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537D25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proofErr w:type="spellStart"/>
                                      <w:r w:rsidR="00A702A8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</w:t>
                                      </w:r>
                                      <w:proofErr w:type="spellEnd"/>
                                      <w:r w:rsidR="00A702A8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v/Lars Holtze Hansen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537D25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A702A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</w:t>
                                      </w:r>
                                      <w:proofErr w:type="spellEnd"/>
                                      <w:r w:rsidR="00A702A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252, 4941 </w:t>
                                      </w:r>
                                      <w:proofErr w:type="spellStart"/>
                                      <w:r w:rsidR="00A702A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Bandholm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702A8" w:rsidRPr="00A702A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702A8" w:rsidRPr="00A702A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5-1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702A8">
                                        <w:t>10. maj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537D25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roofErr w:type="spellStart"/>
                                <w:r w:rsidR="00A702A8">
                                  <w:rPr>
                                    <w:sz w:val="22"/>
                                    <w:szCs w:val="22"/>
                                  </w:rPr>
                                  <w:t>Avlsmosegaard</w:t>
                                </w:r>
                                <w:proofErr w:type="spellEnd"/>
                                <w:r w:rsidR="00A702A8">
                                  <w:rPr>
                                    <w:sz w:val="22"/>
                                    <w:szCs w:val="22"/>
                                  </w:rPr>
                                  <w:t xml:space="preserve"> v/Lars Holtze Hansen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537D25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A702A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</w:t>
                                </w:r>
                                <w:proofErr w:type="spellEnd"/>
                                <w:r w:rsidR="00A702A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252, 4941 </w:t>
                                </w:r>
                                <w:proofErr w:type="spellStart"/>
                                <w:r w:rsidR="00A702A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Bandholm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A702A8" w:rsidRPr="00A702A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A702A8" w:rsidRPr="00A702A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5-1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702A8">
                                  <w:t>10. maj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8502BF" w:rsidRPr="00707B10" w:rsidRDefault="008502B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8502BF" w:rsidRPr="00707B10" w:rsidRDefault="008502B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8502BF" w:rsidRPr="00707B10" w:rsidRDefault="008502B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8502BF" w:rsidRPr="00861D44" w:rsidRDefault="008502BF" w:rsidP="008502B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8502BF" w:rsidRPr="00861D44" w:rsidRDefault="00A702A8" w:rsidP="00216E04">
      <w:pPr>
        <w:spacing w:after="0"/>
      </w:pPr>
      <w:r>
        <w:t>Ingen</w:t>
      </w:r>
    </w:p>
    <w:p w:rsidR="008502BF" w:rsidRPr="00861D44" w:rsidRDefault="008502BF" w:rsidP="00216E04">
      <w:pPr>
        <w:spacing w:after="0"/>
      </w:pPr>
      <w:bookmarkStart w:id="4" w:name="_GoBack"/>
      <w:bookmarkEnd w:id="4"/>
    </w:p>
    <w:p w:rsidR="00A702A8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</w:p>
    <w:p w:rsidR="00A702A8" w:rsidRPr="00A702A8" w:rsidRDefault="00A702A8" w:rsidP="00A702A8">
      <w:pPr>
        <w:pStyle w:val="Overskrift1"/>
        <w:numPr>
          <w:ilvl w:val="0"/>
          <w:numId w:val="0"/>
        </w:numPr>
        <w:spacing w:before="0" w:after="0"/>
        <w:ind w:left="431" w:hanging="431"/>
        <w:rPr>
          <w:b w:val="0"/>
          <w:color w:val="auto"/>
          <w:sz w:val="20"/>
          <w:szCs w:val="20"/>
        </w:rPr>
      </w:pPr>
      <w:r w:rsidRPr="00A702A8">
        <w:rPr>
          <w:b w:val="0"/>
          <w:color w:val="auto"/>
          <w:sz w:val="20"/>
          <w:szCs w:val="20"/>
        </w:rPr>
        <w:t>Opfølgende tilsyn</w:t>
      </w:r>
    </w:p>
    <w:p w:rsidR="008502BF" w:rsidRPr="00861D44" w:rsidRDefault="008502BF" w:rsidP="00A702A8">
      <w:pPr>
        <w:pStyle w:val="Overskrift1"/>
        <w:numPr>
          <w:ilvl w:val="0"/>
          <w:numId w:val="0"/>
        </w:numPr>
        <w:spacing w:before="0" w:after="0"/>
        <w:ind w:left="431" w:hanging="431"/>
        <w:rPr>
          <w:color w:val="auto"/>
          <w:sz w:val="20"/>
          <w:szCs w:val="20"/>
        </w:rPr>
      </w:pP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8502BF" w:rsidRPr="00861D44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8502BF" w:rsidRPr="00861D44" w:rsidRDefault="00A702A8" w:rsidP="00216E04">
      <w:pPr>
        <w:spacing w:after="0"/>
      </w:pPr>
      <w:r>
        <w:t>****</w:t>
      </w:r>
    </w:p>
    <w:p w:rsidR="008502BF" w:rsidRPr="00861D44" w:rsidRDefault="008502BF" w:rsidP="00216E04">
      <w:pPr>
        <w:spacing w:after="0"/>
      </w:pPr>
    </w:p>
    <w:p w:rsidR="008502BF" w:rsidRPr="00861D44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A702A8" w:rsidRPr="00861D44" w:rsidRDefault="00A702A8" w:rsidP="00A702A8">
      <w:r>
        <w:t>Tilsyn inde retsmøde samme dag angående overtrædelse af vilkår om etablering af beplantningsbælte</w:t>
      </w:r>
    </w:p>
    <w:p w:rsidR="008502BF" w:rsidRPr="00861D44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502BF" w:rsidRPr="00861D44" w:rsidRDefault="00A702A8" w:rsidP="00AC6C17">
      <w:pPr>
        <w:spacing w:after="0"/>
      </w:pPr>
      <w:r>
        <w:t>Beplantningsbælte</w:t>
      </w:r>
    </w:p>
    <w:p w:rsidR="008502BF" w:rsidRPr="00861D44" w:rsidRDefault="008502BF" w:rsidP="00AC6C17">
      <w:pPr>
        <w:spacing w:after="0"/>
      </w:pPr>
    </w:p>
    <w:p w:rsidR="008502BF" w:rsidRPr="00861D44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8502BF" w:rsidRPr="00861D44" w:rsidRDefault="00A702A8" w:rsidP="00861D44">
      <w:r>
        <w:t>Ikke relevant</w:t>
      </w:r>
    </w:p>
    <w:p w:rsidR="008502BF" w:rsidRPr="00861D44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8502BF" w:rsidRPr="00861D44" w:rsidRDefault="00A702A8" w:rsidP="00073A35">
      <w:r>
        <w:t>Ingen – beplantning ikke etableret, men tilsyn alene som forberedelse til retsmøde</w:t>
      </w:r>
    </w:p>
    <w:p w:rsidR="008502BF" w:rsidRPr="00861D44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502BF" w:rsidRPr="00861D44" w:rsidRDefault="00A702A8" w:rsidP="00A702A8">
      <w:pPr>
        <w:pStyle w:val="Listeafsnit"/>
        <w:numPr>
          <w:ilvl w:val="0"/>
          <w:numId w:val="30"/>
        </w:numPr>
        <w:spacing w:after="0"/>
      </w:pPr>
      <w:r>
        <w:t>indberetning den 31. december 2021</w:t>
      </w:r>
    </w:p>
    <w:p w:rsidR="008502BF" w:rsidRPr="00861D44" w:rsidRDefault="008502BF" w:rsidP="00AC6C17">
      <w:pPr>
        <w:spacing w:after="0"/>
      </w:pPr>
    </w:p>
    <w:p w:rsidR="008502BF" w:rsidRPr="00861D44" w:rsidRDefault="008502BF" w:rsidP="008502B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8502BF" w:rsidRPr="00861D44" w:rsidRDefault="008502BF" w:rsidP="00216E04">
      <w:pPr>
        <w:spacing w:after="0"/>
      </w:pPr>
    </w:p>
    <w:p w:rsidR="008502BF" w:rsidRPr="00861D44" w:rsidRDefault="008502BF" w:rsidP="00216E04">
      <w:pPr>
        <w:spacing w:after="0"/>
      </w:pPr>
      <w:r w:rsidRPr="00861D44">
        <w:t>Catarina Brændstrup Jensen</w:t>
      </w:r>
    </w:p>
    <w:p w:rsidR="008502BF" w:rsidRPr="00861D44" w:rsidRDefault="008502B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8502BF" w:rsidRPr="00707B10" w:rsidRDefault="008502B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7E" w:rsidRDefault="007D1F7E" w:rsidP="009E4B94">
      <w:r>
        <w:separator/>
      </w:r>
    </w:p>
  </w:endnote>
  <w:endnote w:type="continuationSeparator" w:id="0">
    <w:p w:rsidR="007D1F7E" w:rsidRDefault="007D1F7E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7D2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537D25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7E" w:rsidRDefault="007D1F7E" w:rsidP="009E4B94">
      <w:r>
        <w:separator/>
      </w:r>
    </w:p>
  </w:footnote>
  <w:footnote w:type="continuationSeparator" w:id="0">
    <w:p w:rsidR="007D1F7E" w:rsidRDefault="007D1F7E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7D29A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D0DED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493E4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5F963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C6B58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34D4C43"/>
    <w:multiLevelType w:val="hybridMultilevel"/>
    <w:tmpl w:val="D76E22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4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3"/>
  </w:num>
  <w:num w:numId="27">
    <w:abstractNumId w:val="16"/>
  </w:num>
  <w:num w:numId="28">
    <w:abstractNumId w:val="2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37D25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1F7E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502BF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02A8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246402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246402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246402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0F0D44"/>
    <w:rsid w:val="00125DE2"/>
    <w:rsid w:val="001932A9"/>
    <w:rsid w:val="00246402"/>
    <w:rsid w:val="002E3743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7F87-EF75-4243-AE3C-9E9FDDBB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1198</Characters>
  <Application>Microsoft Office Word</Application>
  <DocSecurity>0</DocSecurity>
  <Lines>46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2021-05-11T08:09:00Z</dcterms:created>
  <dcterms:modified xsi:type="dcterms:W3CDTF">2021-05-11T08:09:00Z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