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DA056" w14:textId="77777777" w:rsidR="00742700" w:rsidRDefault="00C16442" w:rsidP="00742700">
      <w:pPr>
        <w:spacing w:after="0" w:line="240" w:lineRule="auto"/>
        <w:rPr>
          <w:rFonts w:ascii="Verdana" w:hAnsi="Verdana"/>
          <w:b/>
          <w:bCs/>
        </w:rPr>
      </w:pPr>
      <w:bookmarkStart w:id="0" w:name="_GoBack"/>
      <w:bookmarkEnd w:id="0"/>
      <w:r>
        <w:rPr>
          <w:rFonts w:ascii="Verdana" w:hAnsi="Verdana"/>
          <w:b/>
          <w:bCs/>
        </w:rPr>
        <w:t>Bilag 3: Opgørelse af produktionsareal, ”Brandborg”</w:t>
      </w:r>
    </w:p>
    <w:p w14:paraId="26ACC75B" w14:textId="77777777" w:rsidR="00C16442" w:rsidRDefault="00C16442" w:rsidP="00742700">
      <w:pPr>
        <w:spacing w:after="0" w:line="240" w:lineRule="auto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Hjallerupvej 15, 9382 Tylstrup</w:t>
      </w:r>
    </w:p>
    <w:p w14:paraId="4D68A5CE" w14:textId="77777777" w:rsidR="00C16442" w:rsidRDefault="00C16442" w:rsidP="00742700">
      <w:pPr>
        <w:spacing w:after="0" w:line="240" w:lineRule="auto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Skemanummer: 214583</w:t>
      </w:r>
    </w:p>
    <w:p w14:paraId="42ADAF12" w14:textId="77777777" w:rsidR="00C16442" w:rsidRDefault="00C16442" w:rsidP="00742700">
      <w:pPr>
        <w:spacing w:after="0" w:line="240" w:lineRule="auto"/>
        <w:rPr>
          <w:rFonts w:ascii="Verdana" w:hAnsi="Verdana"/>
          <w:b/>
          <w:bCs/>
        </w:rPr>
      </w:pPr>
    </w:p>
    <w:p w14:paraId="1C221A36" w14:textId="77777777" w:rsidR="00C16442" w:rsidRDefault="002411A1" w:rsidP="00742700">
      <w:pPr>
        <w:spacing w:after="0" w:line="240" w:lineRule="auto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Generelt:</w:t>
      </w:r>
    </w:p>
    <w:p w14:paraId="635446D5" w14:textId="77777777" w:rsidR="002411A1" w:rsidRDefault="002411A1" w:rsidP="00742700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Husdyrproduktionen på ejendommen foregår i 3 staldbygninger, der dog alle er forbundet via en foderlade. 2 af staldene er på nuværende tidspunkt i brug til slagtesvin, og den sidste stald til smågrisene. Med denne ansøgning søges der om fleksgrupper, og dette er således anmeldt i ansøgt drift.</w:t>
      </w:r>
    </w:p>
    <w:p w14:paraId="332E4294" w14:textId="77777777" w:rsidR="002411A1" w:rsidRDefault="002411A1" w:rsidP="00742700">
      <w:pPr>
        <w:spacing w:after="0" w:line="240" w:lineRule="auto"/>
        <w:rPr>
          <w:rFonts w:ascii="Verdana" w:hAnsi="Verdana"/>
        </w:rPr>
      </w:pPr>
    </w:p>
    <w:p w14:paraId="10BD0282" w14:textId="77777777" w:rsidR="002411A1" w:rsidRPr="002411A1" w:rsidRDefault="002411A1" w:rsidP="00742700">
      <w:pPr>
        <w:spacing w:after="0" w:line="240" w:lineRule="auto"/>
        <w:rPr>
          <w:rFonts w:ascii="Verdana" w:hAnsi="Verdana"/>
        </w:rPr>
      </w:pPr>
      <w:r>
        <w:rPr>
          <w:noProof/>
        </w:rPr>
        <w:drawing>
          <wp:inline distT="0" distB="0" distL="0" distR="0" wp14:anchorId="0BACAD5F" wp14:editId="7A83D666">
            <wp:extent cx="6120130" cy="4230370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3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5E76E" w14:textId="77777777" w:rsidR="00C16442" w:rsidRPr="00C16442" w:rsidRDefault="00C16442" w:rsidP="00742700">
      <w:pPr>
        <w:spacing w:after="0" w:line="240" w:lineRule="auto"/>
        <w:rPr>
          <w:rFonts w:ascii="Verdana" w:hAnsi="Verdana"/>
          <w:b/>
          <w:bCs/>
        </w:rPr>
      </w:pPr>
    </w:p>
    <w:p w14:paraId="695C3542" w14:textId="77777777" w:rsidR="00CA3FAD" w:rsidRDefault="002411A1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Staldbygningerne er opført i henholdsvis 1962, 1962 og 2002. De ældre staldbygninger er ombygget fra kvægstalde i 2001. Siden 2001 har der udelukkende været svineproduktion på ejendommen.</w:t>
      </w:r>
    </w:p>
    <w:p w14:paraId="11741E10" w14:textId="77777777" w:rsidR="002411A1" w:rsidRDefault="002411A1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14:paraId="2EB213AC" w14:textId="77777777" w:rsidR="0010678E" w:rsidRDefault="0010678E">
      <w:pPr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br w:type="page"/>
      </w:r>
    </w:p>
    <w:p w14:paraId="00A96862" w14:textId="77777777" w:rsidR="002411A1" w:rsidRDefault="002411A1" w:rsidP="002411A1">
      <w:pPr>
        <w:spacing w:after="0" w:line="240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lastRenderedPageBreak/>
        <w:t>Følgende produktionsareal er anmeldt i ansøgningen:</w:t>
      </w:r>
    </w:p>
    <w:p w14:paraId="7E16223B" w14:textId="77777777" w:rsidR="002411A1" w:rsidRPr="0010678E" w:rsidRDefault="002411A1" w:rsidP="002411A1">
      <w:pPr>
        <w:spacing w:after="0" w:line="240" w:lineRule="auto"/>
        <w:rPr>
          <w:rFonts w:ascii="Verdana" w:hAnsi="Verdana"/>
          <w:sz w:val="18"/>
          <w:szCs w:val="18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79"/>
        <w:gridCol w:w="2158"/>
        <w:gridCol w:w="1195"/>
        <w:gridCol w:w="994"/>
        <w:gridCol w:w="1406"/>
        <w:gridCol w:w="1013"/>
        <w:gridCol w:w="978"/>
        <w:gridCol w:w="1105"/>
      </w:tblGrid>
      <w:tr w:rsidR="0010678E" w:rsidRPr="0010678E" w14:paraId="257F0381" w14:textId="77777777" w:rsidTr="0010678E">
        <w:tc>
          <w:tcPr>
            <w:tcW w:w="792" w:type="dxa"/>
          </w:tcPr>
          <w:p w14:paraId="322C3F33" w14:textId="77777777" w:rsidR="0010678E" w:rsidRPr="0010678E" w:rsidRDefault="0010678E" w:rsidP="00833C81">
            <w:pPr>
              <w:rPr>
                <w:rFonts w:ascii="Verdana" w:hAnsi="Verdana"/>
                <w:b/>
                <w:sz w:val="18"/>
                <w:szCs w:val="18"/>
              </w:rPr>
            </w:pPr>
            <w:r w:rsidRPr="0010678E">
              <w:rPr>
                <w:rFonts w:ascii="Verdana" w:hAnsi="Verdana"/>
                <w:b/>
                <w:sz w:val="18"/>
                <w:szCs w:val="18"/>
              </w:rPr>
              <w:t>Stald</w:t>
            </w:r>
          </w:p>
        </w:tc>
        <w:tc>
          <w:tcPr>
            <w:tcW w:w="2166" w:type="dxa"/>
          </w:tcPr>
          <w:p w14:paraId="66816004" w14:textId="77777777" w:rsidR="0010678E" w:rsidRPr="0010678E" w:rsidRDefault="0010678E" w:rsidP="00833C81">
            <w:pPr>
              <w:rPr>
                <w:rFonts w:ascii="Verdana" w:hAnsi="Verdana"/>
                <w:b/>
                <w:sz w:val="18"/>
                <w:szCs w:val="18"/>
              </w:rPr>
            </w:pPr>
            <w:r w:rsidRPr="0010678E">
              <w:rPr>
                <w:rFonts w:ascii="Verdana" w:hAnsi="Verdana"/>
                <w:b/>
                <w:sz w:val="18"/>
                <w:szCs w:val="18"/>
              </w:rPr>
              <w:t>Gulvtype/dyretype</w:t>
            </w:r>
          </w:p>
        </w:tc>
        <w:tc>
          <w:tcPr>
            <w:tcW w:w="1204" w:type="dxa"/>
          </w:tcPr>
          <w:p w14:paraId="0C4D6727" w14:textId="77777777" w:rsidR="0010678E" w:rsidRPr="0010678E" w:rsidRDefault="0010678E" w:rsidP="00833C81">
            <w:pPr>
              <w:rPr>
                <w:rFonts w:ascii="Verdana" w:hAnsi="Verdana"/>
                <w:b/>
                <w:sz w:val="18"/>
                <w:szCs w:val="18"/>
              </w:rPr>
            </w:pPr>
            <w:r w:rsidRPr="0010678E">
              <w:rPr>
                <w:rFonts w:ascii="Verdana" w:hAnsi="Verdana"/>
                <w:b/>
                <w:sz w:val="18"/>
                <w:szCs w:val="18"/>
              </w:rPr>
              <w:t>Antal sektioner</w:t>
            </w:r>
          </w:p>
        </w:tc>
        <w:tc>
          <w:tcPr>
            <w:tcW w:w="1005" w:type="dxa"/>
          </w:tcPr>
          <w:p w14:paraId="107AF3A6" w14:textId="77777777" w:rsidR="0010678E" w:rsidRPr="0010678E" w:rsidRDefault="0010678E" w:rsidP="00833C81">
            <w:pPr>
              <w:rPr>
                <w:rFonts w:ascii="Verdana" w:hAnsi="Verdana"/>
                <w:b/>
                <w:sz w:val="18"/>
                <w:szCs w:val="18"/>
              </w:rPr>
            </w:pPr>
            <w:r w:rsidRPr="0010678E">
              <w:rPr>
                <w:rFonts w:ascii="Verdana" w:hAnsi="Verdana"/>
                <w:b/>
                <w:sz w:val="18"/>
                <w:szCs w:val="18"/>
              </w:rPr>
              <w:t>Antal stier pr. sektion</w:t>
            </w:r>
          </w:p>
        </w:tc>
        <w:tc>
          <w:tcPr>
            <w:tcW w:w="1412" w:type="dxa"/>
          </w:tcPr>
          <w:p w14:paraId="57E1EEC9" w14:textId="77777777" w:rsidR="0010678E" w:rsidRPr="0010678E" w:rsidRDefault="0010678E" w:rsidP="00833C81">
            <w:pPr>
              <w:rPr>
                <w:rFonts w:ascii="Verdana" w:hAnsi="Verdana"/>
                <w:b/>
                <w:sz w:val="18"/>
                <w:szCs w:val="18"/>
              </w:rPr>
            </w:pPr>
            <w:r w:rsidRPr="0010678E">
              <w:rPr>
                <w:rFonts w:ascii="Verdana" w:hAnsi="Verdana"/>
                <w:b/>
                <w:sz w:val="18"/>
                <w:szCs w:val="18"/>
              </w:rPr>
              <w:t>Stistørrelse i m</w:t>
            </w:r>
          </w:p>
        </w:tc>
        <w:tc>
          <w:tcPr>
            <w:tcW w:w="1042" w:type="dxa"/>
          </w:tcPr>
          <w:p w14:paraId="119279CD" w14:textId="77777777" w:rsidR="0010678E" w:rsidRPr="0010678E" w:rsidRDefault="0010678E" w:rsidP="00833C81">
            <w:pPr>
              <w:rPr>
                <w:rFonts w:ascii="Verdana" w:hAnsi="Verdana"/>
                <w:b/>
                <w:sz w:val="18"/>
                <w:szCs w:val="18"/>
                <w:vertAlign w:val="superscript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Ansøgt</w:t>
            </w:r>
          </w:p>
        </w:tc>
        <w:tc>
          <w:tcPr>
            <w:tcW w:w="992" w:type="dxa"/>
          </w:tcPr>
          <w:p w14:paraId="3B576CB6" w14:textId="77777777" w:rsidR="0010678E" w:rsidRPr="0010678E" w:rsidRDefault="0010678E" w:rsidP="00833C81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Nudrift</w:t>
            </w:r>
          </w:p>
        </w:tc>
        <w:tc>
          <w:tcPr>
            <w:tcW w:w="1241" w:type="dxa"/>
          </w:tcPr>
          <w:p w14:paraId="23F267A6" w14:textId="77777777" w:rsidR="0010678E" w:rsidRPr="0010678E" w:rsidRDefault="0010678E" w:rsidP="00833C81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8-års drift</w:t>
            </w:r>
          </w:p>
        </w:tc>
      </w:tr>
      <w:tr w:rsidR="0010678E" w:rsidRPr="0010678E" w14:paraId="58A4CD39" w14:textId="77777777" w:rsidTr="0010678E">
        <w:tc>
          <w:tcPr>
            <w:tcW w:w="792" w:type="dxa"/>
            <w:vMerge w:val="restart"/>
          </w:tcPr>
          <w:p w14:paraId="14B6282F" w14:textId="77777777" w:rsidR="0010678E" w:rsidRPr="0010678E" w:rsidRDefault="0010678E" w:rsidP="00833C81">
            <w:pPr>
              <w:rPr>
                <w:rFonts w:ascii="Verdana" w:hAnsi="Verdana"/>
                <w:sz w:val="18"/>
                <w:szCs w:val="18"/>
              </w:rPr>
            </w:pPr>
            <w:r w:rsidRPr="0010678E">
              <w:rPr>
                <w:rFonts w:ascii="Verdana" w:hAnsi="Verdana"/>
                <w:sz w:val="18"/>
                <w:szCs w:val="18"/>
              </w:rPr>
              <w:t>Stald Nord</w:t>
            </w:r>
          </w:p>
        </w:tc>
        <w:tc>
          <w:tcPr>
            <w:tcW w:w="2166" w:type="dxa"/>
          </w:tcPr>
          <w:p w14:paraId="2B304F05" w14:textId="77777777" w:rsidR="0010678E" w:rsidRPr="0010678E" w:rsidRDefault="0010678E" w:rsidP="00833C81">
            <w:pPr>
              <w:rPr>
                <w:rFonts w:ascii="Verdana" w:hAnsi="Verdana"/>
                <w:sz w:val="18"/>
                <w:szCs w:val="18"/>
              </w:rPr>
            </w:pPr>
            <w:r w:rsidRPr="0010678E">
              <w:rPr>
                <w:rFonts w:ascii="Verdana" w:hAnsi="Verdana"/>
                <w:sz w:val="18"/>
                <w:szCs w:val="18"/>
              </w:rPr>
              <w:t>Slagtesvin. Delvis spaltegulv, 25-49 % fast gulv</w:t>
            </w:r>
          </w:p>
        </w:tc>
        <w:tc>
          <w:tcPr>
            <w:tcW w:w="1204" w:type="dxa"/>
          </w:tcPr>
          <w:p w14:paraId="77543247" w14:textId="77777777" w:rsidR="0010678E" w:rsidRPr="0010678E" w:rsidRDefault="0010678E" w:rsidP="00833C8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005" w:type="dxa"/>
          </w:tcPr>
          <w:p w14:paraId="7419C839" w14:textId="77777777" w:rsidR="0010678E" w:rsidRPr="0010678E" w:rsidRDefault="0010678E" w:rsidP="00833C8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</w:t>
            </w:r>
          </w:p>
        </w:tc>
        <w:tc>
          <w:tcPr>
            <w:tcW w:w="1412" w:type="dxa"/>
          </w:tcPr>
          <w:p w14:paraId="1C232B6B" w14:textId="77777777" w:rsidR="0010678E" w:rsidRPr="0010678E" w:rsidRDefault="0010678E" w:rsidP="00833C8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2,55x6,55</w:t>
            </w:r>
          </w:p>
        </w:tc>
        <w:tc>
          <w:tcPr>
            <w:tcW w:w="1042" w:type="dxa"/>
          </w:tcPr>
          <w:p w14:paraId="0C457354" w14:textId="77777777" w:rsidR="0010678E" w:rsidRPr="0010678E" w:rsidRDefault="0010678E" w:rsidP="00833C8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5F660D9E" w14:textId="77777777" w:rsidR="0010678E" w:rsidRDefault="0010678E" w:rsidP="00833C8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401</w:t>
            </w:r>
          </w:p>
        </w:tc>
        <w:tc>
          <w:tcPr>
            <w:tcW w:w="1241" w:type="dxa"/>
          </w:tcPr>
          <w:p w14:paraId="692557C3" w14:textId="77777777" w:rsidR="0010678E" w:rsidRDefault="0010678E" w:rsidP="00833C8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401</w:t>
            </w:r>
          </w:p>
        </w:tc>
      </w:tr>
      <w:tr w:rsidR="0010678E" w:rsidRPr="0010678E" w14:paraId="2D1A96A8" w14:textId="77777777" w:rsidTr="0010678E">
        <w:tc>
          <w:tcPr>
            <w:tcW w:w="792" w:type="dxa"/>
            <w:vMerge/>
          </w:tcPr>
          <w:p w14:paraId="4561E770" w14:textId="77777777" w:rsidR="0010678E" w:rsidRPr="0010678E" w:rsidRDefault="0010678E" w:rsidP="00833C8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66" w:type="dxa"/>
          </w:tcPr>
          <w:p w14:paraId="57F88476" w14:textId="77777777" w:rsidR="0010678E" w:rsidRPr="0010678E" w:rsidRDefault="0010678E" w:rsidP="00833C8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Slagtesvin og smågrise; 25-49 % fast gulv</w:t>
            </w:r>
          </w:p>
        </w:tc>
        <w:tc>
          <w:tcPr>
            <w:tcW w:w="1204" w:type="dxa"/>
          </w:tcPr>
          <w:p w14:paraId="73FE755C" w14:textId="77777777" w:rsidR="0010678E" w:rsidRDefault="0010678E" w:rsidP="00833C8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005" w:type="dxa"/>
          </w:tcPr>
          <w:p w14:paraId="03E94A1B" w14:textId="77777777" w:rsidR="0010678E" w:rsidRDefault="0010678E" w:rsidP="00833C8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</w:t>
            </w:r>
          </w:p>
        </w:tc>
        <w:tc>
          <w:tcPr>
            <w:tcW w:w="1412" w:type="dxa"/>
          </w:tcPr>
          <w:p w14:paraId="27CC8EB4" w14:textId="77777777" w:rsidR="0010678E" w:rsidRDefault="0010678E" w:rsidP="00833C8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2,55x6,55</w:t>
            </w:r>
          </w:p>
        </w:tc>
        <w:tc>
          <w:tcPr>
            <w:tcW w:w="1042" w:type="dxa"/>
          </w:tcPr>
          <w:p w14:paraId="6D8B5F43" w14:textId="77777777" w:rsidR="0010678E" w:rsidRDefault="0010678E" w:rsidP="00833C8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401</w:t>
            </w:r>
          </w:p>
        </w:tc>
        <w:tc>
          <w:tcPr>
            <w:tcW w:w="992" w:type="dxa"/>
          </w:tcPr>
          <w:p w14:paraId="16D27F4F" w14:textId="77777777" w:rsidR="0010678E" w:rsidRDefault="0010678E" w:rsidP="00833C8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241" w:type="dxa"/>
          </w:tcPr>
          <w:p w14:paraId="246AB7D1" w14:textId="77777777" w:rsidR="0010678E" w:rsidRDefault="0010678E" w:rsidP="00833C8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</w:tr>
      <w:tr w:rsidR="0010678E" w:rsidRPr="0010678E" w14:paraId="4122E87A" w14:textId="77777777" w:rsidTr="0010678E">
        <w:tc>
          <w:tcPr>
            <w:tcW w:w="792" w:type="dxa"/>
            <w:vMerge w:val="restart"/>
          </w:tcPr>
          <w:p w14:paraId="70127AAD" w14:textId="77777777" w:rsidR="0010678E" w:rsidRPr="0010678E" w:rsidRDefault="0010678E" w:rsidP="001067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Stald syd</w:t>
            </w:r>
          </w:p>
        </w:tc>
        <w:tc>
          <w:tcPr>
            <w:tcW w:w="2166" w:type="dxa"/>
          </w:tcPr>
          <w:p w14:paraId="0FF94246" w14:textId="77777777" w:rsidR="0010678E" w:rsidRPr="0010678E" w:rsidRDefault="0010678E" w:rsidP="0010678E">
            <w:pPr>
              <w:rPr>
                <w:rFonts w:ascii="Verdana" w:hAnsi="Verdana"/>
                <w:sz w:val="18"/>
                <w:szCs w:val="18"/>
              </w:rPr>
            </w:pPr>
            <w:r w:rsidRPr="0010678E">
              <w:rPr>
                <w:rFonts w:ascii="Verdana" w:hAnsi="Verdana"/>
                <w:sz w:val="18"/>
                <w:szCs w:val="18"/>
              </w:rPr>
              <w:t>Slagtesvin. Delvis spaltegulv, 25-49 % fast gulv</w:t>
            </w:r>
          </w:p>
        </w:tc>
        <w:tc>
          <w:tcPr>
            <w:tcW w:w="1204" w:type="dxa"/>
          </w:tcPr>
          <w:p w14:paraId="687041FB" w14:textId="77777777" w:rsidR="0010678E" w:rsidRDefault="0010678E" w:rsidP="001067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005" w:type="dxa"/>
          </w:tcPr>
          <w:p w14:paraId="35A0301F" w14:textId="77777777" w:rsidR="0010678E" w:rsidRDefault="0010678E" w:rsidP="001067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16</w:t>
            </w:r>
          </w:p>
        </w:tc>
        <w:tc>
          <w:tcPr>
            <w:tcW w:w="1412" w:type="dxa"/>
          </w:tcPr>
          <w:p w14:paraId="5D62EB5A" w14:textId="77777777" w:rsidR="0010678E" w:rsidRDefault="0010678E" w:rsidP="001067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2,28X6,47</w:t>
            </w:r>
          </w:p>
        </w:tc>
        <w:tc>
          <w:tcPr>
            <w:tcW w:w="1042" w:type="dxa"/>
          </w:tcPr>
          <w:p w14:paraId="36EBD096" w14:textId="77777777" w:rsidR="0010678E" w:rsidRDefault="0010678E" w:rsidP="001067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0FADCBC2" w14:textId="77777777" w:rsidR="0010678E" w:rsidRDefault="0010678E" w:rsidP="001067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473</w:t>
            </w:r>
          </w:p>
        </w:tc>
        <w:tc>
          <w:tcPr>
            <w:tcW w:w="1241" w:type="dxa"/>
          </w:tcPr>
          <w:p w14:paraId="196E8CF9" w14:textId="77777777" w:rsidR="0010678E" w:rsidRDefault="0010678E" w:rsidP="001067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473</w:t>
            </w:r>
          </w:p>
        </w:tc>
      </w:tr>
      <w:tr w:rsidR="0010678E" w:rsidRPr="0010678E" w14:paraId="6D994298" w14:textId="77777777" w:rsidTr="0010678E">
        <w:tc>
          <w:tcPr>
            <w:tcW w:w="792" w:type="dxa"/>
            <w:vMerge/>
          </w:tcPr>
          <w:p w14:paraId="733D56C0" w14:textId="77777777" w:rsidR="0010678E" w:rsidRDefault="0010678E" w:rsidP="0010678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66" w:type="dxa"/>
          </w:tcPr>
          <w:p w14:paraId="1335FA11" w14:textId="77777777" w:rsidR="0010678E" w:rsidRPr="0010678E" w:rsidRDefault="0010678E" w:rsidP="001067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Slagtesvin og smågrise; 25-49 % fast gulv</w:t>
            </w:r>
          </w:p>
        </w:tc>
        <w:tc>
          <w:tcPr>
            <w:tcW w:w="1204" w:type="dxa"/>
          </w:tcPr>
          <w:p w14:paraId="18C70A76" w14:textId="77777777" w:rsidR="0010678E" w:rsidRDefault="0010678E" w:rsidP="001067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005" w:type="dxa"/>
          </w:tcPr>
          <w:p w14:paraId="26E911C2" w14:textId="77777777" w:rsidR="0010678E" w:rsidRDefault="0010678E" w:rsidP="001067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16</w:t>
            </w:r>
          </w:p>
        </w:tc>
        <w:tc>
          <w:tcPr>
            <w:tcW w:w="1412" w:type="dxa"/>
          </w:tcPr>
          <w:p w14:paraId="565AFE7D" w14:textId="77777777" w:rsidR="0010678E" w:rsidRDefault="0010678E" w:rsidP="001067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2,28x6,47</w:t>
            </w:r>
          </w:p>
        </w:tc>
        <w:tc>
          <w:tcPr>
            <w:tcW w:w="1042" w:type="dxa"/>
          </w:tcPr>
          <w:p w14:paraId="7BE1F865" w14:textId="77777777" w:rsidR="0010678E" w:rsidRDefault="0010678E" w:rsidP="001067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473</w:t>
            </w:r>
          </w:p>
        </w:tc>
        <w:tc>
          <w:tcPr>
            <w:tcW w:w="992" w:type="dxa"/>
          </w:tcPr>
          <w:p w14:paraId="2703259E" w14:textId="77777777" w:rsidR="0010678E" w:rsidRDefault="0010678E" w:rsidP="001067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241" w:type="dxa"/>
          </w:tcPr>
          <w:p w14:paraId="3EC6D9AB" w14:textId="77777777" w:rsidR="0010678E" w:rsidRDefault="0010678E" w:rsidP="001067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</w:tr>
      <w:tr w:rsidR="0010678E" w:rsidRPr="0010678E" w14:paraId="4A52D559" w14:textId="77777777" w:rsidTr="0010678E">
        <w:tc>
          <w:tcPr>
            <w:tcW w:w="792" w:type="dxa"/>
            <w:vMerge w:val="restart"/>
          </w:tcPr>
          <w:p w14:paraId="2B9CBA61" w14:textId="77777777" w:rsidR="0010678E" w:rsidRDefault="0010678E" w:rsidP="001067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Stald øst</w:t>
            </w:r>
          </w:p>
        </w:tc>
        <w:tc>
          <w:tcPr>
            <w:tcW w:w="2166" w:type="dxa"/>
          </w:tcPr>
          <w:p w14:paraId="36A6EA23" w14:textId="77777777" w:rsidR="0010678E" w:rsidRPr="0010678E" w:rsidRDefault="0010678E" w:rsidP="0010678E">
            <w:pPr>
              <w:rPr>
                <w:rFonts w:ascii="Verdana" w:hAnsi="Verdana"/>
                <w:sz w:val="18"/>
                <w:szCs w:val="18"/>
              </w:rPr>
            </w:pPr>
            <w:r w:rsidRPr="0010678E">
              <w:rPr>
                <w:rFonts w:ascii="Verdana" w:hAnsi="Verdana"/>
                <w:sz w:val="18"/>
                <w:szCs w:val="18"/>
              </w:rPr>
              <w:t>Slagtesvin. Delvis spaltegulv, 25-49 % fast gulv</w:t>
            </w:r>
          </w:p>
        </w:tc>
        <w:tc>
          <w:tcPr>
            <w:tcW w:w="1204" w:type="dxa"/>
          </w:tcPr>
          <w:p w14:paraId="3C7124D2" w14:textId="77777777" w:rsidR="0010678E" w:rsidRDefault="0010678E" w:rsidP="001067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005" w:type="dxa"/>
          </w:tcPr>
          <w:p w14:paraId="5B9E598A" w14:textId="77777777" w:rsidR="0010678E" w:rsidRDefault="0010678E" w:rsidP="001067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16</w:t>
            </w:r>
          </w:p>
        </w:tc>
        <w:tc>
          <w:tcPr>
            <w:tcW w:w="1412" w:type="dxa"/>
          </w:tcPr>
          <w:p w14:paraId="64DDE763" w14:textId="77777777" w:rsidR="0010678E" w:rsidRDefault="0010678E" w:rsidP="001067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2,4x5,5</w:t>
            </w:r>
          </w:p>
        </w:tc>
        <w:tc>
          <w:tcPr>
            <w:tcW w:w="1042" w:type="dxa"/>
          </w:tcPr>
          <w:p w14:paraId="30029C27" w14:textId="77777777" w:rsidR="0010678E" w:rsidRDefault="00BB7CF1" w:rsidP="001067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6F2D602D" w14:textId="77777777" w:rsidR="0010678E" w:rsidRDefault="00FD5246" w:rsidP="001067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634</w:t>
            </w:r>
          </w:p>
        </w:tc>
        <w:tc>
          <w:tcPr>
            <w:tcW w:w="1241" w:type="dxa"/>
          </w:tcPr>
          <w:p w14:paraId="3ACFA0A6" w14:textId="77777777" w:rsidR="0010678E" w:rsidRDefault="00FD5246" w:rsidP="001067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634</w:t>
            </w:r>
          </w:p>
        </w:tc>
      </w:tr>
      <w:tr w:rsidR="0010678E" w:rsidRPr="0010678E" w14:paraId="6B7CB250" w14:textId="77777777" w:rsidTr="0010678E">
        <w:tc>
          <w:tcPr>
            <w:tcW w:w="792" w:type="dxa"/>
            <w:vMerge/>
          </w:tcPr>
          <w:p w14:paraId="66CF9763" w14:textId="77777777" w:rsidR="0010678E" w:rsidRDefault="0010678E" w:rsidP="0010678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66" w:type="dxa"/>
          </w:tcPr>
          <w:p w14:paraId="44EFABEC" w14:textId="77777777" w:rsidR="0010678E" w:rsidRPr="0010678E" w:rsidRDefault="0010678E" w:rsidP="001067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Slagtesvin og smågrise; 25-49 % fast gulv</w:t>
            </w:r>
          </w:p>
        </w:tc>
        <w:tc>
          <w:tcPr>
            <w:tcW w:w="1204" w:type="dxa"/>
          </w:tcPr>
          <w:p w14:paraId="39A35959" w14:textId="77777777" w:rsidR="0010678E" w:rsidRDefault="00BB7CF1" w:rsidP="001067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005" w:type="dxa"/>
          </w:tcPr>
          <w:p w14:paraId="4AA7724A" w14:textId="77777777" w:rsidR="0010678E" w:rsidRDefault="00BB7CF1" w:rsidP="001067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16</w:t>
            </w:r>
          </w:p>
        </w:tc>
        <w:tc>
          <w:tcPr>
            <w:tcW w:w="1412" w:type="dxa"/>
          </w:tcPr>
          <w:p w14:paraId="14D85B40" w14:textId="77777777" w:rsidR="00BB7CF1" w:rsidRDefault="00BB7CF1" w:rsidP="001067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2,4x5,5</w:t>
            </w:r>
          </w:p>
        </w:tc>
        <w:tc>
          <w:tcPr>
            <w:tcW w:w="1042" w:type="dxa"/>
          </w:tcPr>
          <w:p w14:paraId="4B315BF9" w14:textId="77777777" w:rsidR="0010678E" w:rsidRDefault="00FD5246" w:rsidP="001067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634</w:t>
            </w:r>
          </w:p>
        </w:tc>
        <w:tc>
          <w:tcPr>
            <w:tcW w:w="992" w:type="dxa"/>
          </w:tcPr>
          <w:p w14:paraId="3FA2425D" w14:textId="77777777" w:rsidR="0010678E" w:rsidRDefault="00BB7CF1" w:rsidP="001067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241" w:type="dxa"/>
          </w:tcPr>
          <w:p w14:paraId="4ED8BAA2" w14:textId="77777777" w:rsidR="0010678E" w:rsidRDefault="00BB7CF1" w:rsidP="001067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</w:tr>
      <w:tr w:rsidR="0010678E" w:rsidRPr="0010678E" w14:paraId="5583A568" w14:textId="77777777" w:rsidTr="0010678E">
        <w:trPr>
          <w:trHeight w:val="93"/>
        </w:trPr>
        <w:tc>
          <w:tcPr>
            <w:tcW w:w="792" w:type="dxa"/>
          </w:tcPr>
          <w:p w14:paraId="29D1A29F" w14:textId="77777777" w:rsidR="0010678E" w:rsidRPr="0010678E" w:rsidRDefault="0010678E" w:rsidP="0010678E">
            <w:pPr>
              <w:rPr>
                <w:rFonts w:ascii="Verdana" w:hAnsi="Verdana"/>
                <w:sz w:val="18"/>
                <w:szCs w:val="18"/>
              </w:rPr>
            </w:pPr>
            <w:r w:rsidRPr="0010678E">
              <w:rPr>
                <w:rFonts w:ascii="Verdana" w:hAnsi="Verdana"/>
                <w:sz w:val="18"/>
                <w:szCs w:val="18"/>
              </w:rPr>
              <w:t>I alt</w:t>
            </w:r>
          </w:p>
        </w:tc>
        <w:tc>
          <w:tcPr>
            <w:tcW w:w="2166" w:type="dxa"/>
          </w:tcPr>
          <w:p w14:paraId="6A587577" w14:textId="77777777" w:rsidR="0010678E" w:rsidRPr="0010678E" w:rsidRDefault="0010678E" w:rsidP="0010678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4" w:type="dxa"/>
          </w:tcPr>
          <w:p w14:paraId="5E9F4FEA" w14:textId="77777777" w:rsidR="0010678E" w:rsidRPr="0010678E" w:rsidRDefault="0010678E" w:rsidP="0010678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05" w:type="dxa"/>
          </w:tcPr>
          <w:p w14:paraId="20C99D40" w14:textId="77777777" w:rsidR="0010678E" w:rsidRPr="0010678E" w:rsidRDefault="0010678E" w:rsidP="0010678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2" w:type="dxa"/>
          </w:tcPr>
          <w:p w14:paraId="71A26089" w14:textId="77777777" w:rsidR="0010678E" w:rsidRPr="0010678E" w:rsidRDefault="0010678E" w:rsidP="0010678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42" w:type="dxa"/>
          </w:tcPr>
          <w:p w14:paraId="7D5E6220" w14:textId="77777777" w:rsidR="0010678E" w:rsidRPr="00E0578A" w:rsidRDefault="00BB7CF1" w:rsidP="0010678E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E0578A">
              <w:rPr>
                <w:rFonts w:ascii="Verdana" w:hAnsi="Verdana"/>
                <w:b/>
                <w:bCs/>
                <w:sz w:val="18"/>
                <w:szCs w:val="18"/>
              </w:rPr>
              <w:t>150</w:t>
            </w:r>
            <w:r w:rsidR="00FD5246" w:rsidRPr="00E0578A">
              <w:rPr>
                <w:rFonts w:ascii="Verdana" w:hAnsi="Verdan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14:paraId="28E7574B" w14:textId="77777777" w:rsidR="0010678E" w:rsidRPr="0010678E" w:rsidRDefault="00FD5246" w:rsidP="001067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1508</w:t>
            </w:r>
          </w:p>
        </w:tc>
        <w:tc>
          <w:tcPr>
            <w:tcW w:w="1241" w:type="dxa"/>
          </w:tcPr>
          <w:p w14:paraId="4E0CA0DA" w14:textId="77777777" w:rsidR="0010678E" w:rsidRPr="0010678E" w:rsidRDefault="00FD5246" w:rsidP="001067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1508</w:t>
            </w:r>
          </w:p>
        </w:tc>
      </w:tr>
    </w:tbl>
    <w:p w14:paraId="366D7B4C" w14:textId="77777777" w:rsidR="002411A1" w:rsidRDefault="002411A1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14:paraId="211FD765" w14:textId="77777777" w:rsidR="00BB7CF1" w:rsidRDefault="00BB7CF1" w:rsidP="00742700">
      <w:pPr>
        <w:tabs>
          <w:tab w:val="left" w:pos="3195"/>
        </w:tabs>
        <w:spacing w:after="0" w:line="240" w:lineRule="auto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Stald Nord:</w:t>
      </w:r>
    </w:p>
    <w:p w14:paraId="5D970DCA" w14:textId="77777777" w:rsidR="00BB7CF1" w:rsidRDefault="00BB7CF1" w:rsidP="00742700">
      <w:pPr>
        <w:tabs>
          <w:tab w:val="left" w:pos="3195"/>
        </w:tabs>
        <w:spacing w:after="0" w:line="240" w:lineRule="auto"/>
        <w:rPr>
          <w:rFonts w:ascii="Verdana" w:hAnsi="Verdana"/>
          <w:b/>
          <w:bCs/>
        </w:rPr>
      </w:pPr>
    </w:p>
    <w:p w14:paraId="06F8DEE5" w14:textId="77777777" w:rsidR="00BB7CF1" w:rsidRDefault="00BB7CF1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Denne stald er opført i 1962 som kostald og ombygget til slagtesvinestald i 2001. Den har et bygningsareal på 452 m</w:t>
      </w:r>
      <w:r>
        <w:rPr>
          <w:rFonts w:ascii="Verdana" w:hAnsi="Verdana"/>
          <w:vertAlign w:val="superscript"/>
        </w:rPr>
        <w:t>2</w:t>
      </w:r>
      <w:r>
        <w:rPr>
          <w:rFonts w:ascii="Verdana" w:hAnsi="Verdana"/>
        </w:rPr>
        <w:t>. Og er ikke ombygget siden da.</w:t>
      </w:r>
    </w:p>
    <w:p w14:paraId="148BA8DF" w14:textId="77777777" w:rsidR="00BB7CF1" w:rsidRDefault="00BB7CF1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14:paraId="4CDA36E5" w14:textId="77777777" w:rsidR="00BB7CF1" w:rsidRDefault="00BB7CF1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Stalden er indrettet med 2 sektioner med 12 stier i hver af (2,55x6,55) m.</w:t>
      </w:r>
    </w:p>
    <w:p w14:paraId="6A78DEC2" w14:textId="77777777" w:rsidR="00BB7CF1" w:rsidRDefault="00BB7CF1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14:paraId="3A06A413" w14:textId="77777777" w:rsidR="00BB7CF1" w:rsidRDefault="00BB7CF1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Samlet produktionsareal er opgjort til 401 m</w:t>
      </w:r>
      <w:r>
        <w:rPr>
          <w:rFonts w:ascii="Verdana" w:hAnsi="Verdana"/>
          <w:vertAlign w:val="superscript"/>
        </w:rPr>
        <w:t>2</w:t>
      </w:r>
      <w:r>
        <w:rPr>
          <w:rFonts w:ascii="Verdana" w:hAnsi="Verdana"/>
        </w:rPr>
        <w:t xml:space="preserve">. Selvom der søges om ”fleks-grupper” ændres der ikke på staldindretning og kummeareal. </w:t>
      </w:r>
    </w:p>
    <w:p w14:paraId="2BD14073" w14:textId="77777777" w:rsidR="002E3394" w:rsidRDefault="002E3394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14:paraId="15A24390" w14:textId="77777777" w:rsidR="002E3394" w:rsidRDefault="002E3394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Der er vedhæftet</w:t>
      </w:r>
      <w:r w:rsidR="003A31F0">
        <w:rPr>
          <w:rFonts w:ascii="Verdana" w:hAnsi="Verdana"/>
        </w:rPr>
        <w:t xml:space="preserve"> staldtegning som dokumentation</w:t>
      </w:r>
      <w:r>
        <w:rPr>
          <w:rFonts w:ascii="Verdana" w:hAnsi="Verdana"/>
        </w:rPr>
        <w:t>:</w:t>
      </w:r>
    </w:p>
    <w:p w14:paraId="0D069F3E" w14:textId="77777777" w:rsidR="002E3394" w:rsidRDefault="002E3394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noProof/>
        </w:rPr>
        <w:drawing>
          <wp:inline distT="0" distB="0" distL="0" distR="0" wp14:anchorId="2EC4FAD0" wp14:editId="55D6BA2E">
            <wp:extent cx="4376720" cy="3132000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76720" cy="31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7BC47" w14:textId="77777777" w:rsidR="003A31F0" w:rsidRDefault="003A31F0" w:rsidP="00742700">
      <w:pPr>
        <w:tabs>
          <w:tab w:val="left" w:pos="3195"/>
        </w:tabs>
        <w:spacing w:after="0" w:line="240" w:lineRule="auto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lastRenderedPageBreak/>
        <w:t>Stald Syd:</w:t>
      </w:r>
    </w:p>
    <w:p w14:paraId="739ED6D1" w14:textId="77777777" w:rsidR="003A31F0" w:rsidRDefault="003A31F0" w:rsidP="003A31F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Denne stald er ligeledes opført i 1962 som kostald og ombygget til slagtesvinestald i 2001. Den har et bygningsareal på 510 m</w:t>
      </w:r>
      <w:r>
        <w:rPr>
          <w:rFonts w:ascii="Verdana" w:hAnsi="Verdana"/>
          <w:vertAlign w:val="superscript"/>
        </w:rPr>
        <w:t>2</w:t>
      </w:r>
      <w:r>
        <w:rPr>
          <w:rFonts w:ascii="Verdana" w:hAnsi="Verdana"/>
        </w:rPr>
        <w:t>. Og er ikke ombygget siden da.</w:t>
      </w:r>
    </w:p>
    <w:p w14:paraId="2FA406C3" w14:textId="77777777" w:rsidR="003A31F0" w:rsidRPr="003A31F0" w:rsidRDefault="003A31F0" w:rsidP="003A31F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14:paraId="42A443FA" w14:textId="77777777" w:rsidR="003A31F0" w:rsidRPr="003A31F0" w:rsidRDefault="003A31F0" w:rsidP="003A31F0">
      <w:pPr>
        <w:tabs>
          <w:tab w:val="left" w:pos="3195"/>
        </w:tabs>
        <w:spacing w:after="0" w:line="240" w:lineRule="auto"/>
        <w:rPr>
          <w:rFonts w:ascii="Verdana" w:hAnsi="Verdana"/>
        </w:rPr>
      </w:pPr>
      <w:r w:rsidRPr="003A31F0">
        <w:rPr>
          <w:rFonts w:ascii="Verdana" w:hAnsi="Verdana"/>
        </w:rPr>
        <w:t>Stalden er indrettet med 2 sektioner med 16 stier i hver af (2,28X6,47) m.</w:t>
      </w:r>
    </w:p>
    <w:p w14:paraId="32D09F32" w14:textId="77777777" w:rsidR="003A31F0" w:rsidRDefault="003A31F0" w:rsidP="003A31F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14:paraId="0877FEAF" w14:textId="77777777" w:rsidR="003A31F0" w:rsidRDefault="003A31F0" w:rsidP="003A31F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Samlet produktionsareal er opgjort til 473 m</w:t>
      </w:r>
      <w:r>
        <w:rPr>
          <w:rFonts w:ascii="Verdana" w:hAnsi="Verdana"/>
          <w:vertAlign w:val="superscript"/>
        </w:rPr>
        <w:t>2</w:t>
      </w:r>
      <w:r>
        <w:rPr>
          <w:rFonts w:ascii="Verdana" w:hAnsi="Verdana"/>
        </w:rPr>
        <w:t xml:space="preserve">. Selvom der søges om ”fleks-grupper” ændres der ikke på staldindretning og kummeareal. </w:t>
      </w:r>
    </w:p>
    <w:p w14:paraId="7E7237EB" w14:textId="77777777" w:rsidR="003A31F0" w:rsidRDefault="003A31F0" w:rsidP="003A31F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14:paraId="7ED822FC" w14:textId="77777777" w:rsidR="003A31F0" w:rsidRDefault="003A31F0" w:rsidP="003A31F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Der er vedhæftet staldtegning som dokumentation:</w:t>
      </w:r>
    </w:p>
    <w:p w14:paraId="44C31E0D" w14:textId="77777777" w:rsidR="003A31F0" w:rsidRDefault="003A31F0" w:rsidP="003A31F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14:paraId="0C649FFC" w14:textId="77777777" w:rsidR="003A31F0" w:rsidRDefault="003A31F0" w:rsidP="003A31F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noProof/>
        </w:rPr>
        <w:drawing>
          <wp:inline distT="0" distB="0" distL="0" distR="0" wp14:anchorId="29B14E87" wp14:editId="121E6664">
            <wp:extent cx="6120130" cy="3282950"/>
            <wp:effectExtent l="0" t="0" r="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8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A3010" w14:textId="77777777" w:rsidR="003A31F0" w:rsidRDefault="003A31F0" w:rsidP="003A31F0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br w:type="page"/>
      </w:r>
    </w:p>
    <w:p w14:paraId="1DF27B0E" w14:textId="77777777" w:rsidR="003A31F0" w:rsidRDefault="00B1314C" w:rsidP="00B1314C">
      <w:pPr>
        <w:spacing w:after="0" w:line="240" w:lineRule="auto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lastRenderedPageBreak/>
        <w:t>Stald øst:</w:t>
      </w:r>
    </w:p>
    <w:p w14:paraId="7A678620" w14:textId="217998CA" w:rsidR="00FD5246" w:rsidRDefault="00B1314C" w:rsidP="00B1314C">
      <w:pPr>
        <w:spacing w:line="240" w:lineRule="auto"/>
        <w:rPr>
          <w:rFonts w:ascii="Verdana" w:hAnsi="Verdana"/>
        </w:rPr>
      </w:pPr>
      <w:r>
        <w:rPr>
          <w:rFonts w:ascii="Verdana" w:hAnsi="Verdana"/>
        </w:rPr>
        <w:t>Stalden er opført i 2002 og har et bygningsareal på 691m</w:t>
      </w:r>
      <w:r>
        <w:rPr>
          <w:rFonts w:ascii="Verdana" w:hAnsi="Verdana"/>
          <w:vertAlign w:val="superscript"/>
        </w:rPr>
        <w:t>2</w:t>
      </w:r>
      <w:r>
        <w:rPr>
          <w:rFonts w:ascii="Verdana" w:hAnsi="Verdana"/>
        </w:rPr>
        <w:t xml:space="preserve">. </w:t>
      </w:r>
      <w:r w:rsidR="00FD5246">
        <w:rPr>
          <w:rFonts w:ascii="Verdana" w:hAnsi="Verdana"/>
        </w:rPr>
        <w:t xml:space="preserve">Stalden er opført som smågrisestald med delvist spaltegulv. Der søges med denne ansøgning om at anvende </w:t>
      </w:r>
      <w:r w:rsidR="00E0578A">
        <w:rPr>
          <w:rFonts w:ascii="Verdana" w:hAnsi="Verdana"/>
        </w:rPr>
        <w:t>”</w:t>
      </w:r>
      <w:r w:rsidR="00FD5246">
        <w:rPr>
          <w:rFonts w:ascii="Verdana" w:hAnsi="Verdana"/>
        </w:rPr>
        <w:t>fleksgrupper</w:t>
      </w:r>
      <w:r w:rsidR="00E0578A">
        <w:rPr>
          <w:rFonts w:ascii="Verdana" w:hAnsi="Verdana"/>
        </w:rPr>
        <w:t>”</w:t>
      </w:r>
      <w:r w:rsidR="00FD5246">
        <w:rPr>
          <w:rFonts w:ascii="Verdana" w:hAnsi="Verdana"/>
        </w:rPr>
        <w:t xml:space="preserve"> således at stalden også kan anvendes som slagtesvinestald.</w:t>
      </w:r>
    </w:p>
    <w:p w14:paraId="709162BF" w14:textId="77777777" w:rsidR="00FD5246" w:rsidRDefault="00FD5246" w:rsidP="00B1314C">
      <w:pPr>
        <w:spacing w:line="240" w:lineRule="auto"/>
        <w:rPr>
          <w:rFonts w:ascii="Verdana" w:hAnsi="Verdana"/>
        </w:rPr>
      </w:pPr>
      <w:r>
        <w:rPr>
          <w:rFonts w:ascii="Verdana" w:hAnsi="Verdana"/>
        </w:rPr>
        <w:t>Stalden er indrettet med 3 sektioner, med 16 stier i hver af (2,4x5,5) m</w:t>
      </w:r>
    </w:p>
    <w:p w14:paraId="14863399" w14:textId="77777777" w:rsidR="00FD5246" w:rsidRDefault="00FD5246" w:rsidP="00B1314C">
      <w:pPr>
        <w:spacing w:line="240" w:lineRule="auto"/>
        <w:rPr>
          <w:rFonts w:ascii="Verdana" w:hAnsi="Verdana"/>
        </w:rPr>
      </w:pPr>
      <w:r>
        <w:rPr>
          <w:rFonts w:ascii="Verdana" w:hAnsi="Verdana"/>
        </w:rPr>
        <w:t>Samlet produktionsareal angivet til 634 m</w:t>
      </w:r>
      <w:r>
        <w:rPr>
          <w:rFonts w:ascii="Verdana" w:hAnsi="Verdana"/>
          <w:vertAlign w:val="superscript"/>
        </w:rPr>
        <w:t>2</w:t>
      </w:r>
      <w:r>
        <w:rPr>
          <w:rFonts w:ascii="Verdana" w:hAnsi="Verdana"/>
        </w:rPr>
        <w:t>.</w:t>
      </w:r>
    </w:p>
    <w:p w14:paraId="7B7631F2" w14:textId="77777777" w:rsidR="00FD5246" w:rsidRPr="00FD5246" w:rsidRDefault="00FD5246" w:rsidP="00B1314C">
      <w:pPr>
        <w:spacing w:line="240" w:lineRule="auto"/>
        <w:rPr>
          <w:rFonts w:ascii="Verdana" w:hAnsi="Verdana"/>
        </w:rPr>
      </w:pPr>
      <w:r>
        <w:rPr>
          <w:rFonts w:ascii="Verdana" w:hAnsi="Verdana"/>
        </w:rPr>
        <w:t>Der er vedhæftet staldtegning som dokumentation.</w:t>
      </w:r>
    </w:p>
    <w:p w14:paraId="0067080E" w14:textId="77777777" w:rsidR="00B1314C" w:rsidRDefault="00FD5246" w:rsidP="003A31F0">
      <w:pPr>
        <w:rPr>
          <w:rFonts w:ascii="Verdana" w:hAnsi="Verdana"/>
          <w:b/>
          <w:bCs/>
        </w:rPr>
      </w:pPr>
      <w:r>
        <w:rPr>
          <w:noProof/>
        </w:rPr>
        <w:drawing>
          <wp:inline distT="0" distB="0" distL="0" distR="0" wp14:anchorId="334AB989" wp14:editId="54BC80E1">
            <wp:extent cx="6120130" cy="1938020"/>
            <wp:effectExtent l="0" t="0" r="0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3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314C" w:rsidSect="00742700">
      <w:headerReference w:type="default" r:id="rId11"/>
      <w:footerReference w:type="default" r:id="rId12"/>
      <w:pgSz w:w="11906" w:h="16838" w:code="9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BE288F" w14:textId="77777777" w:rsidR="00C16442" w:rsidRDefault="00C16442" w:rsidP="00742700">
      <w:pPr>
        <w:spacing w:after="0" w:line="240" w:lineRule="auto"/>
      </w:pPr>
      <w:r>
        <w:separator/>
      </w:r>
    </w:p>
  </w:endnote>
  <w:endnote w:type="continuationSeparator" w:id="0">
    <w:p w14:paraId="4220C881" w14:textId="77777777" w:rsidR="00C16442" w:rsidRDefault="00C16442" w:rsidP="0074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C74D4" w14:textId="37CFC5BE" w:rsidR="00742700" w:rsidRPr="00742700" w:rsidRDefault="00742700" w:rsidP="00742700">
    <w:pPr>
      <w:pStyle w:val="Sidefod"/>
      <w:spacing w:line="192" w:lineRule="auto"/>
      <w:rPr>
        <w:rFonts w:ascii="Verdana" w:hAnsi="Verdana"/>
        <w:sz w:val="14"/>
        <w:szCs w:val="14"/>
      </w:rPr>
    </w:pPr>
    <w:r w:rsidRPr="00742700">
      <w:rPr>
        <w:rFonts w:ascii="Verdana" w:hAnsi="Verdana"/>
        <w:snapToGrid w:val="0"/>
        <w:sz w:val="14"/>
        <w:szCs w:val="14"/>
      </w:rPr>
      <w:fldChar w:fldCharType="begin"/>
    </w:r>
    <w:r w:rsidRPr="00742700">
      <w:rPr>
        <w:rFonts w:ascii="Verdana" w:hAnsi="Verdana"/>
        <w:snapToGrid w:val="0"/>
        <w:sz w:val="14"/>
        <w:szCs w:val="14"/>
      </w:rPr>
      <w:instrText xml:space="preserve"> FILENAME \p </w:instrText>
    </w:r>
    <w:r w:rsidRPr="00742700">
      <w:rPr>
        <w:rFonts w:ascii="Verdana" w:hAnsi="Verdana"/>
        <w:snapToGrid w:val="0"/>
        <w:sz w:val="14"/>
        <w:szCs w:val="14"/>
      </w:rPr>
      <w:fldChar w:fldCharType="separate"/>
    </w:r>
    <w:r w:rsidR="005C07C0">
      <w:rPr>
        <w:rFonts w:ascii="Verdana" w:hAnsi="Verdana"/>
        <w:noProof/>
        <w:snapToGrid w:val="0"/>
        <w:sz w:val="14"/>
        <w:szCs w:val="14"/>
      </w:rPr>
      <w:t>\\S199222\eDocUsers\cache\aak\n1mcwe\2019-102427-1 Bilag 3 produtionsareal 22045776_1_0.DOCX</w:t>
    </w:r>
    <w:r w:rsidRPr="00742700">
      <w:rPr>
        <w:rFonts w:ascii="Verdana" w:hAnsi="Verdana"/>
        <w:snapToGrid w:val="0"/>
        <w:sz w:val="14"/>
        <w:szCs w:val="14"/>
      </w:rPr>
      <w:fldChar w:fldCharType="end"/>
    </w:r>
    <w:r w:rsidRPr="00742700">
      <w:rPr>
        <w:rFonts w:ascii="Verdana" w:hAnsi="Verdana"/>
        <w:sz w:val="14"/>
        <w:szCs w:val="14"/>
      </w:rPr>
      <w:tab/>
    </w:r>
  </w:p>
  <w:p w14:paraId="00FAAA0F" w14:textId="4063468E" w:rsidR="00742700" w:rsidRPr="00742700" w:rsidRDefault="00742700" w:rsidP="00742700">
    <w:pPr>
      <w:pStyle w:val="Sidefod"/>
      <w:spacing w:line="192" w:lineRule="auto"/>
      <w:rPr>
        <w:rFonts w:ascii="Verdana" w:hAnsi="Verdana"/>
        <w:sz w:val="14"/>
        <w:szCs w:val="14"/>
      </w:rPr>
    </w:pPr>
    <w:r w:rsidRPr="00742700">
      <w:rPr>
        <w:rFonts w:ascii="Verdana" w:hAnsi="Verdana"/>
        <w:sz w:val="14"/>
        <w:szCs w:val="14"/>
      </w:rPr>
      <w:tab/>
      <w:t xml:space="preserve">Side </w:t>
    </w:r>
    <w:r w:rsidRPr="00742700">
      <w:rPr>
        <w:rStyle w:val="Sidetal"/>
        <w:rFonts w:ascii="Verdana" w:hAnsi="Verdana"/>
        <w:sz w:val="14"/>
        <w:szCs w:val="14"/>
      </w:rPr>
      <w:fldChar w:fldCharType="begin"/>
    </w:r>
    <w:r w:rsidRPr="00742700">
      <w:rPr>
        <w:rStyle w:val="Sidetal"/>
        <w:rFonts w:ascii="Verdana" w:hAnsi="Verdana"/>
        <w:sz w:val="14"/>
        <w:szCs w:val="14"/>
      </w:rPr>
      <w:instrText xml:space="preserve"> PAGE </w:instrText>
    </w:r>
    <w:r w:rsidRPr="00742700">
      <w:rPr>
        <w:rStyle w:val="Sidetal"/>
        <w:rFonts w:ascii="Verdana" w:hAnsi="Verdana"/>
        <w:sz w:val="14"/>
        <w:szCs w:val="14"/>
      </w:rPr>
      <w:fldChar w:fldCharType="separate"/>
    </w:r>
    <w:r>
      <w:rPr>
        <w:rStyle w:val="Sidetal"/>
        <w:rFonts w:ascii="Verdana" w:hAnsi="Verdana"/>
        <w:noProof/>
        <w:sz w:val="14"/>
        <w:szCs w:val="14"/>
      </w:rPr>
      <w:t>1</w:t>
    </w:r>
    <w:r w:rsidRPr="00742700">
      <w:rPr>
        <w:rStyle w:val="Sidetal"/>
        <w:rFonts w:ascii="Verdana" w:hAnsi="Verdana"/>
        <w:sz w:val="14"/>
        <w:szCs w:val="14"/>
      </w:rPr>
      <w:fldChar w:fldCharType="end"/>
    </w:r>
    <w:r w:rsidRPr="00742700">
      <w:rPr>
        <w:rStyle w:val="Sidetal"/>
        <w:rFonts w:ascii="Verdana" w:hAnsi="Verdana"/>
        <w:sz w:val="14"/>
        <w:szCs w:val="14"/>
      </w:rPr>
      <w:t>/</w:t>
    </w:r>
    <w:r w:rsidRPr="00742700">
      <w:rPr>
        <w:rStyle w:val="Sidetal"/>
        <w:rFonts w:ascii="Verdana" w:hAnsi="Verdana"/>
        <w:sz w:val="14"/>
        <w:szCs w:val="14"/>
      </w:rPr>
      <w:fldChar w:fldCharType="begin"/>
    </w:r>
    <w:r w:rsidRPr="00742700">
      <w:rPr>
        <w:rStyle w:val="Sidetal"/>
        <w:rFonts w:ascii="Verdana" w:hAnsi="Verdana"/>
        <w:sz w:val="14"/>
        <w:szCs w:val="14"/>
      </w:rPr>
      <w:instrText xml:space="preserve"> NUMPAGES </w:instrText>
    </w:r>
    <w:r w:rsidRPr="00742700">
      <w:rPr>
        <w:rStyle w:val="Sidetal"/>
        <w:rFonts w:ascii="Verdana" w:hAnsi="Verdana"/>
        <w:sz w:val="14"/>
        <w:szCs w:val="14"/>
      </w:rPr>
      <w:fldChar w:fldCharType="separate"/>
    </w:r>
    <w:r>
      <w:rPr>
        <w:rStyle w:val="Sidetal"/>
        <w:rFonts w:ascii="Verdana" w:hAnsi="Verdana"/>
        <w:noProof/>
        <w:sz w:val="14"/>
        <w:szCs w:val="14"/>
      </w:rPr>
      <w:t>1</w:t>
    </w:r>
    <w:r w:rsidRPr="00742700">
      <w:rPr>
        <w:rStyle w:val="Sidetal"/>
        <w:rFonts w:ascii="Verdana" w:hAnsi="Verdana"/>
        <w:sz w:val="14"/>
        <w:szCs w:val="14"/>
      </w:rPr>
      <w:fldChar w:fldCharType="end"/>
    </w:r>
    <w:r w:rsidRPr="00742700">
      <w:rPr>
        <w:rStyle w:val="Sidetal"/>
        <w:rFonts w:ascii="Verdana" w:hAnsi="Verdana"/>
        <w:sz w:val="14"/>
        <w:szCs w:val="14"/>
      </w:rPr>
      <w:tab/>
      <w:t xml:space="preserve">Den </w:t>
    </w:r>
    <w:r w:rsidRPr="00742700">
      <w:rPr>
        <w:rStyle w:val="Sidetal"/>
        <w:rFonts w:ascii="Verdana" w:hAnsi="Verdana"/>
        <w:sz w:val="14"/>
        <w:szCs w:val="14"/>
      </w:rPr>
      <w:fldChar w:fldCharType="begin"/>
    </w:r>
    <w:r w:rsidRPr="00742700">
      <w:rPr>
        <w:rStyle w:val="Sidetal"/>
        <w:rFonts w:ascii="Verdana" w:hAnsi="Verdana"/>
        <w:sz w:val="14"/>
        <w:szCs w:val="14"/>
      </w:rPr>
      <w:instrText xml:space="preserve"> DATE </w:instrText>
    </w:r>
    <w:r w:rsidRPr="00742700">
      <w:rPr>
        <w:rStyle w:val="Sidetal"/>
        <w:rFonts w:ascii="Verdana" w:hAnsi="Verdana"/>
        <w:sz w:val="14"/>
        <w:szCs w:val="14"/>
      </w:rPr>
      <w:fldChar w:fldCharType="separate"/>
    </w:r>
    <w:r w:rsidR="005C07C0">
      <w:rPr>
        <w:rStyle w:val="Sidetal"/>
        <w:rFonts w:ascii="Verdana" w:hAnsi="Verdana"/>
        <w:noProof/>
        <w:sz w:val="14"/>
        <w:szCs w:val="14"/>
      </w:rPr>
      <w:t>23-12-2019</w:t>
    </w:r>
    <w:r w:rsidRPr="00742700">
      <w:rPr>
        <w:rStyle w:val="Sidetal"/>
        <w:rFonts w:ascii="Verdana" w:hAnsi="Verdana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A915D9" w14:textId="77777777" w:rsidR="00C16442" w:rsidRDefault="00C16442" w:rsidP="00742700">
      <w:pPr>
        <w:spacing w:after="0" w:line="240" w:lineRule="auto"/>
      </w:pPr>
      <w:r>
        <w:separator/>
      </w:r>
    </w:p>
  </w:footnote>
  <w:footnote w:type="continuationSeparator" w:id="0">
    <w:p w14:paraId="09A731D9" w14:textId="77777777" w:rsidR="00C16442" w:rsidRDefault="00C16442" w:rsidP="00742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6DCFB" w14:textId="77777777" w:rsidR="00742700" w:rsidRDefault="00FD5246" w:rsidP="00742700">
    <w:pPr>
      <w:pStyle w:val="Sidehoved"/>
      <w:pBdr>
        <w:bottom w:val="dotted" w:sz="6" w:space="1" w:color="auto"/>
      </w:pBdr>
      <w:tabs>
        <w:tab w:val="left" w:pos="2268"/>
      </w:tabs>
      <w:ind w:left="2268"/>
      <w:rPr>
        <w:rFonts w:cs="Tahoma"/>
        <w:b/>
        <w:bCs/>
        <w:sz w:val="26"/>
      </w:rPr>
    </w:pPr>
    <w:r>
      <w:rPr>
        <w:rFonts w:cs="Tahoma"/>
        <w:b/>
        <w:bCs/>
        <w:noProof/>
        <w:sz w:val="28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E237A43" wp14:editId="1216458B">
              <wp:simplePos x="0" y="0"/>
              <wp:positionH relativeFrom="column">
                <wp:posOffset>-144780</wp:posOffset>
              </wp:positionH>
              <wp:positionV relativeFrom="paragraph">
                <wp:posOffset>-256540</wp:posOffset>
              </wp:positionV>
              <wp:extent cx="1367790" cy="647700"/>
              <wp:effectExtent l="0" t="635" r="0" b="0"/>
              <wp:wrapTight wrapText="bothSides">
                <wp:wrapPolygon edited="0">
                  <wp:start x="-150" y="0"/>
                  <wp:lineTo x="-150" y="21261"/>
                  <wp:lineTo x="21600" y="21261"/>
                  <wp:lineTo x="21600" y="0"/>
                  <wp:lineTo x="-150" y="0"/>
                </wp:wrapPolygon>
              </wp:wrapTight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790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7699DE" w14:textId="77777777" w:rsidR="00742700" w:rsidRDefault="00742700" w:rsidP="007427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D542A3" wp14:editId="436A4D58">
                                <wp:extent cx="1152525" cy="542925"/>
                                <wp:effectExtent l="19050" t="0" r="9525" b="0"/>
                                <wp:docPr id="1" name="Billede 2" descr="H:\Logo\LandboNord\Centreret\Centreret Negativ Gra¦è\LandboNord_logo_centreret_SORT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Billede 2" descr="H:\Logo\LandboNord\Centreret\Centreret Negativ Gra¦è\LandboNord_logo_centreret_SORT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525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237A4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1.4pt;margin-top:-20.2pt;width:107.7pt;height:5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" stroked="f">
              <v:textbox>
                <w:txbxContent>
                  <w:p w14:paraId="7B7699DE" w14:textId="77777777" w:rsidR="00742700" w:rsidRDefault="00742700" w:rsidP="00742700">
                    <w:r>
                      <w:rPr>
                        <w:noProof/>
                      </w:rPr>
                      <w:drawing>
                        <wp:inline distT="0" distB="0" distL="0" distR="0" wp14:anchorId="4FD542A3" wp14:editId="436A4D58">
                          <wp:extent cx="1152525" cy="542925"/>
                          <wp:effectExtent l="19050" t="0" r="9525" b="0"/>
                          <wp:docPr id="1" name="Billede 2" descr="H:\Logo\LandboNord\Centreret\Centreret Negativ Gra¦è\LandboNord_logo_centreret_SORT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Billede 2" descr="H:\Logo\LandboNord\Centreret\Centreret Negativ Gra¦è\LandboNord_logo_centreret_SORT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52525" cy="542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shape>
          </w:pict>
        </mc:Fallback>
      </mc:AlternateContent>
    </w:r>
    <w:r w:rsidR="00742700">
      <w:rPr>
        <w:rFonts w:cs="Tahoma"/>
        <w:b/>
        <w:bCs/>
        <w:sz w:val="28"/>
      </w:rPr>
      <w:tab/>
    </w:r>
    <w:r w:rsidR="00742700">
      <w:rPr>
        <w:rFonts w:cs="Tahoma"/>
        <w:b/>
        <w:bCs/>
        <w:sz w:val="28"/>
      </w:rPr>
      <w:tab/>
    </w:r>
  </w:p>
  <w:p w14:paraId="2968510B" w14:textId="77777777" w:rsidR="00742700" w:rsidRDefault="00742700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442"/>
    <w:rsid w:val="0010678E"/>
    <w:rsid w:val="00110BB7"/>
    <w:rsid w:val="002411A1"/>
    <w:rsid w:val="002D4250"/>
    <w:rsid w:val="002E3394"/>
    <w:rsid w:val="003076EF"/>
    <w:rsid w:val="003A31F0"/>
    <w:rsid w:val="003C29D7"/>
    <w:rsid w:val="00440B50"/>
    <w:rsid w:val="004813E4"/>
    <w:rsid w:val="004D23EE"/>
    <w:rsid w:val="005C07C0"/>
    <w:rsid w:val="00741965"/>
    <w:rsid w:val="00742700"/>
    <w:rsid w:val="007E171D"/>
    <w:rsid w:val="00886F06"/>
    <w:rsid w:val="008C58B9"/>
    <w:rsid w:val="008E49E9"/>
    <w:rsid w:val="009374AF"/>
    <w:rsid w:val="009B2EEF"/>
    <w:rsid w:val="00B1314C"/>
    <w:rsid w:val="00BB7CF1"/>
    <w:rsid w:val="00BC2C7B"/>
    <w:rsid w:val="00C16442"/>
    <w:rsid w:val="00C576D4"/>
    <w:rsid w:val="00C64A28"/>
    <w:rsid w:val="00CA3FAD"/>
    <w:rsid w:val="00E0578A"/>
    <w:rsid w:val="00E1697C"/>
    <w:rsid w:val="00E22002"/>
    <w:rsid w:val="00F735A3"/>
    <w:rsid w:val="00FD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AD6CCF0"/>
  <w15:chartTrackingRefBased/>
  <w15:docId w15:val="{F313918B-FC2E-4BB0-B11E-336C505F1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3FAD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semiHidden/>
    <w:unhideWhenUsed/>
    <w:rsid w:val="007427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742700"/>
  </w:style>
  <w:style w:type="paragraph" w:styleId="Sidefod">
    <w:name w:val="footer"/>
    <w:basedOn w:val="Normal"/>
    <w:link w:val="SidefodTegn"/>
    <w:semiHidden/>
    <w:unhideWhenUsed/>
    <w:rsid w:val="007427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74270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4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42700"/>
    <w:rPr>
      <w:rFonts w:ascii="Tahoma" w:hAnsi="Tahoma" w:cs="Tahoma"/>
      <w:sz w:val="16"/>
      <w:szCs w:val="16"/>
    </w:rPr>
  </w:style>
  <w:style w:type="character" w:styleId="Sidetal">
    <w:name w:val="page number"/>
    <w:basedOn w:val="Standardskrifttypeiafsnit"/>
    <w:semiHidden/>
    <w:rsid w:val="00742700"/>
    <w:rPr>
      <w:rFonts w:ascii="Tahoma" w:hAnsi="Tahoma"/>
      <w:sz w:val="20"/>
    </w:rPr>
  </w:style>
  <w:style w:type="table" w:styleId="Tabel-Gitter">
    <w:name w:val="Table Grid"/>
    <w:basedOn w:val="Tabel-Normal"/>
    <w:uiPriority w:val="59"/>
    <w:rsid w:val="00241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0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4B4C3-794D-4411-BDFA-0504AADF1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355</Words>
  <Characters>2166</Characters>
  <Application>Microsoft Office Word</Application>
  <DocSecurity>12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Arvidson</dc:creator>
  <cp:keywords/>
  <dc:description/>
  <cp:lastModifiedBy>Christian Westergaard</cp:lastModifiedBy>
  <cp:revision>2</cp:revision>
  <dcterms:created xsi:type="dcterms:W3CDTF">2019-12-23T07:54:00Z</dcterms:created>
  <dcterms:modified xsi:type="dcterms:W3CDTF">2019-12-23T07:54:00Z</dcterms:modified>
</cp:coreProperties>
</file>