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64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126"/>
        <w:gridCol w:w="851"/>
        <w:gridCol w:w="1134"/>
        <w:gridCol w:w="1134"/>
        <w:gridCol w:w="1701"/>
      </w:tblGrid>
      <w:tr w:rsidR="00354D5F" w:rsidRPr="00EF754B" w14:paraId="5EF4B787" w14:textId="77777777" w:rsidTr="00152CD7">
        <w:trPr>
          <w:trHeight w:val="42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0134BA7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Ejer/virksomhedens navn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F4A35FD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Adresse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D05E92D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6CF3B03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717CFDD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CVR nr.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78E08CF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Tilsynstype: Basis / prioriteret / kampagne</w:t>
            </w:r>
          </w:p>
        </w:tc>
      </w:tr>
      <w:tr w:rsidR="00354D5F" w:rsidRPr="00EF754B" w14:paraId="280572E2" w14:textId="77777777" w:rsidTr="00152CD7">
        <w:trPr>
          <w:trHeight w:val="30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319713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cs="Calibri Light"/>
                <w:bCs/>
              </w:rPr>
            </w:pPr>
            <w:r>
              <w:rPr>
                <w:rFonts w:cs="Calibri Light"/>
                <w:bCs/>
              </w:rPr>
              <w:t>Hørsholm Vand ApS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7D965C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>
              <w:rPr>
                <w:rFonts w:cs="Calibri Light"/>
              </w:rPr>
              <w:t xml:space="preserve">Håndværkersvinget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FE14F9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EF754B">
              <w:rPr>
                <w:rFonts w:cs="Calibri Light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76E39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EF754B">
              <w:rPr>
                <w:rFonts w:cs="Calibri Light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CC4B69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cs="Calibri Light"/>
              </w:rPr>
            </w:pPr>
            <w:r>
              <w:rPr>
                <w:rFonts w:cs="Calibri Light"/>
              </w:rPr>
              <w:t>32447104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75D8A8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cs="Calibri Light"/>
              </w:rPr>
            </w:pPr>
            <w:r w:rsidRPr="00EF754B">
              <w:rPr>
                <w:rFonts w:cs="Calibri Light"/>
              </w:rPr>
              <w:t>Basis</w:t>
            </w:r>
          </w:p>
        </w:tc>
      </w:tr>
      <w:tr w:rsidR="00354D5F" w:rsidRPr="00EF754B" w14:paraId="7C8CC650" w14:textId="77777777" w:rsidTr="00152CD7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415175F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Tilsynsdato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82E9E75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Håndhævelser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F81CD96" w14:textId="77777777" w:rsidR="00354D5F" w:rsidRPr="00EF754B" w:rsidRDefault="00354D5F" w:rsidP="00152CD7">
            <w:pPr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 xml:space="preserve">Tilsynets art. </w:t>
            </w:r>
            <w:proofErr w:type="gramStart"/>
            <w:r w:rsidRPr="00EF754B">
              <w:rPr>
                <w:rFonts w:eastAsia="Trebuchet MS" w:cs="Calibri Light"/>
                <w:color w:val="000000"/>
              </w:rPr>
              <w:t>Virk./</w:t>
            </w:r>
            <w:proofErr w:type="gramEnd"/>
            <w:r w:rsidRPr="00EF754B">
              <w:rPr>
                <w:rFonts w:eastAsia="Trebuchet MS" w:cs="Calibri Light"/>
                <w:color w:val="000000"/>
              </w:rPr>
              <w:t xml:space="preserve">Landbrug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11B8E097" w14:textId="77777777" w:rsidR="00354D5F" w:rsidRPr="00EF754B" w:rsidRDefault="00354D5F" w:rsidP="00152CD7">
            <w:pPr>
              <w:jc w:val="center"/>
              <w:rPr>
                <w:rFonts w:eastAsia="Trebuchet MS" w:cs="Calibri Light"/>
                <w:color w:val="000000"/>
              </w:rPr>
            </w:pPr>
            <w:r w:rsidRPr="00EF754B">
              <w:rPr>
                <w:rFonts w:eastAsia="Trebuchet MS" w:cs="Calibri Light"/>
                <w:color w:val="000000"/>
              </w:rPr>
              <w:t>Konstateret jordforurening</w:t>
            </w:r>
          </w:p>
        </w:tc>
      </w:tr>
      <w:tr w:rsidR="00354D5F" w:rsidRPr="00EF754B" w14:paraId="0D4AADA7" w14:textId="77777777" w:rsidTr="00152CD7">
        <w:trPr>
          <w:trHeight w:val="30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D383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EF754B">
              <w:rPr>
                <w:rFonts w:eastAsia="Trebuchet MS" w:cs="Calibri Light"/>
              </w:rPr>
              <w:t>0</w:t>
            </w:r>
            <w:r>
              <w:rPr>
                <w:rFonts w:eastAsia="Trebuchet MS" w:cs="Calibri Light"/>
              </w:rPr>
              <w:t>4</w:t>
            </w:r>
            <w:r w:rsidRPr="00EF754B">
              <w:rPr>
                <w:rFonts w:eastAsia="Trebuchet MS" w:cs="Calibri Light"/>
              </w:rPr>
              <w:t>-</w:t>
            </w:r>
            <w:r>
              <w:rPr>
                <w:rFonts w:eastAsia="Trebuchet MS" w:cs="Calibri Light"/>
              </w:rPr>
              <w:t>1</w:t>
            </w:r>
            <w:r w:rsidRPr="00EF754B">
              <w:rPr>
                <w:rFonts w:eastAsia="Trebuchet MS" w:cs="Calibri Light"/>
              </w:rPr>
              <w:t>0-2022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2A86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  <w:color w:val="000000"/>
              </w:rPr>
            </w:pPr>
            <w:r>
              <w:rPr>
                <w:rFonts w:eastAsia="Trebuchet MS" w:cs="Calibri Light"/>
                <w:color w:val="000000"/>
              </w:rPr>
              <w:t>Ja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19AA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  <w:color w:val="000000"/>
              </w:rPr>
            </w:pPr>
            <w:r>
              <w:rPr>
                <w:rFonts w:eastAsia="Trebuchet MS" w:cs="Calibri Light"/>
                <w:color w:val="000000"/>
              </w:rPr>
              <w:t>Virksomhed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38776F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EF754B">
              <w:rPr>
                <w:rFonts w:cs="Calibri Light"/>
              </w:rPr>
              <w:t>Nej</w:t>
            </w:r>
          </w:p>
        </w:tc>
      </w:tr>
      <w:tr w:rsidR="00354D5F" w:rsidRPr="00EF754B" w14:paraId="341FD6BD" w14:textId="77777777" w:rsidTr="00152CD7">
        <w:trPr>
          <w:trHeight w:val="26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4F4885C" w14:textId="77777777" w:rsidR="00354D5F" w:rsidRPr="00EF754B" w:rsidRDefault="00354D5F" w:rsidP="00152CD7">
            <w:pPr>
              <w:jc w:val="center"/>
              <w:rPr>
                <w:rFonts w:eastAsia="Trebuchet MS" w:cs="Calibri Light"/>
              </w:rPr>
            </w:pPr>
            <w:r w:rsidRPr="00EF754B">
              <w:rPr>
                <w:rFonts w:eastAsia="Trebuchet MS" w:cs="Calibri Light"/>
                <w:color w:val="000000"/>
              </w:rPr>
              <w:t>Hvad er der ført tilsyn med</w:t>
            </w:r>
          </w:p>
        </w:tc>
      </w:tr>
      <w:tr w:rsidR="00354D5F" w:rsidRPr="00EF754B" w14:paraId="2A7AE620" w14:textId="77777777" w:rsidTr="00152CD7">
        <w:trPr>
          <w:trHeight w:val="412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7DD5AB" w14:textId="77777777" w:rsidR="00354D5F" w:rsidRPr="00EF754B" w:rsidRDefault="00354D5F" w:rsidP="00354D5F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cs="Calibri Light"/>
                <w:color w:val="000000"/>
              </w:rPr>
            </w:pPr>
            <w:r w:rsidRPr="00EF754B">
              <w:rPr>
                <w:rFonts w:eastAsia="Trebuchet MS" w:cs="Calibri Light"/>
              </w:rPr>
              <w:fldChar w:fldCharType="begin"/>
            </w:r>
            <w:r w:rsidRPr="00EF754B">
              <w:rPr>
                <w:rFonts w:eastAsia="Trebuchet MS" w:cs="Calibri Light"/>
              </w:rPr>
              <w:instrText xml:space="preserve"> MERGEFIELD  Tilsyn.TilsynUdfoert  \* MERGEFORMAT </w:instrText>
            </w:r>
            <w:r w:rsidRPr="00EF754B">
              <w:rPr>
                <w:rFonts w:eastAsia="Trebuchet MS" w:cs="Calibri Light"/>
              </w:rPr>
              <w:fldChar w:fldCharType="separate"/>
            </w:r>
            <w:r>
              <w:rPr>
                <w:rFonts w:eastAsia="Trebuchet MS" w:cs="Calibri Light"/>
              </w:rPr>
              <w:t>Virksomhedens</w:t>
            </w:r>
            <w:r w:rsidRPr="00EF754B">
              <w:rPr>
                <w:rFonts w:eastAsia="Trebuchet MS" w:cs="Calibri Light"/>
              </w:rPr>
              <w:t xml:space="preserve"> samlede miljøforhold</w:t>
            </w:r>
            <w:r w:rsidRPr="00EF754B">
              <w:rPr>
                <w:rFonts w:eastAsia="Trebuchet MS" w:cs="Calibri Light"/>
              </w:rPr>
              <w:fldChar w:fldCharType="end"/>
            </w:r>
          </w:p>
        </w:tc>
      </w:tr>
      <w:tr w:rsidR="00354D5F" w:rsidRPr="00EF754B" w14:paraId="3E77B7BB" w14:textId="77777777" w:rsidTr="00152CD7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7DB2DC5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EF754B">
              <w:rPr>
                <w:rFonts w:eastAsia="Trebuchet MS" w:cs="Calibri Light"/>
              </w:rPr>
              <w:t>Bemærkninger til virksomheds indberetninger</w:t>
            </w:r>
          </w:p>
        </w:tc>
      </w:tr>
      <w:tr w:rsidR="00354D5F" w:rsidRPr="00EF754B" w14:paraId="02176585" w14:textId="77777777" w:rsidTr="00152CD7">
        <w:trPr>
          <w:trHeight w:val="4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D0609F" w14:textId="77777777" w:rsidR="00354D5F" w:rsidRPr="00EF754B" w:rsidRDefault="00354D5F" w:rsidP="00152CD7">
            <w:pPr>
              <w:pStyle w:val="Ingenafstand"/>
              <w:spacing w:line="254" w:lineRule="auto"/>
              <w:rPr>
                <w:rFonts w:eastAsia="Trebuchet MS" w:cs="Calibri Light"/>
              </w:rPr>
            </w:pPr>
            <w:r w:rsidRPr="00EF754B">
              <w:rPr>
                <w:rFonts w:eastAsia="Trebuchet MS" w:cs="Calibri Light"/>
              </w:rPr>
              <w:t>Ingen</w:t>
            </w:r>
          </w:p>
        </w:tc>
      </w:tr>
    </w:tbl>
    <w:p w14:paraId="73F8D3FB" w14:textId="77777777" w:rsidR="0037228E" w:rsidRDefault="0037228E"/>
    <w:sectPr w:rsidR="0037228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A7AC0"/>
    <w:multiLevelType w:val="hybridMultilevel"/>
    <w:tmpl w:val="F89036A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313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5F"/>
    <w:rsid w:val="00354D5F"/>
    <w:rsid w:val="0037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7DFD"/>
  <w15:chartTrackingRefBased/>
  <w15:docId w15:val="{6136615E-E66D-45FB-ABF9-0E79BF1B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D5F"/>
    <w:pPr>
      <w:spacing w:after="0" w:line="260" w:lineRule="atLeast"/>
    </w:pPr>
    <w:rPr>
      <w:rFonts w:ascii="Calibri Light" w:eastAsia="SimSun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354D5F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387</Characters>
  <Application>Microsoft Office Word</Application>
  <DocSecurity>0</DocSecurity>
  <Lines>20</Lines>
  <Paragraphs>10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2023-03-31T05:46:00Z</dcterms:created>
  <dcterms:modified xsi:type="dcterms:W3CDTF">2023-03-31T05:46:00Z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{8F2C9879-603A-482C-B8C4-1CD87279DCF0}</vt:lpwstr>
  </property>
</Properties>
</file>