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EC1E2" w14:textId="77777777" w:rsidR="008B5BA1" w:rsidRPr="007E440D" w:rsidRDefault="008B5BA1" w:rsidP="007E440D">
      <w:pPr>
        <w:rPr>
          <w:b/>
        </w:rPr>
      </w:pPr>
      <w:r w:rsidRPr="007E440D">
        <w:rPr>
          <w:b/>
        </w:rPr>
        <w:t>Bilag - Offentliggørelse af uddrag af tilsynsrapport</w:t>
      </w:r>
    </w:p>
    <w:p w14:paraId="2EB0ECD8" w14:textId="4221AEF6" w:rsidR="008B5BA1" w:rsidRPr="002C4496" w:rsidRDefault="008B5BA1" w:rsidP="007E440D">
      <w:r w:rsidRPr="002C4496">
        <w:t xml:space="preserve">Silkeborg Kommune skal senest 4 måneder efter tilsynsbesøget offentliggøre følgende på jeres virksomhed på Miljøstyrelsens portal for ”Digital MiljøAdministration” </w:t>
      </w:r>
      <w:hyperlink r:id="rId8" w:history="1">
        <w:r w:rsidRPr="002C4496">
          <w:rPr>
            <w:rStyle w:val="Hyperlink"/>
          </w:rPr>
          <w:t>https://dma.mst.dk/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811"/>
      </w:tblGrid>
      <w:tr w:rsidR="008B5BA1" w:rsidRPr="00D50B4F" w14:paraId="6D993367" w14:textId="77777777" w:rsidTr="00ED4EBD">
        <w:tc>
          <w:tcPr>
            <w:tcW w:w="4889" w:type="dxa"/>
            <w:shd w:val="clear" w:color="auto" w:fill="auto"/>
          </w:tcPr>
          <w:p w14:paraId="547AEA1E" w14:textId="77777777" w:rsidR="008B5BA1" w:rsidRPr="00D50B4F" w:rsidRDefault="008B5BA1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0A745DF7" w14:textId="77777777" w:rsidR="008B5BA1" w:rsidRPr="00D50B4F" w:rsidRDefault="008B5BA1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2D4570C6" w14:textId="77777777" w:rsidR="008B5BA1" w:rsidRPr="00D50B4F" w:rsidRDefault="008B5BA1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Rutinetilsyn på husdyrbruget</w:t>
            </w:r>
          </w:p>
          <w:p w14:paraId="5C041D91" w14:textId="26E301F2" w:rsidR="008B5BA1" w:rsidRPr="00D50B4F" w:rsidRDefault="008B5BA1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Type: Basistilsyn</w:t>
            </w:r>
            <w:r>
              <w:rPr>
                <w:sz w:val="18"/>
                <w:szCs w:val="18"/>
              </w:rPr>
              <w:t>-digitalt</w:t>
            </w:r>
          </w:p>
          <w:p w14:paraId="3416E698" w14:textId="061A73D5" w:rsidR="008B5BA1" w:rsidRPr="00D50B4F" w:rsidRDefault="008B5BA1" w:rsidP="000D5F70">
            <w:pPr>
              <w:spacing w:after="0"/>
              <w:rPr>
                <w:sz w:val="18"/>
                <w:szCs w:val="18"/>
              </w:rPr>
            </w:pPr>
          </w:p>
        </w:tc>
      </w:tr>
      <w:tr w:rsidR="008B5BA1" w:rsidRPr="00D50B4F" w14:paraId="0D13D82E" w14:textId="77777777" w:rsidTr="00ED4EBD">
        <w:tc>
          <w:tcPr>
            <w:tcW w:w="4889" w:type="dxa"/>
            <w:shd w:val="clear" w:color="auto" w:fill="auto"/>
          </w:tcPr>
          <w:p w14:paraId="2955DC9F" w14:textId="77777777" w:rsidR="008B5BA1" w:rsidRPr="00D50B4F" w:rsidRDefault="008B5BA1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5DFD904F" w14:textId="77777777" w:rsidR="008B5BA1" w:rsidRPr="00D50B4F" w:rsidRDefault="008B5BA1" w:rsidP="000D5F70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63960AA7" w14:textId="77777777" w:rsidR="008B5BA1" w:rsidRPr="00D50B4F" w:rsidRDefault="008B5BA1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 alle virksomhedens forhold der kan påvirke det ydre miljø</w:t>
            </w:r>
          </w:p>
          <w:p w14:paraId="1F8359AC" w14:textId="34871798" w:rsidR="008B5BA1" w:rsidRPr="00D50B4F" w:rsidRDefault="008B5BA1" w:rsidP="000D5F70">
            <w:pPr>
              <w:spacing w:after="0"/>
              <w:rPr>
                <w:sz w:val="18"/>
                <w:szCs w:val="18"/>
              </w:rPr>
            </w:pPr>
          </w:p>
        </w:tc>
      </w:tr>
      <w:tr w:rsidR="008B5BA1" w:rsidRPr="00D50B4F" w14:paraId="43ACFF58" w14:textId="77777777" w:rsidTr="00ED4EBD">
        <w:tc>
          <w:tcPr>
            <w:tcW w:w="4889" w:type="dxa"/>
            <w:shd w:val="clear" w:color="auto" w:fill="auto"/>
          </w:tcPr>
          <w:p w14:paraId="4D591522" w14:textId="77777777" w:rsidR="008B5BA1" w:rsidRPr="00D50B4F" w:rsidRDefault="008B5BA1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6D8C8A92" w14:textId="77777777" w:rsidR="008B5BA1" w:rsidRPr="00D50B4F" w:rsidRDefault="008B5BA1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8B5BA1" w:rsidRPr="00D50B4F" w14:paraId="7E427767" w14:textId="77777777" w:rsidTr="00ED4EBD">
        <w:tc>
          <w:tcPr>
            <w:tcW w:w="4889" w:type="dxa"/>
            <w:shd w:val="clear" w:color="auto" w:fill="auto"/>
          </w:tcPr>
          <w:p w14:paraId="5ECCB9FE" w14:textId="77777777" w:rsidR="008B5BA1" w:rsidRPr="00D50B4F" w:rsidRDefault="008B5BA1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6F083C1B" w14:textId="3DCB806C" w:rsidR="008B5BA1" w:rsidRPr="00F82DA4" w:rsidRDefault="008B5BA1" w:rsidP="000D5F70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Pr="00F82DA4">
              <w:rPr>
                <w:sz w:val="18"/>
                <w:szCs w:val="18"/>
              </w:rPr>
              <w:t xml:space="preserve">ej </w:t>
            </w:r>
          </w:p>
          <w:p w14:paraId="29F6DB29" w14:textId="0E4945D7" w:rsidR="008B5BA1" w:rsidRPr="00D50B4F" w:rsidRDefault="008B5BA1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Antal: </w:t>
            </w:r>
            <w:r>
              <w:rPr>
                <w:sz w:val="18"/>
                <w:szCs w:val="18"/>
              </w:rPr>
              <w:t>0</w:t>
            </w:r>
          </w:p>
        </w:tc>
      </w:tr>
      <w:tr w:rsidR="008B5BA1" w:rsidRPr="00D50B4F" w14:paraId="3FFFF194" w14:textId="77777777" w:rsidTr="00ED4EBD">
        <w:tc>
          <w:tcPr>
            <w:tcW w:w="4889" w:type="dxa"/>
            <w:shd w:val="clear" w:color="auto" w:fill="auto"/>
          </w:tcPr>
          <w:p w14:paraId="56EB9D82" w14:textId="77777777" w:rsidR="008B5BA1" w:rsidRPr="00D50B4F" w:rsidRDefault="008B5BA1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Forbud, påbud eller indskærpelser</w:t>
            </w:r>
          </w:p>
          <w:p w14:paraId="28065E11" w14:textId="77777777" w:rsidR="008B5BA1" w:rsidRPr="00D50B4F" w:rsidRDefault="008B5BA1" w:rsidP="000D5F70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6BCD59EE" w14:textId="47D8148F" w:rsidR="008B5BA1" w:rsidRPr="00D50B4F" w:rsidRDefault="008B5BA1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Der er meddelt </w:t>
            </w:r>
            <w:r>
              <w:rPr>
                <w:sz w:val="18"/>
                <w:szCs w:val="18"/>
              </w:rPr>
              <w:t>1</w:t>
            </w:r>
            <w:r w:rsidRPr="00D50B4F">
              <w:rPr>
                <w:sz w:val="18"/>
                <w:szCs w:val="18"/>
              </w:rPr>
              <w:t xml:space="preserve"> indskærpelse</w:t>
            </w:r>
          </w:p>
        </w:tc>
      </w:tr>
      <w:tr w:rsidR="008B5BA1" w:rsidRPr="00D50B4F" w14:paraId="3F9F9552" w14:textId="77777777" w:rsidTr="00ED4EBD">
        <w:tc>
          <w:tcPr>
            <w:tcW w:w="4889" w:type="dxa"/>
            <w:shd w:val="clear" w:color="auto" w:fill="auto"/>
          </w:tcPr>
          <w:p w14:paraId="58E386D1" w14:textId="77777777" w:rsidR="008B5BA1" w:rsidRPr="00D50B4F" w:rsidRDefault="008B5BA1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2BB7E7C7" w14:textId="77777777" w:rsidR="008B5BA1" w:rsidRPr="00D50B4F" w:rsidRDefault="008B5BA1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indskærpelser.</w:t>
            </w:r>
          </w:p>
          <w:p w14:paraId="49438DB1" w14:textId="47999A2D" w:rsidR="008B5BA1" w:rsidRPr="00D50B4F" w:rsidRDefault="008B5BA1" w:rsidP="000D5F70">
            <w:pPr>
              <w:rPr>
                <w:sz w:val="18"/>
                <w:szCs w:val="18"/>
              </w:rPr>
            </w:pPr>
          </w:p>
        </w:tc>
      </w:tr>
      <w:tr w:rsidR="008B5BA1" w:rsidRPr="00D50B4F" w14:paraId="04675EF7" w14:textId="77777777" w:rsidTr="00ED4EBD">
        <w:tc>
          <w:tcPr>
            <w:tcW w:w="4889" w:type="dxa"/>
            <w:shd w:val="clear" w:color="auto" w:fill="auto"/>
          </w:tcPr>
          <w:p w14:paraId="68303258" w14:textId="77777777" w:rsidR="008B5BA1" w:rsidRPr="00D50B4F" w:rsidRDefault="008B5BA1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1C0845B8" w14:textId="22CF3B76" w:rsidR="008B5BA1" w:rsidRPr="00D50B4F" w:rsidRDefault="008B5BA1" w:rsidP="000D5F70">
            <w:pPr>
              <w:spacing w:after="0"/>
              <w:rPr>
                <w:sz w:val="18"/>
                <w:szCs w:val="18"/>
              </w:rPr>
            </w:pPr>
            <w:r w:rsidRPr="00F82DA4">
              <w:rPr>
                <w:sz w:val="18"/>
                <w:szCs w:val="18"/>
              </w:rPr>
              <w:t>Ja</w:t>
            </w:r>
          </w:p>
        </w:tc>
      </w:tr>
      <w:tr w:rsidR="008B5BA1" w:rsidRPr="00D50B4F" w14:paraId="580E6818" w14:textId="77777777" w:rsidTr="00ED4EBD">
        <w:tc>
          <w:tcPr>
            <w:tcW w:w="4889" w:type="dxa"/>
            <w:shd w:val="clear" w:color="auto" w:fill="auto"/>
          </w:tcPr>
          <w:p w14:paraId="0CB2E946" w14:textId="77777777" w:rsidR="008B5BA1" w:rsidRPr="00D50B4F" w:rsidRDefault="008B5BA1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7A062034" w14:textId="77777777" w:rsidR="008B5BA1" w:rsidRPr="00D50B4F" w:rsidRDefault="008B5BA1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Der bliver løbende fulgt op på indskærpelser. </w:t>
            </w:r>
          </w:p>
        </w:tc>
      </w:tr>
    </w:tbl>
    <w:p w14:paraId="3BBC4EA4" w14:textId="77777777" w:rsidR="008B5BA1" w:rsidRPr="002C4496" w:rsidRDefault="008B5BA1" w:rsidP="007E440D">
      <w:r w:rsidRPr="002C4496"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49C5BF6E" w14:textId="77777777" w:rsidR="00AF6177" w:rsidRPr="008B5BA1" w:rsidRDefault="00AF6177" w:rsidP="008B5BA1"/>
    <w:sectPr w:rsidR="00AF6177" w:rsidRPr="008B5BA1" w:rsidSect="003D4E6D">
      <w:pgSz w:w="11907" w:h="16839"/>
      <w:pgMar w:top="1701" w:right="1134" w:bottom="1701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0C8AE1C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B367526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466E08C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DE264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A90CACE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6382F3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EA4256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623B18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BAB5B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B04436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969742">
    <w:abstractNumId w:val="9"/>
  </w:num>
  <w:num w:numId="2" w16cid:durableId="1650791317">
    <w:abstractNumId w:val="7"/>
  </w:num>
  <w:num w:numId="3" w16cid:durableId="1589343065">
    <w:abstractNumId w:val="6"/>
  </w:num>
  <w:num w:numId="4" w16cid:durableId="335154504">
    <w:abstractNumId w:val="5"/>
  </w:num>
  <w:num w:numId="5" w16cid:durableId="993800757">
    <w:abstractNumId w:val="4"/>
  </w:num>
  <w:num w:numId="6" w16cid:durableId="811021015">
    <w:abstractNumId w:val="8"/>
  </w:num>
  <w:num w:numId="7" w16cid:durableId="1222060338">
    <w:abstractNumId w:val="3"/>
  </w:num>
  <w:num w:numId="8" w16cid:durableId="2088265309">
    <w:abstractNumId w:val="2"/>
  </w:num>
  <w:num w:numId="9" w16cid:durableId="1273171516">
    <w:abstractNumId w:val="1"/>
  </w:num>
  <w:num w:numId="10" w16cid:durableId="197160760">
    <w:abstractNumId w:val="0"/>
  </w:num>
  <w:num w:numId="11" w16cid:durableId="10904646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DocHeader" w:val="dNzKf8OTUvmKBzeqK5mXTCR0gj9lnVaIIwP+lARBq9s="/>
    <w:docVar w:name="Encrypted_OneClickDesignTemplatePath" w:val="nKI3wWPc0N9y/ZyLKow11hIY7JpocYKlotkd47vrNX7T19vyeFje8Vr5dcV7+/hcFWfuwhRGY+Xlc9wIBiy6XMeGmHl06lzUfFyPCgC8xktapHGAaOmB0NaNwWbbflGt5VOgeHQYi/HdIewUk0My3A=="/>
    <w:docVar w:name="IntegrationType" w:val="GetOrganized"/>
    <w:docVar w:name="LatestPhrase" w:val="\\app02.silkeborg.local\dynamictemplate\Fraser\Teknik og Miljø\Natur og Miljø\Landbrug\Tilsyn\Tilsynsbrev.fraser\Bilag - Offentliggørelse.docx"/>
  </w:docVars>
  <w:rsids>
    <w:rsidRoot w:val="00322A35"/>
    <w:rsid w:val="00207F25"/>
    <w:rsid w:val="00322A35"/>
    <w:rsid w:val="003B1168"/>
    <w:rsid w:val="00542C6F"/>
    <w:rsid w:val="00557AC7"/>
    <w:rsid w:val="007C7394"/>
    <w:rsid w:val="008B5BA1"/>
    <w:rsid w:val="009D7D32"/>
    <w:rsid w:val="00AF6177"/>
    <w:rsid w:val="00BF74FB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5BF6E"/>
  <w15:docId w15:val="{6F73F104-B91D-46D4-98BC-9DAA6D22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8B5BA1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rsid w:val="008B5B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8B5B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8B5B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8B5BA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8B5BA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8B5BA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8B5BA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8B5BA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8B5BA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Afsenderadresse">
    <w:name w:val="envelope return"/>
    <w:basedOn w:val="Normal"/>
    <w:uiPriority w:val="99"/>
    <w:semiHidden/>
    <w:unhideWhenUsed/>
    <w:rsid w:val="008B5BA1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8B5BA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8B5BA1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8B5BA1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8B5BA1"/>
  </w:style>
  <w:style w:type="paragraph" w:styleId="Billedtekst">
    <w:name w:val="caption"/>
    <w:basedOn w:val="Normal"/>
    <w:next w:val="Normal"/>
    <w:uiPriority w:val="35"/>
    <w:semiHidden/>
    <w:unhideWhenUsed/>
    <w:rsid w:val="008B5BA1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8B5BA1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8B5BA1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8B5B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8B5BA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8B5BA1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8B5BA1"/>
    <w:rPr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8B5BA1"/>
    <w:pPr>
      <w:spacing w:after="20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8B5BA1"/>
    <w:rPr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8B5BA1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8B5BA1"/>
    <w:rPr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8B5BA1"/>
    <w:pPr>
      <w:spacing w:after="20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8B5BA1"/>
    <w:rPr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8B5BA1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8B5BA1"/>
    <w:rPr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8B5BA1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8B5BA1"/>
    <w:rPr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8B5BA1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8B5BA1"/>
    <w:rPr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8B5BA1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8B5BA1"/>
    <w:rPr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8B5BA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B5BA1"/>
    <w:rPr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8B5BA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8B5BA1"/>
    <w:pPr>
      <w:spacing w:after="0"/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8B5BA1"/>
  </w:style>
  <w:style w:type="character" w:customStyle="1" w:styleId="DatoTegn">
    <w:name w:val="Dato Tegn"/>
    <w:basedOn w:val="Standardskrifttypeiafsnit"/>
    <w:link w:val="Dato"/>
    <w:uiPriority w:val="99"/>
    <w:semiHidden/>
    <w:rsid w:val="008B5BA1"/>
    <w:rPr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8B5BA1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8B5BA1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8B5BA1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8B5BA1"/>
    <w:pPr>
      <w:spacing w:after="0"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8B5BA1"/>
    <w:rPr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8B5BA1"/>
    <w:pPr>
      <w:spacing w:after="0"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8B5BA1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8B5BA1"/>
    <w:rPr>
      <w:i/>
      <w:iCs/>
    </w:rPr>
  </w:style>
  <w:style w:type="character" w:styleId="Hashtag">
    <w:name w:val="Hashtag"/>
    <w:basedOn w:val="Standardskrifttypeiafsnit"/>
    <w:uiPriority w:val="99"/>
    <w:rsid w:val="008B5BA1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8B5BA1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8B5BA1"/>
    <w:rPr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8B5BA1"/>
  </w:style>
  <w:style w:type="character" w:styleId="HTML-citat">
    <w:name w:val="HTML Cite"/>
    <w:basedOn w:val="Standardskrifttypeiafsnit"/>
    <w:uiPriority w:val="99"/>
    <w:semiHidden/>
    <w:unhideWhenUsed/>
    <w:rsid w:val="008B5BA1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8B5BA1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8B5BA1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8B5BA1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8B5BA1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8B5BA1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8B5BA1"/>
    <w:rPr>
      <w:i/>
      <w:iCs/>
    </w:rPr>
  </w:style>
  <w:style w:type="character" w:styleId="Hyperlink">
    <w:name w:val="Hyperlink"/>
    <w:basedOn w:val="Standardskrifttypeiafsnit"/>
    <w:uiPriority w:val="99"/>
    <w:unhideWhenUsed/>
    <w:rsid w:val="008B5BA1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8B5BA1"/>
    <w:pPr>
      <w:spacing w:after="0"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8B5BA1"/>
    <w:pPr>
      <w:spacing w:after="0"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8B5BA1"/>
    <w:pPr>
      <w:spacing w:after="0"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8B5BA1"/>
    <w:pPr>
      <w:spacing w:after="0"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8B5BA1"/>
    <w:pPr>
      <w:spacing w:after="0"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8B5BA1"/>
    <w:pPr>
      <w:spacing w:after="0"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8B5BA1"/>
    <w:pPr>
      <w:spacing w:after="0"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8B5BA1"/>
    <w:pPr>
      <w:spacing w:after="0"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8B5BA1"/>
    <w:pPr>
      <w:spacing w:after="0"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8B5BA1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8B5BA1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8B5BA1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8B5BA1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8B5BA1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8B5BA1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8B5BA1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8B5BA1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8B5BA1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8B5BA1"/>
    <w:pPr>
      <w:spacing w:after="100"/>
      <w:ind w:left="1600"/>
    </w:pPr>
  </w:style>
  <w:style w:type="paragraph" w:styleId="Ingenafstand">
    <w:name w:val="No Spacing"/>
    <w:uiPriority w:val="1"/>
    <w:rsid w:val="008B5BA1"/>
    <w:pPr>
      <w:spacing w:after="0" w:line="240" w:lineRule="auto"/>
    </w:pPr>
    <w:rPr>
      <w:sz w:val="20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B5BA1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B5BA1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B5BA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B5BA1"/>
    <w:rPr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B5BA1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8B5BA1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8B5BA1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8B5BA1"/>
  </w:style>
  <w:style w:type="paragraph" w:styleId="Liste">
    <w:name w:val="List"/>
    <w:basedOn w:val="Normal"/>
    <w:uiPriority w:val="99"/>
    <w:semiHidden/>
    <w:unhideWhenUsed/>
    <w:rsid w:val="008B5BA1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8B5BA1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8B5BA1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8B5BA1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8B5BA1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8B5BA1"/>
    <w:pPr>
      <w:spacing w:after="0"/>
    </w:pPr>
  </w:style>
  <w:style w:type="paragraph" w:styleId="Listeafsnit">
    <w:name w:val="List Paragraph"/>
    <w:basedOn w:val="Normal"/>
    <w:uiPriority w:val="34"/>
    <w:rsid w:val="008B5BA1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8B5BA1"/>
    <w:pPr>
      <w:spacing w:after="0"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8B5BA1"/>
    <w:rPr>
      <w:sz w:val="20"/>
    </w:rPr>
  </w:style>
  <w:style w:type="paragraph" w:styleId="Makrotekst">
    <w:name w:val="macro"/>
    <w:link w:val="MakrotekstTegn"/>
    <w:uiPriority w:val="99"/>
    <w:semiHidden/>
    <w:unhideWhenUsed/>
    <w:rsid w:val="008B5BA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8B5BA1"/>
    <w:rPr>
      <w:rFonts w:ascii="Consolas" w:hAnsi="Consolas"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B5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B5BA1"/>
    <w:rPr>
      <w:rFonts w:ascii="Segoe UI" w:hAnsi="Segoe UI" w:cs="Segoe UI"/>
      <w:sz w:val="18"/>
      <w:szCs w:val="18"/>
    </w:rPr>
  </w:style>
  <w:style w:type="paragraph" w:styleId="Modtageradresse">
    <w:name w:val="envelope address"/>
    <w:basedOn w:val="Normal"/>
    <w:uiPriority w:val="99"/>
    <w:semiHidden/>
    <w:unhideWhenUsed/>
    <w:rsid w:val="008B5BA1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B5BA1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8B5BA1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8B5BA1"/>
    <w:pPr>
      <w:spacing w:after="0"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8B5BA1"/>
    <w:rPr>
      <w:sz w:val="20"/>
    </w:rPr>
  </w:style>
  <w:style w:type="character" w:styleId="Omtal">
    <w:name w:val="Mention"/>
    <w:basedOn w:val="Standardskrifttypeiafsnit"/>
    <w:uiPriority w:val="99"/>
    <w:rsid w:val="008B5BA1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8B5BA1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8B5BA1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8B5BA1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8B5BA1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8B5BA1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8B5BA1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8B5BA1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8B5BA1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8B5BA1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8B5BA1"/>
    <w:pPr>
      <w:numPr>
        <w:numId w:val="5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8B5BA1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8B5BA1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8B5BA1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8B5BA1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8B5BA1"/>
    <w:pPr>
      <w:numPr>
        <w:numId w:val="10"/>
      </w:numPr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8B5B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semiHidden/>
    <w:unhideWhenUsed/>
    <w:rsid w:val="008B5BA1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B5BA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B5BA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B5BA1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B5BA1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B5BA1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B5BA1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B5BA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B5BA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8B5BA1"/>
    <w:rPr>
      <w:color w:val="808080"/>
    </w:rPr>
  </w:style>
  <w:style w:type="paragraph" w:styleId="Sidefod">
    <w:name w:val="footer"/>
    <w:basedOn w:val="Normal"/>
    <w:link w:val="SidefodTegn"/>
    <w:uiPriority w:val="99"/>
    <w:semiHidden/>
    <w:unhideWhenUsed/>
    <w:rsid w:val="008B5B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8B5BA1"/>
    <w:rPr>
      <w:sz w:val="20"/>
    </w:rPr>
  </w:style>
  <w:style w:type="paragraph" w:styleId="Sidehoved">
    <w:name w:val="header"/>
    <w:basedOn w:val="Normal"/>
    <w:link w:val="SidehovedTegn"/>
    <w:uiPriority w:val="99"/>
    <w:semiHidden/>
    <w:unhideWhenUsed/>
    <w:rsid w:val="008B5B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8B5BA1"/>
    <w:rPr>
      <w:sz w:val="20"/>
    </w:rPr>
  </w:style>
  <w:style w:type="character" w:styleId="Sidetal">
    <w:name w:val="page number"/>
    <w:basedOn w:val="Standardskrifttypeiafsnit"/>
    <w:uiPriority w:val="99"/>
    <w:semiHidden/>
    <w:unhideWhenUsed/>
    <w:rsid w:val="008B5BA1"/>
  </w:style>
  <w:style w:type="paragraph" w:styleId="Sluthilsen">
    <w:name w:val="Closing"/>
    <w:basedOn w:val="Normal"/>
    <w:link w:val="SluthilsenTegn"/>
    <w:uiPriority w:val="99"/>
    <w:semiHidden/>
    <w:unhideWhenUsed/>
    <w:rsid w:val="008B5BA1"/>
    <w:pPr>
      <w:spacing w:after="0"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8B5BA1"/>
    <w:rPr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8B5BA1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8B5BA1"/>
    <w:pPr>
      <w:spacing w:after="0"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8B5BA1"/>
    <w:rPr>
      <w:sz w:val="20"/>
      <w:szCs w:val="20"/>
    </w:rPr>
  </w:style>
  <w:style w:type="character" w:styleId="SmartLink">
    <w:name w:val="Smart Link"/>
    <w:basedOn w:val="Standardskrifttypeiafsnit"/>
    <w:uiPriority w:val="99"/>
    <w:semiHidden/>
    <w:unhideWhenUsed/>
    <w:rsid w:val="008B5BA1"/>
    <w:rPr>
      <w:color w:val="0000FF"/>
      <w:u w:val="single"/>
      <w:shd w:val="clear" w:color="auto" w:fill="F3F2F1"/>
    </w:rPr>
  </w:style>
  <w:style w:type="character" w:styleId="SmartHyperlink">
    <w:name w:val="Smart Hyperlink"/>
    <w:basedOn w:val="Standardskrifttypeiafsnit"/>
    <w:uiPriority w:val="99"/>
    <w:rsid w:val="008B5BA1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8B5BA1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8B5BA1"/>
    <w:rPr>
      <w:sz w:val="20"/>
    </w:rPr>
  </w:style>
  <w:style w:type="character" w:styleId="Strk">
    <w:name w:val="Strong"/>
    <w:basedOn w:val="Standardskrifttypeiafsnit"/>
    <w:uiPriority w:val="22"/>
    <w:rsid w:val="008B5BA1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8B5BA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B5BA1"/>
    <w:rPr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8B5BA1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8B5BA1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8B5BA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B5B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rsid w:val="008B5BA1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8B5BA1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8B5BA1"/>
    <w:rPr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8B5BA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B5BA1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Uddrag af tilsynsrapport ny</CCMTemplateName>
    <CCMTemplateVersion xmlns="http://schemas.microsoft.com/sharepoint/v3" xsi:nil="true"/>
    <Beskrivelse xmlns="5d101e91-6daa-4d36-bb28-aa85acad1d98" xsi:nil="true"/>
    <CCMAgendaDocumentStatus xmlns="FEC93DE5-980D-4A18-8280-7738BD802E53" xsi:nil="true"/>
    <TaxCatchAll xmlns="651c96e6-9ba8-4119-83f3-8c43a333d0df"/>
    <CCMAgendaStatus xmlns="FEC93DE5-980D-4A18-8280-7738BD802E53" xsi:nil="true"/>
    <Korrespondance xmlns="5d101e91-6daa-4d36-bb28-aa85acad1d98">Intern</Korrespondance>
    <ha269fc39020493c99371b9d90245c7d xmlns="FEC93DE5-980D-4A18-8280-7738BD802E53">
      <Terms xmlns="http://schemas.microsoft.com/office/infopath/2007/PartnerControls"/>
    </ha269fc39020493c99371b9d90245c7d>
    <Classification xmlns="FEC93DE5-980D-4A18-8280-7738BD802E53" xsi:nil="true"/>
    <Preview xmlns="FEC93DE5-980D-4A18-8280-7738BD802E53" xsi:nil="true"/>
    <CCMMeetingCaseInstanceId xmlns="FEC93DE5-980D-4A18-8280-7738BD802E53" xsi:nil="true"/>
    <CCMCognitiveType xmlns="http://schemas.microsoft.com/sharepoint/v3" xsi:nil="true"/>
    <CCMAgendaItemId xmlns="FEC93DE5-980D-4A18-8280-7738BD802E53" xsi:nil="true"/>
    <CCMMeetingCaseId xmlns="FEC93DE5-980D-4A18-8280-7738BD802E53" xsi:nil="true"/>
    <Dato xmlns="5d101e91-6daa-4d36-bb28-aa85acad1d98">2021-04-11T22:00:00+00:00</Dato>
    <ScannetAf xmlns="FEC93DE5-980D-4A18-8280-7738BD802E53" xsi:nil="true"/>
    <CaseOwner xmlns="http://schemas.microsoft.com/sharepoint/v3">
      <UserInfo>
        <DisplayName>Baiba Vestergaard (24352)</DisplayName>
        <AccountId>60</AccountId>
        <AccountType/>
      </UserInfo>
    </CaseOwner>
    <Postliste xmlns="FEC93DE5-980D-4A18-8280-7738BD802E53">false</Postliste>
    <Registreringsdato xmlns="5d101e91-6daa-4d36-bb28-aa85acad1d98">2021-04-12T10:14:05+00:00</Registreringsdato>
    <Modtager xmlns="FEC93DE5-980D-4A18-8280-7738BD802E53"/>
    <Afsender xmlns="FEC93DE5-980D-4A18-8280-7738BD802E53" xsi:nil="true"/>
    <SkannetAf xmlns="FEC93DE5-980D-4A18-8280-7738BD802E53" xsi:nil="true"/>
    <IsEDeliveryNote xmlns="FEC93DE5-980D-4A18-8280-7738BD802E53">false</IsEDeliveryNote>
    <CCMMeetingCaseLink xmlns="FEC93DE5-980D-4A18-8280-7738BD802E53">
      <Url xsi:nil="true"/>
      <Description xsi:nil="true"/>
    </CCMMeetingCaseLink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EJD-2021-01805</CCMVisualId>
    <Finalized xmlns="http://schemas.microsoft.com/sharepoint/v3">false</Finalized>
    <DocID xmlns="http://schemas.microsoft.com/sharepoint/v3">9020008</DocID>
    <CaseRecordNumber xmlns="http://schemas.microsoft.com/sharepoint/v3">0</CaseRecordNumber>
    <CaseID xmlns="http://schemas.microsoft.com/sharepoint/v3">EJD-2021-01805</CaseID>
    <RegistrationDate xmlns="http://schemas.microsoft.com/sharepoint/v3" xsi:nil="true"/>
    <CCMTemplateID xmlns="http://schemas.microsoft.com/sharepoint/v3">0</CCMTemplat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181869F00307734396097CF728FA260A" ma:contentTypeVersion="0" ma:contentTypeDescription="GetOrganized dokument" ma:contentTypeScope="" ma:versionID="9214d678df6e23a999fac2435cbc0976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FEC93DE5-980D-4A18-8280-7738BD802E53" xmlns:ns4="651c96e6-9ba8-4119-83f3-8c43a333d0df" targetNamespace="http://schemas.microsoft.com/office/2006/metadata/properties" ma:root="true" ma:fieldsID="c9ed6a346d412ab9d70a532c22a9ec3e" ns1:_="" ns2:_="" ns3:_="" ns4:_="">
    <xsd:import namespace="http://schemas.microsoft.com/sharepoint/v3"/>
    <xsd:import namespace="5d101e91-6daa-4d36-bb28-aa85acad1d98"/>
    <xsd:import namespace="FEC93DE5-980D-4A18-8280-7738BD802E53"/>
    <xsd:import namespace="651c96e6-9ba8-4119-83f3-8c43a333d0df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93DE5-980D-4A18-8280-7738BD802E53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F2FF1588-4A66-48C4-B726-63AD9C09061C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F2FF1588-4A66-48C4-B726-63AD9C09061C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F2FF1588-4A66-48C4-B726-63AD9C09061C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F2FF1588-4A66-48C4-B726-63AD9C09061C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1c96e6-9ba8-4119-83f3-8c43a333d0df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21cb95df-f026-4cea-a5b1-ea3b21e95443}" ma:internalName="TaxCatchAll" ma:showField="CatchAllData" ma:web="651c96e6-9ba8-4119-83f3-8c43a333d0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954B88-5964-449A-AD92-EA5C6583B0BA}">
  <ds:schemaRefs>
    <ds:schemaRef ds:uri="http://schemas.microsoft.com/sharepoint/v3"/>
    <ds:schemaRef ds:uri="http://schemas.microsoft.com/office/2006/documentManagement/types"/>
    <ds:schemaRef ds:uri="http://purl.org/dc/dcmitype/"/>
    <ds:schemaRef ds:uri="5d101e91-6daa-4d36-bb28-aa85acad1d98"/>
    <ds:schemaRef ds:uri="http://schemas.microsoft.com/office/2006/metadata/properties"/>
    <ds:schemaRef ds:uri="http://www.w3.org/XML/1998/namespace"/>
    <ds:schemaRef ds:uri="http://purl.org/dc/elements/1.1/"/>
    <ds:schemaRef ds:uri="FEC93DE5-980D-4A18-8280-7738BD802E53"/>
    <ds:schemaRef ds:uri="http://schemas.openxmlformats.org/package/2006/metadata/core-properties"/>
    <ds:schemaRef ds:uri="http://schemas.microsoft.com/office/infopath/2007/PartnerControls"/>
    <ds:schemaRef ds:uri="651c96e6-9ba8-4119-83f3-8c43a333d0df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544E0FF-8C27-41F1-ACB3-DCC7B8A078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FEC93DE5-980D-4A18-8280-7738BD802E53"/>
    <ds:schemaRef ds:uri="651c96e6-9ba8-4119-83f3-8c43a333d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DD5C59-8CD4-45EA-90E4-2BED7C1F09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908</Characters>
  <Application>Microsoft Office Word</Application>
  <DocSecurity>4</DocSecurity>
  <Lines>31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 - Offentliggørelse</dc:title>
  <dc:creator>Baiba Vestergaard (24352)</dc:creator>
  <cp:lastModifiedBy>Kim Aarøe Rasmussen (12424)</cp:lastModifiedBy>
  <cp:revision>2</cp:revision>
  <dcterms:created xsi:type="dcterms:W3CDTF">2024-08-14T12:43:00Z</dcterms:created>
  <dcterms:modified xsi:type="dcterms:W3CDTF">2024-08-14T12:43:00Z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0x010100AC085CFC53BC46CEA2EADE194AD9D48200181869F00307734396097CF728FA260A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704a378e-d607-4bbe-9b8f-deeefd49ae7c</vt:lpwstr>
  </property>
  <property fmtid="{D5CDD505-2E9C-101B-9397-08002B2CF9AE}" pid="14" name="Dok ID">
    <vt:lpwstr>9020008</vt:lpwstr>
  </property>
  <property fmtid="{D5CDD505-2E9C-101B-9397-08002B2CF9AE}" pid="15" name="AcadreDocumentId">
    <vt:i4>3746260</vt:i4>
  </property>
  <property fmtid="{D5CDD505-2E9C-101B-9397-08002B2CF9AE}" pid="16" name="AcadreCaseId">
    <vt:i4>335330</vt:i4>
  </property>
</Properties>
</file>