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7C7D30F">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2EBB994" w:rsidR="009C5469" w:rsidRDefault="007312F1" w:rsidP="004F368E">
            <w:bookmarkStart w:id="0" w:name="site_site_name"/>
            <w:bookmarkEnd w:id="0"/>
            <w:r>
              <w:t xml:space="preserve">Shell center Støvring </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253E915" w:rsidR="00AE6DFA" w:rsidRDefault="007312F1" w:rsidP="009B63AC">
            <w:pPr>
              <w:rPr>
                <w:rFonts w:cs="Calibri"/>
              </w:rPr>
            </w:pPr>
            <w:bookmarkStart w:id="1" w:name="site_site_address"/>
            <w:bookmarkEnd w:id="1"/>
            <w:r>
              <w:rPr>
                <w:rFonts w:cs="Calibri"/>
              </w:rPr>
              <w:t xml:space="preserve">Hobrovej 14, 9530 Støvring </w:t>
            </w:r>
          </w:p>
          <w:p w14:paraId="63125078" w14:textId="77777777"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08C604A" w:rsidR="002D1AC4" w:rsidRDefault="007312F1" w:rsidP="009B63AC">
            <w:pPr>
              <w:rPr>
                <w:rFonts w:cs="Calibri"/>
              </w:rPr>
            </w:pPr>
            <w:bookmarkStart w:id="4" w:name="ind_industry_central_company_no"/>
            <w:bookmarkEnd w:id="4"/>
            <w:r w:rsidRPr="007312F1">
              <w:rPr>
                <w:rFonts w:cs="Calibri"/>
              </w:rPr>
              <w:t>11857949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5C1C5A2C" w:rsidR="009B63AC" w:rsidRDefault="007312F1" w:rsidP="009B63AC">
            <w:bookmarkStart w:id="5" w:name="ind_indtypes_ind_type_name"/>
            <w:bookmarkEnd w:id="5"/>
            <w:r>
              <w:t>Q01 (Autoværksted)</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47A600B" w:rsidR="009B63AC" w:rsidRDefault="007312F1" w:rsidP="002D1AC4">
            <w:pPr>
              <w:autoSpaceDE w:val="0"/>
              <w:autoSpaceDN w:val="0"/>
              <w:adjustRightInd w:val="0"/>
            </w:pPr>
            <w:bookmarkStart w:id="6" w:name="ind_inspec_real_act_date"/>
            <w:bookmarkEnd w:id="6"/>
            <w:r>
              <w:t>30.01.2025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187072D" w:rsidR="005A44C5" w:rsidRDefault="007312F1" w:rsidP="009B63AC">
            <w:bookmarkStart w:id="7" w:name="ind_inspec_types_inspec_type_name"/>
            <w:bookmarkEnd w:id="7"/>
            <w:r>
              <w:t xml:space="preserve">Basistilsyn </w:t>
            </w:r>
          </w:p>
        </w:tc>
      </w:tr>
    </w:tbl>
    <w:p w14:paraId="1A40FE02" w14:textId="77777777" w:rsidR="009B63AC" w:rsidRDefault="009B63AC" w:rsidP="009B63AC"/>
    <w:p w14:paraId="4A5D5D34" w14:textId="23784C3F"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6EFE5A80" w:rsidR="00E65B41" w:rsidRPr="007312F1"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1514"/>
        <w:gridCol w:w="5856"/>
        <w:gridCol w:w="1128"/>
      </w:tblGrid>
      <w:tr w:rsidR="00720011" w14:paraId="04DECEB8" w14:textId="77777777" w:rsidTr="007312F1">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7312F1">
        <w:tc>
          <w:tcPr>
            <w:tcW w:w="1130"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1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5856" w:type="dxa"/>
            <w:tcBorders>
              <w:top w:val="single" w:sz="4" w:space="0" w:color="000000"/>
              <w:left w:val="single" w:sz="4" w:space="0" w:color="000000"/>
              <w:bottom w:val="single" w:sz="4" w:space="0" w:color="000000"/>
              <w:right w:val="single" w:sz="4" w:space="0" w:color="000000"/>
            </w:tcBorders>
          </w:tcPr>
          <w:p w14:paraId="2E687210" w14:textId="77777777" w:rsidR="007312F1" w:rsidRPr="007312F1" w:rsidRDefault="007312F1" w:rsidP="007312F1">
            <w:pPr>
              <w:rPr>
                <w:rFonts w:ascii="Garamond" w:hAnsi="Garamond"/>
              </w:rPr>
            </w:pPr>
          </w:p>
          <w:p w14:paraId="4D54DBEB" w14:textId="06FF79B1" w:rsidR="007312F1" w:rsidRPr="007312F1" w:rsidRDefault="007312F1" w:rsidP="007312F1">
            <w:pPr>
              <w:rPr>
                <w:rFonts w:ascii="Garamond" w:hAnsi="Garamond"/>
              </w:rPr>
            </w:pPr>
            <w:r w:rsidRPr="007312F1">
              <w:rPr>
                <w:rFonts w:ascii="Garamond" w:hAnsi="Garamond"/>
              </w:rPr>
              <w:t xml:space="preserve"> Der stod beholdere med sprinklervæske, diesel, m.m. tæt ved portene og fordelt rundt på </w:t>
            </w:r>
            <w:proofErr w:type="spellStart"/>
            <w:r w:rsidRPr="007312F1">
              <w:rPr>
                <w:rFonts w:ascii="Garamond" w:hAnsi="Garamond"/>
              </w:rPr>
              <w:t>værk-stedet</w:t>
            </w:r>
            <w:proofErr w:type="spellEnd"/>
            <w:r w:rsidRPr="007312F1">
              <w:rPr>
                <w:rFonts w:ascii="Garamond" w:hAnsi="Garamond"/>
              </w:rPr>
              <w:t xml:space="preserve">. Det </w:t>
            </w:r>
            <w:r w:rsidRPr="007312F1">
              <w:rPr>
                <w:rFonts w:ascii="Garamond" w:hAnsi="Garamond"/>
                <w:b/>
                <w:bCs/>
              </w:rPr>
              <w:t xml:space="preserve">indskærpes </w:t>
            </w:r>
            <w:r w:rsidRPr="007312F1">
              <w:rPr>
                <w:rFonts w:ascii="Garamond" w:hAnsi="Garamond"/>
              </w:rPr>
              <w:t xml:space="preserve">Jf. Autoværkstedsbekendtgørelsens1 § 12, stk. 2, at opbevaring af </w:t>
            </w:r>
            <w:proofErr w:type="spellStart"/>
            <w:r w:rsidRPr="007312F1">
              <w:rPr>
                <w:rFonts w:ascii="Garamond" w:hAnsi="Garamond"/>
              </w:rPr>
              <w:t>ben-zin</w:t>
            </w:r>
            <w:proofErr w:type="spellEnd"/>
            <w:r w:rsidRPr="007312F1">
              <w:rPr>
                <w:rFonts w:ascii="Garamond" w:hAnsi="Garamond"/>
              </w:rPr>
              <w:t xml:space="preserve">, andre olieprodukter eller stoffer eller blandinger der er klassificerede som miljøfarlige, skal placeres på en oplagsplads med tæt belægning uden afløb og beskyttet mod vejrlig </w:t>
            </w:r>
          </w:p>
          <w:p w14:paraId="2B726F4A" w14:textId="77777777" w:rsidR="00720011" w:rsidRPr="00384AC8" w:rsidRDefault="00720011">
            <w:pPr>
              <w:rPr>
                <w:rFonts w:ascii="Garamond" w:hAnsi="Garamond"/>
              </w:rPr>
            </w:pPr>
          </w:p>
        </w:tc>
        <w:tc>
          <w:tcPr>
            <w:tcW w:w="1128"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7312F1">
        <w:tc>
          <w:tcPr>
            <w:tcW w:w="1130"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1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5856"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128"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7312F1">
        <w:tc>
          <w:tcPr>
            <w:tcW w:w="1130"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1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5856"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128"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4032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C21DE"/>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12F1"/>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56A69"/>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1220</Characters>
  <Application>Microsoft Office Word</Application>
  <DocSecurity>0</DocSecurity>
  <Lines>101</Lines>
  <Paragraphs>36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kxgy11</dc:creator>
  <cp:lastModifiedBy>Sissel Mosegaard</cp:lastModifiedBy>
  <cp:revision>2</cp:revision>
  <dcterms:created xsi:type="dcterms:W3CDTF">2025-02-12T07:37:00Z</dcterms:created>
  <dcterms:modified xsi:type="dcterms:W3CDTF">2025-02-12T07:37:00Z</dcterms:modified>
</cp:coreProperties>
</file>