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-Git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5"/>
        <w:gridCol w:w="2712"/>
        <w:gridCol w:w="2106"/>
        <w:gridCol w:w="2689"/>
      </w:tblGrid>
      <w:tr w:rsidR="00B22F4D" w:rsidRPr="00954549" w14:paraId="4BDDB34C" w14:textId="77777777" w:rsidTr="003440AC">
        <w:tc>
          <w:tcPr>
            <w:tcW w:w="5000" w:type="pct"/>
            <w:gridSpan w:val="4"/>
            <w:shd w:val="clear" w:color="auto" w:fill="92D050"/>
          </w:tcPr>
          <w:p w14:paraId="35990EE8" w14:textId="77777777" w:rsidR="00B22F4D" w:rsidRPr="00954549" w:rsidRDefault="00B22F4D" w:rsidP="00B22F4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B22F4D" w:rsidRPr="00954549" w14:paraId="198F99BC" w14:textId="77777777" w:rsidTr="003440AC">
        <w:tc>
          <w:tcPr>
            <w:tcW w:w="1103" w:type="pct"/>
            <w:shd w:val="clear" w:color="auto" w:fill="auto"/>
          </w:tcPr>
          <w:p w14:paraId="13343C5C" w14:textId="77777777" w:rsidR="00B22F4D" w:rsidRPr="00954549" w:rsidRDefault="00B22F4D" w:rsidP="00B22F4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14:paraId="55FC4F6A" w14:textId="77777777" w:rsidR="00B22F4D" w:rsidRPr="00954549" w:rsidRDefault="00B22F4D" w:rsidP="00B22F4D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Danica Ejendomsselskab ApS</w:t>
            </w:r>
          </w:p>
        </w:tc>
        <w:tc>
          <w:tcPr>
            <w:tcW w:w="1093" w:type="pct"/>
            <w:shd w:val="clear" w:color="auto" w:fill="auto"/>
          </w:tcPr>
          <w:p w14:paraId="4B7F85FA" w14:textId="77777777" w:rsidR="00B22F4D" w:rsidRPr="00954549" w:rsidRDefault="00B22F4D" w:rsidP="00B22F4D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gramStart"/>
            <w:r w:rsidRPr="00954549">
              <w:rPr>
                <w:rFonts w:ascii="Times New Roman" w:hAnsi="Times New Roman" w:cs="Times New Roman"/>
                <w:b/>
              </w:rPr>
              <w:t>Sags nr.</w:t>
            </w:r>
            <w:proofErr w:type="gramEnd"/>
            <w:r w:rsidRPr="0095454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96" w:type="pct"/>
            <w:shd w:val="clear" w:color="auto" w:fill="auto"/>
          </w:tcPr>
          <w:p w14:paraId="764393F2" w14:textId="77777777" w:rsidR="00B22F4D" w:rsidRPr="00954549" w:rsidRDefault="00B22F4D" w:rsidP="00B22F4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GEO-2021-00473</w:t>
            </w:r>
          </w:p>
        </w:tc>
      </w:tr>
      <w:tr w:rsidR="00B22F4D" w:rsidRPr="00954549" w14:paraId="1A6782DD" w14:textId="77777777" w:rsidTr="003440AC">
        <w:tc>
          <w:tcPr>
            <w:tcW w:w="1103" w:type="pct"/>
            <w:shd w:val="clear" w:color="auto" w:fill="auto"/>
          </w:tcPr>
          <w:p w14:paraId="35098DA6" w14:textId="77777777" w:rsidR="00B22F4D" w:rsidRPr="00954549" w:rsidRDefault="00B22F4D" w:rsidP="00B22F4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14:paraId="4A8BF6AA" w14:textId="77777777" w:rsidR="00B22F4D" w:rsidRPr="00AB3373" w:rsidRDefault="00B22F4D" w:rsidP="00B22F4D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Strandvejen 42,</w:t>
            </w:r>
          </w:p>
          <w:p w14:paraId="7682BE08" w14:textId="77777777" w:rsidR="00B22F4D" w:rsidRPr="00AB3373" w:rsidRDefault="00B22F4D" w:rsidP="00B22F4D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 xml:space="preserve">Tuborg Syd, </w:t>
            </w:r>
          </w:p>
          <w:p w14:paraId="10C136CA" w14:textId="77777777" w:rsidR="00B22F4D" w:rsidRPr="00954549" w:rsidRDefault="00B22F4D" w:rsidP="00B22F4D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2900 Hellerup</w:t>
            </w:r>
          </w:p>
        </w:tc>
        <w:tc>
          <w:tcPr>
            <w:tcW w:w="1093" w:type="pct"/>
            <w:shd w:val="clear" w:color="auto" w:fill="auto"/>
          </w:tcPr>
          <w:p w14:paraId="5F5F9CDA" w14:textId="77777777" w:rsidR="00B22F4D" w:rsidRPr="00954549" w:rsidRDefault="00B22F4D" w:rsidP="00B22F4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14:paraId="72113D3F" w14:textId="77777777" w:rsidR="00B22F4D" w:rsidRPr="00954549" w:rsidRDefault="00B22F4D" w:rsidP="00B22F4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Listevirksomhed</w:t>
            </w:r>
          </w:p>
        </w:tc>
      </w:tr>
      <w:tr w:rsidR="00B22F4D" w:rsidRPr="00954549" w14:paraId="51DF328A" w14:textId="77777777" w:rsidTr="003440AC">
        <w:tc>
          <w:tcPr>
            <w:tcW w:w="1103" w:type="pct"/>
            <w:shd w:val="clear" w:color="auto" w:fill="auto"/>
          </w:tcPr>
          <w:p w14:paraId="10141E32" w14:textId="77777777" w:rsidR="00B22F4D" w:rsidRPr="00954549" w:rsidRDefault="00B22F4D" w:rsidP="00B22F4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14:paraId="6ED729B2" w14:textId="77777777" w:rsidR="00B22F4D" w:rsidRPr="00954549" w:rsidRDefault="00B22F4D" w:rsidP="00B22F4D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24919714</w:t>
            </w:r>
          </w:p>
        </w:tc>
        <w:tc>
          <w:tcPr>
            <w:tcW w:w="1093" w:type="pct"/>
            <w:shd w:val="clear" w:color="auto" w:fill="auto"/>
          </w:tcPr>
          <w:p w14:paraId="4F678115" w14:textId="77777777" w:rsidR="00B22F4D" w:rsidRPr="00954549" w:rsidRDefault="00B22F4D" w:rsidP="00B22F4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14:paraId="50CFE05D" w14:textId="77777777" w:rsidR="00B22F4D" w:rsidRPr="00954549" w:rsidRDefault="00B22F4D" w:rsidP="00B22F4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17-09-2021</w:t>
            </w:r>
          </w:p>
        </w:tc>
      </w:tr>
      <w:tr w:rsidR="00B22F4D" w:rsidRPr="00954549" w14:paraId="43605961" w14:textId="77777777" w:rsidTr="003440AC">
        <w:tc>
          <w:tcPr>
            <w:tcW w:w="1103" w:type="pct"/>
            <w:shd w:val="clear" w:color="auto" w:fill="auto"/>
          </w:tcPr>
          <w:p w14:paraId="7AA2C167" w14:textId="77777777" w:rsidR="00B22F4D" w:rsidRPr="00954549" w:rsidRDefault="00B22F4D" w:rsidP="00B22F4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Kontaktperson</w:t>
            </w:r>
          </w:p>
          <w:p w14:paraId="50E2947D" w14:textId="77777777" w:rsidR="00B22F4D" w:rsidRPr="00954549" w:rsidRDefault="00B22F4D" w:rsidP="00B22F4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14:paraId="1F6753DB" w14:textId="77777777" w:rsidR="00B22F4D" w:rsidRPr="00954549" w:rsidRDefault="00B22F4D" w:rsidP="00B22F4D">
            <w:pPr>
              <w:spacing w:after="0"/>
              <w:rPr>
                <w:rFonts w:ascii="Times New Roman" w:hAnsi="Times New Roman" w:cs="Times New Roman"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Tanja Christensen</w:t>
            </w:r>
          </w:p>
        </w:tc>
        <w:tc>
          <w:tcPr>
            <w:tcW w:w="1093" w:type="pct"/>
            <w:shd w:val="clear" w:color="auto" w:fill="auto"/>
          </w:tcPr>
          <w:p w14:paraId="5A08C73B" w14:textId="77777777" w:rsidR="00B22F4D" w:rsidRPr="00954549" w:rsidRDefault="00B22F4D" w:rsidP="00B22F4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14:paraId="1DD01800" w14:textId="77777777" w:rsidR="00B22F4D" w:rsidRDefault="00B22F4D" w:rsidP="00B22F4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Rasmus Bach Lander</w:t>
            </w:r>
          </w:p>
          <w:p w14:paraId="53356B40" w14:textId="77777777" w:rsidR="00B22F4D" w:rsidRPr="00954549" w:rsidRDefault="00B22F4D" w:rsidP="00B22F4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Mikkel Tønnesen</w:t>
            </w:r>
          </w:p>
        </w:tc>
      </w:tr>
      <w:tr w:rsidR="00B22F4D" w:rsidRPr="00954549" w14:paraId="2FA59AC2" w14:textId="77777777" w:rsidTr="003440AC">
        <w:tc>
          <w:tcPr>
            <w:tcW w:w="1103" w:type="pct"/>
            <w:shd w:val="clear" w:color="auto" w:fill="auto"/>
          </w:tcPr>
          <w:p w14:paraId="6251C3FD" w14:textId="77777777" w:rsidR="00B22F4D" w:rsidRPr="00954549" w:rsidRDefault="00B22F4D" w:rsidP="00B22F4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14:paraId="75D8B45F" w14:textId="77777777" w:rsidR="00B22F4D" w:rsidRPr="00AB3373" w:rsidRDefault="00B22F4D" w:rsidP="00B22F4D">
            <w:pPr>
              <w:spacing w:after="0"/>
              <w:rPr>
                <w:rFonts w:ascii="Times New Roman" w:hAnsi="Times New Roman" w:cs="Times New Roman"/>
                <w:noProof/>
                <w:lang w:val="en-US"/>
              </w:rPr>
            </w:pPr>
            <w:r w:rsidRPr="00AB3373">
              <w:rPr>
                <w:rFonts w:ascii="Times New Roman" w:hAnsi="Times New Roman" w:cs="Times New Roman"/>
                <w:noProof/>
                <w:lang w:val="en-US"/>
              </w:rPr>
              <w:t>Mail: tjch@cowi.com</w:t>
            </w:r>
          </w:p>
          <w:p w14:paraId="158C9D32" w14:textId="77777777" w:rsidR="00B22F4D" w:rsidRPr="008D20C0" w:rsidRDefault="00B22F4D" w:rsidP="00B22F4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AB3373">
              <w:rPr>
                <w:rFonts w:ascii="Times New Roman" w:hAnsi="Times New Roman" w:cs="Times New Roman"/>
                <w:noProof/>
                <w:lang w:val="en-US"/>
              </w:rPr>
              <w:t>Tlf.: 56 40 29 49</w:t>
            </w:r>
          </w:p>
        </w:tc>
        <w:tc>
          <w:tcPr>
            <w:tcW w:w="1093" w:type="pct"/>
            <w:shd w:val="clear" w:color="auto" w:fill="auto"/>
          </w:tcPr>
          <w:p w14:paraId="4E77443B" w14:textId="77777777" w:rsidR="00B22F4D" w:rsidRPr="00954549" w:rsidRDefault="00B22F4D" w:rsidP="00B22F4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14:paraId="508166B2" w14:textId="77777777" w:rsidR="00B22F4D" w:rsidRPr="00954549" w:rsidRDefault="00B22F4D" w:rsidP="00B22F4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Tanja Christensen</w:t>
            </w:r>
          </w:p>
          <w:p w14:paraId="0F4D9DA6" w14:textId="77777777" w:rsidR="00B22F4D" w:rsidRPr="00954549" w:rsidRDefault="00B22F4D" w:rsidP="00B22F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22F4D" w:rsidRPr="00954549" w14:paraId="66B1162E" w14:textId="77777777" w:rsidTr="003440AC">
        <w:tc>
          <w:tcPr>
            <w:tcW w:w="1103" w:type="pct"/>
            <w:shd w:val="clear" w:color="auto" w:fill="auto"/>
          </w:tcPr>
          <w:p w14:paraId="7F2ED9D1" w14:textId="77777777" w:rsidR="00B22F4D" w:rsidRPr="00954549" w:rsidRDefault="00B22F4D" w:rsidP="00B22F4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14:paraId="436722DB" w14:textId="77777777" w:rsidR="00B22F4D" w:rsidRPr="00954549" w:rsidRDefault="00B22F4D" w:rsidP="00B22F4D">
            <w:pPr>
              <w:spacing w:after="0"/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Basistilsyn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  <w:r w:rsidRPr="00954549">
              <w:rPr>
                <w:rFonts w:ascii="Times New Roman" w:hAnsi="Times New Roman" w:cs="Times New Roman"/>
              </w:rPr>
              <w:t xml:space="preserve">  Tilsynskampagne 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954549">
              <w:rPr>
                <w:rFonts w:ascii="Times New Roman" w:hAnsi="Times New Roman" w:cs="Times New Roman"/>
              </w:rPr>
              <w:t xml:space="preserve"> Opfølgende tilsyn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B22F4D" w:rsidRPr="00954549" w14:paraId="2A84BF78" w14:textId="77777777" w:rsidTr="003440AC">
        <w:tc>
          <w:tcPr>
            <w:tcW w:w="5000" w:type="pct"/>
            <w:gridSpan w:val="4"/>
            <w:shd w:val="clear" w:color="auto" w:fill="92D050"/>
          </w:tcPr>
          <w:p w14:paraId="32ACCEC2" w14:textId="77777777" w:rsidR="00B22F4D" w:rsidRPr="00954549" w:rsidRDefault="00B22F4D" w:rsidP="003440AC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B22F4D" w:rsidRPr="00954549" w14:paraId="25F80AC9" w14:textId="77777777" w:rsidTr="003440AC">
        <w:tc>
          <w:tcPr>
            <w:tcW w:w="5000" w:type="pct"/>
            <w:gridSpan w:val="4"/>
            <w:shd w:val="clear" w:color="auto" w:fill="auto"/>
          </w:tcPr>
          <w:p w14:paraId="41B23403" w14:textId="77777777" w:rsidR="00B22F4D" w:rsidRPr="00AB3373" w:rsidRDefault="00B22F4D" w:rsidP="00B22F4D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Danica Ejendomsselskab ApS fik i 2016 en miljøgodkendelse til Tuborg Syd med listebetegnelserne K206</w:t>
            </w:r>
          </w:p>
          <w:p w14:paraId="6C8233A0" w14:textId="77777777" w:rsidR="00B22F4D" w:rsidRPr="00AB3373" w:rsidRDefault="00B22F4D" w:rsidP="00B22F4D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og K212 for at kunne opstarte bygningsmodning af matr. nr. 11a og 7o, Hellerup, samt matr. nr. 45d,</w:t>
            </w:r>
          </w:p>
          <w:p w14:paraId="4FA591F4" w14:textId="11BE9F36" w:rsidR="00B22F4D" w:rsidRPr="00AB3373" w:rsidRDefault="00B22F4D" w:rsidP="00B22F4D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Hellerup.</w:t>
            </w:r>
          </w:p>
          <w:p w14:paraId="1DDD274B" w14:textId="77777777" w:rsidR="00B22F4D" w:rsidRPr="00AB3373" w:rsidRDefault="00B22F4D" w:rsidP="00B22F4D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Aktiviteter på virksomheden: mellemdeponering og genanvendelse af jord og beton samt</w:t>
            </w:r>
          </w:p>
          <w:p w14:paraId="52901261" w14:textId="1D3EEAB3" w:rsidR="00B22F4D" w:rsidRPr="00AB3373" w:rsidRDefault="00B22F4D" w:rsidP="00B22F4D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udledning/tilslutning af lænsevand</w:t>
            </w:r>
          </w:p>
          <w:p w14:paraId="21B879FA" w14:textId="3B71F132" w:rsidR="00B22F4D" w:rsidRPr="00AB3373" w:rsidRDefault="00B22F4D" w:rsidP="00B22F4D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Ved tilsynet blev virksomhedens samlede miljøforhold gennemgået.</w:t>
            </w:r>
          </w:p>
          <w:p w14:paraId="3D2C2B49" w14:textId="77777777" w:rsidR="00B22F4D" w:rsidRPr="00AB3373" w:rsidRDefault="00B22F4D" w:rsidP="00B22F4D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Virksomheden er omfattet af følgende lovgivning: Miljøbeskyttelseslov nr. 1121 af 3. september 2018,</w:t>
            </w:r>
          </w:p>
          <w:p w14:paraId="324A6A0E" w14:textId="70DF23EB" w:rsidR="00B22F4D" w:rsidRPr="00AB3373" w:rsidRDefault="00B22F4D" w:rsidP="00B22F4D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kap 5.</w:t>
            </w:r>
          </w:p>
          <w:p w14:paraId="6BD35886" w14:textId="77777777" w:rsidR="00B22F4D" w:rsidRPr="00954549" w:rsidRDefault="00B22F4D" w:rsidP="00B22F4D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Afstand til forureningsfølsomt område: under 20 meter</w:t>
            </w:r>
          </w:p>
        </w:tc>
      </w:tr>
      <w:tr w:rsidR="00B22F4D" w:rsidRPr="00954549" w14:paraId="3E06CF40" w14:textId="77777777" w:rsidTr="003440AC">
        <w:tc>
          <w:tcPr>
            <w:tcW w:w="5000" w:type="pct"/>
            <w:gridSpan w:val="4"/>
            <w:shd w:val="clear" w:color="auto" w:fill="92D050"/>
          </w:tcPr>
          <w:p w14:paraId="37C28F78" w14:textId="77777777" w:rsidR="00B22F4D" w:rsidRPr="00954549" w:rsidRDefault="00B22F4D" w:rsidP="003440AC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Egenkontrol/Rapportering</w:t>
            </w:r>
          </w:p>
        </w:tc>
      </w:tr>
      <w:tr w:rsidR="00B22F4D" w:rsidRPr="00326B73" w14:paraId="73FA8313" w14:textId="77777777" w:rsidTr="003440AC">
        <w:tc>
          <w:tcPr>
            <w:tcW w:w="5000" w:type="pct"/>
            <w:gridSpan w:val="4"/>
            <w:shd w:val="clear" w:color="auto" w:fill="auto"/>
          </w:tcPr>
          <w:p w14:paraId="2649B03B" w14:textId="77777777" w:rsidR="00B22F4D" w:rsidRPr="00326B73" w:rsidRDefault="00B22F4D" w:rsidP="003440AC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326B73">
              <w:rPr>
                <w:rFonts w:ascii="Times New Roman" w:hAnsi="Times New Roman" w:cs="Times New Roman"/>
                <w:bCs/>
              </w:rPr>
              <w:t>Ingen bemærkninger</w:t>
            </w:r>
          </w:p>
        </w:tc>
      </w:tr>
      <w:tr w:rsidR="00B22F4D" w:rsidRPr="00954549" w14:paraId="070F28FA" w14:textId="77777777" w:rsidTr="003440AC">
        <w:tc>
          <w:tcPr>
            <w:tcW w:w="5000" w:type="pct"/>
            <w:gridSpan w:val="4"/>
            <w:shd w:val="clear" w:color="auto" w:fill="92D050"/>
          </w:tcPr>
          <w:p w14:paraId="6C836038" w14:textId="77777777" w:rsidR="00B22F4D" w:rsidRPr="00954549" w:rsidRDefault="00B22F4D" w:rsidP="003440AC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Jordforurening</w:t>
            </w:r>
          </w:p>
        </w:tc>
      </w:tr>
      <w:tr w:rsidR="00B22F4D" w:rsidRPr="00954549" w14:paraId="01AB62E8" w14:textId="77777777" w:rsidTr="003440AC">
        <w:tc>
          <w:tcPr>
            <w:tcW w:w="5000" w:type="pct"/>
            <w:gridSpan w:val="4"/>
            <w:shd w:val="clear" w:color="auto" w:fill="auto"/>
          </w:tcPr>
          <w:p w14:paraId="6BA3B032" w14:textId="77777777" w:rsidR="00B22F4D" w:rsidRPr="00954549" w:rsidRDefault="00B22F4D" w:rsidP="003440AC">
            <w:pPr>
              <w:rPr>
                <w:rFonts w:ascii="Times New Roman" w:hAnsi="Times New Roman" w:cs="Times New Roman"/>
                <w:b/>
              </w:rPr>
            </w:pPr>
            <w:r w:rsidRPr="00AB3373">
              <w:rPr>
                <w:rFonts w:ascii="Times New Roman" w:hAnsi="Times New Roman" w:cs="Times New Roman"/>
                <w:noProof/>
              </w:rPr>
              <w:t>En stor del af matriklen er forureningskortlagt på V2 af Region Hovedstaden pga. konstateret jord- og grundvandsforurening og pga. af tidligere aktiviteter på arealet.</w:t>
            </w:r>
          </w:p>
        </w:tc>
      </w:tr>
      <w:tr w:rsidR="00B22F4D" w:rsidRPr="00954549" w14:paraId="7BFC1126" w14:textId="77777777" w:rsidTr="003440AC">
        <w:tc>
          <w:tcPr>
            <w:tcW w:w="5000" w:type="pct"/>
            <w:gridSpan w:val="4"/>
            <w:shd w:val="clear" w:color="auto" w:fill="92D050"/>
          </w:tcPr>
          <w:p w14:paraId="26FE11C2" w14:textId="77777777" w:rsidR="00B22F4D" w:rsidRPr="00954549" w:rsidRDefault="00B22F4D" w:rsidP="003440AC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Håndhævelser</w:t>
            </w:r>
          </w:p>
        </w:tc>
      </w:tr>
      <w:tr w:rsidR="00B22F4D" w:rsidRPr="00954549" w14:paraId="555B9CAF" w14:textId="77777777" w:rsidTr="003440AC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102ACF33" w14:textId="77777777" w:rsidR="00B22F4D" w:rsidRPr="00954549" w:rsidRDefault="00B22F4D" w:rsidP="0034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Ingen</w:t>
            </w:r>
          </w:p>
        </w:tc>
      </w:tr>
      <w:tr w:rsidR="00B22F4D" w:rsidRPr="00954549" w14:paraId="2DBCAA79" w14:textId="77777777" w:rsidTr="003440AC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14:paraId="3696D884" w14:textId="77777777" w:rsidR="00B22F4D" w:rsidRPr="00954549" w:rsidRDefault="00B22F4D" w:rsidP="003440AC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14:paraId="53FD0BDB" w14:textId="77777777" w:rsidR="00B22F4D" w:rsidRPr="00954549" w:rsidRDefault="00B22F4D" w:rsidP="003440AC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B22F4D" w:rsidRPr="00954549" w14:paraId="5D5A8FCB" w14:textId="77777777" w:rsidTr="003440AC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14:paraId="39E4BC99" w14:textId="77777777" w:rsidR="00B22F4D" w:rsidRPr="00954549" w:rsidRDefault="00B22F4D" w:rsidP="003440AC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14:paraId="17240EDA" w14:textId="77777777" w:rsidR="00B22F4D" w:rsidRPr="00954549" w:rsidRDefault="00B22F4D" w:rsidP="0034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29-10-2021</w:t>
            </w:r>
          </w:p>
        </w:tc>
      </w:tr>
    </w:tbl>
    <w:p w14:paraId="03AFBCF5" w14:textId="77777777" w:rsidR="00BA2A83" w:rsidRDefault="00BA2A83"/>
    <w:sectPr w:rsidR="00BA2A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4D"/>
    <w:rsid w:val="00B22F4D"/>
    <w:rsid w:val="00BA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A9FF"/>
  <w15:chartTrackingRefBased/>
  <w15:docId w15:val="{EF3BE65F-6C4B-46D1-9535-5883ADB6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F4D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22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1</cp:revision>
  <dcterms:created xsi:type="dcterms:W3CDTF">2021-11-10T10:18:00Z</dcterms:created>
  <dcterms:modified xsi:type="dcterms:W3CDTF">2021-11-10T10:20:00Z</dcterms:modified>
</cp:coreProperties>
</file>