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4D3FF4" w14:paraId="1FAB7548" w14:textId="77777777" w:rsidTr="008D17A1">
        <w:trPr>
          <w:trHeight w:hRule="exact" w:val="743"/>
        </w:trPr>
        <w:tc>
          <w:tcPr>
            <w:tcW w:w="7195" w:type="dxa"/>
          </w:tcPr>
          <w:p w14:paraId="1FAB753D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FAB753E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FAB753F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1FAB7540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FAB7541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FAB7542" w14:textId="77777777" w:rsidR="004D3FF4" w:rsidRPr="004D3FF4" w:rsidRDefault="004D3FF4" w:rsidP="004D3FF4">
            <w:pPr>
              <w:pStyle w:val="Kolofon"/>
            </w:pPr>
          </w:p>
          <w:p w14:paraId="1FAB7543" w14:textId="7777777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BF4760">
              <w:t>12-06-2018</w:t>
            </w:r>
          </w:p>
          <w:p w14:paraId="1FAB7544" w14:textId="77777777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2C3166">
              <w:t>18/2279</w:t>
            </w:r>
          </w:p>
          <w:p w14:paraId="1FAB7545" w14:textId="77777777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2C3166">
              <w:t>Dorthe Malene Götz Mikkelsen</w:t>
            </w:r>
          </w:p>
          <w:p w14:paraId="1FAB7546" w14:textId="7777777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2C3166">
              <w:t>73 76 74 26</w:t>
            </w:r>
          </w:p>
          <w:p w14:paraId="1FAB7547" w14:textId="77777777" w:rsidR="00AC68D6" w:rsidRPr="004D3FF4" w:rsidRDefault="005D10B2" w:rsidP="002C3166">
            <w:pPr>
              <w:pStyle w:val="Kolofon"/>
            </w:pPr>
            <w:r>
              <w:t xml:space="preserve">E-mail: </w:t>
            </w:r>
            <w:r w:rsidR="002C3166">
              <w:t>dmm@aabenraa.dk</w:t>
            </w:r>
          </w:p>
        </w:tc>
      </w:tr>
      <w:tr w:rsidR="00AC68D6" w:rsidRPr="004D3FF4" w14:paraId="1FAB754B" w14:textId="77777777" w:rsidTr="00C47C41">
        <w:trPr>
          <w:trHeight w:hRule="exact" w:val="3119"/>
        </w:trPr>
        <w:tc>
          <w:tcPr>
            <w:tcW w:w="7195" w:type="dxa"/>
          </w:tcPr>
          <w:p w14:paraId="1FAB7549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FAB754A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1FAB754C" w14:textId="77777777" w:rsidR="00E3775A" w:rsidRPr="005D10B2" w:rsidRDefault="00E3775A" w:rsidP="00E3775A">
      <w:pPr>
        <w:pStyle w:val="Overskriften"/>
        <w:rPr>
          <w:sz w:val="32"/>
          <w:szCs w:val="32"/>
        </w:rPr>
      </w:pPr>
      <w:r>
        <w:rPr>
          <w:sz w:val="32"/>
          <w:szCs w:val="32"/>
        </w:rPr>
        <w:t>Miljøtilsynsoplysninger til DMA</w:t>
      </w:r>
    </w:p>
    <w:p w14:paraId="1FAB754D" w14:textId="77777777" w:rsidR="00E3775A" w:rsidRPr="00470FBA" w:rsidRDefault="00E3775A" w:rsidP="00E3775A">
      <w:r w:rsidRPr="00470FBA">
        <w:t xml:space="preserve">Denne tilsynsrapport indeholder de oplysninger som kommunen er forpligtet til at offentligøre i henhold til miljøtilsynsbekendtgørelsen. </w:t>
      </w:r>
    </w:p>
    <w:p w14:paraId="1FAB754E" w14:textId="77777777" w:rsidR="005D10B2" w:rsidRDefault="005D10B2" w:rsidP="005C2578"/>
    <w:p w14:paraId="1FAB754F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89"/>
        <w:gridCol w:w="6188"/>
      </w:tblGrid>
      <w:tr w:rsidR="005D10B2" w14:paraId="1FAB7552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FAB7550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1FAB7551" w14:textId="77777777" w:rsidR="005D10B2" w:rsidRDefault="002C3166" w:rsidP="005D10B2">
            <w:pPr>
              <w:spacing w:line="220" w:lineRule="atLeast"/>
              <w:ind w:left="466"/>
            </w:pPr>
            <w:r>
              <w:t>Erling Andersen</w:t>
            </w:r>
          </w:p>
        </w:tc>
      </w:tr>
      <w:tr w:rsidR="005D10B2" w14:paraId="1FAB7555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FAB7553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1FAB7554" w14:textId="77777777" w:rsidR="005D10B2" w:rsidRDefault="002C3166" w:rsidP="002C3166">
            <w:pPr>
              <w:spacing w:line="220" w:lineRule="atLeast"/>
              <w:ind w:left="466"/>
            </w:pPr>
            <w:r>
              <w:t>Lille Kolstrup 30</w:t>
            </w:r>
            <w:r w:rsidR="005D10B2">
              <w:t xml:space="preserve">, </w:t>
            </w:r>
            <w:r>
              <w:t>6200</w:t>
            </w:r>
            <w:r w:rsidR="005D10B2">
              <w:t xml:space="preserve"> </w:t>
            </w:r>
            <w:r>
              <w:t>Aabenraa</w:t>
            </w:r>
          </w:p>
        </w:tc>
      </w:tr>
      <w:tr w:rsidR="005D10B2" w14:paraId="1FAB7558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FAB7556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1FAB7557" w14:textId="77777777" w:rsidR="005D10B2" w:rsidRDefault="002C3166" w:rsidP="005D10B2">
            <w:pPr>
              <w:spacing w:line="220" w:lineRule="atLeast"/>
              <w:ind w:left="466"/>
            </w:pPr>
            <w:r>
              <w:t>80898428</w:t>
            </w:r>
          </w:p>
        </w:tc>
      </w:tr>
      <w:tr w:rsidR="00E3775A" w14:paraId="1FAB755B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FAB7559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1FAB755A" w14:textId="77777777" w:rsidR="00E3775A" w:rsidRDefault="002C3166" w:rsidP="005D10B2">
            <w:pPr>
              <w:spacing w:line="220" w:lineRule="atLeast"/>
              <w:ind w:left="466"/>
            </w:pPr>
            <w:r>
              <w:t>1002608426</w:t>
            </w:r>
          </w:p>
        </w:tc>
      </w:tr>
      <w:tr w:rsidR="00E3775A" w14:paraId="1FAB755E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FAB755C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1FAB755D" w14:textId="77777777" w:rsidR="00E3775A" w:rsidRDefault="002C3166" w:rsidP="005D10B2">
            <w:pPr>
              <w:spacing w:line="220" w:lineRule="atLeast"/>
              <w:ind w:left="466"/>
            </w:pPr>
            <w:r>
              <w:t>Savværk,møbelfab.og maskinsnedkeri</w:t>
            </w:r>
          </w:p>
        </w:tc>
      </w:tr>
    </w:tbl>
    <w:p w14:paraId="1FAB755F" w14:textId="77777777" w:rsidR="005D10B2" w:rsidRDefault="005D10B2" w:rsidP="005D10B2"/>
    <w:p w14:paraId="1FAB7560" w14:textId="77777777" w:rsidR="005D10B2" w:rsidRPr="001349DD" w:rsidRDefault="005D10B2" w:rsidP="005D10B2"/>
    <w:p w14:paraId="1FAB7561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87"/>
        <w:gridCol w:w="6190"/>
      </w:tblGrid>
      <w:tr w:rsidR="005D10B2" w14:paraId="1FAB7564" w14:textId="77777777" w:rsidTr="00864CDD">
        <w:trPr>
          <w:trHeight w:val="340"/>
        </w:trPr>
        <w:tc>
          <w:tcPr>
            <w:tcW w:w="2653" w:type="dxa"/>
            <w:vAlign w:val="center"/>
          </w:tcPr>
          <w:p w14:paraId="1FAB7562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1FAB7563" w14:textId="77777777" w:rsidR="005D10B2" w:rsidRDefault="002C3166" w:rsidP="002C3166">
            <w:pPr>
              <w:ind w:left="465"/>
            </w:pPr>
            <w:r>
              <w:t>virksomhed, basis</w:t>
            </w:r>
            <w:r w:rsidR="005D10B2">
              <w:t xml:space="preserve"> udført den </w:t>
            </w:r>
            <w:r>
              <w:t>23.05.2018</w:t>
            </w:r>
          </w:p>
        </w:tc>
      </w:tr>
      <w:tr w:rsidR="003957F0" w14:paraId="1FAB7567" w14:textId="77777777" w:rsidTr="003957F0">
        <w:trPr>
          <w:trHeight w:val="350"/>
        </w:trPr>
        <w:tc>
          <w:tcPr>
            <w:tcW w:w="2653" w:type="dxa"/>
            <w:vAlign w:val="center"/>
          </w:tcPr>
          <w:p w14:paraId="1FAB7565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1FAB7566" w14:textId="77777777" w:rsidR="003957F0" w:rsidRDefault="00BF4760" w:rsidP="00141A27">
            <w:pPr>
              <w:ind w:left="465"/>
            </w:pPr>
            <w:r>
              <w:t xml:space="preserve">Basis tilsyn bl.a. afkast, affald, aktiviteter. </w:t>
            </w:r>
          </w:p>
        </w:tc>
      </w:tr>
      <w:tr w:rsidR="005D10B2" w14:paraId="1FAB756A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1FAB7568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1FAB7569" w14:textId="77777777" w:rsidR="005D10B2" w:rsidRDefault="002C3166" w:rsidP="00FF64D3">
            <w:pPr>
              <w:ind w:left="465"/>
            </w:pPr>
            <w:r>
              <w:t>Nej</w:t>
            </w:r>
          </w:p>
        </w:tc>
      </w:tr>
      <w:tr w:rsidR="00E3775A" w14:paraId="1FAB756D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1FAB756B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1FAB756C" w14:textId="77777777" w:rsidR="00E3775A" w:rsidRDefault="002C3166" w:rsidP="00FF64D3">
            <w:pPr>
              <w:ind w:left="465"/>
            </w:pPr>
            <w:r>
              <w:t xml:space="preserve">Ingen </w:t>
            </w:r>
          </w:p>
        </w:tc>
      </w:tr>
      <w:tr w:rsidR="005D10B2" w14:paraId="1FAB7572" w14:textId="77777777" w:rsidTr="00864CDD">
        <w:trPr>
          <w:trHeight w:val="884"/>
        </w:trPr>
        <w:tc>
          <w:tcPr>
            <w:tcW w:w="2653" w:type="dxa"/>
            <w:vAlign w:val="center"/>
          </w:tcPr>
          <w:p w14:paraId="1FAB756E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5650"/>
            </w:tblGrid>
            <w:tr w:rsidR="005D10B2" w14:paraId="1FAB7570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AB756F" w14:textId="77777777" w:rsidR="005D10B2" w:rsidRDefault="00BF4760" w:rsidP="00813FAB">
                  <w:r>
                    <w:t xml:space="preserve">Nej. </w:t>
                  </w:r>
                </w:p>
              </w:tc>
            </w:tr>
          </w:tbl>
          <w:p w14:paraId="1FAB7571" w14:textId="77777777" w:rsidR="005D10B2" w:rsidRDefault="005D10B2" w:rsidP="0043752A">
            <w:pPr>
              <w:ind w:left="465"/>
            </w:pPr>
          </w:p>
        </w:tc>
      </w:tr>
    </w:tbl>
    <w:p w14:paraId="1FAB7573" w14:textId="77777777" w:rsidR="00736326" w:rsidRDefault="00736326" w:rsidP="005C2578"/>
    <w:p w14:paraId="1FAB7574" w14:textId="77777777" w:rsidR="00E57292" w:rsidRDefault="00E57292" w:rsidP="00E57292">
      <w:r>
        <w:t xml:space="preserve">Enhver har ret til aktindsigt i de øvrige oplysninger, som tilsynsmyndigheden er i besiddelse af, med de begrænsninger, der følger af anden lovgivning. </w:t>
      </w:r>
    </w:p>
    <w:p w14:paraId="1FAB7575" w14:textId="77777777" w:rsidR="00E57292" w:rsidRPr="004D3FF4" w:rsidRDefault="00E57292" w:rsidP="005C2578"/>
    <w:sectPr w:rsidR="00E57292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B7578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FAB7579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FAB757B" w14:textId="77777777" w:rsidTr="00F909DB">
      <w:tc>
        <w:tcPr>
          <w:tcW w:w="2268" w:type="dxa"/>
        </w:tcPr>
        <w:p w14:paraId="1FAB757A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3957F0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1246F8">
              <w:rPr>
                <w:noProof/>
              </w:rPr>
              <w:t>1</w:t>
            </w:r>
          </w:fldSimple>
        </w:p>
      </w:tc>
    </w:tr>
  </w:tbl>
  <w:p w14:paraId="1FAB757C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757E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1FAB7581" wp14:editId="1FAB7582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7576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1FAB7577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757D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1FAB757F" wp14:editId="1FAB7580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3166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F06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5CE7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BF4760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6998"/>
    <w:rsid w:val="00E50AD5"/>
    <w:rsid w:val="00E52197"/>
    <w:rsid w:val="00E525AE"/>
    <w:rsid w:val="00E5460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FAB753D"/>
  <w15:docId w15:val="{D6F76DB7-7359-44CF-8BD3-57BB5C4A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80edh-webfe41.aabenraa.local:8083/Frontend/CM/WebDAV/t/au.K5r96z0X3LnKiTssHe64L8CNIPIadrl1uuRDAssu2SY.1769770450.c6e1097b-57a4-4504-88bf-c6e48ee110ed/RO/Document/6035071/Bre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E638F-4DE3-4698-96E3-9DA47DA3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137</Words>
  <Characters>902</Characters>
  <Application>Microsoft Office Word</Application>
  <DocSecurity>4</DocSecurity>
  <Lines>56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Mads Aaby</cp:lastModifiedBy>
  <cp:revision>2</cp:revision>
  <cp:lastPrinted>2016-11-03T07:47:00Z</cp:lastPrinted>
  <dcterms:created xsi:type="dcterms:W3CDTF">2026-01-30T10:54:00Z</dcterms:created>
  <dcterms:modified xsi:type="dcterms:W3CDTF">2026-01-30T10:54:00Z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6035071</vt:i4>
  </property>
  <property fmtid="{D5CDD505-2E9C-101B-9397-08002B2CF9AE}" pid="3" name="AcadreCaseId">
    <vt:i4>722919</vt:i4>
  </property>
</Properties>
</file>