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C20475" w:rsidTr="008D17A1">
        <w:trPr>
          <w:trHeight w:hRule="exact" w:val="743"/>
        </w:trPr>
        <w:tc>
          <w:tcPr>
            <w:tcW w:w="7195" w:type="dxa"/>
          </w:tcPr>
          <w:p w:rsidR="00AC68D6" w:rsidRPr="00C20475" w:rsidRDefault="00AC68D6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C20475" w:rsidRPr="00C20475" w:rsidRDefault="00C20475" w:rsidP="00C20475">
            <w:pPr>
              <w:pStyle w:val="Kolofon"/>
            </w:pPr>
            <w:bookmarkStart w:id="1" w:name="bmkSender"/>
            <w:bookmarkEnd w:id="1"/>
            <w:r w:rsidRPr="00C20475">
              <w:rPr>
                <w:b/>
              </w:rPr>
              <w:t>Miljø</w:t>
            </w:r>
          </w:p>
          <w:p w:rsidR="00C20475" w:rsidRPr="00C20475" w:rsidRDefault="00C20475" w:rsidP="00C20475">
            <w:pPr>
              <w:pStyle w:val="Kolofon"/>
            </w:pPr>
            <w:r w:rsidRPr="00C20475">
              <w:t>Skelbækvej 2</w:t>
            </w:r>
          </w:p>
          <w:p w:rsidR="00C20475" w:rsidRPr="00C20475" w:rsidRDefault="00C20475" w:rsidP="00C20475">
            <w:pPr>
              <w:pStyle w:val="Kolofon"/>
            </w:pPr>
            <w:r w:rsidRPr="00C20475">
              <w:t>6200 Aabenraa</w:t>
            </w:r>
          </w:p>
          <w:p w:rsidR="00C20475" w:rsidRPr="00C20475" w:rsidRDefault="00C20475" w:rsidP="00C20475">
            <w:pPr>
              <w:pStyle w:val="Kolofon"/>
            </w:pPr>
            <w:r w:rsidRPr="00C20475">
              <w:t>Tlf.: 7376 7676</w:t>
            </w:r>
          </w:p>
          <w:p w:rsidR="00C20475" w:rsidRPr="00C20475" w:rsidRDefault="00C20475" w:rsidP="00C20475">
            <w:pPr>
              <w:pStyle w:val="Kolofon"/>
            </w:pPr>
          </w:p>
          <w:p w:rsidR="00C20475" w:rsidRPr="00C20475" w:rsidRDefault="00C20475" w:rsidP="00C20475">
            <w:pPr>
              <w:pStyle w:val="Kolofon"/>
            </w:pPr>
            <w:r w:rsidRPr="00C20475">
              <w:t>Dato: 0</w:t>
            </w:r>
            <w:r w:rsidR="00833C5F">
              <w:t>4</w:t>
            </w:r>
            <w:r w:rsidRPr="00C20475">
              <w:t>-11-2016</w:t>
            </w:r>
          </w:p>
          <w:p w:rsidR="00C20475" w:rsidRPr="00C20475" w:rsidRDefault="00C20475" w:rsidP="00C20475">
            <w:pPr>
              <w:pStyle w:val="Kolofon"/>
            </w:pPr>
            <w:r w:rsidRPr="00C20475">
              <w:t>Sagsnr.: 07/48784</w:t>
            </w:r>
          </w:p>
          <w:p w:rsidR="00C20475" w:rsidRPr="00C20475" w:rsidRDefault="00C20475" w:rsidP="00C20475">
            <w:pPr>
              <w:pStyle w:val="Kolofon"/>
            </w:pPr>
          </w:p>
          <w:p w:rsidR="00C20475" w:rsidRPr="00C20475" w:rsidRDefault="00C20475" w:rsidP="00C20475">
            <w:pPr>
              <w:pStyle w:val="Kolofon"/>
            </w:pPr>
            <w:r w:rsidRPr="00C20475">
              <w:t>Kontakt: Helle Lund Daabeck</w:t>
            </w:r>
          </w:p>
          <w:p w:rsidR="00C20475" w:rsidRPr="00C20475" w:rsidRDefault="00C20475" w:rsidP="00C20475">
            <w:pPr>
              <w:pStyle w:val="Kolofon"/>
            </w:pPr>
            <w:r w:rsidRPr="00C20475">
              <w:t>Direkte tlf.: 7376 6331</w:t>
            </w:r>
          </w:p>
          <w:p w:rsidR="00AC68D6" w:rsidRPr="00C20475" w:rsidRDefault="00C20475" w:rsidP="00C20475">
            <w:pPr>
              <w:pStyle w:val="Kolofon"/>
            </w:pPr>
            <w:r w:rsidRPr="00C20475">
              <w:t>E-mail: hlda@aabenraa.dk</w:t>
            </w:r>
          </w:p>
        </w:tc>
      </w:tr>
      <w:tr w:rsidR="00AC68D6" w:rsidRPr="00C20475" w:rsidTr="00C47C41">
        <w:trPr>
          <w:trHeight w:hRule="exact" w:val="3119"/>
        </w:trPr>
        <w:tc>
          <w:tcPr>
            <w:tcW w:w="7195" w:type="dxa"/>
          </w:tcPr>
          <w:p w:rsidR="00C20475" w:rsidRPr="00C20475" w:rsidRDefault="00C20475" w:rsidP="00C20475">
            <w:bookmarkStart w:id="2" w:name="bmkReceiver"/>
            <w:bookmarkEnd w:id="2"/>
            <w:r w:rsidRPr="00C20475">
              <w:t>Nicolaj Greve</w:t>
            </w:r>
          </w:p>
          <w:p w:rsidR="00C20475" w:rsidRPr="00C20475" w:rsidRDefault="00C20475" w:rsidP="00C20475">
            <w:proofErr w:type="spellStart"/>
            <w:r w:rsidRPr="00C20475">
              <w:t>Hydevadvej</w:t>
            </w:r>
            <w:proofErr w:type="spellEnd"/>
            <w:r w:rsidRPr="00C20475">
              <w:t xml:space="preserve"> 56</w:t>
            </w:r>
          </w:p>
          <w:p w:rsidR="00AC68D6" w:rsidRPr="00C20475" w:rsidRDefault="00C20475" w:rsidP="00C20475">
            <w:r w:rsidRPr="00C20475">
              <w:t>6230 Rødekro</w:t>
            </w:r>
          </w:p>
        </w:tc>
        <w:tc>
          <w:tcPr>
            <w:tcW w:w="2870" w:type="dxa"/>
            <w:vMerge/>
            <w:noWrap/>
          </w:tcPr>
          <w:p w:rsidR="00AC68D6" w:rsidRPr="00C20475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C20475" w:rsidRPr="000F286F" w:rsidRDefault="00C20475" w:rsidP="00A72E0E">
      <w:pPr>
        <w:rPr>
          <w:b/>
        </w:rPr>
      </w:pPr>
      <w:bookmarkStart w:id="3" w:name="bmkHeader"/>
      <w:bookmarkEnd w:id="3"/>
      <w:r w:rsidRPr="000F286F">
        <w:rPr>
          <w:b/>
        </w:rPr>
        <w:t>Tilsynsrapport 201</w:t>
      </w:r>
      <w:r>
        <w:rPr>
          <w:b/>
        </w:rPr>
        <w:t>6</w:t>
      </w:r>
      <w:r w:rsidRPr="000F286F">
        <w:rPr>
          <w:b/>
        </w:rPr>
        <w:t xml:space="preserve"> på </w:t>
      </w:r>
      <w:proofErr w:type="spellStart"/>
      <w:r>
        <w:rPr>
          <w:b/>
        </w:rPr>
        <w:t>Hydevadvej</w:t>
      </w:r>
      <w:proofErr w:type="spellEnd"/>
      <w:r>
        <w:rPr>
          <w:b/>
        </w:rPr>
        <w:t xml:space="preserve"> 56</w:t>
      </w:r>
    </w:p>
    <w:p w:rsidR="00C20475" w:rsidRPr="00DC1870" w:rsidRDefault="00C20475" w:rsidP="00A72E0E"/>
    <w:p w:rsidR="00C20475" w:rsidRPr="00DC1870" w:rsidRDefault="00C20475" w:rsidP="00A72E0E">
      <w:pPr>
        <w:contextualSpacing/>
        <w:rPr>
          <w:rFonts w:cs="Arial"/>
        </w:rPr>
      </w:pPr>
      <w:r w:rsidRPr="00DC1870">
        <w:rPr>
          <w:rFonts w:cs="Arial"/>
        </w:rPr>
        <w:t xml:space="preserve">Denne tilsynsrapport vil i henhold til bekendtgørelse om miljøtilsyn blive offentliggjort på DMA (Danmarks Miljøportal) senest </w:t>
      </w:r>
      <w:r>
        <w:rPr>
          <w:rFonts w:cs="Arial"/>
        </w:rPr>
        <w:t>14 dage</w:t>
      </w:r>
      <w:r w:rsidRPr="00DC1870">
        <w:rPr>
          <w:rFonts w:cs="Arial"/>
        </w:rPr>
        <w:t xml:space="preserve"> efter tilsynets udførelse. Link: </w:t>
      </w:r>
      <w:hyperlink r:id="rId9" w:history="1">
        <w:r w:rsidRPr="00DC1870">
          <w:rPr>
            <w:rStyle w:val="Hyperlink"/>
            <w:rFonts w:cs="Arial"/>
          </w:rPr>
          <w:t>https://dma.mst.dk/</w:t>
        </w:r>
      </w:hyperlink>
      <w:r w:rsidRPr="00DC1870">
        <w:rPr>
          <w:rFonts w:cs="Arial"/>
        </w:rPr>
        <w:t xml:space="preserve"> </w:t>
      </w:r>
    </w:p>
    <w:p w:rsidR="00C20475" w:rsidRPr="00B539EE" w:rsidRDefault="00C20475" w:rsidP="00A72E0E">
      <w:pPr>
        <w:contextualSpacing/>
        <w:rPr>
          <w:rFonts w:cs="Arial"/>
        </w:rPr>
      </w:pPr>
    </w:p>
    <w:p w:rsidR="00C20475" w:rsidRPr="000F286F" w:rsidRDefault="00C20475" w:rsidP="00A72E0E">
      <w:pPr>
        <w:contextualSpacing/>
        <w:rPr>
          <w:rFonts w:cs="Arial"/>
        </w:rPr>
      </w:pPr>
      <w:r w:rsidRPr="000F286F">
        <w:rPr>
          <w:rFonts w:cs="Arial"/>
          <w:u w:val="single"/>
        </w:rPr>
        <w:t>De dele af rapporten som ifølge loven skal offentliggøres er følgende</w:t>
      </w:r>
      <w:r w:rsidRPr="000F286F">
        <w:rPr>
          <w:rFonts w:cs="Arial"/>
        </w:rPr>
        <w:t>:</w:t>
      </w:r>
    </w:p>
    <w:p w:rsidR="00C20475" w:rsidRPr="000F286F" w:rsidRDefault="00C20475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Baggrunden for tilsynet.</w:t>
      </w:r>
    </w:p>
    <w:p w:rsidR="00C20475" w:rsidRPr="000F286F" w:rsidRDefault="00C20475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Navn, adresse og cvr-nummer.</w:t>
      </w:r>
    </w:p>
    <w:p w:rsidR="00C20475" w:rsidRPr="000F286F" w:rsidRDefault="00C20475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 xml:space="preserve">Angivelse af karakter. (risikoscore) </w:t>
      </w:r>
    </w:p>
    <w:p w:rsidR="00C20475" w:rsidRPr="000F286F" w:rsidRDefault="00C20475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Dato for tilsynets udførelse.</w:t>
      </w:r>
    </w:p>
    <w:p w:rsidR="00C20475" w:rsidRPr="000F286F" w:rsidRDefault="00C20475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Hvad der er ført tilsyn med.</w:t>
      </w:r>
    </w:p>
    <w:p w:rsidR="00C20475" w:rsidRPr="000F286F" w:rsidRDefault="00C20475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konstateret jordforurening.</w:t>
      </w:r>
    </w:p>
    <w:p w:rsidR="00C20475" w:rsidRPr="000F286F" w:rsidRDefault="00C20475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meddelt forbud, påbud eller indskærpelser.</w:t>
      </w:r>
    </w:p>
    <w:p w:rsidR="00C20475" w:rsidRPr="000F286F" w:rsidRDefault="00C20475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Konklusion på virksomhedens seneste indberetninger om egenkontrol, heru</w:t>
      </w:r>
      <w:r w:rsidRPr="000F286F">
        <w:rPr>
          <w:rFonts w:cs="Arial"/>
        </w:rPr>
        <w:t>n</w:t>
      </w:r>
      <w:r w:rsidRPr="000F286F">
        <w:rPr>
          <w:rFonts w:cs="Arial"/>
        </w:rPr>
        <w:t>der om indberetningen har givet tilsynsmyndigheden anledning til at udstede påbud, forbud eller indskærpelser.</w:t>
      </w:r>
    </w:p>
    <w:p w:rsidR="00C20475" w:rsidRDefault="00C20475" w:rsidP="00A72E0E">
      <w:pPr>
        <w:rPr>
          <w:rFonts w:cs="Arial"/>
        </w:rPr>
      </w:pPr>
    </w:p>
    <w:p w:rsidR="00C20475" w:rsidRPr="0022520E" w:rsidRDefault="00C20475" w:rsidP="00A72E0E">
      <w:pPr>
        <w:rPr>
          <w:rFonts w:cs="Arial"/>
        </w:rPr>
      </w:pPr>
      <w:r w:rsidRPr="000F286F">
        <w:rPr>
          <w:rFonts w:cs="Arial"/>
        </w:rPr>
        <w:t>De ovenstående punkter kræves digitalt offentliggjort, og kan således ikke fjernes fra rapporten. Er der andre punkter</w:t>
      </w:r>
      <w:r>
        <w:rPr>
          <w:rFonts w:cs="Arial"/>
        </w:rPr>
        <w:t xml:space="preserve"> i rapporten</w:t>
      </w:r>
      <w:r w:rsidRPr="000F286F">
        <w:rPr>
          <w:rFonts w:cs="Arial"/>
        </w:rPr>
        <w:t>, som du ikke ønsker offentliggjort, skal du meddele dette in</w:t>
      </w:r>
      <w:r>
        <w:rPr>
          <w:rFonts w:cs="Arial"/>
        </w:rPr>
        <w:t xml:space="preserve">denfor 4 uger fra dags dato. </w:t>
      </w:r>
      <w:r w:rsidRPr="000F286F">
        <w:rPr>
          <w:rFonts w:cs="Arial"/>
        </w:rPr>
        <w:t>Hvis kommunen ikke har modtaget en skriftlig anmodning om fjernelse af øvrige punkter, inden fristens udløb, offentliggør Aabenraa Kommune rapporten i den udsendte form.</w:t>
      </w:r>
      <w:r>
        <w:rPr>
          <w:rFonts w:cs="Arial"/>
        </w:rPr>
        <w:t xml:space="preserve"> </w:t>
      </w:r>
      <w:r w:rsidRPr="000F286F">
        <w:rPr>
          <w:rFonts w:cs="Arial"/>
        </w:rPr>
        <w:t>Vi gør opmærksom på, at eve</w:t>
      </w:r>
      <w:r w:rsidRPr="000F286F">
        <w:rPr>
          <w:rFonts w:cs="Arial"/>
        </w:rPr>
        <w:t>n</w:t>
      </w:r>
      <w:r w:rsidRPr="000F286F">
        <w:rPr>
          <w:rFonts w:cs="Arial"/>
        </w:rPr>
        <w:t xml:space="preserve">tuelle opfølgninger på </w:t>
      </w:r>
      <w:r>
        <w:rPr>
          <w:rFonts w:cs="Arial"/>
        </w:rPr>
        <w:t>eventuelle håndhævelser</w:t>
      </w:r>
      <w:r w:rsidRPr="0022520E">
        <w:rPr>
          <w:rFonts w:cs="Arial"/>
        </w:rPr>
        <w:t xml:space="preserve"> også fremover vil blive offentliggjort</w:t>
      </w:r>
      <w:r>
        <w:rPr>
          <w:rFonts w:cs="Arial"/>
        </w:rPr>
        <w:t>. Offentliggørelse vil komme til at ske på DMA (Danmarks Miljøportal)</w:t>
      </w:r>
      <w:r w:rsidRPr="0022520E">
        <w:rPr>
          <w:rFonts w:cs="Arial"/>
        </w:rPr>
        <w:t>.</w:t>
      </w:r>
      <w:r>
        <w:rPr>
          <w:rFonts w:cs="Arial"/>
        </w:rPr>
        <w:t xml:space="preserve"> Link: </w:t>
      </w:r>
      <w:hyperlink r:id="rId10" w:history="1">
        <w:r w:rsidRPr="00D54777">
          <w:rPr>
            <w:rStyle w:val="Hyperlink"/>
            <w:rFonts w:cs="Arial"/>
          </w:rPr>
          <w:t>https://dma.mst.dk/</w:t>
        </w:r>
      </w:hyperlink>
      <w:r>
        <w:rPr>
          <w:rFonts w:cs="Arial"/>
        </w:rPr>
        <w:t xml:space="preserve"> E</w:t>
      </w:r>
      <w:r w:rsidRPr="0022520E">
        <w:rPr>
          <w:rFonts w:cs="Arial"/>
        </w:rPr>
        <w:t xml:space="preserve">nhver </w:t>
      </w:r>
      <w:r>
        <w:rPr>
          <w:rFonts w:cs="Arial"/>
        </w:rPr>
        <w:t xml:space="preserve">vil dermed </w:t>
      </w:r>
      <w:r w:rsidRPr="0022520E">
        <w:rPr>
          <w:rFonts w:cs="Arial"/>
        </w:rPr>
        <w:t>have ret til aktindsigt i henhold til offentli</w:t>
      </w:r>
      <w:r w:rsidRPr="0022520E">
        <w:rPr>
          <w:rFonts w:cs="Arial"/>
        </w:rPr>
        <w:t>g</w:t>
      </w:r>
      <w:r w:rsidRPr="0022520E">
        <w:rPr>
          <w:rFonts w:cs="Arial"/>
        </w:rPr>
        <w:t xml:space="preserve">hedsloven, forvaltningsloven og lov om aktindsigt i miljøoplysninger. </w:t>
      </w:r>
      <w:r>
        <w:rPr>
          <w:rFonts w:cs="Arial"/>
        </w:rPr>
        <w:t>Eventuel h</w:t>
      </w:r>
      <w:r w:rsidRPr="0022520E">
        <w:rPr>
          <w:rFonts w:cs="Arial"/>
        </w:rPr>
        <w:t>e</w:t>
      </w:r>
      <w:r w:rsidRPr="0022520E">
        <w:rPr>
          <w:rFonts w:cs="Arial"/>
        </w:rPr>
        <w:t>n</w:t>
      </w:r>
      <w:r w:rsidRPr="0022520E">
        <w:rPr>
          <w:rFonts w:cs="Arial"/>
        </w:rPr>
        <w:t xml:space="preserve">vendelse skal ske på mail: </w:t>
      </w:r>
      <w:hyperlink r:id="rId11" w:history="1">
        <w:r w:rsidRPr="0022520E">
          <w:rPr>
            <w:rStyle w:val="Hyperlink"/>
            <w:rFonts w:cs="Arial"/>
          </w:rPr>
          <w:t>landbrug@aabenraa.dk</w:t>
        </w:r>
      </w:hyperlink>
      <w:r w:rsidRPr="0022520E">
        <w:rPr>
          <w:rFonts w:cs="Arial"/>
        </w:rPr>
        <w:t>.</w:t>
      </w:r>
    </w:p>
    <w:p w:rsidR="00C20475" w:rsidRDefault="00C20475" w:rsidP="00A72E0E">
      <w:pPr>
        <w:pStyle w:val="E-mail-signatur"/>
        <w:rPr>
          <w:rFonts w:ascii="Verdana" w:hAnsi="Verdana"/>
          <w:sz w:val="20"/>
          <w:szCs w:val="20"/>
        </w:rPr>
      </w:pPr>
    </w:p>
    <w:p w:rsidR="00C20475" w:rsidRDefault="00C20475" w:rsidP="00A72E0E"/>
    <w:p w:rsidR="00C20475" w:rsidRDefault="00C20475" w:rsidP="00A72E0E">
      <w:r>
        <w:t>Venlig hilsen</w:t>
      </w:r>
    </w:p>
    <w:p w:rsidR="00C20475" w:rsidRDefault="0032742B" w:rsidP="00A72E0E">
      <w:r>
        <w:t>Helle Lund Daabeck</w:t>
      </w:r>
    </w:p>
    <w:p w:rsidR="00C20475" w:rsidRDefault="00C20475" w:rsidP="00A72E0E"/>
    <w:p w:rsidR="00C20475" w:rsidRDefault="00C20475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commentRangeStart w:id="4"/>
      <w:r>
        <w:rPr>
          <w:rFonts w:asciiTheme="minorHAnsi" w:hAnsiTheme="minorHAnsi"/>
          <w:b/>
          <w:sz w:val="32"/>
          <w:szCs w:val="32"/>
          <w:u w:val="single"/>
        </w:rPr>
        <w:lastRenderedPageBreak/>
        <w:t>Basistilsyn 2016</w:t>
      </w:r>
      <w:r w:rsidRPr="00890883">
        <w:rPr>
          <w:rFonts w:asciiTheme="minorHAnsi" w:hAnsiTheme="minorHAnsi"/>
          <w:b/>
          <w:sz w:val="32"/>
          <w:szCs w:val="32"/>
          <w:u w:val="single"/>
        </w:rPr>
        <w:t xml:space="preserve"> på </w:t>
      </w:r>
      <w:proofErr w:type="spellStart"/>
      <w:r>
        <w:rPr>
          <w:rFonts w:asciiTheme="minorHAnsi" w:hAnsiTheme="minorHAnsi"/>
          <w:b/>
          <w:sz w:val="32"/>
          <w:szCs w:val="32"/>
          <w:u w:val="single"/>
        </w:rPr>
        <w:t>Hydevadvej</w:t>
      </w:r>
      <w:proofErr w:type="spellEnd"/>
      <w:r>
        <w:rPr>
          <w:rFonts w:asciiTheme="minorHAnsi" w:hAnsiTheme="minorHAnsi"/>
          <w:b/>
          <w:sz w:val="32"/>
          <w:szCs w:val="32"/>
          <w:u w:val="single"/>
        </w:rPr>
        <w:t xml:space="preserve"> 56 </w:t>
      </w:r>
      <w:commentRangeEnd w:id="4"/>
      <w:r>
        <w:rPr>
          <w:rStyle w:val="Kommentarhenvisning"/>
        </w:rPr>
        <w:commentReference w:id="4"/>
      </w:r>
    </w:p>
    <w:p w:rsidR="00C20475" w:rsidRPr="00890883" w:rsidRDefault="00C20475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C20475" w:rsidRPr="00890883" w:rsidRDefault="00C20475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Baggrunden for tilsynet</w:t>
      </w:r>
    </w:p>
    <w:p w:rsidR="00C20475" w:rsidRPr="00890883" w:rsidRDefault="00C20475" w:rsidP="00A72E0E">
      <w:pPr>
        <w:rPr>
          <w:rFonts w:asciiTheme="minorHAnsi" w:hAnsiTheme="minorHAnsi"/>
          <w:sz w:val="22"/>
          <w:szCs w:val="22"/>
        </w:rPr>
      </w:pPr>
    </w:p>
    <w:p w:rsidR="00C20475" w:rsidRDefault="00C20475" w:rsidP="00A72E0E">
      <w:pPr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Baggrun</w:t>
      </w:r>
      <w:r>
        <w:rPr>
          <w:rFonts w:asciiTheme="minorHAnsi" w:hAnsiTheme="minorHAnsi"/>
          <w:sz w:val="22"/>
          <w:szCs w:val="22"/>
        </w:rPr>
        <w:t>den for dette tilsyn er</w:t>
      </w:r>
      <w:r w:rsidRPr="00890883">
        <w:rPr>
          <w:rFonts w:asciiTheme="minorHAnsi" w:hAnsiTheme="minorHAnsi"/>
          <w:sz w:val="22"/>
          <w:szCs w:val="22"/>
        </w:rPr>
        <w:t xml:space="preserve"> Aabenraa Kommunes miljøtilsynsplan for virksomheder og husdy</w:t>
      </w:r>
      <w:r w:rsidRPr="00890883">
        <w:rPr>
          <w:rFonts w:asciiTheme="minorHAnsi" w:hAnsiTheme="minorHAnsi"/>
          <w:sz w:val="22"/>
          <w:szCs w:val="22"/>
        </w:rPr>
        <w:t>r</w:t>
      </w:r>
      <w:r w:rsidRPr="00890883">
        <w:rPr>
          <w:rFonts w:asciiTheme="minorHAnsi" w:hAnsiTheme="minorHAnsi"/>
          <w:sz w:val="22"/>
          <w:szCs w:val="22"/>
        </w:rPr>
        <w:t xml:space="preserve">brug 2013-2017, husdyrbrugsloven samt miljøbeskyttelsesloven. </w:t>
      </w:r>
    </w:p>
    <w:p w:rsidR="00C20475" w:rsidRPr="00245803" w:rsidRDefault="00C20475" w:rsidP="00A72E0E">
      <w:pPr>
        <w:rPr>
          <w:rFonts w:asciiTheme="minorHAnsi" w:hAnsiTheme="minorHAnsi"/>
          <w:b/>
          <w:sz w:val="22"/>
          <w:szCs w:val="22"/>
        </w:rPr>
      </w:pPr>
    </w:p>
    <w:p w:rsidR="00C20475" w:rsidRPr="00890883" w:rsidRDefault="00C20475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CVR-nummer,  telefonnummer &amp; mailadresse</w:t>
      </w:r>
    </w:p>
    <w:p w:rsidR="00C20475" w:rsidRPr="00890883" w:rsidRDefault="00C20475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C20475" w:rsidRPr="00890883" w:rsidTr="00F658A9">
        <w:trPr>
          <w:cantSplit/>
          <w:trHeight w:val="315"/>
        </w:trPr>
        <w:tc>
          <w:tcPr>
            <w:tcW w:w="9760" w:type="dxa"/>
          </w:tcPr>
          <w:p w:rsidR="00C20475" w:rsidRPr="00890883" w:rsidRDefault="00C20475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Navn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og adresse på driftsherren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Nicolaj Greve,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Hydevadvej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56, 6230 Rødekro.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C20475" w:rsidRPr="00890883" w:rsidTr="00F658A9">
        <w:trPr>
          <w:cantSplit/>
          <w:trHeight w:val="330"/>
        </w:trPr>
        <w:tc>
          <w:tcPr>
            <w:tcW w:w="9760" w:type="dxa"/>
          </w:tcPr>
          <w:p w:rsidR="00C20475" w:rsidRPr="00890883" w:rsidRDefault="00C20475" w:rsidP="003F69C8">
            <w:pPr>
              <w:spacing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Anlæggets a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Hydevadvej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56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C20475" w:rsidRPr="00890883" w:rsidTr="00F658A9">
        <w:trPr>
          <w:cantSplit/>
          <w:trHeight w:val="330"/>
        </w:trPr>
        <w:tc>
          <w:tcPr>
            <w:tcW w:w="9760" w:type="dxa"/>
          </w:tcPr>
          <w:p w:rsidR="00C20475" w:rsidRPr="00890883" w:rsidRDefault="00C20475" w:rsidP="003F69C8">
            <w:pPr>
              <w:spacing w:after="200"/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CVR-</w:t>
            </w:r>
            <w:commentRangeStart w:id="5"/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nummer</w:t>
            </w:r>
            <w:commentRangeEnd w:id="5"/>
            <w:r>
              <w:rPr>
                <w:rStyle w:val="Kommentarhenvisning"/>
              </w:rPr>
              <w:commentReference w:id="5"/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32013694</w:t>
            </w:r>
          </w:p>
        </w:tc>
      </w:tr>
      <w:tr w:rsidR="00C20475" w:rsidRPr="00890883" w:rsidTr="00F658A9">
        <w:trPr>
          <w:cantSplit/>
          <w:trHeight w:val="555"/>
        </w:trPr>
        <w:tc>
          <w:tcPr>
            <w:tcW w:w="9760" w:type="dxa"/>
          </w:tcPr>
          <w:p w:rsidR="00C20475" w:rsidRPr="00B02964" w:rsidRDefault="00C20475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Telefonnummer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51 24 14 34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20475" w:rsidRPr="00890883" w:rsidTr="00F658A9">
        <w:trPr>
          <w:cantSplit/>
          <w:trHeight w:val="510"/>
        </w:trPr>
        <w:tc>
          <w:tcPr>
            <w:tcW w:w="9760" w:type="dxa"/>
          </w:tcPr>
          <w:p w:rsidR="00C20475" w:rsidRPr="00890883" w:rsidRDefault="00C20475" w:rsidP="003F69C8">
            <w:pPr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Mailadresse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:rsidR="00C20475" w:rsidRDefault="00C20475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C20475" w:rsidRPr="00890883" w:rsidRDefault="00C20475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Karakter &amp; Tilsynsfrekvens</w:t>
      </w:r>
    </w:p>
    <w:p w:rsidR="00C20475" w:rsidRDefault="00C20475" w:rsidP="00FE7B4A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20475" w:rsidRPr="00890883" w:rsidTr="00F658A9">
        <w:trPr>
          <w:cantSplit/>
          <w:trHeight w:val="585"/>
        </w:trPr>
        <w:tc>
          <w:tcPr>
            <w:tcW w:w="9781" w:type="dxa"/>
          </w:tcPr>
          <w:p w:rsidR="00C20475" w:rsidRPr="00C20475" w:rsidRDefault="00C20475" w:rsidP="000E2B39">
            <w:pPr>
              <w:rPr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Karakter (risikoscore)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36670">
              <w:rPr>
                <w:rFonts w:asciiTheme="minorHAnsi" w:hAnsiTheme="minorHAnsi"/>
                <w:sz w:val="22"/>
                <w:szCs w:val="22"/>
              </w:rPr>
              <w:t>2,8</w:t>
            </w:r>
            <w:r w:rsidR="000E2B3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  <w:tr w:rsidR="00C20475" w:rsidRPr="00890883" w:rsidTr="00F658A9">
        <w:trPr>
          <w:cantSplit/>
          <w:trHeight w:val="555"/>
        </w:trPr>
        <w:tc>
          <w:tcPr>
            <w:tcW w:w="9781" w:type="dxa"/>
          </w:tcPr>
          <w:p w:rsidR="00C20475" w:rsidRPr="00C20475" w:rsidRDefault="0070724C" w:rsidP="000E2B39">
            <w:pPr>
              <w:rPr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Tilsynsfrekvens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 tilsyn</w:t>
            </w:r>
            <w:r w:rsidR="00B36670">
              <w:rPr>
                <w:rFonts w:asciiTheme="minorHAnsi" w:hAnsiTheme="minorHAnsi"/>
                <w:sz w:val="22"/>
                <w:szCs w:val="22"/>
              </w:rPr>
              <w:t xml:space="preserve"> hvert 3 år</w:t>
            </w:r>
            <w:r w:rsidR="000E2B39">
              <w:rPr>
                <w:rFonts w:asciiTheme="minorHAnsi" w:hAnsiTheme="minorHAnsi"/>
                <w:sz w:val="22"/>
                <w:szCs w:val="22"/>
              </w:rPr>
              <w:t>.</w:t>
            </w:r>
            <w:r w:rsidR="00B3667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C20475" w:rsidRDefault="00C20475" w:rsidP="00FE7B4A">
      <w:pPr>
        <w:rPr>
          <w:rFonts w:asciiTheme="minorHAnsi" w:hAnsiTheme="minorHAnsi"/>
          <w:b/>
          <w:sz w:val="22"/>
          <w:szCs w:val="22"/>
        </w:rPr>
      </w:pPr>
    </w:p>
    <w:p w:rsidR="00C20475" w:rsidRPr="00890883" w:rsidRDefault="00C20475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&amp; </w:t>
      </w:r>
      <w:r>
        <w:rPr>
          <w:rFonts w:asciiTheme="minorHAnsi" w:hAnsiTheme="minorHAnsi"/>
          <w:b/>
          <w:sz w:val="22"/>
          <w:szCs w:val="22"/>
          <w:u w:val="single"/>
        </w:rPr>
        <w:t>v</w:t>
      </w:r>
      <w:r w:rsidRPr="00890883">
        <w:rPr>
          <w:rFonts w:asciiTheme="minorHAnsi" w:hAnsiTheme="minorHAnsi"/>
          <w:b/>
          <w:sz w:val="22"/>
          <w:szCs w:val="22"/>
          <w:u w:val="single"/>
        </w:rPr>
        <w:t>arslingsdato</w:t>
      </w:r>
    </w:p>
    <w:p w:rsidR="00C20475" w:rsidRPr="00890883" w:rsidRDefault="00C20475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20475" w:rsidRPr="00890883" w:rsidTr="00F658A9">
        <w:trPr>
          <w:cantSplit/>
          <w:trHeight w:val="585"/>
        </w:trPr>
        <w:tc>
          <w:tcPr>
            <w:tcW w:w="9781" w:type="dxa"/>
          </w:tcPr>
          <w:p w:rsidR="00C20475" w:rsidRPr="005A176C" w:rsidRDefault="00C20475" w:rsidP="00C20475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Varslingsdato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06-09-2016 </w:t>
            </w:r>
          </w:p>
        </w:tc>
      </w:tr>
      <w:tr w:rsidR="00C20475" w:rsidRPr="00890883" w:rsidTr="00F658A9">
        <w:trPr>
          <w:cantSplit/>
          <w:trHeight w:val="555"/>
        </w:trPr>
        <w:tc>
          <w:tcPr>
            <w:tcW w:w="9781" w:type="dxa"/>
          </w:tcPr>
          <w:p w:rsidR="00C20475" w:rsidRPr="005A176C" w:rsidRDefault="00C20475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Tilsynsdato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24-10-2016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:rsidR="00C20475" w:rsidRDefault="00C20475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C20475" w:rsidRDefault="00C20475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970E55" w:rsidRDefault="00970E55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32742B" w:rsidRDefault="0032742B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C20475" w:rsidRPr="00890883" w:rsidRDefault="00C20475" w:rsidP="00A72E0E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lastRenderedPageBreak/>
        <w:t>Hvad der er ført tilsyn med</w:t>
      </w:r>
    </w:p>
    <w:p w:rsidR="00C20475" w:rsidRPr="00941C73" w:rsidRDefault="00C20475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commentRangeStart w:id="6"/>
      <w:r w:rsidRPr="00890883">
        <w:rPr>
          <w:rFonts w:asciiTheme="minorHAnsi" w:hAnsiTheme="minorHAnsi"/>
          <w:b/>
          <w:sz w:val="22"/>
          <w:szCs w:val="22"/>
        </w:rPr>
        <w:t>Dyrehold</w:t>
      </w:r>
      <w:commentRangeEnd w:id="6"/>
      <w:r>
        <w:rPr>
          <w:rStyle w:val="Kommentarhenvisning"/>
        </w:rPr>
        <w:commentReference w:id="6"/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Tabel-Gitter"/>
        <w:tblW w:w="4945" w:type="pct"/>
        <w:tblInd w:w="108" w:type="dxa"/>
        <w:tblLook w:val="04A0" w:firstRow="1" w:lastRow="0" w:firstColumn="1" w:lastColumn="0" w:noHBand="0" w:noVBand="1"/>
      </w:tblPr>
      <w:tblGrid>
        <w:gridCol w:w="3002"/>
        <w:gridCol w:w="2611"/>
        <w:gridCol w:w="1567"/>
        <w:gridCol w:w="1724"/>
      </w:tblGrid>
      <w:tr w:rsidR="00C20475" w:rsidRPr="00941C73" w:rsidTr="003F69C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20475" w:rsidRPr="00941C73" w:rsidRDefault="00C20475" w:rsidP="006452A6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452A6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illadelse</w:t>
            </w:r>
            <w:r w:rsidR="006452A6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6452A6" w:rsidRPr="006452A6">
              <w:rPr>
                <w:rFonts w:asciiTheme="minorHAnsi" w:hAnsiTheme="minorHAnsi"/>
                <w:sz w:val="22"/>
                <w:szCs w:val="22"/>
              </w:rPr>
              <w:t>Dokument fra 2003</w:t>
            </w:r>
            <w:r w:rsidR="006452A6">
              <w:rPr>
                <w:rFonts w:asciiTheme="minorHAnsi" w:hAnsiTheme="minorHAnsi"/>
                <w:sz w:val="22"/>
                <w:szCs w:val="22"/>
              </w:rPr>
              <w:t>, ligger på sags nr.: 01/5328 dok 12.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C20475" w:rsidRPr="00941C73" w:rsidTr="003F69C8">
        <w:trPr>
          <w:cantSplit/>
        </w:trPr>
        <w:tc>
          <w:tcPr>
            <w:tcW w:w="1686" w:type="pct"/>
          </w:tcPr>
          <w:p w:rsidR="00C20475" w:rsidRPr="00941C73" w:rsidRDefault="00C20475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Dyretype</w:t>
            </w:r>
          </w:p>
        </w:tc>
        <w:tc>
          <w:tcPr>
            <w:tcW w:w="1466" w:type="pct"/>
          </w:tcPr>
          <w:p w:rsidR="00C20475" w:rsidRPr="00941C73" w:rsidRDefault="00C20475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Staldsystem</w:t>
            </w:r>
          </w:p>
        </w:tc>
        <w:tc>
          <w:tcPr>
            <w:tcW w:w="880" w:type="pct"/>
          </w:tcPr>
          <w:p w:rsidR="00C20475" w:rsidRPr="00941C73" w:rsidRDefault="00C20475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Antal stk.</w:t>
            </w:r>
          </w:p>
        </w:tc>
        <w:tc>
          <w:tcPr>
            <w:tcW w:w="968" w:type="pct"/>
          </w:tcPr>
          <w:p w:rsidR="00C20475" w:rsidRPr="00941C73" w:rsidRDefault="00C20475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Antal 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yree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heder</w:t>
            </w:r>
          </w:p>
        </w:tc>
      </w:tr>
      <w:tr w:rsidR="00C20475" w:rsidRPr="00941C73" w:rsidTr="003F69C8">
        <w:trPr>
          <w:cantSplit/>
          <w:trHeight w:val="295"/>
        </w:trPr>
        <w:tc>
          <w:tcPr>
            <w:tcW w:w="1686" w:type="pct"/>
          </w:tcPr>
          <w:p w:rsidR="00C20475" w:rsidRPr="00941C73" w:rsidRDefault="006452A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Køer</w:t>
            </w:r>
          </w:p>
        </w:tc>
        <w:tc>
          <w:tcPr>
            <w:tcW w:w="1466" w:type="pct"/>
          </w:tcPr>
          <w:p w:rsidR="00C20475" w:rsidRPr="00941C73" w:rsidRDefault="00C20475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C20475" w:rsidRPr="00941C73" w:rsidRDefault="00C20475" w:rsidP="006452A6">
            <w:r w:rsidRPr="00941C73">
              <w:rPr>
                <w:rStyle w:val="Kommentarhenvisning"/>
                <w:rFonts w:asciiTheme="minorHAnsi" w:hAnsiTheme="minorHAnsi"/>
                <w:sz w:val="22"/>
                <w:szCs w:val="22"/>
              </w:rPr>
              <w:commentReference w:id="7"/>
            </w:r>
            <w:r w:rsidR="006452A6">
              <w:t>80</w:t>
            </w:r>
          </w:p>
        </w:tc>
        <w:tc>
          <w:tcPr>
            <w:tcW w:w="968" w:type="pct"/>
          </w:tcPr>
          <w:p w:rsidR="00C20475" w:rsidRPr="00941C73" w:rsidRDefault="00C20475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0475" w:rsidRPr="00941C73" w:rsidTr="003F69C8">
        <w:trPr>
          <w:cantSplit/>
        </w:trPr>
        <w:tc>
          <w:tcPr>
            <w:tcW w:w="1686" w:type="pct"/>
          </w:tcPr>
          <w:p w:rsidR="00C20475" w:rsidRPr="00941C73" w:rsidRDefault="006452A6" w:rsidP="003F69C8">
            <w:pPr>
              <w:spacing w:after="24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Opdræt(0-6 mdr.)</w:t>
            </w:r>
          </w:p>
        </w:tc>
        <w:tc>
          <w:tcPr>
            <w:tcW w:w="1466" w:type="pct"/>
          </w:tcPr>
          <w:p w:rsidR="00C20475" w:rsidRPr="00941C73" w:rsidRDefault="00C20475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C20475" w:rsidRPr="006452A6" w:rsidRDefault="006452A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6452A6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968" w:type="pct"/>
          </w:tcPr>
          <w:p w:rsidR="00C20475" w:rsidRPr="00941C73" w:rsidRDefault="00C20475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0475" w:rsidRPr="00555AF5" w:rsidTr="003F69C8">
        <w:trPr>
          <w:cantSplit/>
        </w:trPr>
        <w:tc>
          <w:tcPr>
            <w:tcW w:w="1686" w:type="pct"/>
          </w:tcPr>
          <w:p w:rsidR="00C20475" w:rsidRPr="00555AF5" w:rsidRDefault="006452A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Opdræt(6-27 mdr.)</w:t>
            </w:r>
          </w:p>
        </w:tc>
        <w:tc>
          <w:tcPr>
            <w:tcW w:w="1466" w:type="pct"/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0" w:type="pct"/>
          </w:tcPr>
          <w:p w:rsidR="00C20475" w:rsidRPr="00555AF5" w:rsidRDefault="006452A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83</w:t>
            </w:r>
          </w:p>
        </w:tc>
        <w:tc>
          <w:tcPr>
            <w:tcW w:w="968" w:type="pct"/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555AF5" w:rsidTr="003F69C8">
        <w:trPr>
          <w:cantSplit/>
        </w:trPr>
        <w:tc>
          <w:tcPr>
            <w:tcW w:w="1686" w:type="pct"/>
          </w:tcPr>
          <w:p w:rsidR="00C20475" w:rsidRPr="00555AF5" w:rsidRDefault="006452A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alt</w:t>
            </w:r>
          </w:p>
        </w:tc>
        <w:tc>
          <w:tcPr>
            <w:tcW w:w="1466" w:type="pct"/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0" w:type="pct"/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8" w:type="pct"/>
          </w:tcPr>
          <w:p w:rsidR="00C20475" w:rsidRPr="00555AF5" w:rsidRDefault="006452A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154,75</w:t>
            </w:r>
          </w:p>
        </w:tc>
      </w:tr>
      <w:tr w:rsidR="00C20475" w:rsidRPr="00555AF5" w:rsidTr="003F69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555AF5">
              <w:rPr>
                <w:rFonts w:asciiTheme="minorHAnsi" w:hAnsiTheme="minorHAnsi"/>
                <w:sz w:val="22"/>
                <w:szCs w:val="22"/>
              </w:rPr>
              <w:t>Be</w:t>
            </w:r>
            <w:r>
              <w:rPr>
                <w:rFonts w:asciiTheme="minorHAnsi" w:hAnsiTheme="minorHAnsi"/>
                <w:sz w:val="22"/>
                <w:szCs w:val="22"/>
              </w:rPr>
              <w:t>mærkninger:</w:t>
            </w:r>
            <w:r w:rsidR="006452A6">
              <w:rPr>
                <w:rFonts w:asciiTheme="minorHAnsi" w:hAnsiTheme="minorHAnsi"/>
                <w:sz w:val="22"/>
                <w:szCs w:val="22"/>
              </w:rPr>
              <w:t xml:space="preserve"> Gammel tilladelse. Se under endelig konklusion.</w:t>
            </w:r>
          </w:p>
        </w:tc>
      </w:tr>
    </w:tbl>
    <w:p w:rsidR="00C20475" w:rsidRDefault="00C20475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C20475" w:rsidRPr="001656CD" w:rsidRDefault="00C20475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Registreret ved tilsyn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5"/>
        <w:gridCol w:w="1701"/>
        <w:gridCol w:w="1984"/>
      </w:tblGrid>
      <w:tr w:rsidR="00C20475" w:rsidTr="003F69C8">
        <w:tc>
          <w:tcPr>
            <w:tcW w:w="9781" w:type="dxa"/>
            <w:gridSpan w:val="4"/>
            <w:shd w:val="clear" w:color="auto" w:fill="D9D9D9" w:themeFill="background1" w:themeFillShade="D9"/>
          </w:tcPr>
          <w:p w:rsidR="00C20475" w:rsidRPr="00A11210" w:rsidRDefault="00C20475" w:rsidP="00C20475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>Seneste gødningsregnskab: 2014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-2015</w:t>
            </w:r>
          </w:p>
        </w:tc>
      </w:tr>
      <w:tr w:rsidR="00C20475" w:rsidTr="003F69C8">
        <w:tc>
          <w:tcPr>
            <w:tcW w:w="3261" w:type="dxa"/>
          </w:tcPr>
          <w:p w:rsidR="00C20475" w:rsidRPr="003F29DC" w:rsidRDefault="00C20475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Dyretype</w:t>
            </w:r>
          </w:p>
        </w:tc>
        <w:tc>
          <w:tcPr>
            <w:tcW w:w="2835" w:type="dxa"/>
          </w:tcPr>
          <w:p w:rsidR="00C20475" w:rsidRPr="003F29DC" w:rsidRDefault="00C20475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Staldsystem</w:t>
            </w:r>
          </w:p>
        </w:tc>
        <w:tc>
          <w:tcPr>
            <w:tcW w:w="1701" w:type="dxa"/>
          </w:tcPr>
          <w:p w:rsidR="00C20475" w:rsidRPr="007F5336" w:rsidRDefault="00C20475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stk.</w:t>
            </w:r>
          </w:p>
        </w:tc>
        <w:tc>
          <w:tcPr>
            <w:tcW w:w="1984" w:type="dxa"/>
          </w:tcPr>
          <w:p w:rsidR="00C20475" w:rsidRPr="007F5336" w:rsidRDefault="00C20475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dyreenheder</w:t>
            </w:r>
          </w:p>
        </w:tc>
      </w:tr>
      <w:tr w:rsidR="00C20475" w:rsidTr="003F69C8">
        <w:tc>
          <w:tcPr>
            <w:tcW w:w="3261" w:type="dxa"/>
          </w:tcPr>
          <w:p w:rsidR="00C20475" w:rsidRPr="00555AF5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Køer(9517 EKM)</w:t>
            </w:r>
          </w:p>
        </w:tc>
        <w:tc>
          <w:tcPr>
            <w:tcW w:w="2835" w:type="dxa"/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475" w:rsidRPr="00D53DFB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D53DFB">
              <w:rPr>
                <w:rFonts w:asciiTheme="minorHAnsi" w:hAnsiTheme="minorHAnsi"/>
                <w:sz w:val="22"/>
                <w:szCs w:val="22"/>
              </w:rPr>
              <w:t>5,5</w:t>
            </w:r>
          </w:p>
        </w:tc>
        <w:tc>
          <w:tcPr>
            <w:tcW w:w="1984" w:type="dxa"/>
          </w:tcPr>
          <w:p w:rsidR="00C20475" w:rsidRPr="00D53DFB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Tr="003F69C8">
        <w:tc>
          <w:tcPr>
            <w:tcW w:w="3261" w:type="dxa"/>
          </w:tcPr>
          <w:p w:rsidR="00C20475" w:rsidRPr="00555AF5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Opdræt(1,6-5,1 mdr.)</w:t>
            </w:r>
          </w:p>
        </w:tc>
        <w:tc>
          <w:tcPr>
            <w:tcW w:w="2835" w:type="dxa"/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475" w:rsidRPr="00D53DFB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D53DFB">
              <w:rPr>
                <w:rFonts w:asciiTheme="minorHAnsi" w:hAnsiTheme="minorHAnsi"/>
                <w:sz w:val="22"/>
                <w:szCs w:val="22"/>
              </w:rPr>
              <w:t>1,4</w:t>
            </w:r>
          </w:p>
        </w:tc>
        <w:tc>
          <w:tcPr>
            <w:tcW w:w="1984" w:type="dxa"/>
          </w:tcPr>
          <w:p w:rsidR="00C20475" w:rsidRPr="00D53DFB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Tr="003F69C8">
        <w:tc>
          <w:tcPr>
            <w:tcW w:w="3261" w:type="dxa"/>
          </w:tcPr>
          <w:p w:rsidR="00C20475" w:rsidRPr="00555AF5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Opdræt(30,9-38,7 mdr.)</w:t>
            </w:r>
          </w:p>
        </w:tc>
        <w:tc>
          <w:tcPr>
            <w:tcW w:w="2835" w:type="dxa"/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475" w:rsidRPr="00D53DFB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D53DFB">
              <w:rPr>
                <w:rFonts w:asciiTheme="minorHAnsi" w:hAnsiTheme="minorHAnsi"/>
                <w:sz w:val="22"/>
                <w:szCs w:val="22"/>
              </w:rPr>
              <w:t>5,5</w:t>
            </w:r>
          </w:p>
        </w:tc>
        <w:tc>
          <w:tcPr>
            <w:tcW w:w="1984" w:type="dxa"/>
          </w:tcPr>
          <w:p w:rsidR="00C20475" w:rsidRPr="00D53DFB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Tr="003F69C8">
        <w:tc>
          <w:tcPr>
            <w:tcW w:w="3261" w:type="dxa"/>
          </w:tcPr>
          <w:p w:rsidR="00C20475" w:rsidRPr="00555AF5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Tyrekalve(44,2-201 kg)</w:t>
            </w:r>
          </w:p>
        </w:tc>
        <w:tc>
          <w:tcPr>
            <w:tcW w:w="2835" w:type="dxa"/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475" w:rsidRPr="00D53DFB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D53DFB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:rsidR="00C20475" w:rsidRPr="00D53DFB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Tr="003F69C8">
        <w:tc>
          <w:tcPr>
            <w:tcW w:w="3261" w:type="dxa"/>
          </w:tcPr>
          <w:p w:rsidR="00C20475" w:rsidRPr="00555AF5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Ungtyre(229,4-462,4 kg)</w:t>
            </w:r>
          </w:p>
        </w:tc>
        <w:tc>
          <w:tcPr>
            <w:tcW w:w="2835" w:type="dxa"/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475" w:rsidRPr="00D53DFB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D53DFB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:rsidR="00C20475" w:rsidRPr="00D53DFB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Tr="003F69C8">
        <w:tc>
          <w:tcPr>
            <w:tcW w:w="3261" w:type="dxa"/>
          </w:tcPr>
          <w:p w:rsidR="00C20475" w:rsidRPr="00555AF5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alt</w:t>
            </w:r>
          </w:p>
        </w:tc>
        <w:tc>
          <w:tcPr>
            <w:tcW w:w="2835" w:type="dxa"/>
          </w:tcPr>
          <w:p w:rsidR="00C20475" w:rsidRPr="00555AF5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475" w:rsidRPr="00D53DFB" w:rsidRDefault="00C2047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C20475" w:rsidRPr="00D53DFB" w:rsidRDefault="00D53DFB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D53DFB">
              <w:rPr>
                <w:rFonts w:asciiTheme="minorHAnsi" w:hAnsiTheme="minorHAnsi"/>
                <w:sz w:val="22"/>
                <w:szCs w:val="22"/>
              </w:rPr>
              <w:t>14,78</w:t>
            </w:r>
          </w:p>
        </w:tc>
      </w:tr>
      <w:tr w:rsidR="00C20475" w:rsidTr="003F69C8">
        <w:tc>
          <w:tcPr>
            <w:tcW w:w="9781" w:type="dxa"/>
            <w:gridSpan w:val="4"/>
          </w:tcPr>
          <w:p w:rsidR="00C20475" w:rsidRPr="008335E4" w:rsidRDefault="00C20475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</w:t>
            </w:r>
            <w:r w:rsidRPr="008335E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</w:tbl>
    <w:p w:rsidR="00C20475" w:rsidRDefault="00C20475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32742B" w:rsidRDefault="0032742B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32742B" w:rsidRDefault="0032742B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32742B" w:rsidRDefault="0032742B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C20475" w:rsidRPr="00890883" w:rsidRDefault="00C20475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G</w:t>
      </w:r>
      <w:r w:rsidRPr="00890883">
        <w:rPr>
          <w:rFonts w:asciiTheme="minorHAnsi" w:hAnsiTheme="minorHAnsi"/>
          <w:b/>
          <w:sz w:val="22"/>
          <w:szCs w:val="22"/>
        </w:rPr>
        <w:t>ødningsopbevaringsanlæg</w:t>
      </w:r>
    </w:p>
    <w:tbl>
      <w:tblPr>
        <w:tblStyle w:val="Tabel-Gitter"/>
        <w:tblW w:w="9781" w:type="dxa"/>
        <w:tblInd w:w="108" w:type="dxa"/>
        <w:shd w:val="clear" w:color="auto" w:fill="A6A6A6"/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134"/>
        <w:gridCol w:w="1134"/>
        <w:gridCol w:w="1276"/>
        <w:gridCol w:w="1275"/>
        <w:gridCol w:w="1843"/>
      </w:tblGrid>
      <w:tr w:rsidR="00C20475" w:rsidRPr="00890883" w:rsidTr="003F69C8">
        <w:trPr>
          <w:cantSplit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  <w:p w:rsidR="00C20475" w:rsidRPr="00890883" w:rsidRDefault="00C20475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Rumfang/</w:t>
            </w:r>
          </w:p>
          <w:p w:rsidR="00C20475" w:rsidRPr="00890883" w:rsidRDefault="00C20475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areal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Bygge år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10 års BHK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Næste 10 års BHK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Logbog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Flydelag</w:t>
            </w:r>
          </w:p>
        </w:tc>
      </w:tr>
      <w:tr w:rsidR="00C20475" w:rsidRPr="00890883" w:rsidTr="003F69C8">
        <w:trPr>
          <w:cantSplit/>
        </w:trPr>
        <w:tc>
          <w:tcPr>
            <w:tcW w:w="1701" w:type="dxa"/>
            <w:shd w:val="clear" w:color="auto" w:fill="D9D9D9" w:themeFill="background1" w:themeFillShade="D9"/>
          </w:tcPr>
          <w:p w:rsidR="00C20475" w:rsidRPr="00890883" w:rsidRDefault="00C20475" w:rsidP="003F69C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Gylle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beholder 1</w:t>
            </w:r>
          </w:p>
        </w:tc>
        <w:tc>
          <w:tcPr>
            <w:tcW w:w="1418" w:type="dxa"/>
            <w:shd w:val="clear" w:color="auto" w:fill="FFFFFF"/>
          </w:tcPr>
          <w:p w:rsidR="00C20475" w:rsidRPr="00896C8F" w:rsidRDefault="00896C8F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1390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C20475" w:rsidRPr="00890883" w:rsidRDefault="00896C8F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1989</w:t>
            </w:r>
          </w:p>
        </w:tc>
        <w:tc>
          <w:tcPr>
            <w:tcW w:w="1134" w:type="dxa"/>
            <w:shd w:val="clear" w:color="auto" w:fill="FFFFFF"/>
          </w:tcPr>
          <w:p w:rsidR="00C20475" w:rsidRPr="00890883" w:rsidRDefault="00896C8F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2010</w:t>
            </w:r>
          </w:p>
        </w:tc>
        <w:tc>
          <w:tcPr>
            <w:tcW w:w="1276" w:type="dxa"/>
            <w:shd w:val="clear" w:color="auto" w:fill="FFFFFF"/>
          </w:tcPr>
          <w:p w:rsidR="00C20475" w:rsidRPr="00890883" w:rsidRDefault="00896C8F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</w:p>
        </w:tc>
        <w:tc>
          <w:tcPr>
            <w:tcW w:w="1275" w:type="dxa"/>
            <w:shd w:val="clear" w:color="auto" w:fill="FFFFFF"/>
          </w:tcPr>
          <w:p w:rsidR="00C20475" w:rsidRPr="00890883" w:rsidRDefault="00896C8F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843" w:type="dxa"/>
            <w:shd w:val="clear" w:color="auto" w:fill="FFFFFF"/>
          </w:tcPr>
          <w:p w:rsidR="00C20475" w:rsidRPr="00890883" w:rsidRDefault="00896C8F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</w:tbl>
    <w:p w:rsidR="00C20475" w:rsidRDefault="00C20475" w:rsidP="00A72E0E">
      <w:pPr>
        <w:rPr>
          <w:rFonts w:asciiTheme="minorHAnsi" w:hAnsiTheme="minorHAnsi"/>
          <w:b/>
          <w:sz w:val="22"/>
          <w:szCs w:val="22"/>
        </w:rPr>
      </w:pPr>
    </w:p>
    <w:p w:rsidR="00C20475" w:rsidRPr="00646202" w:rsidRDefault="00C20475" w:rsidP="00A72E0E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646202">
        <w:rPr>
          <w:rFonts w:asciiTheme="minorHAnsi" w:hAnsiTheme="minorHAnsi"/>
          <w:b/>
          <w:sz w:val="22"/>
          <w:szCs w:val="22"/>
        </w:rPr>
        <w:t>Tjekliste til gyllebeholdere</w:t>
      </w:r>
    </w:p>
    <w:p w:rsidR="00C20475" w:rsidRPr="00890883" w:rsidRDefault="00C20475" w:rsidP="00A72E0E">
      <w:pPr>
        <w:rPr>
          <w:rFonts w:asciiTheme="minorHAnsi" w:hAnsiTheme="minorHAnsi"/>
          <w:b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720"/>
        <w:gridCol w:w="3661"/>
      </w:tblGrid>
      <w:tr w:rsidR="00C20475" w:rsidRPr="00941C73" w:rsidTr="003F69C8">
        <w:trPr>
          <w:cantSplit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Nej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Bemærkninger</w:t>
            </w: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der mere end 100 m fra beholderen til vandløb / søer over 100 m2?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6C8F"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hældninger på mere end 6 grader til van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løb eller søer over 100 m2?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896C8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C20475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beholderen omfattet af reglerne for alarm?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6C8F"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beholderen omfattet reglerne for barriere?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6C8F"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Modtages der slam?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6C8F"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beplantning i orden?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6C8F"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fare for overløb?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896C8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C20475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der spjæld mellem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fortank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og beholderen?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6C8F"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beholderens højeste niveau højere end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forta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ken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6C8F"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monteret fast pumperør?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896C8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C20475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896C8F" w:rsidP="00896C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Det faste pumperør er pillet ned.</w:t>
            </w: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Svinges pumperøret tilbage efter fyldning?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896C8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pumperøret låst fast over beholderen?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896C8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lavet andre foranstaltninger som for 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sempel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afspæringsventil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C20475" w:rsidRPr="00941C73" w:rsidRDefault="00896C8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20475" w:rsidRPr="00941C73" w:rsidTr="003F69C8">
        <w:trPr>
          <w:cantSplit/>
          <w:trHeight w:val="440"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253047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3047">
              <w:rPr>
                <w:rFonts w:asciiTheme="minorHAnsi" w:hAnsiTheme="minorHAnsi"/>
                <w:b/>
                <w:sz w:val="22"/>
                <w:szCs w:val="22"/>
              </w:rPr>
              <w:t>Er pumpen forsynet med en timer?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6C8F"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896C8F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Pumpes der fra én beholder til en anden beho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der?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896C8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C20475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Hvordan overvåges pumpning (med timer eller manuelt)?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27AE7">
              <w:rPr>
                <w:rFonts w:asciiTheme="minorHAnsi" w:hAnsiTheme="minorHAnsi"/>
                <w:sz w:val="22"/>
                <w:szCs w:val="22"/>
              </w:rPr>
              <w:t xml:space="preserve">Manuelt </w:t>
            </w: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pumper forsynet med afbryder, som sikre at den ikke kan sættes i gang utilsigtet?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27AE7"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Anvendes der en eldreven pumpe eller moto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dreven pumpe?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27AE7">
              <w:rPr>
                <w:rFonts w:asciiTheme="minorHAnsi" w:hAnsiTheme="minorHAnsi"/>
                <w:sz w:val="22"/>
                <w:szCs w:val="22"/>
              </w:rPr>
              <w:t xml:space="preserve">Motordreven </w:t>
            </w: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Afbrydes pumpen ved hovedtavlen ved arbejd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tids ophør?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427AE7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20475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C20475" w:rsidRPr="00941C7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skabet hvor afbryderen sidder aflåst?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C20475" w:rsidRPr="00941C73" w:rsidRDefault="00427AE7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C20475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C20475" w:rsidRPr="00941C73" w:rsidRDefault="00C20475" w:rsidP="00B51C34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B51C34">
              <w:rPr>
                <w:rFonts w:asciiTheme="minorHAnsi" w:hAnsiTheme="minorHAnsi"/>
                <w:sz w:val="22"/>
                <w:szCs w:val="22"/>
              </w:rPr>
              <w:t xml:space="preserve">Sidder inde </w:t>
            </w:r>
            <w:r w:rsidR="00427AE7">
              <w:rPr>
                <w:rFonts w:asciiTheme="minorHAnsi" w:hAnsiTheme="minorHAnsi"/>
                <w:sz w:val="22"/>
                <w:szCs w:val="22"/>
              </w:rPr>
              <w:t>i stalden.</w:t>
            </w:r>
          </w:p>
        </w:tc>
      </w:tr>
      <w:tr w:rsidR="00C20475" w:rsidRPr="00941C73" w:rsidTr="003F69C8">
        <w:trPr>
          <w:cantSplit/>
        </w:trPr>
        <w:tc>
          <w:tcPr>
            <w:tcW w:w="9781" w:type="dxa"/>
            <w:gridSpan w:val="4"/>
            <w:shd w:val="clear" w:color="auto" w:fill="FFFFFF"/>
          </w:tcPr>
          <w:p w:rsidR="00C20475" w:rsidRPr="00941C73" w:rsidRDefault="00090BAB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="00C20475" w:rsidRPr="00941C7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: Maskinstationen tømmer gyllebeholderen med eget tømningsudstyr.</w:t>
            </w:r>
          </w:p>
          <w:p w:rsidR="00C20475" w:rsidRPr="00941C7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20475" w:rsidRDefault="00C20475" w:rsidP="00A72E0E">
      <w:pPr>
        <w:keepLines/>
        <w:rPr>
          <w:b/>
          <w:sz w:val="22"/>
          <w:szCs w:val="22"/>
        </w:rPr>
      </w:pPr>
    </w:p>
    <w:p w:rsidR="007D5792" w:rsidRDefault="007D5792" w:rsidP="00A72E0E">
      <w:pPr>
        <w:keepLines/>
        <w:rPr>
          <w:b/>
          <w:sz w:val="22"/>
          <w:szCs w:val="22"/>
        </w:rPr>
      </w:pPr>
    </w:p>
    <w:p w:rsidR="007D5792" w:rsidRDefault="007D5792" w:rsidP="00A72E0E">
      <w:pPr>
        <w:keepLines/>
        <w:rPr>
          <w:b/>
          <w:sz w:val="22"/>
          <w:szCs w:val="22"/>
        </w:rPr>
      </w:pPr>
    </w:p>
    <w:p w:rsidR="00C20475" w:rsidRPr="00890883" w:rsidRDefault="00C20475" w:rsidP="00A72E0E">
      <w:pPr>
        <w:pStyle w:val="stk2"/>
        <w:numPr>
          <w:ilvl w:val="0"/>
          <w:numId w:val="3"/>
        </w:numPr>
        <w:spacing w:before="0" w:after="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Møddingspladser </w:t>
      </w: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1682"/>
        <w:gridCol w:w="1381"/>
        <w:gridCol w:w="1424"/>
        <w:gridCol w:w="1797"/>
        <w:gridCol w:w="3497"/>
      </w:tblGrid>
      <w:tr w:rsidR="00C20475" w:rsidRPr="00890883" w:rsidTr="003F69C8">
        <w:trPr>
          <w:cantSplit/>
        </w:trPr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Afgrænsning (mur/randzone)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Fast bund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Afløb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Tagvand (ove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fladevand)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Daglig tilførsel (overdækket)</w:t>
            </w:r>
          </w:p>
        </w:tc>
      </w:tr>
      <w:tr w:rsidR="00C20475" w:rsidRPr="00890883" w:rsidTr="007D12C9">
        <w:trPr>
          <w:cantSplit/>
        </w:trPr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C20475" w:rsidRPr="00890883" w:rsidRDefault="007D579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75" w:rsidRPr="00890883" w:rsidRDefault="007D579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75" w:rsidRPr="00890883" w:rsidRDefault="007D579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75" w:rsidRPr="00890883" w:rsidRDefault="007D579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C20475" w:rsidRPr="00890883" w:rsidRDefault="007D579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20475" w:rsidRPr="00890883" w:rsidTr="003F69C8">
        <w:trPr>
          <w:cantSplit/>
        </w:trPr>
        <w:tc>
          <w:tcPr>
            <w:tcW w:w="9781" w:type="dxa"/>
            <w:gridSpan w:val="5"/>
          </w:tcPr>
          <w:p w:rsidR="007D5792" w:rsidRDefault="00C20475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fare for overløb/forurening?</w:t>
            </w:r>
            <w:r w:rsidR="007D5792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7D5792" w:rsidRPr="007D5792" w:rsidRDefault="007D5792" w:rsidP="007D12C9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7D5792">
              <w:rPr>
                <w:rFonts w:asciiTheme="minorHAnsi" w:hAnsiTheme="minorHAnsi"/>
                <w:sz w:val="22"/>
                <w:szCs w:val="22"/>
              </w:rPr>
              <w:t>Dybstrøelse fra staldene køres direkte i markstak og overdækkes.</w:t>
            </w:r>
          </w:p>
          <w:p w:rsidR="00C20475" w:rsidRPr="00890883" w:rsidRDefault="00C20475" w:rsidP="007D12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20475" w:rsidRDefault="00C20475" w:rsidP="00A72E0E">
      <w:pPr>
        <w:rPr>
          <w:rFonts w:asciiTheme="minorHAnsi" w:hAnsiTheme="minorHAnsi"/>
          <w:b/>
          <w:sz w:val="22"/>
          <w:szCs w:val="22"/>
        </w:rPr>
      </w:pPr>
    </w:p>
    <w:p w:rsidR="00C20475" w:rsidRDefault="00C20475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Driftsbygninger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20475" w:rsidRPr="00890883" w:rsidTr="003F69C8">
        <w:trPr>
          <w:trHeight w:val="405"/>
        </w:trPr>
        <w:tc>
          <w:tcPr>
            <w:tcW w:w="9781" w:type="dxa"/>
          </w:tcPr>
          <w:p w:rsidR="00C20475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konstateret ulovlig anvendelse af miljøgodkendte driftsbygninger:</w:t>
            </w:r>
            <w:r w:rsidR="007D5792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C20475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20475" w:rsidRDefault="00C20475" w:rsidP="00A72E0E">
      <w:pPr>
        <w:rPr>
          <w:rFonts w:asciiTheme="minorHAnsi" w:hAnsiTheme="minorHAnsi"/>
          <w:b/>
          <w:sz w:val="22"/>
          <w:szCs w:val="22"/>
        </w:rPr>
      </w:pPr>
    </w:p>
    <w:p w:rsidR="00C20475" w:rsidRDefault="00C20475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Kapacitet af gød</w:t>
      </w:r>
      <w:r>
        <w:rPr>
          <w:rFonts w:asciiTheme="minorHAnsi" w:hAnsiTheme="minorHAnsi"/>
          <w:b/>
          <w:sz w:val="22"/>
          <w:szCs w:val="22"/>
        </w:rPr>
        <w:t xml:space="preserve">ningsopbevaringsanlæg </w:t>
      </w:r>
    </w:p>
    <w:p w:rsidR="00C20475" w:rsidRDefault="00C20475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C20475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C20475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kapacitetskravet opfyldt</w:t>
            </w:r>
          </w:p>
        </w:tc>
        <w:tc>
          <w:tcPr>
            <w:tcW w:w="1418" w:type="dxa"/>
          </w:tcPr>
          <w:p w:rsidR="00C20475" w:rsidRPr="005833DC" w:rsidRDefault="007D5792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5833DC" w:rsidTr="00F12C75">
        <w:trPr>
          <w:cantSplit/>
        </w:trPr>
        <w:tc>
          <w:tcPr>
            <w:tcW w:w="9781" w:type="dxa"/>
            <w:gridSpan w:val="3"/>
          </w:tcPr>
          <w:p w:rsidR="00C20475" w:rsidRPr="005833DC" w:rsidRDefault="007D5792" w:rsidP="007D5792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C20475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C20475" w:rsidRDefault="00C20475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p w:rsidR="00C20475" w:rsidRDefault="00C20475" w:rsidP="006F66B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C20475" w:rsidRDefault="00C20475" w:rsidP="00C20475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Markmødding/kompost </w:t>
      </w:r>
    </w:p>
    <w:p w:rsidR="00C20475" w:rsidRPr="00AE1860" w:rsidRDefault="00C20475" w:rsidP="00A72E0E">
      <w:pPr>
        <w:ind w:left="1440"/>
        <w:contextualSpacing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819"/>
        <w:gridCol w:w="3229"/>
        <w:gridCol w:w="3733"/>
      </w:tblGrid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komposteres?</w:t>
            </w:r>
          </w:p>
        </w:tc>
        <w:tc>
          <w:tcPr>
            <w:tcW w:w="6962" w:type="dxa"/>
            <w:gridSpan w:val="2"/>
          </w:tcPr>
          <w:p w:rsidR="00C20475" w:rsidRPr="00582F61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Dybstrøelse </w:t>
            </w:r>
          </w:p>
        </w:tc>
      </w:tr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Hvor lang tid har det ligget på fast bund?</w:t>
            </w:r>
          </w:p>
        </w:tc>
        <w:tc>
          <w:tcPr>
            <w:tcW w:w="6962" w:type="dxa"/>
            <w:gridSpan w:val="2"/>
          </w:tcPr>
          <w:p w:rsidR="00C20475" w:rsidRPr="00582F61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3-4 mdr.</w:t>
            </w:r>
          </w:p>
        </w:tc>
      </w:tr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tørstofindholdet over 30 %?</w:t>
            </w:r>
          </w:p>
        </w:tc>
        <w:tc>
          <w:tcPr>
            <w:tcW w:w="6962" w:type="dxa"/>
            <w:gridSpan w:val="2"/>
          </w:tcPr>
          <w:p w:rsidR="00C20475" w:rsidRPr="00582F61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Ja </w:t>
            </w:r>
          </w:p>
        </w:tc>
      </w:tr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6962" w:type="dxa"/>
            <w:gridSpan w:val="2"/>
          </w:tcPr>
          <w:p w:rsidR="00C20475" w:rsidRPr="00582F61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Ja </w:t>
            </w:r>
          </w:p>
        </w:tc>
      </w:tr>
      <w:tr w:rsidR="00C20475" w:rsidTr="00501007">
        <w:trPr>
          <w:cantSplit/>
          <w:trHeight w:val="566"/>
        </w:trPr>
        <w:tc>
          <w:tcPr>
            <w:tcW w:w="2819" w:type="dxa"/>
            <w:shd w:val="clear" w:color="auto" w:fill="D9D9D9" w:themeFill="background1" w:themeFillShade="D9"/>
          </w:tcPr>
          <w:p w:rsidR="00C20475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afstandskrav opfyldt?</w:t>
            </w:r>
            <w:r w:rsidRPr="00AE1860">
              <w:rPr>
                <w:sz w:val="18"/>
                <w:szCs w:val="18"/>
              </w:rPr>
              <w:t xml:space="preserve"> </w:t>
            </w:r>
          </w:p>
          <w:p w:rsidR="00C20475" w:rsidRPr="00582F61" w:rsidRDefault="00C20475" w:rsidP="003F69C8">
            <w:pPr>
              <w:tabs>
                <w:tab w:val="left" w:pos="31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962" w:type="dxa"/>
            <w:gridSpan w:val="2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 xml:space="preserve">Afstandskrav som </w:t>
            </w:r>
            <w:r w:rsidRPr="00AE1860">
              <w:rPr>
                <w:sz w:val="18"/>
                <w:szCs w:val="18"/>
                <w:u w:val="single"/>
              </w:rPr>
              <w:t>ikke</w:t>
            </w:r>
            <w:r w:rsidRPr="00AE1860">
              <w:rPr>
                <w:sz w:val="18"/>
                <w:szCs w:val="18"/>
              </w:rPr>
              <w:t xml:space="preserve"> er overholdt?</w:t>
            </w:r>
          </w:p>
          <w:p w:rsidR="00C20475" w:rsidRPr="00582F61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sz w:val="18"/>
                <w:szCs w:val="18"/>
              </w:rPr>
              <w:t xml:space="preserve">(Ikke </w:t>
            </w:r>
            <w:proofErr w:type="spellStart"/>
            <w:r w:rsidRPr="00AE1860">
              <w:rPr>
                <w:sz w:val="18"/>
                <w:szCs w:val="18"/>
              </w:rPr>
              <w:t>wrapballer</w:t>
            </w:r>
            <w:proofErr w:type="spellEnd"/>
            <w:r w:rsidRPr="00AE1860">
              <w:rPr>
                <w:sz w:val="18"/>
                <w:szCs w:val="18"/>
              </w:rPr>
              <w:t>)</w:t>
            </w:r>
          </w:p>
        </w:tc>
      </w:tr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C20475" w:rsidRPr="00582F61" w:rsidRDefault="00C20475" w:rsidP="003F69C8">
            <w:pPr>
              <w:tabs>
                <w:tab w:val="left" w:pos="313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3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Enkelt vandboring</w:t>
            </w:r>
          </w:p>
        </w:tc>
      </w:tr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50 m til Fælles vandboring</w:t>
            </w:r>
          </w:p>
        </w:tc>
      </w:tr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Vandløb (også dræn) og søer</w:t>
            </w:r>
          </w:p>
        </w:tc>
      </w:tr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Offentlig vej og privat fæ</w:t>
            </w:r>
            <w:r w:rsidRPr="00AE1860">
              <w:rPr>
                <w:sz w:val="18"/>
                <w:szCs w:val="18"/>
              </w:rPr>
              <w:t>l</w:t>
            </w:r>
            <w:r w:rsidRPr="00AE1860">
              <w:rPr>
                <w:sz w:val="18"/>
                <w:szCs w:val="18"/>
              </w:rPr>
              <w:t>lesvej</w:t>
            </w:r>
          </w:p>
        </w:tc>
      </w:tr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30 m til Naboskel</w:t>
            </w:r>
          </w:p>
        </w:tc>
      </w:tr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Levnedsmiddelvirksomhed</w:t>
            </w:r>
          </w:p>
        </w:tc>
      </w:tr>
      <w:tr w:rsidR="00C20475" w:rsidTr="00501007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C20475" w:rsidRPr="00582F61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C20475" w:rsidRPr="00AE1860" w:rsidRDefault="00C20475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Beboelse på samme ejendom</w:t>
            </w:r>
          </w:p>
        </w:tc>
      </w:tr>
      <w:tr w:rsidR="00501007" w:rsidTr="00501007">
        <w:tc>
          <w:tcPr>
            <w:tcW w:w="9781" w:type="dxa"/>
            <w:gridSpan w:val="3"/>
          </w:tcPr>
          <w:p w:rsidR="00501007" w:rsidRPr="00501007" w:rsidRDefault="00501007" w:rsidP="00501007">
            <w:r w:rsidRPr="00501007">
              <w:t>Bemærkninger:</w:t>
            </w:r>
            <w:r>
              <w:t xml:space="preserve"> </w:t>
            </w:r>
            <w:r w:rsidRPr="00501007">
              <w:t>Dybstrøelse fra staldene køres direkte i markstak og overdækkes.</w:t>
            </w:r>
          </w:p>
          <w:p w:rsidR="00501007" w:rsidRPr="00501007" w:rsidRDefault="00501007" w:rsidP="00A72E0E">
            <w:pPr>
              <w:keepLines/>
            </w:pPr>
          </w:p>
        </w:tc>
      </w:tr>
    </w:tbl>
    <w:p w:rsidR="00C20475" w:rsidRDefault="00C20475" w:rsidP="00A72E0E">
      <w:pPr>
        <w:keepLines/>
        <w:rPr>
          <w:b/>
          <w:sz w:val="22"/>
          <w:szCs w:val="22"/>
        </w:rPr>
      </w:pPr>
    </w:p>
    <w:p w:rsidR="00C20475" w:rsidRDefault="00C20475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Plansiloer/ensilagepladser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C20475" w:rsidRPr="00890883" w:rsidTr="003F69C8">
        <w:trPr>
          <w:cantSplit/>
          <w:trHeight w:val="392"/>
        </w:trPr>
        <w:tc>
          <w:tcPr>
            <w:tcW w:w="4111" w:type="dxa"/>
            <w:shd w:val="clear" w:color="auto" w:fill="D9D9D9" w:themeFill="background1" w:themeFillShade="D9"/>
          </w:tcPr>
          <w:p w:rsidR="00C20475" w:rsidRPr="00DE5F97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ensileres der?</w:t>
            </w:r>
          </w:p>
        </w:tc>
        <w:tc>
          <w:tcPr>
            <w:tcW w:w="5670" w:type="dxa"/>
            <w:shd w:val="clear" w:color="auto" w:fill="auto"/>
          </w:tcPr>
          <w:p w:rsidR="00C20475" w:rsidRPr="00501007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501007">
              <w:rPr>
                <w:rFonts w:asciiTheme="minorHAnsi" w:hAnsiTheme="minorHAnsi"/>
                <w:sz w:val="22"/>
                <w:szCs w:val="22"/>
              </w:rPr>
              <w:t>Majs/græs</w:t>
            </w:r>
          </w:p>
        </w:tc>
      </w:tr>
      <w:tr w:rsidR="00C20475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C20475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afløb til opsamling af ensilagesaft?</w:t>
            </w:r>
          </w:p>
        </w:tc>
        <w:tc>
          <w:tcPr>
            <w:tcW w:w="5670" w:type="dxa"/>
            <w:shd w:val="clear" w:color="auto" w:fill="auto"/>
          </w:tcPr>
          <w:p w:rsidR="00C20475" w:rsidRPr="00501007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501007">
              <w:rPr>
                <w:rFonts w:asciiTheme="minorHAnsi" w:hAnsiTheme="minorHAnsi"/>
                <w:sz w:val="22"/>
                <w:szCs w:val="22"/>
              </w:rPr>
              <w:t xml:space="preserve">Ja </w:t>
            </w:r>
          </w:p>
        </w:tc>
      </w:tr>
      <w:tr w:rsidR="00C20475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C20475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fare for overløb/forurening?</w:t>
            </w:r>
          </w:p>
        </w:tc>
        <w:tc>
          <w:tcPr>
            <w:tcW w:w="5670" w:type="dxa"/>
            <w:shd w:val="clear" w:color="auto" w:fill="auto"/>
          </w:tcPr>
          <w:p w:rsidR="00C20475" w:rsidRPr="00501007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501007">
              <w:rPr>
                <w:rFonts w:asciiTheme="minorHAnsi" w:hAnsiTheme="minorHAnsi"/>
                <w:sz w:val="22"/>
                <w:szCs w:val="22"/>
              </w:rPr>
              <w:t xml:space="preserve">Nej </w:t>
            </w:r>
          </w:p>
        </w:tc>
      </w:tr>
      <w:tr w:rsidR="00C20475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C20475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sprinkleranlæg?</w:t>
            </w:r>
          </w:p>
        </w:tc>
        <w:tc>
          <w:tcPr>
            <w:tcW w:w="5670" w:type="dxa"/>
            <w:shd w:val="clear" w:color="auto" w:fill="auto"/>
          </w:tcPr>
          <w:p w:rsidR="00C20475" w:rsidRPr="00501007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501007">
              <w:rPr>
                <w:rFonts w:asciiTheme="minorHAnsi" w:hAnsiTheme="minorHAnsi"/>
                <w:sz w:val="22"/>
                <w:szCs w:val="22"/>
              </w:rPr>
              <w:t xml:space="preserve">Nej </w:t>
            </w:r>
          </w:p>
        </w:tc>
      </w:tr>
      <w:tr w:rsidR="00C20475" w:rsidRPr="00890883" w:rsidTr="003F69C8">
        <w:trPr>
          <w:cantSplit/>
          <w:trHeight w:val="555"/>
        </w:trPr>
        <w:tc>
          <w:tcPr>
            <w:tcW w:w="9781" w:type="dxa"/>
            <w:gridSpan w:val="2"/>
          </w:tcPr>
          <w:p w:rsidR="00C20475" w:rsidRPr="008335E4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C20475" w:rsidRPr="008335E4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C20475" w:rsidRPr="008335E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20475" w:rsidRPr="008335E4" w:rsidRDefault="00C20475" w:rsidP="00FD2D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C20475" w:rsidRDefault="00C20475" w:rsidP="00A72E0E">
      <w:pPr>
        <w:rPr>
          <w:rFonts w:asciiTheme="minorHAnsi" w:hAnsiTheme="minorHAnsi"/>
          <w:b/>
          <w:sz w:val="22"/>
          <w:szCs w:val="22"/>
        </w:rPr>
      </w:pPr>
    </w:p>
    <w:p w:rsidR="00C20475" w:rsidRDefault="00C20475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Oplæg af ensilage i marken </w:t>
      </w:r>
    </w:p>
    <w:p w:rsidR="00C20475" w:rsidRDefault="00C20475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C20475" w:rsidRPr="00890883" w:rsidTr="003F69C8">
        <w:trPr>
          <w:trHeight w:val="342"/>
        </w:trPr>
        <w:tc>
          <w:tcPr>
            <w:tcW w:w="2694" w:type="dxa"/>
            <w:shd w:val="clear" w:color="auto" w:fill="D9D9D9" w:themeFill="background1" w:themeFillShade="D9"/>
          </w:tcPr>
          <w:p w:rsidR="00C20475" w:rsidRPr="00DE5F97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ensileres der?</w:t>
            </w:r>
          </w:p>
        </w:tc>
        <w:tc>
          <w:tcPr>
            <w:tcW w:w="7087" w:type="dxa"/>
            <w:shd w:val="clear" w:color="auto" w:fill="auto"/>
          </w:tcPr>
          <w:p w:rsidR="00C20475" w:rsidRPr="00501007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501007">
              <w:rPr>
                <w:rFonts w:asciiTheme="minorHAnsi" w:hAnsiTheme="minorHAnsi"/>
                <w:sz w:val="22"/>
                <w:szCs w:val="22"/>
              </w:rPr>
              <w:t>Majs/græs</w:t>
            </w:r>
          </w:p>
        </w:tc>
      </w:tr>
      <w:tr w:rsidR="00C20475" w:rsidRPr="00890883" w:rsidTr="003F69C8">
        <w:trPr>
          <w:trHeight w:val="404"/>
        </w:trPr>
        <w:tc>
          <w:tcPr>
            <w:tcW w:w="2694" w:type="dxa"/>
            <w:shd w:val="clear" w:color="auto" w:fill="D9D9D9" w:themeFill="background1" w:themeFillShade="D9"/>
          </w:tcPr>
          <w:p w:rsidR="00C20475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7087" w:type="dxa"/>
            <w:shd w:val="clear" w:color="auto" w:fill="auto"/>
          </w:tcPr>
          <w:p w:rsidR="00C20475" w:rsidRPr="00501007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501007">
              <w:rPr>
                <w:rFonts w:asciiTheme="minorHAnsi" w:hAnsiTheme="minorHAnsi"/>
                <w:sz w:val="22"/>
                <w:szCs w:val="22"/>
              </w:rPr>
              <w:t xml:space="preserve">Ja </w:t>
            </w:r>
          </w:p>
        </w:tc>
      </w:tr>
      <w:tr w:rsidR="00C20475" w:rsidRPr="00890883" w:rsidTr="003F69C8">
        <w:trPr>
          <w:trHeight w:val="555"/>
        </w:trPr>
        <w:tc>
          <w:tcPr>
            <w:tcW w:w="9781" w:type="dxa"/>
            <w:gridSpan w:val="2"/>
          </w:tcPr>
          <w:p w:rsidR="00C20475" w:rsidRPr="008335E4" w:rsidRDefault="00501007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C20475" w:rsidRPr="008335E4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C20475" w:rsidRPr="008335E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20475" w:rsidRPr="008335E4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20475" w:rsidRDefault="00C20475" w:rsidP="00A72E0E">
      <w:pPr>
        <w:rPr>
          <w:rFonts w:asciiTheme="minorHAnsi" w:hAnsiTheme="minorHAnsi"/>
          <w:b/>
          <w:sz w:val="22"/>
          <w:szCs w:val="22"/>
        </w:rPr>
      </w:pPr>
    </w:p>
    <w:p w:rsidR="00C20475" w:rsidRPr="00890883" w:rsidRDefault="00C20475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Erhvervsaffald </w:t>
      </w:r>
    </w:p>
    <w:p w:rsidR="00C20475" w:rsidRPr="00890883" w:rsidRDefault="00C20475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552"/>
        <w:gridCol w:w="7229"/>
      </w:tblGrid>
      <w:tr w:rsidR="00C20475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Opbevaring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 aflevering</w:t>
            </w:r>
          </w:p>
        </w:tc>
      </w:tr>
      <w:tr w:rsidR="00C20475" w:rsidRPr="00890883" w:rsidTr="009E7BE6">
        <w:trPr>
          <w:cantSplit/>
          <w:trHeight w:val="891"/>
        </w:trPr>
        <w:tc>
          <w:tcPr>
            <w:tcW w:w="2552" w:type="dxa"/>
            <w:shd w:val="clear" w:color="auto" w:fill="D9D9D9" w:themeFill="background1" w:themeFillShade="D9"/>
          </w:tcPr>
          <w:p w:rsidR="00C20475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Konventionelt (bran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d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bart) affald:</w:t>
            </w:r>
          </w:p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rFonts w:asciiTheme="minorHAnsi" w:hAnsiTheme="minorHAnsi"/>
                <w:sz w:val="22"/>
                <w:szCs w:val="22"/>
              </w:rPr>
              <w:t>Papir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Pap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Plastic</w:t>
            </w:r>
          </w:p>
        </w:tc>
        <w:tc>
          <w:tcPr>
            <w:tcW w:w="7229" w:type="dxa"/>
          </w:tcPr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20475" w:rsidRPr="00890883" w:rsidRDefault="0041248B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Kommunal ordning og containerplads.</w:t>
            </w:r>
          </w:p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0475" w:rsidRPr="00890883" w:rsidTr="009E7BE6">
        <w:trPr>
          <w:cantSplit/>
        </w:trPr>
        <w:tc>
          <w:tcPr>
            <w:tcW w:w="2552" w:type="dxa"/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Gammelt jern</w:t>
            </w:r>
          </w:p>
        </w:tc>
        <w:tc>
          <w:tcPr>
            <w:tcW w:w="7229" w:type="dxa"/>
          </w:tcPr>
          <w:p w:rsidR="00C20475" w:rsidRPr="00890883" w:rsidRDefault="0041248B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20475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Andet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C20475" w:rsidRPr="00890883" w:rsidRDefault="0041248B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20475" w:rsidRPr="00890883" w:rsidTr="003F69C8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9781" w:type="dxa"/>
            <w:gridSpan w:val="2"/>
          </w:tcPr>
          <w:p w:rsidR="00C20475" w:rsidRDefault="0041248B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C20475" w:rsidRPr="0089088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20475" w:rsidRDefault="00C20475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C20475" w:rsidRDefault="00C20475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Døde dyr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C20475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C20475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etableret en oplagsplads</w:t>
            </w:r>
          </w:p>
        </w:tc>
        <w:tc>
          <w:tcPr>
            <w:tcW w:w="1418" w:type="dxa"/>
          </w:tcPr>
          <w:p w:rsidR="00C20475" w:rsidRPr="005833DC" w:rsidRDefault="0041248B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20475" w:rsidRPr="005833DC" w:rsidRDefault="0041248B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20475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C20475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hævet over jordoverfladen</w:t>
            </w:r>
          </w:p>
        </w:tc>
        <w:tc>
          <w:tcPr>
            <w:tcW w:w="1418" w:type="dxa"/>
          </w:tcPr>
          <w:p w:rsidR="00C20475" w:rsidRPr="005833DC" w:rsidRDefault="0041248B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20475" w:rsidRPr="005833DC" w:rsidRDefault="0041248B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20475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C20475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overdækket</w:t>
            </w:r>
          </w:p>
        </w:tc>
        <w:tc>
          <w:tcPr>
            <w:tcW w:w="1418" w:type="dxa"/>
          </w:tcPr>
          <w:p w:rsidR="00C20475" w:rsidRPr="005833DC" w:rsidRDefault="0041248B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20475" w:rsidRPr="005833DC" w:rsidRDefault="0041248B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20475" w:rsidRPr="005833DC" w:rsidTr="00F12C75">
        <w:trPr>
          <w:cantSplit/>
        </w:trPr>
        <w:tc>
          <w:tcPr>
            <w:tcW w:w="9781" w:type="dxa"/>
            <w:gridSpan w:val="3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4124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41248B">
              <w:rPr>
                <w:rFonts w:asciiTheme="minorHAnsi" w:hAnsiTheme="minorHAnsi"/>
                <w:sz w:val="22"/>
                <w:szCs w:val="22"/>
              </w:rPr>
              <w:t>Daka</w:t>
            </w:r>
            <w:proofErr w:type="spellEnd"/>
            <w:r w:rsidR="0041248B">
              <w:rPr>
                <w:rFonts w:asciiTheme="minorHAnsi" w:hAnsiTheme="minorHAnsi"/>
                <w:sz w:val="22"/>
                <w:szCs w:val="22"/>
              </w:rPr>
              <w:t xml:space="preserve"> henter døde dyr efter behov.</w:t>
            </w:r>
          </w:p>
        </w:tc>
      </w:tr>
    </w:tbl>
    <w:p w:rsidR="00C20475" w:rsidRDefault="00C20475" w:rsidP="00B77853">
      <w:p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1908BA" w:rsidRDefault="001908BA" w:rsidP="00B77853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1908BA" w:rsidRDefault="001908BA" w:rsidP="00B77853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C20475" w:rsidRDefault="00C20475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Skadedyr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C20475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C20475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Foretages der bekæmpelse</w:t>
            </w:r>
          </w:p>
        </w:tc>
        <w:tc>
          <w:tcPr>
            <w:tcW w:w="1418" w:type="dxa"/>
          </w:tcPr>
          <w:p w:rsidR="00C20475" w:rsidRPr="005833DC" w:rsidRDefault="003E3A35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41248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C20475" w:rsidRPr="005833DC" w:rsidRDefault="003E3A35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20475" w:rsidRPr="005833DC" w:rsidTr="00F12C75">
        <w:trPr>
          <w:cantSplit/>
        </w:trPr>
        <w:tc>
          <w:tcPr>
            <w:tcW w:w="9781" w:type="dxa"/>
            <w:gridSpan w:val="3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3E3A35">
              <w:rPr>
                <w:rFonts w:asciiTheme="minorHAnsi" w:hAnsiTheme="minorHAnsi"/>
                <w:sz w:val="22"/>
                <w:szCs w:val="22"/>
              </w:rPr>
              <w:t xml:space="preserve"> Kommunal ordning.</w:t>
            </w:r>
          </w:p>
        </w:tc>
      </w:tr>
    </w:tbl>
    <w:p w:rsidR="00C20475" w:rsidRPr="00AE1860" w:rsidRDefault="00C20475" w:rsidP="00A72E0E">
      <w:pPr>
        <w:rPr>
          <w:rFonts w:asciiTheme="minorHAnsi" w:hAnsiTheme="minorHAnsi"/>
          <w:b/>
          <w:sz w:val="22"/>
          <w:szCs w:val="22"/>
        </w:rPr>
      </w:pPr>
    </w:p>
    <w:p w:rsidR="00C20475" w:rsidRDefault="00C20475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Konstateret jordforurening</w:t>
      </w:r>
    </w:p>
    <w:p w:rsidR="00C20475" w:rsidRDefault="00C20475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C20475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C20475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konstateret jordforurening</w:t>
            </w:r>
          </w:p>
        </w:tc>
        <w:tc>
          <w:tcPr>
            <w:tcW w:w="1418" w:type="dxa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0475" w:rsidRPr="005833DC" w:rsidRDefault="00204B0C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C20475" w:rsidRPr="005833DC" w:rsidTr="00F12C75">
        <w:trPr>
          <w:cantSplit/>
        </w:trPr>
        <w:tc>
          <w:tcPr>
            <w:tcW w:w="9781" w:type="dxa"/>
            <w:gridSpan w:val="3"/>
          </w:tcPr>
          <w:p w:rsidR="00C20475" w:rsidRPr="005833DC" w:rsidRDefault="00204B0C" w:rsidP="00204B0C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C20475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C20475" w:rsidRDefault="00C20475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C20475" w:rsidRDefault="00C20475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Meddelt Henstilling, påbud, forbud eller indskærpelse</w:t>
      </w:r>
    </w:p>
    <w:p w:rsidR="00C20475" w:rsidRDefault="00C20475" w:rsidP="00B77853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C20475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C20475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meddelt henstilling, påbud eller indskærpelse</w:t>
            </w:r>
          </w:p>
        </w:tc>
        <w:tc>
          <w:tcPr>
            <w:tcW w:w="1418" w:type="dxa"/>
          </w:tcPr>
          <w:p w:rsidR="00C20475" w:rsidRPr="005833DC" w:rsidRDefault="00C20475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0475" w:rsidRPr="005833DC" w:rsidRDefault="00204B0C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C20475" w:rsidRPr="005833DC" w:rsidTr="00F12C75">
        <w:trPr>
          <w:cantSplit/>
        </w:trPr>
        <w:tc>
          <w:tcPr>
            <w:tcW w:w="9781" w:type="dxa"/>
            <w:gridSpan w:val="3"/>
          </w:tcPr>
          <w:p w:rsidR="00C20475" w:rsidRPr="005833DC" w:rsidRDefault="00204B0C" w:rsidP="00204B0C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C20475">
              <w:rPr>
                <w:rFonts w:asciiTheme="minorHAnsi" w:hAnsiTheme="minorHAnsi"/>
                <w:sz w:val="22"/>
                <w:szCs w:val="22"/>
              </w:rPr>
              <w:t>emærkninger:</w:t>
            </w:r>
          </w:p>
        </w:tc>
      </w:tr>
    </w:tbl>
    <w:p w:rsidR="00C20475" w:rsidRDefault="00C20475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C20475" w:rsidRPr="00595A99" w:rsidRDefault="00C20475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Konklusion på virksomhedens seneste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indberetninger om egenkontrol</w:t>
      </w:r>
    </w:p>
    <w:p w:rsidR="00C20475" w:rsidRPr="00890883" w:rsidRDefault="00C20475" w:rsidP="00A72E0E">
      <w:pPr>
        <w:pStyle w:val="Listeafsnit"/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herunder om indberetningen har givet tilsynsmyndigheden anledning til at udstede p</w:t>
      </w:r>
      <w:r w:rsidRPr="00890883">
        <w:rPr>
          <w:rFonts w:asciiTheme="minorHAnsi" w:hAnsiTheme="minorHAnsi"/>
          <w:sz w:val="22"/>
          <w:szCs w:val="22"/>
        </w:rPr>
        <w:t>å</w:t>
      </w:r>
      <w:r w:rsidRPr="00890883">
        <w:rPr>
          <w:rFonts w:asciiTheme="minorHAnsi" w:hAnsiTheme="minorHAnsi"/>
          <w:sz w:val="22"/>
          <w:szCs w:val="22"/>
        </w:rPr>
        <w:t>bud, forbud eller indskærpelser.</w:t>
      </w:r>
    </w:p>
    <w:p w:rsidR="00C20475" w:rsidRPr="00890883" w:rsidRDefault="00C20475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3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C20475" w:rsidRPr="00890883" w:rsidTr="003F69C8">
        <w:trPr>
          <w:trHeight w:val="690"/>
        </w:trPr>
        <w:tc>
          <w:tcPr>
            <w:tcW w:w="9735" w:type="dxa"/>
          </w:tcPr>
          <w:p w:rsidR="00C20475" w:rsidRPr="00204B0C" w:rsidRDefault="00204B0C" w:rsidP="003F69C8">
            <w:pPr>
              <w:pStyle w:val="Listeafsnit"/>
              <w:ind w:left="714"/>
              <w:rPr>
                <w:rFonts w:asciiTheme="minorHAnsi" w:hAnsiTheme="minorHAnsi"/>
              </w:rPr>
            </w:pPr>
            <w:r w:rsidRPr="00204B0C">
              <w:rPr>
                <w:rFonts w:asciiTheme="minorHAnsi" w:hAnsiTheme="minorHAnsi"/>
              </w:rPr>
              <w:t>BBR, CHR og gødningsregnskab fra 2014-15.</w:t>
            </w:r>
          </w:p>
          <w:p w:rsidR="00C20475" w:rsidRPr="00890883" w:rsidRDefault="00C20475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</w:tc>
      </w:tr>
    </w:tbl>
    <w:p w:rsidR="00C20475" w:rsidRDefault="00C20475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1908BA" w:rsidRDefault="001908BA" w:rsidP="00A72E0E">
      <w:pPr>
        <w:rPr>
          <w:rFonts w:asciiTheme="minorHAnsi" w:hAnsiTheme="minorHAnsi"/>
          <w:b/>
          <w:sz w:val="22"/>
          <w:szCs w:val="22"/>
        </w:rPr>
      </w:pPr>
    </w:p>
    <w:p w:rsidR="00C20475" w:rsidRDefault="00C20475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Endelig konklusion på tilsynet, bemærkninger og aftaler</w:t>
      </w:r>
    </w:p>
    <w:p w:rsidR="00C20475" w:rsidRDefault="00C20475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20475" w:rsidTr="003F69C8">
        <w:trPr>
          <w:trHeight w:val="390"/>
        </w:trPr>
        <w:tc>
          <w:tcPr>
            <w:tcW w:w="9781" w:type="dxa"/>
          </w:tcPr>
          <w:p w:rsidR="00C20475" w:rsidRDefault="00C20475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  <w:p w:rsidR="009F611E" w:rsidRDefault="009F611E" w:rsidP="00CD7DF6">
            <w:pPr>
              <w:rPr>
                <w:b/>
              </w:rPr>
            </w:pPr>
            <w:r>
              <w:rPr>
                <w:b/>
              </w:rPr>
              <w:t>Status på miljøgodkendelsen:</w:t>
            </w:r>
          </w:p>
          <w:p w:rsidR="009F611E" w:rsidRDefault="009F611E" w:rsidP="00CD7DF6">
            <w:pPr>
              <w:rPr>
                <w:b/>
              </w:rPr>
            </w:pPr>
          </w:p>
          <w:p w:rsidR="009F611E" w:rsidRDefault="009F611E" w:rsidP="00CD7DF6">
            <w:r>
              <w:t xml:space="preserve">Din § 11 miljøgodkendelse af d. 1. september 2010 </w:t>
            </w:r>
            <w:r w:rsidR="00B36670">
              <w:t>på</w:t>
            </w:r>
            <w:r>
              <w:t xml:space="preserve"> </w:t>
            </w:r>
            <w:proofErr w:type="spellStart"/>
            <w:r>
              <w:t>Hydevadvej</w:t>
            </w:r>
            <w:proofErr w:type="spellEnd"/>
            <w:r>
              <w:t xml:space="preserve"> 56, 6230 Rødekro, er ikke udnyttet og gyldigheden af din § 11 tillægsgodkendelse af d. 30. august 2013, er udløbet d. 30. august 201</w:t>
            </w:r>
            <w:r w:rsidR="00B36670">
              <w:t>5</w:t>
            </w:r>
            <w:r>
              <w:t>.</w:t>
            </w:r>
          </w:p>
          <w:p w:rsidR="009F611E" w:rsidRDefault="009F611E" w:rsidP="00CD7DF6"/>
          <w:p w:rsidR="009F611E" w:rsidRDefault="009F611E" w:rsidP="00CD7DF6">
            <w:r>
              <w:t xml:space="preserve">Dermed er din miljøgodkendelse for </w:t>
            </w:r>
            <w:proofErr w:type="spellStart"/>
            <w:r>
              <w:t>Hydevadvej</w:t>
            </w:r>
            <w:proofErr w:type="spellEnd"/>
            <w:r>
              <w:t xml:space="preserve"> 56 bortfaldet. Hvis du vil ændre på dette skal du søge på ny.</w:t>
            </w:r>
          </w:p>
          <w:p w:rsidR="009F611E" w:rsidRDefault="009F611E" w:rsidP="00CD7DF6"/>
          <w:p w:rsidR="009F611E" w:rsidRDefault="009F611E" w:rsidP="00CD7DF6"/>
          <w:p w:rsidR="00CD7DF6" w:rsidRDefault="00CD7DF6" w:rsidP="00CD7DF6"/>
          <w:p w:rsidR="00CD7DF6" w:rsidRDefault="00B36670" w:rsidP="00CD7DF6">
            <w:pPr>
              <w:rPr>
                <w:b/>
              </w:rPr>
            </w:pPr>
            <w:r w:rsidRPr="00B36670">
              <w:rPr>
                <w:b/>
              </w:rPr>
              <w:t>R</w:t>
            </w:r>
            <w:r w:rsidR="00CD7DF6" w:rsidRPr="00B36670">
              <w:rPr>
                <w:b/>
              </w:rPr>
              <w:t>undbuehallen</w:t>
            </w:r>
            <w:r w:rsidRPr="00B36670">
              <w:rPr>
                <w:b/>
              </w:rPr>
              <w:t>:</w:t>
            </w:r>
            <w:r w:rsidR="00CD7DF6" w:rsidRPr="00B36670">
              <w:rPr>
                <w:b/>
              </w:rPr>
              <w:t xml:space="preserve"> </w:t>
            </w:r>
          </w:p>
          <w:p w:rsidR="00B36670" w:rsidRDefault="00B36670" w:rsidP="00CD7DF6">
            <w:pPr>
              <w:rPr>
                <w:b/>
              </w:rPr>
            </w:pPr>
          </w:p>
          <w:p w:rsidR="00B36670" w:rsidRDefault="00B36670" w:rsidP="00CD7DF6">
            <w:r>
              <w:t>På tilsynet kunne det bekræftes, at rundbuehallen er nedrevet.</w:t>
            </w:r>
          </w:p>
          <w:p w:rsidR="00B36670" w:rsidRDefault="00B36670" w:rsidP="00CD7DF6"/>
          <w:p w:rsidR="00B36670" w:rsidRPr="00B36670" w:rsidRDefault="00B36670" w:rsidP="00CD7DF6"/>
          <w:p w:rsidR="00C20475" w:rsidRPr="00595A99" w:rsidRDefault="00C20475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</w:tc>
      </w:tr>
    </w:tbl>
    <w:p w:rsidR="00C20475" w:rsidRDefault="00C20475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C20475" w:rsidRPr="00890883" w:rsidRDefault="00C20475" w:rsidP="00A72E0E">
      <w:pPr>
        <w:pStyle w:val="Listeafsni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Tidsregistrering</w:t>
      </w:r>
    </w:p>
    <w:p w:rsidR="00C20475" w:rsidRPr="00890883" w:rsidRDefault="00C20475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C20475" w:rsidRPr="00890883" w:rsidTr="003F69C8">
        <w:tc>
          <w:tcPr>
            <w:tcW w:w="2700" w:type="dxa"/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:rsidR="00C20475" w:rsidRPr="00890883" w:rsidRDefault="00C20475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Tid</w:t>
            </w:r>
          </w:p>
        </w:tc>
      </w:tr>
      <w:tr w:rsidR="00C20475" w:rsidRPr="00890883" w:rsidTr="003F69C8">
        <w:tc>
          <w:tcPr>
            <w:tcW w:w="2700" w:type="dxa"/>
          </w:tcPr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Forberedelse</w:t>
            </w:r>
          </w:p>
        </w:tc>
        <w:tc>
          <w:tcPr>
            <w:tcW w:w="7081" w:type="dxa"/>
          </w:tcPr>
          <w:p w:rsidR="00C20475" w:rsidRPr="00890883" w:rsidRDefault="00E96FA9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C20475" w:rsidRPr="00890883" w:rsidTr="003F69C8">
        <w:tc>
          <w:tcPr>
            <w:tcW w:w="2700" w:type="dxa"/>
          </w:tcPr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Tilsyn</w:t>
            </w:r>
          </w:p>
        </w:tc>
        <w:tc>
          <w:tcPr>
            <w:tcW w:w="7081" w:type="dxa"/>
          </w:tcPr>
          <w:p w:rsidR="00C20475" w:rsidRPr="00890883" w:rsidRDefault="00E96FA9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C20475" w:rsidRPr="00890883" w:rsidTr="003F69C8">
        <w:tc>
          <w:tcPr>
            <w:tcW w:w="2700" w:type="dxa"/>
          </w:tcPr>
          <w:p w:rsidR="00C20475" w:rsidRPr="00890883" w:rsidRDefault="00C20475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Afrapportering</w:t>
            </w:r>
          </w:p>
        </w:tc>
        <w:tc>
          <w:tcPr>
            <w:tcW w:w="7081" w:type="dxa"/>
          </w:tcPr>
          <w:p w:rsidR="00C20475" w:rsidRPr="00890883" w:rsidRDefault="00E96FA9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</w:tbl>
    <w:p w:rsidR="00C20475" w:rsidRDefault="00C20475" w:rsidP="00A72E0E">
      <w:pPr>
        <w:rPr>
          <w:rFonts w:asciiTheme="minorHAnsi" w:hAnsiTheme="minorHAnsi"/>
          <w:sz w:val="22"/>
          <w:szCs w:val="22"/>
        </w:rPr>
      </w:pPr>
    </w:p>
    <w:p w:rsidR="00C20475" w:rsidRDefault="00C20475" w:rsidP="00241655">
      <w:r>
        <w:rPr>
          <w:rFonts w:asciiTheme="minorHAnsi" w:hAnsiTheme="minorHAnsi"/>
          <w:sz w:val="22"/>
          <w:szCs w:val="22"/>
        </w:rPr>
        <w:t>Tilsynsførende:</w:t>
      </w:r>
      <w:r w:rsidR="00E96FA9">
        <w:rPr>
          <w:rFonts w:asciiTheme="minorHAnsi" w:hAnsiTheme="minorHAnsi"/>
          <w:sz w:val="22"/>
          <w:szCs w:val="22"/>
        </w:rPr>
        <w:t xml:space="preserve"> Helle Lund Daabeck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20475" w:rsidRPr="00FE7BF7" w:rsidRDefault="00C20475" w:rsidP="00A72E0E">
      <w:pPr>
        <w:rPr>
          <w:color w:val="FF0000"/>
        </w:rPr>
      </w:pPr>
      <w:r>
        <w:t xml:space="preserve"> </w:t>
      </w:r>
      <w:r>
        <w:rPr>
          <w:rFonts w:asciiTheme="minorHAnsi" w:hAnsiTheme="minorHAnsi"/>
          <w:b/>
          <w:color w:val="FF0000"/>
        </w:rPr>
        <w:t xml:space="preserve"> </w:t>
      </w:r>
    </w:p>
    <w:p w:rsidR="00C20475" w:rsidRDefault="00C20475"/>
    <w:p w:rsidR="00736326" w:rsidRPr="00C20475" w:rsidRDefault="00736326" w:rsidP="00C20475">
      <w:pPr>
        <w:pStyle w:val="Overskriften"/>
      </w:pPr>
    </w:p>
    <w:sectPr w:rsidR="00736326" w:rsidRPr="00C20475" w:rsidSect="00BE2225">
      <w:footerReference w:type="default" r:id="rId13"/>
      <w:headerReference w:type="first" r:id="rId14"/>
      <w:footerReference w:type="first" r:id="rId15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Jørn Nissen Petersen" w:date="2016-11-03T09:01:00Z" w:initials="JNP">
    <w:p w:rsidR="00C20475" w:rsidRDefault="00C20475" w:rsidP="00A72E0E">
      <w:pPr>
        <w:pStyle w:val="Kommentartekst"/>
      </w:pPr>
      <w:r>
        <w:rPr>
          <w:rStyle w:val="Kommentarhenvisning"/>
        </w:rPr>
        <w:annotationRef/>
      </w:r>
      <w:r>
        <w:t>Dette skema anvendes kun på de landbrug, hvor der er krav om høring / offentliggørelse. Også kaldet kategori 1A og 1B landbrug.</w:t>
      </w:r>
    </w:p>
  </w:comment>
  <w:comment w:id="5" w:author="Jørn Nissen Petersen" w:date="2016-11-03T09:01:00Z" w:initials="JNP">
    <w:p w:rsidR="00C20475" w:rsidRDefault="00C20475" w:rsidP="00A72E0E">
      <w:pPr>
        <w:pStyle w:val="Kommentartekst"/>
      </w:pPr>
      <w:r>
        <w:rPr>
          <w:rStyle w:val="Kommentarhenvisning"/>
        </w:rPr>
        <w:annotationRef/>
      </w:r>
      <w:r>
        <w:t>Stemmer det med tidsregistrering</w:t>
      </w:r>
    </w:p>
  </w:comment>
  <w:comment w:id="6" w:author="Jørn Nissen Petersen" w:date="2016-11-03T09:01:00Z" w:initials="JNP">
    <w:p w:rsidR="00C20475" w:rsidRDefault="00C20475" w:rsidP="00A72E0E">
      <w:pPr>
        <w:pStyle w:val="Kommentartekst"/>
      </w:pPr>
      <w:r>
        <w:rPr>
          <w:rStyle w:val="Kommentarhenvisning"/>
        </w:rPr>
        <w:annotationRef/>
      </w:r>
      <w:r>
        <w:t>Indsæt det fra godkendelse / tilladelse</w:t>
      </w:r>
    </w:p>
  </w:comment>
  <w:comment w:id="7" w:author="Jørn Nissen Petersen" w:date="2016-11-03T09:01:00Z" w:initials="JNP">
    <w:p w:rsidR="00C20475" w:rsidRDefault="00C20475" w:rsidP="00A72E0E">
      <w:pPr>
        <w:pStyle w:val="Kommentartekst"/>
      </w:pPr>
      <w:r>
        <w:rPr>
          <w:rStyle w:val="Kommentarhenvisning"/>
        </w:rPr>
        <w:annotationRef/>
      </w:r>
      <w:r>
        <w:t>Vær opmærksom på evt. ændringer / mælkeydelse samt afgangsvægt / alder. Skrives evt. i bemær</w:t>
      </w:r>
      <w:r>
        <w:t>k</w:t>
      </w:r>
      <w:r>
        <w:t>ningsfeltet.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75" w:rsidRPr="00C20475" w:rsidRDefault="00C20475" w:rsidP="00413091">
      <w:pPr>
        <w:spacing w:line="240" w:lineRule="auto"/>
      </w:pPr>
      <w:r w:rsidRPr="00C20475">
        <w:separator/>
      </w:r>
    </w:p>
  </w:endnote>
  <w:endnote w:type="continuationSeparator" w:id="0">
    <w:p w:rsidR="00C20475" w:rsidRPr="00C20475" w:rsidRDefault="00C20475" w:rsidP="00413091">
      <w:pPr>
        <w:spacing w:line="240" w:lineRule="auto"/>
      </w:pPr>
      <w:r w:rsidRPr="00C204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C20475" w:rsidTr="00F909DB">
      <w:tc>
        <w:tcPr>
          <w:tcW w:w="2268" w:type="dxa"/>
        </w:tcPr>
        <w:p w:rsidR="00F909DB" w:rsidRPr="00C20475" w:rsidRDefault="00F909DB" w:rsidP="00F909DB">
          <w:pPr>
            <w:pStyle w:val="Sidefod"/>
            <w:jc w:val="right"/>
          </w:pPr>
          <w:r w:rsidRPr="00C20475">
            <w:t xml:space="preserve">Side </w:t>
          </w:r>
          <w:r w:rsidRPr="00C20475">
            <w:fldChar w:fldCharType="begin"/>
          </w:r>
          <w:r w:rsidRPr="00C20475">
            <w:instrText xml:space="preserve"> PAGE   \* MERGEFORMAT </w:instrText>
          </w:r>
          <w:r w:rsidRPr="00C20475">
            <w:fldChar w:fldCharType="separate"/>
          </w:r>
          <w:r w:rsidR="00BD0D6A">
            <w:rPr>
              <w:noProof/>
            </w:rPr>
            <w:t>8</w:t>
          </w:r>
          <w:r w:rsidRPr="00C20475">
            <w:fldChar w:fldCharType="end"/>
          </w:r>
          <w:r w:rsidRPr="00C20475">
            <w:t xml:space="preserve"> af </w:t>
          </w:r>
          <w:r w:rsidR="00BD0D6A">
            <w:fldChar w:fldCharType="begin"/>
          </w:r>
          <w:r w:rsidR="00BD0D6A">
            <w:instrText xml:space="preserve"> NUMPAGES   \* MERGEFORMAT </w:instrText>
          </w:r>
          <w:r w:rsidR="00BD0D6A">
            <w:fldChar w:fldCharType="separate"/>
          </w:r>
          <w:r w:rsidR="00BD0D6A">
            <w:rPr>
              <w:noProof/>
            </w:rPr>
            <w:t>8</w:t>
          </w:r>
          <w:r w:rsidR="00BD0D6A">
            <w:rPr>
              <w:noProof/>
            </w:rPr>
            <w:fldChar w:fldCharType="end"/>
          </w:r>
        </w:p>
      </w:tc>
    </w:tr>
  </w:tbl>
  <w:p w:rsidR="00F909DB" w:rsidRPr="00C20475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C20475" w:rsidRDefault="00F909DB">
    <w:pPr>
      <w:pStyle w:val="Sidefod"/>
    </w:pPr>
    <w:r w:rsidRPr="00C20475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EDAE0A7" wp14:editId="3DE9345E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75" w:rsidRPr="00C20475" w:rsidRDefault="00C20475" w:rsidP="00413091">
      <w:pPr>
        <w:spacing w:line="240" w:lineRule="auto"/>
      </w:pPr>
      <w:r w:rsidRPr="00C20475">
        <w:separator/>
      </w:r>
    </w:p>
  </w:footnote>
  <w:footnote w:type="continuationSeparator" w:id="0">
    <w:p w:rsidR="00C20475" w:rsidRPr="00C20475" w:rsidRDefault="00C20475" w:rsidP="00413091">
      <w:pPr>
        <w:spacing w:line="240" w:lineRule="auto"/>
      </w:pPr>
      <w:r w:rsidRPr="00C20475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475" w:rsidRDefault="00C2047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4025" cy="57150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E3DEE"/>
    <w:multiLevelType w:val="hybridMultilevel"/>
    <w:tmpl w:val="93164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D4C"/>
    <w:multiLevelType w:val="hybridMultilevel"/>
    <w:tmpl w:val="10F0172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0D6354"/>
    <w:multiLevelType w:val="hybridMultilevel"/>
    <w:tmpl w:val="A35A1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adreDataCaseEstate" w:val="Ejendom: 8251"/>
    <w:docVar w:name="AcadreDataCaseNodeId" w:val="b1b51f38-0b82-4ff5-9e4c-1af02b579ade"/>
    <w:docVar w:name="AcadreDataCaseNumber" w:val="07/48784"/>
    <w:docVar w:name="AcadreDataCaseProperty" w:val="27, HYDEVAD, HELLEVAD"/>
    <w:docVar w:name="AcadreDataCaseTitle" w:val="Hydevadvej 56, 6230 Rødekro"/>
    <w:docVar w:name="AcadreDataDocumentDate" w:val="03-11-2016"/>
    <w:docVar w:name="AcadreDataDocumentTitle" w:val="tilsynsrapport"/>
    <w:docVar w:name="AcadreDataRecipientAddress" w:val="Hydevadvej 56"/>
    <w:docVar w:name="AcadreDataRecipientCity" w:val="Rødekro"/>
    <w:docVar w:name="AcadreDataRecipientName" w:val="Nicolaj Greve"/>
    <w:docVar w:name="AcadreDataRecipientPostalCode" w:val="6230"/>
    <w:docVar w:name="AcadreDataRecipientPublicIdentity" w:val="2012841399"/>
    <w:docVar w:name="AcadreDocumentToMultipleRecipients" w:val="False"/>
    <w:docVar w:name="AttachedTemplatePath" w:val="Brev.dotm"/>
    <w:docVar w:name="DocCaseNo" w:val="07/48784"/>
    <w:docVar w:name="DocCPR" w:val="201284-1399"/>
    <w:docVar w:name="DocCPR_ColumnName" w:val="CPR_CVR"/>
    <w:docVar w:name="DocHeader" w:val="tilsynsrapport"/>
    <w:docVar w:name="DocP" w:val="2012841399"/>
    <w:docVar w:name="DocP_ColumnName" w:val="P"/>
    <w:docVar w:name="DocumentCreated" w:val="DocumentCreated"/>
    <w:docVar w:name="DocumentCreatedOK" w:val="DocumentCreatedOK"/>
    <w:docVar w:name="DocumentInitialized" w:val="OK"/>
    <w:docVar w:name="IntegrationType" w:val="Acadre"/>
    <w:docVar w:name="LatestPhrase" w:val="S:\dynamictemplate\Fraser\Kultur, Miljø og Erhverv\Byg, Natur &amp; Miljø\Miljø\Landbrug\Tilsynsrapport_landbrug_kat_1a_1b_2_v4.docx"/>
    <w:docVar w:name="SaveInTemplateCenterEnabled" w:val="False"/>
  </w:docVars>
  <w:rsids>
    <w:rsidRoot w:val="00C2047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90BAB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2B39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08BA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4A62"/>
    <w:rsid w:val="001F79E2"/>
    <w:rsid w:val="002016E3"/>
    <w:rsid w:val="0020200C"/>
    <w:rsid w:val="00204B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2742B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3A3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248B"/>
    <w:rsid w:val="00413091"/>
    <w:rsid w:val="0041394E"/>
    <w:rsid w:val="00414E6D"/>
    <w:rsid w:val="00425A0B"/>
    <w:rsid w:val="00425E4B"/>
    <w:rsid w:val="00426656"/>
    <w:rsid w:val="00427AE7"/>
    <w:rsid w:val="00430C22"/>
    <w:rsid w:val="0043528C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5366"/>
    <w:rsid w:val="004E01F2"/>
    <w:rsid w:val="004E13C0"/>
    <w:rsid w:val="004F08BD"/>
    <w:rsid w:val="004F0DC9"/>
    <w:rsid w:val="004F765C"/>
    <w:rsid w:val="00501007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72E"/>
    <w:rsid w:val="005D23AD"/>
    <w:rsid w:val="005D2F8A"/>
    <w:rsid w:val="005D6539"/>
    <w:rsid w:val="005E56D4"/>
    <w:rsid w:val="005E6CBB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52A6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724C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5792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3C5F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708B6"/>
    <w:rsid w:val="008750A4"/>
    <w:rsid w:val="008831D6"/>
    <w:rsid w:val="0088384D"/>
    <w:rsid w:val="00887DA5"/>
    <w:rsid w:val="0089532E"/>
    <w:rsid w:val="00896C8F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0E55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9F611E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2A2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36670"/>
    <w:rsid w:val="00B45F98"/>
    <w:rsid w:val="00B46FB7"/>
    <w:rsid w:val="00B51C34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0D6A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0475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D7DF6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3DFB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5D24"/>
    <w:rsid w:val="00DD64A4"/>
    <w:rsid w:val="00DD68E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96FA9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7016"/>
    <w:rsid w:val="00F07969"/>
    <w:rsid w:val="00F134A2"/>
    <w:rsid w:val="00F22457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C20475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C20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C204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20475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20475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C20475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C20475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C20475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C20475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C20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C204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20475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20475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C20475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C20475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C20475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dbrug@aabenraa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ma.mst.d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ma.mst.dk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62269-FF46-4FC2-8D87-74F29613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1546E103</Template>
  <TotalTime>1</TotalTime>
  <Pages>8</Pages>
  <Words>1054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Lund Daabeck</dc:creator>
  <cp:lastModifiedBy>Ida Weber Jørgensen</cp:lastModifiedBy>
  <cp:revision>2</cp:revision>
  <cp:lastPrinted>2016-11-04T10:42:00Z</cp:lastPrinted>
  <dcterms:created xsi:type="dcterms:W3CDTF">2016-11-15T09:00:00Z</dcterms:created>
  <dcterms:modified xsi:type="dcterms:W3CDTF">2016-11-15T09:00:00Z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{5378B30B-24E1-4086-B4F6-F07452698798}</vt:lpwstr>
  </property>
</Properties>
</file>