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706E5838">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1"/>
        <w:gridCol w:w="4807"/>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154D2B38" w:rsidR="009C5469" w:rsidRDefault="00655956" w:rsidP="004F368E">
            <w:bookmarkStart w:id="0" w:name="site_site_name"/>
            <w:bookmarkEnd w:id="0"/>
            <w:r>
              <w:t xml:space="preserve">Landbrug – svin </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77777777" w:rsidR="00AE6DFA" w:rsidRDefault="00AE6DFA" w:rsidP="009B63AC">
            <w:pPr>
              <w:rPr>
                <w:rFonts w:cs="Calibri"/>
              </w:rPr>
            </w:pPr>
            <w:bookmarkStart w:id="1" w:name="site_site_address"/>
            <w:bookmarkEnd w:id="1"/>
          </w:p>
          <w:p w14:paraId="2834F3EF" w14:textId="18F8D421" w:rsidR="00A47D54" w:rsidRDefault="00A47D54" w:rsidP="009B63AC">
            <w:pPr>
              <w:rPr>
                <w:rFonts w:cs="Calibri"/>
              </w:rPr>
            </w:pPr>
            <w:bookmarkStart w:id="2" w:name="site_postal_codes_id"/>
            <w:bookmarkEnd w:id="2"/>
            <w:r>
              <w:rPr>
                <w:rFonts w:cs="Calibri"/>
              </w:rPr>
              <w:t xml:space="preserve"> </w:t>
            </w:r>
            <w:bookmarkStart w:id="3" w:name="postal_codes_postal_codes_name"/>
            <w:bookmarkEnd w:id="3"/>
            <w:r w:rsidR="00655956" w:rsidRPr="00655956">
              <w:rPr>
                <w:rFonts w:cs="Calibri"/>
              </w:rPr>
              <w:t>Dalumvej 55, Åstrup</w:t>
            </w:r>
            <w:r w:rsidR="00655956">
              <w:rPr>
                <w:rFonts w:cs="Calibri"/>
              </w:rPr>
              <w:t xml:space="preserve">, 9420 Nibe </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7777777" w:rsidR="002D1AC4" w:rsidRDefault="002D1AC4" w:rsidP="009B63AC">
            <w:pPr>
              <w:rPr>
                <w:rFonts w:cs="Calibri"/>
              </w:rPr>
            </w:pPr>
            <w:bookmarkStart w:id="4" w:name="ind_industry_central_company_no"/>
            <w:bookmarkEnd w:id="4"/>
          </w:p>
          <w:p w14:paraId="544C18D3" w14:textId="26AFBFA3" w:rsidR="009B63AC" w:rsidRDefault="00655956" w:rsidP="009B63AC">
            <w:r w:rsidRPr="00655956">
              <w:t>14259643</w:t>
            </w:r>
          </w:p>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65A3316F" w:rsidR="009B63AC" w:rsidRDefault="00655956" w:rsidP="009B63AC">
            <w:bookmarkStart w:id="5" w:name="ind_indtypes_ind_type_name"/>
            <w:bookmarkEnd w:id="5"/>
            <w:r>
              <w:t>Landbrug</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16F64995" w:rsidR="009B63AC" w:rsidRDefault="00655956" w:rsidP="002D1AC4">
            <w:pPr>
              <w:autoSpaceDE w:val="0"/>
              <w:autoSpaceDN w:val="0"/>
              <w:adjustRightInd w:val="0"/>
            </w:pPr>
            <w:bookmarkStart w:id="6" w:name="ind_inspec_real_act_date"/>
            <w:bookmarkEnd w:id="6"/>
            <w:r>
              <w:t>31-05-2024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52A07853" w:rsidR="005A44C5" w:rsidRDefault="00655956" w:rsidP="009B63AC">
            <w:bookmarkStart w:id="7" w:name="ind_inspec_types_inspec_type_name"/>
            <w:bookmarkEnd w:id="7"/>
            <w:r>
              <w:t>Basistilsyn</w:t>
            </w:r>
          </w:p>
        </w:tc>
      </w:tr>
    </w:tbl>
    <w:p w14:paraId="7DE2D0F9" w14:textId="77777777" w:rsidR="009B63AC" w:rsidRDefault="009B63AC" w:rsidP="009B63AC"/>
    <w:p w14:paraId="0177D247" w14:textId="34F68AAB" w:rsidR="00AE6DFA" w:rsidRDefault="00E65B41" w:rsidP="00AE6DFA">
      <w:r>
        <w:t xml:space="preserve">Tilsynet var </w:t>
      </w:r>
      <w:r w:rsidRPr="00655956">
        <w:t>et</w:t>
      </w:r>
      <w:r w:rsidR="007F6AA7" w:rsidRPr="00655956">
        <w:t xml:space="preserve"> </w:t>
      </w:r>
      <w:r w:rsidR="00835415" w:rsidRPr="00655956">
        <w:t>basis</w:t>
      </w:r>
      <w:r w:rsidRPr="00655956">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180D8181" w14:textId="3A25BD8A" w:rsidR="00956F80" w:rsidRPr="00655956" w:rsidRDefault="00FF48FB" w:rsidP="00655956">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655956" w:rsidRDefault="00835415" w:rsidP="000A44D3">
      <w:r w:rsidRPr="00655956">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1"/>
        <w:gridCol w:w="1484"/>
        <w:gridCol w:w="3700"/>
        <w:gridCol w:w="3333"/>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7777777" w:rsidR="00720011" w:rsidRPr="00384AC8" w:rsidRDefault="00720011">
            <w:pPr>
              <w:rPr>
                <w:rFonts w:ascii="Garamond" w:hAnsi="Garamond"/>
              </w:rPr>
            </w:pPr>
            <w:bookmarkStart w:id="8" w:name="ind_enforce_enforce_date"/>
            <w:bookmarkEnd w:id="8"/>
          </w:p>
        </w:tc>
        <w:tc>
          <w:tcPr>
            <w:tcW w:w="1563" w:type="dxa"/>
            <w:tcBorders>
              <w:top w:val="single" w:sz="4" w:space="0" w:color="000000"/>
              <w:left w:val="single" w:sz="4" w:space="0" w:color="000000"/>
              <w:bottom w:val="single" w:sz="4" w:space="0" w:color="000000"/>
              <w:right w:val="single" w:sz="4" w:space="0" w:color="000000"/>
            </w:tcBorders>
          </w:tcPr>
          <w:p w14:paraId="44CF79C6" w14:textId="77777777" w:rsidR="00720011" w:rsidRPr="00384AC8" w:rsidRDefault="00720011">
            <w:pPr>
              <w:rPr>
                <w:rFonts w:ascii="Garamond" w:hAnsi="Garamond"/>
              </w:rPr>
            </w:pPr>
            <w:bookmarkStart w:id="9" w:name="ind_enforce_enforce_date_2"/>
            <w:bookmarkEnd w:id="9"/>
          </w:p>
        </w:tc>
        <w:tc>
          <w:tcPr>
            <w:tcW w:w="3642" w:type="dxa"/>
            <w:tcBorders>
              <w:top w:val="single" w:sz="4" w:space="0" w:color="000000"/>
              <w:left w:val="single" w:sz="4" w:space="0" w:color="000000"/>
              <w:bottom w:val="single" w:sz="4" w:space="0" w:color="000000"/>
              <w:right w:val="single" w:sz="4" w:space="0" w:color="000000"/>
            </w:tcBorders>
          </w:tcPr>
          <w:p w14:paraId="25D8D231" w14:textId="77777777" w:rsidR="00655956" w:rsidRDefault="00655956" w:rsidP="00655956">
            <w:pPr>
              <w:pStyle w:val="Ingenafstand"/>
              <w:jc w:val="both"/>
              <w:rPr>
                <w:szCs w:val="18"/>
              </w:rPr>
            </w:pPr>
            <w:bookmarkStart w:id="10" w:name="ind_enforce_enforce_date_3"/>
            <w:bookmarkEnd w:id="10"/>
            <w:r>
              <w:rPr>
                <w:szCs w:val="18"/>
              </w:rPr>
              <w:t xml:space="preserve">Rebild kommune </w:t>
            </w:r>
            <w:r w:rsidRPr="005E2EEC">
              <w:rPr>
                <w:b/>
                <w:bCs/>
                <w:szCs w:val="18"/>
              </w:rPr>
              <w:t>indskærper</w:t>
            </w:r>
            <w:r>
              <w:rPr>
                <w:b/>
                <w:bCs/>
                <w:szCs w:val="18"/>
              </w:rPr>
              <w:t xml:space="preserve"> </w:t>
            </w:r>
            <w:r>
              <w:rPr>
                <w:szCs w:val="18"/>
              </w:rPr>
              <w:t>jf. § 57 i husdyrgodkendelsesbekendtgørelsen</w:t>
            </w:r>
            <w:r>
              <w:rPr>
                <w:rStyle w:val="Fodnotehenvisning"/>
                <w:szCs w:val="18"/>
              </w:rPr>
              <w:footnoteReference w:id="1"/>
            </w:r>
            <w:r>
              <w:rPr>
                <w:szCs w:val="18"/>
              </w:rPr>
              <w:t>, at IE-husdyrbrug én gang årligt skal indsende informationer til kommunalbestyrelsen.</w:t>
            </w:r>
          </w:p>
          <w:p w14:paraId="667F730D" w14:textId="77777777" w:rsidR="00720011" w:rsidRPr="00384AC8" w:rsidRDefault="00720011">
            <w:pPr>
              <w:rPr>
                <w:rFonts w:ascii="Garamond" w:hAnsi="Garamond"/>
              </w:rPr>
            </w:pPr>
          </w:p>
        </w:tc>
        <w:tc>
          <w:tcPr>
            <w:tcW w:w="3483" w:type="dxa"/>
            <w:tcBorders>
              <w:top w:val="single" w:sz="4" w:space="0" w:color="000000"/>
              <w:left w:val="single" w:sz="4" w:space="0" w:color="000000"/>
              <w:bottom w:val="single" w:sz="4" w:space="0" w:color="000000"/>
              <w:right w:val="single" w:sz="4" w:space="0" w:color="000000"/>
            </w:tcBorders>
          </w:tcPr>
          <w:p w14:paraId="426D968F" w14:textId="787F68FD" w:rsidR="00720011" w:rsidRPr="00384AC8" w:rsidRDefault="00655956">
            <w:pPr>
              <w:rPr>
                <w:rFonts w:ascii="Garamond" w:hAnsi="Garamond"/>
              </w:rPr>
            </w:pPr>
            <w:r>
              <w:rPr>
                <w:rFonts w:ascii="Garamond" w:hAnsi="Garamond"/>
              </w:rPr>
              <w:t xml:space="preserve">Meddelt </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bookmarkStart w:id="11" w:name="ind_enforce_enforce_date_4"/>
            <w:bookmarkEnd w:id="11"/>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 w:id="1">
    <w:p w14:paraId="0A046BC2" w14:textId="77777777" w:rsidR="00655956" w:rsidRDefault="00655956" w:rsidP="00655956">
      <w:pPr>
        <w:pStyle w:val="Fodnotetekst"/>
      </w:pPr>
      <w:r>
        <w:rPr>
          <w:rStyle w:val="Fodnotehenvisning"/>
        </w:rPr>
        <w:footnoteRef/>
      </w:r>
      <w:r>
        <w:t xml:space="preserve"> </w:t>
      </w:r>
      <w:r w:rsidRPr="0054501D">
        <w:rPr>
          <w:sz w:val="16"/>
          <w:szCs w:val="16"/>
        </w:rPr>
        <w:t xml:space="preserve">Bekendtgørelse om godkendelse og tilladelse m.v. af husdyrbrug1) BEK </w:t>
      </w:r>
      <w:proofErr w:type="spellStart"/>
      <w:r w:rsidRPr="0054501D">
        <w:rPr>
          <w:sz w:val="16"/>
          <w:szCs w:val="16"/>
        </w:rPr>
        <w:t>nr</w:t>
      </w:r>
      <w:proofErr w:type="spellEnd"/>
      <w:r w:rsidRPr="0054501D">
        <w:rPr>
          <w:sz w:val="16"/>
          <w:szCs w:val="16"/>
        </w:rPr>
        <w:t xml:space="preserve"> 300 af 20/03/2024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AB26B39"/>
    <w:multiLevelType w:val="hybridMultilevel"/>
    <w:tmpl w:val="59D0F7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 w:numId="2" w16cid:durableId="403989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C15BF"/>
    <w:rsid w:val="004E3546"/>
    <w:rsid w:val="004F368E"/>
    <w:rsid w:val="0051548F"/>
    <w:rsid w:val="00583403"/>
    <w:rsid w:val="005A44C5"/>
    <w:rsid w:val="005A79E7"/>
    <w:rsid w:val="005B5F12"/>
    <w:rsid w:val="005D6933"/>
    <w:rsid w:val="005F6DB7"/>
    <w:rsid w:val="00655956"/>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BD6710"/>
    <w:rsid w:val="00C16583"/>
    <w:rsid w:val="00C87ABC"/>
    <w:rsid w:val="00D1013C"/>
    <w:rsid w:val="00D114B9"/>
    <w:rsid w:val="00D15DBC"/>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 w:type="paragraph" w:styleId="Fodnotetekst">
    <w:name w:val="footnote text"/>
    <w:basedOn w:val="Normal"/>
    <w:link w:val="FodnotetekstTegn"/>
    <w:uiPriority w:val="99"/>
    <w:unhideWhenUsed/>
    <w:rsid w:val="00655956"/>
    <w:rPr>
      <w:rFonts w:ascii="Verdana" w:eastAsiaTheme="minorEastAsia" w:hAnsi="Verdana"/>
      <w:sz w:val="20"/>
      <w:szCs w:val="20"/>
      <w:lang w:eastAsia="da-DK"/>
    </w:rPr>
  </w:style>
  <w:style w:type="character" w:customStyle="1" w:styleId="FodnotetekstTegn">
    <w:name w:val="Fodnotetekst Tegn"/>
    <w:basedOn w:val="Standardskrifttypeiafsnit"/>
    <w:link w:val="Fodnotetekst"/>
    <w:uiPriority w:val="99"/>
    <w:rsid w:val="00655956"/>
    <w:rPr>
      <w:rFonts w:ascii="Verdana" w:eastAsiaTheme="minorEastAsia" w:hAnsi="Verdana"/>
      <w:sz w:val="20"/>
      <w:szCs w:val="20"/>
      <w:lang w:eastAsia="da-DK"/>
    </w:rPr>
  </w:style>
  <w:style w:type="character" w:styleId="Fodnotehenvisning">
    <w:name w:val="footnote reference"/>
    <w:basedOn w:val="Standardskrifttypeiafsnit"/>
    <w:uiPriority w:val="99"/>
    <w:unhideWhenUsed/>
    <w:rsid w:val="00655956"/>
    <w:rPr>
      <w:rFonts w:cs="Times New Roman"/>
      <w:vertAlign w:val="superscript"/>
    </w:rPr>
  </w:style>
  <w:style w:type="paragraph" w:styleId="Ingenafstand">
    <w:name w:val="No Spacing"/>
    <w:uiPriority w:val="1"/>
    <w:qFormat/>
    <w:rsid w:val="00655956"/>
    <w:pPr>
      <w:spacing w:after="0" w:line="240" w:lineRule="auto"/>
    </w:pPr>
    <w:rPr>
      <w:rFonts w:ascii="Verdana" w:eastAsiaTheme="minorEastAsia" w:hAnsi="Verdana"/>
      <w:sz w:val="18"/>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1026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2024-06-04T13:18:00Z</dcterms:created>
  <dcterms:modified xsi:type="dcterms:W3CDTF">2024-06-04T13:18:00Z</dcterms:modified>
</cp:coreProperties>
</file>