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B160F5" w:rsidRPr="00337F1E" w:rsidTr="00EE3D18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160F5" w:rsidRDefault="00B160F5" w:rsidP="00EE3D18">
            <w:pPr>
              <w:pStyle w:val="Adresse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2635E5" wp14:editId="4AEE7279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0963" y="21130"/>
                      <wp:lineTo x="20963" y="0"/>
                      <wp:lineTo x="0" y="0"/>
                    </wp:wrapPolygon>
                  </wp:wrapThrough>
                  <wp:docPr id="2" name="Billede 2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160F5" w:rsidRPr="0084689D" w:rsidRDefault="00B160F5" w:rsidP="00EE3D18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B160F5" w:rsidRPr="0084689D" w:rsidRDefault="00B160F5" w:rsidP="00EE3D18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B160F5" w:rsidRPr="0084689D" w:rsidRDefault="00B160F5" w:rsidP="00EE3D18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B160F5" w:rsidRPr="00B552AC" w:rsidRDefault="00B160F5" w:rsidP="00EE3D18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160F5" w:rsidRPr="00B552AC" w:rsidRDefault="00B160F5" w:rsidP="00EE3D18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160F5" w:rsidRDefault="00B160F5" w:rsidP="00EE3D18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B160F5" w:rsidRDefault="00B160F5" w:rsidP="00EE3D18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B160F5" w:rsidRPr="0079765F" w:rsidRDefault="00B160F5" w:rsidP="00EE3D18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02-07-2020</w:t>
            </w:r>
          </w:p>
          <w:p w:rsidR="00B160F5" w:rsidRPr="0079765F" w:rsidRDefault="00B160F5" w:rsidP="00EE3D18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B160F5" w:rsidRDefault="00B160F5" w:rsidP="00EE3D18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825-2017-3001</w:t>
            </w:r>
          </w:p>
          <w:p w:rsidR="00B160F5" w:rsidRDefault="00B160F5" w:rsidP="00EE3D18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Sagsbehandler: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B160F5" w:rsidRPr="00337F1E" w:rsidRDefault="00B160F5" w:rsidP="00EE3D18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 9621 3037</w:t>
            </w:r>
          </w:p>
        </w:tc>
      </w:tr>
    </w:tbl>
    <w:p w:rsidR="00B160F5" w:rsidRDefault="00B160F5" w:rsidP="00B160F5">
      <w:pPr>
        <w:pStyle w:val="Sidehoved"/>
        <w:tabs>
          <w:tab w:val="clear" w:pos="4819"/>
          <w:tab w:val="clear" w:pos="9638"/>
        </w:tabs>
        <w:ind w:left="180"/>
        <w:rPr>
          <w:noProof/>
        </w:rPr>
      </w:pPr>
      <w:r>
        <w:rPr>
          <w:noProof/>
        </w:rPr>
        <w:t>Øens VVS</w:t>
      </w:r>
    </w:p>
    <w:p w:rsidR="00B160F5" w:rsidRDefault="00B160F5" w:rsidP="00B160F5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Plantagevej 22</w:t>
      </w:r>
    </w:p>
    <w:p w:rsidR="00B160F5" w:rsidRDefault="00B160F5" w:rsidP="00B160F5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B160F5" w:rsidRDefault="00B160F5" w:rsidP="00B160F5">
      <w:pPr>
        <w:pStyle w:val="Sidehoved"/>
        <w:tabs>
          <w:tab w:val="clear" w:pos="4819"/>
          <w:tab w:val="clear" w:pos="9638"/>
        </w:tabs>
        <w:ind w:left="180"/>
      </w:pPr>
    </w:p>
    <w:p w:rsidR="00B160F5" w:rsidRDefault="00B160F5" w:rsidP="00B160F5">
      <w:pPr>
        <w:pStyle w:val="Sidehoved"/>
        <w:tabs>
          <w:tab w:val="clear" w:pos="4819"/>
          <w:tab w:val="clear" w:pos="9638"/>
        </w:tabs>
        <w:ind w:left="180"/>
      </w:pPr>
    </w:p>
    <w:p w:rsidR="00B160F5" w:rsidRDefault="00B160F5" w:rsidP="00B160F5">
      <w:pPr>
        <w:pStyle w:val="Sidehoved"/>
        <w:tabs>
          <w:tab w:val="clear" w:pos="4819"/>
          <w:tab w:val="clear" w:pos="9638"/>
        </w:tabs>
        <w:ind w:left="180"/>
        <w:rPr>
          <w:b/>
        </w:rPr>
      </w:pPr>
      <w:r>
        <w:rPr>
          <w:b/>
          <w:noProof/>
        </w:rPr>
        <w:t>Tilsynsrapport</w:t>
      </w:r>
    </w:p>
    <w:p w:rsidR="00B160F5" w:rsidRDefault="00B160F5" w:rsidP="00B160F5">
      <w:pPr>
        <w:pStyle w:val="Sidehoved"/>
        <w:tabs>
          <w:tab w:val="clear" w:pos="4819"/>
          <w:tab w:val="clear" w:pos="9638"/>
        </w:tabs>
        <w:ind w:left="180"/>
      </w:pPr>
    </w:p>
    <w:p w:rsidR="00B160F5" w:rsidRDefault="00B160F5" w:rsidP="00B160F5">
      <w:pPr>
        <w:pStyle w:val="Sidehoved"/>
        <w:tabs>
          <w:tab w:val="left" w:pos="1304"/>
        </w:tabs>
        <w:ind w:left="180"/>
        <w:rPr>
          <w:noProof/>
        </w:rPr>
      </w:pPr>
      <w:r>
        <w:t>Læsø Kommune gennemførte d. 07.12.201</w:t>
      </w:r>
      <w:r w:rsidR="000C7C92">
        <w:t>7</w:t>
      </w:r>
      <w:r>
        <w:t xml:space="preserve"> et varslet miljøtilsyn hos </w:t>
      </w:r>
      <w:r>
        <w:rPr>
          <w:noProof/>
        </w:rPr>
        <w:t>Øens VVS – OPS (LVP Læsø)</w:t>
      </w:r>
      <w:r>
        <w:t>. Ved tilsynet deltog Peter Møller Sørensen samt Stine P. Hansen fra Læsø Kommune.</w:t>
      </w: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</w:pP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</w:pPr>
      <w:r>
        <w:t>Følgende blev gennemgået under tilsynet:</w:t>
      </w:r>
      <w:bookmarkStart w:id="0" w:name="_GoBack"/>
      <w:bookmarkEnd w:id="0"/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  <w:rPr>
          <w:b/>
        </w:rPr>
      </w:pP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  <w:rPr>
          <w:b/>
        </w:rPr>
      </w:pPr>
      <w:r>
        <w:rPr>
          <w:b/>
        </w:rPr>
        <w:t>Opbevaring og håndtering af affald</w:t>
      </w: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</w:pPr>
      <w:r>
        <w:t>Affald opbevares og håndteres korrekt. Affald deles i fraktioner til genbrug</w:t>
      </w: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</w:pPr>
    </w:p>
    <w:p w:rsidR="00B160F5" w:rsidRPr="00C24D7F" w:rsidRDefault="00B160F5" w:rsidP="00B160F5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C24D7F">
        <w:rPr>
          <w:b/>
        </w:rPr>
        <w:t>Luftemissioner</w:t>
      </w: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</w:pPr>
      <w:r>
        <w:t>Der er udsug monteret, som fungerer efter hensigten.</w:t>
      </w: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</w:pPr>
    </w:p>
    <w:p w:rsidR="00B160F5" w:rsidRPr="00A149C4" w:rsidRDefault="00B160F5" w:rsidP="00B160F5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A149C4">
        <w:rPr>
          <w:b/>
        </w:rPr>
        <w:t>Opbevaring og håndtering af olie- og smøreprodukter</w:t>
      </w:r>
    </w:p>
    <w:p w:rsidR="00B160F5" w:rsidRDefault="00B160F5" w:rsidP="00B160F5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Åbnede beholdere med olie- og smøreprodukter opbevares i lukkede rum uden mulighed for udslip.</w:t>
      </w: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  <w:rPr>
          <w:b/>
        </w:rPr>
      </w:pPr>
    </w:p>
    <w:p w:rsidR="00B160F5" w:rsidRPr="007D606D" w:rsidRDefault="00B160F5" w:rsidP="00B160F5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>Trykflasker</w:t>
      </w:r>
    </w:p>
    <w:p w:rsidR="00B160F5" w:rsidRDefault="00B160F5" w:rsidP="00B160F5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Trykflasker skiftes løbende, og der findes derfor ikke opbevaring af ekstra flasker. Der er opsat skiltning med ”Trykflasker fjernes ved brand”.</w:t>
      </w:r>
    </w:p>
    <w:p w:rsidR="00B160F5" w:rsidRDefault="00B160F5" w:rsidP="00B160F5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B160F5" w:rsidRPr="007D606D" w:rsidRDefault="00B160F5" w:rsidP="00B160F5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>Spildevand</w:t>
      </w:r>
    </w:p>
    <w:p w:rsidR="00B160F5" w:rsidRDefault="00B160F5" w:rsidP="00B160F5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Spildevand bortledes i kloak.</w:t>
      </w: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  <w:rPr>
          <w:b/>
        </w:rPr>
      </w:pP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  <w:rPr>
          <w:b/>
        </w:rPr>
      </w:pP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  <w:rPr>
          <w:b/>
        </w:rPr>
      </w:pP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</w:pP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</w:pP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</w:pP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</w:pPr>
      <w:r>
        <w:t>De har i henhold til Forvaltningslovens § 9 ret til aktindsigt (LBK nr. 433 af 22/04/2014).</w:t>
      </w: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</w:pP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</w:pPr>
      <w:r>
        <w:t>Såfremt der er spørgsmål eller kommentarer er De meget velkommen til at kontakte undertegnede.</w:t>
      </w: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</w:pP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</w:pPr>
      <w:r>
        <w:t>Venlig hilsen</w:t>
      </w: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  <w:rPr>
          <w:noProof/>
        </w:rPr>
      </w:pPr>
      <w:r>
        <w:rPr>
          <w:noProof/>
        </w:rPr>
        <w:t>Stine Pagel Hansen</w:t>
      </w:r>
    </w:p>
    <w:p w:rsidR="00B160F5" w:rsidRDefault="00B160F5" w:rsidP="00B160F5">
      <w:pPr>
        <w:pStyle w:val="Sidehoved"/>
        <w:tabs>
          <w:tab w:val="left" w:pos="1304"/>
        </w:tabs>
        <w:spacing w:line="360" w:lineRule="auto"/>
        <w:ind w:left="180"/>
      </w:pPr>
      <w:r>
        <w:rPr>
          <w:noProof/>
        </w:rPr>
        <w:t>Sagsbehandler</w:t>
      </w:r>
    </w:p>
    <w:p w:rsidR="00600ED6" w:rsidRDefault="00600ED6"/>
    <w:sectPr w:rsidR="00600ED6" w:rsidSect="006D2360">
      <w:footerReference w:type="first" r:id="rId7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7C92">
      <w:pPr>
        <w:spacing w:after="0" w:line="240" w:lineRule="auto"/>
      </w:pPr>
      <w:r>
        <w:separator/>
      </w:r>
    </w:p>
  </w:endnote>
  <w:endnote w:type="continuationSeparator" w:id="0">
    <w:p w:rsidR="00000000" w:rsidRDefault="000C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B160F5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0C7C92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B160F5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B160F5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C7C92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B160F5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B160F5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B160F5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C7C92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B160F5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B160F5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B160F5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C7C92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B160F5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B160F5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B160F5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0C7C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7C92">
      <w:pPr>
        <w:spacing w:after="0" w:line="240" w:lineRule="auto"/>
      </w:pPr>
      <w:r>
        <w:separator/>
      </w:r>
    </w:p>
  </w:footnote>
  <w:footnote w:type="continuationSeparator" w:id="0">
    <w:p w:rsidR="00000000" w:rsidRDefault="000C7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F5"/>
    <w:rsid w:val="00002DD4"/>
    <w:rsid w:val="000036AC"/>
    <w:rsid w:val="000043D8"/>
    <w:rsid w:val="0000484C"/>
    <w:rsid w:val="000063A6"/>
    <w:rsid w:val="00021500"/>
    <w:rsid w:val="000216A7"/>
    <w:rsid w:val="00021936"/>
    <w:rsid w:val="0002263C"/>
    <w:rsid w:val="000227F4"/>
    <w:rsid w:val="00025F3A"/>
    <w:rsid w:val="00026829"/>
    <w:rsid w:val="0005326A"/>
    <w:rsid w:val="00053C15"/>
    <w:rsid w:val="00053E6B"/>
    <w:rsid w:val="00061ADE"/>
    <w:rsid w:val="00065ACA"/>
    <w:rsid w:val="00071B7E"/>
    <w:rsid w:val="00073482"/>
    <w:rsid w:val="000811FB"/>
    <w:rsid w:val="000844F9"/>
    <w:rsid w:val="00092C63"/>
    <w:rsid w:val="00095516"/>
    <w:rsid w:val="000A5A64"/>
    <w:rsid w:val="000B02A6"/>
    <w:rsid w:val="000B462A"/>
    <w:rsid w:val="000C7C92"/>
    <w:rsid w:val="000D21C5"/>
    <w:rsid w:val="000E0A83"/>
    <w:rsid w:val="000E664E"/>
    <w:rsid w:val="00112B0F"/>
    <w:rsid w:val="0011517C"/>
    <w:rsid w:val="00120A8F"/>
    <w:rsid w:val="00135DED"/>
    <w:rsid w:val="00141646"/>
    <w:rsid w:val="00163028"/>
    <w:rsid w:val="00164079"/>
    <w:rsid w:val="001823C0"/>
    <w:rsid w:val="00183E8E"/>
    <w:rsid w:val="00186CA9"/>
    <w:rsid w:val="00196A81"/>
    <w:rsid w:val="001A3A0F"/>
    <w:rsid w:val="001A3FAD"/>
    <w:rsid w:val="001B6665"/>
    <w:rsid w:val="001C02A4"/>
    <w:rsid w:val="001C592A"/>
    <w:rsid w:val="001D722F"/>
    <w:rsid w:val="001F7077"/>
    <w:rsid w:val="002003F6"/>
    <w:rsid w:val="00200C38"/>
    <w:rsid w:val="00200C4B"/>
    <w:rsid w:val="00215825"/>
    <w:rsid w:val="00217BC4"/>
    <w:rsid w:val="00220C4F"/>
    <w:rsid w:val="00233DED"/>
    <w:rsid w:val="002368AA"/>
    <w:rsid w:val="00240461"/>
    <w:rsid w:val="002411F3"/>
    <w:rsid w:val="00256A02"/>
    <w:rsid w:val="00265C7A"/>
    <w:rsid w:val="00266737"/>
    <w:rsid w:val="00266FA9"/>
    <w:rsid w:val="00272777"/>
    <w:rsid w:val="002729ED"/>
    <w:rsid w:val="002770D2"/>
    <w:rsid w:val="00277F27"/>
    <w:rsid w:val="0028180E"/>
    <w:rsid w:val="002A3345"/>
    <w:rsid w:val="002A4D7B"/>
    <w:rsid w:val="002A5101"/>
    <w:rsid w:val="002A5AF0"/>
    <w:rsid w:val="002B37C7"/>
    <w:rsid w:val="002B7416"/>
    <w:rsid w:val="002E1772"/>
    <w:rsid w:val="002F0471"/>
    <w:rsid w:val="002F734B"/>
    <w:rsid w:val="003050C2"/>
    <w:rsid w:val="00313965"/>
    <w:rsid w:val="00332E02"/>
    <w:rsid w:val="00341ADA"/>
    <w:rsid w:val="003531B6"/>
    <w:rsid w:val="0035726D"/>
    <w:rsid w:val="00361BB4"/>
    <w:rsid w:val="00362065"/>
    <w:rsid w:val="0036548C"/>
    <w:rsid w:val="00385555"/>
    <w:rsid w:val="00385CC7"/>
    <w:rsid w:val="003A73DD"/>
    <w:rsid w:val="003B2E37"/>
    <w:rsid w:val="003C20CE"/>
    <w:rsid w:val="003C2D38"/>
    <w:rsid w:val="003C3022"/>
    <w:rsid w:val="003D2FEC"/>
    <w:rsid w:val="003D718A"/>
    <w:rsid w:val="003E014C"/>
    <w:rsid w:val="003E1349"/>
    <w:rsid w:val="003E4122"/>
    <w:rsid w:val="003F4107"/>
    <w:rsid w:val="003F7905"/>
    <w:rsid w:val="00412556"/>
    <w:rsid w:val="00427696"/>
    <w:rsid w:val="00427BC0"/>
    <w:rsid w:val="0044113B"/>
    <w:rsid w:val="004460ED"/>
    <w:rsid w:val="004547A2"/>
    <w:rsid w:val="004609E5"/>
    <w:rsid w:val="00473C0E"/>
    <w:rsid w:val="00476CE0"/>
    <w:rsid w:val="00477D10"/>
    <w:rsid w:val="00483742"/>
    <w:rsid w:val="00484DED"/>
    <w:rsid w:val="00485C20"/>
    <w:rsid w:val="00494411"/>
    <w:rsid w:val="004A51C8"/>
    <w:rsid w:val="004D4E4B"/>
    <w:rsid w:val="004D5311"/>
    <w:rsid w:val="004F11B9"/>
    <w:rsid w:val="004F71CC"/>
    <w:rsid w:val="005000DE"/>
    <w:rsid w:val="00506335"/>
    <w:rsid w:val="00507C10"/>
    <w:rsid w:val="005145BD"/>
    <w:rsid w:val="00515AC2"/>
    <w:rsid w:val="00526ACC"/>
    <w:rsid w:val="005327AF"/>
    <w:rsid w:val="00532CB8"/>
    <w:rsid w:val="00534E27"/>
    <w:rsid w:val="005442DC"/>
    <w:rsid w:val="00551064"/>
    <w:rsid w:val="00560EB3"/>
    <w:rsid w:val="00577D42"/>
    <w:rsid w:val="00582F5D"/>
    <w:rsid w:val="0058348F"/>
    <w:rsid w:val="0058439D"/>
    <w:rsid w:val="005878DA"/>
    <w:rsid w:val="00594B65"/>
    <w:rsid w:val="005950E9"/>
    <w:rsid w:val="005A5980"/>
    <w:rsid w:val="005B443F"/>
    <w:rsid w:val="005D0D15"/>
    <w:rsid w:val="005E1DBE"/>
    <w:rsid w:val="005E4F93"/>
    <w:rsid w:val="005E6FB7"/>
    <w:rsid w:val="005F1ABF"/>
    <w:rsid w:val="005F4313"/>
    <w:rsid w:val="005F68BE"/>
    <w:rsid w:val="00600ED6"/>
    <w:rsid w:val="00601226"/>
    <w:rsid w:val="0061110B"/>
    <w:rsid w:val="00621A7B"/>
    <w:rsid w:val="006243C4"/>
    <w:rsid w:val="00625DA3"/>
    <w:rsid w:val="006312C6"/>
    <w:rsid w:val="006351A9"/>
    <w:rsid w:val="00646585"/>
    <w:rsid w:val="00647E47"/>
    <w:rsid w:val="006607E7"/>
    <w:rsid w:val="00666FC3"/>
    <w:rsid w:val="00680E83"/>
    <w:rsid w:val="00684C10"/>
    <w:rsid w:val="00694142"/>
    <w:rsid w:val="006A43D2"/>
    <w:rsid w:val="006B00BF"/>
    <w:rsid w:val="006C0DA5"/>
    <w:rsid w:val="006C4144"/>
    <w:rsid w:val="006D1CC0"/>
    <w:rsid w:val="006D2F27"/>
    <w:rsid w:val="006D6721"/>
    <w:rsid w:val="006E27AD"/>
    <w:rsid w:val="006E6811"/>
    <w:rsid w:val="006E73F2"/>
    <w:rsid w:val="006E7AF8"/>
    <w:rsid w:val="006F74B3"/>
    <w:rsid w:val="00700609"/>
    <w:rsid w:val="00702673"/>
    <w:rsid w:val="007069E3"/>
    <w:rsid w:val="007119B7"/>
    <w:rsid w:val="00723D5E"/>
    <w:rsid w:val="007257B5"/>
    <w:rsid w:val="007346C2"/>
    <w:rsid w:val="00736B80"/>
    <w:rsid w:val="00737C8A"/>
    <w:rsid w:val="00741C29"/>
    <w:rsid w:val="007451A0"/>
    <w:rsid w:val="00756012"/>
    <w:rsid w:val="00761B92"/>
    <w:rsid w:val="007676DE"/>
    <w:rsid w:val="0079218B"/>
    <w:rsid w:val="00792AB0"/>
    <w:rsid w:val="00794B54"/>
    <w:rsid w:val="0079689D"/>
    <w:rsid w:val="007A235F"/>
    <w:rsid w:val="007A476B"/>
    <w:rsid w:val="007B0C0B"/>
    <w:rsid w:val="007C07AF"/>
    <w:rsid w:val="007D3724"/>
    <w:rsid w:val="007D78FE"/>
    <w:rsid w:val="007E261A"/>
    <w:rsid w:val="007F103C"/>
    <w:rsid w:val="008025B8"/>
    <w:rsid w:val="00813B76"/>
    <w:rsid w:val="008158C3"/>
    <w:rsid w:val="00823C35"/>
    <w:rsid w:val="00823E12"/>
    <w:rsid w:val="00834011"/>
    <w:rsid w:val="00857745"/>
    <w:rsid w:val="008613A4"/>
    <w:rsid w:val="00863F6F"/>
    <w:rsid w:val="00871E06"/>
    <w:rsid w:val="008743AF"/>
    <w:rsid w:val="00883A41"/>
    <w:rsid w:val="008A59D5"/>
    <w:rsid w:val="008C44B7"/>
    <w:rsid w:val="008C52F0"/>
    <w:rsid w:val="008F0364"/>
    <w:rsid w:val="008F2704"/>
    <w:rsid w:val="0091340C"/>
    <w:rsid w:val="00933A02"/>
    <w:rsid w:val="009417CA"/>
    <w:rsid w:val="00942D9E"/>
    <w:rsid w:val="00946B15"/>
    <w:rsid w:val="00952A7A"/>
    <w:rsid w:val="009550CE"/>
    <w:rsid w:val="009554B8"/>
    <w:rsid w:val="00955629"/>
    <w:rsid w:val="0097150C"/>
    <w:rsid w:val="00977925"/>
    <w:rsid w:val="00996ECB"/>
    <w:rsid w:val="009A2143"/>
    <w:rsid w:val="009D060C"/>
    <w:rsid w:val="009D11BD"/>
    <w:rsid w:val="009E0568"/>
    <w:rsid w:val="009E4CF3"/>
    <w:rsid w:val="009F2A4B"/>
    <w:rsid w:val="009F3C77"/>
    <w:rsid w:val="009F5E0D"/>
    <w:rsid w:val="009F77C0"/>
    <w:rsid w:val="00A17785"/>
    <w:rsid w:val="00A313C3"/>
    <w:rsid w:val="00A3224C"/>
    <w:rsid w:val="00A33A1E"/>
    <w:rsid w:val="00A37B83"/>
    <w:rsid w:val="00A677D3"/>
    <w:rsid w:val="00A7094E"/>
    <w:rsid w:val="00A739C0"/>
    <w:rsid w:val="00A82A8E"/>
    <w:rsid w:val="00A84CED"/>
    <w:rsid w:val="00A90F81"/>
    <w:rsid w:val="00A9385A"/>
    <w:rsid w:val="00A95F4B"/>
    <w:rsid w:val="00AA0272"/>
    <w:rsid w:val="00AA2377"/>
    <w:rsid w:val="00AD3D0D"/>
    <w:rsid w:val="00AD4816"/>
    <w:rsid w:val="00AE590B"/>
    <w:rsid w:val="00AE67D8"/>
    <w:rsid w:val="00AF0A9C"/>
    <w:rsid w:val="00AF160A"/>
    <w:rsid w:val="00B0280C"/>
    <w:rsid w:val="00B02BAC"/>
    <w:rsid w:val="00B160F5"/>
    <w:rsid w:val="00B16511"/>
    <w:rsid w:val="00B170B2"/>
    <w:rsid w:val="00B23410"/>
    <w:rsid w:val="00B2799F"/>
    <w:rsid w:val="00B30C55"/>
    <w:rsid w:val="00B316A0"/>
    <w:rsid w:val="00B3208D"/>
    <w:rsid w:val="00B3245E"/>
    <w:rsid w:val="00B3636B"/>
    <w:rsid w:val="00B4003E"/>
    <w:rsid w:val="00B42B09"/>
    <w:rsid w:val="00B46BDF"/>
    <w:rsid w:val="00B707B9"/>
    <w:rsid w:val="00B73E01"/>
    <w:rsid w:val="00B85164"/>
    <w:rsid w:val="00BC0A4E"/>
    <w:rsid w:val="00BD4432"/>
    <w:rsid w:val="00BD69B2"/>
    <w:rsid w:val="00BE5610"/>
    <w:rsid w:val="00BE7A54"/>
    <w:rsid w:val="00BF2899"/>
    <w:rsid w:val="00C0107C"/>
    <w:rsid w:val="00C02C5F"/>
    <w:rsid w:val="00C14B7B"/>
    <w:rsid w:val="00C210E2"/>
    <w:rsid w:val="00C2615C"/>
    <w:rsid w:val="00C41F82"/>
    <w:rsid w:val="00C517E7"/>
    <w:rsid w:val="00C63806"/>
    <w:rsid w:val="00C655BA"/>
    <w:rsid w:val="00CA1217"/>
    <w:rsid w:val="00CB4602"/>
    <w:rsid w:val="00CC01C7"/>
    <w:rsid w:val="00CC3DB8"/>
    <w:rsid w:val="00CC6BA5"/>
    <w:rsid w:val="00CD0B4F"/>
    <w:rsid w:val="00CD18F6"/>
    <w:rsid w:val="00CD2ECB"/>
    <w:rsid w:val="00CD49E1"/>
    <w:rsid w:val="00CF76A1"/>
    <w:rsid w:val="00D068CA"/>
    <w:rsid w:val="00D120F2"/>
    <w:rsid w:val="00D131C6"/>
    <w:rsid w:val="00D14D63"/>
    <w:rsid w:val="00D15406"/>
    <w:rsid w:val="00D2434B"/>
    <w:rsid w:val="00D25549"/>
    <w:rsid w:val="00D26810"/>
    <w:rsid w:val="00D3616D"/>
    <w:rsid w:val="00D40008"/>
    <w:rsid w:val="00D42D34"/>
    <w:rsid w:val="00D4319B"/>
    <w:rsid w:val="00D52F37"/>
    <w:rsid w:val="00D54AF4"/>
    <w:rsid w:val="00D5588E"/>
    <w:rsid w:val="00D625E6"/>
    <w:rsid w:val="00D63C37"/>
    <w:rsid w:val="00D65129"/>
    <w:rsid w:val="00D74A9F"/>
    <w:rsid w:val="00D754F9"/>
    <w:rsid w:val="00D76FAE"/>
    <w:rsid w:val="00D8469F"/>
    <w:rsid w:val="00D872F5"/>
    <w:rsid w:val="00D921FC"/>
    <w:rsid w:val="00DA063E"/>
    <w:rsid w:val="00DA2169"/>
    <w:rsid w:val="00DB6C52"/>
    <w:rsid w:val="00DB6E93"/>
    <w:rsid w:val="00DD0E79"/>
    <w:rsid w:val="00DD2135"/>
    <w:rsid w:val="00DD35B7"/>
    <w:rsid w:val="00DD7732"/>
    <w:rsid w:val="00DF21C5"/>
    <w:rsid w:val="00E0229A"/>
    <w:rsid w:val="00E13CAA"/>
    <w:rsid w:val="00E205A3"/>
    <w:rsid w:val="00E238C0"/>
    <w:rsid w:val="00E27BC7"/>
    <w:rsid w:val="00E32257"/>
    <w:rsid w:val="00E33889"/>
    <w:rsid w:val="00E376C6"/>
    <w:rsid w:val="00E556AB"/>
    <w:rsid w:val="00E614F6"/>
    <w:rsid w:val="00E84073"/>
    <w:rsid w:val="00E95B75"/>
    <w:rsid w:val="00EB1CCE"/>
    <w:rsid w:val="00EC1ABC"/>
    <w:rsid w:val="00EC227C"/>
    <w:rsid w:val="00EC5B08"/>
    <w:rsid w:val="00ED133C"/>
    <w:rsid w:val="00EE26CF"/>
    <w:rsid w:val="00EE77EB"/>
    <w:rsid w:val="00EF3A46"/>
    <w:rsid w:val="00F430E2"/>
    <w:rsid w:val="00F43F12"/>
    <w:rsid w:val="00F52801"/>
    <w:rsid w:val="00F529D9"/>
    <w:rsid w:val="00F56A95"/>
    <w:rsid w:val="00F61627"/>
    <w:rsid w:val="00F63DE9"/>
    <w:rsid w:val="00F6410A"/>
    <w:rsid w:val="00F723B1"/>
    <w:rsid w:val="00F74F7E"/>
    <w:rsid w:val="00F950D2"/>
    <w:rsid w:val="00F95A28"/>
    <w:rsid w:val="00F96533"/>
    <w:rsid w:val="00FB019E"/>
    <w:rsid w:val="00FB1EFE"/>
    <w:rsid w:val="00FB44E1"/>
    <w:rsid w:val="00FC0BC2"/>
    <w:rsid w:val="00FC779E"/>
    <w:rsid w:val="00FD5759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64A3"/>
  <w15:chartTrackingRefBased/>
  <w15:docId w15:val="{4E30A8F0-20CE-4EB0-BFF8-5B206CEC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line="360" w:lineRule="auto"/>
    </w:p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paragraph" w:styleId="Sidehoved">
    <w:name w:val="header"/>
    <w:basedOn w:val="Normal"/>
    <w:link w:val="SidehovedTegn"/>
    <w:rsid w:val="00B160F5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B160F5"/>
    <w:rPr>
      <w:rFonts w:ascii="Arial" w:eastAsia="Times New Roman" w:hAnsi="Arial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B160F5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rsid w:val="00B160F5"/>
    <w:rPr>
      <w:rFonts w:ascii="Arial" w:eastAsia="Times New Roman" w:hAnsi="Arial" w:cs="Arial"/>
      <w:sz w:val="24"/>
      <w:szCs w:val="24"/>
      <w:lang w:eastAsia="da-DK"/>
    </w:rPr>
  </w:style>
  <w:style w:type="paragraph" w:customStyle="1" w:styleId="Brevtop">
    <w:name w:val="Brevtop"/>
    <w:basedOn w:val="Normal"/>
    <w:rsid w:val="00B160F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da-DK"/>
    </w:rPr>
  </w:style>
  <w:style w:type="paragraph" w:customStyle="1" w:styleId="Adresse">
    <w:name w:val="Adresse"/>
    <w:basedOn w:val="Normal"/>
    <w:rsid w:val="00B160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2</cp:revision>
  <dcterms:created xsi:type="dcterms:W3CDTF">2020-07-02T11:28:00Z</dcterms:created>
  <dcterms:modified xsi:type="dcterms:W3CDTF">2020-07-02T11:34:00Z</dcterms:modified>
</cp:coreProperties>
</file>