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D54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CF97CD5" wp14:editId="2A36B17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33944A4" w14:textId="77777777" w:rsidTr="00F0465B">
        <w:tc>
          <w:tcPr>
            <w:tcW w:w="1274" w:type="dxa"/>
            <w:tcBorders>
              <w:right w:val="nil"/>
            </w:tcBorders>
            <w:shd w:val="clear" w:color="auto" w:fill="auto"/>
          </w:tcPr>
          <w:p w14:paraId="1F508AA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FE36F7F" w14:textId="63E5BBED" w:rsidR="00514730" w:rsidRPr="00F0465B" w:rsidRDefault="003779C9" w:rsidP="00F0465B">
            <w:pPr>
              <w:pStyle w:val="Skriftbrev"/>
              <w:shd w:val="solid" w:color="FFFFFF" w:fill="FFFFFF"/>
              <w:rPr>
                <w:bCs/>
                <w:szCs w:val="20"/>
              </w:rPr>
            </w:pPr>
            <w:r>
              <w:t>24/2322</w:t>
            </w:r>
          </w:p>
        </w:tc>
      </w:tr>
    </w:tbl>
    <w:p w14:paraId="470AF17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9DE2A51" w14:textId="77777777" w:rsidR="00525A69" w:rsidRPr="00AF13E7" w:rsidRDefault="00525A69">
      <w:pPr>
        <w:ind w:left="851" w:hanging="851"/>
        <w:jc w:val="center"/>
        <w:rPr>
          <w:rFonts w:ascii="Tahoma" w:hAnsi="Tahoma" w:cs="Tahoma"/>
          <w:b/>
          <w:sz w:val="40"/>
          <w:szCs w:val="40"/>
        </w:rPr>
      </w:pPr>
    </w:p>
    <w:p w14:paraId="2B0A25DE" w14:textId="77777777" w:rsidR="00514730" w:rsidRDefault="00514730" w:rsidP="00521B4C">
      <w:pPr>
        <w:ind w:left="0"/>
        <w:rPr>
          <w:rFonts w:ascii="Tahoma" w:hAnsi="Tahoma" w:cs="Tahoma"/>
          <w:b/>
          <w:sz w:val="56"/>
          <w:szCs w:val="56"/>
        </w:rPr>
      </w:pPr>
    </w:p>
    <w:p w14:paraId="3F5B7138" w14:textId="77777777" w:rsidR="00031909" w:rsidRDefault="00031909" w:rsidP="00F86EC9">
      <w:pPr>
        <w:ind w:left="360"/>
        <w:jc w:val="center"/>
        <w:rPr>
          <w:rFonts w:ascii="Tahoma" w:hAnsi="Tahoma" w:cs="Tahoma"/>
          <w:b/>
          <w:sz w:val="56"/>
          <w:szCs w:val="56"/>
        </w:rPr>
      </w:pPr>
    </w:p>
    <w:p w14:paraId="32133455" w14:textId="77777777" w:rsidR="00884F39" w:rsidRDefault="00884F39" w:rsidP="00884F39">
      <w:pPr>
        <w:ind w:left="0"/>
        <w:rPr>
          <w:rFonts w:ascii="Tahoma" w:hAnsi="Tahoma" w:cs="Tahoma"/>
          <w:b/>
          <w:sz w:val="56"/>
          <w:szCs w:val="56"/>
        </w:rPr>
      </w:pPr>
    </w:p>
    <w:p w14:paraId="25CB633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6A91F2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18-10-2024</w:t>
      </w:r>
    </w:p>
    <w:p w14:paraId="211BDDAD" w14:textId="77777777" w:rsidR="00BF331C" w:rsidRPr="00326C4D" w:rsidRDefault="00BF331C" w:rsidP="00BF331C">
      <w:pPr>
        <w:rPr>
          <w:rFonts w:ascii="Tahoma" w:hAnsi="Tahoma" w:cs="Tahoma"/>
        </w:rPr>
      </w:pPr>
    </w:p>
    <w:p w14:paraId="4514018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Søren Allermann Sørensen</w:t>
      </w:r>
    </w:p>
    <w:p w14:paraId="2B8B5D0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Kastbjergvej 1, Skærvad, 8500 Grenaa</w:t>
      </w:r>
    </w:p>
    <w:p w14:paraId="1C7DA0BA" w14:textId="77777777" w:rsidR="00B356B3" w:rsidRPr="00936AD1" w:rsidRDefault="00B356B3">
      <w:pPr>
        <w:ind w:left="851" w:hanging="851"/>
        <w:jc w:val="center"/>
        <w:rPr>
          <w:rFonts w:ascii="Tahoma" w:hAnsi="Tahoma" w:cs="Tahoma"/>
          <w:bCs/>
          <w:sz w:val="28"/>
          <w:szCs w:val="28"/>
        </w:rPr>
      </w:pPr>
    </w:p>
    <w:p w14:paraId="1A8BD3B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145ECA6" w14:textId="77777777" w:rsidR="00326C4D" w:rsidRDefault="00326C4D" w:rsidP="000B1691">
      <w:pPr>
        <w:ind w:right="567"/>
        <w:rPr>
          <w:szCs w:val="24"/>
        </w:rPr>
      </w:pPr>
    </w:p>
    <w:p w14:paraId="7294559F" w14:textId="13DEFE29"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779C9" w:rsidRPr="003779C9">
        <w:rPr>
          <w:szCs w:val="24"/>
        </w:rPr>
        <w:t xml:space="preserve">Søren Allermann Sørensen, ejer </w:t>
      </w:r>
    </w:p>
    <w:p w14:paraId="3FA5B33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2DA27EA" w14:textId="77777777" w:rsidR="00936AD1" w:rsidRPr="003C3B8C" w:rsidRDefault="00936AD1" w:rsidP="000B1691">
      <w:pPr>
        <w:ind w:right="567"/>
        <w:rPr>
          <w:szCs w:val="24"/>
        </w:rPr>
      </w:pPr>
    </w:p>
    <w:p w14:paraId="163A2669" w14:textId="77777777" w:rsidR="00936AD1" w:rsidRPr="003C3B8C" w:rsidRDefault="00936AD1" w:rsidP="000B1691">
      <w:pPr>
        <w:ind w:right="567"/>
        <w:rPr>
          <w:szCs w:val="24"/>
        </w:rPr>
      </w:pPr>
    </w:p>
    <w:p w14:paraId="4FE03AEC" w14:textId="635B2AE1" w:rsidR="00936AD1" w:rsidRDefault="00936AD1" w:rsidP="003779C9">
      <w:pPr>
        <w:ind w:left="3912" w:right="567" w:hanging="3345"/>
        <w:rPr>
          <w:color w:val="FF0000"/>
          <w:szCs w:val="24"/>
        </w:rPr>
      </w:pPr>
      <w:r w:rsidRPr="003C3B8C">
        <w:rPr>
          <w:szCs w:val="24"/>
        </w:rPr>
        <w:t>Tilsynstype:</w:t>
      </w:r>
      <w:r w:rsidRPr="003C3B8C">
        <w:rPr>
          <w:szCs w:val="24"/>
        </w:rPr>
        <w:tab/>
        <w:t>Prioriteret tilsyn</w:t>
      </w:r>
      <w:r w:rsidR="00B356B3" w:rsidRPr="003C3B8C">
        <w:rPr>
          <w:szCs w:val="24"/>
        </w:rPr>
        <w:t xml:space="preserve">. </w:t>
      </w:r>
      <w:r w:rsidR="00B356B3" w:rsidRPr="003779C9">
        <w:rPr>
          <w:szCs w:val="24"/>
        </w:rPr>
        <w:t xml:space="preserve">Der er ført tilsyn med </w:t>
      </w:r>
      <w:r w:rsidR="003779C9" w:rsidRPr="003779C9">
        <w:rPr>
          <w:szCs w:val="24"/>
        </w:rPr>
        <w:t>op</w:t>
      </w:r>
      <w:r w:rsidR="00B356B3" w:rsidRPr="003779C9">
        <w:rPr>
          <w:szCs w:val="24"/>
        </w:rPr>
        <w:t>bevaring af husdyrgødning, herunder om indløb er repareret.</w:t>
      </w:r>
    </w:p>
    <w:p w14:paraId="5592BC7B" w14:textId="77777777" w:rsidR="003779C9" w:rsidRPr="003C3B8C" w:rsidRDefault="003779C9" w:rsidP="003779C9">
      <w:pPr>
        <w:ind w:left="3912" w:right="567" w:hanging="3345"/>
        <w:rPr>
          <w:color w:val="FF0000"/>
          <w:szCs w:val="24"/>
        </w:rPr>
      </w:pPr>
    </w:p>
    <w:p w14:paraId="6841531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D1D6DA7" w14:textId="77777777" w:rsidR="00052446" w:rsidRPr="003C3B8C" w:rsidRDefault="00052446" w:rsidP="009338F0">
      <w:pPr>
        <w:ind w:right="567"/>
        <w:rPr>
          <w:szCs w:val="24"/>
        </w:rPr>
      </w:pPr>
      <w:r>
        <w:rPr>
          <w:szCs w:val="24"/>
        </w:rPr>
        <w:t>Baggrund for tilsynet:</w:t>
      </w:r>
      <w:r>
        <w:rPr>
          <w:szCs w:val="24"/>
        </w:rPr>
        <w:tab/>
        <w:t>Miljørisikovurdering</w:t>
      </w:r>
    </w:p>
    <w:p w14:paraId="5D046068" w14:textId="77777777" w:rsidR="00B356B3" w:rsidRPr="003C3B8C" w:rsidRDefault="00B356B3" w:rsidP="000B1691">
      <w:pPr>
        <w:ind w:right="567"/>
        <w:rPr>
          <w:szCs w:val="24"/>
        </w:rPr>
      </w:pPr>
    </w:p>
    <w:p w14:paraId="0BF34D3A" w14:textId="77777777" w:rsidR="00B356B3" w:rsidRPr="003C3B8C" w:rsidRDefault="00B356B3" w:rsidP="000B1691">
      <w:pPr>
        <w:ind w:right="567"/>
        <w:rPr>
          <w:szCs w:val="24"/>
        </w:rPr>
      </w:pPr>
    </w:p>
    <w:p w14:paraId="0FE65C9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14490</w:t>
      </w:r>
    </w:p>
    <w:p w14:paraId="137A3737"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31968682</w:t>
      </w:r>
    </w:p>
    <w:p w14:paraId="52A4FB37"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1E465CB3" w14:textId="77777777" w:rsidR="00B356B3" w:rsidRPr="003C3B8C" w:rsidRDefault="00B356B3" w:rsidP="00E531ED">
      <w:pPr>
        <w:spacing w:line="360" w:lineRule="auto"/>
        <w:ind w:left="0" w:right="567"/>
        <w:rPr>
          <w:szCs w:val="24"/>
        </w:rPr>
      </w:pPr>
    </w:p>
    <w:p w14:paraId="0C5F123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649F9D5" w14:textId="77777777" w:rsidR="00B356B3" w:rsidRPr="003C3B8C" w:rsidRDefault="00B356B3" w:rsidP="00E531ED">
      <w:pPr>
        <w:spacing w:line="276" w:lineRule="auto"/>
        <w:ind w:right="567"/>
        <w:rPr>
          <w:szCs w:val="24"/>
        </w:rPr>
      </w:pPr>
      <w:r w:rsidRPr="003C3B8C">
        <w:rPr>
          <w:szCs w:val="24"/>
        </w:rPr>
        <w:t>H § 11, med BAT: Husdyrbrug, som er godkendt efter tidligere gældende regler til husdyrbrug større end 75 og mindre end eller lig med  250</w:t>
      </w:r>
    </w:p>
    <w:p w14:paraId="4F0228E9"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0E845E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09CE0E1A" w14:textId="77777777" w:rsidR="003C3B8C" w:rsidRPr="003C3B8C" w:rsidRDefault="003C3B8C" w:rsidP="000B1691">
      <w:pPr>
        <w:spacing w:line="360" w:lineRule="auto"/>
        <w:ind w:right="567"/>
        <w:rPr>
          <w:szCs w:val="24"/>
        </w:rPr>
      </w:pPr>
    </w:p>
    <w:p w14:paraId="5DF132C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935465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BD89734" w14:textId="77777777" w:rsidR="0096245B" w:rsidRPr="003C3B8C" w:rsidRDefault="0096245B" w:rsidP="0096245B">
      <w:pPr>
        <w:ind w:right="142"/>
        <w:rPr>
          <w:szCs w:val="24"/>
        </w:rPr>
      </w:pPr>
    </w:p>
    <w:p w14:paraId="1F2D7BB0" w14:textId="77777777" w:rsidR="0096245B" w:rsidRPr="00965FCF" w:rsidRDefault="0096245B" w:rsidP="00884F39">
      <w:pPr>
        <w:pStyle w:val="Overskrift2"/>
        <w:ind w:left="426" w:firstLine="141"/>
        <w:rPr>
          <w:szCs w:val="32"/>
        </w:rPr>
      </w:pPr>
      <w:r w:rsidRPr="00965FCF">
        <w:rPr>
          <w:szCs w:val="32"/>
        </w:rPr>
        <w:t>Vil du vide mere</w:t>
      </w:r>
    </w:p>
    <w:p w14:paraId="2EEEC19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8858F9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6E2E74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9D06570"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AD06C2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8D2E92B" w14:textId="77777777" w:rsidR="0096245B" w:rsidRDefault="0096245B" w:rsidP="000B1691">
      <w:pPr>
        <w:spacing w:line="360" w:lineRule="auto"/>
        <w:ind w:right="567"/>
        <w:rPr>
          <w:rFonts w:ascii="Tahoma" w:hAnsi="Tahoma" w:cs="Tahoma"/>
          <w:color w:val="FF0000"/>
          <w:sz w:val="20"/>
        </w:rPr>
      </w:pPr>
    </w:p>
    <w:p w14:paraId="6E47E2E5" w14:textId="77777777" w:rsidR="0096245B" w:rsidRDefault="0096245B" w:rsidP="000B1691">
      <w:pPr>
        <w:spacing w:line="360" w:lineRule="auto"/>
        <w:ind w:right="567"/>
        <w:rPr>
          <w:rFonts w:ascii="Tahoma" w:hAnsi="Tahoma" w:cs="Tahoma"/>
          <w:color w:val="FF0000"/>
          <w:sz w:val="20"/>
        </w:rPr>
      </w:pPr>
    </w:p>
    <w:p w14:paraId="56D867F2"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A7C5F2E" w14:textId="77777777" w:rsidTr="00C14FB9">
        <w:tc>
          <w:tcPr>
            <w:tcW w:w="1088" w:type="pct"/>
          </w:tcPr>
          <w:p w14:paraId="4718996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15C14914" w14:textId="77777777" w:rsidR="00444F5E" w:rsidRDefault="00444F5E" w:rsidP="0063632A">
            <w:pPr>
              <w:ind w:left="0"/>
              <w:jc w:val="left"/>
            </w:pPr>
            <w:r>
              <w:t>Type</w:t>
            </w:r>
          </w:p>
        </w:tc>
        <w:tc>
          <w:tcPr>
            <w:tcW w:w="2246" w:type="pct"/>
          </w:tcPr>
          <w:p w14:paraId="331D3D23" w14:textId="77777777" w:rsidR="00444F5E" w:rsidRDefault="00444F5E" w:rsidP="0063632A">
            <w:pPr>
              <w:ind w:left="0"/>
              <w:jc w:val="left"/>
            </w:pPr>
            <w:r>
              <w:t>Kommentar</w:t>
            </w:r>
          </w:p>
        </w:tc>
        <w:tc>
          <w:tcPr>
            <w:tcW w:w="869" w:type="pct"/>
          </w:tcPr>
          <w:p w14:paraId="03BF3C63" w14:textId="77777777" w:rsidR="00444F5E" w:rsidRDefault="00444F5E" w:rsidP="0063632A">
            <w:pPr>
              <w:ind w:left="0"/>
              <w:jc w:val="left"/>
            </w:pPr>
            <w:r>
              <w:t xml:space="preserve">Status </w:t>
            </w:r>
          </w:p>
        </w:tc>
      </w:tr>
      <w:tr w:rsidR="00444F5E" w14:paraId="1A97B60D" w14:textId="77777777" w:rsidTr="00C14FB9">
        <w:tc>
          <w:tcPr>
            <w:tcW w:w="1088" w:type="pct"/>
          </w:tcPr>
          <w:p w14:paraId="705C50E8" w14:textId="61DF748C" w:rsidR="00444F5E" w:rsidRDefault="003779C9" w:rsidP="00444F5E">
            <w:pPr>
              <w:ind w:hanging="533"/>
            </w:pPr>
            <w:r>
              <w:t>11.12.2024</w:t>
            </w:r>
          </w:p>
        </w:tc>
        <w:tc>
          <w:tcPr>
            <w:tcW w:w="797" w:type="pct"/>
          </w:tcPr>
          <w:p w14:paraId="223EE93E" w14:textId="77777777" w:rsidR="00444F5E" w:rsidRPr="003779C9" w:rsidRDefault="00216161" w:rsidP="00444F5E">
            <w:pPr>
              <w:ind w:left="40" w:hanging="40"/>
            </w:pPr>
            <w:r w:rsidRPr="003779C9">
              <w:t>Henstilling</w:t>
            </w:r>
          </w:p>
        </w:tc>
        <w:tc>
          <w:tcPr>
            <w:tcW w:w="2246" w:type="pct"/>
          </w:tcPr>
          <w:p w14:paraId="6286C4CA" w14:textId="4779E835" w:rsidR="00444F5E" w:rsidRPr="003779C9" w:rsidRDefault="003779C9" w:rsidP="00444F5E">
            <w:pPr>
              <w:ind w:hanging="567"/>
              <w:jc w:val="left"/>
            </w:pPr>
            <w:r w:rsidRPr="003779C9">
              <w:t xml:space="preserve">Fejlindtastning i gødningsindberetningen. </w:t>
            </w:r>
          </w:p>
        </w:tc>
        <w:tc>
          <w:tcPr>
            <w:tcW w:w="869" w:type="pct"/>
          </w:tcPr>
          <w:p w14:paraId="7AEE148F" w14:textId="77777777" w:rsidR="00444F5E" w:rsidRPr="003779C9" w:rsidRDefault="00216161" w:rsidP="00216161">
            <w:pPr>
              <w:ind w:left="0" w:firstLine="10"/>
              <w:jc w:val="left"/>
            </w:pPr>
            <w:r w:rsidRPr="003779C9">
              <w:t>Efterkommet</w:t>
            </w:r>
          </w:p>
        </w:tc>
      </w:tr>
      <w:tr w:rsidR="00216161" w14:paraId="651FB3C2" w14:textId="77777777" w:rsidTr="00C14FB9">
        <w:tc>
          <w:tcPr>
            <w:tcW w:w="1088" w:type="pct"/>
          </w:tcPr>
          <w:p w14:paraId="492FCD31" w14:textId="0D7A675C" w:rsidR="00216161" w:rsidRDefault="003779C9" w:rsidP="00216161">
            <w:pPr>
              <w:ind w:left="0" w:firstLine="34"/>
            </w:pPr>
            <w:r>
              <w:t>11.12.2024</w:t>
            </w:r>
          </w:p>
        </w:tc>
        <w:tc>
          <w:tcPr>
            <w:tcW w:w="797" w:type="pct"/>
          </w:tcPr>
          <w:p w14:paraId="223DE2CC" w14:textId="74971F82" w:rsidR="00216161" w:rsidRPr="003779C9" w:rsidRDefault="00216161" w:rsidP="003779C9">
            <w:pPr>
              <w:ind w:left="40" w:hanging="40"/>
            </w:pPr>
            <w:r w:rsidRPr="003779C9">
              <w:t>Indskærpelse</w:t>
            </w:r>
          </w:p>
        </w:tc>
        <w:tc>
          <w:tcPr>
            <w:tcW w:w="2246" w:type="pct"/>
          </w:tcPr>
          <w:p w14:paraId="3B3280EE" w14:textId="24633565" w:rsidR="00216161" w:rsidRPr="003779C9" w:rsidRDefault="003779C9" w:rsidP="003779C9">
            <w:pPr>
              <w:ind w:left="0"/>
              <w:jc w:val="left"/>
            </w:pPr>
            <w:r w:rsidRPr="003779C9">
              <w:t xml:space="preserve">Manglende dykket indløb på gyllebeholder. </w:t>
            </w:r>
          </w:p>
        </w:tc>
        <w:tc>
          <w:tcPr>
            <w:tcW w:w="869" w:type="pct"/>
          </w:tcPr>
          <w:p w14:paraId="704368FD" w14:textId="77777777" w:rsidR="00216161" w:rsidRPr="003779C9" w:rsidRDefault="00216161" w:rsidP="00216161">
            <w:pPr>
              <w:ind w:hanging="557"/>
            </w:pPr>
            <w:r w:rsidRPr="003779C9">
              <w:t>Efterkommet</w:t>
            </w:r>
          </w:p>
        </w:tc>
      </w:tr>
    </w:tbl>
    <w:p w14:paraId="0C401171" w14:textId="77777777" w:rsidR="00D7653F" w:rsidRDefault="00D7653F" w:rsidP="000B1691">
      <w:pPr>
        <w:spacing w:line="360" w:lineRule="auto"/>
        <w:ind w:right="567"/>
        <w:rPr>
          <w:rFonts w:ascii="Tahoma" w:hAnsi="Tahoma" w:cs="Tahoma"/>
          <w:b/>
          <w:bCs/>
          <w:sz w:val="22"/>
          <w:szCs w:val="22"/>
        </w:rPr>
      </w:pPr>
    </w:p>
    <w:p w14:paraId="00AB9B57" w14:textId="77777777" w:rsidR="00320745" w:rsidRPr="00965FCF" w:rsidRDefault="00320745" w:rsidP="000B1691">
      <w:pPr>
        <w:spacing w:line="360" w:lineRule="auto"/>
        <w:ind w:right="567"/>
        <w:rPr>
          <w:sz w:val="28"/>
          <w:szCs w:val="28"/>
        </w:rPr>
      </w:pPr>
      <w:r w:rsidRPr="00965FCF">
        <w:rPr>
          <w:sz w:val="32"/>
          <w:szCs w:val="32"/>
        </w:rPr>
        <w:t>Kontrolpunkter</w:t>
      </w:r>
    </w:p>
    <w:p w14:paraId="5273129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00816" w14:paraId="65D2EDDD" w14:textId="77777777">
        <w:tc>
          <w:tcPr>
            <w:tcW w:w="1500" w:type="pct"/>
          </w:tcPr>
          <w:p w14:paraId="239D680D" w14:textId="77777777" w:rsidR="00E531ED" w:rsidRPr="00E531ED" w:rsidRDefault="00D24B01" w:rsidP="000B1691">
            <w:pPr>
              <w:spacing w:line="360" w:lineRule="auto"/>
              <w:ind w:right="567"/>
              <w:jc w:val="left"/>
              <w:rPr>
                <w:szCs w:val="24"/>
              </w:rPr>
            </w:pPr>
            <w:r>
              <w:t>Kontrolpunkt</w:t>
            </w:r>
          </w:p>
        </w:tc>
        <w:tc>
          <w:tcPr>
            <w:tcW w:w="3500" w:type="pct"/>
          </w:tcPr>
          <w:p w14:paraId="68AD9250" w14:textId="77777777" w:rsidR="00A00816" w:rsidRDefault="00D24B01">
            <w:pPr>
              <w:jc w:val="left"/>
            </w:pPr>
            <w:r>
              <w:t>Bemærkning</w:t>
            </w:r>
          </w:p>
        </w:tc>
      </w:tr>
      <w:tr w:rsidR="00A00816" w14:paraId="7FF74B30" w14:textId="77777777">
        <w:tc>
          <w:tcPr>
            <w:tcW w:w="0" w:type="auto"/>
          </w:tcPr>
          <w:p w14:paraId="67FC1937" w14:textId="0059D168" w:rsidR="00A00816" w:rsidRDefault="00D24B01" w:rsidP="003779C9">
            <w:pPr>
              <w:ind w:left="0"/>
              <w:jc w:val="left"/>
            </w:pPr>
            <w:r>
              <w:t>Lovligt dyrehold/produktionsareal samt beskrivelse af udnyttelsen heraf</w:t>
            </w:r>
          </w:p>
        </w:tc>
        <w:tc>
          <w:tcPr>
            <w:tcW w:w="0" w:type="auto"/>
          </w:tcPr>
          <w:p w14:paraId="4D603C54" w14:textId="44FD2010" w:rsidR="00A00816" w:rsidRDefault="00D24B01" w:rsidP="003779C9">
            <w:pPr>
              <w:ind w:left="0"/>
            </w:pPr>
            <w:r>
              <w:t xml:space="preserve">Henstilling i 2023 angående fejl i </w:t>
            </w:r>
            <w:r>
              <w:t>gødningsregnskabet, da alle svin er registeret på 25-45% fast gulv og ikke også fast gulv 50-75%.  Det er landbrugsstyrelsen som føre</w:t>
            </w:r>
            <w:r w:rsidR="003779C9">
              <w:t>r</w:t>
            </w:r>
            <w:r>
              <w:t xml:space="preserve"> kontrol med gødningsregnskabet, derfor gør kommunen ikke yderligere</w:t>
            </w:r>
            <w:r>
              <w:t>. Staldsystemerne svare</w:t>
            </w:r>
            <w:r w:rsidR="003779C9">
              <w:t>r</w:t>
            </w:r>
            <w:r>
              <w:t xml:space="preserve"> til det godkendte, hvilket er det vigtige for kommunen.</w:t>
            </w:r>
          </w:p>
        </w:tc>
      </w:tr>
      <w:tr w:rsidR="00A00816" w14:paraId="0D2F8987" w14:textId="77777777">
        <w:tc>
          <w:tcPr>
            <w:tcW w:w="0" w:type="auto"/>
          </w:tcPr>
          <w:p w14:paraId="4D0C6720" w14:textId="0CEC1ECC" w:rsidR="00A00816" w:rsidRDefault="00D24B01" w:rsidP="003779C9">
            <w:pPr>
              <w:ind w:left="0"/>
              <w:jc w:val="left"/>
            </w:pPr>
            <w:r>
              <w:t>Beholdere til flydende husdyrgødning (læsseplads, dykket indløb, pumperør, opbevaringskapacitet)</w:t>
            </w:r>
          </w:p>
        </w:tc>
        <w:tc>
          <w:tcPr>
            <w:tcW w:w="0" w:type="auto"/>
          </w:tcPr>
          <w:p w14:paraId="6FDD05AC" w14:textId="77777777" w:rsidR="00A00816" w:rsidRDefault="00D24B01" w:rsidP="003779C9">
            <w:pPr>
              <w:ind w:left="0"/>
            </w:pPr>
            <w:r>
              <w:t>Indløb skiftet. Indløbet var dykket.</w:t>
            </w:r>
          </w:p>
        </w:tc>
      </w:tr>
    </w:tbl>
    <w:p w14:paraId="73BBC533" w14:textId="77777777" w:rsidR="00E531ED" w:rsidRPr="00E531ED" w:rsidRDefault="00E531ED" w:rsidP="000B1691">
      <w:pPr>
        <w:spacing w:line="360" w:lineRule="auto"/>
        <w:ind w:right="567"/>
        <w:rPr>
          <w:szCs w:val="24"/>
        </w:rPr>
      </w:pPr>
    </w:p>
    <w:p w14:paraId="0589287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9E24FA5"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7A1654CA" w14:textId="5B31F0DB" w:rsidR="00683CA5" w:rsidRPr="004C7E26" w:rsidRDefault="00683CA5" w:rsidP="00455969">
      <w:pPr>
        <w:spacing w:line="276" w:lineRule="auto"/>
        <w:ind w:right="567"/>
        <w:rPr>
          <w:szCs w:val="24"/>
        </w:rPr>
      </w:pPr>
      <w:r>
        <w:rPr>
          <w:szCs w:val="24"/>
        </w:rPr>
        <w:t xml:space="preserve">Indberetning af </w:t>
      </w:r>
      <w:r w:rsidRPr="004C7E26">
        <w:rPr>
          <w:szCs w:val="24"/>
        </w:rPr>
        <w:t xml:space="preserve">egenkontrol: Ingen krav </w:t>
      </w:r>
    </w:p>
    <w:bookmarkEnd w:id="5"/>
    <w:p w14:paraId="45BFC04B"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840E146"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C0F2714" w14:textId="77777777" w:rsidR="004E25A1" w:rsidRPr="00326C4D" w:rsidRDefault="004E25A1" w:rsidP="0096245B">
      <w:pPr>
        <w:rPr>
          <w:sz w:val="20"/>
        </w:rPr>
      </w:pPr>
      <w:r w:rsidRPr="00326C4D">
        <w:rPr>
          <w:sz w:val="20"/>
        </w:rPr>
        <w:t>De 5 delparametre er:</w:t>
      </w:r>
    </w:p>
    <w:p w14:paraId="0C5AEC4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7273A9C" w14:textId="77777777" w:rsidR="004E25A1" w:rsidRPr="00326C4D" w:rsidRDefault="004E25A1" w:rsidP="004E25A1">
      <w:pPr>
        <w:pStyle w:val="Listeafsnit"/>
        <w:numPr>
          <w:ilvl w:val="0"/>
          <w:numId w:val="5"/>
        </w:numPr>
        <w:rPr>
          <w:sz w:val="20"/>
        </w:rPr>
      </w:pPr>
      <w:r w:rsidRPr="00326C4D">
        <w:rPr>
          <w:sz w:val="20"/>
        </w:rPr>
        <w:lastRenderedPageBreak/>
        <w:t>Regelefterlevelse (sandsynlighed 60 %)</w:t>
      </w:r>
    </w:p>
    <w:p w14:paraId="57002BD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C9EC7A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25DFE67" w14:textId="77777777" w:rsidR="004E25A1" w:rsidRPr="00326C4D" w:rsidRDefault="004E25A1" w:rsidP="004E25A1">
      <w:pPr>
        <w:pStyle w:val="Listeafsnit"/>
        <w:numPr>
          <w:ilvl w:val="0"/>
          <w:numId w:val="5"/>
        </w:numPr>
        <w:rPr>
          <w:sz w:val="20"/>
        </w:rPr>
      </w:pPr>
      <w:r w:rsidRPr="00326C4D">
        <w:rPr>
          <w:sz w:val="20"/>
        </w:rPr>
        <w:t>Sårbarhed (konsekvens 34 %)</w:t>
      </w:r>
    </w:p>
    <w:p w14:paraId="5AF579C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164CADC5" w14:textId="77777777" w:rsidR="0096245B" w:rsidRPr="003C3B8C" w:rsidRDefault="0096245B">
      <w:pPr>
        <w:rPr>
          <w:szCs w:val="24"/>
        </w:rPr>
      </w:pPr>
    </w:p>
    <w:p w14:paraId="16B30B14" w14:textId="77777777" w:rsidR="0096245B" w:rsidRPr="003C3B8C" w:rsidRDefault="0096245B">
      <w:pPr>
        <w:rPr>
          <w:szCs w:val="24"/>
        </w:rPr>
      </w:pPr>
    </w:p>
    <w:p w14:paraId="6DBCADB1" w14:textId="77777777" w:rsidR="0096245B" w:rsidRPr="003C3B8C" w:rsidRDefault="0096245B">
      <w:pPr>
        <w:rPr>
          <w:szCs w:val="24"/>
        </w:rPr>
      </w:pPr>
    </w:p>
    <w:p w14:paraId="7A605EA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E1D0AF5" w14:textId="77777777" w:rsidR="00AA13E9" w:rsidRPr="003C3B8C" w:rsidRDefault="00AA13E9">
      <w:pPr>
        <w:rPr>
          <w:szCs w:val="24"/>
        </w:rPr>
      </w:pPr>
      <w:r>
        <w:rPr>
          <w:szCs w:val="24"/>
        </w:rPr>
        <w:tab/>
      </w:r>
      <w:r>
        <w:rPr>
          <w:szCs w:val="24"/>
        </w:rPr>
        <w:tab/>
        <w:t>Miljøsagsbehandler</w:t>
      </w:r>
    </w:p>
    <w:p w14:paraId="1B3A397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3BA4EC3" w14:textId="09764F9D"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C7E26">
        <w:rPr>
          <w:szCs w:val="24"/>
        </w:rPr>
        <w:t>21334538</w:t>
      </w:r>
    </w:p>
    <w:p w14:paraId="3D6C56D9" w14:textId="7DD60563"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4C7E26" w:rsidRPr="004C7E26">
        <w:rPr>
          <w:szCs w:val="24"/>
        </w:rPr>
        <w:t>amkr</w:t>
      </w:r>
      <w:r w:rsidR="00FB1693" w:rsidRPr="0073586E">
        <w:rPr>
          <w:szCs w:val="24"/>
        </w:rPr>
        <w:t>@norddjurs.dk</w:t>
      </w:r>
    </w:p>
    <w:p w14:paraId="004C8BAB" w14:textId="77777777" w:rsidR="00FB1693" w:rsidRDefault="00FB1693" w:rsidP="00884F39">
      <w:pPr>
        <w:ind w:left="1871" w:firstLine="681"/>
        <w:rPr>
          <w:szCs w:val="24"/>
        </w:rPr>
      </w:pPr>
    </w:p>
    <w:p w14:paraId="1396C184" w14:textId="77777777" w:rsidR="00FB1693" w:rsidRDefault="00FB1693" w:rsidP="00884F39">
      <w:pPr>
        <w:ind w:left="1871" w:firstLine="681"/>
        <w:rPr>
          <w:szCs w:val="24"/>
        </w:rPr>
      </w:pPr>
    </w:p>
    <w:p w14:paraId="198AA6BF" w14:textId="77777777" w:rsidR="00FB1693" w:rsidRDefault="00FB1693" w:rsidP="00884F39">
      <w:pPr>
        <w:ind w:left="1871" w:firstLine="681"/>
        <w:rPr>
          <w:szCs w:val="24"/>
        </w:rPr>
      </w:pPr>
    </w:p>
    <w:p w14:paraId="772B9B4C" w14:textId="77777777" w:rsidR="00FB1693" w:rsidRDefault="00FB1693" w:rsidP="00884F39">
      <w:pPr>
        <w:ind w:left="1871" w:firstLine="681"/>
        <w:rPr>
          <w:szCs w:val="24"/>
        </w:rPr>
      </w:pPr>
    </w:p>
    <w:p w14:paraId="5EF1A18F" w14:textId="77777777" w:rsidR="00FB1693" w:rsidRDefault="00FB1693" w:rsidP="00884F39">
      <w:pPr>
        <w:ind w:left="1871" w:firstLine="681"/>
        <w:rPr>
          <w:szCs w:val="24"/>
        </w:rPr>
      </w:pPr>
    </w:p>
    <w:p w14:paraId="76CFCD0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4B539" w14:textId="77777777" w:rsidR="004303FA" w:rsidRDefault="004303FA">
      <w:r>
        <w:separator/>
      </w:r>
    </w:p>
  </w:endnote>
  <w:endnote w:type="continuationSeparator" w:id="0">
    <w:p w14:paraId="65A6FE5D"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D44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71F2F8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96E7"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8DFF58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DC833" w14:textId="77777777" w:rsidR="004303FA" w:rsidRDefault="004303FA">
      <w:r>
        <w:separator/>
      </w:r>
    </w:p>
  </w:footnote>
  <w:footnote w:type="continuationSeparator" w:id="0">
    <w:p w14:paraId="2DDDF0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EB81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583034464">
    <w:abstractNumId w:val="1"/>
  </w:num>
  <w:num w:numId="2" w16cid:durableId="1449816316">
    <w:abstractNumId w:val="0"/>
  </w:num>
  <w:num w:numId="3" w16cid:durableId="1609190874">
    <w:abstractNumId w:val="4"/>
  </w:num>
  <w:num w:numId="4" w16cid:durableId="1058556988">
    <w:abstractNumId w:val="3"/>
  </w:num>
  <w:num w:numId="5" w16cid:durableId="85703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779C9"/>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C7E26"/>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5F5673"/>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00816"/>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24B01"/>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06A79F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6</TotalTime>
  <Pages>3</Pages>
  <Words>366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3176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2024-10-23T06:27:00Z</dcterms:created>
  <dcterms:modified xsi:type="dcterms:W3CDTF">2024-10-23T06:28:00Z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{9F653161-8DDE-40F1-A489-7D0EE1C2446D}</vt:lpwstr>
  </property>
</Properties>
</file>