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38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86"/>
        <w:gridCol w:w="3226"/>
        <w:gridCol w:w="2166"/>
        <w:gridCol w:w="2794"/>
      </w:tblGrid>
      <w:tr w:rsidR="005A5268" w:rsidRPr="00954549" w:rsidTr="00E725DC">
        <w:trPr>
          <w:trHeight w:val="522"/>
        </w:trPr>
        <w:tc>
          <w:tcPr>
            <w:tcW w:w="5000" w:type="pct"/>
            <w:gridSpan w:val="4"/>
            <w:shd w:val="clear" w:color="auto" w:fill="92D050"/>
          </w:tcPr>
          <w:p w:rsidR="005A5268" w:rsidRPr="00954549" w:rsidRDefault="005A5268" w:rsidP="00B74A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5A5268" w:rsidRPr="004A4546" w:rsidTr="00E725DC">
        <w:trPr>
          <w:trHeight w:val="420"/>
        </w:trPr>
        <w:tc>
          <w:tcPr>
            <w:tcW w:w="105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Virksomhed</w:t>
            </w:r>
          </w:p>
        </w:tc>
        <w:tc>
          <w:tcPr>
            <w:tcW w:w="1555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>Gentofte Hospitals Varmecentral</w:t>
            </w:r>
          </w:p>
        </w:tc>
        <w:tc>
          <w:tcPr>
            <w:tcW w:w="104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Sags nr. </w:t>
            </w:r>
          </w:p>
        </w:tc>
        <w:tc>
          <w:tcPr>
            <w:tcW w:w="1347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GEO-2020-00226</w:t>
            </w:r>
          </w:p>
        </w:tc>
      </w:tr>
      <w:tr w:rsidR="005A5268" w:rsidRPr="004A4546" w:rsidTr="00E725DC">
        <w:trPr>
          <w:trHeight w:val="671"/>
        </w:trPr>
        <w:tc>
          <w:tcPr>
            <w:tcW w:w="105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Adresse</w:t>
            </w:r>
          </w:p>
        </w:tc>
        <w:tc>
          <w:tcPr>
            <w:tcW w:w="1555" w:type="pct"/>
            <w:shd w:val="clear" w:color="auto" w:fill="auto"/>
          </w:tcPr>
          <w:p w:rsidR="005A5268" w:rsidRPr="00E725DC" w:rsidRDefault="00DE3CC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>Niels Andersens Vej 65</w:t>
            </w:r>
            <w:r w:rsidR="005A5268"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>, 2900 Hellerup</w:t>
            </w:r>
          </w:p>
        </w:tc>
        <w:tc>
          <w:tcPr>
            <w:tcW w:w="104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Virksomhedstype</w:t>
            </w:r>
          </w:p>
        </w:tc>
        <w:tc>
          <w:tcPr>
            <w:tcW w:w="1347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Listevirksomhed</w:t>
            </w:r>
          </w:p>
        </w:tc>
      </w:tr>
      <w:tr w:rsidR="005A5268" w:rsidRPr="00E5308B" w:rsidTr="00E725DC">
        <w:trPr>
          <w:trHeight w:val="432"/>
        </w:trPr>
        <w:tc>
          <w:tcPr>
            <w:tcW w:w="105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CVR-nr.</w:t>
            </w:r>
          </w:p>
        </w:tc>
        <w:tc>
          <w:tcPr>
            <w:tcW w:w="1555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>29190623</w:t>
            </w:r>
          </w:p>
        </w:tc>
        <w:tc>
          <w:tcPr>
            <w:tcW w:w="104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Tilsynsdato</w:t>
            </w:r>
          </w:p>
        </w:tc>
        <w:tc>
          <w:tcPr>
            <w:tcW w:w="1347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26-06-2020</w:t>
            </w:r>
          </w:p>
        </w:tc>
      </w:tr>
      <w:tr w:rsidR="005A5268" w:rsidRPr="00E5308B" w:rsidTr="00E725DC">
        <w:trPr>
          <w:trHeight w:val="842"/>
        </w:trPr>
        <w:tc>
          <w:tcPr>
            <w:tcW w:w="105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Kontaktperson</w:t>
            </w:r>
          </w:p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(funktion)</w:t>
            </w:r>
          </w:p>
        </w:tc>
        <w:tc>
          <w:tcPr>
            <w:tcW w:w="1555" w:type="pct"/>
            <w:shd w:val="clear" w:color="auto" w:fill="auto"/>
          </w:tcPr>
          <w:p w:rsidR="005A5268" w:rsidRPr="00E725DC" w:rsidRDefault="005A5268" w:rsidP="005A52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Thomas Sørensen, Teknisk chef, </w:t>
            </w:r>
          </w:p>
        </w:tc>
        <w:tc>
          <w:tcPr>
            <w:tcW w:w="104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Tilsynsførende</w:t>
            </w:r>
          </w:p>
        </w:tc>
        <w:tc>
          <w:tcPr>
            <w:tcW w:w="1347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 xml:space="preserve">Emilie Qvistgaard Springer. </w:t>
            </w:r>
          </w:p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Rasmus Bach Lander</w:t>
            </w:r>
          </w:p>
        </w:tc>
      </w:tr>
      <w:tr w:rsidR="005A5268" w:rsidRPr="00E5308B" w:rsidTr="00E725DC">
        <w:trPr>
          <w:trHeight w:val="1513"/>
        </w:trPr>
        <w:tc>
          <w:tcPr>
            <w:tcW w:w="105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Kontaktoplysninger</w:t>
            </w:r>
          </w:p>
        </w:tc>
        <w:tc>
          <w:tcPr>
            <w:tcW w:w="1555" w:type="pct"/>
            <w:shd w:val="clear" w:color="auto" w:fill="auto"/>
          </w:tcPr>
          <w:p w:rsidR="00DE3CC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Thomas Sørensen</w:t>
            </w:r>
            <w:r w:rsidR="00DE3CC8" w:rsidRPr="00E72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Mobil 30552810</w:t>
            </w:r>
          </w:p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2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Mail: </w:t>
            </w:r>
            <w:hyperlink r:id="rId5" w:history="1">
              <w:r w:rsidRPr="00E725DC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en-US"/>
                </w:rPr>
                <w:t>Thomas.soerensen.01@regionh.dk</w:t>
              </w:r>
            </w:hyperlink>
          </w:p>
        </w:tc>
        <w:tc>
          <w:tcPr>
            <w:tcW w:w="104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Tilstede ved tilsynet fra virksomheden</w:t>
            </w:r>
          </w:p>
        </w:tc>
        <w:tc>
          <w:tcPr>
            <w:tcW w:w="1347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Thomas Sørensen</w:t>
            </w:r>
          </w:p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268" w:rsidRPr="00954549" w:rsidTr="00E725DC">
        <w:trPr>
          <w:trHeight w:val="420"/>
        </w:trPr>
        <w:tc>
          <w:tcPr>
            <w:tcW w:w="1054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Formål med tilsynet </w:t>
            </w:r>
          </w:p>
        </w:tc>
        <w:tc>
          <w:tcPr>
            <w:tcW w:w="3946" w:type="pct"/>
            <w:gridSpan w:val="3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 xml:space="preserve">Basistilsyn </w:t>
            </w:r>
            <w:r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E725D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725DC" w:rsidRPr="00E725DC">
              <w:rPr>
                <w:rFonts w:ascii="Times New Roman" w:hAnsi="Times New Roman" w:cs="Times New Roman"/>
                <w:sz w:val="18"/>
                <w:szCs w:val="18"/>
              </w:rPr>
            </w:r>
            <w:r w:rsidR="00E725DC"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  <w:r w:rsidRPr="00E725DC">
              <w:rPr>
                <w:rFonts w:ascii="Times New Roman" w:hAnsi="Times New Roman" w:cs="Times New Roman"/>
                <w:sz w:val="18"/>
                <w:szCs w:val="18"/>
              </w:rPr>
              <w:t xml:space="preserve">  Tilsynskampagne  </w:t>
            </w:r>
            <w:r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E725D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725DC" w:rsidRPr="00E725DC">
              <w:rPr>
                <w:rFonts w:ascii="Times New Roman" w:hAnsi="Times New Roman" w:cs="Times New Roman"/>
                <w:sz w:val="18"/>
                <w:szCs w:val="18"/>
              </w:rPr>
            </w:r>
            <w:r w:rsidR="00E725DC"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  <w:r w:rsidRPr="00E725DC">
              <w:rPr>
                <w:rFonts w:ascii="Times New Roman" w:hAnsi="Times New Roman" w:cs="Times New Roman"/>
                <w:sz w:val="18"/>
                <w:szCs w:val="18"/>
              </w:rPr>
              <w:t xml:space="preserve"> Opfølgende tilsyn </w:t>
            </w:r>
            <w:r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E725D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725DC" w:rsidRPr="00E725DC">
              <w:rPr>
                <w:rFonts w:ascii="Times New Roman" w:hAnsi="Times New Roman" w:cs="Times New Roman"/>
                <w:sz w:val="18"/>
                <w:szCs w:val="18"/>
              </w:rPr>
            </w:r>
            <w:r w:rsidR="00E725DC"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725D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</w:p>
        </w:tc>
      </w:tr>
      <w:tr w:rsidR="005A5268" w:rsidRPr="00954549" w:rsidTr="00E725DC">
        <w:trPr>
          <w:trHeight w:val="432"/>
        </w:trPr>
        <w:tc>
          <w:tcPr>
            <w:tcW w:w="5000" w:type="pct"/>
            <w:gridSpan w:val="4"/>
            <w:shd w:val="clear" w:color="auto" w:fill="92D050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Beskrivelse af virksomheden</w:t>
            </w:r>
          </w:p>
        </w:tc>
      </w:tr>
      <w:tr w:rsidR="005A5268" w:rsidRPr="00954549" w:rsidTr="00E725DC">
        <w:trPr>
          <w:trHeight w:val="3312"/>
        </w:trPr>
        <w:tc>
          <w:tcPr>
            <w:tcW w:w="5000" w:type="pct"/>
            <w:gridSpan w:val="4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Virksomheden blev miljøgodkendt i 2000.</w:t>
            </w:r>
          </w:p>
          <w:p w:rsidR="005A5268" w:rsidRPr="00E725DC" w:rsidRDefault="005A5268" w:rsidP="00B74AE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>Aktiviteter på virksomheden: Varmecentral med 3 dampkedler på 9,3 MW, 9,3 MW og 2,4 MW. Generelt er der 10 mdr. drift på den lille kedel, mens der er 2 mdr. drift fordelt på de to store. Herudover varmevekslere, varmtvandsbeholdere, omvendt osmoseanlæg til fremstilling af demineraliseret vand til varmecentrale</w:t>
            </w:r>
            <w:bookmarkStart w:id="3" w:name="_GoBack"/>
            <w:bookmarkEnd w:id="3"/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>n samt nødgenerator. Anlægget kører kontinuerligt og fungerer som spidslastværk for CTR.</w:t>
            </w:r>
          </w:p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Ved tilsynet blev virksomhedens samlede miljøforhold gennemgået.</w:t>
            </w:r>
          </w:p>
          <w:p w:rsidR="005A5268" w:rsidRPr="00E725DC" w:rsidRDefault="005A5268" w:rsidP="00B74AE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 xml:space="preserve">Virksomheden er omfattet af </w:t>
            </w: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Miljøbeskyttelsesloven </w:t>
            </w:r>
            <w:r w:rsidRPr="00E725DC">
              <w:rPr>
                <w:rFonts w:ascii="Times New Roman" w:hAnsi="Times New Roman" w:cs="Times New Roman"/>
                <w:sz w:val="18"/>
                <w:szCs w:val="18"/>
                <w:shd w:val="clear" w:color="auto" w:fill="F9F9FB"/>
              </w:rPr>
              <w:t>LBK nr. 1218 af 25/11/2019</w:t>
            </w: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herunder bekendtgørelse </w:t>
            </w:r>
            <w:r w:rsidRPr="00E725DC">
              <w:rPr>
                <w:rFonts w:ascii="Times New Roman" w:hAnsi="Times New Roman" w:cs="Times New Roman"/>
                <w:sz w:val="18"/>
                <w:szCs w:val="18"/>
                <w:shd w:val="clear" w:color="auto" w:fill="F9F9FB"/>
              </w:rPr>
              <w:t>BEK nr. 1537 af 09/12/2019</w:t>
            </w: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om godkendelse af listevirksomheder, under bilag 2 og listepunkt G201: Varmeproducerende anlæg med en samlet ind fyret effekt på mellem 5 MW og 50 MW.</w:t>
            </w:r>
          </w:p>
          <w:p w:rsidR="005A5268" w:rsidRPr="00E725DC" w:rsidRDefault="005A5268" w:rsidP="00B74AE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25DC">
              <w:rPr>
                <w:rFonts w:ascii="Times New Roman" w:eastAsia="Calibri" w:hAnsi="Times New Roman" w:cs="Times New Roman"/>
                <w:sz w:val="18"/>
                <w:szCs w:val="18"/>
              </w:rPr>
              <w:t>Afstand til forureningsfølsomt område: Virksomheden er placeret i OSD-område.</w:t>
            </w:r>
          </w:p>
        </w:tc>
      </w:tr>
      <w:tr w:rsidR="005A5268" w:rsidRPr="00954549" w:rsidTr="00E725DC">
        <w:trPr>
          <w:trHeight w:val="432"/>
        </w:trPr>
        <w:tc>
          <w:tcPr>
            <w:tcW w:w="5000" w:type="pct"/>
            <w:gridSpan w:val="4"/>
            <w:shd w:val="clear" w:color="auto" w:fill="92D050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Egenkontrol/Rapportering</w:t>
            </w:r>
          </w:p>
        </w:tc>
      </w:tr>
      <w:tr w:rsidR="005A5268" w:rsidRPr="004D7F6F" w:rsidTr="00E725DC">
        <w:trPr>
          <w:trHeight w:val="420"/>
        </w:trPr>
        <w:tc>
          <w:tcPr>
            <w:tcW w:w="5000" w:type="pct"/>
            <w:gridSpan w:val="4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Ingen bemærkninger</w:t>
            </w:r>
          </w:p>
        </w:tc>
      </w:tr>
      <w:tr w:rsidR="005A5268" w:rsidRPr="00954549" w:rsidTr="00E725DC">
        <w:trPr>
          <w:trHeight w:val="432"/>
        </w:trPr>
        <w:tc>
          <w:tcPr>
            <w:tcW w:w="5000" w:type="pct"/>
            <w:gridSpan w:val="4"/>
            <w:shd w:val="clear" w:color="auto" w:fill="92D050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Jordforurening</w:t>
            </w:r>
          </w:p>
        </w:tc>
      </w:tr>
      <w:tr w:rsidR="005A5268" w:rsidRPr="006D7455" w:rsidTr="00E725DC">
        <w:trPr>
          <w:trHeight w:val="420"/>
        </w:trPr>
        <w:tc>
          <w:tcPr>
            <w:tcW w:w="5000" w:type="pct"/>
            <w:gridSpan w:val="4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Ejendommen er ikke forureningskortlagt af Region Hovedstaden.</w:t>
            </w:r>
          </w:p>
        </w:tc>
      </w:tr>
      <w:tr w:rsidR="005A5268" w:rsidRPr="00954549" w:rsidTr="00E725DC">
        <w:trPr>
          <w:trHeight w:val="432"/>
        </w:trPr>
        <w:tc>
          <w:tcPr>
            <w:tcW w:w="5000" w:type="pct"/>
            <w:gridSpan w:val="4"/>
            <w:shd w:val="clear" w:color="auto" w:fill="92D050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sz w:val="18"/>
                <w:szCs w:val="18"/>
              </w:rPr>
              <w:t>Håndhævelser</w:t>
            </w:r>
          </w:p>
        </w:tc>
      </w:tr>
      <w:tr w:rsidR="005A5268" w:rsidRPr="00954549" w:rsidTr="00E725DC">
        <w:trPr>
          <w:trHeight w:val="268"/>
        </w:trPr>
        <w:tc>
          <w:tcPr>
            <w:tcW w:w="5000" w:type="pct"/>
            <w:gridSpan w:val="4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Ingen</w:t>
            </w:r>
          </w:p>
        </w:tc>
      </w:tr>
      <w:tr w:rsidR="005A5268" w:rsidRPr="00954549" w:rsidTr="00E725DC">
        <w:trPr>
          <w:trHeight w:val="129"/>
        </w:trPr>
        <w:tc>
          <w:tcPr>
            <w:tcW w:w="3652" w:type="pct"/>
            <w:gridSpan w:val="3"/>
            <w:shd w:val="clear" w:color="auto" w:fill="92D050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Tilsynsnotat fremsendt til virksomheden</w:t>
            </w:r>
          </w:p>
        </w:tc>
        <w:tc>
          <w:tcPr>
            <w:tcW w:w="1347" w:type="pct"/>
            <w:shd w:val="clear" w:color="auto" w:fill="92D050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Dato</w:t>
            </w:r>
          </w:p>
        </w:tc>
      </w:tr>
      <w:tr w:rsidR="005A5268" w:rsidRPr="00954549" w:rsidTr="00E725DC">
        <w:trPr>
          <w:trHeight w:val="129"/>
        </w:trPr>
        <w:tc>
          <w:tcPr>
            <w:tcW w:w="3652" w:type="pct"/>
            <w:gridSpan w:val="3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 xml:space="preserve">Notat fremsendt til kommentering hos virksomheden </w:t>
            </w:r>
          </w:p>
        </w:tc>
        <w:tc>
          <w:tcPr>
            <w:tcW w:w="1347" w:type="pct"/>
            <w:shd w:val="clear" w:color="auto" w:fill="auto"/>
          </w:tcPr>
          <w:p w:rsidR="005A5268" w:rsidRPr="00E725DC" w:rsidRDefault="005A5268" w:rsidP="00B74A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25DC">
              <w:rPr>
                <w:rFonts w:ascii="Times New Roman" w:hAnsi="Times New Roman" w:cs="Times New Roman"/>
                <w:sz w:val="18"/>
                <w:szCs w:val="18"/>
              </w:rPr>
              <w:t>28-08-2020</w:t>
            </w:r>
          </w:p>
        </w:tc>
      </w:tr>
    </w:tbl>
    <w:p w:rsidR="00B809A9" w:rsidRDefault="00E725DC" w:rsidP="00BA5E86">
      <w:pPr>
        <w:spacing w:after="160" w:line="259" w:lineRule="auto"/>
      </w:pPr>
    </w:p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68"/>
    <w:rsid w:val="005A5268"/>
    <w:rsid w:val="00BA5E86"/>
    <w:rsid w:val="00DE3CC8"/>
    <w:rsid w:val="00E725DC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8DCBB-00D2-4142-BAB0-D84F297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68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A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A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homas.soerensen.01@regionh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13CD-F758-47C3-8D1F-FCC393FB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2020-08-28T06:45:00Z</dcterms:created>
  <dcterms:modified xsi:type="dcterms:W3CDTF">2020-08-28T07:06:00Z</dcterms:modified>
</cp:coreProperties>
</file>