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0A5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FE9E671" wp14:editId="4B3A6C18">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3D3048B" w14:textId="77777777" w:rsidTr="00F0465B">
        <w:tc>
          <w:tcPr>
            <w:tcW w:w="1274" w:type="dxa"/>
            <w:tcBorders>
              <w:right w:val="nil"/>
            </w:tcBorders>
          </w:tcPr>
          <w:p w14:paraId="19F64F33"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194915B8" w14:textId="706287E3" w:rsidR="00514730" w:rsidRPr="00F0465B" w:rsidRDefault="00AE55B6" w:rsidP="00F0465B">
            <w:pPr>
              <w:pStyle w:val="Skriftbrev"/>
              <w:shd w:val="solid" w:color="FFFFFF" w:fill="FFFFFF"/>
              <w:rPr>
                <w:bCs/>
                <w:szCs w:val="20"/>
              </w:rPr>
            </w:pPr>
            <w:r>
              <w:t>25/4598</w:t>
            </w:r>
          </w:p>
        </w:tc>
      </w:tr>
    </w:tbl>
    <w:p w14:paraId="71621405"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AA7079D" w14:textId="77777777" w:rsidR="00525A69" w:rsidRPr="00AF13E7" w:rsidRDefault="00525A69">
      <w:pPr>
        <w:ind w:left="851" w:hanging="851"/>
        <w:jc w:val="center"/>
        <w:rPr>
          <w:rFonts w:ascii="Tahoma" w:hAnsi="Tahoma" w:cs="Tahoma"/>
          <w:b/>
          <w:sz w:val="40"/>
          <w:szCs w:val="40"/>
        </w:rPr>
      </w:pPr>
    </w:p>
    <w:p w14:paraId="54DBFF5B" w14:textId="77777777" w:rsidR="00514730" w:rsidRDefault="00514730" w:rsidP="00521B4C">
      <w:pPr>
        <w:ind w:left="0"/>
        <w:rPr>
          <w:rFonts w:ascii="Tahoma" w:hAnsi="Tahoma" w:cs="Tahoma"/>
          <w:b/>
          <w:sz w:val="56"/>
          <w:szCs w:val="56"/>
        </w:rPr>
      </w:pPr>
    </w:p>
    <w:p w14:paraId="16E0206D" w14:textId="77777777" w:rsidR="00031909" w:rsidRDefault="00031909" w:rsidP="00F86EC9">
      <w:pPr>
        <w:ind w:left="360"/>
        <w:jc w:val="center"/>
        <w:rPr>
          <w:rFonts w:ascii="Tahoma" w:hAnsi="Tahoma" w:cs="Tahoma"/>
          <w:b/>
          <w:sz w:val="56"/>
          <w:szCs w:val="56"/>
        </w:rPr>
      </w:pPr>
    </w:p>
    <w:p w14:paraId="2F48AB53" w14:textId="77777777" w:rsidR="00884F39" w:rsidRDefault="00884F39" w:rsidP="00884F39">
      <w:pPr>
        <w:ind w:left="0"/>
        <w:rPr>
          <w:rFonts w:ascii="Tahoma" w:hAnsi="Tahoma" w:cs="Tahoma"/>
          <w:b/>
          <w:sz w:val="56"/>
          <w:szCs w:val="56"/>
        </w:rPr>
      </w:pPr>
    </w:p>
    <w:p w14:paraId="11E14BB3"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B21BC84"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26-09-2025</w:t>
      </w:r>
    </w:p>
    <w:p w14:paraId="2849C70E" w14:textId="77777777" w:rsidR="00BF331C" w:rsidRPr="00326C4D" w:rsidRDefault="00BF331C" w:rsidP="00BF331C">
      <w:pPr>
        <w:rPr>
          <w:rFonts w:ascii="Tahoma" w:hAnsi="Tahoma" w:cs="Tahoma"/>
        </w:rPr>
      </w:pPr>
    </w:p>
    <w:p w14:paraId="3166394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Revsbeck Bønnerup</w:t>
      </w:r>
    </w:p>
    <w:p w14:paraId="39B046CA"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Laenvej 50, 8586 Ørum Djurs</w:t>
      </w:r>
    </w:p>
    <w:p w14:paraId="3A987FBC" w14:textId="77777777" w:rsidR="00B356B3" w:rsidRPr="00936AD1" w:rsidRDefault="00B356B3">
      <w:pPr>
        <w:ind w:left="851" w:hanging="851"/>
        <w:jc w:val="center"/>
        <w:rPr>
          <w:rFonts w:ascii="Tahoma" w:hAnsi="Tahoma" w:cs="Tahoma"/>
          <w:bCs/>
          <w:sz w:val="28"/>
          <w:szCs w:val="28"/>
        </w:rPr>
      </w:pPr>
    </w:p>
    <w:p w14:paraId="68E30F4E" w14:textId="283C1045" w:rsidR="00326C4D" w:rsidRDefault="0092660C" w:rsidP="00AE55B6">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9CF2137" w14:textId="53E3B8B7" w:rsidR="00AA388C" w:rsidRPr="00AE55B6"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AE55B6" w:rsidRPr="00AE55B6">
        <w:rPr>
          <w:szCs w:val="24"/>
        </w:rPr>
        <w:t xml:space="preserve">Jacob Revsbeck Bønnerup, ejer </w:t>
      </w:r>
    </w:p>
    <w:p w14:paraId="4A3A1AD0" w14:textId="77777777" w:rsidR="00936AD1" w:rsidRPr="00AE55B6" w:rsidRDefault="00936AD1" w:rsidP="000B1691">
      <w:pPr>
        <w:ind w:right="567"/>
        <w:rPr>
          <w:szCs w:val="24"/>
        </w:rPr>
      </w:pPr>
      <w:r w:rsidRPr="00AE55B6">
        <w:rPr>
          <w:szCs w:val="24"/>
        </w:rPr>
        <w:tab/>
      </w:r>
      <w:r w:rsidRPr="00AE55B6">
        <w:rPr>
          <w:szCs w:val="24"/>
        </w:rPr>
        <w:tab/>
      </w:r>
      <w:r w:rsidR="00444F5E" w:rsidRPr="00AE55B6">
        <w:rPr>
          <w:szCs w:val="24"/>
        </w:rPr>
        <w:tab/>
        <w:t>Amanda Bjerregaard Krog</w:t>
      </w:r>
      <w:r w:rsidRPr="00AE55B6">
        <w:rPr>
          <w:szCs w:val="24"/>
        </w:rPr>
        <w:t>, Norddjurs Kommune</w:t>
      </w:r>
    </w:p>
    <w:p w14:paraId="3223839E" w14:textId="77777777" w:rsidR="00936AD1" w:rsidRPr="00AE55B6" w:rsidRDefault="00936AD1" w:rsidP="000B1691">
      <w:pPr>
        <w:ind w:right="567"/>
        <w:rPr>
          <w:szCs w:val="24"/>
        </w:rPr>
      </w:pPr>
    </w:p>
    <w:p w14:paraId="177D0703" w14:textId="77777777" w:rsidR="00936AD1" w:rsidRPr="00AE55B6" w:rsidRDefault="00936AD1" w:rsidP="000B1691">
      <w:pPr>
        <w:ind w:right="567"/>
        <w:rPr>
          <w:szCs w:val="24"/>
        </w:rPr>
      </w:pPr>
    </w:p>
    <w:p w14:paraId="42AB12DE" w14:textId="77777777" w:rsidR="00AE55B6" w:rsidRPr="00AE55B6" w:rsidRDefault="00936AD1" w:rsidP="000B1691">
      <w:pPr>
        <w:ind w:right="567"/>
        <w:rPr>
          <w:szCs w:val="24"/>
        </w:rPr>
      </w:pPr>
      <w:r w:rsidRPr="00AE55B6">
        <w:rPr>
          <w:szCs w:val="24"/>
        </w:rPr>
        <w:t>Tilsynstype:</w:t>
      </w:r>
      <w:r w:rsidRPr="00AE55B6">
        <w:rPr>
          <w:szCs w:val="24"/>
        </w:rPr>
        <w:tab/>
      </w:r>
      <w:r w:rsidRPr="00AE55B6">
        <w:rPr>
          <w:szCs w:val="24"/>
        </w:rPr>
        <w:tab/>
        <w:t>Basistilsyn</w:t>
      </w:r>
      <w:r w:rsidR="00B356B3" w:rsidRPr="00AE55B6">
        <w:rPr>
          <w:szCs w:val="24"/>
        </w:rPr>
        <w:t>. Der er ført tilsyn med</w:t>
      </w:r>
      <w:r w:rsidR="00AE55B6" w:rsidRPr="00AE55B6">
        <w:rPr>
          <w:szCs w:val="24"/>
        </w:rPr>
        <w:t xml:space="preserve">: </w:t>
      </w:r>
    </w:p>
    <w:p w14:paraId="34644143" w14:textId="77777777" w:rsidR="00AE55B6" w:rsidRPr="00AE55B6" w:rsidRDefault="00B356B3" w:rsidP="00AE55B6">
      <w:pPr>
        <w:ind w:left="2608" w:right="567" w:firstLine="1304"/>
        <w:rPr>
          <w:szCs w:val="24"/>
        </w:rPr>
      </w:pPr>
      <w:r w:rsidRPr="00AE55B6">
        <w:rPr>
          <w:szCs w:val="24"/>
        </w:rPr>
        <w:t xml:space="preserve">Dyrehold/produktion </w:t>
      </w:r>
    </w:p>
    <w:p w14:paraId="7AE5966D" w14:textId="77777777" w:rsidR="00AE55B6" w:rsidRPr="00AE55B6" w:rsidRDefault="00B356B3" w:rsidP="00AE55B6">
      <w:pPr>
        <w:ind w:left="2608" w:right="567" w:firstLine="1304"/>
        <w:rPr>
          <w:szCs w:val="24"/>
        </w:rPr>
      </w:pPr>
      <w:r w:rsidRPr="00AE55B6">
        <w:rPr>
          <w:szCs w:val="24"/>
        </w:rPr>
        <w:t xml:space="preserve">Gødningsopbevaring </w:t>
      </w:r>
    </w:p>
    <w:p w14:paraId="3804CAB3" w14:textId="77777777" w:rsidR="00AE55B6" w:rsidRPr="00AE55B6" w:rsidRDefault="00B356B3" w:rsidP="00AE55B6">
      <w:pPr>
        <w:ind w:left="2608" w:right="567" w:firstLine="1304"/>
        <w:rPr>
          <w:szCs w:val="24"/>
        </w:rPr>
      </w:pPr>
      <w:r w:rsidRPr="00AE55B6">
        <w:rPr>
          <w:szCs w:val="24"/>
        </w:rPr>
        <w:t xml:space="preserve">IE-særregler </w:t>
      </w:r>
    </w:p>
    <w:p w14:paraId="52C998C1" w14:textId="77777777" w:rsidR="00AE55B6" w:rsidRPr="00AE55B6" w:rsidRDefault="00B356B3" w:rsidP="00AE55B6">
      <w:pPr>
        <w:ind w:left="2608" w:right="567" w:firstLine="1304"/>
        <w:rPr>
          <w:szCs w:val="24"/>
        </w:rPr>
      </w:pPr>
      <w:r w:rsidRPr="00AE55B6">
        <w:rPr>
          <w:szCs w:val="24"/>
        </w:rPr>
        <w:t xml:space="preserve">Affaldshåndtering </w:t>
      </w:r>
    </w:p>
    <w:p w14:paraId="6D8EC39B" w14:textId="77777777" w:rsidR="00AE55B6" w:rsidRPr="00AE55B6" w:rsidRDefault="00B356B3" w:rsidP="00AE55B6">
      <w:pPr>
        <w:ind w:left="2608" w:right="567" w:firstLine="1304"/>
        <w:rPr>
          <w:szCs w:val="24"/>
        </w:rPr>
      </w:pPr>
      <w:r w:rsidRPr="00AE55B6">
        <w:rPr>
          <w:szCs w:val="24"/>
        </w:rPr>
        <w:t xml:space="preserve">Olieprodukter </w:t>
      </w:r>
    </w:p>
    <w:p w14:paraId="3282C3ED" w14:textId="1AF614F5" w:rsidR="00936AD1" w:rsidRPr="00AE55B6" w:rsidRDefault="00B356B3" w:rsidP="00AE55B6">
      <w:pPr>
        <w:ind w:left="2608" w:right="567" w:firstLine="1304"/>
        <w:rPr>
          <w:szCs w:val="24"/>
        </w:rPr>
      </w:pPr>
      <w:r w:rsidRPr="00AE55B6">
        <w:rPr>
          <w:szCs w:val="24"/>
        </w:rPr>
        <w:t>Evt. vilkår i miljøtilladelse/-godkendelse</w:t>
      </w:r>
    </w:p>
    <w:p w14:paraId="4001FF9E" w14:textId="77777777" w:rsidR="00AE55B6" w:rsidRPr="003C3B8C" w:rsidRDefault="00AE55B6" w:rsidP="00AE55B6">
      <w:pPr>
        <w:ind w:left="2608" w:right="567" w:firstLine="1304"/>
        <w:rPr>
          <w:color w:val="FF0000"/>
          <w:szCs w:val="24"/>
        </w:rPr>
      </w:pPr>
    </w:p>
    <w:p w14:paraId="5DA319A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51C5BEF" w14:textId="77777777" w:rsidR="00052446" w:rsidRPr="003C3B8C" w:rsidRDefault="00052446" w:rsidP="009338F0">
      <w:pPr>
        <w:ind w:right="567"/>
        <w:rPr>
          <w:szCs w:val="24"/>
        </w:rPr>
      </w:pPr>
      <w:r>
        <w:rPr>
          <w:szCs w:val="24"/>
        </w:rPr>
        <w:t>Baggrund for tilsynet:</w:t>
      </w:r>
      <w:r>
        <w:rPr>
          <w:szCs w:val="24"/>
        </w:rPr>
        <w:tab/>
        <w:t>Miljøtilsynsbekendtgørelsen</w:t>
      </w:r>
    </w:p>
    <w:p w14:paraId="3BFFBD1C" w14:textId="77777777" w:rsidR="00B356B3" w:rsidRPr="003C3B8C" w:rsidRDefault="00B356B3" w:rsidP="000B1691">
      <w:pPr>
        <w:ind w:right="567"/>
        <w:rPr>
          <w:szCs w:val="24"/>
        </w:rPr>
      </w:pPr>
    </w:p>
    <w:p w14:paraId="5D06BA7B" w14:textId="77777777" w:rsidR="00B356B3" w:rsidRPr="003C3B8C" w:rsidRDefault="00B356B3" w:rsidP="000B1691">
      <w:pPr>
        <w:ind w:right="567"/>
        <w:rPr>
          <w:szCs w:val="24"/>
        </w:rPr>
      </w:pPr>
    </w:p>
    <w:p w14:paraId="662CDC52"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27009</w:t>
      </w:r>
    </w:p>
    <w:p w14:paraId="620D153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33730047</w:t>
      </w:r>
    </w:p>
    <w:p w14:paraId="2AF4FB76"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1016996536</w:t>
      </w:r>
    </w:p>
    <w:p w14:paraId="135FB516" w14:textId="77777777" w:rsidR="00B356B3" w:rsidRPr="003C3B8C" w:rsidRDefault="00B356B3" w:rsidP="00E531ED">
      <w:pPr>
        <w:spacing w:line="360" w:lineRule="auto"/>
        <w:ind w:left="0" w:right="567"/>
        <w:rPr>
          <w:szCs w:val="24"/>
        </w:rPr>
      </w:pPr>
    </w:p>
    <w:p w14:paraId="59B2D0F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C06F0D1" w14:textId="77777777" w:rsidR="00B356B3" w:rsidRPr="003C3B8C" w:rsidRDefault="00B356B3" w:rsidP="00E531ED">
      <w:pPr>
        <w:spacing w:line="276" w:lineRule="auto"/>
        <w:ind w:right="567"/>
        <w:rPr>
          <w:szCs w:val="24"/>
        </w:rPr>
      </w:pPr>
      <w:r w:rsidRPr="003C3B8C">
        <w:rPr>
          <w:szCs w:val="24"/>
        </w:rPr>
        <w:t>H § 16 a, stk 2 nr. 2: Slagtesvinehold IED</w:t>
      </w:r>
    </w:p>
    <w:p w14:paraId="71514309"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5585AA8D" w14:textId="77777777" w:rsidR="009338F0" w:rsidRPr="00AE55B6" w:rsidRDefault="006A33C0" w:rsidP="00E531ED">
      <w:pPr>
        <w:spacing w:line="276" w:lineRule="auto"/>
        <w:ind w:right="567"/>
        <w:rPr>
          <w:szCs w:val="24"/>
        </w:rPr>
      </w:pPr>
      <w:r w:rsidRPr="00AE55B6">
        <w:rPr>
          <w:szCs w:val="24"/>
        </w:rPr>
        <w:t>Kategori</w:t>
      </w:r>
      <w:r w:rsidR="00326C4D" w:rsidRPr="00AE55B6">
        <w:rPr>
          <w:szCs w:val="24"/>
        </w:rPr>
        <w:t xml:space="preserve"> </w:t>
      </w:r>
      <w:r w:rsidR="009338F0" w:rsidRPr="00AE55B6">
        <w:rPr>
          <w:szCs w:val="24"/>
        </w:rPr>
        <w:t>1a</w:t>
      </w:r>
    </w:p>
    <w:p w14:paraId="03ECCDD9" w14:textId="77777777" w:rsidR="003C3B8C" w:rsidRPr="00AE55B6" w:rsidRDefault="003C3B8C" w:rsidP="000B1691">
      <w:pPr>
        <w:spacing w:line="360" w:lineRule="auto"/>
        <w:ind w:right="567"/>
        <w:rPr>
          <w:szCs w:val="24"/>
        </w:rPr>
      </w:pPr>
    </w:p>
    <w:p w14:paraId="4600D018" w14:textId="5CACB8B9" w:rsidR="00AE55B6" w:rsidRPr="00AE55B6" w:rsidRDefault="000B1691" w:rsidP="00AE55B6">
      <w:pPr>
        <w:spacing w:line="276" w:lineRule="auto"/>
        <w:ind w:right="567"/>
        <w:rPr>
          <w:szCs w:val="24"/>
        </w:rPr>
      </w:pPr>
      <w:r w:rsidRPr="00AE55B6">
        <w:rPr>
          <w:szCs w:val="24"/>
        </w:rPr>
        <w:t>Nyeste godkendelse</w:t>
      </w:r>
      <w:r w:rsidR="00884F39" w:rsidRPr="00AE55B6">
        <w:rPr>
          <w:szCs w:val="24"/>
        </w:rPr>
        <w:t>:</w:t>
      </w:r>
      <w:r w:rsidR="00AE55B6" w:rsidRPr="00AE55B6">
        <w:rPr>
          <w:szCs w:val="24"/>
        </w:rPr>
        <w:tab/>
      </w:r>
      <w:r w:rsidRPr="00AE55B6">
        <w:rPr>
          <w:szCs w:val="24"/>
        </w:rPr>
        <w:tab/>
      </w:r>
      <w:r w:rsidR="00AE55B6" w:rsidRPr="00AE55B6">
        <w:rPr>
          <w:szCs w:val="24"/>
        </w:rPr>
        <w:t>04.07.2022</w:t>
      </w:r>
    </w:p>
    <w:p w14:paraId="0B688B6B" w14:textId="4D374707" w:rsidR="003C3B8C" w:rsidRPr="00AE55B6" w:rsidRDefault="00FC7B40" w:rsidP="00AE55B6">
      <w:pPr>
        <w:spacing w:line="276" w:lineRule="auto"/>
        <w:ind w:right="567"/>
        <w:rPr>
          <w:szCs w:val="24"/>
        </w:rPr>
      </w:pPr>
      <w:r w:rsidRPr="00AE55B6">
        <w:rPr>
          <w:szCs w:val="24"/>
        </w:rPr>
        <w:t>Godkendt</w:t>
      </w:r>
      <w:r w:rsidR="00AE55B6" w:rsidRPr="00AE55B6">
        <w:rPr>
          <w:szCs w:val="24"/>
        </w:rPr>
        <w:t xml:space="preserve"> </w:t>
      </w:r>
      <w:r w:rsidRPr="00AE55B6">
        <w:rPr>
          <w:szCs w:val="24"/>
        </w:rPr>
        <w:t>produktionsareal:</w:t>
      </w:r>
      <w:r w:rsidRPr="00AE55B6">
        <w:rPr>
          <w:szCs w:val="24"/>
        </w:rPr>
        <w:tab/>
      </w:r>
      <w:r w:rsidR="00AE55B6" w:rsidRPr="00AE55B6">
        <w:rPr>
          <w:szCs w:val="24"/>
        </w:rPr>
        <w:t>6.579</w:t>
      </w:r>
      <w:r w:rsidRPr="00AE55B6">
        <w:rPr>
          <w:szCs w:val="24"/>
        </w:rPr>
        <w:t xml:space="preserve"> m</w:t>
      </w:r>
      <w:r w:rsidRPr="00AE55B6">
        <w:rPr>
          <w:szCs w:val="24"/>
          <w:vertAlign w:val="superscript"/>
        </w:rPr>
        <w:t>2</w:t>
      </w:r>
    </w:p>
    <w:p w14:paraId="44B947DC"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306A16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06AEE7F" w14:textId="77777777" w:rsidR="0096245B" w:rsidRPr="003C3B8C" w:rsidRDefault="0096245B" w:rsidP="0096245B">
      <w:pPr>
        <w:ind w:right="142"/>
        <w:rPr>
          <w:szCs w:val="24"/>
        </w:rPr>
      </w:pPr>
    </w:p>
    <w:p w14:paraId="214C3E34" w14:textId="77777777" w:rsidR="0096245B" w:rsidRPr="00965FCF" w:rsidRDefault="0096245B" w:rsidP="00884F39">
      <w:pPr>
        <w:pStyle w:val="Overskrift2"/>
        <w:ind w:left="426" w:firstLine="141"/>
        <w:rPr>
          <w:szCs w:val="32"/>
        </w:rPr>
      </w:pPr>
      <w:r w:rsidRPr="00965FCF">
        <w:rPr>
          <w:szCs w:val="32"/>
        </w:rPr>
        <w:t>Vil du vide mere</w:t>
      </w:r>
    </w:p>
    <w:p w14:paraId="04FB0FFC"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EA0F347"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FA1B9E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2A64CF15"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8692EDE"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637FD78" w14:textId="77777777" w:rsidR="0096245B" w:rsidRDefault="0096245B" w:rsidP="000B1691">
      <w:pPr>
        <w:spacing w:line="360" w:lineRule="auto"/>
        <w:ind w:right="567"/>
        <w:rPr>
          <w:rFonts w:ascii="Tahoma" w:hAnsi="Tahoma" w:cs="Tahoma"/>
          <w:color w:val="FF0000"/>
          <w:sz w:val="20"/>
        </w:rPr>
      </w:pPr>
    </w:p>
    <w:p w14:paraId="7A47AE06"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23E0F38" w14:textId="77777777" w:rsidTr="00C14FB9">
        <w:tc>
          <w:tcPr>
            <w:tcW w:w="1088" w:type="pct"/>
          </w:tcPr>
          <w:p w14:paraId="2AEC1C9C"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3F124D09" w14:textId="77777777" w:rsidR="00444F5E" w:rsidRDefault="00444F5E" w:rsidP="0063632A">
            <w:pPr>
              <w:ind w:left="0"/>
              <w:jc w:val="left"/>
            </w:pPr>
            <w:r>
              <w:t>Type</w:t>
            </w:r>
          </w:p>
        </w:tc>
        <w:tc>
          <w:tcPr>
            <w:tcW w:w="2246" w:type="pct"/>
          </w:tcPr>
          <w:p w14:paraId="3C222D3C" w14:textId="77777777" w:rsidR="00444F5E" w:rsidRDefault="00444F5E" w:rsidP="0063632A">
            <w:pPr>
              <w:ind w:left="0"/>
              <w:jc w:val="left"/>
            </w:pPr>
            <w:r>
              <w:t>Kommentar</w:t>
            </w:r>
          </w:p>
        </w:tc>
        <w:tc>
          <w:tcPr>
            <w:tcW w:w="869" w:type="pct"/>
          </w:tcPr>
          <w:p w14:paraId="062E1DE8" w14:textId="77777777" w:rsidR="00444F5E" w:rsidRDefault="00444F5E" w:rsidP="0063632A">
            <w:pPr>
              <w:ind w:left="0"/>
              <w:jc w:val="left"/>
            </w:pPr>
            <w:r>
              <w:t xml:space="preserve">Status </w:t>
            </w:r>
          </w:p>
        </w:tc>
      </w:tr>
      <w:tr w:rsidR="00444F5E" w14:paraId="2513797B" w14:textId="77777777" w:rsidTr="00C14FB9">
        <w:tc>
          <w:tcPr>
            <w:tcW w:w="1088" w:type="pct"/>
          </w:tcPr>
          <w:p w14:paraId="11DAAB31" w14:textId="2F17AEB3" w:rsidR="00444F5E" w:rsidRPr="00AE55B6" w:rsidRDefault="00AE55B6" w:rsidP="00444F5E">
            <w:pPr>
              <w:ind w:hanging="533"/>
            </w:pPr>
            <w:r w:rsidRPr="00AE55B6">
              <w:t>22.02.2024</w:t>
            </w:r>
          </w:p>
        </w:tc>
        <w:tc>
          <w:tcPr>
            <w:tcW w:w="797" w:type="pct"/>
          </w:tcPr>
          <w:p w14:paraId="76694685" w14:textId="77777777" w:rsidR="00444F5E" w:rsidRPr="00AE55B6" w:rsidRDefault="00216161" w:rsidP="00444F5E">
            <w:pPr>
              <w:ind w:left="40" w:hanging="40"/>
            </w:pPr>
            <w:r w:rsidRPr="00AE55B6">
              <w:t>Henstilling</w:t>
            </w:r>
          </w:p>
        </w:tc>
        <w:tc>
          <w:tcPr>
            <w:tcW w:w="2246" w:type="pct"/>
          </w:tcPr>
          <w:p w14:paraId="1E8725DD" w14:textId="77777777" w:rsidR="00444F5E" w:rsidRPr="00AE55B6" w:rsidRDefault="00AE55B6" w:rsidP="00444F5E">
            <w:pPr>
              <w:ind w:hanging="567"/>
              <w:jc w:val="left"/>
            </w:pPr>
            <w:r w:rsidRPr="00AE55B6">
              <w:t>IE-særregler. Mangler logbog over udførte kontroller og reparationer.</w:t>
            </w:r>
          </w:p>
          <w:p w14:paraId="23E865FE" w14:textId="77777777" w:rsidR="00AE55B6" w:rsidRPr="00AE55B6" w:rsidRDefault="00AE55B6" w:rsidP="00444F5E">
            <w:pPr>
              <w:ind w:hanging="567"/>
              <w:jc w:val="left"/>
            </w:pPr>
          </w:p>
          <w:p w14:paraId="3FC3594C" w14:textId="2C41B284" w:rsidR="00AE55B6" w:rsidRPr="00AE55B6" w:rsidRDefault="00AE55B6" w:rsidP="00444F5E">
            <w:pPr>
              <w:ind w:hanging="567"/>
              <w:jc w:val="left"/>
            </w:pPr>
            <w:r w:rsidRPr="00AE55B6">
              <w:t xml:space="preserve">Der blev i forbindelse med dette tilsyn, fremvist logbog med dato for gennemførte kontroller af gyllebeholder, gyllepumpe osv. </w:t>
            </w:r>
          </w:p>
        </w:tc>
        <w:tc>
          <w:tcPr>
            <w:tcW w:w="869" w:type="pct"/>
          </w:tcPr>
          <w:p w14:paraId="3BED9900" w14:textId="77777777" w:rsidR="00444F5E" w:rsidRPr="00AE55B6" w:rsidRDefault="00216161" w:rsidP="00216161">
            <w:pPr>
              <w:ind w:left="0" w:firstLine="10"/>
              <w:jc w:val="left"/>
            </w:pPr>
            <w:r w:rsidRPr="00AE55B6">
              <w:t>Efterkommet</w:t>
            </w:r>
          </w:p>
        </w:tc>
      </w:tr>
    </w:tbl>
    <w:p w14:paraId="40E97824" w14:textId="77777777" w:rsidR="00D7653F" w:rsidRDefault="00D7653F" w:rsidP="000B1691">
      <w:pPr>
        <w:spacing w:line="360" w:lineRule="auto"/>
        <w:ind w:right="567"/>
        <w:rPr>
          <w:rFonts w:ascii="Tahoma" w:hAnsi="Tahoma" w:cs="Tahoma"/>
          <w:b/>
          <w:bCs/>
          <w:sz w:val="22"/>
          <w:szCs w:val="22"/>
        </w:rPr>
      </w:pPr>
    </w:p>
    <w:p w14:paraId="57B2DF9C"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CB04B0" w14:paraId="3C69E6FC" w14:textId="77777777">
        <w:tc>
          <w:tcPr>
            <w:tcW w:w="750" w:type="pct"/>
          </w:tcPr>
          <w:p w14:paraId="0439380C" w14:textId="77777777" w:rsidR="00E31694" w:rsidRPr="00E31694" w:rsidRDefault="00DA35DA" w:rsidP="00AE55B6">
            <w:pPr>
              <w:spacing w:line="360" w:lineRule="auto"/>
              <w:ind w:left="0" w:right="567"/>
              <w:jc w:val="left"/>
              <w:rPr>
                <w:szCs w:val="24"/>
              </w:rPr>
            </w:pPr>
            <w:r>
              <w:t>Stald</w:t>
            </w:r>
          </w:p>
        </w:tc>
        <w:tc>
          <w:tcPr>
            <w:tcW w:w="2000" w:type="pct"/>
          </w:tcPr>
          <w:p w14:paraId="2227C5B4" w14:textId="77777777" w:rsidR="00CB04B0" w:rsidRDefault="00DA35DA" w:rsidP="00CB40D1">
            <w:pPr>
              <w:ind w:left="0"/>
              <w:jc w:val="left"/>
            </w:pPr>
            <w:r>
              <w:t>Staldystem</w:t>
            </w:r>
          </w:p>
        </w:tc>
        <w:tc>
          <w:tcPr>
            <w:tcW w:w="750" w:type="pct"/>
          </w:tcPr>
          <w:p w14:paraId="6AD85DB5" w14:textId="77777777" w:rsidR="00CB04B0" w:rsidRDefault="00DA35DA" w:rsidP="00CB40D1">
            <w:pPr>
              <w:ind w:left="0"/>
              <w:jc w:val="left"/>
            </w:pPr>
            <w:r>
              <w:t>Dato</w:t>
            </w:r>
          </w:p>
        </w:tc>
        <w:tc>
          <w:tcPr>
            <w:tcW w:w="750" w:type="pct"/>
          </w:tcPr>
          <w:p w14:paraId="098FE85C" w14:textId="77777777" w:rsidR="00CB04B0" w:rsidRDefault="00DA35DA" w:rsidP="00CB40D1">
            <w:pPr>
              <w:ind w:left="0"/>
              <w:jc w:val="left"/>
            </w:pPr>
            <w:r>
              <w:t>Status</w:t>
            </w:r>
          </w:p>
        </w:tc>
        <w:tc>
          <w:tcPr>
            <w:tcW w:w="750" w:type="pct"/>
          </w:tcPr>
          <w:p w14:paraId="70D1D1C8" w14:textId="77777777" w:rsidR="00CB04B0" w:rsidRDefault="00DA35DA" w:rsidP="00CB40D1">
            <w:pPr>
              <w:ind w:left="0"/>
              <w:jc w:val="left"/>
            </w:pPr>
            <w:r>
              <w:t>Produktionsareal(M2)</w:t>
            </w:r>
          </w:p>
        </w:tc>
      </w:tr>
      <w:tr w:rsidR="00CB04B0" w14:paraId="1F3D02DD" w14:textId="77777777">
        <w:tc>
          <w:tcPr>
            <w:tcW w:w="0" w:type="auto"/>
          </w:tcPr>
          <w:p w14:paraId="45CF18CE" w14:textId="77777777" w:rsidR="00CB04B0" w:rsidRDefault="00DA35DA" w:rsidP="00CB40D1">
            <w:pPr>
              <w:ind w:left="0"/>
            </w:pPr>
            <w:r>
              <w:t>1a Drægtighedsstald</w:t>
            </w:r>
          </w:p>
        </w:tc>
        <w:tc>
          <w:tcPr>
            <w:tcW w:w="0" w:type="auto"/>
          </w:tcPr>
          <w:p w14:paraId="34F766B6" w14:textId="77777777" w:rsidR="00CB04B0" w:rsidRDefault="00DA35DA" w:rsidP="00CB40D1">
            <w:pPr>
              <w:ind w:left="0"/>
            </w:pPr>
            <w:r>
              <w:t>Søer, golde og drægtige / Løsgående, delvis spaltegulv</w:t>
            </w:r>
          </w:p>
        </w:tc>
        <w:tc>
          <w:tcPr>
            <w:tcW w:w="0" w:type="auto"/>
          </w:tcPr>
          <w:p w14:paraId="122C1FB9" w14:textId="77777777" w:rsidR="00CB04B0" w:rsidRDefault="00DA35DA" w:rsidP="00CB40D1">
            <w:pPr>
              <w:ind w:left="0"/>
            </w:pPr>
            <w:r>
              <w:t>04-07-2022</w:t>
            </w:r>
          </w:p>
        </w:tc>
        <w:tc>
          <w:tcPr>
            <w:tcW w:w="0" w:type="auto"/>
          </w:tcPr>
          <w:p w14:paraId="41C9BA3F" w14:textId="77777777" w:rsidR="00CB04B0" w:rsidRDefault="00DA35DA" w:rsidP="00CB40D1">
            <w:pPr>
              <w:ind w:left="0"/>
            </w:pPr>
            <w:r>
              <w:t>Etableret</w:t>
            </w:r>
          </w:p>
        </w:tc>
        <w:tc>
          <w:tcPr>
            <w:tcW w:w="0" w:type="auto"/>
          </w:tcPr>
          <w:p w14:paraId="72FAEC02" w14:textId="77777777" w:rsidR="00CB04B0" w:rsidRDefault="00DA35DA">
            <w:pPr>
              <w:jc w:val="right"/>
            </w:pPr>
            <w:r>
              <w:t>863</w:t>
            </w:r>
          </w:p>
        </w:tc>
      </w:tr>
      <w:tr w:rsidR="00CB04B0" w14:paraId="795FDD18" w14:textId="77777777">
        <w:tc>
          <w:tcPr>
            <w:tcW w:w="0" w:type="auto"/>
          </w:tcPr>
          <w:p w14:paraId="02A38EC3" w14:textId="77777777" w:rsidR="00CB04B0" w:rsidRDefault="00DA35DA" w:rsidP="00CB40D1">
            <w:pPr>
              <w:ind w:left="0"/>
            </w:pPr>
            <w:r>
              <w:t>1b Drægtighedsstald</w:t>
            </w:r>
          </w:p>
        </w:tc>
        <w:tc>
          <w:tcPr>
            <w:tcW w:w="0" w:type="auto"/>
          </w:tcPr>
          <w:p w14:paraId="57A88456" w14:textId="77777777" w:rsidR="00CB04B0" w:rsidRDefault="00DA35DA" w:rsidP="00CB40D1">
            <w:pPr>
              <w:ind w:left="0"/>
            </w:pPr>
            <w:r>
              <w:t>Søer, golde og drægtige / Løsgående, delvis spaltegulv</w:t>
            </w:r>
          </w:p>
        </w:tc>
        <w:tc>
          <w:tcPr>
            <w:tcW w:w="0" w:type="auto"/>
          </w:tcPr>
          <w:p w14:paraId="76E9CB9B" w14:textId="77777777" w:rsidR="00CB04B0" w:rsidRDefault="00DA35DA" w:rsidP="00CB40D1">
            <w:pPr>
              <w:ind w:left="0"/>
            </w:pPr>
            <w:r>
              <w:t>04-07-2022</w:t>
            </w:r>
          </w:p>
        </w:tc>
        <w:tc>
          <w:tcPr>
            <w:tcW w:w="0" w:type="auto"/>
          </w:tcPr>
          <w:p w14:paraId="0234ED87" w14:textId="77777777" w:rsidR="00CB04B0" w:rsidRDefault="00DA35DA" w:rsidP="00CB40D1">
            <w:pPr>
              <w:ind w:left="0"/>
            </w:pPr>
            <w:r>
              <w:t>Etableret</w:t>
            </w:r>
          </w:p>
        </w:tc>
        <w:tc>
          <w:tcPr>
            <w:tcW w:w="0" w:type="auto"/>
          </w:tcPr>
          <w:p w14:paraId="4388FD07" w14:textId="77777777" w:rsidR="00CB04B0" w:rsidRDefault="00DA35DA">
            <w:pPr>
              <w:jc w:val="right"/>
            </w:pPr>
            <w:r>
              <w:t>162</w:t>
            </w:r>
          </w:p>
        </w:tc>
      </w:tr>
      <w:tr w:rsidR="00CB04B0" w14:paraId="065BD191" w14:textId="77777777">
        <w:tc>
          <w:tcPr>
            <w:tcW w:w="0" w:type="auto"/>
          </w:tcPr>
          <w:p w14:paraId="6DB1D39B" w14:textId="77777777" w:rsidR="00CB04B0" w:rsidRDefault="00DA35DA" w:rsidP="00CB40D1">
            <w:pPr>
              <w:ind w:left="0"/>
            </w:pPr>
            <w:r>
              <w:t>2a Farestald</w:t>
            </w:r>
          </w:p>
        </w:tc>
        <w:tc>
          <w:tcPr>
            <w:tcW w:w="0" w:type="auto"/>
          </w:tcPr>
          <w:p w14:paraId="5A0FE51B" w14:textId="77777777" w:rsidR="00CB04B0" w:rsidRDefault="00DA35DA" w:rsidP="00CB40D1">
            <w:pPr>
              <w:ind w:left="0"/>
            </w:pPr>
            <w:r>
              <w:t>Søer, golde og drægtige / Løsgående, delvis spaltegulv</w:t>
            </w:r>
          </w:p>
        </w:tc>
        <w:tc>
          <w:tcPr>
            <w:tcW w:w="0" w:type="auto"/>
          </w:tcPr>
          <w:p w14:paraId="2ED52A21" w14:textId="77777777" w:rsidR="00CB04B0" w:rsidRDefault="00DA35DA" w:rsidP="00CB40D1">
            <w:pPr>
              <w:ind w:left="0"/>
            </w:pPr>
            <w:r>
              <w:t>04-07-2022</w:t>
            </w:r>
          </w:p>
        </w:tc>
        <w:tc>
          <w:tcPr>
            <w:tcW w:w="0" w:type="auto"/>
          </w:tcPr>
          <w:p w14:paraId="42BE0E5A" w14:textId="77777777" w:rsidR="00CB04B0" w:rsidRDefault="00DA35DA" w:rsidP="00CB40D1">
            <w:pPr>
              <w:ind w:left="0"/>
            </w:pPr>
            <w:r>
              <w:t>Etableret</w:t>
            </w:r>
          </w:p>
        </w:tc>
        <w:tc>
          <w:tcPr>
            <w:tcW w:w="0" w:type="auto"/>
          </w:tcPr>
          <w:p w14:paraId="10396EC9" w14:textId="77777777" w:rsidR="00CB04B0" w:rsidRDefault="00DA35DA">
            <w:pPr>
              <w:jc w:val="right"/>
            </w:pPr>
            <w:r>
              <w:t>219</w:t>
            </w:r>
          </w:p>
        </w:tc>
      </w:tr>
      <w:tr w:rsidR="00CB04B0" w14:paraId="687A9F56" w14:textId="77777777">
        <w:tc>
          <w:tcPr>
            <w:tcW w:w="0" w:type="auto"/>
          </w:tcPr>
          <w:p w14:paraId="0B83522A" w14:textId="77777777" w:rsidR="00CB04B0" w:rsidRDefault="00DA35DA" w:rsidP="00CB40D1">
            <w:pPr>
              <w:ind w:left="0"/>
            </w:pPr>
            <w:r>
              <w:t>2a Farestald</w:t>
            </w:r>
          </w:p>
        </w:tc>
        <w:tc>
          <w:tcPr>
            <w:tcW w:w="0" w:type="auto"/>
          </w:tcPr>
          <w:p w14:paraId="47F3C85C" w14:textId="77777777" w:rsidR="00CB04B0" w:rsidRDefault="00DA35DA" w:rsidP="00CB40D1">
            <w:pPr>
              <w:ind w:left="0"/>
            </w:pPr>
            <w:r>
              <w:t>Søer, diegivende / Kassestier, delvis spaltegulv</w:t>
            </w:r>
          </w:p>
        </w:tc>
        <w:tc>
          <w:tcPr>
            <w:tcW w:w="0" w:type="auto"/>
          </w:tcPr>
          <w:p w14:paraId="6E5A469D" w14:textId="77777777" w:rsidR="00CB04B0" w:rsidRDefault="00DA35DA" w:rsidP="00CB40D1">
            <w:pPr>
              <w:ind w:left="0"/>
            </w:pPr>
            <w:r>
              <w:t>04-07-2022</w:t>
            </w:r>
          </w:p>
        </w:tc>
        <w:tc>
          <w:tcPr>
            <w:tcW w:w="0" w:type="auto"/>
          </w:tcPr>
          <w:p w14:paraId="1853E308" w14:textId="77777777" w:rsidR="00CB04B0" w:rsidRDefault="00DA35DA" w:rsidP="00CB40D1">
            <w:pPr>
              <w:ind w:left="0"/>
            </w:pPr>
            <w:r>
              <w:t>Etableret</w:t>
            </w:r>
          </w:p>
        </w:tc>
        <w:tc>
          <w:tcPr>
            <w:tcW w:w="0" w:type="auto"/>
          </w:tcPr>
          <w:p w14:paraId="65397642" w14:textId="77777777" w:rsidR="00CB04B0" w:rsidRDefault="00DA35DA">
            <w:pPr>
              <w:jc w:val="right"/>
            </w:pPr>
            <w:r>
              <w:t>486</w:t>
            </w:r>
          </w:p>
        </w:tc>
      </w:tr>
      <w:tr w:rsidR="00CB04B0" w14:paraId="0513A0C1" w14:textId="77777777">
        <w:tc>
          <w:tcPr>
            <w:tcW w:w="0" w:type="auto"/>
          </w:tcPr>
          <w:p w14:paraId="433F8C85" w14:textId="77777777" w:rsidR="00CB04B0" w:rsidRDefault="00DA35DA" w:rsidP="00CB40D1">
            <w:pPr>
              <w:ind w:left="0"/>
            </w:pPr>
            <w:r>
              <w:t>2a Farestald</w:t>
            </w:r>
          </w:p>
        </w:tc>
        <w:tc>
          <w:tcPr>
            <w:tcW w:w="0" w:type="auto"/>
          </w:tcPr>
          <w:p w14:paraId="77FEA1D4" w14:textId="77777777" w:rsidR="00CB04B0" w:rsidRDefault="00DA35DA" w:rsidP="00CB40D1">
            <w:pPr>
              <w:ind w:left="0"/>
            </w:pPr>
            <w:r>
              <w:t>Søer, golde og drægtige / Individuel opstaldning, delvis spaltegulv</w:t>
            </w:r>
          </w:p>
        </w:tc>
        <w:tc>
          <w:tcPr>
            <w:tcW w:w="0" w:type="auto"/>
          </w:tcPr>
          <w:p w14:paraId="7E934835" w14:textId="2A03B2D5" w:rsidR="00CB04B0" w:rsidRDefault="00DA35DA" w:rsidP="00CB40D1">
            <w:pPr>
              <w:ind w:left="0"/>
            </w:pPr>
            <w:r>
              <w:t>04-07-2022</w:t>
            </w:r>
          </w:p>
        </w:tc>
        <w:tc>
          <w:tcPr>
            <w:tcW w:w="0" w:type="auto"/>
          </w:tcPr>
          <w:p w14:paraId="734625BE" w14:textId="77777777" w:rsidR="00CB04B0" w:rsidRDefault="00DA35DA" w:rsidP="00CB40D1">
            <w:pPr>
              <w:ind w:left="0"/>
            </w:pPr>
            <w:r>
              <w:t>Etableret</w:t>
            </w:r>
          </w:p>
        </w:tc>
        <w:tc>
          <w:tcPr>
            <w:tcW w:w="0" w:type="auto"/>
          </w:tcPr>
          <w:p w14:paraId="6522DA0A" w14:textId="77777777" w:rsidR="00CB04B0" w:rsidRDefault="00DA35DA">
            <w:pPr>
              <w:jc w:val="right"/>
            </w:pPr>
            <w:r>
              <w:t>362</w:t>
            </w:r>
          </w:p>
        </w:tc>
      </w:tr>
      <w:tr w:rsidR="00CB04B0" w14:paraId="7C629B39" w14:textId="77777777">
        <w:tc>
          <w:tcPr>
            <w:tcW w:w="0" w:type="auto"/>
          </w:tcPr>
          <w:p w14:paraId="5D0ACDE6" w14:textId="77777777" w:rsidR="00CB04B0" w:rsidRDefault="00DA35DA" w:rsidP="00CB40D1">
            <w:pPr>
              <w:ind w:left="0"/>
            </w:pPr>
            <w:r>
              <w:t>2b Farestald</w:t>
            </w:r>
          </w:p>
        </w:tc>
        <w:tc>
          <w:tcPr>
            <w:tcW w:w="0" w:type="auto"/>
          </w:tcPr>
          <w:p w14:paraId="0289DCD5" w14:textId="77777777" w:rsidR="00CB04B0" w:rsidRDefault="00DA35DA" w:rsidP="00CB40D1">
            <w:pPr>
              <w:ind w:left="0"/>
            </w:pPr>
            <w:r>
              <w:t>Søer, diegivende / Kassestier, delvis spaltegulv</w:t>
            </w:r>
          </w:p>
        </w:tc>
        <w:tc>
          <w:tcPr>
            <w:tcW w:w="0" w:type="auto"/>
          </w:tcPr>
          <w:p w14:paraId="7DE9768C" w14:textId="77777777" w:rsidR="00CB04B0" w:rsidRDefault="00DA35DA" w:rsidP="00CB40D1">
            <w:pPr>
              <w:ind w:left="0"/>
            </w:pPr>
            <w:r>
              <w:t>04-07-2022</w:t>
            </w:r>
          </w:p>
        </w:tc>
        <w:tc>
          <w:tcPr>
            <w:tcW w:w="0" w:type="auto"/>
          </w:tcPr>
          <w:p w14:paraId="0075C849" w14:textId="6AF06A1F" w:rsidR="00CB04B0" w:rsidRDefault="00DA35DA" w:rsidP="00CB40D1">
            <w:pPr>
              <w:ind w:left="0"/>
            </w:pPr>
            <w:r>
              <w:t>Etableret</w:t>
            </w:r>
          </w:p>
        </w:tc>
        <w:tc>
          <w:tcPr>
            <w:tcW w:w="0" w:type="auto"/>
          </w:tcPr>
          <w:p w14:paraId="41914075" w14:textId="77777777" w:rsidR="00CB04B0" w:rsidRDefault="00DA35DA">
            <w:pPr>
              <w:jc w:val="right"/>
            </w:pPr>
            <w:r>
              <w:t>367</w:t>
            </w:r>
          </w:p>
        </w:tc>
      </w:tr>
      <w:tr w:rsidR="00CB04B0" w14:paraId="08D120CD" w14:textId="77777777">
        <w:tc>
          <w:tcPr>
            <w:tcW w:w="0" w:type="auto"/>
          </w:tcPr>
          <w:p w14:paraId="6DE9D363" w14:textId="2EAB99A6" w:rsidR="00CB04B0" w:rsidRDefault="00DA35DA" w:rsidP="00CB40D1">
            <w:pPr>
              <w:ind w:left="0"/>
              <w:jc w:val="left"/>
            </w:pPr>
            <w:r>
              <w:t>3a</w:t>
            </w:r>
            <w:r w:rsidR="00CB40D1">
              <w:t xml:space="preserve"> </w:t>
            </w:r>
            <w:r>
              <w:t>Slagtesvin</w:t>
            </w:r>
          </w:p>
        </w:tc>
        <w:tc>
          <w:tcPr>
            <w:tcW w:w="0" w:type="auto"/>
          </w:tcPr>
          <w:p w14:paraId="3E5F7C91" w14:textId="77777777" w:rsidR="00CB04B0" w:rsidRDefault="00DA35DA" w:rsidP="00CB40D1">
            <w:pPr>
              <w:ind w:left="0"/>
            </w:pPr>
            <w:r>
              <w:t>Slagtesvin / Delvis spaltegulv, 25 - 49 % fast gulv</w:t>
            </w:r>
          </w:p>
        </w:tc>
        <w:tc>
          <w:tcPr>
            <w:tcW w:w="0" w:type="auto"/>
          </w:tcPr>
          <w:p w14:paraId="703AAD66" w14:textId="77777777" w:rsidR="00CB04B0" w:rsidRDefault="00DA35DA" w:rsidP="00CB40D1">
            <w:pPr>
              <w:ind w:left="0"/>
            </w:pPr>
            <w:r>
              <w:t>04-07-2022</w:t>
            </w:r>
          </w:p>
        </w:tc>
        <w:tc>
          <w:tcPr>
            <w:tcW w:w="0" w:type="auto"/>
          </w:tcPr>
          <w:p w14:paraId="161B2362" w14:textId="77777777" w:rsidR="00CB04B0" w:rsidRDefault="00DA35DA" w:rsidP="00CB40D1">
            <w:pPr>
              <w:ind w:left="0"/>
            </w:pPr>
            <w:r>
              <w:t>Etableret</w:t>
            </w:r>
          </w:p>
        </w:tc>
        <w:tc>
          <w:tcPr>
            <w:tcW w:w="0" w:type="auto"/>
          </w:tcPr>
          <w:p w14:paraId="2A292DDC" w14:textId="77777777" w:rsidR="00CB04B0" w:rsidRDefault="00DA35DA">
            <w:pPr>
              <w:jc w:val="right"/>
            </w:pPr>
            <w:r>
              <w:t>1.842</w:t>
            </w:r>
          </w:p>
        </w:tc>
      </w:tr>
      <w:tr w:rsidR="00CB04B0" w14:paraId="2485D0BF" w14:textId="77777777">
        <w:tc>
          <w:tcPr>
            <w:tcW w:w="0" w:type="auto"/>
          </w:tcPr>
          <w:p w14:paraId="59E3FDB6" w14:textId="77777777" w:rsidR="00CB04B0" w:rsidRDefault="00DA35DA" w:rsidP="00CB40D1">
            <w:pPr>
              <w:ind w:left="0"/>
              <w:jc w:val="left"/>
            </w:pPr>
            <w:r>
              <w:t>3b Slagtesvin</w:t>
            </w:r>
          </w:p>
        </w:tc>
        <w:tc>
          <w:tcPr>
            <w:tcW w:w="0" w:type="auto"/>
          </w:tcPr>
          <w:p w14:paraId="1A891386" w14:textId="77777777" w:rsidR="00CB04B0" w:rsidRDefault="00DA35DA" w:rsidP="00CB40D1">
            <w:pPr>
              <w:ind w:left="0"/>
            </w:pPr>
            <w:r>
              <w:t>Slagtesvin / Delvis spaltegulv, 25 - 49 % fast gulv</w:t>
            </w:r>
          </w:p>
        </w:tc>
        <w:tc>
          <w:tcPr>
            <w:tcW w:w="0" w:type="auto"/>
          </w:tcPr>
          <w:p w14:paraId="17BEBE72" w14:textId="77777777" w:rsidR="00CB04B0" w:rsidRDefault="00DA35DA" w:rsidP="00CB40D1">
            <w:pPr>
              <w:ind w:left="0"/>
            </w:pPr>
            <w:r>
              <w:t>04-07-2022</w:t>
            </w:r>
          </w:p>
        </w:tc>
        <w:tc>
          <w:tcPr>
            <w:tcW w:w="0" w:type="auto"/>
          </w:tcPr>
          <w:p w14:paraId="0B9CC8D3" w14:textId="77777777" w:rsidR="00CB04B0" w:rsidRDefault="00DA35DA" w:rsidP="00CB40D1">
            <w:pPr>
              <w:ind w:left="0"/>
            </w:pPr>
            <w:r>
              <w:t>Etableret</w:t>
            </w:r>
          </w:p>
        </w:tc>
        <w:tc>
          <w:tcPr>
            <w:tcW w:w="0" w:type="auto"/>
          </w:tcPr>
          <w:p w14:paraId="18D0FCFA" w14:textId="77777777" w:rsidR="00CB04B0" w:rsidRDefault="00DA35DA">
            <w:pPr>
              <w:jc w:val="right"/>
            </w:pPr>
            <w:r>
              <w:t>320</w:t>
            </w:r>
          </w:p>
        </w:tc>
      </w:tr>
      <w:tr w:rsidR="00CB04B0" w14:paraId="5E188C44" w14:textId="77777777">
        <w:tc>
          <w:tcPr>
            <w:tcW w:w="0" w:type="auto"/>
          </w:tcPr>
          <w:p w14:paraId="3CA605A1" w14:textId="77777777" w:rsidR="00CB04B0" w:rsidRDefault="00DA35DA" w:rsidP="00CB40D1">
            <w:pPr>
              <w:ind w:left="0"/>
              <w:jc w:val="left"/>
            </w:pPr>
            <w:r>
              <w:t>4a Slagtesvin</w:t>
            </w:r>
          </w:p>
        </w:tc>
        <w:tc>
          <w:tcPr>
            <w:tcW w:w="0" w:type="auto"/>
          </w:tcPr>
          <w:p w14:paraId="4832CDF3" w14:textId="77777777" w:rsidR="00CB04B0" w:rsidRDefault="00DA35DA" w:rsidP="00CB40D1">
            <w:pPr>
              <w:ind w:left="0"/>
            </w:pPr>
            <w:r>
              <w:t>Slagtesvin / Delvis spaltegulv, 25 - 49 % fast gulv</w:t>
            </w:r>
          </w:p>
        </w:tc>
        <w:tc>
          <w:tcPr>
            <w:tcW w:w="0" w:type="auto"/>
          </w:tcPr>
          <w:p w14:paraId="6013C2A9" w14:textId="77777777" w:rsidR="00CB04B0" w:rsidRDefault="00DA35DA" w:rsidP="00CB40D1">
            <w:pPr>
              <w:ind w:left="0"/>
            </w:pPr>
            <w:r>
              <w:t>04-07-2022</w:t>
            </w:r>
          </w:p>
        </w:tc>
        <w:tc>
          <w:tcPr>
            <w:tcW w:w="0" w:type="auto"/>
          </w:tcPr>
          <w:p w14:paraId="711FAFFF" w14:textId="77777777" w:rsidR="00CB04B0" w:rsidRDefault="00DA35DA" w:rsidP="00CB40D1">
            <w:pPr>
              <w:ind w:left="0"/>
            </w:pPr>
            <w:r>
              <w:t>Etableret</w:t>
            </w:r>
          </w:p>
        </w:tc>
        <w:tc>
          <w:tcPr>
            <w:tcW w:w="0" w:type="auto"/>
          </w:tcPr>
          <w:p w14:paraId="67AFCB56" w14:textId="77777777" w:rsidR="00CB04B0" w:rsidRDefault="00DA35DA">
            <w:pPr>
              <w:jc w:val="right"/>
            </w:pPr>
            <w:r>
              <w:t>990</w:t>
            </w:r>
          </w:p>
        </w:tc>
      </w:tr>
      <w:tr w:rsidR="00CB04B0" w14:paraId="50BFA7DC" w14:textId="77777777">
        <w:tc>
          <w:tcPr>
            <w:tcW w:w="0" w:type="auto"/>
          </w:tcPr>
          <w:p w14:paraId="6EC9E75D" w14:textId="77777777" w:rsidR="00CB04B0" w:rsidRDefault="00DA35DA" w:rsidP="00CB40D1">
            <w:pPr>
              <w:ind w:left="0"/>
              <w:jc w:val="left"/>
            </w:pPr>
            <w:r>
              <w:t>4b Smågrise</w:t>
            </w:r>
          </w:p>
        </w:tc>
        <w:tc>
          <w:tcPr>
            <w:tcW w:w="0" w:type="auto"/>
          </w:tcPr>
          <w:p w14:paraId="52BDD2BF" w14:textId="77777777" w:rsidR="00CB04B0" w:rsidRDefault="00DA35DA" w:rsidP="00CB40D1">
            <w:pPr>
              <w:ind w:left="0"/>
            </w:pPr>
            <w:r>
              <w:t>Smågrise / Toklimastald, delvis spaltegulv</w:t>
            </w:r>
          </w:p>
        </w:tc>
        <w:tc>
          <w:tcPr>
            <w:tcW w:w="0" w:type="auto"/>
          </w:tcPr>
          <w:p w14:paraId="574ABBE2" w14:textId="77777777" w:rsidR="00CB04B0" w:rsidRDefault="00DA35DA" w:rsidP="00CB40D1">
            <w:pPr>
              <w:ind w:left="0"/>
            </w:pPr>
            <w:r>
              <w:t>04-07-2022</w:t>
            </w:r>
          </w:p>
        </w:tc>
        <w:tc>
          <w:tcPr>
            <w:tcW w:w="0" w:type="auto"/>
          </w:tcPr>
          <w:p w14:paraId="6916A66A" w14:textId="77777777" w:rsidR="00CB04B0" w:rsidRDefault="00DA35DA" w:rsidP="00CB40D1">
            <w:pPr>
              <w:ind w:left="0"/>
            </w:pPr>
            <w:r>
              <w:t>Etableret</w:t>
            </w:r>
          </w:p>
        </w:tc>
        <w:tc>
          <w:tcPr>
            <w:tcW w:w="0" w:type="auto"/>
          </w:tcPr>
          <w:p w14:paraId="24FB1E21" w14:textId="77777777" w:rsidR="00CB04B0" w:rsidRDefault="00DA35DA">
            <w:pPr>
              <w:jc w:val="right"/>
            </w:pPr>
            <w:r>
              <w:t>968</w:t>
            </w:r>
          </w:p>
        </w:tc>
      </w:tr>
    </w:tbl>
    <w:p w14:paraId="639794E3" w14:textId="77777777" w:rsidR="00E31694" w:rsidRDefault="00E31694" w:rsidP="00C52022">
      <w:pPr>
        <w:spacing w:line="360" w:lineRule="auto"/>
        <w:ind w:right="567"/>
        <w:rPr>
          <w:szCs w:val="24"/>
        </w:rPr>
      </w:pPr>
    </w:p>
    <w:p w14:paraId="4937ACDE"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CB04B0" w14:paraId="51B377CA" w14:textId="77777777">
        <w:tc>
          <w:tcPr>
            <w:tcW w:w="750" w:type="pct"/>
          </w:tcPr>
          <w:p w14:paraId="77EFA9C5" w14:textId="77777777" w:rsidR="00320745" w:rsidRPr="00E531ED" w:rsidRDefault="00DA35DA" w:rsidP="00CB40D1">
            <w:pPr>
              <w:spacing w:line="360" w:lineRule="auto"/>
              <w:ind w:left="0" w:right="567"/>
              <w:jc w:val="left"/>
              <w:rPr>
                <w:szCs w:val="24"/>
              </w:rPr>
            </w:pPr>
            <w:r>
              <w:t>Stald</w:t>
            </w:r>
          </w:p>
        </w:tc>
        <w:tc>
          <w:tcPr>
            <w:tcW w:w="2000" w:type="pct"/>
          </w:tcPr>
          <w:p w14:paraId="4050E4B3" w14:textId="77777777" w:rsidR="00CB04B0" w:rsidRDefault="00DA35DA" w:rsidP="00CB40D1">
            <w:pPr>
              <w:ind w:left="0"/>
              <w:jc w:val="left"/>
            </w:pPr>
            <w:r>
              <w:t>Staldystem</w:t>
            </w:r>
          </w:p>
        </w:tc>
        <w:tc>
          <w:tcPr>
            <w:tcW w:w="750" w:type="pct"/>
          </w:tcPr>
          <w:p w14:paraId="7A6283DC" w14:textId="77777777" w:rsidR="00CB04B0" w:rsidRDefault="00DA35DA" w:rsidP="00CB40D1">
            <w:pPr>
              <w:ind w:left="0"/>
              <w:jc w:val="left"/>
            </w:pPr>
            <w:r>
              <w:t>Produktionsareal(M2)</w:t>
            </w:r>
          </w:p>
        </w:tc>
        <w:tc>
          <w:tcPr>
            <w:tcW w:w="750" w:type="pct"/>
          </w:tcPr>
          <w:p w14:paraId="30699126" w14:textId="77777777" w:rsidR="00CB04B0" w:rsidRDefault="00DA35DA" w:rsidP="00CB40D1">
            <w:pPr>
              <w:ind w:left="0"/>
              <w:jc w:val="left"/>
            </w:pPr>
            <w:r>
              <w:t>I orden</w:t>
            </w:r>
          </w:p>
        </w:tc>
        <w:tc>
          <w:tcPr>
            <w:tcW w:w="750" w:type="pct"/>
          </w:tcPr>
          <w:p w14:paraId="5CF22CF4" w14:textId="77777777" w:rsidR="00CB04B0" w:rsidRDefault="00DA35DA" w:rsidP="00CB40D1">
            <w:pPr>
              <w:ind w:left="0"/>
              <w:jc w:val="left"/>
            </w:pPr>
            <w:r>
              <w:t>Fuld produktion</w:t>
            </w:r>
          </w:p>
        </w:tc>
      </w:tr>
      <w:tr w:rsidR="00CB04B0" w14:paraId="3B3C5DF0" w14:textId="77777777">
        <w:tc>
          <w:tcPr>
            <w:tcW w:w="0" w:type="auto"/>
          </w:tcPr>
          <w:p w14:paraId="6D07507B" w14:textId="77777777" w:rsidR="00CB04B0" w:rsidRDefault="00DA35DA" w:rsidP="00CB40D1">
            <w:pPr>
              <w:ind w:left="0"/>
            </w:pPr>
            <w:r>
              <w:t>1a Drægtighedsstald</w:t>
            </w:r>
          </w:p>
        </w:tc>
        <w:tc>
          <w:tcPr>
            <w:tcW w:w="0" w:type="auto"/>
          </w:tcPr>
          <w:p w14:paraId="4CA75F31" w14:textId="77777777" w:rsidR="00CB04B0" w:rsidRDefault="00DA35DA" w:rsidP="00CB40D1">
            <w:pPr>
              <w:ind w:left="0"/>
            </w:pPr>
            <w:r>
              <w:t>Søer, golde og drægtige / Løsgående, delvis spaltegulv</w:t>
            </w:r>
          </w:p>
        </w:tc>
        <w:tc>
          <w:tcPr>
            <w:tcW w:w="0" w:type="auto"/>
          </w:tcPr>
          <w:p w14:paraId="4BFBB2D7" w14:textId="77777777" w:rsidR="00CB04B0" w:rsidRDefault="00DA35DA">
            <w:r>
              <w:t>863</w:t>
            </w:r>
          </w:p>
        </w:tc>
        <w:tc>
          <w:tcPr>
            <w:tcW w:w="0" w:type="auto"/>
          </w:tcPr>
          <w:p w14:paraId="1208CC5B" w14:textId="77777777" w:rsidR="00CB04B0" w:rsidRDefault="00DA35DA">
            <w:r>
              <w:t>Ja</w:t>
            </w:r>
          </w:p>
        </w:tc>
        <w:tc>
          <w:tcPr>
            <w:tcW w:w="0" w:type="auto"/>
          </w:tcPr>
          <w:p w14:paraId="76948843" w14:textId="77777777" w:rsidR="00CB04B0" w:rsidRDefault="00DA35DA">
            <w:r>
              <w:t>Ja</w:t>
            </w:r>
          </w:p>
        </w:tc>
      </w:tr>
      <w:tr w:rsidR="00CB04B0" w14:paraId="20B7BD59" w14:textId="77777777">
        <w:tc>
          <w:tcPr>
            <w:tcW w:w="0" w:type="auto"/>
          </w:tcPr>
          <w:p w14:paraId="15EC93BC" w14:textId="77777777" w:rsidR="00CB04B0" w:rsidRDefault="00DA35DA" w:rsidP="00CB40D1">
            <w:pPr>
              <w:ind w:left="0"/>
            </w:pPr>
            <w:r>
              <w:t>1b Drægtighedsstald</w:t>
            </w:r>
          </w:p>
        </w:tc>
        <w:tc>
          <w:tcPr>
            <w:tcW w:w="0" w:type="auto"/>
          </w:tcPr>
          <w:p w14:paraId="2FEC5B14" w14:textId="77777777" w:rsidR="00CB04B0" w:rsidRDefault="00DA35DA" w:rsidP="00CB40D1">
            <w:pPr>
              <w:ind w:left="0"/>
            </w:pPr>
            <w:r>
              <w:t>Søer, golde og drægtige / Løsgående, delvis spaltegulv</w:t>
            </w:r>
          </w:p>
        </w:tc>
        <w:tc>
          <w:tcPr>
            <w:tcW w:w="0" w:type="auto"/>
          </w:tcPr>
          <w:p w14:paraId="196EE88F" w14:textId="77777777" w:rsidR="00CB04B0" w:rsidRDefault="00DA35DA">
            <w:r>
              <w:t>162</w:t>
            </w:r>
          </w:p>
        </w:tc>
        <w:tc>
          <w:tcPr>
            <w:tcW w:w="0" w:type="auto"/>
          </w:tcPr>
          <w:p w14:paraId="4EDC64B4" w14:textId="77777777" w:rsidR="00CB04B0" w:rsidRDefault="00DA35DA">
            <w:r>
              <w:t>Ja</w:t>
            </w:r>
          </w:p>
        </w:tc>
        <w:tc>
          <w:tcPr>
            <w:tcW w:w="0" w:type="auto"/>
          </w:tcPr>
          <w:p w14:paraId="7810346A" w14:textId="77777777" w:rsidR="00CB04B0" w:rsidRDefault="00DA35DA">
            <w:r>
              <w:t>Ja</w:t>
            </w:r>
          </w:p>
        </w:tc>
      </w:tr>
      <w:tr w:rsidR="00CB04B0" w14:paraId="6B720286" w14:textId="77777777">
        <w:tc>
          <w:tcPr>
            <w:tcW w:w="0" w:type="auto"/>
          </w:tcPr>
          <w:p w14:paraId="43E7B61B" w14:textId="77777777" w:rsidR="00CB04B0" w:rsidRDefault="00DA35DA" w:rsidP="00CB40D1">
            <w:pPr>
              <w:ind w:left="0"/>
            </w:pPr>
            <w:r>
              <w:t>2a Farestald</w:t>
            </w:r>
          </w:p>
        </w:tc>
        <w:tc>
          <w:tcPr>
            <w:tcW w:w="0" w:type="auto"/>
          </w:tcPr>
          <w:p w14:paraId="2B41FB2F" w14:textId="77777777" w:rsidR="00CB04B0" w:rsidRDefault="00DA35DA" w:rsidP="00CB40D1">
            <w:pPr>
              <w:ind w:left="0"/>
            </w:pPr>
            <w:r>
              <w:t>Søer, golde og drægtige / Løsgående, delvis spaltegulv</w:t>
            </w:r>
          </w:p>
        </w:tc>
        <w:tc>
          <w:tcPr>
            <w:tcW w:w="0" w:type="auto"/>
          </w:tcPr>
          <w:p w14:paraId="1D4DF798" w14:textId="77777777" w:rsidR="00CB04B0" w:rsidRDefault="00DA35DA">
            <w:r>
              <w:t>219</w:t>
            </w:r>
          </w:p>
        </w:tc>
        <w:tc>
          <w:tcPr>
            <w:tcW w:w="0" w:type="auto"/>
          </w:tcPr>
          <w:p w14:paraId="53203A90" w14:textId="77777777" w:rsidR="00CB04B0" w:rsidRDefault="00DA35DA">
            <w:r>
              <w:t>Ja</w:t>
            </w:r>
          </w:p>
        </w:tc>
        <w:tc>
          <w:tcPr>
            <w:tcW w:w="0" w:type="auto"/>
          </w:tcPr>
          <w:p w14:paraId="167396EF" w14:textId="77777777" w:rsidR="00CB04B0" w:rsidRDefault="00DA35DA">
            <w:r>
              <w:t>Ja</w:t>
            </w:r>
          </w:p>
        </w:tc>
      </w:tr>
      <w:tr w:rsidR="00CB04B0" w14:paraId="51B3E999" w14:textId="77777777">
        <w:tc>
          <w:tcPr>
            <w:tcW w:w="0" w:type="auto"/>
          </w:tcPr>
          <w:p w14:paraId="0FD7B543" w14:textId="77777777" w:rsidR="00CB04B0" w:rsidRDefault="00DA35DA" w:rsidP="00CB40D1">
            <w:pPr>
              <w:ind w:left="0"/>
            </w:pPr>
            <w:r>
              <w:t>2a Farestald</w:t>
            </w:r>
          </w:p>
        </w:tc>
        <w:tc>
          <w:tcPr>
            <w:tcW w:w="0" w:type="auto"/>
          </w:tcPr>
          <w:p w14:paraId="61517213" w14:textId="77777777" w:rsidR="00CB04B0" w:rsidRDefault="00DA35DA" w:rsidP="00CB40D1">
            <w:pPr>
              <w:ind w:left="0"/>
            </w:pPr>
            <w:r>
              <w:t>Søer, diegivende / Kassestier, delvis spaltegulv</w:t>
            </w:r>
          </w:p>
        </w:tc>
        <w:tc>
          <w:tcPr>
            <w:tcW w:w="0" w:type="auto"/>
          </w:tcPr>
          <w:p w14:paraId="0C923F96" w14:textId="77777777" w:rsidR="00CB04B0" w:rsidRDefault="00DA35DA">
            <w:r>
              <w:t>486</w:t>
            </w:r>
          </w:p>
        </w:tc>
        <w:tc>
          <w:tcPr>
            <w:tcW w:w="0" w:type="auto"/>
          </w:tcPr>
          <w:p w14:paraId="619E1A8F" w14:textId="77777777" w:rsidR="00CB04B0" w:rsidRDefault="00DA35DA">
            <w:r>
              <w:t>Ja</w:t>
            </w:r>
          </w:p>
        </w:tc>
        <w:tc>
          <w:tcPr>
            <w:tcW w:w="0" w:type="auto"/>
          </w:tcPr>
          <w:p w14:paraId="096DBB37" w14:textId="77777777" w:rsidR="00CB04B0" w:rsidRDefault="00DA35DA">
            <w:r>
              <w:t>Ja</w:t>
            </w:r>
          </w:p>
        </w:tc>
      </w:tr>
      <w:tr w:rsidR="00CB04B0" w14:paraId="50BBE6B8" w14:textId="77777777">
        <w:tc>
          <w:tcPr>
            <w:tcW w:w="0" w:type="auto"/>
          </w:tcPr>
          <w:p w14:paraId="7E156A65" w14:textId="77777777" w:rsidR="00CB04B0" w:rsidRDefault="00DA35DA" w:rsidP="00CB40D1">
            <w:pPr>
              <w:ind w:left="0"/>
            </w:pPr>
            <w:r>
              <w:t>2a Farestald</w:t>
            </w:r>
          </w:p>
        </w:tc>
        <w:tc>
          <w:tcPr>
            <w:tcW w:w="0" w:type="auto"/>
          </w:tcPr>
          <w:p w14:paraId="169FA067" w14:textId="77777777" w:rsidR="00CB04B0" w:rsidRDefault="00DA35DA" w:rsidP="00CB40D1">
            <w:pPr>
              <w:ind w:left="0"/>
            </w:pPr>
            <w:r>
              <w:t>Søer, golde og drægtige / Individuel opstaldning, delvis spaltegulv</w:t>
            </w:r>
          </w:p>
        </w:tc>
        <w:tc>
          <w:tcPr>
            <w:tcW w:w="0" w:type="auto"/>
          </w:tcPr>
          <w:p w14:paraId="04D93EB4" w14:textId="77777777" w:rsidR="00CB04B0" w:rsidRDefault="00DA35DA">
            <w:r>
              <w:t>362</w:t>
            </w:r>
          </w:p>
        </w:tc>
        <w:tc>
          <w:tcPr>
            <w:tcW w:w="0" w:type="auto"/>
          </w:tcPr>
          <w:p w14:paraId="1D47241C" w14:textId="77777777" w:rsidR="00CB04B0" w:rsidRDefault="00DA35DA">
            <w:r>
              <w:t>Ja</w:t>
            </w:r>
          </w:p>
        </w:tc>
        <w:tc>
          <w:tcPr>
            <w:tcW w:w="0" w:type="auto"/>
          </w:tcPr>
          <w:p w14:paraId="4D40F9CC" w14:textId="77777777" w:rsidR="00CB04B0" w:rsidRDefault="00DA35DA">
            <w:r>
              <w:t>Ja</w:t>
            </w:r>
          </w:p>
        </w:tc>
      </w:tr>
      <w:tr w:rsidR="00CB04B0" w14:paraId="3C6E3BF2" w14:textId="77777777">
        <w:tc>
          <w:tcPr>
            <w:tcW w:w="0" w:type="auto"/>
          </w:tcPr>
          <w:p w14:paraId="538EF1FD" w14:textId="77777777" w:rsidR="00CB04B0" w:rsidRDefault="00DA35DA" w:rsidP="00CB40D1">
            <w:pPr>
              <w:ind w:left="0"/>
            </w:pPr>
            <w:r>
              <w:t>2b Farestald</w:t>
            </w:r>
          </w:p>
        </w:tc>
        <w:tc>
          <w:tcPr>
            <w:tcW w:w="0" w:type="auto"/>
          </w:tcPr>
          <w:p w14:paraId="2DE66C40" w14:textId="77777777" w:rsidR="00CB04B0" w:rsidRDefault="00DA35DA" w:rsidP="00CB40D1">
            <w:pPr>
              <w:ind w:left="0"/>
            </w:pPr>
            <w:r>
              <w:t>Søer, diegivende / Kassestier, delvis spaltegulv</w:t>
            </w:r>
          </w:p>
        </w:tc>
        <w:tc>
          <w:tcPr>
            <w:tcW w:w="0" w:type="auto"/>
          </w:tcPr>
          <w:p w14:paraId="7BD397F5" w14:textId="77777777" w:rsidR="00CB04B0" w:rsidRDefault="00DA35DA">
            <w:r>
              <w:t>367</w:t>
            </w:r>
          </w:p>
        </w:tc>
        <w:tc>
          <w:tcPr>
            <w:tcW w:w="0" w:type="auto"/>
          </w:tcPr>
          <w:p w14:paraId="7F79817E" w14:textId="77777777" w:rsidR="00CB04B0" w:rsidRDefault="00DA35DA">
            <w:r>
              <w:t>Ja</w:t>
            </w:r>
          </w:p>
        </w:tc>
        <w:tc>
          <w:tcPr>
            <w:tcW w:w="0" w:type="auto"/>
          </w:tcPr>
          <w:p w14:paraId="7369C9C3" w14:textId="77777777" w:rsidR="00CB04B0" w:rsidRDefault="00DA35DA">
            <w:r>
              <w:t>Ja</w:t>
            </w:r>
          </w:p>
        </w:tc>
      </w:tr>
      <w:tr w:rsidR="00CB04B0" w14:paraId="7D70E64E" w14:textId="77777777">
        <w:tc>
          <w:tcPr>
            <w:tcW w:w="0" w:type="auto"/>
          </w:tcPr>
          <w:p w14:paraId="6BFE815D" w14:textId="77777777" w:rsidR="00CB04B0" w:rsidRDefault="00DA35DA" w:rsidP="00CB40D1">
            <w:pPr>
              <w:ind w:left="0"/>
            </w:pPr>
            <w:r>
              <w:t>3a Slagtesvin</w:t>
            </w:r>
          </w:p>
        </w:tc>
        <w:tc>
          <w:tcPr>
            <w:tcW w:w="0" w:type="auto"/>
          </w:tcPr>
          <w:p w14:paraId="1DB5AD72" w14:textId="77777777" w:rsidR="00CB04B0" w:rsidRDefault="00DA35DA" w:rsidP="00CB40D1">
            <w:pPr>
              <w:ind w:left="0"/>
            </w:pPr>
            <w:r>
              <w:t>Slagtesvin / Delvis spaltegulv, 25 - 49 % fast gulv</w:t>
            </w:r>
          </w:p>
        </w:tc>
        <w:tc>
          <w:tcPr>
            <w:tcW w:w="0" w:type="auto"/>
          </w:tcPr>
          <w:p w14:paraId="5DCBAE2D" w14:textId="77777777" w:rsidR="00CB04B0" w:rsidRDefault="00DA35DA">
            <w:r>
              <w:t>1.842</w:t>
            </w:r>
          </w:p>
        </w:tc>
        <w:tc>
          <w:tcPr>
            <w:tcW w:w="0" w:type="auto"/>
          </w:tcPr>
          <w:p w14:paraId="69E5E44A" w14:textId="77777777" w:rsidR="00CB04B0" w:rsidRDefault="00DA35DA">
            <w:r>
              <w:t>Ja</w:t>
            </w:r>
          </w:p>
        </w:tc>
        <w:tc>
          <w:tcPr>
            <w:tcW w:w="0" w:type="auto"/>
          </w:tcPr>
          <w:p w14:paraId="3373D2F6" w14:textId="77777777" w:rsidR="00CB04B0" w:rsidRDefault="00DA35DA">
            <w:r>
              <w:t>Ja</w:t>
            </w:r>
          </w:p>
        </w:tc>
      </w:tr>
      <w:tr w:rsidR="00CB04B0" w14:paraId="0939A64A" w14:textId="77777777">
        <w:tc>
          <w:tcPr>
            <w:tcW w:w="0" w:type="auto"/>
          </w:tcPr>
          <w:p w14:paraId="6F402E5A" w14:textId="77777777" w:rsidR="00CB04B0" w:rsidRDefault="00DA35DA" w:rsidP="00CB40D1">
            <w:pPr>
              <w:ind w:left="0"/>
            </w:pPr>
            <w:r>
              <w:t>3b Slagtesvin</w:t>
            </w:r>
          </w:p>
        </w:tc>
        <w:tc>
          <w:tcPr>
            <w:tcW w:w="0" w:type="auto"/>
          </w:tcPr>
          <w:p w14:paraId="0C3F21D1" w14:textId="77777777" w:rsidR="00CB04B0" w:rsidRDefault="00DA35DA" w:rsidP="00CB40D1">
            <w:pPr>
              <w:ind w:left="0"/>
            </w:pPr>
            <w:r>
              <w:t>Slagtesvin / Delvis spaltegulv, 25 - 49 % fast gulv</w:t>
            </w:r>
          </w:p>
        </w:tc>
        <w:tc>
          <w:tcPr>
            <w:tcW w:w="0" w:type="auto"/>
          </w:tcPr>
          <w:p w14:paraId="6D0110C9" w14:textId="77777777" w:rsidR="00CB04B0" w:rsidRDefault="00DA35DA">
            <w:r>
              <w:t>320</w:t>
            </w:r>
          </w:p>
        </w:tc>
        <w:tc>
          <w:tcPr>
            <w:tcW w:w="0" w:type="auto"/>
          </w:tcPr>
          <w:p w14:paraId="5CEDE242" w14:textId="77777777" w:rsidR="00CB04B0" w:rsidRDefault="00DA35DA">
            <w:r>
              <w:t>Ja</w:t>
            </w:r>
          </w:p>
        </w:tc>
        <w:tc>
          <w:tcPr>
            <w:tcW w:w="0" w:type="auto"/>
          </w:tcPr>
          <w:p w14:paraId="2D0DE5E7" w14:textId="77777777" w:rsidR="00CB04B0" w:rsidRDefault="00DA35DA">
            <w:r>
              <w:t>Ja</w:t>
            </w:r>
          </w:p>
        </w:tc>
      </w:tr>
      <w:tr w:rsidR="00CB04B0" w14:paraId="52AF5E18" w14:textId="77777777">
        <w:tc>
          <w:tcPr>
            <w:tcW w:w="0" w:type="auto"/>
          </w:tcPr>
          <w:p w14:paraId="03AD106C" w14:textId="77777777" w:rsidR="00CB04B0" w:rsidRDefault="00DA35DA" w:rsidP="00CB40D1">
            <w:pPr>
              <w:ind w:left="0"/>
            </w:pPr>
            <w:r>
              <w:t>4a Slagtesvin</w:t>
            </w:r>
          </w:p>
        </w:tc>
        <w:tc>
          <w:tcPr>
            <w:tcW w:w="0" w:type="auto"/>
          </w:tcPr>
          <w:p w14:paraId="215BA0CE" w14:textId="77777777" w:rsidR="00CB04B0" w:rsidRDefault="00DA35DA" w:rsidP="00CB40D1">
            <w:pPr>
              <w:ind w:left="0"/>
            </w:pPr>
            <w:r>
              <w:t>Slagtesvin / Delvis spaltegulv, 25 - 49 % fast gulv</w:t>
            </w:r>
          </w:p>
        </w:tc>
        <w:tc>
          <w:tcPr>
            <w:tcW w:w="0" w:type="auto"/>
          </w:tcPr>
          <w:p w14:paraId="5334C0B2" w14:textId="77777777" w:rsidR="00CB04B0" w:rsidRDefault="00DA35DA">
            <w:r>
              <w:t>990</w:t>
            </w:r>
          </w:p>
        </w:tc>
        <w:tc>
          <w:tcPr>
            <w:tcW w:w="0" w:type="auto"/>
          </w:tcPr>
          <w:p w14:paraId="29D15FE8" w14:textId="77777777" w:rsidR="00CB04B0" w:rsidRDefault="00DA35DA">
            <w:r>
              <w:t>Ja</w:t>
            </w:r>
          </w:p>
        </w:tc>
        <w:tc>
          <w:tcPr>
            <w:tcW w:w="0" w:type="auto"/>
          </w:tcPr>
          <w:p w14:paraId="605908B1" w14:textId="77777777" w:rsidR="00CB04B0" w:rsidRDefault="00DA35DA">
            <w:r>
              <w:t>Ja</w:t>
            </w:r>
          </w:p>
        </w:tc>
      </w:tr>
      <w:tr w:rsidR="00CB04B0" w14:paraId="33024105" w14:textId="77777777">
        <w:tc>
          <w:tcPr>
            <w:tcW w:w="0" w:type="auto"/>
          </w:tcPr>
          <w:p w14:paraId="2CB998DC" w14:textId="0B1EE69F" w:rsidR="00CB04B0" w:rsidRDefault="00DA35DA" w:rsidP="00CB40D1">
            <w:pPr>
              <w:ind w:left="0"/>
            </w:pPr>
            <w:r>
              <w:t>4b</w:t>
            </w:r>
            <w:r w:rsidR="00CB40D1">
              <w:t xml:space="preserve"> </w:t>
            </w:r>
            <w:r>
              <w:t>Smågrise</w:t>
            </w:r>
          </w:p>
        </w:tc>
        <w:tc>
          <w:tcPr>
            <w:tcW w:w="0" w:type="auto"/>
          </w:tcPr>
          <w:p w14:paraId="6729F71A" w14:textId="77777777" w:rsidR="00CB04B0" w:rsidRDefault="00DA35DA" w:rsidP="00CB40D1">
            <w:pPr>
              <w:ind w:left="0"/>
            </w:pPr>
            <w:r>
              <w:t>Smågrise / Toklimastald, delvis spaltegulv</w:t>
            </w:r>
          </w:p>
        </w:tc>
        <w:tc>
          <w:tcPr>
            <w:tcW w:w="0" w:type="auto"/>
          </w:tcPr>
          <w:p w14:paraId="4FF98FB7" w14:textId="77777777" w:rsidR="00CB04B0" w:rsidRDefault="00DA35DA">
            <w:r>
              <w:t>968</w:t>
            </w:r>
          </w:p>
        </w:tc>
        <w:tc>
          <w:tcPr>
            <w:tcW w:w="0" w:type="auto"/>
          </w:tcPr>
          <w:p w14:paraId="340B2F35" w14:textId="77777777" w:rsidR="00CB04B0" w:rsidRDefault="00DA35DA">
            <w:r>
              <w:t>Ja</w:t>
            </w:r>
          </w:p>
        </w:tc>
        <w:tc>
          <w:tcPr>
            <w:tcW w:w="0" w:type="auto"/>
          </w:tcPr>
          <w:p w14:paraId="2C1EC1EC" w14:textId="77777777" w:rsidR="00CB04B0" w:rsidRDefault="00DA35DA">
            <w:r>
              <w:t>Ja</w:t>
            </w:r>
          </w:p>
        </w:tc>
      </w:tr>
    </w:tbl>
    <w:p w14:paraId="78851ED3" w14:textId="77777777" w:rsidR="00320745" w:rsidRPr="00C52022" w:rsidRDefault="00320745" w:rsidP="00C52022">
      <w:pPr>
        <w:spacing w:line="360" w:lineRule="auto"/>
        <w:ind w:right="567"/>
        <w:rPr>
          <w:szCs w:val="24"/>
        </w:rPr>
      </w:pPr>
    </w:p>
    <w:p w14:paraId="25FC85D5" w14:textId="77777777" w:rsidR="00320745" w:rsidRPr="00965FCF" w:rsidRDefault="00320745" w:rsidP="000B1691">
      <w:pPr>
        <w:spacing w:line="360" w:lineRule="auto"/>
        <w:ind w:right="567"/>
        <w:rPr>
          <w:sz w:val="28"/>
          <w:szCs w:val="28"/>
        </w:rPr>
      </w:pPr>
      <w:r w:rsidRPr="00965FCF">
        <w:rPr>
          <w:sz w:val="32"/>
          <w:szCs w:val="32"/>
        </w:rPr>
        <w:t>Kontrolpunkter</w:t>
      </w:r>
    </w:p>
    <w:p w14:paraId="63A6F58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CB04B0" w14:paraId="23FBD24A" w14:textId="77777777">
        <w:tc>
          <w:tcPr>
            <w:tcW w:w="1500" w:type="pct"/>
          </w:tcPr>
          <w:p w14:paraId="1726EC68" w14:textId="77777777" w:rsidR="00E531ED" w:rsidRPr="00E531ED" w:rsidRDefault="00DA35DA" w:rsidP="00604AF6">
            <w:pPr>
              <w:spacing w:line="360" w:lineRule="auto"/>
              <w:ind w:left="0" w:right="567"/>
              <w:jc w:val="left"/>
              <w:rPr>
                <w:szCs w:val="24"/>
              </w:rPr>
            </w:pPr>
            <w:r>
              <w:t>Kontrolpunkt</w:t>
            </w:r>
          </w:p>
        </w:tc>
        <w:tc>
          <w:tcPr>
            <w:tcW w:w="3500" w:type="pct"/>
          </w:tcPr>
          <w:p w14:paraId="4B47FE83" w14:textId="77777777" w:rsidR="00CB04B0" w:rsidRDefault="00DA35DA" w:rsidP="00604AF6">
            <w:pPr>
              <w:ind w:left="0"/>
              <w:jc w:val="left"/>
            </w:pPr>
            <w:r>
              <w:t>Bemærkning</w:t>
            </w:r>
          </w:p>
        </w:tc>
      </w:tr>
      <w:tr w:rsidR="00CB04B0" w14:paraId="34F2705F" w14:textId="77777777">
        <w:tc>
          <w:tcPr>
            <w:tcW w:w="0" w:type="auto"/>
          </w:tcPr>
          <w:p w14:paraId="0EBF2D8A" w14:textId="3C6620A2" w:rsidR="00CB04B0" w:rsidRDefault="00DA35DA" w:rsidP="00604AF6">
            <w:pPr>
              <w:ind w:left="0"/>
              <w:jc w:val="left"/>
            </w:pPr>
            <w:r>
              <w:t>Miljøgodkendelse /-tilladelse</w:t>
            </w:r>
          </w:p>
        </w:tc>
        <w:tc>
          <w:tcPr>
            <w:tcW w:w="0" w:type="auto"/>
          </w:tcPr>
          <w:p w14:paraId="5742B3A4" w14:textId="77777777" w:rsidR="00CB04B0" w:rsidRDefault="00DA35DA" w:rsidP="00604AF6">
            <w:pPr>
              <w:ind w:left="0"/>
              <w:jc w:val="left"/>
            </w:pPr>
            <w:r>
              <w:t>§16a godkendelsen fra 2022</w:t>
            </w:r>
          </w:p>
        </w:tc>
      </w:tr>
      <w:tr w:rsidR="00CB04B0" w14:paraId="0FF52EBE" w14:textId="77777777">
        <w:tc>
          <w:tcPr>
            <w:tcW w:w="0" w:type="auto"/>
          </w:tcPr>
          <w:p w14:paraId="53CDC587" w14:textId="68B0B493" w:rsidR="00CB04B0" w:rsidRDefault="00DA35DA" w:rsidP="00604AF6">
            <w:pPr>
              <w:ind w:left="0"/>
              <w:jc w:val="left"/>
            </w:pPr>
            <w:r>
              <w:t>Lovligt dyrehold/produktionsareal samt beskrivelse af udnyttelsen heraf</w:t>
            </w:r>
          </w:p>
        </w:tc>
        <w:tc>
          <w:tcPr>
            <w:tcW w:w="0" w:type="auto"/>
          </w:tcPr>
          <w:p w14:paraId="181F9DCB" w14:textId="77777777" w:rsidR="00CB04B0" w:rsidRDefault="00DA35DA" w:rsidP="00604AF6">
            <w:pPr>
              <w:ind w:left="0"/>
              <w:jc w:val="left"/>
            </w:pPr>
            <w:r>
              <w:t>Der er indsat dyr igen den 1. jul 2024 efter sanering.</w:t>
            </w:r>
          </w:p>
        </w:tc>
      </w:tr>
      <w:tr w:rsidR="00CB04B0" w14:paraId="1F4DCE5B" w14:textId="77777777">
        <w:tc>
          <w:tcPr>
            <w:tcW w:w="0" w:type="auto"/>
          </w:tcPr>
          <w:p w14:paraId="4C0EF921" w14:textId="40771232" w:rsidR="00CB04B0" w:rsidRDefault="00DA35DA" w:rsidP="00604AF6">
            <w:pPr>
              <w:ind w:left="0"/>
              <w:jc w:val="left"/>
            </w:pPr>
            <w:r>
              <w:t>Hyppig gylleudslusning (logbog)</w:t>
            </w:r>
          </w:p>
        </w:tc>
        <w:tc>
          <w:tcPr>
            <w:tcW w:w="0" w:type="auto"/>
          </w:tcPr>
          <w:p w14:paraId="7578331D" w14:textId="77777777" w:rsidR="00CB04B0" w:rsidRDefault="00DA35DA" w:rsidP="00604AF6">
            <w:pPr>
              <w:ind w:left="0"/>
              <w:jc w:val="left"/>
            </w:pPr>
            <w:r>
              <w:t>Der foretages gylleudslusning hver 7. dag. Logbog herom forefindes i stalden.</w:t>
            </w:r>
            <w:r>
              <w:br/>
            </w:r>
          </w:p>
        </w:tc>
      </w:tr>
      <w:tr w:rsidR="00CB04B0" w14:paraId="7F62FD23" w14:textId="77777777">
        <w:tc>
          <w:tcPr>
            <w:tcW w:w="0" w:type="auto"/>
          </w:tcPr>
          <w:p w14:paraId="06F2456A" w14:textId="291467BC" w:rsidR="00CB04B0" w:rsidRDefault="00DA35DA" w:rsidP="00604AF6">
            <w:pPr>
              <w:ind w:left="0"/>
              <w:jc w:val="left"/>
            </w:pPr>
            <w:r>
              <w:t>Logbog vedr. overholdelse af krav til miljøteknologier</w:t>
            </w:r>
          </w:p>
        </w:tc>
        <w:tc>
          <w:tcPr>
            <w:tcW w:w="0" w:type="auto"/>
          </w:tcPr>
          <w:p w14:paraId="0104170E" w14:textId="6273E9F8" w:rsidR="00894CEF" w:rsidRDefault="00DA35DA" w:rsidP="00604AF6">
            <w:pPr>
              <w:ind w:left="0"/>
              <w:jc w:val="left"/>
            </w:pPr>
            <w:r>
              <w:t>Krav om punktudsugning med biologisk luftrensning i staldafsnit 4a (slagtesvin).</w:t>
            </w:r>
            <w:r>
              <w:br/>
            </w:r>
            <w:r>
              <w:br/>
            </w:r>
            <w:r w:rsidR="00894CEF">
              <w:t xml:space="preserve">Efter tilsynet er der fremsendt logbog over ledningsevne og tryktab </w:t>
            </w:r>
            <w:r w:rsidR="00B75832">
              <w:t xml:space="preserve">2024. Tryktabet overstiger 75 </w:t>
            </w:r>
            <w:r w:rsidR="0006408C">
              <w:t>Pa</w:t>
            </w:r>
            <w:r w:rsidR="00B75832">
              <w:t xml:space="preserve"> i december 2024. Afventer </w:t>
            </w:r>
            <w:r w:rsidR="004834AF">
              <w:t xml:space="preserve">dokumentation for at tryktabet er reduceret i 2025. </w:t>
            </w:r>
          </w:p>
          <w:p w14:paraId="1BED31A2" w14:textId="77777777" w:rsidR="00894CEF" w:rsidRDefault="00894CEF" w:rsidP="00604AF6">
            <w:pPr>
              <w:ind w:left="0"/>
              <w:jc w:val="left"/>
            </w:pPr>
          </w:p>
          <w:p w14:paraId="175DAA82" w14:textId="13E3BA18" w:rsidR="00CB04B0" w:rsidRDefault="00DA35DA" w:rsidP="00604AF6">
            <w:pPr>
              <w:ind w:left="0"/>
              <w:jc w:val="left"/>
            </w:pPr>
            <w:r>
              <w:t>Logbog over driftstop: der har været driftstop i forbindelse med sanering. Efter start af luftrensnisngssytemet igen, står datoen forkert med 4 mdr</w:t>
            </w:r>
            <w:r w:rsidR="00776FBE">
              <w:t>.</w:t>
            </w:r>
            <w:r>
              <w:t xml:space="preserve"> (registeres som maj 2025). I forbindelse med dette tilsyn ændres datoen til den rigtige dato, hvilket betyder at der vil være et </w:t>
            </w:r>
            <w:r>
              <w:lastRenderedPageBreak/>
              <w:t>hul i registereingerne fra maj til september 2025.</w:t>
            </w:r>
            <w:r>
              <w:br/>
            </w:r>
            <w:r>
              <w:br/>
            </w:r>
          </w:p>
        </w:tc>
      </w:tr>
      <w:tr w:rsidR="00CB04B0" w14:paraId="170090C7" w14:textId="77777777">
        <w:tc>
          <w:tcPr>
            <w:tcW w:w="0" w:type="auto"/>
          </w:tcPr>
          <w:p w14:paraId="13962599" w14:textId="5C4515D6" w:rsidR="00CB04B0" w:rsidRDefault="00DA35DA" w:rsidP="00604AF6">
            <w:pPr>
              <w:ind w:left="0"/>
              <w:jc w:val="left"/>
            </w:pPr>
            <w:r>
              <w:lastRenderedPageBreak/>
              <w:t>Årlig indberetning (kun IE-husdyrbrug) - miljøledelse, logbøger, kontroller og fodringskrav</w:t>
            </w:r>
          </w:p>
        </w:tc>
        <w:tc>
          <w:tcPr>
            <w:tcW w:w="0" w:type="auto"/>
          </w:tcPr>
          <w:p w14:paraId="022D180E" w14:textId="0451CC61" w:rsidR="00CB04B0" w:rsidRDefault="00DA35DA" w:rsidP="00604AF6">
            <w:pPr>
              <w:ind w:left="0"/>
              <w:jc w:val="left"/>
            </w:pPr>
            <w:r>
              <w:t>På tilsynet er indberetning for 2024 kontrolleret.</w:t>
            </w:r>
            <w:r>
              <w:br/>
            </w:r>
            <w:r>
              <w:br/>
              <w:t>Logbog over miljøteknologi (logbog over luftrensning):</w:t>
            </w:r>
            <w:r>
              <w:br/>
              <w:t>Der er krav om luftrensning i staldafsnit 4a. Der føres logbog over skiftning af filter og drift. I forbindelse med sanering har staldene stået tomme. I forbindelse med indsættelse af dyr igen den 1. juli 2024 er luftrensningssystemet tændt igen.</w:t>
            </w:r>
            <w:r>
              <w:br/>
            </w:r>
            <w:r>
              <w:br/>
              <w:t>Logbog over tryktab og ledningsevne fremsendes efter tilsynet.</w:t>
            </w:r>
            <w:r>
              <w:br/>
            </w:r>
            <w:r>
              <w:br/>
              <w:t>Logbog over driftstop: der har været driftstop i forbindelse med sanering. Efter start af luftrensnisngssytemet igen, står datoen forkert med 4 mdr (Dato den 25. sept. er registereret til den 31. maj). I forbindelse med dette tilsyn ændres datoen til den rigtige dato, hvilket betyder at der vil være et hul i registre</w:t>
            </w:r>
            <w:r w:rsidR="000B5829">
              <w:t>r</w:t>
            </w:r>
            <w:r>
              <w:t>ingerne fra maj til september 2025.</w:t>
            </w:r>
            <w:r>
              <w:br/>
            </w:r>
            <w:r>
              <w:br/>
              <w:t>Plan for regelmæssige kontrol, reparation mm.:</w:t>
            </w:r>
            <w:r>
              <w:br/>
              <w:t>Ved tilsynet blev der fremvist plan for frekven</w:t>
            </w:r>
            <w:r w:rsidR="005849D3">
              <w:t>s</w:t>
            </w:r>
            <w:r>
              <w:t xml:space="preserve"> af planlagte kontroller af gyllebeholder, gyllepumpe, Forsyningssystemer, Varme-, køle- og ventilationssystemer samt temperaturfølere, Siloer og transportudstyr, Luftrensningssystemer og Udstyr til drikkevand. Der er ingen maskiner til udbringning på husdyrbruget.</w:t>
            </w:r>
            <w:r>
              <w:br/>
            </w:r>
            <w:r>
              <w:br/>
              <w:t>Logbog for gennemførte kontroller, reparationer mm.:</w:t>
            </w:r>
            <w:r>
              <w:br/>
              <w:t xml:space="preserve">Logbog føres med dato for gennemførte kontrol på de årlige kontroller af gyllebeholder, gyllepumpe osv. Gyllepumpen er lige renovereret. En del af kontrollerne sker løbende. </w:t>
            </w:r>
            <w:r>
              <w:br/>
            </w:r>
            <w:r>
              <w:br/>
              <w:t>Dokumentation for fodringskrav:</w:t>
            </w:r>
            <w:r>
              <w:br/>
              <w:t>Krav til reduktion af kvælstof udskilt: der anvendes fasefodring.</w:t>
            </w:r>
            <w:r>
              <w:br/>
              <w:t xml:space="preserve">Krav til reduktion af fosfor udskilt: der anvendes fasefodring. Der anvendes ligeledes </w:t>
            </w:r>
            <w:proofErr w:type="spellStart"/>
            <w:r>
              <w:t>fytase</w:t>
            </w:r>
            <w:proofErr w:type="spellEnd"/>
            <w:r>
              <w:t>.</w:t>
            </w:r>
            <w:r>
              <w:br/>
            </w:r>
            <w:r>
              <w:br/>
              <w:t>Miljøledelse:</w:t>
            </w:r>
            <w:r>
              <w:br/>
              <w:t xml:space="preserve">Miljømål for 2024 om fast overdækning af den sidste </w:t>
            </w:r>
            <w:r w:rsidR="009A7D27">
              <w:t>gyllebeholder er</w:t>
            </w:r>
            <w:r>
              <w:t xml:space="preserve"> opfyldt. Norddjurs Kommune vurderer derfor, at der er påvist </w:t>
            </w:r>
            <w:r w:rsidR="009A7D27">
              <w:t>årlige</w:t>
            </w:r>
            <w:r>
              <w:t xml:space="preserve"> forbedringer af miljøpræstationen.</w:t>
            </w:r>
            <w:r>
              <w:br/>
            </w:r>
            <w:r>
              <w:br/>
              <w:t>Oplæreringsmateriale og beredskabsplan:</w:t>
            </w:r>
            <w:r>
              <w:br/>
              <w:t>Fremvist ved tilsyn.</w:t>
            </w:r>
            <w:r>
              <w:br/>
            </w:r>
            <w:r>
              <w:br/>
              <w:t xml:space="preserve">Overholdelse af IE-særreglerne skal fremover indsendes til kommunen på mail: </w:t>
            </w:r>
            <w:proofErr w:type="gramStart"/>
            <w:r>
              <w:t>landbrug@norddjurs.dk ,</w:t>
            </w:r>
            <w:proofErr w:type="gramEnd"/>
            <w:r>
              <w:t xml:space="preserve"> medmindre de kontrolleres ved et tilsyn.</w:t>
            </w:r>
          </w:p>
        </w:tc>
      </w:tr>
      <w:tr w:rsidR="00CB04B0" w14:paraId="5079DBC3" w14:textId="77777777">
        <w:tc>
          <w:tcPr>
            <w:tcW w:w="0" w:type="auto"/>
          </w:tcPr>
          <w:p w14:paraId="0BBEE4E9" w14:textId="0BAD828D" w:rsidR="00CB04B0" w:rsidRDefault="00DA35DA" w:rsidP="00604AF6">
            <w:pPr>
              <w:ind w:left="0"/>
              <w:jc w:val="left"/>
            </w:pPr>
            <w:r>
              <w:t>Beholdere til flydende husdyrgødning (læsseplads, dykket indløb, pumperør, opbevaringskapacitet)</w:t>
            </w:r>
          </w:p>
        </w:tc>
        <w:tc>
          <w:tcPr>
            <w:tcW w:w="0" w:type="auto"/>
          </w:tcPr>
          <w:p w14:paraId="49C9496F" w14:textId="77777777" w:rsidR="00DA35DA" w:rsidRDefault="00DA35DA" w:rsidP="00604AF6">
            <w:pPr>
              <w:ind w:left="0"/>
              <w:jc w:val="left"/>
            </w:pPr>
            <w:r>
              <w:t xml:space="preserve">Krav om fast overdækning på gyllebeholderen fra 2016 og 2017. Der er opsat telt på den tredje gyllebeholder. Se tilsynsbrev. </w:t>
            </w:r>
          </w:p>
          <w:p w14:paraId="3560751E" w14:textId="52A2C76C" w:rsidR="00CB04B0" w:rsidRDefault="00DA35DA" w:rsidP="00604AF6">
            <w:pPr>
              <w:ind w:left="0"/>
              <w:jc w:val="left"/>
            </w:pPr>
            <w:r>
              <w:br/>
              <w:t xml:space="preserve">Teltoverdækning lukket på alle gyllebeholdere. Ingen krav om alarm </w:t>
            </w:r>
            <w:r>
              <w:lastRenderedPageBreak/>
              <w:t>på gyllebeholderne.</w:t>
            </w:r>
            <w:r>
              <w:br/>
            </w:r>
            <w:r>
              <w:br/>
              <w:t>Beholderkontrol er bestilt på gyllebeholderen fra 2016. Der skal udføres beholderkontrol hver 10. år, på alle tre gyllebeholdere. Gyllebeholderen på 4000 m3 (Sidst kontrolleret i 2016) samt gyllebeholderen fra 2016, skal begge kontrolleres i 2026. Gyllebeholderen fra 2017, skal kontrolleres i 2027.</w:t>
            </w:r>
            <w:r>
              <w:br/>
            </w:r>
            <w:r>
              <w:br/>
            </w:r>
          </w:p>
        </w:tc>
      </w:tr>
      <w:tr w:rsidR="00CB04B0" w14:paraId="467D99C4" w14:textId="77777777">
        <w:tc>
          <w:tcPr>
            <w:tcW w:w="0" w:type="auto"/>
          </w:tcPr>
          <w:p w14:paraId="6DF095D6" w14:textId="72AB405A" w:rsidR="00CB04B0" w:rsidRDefault="00604AF6" w:rsidP="00604AF6">
            <w:pPr>
              <w:ind w:left="0"/>
              <w:jc w:val="left"/>
            </w:pPr>
            <w:r>
              <w:lastRenderedPageBreak/>
              <w:t xml:space="preserve">Vaskeplads </w:t>
            </w:r>
            <w:r w:rsidR="00DA35DA">
              <w:t>og spildevand</w:t>
            </w:r>
          </w:p>
        </w:tc>
        <w:tc>
          <w:tcPr>
            <w:tcW w:w="0" w:type="auto"/>
          </w:tcPr>
          <w:p w14:paraId="5617DA51" w14:textId="77777777" w:rsidR="00CB04B0" w:rsidRDefault="00DA35DA" w:rsidP="00604AF6">
            <w:pPr>
              <w:ind w:left="0"/>
              <w:jc w:val="left"/>
            </w:pPr>
            <w:r>
              <w:t>Vaskeplads med fast bund og afløb til fortank.</w:t>
            </w:r>
          </w:p>
          <w:p w14:paraId="41B13651" w14:textId="012AF80B" w:rsidR="00DA35DA" w:rsidRDefault="00DA35DA" w:rsidP="00604AF6">
            <w:pPr>
              <w:ind w:left="0"/>
              <w:jc w:val="left"/>
            </w:pPr>
          </w:p>
        </w:tc>
      </w:tr>
      <w:tr w:rsidR="00CB04B0" w14:paraId="3F041FE0" w14:textId="77777777">
        <w:tc>
          <w:tcPr>
            <w:tcW w:w="0" w:type="auto"/>
          </w:tcPr>
          <w:p w14:paraId="5B80D3F6" w14:textId="4666A583" w:rsidR="00CB04B0" w:rsidRDefault="00DA35DA" w:rsidP="00604AF6">
            <w:pPr>
              <w:ind w:left="0"/>
              <w:jc w:val="left"/>
            </w:pPr>
            <w:r>
              <w:t>Dieseltanke</w:t>
            </w:r>
          </w:p>
        </w:tc>
        <w:tc>
          <w:tcPr>
            <w:tcW w:w="0" w:type="auto"/>
          </w:tcPr>
          <w:p w14:paraId="78506373" w14:textId="77777777" w:rsidR="00CB04B0" w:rsidRDefault="00DA35DA" w:rsidP="00604AF6">
            <w:pPr>
              <w:ind w:left="0"/>
              <w:jc w:val="left"/>
            </w:pPr>
            <w:r>
              <w:t>2500 liter dieseltank fra 2005 samt 1200 liter dieseltank etableret i 2008. Begge olietanke er registreret på BBR. Tankene er placeret stabilt på fast bund.</w:t>
            </w:r>
            <w:r>
              <w:br/>
            </w:r>
            <w:r>
              <w:br/>
            </w:r>
          </w:p>
        </w:tc>
      </w:tr>
      <w:tr w:rsidR="00CB04B0" w14:paraId="58F36ECC" w14:textId="77777777">
        <w:tc>
          <w:tcPr>
            <w:tcW w:w="0" w:type="auto"/>
          </w:tcPr>
          <w:p w14:paraId="1C4799D6" w14:textId="1B344DE9" w:rsidR="00CB04B0" w:rsidRDefault="00DA35DA" w:rsidP="00604AF6">
            <w:pPr>
              <w:ind w:left="0"/>
              <w:jc w:val="left"/>
            </w:pPr>
            <w:r>
              <w:t>Opbevaring af olieprodukter og spildolie</w:t>
            </w:r>
          </w:p>
        </w:tc>
        <w:tc>
          <w:tcPr>
            <w:tcW w:w="0" w:type="auto"/>
          </w:tcPr>
          <w:p w14:paraId="01E568D5" w14:textId="77777777" w:rsidR="00CB04B0" w:rsidRDefault="00DA35DA" w:rsidP="00604AF6">
            <w:pPr>
              <w:ind w:left="0"/>
              <w:jc w:val="left"/>
            </w:pPr>
            <w:r>
              <w:t>Adblue og spildolie er placeret indendørs på fast bund. Der er afløb i fast bund et stykke væk fra adblue, dette løber til gyllesystemet.</w:t>
            </w:r>
            <w:r>
              <w:br/>
              <w:t>Ingen opbevaring af flydende handelsgødning/kunstgødning.</w:t>
            </w:r>
            <w:r>
              <w:br/>
            </w:r>
          </w:p>
        </w:tc>
      </w:tr>
      <w:tr w:rsidR="00CB04B0" w14:paraId="26D603AB" w14:textId="77777777">
        <w:tc>
          <w:tcPr>
            <w:tcW w:w="0" w:type="auto"/>
          </w:tcPr>
          <w:p w14:paraId="0DEE6387" w14:textId="4910DF57" w:rsidR="00CB04B0" w:rsidRDefault="00DA35DA" w:rsidP="00604AF6">
            <w:pPr>
              <w:ind w:left="0"/>
              <w:jc w:val="left"/>
            </w:pPr>
            <w:r>
              <w:t>Opbevaring af bekæmpelsesmidler m.v.</w:t>
            </w:r>
          </w:p>
        </w:tc>
        <w:tc>
          <w:tcPr>
            <w:tcW w:w="0" w:type="auto"/>
          </w:tcPr>
          <w:p w14:paraId="0D6CED3D" w14:textId="77777777" w:rsidR="00CB04B0" w:rsidRDefault="00DA35DA" w:rsidP="00604AF6">
            <w:pPr>
              <w:ind w:left="0"/>
              <w:jc w:val="left"/>
            </w:pPr>
            <w:r>
              <w:t>Bekæmpelsesmidler opbevares i aflåst rum med fastbund og uden afløb.</w:t>
            </w:r>
          </w:p>
        </w:tc>
      </w:tr>
      <w:tr w:rsidR="00CB04B0" w14:paraId="7C6ADA5C" w14:textId="77777777">
        <w:tc>
          <w:tcPr>
            <w:tcW w:w="0" w:type="auto"/>
          </w:tcPr>
          <w:p w14:paraId="7B578E09" w14:textId="4B56DBDC" w:rsidR="00CB04B0" w:rsidRDefault="00DA35DA" w:rsidP="00604AF6">
            <w:pPr>
              <w:ind w:left="0"/>
              <w:jc w:val="left"/>
            </w:pPr>
            <w:r>
              <w:t>Affald - typer, sortering, opbevaring, og bortskaffelse</w:t>
            </w:r>
          </w:p>
        </w:tc>
        <w:tc>
          <w:tcPr>
            <w:tcW w:w="0" w:type="auto"/>
          </w:tcPr>
          <w:p w14:paraId="68F0E415" w14:textId="6DCC2AE2" w:rsidR="00CB04B0" w:rsidRDefault="00DA35DA" w:rsidP="00604AF6">
            <w:pPr>
              <w:ind w:left="0"/>
              <w:jc w:val="left"/>
            </w:pPr>
            <w:r>
              <w:t>Personalerum: Her er der skraldesapnde til sortering af fraktionerne: plast, madaffald, papir, rest, glas. Affaldet kommer i husholdningsskraldespandene.</w:t>
            </w:r>
            <w:r>
              <w:br/>
            </w:r>
            <w:r>
              <w:br/>
              <w:t>Har container som afhentes af RGS, Ifølge aftale afhentes containeren til sortering. Jakob har kontaktet RGS angående sortering, RGS har oplyst at denne ordning er i orden i forhold til reglerne om sortering. Plastdunke</w:t>
            </w:r>
            <w:r w:rsidR="00D50487">
              <w:t>,</w:t>
            </w:r>
            <w:r>
              <w:t xml:space="preserve"> bigbags, plast, fodersække</w:t>
            </w:r>
            <w:r w:rsidR="001303DD">
              <w:t xml:space="preserve"> og</w:t>
            </w:r>
            <w:r>
              <w:t xml:space="preserve"> </w:t>
            </w:r>
            <w:r w:rsidR="001303DD">
              <w:t>papir kommer</w:t>
            </w:r>
            <w:r>
              <w:t xml:space="preserve"> heri.</w:t>
            </w:r>
            <w:r>
              <w:br/>
            </w:r>
            <w:r>
              <w:br/>
              <w:t>Farligt affald: kanyler og medicinrester/vacciner afhentes af Marius Pedersen.</w:t>
            </w:r>
            <w:r>
              <w:br/>
            </w:r>
            <w:r>
              <w:br/>
              <w:t>Spraydåser og lysstofrør osv. afleveres på genbrugsstationen.</w:t>
            </w:r>
            <w:r>
              <w:br/>
            </w:r>
            <w:r>
              <w:br/>
            </w:r>
          </w:p>
        </w:tc>
      </w:tr>
      <w:tr w:rsidR="00CB04B0" w14:paraId="54D3AF57" w14:textId="77777777">
        <w:tc>
          <w:tcPr>
            <w:tcW w:w="0" w:type="auto"/>
          </w:tcPr>
          <w:p w14:paraId="2A47E85F" w14:textId="77AEA77B" w:rsidR="00CB04B0" w:rsidRDefault="00DA35DA" w:rsidP="00604AF6">
            <w:pPr>
              <w:ind w:left="0"/>
              <w:jc w:val="left"/>
            </w:pPr>
            <w:r>
              <w:t>Skadedyr- typer og bekæmpelse</w:t>
            </w:r>
          </w:p>
        </w:tc>
        <w:tc>
          <w:tcPr>
            <w:tcW w:w="0" w:type="auto"/>
          </w:tcPr>
          <w:p w14:paraId="07DCA1A7" w14:textId="77777777" w:rsidR="00604AF6" w:rsidRDefault="00DA35DA" w:rsidP="00604AF6">
            <w:pPr>
              <w:ind w:left="0"/>
              <w:jc w:val="left"/>
            </w:pPr>
            <w:r>
              <w:t>Rottebekæmpelse: Rottebekæmpelse foretages af Rovfluen.</w:t>
            </w:r>
          </w:p>
          <w:p w14:paraId="23AA3C2F" w14:textId="7A1B641D" w:rsidR="00CB04B0" w:rsidRDefault="00DA35DA" w:rsidP="00604AF6">
            <w:pPr>
              <w:ind w:left="0"/>
              <w:jc w:val="left"/>
            </w:pPr>
            <w:r>
              <w:br/>
              <w:t>Fluebekæmpelse: Foretages af Miljøfluen. Anvender rovfluer i poser.</w:t>
            </w:r>
          </w:p>
        </w:tc>
      </w:tr>
      <w:tr w:rsidR="00CB04B0" w14:paraId="6421EBE9" w14:textId="77777777">
        <w:tc>
          <w:tcPr>
            <w:tcW w:w="0" w:type="auto"/>
          </w:tcPr>
          <w:p w14:paraId="57FA7565" w14:textId="37ACCDB1" w:rsidR="00CB04B0" w:rsidRDefault="00DA35DA" w:rsidP="00604AF6">
            <w:pPr>
              <w:ind w:left="0"/>
              <w:jc w:val="left"/>
            </w:pPr>
            <w:r>
              <w:t>Bemærkninger</w:t>
            </w:r>
          </w:p>
        </w:tc>
        <w:tc>
          <w:tcPr>
            <w:tcW w:w="0" w:type="auto"/>
          </w:tcPr>
          <w:p w14:paraId="3E7686E6" w14:textId="77777777" w:rsidR="00CB04B0" w:rsidRDefault="00CB04B0" w:rsidP="00604AF6">
            <w:pPr>
              <w:jc w:val="left"/>
            </w:pPr>
          </w:p>
        </w:tc>
      </w:tr>
    </w:tbl>
    <w:p w14:paraId="046438FE" w14:textId="77777777" w:rsidR="00E531ED" w:rsidRPr="00E531ED" w:rsidRDefault="00E531ED" w:rsidP="000B1691">
      <w:pPr>
        <w:spacing w:line="360" w:lineRule="auto"/>
        <w:ind w:right="567"/>
        <w:rPr>
          <w:szCs w:val="24"/>
        </w:rPr>
      </w:pPr>
    </w:p>
    <w:p w14:paraId="13EB189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D1BABDB" w14:textId="77777777" w:rsidR="00FC7B40" w:rsidRPr="00604AF6" w:rsidRDefault="0096245B" w:rsidP="00D373BB">
      <w:pPr>
        <w:spacing w:line="360" w:lineRule="auto"/>
        <w:ind w:right="567"/>
        <w:rPr>
          <w:szCs w:val="24"/>
        </w:rPr>
      </w:pPr>
      <w:r w:rsidRPr="00965FCF">
        <w:rPr>
          <w:szCs w:val="24"/>
        </w:rPr>
        <w:t>Konstateret jordforurening</w:t>
      </w:r>
      <w:r w:rsidRPr="003C3B8C">
        <w:rPr>
          <w:szCs w:val="24"/>
        </w:rPr>
        <w:t xml:space="preserve">: </w:t>
      </w:r>
      <w:r w:rsidRPr="00604AF6">
        <w:rPr>
          <w:szCs w:val="24"/>
        </w:rPr>
        <w:t>Ikke relevant</w:t>
      </w:r>
      <w:bookmarkStart w:id="5" w:name="_Toc54669298"/>
    </w:p>
    <w:p w14:paraId="699CB737" w14:textId="20D18358" w:rsidR="00683CA5" w:rsidRPr="003C3B8C" w:rsidRDefault="00683CA5" w:rsidP="00455969">
      <w:pPr>
        <w:spacing w:line="276" w:lineRule="auto"/>
        <w:ind w:right="567"/>
        <w:rPr>
          <w:color w:val="FF0000"/>
          <w:szCs w:val="24"/>
        </w:rPr>
      </w:pPr>
      <w:r w:rsidRPr="00604AF6">
        <w:rPr>
          <w:szCs w:val="24"/>
        </w:rPr>
        <w:t xml:space="preserve">Indberetning af egenkontrol: </w:t>
      </w:r>
      <w:r w:rsidR="00604AF6" w:rsidRPr="00604AF6">
        <w:rPr>
          <w:szCs w:val="24"/>
        </w:rPr>
        <w:t xml:space="preserve">Se punkt om </w:t>
      </w:r>
      <w:r w:rsidR="00604AF6" w:rsidRPr="00604AF6">
        <w:t xml:space="preserve">Årlig </w:t>
      </w:r>
      <w:r w:rsidR="00604AF6">
        <w:t xml:space="preserve">indberetning (kun IE-husdyrbrug) - miljøledelse, logbøger, kontroller og fodringskrav. </w:t>
      </w:r>
    </w:p>
    <w:bookmarkEnd w:id="5"/>
    <w:p w14:paraId="3C2D9DD6"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3D0CE0F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21EABAF" w14:textId="77777777" w:rsidR="004E25A1" w:rsidRPr="00326C4D" w:rsidRDefault="004E25A1" w:rsidP="0096245B">
      <w:pPr>
        <w:rPr>
          <w:sz w:val="20"/>
        </w:rPr>
      </w:pPr>
      <w:r w:rsidRPr="00326C4D">
        <w:rPr>
          <w:sz w:val="20"/>
        </w:rPr>
        <w:t>De 5 delparametre er:</w:t>
      </w:r>
    </w:p>
    <w:p w14:paraId="5DAD3782"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9375562"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AD384A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F95557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EFC5253" w14:textId="77777777" w:rsidR="004E25A1" w:rsidRPr="00326C4D" w:rsidRDefault="004E25A1" w:rsidP="004E25A1">
      <w:pPr>
        <w:pStyle w:val="Listeafsnit"/>
        <w:numPr>
          <w:ilvl w:val="0"/>
          <w:numId w:val="5"/>
        </w:numPr>
        <w:rPr>
          <w:sz w:val="20"/>
        </w:rPr>
      </w:pPr>
      <w:r w:rsidRPr="00326C4D">
        <w:rPr>
          <w:sz w:val="20"/>
        </w:rPr>
        <w:t>Sårbarhed (konsekvens 34 %)</w:t>
      </w:r>
    </w:p>
    <w:p w14:paraId="30EF3EC7"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2,4</w:t>
      </w:r>
    </w:p>
    <w:p w14:paraId="65481F40" w14:textId="77777777" w:rsidR="0096245B" w:rsidRPr="003C3B8C" w:rsidRDefault="0096245B">
      <w:pPr>
        <w:rPr>
          <w:szCs w:val="24"/>
        </w:rPr>
      </w:pPr>
    </w:p>
    <w:p w14:paraId="1AE3B49E" w14:textId="77777777" w:rsidR="0096245B" w:rsidRPr="003C3B8C" w:rsidRDefault="0096245B">
      <w:pPr>
        <w:rPr>
          <w:szCs w:val="24"/>
        </w:rPr>
      </w:pPr>
    </w:p>
    <w:p w14:paraId="2C94C720" w14:textId="77777777" w:rsidR="0096245B" w:rsidRPr="003C3B8C" w:rsidRDefault="0096245B">
      <w:pPr>
        <w:rPr>
          <w:szCs w:val="24"/>
        </w:rPr>
      </w:pPr>
    </w:p>
    <w:p w14:paraId="62A7D32A"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B5CE978" w14:textId="77777777" w:rsidR="00AA13E9" w:rsidRPr="003C3B8C" w:rsidRDefault="00AA13E9">
      <w:pPr>
        <w:rPr>
          <w:szCs w:val="24"/>
        </w:rPr>
      </w:pPr>
      <w:r>
        <w:rPr>
          <w:szCs w:val="24"/>
        </w:rPr>
        <w:tab/>
      </w:r>
      <w:r>
        <w:rPr>
          <w:szCs w:val="24"/>
        </w:rPr>
        <w:tab/>
        <w:t>Miljøsagsbehandler</w:t>
      </w:r>
    </w:p>
    <w:p w14:paraId="16757A10"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3D866A5" w14:textId="5AD80BA2"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604AF6">
        <w:rPr>
          <w:szCs w:val="24"/>
        </w:rPr>
        <w:t>21334538</w:t>
      </w:r>
    </w:p>
    <w:p w14:paraId="0FE68F93" w14:textId="384CEC8B" w:rsidR="00837C2B" w:rsidRPr="00604AF6" w:rsidRDefault="0004797C" w:rsidP="00884F39">
      <w:pPr>
        <w:ind w:left="1871" w:firstLine="681"/>
        <w:rPr>
          <w:szCs w:val="24"/>
        </w:rPr>
      </w:pPr>
      <w:r w:rsidRPr="003C3B8C">
        <w:rPr>
          <w:szCs w:val="24"/>
        </w:rPr>
        <w:t>E</w:t>
      </w:r>
      <w:r w:rsidR="00317FA6" w:rsidRPr="003C3B8C">
        <w:rPr>
          <w:szCs w:val="24"/>
        </w:rPr>
        <w:t>-mail</w:t>
      </w:r>
      <w:r w:rsidR="00317FA6" w:rsidRPr="00604AF6">
        <w:rPr>
          <w:szCs w:val="24"/>
        </w:rPr>
        <w:t xml:space="preserve">: </w:t>
      </w:r>
      <w:bookmarkStart w:id="9" w:name="case_officer_email"/>
      <w:bookmarkEnd w:id="9"/>
      <w:r w:rsidR="00604AF6" w:rsidRPr="00604AF6">
        <w:rPr>
          <w:szCs w:val="24"/>
        </w:rPr>
        <w:t>amkr</w:t>
      </w:r>
      <w:r w:rsidR="00FB1693" w:rsidRPr="00604AF6">
        <w:rPr>
          <w:szCs w:val="24"/>
        </w:rPr>
        <w:t>@norddjurs.dk</w:t>
      </w:r>
    </w:p>
    <w:p w14:paraId="1B1EC6C2" w14:textId="77777777" w:rsidR="00FB1693" w:rsidRDefault="00FB1693" w:rsidP="00884F39">
      <w:pPr>
        <w:ind w:left="1871" w:firstLine="681"/>
        <w:rPr>
          <w:szCs w:val="24"/>
        </w:rPr>
      </w:pPr>
    </w:p>
    <w:p w14:paraId="06BBB77A" w14:textId="77777777" w:rsidR="00FB1693" w:rsidRDefault="00FB1693" w:rsidP="00884F39">
      <w:pPr>
        <w:ind w:left="1871" w:firstLine="681"/>
        <w:rPr>
          <w:szCs w:val="24"/>
        </w:rPr>
      </w:pPr>
    </w:p>
    <w:p w14:paraId="6A7A833B" w14:textId="77777777" w:rsidR="00FB1693" w:rsidRDefault="00FB1693" w:rsidP="00884F39">
      <w:pPr>
        <w:ind w:left="1871" w:firstLine="681"/>
        <w:rPr>
          <w:szCs w:val="24"/>
        </w:rPr>
      </w:pPr>
    </w:p>
    <w:p w14:paraId="79096C4F" w14:textId="77777777" w:rsidR="00FB1693" w:rsidRDefault="00FB1693" w:rsidP="00884F39">
      <w:pPr>
        <w:ind w:left="1871" w:firstLine="681"/>
        <w:rPr>
          <w:szCs w:val="24"/>
        </w:rPr>
      </w:pPr>
    </w:p>
    <w:p w14:paraId="798D18E5" w14:textId="77777777" w:rsidR="00FB1693" w:rsidRDefault="00FB1693" w:rsidP="00884F39">
      <w:pPr>
        <w:ind w:left="1871" w:firstLine="681"/>
        <w:rPr>
          <w:szCs w:val="24"/>
        </w:rPr>
      </w:pPr>
    </w:p>
    <w:p w14:paraId="3500EF5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F5BE0" w14:textId="77777777" w:rsidR="001E18BA" w:rsidRDefault="001E18BA">
      <w:r>
        <w:separator/>
      </w:r>
    </w:p>
  </w:endnote>
  <w:endnote w:type="continuationSeparator" w:id="0">
    <w:p w14:paraId="5B1C2A97" w14:textId="77777777" w:rsidR="001E18BA" w:rsidRDefault="001E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7EC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FBE393C"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EC28"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33EB78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4C5A" w14:textId="77777777" w:rsidR="001E18BA" w:rsidRDefault="001E18BA">
      <w:r>
        <w:separator/>
      </w:r>
    </w:p>
  </w:footnote>
  <w:footnote w:type="continuationSeparator" w:id="0">
    <w:p w14:paraId="608F47A2" w14:textId="77777777" w:rsidR="001E18BA" w:rsidRDefault="001E1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580A"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7.8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86210953">
    <w:abstractNumId w:val="1"/>
  </w:num>
  <w:num w:numId="2" w16cid:durableId="376662408">
    <w:abstractNumId w:val="0"/>
  </w:num>
  <w:num w:numId="3" w16cid:durableId="113209485">
    <w:abstractNumId w:val="4"/>
  </w:num>
  <w:num w:numId="4" w16cid:durableId="2042321641">
    <w:abstractNumId w:val="3"/>
  </w:num>
  <w:num w:numId="5" w16cid:durableId="1689678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408C"/>
    <w:rsid w:val="00065462"/>
    <w:rsid w:val="00073D38"/>
    <w:rsid w:val="0009489D"/>
    <w:rsid w:val="000A39EB"/>
    <w:rsid w:val="000B1691"/>
    <w:rsid w:val="000B29CC"/>
    <w:rsid w:val="000B5829"/>
    <w:rsid w:val="000E6578"/>
    <w:rsid w:val="000F00C6"/>
    <w:rsid w:val="00100F01"/>
    <w:rsid w:val="00105BD5"/>
    <w:rsid w:val="00107ED6"/>
    <w:rsid w:val="001303DD"/>
    <w:rsid w:val="00130436"/>
    <w:rsid w:val="001332A6"/>
    <w:rsid w:val="00143425"/>
    <w:rsid w:val="00170773"/>
    <w:rsid w:val="00185933"/>
    <w:rsid w:val="001913EA"/>
    <w:rsid w:val="00193604"/>
    <w:rsid w:val="001A252B"/>
    <w:rsid w:val="001A2BA6"/>
    <w:rsid w:val="001C24DD"/>
    <w:rsid w:val="001D50FF"/>
    <w:rsid w:val="001E02FD"/>
    <w:rsid w:val="001E18BA"/>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34A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9D3"/>
    <w:rsid w:val="00584E8B"/>
    <w:rsid w:val="005B36D4"/>
    <w:rsid w:val="005C2AAF"/>
    <w:rsid w:val="005C33AC"/>
    <w:rsid w:val="005C698E"/>
    <w:rsid w:val="005C6C6B"/>
    <w:rsid w:val="005D7055"/>
    <w:rsid w:val="005E1542"/>
    <w:rsid w:val="005E278E"/>
    <w:rsid w:val="00604AF6"/>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76FBE"/>
    <w:rsid w:val="00782BF4"/>
    <w:rsid w:val="00785381"/>
    <w:rsid w:val="0078788C"/>
    <w:rsid w:val="007A4EDC"/>
    <w:rsid w:val="007B09EB"/>
    <w:rsid w:val="007C29C7"/>
    <w:rsid w:val="007D5B06"/>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94CEF"/>
    <w:rsid w:val="008B7379"/>
    <w:rsid w:val="008B7999"/>
    <w:rsid w:val="008C132A"/>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A7D2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74C75"/>
    <w:rsid w:val="00A85494"/>
    <w:rsid w:val="00A87424"/>
    <w:rsid w:val="00A87436"/>
    <w:rsid w:val="00A95A93"/>
    <w:rsid w:val="00AA13E9"/>
    <w:rsid w:val="00AA388C"/>
    <w:rsid w:val="00AD020A"/>
    <w:rsid w:val="00AE0507"/>
    <w:rsid w:val="00AE55B6"/>
    <w:rsid w:val="00AF13E7"/>
    <w:rsid w:val="00B10187"/>
    <w:rsid w:val="00B14372"/>
    <w:rsid w:val="00B24B11"/>
    <w:rsid w:val="00B356B3"/>
    <w:rsid w:val="00B36BC0"/>
    <w:rsid w:val="00B4293D"/>
    <w:rsid w:val="00B4434F"/>
    <w:rsid w:val="00B476BE"/>
    <w:rsid w:val="00B5122B"/>
    <w:rsid w:val="00B74F50"/>
    <w:rsid w:val="00B753D1"/>
    <w:rsid w:val="00B75832"/>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822DA"/>
    <w:rsid w:val="00CB04B0"/>
    <w:rsid w:val="00CB40D1"/>
    <w:rsid w:val="00CB75CD"/>
    <w:rsid w:val="00CC0504"/>
    <w:rsid w:val="00CD681C"/>
    <w:rsid w:val="00CE614F"/>
    <w:rsid w:val="00D02360"/>
    <w:rsid w:val="00D34AA6"/>
    <w:rsid w:val="00D373BB"/>
    <w:rsid w:val="00D474A1"/>
    <w:rsid w:val="00D50487"/>
    <w:rsid w:val="00D5081E"/>
    <w:rsid w:val="00D53139"/>
    <w:rsid w:val="00D5673C"/>
    <w:rsid w:val="00D72C29"/>
    <w:rsid w:val="00D7653F"/>
    <w:rsid w:val="00D77B71"/>
    <w:rsid w:val="00D87245"/>
    <w:rsid w:val="00D91DF6"/>
    <w:rsid w:val="00DA096C"/>
    <w:rsid w:val="00DA35DA"/>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3B74"/>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4C283951"/>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93</TotalTime>
  <Pages>6</Pages>
  <Words>1369</Words>
  <Characters>8357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9707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16</cp:revision>
  <cp:lastPrinted>2005-05-04T09:21:00Z</cp:lastPrinted>
  <dcterms:created xsi:type="dcterms:W3CDTF">2025-10-07T07:57:00Z</dcterms:created>
  <dcterms:modified xsi:type="dcterms:W3CDTF">2025-10-31T08:56:00Z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