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2C91D6E4" w14:textId="77777777" w:rsidTr="00A72E9E">
        <w:tc>
          <w:tcPr>
            <w:tcW w:w="7624" w:type="dxa"/>
            <w:tcMar>
              <w:top w:w="170" w:type="dxa"/>
            </w:tcMar>
          </w:tcPr>
          <w:p w14:paraId="13C2C8BC" w14:textId="77777777" w:rsidR="00AC372B" w:rsidRDefault="00AC372B" w:rsidP="00A72E9E"/>
          <w:p w14:paraId="329B975C" w14:textId="77777777" w:rsidR="00A72E9E" w:rsidRDefault="00D54705" w:rsidP="0033458D">
            <w:pPr>
              <w:pStyle w:val="Normal-ForsideoverskriftVersion2Guld"/>
            </w:pPr>
            <w:r>
              <w:t>naturvurdering</w:t>
            </w:r>
            <w:r w:rsidR="00851486">
              <w:t xml:space="preserve"> til</w:t>
            </w:r>
          </w:p>
          <w:p w14:paraId="160A84B5" w14:textId="019293FF" w:rsidR="00AC372B" w:rsidRDefault="00034AF0" w:rsidP="00034AF0">
            <w:pPr>
              <w:pStyle w:val="Normal-ForsideoverskriftVersion2Rd"/>
            </w:pPr>
            <w:r>
              <w:t xml:space="preserve">§ 16 </w:t>
            </w:r>
            <w:r w:rsidR="006B3B31">
              <w:t>a</w:t>
            </w:r>
            <w:r w:rsidR="00851486">
              <w:t xml:space="preserve"> </w:t>
            </w:r>
            <w:r w:rsidR="00532223">
              <w:t>Miljøgodkendelse</w:t>
            </w:r>
            <w:r w:rsidR="00D54705">
              <w:t xml:space="preserve"> af landbrug</w:t>
            </w:r>
          </w:p>
        </w:tc>
      </w:tr>
      <w:tr w:rsidR="00AC372B" w14:paraId="47E1FC59" w14:textId="77777777" w:rsidTr="0033458D">
        <w:tc>
          <w:tcPr>
            <w:tcW w:w="7624" w:type="dxa"/>
            <w:tcMar>
              <w:top w:w="340" w:type="dxa"/>
              <w:left w:w="28" w:type="dxa"/>
            </w:tcMar>
          </w:tcPr>
          <w:p w14:paraId="71EDB913" w14:textId="52243F7E" w:rsidR="00AC372B" w:rsidRDefault="006B3B31" w:rsidP="0033458D">
            <w:pPr>
              <w:pStyle w:val="Normal-Forsideunderoverskrift"/>
            </w:pPr>
            <w:r>
              <w:t>holgersminde i/s, sløsserupvej 14, 4892 Kettinge</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0BC42DDB" w14:textId="77777777">
        <w:tc>
          <w:tcPr>
            <w:tcW w:w="7624" w:type="dxa"/>
          </w:tcPr>
          <w:p w14:paraId="439AB248" w14:textId="77777777" w:rsidR="00AC372B" w:rsidRDefault="00AC372B">
            <w:pPr>
              <w:pStyle w:val="Normal-Infotekst"/>
              <w:framePr w:hSpace="0" w:wrap="auto" w:vAnchor="margin" w:hAnchor="text" w:xAlign="left" w:yAlign="inline"/>
              <w:suppressOverlap w:val="0"/>
            </w:pPr>
            <w:r>
              <w:t>Guldborgsund kommune</w:t>
            </w:r>
          </w:p>
          <w:p w14:paraId="20B646BB" w14:textId="31BE1D32" w:rsidR="00AC372B" w:rsidRDefault="006B3B31">
            <w:pPr>
              <w:pStyle w:val="Normal-Infotekst"/>
              <w:framePr w:hSpace="0" w:wrap="auto" w:vAnchor="margin" w:hAnchor="text" w:xAlign="left" w:yAlign="inline"/>
              <w:suppressOverlap w:val="0"/>
            </w:pPr>
            <w:r>
              <w:t>februar 2023</w:t>
            </w:r>
          </w:p>
        </w:tc>
      </w:tr>
    </w:tbl>
    <w:p w14:paraId="001FEDB3" w14:textId="77777777" w:rsidR="00AC372B" w:rsidRDefault="00AC372B"/>
    <w:p w14:paraId="63EE95E9" w14:textId="77777777" w:rsidR="00152C2B" w:rsidRDefault="00152C2B"/>
    <w:p w14:paraId="52F9FA17" w14:textId="77777777" w:rsidR="001F55EC" w:rsidRDefault="001F55EC"/>
    <w:p w14:paraId="5AFC228A" w14:textId="77777777" w:rsidR="001F55EC" w:rsidRDefault="001F55EC"/>
    <w:p w14:paraId="15C5EE57" w14:textId="77777777"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14:paraId="655529CA" w14:textId="77777777" w:rsidR="004B5E7C" w:rsidRDefault="004B5E7C" w:rsidP="004B5E7C">
      <w:pPr>
        <w:pStyle w:val="Normal-indholdsfortegnelse"/>
      </w:pPr>
      <w:r>
        <w:lastRenderedPageBreak/>
        <w:t>indholdsfortegnelse</w:t>
      </w:r>
    </w:p>
    <w:p w14:paraId="0F310E57" w14:textId="77777777" w:rsidR="004B5E7C" w:rsidRDefault="004B5E7C" w:rsidP="004B5E7C"/>
    <w:p w14:paraId="67FFDEEB" w14:textId="77777777" w:rsidR="004B5E7C" w:rsidRDefault="004B5E7C" w:rsidP="004B5E7C"/>
    <w:p w14:paraId="5E17C9DE" w14:textId="77777777" w:rsidR="004B5E7C" w:rsidRDefault="004B5E7C" w:rsidP="004B5E7C"/>
    <w:p w14:paraId="7BA9CD8C" w14:textId="12DA338D" w:rsidR="001C4446"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1C4446">
        <w:rPr>
          <w:noProof/>
        </w:rPr>
        <w:t>1.1</w:t>
      </w:r>
      <w:r w:rsidR="001C4446">
        <w:rPr>
          <w:rFonts w:asciiTheme="minorHAnsi" w:eastAsiaTheme="minorEastAsia" w:hAnsiTheme="minorHAnsi" w:cstheme="minorBidi"/>
          <w:noProof/>
          <w:sz w:val="22"/>
          <w:szCs w:val="22"/>
        </w:rPr>
        <w:tab/>
      </w:r>
      <w:r w:rsidR="001C4446">
        <w:rPr>
          <w:noProof/>
        </w:rPr>
        <w:t>Påvirkning fra stald og lager</w:t>
      </w:r>
      <w:r w:rsidR="001C4446">
        <w:rPr>
          <w:noProof/>
        </w:rPr>
        <w:tab/>
      </w:r>
      <w:r w:rsidR="001C4446">
        <w:rPr>
          <w:noProof/>
        </w:rPr>
        <w:fldChar w:fldCharType="begin"/>
      </w:r>
      <w:r w:rsidR="001C4446">
        <w:rPr>
          <w:noProof/>
        </w:rPr>
        <w:instrText xml:space="preserve"> PAGEREF _Toc132794486 \h </w:instrText>
      </w:r>
      <w:r w:rsidR="001C4446">
        <w:rPr>
          <w:noProof/>
        </w:rPr>
      </w:r>
      <w:r w:rsidR="001C4446">
        <w:rPr>
          <w:noProof/>
        </w:rPr>
        <w:fldChar w:fldCharType="separate"/>
      </w:r>
      <w:r w:rsidR="001C4446">
        <w:rPr>
          <w:noProof/>
        </w:rPr>
        <w:t>3</w:t>
      </w:r>
      <w:r w:rsidR="001C4446">
        <w:rPr>
          <w:noProof/>
        </w:rPr>
        <w:fldChar w:fldCharType="end"/>
      </w:r>
    </w:p>
    <w:p w14:paraId="3C3F66F3" w14:textId="2CB75C19" w:rsidR="001C4446" w:rsidRDefault="001C4446">
      <w:pPr>
        <w:pStyle w:val="Indholdsfortegnelse3"/>
        <w:tabs>
          <w:tab w:val="left" w:pos="1100"/>
          <w:tab w:val="right" w:leader="dot" w:pos="7530"/>
        </w:tabs>
        <w:rPr>
          <w:rFonts w:asciiTheme="minorHAnsi" w:eastAsiaTheme="minorEastAsia" w:hAnsiTheme="minorHAnsi" w:cstheme="minorBidi"/>
          <w:noProof/>
          <w:sz w:val="22"/>
          <w:szCs w:val="22"/>
        </w:rPr>
      </w:pPr>
      <w:r w:rsidRPr="003248E1">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_Toc132794487 \h </w:instrText>
      </w:r>
      <w:r>
        <w:rPr>
          <w:noProof/>
        </w:rPr>
      </w:r>
      <w:r>
        <w:rPr>
          <w:noProof/>
        </w:rPr>
        <w:fldChar w:fldCharType="separate"/>
      </w:r>
      <w:r>
        <w:rPr>
          <w:noProof/>
        </w:rPr>
        <w:t>3</w:t>
      </w:r>
      <w:r>
        <w:rPr>
          <w:noProof/>
        </w:rPr>
        <w:fldChar w:fldCharType="end"/>
      </w:r>
    </w:p>
    <w:p w14:paraId="675D521D" w14:textId="1E2F447A" w:rsidR="001C4446" w:rsidRDefault="001C4446">
      <w:pPr>
        <w:pStyle w:val="Indholdsfortegnelse3"/>
        <w:tabs>
          <w:tab w:val="left" w:pos="1100"/>
          <w:tab w:val="right" w:leader="dot" w:pos="7530"/>
        </w:tabs>
        <w:rPr>
          <w:rFonts w:asciiTheme="minorHAnsi" w:eastAsiaTheme="minorEastAsia" w:hAnsiTheme="minorHAnsi" w:cstheme="minorBidi"/>
          <w:noProof/>
          <w:sz w:val="22"/>
          <w:szCs w:val="22"/>
        </w:rPr>
      </w:pPr>
      <w:r w:rsidRPr="003248E1">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_Toc132794488 \h </w:instrText>
      </w:r>
      <w:r>
        <w:rPr>
          <w:noProof/>
        </w:rPr>
      </w:r>
      <w:r>
        <w:rPr>
          <w:noProof/>
        </w:rPr>
        <w:fldChar w:fldCharType="separate"/>
      </w:r>
      <w:r>
        <w:rPr>
          <w:noProof/>
        </w:rPr>
        <w:t>8</w:t>
      </w:r>
      <w:r>
        <w:rPr>
          <w:noProof/>
        </w:rPr>
        <w:fldChar w:fldCharType="end"/>
      </w:r>
    </w:p>
    <w:p w14:paraId="02241A93" w14:textId="6B998293" w:rsidR="001C4446" w:rsidRDefault="001C4446">
      <w:pPr>
        <w:pStyle w:val="Indholdsfortegnelse3"/>
        <w:tabs>
          <w:tab w:val="left" w:pos="1100"/>
          <w:tab w:val="right" w:leader="dot" w:pos="7530"/>
        </w:tabs>
        <w:rPr>
          <w:rFonts w:asciiTheme="minorHAnsi" w:eastAsiaTheme="minorEastAsia" w:hAnsiTheme="minorHAnsi" w:cstheme="minorBidi"/>
          <w:noProof/>
          <w:sz w:val="22"/>
          <w:szCs w:val="22"/>
        </w:rPr>
      </w:pPr>
      <w:r w:rsidRPr="003248E1">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_Toc132794489 \h </w:instrText>
      </w:r>
      <w:r>
        <w:rPr>
          <w:noProof/>
        </w:rPr>
      </w:r>
      <w:r>
        <w:rPr>
          <w:noProof/>
        </w:rPr>
        <w:fldChar w:fldCharType="separate"/>
      </w:r>
      <w:r>
        <w:rPr>
          <w:noProof/>
        </w:rPr>
        <w:t>9</w:t>
      </w:r>
      <w:r>
        <w:rPr>
          <w:noProof/>
        </w:rPr>
        <w:fldChar w:fldCharType="end"/>
      </w:r>
    </w:p>
    <w:p w14:paraId="0F3CB2FC" w14:textId="3E1C2C6E" w:rsidR="004B5E7C" w:rsidRDefault="00FA0329" w:rsidP="004B5E7C">
      <w:r>
        <w:fldChar w:fldCharType="end"/>
      </w:r>
    </w:p>
    <w:p w14:paraId="26AB1C31" w14:textId="77777777" w:rsidR="00152C2B" w:rsidRDefault="00152C2B"/>
    <w:p w14:paraId="0D654D32" w14:textId="77777777"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14:paraId="4105D15C" w14:textId="77777777" w:rsidR="00F75970" w:rsidRPr="00A0239D" w:rsidRDefault="00A0239D" w:rsidP="001469EC">
      <w:pPr>
        <w:pStyle w:val="Overskrift2"/>
      </w:pPr>
      <w:bookmarkStart w:id="0" w:name="_Toc132794486"/>
      <w:r w:rsidRPr="00A0239D">
        <w:lastRenderedPageBreak/>
        <w:t>Påvirkning fra stald og lager</w:t>
      </w:r>
      <w:bookmarkEnd w:id="0"/>
      <w:r w:rsidR="000137DA" w:rsidRPr="00A0239D">
        <w:t xml:space="preserve"> </w:t>
      </w:r>
    </w:p>
    <w:p w14:paraId="173D9296" w14:textId="77777777" w:rsidR="00E30892" w:rsidRPr="006B2FB2" w:rsidRDefault="00E30892" w:rsidP="00F75970">
      <w:pPr>
        <w:pStyle w:val="Normal-Side2overskrift"/>
        <w:rPr>
          <w:caps w:val="0"/>
          <w:spacing w:val="0"/>
          <w:sz w:val="16"/>
          <w:szCs w:val="18"/>
        </w:rPr>
      </w:pPr>
    </w:p>
    <w:p w14:paraId="302D4801" w14:textId="77777777" w:rsidR="005857CF" w:rsidRDefault="005857CF" w:rsidP="00A0239D">
      <w:pPr>
        <w:pStyle w:val="Overskrift3"/>
        <w:rPr>
          <w:caps/>
        </w:rPr>
      </w:pPr>
      <w:bookmarkStart w:id="1" w:name="_Toc132794487"/>
      <w:r>
        <w:t>Ammoniakfølsom natur</w:t>
      </w:r>
      <w:bookmarkEnd w:id="1"/>
    </w:p>
    <w:p w14:paraId="54301B17"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548C1B32" w14:textId="77777777" w:rsidR="005857CF" w:rsidRDefault="005857CF" w:rsidP="005857CF">
      <w:pPr>
        <w:rPr>
          <w:szCs w:val="18"/>
        </w:rPr>
      </w:pPr>
    </w:p>
    <w:p w14:paraId="1DFC1ED7" w14:textId="77777777" w:rsidR="005857CF" w:rsidRDefault="005857CF" w:rsidP="005857CF">
      <w:pPr>
        <w:rPr>
          <w:b/>
          <w:szCs w:val="18"/>
        </w:rPr>
      </w:pPr>
      <w:r>
        <w:rPr>
          <w:b/>
          <w:szCs w:val="18"/>
        </w:rPr>
        <w:t>Kategori 1-natur</w:t>
      </w:r>
    </w:p>
    <w:p w14:paraId="6C37D121"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45ED394" w14:textId="77777777" w:rsidR="005857CF" w:rsidRDefault="005857CF" w:rsidP="005857CF">
      <w:pPr>
        <w:rPr>
          <w:szCs w:val="18"/>
        </w:rPr>
      </w:pPr>
    </w:p>
    <w:p w14:paraId="34E7A085"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3505DA4B" w14:textId="77777777" w:rsidR="005857CF" w:rsidRDefault="005857CF" w:rsidP="005857CF">
      <w:pPr>
        <w:rPr>
          <w:szCs w:val="18"/>
        </w:rPr>
      </w:pPr>
    </w:p>
    <w:p w14:paraId="3C945021"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20D2D682" w14:textId="77777777" w:rsidR="004268C9" w:rsidRDefault="004268C9" w:rsidP="005857CF">
      <w:pPr>
        <w:rPr>
          <w:szCs w:val="18"/>
        </w:rPr>
      </w:pPr>
    </w:p>
    <w:p w14:paraId="537C0EDE"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59534C17"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6B9AE858"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30D05794" w14:textId="77777777" w:rsidR="005857CF" w:rsidRDefault="005857CF" w:rsidP="00B640E8">
      <w:pPr>
        <w:numPr>
          <w:ilvl w:val="0"/>
          <w:numId w:val="8"/>
        </w:numPr>
        <w:snapToGrid w:val="0"/>
        <w:spacing w:line="240" w:lineRule="auto"/>
        <w:rPr>
          <w:szCs w:val="18"/>
        </w:rPr>
      </w:pPr>
      <w:r>
        <w:rPr>
          <w:szCs w:val="18"/>
        </w:rPr>
        <w:t>0,7 kg N/ha ved 1 husdyrbrug (ansøger)</w:t>
      </w:r>
    </w:p>
    <w:p w14:paraId="43BC99EA"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356974FC"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29B9AC42"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5312291B"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7ABFD56F"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2C6C015B"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467CC79D" w14:textId="77777777" w:rsidR="005857CF" w:rsidRDefault="005857CF" w:rsidP="005857CF">
      <w:pPr>
        <w:rPr>
          <w:szCs w:val="18"/>
        </w:rPr>
      </w:pPr>
    </w:p>
    <w:p w14:paraId="3C02BDC8" w14:textId="31DDB1AE" w:rsidR="005857CF" w:rsidRPr="00AC0E4F"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6B3B31">
        <w:rPr>
          <w:caps w:val="0"/>
          <w:spacing w:val="0"/>
          <w:sz w:val="16"/>
          <w:szCs w:val="18"/>
        </w:rPr>
        <w:t>Sløsserupvej 14</w:t>
      </w:r>
      <w:r w:rsidR="008530D0">
        <w:rPr>
          <w:caps w:val="0"/>
          <w:spacing w:val="0"/>
          <w:sz w:val="16"/>
          <w:szCs w:val="18"/>
        </w:rPr>
        <w:t xml:space="preserve"> </w:t>
      </w:r>
      <w:r>
        <w:rPr>
          <w:caps w:val="0"/>
          <w:spacing w:val="0"/>
          <w:sz w:val="16"/>
          <w:szCs w:val="18"/>
        </w:rPr>
        <w:t xml:space="preserve">er beliggende </w:t>
      </w:r>
      <w:r w:rsidR="00AC0E4F">
        <w:rPr>
          <w:caps w:val="0"/>
          <w:spacing w:val="0"/>
          <w:sz w:val="16"/>
          <w:szCs w:val="18"/>
        </w:rPr>
        <w:t xml:space="preserve">ved </w:t>
      </w:r>
      <w:proofErr w:type="spellStart"/>
      <w:r w:rsidR="00AC0E4F" w:rsidRPr="00A30833">
        <w:rPr>
          <w:caps w:val="0"/>
          <w:spacing w:val="0"/>
          <w:sz w:val="16"/>
          <w:szCs w:val="18"/>
        </w:rPr>
        <w:t>Skejten</w:t>
      </w:r>
      <w:proofErr w:type="spellEnd"/>
      <w:r w:rsidR="00AC0E4F" w:rsidRPr="00A30833">
        <w:rPr>
          <w:caps w:val="0"/>
          <w:spacing w:val="0"/>
          <w:sz w:val="16"/>
          <w:szCs w:val="18"/>
        </w:rPr>
        <w:t xml:space="preserve"> ca. 3,2 km øst</w:t>
      </w:r>
      <w:r w:rsidR="00CA00CF" w:rsidRPr="00A30833">
        <w:rPr>
          <w:caps w:val="0"/>
          <w:spacing w:val="0"/>
          <w:sz w:val="16"/>
          <w:szCs w:val="18"/>
        </w:rPr>
        <w:t xml:space="preserve"> for nærmeste anlæg på husdyrbruget</w:t>
      </w:r>
      <w:r w:rsidR="00A06394" w:rsidRPr="00A30833">
        <w:rPr>
          <w:caps w:val="0"/>
          <w:spacing w:val="0"/>
          <w:sz w:val="16"/>
          <w:szCs w:val="18"/>
        </w:rPr>
        <w:t>, se kort 1.</w:t>
      </w:r>
      <w:r w:rsidR="00CA00CF" w:rsidRPr="00A30833">
        <w:rPr>
          <w:caps w:val="0"/>
          <w:spacing w:val="0"/>
          <w:sz w:val="16"/>
          <w:szCs w:val="18"/>
        </w:rPr>
        <w:t xml:space="preserve"> Naturområdet er</w:t>
      </w:r>
      <w:r w:rsidR="00CA00CF">
        <w:rPr>
          <w:caps w:val="0"/>
          <w:spacing w:val="0"/>
          <w:sz w:val="16"/>
          <w:szCs w:val="18"/>
        </w:rPr>
        <w:t xml:space="preserve"> </w:t>
      </w:r>
      <w:r w:rsidR="00AC0E4F">
        <w:rPr>
          <w:caps w:val="0"/>
          <w:spacing w:val="0"/>
          <w:sz w:val="16"/>
          <w:szCs w:val="18"/>
        </w:rPr>
        <w:t>d</w:t>
      </w:r>
      <w:r w:rsidR="00CA00CF">
        <w:rPr>
          <w:caps w:val="0"/>
          <w:spacing w:val="0"/>
          <w:sz w:val="16"/>
          <w:szCs w:val="18"/>
        </w:rPr>
        <w:t>en kortlagt</w:t>
      </w:r>
      <w:r w:rsidR="00AC0E4F">
        <w:rPr>
          <w:caps w:val="0"/>
          <w:spacing w:val="0"/>
          <w:sz w:val="16"/>
          <w:szCs w:val="18"/>
        </w:rPr>
        <w:t>e</w:t>
      </w:r>
      <w:r w:rsidR="00CA00CF">
        <w:rPr>
          <w:caps w:val="0"/>
          <w:spacing w:val="0"/>
          <w:sz w:val="16"/>
          <w:szCs w:val="18"/>
        </w:rPr>
        <w:t xml:space="preserve"> habitatnaturtype </w:t>
      </w:r>
      <w:r w:rsidR="00AC0E4F">
        <w:rPr>
          <w:caps w:val="0"/>
          <w:spacing w:val="0"/>
          <w:sz w:val="16"/>
          <w:szCs w:val="18"/>
        </w:rPr>
        <w:t>6210 Overdrev og krat på mere eller mindre kalkholdig bund</w:t>
      </w:r>
      <w:r w:rsidR="00CA00CF">
        <w:rPr>
          <w:caps w:val="0"/>
          <w:spacing w:val="0"/>
          <w:sz w:val="16"/>
          <w:szCs w:val="18"/>
        </w:rPr>
        <w:t xml:space="preserve">. </w:t>
      </w:r>
      <w:r w:rsidR="00AC0E4F" w:rsidRPr="00AC0E4F">
        <w:rPr>
          <w:caps w:val="0"/>
          <w:spacing w:val="0"/>
          <w:sz w:val="16"/>
          <w:szCs w:val="18"/>
        </w:rPr>
        <w:t>N</w:t>
      </w:r>
      <w:r w:rsidR="00CA00CF" w:rsidRPr="00AC0E4F">
        <w:rPr>
          <w:caps w:val="0"/>
          <w:spacing w:val="0"/>
          <w:sz w:val="16"/>
          <w:szCs w:val="18"/>
        </w:rPr>
        <w:t xml:space="preserve">aturområderne ligger i habitatområde </w:t>
      </w:r>
      <w:r w:rsidR="00AC0E4F">
        <w:rPr>
          <w:caps w:val="0"/>
          <w:spacing w:val="0"/>
          <w:sz w:val="16"/>
          <w:szCs w:val="18"/>
        </w:rPr>
        <w:t>152</w:t>
      </w:r>
      <w:r w:rsidR="00CA00CF" w:rsidRPr="00AC0E4F">
        <w:rPr>
          <w:caps w:val="0"/>
          <w:spacing w:val="0"/>
          <w:sz w:val="16"/>
          <w:szCs w:val="18"/>
        </w:rPr>
        <w:t xml:space="preserve"> og fuglebeskyttelsesområde </w:t>
      </w:r>
      <w:r w:rsidR="00AC0E4F">
        <w:rPr>
          <w:caps w:val="0"/>
          <w:spacing w:val="0"/>
          <w:sz w:val="16"/>
          <w:szCs w:val="18"/>
        </w:rPr>
        <w:t>83</w:t>
      </w:r>
      <w:r w:rsidR="00CA00CF" w:rsidRPr="00AC0E4F">
        <w:rPr>
          <w:caps w:val="0"/>
          <w:spacing w:val="0"/>
          <w:sz w:val="16"/>
          <w:szCs w:val="18"/>
        </w:rPr>
        <w:t xml:space="preserve">, som er en del af Natura 2000-område </w:t>
      </w:r>
      <w:r w:rsidR="00AC0E4F">
        <w:rPr>
          <w:caps w:val="0"/>
          <w:spacing w:val="0"/>
          <w:sz w:val="16"/>
          <w:szCs w:val="18"/>
        </w:rPr>
        <w:t>173 Smålandsfarvandet nord for Lolland, Guldborg Sund, Bøtø Nor og Hyllekrog-Rødsand</w:t>
      </w:r>
      <w:r w:rsidR="00CA00CF" w:rsidRPr="00AC0E4F">
        <w:rPr>
          <w:caps w:val="0"/>
          <w:spacing w:val="0"/>
          <w:sz w:val="16"/>
          <w:szCs w:val="18"/>
        </w:rPr>
        <w:t>.</w:t>
      </w:r>
    </w:p>
    <w:p w14:paraId="50378323" w14:textId="77777777" w:rsidR="005857CF" w:rsidRDefault="005857CF" w:rsidP="005857CF">
      <w:pPr>
        <w:pStyle w:val="Normal-Side2overskrift"/>
        <w:rPr>
          <w:caps w:val="0"/>
          <w:spacing w:val="0"/>
          <w:sz w:val="16"/>
          <w:szCs w:val="18"/>
        </w:rPr>
      </w:pPr>
    </w:p>
    <w:p w14:paraId="7CAEBB9D" w14:textId="77777777" w:rsidR="00444C79" w:rsidRDefault="00444C79" w:rsidP="005857CF">
      <w:pPr>
        <w:pStyle w:val="Normal-Side2overskrift"/>
        <w:rPr>
          <w:caps w:val="0"/>
          <w:spacing w:val="0"/>
          <w:sz w:val="16"/>
          <w:szCs w:val="18"/>
        </w:rPr>
      </w:pPr>
    </w:p>
    <w:p w14:paraId="4DD2D1D6" w14:textId="29137145" w:rsidR="004E0B2F" w:rsidRPr="00A30833" w:rsidRDefault="00AC0E4F" w:rsidP="004E0B2F">
      <w:pPr>
        <w:pStyle w:val="Normal-Side2overskrift"/>
        <w:rPr>
          <w:caps w:val="0"/>
          <w:spacing w:val="0"/>
          <w:sz w:val="16"/>
          <w:szCs w:val="18"/>
        </w:rPr>
      </w:pPr>
      <w:r w:rsidRPr="00A30833">
        <w:rPr>
          <w:caps w:val="0"/>
          <w:noProof/>
          <w:spacing w:val="0"/>
          <w:sz w:val="16"/>
          <w:szCs w:val="18"/>
        </w:rPr>
        <w:drawing>
          <wp:inline distT="0" distB="0" distL="0" distR="0" wp14:anchorId="4C905662" wp14:editId="6E35B19C">
            <wp:extent cx="4787900" cy="2426335"/>
            <wp:effectExtent l="19050" t="1905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7900" cy="2426335"/>
                    </a:xfrm>
                    <a:prstGeom prst="rect">
                      <a:avLst/>
                    </a:prstGeom>
                    <a:ln>
                      <a:solidFill>
                        <a:schemeClr val="tx1"/>
                      </a:solidFill>
                    </a:ln>
                  </pic:spPr>
                </pic:pic>
              </a:graphicData>
            </a:graphic>
          </wp:inline>
        </w:drawing>
      </w:r>
      <w:r w:rsidR="004E0B2F" w:rsidRPr="00A30833">
        <w:rPr>
          <w:caps w:val="0"/>
          <w:spacing w:val="0"/>
          <w:sz w:val="14"/>
          <w:szCs w:val="18"/>
        </w:rPr>
        <w:t xml:space="preserve">Kort 1. Beliggenheden af </w:t>
      </w:r>
      <w:r w:rsidR="0025197E" w:rsidRPr="00A30833">
        <w:rPr>
          <w:caps w:val="0"/>
          <w:spacing w:val="0"/>
          <w:sz w:val="14"/>
          <w:szCs w:val="18"/>
        </w:rPr>
        <w:t xml:space="preserve">husdyrbruget </w:t>
      </w:r>
      <w:r w:rsidR="004E0B2F" w:rsidRPr="00A30833">
        <w:rPr>
          <w:caps w:val="0"/>
          <w:spacing w:val="0"/>
          <w:sz w:val="14"/>
          <w:szCs w:val="18"/>
        </w:rPr>
        <w:t>i forhold til nærmeste kategori 1-natur</w:t>
      </w:r>
      <w:r w:rsidR="0086155B" w:rsidRPr="00A30833">
        <w:rPr>
          <w:caps w:val="0"/>
          <w:spacing w:val="0"/>
          <w:sz w:val="14"/>
          <w:szCs w:val="18"/>
        </w:rPr>
        <w:t xml:space="preserve"> </w:t>
      </w:r>
      <w:r w:rsidR="00C04E17" w:rsidRPr="00A30833">
        <w:rPr>
          <w:caps w:val="0"/>
          <w:spacing w:val="0"/>
          <w:sz w:val="14"/>
          <w:szCs w:val="18"/>
        </w:rPr>
        <w:t xml:space="preserve">(brun signatur) i </w:t>
      </w:r>
      <w:r w:rsidR="0025197E" w:rsidRPr="00A30833">
        <w:rPr>
          <w:caps w:val="0"/>
          <w:spacing w:val="0"/>
          <w:sz w:val="14"/>
          <w:szCs w:val="18"/>
        </w:rPr>
        <w:t>N</w:t>
      </w:r>
      <w:r w:rsidR="0086155B" w:rsidRPr="00A30833">
        <w:rPr>
          <w:caps w:val="0"/>
          <w:spacing w:val="0"/>
          <w:sz w:val="14"/>
          <w:szCs w:val="18"/>
        </w:rPr>
        <w:t xml:space="preserve">atura 2000-område </w:t>
      </w:r>
      <w:r w:rsidRPr="00A30833">
        <w:rPr>
          <w:caps w:val="0"/>
          <w:spacing w:val="0"/>
          <w:sz w:val="14"/>
          <w:szCs w:val="18"/>
        </w:rPr>
        <w:t>173</w:t>
      </w:r>
      <w:r w:rsidR="00C04E17" w:rsidRPr="00A30833">
        <w:rPr>
          <w:caps w:val="0"/>
          <w:spacing w:val="0"/>
          <w:sz w:val="14"/>
          <w:szCs w:val="18"/>
        </w:rPr>
        <w:t xml:space="preserve"> (gul signatur)</w:t>
      </w:r>
      <w:r w:rsidR="004E0B2F" w:rsidRPr="00A30833">
        <w:rPr>
          <w:caps w:val="0"/>
          <w:spacing w:val="0"/>
          <w:sz w:val="14"/>
          <w:szCs w:val="18"/>
        </w:rPr>
        <w:t>.</w:t>
      </w:r>
    </w:p>
    <w:p w14:paraId="2BC8E9E4" w14:textId="77777777" w:rsidR="0086155B" w:rsidRPr="0086155B" w:rsidRDefault="0086155B" w:rsidP="005857CF">
      <w:pPr>
        <w:pStyle w:val="Normal-Side2overskrift"/>
        <w:rPr>
          <w:caps w:val="0"/>
          <w:color w:val="FF0000"/>
          <w:spacing w:val="0"/>
          <w:sz w:val="16"/>
          <w:szCs w:val="18"/>
        </w:rPr>
      </w:pPr>
    </w:p>
    <w:p w14:paraId="0021279C" w14:textId="752CA176" w:rsidR="0086155B" w:rsidRDefault="00B3165A" w:rsidP="0086155B">
      <w:pPr>
        <w:pStyle w:val="Normal-Side2overskrift"/>
        <w:rPr>
          <w:caps w:val="0"/>
          <w:spacing w:val="0"/>
          <w:sz w:val="16"/>
          <w:szCs w:val="18"/>
        </w:rPr>
      </w:pPr>
      <w:r>
        <w:rPr>
          <w:caps w:val="0"/>
          <w:spacing w:val="0"/>
          <w:sz w:val="16"/>
          <w:szCs w:val="18"/>
        </w:rPr>
        <w:t>De</w:t>
      </w:r>
      <w:r w:rsidR="008A2246">
        <w:rPr>
          <w:caps w:val="0"/>
          <w:spacing w:val="0"/>
          <w:sz w:val="16"/>
          <w:szCs w:val="18"/>
        </w:rPr>
        <w:t>n</w:t>
      </w:r>
      <w:r>
        <w:rPr>
          <w:caps w:val="0"/>
          <w:spacing w:val="0"/>
          <w:sz w:val="16"/>
          <w:szCs w:val="18"/>
        </w:rPr>
        <w:t xml:space="preserve"> anbefalede tålegrænse for </w:t>
      </w:r>
      <w:r w:rsidR="00AC0E4F">
        <w:rPr>
          <w:caps w:val="0"/>
          <w:spacing w:val="0"/>
          <w:sz w:val="16"/>
          <w:szCs w:val="18"/>
        </w:rPr>
        <w:t>kategori 1-</w:t>
      </w:r>
      <w:r>
        <w:rPr>
          <w:caps w:val="0"/>
          <w:spacing w:val="0"/>
          <w:sz w:val="16"/>
          <w:szCs w:val="18"/>
        </w:rPr>
        <w:t>natur</w:t>
      </w:r>
      <w:r w:rsidR="008A2246">
        <w:rPr>
          <w:caps w:val="0"/>
          <w:spacing w:val="0"/>
          <w:sz w:val="16"/>
          <w:szCs w:val="18"/>
        </w:rPr>
        <w:t xml:space="preserve">typen ”6210 Overdrev og krat på mere eller mindre kalkholdig bund” </w:t>
      </w:r>
      <w:r>
        <w:rPr>
          <w:caps w:val="0"/>
          <w:spacing w:val="0"/>
          <w:sz w:val="16"/>
          <w:szCs w:val="18"/>
        </w:rPr>
        <w:t xml:space="preserve">er </w:t>
      </w:r>
      <w:r w:rsidR="008A2246">
        <w:rPr>
          <w:caps w:val="0"/>
          <w:spacing w:val="0"/>
          <w:sz w:val="16"/>
          <w:szCs w:val="18"/>
        </w:rPr>
        <w:t xml:space="preserve">15-25 kg N/ha/år </w:t>
      </w:r>
      <w:r w:rsidRPr="004E1C54">
        <w:rPr>
          <w:caps w:val="0"/>
          <w:spacing w:val="0"/>
          <w:sz w:val="16"/>
          <w:szCs w:val="18"/>
        </w:rPr>
        <w:t>(jf. Notat fra DCE af 6-9-2018)</w:t>
      </w:r>
      <w:r w:rsidR="008A2246">
        <w:rPr>
          <w:caps w:val="0"/>
          <w:spacing w:val="0"/>
          <w:sz w:val="16"/>
          <w:szCs w:val="18"/>
        </w:rPr>
        <w:t>.</w:t>
      </w:r>
    </w:p>
    <w:p w14:paraId="7EB36994" w14:textId="77777777" w:rsidR="0086155B" w:rsidRDefault="0086155B" w:rsidP="0086155B">
      <w:pPr>
        <w:pStyle w:val="Normal-Side2overskrift"/>
        <w:rPr>
          <w:caps w:val="0"/>
          <w:spacing w:val="0"/>
          <w:sz w:val="16"/>
          <w:szCs w:val="18"/>
        </w:rPr>
      </w:pPr>
    </w:p>
    <w:p w14:paraId="43E650B4" w14:textId="4F8F6F31"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w:t>
      </w:r>
      <w:r w:rsidR="00AC0E4F">
        <w:rPr>
          <w:caps w:val="0"/>
          <w:spacing w:val="0"/>
          <w:sz w:val="16"/>
          <w:szCs w:val="18"/>
        </w:rPr>
        <w:t>Samlet</w:t>
      </w:r>
      <w:r w:rsidR="00284DCD">
        <w:rPr>
          <w:caps w:val="0"/>
          <w:spacing w:val="0"/>
          <w:sz w:val="16"/>
          <w:szCs w:val="18"/>
        </w:rPr>
        <w:t xml:space="preserve"> deposition </w:t>
      </w:r>
      <w:r w:rsidR="00AC0E4F">
        <w:rPr>
          <w:caps w:val="0"/>
          <w:spacing w:val="0"/>
          <w:sz w:val="16"/>
          <w:szCs w:val="18"/>
        </w:rPr>
        <w:t>kvælstof</w:t>
      </w:r>
      <w:r w:rsidR="00FA0C77">
        <w:rPr>
          <w:caps w:val="0"/>
          <w:spacing w:val="0"/>
          <w:sz w:val="16"/>
          <w:szCs w:val="18"/>
        </w:rPr>
        <w:t xml:space="preserve"> til miljøgodkendelser (</w:t>
      </w:r>
      <w:r w:rsidR="00284DCD">
        <w:rPr>
          <w:caps w:val="0"/>
          <w:spacing w:val="0"/>
          <w:sz w:val="16"/>
          <w:szCs w:val="18"/>
        </w:rPr>
        <w:t>2018-2020</w:t>
      </w:r>
      <w:r w:rsidR="00FA0C77">
        <w:rPr>
          <w:caps w:val="0"/>
          <w:spacing w:val="0"/>
          <w:sz w:val="16"/>
          <w:szCs w:val="18"/>
        </w:rPr>
        <w:t>)</w:t>
      </w:r>
      <w:r w:rsidR="00284DCD" w:rsidRPr="00095E2E">
        <w:rPr>
          <w:caps w:val="0"/>
          <w:spacing w:val="0"/>
          <w:sz w:val="16"/>
          <w:szCs w:val="18"/>
        </w:rPr>
        <w:t xml:space="preserve">” på </w:t>
      </w:r>
      <w:r w:rsidR="00284DCD">
        <w:rPr>
          <w:caps w:val="0"/>
          <w:spacing w:val="0"/>
          <w:sz w:val="16"/>
          <w:szCs w:val="18"/>
        </w:rPr>
        <w:t xml:space="preserve">Miljøstyrelsens </w:t>
      </w:r>
      <w:proofErr w:type="spellStart"/>
      <w:r w:rsidR="00284DCD">
        <w:rPr>
          <w:caps w:val="0"/>
          <w:spacing w:val="0"/>
          <w:sz w:val="16"/>
          <w:szCs w:val="18"/>
        </w:rPr>
        <w:t>MiljøGis</w:t>
      </w:r>
      <w:proofErr w:type="spellEnd"/>
      <w:r w:rsidR="00284DCD">
        <w:rPr>
          <w:caps w:val="0"/>
          <w:spacing w:val="0"/>
          <w:sz w:val="16"/>
          <w:szCs w:val="18"/>
        </w:rPr>
        <w:t xml:space="preserve"> til husdyrregulering</w:t>
      </w:r>
      <w:r>
        <w:rPr>
          <w:caps w:val="0"/>
          <w:spacing w:val="0"/>
          <w:sz w:val="16"/>
          <w:szCs w:val="18"/>
        </w:rPr>
        <w:t xml:space="preserve"> </w:t>
      </w:r>
      <w:r w:rsidR="00AC0E4F">
        <w:rPr>
          <w:caps w:val="0"/>
          <w:spacing w:val="0"/>
          <w:sz w:val="16"/>
          <w:szCs w:val="18"/>
        </w:rPr>
        <w:t>10,6</w:t>
      </w:r>
      <w:r>
        <w:rPr>
          <w:caps w:val="0"/>
          <w:spacing w:val="0"/>
          <w:sz w:val="16"/>
          <w:szCs w:val="18"/>
        </w:rPr>
        <w:t xml:space="preserve"> kg N/ha/år i området </w:t>
      </w:r>
      <w:r w:rsidR="00355E09">
        <w:rPr>
          <w:caps w:val="0"/>
          <w:spacing w:val="0"/>
          <w:sz w:val="16"/>
          <w:szCs w:val="18"/>
        </w:rPr>
        <w:t>med</w:t>
      </w:r>
      <w:r>
        <w:rPr>
          <w:caps w:val="0"/>
          <w:spacing w:val="0"/>
          <w:sz w:val="16"/>
          <w:szCs w:val="18"/>
        </w:rPr>
        <w:t xml:space="preserve"> </w:t>
      </w:r>
      <w:r w:rsidR="00355E09">
        <w:rPr>
          <w:caps w:val="0"/>
          <w:spacing w:val="0"/>
          <w:sz w:val="16"/>
          <w:szCs w:val="18"/>
        </w:rPr>
        <w:t>kategori 1-</w:t>
      </w:r>
      <w:r>
        <w:rPr>
          <w:caps w:val="0"/>
          <w:spacing w:val="0"/>
          <w:sz w:val="16"/>
          <w:szCs w:val="18"/>
        </w:rPr>
        <w:t>natur.</w:t>
      </w:r>
    </w:p>
    <w:p w14:paraId="34B3BAC9" w14:textId="77777777" w:rsidR="0086155B" w:rsidRDefault="0086155B" w:rsidP="0086155B">
      <w:pPr>
        <w:pStyle w:val="Normal-Side2overskrift"/>
        <w:rPr>
          <w:caps w:val="0"/>
          <w:spacing w:val="0"/>
          <w:sz w:val="16"/>
          <w:szCs w:val="18"/>
        </w:rPr>
      </w:pPr>
    </w:p>
    <w:p w14:paraId="2EA7B286" w14:textId="146D8A27" w:rsidR="008D68D8" w:rsidRDefault="0086155B" w:rsidP="00B65F57">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FA0C77">
        <w:rPr>
          <w:caps w:val="0"/>
          <w:spacing w:val="0"/>
          <w:sz w:val="16"/>
          <w:szCs w:val="18"/>
        </w:rPr>
        <w:t>0,1</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72787E97" w14:textId="77777777" w:rsidR="002122FA" w:rsidRDefault="002122FA" w:rsidP="002122FA">
      <w:pPr>
        <w:pStyle w:val="Normal-Side2overskrift"/>
        <w:rPr>
          <w:i/>
          <w:caps w:val="0"/>
          <w:spacing w:val="0"/>
          <w:sz w:val="16"/>
          <w:szCs w:val="18"/>
        </w:rPr>
      </w:pPr>
    </w:p>
    <w:p w14:paraId="139D64BD"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390F863" w14:textId="77777777" w:rsidR="00E917F7" w:rsidRPr="00E917F7" w:rsidRDefault="00E917F7" w:rsidP="00E917F7">
      <w:pPr>
        <w:pStyle w:val="Normal-Side2overskrift"/>
        <w:rPr>
          <w:caps w:val="0"/>
          <w:spacing w:val="0"/>
          <w:sz w:val="16"/>
          <w:szCs w:val="18"/>
        </w:rPr>
      </w:pPr>
      <w:r w:rsidRPr="00E917F7">
        <w:rPr>
          <w:caps w:val="0"/>
          <w:spacing w:val="0"/>
          <w:sz w:val="16"/>
          <w:szCs w:val="18"/>
        </w:rPr>
        <w:t>Da den totale ammoniakdeposition fra det samlede ansøgte anlæg i kategori 1-naturområderne ligger under 0,2 kg NH</w:t>
      </w:r>
      <w:r w:rsidRPr="00E917F7">
        <w:rPr>
          <w:caps w:val="0"/>
          <w:spacing w:val="0"/>
          <w:sz w:val="16"/>
          <w:szCs w:val="18"/>
          <w:vertAlign w:val="subscript"/>
        </w:rPr>
        <w:t>3</w:t>
      </w:r>
      <w:r w:rsidRPr="00E917F7">
        <w:rPr>
          <w:caps w:val="0"/>
          <w:spacing w:val="0"/>
          <w:sz w:val="16"/>
          <w:szCs w:val="18"/>
        </w:rPr>
        <w:t>-N/ha/år, er det ikke påkrævet at vurdere nærmere på eventuel kumulation med andre husdyrbrug, da det højeste beskyttelsesniveau er overholdt.</w:t>
      </w:r>
    </w:p>
    <w:p w14:paraId="6FE3409B" w14:textId="77777777" w:rsidR="0025197E" w:rsidRPr="006C3C2E" w:rsidRDefault="0025197E" w:rsidP="0025197E">
      <w:pPr>
        <w:pStyle w:val="Normal-Side2overskrift"/>
        <w:rPr>
          <w:caps w:val="0"/>
          <w:spacing w:val="0"/>
          <w:sz w:val="16"/>
          <w:szCs w:val="18"/>
        </w:rPr>
      </w:pPr>
    </w:p>
    <w:p w14:paraId="604431E4" w14:textId="77777777" w:rsidR="0025197E" w:rsidRPr="0025197E" w:rsidRDefault="0025197E" w:rsidP="0025197E">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684AF3AA" w14:textId="77777777" w:rsidR="002122FA" w:rsidRDefault="002122FA" w:rsidP="00B65F57">
      <w:pPr>
        <w:pStyle w:val="Normal-Side2overskrift"/>
        <w:rPr>
          <w:caps w:val="0"/>
          <w:spacing w:val="0"/>
          <w:sz w:val="16"/>
          <w:szCs w:val="18"/>
        </w:rPr>
      </w:pPr>
    </w:p>
    <w:p w14:paraId="1E72BEDD"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3310F2A9"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C3A1716" w14:textId="77777777" w:rsidR="005857CF" w:rsidRDefault="005857CF" w:rsidP="005857CF">
      <w:pPr>
        <w:pStyle w:val="Normal-Side2overskrift"/>
        <w:rPr>
          <w:caps w:val="0"/>
          <w:spacing w:val="0"/>
          <w:sz w:val="16"/>
          <w:szCs w:val="18"/>
        </w:rPr>
      </w:pPr>
    </w:p>
    <w:p w14:paraId="4B946ABA" w14:textId="0CD88C46" w:rsidR="005857CF" w:rsidRDefault="00265030" w:rsidP="001A642D">
      <w:pPr>
        <w:pStyle w:val="Normal-Side2overskrift"/>
        <w:rPr>
          <w:caps w:val="0"/>
          <w:spacing w:val="0"/>
          <w:sz w:val="16"/>
          <w:szCs w:val="18"/>
        </w:rPr>
      </w:pPr>
      <w:r>
        <w:rPr>
          <w:caps w:val="0"/>
          <w:spacing w:val="0"/>
          <w:sz w:val="16"/>
          <w:szCs w:val="18"/>
        </w:rPr>
        <w:lastRenderedPageBreak/>
        <w:t xml:space="preserve">Det nærmeste kategori 2-naturområde er </w:t>
      </w:r>
      <w:proofErr w:type="spellStart"/>
      <w:r w:rsidRPr="00C25442">
        <w:rPr>
          <w:caps w:val="0"/>
          <w:spacing w:val="0"/>
          <w:sz w:val="16"/>
          <w:szCs w:val="18"/>
        </w:rPr>
        <w:t>Borret</w:t>
      </w:r>
      <w:proofErr w:type="spellEnd"/>
      <w:r w:rsidRPr="00C25442">
        <w:rPr>
          <w:caps w:val="0"/>
          <w:spacing w:val="0"/>
          <w:sz w:val="16"/>
          <w:szCs w:val="18"/>
        </w:rPr>
        <w:t xml:space="preserve"> overdrev, der ligger 1,8 km sydøst for stald </w:t>
      </w:r>
      <w:r w:rsidRPr="00A30833">
        <w:rPr>
          <w:caps w:val="0"/>
          <w:spacing w:val="0"/>
          <w:sz w:val="16"/>
          <w:szCs w:val="18"/>
        </w:rPr>
        <w:t>og lager</w:t>
      </w:r>
      <w:r w:rsidR="00A06394" w:rsidRPr="00A30833">
        <w:rPr>
          <w:caps w:val="0"/>
          <w:spacing w:val="0"/>
          <w:sz w:val="16"/>
          <w:szCs w:val="18"/>
        </w:rPr>
        <w:t xml:space="preserve">, se kort 2. </w:t>
      </w:r>
      <w:r w:rsidR="001A642D" w:rsidRPr="00A30833">
        <w:rPr>
          <w:caps w:val="0"/>
          <w:spacing w:val="0"/>
          <w:sz w:val="16"/>
          <w:szCs w:val="18"/>
        </w:rPr>
        <w:t>Den totale ammoniak</w:t>
      </w:r>
      <w:r w:rsidR="00C21C7A" w:rsidRPr="00A30833">
        <w:rPr>
          <w:caps w:val="0"/>
          <w:spacing w:val="0"/>
          <w:sz w:val="16"/>
          <w:szCs w:val="18"/>
        </w:rPr>
        <w:t>deposition fra den ansøgte produktion</w:t>
      </w:r>
      <w:r w:rsidR="001A642D" w:rsidRPr="00A30833">
        <w:rPr>
          <w:caps w:val="0"/>
          <w:spacing w:val="0"/>
          <w:sz w:val="16"/>
          <w:szCs w:val="18"/>
        </w:rPr>
        <w:t xml:space="preserve"> er </w:t>
      </w:r>
      <w:r w:rsidR="00BF4572" w:rsidRPr="00A30833">
        <w:rPr>
          <w:caps w:val="0"/>
          <w:spacing w:val="0"/>
          <w:sz w:val="16"/>
          <w:szCs w:val="18"/>
        </w:rPr>
        <w:t>i det elek</w:t>
      </w:r>
      <w:r w:rsidR="00BF4572">
        <w:rPr>
          <w:caps w:val="0"/>
          <w:spacing w:val="0"/>
          <w:sz w:val="16"/>
          <w:szCs w:val="18"/>
        </w:rPr>
        <w:t xml:space="preserve">troniske ansøgningssystem </w:t>
      </w:r>
      <w:r w:rsidR="001A642D">
        <w:rPr>
          <w:caps w:val="0"/>
          <w:spacing w:val="0"/>
          <w:sz w:val="16"/>
          <w:szCs w:val="18"/>
        </w:rPr>
        <w:t xml:space="preserve">beregnet til </w:t>
      </w:r>
      <w:r>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17CF4334" w14:textId="77777777" w:rsidR="004E0B2F" w:rsidRDefault="004E0B2F" w:rsidP="001A642D">
      <w:pPr>
        <w:pStyle w:val="Normal-Side2overskrift"/>
        <w:rPr>
          <w:caps w:val="0"/>
          <w:spacing w:val="0"/>
          <w:sz w:val="16"/>
          <w:szCs w:val="18"/>
        </w:rPr>
      </w:pPr>
    </w:p>
    <w:p w14:paraId="3358BBF2" w14:textId="74CEBD2C" w:rsidR="004E0B2F" w:rsidRPr="00A30833" w:rsidRDefault="00265030" w:rsidP="004E0B2F">
      <w:pPr>
        <w:pStyle w:val="Normal-Side2overskrift"/>
        <w:rPr>
          <w:caps w:val="0"/>
          <w:spacing w:val="0"/>
          <w:sz w:val="16"/>
          <w:szCs w:val="18"/>
        </w:rPr>
      </w:pPr>
      <w:r w:rsidRPr="00265030">
        <w:rPr>
          <w:caps w:val="0"/>
          <w:noProof/>
          <w:spacing w:val="0"/>
          <w:sz w:val="16"/>
          <w:szCs w:val="18"/>
        </w:rPr>
        <w:drawing>
          <wp:inline distT="0" distB="0" distL="0" distR="0" wp14:anchorId="55C418F9" wp14:editId="3452E38C">
            <wp:extent cx="4787900" cy="2843530"/>
            <wp:effectExtent l="19050" t="1905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7900" cy="2843530"/>
                    </a:xfrm>
                    <a:prstGeom prst="rect">
                      <a:avLst/>
                    </a:prstGeom>
                    <a:ln>
                      <a:solidFill>
                        <a:schemeClr val="tx1"/>
                      </a:solidFill>
                    </a:ln>
                  </pic:spPr>
                </pic:pic>
              </a:graphicData>
            </a:graphic>
          </wp:inline>
        </w:drawing>
      </w:r>
      <w:r w:rsidRPr="00A30833">
        <w:rPr>
          <w:caps w:val="0"/>
          <w:spacing w:val="0"/>
          <w:sz w:val="16"/>
          <w:szCs w:val="18"/>
        </w:rPr>
        <w:t xml:space="preserve"> </w:t>
      </w:r>
      <w:r w:rsidR="004E0B2F" w:rsidRPr="00A30833">
        <w:rPr>
          <w:caps w:val="0"/>
          <w:spacing w:val="0"/>
          <w:sz w:val="14"/>
          <w:szCs w:val="18"/>
        </w:rPr>
        <w:t xml:space="preserve">Kort 2. Beliggenheden af </w:t>
      </w:r>
      <w:r w:rsidR="0030457C" w:rsidRPr="00A30833">
        <w:rPr>
          <w:caps w:val="0"/>
          <w:spacing w:val="0"/>
          <w:sz w:val="14"/>
          <w:szCs w:val="18"/>
        </w:rPr>
        <w:t xml:space="preserve">husdyrbruget </w:t>
      </w:r>
      <w:r w:rsidR="004E0B2F" w:rsidRPr="00A30833">
        <w:rPr>
          <w:caps w:val="0"/>
          <w:spacing w:val="0"/>
          <w:sz w:val="14"/>
          <w:szCs w:val="18"/>
        </w:rPr>
        <w:t>i forhold til nærmeste kategori 2-natur.</w:t>
      </w:r>
    </w:p>
    <w:p w14:paraId="6E2F01BC" w14:textId="77777777" w:rsidR="002122FA" w:rsidRDefault="002122FA" w:rsidP="002122FA">
      <w:pPr>
        <w:pStyle w:val="Normal-Side2overskrift"/>
        <w:rPr>
          <w:caps w:val="0"/>
          <w:spacing w:val="0"/>
          <w:sz w:val="16"/>
          <w:szCs w:val="18"/>
          <w:u w:val="single"/>
        </w:rPr>
      </w:pPr>
    </w:p>
    <w:p w14:paraId="1C628CCC"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6953156E"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336A1DEA" w14:textId="77777777" w:rsidR="004E0B2F" w:rsidRDefault="004E0B2F" w:rsidP="001A642D">
      <w:pPr>
        <w:pStyle w:val="Normal-Side2overskrift"/>
        <w:rPr>
          <w:caps w:val="0"/>
          <w:spacing w:val="0"/>
          <w:sz w:val="16"/>
          <w:szCs w:val="18"/>
        </w:rPr>
      </w:pPr>
    </w:p>
    <w:p w14:paraId="090A64A4" w14:textId="77777777" w:rsidR="002122FA" w:rsidRDefault="002122FA" w:rsidP="001A642D">
      <w:pPr>
        <w:pStyle w:val="Normal-Side2overskrift"/>
        <w:rPr>
          <w:caps w:val="0"/>
          <w:spacing w:val="0"/>
          <w:sz w:val="16"/>
          <w:szCs w:val="18"/>
        </w:rPr>
      </w:pPr>
    </w:p>
    <w:p w14:paraId="6EC397C1"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60A1BF72"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383A6DD4" w14:textId="725E9A5B"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w:t>
      </w:r>
      <w:r w:rsidR="00C04E17">
        <w:rPr>
          <w:rFonts w:ascii="Verdana" w:hAnsi="Verdana"/>
          <w:sz w:val="16"/>
          <w:szCs w:val="18"/>
        </w:rPr>
        <w:t>ektar</w:t>
      </w:r>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349429B2"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331056AD"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14D9E97E"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06DF348F"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3BF004C0" w14:textId="77777777" w:rsidR="005857CF" w:rsidRDefault="005857CF" w:rsidP="005857CF">
      <w:pPr>
        <w:rPr>
          <w:szCs w:val="18"/>
        </w:rPr>
      </w:pPr>
    </w:p>
    <w:p w14:paraId="7D42ACE7" w14:textId="4CECECAA" w:rsidR="005857CF" w:rsidRPr="00A30833" w:rsidRDefault="00EE5F3F" w:rsidP="005857CF">
      <w:pPr>
        <w:rPr>
          <w:szCs w:val="18"/>
        </w:rPr>
      </w:pPr>
      <w:r>
        <w:rPr>
          <w:szCs w:val="18"/>
        </w:rPr>
        <w:lastRenderedPageBreak/>
        <w:t xml:space="preserve">Kommunen kan kun sætte vilkår, hvis det ansøgte kan medføre er merdeposition på kategori 3-natur på mindst 1 kg N/har/år. Naturområdet skal </w:t>
      </w:r>
      <w:r w:rsidR="009624F1">
        <w:rPr>
          <w:szCs w:val="18"/>
        </w:rPr>
        <w:t>desuden</w:t>
      </w:r>
      <w:r>
        <w:rPr>
          <w:szCs w:val="18"/>
        </w:rPr>
        <w:t xml:space="preserve"> have en særlig regional eller lokal beskyttelsesinteresse og/eller en høj naturkvalitet.</w:t>
      </w:r>
      <w:r w:rsidR="007514B3">
        <w:rPr>
          <w:szCs w:val="18"/>
        </w:rPr>
        <w:t xml:space="preserve"> </w:t>
      </w:r>
      <w:r w:rsidR="005857CF">
        <w:rPr>
          <w:szCs w:val="18"/>
        </w:rPr>
        <w:t>Naturtypernes tålegrænse over</w:t>
      </w:r>
      <w:r>
        <w:rPr>
          <w:szCs w:val="18"/>
        </w:rPr>
        <w:t xml:space="preserve"> </w:t>
      </w:r>
      <w:r w:rsidR="005857CF">
        <w:rPr>
          <w:szCs w:val="18"/>
        </w:rPr>
        <w:t xml:space="preserve">for </w:t>
      </w:r>
      <w:r w:rsidR="005857CF" w:rsidRPr="00A30833">
        <w:rPr>
          <w:szCs w:val="18"/>
        </w:rPr>
        <w:t>kvælstof fremgår af tabel 1.</w:t>
      </w:r>
    </w:p>
    <w:p w14:paraId="01F01C5F" w14:textId="77777777" w:rsidR="005857CF" w:rsidRPr="00A30833" w:rsidRDefault="005857CF" w:rsidP="005857CF">
      <w:pPr>
        <w:rPr>
          <w:sz w:val="14"/>
          <w:szCs w:val="16"/>
        </w:rPr>
      </w:pPr>
    </w:p>
    <w:p w14:paraId="737D2520" w14:textId="77777777" w:rsidR="005857CF" w:rsidRPr="00A30833" w:rsidRDefault="005857CF" w:rsidP="005857CF">
      <w:pPr>
        <w:rPr>
          <w:sz w:val="14"/>
          <w:szCs w:val="16"/>
        </w:rPr>
      </w:pPr>
      <w:r w:rsidRPr="00A30833">
        <w:rPr>
          <w:sz w:val="14"/>
          <w:szCs w:val="16"/>
        </w:rPr>
        <w:t>Tabel 1. Naturtypernes</w:t>
      </w:r>
      <w:r w:rsidR="003C5599" w:rsidRPr="00A30833">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58D70072"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3063ACF"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10ADD42" w14:textId="77777777" w:rsidR="005857CF" w:rsidRDefault="005857CF">
            <w:pPr>
              <w:rPr>
                <w:b/>
                <w:sz w:val="14"/>
                <w:szCs w:val="16"/>
              </w:rPr>
            </w:pPr>
            <w:r>
              <w:rPr>
                <w:b/>
                <w:sz w:val="14"/>
                <w:szCs w:val="16"/>
              </w:rPr>
              <w:t>Tålegrænse, kg N/ha</w:t>
            </w:r>
          </w:p>
        </w:tc>
      </w:tr>
      <w:tr w:rsidR="005857CF" w14:paraId="61A00472"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B38FC97"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643F0B43"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470DB587"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52D773F6"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2E888972"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43E8DC77"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3F9D115"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51D7190D"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635CD59F"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575EABC7"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65F0D65F" w14:textId="77777777" w:rsidR="00EB0EF7" w:rsidRDefault="00EB0EF7" w:rsidP="00EB0EF7">
            <w:pPr>
              <w:rPr>
                <w:sz w:val="14"/>
                <w:szCs w:val="16"/>
              </w:rPr>
            </w:pPr>
            <w:r>
              <w:rPr>
                <w:sz w:val="14"/>
                <w:szCs w:val="16"/>
              </w:rPr>
              <w:t>10-20 (skovbevoksede tørvemoser 10-15)</w:t>
            </w:r>
          </w:p>
        </w:tc>
      </w:tr>
      <w:tr w:rsidR="00EB0EF7" w14:paraId="432304F4"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7B7C302A"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6650C1AD" w14:textId="77777777" w:rsidR="00EB0EF7" w:rsidRDefault="00EB0EF7" w:rsidP="00EB0EF7">
            <w:pPr>
              <w:rPr>
                <w:sz w:val="14"/>
                <w:szCs w:val="16"/>
              </w:rPr>
            </w:pPr>
            <w:r>
              <w:rPr>
                <w:sz w:val="14"/>
                <w:szCs w:val="16"/>
              </w:rPr>
              <w:t>10-20</w:t>
            </w:r>
          </w:p>
        </w:tc>
      </w:tr>
    </w:tbl>
    <w:p w14:paraId="3181EF31" w14:textId="77777777" w:rsidR="005857CF" w:rsidRDefault="005857CF" w:rsidP="005857CF">
      <w:pPr>
        <w:rPr>
          <w:szCs w:val="18"/>
        </w:rPr>
      </w:pPr>
    </w:p>
    <w:p w14:paraId="60C1E984" w14:textId="31115997" w:rsidR="005857CF" w:rsidRDefault="005857CF" w:rsidP="005857CF">
      <w:pPr>
        <w:rPr>
          <w:szCs w:val="18"/>
        </w:rPr>
      </w:pPr>
      <w:r>
        <w:rPr>
          <w:szCs w:val="18"/>
        </w:rPr>
        <w:t xml:space="preserve">Baggrundsbelastningen med kvælstof er </w:t>
      </w:r>
      <w:r w:rsidR="009624F1">
        <w:rPr>
          <w:szCs w:val="18"/>
        </w:rPr>
        <w:t>10,6 - 11,6</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 xml:space="preserve">tabellen ”Total kvælstofdeposition 2018-2020” på Miljøstyrelsens </w:t>
      </w:r>
      <w:proofErr w:type="spellStart"/>
      <w:r w:rsidR="00140691" w:rsidRPr="00140691">
        <w:rPr>
          <w:szCs w:val="18"/>
        </w:rPr>
        <w:t>MiljøGis</w:t>
      </w:r>
      <w:proofErr w:type="spellEnd"/>
      <w:r w:rsidR="00140691" w:rsidRPr="00140691">
        <w:rPr>
          <w:szCs w:val="18"/>
        </w:rPr>
        <w:t xml:space="preserve"> til husdyrregulering</w:t>
      </w:r>
      <w:r w:rsidR="00B72244">
        <w:rPr>
          <w:szCs w:val="18"/>
        </w:rPr>
        <w:t>.</w:t>
      </w:r>
    </w:p>
    <w:p w14:paraId="46618938" w14:textId="77777777" w:rsidR="00C828B4" w:rsidRDefault="00C828B4" w:rsidP="005857CF">
      <w:pPr>
        <w:pStyle w:val="Normal-Side2overskrift"/>
        <w:rPr>
          <w:caps w:val="0"/>
          <w:spacing w:val="0"/>
          <w:sz w:val="16"/>
          <w:szCs w:val="18"/>
        </w:rPr>
      </w:pPr>
    </w:p>
    <w:p w14:paraId="26DA0967" w14:textId="085F871F"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9624F1">
        <w:rPr>
          <w:szCs w:val="18"/>
        </w:rPr>
        <w:t>Sløsserupvej 14</w:t>
      </w:r>
      <w:r>
        <w:rPr>
          <w:szCs w:val="18"/>
        </w:rPr>
        <w:t xml:space="preserve"> ligger </w:t>
      </w:r>
      <w:r w:rsidR="009624F1">
        <w:rPr>
          <w:szCs w:val="18"/>
        </w:rPr>
        <w:t xml:space="preserve">Frejlev mose og skovkomplekset </w:t>
      </w:r>
      <w:r w:rsidR="009624F1" w:rsidRPr="00A30833">
        <w:rPr>
          <w:szCs w:val="18"/>
        </w:rPr>
        <w:t>Sønderskov/Sløsserup Skov/Frostrup Skov, der er omfattet af kategori 3</w:t>
      </w:r>
      <w:r w:rsidRPr="00A30833">
        <w:rPr>
          <w:szCs w:val="18"/>
        </w:rPr>
        <w:t xml:space="preserve">, se kort </w:t>
      </w:r>
      <w:r w:rsidR="005C125C" w:rsidRPr="00A30833">
        <w:rPr>
          <w:szCs w:val="18"/>
        </w:rPr>
        <w:t>3</w:t>
      </w:r>
      <w:r w:rsidRPr="00A30833">
        <w:rPr>
          <w:szCs w:val="18"/>
        </w:rPr>
        <w:t xml:space="preserve"> og tabel </w:t>
      </w:r>
      <w:r w:rsidR="005C125C" w:rsidRPr="00A30833">
        <w:rPr>
          <w:szCs w:val="18"/>
        </w:rPr>
        <w:t>2</w:t>
      </w:r>
      <w:r w:rsidRPr="00A30833">
        <w:rPr>
          <w:szCs w:val="18"/>
        </w:rPr>
        <w:t xml:space="preserve">. </w:t>
      </w:r>
      <w:r w:rsidR="00345F49" w:rsidRPr="00A30833">
        <w:rPr>
          <w:szCs w:val="18"/>
        </w:rPr>
        <w:t>Merdepositionen af kvælstof fra henholdsvis den ansøgte drift og efter 8-års reglen er</w:t>
      </w:r>
      <w:r w:rsidR="00345F49">
        <w:rPr>
          <w:szCs w:val="18"/>
        </w:rPr>
        <w:t xml:space="preserve">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15A78904" w14:textId="77777777" w:rsidR="00174C99" w:rsidRDefault="00174C99" w:rsidP="005857CF">
      <w:pPr>
        <w:rPr>
          <w:szCs w:val="18"/>
        </w:rPr>
      </w:pPr>
    </w:p>
    <w:p w14:paraId="50670459" w14:textId="2527CA23" w:rsidR="005857CF" w:rsidRDefault="007514B3" w:rsidP="005857CF">
      <w:pPr>
        <w:rPr>
          <w:szCs w:val="18"/>
        </w:rPr>
      </w:pPr>
      <w:r w:rsidRPr="007514B3">
        <w:rPr>
          <w:noProof/>
          <w:szCs w:val="18"/>
        </w:rPr>
        <w:drawing>
          <wp:inline distT="0" distB="0" distL="0" distR="0" wp14:anchorId="32195AC7" wp14:editId="54450675">
            <wp:extent cx="4787900" cy="2741930"/>
            <wp:effectExtent l="19050" t="19050" r="0" b="1270"/>
            <wp:docPr id="4" name="Billede 4"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kort&#10;&#10;Automatisk genereret beskrivelse"/>
                    <pic:cNvPicPr/>
                  </pic:nvPicPr>
                  <pic:blipFill>
                    <a:blip r:embed="rId14"/>
                    <a:stretch>
                      <a:fillRect/>
                    </a:stretch>
                  </pic:blipFill>
                  <pic:spPr>
                    <a:xfrm>
                      <a:off x="0" y="0"/>
                      <a:ext cx="4787900" cy="2741930"/>
                    </a:xfrm>
                    <a:prstGeom prst="rect">
                      <a:avLst/>
                    </a:prstGeom>
                    <a:ln>
                      <a:solidFill>
                        <a:schemeClr val="tx1"/>
                      </a:solidFill>
                    </a:ln>
                  </pic:spPr>
                </pic:pic>
              </a:graphicData>
            </a:graphic>
          </wp:inline>
        </w:drawing>
      </w:r>
      <w:r w:rsidR="00662F54" w:rsidRPr="001C4446">
        <w:rPr>
          <w:sz w:val="14"/>
          <w:szCs w:val="18"/>
        </w:rPr>
        <w:t xml:space="preserve">Kort 3. Beliggenheden af </w:t>
      </w:r>
      <w:r w:rsidR="00174C99" w:rsidRPr="001C4446">
        <w:rPr>
          <w:sz w:val="14"/>
          <w:szCs w:val="18"/>
        </w:rPr>
        <w:t>husdyrbruget</w:t>
      </w:r>
      <w:r w:rsidR="00662F54" w:rsidRPr="001C4446">
        <w:rPr>
          <w:sz w:val="14"/>
          <w:szCs w:val="18"/>
        </w:rPr>
        <w:t xml:space="preserve"> i forhold til nærmeste kategori </w:t>
      </w:r>
      <w:r w:rsidR="007963EA" w:rsidRPr="001C4446">
        <w:rPr>
          <w:sz w:val="14"/>
          <w:szCs w:val="18"/>
        </w:rPr>
        <w:t>3</w:t>
      </w:r>
      <w:r w:rsidR="00662F54" w:rsidRPr="001C4446">
        <w:rPr>
          <w:sz w:val="14"/>
          <w:szCs w:val="18"/>
        </w:rPr>
        <w:t>-natur</w:t>
      </w:r>
      <w:r w:rsidR="00174C99" w:rsidRPr="001C4446">
        <w:rPr>
          <w:sz w:val="14"/>
          <w:szCs w:val="18"/>
        </w:rPr>
        <w:t xml:space="preserve"> og beskytte</w:t>
      </w:r>
      <w:r w:rsidRPr="001C4446">
        <w:rPr>
          <w:sz w:val="14"/>
          <w:szCs w:val="18"/>
        </w:rPr>
        <w:t>de</w:t>
      </w:r>
      <w:r w:rsidR="00174C99" w:rsidRPr="001C4446">
        <w:rPr>
          <w:sz w:val="14"/>
          <w:szCs w:val="18"/>
        </w:rPr>
        <w:t xml:space="preserve"> </w:t>
      </w:r>
      <w:r w:rsidRPr="001C4446">
        <w:rPr>
          <w:sz w:val="14"/>
          <w:szCs w:val="18"/>
        </w:rPr>
        <w:t>vandhuller</w:t>
      </w:r>
      <w:r w:rsidR="00174C99">
        <w:rPr>
          <w:sz w:val="14"/>
          <w:szCs w:val="18"/>
        </w:rPr>
        <w:t xml:space="preserve"> jf. naturbeskyttelseslovens § 3 (</w:t>
      </w:r>
      <w:r>
        <w:rPr>
          <w:sz w:val="14"/>
          <w:szCs w:val="18"/>
        </w:rPr>
        <w:t>blå skravering</w:t>
      </w:r>
      <w:r w:rsidR="00174C99">
        <w:rPr>
          <w:sz w:val="14"/>
          <w:szCs w:val="18"/>
        </w:rPr>
        <w:t>)</w:t>
      </w:r>
      <w:r w:rsidR="00662F54">
        <w:rPr>
          <w:sz w:val="14"/>
          <w:szCs w:val="18"/>
        </w:rPr>
        <w:t>.</w:t>
      </w:r>
    </w:p>
    <w:p w14:paraId="1B1EA4B3" w14:textId="77777777" w:rsidR="005857CF" w:rsidRDefault="005857CF" w:rsidP="005857CF">
      <w:pPr>
        <w:spacing w:line="216" w:lineRule="auto"/>
        <w:jc w:val="both"/>
      </w:pPr>
    </w:p>
    <w:p w14:paraId="01A11CC1" w14:textId="77777777" w:rsidR="005857CF" w:rsidRPr="00A30833" w:rsidRDefault="005857CF" w:rsidP="00A530B0">
      <w:pPr>
        <w:pStyle w:val="Normal-Side2overskrift"/>
        <w:rPr>
          <w:caps w:val="0"/>
          <w:spacing w:val="0"/>
          <w:sz w:val="16"/>
          <w:szCs w:val="18"/>
        </w:rPr>
      </w:pPr>
      <w:r w:rsidRPr="00A30833">
        <w:rPr>
          <w:caps w:val="0"/>
          <w:spacing w:val="0"/>
          <w:sz w:val="14"/>
          <w:szCs w:val="16"/>
        </w:rPr>
        <w:t xml:space="preserve">Tabel 2. Oversigt </w:t>
      </w:r>
      <w:r w:rsidRPr="00A30833">
        <w:rPr>
          <w:caps w:val="0"/>
          <w:spacing w:val="0"/>
          <w:sz w:val="14"/>
          <w:szCs w:val="18"/>
        </w:rPr>
        <w:t xml:space="preserve">over </w:t>
      </w:r>
      <w:r w:rsidR="00A25674" w:rsidRPr="00A30833">
        <w:rPr>
          <w:caps w:val="0"/>
          <w:spacing w:val="0"/>
          <w:sz w:val="14"/>
          <w:szCs w:val="18"/>
        </w:rPr>
        <w:t>kategori 3-natur</w:t>
      </w:r>
      <w:r w:rsidRPr="00A30833">
        <w:rPr>
          <w:caps w:val="0"/>
          <w:spacing w:val="0"/>
          <w:sz w:val="14"/>
          <w:szCs w:val="18"/>
        </w:rPr>
        <w:t xml:space="preserve"> ved </w:t>
      </w:r>
      <w:r w:rsidR="00010C94" w:rsidRPr="00A30833">
        <w:rPr>
          <w:caps w:val="0"/>
          <w:spacing w:val="0"/>
          <w:sz w:val="14"/>
          <w:szCs w:val="18"/>
        </w:rPr>
        <w:t>husdyrbruget</w:t>
      </w:r>
      <w:r w:rsidR="00A530B0" w:rsidRPr="00A30833">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0"/>
        <w:gridCol w:w="1007"/>
        <w:gridCol w:w="1273"/>
        <w:gridCol w:w="1417"/>
        <w:gridCol w:w="1411"/>
      </w:tblGrid>
      <w:tr w:rsidR="00460899" w14:paraId="2FD4186F" w14:textId="77777777" w:rsidTr="009624F1">
        <w:tc>
          <w:tcPr>
            <w:tcW w:w="25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CD8D4A8"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56301E1"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12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24BF9B5" w14:textId="77777777"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B75232"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0ED91FE9" w14:textId="77777777" w:rsidR="00460899" w:rsidRDefault="00460899" w:rsidP="006D62F7">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AA9ECA9"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23E8E005"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37E6E460"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2D89AA07" w14:textId="77777777" w:rsidTr="009624F1">
        <w:tc>
          <w:tcPr>
            <w:tcW w:w="2540" w:type="dxa"/>
            <w:tcBorders>
              <w:top w:val="single" w:sz="4" w:space="0" w:color="000000"/>
              <w:left w:val="single" w:sz="4" w:space="0" w:color="000000"/>
              <w:bottom w:val="single" w:sz="4" w:space="0" w:color="000000"/>
              <w:right w:val="single" w:sz="4" w:space="0" w:color="000000"/>
            </w:tcBorders>
            <w:vAlign w:val="center"/>
          </w:tcPr>
          <w:p w14:paraId="76BA20D4" w14:textId="3F70E874" w:rsidR="00460899" w:rsidRPr="003E50D6" w:rsidRDefault="009624F1" w:rsidP="00460899">
            <w:pPr>
              <w:rPr>
                <w:sz w:val="14"/>
                <w:szCs w:val="14"/>
              </w:rPr>
            </w:pPr>
            <w:r>
              <w:rPr>
                <w:sz w:val="14"/>
                <w:szCs w:val="14"/>
              </w:rPr>
              <w:t>Frejlev mose</w:t>
            </w:r>
          </w:p>
        </w:tc>
        <w:tc>
          <w:tcPr>
            <w:tcW w:w="1007" w:type="dxa"/>
            <w:tcBorders>
              <w:top w:val="single" w:sz="4" w:space="0" w:color="000000"/>
              <w:left w:val="single" w:sz="4" w:space="0" w:color="000000"/>
              <w:bottom w:val="single" w:sz="4" w:space="0" w:color="000000"/>
              <w:right w:val="single" w:sz="4" w:space="0" w:color="000000"/>
            </w:tcBorders>
            <w:vAlign w:val="center"/>
          </w:tcPr>
          <w:p w14:paraId="5D8A624B" w14:textId="481F9BF2" w:rsidR="00460899" w:rsidRPr="003E50D6" w:rsidRDefault="006F28F2" w:rsidP="00460899">
            <w:pPr>
              <w:jc w:val="center"/>
              <w:rPr>
                <w:sz w:val="14"/>
                <w:szCs w:val="14"/>
              </w:rPr>
            </w:pPr>
            <w:r>
              <w:rPr>
                <w:sz w:val="14"/>
                <w:szCs w:val="14"/>
              </w:rPr>
              <w:t>M</w:t>
            </w:r>
            <w:r w:rsidR="009624F1">
              <w:rPr>
                <w:sz w:val="14"/>
                <w:szCs w:val="14"/>
              </w:rPr>
              <w:t>ose</w:t>
            </w:r>
          </w:p>
        </w:tc>
        <w:tc>
          <w:tcPr>
            <w:tcW w:w="1273" w:type="dxa"/>
            <w:tcBorders>
              <w:top w:val="single" w:sz="4" w:space="0" w:color="000000"/>
              <w:left w:val="single" w:sz="4" w:space="0" w:color="000000"/>
              <w:bottom w:val="single" w:sz="4" w:space="0" w:color="000000"/>
              <w:right w:val="single" w:sz="4" w:space="0" w:color="000000"/>
            </w:tcBorders>
            <w:vAlign w:val="center"/>
          </w:tcPr>
          <w:p w14:paraId="20E9CC10" w14:textId="35189311" w:rsidR="00460899" w:rsidRPr="003E50D6" w:rsidRDefault="009624F1" w:rsidP="00460899">
            <w:pPr>
              <w:rPr>
                <w:sz w:val="14"/>
                <w:szCs w:val="14"/>
              </w:rPr>
            </w:pPr>
            <w:r>
              <w:rPr>
                <w:sz w:val="14"/>
                <w:szCs w:val="14"/>
              </w:rPr>
              <w:t>Bilag IV-arter</w:t>
            </w:r>
          </w:p>
        </w:tc>
        <w:tc>
          <w:tcPr>
            <w:tcW w:w="1417" w:type="dxa"/>
            <w:tcBorders>
              <w:top w:val="single" w:sz="4" w:space="0" w:color="000000"/>
              <w:left w:val="single" w:sz="4" w:space="0" w:color="000000"/>
              <w:bottom w:val="single" w:sz="4" w:space="0" w:color="000000"/>
              <w:right w:val="single" w:sz="4" w:space="0" w:color="000000"/>
            </w:tcBorders>
            <w:vAlign w:val="center"/>
          </w:tcPr>
          <w:p w14:paraId="44463C1B" w14:textId="7C8C4D51" w:rsidR="00460899" w:rsidRPr="003E50D6" w:rsidRDefault="001751CB"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411" w:type="dxa"/>
            <w:tcBorders>
              <w:top w:val="single" w:sz="4" w:space="0" w:color="000000"/>
              <w:left w:val="single" w:sz="4" w:space="0" w:color="000000"/>
              <w:bottom w:val="single" w:sz="4" w:space="0" w:color="000000"/>
              <w:right w:val="single" w:sz="4" w:space="0" w:color="000000"/>
            </w:tcBorders>
            <w:hideMark/>
          </w:tcPr>
          <w:p w14:paraId="557CBDC9" w14:textId="579E101A" w:rsidR="00460899" w:rsidRDefault="001751CB"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40E86791" w14:textId="77777777" w:rsidTr="009624F1">
        <w:tc>
          <w:tcPr>
            <w:tcW w:w="2540" w:type="dxa"/>
            <w:tcBorders>
              <w:top w:val="single" w:sz="4" w:space="0" w:color="000000"/>
              <w:left w:val="single" w:sz="4" w:space="0" w:color="000000"/>
              <w:bottom w:val="single" w:sz="4" w:space="0" w:color="000000"/>
              <w:right w:val="single" w:sz="4" w:space="0" w:color="000000"/>
            </w:tcBorders>
            <w:vAlign w:val="center"/>
          </w:tcPr>
          <w:p w14:paraId="5E6B36C2" w14:textId="77777777" w:rsidR="00460899" w:rsidRDefault="009624F1" w:rsidP="00460899">
            <w:pPr>
              <w:rPr>
                <w:sz w:val="14"/>
                <w:szCs w:val="14"/>
              </w:rPr>
            </w:pPr>
            <w:r>
              <w:rPr>
                <w:sz w:val="14"/>
                <w:szCs w:val="14"/>
              </w:rPr>
              <w:t xml:space="preserve">Sløsserup skov, Sønderskov, </w:t>
            </w:r>
          </w:p>
          <w:p w14:paraId="154C9880" w14:textId="29E22595" w:rsidR="009624F1" w:rsidRPr="003E50D6" w:rsidRDefault="009624F1" w:rsidP="00460899">
            <w:pPr>
              <w:rPr>
                <w:sz w:val="14"/>
                <w:szCs w:val="14"/>
              </w:rPr>
            </w:pPr>
            <w:r>
              <w:rPr>
                <w:sz w:val="14"/>
                <w:szCs w:val="14"/>
              </w:rPr>
              <w:t>Frostrup skov</w:t>
            </w:r>
          </w:p>
        </w:tc>
        <w:tc>
          <w:tcPr>
            <w:tcW w:w="1007" w:type="dxa"/>
            <w:tcBorders>
              <w:top w:val="single" w:sz="4" w:space="0" w:color="000000"/>
              <w:left w:val="single" w:sz="4" w:space="0" w:color="000000"/>
              <w:bottom w:val="single" w:sz="4" w:space="0" w:color="000000"/>
              <w:right w:val="single" w:sz="4" w:space="0" w:color="000000"/>
            </w:tcBorders>
            <w:vAlign w:val="center"/>
          </w:tcPr>
          <w:p w14:paraId="368324B1" w14:textId="12F9A960" w:rsidR="00460899" w:rsidRPr="003E50D6" w:rsidRDefault="006F28F2" w:rsidP="00460899">
            <w:pPr>
              <w:jc w:val="center"/>
              <w:rPr>
                <w:sz w:val="14"/>
                <w:szCs w:val="14"/>
              </w:rPr>
            </w:pPr>
            <w:r>
              <w:rPr>
                <w:sz w:val="14"/>
                <w:szCs w:val="14"/>
              </w:rPr>
              <w:t>Gammel skov</w:t>
            </w:r>
          </w:p>
        </w:tc>
        <w:tc>
          <w:tcPr>
            <w:tcW w:w="1273" w:type="dxa"/>
            <w:tcBorders>
              <w:top w:val="single" w:sz="4" w:space="0" w:color="000000"/>
              <w:left w:val="single" w:sz="4" w:space="0" w:color="000000"/>
              <w:bottom w:val="single" w:sz="4" w:space="0" w:color="000000"/>
              <w:right w:val="single" w:sz="4" w:space="0" w:color="000000"/>
            </w:tcBorders>
            <w:vAlign w:val="center"/>
          </w:tcPr>
          <w:p w14:paraId="60236AFF" w14:textId="201F9326" w:rsidR="00460899" w:rsidRPr="003E50D6" w:rsidRDefault="001751CB" w:rsidP="00460899">
            <w:pPr>
              <w:jc w:val="center"/>
              <w:rPr>
                <w:sz w:val="14"/>
                <w:szCs w:val="14"/>
              </w:rPr>
            </w:pPr>
            <w:r>
              <w:rPr>
                <w:sz w:val="14"/>
                <w:szCs w:val="14"/>
              </w:rPr>
              <w:t>Bilag IV-arter</w:t>
            </w:r>
          </w:p>
        </w:tc>
        <w:tc>
          <w:tcPr>
            <w:tcW w:w="1417" w:type="dxa"/>
            <w:tcBorders>
              <w:top w:val="single" w:sz="4" w:space="0" w:color="000000"/>
              <w:left w:val="single" w:sz="4" w:space="0" w:color="000000"/>
              <w:bottom w:val="single" w:sz="4" w:space="0" w:color="000000"/>
              <w:right w:val="single" w:sz="4" w:space="0" w:color="000000"/>
            </w:tcBorders>
          </w:tcPr>
          <w:p w14:paraId="49CCAA87" w14:textId="7C7E6969" w:rsidR="00460899" w:rsidRDefault="001751CB" w:rsidP="00460899">
            <w:pPr>
              <w:jc w:val="center"/>
            </w:pPr>
            <w:r>
              <w:rPr>
                <w:sz w:val="14"/>
                <w:szCs w:val="14"/>
              </w:rPr>
              <w:t>0,1</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411" w:type="dxa"/>
            <w:tcBorders>
              <w:top w:val="single" w:sz="4" w:space="0" w:color="000000"/>
              <w:left w:val="single" w:sz="4" w:space="0" w:color="000000"/>
              <w:bottom w:val="single" w:sz="4" w:space="0" w:color="000000"/>
              <w:right w:val="single" w:sz="4" w:space="0" w:color="000000"/>
            </w:tcBorders>
            <w:hideMark/>
          </w:tcPr>
          <w:p w14:paraId="4BB6DA7A" w14:textId="4AE51216" w:rsidR="00460899" w:rsidRDefault="00C04E17"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22FE665C" w14:textId="77777777" w:rsidR="00460899" w:rsidRDefault="00460899" w:rsidP="00A530B0">
      <w:pPr>
        <w:pStyle w:val="Normal-Side2overskrift"/>
        <w:rPr>
          <w:caps w:val="0"/>
          <w:spacing w:val="0"/>
          <w:sz w:val="16"/>
          <w:szCs w:val="18"/>
        </w:rPr>
      </w:pPr>
    </w:p>
    <w:p w14:paraId="68BA72BB" w14:textId="1F391131" w:rsidR="009624F1" w:rsidRPr="00A30833" w:rsidRDefault="003C6031" w:rsidP="009624F1">
      <w:pPr>
        <w:rPr>
          <w:szCs w:val="18"/>
        </w:rPr>
      </w:pPr>
      <w:r>
        <w:rPr>
          <w:szCs w:val="18"/>
        </w:rPr>
        <w:t>Der er tidligere foretaget besigtigelse</w:t>
      </w:r>
      <w:r w:rsidR="00C04E17">
        <w:rPr>
          <w:szCs w:val="18"/>
        </w:rPr>
        <w:t>r</w:t>
      </w:r>
      <w:r>
        <w:rPr>
          <w:szCs w:val="18"/>
        </w:rPr>
        <w:t xml:space="preserve"> af Frejlev mose i </w:t>
      </w:r>
      <w:r w:rsidR="006C371A">
        <w:rPr>
          <w:szCs w:val="18"/>
        </w:rPr>
        <w:t xml:space="preserve">bl.a. i </w:t>
      </w:r>
      <w:r>
        <w:rPr>
          <w:caps/>
          <w:szCs w:val="18"/>
        </w:rPr>
        <w:t>2010</w:t>
      </w:r>
      <w:r w:rsidR="006C371A">
        <w:rPr>
          <w:caps/>
          <w:szCs w:val="18"/>
        </w:rPr>
        <w:t xml:space="preserve"> </w:t>
      </w:r>
      <w:r w:rsidR="006C371A">
        <w:rPr>
          <w:szCs w:val="18"/>
        </w:rPr>
        <w:t xml:space="preserve">og </w:t>
      </w:r>
      <w:r>
        <w:rPr>
          <w:szCs w:val="18"/>
        </w:rPr>
        <w:t>2015</w:t>
      </w:r>
      <w:r w:rsidRPr="00FC28AB">
        <w:rPr>
          <w:szCs w:val="18"/>
        </w:rPr>
        <w:t xml:space="preserve"> i forbindelse</w:t>
      </w:r>
      <w:r>
        <w:rPr>
          <w:szCs w:val="18"/>
        </w:rPr>
        <w:t xml:space="preserve"> med godkendelser af husdyrbrug i området samt ved NOVANA-overvågningen</w:t>
      </w:r>
      <w:r w:rsidR="006C371A">
        <w:rPr>
          <w:szCs w:val="18"/>
        </w:rPr>
        <w:t xml:space="preserve"> i 2013, 2018 og 2021.</w:t>
      </w:r>
      <w:r>
        <w:rPr>
          <w:szCs w:val="18"/>
        </w:rPr>
        <w:t xml:space="preserve"> </w:t>
      </w:r>
      <w:r w:rsidR="006C371A">
        <w:rPr>
          <w:szCs w:val="18"/>
        </w:rPr>
        <w:t xml:space="preserve">Dele af </w:t>
      </w:r>
      <w:r w:rsidR="009624F1">
        <w:rPr>
          <w:szCs w:val="18"/>
        </w:rPr>
        <w:t>Frejlev m</w:t>
      </w:r>
      <w:r w:rsidR="009624F1" w:rsidRPr="003C0AC7">
        <w:rPr>
          <w:szCs w:val="18"/>
        </w:rPr>
        <w:t xml:space="preserve">ose er fundet botanisk værdifuld. Det vurderes, at mosen rummer et af de bedst bevarede </w:t>
      </w:r>
      <w:proofErr w:type="spellStart"/>
      <w:r w:rsidR="009624F1" w:rsidRPr="003C0AC7">
        <w:rPr>
          <w:szCs w:val="18"/>
        </w:rPr>
        <w:t>ekstremrigkær</w:t>
      </w:r>
      <w:proofErr w:type="spellEnd"/>
      <w:r w:rsidR="009624F1" w:rsidRPr="003C0AC7">
        <w:rPr>
          <w:szCs w:val="18"/>
        </w:rPr>
        <w:t xml:space="preserve"> i Guldborgsund Kommune. Et uddrag af den samlede </w:t>
      </w:r>
      <w:r w:rsidR="009624F1" w:rsidRPr="00A30833">
        <w:rPr>
          <w:szCs w:val="18"/>
        </w:rPr>
        <w:t xml:space="preserve">artsliste ses i tabel 3. I mosen findes der </w:t>
      </w:r>
      <w:proofErr w:type="spellStart"/>
      <w:r w:rsidR="009624F1" w:rsidRPr="00A30833">
        <w:rPr>
          <w:szCs w:val="18"/>
        </w:rPr>
        <w:t>ekstremrigkær</w:t>
      </w:r>
      <w:proofErr w:type="spellEnd"/>
      <w:r w:rsidR="009624F1" w:rsidRPr="00A30833">
        <w:rPr>
          <w:szCs w:val="18"/>
        </w:rPr>
        <w:t xml:space="preserve"> med bl.a. Hvas Avneknippe udviklet flere steder i mosen, primært mod sydvest. Jordbunden er her kalkpåvirket, og udover karak</w:t>
      </w:r>
      <w:r w:rsidR="00776A6E" w:rsidRPr="00A30833">
        <w:rPr>
          <w:szCs w:val="18"/>
        </w:rPr>
        <w:t>t</w:t>
      </w:r>
      <w:r w:rsidR="009624F1" w:rsidRPr="00A30833">
        <w:rPr>
          <w:szCs w:val="18"/>
        </w:rPr>
        <w:t xml:space="preserve">eristiske </w:t>
      </w:r>
      <w:proofErr w:type="spellStart"/>
      <w:r w:rsidR="009624F1" w:rsidRPr="00A30833">
        <w:rPr>
          <w:szCs w:val="18"/>
        </w:rPr>
        <w:t>rigkærsarter</w:t>
      </w:r>
      <w:proofErr w:type="spellEnd"/>
      <w:r w:rsidR="009624F1" w:rsidRPr="00A30833">
        <w:rPr>
          <w:szCs w:val="18"/>
        </w:rPr>
        <w:t xml:space="preserve"> ses bl.a. de fredede orkideer Kødfarvet Gøgeurt og Sumphullæbe. Mosen huser tillige en stor bestand af Gul Star, som udover her kun findes på én lokalitet i det tidligere Storstrøms Amt. I mosen findes der også en lille bestand af Loppestar, som kun er kendt fra denne lokalitet i det tidligere Storstrøms Amt.</w:t>
      </w:r>
    </w:p>
    <w:p w14:paraId="53D059A8" w14:textId="77777777" w:rsidR="009624F1" w:rsidRPr="00A30833" w:rsidRDefault="009624F1" w:rsidP="009624F1"/>
    <w:p w14:paraId="7B0C672E" w14:textId="77777777" w:rsidR="009624F1" w:rsidRPr="00A30833" w:rsidRDefault="009624F1" w:rsidP="009624F1">
      <w:pPr>
        <w:rPr>
          <w:sz w:val="14"/>
          <w:szCs w:val="16"/>
        </w:rPr>
      </w:pPr>
      <w:r w:rsidRPr="00A30833">
        <w:rPr>
          <w:sz w:val="14"/>
          <w:szCs w:val="16"/>
        </w:rPr>
        <w:t>Tabel 3. Sjældne og karakteristiske arter fra Frejlev Mose, 2008 og 2009.</w:t>
      </w:r>
    </w:p>
    <w:tbl>
      <w:tblPr>
        <w:tblW w:w="4863" w:type="pct"/>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577"/>
        <w:gridCol w:w="2818"/>
        <w:gridCol w:w="2075"/>
      </w:tblGrid>
      <w:tr w:rsidR="009624F1" w:rsidRPr="00B57B00" w14:paraId="38E77B5E" w14:textId="77777777" w:rsidTr="009D4672">
        <w:trPr>
          <w:trHeight w:val="227"/>
        </w:trPr>
        <w:tc>
          <w:tcPr>
            <w:tcW w:w="1725" w:type="pct"/>
            <w:shd w:val="clear" w:color="auto" w:fill="auto"/>
            <w:noWrap/>
            <w:vAlign w:val="bottom"/>
          </w:tcPr>
          <w:p w14:paraId="25DF5828" w14:textId="77777777" w:rsidR="009624F1" w:rsidRPr="001B27E4" w:rsidRDefault="009624F1" w:rsidP="009D4672">
            <w:pPr>
              <w:rPr>
                <w:szCs w:val="18"/>
              </w:rPr>
            </w:pPr>
            <w:r w:rsidRPr="00396497">
              <w:rPr>
                <w:szCs w:val="18"/>
              </w:rPr>
              <w:t>Avneknippe, Hvas</w:t>
            </w:r>
          </w:p>
        </w:tc>
        <w:tc>
          <w:tcPr>
            <w:tcW w:w="1886" w:type="pct"/>
            <w:shd w:val="clear" w:color="auto" w:fill="auto"/>
            <w:noWrap/>
            <w:vAlign w:val="bottom"/>
          </w:tcPr>
          <w:p w14:paraId="0445C788" w14:textId="77777777" w:rsidR="009624F1" w:rsidRPr="001B27E4" w:rsidRDefault="009624F1" w:rsidP="009D4672">
            <w:pPr>
              <w:rPr>
                <w:szCs w:val="18"/>
              </w:rPr>
            </w:pPr>
            <w:r w:rsidRPr="00396497">
              <w:rPr>
                <w:szCs w:val="18"/>
              </w:rPr>
              <w:t>Kattehale</w:t>
            </w:r>
          </w:p>
        </w:tc>
        <w:tc>
          <w:tcPr>
            <w:tcW w:w="1389" w:type="pct"/>
            <w:shd w:val="clear" w:color="auto" w:fill="auto"/>
            <w:noWrap/>
            <w:vAlign w:val="bottom"/>
          </w:tcPr>
          <w:p w14:paraId="04046D73" w14:textId="77777777" w:rsidR="009624F1" w:rsidRPr="001B27E4" w:rsidRDefault="009624F1" w:rsidP="009D4672">
            <w:pPr>
              <w:rPr>
                <w:szCs w:val="18"/>
              </w:rPr>
            </w:pPr>
            <w:r w:rsidRPr="00396497">
              <w:rPr>
                <w:szCs w:val="18"/>
              </w:rPr>
              <w:t>Star, Loppe</w:t>
            </w:r>
          </w:p>
        </w:tc>
      </w:tr>
      <w:tr w:rsidR="009624F1" w:rsidRPr="00B57B00" w14:paraId="09BBFF4D" w14:textId="77777777" w:rsidTr="009D4672">
        <w:trPr>
          <w:trHeight w:val="227"/>
        </w:trPr>
        <w:tc>
          <w:tcPr>
            <w:tcW w:w="1725" w:type="pct"/>
            <w:shd w:val="clear" w:color="auto" w:fill="auto"/>
            <w:noWrap/>
            <w:vAlign w:val="bottom"/>
          </w:tcPr>
          <w:p w14:paraId="23748D88" w14:textId="77777777" w:rsidR="009624F1" w:rsidRPr="001B27E4" w:rsidRDefault="009624F1" w:rsidP="009D4672">
            <w:pPr>
              <w:rPr>
                <w:szCs w:val="18"/>
              </w:rPr>
            </w:pPr>
            <w:r w:rsidRPr="00396497">
              <w:rPr>
                <w:szCs w:val="18"/>
              </w:rPr>
              <w:t>Blåtop</w:t>
            </w:r>
          </w:p>
        </w:tc>
        <w:tc>
          <w:tcPr>
            <w:tcW w:w="1886" w:type="pct"/>
            <w:shd w:val="clear" w:color="auto" w:fill="auto"/>
            <w:noWrap/>
            <w:vAlign w:val="bottom"/>
          </w:tcPr>
          <w:p w14:paraId="49665FB7" w14:textId="77777777" w:rsidR="009624F1" w:rsidRPr="001B27E4" w:rsidRDefault="009624F1" w:rsidP="009D4672">
            <w:pPr>
              <w:rPr>
                <w:szCs w:val="18"/>
              </w:rPr>
            </w:pPr>
            <w:r w:rsidRPr="00396497">
              <w:rPr>
                <w:szCs w:val="18"/>
              </w:rPr>
              <w:t>Kær-Svovlrod</w:t>
            </w:r>
          </w:p>
        </w:tc>
        <w:tc>
          <w:tcPr>
            <w:tcW w:w="1389" w:type="pct"/>
            <w:shd w:val="clear" w:color="auto" w:fill="auto"/>
            <w:noWrap/>
            <w:vAlign w:val="bottom"/>
          </w:tcPr>
          <w:p w14:paraId="7772C9FE" w14:textId="77777777" w:rsidR="009624F1" w:rsidRPr="001B27E4" w:rsidRDefault="009624F1" w:rsidP="009D4672">
            <w:pPr>
              <w:rPr>
                <w:szCs w:val="18"/>
              </w:rPr>
            </w:pPr>
            <w:r w:rsidRPr="00396497">
              <w:rPr>
                <w:szCs w:val="18"/>
              </w:rPr>
              <w:t>Sump-hullæbe</w:t>
            </w:r>
          </w:p>
        </w:tc>
      </w:tr>
      <w:tr w:rsidR="009624F1" w:rsidRPr="00B57B00" w14:paraId="75193847" w14:textId="77777777" w:rsidTr="009D4672">
        <w:trPr>
          <w:trHeight w:val="227"/>
        </w:trPr>
        <w:tc>
          <w:tcPr>
            <w:tcW w:w="1725" w:type="pct"/>
            <w:shd w:val="clear" w:color="auto" w:fill="auto"/>
            <w:noWrap/>
            <w:vAlign w:val="bottom"/>
          </w:tcPr>
          <w:p w14:paraId="0C3DE15A" w14:textId="77777777" w:rsidR="009624F1" w:rsidRPr="001B27E4" w:rsidRDefault="009624F1" w:rsidP="009D4672">
            <w:pPr>
              <w:rPr>
                <w:szCs w:val="18"/>
              </w:rPr>
            </w:pPr>
            <w:proofErr w:type="spellStart"/>
            <w:r w:rsidRPr="00396497">
              <w:rPr>
                <w:szCs w:val="18"/>
              </w:rPr>
              <w:t>Djævlesbid</w:t>
            </w:r>
            <w:proofErr w:type="spellEnd"/>
          </w:p>
        </w:tc>
        <w:tc>
          <w:tcPr>
            <w:tcW w:w="1886" w:type="pct"/>
            <w:shd w:val="clear" w:color="auto" w:fill="auto"/>
            <w:noWrap/>
            <w:vAlign w:val="bottom"/>
          </w:tcPr>
          <w:p w14:paraId="3CFAEBE6" w14:textId="77777777" w:rsidR="009624F1" w:rsidRPr="001B27E4" w:rsidRDefault="009624F1" w:rsidP="009D4672">
            <w:pPr>
              <w:rPr>
                <w:szCs w:val="18"/>
              </w:rPr>
            </w:pPr>
            <w:r w:rsidRPr="00396497">
              <w:rPr>
                <w:szCs w:val="18"/>
              </w:rPr>
              <w:t>Perikon, Vinget</w:t>
            </w:r>
          </w:p>
        </w:tc>
        <w:tc>
          <w:tcPr>
            <w:tcW w:w="1389" w:type="pct"/>
            <w:shd w:val="clear" w:color="auto" w:fill="auto"/>
            <w:noWrap/>
            <w:vAlign w:val="bottom"/>
          </w:tcPr>
          <w:p w14:paraId="0138A4DC" w14:textId="77777777" w:rsidR="009624F1" w:rsidRPr="001B27E4" w:rsidRDefault="009624F1" w:rsidP="009D4672">
            <w:pPr>
              <w:rPr>
                <w:szCs w:val="18"/>
              </w:rPr>
            </w:pPr>
            <w:r w:rsidRPr="00396497">
              <w:rPr>
                <w:szCs w:val="18"/>
              </w:rPr>
              <w:t>Sværtevæld</w:t>
            </w:r>
          </w:p>
        </w:tc>
      </w:tr>
      <w:tr w:rsidR="009624F1" w:rsidRPr="00B57B00" w14:paraId="61254BF8" w14:textId="77777777" w:rsidTr="009D4672">
        <w:trPr>
          <w:trHeight w:val="227"/>
        </w:trPr>
        <w:tc>
          <w:tcPr>
            <w:tcW w:w="1725" w:type="pct"/>
            <w:shd w:val="clear" w:color="auto" w:fill="auto"/>
            <w:noWrap/>
            <w:vAlign w:val="bottom"/>
          </w:tcPr>
          <w:p w14:paraId="6390EA03" w14:textId="77777777" w:rsidR="009624F1" w:rsidRPr="001B27E4" w:rsidRDefault="009624F1" w:rsidP="009D4672">
            <w:pPr>
              <w:rPr>
                <w:szCs w:val="18"/>
              </w:rPr>
            </w:pPr>
            <w:r w:rsidRPr="00396497">
              <w:rPr>
                <w:szCs w:val="18"/>
              </w:rPr>
              <w:t>Dueurt, Kær</w:t>
            </w:r>
          </w:p>
        </w:tc>
        <w:tc>
          <w:tcPr>
            <w:tcW w:w="1886" w:type="pct"/>
            <w:shd w:val="clear" w:color="auto" w:fill="auto"/>
            <w:noWrap/>
            <w:vAlign w:val="bottom"/>
          </w:tcPr>
          <w:p w14:paraId="496E61F6" w14:textId="77777777" w:rsidR="009624F1" w:rsidRPr="001B27E4" w:rsidRDefault="009624F1" w:rsidP="009D4672">
            <w:pPr>
              <w:rPr>
                <w:szCs w:val="18"/>
              </w:rPr>
            </w:pPr>
            <w:r w:rsidRPr="00396497">
              <w:rPr>
                <w:szCs w:val="18"/>
              </w:rPr>
              <w:t>Seline</w:t>
            </w:r>
          </w:p>
        </w:tc>
        <w:tc>
          <w:tcPr>
            <w:tcW w:w="1389" w:type="pct"/>
            <w:shd w:val="clear" w:color="auto" w:fill="auto"/>
            <w:noWrap/>
            <w:vAlign w:val="bottom"/>
          </w:tcPr>
          <w:p w14:paraId="2AB0F149" w14:textId="77777777" w:rsidR="009624F1" w:rsidRPr="001B27E4" w:rsidRDefault="009624F1" w:rsidP="009D4672">
            <w:pPr>
              <w:rPr>
                <w:szCs w:val="18"/>
              </w:rPr>
            </w:pPr>
            <w:r w:rsidRPr="00396497">
              <w:rPr>
                <w:szCs w:val="18"/>
              </w:rPr>
              <w:t>Trehage, Kær</w:t>
            </w:r>
          </w:p>
        </w:tc>
      </w:tr>
      <w:tr w:rsidR="009624F1" w:rsidRPr="00B57B00" w14:paraId="3FF9A497" w14:textId="77777777" w:rsidTr="009D4672">
        <w:trPr>
          <w:trHeight w:val="227"/>
        </w:trPr>
        <w:tc>
          <w:tcPr>
            <w:tcW w:w="1725" w:type="pct"/>
            <w:shd w:val="clear" w:color="auto" w:fill="auto"/>
            <w:noWrap/>
            <w:vAlign w:val="bottom"/>
          </w:tcPr>
          <w:p w14:paraId="6EE049C0" w14:textId="77777777" w:rsidR="009624F1" w:rsidRPr="001B27E4" w:rsidRDefault="009624F1" w:rsidP="009D4672">
            <w:pPr>
              <w:rPr>
                <w:szCs w:val="18"/>
              </w:rPr>
            </w:pPr>
            <w:r w:rsidRPr="00396497">
              <w:rPr>
                <w:szCs w:val="18"/>
              </w:rPr>
              <w:t>Fløjlsgræs</w:t>
            </w:r>
          </w:p>
        </w:tc>
        <w:tc>
          <w:tcPr>
            <w:tcW w:w="1886" w:type="pct"/>
            <w:shd w:val="clear" w:color="auto" w:fill="auto"/>
            <w:noWrap/>
            <w:vAlign w:val="bottom"/>
          </w:tcPr>
          <w:p w14:paraId="2D7A30BB" w14:textId="77777777" w:rsidR="009624F1" w:rsidRPr="001B27E4" w:rsidRDefault="009624F1" w:rsidP="009D4672">
            <w:pPr>
              <w:rPr>
                <w:szCs w:val="18"/>
              </w:rPr>
            </w:pPr>
            <w:r w:rsidRPr="00396497">
              <w:rPr>
                <w:szCs w:val="18"/>
              </w:rPr>
              <w:t>Star, Blågrøn</w:t>
            </w:r>
          </w:p>
        </w:tc>
        <w:tc>
          <w:tcPr>
            <w:tcW w:w="1389" w:type="pct"/>
            <w:shd w:val="clear" w:color="auto" w:fill="auto"/>
            <w:noWrap/>
            <w:vAlign w:val="bottom"/>
          </w:tcPr>
          <w:p w14:paraId="43AC31A7" w14:textId="77777777" w:rsidR="009624F1" w:rsidRPr="001B27E4" w:rsidRDefault="009624F1" w:rsidP="009D4672">
            <w:pPr>
              <w:rPr>
                <w:szCs w:val="18"/>
              </w:rPr>
            </w:pPr>
            <w:r w:rsidRPr="00396497">
              <w:rPr>
                <w:szCs w:val="18"/>
              </w:rPr>
              <w:t>Vandmynte</w:t>
            </w:r>
          </w:p>
        </w:tc>
      </w:tr>
      <w:tr w:rsidR="009624F1" w:rsidRPr="00B57B00" w14:paraId="5C7626EB" w14:textId="77777777" w:rsidTr="009D4672">
        <w:trPr>
          <w:trHeight w:val="227"/>
        </w:trPr>
        <w:tc>
          <w:tcPr>
            <w:tcW w:w="1725" w:type="pct"/>
            <w:shd w:val="clear" w:color="auto" w:fill="auto"/>
            <w:noWrap/>
            <w:vAlign w:val="bottom"/>
          </w:tcPr>
          <w:p w14:paraId="672C1549" w14:textId="77777777" w:rsidR="009624F1" w:rsidRPr="001B27E4" w:rsidRDefault="009624F1" w:rsidP="009D4672">
            <w:pPr>
              <w:rPr>
                <w:szCs w:val="18"/>
              </w:rPr>
            </w:pPr>
            <w:r w:rsidRPr="00396497">
              <w:rPr>
                <w:szCs w:val="18"/>
              </w:rPr>
              <w:t>Gøgeurt, Kødfarvet</w:t>
            </w:r>
          </w:p>
        </w:tc>
        <w:tc>
          <w:tcPr>
            <w:tcW w:w="1886" w:type="pct"/>
            <w:shd w:val="clear" w:color="auto" w:fill="auto"/>
            <w:noWrap/>
            <w:vAlign w:val="bottom"/>
          </w:tcPr>
          <w:p w14:paraId="213988F5" w14:textId="77777777" w:rsidR="009624F1" w:rsidRPr="001B27E4" w:rsidRDefault="009624F1" w:rsidP="009D4672">
            <w:pPr>
              <w:rPr>
                <w:szCs w:val="18"/>
              </w:rPr>
            </w:pPr>
            <w:r w:rsidRPr="00396497">
              <w:rPr>
                <w:szCs w:val="18"/>
              </w:rPr>
              <w:t>Star, Gul</w:t>
            </w:r>
          </w:p>
        </w:tc>
        <w:tc>
          <w:tcPr>
            <w:tcW w:w="1389" w:type="pct"/>
            <w:shd w:val="clear" w:color="auto" w:fill="auto"/>
            <w:noWrap/>
            <w:vAlign w:val="bottom"/>
          </w:tcPr>
          <w:p w14:paraId="3747E703" w14:textId="77777777" w:rsidR="009624F1" w:rsidRPr="001B27E4" w:rsidRDefault="009624F1" w:rsidP="009D4672">
            <w:pPr>
              <w:rPr>
                <w:szCs w:val="18"/>
              </w:rPr>
            </w:pPr>
          </w:p>
        </w:tc>
      </w:tr>
    </w:tbl>
    <w:p w14:paraId="3BBFF47E" w14:textId="77777777" w:rsidR="009624F1" w:rsidRDefault="009624F1" w:rsidP="009624F1"/>
    <w:p w14:paraId="4E13478F" w14:textId="1B244ACB" w:rsidR="009624F1" w:rsidRDefault="009624F1" w:rsidP="009624F1">
      <w:pPr>
        <w:pStyle w:val="Normal-Side2overskrift"/>
        <w:rPr>
          <w:caps w:val="0"/>
          <w:spacing w:val="0"/>
          <w:sz w:val="16"/>
          <w:szCs w:val="18"/>
        </w:rPr>
      </w:pPr>
      <w:r w:rsidRPr="00C16CCD">
        <w:rPr>
          <w:caps w:val="0"/>
          <w:spacing w:val="0"/>
          <w:sz w:val="16"/>
          <w:szCs w:val="18"/>
        </w:rPr>
        <w:t xml:space="preserve">Nærmeste skov, som vurderes at være ammoniakfølsom ud fra, at der har været skov på arealet i lang tid, er skovkomplekset Sløsserup Skov / Frostrup Skov / Sønderskov, som er beliggende ca. </w:t>
      </w:r>
      <w:r>
        <w:rPr>
          <w:caps w:val="0"/>
          <w:spacing w:val="0"/>
          <w:sz w:val="16"/>
          <w:szCs w:val="18"/>
        </w:rPr>
        <w:t>80 m – 1000 m vest, sydvest og nordvest for Sløsserupvej 14</w:t>
      </w:r>
      <w:r w:rsidRPr="00C16CCD">
        <w:rPr>
          <w:caps w:val="0"/>
          <w:spacing w:val="0"/>
          <w:sz w:val="16"/>
          <w:szCs w:val="18"/>
        </w:rPr>
        <w:t xml:space="preserve">. </w:t>
      </w:r>
      <w:r>
        <w:rPr>
          <w:caps w:val="0"/>
          <w:spacing w:val="0"/>
          <w:sz w:val="16"/>
          <w:szCs w:val="18"/>
        </w:rPr>
        <w:t xml:space="preserve">En del af skovområdet </w:t>
      </w:r>
      <w:r w:rsidRPr="004A3DFE">
        <w:rPr>
          <w:caps w:val="0"/>
          <w:spacing w:val="0"/>
          <w:sz w:val="16"/>
          <w:szCs w:val="18"/>
        </w:rPr>
        <w:t>består bl</w:t>
      </w:r>
      <w:r>
        <w:rPr>
          <w:caps w:val="0"/>
          <w:spacing w:val="0"/>
          <w:sz w:val="16"/>
          <w:szCs w:val="18"/>
        </w:rPr>
        <w:t>.</w:t>
      </w:r>
      <w:r w:rsidRPr="004A3DFE">
        <w:rPr>
          <w:caps w:val="0"/>
          <w:spacing w:val="0"/>
          <w:sz w:val="16"/>
          <w:szCs w:val="18"/>
        </w:rPr>
        <w:t>a. af bøgeskov på muldbund (habitatnaturtype 9130). Tålegrænsen for kvælstof for denne naturtype er 10 – 20 kg N/ha/år.</w:t>
      </w:r>
      <w:r>
        <w:rPr>
          <w:caps w:val="0"/>
          <w:spacing w:val="0"/>
          <w:sz w:val="16"/>
          <w:szCs w:val="18"/>
        </w:rPr>
        <w:t xml:space="preserve"> </w:t>
      </w:r>
      <w:r w:rsidR="003D4FB3" w:rsidRPr="003D4FB3">
        <w:rPr>
          <w:caps w:val="0"/>
          <w:spacing w:val="0"/>
          <w:sz w:val="16"/>
          <w:szCs w:val="18"/>
        </w:rPr>
        <w:t>Skovene vurderes at være ammoniakfølsomme ud fra, at de er angivet som skov på Videnskabernes selskabs kort fra omkring 1780’erne samt på de høje målebordsblade fra perioden ca. 1862-1899. Der har således været skov på arealerne i mere end 200 år.</w:t>
      </w:r>
      <w:r w:rsidR="003D4FB3">
        <w:rPr>
          <w:caps w:val="0"/>
          <w:color w:val="0070C0"/>
          <w:spacing w:val="0"/>
          <w:sz w:val="16"/>
          <w:szCs w:val="18"/>
        </w:rPr>
        <w:t xml:space="preserve"> </w:t>
      </w:r>
      <w:r w:rsidR="00B77A54">
        <w:rPr>
          <w:caps w:val="0"/>
          <w:spacing w:val="0"/>
          <w:sz w:val="16"/>
          <w:szCs w:val="18"/>
        </w:rPr>
        <w:t>I forbindelse med forundersøgelserne i 2010 til udvidelse af jernbanen, som ligger nord vest for skovene, er der observeret flere arter af flagermus og padder</w:t>
      </w:r>
      <w:r w:rsidR="00FB6316">
        <w:rPr>
          <w:caps w:val="0"/>
          <w:spacing w:val="0"/>
          <w:sz w:val="16"/>
          <w:szCs w:val="18"/>
        </w:rPr>
        <w:t>, som alle</w:t>
      </w:r>
      <w:r w:rsidR="00B77A54">
        <w:rPr>
          <w:caps w:val="0"/>
          <w:spacing w:val="0"/>
          <w:sz w:val="16"/>
          <w:szCs w:val="18"/>
        </w:rPr>
        <w:t xml:space="preserve"> </w:t>
      </w:r>
      <w:r w:rsidR="00FB6316">
        <w:rPr>
          <w:caps w:val="0"/>
          <w:spacing w:val="0"/>
          <w:sz w:val="16"/>
          <w:szCs w:val="18"/>
        </w:rPr>
        <w:t xml:space="preserve">er omfattet af habitatdirektivets </w:t>
      </w:r>
      <w:r w:rsidR="00FB6316" w:rsidRPr="00C16CCD">
        <w:rPr>
          <w:caps w:val="0"/>
          <w:spacing w:val="0"/>
          <w:sz w:val="16"/>
          <w:szCs w:val="18"/>
        </w:rPr>
        <w:t>bilag IV.</w:t>
      </w:r>
      <w:r w:rsidR="00FB6316">
        <w:rPr>
          <w:caps w:val="0"/>
          <w:spacing w:val="0"/>
          <w:sz w:val="16"/>
          <w:szCs w:val="18"/>
        </w:rPr>
        <w:t xml:space="preserve"> Det vurderes, at </w:t>
      </w:r>
      <w:r w:rsidR="00FB6316" w:rsidRPr="00A30833">
        <w:rPr>
          <w:caps w:val="0"/>
          <w:spacing w:val="0"/>
          <w:sz w:val="16"/>
          <w:szCs w:val="18"/>
        </w:rPr>
        <w:t xml:space="preserve">disse arter også findes i andre dele af </w:t>
      </w:r>
      <w:r w:rsidRPr="00A30833">
        <w:rPr>
          <w:caps w:val="0"/>
          <w:spacing w:val="0"/>
          <w:sz w:val="16"/>
          <w:szCs w:val="18"/>
        </w:rPr>
        <w:t>skovkomplekset</w:t>
      </w:r>
      <w:r w:rsidR="00FB6316" w:rsidRPr="00A30833">
        <w:rPr>
          <w:caps w:val="0"/>
          <w:spacing w:val="0"/>
          <w:sz w:val="16"/>
          <w:szCs w:val="18"/>
        </w:rPr>
        <w:t xml:space="preserve"> – se yderligere i afsnit 1.1.3.</w:t>
      </w:r>
      <w:r w:rsidR="000F0CDC" w:rsidRPr="00A30833">
        <w:rPr>
          <w:caps w:val="0"/>
          <w:spacing w:val="0"/>
          <w:sz w:val="16"/>
          <w:szCs w:val="18"/>
        </w:rPr>
        <w:t xml:space="preserve"> Ud over</w:t>
      </w:r>
      <w:r w:rsidR="000F0CDC">
        <w:rPr>
          <w:caps w:val="0"/>
          <w:spacing w:val="0"/>
          <w:sz w:val="16"/>
          <w:szCs w:val="18"/>
        </w:rPr>
        <w:t xml:space="preserve"> disse arter </w:t>
      </w:r>
      <w:r w:rsidR="000F0CDC" w:rsidRPr="004A3DFE">
        <w:rPr>
          <w:caps w:val="0"/>
          <w:spacing w:val="0"/>
          <w:sz w:val="16"/>
          <w:szCs w:val="18"/>
        </w:rPr>
        <w:t xml:space="preserve">er </w:t>
      </w:r>
      <w:r w:rsidR="000F0CDC">
        <w:rPr>
          <w:caps w:val="0"/>
          <w:spacing w:val="0"/>
          <w:sz w:val="16"/>
          <w:szCs w:val="18"/>
        </w:rPr>
        <w:t>d</w:t>
      </w:r>
      <w:r w:rsidR="000F0CDC" w:rsidRPr="004A3DFE">
        <w:rPr>
          <w:caps w:val="0"/>
          <w:spacing w:val="0"/>
          <w:sz w:val="16"/>
          <w:szCs w:val="18"/>
        </w:rPr>
        <w:t>er ikke kendskab til</w:t>
      </w:r>
      <w:r w:rsidR="000F0CDC">
        <w:rPr>
          <w:caps w:val="0"/>
          <w:spacing w:val="0"/>
          <w:sz w:val="16"/>
          <w:szCs w:val="18"/>
        </w:rPr>
        <w:t>,</w:t>
      </w:r>
      <w:r w:rsidR="000F0CDC" w:rsidRPr="004A3DFE">
        <w:rPr>
          <w:caps w:val="0"/>
          <w:spacing w:val="0"/>
          <w:sz w:val="16"/>
          <w:szCs w:val="18"/>
        </w:rPr>
        <w:t xml:space="preserve"> at skoven</w:t>
      </w:r>
      <w:r w:rsidR="000F0CDC">
        <w:rPr>
          <w:caps w:val="0"/>
          <w:spacing w:val="0"/>
          <w:sz w:val="16"/>
          <w:szCs w:val="18"/>
        </w:rPr>
        <w:t>e</w:t>
      </w:r>
      <w:r w:rsidR="000F0CDC" w:rsidRPr="004A3DFE">
        <w:rPr>
          <w:caps w:val="0"/>
          <w:spacing w:val="0"/>
          <w:sz w:val="16"/>
          <w:szCs w:val="18"/>
        </w:rPr>
        <w:t xml:space="preserve"> indeholder særligt følsomme, fredede eller sårbare arter</w:t>
      </w:r>
      <w:r w:rsidR="000F0CDC">
        <w:rPr>
          <w:caps w:val="0"/>
          <w:spacing w:val="0"/>
          <w:sz w:val="16"/>
          <w:szCs w:val="18"/>
        </w:rPr>
        <w:t>.</w:t>
      </w:r>
    </w:p>
    <w:p w14:paraId="65F58989" w14:textId="77777777" w:rsidR="002122FA" w:rsidRPr="00CD7A01" w:rsidRDefault="002122FA" w:rsidP="005857CF">
      <w:pPr>
        <w:pStyle w:val="Normal-Side2overskrift"/>
        <w:rPr>
          <w:caps w:val="0"/>
          <w:color w:val="0070C0"/>
          <w:spacing w:val="0"/>
          <w:sz w:val="16"/>
          <w:szCs w:val="18"/>
        </w:rPr>
      </w:pPr>
    </w:p>
    <w:p w14:paraId="17AA422F"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688A411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1AF12758" w14:textId="77777777" w:rsidR="002122FA" w:rsidRPr="00C74A68" w:rsidRDefault="002122FA" w:rsidP="002122FA">
      <w:pPr>
        <w:pStyle w:val="Normal-Side2overskrift"/>
        <w:rPr>
          <w:caps w:val="0"/>
          <w:spacing w:val="0"/>
          <w:sz w:val="16"/>
          <w:szCs w:val="18"/>
        </w:rPr>
      </w:pPr>
    </w:p>
    <w:p w14:paraId="307F0FB8"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158ADAE4" w14:textId="77777777" w:rsidR="00CD7A01" w:rsidRDefault="00CD7A01" w:rsidP="005857CF">
      <w:pPr>
        <w:pStyle w:val="Normal-Side2overskrift"/>
        <w:rPr>
          <w:caps w:val="0"/>
          <w:spacing w:val="0"/>
          <w:sz w:val="16"/>
          <w:szCs w:val="18"/>
        </w:rPr>
      </w:pPr>
    </w:p>
    <w:p w14:paraId="0AFC1687"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3F8E747" w14:textId="1D196C33" w:rsidR="002E0D92" w:rsidRPr="006D64C9" w:rsidRDefault="00F4396A" w:rsidP="006D64C9">
      <w:pPr>
        <w:rPr>
          <w:sz w:val="22"/>
          <w:szCs w:val="22"/>
        </w:rPr>
      </w:pPr>
      <w:r>
        <w:t xml:space="preserve">Ferske enge, strandenge og næringsrige søer/vandhuller er naturtyper omfattet af naturbeskyttelseslovens § 3, men som ikke er kategori-natur. De nærmeste § 3-naturtyper er </w:t>
      </w:r>
      <w:r w:rsidRPr="00001126">
        <w:rPr>
          <w:szCs w:val="18"/>
        </w:rPr>
        <w:t>tre næringsrige vandhuller, der ligger syd for stald og lager</w:t>
      </w:r>
      <w:r>
        <w:t xml:space="preserve">. Merbelastningen fra den ansøgte </w:t>
      </w:r>
      <w:r w:rsidRPr="00A30833">
        <w:t>produktion er mindre end 1 kg N/ha i vandhullerne, se yderligere beskrivelse i afsnit 1.1.3.</w:t>
      </w:r>
      <w:r>
        <w:t xml:space="preserve"> Det vurderes derfor, at den ansøgte produktion ikke vil medføre tilstandsændringer i nærliggende § 3-naturtyper, </w:t>
      </w:r>
      <w:r w:rsidR="00530BF1">
        <w:t>og at husdyrbruget kan drives på stedet uden at indebære en væ</w:t>
      </w:r>
      <w:r w:rsidR="00530BF1">
        <w:lastRenderedPageBreak/>
        <w:t>sentlig virkning på miljøet, herunder i forhold til omgivelsernes sårbarhed og kvalitet, jf. husdyr</w:t>
      </w:r>
      <w:r w:rsidR="00640BF5">
        <w:t>godkendelsesbekendtgørelsens § 34</w:t>
      </w:r>
      <w:r w:rsidR="00530BF1">
        <w:t xml:space="preserve"> stk. 1 nr. 2.</w:t>
      </w:r>
    </w:p>
    <w:p w14:paraId="7ECD450A" w14:textId="77777777" w:rsidR="005857CF" w:rsidRDefault="005857CF" w:rsidP="005857CF">
      <w:pPr>
        <w:pStyle w:val="Normal-Side2overskrift"/>
        <w:rPr>
          <w:caps w:val="0"/>
          <w:color w:val="0070C0"/>
          <w:spacing w:val="0"/>
          <w:sz w:val="16"/>
          <w:szCs w:val="18"/>
        </w:rPr>
      </w:pPr>
    </w:p>
    <w:p w14:paraId="23DE7DF5" w14:textId="77777777" w:rsidR="000957FA" w:rsidRPr="001469EC" w:rsidRDefault="000957FA" w:rsidP="005857CF">
      <w:pPr>
        <w:pStyle w:val="Normal-Side2overskrift"/>
        <w:rPr>
          <w:caps w:val="0"/>
          <w:color w:val="0070C0"/>
          <w:spacing w:val="0"/>
          <w:sz w:val="16"/>
          <w:szCs w:val="18"/>
        </w:rPr>
      </w:pPr>
    </w:p>
    <w:p w14:paraId="2992D415" w14:textId="77777777" w:rsidR="008D13C8" w:rsidRPr="006B2FB2" w:rsidRDefault="008D13C8" w:rsidP="00A0239D">
      <w:pPr>
        <w:pStyle w:val="Overskrift3"/>
        <w:rPr>
          <w:caps/>
        </w:rPr>
      </w:pPr>
      <w:bookmarkStart w:id="2" w:name="_Toc132794488"/>
      <w:r w:rsidRPr="006B2FB2">
        <w:t>Natura 2000-områder</w:t>
      </w:r>
      <w:bookmarkEnd w:id="2"/>
    </w:p>
    <w:p w14:paraId="00DEE653"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0236B694" w14:textId="77777777" w:rsidR="006664A1" w:rsidRPr="006B2FB2" w:rsidRDefault="006664A1" w:rsidP="006664A1">
      <w:pPr>
        <w:pStyle w:val="Normal-Side2overskrift"/>
        <w:rPr>
          <w:caps w:val="0"/>
          <w:spacing w:val="0"/>
          <w:sz w:val="16"/>
          <w:szCs w:val="18"/>
        </w:rPr>
      </w:pPr>
    </w:p>
    <w:p w14:paraId="0806F6A1"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0E303992" w14:textId="77777777" w:rsidR="006664A1" w:rsidRPr="006B2FB2" w:rsidRDefault="006664A1" w:rsidP="006664A1">
      <w:pPr>
        <w:pStyle w:val="Normal-Side2overskrift"/>
        <w:rPr>
          <w:caps w:val="0"/>
          <w:spacing w:val="0"/>
          <w:sz w:val="16"/>
          <w:szCs w:val="18"/>
        </w:rPr>
      </w:pPr>
    </w:p>
    <w:p w14:paraId="6B1D4E48"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5E510263" w14:textId="77777777" w:rsidR="00511409" w:rsidRDefault="00511409" w:rsidP="00511409">
      <w:pPr>
        <w:pStyle w:val="Normal-Side2overskrift"/>
        <w:rPr>
          <w:caps w:val="0"/>
          <w:spacing w:val="0"/>
          <w:sz w:val="16"/>
          <w:szCs w:val="18"/>
        </w:rPr>
      </w:pPr>
    </w:p>
    <w:p w14:paraId="6B0C4CB6" w14:textId="2021A289" w:rsidR="00511409" w:rsidRPr="00A30833"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391750">
        <w:rPr>
          <w:caps w:val="0"/>
          <w:spacing w:val="0"/>
          <w:sz w:val="16"/>
          <w:szCs w:val="18"/>
        </w:rPr>
        <w:t>173 Smålandsfarvandet nord for Lolland, Guldborg Sund, Bøtø Nor og Hyllekrog-Rødsand</w:t>
      </w:r>
      <w:r w:rsidR="002E0D92">
        <w:rPr>
          <w:caps w:val="0"/>
          <w:spacing w:val="0"/>
          <w:sz w:val="16"/>
          <w:szCs w:val="18"/>
        </w:rPr>
        <w:t xml:space="preserve">, som på dette sted består af habitatområde </w:t>
      </w:r>
      <w:r w:rsidR="00391750">
        <w:rPr>
          <w:caps w:val="0"/>
          <w:spacing w:val="0"/>
          <w:sz w:val="16"/>
          <w:szCs w:val="18"/>
        </w:rPr>
        <w:t>152</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391750">
        <w:rPr>
          <w:caps w:val="0"/>
          <w:spacing w:val="0"/>
          <w:sz w:val="16"/>
          <w:szCs w:val="18"/>
        </w:rPr>
        <w:t>83</w:t>
      </w:r>
      <w:r w:rsidR="00DB12B2">
        <w:rPr>
          <w:caps w:val="0"/>
          <w:spacing w:val="0"/>
          <w:sz w:val="16"/>
          <w:szCs w:val="18"/>
        </w:rPr>
        <w:t>.</w:t>
      </w:r>
      <w:r w:rsidRPr="006B2FB2">
        <w:rPr>
          <w:caps w:val="0"/>
          <w:spacing w:val="0"/>
          <w:sz w:val="16"/>
          <w:szCs w:val="18"/>
        </w:rPr>
        <w:t xml:space="preserve"> Afstanden </w:t>
      </w:r>
      <w:r w:rsidRPr="00A30833">
        <w:rPr>
          <w:caps w:val="0"/>
          <w:spacing w:val="0"/>
          <w:sz w:val="16"/>
          <w:szCs w:val="18"/>
        </w:rPr>
        <w:t xml:space="preserve">fra </w:t>
      </w:r>
      <w:r w:rsidR="00DB12B2" w:rsidRPr="00A30833">
        <w:rPr>
          <w:caps w:val="0"/>
          <w:spacing w:val="0"/>
          <w:sz w:val="16"/>
          <w:szCs w:val="18"/>
        </w:rPr>
        <w:t>husdyrbruget er</w:t>
      </w:r>
      <w:r w:rsidRPr="00A30833">
        <w:rPr>
          <w:caps w:val="0"/>
          <w:spacing w:val="0"/>
          <w:sz w:val="16"/>
          <w:szCs w:val="18"/>
        </w:rPr>
        <w:t xml:space="preserve"> ca. </w:t>
      </w:r>
      <w:r w:rsidR="00391750" w:rsidRPr="00A30833">
        <w:rPr>
          <w:caps w:val="0"/>
          <w:spacing w:val="0"/>
          <w:sz w:val="16"/>
          <w:szCs w:val="18"/>
        </w:rPr>
        <w:t>2,7</w:t>
      </w:r>
      <w:r w:rsidRPr="00A30833">
        <w:rPr>
          <w:caps w:val="0"/>
          <w:spacing w:val="0"/>
          <w:sz w:val="16"/>
          <w:szCs w:val="18"/>
        </w:rPr>
        <w:t xml:space="preserve"> km til </w:t>
      </w:r>
      <w:r w:rsidR="00C74A68" w:rsidRPr="00A30833">
        <w:rPr>
          <w:caps w:val="0"/>
          <w:spacing w:val="0"/>
          <w:sz w:val="16"/>
          <w:szCs w:val="18"/>
        </w:rPr>
        <w:t>Natura 2000-området</w:t>
      </w:r>
      <w:r w:rsidRPr="00A30833">
        <w:rPr>
          <w:caps w:val="0"/>
          <w:spacing w:val="0"/>
          <w:sz w:val="16"/>
          <w:szCs w:val="18"/>
        </w:rPr>
        <w:t xml:space="preserve">, se kort </w:t>
      </w:r>
      <w:r w:rsidR="004A544E" w:rsidRPr="00A30833">
        <w:rPr>
          <w:caps w:val="0"/>
          <w:spacing w:val="0"/>
          <w:sz w:val="16"/>
          <w:szCs w:val="18"/>
        </w:rPr>
        <w:t>1</w:t>
      </w:r>
      <w:r w:rsidRPr="00A30833">
        <w:rPr>
          <w:caps w:val="0"/>
          <w:spacing w:val="0"/>
          <w:sz w:val="16"/>
          <w:szCs w:val="18"/>
        </w:rPr>
        <w:t>.</w:t>
      </w:r>
    </w:p>
    <w:p w14:paraId="51E7D62E" w14:textId="77777777" w:rsidR="00511409" w:rsidRPr="00A30833" w:rsidRDefault="00511409" w:rsidP="00511409">
      <w:pPr>
        <w:spacing w:line="360" w:lineRule="auto"/>
        <w:rPr>
          <w:sz w:val="14"/>
          <w:szCs w:val="18"/>
          <w:lang w:eastAsia="en-US"/>
        </w:rPr>
      </w:pPr>
    </w:p>
    <w:p w14:paraId="7EC86742" w14:textId="67F19C10" w:rsidR="00511409" w:rsidRPr="00A30833" w:rsidRDefault="007076B9" w:rsidP="00511409">
      <w:pPr>
        <w:rPr>
          <w:szCs w:val="18"/>
        </w:rPr>
      </w:pPr>
      <w:r w:rsidRPr="00A30833">
        <w:rPr>
          <w:szCs w:val="18"/>
        </w:rPr>
        <w:t xml:space="preserve">Natura 2000-området </w:t>
      </w:r>
      <w:r w:rsidR="00C610D9" w:rsidRPr="00A30833">
        <w:rPr>
          <w:szCs w:val="18"/>
        </w:rPr>
        <w:t xml:space="preserve">består overvejende af et marint areal. Landarealet udgøres af en mere eller mindre bred strimmel land langs det afgrænsede marine område. </w:t>
      </w:r>
      <w:r w:rsidR="00C610D9" w:rsidRPr="00A30833">
        <w:rPr>
          <w:iCs/>
          <w:szCs w:val="18"/>
        </w:rPr>
        <w:t>Strandenge</w:t>
      </w:r>
      <w:r w:rsidR="00C610D9" w:rsidRPr="00A30833">
        <w:rPr>
          <w:szCs w:val="18"/>
        </w:rPr>
        <w:t xml:space="preserve"> med deres salttålende plantearter findes typisk som langstrakte bånd i kystlinjen. Bag disse, hvor kalkholdigt trykvand træder frem, optræder flere steder </w:t>
      </w:r>
      <w:proofErr w:type="spellStart"/>
      <w:r w:rsidR="006063EB" w:rsidRPr="00A30833">
        <w:rPr>
          <w:iCs/>
          <w:szCs w:val="18"/>
        </w:rPr>
        <w:t>rigkær</w:t>
      </w:r>
      <w:proofErr w:type="spellEnd"/>
      <w:r w:rsidR="00C610D9" w:rsidRPr="00A30833">
        <w:rPr>
          <w:szCs w:val="18"/>
        </w:rPr>
        <w:t xml:space="preserve">, og i baglandet, på morænejorden, af og til </w:t>
      </w:r>
      <w:r w:rsidR="00C610D9" w:rsidRPr="00A30833">
        <w:rPr>
          <w:iCs/>
          <w:szCs w:val="18"/>
        </w:rPr>
        <w:t>kalkoverdrev</w:t>
      </w:r>
      <w:r w:rsidR="00C610D9" w:rsidRPr="00A30833">
        <w:rPr>
          <w:szCs w:val="18"/>
        </w:rPr>
        <w:t xml:space="preserve"> (jf. basisanalysen for Natura 2000-området).</w:t>
      </w:r>
      <w:r w:rsidR="00391750" w:rsidRPr="00A30833">
        <w:rPr>
          <w:szCs w:val="18"/>
        </w:rPr>
        <w:t xml:space="preserve"> </w:t>
      </w:r>
      <w:r w:rsidR="00511409" w:rsidRPr="00A30833">
        <w:rPr>
          <w:szCs w:val="18"/>
        </w:rPr>
        <w:t xml:space="preserve">Udpegningsgrundlaget fremgår af </w:t>
      </w:r>
      <w:r w:rsidR="00A06B1B" w:rsidRPr="00A30833">
        <w:rPr>
          <w:szCs w:val="18"/>
        </w:rPr>
        <w:t xml:space="preserve">tabel </w:t>
      </w:r>
      <w:r w:rsidR="00A30833" w:rsidRPr="00A30833">
        <w:rPr>
          <w:szCs w:val="18"/>
        </w:rPr>
        <w:t>4</w:t>
      </w:r>
      <w:r w:rsidR="00511409" w:rsidRPr="00A30833">
        <w:rPr>
          <w:szCs w:val="18"/>
        </w:rPr>
        <w:t>.</w:t>
      </w:r>
    </w:p>
    <w:p w14:paraId="4A686A46" w14:textId="09AE1DC9" w:rsidR="006729AA" w:rsidRPr="00A30833" w:rsidRDefault="006729AA" w:rsidP="00511409">
      <w:pPr>
        <w:rPr>
          <w:szCs w:val="16"/>
        </w:rPr>
      </w:pPr>
    </w:p>
    <w:p w14:paraId="2E0061DD" w14:textId="188F41CD" w:rsidR="00554FEA" w:rsidRPr="00A30833" w:rsidRDefault="00A06B1B" w:rsidP="00BB2DF7">
      <w:pPr>
        <w:rPr>
          <w:sz w:val="14"/>
        </w:rPr>
      </w:pPr>
      <w:r w:rsidRPr="00A30833">
        <w:rPr>
          <w:sz w:val="14"/>
        </w:rPr>
        <w:t xml:space="preserve">Tabel </w:t>
      </w:r>
      <w:r w:rsidR="00A30833" w:rsidRPr="00A30833">
        <w:rPr>
          <w:sz w:val="14"/>
        </w:rPr>
        <w:t>4</w:t>
      </w:r>
      <w:r w:rsidR="006729AA" w:rsidRPr="00A30833">
        <w:rPr>
          <w:sz w:val="14"/>
        </w:rPr>
        <w:t xml:space="preserve">. Udpegningsgrundlag for Natura 2000-område </w:t>
      </w:r>
      <w:r w:rsidR="00391750" w:rsidRPr="00A30833">
        <w:rPr>
          <w:sz w:val="14"/>
        </w:rPr>
        <w:t>173</w:t>
      </w:r>
      <w:r w:rsidR="006729AA" w:rsidRPr="00A30833">
        <w:rPr>
          <w:sz w:val="14"/>
        </w:rPr>
        <w:t xml:space="preserve"> (H</w:t>
      </w:r>
      <w:r w:rsidR="00391750" w:rsidRPr="00A30833">
        <w:rPr>
          <w:sz w:val="14"/>
        </w:rPr>
        <w:t>152</w:t>
      </w:r>
      <w:r w:rsidR="006729AA" w:rsidRPr="00A30833">
        <w:rPr>
          <w:sz w:val="14"/>
        </w:rPr>
        <w:t xml:space="preserve"> og F</w:t>
      </w:r>
      <w:r w:rsidR="00391750" w:rsidRPr="00A30833">
        <w:rPr>
          <w:sz w:val="14"/>
        </w:rPr>
        <w:t>83</w:t>
      </w:r>
      <w:r w:rsidR="006729AA" w:rsidRPr="00A30833">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391750" w:rsidRPr="00391750" w14:paraId="117977F1" w14:textId="77777777" w:rsidTr="00091D82">
        <w:tc>
          <w:tcPr>
            <w:tcW w:w="7648" w:type="dxa"/>
            <w:gridSpan w:val="3"/>
            <w:shd w:val="clear" w:color="auto" w:fill="F2F2F2" w:themeFill="background1" w:themeFillShade="F2"/>
          </w:tcPr>
          <w:p w14:paraId="5FB73738" w14:textId="77777777" w:rsidR="00A02D38" w:rsidRPr="00391750" w:rsidRDefault="00A02D38" w:rsidP="00A02D38">
            <w:pPr>
              <w:jc w:val="center"/>
              <w:rPr>
                <w:b/>
                <w:sz w:val="14"/>
              </w:rPr>
            </w:pPr>
            <w:r w:rsidRPr="00391750">
              <w:rPr>
                <w:b/>
                <w:sz w:val="14"/>
              </w:rPr>
              <w:t>Udpegningsgrundlag for habitatområde H152</w:t>
            </w:r>
          </w:p>
          <w:p w14:paraId="12CE5AAE" w14:textId="77777777" w:rsidR="00CB52A6" w:rsidRPr="00391750" w:rsidRDefault="00A02D38" w:rsidP="00A02D38">
            <w:pPr>
              <w:jc w:val="center"/>
              <w:rPr>
                <w:b/>
                <w:sz w:val="12"/>
              </w:rPr>
            </w:pPr>
            <w:r w:rsidRPr="00391750">
              <w:rPr>
                <w:b/>
                <w:sz w:val="12"/>
                <w:szCs w:val="14"/>
              </w:rPr>
              <w:t>Smålandsfarvandet nord for Lolland, Guldborgsund, Bøtø Nor og Hyllekrog-Rødsand</w:t>
            </w:r>
          </w:p>
        </w:tc>
      </w:tr>
      <w:tr w:rsidR="00391750" w:rsidRPr="00391750" w14:paraId="591242E2" w14:textId="77777777" w:rsidTr="00EE718F">
        <w:tc>
          <w:tcPr>
            <w:tcW w:w="1134" w:type="dxa"/>
            <w:tcBorders>
              <w:right w:val="nil"/>
            </w:tcBorders>
          </w:tcPr>
          <w:p w14:paraId="7BFB0AE6" w14:textId="77777777" w:rsidR="00CB52A6" w:rsidRPr="00391750" w:rsidRDefault="00CB52A6" w:rsidP="00EE718F">
            <w:pPr>
              <w:rPr>
                <w:b/>
                <w:sz w:val="14"/>
              </w:rPr>
            </w:pPr>
            <w:r w:rsidRPr="00391750">
              <w:rPr>
                <w:b/>
                <w:sz w:val="14"/>
              </w:rPr>
              <w:t>Naturtyper:</w:t>
            </w:r>
          </w:p>
        </w:tc>
        <w:tc>
          <w:tcPr>
            <w:tcW w:w="3261" w:type="dxa"/>
            <w:tcBorders>
              <w:left w:val="nil"/>
              <w:right w:val="nil"/>
            </w:tcBorders>
          </w:tcPr>
          <w:p w14:paraId="68DE1C27" w14:textId="77777777" w:rsidR="00CB52A6" w:rsidRPr="00391750" w:rsidRDefault="00CB52A6" w:rsidP="00EE718F">
            <w:pPr>
              <w:rPr>
                <w:sz w:val="14"/>
              </w:rPr>
            </w:pPr>
            <w:r w:rsidRPr="00391750">
              <w:rPr>
                <w:sz w:val="14"/>
              </w:rPr>
              <w:t>Sandbanke (1110)</w:t>
            </w:r>
          </w:p>
          <w:p w14:paraId="2BEAF516" w14:textId="77777777" w:rsidR="00CB52A6" w:rsidRPr="00391750" w:rsidRDefault="00CB52A6" w:rsidP="00EE718F">
            <w:pPr>
              <w:rPr>
                <w:sz w:val="14"/>
              </w:rPr>
            </w:pPr>
            <w:r w:rsidRPr="00391750">
              <w:rPr>
                <w:sz w:val="14"/>
              </w:rPr>
              <w:t>Vadeflade (1140)</w:t>
            </w:r>
          </w:p>
          <w:p w14:paraId="6FC91C90" w14:textId="77777777" w:rsidR="00CB52A6" w:rsidRPr="00391750" w:rsidRDefault="00CB52A6" w:rsidP="00EE718F">
            <w:pPr>
              <w:rPr>
                <w:sz w:val="14"/>
              </w:rPr>
            </w:pPr>
            <w:r w:rsidRPr="00391750">
              <w:rPr>
                <w:sz w:val="14"/>
              </w:rPr>
              <w:t>*Lagune (1150)</w:t>
            </w:r>
          </w:p>
          <w:p w14:paraId="1159BCC6" w14:textId="77777777" w:rsidR="00CB52A6" w:rsidRPr="00391750" w:rsidRDefault="00CB52A6" w:rsidP="00EE718F">
            <w:pPr>
              <w:rPr>
                <w:sz w:val="14"/>
              </w:rPr>
            </w:pPr>
            <w:r w:rsidRPr="00391750">
              <w:rPr>
                <w:sz w:val="14"/>
              </w:rPr>
              <w:t>Bugt (1160)</w:t>
            </w:r>
          </w:p>
          <w:p w14:paraId="3AABA02B" w14:textId="77777777" w:rsidR="00CB52A6" w:rsidRPr="00391750" w:rsidRDefault="00CB52A6" w:rsidP="00EE718F">
            <w:pPr>
              <w:rPr>
                <w:sz w:val="14"/>
              </w:rPr>
            </w:pPr>
            <w:r w:rsidRPr="00391750">
              <w:rPr>
                <w:sz w:val="14"/>
              </w:rPr>
              <w:t>Rev (1170)</w:t>
            </w:r>
          </w:p>
          <w:p w14:paraId="652C59DA" w14:textId="77777777" w:rsidR="00CB52A6" w:rsidRPr="00391750" w:rsidRDefault="00CB52A6" w:rsidP="00EE718F">
            <w:pPr>
              <w:rPr>
                <w:sz w:val="14"/>
              </w:rPr>
            </w:pPr>
            <w:r w:rsidRPr="00391750">
              <w:rPr>
                <w:sz w:val="14"/>
              </w:rPr>
              <w:t>Strandvolde med enårige planter (1210)</w:t>
            </w:r>
          </w:p>
          <w:p w14:paraId="717FDDEE" w14:textId="77777777" w:rsidR="00CB52A6" w:rsidRPr="00391750" w:rsidRDefault="00CB52A6" w:rsidP="00EE718F">
            <w:pPr>
              <w:rPr>
                <w:sz w:val="14"/>
              </w:rPr>
            </w:pPr>
            <w:r w:rsidRPr="00391750">
              <w:rPr>
                <w:sz w:val="14"/>
              </w:rPr>
              <w:t>Strandvolde med flerårige planter (1220)</w:t>
            </w:r>
          </w:p>
          <w:p w14:paraId="5171D637" w14:textId="77777777" w:rsidR="006F2109" w:rsidRPr="00391750" w:rsidRDefault="006F2109" w:rsidP="00EE718F">
            <w:pPr>
              <w:rPr>
                <w:sz w:val="14"/>
              </w:rPr>
            </w:pPr>
            <w:r w:rsidRPr="00391750">
              <w:rPr>
                <w:sz w:val="14"/>
              </w:rPr>
              <w:t>Klinter eller klipper ved kysten (1230)</w:t>
            </w:r>
          </w:p>
          <w:p w14:paraId="1733E568" w14:textId="77777777" w:rsidR="00CB52A6" w:rsidRPr="00391750" w:rsidRDefault="00CB52A6" w:rsidP="00EE718F">
            <w:pPr>
              <w:rPr>
                <w:sz w:val="14"/>
              </w:rPr>
            </w:pPr>
            <w:r w:rsidRPr="00391750">
              <w:rPr>
                <w:sz w:val="14"/>
              </w:rPr>
              <w:t>Enårig strandengsvegetation (1310)</w:t>
            </w:r>
          </w:p>
          <w:p w14:paraId="3CF49010" w14:textId="77777777" w:rsidR="00CB52A6" w:rsidRPr="00391750" w:rsidRDefault="00CB52A6" w:rsidP="00EE718F">
            <w:pPr>
              <w:rPr>
                <w:sz w:val="14"/>
              </w:rPr>
            </w:pPr>
            <w:r w:rsidRPr="00391750">
              <w:rPr>
                <w:sz w:val="14"/>
              </w:rPr>
              <w:t>Strandeng (1330)</w:t>
            </w:r>
          </w:p>
          <w:p w14:paraId="0D478205" w14:textId="77777777" w:rsidR="00CB52A6" w:rsidRPr="00391750" w:rsidRDefault="00CB52A6" w:rsidP="00EE718F">
            <w:pPr>
              <w:rPr>
                <w:sz w:val="14"/>
              </w:rPr>
            </w:pPr>
            <w:proofErr w:type="spellStart"/>
            <w:r w:rsidRPr="00391750">
              <w:rPr>
                <w:sz w:val="14"/>
              </w:rPr>
              <w:t>Forklit</w:t>
            </w:r>
            <w:proofErr w:type="spellEnd"/>
            <w:r w:rsidRPr="00391750">
              <w:rPr>
                <w:sz w:val="14"/>
              </w:rPr>
              <w:t xml:space="preserve"> (2110)</w:t>
            </w:r>
          </w:p>
          <w:p w14:paraId="0B53A2E1" w14:textId="77777777" w:rsidR="00CB52A6" w:rsidRPr="00391750" w:rsidRDefault="00CB52A6" w:rsidP="00EE718F">
            <w:pPr>
              <w:rPr>
                <w:sz w:val="14"/>
              </w:rPr>
            </w:pPr>
            <w:r w:rsidRPr="00391750">
              <w:rPr>
                <w:sz w:val="14"/>
              </w:rPr>
              <w:t>Hvid klit (2120)</w:t>
            </w:r>
          </w:p>
          <w:p w14:paraId="229C59E5" w14:textId="77777777" w:rsidR="00CB52A6" w:rsidRPr="00391750" w:rsidRDefault="00CB52A6" w:rsidP="00EE718F">
            <w:pPr>
              <w:rPr>
                <w:sz w:val="14"/>
              </w:rPr>
            </w:pPr>
            <w:r w:rsidRPr="00391750">
              <w:rPr>
                <w:sz w:val="14"/>
              </w:rPr>
              <w:t>*Grå/grøn klit (2130)</w:t>
            </w:r>
          </w:p>
          <w:p w14:paraId="63317CF5" w14:textId="77777777" w:rsidR="00CB52A6" w:rsidRPr="00391750" w:rsidRDefault="00CB52A6" w:rsidP="00EE718F">
            <w:pPr>
              <w:rPr>
                <w:sz w:val="14"/>
              </w:rPr>
            </w:pPr>
            <w:r w:rsidRPr="00391750">
              <w:rPr>
                <w:sz w:val="14"/>
              </w:rPr>
              <w:lastRenderedPageBreak/>
              <w:t xml:space="preserve">Klitlavning (2190) </w:t>
            </w:r>
          </w:p>
          <w:p w14:paraId="7C93A9E1" w14:textId="77777777" w:rsidR="00CB52A6" w:rsidRPr="00391750" w:rsidRDefault="00CB52A6" w:rsidP="00EE718F">
            <w:pPr>
              <w:rPr>
                <w:sz w:val="14"/>
              </w:rPr>
            </w:pPr>
            <w:r w:rsidRPr="00391750">
              <w:rPr>
                <w:sz w:val="14"/>
              </w:rPr>
              <w:t>Kransnålalge sø (3140)</w:t>
            </w:r>
          </w:p>
          <w:p w14:paraId="47E905A3" w14:textId="77777777" w:rsidR="00CB52A6" w:rsidRPr="00391750" w:rsidRDefault="00CB52A6" w:rsidP="00EE718F">
            <w:pPr>
              <w:rPr>
                <w:sz w:val="14"/>
              </w:rPr>
            </w:pPr>
          </w:p>
        </w:tc>
        <w:tc>
          <w:tcPr>
            <w:tcW w:w="3253" w:type="dxa"/>
            <w:tcBorders>
              <w:left w:val="nil"/>
            </w:tcBorders>
          </w:tcPr>
          <w:p w14:paraId="518A2371" w14:textId="77777777" w:rsidR="00CB52A6" w:rsidRPr="00391750" w:rsidRDefault="00CB52A6" w:rsidP="00EE718F">
            <w:pPr>
              <w:rPr>
                <w:sz w:val="14"/>
              </w:rPr>
            </w:pPr>
            <w:r w:rsidRPr="00391750">
              <w:rPr>
                <w:sz w:val="14"/>
              </w:rPr>
              <w:lastRenderedPageBreak/>
              <w:t>Næringsrig sø (3150)</w:t>
            </w:r>
          </w:p>
          <w:p w14:paraId="3B7E8F1A" w14:textId="77777777" w:rsidR="00CB52A6" w:rsidRPr="00391750" w:rsidRDefault="00CB52A6" w:rsidP="00EE718F">
            <w:pPr>
              <w:rPr>
                <w:sz w:val="14"/>
              </w:rPr>
            </w:pPr>
            <w:r w:rsidRPr="00391750">
              <w:rPr>
                <w:sz w:val="14"/>
              </w:rPr>
              <w:t>Brunvandet sø (3160)</w:t>
            </w:r>
          </w:p>
          <w:p w14:paraId="0144A540" w14:textId="77777777" w:rsidR="00CB52A6" w:rsidRPr="00391750" w:rsidRDefault="00CB52A6" w:rsidP="00EE718F">
            <w:pPr>
              <w:rPr>
                <w:sz w:val="14"/>
              </w:rPr>
            </w:pPr>
            <w:r w:rsidRPr="00391750">
              <w:rPr>
                <w:sz w:val="14"/>
              </w:rPr>
              <w:t>Kalkoverdrev (6210)</w:t>
            </w:r>
          </w:p>
          <w:p w14:paraId="418442B2" w14:textId="77777777" w:rsidR="00CB52A6" w:rsidRPr="00391750" w:rsidRDefault="00CB52A6" w:rsidP="00EE718F">
            <w:pPr>
              <w:rPr>
                <w:sz w:val="14"/>
              </w:rPr>
            </w:pPr>
            <w:r w:rsidRPr="00391750">
              <w:rPr>
                <w:sz w:val="14"/>
              </w:rPr>
              <w:t>*Surt overdrev (6230)</w:t>
            </w:r>
          </w:p>
          <w:p w14:paraId="09FF7438" w14:textId="77777777" w:rsidR="00CB52A6" w:rsidRPr="00391750" w:rsidRDefault="00CB52A6" w:rsidP="00EE718F">
            <w:pPr>
              <w:rPr>
                <w:sz w:val="14"/>
              </w:rPr>
            </w:pPr>
            <w:r w:rsidRPr="00391750">
              <w:rPr>
                <w:sz w:val="14"/>
              </w:rPr>
              <w:t>Tidvis våd eng (6410)</w:t>
            </w:r>
          </w:p>
          <w:p w14:paraId="281A4736" w14:textId="77777777" w:rsidR="00CB52A6" w:rsidRPr="00391750" w:rsidRDefault="00CB52A6" w:rsidP="00EE718F">
            <w:pPr>
              <w:rPr>
                <w:sz w:val="14"/>
              </w:rPr>
            </w:pPr>
            <w:r w:rsidRPr="00391750">
              <w:rPr>
                <w:sz w:val="14"/>
              </w:rPr>
              <w:t>Urtebræmme (6430)</w:t>
            </w:r>
          </w:p>
          <w:p w14:paraId="132AA54E" w14:textId="77777777" w:rsidR="00CB52A6" w:rsidRPr="00391750" w:rsidRDefault="00CB52A6" w:rsidP="00EE718F">
            <w:pPr>
              <w:rPr>
                <w:sz w:val="14"/>
              </w:rPr>
            </w:pPr>
            <w:proofErr w:type="spellStart"/>
            <w:r w:rsidRPr="00391750">
              <w:rPr>
                <w:sz w:val="14"/>
              </w:rPr>
              <w:t>Rigkær</w:t>
            </w:r>
            <w:proofErr w:type="spellEnd"/>
            <w:r w:rsidRPr="00391750">
              <w:rPr>
                <w:sz w:val="14"/>
              </w:rPr>
              <w:t xml:space="preserve"> (7230)</w:t>
            </w:r>
          </w:p>
          <w:p w14:paraId="66146E23" w14:textId="77777777" w:rsidR="00CB52A6" w:rsidRPr="00391750" w:rsidRDefault="00CB52A6" w:rsidP="00EE718F">
            <w:pPr>
              <w:rPr>
                <w:sz w:val="14"/>
              </w:rPr>
            </w:pPr>
            <w:r w:rsidRPr="00391750">
              <w:rPr>
                <w:sz w:val="14"/>
              </w:rPr>
              <w:t>Bøg på mor (9110)</w:t>
            </w:r>
          </w:p>
          <w:p w14:paraId="38D21586" w14:textId="77777777" w:rsidR="00CB52A6" w:rsidRPr="00391750" w:rsidRDefault="00CB52A6" w:rsidP="00EE718F">
            <w:pPr>
              <w:rPr>
                <w:sz w:val="14"/>
              </w:rPr>
            </w:pPr>
            <w:r w:rsidRPr="00391750">
              <w:rPr>
                <w:sz w:val="14"/>
              </w:rPr>
              <w:t>Bøg på muld (9130)</w:t>
            </w:r>
          </w:p>
          <w:p w14:paraId="6E90833A" w14:textId="77777777" w:rsidR="00CB52A6" w:rsidRPr="00391750" w:rsidRDefault="00CB52A6" w:rsidP="00EE718F">
            <w:pPr>
              <w:rPr>
                <w:sz w:val="14"/>
              </w:rPr>
            </w:pPr>
            <w:r w:rsidRPr="00391750">
              <w:rPr>
                <w:sz w:val="14"/>
              </w:rPr>
              <w:t>Bøg på kalk (9150)</w:t>
            </w:r>
          </w:p>
          <w:p w14:paraId="39074833" w14:textId="77777777" w:rsidR="00CB52A6" w:rsidRPr="00391750" w:rsidRDefault="00CB52A6" w:rsidP="00EE718F">
            <w:pPr>
              <w:rPr>
                <w:sz w:val="14"/>
              </w:rPr>
            </w:pPr>
            <w:r w:rsidRPr="00391750">
              <w:rPr>
                <w:sz w:val="14"/>
              </w:rPr>
              <w:t>Ege-</w:t>
            </w:r>
            <w:proofErr w:type="spellStart"/>
            <w:r w:rsidRPr="00391750">
              <w:rPr>
                <w:sz w:val="14"/>
              </w:rPr>
              <w:t>blandskov</w:t>
            </w:r>
            <w:proofErr w:type="spellEnd"/>
            <w:r w:rsidRPr="00391750">
              <w:rPr>
                <w:sz w:val="14"/>
              </w:rPr>
              <w:t xml:space="preserve"> (9160)</w:t>
            </w:r>
          </w:p>
          <w:p w14:paraId="67699761" w14:textId="77777777" w:rsidR="00CB52A6" w:rsidRPr="00391750" w:rsidRDefault="00CB52A6" w:rsidP="00EE718F">
            <w:pPr>
              <w:rPr>
                <w:sz w:val="14"/>
              </w:rPr>
            </w:pPr>
            <w:r w:rsidRPr="00391750">
              <w:rPr>
                <w:sz w:val="14"/>
              </w:rPr>
              <w:t>*Elle- og askeskov (91E0)</w:t>
            </w:r>
          </w:p>
          <w:p w14:paraId="58E14FAF" w14:textId="77777777" w:rsidR="00CB52A6" w:rsidRPr="00391750" w:rsidRDefault="00CB52A6" w:rsidP="00EE718F">
            <w:pPr>
              <w:rPr>
                <w:sz w:val="14"/>
              </w:rPr>
            </w:pPr>
          </w:p>
          <w:p w14:paraId="56BAD88B" w14:textId="77777777" w:rsidR="00CB52A6" w:rsidRPr="00391750" w:rsidRDefault="00CB52A6" w:rsidP="00EE718F">
            <w:pPr>
              <w:rPr>
                <w:sz w:val="14"/>
              </w:rPr>
            </w:pPr>
            <w:r w:rsidRPr="00391750">
              <w:rPr>
                <w:sz w:val="14"/>
              </w:rPr>
              <w:lastRenderedPageBreak/>
              <w:t>* angiver prioriteret naturtype</w:t>
            </w:r>
            <w:r w:rsidR="009E3053" w:rsidRPr="00391750">
              <w:rPr>
                <w:sz w:val="14"/>
              </w:rPr>
              <w:t xml:space="preserve"> eller art</w:t>
            </w:r>
          </w:p>
        </w:tc>
      </w:tr>
      <w:tr w:rsidR="00391750" w:rsidRPr="00391750" w14:paraId="371AA5A9" w14:textId="77777777" w:rsidTr="00EE718F">
        <w:tc>
          <w:tcPr>
            <w:tcW w:w="1134" w:type="dxa"/>
            <w:tcBorders>
              <w:right w:val="nil"/>
            </w:tcBorders>
          </w:tcPr>
          <w:p w14:paraId="2C9CB1A4" w14:textId="77777777" w:rsidR="00CB52A6" w:rsidRPr="00391750" w:rsidRDefault="00CB52A6" w:rsidP="00EE718F">
            <w:pPr>
              <w:rPr>
                <w:b/>
                <w:sz w:val="14"/>
              </w:rPr>
            </w:pPr>
            <w:r w:rsidRPr="00391750">
              <w:rPr>
                <w:b/>
                <w:sz w:val="14"/>
              </w:rPr>
              <w:lastRenderedPageBreak/>
              <w:t>Arter:</w:t>
            </w:r>
          </w:p>
        </w:tc>
        <w:tc>
          <w:tcPr>
            <w:tcW w:w="3261" w:type="dxa"/>
            <w:tcBorders>
              <w:left w:val="nil"/>
              <w:right w:val="nil"/>
            </w:tcBorders>
          </w:tcPr>
          <w:p w14:paraId="1257BCBE" w14:textId="77777777" w:rsidR="00CB52A6" w:rsidRPr="00391750" w:rsidRDefault="00CB52A6" w:rsidP="00EE718F">
            <w:pPr>
              <w:rPr>
                <w:sz w:val="14"/>
              </w:rPr>
            </w:pPr>
            <w:r w:rsidRPr="00391750">
              <w:rPr>
                <w:sz w:val="14"/>
              </w:rPr>
              <w:t>Skæv vindesnegl</w:t>
            </w:r>
          </w:p>
          <w:p w14:paraId="4AF08889" w14:textId="77777777" w:rsidR="00CB52A6" w:rsidRPr="00391750" w:rsidRDefault="00E46FC1" w:rsidP="00EE718F">
            <w:pPr>
              <w:rPr>
                <w:sz w:val="14"/>
              </w:rPr>
            </w:pPr>
            <w:r w:rsidRPr="00391750">
              <w:rPr>
                <w:sz w:val="14"/>
              </w:rPr>
              <w:t>*Eremit</w:t>
            </w:r>
          </w:p>
          <w:p w14:paraId="08B2BC80" w14:textId="77777777" w:rsidR="00E46FC1" w:rsidRPr="00391750" w:rsidRDefault="00E46FC1" w:rsidP="00EE718F">
            <w:pPr>
              <w:rPr>
                <w:sz w:val="14"/>
              </w:rPr>
            </w:pPr>
            <w:r w:rsidRPr="00391750">
              <w:rPr>
                <w:sz w:val="14"/>
              </w:rPr>
              <w:t>Stor vandsalamander</w:t>
            </w:r>
          </w:p>
          <w:p w14:paraId="4BF62DFA" w14:textId="77777777" w:rsidR="00CB52A6" w:rsidRPr="00391750" w:rsidRDefault="00CB52A6" w:rsidP="00E46FC1">
            <w:pPr>
              <w:rPr>
                <w:sz w:val="14"/>
              </w:rPr>
            </w:pPr>
            <w:proofErr w:type="spellStart"/>
            <w:r w:rsidRPr="00391750">
              <w:rPr>
                <w:sz w:val="14"/>
              </w:rPr>
              <w:t>Bredøret</w:t>
            </w:r>
            <w:proofErr w:type="spellEnd"/>
            <w:r w:rsidRPr="00391750">
              <w:rPr>
                <w:sz w:val="14"/>
              </w:rPr>
              <w:t xml:space="preserve"> flagermus</w:t>
            </w:r>
          </w:p>
        </w:tc>
        <w:tc>
          <w:tcPr>
            <w:tcW w:w="3253" w:type="dxa"/>
            <w:tcBorders>
              <w:left w:val="nil"/>
            </w:tcBorders>
          </w:tcPr>
          <w:p w14:paraId="3E4EA17E" w14:textId="77777777" w:rsidR="00E46FC1" w:rsidRPr="00391750" w:rsidRDefault="00E46FC1" w:rsidP="00E46FC1">
            <w:pPr>
              <w:rPr>
                <w:sz w:val="14"/>
              </w:rPr>
            </w:pPr>
            <w:r w:rsidRPr="00391750">
              <w:rPr>
                <w:sz w:val="14"/>
              </w:rPr>
              <w:t>Damflagermus</w:t>
            </w:r>
          </w:p>
          <w:p w14:paraId="69963829" w14:textId="77777777" w:rsidR="00CB52A6" w:rsidRPr="00391750" w:rsidRDefault="00CB52A6" w:rsidP="00EE718F">
            <w:pPr>
              <w:rPr>
                <w:sz w:val="14"/>
              </w:rPr>
            </w:pPr>
            <w:r w:rsidRPr="00391750">
              <w:rPr>
                <w:sz w:val="14"/>
              </w:rPr>
              <w:t>Gråsæl</w:t>
            </w:r>
          </w:p>
          <w:p w14:paraId="42F5717C" w14:textId="77777777" w:rsidR="00CB52A6" w:rsidRPr="00391750" w:rsidRDefault="00CB52A6" w:rsidP="00EE718F">
            <w:pPr>
              <w:rPr>
                <w:sz w:val="14"/>
              </w:rPr>
            </w:pPr>
            <w:r w:rsidRPr="00391750">
              <w:rPr>
                <w:sz w:val="14"/>
              </w:rPr>
              <w:t>Spættet sæl</w:t>
            </w:r>
          </w:p>
          <w:p w14:paraId="5D0F6DCC" w14:textId="77777777" w:rsidR="00CB52A6" w:rsidRPr="00391750" w:rsidRDefault="00CB52A6" w:rsidP="00EE718F">
            <w:pPr>
              <w:rPr>
                <w:sz w:val="14"/>
              </w:rPr>
            </w:pPr>
          </w:p>
          <w:p w14:paraId="33F41D73" w14:textId="77777777" w:rsidR="00CB52A6" w:rsidRPr="00391750" w:rsidRDefault="00CB52A6" w:rsidP="00EE718F">
            <w:pPr>
              <w:rPr>
                <w:sz w:val="14"/>
              </w:rPr>
            </w:pPr>
          </w:p>
        </w:tc>
      </w:tr>
    </w:tbl>
    <w:p w14:paraId="0413DE1B" w14:textId="77777777" w:rsidR="00CB52A6" w:rsidRPr="00391750" w:rsidRDefault="00CB52A6" w:rsidP="00CB52A6">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391750" w:rsidRPr="00391750" w14:paraId="432A74B5" w14:textId="77777777" w:rsidTr="00091D82">
        <w:tc>
          <w:tcPr>
            <w:tcW w:w="7648" w:type="dxa"/>
            <w:gridSpan w:val="3"/>
            <w:shd w:val="clear" w:color="auto" w:fill="F2F2F2" w:themeFill="background1" w:themeFillShade="F2"/>
          </w:tcPr>
          <w:p w14:paraId="093C6391" w14:textId="77777777" w:rsidR="00A559AC" w:rsidRPr="00391750" w:rsidRDefault="00CB52A6" w:rsidP="00CB52A6">
            <w:pPr>
              <w:jc w:val="center"/>
              <w:rPr>
                <w:b/>
                <w:sz w:val="14"/>
              </w:rPr>
            </w:pPr>
            <w:r w:rsidRPr="00391750">
              <w:rPr>
                <w:b/>
                <w:sz w:val="14"/>
              </w:rPr>
              <w:t>Udpegningsgrundlag for fuglebeskyttelsesområde F83</w:t>
            </w:r>
            <w:r w:rsidR="00A559AC" w:rsidRPr="00391750">
              <w:rPr>
                <w:b/>
                <w:sz w:val="14"/>
              </w:rPr>
              <w:t xml:space="preserve"> </w:t>
            </w:r>
          </w:p>
          <w:p w14:paraId="6CC4562A" w14:textId="77777777" w:rsidR="00CB52A6" w:rsidRPr="00391750" w:rsidRDefault="00A02D38" w:rsidP="00A02D38">
            <w:pPr>
              <w:jc w:val="center"/>
              <w:rPr>
                <w:b/>
                <w:sz w:val="12"/>
              </w:rPr>
            </w:pPr>
            <w:r w:rsidRPr="00391750">
              <w:rPr>
                <w:b/>
                <w:sz w:val="14"/>
              </w:rPr>
              <w:t>Kystst</w:t>
            </w:r>
            <w:r w:rsidR="00A559AC" w:rsidRPr="00391750">
              <w:rPr>
                <w:b/>
                <w:sz w:val="14"/>
              </w:rPr>
              <w:t>rækningen ved Hyllekrog-Rødsand</w:t>
            </w:r>
          </w:p>
        </w:tc>
      </w:tr>
      <w:tr w:rsidR="00391750" w:rsidRPr="00391750" w14:paraId="2C2F6652" w14:textId="77777777" w:rsidTr="00EE718F">
        <w:tc>
          <w:tcPr>
            <w:tcW w:w="1134" w:type="dxa"/>
            <w:tcBorders>
              <w:right w:val="nil"/>
            </w:tcBorders>
          </w:tcPr>
          <w:p w14:paraId="4ECC0983" w14:textId="77777777" w:rsidR="00203ADE" w:rsidRPr="00391750" w:rsidRDefault="00203ADE" w:rsidP="00EE718F">
            <w:pPr>
              <w:rPr>
                <w:b/>
                <w:sz w:val="14"/>
              </w:rPr>
            </w:pPr>
            <w:r w:rsidRPr="00391750">
              <w:rPr>
                <w:b/>
                <w:sz w:val="14"/>
              </w:rPr>
              <w:t>Arter:</w:t>
            </w:r>
          </w:p>
        </w:tc>
        <w:tc>
          <w:tcPr>
            <w:tcW w:w="3261" w:type="dxa"/>
            <w:tcBorders>
              <w:left w:val="nil"/>
              <w:right w:val="nil"/>
            </w:tcBorders>
          </w:tcPr>
          <w:p w14:paraId="0495C48E" w14:textId="77777777" w:rsidR="00203ADE" w:rsidRPr="00391750" w:rsidRDefault="00203ADE" w:rsidP="00EE718F">
            <w:pPr>
              <w:rPr>
                <w:sz w:val="14"/>
              </w:rPr>
            </w:pPr>
            <w:r w:rsidRPr="00391750">
              <w:rPr>
                <w:sz w:val="14"/>
              </w:rPr>
              <w:t>Skarv (rastende)</w:t>
            </w:r>
          </w:p>
          <w:p w14:paraId="00A22686" w14:textId="77777777" w:rsidR="00203ADE" w:rsidRPr="00391750" w:rsidRDefault="00203ADE" w:rsidP="00EE718F">
            <w:pPr>
              <w:rPr>
                <w:sz w:val="14"/>
              </w:rPr>
            </w:pPr>
            <w:r w:rsidRPr="00391750">
              <w:rPr>
                <w:sz w:val="14"/>
              </w:rPr>
              <w:t>Rørdrum</w:t>
            </w:r>
          </w:p>
          <w:p w14:paraId="67AC993A" w14:textId="77777777" w:rsidR="00203ADE" w:rsidRPr="00391750" w:rsidRDefault="00203ADE" w:rsidP="00EE718F">
            <w:pPr>
              <w:rPr>
                <w:sz w:val="14"/>
              </w:rPr>
            </w:pPr>
            <w:r w:rsidRPr="00391750">
              <w:rPr>
                <w:sz w:val="14"/>
              </w:rPr>
              <w:t>Knopsvane (rastende)</w:t>
            </w:r>
          </w:p>
          <w:p w14:paraId="637F28E6" w14:textId="77777777" w:rsidR="00203ADE" w:rsidRPr="00391750" w:rsidRDefault="00203ADE" w:rsidP="00EE718F">
            <w:pPr>
              <w:rPr>
                <w:sz w:val="14"/>
              </w:rPr>
            </w:pPr>
            <w:r w:rsidRPr="00391750">
              <w:rPr>
                <w:sz w:val="14"/>
              </w:rPr>
              <w:t>Sangsvane (rastende)</w:t>
            </w:r>
          </w:p>
          <w:p w14:paraId="2050FB43" w14:textId="77777777" w:rsidR="00203ADE" w:rsidRPr="00391750" w:rsidRDefault="00203ADE" w:rsidP="00EE718F">
            <w:pPr>
              <w:rPr>
                <w:sz w:val="14"/>
              </w:rPr>
            </w:pPr>
            <w:r w:rsidRPr="00391750">
              <w:rPr>
                <w:sz w:val="14"/>
              </w:rPr>
              <w:t>Sædgås (rastende)</w:t>
            </w:r>
          </w:p>
          <w:p w14:paraId="5DC40EE8" w14:textId="77777777" w:rsidR="00203ADE" w:rsidRPr="00391750" w:rsidRDefault="00203ADE" w:rsidP="00EE718F">
            <w:pPr>
              <w:rPr>
                <w:sz w:val="14"/>
              </w:rPr>
            </w:pPr>
            <w:proofErr w:type="spellStart"/>
            <w:r w:rsidRPr="00391750">
              <w:rPr>
                <w:sz w:val="14"/>
              </w:rPr>
              <w:t>Mørkbuget</w:t>
            </w:r>
            <w:proofErr w:type="spellEnd"/>
            <w:r w:rsidRPr="00391750">
              <w:rPr>
                <w:sz w:val="14"/>
              </w:rPr>
              <w:t xml:space="preserve"> Knortegås (rastende)</w:t>
            </w:r>
          </w:p>
          <w:p w14:paraId="457CC4C1" w14:textId="77777777" w:rsidR="00203ADE" w:rsidRPr="00391750" w:rsidRDefault="00203ADE" w:rsidP="00EE718F">
            <w:pPr>
              <w:rPr>
                <w:sz w:val="14"/>
              </w:rPr>
            </w:pPr>
            <w:r w:rsidRPr="00391750">
              <w:rPr>
                <w:sz w:val="14"/>
              </w:rPr>
              <w:t>Hvinand (rastende)</w:t>
            </w:r>
          </w:p>
          <w:p w14:paraId="5E94FE39" w14:textId="77777777" w:rsidR="00203ADE" w:rsidRPr="00391750" w:rsidRDefault="00203ADE" w:rsidP="00EE718F">
            <w:pPr>
              <w:rPr>
                <w:sz w:val="14"/>
              </w:rPr>
            </w:pPr>
            <w:r w:rsidRPr="00391750">
              <w:rPr>
                <w:sz w:val="14"/>
              </w:rPr>
              <w:t xml:space="preserve">Lille Skallesluger (rastende) </w:t>
            </w:r>
          </w:p>
          <w:p w14:paraId="14E9AFF2" w14:textId="77777777" w:rsidR="00203ADE" w:rsidRPr="00391750" w:rsidRDefault="00203ADE" w:rsidP="00EE718F">
            <w:pPr>
              <w:rPr>
                <w:sz w:val="14"/>
              </w:rPr>
            </w:pPr>
            <w:r w:rsidRPr="00391750">
              <w:rPr>
                <w:sz w:val="14"/>
              </w:rPr>
              <w:t>Havørn</w:t>
            </w:r>
          </w:p>
          <w:p w14:paraId="640F8538" w14:textId="77777777" w:rsidR="00203ADE" w:rsidRPr="00391750" w:rsidRDefault="00203ADE" w:rsidP="00EE718F">
            <w:pPr>
              <w:rPr>
                <w:sz w:val="14"/>
              </w:rPr>
            </w:pPr>
          </w:p>
        </w:tc>
        <w:tc>
          <w:tcPr>
            <w:tcW w:w="3253" w:type="dxa"/>
            <w:tcBorders>
              <w:left w:val="nil"/>
            </w:tcBorders>
          </w:tcPr>
          <w:p w14:paraId="427698EC" w14:textId="77777777" w:rsidR="00203ADE" w:rsidRPr="00391750" w:rsidRDefault="00203ADE" w:rsidP="00EE718F">
            <w:pPr>
              <w:rPr>
                <w:sz w:val="14"/>
              </w:rPr>
            </w:pPr>
            <w:proofErr w:type="spellStart"/>
            <w:r w:rsidRPr="00391750">
              <w:rPr>
                <w:sz w:val="14"/>
              </w:rPr>
              <w:t>Rørhøg</w:t>
            </w:r>
            <w:proofErr w:type="spellEnd"/>
          </w:p>
          <w:p w14:paraId="5AD57EEF" w14:textId="77777777" w:rsidR="00203ADE" w:rsidRPr="00391750" w:rsidRDefault="00203ADE" w:rsidP="00EE718F">
            <w:pPr>
              <w:rPr>
                <w:sz w:val="14"/>
              </w:rPr>
            </w:pPr>
            <w:r w:rsidRPr="00391750">
              <w:rPr>
                <w:sz w:val="14"/>
              </w:rPr>
              <w:t>Blishøne (rastende)</w:t>
            </w:r>
          </w:p>
          <w:p w14:paraId="4B737190" w14:textId="77777777" w:rsidR="00203ADE" w:rsidRPr="00391750" w:rsidRDefault="00203ADE" w:rsidP="00EE718F">
            <w:pPr>
              <w:rPr>
                <w:sz w:val="14"/>
              </w:rPr>
            </w:pPr>
            <w:r w:rsidRPr="00391750">
              <w:rPr>
                <w:sz w:val="14"/>
              </w:rPr>
              <w:t>Klyde</w:t>
            </w:r>
          </w:p>
          <w:p w14:paraId="26D879E1" w14:textId="77777777" w:rsidR="00203ADE" w:rsidRPr="00391750" w:rsidRDefault="00203ADE" w:rsidP="00EE718F">
            <w:pPr>
              <w:rPr>
                <w:sz w:val="14"/>
              </w:rPr>
            </w:pPr>
            <w:proofErr w:type="spellStart"/>
            <w:r w:rsidRPr="00391750">
              <w:rPr>
                <w:sz w:val="14"/>
              </w:rPr>
              <w:t>Spiltterne</w:t>
            </w:r>
            <w:proofErr w:type="spellEnd"/>
          </w:p>
          <w:p w14:paraId="59C87B09" w14:textId="77777777" w:rsidR="00203ADE" w:rsidRPr="00391750" w:rsidRDefault="00203ADE" w:rsidP="00EE718F">
            <w:pPr>
              <w:rPr>
                <w:sz w:val="14"/>
              </w:rPr>
            </w:pPr>
            <w:proofErr w:type="spellStart"/>
            <w:r w:rsidRPr="00391750">
              <w:rPr>
                <w:sz w:val="14"/>
              </w:rPr>
              <w:t>Fjordterne</w:t>
            </w:r>
            <w:proofErr w:type="spellEnd"/>
          </w:p>
          <w:p w14:paraId="7B25015A" w14:textId="77777777" w:rsidR="00203ADE" w:rsidRPr="00391750" w:rsidRDefault="00203ADE" w:rsidP="00EE718F">
            <w:pPr>
              <w:rPr>
                <w:sz w:val="14"/>
              </w:rPr>
            </w:pPr>
            <w:proofErr w:type="spellStart"/>
            <w:r w:rsidRPr="00391750">
              <w:rPr>
                <w:sz w:val="14"/>
              </w:rPr>
              <w:t>Havterne</w:t>
            </w:r>
            <w:proofErr w:type="spellEnd"/>
          </w:p>
          <w:p w14:paraId="55B1C7EA" w14:textId="77777777" w:rsidR="00203ADE" w:rsidRPr="00391750" w:rsidRDefault="00203ADE" w:rsidP="00EE718F">
            <w:pPr>
              <w:rPr>
                <w:sz w:val="14"/>
              </w:rPr>
            </w:pPr>
            <w:proofErr w:type="spellStart"/>
            <w:r w:rsidRPr="00391750">
              <w:rPr>
                <w:sz w:val="14"/>
              </w:rPr>
              <w:t>Dværgterne</w:t>
            </w:r>
            <w:proofErr w:type="spellEnd"/>
          </w:p>
          <w:p w14:paraId="204F3D58" w14:textId="77777777" w:rsidR="00203ADE" w:rsidRPr="00391750" w:rsidRDefault="00203ADE" w:rsidP="00EE718F">
            <w:pPr>
              <w:rPr>
                <w:sz w:val="14"/>
              </w:rPr>
            </w:pPr>
            <w:r w:rsidRPr="00391750">
              <w:rPr>
                <w:sz w:val="14"/>
              </w:rPr>
              <w:t>Mosehornugle</w:t>
            </w:r>
          </w:p>
          <w:p w14:paraId="1AF10A93" w14:textId="77777777" w:rsidR="004A6AB7" w:rsidRPr="00391750" w:rsidRDefault="004A6AB7" w:rsidP="00EE718F">
            <w:pPr>
              <w:rPr>
                <w:sz w:val="14"/>
              </w:rPr>
            </w:pPr>
            <w:r w:rsidRPr="00391750">
              <w:rPr>
                <w:sz w:val="14"/>
              </w:rPr>
              <w:t>Plettet rørvagtel</w:t>
            </w:r>
          </w:p>
        </w:tc>
      </w:tr>
    </w:tbl>
    <w:p w14:paraId="3C1E803D" w14:textId="116D2331" w:rsidR="00AF070D" w:rsidRDefault="00AF070D" w:rsidP="00BB68E6">
      <w:pPr>
        <w:rPr>
          <w:szCs w:val="18"/>
          <w:highlight w:val="yellow"/>
        </w:rPr>
      </w:pPr>
    </w:p>
    <w:p w14:paraId="3AA761B6"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425C6187" w14:textId="77777777" w:rsidR="00BB68E6" w:rsidRDefault="00BB68E6" w:rsidP="00511409">
      <w:pPr>
        <w:pStyle w:val="Normal-Side2overskrift"/>
        <w:rPr>
          <w:caps w:val="0"/>
          <w:spacing w:val="0"/>
          <w:sz w:val="16"/>
          <w:szCs w:val="18"/>
        </w:rPr>
      </w:pPr>
    </w:p>
    <w:p w14:paraId="6D164CC9" w14:textId="440A71C5" w:rsidR="00EA354E" w:rsidRPr="00A30833" w:rsidRDefault="00EA354E" w:rsidP="00EA354E">
      <w:pPr>
        <w:rPr>
          <w:sz w:val="10"/>
          <w:szCs w:val="18"/>
        </w:rPr>
      </w:pPr>
      <w:r w:rsidRPr="00C31839">
        <w:t>Nærmeste forekomst af terrestriske habitatnaturtyper indenfor Natura 2000-området er kategori 1-naturtype</w:t>
      </w:r>
      <w:r w:rsidR="00C31839">
        <w:t>n</w:t>
      </w:r>
      <w:r w:rsidRPr="00C31839">
        <w:t xml:space="preserve"> </w:t>
      </w:r>
      <w:r w:rsidR="00C31839">
        <w:rPr>
          <w:caps/>
          <w:szCs w:val="18"/>
        </w:rPr>
        <w:t xml:space="preserve">6210 </w:t>
      </w:r>
      <w:r w:rsidR="00C31839">
        <w:rPr>
          <w:szCs w:val="18"/>
        </w:rPr>
        <w:t>Overdrev og krat på mere eller mindre kalkholdig bund</w:t>
      </w:r>
      <w:r w:rsidRPr="00C31839">
        <w:t xml:space="preserve">, som </w:t>
      </w:r>
      <w:r w:rsidRPr="00A30833">
        <w:t xml:space="preserve">ligger ved </w:t>
      </w:r>
      <w:proofErr w:type="spellStart"/>
      <w:r w:rsidR="00C31839" w:rsidRPr="00A30833">
        <w:rPr>
          <w:szCs w:val="18"/>
        </w:rPr>
        <w:t>Skejten</w:t>
      </w:r>
      <w:proofErr w:type="spellEnd"/>
      <w:r w:rsidRPr="00A30833">
        <w:t>, se beskrivelse og vurdering i afsnit 1.1.1 og kort 1.</w:t>
      </w:r>
    </w:p>
    <w:p w14:paraId="0B8CA592" w14:textId="77777777" w:rsidR="00EA354E" w:rsidRDefault="00EA354E" w:rsidP="00511409">
      <w:pPr>
        <w:pStyle w:val="Normal-Side2overskrift"/>
        <w:rPr>
          <w:caps w:val="0"/>
          <w:spacing w:val="0"/>
          <w:sz w:val="16"/>
          <w:szCs w:val="18"/>
        </w:rPr>
      </w:pPr>
    </w:p>
    <w:p w14:paraId="73AC39FC"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46ECF372" w14:textId="58908F15" w:rsidR="006D62F7" w:rsidRPr="00C44C5B" w:rsidRDefault="006D62F7" w:rsidP="006D62F7">
      <w:pPr>
        <w:rPr>
          <w:szCs w:val="18"/>
        </w:rPr>
      </w:pPr>
      <w:r w:rsidRPr="00C44C5B">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C44C5B">
        <w:rPr>
          <w:szCs w:val="18"/>
        </w:rPr>
        <w:t>Sløsserupvej 14</w:t>
      </w:r>
      <w:r w:rsidRPr="00C44C5B">
        <w:rPr>
          <w:szCs w:val="18"/>
        </w:rPr>
        <w:t xml:space="preserve"> ikke i sig selv påvirker disse naturtyper og dermed arter og naturtyper på udpegningsgrundlaget for Natura 2000-området.</w:t>
      </w:r>
    </w:p>
    <w:p w14:paraId="0B442B04" w14:textId="77777777" w:rsidR="006D62F7" w:rsidRPr="00C44C5B" w:rsidRDefault="006D62F7" w:rsidP="006D62F7">
      <w:pPr>
        <w:rPr>
          <w:szCs w:val="18"/>
        </w:rPr>
      </w:pPr>
    </w:p>
    <w:p w14:paraId="513300AF" w14:textId="572C3E78" w:rsidR="006D62F7" w:rsidRPr="00C44C5B" w:rsidRDefault="006D62F7" w:rsidP="006D62F7">
      <w:pPr>
        <w:rPr>
          <w:szCs w:val="18"/>
        </w:rPr>
      </w:pPr>
      <w:r w:rsidRPr="00C44C5B">
        <w:rPr>
          <w:szCs w:val="18"/>
        </w:rPr>
        <w:t>Samlet vurderes det, at bevaringsstatus for arter og naturtyper på udpegningsgrundlaget for Natura 2000-område 1</w:t>
      </w:r>
      <w:r w:rsidR="00C44C5B">
        <w:rPr>
          <w:szCs w:val="18"/>
        </w:rPr>
        <w:t>73</w:t>
      </w:r>
      <w:r w:rsidRPr="00C44C5B">
        <w:rPr>
          <w:szCs w:val="18"/>
        </w:rPr>
        <w:t xml:space="preserve"> ikke vil blive negativt påvirket, og dermed at det ansøgte projekt hverken alene eller sammen med andre planer og projekter i området vil påvirke Natura 2000-området væsentligt.</w:t>
      </w:r>
    </w:p>
    <w:p w14:paraId="2CAE1750" w14:textId="77777777" w:rsidR="006D62F7" w:rsidRPr="006D62F7" w:rsidRDefault="006D62F7" w:rsidP="006D62F7">
      <w:pPr>
        <w:rPr>
          <w:color w:val="0070C0"/>
          <w:szCs w:val="18"/>
        </w:rPr>
      </w:pPr>
    </w:p>
    <w:p w14:paraId="6E4928AB" w14:textId="77777777" w:rsidR="006D62F7" w:rsidRPr="00C44C5B" w:rsidRDefault="006D62F7" w:rsidP="008D13C8">
      <w:pPr>
        <w:pStyle w:val="Normal-Side2overskrift"/>
        <w:rPr>
          <w:iCs/>
          <w:caps w:val="0"/>
          <w:spacing w:val="0"/>
          <w:sz w:val="16"/>
          <w:szCs w:val="18"/>
        </w:rPr>
      </w:pPr>
    </w:p>
    <w:p w14:paraId="07AA2794" w14:textId="77777777" w:rsidR="008D13C8" w:rsidRPr="006B2FB2" w:rsidRDefault="008D13C8" w:rsidP="00A0239D">
      <w:pPr>
        <w:pStyle w:val="Overskrift3"/>
        <w:rPr>
          <w:caps/>
        </w:rPr>
      </w:pPr>
      <w:bookmarkStart w:id="3" w:name="_Toc132794489"/>
      <w:r w:rsidRPr="006B2FB2">
        <w:t>Bilag IV-arter og andre sjældne og/eller beskyttelseskrævende arter</w:t>
      </w:r>
      <w:bookmarkEnd w:id="3"/>
    </w:p>
    <w:p w14:paraId="25BD0B32" w14:textId="794701CE" w:rsidR="00E33162" w:rsidRPr="00A30833"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A30833">
        <w:rPr>
          <w:szCs w:val="18"/>
        </w:rPr>
        <w:t>hed eller er tidligere fundet 25 dyre- og plantearter, som er omfattet af bilag IV (</w:t>
      </w:r>
      <w:r w:rsidR="008B0F0B" w:rsidRPr="00A30833">
        <w:rPr>
          <w:szCs w:val="18"/>
        </w:rPr>
        <w:t>Tabel</w:t>
      </w:r>
      <w:r w:rsidRPr="00A30833">
        <w:rPr>
          <w:szCs w:val="18"/>
        </w:rPr>
        <w:t xml:space="preserve"> </w:t>
      </w:r>
      <w:r w:rsidR="00A30833" w:rsidRPr="00A30833">
        <w:rPr>
          <w:szCs w:val="18"/>
        </w:rPr>
        <w:t>6</w:t>
      </w:r>
      <w:r w:rsidR="008B0F0B" w:rsidRPr="00A30833">
        <w:rPr>
          <w:szCs w:val="18"/>
        </w:rPr>
        <w:t>, sidst i dokumentet</w:t>
      </w:r>
      <w:r w:rsidRPr="00A30833">
        <w:rPr>
          <w:szCs w:val="18"/>
        </w:rPr>
        <w:t>).</w:t>
      </w:r>
    </w:p>
    <w:p w14:paraId="60633A01" w14:textId="77777777" w:rsidR="00E33162" w:rsidRPr="006B2FB2" w:rsidRDefault="00E33162" w:rsidP="005F4428">
      <w:pPr>
        <w:rPr>
          <w:szCs w:val="18"/>
        </w:rPr>
      </w:pPr>
    </w:p>
    <w:p w14:paraId="59B52515" w14:textId="77777777" w:rsidR="00C25615" w:rsidRPr="006B2FB2" w:rsidRDefault="00E33162" w:rsidP="005F4428">
      <w:pPr>
        <w:rPr>
          <w:szCs w:val="18"/>
        </w:rPr>
      </w:pPr>
      <w:r w:rsidRPr="006B2FB2">
        <w:rPr>
          <w:szCs w:val="18"/>
        </w:rPr>
        <w:lastRenderedPageBreak/>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5C85FA" w14:textId="77777777" w:rsidR="0012675F" w:rsidRDefault="0012675F" w:rsidP="0012675F">
      <w:pPr>
        <w:rPr>
          <w:szCs w:val="18"/>
        </w:rPr>
      </w:pPr>
    </w:p>
    <w:p w14:paraId="198C7827" w14:textId="5E72F5F3" w:rsidR="005611C1" w:rsidRPr="00A30833" w:rsidRDefault="005611C1" w:rsidP="005611C1">
      <w:pPr>
        <w:rPr>
          <w:szCs w:val="18"/>
        </w:rPr>
      </w:pPr>
      <w:r w:rsidRPr="006B2FB2">
        <w:rPr>
          <w:szCs w:val="18"/>
        </w:rPr>
        <w:t>Udover beskyttelseskrævende Bilag IV-arter skal ansøgningen vurderes i forhold til rødliste</w:t>
      </w:r>
      <w:r w:rsidRPr="00A30833">
        <w:rPr>
          <w:szCs w:val="18"/>
        </w:rPr>
        <w:t xml:space="preserve">de og fredede arter. Bilag IV-arternes status i Guldborgsund kommune fremgår af tabel </w:t>
      </w:r>
      <w:r w:rsidR="00A30833" w:rsidRPr="00A30833">
        <w:rPr>
          <w:szCs w:val="18"/>
        </w:rPr>
        <w:t>6</w:t>
      </w:r>
      <w:r w:rsidRPr="00A30833">
        <w:rPr>
          <w:szCs w:val="18"/>
        </w:rPr>
        <w:t xml:space="preserve">, sidst i dokumentet. </w:t>
      </w:r>
    </w:p>
    <w:p w14:paraId="3CEA29B7" w14:textId="77777777" w:rsidR="005611C1" w:rsidRDefault="005611C1" w:rsidP="005611C1">
      <w:pPr>
        <w:rPr>
          <w:szCs w:val="18"/>
        </w:rPr>
      </w:pPr>
    </w:p>
    <w:p w14:paraId="7E4F1822" w14:textId="77777777" w:rsidR="005611C1" w:rsidRDefault="005611C1" w:rsidP="005611C1">
      <w:pPr>
        <w:rPr>
          <w:szCs w:val="18"/>
          <w:u w:val="single"/>
        </w:rPr>
      </w:pPr>
      <w:r>
        <w:rPr>
          <w:szCs w:val="18"/>
          <w:u w:val="single"/>
        </w:rPr>
        <w:t>Padder</w:t>
      </w:r>
    </w:p>
    <w:p w14:paraId="54890046"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26DC6A74" w14:textId="77777777" w:rsidR="005611C1" w:rsidRDefault="005611C1" w:rsidP="005611C1">
      <w:pPr>
        <w:rPr>
          <w:szCs w:val="18"/>
        </w:rPr>
      </w:pPr>
    </w:p>
    <w:p w14:paraId="70ECA2A1" w14:textId="772C080C" w:rsidR="005611C1" w:rsidRDefault="004D27D0" w:rsidP="005611C1">
      <w:pPr>
        <w:rPr>
          <w:szCs w:val="18"/>
        </w:rPr>
      </w:pPr>
      <w:r w:rsidRPr="004D27D0">
        <w:rPr>
          <w:noProof/>
          <w:szCs w:val="18"/>
        </w:rPr>
        <w:drawing>
          <wp:inline distT="0" distB="0" distL="0" distR="0" wp14:anchorId="6F3DBB61" wp14:editId="50790895">
            <wp:extent cx="4787900" cy="3387725"/>
            <wp:effectExtent l="19050" t="19050" r="0" b="317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87900" cy="3387725"/>
                    </a:xfrm>
                    <a:prstGeom prst="rect">
                      <a:avLst/>
                    </a:prstGeom>
                    <a:ln>
                      <a:solidFill>
                        <a:schemeClr val="tx1"/>
                      </a:solidFill>
                    </a:ln>
                  </pic:spPr>
                </pic:pic>
              </a:graphicData>
            </a:graphic>
          </wp:inline>
        </w:drawing>
      </w:r>
    </w:p>
    <w:p w14:paraId="4127E70F" w14:textId="77777777" w:rsidR="005611C1" w:rsidRDefault="00A06B1B" w:rsidP="005611C1">
      <w:pPr>
        <w:rPr>
          <w:szCs w:val="18"/>
        </w:rPr>
      </w:pPr>
      <w:r w:rsidRPr="00A30833">
        <w:rPr>
          <w:sz w:val="14"/>
          <w:szCs w:val="18"/>
        </w:rPr>
        <w:t>Kort 4</w:t>
      </w:r>
      <w:r w:rsidR="005611C1" w:rsidRPr="00A30833">
        <w:rPr>
          <w:sz w:val="14"/>
          <w:szCs w:val="18"/>
        </w:rPr>
        <w:t>. Beliggenheden af beskyttede vandhuller</w:t>
      </w:r>
      <w:r w:rsidR="000471E6" w:rsidRPr="00A30833">
        <w:rPr>
          <w:sz w:val="14"/>
          <w:szCs w:val="18"/>
        </w:rPr>
        <w:t xml:space="preserve"> (blå skraveret</w:t>
      </w:r>
      <w:r w:rsidR="005611C1" w:rsidRPr="00A30833">
        <w:rPr>
          <w:sz w:val="14"/>
          <w:szCs w:val="18"/>
        </w:rPr>
        <w:t xml:space="preserve"> signatur) ved husdyrbruget. Den pink streg</w:t>
      </w:r>
      <w:r w:rsidR="005611C1" w:rsidRPr="00DD603F">
        <w:rPr>
          <w:sz w:val="14"/>
          <w:szCs w:val="18"/>
        </w:rPr>
        <w:t xml:space="preserve"> angiver afstanden på 300 m fra stalde og gødningslagre.</w:t>
      </w:r>
    </w:p>
    <w:p w14:paraId="32D80BEF" w14:textId="77777777" w:rsidR="005611C1" w:rsidRDefault="005611C1" w:rsidP="005611C1">
      <w:pPr>
        <w:rPr>
          <w:szCs w:val="18"/>
        </w:rPr>
      </w:pPr>
    </w:p>
    <w:p w14:paraId="254E8F5E" w14:textId="21881B2A" w:rsidR="005611C1" w:rsidRPr="00A30833" w:rsidRDefault="005611C1" w:rsidP="005611C1">
      <w:pPr>
        <w:rPr>
          <w:sz w:val="14"/>
          <w:szCs w:val="18"/>
        </w:rPr>
      </w:pPr>
      <w:r w:rsidRPr="00A30833">
        <w:rPr>
          <w:sz w:val="14"/>
          <w:szCs w:val="18"/>
        </w:rPr>
        <w:t xml:space="preserve">Tabel </w:t>
      </w:r>
      <w:r w:rsidR="00A30833" w:rsidRPr="00A30833">
        <w:rPr>
          <w:sz w:val="14"/>
          <w:szCs w:val="18"/>
        </w:rPr>
        <w:t>5</w:t>
      </w:r>
      <w:r w:rsidRPr="00A30833">
        <w:rPr>
          <w:sz w:val="14"/>
          <w:szCs w:val="18"/>
        </w:rPr>
        <w:t>. Beregning af ammoniakdepositionen fra husdyrbruget.</w:t>
      </w:r>
    </w:p>
    <w:tbl>
      <w:tblPr>
        <w:tblStyle w:val="Tabel-Gitter"/>
        <w:tblW w:w="0" w:type="auto"/>
        <w:tblLook w:val="04A0" w:firstRow="1" w:lastRow="0" w:firstColumn="1" w:lastColumn="0" w:noHBand="0" w:noVBand="1"/>
      </w:tblPr>
      <w:tblGrid>
        <w:gridCol w:w="1101"/>
        <w:gridCol w:w="992"/>
        <w:gridCol w:w="850"/>
        <w:gridCol w:w="1560"/>
        <w:gridCol w:w="1701"/>
        <w:gridCol w:w="1552"/>
      </w:tblGrid>
      <w:tr w:rsidR="004D27D0" w:rsidRPr="00B96E3D" w14:paraId="587C367B" w14:textId="77777777" w:rsidTr="009E48E1">
        <w:trPr>
          <w:trHeight w:val="520"/>
        </w:trPr>
        <w:tc>
          <w:tcPr>
            <w:tcW w:w="1101" w:type="dxa"/>
            <w:shd w:val="clear" w:color="auto" w:fill="F2F2F2" w:themeFill="background1" w:themeFillShade="F2"/>
          </w:tcPr>
          <w:p w14:paraId="51DEBDD3" w14:textId="77777777" w:rsidR="005611C1" w:rsidRPr="00B96E3D" w:rsidRDefault="005611C1" w:rsidP="00C74A68">
            <w:pPr>
              <w:rPr>
                <w:b/>
                <w:sz w:val="14"/>
                <w:szCs w:val="18"/>
              </w:rPr>
            </w:pPr>
          </w:p>
        </w:tc>
        <w:tc>
          <w:tcPr>
            <w:tcW w:w="992" w:type="dxa"/>
            <w:shd w:val="clear" w:color="auto" w:fill="F2F2F2" w:themeFill="background1" w:themeFillShade="F2"/>
          </w:tcPr>
          <w:p w14:paraId="692515BA" w14:textId="77777777" w:rsidR="005611C1" w:rsidRDefault="005611C1" w:rsidP="00C74A68">
            <w:pPr>
              <w:rPr>
                <w:b/>
                <w:sz w:val="14"/>
                <w:szCs w:val="18"/>
              </w:rPr>
            </w:pPr>
            <w:r w:rsidRPr="00B96E3D">
              <w:rPr>
                <w:b/>
                <w:sz w:val="14"/>
                <w:szCs w:val="18"/>
              </w:rPr>
              <w:t xml:space="preserve">Afstand </w:t>
            </w:r>
          </w:p>
          <w:p w14:paraId="4EBF64C0" w14:textId="77777777" w:rsidR="005611C1" w:rsidRPr="00B96E3D" w:rsidRDefault="005611C1" w:rsidP="00C74A68">
            <w:pPr>
              <w:rPr>
                <w:b/>
                <w:sz w:val="14"/>
                <w:szCs w:val="18"/>
              </w:rPr>
            </w:pPr>
            <w:r w:rsidRPr="00B96E3D">
              <w:rPr>
                <w:b/>
                <w:sz w:val="14"/>
                <w:szCs w:val="18"/>
              </w:rPr>
              <w:t>fra anlæg</w:t>
            </w:r>
          </w:p>
        </w:tc>
        <w:tc>
          <w:tcPr>
            <w:tcW w:w="850" w:type="dxa"/>
            <w:shd w:val="clear" w:color="auto" w:fill="F2F2F2" w:themeFill="background1" w:themeFillShade="F2"/>
          </w:tcPr>
          <w:p w14:paraId="1F88EDF9" w14:textId="77777777" w:rsidR="005611C1" w:rsidRPr="00B96E3D" w:rsidRDefault="005611C1" w:rsidP="00C74A68">
            <w:pPr>
              <w:rPr>
                <w:b/>
                <w:sz w:val="14"/>
                <w:szCs w:val="18"/>
              </w:rPr>
            </w:pPr>
            <w:r w:rsidRPr="00B96E3D">
              <w:rPr>
                <w:b/>
                <w:sz w:val="14"/>
                <w:szCs w:val="18"/>
              </w:rPr>
              <w:t>Retning</w:t>
            </w:r>
          </w:p>
        </w:tc>
        <w:tc>
          <w:tcPr>
            <w:tcW w:w="1560" w:type="dxa"/>
            <w:shd w:val="clear" w:color="auto" w:fill="F2F2F2" w:themeFill="background1" w:themeFillShade="F2"/>
          </w:tcPr>
          <w:p w14:paraId="631E233A" w14:textId="77777777" w:rsidR="005611C1" w:rsidRPr="00B96E3D" w:rsidRDefault="005611C1" w:rsidP="00C74A68">
            <w:pPr>
              <w:rPr>
                <w:b/>
                <w:sz w:val="14"/>
                <w:szCs w:val="18"/>
              </w:rPr>
            </w:pPr>
            <w:r>
              <w:rPr>
                <w:b/>
                <w:sz w:val="14"/>
                <w:szCs w:val="18"/>
              </w:rPr>
              <w:t>Totaldeposition</w:t>
            </w:r>
          </w:p>
        </w:tc>
        <w:tc>
          <w:tcPr>
            <w:tcW w:w="1701" w:type="dxa"/>
            <w:shd w:val="clear" w:color="auto" w:fill="F2F2F2" w:themeFill="background1" w:themeFillShade="F2"/>
          </w:tcPr>
          <w:p w14:paraId="163A43A3" w14:textId="77777777" w:rsidR="005611C1" w:rsidRDefault="005611C1" w:rsidP="00C74A68">
            <w:pPr>
              <w:rPr>
                <w:b/>
                <w:sz w:val="14"/>
                <w:szCs w:val="18"/>
              </w:rPr>
            </w:pPr>
            <w:r>
              <w:rPr>
                <w:b/>
                <w:sz w:val="14"/>
                <w:szCs w:val="18"/>
              </w:rPr>
              <w:t>Merdeposition</w:t>
            </w:r>
          </w:p>
          <w:p w14:paraId="54417657" w14:textId="77777777" w:rsidR="005611C1" w:rsidRPr="00B96E3D" w:rsidRDefault="005611C1" w:rsidP="00C74A68">
            <w:pPr>
              <w:rPr>
                <w:b/>
                <w:sz w:val="14"/>
                <w:szCs w:val="18"/>
              </w:rPr>
            </w:pPr>
            <w:proofErr w:type="spellStart"/>
            <w:r>
              <w:rPr>
                <w:b/>
                <w:sz w:val="14"/>
                <w:szCs w:val="18"/>
              </w:rPr>
              <w:t>nudrift</w:t>
            </w:r>
            <w:proofErr w:type="spellEnd"/>
          </w:p>
        </w:tc>
        <w:tc>
          <w:tcPr>
            <w:tcW w:w="1552" w:type="dxa"/>
            <w:shd w:val="clear" w:color="auto" w:fill="F2F2F2" w:themeFill="background1" w:themeFillShade="F2"/>
          </w:tcPr>
          <w:p w14:paraId="6E65D54C" w14:textId="77777777" w:rsidR="005611C1" w:rsidRDefault="005611C1" w:rsidP="00C74A68">
            <w:pPr>
              <w:rPr>
                <w:b/>
                <w:sz w:val="14"/>
                <w:szCs w:val="18"/>
              </w:rPr>
            </w:pPr>
            <w:r>
              <w:rPr>
                <w:b/>
                <w:sz w:val="14"/>
                <w:szCs w:val="18"/>
              </w:rPr>
              <w:t>Merdeposition</w:t>
            </w:r>
          </w:p>
          <w:p w14:paraId="53B4C1D0" w14:textId="77777777" w:rsidR="005611C1" w:rsidRPr="00B96E3D" w:rsidRDefault="005611C1" w:rsidP="00C74A68">
            <w:pPr>
              <w:rPr>
                <w:b/>
                <w:sz w:val="14"/>
                <w:szCs w:val="18"/>
              </w:rPr>
            </w:pPr>
            <w:r>
              <w:rPr>
                <w:b/>
                <w:sz w:val="14"/>
                <w:szCs w:val="18"/>
              </w:rPr>
              <w:t>8-års drift</w:t>
            </w:r>
          </w:p>
        </w:tc>
      </w:tr>
      <w:tr w:rsidR="004D27D0" w:rsidRPr="00B96E3D" w14:paraId="31A5D03F" w14:textId="77777777" w:rsidTr="009E48E1">
        <w:trPr>
          <w:trHeight w:val="520"/>
        </w:trPr>
        <w:tc>
          <w:tcPr>
            <w:tcW w:w="1101" w:type="dxa"/>
          </w:tcPr>
          <w:p w14:paraId="3042F86F" w14:textId="46E2A0B1" w:rsidR="005611C1" w:rsidRPr="004D27D0" w:rsidRDefault="004D27D0" w:rsidP="004D27D0">
            <w:pPr>
              <w:rPr>
                <w:sz w:val="14"/>
                <w:szCs w:val="18"/>
              </w:rPr>
            </w:pPr>
            <w:r w:rsidRPr="004D27D0">
              <w:rPr>
                <w:sz w:val="14"/>
                <w:szCs w:val="18"/>
              </w:rPr>
              <w:t>A.</w:t>
            </w:r>
            <w:r>
              <w:rPr>
                <w:sz w:val="14"/>
                <w:szCs w:val="18"/>
              </w:rPr>
              <w:t xml:space="preserve"> </w:t>
            </w:r>
            <w:r w:rsidRPr="004D27D0">
              <w:rPr>
                <w:sz w:val="14"/>
                <w:szCs w:val="18"/>
              </w:rPr>
              <w:t>skov</w:t>
            </w:r>
          </w:p>
        </w:tc>
        <w:tc>
          <w:tcPr>
            <w:tcW w:w="992" w:type="dxa"/>
          </w:tcPr>
          <w:p w14:paraId="14417572" w14:textId="372AF744" w:rsidR="005611C1" w:rsidRPr="004D27D0" w:rsidRDefault="004D27D0" w:rsidP="00C74A68">
            <w:pPr>
              <w:rPr>
                <w:sz w:val="14"/>
                <w:szCs w:val="18"/>
              </w:rPr>
            </w:pPr>
            <w:r>
              <w:rPr>
                <w:sz w:val="14"/>
                <w:szCs w:val="18"/>
              </w:rPr>
              <w:t>Ca. 75 m</w:t>
            </w:r>
          </w:p>
        </w:tc>
        <w:tc>
          <w:tcPr>
            <w:tcW w:w="850" w:type="dxa"/>
          </w:tcPr>
          <w:p w14:paraId="2E4355F4" w14:textId="580067C0" w:rsidR="005611C1" w:rsidRPr="004D27D0" w:rsidRDefault="004D27D0" w:rsidP="00C74A68">
            <w:pPr>
              <w:rPr>
                <w:sz w:val="14"/>
                <w:szCs w:val="18"/>
              </w:rPr>
            </w:pPr>
            <w:r>
              <w:rPr>
                <w:sz w:val="14"/>
                <w:szCs w:val="18"/>
              </w:rPr>
              <w:t>Vest</w:t>
            </w:r>
          </w:p>
        </w:tc>
        <w:tc>
          <w:tcPr>
            <w:tcW w:w="1560" w:type="dxa"/>
          </w:tcPr>
          <w:p w14:paraId="68454CAD" w14:textId="77EB79C3" w:rsidR="005611C1" w:rsidRPr="004D27D0" w:rsidRDefault="009E48E1" w:rsidP="00C74A68">
            <w:pPr>
              <w:rPr>
                <w:sz w:val="14"/>
                <w:szCs w:val="18"/>
              </w:rPr>
            </w:pPr>
            <w:r>
              <w:rPr>
                <w:sz w:val="14"/>
                <w:szCs w:val="18"/>
              </w:rPr>
              <w:t>9,7</w:t>
            </w:r>
            <w:r w:rsidR="005611C1" w:rsidRPr="004D27D0">
              <w:rPr>
                <w:sz w:val="14"/>
                <w:szCs w:val="18"/>
              </w:rPr>
              <w:t xml:space="preserve"> kg NH</w:t>
            </w:r>
            <w:r w:rsidR="005611C1" w:rsidRPr="004D27D0">
              <w:rPr>
                <w:sz w:val="14"/>
                <w:szCs w:val="18"/>
                <w:vertAlign w:val="subscript"/>
              </w:rPr>
              <w:t>3</w:t>
            </w:r>
            <w:r w:rsidR="005611C1" w:rsidRPr="004D27D0">
              <w:rPr>
                <w:sz w:val="14"/>
                <w:szCs w:val="18"/>
              </w:rPr>
              <w:t>-N/år</w:t>
            </w:r>
          </w:p>
        </w:tc>
        <w:tc>
          <w:tcPr>
            <w:tcW w:w="1701" w:type="dxa"/>
          </w:tcPr>
          <w:p w14:paraId="459B7D49" w14:textId="7CAC70B7" w:rsidR="005611C1" w:rsidRPr="004D27D0" w:rsidRDefault="009E48E1" w:rsidP="00C74A68">
            <w:pPr>
              <w:rPr>
                <w:sz w:val="14"/>
                <w:szCs w:val="18"/>
              </w:rPr>
            </w:pPr>
            <w:r>
              <w:rPr>
                <w:sz w:val="14"/>
                <w:szCs w:val="18"/>
              </w:rPr>
              <w:t>0,1</w:t>
            </w:r>
            <w:r w:rsidR="005611C1" w:rsidRPr="004D27D0">
              <w:rPr>
                <w:sz w:val="14"/>
                <w:szCs w:val="18"/>
              </w:rPr>
              <w:t xml:space="preserve"> kg NH</w:t>
            </w:r>
            <w:r w:rsidR="005611C1" w:rsidRPr="004D27D0">
              <w:rPr>
                <w:sz w:val="14"/>
                <w:szCs w:val="18"/>
                <w:vertAlign w:val="subscript"/>
              </w:rPr>
              <w:t>3</w:t>
            </w:r>
            <w:r w:rsidR="005611C1" w:rsidRPr="004D27D0">
              <w:rPr>
                <w:sz w:val="14"/>
                <w:szCs w:val="18"/>
              </w:rPr>
              <w:t>-N/år</w:t>
            </w:r>
          </w:p>
        </w:tc>
        <w:tc>
          <w:tcPr>
            <w:tcW w:w="1552" w:type="dxa"/>
          </w:tcPr>
          <w:p w14:paraId="79223DB2" w14:textId="7814F953" w:rsidR="005611C1" w:rsidRPr="004D27D0" w:rsidRDefault="009E48E1" w:rsidP="00C74A68">
            <w:pPr>
              <w:rPr>
                <w:sz w:val="14"/>
                <w:szCs w:val="18"/>
              </w:rPr>
            </w:pPr>
            <w:r>
              <w:rPr>
                <w:sz w:val="14"/>
                <w:szCs w:val="18"/>
              </w:rPr>
              <w:t>0,1</w:t>
            </w:r>
            <w:r w:rsidR="005611C1" w:rsidRPr="004D27D0">
              <w:rPr>
                <w:sz w:val="14"/>
                <w:szCs w:val="18"/>
              </w:rPr>
              <w:t xml:space="preserve"> kg NH</w:t>
            </w:r>
            <w:r w:rsidR="005611C1" w:rsidRPr="004D27D0">
              <w:rPr>
                <w:sz w:val="14"/>
                <w:szCs w:val="18"/>
                <w:vertAlign w:val="subscript"/>
              </w:rPr>
              <w:t>3</w:t>
            </w:r>
            <w:r w:rsidR="005611C1" w:rsidRPr="004D27D0">
              <w:rPr>
                <w:sz w:val="14"/>
                <w:szCs w:val="18"/>
              </w:rPr>
              <w:t>-N/år</w:t>
            </w:r>
          </w:p>
        </w:tc>
      </w:tr>
      <w:tr w:rsidR="004D27D0" w:rsidRPr="00B96E3D" w14:paraId="18F57142" w14:textId="77777777" w:rsidTr="009E48E1">
        <w:trPr>
          <w:trHeight w:val="520"/>
        </w:trPr>
        <w:tc>
          <w:tcPr>
            <w:tcW w:w="1101" w:type="dxa"/>
          </w:tcPr>
          <w:p w14:paraId="4132E105" w14:textId="1AAE1652" w:rsidR="005611C1" w:rsidRPr="004D27D0" w:rsidRDefault="004D27D0" w:rsidP="00C74A68">
            <w:pPr>
              <w:rPr>
                <w:sz w:val="14"/>
                <w:szCs w:val="18"/>
              </w:rPr>
            </w:pPr>
            <w:r>
              <w:rPr>
                <w:sz w:val="14"/>
                <w:szCs w:val="18"/>
              </w:rPr>
              <w:t>B. v</w:t>
            </w:r>
            <w:r w:rsidR="005611C1" w:rsidRPr="004D27D0">
              <w:rPr>
                <w:sz w:val="14"/>
                <w:szCs w:val="18"/>
              </w:rPr>
              <w:t>andhul</w:t>
            </w:r>
          </w:p>
        </w:tc>
        <w:tc>
          <w:tcPr>
            <w:tcW w:w="992" w:type="dxa"/>
          </w:tcPr>
          <w:p w14:paraId="57EF5861" w14:textId="2B7CEB28" w:rsidR="005611C1" w:rsidRPr="004D27D0" w:rsidRDefault="004D27D0" w:rsidP="00C74A68">
            <w:pPr>
              <w:rPr>
                <w:sz w:val="14"/>
                <w:szCs w:val="18"/>
              </w:rPr>
            </w:pPr>
            <w:r>
              <w:rPr>
                <w:sz w:val="14"/>
                <w:szCs w:val="18"/>
              </w:rPr>
              <w:t>Ca. 275</w:t>
            </w:r>
            <w:r w:rsidR="005611C1" w:rsidRPr="004D27D0">
              <w:rPr>
                <w:sz w:val="14"/>
                <w:szCs w:val="18"/>
              </w:rPr>
              <w:t xml:space="preserve"> m</w:t>
            </w:r>
          </w:p>
        </w:tc>
        <w:tc>
          <w:tcPr>
            <w:tcW w:w="850" w:type="dxa"/>
          </w:tcPr>
          <w:p w14:paraId="141E59BB" w14:textId="65FE4018" w:rsidR="005611C1" w:rsidRPr="004D27D0" w:rsidRDefault="005611C1" w:rsidP="00C74A68">
            <w:pPr>
              <w:rPr>
                <w:sz w:val="14"/>
                <w:szCs w:val="18"/>
              </w:rPr>
            </w:pPr>
            <w:r w:rsidRPr="004D27D0">
              <w:rPr>
                <w:sz w:val="14"/>
                <w:szCs w:val="18"/>
              </w:rPr>
              <w:t>S</w:t>
            </w:r>
            <w:r w:rsidR="004D27D0">
              <w:rPr>
                <w:sz w:val="14"/>
                <w:szCs w:val="18"/>
              </w:rPr>
              <w:t>yd</w:t>
            </w:r>
          </w:p>
        </w:tc>
        <w:tc>
          <w:tcPr>
            <w:tcW w:w="1560" w:type="dxa"/>
          </w:tcPr>
          <w:p w14:paraId="6B652243" w14:textId="23B38B8C" w:rsidR="005611C1" w:rsidRPr="004D27D0" w:rsidRDefault="009E48E1" w:rsidP="00C74A68">
            <w:pPr>
              <w:rPr>
                <w:sz w:val="14"/>
                <w:szCs w:val="18"/>
              </w:rPr>
            </w:pPr>
            <w:r>
              <w:rPr>
                <w:sz w:val="14"/>
                <w:szCs w:val="18"/>
              </w:rPr>
              <w:t>1,2</w:t>
            </w:r>
            <w:r w:rsidR="005611C1" w:rsidRPr="004D27D0">
              <w:rPr>
                <w:sz w:val="14"/>
                <w:szCs w:val="18"/>
              </w:rPr>
              <w:t xml:space="preserve"> kg NH</w:t>
            </w:r>
            <w:r w:rsidR="005611C1" w:rsidRPr="004D27D0">
              <w:rPr>
                <w:sz w:val="14"/>
                <w:szCs w:val="18"/>
                <w:vertAlign w:val="subscript"/>
              </w:rPr>
              <w:t>3</w:t>
            </w:r>
            <w:r w:rsidR="005611C1" w:rsidRPr="004D27D0">
              <w:rPr>
                <w:sz w:val="14"/>
                <w:szCs w:val="18"/>
              </w:rPr>
              <w:t>-N/år</w:t>
            </w:r>
          </w:p>
        </w:tc>
        <w:tc>
          <w:tcPr>
            <w:tcW w:w="1701" w:type="dxa"/>
          </w:tcPr>
          <w:p w14:paraId="21E0618C" w14:textId="60032AE6" w:rsidR="005611C1" w:rsidRPr="004D27D0" w:rsidRDefault="009E48E1" w:rsidP="00C74A68">
            <w:pPr>
              <w:rPr>
                <w:sz w:val="14"/>
                <w:szCs w:val="18"/>
              </w:rPr>
            </w:pPr>
            <w:r>
              <w:rPr>
                <w:sz w:val="14"/>
                <w:szCs w:val="18"/>
              </w:rPr>
              <w:t>0,0</w:t>
            </w:r>
            <w:r w:rsidR="005611C1" w:rsidRPr="004D27D0">
              <w:rPr>
                <w:sz w:val="14"/>
                <w:szCs w:val="18"/>
              </w:rPr>
              <w:t xml:space="preserve"> kg NH</w:t>
            </w:r>
            <w:r w:rsidR="005611C1" w:rsidRPr="004D27D0">
              <w:rPr>
                <w:sz w:val="14"/>
                <w:szCs w:val="18"/>
                <w:vertAlign w:val="subscript"/>
              </w:rPr>
              <w:t>3</w:t>
            </w:r>
            <w:r w:rsidR="005611C1" w:rsidRPr="004D27D0">
              <w:rPr>
                <w:sz w:val="14"/>
                <w:szCs w:val="18"/>
              </w:rPr>
              <w:t>-N/år</w:t>
            </w:r>
          </w:p>
        </w:tc>
        <w:tc>
          <w:tcPr>
            <w:tcW w:w="1552" w:type="dxa"/>
          </w:tcPr>
          <w:p w14:paraId="380AFF6B" w14:textId="40B30409" w:rsidR="005611C1" w:rsidRPr="004D27D0" w:rsidRDefault="009E48E1" w:rsidP="00C74A68">
            <w:pPr>
              <w:rPr>
                <w:sz w:val="14"/>
                <w:szCs w:val="18"/>
              </w:rPr>
            </w:pPr>
            <w:r>
              <w:rPr>
                <w:sz w:val="14"/>
                <w:szCs w:val="18"/>
              </w:rPr>
              <w:t>0,0</w:t>
            </w:r>
            <w:r w:rsidR="005611C1" w:rsidRPr="004D27D0">
              <w:rPr>
                <w:sz w:val="14"/>
                <w:szCs w:val="18"/>
              </w:rPr>
              <w:t xml:space="preserve"> kg NH</w:t>
            </w:r>
            <w:r w:rsidR="005611C1" w:rsidRPr="004D27D0">
              <w:rPr>
                <w:sz w:val="14"/>
                <w:szCs w:val="18"/>
                <w:vertAlign w:val="subscript"/>
              </w:rPr>
              <w:t>3</w:t>
            </w:r>
            <w:r w:rsidR="005611C1" w:rsidRPr="004D27D0">
              <w:rPr>
                <w:sz w:val="14"/>
                <w:szCs w:val="18"/>
              </w:rPr>
              <w:t>-N/år</w:t>
            </w:r>
          </w:p>
        </w:tc>
      </w:tr>
      <w:tr w:rsidR="004D27D0" w:rsidRPr="00B96E3D" w14:paraId="00FF499B" w14:textId="77777777" w:rsidTr="009E48E1">
        <w:trPr>
          <w:trHeight w:val="520"/>
        </w:trPr>
        <w:tc>
          <w:tcPr>
            <w:tcW w:w="1101" w:type="dxa"/>
          </w:tcPr>
          <w:p w14:paraId="7AE6C0C3" w14:textId="0888AD8D" w:rsidR="004D27D0" w:rsidRPr="004D27D0" w:rsidRDefault="004D27D0" w:rsidP="004D27D0">
            <w:pPr>
              <w:rPr>
                <w:sz w:val="14"/>
                <w:szCs w:val="18"/>
              </w:rPr>
            </w:pPr>
            <w:r>
              <w:rPr>
                <w:sz w:val="14"/>
                <w:szCs w:val="18"/>
              </w:rPr>
              <w:t>C. v</w:t>
            </w:r>
            <w:r w:rsidRPr="004D27D0">
              <w:rPr>
                <w:sz w:val="14"/>
                <w:szCs w:val="18"/>
              </w:rPr>
              <w:t>andhul</w:t>
            </w:r>
          </w:p>
        </w:tc>
        <w:tc>
          <w:tcPr>
            <w:tcW w:w="992" w:type="dxa"/>
          </w:tcPr>
          <w:p w14:paraId="017E0509" w14:textId="7EC3C9BA" w:rsidR="004D27D0" w:rsidRPr="004D27D0" w:rsidRDefault="004D27D0" w:rsidP="004D27D0">
            <w:pPr>
              <w:rPr>
                <w:sz w:val="14"/>
                <w:szCs w:val="18"/>
              </w:rPr>
            </w:pPr>
            <w:r>
              <w:rPr>
                <w:sz w:val="14"/>
                <w:szCs w:val="18"/>
              </w:rPr>
              <w:t>Ca. 157</w:t>
            </w:r>
            <w:r w:rsidRPr="004D27D0">
              <w:rPr>
                <w:sz w:val="14"/>
                <w:szCs w:val="18"/>
              </w:rPr>
              <w:t xml:space="preserve"> m</w:t>
            </w:r>
          </w:p>
        </w:tc>
        <w:tc>
          <w:tcPr>
            <w:tcW w:w="850" w:type="dxa"/>
          </w:tcPr>
          <w:p w14:paraId="5A93D80D" w14:textId="6AFEE896" w:rsidR="004D27D0" w:rsidRPr="004D27D0" w:rsidRDefault="004D27D0" w:rsidP="004D27D0">
            <w:pPr>
              <w:rPr>
                <w:sz w:val="14"/>
                <w:szCs w:val="18"/>
              </w:rPr>
            </w:pPr>
            <w:r w:rsidRPr="004D27D0">
              <w:rPr>
                <w:sz w:val="14"/>
                <w:szCs w:val="18"/>
              </w:rPr>
              <w:t>S</w:t>
            </w:r>
            <w:r>
              <w:rPr>
                <w:sz w:val="14"/>
                <w:szCs w:val="18"/>
              </w:rPr>
              <w:t>yd</w:t>
            </w:r>
          </w:p>
        </w:tc>
        <w:tc>
          <w:tcPr>
            <w:tcW w:w="1560" w:type="dxa"/>
          </w:tcPr>
          <w:p w14:paraId="74D443E3" w14:textId="42865A15" w:rsidR="004D27D0" w:rsidRPr="004D27D0" w:rsidRDefault="009E48E1" w:rsidP="004D27D0">
            <w:pPr>
              <w:rPr>
                <w:sz w:val="14"/>
                <w:szCs w:val="18"/>
              </w:rPr>
            </w:pPr>
            <w:r>
              <w:rPr>
                <w:sz w:val="14"/>
                <w:szCs w:val="18"/>
              </w:rPr>
              <w:t>3,2</w:t>
            </w:r>
            <w:r w:rsidR="004D27D0" w:rsidRPr="004D27D0">
              <w:rPr>
                <w:sz w:val="14"/>
                <w:szCs w:val="18"/>
              </w:rPr>
              <w:t xml:space="preserve"> kg NH</w:t>
            </w:r>
            <w:r w:rsidR="004D27D0" w:rsidRPr="004D27D0">
              <w:rPr>
                <w:sz w:val="14"/>
                <w:szCs w:val="18"/>
                <w:vertAlign w:val="subscript"/>
              </w:rPr>
              <w:t>3</w:t>
            </w:r>
            <w:r w:rsidR="004D27D0" w:rsidRPr="004D27D0">
              <w:rPr>
                <w:sz w:val="14"/>
                <w:szCs w:val="18"/>
              </w:rPr>
              <w:t>-N/år</w:t>
            </w:r>
          </w:p>
        </w:tc>
        <w:tc>
          <w:tcPr>
            <w:tcW w:w="1701" w:type="dxa"/>
          </w:tcPr>
          <w:p w14:paraId="0E3D469E" w14:textId="2B494EB5" w:rsidR="004D27D0" w:rsidRPr="004D27D0" w:rsidRDefault="009E48E1" w:rsidP="004D27D0">
            <w:pPr>
              <w:rPr>
                <w:sz w:val="14"/>
                <w:szCs w:val="18"/>
              </w:rPr>
            </w:pPr>
            <w:r>
              <w:rPr>
                <w:sz w:val="14"/>
                <w:szCs w:val="18"/>
              </w:rPr>
              <w:t>0,0</w:t>
            </w:r>
            <w:r w:rsidR="004D27D0" w:rsidRPr="004D27D0">
              <w:rPr>
                <w:sz w:val="14"/>
                <w:szCs w:val="18"/>
              </w:rPr>
              <w:t xml:space="preserve"> kg NH</w:t>
            </w:r>
            <w:r w:rsidR="004D27D0" w:rsidRPr="004D27D0">
              <w:rPr>
                <w:sz w:val="14"/>
                <w:szCs w:val="18"/>
                <w:vertAlign w:val="subscript"/>
              </w:rPr>
              <w:t>3</w:t>
            </w:r>
            <w:r w:rsidR="004D27D0" w:rsidRPr="004D27D0">
              <w:rPr>
                <w:sz w:val="14"/>
                <w:szCs w:val="18"/>
              </w:rPr>
              <w:t>-N/år</w:t>
            </w:r>
          </w:p>
        </w:tc>
        <w:tc>
          <w:tcPr>
            <w:tcW w:w="1552" w:type="dxa"/>
          </w:tcPr>
          <w:p w14:paraId="5FCAC548" w14:textId="28F7DE3D" w:rsidR="004D27D0" w:rsidRPr="004D27D0" w:rsidRDefault="009E48E1" w:rsidP="004D27D0">
            <w:pPr>
              <w:rPr>
                <w:sz w:val="14"/>
                <w:szCs w:val="18"/>
              </w:rPr>
            </w:pPr>
            <w:r>
              <w:rPr>
                <w:sz w:val="14"/>
                <w:szCs w:val="18"/>
              </w:rPr>
              <w:t>0,0</w:t>
            </w:r>
            <w:r w:rsidR="004D27D0" w:rsidRPr="004D27D0">
              <w:rPr>
                <w:sz w:val="14"/>
                <w:szCs w:val="18"/>
              </w:rPr>
              <w:t xml:space="preserve"> kg NH</w:t>
            </w:r>
            <w:r w:rsidR="004D27D0" w:rsidRPr="004D27D0">
              <w:rPr>
                <w:sz w:val="14"/>
                <w:szCs w:val="18"/>
                <w:vertAlign w:val="subscript"/>
              </w:rPr>
              <w:t>3</w:t>
            </w:r>
            <w:r w:rsidR="004D27D0" w:rsidRPr="004D27D0">
              <w:rPr>
                <w:sz w:val="14"/>
                <w:szCs w:val="18"/>
              </w:rPr>
              <w:t>-N/år</w:t>
            </w:r>
          </w:p>
        </w:tc>
      </w:tr>
      <w:tr w:rsidR="004D27D0" w:rsidRPr="00B96E3D" w14:paraId="18260FD3" w14:textId="77777777" w:rsidTr="009E48E1">
        <w:trPr>
          <w:trHeight w:val="520"/>
        </w:trPr>
        <w:tc>
          <w:tcPr>
            <w:tcW w:w="1101" w:type="dxa"/>
          </w:tcPr>
          <w:p w14:paraId="5D22AD11" w14:textId="16801F18" w:rsidR="004D27D0" w:rsidRPr="004D27D0" w:rsidRDefault="004D27D0" w:rsidP="004D27D0">
            <w:pPr>
              <w:rPr>
                <w:sz w:val="14"/>
                <w:szCs w:val="18"/>
              </w:rPr>
            </w:pPr>
            <w:r>
              <w:rPr>
                <w:sz w:val="14"/>
                <w:szCs w:val="18"/>
              </w:rPr>
              <w:t>D. v</w:t>
            </w:r>
            <w:r w:rsidRPr="004D27D0">
              <w:rPr>
                <w:sz w:val="14"/>
                <w:szCs w:val="18"/>
              </w:rPr>
              <w:t>andhul</w:t>
            </w:r>
          </w:p>
        </w:tc>
        <w:tc>
          <w:tcPr>
            <w:tcW w:w="992" w:type="dxa"/>
          </w:tcPr>
          <w:p w14:paraId="16564623" w14:textId="5D1044F7" w:rsidR="004D27D0" w:rsidRPr="004D27D0" w:rsidRDefault="004D27D0" w:rsidP="004D27D0">
            <w:pPr>
              <w:rPr>
                <w:sz w:val="14"/>
                <w:szCs w:val="18"/>
              </w:rPr>
            </w:pPr>
            <w:r>
              <w:rPr>
                <w:sz w:val="14"/>
                <w:szCs w:val="18"/>
              </w:rPr>
              <w:t>Ca. 223</w:t>
            </w:r>
            <w:r w:rsidRPr="004D27D0">
              <w:rPr>
                <w:sz w:val="14"/>
                <w:szCs w:val="18"/>
              </w:rPr>
              <w:t xml:space="preserve"> m</w:t>
            </w:r>
          </w:p>
        </w:tc>
        <w:tc>
          <w:tcPr>
            <w:tcW w:w="850" w:type="dxa"/>
          </w:tcPr>
          <w:p w14:paraId="06CD61D8" w14:textId="555B0526" w:rsidR="004D27D0" w:rsidRPr="004D27D0" w:rsidRDefault="004D27D0" w:rsidP="004D27D0">
            <w:pPr>
              <w:rPr>
                <w:sz w:val="14"/>
                <w:szCs w:val="18"/>
              </w:rPr>
            </w:pPr>
            <w:r w:rsidRPr="004D27D0">
              <w:rPr>
                <w:sz w:val="14"/>
                <w:szCs w:val="18"/>
              </w:rPr>
              <w:t>S</w:t>
            </w:r>
            <w:r>
              <w:rPr>
                <w:sz w:val="14"/>
                <w:szCs w:val="18"/>
              </w:rPr>
              <w:t>ydøst</w:t>
            </w:r>
          </w:p>
        </w:tc>
        <w:tc>
          <w:tcPr>
            <w:tcW w:w="1560" w:type="dxa"/>
          </w:tcPr>
          <w:p w14:paraId="102F46A1" w14:textId="4E4EFB4A" w:rsidR="004D27D0" w:rsidRPr="004D27D0" w:rsidRDefault="009E48E1" w:rsidP="004D27D0">
            <w:pPr>
              <w:rPr>
                <w:sz w:val="14"/>
                <w:szCs w:val="18"/>
              </w:rPr>
            </w:pPr>
            <w:r>
              <w:rPr>
                <w:sz w:val="14"/>
                <w:szCs w:val="18"/>
              </w:rPr>
              <w:t>3,1</w:t>
            </w:r>
            <w:r w:rsidR="004D27D0" w:rsidRPr="004D27D0">
              <w:rPr>
                <w:sz w:val="14"/>
                <w:szCs w:val="18"/>
              </w:rPr>
              <w:t xml:space="preserve"> kg NH</w:t>
            </w:r>
            <w:r w:rsidR="004D27D0" w:rsidRPr="004D27D0">
              <w:rPr>
                <w:sz w:val="14"/>
                <w:szCs w:val="18"/>
                <w:vertAlign w:val="subscript"/>
              </w:rPr>
              <w:t>3</w:t>
            </w:r>
            <w:r w:rsidR="004D27D0" w:rsidRPr="004D27D0">
              <w:rPr>
                <w:sz w:val="14"/>
                <w:szCs w:val="18"/>
              </w:rPr>
              <w:t>-N/år</w:t>
            </w:r>
          </w:p>
        </w:tc>
        <w:tc>
          <w:tcPr>
            <w:tcW w:w="1701" w:type="dxa"/>
          </w:tcPr>
          <w:p w14:paraId="00B559F2" w14:textId="3449A7DD" w:rsidR="004D27D0" w:rsidRPr="004D27D0" w:rsidRDefault="009E48E1" w:rsidP="004D27D0">
            <w:pPr>
              <w:rPr>
                <w:sz w:val="14"/>
                <w:szCs w:val="18"/>
              </w:rPr>
            </w:pPr>
            <w:r>
              <w:rPr>
                <w:sz w:val="14"/>
                <w:szCs w:val="18"/>
              </w:rPr>
              <w:t>0,0</w:t>
            </w:r>
            <w:r w:rsidR="004D27D0" w:rsidRPr="004D27D0">
              <w:rPr>
                <w:sz w:val="14"/>
                <w:szCs w:val="18"/>
              </w:rPr>
              <w:t xml:space="preserve"> kg NH</w:t>
            </w:r>
            <w:r w:rsidR="004D27D0" w:rsidRPr="004D27D0">
              <w:rPr>
                <w:sz w:val="14"/>
                <w:szCs w:val="18"/>
                <w:vertAlign w:val="subscript"/>
              </w:rPr>
              <w:t>3</w:t>
            </w:r>
            <w:r w:rsidR="004D27D0" w:rsidRPr="004D27D0">
              <w:rPr>
                <w:sz w:val="14"/>
                <w:szCs w:val="18"/>
              </w:rPr>
              <w:t>-N/år</w:t>
            </w:r>
          </w:p>
        </w:tc>
        <w:tc>
          <w:tcPr>
            <w:tcW w:w="1552" w:type="dxa"/>
          </w:tcPr>
          <w:p w14:paraId="48484905" w14:textId="0A863A6F" w:rsidR="004D27D0" w:rsidRPr="004D27D0" w:rsidRDefault="009E48E1" w:rsidP="004D27D0">
            <w:pPr>
              <w:rPr>
                <w:sz w:val="14"/>
                <w:szCs w:val="18"/>
              </w:rPr>
            </w:pPr>
            <w:r>
              <w:rPr>
                <w:sz w:val="14"/>
                <w:szCs w:val="18"/>
              </w:rPr>
              <w:t>0,0</w:t>
            </w:r>
            <w:r w:rsidR="004D27D0" w:rsidRPr="004D27D0">
              <w:rPr>
                <w:sz w:val="14"/>
                <w:szCs w:val="18"/>
              </w:rPr>
              <w:t xml:space="preserve"> kg NH</w:t>
            </w:r>
            <w:r w:rsidR="004D27D0" w:rsidRPr="004D27D0">
              <w:rPr>
                <w:sz w:val="14"/>
                <w:szCs w:val="18"/>
                <w:vertAlign w:val="subscript"/>
              </w:rPr>
              <w:t>3</w:t>
            </w:r>
            <w:r w:rsidR="004D27D0" w:rsidRPr="004D27D0">
              <w:rPr>
                <w:sz w:val="14"/>
                <w:szCs w:val="18"/>
              </w:rPr>
              <w:t>-N/år</w:t>
            </w:r>
          </w:p>
        </w:tc>
      </w:tr>
    </w:tbl>
    <w:p w14:paraId="1B06AC19" w14:textId="77777777" w:rsidR="005611C1" w:rsidRDefault="005611C1" w:rsidP="005611C1">
      <w:pPr>
        <w:rPr>
          <w:szCs w:val="18"/>
        </w:rPr>
      </w:pPr>
    </w:p>
    <w:p w14:paraId="6A04FA9E" w14:textId="0E41198D" w:rsidR="00294A3F" w:rsidRPr="001C4446" w:rsidRDefault="005611C1" w:rsidP="00294A3F">
      <w:pPr>
        <w:rPr>
          <w:szCs w:val="18"/>
        </w:rPr>
      </w:pPr>
      <w:r w:rsidRPr="001C4446">
        <w:rPr>
          <w:szCs w:val="18"/>
        </w:rPr>
        <w:t xml:space="preserve">Indenfor en afstand af 300 m fra </w:t>
      </w:r>
      <w:r w:rsidR="00B9503C" w:rsidRPr="001C4446">
        <w:rPr>
          <w:szCs w:val="18"/>
        </w:rPr>
        <w:t>husdyrbruget</w:t>
      </w:r>
      <w:r w:rsidRPr="001C4446">
        <w:rPr>
          <w:szCs w:val="18"/>
        </w:rPr>
        <w:t xml:space="preserve"> er der </w:t>
      </w:r>
      <w:r w:rsidR="004D27D0" w:rsidRPr="001C4446">
        <w:rPr>
          <w:szCs w:val="18"/>
        </w:rPr>
        <w:t>en skov og 3 vandhuller</w:t>
      </w:r>
      <w:r w:rsidR="00B9503C" w:rsidRPr="001C4446">
        <w:rPr>
          <w:szCs w:val="18"/>
        </w:rPr>
        <w:t>, se</w:t>
      </w:r>
      <w:r w:rsidRPr="001C4446">
        <w:rPr>
          <w:szCs w:val="18"/>
        </w:rPr>
        <w:t xml:space="preserve"> kort 4. </w:t>
      </w:r>
      <w:r w:rsidR="001E74C1" w:rsidRPr="001C4446">
        <w:rPr>
          <w:szCs w:val="18"/>
        </w:rPr>
        <w:t xml:space="preserve"> </w:t>
      </w:r>
      <w:r w:rsidR="00294A3F" w:rsidRPr="001C4446">
        <w:rPr>
          <w:szCs w:val="18"/>
        </w:rPr>
        <w:t xml:space="preserve">En beregning af ammoniakdepositionen fra den ansøgte produktion fremgår af tabel </w:t>
      </w:r>
      <w:r w:rsidR="001C4446" w:rsidRPr="001C4446">
        <w:rPr>
          <w:szCs w:val="18"/>
        </w:rPr>
        <w:t>5</w:t>
      </w:r>
      <w:r w:rsidR="00294A3F" w:rsidRPr="001C4446">
        <w:rPr>
          <w:szCs w:val="18"/>
        </w:rPr>
        <w:t>.</w:t>
      </w:r>
    </w:p>
    <w:p w14:paraId="5C0F80CC" w14:textId="77777777" w:rsidR="00456D6B" w:rsidRDefault="00456D6B" w:rsidP="005611C1">
      <w:pPr>
        <w:rPr>
          <w:szCs w:val="18"/>
        </w:rPr>
      </w:pPr>
    </w:p>
    <w:p w14:paraId="1EB0A553" w14:textId="16CAEE1E" w:rsidR="00E32E75" w:rsidRDefault="00E32E75" w:rsidP="0012675F">
      <w:pPr>
        <w:rPr>
          <w:szCs w:val="18"/>
        </w:rPr>
      </w:pPr>
      <w:r>
        <w:rPr>
          <w:szCs w:val="18"/>
        </w:rPr>
        <w:t xml:space="preserve">Der er foretaget besigtigelser i 2010 og 2015 i forbindelse med godkendelse af husdyrbrug i området. </w:t>
      </w:r>
      <w:r w:rsidRPr="00993263">
        <w:rPr>
          <w:szCs w:val="18"/>
        </w:rPr>
        <w:t xml:space="preserve">Vandhullerne </w:t>
      </w:r>
      <w:r>
        <w:rPr>
          <w:szCs w:val="18"/>
        </w:rPr>
        <w:t>beskrives som</w:t>
      </w:r>
      <w:r w:rsidRPr="00993263">
        <w:rPr>
          <w:szCs w:val="18"/>
        </w:rPr>
        <w:t xml:space="preserve"> lysåbne med spredte bevoksninger omkring. De er alle næringsrige med en bredvegetation af almindeligt forekommende vådbundsplanter som fx </w:t>
      </w:r>
      <w:r>
        <w:rPr>
          <w:szCs w:val="18"/>
        </w:rPr>
        <w:t>s</w:t>
      </w:r>
      <w:r w:rsidRPr="00993263">
        <w:rPr>
          <w:szCs w:val="18"/>
        </w:rPr>
        <w:t xml:space="preserve">malbladet </w:t>
      </w:r>
      <w:r>
        <w:rPr>
          <w:szCs w:val="18"/>
        </w:rPr>
        <w:t>d</w:t>
      </w:r>
      <w:r w:rsidRPr="00993263">
        <w:rPr>
          <w:szCs w:val="18"/>
        </w:rPr>
        <w:t xml:space="preserve">unhammer, </w:t>
      </w:r>
      <w:r>
        <w:rPr>
          <w:szCs w:val="18"/>
        </w:rPr>
        <w:t>t</w:t>
      </w:r>
      <w:r w:rsidRPr="00993263">
        <w:rPr>
          <w:szCs w:val="18"/>
        </w:rPr>
        <w:t xml:space="preserve">agrør og </w:t>
      </w:r>
      <w:r>
        <w:rPr>
          <w:szCs w:val="18"/>
        </w:rPr>
        <w:t>a</w:t>
      </w:r>
      <w:r w:rsidRPr="00993263">
        <w:rPr>
          <w:szCs w:val="18"/>
        </w:rPr>
        <w:t xml:space="preserve">ndemad. </w:t>
      </w:r>
      <w:r>
        <w:rPr>
          <w:szCs w:val="18"/>
        </w:rPr>
        <w:t xml:space="preserve">Vandhul B og C blev her vurderet til </w:t>
      </w:r>
      <w:r w:rsidRPr="00993263">
        <w:rPr>
          <w:szCs w:val="18"/>
        </w:rPr>
        <w:t xml:space="preserve">at være egnede </w:t>
      </w:r>
      <w:r>
        <w:rPr>
          <w:szCs w:val="18"/>
        </w:rPr>
        <w:t xml:space="preserve">som </w:t>
      </w:r>
      <w:r w:rsidRPr="00993263">
        <w:rPr>
          <w:szCs w:val="18"/>
        </w:rPr>
        <w:t>yngle- og rasteområder for padder omfattet af Habitatbekendtgørelsens bilag IV</w:t>
      </w:r>
      <w:r w:rsidR="00F460B2">
        <w:rPr>
          <w:szCs w:val="18"/>
        </w:rPr>
        <w:t xml:space="preserve"> (Springfrø, Stor Vandsalamander)</w:t>
      </w:r>
      <w:r>
        <w:rPr>
          <w:szCs w:val="18"/>
        </w:rPr>
        <w:t xml:space="preserve">, mens vandhul D ikke vurderes at være egnet som yngle- og rasteområde for bilag IV-padder. </w:t>
      </w:r>
      <w:r w:rsidRPr="00993263">
        <w:rPr>
          <w:szCs w:val="18"/>
        </w:rPr>
        <w:t>Et mindre areal af Sløsserup Skov er ligeledes beliggende indenfor 300</w:t>
      </w:r>
      <w:r>
        <w:rPr>
          <w:szCs w:val="18"/>
        </w:rPr>
        <w:t xml:space="preserve"> </w:t>
      </w:r>
      <w:r w:rsidRPr="00993263">
        <w:rPr>
          <w:szCs w:val="18"/>
        </w:rPr>
        <w:t xml:space="preserve">m zonen. Skovbrynet er en bevoksning bestående primært af </w:t>
      </w:r>
      <w:r w:rsidR="00F460B2">
        <w:rPr>
          <w:szCs w:val="18"/>
        </w:rPr>
        <w:t>a</w:t>
      </w:r>
      <w:r w:rsidRPr="00993263">
        <w:rPr>
          <w:szCs w:val="18"/>
        </w:rPr>
        <w:t xml:space="preserve">horn, </w:t>
      </w:r>
      <w:r w:rsidR="00F460B2">
        <w:rPr>
          <w:szCs w:val="18"/>
        </w:rPr>
        <w:t>a</w:t>
      </w:r>
      <w:r w:rsidRPr="00993263">
        <w:rPr>
          <w:szCs w:val="18"/>
        </w:rPr>
        <w:t xml:space="preserve">vnbøg og </w:t>
      </w:r>
      <w:r w:rsidR="00F460B2">
        <w:rPr>
          <w:szCs w:val="18"/>
        </w:rPr>
        <w:t>h</w:t>
      </w:r>
      <w:r w:rsidRPr="00993263">
        <w:rPr>
          <w:szCs w:val="18"/>
        </w:rPr>
        <w:t xml:space="preserve">yld. Bag skovbrynet er der </w:t>
      </w:r>
      <w:r>
        <w:rPr>
          <w:szCs w:val="18"/>
        </w:rPr>
        <w:t>mod syd</w:t>
      </w:r>
      <w:r w:rsidRPr="00993263">
        <w:rPr>
          <w:szCs w:val="18"/>
        </w:rPr>
        <w:t xml:space="preserve"> en yngre blandingsbevoksning af h</w:t>
      </w:r>
      <w:r>
        <w:rPr>
          <w:szCs w:val="18"/>
        </w:rPr>
        <w:t>enholdsvis</w:t>
      </w:r>
      <w:r w:rsidRPr="00993263">
        <w:rPr>
          <w:szCs w:val="18"/>
        </w:rPr>
        <w:t xml:space="preserve"> </w:t>
      </w:r>
      <w:r w:rsidR="00F460B2">
        <w:rPr>
          <w:szCs w:val="18"/>
        </w:rPr>
        <w:t>a</w:t>
      </w:r>
      <w:r w:rsidRPr="00993263">
        <w:rPr>
          <w:szCs w:val="18"/>
        </w:rPr>
        <w:t xml:space="preserve">vnbøg og </w:t>
      </w:r>
      <w:r w:rsidR="00F460B2">
        <w:rPr>
          <w:szCs w:val="18"/>
        </w:rPr>
        <w:t>b</w:t>
      </w:r>
      <w:r w:rsidRPr="00993263">
        <w:rPr>
          <w:szCs w:val="18"/>
        </w:rPr>
        <w:t xml:space="preserve">øg og </w:t>
      </w:r>
      <w:r>
        <w:rPr>
          <w:szCs w:val="18"/>
        </w:rPr>
        <w:t>mod nord</w:t>
      </w:r>
      <w:r w:rsidRPr="00993263">
        <w:rPr>
          <w:szCs w:val="18"/>
        </w:rPr>
        <w:t xml:space="preserve"> er der en bevoksning af </w:t>
      </w:r>
      <w:r w:rsidR="00F460B2">
        <w:rPr>
          <w:szCs w:val="18"/>
        </w:rPr>
        <w:t>æ</w:t>
      </w:r>
      <w:r w:rsidRPr="00993263">
        <w:rPr>
          <w:szCs w:val="18"/>
        </w:rPr>
        <w:t>delgran.</w:t>
      </w:r>
      <w:r w:rsidR="00F460B2">
        <w:rPr>
          <w:szCs w:val="18"/>
        </w:rPr>
        <w:t xml:space="preserve"> Skoven vurderes at være egnet som rasteområde for padderne springfrø, stor vandsalamander og spidssnudet frø</w:t>
      </w:r>
      <w:r w:rsidR="009869BF">
        <w:rPr>
          <w:szCs w:val="18"/>
        </w:rPr>
        <w:t xml:space="preserve"> samt for arter af flagermus, som yngler og raster i hulheder i træer</w:t>
      </w:r>
      <w:r w:rsidR="00F460B2">
        <w:rPr>
          <w:szCs w:val="18"/>
        </w:rPr>
        <w:t>.</w:t>
      </w:r>
    </w:p>
    <w:p w14:paraId="64A33874" w14:textId="77777777" w:rsidR="00E32E75" w:rsidRDefault="00E32E75" w:rsidP="0012675F">
      <w:pPr>
        <w:rPr>
          <w:szCs w:val="18"/>
        </w:rPr>
      </w:pPr>
    </w:p>
    <w:p w14:paraId="6FCC510A" w14:textId="77777777" w:rsidR="0012675F" w:rsidRPr="006B2FB2" w:rsidRDefault="0012675F" w:rsidP="001467D1">
      <w:pPr>
        <w:rPr>
          <w:rFonts w:cs="Verdana"/>
          <w:szCs w:val="18"/>
          <w:u w:val="single"/>
        </w:rPr>
      </w:pPr>
      <w:r w:rsidRPr="006B2FB2">
        <w:rPr>
          <w:rFonts w:cs="Verdana"/>
          <w:szCs w:val="18"/>
          <w:u w:val="single"/>
        </w:rPr>
        <w:t>Flagermus</w:t>
      </w:r>
    </w:p>
    <w:p w14:paraId="0C4DDA7B" w14:textId="7B59A303" w:rsidR="001467D1" w:rsidRPr="00DD4BBA"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 xml:space="preserve">m.m. </w:t>
      </w:r>
      <w:r w:rsidR="00F460B2">
        <w:rPr>
          <w:rFonts w:cs="Verdana"/>
          <w:szCs w:val="18"/>
        </w:rPr>
        <w:t xml:space="preserve">Som nævnt tidligere er der registreret flere arter af flagermus i den nordvestlige del af skovkomplekset. Det er arterne </w:t>
      </w:r>
      <w:proofErr w:type="spellStart"/>
      <w:r w:rsidR="00F460B2">
        <w:rPr>
          <w:rFonts w:cs="Verdana"/>
          <w:szCs w:val="18"/>
        </w:rPr>
        <w:t>bredøret</w:t>
      </w:r>
      <w:proofErr w:type="spellEnd"/>
      <w:r w:rsidR="00F460B2">
        <w:rPr>
          <w:rFonts w:cs="Verdana"/>
          <w:szCs w:val="18"/>
        </w:rPr>
        <w:t xml:space="preserve"> flagermus, damflagermus, dværgflagermus, </w:t>
      </w:r>
      <w:proofErr w:type="spellStart"/>
      <w:r w:rsidR="00F460B2">
        <w:rPr>
          <w:rFonts w:cs="Verdana"/>
          <w:szCs w:val="18"/>
        </w:rPr>
        <w:t>sydflagermus</w:t>
      </w:r>
      <w:proofErr w:type="spellEnd"/>
      <w:r w:rsidRPr="006B2FB2">
        <w:rPr>
          <w:rFonts w:cs="Verdana"/>
          <w:szCs w:val="18"/>
        </w:rPr>
        <w:t xml:space="preserve"> </w:t>
      </w:r>
      <w:r w:rsidR="00DD4BBA">
        <w:rPr>
          <w:rFonts w:cs="Verdana"/>
          <w:szCs w:val="18"/>
        </w:rPr>
        <w:t>og brunflagermus. Arterne samt evt. yderligere arter forventes også at være i den øvrige del af skovkomplek</w:t>
      </w:r>
      <w:r w:rsidR="00DD4BBA" w:rsidRPr="001C4446">
        <w:rPr>
          <w:rFonts w:cs="Verdana"/>
          <w:szCs w:val="18"/>
        </w:rPr>
        <w:t xml:space="preserve">set. </w:t>
      </w:r>
      <w:r w:rsidRPr="001C4446">
        <w:rPr>
          <w:rFonts w:cs="Verdana"/>
          <w:szCs w:val="18"/>
        </w:rPr>
        <w:t>(</w:t>
      </w:r>
      <w:r w:rsidR="002C7BD8" w:rsidRPr="001C4446">
        <w:rPr>
          <w:rFonts w:cs="Verdana"/>
          <w:szCs w:val="18"/>
        </w:rPr>
        <w:t xml:space="preserve">Tabel </w:t>
      </w:r>
      <w:r w:rsidR="001C4446" w:rsidRPr="001C4446">
        <w:rPr>
          <w:rFonts w:cs="Verdana"/>
          <w:szCs w:val="18"/>
        </w:rPr>
        <w:t>6</w:t>
      </w:r>
      <w:r w:rsidR="002C7BD8" w:rsidRPr="001C4446">
        <w:rPr>
          <w:rFonts w:cs="Verdana"/>
          <w:szCs w:val="18"/>
        </w:rPr>
        <w:t>, sidst i dokumentet</w:t>
      </w:r>
      <w:r w:rsidR="001467D1" w:rsidRPr="001C4446">
        <w:rPr>
          <w:rFonts w:cs="Verdana"/>
          <w:szCs w:val="18"/>
        </w:rPr>
        <w:t xml:space="preserve"> med beskrivelser af bilag IV-arter</w:t>
      </w:r>
      <w:r w:rsidRPr="001C4446">
        <w:rPr>
          <w:rFonts w:cs="Verdana"/>
          <w:szCs w:val="18"/>
        </w:rPr>
        <w:t>).</w:t>
      </w:r>
      <w:r w:rsidR="004E788E" w:rsidRPr="001C4446">
        <w:rPr>
          <w:rFonts w:cs="Verdana"/>
          <w:szCs w:val="18"/>
        </w:rPr>
        <w:t xml:space="preserve"> Ved projektet sker der</w:t>
      </w:r>
      <w:r w:rsidR="004E788E" w:rsidRPr="00DD4BBA">
        <w:rPr>
          <w:rFonts w:cs="Verdana"/>
          <w:szCs w:val="18"/>
        </w:rPr>
        <w:t xml:space="preserve"> ikke nedrivning af bygninger eller fældning af større træer.</w:t>
      </w:r>
    </w:p>
    <w:p w14:paraId="5F29E76D" w14:textId="77777777" w:rsidR="0012675F" w:rsidRPr="006B2FB2" w:rsidRDefault="0012675F" w:rsidP="001467D1">
      <w:pPr>
        <w:rPr>
          <w:szCs w:val="18"/>
        </w:rPr>
      </w:pPr>
    </w:p>
    <w:p w14:paraId="65A01DE2"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4AA74669"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14:paraId="0E4505C9" w14:textId="77777777" w:rsidR="0057361B" w:rsidRPr="006B2FB2" w:rsidRDefault="0057361B" w:rsidP="0057361B">
      <w:pPr>
        <w:pStyle w:val="Normal-Side2overskrift"/>
        <w:rPr>
          <w:caps w:val="0"/>
          <w:spacing w:val="0"/>
          <w:sz w:val="16"/>
          <w:szCs w:val="18"/>
        </w:rPr>
      </w:pPr>
    </w:p>
    <w:p w14:paraId="08FBA91E"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D0BFB22" w14:textId="77777777" w:rsidR="00087C43" w:rsidRPr="00DD4BBA" w:rsidRDefault="00087C43" w:rsidP="00087C43">
      <w:pPr>
        <w:pStyle w:val="Normal-Side2overskrift"/>
        <w:rPr>
          <w:caps w:val="0"/>
          <w:spacing w:val="0"/>
          <w:sz w:val="16"/>
          <w:szCs w:val="18"/>
        </w:rPr>
      </w:pPr>
      <w:r w:rsidRPr="00DD4BBA">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DD4BBA">
        <w:rPr>
          <w:caps w:val="0"/>
          <w:spacing w:val="0"/>
          <w:sz w:val="16"/>
          <w:szCs w:val="18"/>
          <w:vertAlign w:val="subscript"/>
        </w:rPr>
        <w:t>3</w:t>
      </w:r>
      <w:r w:rsidRPr="00DD4BBA">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0FAE0F70" w14:textId="77777777" w:rsidR="00087C43" w:rsidRPr="00DD4BBA" w:rsidRDefault="00087C43" w:rsidP="00087C43">
      <w:pPr>
        <w:pStyle w:val="Normal-Side2overskrift"/>
        <w:rPr>
          <w:caps w:val="0"/>
          <w:spacing w:val="0"/>
          <w:sz w:val="16"/>
          <w:szCs w:val="18"/>
        </w:rPr>
      </w:pPr>
    </w:p>
    <w:p w14:paraId="2392E520" w14:textId="77777777" w:rsidR="00087C43" w:rsidRPr="00DD4BBA" w:rsidRDefault="00087C43" w:rsidP="00087C43">
      <w:pPr>
        <w:pStyle w:val="Normal-Side2overskrift"/>
        <w:rPr>
          <w:caps w:val="0"/>
          <w:spacing w:val="0"/>
          <w:sz w:val="16"/>
          <w:szCs w:val="18"/>
        </w:rPr>
      </w:pPr>
      <w:r w:rsidRPr="00DD4BBA">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556CC142" w14:textId="77777777" w:rsidR="00F73053" w:rsidRDefault="00F73053" w:rsidP="002C7BD8">
      <w:pPr>
        <w:pStyle w:val="Normal-Side2overskrift"/>
        <w:rPr>
          <w:caps w:val="0"/>
          <w:color w:val="0070C0"/>
          <w:spacing w:val="0"/>
          <w:sz w:val="16"/>
          <w:szCs w:val="18"/>
        </w:rPr>
      </w:pPr>
    </w:p>
    <w:p w14:paraId="52437947" w14:textId="7A785788" w:rsidR="00FC37CF" w:rsidRPr="00667375" w:rsidRDefault="00FC37CF" w:rsidP="00667375">
      <w:pPr>
        <w:pStyle w:val="Normal-Side2overskrift"/>
        <w:rPr>
          <w:caps w:val="0"/>
          <w:color w:val="0070C0"/>
          <w:spacing w:val="0"/>
          <w:sz w:val="16"/>
          <w:szCs w:val="18"/>
        </w:rPr>
      </w:pPr>
      <w:r>
        <w:rPr>
          <w:color w:val="0070C0"/>
        </w:rPr>
        <w:br w:type="page"/>
      </w:r>
    </w:p>
    <w:p w14:paraId="0190740F" w14:textId="775D671B" w:rsidR="00FC37CF" w:rsidRPr="001C4446" w:rsidRDefault="00A0239D" w:rsidP="00FC37CF">
      <w:pPr>
        <w:jc w:val="both"/>
        <w:rPr>
          <w:b/>
          <w:szCs w:val="18"/>
        </w:rPr>
      </w:pPr>
      <w:r w:rsidRPr="001C4446">
        <w:rPr>
          <w:b/>
          <w:szCs w:val="18"/>
        </w:rPr>
        <w:lastRenderedPageBreak/>
        <w:t xml:space="preserve">Tabel </w:t>
      </w:r>
      <w:r w:rsidR="001C4446" w:rsidRPr="001C4446">
        <w:rPr>
          <w:b/>
          <w:szCs w:val="18"/>
        </w:rPr>
        <w:t>6</w:t>
      </w:r>
      <w:r w:rsidRPr="001C4446">
        <w:rPr>
          <w:b/>
          <w:szCs w:val="18"/>
        </w:rPr>
        <w:t xml:space="preserve">. </w:t>
      </w:r>
      <w:r w:rsidR="00FC37CF" w:rsidRPr="001C4446">
        <w:rPr>
          <w:b/>
          <w:szCs w:val="18"/>
        </w:rPr>
        <w:t>Bilag IV arter i Guldborgsund Kommune, deres forekomst samt påvirkning</w:t>
      </w:r>
    </w:p>
    <w:p w14:paraId="1DC12012"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3308342A"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4F803FF"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09BE081F" w14:textId="77777777" w:rsidR="0082033C" w:rsidRDefault="0082033C">
            <w:pPr>
              <w:rPr>
                <w:b/>
                <w:sz w:val="14"/>
                <w:szCs w:val="18"/>
              </w:rPr>
            </w:pPr>
            <w:r>
              <w:rPr>
                <w:b/>
                <w:sz w:val="14"/>
                <w:szCs w:val="18"/>
              </w:rPr>
              <w:t xml:space="preserve">Udbredelse / </w:t>
            </w:r>
          </w:p>
          <w:p w14:paraId="5A4A4B1D"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6F30826B" w14:textId="77777777" w:rsidR="0082033C" w:rsidRDefault="0082033C">
            <w:pPr>
              <w:rPr>
                <w:b/>
                <w:sz w:val="14"/>
                <w:szCs w:val="18"/>
              </w:rPr>
            </w:pPr>
            <w:r>
              <w:rPr>
                <w:b/>
                <w:sz w:val="14"/>
                <w:szCs w:val="18"/>
              </w:rPr>
              <w:t>Er særligt sårbar overfor</w:t>
            </w:r>
          </w:p>
        </w:tc>
      </w:tr>
      <w:tr w:rsidR="0082033C" w14:paraId="2D39599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CC5FB4F" w14:textId="77777777" w:rsidR="0082033C" w:rsidRDefault="0082033C">
            <w:pPr>
              <w:rPr>
                <w:sz w:val="14"/>
                <w:szCs w:val="16"/>
              </w:rPr>
            </w:pPr>
            <w:r>
              <w:rPr>
                <w:sz w:val="14"/>
                <w:szCs w:val="16"/>
              </w:rPr>
              <w:t xml:space="preserve">Brandts </w:t>
            </w:r>
          </w:p>
          <w:p w14:paraId="3246ED8D"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66140A9E" w14:textId="77777777" w:rsidR="0082033C" w:rsidRDefault="0082033C">
            <w:pPr>
              <w:rPr>
                <w:sz w:val="14"/>
                <w:szCs w:val="16"/>
              </w:rPr>
            </w:pPr>
            <w:r>
              <w:rPr>
                <w:sz w:val="14"/>
                <w:szCs w:val="16"/>
              </w:rPr>
              <w:t xml:space="preserve">Registreringerne i Guldborgsund Kommune begrænser sig til fund omkring Gedsergård </w:t>
            </w:r>
          </w:p>
          <w:p w14:paraId="29E84BC8" w14:textId="77777777" w:rsidR="0082033C" w:rsidRDefault="0082033C">
            <w:pPr>
              <w:rPr>
                <w:sz w:val="14"/>
                <w:szCs w:val="16"/>
              </w:rPr>
            </w:pPr>
            <w:r>
              <w:rPr>
                <w:sz w:val="14"/>
                <w:szCs w:val="16"/>
              </w:rPr>
              <w:t>Arten findes på lokaliteter i Lolland Kommune.</w:t>
            </w:r>
          </w:p>
          <w:p w14:paraId="4FAFFF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DDEA65E" w14:textId="77777777" w:rsidR="0082033C" w:rsidRDefault="0082033C">
            <w:pPr>
              <w:rPr>
                <w:sz w:val="14"/>
                <w:szCs w:val="16"/>
              </w:rPr>
            </w:pPr>
            <w:r>
              <w:rPr>
                <w:sz w:val="14"/>
                <w:szCs w:val="16"/>
              </w:rPr>
              <w:t>Aktiviteter, der kan påvirke dens levesteder.</w:t>
            </w:r>
          </w:p>
          <w:p w14:paraId="51A11F44" w14:textId="77777777" w:rsidR="0082033C" w:rsidRDefault="0082033C">
            <w:pPr>
              <w:rPr>
                <w:sz w:val="14"/>
                <w:szCs w:val="16"/>
              </w:rPr>
            </w:pPr>
            <w:r>
              <w:rPr>
                <w:sz w:val="14"/>
                <w:szCs w:val="16"/>
              </w:rPr>
              <w:t>Findes i huse (og træer). Overvintrer i kældre, miner m.v.</w:t>
            </w:r>
          </w:p>
        </w:tc>
      </w:tr>
      <w:tr w:rsidR="0082033C" w14:paraId="4698521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C2F6A5A"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120FA669" w14:textId="77777777" w:rsidR="0082033C" w:rsidRDefault="0082033C">
            <w:pPr>
              <w:rPr>
                <w:sz w:val="14"/>
                <w:szCs w:val="16"/>
              </w:rPr>
            </w:pPr>
            <w:r>
              <w:rPr>
                <w:sz w:val="14"/>
                <w:szCs w:val="16"/>
              </w:rPr>
              <w:t xml:space="preserve">Registreret omkring den nordlige del af Guldborgsund både på Lolland og Falster. </w:t>
            </w:r>
          </w:p>
          <w:p w14:paraId="7D6FC7F5" w14:textId="77777777" w:rsidR="0082033C" w:rsidRDefault="0082033C">
            <w:pPr>
              <w:rPr>
                <w:sz w:val="14"/>
                <w:szCs w:val="16"/>
              </w:rPr>
            </w:pPr>
          </w:p>
          <w:p w14:paraId="4456FC96"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5824E6A0" w14:textId="77777777" w:rsidR="0082033C" w:rsidRDefault="0082033C">
            <w:pPr>
              <w:rPr>
                <w:sz w:val="14"/>
                <w:szCs w:val="16"/>
              </w:rPr>
            </w:pPr>
            <w:r>
              <w:rPr>
                <w:sz w:val="14"/>
                <w:szCs w:val="16"/>
              </w:rPr>
              <w:t>Aktiviteter, der kan påvirke dens overvintrings- og jagtområder.</w:t>
            </w:r>
          </w:p>
          <w:p w14:paraId="1AB063B1" w14:textId="77777777" w:rsidR="0082033C" w:rsidRDefault="0082033C">
            <w:pPr>
              <w:rPr>
                <w:sz w:val="14"/>
                <w:szCs w:val="16"/>
              </w:rPr>
            </w:pPr>
          </w:p>
          <w:p w14:paraId="7BED2F6D" w14:textId="77777777" w:rsidR="0082033C" w:rsidRDefault="0082033C">
            <w:pPr>
              <w:rPr>
                <w:sz w:val="14"/>
                <w:szCs w:val="16"/>
              </w:rPr>
            </w:pPr>
            <w:r>
              <w:rPr>
                <w:sz w:val="14"/>
                <w:szCs w:val="16"/>
              </w:rPr>
              <w:t>Findes i huse og hule træer nær ved større vandflader, hvor den jager.</w:t>
            </w:r>
          </w:p>
          <w:p w14:paraId="5541564B" w14:textId="77777777" w:rsidR="0082033C" w:rsidRDefault="0082033C">
            <w:pPr>
              <w:rPr>
                <w:sz w:val="14"/>
                <w:szCs w:val="16"/>
              </w:rPr>
            </w:pPr>
          </w:p>
        </w:tc>
      </w:tr>
      <w:tr w:rsidR="0082033C" w14:paraId="7D3DED4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C9203D6"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68AA0D85"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5ED58CEB" w14:textId="77777777" w:rsidR="0082033C" w:rsidRDefault="0082033C">
            <w:pPr>
              <w:rPr>
                <w:sz w:val="14"/>
                <w:szCs w:val="16"/>
              </w:rPr>
            </w:pPr>
            <w:r>
              <w:rPr>
                <w:sz w:val="14"/>
                <w:szCs w:val="16"/>
              </w:rPr>
              <w:t>Aktiviteter, der kan påvirke dens overvintringsområder.</w:t>
            </w:r>
          </w:p>
          <w:p w14:paraId="418BF8E6" w14:textId="77777777" w:rsidR="0082033C" w:rsidRDefault="0082033C">
            <w:pPr>
              <w:rPr>
                <w:sz w:val="14"/>
                <w:szCs w:val="16"/>
              </w:rPr>
            </w:pPr>
            <w:r>
              <w:rPr>
                <w:sz w:val="14"/>
                <w:szCs w:val="16"/>
              </w:rPr>
              <w:t xml:space="preserve">Findes i hule træer i nærheden af jagtområderne. Overvintrer i miner, kældre, brønde m.v. </w:t>
            </w:r>
          </w:p>
          <w:p w14:paraId="31D86E1E" w14:textId="77777777" w:rsidR="0082033C" w:rsidRDefault="0082033C">
            <w:pPr>
              <w:rPr>
                <w:sz w:val="14"/>
                <w:szCs w:val="16"/>
              </w:rPr>
            </w:pPr>
            <w:r>
              <w:rPr>
                <w:sz w:val="14"/>
                <w:szCs w:val="16"/>
              </w:rPr>
              <w:t>Jager over vandflader.</w:t>
            </w:r>
          </w:p>
          <w:p w14:paraId="57053137" w14:textId="77777777" w:rsidR="0082033C" w:rsidRDefault="0082033C">
            <w:pPr>
              <w:rPr>
                <w:sz w:val="14"/>
                <w:szCs w:val="16"/>
              </w:rPr>
            </w:pPr>
          </w:p>
        </w:tc>
      </w:tr>
      <w:tr w:rsidR="0082033C" w14:paraId="2EF257D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BC4EF59"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5D1EFD7A" w14:textId="77777777" w:rsidR="0082033C" w:rsidRDefault="0082033C">
            <w:pPr>
              <w:rPr>
                <w:sz w:val="14"/>
                <w:szCs w:val="16"/>
              </w:rPr>
            </w:pPr>
            <w:r>
              <w:rPr>
                <w:sz w:val="14"/>
                <w:szCs w:val="16"/>
              </w:rPr>
              <w:t>En lokalitet i det østlige Lolland.</w:t>
            </w:r>
          </w:p>
          <w:p w14:paraId="08EF0A7D" w14:textId="77777777" w:rsidR="0082033C" w:rsidRDefault="0082033C">
            <w:pPr>
              <w:rPr>
                <w:sz w:val="14"/>
                <w:szCs w:val="16"/>
              </w:rPr>
            </w:pPr>
          </w:p>
          <w:p w14:paraId="557216BB"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14DEDC0D" w14:textId="77777777" w:rsidR="0082033C" w:rsidRDefault="0082033C">
            <w:pPr>
              <w:rPr>
                <w:sz w:val="14"/>
                <w:szCs w:val="16"/>
              </w:rPr>
            </w:pPr>
            <w:r>
              <w:rPr>
                <w:sz w:val="14"/>
                <w:szCs w:val="16"/>
              </w:rPr>
              <w:t>Aktiviteter, der kan påvirke dens leve- og overvintringssteder.</w:t>
            </w:r>
          </w:p>
          <w:p w14:paraId="44ACA993" w14:textId="77777777" w:rsidR="0082033C" w:rsidRDefault="0082033C">
            <w:pPr>
              <w:rPr>
                <w:sz w:val="14"/>
                <w:szCs w:val="16"/>
              </w:rPr>
            </w:pPr>
            <w:r>
              <w:rPr>
                <w:sz w:val="14"/>
                <w:szCs w:val="16"/>
              </w:rPr>
              <w:t>Findes i hule træer, knyttet til skovområder. Overvintrer i miner, kældre m.v.</w:t>
            </w:r>
          </w:p>
        </w:tc>
      </w:tr>
      <w:tr w:rsidR="0082033C" w14:paraId="313FEF6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2210BCE"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68CEADDB"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5BF0AA76" w14:textId="77777777" w:rsidR="0082033C" w:rsidRDefault="0082033C">
            <w:pPr>
              <w:rPr>
                <w:sz w:val="14"/>
                <w:szCs w:val="16"/>
              </w:rPr>
            </w:pPr>
            <w:r>
              <w:rPr>
                <w:sz w:val="14"/>
                <w:szCs w:val="16"/>
              </w:rPr>
              <w:t>Aktiviteter, der kan påvirke dens leve- og overvintringssteder.</w:t>
            </w:r>
          </w:p>
          <w:p w14:paraId="3AC84D08" w14:textId="77777777" w:rsidR="0082033C" w:rsidRDefault="0082033C">
            <w:pPr>
              <w:rPr>
                <w:sz w:val="14"/>
                <w:szCs w:val="16"/>
              </w:rPr>
            </w:pPr>
            <w:r>
              <w:rPr>
                <w:sz w:val="14"/>
                <w:szCs w:val="16"/>
              </w:rPr>
              <w:t xml:space="preserve">Findes i huse samt hule træer i ældre løvskov. </w:t>
            </w:r>
          </w:p>
        </w:tc>
      </w:tr>
      <w:tr w:rsidR="0082033C" w14:paraId="58DE885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CD0A898"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6BE0CF6B" w14:textId="77777777" w:rsidR="0082033C" w:rsidRDefault="0082033C">
            <w:pPr>
              <w:rPr>
                <w:sz w:val="14"/>
                <w:szCs w:val="16"/>
              </w:rPr>
            </w:pPr>
            <w:r>
              <w:rPr>
                <w:sz w:val="14"/>
                <w:szCs w:val="16"/>
              </w:rPr>
              <w:t>Almindeligt forekommende i næsten hele kommunen.</w:t>
            </w:r>
          </w:p>
          <w:p w14:paraId="2A8233FC" w14:textId="77777777" w:rsidR="0082033C" w:rsidRDefault="0082033C">
            <w:pPr>
              <w:rPr>
                <w:sz w:val="14"/>
                <w:szCs w:val="16"/>
              </w:rPr>
            </w:pPr>
          </w:p>
          <w:p w14:paraId="6011049D" w14:textId="77777777" w:rsidR="0082033C" w:rsidRDefault="0082033C">
            <w:pPr>
              <w:rPr>
                <w:sz w:val="14"/>
                <w:szCs w:val="16"/>
              </w:rPr>
            </w:pPr>
            <w:r>
              <w:rPr>
                <w:sz w:val="14"/>
                <w:szCs w:val="16"/>
              </w:rPr>
              <w:t>Er især knyttet til løvskovsrige områder.</w:t>
            </w:r>
          </w:p>
          <w:p w14:paraId="07EAF279"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64D3F6" w14:textId="77777777" w:rsidR="0082033C" w:rsidRDefault="0082033C">
            <w:pPr>
              <w:rPr>
                <w:sz w:val="14"/>
                <w:szCs w:val="16"/>
              </w:rPr>
            </w:pPr>
            <w:r>
              <w:rPr>
                <w:sz w:val="14"/>
                <w:szCs w:val="16"/>
              </w:rPr>
              <w:t>Aktiviteter, der kan påvirke dens leve- og overvintringssteder.</w:t>
            </w:r>
          </w:p>
          <w:p w14:paraId="46247390" w14:textId="77777777" w:rsidR="0082033C" w:rsidRDefault="0082033C">
            <w:pPr>
              <w:rPr>
                <w:sz w:val="14"/>
                <w:szCs w:val="16"/>
              </w:rPr>
            </w:pPr>
          </w:p>
          <w:p w14:paraId="7F722410" w14:textId="77777777" w:rsidR="0082033C" w:rsidRDefault="0082033C">
            <w:pPr>
              <w:rPr>
                <w:sz w:val="14"/>
                <w:szCs w:val="16"/>
              </w:rPr>
            </w:pPr>
            <w:r>
              <w:rPr>
                <w:sz w:val="14"/>
                <w:szCs w:val="16"/>
              </w:rPr>
              <w:t>Overvintrer i bygninger og hule træer.</w:t>
            </w:r>
          </w:p>
        </w:tc>
      </w:tr>
      <w:tr w:rsidR="0082033C" w14:paraId="528172E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C20C492"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40220EDF"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5A16856" w14:textId="77777777" w:rsidR="0082033C" w:rsidRDefault="0082033C">
            <w:pPr>
              <w:rPr>
                <w:sz w:val="14"/>
                <w:szCs w:val="16"/>
              </w:rPr>
            </w:pPr>
            <w:r>
              <w:rPr>
                <w:sz w:val="14"/>
                <w:szCs w:val="16"/>
              </w:rPr>
              <w:t>Aktiviteter, der kan påvirke dens leve- og overvintringssteder.</w:t>
            </w:r>
          </w:p>
          <w:p w14:paraId="4C2C9797" w14:textId="77777777" w:rsidR="0082033C" w:rsidRDefault="0082033C">
            <w:pPr>
              <w:rPr>
                <w:sz w:val="14"/>
                <w:szCs w:val="16"/>
              </w:rPr>
            </w:pPr>
          </w:p>
          <w:p w14:paraId="65C04881" w14:textId="77777777" w:rsidR="0082033C" w:rsidRDefault="0082033C">
            <w:pPr>
              <w:rPr>
                <w:sz w:val="14"/>
                <w:szCs w:val="16"/>
              </w:rPr>
            </w:pPr>
            <w:r>
              <w:rPr>
                <w:sz w:val="14"/>
                <w:szCs w:val="16"/>
              </w:rPr>
              <w:t>Findes i huse samt hule træer.</w:t>
            </w:r>
          </w:p>
          <w:p w14:paraId="1CAA761A" w14:textId="77777777" w:rsidR="0082033C" w:rsidRDefault="0082033C">
            <w:pPr>
              <w:rPr>
                <w:sz w:val="14"/>
                <w:szCs w:val="16"/>
              </w:rPr>
            </w:pPr>
          </w:p>
        </w:tc>
      </w:tr>
      <w:tr w:rsidR="0082033C" w14:paraId="25593B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B20D464"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4580D213" w14:textId="77777777" w:rsidR="0082033C" w:rsidRDefault="0082033C">
            <w:pPr>
              <w:rPr>
                <w:sz w:val="14"/>
                <w:szCs w:val="16"/>
              </w:rPr>
            </w:pPr>
            <w:r>
              <w:rPr>
                <w:sz w:val="14"/>
                <w:szCs w:val="16"/>
              </w:rPr>
              <w:t>Almindeligt forekommende i næsten hele kommunen.</w:t>
            </w:r>
          </w:p>
          <w:p w14:paraId="7A080342" w14:textId="77777777" w:rsidR="0082033C" w:rsidRDefault="0082033C">
            <w:pPr>
              <w:rPr>
                <w:sz w:val="14"/>
                <w:szCs w:val="16"/>
              </w:rPr>
            </w:pPr>
          </w:p>
          <w:p w14:paraId="2071EB72" w14:textId="77777777" w:rsidR="0082033C" w:rsidRDefault="0082033C">
            <w:pPr>
              <w:rPr>
                <w:sz w:val="14"/>
                <w:szCs w:val="16"/>
              </w:rPr>
            </w:pPr>
            <w:r>
              <w:rPr>
                <w:sz w:val="14"/>
                <w:szCs w:val="16"/>
              </w:rPr>
              <w:t>Er især knyttet til gamle løvskove og parker.</w:t>
            </w:r>
          </w:p>
          <w:p w14:paraId="4D62409E"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55BCD2" w14:textId="77777777" w:rsidR="0082033C" w:rsidRDefault="0082033C">
            <w:pPr>
              <w:rPr>
                <w:sz w:val="14"/>
                <w:szCs w:val="16"/>
              </w:rPr>
            </w:pPr>
            <w:r>
              <w:rPr>
                <w:sz w:val="14"/>
                <w:szCs w:val="16"/>
              </w:rPr>
              <w:t xml:space="preserve">Aktiviteter, der kan påvirke dens leve- over overvintringssteder. </w:t>
            </w:r>
          </w:p>
          <w:p w14:paraId="6D39B2CE" w14:textId="77777777" w:rsidR="0082033C" w:rsidRDefault="0082033C">
            <w:pPr>
              <w:rPr>
                <w:sz w:val="14"/>
                <w:szCs w:val="16"/>
              </w:rPr>
            </w:pPr>
          </w:p>
          <w:p w14:paraId="598D85F7" w14:textId="77777777" w:rsidR="0082033C" w:rsidRDefault="0082033C">
            <w:pPr>
              <w:rPr>
                <w:sz w:val="14"/>
                <w:szCs w:val="16"/>
              </w:rPr>
            </w:pPr>
            <w:r>
              <w:rPr>
                <w:sz w:val="14"/>
                <w:szCs w:val="16"/>
              </w:rPr>
              <w:t>Er knyttet til hule træer i løvskov.</w:t>
            </w:r>
          </w:p>
        </w:tc>
      </w:tr>
      <w:tr w:rsidR="0082033C" w14:paraId="3C07C73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B5651F2"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6992B443" w14:textId="77777777" w:rsidR="0082033C" w:rsidRDefault="0082033C">
            <w:pPr>
              <w:rPr>
                <w:sz w:val="14"/>
                <w:szCs w:val="16"/>
              </w:rPr>
            </w:pPr>
            <w:r>
              <w:rPr>
                <w:sz w:val="14"/>
                <w:szCs w:val="16"/>
              </w:rPr>
              <w:t>Almindeligt forekommende i næsten hele kommunen.</w:t>
            </w:r>
          </w:p>
          <w:p w14:paraId="3C1A5837"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59B702B5" w14:textId="77777777" w:rsidR="0082033C" w:rsidRDefault="0082033C">
            <w:pPr>
              <w:rPr>
                <w:sz w:val="14"/>
                <w:szCs w:val="16"/>
              </w:rPr>
            </w:pPr>
            <w:r>
              <w:rPr>
                <w:sz w:val="14"/>
                <w:szCs w:val="16"/>
              </w:rPr>
              <w:t>Aktiviteter, der kan påvirke dens levesteder.</w:t>
            </w:r>
          </w:p>
          <w:p w14:paraId="5CEFB397" w14:textId="77777777" w:rsidR="0082033C" w:rsidRDefault="0082033C">
            <w:pPr>
              <w:rPr>
                <w:sz w:val="14"/>
                <w:szCs w:val="16"/>
              </w:rPr>
            </w:pPr>
            <w:r>
              <w:rPr>
                <w:sz w:val="14"/>
                <w:szCs w:val="16"/>
              </w:rPr>
              <w:t xml:space="preserve">Findes i bygninger. </w:t>
            </w:r>
          </w:p>
          <w:p w14:paraId="72C99FE3" w14:textId="77777777" w:rsidR="0082033C" w:rsidRDefault="0082033C">
            <w:pPr>
              <w:rPr>
                <w:sz w:val="14"/>
                <w:szCs w:val="16"/>
              </w:rPr>
            </w:pPr>
            <w:r>
              <w:rPr>
                <w:sz w:val="14"/>
                <w:szCs w:val="16"/>
              </w:rPr>
              <w:t>Stærkt mennesketilknyttet art.</w:t>
            </w:r>
          </w:p>
        </w:tc>
      </w:tr>
      <w:tr w:rsidR="0082033C" w14:paraId="21BA15F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727DA6"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704AF5A9"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06BF429E"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726B625D" w14:textId="77777777" w:rsidR="0082033C" w:rsidRDefault="0082033C">
            <w:pPr>
              <w:rPr>
                <w:sz w:val="14"/>
                <w:szCs w:val="16"/>
              </w:rPr>
            </w:pPr>
            <w:r>
              <w:rPr>
                <w:sz w:val="14"/>
                <w:szCs w:val="16"/>
              </w:rPr>
              <w:t>Aktiviteter, der kan påvirke dens levesteder.</w:t>
            </w:r>
          </w:p>
          <w:p w14:paraId="1CA9881E" w14:textId="77777777" w:rsidR="0082033C" w:rsidRDefault="0082033C">
            <w:pPr>
              <w:rPr>
                <w:sz w:val="14"/>
                <w:szCs w:val="16"/>
              </w:rPr>
            </w:pPr>
          </w:p>
          <w:p w14:paraId="2ED7A3F7" w14:textId="77777777" w:rsidR="0082033C" w:rsidRDefault="0082033C">
            <w:pPr>
              <w:rPr>
                <w:sz w:val="14"/>
                <w:szCs w:val="16"/>
              </w:rPr>
            </w:pPr>
            <w:r>
              <w:rPr>
                <w:sz w:val="14"/>
                <w:szCs w:val="16"/>
              </w:rPr>
              <w:t>Findes i bygninger, kældre m.v.</w:t>
            </w:r>
          </w:p>
        </w:tc>
      </w:tr>
      <w:tr w:rsidR="0082033C" w14:paraId="5219ED7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AEA9440"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1446596F"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69E1A64D" w14:textId="77777777" w:rsidR="0082033C" w:rsidRDefault="0082033C">
            <w:pPr>
              <w:rPr>
                <w:sz w:val="14"/>
                <w:szCs w:val="16"/>
              </w:rPr>
            </w:pPr>
            <w:r>
              <w:rPr>
                <w:sz w:val="14"/>
                <w:szCs w:val="16"/>
              </w:rPr>
              <w:t>Aktiviteter, der kan påvirke dens leve- og overvintringssteder.</w:t>
            </w:r>
          </w:p>
          <w:p w14:paraId="10B5D3E8" w14:textId="77777777" w:rsidR="0082033C" w:rsidRDefault="0082033C">
            <w:pPr>
              <w:rPr>
                <w:sz w:val="14"/>
                <w:szCs w:val="16"/>
              </w:rPr>
            </w:pPr>
          </w:p>
          <w:p w14:paraId="2A8F2F65" w14:textId="77777777" w:rsidR="0082033C" w:rsidRDefault="0082033C">
            <w:pPr>
              <w:rPr>
                <w:sz w:val="14"/>
                <w:szCs w:val="16"/>
              </w:rPr>
            </w:pPr>
            <w:r>
              <w:rPr>
                <w:sz w:val="14"/>
                <w:szCs w:val="16"/>
              </w:rPr>
              <w:t>Findes i bygninger og hule træer.</w:t>
            </w:r>
          </w:p>
        </w:tc>
      </w:tr>
      <w:tr w:rsidR="0082033C" w14:paraId="0CC3864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7B6C0EC"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4913F267"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1D473D00" w14:textId="77777777" w:rsidR="0082033C" w:rsidRDefault="0082033C">
            <w:pPr>
              <w:rPr>
                <w:sz w:val="14"/>
                <w:szCs w:val="16"/>
              </w:rPr>
            </w:pPr>
            <w:r>
              <w:rPr>
                <w:sz w:val="14"/>
                <w:szCs w:val="16"/>
              </w:rPr>
              <w:t>Aktiviteter, der kan påvirke dens levesteder.</w:t>
            </w:r>
          </w:p>
          <w:p w14:paraId="50FBEBD6" w14:textId="77777777" w:rsidR="0082033C" w:rsidRDefault="0082033C">
            <w:pPr>
              <w:rPr>
                <w:sz w:val="14"/>
                <w:szCs w:val="16"/>
              </w:rPr>
            </w:pPr>
          </w:p>
          <w:p w14:paraId="6B934B7A" w14:textId="77777777" w:rsidR="0082033C" w:rsidRDefault="0082033C">
            <w:pPr>
              <w:rPr>
                <w:sz w:val="14"/>
                <w:szCs w:val="16"/>
              </w:rPr>
            </w:pPr>
            <w:r>
              <w:rPr>
                <w:sz w:val="14"/>
                <w:szCs w:val="16"/>
              </w:rPr>
              <w:t>Findes på åbne, varme, solrige lokaliteter f.eks. vejskråninger, stendiger, kystskrænter og lign.</w:t>
            </w:r>
          </w:p>
        </w:tc>
      </w:tr>
      <w:tr w:rsidR="0082033C" w14:paraId="27721164"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0213B3"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1EBA9AB0"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77CD118C" w14:textId="77777777" w:rsidR="0082033C" w:rsidRDefault="0082033C">
            <w:pPr>
              <w:rPr>
                <w:sz w:val="14"/>
                <w:szCs w:val="16"/>
              </w:rPr>
            </w:pPr>
            <w:r>
              <w:rPr>
                <w:sz w:val="14"/>
                <w:szCs w:val="16"/>
              </w:rPr>
              <w:t>Aktiviteter, der kan påvirke dens levesteder. Udsætning af fisk.</w:t>
            </w:r>
          </w:p>
          <w:p w14:paraId="1127303B" w14:textId="77777777" w:rsidR="0082033C" w:rsidRDefault="0082033C">
            <w:pPr>
              <w:rPr>
                <w:sz w:val="14"/>
                <w:szCs w:val="16"/>
              </w:rPr>
            </w:pPr>
            <w:r>
              <w:rPr>
                <w:sz w:val="14"/>
                <w:szCs w:val="16"/>
              </w:rPr>
              <w:t>Findes i lysåbne, ofte vegetationsrige, rene vandhuller.</w:t>
            </w:r>
          </w:p>
        </w:tc>
      </w:tr>
      <w:tr w:rsidR="0082033C" w14:paraId="7B16CF24"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E11E784"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6FEBAA03" w14:textId="77777777" w:rsidR="0082033C" w:rsidRDefault="0082033C">
            <w:pPr>
              <w:rPr>
                <w:sz w:val="14"/>
                <w:szCs w:val="16"/>
              </w:rPr>
            </w:pPr>
            <w:r>
              <w:rPr>
                <w:sz w:val="14"/>
                <w:szCs w:val="16"/>
              </w:rPr>
              <w:t>Sydøstlige Lolland samt Bøtø reservatet.</w:t>
            </w:r>
          </w:p>
          <w:p w14:paraId="3EE626FB" w14:textId="77777777" w:rsidR="0082033C" w:rsidRDefault="0082033C">
            <w:pPr>
              <w:rPr>
                <w:sz w:val="14"/>
                <w:szCs w:val="16"/>
              </w:rPr>
            </w:pPr>
          </w:p>
          <w:p w14:paraId="1E72489F"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158C2A5" w14:textId="77777777" w:rsidR="0082033C" w:rsidRDefault="0082033C">
            <w:pPr>
              <w:rPr>
                <w:sz w:val="14"/>
                <w:szCs w:val="16"/>
              </w:rPr>
            </w:pPr>
            <w:r>
              <w:rPr>
                <w:sz w:val="14"/>
                <w:szCs w:val="16"/>
              </w:rPr>
              <w:t xml:space="preserve">Aktiviteter, der kan påvirke dens levesteder. </w:t>
            </w:r>
          </w:p>
          <w:p w14:paraId="65300756" w14:textId="77777777" w:rsidR="0082033C" w:rsidRDefault="0082033C">
            <w:pPr>
              <w:rPr>
                <w:sz w:val="14"/>
                <w:szCs w:val="16"/>
              </w:rPr>
            </w:pPr>
            <w:r>
              <w:rPr>
                <w:sz w:val="14"/>
                <w:szCs w:val="16"/>
              </w:rPr>
              <w:t>Yngler i lysåbne, vegetationsrige, rene vandhuller.</w:t>
            </w:r>
          </w:p>
          <w:p w14:paraId="7E964E72" w14:textId="77777777" w:rsidR="0082033C" w:rsidRDefault="0082033C">
            <w:pPr>
              <w:rPr>
                <w:sz w:val="14"/>
                <w:szCs w:val="16"/>
              </w:rPr>
            </w:pPr>
          </w:p>
          <w:p w14:paraId="674C744E" w14:textId="77777777" w:rsidR="0082033C" w:rsidRDefault="0082033C">
            <w:pPr>
              <w:rPr>
                <w:sz w:val="14"/>
                <w:szCs w:val="16"/>
              </w:rPr>
            </w:pPr>
            <w:r>
              <w:rPr>
                <w:sz w:val="14"/>
                <w:szCs w:val="16"/>
              </w:rPr>
              <w:t>Raster på arealer med løs jord, hvor den kan grave sig ned.</w:t>
            </w:r>
          </w:p>
        </w:tc>
      </w:tr>
      <w:tr w:rsidR="0082033C" w14:paraId="50BDBE14"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158D1E"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16D38740"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BF86370" w14:textId="77777777" w:rsidR="0082033C" w:rsidRDefault="0082033C">
            <w:pPr>
              <w:rPr>
                <w:sz w:val="14"/>
                <w:szCs w:val="16"/>
              </w:rPr>
            </w:pPr>
            <w:r>
              <w:rPr>
                <w:sz w:val="14"/>
                <w:szCs w:val="16"/>
              </w:rPr>
              <w:t xml:space="preserve">Aktiviteter, der kan påvirke dens levesteder. </w:t>
            </w:r>
          </w:p>
          <w:p w14:paraId="130B9A94" w14:textId="77777777" w:rsidR="0082033C" w:rsidRDefault="0082033C">
            <w:pPr>
              <w:rPr>
                <w:sz w:val="14"/>
                <w:szCs w:val="16"/>
              </w:rPr>
            </w:pPr>
          </w:p>
          <w:p w14:paraId="3F35DFE8" w14:textId="77777777" w:rsidR="0082033C" w:rsidRDefault="0082033C">
            <w:pPr>
              <w:rPr>
                <w:sz w:val="14"/>
                <w:szCs w:val="16"/>
              </w:rPr>
            </w:pPr>
            <w:r>
              <w:rPr>
                <w:sz w:val="14"/>
                <w:szCs w:val="16"/>
              </w:rPr>
              <w:t>Findes i lysåbne, lavvandede vandhuller, rent vand, rig undervandsvegetation.</w:t>
            </w:r>
          </w:p>
          <w:p w14:paraId="10DB8D58" w14:textId="77777777" w:rsidR="0082033C" w:rsidRDefault="0082033C">
            <w:pPr>
              <w:rPr>
                <w:sz w:val="14"/>
                <w:szCs w:val="16"/>
              </w:rPr>
            </w:pPr>
          </w:p>
          <w:p w14:paraId="51CA1613" w14:textId="77777777" w:rsidR="0082033C" w:rsidRDefault="0082033C">
            <w:pPr>
              <w:rPr>
                <w:sz w:val="14"/>
                <w:szCs w:val="16"/>
              </w:rPr>
            </w:pPr>
            <w:r>
              <w:rPr>
                <w:sz w:val="14"/>
                <w:szCs w:val="16"/>
              </w:rPr>
              <w:t>Raster i brombærbuske, tjørn, gedeblad, slåen m.v.</w:t>
            </w:r>
          </w:p>
        </w:tc>
      </w:tr>
      <w:tr w:rsidR="0082033C" w14:paraId="7D1A262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A31E3AE"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06F83898"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7B9FE366" w14:textId="77777777" w:rsidR="0082033C" w:rsidRDefault="0082033C">
            <w:pPr>
              <w:rPr>
                <w:sz w:val="14"/>
                <w:szCs w:val="16"/>
              </w:rPr>
            </w:pPr>
            <w:r>
              <w:rPr>
                <w:sz w:val="14"/>
                <w:szCs w:val="16"/>
              </w:rPr>
              <w:t>Aktiviteter, der kan påvirke dens levesteder. Veje nær ynglesteder. Udsætning af fisk, ænder.</w:t>
            </w:r>
          </w:p>
          <w:p w14:paraId="3FE3CB7F" w14:textId="77777777" w:rsidR="0082033C" w:rsidRDefault="0082033C">
            <w:pPr>
              <w:rPr>
                <w:sz w:val="14"/>
                <w:szCs w:val="16"/>
              </w:rPr>
            </w:pPr>
          </w:p>
          <w:p w14:paraId="2102A254" w14:textId="77777777" w:rsidR="0082033C" w:rsidRDefault="0082033C">
            <w:pPr>
              <w:rPr>
                <w:sz w:val="14"/>
                <w:szCs w:val="16"/>
              </w:rPr>
            </w:pPr>
            <w:r>
              <w:rPr>
                <w:sz w:val="14"/>
                <w:szCs w:val="16"/>
              </w:rPr>
              <w:t>Vandhuller uden fisk. Raster i bunker af sten og kvas i skove, levende hegn m.v.</w:t>
            </w:r>
          </w:p>
        </w:tc>
      </w:tr>
      <w:tr w:rsidR="0082033C" w14:paraId="37B54E9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F36F531"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2A695436"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25D05564" w14:textId="77777777" w:rsidR="0082033C" w:rsidRDefault="0082033C">
            <w:pPr>
              <w:rPr>
                <w:sz w:val="14"/>
                <w:szCs w:val="16"/>
              </w:rPr>
            </w:pPr>
            <w:r>
              <w:rPr>
                <w:sz w:val="14"/>
                <w:szCs w:val="16"/>
              </w:rPr>
              <w:t>Aktiviteter, der kan påvirke dens levesteder. Veje nær ynglesteder.</w:t>
            </w:r>
          </w:p>
          <w:p w14:paraId="44689287" w14:textId="77777777" w:rsidR="0082033C" w:rsidRDefault="0082033C">
            <w:pPr>
              <w:rPr>
                <w:sz w:val="14"/>
                <w:szCs w:val="16"/>
              </w:rPr>
            </w:pPr>
          </w:p>
          <w:p w14:paraId="7ACA1D88" w14:textId="77777777" w:rsidR="0082033C" w:rsidRDefault="0082033C">
            <w:pPr>
              <w:rPr>
                <w:sz w:val="14"/>
                <w:szCs w:val="16"/>
              </w:rPr>
            </w:pPr>
            <w:r>
              <w:rPr>
                <w:sz w:val="14"/>
                <w:szCs w:val="16"/>
              </w:rPr>
              <w:t>Findes i lavvandede, lysåbne, udtørrende vandhuller f.eks. på græssede strandenge.</w:t>
            </w:r>
          </w:p>
          <w:p w14:paraId="36DBD81A" w14:textId="77777777" w:rsidR="0082033C" w:rsidRDefault="0082033C">
            <w:pPr>
              <w:rPr>
                <w:sz w:val="14"/>
                <w:szCs w:val="16"/>
              </w:rPr>
            </w:pPr>
          </w:p>
          <w:p w14:paraId="2AFE344A" w14:textId="77777777" w:rsidR="0082033C" w:rsidRDefault="0082033C">
            <w:pPr>
              <w:rPr>
                <w:sz w:val="14"/>
                <w:szCs w:val="16"/>
              </w:rPr>
            </w:pPr>
            <w:r>
              <w:rPr>
                <w:sz w:val="14"/>
                <w:szCs w:val="16"/>
              </w:rPr>
              <w:t>Raster i åbne områder med lav vegetation f.eks. græssede strandenge. Graver sig ned i jorden.</w:t>
            </w:r>
          </w:p>
          <w:p w14:paraId="7528C25D" w14:textId="77777777" w:rsidR="0082033C" w:rsidRDefault="0082033C">
            <w:pPr>
              <w:rPr>
                <w:sz w:val="14"/>
                <w:szCs w:val="16"/>
              </w:rPr>
            </w:pPr>
          </w:p>
        </w:tc>
      </w:tr>
      <w:tr w:rsidR="0082033C" w14:paraId="129AC2C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193CFFE"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5E9F0968" w14:textId="77777777" w:rsidR="0082033C" w:rsidRDefault="0082033C">
            <w:pPr>
              <w:rPr>
                <w:sz w:val="14"/>
                <w:szCs w:val="16"/>
              </w:rPr>
            </w:pPr>
            <w:r>
              <w:rPr>
                <w:sz w:val="14"/>
                <w:szCs w:val="16"/>
              </w:rPr>
              <w:t>Nordøstfalster, Sydfalster, Midt- og Sydøstlolland.</w:t>
            </w:r>
          </w:p>
          <w:p w14:paraId="1638B539" w14:textId="77777777" w:rsidR="0082033C" w:rsidRDefault="0082033C">
            <w:pPr>
              <w:rPr>
                <w:sz w:val="14"/>
                <w:szCs w:val="16"/>
              </w:rPr>
            </w:pPr>
          </w:p>
          <w:p w14:paraId="188D0867" w14:textId="77777777" w:rsidR="0082033C" w:rsidRDefault="0082033C">
            <w:pPr>
              <w:rPr>
                <w:sz w:val="14"/>
                <w:szCs w:val="16"/>
              </w:rPr>
            </w:pPr>
            <w:r>
              <w:rPr>
                <w:sz w:val="14"/>
                <w:szCs w:val="16"/>
              </w:rPr>
              <w:t>Har tidligere været ret almindelig på Falster, men den er gået stærkt tilbage.</w:t>
            </w:r>
          </w:p>
          <w:p w14:paraId="75880FD6" w14:textId="77777777" w:rsidR="0082033C" w:rsidRDefault="0082033C">
            <w:pPr>
              <w:rPr>
                <w:sz w:val="14"/>
                <w:szCs w:val="16"/>
              </w:rPr>
            </w:pPr>
          </w:p>
          <w:p w14:paraId="7FD47C53"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5B27876" w14:textId="77777777" w:rsidR="0082033C" w:rsidRDefault="0082033C">
            <w:pPr>
              <w:rPr>
                <w:sz w:val="14"/>
                <w:szCs w:val="16"/>
              </w:rPr>
            </w:pPr>
            <w:r>
              <w:rPr>
                <w:sz w:val="14"/>
                <w:szCs w:val="16"/>
              </w:rPr>
              <w:t>Ophør eller ændring af driften i yngleområder. Veje nær ynglesteder.</w:t>
            </w:r>
          </w:p>
          <w:p w14:paraId="7AC40787" w14:textId="77777777" w:rsidR="0082033C" w:rsidRDefault="0082033C">
            <w:pPr>
              <w:rPr>
                <w:sz w:val="14"/>
                <w:szCs w:val="16"/>
              </w:rPr>
            </w:pPr>
          </w:p>
          <w:p w14:paraId="4D61BCE1" w14:textId="77777777" w:rsidR="0082033C" w:rsidRDefault="0082033C">
            <w:pPr>
              <w:rPr>
                <w:sz w:val="14"/>
                <w:szCs w:val="16"/>
              </w:rPr>
            </w:pPr>
            <w:r>
              <w:rPr>
                <w:sz w:val="14"/>
                <w:szCs w:val="16"/>
              </w:rPr>
              <w:t>Findes i lysåbne vandhuller med lav vegetation på brinkerne, og f.eks. markoversvømmelser. “Pionerart”.</w:t>
            </w:r>
          </w:p>
          <w:p w14:paraId="3997E0E0" w14:textId="77777777" w:rsidR="0082033C" w:rsidRDefault="0082033C">
            <w:pPr>
              <w:rPr>
                <w:sz w:val="14"/>
                <w:szCs w:val="16"/>
              </w:rPr>
            </w:pPr>
            <w:r>
              <w:rPr>
                <w:sz w:val="14"/>
                <w:szCs w:val="16"/>
              </w:rPr>
              <w:t>Raster på land nær ynglevandhul f.eks. under sten, jordhuller.</w:t>
            </w:r>
          </w:p>
        </w:tc>
      </w:tr>
      <w:tr w:rsidR="0082033C" w14:paraId="153986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2DFD44"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3D59F86A"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3F9BC4C3" w14:textId="77777777" w:rsidR="0082033C" w:rsidRDefault="0082033C">
            <w:pPr>
              <w:rPr>
                <w:sz w:val="14"/>
                <w:szCs w:val="16"/>
                <w:highlight w:val="yellow"/>
              </w:rPr>
            </w:pPr>
          </w:p>
          <w:p w14:paraId="55D846E7" w14:textId="77777777" w:rsidR="0082033C" w:rsidRDefault="0082033C">
            <w:pPr>
              <w:rPr>
                <w:sz w:val="14"/>
                <w:szCs w:val="16"/>
              </w:rPr>
            </w:pPr>
            <w:r>
              <w:rPr>
                <w:sz w:val="14"/>
                <w:szCs w:val="16"/>
              </w:rPr>
              <w:t xml:space="preserve">Registreret i Marielyst og Bøtø Plantage </w:t>
            </w:r>
          </w:p>
          <w:p w14:paraId="6524F27E"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577BF29" w14:textId="77777777" w:rsidR="0082033C" w:rsidRDefault="0082033C">
            <w:pPr>
              <w:rPr>
                <w:sz w:val="14"/>
                <w:szCs w:val="16"/>
              </w:rPr>
            </w:pPr>
            <w:r>
              <w:rPr>
                <w:sz w:val="14"/>
                <w:szCs w:val="16"/>
              </w:rPr>
              <w:t>Aktiviteter, der kan påvirke dens levesteder. Veje nær ynglesteder.</w:t>
            </w:r>
          </w:p>
          <w:p w14:paraId="6DED7D9B" w14:textId="77777777" w:rsidR="0082033C" w:rsidRDefault="0082033C">
            <w:pPr>
              <w:rPr>
                <w:sz w:val="14"/>
                <w:szCs w:val="16"/>
              </w:rPr>
            </w:pPr>
          </w:p>
          <w:p w14:paraId="4AF88ADC" w14:textId="77777777" w:rsidR="0082033C" w:rsidRDefault="0082033C">
            <w:pPr>
              <w:rPr>
                <w:sz w:val="14"/>
                <w:szCs w:val="16"/>
              </w:rPr>
            </w:pPr>
            <w:r>
              <w:rPr>
                <w:sz w:val="14"/>
                <w:szCs w:val="16"/>
              </w:rPr>
              <w:t>Findes i vandhuller og søer gerne i sammenhæng med anden natur (eng, mose).</w:t>
            </w:r>
          </w:p>
          <w:p w14:paraId="3BF3F4F6" w14:textId="77777777" w:rsidR="0082033C" w:rsidRDefault="0082033C">
            <w:pPr>
              <w:rPr>
                <w:sz w:val="14"/>
                <w:szCs w:val="16"/>
              </w:rPr>
            </w:pPr>
          </w:p>
          <w:p w14:paraId="19094F72" w14:textId="77777777" w:rsidR="0082033C" w:rsidRDefault="0082033C">
            <w:pPr>
              <w:rPr>
                <w:sz w:val="14"/>
                <w:szCs w:val="16"/>
              </w:rPr>
            </w:pPr>
            <w:r>
              <w:rPr>
                <w:sz w:val="14"/>
                <w:szCs w:val="16"/>
              </w:rPr>
              <w:t>Raster i enge, sumpede områder nær ynglestedet.</w:t>
            </w:r>
          </w:p>
        </w:tc>
      </w:tr>
      <w:tr w:rsidR="0082033C" w14:paraId="59BCF6D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ADF59A7"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457F3BCD"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3D260309"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764F48C2" w14:textId="77777777" w:rsidR="0082033C" w:rsidRDefault="0082033C">
            <w:pPr>
              <w:rPr>
                <w:sz w:val="14"/>
                <w:szCs w:val="16"/>
              </w:rPr>
            </w:pPr>
            <w:r>
              <w:rPr>
                <w:sz w:val="14"/>
                <w:szCs w:val="16"/>
              </w:rPr>
              <w:t xml:space="preserve">Aktiviteter, der kan påvirke dens levesteder. </w:t>
            </w:r>
          </w:p>
          <w:p w14:paraId="5AA7282C" w14:textId="77777777" w:rsidR="0082033C" w:rsidRDefault="0082033C">
            <w:pPr>
              <w:rPr>
                <w:sz w:val="14"/>
                <w:szCs w:val="16"/>
              </w:rPr>
            </w:pPr>
            <w:r>
              <w:rPr>
                <w:sz w:val="14"/>
                <w:szCs w:val="16"/>
              </w:rPr>
              <w:t>Yngler i søer og damme med Krebseklo.</w:t>
            </w:r>
          </w:p>
        </w:tc>
      </w:tr>
      <w:tr w:rsidR="0082033C" w14:paraId="4EDE823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155EA7F"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1811EEEB"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03076C9D"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096D696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935BD17"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DA3EEAD" w14:textId="77777777" w:rsidR="0082033C" w:rsidRDefault="0082033C">
            <w:pPr>
              <w:rPr>
                <w:sz w:val="14"/>
                <w:szCs w:val="16"/>
              </w:rPr>
            </w:pPr>
            <w:r>
              <w:rPr>
                <w:sz w:val="14"/>
                <w:szCs w:val="16"/>
              </w:rPr>
              <w:t>Formentlig forsvundet.</w:t>
            </w:r>
          </w:p>
          <w:p w14:paraId="05083C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27F5FEA5" w14:textId="77777777" w:rsidR="0082033C" w:rsidRDefault="0082033C">
            <w:pPr>
              <w:rPr>
                <w:sz w:val="14"/>
                <w:szCs w:val="16"/>
              </w:rPr>
            </w:pPr>
            <w:r>
              <w:rPr>
                <w:sz w:val="14"/>
                <w:szCs w:val="16"/>
              </w:rPr>
              <w:t xml:space="preserve">Aktiviteter, der kan påvirke dens levesteder. </w:t>
            </w:r>
          </w:p>
          <w:p w14:paraId="2336D3F0" w14:textId="77777777" w:rsidR="0082033C" w:rsidRDefault="0082033C">
            <w:pPr>
              <w:rPr>
                <w:sz w:val="14"/>
                <w:szCs w:val="16"/>
              </w:rPr>
            </w:pPr>
            <w:r>
              <w:rPr>
                <w:sz w:val="14"/>
                <w:szCs w:val="16"/>
              </w:rPr>
              <w:t>Lever i store og små søer med rent, klart - brunligt vand.</w:t>
            </w:r>
          </w:p>
        </w:tc>
      </w:tr>
      <w:tr w:rsidR="0082033C" w14:paraId="5D8756D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571EF6F" w14:textId="77777777" w:rsidR="0082033C" w:rsidRDefault="0082033C">
            <w:pPr>
              <w:rPr>
                <w:sz w:val="14"/>
                <w:szCs w:val="16"/>
              </w:rPr>
            </w:pPr>
            <w:r>
              <w:rPr>
                <w:sz w:val="14"/>
                <w:szCs w:val="16"/>
              </w:rPr>
              <w:t xml:space="preserve">Bred </w:t>
            </w:r>
          </w:p>
          <w:p w14:paraId="3EFB4CB1"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49B9F432" w14:textId="77777777" w:rsidR="0082033C" w:rsidRDefault="0082033C">
            <w:pPr>
              <w:rPr>
                <w:sz w:val="14"/>
                <w:szCs w:val="16"/>
              </w:rPr>
            </w:pPr>
            <w:r>
              <w:rPr>
                <w:sz w:val="14"/>
                <w:szCs w:val="16"/>
              </w:rPr>
              <w:t>Formentlig forsvundet.</w:t>
            </w:r>
          </w:p>
          <w:p w14:paraId="7DDA1074"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1B640BB" w14:textId="77777777" w:rsidR="0082033C" w:rsidRDefault="0082033C">
            <w:pPr>
              <w:rPr>
                <w:sz w:val="14"/>
                <w:szCs w:val="16"/>
              </w:rPr>
            </w:pPr>
            <w:r>
              <w:rPr>
                <w:sz w:val="14"/>
                <w:szCs w:val="16"/>
              </w:rPr>
              <w:t xml:space="preserve">Aktiviteter, der kan påvirke dens levesteder. </w:t>
            </w:r>
          </w:p>
          <w:p w14:paraId="37DE12E3"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256EB3F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C1B882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3742A798"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132435E2" w14:textId="77777777" w:rsidR="0082033C" w:rsidRDefault="0082033C">
            <w:pPr>
              <w:rPr>
                <w:sz w:val="14"/>
                <w:szCs w:val="16"/>
              </w:rPr>
            </w:pPr>
            <w:r>
              <w:rPr>
                <w:sz w:val="14"/>
                <w:szCs w:val="16"/>
              </w:rPr>
              <w:t xml:space="preserve">Aktiviteter, der kan påvirke dens levesteder. </w:t>
            </w:r>
          </w:p>
          <w:p w14:paraId="6F33D366" w14:textId="77777777" w:rsidR="0082033C" w:rsidRDefault="0082033C">
            <w:pPr>
              <w:rPr>
                <w:sz w:val="14"/>
                <w:szCs w:val="16"/>
              </w:rPr>
            </w:pPr>
          </w:p>
          <w:p w14:paraId="3241E804"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1C62873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2FA4A98"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770C7079"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3343C832" w14:textId="77777777" w:rsidR="0082033C" w:rsidRDefault="0082033C">
            <w:pPr>
              <w:rPr>
                <w:sz w:val="14"/>
                <w:szCs w:val="16"/>
              </w:rPr>
            </w:pPr>
          </w:p>
          <w:p w14:paraId="4A63F1EB"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77449058" w14:textId="77777777" w:rsidR="0082033C" w:rsidRDefault="0082033C">
            <w:pPr>
              <w:rPr>
                <w:sz w:val="14"/>
                <w:szCs w:val="16"/>
              </w:rPr>
            </w:pPr>
            <w:r>
              <w:rPr>
                <w:sz w:val="14"/>
                <w:szCs w:val="16"/>
              </w:rPr>
              <w:t>Tilgroning, vandstandssænkning.</w:t>
            </w:r>
          </w:p>
        </w:tc>
      </w:tr>
    </w:tbl>
    <w:p w14:paraId="0AEA1D94" w14:textId="77777777" w:rsidR="0082033C" w:rsidRDefault="0082033C" w:rsidP="0082033C">
      <w:pPr>
        <w:rPr>
          <w:color w:val="0070C0"/>
          <w:szCs w:val="16"/>
        </w:rPr>
      </w:pPr>
    </w:p>
    <w:p w14:paraId="527D6D03" w14:textId="77777777"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F431C" w14:textId="77777777" w:rsidR="00EB79B0" w:rsidRDefault="00EB79B0">
      <w:pPr>
        <w:pStyle w:val="Fodnotetekst"/>
      </w:pPr>
      <w:r>
        <w:separator/>
      </w:r>
    </w:p>
  </w:endnote>
  <w:endnote w:type="continuationSeparator" w:id="0">
    <w:p w14:paraId="4DB61B93" w14:textId="77777777" w:rsidR="00EB79B0" w:rsidRDefault="00EB79B0">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957E" w14:textId="77777777" w:rsidR="00C74A68" w:rsidRDefault="00000000">
    <w:pPr>
      <w:pStyle w:val="Sidefod"/>
    </w:pPr>
    <w:r>
      <w:rPr>
        <w:noProof/>
      </w:rPr>
      <w:pict w14:anchorId="341CAD5E">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4747D14C"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245D"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6228"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A1BED" w14:textId="77777777" w:rsidR="00EB79B0" w:rsidRDefault="00EB79B0">
      <w:pPr>
        <w:pStyle w:val="Fodnotetekst"/>
      </w:pPr>
      <w:r>
        <w:separator/>
      </w:r>
    </w:p>
  </w:footnote>
  <w:footnote w:type="continuationSeparator" w:id="0">
    <w:p w14:paraId="2B742955" w14:textId="77777777" w:rsidR="00EB79B0" w:rsidRDefault="00EB79B0">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6F3C" w14:textId="77777777" w:rsidR="00C74A68" w:rsidRDefault="00C74A68">
    <w:pPr>
      <w:pStyle w:val="Sidehoved"/>
    </w:pPr>
    <w:r>
      <w:rPr>
        <w:noProof/>
      </w:rPr>
      <w:drawing>
        <wp:anchor distT="0" distB="0" distL="114300" distR="114300" simplePos="0" relativeHeight="251656704" behindDoc="1" locked="0" layoutInCell="1" allowOverlap="1" wp14:anchorId="4B33B787" wp14:editId="1A14A1B8">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3466" w14:textId="77777777" w:rsidR="00C74A68" w:rsidRDefault="00C74A68" w:rsidP="00152C2B">
    <w:pPr>
      <w:pStyle w:val="Sidehoved"/>
      <w:spacing w:line="220" w:lineRule="atLeast"/>
    </w:pPr>
  </w:p>
  <w:p w14:paraId="2C251D00" w14:textId="77777777" w:rsidR="00C74A68" w:rsidRDefault="00C74A68" w:rsidP="00152C2B">
    <w:pPr>
      <w:pStyle w:val="Sidehoved"/>
    </w:pPr>
  </w:p>
  <w:p w14:paraId="26D64AB7" w14:textId="77777777" w:rsidR="00C74A68" w:rsidRDefault="00C74A68" w:rsidP="00152C2B">
    <w:pPr>
      <w:pStyle w:val="Sidehoved"/>
    </w:pPr>
  </w:p>
  <w:p w14:paraId="05FD0D6D" w14:textId="77777777" w:rsidR="00C74A68" w:rsidRDefault="00C74A68" w:rsidP="00152C2B">
    <w:pPr>
      <w:pStyle w:val="Sidehoved"/>
    </w:pPr>
  </w:p>
  <w:p w14:paraId="57F8B1E3" w14:textId="77777777" w:rsidR="00C74A68" w:rsidRDefault="00C74A68" w:rsidP="00152C2B">
    <w:pPr>
      <w:pStyle w:val="Sidehoved"/>
    </w:pPr>
  </w:p>
  <w:p w14:paraId="7ACD4081" w14:textId="77777777" w:rsidR="00C74A68" w:rsidRDefault="00C74A68" w:rsidP="00152C2B">
    <w:pPr>
      <w:pStyle w:val="Sidehoved"/>
    </w:pPr>
  </w:p>
  <w:p w14:paraId="2F309C69" w14:textId="77777777" w:rsidR="00C74A68" w:rsidRDefault="00C74A68" w:rsidP="00152C2B">
    <w:pPr>
      <w:pStyle w:val="Sidehoved"/>
    </w:pPr>
  </w:p>
  <w:p w14:paraId="76ED323F" w14:textId="77777777" w:rsidR="00C74A68" w:rsidRDefault="00C74A68" w:rsidP="00152C2B">
    <w:pPr>
      <w:pStyle w:val="Sidehoved"/>
    </w:pPr>
  </w:p>
  <w:p w14:paraId="04AD8D62" w14:textId="77777777" w:rsidR="00C74A68" w:rsidRDefault="00C74A68" w:rsidP="00152C2B">
    <w:pPr>
      <w:pStyle w:val="Sidehoved"/>
    </w:pPr>
  </w:p>
  <w:p w14:paraId="11158AB2" w14:textId="77777777" w:rsidR="00C74A68" w:rsidRDefault="00C74A68" w:rsidP="00152C2B">
    <w:pPr>
      <w:pStyle w:val="Sidehoved"/>
    </w:pPr>
  </w:p>
  <w:p w14:paraId="02769AF2" w14:textId="77777777" w:rsidR="00C74A68" w:rsidRDefault="00C74A68" w:rsidP="00152C2B">
    <w:pPr>
      <w:pStyle w:val="Sidehoved"/>
    </w:pPr>
  </w:p>
  <w:p w14:paraId="1B22E5F2" w14:textId="77777777" w:rsidR="00C74A68" w:rsidRDefault="00C74A68" w:rsidP="00152C2B">
    <w:pPr>
      <w:pStyle w:val="Sidehoved"/>
    </w:pPr>
  </w:p>
  <w:p w14:paraId="24DC38F4" w14:textId="77777777" w:rsidR="00C74A68" w:rsidRDefault="00C74A68" w:rsidP="00152C2B">
    <w:pPr>
      <w:pStyle w:val="Sidehoved"/>
    </w:pPr>
  </w:p>
  <w:p w14:paraId="2F81B06C" w14:textId="77777777" w:rsidR="00C74A68" w:rsidRDefault="00C74A68" w:rsidP="00152C2B">
    <w:pPr>
      <w:pStyle w:val="Sidehoved"/>
    </w:pPr>
  </w:p>
  <w:p w14:paraId="1D59F987" w14:textId="77777777" w:rsidR="00C74A68" w:rsidRDefault="00C74A68" w:rsidP="00152C2B">
    <w:pPr>
      <w:pStyle w:val="Sidehoved"/>
    </w:pPr>
  </w:p>
  <w:p w14:paraId="1FC65ECD" w14:textId="77777777" w:rsidR="00C74A68" w:rsidRDefault="00C74A68" w:rsidP="00152C2B">
    <w:pPr>
      <w:pStyle w:val="Sidehoved"/>
    </w:pPr>
  </w:p>
  <w:p w14:paraId="182F9F23" w14:textId="77777777" w:rsidR="00C74A68" w:rsidRDefault="00C74A68" w:rsidP="00152C2B">
    <w:pPr>
      <w:pStyle w:val="Sidehoved"/>
    </w:pPr>
  </w:p>
  <w:p w14:paraId="75F8D22F" w14:textId="77777777" w:rsidR="00C74A68" w:rsidRDefault="00C74A68" w:rsidP="00152C2B">
    <w:pPr>
      <w:pStyle w:val="Sidehoved"/>
    </w:pPr>
  </w:p>
  <w:p w14:paraId="65A4586C" w14:textId="77777777" w:rsidR="00C74A68" w:rsidRDefault="00C74A68" w:rsidP="00152C2B">
    <w:pPr>
      <w:pStyle w:val="Sidehoved"/>
    </w:pPr>
  </w:p>
  <w:p w14:paraId="6CE1111B" w14:textId="77777777" w:rsidR="00C74A68" w:rsidRDefault="00C74A68" w:rsidP="00152C2B">
    <w:pPr>
      <w:pStyle w:val="Sidehoved"/>
    </w:pPr>
  </w:p>
  <w:p w14:paraId="115A2BE7"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D592" w14:textId="77777777" w:rsidR="00C74A68" w:rsidRDefault="00C74A68">
    <w:pPr>
      <w:pStyle w:val="Sidehoved"/>
      <w:spacing w:line="220" w:lineRule="atLeast"/>
    </w:pPr>
  </w:p>
  <w:p w14:paraId="34E33428" w14:textId="77777777" w:rsidR="00C74A68" w:rsidRDefault="00C74A68">
    <w:pPr>
      <w:pStyle w:val="Sidehoved"/>
    </w:pPr>
  </w:p>
  <w:p w14:paraId="0B54AE96" w14:textId="77777777" w:rsidR="00C74A68" w:rsidRDefault="00C74A68">
    <w:pPr>
      <w:pStyle w:val="Sidehoved"/>
    </w:pPr>
  </w:p>
  <w:p w14:paraId="4ABA71FB" w14:textId="77777777" w:rsidR="00C74A68" w:rsidRDefault="00C74A68">
    <w:pPr>
      <w:pStyle w:val="Sidehoved"/>
    </w:pPr>
  </w:p>
  <w:p w14:paraId="6DB37A94" w14:textId="77777777" w:rsidR="00C74A68" w:rsidRDefault="00C74A68">
    <w:pPr>
      <w:pStyle w:val="Sidehoved"/>
    </w:pPr>
  </w:p>
  <w:p w14:paraId="19727C26" w14:textId="77777777" w:rsidR="00C74A68" w:rsidRDefault="00C74A68">
    <w:pPr>
      <w:pStyle w:val="Sidehoved"/>
    </w:pPr>
  </w:p>
  <w:p w14:paraId="5811855C" w14:textId="77777777" w:rsidR="00C74A68" w:rsidRDefault="00C74A68">
    <w:pPr>
      <w:pStyle w:val="Sidehoved"/>
    </w:pPr>
  </w:p>
  <w:p w14:paraId="3336062B" w14:textId="77777777" w:rsidR="00C74A68" w:rsidRDefault="00C74A68">
    <w:pPr>
      <w:pStyle w:val="Sidehoved"/>
    </w:pPr>
  </w:p>
  <w:p w14:paraId="3A97811A" w14:textId="77777777" w:rsidR="00C74A68" w:rsidRDefault="00C74A68">
    <w:pPr>
      <w:pStyle w:val="Sidehoved"/>
    </w:pPr>
  </w:p>
  <w:p w14:paraId="6140A859" w14:textId="77777777" w:rsidR="00C74A68" w:rsidRDefault="00C74A68">
    <w:pPr>
      <w:pStyle w:val="Sidehoved"/>
    </w:pPr>
  </w:p>
  <w:p w14:paraId="08873960" w14:textId="77777777" w:rsidR="00C74A68" w:rsidRDefault="00C74A68">
    <w:pPr>
      <w:pStyle w:val="Sidehoved"/>
    </w:pPr>
  </w:p>
  <w:p w14:paraId="46B0BF96" w14:textId="77777777" w:rsidR="00C74A68" w:rsidRDefault="00C74A68">
    <w:pPr>
      <w:pStyle w:val="Sidehoved"/>
    </w:pPr>
  </w:p>
  <w:p w14:paraId="05B2C1AD" w14:textId="77777777" w:rsidR="00C74A68" w:rsidRDefault="00C74A68">
    <w:pPr>
      <w:pStyle w:val="Sidehoved"/>
    </w:pPr>
  </w:p>
  <w:p w14:paraId="35BCB7B4" w14:textId="77777777" w:rsidR="00C74A68" w:rsidRDefault="00C74A68">
    <w:pPr>
      <w:pStyle w:val="Sidehoved"/>
    </w:pPr>
  </w:p>
  <w:p w14:paraId="23E05487" w14:textId="77777777" w:rsidR="00C74A68" w:rsidRDefault="00C74A68">
    <w:pPr>
      <w:pStyle w:val="Sidehoved"/>
    </w:pPr>
  </w:p>
  <w:p w14:paraId="7017743D" w14:textId="77777777" w:rsidR="00C74A68" w:rsidRDefault="00C74A68">
    <w:pPr>
      <w:pStyle w:val="Sidehoved"/>
    </w:pPr>
  </w:p>
  <w:p w14:paraId="4ED34703" w14:textId="77777777" w:rsidR="00C74A68" w:rsidRDefault="00C74A68">
    <w:pPr>
      <w:pStyle w:val="Sidehoved"/>
    </w:pPr>
  </w:p>
  <w:p w14:paraId="1A582BDD" w14:textId="77777777" w:rsidR="00C74A68" w:rsidRDefault="00C74A68">
    <w:pPr>
      <w:pStyle w:val="Sidehoved"/>
    </w:pPr>
  </w:p>
  <w:p w14:paraId="439774BB" w14:textId="77777777" w:rsidR="00C74A68" w:rsidRDefault="00C74A68">
    <w:pPr>
      <w:pStyle w:val="Sidehoved"/>
    </w:pPr>
  </w:p>
  <w:p w14:paraId="246613A9" w14:textId="77777777" w:rsidR="00C74A68" w:rsidRDefault="00000000">
    <w:pPr>
      <w:pStyle w:val="Sidehoved"/>
    </w:pPr>
    <w:r>
      <w:rPr>
        <w:noProof/>
      </w:rPr>
      <w:pict w14:anchorId="248CC3FF">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77C9EE06"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CC5DEB"/>
    <w:multiLevelType w:val="hybridMultilevel"/>
    <w:tmpl w:val="CDC6DAE2"/>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3"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1287587483">
    <w:abstractNumId w:val="14"/>
  </w:num>
  <w:num w:numId="2" w16cid:durableId="1375739196">
    <w:abstractNumId w:val="3"/>
  </w:num>
  <w:num w:numId="3" w16cid:durableId="257175818">
    <w:abstractNumId w:val="5"/>
  </w:num>
  <w:num w:numId="4" w16cid:durableId="258951411">
    <w:abstractNumId w:val="6"/>
  </w:num>
  <w:num w:numId="5" w16cid:durableId="1208688623">
    <w:abstractNumId w:val="7"/>
  </w:num>
  <w:num w:numId="6" w16cid:durableId="1823426109">
    <w:abstractNumId w:val="10"/>
  </w:num>
  <w:num w:numId="7" w16cid:durableId="622227098">
    <w:abstractNumId w:val="15"/>
  </w:num>
  <w:num w:numId="8" w16cid:durableId="147726358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3161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7540316">
    <w:abstractNumId w:val="2"/>
  </w:num>
  <w:num w:numId="11" w16cid:durableId="19151598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97662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94565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208738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2620096">
    <w:abstractNumId w:val="12"/>
  </w:num>
  <w:num w:numId="16" w16cid:durableId="1187058146">
    <w:abstractNumId w:val="1"/>
  </w:num>
  <w:num w:numId="17" w16cid:durableId="709573030">
    <w:abstractNumId w:val="0"/>
  </w:num>
  <w:num w:numId="18" w16cid:durableId="119225722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21FAF"/>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EB5"/>
    <w:rsid w:val="000E634E"/>
    <w:rsid w:val="000F0121"/>
    <w:rsid w:val="000F0AF6"/>
    <w:rsid w:val="000F0CDC"/>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51CB"/>
    <w:rsid w:val="001765A2"/>
    <w:rsid w:val="001801E8"/>
    <w:rsid w:val="001822B2"/>
    <w:rsid w:val="00186085"/>
    <w:rsid w:val="001877CE"/>
    <w:rsid w:val="00191C0C"/>
    <w:rsid w:val="00192026"/>
    <w:rsid w:val="00193EC4"/>
    <w:rsid w:val="001A4A52"/>
    <w:rsid w:val="001A642D"/>
    <w:rsid w:val="001A7204"/>
    <w:rsid w:val="001C4446"/>
    <w:rsid w:val="001D0391"/>
    <w:rsid w:val="001D29FA"/>
    <w:rsid w:val="001D39FB"/>
    <w:rsid w:val="001D3A5A"/>
    <w:rsid w:val="001D49BE"/>
    <w:rsid w:val="001D6317"/>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030"/>
    <w:rsid w:val="002658E3"/>
    <w:rsid w:val="00265EC0"/>
    <w:rsid w:val="0027346E"/>
    <w:rsid w:val="00274CC6"/>
    <w:rsid w:val="00275002"/>
    <w:rsid w:val="00275D20"/>
    <w:rsid w:val="0027741B"/>
    <w:rsid w:val="00282540"/>
    <w:rsid w:val="00284DCD"/>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624D"/>
    <w:rsid w:val="002E0D92"/>
    <w:rsid w:val="002E69DF"/>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55E09"/>
    <w:rsid w:val="00364BE4"/>
    <w:rsid w:val="00364D87"/>
    <w:rsid w:val="0037063E"/>
    <w:rsid w:val="00370B2F"/>
    <w:rsid w:val="00372537"/>
    <w:rsid w:val="00374E3B"/>
    <w:rsid w:val="00376BFD"/>
    <w:rsid w:val="0038327F"/>
    <w:rsid w:val="00385C32"/>
    <w:rsid w:val="00387913"/>
    <w:rsid w:val="00387938"/>
    <w:rsid w:val="00391750"/>
    <w:rsid w:val="003929BF"/>
    <w:rsid w:val="00396550"/>
    <w:rsid w:val="00396775"/>
    <w:rsid w:val="00396CD9"/>
    <w:rsid w:val="003972A6"/>
    <w:rsid w:val="003A5B07"/>
    <w:rsid w:val="003B06A4"/>
    <w:rsid w:val="003B3660"/>
    <w:rsid w:val="003B6A9B"/>
    <w:rsid w:val="003C113C"/>
    <w:rsid w:val="003C236B"/>
    <w:rsid w:val="003C42B7"/>
    <w:rsid w:val="003C5599"/>
    <w:rsid w:val="003C6031"/>
    <w:rsid w:val="003D17AC"/>
    <w:rsid w:val="003D4FB3"/>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6CD3"/>
    <w:rsid w:val="00456D6B"/>
    <w:rsid w:val="00460899"/>
    <w:rsid w:val="00462471"/>
    <w:rsid w:val="00462B89"/>
    <w:rsid w:val="00463FBC"/>
    <w:rsid w:val="0046451A"/>
    <w:rsid w:val="00464C17"/>
    <w:rsid w:val="00464D73"/>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27D0"/>
    <w:rsid w:val="004D5F13"/>
    <w:rsid w:val="004E0B2F"/>
    <w:rsid w:val="004E293D"/>
    <w:rsid w:val="004E788E"/>
    <w:rsid w:val="004F3FAF"/>
    <w:rsid w:val="004F5DED"/>
    <w:rsid w:val="004F6681"/>
    <w:rsid w:val="004F6FFF"/>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B440E"/>
    <w:rsid w:val="005C125C"/>
    <w:rsid w:val="005C139B"/>
    <w:rsid w:val="005C60CC"/>
    <w:rsid w:val="005D1EEA"/>
    <w:rsid w:val="005E04BD"/>
    <w:rsid w:val="005E06EC"/>
    <w:rsid w:val="005E6567"/>
    <w:rsid w:val="005E684F"/>
    <w:rsid w:val="005F0129"/>
    <w:rsid w:val="005F4428"/>
    <w:rsid w:val="006002AF"/>
    <w:rsid w:val="006004E9"/>
    <w:rsid w:val="0060068E"/>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B3B31"/>
    <w:rsid w:val="006C194E"/>
    <w:rsid w:val="006C200F"/>
    <w:rsid w:val="006C371A"/>
    <w:rsid w:val="006C3C2E"/>
    <w:rsid w:val="006D3689"/>
    <w:rsid w:val="006D4567"/>
    <w:rsid w:val="006D5722"/>
    <w:rsid w:val="006D62F7"/>
    <w:rsid w:val="006D64C9"/>
    <w:rsid w:val="006D6C9F"/>
    <w:rsid w:val="006D788E"/>
    <w:rsid w:val="006E1ACD"/>
    <w:rsid w:val="006E226A"/>
    <w:rsid w:val="006E3496"/>
    <w:rsid w:val="006E4F5A"/>
    <w:rsid w:val="006E71BA"/>
    <w:rsid w:val="006F2109"/>
    <w:rsid w:val="006F28F2"/>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14B3"/>
    <w:rsid w:val="007538B3"/>
    <w:rsid w:val="00754F93"/>
    <w:rsid w:val="0076108D"/>
    <w:rsid w:val="00765C42"/>
    <w:rsid w:val="00774B09"/>
    <w:rsid w:val="0077515D"/>
    <w:rsid w:val="00776670"/>
    <w:rsid w:val="00776A6E"/>
    <w:rsid w:val="00777EE7"/>
    <w:rsid w:val="007833B2"/>
    <w:rsid w:val="007841C5"/>
    <w:rsid w:val="00786CA4"/>
    <w:rsid w:val="00791A3D"/>
    <w:rsid w:val="007963EA"/>
    <w:rsid w:val="007A2F42"/>
    <w:rsid w:val="007A47E3"/>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0683"/>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2246"/>
    <w:rsid w:val="008A4577"/>
    <w:rsid w:val="008A58FE"/>
    <w:rsid w:val="008A76B0"/>
    <w:rsid w:val="008B0F0B"/>
    <w:rsid w:val="008B2D2B"/>
    <w:rsid w:val="008B4F7B"/>
    <w:rsid w:val="008B5877"/>
    <w:rsid w:val="008B6282"/>
    <w:rsid w:val="008C2825"/>
    <w:rsid w:val="008C2C48"/>
    <w:rsid w:val="008C5E6B"/>
    <w:rsid w:val="008D13C8"/>
    <w:rsid w:val="008D20B0"/>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2530"/>
    <w:rsid w:val="00956669"/>
    <w:rsid w:val="00961D20"/>
    <w:rsid w:val="009624F1"/>
    <w:rsid w:val="00962D84"/>
    <w:rsid w:val="0096467D"/>
    <w:rsid w:val="009658E9"/>
    <w:rsid w:val="0097011A"/>
    <w:rsid w:val="0097043C"/>
    <w:rsid w:val="00970A58"/>
    <w:rsid w:val="00971196"/>
    <w:rsid w:val="00975215"/>
    <w:rsid w:val="00981FC2"/>
    <w:rsid w:val="0098669D"/>
    <w:rsid w:val="009869BF"/>
    <w:rsid w:val="00993BD8"/>
    <w:rsid w:val="00993C87"/>
    <w:rsid w:val="009960C9"/>
    <w:rsid w:val="009A0F09"/>
    <w:rsid w:val="009A2ADF"/>
    <w:rsid w:val="009A2F70"/>
    <w:rsid w:val="009B7605"/>
    <w:rsid w:val="009C1034"/>
    <w:rsid w:val="009C639F"/>
    <w:rsid w:val="009C6488"/>
    <w:rsid w:val="009D16D0"/>
    <w:rsid w:val="009D6738"/>
    <w:rsid w:val="009D75DE"/>
    <w:rsid w:val="009D77CA"/>
    <w:rsid w:val="009E2A01"/>
    <w:rsid w:val="009E3053"/>
    <w:rsid w:val="009E48E1"/>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B30"/>
    <w:rsid w:val="00A2746E"/>
    <w:rsid w:val="00A30833"/>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0E4F"/>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2244"/>
    <w:rsid w:val="00B74A37"/>
    <w:rsid w:val="00B74C67"/>
    <w:rsid w:val="00B77A54"/>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72C"/>
    <w:rsid w:val="00C00CBF"/>
    <w:rsid w:val="00C04E17"/>
    <w:rsid w:val="00C059E6"/>
    <w:rsid w:val="00C1413F"/>
    <w:rsid w:val="00C14ECB"/>
    <w:rsid w:val="00C162FB"/>
    <w:rsid w:val="00C21C7A"/>
    <w:rsid w:val="00C25615"/>
    <w:rsid w:val="00C31839"/>
    <w:rsid w:val="00C33064"/>
    <w:rsid w:val="00C35EDF"/>
    <w:rsid w:val="00C439E3"/>
    <w:rsid w:val="00C43B8B"/>
    <w:rsid w:val="00C44C5B"/>
    <w:rsid w:val="00C4756C"/>
    <w:rsid w:val="00C51203"/>
    <w:rsid w:val="00C52B08"/>
    <w:rsid w:val="00C54B45"/>
    <w:rsid w:val="00C56577"/>
    <w:rsid w:val="00C610D9"/>
    <w:rsid w:val="00C713C4"/>
    <w:rsid w:val="00C7209D"/>
    <w:rsid w:val="00C73DC5"/>
    <w:rsid w:val="00C74A68"/>
    <w:rsid w:val="00C752A8"/>
    <w:rsid w:val="00C800DE"/>
    <w:rsid w:val="00C8022E"/>
    <w:rsid w:val="00C80C95"/>
    <w:rsid w:val="00C81A13"/>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D38"/>
    <w:rsid w:val="00D10F7E"/>
    <w:rsid w:val="00D11715"/>
    <w:rsid w:val="00D2283F"/>
    <w:rsid w:val="00D239AB"/>
    <w:rsid w:val="00D25612"/>
    <w:rsid w:val="00D2731B"/>
    <w:rsid w:val="00D30D1F"/>
    <w:rsid w:val="00D33D80"/>
    <w:rsid w:val="00D41ADD"/>
    <w:rsid w:val="00D44ABC"/>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2FFF"/>
    <w:rsid w:val="00DD4BBA"/>
    <w:rsid w:val="00DD5DA4"/>
    <w:rsid w:val="00DD6C43"/>
    <w:rsid w:val="00DD71C8"/>
    <w:rsid w:val="00DE0376"/>
    <w:rsid w:val="00DE59AF"/>
    <w:rsid w:val="00DE6C8F"/>
    <w:rsid w:val="00DF05A9"/>
    <w:rsid w:val="00DF2D25"/>
    <w:rsid w:val="00DF3340"/>
    <w:rsid w:val="00DF7FD9"/>
    <w:rsid w:val="00E00EB9"/>
    <w:rsid w:val="00E012EB"/>
    <w:rsid w:val="00E01A0C"/>
    <w:rsid w:val="00E01B7A"/>
    <w:rsid w:val="00E22EA4"/>
    <w:rsid w:val="00E2360C"/>
    <w:rsid w:val="00E27F67"/>
    <w:rsid w:val="00E30892"/>
    <w:rsid w:val="00E32E75"/>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917F7"/>
    <w:rsid w:val="00E929B3"/>
    <w:rsid w:val="00E94D0D"/>
    <w:rsid w:val="00E97E01"/>
    <w:rsid w:val="00EA1A5F"/>
    <w:rsid w:val="00EA354E"/>
    <w:rsid w:val="00EA5976"/>
    <w:rsid w:val="00EB0CE9"/>
    <w:rsid w:val="00EB0EF7"/>
    <w:rsid w:val="00EB1BF0"/>
    <w:rsid w:val="00EB2FF1"/>
    <w:rsid w:val="00EB5B72"/>
    <w:rsid w:val="00EB6910"/>
    <w:rsid w:val="00EB79B0"/>
    <w:rsid w:val="00ED05C4"/>
    <w:rsid w:val="00ED2169"/>
    <w:rsid w:val="00EE1D4B"/>
    <w:rsid w:val="00EE21DB"/>
    <w:rsid w:val="00EE4836"/>
    <w:rsid w:val="00EE512B"/>
    <w:rsid w:val="00EE5F3F"/>
    <w:rsid w:val="00EE718F"/>
    <w:rsid w:val="00EF56F9"/>
    <w:rsid w:val="00EF69D4"/>
    <w:rsid w:val="00F00F6B"/>
    <w:rsid w:val="00F02F03"/>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396A"/>
    <w:rsid w:val="00F460B2"/>
    <w:rsid w:val="00F46877"/>
    <w:rsid w:val="00F476E6"/>
    <w:rsid w:val="00F50B2A"/>
    <w:rsid w:val="00F541F4"/>
    <w:rsid w:val="00F57AE6"/>
    <w:rsid w:val="00F605B9"/>
    <w:rsid w:val="00F60E23"/>
    <w:rsid w:val="00F60E97"/>
    <w:rsid w:val="00F6352F"/>
    <w:rsid w:val="00F667C7"/>
    <w:rsid w:val="00F66EE5"/>
    <w:rsid w:val="00F704AD"/>
    <w:rsid w:val="00F71EFB"/>
    <w:rsid w:val="00F73053"/>
    <w:rsid w:val="00F75970"/>
    <w:rsid w:val="00F76410"/>
    <w:rsid w:val="00F77356"/>
    <w:rsid w:val="00F82F75"/>
    <w:rsid w:val="00F82FC8"/>
    <w:rsid w:val="00F83454"/>
    <w:rsid w:val="00F9217B"/>
    <w:rsid w:val="00FA0329"/>
    <w:rsid w:val="00FA0C77"/>
    <w:rsid w:val="00FA320D"/>
    <w:rsid w:val="00FA321A"/>
    <w:rsid w:val="00FB6316"/>
    <w:rsid w:val="00FB702E"/>
    <w:rsid w:val="00FC2471"/>
    <w:rsid w:val="00FC2FD1"/>
    <w:rsid w:val="00FC37CF"/>
    <w:rsid w:val="00FC3F65"/>
    <w:rsid w:val="00FD3441"/>
    <w:rsid w:val="00FD4840"/>
    <w:rsid w:val="00FE17E2"/>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F9571"/>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3815</Words>
  <Characters>23162</Characters>
  <Application>Microsoft Office Word</Application>
  <DocSecurity>0</DocSecurity>
  <Lines>564</Lines>
  <Paragraphs>310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2023-02-08T08:58:00Z</cp:lastPrinted>
  <dcterms:created xsi:type="dcterms:W3CDTF">2023-04-19T09:17:00Z</dcterms:created>
  <dcterms:modified xsi:type="dcterms:W3CDTF">2023-04-19T09:17:00Z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