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vertAnchor="page" w:horzAnchor="page" w:tblpX="1305" w:tblpY="1929"/>
        <w:tblOverlap w:val="never"/>
        <w:tblW w:w="6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turadresse og modtager"/>
        <w:tblDescription w:val="Returadresse og modtager"/>
      </w:tblPr>
      <w:tblGrid>
        <w:gridCol w:w="6010"/>
      </w:tblGrid>
      <w:tr w:rsidR="00BA0C86" w:rsidRPr="001C1F89" w14:paraId="34747CF6" w14:textId="77777777" w:rsidTr="00EB1E51">
        <w:trPr>
          <w:cantSplit/>
          <w:trHeight w:hRule="exact" w:val="170"/>
          <w:tblHeader/>
        </w:trPr>
        <w:tc>
          <w:tcPr>
            <w:tcW w:w="6010" w:type="dxa"/>
            <w:tcBorders>
              <w:bottom w:val="single" w:sz="4" w:space="0" w:color="auto"/>
            </w:tcBorders>
            <w:vAlign w:val="bottom"/>
          </w:tcPr>
          <w:p w14:paraId="61E54AD3" w14:textId="77777777" w:rsidR="00677CFF" w:rsidRPr="001C1F89" w:rsidRDefault="001C1F89" w:rsidP="001C1F89">
            <w:pPr>
              <w:pStyle w:val="Returadresse"/>
            </w:pPr>
            <w:bookmarkStart w:id="0" w:name="bmkReturnAddress"/>
            <w:bookmarkStart w:id="1" w:name="_GoBack"/>
            <w:bookmarkEnd w:id="0"/>
            <w:bookmarkEnd w:id="1"/>
            <w:r w:rsidRPr="001C1F89">
              <w:rPr>
                <w:rFonts w:cs="Arial"/>
              </w:rPr>
              <w:t>Hvidovre Kommune, Høvedstensvej 45, 2650 Hvidovre</w:t>
            </w:r>
          </w:p>
        </w:tc>
      </w:tr>
      <w:tr w:rsidR="00677CFF" w:rsidRPr="001C1F89" w14:paraId="0C86E583" w14:textId="77777777" w:rsidTr="009678EA">
        <w:trPr>
          <w:cantSplit/>
          <w:trHeight w:hRule="exact" w:val="113"/>
        </w:trPr>
        <w:tc>
          <w:tcPr>
            <w:tcW w:w="6010" w:type="dxa"/>
            <w:tcBorders>
              <w:top w:val="single" w:sz="4" w:space="0" w:color="auto"/>
            </w:tcBorders>
          </w:tcPr>
          <w:p w14:paraId="73EAA9F4" w14:textId="77777777" w:rsidR="00677CFF" w:rsidRPr="001C1F89" w:rsidRDefault="00677CFF" w:rsidP="002E1185"/>
        </w:tc>
      </w:tr>
      <w:tr w:rsidR="00677CFF" w:rsidRPr="001C1F89" w14:paraId="0AC1B582" w14:textId="77777777" w:rsidTr="00EE6957">
        <w:trPr>
          <w:cantSplit/>
          <w:trHeight w:hRule="exact" w:val="1985"/>
        </w:trPr>
        <w:tc>
          <w:tcPr>
            <w:tcW w:w="6010" w:type="dxa"/>
          </w:tcPr>
          <w:p w14:paraId="2E1F8D69" w14:textId="77777777" w:rsidR="00D27BF7" w:rsidRDefault="00D27BF7" w:rsidP="00D27BF7">
            <w:bookmarkStart w:id="2" w:name="bmkReceiver"/>
            <w:bookmarkStart w:id="3" w:name="_Hlk63249855"/>
            <w:bookmarkEnd w:id="2"/>
            <w:proofErr w:type="spellStart"/>
            <w:r>
              <w:t>Zerahn</w:t>
            </w:r>
            <w:proofErr w:type="spellEnd"/>
            <w:r>
              <w:t xml:space="preserve"> Auto</w:t>
            </w:r>
          </w:p>
          <w:p w14:paraId="0B80BF2D" w14:textId="77777777" w:rsidR="00D27BF7" w:rsidRDefault="00D27BF7" w:rsidP="00D27BF7">
            <w:r>
              <w:t>Hammerholmen 11</w:t>
            </w:r>
          </w:p>
          <w:p w14:paraId="6532E681" w14:textId="77777777" w:rsidR="00D27BF7" w:rsidRDefault="00D27BF7" w:rsidP="00D27BF7">
            <w:r>
              <w:t>2650 Hvidovre</w:t>
            </w:r>
          </w:p>
          <w:p w14:paraId="6CC1D5CD" w14:textId="77777777" w:rsidR="00D27BF7" w:rsidRPr="007D1722" w:rsidRDefault="00D27BF7" w:rsidP="00D27BF7">
            <w:r w:rsidRPr="007D1722">
              <w:t>Att.:</w:t>
            </w:r>
            <w:r>
              <w:t xml:space="preserve"> Johnny Reitz </w:t>
            </w:r>
          </w:p>
          <w:p w14:paraId="63340BBD" w14:textId="77777777" w:rsidR="00D27BF7" w:rsidRDefault="00D27BF7" w:rsidP="00D27BF7">
            <w:r w:rsidRPr="007D1722">
              <w:t xml:space="preserve">E-mail: </w:t>
            </w:r>
            <w:r>
              <w:t xml:space="preserve"> </w:t>
            </w:r>
            <w:r w:rsidRPr="007D1722">
              <w:t>zerahnauto@mail.tele.dk</w:t>
            </w:r>
          </w:p>
          <w:p w14:paraId="5EB32BA6" w14:textId="77777777" w:rsidR="00D27BF7" w:rsidRPr="007D1722" w:rsidRDefault="00D27BF7" w:rsidP="00D27BF7">
            <w:pPr>
              <w:rPr>
                <w:rFonts w:cs="Arial"/>
              </w:rPr>
            </w:pPr>
            <w:r w:rsidRPr="007D1722">
              <w:t>CVR nr.</w:t>
            </w:r>
            <w:r w:rsidRPr="007D1722">
              <w:rPr>
                <w:rFonts w:cs="Arial"/>
              </w:rPr>
              <w:t xml:space="preserve"> </w:t>
            </w:r>
            <w:r w:rsidRPr="007D1722">
              <w:rPr>
                <w:rFonts w:cs="Arial"/>
                <w:color w:val="3A302A"/>
              </w:rPr>
              <w:t>21837075</w:t>
            </w:r>
          </w:p>
          <w:p w14:paraId="1A9E5EEA" w14:textId="77777777" w:rsidR="00D27BF7" w:rsidRPr="007D1722" w:rsidRDefault="00D27BF7" w:rsidP="00D27BF7">
            <w:pPr>
              <w:rPr>
                <w:rFonts w:cs="Arial"/>
              </w:rPr>
            </w:pPr>
            <w:r w:rsidRPr="007D1722">
              <w:rPr>
                <w:rFonts w:cs="Arial"/>
              </w:rPr>
              <w:t>P. nr.</w:t>
            </w:r>
            <w:r>
              <w:rPr>
                <w:rFonts w:cs="Arial"/>
              </w:rPr>
              <w:t xml:space="preserve"> </w:t>
            </w:r>
            <w:hyperlink r:id="rId6" w:tgtFrame="_blank" w:history="1">
              <w:r w:rsidRPr="00A77303">
                <w:rPr>
                  <w:rStyle w:val="Hyperlink"/>
                  <w:rFonts w:cs="Arial"/>
                  <w:color w:val="3A302A"/>
                  <w:u w:val="none"/>
                  <w:shd w:val="clear" w:color="auto" w:fill="FFFFFF"/>
                </w:rPr>
                <w:t>1005241688</w:t>
              </w:r>
            </w:hyperlink>
          </w:p>
          <w:bookmarkEnd w:id="3"/>
          <w:p w14:paraId="48AC0828" w14:textId="77777777" w:rsidR="00677CFF" w:rsidRPr="001C1F89" w:rsidRDefault="00677CFF" w:rsidP="001C1F89"/>
        </w:tc>
      </w:tr>
    </w:tbl>
    <w:tbl>
      <w:tblPr>
        <w:tblStyle w:val="Tabel-Gitter"/>
        <w:tblpPr w:vertAnchor="page" w:horzAnchor="page" w:tblpX="9016" w:tblpY="27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turadresse og modtager"/>
        <w:tblDescription w:val="Returadresse og modtager"/>
      </w:tblPr>
      <w:tblGrid>
        <w:gridCol w:w="2438"/>
      </w:tblGrid>
      <w:tr w:rsidR="00A44D65" w:rsidRPr="001C1F89" w14:paraId="3219D4D5" w14:textId="77777777" w:rsidTr="00EB1E51">
        <w:trPr>
          <w:tblHeader/>
        </w:trPr>
        <w:tc>
          <w:tcPr>
            <w:tcW w:w="2438" w:type="dxa"/>
          </w:tcPr>
          <w:p w14:paraId="445D00F0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bookmarkStart w:id="4" w:name="bmkSender"/>
            <w:bookmarkEnd w:id="4"/>
            <w:r w:rsidRPr="001C1F89">
              <w:rPr>
                <w:rFonts w:cs="Arial"/>
              </w:rPr>
              <w:t>Hvidovre Kommune</w:t>
            </w:r>
          </w:p>
          <w:p w14:paraId="3EF9C051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r w:rsidRPr="001C1F89">
              <w:rPr>
                <w:rFonts w:cs="Arial"/>
              </w:rPr>
              <w:t>Høvedstensvej 45</w:t>
            </w:r>
          </w:p>
          <w:p w14:paraId="0E53C80F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r w:rsidRPr="001C1F89">
              <w:rPr>
                <w:rFonts w:cs="Arial"/>
              </w:rPr>
              <w:t>2650 Hvidovre</w:t>
            </w:r>
          </w:p>
          <w:p w14:paraId="3F2E98C1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</w:p>
          <w:p w14:paraId="79A6EB84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r w:rsidRPr="001C1F89">
              <w:rPr>
                <w:rFonts w:cs="Arial"/>
              </w:rPr>
              <w:t>Center for Plan og Miljø</w:t>
            </w:r>
          </w:p>
          <w:p w14:paraId="13A62B21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r w:rsidRPr="001C1F89">
              <w:rPr>
                <w:rFonts w:cs="Arial"/>
              </w:rPr>
              <w:t>Miljø- og Klima</w:t>
            </w:r>
          </w:p>
          <w:p w14:paraId="68D15459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r w:rsidRPr="001C1F89">
              <w:rPr>
                <w:rFonts w:cs="Arial"/>
              </w:rPr>
              <w:t xml:space="preserve">Miljømedarbejder: </w:t>
            </w:r>
          </w:p>
          <w:p w14:paraId="419DBF7C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r w:rsidRPr="001C1F89">
              <w:rPr>
                <w:rFonts w:cs="Arial"/>
              </w:rPr>
              <w:t>Thor Kjer-Kristiansen</w:t>
            </w:r>
          </w:p>
          <w:p w14:paraId="5BC7DA20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</w:p>
          <w:p w14:paraId="1D07F4EA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r w:rsidRPr="001C1F89">
              <w:rPr>
                <w:rFonts w:cs="Arial"/>
              </w:rPr>
              <w:t>Mobil: 51 58 78 50</w:t>
            </w:r>
          </w:p>
          <w:p w14:paraId="554B6F14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</w:p>
          <w:p w14:paraId="49F12356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r w:rsidRPr="001C1F89">
              <w:rPr>
                <w:rFonts w:cs="Arial"/>
              </w:rPr>
              <w:t>E-mail: txk@hvidovre.dk</w:t>
            </w:r>
          </w:p>
          <w:p w14:paraId="42E5889D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r w:rsidRPr="001C1F89">
              <w:rPr>
                <w:rFonts w:cs="Arial"/>
              </w:rPr>
              <w:t>Afd. e-mail: miljo@hvidovre.dk</w:t>
            </w:r>
          </w:p>
          <w:p w14:paraId="7AB6B7DD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r w:rsidRPr="001C1F89">
              <w:rPr>
                <w:rFonts w:cs="Arial"/>
              </w:rPr>
              <w:t>www.hvidovre.dk</w:t>
            </w:r>
          </w:p>
          <w:p w14:paraId="4EB88867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</w:p>
          <w:p w14:paraId="1855BFA5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r w:rsidRPr="001C1F89">
              <w:rPr>
                <w:rFonts w:cs="Arial"/>
              </w:rPr>
              <w:t>Sagsnr.: 20/35401</w:t>
            </w:r>
          </w:p>
          <w:p w14:paraId="2CA5E9D2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proofErr w:type="spellStart"/>
            <w:r w:rsidRPr="001C1F89">
              <w:rPr>
                <w:rFonts w:cs="Arial"/>
              </w:rPr>
              <w:t>Doknr</w:t>
            </w:r>
            <w:proofErr w:type="spellEnd"/>
            <w:r w:rsidRPr="001C1F89">
              <w:rPr>
                <w:rFonts w:cs="Arial"/>
              </w:rPr>
              <w:t xml:space="preserve">.: </w:t>
            </w:r>
            <w:r w:rsidR="002F0AE0">
              <w:rPr>
                <w:rFonts w:cs="Arial"/>
              </w:rPr>
              <w:t>30805/21</w:t>
            </w:r>
          </w:p>
          <w:p w14:paraId="7407DEB3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</w:p>
          <w:p w14:paraId="6CF768D1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  <w:r w:rsidRPr="001C1F89">
              <w:rPr>
                <w:rFonts w:cs="Arial"/>
              </w:rPr>
              <w:t>Dato: 03-02-2021</w:t>
            </w:r>
          </w:p>
          <w:p w14:paraId="6A7D1A6D" w14:textId="77777777" w:rsidR="001C1F89" w:rsidRPr="001C1F89" w:rsidRDefault="001C1F89" w:rsidP="001C1F89">
            <w:pPr>
              <w:pStyle w:val="Lilletekst"/>
              <w:rPr>
                <w:rFonts w:cs="Arial"/>
              </w:rPr>
            </w:pPr>
          </w:p>
          <w:p w14:paraId="5C6BB537" w14:textId="77777777" w:rsidR="001C1F89" w:rsidRDefault="001C1F89" w:rsidP="001C1F89">
            <w:pPr>
              <w:pStyle w:val="Lilletekst"/>
            </w:pPr>
            <w:r>
              <w:t>Rådhusets åbningstider:</w:t>
            </w:r>
          </w:p>
          <w:p w14:paraId="2B13F538" w14:textId="77777777" w:rsidR="001C1F89" w:rsidRDefault="001C1F89" w:rsidP="001C1F89">
            <w:pPr>
              <w:pStyle w:val="Lilletekst"/>
            </w:pPr>
          </w:p>
          <w:p w14:paraId="37B330F2" w14:textId="77777777" w:rsidR="001C1F89" w:rsidRDefault="001C1F89" w:rsidP="001C1F89">
            <w:pPr>
              <w:pStyle w:val="Lilletekst"/>
            </w:pPr>
            <w:r>
              <w:t>Mandag-onsdag:</w:t>
            </w:r>
            <w:r>
              <w:tab/>
              <w:t>10:00-14.30</w:t>
            </w:r>
          </w:p>
          <w:p w14:paraId="70699851" w14:textId="77777777" w:rsidR="001C1F89" w:rsidRDefault="001C1F89" w:rsidP="001C1F89">
            <w:pPr>
              <w:pStyle w:val="Lilletekst"/>
            </w:pPr>
            <w:r>
              <w:t>Torsdag:</w:t>
            </w:r>
            <w:r>
              <w:tab/>
              <w:t>13:00-17.30</w:t>
            </w:r>
          </w:p>
          <w:p w14:paraId="1E05448D" w14:textId="77777777" w:rsidR="001C1F89" w:rsidRDefault="001C1F89" w:rsidP="001C1F89">
            <w:pPr>
              <w:pStyle w:val="Lilletekst"/>
            </w:pPr>
            <w:r>
              <w:t>Fredag:</w:t>
            </w:r>
            <w:r>
              <w:tab/>
              <w:t>10:00-13.30</w:t>
            </w:r>
          </w:p>
          <w:p w14:paraId="4B23A911" w14:textId="77777777" w:rsidR="00A44D65" w:rsidRPr="001C1F89" w:rsidRDefault="00A44D65" w:rsidP="001C1F89">
            <w:pPr>
              <w:pStyle w:val="Lilletekst"/>
            </w:pPr>
          </w:p>
        </w:tc>
      </w:tr>
    </w:tbl>
    <w:p w14:paraId="2406B92F" w14:textId="77777777" w:rsidR="00D27BF7" w:rsidRPr="00AE0A8D" w:rsidRDefault="00D27BF7" w:rsidP="00D27BF7">
      <w:bookmarkStart w:id="5" w:name="bmkHeader"/>
      <w:bookmarkStart w:id="6" w:name="_Hlk63248950"/>
      <w:bookmarkEnd w:id="5"/>
      <w:r w:rsidRPr="00AE0A8D">
        <w:rPr>
          <w:b/>
        </w:rPr>
        <w:t xml:space="preserve">Miljøtilsyn hos </w:t>
      </w:r>
      <w:proofErr w:type="spellStart"/>
      <w:r>
        <w:rPr>
          <w:b/>
        </w:rPr>
        <w:t>Zerahn</w:t>
      </w:r>
      <w:proofErr w:type="spellEnd"/>
      <w:r>
        <w:rPr>
          <w:b/>
        </w:rPr>
        <w:t xml:space="preserve"> Auto A/S</w:t>
      </w:r>
    </w:p>
    <w:p w14:paraId="30FB16B1" w14:textId="77777777" w:rsidR="00D27BF7" w:rsidRPr="00AE0A8D" w:rsidRDefault="00D27BF7" w:rsidP="00D27BF7">
      <w:r w:rsidRPr="00AE0A8D">
        <w:t xml:space="preserve">Hvidovre Kommune, Center for Plan og Miljø, har den </w:t>
      </w:r>
      <w:r>
        <w:t>4. december 20</w:t>
      </w:r>
      <w:r w:rsidR="002B6879">
        <w:t>20</w:t>
      </w:r>
      <w:r w:rsidRPr="00AE0A8D">
        <w:t xml:space="preserve"> været på miljøtilsyn hos </w:t>
      </w:r>
      <w:proofErr w:type="spellStart"/>
      <w:r>
        <w:t>Zerahn</w:t>
      </w:r>
      <w:proofErr w:type="spellEnd"/>
      <w:r>
        <w:t xml:space="preserve"> Auto A/S, Hammerholmen 11, 2650 Hvidovre</w:t>
      </w:r>
      <w:r w:rsidRPr="00AE0A8D">
        <w:t xml:space="preserve">. </w:t>
      </w:r>
    </w:p>
    <w:p w14:paraId="2BA25D3E" w14:textId="77777777" w:rsidR="00D27BF7" w:rsidRPr="00AE0A8D" w:rsidRDefault="00D27BF7" w:rsidP="00D27BF7"/>
    <w:p w14:paraId="0EDFDE4E" w14:textId="77777777" w:rsidR="00D27BF7" w:rsidRPr="00AE0A8D" w:rsidRDefault="00D27BF7" w:rsidP="00D27BF7">
      <w:r w:rsidRPr="00AE0A8D">
        <w:t xml:space="preserve">Ved tilsynet var virksomheden repræsenteret </w:t>
      </w:r>
      <w:r w:rsidRPr="000964F5">
        <w:t xml:space="preserve">ved </w:t>
      </w:r>
      <w:r>
        <w:t xml:space="preserve">Johnny Rietz </w:t>
      </w:r>
      <w:r w:rsidRPr="00AE0A8D">
        <w:t xml:space="preserve">og Hvidovre Kommune var repræsenteret ved </w:t>
      </w:r>
      <w:r>
        <w:t>Louise Svensson Kristensen og Thor Kjer-Kristiansen</w:t>
      </w:r>
    </w:p>
    <w:p w14:paraId="3D601474" w14:textId="77777777" w:rsidR="00D27BF7" w:rsidRPr="00AE0A8D" w:rsidRDefault="00D27BF7" w:rsidP="00D27BF7"/>
    <w:p w14:paraId="29FD6FDF" w14:textId="77777777" w:rsidR="00D27BF7" w:rsidRPr="00AE0A8D" w:rsidRDefault="00D27BF7" w:rsidP="00D27BF7">
      <w:r w:rsidRPr="00AE0A8D">
        <w:t>Virksomheden er omfattet af brugerbetalingsbekendtgørelsen</w:t>
      </w:r>
      <w:r w:rsidRPr="00AE0A8D">
        <w:rPr>
          <w:vertAlign w:val="superscript"/>
        </w:rPr>
        <w:footnoteReference w:id="1"/>
      </w:r>
      <w:r>
        <w:t xml:space="preserve"> og autoværkstedsbekendtgørelsen</w:t>
      </w:r>
      <w:r>
        <w:rPr>
          <w:rStyle w:val="Fodnotehenvisning"/>
        </w:rPr>
        <w:footnoteReference w:id="2"/>
      </w:r>
      <w:r w:rsidRPr="00AE0A8D">
        <w:t>.</w:t>
      </w:r>
    </w:p>
    <w:p w14:paraId="7AB98DA8" w14:textId="77777777" w:rsidR="00D27BF7" w:rsidRPr="00AE0A8D" w:rsidRDefault="00D27BF7" w:rsidP="00D27BF7"/>
    <w:p w14:paraId="3B7C6975" w14:textId="77777777" w:rsidR="00D27BF7" w:rsidRDefault="00D27BF7" w:rsidP="00D27BF7">
      <w:r w:rsidRPr="00AE0A8D">
        <w:t>Tilsynet var et tilsynstype tilsyn, og der blev ført tilsyn med de ydre miljøforhold på hele virksomheden.</w:t>
      </w:r>
    </w:p>
    <w:p w14:paraId="2EE6780F" w14:textId="77777777" w:rsidR="00D27BF7" w:rsidRPr="00AE0A8D" w:rsidRDefault="00D27BF7" w:rsidP="00D27BF7"/>
    <w:p w14:paraId="5A98A706" w14:textId="77777777" w:rsidR="00D27BF7" w:rsidRPr="00AE0A8D" w:rsidRDefault="00D27BF7" w:rsidP="00D27BF7"/>
    <w:p w14:paraId="2D4C6746" w14:textId="77777777" w:rsidR="00D27BF7" w:rsidRPr="00AE0A8D" w:rsidRDefault="00D27BF7" w:rsidP="00D27BF7">
      <w:pPr>
        <w:rPr>
          <w:b/>
        </w:rPr>
      </w:pPr>
      <w:r w:rsidRPr="00AE0A8D">
        <w:rPr>
          <w:b/>
        </w:rPr>
        <w:t>Bemærkninger til virksomhedens miljøforhold</w:t>
      </w:r>
    </w:p>
    <w:p w14:paraId="6722B6F4" w14:textId="77777777" w:rsidR="00D27BF7" w:rsidRDefault="00D27BF7" w:rsidP="00D27BF7">
      <w:pPr>
        <w:rPr>
          <w:rFonts w:ascii="ArialMT" w:hAnsi="ArialMT" w:cs="ArialMT"/>
          <w:color w:val="auto"/>
        </w:rPr>
      </w:pPr>
      <w:r>
        <w:rPr>
          <w:rFonts w:ascii="ArialMT" w:hAnsi="ArialMT" w:cs="ArialMT"/>
          <w:color w:val="auto"/>
        </w:rPr>
        <w:t>Tilsynet gav ikke anledning til bemærkninger.</w:t>
      </w:r>
    </w:p>
    <w:p w14:paraId="39D19644" w14:textId="77777777" w:rsidR="00D27BF7" w:rsidRPr="009F5AAC" w:rsidRDefault="00D27BF7" w:rsidP="00D27BF7">
      <w:pPr>
        <w:rPr>
          <w:i/>
        </w:rPr>
      </w:pPr>
    </w:p>
    <w:p w14:paraId="387E908F" w14:textId="77777777" w:rsidR="00D27BF7" w:rsidRPr="00AE0A8D" w:rsidRDefault="00D27BF7" w:rsidP="00D27BF7">
      <w:pPr>
        <w:rPr>
          <w:i/>
        </w:rPr>
      </w:pPr>
      <w:r w:rsidRPr="00AE0A8D">
        <w:rPr>
          <w:i/>
        </w:rPr>
        <w:t>Driftsforstyrrelser og uheld</w:t>
      </w:r>
    </w:p>
    <w:p w14:paraId="6A7CA054" w14:textId="77777777" w:rsidR="00D27BF7" w:rsidRPr="00AE0A8D" w:rsidRDefault="00D27BF7" w:rsidP="00D27BF7">
      <w:r w:rsidRPr="00AE0A8D">
        <w:t>Der har ikke siden sidste tilsyn været driftsforstyrrelser og uheld.</w:t>
      </w:r>
    </w:p>
    <w:p w14:paraId="4A1FA350" w14:textId="77777777" w:rsidR="00D27BF7" w:rsidRPr="00AE0A8D" w:rsidRDefault="00D27BF7" w:rsidP="00D27BF7"/>
    <w:p w14:paraId="3AC90403" w14:textId="77777777" w:rsidR="00D27BF7" w:rsidRPr="00AE0A8D" w:rsidRDefault="00D27BF7" w:rsidP="00D27BF7">
      <w:pPr>
        <w:rPr>
          <w:b/>
        </w:rPr>
      </w:pPr>
      <w:r w:rsidRPr="00AE0A8D">
        <w:rPr>
          <w:b/>
        </w:rPr>
        <w:t>Brugerbetalingsbekendtgørelsen</w:t>
      </w:r>
    </w:p>
    <w:p w14:paraId="4CABB9A9" w14:textId="77777777" w:rsidR="00D27BF7" w:rsidRPr="00AE0A8D" w:rsidRDefault="00D27BF7" w:rsidP="00D27BF7">
      <w:r w:rsidRPr="00AE0A8D">
        <w:t>Miljøtilsynet er omfattet af reglerne om brugerbetaling, og der afregnes efter det aktuelle timeforbrug fordelt på timer forbrugt til tilsyn på virksomheden og sagsbehandling i forbindelse med tilsynet.</w:t>
      </w:r>
    </w:p>
    <w:p w14:paraId="72FE68AD" w14:textId="77777777" w:rsidR="00D27BF7" w:rsidRPr="00AE0A8D" w:rsidRDefault="00D27BF7" w:rsidP="00D27BF7"/>
    <w:p w14:paraId="25029E59" w14:textId="77777777" w:rsidR="00D27BF7" w:rsidRPr="00AE0A8D" w:rsidRDefault="00D27BF7" w:rsidP="00D27BF7">
      <w:r w:rsidRPr="00AE0A8D">
        <w:t>Brugerbetalingen opkræves altid af Hvidovre Kommune i slutningen af året med skæringsdato 31. oktober.</w:t>
      </w:r>
    </w:p>
    <w:p w14:paraId="70818C94" w14:textId="77777777" w:rsidR="00D27BF7" w:rsidRPr="00AE0A8D" w:rsidRDefault="00D27BF7" w:rsidP="00D27BF7"/>
    <w:p w14:paraId="34FAF836" w14:textId="77777777" w:rsidR="00D27BF7" w:rsidRDefault="00D27BF7" w:rsidP="00D27BF7">
      <w:pPr>
        <w:rPr>
          <w:b/>
        </w:rPr>
      </w:pPr>
    </w:p>
    <w:p w14:paraId="1B10FF91" w14:textId="77777777" w:rsidR="00D27BF7" w:rsidRDefault="00D27BF7" w:rsidP="00D27BF7">
      <w:pPr>
        <w:rPr>
          <w:b/>
        </w:rPr>
      </w:pPr>
    </w:p>
    <w:p w14:paraId="7629303E" w14:textId="77777777" w:rsidR="00D27BF7" w:rsidRDefault="00D27BF7" w:rsidP="00D27BF7">
      <w:pPr>
        <w:rPr>
          <w:b/>
        </w:rPr>
      </w:pPr>
    </w:p>
    <w:p w14:paraId="252CC12C" w14:textId="77777777" w:rsidR="00D27BF7" w:rsidRDefault="00D27BF7" w:rsidP="00D27BF7">
      <w:pPr>
        <w:rPr>
          <w:b/>
        </w:rPr>
      </w:pPr>
      <w:r w:rsidRPr="00AE0A8D">
        <w:rPr>
          <w:b/>
        </w:rPr>
        <w:lastRenderedPageBreak/>
        <w:t>Offentliggørelse</w:t>
      </w:r>
    </w:p>
    <w:p w14:paraId="40FB7832" w14:textId="77777777" w:rsidR="00D27BF7" w:rsidRPr="009F5AAC" w:rsidRDefault="00D27BF7" w:rsidP="00D27BF7">
      <w:pPr>
        <w:rPr>
          <w:b/>
        </w:rPr>
      </w:pPr>
      <w:r w:rsidRPr="00AE0A8D">
        <w:t>Denne tilsynsrapport skal jævnfør bekendtgørelse om miljøtilsyn</w:t>
      </w:r>
      <w:r w:rsidRPr="00AE0A8D">
        <w:rPr>
          <w:vertAlign w:val="superscript"/>
        </w:rPr>
        <w:footnoteReference w:id="3"/>
      </w:r>
      <w:r w:rsidRPr="00AE0A8D">
        <w:t xml:space="preserve"> offentliggøres. Eventuelle bemærkninger til tilsynsrapporten skal fremsendes inden 14 dage. Med mindre der er bemærkninger, der giver anledning til ændringer, vil tilsynsrapporten herefter blive offentliggjort.</w:t>
      </w:r>
    </w:p>
    <w:p w14:paraId="0A3EED62" w14:textId="77777777" w:rsidR="00D27BF7" w:rsidRPr="00AE0A8D" w:rsidRDefault="00D27BF7" w:rsidP="00D27BF7"/>
    <w:p w14:paraId="2B258C90" w14:textId="77777777" w:rsidR="00D27BF7" w:rsidRPr="00AE0A8D" w:rsidRDefault="00D27BF7" w:rsidP="00D27BF7"/>
    <w:p w14:paraId="5A8E407C" w14:textId="77777777" w:rsidR="00D27BF7" w:rsidRPr="00AE0A8D" w:rsidRDefault="00D27BF7" w:rsidP="00D27BF7">
      <w:r w:rsidRPr="00AE0A8D">
        <w:t>Har du spørgsmål eller bemærkninger til sagen er du velkommen til at kontakte undertegnede.</w:t>
      </w:r>
    </w:p>
    <w:p w14:paraId="1E4CBC86" w14:textId="77777777" w:rsidR="00D27BF7" w:rsidRPr="000964F5" w:rsidRDefault="00D27BF7" w:rsidP="00D27BF7"/>
    <w:p w14:paraId="00E9349B" w14:textId="77777777" w:rsidR="00D27BF7" w:rsidRPr="000964F5" w:rsidRDefault="00D27BF7" w:rsidP="00D27BF7"/>
    <w:p w14:paraId="0D93BC35" w14:textId="77777777" w:rsidR="00D27BF7" w:rsidRPr="000964F5" w:rsidRDefault="00D27BF7" w:rsidP="00D27BF7"/>
    <w:p w14:paraId="77A802EF" w14:textId="77777777" w:rsidR="00D27BF7" w:rsidRPr="000964F5" w:rsidRDefault="00D27BF7" w:rsidP="00D27BF7">
      <w:r w:rsidRPr="000964F5">
        <w:t>Med venlig hilsen</w:t>
      </w:r>
    </w:p>
    <w:p w14:paraId="038593AF" w14:textId="77777777" w:rsidR="00D27BF7" w:rsidRPr="000964F5" w:rsidRDefault="00D27BF7" w:rsidP="00D27BF7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ver"/>
        <w:tblDescription w:val="Underskriver"/>
      </w:tblPr>
      <w:tblGrid>
        <w:gridCol w:w="3348"/>
        <w:gridCol w:w="562"/>
        <w:gridCol w:w="3321"/>
      </w:tblGrid>
      <w:tr w:rsidR="00D27BF7" w:rsidRPr="000964F5" w14:paraId="0A2E43D7" w14:textId="77777777" w:rsidTr="00EE3680">
        <w:trPr>
          <w:tblHeader/>
        </w:trPr>
        <w:tc>
          <w:tcPr>
            <w:tcW w:w="3348" w:type="dxa"/>
            <w:shd w:val="clear" w:color="auto" w:fill="auto"/>
          </w:tcPr>
          <w:p w14:paraId="367F5E64" w14:textId="77777777" w:rsidR="00D27BF7" w:rsidRPr="000964F5" w:rsidRDefault="00D27BF7" w:rsidP="00EE3680"/>
        </w:tc>
        <w:tc>
          <w:tcPr>
            <w:tcW w:w="562" w:type="dxa"/>
            <w:shd w:val="clear" w:color="auto" w:fill="auto"/>
          </w:tcPr>
          <w:p w14:paraId="4F54F68C" w14:textId="77777777" w:rsidR="00D27BF7" w:rsidRPr="000964F5" w:rsidRDefault="00D27BF7" w:rsidP="00EE3680"/>
        </w:tc>
        <w:tc>
          <w:tcPr>
            <w:tcW w:w="3321" w:type="dxa"/>
            <w:shd w:val="clear" w:color="auto" w:fill="auto"/>
          </w:tcPr>
          <w:p w14:paraId="098338FF" w14:textId="77777777" w:rsidR="00D27BF7" w:rsidRPr="000964F5" w:rsidRDefault="00D27BF7" w:rsidP="00EE3680"/>
        </w:tc>
      </w:tr>
      <w:tr w:rsidR="00D27BF7" w:rsidRPr="000964F5" w14:paraId="10A278B4" w14:textId="77777777" w:rsidTr="00EE3680">
        <w:trPr>
          <w:trHeight w:val="492"/>
        </w:trPr>
        <w:tc>
          <w:tcPr>
            <w:tcW w:w="3348" w:type="dxa"/>
            <w:shd w:val="clear" w:color="auto" w:fill="auto"/>
          </w:tcPr>
          <w:p w14:paraId="2BED413C" w14:textId="77777777" w:rsidR="00D27BF7" w:rsidRDefault="00D27BF7" w:rsidP="00EE3680">
            <w:pPr>
              <w:rPr>
                <w:rFonts w:cs="Arial"/>
              </w:rPr>
            </w:pPr>
            <w:r w:rsidRPr="000964F5">
              <w:rPr>
                <w:rFonts w:cs="Arial"/>
              </w:rPr>
              <w:t>Thor Kjer-Kristiansen</w:t>
            </w:r>
          </w:p>
          <w:p w14:paraId="47EC6221" w14:textId="77777777" w:rsidR="00D27BF7" w:rsidRPr="007D1722" w:rsidRDefault="00D27BF7" w:rsidP="00EE3680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Klima- og miljømedarbejder</w:t>
            </w:r>
          </w:p>
        </w:tc>
        <w:tc>
          <w:tcPr>
            <w:tcW w:w="562" w:type="dxa"/>
            <w:shd w:val="clear" w:color="auto" w:fill="auto"/>
          </w:tcPr>
          <w:p w14:paraId="527D62D4" w14:textId="77777777" w:rsidR="00D27BF7" w:rsidRPr="000964F5" w:rsidRDefault="00D27BF7" w:rsidP="00EE3680"/>
        </w:tc>
        <w:tc>
          <w:tcPr>
            <w:tcW w:w="3321" w:type="dxa"/>
            <w:shd w:val="clear" w:color="auto" w:fill="auto"/>
          </w:tcPr>
          <w:p w14:paraId="2F454CDD" w14:textId="77777777" w:rsidR="00D27BF7" w:rsidRPr="000964F5" w:rsidRDefault="00D27BF7" w:rsidP="00EE3680"/>
        </w:tc>
      </w:tr>
      <w:bookmarkEnd w:id="6"/>
    </w:tbl>
    <w:p w14:paraId="43FD50A1" w14:textId="77777777" w:rsidR="00D27BF7" w:rsidRPr="006B10E6" w:rsidRDefault="00D27BF7" w:rsidP="00D27BF7"/>
    <w:p w14:paraId="680B1604" w14:textId="77777777" w:rsidR="00E22060" w:rsidRPr="001C1F89" w:rsidRDefault="00E22060" w:rsidP="00CB2369"/>
    <w:sectPr w:rsidR="00E22060" w:rsidRPr="001C1F89" w:rsidSect="00517C38">
      <w:footerReference w:type="default" r:id="rId7"/>
      <w:headerReference w:type="first" r:id="rId8"/>
      <w:pgSz w:w="11906" w:h="16838"/>
      <w:pgMar w:top="1191" w:right="3232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7426B" w14:textId="77777777" w:rsidR="001C1F89" w:rsidRPr="001C1F89" w:rsidRDefault="001C1F89" w:rsidP="00A44D65">
      <w:pPr>
        <w:spacing w:line="240" w:lineRule="auto"/>
      </w:pPr>
      <w:r w:rsidRPr="001C1F89">
        <w:separator/>
      </w:r>
    </w:p>
  </w:endnote>
  <w:endnote w:type="continuationSeparator" w:id="0">
    <w:p w14:paraId="4CCF7BEA" w14:textId="77777777" w:rsidR="001C1F89" w:rsidRPr="001C1F89" w:rsidRDefault="001C1F89" w:rsidP="00A44D65">
      <w:pPr>
        <w:spacing w:line="240" w:lineRule="auto"/>
      </w:pPr>
      <w:r w:rsidRPr="001C1F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a-Regular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8C327" w14:textId="77777777" w:rsidR="00823C7B" w:rsidRPr="001C1F89" w:rsidRDefault="00823C7B" w:rsidP="00823C7B">
    <w:pPr>
      <w:pStyle w:val="Lilletekst"/>
      <w:jc w:val="right"/>
    </w:pPr>
    <w:r w:rsidRPr="001C1F89">
      <w:t xml:space="preserve">Side </w:t>
    </w:r>
    <w:r w:rsidR="001D2213" w:rsidRPr="001C1F89">
      <w:fldChar w:fldCharType="begin"/>
    </w:r>
    <w:r w:rsidR="000B089E" w:rsidRPr="001C1F89">
      <w:instrText xml:space="preserve"> PAGE   \* MERGEFORMAT </w:instrText>
    </w:r>
    <w:r w:rsidR="001D2213" w:rsidRPr="001C1F89">
      <w:fldChar w:fldCharType="separate"/>
    </w:r>
    <w:r w:rsidR="00CB2369" w:rsidRPr="001C1F89">
      <w:rPr>
        <w:noProof/>
      </w:rPr>
      <w:t>2</w:t>
    </w:r>
    <w:r w:rsidR="001D2213" w:rsidRPr="001C1F89">
      <w:rPr>
        <w:noProof/>
      </w:rPr>
      <w:fldChar w:fldCharType="end"/>
    </w:r>
    <w:r w:rsidRPr="001C1F89">
      <w:t xml:space="preserve"> af </w:t>
    </w:r>
    <w:fldSimple w:instr=" NUMPAGES   \* MERGEFORMAT ">
      <w:r w:rsidR="00B1123F" w:rsidRPr="001C1F89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433C5" w14:textId="77777777" w:rsidR="001C1F89" w:rsidRPr="001C1F89" w:rsidRDefault="001C1F89" w:rsidP="00A44D65">
      <w:pPr>
        <w:spacing w:line="240" w:lineRule="auto"/>
      </w:pPr>
      <w:r w:rsidRPr="001C1F89">
        <w:separator/>
      </w:r>
    </w:p>
  </w:footnote>
  <w:footnote w:type="continuationSeparator" w:id="0">
    <w:p w14:paraId="6102C6D6" w14:textId="77777777" w:rsidR="001C1F89" w:rsidRPr="001C1F89" w:rsidRDefault="001C1F89" w:rsidP="00A44D65">
      <w:pPr>
        <w:spacing w:line="240" w:lineRule="auto"/>
      </w:pPr>
      <w:r w:rsidRPr="001C1F89">
        <w:continuationSeparator/>
      </w:r>
    </w:p>
  </w:footnote>
  <w:footnote w:id="1">
    <w:p w14:paraId="2EACB98D" w14:textId="77777777" w:rsidR="00D27BF7" w:rsidRDefault="00D27BF7" w:rsidP="00D27BF7">
      <w:pPr>
        <w:rPr>
          <w:rFonts w:eastAsia="Times New Roman" w:cs="Arial"/>
          <w:sz w:val="20"/>
          <w:szCs w:val="20"/>
        </w:rPr>
      </w:pPr>
      <w:r>
        <w:rPr>
          <w:rStyle w:val="Fodnotehenvisning"/>
          <w:rFonts w:cs="Arial"/>
          <w:sz w:val="20"/>
          <w:szCs w:val="20"/>
        </w:rPr>
        <w:footnoteRef/>
      </w:r>
      <w:r>
        <w:rPr>
          <w:rFonts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Bekendtgørelse om brugerbetaling for godkendelse m.v. og tilsyn efter lov om miljøbeskyttelse og lov om miljøgodkendelse m.v. af husdyrbrug. Bek nr. 1475 af 12. december 2017</w:t>
      </w:r>
    </w:p>
    <w:p w14:paraId="33571A69" w14:textId="77777777" w:rsidR="00D27BF7" w:rsidRDefault="00D27BF7" w:rsidP="00D27BF7">
      <w:pPr>
        <w:pStyle w:val="Fodnotetekst"/>
      </w:pPr>
    </w:p>
  </w:footnote>
  <w:footnote w:id="2">
    <w:p w14:paraId="2F9CECDC" w14:textId="77777777" w:rsidR="00D27BF7" w:rsidRDefault="00D27BF7" w:rsidP="00D27BF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9F5AAC">
        <w:rPr>
          <w:rFonts w:cs="Arial"/>
          <w:color w:val="212529"/>
        </w:rPr>
        <w:t>Bekendtgørelse om miljøkrav i forbindelse med etablering og drift af autoværksteder m.v.</w:t>
      </w:r>
      <w:r w:rsidRPr="009F5AAC">
        <w:rPr>
          <w:rFonts w:ascii="Questa-Regular" w:hAnsi="Questa-Regular"/>
          <w:sz w:val="30"/>
          <w:szCs w:val="30"/>
          <w:shd w:val="clear" w:color="auto" w:fill="F9F9FB"/>
        </w:rPr>
        <w:t xml:space="preserve"> </w:t>
      </w:r>
      <w:r w:rsidRPr="009F5AAC">
        <w:rPr>
          <w:rFonts w:cs="Arial"/>
        </w:rPr>
        <w:t>BEK nr</w:t>
      </w:r>
      <w:r>
        <w:rPr>
          <w:rFonts w:cs="Arial"/>
        </w:rPr>
        <w:t>.</w:t>
      </w:r>
      <w:r w:rsidRPr="009F5AAC">
        <w:rPr>
          <w:rFonts w:cs="Arial"/>
        </w:rPr>
        <w:t xml:space="preserve"> 908 af 30/08/2019</w:t>
      </w:r>
    </w:p>
  </w:footnote>
  <w:footnote w:id="3">
    <w:p w14:paraId="32378F09" w14:textId="77777777" w:rsidR="00D27BF7" w:rsidRDefault="00D27BF7" w:rsidP="00D27BF7">
      <w:pPr>
        <w:rPr>
          <w:rFonts w:eastAsia="Times New Roman" w:cs="Arial"/>
          <w:sz w:val="20"/>
          <w:szCs w:val="20"/>
        </w:rPr>
      </w:pPr>
      <w:r w:rsidRPr="00D27C80">
        <w:rPr>
          <w:rStyle w:val="Fodnotehenvisning"/>
          <w:sz w:val="20"/>
          <w:szCs w:val="20"/>
        </w:rPr>
        <w:footnoteRef/>
      </w:r>
      <w:r w:rsidRPr="00D27C80">
        <w:rPr>
          <w:sz w:val="20"/>
          <w:szCs w:val="20"/>
        </w:rPr>
        <w:t xml:space="preserve"> Bekendtgørelse om miljøtilsyn, </w:t>
      </w:r>
      <w:r w:rsidRPr="00AE0A8D">
        <w:rPr>
          <w:sz w:val="20"/>
          <w:szCs w:val="20"/>
        </w:rPr>
        <w:t>BEK nr</w:t>
      </w:r>
      <w:r>
        <w:rPr>
          <w:sz w:val="20"/>
          <w:szCs w:val="20"/>
        </w:rPr>
        <w:t>.</w:t>
      </w:r>
      <w:r w:rsidRPr="00AE0A8D">
        <w:rPr>
          <w:sz w:val="20"/>
          <w:szCs w:val="20"/>
        </w:rPr>
        <w:t xml:space="preserve"> 1536 af 09/12/2019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" w:tblpY="1"/>
      <w:tblOverlap w:val="never"/>
      <w:tblW w:w="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</w:tblGrid>
    <w:tr w:rsidR="001C1F89" w14:paraId="70485504" w14:textId="77777777" w:rsidTr="001C1F89">
      <w:trPr>
        <w:trHeight w:hRule="exact" w:val="23"/>
      </w:trPr>
      <w:tc>
        <w:tcPr>
          <w:tcW w:w="7540" w:type="dxa"/>
          <w:shd w:val="clear" w:color="auto" w:fill="auto"/>
        </w:tcPr>
        <w:p w14:paraId="1F53841B" w14:textId="77777777" w:rsidR="001C1F89" w:rsidRDefault="001C1F89" w:rsidP="001C1F89">
          <w:pPr>
            <w:pStyle w:val="Sidehoved"/>
          </w:pPr>
          <w:bookmarkStart w:id="7" w:name="Acadre15latemergedIDTextBox" w:colFirst="0" w:colLast="0"/>
          <w:r>
            <w:t>&lt;</w:t>
          </w:r>
          <w:proofErr w:type="spellStart"/>
          <w:r>
            <w:t>ArrayOfAcadreLatemergedField</w:t>
          </w:r>
          <w:proofErr w:type="spellEnd"/>
          <w:r>
            <w:t>&gt;</w:t>
          </w:r>
        </w:p>
        <w:p w14:paraId="61FFB2FC" w14:textId="77777777" w:rsidR="001C1F89" w:rsidRDefault="001C1F89" w:rsidP="001C1F89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98249B6" w14:textId="77777777" w:rsidR="001C1F89" w:rsidRDefault="001C1F89" w:rsidP="001C1F89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DocumentAmountNumber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06528EA2" w14:textId="77777777" w:rsidR="001C1F89" w:rsidRDefault="001C1F89" w:rsidP="001C1F89">
          <w:pPr>
            <w:pStyle w:val="Sidehoved"/>
          </w:pPr>
          <w:r>
            <w:t xml:space="preserve">    &lt;Value&gt;</w:t>
          </w:r>
          <w:proofErr w:type="spellStart"/>
          <w:r>
            <w:t>AcadreDocumentAmountNumber</w:t>
          </w:r>
          <w:proofErr w:type="spellEnd"/>
          <w:r>
            <w:t>&lt;/Value&gt;</w:t>
          </w:r>
        </w:p>
        <w:p w14:paraId="28368337" w14:textId="77777777" w:rsidR="001C1F89" w:rsidRDefault="001C1F89" w:rsidP="001C1F89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4E54AED2" w14:textId="77777777" w:rsidR="001C1F89" w:rsidRDefault="001C1F89" w:rsidP="001C1F89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1C37FF7" w14:textId="77777777" w:rsidR="001C1F89" w:rsidRDefault="001C1F89" w:rsidP="001C1F89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DocumentUniqueNumber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6410D9C1" w14:textId="77777777" w:rsidR="001C1F89" w:rsidRDefault="001C1F89" w:rsidP="001C1F89">
          <w:pPr>
            <w:pStyle w:val="Sidehoved"/>
          </w:pPr>
          <w:r>
            <w:t xml:space="preserve">    &lt;Value&gt;</w:t>
          </w:r>
          <w:proofErr w:type="spellStart"/>
          <w:r>
            <w:t>AcadreDocumentUniqueNumber</w:t>
          </w:r>
          <w:proofErr w:type="spellEnd"/>
          <w:r>
            <w:t>&lt;/Value&gt;</w:t>
          </w:r>
        </w:p>
        <w:p w14:paraId="757EB5B3" w14:textId="77777777" w:rsidR="001C1F89" w:rsidRDefault="001C1F89" w:rsidP="001C1F89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190D8625" w14:textId="77777777" w:rsidR="001C1F89" w:rsidRDefault="001C1F89" w:rsidP="001C1F89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36E0057F" w14:textId="77777777" w:rsidR="001C1F89" w:rsidRDefault="001C1F89" w:rsidP="001C1F89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DocumentNo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4B3F9AA0" w14:textId="77777777" w:rsidR="001C1F89" w:rsidRDefault="001C1F89" w:rsidP="001C1F89">
          <w:pPr>
            <w:pStyle w:val="Sidehoved"/>
          </w:pPr>
          <w:r>
            <w:t xml:space="preserve">    &lt;Value&gt;</w:t>
          </w:r>
          <w:proofErr w:type="spellStart"/>
          <w:r>
            <w:t>AcadreDocumentNo</w:t>
          </w:r>
          <w:proofErr w:type="spellEnd"/>
          <w:r>
            <w:t>&lt;/Value&gt;</w:t>
          </w:r>
        </w:p>
        <w:p w14:paraId="621BBC85" w14:textId="77777777" w:rsidR="001C1F89" w:rsidRDefault="001C1F89" w:rsidP="001C1F89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5D1C36B2" w14:textId="77777777" w:rsidR="001C1F89" w:rsidRDefault="001C1F89" w:rsidP="001C1F89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1E6B3896" w14:textId="77777777" w:rsidR="001C1F89" w:rsidRDefault="001C1F89" w:rsidP="001C1F89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DokumentNummer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126697E1" w14:textId="77777777" w:rsidR="001C1F89" w:rsidRDefault="001C1F89" w:rsidP="001C1F89">
          <w:pPr>
            <w:pStyle w:val="Sidehoved"/>
          </w:pPr>
          <w:r>
            <w:t xml:space="preserve">    &lt;Value&gt;</w:t>
          </w:r>
          <w:proofErr w:type="spellStart"/>
          <w:r>
            <w:t>AcadreDokumentNummer</w:t>
          </w:r>
          <w:proofErr w:type="spellEnd"/>
          <w:r>
            <w:t>&lt;/Value&gt;</w:t>
          </w:r>
        </w:p>
        <w:p w14:paraId="04DD4DDC" w14:textId="77777777" w:rsidR="001C1F89" w:rsidRDefault="001C1F89" w:rsidP="001C1F89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3900B076" w14:textId="77777777" w:rsidR="001C1F89" w:rsidRDefault="001C1F89" w:rsidP="001C1F89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6A7E79E7" w14:textId="77777777" w:rsidR="001C1F89" w:rsidRDefault="001C1F89" w:rsidP="001C1F89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SupplementNumber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1117875C" w14:textId="77777777" w:rsidR="001C1F89" w:rsidRDefault="001C1F89" w:rsidP="001C1F89">
          <w:pPr>
            <w:pStyle w:val="Sidehoved"/>
          </w:pPr>
          <w:r>
            <w:t xml:space="preserve">    &lt;Value&gt;</w:t>
          </w:r>
          <w:proofErr w:type="spellStart"/>
          <w:r>
            <w:t>AcadreSupplementUniqueNumber</w:t>
          </w:r>
          <w:proofErr w:type="spellEnd"/>
          <w:r>
            <w:t>&lt;/Value&gt;</w:t>
          </w:r>
        </w:p>
        <w:p w14:paraId="4EB0923D" w14:textId="77777777" w:rsidR="001C1F89" w:rsidRDefault="001C1F89" w:rsidP="001C1F89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66E70261" w14:textId="77777777" w:rsidR="001C1F89" w:rsidRDefault="001C1F89" w:rsidP="001C1F89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4753235F" w14:textId="77777777" w:rsidR="001C1F89" w:rsidRDefault="001C1F89" w:rsidP="001C1F89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DocumentUUID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5B80CF13" w14:textId="77777777" w:rsidR="001C1F89" w:rsidRDefault="001C1F89" w:rsidP="001C1F89">
          <w:pPr>
            <w:pStyle w:val="Sidehoved"/>
          </w:pPr>
          <w:r>
            <w:t xml:space="preserve">    &lt;Value&gt;</w:t>
          </w:r>
          <w:proofErr w:type="spellStart"/>
          <w:r>
            <w:t>AcadreDocumentNodeId</w:t>
          </w:r>
          <w:proofErr w:type="spellEnd"/>
          <w:r>
            <w:t>&lt;/Value&gt;</w:t>
          </w:r>
        </w:p>
        <w:p w14:paraId="7794E464" w14:textId="77777777" w:rsidR="001C1F89" w:rsidRDefault="001C1F89" w:rsidP="001C1F89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60ABE06" w14:textId="77777777" w:rsidR="001C1F89" w:rsidRDefault="001C1F89" w:rsidP="001C1F89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0528C307" w14:textId="77777777" w:rsidR="001C1F89" w:rsidRDefault="001C1F89" w:rsidP="001C1F89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CaseUUID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07CE84AA" w14:textId="77777777" w:rsidR="001C1F89" w:rsidRDefault="001C1F89" w:rsidP="001C1F89">
          <w:pPr>
            <w:pStyle w:val="Sidehoved"/>
          </w:pPr>
          <w:r>
            <w:t xml:space="preserve">    &lt;Value&gt;</w:t>
          </w:r>
          <w:proofErr w:type="spellStart"/>
          <w:r>
            <w:t>AcadreCaseNodeId</w:t>
          </w:r>
          <w:proofErr w:type="spellEnd"/>
          <w:r>
            <w:t>&lt;/Value&gt;</w:t>
          </w:r>
        </w:p>
        <w:p w14:paraId="18C42C2D" w14:textId="77777777" w:rsidR="001C1F89" w:rsidRDefault="001C1F89" w:rsidP="001C1F89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38DF7997" w14:textId="77777777" w:rsidR="001C1F89" w:rsidRDefault="001C1F89" w:rsidP="001C1F89">
          <w:pPr>
            <w:pStyle w:val="Sidehoved"/>
          </w:pPr>
          <w:r>
            <w:t>&lt;/</w:t>
          </w:r>
          <w:proofErr w:type="spellStart"/>
          <w:r>
            <w:t>ArrayOfAcadreLatemergedField</w:t>
          </w:r>
          <w:proofErr w:type="spellEnd"/>
          <w:r>
            <w:t>&gt;</w:t>
          </w:r>
        </w:p>
      </w:tc>
    </w:tr>
  </w:tbl>
  <w:bookmarkEnd w:id="7"/>
  <w:p w14:paraId="21F27F61" w14:textId="77777777" w:rsidR="00FE676D" w:rsidRPr="001C1F89" w:rsidRDefault="001C1F89" w:rsidP="00FE676D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D28DE2" wp14:editId="3399CF26">
          <wp:simplePos x="0" y="0"/>
          <wp:positionH relativeFrom="page">
            <wp:posOffset>827405</wp:posOffset>
          </wp:positionH>
          <wp:positionV relativeFrom="page">
            <wp:posOffset>359410</wp:posOffset>
          </wp:positionV>
          <wp:extent cx="352425" cy="600075"/>
          <wp:effectExtent l="0" t="0" r="9525" b="9525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0D68B4" w14:textId="77777777" w:rsidR="00FE676D" w:rsidRPr="001C1F89" w:rsidRDefault="00FE676D" w:rsidP="00FE676D">
    <w:pPr>
      <w:pStyle w:val="Sidehoved"/>
    </w:pPr>
  </w:p>
  <w:p w14:paraId="7076B1A1" w14:textId="77777777" w:rsidR="00FE676D" w:rsidRPr="001C1F89" w:rsidRDefault="00FE676D" w:rsidP="00FE676D">
    <w:pPr>
      <w:pStyle w:val="Sidehoved"/>
    </w:pPr>
  </w:p>
  <w:p w14:paraId="14897197" w14:textId="77777777" w:rsidR="00FE676D" w:rsidRPr="001C1F89" w:rsidRDefault="00FE676D" w:rsidP="00FE676D">
    <w:pPr>
      <w:pStyle w:val="Sidehoved"/>
    </w:pPr>
  </w:p>
  <w:p w14:paraId="77D76A52" w14:textId="77777777" w:rsidR="00FE676D" w:rsidRPr="001C1F89" w:rsidRDefault="00FE676D" w:rsidP="00FE676D">
    <w:pPr>
      <w:pStyle w:val="Sidehoved"/>
    </w:pPr>
  </w:p>
  <w:p w14:paraId="1E16BC09" w14:textId="77777777" w:rsidR="00FE676D" w:rsidRPr="001C1F89" w:rsidRDefault="00FE676D" w:rsidP="00FE676D">
    <w:pPr>
      <w:pStyle w:val="Sidehoved"/>
    </w:pPr>
  </w:p>
  <w:p w14:paraId="69385CA4" w14:textId="77777777" w:rsidR="00FE676D" w:rsidRPr="001C1F89" w:rsidRDefault="00FE676D" w:rsidP="00FE676D">
    <w:pPr>
      <w:pStyle w:val="Sidehoved"/>
    </w:pPr>
  </w:p>
  <w:p w14:paraId="3246E256" w14:textId="77777777" w:rsidR="00FE676D" w:rsidRPr="001C1F89" w:rsidRDefault="00FE676D" w:rsidP="00FE676D">
    <w:pPr>
      <w:pStyle w:val="Sidehoved"/>
    </w:pPr>
  </w:p>
  <w:p w14:paraId="6465C027" w14:textId="77777777" w:rsidR="00FE676D" w:rsidRPr="001C1F89" w:rsidRDefault="00FE676D" w:rsidP="00FE676D">
    <w:pPr>
      <w:pStyle w:val="Sidehoved"/>
    </w:pPr>
  </w:p>
  <w:p w14:paraId="2E8979E0" w14:textId="77777777" w:rsidR="00FE676D" w:rsidRPr="001C1F89" w:rsidRDefault="00FE676D" w:rsidP="00FE676D">
    <w:pPr>
      <w:pStyle w:val="Sidehoved"/>
    </w:pPr>
  </w:p>
  <w:p w14:paraId="6B155AD1" w14:textId="77777777" w:rsidR="00FE676D" w:rsidRPr="001C1F89" w:rsidRDefault="00FE676D" w:rsidP="00FE676D">
    <w:pPr>
      <w:pStyle w:val="Sidehoved"/>
    </w:pPr>
  </w:p>
  <w:p w14:paraId="2D49F8F7" w14:textId="77777777" w:rsidR="00FE676D" w:rsidRPr="001C1F89" w:rsidRDefault="00FE676D" w:rsidP="00FE676D">
    <w:pPr>
      <w:pStyle w:val="Sidehoved"/>
    </w:pPr>
  </w:p>
  <w:p w14:paraId="09E0EB15" w14:textId="77777777" w:rsidR="00FE676D" w:rsidRPr="001C1F89" w:rsidRDefault="00FE676D" w:rsidP="00FE676D">
    <w:pPr>
      <w:pStyle w:val="Sidehoved"/>
    </w:pPr>
  </w:p>
  <w:p w14:paraId="14A745D2" w14:textId="77777777" w:rsidR="00FE676D" w:rsidRPr="001C1F89" w:rsidRDefault="00FE676D" w:rsidP="00FE676D">
    <w:pPr>
      <w:pStyle w:val="Sidehoved"/>
    </w:pPr>
  </w:p>
  <w:p w14:paraId="702E3DD0" w14:textId="77777777" w:rsidR="00FE676D" w:rsidRPr="001C1F89" w:rsidRDefault="00FE676D" w:rsidP="00FE676D">
    <w:pPr>
      <w:pStyle w:val="Sidehoved"/>
    </w:pPr>
  </w:p>
  <w:p w14:paraId="39063B11" w14:textId="77777777" w:rsidR="00FE676D" w:rsidRPr="001C1F89" w:rsidRDefault="00FE676D" w:rsidP="00FE676D">
    <w:pPr>
      <w:pStyle w:val="Sidehoved"/>
      <w:rPr>
        <w:sz w:val="16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6.026"/>
    <w:docVar w:name="DocumentCreated" w:val="DocumentCreated"/>
    <w:docVar w:name="DocumentCreatedOK" w:val="DocumentCreatedOK"/>
    <w:docVar w:name="DocumentInitialized" w:val="OK"/>
    <w:docVar w:name="Encrypted_AcadreDataAllpartiesName" w:val="T22+wi+X+01k8zZg2w8fvthBvhrU42KsX3nHk/MZa/o="/>
    <w:docVar w:name="Encrypted_AcadreDataCaseNumber" w:val="YExiEcAUbX/w166hFYFSjA=="/>
    <w:docVar w:name="Encrypted_AcadreDataCasePriority" w:val="0OI8ateu9m0KNicvqAAZpQ=="/>
    <w:docVar w:name="Encrypted_AcadreDataCaseResponsibleUserId" w:val="uGB0yAKgc4ZubugXNleQ3Q=="/>
    <w:docVar w:name="Encrypted_AcadreDataCaseResponsibleUserInitials" w:val="f8jt3EdPMLV6xWeh1MQvdg=="/>
    <w:docVar w:name="Encrypted_AcadreDataCaseResponsibleUserName" w:val="5d1KupWsTFetPQfnWmVg4eKNLC/0YneaslTSLVcM/1Y="/>
    <w:docVar w:name="Encrypted_AcadreDataCaseTitle" w:val="4xq1mB471QKlkiyXQ5gTG1pgKQJ2x5FNsXxMLMZnL2b44AxD5n74EKmkpog88/BP"/>
    <w:docVar w:name="Encrypted_AcadreDataCaseUUID" w:val="wWdieVLDZshDgbzoI166hFya1I+Ta11F09EsQ9z6mfuQOB51nB8tmddg0iev1r19"/>
    <w:docVar w:name="Encrypted_AcadreDataDocumentCategory" w:val="lZuT8OAyvmSkBVv36VXBRg=="/>
    <w:docVar w:name="Encrypted_AcadreDataDocumentCategoryLiteral" w:val="lZuT8OAyvmSkBVv36VXBRg=="/>
    <w:docVar w:name="Encrypted_AcadreDataDocumentDate" w:val="qr2br7ibd9kGx9zZXJeZ3w=="/>
    <w:docVar w:name="Encrypted_AcadreDataDocumentEvenOutInt" w:val="hkzhiUmdnR0gYA/I+vu4OA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uGB0yAKgc4ZubugXNleQ3Q=="/>
    <w:docVar w:name="Encrypted_AcadreDataDocumentResponsibleUserInitials" w:val="f8jt3EdPMLV6xWeh1MQvdg=="/>
    <w:docVar w:name="Encrypted_AcadreDataDocumentResponsibleUserName" w:val="5d1KupWsTFetPQfnWmVg4eKNLC/0YneaslTSLVcM/1Y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N7jsTzDinx4CBfa/qLJJmw=="/>
    <w:docVar w:name="Encrypted_AcadreDataDocumentType" w:val="hVTb3LhMkq6SAv7vjnXUEw=="/>
    <w:docVar w:name="Encrypted_AcadreDataDocumentTypeLiteral" w:val="epGAuoRh5So1VPiWXon9vA=="/>
    <w:docVar w:name="Encrypted_AcadreDataOrganisationUnit" w:val="A8cD1of6RXO0jJ1zT1qW8FWIPzX1SO+o8SkqbAgc/c8="/>
    <w:docVar w:name="Encrypted_AcadreDataRecipientAddress" w:val="jsfiRF6cwjXxduYx6nqyew=="/>
    <w:docVar w:name="Encrypted_AcadreDataRecipientAddressName" w:val="4xq1mB471QKlkiyXQ5gTG1pgKQJ2x5FNsXxMLMZnL2b44AxD5n74EKmkpog88/BP"/>
    <w:docVar w:name="Encrypted_AcadreDataRecipientCity" w:val="Y9yN2NeBkEVHtqh4PAmngA=="/>
    <w:docVar w:name="Encrypted_AcadreDataRecipientId" w:val="he2C8J7DKsp7ImiOMTfu53JGw277JP+Yb5u921vC8qPz4far8Hqrj7kNp6Bk0rt3"/>
    <w:docVar w:name="Encrypted_AcadreDataRecipientName" w:val="T22+wi+X+01k8zZg2w8fvthBvhrU42KsX3nHk/MZa/o="/>
    <w:docVar w:name="Encrypted_AcadreDataRecipientPostalCode" w:val="Y9yN2NeBkEVHtqh4PAmngA=="/>
    <w:docVar w:name="Encrypted_AcadreDataRecipientPostalCodeAndCity" w:val="WqyimrbM5OtDRSNladM4vXA3FH81KTiaXDDRO4RUOAg="/>
    <w:docVar w:name="Encrypted_AcadreDataUserId" w:val="uGB0yAKgc4ZubugXNleQ3Q=="/>
    <w:docVar w:name="Encrypted_AcadreDataUserInitials" w:val="f8jt3EdPMLV6xWeh1MQvdg=="/>
    <w:docVar w:name="Encrypted_AcadreDataUserName" w:val="5d1KupWsTFetPQfnWmVg4eKNLC/0YneaslTSLVcM/1Y="/>
    <w:docVar w:name="Encrypted_AcadreDocumentToMultipleRecipients" w:val="Go1BF8BBsJqqGsR1izlsvQ=="/>
    <w:docVar w:name="Encrypted_DocCaseNo" w:val="YExiEcAUbX/w166hFYFSjA=="/>
    <w:docVar w:name="Encrypted_DocFESDCaseID" w:val="RR/+igcox/YHMNCPOtO2F07Nk01IEEuZVEP8KRrH/lg="/>
    <w:docVar w:name="Encrypted_DocFESDDocID" w:val="j2gxGRa8x5e7UIUKeXyCDusIwPb1wjrOE9QyyDel1qg="/>
    <w:docVar w:name="Encrypted_DocHeader" w:val="N7jsTzDinx4CBfa/qLJJmw=="/>
    <w:docVar w:name="Encrypted_DocRecipientAddress" w:val="jsfiRF6cwjXxduYx6nqyew=="/>
    <w:docVar w:name="Encrypted_DocRecipientAddress_ColumnName" w:val="QhpU5LqVa+q4RzZRpr6CrLdV3Dru012firWkv/tbkB4="/>
    <w:docVar w:name="Encrypted_DocRecipientCity" w:val="Y9yN2NeBkEVHtqh4PAmngA=="/>
    <w:docVar w:name="Encrypted_DocRecipientCity_ColumnName" w:val="QhpU5LqVa+q4RzZRpr6CrNNWC6PpeQcMOLN1LqydRes="/>
    <w:docVar w:name="Encrypted_DocRecipientName" w:val="T22+wi+X+01k8zZg2w8fvthBvhrU42KsX3nHk/MZa/o="/>
    <w:docVar w:name="Encrypted_DocRecipientName_ColumnName" w:val="QhpU5LqVa+q4RzZRpr6CrLGwg6jBo0buZrpa4JVhJA4="/>
    <w:docVar w:name="Encrypted_DocRecipientPostalCode" w:val="Y9yN2NeBkEVHtqh4PAmngA=="/>
    <w:docVar w:name="Encrypted_DocRecipientPostalCode_ColumnName" w:val="QhpU5LqVa+q4RzZRpr6CrPNKqYmuws/0aeMimxKKCaU="/>
    <w:docVar w:name="IntegrationType" w:val="AcadreCM"/>
    <w:docVar w:name="SaveInTemplateCenterEnabled" w:val="False"/>
  </w:docVars>
  <w:rsids>
    <w:rsidRoot w:val="001C1F89"/>
    <w:rsid w:val="00003069"/>
    <w:rsid w:val="00003FB5"/>
    <w:rsid w:val="00012535"/>
    <w:rsid w:val="00021400"/>
    <w:rsid w:val="00034569"/>
    <w:rsid w:val="000537A3"/>
    <w:rsid w:val="00062E77"/>
    <w:rsid w:val="000B089E"/>
    <w:rsid w:val="000D5F9D"/>
    <w:rsid w:val="00103D2E"/>
    <w:rsid w:val="0010541F"/>
    <w:rsid w:val="00136808"/>
    <w:rsid w:val="00136E3A"/>
    <w:rsid w:val="00140145"/>
    <w:rsid w:val="0014309F"/>
    <w:rsid w:val="001434D6"/>
    <w:rsid w:val="0017427B"/>
    <w:rsid w:val="00183C54"/>
    <w:rsid w:val="00184674"/>
    <w:rsid w:val="001974CE"/>
    <w:rsid w:val="0019754C"/>
    <w:rsid w:val="001C02F9"/>
    <w:rsid w:val="001C1F89"/>
    <w:rsid w:val="001D2213"/>
    <w:rsid w:val="001D4F11"/>
    <w:rsid w:val="001E545E"/>
    <w:rsid w:val="001F2A3F"/>
    <w:rsid w:val="002041DE"/>
    <w:rsid w:val="002057F6"/>
    <w:rsid w:val="00224365"/>
    <w:rsid w:val="00227EA4"/>
    <w:rsid w:val="00246C56"/>
    <w:rsid w:val="00256028"/>
    <w:rsid w:val="00256888"/>
    <w:rsid w:val="00274DF5"/>
    <w:rsid w:val="0029346E"/>
    <w:rsid w:val="002B2681"/>
    <w:rsid w:val="002B6879"/>
    <w:rsid w:val="002C0B15"/>
    <w:rsid w:val="002E1185"/>
    <w:rsid w:val="002E2461"/>
    <w:rsid w:val="002F0AE0"/>
    <w:rsid w:val="002F2AB8"/>
    <w:rsid w:val="002F3361"/>
    <w:rsid w:val="002F5DC8"/>
    <w:rsid w:val="00301101"/>
    <w:rsid w:val="00304C77"/>
    <w:rsid w:val="0032237F"/>
    <w:rsid w:val="003333CE"/>
    <w:rsid w:val="00336687"/>
    <w:rsid w:val="003407ED"/>
    <w:rsid w:val="00342421"/>
    <w:rsid w:val="00347C84"/>
    <w:rsid w:val="00357E68"/>
    <w:rsid w:val="003708D7"/>
    <w:rsid w:val="00377D13"/>
    <w:rsid w:val="003823A3"/>
    <w:rsid w:val="003860E7"/>
    <w:rsid w:val="00390820"/>
    <w:rsid w:val="00392E1B"/>
    <w:rsid w:val="00397728"/>
    <w:rsid w:val="003C0533"/>
    <w:rsid w:val="003F7591"/>
    <w:rsid w:val="00414D66"/>
    <w:rsid w:val="00442C2F"/>
    <w:rsid w:val="00455676"/>
    <w:rsid w:val="004607A6"/>
    <w:rsid w:val="0048156C"/>
    <w:rsid w:val="00481716"/>
    <w:rsid w:val="00481C5D"/>
    <w:rsid w:val="00485059"/>
    <w:rsid w:val="004912ED"/>
    <w:rsid w:val="004A39D2"/>
    <w:rsid w:val="004C590F"/>
    <w:rsid w:val="004E79CE"/>
    <w:rsid w:val="004F5A22"/>
    <w:rsid w:val="00500C37"/>
    <w:rsid w:val="00511A63"/>
    <w:rsid w:val="00517C38"/>
    <w:rsid w:val="00530B1C"/>
    <w:rsid w:val="00533255"/>
    <w:rsid w:val="0055198E"/>
    <w:rsid w:val="00580A60"/>
    <w:rsid w:val="005838B9"/>
    <w:rsid w:val="005A4AFE"/>
    <w:rsid w:val="005B6BEC"/>
    <w:rsid w:val="005C2849"/>
    <w:rsid w:val="005D37C0"/>
    <w:rsid w:val="005F0FA4"/>
    <w:rsid w:val="005F305A"/>
    <w:rsid w:val="006044F7"/>
    <w:rsid w:val="0060675E"/>
    <w:rsid w:val="00622A21"/>
    <w:rsid w:val="00636B22"/>
    <w:rsid w:val="0065377A"/>
    <w:rsid w:val="0067360A"/>
    <w:rsid w:val="00674B06"/>
    <w:rsid w:val="00677CFF"/>
    <w:rsid w:val="006B619D"/>
    <w:rsid w:val="006C14BE"/>
    <w:rsid w:val="006E71CE"/>
    <w:rsid w:val="006F1F82"/>
    <w:rsid w:val="006F523A"/>
    <w:rsid w:val="00743B61"/>
    <w:rsid w:val="0075459B"/>
    <w:rsid w:val="007717D5"/>
    <w:rsid w:val="00776467"/>
    <w:rsid w:val="00777577"/>
    <w:rsid w:val="00777E3D"/>
    <w:rsid w:val="0078418B"/>
    <w:rsid w:val="007A23CA"/>
    <w:rsid w:val="007D1DB8"/>
    <w:rsid w:val="007D6778"/>
    <w:rsid w:val="007F6A25"/>
    <w:rsid w:val="00803146"/>
    <w:rsid w:val="00812F90"/>
    <w:rsid w:val="00823C7B"/>
    <w:rsid w:val="0086085B"/>
    <w:rsid w:val="00876A76"/>
    <w:rsid w:val="00894673"/>
    <w:rsid w:val="008A1025"/>
    <w:rsid w:val="008B6438"/>
    <w:rsid w:val="008B75F8"/>
    <w:rsid w:val="008C04B4"/>
    <w:rsid w:val="008C72E1"/>
    <w:rsid w:val="008E1EFC"/>
    <w:rsid w:val="008F4C94"/>
    <w:rsid w:val="009069AF"/>
    <w:rsid w:val="00912F13"/>
    <w:rsid w:val="00926ED5"/>
    <w:rsid w:val="009347DD"/>
    <w:rsid w:val="009678EA"/>
    <w:rsid w:val="00972E15"/>
    <w:rsid w:val="00976B15"/>
    <w:rsid w:val="009C00C2"/>
    <w:rsid w:val="009C68FF"/>
    <w:rsid w:val="009D0A8D"/>
    <w:rsid w:val="009D2F93"/>
    <w:rsid w:val="00A013F9"/>
    <w:rsid w:val="00A127F7"/>
    <w:rsid w:val="00A15EFA"/>
    <w:rsid w:val="00A2210A"/>
    <w:rsid w:val="00A37E51"/>
    <w:rsid w:val="00A44D65"/>
    <w:rsid w:val="00A77303"/>
    <w:rsid w:val="00A82827"/>
    <w:rsid w:val="00A83EB6"/>
    <w:rsid w:val="00A851EE"/>
    <w:rsid w:val="00A973A1"/>
    <w:rsid w:val="00AA4E69"/>
    <w:rsid w:val="00AA56F8"/>
    <w:rsid w:val="00AB3CF6"/>
    <w:rsid w:val="00AD1500"/>
    <w:rsid w:val="00AD17EB"/>
    <w:rsid w:val="00AD61CB"/>
    <w:rsid w:val="00AE1828"/>
    <w:rsid w:val="00AE52B0"/>
    <w:rsid w:val="00AF5E05"/>
    <w:rsid w:val="00B079CC"/>
    <w:rsid w:val="00B1123F"/>
    <w:rsid w:val="00B4154D"/>
    <w:rsid w:val="00B43873"/>
    <w:rsid w:val="00B607F1"/>
    <w:rsid w:val="00B62022"/>
    <w:rsid w:val="00B71C50"/>
    <w:rsid w:val="00B73173"/>
    <w:rsid w:val="00BA0038"/>
    <w:rsid w:val="00BA0C86"/>
    <w:rsid w:val="00BC1092"/>
    <w:rsid w:val="00BC78DF"/>
    <w:rsid w:val="00BD681C"/>
    <w:rsid w:val="00BE152F"/>
    <w:rsid w:val="00BE1FB2"/>
    <w:rsid w:val="00C00517"/>
    <w:rsid w:val="00C06F00"/>
    <w:rsid w:val="00C1318C"/>
    <w:rsid w:val="00C3339A"/>
    <w:rsid w:val="00C37F5E"/>
    <w:rsid w:val="00C420EC"/>
    <w:rsid w:val="00C4771F"/>
    <w:rsid w:val="00C47795"/>
    <w:rsid w:val="00C626C5"/>
    <w:rsid w:val="00C72062"/>
    <w:rsid w:val="00C76E02"/>
    <w:rsid w:val="00C95369"/>
    <w:rsid w:val="00C953FE"/>
    <w:rsid w:val="00C9547F"/>
    <w:rsid w:val="00CB2369"/>
    <w:rsid w:val="00CC0777"/>
    <w:rsid w:val="00CC17D8"/>
    <w:rsid w:val="00CE1908"/>
    <w:rsid w:val="00CE4EA1"/>
    <w:rsid w:val="00CF0226"/>
    <w:rsid w:val="00D01E4E"/>
    <w:rsid w:val="00D10DA2"/>
    <w:rsid w:val="00D23689"/>
    <w:rsid w:val="00D24C79"/>
    <w:rsid w:val="00D27BF7"/>
    <w:rsid w:val="00D343CC"/>
    <w:rsid w:val="00D412A2"/>
    <w:rsid w:val="00D528DC"/>
    <w:rsid w:val="00D53A35"/>
    <w:rsid w:val="00D655DE"/>
    <w:rsid w:val="00DB5061"/>
    <w:rsid w:val="00DB6BAC"/>
    <w:rsid w:val="00DD15DA"/>
    <w:rsid w:val="00DE77D8"/>
    <w:rsid w:val="00DF2738"/>
    <w:rsid w:val="00E1756E"/>
    <w:rsid w:val="00E22060"/>
    <w:rsid w:val="00E345C7"/>
    <w:rsid w:val="00E533FD"/>
    <w:rsid w:val="00E54C65"/>
    <w:rsid w:val="00E757C0"/>
    <w:rsid w:val="00E75D39"/>
    <w:rsid w:val="00E814E8"/>
    <w:rsid w:val="00E85B70"/>
    <w:rsid w:val="00E93E91"/>
    <w:rsid w:val="00E97164"/>
    <w:rsid w:val="00EB1E51"/>
    <w:rsid w:val="00ED3CD9"/>
    <w:rsid w:val="00EE08F9"/>
    <w:rsid w:val="00EE176F"/>
    <w:rsid w:val="00EE6957"/>
    <w:rsid w:val="00F07D34"/>
    <w:rsid w:val="00F13164"/>
    <w:rsid w:val="00F26F83"/>
    <w:rsid w:val="00F462BE"/>
    <w:rsid w:val="00F53720"/>
    <w:rsid w:val="00F54869"/>
    <w:rsid w:val="00F7741E"/>
    <w:rsid w:val="00F91925"/>
    <w:rsid w:val="00FD42D8"/>
    <w:rsid w:val="00FE676D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CDABDA"/>
  <w15:docId w15:val="{A5A37B71-84EB-4001-B524-0A5736FC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7F6"/>
    <w:pPr>
      <w:spacing w:after="0" w:line="26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057F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57F6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57F6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57F6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75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759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B6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44D6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4D65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A44D6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4D65"/>
    <w:rPr>
      <w:rFonts w:ascii="Arial" w:hAnsi="Arial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057F6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57F6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customStyle="1" w:styleId="Lilletekst">
    <w:name w:val="Lille tekst"/>
    <w:basedOn w:val="Normal"/>
    <w:qFormat/>
    <w:rsid w:val="00823C7B"/>
    <w:pPr>
      <w:spacing w:line="200" w:lineRule="atLeast"/>
    </w:pPr>
    <w:rPr>
      <w:sz w:val="16"/>
    </w:rPr>
  </w:style>
  <w:style w:type="paragraph" w:customStyle="1" w:styleId="Returadresse">
    <w:name w:val="Returadresse"/>
    <w:basedOn w:val="Normal"/>
    <w:qFormat/>
    <w:rsid w:val="00304C77"/>
    <w:pPr>
      <w:spacing w:line="180" w:lineRule="atLeast"/>
    </w:pPr>
    <w:rPr>
      <w:i/>
      <w:sz w:val="1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57F6"/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57F6"/>
    <w:rPr>
      <w:rFonts w:ascii="Arial" w:eastAsiaTheme="majorEastAsia" w:hAnsi="Arial" w:cstheme="majorBidi"/>
      <w:b/>
      <w:iCs/>
      <w:color w:val="000000" w:themeColor="text1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C1F89"/>
    <w:pPr>
      <w:spacing w:line="240" w:lineRule="auto"/>
    </w:pPr>
    <w:rPr>
      <w:color w:val="auto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C1F89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C1F8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1C1F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cvr.virk.dk/data/visenhed?enhedstype=produktionsenhed&amp;id=1005241688&amp;language=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1935</Characters>
  <Application>Microsoft Office Word</Application>
  <DocSecurity>0</DocSecurity>
  <Lines>101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Thor Kjer-Kristiansen</dc:creator>
  <cp:lastModifiedBy>Louise Svensson Kristensen</cp:lastModifiedBy>
  <cp:revision>2</cp:revision>
  <cp:lastPrinted>2021-03-12T12:29:00Z</cp:lastPrinted>
  <dcterms:created xsi:type="dcterms:W3CDTF">2021-05-25T12:52:00Z</dcterms:created>
  <dcterms:modified xsi:type="dcterms:W3CDTF">2021-05-25T12:52:00Z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{ABBD407F-EE4F-486E-B89E-AB4FFC243B54}</vt:lpwstr>
  </property>
</Properties>
</file>