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D" w:rsidRDefault="00D379CD" w:rsidP="003D3F4F">
      <w:pPr>
        <w:rPr>
          <w:color w:val="FF0000"/>
        </w:rPr>
      </w:pPr>
      <w:bookmarkStart w:id="0" w:name="_GoBack"/>
      <w:bookmarkEnd w:id="0"/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1"/>
        <w:gridCol w:w="4700"/>
      </w:tblGrid>
      <w:tr w:rsidR="00D379CD" w:rsidRPr="00F71A9D" w:rsidTr="00F12F1B">
        <w:trPr>
          <w:cantSplit/>
        </w:trPr>
        <w:tc>
          <w:tcPr>
            <w:tcW w:w="4871" w:type="dxa"/>
            <w:vMerge w:val="restart"/>
          </w:tcPr>
          <w:p w:rsidR="00D379CD" w:rsidRPr="00F71A9D" w:rsidRDefault="000B5C5F" w:rsidP="00F1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Nielsens Smedværksted A/S</w:t>
            </w:r>
          </w:p>
          <w:p w:rsidR="00D379CD" w:rsidRPr="00F71A9D" w:rsidRDefault="000B5C5F" w:rsidP="00F1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Mesterlodden 33</w:t>
            </w:r>
          </w:p>
          <w:p w:rsidR="00D379CD" w:rsidRPr="00F71A9D" w:rsidRDefault="00D379CD" w:rsidP="00F12F1B">
            <w:pPr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>2820 Gentofte</w:t>
            </w:r>
          </w:p>
          <w:p w:rsidR="00D379CD" w:rsidRPr="00F71A9D" w:rsidRDefault="00D379CD" w:rsidP="00F12F1B">
            <w:pPr>
              <w:ind w:right="-2696"/>
              <w:rPr>
                <w:sz w:val="22"/>
                <w:szCs w:val="22"/>
              </w:rPr>
            </w:pPr>
            <w:bookmarkStart w:id="1" w:name="adresseET"/>
            <w:bookmarkEnd w:id="1"/>
            <w:r w:rsidRPr="00F71A9D">
              <w:rPr>
                <w:sz w:val="22"/>
                <w:szCs w:val="22"/>
              </w:rPr>
              <w:t xml:space="preserve"> </w:t>
            </w:r>
            <w:bookmarkStart w:id="2" w:name="adresseTO"/>
            <w:bookmarkEnd w:id="2"/>
            <w:r w:rsidRPr="00F71A9D">
              <w:rPr>
                <w:sz w:val="22"/>
                <w:szCs w:val="22"/>
              </w:rPr>
              <w:t xml:space="preserve"> </w:t>
            </w:r>
            <w:bookmarkStart w:id="3" w:name="adresseTRE"/>
            <w:bookmarkStart w:id="4" w:name="postnr"/>
            <w:bookmarkStart w:id="5" w:name="by"/>
            <w:bookmarkEnd w:id="3"/>
            <w:bookmarkEnd w:id="4"/>
            <w:bookmarkEnd w:id="5"/>
          </w:p>
        </w:tc>
        <w:tc>
          <w:tcPr>
            <w:tcW w:w="4700" w:type="dxa"/>
          </w:tcPr>
          <w:p w:rsidR="00D379CD" w:rsidRPr="00F71A9D" w:rsidRDefault="00164A2B" w:rsidP="00F12F1B">
            <w:pPr>
              <w:jc w:val="right"/>
              <w:rPr>
                <w:sz w:val="22"/>
                <w:szCs w:val="22"/>
              </w:rPr>
            </w:pPr>
            <w:bookmarkStart w:id="6" w:name="dagsdato_dk"/>
            <w:r>
              <w:rPr>
                <w:sz w:val="22"/>
                <w:szCs w:val="22"/>
              </w:rPr>
              <w:t xml:space="preserve">10 december </w:t>
            </w:r>
            <w:r w:rsidR="00D379CD" w:rsidRPr="00F71A9D">
              <w:rPr>
                <w:sz w:val="22"/>
                <w:szCs w:val="22"/>
              </w:rPr>
              <w:t xml:space="preserve"> 201</w:t>
            </w:r>
            <w:bookmarkEnd w:id="6"/>
            <w:r w:rsidR="00D379CD">
              <w:rPr>
                <w:sz w:val="22"/>
                <w:szCs w:val="22"/>
              </w:rPr>
              <w:t>8</w:t>
            </w:r>
          </w:p>
        </w:tc>
      </w:tr>
      <w:tr w:rsidR="00D379CD" w:rsidRPr="00F71A9D" w:rsidTr="00F12F1B">
        <w:trPr>
          <w:cantSplit/>
        </w:trPr>
        <w:tc>
          <w:tcPr>
            <w:tcW w:w="4871" w:type="dxa"/>
            <w:vMerge/>
          </w:tcPr>
          <w:p w:rsidR="00D379CD" w:rsidRPr="00F71A9D" w:rsidRDefault="00D379CD" w:rsidP="00F12F1B">
            <w:pPr>
              <w:ind w:right="-2696"/>
              <w:rPr>
                <w:sz w:val="22"/>
                <w:szCs w:val="22"/>
              </w:rPr>
            </w:pPr>
          </w:p>
        </w:tc>
        <w:tc>
          <w:tcPr>
            <w:tcW w:w="4700" w:type="dxa"/>
          </w:tcPr>
          <w:p w:rsidR="00D379CD" w:rsidRPr="00F71A9D" w:rsidRDefault="00D379CD" w:rsidP="001D7BFC">
            <w:pPr>
              <w:jc w:val="right"/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 xml:space="preserve">Sagsnr. </w:t>
            </w:r>
            <w:r w:rsidR="001D7BFC">
              <w:rPr>
                <w:sz w:val="22"/>
                <w:szCs w:val="22"/>
              </w:rPr>
              <w:t>EMN-2018-05434</w:t>
            </w:r>
            <w:r w:rsidRPr="00F71A9D">
              <w:rPr>
                <w:sz w:val="22"/>
                <w:szCs w:val="22"/>
              </w:rPr>
              <w:t xml:space="preserve"> </w:t>
            </w:r>
          </w:p>
        </w:tc>
      </w:tr>
    </w:tbl>
    <w:p w:rsidR="003D3F4F" w:rsidRPr="00143D09" w:rsidRDefault="003D3F4F" w:rsidP="003D3F4F">
      <w:pPr>
        <w:rPr>
          <w:color w:val="FF0000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554"/>
        <w:gridCol w:w="1482"/>
        <w:gridCol w:w="650"/>
        <w:gridCol w:w="90"/>
        <w:gridCol w:w="30"/>
        <w:gridCol w:w="591"/>
        <w:gridCol w:w="1428"/>
        <w:gridCol w:w="2519"/>
      </w:tblGrid>
      <w:tr w:rsidR="003D3F4F" w:rsidRPr="00AD0963" w:rsidTr="00EF7D0E">
        <w:tc>
          <w:tcPr>
            <w:tcW w:w="5000" w:type="pct"/>
            <w:gridSpan w:val="8"/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Tilsynsnotat </w:t>
            </w:r>
            <w:r w:rsidR="00DF5F1F">
              <w:rPr>
                <w:rFonts w:ascii="Times New Roman" w:hAnsi="Times New Roman" w:cs="Times New Roman"/>
                <w:b/>
              </w:rPr>
              <w:t>–</w:t>
            </w:r>
            <w:r w:rsidRPr="00AD0963">
              <w:rPr>
                <w:rFonts w:ascii="Times New Roman" w:hAnsi="Times New Roman" w:cs="Times New Roman"/>
                <w:b/>
              </w:rPr>
              <w:t xml:space="preserve"> Virksomheder</w:t>
            </w:r>
          </w:p>
        </w:tc>
      </w:tr>
      <w:tr w:rsidR="003D3F4F" w:rsidRPr="00AD0963" w:rsidTr="001A31CF">
        <w:tc>
          <w:tcPr>
            <w:tcW w:w="1367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205" w:type="pct"/>
            <w:gridSpan w:val="4"/>
          </w:tcPr>
          <w:p w:rsidR="003D3F4F" w:rsidRPr="00AD0963" w:rsidRDefault="007F407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 Nielsens Smedeværksted A/S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48" w:type="pct"/>
          </w:tcPr>
          <w:p w:rsidR="003D3F4F" w:rsidRPr="00AD0963" w:rsidRDefault="007C7316" w:rsidP="008A1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2018-05434</w:t>
            </w:r>
          </w:p>
        </w:tc>
      </w:tr>
      <w:tr w:rsidR="003D3F4F" w:rsidRPr="00AD0963" w:rsidTr="001A31CF">
        <w:tc>
          <w:tcPr>
            <w:tcW w:w="1367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205" w:type="pct"/>
            <w:gridSpan w:val="4"/>
          </w:tcPr>
          <w:p w:rsidR="003D3F4F" w:rsidRPr="00AD0963" w:rsidRDefault="007F407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Mesterlodden 33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48" w:type="pct"/>
          </w:tcPr>
          <w:p w:rsidR="003D3F4F" w:rsidRPr="00AD0963" w:rsidRDefault="00F320A1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A53</w:t>
            </w:r>
          </w:p>
        </w:tc>
      </w:tr>
      <w:tr w:rsidR="003D3F4F" w:rsidRPr="00AD0963" w:rsidTr="001A31CF">
        <w:tc>
          <w:tcPr>
            <w:tcW w:w="1367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205" w:type="pct"/>
            <w:gridSpan w:val="4"/>
          </w:tcPr>
          <w:p w:rsidR="003D3F4F" w:rsidRPr="002B0FEE" w:rsidRDefault="002B0FEE" w:rsidP="00EF7D0E">
            <w:pPr>
              <w:rPr>
                <w:rFonts w:ascii="Times New Roman" w:hAnsi="Times New Roman" w:cs="Times New Roman"/>
                <w:szCs w:val="24"/>
              </w:rPr>
            </w:pPr>
            <w:r w:rsidRPr="002B0FEE">
              <w:rPr>
                <w:rFonts w:ascii="Times New Roman" w:hAnsi="Times New Roman" w:cs="Times New Roman"/>
                <w:color w:val="3A302A"/>
                <w:szCs w:val="24"/>
              </w:rPr>
              <w:t>13664285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48" w:type="pct"/>
          </w:tcPr>
          <w:p w:rsidR="003D3F4F" w:rsidRPr="00AD0963" w:rsidRDefault="00F320A1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10-12-2018</w:t>
            </w:r>
          </w:p>
        </w:tc>
      </w:tr>
      <w:tr w:rsidR="003D3F4F" w:rsidRPr="00AD0963" w:rsidTr="001A31CF">
        <w:tc>
          <w:tcPr>
            <w:tcW w:w="1367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Kontaktperson</w:t>
            </w:r>
          </w:p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205" w:type="pct"/>
            <w:gridSpan w:val="4"/>
          </w:tcPr>
          <w:p w:rsidR="003D3F4F" w:rsidRPr="00AD0963" w:rsidRDefault="007F4077" w:rsidP="007F4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Jesper Agertoft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48" w:type="pct"/>
          </w:tcPr>
          <w:p w:rsidR="003D3F4F" w:rsidRDefault="007F407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Claus beck Schmidt</w:t>
            </w:r>
          </w:p>
          <w:p w:rsidR="00BE56A4" w:rsidRPr="00AD0963" w:rsidRDefault="00BE56A4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Søren Freil</w:t>
            </w:r>
          </w:p>
        </w:tc>
      </w:tr>
      <w:tr w:rsidR="003D3F4F" w:rsidRPr="00AD0963" w:rsidTr="001A31CF">
        <w:tc>
          <w:tcPr>
            <w:tcW w:w="1367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205" w:type="pct"/>
            <w:gridSpan w:val="4"/>
          </w:tcPr>
          <w:p w:rsidR="00E63401" w:rsidRDefault="007F4077" w:rsidP="00F0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Tlf. </w:t>
            </w:r>
            <w:r w:rsidR="00822FD8">
              <w:rPr>
                <w:rFonts w:ascii="Times New Roman" w:hAnsi="Times New Roman" w:cs="Times New Roman"/>
              </w:rPr>
              <w:t>39650207</w:t>
            </w:r>
          </w:p>
          <w:p w:rsidR="00E63401" w:rsidRPr="00AD0963" w:rsidRDefault="007F4077" w:rsidP="00F0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jea@smedevaerksted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48" w:type="pct"/>
          </w:tcPr>
          <w:p w:rsidR="003D3F4F" w:rsidRPr="00AD0963" w:rsidRDefault="007F4077" w:rsidP="00D8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Jesper Agertoft</w:t>
            </w:r>
          </w:p>
        </w:tc>
      </w:tr>
      <w:tr w:rsidR="003D3F4F" w:rsidRPr="00AD0963" w:rsidTr="001A31CF">
        <w:tc>
          <w:tcPr>
            <w:tcW w:w="1367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1205" w:type="pct"/>
            <w:gridSpan w:val="4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Basistilsyn </w:t>
            </w:r>
            <w:r w:rsidRPr="00AD0963">
              <w:rPr>
                <w:rFonts w:ascii="Times New Roman" w:hAnsi="Times New Roman" w:cs="Times New Roman"/>
              </w:rPr>
              <w:br/>
            </w:r>
            <w:r w:rsidR="00320B3E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1"/>
            <w:r w:rsidR="00EF7D0E">
              <w:rPr>
                <w:rFonts w:ascii="Times New Roman" w:hAnsi="Times New Roman" w:cs="Times New Roman"/>
              </w:rPr>
              <w:instrText xml:space="preserve"> FORMCHECKBOX </w:instrText>
            </w:r>
            <w:r w:rsidR="008C1F7D">
              <w:fldChar w:fldCharType="separate"/>
            </w:r>
            <w:r w:rsidR="00320B3E">
              <w:fldChar w:fldCharType="end"/>
            </w:r>
            <w:bookmarkEnd w:id="7"/>
            <w:r w:rsidRPr="00AD096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Tilsynskampagne </w:t>
            </w:r>
            <w:r w:rsidRPr="00AD0963">
              <w:rPr>
                <w:rFonts w:ascii="Times New Roman" w:hAnsi="Times New Roman" w:cs="Times New Roman"/>
              </w:rPr>
              <w:br/>
            </w:r>
            <w:r w:rsidR="00320B3E" w:rsidRPr="00AD0963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2"/>
            <w:r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8C1F7D">
              <w:fldChar w:fldCharType="separate"/>
            </w:r>
            <w:r w:rsidR="00320B3E" w:rsidRPr="00AD0963">
              <w:fldChar w:fldCharType="end"/>
            </w:r>
            <w:bookmarkEnd w:id="8"/>
          </w:p>
        </w:tc>
        <w:tc>
          <w:tcPr>
            <w:tcW w:w="1348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Opfølgende tilsyn </w:t>
            </w:r>
          </w:p>
          <w:p w:rsidR="003D3F4F" w:rsidRPr="00AD0963" w:rsidRDefault="00320B3E" w:rsidP="00EF7D0E">
            <w:pPr>
              <w:rPr>
                <w:rFonts w:ascii="Times New Roman" w:hAnsi="Times New Roman" w:cs="Times New Roman"/>
              </w:rPr>
            </w:pPr>
            <w:r w:rsidRPr="00AD0963"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3"/>
            <w:r w:rsidR="003D3F4F"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8C1F7D">
              <w:fldChar w:fldCharType="separate"/>
            </w:r>
            <w:r w:rsidRPr="00AD0963">
              <w:fldChar w:fldCharType="end"/>
            </w:r>
            <w:bookmarkEnd w:id="9"/>
          </w:p>
        </w:tc>
      </w:tr>
      <w:tr w:rsidR="003D3F4F" w:rsidRPr="00AD0963" w:rsidTr="001A31CF">
        <w:tc>
          <w:tcPr>
            <w:tcW w:w="1367" w:type="pct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pct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3F4F" w:rsidRPr="00AD0963" w:rsidTr="00EF7D0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3D3F4F" w:rsidRPr="00AD0963" w:rsidTr="00EF7D0E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AE1496" w:rsidRDefault="00AE1496" w:rsidP="007351A9">
            <w:pPr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Virksomheder hører ind under listepunkt </w:t>
            </w:r>
            <w:r w:rsidRPr="00AE1496">
              <w:rPr>
                <w:rFonts w:ascii="Times New Roman" w:hAnsi="Times New Roman" w:cs="Times New Roman"/>
                <w:szCs w:val="24"/>
              </w:rPr>
              <w:t>A 53. Maskinfabrikker, maskinværksteder og andre virksomheder, der foretager forarbejdning af jern, stål eller metaller med et hertil indrettet produktionsareal på mellem 100 og 1.000 m</w:t>
            </w:r>
            <w:r w:rsidRPr="00AE1496">
              <w:rPr>
                <w:rStyle w:val="superscript1"/>
                <w:rFonts w:ascii="Times New Roman" w:hAnsi="Times New Roman" w:cs="Times New Roman"/>
                <w:sz w:val="24"/>
                <w:szCs w:val="24"/>
              </w:rPr>
              <w:t>2</w:t>
            </w:r>
            <w:r w:rsidRPr="00AE1496">
              <w:rPr>
                <w:rFonts w:ascii="Times New Roman" w:hAnsi="Times New Roman" w:cs="Times New Roman"/>
                <w:szCs w:val="24"/>
              </w:rPr>
              <w:t>.</w:t>
            </w:r>
          </w:p>
          <w:p w:rsidR="0087638B" w:rsidRPr="00AE1496" w:rsidRDefault="00BE56A4" w:rsidP="007351A9">
            <w:pPr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r w:rsidRPr="00AE1496">
              <w:rPr>
                <w:rFonts w:ascii="Times New Roman" w:hAnsi="Times New Roman" w:cs="Times New Roman"/>
                <w:szCs w:val="24"/>
              </w:rPr>
              <w:t>Virksomheden specialfremstiller og reparerer metalkonstrktioner både i jern og mindre omfang messing. Virksomheden er indrettet med drejebænke, fræse og boremaskiner, skæremaskiner samt svejseudstyr.</w:t>
            </w:r>
          </w:p>
          <w:p w:rsidR="002B0FEE" w:rsidRPr="00AE1496" w:rsidRDefault="002B0FEE" w:rsidP="007351A9">
            <w:pPr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3F4F" w:rsidRPr="00AD0963" w:rsidTr="00EF7D0E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1A31CF">
        <w:trPr>
          <w:trHeight w:val="144"/>
        </w:trPr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3D3F4F" w:rsidRPr="00AD0963" w:rsidTr="001A31CF">
        <w:trPr>
          <w:trHeight w:val="144"/>
        </w:trPr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3D3F4F" w:rsidP="003D3F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1D7BFC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E56A4">
              <w:rPr>
                <w:rFonts w:ascii="Times New Roman" w:hAnsi="Times New Roman" w:cs="Times New Roman"/>
              </w:rPr>
              <w:t>-12-2018</w:t>
            </w:r>
          </w:p>
        </w:tc>
      </w:tr>
      <w:tr w:rsidR="003D3F4F" w:rsidRPr="00AD0963" w:rsidTr="001A31CF">
        <w:trPr>
          <w:trHeight w:val="144"/>
        </w:trPr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3D3F4F" w:rsidP="003D3F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Endeligt notat til kommentering 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8E3940" w:rsidRDefault="001D284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13-12-2018</w:t>
            </w:r>
          </w:p>
        </w:tc>
      </w:tr>
      <w:tr w:rsidR="003D3F4F" w:rsidRPr="00AD0963" w:rsidTr="00EF7D0E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79CD" w:rsidRDefault="00D379CD" w:rsidP="00EF7D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379CD" w:rsidRPr="00AD0963" w:rsidRDefault="00D379CD" w:rsidP="00EF7D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D3F4F" w:rsidRPr="00AD0963" w:rsidTr="001A31CF">
        <w:tc>
          <w:tcPr>
            <w:tcW w:w="216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Jordforurening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3D3F4F" w:rsidRPr="00AD0963" w:rsidTr="001A31CF">
        <w:tc>
          <w:tcPr>
            <w:tcW w:w="216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348" w:type="pct"/>
          </w:tcPr>
          <w:p w:rsidR="003D3F4F" w:rsidRPr="00AD0963" w:rsidRDefault="00214E4B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0" w:type="pct"/>
            <w:gridSpan w:val="3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1A31CF">
        <w:tc>
          <w:tcPr>
            <w:tcW w:w="2160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3"/>
            <w:tcBorders>
              <w:bottom w:val="single" w:sz="4" w:space="0" w:color="auto"/>
            </w:tcBorders>
          </w:tcPr>
          <w:p w:rsidR="003D3F4F" w:rsidRPr="00AD0963" w:rsidRDefault="00214E4B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12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1A31CF"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3D3F4F" w:rsidRPr="00AD0963" w:rsidTr="001A31CF"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0B5C5F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97F" w:rsidRDefault="00F0697F" w:rsidP="00F069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697F" w:rsidRPr="00AD0963" w:rsidRDefault="00F0697F" w:rsidP="00F069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1A31CF"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aftalerne opfyldt?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295A42" w:rsidRDefault="003D3F4F" w:rsidP="008E3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E2F12" w:rsidRPr="003D3F4F" w:rsidRDefault="002E2F12" w:rsidP="003D3F4F"/>
    <w:sectPr w:rsidR="002E2F12" w:rsidRPr="003D3F4F" w:rsidSect="00EF7D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7D" w:rsidRDefault="008C1F7D" w:rsidP="00AB66A4">
      <w:r>
        <w:separator/>
      </w:r>
    </w:p>
  </w:endnote>
  <w:endnote w:type="continuationSeparator" w:id="0">
    <w:p w:rsidR="008C1F7D" w:rsidRDefault="008C1F7D" w:rsidP="00AB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12" w:rsidRPr="00077818" w:rsidRDefault="00065850" w:rsidP="00EF7D0E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930678" wp14:editId="1DE0C26B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5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457C9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WH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nTyF5vTGFRBTqZ0N5dGzejFbTb87pHTVEnXgkeTrxUBmFjKSNylh4wxcse8/awYx5Oh1&#10;7NS5sV2AhB6gcxTkcheEnz2icDhd5E95B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cLV1&#10;h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12" w:name="sagsnr1"/>
    <w:bookmarkEnd w:id="12"/>
    <w:r w:rsidR="002E2F12" w:rsidRPr="00077818">
      <w:rPr>
        <w:szCs w:val="18"/>
        <w:lang w:val="en-US"/>
      </w:rPr>
      <w:t xml:space="preserve"> Sagsnr. </w:t>
    </w:r>
    <w:r w:rsidR="008A1060">
      <w:rPr>
        <w:noProof/>
        <w:szCs w:val="18"/>
        <w:lang w:val="en-US"/>
      </w:rPr>
      <w:t>EMN-2018-04114</w:t>
    </w:r>
    <w:r w:rsidR="002E2F12" w:rsidRPr="00077818">
      <w:rPr>
        <w:lang w:val="en-US"/>
      </w:rPr>
      <w:tab/>
    </w:r>
    <w:r w:rsidR="002E2F12" w:rsidRPr="00077818">
      <w:rPr>
        <w:lang w:val="en-US"/>
      </w:rPr>
      <w:tab/>
      <w:t xml:space="preserve">Side </w:t>
    </w:r>
    <w:r w:rsidR="002E2F12">
      <w:fldChar w:fldCharType="begin"/>
    </w:r>
    <w:r w:rsidR="002E2F12" w:rsidRPr="00077818">
      <w:rPr>
        <w:lang w:val="en-US"/>
      </w:rPr>
      <w:instrText xml:space="preserve"> PAGE </w:instrText>
    </w:r>
    <w:r w:rsidR="002E2F12">
      <w:fldChar w:fldCharType="separate"/>
    </w:r>
    <w:r w:rsidR="000853E1">
      <w:rPr>
        <w:noProof/>
        <w:lang w:val="en-US"/>
      </w:rPr>
      <w:t>2</w:t>
    </w:r>
    <w:r w:rsidR="002E2F12">
      <w:rPr>
        <w:noProof/>
      </w:rPr>
      <w:fldChar w:fldCharType="end"/>
    </w:r>
    <w:r w:rsidR="002E2F12" w:rsidRPr="00077818">
      <w:rPr>
        <w:lang w:val="en-US"/>
      </w:rPr>
      <w:t xml:space="preserve"> af </w:t>
    </w:r>
    <w:r w:rsidR="002E2F12" w:rsidRPr="0072499E">
      <w:fldChar w:fldCharType="begin"/>
    </w:r>
    <w:r w:rsidR="002E2F12" w:rsidRPr="00077818">
      <w:rPr>
        <w:lang w:val="en-US"/>
      </w:rPr>
      <w:instrText xml:space="preserve"> SECTIONPAGES </w:instrText>
    </w:r>
    <w:r w:rsidR="002E2F12" w:rsidRPr="0072499E">
      <w:fldChar w:fldCharType="separate"/>
    </w:r>
    <w:r w:rsidR="000853E1">
      <w:rPr>
        <w:noProof/>
        <w:lang w:val="en-US"/>
      </w:rPr>
      <w:t>2</w:t>
    </w:r>
    <w:r w:rsidR="002E2F12" w:rsidRPr="0072499E">
      <w:fldChar w:fldCharType="end"/>
    </w:r>
  </w:p>
  <w:p w:rsidR="002E2F12" w:rsidRPr="00077818" w:rsidRDefault="002E2F12" w:rsidP="00EF7D0E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2E2F12">
      <w:tc>
        <w:tcPr>
          <w:tcW w:w="9473" w:type="dxa"/>
          <w:gridSpan w:val="5"/>
        </w:tcPr>
        <w:p w:rsidR="002E2F12" w:rsidRPr="00032BF8" w:rsidRDefault="002E2F12" w:rsidP="00EF7D0E"/>
      </w:tc>
    </w:tr>
    <w:tr w:rsidR="002E2F12" w:rsidTr="00EF7D0E">
      <w:tc>
        <w:tcPr>
          <w:tcW w:w="2268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5" w:name="FooterKolonne1"/>
          <w:bookmarkEnd w:id="15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39988568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6" w:name="FooterKolonne2"/>
          <w:bookmarkEnd w:id="16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7" w:name="FooterKolonne3"/>
          <w:bookmarkEnd w:id="17"/>
        </w:p>
      </w:tc>
      <w:tc>
        <w:tcPr>
          <w:tcW w:w="3827" w:type="dxa"/>
        </w:tcPr>
        <w:p w:rsidR="002E2F12" w:rsidRDefault="002E2F12" w:rsidP="00EF7D0E">
          <w:pPr>
            <w:pStyle w:val="Sidefod"/>
            <w:rPr>
              <w:noProof/>
              <w:szCs w:val="18"/>
            </w:rPr>
          </w:pPr>
          <w:bookmarkStart w:id="18" w:name="FooterKolonne4"/>
          <w:bookmarkEnd w:id="18"/>
          <w:r>
            <w:rPr>
              <w:noProof/>
              <w:szCs w:val="18"/>
            </w:rPr>
            <w:t>Mandag-Onsdag 8.00-16.00</w:t>
          </w:r>
        </w:p>
        <w:p w:rsidR="002E2F12" w:rsidRDefault="002E2F12" w:rsidP="00EF7D0E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:rsidR="002E2F12" w:rsidRDefault="002E2F12" w:rsidP="00EF7D0E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:rsidR="002E2F12" w:rsidRPr="00077818" w:rsidRDefault="002E2F12" w:rsidP="00EF7D0E">
          <w:pPr>
            <w:rPr>
              <w:rFonts w:ascii="Arial Narrow" w:hAnsi="Arial Narrow"/>
              <w:sz w:val="18"/>
              <w:szCs w:val="18"/>
            </w:rPr>
          </w:pPr>
        </w:p>
        <w:p w:rsidR="002E2F12" w:rsidRPr="002D3A3B" w:rsidRDefault="002E2F12" w:rsidP="00EF7D0E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:rsidR="002E2F12" w:rsidRDefault="002E2F12" w:rsidP="00EF7D0E">
          <w:pPr>
            <w:pStyle w:val="Sidefod"/>
            <w:jc w:val="right"/>
            <w:rPr>
              <w:noProof/>
            </w:rPr>
          </w:pPr>
          <w:bookmarkStart w:id="19" w:name="FooterKolonne5"/>
          <w:bookmarkEnd w:id="19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0853E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D63940">
            <w:rPr>
              <w:noProof/>
            </w:rPr>
            <w:fldChar w:fldCharType="begin"/>
          </w:r>
          <w:r w:rsidR="00D63940">
            <w:rPr>
              <w:noProof/>
            </w:rPr>
            <w:instrText xml:space="preserve"> SECTIONPAGES </w:instrText>
          </w:r>
          <w:r w:rsidR="00D63940">
            <w:rPr>
              <w:noProof/>
            </w:rPr>
            <w:fldChar w:fldCharType="separate"/>
          </w:r>
          <w:r w:rsidR="000853E1">
            <w:rPr>
              <w:noProof/>
            </w:rPr>
            <w:t>1</w:t>
          </w:r>
          <w:r w:rsidR="00D63940">
            <w:rPr>
              <w:noProof/>
            </w:rPr>
            <w:fldChar w:fldCharType="end"/>
          </w:r>
        </w:p>
        <w:p w:rsidR="002E2F12" w:rsidRPr="00032BF8" w:rsidRDefault="002E2F12" w:rsidP="00EF7D0E">
          <w:pPr>
            <w:pStyle w:val="Sidefod"/>
            <w:jc w:val="right"/>
            <w:rPr>
              <w:noProof/>
            </w:rPr>
          </w:pPr>
        </w:p>
      </w:tc>
    </w:tr>
  </w:tbl>
  <w:p w:rsidR="002E2F12" w:rsidRDefault="002E2F12" w:rsidP="00EF7D0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7D" w:rsidRDefault="008C1F7D" w:rsidP="00AB66A4">
      <w:r>
        <w:separator/>
      </w:r>
    </w:p>
  </w:footnote>
  <w:footnote w:type="continuationSeparator" w:id="0">
    <w:p w:rsidR="008C1F7D" w:rsidRDefault="008C1F7D" w:rsidP="00AB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06585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6E930676" wp14:editId="7AD0B696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E930677" wp14:editId="17C34802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7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4BE77C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/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F5vTGFRBTqZ0N5dGzejFbTb87pHTVEnXgkeTrxUBmFjKSNylh4wxcse8/awYx5Oh1&#10;7NS5sV2AhB6gcxTkcheEnz2icJjNprN0D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DNq&#10;D+U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0" w:name="Kommune2"/>
          <w:bookmarkEnd w:id="10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11" w:name="Header2"/>
          <w:bookmarkEnd w:id="11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:rsidR="002E2F12" w:rsidRDefault="002E2F12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065850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E930679" wp14:editId="04741F8D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4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457FDA3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L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EjJ&#10;0v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E93067A" wp14:editId="6ECC3746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3" w:name="Kommune"/>
          <w:bookmarkEnd w:id="13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14" w:name="Header"/>
          <w:bookmarkEnd w:id="14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:rsidR="002E2F12" w:rsidRDefault="002E2F12" w:rsidP="00EF7D0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A4"/>
    <w:rsid w:val="000460AF"/>
    <w:rsid w:val="00065850"/>
    <w:rsid w:val="00076C96"/>
    <w:rsid w:val="000853E1"/>
    <w:rsid w:val="000B5C5F"/>
    <w:rsid w:val="000C02D4"/>
    <w:rsid w:val="000C6553"/>
    <w:rsid w:val="000D65FF"/>
    <w:rsid w:val="00121D20"/>
    <w:rsid w:val="00121D34"/>
    <w:rsid w:val="00164A2B"/>
    <w:rsid w:val="00172E03"/>
    <w:rsid w:val="001A31CF"/>
    <w:rsid w:val="001D2847"/>
    <w:rsid w:val="001D7BFC"/>
    <w:rsid w:val="001F5E52"/>
    <w:rsid w:val="00214E4B"/>
    <w:rsid w:val="00295A42"/>
    <w:rsid w:val="00297A89"/>
    <w:rsid w:val="002B0FEE"/>
    <w:rsid w:val="002E2F12"/>
    <w:rsid w:val="002F007B"/>
    <w:rsid w:val="00320B3E"/>
    <w:rsid w:val="0033339B"/>
    <w:rsid w:val="00371878"/>
    <w:rsid w:val="00372A68"/>
    <w:rsid w:val="00384FF5"/>
    <w:rsid w:val="003C136A"/>
    <w:rsid w:val="003D3F4F"/>
    <w:rsid w:val="003F3653"/>
    <w:rsid w:val="00401318"/>
    <w:rsid w:val="00477F4D"/>
    <w:rsid w:val="004F2C81"/>
    <w:rsid w:val="0053429E"/>
    <w:rsid w:val="005B658C"/>
    <w:rsid w:val="00657126"/>
    <w:rsid w:val="006A768E"/>
    <w:rsid w:val="006F4884"/>
    <w:rsid w:val="007105D2"/>
    <w:rsid w:val="007351A9"/>
    <w:rsid w:val="00773407"/>
    <w:rsid w:val="007C7316"/>
    <w:rsid w:val="007F4077"/>
    <w:rsid w:val="00822FD8"/>
    <w:rsid w:val="00826861"/>
    <w:rsid w:val="0084520E"/>
    <w:rsid w:val="008715F3"/>
    <w:rsid w:val="0087638B"/>
    <w:rsid w:val="00885714"/>
    <w:rsid w:val="008A1060"/>
    <w:rsid w:val="008C1F7D"/>
    <w:rsid w:val="008E3940"/>
    <w:rsid w:val="009022CC"/>
    <w:rsid w:val="009376B0"/>
    <w:rsid w:val="0094288C"/>
    <w:rsid w:val="0095710B"/>
    <w:rsid w:val="0096103E"/>
    <w:rsid w:val="009853D7"/>
    <w:rsid w:val="009C6E8A"/>
    <w:rsid w:val="009E0C4B"/>
    <w:rsid w:val="009E13D8"/>
    <w:rsid w:val="00A04EF8"/>
    <w:rsid w:val="00A66D29"/>
    <w:rsid w:val="00A92AC5"/>
    <w:rsid w:val="00AB66A4"/>
    <w:rsid w:val="00AD3678"/>
    <w:rsid w:val="00AD56FB"/>
    <w:rsid w:val="00AE1496"/>
    <w:rsid w:val="00B22736"/>
    <w:rsid w:val="00B35341"/>
    <w:rsid w:val="00BE56A4"/>
    <w:rsid w:val="00BE6C7E"/>
    <w:rsid w:val="00C174E6"/>
    <w:rsid w:val="00C60F67"/>
    <w:rsid w:val="00CA6073"/>
    <w:rsid w:val="00D14506"/>
    <w:rsid w:val="00D2163A"/>
    <w:rsid w:val="00D379CD"/>
    <w:rsid w:val="00D4508E"/>
    <w:rsid w:val="00D63940"/>
    <w:rsid w:val="00D84B06"/>
    <w:rsid w:val="00D859E8"/>
    <w:rsid w:val="00DC422A"/>
    <w:rsid w:val="00DD513D"/>
    <w:rsid w:val="00DE08E4"/>
    <w:rsid w:val="00DF073B"/>
    <w:rsid w:val="00DF5F1F"/>
    <w:rsid w:val="00E04100"/>
    <w:rsid w:val="00E05D95"/>
    <w:rsid w:val="00E63401"/>
    <w:rsid w:val="00E85413"/>
    <w:rsid w:val="00E85D26"/>
    <w:rsid w:val="00EC1F40"/>
    <w:rsid w:val="00ED4AA8"/>
    <w:rsid w:val="00EF7D0E"/>
    <w:rsid w:val="00F0697F"/>
    <w:rsid w:val="00F320A1"/>
    <w:rsid w:val="00F82011"/>
    <w:rsid w:val="00F869BC"/>
    <w:rsid w:val="00FA50BE"/>
    <w:rsid w:val="00F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C54FB9-5F92-4B26-9E14-68FBA35B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3D3F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3F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EF7D0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2AC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2AC5"/>
    <w:rPr>
      <w:rFonts w:ascii="Tahoma" w:hAnsi="Tahoma" w:cs="Tahoma"/>
      <w:sz w:val="16"/>
      <w:szCs w:val="16"/>
    </w:rPr>
  </w:style>
  <w:style w:type="character" w:customStyle="1" w:styleId="superscript1">
    <w:name w:val="superscript1"/>
    <w:basedOn w:val="Standardskrifttypeiafsnit"/>
    <w:rsid w:val="00AE1496"/>
    <w:rPr>
      <w:rFonts w:ascii="Tahoma" w:hAnsi="Tahoma" w:cs="Tahoma" w:hint="default"/>
      <w:color w:val="000000"/>
      <w:sz w:val="17"/>
      <w:szCs w:val="17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597608C57192048914EFCEAE5E76F84" ma:contentTypeVersion="1" ma:contentTypeDescription="GetOrganized dokument" ma:contentTypeScope="" ma:versionID="4e7dde22c09d7b7f4494d741766fc3f0">
  <xsd:schema xmlns:xsd="http://www.w3.org/2001/XMLSchema" xmlns:xs="http://www.w3.org/2001/XMLSchema" xmlns:p="http://schemas.microsoft.com/office/2006/metadata/properties" xmlns:ns1="http://schemas.microsoft.com/sharepoint/v3" xmlns:ns2="957C566B-F96C-421E-A9F9-ABC9339F842B" xmlns:ns3="385617c7-ebaa-46d9-a399-e219b8446476" xmlns:ns4="e7978d6f-89e2-4976-930d-b0de8dbcd927" targetNamespace="http://schemas.microsoft.com/office/2006/metadata/properties" ma:root="true" ma:fieldsID="16335d930e93ff5650b22e3c269b42eb" ns1:_="" ns2:_="" ns3:_="" ns4:_="">
    <xsd:import namespace="http://schemas.microsoft.com/sharepoint/v3"/>
    <xsd:import namespace="957C566B-F96C-421E-A9F9-ABC9339F842B"/>
    <xsd:import namespace="385617c7-ebaa-46d9-a399-e219b8446476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422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C566B-F96C-421E-A9F9-ABC9339F842B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A680DCE8-365B-4167-8129-171C17E8FF0E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A680DCE8-365B-4167-8129-171C17E8FF0E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17c7-ebaa-46d9-a399-e219b8446476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879af2e1-a929-4c7f-956c-41458f3323ae}" ma:internalName="TaxCatchAll" ma:showField="CatchAllData" ma:web="385617c7-ebaa-46d9-a399-e219b844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Udgående</Korrespondance>
    <CaptiaHistorik xmlns="e7978d6f-89e2-4976-930d-b0de8dbcd927" xsi:nil="true"/>
    <CaseOwner xmlns="http://schemas.microsoft.com/sharepoint/v3">
      <UserInfo>
        <DisplayName>Sam Hammershøy (saha)</DisplayName>
        <AccountId>224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EMN-2018-05434</CCMVisualId>
    <DocID xmlns="http://schemas.microsoft.com/sharepoint/v3">2600989</DocID>
    <CaseRecordNumber xmlns="http://schemas.microsoft.com/sharepoint/v3">0</CaseRecordNumber>
    <CaseID xmlns="http://schemas.microsoft.com/sharepoint/v3">EMN-2018-05434</CaseID>
    <CCMTemplateID xmlns="http://schemas.microsoft.com/sharepoint/v3">0</CCMTemplateID>
    <CCMCognitiveType xmlns="http://schemas.microsoft.com/sharepoint/v3" xsi:nil="true"/>
    <TaxCatchAll xmlns="385617c7-ebaa-46d9-a399-e219b8446476"/>
    <Afsender xmlns="957C566B-F96C-421E-A9F9-ABC9339F842B" xsi:nil="true"/>
    <CCMMeetingCaseLink xmlns="957C566B-F96C-421E-A9F9-ABC9339F842B">
      <Url xsi:nil="true"/>
      <Description xsi:nil="true"/>
    </CCMMeetingCaseLink>
    <Modtager xmlns="957C566B-F96C-421E-A9F9-ABC9339F842B"/>
    <CCMMeetingCaseId xmlns="957C566B-F96C-421E-A9F9-ABC9339F842B" xsi:nil="true"/>
    <Preview xmlns="957C566B-F96C-421E-A9F9-ABC9339F842B" xsi:nil="true"/>
    <CCMAgendaStatus xmlns="957C566B-F96C-421E-A9F9-ABC9339F842B" xsi:nil="true"/>
    <CCMAgendaDocumentStatus xmlns="957C566B-F96C-421E-A9F9-ABC9339F842B" xsi:nil="true"/>
    <Dato xmlns="957C566B-F96C-421E-A9F9-ABC9339F842B">2016-02-17T23:00:00+00:00</Dato>
    <CCMMeetingCaseInstanceId xmlns="957C566B-F96C-421E-A9F9-ABC9339F842B" xsi:nil="true"/>
    <CCMAgendaItemId xmlns="957C566B-F96C-421E-A9F9-ABC9339F842B" xsi:nil="true"/>
    <a3c7f3665c3f4ddab65e7e70f16e8438 xmlns="957C566B-F96C-421E-A9F9-ABC9339F842B">
      <Terms xmlns="http://schemas.microsoft.com/office/infopath/2007/PartnerControls"/>
    </a3c7f3665c3f4ddab65e7e70f16e843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9B55-15BA-4868-A85F-71ABB6B3A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7C566B-F96C-421E-A9F9-ABC9339F842B"/>
    <ds:schemaRef ds:uri="385617c7-ebaa-46d9-a399-e219b8446476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978d6f-89e2-4976-930d-b0de8dbcd927"/>
    <ds:schemaRef ds:uri="385617c7-ebaa-46d9-a399-e219b8446476"/>
    <ds:schemaRef ds:uri="957C566B-F96C-421E-A9F9-ABC9339F842B"/>
  </ds:schemaRefs>
</ds:datastoreItem>
</file>

<file path=customXml/itemProps3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65431-7729-48F1-BBE1-3D2700C6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Tilsynsskema offentliggjort, miljøtilsyn 2018</vt:lpstr>
      <vt:lpstr/>
    </vt:vector>
  </TitlesOfParts>
  <Company>Gentofte Kommune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offentliggjort, miljøtilsyn 2018</dc:title>
  <dc:creator>Dorte Skjoldager</dc:creator>
  <cp:lastModifiedBy>Camilla Ingrid Marie Meyer (CIM)</cp:lastModifiedBy>
  <cp:revision>2</cp:revision>
  <cp:lastPrinted>2018-12-13T08:21:00Z</cp:lastPrinted>
  <dcterms:created xsi:type="dcterms:W3CDTF">2018-12-18T10:01:00Z</dcterms:created>
  <dcterms:modified xsi:type="dcterms:W3CDTF">2018-12-18T10:01:00Z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88e793d8-1eac-4386-a894-4e75852274f1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0x010100AC085CFC53BC46CEA2EADE194AD9D482004597608C57192048914EFCEAE5E76F84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