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ECA2" w14:textId="77777777" w:rsidR="00A25938" w:rsidRDefault="00A25938" w:rsidP="002A44B2">
      <w:pPr>
        <w:rPr>
          <w:rFonts w:cs="Arial"/>
          <w:sz w:val="16"/>
          <w:szCs w:val="16"/>
        </w:rPr>
      </w:pPr>
    </w:p>
    <w:p w14:paraId="6614EC0D" w14:textId="77777777" w:rsidR="00A25938" w:rsidRDefault="00A25938" w:rsidP="002A44B2">
      <w:pPr>
        <w:rPr>
          <w:rFonts w:cs="Arial"/>
          <w:sz w:val="16"/>
          <w:szCs w:val="16"/>
        </w:rPr>
      </w:pPr>
    </w:p>
    <w:p w14:paraId="4E964C6F"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07380A" w14:paraId="3D9BC351" w14:textId="77777777" w:rsidTr="00B47FCC">
        <w:trPr>
          <w:trHeight w:val="5655"/>
        </w:trPr>
        <w:tc>
          <w:tcPr>
            <w:tcW w:w="3641" w:type="dxa"/>
          </w:tcPr>
          <w:p w14:paraId="76FF0C9F" w14:textId="77777777" w:rsidR="0007380A" w:rsidRDefault="0007380A" w:rsidP="00107274">
            <w:pPr>
              <w:rPr>
                <w:b/>
              </w:rPr>
            </w:pPr>
            <w:r w:rsidRPr="005045E7">
              <w:rPr>
                <w:b/>
              </w:rPr>
              <w:t>Team Klima, Miljø og Affald</w:t>
            </w:r>
          </w:p>
          <w:p w14:paraId="319428D9" w14:textId="77777777" w:rsidR="0007380A" w:rsidRDefault="0007380A" w:rsidP="00107274"/>
          <w:p w14:paraId="1BEFD4B1" w14:textId="77777777" w:rsidR="0007380A" w:rsidRDefault="0007380A" w:rsidP="00107274">
            <w:pPr>
              <w:rPr>
                <w:sz w:val="15"/>
                <w:szCs w:val="15"/>
              </w:rPr>
            </w:pPr>
            <w:r w:rsidRPr="005045E7">
              <w:rPr>
                <w:sz w:val="15"/>
                <w:szCs w:val="15"/>
              </w:rPr>
              <w:t>Næstved Kommune</w:t>
            </w:r>
          </w:p>
          <w:p w14:paraId="5ABF4531" w14:textId="77777777" w:rsidR="0007380A" w:rsidRPr="00C66A9C" w:rsidRDefault="0007380A" w:rsidP="00107274">
            <w:pPr>
              <w:rPr>
                <w:sz w:val="15"/>
                <w:szCs w:val="15"/>
              </w:rPr>
            </w:pPr>
            <w:r w:rsidRPr="00C66A9C">
              <w:rPr>
                <w:sz w:val="15"/>
                <w:szCs w:val="15"/>
              </w:rPr>
              <w:t>Rådmandshaven 20</w:t>
            </w:r>
          </w:p>
          <w:p w14:paraId="76CE6029" w14:textId="77777777" w:rsidR="0007380A" w:rsidRPr="005045E7" w:rsidRDefault="0007380A" w:rsidP="00107274">
            <w:pPr>
              <w:rPr>
                <w:sz w:val="15"/>
                <w:szCs w:val="15"/>
              </w:rPr>
            </w:pPr>
            <w:r w:rsidRPr="00C66A9C">
              <w:rPr>
                <w:sz w:val="15"/>
                <w:szCs w:val="15"/>
              </w:rPr>
              <w:t>4700</w:t>
            </w:r>
          </w:p>
          <w:p w14:paraId="664BEC4B" w14:textId="77777777" w:rsidR="0007380A" w:rsidRDefault="0007380A" w:rsidP="00107274">
            <w:pPr>
              <w:rPr>
                <w:sz w:val="15"/>
                <w:szCs w:val="15"/>
              </w:rPr>
            </w:pPr>
            <w:r>
              <w:rPr>
                <w:sz w:val="15"/>
                <w:szCs w:val="15"/>
              </w:rPr>
              <w:t>5588 5588</w:t>
            </w:r>
          </w:p>
          <w:p w14:paraId="09B4EC90" w14:textId="77777777" w:rsidR="0007380A" w:rsidRPr="005045E7" w:rsidRDefault="0007380A" w:rsidP="00107274">
            <w:pPr>
              <w:rPr>
                <w:sz w:val="15"/>
                <w:szCs w:val="15"/>
              </w:rPr>
            </w:pPr>
          </w:p>
          <w:p w14:paraId="7CE418B1" w14:textId="77777777" w:rsidR="0007380A" w:rsidRPr="00066AC6" w:rsidRDefault="0007380A" w:rsidP="00107274">
            <w:pPr>
              <w:rPr>
                <w:sz w:val="15"/>
                <w:szCs w:val="15"/>
              </w:rPr>
            </w:pPr>
            <w:hyperlink r:id="rId11" w:history="1">
              <w:r w:rsidRPr="00066AC6">
                <w:rPr>
                  <w:rStyle w:val="Hyperlink"/>
                  <w:sz w:val="15"/>
                  <w:szCs w:val="15"/>
                </w:rPr>
                <w:t>www.naestved.dk</w:t>
              </w:r>
            </w:hyperlink>
          </w:p>
          <w:p w14:paraId="559429F9" w14:textId="77777777" w:rsidR="0007380A" w:rsidRDefault="0007380A" w:rsidP="00107274">
            <w:pPr>
              <w:rPr>
                <w:sz w:val="15"/>
                <w:szCs w:val="15"/>
              </w:rPr>
            </w:pPr>
          </w:p>
          <w:p w14:paraId="301B100C" w14:textId="77777777" w:rsidR="0007380A" w:rsidRPr="005045E7" w:rsidRDefault="0007380A" w:rsidP="00107274">
            <w:pPr>
              <w:rPr>
                <w:sz w:val="15"/>
                <w:szCs w:val="15"/>
              </w:rPr>
            </w:pPr>
          </w:p>
          <w:p w14:paraId="194366FE" w14:textId="77777777" w:rsidR="0007380A" w:rsidRPr="005045E7" w:rsidRDefault="0007380A" w:rsidP="00107274">
            <w:pPr>
              <w:rPr>
                <w:sz w:val="15"/>
                <w:szCs w:val="15"/>
              </w:rPr>
            </w:pPr>
            <w:r w:rsidRPr="005045E7">
              <w:rPr>
                <w:sz w:val="15"/>
                <w:szCs w:val="15"/>
              </w:rPr>
              <w:t>Dato</w:t>
            </w:r>
          </w:p>
          <w:p w14:paraId="49D2CE74" w14:textId="5805B6A2" w:rsidR="0007380A" w:rsidRPr="005045E7" w:rsidRDefault="00C27D19" w:rsidP="00107274">
            <w:pPr>
              <w:rPr>
                <w:b/>
                <w:sz w:val="15"/>
                <w:szCs w:val="15"/>
              </w:rPr>
            </w:pPr>
            <w:r>
              <w:rPr>
                <w:b/>
                <w:sz w:val="15"/>
                <w:szCs w:val="15"/>
              </w:rPr>
              <w:t>8</w:t>
            </w:r>
            <w:r w:rsidR="0007380A" w:rsidRPr="005045E7">
              <w:rPr>
                <w:b/>
                <w:sz w:val="15"/>
                <w:szCs w:val="15"/>
              </w:rPr>
              <w:t>-</w:t>
            </w:r>
            <w:r w:rsidR="009947CA">
              <w:rPr>
                <w:b/>
                <w:sz w:val="15"/>
                <w:szCs w:val="15"/>
              </w:rPr>
              <w:t>1</w:t>
            </w:r>
            <w:r w:rsidR="0007380A" w:rsidRPr="005045E7">
              <w:rPr>
                <w:b/>
                <w:sz w:val="15"/>
                <w:szCs w:val="15"/>
              </w:rPr>
              <w:t>-202</w:t>
            </w:r>
            <w:r>
              <w:rPr>
                <w:b/>
                <w:sz w:val="15"/>
                <w:szCs w:val="15"/>
              </w:rPr>
              <w:t>5</w:t>
            </w:r>
          </w:p>
          <w:p w14:paraId="37470A1D" w14:textId="77777777" w:rsidR="0007380A" w:rsidRPr="005045E7" w:rsidRDefault="0007380A" w:rsidP="00107274">
            <w:pPr>
              <w:rPr>
                <w:sz w:val="15"/>
                <w:szCs w:val="15"/>
              </w:rPr>
            </w:pPr>
          </w:p>
          <w:p w14:paraId="3B5BC96F" w14:textId="77777777" w:rsidR="0007380A" w:rsidRDefault="0007380A" w:rsidP="00107274">
            <w:pPr>
              <w:rPr>
                <w:sz w:val="15"/>
                <w:szCs w:val="15"/>
              </w:rPr>
            </w:pPr>
            <w:r>
              <w:rPr>
                <w:sz w:val="15"/>
                <w:szCs w:val="15"/>
              </w:rPr>
              <w:t>Sagsnr.</w:t>
            </w:r>
          </w:p>
          <w:p w14:paraId="4B4B8B6E" w14:textId="334A7539" w:rsidR="0007380A" w:rsidRPr="000F0E68" w:rsidRDefault="000F0E68" w:rsidP="00107274">
            <w:pPr>
              <w:rPr>
                <w:b/>
                <w:sz w:val="15"/>
                <w:szCs w:val="15"/>
              </w:rPr>
            </w:pPr>
            <w:r w:rsidRPr="000F0E68">
              <w:rPr>
                <w:b/>
                <w:sz w:val="15"/>
                <w:szCs w:val="15"/>
              </w:rPr>
              <w:t>2</w:t>
            </w:r>
            <w:r w:rsidR="003274E4">
              <w:rPr>
                <w:b/>
                <w:sz w:val="15"/>
                <w:szCs w:val="15"/>
              </w:rPr>
              <w:t>4</w:t>
            </w:r>
            <w:r w:rsidRPr="000F0E68">
              <w:rPr>
                <w:b/>
                <w:sz w:val="15"/>
                <w:szCs w:val="15"/>
              </w:rPr>
              <w:t>-02</w:t>
            </w:r>
            <w:r w:rsidR="003274E4">
              <w:rPr>
                <w:b/>
                <w:sz w:val="15"/>
                <w:szCs w:val="15"/>
              </w:rPr>
              <w:t>64</w:t>
            </w:r>
            <w:r w:rsidR="0011659B">
              <w:rPr>
                <w:b/>
                <w:sz w:val="15"/>
                <w:szCs w:val="15"/>
              </w:rPr>
              <w:t>95</w:t>
            </w:r>
          </w:p>
          <w:p w14:paraId="2C30C837" w14:textId="77777777" w:rsidR="0007380A" w:rsidRDefault="0007380A" w:rsidP="00107274">
            <w:pPr>
              <w:rPr>
                <w:sz w:val="15"/>
                <w:szCs w:val="15"/>
              </w:rPr>
            </w:pPr>
          </w:p>
          <w:p w14:paraId="3043E98A" w14:textId="77777777" w:rsidR="0007380A" w:rsidRDefault="0007380A" w:rsidP="00107274">
            <w:pPr>
              <w:rPr>
                <w:sz w:val="15"/>
                <w:szCs w:val="15"/>
              </w:rPr>
            </w:pPr>
          </w:p>
          <w:p w14:paraId="38632F12" w14:textId="77777777" w:rsidR="0007380A" w:rsidRPr="005045E7" w:rsidRDefault="0007380A" w:rsidP="00107274">
            <w:pPr>
              <w:rPr>
                <w:sz w:val="15"/>
                <w:szCs w:val="15"/>
              </w:rPr>
            </w:pPr>
            <w:r>
              <w:rPr>
                <w:sz w:val="15"/>
                <w:szCs w:val="15"/>
              </w:rPr>
              <w:t>Sagsbehandler</w:t>
            </w:r>
          </w:p>
          <w:p w14:paraId="50119A82" w14:textId="77777777" w:rsidR="0007380A" w:rsidRPr="005045E7" w:rsidRDefault="0007380A" w:rsidP="005045E7">
            <w:pPr>
              <w:rPr>
                <w:b/>
                <w:sz w:val="15"/>
                <w:szCs w:val="15"/>
              </w:rPr>
            </w:pPr>
            <w:r w:rsidRPr="005045E7">
              <w:rPr>
                <w:b/>
                <w:sz w:val="15"/>
                <w:szCs w:val="15"/>
              </w:rPr>
              <w:t>Julie Fabricius Lindberg</w:t>
            </w:r>
          </w:p>
          <w:p w14:paraId="4E614651" w14:textId="77777777" w:rsidR="0007380A" w:rsidRDefault="0007380A" w:rsidP="00107274">
            <w:pPr>
              <w:rPr>
                <w:b/>
                <w:sz w:val="15"/>
                <w:szCs w:val="15"/>
              </w:rPr>
            </w:pPr>
            <w:r w:rsidRPr="00110333">
              <w:rPr>
                <w:b/>
                <w:sz w:val="15"/>
                <w:szCs w:val="15"/>
              </w:rPr>
              <w:t>+4555886209</w:t>
            </w:r>
          </w:p>
          <w:p w14:paraId="04D36A25" w14:textId="77777777" w:rsidR="0007380A" w:rsidRPr="00110333" w:rsidRDefault="0007380A" w:rsidP="00822F63">
            <w:pPr>
              <w:rPr>
                <w:b/>
                <w:sz w:val="15"/>
                <w:szCs w:val="15"/>
              </w:rPr>
            </w:pPr>
          </w:p>
        </w:tc>
      </w:tr>
    </w:tbl>
    <w:p w14:paraId="185126C6" w14:textId="774797FE" w:rsidR="002415E5" w:rsidRPr="002415E5" w:rsidRDefault="00FB723B" w:rsidP="002415E5">
      <w:pPr>
        <w:rPr>
          <w:b/>
          <w:sz w:val="36"/>
          <w:szCs w:val="36"/>
        </w:rPr>
      </w:pPr>
      <w:r>
        <w:rPr>
          <w:b/>
          <w:sz w:val="36"/>
          <w:szCs w:val="36"/>
        </w:rPr>
        <w:t xml:space="preserve">Tillæg og revurdering af </w:t>
      </w:r>
      <w:r w:rsidR="002415E5" w:rsidRPr="002415E5">
        <w:rPr>
          <w:b/>
          <w:sz w:val="36"/>
          <w:szCs w:val="36"/>
        </w:rPr>
        <w:t>miljøgodkendelse</w:t>
      </w:r>
    </w:p>
    <w:p w14:paraId="50252CD6" w14:textId="413A37B5" w:rsidR="002415E5" w:rsidRDefault="000D48D5" w:rsidP="002415E5">
      <w:pPr>
        <w:jc w:val="center"/>
      </w:pPr>
      <w:r>
        <w:rPr>
          <w:noProof/>
        </w:rPr>
        <w:drawing>
          <wp:inline distT="0" distB="0" distL="0" distR="0" wp14:anchorId="7177F052" wp14:editId="5F7A674C">
            <wp:extent cx="2745179" cy="4343400"/>
            <wp:effectExtent l="0" t="0" r="0" b="0"/>
            <wp:docPr id="1774757077" name="Billede 1" descr="Et billede, der indeholder tekst, kort, skærmbillede, Multimedie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57077" name="Billede 1" descr="Et billede, der indeholder tekst, kort, skærmbillede, Multimediesoftware&#10;&#10;Automatisk genereret beskrivelse"/>
                    <pic:cNvPicPr/>
                  </pic:nvPicPr>
                  <pic:blipFill rotWithShape="1">
                    <a:blip r:embed="rId12"/>
                    <a:srcRect l="22738" t="11527" r="44394" b="5260"/>
                    <a:stretch/>
                  </pic:blipFill>
                  <pic:spPr bwMode="auto">
                    <a:xfrm>
                      <a:off x="0" y="0"/>
                      <a:ext cx="2766709" cy="4377464"/>
                    </a:xfrm>
                    <a:prstGeom prst="rect">
                      <a:avLst/>
                    </a:prstGeom>
                    <a:ln>
                      <a:noFill/>
                    </a:ln>
                    <a:extLst>
                      <a:ext uri="{53640926-AAD7-44D8-BBD7-CCE9431645EC}">
                        <a14:shadowObscured xmlns:a14="http://schemas.microsoft.com/office/drawing/2010/main"/>
                      </a:ext>
                    </a:extLst>
                  </pic:spPr>
                </pic:pic>
              </a:graphicData>
            </a:graphic>
          </wp:inline>
        </w:drawing>
      </w:r>
    </w:p>
    <w:p w14:paraId="2283A40A" w14:textId="77777777" w:rsidR="004F380A" w:rsidRPr="002415E5" w:rsidRDefault="004F380A" w:rsidP="002415E5">
      <w:pPr>
        <w:jc w:val="center"/>
      </w:pPr>
    </w:p>
    <w:p w14:paraId="3D35F718" w14:textId="2435658D" w:rsidR="002415E5" w:rsidRPr="002415E5" w:rsidRDefault="00970572" w:rsidP="002415E5">
      <w:pPr>
        <w:ind w:left="1304"/>
        <w:jc w:val="center"/>
        <w:rPr>
          <w:b/>
          <w:sz w:val="36"/>
          <w:szCs w:val="36"/>
        </w:rPr>
      </w:pPr>
      <w:r>
        <w:rPr>
          <w:b/>
          <w:sz w:val="36"/>
          <w:szCs w:val="36"/>
        </w:rPr>
        <w:t>K</w:t>
      </w:r>
      <w:r w:rsidR="00FB723B">
        <w:rPr>
          <w:b/>
          <w:sz w:val="36"/>
          <w:szCs w:val="36"/>
        </w:rPr>
        <w:t>nuseplads</w:t>
      </w:r>
      <w:r w:rsidR="002415E5" w:rsidRPr="002415E5">
        <w:rPr>
          <w:b/>
          <w:sz w:val="36"/>
          <w:szCs w:val="36"/>
        </w:rPr>
        <w:t xml:space="preserve"> og o</w:t>
      </w:r>
      <w:r w:rsidR="00FB723B">
        <w:rPr>
          <w:b/>
          <w:sz w:val="36"/>
          <w:szCs w:val="36"/>
        </w:rPr>
        <w:t>plag af biomasse</w:t>
      </w:r>
    </w:p>
    <w:p w14:paraId="68E75CF0" w14:textId="37E769DC" w:rsidR="000F0E68" w:rsidRDefault="00E9592A" w:rsidP="000F0E68">
      <w:pPr>
        <w:ind w:left="1304"/>
        <w:jc w:val="center"/>
        <w:rPr>
          <w:b/>
          <w:sz w:val="36"/>
          <w:szCs w:val="36"/>
        </w:rPr>
      </w:pPr>
      <w:r>
        <w:rPr>
          <w:b/>
          <w:sz w:val="36"/>
          <w:szCs w:val="36"/>
        </w:rPr>
        <w:t>S</w:t>
      </w:r>
      <w:r w:rsidR="0054342A">
        <w:rPr>
          <w:b/>
          <w:sz w:val="36"/>
          <w:szCs w:val="36"/>
        </w:rPr>
        <w:t>andvedvej 34A</w:t>
      </w:r>
      <w:r w:rsidR="000F0E68">
        <w:rPr>
          <w:b/>
          <w:sz w:val="36"/>
          <w:szCs w:val="36"/>
        </w:rPr>
        <w:t xml:space="preserve"> </w:t>
      </w:r>
    </w:p>
    <w:p w14:paraId="0D3B013C" w14:textId="0DB07ED3" w:rsidR="002415E5" w:rsidRPr="00AE1624" w:rsidRDefault="002415E5" w:rsidP="000F0E68">
      <w:pPr>
        <w:ind w:left="1304"/>
        <w:jc w:val="center"/>
        <w:rPr>
          <w:b/>
          <w:sz w:val="36"/>
          <w:szCs w:val="36"/>
        </w:rPr>
      </w:pPr>
      <w:r w:rsidRPr="00AE1624">
        <w:rPr>
          <w:b/>
          <w:sz w:val="36"/>
          <w:szCs w:val="36"/>
        </w:rPr>
        <w:t>4</w:t>
      </w:r>
      <w:r w:rsidR="0054342A">
        <w:rPr>
          <w:b/>
          <w:sz w:val="36"/>
          <w:szCs w:val="36"/>
        </w:rPr>
        <w:t>250</w:t>
      </w:r>
      <w:r w:rsidRPr="00AE1624">
        <w:rPr>
          <w:b/>
          <w:sz w:val="36"/>
          <w:szCs w:val="36"/>
        </w:rPr>
        <w:t xml:space="preserve"> </w:t>
      </w:r>
      <w:r w:rsidR="0054342A">
        <w:rPr>
          <w:b/>
          <w:sz w:val="36"/>
          <w:szCs w:val="36"/>
        </w:rPr>
        <w:t>Fuglebjerg</w:t>
      </w:r>
    </w:p>
    <w:p w14:paraId="2BAB037C" w14:textId="77777777" w:rsidR="002415E5" w:rsidRPr="00CD07C8" w:rsidRDefault="002415E5" w:rsidP="002415E5">
      <w:pPr>
        <w:ind w:firstLine="1304"/>
        <w:jc w:val="center"/>
        <w:rPr>
          <w:b/>
          <w:szCs w:val="20"/>
        </w:rPr>
      </w:pPr>
    </w:p>
    <w:p w14:paraId="5AB177B9" w14:textId="279DA0B2" w:rsidR="002415E5" w:rsidRPr="00AE1624" w:rsidRDefault="0054342A" w:rsidP="002415E5">
      <w:pPr>
        <w:ind w:firstLine="1304"/>
        <w:jc w:val="center"/>
        <w:rPr>
          <w:sz w:val="24"/>
          <w:szCs w:val="24"/>
        </w:rPr>
      </w:pPr>
      <w:r>
        <w:rPr>
          <w:sz w:val="24"/>
        </w:rPr>
        <w:t>M</w:t>
      </w:r>
      <w:r w:rsidR="002415E5" w:rsidRPr="00AE1624">
        <w:rPr>
          <w:sz w:val="24"/>
        </w:rPr>
        <w:t xml:space="preserve">atrikel nr. </w:t>
      </w:r>
      <w:r>
        <w:rPr>
          <w:sz w:val="24"/>
        </w:rPr>
        <w:t>4q</w:t>
      </w:r>
      <w:r w:rsidR="002415E5" w:rsidRPr="00AE1624">
        <w:rPr>
          <w:sz w:val="24"/>
        </w:rPr>
        <w:t xml:space="preserve"> </w:t>
      </w:r>
      <w:r>
        <w:rPr>
          <w:sz w:val="24"/>
        </w:rPr>
        <w:t>Flemstofte By</w:t>
      </w:r>
      <w:r w:rsidR="004F380A" w:rsidRPr="00AE1624">
        <w:rPr>
          <w:sz w:val="24"/>
        </w:rPr>
        <w:t xml:space="preserve">, </w:t>
      </w:r>
      <w:r w:rsidR="00F52217">
        <w:rPr>
          <w:sz w:val="24"/>
        </w:rPr>
        <w:t>Krummerup</w:t>
      </w:r>
      <w:r w:rsidR="002415E5" w:rsidRPr="00AE1624">
        <w:rPr>
          <w:sz w:val="24"/>
        </w:rPr>
        <w:t xml:space="preserve"> </w:t>
      </w:r>
    </w:p>
    <w:p w14:paraId="654ADF94" w14:textId="1274395C" w:rsidR="002415E5" w:rsidRPr="000F0E68" w:rsidRDefault="002415E5" w:rsidP="002415E5">
      <w:pPr>
        <w:ind w:firstLine="1304"/>
        <w:jc w:val="center"/>
        <w:rPr>
          <w:sz w:val="24"/>
        </w:rPr>
      </w:pPr>
      <w:r w:rsidRPr="004F1156">
        <w:rPr>
          <w:sz w:val="24"/>
        </w:rPr>
        <w:t xml:space="preserve">cvr-nr. </w:t>
      </w:r>
      <w:r w:rsidR="00F52217">
        <w:rPr>
          <w:sz w:val="24"/>
        </w:rPr>
        <w:t>4</w:t>
      </w:r>
      <w:r w:rsidR="000F0E68">
        <w:rPr>
          <w:sz w:val="24"/>
        </w:rPr>
        <w:t>4</w:t>
      </w:r>
      <w:r w:rsidR="00F52217">
        <w:rPr>
          <w:sz w:val="24"/>
        </w:rPr>
        <w:t>165120</w:t>
      </w:r>
    </w:p>
    <w:p w14:paraId="5AFFFAB6" w14:textId="517E462C" w:rsidR="002415E5" w:rsidRPr="002415E5" w:rsidRDefault="002415E5" w:rsidP="00BC4213">
      <w:pPr>
        <w:ind w:firstLine="1304"/>
        <w:jc w:val="center"/>
        <w:rPr>
          <w:sz w:val="19"/>
        </w:rPr>
      </w:pPr>
      <w:r w:rsidRPr="000F0E68">
        <w:rPr>
          <w:sz w:val="24"/>
        </w:rPr>
        <w:t>p-nr. 10</w:t>
      </w:r>
      <w:r w:rsidR="00BC4213">
        <w:rPr>
          <w:sz w:val="24"/>
        </w:rPr>
        <w:t>29640552</w:t>
      </w:r>
    </w:p>
    <w:p w14:paraId="61D236D7" w14:textId="77777777" w:rsidR="002415E5" w:rsidRDefault="002415E5" w:rsidP="002415E5">
      <w:pPr>
        <w:rPr>
          <w:sz w:val="19"/>
        </w:rPr>
      </w:pPr>
    </w:p>
    <w:p w14:paraId="176A40B6" w14:textId="77777777" w:rsidR="005F122E" w:rsidRPr="002415E5" w:rsidRDefault="005F122E" w:rsidP="002415E5">
      <w:pPr>
        <w:rPr>
          <w:sz w:val="19"/>
        </w:rPr>
      </w:pPr>
    </w:p>
    <w:p w14:paraId="588EAE38" w14:textId="56BD5697" w:rsidR="002415E5" w:rsidRPr="002415E5" w:rsidRDefault="0052298A" w:rsidP="002415E5">
      <w:pPr>
        <w:spacing w:after="200"/>
        <w:rPr>
          <w:rFonts w:eastAsia="Times New Roman" w:cs="Times New Roman"/>
          <w:b/>
          <w:bCs/>
          <w:kern w:val="32"/>
          <w:sz w:val="28"/>
          <w:szCs w:val="32"/>
          <w:lang w:eastAsia="da-DK"/>
        </w:rPr>
      </w:pPr>
      <w:r>
        <w:t xml:space="preserve">Sammenskrevet version af gældende vilkår, </w:t>
      </w:r>
      <w:r w:rsidR="00883255">
        <w:t>inklusi</w:t>
      </w:r>
      <w:r w:rsidR="0011659B">
        <w:t xml:space="preserve">v </w:t>
      </w:r>
      <w:r w:rsidR="00401429">
        <w:t>bibeholdt</w:t>
      </w:r>
      <w:r w:rsidR="00883255">
        <w:t xml:space="preserve"> </w:t>
      </w:r>
      <w:r w:rsidR="00AD1D4E">
        <w:t xml:space="preserve">vilkår </w:t>
      </w:r>
      <w:r w:rsidR="0002592E">
        <w:t>fra</w:t>
      </w:r>
      <w:r w:rsidR="00AD1D4E">
        <w:t xml:space="preserve"> </w:t>
      </w:r>
      <w:r w:rsidR="00883255">
        <w:t>m</w:t>
      </w:r>
      <w:r w:rsidR="002415E5" w:rsidRPr="002415E5">
        <w:t xml:space="preserve">iljøgodkendelsen </w:t>
      </w:r>
      <w:r w:rsidR="000F0E68" w:rsidRPr="000F0E68">
        <w:t>april</w:t>
      </w:r>
      <w:r w:rsidR="002415E5" w:rsidRPr="000F0E68">
        <w:t xml:space="preserve"> 20</w:t>
      </w:r>
      <w:r w:rsidR="00AD1D4E">
        <w:t>03</w:t>
      </w:r>
      <w:r w:rsidR="002415E5" w:rsidRPr="002415E5">
        <w:br w:type="page"/>
      </w:r>
    </w:p>
    <w:p w14:paraId="74BE8B8F" w14:textId="77777777" w:rsidR="002415E5" w:rsidRPr="002415E5" w:rsidRDefault="002415E5" w:rsidP="002415E5">
      <w:pPr>
        <w:keepNext/>
        <w:tabs>
          <w:tab w:val="left" w:pos="851"/>
        </w:tabs>
        <w:spacing w:before="360" w:after="60" w:line="240" w:lineRule="auto"/>
        <w:ind w:left="567" w:hanging="567"/>
        <w:outlineLvl w:val="0"/>
        <w:rPr>
          <w:rFonts w:ascii="Verdana" w:eastAsia="Times New Roman" w:hAnsi="Verdana" w:cs="Times New Roman"/>
          <w:b/>
          <w:bCs/>
          <w:kern w:val="32"/>
          <w:sz w:val="28"/>
          <w:szCs w:val="32"/>
          <w:lang w:eastAsia="da-DK"/>
        </w:rPr>
      </w:pPr>
      <w:r w:rsidRPr="002415E5">
        <w:rPr>
          <w:rFonts w:ascii="Verdana" w:eastAsia="Times New Roman" w:hAnsi="Verdana" w:cs="Times New Roman"/>
          <w:b/>
          <w:bCs/>
          <w:kern w:val="32"/>
          <w:sz w:val="28"/>
          <w:szCs w:val="32"/>
          <w:lang w:eastAsia="da-DK"/>
        </w:rPr>
        <w:lastRenderedPageBreak/>
        <w:t xml:space="preserve">Afgørelse </w:t>
      </w:r>
    </w:p>
    <w:p w14:paraId="4CFCD865" w14:textId="43C50318" w:rsidR="002415E5" w:rsidRPr="002415E5" w:rsidRDefault="002415E5" w:rsidP="000F0E68">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Næstved Kommune giver </w:t>
      </w:r>
      <w:r w:rsidR="00A04C0E">
        <w:rPr>
          <w:rFonts w:ascii="Verdana" w:eastAsia="Times New Roman" w:hAnsi="Verdana" w:cs="Times New Roman"/>
          <w:sz w:val="19"/>
          <w:szCs w:val="20"/>
          <w:lang w:eastAsia="da-DK"/>
        </w:rPr>
        <w:t>Flemstofte Knus og Bio Ap</w:t>
      </w:r>
      <w:r w:rsidR="006A4136">
        <w:rPr>
          <w:rFonts w:ascii="Verdana" w:eastAsia="Times New Roman" w:hAnsi="Verdana" w:cs="Times New Roman"/>
          <w:sz w:val="19"/>
          <w:szCs w:val="20"/>
          <w:lang w:eastAsia="da-DK"/>
        </w:rPr>
        <w:t>S</w:t>
      </w:r>
      <w:r w:rsidRPr="002415E5">
        <w:rPr>
          <w:rFonts w:ascii="Verdana" w:eastAsia="Times New Roman" w:hAnsi="Verdana" w:cs="Times New Roman"/>
          <w:sz w:val="19"/>
          <w:szCs w:val="20"/>
          <w:lang w:eastAsia="da-DK"/>
        </w:rPr>
        <w:t xml:space="preserve"> miljøgodkendelse til </w:t>
      </w:r>
      <w:r w:rsidR="00BB1EA4">
        <w:rPr>
          <w:rFonts w:ascii="Verdana" w:eastAsia="Times New Roman" w:hAnsi="Verdana" w:cs="Times New Roman"/>
          <w:sz w:val="19"/>
          <w:szCs w:val="20"/>
          <w:lang w:eastAsia="da-DK"/>
        </w:rPr>
        <w:t>oplag a</w:t>
      </w:r>
      <w:r w:rsidRPr="002415E5">
        <w:rPr>
          <w:rFonts w:ascii="Verdana" w:eastAsia="Times New Roman" w:hAnsi="Verdana" w:cs="Times New Roman"/>
          <w:sz w:val="19"/>
          <w:szCs w:val="20"/>
          <w:lang w:eastAsia="da-DK"/>
        </w:rPr>
        <w:t xml:space="preserve">f </w:t>
      </w:r>
      <w:r w:rsidR="00BB1EA4">
        <w:rPr>
          <w:rFonts w:ascii="Verdana" w:eastAsia="Times New Roman" w:hAnsi="Verdana" w:cs="Times New Roman"/>
          <w:sz w:val="19"/>
          <w:szCs w:val="20"/>
          <w:lang w:eastAsia="da-DK"/>
        </w:rPr>
        <w:t>biomasse</w:t>
      </w:r>
      <w:r w:rsidR="00416CDA">
        <w:rPr>
          <w:rFonts w:ascii="Verdana" w:eastAsia="Times New Roman" w:hAnsi="Verdana" w:cs="Times New Roman"/>
          <w:sz w:val="19"/>
          <w:szCs w:val="20"/>
          <w:lang w:eastAsia="da-DK"/>
        </w:rPr>
        <w:t xml:space="preserve"> forud for nyttiggørelse i biogasanlæg samtidig med at den eksisterende tillad</w:t>
      </w:r>
      <w:r w:rsidR="00C95710">
        <w:rPr>
          <w:rFonts w:ascii="Verdana" w:eastAsia="Times New Roman" w:hAnsi="Verdana" w:cs="Times New Roman"/>
          <w:sz w:val="19"/>
          <w:szCs w:val="20"/>
          <w:lang w:eastAsia="da-DK"/>
        </w:rPr>
        <w:t xml:space="preserve">else til nedknusning af blandet andet beton er blevet revurderet og dermed </w:t>
      </w:r>
      <w:r w:rsidR="00DD42F3">
        <w:rPr>
          <w:rFonts w:ascii="Verdana" w:eastAsia="Times New Roman" w:hAnsi="Verdana" w:cs="Times New Roman"/>
          <w:sz w:val="19"/>
          <w:szCs w:val="20"/>
          <w:lang w:eastAsia="da-DK"/>
        </w:rPr>
        <w:t>opgraderet</w:t>
      </w:r>
      <w:r w:rsidR="00C95710">
        <w:rPr>
          <w:rFonts w:ascii="Verdana" w:eastAsia="Times New Roman" w:hAnsi="Verdana" w:cs="Times New Roman"/>
          <w:sz w:val="19"/>
          <w:szCs w:val="20"/>
          <w:lang w:eastAsia="da-DK"/>
        </w:rPr>
        <w:t xml:space="preserve"> til </w:t>
      </w:r>
      <w:r w:rsidR="00DD42F3">
        <w:rPr>
          <w:rFonts w:ascii="Verdana" w:eastAsia="Times New Roman" w:hAnsi="Verdana" w:cs="Times New Roman"/>
          <w:sz w:val="19"/>
          <w:szCs w:val="20"/>
          <w:lang w:eastAsia="da-DK"/>
        </w:rPr>
        <w:t xml:space="preserve">standardvilkår for </w:t>
      </w:r>
      <w:r w:rsidR="00BC3284">
        <w:rPr>
          <w:rFonts w:ascii="Verdana" w:eastAsia="Times New Roman" w:hAnsi="Verdana" w:cs="Times New Roman"/>
          <w:sz w:val="19"/>
          <w:szCs w:val="20"/>
          <w:lang w:eastAsia="da-DK"/>
        </w:rPr>
        <w:t>anlæg, der neddeler bygge</w:t>
      </w:r>
      <w:r w:rsidR="00FC1773">
        <w:rPr>
          <w:rFonts w:ascii="Verdana" w:eastAsia="Times New Roman" w:hAnsi="Verdana" w:cs="Times New Roman"/>
          <w:sz w:val="19"/>
          <w:szCs w:val="20"/>
          <w:lang w:eastAsia="da-DK"/>
        </w:rPr>
        <w:t>-</w:t>
      </w:r>
      <w:r w:rsidR="00BC3284">
        <w:rPr>
          <w:rFonts w:ascii="Verdana" w:eastAsia="Times New Roman" w:hAnsi="Verdana" w:cs="Times New Roman"/>
          <w:sz w:val="19"/>
          <w:szCs w:val="20"/>
          <w:lang w:eastAsia="da-DK"/>
        </w:rPr>
        <w:t xml:space="preserve"> og anlægsaffald.</w:t>
      </w:r>
    </w:p>
    <w:p w14:paraId="546863F8" w14:textId="77777777" w:rsidR="008D630B" w:rsidRDefault="00BC3284" w:rsidP="000F0E68">
      <w:pPr>
        <w:spacing w:after="270"/>
        <w:rPr>
          <w:rFonts w:ascii="Verdana" w:eastAsia="Calibri" w:hAnsi="Verdana" w:cs="Times New Roman"/>
          <w:sz w:val="19"/>
          <w:szCs w:val="20"/>
          <w:lang w:eastAsia="da-DK"/>
        </w:rPr>
      </w:pPr>
      <w:r>
        <w:rPr>
          <w:rFonts w:ascii="Verdana" w:eastAsia="Times New Roman" w:hAnsi="Verdana" w:cs="Times New Roman"/>
          <w:sz w:val="19"/>
          <w:szCs w:val="20"/>
          <w:lang w:eastAsia="da-DK"/>
        </w:rPr>
        <w:t>Hoved</w:t>
      </w:r>
      <w:r w:rsidR="00631D55">
        <w:rPr>
          <w:rFonts w:ascii="Verdana" w:eastAsia="Times New Roman" w:hAnsi="Verdana" w:cs="Times New Roman"/>
          <w:sz w:val="19"/>
          <w:szCs w:val="20"/>
          <w:lang w:eastAsia="da-DK"/>
        </w:rPr>
        <w:t>a</w:t>
      </w:r>
      <w:r w:rsidR="002415E5" w:rsidRPr="002415E5">
        <w:rPr>
          <w:rFonts w:ascii="Verdana" w:eastAsia="Times New Roman" w:hAnsi="Verdana" w:cs="Times New Roman"/>
          <w:sz w:val="19"/>
          <w:szCs w:val="20"/>
          <w:lang w:eastAsia="da-DK"/>
        </w:rPr>
        <w:t>ktiviteten er omfattet af punkt K 2</w:t>
      </w:r>
      <w:r w:rsidR="00631D55">
        <w:rPr>
          <w:rFonts w:ascii="Verdana" w:eastAsia="Times New Roman" w:hAnsi="Verdana" w:cs="Times New Roman"/>
          <w:sz w:val="19"/>
          <w:szCs w:val="20"/>
          <w:lang w:eastAsia="da-DK"/>
        </w:rPr>
        <w:t>06</w:t>
      </w:r>
      <w:r w:rsidR="002415E5" w:rsidRPr="002415E5">
        <w:rPr>
          <w:rFonts w:ascii="Verdana" w:eastAsia="Times New Roman" w:hAnsi="Verdana" w:cs="Times New Roman"/>
          <w:sz w:val="19"/>
          <w:szCs w:val="20"/>
          <w:lang w:eastAsia="da-DK"/>
        </w:rPr>
        <w:t xml:space="preserve"> på bilag 2 i bekendtgørelse nr. </w:t>
      </w:r>
      <w:r w:rsidR="00D47201">
        <w:rPr>
          <w:rFonts w:ascii="Verdana" w:eastAsia="Times New Roman" w:hAnsi="Verdana" w:cs="Times New Roman"/>
          <w:sz w:val="19"/>
          <w:szCs w:val="20"/>
          <w:lang w:eastAsia="da-DK"/>
        </w:rPr>
        <w:t>1083</w:t>
      </w:r>
      <w:r w:rsidR="00EE7530" w:rsidRPr="003C6AE2">
        <w:rPr>
          <w:rFonts w:ascii="Verdana" w:eastAsia="Times New Roman" w:hAnsi="Verdana" w:cs="Times New Roman"/>
          <w:sz w:val="19"/>
          <w:szCs w:val="20"/>
          <w:lang w:eastAsia="da-DK"/>
        </w:rPr>
        <w:t xml:space="preserve"> af </w:t>
      </w:r>
      <w:r w:rsidR="00381618">
        <w:rPr>
          <w:rFonts w:ascii="Verdana" w:eastAsia="Times New Roman" w:hAnsi="Verdana" w:cs="Times New Roman"/>
          <w:sz w:val="19"/>
          <w:szCs w:val="20"/>
          <w:lang w:eastAsia="da-DK"/>
        </w:rPr>
        <w:t>9</w:t>
      </w:r>
      <w:r w:rsidR="00EE7530" w:rsidRPr="003C6AE2">
        <w:rPr>
          <w:rFonts w:ascii="Verdana" w:eastAsia="Times New Roman" w:hAnsi="Verdana" w:cs="Times New Roman"/>
          <w:sz w:val="19"/>
          <w:szCs w:val="20"/>
          <w:lang w:eastAsia="da-DK"/>
        </w:rPr>
        <w:t>/</w:t>
      </w:r>
      <w:r w:rsidR="00381618">
        <w:rPr>
          <w:rFonts w:ascii="Verdana" w:eastAsia="Times New Roman" w:hAnsi="Verdana" w:cs="Times New Roman"/>
          <w:sz w:val="19"/>
          <w:szCs w:val="20"/>
          <w:lang w:eastAsia="da-DK"/>
        </w:rPr>
        <w:t>8</w:t>
      </w:r>
      <w:r w:rsidR="00EE7530" w:rsidRPr="003C6AE2">
        <w:rPr>
          <w:rFonts w:ascii="Verdana" w:eastAsia="Times New Roman" w:hAnsi="Verdana" w:cs="Times New Roman"/>
          <w:sz w:val="19"/>
          <w:szCs w:val="20"/>
          <w:lang w:eastAsia="da-DK"/>
        </w:rPr>
        <w:t>/202</w:t>
      </w:r>
      <w:r w:rsidR="00381618">
        <w:rPr>
          <w:rFonts w:ascii="Verdana" w:eastAsia="Times New Roman" w:hAnsi="Verdana" w:cs="Times New Roman"/>
          <w:sz w:val="19"/>
          <w:szCs w:val="20"/>
          <w:lang w:eastAsia="da-DK"/>
        </w:rPr>
        <w:t xml:space="preserve">3 </w:t>
      </w:r>
      <w:r w:rsidR="002415E5" w:rsidRPr="002415E5">
        <w:rPr>
          <w:rFonts w:ascii="Verdana" w:eastAsia="Times New Roman" w:hAnsi="Verdana" w:cs="Times New Roman"/>
          <w:sz w:val="19"/>
          <w:szCs w:val="20"/>
          <w:lang w:eastAsia="da-DK"/>
        </w:rPr>
        <w:t xml:space="preserve">om godkendelse af listevirksomhed, </w:t>
      </w:r>
      <w:r w:rsidR="002415E5" w:rsidRPr="002415E5">
        <w:rPr>
          <w:rFonts w:ascii="Verdana" w:eastAsia="Calibri" w:hAnsi="Verdana" w:cs="Times New Roman"/>
          <w:sz w:val="19"/>
          <w:szCs w:val="20"/>
          <w:lang w:eastAsia="da-DK"/>
        </w:rPr>
        <w:t xml:space="preserve">som omfatter: </w:t>
      </w:r>
    </w:p>
    <w:p w14:paraId="646EB785" w14:textId="602707F0" w:rsidR="002415E5" w:rsidRPr="002415E5" w:rsidRDefault="002415E5" w:rsidP="000F0E68">
      <w:pPr>
        <w:spacing w:after="270"/>
        <w:rPr>
          <w:rFonts w:ascii="Verdana" w:eastAsia="Calibri" w:hAnsi="Verdana" w:cs="Times New Roman"/>
          <w:sz w:val="19"/>
          <w:szCs w:val="20"/>
          <w:lang w:eastAsia="da-DK"/>
        </w:rPr>
      </w:pPr>
      <w:r w:rsidRPr="002415E5">
        <w:rPr>
          <w:rFonts w:ascii="Verdana" w:eastAsia="Calibri" w:hAnsi="Verdana" w:cs="Times New Roman"/>
          <w:sz w:val="19"/>
          <w:szCs w:val="20"/>
          <w:lang w:eastAsia="da-DK"/>
        </w:rPr>
        <w:t>”</w:t>
      </w:r>
      <w:r w:rsidR="00EE7530" w:rsidRPr="00EE7530">
        <w:t xml:space="preserve"> </w:t>
      </w:r>
      <w:r w:rsidR="00EE7530" w:rsidRPr="00EE7530">
        <w:rPr>
          <w:rFonts w:ascii="Verdana" w:eastAsia="Calibri" w:hAnsi="Verdana" w:cs="Times New Roman"/>
          <w:sz w:val="19"/>
          <w:szCs w:val="20"/>
          <w:lang w:eastAsia="da-DK"/>
        </w:rPr>
        <w:t>Anlæg</w:t>
      </w:r>
      <w:r w:rsidR="00381618">
        <w:rPr>
          <w:rFonts w:ascii="Verdana" w:eastAsia="Calibri" w:hAnsi="Verdana" w:cs="Times New Roman"/>
          <w:sz w:val="19"/>
          <w:szCs w:val="20"/>
          <w:lang w:eastAsia="da-DK"/>
        </w:rPr>
        <w:t>, der nyttiggør ikke-farligt affald</w:t>
      </w:r>
      <w:r w:rsidR="00E33888">
        <w:rPr>
          <w:rFonts w:ascii="Verdana" w:eastAsia="Calibri" w:hAnsi="Verdana" w:cs="Times New Roman"/>
          <w:sz w:val="19"/>
          <w:szCs w:val="20"/>
          <w:lang w:eastAsia="da-DK"/>
        </w:rPr>
        <w:t>.</w:t>
      </w:r>
    </w:p>
    <w:p w14:paraId="76B25767" w14:textId="3056196C" w:rsidR="00225A41" w:rsidRPr="001825CB" w:rsidRDefault="00225A41" w:rsidP="00225A41">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Mens biaktivitet som </w:t>
      </w:r>
      <w:r w:rsidR="006A4136">
        <w:rPr>
          <w:rFonts w:ascii="Verdana" w:eastAsia="Times New Roman" w:hAnsi="Verdana" w:cs="Times New Roman"/>
          <w:sz w:val="19"/>
          <w:szCs w:val="20"/>
          <w:lang w:eastAsia="da-DK"/>
        </w:rPr>
        <w:t>midlertidigt oplag</w:t>
      </w:r>
      <w:r>
        <w:rPr>
          <w:rFonts w:ascii="Verdana" w:eastAsia="Times New Roman" w:hAnsi="Verdana" w:cs="Times New Roman"/>
          <w:sz w:val="19"/>
          <w:szCs w:val="20"/>
          <w:lang w:eastAsia="da-DK"/>
        </w:rPr>
        <w:t xml:space="preserve"> af biomasse</w:t>
      </w:r>
      <w:r w:rsidR="001825CB">
        <w:rPr>
          <w:rFonts w:ascii="Verdana" w:eastAsia="Times New Roman" w:hAnsi="Verdana" w:cs="Times New Roman"/>
          <w:sz w:val="19"/>
          <w:szCs w:val="20"/>
          <w:lang w:eastAsia="da-DK"/>
        </w:rPr>
        <w:t xml:space="preserve">, som </w:t>
      </w:r>
      <w:r w:rsidR="00FC1773">
        <w:rPr>
          <w:rFonts w:ascii="Verdana" w:eastAsia="Times New Roman" w:hAnsi="Verdana" w:cs="Times New Roman"/>
          <w:sz w:val="19"/>
          <w:szCs w:val="20"/>
          <w:lang w:eastAsia="da-DK"/>
        </w:rPr>
        <w:t xml:space="preserve">når det </w:t>
      </w:r>
      <w:r w:rsidR="001825CB">
        <w:rPr>
          <w:rFonts w:ascii="Verdana" w:eastAsia="Times New Roman" w:hAnsi="Verdana" w:cs="Times New Roman"/>
          <w:sz w:val="19"/>
          <w:szCs w:val="20"/>
          <w:lang w:eastAsia="da-DK"/>
        </w:rPr>
        <w:t xml:space="preserve">er affaldsprodukt </w:t>
      </w:r>
      <w:r w:rsidR="001D13EA">
        <w:rPr>
          <w:rFonts w:ascii="Verdana" w:eastAsia="Times New Roman" w:hAnsi="Verdana" w:cs="Times New Roman"/>
          <w:sz w:val="19"/>
          <w:szCs w:val="20"/>
          <w:lang w:eastAsia="da-DK"/>
        </w:rPr>
        <w:t>er</w:t>
      </w:r>
      <w:r w:rsidR="001825CB">
        <w:rPr>
          <w:rFonts w:ascii="Verdana" w:eastAsia="Times New Roman" w:hAnsi="Verdana" w:cs="Times New Roman"/>
          <w:sz w:val="19"/>
          <w:szCs w:val="20"/>
          <w:lang w:eastAsia="da-DK"/>
        </w:rPr>
        <w:t xml:space="preserve"> omfattet af</w:t>
      </w:r>
      <w:r w:rsidRPr="002415E5">
        <w:rPr>
          <w:rFonts w:ascii="Verdana" w:eastAsia="Times New Roman" w:hAnsi="Verdana" w:cs="Times New Roman"/>
          <w:sz w:val="19"/>
          <w:szCs w:val="20"/>
          <w:lang w:eastAsia="da-DK"/>
        </w:rPr>
        <w:t xml:space="preserve"> punkt K </w:t>
      </w:r>
      <w:r w:rsidR="001825CB">
        <w:rPr>
          <w:rFonts w:ascii="Verdana" w:eastAsia="Times New Roman" w:hAnsi="Verdana" w:cs="Times New Roman"/>
          <w:sz w:val="19"/>
          <w:szCs w:val="20"/>
          <w:lang w:eastAsia="da-DK"/>
        </w:rPr>
        <w:t>212</w:t>
      </w:r>
      <w:r w:rsidRPr="002415E5">
        <w:rPr>
          <w:rFonts w:ascii="Verdana" w:eastAsia="Times New Roman" w:hAnsi="Verdana" w:cs="Times New Roman"/>
          <w:sz w:val="19"/>
          <w:szCs w:val="20"/>
          <w:lang w:eastAsia="da-DK"/>
        </w:rPr>
        <w:t xml:space="preserve"> på bilag</w:t>
      </w:r>
      <w:r w:rsidR="001825CB">
        <w:rPr>
          <w:rFonts w:ascii="Verdana" w:eastAsia="Times New Roman" w:hAnsi="Verdana" w:cs="Times New Roman"/>
          <w:sz w:val="19"/>
          <w:szCs w:val="20"/>
          <w:lang w:eastAsia="da-DK"/>
        </w:rPr>
        <w:t xml:space="preserve"> </w:t>
      </w:r>
      <w:r w:rsidRPr="002415E5">
        <w:rPr>
          <w:rFonts w:ascii="Verdana" w:eastAsia="Times New Roman" w:hAnsi="Verdana" w:cs="Times New Roman"/>
          <w:sz w:val="19"/>
          <w:szCs w:val="20"/>
          <w:lang w:eastAsia="da-DK"/>
        </w:rPr>
        <w:t xml:space="preserve">2, </w:t>
      </w:r>
      <w:r w:rsidRPr="002415E5">
        <w:rPr>
          <w:rFonts w:ascii="Verdana" w:eastAsia="Calibri" w:hAnsi="Verdana" w:cs="Times New Roman"/>
          <w:sz w:val="19"/>
          <w:szCs w:val="20"/>
          <w:lang w:eastAsia="da-DK"/>
        </w:rPr>
        <w:t xml:space="preserve">som omfatter: </w:t>
      </w:r>
    </w:p>
    <w:p w14:paraId="32CFFB30" w14:textId="7FF38B53" w:rsidR="00225A41" w:rsidRDefault="00225A41" w:rsidP="00225A41">
      <w:pPr>
        <w:spacing w:after="270"/>
        <w:rPr>
          <w:rFonts w:ascii="Verdana" w:eastAsia="Calibri" w:hAnsi="Verdana" w:cs="Times New Roman"/>
          <w:sz w:val="19"/>
          <w:szCs w:val="20"/>
          <w:lang w:eastAsia="da-DK"/>
        </w:rPr>
      </w:pPr>
      <w:r w:rsidRPr="002415E5">
        <w:rPr>
          <w:rFonts w:ascii="Verdana" w:eastAsia="Calibri" w:hAnsi="Verdana" w:cs="Times New Roman"/>
          <w:sz w:val="19"/>
          <w:szCs w:val="20"/>
          <w:lang w:eastAsia="da-DK"/>
        </w:rPr>
        <w:t>”</w:t>
      </w:r>
      <w:r w:rsidRPr="00EE7530">
        <w:t xml:space="preserve"> </w:t>
      </w:r>
      <w:r w:rsidRPr="00EE7530">
        <w:rPr>
          <w:rFonts w:ascii="Verdana" w:eastAsia="Calibri" w:hAnsi="Verdana" w:cs="Times New Roman"/>
          <w:sz w:val="19"/>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3C6AE2">
        <w:rPr>
          <w:rFonts w:ascii="Verdana" w:eastAsia="Calibri" w:hAnsi="Verdana" w:cs="Times New Roman"/>
          <w:sz w:val="19"/>
          <w:szCs w:val="20"/>
          <w:vertAlign w:val="superscript"/>
          <w:lang w:eastAsia="da-DK"/>
        </w:rPr>
        <w:t>3</w:t>
      </w:r>
      <w:r w:rsidRPr="00EE7530">
        <w:rPr>
          <w:rFonts w:ascii="Verdana" w:eastAsia="Calibri" w:hAnsi="Verdana" w:cs="Times New Roman"/>
          <w:sz w:val="19"/>
          <w:szCs w:val="20"/>
          <w:lang w:eastAsia="da-DK"/>
        </w:rPr>
        <w:t>, bortset fra anlæg omfattet af listepunkt 5.5 på bilag 1 eller listepunkt K 211.</w:t>
      </w:r>
      <w:r w:rsidRPr="002415E5">
        <w:rPr>
          <w:rFonts w:ascii="Verdana" w:eastAsia="Calibri" w:hAnsi="Verdana" w:cs="Times New Roman"/>
          <w:sz w:val="19"/>
          <w:szCs w:val="20"/>
          <w:vertAlign w:val="superscript"/>
          <w:lang w:eastAsia="da-DK"/>
        </w:rPr>
        <w:t>”</w:t>
      </w:r>
    </w:p>
    <w:p w14:paraId="068360FB" w14:textId="71876E86" w:rsidR="002415E5" w:rsidRDefault="00482789" w:rsidP="008D630B">
      <w:pPr>
        <w:spacing w:after="270"/>
        <w:rPr>
          <w:rFonts w:ascii="Verdana" w:eastAsia="Calibri" w:hAnsi="Verdana" w:cs="Times New Roman"/>
          <w:sz w:val="19"/>
          <w:szCs w:val="20"/>
          <w:lang w:eastAsia="da-DK"/>
        </w:rPr>
      </w:pPr>
      <w:r>
        <w:rPr>
          <w:rFonts w:ascii="Verdana" w:eastAsia="Calibri" w:hAnsi="Verdana" w:cs="Times New Roman"/>
          <w:sz w:val="19"/>
          <w:szCs w:val="20"/>
          <w:lang w:eastAsia="da-DK"/>
        </w:rPr>
        <w:t xml:space="preserve">Desuden er </w:t>
      </w:r>
      <w:r w:rsidR="001D13EA">
        <w:rPr>
          <w:rFonts w:ascii="Verdana" w:eastAsia="Calibri" w:hAnsi="Verdana" w:cs="Times New Roman"/>
          <w:sz w:val="19"/>
          <w:szCs w:val="20"/>
          <w:lang w:eastAsia="da-DK"/>
        </w:rPr>
        <w:t xml:space="preserve">den eksisterende tilladelse til </w:t>
      </w:r>
      <w:r>
        <w:rPr>
          <w:rFonts w:ascii="Verdana" w:eastAsia="Calibri" w:hAnsi="Verdana" w:cs="Times New Roman"/>
          <w:sz w:val="19"/>
          <w:szCs w:val="20"/>
          <w:lang w:eastAsia="da-DK"/>
        </w:rPr>
        <w:t xml:space="preserve">kompostering af have-parkaffald </w:t>
      </w:r>
      <w:r w:rsidR="005516C3">
        <w:rPr>
          <w:rFonts w:ascii="Verdana" w:eastAsia="Calibri" w:hAnsi="Verdana" w:cs="Times New Roman"/>
          <w:sz w:val="19"/>
          <w:szCs w:val="20"/>
          <w:lang w:eastAsia="da-DK"/>
        </w:rPr>
        <w:t>blevet opdateret til standardvilkår under</w:t>
      </w:r>
      <w:r>
        <w:rPr>
          <w:rFonts w:ascii="Verdana" w:eastAsia="Calibri" w:hAnsi="Verdana" w:cs="Times New Roman"/>
          <w:sz w:val="19"/>
          <w:szCs w:val="20"/>
          <w:lang w:eastAsia="da-DK"/>
        </w:rPr>
        <w:t xml:space="preserve"> </w:t>
      </w:r>
      <w:r w:rsidR="008F0EF2">
        <w:rPr>
          <w:rFonts w:ascii="Verdana" w:eastAsia="Calibri" w:hAnsi="Verdana" w:cs="Times New Roman"/>
          <w:sz w:val="19"/>
          <w:szCs w:val="20"/>
          <w:lang w:eastAsia="da-DK"/>
        </w:rPr>
        <w:t>K214</w:t>
      </w:r>
      <w:r w:rsidR="005516C3">
        <w:rPr>
          <w:rFonts w:ascii="Verdana" w:eastAsia="Calibri" w:hAnsi="Verdana" w:cs="Times New Roman"/>
          <w:sz w:val="19"/>
          <w:szCs w:val="20"/>
          <w:lang w:eastAsia="da-DK"/>
        </w:rPr>
        <w:t>:</w:t>
      </w:r>
    </w:p>
    <w:p w14:paraId="0F04454E" w14:textId="56F7B895" w:rsidR="008D630B" w:rsidRDefault="001C2B89" w:rsidP="008D630B">
      <w:pPr>
        <w:spacing w:after="270"/>
        <w:rPr>
          <w:rFonts w:ascii="Verdana" w:eastAsia="Calibri" w:hAnsi="Verdana" w:cs="Times New Roman"/>
          <w:sz w:val="19"/>
          <w:szCs w:val="20"/>
          <w:lang w:eastAsia="da-DK"/>
        </w:rPr>
      </w:pPr>
      <w:r>
        <w:rPr>
          <w:rFonts w:ascii="Verdana" w:eastAsia="Calibri" w:hAnsi="Verdana" w:cs="Times New Roman"/>
          <w:sz w:val="19"/>
          <w:szCs w:val="20"/>
          <w:lang w:eastAsia="da-DK"/>
        </w:rPr>
        <w:t>”A</w:t>
      </w:r>
      <w:r w:rsidRPr="001C2B89">
        <w:rPr>
          <w:rFonts w:ascii="Verdana" w:eastAsia="Calibri" w:hAnsi="Verdana" w:cs="Times New Roman"/>
          <w:sz w:val="19"/>
          <w:szCs w:val="20"/>
          <w:lang w:eastAsia="da-DK"/>
        </w:rPr>
        <w:t>nlæg til kompostering af affald og evt. andre materialer</w:t>
      </w:r>
      <w:r>
        <w:rPr>
          <w:rFonts w:ascii="Verdana" w:eastAsia="Calibri" w:hAnsi="Verdana" w:cs="Times New Roman"/>
          <w:sz w:val="19"/>
          <w:szCs w:val="20"/>
          <w:lang w:eastAsia="da-DK"/>
        </w:rPr>
        <w:t>.”</w:t>
      </w:r>
    </w:p>
    <w:p w14:paraId="792C33BA" w14:textId="37F646D8" w:rsidR="002415E5" w:rsidRPr="002415E5" w:rsidRDefault="002415E5" w:rsidP="000F0E68">
      <w:pPr>
        <w:spacing w:after="270"/>
        <w:rPr>
          <w:rFonts w:ascii="Verdana" w:eastAsia="Times New Roman" w:hAnsi="Verdana" w:cs="Times New Roman"/>
          <w:sz w:val="19"/>
          <w:szCs w:val="20"/>
          <w:lang w:eastAsia="da-DK"/>
        </w:rPr>
      </w:pPr>
      <w:r w:rsidRPr="002415E5">
        <w:rPr>
          <w:rFonts w:ascii="Verdana" w:eastAsia="Times New Roman" w:hAnsi="Verdana" w:cs="Times New Roman"/>
          <w:b/>
          <w:bCs/>
          <w:sz w:val="19"/>
          <w:szCs w:val="20"/>
          <w:lang w:eastAsia="da-DK"/>
        </w:rPr>
        <w:t>Begrundelse for afgørelsen</w:t>
      </w:r>
      <w:r w:rsidRPr="002415E5">
        <w:rPr>
          <w:rFonts w:ascii="Verdana" w:eastAsia="Times New Roman" w:hAnsi="Verdana" w:cs="Times New Roman"/>
          <w:b/>
          <w:bCs/>
          <w:sz w:val="19"/>
          <w:szCs w:val="20"/>
          <w:lang w:eastAsia="da-DK"/>
        </w:rPr>
        <w:br/>
      </w:r>
      <w:r w:rsidRPr="002415E5">
        <w:rPr>
          <w:rFonts w:ascii="Verdana" w:eastAsia="Times New Roman" w:hAnsi="Verdana" w:cs="Times New Roman"/>
          <w:sz w:val="19"/>
          <w:szCs w:val="20"/>
          <w:lang w:eastAsia="da-DK"/>
        </w:rPr>
        <w:t>Kommunen har vurderet, at når oplag</w:t>
      </w:r>
      <w:r w:rsidR="001825CB">
        <w:rPr>
          <w:rFonts w:ascii="Verdana" w:eastAsia="Times New Roman" w:hAnsi="Verdana" w:cs="Times New Roman"/>
          <w:sz w:val="19"/>
          <w:szCs w:val="20"/>
          <w:lang w:eastAsia="da-DK"/>
        </w:rPr>
        <w:t xml:space="preserve"> samt knusning </w:t>
      </w:r>
      <w:r w:rsidRPr="002415E5">
        <w:rPr>
          <w:rFonts w:ascii="Verdana" w:eastAsia="Times New Roman" w:hAnsi="Verdana" w:cs="Times New Roman"/>
          <w:sz w:val="19"/>
          <w:szCs w:val="20"/>
          <w:lang w:eastAsia="da-DK"/>
        </w:rPr>
        <w:t>indrettes og drives i overensstemmelse med vilkårene i denne miljøgodkendelse, kan den drives uden at det medfører væsentlige miljøpåvirkninger.</w:t>
      </w:r>
    </w:p>
    <w:p w14:paraId="2FC96FC4" w14:textId="3714C99B" w:rsidR="002415E5" w:rsidRPr="002415E5" w:rsidRDefault="002415E5" w:rsidP="000F0E68">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Vilkårene er fastsat dels på baggrund af standardvilkårene for listepunkt </w:t>
      </w:r>
      <w:r w:rsidR="001825CB">
        <w:rPr>
          <w:rFonts w:ascii="Verdana" w:eastAsia="Times New Roman" w:hAnsi="Verdana" w:cs="Times New Roman"/>
          <w:sz w:val="19"/>
          <w:szCs w:val="20"/>
          <w:lang w:eastAsia="da-DK"/>
        </w:rPr>
        <w:t>K206</w:t>
      </w:r>
      <w:r w:rsidR="00D24896">
        <w:rPr>
          <w:rFonts w:ascii="Verdana" w:eastAsia="Times New Roman" w:hAnsi="Verdana" w:cs="Times New Roman"/>
          <w:sz w:val="19"/>
          <w:szCs w:val="20"/>
          <w:lang w:eastAsia="da-DK"/>
        </w:rPr>
        <w:t xml:space="preserve">, </w:t>
      </w:r>
      <w:r w:rsidR="007931DF">
        <w:rPr>
          <w:rFonts w:ascii="Verdana" w:eastAsia="Times New Roman" w:hAnsi="Verdana" w:cs="Times New Roman"/>
          <w:sz w:val="19"/>
          <w:szCs w:val="20"/>
          <w:lang w:eastAsia="da-DK"/>
        </w:rPr>
        <w:t>K</w:t>
      </w:r>
      <w:r w:rsidR="007E4D90">
        <w:rPr>
          <w:rFonts w:ascii="Verdana" w:eastAsia="Times New Roman" w:hAnsi="Verdana" w:cs="Times New Roman"/>
          <w:sz w:val="19"/>
          <w:szCs w:val="20"/>
          <w:lang w:eastAsia="da-DK"/>
        </w:rPr>
        <w:t xml:space="preserve">212 </w:t>
      </w:r>
      <w:r w:rsidR="001825CB">
        <w:rPr>
          <w:rFonts w:ascii="Verdana" w:eastAsia="Times New Roman" w:hAnsi="Verdana" w:cs="Times New Roman"/>
          <w:sz w:val="19"/>
          <w:szCs w:val="20"/>
          <w:lang w:eastAsia="da-DK"/>
        </w:rPr>
        <w:t xml:space="preserve">samt </w:t>
      </w:r>
      <w:r w:rsidRPr="002415E5">
        <w:rPr>
          <w:rFonts w:ascii="Verdana" w:eastAsia="Times New Roman" w:hAnsi="Verdana" w:cs="Times New Roman"/>
          <w:sz w:val="19"/>
          <w:szCs w:val="20"/>
          <w:lang w:eastAsia="da-DK"/>
        </w:rPr>
        <w:t>K 21</w:t>
      </w:r>
      <w:r w:rsidR="007E4D90">
        <w:rPr>
          <w:rFonts w:ascii="Verdana" w:eastAsia="Times New Roman" w:hAnsi="Verdana" w:cs="Times New Roman"/>
          <w:sz w:val="19"/>
          <w:szCs w:val="20"/>
          <w:lang w:eastAsia="da-DK"/>
        </w:rPr>
        <w:t>4</w:t>
      </w:r>
      <w:r w:rsidRPr="002415E5">
        <w:rPr>
          <w:rFonts w:ascii="Verdana" w:eastAsia="Times New Roman" w:hAnsi="Verdana" w:cs="Times New Roman"/>
          <w:sz w:val="19"/>
          <w:szCs w:val="20"/>
          <w:lang w:eastAsia="da-DK"/>
        </w:rPr>
        <w:t xml:space="preserve"> og dels på baggrund af vurdering af de lokale miljøforhold. Ved fastsættelse af vilkårene er der lagt vægt på at beskytte omgivelserne mod forurening og gener. </w:t>
      </w:r>
    </w:p>
    <w:p w14:paraId="5DD17C28" w14:textId="77777777" w:rsidR="002415E5" w:rsidRPr="002415E5" w:rsidRDefault="002415E5" w:rsidP="002415E5">
      <w:pPr>
        <w:spacing w:before="100" w:beforeAutospacing="1" w:line="270" w:lineRule="atLeast"/>
        <w:rPr>
          <w:rFonts w:ascii="Verdana" w:eastAsia="Calibri" w:hAnsi="Verdana" w:cs="Times New Roman"/>
          <w:b/>
          <w:sz w:val="19"/>
          <w:szCs w:val="19"/>
          <w:lang w:eastAsia="da-DK"/>
        </w:rPr>
      </w:pPr>
      <w:r w:rsidRPr="002415E5">
        <w:rPr>
          <w:rFonts w:ascii="Verdana" w:eastAsia="Calibri" w:hAnsi="Verdana" w:cs="Times New Roman"/>
          <w:b/>
          <w:sz w:val="19"/>
          <w:szCs w:val="19"/>
          <w:lang w:eastAsia="da-DK"/>
        </w:rPr>
        <w:t>Godkendelsens gyldighed</w:t>
      </w:r>
    </w:p>
    <w:p w14:paraId="4894EF16" w14:textId="5F5FCB6F" w:rsidR="002415E5" w:rsidRPr="000F0E68" w:rsidRDefault="002415E5" w:rsidP="000F0E68">
      <w:pPr>
        <w:rPr>
          <w:rFonts w:ascii="Times New Roman" w:eastAsia="Calibri" w:hAnsi="Times New Roman" w:cs="Times New Roman"/>
          <w:sz w:val="24"/>
          <w:szCs w:val="24"/>
          <w:lang w:eastAsia="da-DK"/>
        </w:rPr>
      </w:pPr>
      <w:r w:rsidRPr="002415E5">
        <w:rPr>
          <w:rFonts w:ascii="Verdana" w:eastAsia="Calibri" w:hAnsi="Verdana" w:cs="Times New Roman"/>
          <w:sz w:val="19"/>
          <w:szCs w:val="19"/>
          <w:lang w:eastAsia="da-DK"/>
        </w:rPr>
        <w:t xml:space="preserve">Godkendelsen træder i </w:t>
      </w:r>
      <w:r w:rsidRPr="00555E36">
        <w:rPr>
          <w:rFonts w:ascii="Verdana" w:eastAsia="Calibri" w:hAnsi="Verdana" w:cs="Times New Roman"/>
          <w:sz w:val="19"/>
          <w:szCs w:val="19"/>
          <w:lang w:eastAsia="da-DK"/>
        </w:rPr>
        <w:t xml:space="preserve">kraft </w:t>
      </w:r>
      <w:r w:rsidRPr="00C27D19">
        <w:rPr>
          <w:rFonts w:ascii="Verdana" w:eastAsia="Calibri" w:hAnsi="Verdana" w:cs="Times New Roman"/>
          <w:sz w:val="19"/>
          <w:szCs w:val="19"/>
          <w:lang w:eastAsia="da-DK"/>
        </w:rPr>
        <w:t xml:space="preserve">den </w:t>
      </w:r>
      <w:r w:rsidR="00C27D19" w:rsidRPr="00C27D19">
        <w:rPr>
          <w:rFonts w:ascii="Verdana" w:eastAsia="Calibri" w:hAnsi="Verdana" w:cs="Times New Roman"/>
          <w:sz w:val="19"/>
          <w:szCs w:val="19"/>
          <w:lang w:eastAsia="da-DK"/>
        </w:rPr>
        <w:t>8</w:t>
      </w:r>
      <w:r w:rsidRPr="00C27D19">
        <w:rPr>
          <w:rFonts w:ascii="Verdana" w:eastAsia="Calibri" w:hAnsi="Verdana" w:cs="Times New Roman"/>
          <w:sz w:val="19"/>
          <w:szCs w:val="19"/>
          <w:lang w:eastAsia="da-DK"/>
        </w:rPr>
        <w:t xml:space="preserve">. </w:t>
      </w:r>
      <w:r w:rsidR="00D0436F" w:rsidRPr="00C27D19">
        <w:rPr>
          <w:rFonts w:ascii="Verdana" w:eastAsia="Calibri" w:hAnsi="Verdana" w:cs="Times New Roman"/>
          <w:sz w:val="19"/>
          <w:szCs w:val="19"/>
          <w:lang w:eastAsia="da-DK"/>
        </w:rPr>
        <w:t>januar</w:t>
      </w:r>
      <w:r w:rsidRPr="00C27D19">
        <w:rPr>
          <w:rFonts w:ascii="Verdana" w:eastAsia="Calibri" w:hAnsi="Verdana" w:cs="Times New Roman"/>
          <w:sz w:val="19"/>
          <w:szCs w:val="19"/>
          <w:lang w:eastAsia="da-DK"/>
        </w:rPr>
        <w:t xml:space="preserve"> 202</w:t>
      </w:r>
      <w:r w:rsidR="00D910E3" w:rsidRPr="00C27D19">
        <w:rPr>
          <w:rFonts w:ascii="Verdana" w:eastAsia="Calibri" w:hAnsi="Verdana" w:cs="Times New Roman"/>
          <w:sz w:val="19"/>
          <w:szCs w:val="19"/>
          <w:lang w:eastAsia="da-DK"/>
        </w:rPr>
        <w:t>5</w:t>
      </w:r>
      <w:r w:rsidRPr="00C27D19">
        <w:rPr>
          <w:rFonts w:ascii="Verdana" w:eastAsia="Calibri" w:hAnsi="Verdana" w:cs="Times New Roman"/>
          <w:sz w:val="19"/>
          <w:szCs w:val="19"/>
          <w:lang w:eastAsia="da-DK"/>
        </w:rPr>
        <w:t xml:space="preserve"> </w:t>
      </w:r>
      <w:r w:rsidRPr="002415E5">
        <w:rPr>
          <w:rFonts w:ascii="Verdana" w:eastAsia="Calibri" w:hAnsi="Verdana" w:cs="Times New Roman"/>
          <w:sz w:val="19"/>
          <w:szCs w:val="19"/>
          <w:lang w:eastAsia="da-DK"/>
        </w:rPr>
        <w:t>og offentliggøres på kommunens hjemmeside samme dato</w:t>
      </w:r>
      <w:r w:rsidRPr="000F0E68">
        <w:rPr>
          <w:rFonts w:ascii="Verdana" w:eastAsia="Calibri" w:hAnsi="Verdana" w:cs="Times New Roman"/>
          <w:sz w:val="19"/>
          <w:szCs w:val="19"/>
          <w:lang w:eastAsia="da-DK"/>
        </w:rPr>
        <w:t>.</w:t>
      </w:r>
    </w:p>
    <w:p w14:paraId="14A4EFB1" w14:textId="77777777" w:rsidR="002415E5" w:rsidRDefault="002415E5" w:rsidP="000F0E68"/>
    <w:p w14:paraId="5DD61255" w14:textId="57A380E6" w:rsidR="00702D12" w:rsidRPr="00535BA3" w:rsidRDefault="00702D12" w:rsidP="000F0E68">
      <w:r w:rsidRPr="00535BA3">
        <w:t>Bortfald af vilkår</w:t>
      </w:r>
    </w:p>
    <w:p w14:paraId="786BE148" w14:textId="2431616F" w:rsidR="00E47AAC" w:rsidRPr="00535BA3" w:rsidRDefault="005472CC" w:rsidP="000F0E68">
      <w:r w:rsidRPr="00535BA3">
        <w:t xml:space="preserve">Alle </w:t>
      </w:r>
      <w:r w:rsidR="00F43F44" w:rsidRPr="00535BA3">
        <w:t xml:space="preserve">gamle vilkår bortfalder på nær vilkår </w:t>
      </w:r>
      <w:r w:rsidR="00EA0430" w:rsidRPr="00535BA3">
        <w:t xml:space="preserve">1.2, 1.10 samt </w:t>
      </w:r>
      <w:r w:rsidR="00535BA3" w:rsidRPr="00535BA3">
        <w:t>2.7.</w:t>
      </w:r>
    </w:p>
    <w:p w14:paraId="168C24D5" w14:textId="77777777" w:rsidR="002415E5" w:rsidRPr="002415E5" w:rsidRDefault="002415E5" w:rsidP="002415E5">
      <w:pPr>
        <w:spacing w:before="100" w:beforeAutospacing="1" w:line="240" w:lineRule="auto"/>
        <w:rPr>
          <w:rFonts w:ascii="Verdana" w:eastAsia="Calibri" w:hAnsi="Verdana" w:cs="Times New Roman"/>
          <w:b/>
          <w:sz w:val="19"/>
          <w:szCs w:val="19"/>
          <w:lang w:eastAsia="da-DK"/>
        </w:rPr>
      </w:pPr>
      <w:r w:rsidRPr="002415E5">
        <w:rPr>
          <w:rFonts w:ascii="Verdana" w:eastAsia="Calibri" w:hAnsi="Verdana" w:cs="Times New Roman"/>
          <w:b/>
          <w:sz w:val="19"/>
          <w:szCs w:val="19"/>
          <w:lang w:eastAsia="da-DK"/>
        </w:rPr>
        <w:t>Høring</w:t>
      </w:r>
    </w:p>
    <w:p w14:paraId="28EB5044" w14:textId="08798C02" w:rsidR="009F3BFC" w:rsidRDefault="002415E5" w:rsidP="000F0E68">
      <w:pPr>
        <w:spacing w:after="240"/>
        <w:rPr>
          <w:rFonts w:ascii="Verdana" w:eastAsia="Calibri" w:hAnsi="Verdana" w:cs="Times New Roman"/>
          <w:sz w:val="19"/>
          <w:szCs w:val="19"/>
          <w:lang w:eastAsia="da-DK"/>
        </w:rPr>
      </w:pPr>
      <w:r w:rsidRPr="002415E5">
        <w:rPr>
          <w:rFonts w:ascii="Verdana" w:eastAsia="Calibri" w:hAnsi="Verdana" w:cs="Times New Roman"/>
          <w:sz w:val="19"/>
          <w:szCs w:val="19"/>
          <w:lang w:eastAsia="da-DK"/>
        </w:rPr>
        <w:t>Udkastet til afgørelsen</w:t>
      </w:r>
      <w:r w:rsidR="0085089A">
        <w:rPr>
          <w:rFonts w:ascii="Verdana" w:eastAsia="Calibri" w:hAnsi="Verdana" w:cs="Times New Roman"/>
          <w:sz w:val="19"/>
          <w:szCs w:val="19"/>
          <w:lang w:eastAsia="da-DK"/>
        </w:rPr>
        <w:t xml:space="preserve"> herunder varsling af ændret vilkår</w:t>
      </w:r>
      <w:r w:rsidRPr="002415E5">
        <w:rPr>
          <w:rFonts w:ascii="Verdana" w:eastAsia="Calibri" w:hAnsi="Verdana" w:cs="Times New Roman"/>
          <w:sz w:val="19"/>
          <w:szCs w:val="19"/>
          <w:lang w:eastAsia="da-DK"/>
        </w:rPr>
        <w:t xml:space="preserve"> blev sendt til virksomheden </w:t>
      </w:r>
      <w:r w:rsidRPr="00E34264">
        <w:rPr>
          <w:rFonts w:ascii="Verdana" w:eastAsia="Calibri" w:hAnsi="Verdana" w:cs="Times New Roman"/>
          <w:sz w:val="19"/>
          <w:szCs w:val="19"/>
          <w:lang w:eastAsia="da-DK"/>
        </w:rPr>
        <w:t xml:space="preserve">den </w:t>
      </w:r>
      <w:r w:rsidR="00E34264" w:rsidRPr="00E34264">
        <w:rPr>
          <w:rFonts w:ascii="Verdana" w:eastAsia="Calibri" w:hAnsi="Verdana" w:cs="Times New Roman"/>
          <w:sz w:val="19"/>
          <w:szCs w:val="19"/>
          <w:lang w:eastAsia="da-DK"/>
        </w:rPr>
        <w:t>12</w:t>
      </w:r>
      <w:r w:rsidRPr="00E34264">
        <w:rPr>
          <w:rFonts w:ascii="Verdana" w:eastAsia="Calibri" w:hAnsi="Verdana" w:cs="Times New Roman"/>
          <w:sz w:val="19"/>
          <w:szCs w:val="19"/>
          <w:lang w:eastAsia="da-DK"/>
        </w:rPr>
        <w:t xml:space="preserve">. </w:t>
      </w:r>
      <w:r w:rsidR="00E34264" w:rsidRPr="00E34264">
        <w:rPr>
          <w:rFonts w:ascii="Verdana" w:eastAsia="Calibri" w:hAnsi="Verdana" w:cs="Times New Roman"/>
          <w:sz w:val="19"/>
          <w:szCs w:val="19"/>
          <w:lang w:eastAsia="da-DK"/>
        </w:rPr>
        <w:t>december</w:t>
      </w:r>
      <w:r w:rsidRPr="00E34264">
        <w:rPr>
          <w:rFonts w:ascii="Verdana" w:eastAsia="Calibri" w:hAnsi="Verdana" w:cs="Times New Roman"/>
          <w:sz w:val="19"/>
          <w:szCs w:val="19"/>
          <w:lang w:eastAsia="da-DK"/>
        </w:rPr>
        <w:t xml:space="preserve"> </w:t>
      </w:r>
      <w:r w:rsidRPr="002415E5">
        <w:rPr>
          <w:rFonts w:ascii="Verdana" w:eastAsia="Calibri" w:hAnsi="Verdana" w:cs="Times New Roman"/>
          <w:sz w:val="19"/>
          <w:szCs w:val="19"/>
          <w:lang w:eastAsia="da-DK"/>
        </w:rPr>
        <w:t>202</w:t>
      </w:r>
      <w:r w:rsidR="0008342D">
        <w:rPr>
          <w:rFonts w:ascii="Verdana" w:eastAsia="Calibri" w:hAnsi="Verdana" w:cs="Times New Roman"/>
          <w:sz w:val="19"/>
          <w:szCs w:val="19"/>
          <w:lang w:eastAsia="da-DK"/>
        </w:rPr>
        <w:t>4</w:t>
      </w:r>
      <w:r w:rsidRPr="002415E5">
        <w:rPr>
          <w:rFonts w:ascii="Verdana" w:eastAsia="Calibri" w:hAnsi="Verdana" w:cs="Times New Roman"/>
          <w:sz w:val="19"/>
          <w:szCs w:val="19"/>
          <w:lang w:eastAsia="da-DK"/>
        </w:rPr>
        <w:t>, og der har været følgende kommentar til udkastet</w:t>
      </w:r>
      <w:r w:rsidRPr="003C4A93">
        <w:rPr>
          <w:rFonts w:ascii="Verdana" w:eastAsia="Calibri" w:hAnsi="Verdana" w:cs="Times New Roman"/>
          <w:sz w:val="19"/>
          <w:szCs w:val="19"/>
          <w:lang w:eastAsia="da-DK"/>
        </w:rPr>
        <w:t>:</w:t>
      </w:r>
      <w:r w:rsidR="003C4A93" w:rsidRPr="00DD7AF7">
        <w:rPr>
          <w:rFonts w:ascii="Verdana" w:eastAsia="Calibri" w:hAnsi="Verdana" w:cs="Times New Roman"/>
          <w:sz w:val="19"/>
          <w:szCs w:val="19"/>
          <w:lang w:eastAsia="da-DK"/>
        </w:rPr>
        <w:t xml:space="preserve"> </w:t>
      </w:r>
      <w:r w:rsidR="003C4A93">
        <w:rPr>
          <w:rFonts w:ascii="Verdana" w:eastAsia="Calibri" w:hAnsi="Verdana" w:cs="Times New Roman"/>
          <w:sz w:val="19"/>
          <w:szCs w:val="19"/>
          <w:lang w:eastAsia="da-DK"/>
        </w:rPr>
        <w:t>Ansøger har anmodet o</w:t>
      </w:r>
      <w:r w:rsidR="003747CB">
        <w:rPr>
          <w:rFonts w:ascii="Verdana" w:eastAsia="Calibri" w:hAnsi="Verdana" w:cs="Times New Roman"/>
          <w:sz w:val="19"/>
          <w:szCs w:val="19"/>
          <w:lang w:eastAsia="da-DK"/>
        </w:rPr>
        <w:t xml:space="preserve">m at få opgraderet </w:t>
      </w:r>
      <w:r w:rsidR="003747CB">
        <w:rPr>
          <w:rFonts w:ascii="Verdana" w:eastAsia="Calibri" w:hAnsi="Verdana" w:cs="Times New Roman"/>
          <w:sz w:val="19"/>
          <w:szCs w:val="19"/>
          <w:lang w:eastAsia="da-DK"/>
        </w:rPr>
        <w:lastRenderedPageBreak/>
        <w:t xml:space="preserve">fra 25.000 tons biomasse til40.000 tons, da </w:t>
      </w:r>
      <w:r w:rsidR="008A343F">
        <w:rPr>
          <w:rFonts w:ascii="Verdana" w:eastAsia="Calibri" w:hAnsi="Verdana" w:cs="Times New Roman"/>
          <w:sz w:val="19"/>
          <w:szCs w:val="19"/>
          <w:lang w:eastAsia="da-DK"/>
        </w:rPr>
        <w:t>pladsen er blevet etableret med 4 meter høje vægge</w:t>
      </w:r>
      <w:r w:rsidR="003015AA">
        <w:rPr>
          <w:rFonts w:ascii="Verdana" w:eastAsia="Calibri" w:hAnsi="Verdana" w:cs="Times New Roman"/>
          <w:sz w:val="19"/>
          <w:szCs w:val="19"/>
          <w:lang w:eastAsia="da-DK"/>
        </w:rPr>
        <w:t>.</w:t>
      </w:r>
      <w:r w:rsidR="00A924CA">
        <w:rPr>
          <w:rFonts w:ascii="Verdana" w:eastAsia="Calibri" w:hAnsi="Verdana" w:cs="Times New Roman"/>
          <w:sz w:val="19"/>
          <w:szCs w:val="19"/>
          <w:lang w:eastAsia="da-DK"/>
        </w:rPr>
        <w:t xml:space="preserve"> </w:t>
      </w:r>
      <w:r w:rsidR="00B178B7">
        <w:rPr>
          <w:rFonts w:ascii="Verdana" w:eastAsia="Calibri" w:hAnsi="Verdana" w:cs="Times New Roman"/>
          <w:sz w:val="19"/>
          <w:szCs w:val="19"/>
          <w:lang w:eastAsia="da-DK"/>
        </w:rPr>
        <w:t>Næstved Kommune vurdere</w:t>
      </w:r>
      <w:r w:rsidR="007E21D6">
        <w:rPr>
          <w:rFonts w:ascii="Verdana" w:eastAsia="Calibri" w:hAnsi="Verdana" w:cs="Times New Roman"/>
          <w:sz w:val="19"/>
          <w:szCs w:val="19"/>
          <w:lang w:eastAsia="da-DK"/>
        </w:rPr>
        <w:t>r</w:t>
      </w:r>
      <w:r w:rsidR="00B178B7">
        <w:rPr>
          <w:rFonts w:ascii="Verdana" w:eastAsia="Calibri" w:hAnsi="Verdana" w:cs="Times New Roman"/>
          <w:sz w:val="19"/>
          <w:szCs w:val="19"/>
          <w:lang w:eastAsia="da-DK"/>
        </w:rPr>
        <w:t xml:space="preserve">, at </w:t>
      </w:r>
      <w:r w:rsidR="00A924CA">
        <w:rPr>
          <w:rFonts w:ascii="Verdana" w:eastAsia="Calibri" w:hAnsi="Verdana" w:cs="Times New Roman"/>
          <w:sz w:val="19"/>
          <w:szCs w:val="19"/>
          <w:lang w:eastAsia="da-DK"/>
        </w:rPr>
        <w:t>pladsen</w:t>
      </w:r>
      <w:r w:rsidR="00B178B7">
        <w:rPr>
          <w:rFonts w:ascii="Verdana" w:eastAsia="Calibri" w:hAnsi="Verdana" w:cs="Times New Roman"/>
          <w:sz w:val="19"/>
          <w:szCs w:val="19"/>
          <w:lang w:eastAsia="da-DK"/>
        </w:rPr>
        <w:t xml:space="preserve"> kan rumme o</w:t>
      </w:r>
      <w:r w:rsidR="00A924CA">
        <w:rPr>
          <w:rFonts w:ascii="Verdana" w:eastAsia="Calibri" w:hAnsi="Verdana" w:cs="Times New Roman"/>
          <w:sz w:val="19"/>
          <w:szCs w:val="19"/>
          <w:lang w:eastAsia="da-DK"/>
        </w:rPr>
        <w:t>p</w:t>
      </w:r>
      <w:r w:rsidR="00B178B7">
        <w:rPr>
          <w:rFonts w:ascii="Verdana" w:eastAsia="Calibri" w:hAnsi="Verdana" w:cs="Times New Roman"/>
          <w:sz w:val="19"/>
          <w:szCs w:val="19"/>
          <w:lang w:eastAsia="da-DK"/>
        </w:rPr>
        <w:t xml:space="preserve"> til den</w:t>
      </w:r>
      <w:r w:rsidR="007E21D6">
        <w:rPr>
          <w:rFonts w:ascii="Verdana" w:eastAsia="Calibri" w:hAnsi="Verdana" w:cs="Times New Roman"/>
          <w:sz w:val="19"/>
          <w:szCs w:val="19"/>
          <w:lang w:eastAsia="da-DK"/>
        </w:rPr>
        <w:t xml:space="preserve"> ønskede m</w:t>
      </w:r>
      <w:r w:rsidR="00B178B7">
        <w:rPr>
          <w:rFonts w:ascii="Verdana" w:eastAsia="Calibri" w:hAnsi="Verdana" w:cs="Times New Roman"/>
          <w:sz w:val="19"/>
          <w:szCs w:val="19"/>
          <w:lang w:eastAsia="da-DK"/>
        </w:rPr>
        <w:t xml:space="preserve">ængde. </w:t>
      </w:r>
    </w:p>
    <w:p w14:paraId="695C4FA2" w14:textId="63179FBB" w:rsidR="009F3BFC" w:rsidRPr="003C4A93" w:rsidRDefault="009D6C25" w:rsidP="000F0E68">
      <w:pPr>
        <w:spacing w:after="240"/>
        <w:rPr>
          <w:rFonts w:ascii="Verdana" w:eastAsia="Calibri" w:hAnsi="Verdana" w:cs="Times New Roman"/>
          <w:sz w:val="19"/>
          <w:szCs w:val="19"/>
          <w:lang w:eastAsia="da-DK"/>
        </w:rPr>
      </w:pPr>
      <w:r>
        <w:rPr>
          <w:rFonts w:ascii="Verdana" w:eastAsia="Calibri" w:hAnsi="Verdana" w:cs="Times New Roman"/>
          <w:sz w:val="19"/>
          <w:szCs w:val="19"/>
          <w:lang w:eastAsia="da-DK"/>
        </w:rPr>
        <w:t xml:space="preserve">Desuden </w:t>
      </w:r>
      <w:r w:rsidR="00CA25FB">
        <w:rPr>
          <w:rFonts w:ascii="Verdana" w:eastAsia="Calibri" w:hAnsi="Verdana" w:cs="Times New Roman"/>
          <w:sz w:val="19"/>
          <w:szCs w:val="19"/>
          <w:lang w:eastAsia="da-DK"/>
        </w:rPr>
        <w:t xml:space="preserve">er </w:t>
      </w:r>
      <w:r w:rsidR="000B3232">
        <w:rPr>
          <w:rFonts w:ascii="Verdana" w:eastAsia="Calibri" w:hAnsi="Verdana" w:cs="Times New Roman"/>
          <w:sz w:val="19"/>
          <w:szCs w:val="19"/>
          <w:lang w:eastAsia="da-DK"/>
        </w:rPr>
        <w:t xml:space="preserve">der </w:t>
      </w:r>
      <w:r w:rsidR="00CA25FB">
        <w:rPr>
          <w:rFonts w:ascii="Verdana" w:eastAsia="Calibri" w:hAnsi="Verdana" w:cs="Times New Roman"/>
          <w:sz w:val="19"/>
          <w:szCs w:val="19"/>
          <w:lang w:eastAsia="da-DK"/>
        </w:rPr>
        <w:t>bestilt overdækning til de to opsamlingstanke</w:t>
      </w:r>
      <w:r w:rsidR="00EB015E">
        <w:rPr>
          <w:rFonts w:ascii="Verdana" w:eastAsia="Calibri" w:hAnsi="Verdana" w:cs="Times New Roman"/>
          <w:sz w:val="19"/>
          <w:szCs w:val="19"/>
          <w:lang w:eastAsia="da-DK"/>
        </w:rPr>
        <w:t xml:space="preserve"> </w:t>
      </w:r>
      <w:r w:rsidR="00D17DC3">
        <w:rPr>
          <w:rFonts w:ascii="Verdana" w:eastAsia="Calibri" w:hAnsi="Verdana" w:cs="Times New Roman"/>
          <w:sz w:val="19"/>
          <w:szCs w:val="19"/>
          <w:lang w:eastAsia="da-DK"/>
        </w:rPr>
        <w:t>samt automatisk alarm for start</w:t>
      </w:r>
      <w:r w:rsidR="000B3232">
        <w:rPr>
          <w:rFonts w:ascii="Verdana" w:eastAsia="Calibri" w:hAnsi="Verdana" w:cs="Times New Roman"/>
          <w:sz w:val="19"/>
          <w:szCs w:val="19"/>
          <w:lang w:eastAsia="da-DK"/>
        </w:rPr>
        <w:t>/</w:t>
      </w:r>
      <w:r w:rsidR="00D17DC3">
        <w:rPr>
          <w:rFonts w:ascii="Verdana" w:eastAsia="Calibri" w:hAnsi="Verdana" w:cs="Times New Roman"/>
          <w:sz w:val="19"/>
          <w:szCs w:val="19"/>
          <w:lang w:eastAsia="da-DK"/>
        </w:rPr>
        <w:t xml:space="preserve">stop for pumpe i fortanken, </w:t>
      </w:r>
      <w:r w:rsidR="00EB015E">
        <w:rPr>
          <w:rFonts w:ascii="Verdana" w:eastAsia="Calibri" w:hAnsi="Verdana" w:cs="Times New Roman"/>
          <w:sz w:val="19"/>
          <w:szCs w:val="19"/>
          <w:lang w:eastAsia="da-DK"/>
        </w:rPr>
        <w:t>hvormed krav om registrering a</w:t>
      </w:r>
      <w:r w:rsidR="001C30A3">
        <w:rPr>
          <w:rFonts w:ascii="Verdana" w:eastAsia="Calibri" w:hAnsi="Verdana" w:cs="Times New Roman"/>
          <w:sz w:val="19"/>
          <w:szCs w:val="19"/>
          <w:lang w:eastAsia="da-DK"/>
        </w:rPr>
        <w:t xml:space="preserve">f </w:t>
      </w:r>
      <w:r w:rsidR="00A924CA">
        <w:rPr>
          <w:rFonts w:ascii="Verdana" w:eastAsia="Calibri" w:hAnsi="Verdana" w:cs="Times New Roman"/>
          <w:sz w:val="19"/>
          <w:szCs w:val="19"/>
          <w:lang w:eastAsia="da-DK"/>
        </w:rPr>
        <w:t>kvartalsvis</w:t>
      </w:r>
      <w:r w:rsidR="001C30A3">
        <w:rPr>
          <w:rFonts w:ascii="Verdana" w:eastAsia="Calibri" w:hAnsi="Verdana" w:cs="Times New Roman"/>
          <w:sz w:val="19"/>
          <w:szCs w:val="19"/>
          <w:lang w:eastAsia="da-DK"/>
        </w:rPr>
        <w:t xml:space="preserve"> væskestand</w:t>
      </w:r>
      <w:r w:rsidR="00A924CA">
        <w:rPr>
          <w:rFonts w:ascii="Verdana" w:eastAsia="Calibri" w:hAnsi="Verdana" w:cs="Times New Roman"/>
          <w:sz w:val="19"/>
          <w:szCs w:val="19"/>
          <w:lang w:eastAsia="da-DK"/>
        </w:rPr>
        <w:t xml:space="preserve"> i tankene</w:t>
      </w:r>
      <w:r w:rsidR="00AD44D0">
        <w:rPr>
          <w:rFonts w:ascii="Verdana" w:eastAsia="Calibri" w:hAnsi="Verdana" w:cs="Times New Roman"/>
          <w:sz w:val="19"/>
          <w:szCs w:val="19"/>
          <w:lang w:eastAsia="da-DK"/>
        </w:rPr>
        <w:t xml:space="preserve"> samt </w:t>
      </w:r>
      <w:r w:rsidR="000B3232">
        <w:rPr>
          <w:rFonts w:ascii="Verdana" w:eastAsia="Calibri" w:hAnsi="Verdana" w:cs="Times New Roman"/>
          <w:sz w:val="19"/>
          <w:szCs w:val="19"/>
          <w:lang w:eastAsia="da-DK"/>
        </w:rPr>
        <w:t xml:space="preserve">tjek </w:t>
      </w:r>
      <w:r w:rsidR="00AD44D0">
        <w:rPr>
          <w:rFonts w:ascii="Verdana" w:eastAsia="Calibri" w:hAnsi="Verdana" w:cs="Times New Roman"/>
          <w:sz w:val="19"/>
          <w:szCs w:val="19"/>
          <w:lang w:eastAsia="da-DK"/>
        </w:rPr>
        <w:t>pumpe i fortanken</w:t>
      </w:r>
      <w:r w:rsidR="001C30A3">
        <w:rPr>
          <w:rFonts w:ascii="Verdana" w:eastAsia="Calibri" w:hAnsi="Verdana" w:cs="Times New Roman"/>
          <w:sz w:val="19"/>
          <w:szCs w:val="19"/>
          <w:lang w:eastAsia="da-DK"/>
        </w:rPr>
        <w:t xml:space="preserve"> </w:t>
      </w:r>
      <w:r w:rsidR="00EB015E">
        <w:rPr>
          <w:rFonts w:ascii="Verdana" w:eastAsia="Calibri" w:hAnsi="Verdana" w:cs="Times New Roman"/>
          <w:sz w:val="19"/>
          <w:szCs w:val="19"/>
          <w:lang w:eastAsia="da-DK"/>
        </w:rPr>
        <w:t>bortfalde</w:t>
      </w:r>
      <w:r w:rsidR="001C30A3">
        <w:rPr>
          <w:rFonts w:ascii="Verdana" w:eastAsia="Calibri" w:hAnsi="Verdana" w:cs="Times New Roman"/>
          <w:sz w:val="19"/>
          <w:szCs w:val="19"/>
          <w:lang w:eastAsia="da-DK"/>
        </w:rPr>
        <w:t>r</w:t>
      </w:r>
      <w:r w:rsidR="000B3232">
        <w:rPr>
          <w:rFonts w:ascii="Verdana" w:eastAsia="Calibri" w:hAnsi="Verdana" w:cs="Times New Roman"/>
          <w:sz w:val="19"/>
          <w:szCs w:val="19"/>
          <w:lang w:eastAsia="da-DK"/>
        </w:rPr>
        <w:t>.</w:t>
      </w:r>
      <w:r w:rsidR="003934BC">
        <w:rPr>
          <w:rFonts w:ascii="Verdana" w:eastAsia="Calibri" w:hAnsi="Verdana" w:cs="Times New Roman"/>
          <w:sz w:val="19"/>
          <w:szCs w:val="19"/>
          <w:lang w:eastAsia="da-DK"/>
        </w:rPr>
        <w:t xml:space="preserve"> </w:t>
      </w:r>
    </w:p>
    <w:p w14:paraId="05E6D978" w14:textId="61E1A407" w:rsidR="000F0E68" w:rsidRPr="00AD3992" w:rsidRDefault="00D910E3" w:rsidP="00AD3992">
      <w:pPr>
        <w:rPr>
          <w:rFonts w:ascii="Verdana" w:hAnsi="Verdana"/>
          <w:sz w:val="19"/>
          <w:szCs w:val="19"/>
        </w:rPr>
      </w:pPr>
      <w:r>
        <w:rPr>
          <w:rFonts w:ascii="Verdana" w:hAnsi="Verdana"/>
          <w:sz w:val="19"/>
          <w:szCs w:val="19"/>
        </w:rPr>
        <w:t xml:space="preserve">Desuden har </w:t>
      </w:r>
      <w:r w:rsidR="000B3232">
        <w:rPr>
          <w:rFonts w:ascii="Verdana" w:hAnsi="Verdana"/>
          <w:sz w:val="19"/>
          <w:szCs w:val="19"/>
        </w:rPr>
        <w:t>udkastet</w:t>
      </w:r>
      <w:r>
        <w:rPr>
          <w:rFonts w:ascii="Verdana" w:hAnsi="Verdana"/>
          <w:sz w:val="19"/>
          <w:szCs w:val="19"/>
        </w:rPr>
        <w:t xml:space="preserve"> været i høring ved beboerne på Sandvedvej 63, som er nærmeste nabo mod vest</w:t>
      </w:r>
      <w:r w:rsidR="000B3232">
        <w:rPr>
          <w:rFonts w:ascii="Verdana" w:hAnsi="Verdana"/>
          <w:sz w:val="19"/>
          <w:szCs w:val="19"/>
        </w:rPr>
        <w:t>,</w:t>
      </w:r>
      <w:r>
        <w:rPr>
          <w:rFonts w:ascii="Verdana" w:hAnsi="Verdana"/>
          <w:sz w:val="19"/>
          <w:szCs w:val="19"/>
        </w:rPr>
        <w:t xml:space="preserve"> </w:t>
      </w:r>
      <w:r w:rsidR="002E602C">
        <w:rPr>
          <w:rFonts w:ascii="Verdana" w:hAnsi="Verdana"/>
          <w:sz w:val="19"/>
          <w:szCs w:val="19"/>
        </w:rPr>
        <w:t xml:space="preserve">men </w:t>
      </w:r>
      <w:r w:rsidR="00AD3992">
        <w:rPr>
          <w:rFonts w:ascii="Verdana" w:hAnsi="Verdana"/>
          <w:sz w:val="19"/>
          <w:szCs w:val="19"/>
        </w:rPr>
        <w:t xml:space="preserve">de er </w:t>
      </w:r>
      <w:r w:rsidR="002E602C">
        <w:rPr>
          <w:rFonts w:ascii="Verdana" w:hAnsi="Verdana"/>
          <w:sz w:val="19"/>
          <w:szCs w:val="19"/>
        </w:rPr>
        <w:t>ikke komme med</w:t>
      </w:r>
      <w:r w:rsidR="00AD3992">
        <w:rPr>
          <w:rFonts w:ascii="Verdana" w:hAnsi="Verdana"/>
          <w:sz w:val="19"/>
          <w:szCs w:val="19"/>
        </w:rPr>
        <w:t xml:space="preserve"> </w:t>
      </w:r>
      <w:r w:rsidRPr="00AD3992">
        <w:rPr>
          <w:rFonts w:ascii="Verdana" w:hAnsi="Verdana"/>
          <w:sz w:val="19"/>
          <w:szCs w:val="19"/>
        </w:rPr>
        <w:t>bemærkninger</w:t>
      </w:r>
      <w:r w:rsidR="00AD3992" w:rsidRPr="00AD3992">
        <w:rPr>
          <w:rFonts w:ascii="Verdana" w:hAnsi="Verdana"/>
          <w:sz w:val="19"/>
          <w:szCs w:val="19"/>
        </w:rPr>
        <w:t>.</w:t>
      </w:r>
    </w:p>
    <w:p w14:paraId="50E215B7" w14:textId="77777777" w:rsidR="00AD3992" w:rsidRPr="000F0E68" w:rsidRDefault="00AD3992" w:rsidP="00AD3992">
      <w:pPr>
        <w:rPr>
          <w:rFonts w:ascii="Verdana" w:eastAsia="Calibri" w:hAnsi="Verdana" w:cs="Times New Roman"/>
          <w:b/>
          <w:sz w:val="19"/>
          <w:szCs w:val="19"/>
          <w:lang w:eastAsia="da-DK"/>
        </w:rPr>
      </w:pPr>
    </w:p>
    <w:p w14:paraId="19C74BEF" w14:textId="77777777" w:rsidR="000F0E68" w:rsidRPr="000F0E68" w:rsidRDefault="000F0E68" w:rsidP="000F0E68">
      <w:pPr>
        <w:rPr>
          <w:rFonts w:ascii="Verdana" w:hAnsi="Verdana"/>
          <w:b/>
          <w:bCs/>
          <w:sz w:val="19"/>
          <w:szCs w:val="19"/>
        </w:rPr>
      </w:pPr>
      <w:r w:rsidRPr="000F0E68">
        <w:rPr>
          <w:rFonts w:ascii="Verdana" w:hAnsi="Verdana"/>
          <w:b/>
          <w:bCs/>
          <w:sz w:val="19"/>
          <w:szCs w:val="19"/>
        </w:rPr>
        <w:t>Hvis du vil klage</w:t>
      </w:r>
    </w:p>
    <w:p w14:paraId="0DB8CA32" w14:textId="77777777" w:rsidR="000F0E68" w:rsidRDefault="000F0E68" w:rsidP="000F0E68">
      <w:pPr>
        <w:rPr>
          <w:rFonts w:ascii="Verdana" w:eastAsia="Calibri" w:hAnsi="Verdana" w:cstheme="minorHAnsi"/>
          <w:sz w:val="19"/>
          <w:szCs w:val="19"/>
        </w:rPr>
      </w:pPr>
      <w:r w:rsidRPr="000F0E68">
        <w:rPr>
          <w:rFonts w:ascii="Verdana" w:eastAsia="Calibri" w:hAnsi="Verdana" w:cstheme="minorHAnsi"/>
          <w:sz w:val="19"/>
          <w:szCs w:val="19"/>
        </w:rPr>
        <w:t xml:space="preserve">Du skal skrive en klage til Miljø- og Fødevareklagenævnet og indsende den via klageportalen. Klageportalen finder du på  </w:t>
      </w:r>
      <w:hyperlink r:id="rId13" w:history="1">
        <w:r w:rsidRPr="000F0E68">
          <w:rPr>
            <w:rStyle w:val="Hyperlink"/>
            <w:rFonts w:ascii="Verdana" w:hAnsi="Verdana"/>
            <w:sz w:val="19"/>
            <w:szCs w:val="19"/>
          </w:rPr>
          <w:t>Nævnenes Hus</w:t>
        </w:r>
      </w:hyperlink>
      <w:r w:rsidRPr="000F0E68">
        <w:rPr>
          <w:rStyle w:val="Hyperlink"/>
          <w:rFonts w:ascii="Verdana" w:hAnsi="Verdana"/>
          <w:sz w:val="19"/>
          <w:szCs w:val="19"/>
        </w:rPr>
        <w:t xml:space="preserve"> </w:t>
      </w:r>
      <w:r w:rsidRPr="000F0E68">
        <w:rPr>
          <w:rFonts w:ascii="Verdana" w:hAnsi="Verdana"/>
          <w:sz w:val="19"/>
          <w:szCs w:val="19"/>
        </w:rPr>
        <w:t xml:space="preserve">.  </w:t>
      </w:r>
      <w:r w:rsidRPr="000F0E68">
        <w:rPr>
          <w:rFonts w:ascii="Verdana" w:eastAsia="Calibri" w:hAnsi="Verdana" w:cstheme="minorHAnsi"/>
          <w:sz w:val="19"/>
          <w:szCs w:val="19"/>
        </w:rPr>
        <w:t xml:space="preserve">Klagefristen er 4 uger. Det betyder, at en eventuel klage skal være sendt via klageportalen </w:t>
      </w:r>
    </w:p>
    <w:p w14:paraId="44785236" w14:textId="77777777" w:rsidR="000F0E68" w:rsidRPr="000F0E68" w:rsidRDefault="000F0E68" w:rsidP="000F0E68">
      <w:pPr>
        <w:rPr>
          <w:rFonts w:ascii="Verdana" w:eastAsia="Calibri" w:hAnsi="Verdana" w:cstheme="minorHAnsi"/>
          <w:sz w:val="19"/>
          <w:szCs w:val="19"/>
        </w:rPr>
      </w:pPr>
    </w:p>
    <w:p w14:paraId="0531A6C0" w14:textId="4CF6A06C" w:rsidR="000F0E68" w:rsidRPr="00277A20" w:rsidRDefault="000F0E68" w:rsidP="000F0E68">
      <w:pPr>
        <w:jc w:val="center"/>
        <w:rPr>
          <w:rFonts w:ascii="Verdana" w:eastAsia="Calibri" w:hAnsi="Verdana" w:cstheme="minorHAnsi"/>
          <w:b/>
          <w:sz w:val="19"/>
          <w:szCs w:val="19"/>
        </w:rPr>
      </w:pPr>
      <w:r w:rsidRPr="00277A20">
        <w:rPr>
          <w:rFonts w:ascii="Verdana" w:eastAsia="Calibri" w:hAnsi="Verdana" w:cstheme="minorHAnsi"/>
          <w:b/>
          <w:sz w:val="19"/>
          <w:szCs w:val="19"/>
        </w:rPr>
        <w:t xml:space="preserve">Senest den </w:t>
      </w:r>
      <w:r w:rsidR="00725FC5" w:rsidRPr="00277A20">
        <w:rPr>
          <w:rFonts w:ascii="Verdana" w:eastAsia="Calibri" w:hAnsi="Verdana" w:cstheme="minorHAnsi"/>
          <w:b/>
          <w:sz w:val="19"/>
          <w:szCs w:val="19"/>
        </w:rPr>
        <w:t>5</w:t>
      </w:r>
      <w:r w:rsidRPr="00277A20">
        <w:rPr>
          <w:rFonts w:ascii="Verdana" w:eastAsia="Calibri" w:hAnsi="Verdana" w:cstheme="minorHAnsi"/>
          <w:b/>
          <w:sz w:val="19"/>
          <w:szCs w:val="19"/>
        </w:rPr>
        <w:t xml:space="preserve">. </w:t>
      </w:r>
      <w:r w:rsidR="00277A20" w:rsidRPr="00277A20">
        <w:rPr>
          <w:rFonts w:ascii="Verdana" w:eastAsia="Calibri" w:hAnsi="Verdana" w:cstheme="minorHAnsi"/>
          <w:b/>
          <w:sz w:val="19"/>
          <w:szCs w:val="19"/>
        </w:rPr>
        <w:t>februar</w:t>
      </w:r>
      <w:r w:rsidRPr="00277A20">
        <w:rPr>
          <w:rFonts w:ascii="Verdana" w:eastAsia="Calibri" w:hAnsi="Verdana" w:cstheme="minorHAnsi"/>
          <w:b/>
          <w:sz w:val="19"/>
          <w:szCs w:val="19"/>
        </w:rPr>
        <w:t xml:space="preserve"> 202</w:t>
      </w:r>
      <w:r w:rsidR="001B5FA6" w:rsidRPr="00277A20">
        <w:rPr>
          <w:rFonts w:ascii="Verdana" w:eastAsia="Calibri" w:hAnsi="Verdana" w:cstheme="minorHAnsi"/>
          <w:b/>
          <w:sz w:val="19"/>
          <w:szCs w:val="19"/>
        </w:rPr>
        <w:t>5</w:t>
      </w:r>
      <w:r w:rsidRPr="00277A20">
        <w:rPr>
          <w:rFonts w:ascii="Verdana" w:eastAsia="Calibri" w:hAnsi="Verdana" w:cstheme="minorHAnsi"/>
          <w:b/>
          <w:sz w:val="19"/>
          <w:szCs w:val="19"/>
        </w:rPr>
        <w:t xml:space="preserve"> </w:t>
      </w:r>
    </w:p>
    <w:p w14:paraId="5CD6CB45" w14:textId="77777777" w:rsidR="000F0E68" w:rsidRPr="000F0E68" w:rsidRDefault="000F0E68" w:rsidP="000F0E68">
      <w:pPr>
        <w:rPr>
          <w:rFonts w:ascii="Verdana" w:hAnsi="Verdana" w:cstheme="minorHAnsi"/>
          <w:sz w:val="19"/>
          <w:szCs w:val="19"/>
        </w:rPr>
      </w:pPr>
      <w:r w:rsidRPr="000F0E68">
        <w:rPr>
          <w:rFonts w:ascii="Verdana" w:eastAsia="Calibri" w:hAnsi="Verdana" w:cstheme="minorHAnsi"/>
          <w:sz w:val="19"/>
          <w:szCs w:val="19"/>
        </w:rPr>
        <w:t xml:space="preserve">Din klage er først registret i klageportalen, når du har indbetalt et gebyr. Du kan læse mere om gebyrordningen på  </w:t>
      </w:r>
      <w:hyperlink r:id="rId14" w:history="1">
        <w:r w:rsidRPr="000F0E68">
          <w:rPr>
            <w:rStyle w:val="Hyperlink"/>
            <w:rFonts w:ascii="Verdana" w:hAnsi="Verdana"/>
            <w:sz w:val="19"/>
            <w:szCs w:val="19"/>
          </w:rPr>
          <w:t>Nævnenes Hus</w:t>
        </w:r>
      </w:hyperlink>
      <w:r w:rsidRPr="000F0E68">
        <w:rPr>
          <w:rStyle w:val="Hyperlink"/>
          <w:rFonts w:ascii="Verdana" w:hAnsi="Verdana"/>
          <w:sz w:val="19"/>
          <w:szCs w:val="19"/>
        </w:rPr>
        <w:t xml:space="preserve"> .</w:t>
      </w:r>
    </w:p>
    <w:p w14:paraId="54AD2182" w14:textId="4B3DB147" w:rsidR="000F0E68" w:rsidRDefault="000F0E68" w:rsidP="000F0E68">
      <w:pPr>
        <w:rPr>
          <w:rFonts w:ascii="Verdana" w:eastAsia="Calibri" w:hAnsi="Verdana" w:cstheme="minorHAnsi"/>
          <w:sz w:val="19"/>
          <w:szCs w:val="19"/>
        </w:rPr>
      </w:pPr>
      <w:r w:rsidRPr="000F0E68">
        <w:rPr>
          <w:rFonts w:ascii="Verdana" w:eastAsia="Calibri" w:hAnsi="Verdana" w:cstheme="minorHAnsi"/>
          <w:sz w:val="19"/>
          <w:szCs w:val="19"/>
        </w:rPr>
        <w:t>Hvis du ønsker en afgørelse ved en domstol, skal retssagen være anlagt inden 6</w:t>
      </w:r>
      <w:r>
        <w:rPr>
          <w:rFonts w:ascii="Verdana" w:eastAsia="Calibri" w:hAnsi="Verdana" w:cstheme="minorHAnsi"/>
          <w:sz w:val="19"/>
          <w:szCs w:val="19"/>
        </w:rPr>
        <w:t xml:space="preserve"> </w:t>
      </w:r>
      <w:r w:rsidRPr="000F0E68">
        <w:rPr>
          <w:rFonts w:ascii="Verdana" w:eastAsia="Calibri" w:hAnsi="Verdana" w:cstheme="minorHAnsi"/>
          <w:sz w:val="19"/>
          <w:szCs w:val="19"/>
        </w:rPr>
        <w:t xml:space="preserve">måneder fra afgørelsen er meddelt </w:t>
      </w:r>
    </w:p>
    <w:p w14:paraId="396C5DB3" w14:textId="77777777" w:rsidR="000F0E68" w:rsidRDefault="000F0E68" w:rsidP="000F0E68">
      <w:pPr>
        <w:rPr>
          <w:rFonts w:ascii="Verdana" w:eastAsia="Calibri" w:hAnsi="Verdana" w:cstheme="minorHAnsi"/>
          <w:sz w:val="19"/>
          <w:szCs w:val="19"/>
        </w:rPr>
      </w:pPr>
    </w:p>
    <w:p w14:paraId="0BA8EDE6" w14:textId="77777777" w:rsidR="000F0E68" w:rsidRPr="000F0E68" w:rsidRDefault="000F0E68" w:rsidP="000F0E68">
      <w:pPr>
        <w:rPr>
          <w:rFonts w:ascii="Verdana" w:hAnsi="Verdana"/>
          <w:b/>
          <w:bCs/>
          <w:sz w:val="19"/>
          <w:szCs w:val="19"/>
        </w:rPr>
      </w:pPr>
      <w:r w:rsidRPr="000F0E68">
        <w:rPr>
          <w:rFonts w:ascii="Verdana" w:hAnsi="Verdana"/>
          <w:b/>
          <w:bCs/>
          <w:sz w:val="19"/>
          <w:szCs w:val="19"/>
        </w:rPr>
        <w:t>Lovgivning</w:t>
      </w:r>
    </w:p>
    <w:p w14:paraId="557BDBB7" w14:textId="008D8B62" w:rsidR="000F0E68" w:rsidRPr="000F0E68" w:rsidRDefault="000F0E68" w:rsidP="000F0E68">
      <w:pPr>
        <w:rPr>
          <w:rFonts w:ascii="Verdana" w:eastAsia="Calibri" w:hAnsi="Verdana" w:cstheme="minorHAnsi"/>
          <w:sz w:val="19"/>
          <w:szCs w:val="19"/>
        </w:rPr>
      </w:pPr>
      <w:r w:rsidRPr="002415E5">
        <w:rPr>
          <w:rFonts w:ascii="Verdana" w:eastAsia="Times New Roman" w:hAnsi="Verdana" w:cs="Times New Roman"/>
          <w:sz w:val="19"/>
          <w:szCs w:val="19"/>
          <w:lang w:eastAsia="da-DK"/>
        </w:rPr>
        <w:t>Godkendelse er meddelt efter § 33 i miljøbeskyttelsesloven</w:t>
      </w:r>
      <w:r w:rsidR="00507597">
        <w:rPr>
          <w:rFonts w:ascii="Verdana" w:eastAsia="Times New Roman" w:hAnsi="Verdana" w:cs="Times New Roman"/>
          <w:sz w:val="19"/>
          <w:szCs w:val="19"/>
          <w:lang w:eastAsia="da-DK"/>
        </w:rPr>
        <w:t xml:space="preserve"> (nye vilkår)</w:t>
      </w:r>
      <w:r>
        <w:rPr>
          <w:rFonts w:ascii="Verdana" w:eastAsia="Times New Roman" w:hAnsi="Verdana" w:cs="Times New Roman"/>
          <w:sz w:val="19"/>
          <w:szCs w:val="19"/>
          <w:lang w:eastAsia="da-DK"/>
        </w:rPr>
        <w:t xml:space="preserve">, mens </w:t>
      </w:r>
      <w:r w:rsidR="00B57DFC">
        <w:rPr>
          <w:rFonts w:ascii="Verdana" w:eastAsia="Times New Roman" w:hAnsi="Verdana" w:cs="Times New Roman"/>
          <w:sz w:val="19"/>
          <w:szCs w:val="19"/>
          <w:lang w:eastAsia="da-DK"/>
        </w:rPr>
        <w:t xml:space="preserve">revurdering af </w:t>
      </w:r>
      <w:r w:rsidR="00507597">
        <w:rPr>
          <w:rFonts w:ascii="Verdana" w:eastAsia="Times New Roman" w:hAnsi="Verdana" w:cs="Times New Roman"/>
          <w:sz w:val="19"/>
          <w:szCs w:val="19"/>
          <w:lang w:eastAsia="da-DK"/>
        </w:rPr>
        <w:t xml:space="preserve">vilkår er givet efter § 41 (påbud), men </w:t>
      </w:r>
      <w:r>
        <w:rPr>
          <w:rFonts w:ascii="Verdana" w:eastAsia="Times New Roman" w:hAnsi="Verdana" w:cs="Times New Roman"/>
          <w:sz w:val="19"/>
          <w:szCs w:val="19"/>
          <w:lang w:eastAsia="da-DK"/>
        </w:rPr>
        <w:t>m</w:t>
      </w:r>
      <w:r w:rsidRPr="000F0E68">
        <w:rPr>
          <w:rFonts w:ascii="Verdana" w:hAnsi="Verdana"/>
          <w:sz w:val="19"/>
          <w:szCs w:val="19"/>
        </w:rPr>
        <w:t>iljøbeskyttelsesloven</w:t>
      </w:r>
      <w:r>
        <w:rPr>
          <w:rFonts w:ascii="Verdana" w:hAnsi="Verdana"/>
          <w:sz w:val="19"/>
          <w:szCs w:val="19"/>
        </w:rPr>
        <w:t>s</w:t>
      </w:r>
      <w:r w:rsidRPr="000F0E68">
        <w:rPr>
          <w:rFonts w:ascii="Verdana" w:hAnsi="Verdana"/>
          <w:sz w:val="19"/>
          <w:szCs w:val="19"/>
        </w:rPr>
        <w:t xml:space="preserve"> §91 giver dig ret til at klage</w:t>
      </w:r>
      <w:r>
        <w:rPr>
          <w:rFonts w:ascii="Verdana" w:hAnsi="Verdana"/>
          <w:sz w:val="19"/>
          <w:szCs w:val="19"/>
        </w:rPr>
        <w:t xml:space="preserve">, og </w:t>
      </w:r>
      <w:r w:rsidRPr="000F0E68">
        <w:rPr>
          <w:rFonts w:ascii="Verdana" w:hAnsi="Verdana"/>
          <w:sz w:val="19"/>
          <w:szCs w:val="19"/>
        </w:rPr>
        <w:t>§101</w:t>
      </w:r>
      <w:r>
        <w:rPr>
          <w:rFonts w:ascii="Verdana" w:hAnsi="Verdana"/>
          <w:sz w:val="19"/>
          <w:szCs w:val="19"/>
        </w:rPr>
        <w:t xml:space="preserve"> giver dig mulighed </w:t>
      </w:r>
      <w:r w:rsidRPr="000F0E68">
        <w:rPr>
          <w:rFonts w:ascii="Verdana" w:hAnsi="Verdana"/>
          <w:sz w:val="19"/>
          <w:szCs w:val="19"/>
        </w:rPr>
        <w:t>for at afprøve sagen ved domstolene</w:t>
      </w:r>
      <w:r>
        <w:rPr>
          <w:rFonts w:ascii="Verdana" w:hAnsi="Verdana"/>
          <w:sz w:val="19"/>
          <w:szCs w:val="19"/>
        </w:rPr>
        <w:t>.</w:t>
      </w:r>
    </w:p>
    <w:p w14:paraId="0AC0086F" w14:textId="77777777" w:rsidR="002415E5" w:rsidRPr="002415E5" w:rsidRDefault="002415E5" w:rsidP="000F0E68">
      <w:pPr>
        <w:rPr>
          <w:sz w:val="19"/>
          <w:szCs w:val="24"/>
        </w:rPr>
      </w:pPr>
    </w:p>
    <w:p w14:paraId="041037F6" w14:textId="77777777" w:rsidR="002415E5" w:rsidRPr="002415E5" w:rsidRDefault="002415E5" w:rsidP="000F0E68">
      <w:pPr>
        <w:rPr>
          <w:b/>
        </w:rPr>
      </w:pPr>
      <w:r w:rsidRPr="002415E5">
        <w:rPr>
          <w:b/>
        </w:rPr>
        <w:t>Øvrigt</w:t>
      </w:r>
    </w:p>
    <w:p w14:paraId="7D3F7D3A" w14:textId="77777777" w:rsidR="002415E5" w:rsidRPr="002415E5" w:rsidRDefault="002415E5" w:rsidP="000F0E68">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Er der spørgsmål til afgørelsen kan jeg kontaktes på tlf. 5588 6209 eller mail jufli@naestved.dk</w:t>
      </w:r>
    </w:p>
    <w:p w14:paraId="0837B339" w14:textId="77777777" w:rsidR="00D910E3" w:rsidRPr="00D910E3" w:rsidRDefault="00D910E3" w:rsidP="00D910E3">
      <w:r w:rsidRPr="00D910E3">
        <w:t>Venlig hilsen</w:t>
      </w:r>
    </w:p>
    <w:p w14:paraId="5BE34123" w14:textId="77777777" w:rsidR="00D910E3" w:rsidRPr="00D910E3" w:rsidRDefault="00D910E3" w:rsidP="00D910E3"/>
    <w:p w14:paraId="3846B4BB" w14:textId="77777777" w:rsidR="00D910E3" w:rsidRPr="00D910E3" w:rsidRDefault="00D910E3" w:rsidP="00D910E3">
      <w:r w:rsidRPr="00D910E3">
        <w:t>Julie Fabricius Lindberg</w:t>
      </w:r>
    </w:p>
    <w:p w14:paraId="0B903BAF" w14:textId="77777777" w:rsidR="00D910E3" w:rsidRPr="00D910E3" w:rsidRDefault="00D910E3" w:rsidP="00D910E3">
      <w:r w:rsidRPr="00D910E3">
        <w:t>Agronom</w:t>
      </w:r>
    </w:p>
    <w:p w14:paraId="374E6292" w14:textId="77777777" w:rsidR="00D910E3" w:rsidRPr="00D910E3" w:rsidRDefault="00D910E3" w:rsidP="00D910E3"/>
    <w:p w14:paraId="55284524" w14:textId="77777777" w:rsidR="00D910E3" w:rsidRPr="00D910E3" w:rsidRDefault="00D910E3" w:rsidP="00D910E3">
      <w:pPr>
        <w:keepNext/>
        <w:spacing w:before="360" w:line="240" w:lineRule="auto"/>
        <w:outlineLvl w:val="1"/>
        <w:rPr>
          <w:rFonts w:ascii="Verdana" w:eastAsia="Times New Roman" w:hAnsi="Verdana" w:cs="Times New Roman"/>
          <w:b/>
          <w:bCs/>
          <w:sz w:val="24"/>
          <w:szCs w:val="28"/>
          <w:lang w:eastAsia="da-DK"/>
        </w:rPr>
      </w:pPr>
      <w:r w:rsidRPr="00D910E3">
        <w:rPr>
          <w:rFonts w:ascii="Verdana" w:eastAsia="Times New Roman" w:hAnsi="Verdana" w:cs="Times New Roman"/>
          <w:b/>
          <w:bCs/>
          <w:sz w:val="24"/>
          <w:szCs w:val="28"/>
          <w:lang w:eastAsia="da-DK"/>
        </w:rPr>
        <w:t>Referenceliste</w:t>
      </w:r>
    </w:p>
    <w:p w14:paraId="04F16893" w14:textId="632DDB68" w:rsidR="00D910E3" w:rsidRPr="00D910E3" w:rsidRDefault="00D910E3" w:rsidP="00D910E3">
      <w:r w:rsidRPr="00D910E3">
        <w:t>Materiale der ligger til grund for afgørelsen</w:t>
      </w:r>
      <w:r>
        <w:t>:</w:t>
      </w:r>
    </w:p>
    <w:p w14:paraId="3C45717F" w14:textId="050CE672" w:rsidR="00D910E3" w:rsidRPr="00D910E3" w:rsidRDefault="00D910E3" w:rsidP="00D910E3">
      <w:r w:rsidRPr="00D910E3">
        <w:t>Ansøgning fra den 2</w:t>
      </w:r>
      <w:r>
        <w:t>3</w:t>
      </w:r>
      <w:r w:rsidRPr="00D910E3">
        <w:t xml:space="preserve">. </w:t>
      </w:r>
      <w:r>
        <w:t>juli</w:t>
      </w:r>
      <w:r w:rsidRPr="00D910E3">
        <w:t xml:space="preserve"> 2024 og efterfølgende supplerende oplysninger.</w:t>
      </w:r>
    </w:p>
    <w:p w14:paraId="2F9981C9" w14:textId="5D15103C" w:rsidR="00D910E3" w:rsidRPr="00D910E3" w:rsidRDefault="00D910E3" w:rsidP="00D910E3">
      <w:r w:rsidRPr="00D910E3">
        <w:t>Miljøgodkendelsen fra 2</w:t>
      </w:r>
      <w:r>
        <w:t>003</w:t>
      </w:r>
      <w:r w:rsidRPr="00D910E3">
        <w:t>.</w:t>
      </w:r>
    </w:p>
    <w:p w14:paraId="490A7C62" w14:textId="3D904C02" w:rsidR="00D910E3" w:rsidRPr="00D910E3" w:rsidRDefault="00D910E3" w:rsidP="00D910E3">
      <w:r w:rsidRPr="00D910E3">
        <w:t xml:space="preserve">Der er den </w:t>
      </w:r>
      <w:r>
        <w:t>31</w:t>
      </w:r>
      <w:r w:rsidRPr="00D910E3">
        <w:t xml:space="preserve">. oktober 2024 afgjort, at der ikke skal laves en vurdering af virkninger på </w:t>
      </w:r>
      <w:r w:rsidR="00F84F96">
        <w:t>m</w:t>
      </w:r>
      <w:r w:rsidRPr="00D910E3">
        <w:t>iljøet (VVM)</w:t>
      </w:r>
    </w:p>
    <w:p w14:paraId="3252A2B4" w14:textId="77777777" w:rsidR="00D910E3" w:rsidRPr="00D910E3" w:rsidRDefault="00D910E3" w:rsidP="00D910E3">
      <w:pPr>
        <w:keepNext/>
        <w:spacing w:before="360" w:line="240" w:lineRule="auto"/>
        <w:outlineLvl w:val="1"/>
        <w:rPr>
          <w:rFonts w:ascii="Verdana" w:eastAsia="Times New Roman" w:hAnsi="Verdana" w:cs="Times New Roman"/>
          <w:b/>
          <w:bCs/>
          <w:sz w:val="24"/>
          <w:szCs w:val="28"/>
          <w:lang w:eastAsia="da-DK"/>
        </w:rPr>
      </w:pPr>
      <w:bookmarkStart w:id="0" w:name="_Toc223326643"/>
      <w:bookmarkStart w:id="1" w:name="_Toc319325587"/>
      <w:bookmarkStart w:id="2" w:name="_Toc262808946"/>
      <w:r w:rsidRPr="00D910E3">
        <w:rPr>
          <w:rFonts w:ascii="Verdana" w:eastAsia="Times New Roman" w:hAnsi="Verdana" w:cs="Times New Roman"/>
          <w:b/>
          <w:bCs/>
          <w:sz w:val="24"/>
          <w:szCs w:val="28"/>
          <w:lang w:eastAsia="da-DK"/>
        </w:rPr>
        <w:t>Bilag</w:t>
      </w:r>
      <w:bookmarkEnd w:id="0"/>
      <w:r w:rsidRPr="00D910E3">
        <w:rPr>
          <w:rFonts w:ascii="Verdana" w:eastAsia="Times New Roman" w:hAnsi="Verdana" w:cs="Times New Roman"/>
          <w:b/>
          <w:bCs/>
          <w:sz w:val="24"/>
          <w:szCs w:val="28"/>
          <w:lang w:eastAsia="da-DK"/>
        </w:rPr>
        <w:t>soversigt</w:t>
      </w:r>
      <w:bookmarkEnd w:id="1"/>
      <w:bookmarkEnd w:id="2"/>
    </w:p>
    <w:p w14:paraId="56D407BA" w14:textId="3682D0D5" w:rsidR="00613E88" w:rsidRPr="00D910E3" w:rsidRDefault="00D910E3" w:rsidP="00D910E3">
      <w:r w:rsidRPr="00D910E3">
        <w:t>Bilag 1</w:t>
      </w:r>
      <w:r w:rsidRPr="00D910E3">
        <w:tab/>
        <w:t>Indretningsplan over virksomheden</w:t>
      </w:r>
      <w:r w:rsidR="0090673F">
        <w:t xml:space="preserve"> </w:t>
      </w:r>
    </w:p>
    <w:p w14:paraId="1670E2B3" w14:textId="77777777" w:rsidR="00D910E3" w:rsidRPr="00D910E3" w:rsidRDefault="00D910E3" w:rsidP="00D910E3"/>
    <w:p w14:paraId="4D957F26" w14:textId="77777777" w:rsidR="002415E5" w:rsidRPr="002415E5" w:rsidRDefault="002415E5" w:rsidP="002415E5"/>
    <w:p w14:paraId="7B3BBEFA" w14:textId="77777777" w:rsidR="002415E5" w:rsidRPr="002415E5" w:rsidRDefault="002415E5" w:rsidP="002415E5">
      <w:pPr>
        <w:rPr>
          <w:b/>
        </w:rPr>
      </w:pPr>
      <w:r w:rsidRPr="002415E5">
        <w:rPr>
          <w:b/>
        </w:rPr>
        <w:t>Kopi:</w:t>
      </w:r>
    </w:p>
    <w:p w14:paraId="052D2A5D" w14:textId="6820BE78" w:rsidR="008C0D51" w:rsidRDefault="00D7403E" w:rsidP="002415E5">
      <w:pPr>
        <w:rPr>
          <w:rFonts w:eastAsia="Calibri" w:cs="Times New Roman"/>
        </w:rPr>
      </w:pPr>
      <w:r>
        <w:rPr>
          <w:rFonts w:eastAsia="Calibri" w:cs="Times New Roman"/>
        </w:rPr>
        <w:t xml:space="preserve">Max </w:t>
      </w:r>
      <w:r w:rsidR="004A4544">
        <w:rPr>
          <w:rFonts w:eastAsia="Calibri" w:cs="Times New Roman"/>
        </w:rPr>
        <w:t>J</w:t>
      </w:r>
      <w:r>
        <w:rPr>
          <w:rFonts w:eastAsia="Calibri" w:cs="Times New Roman"/>
        </w:rPr>
        <w:t xml:space="preserve">akobsen </w:t>
      </w:r>
      <w:r w:rsidR="004A4544">
        <w:rPr>
          <w:rFonts w:eastAsia="Calibri" w:cs="Times New Roman"/>
        </w:rPr>
        <w:t>M</w:t>
      </w:r>
      <w:r>
        <w:rPr>
          <w:rFonts w:eastAsia="Calibri" w:cs="Times New Roman"/>
        </w:rPr>
        <w:t>il</w:t>
      </w:r>
      <w:r w:rsidR="004A4544">
        <w:rPr>
          <w:rFonts w:eastAsia="Calibri" w:cs="Times New Roman"/>
        </w:rPr>
        <w:t>j</w:t>
      </w:r>
      <w:r>
        <w:rPr>
          <w:rFonts w:eastAsia="Calibri" w:cs="Times New Roman"/>
        </w:rPr>
        <w:t>ørådg</w:t>
      </w:r>
      <w:r w:rsidR="00702C6B">
        <w:rPr>
          <w:rFonts w:eastAsia="Calibri" w:cs="Times New Roman"/>
        </w:rPr>
        <w:t>ivning</w:t>
      </w:r>
      <w:r w:rsidR="004A4544">
        <w:rPr>
          <w:rFonts w:eastAsia="Calibri" w:cs="Times New Roman"/>
        </w:rPr>
        <w:t xml:space="preserve">, </w:t>
      </w:r>
      <w:r w:rsidR="00702C6B">
        <w:rPr>
          <w:rFonts w:eastAsia="Calibri" w:cs="Times New Roman"/>
        </w:rPr>
        <w:t>mbj@maxjakobsen</w:t>
      </w:r>
      <w:r w:rsidR="004A4544">
        <w:rPr>
          <w:rFonts w:eastAsia="Calibri" w:cs="Times New Roman"/>
        </w:rPr>
        <w:t>.eu</w:t>
      </w:r>
      <w:r w:rsidR="008C0D51">
        <w:rPr>
          <w:rFonts w:eastAsia="Calibri" w:cs="Times New Roman"/>
        </w:rPr>
        <w:t xml:space="preserve"> </w:t>
      </w:r>
    </w:p>
    <w:p w14:paraId="3E1A656C" w14:textId="451657A5" w:rsidR="002415E5" w:rsidRPr="002415E5" w:rsidRDefault="002415E5" w:rsidP="002415E5">
      <w:pPr>
        <w:rPr>
          <w:rFonts w:eastAsia="Calibri" w:cs="Times New Roman"/>
        </w:rPr>
      </w:pPr>
      <w:r w:rsidRPr="002415E5">
        <w:rPr>
          <w:rFonts w:eastAsia="Calibri" w:cs="Times New Roman"/>
        </w:rPr>
        <w:t>Styrelsen for Patientsikkerhed,</w:t>
      </w:r>
      <w:r w:rsidRPr="002415E5">
        <w:rPr>
          <w:rFonts w:eastAsia="Calibri" w:cs="Arial"/>
        </w:rPr>
        <w:t xml:space="preserve"> </w:t>
      </w:r>
      <w:hyperlink r:id="rId15" w:history="1">
        <w:r w:rsidRPr="002415E5">
          <w:rPr>
            <w:rFonts w:eastAsia="Calibri" w:cs="Arial"/>
            <w:color w:val="0000FF" w:themeColor="hyperlink"/>
            <w:u w:val="single"/>
          </w:rPr>
          <w:t>trost@stps.dk</w:t>
        </w:r>
      </w:hyperlink>
    </w:p>
    <w:p w14:paraId="15B1A998" w14:textId="77777777" w:rsidR="002415E5" w:rsidRPr="002415E5" w:rsidRDefault="002415E5" w:rsidP="002415E5">
      <w:r w:rsidRPr="002415E5">
        <w:t xml:space="preserve">Danmarks Naturfredningsforening, </w:t>
      </w:r>
      <w:hyperlink r:id="rId16" w:history="1">
        <w:r w:rsidRPr="002415E5">
          <w:rPr>
            <w:rFonts w:cs="Times New Roman"/>
            <w:color w:val="0000FF" w:themeColor="hyperlink"/>
            <w:u w:val="single"/>
          </w:rPr>
          <w:t>dn@dn.dk</w:t>
        </w:r>
      </w:hyperlink>
    </w:p>
    <w:p w14:paraId="0B93AD2E" w14:textId="3F9C6B8B" w:rsidR="002415E5" w:rsidRPr="002415E5" w:rsidRDefault="002415E5" w:rsidP="00F84F96">
      <w:pPr>
        <w:rPr>
          <w:rFonts w:ascii="Verdana" w:eastAsia="Times New Roman" w:hAnsi="Verdana" w:cs="Times New Roman"/>
          <w:b/>
          <w:bCs/>
          <w:sz w:val="28"/>
          <w:szCs w:val="28"/>
          <w:lang w:eastAsia="da-DK"/>
        </w:rPr>
      </w:pPr>
      <w:r w:rsidRPr="002415E5">
        <w:t xml:space="preserve">Friluftsrådet, </w:t>
      </w:r>
      <w:hyperlink r:id="rId17" w:history="1">
        <w:r w:rsidRPr="002415E5">
          <w:rPr>
            <w:rFonts w:cs="Times New Roman"/>
            <w:u w:val="single"/>
          </w:rPr>
          <w:t>fr@friluftsraadet.dk</w:t>
        </w:r>
      </w:hyperlink>
      <w:r w:rsidRPr="002415E5">
        <w:rPr>
          <w:rFonts w:ascii="Verdana" w:eastAsia="Times New Roman" w:hAnsi="Verdana" w:cs="Times New Roman"/>
          <w:sz w:val="28"/>
          <w:szCs w:val="28"/>
          <w:lang w:eastAsia="da-DK"/>
        </w:rPr>
        <w:br w:type="page"/>
      </w:r>
      <w:bookmarkStart w:id="3" w:name="_Toc262808913"/>
      <w:bookmarkStart w:id="4" w:name="_Toc319325567"/>
    </w:p>
    <w:p w14:paraId="6AF05282" w14:textId="7A8838EC" w:rsidR="00DB4D82" w:rsidRPr="002415E5" w:rsidRDefault="002415E5" w:rsidP="002415E5">
      <w:pPr>
        <w:keepNext/>
        <w:tabs>
          <w:tab w:val="left" w:pos="1304"/>
        </w:tabs>
        <w:spacing w:before="360" w:line="240" w:lineRule="auto"/>
        <w:ind w:left="-66"/>
        <w:outlineLvl w:val="1"/>
        <w:rPr>
          <w:rFonts w:ascii="Verdana" w:eastAsia="Times New Roman" w:hAnsi="Verdana" w:cs="Times New Roman"/>
          <w:b/>
          <w:bCs/>
          <w:sz w:val="24"/>
          <w:szCs w:val="28"/>
          <w:lang w:eastAsia="da-DK"/>
        </w:rPr>
      </w:pPr>
      <w:r w:rsidRPr="002415E5">
        <w:rPr>
          <w:rFonts w:ascii="Verdana" w:eastAsia="Times New Roman" w:hAnsi="Verdana" w:cs="Times New Roman"/>
          <w:b/>
          <w:bCs/>
          <w:sz w:val="24"/>
          <w:szCs w:val="28"/>
          <w:lang w:eastAsia="da-DK"/>
        </w:rPr>
        <w:lastRenderedPageBreak/>
        <w:t>Beskrivelse af aktiviteten</w:t>
      </w:r>
      <w:r w:rsidR="00942892">
        <w:rPr>
          <w:rFonts w:ascii="Verdana" w:eastAsia="Times New Roman" w:hAnsi="Verdana" w:cs="Times New Roman"/>
          <w:b/>
          <w:bCs/>
          <w:sz w:val="24"/>
          <w:szCs w:val="28"/>
          <w:lang w:eastAsia="da-DK"/>
        </w:rPr>
        <w:t xml:space="preserve"> – ikke teknisk resume</w:t>
      </w:r>
    </w:p>
    <w:p w14:paraId="77BBAE80" w14:textId="6709F9E2" w:rsidR="00412173" w:rsidRPr="00412173" w:rsidRDefault="00412173" w:rsidP="00412173">
      <w:pPr>
        <w:spacing w:after="200"/>
        <w:rPr>
          <w:rFonts w:ascii="Verdana" w:hAnsi="Verdana"/>
          <w:sz w:val="19"/>
          <w:szCs w:val="19"/>
        </w:rPr>
      </w:pPr>
      <w:r w:rsidRPr="00412173">
        <w:rPr>
          <w:rFonts w:ascii="Verdana" w:hAnsi="Verdana"/>
          <w:sz w:val="19"/>
          <w:szCs w:val="19"/>
        </w:rPr>
        <w:t xml:space="preserve">Pladsen har en godkendelse fra 2003 til oplag af </w:t>
      </w:r>
      <w:r w:rsidR="00447716">
        <w:rPr>
          <w:rFonts w:ascii="Verdana" w:hAnsi="Verdana"/>
          <w:sz w:val="19"/>
          <w:szCs w:val="19"/>
        </w:rPr>
        <w:t>25</w:t>
      </w:r>
      <w:r w:rsidR="00D10A2C">
        <w:rPr>
          <w:rFonts w:ascii="Verdana" w:hAnsi="Verdana"/>
          <w:sz w:val="19"/>
          <w:szCs w:val="19"/>
        </w:rPr>
        <w:t>.000</w:t>
      </w:r>
      <w:r w:rsidRPr="00412173">
        <w:rPr>
          <w:rFonts w:ascii="Verdana" w:hAnsi="Verdana"/>
          <w:sz w:val="19"/>
          <w:szCs w:val="19"/>
        </w:rPr>
        <w:t xml:space="preserve"> </w:t>
      </w:r>
      <w:r w:rsidR="00542A10">
        <w:rPr>
          <w:rFonts w:ascii="Verdana" w:hAnsi="Verdana"/>
          <w:sz w:val="19"/>
          <w:szCs w:val="19"/>
        </w:rPr>
        <w:t>tons</w:t>
      </w:r>
      <w:r w:rsidRPr="00412173">
        <w:rPr>
          <w:rFonts w:ascii="Verdana" w:hAnsi="Verdana"/>
          <w:sz w:val="19"/>
          <w:szCs w:val="19"/>
        </w:rPr>
        <w:t xml:space="preserve"> beton, tegl, asfalt, mursten</w:t>
      </w:r>
      <w:r w:rsidR="00D10A2C">
        <w:rPr>
          <w:rFonts w:ascii="Verdana" w:hAnsi="Verdana"/>
          <w:sz w:val="19"/>
          <w:szCs w:val="19"/>
        </w:rPr>
        <w:t xml:space="preserve"> til nedk</w:t>
      </w:r>
      <w:r w:rsidR="00B7471C">
        <w:rPr>
          <w:rFonts w:ascii="Verdana" w:hAnsi="Verdana"/>
          <w:sz w:val="19"/>
          <w:szCs w:val="19"/>
        </w:rPr>
        <w:t>nusning</w:t>
      </w:r>
      <w:r w:rsidRPr="00412173">
        <w:rPr>
          <w:rFonts w:ascii="Verdana" w:hAnsi="Verdana"/>
          <w:sz w:val="19"/>
          <w:szCs w:val="19"/>
        </w:rPr>
        <w:t xml:space="preserve"> </w:t>
      </w:r>
      <w:r w:rsidR="005F122E">
        <w:rPr>
          <w:rFonts w:ascii="Verdana" w:hAnsi="Verdana"/>
          <w:sz w:val="19"/>
          <w:szCs w:val="19"/>
        </w:rPr>
        <w:t>og</w:t>
      </w:r>
      <w:r w:rsidRPr="00412173">
        <w:rPr>
          <w:rFonts w:ascii="Verdana" w:hAnsi="Verdana"/>
          <w:sz w:val="19"/>
          <w:szCs w:val="19"/>
        </w:rPr>
        <w:t xml:space="preserve"> 5.000 tons træstød </w:t>
      </w:r>
      <w:r w:rsidR="005F122E">
        <w:rPr>
          <w:rFonts w:ascii="Verdana" w:hAnsi="Verdana"/>
          <w:sz w:val="19"/>
          <w:szCs w:val="19"/>
        </w:rPr>
        <w:t>til</w:t>
      </w:r>
      <w:r w:rsidRPr="00412173">
        <w:rPr>
          <w:rFonts w:ascii="Verdana" w:hAnsi="Verdana"/>
          <w:sz w:val="19"/>
          <w:szCs w:val="19"/>
        </w:rPr>
        <w:t xml:space="preserve"> flis</w:t>
      </w:r>
      <w:r w:rsidR="005F122E">
        <w:rPr>
          <w:rFonts w:ascii="Verdana" w:hAnsi="Verdana"/>
          <w:sz w:val="19"/>
          <w:szCs w:val="19"/>
        </w:rPr>
        <w:t xml:space="preserve"> samt kompostering af 2</w:t>
      </w:r>
      <w:r w:rsidR="00D10A2C">
        <w:rPr>
          <w:rFonts w:ascii="Verdana" w:hAnsi="Verdana"/>
          <w:sz w:val="19"/>
          <w:szCs w:val="19"/>
        </w:rPr>
        <w:t>.</w:t>
      </w:r>
      <w:r w:rsidR="005F122E">
        <w:rPr>
          <w:rFonts w:ascii="Verdana" w:hAnsi="Verdana"/>
          <w:sz w:val="19"/>
          <w:szCs w:val="19"/>
        </w:rPr>
        <w:t>000 tons have</w:t>
      </w:r>
      <w:r w:rsidR="00996FE8">
        <w:rPr>
          <w:rFonts w:ascii="Verdana" w:hAnsi="Verdana"/>
          <w:sz w:val="19"/>
          <w:szCs w:val="19"/>
        </w:rPr>
        <w:t>-parkaffald</w:t>
      </w:r>
      <w:r w:rsidRPr="00412173">
        <w:rPr>
          <w:rFonts w:ascii="Verdana" w:hAnsi="Verdana"/>
          <w:sz w:val="19"/>
          <w:szCs w:val="19"/>
        </w:rPr>
        <w:t xml:space="preserve">. Dette ønskes bibeholdt, som </w:t>
      </w:r>
      <w:r w:rsidR="00996FE8">
        <w:rPr>
          <w:rFonts w:ascii="Verdana" w:hAnsi="Verdana"/>
          <w:sz w:val="19"/>
          <w:szCs w:val="19"/>
        </w:rPr>
        <w:t>supplement til</w:t>
      </w:r>
      <w:r w:rsidRPr="00412173">
        <w:rPr>
          <w:rFonts w:ascii="Verdana" w:hAnsi="Verdana"/>
          <w:sz w:val="19"/>
          <w:szCs w:val="19"/>
        </w:rPr>
        <w:t xml:space="preserve"> </w:t>
      </w:r>
      <w:r w:rsidR="00D20596">
        <w:rPr>
          <w:rFonts w:ascii="Verdana" w:hAnsi="Verdana"/>
          <w:sz w:val="19"/>
          <w:szCs w:val="19"/>
        </w:rPr>
        <w:t>virksomheds</w:t>
      </w:r>
      <w:r w:rsidRPr="00412173">
        <w:rPr>
          <w:rFonts w:ascii="Verdana" w:hAnsi="Verdana"/>
          <w:sz w:val="19"/>
          <w:szCs w:val="19"/>
        </w:rPr>
        <w:t>gruppens eksisterende aktivitet i Slagelse kommune mht. jord og beton</w:t>
      </w:r>
      <w:r w:rsidR="000E22CA">
        <w:rPr>
          <w:rFonts w:ascii="Verdana" w:hAnsi="Verdana"/>
          <w:sz w:val="19"/>
          <w:szCs w:val="19"/>
        </w:rPr>
        <w:t xml:space="preserve"> mm.</w:t>
      </w:r>
      <w:r w:rsidR="00D20596">
        <w:rPr>
          <w:rFonts w:ascii="Verdana" w:hAnsi="Verdana"/>
          <w:sz w:val="19"/>
          <w:szCs w:val="19"/>
        </w:rPr>
        <w:t xml:space="preserve"> </w:t>
      </w:r>
      <w:r w:rsidR="00542A10">
        <w:rPr>
          <w:rFonts w:ascii="Verdana" w:hAnsi="Verdana"/>
          <w:sz w:val="19"/>
          <w:szCs w:val="19"/>
        </w:rPr>
        <w:t>V</w:t>
      </w:r>
      <w:r w:rsidR="00FE4949">
        <w:rPr>
          <w:rFonts w:ascii="Verdana" w:hAnsi="Verdana"/>
          <w:sz w:val="19"/>
          <w:szCs w:val="19"/>
        </w:rPr>
        <w:t>i</w:t>
      </w:r>
      <w:r w:rsidR="00702D12">
        <w:rPr>
          <w:rFonts w:ascii="Verdana" w:hAnsi="Verdana"/>
          <w:sz w:val="19"/>
          <w:szCs w:val="19"/>
        </w:rPr>
        <w:t>l</w:t>
      </w:r>
      <w:r w:rsidR="00FE4949">
        <w:rPr>
          <w:rFonts w:ascii="Verdana" w:hAnsi="Verdana"/>
          <w:sz w:val="19"/>
          <w:szCs w:val="19"/>
        </w:rPr>
        <w:t xml:space="preserve">kårene </w:t>
      </w:r>
      <w:r w:rsidRPr="00412173">
        <w:rPr>
          <w:rFonts w:ascii="Verdana" w:hAnsi="Verdana"/>
          <w:sz w:val="19"/>
          <w:szCs w:val="19"/>
        </w:rPr>
        <w:t>til nedknusning</w:t>
      </w:r>
      <w:r w:rsidR="000E22CA">
        <w:rPr>
          <w:rFonts w:ascii="Verdana" w:hAnsi="Verdana"/>
          <w:sz w:val="19"/>
          <w:szCs w:val="19"/>
        </w:rPr>
        <w:t xml:space="preserve"> og kompostering </w:t>
      </w:r>
      <w:r w:rsidR="00542A10">
        <w:rPr>
          <w:rFonts w:ascii="Verdana" w:hAnsi="Verdana"/>
          <w:sz w:val="19"/>
          <w:szCs w:val="19"/>
        </w:rPr>
        <w:t xml:space="preserve">er </w:t>
      </w:r>
      <w:r w:rsidR="00FE4949">
        <w:rPr>
          <w:rFonts w:ascii="Verdana" w:hAnsi="Verdana"/>
          <w:sz w:val="19"/>
          <w:szCs w:val="19"/>
        </w:rPr>
        <w:t>blevet</w:t>
      </w:r>
      <w:r w:rsidRPr="00412173">
        <w:rPr>
          <w:rFonts w:ascii="Verdana" w:hAnsi="Verdana"/>
          <w:sz w:val="19"/>
          <w:szCs w:val="19"/>
        </w:rPr>
        <w:t xml:space="preserve"> revurdere</w:t>
      </w:r>
      <w:r w:rsidR="00702D12">
        <w:rPr>
          <w:rFonts w:ascii="Verdana" w:hAnsi="Verdana"/>
          <w:sz w:val="19"/>
          <w:szCs w:val="19"/>
        </w:rPr>
        <w:t>t</w:t>
      </w:r>
      <w:r w:rsidRPr="00412173">
        <w:rPr>
          <w:rFonts w:ascii="Verdana" w:hAnsi="Verdana"/>
          <w:sz w:val="19"/>
          <w:szCs w:val="19"/>
        </w:rPr>
        <w:t xml:space="preserve"> efter godkendelsespunkt K206</w:t>
      </w:r>
      <w:r w:rsidR="000E22CA">
        <w:rPr>
          <w:rFonts w:ascii="Verdana" w:hAnsi="Verdana"/>
          <w:sz w:val="19"/>
          <w:szCs w:val="19"/>
        </w:rPr>
        <w:t xml:space="preserve"> samt </w:t>
      </w:r>
      <w:r w:rsidR="00DB1B7B">
        <w:rPr>
          <w:rFonts w:ascii="Verdana" w:hAnsi="Verdana"/>
          <w:sz w:val="19"/>
          <w:szCs w:val="19"/>
        </w:rPr>
        <w:t>K</w:t>
      </w:r>
      <w:r w:rsidR="000E22CA">
        <w:rPr>
          <w:rFonts w:ascii="Verdana" w:hAnsi="Verdana"/>
          <w:sz w:val="19"/>
          <w:szCs w:val="19"/>
        </w:rPr>
        <w:t>214</w:t>
      </w:r>
      <w:r w:rsidRPr="00412173">
        <w:rPr>
          <w:rFonts w:ascii="Verdana" w:hAnsi="Verdana"/>
          <w:sz w:val="19"/>
          <w:szCs w:val="19"/>
        </w:rPr>
        <w:t xml:space="preserve">, </w:t>
      </w:r>
      <w:r w:rsidR="006C6D78">
        <w:rPr>
          <w:rFonts w:ascii="Verdana" w:hAnsi="Verdana"/>
          <w:sz w:val="19"/>
          <w:szCs w:val="19"/>
        </w:rPr>
        <w:t xml:space="preserve">hvor der </w:t>
      </w:r>
      <w:r w:rsidR="00FE4949">
        <w:rPr>
          <w:rFonts w:ascii="Verdana" w:hAnsi="Verdana"/>
          <w:sz w:val="19"/>
          <w:szCs w:val="19"/>
        </w:rPr>
        <w:t xml:space="preserve">er kommet </w:t>
      </w:r>
      <w:r w:rsidRPr="00412173">
        <w:rPr>
          <w:rFonts w:ascii="Verdana" w:hAnsi="Verdana"/>
          <w:sz w:val="19"/>
          <w:szCs w:val="19"/>
        </w:rPr>
        <w:t>standardvilkår siden den eksisterende godkendelse blev givet af Vestsjællands Amt.</w:t>
      </w:r>
      <w:r w:rsidR="00FE4949">
        <w:rPr>
          <w:rFonts w:ascii="Verdana" w:hAnsi="Verdana"/>
          <w:sz w:val="19"/>
          <w:szCs w:val="19"/>
        </w:rPr>
        <w:t xml:space="preserve"> </w:t>
      </w:r>
    </w:p>
    <w:p w14:paraId="76224D06" w14:textId="01E6DD2D" w:rsidR="00412173" w:rsidRPr="00412173" w:rsidRDefault="00C36095" w:rsidP="00412173">
      <w:pPr>
        <w:spacing w:after="200"/>
        <w:rPr>
          <w:rFonts w:ascii="Verdana" w:hAnsi="Verdana"/>
          <w:sz w:val="19"/>
          <w:szCs w:val="19"/>
        </w:rPr>
      </w:pPr>
      <w:r>
        <w:rPr>
          <w:rFonts w:ascii="Verdana" w:hAnsi="Verdana"/>
          <w:sz w:val="19"/>
          <w:szCs w:val="19"/>
        </w:rPr>
        <w:t xml:space="preserve">Formålet med </w:t>
      </w:r>
      <w:r w:rsidR="00F44ACF">
        <w:rPr>
          <w:rFonts w:ascii="Verdana" w:hAnsi="Verdana"/>
          <w:sz w:val="19"/>
          <w:szCs w:val="19"/>
        </w:rPr>
        <w:t>ændringen på pladsen</w:t>
      </w:r>
      <w:r>
        <w:rPr>
          <w:rFonts w:ascii="Verdana" w:hAnsi="Verdana"/>
          <w:sz w:val="19"/>
          <w:szCs w:val="19"/>
        </w:rPr>
        <w:t xml:space="preserve"> er </w:t>
      </w:r>
      <w:r w:rsidR="00F44ACF">
        <w:rPr>
          <w:rFonts w:ascii="Verdana" w:hAnsi="Verdana"/>
          <w:sz w:val="19"/>
          <w:szCs w:val="19"/>
        </w:rPr>
        <w:t>at kunne opbevare</w:t>
      </w:r>
      <w:r w:rsidR="00DB1B7B">
        <w:rPr>
          <w:rFonts w:ascii="Verdana" w:hAnsi="Verdana"/>
          <w:sz w:val="19"/>
          <w:szCs w:val="19"/>
        </w:rPr>
        <w:t xml:space="preserve"> optil</w:t>
      </w:r>
      <w:r w:rsidR="003701A0">
        <w:rPr>
          <w:rFonts w:ascii="Verdana" w:hAnsi="Verdana"/>
          <w:sz w:val="19"/>
          <w:szCs w:val="19"/>
        </w:rPr>
        <w:t xml:space="preserve"> </w:t>
      </w:r>
      <w:r w:rsidR="00DB1B7B">
        <w:rPr>
          <w:rFonts w:ascii="Verdana" w:hAnsi="Verdana"/>
          <w:sz w:val="19"/>
          <w:szCs w:val="19"/>
        </w:rPr>
        <w:t>40</w:t>
      </w:r>
      <w:r w:rsidR="000F3AA4">
        <w:rPr>
          <w:rFonts w:ascii="Verdana" w:hAnsi="Verdana"/>
          <w:sz w:val="19"/>
          <w:szCs w:val="19"/>
        </w:rPr>
        <w:t>.000</w:t>
      </w:r>
      <w:r w:rsidR="003701A0">
        <w:rPr>
          <w:rFonts w:ascii="Verdana" w:hAnsi="Verdana"/>
          <w:sz w:val="19"/>
          <w:szCs w:val="19"/>
        </w:rPr>
        <w:t xml:space="preserve"> tons </w:t>
      </w:r>
      <w:r w:rsidR="009E20FD">
        <w:rPr>
          <w:rFonts w:ascii="Verdana" w:hAnsi="Verdana"/>
          <w:sz w:val="19"/>
          <w:szCs w:val="19"/>
        </w:rPr>
        <w:t xml:space="preserve">fast biomasse </w:t>
      </w:r>
      <w:r w:rsidR="00734444">
        <w:rPr>
          <w:rFonts w:ascii="Verdana" w:hAnsi="Verdana"/>
          <w:sz w:val="19"/>
          <w:szCs w:val="19"/>
        </w:rPr>
        <w:t>forud for levering til biogasanlæg</w:t>
      </w:r>
      <w:r w:rsidR="003E1A0B">
        <w:rPr>
          <w:rFonts w:ascii="Verdana" w:hAnsi="Verdana"/>
          <w:sz w:val="19"/>
          <w:szCs w:val="19"/>
        </w:rPr>
        <w:t>. Placering af den ny</w:t>
      </w:r>
      <w:r w:rsidR="00E70DF8">
        <w:rPr>
          <w:rFonts w:ascii="Verdana" w:hAnsi="Verdana"/>
          <w:sz w:val="19"/>
          <w:szCs w:val="19"/>
        </w:rPr>
        <w:t>e</w:t>
      </w:r>
      <w:r w:rsidR="003E1A0B">
        <w:rPr>
          <w:rFonts w:ascii="Verdana" w:hAnsi="Verdana"/>
          <w:sz w:val="19"/>
          <w:szCs w:val="19"/>
        </w:rPr>
        <w:t xml:space="preserve"> plans</w:t>
      </w:r>
      <w:r w:rsidR="00F20D71">
        <w:rPr>
          <w:rFonts w:ascii="Verdana" w:hAnsi="Verdana"/>
          <w:sz w:val="19"/>
          <w:szCs w:val="19"/>
        </w:rPr>
        <w:t xml:space="preserve">ilo fremgår af situationsplan i bilag </w:t>
      </w:r>
      <w:r w:rsidR="005F4D5A">
        <w:rPr>
          <w:rFonts w:ascii="Verdana" w:hAnsi="Verdana"/>
          <w:sz w:val="19"/>
          <w:szCs w:val="19"/>
        </w:rPr>
        <w:t>1</w:t>
      </w:r>
      <w:r w:rsidR="00F20D71">
        <w:rPr>
          <w:rFonts w:ascii="Verdana" w:hAnsi="Verdana"/>
          <w:sz w:val="19"/>
          <w:szCs w:val="19"/>
        </w:rPr>
        <w:t>.</w:t>
      </w:r>
    </w:p>
    <w:p w14:paraId="0287CD26" w14:textId="510C8535" w:rsidR="00942892" w:rsidRDefault="00412173" w:rsidP="00412173">
      <w:pPr>
        <w:spacing w:after="200"/>
        <w:rPr>
          <w:rFonts w:ascii="Verdana" w:hAnsi="Verdana"/>
          <w:sz w:val="19"/>
          <w:szCs w:val="19"/>
        </w:rPr>
      </w:pPr>
      <w:r w:rsidRPr="00412173">
        <w:rPr>
          <w:rFonts w:ascii="Verdana" w:hAnsi="Verdana"/>
          <w:sz w:val="19"/>
          <w:szCs w:val="19"/>
        </w:rPr>
        <w:t xml:space="preserve">Oplag af biomasse skal som ansøgt ske i plansilo med opsamling af </w:t>
      </w:r>
      <w:r w:rsidR="004B7D1F">
        <w:rPr>
          <w:rFonts w:ascii="Verdana" w:hAnsi="Verdana"/>
          <w:sz w:val="19"/>
          <w:szCs w:val="19"/>
        </w:rPr>
        <w:t xml:space="preserve">saft fra oplaget </w:t>
      </w:r>
      <w:r w:rsidR="00B366C9">
        <w:rPr>
          <w:rFonts w:ascii="Verdana" w:hAnsi="Verdana"/>
          <w:sz w:val="19"/>
          <w:szCs w:val="19"/>
        </w:rPr>
        <w:t xml:space="preserve">samt overfladevand fra pladsen </w:t>
      </w:r>
      <w:r w:rsidR="004B7D1F">
        <w:rPr>
          <w:rFonts w:ascii="Verdana" w:hAnsi="Verdana"/>
          <w:sz w:val="19"/>
          <w:szCs w:val="19"/>
        </w:rPr>
        <w:t>(p</w:t>
      </w:r>
      <w:r w:rsidRPr="00412173">
        <w:rPr>
          <w:rFonts w:ascii="Verdana" w:hAnsi="Verdana"/>
          <w:sz w:val="19"/>
          <w:szCs w:val="19"/>
        </w:rPr>
        <w:t>erkolat</w:t>
      </w:r>
      <w:r w:rsidR="004B7D1F">
        <w:rPr>
          <w:rFonts w:ascii="Verdana" w:hAnsi="Verdana"/>
          <w:sz w:val="19"/>
          <w:szCs w:val="19"/>
        </w:rPr>
        <w:t>)</w:t>
      </w:r>
      <w:r w:rsidRPr="00412173">
        <w:rPr>
          <w:rFonts w:ascii="Verdana" w:hAnsi="Verdana"/>
          <w:sz w:val="19"/>
          <w:szCs w:val="19"/>
        </w:rPr>
        <w:t xml:space="preserve">. </w:t>
      </w:r>
      <w:r w:rsidR="004B7D1F">
        <w:rPr>
          <w:rFonts w:ascii="Verdana" w:hAnsi="Verdana"/>
          <w:sz w:val="19"/>
          <w:szCs w:val="19"/>
        </w:rPr>
        <w:t xml:space="preserve">Der </w:t>
      </w:r>
      <w:r w:rsidR="003F0A5F">
        <w:rPr>
          <w:rFonts w:ascii="Verdana" w:hAnsi="Verdana"/>
          <w:sz w:val="19"/>
          <w:szCs w:val="19"/>
        </w:rPr>
        <w:t xml:space="preserve">skal som </w:t>
      </w:r>
      <w:r w:rsidRPr="00412173">
        <w:rPr>
          <w:rFonts w:ascii="Verdana" w:hAnsi="Verdana"/>
          <w:sz w:val="19"/>
          <w:szCs w:val="19"/>
        </w:rPr>
        <w:t xml:space="preserve">minimum </w:t>
      </w:r>
      <w:r w:rsidR="003F0A5F">
        <w:rPr>
          <w:rFonts w:ascii="Verdana" w:hAnsi="Verdana"/>
          <w:sz w:val="19"/>
          <w:szCs w:val="19"/>
        </w:rPr>
        <w:t xml:space="preserve">etableres </w:t>
      </w:r>
      <w:r w:rsidRPr="00412173">
        <w:rPr>
          <w:rFonts w:ascii="Verdana" w:hAnsi="Verdana"/>
          <w:sz w:val="19"/>
          <w:szCs w:val="19"/>
        </w:rPr>
        <w:t>opsamling</w:t>
      </w:r>
      <w:r w:rsidR="00E87215">
        <w:rPr>
          <w:rFonts w:ascii="Verdana" w:hAnsi="Verdana"/>
          <w:sz w:val="19"/>
          <w:szCs w:val="19"/>
        </w:rPr>
        <w:t>skapacitet</w:t>
      </w:r>
      <w:r w:rsidRPr="00412173">
        <w:rPr>
          <w:rFonts w:ascii="Verdana" w:hAnsi="Verdana"/>
          <w:sz w:val="19"/>
          <w:szCs w:val="19"/>
        </w:rPr>
        <w:t xml:space="preserve"> til 6 md, dvs. </w:t>
      </w:r>
      <w:r w:rsidR="004F5CF6">
        <w:rPr>
          <w:rFonts w:ascii="Verdana" w:hAnsi="Verdana"/>
          <w:sz w:val="19"/>
          <w:szCs w:val="19"/>
        </w:rPr>
        <w:t>to</w:t>
      </w:r>
      <w:r w:rsidRPr="00412173">
        <w:rPr>
          <w:rFonts w:ascii="Verdana" w:hAnsi="Verdana"/>
          <w:sz w:val="19"/>
          <w:szCs w:val="19"/>
        </w:rPr>
        <w:t xml:space="preserve"> tanke med mulighed for opførsel af </w:t>
      </w:r>
      <w:r w:rsidR="004F5CF6">
        <w:rPr>
          <w:rFonts w:ascii="Verdana" w:hAnsi="Verdana"/>
          <w:sz w:val="19"/>
          <w:szCs w:val="19"/>
        </w:rPr>
        <w:t>en tredje</w:t>
      </w:r>
      <w:r w:rsidRPr="00412173">
        <w:rPr>
          <w:rFonts w:ascii="Verdana" w:hAnsi="Verdana"/>
          <w:sz w:val="19"/>
          <w:szCs w:val="19"/>
        </w:rPr>
        <w:t xml:space="preserve">. </w:t>
      </w:r>
      <w:r w:rsidR="00BB52B1">
        <w:rPr>
          <w:rFonts w:ascii="Verdana" w:hAnsi="Verdana"/>
          <w:sz w:val="19"/>
          <w:szCs w:val="19"/>
        </w:rPr>
        <w:t>Perkolat</w:t>
      </w:r>
      <w:r w:rsidR="003F0A5F">
        <w:rPr>
          <w:rFonts w:ascii="Verdana" w:hAnsi="Verdana"/>
          <w:sz w:val="19"/>
          <w:szCs w:val="19"/>
        </w:rPr>
        <w:t xml:space="preserve"> </w:t>
      </w:r>
      <w:r w:rsidR="00BB52B1">
        <w:rPr>
          <w:rFonts w:ascii="Verdana" w:hAnsi="Verdana"/>
          <w:sz w:val="19"/>
          <w:szCs w:val="19"/>
        </w:rPr>
        <w:t>vil blive ansøgt udbragt på landbrugsjord,</w:t>
      </w:r>
      <w:r w:rsidR="00B0486B">
        <w:rPr>
          <w:rFonts w:ascii="Verdana" w:hAnsi="Verdana"/>
          <w:sz w:val="19"/>
          <w:szCs w:val="19"/>
        </w:rPr>
        <w:t xml:space="preserve"> og er ikke den del af denne godkendelse</w:t>
      </w:r>
      <w:r w:rsidRPr="00412173">
        <w:rPr>
          <w:rFonts w:ascii="Verdana" w:hAnsi="Verdana"/>
          <w:sz w:val="19"/>
          <w:szCs w:val="19"/>
        </w:rPr>
        <w:t>.</w:t>
      </w:r>
    </w:p>
    <w:p w14:paraId="32A3F75A" w14:textId="613D47E5" w:rsidR="00447716" w:rsidRDefault="00527EC0" w:rsidP="00412173">
      <w:pPr>
        <w:spacing w:after="200"/>
        <w:rPr>
          <w:rFonts w:ascii="Verdana" w:hAnsi="Verdana"/>
          <w:sz w:val="19"/>
          <w:szCs w:val="19"/>
        </w:rPr>
      </w:pPr>
      <w:r>
        <w:rPr>
          <w:rFonts w:ascii="Verdana" w:hAnsi="Verdana"/>
          <w:sz w:val="19"/>
          <w:szCs w:val="19"/>
        </w:rPr>
        <w:t>Biomasse</w:t>
      </w:r>
      <w:r w:rsidR="00EA10C4">
        <w:rPr>
          <w:rFonts w:ascii="Verdana" w:hAnsi="Verdana"/>
          <w:sz w:val="19"/>
          <w:szCs w:val="19"/>
        </w:rPr>
        <w:t xml:space="preserve">, som </w:t>
      </w:r>
      <w:r w:rsidR="005F4D5A">
        <w:rPr>
          <w:rFonts w:ascii="Verdana" w:hAnsi="Verdana"/>
          <w:sz w:val="19"/>
          <w:szCs w:val="19"/>
        </w:rPr>
        <w:t>er høstet</w:t>
      </w:r>
      <w:r>
        <w:rPr>
          <w:rFonts w:ascii="Verdana" w:hAnsi="Verdana"/>
          <w:sz w:val="19"/>
          <w:szCs w:val="19"/>
        </w:rPr>
        <w:t xml:space="preserve"> direkte fra marken</w:t>
      </w:r>
      <w:r w:rsidR="00863F13">
        <w:rPr>
          <w:rFonts w:ascii="Verdana" w:hAnsi="Verdana"/>
          <w:sz w:val="19"/>
          <w:szCs w:val="19"/>
        </w:rPr>
        <w:t xml:space="preserve"> og</w:t>
      </w:r>
      <w:r w:rsidR="00180DD4">
        <w:rPr>
          <w:rFonts w:ascii="Verdana" w:hAnsi="Verdana"/>
          <w:sz w:val="19"/>
          <w:szCs w:val="19"/>
        </w:rPr>
        <w:t xml:space="preserve"> </w:t>
      </w:r>
      <w:r>
        <w:rPr>
          <w:rFonts w:ascii="Verdana" w:hAnsi="Verdana"/>
          <w:sz w:val="19"/>
          <w:szCs w:val="19"/>
        </w:rPr>
        <w:t>lagt i plansilo</w:t>
      </w:r>
      <w:r w:rsidR="00EA10C4">
        <w:rPr>
          <w:rFonts w:ascii="Verdana" w:hAnsi="Verdana"/>
          <w:sz w:val="19"/>
          <w:szCs w:val="19"/>
        </w:rPr>
        <w:t>,</w:t>
      </w:r>
      <w:r>
        <w:rPr>
          <w:rFonts w:ascii="Verdana" w:hAnsi="Verdana"/>
          <w:sz w:val="19"/>
          <w:szCs w:val="19"/>
        </w:rPr>
        <w:t xml:space="preserve"> er </w:t>
      </w:r>
      <w:r w:rsidR="00B5243B">
        <w:rPr>
          <w:rFonts w:ascii="Verdana" w:hAnsi="Verdana"/>
          <w:sz w:val="19"/>
          <w:szCs w:val="19"/>
        </w:rPr>
        <w:t>umiddelbart</w:t>
      </w:r>
      <w:r>
        <w:rPr>
          <w:rFonts w:ascii="Verdana" w:hAnsi="Verdana"/>
          <w:sz w:val="19"/>
          <w:szCs w:val="19"/>
        </w:rPr>
        <w:t xml:space="preserve"> ikke affald, men biomasse beregnet til biogasanlæg</w:t>
      </w:r>
      <w:r w:rsidR="00542A10">
        <w:rPr>
          <w:rFonts w:ascii="Verdana" w:hAnsi="Verdana"/>
          <w:sz w:val="19"/>
          <w:szCs w:val="19"/>
        </w:rPr>
        <w:t>. M</w:t>
      </w:r>
      <w:r>
        <w:rPr>
          <w:rFonts w:ascii="Verdana" w:hAnsi="Verdana"/>
          <w:sz w:val="19"/>
          <w:szCs w:val="19"/>
        </w:rPr>
        <w:t>ens oplag af f.eks. roepulp eller overskud</w:t>
      </w:r>
      <w:r w:rsidR="007C6B19">
        <w:rPr>
          <w:rFonts w:ascii="Verdana" w:hAnsi="Verdana"/>
          <w:sz w:val="19"/>
          <w:szCs w:val="19"/>
        </w:rPr>
        <w:t>/dårligt foder</w:t>
      </w:r>
      <w:r w:rsidR="0030636D">
        <w:rPr>
          <w:rFonts w:ascii="Verdana" w:hAnsi="Verdana"/>
          <w:sz w:val="19"/>
          <w:szCs w:val="19"/>
        </w:rPr>
        <w:t>ensilage</w:t>
      </w:r>
      <w:r w:rsidR="007C6B19">
        <w:rPr>
          <w:rFonts w:ascii="Verdana" w:hAnsi="Verdana"/>
          <w:sz w:val="19"/>
          <w:szCs w:val="19"/>
        </w:rPr>
        <w:t>, er et affaldsprodukt, som kan nyttiggøre</w:t>
      </w:r>
      <w:r w:rsidR="00C65F8B">
        <w:rPr>
          <w:rFonts w:ascii="Verdana" w:hAnsi="Verdana"/>
          <w:sz w:val="19"/>
          <w:szCs w:val="19"/>
        </w:rPr>
        <w:t>s til udvinding af gas på lige fod med</w:t>
      </w:r>
      <w:r w:rsidR="00430689">
        <w:rPr>
          <w:rFonts w:ascii="Verdana" w:hAnsi="Verdana"/>
          <w:sz w:val="19"/>
          <w:szCs w:val="19"/>
        </w:rPr>
        <w:t xml:space="preserve"> energiafgrøder eller husdyrgødning</w:t>
      </w:r>
      <w:r w:rsidR="00F04EDA">
        <w:rPr>
          <w:rFonts w:ascii="Verdana" w:hAnsi="Verdana"/>
          <w:sz w:val="19"/>
          <w:szCs w:val="19"/>
        </w:rPr>
        <w:t>.</w:t>
      </w:r>
      <w:r w:rsidR="00CB7A19">
        <w:rPr>
          <w:rFonts w:ascii="Verdana" w:hAnsi="Verdana"/>
          <w:sz w:val="19"/>
          <w:szCs w:val="19"/>
        </w:rPr>
        <w:t xml:space="preserve"> Begge del skal dog opbevares på tæt belægning med opsamling af hensyn </w:t>
      </w:r>
      <w:r w:rsidR="00447716">
        <w:rPr>
          <w:rFonts w:ascii="Verdana" w:hAnsi="Verdana"/>
          <w:sz w:val="19"/>
          <w:szCs w:val="19"/>
        </w:rPr>
        <w:t>evt. saftafgivelse under opbevaringen (perkolat).</w:t>
      </w:r>
    </w:p>
    <w:p w14:paraId="35DDED67" w14:textId="74D0CEF9" w:rsidR="00527EC0" w:rsidRPr="00412173" w:rsidRDefault="0076374E" w:rsidP="00412173">
      <w:pPr>
        <w:spacing w:after="200"/>
        <w:rPr>
          <w:rFonts w:ascii="Verdana" w:eastAsia="Times New Roman" w:hAnsi="Verdana" w:cs="Times New Roman"/>
          <w:sz w:val="19"/>
          <w:szCs w:val="19"/>
          <w:lang w:eastAsia="da-DK"/>
        </w:rPr>
      </w:pPr>
      <w:r>
        <w:rPr>
          <w:rFonts w:ascii="Verdana" w:hAnsi="Verdana"/>
          <w:sz w:val="19"/>
          <w:szCs w:val="19"/>
        </w:rPr>
        <w:t>Der</w:t>
      </w:r>
      <w:r w:rsidR="003348B4">
        <w:rPr>
          <w:rFonts w:ascii="Verdana" w:hAnsi="Verdana"/>
          <w:sz w:val="19"/>
          <w:szCs w:val="19"/>
        </w:rPr>
        <w:t xml:space="preserve"> er </w:t>
      </w:r>
      <w:r>
        <w:rPr>
          <w:rFonts w:ascii="Verdana" w:hAnsi="Verdana"/>
          <w:sz w:val="19"/>
          <w:szCs w:val="19"/>
        </w:rPr>
        <w:t xml:space="preserve">ikke </w:t>
      </w:r>
      <w:r w:rsidR="000712F8">
        <w:rPr>
          <w:rFonts w:ascii="Verdana" w:hAnsi="Verdana"/>
          <w:sz w:val="19"/>
          <w:szCs w:val="19"/>
        </w:rPr>
        <w:t xml:space="preserve">ansøgt </w:t>
      </w:r>
      <w:r w:rsidR="00A014D4">
        <w:rPr>
          <w:rFonts w:ascii="Verdana" w:hAnsi="Verdana"/>
          <w:sz w:val="19"/>
          <w:szCs w:val="19"/>
        </w:rPr>
        <w:t>o</w:t>
      </w:r>
      <w:r>
        <w:rPr>
          <w:rFonts w:ascii="Verdana" w:hAnsi="Verdana"/>
          <w:sz w:val="19"/>
          <w:szCs w:val="19"/>
        </w:rPr>
        <w:t xml:space="preserve">m oplag af husdyrgødning eller </w:t>
      </w:r>
      <w:r w:rsidR="000712F8">
        <w:rPr>
          <w:rFonts w:ascii="Verdana" w:hAnsi="Verdana"/>
          <w:sz w:val="19"/>
          <w:szCs w:val="19"/>
        </w:rPr>
        <w:t xml:space="preserve">slam på virksomheden. </w:t>
      </w:r>
      <w:r w:rsidR="00F04EDA">
        <w:rPr>
          <w:rFonts w:ascii="Verdana" w:hAnsi="Verdana"/>
          <w:sz w:val="19"/>
          <w:szCs w:val="19"/>
        </w:rPr>
        <w:t>Hele området</w:t>
      </w:r>
      <w:r w:rsidR="00B5243B">
        <w:rPr>
          <w:rFonts w:ascii="Verdana" w:hAnsi="Verdana"/>
          <w:sz w:val="19"/>
          <w:szCs w:val="19"/>
        </w:rPr>
        <w:t>/virksomhedens aktiviteter</w:t>
      </w:r>
      <w:r w:rsidR="00F04EDA">
        <w:rPr>
          <w:rFonts w:ascii="Verdana" w:hAnsi="Verdana"/>
          <w:sz w:val="19"/>
          <w:szCs w:val="19"/>
        </w:rPr>
        <w:t xml:space="preserve"> skal overholde krav til lugt, støv og støj mm. </w:t>
      </w:r>
    </w:p>
    <w:p w14:paraId="21A38896" w14:textId="77777777" w:rsidR="00960B30" w:rsidRDefault="00DB4D82" w:rsidP="00DB4D82">
      <w:pPr>
        <w:keepNext/>
        <w:spacing w:before="120" w:line="240" w:lineRule="auto"/>
        <w:ind w:left="720" w:hanging="720"/>
        <w:outlineLvl w:val="2"/>
        <w:rPr>
          <w:rFonts w:ascii="Verdana" w:hAnsi="Verdana"/>
          <w:sz w:val="19"/>
          <w:szCs w:val="19"/>
        </w:rPr>
      </w:pPr>
      <w:r w:rsidRPr="002415E5">
        <w:rPr>
          <w:rFonts w:ascii="Verdana" w:eastAsia="Times New Roman" w:hAnsi="Verdana" w:cs="Times New Roman"/>
          <w:b/>
          <w:bCs/>
          <w:sz w:val="28"/>
          <w:szCs w:val="28"/>
          <w:lang w:eastAsia="da-DK"/>
        </w:rPr>
        <w:t>Vilkår</w:t>
      </w:r>
      <w:r w:rsidR="00960B30" w:rsidRPr="00960B30">
        <w:rPr>
          <w:rFonts w:ascii="Verdana" w:hAnsi="Verdana"/>
          <w:sz w:val="19"/>
          <w:szCs w:val="19"/>
        </w:rPr>
        <w:t xml:space="preserve"> </w:t>
      </w:r>
    </w:p>
    <w:p w14:paraId="49F5F63A" w14:textId="4511451F" w:rsidR="00DB4D82" w:rsidRDefault="00960B30" w:rsidP="005F4D5A">
      <w:pPr>
        <w:spacing w:after="200"/>
        <w:rPr>
          <w:rFonts w:ascii="Verdana" w:hAnsi="Verdana"/>
          <w:sz w:val="19"/>
          <w:szCs w:val="19"/>
        </w:rPr>
      </w:pPr>
      <w:r>
        <w:rPr>
          <w:rFonts w:ascii="Verdana" w:hAnsi="Verdana"/>
          <w:sz w:val="19"/>
          <w:szCs w:val="19"/>
        </w:rPr>
        <w:t xml:space="preserve">Vilkår, der </w:t>
      </w:r>
      <w:r w:rsidR="007C0266">
        <w:rPr>
          <w:rFonts w:ascii="Verdana" w:hAnsi="Verdana"/>
          <w:sz w:val="19"/>
          <w:szCs w:val="19"/>
        </w:rPr>
        <w:t>forbliver uændret</w:t>
      </w:r>
      <w:r w:rsidR="0026010E">
        <w:rPr>
          <w:rFonts w:ascii="Verdana" w:hAnsi="Verdana"/>
          <w:sz w:val="19"/>
          <w:szCs w:val="19"/>
        </w:rPr>
        <w:t>,</w:t>
      </w:r>
      <w:r w:rsidR="007C0266">
        <w:rPr>
          <w:rFonts w:ascii="Verdana" w:hAnsi="Verdana"/>
          <w:sz w:val="19"/>
          <w:szCs w:val="19"/>
        </w:rPr>
        <w:t xml:space="preserve"> </w:t>
      </w:r>
      <w:r>
        <w:rPr>
          <w:rFonts w:ascii="Verdana" w:hAnsi="Verdana"/>
          <w:sz w:val="19"/>
          <w:szCs w:val="19"/>
        </w:rPr>
        <w:t>er markeret med eksisterende, mens ændringer er markeret med påbud</w:t>
      </w:r>
      <w:r w:rsidR="009A69CC">
        <w:rPr>
          <w:rFonts w:ascii="Verdana" w:hAnsi="Verdana"/>
          <w:sz w:val="19"/>
          <w:szCs w:val="19"/>
        </w:rPr>
        <w:t xml:space="preserve"> efter §41</w:t>
      </w:r>
      <w:r w:rsidR="004D417D">
        <w:rPr>
          <w:rFonts w:ascii="Verdana" w:hAnsi="Verdana"/>
          <w:sz w:val="19"/>
          <w:szCs w:val="19"/>
        </w:rPr>
        <w:t>, mens nye vilk</w:t>
      </w:r>
      <w:r w:rsidR="006924F2">
        <w:rPr>
          <w:rFonts w:ascii="Verdana" w:hAnsi="Verdana"/>
          <w:sz w:val="19"/>
          <w:szCs w:val="19"/>
        </w:rPr>
        <w:t>år</w:t>
      </w:r>
      <w:r w:rsidR="004D417D">
        <w:rPr>
          <w:rFonts w:ascii="Verdana" w:hAnsi="Verdana"/>
          <w:sz w:val="19"/>
          <w:szCs w:val="19"/>
        </w:rPr>
        <w:t xml:space="preserve"> pga</w:t>
      </w:r>
      <w:r w:rsidR="0026010E">
        <w:rPr>
          <w:rFonts w:ascii="Verdana" w:hAnsi="Verdana"/>
          <w:sz w:val="19"/>
          <w:szCs w:val="19"/>
        </w:rPr>
        <w:t>.</w:t>
      </w:r>
      <w:r w:rsidR="004D417D">
        <w:rPr>
          <w:rFonts w:ascii="Verdana" w:hAnsi="Verdana"/>
          <w:sz w:val="19"/>
          <w:szCs w:val="19"/>
        </w:rPr>
        <w:t xml:space="preserve"> af ansøgte ændringer er markeret med ny</w:t>
      </w:r>
      <w:r w:rsidR="0026010E">
        <w:rPr>
          <w:rFonts w:ascii="Verdana" w:hAnsi="Verdana"/>
          <w:sz w:val="19"/>
          <w:szCs w:val="19"/>
        </w:rPr>
        <w:t>t</w:t>
      </w:r>
      <w:r w:rsidR="009A69CC">
        <w:rPr>
          <w:rFonts w:ascii="Verdana" w:hAnsi="Verdana"/>
          <w:sz w:val="19"/>
          <w:szCs w:val="19"/>
        </w:rPr>
        <w:t xml:space="preserve"> efter § 33 i miljøbeskyttelsesloven</w:t>
      </w:r>
    </w:p>
    <w:p w14:paraId="125DA584" w14:textId="77777777" w:rsidR="009A69CC" w:rsidRPr="005F4D5A" w:rsidRDefault="009A69CC" w:rsidP="005F4D5A">
      <w:pPr>
        <w:spacing w:after="200"/>
        <w:rPr>
          <w:rFonts w:ascii="Verdana" w:hAnsi="Verdana"/>
          <w:sz w:val="19"/>
          <w:szCs w:val="19"/>
        </w:rPr>
      </w:pPr>
    </w:p>
    <w:p w14:paraId="7BF3D87F" w14:textId="77777777" w:rsidR="00DB4D82" w:rsidRPr="002415E5" w:rsidRDefault="00DB4D82" w:rsidP="00DB4D82">
      <w:pPr>
        <w:numPr>
          <w:ilvl w:val="0"/>
          <w:numId w:val="3"/>
        </w:numPr>
        <w:spacing w:line="240" w:lineRule="auto"/>
        <w:rPr>
          <w:b/>
          <w:sz w:val="24"/>
        </w:rPr>
      </w:pPr>
      <w:r w:rsidRPr="002415E5">
        <w:rPr>
          <w:b/>
          <w:sz w:val="24"/>
        </w:rPr>
        <w:t>Generelt</w:t>
      </w:r>
    </w:p>
    <w:p w14:paraId="14C9FB8F" w14:textId="78B92468" w:rsidR="009429D6" w:rsidRPr="009429D6" w:rsidRDefault="006924F2" w:rsidP="000320ED">
      <w:pPr>
        <w:numPr>
          <w:ilvl w:val="1"/>
          <w:numId w:val="3"/>
        </w:numPr>
        <w:spacing w:line="240" w:lineRule="auto"/>
        <w:rPr>
          <w:sz w:val="19"/>
        </w:rPr>
      </w:pPr>
      <w:r>
        <w:t xml:space="preserve">Godkendelsen </w:t>
      </w:r>
      <w:r w:rsidR="00BA3341">
        <w:t xml:space="preserve">omfatter arealet, som er indtegnet på forsiden med </w:t>
      </w:r>
      <w:r w:rsidR="00233140">
        <w:t>rødlinje</w:t>
      </w:r>
      <w:r w:rsidR="0011664D">
        <w:t xml:space="preserve"> (matrikelgrænse)</w:t>
      </w:r>
      <w:r w:rsidR="00233140">
        <w:t>.</w:t>
      </w:r>
      <w:r w:rsidR="00F2571A">
        <w:t xml:space="preserve"> (</w:t>
      </w:r>
      <w:r w:rsidR="002B36B6">
        <w:t>påbud</w:t>
      </w:r>
      <w:r w:rsidR="00F2571A">
        <w:t>)</w:t>
      </w:r>
      <w:r w:rsidR="00DB4D82" w:rsidRPr="002415E5">
        <w:t>.</w:t>
      </w:r>
    </w:p>
    <w:p w14:paraId="3DCF9173" w14:textId="77777777" w:rsidR="009429D6" w:rsidRPr="009429D6" w:rsidRDefault="009429D6" w:rsidP="009429D6">
      <w:pPr>
        <w:spacing w:line="240" w:lineRule="auto"/>
        <w:ind w:left="1425"/>
        <w:rPr>
          <w:sz w:val="19"/>
        </w:rPr>
      </w:pPr>
    </w:p>
    <w:p w14:paraId="54C580A3" w14:textId="18F8D1D6" w:rsidR="00DB4D82" w:rsidRPr="007329E1" w:rsidRDefault="009429D6" w:rsidP="00DB4D82">
      <w:pPr>
        <w:numPr>
          <w:ilvl w:val="1"/>
          <w:numId w:val="3"/>
        </w:numPr>
        <w:spacing w:line="240" w:lineRule="auto"/>
        <w:rPr>
          <w:sz w:val="19"/>
        </w:rPr>
      </w:pPr>
      <w:r w:rsidRPr="009429D6">
        <w:t xml:space="preserve"> </w:t>
      </w:r>
      <w:r w:rsidRPr="002415E5">
        <w:t>E</w:t>
      </w:r>
      <w:r w:rsidR="0096350F">
        <w:t xml:space="preserve">t eksemplar af denne godkendelse skal </w:t>
      </w:r>
      <w:r w:rsidR="008867AE">
        <w:t xml:space="preserve">til enhver tid være </w:t>
      </w:r>
      <w:r w:rsidR="00AC5D8E">
        <w:t xml:space="preserve">tilgængelig på virksomheden. </w:t>
      </w:r>
      <w:r w:rsidR="00945CE9">
        <w:t>Driftspersonalet</w:t>
      </w:r>
      <w:r w:rsidR="00876164">
        <w:t xml:space="preserve"> skal være </w:t>
      </w:r>
      <w:r w:rsidR="00945CE9">
        <w:t>orienteret</w:t>
      </w:r>
      <w:r w:rsidR="00876164">
        <w:t xml:space="preserve"> om go</w:t>
      </w:r>
      <w:r w:rsidR="00945CE9">
        <w:t>d</w:t>
      </w:r>
      <w:r w:rsidR="00876164">
        <w:t>kendelsens indhold</w:t>
      </w:r>
      <w:r w:rsidR="005B4F87">
        <w:t>.</w:t>
      </w:r>
      <w:r w:rsidR="00876164">
        <w:t xml:space="preserve"> </w:t>
      </w:r>
      <w:r w:rsidR="00945CE9">
        <w:t>(eksisterende)</w:t>
      </w:r>
    </w:p>
    <w:p w14:paraId="37E4DAD6" w14:textId="77777777" w:rsidR="00DB4D82" w:rsidRPr="007329E1" w:rsidRDefault="00DB4D82" w:rsidP="00DB4D82">
      <w:pPr>
        <w:spacing w:line="240" w:lineRule="auto"/>
        <w:ind w:left="1425"/>
        <w:rPr>
          <w:sz w:val="19"/>
        </w:rPr>
      </w:pPr>
    </w:p>
    <w:p w14:paraId="61AC139D" w14:textId="77777777" w:rsidR="00DB4D82" w:rsidRPr="002415E5" w:rsidRDefault="00DB4D82" w:rsidP="00DB4D82">
      <w:pPr>
        <w:spacing w:line="240" w:lineRule="auto"/>
        <w:ind w:left="792"/>
      </w:pPr>
      <w:bookmarkStart w:id="5" w:name="_Ref133829750"/>
    </w:p>
    <w:p w14:paraId="21796001" w14:textId="77777777" w:rsidR="00DB4D82" w:rsidRPr="002415E5" w:rsidRDefault="00DB4D82" w:rsidP="00DB4D82">
      <w:pPr>
        <w:numPr>
          <w:ilvl w:val="0"/>
          <w:numId w:val="3"/>
        </w:numPr>
        <w:spacing w:line="240" w:lineRule="auto"/>
        <w:rPr>
          <w:b/>
          <w:sz w:val="24"/>
        </w:rPr>
      </w:pPr>
      <w:r w:rsidRPr="002415E5">
        <w:rPr>
          <w:b/>
          <w:sz w:val="24"/>
        </w:rPr>
        <w:t>Indretning og drift</w:t>
      </w:r>
    </w:p>
    <w:p w14:paraId="214F8445" w14:textId="747C6547" w:rsidR="00DB4D82" w:rsidRPr="0092013F" w:rsidRDefault="00DB4D82" w:rsidP="0092013F">
      <w:pPr>
        <w:numPr>
          <w:ilvl w:val="1"/>
          <w:numId w:val="3"/>
        </w:numPr>
        <w:spacing w:line="240" w:lineRule="auto"/>
        <w:rPr>
          <w:b/>
          <w:sz w:val="24"/>
        </w:rPr>
      </w:pPr>
      <w:r w:rsidRPr="002415E5">
        <w:t>Plads</w:t>
      </w:r>
      <w:r w:rsidR="00910394">
        <w:t>en</w:t>
      </w:r>
      <w:r w:rsidRPr="002415E5">
        <w:t xml:space="preserve"> skal være bemandet</w:t>
      </w:r>
      <w:r w:rsidR="00924338">
        <w:t>,</w:t>
      </w:r>
      <w:r>
        <w:t xml:space="preserve"> når der skal modtages </w:t>
      </w:r>
      <w:r w:rsidR="00000263">
        <w:t xml:space="preserve">og afsætte </w:t>
      </w:r>
      <w:r w:rsidR="003046F2">
        <w:t>bygge</w:t>
      </w:r>
      <w:r w:rsidR="00000263">
        <w:t>- og</w:t>
      </w:r>
      <w:r w:rsidR="003046F2">
        <w:t xml:space="preserve"> anlægsaffald</w:t>
      </w:r>
      <w:r w:rsidR="00000263">
        <w:t xml:space="preserve"> samt biomasse</w:t>
      </w:r>
      <w:r w:rsidR="005B4F87">
        <w:t xml:space="preserve">. </w:t>
      </w:r>
      <w:r w:rsidR="00076E62">
        <w:t>(ny</w:t>
      </w:r>
      <w:r w:rsidR="00721F54">
        <w:t>t</w:t>
      </w:r>
      <w:r w:rsidR="00076E62">
        <w:t>)</w:t>
      </w:r>
    </w:p>
    <w:p w14:paraId="02920165" w14:textId="77777777" w:rsidR="00DB4D82" w:rsidRPr="002415E5" w:rsidRDefault="00DB4D82" w:rsidP="00DB4D82">
      <w:pPr>
        <w:spacing w:line="240" w:lineRule="auto"/>
        <w:ind w:left="1425"/>
        <w:rPr>
          <w:b/>
          <w:sz w:val="24"/>
        </w:rPr>
      </w:pPr>
    </w:p>
    <w:p w14:paraId="364C2741" w14:textId="2CC9BE86" w:rsidR="00DB4D82" w:rsidRPr="0092013F" w:rsidRDefault="00093F8F" w:rsidP="00DB4D82">
      <w:pPr>
        <w:numPr>
          <w:ilvl w:val="1"/>
          <w:numId w:val="3"/>
        </w:numPr>
        <w:spacing w:line="240" w:lineRule="auto"/>
        <w:rPr>
          <w:b/>
          <w:sz w:val="24"/>
        </w:rPr>
      </w:pPr>
      <w:r>
        <w:t>P</w:t>
      </w:r>
      <w:r w:rsidR="00DB4D82" w:rsidRPr="00F57BA6">
        <w:t>ladsen</w:t>
      </w:r>
      <w:r w:rsidR="00D37028">
        <w:t xml:space="preserve"> skal være </w:t>
      </w:r>
      <w:r w:rsidR="00E4461A">
        <w:t xml:space="preserve">aflåst </w:t>
      </w:r>
      <w:r w:rsidR="00E4461A" w:rsidRPr="008C4D60">
        <w:t>med bom</w:t>
      </w:r>
      <w:r w:rsidR="005F4D5A" w:rsidRPr="008C4D60">
        <w:t xml:space="preserve"> eller tilsvarende</w:t>
      </w:r>
      <w:r w:rsidR="00E4461A">
        <w:t>, når pladsen</w:t>
      </w:r>
      <w:r w:rsidR="00DB4D82" w:rsidRPr="00F57BA6">
        <w:t xml:space="preserve"> ikke </w:t>
      </w:r>
      <w:r w:rsidR="0076614E">
        <w:t>er i brug</w:t>
      </w:r>
      <w:r w:rsidR="00076E62">
        <w:t>/bemandet</w:t>
      </w:r>
      <w:r w:rsidR="005B4F87">
        <w:t>.</w:t>
      </w:r>
      <w:r w:rsidR="00076E62">
        <w:t xml:space="preserve"> (</w:t>
      </w:r>
      <w:r w:rsidR="005B4F87">
        <w:t>n</w:t>
      </w:r>
      <w:r w:rsidR="00CD60B6">
        <w:t>y</w:t>
      </w:r>
      <w:r w:rsidR="005B4F87">
        <w:t>t</w:t>
      </w:r>
      <w:r w:rsidR="00076E62">
        <w:t>)</w:t>
      </w:r>
    </w:p>
    <w:p w14:paraId="3E6CDE74" w14:textId="77777777" w:rsidR="0092013F" w:rsidRDefault="0092013F" w:rsidP="0092013F">
      <w:pPr>
        <w:pStyle w:val="Listeafsnit"/>
        <w:rPr>
          <w:b/>
          <w:sz w:val="24"/>
        </w:rPr>
      </w:pPr>
    </w:p>
    <w:p w14:paraId="095FE1FA" w14:textId="7D726F17" w:rsidR="0092013F" w:rsidRPr="005F4D5A" w:rsidRDefault="0092013F" w:rsidP="00DB4D82">
      <w:pPr>
        <w:numPr>
          <w:ilvl w:val="1"/>
          <w:numId w:val="3"/>
        </w:numPr>
        <w:spacing w:line="240" w:lineRule="auto"/>
      </w:pPr>
      <w:r w:rsidRPr="005F4D5A">
        <w:t>Virksomheden skal udarbejde en driftsinstruks, der beskriver, hvordan personalet skal foretage nødvendig modtagekontrol, og hvordan de skal forholde sig i tilfælde af driftsforstyrrelser og uheld. Driftsinstruksen skal altid være tilgængelig for og kendt af personalet</w:t>
      </w:r>
      <w:r w:rsidR="008D7F26" w:rsidRPr="005F4D5A">
        <w:t>.</w:t>
      </w:r>
      <w:r w:rsidR="005B5BCC" w:rsidRPr="005F4D5A">
        <w:t xml:space="preserve"> (</w:t>
      </w:r>
      <w:r w:rsidR="000621D3" w:rsidRPr="005F4D5A">
        <w:t>p</w:t>
      </w:r>
      <w:r w:rsidR="008D7F26" w:rsidRPr="005F4D5A">
        <w:t>åbud</w:t>
      </w:r>
      <w:r w:rsidR="005B5BCC" w:rsidRPr="005F4D5A">
        <w:t>)</w:t>
      </w:r>
    </w:p>
    <w:p w14:paraId="64F046F5" w14:textId="77777777" w:rsidR="00591A00" w:rsidRDefault="00591A00" w:rsidP="00591A00">
      <w:pPr>
        <w:pStyle w:val="Listeafsnit"/>
        <w:rPr>
          <w:rFonts w:cs="Arial"/>
          <w:b/>
          <w:szCs w:val="20"/>
        </w:rPr>
      </w:pPr>
    </w:p>
    <w:p w14:paraId="70DF0CED" w14:textId="77777777" w:rsidR="00591A00" w:rsidRPr="002415E5" w:rsidRDefault="00591A00" w:rsidP="00591A00">
      <w:pPr>
        <w:numPr>
          <w:ilvl w:val="0"/>
          <w:numId w:val="3"/>
        </w:numPr>
        <w:spacing w:line="240" w:lineRule="auto"/>
        <w:rPr>
          <w:b/>
          <w:sz w:val="24"/>
        </w:rPr>
      </w:pPr>
      <w:r w:rsidRPr="002415E5">
        <w:rPr>
          <w:b/>
          <w:sz w:val="24"/>
        </w:rPr>
        <w:t>Affaldshåndtering</w:t>
      </w:r>
    </w:p>
    <w:p w14:paraId="2FADD09B" w14:textId="77777777" w:rsidR="006E261E" w:rsidRPr="006E261E" w:rsidRDefault="006E261E" w:rsidP="006E261E">
      <w:pPr>
        <w:spacing w:line="240" w:lineRule="auto"/>
        <w:ind w:left="1425"/>
        <w:rPr>
          <w:sz w:val="19"/>
        </w:rPr>
      </w:pPr>
    </w:p>
    <w:p w14:paraId="37FFDDD4" w14:textId="094B7AAC" w:rsidR="00591A00" w:rsidRPr="002415E5" w:rsidRDefault="00591A00" w:rsidP="00591A00">
      <w:pPr>
        <w:numPr>
          <w:ilvl w:val="1"/>
          <w:numId w:val="3"/>
        </w:numPr>
        <w:spacing w:line="240" w:lineRule="auto"/>
        <w:rPr>
          <w:sz w:val="19"/>
        </w:rPr>
      </w:pPr>
      <w:r w:rsidRPr="002415E5">
        <w:t>Virksomheden må kun modtage</w:t>
      </w:r>
      <w:r w:rsidR="00B85285">
        <w:t xml:space="preserve">, </w:t>
      </w:r>
      <w:r w:rsidRPr="002415E5">
        <w:t>opbevare</w:t>
      </w:r>
      <w:r w:rsidR="00B85285">
        <w:t xml:space="preserve"> og neddele</w:t>
      </w:r>
      <w:r w:rsidR="00F47CB6">
        <w:t xml:space="preserve"> </w:t>
      </w:r>
      <w:r w:rsidRPr="002415E5">
        <w:t xml:space="preserve">de nævnte affaldstyper og mængder: </w:t>
      </w:r>
    </w:p>
    <w:tbl>
      <w:tblPr>
        <w:tblW w:w="7772" w:type="dxa"/>
        <w:tblInd w:w="55" w:type="dxa"/>
        <w:tblCellMar>
          <w:left w:w="70" w:type="dxa"/>
          <w:right w:w="70" w:type="dxa"/>
        </w:tblCellMar>
        <w:tblLook w:val="04A0" w:firstRow="1" w:lastRow="0" w:firstColumn="1" w:lastColumn="0" w:noHBand="0" w:noVBand="1"/>
      </w:tblPr>
      <w:tblGrid>
        <w:gridCol w:w="1695"/>
        <w:gridCol w:w="2231"/>
        <w:gridCol w:w="1619"/>
        <w:gridCol w:w="2227"/>
      </w:tblGrid>
      <w:tr w:rsidR="008C4D60" w:rsidRPr="002415E5" w14:paraId="3A0B3B4F" w14:textId="77777777" w:rsidTr="008C4D60">
        <w:trPr>
          <w:trHeight w:val="561"/>
          <w:tblHeader/>
        </w:trPr>
        <w:tc>
          <w:tcPr>
            <w:tcW w:w="1695"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6DEDE00F" w14:textId="77777777" w:rsidR="008C4D60" w:rsidRPr="002415E5" w:rsidRDefault="008C4D60" w:rsidP="00212C3E">
            <w:pPr>
              <w:jc w:val="center"/>
              <w:rPr>
                <w:rFonts w:ascii="Verdana" w:hAnsi="Verdana" w:cs="Arial"/>
                <w:b/>
                <w:bCs/>
                <w:sz w:val="16"/>
                <w:szCs w:val="16"/>
              </w:rPr>
            </w:pPr>
            <w:r w:rsidRPr="002415E5">
              <w:rPr>
                <w:rFonts w:cs="Arial"/>
                <w:b/>
                <w:bCs/>
                <w:sz w:val="16"/>
                <w:szCs w:val="16"/>
              </w:rPr>
              <w:t xml:space="preserve">Fraktioner </w:t>
            </w:r>
          </w:p>
        </w:tc>
        <w:tc>
          <w:tcPr>
            <w:tcW w:w="2231"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59B99BAE" w14:textId="77777777" w:rsidR="008C4D60" w:rsidRPr="002415E5" w:rsidRDefault="008C4D60" w:rsidP="00212C3E">
            <w:pPr>
              <w:jc w:val="center"/>
              <w:rPr>
                <w:rFonts w:ascii="Verdana" w:hAnsi="Verdana" w:cs="Arial"/>
                <w:b/>
                <w:bCs/>
                <w:sz w:val="16"/>
                <w:szCs w:val="16"/>
              </w:rPr>
            </w:pPr>
            <w:r w:rsidRPr="002415E5">
              <w:rPr>
                <w:rFonts w:cs="Arial"/>
                <w:b/>
                <w:bCs/>
                <w:sz w:val="16"/>
                <w:szCs w:val="16"/>
              </w:rPr>
              <w:t>Betegnelser</w:t>
            </w:r>
          </w:p>
        </w:tc>
        <w:tc>
          <w:tcPr>
            <w:tcW w:w="1619" w:type="dxa"/>
            <w:tcBorders>
              <w:top w:val="single" w:sz="8" w:space="0" w:color="auto"/>
              <w:left w:val="single" w:sz="8" w:space="0" w:color="auto"/>
              <w:bottom w:val="single" w:sz="4" w:space="0" w:color="auto"/>
              <w:right w:val="single" w:sz="4" w:space="0" w:color="auto"/>
            </w:tcBorders>
            <w:shd w:val="clear" w:color="auto" w:fill="C0C0C0"/>
            <w:hideMark/>
          </w:tcPr>
          <w:p w14:paraId="5F7C0588" w14:textId="77777777" w:rsidR="008C4D60" w:rsidRPr="002415E5" w:rsidRDefault="008C4D60" w:rsidP="00212C3E">
            <w:pPr>
              <w:jc w:val="center"/>
              <w:rPr>
                <w:rFonts w:ascii="Verdana" w:hAnsi="Verdana" w:cs="Arial"/>
                <w:b/>
                <w:bCs/>
                <w:sz w:val="16"/>
                <w:szCs w:val="16"/>
              </w:rPr>
            </w:pPr>
            <w:r w:rsidRPr="002415E5">
              <w:rPr>
                <w:rFonts w:cs="Arial"/>
                <w:b/>
                <w:bCs/>
                <w:sz w:val="16"/>
                <w:szCs w:val="16"/>
              </w:rPr>
              <w:t>Maksimalt oplagt</w:t>
            </w:r>
          </w:p>
          <w:p w14:paraId="33ED0AE6" w14:textId="77777777" w:rsidR="008C4D60" w:rsidRPr="002415E5" w:rsidRDefault="008C4D60" w:rsidP="00212C3E">
            <w:pPr>
              <w:jc w:val="center"/>
              <w:rPr>
                <w:rFonts w:ascii="Verdana" w:hAnsi="Verdana" w:cs="Arial"/>
                <w:b/>
                <w:bCs/>
                <w:sz w:val="16"/>
                <w:szCs w:val="16"/>
              </w:rPr>
            </w:pPr>
            <w:r w:rsidRPr="002415E5">
              <w:rPr>
                <w:rFonts w:cs="Arial"/>
                <w:b/>
                <w:bCs/>
                <w:sz w:val="16"/>
                <w:szCs w:val="16"/>
              </w:rPr>
              <w:t>Tons</w:t>
            </w:r>
          </w:p>
        </w:tc>
        <w:tc>
          <w:tcPr>
            <w:tcW w:w="2227"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27C7E0E3" w14:textId="721FBF13" w:rsidR="008C4D60" w:rsidRPr="002415E5" w:rsidRDefault="008C4D60" w:rsidP="00212C3E">
            <w:pPr>
              <w:jc w:val="center"/>
              <w:rPr>
                <w:rFonts w:ascii="Verdana" w:hAnsi="Verdana" w:cs="Arial"/>
                <w:b/>
                <w:bCs/>
                <w:sz w:val="16"/>
                <w:szCs w:val="16"/>
              </w:rPr>
            </w:pPr>
            <w:r w:rsidRPr="002415E5">
              <w:rPr>
                <w:rFonts w:cs="Arial"/>
                <w:b/>
                <w:bCs/>
                <w:sz w:val="16"/>
                <w:szCs w:val="16"/>
              </w:rPr>
              <w:t>Opla</w:t>
            </w:r>
            <w:r>
              <w:rPr>
                <w:rFonts w:cs="Arial"/>
                <w:b/>
                <w:bCs/>
                <w:sz w:val="16"/>
                <w:szCs w:val="16"/>
              </w:rPr>
              <w:t>g</w:t>
            </w:r>
            <w:r w:rsidRPr="002415E5">
              <w:rPr>
                <w:rFonts w:cs="Arial"/>
                <w:b/>
                <w:bCs/>
                <w:sz w:val="16"/>
                <w:szCs w:val="16"/>
              </w:rPr>
              <w:t xml:space="preserve">ringsmåde  </w:t>
            </w:r>
          </w:p>
        </w:tc>
      </w:tr>
      <w:tr w:rsidR="000610C3" w:rsidRPr="002415E5" w14:paraId="44D377AF" w14:textId="77777777" w:rsidTr="008C4D60">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hideMark/>
          </w:tcPr>
          <w:p w14:paraId="5BEF0D2E" w14:textId="6D7AF11E" w:rsidR="000610C3" w:rsidRPr="002415E5" w:rsidRDefault="000610C3" w:rsidP="00212C3E">
            <w:pPr>
              <w:rPr>
                <w:rFonts w:cs="Arial"/>
                <w:sz w:val="16"/>
                <w:szCs w:val="16"/>
              </w:rPr>
            </w:pPr>
            <w:r>
              <w:rPr>
                <w:rFonts w:cs="Arial"/>
                <w:sz w:val="16"/>
                <w:szCs w:val="16"/>
              </w:rPr>
              <w:t>Fast biomasse</w:t>
            </w:r>
          </w:p>
        </w:tc>
        <w:tc>
          <w:tcPr>
            <w:tcW w:w="2231" w:type="dxa"/>
            <w:tcBorders>
              <w:top w:val="single" w:sz="8" w:space="0" w:color="000000"/>
              <w:left w:val="nil"/>
              <w:bottom w:val="single" w:sz="4" w:space="0" w:color="auto"/>
              <w:right w:val="single" w:sz="8" w:space="0" w:color="auto"/>
            </w:tcBorders>
            <w:vAlign w:val="center"/>
            <w:hideMark/>
          </w:tcPr>
          <w:p w14:paraId="7CD9827C" w14:textId="46FA8BFA" w:rsidR="000610C3" w:rsidRPr="002415E5" w:rsidRDefault="000610C3" w:rsidP="00212C3E">
            <w:pPr>
              <w:rPr>
                <w:rFonts w:ascii="Verdana" w:hAnsi="Verdana" w:cs="Arial"/>
                <w:sz w:val="16"/>
                <w:szCs w:val="16"/>
              </w:rPr>
            </w:pPr>
            <w:r>
              <w:rPr>
                <w:rFonts w:ascii="Verdana" w:hAnsi="Verdana" w:cs="Arial"/>
                <w:sz w:val="16"/>
                <w:szCs w:val="16"/>
              </w:rPr>
              <w:t>Både afgrøder og restaffald* oplagt forud for levering til biogas</w:t>
            </w:r>
          </w:p>
        </w:tc>
        <w:tc>
          <w:tcPr>
            <w:tcW w:w="1619" w:type="dxa"/>
            <w:tcBorders>
              <w:top w:val="single" w:sz="4" w:space="0" w:color="auto"/>
              <w:left w:val="nil"/>
              <w:bottom w:val="single" w:sz="4" w:space="0" w:color="auto"/>
              <w:right w:val="single" w:sz="4" w:space="0" w:color="auto"/>
            </w:tcBorders>
            <w:shd w:val="clear" w:color="auto" w:fill="FFFFFF"/>
            <w:vAlign w:val="center"/>
            <w:hideMark/>
          </w:tcPr>
          <w:p w14:paraId="4131E79E" w14:textId="4A39825B" w:rsidR="000610C3" w:rsidRPr="00624569" w:rsidRDefault="000610C3" w:rsidP="00212C3E">
            <w:pPr>
              <w:jc w:val="center"/>
              <w:rPr>
                <w:rFonts w:ascii="Verdana" w:hAnsi="Verdana" w:cs="Arial"/>
                <w:sz w:val="16"/>
                <w:szCs w:val="16"/>
              </w:rPr>
            </w:pPr>
            <w:r>
              <w:rPr>
                <w:rFonts w:cs="Arial"/>
                <w:sz w:val="16"/>
                <w:szCs w:val="16"/>
              </w:rPr>
              <w:t>40</w:t>
            </w:r>
            <w:r w:rsidRPr="000A4A4D">
              <w:rPr>
                <w:rFonts w:cs="Arial"/>
                <w:sz w:val="16"/>
                <w:szCs w:val="16"/>
              </w:rPr>
              <w:t>.000</w:t>
            </w:r>
          </w:p>
        </w:tc>
        <w:tc>
          <w:tcPr>
            <w:tcW w:w="2227" w:type="dxa"/>
            <w:vMerge w:val="restart"/>
            <w:tcBorders>
              <w:top w:val="single" w:sz="4" w:space="0" w:color="auto"/>
              <w:left w:val="single" w:sz="4" w:space="0" w:color="auto"/>
              <w:right w:val="single" w:sz="8" w:space="0" w:color="auto"/>
            </w:tcBorders>
            <w:shd w:val="clear" w:color="auto" w:fill="FFFFFF"/>
            <w:vAlign w:val="center"/>
          </w:tcPr>
          <w:p w14:paraId="328F76F6" w14:textId="0BEC1BB0" w:rsidR="000610C3" w:rsidRPr="00624569" w:rsidRDefault="000610C3" w:rsidP="00FA310A">
            <w:pPr>
              <w:rPr>
                <w:rFonts w:ascii="Verdana" w:hAnsi="Verdana" w:cs="Arial"/>
                <w:sz w:val="16"/>
                <w:szCs w:val="16"/>
              </w:rPr>
            </w:pPr>
            <w:r>
              <w:rPr>
                <w:rFonts w:cs="Arial"/>
                <w:sz w:val="16"/>
                <w:szCs w:val="16"/>
              </w:rPr>
              <w:t>Maksimalt 4 meters højde på tæt belægning med afløb til opsamlingsbeholder.</w:t>
            </w:r>
          </w:p>
        </w:tc>
      </w:tr>
      <w:tr w:rsidR="000610C3" w:rsidRPr="002415E5" w14:paraId="40C871BC" w14:textId="77777777" w:rsidTr="00945296">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38522D80" w14:textId="6805A77C" w:rsidR="000610C3" w:rsidRDefault="000610C3" w:rsidP="00FA310A">
            <w:pPr>
              <w:rPr>
                <w:rFonts w:cs="Arial"/>
                <w:sz w:val="16"/>
                <w:szCs w:val="16"/>
              </w:rPr>
            </w:pPr>
            <w:r>
              <w:rPr>
                <w:rFonts w:cs="Arial"/>
                <w:sz w:val="16"/>
                <w:szCs w:val="16"/>
              </w:rPr>
              <w:t>Have-parkaffald</w:t>
            </w:r>
          </w:p>
        </w:tc>
        <w:tc>
          <w:tcPr>
            <w:tcW w:w="2231" w:type="dxa"/>
            <w:tcBorders>
              <w:top w:val="single" w:sz="8" w:space="0" w:color="000000"/>
              <w:left w:val="nil"/>
              <w:bottom w:val="single" w:sz="4" w:space="0" w:color="auto"/>
              <w:right w:val="single" w:sz="8" w:space="0" w:color="auto"/>
            </w:tcBorders>
            <w:vAlign w:val="center"/>
          </w:tcPr>
          <w:p w14:paraId="43A854C0" w14:textId="7910C890" w:rsidR="000610C3" w:rsidRDefault="000610C3" w:rsidP="00FA310A">
            <w:pPr>
              <w:rPr>
                <w:rFonts w:ascii="Verdana" w:hAnsi="Verdana" w:cs="Arial"/>
                <w:sz w:val="16"/>
                <w:szCs w:val="16"/>
              </w:rPr>
            </w:pPr>
            <w:r>
              <w:rPr>
                <w:rFonts w:ascii="Verdana" w:hAnsi="Verdana" w:cs="Arial"/>
                <w:sz w:val="16"/>
                <w:szCs w:val="16"/>
              </w:rPr>
              <w:t>Til kompostering</w:t>
            </w:r>
          </w:p>
        </w:tc>
        <w:tc>
          <w:tcPr>
            <w:tcW w:w="1619" w:type="dxa"/>
            <w:tcBorders>
              <w:top w:val="single" w:sz="4" w:space="0" w:color="auto"/>
              <w:left w:val="nil"/>
              <w:bottom w:val="single" w:sz="4" w:space="0" w:color="auto"/>
              <w:right w:val="single" w:sz="4" w:space="0" w:color="auto"/>
            </w:tcBorders>
            <w:shd w:val="clear" w:color="auto" w:fill="FFFFFF"/>
            <w:vAlign w:val="center"/>
          </w:tcPr>
          <w:p w14:paraId="3999B78D" w14:textId="039C3222" w:rsidR="000610C3" w:rsidRDefault="000610C3" w:rsidP="00FA310A">
            <w:pPr>
              <w:jc w:val="center"/>
              <w:rPr>
                <w:rFonts w:cs="Arial"/>
                <w:sz w:val="16"/>
                <w:szCs w:val="16"/>
              </w:rPr>
            </w:pPr>
            <w:r>
              <w:rPr>
                <w:rFonts w:cs="Arial"/>
                <w:sz w:val="16"/>
                <w:szCs w:val="16"/>
              </w:rPr>
              <w:t>2.000</w:t>
            </w:r>
          </w:p>
        </w:tc>
        <w:tc>
          <w:tcPr>
            <w:tcW w:w="2227" w:type="dxa"/>
            <w:vMerge/>
            <w:tcBorders>
              <w:left w:val="single" w:sz="4" w:space="0" w:color="auto"/>
              <w:right w:val="single" w:sz="8" w:space="0" w:color="auto"/>
            </w:tcBorders>
            <w:shd w:val="clear" w:color="auto" w:fill="FFFFFF"/>
            <w:vAlign w:val="center"/>
          </w:tcPr>
          <w:p w14:paraId="5923783C" w14:textId="48ADF7BD" w:rsidR="000610C3" w:rsidRDefault="000610C3" w:rsidP="00FA310A">
            <w:pPr>
              <w:rPr>
                <w:rFonts w:cs="Arial"/>
                <w:sz w:val="16"/>
                <w:szCs w:val="16"/>
              </w:rPr>
            </w:pPr>
          </w:p>
        </w:tc>
      </w:tr>
      <w:tr w:rsidR="000610C3" w:rsidRPr="002415E5" w14:paraId="0C6AC3E2" w14:textId="77777777" w:rsidTr="008C4D60">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495AB623" w14:textId="2ACCC339" w:rsidR="000610C3" w:rsidRDefault="000610C3" w:rsidP="00FA310A">
            <w:pPr>
              <w:rPr>
                <w:rFonts w:cs="Arial"/>
                <w:sz w:val="16"/>
                <w:szCs w:val="16"/>
              </w:rPr>
            </w:pPr>
            <w:r>
              <w:rPr>
                <w:rFonts w:cs="Arial"/>
                <w:sz w:val="16"/>
                <w:szCs w:val="16"/>
              </w:rPr>
              <w:t>Træstød</w:t>
            </w:r>
          </w:p>
        </w:tc>
        <w:tc>
          <w:tcPr>
            <w:tcW w:w="2231" w:type="dxa"/>
            <w:tcBorders>
              <w:top w:val="single" w:sz="8" w:space="0" w:color="000000"/>
              <w:left w:val="nil"/>
              <w:bottom w:val="single" w:sz="4" w:space="0" w:color="auto"/>
              <w:right w:val="single" w:sz="8" w:space="0" w:color="auto"/>
            </w:tcBorders>
            <w:vAlign w:val="center"/>
          </w:tcPr>
          <w:p w14:paraId="380A4B03" w14:textId="40FA8FAA" w:rsidR="000610C3" w:rsidRDefault="000610C3" w:rsidP="00FA310A">
            <w:pPr>
              <w:rPr>
                <w:rFonts w:ascii="Verdana" w:hAnsi="Verdana" w:cs="Arial"/>
                <w:sz w:val="16"/>
                <w:szCs w:val="16"/>
              </w:rPr>
            </w:pPr>
            <w:r>
              <w:rPr>
                <w:rFonts w:ascii="Verdana" w:hAnsi="Verdana" w:cs="Arial"/>
                <w:sz w:val="16"/>
                <w:szCs w:val="16"/>
              </w:rPr>
              <w:t>Til nedknusning/flis</w:t>
            </w:r>
          </w:p>
        </w:tc>
        <w:tc>
          <w:tcPr>
            <w:tcW w:w="1619" w:type="dxa"/>
            <w:tcBorders>
              <w:top w:val="single" w:sz="4" w:space="0" w:color="auto"/>
              <w:left w:val="nil"/>
              <w:bottom w:val="single" w:sz="4" w:space="0" w:color="auto"/>
              <w:right w:val="single" w:sz="4" w:space="0" w:color="auto"/>
            </w:tcBorders>
            <w:shd w:val="clear" w:color="auto" w:fill="FFFFFF"/>
            <w:vAlign w:val="center"/>
          </w:tcPr>
          <w:p w14:paraId="7DEC73F3" w14:textId="66140AF4" w:rsidR="000610C3" w:rsidRDefault="000610C3" w:rsidP="00FA310A">
            <w:pPr>
              <w:jc w:val="center"/>
              <w:rPr>
                <w:rFonts w:cs="Arial"/>
                <w:sz w:val="16"/>
                <w:szCs w:val="16"/>
              </w:rPr>
            </w:pPr>
            <w:r>
              <w:rPr>
                <w:rFonts w:cs="Arial"/>
                <w:sz w:val="16"/>
                <w:szCs w:val="16"/>
              </w:rPr>
              <w:t xml:space="preserve">5.000 </w:t>
            </w:r>
          </w:p>
        </w:tc>
        <w:tc>
          <w:tcPr>
            <w:tcW w:w="2227" w:type="dxa"/>
            <w:vMerge/>
            <w:tcBorders>
              <w:left w:val="single" w:sz="4" w:space="0" w:color="auto"/>
              <w:bottom w:val="single" w:sz="4" w:space="0" w:color="auto"/>
              <w:right w:val="single" w:sz="8" w:space="0" w:color="auto"/>
            </w:tcBorders>
            <w:shd w:val="clear" w:color="auto" w:fill="FFFFFF"/>
            <w:vAlign w:val="center"/>
          </w:tcPr>
          <w:p w14:paraId="73292484" w14:textId="77777777" w:rsidR="000610C3" w:rsidRDefault="000610C3" w:rsidP="00FA310A">
            <w:pPr>
              <w:rPr>
                <w:rFonts w:cs="Arial"/>
                <w:sz w:val="16"/>
                <w:szCs w:val="16"/>
              </w:rPr>
            </w:pPr>
          </w:p>
        </w:tc>
      </w:tr>
      <w:tr w:rsidR="008C4D60" w:rsidRPr="002415E5" w14:paraId="239D3DD8" w14:textId="77777777" w:rsidTr="008C4D60">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7FA356E0" w14:textId="3DEB38A6" w:rsidR="008C4D60" w:rsidRPr="002415E5" w:rsidRDefault="008C4D60" w:rsidP="00FA310A">
            <w:pPr>
              <w:rPr>
                <w:rFonts w:cs="Arial"/>
                <w:sz w:val="16"/>
                <w:szCs w:val="16"/>
              </w:rPr>
            </w:pPr>
            <w:r>
              <w:rPr>
                <w:rFonts w:cs="Arial"/>
                <w:sz w:val="16"/>
                <w:szCs w:val="16"/>
              </w:rPr>
              <w:t>Beton</w:t>
            </w:r>
          </w:p>
        </w:tc>
        <w:tc>
          <w:tcPr>
            <w:tcW w:w="2231" w:type="dxa"/>
            <w:vMerge w:val="restart"/>
            <w:tcBorders>
              <w:top w:val="single" w:sz="8" w:space="0" w:color="000000"/>
              <w:left w:val="nil"/>
              <w:right w:val="single" w:sz="8" w:space="0" w:color="auto"/>
            </w:tcBorders>
            <w:vAlign w:val="center"/>
          </w:tcPr>
          <w:p w14:paraId="69FDE84C" w14:textId="77777777" w:rsidR="008C4D60" w:rsidRPr="002415E5" w:rsidRDefault="008C4D60" w:rsidP="00FA310A">
            <w:pPr>
              <w:rPr>
                <w:rFonts w:cs="Arial"/>
                <w:sz w:val="16"/>
                <w:szCs w:val="16"/>
              </w:rPr>
            </w:pPr>
            <w:r>
              <w:rPr>
                <w:rFonts w:cs="Arial"/>
                <w:sz w:val="16"/>
                <w:szCs w:val="16"/>
              </w:rPr>
              <w:t>Til nedknusning og sortering</w:t>
            </w:r>
          </w:p>
          <w:p w14:paraId="3848DB91" w14:textId="09AB6153" w:rsidR="008C4D60" w:rsidRPr="002415E5" w:rsidRDefault="008C4D60" w:rsidP="00FA310A">
            <w:pPr>
              <w:rPr>
                <w:rFonts w:cs="Arial"/>
                <w:sz w:val="16"/>
                <w:szCs w:val="16"/>
              </w:rPr>
            </w:pPr>
          </w:p>
        </w:tc>
        <w:tc>
          <w:tcPr>
            <w:tcW w:w="1619" w:type="dxa"/>
            <w:vMerge w:val="restart"/>
            <w:tcBorders>
              <w:top w:val="single" w:sz="4" w:space="0" w:color="auto"/>
              <w:left w:val="nil"/>
              <w:right w:val="single" w:sz="4" w:space="0" w:color="auto"/>
            </w:tcBorders>
            <w:shd w:val="clear" w:color="auto" w:fill="FFFFFF"/>
            <w:vAlign w:val="center"/>
          </w:tcPr>
          <w:p w14:paraId="77B0DA73" w14:textId="02D6B80E" w:rsidR="008C4D60" w:rsidRPr="002415E5" w:rsidRDefault="008C4D60" w:rsidP="00FA310A">
            <w:pPr>
              <w:jc w:val="center"/>
              <w:rPr>
                <w:rFonts w:ascii="Verdana" w:eastAsia="Times New Roman" w:hAnsi="Verdana" w:cs="Arial"/>
                <w:sz w:val="16"/>
                <w:szCs w:val="16"/>
                <w:lang w:eastAsia="da-DK"/>
              </w:rPr>
            </w:pPr>
            <w:r>
              <w:rPr>
                <w:rFonts w:ascii="Verdana" w:eastAsia="Times New Roman" w:hAnsi="Verdana" w:cs="Arial"/>
                <w:sz w:val="16"/>
                <w:szCs w:val="16"/>
                <w:lang w:eastAsia="da-DK"/>
              </w:rPr>
              <w:t>25.000 tons</w:t>
            </w:r>
          </w:p>
        </w:tc>
        <w:tc>
          <w:tcPr>
            <w:tcW w:w="2227" w:type="dxa"/>
            <w:vMerge w:val="restart"/>
            <w:tcBorders>
              <w:top w:val="single" w:sz="4" w:space="0" w:color="auto"/>
              <w:left w:val="single" w:sz="4" w:space="0" w:color="auto"/>
              <w:right w:val="single" w:sz="8" w:space="0" w:color="auto"/>
            </w:tcBorders>
            <w:shd w:val="clear" w:color="auto" w:fill="FFFFFF"/>
            <w:vAlign w:val="center"/>
          </w:tcPr>
          <w:p w14:paraId="56B973D3" w14:textId="6BDC67A8" w:rsidR="008C4D60" w:rsidRPr="002415E5" w:rsidRDefault="008C4D60" w:rsidP="00FA310A">
            <w:pPr>
              <w:rPr>
                <w:rFonts w:cs="Arial"/>
                <w:sz w:val="16"/>
                <w:szCs w:val="16"/>
              </w:rPr>
            </w:pPr>
            <w:r>
              <w:rPr>
                <w:rFonts w:cs="Arial"/>
                <w:sz w:val="16"/>
                <w:szCs w:val="16"/>
              </w:rPr>
              <w:t xml:space="preserve">På grus i max 6 meters højde </w:t>
            </w:r>
          </w:p>
        </w:tc>
      </w:tr>
      <w:tr w:rsidR="008C4D60" w:rsidRPr="002415E5" w14:paraId="01DD8C64" w14:textId="77777777" w:rsidTr="008C4D60">
        <w:trPr>
          <w:trHeight w:val="788"/>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08F4882E" w14:textId="1A1104DB" w:rsidR="008C4D60" w:rsidRDefault="008C4D60" w:rsidP="00FA310A">
            <w:pPr>
              <w:rPr>
                <w:rFonts w:cs="Arial"/>
                <w:sz w:val="16"/>
                <w:szCs w:val="16"/>
              </w:rPr>
            </w:pPr>
            <w:r>
              <w:rPr>
                <w:rFonts w:cs="Arial"/>
                <w:sz w:val="16"/>
                <w:szCs w:val="16"/>
              </w:rPr>
              <w:t>Tegl</w:t>
            </w:r>
          </w:p>
        </w:tc>
        <w:tc>
          <w:tcPr>
            <w:tcW w:w="2231" w:type="dxa"/>
            <w:vMerge/>
            <w:tcBorders>
              <w:left w:val="nil"/>
              <w:right w:val="single" w:sz="8" w:space="0" w:color="auto"/>
            </w:tcBorders>
            <w:vAlign w:val="center"/>
          </w:tcPr>
          <w:p w14:paraId="2818F313" w14:textId="64790E7E" w:rsidR="008C4D60" w:rsidRPr="002415E5" w:rsidRDefault="008C4D60" w:rsidP="00FA310A">
            <w:pPr>
              <w:rPr>
                <w:rFonts w:cs="Arial"/>
                <w:sz w:val="16"/>
                <w:szCs w:val="16"/>
              </w:rPr>
            </w:pPr>
          </w:p>
        </w:tc>
        <w:tc>
          <w:tcPr>
            <w:tcW w:w="1619" w:type="dxa"/>
            <w:vMerge/>
            <w:tcBorders>
              <w:left w:val="nil"/>
              <w:right w:val="single" w:sz="4" w:space="0" w:color="auto"/>
            </w:tcBorders>
            <w:shd w:val="clear" w:color="auto" w:fill="FFFFFF"/>
            <w:vAlign w:val="center"/>
          </w:tcPr>
          <w:p w14:paraId="7846BFB1" w14:textId="0E6748B9" w:rsidR="008C4D60" w:rsidRPr="002415E5" w:rsidRDefault="008C4D60" w:rsidP="00FA310A">
            <w:pPr>
              <w:jc w:val="center"/>
              <w:rPr>
                <w:rFonts w:ascii="Verdana" w:eastAsia="Times New Roman" w:hAnsi="Verdana" w:cs="Arial"/>
                <w:sz w:val="16"/>
                <w:szCs w:val="16"/>
                <w:lang w:eastAsia="da-DK"/>
              </w:rPr>
            </w:pPr>
          </w:p>
        </w:tc>
        <w:tc>
          <w:tcPr>
            <w:tcW w:w="2227" w:type="dxa"/>
            <w:vMerge/>
            <w:tcBorders>
              <w:left w:val="single" w:sz="4" w:space="0" w:color="auto"/>
              <w:right w:val="single" w:sz="8" w:space="0" w:color="auto"/>
            </w:tcBorders>
            <w:shd w:val="clear" w:color="auto" w:fill="FFFFFF"/>
            <w:vAlign w:val="center"/>
          </w:tcPr>
          <w:p w14:paraId="4D34E90E" w14:textId="77777777" w:rsidR="008C4D60" w:rsidRPr="002415E5" w:rsidRDefault="008C4D60" w:rsidP="00FA310A">
            <w:pPr>
              <w:rPr>
                <w:rFonts w:cs="Arial"/>
                <w:sz w:val="16"/>
                <w:szCs w:val="16"/>
              </w:rPr>
            </w:pPr>
          </w:p>
        </w:tc>
      </w:tr>
      <w:tr w:rsidR="008C4D60" w:rsidRPr="002415E5" w14:paraId="3A721827" w14:textId="77777777" w:rsidTr="008C4D60">
        <w:trPr>
          <w:trHeight w:val="465"/>
        </w:trPr>
        <w:tc>
          <w:tcPr>
            <w:tcW w:w="1695"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625A594A" w14:textId="2D6D45AD" w:rsidR="008C4D60" w:rsidRPr="002415E5" w:rsidRDefault="008C4D60" w:rsidP="00FA310A">
            <w:pPr>
              <w:rPr>
                <w:rFonts w:cs="Arial"/>
                <w:sz w:val="16"/>
                <w:szCs w:val="16"/>
              </w:rPr>
            </w:pPr>
            <w:r>
              <w:rPr>
                <w:rFonts w:cs="Arial"/>
                <w:sz w:val="16"/>
                <w:szCs w:val="16"/>
              </w:rPr>
              <w:t>Mursten</w:t>
            </w:r>
          </w:p>
        </w:tc>
        <w:tc>
          <w:tcPr>
            <w:tcW w:w="2231" w:type="dxa"/>
            <w:vMerge/>
            <w:tcBorders>
              <w:left w:val="nil"/>
              <w:right w:val="single" w:sz="8" w:space="0" w:color="auto"/>
            </w:tcBorders>
            <w:vAlign w:val="center"/>
            <w:hideMark/>
          </w:tcPr>
          <w:p w14:paraId="3F205336" w14:textId="418E254D" w:rsidR="008C4D60" w:rsidRPr="002415E5" w:rsidRDefault="008C4D60" w:rsidP="00FA310A">
            <w:pPr>
              <w:rPr>
                <w:rFonts w:cs="Arial"/>
                <w:sz w:val="16"/>
                <w:szCs w:val="16"/>
              </w:rPr>
            </w:pPr>
          </w:p>
        </w:tc>
        <w:tc>
          <w:tcPr>
            <w:tcW w:w="1619" w:type="dxa"/>
            <w:vMerge/>
            <w:tcBorders>
              <w:left w:val="nil"/>
              <w:bottom w:val="single" w:sz="4" w:space="0" w:color="auto"/>
              <w:right w:val="single" w:sz="4" w:space="0" w:color="auto"/>
            </w:tcBorders>
            <w:shd w:val="clear" w:color="auto" w:fill="FFFFFF"/>
            <w:vAlign w:val="center"/>
            <w:hideMark/>
          </w:tcPr>
          <w:p w14:paraId="652E5472" w14:textId="77AA0427" w:rsidR="008C4D60" w:rsidRPr="00A80F9F" w:rsidRDefault="008C4D60" w:rsidP="00FA310A">
            <w:pPr>
              <w:jc w:val="center"/>
              <w:rPr>
                <w:rFonts w:cs="Arial"/>
                <w:sz w:val="16"/>
                <w:szCs w:val="16"/>
              </w:rPr>
            </w:pPr>
          </w:p>
        </w:tc>
        <w:tc>
          <w:tcPr>
            <w:tcW w:w="2227" w:type="dxa"/>
            <w:vMerge/>
            <w:tcBorders>
              <w:left w:val="single" w:sz="4" w:space="0" w:color="auto"/>
              <w:bottom w:val="single" w:sz="4" w:space="0" w:color="auto"/>
              <w:right w:val="single" w:sz="8" w:space="0" w:color="auto"/>
            </w:tcBorders>
            <w:shd w:val="clear" w:color="auto" w:fill="FFFFFF"/>
            <w:vAlign w:val="center"/>
          </w:tcPr>
          <w:p w14:paraId="3D6A84B6" w14:textId="4F6CB972" w:rsidR="008C4D60" w:rsidRPr="00A80F9F" w:rsidRDefault="008C4D60" w:rsidP="00FA310A">
            <w:pPr>
              <w:jc w:val="center"/>
              <w:rPr>
                <w:rFonts w:cs="Arial"/>
                <w:sz w:val="16"/>
                <w:szCs w:val="16"/>
              </w:rPr>
            </w:pPr>
          </w:p>
        </w:tc>
      </w:tr>
      <w:tr w:rsidR="008C4D60" w:rsidRPr="002415E5" w14:paraId="180113D3" w14:textId="77777777" w:rsidTr="008C4D60">
        <w:trPr>
          <w:trHeight w:val="465"/>
        </w:trPr>
        <w:tc>
          <w:tcPr>
            <w:tcW w:w="1695" w:type="dxa"/>
            <w:tcBorders>
              <w:top w:val="single" w:sz="4" w:space="0" w:color="auto"/>
              <w:left w:val="single" w:sz="8" w:space="0" w:color="auto"/>
              <w:bottom w:val="single" w:sz="4" w:space="0" w:color="auto"/>
              <w:right w:val="single" w:sz="8" w:space="0" w:color="auto"/>
            </w:tcBorders>
            <w:shd w:val="clear" w:color="auto" w:fill="FFFFFF"/>
            <w:vAlign w:val="center"/>
          </w:tcPr>
          <w:p w14:paraId="4615686F" w14:textId="2416D85A" w:rsidR="008C4D60" w:rsidRPr="002415E5" w:rsidRDefault="008C4D60" w:rsidP="00FA310A">
            <w:pPr>
              <w:rPr>
                <w:rFonts w:cs="Arial"/>
                <w:sz w:val="16"/>
                <w:szCs w:val="16"/>
              </w:rPr>
            </w:pPr>
            <w:r>
              <w:rPr>
                <w:rFonts w:cs="Arial"/>
                <w:sz w:val="16"/>
                <w:szCs w:val="16"/>
              </w:rPr>
              <w:t>Bygningstræ</w:t>
            </w:r>
          </w:p>
        </w:tc>
        <w:tc>
          <w:tcPr>
            <w:tcW w:w="2231" w:type="dxa"/>
            <w:vMerge/>
            <w:tcBorders>
              <w:left w:val="nil"/>
              <w:right w:val="single" w:sz="8" w:space="0" w:color="auto"/>
            </w:tcBorders>
            <w:vAlign w:val="center"/>
          </w:tcPr>
          <w:p w14:paraId="3E54431D" w14:textId="364A175E" w:rsidR="008C4D60" w:rsidRPr="002415E5" w:rsidRDefault="008C4D60" w:rsidP="00FA310A">
            <w:pPr>
              <w:rPr>
                <w:rFonts w:cs="Arial"/>
                <w:sz w:val="16"/>
                <w:szCs w:val="16"/>
              </w:rPr>
            </w:pPr>
          </w:p>
        </w:tc>
        <w:tc>
          <w:tcPr>
            <w:tcW w:w="1619" w:type="dxa"/>
            <w:tcBorders>
              <w:top w:val="single" w:sz="4" w:space="0" w:color="auto"/>
              <w:left w:val="nil"/>
              <w:bottom w:val="single" w:sz="4" w:space="0" w:color="auto"/>
              <w:right w:val="single" w:sz="4" w:space="0" w:color="auto"/>
            </w:tcBorders>
            <w:shd w:val="clear" w:color="auto" w:fill="FFFFFF"/>
            <w:vAlign w:val="center"/>
          </w:tcPr>
          <w:p w14:paraId="21CD4962" w14:textId="3501306C" w:rsidR="008C4D60" w:rsidRPr="00624569" w:rsidRDefault="008C4D60" w:rsidP="00FA310A">
            <w:pPr>
              <w:jc w:val="center"/>
              <w:rPr>
                <w:rFonts w:cs="Arial"/>
                <w:sz w:val="16"/>
                <w:szCs w:val="16"/>
              </w:rPr>
            </w:pPr>
            <w:r>
              <w:rPr>
                <w:rFonts w:cs="Arial"/>
                <w:sz w:val="16"/>
                <w:szCs w:val="16"/>
              </w:rPr>
              <w:t>3.000 tons</w:t>
            </w:r>
          </w:p>
        </w:tc>
        <w:tc>
          <w:tcPr>
            <w:tcW w:w="2227" w:type="dxa"/>
            <w:vMerge w:val="restart"/>
            <w:tcBorders>
              <w:left w:val="single" w:sz="4" w:space="0" w:color="auto"/>
              <w:bottom w:val="single" w:sz="8" w:space="0" w:color="auto"/>
              <w:right w:val="single" w:sz="8" w:space="0" w:color="auto"/>
            </w:tcBorders>
            <w:shd w:val="clear" w:color="auto" w:fill="FFFFFF"/>
            <w:vAlign w:val="center"/>
          </w:tcPr>
          <w:p w14:paraId="5B84FD95" w14:textId="5D9372AC" w:rsidR="008C4D60" w:rsidRPr="00624569" w:rsidRDefault="008C4D60" w:rsidP="00FA310A">
            <w:pPr>
              <w:jc w:val="center"/>
              <w:rPr>
                <w:rFonts w:cs="Arial"/>
                <w:sz w:val="16"/>
                <w:szCs w:val="16"/>
              </w:rPr>
            </w:pPr>
            <w:r>
              <w:rPr>
                <w:rFonts w:cs="Arial"/>
                <w:sz w:val="16"/>
                <w:szCs w:val="16"/>
              </w:rPr>
              <w:t>I maksimalt 6 meters højde og på befæstede areal med afløb via sandfang</w:t>
            </w:r>
            <w:r w:rsidR="009A5B74">
              <w:rPr>
                <w:rFonts w:cs="Arial"/>
                <w:sz w:val="16"/>
                <w:szCs w:val="16"/>
              </w:rPr>
              <w:t>.</w:t>
            </w:r>
            <w:r>
              <w:rPr>
                <w:rFonts w:cs="Arial"/>
                <w:sz w:val="16"/>
                <w:szCs w:val="16"/>
              </w:rPr>
              <w:t xml:space="preserve"> </w:t>
            </w:r>
          </w:p>
        </w:tc>
      </w:tr>
      <w:tr w:rsidR="008C4D60" w:rsidRPr="002415E5" w14:paraId="5CF40D06" w14:textId="77777777" w:rsidTr="008C4D60">
        <w:trPr>
          <w:trHeight w:val="465"/>
        </w:trPr>
        <w:tc>
          <w:tcPr>
            <w:tcW w:w="1695" w:type="dxa"/>
            <w:tcBorders>
              <w:top w:val="single" w:sz="4" w:space="0" w:color="auto"/>
              <w:left w:val="single" w:sz="8" w:space="0" w:color="auto"/>
              <w:bottom w:val="single" w:sz="8" w:space="0" w:color="auto"/>
              <w:right w:val="single" w:sz="8" w:space="0" w:color="auto"/>
            </w:tcBorders>
            <w:shd w:val="clear" w:color="auto" w:fill="FFFFFF"/>
            <w:vAlign w:val="center"/>
          </w:tcPr>
          <w:p w14:paraId="7F85B432" w14:textId="23E1B28C" w:rsidR="008C4D60" w:rsidRDefault="008C4D60" w:rsidP="00FA310A">
            <w:pPr>
              <w:rPr>
                <w:rFonts w:cs="Arial"/>
                <w:sz w:val="16"/>
                <w:szCs w:val="16"/>
              </w:rPr>
            </w:pPr>
            <w:r>
              <w:rPr>
                <w:rFonts w:cs="Arial"/>
                <w:sz w:val="16"/>
                <w:szCs w:val="16"/>
              </w:rPr>
              <w:t>Asfaltbrokker</w:t>
            </w:r>
          </w:p>
        </w:tc>
        <w:tc>
          <w:tcPr>
            <w:tcW w:w="2231" w:type="dxa"/>
            <w:vMerge/>
            <w:tcBorders>
              <w:left w:val="nil"/>
              <w:right w:val="single" w:sz="8" w:space="0" w:color="auto"/>
            </w:tcBorders>
            <w:vAlign w:val="center"/>
          </w:tcPr>
          <w:p w14:paraId="475ECCB7" w14:textId="563B45BE" w:rsidR="008C4D60" w:rsidRPr="002415E5" w:rsidRDefault="008C4D60" w:rsidP="00FA310A">
            <w:pPr>
              <w:rPr>
                <w:rFonts w:cs="Arial"/>
                <w:sz w:val="16"/>
                <w:szCs w:val="16"/>
              </w:rPr>
            </w:pPr>
          </w:p>
        </w:tc>
        <w:tc>
          <w:tcPr>
            <w:tcW w:w="1619" w:type="dxa"/>
            <w:tcBorders>
              <w:top w:val="single" w:sz="4" w:space="0" w:color="auto"/>
              <w:left w:val="nil"/>
              <w:bottom w:val="single" w:sz="8" w:space="0" w:color="auto"/>
              <w:right w:val="single" w:sz="4" w:space="0" w:color="auto"/>
            </w:tcBorders>
            <w:shd w:val="clear" w:color="auto" w:fill="FFFFFF"/>
            <w:vAlign w:val="center"/>
          </w:tcPr>
          <w:p w14:paraId="2AD2D05D" w14:textId="6D5587A6" w:rsidR="008C4D60" w:rsidRPr="000610C3" w:rsidRDefault="008C4D60" w:rsidP="00FA310A">
            <w:pPr>
              <w:jc w:val="center"/>
              <w:rPr>
                <w:rFonts w:cs="Arial"/>
                <w:sz w:val="16"/>
                <w:szCs w:val="16"/>
              </w:rPr>
            </w:pPr>
            <w:r w:rsidRPr="000610C3">
              <w:rPr>
                <w:rFonts w:cs="Arial"/>
                <w:sz w:val="16"/>
                <w:szCs w:val="16"/>
              </w:rPr>
              <w:t>1000</w:t>
            </w:r>
          </w:p>
        </w:tc>
        <w:tc>
          <w:tcPr>
            <w:tcW w:w="2227" w:type="dxa"/>
            <w:vMerge/>
            <w:tcBorders>
              <w:left w:val="single" w:sz="4" w:space="0" w:color="auto"/>
              <w:bottom w:val="single" w:sz="8" w:space="0" w:color="auto"/>
              <w:right w:val="single" w:sz="8" w:space="0" w:color="auto"/>
            </w:tcBorders>
            <w:shd w:val="clear" w:color="auto" w:fill="FFFFFF"/>
            <w:vAlign w:val="center"/>
          </w:tcPr>
          <w:p w14:paraId="74903FFF" w14:textId="0F12C0A2" w:rsidR="008C4D60" w:rsidRPr="00624569" w:rsidRDefault="008C4D60" w:rsidP="00FA310A">
            <w:pPr>
              <w:jc w:val="center"/>
              <w:rPr>
                <w:rFonts w:cs="Arial"/>
                <w:sz w:val="16"/>
                <w:szCs w:val="16"/>
              </w:rPr>
            </w:pPr>
          </w:p>
        </w:tc>
      </w:tr>
      <w:tr w:rsidR="008C4D60" w:rsidRPr="002415E5" w14:paraId="6D45DD7C" w14:textId="77777777" w:rsidTr="008C4D60">
        <w:trPr>
          <w:trHeight w:val="465"/>
        </w:trPr>
        <w:tc>
          <w:tcPr>
            <w:tcW w:w="1695" w:type="dxa"/>
            <w:tcBorders>
              <w:top w:val="single" w:sz="4" w:space="0" w:color="auto"/>
              <w:left w:val="single" w:sz="8" w:space="0" w:color="auto"/>
              <w:bottom w:val="single" w:sz="4" w:space="0" w:color="auto"/>
              <w:right w:val="single" w:sz="8" w:space="0" w:color="auto"/>
            </w:tcBorders>
            <w:shd w:val="clear" w:color="auto" w:fill="FFFFFF"/>
            <w:vAlign w:val="center"/>
          </w:tcPr>
          <w:p w14:paraId="3D45085F" w14:textId="6C2027D3" w:rsidR="008C4D60" w:rsidRDefault="008C4D60" w:rsidP="00FA310A">
            <w:pPr>
              <w:rPr>
                <w:rFonts w:cs="Arial"/>
                <w:sz w:val="16"/>
                <w:szCs w:val="16"/>
              </w:rPr>
            </w:pPr>
            <w:r w:rsidRPr="000610C3">
              <w:rPr>
                <w:rFonts w:cs="Arial"/>
                <w:sz w:val="16"/>
                <w:szCs w:val="16"/>
              </w:rPr>
              <w:t>Sanitet og glaserede tegl</w:t>
            </w:r>
          </w:p>
        </w:tc>
        <w:tc>
          <w:tcPr>
            <w:tcW w:w="2231" w:type="dxa"/>
            <w:vMerge/>
            <w:tcBorders>
              <w:left w:val="nil"/>
              <w:bottom w:val="single" w:sz="4" w:space="0" w:color="auto"/>
              <w:right w:val="single" w:sz="8" w:space="0" w:color="auto"/>
            </w:tcBorders>
            <w:vAlign w:val="center"/>
          </w:tcPr>
          <w:p w14:paraId="1C5EEE78" w14:textId="77777777" w:rsidR="008C4D60" w:rsidRPr="002415E5" w:rsidRDefault="008C4D60" w:rsidP="00FA310A">
            <w:pPr>
              <w:rPr>
                <w:rFonts w:cs="Arial"/>
                <w:sz w:val="16"/>
                <w:szCs w:val="16"/>
              </w:rPr>
            </w:pPr>
          </w:p>
        </w:tc>
        <w:tc>
          <w:tcPr>
            <w:tcW w:w="1619" w:type="dxa"/>
            <w:tcBorders>
              <w:top w:val="single" w:sz="4" w:space="0" w:color="auto"/>
              <w:left w:val="nil"/>
              <w:bottom w:val="single" w:sz="4" w:space="0" w:color="auto"/>
              <w:right w:val="single" w:sz="4" w:space="0" w:color="auto"/>
            </w:tcBorders>
            <w:shd w:val="clear" w:color="auto" w:fill="FFFFFF"/>
            <w:vAlign w:val="center"/>
          </w:tcPr>
          <w:p w14:paraId="730902B7" w14:textId="64A67071" w:rsidR="008C4D60" w:rsidRPr="000610C3" w:rsidRDefault="008C4D60" w:rsidP="00FA310A">
            <w:pPr>
              <w:jc w:val="center"/>
              <w:rPr>
                <w:rFonts w:cs="Arial"/>
                <w:sz w:val="16"/>
                <w:szCs w:val="16"/>
              </w:rPr>
            </w:pPr>
            <w:r w:rsidRPr="000610C3">
              <w:rPr>
                <w:rFonts w:cs="Arial"/>
                <w:sz w:val="16"/>
                <w:szCs w:val="16"/>
              </w:rPr>
              <w:t>1000</w:t>
            </w:r>
          </w:p>
        </w:tc>
        <w:tc>
          <w:tcPr>
            <w:tcW w:w="2227" w:type="dxa"/>
            <w:vMerge/>
            <w:tcBorders>
              <w:left w:val="single" w:sz="4" w:space="0" w:color="auto"/>
              <w:bottom w:val="single" w:sz="4" w:space="0" w:color="auto"/>
              <w:right w:val="single" w:sz="8" w:space="0" w:color="auto"/>
            </w:tcBorders>
            <w:shd w:val="clear" w:color="auto" w:fill="FFFFFF"/>
            <w:vAlign w:val="center"/>
          </w:tcPr>
          <w:p w14:paraId="3BBA1860" w14:textId="63B0D376" w:rsidR="008C4D60" w:rsidRDefault="008C4D60" w:rsidP="00FA310A">
            <w:pPr>
              <w:jc w:val="center"/>
              <w:rPr>
                <w:rFonts w:cs="Arial"/>
                <w:sz w:val="16"/>
                <w:szCs w:val="16"/>
              </w:rPr>
            </w:pPr>
          </w:p>
        </w:tc>
      </w:tr>
      <w:tr w:rsidR="008C4D60" w:rsidRPr="001458AC" w14:paraId="4A40A76B" w14:textId="77777777" w:rsidTr="008C4D60">
        <w:trPr>
          <w:trHeight w:val="465"/>
        </w:trPr>
        <w:tc>
          <w:tcPr>
            <w:tcW w:w="1695" w:type="dxa"/>
            <w:tcBorders>
              <w:top w:val="single" w:sz="4" w:space="0" w:color="auto"/>
              <w:left w:val="single" w:sz="8" w:space="0" w:color="auto"/>
              <w:bottom w:val="single" w:sz="8" w:space="0" w:color="auto"/>
              <w:right w:val="single" w:sz="4" w:space="0" w:color="auto"/>
            </w:tcBorders>
            <w:shd w:val="clear" w:color="auto" w:fill="FFFFFF"/>
            <w:vAlign w:val="center"/>
          </w:tcPr>
          <w:p w14:paraId="4B3AF8B5" w14:textId="1C8EA66D" w:rsidR="008C4D60" w:rsidRPr="001458AC" w:rsidRDefault="008C4D60" w:rsidP="00FA310A">
            <w:pPr>
              <w:rPr>
                <w:rFonts w:cs="Arial"/>
                <w:b/>
                <w:bCs/>
                <w:sz w:val="16"/>
                <w:szCs w:val="16"/>
              </w:rPr>
            </w:pPr>
            <w:r w:rsidRPr="001458AC">
              <w:rPr>
                <w:rFonts w:cs="Arial"/>
                <w:b/>
                <w:bCs/>
                <w:sz w:val="16"/>
                <w:szCs w:val="16"/>
              </w:rPr>
              <w:t>Affald i alt</w:t>
            </w:r>
          </w:p>
        </w:tc>
        <w:tc>
          <w:tcPr>
            <w:tcW w:w="2231" w:type="dxa"/>
            <w:tcBorders>
              <w:top w:val="single" w:sz="4" w:space="0" w:color="auto"/>
              <w:left w:val="single" w:sz="4" w:space="0" w:color="auto"/>
              <w:bottom w:val="single" w:sz="8" w:space="0" w:color="auto"/>
              <w:right w:val="single" w:sz="4" w:space="0" w:color="auto"/>
            </w:tcBorders>
            <w:vAlign w:val="center"/>
          </w:tcPr>
          <w:p w14:paraId="306417D0" w14:textId="77777777" w:rsidR="008C4D60" w:rsidRPr="001458AC" w:rsidRDefault="008C4D60" w:rsidP="00FA310A">
            <w:pPr>
              <w:rPr>
                <w:rFonts w:cs="Arial"/>
                <w:b/>
                <w:bCs/>
                <w:sz w:val="16"/>
                <w:szCs w:val="16"/>
              </w:rPr>
            </w:pPr>
          </w:p>
        </w:tc>
        <w:tc>
          <w:tcPr>
            <w:tcW w:w="1619" w:type="dxa"/>
            <w:tcBorders>
              <w:top w:val="single" w:sz="4" w:space="0" w:color="auto"/>
              <w:left w:val="single" w:sz="4" w:space="0" w:color="auto"/>
              <w:bottom w:val="single" w:sz="8" w:space="0" w:color="auto"/>
              <w:right w:val="single" w:sz="4" w:space="0" w:color="auto"/>
            </w:tcBorders>
            <w:shd w:val="clear" w:color="auto" w:fill="FFFFFF"/>
            <w:vAlign w:val="center"/>
          </w:tcPr>
          <w:p w14:paraId="0E9FEA25" w14:textId="7201CA04" w:rsidR="008C4D60" w:rsidRPr="001458AC" w:rsidRDefault="008C4D60" w:rsidP="00FA310A">
            <w:pPr>
              <w:jc w:val="center"/>
              <w:rPr>
                <w:rFonts w:cs="Arial"/>
                <w:b/>
                <w:bCs/>
                <w:sz w:val="16"/>
                <w:szCs w:val="16"/>
              </w:rPr>
            </w:pPr>
            <w:r w:rsidRPr="001458AC">
              <w:rPr>
                <w:rFonts w:cs="Arial"/>
                <w:b/>
                <w:bCs/>
                <w:sz w:val="16"/>
                <w:szCs w:val="16"/>
              </w:rPr>
              <w:t>Dog maksimalt 50.000 tons i alt på pladsen</w:t>
            </w:r>
          </w:p>
        </w:tc>
        <w:tc>
          <w:tcPr>
            <w:tcW w:w="2227" w:type="dxa"/>
            <w:tcBorders>
              <w:top w:val="single" w:sz="4" w:space="0" w:color="auto"/>
              <w:left w:val="single" w:sz="4" w:space="0" w:color="auto"/>
              <w:bottom w:val="single" w:sz="8" w:space="0" w:color="auto"/>
              <w:right w:val="single" w:sz="8" w:space="0" w:color="auto"/>
            </w:tcBorders>
            <w:shd w:val="clear" w:color="auto" w:fill="FFFFFF"/>
            <w:vAlign w:val="center"/>
          </w:tcPr>
          <w:p w14:paraId="27E65466" w14:textId="77777777" w:rsidR="008C4D60" w:rsidRPr="001458AC" w:rsidRDefault="008C4D60" w:rsidP="00FA310A">
            <w:pPr>
              <w:jc w:val="center"/>
              <w:rPr>
                <w:rFonts w:cs="Arial"/>
                <w:b/>
                <w:bCs/>
                <w:sz w:val="16"/>
                <w:szCs w:val="16"/>
              </w:rPr>
            </w:pPr>
          </w:p>
        </w:tc>
      </w:tr>
    </w:tbl>
    <w:p w14:paraId="7C623F32" w14:textId="5C673244" w:rsidR="00591A00" w:rsidRDefault="005464BB" w:rsidP="005464BB">
      <w:r>
        <w:t xml:space="preserve">*  Affald skal opfylde </w:t>
      </w:r>
      <w:r w:rsidR="009E40AA">
        <w:t>punkt A- ufou</w:t>
      </w:r>
      <w:r w:rsidR="003922FE">
        <w:t>renede produktrester fra forarbejdning af vegetabilske råvarer</w:t>
      </w:r>
      <w:r w:rsidR="00C564C7">
        <w:t>, jf</w:t>
      </w:r>
      <w:r w:rsidR="00755F68">
        <w:t>.</w:t>
      </w:r>
      <w:r w:rsidR="00C564C7">
        <w:t xml:space="preserve"> bilag 1</w:t>
      </w:r>
      <w:r w:rsidR="00755F68">
        <w:t xml:space="preserve"> i bekendtgørelse om anvendelse af affald til j</w:t>
      </w:r>
      <w:r w:rsidR="00313A32">
        <w:t>ordb</w:t>
      </w:r>
      <w:r w:rsidR="00A23DDB">
        <w:t>r</w:t>
      </w:r>
      <w:r w:rsidR="00313A32">
        <w:t>ugsformål</w:t>
      </w:r>
      <w:r w:rsidR="00694E89">
        <w:t>.</w:t>
      </w:r>
      <w:r w:rsidR="00C564C7">
        <w:t xml:space="preserve"> </w:t>
      </w:r>
      <w:r w:rsidR="00A12139">
        <w:t>(ny</w:t>
      </w:r>
      <w:r w:rsidR="00051EB1">
        <w:t>t)</w:t>
      </w:r>
    </w:p>
    <w:p w14:paraId="4D5818DC" w14:textId="77777777" w:rsidR="00694E89" w:rsidRPr="002415E5" w:rsidRDefault="00694E89" w:rsidP="005464BB"/>
    <w:p w14:paraId="101923E6" w14:textId="1BE0B700" w:rsidR="006A4EAA" w:rsidRPr="005F4D5A" w:rsidRDefault="006A4EAA" w:rsidP="005F4D5A">
      <w:pPr>
        <w:numPr>
          <w:ilvl w:val="1"/>
          <w:numId w:val="3"/>
        </w:numPr>
        <w:spacing w:line="240" w:lineRule="auto"/>
      </w:pPr>
      <w:r w:rsidRPr="005F4D5A">
        <w:t>Affaldet skal kontrolleres ved modtagelsen og hurtigst muligt placeres i de dertil beregnede områder.</w:t>
      </w:r>
      <w:r w:rsidR="00B2227D" w:rsidRPr="005F4D5A">
        <w:t xml:space="preserve"> (nyt)</w:t>
      </w:r>
    </w:p>
    <w:p w14:paraId="60AC25C3" w14:textId="77777777" w:rsidR="00EA10C4" w:rsidRDefault="00EA10C4" w:rsidP="005F4D5A">
      <w:pPr>
        <w:spacing w:line="240" w:lineRule="auto"/>
        <w:ind w:left="1425"/>
      </w:pPr>
    </w:p>
    <w:p w14:paraId="2CA785CD" w14:textId="7E003750" w:rsidR="00EA10C4" w:rsidRPr="005F4D5A" w:rsidRDefault="00D02D29" w:rsidP="005F4D5A">
      <w:pPr>
        <w:numPr>
          <w:ilvl w:val="1"/>
          <w:numId w:val="3"/>
        </w:numPr>
        <w:spacing w:line="240" w:lineRule="auto"/>
      </w:pPr>
      <w:r w:rsidRPr="005F4D5A">
        <w:t xml:space="preserve">Bygge- og anlægsaffald, der indeholder farligt affald eller asbest, skal afvises, </w:t>
      </w:r>
      <w:r w:rsidR="006D374A" w:rsidRPr="005F4D5A">
        <w:t>og dette</w:t>
      </w:r>
      <w:r w:rsidR="000370F1" w:rsidRPr="005F4D5A">
        <w:t xml:space="preserve"> </w:t>
      </w:r>
      <w:r w:rsidRPr="005F4D5A">
        <w:t>affald må ikke behandles på område</w:t>
      </w:r>
      <w:r w:rsidR="00257E75">
        <w:t>t</w:t>
      </w:r>
      <w:r w:rsidRPr="005F4D5A">
        <w:t>.</w:t>
      </w:r>
      <w:r w:rsidR="00B2227D" w:rsidRPr="005F4D5A">
        <w:t xml:space="preserve"> (</w:t>
      </w:r>
      <w:r w:rsidR="00C60764" w:rsidRPr="005F4D5A">
        <w:t>påbud</w:t>
      </w:r>
      <w:r w:rsidR="00B2227D" w:rsidRPr="005F4D5A">
        <w:t>)</w:t>
      </w:r>
    </w:p>
    <w:p w14:paraId="4057EC78" w14:textId="77777777" w:rsidR="00EA10C4" w:rsidRDefault="00EA10C4" w:rsidP="005F4D5A">
      <w:pPr>
        <w:spacing w:line="240" w:lineRule="auto"/>
        <w:ind w:left="1425"/>
      </w:pPr>
    </w:p>
    <w:p w14:paraId="2E15618A" w14:textId="58DA0E00" w:rsidR="00591A00" w:rsidRPr="005F4D5A" w:rsidRDefault="00ED300D" w:rsidP="005F4D5A">
      <w:pPr>
        <w:numPr>
          <w:ilvl w:val="1"/>
          <w:numId w:val="3"/>
        </w:numPr>
        <w:spacing w:line="240" w:lineRule="auto"/>
      </w:pPr>
      <w:r w:rsidRPr="005F4D5A">
        <w:t xml:space="preserve">Hvis virksomheden modtager affald, der ikke er omfattet af virksomhedens miljøgodkendelse, og som det ikke umiddelbart er muligt at afvise, skal affaldet placeres i et særskilt oplagsområde og hurtigst muligt bortskaffes. </w:t>
      </w:r>
      <w:r w:rsidR="00707B52" w:rsidRPr="005F4D5A">
        <w:t>Hvis</w:t>
      </w:r>
      <w:r w:rsidRPr="005F4D5A">
        <w:t xml:space="preserve"> der er tale om farligt affald eller asbest, skal affaldet </w:t>
      </w:r>
      <w:r w:rsidRPr="005F4D5A">
        <w:lastRenderedPageBreak/>
        <w:t>opbevares enten i en overdækket container eller på et område under tag og med tæt belægning.</w:t>
      </w:r>
      <w:r w:rsidR="00B2227D" w:rsidRPr="005F4D5A">
        <w:t xml:space="preserve"> (</w:t>
      </w:r>
      <w:r w:rsidR="00C60764" w:rsidRPr="005F4D5A">
        <w:t>påbud</w:t>
      </w:r>
      <w:r w:rsidR="00B2227D" w:rsidRPr="005F4D5A">
        <w:t>)</w:t>
      </w:r>
    </w:p>
    <w:p w14:paraId="6C6C5467" w14:textId="77777777" w:rsidR="00EA10C4" w:rsidRPr="005F4D5A" w:rsidRDefault="00EA10C4" w:rsidP="005F4D5A">
      <w:pPr>
        <w:spacing w:line="240" w:lineRule="auto"/>
        <w:ind w:left="1425"/>
      </w:pPr>
    </w:p>
    <w:p w14:paraId="054BC86C" w14:textId="315030C9" w:rsidR="00591A00" w:rsidRPr="005F4D5A" w:rsidRDefault="00CE423E" w:rsidP="005F4D5A">
      <w:pPr>
        <w:numPr>
          <w:ilvl w:val="1"/>
          <w:numId w:val="3"/>
        </w:numPr>
        <w:spacing w:line="240" w:lineRule="auto"/>
      </w:pPr>
      <w:r w:rsidRPr="005F4D5A">
        <w:t xml:space="preserve">Der må kun neddeles sorterede materialer. Blandinger må dog neddeles, </w:t>
      </w:r>
      <w:r w:rsidR="00B2227D" w:rsidRPr="005F4D5A">
        <w:t xml:space="preserve">hvis </w:t>
      </w:r>
      <w:r w:rsidRPr="005F4D5A">
        <w:t>det neddelte skal nyttiggøres i denne blandede form.</w:t>
      </w:r>
      <w:r w:rsidR="00B2227D" w:rsidRPr="005F4D5A">
        <w:t xml:space="preserve"> (</w:t>
      </w:r>
      <w:r w:rsidR="00DE1387" w:rsidRPr="005F4D5A">
        <w:t>påbud</w:t>
      </w:r>
      <w:r w:rsidR="00B2227D" w:rsidRPr="005F4D5A">
        <w:t>)</w:t>
      </w:r>
    </w:p>
    <w:p w14:paraId="66B3D9A7" w14:textId="77777777" w:rsidR="00EA10C4" w:rsidRPr="005F4D5A" w:rsidRDefault="00EA10C4" w:rsidP="005F4D5A">
      <w:pPr>
        <w:spacing w:line="240" w:lineRule="auto"/>
        <w:ind w:left="1425"/>
        <w:rPr>
          <w:rFonts w:eastAsia="Times New Roman" w:cs="Arial"/>
          <w:szCs w:val="20"/>
          <w:lang w:eastAsia="da-DK"/>
        </w:rPr>
      </w:pPr>
    </w:p>
    <w:p w14:paraId="4491E46D" w14:textId="35151C37" w:rsidR="00E00E38" w:rsidRPr="00E00E38" w:rsidRDefault="00E00E38" w:rsidP="00E00E38">
      <w:pPr>
        <w:numPr>
          <w:ilvl w:val="1"/>
          <w:numId w:val="3"/>
        </w:numPr>
        <w:spacing w:after="270" w:line="240" w:lineRule="auto"/>
        <w:rPr>
          <w:rFonts w:eastAsia="Times New Roman" w:cs="Arial"/>
          <w:szCs w:val="20"/>
          <w:lang w:eastAsia="da-DK"/>
        </w:rPr>
      </w:pPr>
      <w:r w:rsidRPr="00E00E38">
        <w:rPr>
          <w:rFonts w:eastAsia="Times New Roman" w:cs="Arial"/>
          <w:szCs w:val="20"/>
          <w:lang w:eastAsia="da-DK"/>
        </w:rPr>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r w:rsidR="00B2227D">
        <w:rPr>
          <w:rFonts w:eastAsia="Times New Roman" w:cs="Arial"/>
          <w:szCs w:val="20"/>
          <w:lang w:eastAsia="da-DK"/>
        </w:rPr>
        <w:t xml:space="preserve"> </w:t>
      </w:r>
      <w:r w:rsidR="00DE1387">
        <w:rPr>
          <w:rFonts w:eastAsia="Times New Roman" w:cs="Arial"/>
          <w:szCs w:val="20"/>
          <w:lang w:eastAsia="da-DK"/>
        </w:rPr>
        <w:t>(</w:t>
      </w:r>
      <w:r w:rsidR="00FA0038">
        <w:rPr>
          <w:rFonts w:eastAsia="Times New Roman" w:cs="Arial"/>
          <w:szCs w:val="20"/>
          <w:lang w:eastAsia="da-DK"/>
        </w:rPr>
        <w:t>p</w:t>
      </w:r>
      <w:r w:rsidR="00DE1387">
        <w:rPr>
          <w:rFonts w:eastAsia="Times New Roman" w:cs="Arial"/>
          <w:szCs w:val="20"/>
          <w:lang w:eastAsia="da-DK"/>
        </w:rPr>
        <w:t>åbud)</w:t>
      </w:r>
    </w:p>
    <w:p w14:paraId="3F93B36A" w14:textId="5B43085A" w:rsidR="00E00E38" w:rsidRDefault="00DB5045" w:rsidP="00E00E38">
      <w:pPr>
        <w:numPr>
          <w:ilvl w:val="1"/>
          <w:numId w:val="3"/>
        </w:numPr>
        <w:spacing w:after="270" w:line="240" w:lineRule="auto"/>
        <w:rPr>
          <w:rFonts w:eastAsia="Times New Roman" w:cs="Arial"/>
          <w:szCs w:val="20"/>
          <w:lang w:eastAsia="da-DK"/>
        </w:rPr>
      </w:pPr>
      <w:r>
        <w:rPr>
          <w:rFonts w:eastAsia="Times New Roman" w:cs="Arial"/>
          <w:szCs w:val="20"/>
          <w:lang w:eastAsia="da-DK"/>
        </w:rPr>
        <w:t>Fras</w:t>
      </w:r>
      <w:r w:rsidR="00BD5B3C">
        <w:rPr>
          <w:rFonts w:eastAsia="Times New Roman" w:cs="Arial"/>
          <w:szCs w:val="20"/>
          <w:lang w:eastAsia="da-DK"/>
        </w:rPr>
        <w:t>orteret</w:t>
      </w:r>
      <w:r w:rsidR="00E00E38" w:rsidRPr="00E00E38">
        <w:rPr>
          <w:rFonts w:eastAsia="Times New Roman" w:cs="Arial"/>
          <w:szCs w:val="20"/>
          <w:lang w:eastAsia="da-DK"/>
        </w:rPr>
        <w:t xml:space="preserve"> </w:t>
      </w:r>
      <w:r w:rsidR="00926C2E">
        <w:rPr>
          <w:rFonts w:eastAsia="Times New Roman" w:cs="Arial"/>
          <w:szCs w:val="20"/>
          <w:lang w:eastAsia="da-DK"/>
        </w:rPr>
        <w:t>affald</w:t>
      </w:r>
      <w:r w:rsidR="00B80DCB">
        <w:rPr>
          <w:rFonts w:eastAsia="Times New Roman" w:cs="Arial"/>
          <w:szCs w:val="20"/>
          <w:lang w:eastAsia="da-DK"/>
        </w:rPr>
        <w:t>,</w:t>
      </w:r>
      <w:r>
        <w:rPr>
          <w:rFonts w:eastAsia="Times New Roman" w:cs="Arial"/>
          <w:szCs w:val="20"/>
          <w:lang w:eastAsia="da-DK"/>
        </w:rPr>
        <w:t xml:space="preserve"> der er let</w:t>
      </w:r>
      <w:r w:rsidR="00E00E38" w:rsidRPr="00E00E38">
        <w:rPr>
          <w:rFonts w:eastAsia="Times New Roman" w:cs="Arial"/>
          <w:szCs w:val="20"/>
          <w:lang w:eastAsia="da-DK"/>
        </w:rPr>
        <w:t xml:space="preserve">, skal håndteres og opbevares enten udendørs </w:t>
      </w:r>
      <w:r w:rsidR="00734BA5" w:rsidRPr="00E00E38">
        <w:rPr>
          <w:rFonts w:eastAsia="Times New Roman" w:cs="Arial"/>
          <w:szCs w:val="20"/>
          <w:lang w:eastAsia="da-DK"/>
        </w:rPr>
        <w:t xml:space="preserve">i en </w:t>
      </w:r>
      <w:r w:rsidR="00734BA5">
        <w:rPr>
          <w:rFonts w:eastAsia="Times New Roman" w:cs="Arial"/>
          <w:szCs w:val="20"/>
          <w:lang w:eastAsia="da-DK"/>
        </w:rPr>
        <w:t xml:space="preserve">lukket/overdækket </w:t>
      </w:r>
      <w:r w:rsidR="00734BA5" w:rsidRPr="00E00E38">
        <w:rPr>
          <w:rFonts w:eastAsia="Times New Roman" w:cs="Arial"/>
          <w:szCs w:val="20"/>
          <w:lang w:eastAsia="da-DK"/>
        </w:rPr>
        <w:t xml:space="preserve">container </w:t>
      </w:r>
      <w:r w:rsidR="00474731">
        <w:rPr>
          <w:rFonts w:eastAsia="Times New Roman" w:cs="Arial"/>
          <w:szCs w:val="20"/>
          <w:lang w:eastAsia="da-DK"/>
        </w:rPr>
        <w:t>på</w:t>
      </w:r>
      <w:r w:rsidR="00E00E38" w:rsidRPr="00E00E38">
        <w:rPr>
          <w:rFonts w:eastAsia="Times New Roman" w:cs="Arial"/>
          <w:szCs w:val="20"/>
          <w:lang w:eastAsia="da-DK"/>
        </w:rPr>
        <w:t xml:space="preserve"> befæstet areal</w:t>
      </w:r>
      <w:r w:rsidR="00474731">
        <w:rPr>
          <w:rFonts w:eastAsia="Times New Roman" w:cs="Arial"/>
          <w:szCs w:val="20"/>
          <w:lang w:eastAsia="da-DK"/>
        </w:rPr>
        <w:t xml:space="preserve"> eller </w:t>
      </w:r>
      <w:r w:rsidR="00E00E38" w:rsidRPr="00E00E38">
        <w:rPr>
          <w:rFonts w:eastAsia="Times New Roman" w:cs="Arial"/>
          <w:szCs w:val="20"/>
          <w:lang w:eastAsia="da-DK"/>
        </w:rPr>
        <w:t>indendørs på fast gulv. Opbevaring og håndtering skal udføres, så støvdannelse minimeres, og der må ikke ske støv-/materialeflugt til omgivelser uden for virksomheden</w:t>
      </w:r>
      <w:r w:rsidR="001014A2">
        <w:rPr>
          <w:rFonts w:eastAsia="Times New Roman" w:cs="Arial"/>
          <w:szCs w:val="20"/>
          <w:lang w:eastAsia="da-DK"/>
        </w:rPr>
        <w:t>.</w:t>
      </w:r>
      <w:r w:rsidR="00C1179F">
        <w:rPr>
          <w:rFonts w:eastAsia="Times New Roman" w:cs="Arial"/>
          <w:szCs w:val="20"/>
          <w:lang w:eastAsia="da-DK"/>
        </w:rPr>
        <w:t xml:space="preserve"> (påbud)</w:t>
      </w:r>
    </w:p>
    <w:p w14:paraId="44F2EFF0" w14:textId="63142EBC" w:rsidR="00C82BCE" w:rsidRDefault="00C82BCE" w:rsidP="00C82BCE">
      <w:pPr>
        <w:numPr>
          <w:ilvl w:val="0"/>
          <w:numId w:val="3"/>
        </w:numPr>
        <w:spacing w:line="240" w:lineRule="auto"/>
        <w:rPr>
          <w:b/>
          <w:sz w:val="24"/>
        </w:rPr>
      </w:pPr>
      <w:r>
        <w:rPr>
          <w:b/>
          <w:sz w:val="24"/>
        </w:rPr>
        <w:t>Kompostering</w:t>
      </w:r>
    </w:p>
    <w:p w14:paraId="144D5B6A" w14:textId="695EA5DF" w:rsidR="00EC77C3" w:rsidRPr="00C82BCE" w:rsidRDefault="00EC77C3" w:rsidP="00C82BCE">
      <w:pPr>
        <w:rPr>
          <w:rFonts w:eastAsia="Times New Roman" w:cs="Arial"/>
          <w:szCs w:val="20"/>
          <w:lang w:eastAsia="da-DK"/>
        </w:rPr>
      </w:pPr>
    </w:p>
    <w:p w14:paraId="3DC04615" w14:textId="326705B0" w:rsidR="00EC77C3" w:rsidRPr="00127952" w:rsidRDefault="00D868AC" w:rsidP="00E00E38">
      <w:pPr>
        <w:numPr>
          <w:ilvl w:val="1"/>
          <w:numId w:val="3"/>
        </w:numPr>
        <w:spacing w:after="270" w:line="240" w:lineRule="auto"/>
        <w:rPr>
          <w:rFonts w:eastAsia="Times New Roman" w:cs="Arial"/>
          <w:szCs w:val="20"/>
          <w:lang w:eastAsia="da-DK"/>
        </w:rPr>
      </w:pPr>
      <w:r w:rsidRPr="005F4D5A">
        <w:rPr>
          <w:rFonts w:eastAsia="Times New Roman" w:cs="Arial"/>
          <w:szCs w:val="20"/>
          <w:lang w:eastAsia="da-DK"/>
        </w:rPr>
        <w:t>Virksomhede</w:t>
      </w:r>
      <w:r w:rsidR="00B90A34" w:rsidRPr="005F4D5A">
        <w:rPr>
          <w:rFonts w:eastAsia="Times New Roman" w:cs="Arial"/>
          <w:szCs w:val="20"/>
          <w:lang w:eastAsia="da-DK"/>
        </w:rPr>
        <w:t xml:space="preserve">n </w:t>
      </w:r>
      <w:r w:rsidRPr="005F4D5A">
        <w:rPr>
          <w:rFonts w:eastAsia="Times New Roman" w:cs="Arial"/>
          <w:szCs w:val="20"/>
          <w:lang w:eastAsia="da-DK"/>
        </w:rPr>
        <w:t>skal som minimum registrere temperaturen 1 gang pr. uge</w:t>
      </w:r>
      <w:r w:rsidR="007079A1" w:rsidRPr="005F4D5A">
        <w:rPr>
          <w:rFonts w:eastAsia="Times New Roman" w:cs="Arial"/>
          <w:szCs w:val="20"/>
          <w:lang w:eastAsia="da-DK"/>
        </w:rPr>
        <w:t xml:space="preserve"> </w:t>
      </w:r>
      <w:r w:rsidR="00DE1FDE">
        <w:rPr>
          <w:rFonts w:eastAsia="Times New Roman" w:cs="Arial"/>
          <w:szCs w:val="20"/>
          <w:lang w:eastAsia="da-DK"/>
        </w:rPr>
        <w:t>med</w:t>
      </w:r>
      <w:r w:rsidR="006141ED">
        <w:rPr>
          <w:rFonts w:eastAsia="Times New Roman" w:cs="Arial"/>
          <w:szCs w:val="20"/>
          <w:lang w:eastAsia="da-DK"/>
        </w:rPr>
        <w:t xml:space="preserve"> minimum en måling pr. 25 meter</w:t>
      </w:r>
      <w:r w:rsidRPr="005F4D5A">
        <w:rPr>
          <w:rFonts w:eastAsia="Times New Roman" w:cs="Arial"/>
          <w:szCs w:val="20"/>
          <w:lang w:eastAsia="da-DK"/>
        </w:rPr>
        <w:t>. Er temperaturen udenfor intervallet 45 - 70 grader i de første 4 uger af komposteringsforløbet, skal materialet enten vandes eller beluftes</w:t>
      </w:r>
      <w:r w:rsidR="001014A2" w:rsidRPr="005F4D5A">
        <w:rPr>
          <w:rFonts w:eastAsia="Times New Roman" w:cs="Arial"/>
          <w:szCs w:val="20"/>
          <w:lang w:eastAsia="da-DK"/>
        </w:rPr>
        <w:t>.</w:t>
      </w:r>
      <w:r w:rsidRPr="005F4D5A">
        <w:rPr>
          <w:rFonts w:eastAsia="Times New Roman" w:cs="Arial"/>
          <w:szCs w:val="20"/>
          <w:lang w:eastAsia="da-DK"/>
        </w:rPr>
        <w:t xml:space="preserve"> (</w:t>
      </w:r>
      <w:r w:rsidR="001014A2" w:rsidRPr="005F4D5A">
        <w:rPr>
          <w:rFonts w:eastAsia="Times New Roman" w:cs="Arial"/>
          <w:szCs w:val="20"/>
          <w:lang w:eastAsia="da-DK"/>
        </w:rPr>
        <w:t>p</w:t>
      </w:r>
      <w:r w:rsidRPr="005F4D5A">
        <w:rPr>
          <w:rFonts w:eastAsia="Times New Roman" w:cs="Arial"/>
          <w:szCs w:val="20"/>
          <w:lang w:eastAsia="da-DK"/>
        </w:rPr>
        <w:t>åbud)</w:t>
      </w:r>
    </w:p>
    <w:p w14:paraId="5F46BABA" w14:textId="3216CF17" w:rsidR="00127952" w:rsidRDefault="00127952" w:rsidP="00127952">
      <w:pPr>
        <w:pStyle w:val="Listeafsnit"/>
        <w:numPr>
          <w:ilvl w:val="1"/>
          <w:numId w:val="3"/>
        </w:numPr>
        <w:rPr>
          <w:rFonts w:eastAsia="Times New Roman" w:cs="Arial"/>
          <w:szCs w:val="20"/>
          <w:lang w:eastAsia="da-DK"/>
        </w:rPr>
      </w:pPr>
      <w:r w:rsidRPr="00127952">
        <w:rPr>
          <w:rFonts w:eastAsia="Times New Roman" w:cs="Arial"/>
          <w:szCs w:val="20"/>
          <w:lang w:eastAsia="da-DK"/>
        </w:rPr>
        <w:t>Have- og parkaffald, der modtages i perioden 1. maj – 1. september, skal neddeles inden for en måned</w:t>
      </w:r>
      <w:r w:rsidR="001014A2">
        <w:rPr>
          <w:rFonts w:eastAsia="Times New Roman" w:cs="Arial"/>
          <w:szCs w:val="20"/>
          <w:lang w:eastAsia="da-DK"/>
        </w:rPr>
        <w:t>.</w:t>
      </w:r>
      <w:r w:rsidR="00DA0B93">
        <w:rPr>
          <w:rFonts w:eastAsia="Times New Roman" w:cs="Arial"/>
          <w:szCs w:val="20"/>
          <w:lang w:eastAsia="da-DK"/>
        </w:rPr>
        <w:t xml:space="preserve"> (påbud)</w:t>
      </w:r>
    </w:p>
    <w:p w14:paraId="7357B874" w14:textId="77777777" w:rsidR="00127952" w:rsidRPr="00127952" w:rsidRDefault="00127952" w:rsidP="00127952">
      <w:pPr>
        <w:pStyle w:val="Listeafsnit"/>
        <w:ind w:left="1425"/>
        <w:rPr>
          <w:rFonts w:eastAsia="Times New Roman" w:cs="Arial"/>
          <w:szCs w:val="20"/>
          <w:lang w:eastAsia="da-DK"/>
        </w:rPr>
      </w:pPr>
    </w:p>
    <w:p w14:paraId="787634E8" w14:textId="7393DA68" w:rsidR="00127952" w:rsidRDefault="00127952" w:rsidP="00E00E38">
      <w:pPr>
        <w:numPr>
          <w:ilvl w:val="1"/>
          <w:numId w:val="3"/>
        </w:numPr>
        <w:spacing w:after="270" w:line="240" w:lineRule="auto"/>
        <w:rPr>
          <w:rFonts w:eastAsia="Times New Roman" w:cs="Arial"/>
          <w:szCs w:val="20"/>
          <w:lang w:eastAsia="da-DK"/>
        </w:rPr>
      </w:pPr>
      <w:r w:rsidRPr="00127952">
        <w:rPr>
          <w:rFonts w:eastAsia="Times New Roman" w:cs="Arial"/>
          <w:szCs w:val="20"/>
          <w:lang w:eastAsia="da-DK"/>
        </w:rPr>
        <w:t>Neddelt have- og parkaffald skal overgå til kompostering inden 7 dage efter neddelingen</w:t>
      </w:r>
      <w:r w:rsidR="00386338">
        <w:rPr>
          <w:rFonts w:eastAsia="Times New Roman" w:cs="Arial"/>
          <w:szCs w:val="20"/>
          <w:lang w:eastAsia="da-DK"/>
        </w:rPr>
        <w:t>.</w:t>
      </w:r>
      <w:r w:rsidR="00DA0B93">
        <w:rPr>
          <w:rFonts w:eastAsia="Times New Roman" w:cs="Arial"/>
          <w:szCs w:val="20"/>
          <w:lang w:eastAsia="da-DK"/>
        </w:rPr>
        <w:t xml:space="preserve"> (påbud)</w:t>
      </w:r>
    </w:p>
    <w:p w14:paraId="1F843886" w14:textId="7B6DB579" w:rsidR="00127952" w:rsidRPr="00127952" w:rsidRDefault="00127952" w:rsidP="00E00E38">
      <w:pPr>
        <w:numPr>
          <w:ilvl w:val="1"/>
          <w:numId w:val="3"/>
        </w:numPr>
        <w:spacing w:after="270" w:line="240" w:lineRule="auto"/>
        <w:rPr>
          <w:rFonts w:eastAsia="Times New Roman" w:cs="Arial"/>
          <w:szCs w:val="20"/>
          <w:lang w:eastAsia="da-DK"/>
        </w:rPr>
      </w:pPr>
      <w:r w:rsidRPr="00127952">
        <w:rPr>
          <w:rFonts w:cs="Arial"/>
          <w:color w:val="212529"/>
          <w:szCs w:val="20"/>
        </w:rPr>
        <w:t>Ved »milekompostering« forstås kompostering af neddelt have- og parkaffald i miler. Ved kompostering i miler (højde på 1,5 til 3 meter og bredde på 4 til 7 meter) skal materialet ligge minimum 2 uger inden første vending</w:t>
      </w:r>
      <w:r w:rsidR="00386338">
        <w:rPr>
          <w:rFonts w:cs="Arial"/>
          <w:color w:val="212529"/>
          <w:szCs w:val="20"/>
        </w:rPr>
        <w:t>.</w:t>
      </w:r>
      <w:r w:rsidR="00DA0B93">
        <w:rPr>
          <w:rFonts w:cs="Arial"/>
          <w:color w:val="212529"/>
          <w:szCs w:val="20"/>
        </w:rPr>
        <w:t xml:space="preserve"> (påbud)</w:t>
      </w:r>
    </w:p>
    <w:p w14:paraId="6E920D2D" w14:textId="480F923D" w:rsidR="00127952" w:rsidRDefault="00127952" w:rsidP="00E00E38">
      <w:pPr>
        <w:numPr>
          <w:ilvl w:val="1"/>
          <w:numId w:val="3"/>
        </w:numPr>
        <w:spacing w:after="270" w:line="240" w:lineRule="auto"/>
        <w:rPr>
          <w:rFonts w:eastAsia="Times New Roman" w:cs="Arial"/>
          <w:szCs w:val="20"/>
          <w:lang w:eastAsia="da-DK"/>
        </w:rPr>
      </w:pPr>
      <w:r w:rsidRPr="00127952">
        <w:rPr>
          <w:rFonts w:eastAsia="Times New Roman" w:cs="Arial"/>
          <w:szCs w:val="20"/>
          <w:lang w:eastAsia="da-DK"/>
        </w:rPr>
        <w:t>Ved »trapezkompostering« forstås kompostering af neddelt have- og parkaffald i trapezformede rækker, hvor højden og eller bredden er større end miler. Materialet skal ligge i minimum 2 måneder inden første vending</w:t>
      </w:r>
      <w:r w:rsidR="00DA0B93">
        <w:rPr>
          <w:rFonts w:eastAsia="Times New Roman" w:cs="Arial"/>
          <w:szCs w:val="20"/>
          <w:lang w:eastAsia="da-DK"/>
        </w:rPr>
        <w:t xml:space="preserve"> (påbud)</w:t>
      </w:r>
      <w:r w:rsidRPr="00127952">
        <w:rPr>
          <w:rFonts w:eastAsia="Times New Roman" w:cs="Arial"/>
          <w:szCs w:val="20"/>
          <w:lang w:eastAsia="da-DK"/>
        </w:rPr>
        <w:t>.</w:t>
      </w:r>
    </w:p>
    <w:p w14:paraId="243515E6" w14:textId="068BB525" w:rsidR="00127952" w:rsidRDefault="00127952" w:rsidP="00E00E38">
      <w:pPr>
        <w:numPr>
          <w:ilvl w:val="1"/>
          <w:numId w:val="3"/>
        </w:numPr>
        <w:spacing w:after="270" w:line="240" w:lineRule="auto"/>
        <w:rPr>
          <w:rFonts w:eastAsia="Times New Roman" w:cs="Arial"/>
          <w:szCs w:val="20"/>
          <w:lang w:eastAsia="da-DK"/>
        </w:rPr>
      </w:pPr>
      <w:r w:rsidRPr="00127952">
        <w:rPr>
          <w:rFonts w:eastAsia="Times New Roman" w:cs="Arial"/>
          <w:szCs w:val="20"/>
          <w:lang w:eastAsia="da-DK"/>
        </w:rPr>
        <w:t>Ved »madraskompostering« forstås ikke-neddelt have- og parkaffald oplagt og neddelt lagvis i en madras. Materialet skal vandes inden første vending</w:t>
      </w:r>
      <w:r w:rsidR="00386338">
        <w:rPr>
          <w:rFonts w:eastAsia="Times New Roman" w:cs="Arial"/>
          <w:szCs w:val="20"/>
          <w:lang w:eastAsia="da-DK"/>
        </w:rPr>
        <w:t>.</w:t>
      </w:r>
      <w:r w:rsidR="00DA0B93">
        <w:rPr>
          <w:rFonts w:eastAsia="Times New Roman" w:cs="Arial"/>
          <w:szCs w:val="20"/>
          <w:lang w:eastAsia="da-DK"/>
        </w:rPr>
        <w:t xml:space="preserve"> (påbud)</w:t>
      </w:r>
    </w:p>
    <w:p w14:paraId="2EFF87B2" w14:textId="5B75C6F8" w:rsidR="00127952" w:rsidRDefault="00127952" w:rsidP="00E00E38">
      <w:pPr>
        <w:numPr>
          <w:ilvl w:val="1"/>
          <w:numId w:val="3"/>
        </w:numPr>
        <w:spacing w:after="270" w:line="240" w:lineRule="auto"/>
        <w:rPr>
          <w:rFonts w:eastAsia="Times New Roman" w:cs="Arial"/>
          <w:szCs w:val="20"/>
          <w:lang w:eastAsia="da-DK"/>
        </w:rPr>
      </w:pPr>
      <w:r w:rsidRPr="00127952">
        <w:rPr>
          <w:rFonts w:eastAsia="Times New Roman" w:cs="Arial"/>
          <w:szCs w:val="20"/>
          <w:lang w:eastAsia="da-DK"/>
        </w:rPr>
        <w:t>Have- og parkaffaldet skal minimum vendes 3 gange i komposteringsforløbet</w:t>
      </w:r>
      <w:r w:rsidR="00DA0B93">
        <w:rPr>
          <w:rFonts w:eastAsia="Times New Roman" w:cs="Arial"/>
          <w:szCs w:val="20"/>
          <w:lang w:eastAsia="da-DK"/>
        </w:rPr>
        <w:t xml:space="preserve"> (påbud)</w:t>
      </w:r>
    </w:p>
    <w:p w14:paraId="7A466119" w14:textId="697F00F0" w:rsidR="00CE298C" w:rsidRPr="00127952" w:rsidRDefault="0085560A" w:rsidP="00E00E38">
      <w:pPr>
        <w:numPr>
          <w:ilvl w:val="1"/>
          <w:numId w:val="3"/>
        </w:numPr>
        <w:spacing w:after="270" w:line="240" w:lineRule="auto"/>
        <w:rPr>
          <w:rFonts w:eastAsia="Times New Roman" w:cs="Arial"/>
          <w:szCs w:val="20"/>
          <w:lang w:eastAsia="da-DK"/>
        </w:rPr>
      </w:pPr>
      <w:r w:rsidRPr="0085560A">
        <w:rPr>
          <w:rFonts w:eastAsia="Times New Roman" w:cs="Arial"/>
          <w:szCs w:val="20"/>
          <w:lang w:eastAsia="da-DK"/>
        </w:rPr>
        <w:t>Tilsynsmyndigheden kan kræve, at lugtende udendørs miler overdækkes med 20 cm lag biofilter, f.eks. sigterest eller færdig kompost</w:t>
      </w:r>
      <w:r w:rsidR="00386338">
        <w:rPr>
          <w:rFonts w:eastAsia="Times New Roman" w:cs="Arial"/>
          <w:szCs w:val="20"/>
          <w:lang w:eastAsia="da-DK"/>
        </w:rPr>
        <w:t>.</w:t>
      </w:r>
      <w:r w:rsidR="00DA0B93">
        <w:rPr>
          <w:rFonts w:eastAsia="Times New Roman" w:cs="Arial"/>
          <w:szCs w:val="20"/>
          <w:lang w:eastAsia="da-DK"/>
        </w:rPr>
        <w:t xml:space="preserve"> (påbud)</w:t>
      </w:r>
    </w:p>
    <w:p w14:paraId="3A75C7A8" w14:textId="2F41E17F" w:rsidR="00CE423E" w:rsidRDefault="00B92477" w:rsidP="00CE423E">
      <w:pPr>
        <w:numPr>
          <w:ilvl w:val="0"/>
          <w:numId w:val="3"/>
        </w:numPr>
        <w:spacing w:line="240" w:lineRule="auto"/>
        <w:rPr>
          <w:b/>
          <w:sz w:val="24"/>
        </w:rPr>
      </w:pPr>
      <w:r>
        <w:rPr>
          <w:b/>
          <w:sz w:val="24"/>
        </w:rPr>
        <w:lastRenderedPageBreak/>
        <w:t>Luftforurening</w:t>
      </w:r>
    </w:p>
    <w:p w14:paraId="14EBDC0B" w14:textId="77777777" w:rsidR="00C82BCE" w:rsidRDefault="00C82BCE" w:rsidP="00C82BCE">
      <w:pPr>
        <w:spacing w:line="240" w:lineRule="auto"/>
        <w:ind w:left="360"/>
        <w:rPr>
          <w:b/>
          <w:sz w:val="24"/>
        </w:rPr>
      </w:pPr>
    </w:p>
    <w:p w14:paraId="4D3A778B" w14:textId="54587643" w:rsidR="00B92477" w:rsidRPr="00065955" w:rsidRDefault="00B92477" w:rsidP="005B0709">
      <w:pPr>
        <w:numPr>
          <w:ilvl w:val="1"/>
          <w:numId w:val="3"/>
        </w:numPr>
        <w:spacing w:line="240" w:lineRule="auto"/>
        <w:rPr>
          <w:rFonts w:eastAsia="Times New Roman" w:cs="Arial"/>
          <w:szCs w:val="20"/>
          <w:lang w:eastAsia="da-DK"/>
        </w:rPr>
      </w:pPr>
      <w:r w:rsidRPr="00065955">
        <w:rPr>
          <w:rFonts w:eastAsia="Times New Roman" w:cs="Arial"/>
          <w:szCs w:val="20"/>
          <w:lang w:eastAsia="da-DK"/>
        </w:rPr>
        <w:t>Virksomheden må ikke give anledning til lugt</w:t>
      </w:r>
      <w:r w:rsidR="00A3103C" w:rsidRPr="00065955">
        <w:rPr>
          <w:rFonts w:eastAsia="Times New Roman" w:cs="Arial"/>
          <w:szCs w:val="20"/>
          <w:lang w:eastAsia="da-DK"/>
        </w:rPr>
        <w:t>, der efter</w:t>
      </w:r>
      <w:r w:rsidRPr="00065955">
        <w:rPr>
          <w:rFonts w:eastAsia="Times New Roman" w:cs="Arial"/>
          <w:szCs w:val="20"/>
          <w:lang w:eastAsia="da-DK"/>
        </w:rPr>
        <w:t xml:space="preserve"> tilsynsmyndighedens </w:t>
      </w:r>
      <w:r w:rsidR="00022A0C" w:rsidRPr="00065955">
        <w:rPr>
          <w:rFonts w:eastAsia="Times New Roman" w:cs="Arial"/>
          <w:szCs w:val="20"/>
          <w:lang w:eastAsia="da-DK"/>
        </w:rPr>
        <w:t>opfa</w:t>
      </w:r>
      <w:r w:rsidR="009C1337" w:rsidRPr="00065955">
        <w:rPr>
          <w:rFonts w:eastAsia="Times New Roman" w:cs="Arial"/>
          <w:szCs w:val="20"/>
          <w:lang w:eastAsia="da-DK"/>
        </w:rPr>
        <w:t>ttelse er generende uden for virksomhedens skel</w:t>
      </w:r>
      <w:r w:rsidR="00386338" w:rsidRPr="00065955">
        <w:rPr>
          <w:rFonts w:eastAsia="Times New Roman" w:cs="Arial"/>
          <w:szCs w:val="20"/>
          <w:lang w:eastAsia="da-DK"/>
        </w:rPr>
        <w:t>.</w:t>
      </w:r>
      <w:r w:rsidR="009C1337" w:rsidRPr="00065955">
        <w:rPr>
          <w:rFonts w:eastAsia="Times New Roman" w:cs="Arial"/>
          <w:szCs w:val="20"/>
          <w:lang w:eastAsia="da-DK"/>
        </w:rPr>
        <w:t xml:space="preserve"> (eksisterende)</w:t>
      </w:r>
    </w:p>
    <w:p w14:paraId="7D5F320E" w14:textId="77777777" w:rsidR="00687185" w:rsidRPr="00687185" w:rsidRDefault="00687185" w:rsidP="00687185">
      <w:pPr>
        <w:spacing w:line="240" w:lineRule="auto"/>
        <w:ind w:left="1425"/>
        <w:rPr>
          <w:rFonts w:cs="Arial"/>
          <w:b/>
          <w:szCs w:val="20"/>
        </w:rPr>
      </w:pPr>
    </w:p>
    <w:p w14:paraId="58CD7EFE" w14:textId="42D79C7C" w:rsidR="00687185" w:rsidRPr="00BB2D84" w:rsidRDefault="00BB2D84" w:rsidP="00B92477">
      <w:pPr>
        <w:numPr>
          <w:ilvl w:val="1"/>
          <w:numId w:val="3"/>
        </w:numPr>
        <w:spacing w:line="240" w:lineRule="auto"/>
        <w:rPr>
          <w:rFonts w:cs="Arial"/>
          <w:bCs/>
          <w:szCs w:val="20"/>
        </w:rPr>
      </w:pPr>
      <w:r>
        <w:rPr>
          <w:rFonts w:cs="Arial"/>
          <w:bCs/>
          <w:szCs w:val="20"/>
        </w:rPr>
        <w:t>Biomasse</w:t>
      </w:r>
      <w:r w:rsidR="004130E0">
        <w:rPr>
          <w:rFonts w:cs="Arial"/>
          <w:bCs/>
          <w:szCs w:val="20"/>
        </w:rPr>
        <w:t xml:space="preserve"> på plansiloen</w:t>
      </w:r>
      <w:r w:rsidR="008E1A1E">
        <w:rPr>
          <w:rFonts w:cs="Arial"/>
          <w:bCs/>
          <w:szCs w:val="20"/>
        </w:rPr>
        <w:t xml:space="preserve"> skal være overdække</w:t>
      </w:r>
      <w:r w:rsidR="007E7D26">
        <w:rPr>
          <w:rFonts w:cs="Arial"/>
          <w:bCs/>
          <w:szCs w:val="20"/>
        </w:rPr>
        <w:t>de med enten vandtæt eller van</w:t>
      </w:r>
      <w:r w:rsidR="00A92901">
        <w:rPr>
          <w:rFonts w:cs="Arial"/>
          <w:bCs/>
          <w:szCs w:val="20"/>
        </w:rPr>
        <w:t>d</w:t>
      </w:r>
      <w:r w:rsidR="00E13EB0">
        <w:rPr>
          <w:rFonts w:cs="Arial"/>
          <w:bCs/>
          <w:szCs w:val="20"/>
        </w:rPr>
        <w:t>-</w:t>
      </w:r>
      <w:r w:rsidR="005C534E">
        <w:rPr>
          <w:rFonts w:cs="Arial"/>
          <w:bCs/>
          <w:szCs w:val="20"/>
        </w:rPr>
        <w:t xml:space="preserve"> </w:t>
      </w:r>
      <w:r w:rsidR="007E7D26">
        <w:rPr>
          <w:rFonts w:cs="Arial"/>
          <w:bCs/>
          <w:szCs w:val="20"/>
        </w:rPr>
        <w:t>og lufttæt materiale, så oplaget</w:t>
      </w:r>
      <w:r w:rsidR="00E13EB0">
        <w:rPr>
          <w:rFonts w:cs="Arial"/>
          <w:bCs/>
          <w:szCs w:val="20"/>
        </w:rPr>
        <w:t xml:space="preserve"> ikke kommer </w:t>
      </w:r>
      <w:r w:rsidR="001A21D0">
        <w:rPr>
          <w:rFonts w:cs="Arial"/>
          <w:bCs/>
          <w:szCs w:val="20"/>
        </w:rPr>
        <w:t>i kontakt med nedbør.</w:t>
      </w:r>
      <w:r w:rsidR="00D465EF">
        <w:rPr>
          <w:rFonts w:cs="Arial"/>
          <w:bCs/>
          <w:szCs w:val="20"/>
        </w:rPr>
        <w:t xml:space="preserve"> (nyt)</w:t>
      </w:r>
    </w:p>
    <w:p w14:paraId="7C4C4758" w14:textId="567CD1B7" w:rsidR="00643BDF" w:rsidRPr="00D700DC" w:rsidRDefault="00643BDF" w:rsidP="00643BDF">
      <w:pPr>
        <w:spacing w:line="240" w:lineRule="auto"/>
        <w:ind w:left="1425"/>
        <w:rPr>
          <w:rFonts w:cs="Arial"/>
          <w:b/>
          <w:szCs w:val="20"/>
        </w:rPr>
      </w:pPr>
    </w:p>
    <w:p w14:paraId="2DF05EBF" w14:textId="5587E06C" w:rsidR="00A134E3" w:rsidRPr="00065955" w:rsidRDefault="007C35DD" w:rsidP="005B0709">
      <w:pPr>
        <w:numPr>
          <w:ilvl w:val="1"/>
          <w:numId w:val="3"/>
        </w:numPr>
        <w:spacing w:line="240" w:lineRule="auto"/>
        <w:rPr>
          <w:rFonts w:eastAsia="Times New Roman" w:cs="Arial"/>
          <w:szCs w:val="20"/>
          <w:lang w:eastAsia="da-DK"/>
        </w:rPr>
      </w:pPr>
      <w:r w:rsidRPr="00065955">
        <w:rPr>
          <w:rFonts w:eastAsia="Times New Roman" w:cs="Arial"/>
          <w:szCs w:val="20"/>
          <w:lang w:eastAsia="da-DK"/>
        </w:rPr>
        <w:t>Virksomheden skal ved tilrettelæggelse af driften, herunder ved vanding eller befugtning, sikre, at der ikke opstår støvgener uden for virksomhedens område</w:t>
      </w:r>
      <w:r w:rsidR="005C534E" w:rsidRPr="00065955">
        <w:rPr>
          <w:rFonts w:eastAsia="Times New Roman" w:cs="Arial"/>
          <w:szCs w:val="20"/>
          <w:lang w:eastAsia="da-DK"/>
        </w:rPr>
        <w:t>.</w:t>
      </w:r>
      <w:r w:rsidR="00247704" w:rsidRPr="00065955">
        <w:rPr>
          <w:rFonts w:eastAsia="Times New Roman" w:cs="Arial"/>
          <w:szCs w:val="20"/>
          <w:lang w:eastAsia="da-DK"/>
        </w:rPr>
        <w:t xml:space="preserve"> (påbud)</w:t>
      </w:r>
    </w:p>
    <w:p w14:paraId="04003A1B" w14:textId="77777777" w:rsidR="0002698C" w:rsidRDefault="0002698C" w:rsidP="0002698C">
      <w:pPr>
        <w:pStyle w:val="Listeafsnit"/>
        <w:rPr>
          <w:rFonts w:cs="Arial"/>
          <w:b/>
          <w:szCs w:val="20"/>
        </w:rPr>
      </w:pPr>
    </w:p>
    <w:p w14:paraId="775FB6AF" w14:textId="3C99332C" w:rsidR="00A134E3" w:rsidRPr="00065955" w:rsidRDefault="00A134E3" w:rsidP="005B0709">
      <w:pPr>
        <w:numPr>
          <w:ilvl w:val="1"/>
          <w:numId w:val="3"/>
        </w:numPr>
        <w:spacing w:line="240" w:lineRule="auto"/>
        <w:rPr>
          <w:rFonts w:eastAsia="Times New Roman" w:cs="Arial"/>
          <w:szCs w:val="20"/>
          <w:lang w:eastAsia="da-DK"/>
        </w:rPr>
      </w:pPr>
      <w:r w:rsidRPr="00065955">
        <w:rPr>
          <w:rFonts w:eastAsia="Times New Roman" w:cs="Arial"/>
          <w:szCs w:val="20"/>
          <w:lang w:eastAsia="da-DK"/>
        </w:rPr>
        <w:t>Neddelingsanlægget skal være forsynet med støvforebyggende foranstaltninger som f.eks. et vandings- eller sprinklersystem</w:t>
      </w:r>
      <w:r w:rsidR="0002698C" w:rsidRPr="00065955">
        <w:rPr>
          <w:rFonts w:eastAsia="Times New Roman" w:cs="Arial"/>
          <w:szCs w:val="20"/>
          <w:lang w:eastAsia="da-DK"/>
        </w:rPr>
        <w:t>.</w:t>
      </w:r>
      <w:r w:rsidR="00247704" w:rsidRPr="00065955">
        <w:rPr>
          <w:rFonts w:eastAsia="Times New Roman" w:cs="Arial"/>
          <w:szCs w:val="20"/>
          <w:lang w:eastAsia="da-DK"/>
        </w:rPr>
        <w:t xml:space="preserve"> (påbud)</w:t>
      </w:r>
    </w:p>
    <w:p w14:paraId="6CECAE0A" w14:textId="77777777" w:rsidR="00A134E3" w:rsidRPr="00065955" w:rsidRDefault="00A134E3" w:rsidP="00065955">
      <w:pPr>
        <w:rPr>
          <w:rFonts w:cs="Arial"/>
          <w:b/>
          <w:szCs w:val="20"/>
        </w:rPr>
      </w:pPr>
    </w:p>
    <w:p w14:paraId="6A8434DB" w14:textId="5BF4B278" w:rsidR="00A134E3" w:rsidRPr="00065955" w:rsidRDefault="000F4192" w:rsidP="00065955">
      <w:pPr>
        <w:numPr>
          <w:ilvl w:val="1"/>
          <w:numId w:val="3"/>
        </w:numPr>
        <w:spacing w:after="270" w:line="240" w:lineRule="auto"/>
        <w:rPr>
          <w:rFonts w:eastAsia="Times New Roman" w:cs="Arial"/>
          <w:szCs w:val="20"/>
          <w:lang w:eastAsia="da-DK"/>
        </w:rPr>
      </w:pPr>
      <w:r w:rsidRPr="00065955">
        <w:rPr>
          <w:rFonts w:eastAsia="Times New Roman" w:cs="Arial"/>
          <w:szCs w:val="20"/>
          <w:lang w:eastAsia="da-DK"/>
        </w:rPr>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r w:rsidR="003334BA" w:rsidRPr="00065955">
        <w:rPr>
          <w:rFonts w:eastAsia="Times New Roman" w:cs="Arial"/>
          <w:szCs w:val="20"/>
          <w:lang w:eastAsia="da-DK"/>
        </w:rPr>
        <w:t>.</w:t>
      </w:r>
      <w:r w:rsidR="00FA6998" w:rsidRPr="00065955">
        <w:rPr>
          <w:rFonts w:eastAsia="Times New Roman" w:cs="Arial"/>
          <w:szCs w:val="20"/>
          <w:lang w:eastAsia="da-DK"/>
        </w:rPr>
        <w:t xml:space="preserve"> (påbud)</w:t>
      </w:r>
    </w:p>
    <w:p w14:paraId="01D61938" w14:textId="77777777" w:rsidR="00785445" w:rsidRPr="0092013F" w:rsidRDefault="00785445" w:rsidP="00591A00">
      <w:pPr>
        <w:spacing w:line="240" w:lineRule="auto"/>
        <w:rPr>
          <w:rFonts w:cs="Arial"/>
          <w:b/>
          <w:szCs w:val="20"/>
        </w:rPr>
      </w:pPr>
    </w:p>
    <w:p w14:paraId="46B587F0" w14:textId="77777777" w:rsidR="00DB4D82" w:rsidRPr="002415E5" w:rsidRDefault="00DB4D82" w:rsidP="00DB4D82">
      <w:pPr>
        <w:numPr>
          <w:ilvl w:val="0"/>
          <w:numId w:val="3"/>
        </w:numPr>
        <w:spacing w:line="240" w:lineRule="auto"/>
        <w:rPr>
          <w:b/>
          <w:sz w:val="24"/>
        </w:rPr>
      </w:pPr>
      <w:r w:rsidRPr="002415E5">
        <w:rPr>
          <w:b/>
          <w:sz w:val="24"/>
        </w:rPr>
        <w:t>Støj</w:t>
      </w:r>
    </w:p>
    <w:p w14:paraId="5ACFA198" w14:textId="77777777" w:rsidR="00D0464C" w:rsidRPr="00D0464C" w:rsidRDefault="00D0464C" w:rsidP="004A1D50">
      <w:pPr>
        <w:spacing w:line="240" w:lineRule="auto"/>
        <w:ind w:left="360"/>
        <w:rPr>
          <w:sz w:val="19"/>
        </w:rPr>
      </w:pPr>
      <w:bookmarkStart w:id="6" w:name="_Ref124697358"/>
    </w:p>
    <w:p w14:paraId="3D2CE52B" w14:textId="4C091916" w:rsidR="00DB4D82" w:rsidRPr="002415E5" w:rsidRDefault="00DB4D82" w:rsidP="00DB4D82">
      <w:pPr>
        <w:numPr>
          <w:ilvl w:val="1"/>
          <w:numId w:val="3"/>
        </w:numPr>
        <w:spacing w:line="240" w:lineRule="auto"/>
        <w:rPr>
          <w:sz w:val="19"/>
        </w:rPr>
      </w:pPr>
      <w:r w:rsidRPr="002415E5">
        <w:t>Det samlede støjbidrag fra virksomheden - angivet som det ækvivalente korrigerede støjniveau i dB(A) – må ikke overskride følgende støjgrænser:</w:t>
      </w:r>
      <w:bookmarkEnd w:id="6"/>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DB4D82" w:rsidRPr="002415E5" w14:paraId="230D3F41" w14:textId="77777777" w:rsidTr="007656AD">
        <w:tc>
          <w:tcPr>
            <w:tcW w:w="2550" w:type="dxa"/>
            <w:tcBorders>
              <w:top w:val="single" w:sz="4" w:space="0" w:color="auto"/>
              <w:left w:val="single" w:sz="4" w:space="0" w:color="auto"/>
              <w:bottom w:val="single" w:sz="4" w:space="0" w:color="auto"/>
              <w:right w:val="single" w:sz="4" w:space="0" w:color="auto"/>
            </w:tcBorders>
            <w:shd w:val="clear" w:color="auto" w:fill="E6E6E6"/>
            <w:vAlign w:val="center"/>
          </w:tcPr>
          <w:p w14:paraId="7E607A6F" w14:textId="49BDF376" w:rsidR="00DB4D82" w:rsidRPr="002415E5" w:rsidRDefault="00DB4D82" w:rsidP="007656AD">
            <w:pPr>
              <w:tabs>
                <w:tab w:val="left" w:pos="1304"/>
              </w:tabs>
              <w:spacing w:before="240"/>
              <w:rPr>
                <w:rFonts w:ascii="Verdana" w:eastAsia="Times New Roman" w:hAnsi="Verdana" w:cs="Times New Roman"/>
                <w:b/>
                <w:sz w:val="19"/>
                <w:szCs w:val="20"/>
              </w:rPr>
            </w:pPr>
          </w:p>
        </w:tc>
        <w:tc>
          <w:tcPr>
            <w:tcW w:w="2550" w:type="dxa"/>
            <w:tcBorders>
              <w:top w:val="single" w:sz="4" w:space="0" w:color="auto"/>
              <w:left w:val="single" w:sz="4" w:space="0" w:color="auto"/>
              <w:bottom w:val="single" w:sz="4" w:space="0" w:color="auto"/>
              <w:right w:val="single" w:sz="4" w:space="0" w:color="auto"/>
            </w:tcBorders>
            <w:shd w:val="clear" w:color="auto" w:fill="E6E6E6"/>
            <w:hideMark/>
          </w:tcPr>
          <w:p w14:paraId="5645F008" w14:textId="77777777" w:rsidR="00DB4D82" w:rsidRPr="002415E5" w:rsidRDefault="00DB4D82" w:rsidP="007656AD">
            <w:pPr>
              <w:ind w:left="1065" w:hanging="1065"/>
              <w:jc w:val="center"/>
              <w:rPr>
                <w:rFonts w:ascii="Verdana" w:hAnsi="Verdana"/>
                <w:bCs/>
                <w:sz w:val="19"/>
                <w:szCs w:val="24"/>
              </w:rPr>
            </w:pPr>
            <w:r w:rsidRPr="002415E5">
              <w:rPr>
                <w:bCs/>
              </w:rPr>
              <w:t>Mandag-fredag:</w:t>
            </w:r>
          </w:p>
          <w:p w14:paraId="5416388C" w14:textId="77777777" w:rsidR="00DB4D82" w:rsidRPr="002415E5" w:rsidRDefault="00DB4D82" w:rsidP="007656AD">
            <w:pPr>
              <w:ind w:left="1065" w:hanging="1065"/>
              <w:jc w:val="center"/>
              <w:rPr>
                <w:bCs/>
              </w:rPr>
            </w:pPr>
            <w:r w:rsidRPr="002415E5">
              <w:rPr>
                <w:bCs/>
              </w:rPr>
              <w:t>Kl. 07:00-18.00</w:t>
            </w:r>
          </w:p>
          <w:p w14:paraId="7384444C" w14:textId="77777777" w:rsidR="00DB4D82" w:rsidRPr="002415E5" w:rsidRDefault="00DB4D82" w:rsidP="007656AD">
            <w:pPr>
              <w:ind w:left="1065" w:hanging="1065"/>
              <w:jc w:val="center"/>
              <w:rPr>
                <w:bCs/>
              </w:rPr>
            </w:pPr>
            <w:r w:rsidRPr="002415E5">
              <w:rPr>
                <w:bCs/>
              </w:rPr>
              <w:t>Lørdag:</w:t>
            </w:r>
          </w:p>
          <w:p w14:paraId="343D17F6" w14:textId="77777777" w:rsidR="00DB4D82" w:rsidRPr="002415E5" w:rsidRDefault="00DB4D82" w:rsidP="007656AD">
            <w:pPr>
              <w:ind w:left="1065" w:hanging="1065"/>
              <w:jc w:val="center"/>
              <w:rPr>
                <w:rFonts w:ascii="Verdana" w:hAnsi="Verdana"/>
                <w:bCs/>
                <w:sz w:val="19"/>
                <w:szCs w:val="24"/>
              </w:rPr>
            </w:pPr>
            <w:r w:rsidRPr="002415E5">
              <w:rPr>
                <w:bCs/>
              </w:rPr>
              <w:t>Kl. 07:00-14:00</w:t>
            </w:r>
          </w:p>
        </w:t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6CD180D" w14:textId="77777777" w:rsidR="00DB4D82" w:rsidRPr="002415E5" w:rsidRDefault="00DB4D82" w:rsidP="007656AD">
            <w:pPr>
              <w:ind w:left="1065" w:hanging="1065"/>
              <w:jc w:val="center"/>
              <w:rPr>
                <w:rFonts w:ascii="Verdana" w:hAnsi="Verdana"/>
                <w:bCs/>
                <w:sz w:val="19"/>
                <w:szCs w:val="24"/>
              </w:rPr>
            </w:pPr>
            <w:r w:rsidRPr="002415E5">
              <w:rPr>
                <w:bCs/>
              </w:rPr>
              <w:t>lørdag:</w:t>
            </w:r>
          </w:p>
          <w:p w14:paraId="252082D7" w14:textId="77777777" w:rsidR="00DB4D82" w:rsidRPr="002415E5" w:rsidRDefault="00DB4D82" w:rsidP="007656AD">
            <w:pPr>
              <w:ind w:left="1065" w:hanging="1065"/>
              <w:jc w:val="center"/>
              <w:rPr>
                <w:bCs/>
              </w:rPr>
            </w:pPr>
            <w:r w:rsidRPr="002415E5">
              <w:rPr>
                <w:bCs/>
              </w:rPr>
              <w:t>kl. 14:00-22:00</w:t>
            </w:r>
          </w:p>
          <w:p w14:paraId="6B483CF5" w14:textId="77777777" w:rsidR="00DB4D82" w:rsidRPr="002415E5" w:rsidRDefault="00DB4D82" w:rsidP="007656AD">
            <w:pPr>
              <w:ind w:left="1065" w:hanging="1065"/>
              <w:jc w:val="center"/>
              <w:rPr>
                <w:bCs/>
              </w:rPr>
            </w:pPr>
            <w:r w:rsidRPr="002415E5">
              <w:rPr>
                <w:bCs/>
              </w:rPr>
              <w:t>og søn- og helligdage:</w:t>
            </w:r>
          </w:p>
          <w:p w14:paraId="4D576E73" w14:textId="77777777" w:rsidR="00DB4D82" w:rsidRPr="002415E5" w:rsidRDefault="00DB4D82" w:rsidP="007656AD">
            <w:pPr>
              <w:ind w:left="1065" w:hanging="1065"/>
              <w:jc w:val="center"/>
              <w:rPr>
                <w:rFonts w:ascii="Verdana" w:hAnsi="Verdana"/>
                <w:bCs/>
                <w:sz w:val="19"/>
                <w:szCs w:val="24"/>
              </w:rPr>
            </w:pPr>
            <w:r w:rsidRPr="002415E5">
              <w:rPr>
                <w:bCs/>
              </w:rPr>
              <w:t>kl. 07:00- 22:00</w:t>
            </w:r>
          </w:p>
        </w:tc>
        <w:tc>
          <w:tcPr>
            <w:tcW w:w="1770" w:type="dxa"/>
            <w:tcBorders>
              <w:top w:val="single" w:sz="4" w:space="0" w:color="auto"/>
              <w:left w:val="single" w:sz="4" w:space="0" w:color="auto"/>
              <w:bottom w:val="single" w:sz="4" w:space="0" w:color="auto"/>
              <w:right w:val="single" w:sz="4" w:space="0" w:color="auto"/>
            </w:tcBorders>
            <w:shd w:val="clear" w:color="auto" w:fill="E6E6E6"/>
            <w:hideMark/>
          </w:tcPr>
          <w:p w14:paraId="2E351DE6" w14:textId="77777777" w:rsidR="00DB4D82" w:rsidRPr="002415E5" w:rsidRDefault="00DB4D82" w:rsidP="007656AD">
            <w:pPr>
              <w:ind w:left="1065" w:hanging="1065"/>
              <w:jc w:val="center"/>
              <w:rPr>
                <w:rFonts w:ascii="Verdana" w:hAnsi="Verdana"/>
                <w:bCs/>
                <w:sz w:val="19"/>
                <w:szCs w:val="24"/>
              </w:rPr>
            </w:pPr>
            <w:r w:rsidRPr="002415E5">
              <w:rPr>
                <w:bCs/>
              </w:rPr>
              <w:t>Alle dag:</w:t>
            </w:r>
          </w:p>
          <w:p w14:paraId="46C8DE84" w14:textId="77777777" w:rsidR="00DB4D82" w:rsidRPr="002415E5" w:rsidRDefault="00DB4D82" w:rsidP="007656AD">
            <w:pPr>
              <w:ind w:left="1065" w:hanging="1065"/>
              <w:jc w:val="center"/>
              <w:rPr>
                <w:rFonts w:ascii="Verdana" w:hAnsi="Verdana"/>
                <w:bCs/>
                <w:sz w:val="19"/>
                <w:szCs w:val="24"/>
              </w:rPr>
            </w:pPr>
            <w:r w:rsidRPr="002415E5">
              <w:rPr>
                <w:bCs/>
              </w:rPr>
              <w:t>Kl. 22:00-07:00</w:t>
            </w:r>
          </w:p>
        </w:tc>
      </w:tr>
      <w:tr w:rsidR="00DB4D82" w:rsidRPr="002415E5" w14:paraId="2AD0B49B" w14:textId="77777777" w:rsidTr="007656AD">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E405729" w14:textId="1179E083" w:rsidR="00DB4D82" w:rsidRPr="004A1D50" w:rsidRDefault="007C78FA" w:rsidP="007656AD">
            <w:pPr>
              <w:tabs>
                <w:tab w:val="left" w:pos="1304"/>
              </w:tabs>
              <w:rPr>
                <w:rFonts w:ascii="Verdana" w:eastAsia="Times New Roman" w:hAnsi="Verdana" w:cs="Times New Roman"/>
                <w:bCs/>
                <w:sz w:val="19"/>
                <w:szCs w:val="20"/>
              </w:rPr>
            </w:pPr>
            <w:r w:rsidRPr="004A1D50">
              <w:rPr>
                <w:rFonts w:ascii="Verdana" w:eastAsia="Times New Roman" w:hAnsi="Verdana" w:cs="Times New Roman"/>
                <w:bCs/>
                <w:sz w:val="19"/>
                <w:szCs w:val="20"/>
              </w:rPr>
              <w:t>Enkelt liggende bolig i landzone</w:t>
            </w:r>
          </w:p>
        </w:tc>
        <w:tc>
          <w:tcPr>
            <w:tcW w:w="2550" w:type="dxa"/>
            <w:tcBorders>
              <w:top w:val="single" w:sz="4" w:space="0" w:color="auto"/>
              <w:left w:val="single" w:sz="4" w:space="0" w:color="auto"/>
              <w:bottom w:val="single" w:sz="4" w:space="0" w:color="auto"/>
              <w:right w:val="single" w:sz="4" w:space="0" w:color="auto"/>
            </w:tcBorders>
            <w:vAlign w:val="center"/>
            <w:hideMark/>
          </w:tcPr>
          <w:p w14:paraId="155CA2BA" w14:textId="1757CC45" w:rsidR="00DB4D82" w:rsidRPr="004A1D50" w:rsidRDefault="001F0D66" w:rsidP="007656AD">
            <w:pPr>
              <w:tabs>
                <w:tab w:val="num" w:pos="851"/>
              </w:tabs>
              <w:rPr>
                <w:rFonts w:ascii="Verdana" w:eastAsia="Times New Roman" w:hAnsi="Verdana" w:cs="Times New Roman"/>
                <w:b/>
                <w:bCs/>
                <w:sz w:val="19"/>
                <w:szCs w:val="20"/>
              </w:rPr>
            </w:pPr>
            <w:r w:rsidRPr="004A1D50">
              <w:rPr>
                <w:rFonts w:ascii="Verdana" w:eastAsia="Times New Roman" w:hAnsi="Verdana" w:cs="Times New Roman"/>
                <w:b/>
                <w:bCs/>
                <w:sz w:val="19"/>
                <w:szCs w:val="20"/>
              </w:rPr>
              <w:t>5</w:t>
            </w:r>
            <w:r w:rsidR="00DB4D82" w:rsidRPr="004A1D50">
              <w:rPr>
                <w:rFonts w:ascii="Verdana" w:eastAsia="Times New Roman" w:hAnsi="Verdana" w:cs="Times New Roman"/>
                <w:b/>
                <w:bCs/>
                <w:sz w:val="19"/>
                <w:szCs w:val="20"/>
              </w:rPr>
              <w:t xml:space="preserve">5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1DDB8374" w14:textId="34FD81C1" w:rsidR="00DB4D82" w:rsidRPr="004A1D50" w:rsidRDefault="00DB4D82" w:rsidP="007656AD">
            <w:pPr>
              <w:tabs>
                <w:tab w:val="num" w:pos="851"/>
              </w:tabs>
              <w:rPr>
                <w:rFonts w:ascii="Verdana" w:eastAsia="Times New Roman" w:hAnsi="Verdana" w:cs="Times New Roman"/>
                <w:b/>
                <w:bCs/>
                <w:sz w:val="19"/>
                <w:szCs w:val="20"/>
              </w:rPr>
            </w:pPr>
            <w:r w:rsidRPr="00275454">
              <w:rPr>
                <w:rFonts w:ascii="Verdana" w:eastAsia="Times New Roman" w:hAnsi="Verdana" w:cs="Times New Roman"/>
                <w:b/>
                <w:bCs/>
                <w:sz w:val="19"/>
                <w:szCs w:val="20"/>
              </w:rPr>
              <w:t>4</w:t>
            </w:r>
            <w:r w:rsidR="009C04C9" w:rsidRPr="00275454">
              <w:rPr>
                <w:rFonts w:ascii="Verdana" w:eastAsia="Times New Roman" w:hAnsi="Verdana" w:cs="Times New Roman"/>
                <w:b/>
                <w:bCs/>
                <w:sz w:val="19"/>
                <w:szCs w:val="20"/>
              </w:rPr>
              <w:t>5</w:t>
            </w:r>
            <w:r w:rsidRPr="004A1D50">
              <w:rPr>
                <w:rFonts w:ascii="Verdana" w:eastAsia="Times New Roman" w:hAnsi="Verdana" w:cs="Times New Roman"/>
                <w:b/>
                <w:bCs/>
                <w:sz w:val="19"/>
                <w:szCs w:val="20"/>
              </w:rPr>
              <w:t xml:space="preserve">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094EB05E" w14:textId="792F20DE" w:rsidR="00DB4D82" w:rsidRPr="004A1D50" w:rsidRDefault="00BB4791" w:rsidP="007656AD">
            <w:pPr>
              <w:tabs>
                <w:tab w:val="num" w:pos="851"/>
              </w:tabs>
              <w:rPr>
                <w:rFonts w:ascii="Verdana" w:eastAsia="Times New Roman" w:hAnsi="Verdana" w:cs="Times New Roman"/>
                <w:b/>
                <w:bCs/>
                <w:sz w:val="19"/>
                <w:szCs w:val="20"/>
              </w:rPr>
            </w:pPr>
            <w:r w:rsidRPr="004A1D50">
              <w:rPr>
                <w:rFonts w:ascii="Verdana" w:eastAsia="Times New Roman" w:hAnsi="Verdana" w:cs="Times New Roman"/>
                <w:b/>
                <w:bCs/>
                <w:sz w:val="19"/>
                <w:szCs w:val="20"/>
              </w:rPr>
              <w:t>40</w:t>
            </w:r>
          </w:p>
        </w:tc>
      </w:tr>
      <w:tr w:rsidR="00BB4791" w:rsidRPr="002415E5" w14:paraId="2A34AF72" w14:textId="77777777" w:rsidTr="007656AD">
        <w:tc>
          <w:tcPr>
            <w:tcW w:w="2550" w:type="dxa"/>
            <w:tcBorders>
              <w:top w:val="single" w:sz="4" w:space="0" w:color="auto"/>
              <w:left w:val="single" w:sz="4" w:space="0" w:color="auto"/>
              <w:bottom w:val="single" w:sz="4" w:space="0" w:color="auto"/>
              <w:right w:val="single" w:sz="4" w:space="0" w:color="auto"/>
            </w:tcBorders>
            <w:shd w:val="clear" w:color="auto" w:fill="E6E6E6"/>
            <w:vAlign w:val="center"/>
          </w:tcPr>
          <w:p w14:paraId="658A3F90" w14:textId="515F640F" w:rsidR="00BB4791" w:rsidRPr="004A1D50" w:rsidRDefault="004A1D50" w:rsidP="007656AD">
            <w:pPr>
              <w:tabs>
                <w:tab w:val="left" w:pos="1304"/>
              </w:tabs>
              <w:rPr>
                <w:rFonts w:ascii="Verdana" w:eastAsia="Times New Roman" w:hAnsi="Verdana" w:cs="Times New Roman"/>
                <w:bCs/>
                <w:sz w:val="19"/>
                <w:szCs w:val="20"/>
              </w:rPr>
            </w:pPr>
            <w:r>
              <w:rPr>
                <w:rFonts w:ascii="Verdana" w:eastAsia="Times New Roman" w:hAnsi="Verdana" w:cs="Times New Roman"/>
                <w:bCs/>
                <w:sz w:val="19"/>
                <w:szCs w:val="20"/>
              </w:rPr>
              <w:t>Andre virksomheder i</w:t>
            </w:r>
            <w:r w:rsidR="003C29A4" w:rsidRPr="004A1D50">
              <w:rPr>
                <w:rFonts w:ascii="Verdana" w:eastAsia="Times New Roman" w:hAnsi="Verdana" w:cs="Times New Roman"/>
                <w:bCs/>
                <w:sz w:val="19"/>
                <w:szCs w:val="20"/>
              </w:rPr>
              <w:t xml:space="preserve"> erhvervsområde</w:t>
            </w:r>
          </w:p>
        </w:tc>
        <w:tc>
          <w:tcPr>
            <w:tcW w:w="2550" w:type="dxa"/>
            <w:tcBorders>
              <w:top w:val="single" w:sz="4" w:space="0" w:color="auto"/>
              <w:left w:val="single" w:sz="4" w:space="0" w:color="auto"/>
              <w:bottom w:val="single" w:sz="4" w:space="0" w:color="auto"/>
              <w:right w:val="single" w:sz="4" w:space="0" w:color="auto"/>
            </w:tcBorders>
            <w:vAlign w:val="center"/>
          </w:tcPr>
          <w:p w14:paraId="03B55367" w14:textId="6C8C8CF8" w:rsidR="00BB4791" w:rsidRPr="004A1D50" w:rsidRDefault="00315334" w:rsidP="007656AD">
            <w:pPr>
              <w:tabs>
                <w:tab w:val="num" w:pos="851"/>
              </w:tabs>
              <w:rPr>
                <w:rFonts w:ascii="Verdana" w:eastAsia="Times New Roman" w:hAnsi="Verdana" w:cs="Times New Roman"/>
                <w:b/>
                <w:bCs/>
                <w:sz w:val="19"/>
                <w:szCs w:val="20"/>
              </w:rPr>
            </w:pPr>
            <w:r w:rsidRPr="004A1D50">
              <w:rPr>
                <w:rFonts w:ascii="Verdana" w:eastAsia="Times New Roman" w:hAnsi="Verdana" w:cs="Times New Roman"/>
                <w:b/>
                <w:bCs/>
                <w:sz w:val="19"/>
                <w:szCs w:val="20"/>
              </w:rPr>
              <w:t>60</w:t>
            </w:r>
          </w:p>
        </w:tc>
        <w:tc>
          <w:tcPr>
            <w:tcW w:w="2550" w:type="dxa"/>
            <w:tcBorders>
              <w:top w:val="single" w:sz="4" w:space="0" w:color="auto"/>
              <w:left w:val="single" w:sz="4" w:space="0" w:color="auto"/>
              <w:bottom w:val="single" w:sz="4" w:space="0" w:color="auto"/>
              <w:right w:val="single" w:sz="4" w:space="0" w:color="auto"/>
            </w:tcBorders>
            <w:vAlign w:val="center"/>
          </w:tcPr>
          <w:p w14:paraId="5E4D52F5" w14:textId="5BA8D861" w:rsidR="00BB4791" w:rsidRPr="004A1D50" w:rsidRDefault="00315334" w:rsidP="007656AD">
            <w:pPr>
              <w:tabs>
                <w:tab w:val="num" w:pos="851"/>
              </w:tabs>
              <w:rPr>
                <w:rFonts w:ascii="Verdana" w:eastAsia="Times New Roman" w:hAnsi="Verdana" w:cs="Times New Roman"/>
                <w:b/>
                <w:bCs/>
                <w:sz w:val="19"/>
                <w:szCs w:val="20"/>
              </w:rPr>
            </w:pPr>
            <w:r w:rsidRPr="004A1D50">
              <w:rPr>
                <w:rFonts w:ascii="Verdana" w:eastAsia="Times New Roman" w:hAnsi="Verdana" w:cs="Times New Roman"/>
                <w:b/>
                <w:bCs/>
                <w:sz w:val="19"/>
                <w:szCs w:val="20"/>
              </w:rPr>
              <w:t>60</w:t>
            </w:r>
          </w:p>
        </w:tc>
        <w:tc>
          <w:tcPr>
            <w:tcW w:w="1770" w:type="dxa"/>
            <w:tcBorders>
              <w:top w:val="single" w:sz="4" w:space="0" w:color="auto"/>
              <w:left w:val="single" w:sz="4" w:space="0" w:color="auto"/>
              <w:bottom w:val="single" w:sz="4" w:space="0" w:color="auto"/>
              <w:right w:val="single" w:sz="4" w:space="0" w:color="auto"/>
            </w:tcBorders>
            <w:vAlign w:val="center"/>
          </w:tcPr>
          <w:p w14:paraId="57747837" w14:textId="4CF7B1D7" w:rsidR="00BB4791" w:rsidRPr="004A1D50" w:rsidRDefault="00315334" w:rsidP="007656AD">
            <w:pPr>
              <w:tabs>
                <w:tab w:val="num" w:pos="851"/>
              </w:tabs>
              <w:rPr>
                <w:rFonts w:ascii="Verdana" w:eastAsia="Times New Roman" w:hAnsi="Verdana" w:cs="Times New Roman"/>
                <w:b/>
                <w:bCs/>
                <w:sz w:val="19"/>
                <w:szCs w:val="20"/>
              </w:rPr>
            </w:pPr>
            <w:r w:rsidRPr="004A1D50">
              <w:rPr>
                <w:rFonts w:ascii="Verdana" w:eastAsia="Times New Roman" w:hAnsi="Verdana" w:cs="Times New Roman"/>
                <w:b/>
                <w:bCs/>
                <w:sz w:val="19"/>
                <w:szCs w:val="20"/>
              </w:rPr>
              <w:t>60</w:t>
            </w:r>
          </w:p>
        </w:tc>
      </w:tr>
    </w:tbl>
    <w:p w14:paraId="23AD6977" w14:textId="5E1F8E4C" w:rsidR="00DB4D82" w:rsidRDefault="004A1D50" w:rsidP="004A1D50">
      <w:pPr>
        <w:spacing w:line="240" w:lineRule="auto"/>
        <w:rPr>
          <w:sz w:val="19"/>
        </w:rPr>
      </w:pPr>
      <w:r w:rsidRPr="004A1D50">
        <w:rPr>
          <w:sz w:val="19"/>
        </w:rPr>
        <w:t>Maksimalværdien af støjniveauet må om natten ikke overstige 55 dB(A).</w:t>
      </w:r>
      <w:r w:rsidR="003334BA">
        <w:rPr>
          <w:sz w:val="19"/>
        </w:rPr>
        <w:t xml:space="preserve"> (påbud)</w:t>
      </w:r>
    </w:p>
    <w:p w14:paraId="3CA2DBCF" w14:textId="77777777" w:rsidR="008503AA" w:rsidRDefault="008503AA" w:rsidP="00DB4D82">
      <w:pPr>
        <w:spacing w:line="240" w:lineRule="auto"/>
        <w:ind w:left="1425"/>
        <w:rPr>
          <w:sz w:val="19"/>
        </w:rPr>
      </w:pPr>
    </w:p>
    <w:p w14:paraId="4EB3B4D3" w14:textId="77777777" w:rsidR="00DB4D82" w:rsidRPr="002415E5" w:rsidRDefault="00DB4D82" w:rsidP="00DB4D82">
      <w:pPr>
        <w:rPr>
          <w:rFonts w:ascii="Verdana" w:hAnsi="Verdana"/>
          <w:b/>
          <w:sz w:val="2"/>
        </w:rPr>
      </w:pPr>
    </w:p>
    <w:p w14:paraId="5F2CDE23" w14:textId="77777777" w:rsidR="00DB4D82" w:rsidRPr="002415E5" w:rsidRDefault="00DB4D82" w:rsidP="00DB4D82">
      <w:pPr>
        <w:rPr>
          <w:b/>
          <w:sz w:val="2"/>
        </w:rPr>
      </w:pPr>
    </w:p>
    <w:p w14:paraId="5752DC99" w14:textId="77777777" w:rsidR="00DB4D82" w:rsidRPr="002415E5" w:rsidRDefault="00DB4D82" w:rsidP="00DB4D82">
      <w:pPr>
        <w:rPr>
          <w:b/>
          <w:sz w:val="2"/>
        </w:rPr>
      </w:pPr>
    </w:p>
    <w:p w14:paraId="20E5CB66" w14:textId="77777777" w:rsidR="00DB4D82" w:rsidRPr="002415E5" w:rsidRDefault="00DB4D82" w:rsidP="00DB4D82">
      <w:pPr>
        <w:rPr>
          <w:b/>
          <w:sz w:val="2"/>
        </w:rPr>
      </w:pPr>
    </w:p>
    <w:p w14:paraId="2AB8DE86" w14:textId="77777777" w:rsidR="00DB4D82" w:rsidRPr="002415E5" w:rsidRDefault="00DB4D82" w:rsidP="00DB4D82">
      <w:pPr>
        <w:rPr>
          <w:b/>
          <w:color w:val="FF0000"/>
          <w:sz w:val="2"/>
        </w:rPr>
      </w:pPr>
    </w:p>
    <w:p w14:paraId="113D85B0" w14:textId="77777777" w:rsidR="00DB4D82" w:rsidRPr="002415E5" w:rsidRDefault="00DB4D82" w:rsidP="00DB4D82">
      <w:pPr>
        <w:rPr>
          <w:b/>
          <w:sz w:val="2"/>
        </w:rPr>
      </w:pPr>
    </w:p>
    <w:p w14:paraId="421200D9" w14:textId="643BA0EE" w:rsidR="0005527D" w:rsidRPr="0005527D" w:rsidRDefault="0005527D" w:rsidP="006F71A3">
      <w:pPr>
        <w:pStyle w:val="Listeafsnit"/>
        <w:numPr>
          <w:ilvl w:val="1"/>
          <w:numId w:val="3"/>
        </w:numPr>
        <w:spacing w:line="240" w:lineRule="auto"/>
        <w:rPr>
          <w:rFonts w:eastAsia="Times New Roman" w:cs="Arial"/>
          <w:szCs w:val="20"/>
          <w:lang w:eastAsia="da-DK"/>
        </w:rPr>
      </w:pPr>
      <w:r w:rsidRPr="0005527D">
        <w:rPr>
          <w:rFonts w:eastAsia="Times New Roman" w:cs="Arial"/>
          <w:szCs w:val="20"/>
          <w:lang w:eastAsia="da-DK"/>
        </w:rPr>
        <w:t xml:space="preserve">Tilsynsmyndigheden kan én gang årligt kræve, at virksomheden bekoster en støjmåling og /eller beregning til dokumentation af, at vilkår 6.1 er overholdt. Støjmålingen skal fortages, når virksomheden er i normal drift. Ommåling som følge af vilkårsoverskridelser regnes ikke med. </w:t>
      </w:r>
      <w:r w:rsidR="00CB4B42">
        <w:rPr>
          <w:rFonts w:eastAsia="Times New Roman" w:cs="Arial"/>
          <w:szCs w:val="20"/>
          <w:lang w:eastAsia="da-DK"/>
        </w:rPr>
        <w:t>(påbud)</w:t>
      </w:r>
    </w:p>
    <w:p w14:paraId="1D3B0966" w14:textId="77777777" w:rsidR="00F12AEA" w:rsidRPr="00DA2D40" w:rsidRDefault="00F12AEA" w:rsidP="00DB4D82">
      <w:pPr>
        <w:spacing w:line="240" w:lineRule="auto"/>
        <w:ind w:left="792"/>
        <w:rPr>
          <w:rFonts w:eastAsia="Times New Roman" w:cs="Arial"/>
          <w:szCs w:val="20"/>
          <w:lang w:eastAsia="da-DK"/>
        </w:rPr>
      </w:pPr>
    </w:p>
    <w:p w14:paraId="6102020D" w14:textId="5380D78B" w:rsidR="00DB4D82" w:rsidRPr="00DA2D40" w:rsidRDefault="00DB4D82" w:rsidP="00DB4D82">
      <w:pPr>
        <w:numPr>
          <w:ilvl w:val="1"/>
          <w:numId w:val="3"/>
        </w:numPr>
        <w:spacing w:line="240" w:lineRule="auto"/>
        <w:rPr>
          <w:rFonts w:eastAsia="Times New Roman" w:cs="Arial"/>
          <w:szCs w:val="20"/>
          <w:lang w:eastAsia="da-DK"/>
        </w:rPr>
      </w:pPr>
      <w:r w:rsidRPr="00DA2D40">
        <w:rPr>
          <w:rFonts w:eastAsia="Times New Roman" w:cs="Arial"/>
          <w:szCs w:val="20"/>
          <w:lang w:eastAsia="da-DK"/>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 ”miljømåling”. Laboratoriet skal være akkrediteret af </w:t>
      </w:r>
      <w:r w:rsidRPr="00DA2D40">
        <w:rPr>
          <w:rFonts w:eastAsia="Times New Roman" w:cs="Arial"/>
          <w:szCs w:val="20"/>
          <w:lang w:eastAsia="da-DK"/>
        </w:rPr>
        <w:lastRenderedPageBreak/>
        <w:t xml:space="preserve">DANAK, SWEDAC eller andre akkrediterende organisationer godkendt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r w:rsidR="009C04C9">
        <w:rPr>
          <w:rFonts w:eastAsia="Times New Roman" w:cs="Arial"/>
          <w:szCs w:val="20"/>
          <w:lang w:eastAsia="da-DK"/>
        </w:rPr>
        <w:t>(påbud)</w:t>
      </w:r>
    </w:p>
    <w:p w14:paraId="25158D9B" w14:textId="77777777" w:rsidR="00DB4D82" w:rsidRPr="00DA2D40" w:rsidRDefault="00DB4D82" w:rsidP="00DB4D82">
      <w:pPr>
        <w:rPr>
          <w:rFonts w:cs="Arial"/>
          <w:szCs w:val="20"/>
        </w:rPr>
      </w:pPr>
    </w:p>
    <w:p w14:paraId="46E647D4" w14:textId="4B470BC4" w:rsidR="00DB4D82" w:rsidRDefault="00DB4D82" w:rsidP="00DB4D82">
      <w:pPr>
        <w:numPr>
          <w:ilvl w:val="1"/>
          <w:numId w:val="3"/>
        </w:numPr>
        <w:spacing w:line="240" w:lineRule="auto"/>
        <w:rPr>
          <w:rFonts w:eastAsia="Times New Roman" w:cs="Arial"/>
          <w:szCs w:val="20"/>
          <w:lang w:eastAsia="da-DK"/>
        </w:rPr>
      </w:pPr>
      <w:r w:rsidRPr="00DA2D40">
        <w:rPr>
          <w:rFonts w:eastAsia="Times New Roman" w:cs="Arial"/>
          <w:szCs w:val="20"/>
          <w:lang w:eastAsia="da-DK"/>
        </w:rPr>
        <w:t>Resultatet af målinger og beregninger skal fremsendes til tilsynsmyndigheden senest 3 måneder efter anmodningen er modtaget.</w:t>
      </w:r>
      <w:r w:rsidR="001B4B4A">
        <w:rPr>
          <w:rFonts w:eastAsia="Times New Roman" w:cs="Arial"/>
          <w:szCs w:val="20"/>
          <w:lang w:eastAsia="da-DK"/>
        </w:rPr>
        <w:t xml:space="preserve"> (påbud)</w:t>
      </w:r>
    </w:p>
    <w:p w14:paraId="6B3A5E6F" w14:textId="77777777" w:rsidR="009D6298" w:rsidRPr="00C45FB6" w:rsidRDefault="009D6298" w:rsidP="009D6298">
      <w:pPr>
        <w:pStyle w:val="Listeafsnit"/>
        <w:rPr>
          <w:rFonts w:eastAsia="Times New Roman" w:cs="Arial"/>
          <w:szCs w:val="20"/>
          <w:lang w:eastAsia="da-DK"/>
        </w:rPr>
      </w:pPr>
    </w:p>
    <w:p w14:paraId="4886821D" w14:textId="7D182E92" w:rsidR="009D6298" w:rsidRPr="00DA2D40" w:rsidRDefault="009D6298" w:rsidP="00DB4D82">
      <w:pPr>
        <w:numPr>
          <w:ilvl w:val="1"/>
          <w:numId w:val="3"/>
        </w:numPr>
        <w:spacing w:line="240" w:lineRule="auto"/>
        <w:rPr>
          <w:rFonts w:eastAsia="Times New Roman" w:cs="Arial"/>
          <w:szCs w:val="20"/>
          <w:lang w:eastAsia="da-DK"/>
        </w:rPr>
      </w:pPr>
      <w:r w:rsidRPr="00C45FB6">
        <w:rPr>
          <w:rFonts w:cs="Arial"/>
          <w:szCs w:val="20"/>
        </w:rPr>
        <w:t>Knusning</w:t>
      </w:r>
      <w:r w:rsidR="00C45FB6">
        <w:rPr>
          <w:rFonts w:cs="Arial"/>
          <w:szCs w:val="20"/>
        </w:rPr>
        <w:t>/flisning</w:t>
      </w:r>
      <w:r w:rsidRPr="00C45FB6">
        <w:rPr>
          <w:rFonts w:cs="Arial"/>
          <w:szCs w:val="20"/>
        </w:rPr>
        <w:t xml:space="preserve"> </w:t>
      </w:r>
      <w:r w:rsidR="00C45FB6">
        <w:rPr>
          <w:rFonts w:cs="Arial"/>
          <w:szCs w:val="20"/>
        </w:rPr>
        <w:t xml:space="preserve">og maskinel sortering </w:t>
      </w:r>
      <w:r w:rsidRPr="00C45FB6">
        <w:rPr>
          <w:rFonts w:cs="Arial"/>
          <w:szCs w:val="20"/>
        </w:rPr>
        <w:t>må ske på hverdage mandag til fredag i dagsperioden fra kl. 7-18</w:t>
      </w:r>
      <w:r w:rsidR="000666F4" w:rsidRPr="00C45FB6">
        <w:rPr>
          <w:rFonts w:cs="Arial"/>
          <w:szCs w:val="20"/>
        </w:rPr>
        <w:t>.</w:t>
      </w:r>
      <w:r w:rsidRPr="00C45FB6">
        <w:rPr>
          <w:rFonts w:cs="Arial"/>
          <w:szCs w:val="20"/>
        </w:rPr>
        <w:t xml:space="preserve"> </w:t>
      </w:r>
      <w:r w:rsidR="000E07EA">
        <w:rPr>
          <w:rFonts w:cs="Arial"/>
          <w:szCs w:val="20"/>
        </w:rPr>
        <w:t>(</w:t>
      </w:r>
      <w:r w:rsidR="001B4B4A">
        <w:rPr>
          <w:rFonts w:cs="Arial"/>
          <w:szCs w:val="20"/>
        </w:rPr>
        <w:t>Påbud)</w:t>
      </w:r>
    </w:p>
    <w:p w14:paraId="191A2EF3" w14:textId="77777777" w:rsidR="00DB4D82" w:rsidRPr="002415E5" w:rsidRDefault="00DB4D82" w:rsidP="00DB4D82"/>
    <w:bookmarkEnd w:id="5"/>
    <w:p w14:paraId="15524297" w14:textId="4D49CB93" w:rsidR="00951808" w:rsidRDefault="00951808" w:rsidP="00951808">
      <w:pPr>
        <w:numPr>
          <w:ilvl w:val="0"/>
          <w:numId w:val="3"/>
        </w:numPr>
        <w:spacing w:line="240" w:lineRule="auto"/>
        <w:rPr>
          <w:b/>
          <w:sz w:val="24"/>
        </w:rPr>
      </w:pPr>
      <w:r>
        <w:rPr>
          <w:b/>
          <w:sz w:val="24"/>
        </w:rPr>
        <w:t>Spildevand</w:t>
      </w:r>
    </w:p>
    <w:p w14:paraId="2BD979DB" w14:textId="77777777" w:rsidR="00596ED0" w:rsidRDefault="00596ED0" w:rsidP="00596ED0">
      <w:pPr>
        <w:spacing w:line="240" w:lineRule="auto"/>
        <w:ind w:left="1425"/>
        <w:rPr>
          <w:bCs/>
          <w:szCs w:val="20"/>
        </w:rPr>
      </w:pPr>
    </w:p>
    <w:p w14:paraId="22ECA297" w14:textId="649B109E" w:rsidR="005B6265" w:rsidRDefault="005B6265" w:rsidP="005B6265">
      <w:pPr>
        <w:numPr>
          <w:ilvl w:val="1"/>
          <w:numId w:val="3"/>
        </w:numPr>
        <w:spacing w:line="240" w:lineRule="auto"/>
        <w:rPr>
          <w:bCs/>
          <w:szCs w:val="20"/>
        </w:rPr>
      </w:pPr>
      <w:r w:rsidRPr="00A37E4E">
        <w:rPr>
          <w:bCs/>
          <w:szCs w:val="20"/>
        </w:rPr>
        <w:t xml:space="preserve">Overfladevand </w:t>
      </w:r>
      <w:r w:rsidR="00C838F2">
        <w:rPr>
          <w:bCs/>
          <w:szCs w:val="20"/>
        </w:rPr>
        <w:t xml:space="preserve">fra plansiloen </w:t>
      </w:r>
      <w:r w:rsidRPr="00A37E4E">
        <w:rPr>
          <w:bCs/>
          <w:szCs w:val="20"/>
        </w:rPr>
        <w:t xml:space="preserve">og saft fra </w:t>
      </w:r>
      <w:r w:rsidR="0086680A">
        <w:rPr>
          <w:bCs/>
          <w:szCs w:val="20"/>
        </w:rPr>
        <w:t xml:space="preserve">den oplaget biomasse </w:t>
      </w:r>
      <w:r w:rsidRPr="00A37E4E">
        <w:rPr>
          <w:bCs/>
          <w:szCs w:val="20"/>
        </w:rPr>
        <w:t>skal opsamles i tætte be</w:t>
      </w:r>
      <w:r w:rsidR="004050C8" w:rsidRPr="00A37E4E">
        <w:rPr>
          <w:bCs/>
          <w:szCs w:val="20"/>
        </w:rPr>
        <w:t>holder</w:t>
      </w:r>
      <w:r w:rsidR="00065955">
        <w:rPr>
          <w:bCs/>
          <w:szCs w:val="20"/>
        </w:rPr>
        <w:t>e</w:t>
      </w:r>
      <w:r w:rsidR="00DB4806">
        <w:rPr>
          <w:bCs/>
          <w:szCs w:val="20"/>
        </w:rPr>
        <w:t>.</w:t>
      </w:r>
      <w:r w:rsidR="00222C59">
        <w:rPr>
          <w:bCs/>
          <w:szCs w:val="20"/>
        </w:rPr>
        <w:t xml:space="preserve"> </w:t>
      </w:r>
      <w:r w:rsidR="00C83657">
        <w:rPr>
          <w:bCs/>
          <w:szCs w:val="20"/>
        </w:rPr>
        <w:t>(</w:t>
      </w:r>
      <w:r w:rsidR="00222C59">
        <w:rPr>
          <w:bCs/>
          <w:szCs w:val="20"/>
        </w:rPr>
        <w:t>nyt</w:t>
      </w:r>
      <w:r w:rsidR="00C83657">
        <w:rPr>
          <w:bCs/>
          <w:szCs w:val="20"/>
        </w:rPr>
        <w:t>)</w:t>
      </w:r>
    </w:p>
    <w:p w14:paraId="3001564B" w14:textId="77777777" w:rsidR="00D523C7" w:rsidRPr="00831686" w:rsidRDefault="00D523C7" w:rsidP="00D523C7">
      <w:pPr>
        <w:pStyle w:val="Listeafsnit"/>
        <w:rPr>
          <w:rFonts w:cs="Arial"/>
          <w:bCs/>
          <w:szCs w:val="20"/>
        </w:rPr>
      </w:pPr>
    </w:p>
    <w:p w14:paraId="5EE5C69D" w14:textId="511B8D29" w:rsidR="00D523C7" w:rsidRPr="00831686" w:rsidRDefault="00E67628" w:rsidP="005B6265">
      <w:pPr>
        <w:numPr>
          <w:ilvl w:val="1"/>
          <w:numId w:val="3"/>
        </w:numPr>
        <w:spacing w:line="240" w:lineRule="auto"/>
        <w:rPr>
          <w:rFonts w:cs="Arial"/>
          <w:bCs/>
          <w:szCs w:val="20"/>
        </w:rPr>
      </w:pPr>
      <w:r w:rsidRPr="00831686">
        <w:rPr>
          <w:rFonts w:cs="Arial"/>
          <w:bCs/>
          <w:szCs w:val="20"/>
        </w:rPr>
        <w:t>Tagvand</w:t>
      </w:r>
      <w:r w:rsidR="00490CB7" w:rsidRPr="00831686">
        <w:rPr>
          <w:rFonts w:cs="Arial"/>
          <w:bCs/>
          <w:szCs w:val="20"/>
        </w:rPr>
        <w:t xml:space="preserve"> kan</w:t>
      </w:r>
      <w:r w:rsidRPr="00831686">
        <w:rPr>
          <w:rFonts w:cs="Arial"/>
          <w:bCs/>
          <w:szCs w:val="20"/>
        </w:rPr>
        <w:t xml:space="preserve"> opsamles for at blive anvendt til støv</w:t>
      </w:r>
      <w:r w:rsidR="00036576" w:rsidRPr="00831686">
        <w:rPr>
          <w:rFonts w:cs="Arial"/>
          <w:bCs/>
          <w:szCs w:val="20"/>
        </w:rPr>
        <w:t>begrænsning.</w:t>
      </w:r>
      <w:r w:rsidR="00121976" w:rsidRPr="00831686">
        <w:rPr>
          <w:rFonts w:cs="Arial"/>
          <w:bCs/>
          <w:szCs w:val="20"/>
        </w:rPr>
        <w:t xml:space="preserve"> (nyt)</w:t>
      </w:r>
    </w:p>
    <w:p w14:paraId="25A8C3AE" w14:textId="77777777" w:rsidR="00831686" w:rsidRPr="00831686" w:rsidRDefault="00831686" w:rsidP="00831686">
      <w:pPr>
        <w:pStyle w:val="Listeafsnit"/>
        <w:rPr>
          <w:rFonts w:cs="Arial"/>
          <w:bCs/>
          <w:szCs w:val="20"/>
        </w:rPr>
      </w:pPr>
    </w:p>
    <w:p w14:paraId="25811ADA" w14:textId="1305CFBE" w:rsidR="00831686" w:rsidRPr="00831686" w:rsidRDefault="00831686" w:rsidP="00831686">
      <w:pPr>
        <w:pStyle w:val="Listeafsnit"/>
        <w:numPr>
          <w:ilvl w:val="1"/>
          <w:numId w:val="3"/>
        </w:numPr>
        <w:rPr>
          <w:rFonts w:cs="Arial"/>
          <w:bCs/>
          <w:szCs w:val="20"/>
        </w:rPr>
      </w:pPr>
      <w:r w:rsidRPr="00831686">
        <w:rPr>
          <w:rFonts w:cs="Arial"/>
          <w:bCs/>
          <w:szCs w:val="20"/>
        </w:rPr>
        <w:t>Nedløbsbrønde/sandfang skal tilses og pejles for tømning mindst 1 gang om året. (nyt)</w:t>
      </w:r>
    </w:p>
    <w:p w14:paraId="01009478" w14:textId="77777777" w:rsidR="00831686" w:rsidRDefault="00831686" w:rsidP="005A4744">
      <w:pPr>
        <w:pStyle w:val="Listeafsnit"/>
        <w:rPr>
          <w:rFonts w:cs="Arial"/>
          <w:bCs/>
          <w:szCs w:val="20"/>
        </w:rPr>
      </w:pPr>
    </w:p>
    <w:p w14:paraId="39F4DD97" w14:textId="494730EE" w:rsidR="005A4744" w:rsidRPr="00EE31F4" w:rsidRDefault="005A4744" w:rsidP="005B6265">
      <w:pPr>
        <w:numPr>
          <w:ilvl w:val="1"/>
          <w:numId w:val="3"/>
        </w:numPr>
        <w:spacing w:line="240" w:lineRule="auto"/>
        <w:rPr>
          <w:rFonts w:cs="Arial"/>
          <w:bCs/>
          <w:szCs w:val="20"/>
        </w:rPr>
      </w:pPr>
      <w:r w:rsidRPr="00EE31F4">
        <w:rPr>
          <w:rFonts w:cs="Arial"/>
          <w:color w:val="212529"/>
          <w:szCs w:val="20"/>
          <w:shd w:val="clear" w:color="auto" w:fill="F9F9FB"/>
        </w:rPr>
        <w:t>Virksomheden skal sikre, at overfladevand</w:t>
      </w:r>
      <w:r w:rsidR="004F0946">
        <w:rPr>
          <w:rFonts w:cs="Arial"/>
          <w:color w:val="212529"/>
          <w:szCs w:val="20"/>
          <w:shd w:val="clear" w:color="auto" w:fill="F9F9FB"/>
        </w:rPr>
        <w:t xml:space="preserve"> mm.</w:t>
      </w:r>
      <w:r w:rsidRPr="00EE31F4">
        <w:rPr>
          <w:rFonts w:cs="Arial"/>
          <w:color w:val="212529"/>
          <w:szCs w:val="20"/>
          <w:shd w:val="clear" w:color="auto" w:fill="F9F9FB"/>
        </w:rPr>
        <w:t>, der opsamles med henblik på at blive genbrugt til vanding af kompost og oplag af råvarer</w:t>
      </w:r>
      <w:r w:rsidR="007154DE">
        <w:rPr>
          <w:rFonts w:cs="Arial"/>
          <w:color w:val="212529"/>
          <w:szCs w:val="20"/>
          <w:shd w:val="clear" w:color="auto" w:fill="F9F9FB"/>
        </w:rPr>
        <w:t xml:space="preserve"> </w:t>
      </w:r>
      <w:r w:rsidRPr="00EE31F4">
        <w:rPr>
          <w:rFonts w:cs="Arial"/>
          <w:color w:val="212529"/>
          <w:szCs w:val="20"/>
          <w:shd w:val="clear" w:color="auto" w:fill="F9F9FB"/>
        </w:rPr>
        <w:t>ikke giver anledning til lugtgener. Tilsynsmyndigheden kan ved lugtgener, der er væsentlige for omgivelserne, stille krav til iltindhold og pH i vandet</w:t>
      </w:r>
      <w:r w:rsidR="00121976">
        <w:rPr>
          <w:rFonts w:cs="Arial"/>
          <w:color w:val="212529"/>
          <w:szCs w:val="20"/>
          <w:shd w:val="clear" w:color="auto" w:fill="F9F9FB"/>
        </w:rPr>
        <w:t>.</w:t>
      </w:r>
      <w:r w:rsidR="00490CB7">
        <w:rPr>
          <w:rFonts w:cs="Arial"/>
          <w:color w:val="212529"/>
          <w:szCs w:val="20"/>
          <w:shd w:val="clear" w:color="auto" w:fill="F9F9FB"/>
        </w:rPr>
        <w:t xml:space="preserve"> (</w:t>
      </w:r>
      <w:r w:rsidR="00121976">
        <w:rPr>
          <w:rFonts w:cs="Arial"/>
          <w:color w:val="212529"/>
          <w:szCs w:val="20"/>
          <w:shd w:val="clear" w:color="auto" w:fill="F9F9FB"/>
        </w:rPr>
        <w:t>nyt</w:t>
      </w:r>
      <w:r w:rsidR="00490CB7">
        <w:rPr>
          <w:rFonts w:cs="Arial"/>
          <w:color w:val="212529"/>
          <w:szCs w:val="20"/>
          <w:shd w:val="clear" w:color="auto" w:fill="F9F9FB"/>
        </w:rPr>
        <w:t>)</w:t>
      </w:r>
    </w:p>
    <w:p w14:paraId="2B67063B" w14:textId="011999F1" w:rsidR="005D590F" w:rsidRPr="005B6265" w:rsidRDefault="005D590F" w:rsidP="005B6265">
      <w:pPr>
        <w:spacing w:line="240" w:lineRule="auto"/>
        <w:ind w:left="1304"/>
        <w:rPr>
          <w:bCs/>
          <w:sz w:val="24"/>
        </w:rPr>
      </w:pPr>
    </w:p>
    <w:p w14:paraId="06890837" w14:textId="48046AD1" w:rsidR="004050C8" w:rsidRDefault="00B23036" w:rsidP="004050C8">
      <w:pPr>
        <w:numPr>
          <w:ilvl w:val="0"/>
          <w:numId w:val="3"/>
        </w:numPr>
        <w:spacing w:line="240" w:lineRule="auto"/>
        <w:rPr>
          <w:b/>
          <w:sz w:val="24"/>
        </w:rPr>
      </w:pPr>
      <w:r>
        <w:rPr>
          <w:b/>
          <w:sz w:val="24"/>
        </w:rPr>
        <w:t>Beskyttelse af jord, grundvand og overfladevand</w:t>
      </w:r>
    </w:p>
    <w:p w14:paraId="7A41E9BC" w14:textId="77777777" w:rsidR="007749F5" w:rsidRPr="007749F5" w:rsidRDefault="007749F5" w:rsidP="00CA777A">
      <w:pPr>
        <w:spacing w:line="240" w:lineRule="auto"/>
        <w:ind w:left="1425"/>
        <w:rPr>
          <w:rFonts w:cs="Arial"/>
          <w:b/>
          <w:szCs w:val="20"/>
        </w:rPr>
      </w:pPr>
    </w:p>
    <w:p w14:paraId="6B16A9A7" w14:textId="43E3B907" w:rsidR="00E77BFC" w:rsidRPr="00C41F3C" w:rsidRDefault="00E77BFC" w:rsidP="00E77BFC">
      <w:pPr>
        <w:numPr>
          <w:ilvl w:val="1"/>
          <w:numId w:val="3"/>
        </w:numPr>
        <w:spacing w:line="240" w:lineRule="auto"/>
        <w:rPr>
          <w:rFonts w:cs="Arial"/>
          <w:b/>
          <w:szCs w:val="20"/>
        </w:rPr>
      </w:pPr>
      <w:r w:rsidRPr="007749F5">
        <w:rPr>
          <w:rFonts w:cs="Arial"/>
          <w:color w:val="212529"/>
          <w:szCs w:val="20"/>
          <w:shd w:val="clear" w:color="auto" w:fill="F9F9FB"/>
        </w:rPr>
        <w:t xml:space="preserve">Overjordiske tanke til fyringsolie og motorbrændstof skal sikres mod påkørsel. Påfyldningsstudse og aftapningshaner (aftapningsanordninger) for olieprodukter, herunder motorbrændstof, skal placeres inden for konturen af en tæt belægning </w:t>
      </w:r>
      <w:r w:rsidR="00AF74AC">
        <w:rPr>
          <w:rFonts w:cs="Arial"/>
          <w:color w:val="212529"/>
          <w:szCs w:val="20"/>
          <w:shd w:val="clear" w:color="auto" w:fill="F9F9FB"/>
        </w:rPr>
        <w:t>under tag</w:t>
      </w:r>
      <w:r w:rsidR="00E9473F">
        <w:rPr>
          <w:rFonts w:cs="Arial"/>
          <w:color w:val="212529"/>
          <w:szCs w:val="20"/>
          <w:shd w:val="clear" w:color="auto" w:fill="F9F9FB"/>
        </w:rPr>
        <w:t xml:space="preserve">. </w:t>
      </w:r>
      <w:r w:rsidR="005027CC">
        <w:rPr>
          <w:rFonts w:cs="Arial"/>
          <w:color w:val="212529"/>
          <w:szCs w:val="20"/>
          <w:shd w:val="clear" w:color="auto" w:fill="F9F9FB"/>
        </w:rPr>
        <w:t>Evt. spild</w:t>
      </w:r>
      <w:r w:rsidRPr="007749F5">
        <w:rPr>
          <w:rFonts w:cs="Arial"/>
          <w:color w:val="212529"/>
          <w:szCs w:val="20"/>
          <w:shd w:val="clear" w:color="auto" w:fill="F9F9FB"/>
        </w:rPr>
        <w:t xml:space="preserve"> skal </w:t>
      </w:r>
      <w:r w:rsidR="00CA3AAD">
        <w:rPr>
          <w:rFonts w:cs="Arial"/>
          <w:color w:val="212529"/>
          <w:szCs w:val="20"/>
          <w:shd w:val="clear" w:color="auto" w:fill="F9F9FB"/>
        </w:rPr>
        <w:t>opsamles med f.</w:t>
      </w:r>
      <w:r w:rsidR="002348B6">
        <w:rPr>
          <w:rFonts w:cs="Arial"/>
          <w:color w:val="212529"/>
          <w:szCs w:val="20"/>
          <w:shd w:val="clear" w:color="auto" w:fill="F9F9FB"/>
        </w:rPr>
        <w:t>e</w:t>
      </w:r>
      <w:r w:rsidR="00CA3AAD">
        <w:rPr>
          <w:rFonts w:cs="Arial"/>
          <w:color w:val="212529"/>
          <w:szCs w:val="20"/>
          <w:shd w:val="clear" w:color="auto" w:fill="F9F9FB"/>
        </w:rPr>
        <w:t>ks</w:t>
      </w:r>
      <w:r w:rsidR="002348B6">
        <w:rPr>
          <w:rFonts w:cs="Arial"/>
          <w:color w:val="212529"/>
          <w:szCs w:val="20"/>
          <w:shd w:val="clear" w:color="auto" w:fill="F9F9FB"/>
        </w:rPr>
        <w:t>.</w:t>
      </w:r>
      <w:r w:rsidR="00CA3AAD">
        <w:rPr>
          <w:rFonts w:cs="Arial"/>
          <w:color w:val="212529"/>
          <w:szCs w:val="20"/>
          <w:shd w:val="clear" w:color="auto" w:fill="F9F9FB"/>
        </w:rPr>
        <w:t xml:space="preserve"> kattegrus</w:t>
      </w:r>
      <w:r w:rsidRPr="007749F5">
        <w:rPr>
          <w:rFonts w:cs="Arial"/>
          <w:color w:val="212529"/>
          <w:szCs w:val="20"/>
          <w:shd w:val="clear" w:color="auto" w:fill="F9F9FB"/>
        </w:rPr>
        <w:t>.</w:t>
      </w:r>
      <w:r w:rsidR="00121976" w:rsidRPr="007749F5">
        <w:rPr>
          <w:rFonts w:cs="Arial"/>
          <w:color w:val="212529"/>
          <w:szCs w:val="20"/>
          <w:shd w:val="clear" w:color="auto" w:fill="F9F9FB"/>
        </w:rPr>
        <w:t xml:space="preserve"> (påbud)</w:t>
      </w:r>
    </w:p>
    <w:p w14:paraId="46E59646" w14:textId="77777777" w:rsidR="00C41F3C" w:rsidRDefault="00C41F3C" w:rsidP="00C41F3C">
      <w:pPr>
        <w:pStyle w:val="Listeafsnit"/>
        <w:rPr>
          <w:rFonts w:cs="Arial"/>
          <w:b/>
          <w:szCs w:val="20"/>
        </w:rPr>
      </w:pPr>
    </w:p>
    <w:p w14:paraId="5502E7F7" w14:textId="1BF057CF" w:rsidR="00EE19FE" w:rsidRPr="00F42253" w:rsidRDefault="00EE19FE" w:rsidP="00E77BFC">
      <w:pPr>
        <w:numPr>
          <w:ilvl w:val="1"/>
          <w:numId w:val="3"/>
        </w:numPr>
        <w:spacing w:line="240" w:lineRule="auto"/>
        <w:rPr>
          <w:rFonts w:cs="Arial"/>
          <w:b/>
          <w:szCs w:val="20"/>
        </w:rPr>
      </w:pPr>
      <w:r>
        <w:rPr>
          <w:rFonts w:ascii="Questa-Regular" w:hAnsi="Questa-Regular"/>
          <w:color w:val="212529"/>
          <w:sz w:val="23"/>
          <w:szCs w:val="23"/>
          <w:shd w:val="clear" w:color="auto" w:fill="F9F9FB"/>
        </w:rPr>
        <w:t xml:space="preserve"> </w:t>
      </w:r>
      <w:r w:rsidRPr="00EE19FE">
        <w:rPr>
          <w:rFonts w:cs="Arial"/>
          <w:color w:val="212529"/>
          <w:szCs w:val="20"/>
          <w:shd w:val="clear" w:color="auto" w:fill="F9F9FB"/>
        </w:rPr>
        <w:t>Blandet bygge- og anlægsaffald samt frasorterede materialer som f.eks. jern, isoleringsmaterialer, ledninger, træ, glaserede tegl, farvede sanitetsgenstande og diverse kunststoffer og plast, må kun opbevares og håndteres på befæstet areal med fald mod afløb eller sump, hvorfra der sker kontrolleret afledning.</w:t>
      </w:r>
      <w:r w:rsidR="00121976">
        <w:rPr>
          <w:rFonts w:cs="Arial"/>
          <w:color w:val="212529"/>
          <w:szCs w:val="20"/>
          <w:shd w:val="clear" w:color="auto" w:fill="F9F9FB"/>
        </w:rPr>
        <w:t xml:space="preserve"> (påbud)</w:t>
      </w:r>
    </w:p>
    <w:p w14:paraId="4671A4CC" w14:textId="77777777" w:rsidR="00F42253" w:rsidRDefault="00F42253" w:rsidP="00F42253">
      <w:pPr>
        <w:pStyle w:val="Listeafsnit"/>
        <w:rPr>
          <w:rFonts w:cs="Arial"/>
          <w:b/>
          <w:szCs w:val="20"/>
        </w:rPr>
      </w:pPr>
    </w:p>
    <w:p w14:paraId="0CA7767C" w14:textId="4A13AB88" w:rsidR="00BA2F0F" w:rsidRPr="00BA2F0F" w:rsidRDefault="00996447" w:rsidP="00E77BFC">
      <w:pPr>
        <w:numPr>
          <w:ilvl w:val="1"/>
          <w:numId w:val="3"/>
        </w:numPr>
        <w:spacing w:line="240" w:lineRule="auto"/>
        <w:rPr>
          <w:rFonts w:cs="Arial"/>
          <w:b/>
          <w:szCs w:val="20"/>
        </w:rPr>
      </w:pPr>
      <w:r w:rsidRPr="00996447">
        <w:rPr>
          <w:rFonts w:cs="Arial"/>
          <w:color w:val="212529"/>
          <w:szCs w:val="20"/>
          <w:shd w:val="clear" w:color="auto" w:fill="F9F9FB"/>
        </w:rPr>
        <w:t xml:space="preserve">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w:t>
      </w:r>
      <w:r w:rsidRPr="00996447">
        <w:rPr>
          <w:rFonts w:cs="Arial"/>
          <w:color w:val="212529"/>
          <w:szCs w:val="20"/>
          <w:shd w:val="clear" w:color="auto" w:fill="F9F9FB"/>
        </w:rPr>
        <w:lastRenderedPageBreak/>
        <w:t>grundvand, overfladevand eller kloak. Området skal kunne rumme indholdet af den største beholder, der opbevares</w:t>
      </w:r>
      <w:r w:rsidR="00121976">
        <w:rPr>
          <w:rFonts w:cs="Arial"/>
          <w:color w:val="212529"/>
          <w:szCs w:val="20"/>
          <w:shd w:val="clear" w:color="auto" w:fill="F9F9FB"/>
        </w:rPr>
        <w:t>. (påbud)</w:t>
      </w:r>
    </w:p>
    <w:p w14:paraId="0F79227B" w14:textId="77777777" w:rsidR="00BA2F0F" w:rsidRDefault="00BA2F0F" w:rsidP="00BA2F0F">
      <w:pPr>
        <w:pStyle w:val="Listeafsnit"/>
        <w:rPr>
          <w:rFonts w:cs="Arial"/>
          <w:color w:val="212529"/>
          <w:szCs w:val="20"/>
          <w:shd w:val="clear" w:color="auto" w:fill="F9F9FB"/>
        </w:rPr>
      </w:pPr>
    </w:p>
    <w:p w14:paraId="75653365" w14:textId="3FB69058" w:rsidR="00F42253" w:rsidRPr="00121976" w:rsidRDefault="00BA2F0F" w:rsidP="00E77BFC">
      <w:pPr>
        <w:numPr>
          <w:ilvl w:val="1"/>
          <w:numId w:val="3"/>
        </w:numPr>
        <w:spacing w:line="240" w:lineRule="auto"/>
        <w:rPr>
          <w:rFonts w:cs="Arial"/>
          <w:b/>
          <w:szCs w:val="20"/>
        </w:rPr>
      </w:pPr>
      <w:r w:rsidRPr="00121976">
        <w:rPr>
          <w:rFonts w:cs="Arial"/>
          <w:color w:val="212529"/>
          <w:szCs w:val="20"/>
          <w:shd w:val="clear" w:color="auto" w:fill="F9F9FB"/>
        </w:rPr>
        <w:t>Oplagspladser i det fri til organisk affald</w:t>
      </w:r>
      <w:r w:rsidR="00BA3622">
        <w:rPr>
          <w:rFonts w:cs="Arial"/>
          <w:color w:val="212529"/>
          <w:szCs w:val="20"/>
          <w:shd w:val="clear" w:color="auto" w:fill="F9F9FB"/>
        </w:rPr>
        <w:t>/biomasse</w:t>
      </w:r>
      <w:r w:rsidRPr="00121976">
        <w:rPr>
          <w:rFonts w:cs="Arial"/>
          <w:color w:val="212529"/>
          <w:szCs w:val="20"/>
          <w:shd w:val="clear" w:color="auto" w:fill="F9F9FB"/>
        </w:rPr>
        <w:t xml:space="preserve"> skal være udført af bestandige og for fugtighed vanskeligt gennemtrængelige materialer, der skal kunne modstå påvirkningerne fra køretøjer og redskaber ved fyldning og tømning og fra det oplagrede affald. Overfladevand fra oplagspladsen samt saft fra affaldet skal ledes til en tæt opsamlingsbeholder, og overfladevand fra omliggende arealer eller tagvand må ikke kunne løbe ind på oplagspladsen.</w:t>
      </w:r>
      <w:r w:rsidRPr="008713D3">
        <w:rPr>
          <w:rFonts w:cs="Arial"/>
          <w:szCs w:val="20"/>
          <w:shd w:val="clear" w:color="auto" w:fill="F9F9FB"/>
        </w:rPr>
        <w:t xml:space="preserve"> </w:t>
      </w:r>
      <w:r w:rsidRPr="00121976">
        <w:rPr>
          <w:rFonts w:cs="Arial"/>
          <w:color w:val="212529"/>
          <w:szCs w:val="20"/>
          <w:shd w:val="clear" w:color="auto" w:fill="F9F9FB"/>
        </w:rPr>
        <w:t xml:space="preserve">Oplag på pladserne skal være afgrænset med enten sidemure, der kan tilbageholde affaldet, eller det skal være placeret mindst 2 meter inde på pladsen og således, at der ikke er risiko for, at oplaget vælter uden for </w:t>
      </w:r>
      <w:r w:rsidR="008C2E6D" w:rsidRPr="00121976">
        <w:rPr>
          <w:rFonts w:cs="Arial"/>
          <w:color w:val="212529"/>
          <w:szCs w:val="20"/>
          <w:shd w:val="clear" w:color="auto" w:fill="F9F9FB"/>
        </w:rPr>
        <w:t>oplagspladsen.</w:t>
      </w:r>
      <w:r w:rsidR="008C2E6D">
        <w:rPr>
          <w:rFonts w:cs="Arial"/>
          <w:color w:val="212529"/>
          <w:szCs w:val="20"/>
          <w:shd w:val="clear" w:color="auto" w:fill="F9F9FB"/>
        </w:rPr>
        <w:t xml:space="preserve"> (</w:t>
      </w:r>
      <w:r w:rsidR="00F21A20">
        <w:rPr>
          <w:rFonts w:cs="Arial"/>
          <w:color w:val="212529"/>
          <w:szCs w:val="20"/>
          <w:shd w:val="clear" w:color="auto" w:fill="F9F9FB"/>
        </w:rPr>
        <w:t>nyt</w:t>
      </w:r>
      <w:r w:rsidR="008C2E6D">
        <w:rPr>
          <w:rFonts w:cs="Arial"/>
          <w:color w:val="212529"/>
          <w:szCs w:val="20"/>
          <w:shd w:val="clear" w:color="auto" w:fill="F9F9FB"/>
        </w:rPr>
        <w:t>)</w:t>
      </w:r>
    </w:p>
    <w:p w14:paraId="7B512A62" w14:textId="6AFC1466" w:rsidR="0064609D" w:rsidRPr="00212B97" w:rsidRDefault="0064609D" w:rsidP="00212B97">
      <w:pPr>
        <w:rPr>
          <w:rFonts w:ascii="Verdana" w:hAnsi="Verdana" w:cs="Verdana"/>
          <w:szCs w:val="20"/>
        </w:rPr>
      </w:pPr>
    </w:p>
    <w:p w14:paraId="4C574425" w14:textId="537AA8A6" w:rsidR="0064203D" w:rsidRPr="000A0700" w:rsidRDefault="008D4EDC" w:rsidP="00325096">
      <w:pPr>
        <w:pStyle w:val="Listeafsnit"/>
        <w:numPr>
          <w:ilvl w:val="1"/>
          <w:numId w:val="3"/>
        </w:numPr>
        <w:spacing w:line="240" w:lineRule="auto"/>
        <w:rPr>
          <w:rFonts w:cs="Arial"/>
          <w:bCs/>
          <w:szCs w:val="20"/>
        </w:rPr>
      </w:pPr>
      <w:r w:rsidRPr="000A0700">
        <w:rPr>
          <w:rFonts w:cs="Arial"/>
          <w:szCs w:val="20"/>
        </w:rPr>
        <w:t>Beholdere, tanke og rør til overfladevand, væskefraktion og produktionsspildevand skal være udført af bestandige og tætte materialer. Beholderne skal kunne modstå påvirkninger forbundet med brugen, herunder fra fyldning, tømning og evt. overdækning. Beholdere og tanke skal være i god vedligeholdelsesstand. Utætheder skal udbedres så hurtigt som muligt, efter at de er konstateret.</w:t>
      </w:r>
      <w:r w:rsidR="00934AFF">
        <w:rPr>
          <w:rFonts w:cs="Arial"/>
          <w:szCs w:val="20"/>
        </w:rPr>
        <w:t xml:space="preserve"> (nyt)</w:t>
      </w:r>
    </w:p>
    <w:p w14:paraId="10A8B3FC" w14:textId="77777777" w:rsidR="00EE7B23" w:rsidRPr="000A0700" w:rsidRDefault="00EE7B23" w:rsidP="00EE7B23">
      <w:pPr>
        <w:pStyle w:val="Listeafsnit"/>
        <w:ind w:left="1425"/>
        <w:rPr>
          <w:rFonts w:cs="Arial"/>
          <w:bCs/>
          <w:szCs w:val="20"/>
        </w:rPr>
      </w:pPr>
    </w:p>
    <w:p w14:paraId="3CC43CF5" w14:textId="6106D1C0" w:rsidR="003532F8" w:rsidRPr="00C94CAE" w:rsidRDefault="00F62B67" w:rsidP="00C17126">
      <w:pPr>
        <w:pStyle w:val="Listeafsnit"/>
        <w:numPr>
          <w:ilvl w:val="1"/>
          <w:numId w:val="3"/>
        </w:numPr>
        <w:spacing w:line="240" w:lineRule="auto"/>
        <w:rPr>
          <w:rFonts w:cs="Arial"/>
          <w:bCs/>
          <w:szCs w:val="20"/>
        </w:rPr>
      </w:pPr>
      <w:r>
        <w:rPr>
          <w:rFonts w:cs="Arial"/>
          <w:color w:val="212529"/>
          <w:szCs w:val="20"/>
          <w:shd w:val="clear" w:color="auto" w:fill="F9F9FB"/>
        </w:rPr>
        <w:t>Tætte belægninger til affald</w:t>
      </w:r>
      <w:r w:rsidR="00C31B59">
        <w:rPr>
          <w:rFonts w:cs="Arial"/>
          <w:color w:val="212529"/>
          <w:szCs w:val="20"/>
          <w:shd w:val="clear" w:color="auto" w:fill="F9F9FB"/>
        </w:rPr>
        <w:t>/biomasse mm</w:t>
      </w:r>
      <w:r w:rsidR="00286022" w:rsidRPr="000A0700">
        <w:rPr>
          <w:rFonts w:cs="Arial"/>
          <w:color w:val="212529"/>
          <w:szCs w:val="20"/>
          <w:shd w:val="clear" w:color="auto" w:fill="F9F9FB"/>
        </w:rPr>
        <w:t>, opsamlingsbeholdere til saft og overfladevand, teltoverdækning samt betondæk eller anden fast eller tæt overdækning skal være i god vedligeholdelsestilstand. Utætheder skal udbedres, så hurtigt som muligt efter at de er konstateret.</w:t>
      </w:r>
      <w:r w:rsidR="00934AFF">
        <w:rPr>
          <w:rFonts w:cs="Arial"/>
          <w:color w:val="212529"/>
          <w:szCs w:val="20"/>
          <w:shd w:val="clear" w:color="auto" w:fill="F9F9FB"/>
        </w:rPr>
        <w:t xml:space="preserve"> (nyt)</w:t>
      </w:r>
    </w:p>
    <w:p w14:paraId="64B804B0" w14:textId="77777777" w:rsidR="00C94CAE" w:rsidRPr="00C94CAE" w:rsidRDefault="00C94CAE" w:rsidP="00C94CAE">
      <w:pPr>
        <w:pStyle w:val="Listeafsnit"/>
        <w:rPr>
          <w:rFonts w:cs="Arial"/>
          <w:bCs/>
          <w:szCs w:val="20"/>
        </w:rPr>
      </w:pPr>
    </w:p>
    <w:p w14:paraId="6CDF6919" w14:textId="5C8E169E" w:rsidR="00667D60" w:rsidRPr="006B71D0" w:rsidRDefault="00C94CAE" w:rsidP="00C17126">
      <w:pPr>
        <w:pStyle w:val="Listeafsnit"/>
        <w:numPr>
          <w:ilvl w:val="1"/>
          <w:numId w:val="3"/>
        </w:numPr>
        <w:spacing w:line="240" w:lineRule="auto"/>
        <w:rPr>
          <w:rFonts w:cs="Arial"/>
          <w:bCs/>
          <w:szCs w:val="20"/>
        </w:rPr>
      </w:pPr>
      <w:r w:rsidRPr="006B71D0">
        <w:rPr>
          <w:rFonts w:cs="Arial"/>
          <w:color w:val="212529"/>
          <w:szCs w:val="20"/>
          <w:shd w:val="clear" w:color="auto" w:fill="F9F9FB"/>
        </w:rPr>
        <w:t>O</w:t>
      </w:r>
      <w:r w:rsidR="00667D60" w:rsidRPr="006B71D0">
        <w:rPr>
          <w:rFonts w:cs="Arial"/>
          <w:color w:val="212529"/>
          <w:szCs w:val="20"/>
          <w:shd w:val="clear" w:color="auto" w:fill="F9F9FB"/>
        </w:rPr>
        <w:t>psamlingsbeholdere til saft og overfladevand skal tømmes så ofte, at de ikke løber over.</w:t>
      </w:r>
      <w:r w:rsidR="00934AFF" w:rsidRPr="006B71D0">
        <w:rPr>
          <w:rFonts w:cs="Arial"/>
          <w:color w:val="212529"/>
          <w:szCs w:val="20"/>
          <w:shd w:val="clear" w:color="auto" w:fill="F9F9FB"/>
        </w:rPr>
        <w:t xml:space="preserve"> (nyt)</w:t>
      </w:r>
    </w:p>
    <w:p w14:paraId="0DC7BB7C" w14:textId="77777777" w:rsidR="00951808" w:rsidRPr="00951808" w:rsidRDefault="00951808" w:rsidP="00951808">
      <w:pPr>
        <w:spacing w:after="270" w:line="240" w:lineRule="auto"/>
        <w:rPr>
          <w:rFonts w:ascii="Verdana" w:eastAsia="Times New Roman" w:hAnsi="Verdana" w:cs="Times New Roman"/>
          <w:sz w:val="19"/>
          <w:szCs w:val="20"/>
          <w:lang w:eastAsia="da-DK"/>
        </w:rPr>
      </w:pPr>
    </w:p>
    <w:p w14:paraId="45EA1619" w14:textId="45F04D81" w:rsidR="00DB4D82" w:rsidRDefault="00DB4D82" w:rsidP="00DB4D82">
      <w:pPr>
        <w:numPr>
          <w:ilvl w:val="0"/>
          <w:numId w:val="3"/>
        </w:numPr>
        <w:spacing w:line="240" w:lineRule="auto"/>
        <w:rPr>
          <w:b/>
          <w:sz w:val="24"/>
        </w:rPr>
      </w:pPr>
      <w:r w:rsidRPr="002415E5">
        <w:rPr>
          <w:b/>
          <w:sz w:val="24"/>
        </w:rPr>
        <w:t>Jordforurening</w:t>
      </w:r>
      <w:r w:rsidR="004050C8">
        <w:rPr>
          <w:b/>
          <w:sz w:val="24"/>
        </w:rPr>
        <w:t>/vold</w:t>
      </w:r>
    </w:p>
    <w:p w14:paraId="4D73CDA4" w14:textId="77777777" w:rsidR="006B71D0" w:rsidRDefault="006B71D0" w:rsidP="006B71D0">
      <w:pPr>
        <w:pStyle w:val="Listeafsnit"/>
        <w:spacing w:after="270" w:line="240" w:lineRule="auto"/>
        <w:ind w:left="1425"/>
        <w:rPr>
          <w:rFonts w:ascii="Verdana" w:eastAsia="Times New Roman" w:hAnsi="Verdana" w:cs="Times New Roman"/>
          <w:sz w:val="19"/>
          <w:szCs w:val="20"/>
          <w:lang w:eastAsia="da-DK"/>
        </w:rPr>
      </w:pPr>
    </w:p>
    <w:p w14:paraId="46610575" w14:textId="20592064" w:rsidR="00C069AE" w:rsidRPr="00E14CBA" w:rsidRDefault="003F14B7" w:rsidP="00357DC4">
      <w:pPr>
        <w:pStyle w:val="Listeafsnit"/>
        <w:numPr>
          <w:ilvl w:val="1"/>
          <w:numId w:val="3"/>
        </w:numPr>
        <w:spacing w:after="270" w:line="240" w:lineRule="auto"/>
        <w:rPr>
          <w:rFonts w:eastAsia="Times New Roman" w:cs="Arial"/>
          <w:szCs w:val="20"/>
          <w:lang w:eastAsia="da-DK"/>
        </w:rPr>
      </w:pPr>
      <w:r w:rsidRPr="00E14CBA">
        <w:rPr>
          <w:rFonts w:eastAsia="Times New Roman" w:cs="Arial"/>
          <w:szCs w:val="20"/>
          <w:lang w:eastAsia="da-DK"/>
        </w:rPr>
        <w:t>Flyveaske</w:t>
      </w:r>
      <w:r w:rsidR="0001586C" w:rsidRPr="00E14CBA">
        <w:rPr>
          <w:rFonts w:eastAsia="Times New Roman" w:cs="Arial"/>
          <w:szCs w:val="20"/>
          <w:lang w:eastAsia="da-DK"/>
        </w:rPr>
        <w:t xml:space="preserve"> på ca. 2.400 tons </w:t>
      </w:r>
      <w:r w:rsidR="0005257D" w:rsidRPr="00E14CBA">
        <w:rPr>
          <w:rFonts w:eastAsia="Times New Roman" w:cs="Arial"/>
          <w:szCs w:val="20"/>
          <w:lang w:eastAsia="da-DK"/>
        </w:rPr>
        <w:t>ved virksomhedens indkørselsanlæg</w:t>
      </w:r>
      <w:r w:rsidR="003F4B6B" w:rsidRPr="00E14CBA">
        <w:rPr>
          <w:rFonts w:eastAsia="Times New Roman" w:cs="Arial"/>
          <w:szCs w:val="20"/>
          <w:lang w:eastAsia="da-DK"/>
        </w:rPr>
        <w:t xml:space="preserve"> skal være</w:t>
      </w:r>
      <w:r w:rsidR="0074581D" w:rsidRPr="00E14CBA">
        <w:rPr>
          <w:rFonts w:eastAsia="Times New Roman" w:cs="Arial"/>
          <w:szCs w:val="20"/>
          <w:lang w:eastAsia="da-DK"/>
        </w:rPr>
        <w:t xml:space="preserve"> </w:t>
      </w:r>
      <w:r w:rsidR="00E23B34" w:rsidRPr="00E14CBA">
        <w:rPr>
          <w:rFonts w:eastAsia="Times New Roman" w:cs="Arial"/>
          <w:szCs w:val="20"/>
          <w:lang w:eastAsia="da-DK"/>
        </w:rPr>
        <w:t>befæstede med en kørefast og tæt belægning.</w:t>
      </w:r>
      <w:r w:rsidR="00D577C3" w:rsidRPr="00E14CBA">
        <w:rPr>
          <w:rFonts w:eastAsia="Times New Roman" w:cs="Arial"/>
          <w:szCs w:val="20"/>
          <w:lang w:eastAsia="da-DK"/>
        </w:rPr>
        <w:t xml:space="preserve"> (påbud</w:t>
      </w:r>
      <w:r w:rsidR="008039A8" w:rsidRPr="00E14CBA">
        <w:rPr>
          <w:rFonts w:eastAsia="Times New Roman" w:cs="Arial"/>
          <w:szCs w:val="20"/>
          <w:lang w:eastAsia="da-DK"/>
        </w:rPr>
        <w:t>)</w:t>
      </w:r>
    </w:p>
    <w:p w14:paraId="59DB0A16" w14:textId="77777777" w:rsidR="009813B3" w:rsidRPr="00E14CBA" w:rsidRDefault="009813B3" w:rsidP="009813B3">
      <w:pPr>
        <w:pStyle w:val="Listeafsnit"/>
        <w:spacing w:after="270" w:line="240" w:lineRule="auto"/>
        <w:ind w:left="1425"/>
        <w:rPr>
          <w:rFonts w:eastAsia="Times New Roman" w:cs="Arial"/>
          <w:szCs w:val="20"/>
          <w:lang w:eastAsia="da-DK"/>
        </w:rPr>
      </w:pPr>
    </w:p>
    <w:p w14:paraId="405E8A55" w14:textId="0B2797F9" w:rsidR="00DB4D82" w:rsidRPr="00E14CBA" w:rsidRDefault="00491DC0" w:rsidP="00DB4D82">
      <w:pPr>
        <w:pStyle w:val="Listeafsnit"/>
        <w:numPr>
          <w:ilvl w:val="1"/>
          <w:numId w:val="3"/>
        </w:numPr>
        <w:spacing w:after="270" w:line="240" w:lineRule="auto"/>
        <w:rPr>
          <w:rFonts w:eastAsia="Times New Roman" w:cs="Arial"/>
          <w:szCs w:val="20"/>
          <w:lang w:eastAsia="da-DK"/>
        </w:rPr>
      </w:pPr>
      <w:r w:rsidRPr="00E14CBA">
        <w:rPr>
          <w:rFonts w:eastAsia="Times New Roman" w:cs="Arial"/>
          <w:szCs w:val="20"/>
          <w:lang w:eastAsia="da-DK"/>
        </w:rPr>
        <w:t xml:space="preserve">Der skal </w:t>
      </w:r>
      <w:r w:rsidR="00361B7E" w:rsidRPr="00E14CBA">
        <w:rPr>
          <w:rFonts w:eastAsia="Times New Roman" w:cs="Arial"/>
          <w:szCs w:val="20"/>
          <w:lang w:eastAsia="da-DK"/>
        </w:rPr>
        <w:t xml:space="preserve">være </w:t>
      </w:r>
      <w:r w:rsidRPr="00E14CBA">
        <w:rPr>
          <w:rFonts w:eastAsia="Times New Roman" w:cs="Arial"/>
          <w:szCs w:val="20"/>
          <w:lang w:eastAsia="da-DK"/>
        </w:rPr>
        <w:t>en støjvold hele vejen rundt om virksomhedens nedknusnings</w:t>
      </w:r>
      <w:r w:rsidR="00F37299" w:rsidRPr="00E14CBA">
        <w:rPr>
          <w:rFonts w:eastAsia="Times New Roman" w:cs="Arial"/>
          <w:szCs w:val="20"/>
          <w:lang w:eastAsia="da-DK"/>
        </w:rPr>
        <w:t>- og so</w:t>
      </w:r>
      <w:r w:rsidR="00934AFF" w:rsidRPr="00E14CBA">
        <w:rPr>
          <w:rFonts w:eastAsia="Times New Roman" w:cs="Arial"/>
          <w:szCs w:val="20"/>
          <w:lang w:eastAsia="da-DK"/>
        </w:rPr>
        <w:t>r</w:t>
      </w:r>
      <w:r w:rsidR="00F37299" w:rsidRPr="00E14CBA">
        <w:rPr>
          <w:rFonts w:eastAsia="Times New Roman" w:cs="Arial"/>
          <w:szCs w:val="20"/>
          <w:lang w:eastAsia="da-DK"/>
        </w:rPr>
        <w:t>teringsaktiviteter</w:t>
      </w:r>
      <w:r w:rsidR="00361B7E" w:rsidRPr="00E14CBA">
        <w:rPr>
          <w:rFonts w:eastAsia="Times New Roman" w:cs="Arial"/>
          <w:szCs w:val="20"/>
          <w:lang w:eastAsia="da-DK"/>
        </w:rPr>
        <w:t xml:space="preserve"> </w:t>
      </w:r>
      <w:r w:rsidR="00F44343" w:rsidRPr="00E14CBA">
        <w:rPr>
          <w:rFonts w:eastAsia="Times New Roman" w:cs="Arial"/>
          <w:szCs w:val="20"/>
          <w:lang w:eastAsia="da-DK"/>
        </w:rPr>
        <w:t>senest den 1.7.2025</w:t>
      </w:r>
      <w:r w:rsidR="00F37299" w:rsidRPr="00E14CBA">
        <w:rPr>
          <w:rFonts w:eastAsia="Times New Roman" w:cs="Arial"/>
          <w:szCs w:val="20"/>
          <w:lang w:eastAsia="da-DK"/>
        </w:rPr>
        <w:t xml:space="preserve">. Støjvolden skal </w:t>
      </w:r>
      <w:r w:rsidR="00280559" w:rsidRPr="00E14CBA">
        <w:rPr>
          <w:rFonts w:eastAsia="Times New Roman" w:cs="Arial"/>
          <w:szCs w:val="20"/>
          <w:lang w:eastAsia="da-DK"/>
        </w:rPr>
        <w:t>etabl</w:t>
      </w:r>
      <w:r w:rsidR="00BA51E8" w:rsidRPr="00E14CBA">
        <w:rPr>
          <w:rFonts w:eastAsia="Times New Roman" w:cs="Arial"/>
          <w:szCs w:val="20"/>
          <w:lang w:eastAsia="da-DK"/>
        </w:rPr>
        <w:t xml:space="preserve">eres med </w:t>
      </w:r>
      <w:r w:rsidR="006F68DF" w:rsidRPr="00E14CBA">
        <w:rPr>
          <w:rFonts w:eastAsia="Times New Roman" w:cs="Arial"/>
          <w:szCs w:val="20"/>
          <w:lang w:eastAsia="da-DK"/>
        </w:rPr>
        <w:t>ren</w:t>
      </w:r>
      <w:r w:rsidR="00BA51E8" w:rsidRPr="00E14CBA">
        <w:rPr>
          <w:rFonts w:eastAsia="Times New Roman" w:cs="Arial"/>
          <w:szCs w:val="20"/>
          <w:lang w:eastAsia="da-DK"/>
        </w:rPr>
        <w:t xml:space="preserve"> jord</w:t>
      </w:r>
      <w:r w:rsidR="00161B5C" w:rsidRPr="00E14CBA">
        <w:rPr>
          <w:rFonts w:eastAsia="Times New Roman" w:cs="Arial"/>
          <w:szCs w:val="20"/>
          <w:lang w:eastAsia="da-DK"/>
        </w:rPr>
        <w:t>, dvs. jord u</w:t>
      </w:r>
      <w:r w:rsidR="00FB218B" w:rsidRPr="00E14CBA">
        <w:rPr>
          <w:rFonts w:eastAsia="Times New Roman" w:cs="Arial"/>
          <w:szCs w:val="20"/>
          <w:lang w:eastAsia="da-DK"/>
        </w:rPr>
        <w:t xml:space="preserve">nder </w:t>
      </w:r>
      <w:r w:rsidR="0003580A" w:rsidRPr="00E14CBA">
        <w:rPr>
          <w:rFonts w:eastAsia="Times New Roman" w:cs="Arial"/>
          <w:szCs w:val="20"/>
          <w:lang w:eastAsia="da-DK"/>
        </w:rPr>
        <w:t>jordkvalitetskriteriet</w:t>
      </w:r>
      <w:r w:rsidR="00470A80" w:rsidRPr="00E14CBA">
        <w:rPr>
          <w:rFonts w:eastAsia="Times New Roman" w:cs="Arial"/>
          <w:szCs w:val="20"/>
          <w:lang w:eastAsia="da-DK"/>
        </w:rPr>
        <w:t>.</w:t>
      </w:r>
      <w:r w:rsidR="00BA51E8" w:rsidRPr="00E14CBA">
        <w:rPr>
          <w:rFonts w:eastAsia="Times New Roman" w:cs="Arial"/>
          <w:szCs w:val="20"/>
          <w:lang w:eastAsia="da-DK"/>
        </w:rPr>
        <w:t xml:space="preserve"> </w:t>
      </w:r>
      <w:r w:rsidR="006E145B" w:rsidRPr="00E14CBA">
        <w:rPr>
          <w:rFonts w:eastAsia="Times New Roman" w:cs="Arial"/>
          <w:szCs w:val="20"/>
          <w:lang w:eastAsia="da-DK"/>
        </w:rPr>
        <w:t>(påbud)</w:t>
      </w:r>
    </w:p>
    <w:p w14:paraId="05EDC323" w14:textId="77777777" w:rsidR="00DB4D82" w:rsidRPr="00E14CBA" w:rsidRDefault="00DB4D82" w:rsidP="00DB4D82">
      <w:pPr>
        <w:pStyle w:val="Listeafsnit"/>
        <w:spacing w:after="270" w:line="240" w:lineRule="auto"/>
        <w:ind w:left="1425"/>
        <w:rPr>
          <w:rFonts w:eastAsia="Times New Roman" w:cs="Arial"/>
          <w:szCs w:val="20"/>
          <w:lang w:eastAsia="da-DK"/>
        </w:rPr>
      </w:pPr>
    </w:p>
    <w:p w14:paraId="09C2F92D" w14:textId="66654258" w:rsidR="006E145B" w:rsidRPr="00E14CBA" w:rsidRDefault="006E145B" w:rsidP="00DB4D82">
      <w:pPr>
        <w:pStyle w:val="Listeafsnit"/>
        <w:numPr>
          <w:ilvl w:val="1"/>
          <w:numId w:val="3"/>
        </w:numPr>
        <w:spacing w:after="270" w:line="240" w:lineRule="auto"/>
        <w:rPr>
          <w:rFonts w:eastAsia="Times New Roman" w:cs="Arial"/>
          <w:szCs w:val="20"/>
          <w:lang w:eastAsia="da-DK"/>
        </w:rPr>
      </w:pPr>
      <w:r w:rsidRPr="00E14CBA">
        <w:rPr>
          <w:rFonts w:eastAsia="Times New Roman" w:cs="Arial"/>
          <w:szCs w:val="20"/>
          <w:lang w:eastAsia="da-DK"/>
        </w:rPr>
        <w:t xml:space="preserve">Støjvold skal være minimum 6 meter høj. </w:t>
      </w:r>
      <w:bookmarkStart w:id="7" w:name="_Hlk181694896"/>
      <w:r w:rsidRPr="00E14CBA">
        <w:rPr>
          <w:rFonts w:eastAsia="Times New Roman" w:cs="Arial"/>
          <w:szCs w:val="20"/>
          <w:lang w:eastAsia="da-DK"/>
        </w:rPr>
        <w:t>(eksisterende)</w:t>
      </w:r>
      <w:bookmarkEnd w:id="7"/>
    </w:p>
    <w:p w14:paraId="4E27CE6A" w14:textId="77777777" w:rsidR="00363260" w:rsidRPr="00363260" w:rsidRDefault="00363260" w:rsidP="00363260">
      <w:pPr>
        <w:pStyle w:val="Listeafsnit"/>
        <w:rPr>
          <w:rFonts w:ascii="Verdana" w:eastAsia="Times New Roman" w:hAnsi="Verdana" w:cs="Times New Roman"/>
          <w:sz w:val="19"/>
          <w:szCs w:val="20"/>
          <w:lang w:eastAsia="da-DK"/>
        </w:rPr>
      </w:pPr>
    </w:p>
    <w:p w14:paraId="1EE2B426" w14:textId="7F861EE9" w:rsidR="00482118" w:rsidRDefault="00C14157" w:rsidP="00482118">
      <w:pPr>
        <w:numPr>
          <w:ilvl w:val="0"/>
          <w:numId w:val="3"/>
        </w:numPr>
        <w:spacing w:line="240" w:lineRule="auto"/>
        <w:rPr>
          <w:b/>
          <w:sz w:val="24"/>
        </w:rPr>
      </w:pPr>
      <w:r>
        <w:rPr>
          <w:b/>
          <w:sz w:val="24"/>
        </w:rPr>
        <w:t>Egenkontrol</w:t>
      </w:r>
    </w:p>
    <w:p w14:paraId="466101AB" w14:textId="77777777" w:rsidR="008E2BDC" w:rsidRPr="0080484E" w:rsidRDefault="008E2BDC" w:rsidP="008E2BDC">
      <w:pPr>
        <w:pStyle w:val="Listeafsnit"/>
        <w:rPr>
          <w:rFonts w:cs="Arial"/>
          <w:b/>
          <w:szCs w:val="20"/>
        </w:rPr>
      </w:pPr>
    </w:p>
    <w:p w14:paraId="3292D779" w14:textId="2EBBEC27" w:rsidR="008E2BDC" w:rsidRPr="005A643E" w:rsidRDefault="00B40F0A" w:rsidP="00C14157">
      <w:pPr>
        <w:numPr>
          <w:ilvl w:val="1"/>
          <w:numId w:val="3"/>
        </w:numPr>
        <w:spacing w:line="240" w:lineRule="auto"/>
        <w:rPr>
          <w:rFonts w:cs="Arial"/>
          <w:b/>
          <w:szCs w:val="20"/>
        </w:rPr>
      </w:pPr>
      <w:r w:rsidRPr="005A643E">
        <w:rPr>
          <w:rFonts w:cs="Arial"/>
          <w:color w:val="212529"/>
          <w:szCs w:val="20"/>
          <w:shd w:val="clear" w:color="auto" w:fill="F9F9FB"/>
        </w:rPr>
        <w:t>Virksomheden skal ved oplagspladser i det fri til organisk affald</w:t>
      </w:r>
      <w:r w:rsidR="00534E60">
        <w:rPr>
          <w:rFonts w:cs="Arial"/>
          <w:color w:val="212529"/>
          <w:szCs w:val="20"/>
          <w:shd w:val="clear" w:color="auto" w:fill="F9F9FB"/>
        </w:rPr>
        <w:t xml:space="preserve">/biomasse </w:t>
      </w:r>
      <w:r w:rsidRPr="005A643E">
        <w:rPr>
          <w:rFonts w:cs="Arial"/>
          <w:color w:val="212529"/>
          <w:szCs w:val="20"/>
          <w:shd w:val="clear" w:color="auto" w:fill="F9F9FB"/>
        </w:rPr>
        <w:t xml:space="preserve">kontrollere overdækningen af lageret </w:t>
      </w:r>
      <w:r w:rsidRPr="005A643E">
        <w:rPr>
          <w:rFonts w:cs="Arial"/>
          <w:color w:val="212529"/>
          <w:szCs w:val="20"/>
          <w:shd w:val="clear" w:color="auto" w:fill="F9F9FB"/>
        </w:rPr>
        <w:lastRenderedPageBreak/>
        <w:t>mindst 1 gang månedligt. Kontrollen skal kun ske, hvis der er oplagret affald</w:t>
      </w:r>
      <w:r w:rsidR="00517ADE">
        <w:rPr>
          <w:rFonts w:cs="Arial"/>
          <w:color w:val="212529"/>
          <w:szCs w:val="20"/>
          <w:shd w:val="clear" w:color="auto" w:fill="F9F9FB"/>
        </w:rPr>
        <w:t>/biomasse</w:t>
      </w:r>
      <w:r w:rsidRPr="005A643E">
        <w:rPr>
          <w:rFonts w:cs="Arial"/>
          <w:color w:val="212529"/>
          <w:szCs w:val="20"/>
          <w:shd w:val="clear" w:color="auto" w:fill="F9F9FB"/>
        </w:rPr>
        <w:t>.</w:t>
      </w:r>
      <w:r w:rsidR="005B4712">
        <w:rPr>
          <w:rFonts w:cs="Arial"/>
          <w:color w:val="212529"/>
          <w:szCs w:val="20"/>
          <w:shd w:val="clear" w:color="auto" w:fill="F9F9FB"/>
        </w:rPr>
        <w:t xml:space="preserve"> (nyt)</w:t>
      </w:r>
    </w:p>
    <w:p w14:paraId="4521C1A2" w14:textId="77777777" w:rsidR="00AD1FE2" w:rsidRPr="005A643E" w:rsidRDefault="00AD1FE2" w:rsidP="00AD1FE2">
      <w:pPr>
        <w:pStyle w:val="Listeafsnit"/>
        <w:rPr>
          <w:rFonts w:cs="Arial"/>
          <w:b/>
          <w:szCs w:val="20"/>
        </w:rPr>
      </w:pPr>
    </w:p>
    <w:p w14:paraId="5C410320" w14:textId="54CECB49" w:rsidR="00AD1FE2" w:rsidRPr="00E33BFB" w:rsidRDefault="003543F5" w:rsidP="00C14157">
      <w:pPr>
        <w:numPr>
          <w:ilvl w:val="1"/>
          <w:numId w:val="3"/>
        </w:numPr>
        <w:spacing w:line="240" w:lineRule="auto"/>
        <w:rPr>
          <w:rFonts w:cs="Arial"/>
          <w:b/>
          <w:szCs w:val="20"/>
        </w:rPr>
      </w:pPr>
      <w:r w:rsidRPr="005A643E">
        <w:rPr>
          <w:rFonts w:cs="Arial"/>
          <w:color w:val="212529"/>
          <w:szCs w:val="20"/>
          <w:shd w:val="clear" w:color="auto" w:fill="F9F9FB"/>
        </w:rPr>
        <w:t>Virksomheden skal mindst 1 gang om året visuelt kontrollere oplags- og omlæsningspladser samt opsamlingsbeholdere til saft og overfladevand for utætheder og revner. Kontrollen af beholdere skal ske, når disse er tømt og spulet</w:t>
      </w:r>
      <w:r w:rsidR="005B4712">
        <w:rPr>
          <w:rFonts w:cs="Arial"/>
          <w:color w:val="212529"/>
          <w:szCs w:val="20"/>
          <w:shd w:val="clear" w:color="auto" w:fill="F9F9FB"/>
        </w:rPr>
        <w:t>.</w:t>
      </w:r>
      <w:r w:rsidR="008657E9">
        <w:rPr>
          <w:rFonts w:cs="Arial"/>
          <w:color w:val="212529"/>
          <w:szCs w:val="20"/>
          <w:shd w:val="clear" w:color="auto" w:fill="F9F9FB"/>
        </w:rPr>
        <w:t xml:space="preserve"> </w:t>
      </w:r>
      <w:r w:rsidR="00477157" w:rsidRPr="0023527B">
        <w:rPr>
          <w:rFonts w:cs="Arial"/>
          <w:color w:val="212529"/>
          <w:szCs w:val="20"/>
          <w:shd w:val="clear" w:color="auto" w:fill="F9F9FB"/>
        </w:rPr>
        <w:t>Utætheder skal udbedres, så hurtigt som muligt efter at de er konstateret.</w:t>
      </w:r>
      <w:r w:rsidR="00477157">
        <w:rPr>
          <w:rFonts w:cs="Arial"/>
          <w:color w:val="212529"/>
          <w:szCs w:val="20"/>
          <w:shd w:val="clear" w:color="auto" w:fill="F9F9FB"/>
        </w:rPr>
        <w:t xml:space="preserve"> (nyt)</w:t>
      </w:r>
    </w:p>
    <w:p w14:paraId="590BA58F" w14:textId="77777777" w:rsidR="00E37EE3" w:rsidRDefault="00E37EE3" w:rsidP="00E33BFB">
      <w:pPr>
        <w:pStyle w:val="Listeafsnit"/>
        <w:rPr>
          <w:rFonts w:cs="Arial"/>
          <w:b/>
          <w:szCs w:val="20"/>
        </w:rPr>
      </w:pPr>
    </w:p>
    <w:p w14:paraId="63233741" w14:textId="41E358F1" w:rsidR="00E37EE3" w:rsidRPr="005A643E" w:rsidRDefault="00E33BFB" w:rsidP="00C14157">
      <w:pPr>
        <w:numPr>
          <w:ilvl w:val="1"/>
          <w:numId w:val="3"/>
        </w:numPr>
        <w:spacing w:line="240" w:lineRule="auto"/>
        <w:rPr>
          <w:rFonts w:cs="Arial"/>
          <w:b/>
          <w:szCs w:val="20"/>
        </w:rPr>
      </w:pPr>
      <w:r>
        <w:rPr>
          <w:rFonts w:cs="Arial"/>
          <w:b/>
          <w:szCs w:val="20"/>
        </w:rPr>
        <w:t>Der</w:t>
      </w:r>
      <w:r w:rsidR="00AE45BE">
        <w:rPr>
          <w:rFonts w:cs="Arial"/>
          <w:b/>
          <w:szCs w:val="20"/>
        </w:rPr>
        <w:t xml:space="preserve"> skal ved den årlige gennemgang af </w:t>
      </w:r>
      <w:r w:rsidR="006846EB">
        <w:rPr>
          <w:rFonts w:cs="Arial"/>
          <w:b/>
          <w:szCs w:val="20"/>
        </w:rPr>
        <w:t xml:space="preserve">fortanken </w:t>
      </w:r>
      <w:r>
        <w:rPr>
          <w:rFonts w:cs="Arial"/>
          <w:b/>
          <w:szCs w:val="20"/>
        </w:rPr>
        <w:t xml:space="preserve">udføres funktionstest af start- og stopalarmen på pumpen </w:t>
      </w:r>
    </w:p>
    <w:p w14:paraId="03A2611D" w14:textId="77777777" w:rsidR="00A917DD" w:rsidRPr="005A643E" w:rsidRDefault="00A917DD" w:rsidP="00A917DD">
      <w:pPr>
        <w:pStyle w:val="Listeafsnit"/>
        <w:rPr>
          <w:rFonts w:cs="Arial"/>
          <w:b/>
          <w:szCs w:val="20"/>
        </w:rPr>
      </w:pPr>
    </w:p>
    <w:p w14:paraId="261EB8C0" w14:textId="00B2B2F4" w:rsidR="00A917DD" w:rsidRPr="005A643E" w:rsidRDefault="00A917DD" w:rsidP="00C14157">
      <w:pPr>
        <w:numPr>
          <w:ilvl w:val="1"/>
          <w:numId w:val="3"/>
        </w:numPr>
        <w:spacing w:line="240" w:lineRule="auto"/>
        <w:rPr>
          <w:rFonts w:cs="Arial"/>
          <w:b/>
          <w:szCs w:val="20"/>
        </w:rPr>
      </w:pPr>
      <w:r w:rsidRPr="005A643E">
        <w:rPr>
          <w:rFonts w:cs="Arial"/>
          <w:color w:val="212529"/>
          <w:szCs w:val="20"/>
          <w:shd w:val="clear" w:color="auto" w:fill="F9F9FB"/>
        </w:rPr>
        <w:t xml:space="preserve">Beholdere </w:t>
      </w:r>
      <w:r w:rsidR="00517ADE">
        <w:rPr>
          <w:rFonts w:cs="Arial"/>
          <w:color w:val="212529"/>
          <w:szCs w:val="20"/>
          <w:shd w:val="clear" w:color="auto" w:fill="F9F9FB"/>
        </w:rPr>
        <w:t>spildevand</w:t>
      </w:r>
      <w:r w:rsidR="00413A55">
        <w:rPr>
          <w:rFonts w:cs="Arial"/>
          <w:color w:val="212529"/>
          <w:szCs w:val="20"/>
          <w:shd w:val="clear" w:color="auto" w:fill="F9F9FB"/>
        </w:rPr>
        <w:t xml:space="preserve"> med</w:t>
      </w:r>
      <w:r w:rsidRPr="005A643E">
        <w:rPr>
          <w:rFonts w:cs="Arial"/>
          <w:color w:val="212529"/>
          <w:szCs w:val="20"/>
          <w:shd w:val="clear" w:color="auto" w:fill="F9F9FB"/>
        </w:rPr>
        <w:t xml:space="preserve"> en kapacitet på 100 m</w:t>
      </w:r>
      <w:r w:rsidRPr="005A643E">
        <w:rPr>
          <w:rStyle w:val="superscript"/>
          <w:rFonts w:cs="Arial"/>
          <w:color w:val="212529"/>
          <w:szCs w:val="20"/>
          <w:shd w:val="clear" w:color="auto" w:fill="F9F9FB"/>
          <w:vertAlign w:val="superscript"/>
        </w:rPr>
        <w:t>3</w:t>
      </w:r>
      <w:r w:rsidR="00413A55">
        <w:rPr>
          <w:rFonts w:cs="Arial"/>
          <w:color w:val="212529"/>
          <w:szCs w:val="20"/>
          <w:shd w:val="clear" w:color="auto" w:fill="F9F9FB"/>
        </w:rPr>
        <w:t xml:space="preserve"> e</w:t>
      </w:r>
      <w:r w:rsidRPr="005A643E">
        <w:rPr>
          <w:rFonts w:cs="Arial"/>
          <w:color w:val="212529"/>
          <w:szCs w:val="20"/>
          <w:shd w:val="clear" w:color="auto" w:fill="F9F9FB"/>
        </w:rPr>
        <w:t>ller derover skal mindst hvert tiende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 Hvis der ikke foreligger en rapport sammen med ansøgningen, kan myndigheden kræve en sådan udarbejdet, inden tanken tages i brug. Såfremt kontrollen viser, at tanken ikke overholder krav til styrke og tæthed eller at der er behov for et supplerende eftersyn baseret på specialviden, brug af specialværktøj eller behov for at beholderen tømmes, skal tilstandsrapporten indsendes til tilsynsmyndigheden inden 6 uger efter, at kontrollen er foretaget sammen med virksomhedens oplysninger om, hvad der er foretaget eller planlægges foretaget på baggrund af rapporten. Tilsynsmyndigheden kan på baggrund af tilstandsrapporten fastsætte krav om supplerende eftersyn.</w:t>
      </w:r>
      <w:r w:rsidR="0027239C">
        <w:rPr>
          <w:rFonts w:cs="Arial"/>
          <w:color w:val="212529"/>
          <w:szCs w:val="20"/>
          <w:shd w:val="clear" w:color="auto" w:fill="F9F9FB"/>
        </w:rPr>
        <w:t xml:space="preserve"> (nyt)</w:t>
      </w:r>
    </w:p>
    <w:p w14:paraId="51FBE7AF" w14:textId="77777777" w:rsidR="00DB4D82" w:rsidRPr="00B92215" w:rsidRDefault="00DB4D82" w:rsidP="00DB4D82">
      <w:pPr>
        <w:pStyle w:val="Listeafsnit"/>
        <w:rPr>
          <w:rFonts w:ascii="Verdana" w:eastAsia="Times New Roman" w:hAnsi="Verdana" w:cs="Times New Roman"/>
          <w:sz w:val="19"/>
          <w:szCs w:val="20"/>
          <w:lang w:eastAsia="da-DK"/>
        </w:rPr>
      </w:pPr>
    </w:p>
    <w:p w14:paraId="47F400D0" w14:textId="77777777" w:rsidR="00DB4D82" w:rsidRDefault="00DB4D82" w:rsidP="00DB4D82">
      <w:pPr>
        <w:numPr>
          <w:ilvl w:val="0"/>
          <w:numId w:val="3"/>
        </w:numPr>
        <w:spacing w:line="240" w:lineRule="auto"/>
        <w:rPr>
          <w:b/>
          <w:sz w:val="24"/>
        </w:rPr>
      </w:pPr>
      <w:bookmarkStart w:id="8" w:name="_Hlk181628278"/>
      <w:r w:rsidRPr="002415E5">
        <w:rPr>
          <w:b/>
          <w:sz w:val="24"/>
        </w:rPr>
        <w:t>Driftsjournal</w:t>
      </w:r>
    </w:p>
    <w:p w14:paraId="3FA81AC4" w14:textId="041324BD" w:rsidR="00F752DE" w:rsidRPr="00941E5A" w:rsidRDefault="00F752DE" w:rsidP="00F752DE">
      <w:pPr>
        <w:numPr>
          <w:ilvl w:val="1"/>
          <w:numId w:val="3"/>
        </w:numPr>
        <w:spacing w:line="240" w:lineRule="auto"/>
        <w:rPr>
          <w:bCs/>
          <w:szCs w:val="20"/>
        </w:rPr>
      </w:pPr>
      <w:r w:rsidRPr="00941E5A">
        <w:rPr>
          <w:bCs/>
          <w:szCs w:val="20"/>
        </w:rPr>
        <w:t>Virksomheden skal føre en driftsjournal over:</w:t>
      </w:r>
    </w:p>
    <w:p w14:paraId="2F17ABA5" w14:textId="77777777" w:rsidR="00F752DE" w:rsidRDefault="00F752DE" w:rsidP="00F752DE">
      <w:pPr>
        <w:spacing w:line="240" w:lineRule="auto"/>
        <w:ind w:left="1425"/>
        <w:rPr>
          <w:bCs/>
          <w:szCs w:val="20"/>
        </w:rPr>
      </w:pPr>
    </w:p>
    <w:p w14:paraId="31536278" w14:textId="421D3A14" w:rsidR="008312EF" w:rsidRDefault="008312EF" w:rsidP="00F752DE">
      <w:pPr>
        <w:spacing w:line="240" w:lineRule="auto"/>
        <w:ind w:left="1425"/>
        <w:rPr>
          <w:bCs/>
          <w:szCs w:val="20"/>
        </w:rPr>
      </w:pPr>
      <w:r w:rsidRPr="00941E5A">
        <w:rPr>
          <w:bCs/>
          <w:szCs w:val="20"/>
        </w:rPr>
        <w:t xml:space="preserve">– </w:t>
      </w:r>
      <w:r w:rsidRPr="008312EF">
        <w:rPr>
          <w:bCs/>
          <w:szCs w:val="20"/>
        </w:rPr>
        <w:t xml:space="preserve">Dato for </w:t>
      </w:r>
      <w:r w:rsidR="00E34A89">
        <w:rPr>
          <w:bCs/>
          <w:szCs w:val="20"/>
        </w:rPr>
        <w:t xml:space="preserve">modtaget mængder </w:t>
      </w:r>
      <w:r w:rsidR="00B0081F">
        <w:rPr>
          <w:bCs/>
          <w:szCs w:val="20"/>
        </w:rPr>
        <w:t xml:space="preserve">typer af affald/biomasse, som modtages samt leverandør og evt. </w:t>
      </w:r>
      <w:r w:rsidR="00C97429">
        <w:rPr>
          <w:bCs/>
          <w:szCs w:val="20"/>
        </w:rPr>
        <w:t>analyser for indholdsstoffer/miljøscreeningsrapporter</w:t>
      </w:r>
      <w:r w:rsidRPr="008312EF">
        <w:rPr>
          <w:bCs/>
          <w:szCs w:val="20"/>
        </w:rPr>
        <w:t>.</w:t>
      </w:r>
    </w:p>
    <w:p w14:paraId="6EEC3C13" w14:textId="77777777" w:rsidR="008312EF" w:rsidRPr="00941E5A" w:rsidRDefault="008312EF" w:rsidP="00F752DE">
      <w:pPr>
        <w:spacing w:line="240" w:lineRule="auto"/>
        <w:ind w:left="1425"/>
        <w:rPr>
          <w:bCs/>
          <w:szCs w:val="20"/>
        </w:rPr>
      </w:pPr>
    </w:p>
    <w:p w14:paraId="3A2095A2" w14:textId="64E9A00D" w:rsidR="00F752DE" w:rsidRDefault="00F752DE" w:rsidP="00F752DE">
      <w:pPr>
        <w:spacing w:line="240" w:lineRule="auto"/>
        <w:ind w:left="1425"/>
        <w:rPr>
          <w:bCs/>
          <w:szCs w:val="20"/>
        </w:rPr>
      </w:pPr>
      <w:r w:rsidRPr="00941E5A">
        <w:rPr>
          <w:bCs/>
          <w:szCs w:val="20"/>
        </w:rPr>
        <w:t xml:space="preserve">– </w:t>
      </w:r>
      <w:bookmarkStart w:id="9" w:name="_Hlk183691507"/>
      <w:r w:rsidRPr="00941E5A">
        <w:rPr>
          <w:bCs/>
          <w:szCs w:val="20"/>
        </w:rPr>
        <w:t xml:space="preserve">Dato for og resultat af inspektioner samt evt. foretagne udbedringer af befæstede arealer, tætte belægninger </w:t>
      </w:r>
      <w:r w:rsidR="0059608A">
        <w:rPr>
          <w:bCs/>
          <w:szCs w:val="20"/>
        </w:rPr>
        <w:t xml:space="preserve">og </w:t>
      </w:r>
      <w:r w:rsidR="00493865">
        <w:rPr>
          <w:bCs/>
          <w:szCs w:val="20"/>
        </w:rPr>
        <w:t>opsamlingsbeholder</w:t>
      </w:r>
      <w:r w:rsidRPr="00941E5A">
        <w:rPr>
          <w:bCs/>
          <w:szCs w:val="20"/>
        </w:rPr>
        <w:t>.</w:t>
      </w:r>
    </w:p>
    <w:bookmarkEnd w:id="9"/>
    <w:p w14:paraId="76110018" w14:textId="78D0EAC3" w:rsidR="00967F77" w:rsidRPr="000A6BCF" w:rsidRDefault="00967F77" w:rsidP="000A6BCF">
      <w:pPr>
        <w:spacing w:line="240" w:lineRule="auto"/>
        <w:rPr>
          <w:bCs/>
          <w:szCs w:val="20"/>
        </w:rPr>
      </w:pPr>
    </w:p>
    <w:p w14:paraId="0F1946A4" w14:textId="14BB953F" w:rsidR="00F752DE" w:rsidRDefault="000A6BCF" w:rsidP="00F752DE">
      <w:pPr>
        <w:spacing w:line="240" w:lineRule="auto"/>
        <w:ind w:left="1425"/>
        <w:rPr>
          <w:bCs/>
          <w:szCs w:val="20"/>
        </w:rPr>
      </w:pPr>
      <w:r w:rsidRPr="00941E5A">
        <w:rPr>
          <w:bCs/>
          <w:szCs w:val="20"/>
        </w:rPr>
        <w:t>–</w:t>
      </w:r>
      <w:r>
        <w:rPr>
          <w:bCs/>
          <w:szCs w:val="20"/>
        </w:rPr>
        <w:t xml:space="preserve">Dato for og resultat </w:t>
      </w:r>
      <w:r w:rsidR="00B52CEC">
        <w:rPr>
          <w:bCs/>
          <w:szCs w:val="20"/>
        </w:rPr>
        <w:t>af kontrol af overdæknin</w:t>
      </w:r>
      <w:r w:rsidR="00284792">
        <w:rPr>
          <w:bCs/>
          <w:szCs w:val="20"/>
        </w:rPr>
        <w:t>g</w:t>
      </w:r>
      <w:r w:rsidR="00B52CEC">
        <w:rPr>
          <w:bCs/>
          <w:szCs w:val="20"/>
        </w:rPr>
        <w:t xml:space="preserve"> af biomassen</w:t>
      </w:r>
      <w:r w:rsidR="00284792">
        <w:rPr>
          <w:bCs/>
          <w:szCs w:val="20"/>
        </w:rPr>
        <w:t xml:space="preserve"> og afløbsriste.</w:t>
      </w:r>
    </w:p>
    <w:p w14:paraId="7EB4E48F" w14:textId="77777777" w:rsidR="00284792" w:rsidRDefault="00284792" w:rsidP="00F752DE">
      <w:pPr>
        <w:spacing w:line="240" w:lineRule="auto"/>
        <w:ind w:left="1425"/>
        <w:rPr>
          <w:bCs/>
          <w:szCs w:val="20"/>
        </w:rPr>
      </w:pPr>
    </w:p>
    <w:p w14:paraId="57B7AC70" w14:textId="77777777" w:rsidR="00F752DE" w:rsidRPr="00941E5A" w:rsidRDefault="00F752DE" w:rsidP="00F752DE">
      <w:pPr>
        <w:spacing w:line="240" w:lineRule="auto"/>
        <w:ind w:left="1425"/>
        <w:rPr>
          <w:bCs/>
          <w:szCs w:val="20"/>
        </w:rPr>
      </w:pPr>
      <w:r w:rsidRPr="00941E5A">
        <w:rPr>
          <w:bCs/>
          <w:szCs w:val="20"/>
        </w:rPr>
        <w:t>– Modtaget affald, der ikke er omfattet af virksomhedens miljøgodkendelse og oplysning om hvordan det blev håndteret og bortskaffet.</w:t>
      </w:r>
    </w:p>
    <w:p w14:paraId="0B60B6A7" w14:textId="77777777" w:rsidR="00F752DE" w:rsidRPr="00941E5A" w:rsidRDefault="00F752DE" w:rsidP="00F752DE">
      <w:pPr>
        <w:spacing w:line="240" w:lineRule="auto"/>
        <w:ind w:left="1425"/>
        <w:rPr>
          <w:bCs/>
          <w:szCs w:val="20"/>
        </w:rPr>
      </w:pPr>
    </w:p>
    <w:p w14:paraId="1BD3F57A" w14:textId="64FBD79E" w:rsidR="00941E5A" w:rsidRDefault="00F752DE" w:rsidP="00941E5A">
      <w:pPr>
        <w:spacing w:line="240" w:lineRule="auto"/>
        <w:ind w:left="1425"/>
        <w:rPr>
          <w:bCs/>
          <w:szCs w:val="20"/>
        </w:rPr>
      </w:pPr>
      <w:bookmarkStart w:id="10" w:name="_Hlk181700025"/>
      <w:r w:rsidRPr="00941E5A">
        <w:rPr>
          <w:bCs/>
          <w:szCs w:val="20"/>
        </w:rPr>
        <w:lastRenderedPageBreak/>
        <w:t>– Ved ud</w:t>
      </w:r>
      <w:r w:rsidR="00403DF3" w:rsidRPr="00941E5A">
        <w:rPr>
          <w:bCs/>
          <w:szCs w:val="20"/>
        </w:rPr>
        <w:t>gangen af hvert kvartal registreres mængden af hver af de oplagrede affaldsfraktioner</w:t>
      </w:r>
      <w:bookmarkEnd w:id="10"/>
      <w:r w:rsidR="000A7530">
        <w:rPr>
          <w:bCs/>
          <w:szCs w:val="20"/>
        </w:rPr>
        <w:t>/biomasse</w:t>
      </w:r>
      <w:r w:rsidR="00403DF3" w:rsidRPr="00941E5A">
        <w:rPr>
          <w:bCs/>
          <w:szCs w:val="20"/>
        </w:rPr>
        <w:t>.</w:t>
      </w:r>
    </w:p>
    <w:p w14:paraId="6AEFB458" w14:textId="77777777" w:rsidR="008F1203" w:rsidRDefault="008F1203" w:rsidP="00941E5A">
      <w:pPr>
        <w:spacing w:line="240" w:lineRule="auto"/>
        <w:ind w:left="1425"/>
        <w:rPr>
          <w:bCs/>
          <w:szCs w:val="20"/>
        </w:rPr>
      </w:pPr>
    </w:p>
    <w:p w14:paraId="01C01447" w14:textId="1ED78DFC" w:rsidR="002F2066" w:rsidRDefault="008F1203" w:rsidP="00941E5A">
      <w:pPr>
        <w:spacing w:line="240" w:lineRule="auto"/>
        <w:ind w:left="1425"/>
        <w:rPr>
          <w:bCs/>
          <w:szCs w:val="20"/>
        </w:rPr>
      </w:pPr>
      <w:r w:rsidRPr="00941E5A">
        <w:rPr>
          <w:bCs/>
          <w:szCs w:val="20"/>
        </w:rPr>
        <w:t xml:space="preserve">– </w:t>
      </w:r>
      <w:r w:rsidR="00722BE3" w:rsidRPr="00722BE3">
        <w:rPr>
          <w:bCs/>
          <w:szCs w:val="20"/>
        </w:rPr>
        <w:t xml:space="preserve">Registrering af dato for hhv. </w:t>
      </w:r>
      <w:r w:rsidR="009E3D55">
        <w:rPr>
          <w:bCs/>
          <w:szCs w:val="20"/>
        </w:rPr>
        <w:t>mo</w:t>
      </w:r>
      <w:r w:rsidR="00722BE3" w:rsidRPr="00722BE3">
        <w:rPr>
          <w:bCs/>
          <w:szCs w:val="20"/>
        </w:rPr>
        <w:t>dtagelse, neddeling og påbegyndt kompostering af have- og parkaffald</w:t>
      </w:r>
      <w:r w:rsidR="00A3530A">
        <w:rPr>
          <w:bCs/>
          <w:szCs w:val="20"/>
        </w:rPr>
        <w:t xml:space="preserve"> (</w:t>
      </w:r>
      <w:r w:rsidR="002F2066" w:rsidRPr="002F2066">
        <w:rPr>
          <w:bCs/>
          <w:szCs w:val="20"/>
        </w:rPr>
        <w:t>tidspunkt for oplægning</w:t>
      </w:r>
      <w:r w:rsidR="00A06ECA">
        <w:rPr>
          <w:bCs/>
          <w:szCs w:val="20"/>
        </w:rPr>
        <w:t>)</w:t>
      </w:r>
      <w:r w:rsidR="00AE7227">
        <w:rPr>
          <w:bCs/>
          <w:szCs w:val="20"/>
        </w:rPr>
        <w:t xml:space="preserve"> </w:t>
      </w:r>
      <w:r w:rsidR="002F2066" w:rsidRPr="002F2066">
        <w:rPr>
          <w:bCs/>
          <w:szCs w:val="20"/>
        </w:rPr>
        <w:t>og eftermodning samt dato for vending registreres</w:t>
      </w:r>
      <w:r w:rsidR="00C06EBC">
        <w:rPr>
          <w:bCs/>
          <w:szCs w:val="20"/>
        </w:rPr>
        <w:t>.</w:t>
      </w:r>
    </w:p>
    <w:p w14:paraId="7D6C0BD2" w14:textId="77777777" w:rsidR="00F70A92" w:rsidRDefault="00F70A92" w:rsidP="00941E5A">
      <w:pPr>
        <w:spacing w:line="240" w:lineRule="auto"/>
        <w:ind w:left="1425"/>
        <w:rPr>
          <w:bCs/>
          <w:szCs w:val="20"/>
        </w:rPr>
      </w:pPr>
    </w:p>
    <w:p w14:paraId="7CB445B9" w14:textId="35871305" w:rsidR="00F70A92" w:rsidRDefault="00F70A92" w:rsidP="00941E5A">
      <w:pPr>
        <w:spacing w:line="240" w:lineRule="auto"/>
        <w:ind w:left="1425"/>
        <w:rPr>
          <w:bCs/>
          <w:szCs w:val="20"/>
        </w:rPr>
      </w:pPr>
      <w:r w:rsidRPr="00941E5A">
        <w:rPr>
          <w:bCs/>
          <w:szCs w:val="20"/>
        </w:rPr>
        <w:t xml:space="preserve">– </w:t>
      </w:r>
      <w:r>
        <w:rPr>
          <w:bCs/>
          <w:szCs w:val="20"/>
        </w:rPr>
        <w:t xml:space="preserve">Desuden </w:t>
      </w:r>
      <w:r w:rsidR="00774AAF">
        <w:rPr>
          <w:bCs/>
          <w:szCs w:val="20"/>
        </w:rPr>
        <w:t>r</w:t>
      </w:r>
      <w:r w:rsidRPr="000E4796">
        <w:rPr>
          <w:bCs/>
          <w:szCs w:val="20"/>
        </w:rPr>
        <w:t xml:space="preserve">egistrering </w:t>
      </w:r>
      <w:r w:rsidR="00774AAF">
        <w:rPr>
          <w:bCs/>
          <w:szCs w:val="20"/>
        </w:rPr>
        <w:t>dato og måling af temper</w:t>
      </w:r>
      <w:r w:rsidR="00AE7227">
        <w:rPr>
          <w:bCs/>
          <w:szCs w:val="20"/>
        </w:rPr>
        <w:t>a</w:t>
      </w:r>
      <w:r w:rsidR="00774AAF">
        <w:rPr>
          <w:bCs/>
          <w:szCs w:val="20"/>
        </w:rPr>
        <w:t xml:space="preserve">tur i </w:t>
      </w:r>
      <w:r w:rsidR="00AE7227">
        <w:rPr>
          <w:bCs/>
          <w:szCs w:val="20"/>
        </w:rPr>
        <w:t>den oplagte komp</w:t>
      </w:r>
      <w:r w:rsidRPr="000E4796">
        <w:rPr>
          <w:bCs/>
          <w:szCs w:val="20"/>
        </w:rPr>
        <w:t>ost</w:t>
      </w:r>
      <w:r w:rsidR="00AE7227">
        <w:rPr>
          <w:bCs/>
          <w:szCs w:val="20"/>
        </w:rPr>
        <w:t>.</w:t>
      </w:r>
    </w:p>
    <w:p w14:paraId="77DFC05A" w14:textId="77777777" w:rsidR="002F2066" w:rsidRDefault="002F2066" w:rsidP="00941E5A">
      <w:pPr>
        <w:spacing w:line="240" w:lineRule="auto"/>
        <w:ind w:left="1425"/>
        <w:rPr>
          <w:bCs/>
          <w:szCs w:val="20"/>
        </w:rPr>
      </w:pPr>
    </w:p>
    <w:p w14:paraId="6ECCD618" w14:textId="3ABFDFBA" w:rsidR="002F2066" w:rsidRDefault="002F2066" w:rsidP="00941E5A">
      <w:pPr>
        <w:spacing w:line="240" w:lineRule="auto"/>
        <w:ind w:left="1425"/>
        <w:rPr>
          <w:bCs/>
          <w:szCs w:val="20"/>
        </w:rPr>
      </w:pPr>
      <w:bookmarkStart w:id="11" w:name="_Hlk184206576"/>
      <w:r w:rsidRPr="00941E5A">
        <w:rPr>
          <w:bCs/>
          <w:szCs w:val="20"/>
        </w:rPr>
        <w:t xml:space="preserve">– </w:t>
      </w:r>
      <w:r w:rsidR="000E4796" w:rsidRPr="000E4796">
        <w:rPr>
          <w:bCs/>
          <w:szCs w:val="20"/>
        </w:rPr>
        <w:t>Registrering af mængder af færdig kompost, som køres fra anlægge</w:t>
      </w:r>
      <w:r w:rsidR="000E4796">
        <w:rPr>
          <w:bCs/>
          <w:szCs w:val="20"/>
        </w:rPr>
        <w:t>t</w:t>
      </w:r>
      <w:bookmarkEnd w:id="11"/>
      <w:r w:rsidR="000E4796">
        <w:rPr>
          <w:bCs/>
          <w:szCs w:val="20"/>
        </w:rPr>
        <w:t>.</w:t>
      </w:r>
    </w:p>
    <w:p w14:paraId="2ACBF1C1" w14:textId="77777777" w:rsidR="00856BD5" w:rsidRDefault="00856BD5" w:rsidP="00941E5A">
      <w:pPr>
        <w:spacing w:line="240" w:lineRule="auto"/>
        <w:ind w:left="1425"/>
        <w:rPr>
          <w:bCs/>
          <w:szCs w:val="20"/>
        </w:rPr>
      </w:pPr>
    </w:p>
    <w:p w14:paraId="6C2B5776" w14:textId="72C9F9F5" w:rsidR="00856BD5" w:rsidRDefault="00856BD5" w:rsidP="00856BD5">
      <w:pPr>
        <w:spacing w:line="240" w:lineRule="auto"/>
        <w:ind w:left="1425"/>
        <w:rPr>
          <w:bCs/>
          <w:szCs w:val="20"/>
        </w:rPr>
      </w:pPr>
      <w:r w:rsidRPr="00941E5A">
        <w:rPr>
          <w:bCs/>
          <w:szCs w:val="20"/>
        </w:rPr>
        <w:t xml:space="preserve">– </w:t>
      </w:r>
      <w:bookmarkStart w:id="12" w:name="_Hlk181700365"/>
      <w:r w:rsidRPr="00856BD5">
        <w:rPr>
          <w:bCs/>
          <w:szCs w:val="20"/>
        </w:rPr>
        <w:t xml:space="preserve">Registreringer af tidspunkt for lugtklager og eventuelt gennemførte afhjælpende lugtbegrænsende foranstaltninger </w:t>
      </w:r>
      <w:bookmarkEnd w:id="12"/>
      <w:r w:rsidRPr="000E4796">
        <w:rPr>
          <w:bCs/>
          <w:szCs w:val="20"/>
        </w:rPr>
        <w:t>Registrering af mængder af færdig kompost, som køres fra anlægge</w:t>
      </w:r>
      <w:r>
        <w:rPr>
          <w:bCs/>
          <w:szCs w:val="20"/>
        </w:rPr>
        <w:t>t.</w:t>
      </w:r>
    </w:p>
    <w:p w14:paraId="22CD8B15" w14:textId="77777777" w:rsidR="00856BD5" w:rsidRDefault="00856BD5" w:rsidP="00856BD5">
      <w:pPr>
        <w:spacing w:line="240" w:lineRule="auto"/>
        <w:ind w:left="1425"/>
        <w:rPr>
          <w:bCs/>
          <w:szCs w:val="20"/>
        </w:rPr>
      </w:pPr>
    </w:p>
    <w:p w14:paraId="1294C76E" w14:textId="44EE8C85" w:rsidR="00856BD5" w:rsidRDefault="00856BD5" w:rsidP="00856BD5">
      <w:pPr>
        <w:spacing w:line="240" w:lineRule="auto"/>
        <w:ind w:left="1425"/>
        <w:rPr>
          <w:bCs/>
          <w:szCs w:val="20"/>
        </w:rPr>
      </w:pPr>
      <w:r w:rsidRPr="00941E5A">
        <w:rPr>
          <w:bCs/>
          <w:szCs w:val="20"/>
        </w:rPr>
        <w:t xml:space="preserve">– </w:t>
      </w:r>
      <w:r w:rsidR="0096198B" w:rsidRPr="0096198B">
        <w:rPr>
          <w:bCs/>
          <w:szCs w:val="20"/>
        </w:rPr>
        <w:t>Afvigelser i driften</w:t>
      </w:r>
      <w:r w:rsidR="00624622">
        <w:rPr>
          <w:bCs/>
          <w:szCs w:val="20"/>
        </w:rPr>
        <w:t>.</w:t>
      </w:r>
      <w:r w:rsidR="000849FF">
        <w:rPr>
          <w:bCs/>
          <w:szCs w:val="20"/>
        </w:rPr>
        <w:t xml:space="preserve"> (</w:t>
      </w:r>
      <w:r w:rsidR="00624622">
        <w:rPr>
          <w:bCs/>
          <w:szCs w:val="20"/>
        </w:rPr>
        <w:t>n</w:t>
      </w:r>
      <w:r w:rsidR="0023527B">
        <w:rPr>
          <w:bCs/>
          <w:szCs w:val="20"/>
        </w:rPr>
        <w:t>yt)</w:t>
      </w:r>
      <w:r w:rsidR="0096198B">
        <w:rPr>
          <w:bCs/>
          <w:szCs w:val="20"/>
        </w:rPr>
        <w:t>.</w:t>
      </w:r>
    </w:p>
    <w:p w14:paraId="46B17B9B" w14:textId="038EA12F" w:rsidR="00856BD5" w:rsidRDefault="00856BD5" w:rsidP="00941E5A">
      <w:pPr>
        <w:spacing w:line="240" w:lineRule="auto"/>
        <w:ind w:left="1425"/>
        <w:rPr>
          <w:bCs/>
          <w:szCs w:val="20"/>
        </w:rPr>
      </w:pPr>
    </w:p>
    <w:p w14:paraId="51389B2B" w14:textId="4C1DD507" w:rsidR="00F752DE" w:rsidRPr="00941E5A" w:rsidRDefault="00F752DE" w:rsidP="00941E5A">
      <w:pPr>
        <w:pStyle w:val="Listeafsnit"/>
        <w:spacing w:line="240" w:lineRule="auto"/>
        <w:ind w:left="1664"/>
        <w:rPr>
          <w:bCs/>
          <w:szCs w:val="20"/>
        </w:rPr>
      </w:pPr>
    </w:p>
    <w:p w14:paraId="519C6A9B" w14:textId="67BAB057" w:rsidR="00AF1C99" w:rsidRDefault="00F752DE" w:rsidP="00941E5A">
      <w:pPr>
        <w:pStyle w:val="Listeafsnit"/>
        <w:numPr>
          <w:ilvl w:val="1"/>
          <w:numId w:val="3"/>
        </w:numPr>
        <w:spacing w:line="240" w:lineRule="auto"/>
        <w:rPr>
          <w:bCs/>
          <w:sz w:val="24"/>
        </w:rPr>
      </w:pPr>
      <w:bookmarkStart w:id="13" w:name="_Hlk184206757"/>
      <w:r w:rsidRPr="00941E5A">
        <w:rPr>
          <w:bCs/>
          <w:szCs w:val="20"/>
        </w:rPr>
        <w:t>Driftsjournalen skal opbevares på virksomheden i mindst 5 år og skal være tilgængelig for tilsynsmyndigheden</w:t>
      </w:r>
      <w:r w:rsidR="0023527B">
        <w:rPr>
          <w:bCs/>
          <w:szCs w:val="20"/>
        </w:rPr>
        <w:t xml:space="preserve"> (påbud)</w:t>
      </w:r>
      <w:r w:rsidRPr="00941E5A">
        <w:rPr>
          <w:bCs/>
          <w:sz w:val="24"/>
        </w:rPr>
        <w:t>.</w:t>
      </w:r>
    </w:p>
    <w:p w14:paraId="6F07D979" w14:textId="77777777" w:rsidR="00F2003B" w:rsidRDefault="00F2003B" w:rsidP="00F2003B">
      <w:pPr>
        <w:pStyle w:val="Listeafsnit"/>
        <w:spacing w:line="240" w:lineRule="auto"/>
        <w:ind w:left="1425"/>
        <w:rPr>
          <w:bCs/>
          <w:sz w:val="24"/>
        </w:rPr>
      </w:pPr>
    </w:p>
    <w:p w14:paraId="0C15410A" w14:textId="77777777" w:rsidR="001E5CC6" w:rsidRPr="002415E5" w:rsidRDefault="001E5CC6" w:rsidP="001E5CC6">
      <w:pPr>
        <w:numPr>
          <w:ilvl w:val="0"/>
          <w:numId w:val="3"/>
        </w:numPr>
        <w:spacing w:line="240" w:lineRule="auto"/>
        <w:rPr>
          <w:b/>
          <w:sz w:val="24"/>
        </w:rPr>
      </w:pPr>
      <w:r w:rsidRPr="002415E5">
        <w:rPr>
          <w:b/>
          <w:sz w:val="24"/>
        </w:rPr>
        <w:t>Foranstaltninger ved lukning</w:t>
      </w:r>
    </w:p>
    <w:p w14:paraId="4FA2FC82" w14:textId="3DDE93C1" w:rsidR="00AE7227" w:rsidRPr="00F671AA" w:rsidRDefault="00F2003B" w:rsidP="001E5CC6">
      <w:pPr>
        <w:pStyle w:val="Listeafsnit"/>
        <w:numPr>
          <w:ilvl w:val="1"/>
          <w:numId w:val="3"/>
        </w:numPr>
        <w:spacing w:line="240" w:lineRule="auto"/>
        <w:rPr>
          <w:bCs/>
          <w:szCs w:val="20"/>
        </w:rPr>
      </w:pPr>
      <w:r w:rsidRPr="00F671AA">
        <w:rPr>
          <w:bCs/>
          <w:szCs w:val="20"/>
        </w:rPr>
        <w:t>Virksomheden skal ved nedlukning bortskaffe alt affald/oplag til godkendt modtager sammen med restprodukter (nyt)</w:t>
      </w:r>
    </w:p>
    <w:bookmarkEnd w:id="8"/>
    <w:bookmarkEnd w:id="13"/>
    <w:p w14:paraId="759519E0" w14:textId="38C75CBB" w:rsidR="00DB4D82" w:rsidRDefault="00DB4D82">
      <w:pPr>
        <w:spacing w:after="200"/>
        <w:rPr>
          <w:rFonts w:ascii="Verdana" w:eastAsia="Times New Roman" w:hAnsi="Verdana" w:cs="Times New Roman"/>
          <w:sz w:val="19"/>
          <w:szCs w:val="19"/>
          <w:lang w:eastAsia="da-DK"/>
        </w:rPr>
      </w:pPr>
      <w:r>
        <w:rPr>
          <w:rFonts w:ascii="Verdana" w:eastAsia="Times New Roman" w:hAnsi="Verdana" w:cs="Times New Roman"/>
          <w:sz w:val="19"/>
          <w:szCs w:val="19"/>
          <w:lang w:eastAsia="da-DK"/>
        </w:rPr>
        <w:br w:type="page"/>
      </w:r>
    </w:p>
    <w:p w14:paraId="176F5C5A" w14:textId="77777777" w:rsidR="00C166F4" w:rsidRPr="00C166F4" w:rsidRDefault="00C166F4" w:rsidP="00C166F4">
      <w:pPr>
        <w:keepNext/>
        <w:tabs>
          <w:tab w:val="left" w:pos="851"/>
        </w:tabs>
        <w:spacing w:before="360" w:after="60" w:line="240" w:lineRule="auto"/>
        <w:outlineLvl w:val="0"/>
        <w:rPr>
          <w:rFonts w:ascii="Verdana" w:eastAsia="Times New Roman" w:hAnsi="Verdana" w:cs="Times New Roman"/>
          <w:b/>
          <w:bCs/>
          <w:kern w:val="32"/>
          <w:sz w:val="32"/>
          <w:szCs w:val="32"/>
          <w:lang w:eastAsia="da-DK"/>
        </w:rPr>
      </w:pPr>
      <w:r w:rsidRPr="00C166F4">
        <w:rPr>
          <w:rFonts w:ascii="Verdana" w:eastAsia="Times New Roman" w:hAnsi="Verdana" w:cs="Times New Roman"/>
          <w:b/>
          <w:bCs/>
          <w:kern w:val="32"/>
          <w:sz w:val="32"/>
          <w:szCs w:val="32"/>
          <w:lang w:eastAsia="da-DK"/>
        </w:rPr>
        <w:lastRenderedPageBreak/>
        <w:t xml:space="preserve">Resume af ansøgning om godkendelse </w:t>
      </w:r>
    </w:p>
    <w:p w14:paraId="2636A829" w14:textId="4BE02F12" w:rsidR="00C166F4" w:rsidRDefault="00C166F4" w:rsidP="00C166F4">
      <w:pPr>
        <w:rPr>
          <w:rFonts w:ascii="Verdana" w:hAnsi="Verdana" w:cs="Arial"/>
          <w:sz w:val="19"/>
          <w:szCs w:val="19"/>
        </w:rPr>
      </w:pPr>
      <w:r w:rsidRPr="00C166F4">
        <w:rPr>
          <w:rFonts w:ascii="Verdana" w:hAnsi="Verdana" w:cs="Arial"/>
          <w:color w:val="000000"/>
          <w:sz w:val="19"/>
          <w:szCs w:val="19"/>
        </w:rPr>
        <w:t xml:space="preserve">Næstved Kommune har </w:t>
      </w:r>
      <w:r w:rsidR="002936D1">
        <w:rPr>
          <w:rFonts w:ascii="Verdana" w:hAnsi="Verdana" w:cs="Arial"/>
          <w:color w:val="000000"/>
          <w:sz w:val="19"/>
          <w:szCs w:val="19"/>
        </w:rPr>
        <w:t>23</w:t>
      </w:r>
      <w:r w:rsidRPr="00C166F4">
        <w:rPr>
          <w:rFonts w:ascii="Verdana" w:hAnsi="Verdana" w:cs="Arial"/>
          <w:color w:val="000000"/>
          <w:sz w:val="19"/>
          <w:szCs w:val="19"/>
        </w:rPr>
        <w:t xml:space="preserve"> </w:t>
      </w:r>
      <w:r w:rsidR="00D937C2">
        <w:rPr>
          <w:rFonts w:ascii="Verdana" w:hAnsi="Verdana" w:cs="Arial"/>
          <w:color w:val="000000"/>
          <w:sz w:val="19"/>
          <w:szCs w:val="19"/>
        </w:rPr>
        <w:t>ju</w:t>
      </w:r>
      <w:r w:rsidR="002936D1">
        <w:rPr>
          <w:rFonts w:ascii="Verdana" w:hAnsi="Verdana" w:cs="Arial"/>
          <w:color w:val="000000"/>
          <w:sz w:val="19"/>
          <w:szCs w:val="19"/>
        </w:rPr>
        <w:t>li</w:t>
      </w:r>
      <w:r w:rsidRPr="00C166F4">
        <w:rPr>
          <w:rFonts w:ascii="Verdana" w:hAnsi="Verdana" w:cs="Arial"/>
          <w:color w:val="000000"/>
          <w:sz w:val="19"/>
          <w:szCs w:val="19"/>
        </w:rPr>
        <w:t xml:space="preserve"> 2024 modtaget ansøgning om </w:t>
      </w:r>
      <w:r w:rsidR="004A0682">
        <w:rPr>
          <w:rFonts w:ascii="Verdana" w:hAnsi="Verdana" w:cs="Arial"/>
          <w:color w:val="000000"/>
          <w:sz w:val="19"/>
          <w:szCs w:val="19"/>
        </w:rPr>
        <w:t xml:space="preserve">oplag af biomasse </w:t>
      </w:r>
      <w:r w:rsidRPr="00C166F4">
        <w:rPr>
          <w:rFonts w:ascii="Verdana" w:hAnsi="Verdana" w:cs="Arial"/>
          <w:color w:val="000000"/>
          <w:sz w:val="19"/>
          <w:szCs w:val="19"/>
        </w:rPr>
        <w:t xml:space="preserve">til </w:t>
      </w:r>
      <w:r w:rsidR="003722C1">
        <w:rPr>
          <w:rFonts w:ascii="Verdana" w:hAnsi="Verdana" w:cs="Arial"/>
          <w:color w:val="000000"/>
          <w:sz w:val="19"/>
          <w:szCs w:val="19"/>
        </w:rPr>
        <w:t xml:space="preserve">levering </w:t>
      </w:r>
      <w:r w:rsidR="001D073F">
        <w:rPr>
          <w:rFonts w:ascii="Verdana" w:hAnsi="Verdana" w:cs="Arial"/>
          <w:color w:val="000000"/>
          <w:sz w:val="19"/>
          <w:szCs w:val="19"/>
        </w:rPr>
        <w:t xml:space="preserve">til biogasanlæg. </w:t>
      </w:r>
      <w:r w:rsidR="00904319">
        <w:rPr>
          <w:rFonts w:ascii="Verdana" w:hAnsi="Verdana" w:cs="Arial"/>
          <w:color w:val="000000"/>
          <w:sz w:val="19"/>
          <w:szCs w:val="19"/>
        </w:rPr>
        <w:t>Derudover</w:t>
      </w:r>
      <w:r w:rsidR="001D073F">
        <w:rPr>
          <w:rFonts w:ascii="Verdana" w:hAnsi="Verdana" w:cs="Arial"/>
          <w:color w:val="000000"/>
          <w:sz w:val="19"/>
          <w:szCs w:val="19"/>
        </w:rPr>
        <w:t xml:space="preserve"> er der allerede en tilladelse til mo</w:t>
      </w:r>
      <w:r w:rsidR="00904319">
        <w:rPr>
          <w:rFonts w:ascii="Verdana" w:hAnsi="Verdana" w:cs="Arial"/>
          <w:color w:val="000000"/>
          <w:sz w:val="19"/>
          <w:szCs w:val="19"/>
        </w:rPr>
        <w:t>d</w:t>
      </w:r>
      <w:r w:rsidR="001D073F">
        <w:rPr>
          <w:rFonts w:ascii="Verdana" w:hAnsi="Verdana" w:cs="Arial"/>
          <w:color w:val="000000"/>
          <w:sz w:val="19"/>
          <w:szCs w:val="19"/>
        </w:rPr>
        <w:t>tagelse af f</w:t>
      </w:r>
      <w:r w:rsidRPr="00C166F4">
        <w:rPr>
          <w:rFonts w:ascii="Verdana" w:hAnsi="Verdana" w:cs="Arial"/>
          <w:color w:val="000000"/>
          <w:sz w:val="19"/>
          <w:szCs w:val="19"/>
        </w:rPr>
        <w:t xml:space="preserve">orskellige typer </w:t>
      </w:r>
      <w:r w:rsidR="001D073F">
        <w:rPr>
          <w:rFonts w:ascii="Verdana" w:hAnsi="Verdana" w:cs="Arial"/>
          <w:color w:val="000000"/>
          <w:sz w:val="19"/>
          <w:szCs w:val="19"/>
        </w:rPr>
        <w:t>bygge</w:t>
      </w:r>
      <w:r w:rsidR="00244870">
        <w:rPr>
          <w:rFonts w:ascii="Verdana" w:hAnsi="Verdana" w:cs="Arial"/>
          <w:color w:val="000000"/>
          <w:sz w:val="19"/>
          <w:szCs w:val="19"/>
        </w:rPr>
        <w:t>-</w:t>
      </w:r>
      <w:r w:rsidR="001D073F">
        <w:rPr>
          <w:rFonts w:ascii="Verdana" w:hAnsi="Verdana" w:cs="Arial"/>
          <w:color w:val="000000"/>
          <w:sz w:val="19"/>
          <w:szCs w:val="19"/>
        </w:rPr>
        <w:t xml:space="preserve"> og anlægs</w:t>
      </w:r>
      <w:r w:rsidR="00205176">
        <w:rPr>
          <w:rFonts w:ascii="Verdana" w:hAnsi="Verdana" w:cs="Arial"/>
          <w:color w:val="000000"/>
          <w:sz w:val="19"/>
          <w:szCs w:val="19"/>
        </w:rPr>
        <w:t>affald til neddeling og sortering. Selv</w:t>
      </w:r>
      <w:r w:rsidR="00904319">
        <w:rPr>
          <w:rFonts w:ascii="Verdana" w:hAnsi="Verdana" w:cs="Arial"/>
          <w:color w:val="000000"/>
          <w:sz w:val="19"/>
          <w:szCs w:val="19"/>
        </w:rPr>
        <w:t>e</w:t>
      </w:r>
      <w:r w:rsidR="00205176">
        <w:rPr>
          <w:rFonts w:ascii="Verdana" w:hAnsi="Verdana" w:cs="Arial"/>
          <w:color w:val="000000"/>
          <w:sz w:val="19"/>
          <w:szCs w:val="19"/>
        </w:rPr>
        <w:t xml:space="preserve"> </w:t>
      </w:r>
      <w:r w:rsidR="00E2764F">
        <w:rPr>
          <w:rFonts w:ascii="Verdana" w:hAnsi="Verdana" w:cs="Arial"/>
          <w:color w:val="000000"/>
          <w:sz w:val="19"/>
          <w:szCs w:val="19"/>
        </w:rPr>
        <w:t xml:space="preserve">pladsen udvides ikke, men der </w:t>
      </w:r>
      <w:r w:rsidR="006D21C1">
        <w:rPr>
          <w:rFonts w:ascii="Verdana" w:hAnsi="Verdana" w:cs="Arial"/>
          <w:color w:val="000000"/>
          <w:sz w:val="19"/>
          <w:szCs w:val="19"/>
        </w:rPr>
        <w:t>e</w:t>
      </w:r>
      <w:r w:rsidR="00E2764F">
        <w:rPr>
          <w:rFonts w:ascii="Verdana" w:hAnsi="Verdana" w:cs="Arial"/>
          <w:color w:val="000000"/>
          <w:sz w:val="19"/>
          <w:szCs w:val="19"/>
        </w:rPr>
        <w:t>tableres plansilo med</w:t>
      </w:r>
      <w:r w:rsidR="006D21C1">
        <w:rPr>
          <w:rFonts w:ascii="Verdana" w:hAnsi="Verdana" w:cs="Arial"/>
          <w:color w:val="000000"/>
          <w:sz w:val="19"/>
          <w:szCs w:val="19"/>
        </w:rPr>
        <w:t xml:space="preserve"> afløb til tæ</w:t>
      </w:r>
      <w:r w:rsidR="00904319">
        <w:rPr>
          <w:rFonts w:ascii="Verdana" w:hAnsi="Verdana" w:cs="Arial"/>
          <w:color w:val="000000"/>
          <w:sz w:val="19"/>
          <w:szCs w:val="19"/>
        </w:rPr>
        <w:t>t</w:t>
      </w:r>
      <w:r w:rsidR="006D21C1">
        <w:rPr>
          <w:rFonts w:ascii="Verdana" w:hAnsi="Verdana" w:cs="Arial"/>
          <w:color w:val="000000"/>
          <w:sz w:val="19"/>
          <w:szCs w:val="19"/>
        </w:rPr>
        <w:t xml:space="preserve">te beholder </w:t>
      </w:r>
      <w:r w:rsidR="00904319">
        <w:rPr>
          <w:rFonts w:ascii="Verdana" w:hAnsi="Verdana" w:cs="Arial"/>
          <w:color w:val="000000"/>
          <w:sz w:val="19"/>
          <w:szCs w:val="19"/>
        </w:rPr>
        <w:t xml:space="preserve">til </w:t>
      </w:r>
      <w:r w:rsidR="006D21C1">
        <w:rPr>
          <w:rFonts w:ascii="Verdana" w:hAnsi="Verdana" w:cs="Arial"/>
          <w:color w:val="000000"/>
          <w:sz w:val="19"/>
          <w:szCs w:val="19"/>
        </w:rPr>
        <w:t xml:space="preserve">opsamling af </w:t>
      </w:r>
      <w:r w:rsidR="00904319">
        <w:rPr>
          <w:rFonts w:ascii="Verdana" w:hAnsi="Verdana" w:cs="Arial"/>
          <w:color w:val="000000"/>
          <w:sz w:val="19"/>
          <w:szCs w:val="19"/>
        </w:rPr>
        <w:t>overfladevand</w:t>
      </w:r>
      <w:r w:rsidR="00D84C3D">
        <w:rPr>
          <w:rFonts w:ascii="Verdana" w:hAnsi="Verdana" w:cs="Arial"/>
          <w:color w:val="000000"/>
          <w:sz w:val="19"/>
          <w:szCs w:val="19"/>
        </w:rPr>
        <w:t>.</w:t>
      </w:r>
      <w:r w:rsidRPr="00C166F4">
        <w:rPr>
          <w:rFonts w:ascii="Verdana" w:hAnsi="Verdana" w:cs="Arial"/>
          <w:color w:val="000000"/>
          <w:sz w:val="19"/>
          <w:szCs w:val="19"/>
        </w:rPr>
        <w:t xml:space="preserve"> </w:t>
      </w:r>
      <w:r w:rsidR="00D04F66">
        <w:rPr>
          <w:rFonts w:ascii="Verdana" w:hAnsi="Verdana" w:cs="Arial"/>
          <w:color w:val="000000"/>
          <w:sz w:val="19"/>
          <w:szCs w:val="19"/>
        </w:rPr>
        <w:t>Noget af det forventet biomasse er omfattet af</w:t>
      </w:r>
      <w:r w:rsidR="00DA606B">
        <w:rPr>
          <w:rFonts w:ascii="Verdana" w:hAnsi="Verdana" w:cs="Arial"/>
          <w:color w:val="000000"/>
          <w:sz w:val="19"/>
          <w:szCs w:val="19"/>
        </w:rPr>
        <w:t xml:space="preserve"> slam</w:t>
      </w:r>
      <w:r w:rsidRPr="00C166F4">
        <w:rPr>
          <w:rFonts w:ascii="Verdana" w:hAnsi="Verdana" w:cs="Arial"/>
          <w:color w:val="000000"/>
          <w:sz w:val="19"/>
          <w:szCs w:val="19"/>
        </w:rPr>
        <w:t xml:space="preserve">bekendtgørelsen, </w:t>
      </w:r>
      <w:r w:rsidR="00DA606B">
        <w:rPr>
          <w:rFonts w:ascii="Verdana" w:hAnsi="Verdana" w:cs="Arial"/>
          <w:color w:val="000000"/>
          <w:sz w:val="19"/>
          <w:szCs w:val="19"/>
        </w:rPr>
        <w:t>som omhandler affald, der kan anvendes til jordbrugsformål</w:t>
      </w:r>
      <w:r w:rsidR="00BD2274">
        <w:rPr>
          <w:rFonts w:ascii="Verdana" w:hAnsi="Verdana" w:cs="Arial"/>
          <w:color w:val="000000"/>
          <w:sz w:val="19"/>
          <w:szCs w:val="19"/>
        </w:rPr>
        <w:t>.</w:t>
      </w:r>
      <w:r w:rsidRPr="00C166F4">
        <w:rPr>
          <w:rFonts w:ascii="Verdana" w:hAnsi="Verdana" w:cs="Arial"/>
          <w:color w:val="000000"/>
          <w:sz w:val="19"/>
          <w:szCs w:val="19"/>
        </w:rPr>
        <w:t xml:space="preserve"> Virksomhedens hovedaktivitet </w:t>
      </w:r>
      <w:r w:rsidR="00BD2274">
        <w:rPr>
          <w:rFonts w:ascii="Verdana" w:hAnsi="Verdana" w:cs="Arial"/>
          <w:color w:val="000000"/>
          <w:sz w:val="19"/>
          <w:szCs w:val="19"/>
        </w:rPr>
        <w:t xml:space="preserve">har tidligere været </w:t>
      </w:r>
      <w:r w:rsidR="00244870">
        <w:rPr>
          <w:rFonts w:ascii="Verdana" w:hAnsi="Verdana" w:cs="Arial"/>
          <w:color w:val="000000"/>
          <w:sz w:val="19"/>
          <w:szCs w:val="19"/>
        </w:rPr>
        <w:t>nedknusning</w:t>
      </w:r>
      <w:r w:rsidRPr="00C166F4">
        <w:rPr>
          <w:rFonts w:ascii="Verdana" w:hAnsi="Verdana" w:cs="Arial"/>
          <w:color w:val="000000"/>
          <w:sz w:val="19"/>
          <w:szCs w:val="19"/>
        </w:rPr>
        <w:t>er</w:t>
      </w:r>
      <w:r w:rsidR="00244870">
        <w:rPr>
          <w:rFonts w:ascii="Verdana" w:hAnsi="Verdana" w:cs="Arial"/>
          <w:color w:val="000000"/>
          <w:sz w:val="19"/>
          <w:szCs w:val="19"/>
        </w:rPr>
        <w:t xml:space="preserve"> af </w:t>
      </w:r>
      <w:r w:rsidRPr="00C166F4">
        <w:rPr>
          <w:rFonts w:ascii="Verdana" w:hAnsi="Verdana" w:cs="Arial"/>
          <w:color w:val="000000"/>
          <w:sz w:val="19"/>
          <w:szCs w:val="19"/>
        </w:rPr>
        <w:t>beton</w:t>
      </w:r>
      <w:r w:rsidR="00244870">
        <w:rPr>
          <w:rFonts w:ascii="Verdana" w:hAnsi="Verdana" w:cs="Arial"/>
          <w:color w:val="000000"/>
          <w:sz w:val="19"/>
          <w:szCs w:val="19"/>
        </w:rPr>
        <w:t>, tegl og mursten</w:t>
      </w:r>
      <w:r w:rsidRPr="00C166F4">
        <w:rPr>
          <w:rFonts w:ascii="Verdana" w:hAnsi="Verdana" w:cs="Arial"/>
          <w:sz w:val="19"/>
          <w:szCs w:val="19"/>
        </w:rPr>
        <w:t xml:space="preserve">, hvilket </w:t>
      </w:r>
      <w:r w:rsidR="00244870">
        <w:rPr>
          <w:rFonts w:ascii="Verdana" w:hAnsi="Verdana" w:cs="Arial"/>
          <w:sz w:val="19"/>
          <w:szCs w:val="19"/>
        </w:rPr>
        <w:t>an</w:t>
      </w:r>
      <w:r w:rsidR="006446F3">
        <w:rPr>
          <w:rFonts w:ascii="Verdana" w:hAnsi="Verdana" w:cs="Arial"/>
          <w:sz w:val="19"/>
          <w:szCs w:val="19"/>
        </w:rPr>
        <w:t>s</w:t>
      </w:r>
      <w:r w:rsidR="00244870">
        <w:rPr>
          <w:rFonts w:ascii="Verdana" w:hAnsi="Verdana" w:cs="Arial"/>
          <w:sz w:val="19"/>
          <w:szCs w:val="19"/>
        </w:rPr>
        <w:t>øger ønsker bibeholdt</w:t>
      </w:r>
      <w:r w:rsidRPr="00C166F4">
        <w:rPr>
          <w:rFonts w:ascii="Verdana" w:hAnsi="Verdana" w:cs="Arial"/>
          <w:sz w:val="19"/>
          <w:szCs w:val="19"/>
        </w:rPr>
        <w:t>.</w:t>
      </w:r>
      <w:r w:rsidR="008E7C26">
        <w:rPr>
          <w:rFonts w:ascii="Verdana" w:hAnsi="Verdana" w:cs="Arial"/>
          <w:sz w:val="19"/>
          <w:szCs w:val="19"/>
        </w:rPr>
        <w:t xml:space="preserve"> Tillægget til </w:t>
      </w:r>
      <w:r w:rsidRPr="00C166F4">
        <w:rPr>
          <w:rFonts w:ascii="Verdana" w:hAnsi="Verdana" w:cs="Arial"/>
          <w:sz w:val="19"/>
          <w:szCs w:val="19"/>
        </w:rPr>
        <w:t xml:space="preserve">miljøgodkendelsen er udarbejdet over biaktiviteten med modtagelse og nyttiggørelse af </w:t>
      </w:r>
      <w:r w:rsidR="000C3CEA">
        <w:rPr>
          <w:rFonts w:ascii="Verdana" w:hAnsi="Verdana" w:cs="Arial"/>
          <w:sz w:val="19"/>
          <w:szCs w:val="19"/>
        </w:rPr>
        <w:t>midlertidigt oplag</w:t>
      </w:r>
      <w:r w:rsidR="005466C0">
        <w:rPr>
          <w:rFonts w:ascii="Verdana" w:hAnsi="Verdana" w:cs="Arial"/>
          <w:sz w:val="19"/>
          <w:szCs w:val="19"/>
        </w:rPr>
        <w:t xml:space="preserve"> af affald</w:t>
      </w:r>
      <w:r w:rsidR="002936D1">
        <w:rPr>
          <w:rFonts w:ascii="Verdana" w:hAnsi="Verdana" w:cs="Arial"/>
          <w:sz w:val="19"/>
          <w:szCs w:val="19"/>
        </w:rPr>
        <w:t>/biomasse</w:t>
      </w:r>
      <w:r w:rsidR="005466C0">
        <w:rPr>
          <w:rFonts w:ascii="Verdana" w:hAnsi="Verdana" w:cs="Arial"/>
          <w:sz w:val="19"/>
          <w:szCs w:val="19"/>
        </w:rPr>
        <w:t xml:space="preserve"> for</w:t>
      </w:r>
      <w:r w:rsidR="00C7506F">
        <w:rPr>
          <w:rFonts w:ascii="Verdana" w:hAnsi="Verdana" w:cs="Arial"/>
          <w:sz w:val="19"/>
          <w:szCs w:val="19"/>
        </w:rPr>
        <w:t>ud for nyt</w:t>
      </w:r>
      <w:r w:rsidR="00822EB8">
        <w:rPr>
          <w:rFonts w:ascii="Verdana" w:hAnsi="Verdana" w:cs="Arial"/>
          <w:sz w:val="19"/>
          <w:szCs w:val="19"/>
        </w:rPr>
        <w:t>t</w:t>
      </w:r>
      <w:r w:rsidR="00C7506F">
        <w:rPr>
          <w:rFonts w:ascii="Verdana" w:hAnsi="Verdana" w:cs="Arial"/>
          <w:sz w:val="19"/>
          <w:szCs w:val="19"/>
        </w:rPr>
        <w:t>iggørelse i biogas</w:t>
      </w:r>
      <w:r w:rsidR="00D211AB">
        <w:rPr>
          <w:rFonts w:ascii="Verdana" w:hAnsi="Verdana" w:cs="Arial"/>
          <w:sz w:val="19"/>
          <w:szCs w:val="19"/>
        </w:rPr>
        <w:t>an</w:t>
      </w:r>
      <w:r w:rsidR="005A073C">
        <w:rPr>
          <w:rFonts w:ascii="Verdana" w:hAnsi="Verdana" w:cs="Arial"/>
          <w:sz w:val="19"/>
          <w:szCs w:val="19"/>
        </w:rPr>
        <w:t>læg</w:t>
      </w:r>
      <w:r w:rsidR="00D211AB">
        <w:rPr>
          <w:rFonts w:ascii="Verdana" w:hAnsi="Verdana" w:cs="Arial"/>
          <w:sz w:val="19"/>
          <w:szCs w:val="19"/>
        </w:rPr>
        <w:t xml:space="preserve">. </w:t>
      </w:r>
      <w:r w:rsidR="00822EB8">
        <w:rPr>
          <w:rFonts w:ascii="Verdana" w:hAnsi="Verdana" w:cs="Arial"/>
          <w:sz w:val="19"/>
          <w:szCs w:val="19"/>
        </w:rPr>
        <w:t>Væsentlig</w:t>
      </w:r>
      <w:r w:rsidR="00C95877">
        <w:rPr>
          <w:rFonts w:ascii="Verdana" w:hAnsi="Verdana" w:cs="Arial"/>
          <w:sz w:val="19"/>
          <w:szCs w:val="19"/>
        </w:rPr>
        <w:t xml:space="preserve"> for den samlede produktion på pla</w:t>
      </w:r>
      <w:r w:rsidR="00F222C6">
        <w:rPr>
          <w:rFonts w:ascii="Verdana" w:hAnsi="Verdana" w:cs="Arial"/>
          <w:sz w:val="19"/>
          <w:szCs w:val="19"/>
        </w:rPr>
        <w:t>dsen er støj</w:t>
      </w:r>
      <w:r w:rsidR="006F1843">
        <w:rPr>
          <w:rFonts w:ascii="Verdana" w:hAnsi="Verdana" w:cs="Arial"/>
          <w:sz w:val="19"/>
          <w:szCs w:val="19"/>
        </w:rPr>
        <w:t>, hvorfor</w:t>
      </w:r>
      <w:r w:rsidRPr="00C166F4">
        <w:rPr>
          <w:rFonts w:ascii="Verdana" w:hAnsi="Verdana" w:cs="Arial"/>
          <w:sz w:val="19"/>
          <w:szCs w:val="19"/>
        </w:rPr>
        <w:t xml:space="preserve"> der vurderes på virksomhedens samlede miljøpåvirkning</w:t>
      </w:r>
      <w:r w:rsidR="003D113E">
        <w:rPr>
          <w:rFonts w:ascii="Verdana" w:hAnsi="Verdana" w:cs="Arial"/>
          <w:sz w:val="19"/>
          <w:szCs w:val="19"/>
        </w:rPr>
        <w:t xml:space="preserve">, herunder </w:t>
      </w:r>
      <w:r w:rsidR="000114B9">
        <w:rPr>
          <w:rFonts w:ascii="Verdana" w:hAnsi="Verdana" w:cs="Arial"/>
          <w:sz w:val="19"/>
          <w:szCs w:val="19"/>
        </w:rPr>
        <w:t>revurdering af eksisterende godkendelse</w:t>
      </w:r>
      <w:r w:rsidR="00371F7D">
        <w:rPr>
          <w:rFonts w:ascii="Verdana" w:hAnsi="Verdana" w:cs="Arial"/>
          <w:sz w:val="19"/>
          <w:szCs w:val="19"/>
        </w:rPr>
        <w:t xml:space="preserve"> fra 10. april 2003</w:t>
      </w:r>
      <w:r w:rsidR="000114B9">
        <w:rPr>
          <w:rFonts w:ascii="Verdana" w:hAnsi="Verdana" w:cs="Arial"/>
          <w:sz w:val="19"/>
          <w:szCs w:val="19"/>
        </w:rPr>
        <w:t>.</w:t>
      </w:r>
      <w:r w:rsidRPr="00C166F4">
        <w:rPr>
          <w:rFonts w:ascii="Verdana" w:hAnsi="Verdana" w:cs="Arial"/>
          <w:sz w:val="19"/>
          <w:szCs w:val="19"/>
        </w:rPr>
        <w:t xml:space="preserve"> </w:t>
      </w:r>
    </w:p>
    <w:p w14:paraId="48648172" w14:textId="77777777" w:rsidR="00C166F4" w:rsidRPr="00C166F4" w:rsidRDefault="00C166F4" w:rsidP="00C166F4">
      <w:pPr>
        <w:rPr>
          <w:rFonts w:ascii="Verdana" w:hAnsi="Verdana" w:cs="Arial"/>
          <w:color w:val="000000"/>
          <w:sz w:val="19"/>
          <w:szCs w:val="19"/>
        </w:rPr>
      </w:pPr>
    </w:p>
    <w:p w14:paraId="3B25B8D7" w14:textId="5D38ACAD" w:rsidR="002415E5" w:rsidRPr="002415E5" w:rsidRDefault="00942892" w:rsidP="002415E5">
      <w:pPr>
        <w:keepNext/>
        <w:spacing w:before="120" w:line="240" w:lineRule="auto"/>
        <w:ind w:left="720" w:hanging="720"/>
        <w:outlineLvl w:val="2"/>
        <w:rPr>
          <w:rFonts w:ascii="Verdana" w:eastAsia="Times New Roman" w:hAnsi="Verdana" w:cs="Times New Roman"/>
          <w:b/>
          <w:bCs/>
          <w:sz w:val="28"/>
          <w:szCs w:val="28"/>
          <w:lang w:eastAsia="da-DK"/>
        </w:rPr>
      </w:pPr>
      <w:r>
        <w:rPr>
          <w:rFonts w:ascii="Verdana" w:eastAsia="Times New Roman" w:hAnsi="Verdana" w:cs="Times New Roman"/>
          <w:b/>
          <w:bCs/>
          <w:sz w:val="28"/>
          <w:szCs w:val="28"/>
          <w:lang w:eastAsia="da-DK"/>
        </w:rPr>
        <w:t>Vurdering af miljøforhold</w:t>
      </w:r>
    </w:p>
    <w:p w14:paraId="3D4C51EC" w14:textId="5188A556" w:rsidR="002415E5" w:rsidRPr="002415E5" w:rsidRDefault="002415E5" w:rsidP="005B22D7">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Virksomheden har ansøgt om miljøgodkendelse til oplag af </w:t>
      </w:r>
      <w:r w:rsidR="0049326A">
        <w:rPr>
          <w:rFonts w:ascii="Verdana" w:eastAsia="Times New Roman" w:hAnsi="Verdana" w:cs="Times New Roman"/>
          <w:sz w:val="19"/>
          <w:szCs w:val="20"/>
          <w:lang w:eastAsia="da-DK"/>
        </w:rPr>
        <w:t>bi</w:t>
      </w:r>
      <w:r w:rsidR="00584CFC">
        <w:rPr>
          <w:rFonts w:ascii="Verdana" w:eastAsia="Times New Roman" w:hAnsi="Verdana" w:cs="Times New Roman"/>
          <w:sz w:val="19"/>
          <w:szCs w:val="20"/>
          <w:lang w:eastAsia="da-DK"/>
        </w:rPr>
        <w:t xml:space="preserve">omasse </w:t>
      </w:r>
      <w:r w:rsidR="00FF5CF0">
        <w:rPr>
          <w:rFonts w:ascii="Verdana" w:eastAsia="Times New Roman" w:hAnsi="Verdana" w:cs="Times New Roman"/>
          <w:sz w:val="19"/>
          <w:szCs w:val="20"/>
          <w:lang w:eastAsia="da-DK"/>
        </w:rPr>
        <w:t>som tillæg til den eksister</w:t>
      </w:r>
      <w:r w:rsidR="006F1843">
        <w:rPr>
          <w:rFonts w:ascii="Verdana" w:eastAsia="Times New Roman" w:hAnsi="Verdana" w:cs="Times New Roman"/>
          <w:sz w:val="19"/>
          <w:szCs w:val="20"/>
          <w:lang w:eastAsia="da-DK"/>
        </w:rPr>
        <w:t>ende</w:t>
      </w:r>
      <w:r w:rsidR="00FF5CF0">
        <w:rPr>
          <w:rFonts w:ascii="Verdana" w:eastAsia="Times New Roman" w:hAnsi="Verdana" w:cs="Times New Roman"/>
          <w:sz w:val="19"/>
          <w:szCs w:val="20"/>
          <w:lang w:eastAsia="da-DK"/>
        </w:rPr>
        <w:t xml:space="preserve"> godkendelse med neddeling og sortering af bygge-/anlægsaffald</w:t>
      </w:r>
      <w:r w:rsidRPr="002415E5">
        <w:rPr>
          <w:rFonts w:ascii="Verdana" w:eastAsia="Times New Roman" w:hAnsi="Verdana" w:cs="Times New Roman"/>
          <w:sz w:val="19"/>
          <w:szCs w:val="20"/>
          <w:lang w:eastAsia="da-DK"/>
        </w:rPr>
        <w:t>.</w:t>
      </w:r>
    </w:p>
    <w:p w14:paraId="33EF9C8F" w14:textId="13260910" w:rsidR="002415E5" w:rsidRPr="002415E5" w:rsidRDefault="002415E5" w:rsidP="005B22D7">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De primære miljøpåvirkninger fra </w:t>
      </w:r>
      <w:r w:rsidR="0049326A">
        <w:rPr>
          <w:rFonts w:ascii="Verdana" w:eastAsia="Times New Roman" w:hAnsi="Verdana" w:cs="Times New Roman"/>
          <w:sz w:val="19"/>
          <w:szCs w:val="20"/>
          <w:lang w:eastAsia="da-DK"/>
        </w:rPr>
        <w:t>pladsen</w:t>
      </w:r>
      <w:r w:rsidRPr="002415E5">
        <w:rPr>
          <w:rFonts w:ascii="Verdana" w:eastAsia="Times New Roman" w:hAnsi="Verdana" w:cs="Times New Roman"/>
          <w:sz w:val="19"/>
          <w:szCs w:val="20"/>
          <w:lang w:eastAsia="da-DK"/>
        </w:rPr>
        <w:t xml:space="preserve"> er støj</w:t>
      </w:r>
      <w:r w:rsidR="007B2C6D">
        <w:rPr>
          <w:rFonts w:ascii="Verdana" w:eastAsia="Times New Roman" w:hAnsi="Verdana" w:cs="Times New Roman"/>
          <w:sz w:val="19"/>
          <w:szCs w:val="20"/>
          <w:lang w:eastAsia="da-DK"/>
        </w:rPr>
        <w:t>,</w:t>
      </w:r>
      <w:r w:rsidRPr="002415E5">
        <w:rPr>
          <w:rFonts w:ascii="Verdana" w:eastAsia="Times New Roman" w:hAnsi="Verdana" w:cs="Times New Roman"/>
          <w:sz w:val="19"/>
          <w:szCs w:val="20"/>
          <w:lang w:eastAsia="da-DK"/>
        </w:rPr>
        <w:t xml:space="preserve"> støv</w:t>
      </w:r>
      <w:r w:rsidR="007B2C6D">
        <w:rPr>
          <w:rFonts w:ascii="Verdana" w:eastAsia="Times New Roman" w:hAnsi="Verdana" w:cs="Times New Roman"/>
          <w:sz w:val="19"/>
          <w:szCs w:val="20"/>
          <w:lang w:eastAsia="da-DK"/>
        </w:rPr>
        <w:t>, lugt</w:t>
      </w:r>
      <w:r w:rsidRPr="002415E5">
        <w:rPr>
          <w:rFonts w:ascii="Verdana" w:eastAsia="Times New Roman" w:hAnsi="Verdana" w:cs="Times New Roman"/>
          <w:sz w:val="19"/>
          <w:szCs w:val="20"/>
          <w:lang w:eastAsia="da-DK"/>
        </w:rPr>
        <w:t xml:space="preserve"> og </w:t>
      </w:r>
      <w:r w:rsidR="00CC2631">
        <w:rPr>
          <w:rFonts w:ascii="Verdana" w:eastAsia="Times New Roman" w:hAnsi="Verdana" w:cs="Times New Roman"/>
          <w:sz w:val="19"/>
          <w:szCs w:val="20"/>
          <w:lang w:eastAsia="da-DK"/>
        </w:rPr>
        <w:t xml:space="preserve">eventuel </w:t>
      </w:r>
      <w:r w:rsidRPr="002415E5">
        <w:rPr>
          <w:rFonts w:ascii="Verdana" w:eastAsia="Times New Roman" w:hAnsi="Verdana" w:cs="Times New Roman"/>
          <w:sz w:val="19"/>
          <w:szCs w:val="20"/>
          <w:lang w:eastAsia="da-DK"/>
        </w:rPr>
        <w:t>påvirkning af overfladevandet/jorden.</w:t>
      </w:r>
    </w:p>
    <w:p w14:paraId="3037ACF8" w14:textId="15886765" w:rsidR="000C74B5" w:rsidRDefault="002415E5" w:rsidP="005B22D7">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Næstved </w:t>
      </w:r>
      <w:r w:rsidR="00CC2631">
        <w:rPr>
          <w:rFonts w:ascii="Verdana" w:eastAsia="Times New Roman" w:hAnsi="Verdana" w:cs="Times New Roman"/>
          <w:sz w:val="19"/>
          <w:szCs w:val="20"/>
          <w:lang w:eastAsia="da-DK"/>
        </w:rPr>
        <w:t>K</w:t>
      </w:r>
      <w:r w:rsidRPr="002415E5">
        <w:rPr>
          <w:rFonts w:ascii="Verdana" w:eastAsia="Times New Roman" w:hAnsi="Verdana" w:cs="Times New Roman"/>
          <w:sz w:val="19"/>
          <w:szCs w:val="20"/>
          <w:lang w:eastAsia="da-DK"/>
        </w:rPr>
        <w:t xml:space="preserve">ommune vurderer, at </w:t>
      </w:r>
      <w:r w:rsidR="008F0C86">
        <w:rPr>
          <w:rFonts w:ascii="Verdana" w:eastAsia="Times New Roman" w:hAnsi="Verdana" w:cs="Times New Roman"/>
          <w:sz w:val="19"/>
          <w:szCs w:val="20"/>
          <w:lang w:eastAsia="da-DK"/>
        </w:rPr>
        <w:t xml:space="preserve">den nye </w:t>
      </w:r>
      <w:r w:rsidRPr="002415E5">
        <w:rPr>
          <w:rFonts w:ascii="Verdana" w:eastAsia="Times New Roman" w:hAnsi="Verdana" w:cs="Times New Roman"/>
          <w:sz w:val="19"/>
          <w:szCs w:val="20"/>
          <w:lang w:eastAsia="da-DK"/>
        </w:rPr>
        <w:t>aktivitet er godkendelsespligtigt efter Miljøbeskyttelseslovenes § 33, da der</w:t>
      </w:r>
      <w:r w:rsidR="007B003D">
        <w:rPr>
          <w:rFonts w:ascii="Verdana" w:eastAsia="Times New Roman" w:hAnsi="Verdana" w:cs="Times New Roman"/>
          <w:sz w:val="19"/>
          <w:szCs w:val="20"/>
          <w:lang w:eastAsia="da-DK"/>
        </w:rPr>
        <w:t xml:space="preserve"> kan</w:t>
      </w:r>
      <w:r w:rsidRPr="002415E5">
        <w:rPr>
          <w:rFonts w:ascii="Verdana" w:eastAsia="Times New Roman" w:hAnsi="Verdana" w:cs="Times New Roman"/>
          <w:sz w:val="19"/>
          <w:szCs w:val="20"/>
          <w:lang w:eastAsia="da-DK"/>
        </w:rPr>
        <w:t xml:space="preserve"> være tilførsel af affald til pladsen på mere end 30 tons pr. dag. </w:t>
      </w:r>
    </w:p>
    <w:p w14:paraId="451F33AD" w14:textId="77777777" w:rsidR="00577E03" w:rsidRPr="002415E5" w:rsidRDefault="00577E03" w:rsidP="002415E5">
      <w:pPr>
        <w:spacing w:after="270" w:line="270" w:lineRule="atLeast"/>
        <w:rPr>
          <w:rFonts w:ascii="Verdana" w:eastAsia="Times New Roman" w:hAnsi="Verdana" w:cs="Times New Roman"/>
          <w:sz w:val="19"/>
          <w:szCs w:val="20"/>
          <w:lang w:eastAsia="da-DK"/>
        </w:rPr>
      </w:pPr>
    </w:p>
    <w:p w14:paraId="2E8A0B65" w14:textId="77777777" w:rsidR="00FB7DE1" w:rsidRPr="00FB7DE1" w:rsidRDefault="00FB7DE1" w:rsidP="00FB7DE1">
      <w:pPr>
        <w:keepNext/>
        <w:spacing w:before="360" w:line="240" w:lineRule="auto"/>
        <w:outlineLvl w:val="1"/>
        <w:rPr>
          <w:rFonts w:ascii="Verdana" w:eastAsia="Times New Roman" w:hAnsi="Verdana" w:cs="Times New Roman"/>
          <w:b/>
          <w:bCs/>
          <w:sz w:val="24"/>
          <w:szCs w:val="28"/>
          <w:lang w:eastAsia="da-DK"/>
        </w:rPr>
      </w:pPr>
      <w:r w:rsidRPr="00FB7DE1">
        <w:rPr>
          <w:rFonts w:ascii="Verdana" w:eastAsia="Times New Roman" w:hAnsi="Verdana" w:cs="Times New Roman"/>
          <w:b/>
          <w:bCs/>
          <w:sz w:val="24"/>
          <w:szCs w:val="28"/>
          <w:lang w:eastAsia="da-DK"/>
        </w:rPr>
        <w:t xml:space="preserve">Planforhold </w:t>
      </w:r>
    </w:p>
    <w:p w14:paraId="00E3E714" w14:textId="77777777" w:rsidR="00FB7DE1" w:rsidRPr="00FB7DE1" w:rsidRDefault="00FB7DE1" w:rsidP="00FB7DE1">
      <w:pPr>
        <w:rPr>
          <w:rFonts w:ascii="Verdana" w:hAnsi="Verdana"/>
          <w:b/>
          <w:bCs/>
          <w:sz w:val="19"/>
          <w:szCs w:val="19"/>
        </w:rPr>
      </w:pPr>
      <w:r w:rsidRPr="00FB7DE1">
        <w:rPr>
          <w:rFonts w:ascii="Verdana" w:hAnsi="Verdana"/>
          <w:b/>
          <w:bCs/>
          <w:sz w:val="19"/>
          <w:szCs w:val="19"/>
        </w:rPr>
        <w:t>Kommune- og lokalplanforhold</w:t>
      </w:r>
    </w:p>
    <w:p w14:paraId="4224A562" w14:textId="0A4CED55" w:rsidR="00FB7DE1" w:rsidRPr="00FB7DE1" w:rsidRDefault="00FB7DE1" w:rsidP="00FB7DE1">
      <w:pPr>
        <w:rPr>
          <w:rFonts w:ascii="Verdana" w:hAnsi="Verdana"/>
          <w:sz w:val="19"/>
          <w:szCs w:val="19"/>
        </w:rPr>
      </w:pPr>
      <w:r w:rsidRPr="00FB7DE1">
        <w:rPr>
          <w:rFonts w:ascii="Verdana" w:hAnsi="Verdana"/>
          <w:sz w:val="19"/>
          <w:szCs w:val="19"/>
        </w:rPr>
        <w:t>Virksomheden er placeret i et område, der ifølge kommuneplanen er udpeget til erhvervsområde i byzone. Området udenfor erhvervsområdet er</w:t>
      </w:r>
      <w:r w:rsidR="001740B7">
        <w:rPr>
          <w:rFonts w:ascii="Verdana" w:hAnsi="Verdana"/>
          <w:sz w:val="19"/>
          <w:szCs w:val="19"/>
        </w:rPr>
        <w:t xml:space="preserve"> </w:t>
      </w:r>
      <w:r w:rsidRPr="00FB7DE1">
        <w:rPr>
          <w:rFonts w:ascii="Verdana" w:hAnsi="Verdana"/>
          <w:sz w:val="19"/>
          <w:szCs w:val="19"/>
        </w:rPr>
        <w:t>åbent land i landzone.</w:t>
      </w:r>
    </w:p>
    <w:p w14:paraId="12E98682" w14:textId="5FD526B2" w:rsidR="00FB7DE1" w:rsidRPr="00FB7DE1" w:rsidRDefault="00FB7DE1" w:rsidP="00FB7DE1">
      <w:pPr>
        <w:rPr>
          <w:rFonts w:ascii="Verdana" w:hAnsi="Verdana"/>
          <w:sz w:val="19"/>
          <w:szCs w:val="19"/>
        </w:rPr>
      </w:pPr>
      <w:r w:rsidRPr="00FB7DE1">
        <w:rPr>
          <w:rFonts w:ascii="Verdana" w:hAnsi="Verdana"/>
          <w:sz w:val="19"/>
          <w:szCs w:val="19"/>
        </w:rPr>
        <w:t>Virksomheden drives fra matrikel 4</w:t>
      </w:r>
      <w:r w:rsidR="005244D2">
        <w:rPr>
          <w:rFonts w:ascii="Verdana" w:hAnsi="Verdana"/>
          <w:sz w:val="19"/>
          <w:szCs w:val="19"/>
        </w:rPr>
        <w:t>q</w:t>
      </w:r>
      <w:r w:rsidRPr="00FB7DE1">
        <w:rPr>
          <w:rFonts w:ascii="Verdana" w:hAnsi="Verdana"/>
          <w:sz w:val="19"/>
          <w:szCs w:val="19"/>
        </w:rPr>
        <w:t>, Flemstofte by, Krummerup, som er omfattet af lokalplan Flemstofte nr. 4 E 1 og 2 (1987). Denne fastsætter, at området primært skal anvendes til erhvervsformål, industri og værkstedsvirksomheder. Det vurderes, at</w:t>
      </w:r>
      <w:r w:rsidR="005C63A1">
        <w:rPr>
          <w:rFonts w:ascii="Verdana" w:hAnsi="Verdana"/>
          <w:sz w:val="19"/>
          <w:szCs w:val="19"/>
        </w:rPr>
        <w:t xml:space="preserve"> </w:t>
      </w:r>
      <w:r w:rsidRPr="00FB7DE1">
        <w:rPr>
          <w:rFonts w:ascii="Verdana" w:hAnsi="Verdana"/>
          <w:sz w:val="19"/>
          <w:szCs w:val="19"/>
        </w:rPr>
        <w:t>virksomhede</w:t>
      </w:r>
      <w:r w:rsidR="0046007F">
        <w:rPr>
          <w:rFonts w:ascii="Verdana" w:hAnsi="Verdana"/>
          <w:sz w:val="19"/>
          <w:szCs w:val="19"/>
        </w:rPr>
        <w:t>ns aktiviteter</w:t>
      </w:r>
      <w:r w:rsidRPr="00FB7DE1">
        <w:rPr>
          <w:rFonts w:ascii="Verdana" w:hAnsi="Verdana"/>
          <w:sz w:val="19"/>
          <w:szCs w:val="19"/>
        </w:rPr>
        <w:t xml:space="preserve"> er omfattet af lokalplanens anvendelses formål</w:t>
      </w:r>
      <w:r w:rsidR="005244D2">
        <w:rPr>
          <w:rFonts w:ascii="Verdana" w:hAnsi="Verdana"/>
          <w:sz w:val="19"/>
          <w:szCs w:val="19"/>
        </w:rPr>
        <w:t>.</w:t>
      </w:r>
    </w:p>
    <w:p w14:paraId="23D9E95E" w14:textId="77777777" w:rsidR="00FB7DE1" w:rsidRPr="00FB7DE1" w:rsidRDefault="00FB7DE1" w:rsidP="00FB7DE1"/>
    <w:p w14:paraId="79DA8134" w14:textId="77777777" w:rsidR="00FB7DE1" w:rsidRPr="00FB7DE1" w:rsidRDefault="00FB7DE1" w:rsidP="00FB7DE1">
      <w:pPr>
        <w:rPr>
          <w:rFonts w:ascii="Verdana" w:hAnsi="Verdana" w:cs="Arial"/>
          <w:b/>
          <w:sz w:val="19"/>
          <w:szCs w:val="19"/>
        </w:rPr>
      </w:pPr>
      <w:r w:rsidRPr="00FB7DE1">
        <w:rPr>
          <w:rFonts w:ascii="Verdana" w:hAnsi="Verdana" w:cs="Arial"/>
          <w:b/>
          <w:sz w:val="19"/>
          <w:szCs w:val="19"/>
        </w:rPr>
        <w:t>Tillægsgodkendelsen skal MV screenes</w:t>
      </w:r>
    </w:p>
    <w:p w14:paraId="4E9BA1B9" w14:textId="2D8E6FBC" w:rsidR="00FB7DE1" w:rsidRPr="00FB7DE1" w:rsidRDefault="00FB7DE1" w:rsidP="00FB7DE1">
      <w:pPr>
        <w:rPr>
          <w:rFonts w:ascii="Verdana" w:hAnsi="Verdana" w:cs="Arial"/>
          <w:sz w:val="19"/>
          <w:szCs w:val="19"/>
        </w:rPr>
      </w:pPr>
      <w:r w:rsidRPr="00FB7DE1">
        <w:rPr>
          <w:rFonts w:ascii="Verdana" w:hAnsi="Verdana" w:cs="Arial"/>
          <w:sz w:val="19"/>
          <w:szCs w:val="19"/>
        </w:rPr>
        <w:t>Virksomhed</w:t>
      </w:r>
      <w:r w:rsidR="00805F6B">
        <w:rPr>
          <w:rFonts w:ascii="Verdana" w:hAnsi="Verdana" w:cs="Arial"/>
          <w:sz w:val="19"/>
          <w:szCs w:val="19"/>
        </w:rPr>
        <w:t>er,</w:t>
      </w:r>
      <w:r w:rsidRPr="00FB7DE1">
        <w:rPr>
          <w:rFonts w:ascii="Verdana" w:hAnsi="Verdana" w:cs="Arial"/>
          <w:sz w:val="19"/>
          <w:szCs w:val="19"/>
        </w:rPr>
        <w:t xml:space="preserve"> som modtager affald</w:t>
      </w:r>
      <w:r w:rsidR="00805F6B">
        <w:rPr>
          <w:rFonts w:ascii="Verdana" w:hAnsi="Verdana" w:cs="Arial"/>
          <w:sz w:val="19"/>
          <w:szCs w:val="19"/>
        </w:rPr>
        <w:t>,</w:t>
      </w:r>
      <w:r w:rsidRPr="00FB7DE1">
        <w:rPr>
          <w:rFonts w:ascii="Verdana" w:hAnsi="Verdana" w:cs="Arial"/>
          <w:sz w:val="19"/>
          <w:szCs w:val="19"/>
        </w:rPr>
        <w:t xml:space="preserve"> er omfattet af MV-screening under punkt 11b. Afgørelse om ikke VVM-pligt </w:t>
      </w:r>
      <w:r w:rsidR="008D425D">
        <w:rPr>
          <w:rFonts w:ascii="Verdana" w:hAnsi="Verdana" w:cs="Arial"/>
          <w:sz w:val="19"/>
          <w:szCs w:val="19"/>
        </w:rPr>
        <w:t xml:space="preserve">er blevet </w:t>
      </w:r>
      <w:r w:rsidRPr="00FB7DE1">
        <w:rPr>
          <w:rFonts w:ascii="Verdana" w:hAnsi="Verdana" w:cs="Arial"/>
          <w:sz w:val="19"/>
          <w:szCs w:val="19"/>
        </w:rPr>
        <w:t>givet i en selvstændig afgørelse i forbindelse med etableringen</w:t>
      </w:r>
      <w:r w:rsidR="00A97EA8">
        <w:rPr>
          <w:rFonts w:ascii="Verdana" w:hAnsi="Verdana" w:cs="Arial"/>
          <w:sz w:val="19"/>
          <w:szCs w:val="19"/>
        </w:rPr>
        <w:t xml:space="preserve"> af plansiloen</w:t>
      </w:r>
      <w:r w:rsidR="00EA3E81">
        <w:rPr>
          <w:rFonts w:ascii="Verdana" w:hAnsi="Verdana" w:cs="Arial"/>
          <w:sz w:val="19"/>
          <w:szCs w:val="19"/>
        </w:rPr>
        <w:t>.</w:t>
      </w:r>
      <w:r w:rsidR="00B15DE5" w:rsidRPr="00F60C22">
        <w:rPr>
          <w:rFonts w:ascii="Verdana" w:eastAsia="Times New Roman" w:hAnsi="Verdana" w:cs="Arial"/>
          <w:sz w:val="19"/>
          <w:szCs w:val="19"/>
          <w:lang w:eastAsia="da-DK"/>
        </w:rPr>
        <w:t xml:space="preserve"> </w:t>
      </w:r>
    </w:p>
    <w:p w14:paraId="128B8196" w14:textId="77777777" w:rsidR="002415E5" w:rsidRDefault="002415E5" w:rsidP="002415E5"/>
    <w:p w14:paraId="0A7E2476" w14:textId="77777777" w:rsidR="00F60C22" w:rsidRPr="00F60C22" w:rsidRDefault="00F60C22" w:rsidP="00F60C22">
      <w:pPr>
        <w:spacing w:line="270" w:lineRule="atLeast"/>
        <w:rPr>
          <w:rFonts w:ascii="Verdana" w:eastAsia="Times New Roman" w:hAnsi="Verdana" w:cs="Times New Roman"/>
          <w:b/>
          <w:bCs/>
          <w:sz w:val="19"/>
          <w:szCs w:val="19"/>
          <w:lang w:eastAsia="da-DK"/>
        </w:rPr>
      </w:pPr>
      <w:r w:rsidRPr="00F60C22">
        <w:rPr>
          <w:rFonts w:ascii="Verdana" w:eastAsia="Times New Roman" w:hAnsi="Verdana" w:cs="Times New Roman"/>
          <w:b/>
          <w:bCs/>
          <w:sz w:val="19"/>
          <w:szCs w:val="19"/>
          <w:lang w:eastAsia="da-DK"/>
        </w:rPr>
        <w:lastRenderedPageBreak/>
        <w:t>Tilladelse til at påbegynde byggeanlægsarbejde</w:t>
      </w:r>
    </w:p>
    <w:p w14:paraId="24498B06" w14:textId="77777777" w:rsidR="00F60C22" w:rsidRPr="00F60C22" w:rsidRDefault="00F60C22" w:rsidP="00F60C22">
      <w:pPr>
        <w:rPr>
          <w:rFonts w:ascii="Verdana" w:hAnsi="Verdana" w:cs="Arial"/>
          <w:sz w:val="19"/>
          <w:szCs w:val="19"/>
        </w:rPr>
      </w:pPr>
      <w:r w:rsidRPr="00F60C22">
        <w:rPr>
          <w:rFonts w:ascii="Verdana" w:hAnsi="Verdana" w:cs="Arial"/>
          <w:sz w:val="19"/>
          <w:szCs w:val="19"/>
        </w:rPr>
        <w:t>Virksomheden har anmodet om tilladelse til at påbegynde bygge- og anlægsarbejder efter miljøbeskyttelseslovens § 33, stk. 2.</w:t>
      </w:r>
    </w:p>
    <w:p w14:paraId="34673BF3" w14:textId="77777777" w:rsidR="00F60C22" w:rsidRPr="001F05C3" w:rsidRDefault="00F60C22" w:rsidP="00F60C22">
      <w:pPr>
        <w:rPr>
          <w:rFonts w:ascii="Verdana" w:hAnsi="Verdana" w:cs="Arial"/>
          <w:sz w:val="19"/>
          <w:szCs w:val="19"/>
        </w:rPr>
      </w:pPr>
      <w:r w:rsidRPr="001F05C3">
        <w:rPr>
          <w:rFonts w:ascii="Verdana" w:hAnsi="Verdana" w:cs="Arial"/>
          <w:sz w:val="19"/>
          <w:szCs w:val="19"/>
        </w:rPr>
        <w:t xml:space="preserve"> </w:t>
      </w:r>
    </w:p>
    <w:p w14:paraId="777399CA" w14:textId="411764C5" w:rsidR="00F60C22" w:rsidRPr="001F05C3" w:rsidRDefault="00F60C22" w:rsidP="00F60C22">
      <w:pPr>
        <w:spacing w:after="270" w:line="270" w:lineRule="atLeast"/>
        <w:rPr>
          <w:rFonts w:ascii="Verdana" w:eastAsia="Times New Roman" w:hAnsi="Verdana" w:cs="Arial"/>
          <w:sz w:val="19"/>
          <w:szCs w:val="19"/>
          <w:lang w:eastAsia="da-DK"/>
        </w:rPr>
      </w:pPr>
      <w:r w:rsidRPr="001F05C3">
        <w:rPr>
          <w:rFonts w:ascii="Verdana" w:eastAsia="Times New Roman" w:hAnsi="Verdana" w:cs="Arial"/>
          <w:sz w:val="19"/>
          <w:szCs w:val="19"/>
          <w:lang w:eastAsia="da-DK"/>
        </w:rPr>
        <w:t xml:space="preserve">Næstved kommune har den </w:t>
      </w:r>
      <w:r w:rsidR="00D17FBA" w:rsidRPr="001F05C3">
        <w:rPr>
          <w:rFonts w:ascii="Verdana" w:eastAsia="Times New Roman" w:hAnsi="Verdana" w:cs="Arial"/>
          <w:sz w:val="19"/>
          <w:szCs w:val="19"/>
          <w:lang w:eastAsia="da-DK"/>
        </w:rPr>
        <w:t>31.10</w:t>
      </w:r>
      <w:r w:rsidRPr="001F05C3">
        <w:rPr>
          <w:rFonts w:ascii="Verdana" w:eastAsia="Times New Roman" w:hAnsi="Verdana" w:cs="Arial"/>
          <w:sz w:val="19"/>
          <w:szCs w:val="19"/>
          <w:lang w:eastAsia="da-DK"/>
        </w:rPr>
        <w:t xml:space="preserve"> 2024 givet tilladelse til at påbegynde bygningen af opsamlingstanke samt etablering af </w:t>
      </w:r>
      <w:r w:rsidR="0003710B">
        <w:rPr>
          <w:rFonts w:ascii="Verdana" w:eastAsia="Times New Roman" w:hAnsi="Verdana" w:cs="Arial"/>
          <w:sz w:val="19"/>
          <w:szCs w:val="19"/>
          <w:lang w:eastAsia="da-DK"/>
        </w:rPr>
        <w:t>plansilo</w:t>
      </w:r>
      <w:r w:rsidRPr="001F05C3">
        <w:rPr>
          <w:rFonts w:ascii="Verdana" w:eastAsia="Times New Roman" w:hAnsi="Verdana" w:cs="Arial"/>
          <w:sz w:val="19"/>
          <w:szCs w:val="19"/>
          <w:lang w:eastAsia="da-DK"/>
        </w:rPr>
        <w:t xml:space="preserve"> og tilhørende afløb/anlægsarbejde til opsamling af perkolat inden tillæg til miljøgodkendelse</w:t>
      </w:r>
      <w:r w:rsidR="0003710B">
        <w:rPr>
          <w:rFonts w:ascii="Verdana" w:eastAsia="Times New Roman" w:hAnsi="Verdana" w:cs="Arial"/>
          <w:sz w:val="19"/>
          <w:szCs w:val="19"/>
          <w:lang w:eastAsia="da-DK"/>
        </w:rPr>
        <w:t>n</w:t>
      </w:r>
      <w:r w:rsidRPr="001F05C3">
        <w:rPr>
          <w:rFonts w:ascii="Verdana" w:eastAsia="Times New Roman" w:hAnsi="Verdana" w:cs="Arial"/>
          <w:sz w:val="19"/>
          <w:szCs w:val="19"/>
          <w:lang w:eastAsia="da-DK"/>
        </w:rPr>
        <w:t xml:space="preserve"> foreligger</w:t>
      </w:r>
      <w:r w:rsidR="001F05C3" w:rsidRPr="001F05C3">
        <w:rPr>
          <w:rFonts w:ascii="Verdana" w:eastAsia="Times New Roman" w:hAnsi="Verdana" w:cs="Arial"/>
          <w:sz w:val="19"/>
          <w:szCs w:val="19"/>
          <w:lang w:eastAsia="da-DK"/>
        </w:rPr>
        <w:t>.</w:t>
      </w:r>
    </w:p>
    <w:p w14:paraId="02BAD87C" w14:textId="77777777" w:rsidR="00C314AD" w:rsidRPr="00C314AD" w:rsidRDefault="00C314AD" w:rsidP="00C314AD">
      <w:pPr>
        <w:keepNext/>
        <w:tabs>
          <w:tab w:val="left" w:pos="1304"/>
        </w:tabs>
        <w:spacing w:before="360" w:line="240" w:lineRule="auto"/>
        <w:ind w:left="576" w:hanging="576"/>
        <w:outlineLvl w:val="1"/>
        <w:rPr>
          <w:rFonts w:ascii="Verdana" w:eastAsia="Times New Roman" w:hAnsi="Verdana" w:cs="Times New Roman"/>
          <w:b/>
          <w:bCs/>
          <w:sz w:val="24"/>
          <w:szCs w:val="28"/>
          <w:lang w:eastAsia="da-DK"/>
        </w:rPr>
      </w:pPr>
      <w:bookmarkStart w:id="14" w:name="_Toc182821553"/>
      <w:r w:rsidRPr="00C314AD">
        <w:rPr>
          <w:rFonts w:ascii="Verdana" w:eastAsia="Times New Roman" w:hAnsi="Verdana" w:cs="Times New Roman"/>
          <w:b/>
          <w:bCs/>
          <w:sz w:val="24"/>
          <w:szCs w:val="28"/>
          <w:lang w:eastAsia="da-DK"/>
        </w:rPr>
        <w:t>Vurdering i forhold til beskyttet natur</w:t>
      </w:r>
      <w:bookmarkEnd w:id="14"/>
    </w:p>
    <w:p w14:paraId="5E971DF9" w14:textId="77777777" w:rsidR="00DE010D" w:rsidRPr="00C314AD" w:rsidRDefault="00DE010D" w:rsidP="002415E5">
      <w:pPr>
        <w:rPr>
          <w:sz w:val="19"/>
          <w:szCs w:val="19"/>
        </w:rPr>
      </w:pPr>
    </w:p>
    <w:p w14:paraId="7353F770" w14:textId="2C046270" w:rsidR="001E18C6" w:rsidRPr="005138B1" w:rsidRDefault="00C314AD" w:rsidP="001E18C6">
      <w:pPr>
        <w:rPr>
          <w:rFonts w:ascii="Verdana" w:hAnsi="Verdana"/>
          <w:b/>
          <w:bCs/>
          <w:sz w:val="19"/>
          <w:szCs w:val="19"/>
          <w:lang w:eastAsia="da-DK"/>
        </w:rPr>
      </w:pPr>
      <w:r w:rsidRPr="005138B1">
        <w:rPr>
          <w:rFonts w:ascii="Verdana" w:hAnsi="Verdana"/>
          <w:b/>
          <w:bCs/>
          <w:sz w:val="19"/>
          <w:szCs w:val="19"/>
          <w:lang w:eastAsia="da-DK"/>
        </w:rPr>
        <w:t>B</w:t>
      </w:r>
      <w:r w:rsidR="001E18C6" w:rsidRPr="005138B1">
        <w:rPr>
          <w:rFonts w:ascii="Verdana" w:hAnsi="Verdana"/>
          <w:b/>
          <w:bCs/>
          <w:sz w:val="19"/>
          <w:szCs w:val="19"/>
          <w:lang w:eastAsia="da-DK"/>
        </w:rPr>
        <w:t>eskyttede dyr. og plantearter</w:t>
      </w:r>
    </w:p>
    <w:p w14:paraId="77487760" w14:textId="77777777" w:rsidR="001E18C6" w:rsidRPr="00481D23" w:rsidRDefault="001E18C6" w:rsidP="001E18C6">
      <w:pPr>
        <w:rPr>
          <w:rFonts w:ascii="Verdana" w:hAnsi="Verdana"/>
          <w:bCs/>
          <w:sz w:val="19"/>
          <w:szCs w:val="19"/>
        </w:rPr>
      </w:pPr>
      <w:r w:rsidRPr="00481D23">
        <w:rPr>
          <w:rFonts w:ascii="Verdana" w:hAnsi="Verdana"/>
          <w:bCs/>
          <w:sz w:val="19"/>
          <w:szCs w:val="19"/>
        </w:rPr>
        <w:t>Nogle dyr og planter er beskyttet af habitatdirektivets bilag IV – de såkaldte bilag IV-arter. Der kan ikke gives tilladelse efter planloven, hvis projektet kan påvirke de beskyttede arter eller deres yngle- og rasteområder negativt.</w:t>
      </w:r>
    </w:p>
    <w:p w14:paraId="32188919" w14:textId="77777777" w:rsidR="001E18C6" w:rsidRPr="00481D23" w:rsidRDefault="001E18C6" w:rsidP="001E18C6">
      <w:pPr>
        <w:rPr>
          <w:rFonts w:ascii="Verdana" w:hAnsi="Verdana"/>
          <w:bCs/>
          <w:sz w:val="19"/>
          <w:szCs w:val="19"/>
        </w:rPr>
      </w:pPr>
    </w:p>
    <w:p w14:paraId="72505B39" w14:textId="77777777" w:rsidR="001E18C6" w:rsidRPr="00481D23" w:rsidRDefault="001E18C6" w:rsidP="001E18C6">
      <w:pPr>
        <w:rPr>
          <w:rFonts w:ascii="Verdana" w:hAnsi="Verdana"/>
          <w:bCs/>
          <w:sz w:val="19"/>
          <w:szCs w:val="19"/>
        </w:rPr>
      </w:pPr>
      <w:r w:rsidRPr="00481D23">
        <w:rPr>
          <w:rFonts w:ascii="Verdana" w:hAnsi="Verdana"/>
          <w:bCs/>
          <w:sz w:val="19"/>
          <w:szCs w:val="19"/>
        </w:rPr>
        <w:t>I hele kommunen kan der i og omkring vandhuller samt vådområder være stor vandsalamander, spidssnudet frø og springfrø i optil 50 meters afstand. Herudover kan der i hulrum i bygninger og store træer være flagermus. Alle disse arter er beskyttede bilag IV-arter.</w:t>
      </w:r>
    </w:p>
    <w:p w14:paraId="0FC87D11" w14:textId="77777777" w:rsidR="001E18C6" w:rsidRPr="00481D23" w:rsidRDefault="001E18C6" w:rsidP="001E18C6">
      <w:pPr>
        <w:rPr>
          <w:rFonts w:ascii="Verdana" w:hAnsi="Verdana"/>
          <w:bCs/>
          <w:sz w:val="19"/>
          <w:szCs w:val="19"/>
        </w:rPr>
      </w:pPr>
    </w:p>
    <w:p w14:paraId="1972A342" w14:textId="77777777" w:rsidR="001E18C6" w:rsidRPr="00481D23" w:rsidRDefault="001E18C6" w:rsidP="001E18C6">
      <w:pPr>
        <w:rPr>
          <w:rFonts w:ascii="Verdana" w:hAnsi="Verdana"/>
          <w:bCs/>
          <w:sz w:val="19"/>
          <w:szCs w:val="19"/>
        </w:rPr>
      </w:pPr>
      <w:r w:rsidRPr="00481D23">
        <w:rPr>
          <w:rFonts w:ascii="Verdana" w:hAnsi="Verdana"/>
          <w:bCs/>
          <w:sz w:val="19"/>
          <w:szCs w:val="19"/>
        </w:rPr>
        <w:t xml:space="preserve">Virksomheden udvides alene i eksisterende erhvervsområde, hvor der har været andet oplag, hvorfor der ikke skal nedrives bygninger eller fældes træer. Da der ikke fældes træer eller foretages nogen anden form for nedrivning i dette projekt, vurderer vi, at det ansøgte ikke vil påvirke yngle- eller levesteder for flagermus i området. </w:t>
      </w:r>
    </w:p>
    <w:p w14:paraId="5DEDE9A6" w14:textId="77777777" w:rsidR="001E18C6" w:rsidRPr="00481D23" w:rsidRDefault="001E18C6" w:rsidP="001E18C6">
      <w:pPr>
        <w:rPr>
          <w:rFonts w:ascii="Verdana" w:hAnsi="Verdana"/>
          <w:bCs/>
          <w:sz w:val="19"/>
          <w:szCs w:val="19"/>
        </w:rPr>
      </w:pPr>
    </w:p>
    <w:p w14:paraId="0B297ADF" w14:textId="77777777" w:rsidR="001E18C6" w:rsidRPr="00481D23" w:rsidRDefault="001E18C6" w:rsidP="001E18C6">
      <w:pPr>
        <w:rPr>
          <w:rFonts w:ascii="Verdana" w:hAnsi="Verdana"/>
          <w:bCs/>
          <w:sz w:val="19"/>
          <w:szCs w:val="19"/>
        </w:rPr>
      </w:pPr>
      <w:r w:rsidRPr="00481D23">
        <w:rPr>
          <w:rFonts w:ascii="Verdana" w:hAnsi="Verdana"/>
          <w:bCs/>
          <w:sz w:val="19"/>
          <w:szCs w:val="19"/>
        </w:rPr>
        <w:t>Pladsen etableres i en afstand på 15 meter til § 3-beskyttet vandhul, hvor der ved tilsyn den 29. august 2024 blev fundet stor mosesnegl, strand-kogleaks, lysesiv, tagrør, potentil, lodden dueurt og knippestar. Vandhullet blev etableret omkring 2005 i forbindelse med erhverv på ejendommen.</w:t>
      </w:r>
    </w:p>
    <w:p w14:paraId="515B7043" w14:textId="77777777" w:rsidR="001E18C6" w:rsidRPr="00481D23" w:rsidRDefault="001E18C6" w:rsidP="001E18C6">
      <w:pPr>
        <w:rPr>
          <w:rFonts w:ascii="Verdana" w:hAnsi="Verdana"/>
          <w:bCs/>
          <w:sz w:val="19"/>
          <w:szCs w:val="19"/>
        </w:rPr>
      </w:pPr>
    </w:p>
    <w:p w14:paraId="3BEE9D78" w14:textId="77777777" w:rsidR="001E18C6" w:rsidRPr="00481D23" w:rsidRDefault="001E18C6" w:rsidP="001E18C6">
      <w:pPr>
        <w:rPr>
          <w:rFonts w:ascii="Verdana" w:hAnsi="Verdana"/>
          <w:bCs/>
          <w:sz w:val="19"/>
          <w:szCs w:val="19"/>
        </w:rPr>
      </w:pPr>
      <w:r w:rsidRPr="00481D23">
        <w:rPr>
          <w:rFonts w:ascii="Verdana" w:hAnsi="Verdana"/>
          <w:bCs/>
          <w:sz w:val="19"/>
          <w:szCs w:val="19"/>
        </w:rPr>
        <w:t>Der er ikke registreret beskyttede bilag IV-arter i vandhullet på matriklen. I et vandhul ca. 700 m nordvest for anlæggets placering blev der registreret stor vandsalamander i 2012. Der er ved kommunens besigtigelse af vandhullet på Sandvedvej 34a den 29. august 2024 ikke fundet tegn på stor vandsalamander eller andre padder. Herudover er det vores vurdering, at vandhullet ikke er et egnet levested eller spredningsvej for stor vandsalamander og andre beskyttede padder, grundet matriklens anvendelse til industri og de høje jordvolde rundt om hele matriklen. Det er derfor kommunes vurdering, at etableringen af pladsen og dens aktivitet ikke vil påvirke de beskyttede arter eller deres levesteder negativt.</w:t>
      </w:r>
    </w:p>
    <w:p w14:paraId="104A5326" w14:textId="1E043E01" w:rsidR="000D7C9E" w:rsidRPr="00481D23" w:rsidRDefault="000D7C9E" w:rsidP="001E18C6">
      <w:pPr>
        <w:rPr>
          <w:rFonts w:ascii="Verdana" w:hAnsi="Verdana"/>
          <w:sz w:val="19"/>
          <w:szCs w:val="19"/>
        </w:rPr>
      </w:pPr>
    </w:p>
    <w:p w14:paraId="65FA256E" w14:textId="77777777" w:rsidR="001E18C6" w:rsidRPr="00481D23" w:rsidRDefault="001E18C6" w:rsidP="001E18C6">
      <w:pPr>
        <w:rPr>
          <w:rFonts w:ascii="Verdana" w:hAnsi="Verdana"/>
          <w:sz w:val="19"/>
          <w:szCs w:val="19"/>
        </w:rPr>
      </w:pPr>
    </w:p>
    <w:p w14:paraId="487AE9A4" w14:textId="77777777" w:rsidR="001E18C6" w:rsidRPr="005138B1" w:rsidRDefault="001E18C6" w:rsidP="001E18C6">
      <w:pPr>
        <w:rPr>
          <w:rFonts w:ascii="Verdana" w:hAnsi="Verdana"/>
          <w:b/>
          <w:bCs/>
          <w:sz w:val="19"/>
          <w:szCs w:val="19"/>
        </w:rPr>
      </w:pPr>
      <w:r w:rsidRPr="005138B1">
        <w:rPr>
          <w:rFonts w:ascii="Verdana" w:hAnsi="Verdana"/>
          <w:b/>
          <w:bCs/>
          <w:sz w:val="19"/>
          <w:szCs w:val="19"/>
        </w:rPr>
        <w:t xml:space="preserve">Internationale naturbeskyttelsesområder - Natura 2000 </w:t>
      </w:r>
    </w:p>
    <w:p w14:paraId="2E621C02" w14:textId="259F82AE" w:rsidR="001E18C6" w:rsidRPr="00481D23" w:rsidRDefault="001E18C6" w:rsidP="001E18C6">
      <w:pPr>
        <w:rPr>
          <w:rFonts w:ascii="Verdana" w:hAnsi="Verdana"/>
          <w:sz w:val="19"/>
          <w:szCs w:val="19"/>
        </w:rPr>
      </w:pPr>
      <w:r w:rsidRPr="00481D23">
        <w:rPr>
          <w:rFonts w:ascii="Verdana" w:hAnsi="Verdana"/>
          <w:sz w:val="19"/>
          <w:szCs w:val="19"/>
        </w:rPr>
        <w:t xml:space="preserve">Vi kan ikke give dispensation/tilladelse fra naturbeskyttelsesloven, hvis det </w:t>
      </w:r>
      <w:r w:rsidR="00181D58" w:rsidRPr="00481D23">
        <w:rPr>
          <w:rFonts w:ascii="Verdana" w:hAnsi="Verdana"/>
          <w:sz w:val="19"/>
          <w:szCs w:val="19"/>
        </w:rPr>
        <w:t>ansøgte</w:t>
      </w:r>
      <w:r w:rsidR="00181D58">
        <w:rPr>
          <w:rFonts w:ascii="Verdana" w:hAnsi="Verdana"/>
          <w:sz w:val="19"/>
          <w:szCs w:val="19"/>
        </w:rPr>
        <w:t xml:space="preserve"> </w:t>
      </w:r>
      <w:r w:rsidRPr="00481D23">
        <w:rPr>
          <w:rFonts w:ascii="Verdana" w:hAnsi="Verdana"/>
          <w:sz w:val="19"/>
          <w:szCs w:val="19"/>
        </w:rPr>
        <w:t>kan påvirke et Natura 2000-område væsentligt.</w:t>
      </w:r>
    </w:p>
    <w:p w14:paraId="04D953FE" w14:textId="77777777" w:rsidR="001E18C6" w:rsidRPr="00481D23" w:rsidRDefault="001E18C6" w:rsidP="001E18C6">
      <w:pPr>
        <w:rPr>
          <w:rFonts w:ascii="Verdana" w:hAnsi="Verdana"/>
          <w:sz w:val="19"/>
          <w:szCs w:val="19"/>
        </w:rPr>
      </w:pPr>
    </w:p>
    <w:p w14:paraId="2077F3E5" w14:textId="77777777" w:rsidR="001E18C6" w:rsidRPr="00481D23" w:rsidRDefault="001E18C6" w:rsidP="001E18C6">
      <w:pPr>
        <w:rPr>
          <w:rFonts w:ascii="Verdana" w:hAnsi="Verdana"/>
          <w:bCs/>
          <w:sz w:val="19"/>
          <w:szCs w:val="19"/>
        </w:rPr>
      </w:pPr>
      <w:r w:rsidRPr="00481D23">
        <w:rPr>
          <w:rFonts w:ascii="Verdana" w:hAnsi="Verdana"/>
          <w:bCs/>
          <w:sz w:val="19"/>
          <w:szCs w:val="19"/>
        </w:rPr>
        <w:t xml:space="preserve">Det ansøgte projekt ligger ikke i et Natura 2000-område. Nærmeste natura 2000-område er nr. 163 ”Suså, Tystrup-Bavelse Sø, Slagmosen, Holmegårds Mose og Porsmose”, habitatområde H194 og fuglebeskyttelsesområde F93, som ligger ca. 7,2 km nordøst for matriklen. Oplaget afgiver ikke væsentlige luftemissioner og afledning af perkolat sker til tanke. </w:t>
      </w:r>
    </w:p>
    <w:p w14:paraId="34D449A5" w14:textId="77777777" w:rsidR="001E18C6" w:rsidRPr="00481D23" w:rsidRDefault="001E18C6" w:rsidP="001E18C6">
      <w:pPr>
        <w:rPr>
          <w:rFonts w:ascii="Verdana" w:hAnsi="Verdana"/>
          <w:bCs/>
          <w:sz w:val="19"/>
          <w:szCs w:val="19"/>
        </w:rPr>
      </w:pPr>
    </w:p>
    <w:p w14:paraId="4F1A1449" w14:textId="77777777" w:rsidR="001E18C6" w:rsidRPr="00481D23" w:rsidRDefault="001E18C6" w:rsidP="001E18C6">
      <w:pPr>
        <w:rPr>
          <w:rFonts w:ascii="Verdana" w:hAnsi="Verdana"/>
          <w:bCs/>
          <w:sz w:val="19"/>
          <w:szCs w:val="19"/>
        </w:rPr>
      </w:pPr>
      <w:r w:rsidRPr="00481D23">
        <w:rPr>
          <w:rFonts w:ascii="Verdana" w:hAnsi="Verdana"/>
          <w:bCs/>
          <w:sz w:val="19"/>
          <w:szCs w:val="19"/>
        </w:rPr>
        <w:t>På baggrund af afstanden mellem pladsen og Natura 2000-området, sammenholdt med det ansøgtes begrænsede omfang, er det kommunens vurdering, at udvidelsen ikke vil medføre forringelse eller forstyrrelse af den særligt beskyttede natur eller de udpegede arter i det internationale naturbeskyttelsesområde.</w:t>
      </w:r>
    </w:p>
    <w:p w14:paraId="6B0029B6" w14:textId="77777777" w:rsidR="00DE010D" w:rsidRPr="00481D23" w:rsidRDefault="00DE010D" w:rsidP="002415E5">
      <w:pPr>
        <w:rPr>
          <w:rFonts w:ascii="Verdana" w:hAnsi="Verdana"/>
          <w:sz w:val="19"/>
          <w:szCs w:val="19"/>
        </w:rPr>
      </w:pPr>
    </w:p>
    <w:p w14:paraId="21082B21" w14:textId="77777777" w:rsidR="00261605" w:rsidRPr="00AD653D" w:rsidRDefault="00261605" w:rsidP="00261605">
      <w:pPr>
        <w:rPr>
          <w:rFonts w:ascii="Verdana" w:hAnsi="Verdana"/>
          <w:b/>
          <w:sz w:val="19"/>
          <w:szCs w:val="19"/>
        </w:rPr>
      </w:pPr>
      <w:r w:rsidRPr="00AD653D">
        <w:rPr>
          <w:rFonts w:ascii="Verdana" w:hAnsi="Verdana"/>
          <w:b/>
          <w:sz w:val="19"/>
          <w:szCs w:val="19"/>
        </w:rPr>
        <w:t>Vandforekomst</w:t>
      </w:r>
    </w:p>
    <w:p w14:paraId="516B5180" w14:textId="77777777" w:rsidR="00261605" w:rsidRPr="00481D23" w:rsidRDefault="00261605" w:rsidP="00261605">
      <w:pPr>
        <w:rPr>
          <w:rFonts w:ascii="Verdana" w:hAnsi="Verdana" w:cs="Arial"/>
          <w:sz w:val="19"/>
          <w:szCs w:val="19"/>
        </w:rPr>
      </w:pPr>
      <w:r w:rsidRPr="00481D23">
        <w:rPr>
          <w:rFonts w:ascii="Verdana" w:hAnsi="Verdana" w:cs="Arial"/>
          <w:sz w:val="19"/>
          <w:szCs w:val="19"/>
        </w:rPr>
        <w:t xml:space="preserve">Virksomhedens arealer ligger i område med drikkevandsinteresser og berører indvindingsoplandet til en af Sandveds vandværks kildepladser. Afstand til boring ca. 2, 5 km. </w:t>
      </w:r>
    </w:p>
    <w:p w14:paraId="1D228467" w14:textId="77777777" w:rsidR="00261605" w:rsidRPr="00481D23" w:rsidRDefault="00261605" w:rsidP="00261605">
      <w:pPr>
        <w:rPr>
          <w:rFonts w:ascii="Verdana" w:hAnsi="Verdana" w:cs="Arial"/>
          <w:sz w:val="19"/>
          <w:szCs w:val="19"/>
        </w:rPr>
      </w:pPr>
    </w:p>
    <w:p w14:paraId="503E2248" w14:textId="77777777" w:rsidR="00261605" w:rsidRPr="00481D23" w:rsidRDefault="00261605" w:rsidP="00261605">
      <w:pPr>
        <w:rPr>
          <w:rFonts w:ascii="Verdana" w:hAnsi="Verdana" w:cs="Arial"/>
          <w:sz w:val="19"/>
          <w:szCs w:val="19"/>
        </w:rPr>
      </w:pPr>
      <w:r w:rsidRPr="00481D23">
        <w:rPr>
          <w:rFonts w:ascii="Verdana" w:hAnsi="Verdana" w:cs="Arial"/>
          <w:bCs/>
          <w:sz w:val="19"/>
          <w:szCs w:val="19"/>
        </w:rPr>
        <w:t>Der er ca. 50 meter til nærmeste målsatte rørlagt vandløb.</w:t>
      </w:r>
    </w:p>
    <w:p w14:paraId="7AB60D34" w14:textId="19C463A5" w:rsidR="00261605" w:rsidRPr="00481D23" w:rsidRDefault="00261605" w:rsidP="00261605">
      <w:pPr>
        <w:rPr>
          <w:rFonts w:ascii="Verdana" w:hAnsi="Verdana" w:cs="Arial"/>
          <w:sz w:val="19"/>
          <w:szCs w:val="19"/>
        </w:rPr>
      </w:pPr>
      <w:r w:rsidRPr="00481D23">
        <w:rPr>
          <w:rFonts w:ascii="Verdana" w:hAnsi="Verdana" w:cs="Arial"/>
          <w:sz w:val="19"/>
          <w:szCs w:val="19"/>
        </w:rPr>
        <w:t xml:space="preserve">Virksomhedens opbevaring af biomasse/bioaffald med saftafgivelse sker på areal med tæt belægning og kontrolleret afledning til </w:t>
      </w:r>
      <w:r w:rsidR="001F6AA3">
        <w:rPr>
          <w:rFonts w:ascii="Verdana" w:hAnsi="Verdana" w:cs="Arial"/>
          <w:sz w:val="19"/>
          <w:szCs w:val="19"/>
        </w:rPr>
        <w:t>tanke</w:t>
      </w:r>
      <w:r w:rsidRPr="00481D23">
        <w:rPr>
          <w:rFonts w:ascii="Verdana" w:hAnsi="Verdana" w:cs="Arial"/>
          <w:sz w:val="19"/>
          <w:szCs w:val="19"/>
        </w:rPr>
        <w:t xml:space="preserve">. </w:t>
      </w:r>
    </w:p>
    <w:p w14:paraId="3525770E" w14:textId="77777777" w:rsidR="00261605" w:rsidRPr="00481D23" w:rsidRDefault="00261605" w:rsidP="00261605">
      <w:pPr>
        <w:rPr>
          <w:rFonts w:ascii="Verdana" w:hAnsi="Verdana" w:cs="Arial"/>
          <w:sz w:val="19"/>
          <w:szCs w:val="19"/>
        </w:rPr>
      </w:pPr>
    </w:p>
    <w:p w14:paraId="795534F7" w14:textId="77777777" w:rsidR="00261605" w:rsidRPr="00481D23" w:rsidRDefault="00261605" w:rsidP="00261605">
      <w:pPr>
        <w:rPr>
          <w:rFonts w:ascii="Verdana" w:hAnsi="Verdana" w:cs="Arial"/>
          <w:sz w:val="19"/>
          <w:szCs w:val="19"/>
        </w:rPr>
      </w:pPr>
      <w:r w:rsidRPr="00481D23">
        <w:rPr>
          <w:rFonts w:ascii="Verdana" w:hAnsi="Verdana" w:cs="Arial"/>
          <w:sz w:val="19"/>
          <w:szCs w:val="19"/>
        </w:rPr>
        <w:t xml:space="preserve">Desuden vil der være årlig kontrol og udbedring af befæstede arealer både indendørs og udendørs, </w:t>
      </w:r>
      <w:r w:rsidRPr="00481D23">
        <w:rPr>
          <w:rFonts w:ascii="Verdana" w:hAnsi="Verdana" w:cs="Arial"/>
          <w:bCs/>
          <w:sz w:val="19"/>
          <w:szCs w:val="19"/>
        </w:rPr>
        <w:t>hvorfor kommunen vurderer at risikoen for forurening af grundvand og vandløb er minimal.</w:t>
      </w:r>
    </w:p>
    <w:p w14:paraId="1FA9B5B4" w14:textId="77777777" w:rsidR="000C4373" w:rsidRPr="00481D23" w:rsidRDefault="000C4373" w:rsidP="002415E5">
      <w:pPr>
        <w:rPr>
          <w:rFonts w:ascii="Verdana" w:hAnsi="Verdana"/>
          <w:sz w:val="19"/>
          <w:szCs w:val="19"/>
        </w:rPr>
      </w:pPr>
    </w:p>
    <w:p w14:paraId="3DBE0CE2" w14:textId="77777777" w:rsidR="005932BB" w:rsidRPr="005932BB" w:rsidRDefault="005932BB" w:rsidP="005932BB">
      <w:pPr>
        <w:keepNext/>
        <w:spacing w:before="360" w:line="240" w:lineRule="auto"/>
        <w:outlineLvl w:val="1"/>
        <w:rPr>
          <w:rFonts w:ascii="Verdana" w:eastAsia="Times New Roman" w:hAnsi="Verdana" w:cs="Times New Roman"/>
          <w:b/>
          <w:bCs/>
          <w:sz w:val="24"/>
          <w:szCs w:val="28"/>
          <w:lang w:eastAsia="da-DK"/>
        </w:rPr>
      </w:pPr>
      <w:bookmarkStart w:id="15" w:name="_Toc182821552"/>
      <w:r w:rsidRPr="005932BB">
        <w:rPr>
          <w:rFonts w:ascii="Verdana" w:eastAsia="Times New Roman" w:hAnsi="Verdana" w:cs="Times New Roman"/>
          <w:b/>
          <w:bCs/>
          <w:sz w:val="24"/>
          <w:szCs w:val="28"/>
          <w:lang w:eastAsia="da-DK"/>
        </w:rPr>
        <w:t>Jordforurening</w:t>
      </w:r>
      <w:bookmarkEnd w:id="15"/>
      <w:r w:rsidRPr="005932BB">
        <w:rPr>
          <w:rFonts w:ascii="Verdana" w:eastAsia="Times New Roman" w:hAnsi="Verdana" w:cs="Times New Roman"/>
          <w:b/>
          <w:bCs/>
          <w:sz w:val="24"/>
          <w:szCs w:val="28"/>
          <w:lang w:eastAsia="da-DK"/>
        </w:rPr>
        <w:t xml:space="preserve"> </w:t>
      </w:r>
    </w:p>
    <w:p w14:paraId="3F012074" w14:textId="6F8A6ECE" w:rsidR="005932BB" w:rsidRPr="00F114A4" w:rsidRDefault="00824D1D" w:rsidP="001E4644">
      <w:pPr>
        <w:spacing w:after="270"/>
        <w:rPr>
          <w:rFonts w:ascii="Verdana" w:eastAsia="Times New Roman" w:hAnsi="Verdana" w:cs="Times New Roman"/>
          <w:sz w:val="19"/>
          <w:szCs w:val="20"/>
          <w:lang w:eastAsia="da-DK"/>
        </w:rPr>
      </w:pPr>
      <w:r w:rsidRPr="00F114A4">
        <w:rPr>
          <w:rFonts w:ascii="Verdana" w:eastAsia="Times New Roman" w:hAnsi="Verdana" w:cs="Times New Roman"/>
          <w:sz w:val="19"/>
          <w:szCs w:val="20"/>
          <w:lang w:eastAsia="da-DK"/>
        </w:rPr>
        <w:t>Plansilo og tank</w:t>
      </w:r>
      <w:r w:rsidR="00907355" w:rsidRPr="00F114A4">
        <w:rPr>
          <w:rFonts w:ascii="Verdana" w:eastAsia="Times New Roman" w:hAnsi="Verdana" w:cs="Times New Roman"/>
          <w:sz w:val="19"/>
          <w:szCs w:val="20"/>
          <w:lang w:eastAsia="da-DK"/>
        </w:rPr>
        <w:t>e</w:t>
      </w:r>
      <w:r w:rsidR="005932BB" w:rsidRPr="00F114A4">
        <w:rPr>
          <w:rFonts w:ascii="Verdana" w:eastAsia="Times New Roman" w:hAnsi="Verdana" w:cs="Times New Roman"/>
          <w:sz w:val="19"/>
          <w:szCs w:val="20"/>
          <w:lang w:eastAsia="da-DK"/>
        </w:rPr>
        <w:t xml:space="preserve"> blive</w:t>
      </w:r>
      <w:r w:rsidR="004B3CF7" w:rsidRPr="00F114A4">
        <w:rPr>
          <w:rFonts w:ascii="Verdana" w:eastAsia="Times New Roman" w:hAnsi="Verdana" w:cs="Times New Roman"/>
          <w:sz w:val="19"/>
          <w:szCs w:val="20"/>
          <w:lang w:eastAsia="da-DK"/>
        </w:rPr>
        <w:t>r</w:t>
      </w:r>
      <w:r w:rsidR="005932BB" w:rsidRPr="00F114A4">
        <w:rPr>
          <w:rFonts w:ascii="Verdana" w:eastAsia="Times New Roman" w:hAnsi="Verdana" w:cs="Times New Roman"/>
          <w:sz w:val="19"/>
          <w:szCs w:val="20"/>
          <w:lang w:eastAsia="da-DK"/>
        </w:rPr>
        <w:t xml:space="preserve"> etableret inden for kortlagt areal</w:t>
      </w:r>
      <w:r w:rsidR="007B689B">
        <w:rPr>
          <w:rFonts w:ascii="Verdana" w:eastAsia="Times New Roman" w:hAnsi="Verdana" w:cs="Times New Roman"/>
          <w:sz w:val="19"/>
          <w:szCs w:val="20"/>
          <w:lang w:eastAsia="da-DK"/>
        </w:rPr>
        <w:t xml:space="preserve">. Hele matriklen er </w:t>
      </w:r>
      <w:r w:rsidR="00A664AB">
        <w:rPr>
          <w:rFonts w:ascii="Verdana" w:eastAsia="Times New Roman" w:hAnsi="Verdana" w:cs="Times New Roman"/>
          <w:sz w:val="19"/>
          <w:szCs w:val="20"/>
          <w:lang w:eastAsia="da-DK"/>
        </w:rPr>
        <w:t>forureningskortlagt</w:t>
      </w:r>
      <w:r w:rsidR="00465940">
        <w:rPr>
          <w:rFonts w:ascii="Verdana" w:eastAsia="Times New Roman" w:hAnsi="Verdana" w:cs="Times New Roman"/>
          <w:sz w:val="19"/>
          <w:szCs w:val="20"/>
          <w:lang w:eastAsia="da-DK"/>
        </w:rPr>
        <w:t>,</w:t>
      </w:r>
      <w:r w:rsidR="005932BB" w:rsidRPr="00F114A4">
        <w:rPr>
          <w:rFonts w:ascii="Verdana" w:eastAsia="Times New Roman" w:hAnsi="Verdana" w:cs="Times New Roman"/>
          <w:sz w:val="19"/>
          <w:szCs w:val="20"/>
          <w:lang w:eastAsia="da-DK"/>
        </w:rPr>
        <w:t xml:space="preserve"> som muligt forurenet på vidensniveau 1. Jordhåndtering i forbindelse med bygning af fundamentet til disse tankene kræver ikke en tilladelse efter Jordforureningsloven (§8). </w:t>
      </w:r>
      <w:r w:rsidR="004B3CF7" w:rsidRPr="00F114A4">
        <w:rPr>
          <w:rFonts w:ascii="Verdana" w:eastAsia="Times New Roman" w:hAnsi="Verdana" w:cs="Times New Roman"/>
          <w:sz w:val="19"/>
          <w:szCs w:val="20"/>
          <w:lang w:eastAsia="da-DK"/>
        </w:rPr>
        <w:t>Næstved Kommune har</w:t>
      </w:r>
      <w:r w:rsidR="00BB1A04" w:rsidRPr="00F114A4">
        <w:rPr>
          <w:rFonts w:ascii="Verdana" w:eastAsia="Times New Roman" w:hAnsi="Verdana" w:cs="Times New Roman"/>
          <w:sz w:val="19"/>
          <w:szCs w:val="20"/>
          <w:lang w:eastAsia="da-DK"/>
        </w:rPr>
        <w:t xml:space="preserve"> den 25. oktober 2024</w:t>
      </w:r>
      <w:r w:rsidR="004B3CF7" w:rsidRPr="00F114A4">
        <w:rPr>
          <w:rFonts w:ascii="Verdana" w:eastAsia="Times New Roman" w:hAnsi="Verdana" w:cs="Times New Roman"/>
          <w:sz w:val="19"/>
          <w:szCs w:val="20"/>
          <w:lang w:eastAsia="da-DK"/>
        </w:rPr>
        <w:t xml:space="preserve"> godkendt virksomhedens j</w:t>
      </w:r>
      <w:r w:rsidR="005932BB" w:rsidRPr="00F114A4">
        <w:rPr>
          <w:rFonts w:ascii="Verdana" w:eastAsia="Times New Roman" w:hAnsi="Verdana" w:cs="Times New Roman"/>
          <w:sz w:val="19"/>
          <w:szCs w:val="20"/>
          <w:lang w:eastAsia="da-DK"/>
        </w:rPr>
        <w:t>ordhåndteringsplan</w:t>
      </w:r>
      <w:r w:rsidR="00C902FB" w:rsidRPr="00F114A4">
        <w:rPr>
          <w:rFonts w:ascii="Verdana" w:eastAsia="Times New Roman" w:hAnsi="Verdana" w:cs="Times New Roman"/>
          <w:sz w:val="19"/>
          <w:szCs w:val="20"/>
          <w:lang w:eastAsia="da-DK"/>
        </w:rPr>
        <w:t xml:space="preserve"> i forbindelse med gravearbejdet</w:t>
      </w:r>
      <w:r w:rsidR="00BB1A04" w:rsidRPr="00F114A4">
        <w:rPr>
          <w:rFonts w:ascii="Verdana" w:eastAsia="Times New Roman" w:hAnsi="Verdana" w:cs="Times New Roman"/>
          <w:sz w:val="19"/>
          <w:szCs w:val="20"/>
          <w:lang w:eastAsia="da-DK"/>
        </w:rPr>
        <w:t xml:space="preserve"> på den kortlagte ma</w:t>
      </w:r>
      <w:r w:rsidR="00F114A4" w:rsidRPr="00F114A4">
        <w:rPr>
          <w:rFonts w:ascii="Verdana" w:eastAsia="Times New Roman" w:hAnsi="Verdana" w:cs="Times New Roman"/>
          <w:sz w:val="19"/>
          <w:szCs w:val="20"/>
          <w:lang w:eastAsia="da-DK"/>
        </w:rPr>
        <w:t>trikel.</w:t>
      </w:r>
    </w:p>
    <w:p w14:paraId="0F36215B" w14:textId="77777777" w:rsidR="000C4373" w:rsidRDefault="000C4373" w:rsidP="002415E5"/>
    <w:p w14:paraId="53210ACE" w14:textId="77777777" w:rsidR="00DE377A" w:rsidRPr="00DE377A" w:rsidRDefault="00DE377A" w:rsidP="00DE377A">
      <w:pPr>
        <w:keepNext/>
        <w:spacing w:before="360" w:line="240" w:lineRule="auto"/>
        <w:outlineLvl w:val="1"/>
        <w:rPr>
          <w:rFonts w:ascii="Verdana" w:eastAsia="Times New Roman" w:hAnsi="Verdana" w:cs="Times New Roman"/>
          <w:b/>
          <w:bCs/>
          <w:sz w:val="24"/>
          <w:szCs w:val="28"/>
          <w:lang w:eastAsia="da-DK"/>
        </w:rPr>
      </w:pPr>
      <w:r w:rsidRPr="00DE377A">
        <w:rPr>
          <w:rFonts w:ascii="Verdana" w:eastAsia="Times New Roman" w:hAnsi="Verdana" w:cs="Times New Roman"/>
          <w:b/>
          <w:bCs/>
          <w:sz w:val="24"/>
          <w:szCs w:val="28"/>
          <w:lang w:eastAsia="da-DK"/>
        </w:rPr>
        <w:t>Vurdering af vilkår</w:t>
      </w:r>
    </w:p>
    <w:p w14:paraId="2D91B83E" w14:textId="77777777" w:rsidR="00DE0CEA" w:rsidRDefault="00DE0CEA" w:rsidP="00DE0CEA">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Miljøstyrelsen har udarbejdet standardvilkår for virksomheder under</w:t>
      </w:r>
      <w:r>
        <w:rPr>
          <w:rFonts w:ascii="Verdana" w:eastAsia="Times New Roman" w:hAnsi="Verdana" w:cs="Times New Roman"/>
          <w:sz w:val="19"/>
          <w:szCs w:val="20"/>
          <w:lang w:eastAsia="da-DK"/>
        </w:rPr>
        <w:t>:</w:t>
      </w:r>
    </w:p>
    <w:p w14:paraId="4A55E85B" w14:textId="77777777" w:rsidR="00DE0CEA" w:rsidRPr="00060548" w:rsidRDefault="00DE0CEA" w:rsidP="00DE0CEA">
      <w:pPr>
        <w:pStyle w:val="Listeafsnit"/>
        <w:numPr>
          <w:ilvl w:val="0"/>
          <w:numId w:val="12"/>
        </w:numPr>
        <w:spacing w:after="270" w:line="270" w:lineRule="atLeast"/>
        <w:rPr>
          <w:rFonts w:ascii="Verdana" w:eastAsia="Times New Roman" w:hAnsi="Verdana" w:cs="Times New Roman"/>
          <w:sz w:val="19"/>
          <w:szCs w:val="20"/>
          <w:lang w:eastAsia="da-DK"/>
        </w:rPr>
      </w:pPr>
      <w:r w:rsidRPr="00060548">
        <w:rPr>
          <w:rFonts w:ascii="Verdana" w:eastAsia="Times New Roman" w:hAnsi="Verdana" w:cs="Times New Roman"/>
          <w:sz w:val="19"/>
          <w:szCs w:val="20"/>
          <w:lang w:eastAsia="da-DK"/>
        </w:rPr>
        <w:t xml:space="preserve">K212 for midlertidigt oplag af stabiliseret spildevandsslam og andet stabiliseret organisk affald. </w:t>
      </w:r>
    </w:p>
    <w:p w14:paraId="5CBFCFFC" w14:textId="00D47FE5" w:rsidR="00DE0CEA" w:rsidRDefault="00DE0CEA" w:rsidP="00DE0CEA">
      <w:pPr>
        <w:pStyle w:val="Listeafsnit"/>
        <w:numPr>
          <w:ilvl w:val="0"/>
          <w:numId w:val="12"/>
        </w:numPr>
        <w:spacing w:after="270" w:line="270" w:lineRule="atLeast"/>
        <w:rPr>
          <w:rFonts w:ascii="Verdana" w:eastAsia="Times New Roman" w:hAnsi="Verdana" w:cs="Times New Roman"/>
          <w:sz w:val="19"/>
          <w:szCs w:val="20"/>
          <w:lang w:eastAsia="da-DK"/>
        </w:rPr>
      </w:pPr>
      <w:r w:rsidRPr="009E5ED3">
        <w:rPr>
          <w:rFonts w:ascii="Verdana" w:eastAsia="Times New Roman" w:hAnsi="Verdana" w:cs="Times New Roman"/>
          <w:sz w:val="19"/>
          <w:szCs w:val="20"/>
          <w:lang w:eastAsia="da-DK"/>
        </w:rPr>
        <w:t xml:space="preserve">K214 Anlæg til kompostering af affald og evt. andre </w:t>
      </w:r>
      <w:r w:rsidR="00DE009F" w:rsidRPr="009E5ED3">
        <w:rPr>
          <w:rFonts w:ascii="Verdana" w:eastAsia="Times New Roman" w:hAnsi="Verdana" w:cs="Times New Roman"/>
          <w:sz w:val="19"/>
          <w:szCs w:val="20"/>
          <w:lang w:eastAsia="da-DK"/>
        </w:rPr>
        <w:t>m</w:t>
      </w:r>
      <w:r w:rsidR="00DE009F">
        <w:rPr>
          <w:rFonts w:ascii="Verdana" w:eastAsia="Times New Roman" w:hAnsi="Verdana" w:cs="Times New Roman"/>
          <w:sz w:val="19"/>
          <w:szCs w:val="20"/>
          <w:lang w:eastAsia="da-DK"/>
        </w:rPr>
        <w:t>at</w:t>
      </w:r>
      <w:r w:rsidR="00DE009F" w:rsidRPr="009E5ED3">
        <w:rPr>
          <w:rFonts w:ascii="Verdana" w:eastAsia="Times New Roman" w:hAnsi="Verdana" w:cs="Times New Roman"/>
          <w:sz w:val="19"/>
          <w:szCs w:val="20"/>
          <w:lang w:eastAsia="da-DK"/>
        </w:rPr>
        <w:t>e</w:t>
      </w:r>
      <w:r w:rsidR="00DE009F">
        <w:rPr>
          <w:rFonts w:ascii="Verdana" w:eastAsia="Times New Roman" w:hAnsi="Verdana" w:cs="Times New Roman"/>
          <w:sz w:val="19"/>
          <w:szCs w:val="20"/>
          <w:lang w:eastAsia="da-DK"/>
        </w:rPr>
        <w:t>r</w:t>
      </w:r>
      <w:r w:rsidR="00DE009F" w:rsidRPr="009E5ED3">
        <w:rPr>
          <w:rFonts w:ascii="Verdana" w:eastAsia="Times New Roman" w:hAnsi="Verdana" w:cs="Times New Roman"/>
          <w:sz w:val="19"/>
          <w:szCs w:val="20"/>
          <w:lang w:eastAsia="da-DK"/>
        </w:rPr>
        <w:t>i</w:t>
      </w:r>
      <w:r w:rsidR="00DE009F">
        <w:rPr>
          <w:rFonts w:ascii="Verdana" w:eastAsia="Times New Roman" w:hAnsi="Verdana" w:cs="Times New Roman"/>
          <w:sz w:val="19"/>
          <w:szCs w:val="20"/>
          <w:lang w:eastAsia="da-DK"/>
        </w:rPr>
        <w:t>a</w:t>
      </w:r>
      <w:r w:rsidR="00DE009F" w:rsidRPr="009E5ED3">
        <w:rPr>
          <w:rFonts w:ascii="Verdana" w:eastAsia="Times New Roman" w:hAnsi="Verdana" w:cs="Times New Roman"/>
          <w:sz w:val="19"/>
          <w:szCs w:val="20"/>
          <w:lang w:eastAsia="da-DK"/>
        </w:rPr>
        <w:t>ler</w:t>
      </w:r>
      <w:r w:rsidRPr="009E5ED3">
        <w:rPr>
          <w:rFonts w:ascii="Verdana" w:eastAsia="Times New Roman" w:hAnsi="Verdana" w:cs="Times New Roman"/>
          <w:sz w:val="19"/>
          <w:szCs w:val="20"/>
          <w:lang w:eastAsia="da-DK"/>
        </w:rPr>
        <w:t>.</w:t>
      </w:r>
    </w:p>
    <w:p w14:paraId="459AEA16" w14:textId="77777777" w:rsidR="00DE0CEA" w:rsidRPr="00CF0E5A" w:rsidRDefault="00DE0CEA" w:rsidP="00DE0CEA">
      <w:pPr>
        <w:pStyle w:val="Listeafsnit"/>
        <w:numPr>
          <w:ilvl w:val="0"/>
          <w:numId w:val="12"/>
        </w:numPr>
        <w:spacing w:after="270" w:line="270" w:lineRule="atLeast"/>
        <w:rPr>
          <w:rFonts w:ascii="Verdana" w:eastAsia="Times New Roman" w:hAnsi="Verdana" w:cs="Times New Roman"/>
          <w:sz w:val="19"/>
          <w:szCs w:val="20"/>
          <w:lang w:eastAsia="da-DK"/>
        </w:rPr>
      </w:pPr>
      <w:r w:rsidRPr="00CF0E5A">
        <w:rPr>
          <w:rFonts w:ascii="Verdana" w:eastAsia="Times New Roman" w:hAnsi="Verdana" w:cs="Times New Roman"/>
          <w:sz w:val="19"/>
          <w:szCs w:val="20"/>
          <w:lang w:eastAsia="da-DK"/>
        </w:rPr>
        <w:t>K206 anlæg, der nyttiggør ikke farligt affald, herunder virksomheder, som neddeler bygge- og affald.</w:t>
      </w:r>
    </w:p>
    <w:p w14:paraId="3C0C1611" w14:textId="547F48AA" w:rsidR="00DE010D" w:rsidRPr="002415E5" w:rsidRDefault="00DE0CEA" w:rsidP="002415E5">
      <w:r>
        <w:lastRenderedPageBreak/>
        <w:t>Som er blevet anvendt ved fast</w:t>
      </w:r>
      <w:r w:rsidR="00EE73DD">
        <w:t>sættelse af vilkår</w:t>
      </w:r>
      <w:r w:rsidR="00DE009F">
        <w:t>/revurderingen</w:t>
      </w:r>
      <w:r w:rsidR="00EE73DD">
        <w:t>.</w:t>
      </w:r>
    </w:p>
    <w:p w14:paraId="0CF7207A" w14:textId="50168B26" w:rsidR="002415E5" w:rsidRPr="002415E5" w:rsidRDefault="002415E5" w:rsidP="002415E5">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bookmarkStart w:id="16" w:name="_Toc319325574"/>
      <w:r w:rsidRPr="002415E5">
        <w:rPr>
          <w:rFonts w:ascii="Verdana" w:eastAsia="Times New Roman" w:hAnsi="Verdana" w:cs="Times New Roman"/>
          <w:b/>
          <w:bCs/>
          <w:sz w:val="24"/>
          <w:szCs w:val="28"/>
          <w:lang w:eastAsia="da-DK"/>
        </w:rPr>
        <w:t>Generel</w:t>
      </w:r>
      <w:r w:rsidR="00942892">
        <w:rPr>
          <w:rFonts w:ascii="Verdana" w:eastAsia="Times New Roman" w:hAnsi="Verdana" w:cs="Times New Roman"/>
          <w:b/>
          <w:bCs/>
          <w:sz w:val="24"/>
          <w:szCs w:val="28"/>
          <w:lang w:eastAsia="da-DK"/>
        </w:rPr>
        <w:t>le forhold</w:t>
      </w:r>
      <w:bookmarkEnd w:id="16"/>
    </w:p>
    <w:p w14:paraId="58FA975F" w14:textId="2468BC19" w:rsidR="002930E2" w:rsidRPr="00F114A4" w:rsidRDefault="002930E2" w:rsidP="002930E2">
      <w:pPr>
        <w:rPr>
          <w:rFonts w:ascii="Verdana" w:hAnsi="Verdana"/>
          <w:bCs/>
          <w:sz w:val="19"/>
          <w:szCs w:val="19"/>
        </w:rPr>
      </w:pPr>
      <w:r w:rsidRPr="00F114A4">
        <w:rPr>
          <w:rFonts w:ascii="Verdana" w:hAnsi="Verdana"/>
          <w:sz w:val="19"/>
          <w:szCs w:val="19"/>
        </w:rPr>
        <w:t>Driftspersonalet skal være bekendt med indhold og vilkår i denne godkendelse</w:t>
      </w:r>
      <w:r w:rsidR="00F114A4">
        <w:rPr>
          <w:rFonts w:ascii="Verdana" w:hAnsi="Verdana"/>
          <w:sz w:val="19"/>
          <w:szCs w:val="19"/>
        </w:rPr>
        <w:t xml:space="preserve">. Desuden vilkår om at </w:t>
      </w:r>
      <w:r w:rsidRPr="00F114A4">
        <w:rPr>
          <w:rFonts w:ascii="Verdana" w:hAnsi="Verdana"/>
          <w:sz w:val="19"/>
          <w:szCs w:val="19"/>
        </w:rPr>
        <w:t xml:space="preserve">godkendelsen omfatter </w:t>
      </w:r>
      <w:r w:rsidR="00745B39" w:rsidRPr="00F114A4">
        <w:rPr>
          <w:rFonts w:ascii="Verdana" w:hAnsi="Verdana"/>
          <w:sz w:val="19"/>
          <w:szCs w:val="19"/>
        </w:rPr>
        <w:t>hele matriklen.</w:t>
      </w:r>
    </w:p>
    <w:p w14:paraId="24BF7E12" w14:textId="77777777" w:rsidR="002415E5" w:rsidRPr="002415E5" w:rsidRDefault="002415E5" w:rsidP="002415E5">
      <w:pPr>
        <w:spacing w:after="270" w:line="270" w:lineRule="atLeast"/>
        <w:rPr>
          <w:rFonts w:ascii="Verdana" w:eastAsia="Times New Roman" w:hAnsi="Verdana" w:cs="Times New Roman"/>
          <w:bCs/>
          <w:sz w:val="19"/>
          <w:szCs w:val="20"/>
          <w:lang w:eastAsia="da-DK"/>
        </w:rPr>
      </w:pPr>
    </w:p>
    <w:p w14:paraId="61543EE5" w14:textId="77777777" w:rsidR="002415E5" w:rsidRPr="002415E5" w:rsidRDefault="002415E5" w:rsidP="002415E5">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bookmarkStart w:id="17" w:name="_Toc319325575"/>
      <w:r w:rsidRPr="002415E5">
        <w:rPr>
          <w:rFonts w:ascii="Verdana" w:eastAsia="Times New Roman" w:hAnsi="Verdana" w:cs="Times New Roman"/>
          <w:b/>
          <w:bCs/>
          <w:sz w:val="24"/>
          <w:szCs w:val="28"/>
          <w:lang w:eastAsia="da-DK"/>
        </w:rPr>
        <w:t>Indretning og drift</w:t>
      </w:r>
      <w:bookmarkEnd w:id="17"/>
    </w:p>
    <w:p w14:paraId="02F936A6" w14:textId="15AF367E" w:rsidR="00D21EDD" w:rsidRPr="00DB0CEE" w:rsidRDefault="00D21EDD" w:rsidP="00D21EDD">
      <w:pPr>
        <w:rPr>
          <w:rFonts w:ascii="Verdana" w:hAnsi="Verdana"/>
          <w:sz w:val="19"/>
          <w:szCs w:val="19"/>
        </w:rPr>
      </w:pPr>
      <w:r w:rsidRPr="00DB0CEE">
        <w:rPr>
          <w:rFonts w:ascii="Verdana" w:hAnsi="Verdana"/>
          <w:sz w:val="19"/>
          <w:szCs w:val="19"/>
        </w:rPr>
        <w:t xml:space="preserve">Pladsen skal ved modtagelse af affald være bemandet og ellers skal </w:t>
      </w:r>
      <w:r w:rsidR="001939FB">
        <w:rPr>
          <w:rFonts w:ascii="Verdana" w:hAnsi="Verdana"/>
          <w:sz w:val="19"/>
          <w:szCs w:val="19"/>
        </w:rPr>
        <w:t>bommen/</w:t>
      </w:r>
      <w:r w:rsidRPr="00DB0CEE">
        <w:rPr>
          <w:rFonts w:ascii="Verdana" w:hAnsi="Verdana"/>
          <w:sz w:val="19"/>
          <w:szCs w:val="19"/>
        </w:rPr>
        <w:t>porte</w:t>
      </w:r>
      <w:r>
        <w:rPr>
          <w:rFonts w:ascii="Verdana" w:hAnsi="Verdana"/>
          <w:sz w:val="19"/>
          <w:szCs w:val="19"/>
        </w:rPr>
        <w:t>n</w:t>
      </w:r>
      <w:r w:rsidRPr="00DB0CEE">
        <w:rPr>
          <w:rFonts w:ascii="Verdana" w:hAnsi="Verdana"/>
          <w:sz w:val="19"/>
          <w:szCs w:val="19"/>
        </w:rPr>
        <w:t xml:space="preserve"> til pladsen/virksomheden være aflåst, for at undgå at der bliver læsset affald af på pladsen, som ikke er aftalt. </w:t>
      </w:r>
    </w:p>
    <w:p w14:paraId="2DB21F33" w14:textId="77777777" w:rsidR="00D21EDD" w:rsidRPr="00DB0CEE" w:rsidRDefault="00D21EDD" w:rsidP="00D21EDD">
      <w:pPr>
        <w:rPr>
          <w:rFonts w:ascii="Verdana" w:hAnsi="Verdana"/>
          <w:sz w:val="19"/>
          <w:szCs w:val="19"/>
        </w:rPr>
      </w:pPr>
    </w:p>
    <w:p w14:paraId="2563B768" w14:textId="1BDFCA26" w:rsidR="00D21EDD" w:rsidRPr="00DB0CEE" w:rsidRDefault="00D21EDD" w:rsidP="00D21EDD">
      <w:pPr>
        <w:rPr>
          <w:rFonts w:ascii="Verdana" w:hAnsi="Verdana"/>
          <w:sz w:val="19"/>
          <w:szCs w:val="19"/>
        </w:rPr>
      </w:pPr>
      <w:r w:rsidRPr="00DB0CEE">
        <w:rPr>
          <w:rFonts w:ascii="Verdana" w:hAnsi="Verdana"/>
          <w:sz w:val="19"/>
          <w:szCs w:val="19"/>
        </w:rPr>
        <w:t>Virksomheden skal udarbejde en driftsinstruks, der beskriver, hvordan personalet skal foretage nødvendig modtagekontrol, og hvordan de skal forholde sig i tilfælde af driftsforstyrrelser og uheld, da der kan modtages flere forskellige typer affald på virksomheden.</w:t>
      </w:r>
    </w:p>
    <w:p w14:paraId="5DB64C76" w14:textId="77777777" w:rsidR="002415E5" w:rsidRPr="002415E5" w:rsidRDefault="002415E5" w:rsidP="002415E5">
      <w:pPr>
        <w:spacing w:after="270" w:line="270" w:lineRule="atLeast"/>
        <w:rPr>
          <w:rFonts w:ascii="Verdana" w:eastAsia="Times New Roman" w:hAnsi="Verdana" w:cs="Times New Roman"/>
          <w:sz w:val="19"/>
          <w:szCs w:val="20"/>
          <w:lang w:eastAsia="da-DK"/>
        </w:rPr>
      </w:pPr>
    </w:p>
    <w:p w14:paraId="68D265FB" w14:textId="77777777" w:rsidR="002415E5" w:rsidRPr="002415E5" w:rsidRDefault="002415E5" w:rsidP="002415E5">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bookmarkStart w:id="18" w:name="_Toc150660312"/>
      <w:bookmarkStart w:id="19" w:name="_Toc154289234"/>
      <w:bookmarkStart w:id="20" w:name="_Toc262808938"/>
      <w:bookmarkStart w:id="21" w:name="_Toc319325580"/>
      <w:bookmarkStart w:id="22" w:name="_Toc533402355"/>
      <w:r w:rsidRPr="002415E5">
        <w:rPr>
          <w:rFonts w:ascii="Verdana" w:eastAsia="Times New Roman" w:hAnsi="Verdana" w:cs="Times New Roman"/>
          <w:b/>
          <w:bCs/>
          <w:sz w:val="24"/>
          <w:szCs w:val="28"/>
          <w:lang w:eastAsia="da-DK"/>
        </w:rPr>
        <w:t>Affald</w:t>
      </w:r>
      <w:bookmarkEnd w:id="18"/>
      <w:bookmarkEnd w:id="19"/>
      <w:bookmarkEnd w:id="20"/>
      <w:r w:rsidRPr="002415E5">
        <w:rPr>
          <w:rFonts w:ascii="Verdana" w:eastAsia="Times New Roman" w:hAnsi="Verdana" w:cs="Times New Roman"/>
          <w:b/>
          <w:bCs/>
          <w:sz w:val="24"/>
          <w:szCs w:val="28"/>
          <w:lang w:eastAsia="da-DK"/>
        </w:rPr>
        <w:t>shåndtering</w:t>
      </w:r>
      <w:bookmarkEnd w:id="21"/>
      <w:r w:rsidRPr="002415E5">
        <w:rPr>
          <w:rFonts w:ascii="Verdana" w:eastAsia="Times New Roman" w:hAnsi="Verdana" w:cs="Times New Roman"/>
          <w:b/>
          <w:bCs/>
          <w:sz w:val="24"/>
          <w:szCs w:val="28"/>
          <w:lang w:eastAsia="da-DK"/>
        </w:rPr>
        <w:t xml:space="preserve"> </w:t>
      </w:r>
      <w:bookmarkEnd w:id="22"/>
    </w:p>
    <w:p w14:paraId="0DBA45CD" w14:textId="1E2F7222" w:rsidR="002857A0" w:rsidRDefault="007B4717" w:rsidP="00364521">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Tilrettet </w:t>
      </w:r>
      <w:r w:rsidR="002415E5" w:rsidRPr="002415E5">
        <w:rPr>
          <w:rFonts w:ascii="Verdana" w:eastAsia="Times New Roman" w:hAnsi="Verdana" w:cs="Times New Roman"/>
          <w:sz w:val="19"/>
          <w:szCs w:val="20"/>
          <w:lang w:eastAsia="da-DK"/>
        </w:rPr>
        <w:t>standardvilkår om, hvilket og maksimalt oplag af de forskellige affaldstyper</w:t>
      </w:r>
      <w:r w:rsidR="004A482F">
        <w:rPr>
          <w:rFonts w:ascii="Verdana" w:eastAsia="Times New Roman" w:hAnsi="Verdana" w:cs="Times New Roman"/>
          <w:sz w:val="19"/>
          <w:szCs w:val="20"/>
          <w:lang w:eastAsia="da-DK"/>
        </w:rPr>
        <w:t xml:space="preserve"> der må være</w:t>
      </w:r>
      <w:r w:rsidR="001C3D36">
        <w:rPr>
          <w:rFonts w:ascii="Verdana" w:eastAsia="Times New Roman" w:hAnsi="Verdana" w:cs="Times New Roman"/>
          <w:sz w:val="19"/>
          <w:szCs w:val="20"/>
          <w:lang w:eastAsia="da-DK"/>
        </w:rPr>
        <w:t xml:space="preserve"> på pladsen</w:t>
      </w:r>
      <w:r w:rsidR="00796985">
        <w:rPr>
          <w:rFonts w:ascii="Verdana" w:eastAsia="Times New Roman" w:hAnsi="Verdana" w:cs="Times New Roman"/>
          <w:sz w:val="19"/>
          <w:szCs w:val="20"/>
          <w:lang w:eastAsia="da-DK"/>
        </w:rPr>
        <w:t xml:space="preserve">. </w:t>
      </w:r>
      <w:r w:rsidRPr="0059439A">
        <w:rPr>
          <w:rFonts w:ascii="Verdana" w:hAnsi="Verdana"/>
          <w:sz w:val="19"/>
          <w:szCs w:val="19"/>
        </w:rPr>
        <w:t>Virksomheden</w:t>
      </w:r>
      <w:r>
        <w:rPr>
          <w:rFonts w:ascii="Verdana" w:hAnsi="Verdana"/>
          <w:sz w:val="19"/>
          <w:szCs w:val="19"/>
        </w:rPr>
        <w:t xml:space="preserve"> har</w:t>
      </w:r>
      <w:r w:rsidRPr="0059439A">
        <w:rPr>
          <w:rFonts w:ascii="Verdana" w:hAnsi="Verdana"/>
          <w:sz w:val="19"/>
          <w:szCs w:val="19"/>
        </w:rPr>
        <w:t xml:space="preserve"> oplyst</w:t>
      </w:r>
      <w:r>
        <w:rPr>
          <w:rFonts w:ascii="Verdana" w:hAnsi="Verdana"/>
          <w:sz w:val="19"/>
          <w:szCs w:val="19"/>
        </w:rPr>
        <w:t>,</w:t>
      </w:r>
      <w:r w:rsidRPr="0059439A">
        <w:rPr>
          <w:rFonts w:ascii="Verdana" w:hAnsi="Verdana"/>
          <w:sz w:val="19"/>
          <w:szCs w:val="19"/>
        </w:rPr>
        <w:t xml:space="preserve"> at den forventer at modtage </w:t>
      </w:r>
      <w:r>
        <w:rPr>
          <w:rFonts w:ascii="Verdana" w:hAnsi="Verdana"/>
          <w:sz w:val="19"/>
          <w:szCs w:val="19"/>
        </w:rPr>
        <w:t>op</w:t>
      </w:r>
      <w:r w:rsidRPr="0059439A">
        <w:rPr>
          <w:rFonts w:ascii="Verdana" w:hAnsi="Verdana"/>
          <w:sz w:val="19"/>
          <w:szCs w:val="19"/>
        </w:rPr>
        <w:t xml:space="preserve"> til </w:t>
      </w:r>
      <w:r w:rsidR="004B7D04">
        <w:rPr>
          <w:rFonts w:ascii="Verdana" w:hAnsi="Verdana"/>
          <w:sz w:val="19"/>
          <w:szCs w:val="19"/>
        </w:rPr>
        <w:t>40</w:t>
      </w:r>
      <w:r w:rsidRPr="0059439A">
        <w:rPr>
          <w:rFonts w:ascii="Verdana" w:hAnsi="Verdana"/>
          <w:sz w:val="19"/>
          <w:szCs w:val="19"/>
        </w:rPr>
        <w:t xml:space="preserve">.000 tons </w:t>
      </w:r>
      <w:r w:rsidR="00FA6FBF">
        <w:rPr>
          <w:rFonts w:ascii="Verdana" w:hAnsi="Verdana"/>
          <w:sz w:val="19"/>
          <w:szCs w:val="19"/>
        </w:rPr>
        <w:t>bio</w:t>
      </w:r>
      <w:r w:rsidR="006008A5">
        <w:rPr>
          <w:rFonts w:ascii="Verdana" w:hAnsi="Verdana"/>
          <w:sz w:val="19"/>
          <w:szCs w:val="19"/>
        </w:rPr>
        <w:t>masse</w:t>
      </w:r>
      <w:r w:rsidR="00FA6FBF">
        <w:rPr>
          <w:rFonts w:ascii="Verdana" w:hAnsi="Verdana"/>
          <w:sz w:val="19"/>
          <w:szCs w:val="19"/>
        </w:rPr>
        <w:t xml:space="preserve"> ad</w:t>
      </w:r>
      <w:r w:rsidR="006D44F0">
        <w:rPr>
          <w:rFonts w:ascii="Verdana" w:hAnsi="Verdana"/>
          <w:sz w:val="19"/>
          <w:szCs w:val="19"/>
        </w:rPr>
        <w:t xml:space="preserve"> </w:t>
      </w:r>
      <w:r w:rsidR="00FA6FBF">
        <w:rPr>
          <w:rFonts w:ascii="Verdana" w:hAnsi="Verdana"/>
          <w:sz w:val="19"/>
          <w:szCs w:val="19"/>
        </w:rPr>
        <w:t>gangen herunder roepult i vinterhalvåret</w:t>
      </w:r>
      <w:r w:rsidR="00DB2C62">
        <w:rPr>
          <w:rFonts w:ascii="Verdana" w:hAnsi="Verdana"/>
          <w:sz w:val="19"/>
          <w:szCs w:val="19"/>
        </w:rPr>
        <w:t>, som løbende vil blive kørt til biogasanlæg og erstattet af frisk høstet biomasse i foråret og sommer</w:t>
      </w:r>
      <w:r w:rsidR="002C6581">
        <w:rPr>
          <w:rFonts w:ascii="Verdana" w:hAnsi="Verdana"/>
          <w:sz w:val="19"/>
          <w:szCs w:val="19"/>
        </w:rPr>
        <w:t>.</w:t>
      </w:r>
      <w:r w:rsidR="005E3034">
        <w:rPr>
          <w:rFonts w:ascii="Verdana" w:hAnsi="Verdana"/>
          <w:sz w:val="19"/>
          <w:szCs w:val="19"/>
        </w:rPr>
        <w:t xml:space="preserve"> </w:t>
      </w:r>
      <w:r w:rsidR="00796985">
        <w:rPr>
          <w:rFonts w:ascii="Verdana" w:eastAsia="Times New Roman" w:hAnsi="Verdana" w:cs="Times New Roman"/>
          <w:sz w:val="19"/>
          <w:szCs w:val="20"/>
          <w:lang w:eastAsia="da-DK"/>
        </w:rPr>
        <w:t xml:space="preserve">Næstved Kommune fastsætter at der skal være tale om fast biomasse i form af </w:t>
      </w:r>
      <w:r w:rsidR="001B73C7">
        <w:rPr>
          <w:rFonts w:ascii="Verdana" w:eastAsia="Times New Roman" w:hAnsi="Verdana" w:cs="Times New Roman"/>
          <w:sz w:val="19"/>
          <w:szCs w:val="20"/>
          <w:lang w:eastAsia="da-DK"/>
        </w:rPr>
        <w:t xml:space="preserve">afgrøde, så som </w:t>
      </w:r>
      <w:r w:rsidR="00233400">
        <w:rPr>
          <w:rFonts w:ascii="Verdana" w:eastAsia="Times New Roman" w:hAnsi="Verdana" w:cs="Times New Roman"/>
          <w:sz w:val="19"/>
          <w:szCs w:val="20"/>
          <w:lang w:eastAsia="da-DK"/>
        </w:rPr>
        <w:t>græs, roetoppe</w:t>
      </w:r>
      <w:r w:rsidR="00C46DD4">
        <w:rPr>
          <w:rFonts w:ascii="Verdana" w:eastAsia="Times New Roman" w:hAnsi="Verdana" w:cs="Times New Roman"/>
          <w:sz w:val="19"/>
          <w:szCs w:val="20"/>
          <w:lang w:eastAsia="da-DK"/>
        </w:rPr>
        <w:t xml:space="preserve"> mm. Men der er også søgt om at opbevare restprodukter fra industrien, så som roepulp</w:t>
      </w:r>
      <w:r w:rsidR="00C01D99">
        <w:rPr>
          <w:rFonts w:ascii="Verdana" w:eastAsia="Times New Roman" w:hAnsi="Verdana" w:cs="Times New Roman"/>
          <w:sz w:val="19"/>
          <w:szCs w:val="20"/>
          <w:lang w:eastAsia="da-DK"/>
        </w:rPr>
        <w:t xml:space="preserve">. Næstved </w:t>
      </w:r>
      <w:r w:rsidR="00403547">
        <w:rPr>
          <w:rFonts w:ascii="Verdana" w:eastAsia="Times New Roman" w:hAnsi="Verdana" w:cs="Times New Roman"/>
          <w:sz w:val="19"/>
          <w:szCs w:val="20"/>
          <w:lang w:eastAsia="da-DK"/>
        </w:rPr>
        <w:t>K</w:t>
      </w:r>
      <w:r w:rsidR="00C01D99">
        <w:rPr>
          <w:rFonts w:ascii="Verdana" w:eastAsia="Times New Roman" w:hAnsi="Verdana" w:cs="Times New Roman"/>
          <w:sz w:val="19"/>
          <w:szCs w:val="20"/>
          <w:lang w:eastAsia="da-DK"/>
        </w:rPr>
        <w:t xml:space="preserve">ommune har indsat krav om at affaldsprodukterne </w:t>
      </w:r>
      <w:r w:rsidR="00A53E91">
        <w:rPr>
          <w:rFonts w:ascii="Verdana" w:eastAsia="Times New Roman" w:hAnsi="Verdana" w:cs="Times New Roman"/>
          <w:sz w:val="19"/>
          <w:szCs w:val="20"/>
          <w:lang w:eastAsia="da-DK"/>
        </w:rPr>
        <w:t>skal være</w:t>
      </w:r>
      <w:r w:rsidR="00C46DD4">
        <w:rPr>
          <w:rFonts w:ascii="Verdana" w:eastAsia="Times New Roman" w:hAnsi="Verdana" w:cs="Times New Roman"/>
          <w:sz w:val="19"/>
          <w:szCs w:val="20"/>
          <w:lang w:eastAsia="da-DK"/>
        </w:rPr>
        <w:t xml:space="preserve"> </w:t>
      </w:r>
      <w:r w:rsidR="004752D7">
        <w:rPr>
          <w:rFonts w:ascii="Verdana" w:eastAsia="Times New Roman" w:hAnsi="Verdana" w:cs="Times New Roman"/>
          <w:sz w:val="19"/>
          <w:szCs w:val="20"/>
          <w:lang w:eastAsia="da-DK"/>
        </w:rPr>
        <w:t xml:space="preserve">fast </w:t>
      </w:r>
      <w:r w:rsidR="00A53E91">
        <w:rPr>
          <w:rFonts w:ascii="Verdana" w:eastAsia="Times New Roman" w:hAnsi="Verdana" w:cs="Times New Roman"/>
          <w:sz w:val="19"/>
          <w:szCs w:val="20"/>
          <w:lang w:eastAsia="da-DK"/>
        </w:rPr>
        <w:t>vegetabilske</w:t>
      </w:r>
      <w:r w:rsidR="004752D7">
        <w:rPr>
          <w:rFonts w:ascii="Verdana" w:eastAsia="Times New Roman" w:hAnsi="Verdana" w:cs="Times New Roman"/>
          <w:sz w:val="19"/>
          <w:szCs w:val="20"/>
          <w:lang w:eastAsia="da-DK"/>
        </w:rPr>
        <w:t>,</w:t>
      </w:r>
      <w:r w:rsidR="00A53E91">
        <w:rPr>
          <w:rFonts w:ascii="Verdana" w:eastAsia="Times New Roman" w:hAnsi="Verdana" w:cs="Times New Roman"/>
          <w:sz w:val="19"/>
          <w:szCs w:val="20"/>
          <w:lang w:eastAsia="da-DK"/>
        </w:rPr>
        <w:t xml:space="preserve"> uforurenet</w:t>
      </w:r>
      <w:r w:rsidR="003D22B0">
        <w:rPr>
          <w:rFonts w:ascii="Verdana" w:eastAsia="Times New Roman" w:hAnsi="Verdana" w:cs="Times New Roman"/>
          <w:sz w:val="19"/>
          <w:szCs w:val="20"/>
          <w:lang w:eastAsia="da-DK"/>
        </w:rPr>
        <w:t xml:space="preserve"> og</w:t>
      </w:r>
      <w:r w:rsidR="004752D7">
        <w:rPr>
          <w:rFonts w:ascii="Verdana" w:eastAsia="Times New Roman" w:hAnsi="Verdana" w:cs="Times New Roman"/>
          <w:sz w:val="19"/>
          <w:szCs w:val="20"/>
          <w:lang w:eastAsia="da-DK"/>
        </w:rPr>
        <w:t xml:space="preserve"> dermed</w:t>
      </w:r>
      <w:r w:rsidR="003D22B0">
        <w:rPr>
          <w:rFonts w:ascii="Verdana" w:eastAsia="Times New Roman" w:hAnsi="Verdana" w:cs="Times New Roman"/>
          <w:sz w:val="19"/>
          <w:szCs w:val="20"/>
          <w:lang w:eastAsia="da-DK"/>
        </w:rPr>
        <w:t xml:space="preserve"> godkendt til </w:t>
      </w:r>
      <w:r w:rsidR="002945CC">
        <w:rPr>
          <w:rFonts w:ascii="Verdana" w:eastAsia="Times New Roman" w:hAnsi="Verdana" w:cs="Times New Roman"/>
          <w:sz w:val="19"/>
          <w:szCs w:val="20"/>
          <w:lang w:eastAsia="da-DK"/>
        </w:rPr>
        <w:t>jordbrugsformål.</w:t>
      </w:r>
      <w:r w:rsidR="00C46DD4">
        <w:rPr>
          <w:rFonts w:ascii="Verdana" w:eastAsia="Times New Roman" w:hAnsi="Verdana" w:cs="Times New Roman"/>
          <w:sz w:val="19"/>
          <w:szCs w:val="20"/>
          <w:lang w:eastAsia="da-DK"/>
        </w:rPr>
        <w:t xml:space="preserve"> </w:t>
      </w:r>
      <w:r w:rsidR="002415E5" w:rsidRPr="002415E5">
        <w:rPr>
          <w:rFonts w:ascii="Verdana" w:eastAsia="Times New Roman" w:hAnsi="Verdana" w:cs="Times New Roman"/>
          <w:sz w:val="19"/>
          <w:szCs w:val="20"/>
          <w:lang w:eastAsia="da-DK"/>
        </w:rPr>
        <w:t xml:space="preserve">Godkendelsen omfatter ikke </w:t>
      </w:r>
      <w:r w:rsidR="004752D7">
        <w:rPr>
          <w:rFonts w:ascii="Verdana" w:eastAsia="Times New Roman" w:hAnsi="Verdana" w:cs="Times New Roman"/>
          <w:sz w:val="19"/>
          <w:szCs w:val="20"/>
          <w:lang w:eastAsia="da-DK"/>
        </w:rPr>
        <w:t xml:space="preserve">oplag af </w:t>
      </w:r>
      <w:r w:rsidR="00D21EDD">
        <w:rPr>
          <w:rFonts w:ascii="Verdana" w:eastAsia="Times New Roman" w:hAnsi="Verdana" w:cs="Times New Roman"/>
          <w:sz w:val="19"/>
          <w:szCs w:val="20"/>
          <w:lang w:eastAsia="da-DK"/>
        </w:rPr>
        <w:t>spildevandsslam</w:t>
      </w:r>
      <w:r w:rsidR="00A5680C">
        <w:rPr>
          <w:rFonts w:ascii="Verdana" w:eastAsia="Times New Roman" w:hAnsi="Verdana" w:cs="Times New Roman"/>
          <w:sz w:val="19"/>
          <w:szCs w:val="20"/>
          <w:lang w:eastAsia="da-DK"/>
        </w:rPr>
        <w:t>, husdyrgødning</w:t>
      </w:r>
      <w:r w:rsidR="00D131C2">
        <w:rPr>
          <w:rFonts w:ascii="Verdana" w:eastAsia="Times New Roman" w:hAnsi="Verdana" w:cs="Times New Roman"/>
          <w:sz w:val="19"/>
          <w:szCs w:val="20"/>
          <w:lang w:eastAsia="da-DK"/>
        </w:rPr>
        <w:t xml:space="preserve"> eller </w:t>
      </w:r>
      <w:r w:rsidR="00D21EDD">
        <w:rPr>
          <w:rFonts w:ascii="Verdana" w:eastAsia="Times New Roman" w:hAnsi="Verdana" w:cs="Times New Roman"/>
          <w:sz w:val="19"/>
          <w:szCs w:val="20"/>
          <w:lang w:eastAsia="da-DK"/>
        </w:rPr>
        <w:t>animalske</w:t>
      </w:r>
      <w:r w:rsidR="003E2568">
        <w:rPr>
          <w:rFonts w:ascii="Verdana" w:eastAsia="Times New Roman" w:hAnsi="Verdana" w:cs="Times New Roman"/>
          <w:sz w:val="19"/>
          <w:szCs w:val="20"/>
          <w:lang w:eastAsia="da-DK"/>
        </w:rPr>
        <w:t xml:space="preserve"> biprodukter</w:t>
      </w:r>
      <w:r w:rsidR="002639DE">
        <w:rPr>
          <w:rFonts w:ascii="Verdana" w:eastAsia="Times New Roman" w:hAnsi="Verdana" w:cs="Times New Roman"/>
          <w:sz w:val="19"/>
          <w:szCs w:val="20"/>
          <w:lang w:eastAsia="da-DK"/>
        </w:rPr>
        <w:t>.</w:t>
      </w:r>
      <w:r w:rsidR="006E7B4F">
        <w:rPr>
          <w:rFonts w:ascii="Verdana" w:eastAsia="Times New Roman" w:hAnsi="Verdana" w:cs="Times New Roman"/>
          <w:sz w:val="19"/>
          <w:szCs w:val="20"/>
          <w:lang w:eastAsia="da-DK"/>
        </w:rPr>
        <w:t xml:space="preserve"> </w:t>
      </w:r>
    </w:p>
    <w:p w14:paraId="341E3B89" w14:textId="77777777" w:rsidR="002857A0" w:rsidRDefault="002857A0" w:rsidP="00364521">
      <w:pPr>
        <w:spacing w:after="270"/>
        <w:rPr>
          <w:rFonts w:ascii="Verdana" w:eastAsia="Times New Roman" w:hAnsi="Verdana" w:cs="Times New Roman"/>
          <w:sz w:val="19"/>
          <w:szCs w:val="20"/>
          <w:lang w:eastAsia="da-DK"/>
        </w:rPr>
      </w:pPr>
    </w:p>
    <w:p w14:paraId="6A9F38BB" w14:textId="1E9818CB" w:rsidR="002415E5" w:rsidRPr="002415E5" w:rsidRDefault="002857A0" w:rsidP="00364521">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Desuden må der modtages </w:t>
      </w:r>
      <w:r w:rsidR="007E1264">
        <w:rPr>
          <w:rFonts w:ascii="Verdana" w:eastAsia="Times New Roman" w:hAnsi="Verdana" w:cs="Times New Roman"/>
          <w:sz w:val="19"/>
          <w:szCs w:val="20"/>
          <w:lang w:eastAsia="da-DK"/>
        </w:rPr>
        <w:t>bygge-anlægsaffald</w:t>
      </w:r>
      <w:r w:rsidR="00AD627E">
        <w:rPr>
          <w:rFonts w:ascii="Verdana" w:eastAsia="Times New Roman" w:hAnsi="Verdana" w:cs="Times New Roman"/>
          <w:sz w:val="19"/>
          <w:szCs w:val="20"/>
          <w:lang w:eastAsia="da-DK"/>
        </w:rPr>
        <w:t>,</w:t>
      </w:r>
      <w:r w:rsidR="007E1264">
        <w:rPr>
          <w:rFonts w:ascii="Verdana" w:eastAsia="Times New Roman" w:hAnsi="Verdana" w:cs="Times New Roman"/>
          <w:sz w:val="19"/>
          <w:szCs w:val="20"/>
          <w:lang w:eastAsia="da-DK"/>
        </w:rPr>
        <w:t xml:space="preserve"> dog </w:t>
      </w:r>
      <w:r w:rsidR="00FE475E">
        <w:rPr>
          <w:rFonts w:ascii="Verdana" w:eastAsia="Times New Roman" w:hAnsi="Verdana" w:cs="Times New Roman"/>
          <w:sz w:val="19"/>
          <w:szCs w:val="20"/>
          <w:lang w:eastAsia="da-DK"/>
        </w:rPr>
        <w:t xml:space="preserve">ikke med </w:t>
      </w:r>
      <w:r w:rsidR="006E7B4F">
        <w:rPr>
          <w:rFonts w:ascii="Verdana" w:eastAsia="Times New Roman" w:hAnsi="Verdana" w:cs="Times New Roman"/>
          <w:sz w:val="19"/>
          <w:szCs w:val="20"/>
          <w:lang w:eastAsia="da-DK"/>
        </w:rPr>
        <w:t>indhold</w:t>
      </w:r>
      <w:r w:rsidR="002639DE">
        <w:rPr>
          <w:rFonts w:ascii="Verdana" w:eastAsia="Times New Roman" w:hAnsi="Verdana" w:cs="Times New Roman"/>
          <w:sz w:val="19"/>
          <w:szCs w:val="20"/>
          <w:lang w:eastAsia="da-DK"/>
        </w:rPr>
        <w:t>s</w:t>
      </w:r>
      <w:r w:rsidR="006E7B4F">
        <w:rPr>
          <w:rFonts w:ascii="Verdana" w:eastAsia="Times New Roman" w:hAnsi="Verdana" w:cs="Times New Roman"/>
          <w:sz w:val="19"/>
          <w:szCs w:val="20"/>
          <w:lang w:eastAsia="da-DK"/>
        </w:rPr>
        <w:t>stoffer svarende til farligt</w:t>
      </w:r>
      <w:r w:rsidR="00836C38">
        <w:rPr>
          <w:rFonts w:ascii="Verdana" w:eastAsia="Times New Roman" w:hAnsi="Verdana" w:cs="Times New Roman"/>
          <w:sz w:val="19"/>
          <w:szCs w:val="20"/>
          <w:lang w:eastAsia="da-DK"/>
        </w:rPr>
        <w:t xml:space="preserve"> </w:t>
      </w:r>
      <w:r w:rsidR="006E7B4F">
        <w:rPr>
          <w:rFonts w:ascii="Verdana" w:eastAsia="Times New Roman" w:hAnsi="Verdana" w:cs="Times New Roman"/>
          <w:sz w:val="19"/>
          <w:szCs w:val="20"/>
          <w:lang w:eastAsia="da-DK"/>
        </w:rPr>
        <w:t>affald</w:t>
      </w:r>
      <w:r w:rsidR="00836C38">
        <w:rPr>
          <w:rFonts w:ascii="Verdana" w:eastAsia="Times New Roman" w:hAnsi="Verdana" w:cs="Times New Roman"/>
          <w:sz w:val="19"/>
          <w:szCs w:val="20"/>
          <w:lang w:eastAsia="da-DK"/>
        </w:rPr>
        <w:t xml:space="preserve">, som </w:t>
      </w:r>
      <w:r w:rsidR="002639DE">
        <w:rPr>
          <w:rFonts w:ascii="Verdana" w:eastAsia="Times New Roman" w:hAnsi="Verdana" w:cs="Times New Roman"/>
          <w:sz w:val="19"/>
          <w:szCs w:val="20"/>
          <w:lang w:eastAsia="da-DK"/>
        </w:rPr>
        <w:t xml:space="preserve">f.eks. </w:t>
      </w:r>
      <w:r w:rsidR="00836C38">
        <w:rPr>
          <w:rFonts w:ascii="Verdana" w:eastAsia="Times New Roman" w:hAnsi="Verdana" w:cs="Times New Roman"/>
          <w:sz w:val="19"/>
          <w:szCs w:val="20"/>
          <w:lang w:eastAsia="da-DK"/>
        </w:rPr>
        <w:t>PCB, asbest mm</w:t>
      </w:r>
      <w:r w:rsidR="003E2568">
        <w:rPr>
          <w:rFonts w:ascii="Verdana" w:eastAsia="Times New Roman" w:hAnsi="Verdana" w:cs="Times New Roman"/>
          <w:sz w:val="19"/>
          <w:szCs w:val="20"/>
          <w:lang w:eastAsia="da-DK"/>
        </w:rPr>
        <w:t>.</w:t>
      </w:r>
    </w:p>
    <w:p w14:paraId="79504302" w14:textId="40CA3BA1" w:rsidR="002415E5" w:rsidRPr="002415E5" w:rsidRDefault="002415E5" w:rsidP="00364521">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Der er sat krav </w:t>
      </w:r>
      <w:r w:rsidR="00FE475E">
        <w:rPr>
          <w:rFonts w:ascii="Verdana" w:eastAsia="Times New Roman" w:hAnsi="Verdana" w:cs="Times New Roman"/>
          <w:sz w:val="19"/>
          <w:szCs w:val="20"/>
          <w:lang w:eastAsia="da-DK"/>
        </w:rPr>
        <w:t>til</w:t>
      </w:r>
      <w:r w:rsidR="00A5680C">
        <w:rPr>
          <w:rFonts w:ascii="Verdana" w:eastAsia="Times New Roman" w:hAnsi="Verdana" w:cs="Times New Roman"/>
          <w:sz w:val="19"/>
          <w:szCs w:val="20"/>
          <w:lang w:eastAsia="da-DK"/>
        </w:rPr>
        <w:t xml:space="preserve"> </w:t>
      </w:r>
      <w:r w:rsidR="004752D7">
        <w:rPr>
          <w:rFonts w:ascii="Verdana" w:eastAsia="Times New Roman" w:hAnsi="Verdana" w:cs="Times New Roman"/>
          <w:sz w:val="19"/>
          <w:szCs w:val="20"/>
          <w:lang w:eastAsia="da-DK"/>
        </w:rPr>
        <w:t xml:space="preserve">underlaget </w:t>
      </w:r>
      <w:r w:rsidR="001A5F13">
        <w:rPr>
          <w:rFonts w:ascii="Verdana" w:eastAsia="Times New Roman" w:hAnsi="Verdana" w:cs="Times New Roman"/>
          <w:sz w:val="19"/>
          <w:szCs w:val="20"/>
          <w:lang w:eastAsia="da-DK"/>
        </w:rPr>
        <w:t xml:space="preserve">under </w:t>
      </w:r>
      <w:r w:rsidR="00ED088D">
        <w:rPr>
          <w:rFonts w:ascii="Verdana" w:eastAsia="Times New Roman" w:hAnsi="Verdana" w:cs="Times New Roman"/>
          <w:sz w:val="19"/>
          <w:szCs w:val="20"/>
          <w:lang w:eastAsia="da-DK"/>
        </w:rPr>
        <w:t>de enkelte oplag</w:t>
      </w:r>
      <w:r w:rsidR="001A5F13">
        <w:rPr>
          <w:rFonts w:ascii="Verdana" w:eastAsia="Times New Roman" w:hAnsi="Verdana" w:cs="Times New Roman"/>
          <w:sz w:val="19"/>
          <w:szCs w:val="20"/>
          <w:lang w:eastAsia="da-DK"/>
        </w:rPr>
        <w:t xml:space="preserve">. </w:t>
      </w:r>
      <w:r w:rsidR="00D21EDD">
        <w:rPr>
          <w:rFonts w:ascii="Verdana" w:eastAsia="Times New Roman" w:hAnsi="Verdana" w:cs="Times New Roman"/>
          <w:sz w:val="19"/>
          <w:szCs w:val="20"/>
          <w:lang w:eastAsia="da-DK"/>
        </w:rPr>
        <w:t>H</w:t>
      </w:r>
      <w:r w:rsidR="001A5F13">
        <w:rPr>
          <w:rFonts w:ascii="Verdana" w:eastAsia="Times New Roman" w:hAnsi="Verdana" w:cs="Times New Roman"/>
          <w:sz w:val="19"/>
          <w:szCs w:val="20"/>
          <w:lang w:eastAsia="da-DK"/>
        </w:rPr>
        <w:t xml:space="preserve">enholdsvis </w:t>
      </w:r>
      <w:r w:rsidR="00ED088D">
        <w:rPr>
          <w:rFonts w:ascii="Verdana" w:eastAsia="Times New Roman" w:hAnsi="Verdana" w:cs="Times New Roman"/>
          <w:sz w:val="19"/>
          <w:szCs w:val="20"/>
          <w:lang w:eastAsia="da-DK"/>
        </w:rPr>
        <w:t>grus, fast eller tæt</w:t>
      </w:r>
      <w:r w:rsidR="001A5F13">
        <w:rPr>
          <w:rFonts w:ascii="Verdana" w:eastAsia="Times New Roman" w:hAnsi="Verdana" w:cs="Times New Roman"/>
          <w:sz w:val="19"/>
          <w:szCs w:val="20"/>
          <w:lang w:eastAsia="da-DK"/>
        </w:rPr>
        <w:t xml:space="preserve"> </w:t>
      </w:r>
      <w:r w:rsidR="00ED088D">
        <w:rPr>
          <w:rFonts w:ascii="Verdana" w:eastAsia="Times New Roman" w:hAnsi="Verdana" w:cs="Times New Roman"/>
          <w:sz w:val="19"/>
          <w:szCs w:val="20"/>
          <w:lang w:eastAsia="da-DK"/>
        </w:rPr>
        <w:t>belægning.</w:t>
      </w:r>
      <w:r w:rsidR="00654713">
        <w:rPr>
          <w:rFonts w:ascii="Verdana" w:eastAsia="Times New Roman" w:hAnsi="Verdana" w:cs="Times New Roman"/>
          <w:sz w:val="19"/>
          <w:szCs w:val="20"/>
          <w:lang w:eastAsia="da-DK"/>
        </w:rPr>
        <w:t xml:space="preserve"> Alle oplag på nær </w:t>
      </w:r>
      <w:r w:rsidR="00803BBC">
        <w:rPr>
          <w:rFonts w:ascii="Verdana" w:eastAsia="Times New Roman" w:hAnsi="Verdana" w:cs="Times New Roman"/>
          <w:sz w:val="19"/>
          <w:szCs w:val="20"/>
          <w:lang w:eastAsia="da-DK"/>
        </w:rPr>
        <w:t>ener</w:t>
      </w:r>
      <w:r w:rsidR="006A382B">
        <w:rPr>
          <w:rFonts w:ascii="Verdana" w:eastAsia="Times New Roman" w:hAnsi="Verdana" w:cs="Times New Roman"/>
          <w:sz w:val="19"/>
          <w:szCs w:val="20"/>
          <w:lang w:eastAsia="da-DK"/>
        </w:rPr>
        <w:t>gi</w:t>
      </w:r>
      <w:r w:rsidR="00803BBC">
        <w:rPr>
          <w:rFonts w:ascii="Verdana" w:eastAsia="Times New Roman" w:hAnsi="Verdana" w:cs="Times New Roman"/>
          <w:sz w:val="19"/>
          <w:szCs w:val="20"/>
          <w:lang w:eastAsia="da-DK"/>
        </w:rPr>
        <w:t>afgrøderne, skal neddeles og sorteres forud for nyttiggørelse</w:t>
      </w:r>
      <w:r w:rsidR="00042D41">
        <w:rPr>
          <w:rFonts w:ascii="Verdana" w:eastAsia="Times New Roman" w:hAnsi="Verdana" w:cs="Times New Roman"/>
          <w:sz w:val="19"/>
          <w:szCs w:val="20"/>
          <w:lang w:eastAsia="da-DK"/>
        </w:rPr>
        <w:t>. Neddeling af energiafg</w:t>
      </w:r>
      <w:r w:rsidR="006122DF">
        <w:rPr>
          <w:rFonts w:ascii="Verdana" w:eastAsia="Times New Roman" w:hAnsi="Verdana" w:cs="Times New Roman"/>
          <w:sz w:val="19"/>
          <w:szCs w:val="20"/>
          <w:lang w:eastAsia="da-DK"/>
        </w:rPr>
        <w:t>r</w:t>
      </w:r>
      <w:r w:rsidR="00042D41">
        <w:rPr>
          <w:rFonts w:ascii="Verdana" w:eastAsia="Times New Roman" w:hAnsi="Verdana" w:cs="Times New Roman"/>
          <w:sz w:val="19"/>
          <w:szCs w:val="20"/>
          <w:lang w:eastAsia="da-DK"/>
        </w:rPr>
        <w:t>øder sker først ved indfødning på biogasanlæg</w:t>
      </w:r>
      <w:r w:rsidR="000D0E2B">
        <w:rPr>
          <w:rFonts w:ascii="Verdana" w:eastAsia="Times New Roman" w:hAnsi="Verdana" w:cs="Times New Roman"/>
          <w:sz w:val="19"/>
          <w:szCs w:val="20"/>
          <w:lang w:eastAsia="da-DK"/>
        </w:rPr>
        <w:t>.</w:t>
      </w:r>
    </w:p>
    <w:p w14:paraId="66F990EF" w14:textId="1BF8A359" w:rsidR="002415E5" w:rsidRPr="002415E5" w:rsidRDefault="002415E5" w:rsidP="00364521">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Pladsen</w:t>
      </w:r>
      <w:r w:rsidR="006A382B">
        <w:rPr>
          <w:rFonts w:ascii="Verdana" w:eastAsia="Times New Roman" w:hAnsi="Verdana" w:cs="Times New Roman"/>
          <w:sz w:val="19"/>
          <w:szCs w:val="20"/>
          <w:lang w:eastAsia="da-DK"/>
        </w:rPr>
        <w:t xml:space="preserve"> kan </w:t>
      </w:r>
      <w:r w:rsidR="00E15D40">
        <w:rPr>
          <w:rFonts w:ascii="Verdana" w:eastAsia="Times New Roman" w:hAnsi="Verdana" w:cs="Times New Roman"/>
          <w:sz w:val="19"/>
          <w:szCs w:val="20"/>
          <w:lang w:eastAsia="da-DK"/>
        </w:rPr>
        <w:t xml:space="preserve">dog </w:t>
      </w:r>
      <w:r w:rsidRPr="002415E5">
        <w:rPr>
          <w:rFonts w:ascii="Verdana" w:eastAsia="Times New Roman" w:hAnsi="Verdana" w:cs="Times New Roman"/>
          <w:sz w:val="19"/>
          <w:szCs w:val="20"/>
          <w:lang w:eastAsia="da-DK"/>
        </w:rPr>
        <w:t>også benytte</w:t>
      </w:r>
      <w:r w:rsidR="00E15D40">
        <w:rPr>
          <w:rFonts w:ascii="Verdana" w:eastAsia="Times New Roman" w:hAnsi="Verdana" w:cs="Times New Roman"/>
          <w:sz w:val="19"/>
          <w:szCs w:val="20"/>
          <w:lang w:eastAsia="da-DK"/>
        </w:rPr>
        <w:t>s</w:t>
      </w:r>
      <w:r w:rsidRPr="002415E5">
        <w:rPr>
          <w:rFonts w:ascii="Verdana" w:eastAsia="Times New Roman" w:hAnsi="Verdana" w:cs="Times New Roman"/>
          <w:sz w:val="19"/>
          <w:szCs w:val="20"/>
          <w:lang w:eastAsia="da-DK"/>
        </w:rPr>
        <w:t xml:space="preserve"> til jomfruelige materialer, som ikke </w:t>
      </w:r>
      <w:r w:rsidR="00A47AB9">
        <w:rPr>
          <w:rFonts w:ascii="Verdana" w:eastAsia="Times New Roman" w:hAnsi="Verdana" w:cs="Times New Roman"/>
          <w:sz w:val="19"/>
          <w:szCs w:val="20"/>
          <w:lang w:eastAsia="da-DK"/>
        </w:rPr>
        <w:t xml:space="preserve">er </w:t>
      </w:r>
      <w:r w:rsidRPr="002415E5">
        <w:rPr>
          <w:rFonts w:ascii="Verdana" w:eastAsia="Times New Roman" w:hAnsi="Verdana" w:cs="Times New Roman"/>
          <w:sz w:val="19"/>
          <w:szCs w:val="20"/>
          <w:lang w:eastAsia="da-DK"/>
        </w:rPr>
        <w:t xml:space="preserve">affaldsprodukter og derfor ikke er omfattet af krav om maksimalt oplag. </w:t>
      </w:r>
    </w:p>
    <w:p w14:paraId="0F3A00E3" w14:textId="35339749" w:rsidR="002415E5" w:rsidRPr="002415E5" w:rsidRDefault="002415E5" w:rsidP="00364521">
      <w:pPr>
        <w:spacing w:after="270"/>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lastRenderedPageBreak/>
        <w:t xml:space="preserve">Oplag skal </w:t>
      </w:r>
      <w:r w:rsidR="00E15D40">
        <w:rPr>
          <w:rFonts w:ascii="Verdana" w:eastAsia="Times New Roman" w:hAnsi="Verdana" w:cs="Times New Roman"/>
          <w:sz w:val="19"/>
          <w:szCs w:val="20"/>
          <w:lang w:eastAsia="da-DK"/>
        </w:rPr>
        <w:t>holdes adskilt</w:t>
      </w:r>
      <w:r w:rsidR="00E637AE">
        <w:rPr>
          <w:rFonts w:ascii="Verdana" w:eastAsia="Times New Roman" w:hAnsi="Verdana" w:cs="Times New Roman"/>
          <w:sz w:val="19"/>
          <w:szCs w:val="20"/>
          <w:lang w:eastAsia="da-DK"/>
        </w:rPr>
        <w:t xml:space="preserve"> og </w:t>
      </w:r>
      <w:r w:rsidRPr="002415E5">
        <w:rPr>
          <w:rFonts w:ascii="Verdana" w:eastAsia="Times New Roman" w:hAnsi="Verdana" w:cs="Times New Roman"/>
          <w:sz w:val="19"/>
          <w:szCs w:val="20"/>
          <w:lang w:eastAsia="da-DK"/>
        </w:rPr>
        <w:t>ligge i</w:t>
      </w:r>
      <w:r w:rsidR="00A423A9">
        <w:rPr>
          <w:rFonts w:ascii="Verdana" w:eastAsia="Times New Roman" w:hAnsi="Verdana" w:cs="Times New Roman"/>
          <w:sz w:val="19"/>
          <w:szCs w:val="20"/>
          <w:lang w:eastAsia="da-DK"/>
        </w:rPr>
        <w:t xml:space="preserve"> bunker</w:t>
      </w:r>
      <w:r w:rsidRPr="002415E5">
        <w:rPr>
          <w:rFonts w:ascii="Verdana" w:eastAsia="Times New Roman" w:hAnsi="Verdana" w:cs="Times New Roman"/>
          <w:sz w:val="19"/>
          <w:szCs w:val="20"/>
          <w:lang w:eastAsia="da-DK"/>
        </w:rPr>
        <w:t>. Bunkerne skal holdes tydeligt adskilt og der skal føres journal over</w:t>
      </w:r>
      <w:r w:rsidR="000D0E2B">
        <w:rPr>
          <w:rFonts w:ascii="Verdana" w:eastAsia="Times New Roman" w:hAnsi="Verdana" w:cs="Times New Roman"/>
          <w:sz w:val="19"/>
          <w:szCs w:val="20"/>
          <w:lang w:eastAsia="da-DK"/>
        </w:rPr>
        <w:t>,</w:t>
      </w:r>
      <w:r w:rsidR="00BE11C9">
        <w:rPr>
          <w:rFonts w:ascii="Verdana" w:eastAsia="Times New Roman" w:hAnsi="Verdana" w:cs="Times New Roman"/>
          <w:sz w:val="19"/>
          <w:szCs w:val="20"/>
          <w:lang w:eastAsia="da-DK"/>
        </w:rPr>
        <w:t xml:space="preserve"> hvor</w:t>
      </w:r>
      <w:r w:rsidRPr="002415E5">
        <w:rPr>
          <w:rFonts w:ascii="Verdana" w:eastAsia="Times New Roman" w:hAnsi="Verdana" w:cs="Times New Roman"/>
          <w:sz w:val="19"/>
          <w:szCs w:val="20"/>
          <w:lang w:eastAsia="da-DK"/>
        </w:rPr>
        <w:t xml:space="preserve"> de enkelte bunker stammer fra.</w:t>
      </w:r>
    </w:p>
    <w:p w14:paraId="11FFF1C1" w14:textId="1F4E1A3D" w:rsidR="002415E5" w:rsidRDefault="00757070" w:rsidP="00364521">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Uforurenet b</w:t>
      </w:r>
      <w:r w:rsidR="00836BBD">
        <w:rPr>
          <w:rFonts w:ascii="Verdana" w:eastAsia="Times New Roman" w:hAnsi="Verdana" w:cs="Times New Roman"/>
          <w:sz w:val="19"/>
          <w:szCs w:val="20"/>
          <w:lang w:eastAsia="da-DK"/>
        </w:rPr>
        <w:t>eton</w:t>
      </w:r>
      <w:r>
        <w:rPr>
          <w:rFonts w:ascii="Verdana" w:eastAsia="Times New Roman" w:hAnsi="Verdana" w:cs="Times New Roman"/>
          <w:sz w:val="19"/>
          <w:szCs w:val="20"/>
          <w:lang w:eastAsia="da-DK"/>
        </w:rPr>
        <w:t>, tegl, mursten vil blive knust</w:t>
      </w:r>
      <w:r w:rsidR="00BE11C9">
        <w:rPr>
          <w:rFonts w:ascii="Verdana" w:eastAsia="Times New Roman" w:hAnsi="Verdana" w:cs="Times New Roman"/>
          <w:sz w:val="19"/>
          <w:szCs w:val="20"/>
          <w:lang w:eastAsia="da-DK"/>
        </w:rPr>
        <w:t>,</w:t>
      </w:r>
      <w:r w:rsidR="00EA4AAD">
        <w:rPr>
          <w:rFonts w:ascii="Verdana" w:eastAsia="Times New Roman" w:hAnsi="Verdana" w:cs="Times New Roman"/>
          <w:sz w:val="19"/>
          <w:szCs w:val="20"/>
          <w:lang w:eastAsia="da-DK"/>
        </w:rPr>
        <w:t xml:space="preserve"> sorteret og solgt til nyttiggørelse.</w:t>
      </w:r>
      <w:r w:rsidR="002415E5" w:rsidRPr="002415E5">
        <w:rPr>
          <w:rFonts w:ascii="Verdana" w:eastAsia="Times New Roman" w:hAnsi="Verdana" w:cs="Times New Roman"/>
          <w:sz w:val="19"/>
          <w:szCs w:val="20"/>
          <w:lang w:eastAsia="da-DK"/>
        </w:rPr>
        <w:t xml:space="preserve"> Asfalt</w:t>
      </w:r>
      <w:r w:rsidR="00DB6E83">
        <w:rPr>
          <w:rFonts w:ascii="Verdana" w:eastAsia="Times New Roman" w:hAnsi="Verdana" w:cs="Times New Roman"/>
          <w:sz w:val="19"/>
          <w:szCs w:val="20"/>
          <w:lang w:eastAsia="da-DK"/>
        </w:rPr>
        <w:t>brokker</w:t>
      </w:r>
      <w:r w:rsidR="002415E5" w:rsidRPr="002415E5">
        <w:rPr>
          <w:rFonts w:ascii="Verdana" w:eastAsia="Times New Roman" w:hAnsi="Verdana" w:cs="Times New Roman"/>
          <w:sz w:val="19"/>
          <w:szCs w:val="20"/>
          <w:lang w:eastAsia="da-DK"/>
        </w:rPr>
        <w:t xml:space="preserve"> </w:t>
      </w:r>
      <w:r w:rsidR="00D53182">
        <w:rPr>
          <w:rFonts w:ascii="Verdana" w:eastAsia="Times New Roman" w:hAnsi="Verdana" w:cs="Times New Roman"/>
          <w:sz w:val="19"/>
          <w:szCs w:val="20"/>
          <w:lang w:eastAsia="da-DK"/>
        </w:rPr>
        <w:t>knust og solgt til udlægning på vejmatrikler</w:t>
      </w:r>
      <w:r w:rsidR="002415E5" w:rsidRPr="002415E5">
        <w:rPr>
          <w:rFonts w:ascii="Verdana" w:eastAsia="Times New Roman" w:hAnsi="Verdana" w:cs="Times New Roman"/>
          <w:sz w:val="19"/>
          <w:szCs w:val="20"/>
          <w:lang w:eastAsia="da-DK"/>
        </w:rPr>
        <w:t>.</w:t>
      </w:r>
      <w:r w:rsidR="00F407A0">
        <w:rPr>
          <w:rFonts w:ascii="Verdana" w:eastAsia="Times New Roman" w:hAnsi="Verdana" w:cs="Times New Roman"/>
          <w:sz w:val="19"/>
          <w:szCs w:val="20"/>
          <w:lang w:eastAsia="da-DK"/>
        </w:rPr>
        <w:t xml:space="preserve"> Bygningstræ neddel</w:t>
      </w:r>
      <w:r w:rsidR="00403547">
        <w:rPr>
          <w:rFonts w:ascii="Verdana" w:eastAsia="Times New Roman" w:hAnsi="Verdana" w:cs="Times New Roman"/>
          <w:sz w:val="19"/>
          <w:szCs w:val="20"/>
          <w:lang w:eastAsia="da-DK"/>
        </w:rPr>
        <w:t>e</w:t>
      </w:r>
      <w:r w:rsidR="00F407A0">
        <w:rPr>
          <w:rFonts w:ascii="Verdana" w:eastAsia="Times New Roman" w:hAnsi="Verdana" w:cs="Times New Roman"/>
          <w:sz w:val="19"/>
          <w:szCs w:val="20"/>
          <w:lang w:eastAsia="da-DK"/>
        </w:rPr>
        <w:t>s forud for genanvendelse i</w:t>
      </w:r>
      <w:r w:rsidR="009F6600">
        <w:rPr>
          <w:rFonts w:ascii="Verdana" w:eastAsia="Times New Roman" w:hAnsi="Verdana" w:cs="Times New Roman"/>
          <w:sz w:val="19"/>
          <w:szCs w:val="20"/>
          <w:lang w:eastAsia="da-DK"/>
        </w:rPr>
        <w:t xml:space="preserve"> f.eks</w:t>
      </w:r>
      <w:r w:rsidR="005A5345">
        <w:rPr>
          <w:rFonts w:ascii="Verdana" w:eastAsia="Times New Roman" w:hAnsi="Verdana" w:cs="Times New Roman"/>
          <w:sz w:val="19"/>
          <w:szCs w:val="20"/>
          <w:lang w:eastAsia="da-DK"/>
        </w:rPr>
        <w:t>.</w:t>
      </w:r>
      <w:r w:rsidR="009F6600">
        <w:rPr>
          <w:rFonts w:ascii="Verdana" w:eastAsia="Times New Roman" w:hAnsi="Verdana" w:cs="Times New Roman"/>
          <w:sz w:val="19"/>
          <w:szCs w:val="20"/>
          <w:lang w:eastAsia="da-DK"/>
        </w:rPr>
        <w:t xml:space="preserve"> </w:t>
      </w:r>
      <w:r w:rsidR="00BE11C9">
        <w:rPr>
          <w:rFonts w:ascii="Verdana" w:eastAsia="Times New Roman" w:hAnsi="Verdana" w:cs="Times New Roman"/>
          <w:sz w:val="19"/>
          <w:szCs w:val="20"/>
          <w:lang w:eastAsia="da-DK"/>
        </w:rPr>
        <w:t>spånplader</w:t>
      </w:r>
      <w:r w:rsidR="009F6600">
        <w:rPr>
          <w:rFonts w:ascii="Verdana" w:eastAsia="Times New Roman" w:hAnsi="Verdana" w:cs="Times New Roman"/>
          <w:sz w:val="19"/>
          <w:szCs w:val="20"/>
          <w:lang w:eastAsia="da-DK"/>
        </w:rPr>
        <w:t xml:space="preserve"> eller </w:t>
      </w:r>
      <w:r w:rsidR="006E69D2">
        <w:rPr>
          <w:rFonts w:ascii="Verdana" w:eastAsia="Times New Roman" w:hAnsi="Verdana" w:cs="Times New Roman"/>
          <w:sz w:val="19"/>
          <w:szCs w:val="20"/>
          <w:lang w:eastAsia="da-DK"/>
        </w:rPr>
        <w:t xml:space="preserve">alternativt </w:t>
      </w:r>
      <w:r w:rsidR="009F6600">
        <w:rPr>
          <w:rFonts w:ascii="Verdana" w:eastAsia="Times New Roman" w:hAnsi="Verdana" w:cs="Times New Roman"/>
          <w:sz w:val="19"/>
          <w:szCs w:val="20"/>
          <w:lang w:eastAsia="da-DK"/>
        </w:rPr>
        <w:t>som bændsel</w:t>
      </w:r>
      <w:r w:rsidR="006E69D2">
        <w:rPr>
          <w:rFonts w:ascii="Verdana" w:eastAsia="Times New Roman" w:hAnsi="Verdana" w:cs="Times New Roman"/>
          <w:sz w:val="19"/>
          <w:szCs w:val="20"/>
          <w:lang w:eastAsia="da-DK"/>
        </w:rPr>
        <w:t xml:space="preserve">, hvis </w:t>
      </w:r>
      <w:r w:rsidR="00BE11C9">
        <w:rPr>
          <w:rFonts w:ascii="Verdana" w:eastAsia="Times New Roman" w:hAnsi="Verdana" w:cs="Times New Roman"/>
          <w:sz w:val="19"/>
          <w:szCs w:val="20"/>
          <w:lang w:eastAsia="da-DK"/>
        </w:rPr>
        <w:t>kvaliteten</w:t>
      </w:r>
      <w:r w:rsidR="006E69D2">
        <w:rPr>
          <w:rFonts w:ascii="Verdana" w:eastAsia="Times New Roman" w:hAnsi="Verdana" w:cs="Times New Roman"/>
          <w:sz w:val="19"/>
          <w:szCs w:val="20"/>
          <w:lang w:eastAsia="da-DK"/>
        </w:rPr>
        <w:t xml:space="preserve"> er for dårlig til </w:t>
      </w:r>
      <w:r w:rsidR="00403547">
        <w:rPr>
          <w:rFonts w:ascii="Verdana" w:eastAsia="Times New Roman" w:hAnsi="Verdana" w:cs="Times New Roman"/>
          <w:sz w:val="19"/>
          <w:szCs w:val="20"/>
          <w:lang w:eastAsia="da-DK"/>
        </w:rPr>
        <w:t xml:space="preserve">anden </w:t>
      </w:r>
      <w:r w:rsidR="006E69D2">
        <w:rPr>
          <w:rFonts w:ascii="Verdana" w:eastAsia="Times New Roman" w:hAnsi="Verdana" w:cs="Times New Roman"/>
          <w:sz w:val="19"/>
          <w:szCs w:val="20"/>
          <w:lang w:eastAsia="da-DK"/>
        </w:rPr>
        <w:t>nyt</w:t>
      </w:r>
      <w:r w:rsidR="004F4A87">
        <w:rPr>
          <w:rFonts w:ascii="Verdana" w:eastAsia="Times New Roman" w:hAnsi="Verdana" w:cs="Times New Roman"/>
          <w:sz w:val="19"/>
          <w:szCs w:val="20"/>
          <w:lang w:eastAsia="da-DK"/>
        </w:rPr>
        <w:t>tiggørelse</w:t>
      </w:r>
      <w:r w:rsidR="009F6600">
        <w:rPr>
          <w:rFonts w:ascii="Verdana" w:eastAsia="Times New Roman" w:hAnsi="Verdana" w:cs="Times New Roman"/>
          <w:sz w:val="19"/>
          <w:szCs w:val="20"/>
          <w:lang w:eastAsia="da-DK"/>
        </w:rPr>
        <w:t>.</w:t>
      </w:r>
    </w:p>
    <w:p w14:paraId="55EDA6A3" w14:textId="1A6FDD96" w:rsidR="003C569E" w:rsidRDefault="003C569E" w:rsidP="00364521">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De oprindelige</w:t>
      </w:r>
      <w:r w:rsidR="00797035">
        <w:rPr>
          <w:rFonts w:ascii="Verdana" w:eastAsia="Times New Roman" w:hAnsi="Verdana" w:cs="Times New Roman"/>
          <w:sz w:val="19"/>
          <w:szCs w:val="20"/>
          <w:lang w:eastAsia="da-DK"/>
        </w:rPr>
        <w:t xml:space="preserve"> oplags</w:t>
      </w:r>
      <w:r>
        <w:rPr>
          <w:rFonts w:ascii="Verdana" w:eastAsia="Times New Roman" w:hAnsi="Verdana" w:cs="Times New Roman"/>
          <w:sz w:val="19"/>
          <w:szCs w:val="20"/>
          <w:lang w:eastAsia="da-DK"/>
        </w:rPr>
        <w:t>mængder</w:t>
      </w:r>
      <w:r w:rsidR="00797035">
        <w:rPr>
          <w:rFonts w:ascii="Verdana" w:eastAsia="Times New Roman" w:hAnsi="Verdana" w:cs="Times New Roman"/>
          <w:sz w:val="19"/>
          <w:szCs w:val="20"/>
          <w:lang w:eastAsia="da-DK"/>
        </w:rPr>
        <w:t xml:space="preserve"> er bibeholdt, dog er der sat et samlet maksimal</w:t>
      </w:r>
      <w:r w:rsidR="00574CC3">
        <w:rPr>
          <w:rFonts w:ascii="Verdana" w:eastAsia="Times New Roman" w:hAnsi="Verdana" w:cs="Times New Roman"/>
          <w:sz w:val="19"/>
          <w:szCs w:val="20"/>
          <w:lang w:eastAsia="da-DK"/>
        </w:rPr>
        <w:t>t</w:t>
      </w:r>
      <w:r w:rsidR="00797035">
        <w:rPr>
          <w:rFonts w:ascii="Verdana" w:eastAsia="Times New Roman" w:hAnsi="Verdana" w:cs="Times New Roman"/>
          <w:sz w:val="19"/>
          <w:szCs w:val="20"/>
          <w:lang w:eastAsia="da-DK"/>
        </w:rPr>
        <w:t xml:space="preserve"> oplag af affald på hele pladsen</w:t>
      </w:r>
      <w:r w:rsidR="005E3034">
        <w:rPr>
          <w:rFonts w:ascii="Verdana" w:eastAsia="Times New Roman" w:hAnsi="Verdana" w:cs="Times New Roman"/>
          <w:sz w:val="19"/>
          <w:szCs w:val="20"/>
          <w:lang w:eastAsia="da-DK"/>
        </w:rPr>
        <w:t>, svarende til den oprindelige</w:t>
      </w:r>
      <w:r w:rsidR="00595CBE">
        <w:rPr>
          <w:rFonts w:ascii="Verdana" w:eastAsia="Times New Roman" w:hAnsi="Verdana" w:cs="Times New Roman"/>
          <w:sz w:val="19"/>
          <w:szCs w:val="20"/>
          <w:lang w:eastAsia="da-DK"/>
        </w:rPr>
        <w:t xml:space="preserve"> fra </w:t>
      </w:r>
      <w:r w:rsidR="005E3034">
        <w:rPr>
          <w:rFonts w:ascii="Verdana" w:eastAsia="Times New Roman" w:hAnsi="Verdana" w:cs="Times New Roman"/>
          <w:sz w:val="19"/>
          <w:szCs w:val="20"/>
          <w:lang w:eastAsia="da-DK"/>
        </w:rPr>
        <w:t>godkendelse</w:t>
      </w:r>
      <w:r w:rsidR="00250E41">
        <w:rPr>
          <w:rFonts w:ascii="Verdana" w:eastAsia="Times New Roman" w:hAnsi="Verdana" w:cs="Times New Roman"/>
          <w:sz w:val="19"/>
          <w:szCs w:val="20"/>
          <w:lang w:eastAsia="da-DK"/>
        </w:rPr>
        <w:t xml:space="preserve">n i </w:t>
      </w:r>
      <w:r w:rsidR="001B6F70">
        <w:rPr>
          <w:rFonts w:ascii="Verdana" w:eastAsia="Times New Roman" w:hAnsi="Verdana" w:cs="Times New Roman"/>
          <w:sz w:val="19"/>
          <w:szCs w:val="20"/>
          <w:lang w:eastAsia="da-DK"/>
        </w:rPr>
        <w:t>2003 på 50.000 tons</w:t>
      </w:r>
      <w:r w:rsidR="00797035">
        <w:rPr>
          <w:rFonts w:ascii="Verdana" w:eastAsia="Times New Roman" w:hAnsi="Verdana" w:cs="Times New Roman"/>
          <w:sz w:val="19"/>
          <w:szCs w:val="20"/>
          <w:lang w:eastAsia="da-DK"/>
        </w:rPr>
        <w:t xml:space="preserve">. </w:t>
      </w:r>
      <w:r w:rsidR="006A7AC0">
        <w:rPr>
          <w:rFonts w:ascii="Verdana" w:eastAsia="Times New Roman" w:hAnsi="Verdana" w:cs="Times New Roman"/>
          <w:sz w:val="19"/>
          <w:szCs w:val="20"/>
          <w:lang w:eastAsia="da-DK"/>
        </w:rPr>
        <w:t xml:space="preserve">Næstved Kommune vurderer </w:t>
      </w:r>
      <w:r w:rsidR="000D0E2B">
        <w:rPr>
          <w:rFonts w:ascii="Verdana" w:eastAsia="Times New Roman" w:hAnsi="Verdana" w:cs="Times New Roman"/>
          <w:sz w:val="19"/>
          <w:szCs w:val="20"/>
          <w:lang w:eastAsia="da-DK"/>
        </w:rPr>
        <w:t>her</w:t>
      </w:r>
      <w:r w:rsidR="006A7AC0">
        <w:rPr>
          <w:rFonts w:ascii="Verdana" w:eastAsia="Times New Roman" w:hAnsi="Verdana" w:cs="Times New Roman"/>
          <w:sz w:val="19"/>
          <w:szCs w:val="20"/>
          <w:lang w:eastAsia="da-DK"/>
        </w:rPr>
        <w:t>med</w:t>
      </w:r>
      <w:r w:rsidR="000D0E2B">
        <w:rPr>
          <w:rFonts w:ascii="Verdana" w:eastAsia="Times New Roman" w:hAnsi="Verdana" w:cs="Times New Roman"/>
          <w:sz w:val="19"/>
          <w:szCs w:val="20"/>
          <w:lang w:eastAsia="da-DK"/>
        </w:rPr>
        <w:t>,</w:t>
      </w:r>
      <w:r w:rsidR="006A7AC0">
        <w:rPr>
          <w:rFonts w:ascii="Verdana" w:eastAsia="Times New Roman" w:hAnsi="Verdana" w:cs="Times New Roman"/>
          <w:sz w:val="19"/>
          <w:szCs w:val="20"/>
          <w:lang w:eastAsia="da-DK"/>
        </w:rPr>
        <w:t xml:space="preserve"> at der er frihed til at udnytte hovedparten af pladsen</w:t>
      </w:r>
      <w:r w:rsidR="00467FD9">
        <w:rPr>
          <w:rFonts w:ascii="Verdana" w:eastAsia="Times New Roman" w:hAnsi="Verdana" w:cs="Times New Roman"/>
          <w:sz w:val="19"/>
          <w:szCs w:val="20"/>
          <w:lang w:eastAsia="da-DK"/>
        </w:rPr>
        <w:t xml:space="preserve"> til</w:t>
      </w:r>
      <w:r w:rsidR="006A7AC0">
        <w:rPr>
          <w:rFonts w:ascii="Verdana" w:eastAsia="Times New Roman" w:hAnsi="Verdana" w:cs="Times New Roman"/>
          <w:sz w:val="19"/>
          <w:szCs w:val="20"/>
          <w:lang w:eastAsia="da-DK"/>
        </w:rPr>
        <w:t xml:space="preserve"> b</w:t>
      </w:r>
      <w:r w:rsidR="006A5439">
        <w:rPr>
          <w:rFonts w:ascii="Verdana" w:eastAsia="Times New Roman" w:hAnsi="Verdana" w:cs="Times New Roman"/>
          <w:sz w:val="19"/>
          <w:szCs w:val="20"/>
          <w:lang w:eastAsia="da-DK"/>
        </w:rPr>
        <w:t>iomasse eller kun bygningsaffald</w:t>
      </w:r>
      <w:r w:rsidR="00015C6A">
        <w:rPr>
          <w:rFonts w:ascii="Verdana" w:eastAsia="Times New Roman" w:hAnsi="Verdana" w:cs="Times New Roman"/>
          <w:sz w:val="19"/>
          <w:szCs w:val="20"/>
          <w:lang w:eastAsia="da-DK"/>
        </w:rPr>
        <w:t>, hvis ansøger ønsker dette i perioder.</w:t>
      </w:r>
      <w:r>
        <w:rPr>
          <w:rFonts w:ascii="Verdana" w:eastAsia="Times New Roman" w:hAnsi="Verdana" w:cs="Times New Roman"/>
          <w:sz w:val="19"/>
          <w:szCs w:val="20"/>
          <w:lang w:eastAsia="da-DK"/>
        </w:rPr>
        <w:t xml:space="preserve"> </w:t>
      </w:r>
    </w:p>
    <w:p w14:paraId="71EC8FEF" w14:textId="66143C8B" w:rsidR="004B053A" w:rsidRPr="002415E5" w:rsidRDefault="003C569E" w:rsidP="004B053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Pr>
          <w:rFonts w:ascii="Verdana" w:eastAsia="Times New Roman" w:hAnsi="Verdana" w:cs="Times New Roman"/>
          <w:b/>
          <w:bCs/>
          <w:sz w:val="24"/>
          <w:szCs w:val="28"/>
          <w:lang w:eastAsia="da-DK"/>
        </w:rPr>
        <w:t>K</w:t>
      </w:r>
      <w:r w:rsidR="009F137A">
        <w:rPr>
          <w:rFonts w:ascii="Verdana" w:eastAsia="Times New Roman" w:hAnsi="Verdana" w:cs="Times New Roman"/>
          <w:b/>
          <w:bCs/>
          <w:sz w:val="24"/>
          <w:szCs w:val="28"/>
          <w:lang w:eastAsia="da-DK"/>
        </w:rPr>
        <w:t>ompostering</w:t>
      </w:r>
    </w:p>
    <w:p w14:paraId="681342C9" w14:textId="676D94BB" w:rsidR="003C569E" w:rsidRDefault="003C569E" w:rsidP="0044248F">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Pladsen kan også bruges til modtagelse af rydninger </w:t>
      </w:r>
      <w:r w:rsidR="000E16D8">
        <w:rPr>
          <w:rFonts w:ascii="Verdana" w:eastAsia="Times New Roman" w:hAnsi="Verdana" w:cs="Times New Roman"/>
          <w:sz w:val="19"/>
          <w:szCs w:val="20"/>
          <w:lang w:eastAsia="da-DK"/>
        </w:rPr>
        <w:t>fra f.eks. r</w:t>
      </w:r>
      <w:r>
        <w:rPr>
          <w:rFonts w:ascii="Verdana" w:eastAsia="Times New Roman" w:hAnsi="Verdana" w:cs="Times New Roman"/>
          <w:sz w:val="19"/>
          <w:szCs w:val="20"/>
          <w:lang w:eastAsia="da-DK"/>
        </w:rPr>
        <w:t xml:space="preserve">emiser til flisning, herunder kompostering forud for nyttiggørelse til biobrændsel eller udbringning på landbrugsjord til jordforbedring. </w:t>
      </w:r>
    </w:p>
    <w:p w14:paraId="6932BD98" w14:textId="29D503ED" w:rsidR="00015C6A" w:rsidRDefault="00015C6A" w:rsidP="0044248F">
      <w:pPr>
        <w:spacing w:after="270"/>
        <w:rPr>
          <w:rFonts w:ascii="Verdana" w:eastAsia="Times New Roman" w:hAnsi="Verdana" w:cs="Times New Roman"/>
          <w:sz w:val="19"/>
          <w:szCs w:val="20"/>
          <w:lang w:eastAsia="da-DK"/>
        </w:rPr>
      </w:pPr>
      <w:r>
        <w:rPr>
          <w:rFonts w:ascii="Verdana" w:eastAsia="Times New Roman" w:hAnsi="Verdana" w:cs="Times New Roman"/>
          <w:sz w:val="19"/>
          <w:szCs w:val="20"/>
          <w:lang w:eastAsia="da-DK"/>
        </w:rPr>
        <w:t>Ansøger har ønsket at bibeholde mulighed for oplag af mindre mængde kompost</w:t>
      </w:r>
      <w:r w:rsidR="00A26810">
        <w:rPr>
          <w:rFonts w:ascii="Verdana" w:eastAsia="Times New Roman" w:hAnsi="Verdana" w:cs="Times New Roman"/>
          <w:sz w:val="19"/>
          <w:szCs w:val="20"/>
          <w:lang w:eastAsia="da-DK"/>
        </w:rPr>
        <w:t xml:space="preserve">, bestående af rent have/parkaffald, hvorfor der er indsat standardvilkår til kompostering af dette. </w:t>
      </w:r>
      <w:r w:rsidR="00FD6F6C">
        <w:rPr>
          <w:rFonts w:ascii="Verdana" w:eastAsia="Times New Roman" w:hAnsi="Verdana" w:cs="Times New Roman"/>
          <w:sz w:val="19"/>
          <w:szCs w:val="20"/>
          <w:lang w:eastAsia="da-DK"/>
        </w:rPr>
        <w:t xml:space="preserve">Herunder </w:t>
      </w:r>
      <w:r w:rsidR="0061616B">
        <w:rPr>
          <w:rFonts w:ascii="Verdana" w:eastAsia="Times New Roman" w:hAnsi="Verdana" w:cs="Times New Roman"/>
          <w:sz w:val="19"/>
          <w:szCs w:val="20"/>
          <w:lang w:eastAsia="da-DK"/>
        </w:rPr>
        <w:t xml:space="preserve">at haveparkaffald i sommerhalvåret skal neddeles inden for en </w:t>
      </w:r>
      <w:r w:rsidR="008451F5">
        <w:rPr>
          <w:rFonts w:ascii="Verdana" w:eastAsia="Times New Roman" w:hAnsi="Verdana" w:cs="Times New Roman"/>
          <w:sz w:val="19"/>
          <w:szCs w:val="20"/>
          <w:lang w:eastAsia="da-DK"/>
        </w:rPr>
        <w:t>måned</w:t>
      </w:r>
      <w:r w:rsidR="0061616B">
        <w:rPr>
          <w:rFonts w:ascii="Verdana" w:eastAsia="Times New Roman" w:hAnsi="Verdana" w:cs="Times New Roman"/>
          <w:sz w:val="19"/>
          <w:szCs w:val="20"/>
          <w:lang w:eastAsia="da-DK"/>
        </w:rPr>
        <w:t xml:space="preserve"> og oplægges </w:t>
      </w:r>
      <w:r w:rsidR="008451F5">
        <w:rPr>
          <w:rFonts w:ascii="Verdana" w:eastAsia="Times New Roman" w:hAnsi="Verdana" w:cs="Times New Roman"/>
          <w:sz w:val="19"/>
          <w:szCs w:val="20"/>
          <w:lang w:eastAsia="da-DK"/>
        </w:rPr>
        <w:t>inden 7 dag</w:t>
      </w:r>
      <w:r w:rsidR="00403547">
        <w:rPr>
          <w:rFonts w:ascii="Verdana" w:eastAsia="Times New Roman" w:hAnsi="Verdana" w:cs="Times New Roman"/>
          <w:sz w:val="19"/>
          <w:szCs w:val="20"/>
          <w:lang w:eastAsia="da-DK"/>
        </w:rPr>
        <w:t>e</w:t>
      </w:r>
      <w:r w:rsidR="008451F5">
        <w:rPr>
          <w:rFonts w:ascii="Verdana" w:eastAsia="Times New Roman" w:hAnsi="Verdana" w:cs="Times New Roman"/>
          <w:sz w:val="19"/>
          <w:szCs w:val="20"/>
          <w:lang w:eastAsia="da-DK"/>
        </w:rPr>
        <w:t xml:space="preserve"> til kompostering, hvorefter der en gang om ugen skal </w:t>
      </w:r>
      <w:r w:rsidR="00EB0207">
        <w:rPr>
          <w:rFonts w:ascii="Verdana" w:eastAsia="Times New Roman" w:hAnsi="Verdana" w:cs="Times New Roman"/>
          <w:sz w:val="19"/>
          <w:szCs w:val="20"/>
          <w:lang w:eastAsia="da-DK"/>
        </w:rPr>
        <w:t>registers kernetemperatur i stakkene.</w:t>
      </w:r>
    </w:p>
    <w:p w14:paraId="20C07AB2" w14:textId="77777777" w:rsidR="004B053A" w:rsidRDefault="004B053A" w:rsidP="002415E5">
      <w:pPr>
        <w:spacing w:after="270" w:line="270" w:lineRule="atLeast"/>
        <w:rPr>
          <w:rFonts w:ascii="Verdana" w:eastAsia="Times New Roman" w:hAnsi="Verdana" w:cs="Times New Roman"/>
          <w:sz w:val="19"/>
          <w:szCs w:val="20"/>
          <w:lang w:eastAsia="da-DK"/>
        </w:rPr>
      </w:pPr>
    </w:p>
    <w:p w14:paraId="609B6C33" w14:textId="38FEBF92" w:rsidR="004B053A" w:rsidRPr="002415E5" w:rsidRDefault="009F137A" w:rsidP="004B053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Pr>
          <w:rFonts w:ascii="Verdana" w:eastAsia="Times New Roman" w:hAnsi="Verdana" w:cs="Times New Roman"/>
          <w:b/>
          <w:bCs/>
          <w:sz w:val="24"/>
          <w:szCs w:val="28"/>
          <w:lang w:eastAsia="da-DK"/>
        </w:rPr>
        <w:t>Luftforurening</w:t>
      </w:r>
    </w:p>
    <w:p w14:paraId="051E4906" w14:textId="05319A93" w:rsidR="006C5AEE" w:rsidRDefault="006C5AEE" w:rsidP="006C5AEE">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Der </w:t>
      </w:r>
      <w:r w:rsidR="00E97601" w:rsidRPr="00973662">
        <w:rPr>
          <w:rFonts w:ascii="Verdana" w:eastAsia="Times New Roman" w:hAnsi="Verdana" w:cs="Times New Roman"/>
          <w:sz w:val="19"/>
          <w:szCs w:val="20"/>
          <w:lang w:eastAsia="da-DK"/>
        </w:rPr>
        <w:t>bibeholdes</w:t>
      </w:r>
      <w:r w:rsidR="00EE2D86">
        <w:rPr>
          <w:rFonts w:ascii="Verdana" w:eastAsia="Times New Roman" w:hAnsi="Verdana" w:cs="Times New Roman"/>
          <w:sz w:val="19"/>
          <w:szCs w:val="20"/>
          <w:lang w:eastAsia="da-DK"/>
        </w:rPr>
        <w:t>/sættes</w:t>
      </w:r>
      <w:r w:rsidRPr="00973662">
        <w:rPr>
          <w:rFonts w:ascii="Verdana" w:eastAsia="Times New Roman" w:hAnsi="Verdana" w:cs="Times New Roman"/>
          <w:sz w:val="19"/>
          <w:szCs w:val="20"/>
          <w:lang w:eastAsia="da-DK"/>
        </w:rPr>
        <w:t xml:space="preserve"> </w:t>
      </w:r>
      <w:r w:rsidRPr="002415E5">
        <w:rPr>
          <w:rFonts w:ascii="Verdana" w:eastAsia="Times New Roman" w:hAnsi="Verdana" w:cs="Times New Roman"/>
          <w:sz w:val="19"/>
          <w:szCs w:val="20"/>
          <w:lang w:eastAsia="da-DK"/>
        </w:rPr>
        <w:t xml:space="preserve">vilkår om, at virksomheden ikke må give anledning til </w:t>
      </w:r>
      <w:r w:rsidR="003C6981">
        <w:rPr>
          <w:rFonts w:ascii="Verdana" w:eastAsia="Times New Roman" w:hAnsi="Verdana" w:cs="Times New Roman"/>
          <w:sz w:val="19"/>
          <w:szCs w:val="20"/>
          <w:lang w:eastAsia="da-DK"/>
        </w:rPr>
        <w:t>lugt og</w:t>
      </w:r>
      <w:r w:rsidR="00092CCB">
        <w:rPr>
          <w:rFonts w:ascii="Verdana" w:eastAsia="Times New Roman" w:hAnsi="Verdana" w:cs="Times New Roman"/>
          <w:sz w:val="19"/>
          <w:szCs w:val="20"/>
          <w:lang w:eastAsia="da-DK"/>
        </w:rPr>
        <w:t xml:space="preserve"> støv</w:t>
      </w:r>
      <w:r w:rsidRPr="002415E5">
        <w:rPr>
          <w:rFonts w:ascii="Verdana" w:eastAsia="Times New Roman" w:hAnsi="Verdana" w:cs="Times New Roman"/>
          <w:sz w:val="19"/>
          <w:szCs w:val="20"/>
          <w:lang w:eastAsia="da-DK"/>
        </w:rPr>
        <w:t xml:space="preserve"> uden for virksomhedens område, der er væsentlige efter tilsynsmyndighedens vurdering. </w:t>
      </w:r>
    </w:p>
    <w:p w14:paraId="30EDD8E2" w14:textId="56A57F13" w:rsidR="00FA67BC" w:rsidRDefault="00FA67BC" w:rsidP="00973662">
      <w:pPr>
        <w:rPr>
          <w:rFonts w:ascii="Verdana" w:hAnsi="Verdana"/>
          <w:sz w:val="19"/>
          <w:szCs w:val="19"/>
        </w:rPr>
      </w:pPr>
      <w:r w:rsidRPr="00D6604F">
        <w:rPr>
          <w:rFonts w:ascii="Verdana" w:hAnsi="Verdana"/>
          <w:sz w:val="19"/>
          <w:szCs w:val="19"/>
        </w:rPr>
        <w:t>Håndtering af</w:t>
      </w:r>
      <w:r w:rsidR="00381A96">
        <w:rPr>
          <w:rFonts w:ascii="Verdana" w:hAnsi="Verdana"/>
          <w:sz w:val="19"/>
          <w:szCs w:val="19"/>
        </w:rPr>
        <w:t xml:space="preserve"> bygge</w:t>
      </w:r>
      <w:r w:rsidRPr="00D6604F">
        <w:rPr>
          <w:rFonts w:ascii="Verdana" w:hAnsi="Verdana"/>
          <w:sz w:val="19"/>
          <w:szCs w:val="19"/>
        </w:rPr>
        <w:t>affald og kompost kan være støvende, specielt i tørre perioder. Der er diffuse støvemissioner ved for eksempel aflæsning og pålæsning</w:t>
      </w:r>
      <w:r w:rsidR="002F5175">
        <w:rPr>
          <w:rFonts w:ascii="Verdana" w:hAnsi="Verdana"/>
          <w:sz w:val="19"/>
          <w:szCs w:val="19"/>
        </w:rPr>
        <w:t>,</w:t>
      </w:r>
      <w:r>
        <w:rPr>
          <w:rFonts w:ascii="Verdana" w:hAnsi="Verdana"/>
          <w:sz w:val="19"/>
          <w:szCs w:val="19"/>
        </w:rPr>
        <w:t xml:space="preserve"> ved neddeling </w:t>
      </w:r>
      <w:r w:rsidRPr="00D6604F">
        <w:rPr>
          <w:rFonts w:ascii="Verdana" w:hAnsi="Verdana"/>
          <w:sz w:val="19"/>
          <w:szCs w:val="19"/>
        </w:rPr>
        <w:t>samt ved kørsel på arealet, som skal begrænses ved hjælp af vilkår om renholdelse af befæstede arealer</w:t>
      </w:r>
      <w:r>
        <w:rPr>
          <w:rFonts w:ascii="Verdana" w:hAnsi="Verdana"/>
          <w:sz w:val="19"/>
          <w:szCs w:val="19"/>
        </w:rPr>
        <w:t xml:space="preserve"> og vanding</w:t>
      </w:r>
      <w:r w:rsidRPr="00D6604F">
        <w:rPr>
          <w:rFonts w:ascii="Verdana" w:hAnsi="Verdana"/>
          <w:sz w:val="19"/>
          <w:szCs w:val="19"/>
        </w:rPr>
        <w:t xml:space="preserve">. </w:t>
      </w:r>
    </w:p>
    <w:p w14:paraId="041E2A79" w14:textId="77777777" w:rsidR="00C65782" w:rsidRDefault="00C65782" w:rsidP="00FA67BC">
      <w:pPr>
        <w:rPr>
          <w:rFonts w:ascii="Verdana" w:hAnsi="Verdana"/>
          <w:sz w:val="19"/>
          <w:szCs w:val="19"/>
        </w:rPr>
      </w:pPr>
    </w:p>
    <w:p w14:paraId="611E1DCB" w14:textId="1E4114FE" w:rsidR="00C65782" w:rsidRDefault="00C65782" w:rsidP="00FA67BC">
      <w:pPr>
        <w:rPr>
          <w:rFonts w:ascii="Verdana" w:hAnsi="Verdana"/>
          <w:sz w:val="19"/>
          <w:szCs w:val="19"/>
        </w:rPr>
      </w:pPr>
      <w:r>
        <w:rPr>
          <w:rFonts w:ascii="Verdana" w:hAnsi="Verdana"/>
          <w:sz w:val="19"/>
          <w:szCs w:val="19"/>
        </w:rPr>
        <w:t>Næstved Kommune vurdere</w:t>
      </w:r>
      <w:r w:rsidR="00973662">
        <w:rPr>
          <w:rFonts w:ascii="Verdana" w:hAnsi="Verdana"/>
          <w:sz w:val="19"/>
          <w:szCs w:val="19"/>
        </w:rPr>
        <w:t>r</w:t>
      </w:r>
      <w:r>
        <w:rPr>
          <w:rFonts w:ascii="Verdana" w:hAnsi="Verdana"/>
          <w:sz w:val="19"/>
          <w:szCs w:val="19"/>
        </w:rPr>
        <w:t xml:space="preserve"> ikke, at den begrænset mængde haveparkaffald kan give anledning til </w:t>
      </w:r>
      <w:r w:rsidR="009A3BDF">
        <w:rPr>
          <w:rFonts w:ascii="Verdana" w:hAnsi="Verdana"/>
          <w:sz w:val="19"/>
          <w:szCs w:val="19"/>
        </w:rPr>
        <w:t>væsentlige</w:t>
      </w:r>
      <w:r w:rsidR="00300C5D">
        <w:rPr>
          <w:rFonts w:ascii="Verdana" w:hAnsi="Verdana"/>
          <w:sz w:val="19"/>
          <w:szCs w:val="19"/>
        </w:rPr>
        <w:t xml:space="preserve"> lugtgener, men der er indsat vilkår om at stakkene skal overdækkes med biofilm i </w:t>
      </w:r>
      <w:r w:rsidR="005B7067">
        <w:rPr>
          <w:rFonts w:ascii="Verdana" w:hAnsi="Verdana"/>
          <w:sz w:val="19"/>
          <w:szCs w:val="19"/>
        </w:rPr>
        <w:t>tilfælde af lugtgener</w:t>
      </w:r>
      <w:r w:rsidR="0073048C">
        <w:rPr>
          <w:rFonts w:ascii="Verdana" w:hAnsi="Verdana"/>
          <w:sz w:val="19"/>
          <w:szCs w:val="19"/>
        </w:rPr>
        <w:t xml:space="preserve">. Desuden er der i vilkår </w:t>
      </w:r>
      <w:r w:rsidR="00E9368B">
        <w:rPr>
          <w:rFonts w:ascii="Verdana" w:hAnsi="Verdana"/>
          <w:sz w:val="19"/>
          <w:szCs w:val="19"/>
        </w:rPr>
        <w:t>5.2</w:t>
      </w:r>
      <w:r w:rsidR="0073048C">
        <w:rPr>
          <w:rFonts w:ascii="Verdana" w:hAnsi="Verdana"/>
          <w:sz w:val="19"/>
          <w:szCs w:val="19"/>
        </w:rPr>
        <w:t xml:space="preserve"> indsat krav om at </w:t>
      </w:r>
      <w:r w:rsidR="00681242">
        <w:rPr>
          <w:rFonts w:ascii="Verdana" w:hAnsi="Verdana"/>
          <w:sz w:val="19"/>
          <w:szCs w:val="19"/>
        </w:rPr>
        <w:t xml:space="preserve">den faste biomasse bliver </w:t>
      </w:r>
      <w:r w:rsidR="00C768ED">
        <w:rPr>
          <w:rFonts w:ascii="Verdana" w:hAnsi="Verdana"/>
          <w:sz w:val="19"/>
          <w:szCs w:val="19"/>
        </w:rPr>
        <w:t>overdækket efter endt modtagelse, hvilket bevirker begrænset lugt fra oplaget</w:t>
      </w:r>
      <w:r w:rsidR="009A3BDF">
        <w:rPr>
          <w:rFonts w:ascii="Verdana" w:hAnsi="Verdana"/>
          <w:sz w:val="19"/>
          <w:szCs w:val="19"/>
        </w:rPr>
        <w:t xml:space="preserve"> af f.eks. roepulp</w:t>
      </w:r>
      <w:r w:rsidR="00C768ED">
        <w:rPr>
          <w:rFonts w:ascii="Verdana" w:hAnsi="Verdana"/>
          <w:sz w:val="19"/>
          <w:szCs w:val="19"/>
        </w:rPr>
        <w:t>.</w:t>
      </w:r>
    </w:p>
    <w:p w14:paraId="1DA49259" w14:textId="77777777" w:rsidR="00C768ED" w:rsidRDefault="00C768ED" w:rsidP="00FA67BC">
      <w:pPr>
        <w:rPr>
          <w:rFonts w:ascii="Verdana" w:hAnsi="Verdana"/>
          <w:sz w:val="19"/>
          <w:szCs w:val="19"/>
        </w:rPr>
      </w:pPr>
    </w:p>
    <w:p w14:paraId="07F73B58" w14:textId="78AE0CC2" w:rsidR="00C768ED" w:rsidRPr="00D6604F" w:rsidRDefault="00C768ED" w:rsidP="00FA67BC">
      <w:pPr>
        <w:rPr>
          <w:rFonts w:ascii="Verdana" w:hAnsi="Verdana"/>
          <w:sz w:val="19"/>
          <w:szCs w:val="19"/>
        </w:rPr>
      </w:pPr>
      <w:r>
        <w:rPr>
          <w:rFonts w:ascii="Verdana" w:hAnsi="Verdana"/>
          <w:sz w:val="19"/>
          <w:szCs w:val="19"/>
        </w:rPr>
        <w:lastRenderedPageBreak/>
        <w:t xml:space="preserve">Der må dog forventes </w:t>
      </w:r>
      <w:r w:rsidR="00EB308E">
        <w:rPr>
          <w:rFonts w:ascii="Verdana" w:hAnsi="Verdana"/>
          <w:sz w:val="19"/>
          <w:szCs w:val="19"/>
        </w:rPr>
        <w:t>lugt ved håndtering herunder af</w:t>
      </w:r>
      <w:r w:rsidR="00237180">
        <w:rPr>
          <w:rFonts w:ascii="Verdana" w:hAnsi="Verdana"/>
          <w:sz w:val="19"/>
          <w:szCs w:val="19"/>
        </w:rPr>
        <w:t>-</w:t>
      </w:r>
      <w:r w:rsidR="00EB308E">
        <w:rPr>
          <w:rFonts w:ascii="Verdana" w:hAnsi="Verdana"/>
          <w:sz w:val="19"/>
          <w:szCs w:val="19"/>
        </w:rPr>
        <w:t xml:space="preserve"> og pålæsning af det organiske </w:t>
      </w:r>
      <w:r w:rsidR="00237180">
        <w:rPr>
          <w:rFonts w:ascii="Verdana" w:hAnsi="Verdana"/>
          <w:sz w:val="19"/>
          <w:szCs w:val="19"/>
        </w:rPr>
        <w:t>materiale</w:t>
      </w:r>
      <w:r w:rsidR="00BD61DE">
        <w:rPr>
          <w:rFonts w:ascii="Verdana" w:hAnsi="Verdana"/>
          <w:sz w:val="19"/>
          <w:szCs w:val="19"/>
        </w:rPr>
        <w:t xml:space="preserve">, som roepulp eller ensilage, som ikke vurderes at være væsentligt, da det må forventes i </w:t>
      </w:r>
      <w:r w:rsidR="008359BC">
        <w:rPr>
          <w:rFonts w:ascii="Verdana" w:hAnsi="Verdana"/>
          <w:sz w:val="19"/>
          <w:szCs w:val="19"/>
        </w:rPr>
        <w:t>l</w:t>
      </w:r>
      <w:r w:rsidR="00BD61DE">
        <w:rPr>
          <w:rFonts w:ascii="Verdana" w:hAnsi="Verdana"/>
          <w:sz w:val="19"/>
          <w:szCs w:val="19"/>
        </w:rPr>
        <w:t>andzone (landbrugsområde), som omkranser virksomheden.</w:t>
      </w:r>
    </w:p>
    <w:p w14:paraId="27C58C13" w14:textId="77777777" w:rsidR="004B053A" w:rsidRDefault="004B053A" w:rsidP="002415E5">
      <w:pPr>
        <w:spacing w:after="270" w:line="270" w:lineRule="atLeast"/>
        <w:rPr>
          <w:rFonts w:ascii="Verdana" w:eastAsia="Times New Roman" w:hAnsi="Verdana" w:cs="Times New Roman"/>
          <w:sz w:val="19"/>
          <w:szCs w:val="20"/>
          <w:lang w:eastAsia="da-DK"/>
        </w:rPr>
      </w:pPr>
    </w:p>
    <w:p w14:paraId="0B37A028" w14:textId="77777777" w:rsidR="004B053A" w:rsidRPr="002415E5" w:rsidRDefault="004B053A" w:rsidP="004B053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sidRPr="002415E5">
        <w:rPr>
          <w:rFonts w:ascii="Verdana" w:eastAsia="Times New Roman" w:hAnsi="Verdana" w:cs="Times New Roman"/>
          <w:b/>
          <w:bCs/>
          <w:sz w:val="24"/>
          <w:szCs w:val="28"/>
          <w:lang w:eastAsia="da-DK"/>
        </w:rPr>
        <w:t>Støj</w:t>
      </w:r>
    </w:p>
    <w:p w14:paraId="77C5803F" w14:textId="77777777" w:rsidR="004B053A" w:rsidRPr="00CE26DF" w:rsidRDefault="004B053A" w:rsidP="004B053A">
      <w:pPr>
        <w:spacing w:after="270" w:line="270" w:lineRule="atLeast"/>
        <w:rPr>
          <w:rFonts w:ascii="Verdana" w:eastAsia="Times New Roman" w:hAnsi="Verdana" w:cs="Times New Roman"/>
          <w:sz w:val="19"/>
          <w:szCs w:val="20"/>
          <w:lang w:eastAsia="da-DK"/>
        </w:rPr>
      </w:pPr>
      <w:r w:rsidRPr="00CE26DF">
        <w:rPr>
          <w:rFonts w:ascii="Verdana" w:eastAsia="Times New Roman" w:hAnsi="Verdana" w:cs="Times New Roman"/>
          <w:sz w:val="19"/>
          <w:szCs w:val="20"/>
          <w:lang w:eastAsia="da-DK"/>
        </w:rPr>
        <w:t>Støj fra virksomheden fra følgende kilder:</w:t>
      </w:r>
    </w:p>
    <w:p w14:paraId="6ED5F9A1" w14:textId="77777777" w:rsidR="004B053A" w:rsidRPr="002415E5" w:rsidRDefault="004B053A" w:rsidP="004B053A">
      <w:pPr>
        <w:numPr>
          <w:ilvl w:val="0"/>
          <w:numId w:val="1"/>
        </w:numPr>
        <w:spacing w:line="240" w:lineRule="auto"/>
        <w:rPr>
          <w:rFonts w:ascii="Verdana" w:hAnsi="Verdana"/>
          <w:sz w:val="19"/>
          <w:szCs w:val="19"/>
        </w:rPr>
      </w:pPr>
      <w:r w:rsidRPr="002415E5">
        <w:rPr>
          <w:rFonts w:ascii="Verdana" w:hAnsi="Verdana"/>
          <w:sz w:val="19"/>
          <w:szCs w:val="19"/>
        </w:rPr>
        <w:t>Aflæsning og pålæsning</w:t>
      </w:r>
    </w:p>
    <w:p w14:paraId="21D6825C" w14:textId="77777777" w:rsidR="004B053A" w:rsidRPr="002415E5" w:rsidRDefault="004B053A" w:rsidP="004B053A">
      <w:pPr>
        <w:ind w:left="360"/>
        <w:rPr>
          <w:rFonts w:ascii="Verdana" w:hAnsi="Verdana"/>
          <w:sz w:val="19"/>
          <w:szCs w:val="19"/>
        </w:rPr>
      </w:pPr>
    </w:p>
    <w:p w14:paraId="3D53DA6A" w14:textId="2FF9BF2C" w:rsidR="004B053A" w:rsidRDefault="004B053A" w:rsidP="004B053A">
      <w:pPr>
        <w:numPr>
          <w:ilvl w:val="0"/>
          <w:numId w:val="1"/>
        </w:numPr>
        <w:spacing w:line="240" w:lineRule="auto"/>
        <w:rPr>
          <w:rFonts w:ascii="Verdana" w:hAnsi="Verdana"/>
          <w:sz w:val="19"/>
          <w:szCs w:val="19"/>
        </w:rPr>
      </w:pPr>
      <w:r w:rsidRPr="002415E5">
        <w:rPr>
          <w:rFonts w:ascii="Verdana" w:hAnsi="Verdana"/>
          <w:sz w:val="19"/>
          <w:szCs w:val="19"/>
        </w:rPr>
        <w:t>Transport</w:t>
      </w:r>
      <w:r w:rsidR="007E2530">
        <w:rPr>
          <w:rFonts w:ascii="Verdana" w:hAnsi="Verdana"/>
          <w:sz w:val="19"/>
          <w:szCs w:val="19"/>
        </w:rPr>
        <w:t xml:space="preserve"> </w:t>
      </w:r>
      <w:r w:rsidRPr="002415E5">
        <w:rPr>
          <w:rFonts w:ascii="Verdana" w:hAnsi="Verdana"/>
          <w:sz w:val="19"/>
          <w:szCs w:val="19"/>
        </w:rPr>
        <w:t>til og fra pladsen</w:t>
      </w:r>
    </w:p>
    <w:p w14:paraId="4B92AFE5" w14:textId="77777777" w:rsidR="007E2530" w:rsidRDefault="007E2530" w:rsidP="007E2530">
      <w:pPr>
        <w:pStyle w:val="Listeafsnit"/>
        <w:rPr>
          <w:rFonts w:ascii="Verdana" w:hAnsi="Verdana"/>
          <w:sz w:val="19"/>
          <w:szCs w:val="19"/>
        </w:rPr>
      </w:pPr>
    </w:p>
    <w:p w14:paraId="60D7A2F0" w14:textId="120DF012" w:rsidR="007E2530" w:rsidRPr="002415E5" w:rsidRDefault="007E2530" w:rsidP="004B053A">
      <w:pPr>
        <w:numPr>
          <w:ilvl w:val="0"/>
          <w:numId w:val="1"/>
        </w:numPr>
        <w:spacing w:line="240" w:lineRule="auto"/>
        <w:rPr>
          <w:rFonts w:ascii="Verdana" w:hAnsi="Verdana"/>
          <w:sz w:val="19"/>
          <w:szCs w:val="19"/>
        </w:rPr>
      </w:pPr>
      <w:r>
        <w:rPr>
          <w:rFonts w:ascii="Verdana" w:hAnsi="Verdana"/>
          <w:sz w:val="19"/>
          <w:szCs w:val="19"/>
        </w:rPr>
        <w:t xml:space="preserve">Neddeling samt </w:t>
      </w:r>
      <w:r w:rsidR="00FD1D7D">
        <w:rPr>
          <w:rFonts w:ascii="Verdana" w:hAnsi="Verdana"/>
          <w:sz w:val="19"/>
          <w:szCs w:val="19"/>
        </w:rPr>
        <w:t>sortering</w:t>
      </w:r>
    </w:p>
    <w:p w14:paraId="54EEE9ED" w14:textId="77777777" w:rsidR="004B053A" w:rsidRPr="005065FA" w:rsidRDefault="004B053A" w:rsidP="004B053A">
      <w:pPr>
        <w:spacing w:line="240" w:lineRule="auto"/>
        <w:ind w:left="1304"/>
        <w:rPr>
          <w:rFonts w:ascii="Verdana" w:eastAsia="Times New Roman" w:hAnsi="Verdana" w:cs="Times New Roman"/>
          <w:sz w:val="19"/>
          <w:szCs w:val="19"/>
          <w:lang w:eastAsia="da-DK"/>
        </w:rPr>
      </w:pPr>
    </w:p>
    <w:p w14:paraId="6C9105A2" w14:textId="2E5D64EC" w:rsidR="004B053A" w:rsidRPr="002415E5" w:rsidRDefault="004B053A" w:rsidP="004B053A">
      <w:pPr>
        <w:spacing w:line="240" w:lineRule="auto"/>
        <w:rPr>
          <w:rFonts w:ascii="Verdana" w:hAnsi="Verdana"/>
          <w:sz w:val="19"/>
          <w:szCs w:val="19"/>
        </w:rPr>
      </w:pPr>
      <w:r w:rsidRPr="005065FA">
        <w:rPr>
          <w:rFonts w:ascii="Verdana" w:hAnsi="Verdana"/>
          <w:sz w:val="19"/>
          <w:szCs w:val="19"/>
        </w:rPr>
        <w:t>Arbejdstiden er oplyst til at være mellem kl.</w:t>
      </w:r>
      <w:r w:rsidR="008A2C27">
        <w:rPr>
          <w:rFonts w:ascii="Verdana" w:hAnsi="Verdana"/>
          <w:sz w:val="19"/>
          <w:szCs w:val="19"/>
        </w:rPr>
        <w:t xml:space="preserve"> </w:t>
      </w:r>
      <w:r>
        <w:rPr>
          <w:rFonts w:ascii="Verdana" w:hAnsi="Verdana"/>
          <w:sz w:val="19"/>
          <w:szCs w:val="19"/>
        </w:rPr>
        <w:t>7</w:t>
      </w:r>
      <w:r w:rsidRPr="005065FA">
        <w:rPr>
          <w:rFonts w:ascii="Verdana" w:hAnsi="Verdana"/>
          <w:sz w:val="19"/>
          <w:szCs w:val="19"/>
        </w:rPr>
        <w:t xml:space="preserve"> og 18 på </w:t>
      </w:r>
      <w:r w:rsidRPr="002415E5">
        <w:rPr>
          <w:rFonts w:ascii="Verdana" w:hAnsi="Verdana"/>
          <w:sz w:val="19"/>
          <w:szCs w:val="19"/>
        </w:rPr>
        <w:t>hverdage.</w:t>
      </w:r>
    </w:p>
    <w:p w14:paraId="1291FE35" w14:textId="7BC8E020" w:rsidR="004B053A" w:rsidRPr="002415E5" w:rsidRDefault="004B053A" w:rsidP="004B053A">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19"/>
          <w:lang w:eastAsia="da-DK"/>
        </w:rPr>
        <w:t xml:space="preserve">Pladsen </w:t>
      </w:r>
      <w:r w:rsidR="007445C5">
        <w:rPr>
          <w:rFonts w:ascii="Verdana" w:eastAsia="Times New Roman" w:hAnsi="Verdana" w:cs="Times New Roman"/>
          <w:sz w:val="19"/>
          <w:szCs w:val="19"/>
          <w:lang w:eastAsia="da-DK"/>
        </w:rPr>
        <w:t xml:space="preserve">vil i perioder blive benyttet </w:t>
      </w:r>
      <w:r w:rsidR="00186094">
        <w:rPr>
          <w:rFonts w:ascii="Verdana" w:eastAsia="Times New Roman" w:hAnsi="Verdana" w:cs="Times New Roman"/>
          <w:sz w:val="19"/>
          <w:szCs w:val="19"/>
          <w:lang w:eastAsia="da-DK"/>
        </w:rPr>
        <w:t xml:space="preserve">aften og </w:t>
      </w:r>
      <w:r w:rsidRPr="002415E5">
        <w:rPr>
          <w:rFonts w:ascii="Verdana" w:eastAsia="Times New Roman" w:hAnsi="Verdana" w:cs="Times New Roman"/>
          <w:sz w:val="19"/>
          <w:szCs w:val="20"/>
          <w:lang w:eastAsia="da-DK"/>
        </w:rPr>
        <w:t xml:space="preserve">nat </w:t>
      </w:r>
      <w:r w:rsidR="00186094">
        <w:rPr>
          <w:rFonts w:ascii="Verdana" w:eastAsia="Times New Roman" w:hAnsi="Verdana" w:cs="Times New Roman"/>
          <w:sz w:val="19"/>
          <w:szCs w:val="20"/>
          <w:lang w:eastAsia="da-DK"/>
        </w:rPr>
        <w:t>samt</w:t>
      </w:r>
      <w:r w:rsidRPr="002415E5">
        <w:rPr>
          <w:rFonts w:ascii="Verdana" w:eastAsia="Times New Roman" w:hAnsi="Verdana" w:cs="Times New Roman"/>
          <w:sz w:val="19"/>
          <w:szCs w:val="20"/>
          <w:lang w:eastAsia="da-DK"/>
        </w:rPr>
        <w:t xml:space="preserve"> weekend </w:t>
      </w:r>
      <w:r w:rsidR="00237180">
        <w:rPr>
          <w:rFonts w:ascii="Verdana" w:eastAsia="Times New Roman" w:hAnsi="Verdana" w:cs="Times New Roman"/>
          <w:sz w:val="19"/>
          <w:szCs w:val="20"/>
          <w:lang w:eastAsia="da-DK"/>
        </w:rPr>
        <w:t xml:space="preserve">ved </w:t>
      </w:r>
      <w:r w:rsidR="00186094">
        <w:rPr>
          <w:rFonts w:ascii="Verdana" w:eastAsia="Times New Roman" w:hAnsi="Verdana" w:cs="Times New Roman"/>
          <w:sz w:val="19"/>
          <w:szCs w:val="20"/>
          <w:lang w:eastAsia="da-DK"/>
        </w:rPr>
        <w:t>tilkørsel af biomasse ved høst/slet</w:t>
      </w:r>
      <w:r w:rsidRPr="002415E5">
        <w:rPr>
          <w:rFonts w:ascii="Verdana" w:eastAsia="Times New Roman" w:hAnsi="Verdana" w:cs="Times New Roman"/>
          <w:sz w:val="19"/>
          <w:szCs w:val="20"/>
          <w:lang w:eastAsia="da-DK"/>
        </w:rPr>
        <w:t xml:space="preserve">, som </w:t>
      </w:r>
      <w:r w:rsidR="007C4ECD">
        <w:rPr>
          <w:rFonts w:ascii="Verdana" w:eastAsia="Times New Roman" w:hAnsi="Verdana" w:cs="Times New Roman"/>
          <w:sz w:val="19"/>
          <w:szCs w:val="20"/>
          <w:lang w:eastAsia="da-DK"/>
        </w:rPr>
        <w:t xml:space="preserve">vil </w:t>
      </w:r>
      <w:r w:rsidR="00FD1D7D" w:rsidRPr="002415E5">
        <w:rPr>
          <w:rFonts w:ascii="Verdana" w:eastAsia="Times New Roman" w:hAnsi="Verdana" w:cs="Times New Roman"/>
          <w:sz w:val="19"/>
          <w:szCs w:val="20"/>
          <w:lang w:eastAsia="da-DK"/>
        </w:rPr>
        <w:t>blive</w:t>
      </w:r>
      <w:r w:rsidRPr="002415E5">
        <w:rPr>
          <w:rFonts w:ascii="Verdana" w:eastAsia="Times New Roman" w:hAnsi="Verdana" w:cs="Times New Roman"/>
          <w:sz w:val="19"/>
          <w:szCs w:val="20"/>
          <w:lang w:eastAsia="da-DK"/>
        </w:rPr>
        <w:t xml:space="preserve"> kørt </w:t>
      </w:r>
      <w:r w:rsidR="007C4ECD">
        <w:rPr>
          <w:rFonts w:ascii="Verdana" w:eastAsia="Times New Roman" w:hAnsi="Verdana" w:cs="Times New Roman"/>
          <w:sz w:val="19"/>
          <w:szCs w:val="20"/>
          <w:lang w:eastAsia="da-DK"/>
        </w:rPr>
        <w:t>til</w:t>
      </w:r>
      <w:r w:rsidRPr="002415E5">
        <w:rPr>
          <w:rFonts w:ascii="Verdana" w:eastAsia="Times New Roman" w:hAnsi="Verdana" w:cs="Times New Roman"/>
          <w:sz w:val="19"/>
          <w:szCs w:val="20"/>
          <w:lang w:eastAsia="da-DK"/>
        </w:rPr>
        <w:t xml:space="preserve"> pladsen </w:t>
      </w:r>
      <w:r w:rsidR="007C4ECD">
        <w:rPr>
          <w:rFonts w:ascii="Verdana" w:eastAsia="Times New Roman" w:hAnsi="Verdana" w:cs="Times New Roman"/>
          <w:sz w:val="19"/>
          <w:szCs w:val="20"/>
          <w:lang w:eastAsia="da-DK"/>
        </w:rPr>
        <w:t>fra omkringliggende marker</w:t>
      </w:r>
      <w:r w:rsidR="00237180">
        <w:rPr>
          <w:rFonts w:ascii="Verdana" w:eastAsia="Times New Roman" w:hAnsi="Verdana" w:cs="Times New Roman"/>
          <w:sz w:val="19"/>
          <w:szCs w:val="20"/>
          <w:lang w:eastAsia="da-DK"/>
        </w:rPr>
        <w:t xml:space="preserve"> </w:t>
      </w:r>
      <w:r w:rsidR="007C4ECD">
        <w:rPr>
          <w:rFonts w:ascii="Verdana" w:eastAsia="Times New Roman" w:hAnsi="Verdana" w:cs="Times New Roman"/>
          <w:sz w:val="19"/>
          <w:szCs w:val="20"/>
          <w:lang w:eastAsia="da-DK"/>
        </w:rPr>
        <w:t>(</w:t>
      </w:r>
      <w:r w:rsidR="00FD1D7D">
        <w:rPr>
          <w:rFonts w:ascii="Verdana" w:eastAsia="Times New Roman" w:hAnsi="Verdana" w:cs="Times New Roman"/>
          <w:sz w:val="19"/>
          <w:szCs w:val="20"/>
          <w:lang w:eastAsia="da-DK"/>
        </w:rPr>
        <w:t>landbrug</w:t>
      </w:r>
      <w:r w:rsidR="007C4ECD">
        <w:rPr>
          <w:rFonts w:ascii="Verdana" w:eastAsia="Times New Roman" w:hAnsi="Verdana" w:cs="Times New Roman"/>
          <w:sz w:val="19"/>
          <w:szCs w:val="20"/>
          <w:lang w:eastAsia="da-DK"/>
        </w:rPr>
        <w:t>)</w:t>
      </w:r>
      <w:r w:rsidRPr="002415E5">
        <w:rPr>
          <w:rFonts w:ascii="Verdana" w:eastAsia="Times New Roman" w:hAnsi="Verdana" w:cs="Times New Roman"/>
          <w:sz w:val="19"/>
          <w:szCs w:val="20"/>
          <w:lang w:eastAsia="da-DK"/>
        </w:rPr>
        <w:t xml:space="preserve">. </w:t>
      </w:r>
      <w:r w:rsidR="00C9350C">
        <w:rPr>
          <w:rFonts w:ascii="Verdana" w:eastAsia="Times New Roman" w:hAnsi="Verdana" w:cs="Times New Roman"/>
          <w:sz w:val="19"/>
          <w:szCs w:val="20"/>
          <w:lang w:eastAsia="da-DK"/>
        </w:rPr>
        <w:t>Ande</w:t>
      </w:r>
      <w:r w:rsidR="00282C83">
        <w:rPr>
          <w:rFonts w:ascii="Verdana" w:eastAsia="Times New Roman" w:hAnsi="Verdana" w:cs="Times New Roman"/>
          <w:sz w:val="19"/>
          <w:szCs w:val="20"/>
          <w:lang w:eastAsia="da-DK"/>
        </w:rPr>
        <w:t>n</w:t>
      </w:r>
      <w:r w:rsidR="00C9350C">
        <w:rPr>
          <w:rFonts w:ascii="Verdana" w:eastAsia="Times New Roman" w:hAnsi="Verdana" w:cs="Times New Roman"/>
          <w:sz w:val="19"/>
          <w:szCs w:val="20"/>
          <w:lang w:eastAsia="da-DK"/>
        </w:rPr>
        <w:t xml:space="preserve"> </w:t>
      </w:r>
      <w:r w:rsidR="00FD1D7D">
        <w:rPr>
          <w:rFonts w:ascii="Verdana" w:eastAsia="Times New Roman" w:hAnsi="Verdana" w:cs="Times New Roman"/>
          <w:sz w:val="19"/>
          <w:szCs w:val="20"/>
          <w:lang w:eastAsia="da-DK"/>
        </w:rPr>
        <w:t>a</w:t>
      </w:r>
      <w:r w:rsidRPr="002415E5">
        <w:rPr>
          <w:rFonts w:ascii="Verdana" w:eastAsia="Times New Roman" w:hAnsi="Verdana" w:cs="Times New Roman"/>
          <w:sz w:val="19"/>
          <w:szCs w:val="20"/>
          <w:lang w:eastAsia="da-DK"/>
        </w:rPr>
        <w:t xml:space="preserve">flæsning og pålæsning vil normalt ske i alm. arbejdstid på hverdage fra kl. 7 til 17. Aflæsning sker løbene i </w:t>
      </w:r>
      <w:r w:rsidR="00C9350C">
        <w:rPr>
          <w:rFonts w:ascii="Verdana" w:eastAsia="Times New Roman" w:hAnsi="Verdana" w:cs="Times New Roman"/>
          <w:sz w:val="19"/>
          <w:szCs w:val="20"/>
          <w:lang w:eastAsia="da-DK"/>
        </w:rPr>
        <w:t>lastvognslæs, me</w:t>
      </w:r>
      <w:r w:rsidR="009F2CE5">
        <w:rPr>
          <w:rFonts w:ascii="Verdana" w:eastAsia="Times New Roman" w:hAnsi="Verdana" w:cs="Times New Roman"/>
          <w:sz w:val="19"/>
          <w:szCs w:val="20"/>
          <w:lang w:eastAsia="da-DK"/>
        </w:rPr>
        <w:t xml:space="preserve">ns </w:t>
      </w:r>
      <w:r w:rsidR="00B05D8A">
        <w:rPr>
          <w:rFonts w:ascii="Verdana" w:eastAsia="Times New Roman" w:hAnsi="Verdana" w:cs="Times New Roman"/>
          <w:sz w:val="19"/>
          <w:szCs w:val="20"/>
          <w:lang w:eastAsia="da-DK"/>
        </w:rPr>
        <w:t>fris</w:t>
      </w:r>
      <w:r w:rsidR="00282C83">
        <w:rPr>
          <w:rFonts w:ascii="Verdana" w:eastAsia="Times New Roman" w:hAnsi="Verdana" w:cs="Times New Roman"/>
          <w:sz w:val="19"/>
          <w:szCs w:val="20"/>
          <w:lang w:eastAsia="da-DK"/>
        </w:rPr>
        <w:t>k</w:t>
      </w:r>
      <w:r w:rsidR="00B05D8A">
        <w:rPr>
          <w:rFonts w:ascii="Verdana" w:eastAsia="Times New Roman" w:hAnsi="Verdana" w:cs="Times New Roman"/>
          <w:sz w:val="19"/>
          <w:szCs w:val="20"/>
          <w:lang w:eastAsia="da-DK"/>
        </w:rPr>
        <w:t xml:space="preserve"> </w:t>
      </w:r>
      <w:r w:rsidR="009F2CE5">
        <w:rPr>
          <w:rFonts w:ascii="Verdana" w:eastAsia="Times New Roman" w:hAnsi="Verdana" w:cs="Times New Roman"/>
          <w:sz w:val="19"/>
          <w:szCs w:val="20"/>
          <w:lang w:eastAsia="da-DK"/>
        </w:rPr>
        <w:t xml:space="preserve">biomasse leveres med </w:t>
      </w:r>
      <w:r w:rsidR="00172E61">
        <w:rPr>
          <w:rFonts w:ascii="Verdana" w:eastAsia="Times New Roman" w:hAnsi="Verdana" w:cs="Times New Roman"/>
          <w:sz w:val="19"/>
          <w:szCs w:val="20"/>
          <w:lang w:eastAsia="da-DK"/>
        </w:rPr>
        <w:t>traktor</w:t>
      </w:r>
      <w:r w:rsidR="009F2CE5">
        <w:rPr>
          <w:rFonts w:ascii="Verdana" w:eastAsia="Times New Roman" w:hAnsi="Verdana" w:cs="Times New Roman"/>
          <w:sz w:val="19"/>
          <w:szCs w:val="20"/>
          <w:lang w:eastAsia="da-DK"/>
        </w:rPr>
        <w:t>vogn</w:t>
      </w:r>
      <w:r w:rsidR="00282C83">
        <w:rPr>
          <w:rFonts w:ascii="Verdana" w:eastAsia="Times New Roman" w:hAnsi="Verdana" w:cs="Times New Roman"/>
          <w:sz w:val="19"/>
          <w:szCs w:val="20"/>
          <w:lang w:eastAsia="da-DK"/>
        </w:rPr>
        <w:t>.</w:t>
      </w:r>
      <w:r w:rsidR="00764A55">
        <w:rPr>
          <w:rFonts w:ascii="Verdana" w:eastAsia="Times New Roman" w:hAnsi="Verdana" w:cs="Times New Roman"/>
          <w:sz w:val="19"/>
          <w:szCs w:val="20"/>
          <w:lang w:eastAsia="da-DK"/>
        </w:rPr>
        <w:t xml:space="preserve"> </w:t>
      </w:r>
      <w:r w:rsidR="00282C83">
        <w:rPr>
          <w:rFonts w:ascii="Verdana" w:eastAsia="Times New Roman" w:hAnsi="Verdana" w:cs="Times New Roman"/>
          <w:sz w:val="19"/>
          <w:szCs w:val="20"/>
          <w:lang w:eastAsia="da-DK"/>
        </w:rPr>
        <w:t>A</w:t>
      </w:r>
      <w:r w:rsidR="00764A55">
        <w:rPr>
          <w:rFonts w:ascii="Verdana" w:eastAsia="Times New Roman" w:hAnsi="Verdana" w:cs="Times New Roman"/>
          <w:sz w:val="19"/>
          <w:szCs w:val="20"/>
          <w:lang w:eastAsia="da-DK"/>
        </w:rPr>
        <w:t>fhen</w:t>
      </w:r>
      <w:r w:rsidR="001745D1">
        <w:rPr>
          <w:rFonts w:ascii="Verdana" w:eastAsia="Times New Roman" w:hAnsi="Verdana" w:cs="Times New Roman"/>
          <w:sz w:val="19"/>
          <w:szCs w:val="20"/>
          <w:lang w:eastAsia="da-DK"/>
        </w:rPr>
        <w:t>tning vil ske med</w:t>
      </w:r>
      <w:r w:rsidRPr="005065FA">
        <w:rPr>
          <w:rFonts w:ascii="Verdana" w:eastAsia="Times New Roman" w:hAnsi="Verdana" w:cs="Times New Roman"/>
          <w:sz w:val="19"/>
          <w:szCs w:val="20"/>
          <w:lang w:eastAsia="da-DK"/>
        </w:rPr>
        <w:t xml:space="preserve"> lastbiler efter behov med ca. 38 tons pr. </w:t>
      </w:r>
      <w:r w:rsidR="00D8083E">
        <w:rPr>
          <w:rFonts w:ascii="Verdana" w:eastAsia="Times New Roman" w:hAnsi="Verdana" w:cs="Times New Roman"/>
          <w:sz w:val="19"/>
          <w:szCs w:val="20"/>
          <w:lang w:eastAsia="da-DK"/>
        </w:rPr>
        <w:t>l</w:t>
      </w:r>
      <w:r w:rsidRPr="005065FA">
        <w:rPr>
          <w:rFonts w:ascii="Verdana" w:eastAsia="Times New Roman" w:hAnsi="Verdana" w:cs="Times New Roman"/>
          <w:sz w:val="19"/>
          <w:szCs w:val="20"/>
          <w:lang w:eastAsia="da-DK"/>
        </w:rPr>
        <w:t xml:space="preserve">æs. </w:t>
      </w:r>
    </w:p>
    <w:p w14:paraId="19C94849" w14:textId="7DEB93DE" w:rsidR="003B23B8" w:rsidRDefault="004B053A" w:rsidP="004B053A">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Nærmeste bolig er </w:t>
      </w:r>
      <w:r w:rsidR="00BA2957">
        <w:rPr>
          <w:rFonts w:ascii="Verdana" w:eastAsia="Times New Roman" w:hAnsi="Verdana" w:cs="Times New Roman"/>
          <w:sz w:val="19"/>
          <w:szCs w:val="20"/>
          <w:lang w:eastAsia="da-DK"/>
        </w:rPr>
        <w:t xml:space="preserve">Sandvedvej </w:t>
      </w:r>
      <w:r w:rsidR="0062762C">
        <w:rPr>
          <w:rFonts w:ascii="Verdana" w:eastAsia="Times New Roman" w:hAnsi="Verdana" w:cs="Times New Roman"/>
          <w:sz w:val="19"/>
          <w:szCs w:val="20"/>
          <w:lang w:eastAsia="da-DK"/>
        </w:rPr>
        <w:t>63</w:t>
      </w:r>
      <w:r>
        <w:rPr>
          <w:rFonts w:ascii="Verdana" w:eastAsia="Times New Roman" w:hAnsi="Verdana" w:cs="Times New Roman"/>
          <w:sz w:val="19"/>
          <w:szCs w:val="20"/>
          <w:lang w:eastAsia="da-DK"/>
        </w:rPr>
        <w:t xml:space="preserve"> </w:t>
      </w:r>
      <w:r w:rsidRPr="002415E5">
        <w:rPr>
          <w:rFonts w:ascii="Verdana" w:eastAsia="Times New Roman" w:hAnsi="Verdana" w:cs="Times New Roman"/>
          <w:sz w:val="19"/>
          <w:szCs w:val="20"/>
          <w:lang w:eastAsia="da-DK"/>
        </w:rPr>
        <w:t xml:space="preserve">beliggende i </w:t>
      </w:r>
      <w:r w:rsidR="00BA2957">
        <w:rPr>
          <w:rFonts w:ascii="Verdana" w:eastAsia="Times New Roman" w:hAnsi="Verdana" w:cs="Times New Roman"/>
          <w:sz w:val="19"/>
          <w:szCs w:val="20"/>
          <w:lang w:eastAsia="da-DK"/>
        </w:rPr>
        <w:t>land</w:t>
      </w:r>
      <w:r>
        <w:rPr>
          <w:rFonts w:ascii="Verdana" w:eastAsia="Times New Roman" w:hAnsi="Verdana" w:cs="Times New Roman"/>
          <w:sz w:val="19"/>
          <w:szCs w:val="20"/>
          <w:lang w:eastAsia="da-DK"/>
        </w:rPr>
        <w:t>zone,</w:t>
      </w:r>
      <w:r w:rsidR="00876AB0">
        <w:rPr>
          <w:rFonts w:ascii="Verdana" w:eastAsia="Times New Roman" w:hAnsi="Verdana" w:cs="Times New Roman"/>
          <w:sz w:val="19"/>
          <w:szCs w:val="20"/>
          <w:lang w:eastAsia="da-DK"/>
        </w:rPr>
        <w:t xml:space="preserve"> og ligger</w:t>
      </w:r>
      <w:r w:rsidR="00622692">
        <w:rPr>
          <w:rFonts w:ascii="Verdana" w:eastAsia="Times New Roman" w:hAnsi="Verdana" w:cs="Times New Roman"/>
          <w:sz w:val="19"/>
          <w:szCs w:val="20"/>
          <w:lang w:eastAsia="da-DK"/>
        </w:rPr>
        <w:t xml:space="preserve"> </w:t>
      </w:r>
      <w:r w:rsidR="00A978ED">
        <w:rPr>
          <w:rFonts w:ascii="Verdana" w:eastAsia="Times New Roman" w:hAnsi="Verdana" w:cs="Times New Roman"/>
          <w:sz w:val="19"/>
          <w:szCs w:val="20"/>
          <w:lang w:eastAsia="da-DK"/>
        </w:rPr>
        <w:t>mindre</w:t>
      </w:r>
      <w:r w:rsidR="00BA2957">
        <w:rPr>
          <w:rFonts w:ascii="Verdana" w:eastAsia="Times New Roman" w:hAnsi="Verdana" w:cs="Times New Roman"/>
          <w:sz w:val="19"/>
          <w:szCs w:val="20"/>
          <w:lang w:eastAsia="da-DK"/>
        </w:rPr>
        <w:t xml:space="preserve"> </w:t>
      </w:r>
      <w:r w:rsidRPr="002415E5">
        <w:rPr>
          <w:rFonts w:ascii="Verdana" w:eastAsia="Times New Roman" w:hAnsi="Verdana" w:cs="Times New Roman"/>
          <w:sz w:val="19"/>
          <w:szCs w:val="20"/>
          <w:lang w:eastAsia="da-DK"/>
        </w:rPr>
        <w:t xml:space="preserve">end </w:t>
      </w:r>
      <w:r w:rsidR="00A978ED">
        <w:rPr>
          <w:rFonts w:ascii="Verdana" w:eastAsia="Times New Roman" w:hAnsi="Verdana" w:cs="Times New Roman"/>
          <w:sz w:val="19"/>
          <w:szCs w:val="20"/>
          <w:lang w:eastAsia="da-DK"/>
        </w:rPr>
        <w:t>25</w:t>
      </w:r>
      <w:r w:rsidRPr="002415E5">
        <w:rPr>
          <w:rFonts w:ascii="Verdana" w:eastAsia="Times New Roman" w:hAnsi="Verdana" w:cs="Times New Roman"/>
          <w:sz w:val="19"/>
          <w:szCs w:val="20"/>
          <w:lang w:eastAsia="da-DK"/>
        </w:rPr>
        <w:t xml:space="preserve"> meter fra pladsen</w:t>
      </w:r>
      <w:r w:rsidR="00144082">
        <w:rPr>
          <w:rFonts w:ascii="Verdana" w:eastAsia="Times New Roman" w:hAnsi="Verdana" w:cs="Times New Roman"/>
          <w:sz w:val="19"/>
          <w:szCs w:val="20"/>
          <w:lang w:eastAsia="da-DK"/>
        </w:rPr>
        <w:t xml:space="preserve"> på den anden side af vejen. </w:t>
      </w:r>
      <w:r w:rsidR="002676EC">
        <w:rPr>
          <w:rFonts w:ascii="Verdana" w:eastAsia="Times New Roman" w:hAnsi="Verdana" w:cs="Times New Roman"/>
          <w:sz w:val="19"/>
          <w:szCs w:val="20"/>
          <w:lang w:eastAsia="da-DK"/>
        </w:rPr>
        <w:t xml:space="preserve">Støjvolden på 6 meter </w:t>
      </w:r>
      <w:r w:rsidR="00E41E5F">
        <w:rPr>
          <w:rFonts w:ascii="Verdana" w:eastAsia="Times New Roman" w:hAnsi="Verdana" w:cs="Times New Roman"/>
          <w:sz w:val="19"/>
          <w:szCs w:val="20"/>
          <w:lang w:eastAsia="da-DK"/>
        </w:rPr>
        <w:t xml:space="preserve">vil </w:t>
      </w:r>
      <w:r w:rsidR="002676EC">
        <w:rPr>
          <w:rFonts w:ascii="Verdana" w:eastAsia="Times New Roman" w:hAnsi="Verdana" w:cs="Times New Roman"/>
          <w:sz w:val="19"/>
          <w:szCs w:val="20"/>
          <w:lang w:eastAsia="da-DK"/>
        </w:rPr>
        <w:t xml:space="preserve">dog </w:t>
      </w:r>
      <w:r w:rsidR="00E41E5F">
        <w:rPr>
          <w:rFonts w:ascii="Verdana" w:eastAsia="Times New Roman" w:hAnsi="Verdana" w:cs="Times New Roman"/>
          <w:sz w:val="19"/>
          <w:szCs w:val="20"/>
          <w:lang w:eastAsia="da-DK"/>
        </w:rPr>
        <w:t xml:space="preserve">blive </w:t>
      </w:r>
      <w:r w:rsidR="002676EC">
        <w:rPr>
          <w:rFonts w:ascii="Verdana" w:eastAsia="Times New Roman" w:hAnsi="Verdana" w:cs="Times New Roman"/>
          <w:sz w:val="19"/>
          <w:szCs w:val="20"/>
          <w:lang w:eastAsia="da-DK"/>
        </w:rPr>
        <w:t>færdig gjort, hvorfo</w:t>
      </w:r>
      <w:r w:rsidR="00153032">
        <w:rPr>
          <w:rFonts w:ascii="Verdana" w:eastAsia="Times New Roman" w:hAnsi="Verdana" w:cs="Times New Roman"/>
          <w:sz w:val="19"/>
          <w:szCs w:val="20"/>
          <w:lang w:eastAsia="da-DK"/>
        </w:rPr>
        <w:t xml:space="preserve">r Næstved </w:t>
      </w:r>
      <w:r w:rsidR="00282C83">
        <w:rPr>
          <w:rFonts w:ascii="Verdana" w:eastAsia="Times New Roman" w:hAnsi="Verdana" w:cs="Times New Roman"/>
          <w:sz w:val="19"/>
          <w:szCs w:val="20"/>
          <w:lang w:eastAsia="da-DK"/>
        </w:rPr>
        <w:t>K</w:t>
      </w:r>
      <w:r w:rsidR="00153032">
        <w:rPr>
          <w:rFonts w:ascii="Verdana" w:eastAsia="Times New Roman" w:hAnsi="Verdana" w:cs="Times New Roman"/>
          <w:sz w:val="19"/>
          <w:szCs w:val="20"/>
          <w:lang w:eastAsia="da-DK"/>
        </w:rPr>
        <w:t>ommune vurdere</w:t>
      </w:r>
      <w:r w:rsidR="00282C83">
        <w:rPr>
          <w:rFonts w:ascii="Verdana" w:eastAsia="Times New Roman" w:hAnsi="Verdana" w:cs="Times New Roman"/>
          <w:sz w:val="19"/>
          <w:szCs w:val="20"/>
          <w:lang w:eastAsia="da-DK"/>
        </w:rPr>
        <w:t>r</w:t>
      </w:r>
      <w:r w:rsidR="00153032">
        <w:rPr>
          <w:rFonts w:ascii="Verdana" w:eastAsia="Times New Roman" w:hAnsi="Verdana" w:cs="Times New Roman"/>
          <w:sz w:val="19"/>
          <w:szCs w:val="20"/>
          <w:lang w:eastAsia="da-DK"/>
        </w:rPr>
        <w:t xml:space="preserve">, at </w:t>
      </w:r>
      <w:r w:rsidRPr="002415E5">
        <w:rPr>
          <w:rFonts w:ascii="Verdana" w:eastAsia="Times New Roman" w:hAnsi="Verdana" w:cs="Times New Roman"/>
          <w:sz w:val="19"/>
          <w:szCs w:val="20"/>
          <w:lang w:eastAsia="da-DK"/>
        </w:rPr>
        <w:t xml:space="preserve">den daglige drift ikke vil medføre, at de fastsatte støjgrænser i området overskrides ved </w:t>
      </w:r>
      <w:r>
        <w:rPr>
          <w:rFonts w:ascii="Verdana" w:eastAsia="Times New Roman" w:hAnsi="Verdana" w:cs="Times New Roman"/>
          <w:sz w:val="19"/>
          <w:szCs w:val="20"/>
          <w:lang w:eastAsia="da-DK"/>
        </w:rPr>
        <w:t>n</w:t>
      </w:r>
      <w:r w:rsidRPr="002415E5">
        <w:rPr>
          <w:rFonts w:ascii="Verdana" w:eastAsia="Times New Roman" w:hAnsi="Verdana" w:cs="Times New Roman"/>
          <w:sz w:val="19"/>
          <w:szCs w:val="20"/>
          <w:lang w:eastAsia="da-DK"/>
        </w:rPr>
        <w:t>ærmest</w:t>
      </w:r>
      <w:r w:rsidR="00282C83">
        <w:rPr>
          <w:rFonts w:ascii="Verdana" w:eastAsia="Times New Roman" w:hAnsi="Verdana" w:cs="Times New Roman"/>
          <w:sz w:val="19"/>
          <w:szCs w:val="20"/>
          <w:lang w:eastAsia="da-DK"/>
        </w:rPr>
        <w:t>e</w:t>
      </w:r>
      <w:r w:rsidRPr="002415E5">
        <w:rPr>
          <w:rFonts w:ascii="Verdana" w:eastAsia="Times New Roman" w:hAnsi="Verdana" w:cs="Times New Roman"/>
          <w:sz w:val="19"/>
          <w:szCs w:val="20"/>
          <w:lang w:eastAsia="da-DK"/>
        </w:rPr>
        <w:t xml:space="preserve"> bolig</w:t>
      </w:r>
      <w:r w:rsidR="00153032">
        <w:rPr>
          <w:rFonts w:ascii="Verdana" w:eastAsia="Times New Roman" w:hAnsi="Verdana" w:cs="Times New Roman"/>
          <w:sz w:val="19"/>
          <w:szCs w:val="20"/>
          <w:lang w:eastAsia="da-DK"/>
        </w:rPr>
        <w:t xml:space="preserve"> og dennes ude</w:t>
      </w:r>
      <w:r w:rsidR="00C54E28">
        <w:rPr>
          <w:rFonts w:ascii="Verdana" w:eastAsia="Times New Roman" w:hAnsi="Verdana" w:cs="Times New Roman"/>
          <w:sz w:val="19"/>
          <w:szCs w:val="20"/>
          <w:lang w:eastAsia="da-DK"/>
        </w:rPr>
        <w:t>areal, så længe knusning /neddeling og sortering sker i dagspe</w:t>
      </w:r>
      <w:r w:rsidR="007A38A3">
        <w:rPr>
          <w:rFonts w:ascii="Verdana" w:eastAsia="Times New Roman" w:hAnsi="Verdana" w:cs="Times New Roman"/>
          <w:sz w:val="19"/>
          <w:szCs w:val="20"/>
          <w:lang w:eastAsia="da-DK"/>
        </w:rPr>
        <w:t>r</w:t>
      </w:r>
      <w:r w:rsidR="00C54E28">
        <w:rPr>
          <w:rFonts w:ascii="Verdana" w:eastAsia="Times New Roman" w:hAnsi="Verdana" w:cs="Times New Roman"/>
          <w:sz w:val="19"/>
          <w:szCs w:val="20"/>
          <w:lang w:eastAsia="da-DK"/>
        </w:rPr>
        <w:t>ioden</w:t>
      </w:r>
      <w:r w:rsidR="00561095">
        <w:rPr>
          <w:rFonts w:ascii="Verdana" w:eastAsia="Times New Roman" w:hAnsi="Verdana" w:cs="Times New Roman"/>
          <w:sz w:val="19"/>
          <w:szCs w:val="20"/>
          <w:lang w:eastAsia="da-DK"/>
        </w:rPr>
        <w:t>, hvilket er vilkårsfastsat</w:t>
      </w:r>
      <w:r w:rsidR="00B8743C">
        <w:rPr>
          <w:rFonts w:ascii="Verdana" w:eastAsia="Times New Roman" w:hAnsi="Verdana" w:cs="Times New Roman"/>
          <w:sz w:val="19"/>
          <w:szCs w:val="20"/>
          <w:lang w:eastAsia="da-DK"/>
        </w:rPr>
        <w:t xml:space="preserve"> og sker fra den eksisterende </w:t>
      </w:r>
      <w:r w:rsidR="00945398">
        <w:rPr>
          <w:rFonts w:ascii="Verdana" w:eastAsia="Times New Roman" w:hAnsi="Verdana" w:cs="Times New Roman"/>
          <w:sz w:val="19"/>
          <w:szCs w:val="20"/>
          <w:lang w:eastAsia="da-DK"/>
        </w:rPr>
        <w:t>nedknusningsplads længst væk fra bolige</w:t>
      </w:r>
      <w:r w:rsidR="00831D5C">
        <w:rPr>
          <w:rFonts w:ascii="Verdana" w:eastAsia="Times New Roman" w:hAnsi="Verdana" w:cs="Times New Roman"/>
          <w:sz w:val="19"/>
          <w:szCs w:val="20"/>
          <w:lang w:eastAsia="da-DK"/>
        </w:rPr>
        <w:t>n</w:t>
      </w:r>
      <w:r w:rsidR="00561095">
        <w:rPr>
          <w:rFonts w:ascii="Verdana" w:eastAsia="Times New Roman" w:hAnsi="Verdana" w:cs="Times New Roman"/>
          <w:sz w:val="19"/>
          <w:szCs w:val="20"/>
          <w:lang w:eastAsia="da-DK"/>
        </w:rPr>
        <w:t xml:space="preserve">. </w:t>
      </w:r>
    </w:p>
    <w:p w14:paraId="05D1EF87" w14:textId="0CAC56D8" w:rsidR="004B053A" w:rsidRDefault="003B23B8" w:rsidP="004B053A">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A</w:t>
      </w:r>
      <w:r w:rsidR="00561095">
        <w:rPr>
          <w:rFonts w:ascii="Verdana" w:eastAsia="Times New Roman" w:hAnsi="Verdana" w:cs="Times New Roman"/>
          <w:sz w:val="19"/>
          <w:szCs w:val="20"/>
          <w:lang w:eastAsia="da-DK"/>
        </w:rPr>
        <w:t xml:space="preserve">lmindelig </w:t>
      </w:r>
      <w:r w:rsidR="007D35EC">
        <w:rPr>
          <w:rFonts w:ascii="Verdana" w:eastAsia="Times New Roman" w:hAnsi="Verdana" w:cs="Times New Roman"/>
          <w:sz w:val="19"/>
          <w:szCs w:val="20"/>
          <w:lang w:eastAsia="da-DK"/>
        </w:rPr>
        <w:t>aflæsning og oplægning af biomasse i aften</w:t>
      </w:r>
      <w:r w:rsidR="00831D5C">
        <w:rPr>
          <w:rFonts w:ascii="Verdana" w:eastAsia="Times New Roman" w:hAnsi="Verdana" w:cs="Times New Roman"/>
          <w:sz w:val="19"/>
          <w:szCs w:val="20"/>
          <w:lang w:eastAsia="da-DK"/>
        </w:rPr>
        <w:t>-</w:t>
      </w:r>
      <w:r w:rsidR="007D35EC">
        <w:rPr>
          <w:rFonts w:ascii="Verdana" w:eastAsia="Times New Roman" w:hAnsi="Verdana" w:cs="Times New Roman"/>
          <w:sz w:val="19"/>
          <w:szCs w:val="20"/>
          <w:lang w:eastAsia="da-DK"/>
        </w:rPr>
        <w:t xml:space="preserve"> og nattetimer i perioder vil kunne overholde</w:t>
      </w:r>
      <w:r>
        <w:rPr>
          <w:rFonts w:ascii="Verdana" w:eastAsia="Times New Roman" w:hAnsi="Verdana" w:cs="Times New Roman"/>
          <w:sz w:val="19"/>
          <w:szCs w:val="20"/>
          <w:lang w:eastAsia="da-DK"/>
        </w:rPr>
        <w:t xml:space="preserve"> støjgrænseren</w:t>
      </w:r>
      <w:r w:rsidR="007D35EC">
        <w:rPr>
          <w:rFonts w:ascii="Verdana" w:eastAsia="Times New Roman" w:hAnsi="Verdana" w:cs="Times New Roman"/>
          <w:sz w:val="19"/>
          <w:szCs w:val="20"/>
          <w:lang w:eastAsia="da-DK"/>
        </w:rPr>
        <w:t xml:space="preserve"> pga. støjvolden</w:t>
      </w:r>
      <w:r w:rsidR="00771341">
        <w:rPr>
          <w:rFonts w:ascii="Verdana" w:eastAsia="Times New Roman" w:hAnsi="Verdana" w:cs="Times New Roman"/>
          <w:sz w:val="19"/>
          <w:szCs w:val="20"/>
          <w:lang w:eastAsia="da-DK"/>
        </w:rPr>
        <w:t>.</w:t>
      </w:r>
      <w:r w:rsidR="004B053A">
        <w:rPr>
          <w:rFonts w:ascii="Verdana" w:eastAsia="Times New Roman" w:hAnsi="Verdana" w:cs="Times New Roman"/>
          <w:sz w:val="19"/>
          <w:szCs w:val="20"/>
          <w:lang w:eastAsia="da-DK"/>
        </w:rPr>
        <w:t xml:space="preserve"> Dette begrundes </w:t>
      </w:r>
      <w:r w:rsidR="004B053A" w:rsidRPr="00D50E56">
        <w:rPr>
          <w:rFonts w:ascii="Verdana" w:eastAsia="Times New Roman" w:hAnsi="Verdana" w:cs="Times New Roman"/>
          <w:sz w:val="19"/>
          <w:szCs w:val="20"/>
          <w:lang w:eastAsia="da-DK"/>
        </w:rPr>
        <w:t>med, at 1</w:t>
      </w:r>
      <w:r w:rsidR="004B053A">
        <w:rPr>
          <w:rFonts w:ascii="Verdana" w:eastAsia="Times New Roman" w:hAnsi="Verdana" w:cs="Times New Roman"/>
          <w:sz w:val="19"/>
          <w:szCs w:val="20"/>
          <w:lang w:eastAsia="da-DK"/>
        </w:rPr>
        <w:t xml:space="preserve"> aflæsninger</w:t>
      </w:r>
      <w:r>
        <w:rPr>
          <w:rFonts w:ascii="Verdana" w:eastAsia="Times New Roman" w:hAnsi="Verdana" w:cs="Times New Roman"/>
          <w:sz w:val="19"/>
          <w:szCs w:val="20"/>
          <w:lang w:eastAsia="da-DK"/>
        </w:rPr>
        <w:t>/</w:t>
      </w:r>
      <w:r w:rsidR="008A5630">
        <w:rPr>
          <w:rFonts w:ascii="Verdana" w:eastAsia="Times New Roman" w:hAnsi="Verdana" w:cs="Times New Roman"/>
          <w:sz w:val="19"/>
          <w:szCs w:val="20"/>
          <w:lang w:eastAsia="da-DK"/>
        </w:rPr>
        <w:t xml:space="preserve">oplægning pr. </w:t>
      </w:r>
      <w:r w:rsidR="008A5630" w:rsidRPr="00B05D8A">
        <w:rPr>
          <w:rFonts w:ascii="Verdana" w:eastAsia="Times New Roman" w:hAnsi="Verdana" w:cs="Times New Roman"/>
          <w:sz w:val="19"/>
          <w:szCs w:val="20"/>
          <w:lang w:eastAsia="da-DK"/>
        </w:rPr>
        <w:t xml:space="preserve">halve time </w:t>
      </w:r>
      <w:r w:rsidR="004B053A" w:rsidRPr="00B05D8A">
        <w:rPr>
          <w:rFonts w:ascii="Verdana" w:eastAsia="Times New Roman" w:hAnsi="Verdana" w:cs="Times New Roman"/>
          <w:sz w:val="19"/>
          <w:szCs w:val="20"/>
          <w:lang w:eastAsia="da-DK"/>
        </w:rPr>
        <w:t>midlet over de</w:t>
      </w:r>
      <w:r w:rsidRPr="00B05D8A">
        <w:rPr>
          <w:rFonts w:ascii="Verdana" w:eastAsia="Times New Roman" w:hAnsi="Verdana" w:cs="Times New Roman"/>
          <w:sz w:val="19"/>
          <w:szCs w:val="20"/>
          <w:lang w:eastAsia="da-DK"/>
        </w:rPr>
        <w:t>n</w:t>
      </w:r>
      <w:r w:rsidR="004B053A" w:rsidRPr="00B05D8A">
        <w:rPr>
          <w:rFonts w:ascii="Verdana" w:eastAsia="Times New Roman" w:hAnsi="Verdana" w:cs="Times New Roman"/>
          <w:sz w:val="19"/>
          <w:szCs w:val="20"/>
          <w:lang w:eastAsia="da-DK"/>
        </w:rPr>
        <w:t xml:space="preserve"> mest støjbelastede </w:t>
      </w:r>
      <w:r w:rsidR="00B05D8A" w:rsidRPr="00B05D8A">
        <w:rPr>
          <w:rFonts w:ascii="Verdana" w:eastAsia="Times New Roman" w:hAnsi="Verdana" w:cs="Times New Roman"/>
          <w:sz w:val="19"/>
          <w:szCs w:val="20"/>
          <w:lang w:eastAsia="da-DK"/>
        </w:rPr>
        <w:t>halve time</w:t>
      </w:r>
      <w:r w:rsidR="004B053A" w:rsidRPr="00B05D8A">
        <w:rPr>
          <w:rFonts w:ascii="Verdana" w:eastAsia="Times New Roman" w:hAnsi="Verdana" w:cs="Times New Roman"/>
          <w:sz w:val="19"/>
          <w:szCs w:val="20"/>
          <w:lang w:eastAsia="da-DK"/>
        </w:rPr>
        <w:t xml:space="preserve"> forventes at kunne overholde støjgrænsen på 4</w:t>
      </w:r>
      <w:r w:rsidR="00B05D8A" w:rsidRPr="00B05D8A">
        <w:rPr>
          <w:rFonts w:ascii="Verdana" w:eastAsia="Times New Roman" w:hAnsi="Verdana" w:cs="Times New Roman"/>
          <w:sz w:val="19"/>
          <w:szCs w:val="20"/>
          <w:lang w:eastAsia="da-DK"/>
        </w:rPr>
        <w:t>0</w:t>
      </w:r>
      <w:r w:rsidR="004B053A" w:rsidRPr="00B05D8A">
        <w:rPr>
          <w:rFonts w:ascii="Verdana" w:eastAsia="Times New Roman" w:hAnsi="Verdana" w:cs="Times New Roman"/>
          <w:sz w:val="19"/>
          <w:szCs w:val="20"/>
          <w:lang w:eastAsia="da-DK"/>
        </w:rPr>
        <w:t xml:space="preserve"> DB </w:t>
      </w:r>
      <w:r w:rsidR="00975CB5" w:rsidRPr="00B05D8A">
        <w:rPr>
          <w:rFonts w:ascii="Verdana" w:eastAsia="Times New Roman" w:hAnsi="Verdana" w:cs="Times New Roman"/>
          <w:sz w:val="19"/>
          <w:szCs w:val="20"/>
          <w:lang w:eastAsia="da-DK"/>
        </w:rPr>
        <w:t xml:space="preserve">ved bolig i </w:t>
      </w:r>
      <w:r w:rsidR="00215C00" w:rsidRPr="00B05D8A">
        <w:rPr>
          <w:rFonts w:ascii="Verdana" w:eastAsia="Times New Roman" w:hAnsi="Verdana" w:cs="Times New Roman"/>
          <w:sz w:val="19"/>
          <w:szCs w:val="20"/>
          <w:lang w:eastAsia="da-DK"/>
        </w:rPr>
        <w:t>landzone</w:t>
      </w:r>
      <w:r w:rsidR="004B053A" w:rsidRPr="00B05D8A">
        <w:rPr>
          <w:rFonts w:ascii="Verdana" w:eastAsia="Times New Roman" w:hAnsi="Verdana" w:cs="Times New Roman"/>
          <w:sz w:val="19"/>
          <w:szCs w:val="20"/>
          <w:lang w:eastAsia="da-DK"/>
        </w:rPr>
        <w:t xml:space="preserve"> i </w:t>
      </w:r>
      <w:r w:rsidR="00215C00" w:rsidRPr="00B05D8A">
        <w:rPr>
          <w:rFonts w:ascii="Verdana" w:eastAsia="Times New Roman" w:hAnsi="Verdana" w:cs="Times New Roman"/>
          <w:sz w:val="19"/>
          <w:szCs w:val="20"/>
          <w:lang w:eastAsia="da-DK"/>
        </w:rPr>
        <w:t>nat</w:t>
      </w:r>
      <w:r w:rsidR="004B053A" w:rsidRPr="00B05D8A">
        <w:rPr>
          <w:rFonts w:ascii="Verdana" w:eastAsia="Times New Roman" w:hAnsi="Verdana" w:cs="Times New Roman"/>
          <w:sz w:val="19"/>
          <w:szCs w:val="20"/>
          <w:lang w:eastAsia="da-DK"/>
        </w:rPr>
        <w:t xml:space="preserve">perioden. </w:t>
      </w:r>
    </w:p>
    <w:p w14:paraId="3C1161B3" w14:textId="3B18B902" w:rsidR="004B053A" w:rsidRDefault="004B053A" w:rsidP="004B053A">
      <w:pPr>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Selve </w:t>
      </w:r>
      <w:r w:rsidR="003B422D">
        <w:rPr>
          <w:rFonts w:ascii="Verdana" w:eastAsia="Times New Roman" w:hAnsi="Verdana" w:cs="Times New Roman"/>
          <w:sz w:val="19"/>
          <w:szCs w:val="20"/>
          <w:lang w:eastAsia="da-DK"/>
        </w:rPr>
        <w:t>høstarbejdet a</w:t>
      </w:r>
      <w:r w:rsidR="00215C00">
        <w:rPr>
          <w:rFonts w:ascii="Verdana" w:eastAsia="Times New Roman" w:hAnsi="Verdana" w:cs="Times New Roman"/>
          <w:sz w:val="19"/>
          <w:szCs w:val="20"/>
          <w:lang w:eastAsia="da-DK"/>
        </w:rPr>
        <w:t>f</w:t>
      </w:r>
      <w:r w:rsidR="003B422D">
        <w:rPr>
          <w:rFonts w:ascii="Verdana" w:eastAsia="Times New Roman" w:hAnsi="Verdana" w:cs="Times New Roman"/>
          <w:sz w:val="19"/>
          <w:szCs w:val="20"/>
          <w:lang w:eastAsia="da-DK"/>
        </w:rPr>
        <w:t xml:space="preserve"> biomassen er</w:t>
      </w:r>
      <w:r>
        <w:rPr>
          <w:rFonts w:ascii="Verdana" w:eastAsia="Times New Roman" w:hAnsi="Verdana" w:cs="Times New Roman"/>
          <w:sz w:val="19"/>
          <w:szCs w:val="20"/>
          <w:lang w:eastAsia="da-DK"/>
        </w:rPr>
        <w:t xml:space="preserve"> ikke omfattet af støjgrænserne, </w:t>
      </w:r>
      <w:r w:rsidR="002D2387">
        <w:rPr>
          <w:rFonts w:ascii="Verdana" w:eastAsia="Times New Roman" w:hAnsi="Verdana" w:cs="Times New Roman"/>
          <w:sz w:val="19"/>
          <w:szCs w:val="20"/>
          <w:lang w:eastAsia="da-DK"/>
        </w:rPr>
        <w:t xml:space="preserve">da dette </w:t>
      </w:r>
      <w:r w:rsidR="00831D5C">
        <w:rPr>
          <w:rFonts w:ascii="Verdana" w:eastAsia="Times New Roman" w:hAnsi="Verdana" w:cs="Times New Roman"/>
          <w:sz w:val="19"/>
          <w:szCs w:val="20"/>
          <w:lang w:eastAsia="da-DK"/>
        </w:rPr>
        <w:t xml:space="preserve">er </w:t>
      </w:r>
      <w:r w:rsidR="002D2387">
        <w:rPr>
          <w:rFonts w:ascii="Verdana" w:eastAsia="Times New Roman" w:hAnsi="Verdana" w:cs="Times New Roman"/>
          <w:sz w:val="19"/>
          <w:szCs w:val="20"/>
          <w:lang w:eastAsia="da-DK"/>
        </w:rPr>
        <w:t>almindeligt sæsonbetonet landbrugsrealleret arbejde</w:t>
      </w:r>
      <w:r w:rsidR="00831D5C">
        <w:rPr>
          <w:rFonts w:ascii="Verdana" w:eastAsia="Times New Roman" w:hAnsi="Verdana" w:cs="Times New Roman"/>
          <w:sz w:val="19"/>
          <w:szCs w:val="20"/>
          <w:lang w:eastAsia="da-DK"/>
        </w:rPr>
        <w:t xml:space="preserve"> og sker uden for </w:t>
      </w:r>
      <w:r w:rsidR="00593C0E">
        <w:rPr>
          <w:rFonts w:ascii="Verdana" w:eastAsia="Times New Roman" w:hAnsi="Verdana" w:cs="Times New Roman"/>
          <w:sz w:val="19"/>
          <w:szCs w:val="20"/>
          <w:lang w:eastAsia="da-DK"/>
        </w:rPr>
        <w:t>det godkendte areal</w:t>
      </w:r>
      <w:r>
        <w:rPr>
          <w:rFonts w:ascii="Verdana" w:eastAsia="Times New Roman" w:hAnsi="Verdana" w:cs="Times New Roman"/>
          <w:sz w:val="19"/>
          <w:szCs w:val="20"/>
          <w:lang w:eastAsia="da-DK"/>
        </w:rPr>
        <w:t xml:space="preserve">. </w:t>
      </w:r>
    </w:p>
    <w:p w14:paraId="638FD8A1" w14:textId="77777777" w:rsidR="00E63A71" w:rsidRDefault="00E63A71" w:rsidP="004B053A">
      <w:pPr>
        <w:rPr>
          <w:rFonts w:ascii="Verdana" w:eastAsia="Times New Roman" w:hAnsi="Verdana" w:cs="Times New Roman"/>
          <w:sz w:val="19"/>
          <w:szCs w:val="20"/>
          <w:lang w:eastAsia="da-DK"/>
        </w:rPr>
      </w:pPr>
    </w:p>
    <w:p w14:paraId="7C434438" w14:textId="52FD9068" w:rsidR="00E63A71" w:rsidRDefault="00E63A71" w:rsidP="004B053A">
      <w:r>
        <w:rPr>
          <w:rFonts w:ascii="Verdana" w:eastAsia="Times New Roman" w:hAnsi="Verdana" w:cs="Times New Roman"/>
          <w:sz w:val="19"/>
          <w:szCs w:val="20"/>
          <w:lang w:eastAsia="da-DK"/>
        </w:rPr>
        <w:t xml:space="preserve">Der er dog indsat påbud om eftervisning af støjgrænser i tilfælde at der </w:t>
      </w:r>
      <w:r w:rsidR="00DC6561">
        <w:rPr>
          <w:rFonts w:ascii="Verdana" w:eastAsia="Times New Roman" w:hAnsi="Verdana" w:cs="Times New Roman"/>
          <w:sz w:val="19"/>
          <w:szCs w:val="20"/>
          <w:lang w:eastAsia="da-DK"/>
        </w:rPr>
        <w:t xml:space="preserve">modtages klager over støj, som vurderes begrundet af tilsynsmyndigheden. </w:t>
      </w:r>
    </w:p>
    <w:p w14:paraId="407B2609" w14:textId="77777777" w:rsidR="00FD1D7D" w:rsidRPr="002415E5" w:rsidRDefault="00FD1D7D" w:rsidP="004B053A">
      <w:pPr>
        <w:spacing w:after="270" w:line="270" w:lineRule="atLeast"/>
        <w:rPr>
          <w:rFonts w:ascii="Verdana" w:eastAsia="Times New Roman" w:hAnsi="Verdana" w:cs="Times New Roman"/>
          <w:sz w:val="19"/>
          <w:szCs w:val="20"/>
          <w:lang w:eastAsia="da-DK"/>
        </w:rPr>
      </w:pPr>
    </w:p>
    <w:p w14:paraId="3B3C05FB" w14:textId="77777777" w:rsidR="004B053A" w:rsidRPr="002415E5" w:rsidRDefault="004B053A" w:rsidP="004B053A">
      <w:pPr>
        <w:rPr>
          <w:b/>
        </w:rPr>
      </w:pPr>
      <w:r w:rsidRPr="002415E5">
        <w:rPr>
          <w:b/>
        </w:rPr>
        <w:t>Til- og frakørsel</w:t>
      </w:r>
    </w:p>
    <w:p w14:paraId="6C9B7A59" w14:textId="24865063" w:rsidR="009715E4" w:rsidRPr="00381EE6" w:rsidRDefault="004B053A" w:rsidP="009715E4">
      <w:pPr>
        <w:rPr>
          <w:rFonts w:ascii="Verdana" w:hAnsi="Verdana"/>
          <w:b/>
          <w:sz w:val="19"/>
          <w:szCs w:val="19"/>
        </w:rPr>
      </w:pPr>
      <w:r w:rsidRPr="00381EE6">
        <w:rPr>
          <w:rFonts w:ascii="Verdana" w:eastAsia="Times New Roman" w:hAnsi="Verdana" w:cs="Times New Roman"/>
          <w:sz w:val="19"/>
          <w:szCs w:val="19"/>
          <w:lang w:eastAsia="da-DK"/>
        </w:rPr>
        <w:lastRenderedPageBreak/>
        <w:t>Det vil</w:t>
      </w:r>
      <w:r w:rsidR="008359BC">
        <w:rPr>
          <w:rFonts w:ascii="Verdana" w:eastAsia="Times New Roman" w:hAnsi="Verdana" w:cs="Times New Roman"/>
          <w:sz w:val="19"/>
          <w:szCs w:val="19"/>
          <w:lang w:eastAsia="da-DK"/>
        </w:rPr>
        <w:t xml:space="preserve"> forsat være</w:t>
      </w:r>
      <w:r w:rsidRPr="00381EE6">
        <w:rPr>
          <w:rFonts w:ascii="Verdana" w:eastAsia="Times New Roman" w:hAnsi="Verdana" w:cs="Times New Roman"/>
          <w:sz w:val="19"/>
          <w:szCs w:val="19"/>
          <w:lang w:eastAsia="da-DK"/>
        </w:rPr>
        <w:t xml:space="preserve"> til- og frakørsler via </w:t>
      </w:r>
      <w:r w:rsidR="009715E4" w:rsidRPr="00381EE6">
        <w:rPr>
          <w:rFonts w:ascii="Verdana" w:eastAsia="Times New Roman" w:hAnsi="Verdana" w:cs="Times New Roman"/>
          <w:sz w:val="19"/>
          <w:szCs w:val="19"/>
          <w:lang w:eastAsia="da-DK"/>
        </w:rPr>
        <w:t>Sandvedvej</w:t>
      </w:r>
      <w:r w:rsidRPr="00381EE6">
        <w:rPr>
          <w:rFonts w:ascii="Verdana" w:eastAsia="Times New Roman" w:hAnsi="Verdana" w:cs="Times New Roman"/>
          <w:sz w:val="19"/>
          <w:szCs w:val="19"/>
          <w:lang w:eastAsia="da-DK"/>
        </w:rPr>
        <w:t xml:space="preserve">. </w:t>
      </w:r>
      <w:r w:rsidR="009715E4" w:rsidRPr="00381EE6">
        <w:rPr>
          <w:rFonts w:ascii="Verdana" w:hAnsi="Verdana"/>
          <w:bCs/>
          <w:sz w:val="19"/>
          <w:szCs w:val="19"/>
        </w:rPr>
        <w:t xml:space="preserve">Antallet af transporter vurderes at stige med 1750 kørsler om året dækkende over transporter til og fra, hvilket Næstved </w:t>
      </w:r>
      <w:r w:rsidR="00282C83">
        <w:rPr>
          <w:rFonts w:ascii="Verdana" w:hAnsi="Verdana"/>
          <w:bCs/>
          <w:sz w:val="19"/>
          <w:szCs w:val="19"/>
        </w:rPr>
        <w:t>K</w:t>
      </w:r>
      <w:r w:rsidR="009715E4" w:rsidRPr="00381EE6">
        <w:rPr>
          <w:rFonts w:ascii="Verdana" w:hAnsi="Verdana"/>
          <w:bCs/>
          <w:sz w:val="19"/>
          <w:szCs w:val="19"/>
        </w:rPr>
        <w:t>ommune vurderer er minimalt i forhold til den nuværende trafik, som pt. er målt til en døgntrafik på 2739 køretøjer på vejen udenfor virksomheden samtidig med at der er over 200 meter til nærmeste bolig fra virksomhedens adgangsvej.</w:t>
      </w:r>
    </w:p>
    <w:p w14:paraId="23B19CD9" w14:textId="77777777" w:rsidR="009715E4" w:rsidRPr="00381EE6" w:rsidRDefault="009715E4" w:rsidP="009715E4">
      <w:pPr>
        <w:spacing w:after="270" w:line="270" w:lineRule="atLeast"/>
        <w:rPr>
          <w:rFonts w:ascii="Verdana" w:eastAsia="Times New Roman" w:hAnsi="Verdana" w:cs="Times New Roman"/>
          <w:sz w:val="19"/>
          <w:szCs w:val="19"/>
          <w:lang w:eastAsia="da-DK"/>
        </w:rPr>
      </w:pPr>
    </w:p>
    <w:p w14:paraId="08620566" w14:textId="77777777" w:rsidR="004B053A" w:rsidRDefault="004B053A" w:rsidP="004B053A">
      <w:pPr>
        <w:spacing w:after="270" w:line="270" w:lineRule="atLeast"/>
        <w:rPr>
          <w:rFonts w:ascii="Verdana" w:eastAsia="Times New Roman" w:hAnsi="Verdana" w:cs="Times New Roman"/>
          <w:sz w:val="19"/>
          <w:szCs w:val="19"/>
          <w:lang w:eastAsia="da-DK"/>
        </w:rPr>
      </w:pPr>
      <w:r w:rsidRPr="00381EE6">
        <w:rPr>
          <w:rFonts w:ascii="Verdana" w:eastAsia="Times New Roman" w:hAnsi="Verdana" w:cs="Times New Roman"/>
          <w:sz w:val="19"/>
          <w:szCs w:val="19"/>
          <w:lang w:eastAsia="da-DK"/>
        </w:rPr>
        <w:t>Det skal bemærkes, at trafikken til og fra pladsen sker på offentlig vej, og derfor ikke er reguleret af denne godkendelse.</w:t>
      </w:r>
    </w:p>
    <w:p w14:paraId="46F30DC0" w14:textId="77777777" w:rsidR="00D43853" w:rsidRPr="00381EE6" w:rsidRDefault="00D43853" w:rsidP="004B053A">
      <w:pPr>
        <w:spacing w:after="270" w:line="270" w:lineRule="atLeast"/>
        <w:rPr>
          <w:rFonts w:ascii="Verdana" w:eastAsia="Times New Roman" w:hAnsi="Verdana" w:cs="Times New Roman"/>
          <w:sz w:val="19"/>
          <w:szCs w:val="19"/>
          <w:lang w:eastAsia="da-DK"/>
        </w:rPr>
      </w:pPr>
    </w:p>
    <w:p w14:paraId="3375D71F" w14:textId="2F2B8293" w:rsidR="004B053A" w:rsidRPr="00B5438E" w:rsidRDefault="00D43853" w:rsidP="004B053A">
      <w:pPr>
        <w:spacing w:after="270" w:line="270" w:lineRule="atLeast"/>
        <w:rPr>
          <w:rFonts w:ascii="Verdana" w:eastAsia="Times New Roman" w:hAnsi="Verdana" w:cs="Times New Roman"/>
          <w:sz w:val="19"/>
          <w:szCs w:val="20"/>
          <w:lang w:eastAsia="da-DK"/>
        </w:rPr>
      </w:pPr>
      <w:r w:rsidRPr="00D43853">
        <w:rPr>
          <w:noProof/>
        </w:rPr>
        <w:drawing>
          <wp:inline distT="0" distB="0" distL="0" distR="0" wp14:anchorId="333D1D31" wp14:editId="4C4EFF14">
            <wp:extent cx="4991100" cy="3848357"/>
            <wp:effectExtent l="0" t="0" r="0" b="0"/>
            <wp:docPr id="53435498" name="Billede 1" descr="Et billede, der indeholder tekst, kort, skærmbillede, 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5498" name="Billede 1" descr="Et billede, der indeholder tekst, kort, skærmbillede, software&#10;&#10;Automatisk genereret beskrivelse"/>
                    <pic:cNvPicPr/>
                  </pic:nvPicPr>
                  <pic:blipFill rotWithShape="1">
                    <a:blip r:embed="rId18"/>
                    <a:srcRect l="19631" t="19021" r="26879" b="14986"/>
                    <a:stretch/>
                  </pic:blipFill>
                  <pic:spPr bwMode="auto">
                    <a:xfrm>
                      <a:off x="0" y="0"/>
                      <a:ext cx="5006529" cy="3860254"/>
                    </a:xfrm>
                    <a:prstGeom prst="rect">
                      <a:avLst/>
                    </a:prstGeom>
                    <a:ln>
                      <a:noFill/>
                    </a:ln>
                    <a:extLst>
                      <a:ext uri="{53640926-AAD7-44D8-BBD7-CCE9431645EC}">
                        <a14:shadowObscured xmlns:a14="http://schemas.microsoft.com/office/drawing/2010/main"/>
                      </a:ext>
                    </a:extLst>
                  </pic:spPr>
                </pic:pic>
              </a:graphicData>
            </a:graphic>
          </wp:inline>
        </w:drawing>
      </w:r>
    </w:p>
    <w:p w14:paraId="4ACA9B86" w14:textId="13EFF2F8" w:rsidR="004B053A" w:rsidRPr="00D43853" w:rsidRDefault="00151E89" w:rsidP="004B053A">
      <w:pPr>
        <w:spacing w:after="270" w:line="270" w:lineRule="atLeast"/>
        <w:rPr>
          <w:rFonts w:ascii="Verdana" w:eastAsia="Times New Roman" w:hAnsi="Verdana" w:cs="Times New Roman"/>
          <w:sz w:val="16"/>
          <w:szCs w:val="16"/>
          <w:lang w:eastAsia="da-DK"/>
        </w:rPr>
      </w:pPr>
      <w:r w:rsidRPr="00D43853">
        <w:rPr>
          <w:rFonts w:ascii="Verdana" w:eastAsia="Times New Roman" w:hAnsi="Verdana" w:cs="Times New Roman"/>
          <w:b/>
          <w:bCs/>
          <w:sz w:val="19"/>
          <w:szCs w:val="20"/>
          <w:lang w:eastAsia="da-DK"/>
        </w:rPr>
        <w:t>Kort 2.</w:t>
      </w:r>
      <w:r>
        <w:rPr>
          <w:rFonts w:ascii="Verdana" w:eastAsia="Times New Roman" w:hAnsi="Verdana" w:cs="Times New Roman"/>
          <w:sz w:val="19"/>
          <w:szCs w:val="20"/>
          <w:lang w:eastAsia="da-DK"/>
        </w:rPr>
        <w:t xml:space="preserve"> </w:t>
      </w:r>
      <w:r w:rsidR="004B053A" w:rsidRPr="00D43853">
        <w:rPr>
          <w:rFonts w:ascii="Verdana" w:eastAsia="Times New Roman" w:hAnsi="Verdana" w:cs="Times New Roman"/>
          <w:sz w:val="16"/>
          <w:szCs w:val="16"/>
          <w:lang w:eastAsia="da-DK"/>
        </w:rPr>
        <w:t xml:space="preserve">Pladsens placering i forhold til </w:t>
      </w:r>
      <w:r w:rsidRPr="00D43853">
        <w:rPr>
          <w:rFonts w:ascii="Verdana" w:eastAsia="Times New Roman" w:hAnsi="Verdana" w:cs="Times New Roman"/>
          <w:sz w:val="16"/>
          <w:szCs w:val="16"/>
          <w:lang w:eastAsia="da-DK"/>
        </w:rPr>
        <w:t>nærmeste bolig</w:t>
      </w:r>
      <w:r w:rsidR="00E46931" w:rsidRPr="00D43853">
        <w:rPr>
          <w:rFonts w:ascii="Verdana" w:eastAsia="Times New Roman" w:hAnsi="Verdana" w:cs="Times New Roman"/>
          <w:sz w:val="16"/>
          <w:szCs w:val="16"/>
          <w:lang w:eastAsia="da-DK"/>
        </w:rPr>
        <w:t xml:space="preserve"> </w:t>
      </w:r>
      <w:r w:rsidR="00577459" w:rsidRPr="00D43853">
        <w:rPr>
          <w:rFonts w:ascii="Verdana" w:eastAsia="Times New Roman" w:hAnsi="Verdana" w:cs="Times New Roman"/>
          <w:sz w:val="16"/>
          <w:szCs w:val="16"/>
          <w:lang w:eastAsia="da-DK"/>
        </w:rPr>
        <w:t xml:space="preserve">i landzone kontra </w:t>
      </w:r>
      <w:r w:rsidR="00D43853" w:rsidRPr="00D43853">
        <w:rPr>
          <w:rFonts w:ascii="Verdana" w:eastAsia="Times New Roman" w:hAnsi="Verdana" w:cs="Times New Roman"/>
          <w:sz w:val="16"/>
          <w:szCs w:val="16"/>
          <w:lang w:eastAsia="da-DK"/>
        </w:rPr>
        <w:t xml:space="preserve">virksomhedens areal, som ligger i byzone (rødt </w:t>
      </w:r>
      <w:r w:rsidR="00AD627E" w:rsidRPr="00D43853">
        <w:rPr>
          <w:rFonts w:ascii="Verdana" w:eastAsia="Times New Roman" w:hAnsi="Verdana" w:cs="Times New Roman"/>
          <w:sz w:val="16"/>
          <w:szCs w:val="16"/>
          <w:lang w:eastAsia="da-DK"/>
        </w:rPr>
        <w:t>skraveret</w:t>
      </w:r>
      <w:r w:rsidR="00D43853" w:rsidRPr="00D43853">
        <w:rPr>
          <w:rFonts w:ascii="Verdana" w:eastAsia="Times New Roman" w:hAnsi="Verdana" w:cs="Times New Roman"/>
          <w:sz w:val="16"/>
          <w:szCs w:val="16"/>
          <w:lang w:eastAsia="da-DK"/>
        </w:rPr>
        <w:t>)</w:t>
      </w:r>
      <w:r w:rsidRPr="00D43853">
        <w:rPr>
          <w:rFonts w:ascii="Verdana" w:eastAsia="Times New Roman" w:hAnsi="Verdana" w:cs="Times New Roman"/>
          <w:sz w:val="16"/>
          <w:szCs w:val="16"/>
          <w:lang w:eastAsia="da-DK"/>
        </w:rPr>
        <w:t xml:space="preserve">. </w:t>
      </w:r>
      <w:r w:rsidR="001327A1" w:rsidRPr="00D43853">
        <w:rPr>
          <w:rFonts w:ascii="Verdana" w:eastAsia="Times New Roman" w:hAnsi="Verdana" w:cs="Times New Roman"/>
          <w:sz w:val="16"/>
          <w:szCs w:val="16"/>
          <w:lang w:eastAsia="da-DK"/>
        </w:rPr>
        <w:t>A</w:t>
      </w:r>
      <w:r w:rsidR="004B053A" w:rsidRPr="00D43853">
        <w:rPr>
          <w:rFonts w:ascii="Verdana" w:eastAsia="Times New Roman" w:hAnsi="Verdana" w:cs="Times New Roman"/>
          <w:sz w:val="16"/>
          <w:szCs w:val="16"/>
          <w:lang w:eastAsia="da-DK"/>
        </w:rPr>
        <w:t xml:space="preserve">dgang </w:t>
      </w:r>
      <w:r w:rsidR="00E40FE9" w:rsidRPr="00D43853">
        <w:rPr>
          <w:rFonts w:ascii="Verdana" w:eastAsia="Times New Roman" w:hAnsi="Verdana" w:cs="Times New Roman"/>
          <w:sz w:val="16"/>
          <w:szCs w:val="16"/>
          <w:lang w:eastAsia="da-DK"/>
        </w:rPr>
        <w:t>og</w:t>
      </w:r>
      <w:r w:rsidR="00866016" w:rsidRPr="00D43853">
        <w:rPr>
          <w:rFonts w:ascii="Verdana" w:eastAsia="Times New Roman" w:hAnsi="Verdana" w:cs="Times New Roman"/>
          <w:sz w:val="16"/>
          <w:szCs w:val="16"/>
          <w:lang w:eastAsia="da-DK"/>
        </w:rPr>
        <w:t xml:space="preserve"> arbejdsområde</w:t>
      </w:r>
      <w:r w:rsidR="002068AF" w:rsidRPr="00D43853">
        <w:rPr>
          <w:rFonts w:ascii="Verdana" w:eastAsia="Times New Roman" w:hAnsi="Verdana" w:cs="Times New Roman"/>
          <w:sz w:val="16"/>
          <w:szCs w:val="16"/>
          <w:lang w:eastAsia="da-DK"/>
        </w:rPr>
        <w:t>r</w:t>
      </w:r>
      <w:r w:rsidR="00866016" w:rsidRPr="00D43853">
        <w:rPr>
          <w:rFonts w:ascii="Verdana" w:eastAsia="Times New Roman" w:hAnsi="Verdana" w:cs="Times New Roman"/>
          <w:sz w:val="16"/>
          <w:szCs w:val="16"/>
          <w:lang w:eastAsia="da-DK"/>
        </w:rPr>
        <w:t xml:space="preserve"> </w:t>
      </w:r>
      <w:r w:rsidR="002068AF" w:rsidRPr="00D43853">
        <w:rPr>
          <w:rFonts w:ascii="Verdana" w:eastAsia="Times New Roman" w:hAnsi="Verdana" w:cs="Times New Roman"/>
          <w:sz w:val="16"/>
          <w:szCs w:val="16"/>
          <w:lang w:eastAsia="da-DK"/>
        </w:rPr>
        <w:t xml:space="preserve">fremgår af bilag </w:t>
      </w:r>
      <w:r w:rsidR="00B5438E" w:rsidRPr="00D43853">
        <w:rPr>
          <w:rFonts w:ascii="Verdana" w:eastAsia="Times New Roman" w:hAnsi="Verdana" w:cs="Times New Roman"/>
          <w:sz w:val="16"/>
          <w:szCs w:val="16"/>
          <w:lang w:eastAsia="da-DK"/>
        </w:rPr>
        <w:t>1</w:t>
      </w:r>
      <w:r w:rsidR="004B053A" w:rsidRPr="00D43853">
        <w:rPr>
          <w:rFonts w:ascii="Verdana" w:eastAsia="Times New Roman" w:hAnsi="Verdana" w:cs="Times New Roman"/>
          <w:sz w:val="16"/>
          <w:szCs w:val="16"/>
          <w:lang w:eastAsia="da-DK"/>
        </w:rPr>
        <w:t>.</w:t>
      </w:r>
    </w:p>
    <w:p w14:paraId="6C61DA52" w14:textId="77777777" w:rsidR="00777390" w:rsidRDefault="00777390" w:rsidP="002415E5">
      <w:pPr>
        <w:spacing w:after="270" w:line="270" w:lineRule="atLeast"/>
        <w:rPr>
          <w:rFonts w:ascii="Verdana" w:eastAsia="Times New Roman" w:hAnsi="Verdana" w:cs="Times New Roman"/>
          <w:sz w:val="19"/>
          <w:szCs w:val="20"/>
          <w:lang w:eastAsia="da-DK"/>
        </w:rPr>
      </w:pPr>
      <w:bookmarkStart w:id="23" w:name="_Toc150660313"/>
      <w:bookmarkStart w:id="24" w:name="_Toc154289235"/>
      <w:bookmarkStart w:id="25" w:name="_Toc533402356"/>
    </w:p>
    <w:p w14:paraId="06C5D2D7" w14:textId="798F69E6" w:rsidR="009F137A" w:rsidRPr="002415E5" w:rsidRDefault="009F137A" w:rsidP="009F137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Pr>
          <w:rFonts w:ascii="Verdana" w:eastAsia="Times New Roman" w:hAnsi="Verdana" w:cs="Times New Roman"/>
          <w:b/>
          <w:bCs/>
          <w:sz w:val="24"/>
          <w:szCs w:val="28"/>
          <w:lang w:eastAsia="da-DK"/>
        </w:rPr>
        <w:t>Spildevand</w:t>
      </w:r>
    </w:p>
    <w:p w14:paraId="05E5A275" w14:textId="17639481" w:rsidR="008649ED" w:rsidRDefault="00474BD0" w:rsidP="00474BD0">
      <w:pPr>
        <w:rPr>
          <w:rFonts w:ascii="Verdana" w:hAnsi="Verdana"/>
          <w:sz w:val="19"/>
          <w:szCs w:val="19"/>
        </w:rPr>
      </w:pPr>
      <w:r w:rsidRPr="0076336E">
        <w:rPr>
          <w:rFonts w:ascii="Verdana" w:hAnsi="Verdana"/>
          <w:sz w:val="19"/>
          <w:szCs w:val="19"/>
        </w:rPr>
        <w:t>Ansøger har oplyst, at der ikke afledes pro</w:t>
      </w:r>
      <w:r>
        <w:rPr>
          <w:rFonts w:ascii="Verdana" w:hAnsi="Verdana"/>
          <w:sz w:val="19"/>
          <w:szCs w:val="19"/>
        </w:rPr>
        <w:t>c</w:t>
      </w:r>
      <w:r w:rsidRPr="0076336E">
        <w:rPr>
          <w:rFonts w:ascii="Verdana" w:hAnsi="Verdana"/>
          <w:sz w:val="19"/>
          <w:szCs w:val="19"/>
        </w:rPr>
        <w:t>esspildevand fra anlægget</w:t>
      </w:r>
      <w:r w:rsidR="00917B58">
        <w:rPr>
          <w:rFonts w:ascii="Verdana" w:hAnsi="Verdana"/>
          <w:sz w:val="19"/>
          <w:szCs w:val="19"/>
        </w:rPr>
        <w:t xml:space="preserve">, der </w:t>
      </w:r>
      <w:r w:rsidR="008649ED">
        <w:rPr>
          <w:rFonts w:ascii="Verdana" w:hAnsi="Verdana"/>
          <w:sz w:val="19"/>
          <w:szCs w:val="19"/>
        </w:rPr>
        <w:t>vil ikke blive vasket køretøjer</w:t>
      </w:r>
      <w:r w:rsidR="00A96513">
        <w:rPr>
          <w:rFonts w:ascii="Verdana" w:hAnsi="Verdana"/>
          <w:sz w:val="19"/>
          <w:szCs w:val="19"/>
        </w:rPr>
        <w:t xml:space="preserve"> eller transportvogne</w:t>
      </w:r>
      <w:r w:rsidR="008649ED">
        <w:rPr>
          <w:rFonts w:ascii="Verdana" w:hAnsi="Verdana"/>
          <w:sz w:val="19"/>
          <w:szCs w:val="19"/>
        </w:rPr>
        <w:t xml:space="preserve"> på pladsen. </w:t>
      </w:r>
    </w:p>
    <w:p w14:paraId="475A26DE" w14:textId="31D90C27" w:rsidR="00474BD0" w:rsidRDefault="00474BD0" w:rsidP="00832558">
      <w:r>
        <w:rPr>
          <w:rFonts w:ascii="Verdana" w:hAnsi="Verdana"/>
          <w:sz w:val="19"/>
          <w:szCs w:val="19"/>
        </w:rPr>
        <w:t xml:space="preserve">Have- parkaffald mm vil fremover blive </w:t>
      </w:r>
      <w:r w:rsidRPr="0076336E">
        <w:rPr>
          <w:rFonts w:ascii="Verdana" w:hAnsi="Verdana"/>
          <w:sz w:val="19"/>
          <w:szCs w:val="19"/>
        </w:rPr>
        <w:t>opbevare</w:t>
      </w:r>
      <w:r>
        <w:rPr>
          <w:rFonts w:ascii="Verdana" w:hAnsi="Verdana"/>
          <w:sz w:val="19"/>
          <w:szCs w:val="19"/>
        </w:rPr>
        <w:t xml:space="preserve">t på tæt </w:t>
      </w:r>
      <w:r w:rsidRPr="0076336E">
        <w:rPr>
          <w:rFonts w:ascii="Verdana" w:hAnsi="Verdana"/>
          <w:sz w:val="19"/>
          <w:szCs w:val="19"/>
        </w:rPr>
        <w:t>belægning. Overfladevandet herfra</w:t>
      </w:r>
      <w:r>
        <w:rPr>
          <w:rFonts w:ascii="Verdana" w:hAnsi="Verdana"/>
          <w:sz w:val="19"/>
          <w:szCs w:val="19"/>
        </w:rPr>
        <w:t xml:space="preserve"> </w:t>
      </w:r>
      <w:r w:rsidR="00477B89">
        <w:rPr>
          <w:rFonts w:ascii="Verdana" w:hAnsi="Verdana"/>
          <w:sz w:val="19"/>
          <w:szCs w:val="19"/>
        </w:rPr>
        <w:t>samt fra biomassen</w:t>
      </w:r>
      <w:r>
        <w:rPr>
          <w:rFonts w:ascii="Verdana" w:hAnsi="Verdana"/>
          <w:sz w:val="19"/>
          <w:szCs w:val="19"/>
        </w:rPr>
        <w:t xml:space="preserve"> </w:t>
      </w:r>
      <w:r w:rsidRPr="0076336E">
        <w:rPr>
          <w:rFonts w:ascii="Verdana" w:hAnsi="Verdana"/>
          <w:sz w:val="19"/>
          <w:szCs w:val="19"/>
        </w:rPr>
        <w:t xml:space="preserve">skal opsamles som urent </w:t>
      </w:r>
      <w:r w:rsidRPr="0076336E">
        <w:rPr>
          <w:rFonts w:ascii="Verdana" w:hAnsi="Verdana"/>
          <w:sz w:val="19"/>
          <w:szCs w:val="19"/>
        </w:rPr>
        <w:lastRenderedPageBreak/>
        <w:t>vand</w:t>
      </w:r>
      <w:r>
        <w:rPr>
          <w:rFonts w:ascii="Verdana" w:hAnsi="Verdana"/>
          <w:sz w:val="19"/>
          <w:szCs w:val="19"/>
        </w:rPr>
        <w:t xml:space="preserve"> (perkolat), der kan anvendes til vanding af miler eller bortskaffes til rensning eller ansøges om udbringning på landbrugsareal</w:t>
      </w:r>
      <w:r w:rsidRPr="0076336E">
        <w:rPr>
          <w:rFonts w:ascii="Verdana" w:hAnsi="Verdana"/>
          <w:sz w:val="19"/>
          <w:szCs w:val="19"/>
        </w:rPr>
        <w:t xml:space="preserve">. </w:t>
      </w:r>
    </w:p>
    <w:p w14:paraId="13AEE87B" w14:textId="77777777" w:rsidR="00991873" w:rsidRDefault="00991873" w:rsidP="00F6401F">
      <w:pPr>
        <w:spacing w:after="270" w:line="270" w:lineRule="atLeast"/>
        <w:rPr>
          <w:rFonts w:ascii="Verdana" w:eastAsia="Times New Roman" w:hAnsi="Verdana" w:cs="Times New Roman"/>
          <w:sz w:val="19"/>
          <w:szCs w:val="20"/>
          <w:lang w:eastAsia="da-DK"/>
        </w:rPr>
      </w:pPr>
    </w:p>
    <w:p w14:paraId="09860BB6" w14:textId="4EE9BB3C" w:rsidR="00CA47CB" w:rsidRPr="001A5BD9" w:rsidRDefault="00991873" w:rsidP="00CA47CB">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Der </w:t>
      </w:r>
      <w:r w:rsidR="008055C1">
        <w:rPr>
          <w:rFonts w:ascii="Verdana" w:eastAsia="Times New Roman" w:hAnsi="Verdana" w:cs="Times New Roman"/>
          <w:sz w:val="19"/>
          <w:szCs w:val="20"/>
          <w:lang w:eastAsia="da-DK"/>
        </w:rPr>
        <w:t>er med revurdering</w:t>
      </w:r>
      <w:r w:rsidR="00222C5C">
        <w:rPr>
          <w:rFonts w:ascii="Verdana" w:eastAsia="Times New Roman" w:hAnsi="Verdana" w:cs="Times New Roman"/>
          <w:sz w:val="19"/>
          <w:szCs w:val="20"/>
          <w:lang w:eastAsia="da-DK"/>
        </w:rPr>
        <w:t>en</w:t>
      </w:r>
      <w:r w:rsidR="008055C1">
        <w:rPr>
          <w:rFonts w:ascii="Verdana" w:eastAsia="Times New Roman" w:hAnsi="Verdana" w:cs="Times New Roman"/>
          <w:sz w:val="19"/>
          <w:szCs w:val="20"/>
          <w:lang w:eastAsia="da-DK"/>
        </w:rPr>
        <w:t xml:space="preserve"> </w:t>
      </w:r>
      <w:r w:rsidR="00A96513">
        <w:rPr>
          <w:rFonts w:ascii="Verdana" w:eastAsia="Times New Roman" w:hAnsi="Verdana" w:cs="Times New Roman"/>
          <w:sz w:val="19"/>
          <w:szCs w:val="20"/>
          <w:lang w:eastAsia="da-DK"/>
        </w:rPr>
        <w:t xml:space="preserve">givet </w:t>
      </w:r>
      <w:r w:rsidR="008055C1">
        <w:rPr>
          <w:rFonts w:ascii="Verdana" w:eastAsia="Times New Roman" w:hAnsi="Verdana" w:cs="Times New Roman"/>
          <w:sz w:val="19"/>
          <w:szCs w:val="20"/>
          <w:lang w:eastAsia="da-DK"/>
        </w:rPr>
        <w:t>påbud</w:t>
      </w:r>
      <w:r w:rsidR="00CA47CB">
        <w:rPr>
          <w:rFonts w:ascii="Verdana" w:eastAsia="Times New Roman" w:hAnsi="Verdana" w:cs="Times New Roman"/>
          <w:sz w:val="19"/>
          <w:szCs w:val="20"/>
          <w:lang w:eastAsia="da-DK"/>
        </w:rPr>
        <w:t xml:space="preserve"> om</w:t>
      </w:r>
      <w:r w:rsidR="008055C1">
        <w:rPr>
          <w:rFonts w:ascii="Verdana" w:eastAsia="Times New Roman" w:hAnsi="Verdana" w:cs="Times New Roman"/>
          <w:sz w:val="19"/>
          <w:szCs w:val="20"/>
          <w:lang w:eastAsia="da-DK"/>
        </w:rPr>
        <w:t>, at asfal</w:t>
      </w:r>
      <w:r w:rsidR="008055C1" w:rsidRPr="009D1A39">
        <w:rPr>
          <w:rFonts w:ascii="Verdana" w:eastAsia="Times New Roman" w:hAnsi="Verdana" w:cs="Times New Roman"/>
          <w:sz w:val="19"/>
          <w:szCs w:val="20"/>
          <w:lang w:eastAsia="da-DK"/>
        </w:rPr>
        <w:t>t, sanitet mm</w:t>
      </w:r>
      <w:r w:rsidR="008055C1">
        <w:rPr>
          <w:rFonts w:ascii="Verdana" w:eastAsia="Times New Roman" w:hAnsi="Verdana" w:cs="Times New Roman"/>
          <w:sz w:val="19"/>
          <w:szCs w:val="20"/>
          <w:lang w:eastAsia="da-DK"/>
        </w:rPr>
        <w:t>, fremover skal opbevares på fast belægning med afledning via sandfang</w:t>
      </w:r>
      <w:r w:rsidR="00196630">
        <w:rPr>
          <w:rFonts w:ascii="Verdana" w:eastAsia="Times New Roman" w:hAnsi="Verdana" w:cs="Times New Roman"/>
          <w:sz w:val="19"/>
          <w:szCs w:val="20"/>
          <w:lang w:eastAsia="da-DK"/>
        </w:rPr>
        <w:t xml:space="preserve"> og målebrønd</w:t>
      </w:r>
      <w:r w:rsidR="008055C1">
        <w:rPr>
          <w:rFonts w:ascii="Verdana" w:eastAsia="Times New Roman" w:hAnsi="Verdana" w:cs="Times New Roman"/>
          <w:sz w:val="19"/>
          <w:szCs w:val="20"/>
          <w:lang w:eastAsia="da-DK"/>
        </w:rPr>
        <w:t xml:space="preserve">. </w:t>
      </w:r>
      <w:r w:rsidR="00F10356">
        <w:rPr>
          <w:rFonts w:ascii="Verdana" w:eastAsia="Times New Roman" w:hAnsi="Verdana" w:cs="Times New Roman"/>
          <w:sz w:val="19"/>
          <w:szCs w:val="20"/>
          <w:lang w:eastAsia="da-DK"/>
        </w:rPr>
        <w:t>Det e</w:t>
      </w:r>
      <w:r w:rsidR="008055C1" w:rsidRPr="001A5BD9">
        <w:rPr>
          <w:rFonts w:ascii="Verdana" w:eastAsia="Times New Roman" w:hAnsi="Verdana" w:cs="Times New Roman"/>
          <w:sz w:val="19"/>
          <w:szCs w:val="20"/>
          <w:lang w:eastAsia="da-DK"/>
        </w:rPr>
        <w:t xml:space="preserve">ksisterende </w:t>
      </w:r>
      <w:r w:rsidR="006A7FE2">
        <w:rPr>
          <w:rFonts w:ascii="Verdana" w:eastAsia="Times New Roman" w:hAnsi="Verdana" w:cs="Times New Roman"/>
          <w:sz w:val="19"/>
          <w:szCs w:val="20"/>
          <w:lang w:eastAsia="da-DK"/>
        </w:rPr>
        <w:t>pladsafløb</w:t>
      </w:r>
      <w:r w:rsidR="008055C1" w:rsidRPr="001A5BD9">
        <w:rPr>
          <w:rFonts w:ascii="Verdana" w:eastAsia="Times New Roman" w:hAnsi="Verdana" w:cs="Times New Roman"/>
          <w:sz w:val="19"/>
          <w:szCs w:val="20"/>
          <w:lang w:eastAsia="da-DK"/>
        </w:rPr>
        <w:t xml:space="preserve"> er </w:t>
      </w:r>
      <w:r w:rsidR="006A7FE2">
        <w:rPr>
          <w:rFonts w:ascii="Verdana" w:eastAsia="Times New Roman" w:hAnsi="Verdana" w:cs="Times New Roman"/>
          <w:sz w:val="19"/>
          <w:szCs w:val="20"/>
          <w:lang w:eastAsia="da-DK"/>
        </w:rPr>
        <w:t xml:space="preserve">forventeligt </w:t>
      </w:r>
      <w:r w:rsidR="008055C1" w:rsidRPr="001A5BD9">
        <w:rPr>
          <w:rFonts w:ascii="Verdana" w:eastAsia="Times New Roman" w:hAnsi="Verdana" w:cs="Times New Roman"/>
          <w:sz w:val="19"/>
          <w:szCs w:val="20"/>
          <w:lang w:eastAsia="da-DK"/>
        </w:rPr>
        <w:t xml:space="preserve">tilsluttet </w:t>
      </w:r>
      <w:r w:rsidR="003D0668">
        <w:rPr>
          <w:rFonts w:ascii="Verdana" w:eastAsia="Times New Roman" w:hAnsi="Verdana" w:cs="Times New Roman"/>
          <w:sz w:val="19"/>
          <w:szCs w:val="20"/>
          <w:lang w:eastAsia="da-DK"/>
        </w:rPr>
        <w:t>områdets</w:t>
      </w:r>
      <w:r w:rsidR="00F10356">
        <w:rPr>
          <w:rFonts w:ascii="Verdana" w:eastAsia="Times New Roman" w:hAnsi="Verdana" w:cs="Times New Roman"/>
          <w:sz w:val="19"/>
          <w:szCs w:val="20"/>
          <w:lang w:eastAsia="da-DK"/>
        </w:rPr>
        <w:t xml:space="preserve"> markdræn </w:t>
      </w:r>
      <w:r w:rsidR="00F10356" w:rsidRPr="00AE1833">
        <w:rPr>
          <w:rFonts w:ascii="Verdana" w:eastAsia="Times New Roman" w:hAnsi="Verdana" w:cs="Times New Roman"/>
          <w:sz w:val="19"/>
          <w:szCs w:val="20"/>
          <w:lang w:eastAsia="da-DK"/>
        </w:rPr>
        <w:t xml:space="preserve">og ikke </w:t>
      </w:r>
      <w:r w:rsidR="008055C1" w:rsidRPr="00AE1833">
        <w:rPr>
          <w:rFonts w:ascii="Verdana" w:eastAsia="Times New Roman" w:hAnsi="Verdana" w:cs="Times New Roman"/>
          <w:sz w:val="19"/>
          <w:szCs w:val="20"/>
          <w:lang w:eastAsia="da-DK"/>
        </w:rPr>
        <w:t>forsyning</w:t>
      </w:r>
      <w:r w:rsidR="00ED32F8" w:rsidRPr="00AE1833">
        <w:rPr>
          <w:rFonts w:ascii="Verdana" w:eastAsia="Times New Roman" w:hAnsi="Verdana" w:cs="Times New Roman"/>
          <w:sz w:val="19"/>
          <w:szCs w:val="20"/>
          <w:lang w:eastAsia="da-DK"/>
        </w:rPr>
        <w:t>en</w:t>
      </w:r>
      <w:r w:rsidR="00F10356" w:rsidRPr="00AE1833">
        <w:rPr>
          <w:rFonts w:ascii="Verdana" w:eastAsia="Times New Roman" w:hAnsi="Verdana" w:cs="Times New Roman"/>
          <w:sz w:val="19"/>
          <w:szCs w:val="20"/>
          <w:lang w:eastAsia="da-DK"/>
        </w:rPr>
        <w:t xml:space="preserve"> </w:t>
      </w:r>
      <w:r w:rsidR="00274E00" w:rsidRPr="00AE1833">
        <w:rPr>
          <w:rFonts w:ascii="Verdana" w:eastAsia="Times New Roman" w:hAnsi="Verdana" w:cs="Times New Roman"/>
          <w:sz w:val="19"/>
          <w:szCs w:val="20"/>
          <w:lang w:eastAsia="da-DK"/>
        </w:rPr>
        <w:t>regnvandsledning</w:t>
      </w:r>
      <w:r w:rsidR="00CA47CB" w:rsidRPr="00AE1833">
        <w:rPr>
          <w:rFonts w:ascii="Verdana" w:eastAsia="Times New Roman" w:hAnsi="Verdana" w:cs="Times New Roman"/>
          <w:sz w:val="19"/>
          <w:szCs w:val="20"/>
          <w:lang w:eastAsia="da-DK"/>
        </w:rPr>
        <w:t>.</w:t>
      </w:r>
    </w:p>
    <w:p w14:paraId="3AEAD769" w14:textId="4674545F" w:rsidR="00CF2238" w:rsidRPr="00CF2238" w:rsidRDefault="00CF2238" w:rsidP="00CA47CB">
      <w:pPr>
        <w:spacing w:after="270" w:line="270" w:lineRule="atLeast"/>
        <w:rPr>
          <w:rFonts w:ascii="Verdana" w:eastAsia="Times New Roman" w:hAnsi="Verdana" w:cs="Times New Roman"/>
          <w:sz w:val="19"/>
          <w:szCs w:val="20"/>
          <w:lang w:eastAsia="da-DK"/>
        </w:rPr>
      </w:pPr>
      <w:r w:rsidRPr="00CF2238">
        <w:rPr>
          <w:rFonts w:ascii="Verdana" w:eastAsia="Times New Roman" w:hAnsi="Verdana" w:cs="Times New Roman"/>
          <w:sz w:val="19"/>
          <w:szCs w:val="20"/>
          <w:lang w:eastAsia="da-DK"/>
        </w:rPr>
        <w:t>Afløbs/</w:t>
      </w:r>
      <w:r w:rsidR="004A1A5F">
        <w:rPr>
          <w:rFonts w:ascii="Verdana" w:eastAsia="Times New Roman" w:hAnsi="Verdana" w:cs="Times New Roman"/>
          <w:sz w:val="19"/>
          <w:szCs w:val="20"/>
          <w:lang w:eastAsia="da-DK"/>
        </w:rPr>
        <w:t>s</w:t>
      </w:r>
      <w:r w:rsidR="004A1A5F" w:rsidRPr="00CF2238">
        <w:rPr>
          <w:rFonts w:ascii="Verdana" w:eastAsia="Times New Roman" w:hAnsi="Verdana" w:cs="Times New Roman"/>
          <w:sz w:val="19"/>
          <w:szCs w:val="20"/>
          <w:lang w:eastAsia="da-DK"/>
        </w:rPr>
        <w:t>andfangsbrønde</w:t>
      </w:r>
      <w:r w:rsidRPr="00CF2238">
        <w:rPr>
          <w:rFonts w:ascii="Verdana" w:eastAsia="Times New Roman" w:hAnsi="Verdana" w:cs="Times New Roman"/>
          <w:sz w:val="19"/>
          <w:szCs w:val="20"/>
          <w:lang w:eastAsia="da-DK"/>
        </w:rPr>
        <w:t xml:space="preserve"> skal tilses en gang om året, så de ikke stopper til og forsager</w:t>
      </w:r>
      <w:r w:rsidR="00127D53">
        <w:rPr>
          <w:rFonts w:ascii="Verdana" w:eastAsia="Times New Roman" w:hAnsi="Verdana" w:cs="Times New Roman"/>
          <w:sz w:val="19"/>
          <w:szCs w:val="20"/>
          <w:lang w:eastAsia="da-DK"/>
        </w:rPr>
        <w:t xml:space="preserve"> </w:t>
      </w:r>
      <w:r w:rsidR="0006569B">
        <w:rPr>
          <w:rFonts w:ascii="Verdana" w:eastAsia="Times New Roman" w:hAnsi="Verdana" w:cs="Times New Roman"/>
          <w:sz w:val="19"/>
          <w:szCs w:val="20"/>
          <w:lang w:eastAsia="da-DK"/>
        </w:rPr>
        <w:t xml:space="preserve">ikke kontrolleret </w:t>
      </w:r>
      <w:r w:rsidRPr="00CF2238">
        <w:rPr>
          <w:rFonts w:ascii="Verdana" w:eastAsia="Times New Roman" w:hAnsi="Verdana" w:cs="Times New Roman"/>
          <w:sz w:val="19"/>
          <w:szCs w:val="20"/>
          <w:lang w:eastAsia="da-DK"/>
        </w:rPr>
        <w:t>overfladeafledning</w:t>
      </w:r>
      <w:r w:rsidR="0006569B">
        <w:rPr>
          <w:rFonts w:ascii="Verdana" w:eastAsia="Times New Roman" w:hAnsi="Verdana" w:cs="Times New Roman"/>
          <w:sz w:val="19"/>
          <w:szCs w:val="20"/>
          <w:lang w:eastAsia="da-DK"/>
        </w:rPr>
        <w:t xml:space="preserve"> fra </w:t>
      </w:r>
      <w:r w:rsidR="004046BB">
        <w:rPr>
          <w:rFonts w:ascii="Verdana" w:eastAsia="Times New Roman" w:hAnsi="Verdana" w:cs="Times New Roman"/>
          <w:sz w:val="19"/>
          <w:szCs w:val="20"/>
          <w:lang w:eastAsia="da-DK"/>
        </w:rPr>
        <w:t xml:space="preserve">areal med </w:t>
      </w:r>
      <w:r w:rsidR="00205913">
        <w:rPr>
          <w:rFonts w:ascii="Verdana" w:eastAsia="Times New Roman" w:hAnsi="Verdana" w:cs="Times New Roman"/>
          <w:sz w:val="19"/>
          <w:szCs w:val="20"/>
          <w:lang w:eastAsia="da-DK"/>
        </w:rPr>
        <w:t>oplag af ikke rent affald</w:t>
      </w:r>
      <w:r w:rsidR="00821B63">
        <w:rPr>
          <w:rFonts w:ascii="Verdana" w:eastAsia="Times New Roman" w:hAnsi="Verdana" w:cs="Times New Roman"/>
          <w:sz w:val="19"/>
          <w:szCs w:val="20"/>
          <w:lang w:eastAsia="da-DK"/>
        </w:rPr>
        <w:t>, så som asfalt</w:t>
      </w:r>
      <w:r w:rsidR="00205913">
        <w:rPr>
          <w:rFonts w:ascii="Verdana" w:eastAsia="Times New Roman" w:hAnsi="Verdana" w:cs="Times New Roman"/>
          <w:sz w:val="19"/>
          <w:szCs w:val="20"/>
          <w:lang w:eastAsia="da-DK"/>
        </w:rPr>
        <w:t>.</w:t>
      </w:r>
    </w:p>
    <w:p w14:paraId="67F7B987" w14:textId="77777777" w:rsidR="00A96513" w:rsidRDefault="00A96513" w:rsidP="00A96513">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R</w:t>
      </w:r>
      <w:r w:rsidRPr="00F6401F">
        <w:rPr>
          <w:rFonts w:ascii="Verdana" w:eastAsia="Times New Roman" w:hAnsi="Verdana" w:cs="Times New Roman"/>
          <w:sz w:val="19"/>
          <w:szCs w:val="20"/>
          <w:lang w:eastAsia="da-DK"/>
        </w:rPr>
        <w:t xml:space="preserve">egnvand, der falder på tagflader, </w:t>
      </w:r>
      <w:r>
        <w:rPr>
          <w:rFonts w:ascii="Verdana" w:eastAsia="Times New Roman" w:hAnsi="Verdana" w:cs="Times New Roman"/>
          <w:sz w:val="19"/>
          <w:szCs w:val="20"/>
          <w:lang w:eastAsia="da-DK"/>
        </w:rPr>
        <w:t>kan blive opsamlet og anvendt til støvbegrænsende foranstaltninger</w:t>
      </w:r>
      <w:r w:rsidRPr="00F6401F">
        <w:rPr>
          <w:rFonts w:ascii="Verdana" w:eastAsia="Times New Roman" w:hAnsi="Verdana" w:cs="Times New Roman"/>
          <w:sz w:val="19"/>
          <w:szCs w:val="20"/>
          <w:lang w:eastAsia="da-DK"/>
        </w:rPr>
        <w:t>.</w:t>
      </w:r>
    </w:p>
    <w:p w14:paraId="04FAD9D4" w14:textId="77777777" w:rsidR="004E2745" w:rsidRDefault="004E2745" w:rsidP="00F6401F">
      <w:pPr>
        <w:spacing w:after="270" w:line="270" w:lineRule="atLeast"/>
        <w:rPr>
          <w:rFonts w:ascii="Verdana" w:eastAsia="Times New Roman" w:hAnsi="Verdana" w:cs="Times New Roman"/>
          <w:sz w:val="19"/>
          <w:szCs w:val="20"/>
          <w:lang w:eastAsia="da-DK"/>
        </w:rPr>
      </w:pPr>
    </w:p>
    <w:p w14:paraId="2E2BA3E7" w14:textId="1D01F986" w:rsidR="009F137A" w:rsidRPr="002415E5" w:rsidRDefault="009F137A" w:rsidP="009F137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Pr>
          <w:rFonts w:ascii="Verdana" w:eastAsia="Times New Roman" w:hAnsi="Verdana" w:cs="Times New Roman"/>
          <w:b/>
          <w:bCs/>
          <w:sz w:val="24"/>
          <w:szCs w:val="28"/>
          <w:lang w:eastAsia="da-DK"/>
        </w:rPr>
        <w:t>Beskyttelse af jord og grundvand</w:t>
      </w:r>
    </w:p>
    <w:p w14:paraId="70D686FA" w14:textId="0BD5C825" w:rsidR="00B6241B" w:rsidRPr="00EC54CB" w:rsidRDefault="00B6241B" w:rsidP="002415E5">
      <w:pPr>
        <w:spacing w:after="270" w:line="270" w:lineRule="atLeast"/>
        <w:rPr>
          <w:rFonts w:ascii="Verdana" w:hAnsi="Verdana"/>
          <w:sz w:val="19"/>
          <w:szCs w:val="19"/>
        </w:rPr>
      </w:pPr>
      <w:r w:rsidRPr="00F66272">
        <w:rPr>
          <w:rFonts w:ascii="Verdana" w:hAnsi="Verdana"/>
          <w:sz w:val="19"/>
          <w:szCs w:val="19"/>
        </w:rPr>
        <w:t>Ansøger har oplyst, at der ops</w:t>
      </w:r>
      <w:r w:rsidR="00755DFF" w:rsidRPr="00F66272">
        <w:rPr>
          <w:rFonts w:ascii="Verdana" w:hAnsi="Verdana"/>
          <w:sz w:val="19"/>
          <w:szCs w:val="19"/>
        </w:rPr>
        <w:t>ættes</w:t>
      </w:r>
      <w:r w:rsidRPr="00F66272">
        <w:rPr>
          <w:rFonts w:ascii="Verdana" w:hAnsi="Verdana"/>
          <w:sz w:val="19"/>
          <w:szCs w:val="19"/>
        </w:rPr>
        <w:t xml:space="preserve"> en typegodkendt </w:t>
      </w:r>
      <w:r w:rsidR="00161D39" w:rsidRPr="00F66272">
        <w:rPr>
          <w:rFonts w:ascii="Verdana" w:hAnsi="Verdana"/>
          <w:sz w:val="19"/>
          <w:szCs w:val="19"/>
        </w:rPr>
        <w:t>brændstof</w:t>
      </w:r>
      <w:r w:rsidRPr="00F66272">
        <w:rPr>
          <w:rFonts w:ascii="Verdana" w:hAnsi="Verdana"/>
          <w:sz w:val="19"/>
          <w:szCs w:val="19"/>
        </w:rPr>
        <w:t>tank under 6000 liter</w:t>
      </w:r>
      <w:r w:rsidRPr="00EC54CB">
        <w:rPr>
          <w:rFonts w:ascii="Verdana" w:hAnsi="Verdana"/>
          <w:sz w:val="19"/>
          <w:szCs w:val="19"/>
        </w:rPr>
        <w:t>, dvs. den har en lovfastsat sløjfningstermin, jf. olietankbekendtgørelsen.</w:t>
      </w:r>
      <w:r w:rsidR="0099762C" w:rsidRPr="00EC54CB">
        <w:rPr>
          <w:rFonts w:ascii="Verdana" w:hAnsi="Verdana"/>
          <w:sz w:val="19"/>
          <w:szCs w:val="19"/>
        </w:rPr>
        <w:t xml:space="preserve"> </w:t>
      </w:r>
    </w:p>
    <w:p w14:paraId="13593CA2" w14:textId="6C4E2984" w:rsidR="003E7624" w:rsidRPr="00EC54CB" w:rsidRDefault="003E7624" w:rsidP="003E7624">
      <w:pPr>
        <w:rPr>
          <w:rFonts w:ascii="Verdana" w:hAnsi="Verdana"/>
          <w:sz w:val="19"/>
          <w:szCs w:val="19"/>
        </w:rPr>
      </w:pPr>
      <w:r w:rsidRPr="00EC54CB">
        <w:rPr>
          <w:rFonts w:ascii="Verdana" w:hAnsi="Verdana"/>
          <w:sz w:val="19"/>
          <w:szCs w:val="19"/>
        </w:rPr>
        <w:t>Tankpladsen er placeret indendørs, hvorfor der ikke er behov for vilkår om afledning via udskiller. Tankplads skal være med tæt belægning</w:t>
      </w:r>
      <w:r w:rsidR="007F7C0C">
        <w:rPr>
          <w:rFonts w:ascii="Verdana" w:hAnsi="Verdana"/>
          <w:sz w:val="19"/>
          <w:szCs w:val="19"/>
        </w:rPr>
        <w:t xml:space="preserve"> under tag, </w:t>
      </w:r>
      <w:r w:rsidRPr="00EC54CB">
        <w:rPr>
          <w:rFonts w:ascii="Verdana" w:hAnsi="Verdana"/>
          <w:sz w:val="19"/>
          <w:szCs w:val="19"/>
        </w:rPr>
        <w:t>hvor spild kan opsamles med opsugningsmateriale f.eks. kattegrus. Opbevaring af diesel skal ske jf. reglerne i olietanksbekendtgørelsen.</w:t>
      </w:r>
    </w:p>
    <w:p w14:paraId="55415778" w14:textId="77777777" w:rsidR="00EC1697" w:rsidRPr="00EC54CB" w:rsidRDefault="00EC1697" w:rsidP="00EC1697">
      <w:pPr>
        <w:pStyle w:val="Typografi1"/>
        <w:rPr>
          <w:szCs w:val="19"/>
        </w:rPr>
      </w:pPr>
    </w:p>
    <w:p w14:paraId="6E27E4D5" w14:textId="090525E6" w:rsidR="008074FA" w:rsidRPr="001A34D9" w:rsidRDefault="00EC54CB" w:rsidP="008074FA">
      <w:pPr>
        <w:rPr>
          <w:rFonts w:ascii="Verdana" w:hAnsi="Verdana"/>
          <w:sz w:val="19"/>
          <w:szCs w:val="19"/>
        </w:rPr>
      </w:pPr>
      <w:r w:rsidRPr="00EC54CB">
        <w:rPr>
          <w:rFonts w:ascii="Verdana" w:hAnsi="Verdana"/>
          <w:sz w:val="19"/>
          <w:szCs w:val="19"/>
        </w:rPr>
        <w:t xml:space="preserve">Desuden </w:t>
      </w:r>
      <w:r w:rsidR="0038372A">
        <w:rPr>
          <w:rFonts w:ascii="Verdana" w:hAnsi="Verdana"/>
          <w:sz w:val="19"/>
          <w:szCs w:val="19"/>
        </w:rPr>
        <w:t xml:space="preserve">er der indsat </w:t>
      </w:r>
      <w:r w:rsidR="00EC1697" w:rsidRPr="00EC54CB">
        <w:rPr>
          <w:rFonts w:ascii="Verdana" w:hAnsi="Verdana"/>
          <w:sz w:val="19"/>
          <w:szCs w:val="19"/>
        </w:rPr>
        <w:t>krav om tæt belægning</w:t>
      </w:r>
      <w:r w:rsidR="00676641">
        <w:rPr>
          <w:rFonts w:ascii="Verdana" w:hAnsi="Verdana"/>
          <w:sz w:val="19"/>
          <w:szCs w:val="19"/>
        </w:rPr>
        <w:t xml:space="preserve"> </w:t>
      </w:r>
      <w:r w:rsidR="001A2EF2">
        <w:rPr>
          <w:rFonts w:ascii="Verdana" w:hAnsi="Verdana"/>
          <w:sz w:val="19"/>
          <w:szCs w:val="19"/>
        </w:rPr>
        <w:t xml:space="preserve">hvor der </w:t>
      </w:r>
      <w:r w:rsidR="008E33D7">
        <w:rPr>
          <w:rFonts w:ascii="Verdana" w:hAnsi="Verdana"/>
          <w:sz w:val="19"/>
          <w:szCs w:val="19"/>
        </w:rPr>
        <w:t>håndteres</w:t>
      </w:r>
      <w:r w:rsidR="001A2EF2">
        <w:rPr>
          <w:rFonts w:ascii="Verdana" w:hAnsi="Verdana"/>
          <w:sz w:val="19"/>
          <w:szCs w:val="19"/>
        </w:rPr>
        <w:t xml:space="preserve"> og opbevares biomasse/ herunder kompost</w:t>
      </w:r>
      <w:r w:rsidR="0038372A" w:rsidRPr="00F66272">
        <w:rPr>
          <w:rFonts w:ascii="Verdana" w:hAnsi="Verdana"/>
          <w:sz w:val="19"/>
          <w:szCs w:val="19"/>
        </w:rPr>
        <w:t xml:space="preserve">, </w:t>
      </w:r>
      <w:r w:rsidR="00471182" w:rsidRPr="00F66272">
        <w:rPr>
          <w:rFonts w:ascii="Verdana" w:hAnsi="Verdana"/>
          <w:sz w:val="19"/>
          <w:szCs w:val="19"/>
        </w:rPr>
        <w:t>j</w:t>
      </w:r>
      <w:r w:rsidR="008E33D7" w:rsidRPr="00F66272">
        <w:rPr>
          <w:rFonts w:ascii="Verdana" w:hAnsi="Verdana"/>
          <w:sz w:val="19"/>
          <w:szCs w:val="19"/>
        </w:rPr>
        <w:t>f</w:t>
      </w:r>
      <w:r w:rsidR="00471182" w:rsidRPr="00F66272">
        <w:rPr>
          <w:rFonts w:ascii="Verdana" w:hAnsi="Verdana"/>
          <w:sz w:val="19"/>
          <w:szCs w:val="19"/>
        </w:rPr>
        <w:t>.</w:t>
      </w:r>
      <w:r w:rsidR="008E33D7" w:rsidRPr="00F66272">
        <w:rPr>
          <w:rFonts w:ascii="Verdana" w:hAnsi="Verdana"/>
          <w:sz w:val="19"/>
          <w:szCs w:val="19"/>
        </w:rPr>
        <w:t xml:space="preserve"> vil</w:t>
      </w:r>
      <w:r w:rsidR="00845701" w:rsidRPr="00F66272">
        <w:rPr>
          <w:rFonts w:ascii="Verdana" w:hAnsi="Verdana"/>
          <w:sz w:val="19"/>
          <w:szCs w:val="19"/>
        </w:rPr>
        <w:t xml:space="preserve">kår </w:t>
      </w:r>
      <w:r w:rsidR="00E442DC" w:rsidRPr="00F66272">
        <w:rPr>
          <w:rFonts w:ascii="Verdana" w:hAnsi="Verdana"/>
          <w:sz w:val="19"/>
          <w:szCs w:val="19"/>
        </w:rPr>
        <w:t>3.1</w:t>
      </w:r>
      <w:r w:rsidR="00471182" w:rsidRPr="00F66272">
        <w:rPr>
          <w:rFonts w:ascii="Verdana" w:hAnsi="Verdana"/>
          <w:sz w:val="19"/>
          <w:szCs w:val="19"/>
        </w:rPr>
        <w:t xml:space="preserve">. </w:t>
      </w:r>
      <w:r w:rsidR="008074FA">
        <w:rPr>
          <w:rFonts w:ascii="Verdana" w:hAnsi="Verdana"/>
          <w:color w:val="000000"/>
          <w:sz w:val="19"/>
          <w:szCs w:val="19"/>
        </w:rPr>
        <w:t>Plans</w:t>
      </w:r>
      <w:r w:rsidR="002C5E4A">
        <w:rPr>
          <w:rFonts w:ascii="Verdana" w:hAnsi="Verdana"/>
          <w:color w:val="000000"/>
          <w:sz w:val="19"/>
          <w:szCs w:val="19"/>
        </w:rPr>
        <w:t>iloen</w:t>
      </w:r>
      <w:r w:rsidR="008074FA" w:rsidRPr="009A3B06">
        <w:rPr>
          <w:rFonts w:ascii="Verdana" w:hAnsi="Verdana"/>
          <w:color w:val="000000"/>
          <w:sz w:val="19"/>
          <w:szCs w:val="19"/>
        </w:rPr>
        <w:t xml:space="preserve"> </w:t>
      </w:r>
      <w:r w:rsidR="009B749F">
        <w:rPr>
          <w:rFonts w:ascii="Verdana" w:hAnsi="Verdana"/>
          <w:color w:val="000000"/>
          <w:sz w:val="19"/>
          <w:szCs w:val="19"/>
        </w:rPr>
        <w:t>er</w:t>
      </w:r>
      <w:r w:rsidR="008074FA" w:rsidRPr="009A3B06">
        <w:rPr>
          <w:rFonts w:ascii="Verdana" w:hAnsi="Verdana"/>
          <w:color w:val="000000"/>
          <w:sz w:val="19"/>
          <w:szCs w:val="19"/>
        </w:rPr>
        <w:t xml:space="preserve"> etableret med </w:t>
      </w:r>
      <w:r w:rsidR="002C5E4A">
        <w:rPr>
          <w:rFonts w:ascii="Verdana" w:hAnsi="Verdana"/>
          <w:color w:val="000000"/>
          <w:sz w:val="19"/>
          <w:szCs w:val="19"/>
        </w:rPr>
        <w:t>støttemu</w:t>
      </w:r>
      <w:r w:rsidR="00F66272" w:rsidRPr="00814107">
        <w:rPr>
          <w:rFonts w:ascii="Verdana" w:hAnsi="Verdana"/>
          <w:sz w:val="19"/>
          <w:szCs w:val="19"/>
        </w:rPr>
        <w:t>r</w:t>
      </w:r>
      <w:r w:rsidR="002C5E4A">
        <w:rPr>
          <w:rFonts w:ascii="Verdana" w:hAnsi="Verdana"/>
          <w:color w:val="000000"/>
          <w:sz w:val="19"/>
          <w:szCs w:val="19"/>
        </w:rPr>
        <w:t xml:space="preserve"> </w:t>
      </w:r>
      <w:r w:rsidR="002C5E4A" w:rsidRPr="00A04ACE">
        <w:rPr>
          <w:rFonts w:ascii="Verdana" w:hAnsi="Verdana"/>
          <w:sz w:val="19"/>
          <w:szCs w:val="19"/>
        </w:rPr>
        <w:t xml:space="preserve">og </w:t>
      </w:r>
      <w:r w:rsidR="008074FA" w:rsidRPr="00A04ACE">
        <w:rPr>
          <w:rFonts w:ascii="Verdana" w:hAnsi="Verdana"/>
          <w:sz w:val="19"/>
          <w:szCs w:val="19"/>
        </w:rPr>
        <w:t xml:space="preserve">minimum </w:t>
      </w:r>
      <w:r w:rsidR="004A1A5F" w:rsidRPr="00A04ACE">
        <w:rPr>
          <w:rFonts w:ascii="Verdana" w:hAnsi="Verdana"/>
          <w:sz w:val="19"/>
          <w:szCs w:val="19"/>
        </w:rPr>
        <w:t>10</w:t>
      </w:r>
      <w:r w:rsidR="008074FA" w:rsidRPr="00A04ACE">
        <w:rPr>
          <w:rFonts w:ascii="Verdana" w:hAnsi="Verdana"/>
          <w:sz w:val="19"/>
          <w:szCs w:val="19"/>
        </w:rPr>
        <w:t xml:space="preserve"> </w:t>
      </w:r>
      <w:r w:rsidR="00814107" w:rsidRPr="00A04ACE">
        <w:rPr>
          <w:rFonts w:ascii="Verdana" w:hAnsi="Verdana"/>
          <w:sz w:val="19"/>
          <w:szCs w:val="19"/>
        </w:rPr>
        <w:t>‰</w:t>
      </w:r>
      <w:r w:rsidR="008074FA" w:rsidRPr="00A04ACE">
        <w:rPr>
          <w:rFonts w:ascii="Verdana" w:hAnsi="Verdana"/>
          <w:sz w:val="19"/>
          <w:szCs w:val="19"/>
        </w:rPr>
        <w:t xml:space="preserve"> fald mod </w:t>
      </w:r>
      <w:r w:rsidR="004D7B32" w:rsidRPr="00A04ACE">
        <w:rPr>
          <w:rFonts w:ascii="Verdana" w:hAnsi="Verdana"/>
          <w:sz w:val="19"/>
          <w:szCs w:val="19"/>
        </w:rPr>
        <w:t>pladsen</w:t>
      </w:r>
      <w:r w:rsidR="00814107" w:rsidRPr="00A04ACE">
        <w:rPr>
          <w:rFonts w:ascii="Verdana" w:hAnsi="Verdana"/>
          <w:sz w:val="19"/>
          <w:szCs w:val="19"/>
        </w:rPr>
        <w:t>s</w:t>
      </w:r>
      <w:r w:rsidR="009B749F" w:rsidRPr="00A04ACE">
        <w:rPr>
          <w:rFonts w:ascii="Verdana" w:hAnsi="Verdana"/>
          <w:sz w:val="19"/>
          <w:szCs w:val="19"/>
        </w:rPr>
        <w:t xml:space="preserve"> </w:t>
      </w:r>
      <w:r w:rsidR="004D7B32" w:rsidRPr="00A04ACE">
        <w:rPr>
          <w:rFonts w:ascii="Verdana" w:hAnsi="Verdana"/>
          <w:sz w:val="19"/>
          <w:szCs w:val="19"/>
        </w:rPr>
        <w:t>afløb</w:t>
      </w:r>
      <w:r w:rsidR="00181D58">
        <w:rPr>
          <w:rFonts w:ascii="Verdana" w:hAnsi="Verdana"/>
          <w:sz w:val="19"/>
          <w:szCs w:val="19"/>
        </w:rPr>
        <w:t>.</w:t>
      </w:r>
      <w:r w:rsidR="00E6200F">
        <w:rPr>
          <w:rFonts w:ascii="Verdana" w:hAnsi="Verdana"/>
          <w:color w:val="000000"/>
          <w:sz w:val="19"/>
          <w:szCs w:val="19"/>
        </w:rPr>
        <w:t xml:space="preserve"> </w:t>
      </w:r>
      <w:r w:rsidR="00ED4425">
        <w:rPr>
          <w:rFonts w:ascii="Verdana" w:hAnsi="Verdana"/>
          <w:color w:val="000000"/>
          <w:sz w:val="19"/>
          <w:szCs w:val="19"/>
        </w:rPr>
        <w:t xml:space="preserve">Desuden </w:t>
      </w:r>
      <w:r w:rsidR="00E6200F">
        <w:rPr>
          <w:rFonts w:ascii="Verdana" w:hAnsi="Verdana"/>
          <w:color w:val="000000"/>
          <w:sz w:val="19"/>
          <w:szCs w:val="19"/>
        </w:rPr>
        <w:t>krav om tilsyn med afløb/sandfang, så risikoen for o</w:t>
      </w:r>
      <w:r w:rsidR="008074FA" w:rsidRPr="009A3B06">
        <w:rPr>
          <w:rFonts w:ascii="Verdana" w:hAnsi="Verdana"/>
          <w:color w:val="000000"/>
          <w:sz w:val="19"/>
          <w:szCs w:val="19"/>
        </w:rPr>
        <w:t>pstuvning</w:t>
      </w:r>
      <w:r w:rsidR="00E6200F">
        <w:rPr>
          <w:rFonts w:ascii="Verdana" w:hAnsi="Verdana"/>
          <w:color w:val="000000"/>
          <w:sz w:val="19"/>
          <w:szCs w:val="19"/>
        </w:rPr>
        <w:t xml:space="preserve"> af vand </w:t>
      </w:r>
      <w:r w:rsidR="008074FA" w:rsidRPr="009A3B06">
        <w:rPr>
          <w:rFonts w:ascii="Verdana" w:hAnsi="Verdana"/>
          <w:color w:val="000000"/>
          <w:sz w:val="19"/>
          <w:szCs w:val="19"/>
        </w:rPr>
        <w:t>på pladsen</w:t>
      </w:r>
      <w:r w:rsidR="00E6200F">
        <w:rPr>
          <w:rFonts w:ascii="Verdana" w:hAnsi="Verdana"/>
          <w:color w:val="000000"/>
          <w:sz w:val="19"/>
          <w:szCs w:val="19"/>
        </w:rPr>
        <w:t xml:space="preserve"> er </w:t>
      </w:r>
      <w:r w:rsidR="00706DFC">
        <w:rPr>
          <w:rFonts w:ascii="Verdana" w:hAnsi="Verdana"/>
          <w:color w:val="000000"/>
          <w:sz w:val="19"/>
          <w:szCs w:val="19"/>
        </w:rPr>
        <w:t>minimal</w:t>
      </w:r>
      <w:r w:rsidR="00153579" w:rsidRPr="00153579">
        <w:rPr>
          <w:rFonts w:ascii="Verdana" w:hAnsi="Verdana"/>
          <w:color w:val="000000"/>
          <w:sz w:val="19"/>
          <w:szCs w:val="19"/>
        </w:rPr>
        <w:t xml:space="preserve"> </w:t>
      </w:r>
      <w:r w:rsidR="006A3014">
        <w:rPr>
          <w:rFonts w:ascii="Verdana" w:hAnsi="Verdana"/>
          <w:color w:val="000000"/>
          <w:sz w:val="19"/>
          <w:szCs w:val="19"/>
        </w:rPr>
        <w:t xml:space="preserve">og </w:t>
      </w:r>
      <w:r w:rsidR="00153579">
        <w:rPr>
          <w:rFonts w:ascii="Verdana" w:hAnsi="Verdana"/>
          <w:color w:val="000000"/>
          <w:sz w:val="19"/>
          <w:szCs w:val="19"/>
        </w:rPr>
        <w:t xml:space="preserve">med </w:t>
      </w:r>
      <w:r w:rsidR="00153579" w:rsidRPr="009A3B06">
        <w:rPr>
          <w:rFonts w:ascii="Verdana" w:hAnsi="Verdana"/>
          <w:color w:val="000000"/>
          <w:sz w:val="19"/>
          <w:szCs w:val="19"/>
        </w:rPr>
        <w:t>vilkår om at oplægning af</w:t>
      </w:r>
      <w:r w:rsidR="00153579">
        <w:rPr>
          <w:rFonts w:ascii="Verdana" w:hAnsi="Verdana"/>
          <w:color w:val="000000"/>
          <w:sz w:val="19"/>
          <w:szCs w:val="19"/>
        </w:rPr>
        <w:t xml:space="preserve"> biomasse</w:t>
      </w:r>
      <w:r w:rsidR="00153579" w:rsidRPr="009A3B06">
        <w:rPr>
          <w:rFonts w:ascii="Verdana" w:hAnsi="Verdana"/>
          <w:color w:val="000000"/>
          <w:sz w:val="19"/>
          <w:szCs w:val="19"/>
        </w:rPr>
        <w:t xml:space="preserve"> skal ske minimum 2 meter inde på pladse</w:t>
      </w:r>
      <w:r w:rsidR="00153579">
        <w:rPr>
          <w:rFonts w:ascii="Verdana" w:hAnsi="Verdana"/>
          <w:color w:val="000000"/>
          <w:sz w:val="19"/>
          <w:szCs w:val="19"/>
        </w:rPr>
        <w:t>n, hvor der ikke er opsat støttemur/blokke</w:t>
      </w:r>
      <w:r w:rsidR="003E4D0E">
        <w:rPr>
          <w:rFonts w:ascii="Verdana" w:hAnsi="Verdana"/>
          <w:color w:val="000000"/>
          <w:sz w:val="19"/>
          <w:szCs w:val="19"/>
        </w:rPr>
        <w:t xml:space="preserve">. Næstved </w:t>
      </w:r>
      <w:r w:rsidR="006A3014">
        <w:rPr>
          <w:rFonts w:ascii="Verdana" w:hAnsi="Verdana"/>
          <w:color w:val="000000"/>
          <w:sz w:val="19"/>
          <w:szCs w:val="19"/>
        </w:rPr>
        <w:t>K</w:t>
      </w:r>
      <w:r w:rsidR="003E4D0E">
        <w:rPr>
          <w:rFonts w:ascii="Verdana" w:hAnsi="Verdana"/>
          <w:color w:val="000000"/>
          <w:sz w:val="19"/>
          <w:szCs w:val="19"/>
        </w:rPr>
        <w:t>ommune vurdere</w:t>
      </w:r>
      <w:r w:rsidR="006A3014">
        <w:rPr>
          <w:rFonts w:ascii="Verdana" w:hAnsi="Verdana"/>
          <w:color w:val="000000"/>
          <w:sz w:val="19"/>
          <w:szCs w:val="19"/>
        </w:rPr>
        <w:t>r</w:t>
      </w:r>
      <w:r w:rsidR="003E4D0E">
        <w:rPr>
          <w:rFonts w:ascii="Verdana" w:hAnsi="Verdana"/>
          <w:color w:val="000000"/>
          <w:sz w:val="19"/>
          <w:szCs w:val="19"/>
        </w:rPr>
        <w:t>, at der</w:t>
      </w:r>
      <w:r w:rsidR="00814107">
        <w:rPr>
          <w:rFonts w:ascii="Verdana" w:hAnsi="Verdana"/>
          <w:color w:val="000000"/>
          <w:sz w:val="19"/>
          <w:szCs w:val="19"/>
        </w:rPr>
        <w:t xml:space="preserve"> således</w:t>
      </w:r>
      <w:r w:rsidR="003E4D0E">
        <w:rPr>
          <w:rFonts w:ascii="Verdana" w:hAnsi="Verdana"/>
          <w:color w:val="000000"/>
          <w:sz w:val="19"/>
          <w:szCs w:val="19"/>
        </w:rPr>
        <w:t xml:space="preserve"> ikke</w:t>
      </w:r>
      <w:r w:rsidR="00814107">
        <w:rPr>
          <w:rFonts w:ascii="Verdana" w:hAnsi="Verdana"/>
          <w:color w:val="000000"/>
          <w:sz w:val="19"/>
          <w:szCs w:val="19"/>
        </w:rPr>
        <w:t xml:space="preserve"> vil </w:t>
      </w:r>
      <w:r w:rsidR="00706DFC">
        <w:rPr>
          <w:rFonts w:ascii="Verdana" w:hAnsi="Verdana"/>
          <w:color w:val="000000"/>
          <w:sz w:val="19"/>
          <w:szCs w:val="19"/>
        </w:rPr>
        <w:t>ske afledning</w:t>
      </w:r>
      <w:r w:rsidR="009B28A0">
        <w:rPr>
          <w:rFonts w:ascii="Verdana" w:hAnsi="Verdana"/>
          <w:color w:val="000000"/>
          <w:sz w:val="19"/>
          <w:szCs w:val="19"/>
        </w:rPr>
        <w:t xml:space="preserve"> </w:t>
      </w:r>
      <w:r w:rsidR="00706DFC">
        <w:rPr>
          <w:rFonts w:ascii="Verdana" w:hAnsi="Verdana"/>
          <w:color w:val="000000"/>
          <w:sz w:val="19"/>
          <w:szCs w:val="19"/>
        </w:rPr>
        <w:t xml:space="preserve">fra </w:t>
      </w:r>
      <w:r w:rsidR="009B28A0">
        <w:rPr>
          <w:rFonts w:ascii="Verdana" w:hAnsi="Verdana"/>
          <w:color w:val="000000"/>
          <w:sz w:val="19"/>
          <w:szCs w:val="19"/>
        </w:rPr>
        <w:t>plansi</w:t>
      </w:r>
      <w:r w:rsidR="00986E3E">
        <w:rPr>
          <w:rFonts w:ascii="Verdana" w:hAnsi="Verdana"/>
          <w:color w:val="000000"/>
          <w:sz w:val="19"/>
          <w:szCs w:val="19"/>
        </w:rPr>
        <w:t>l</w:t>
      </w:r>
      <w:r w:rsidR="009B28A0">
        <w:rPr>
          <w:rFonts w:ascii="Verdana" w:hAnsi="Verdana"/>
          <w:color w:val="000000"/>
          <w:sz w:val="19"/>
          <w:szCs w:val="19"/>
        </w:rPr>
        <w:t xml:space="preserve">oen til omgivende </w:t>
      </w:r>
      <w:r w:rsidR="00BD61DE">
        <w:rPr>
          <w:rFonts w:ascii="Verdana" w:hAnsi="Verdana"/>
          <w:color w:val="000000"/>
          <w:sz w:val="19"/>
          <w:szCs w:val="19"/>
        </w:rPr>
        <w:t>plads</w:t>
      </w:r>
      <w:r w:rsidR="00F81E85" w:rsidRPr="001A34D9">
        <w:rPr>
          <w:rFonts w:ascii="Verdana" w:hAnsi="Verdana"/>
          <w:sz w:val="19"/>
          <w:szCs w:val="19"/>
        </w:rPr>
        <w:t>.</w:t>
      </w:r>
      <w:r w:rsidR="008074FA" w:rsidRPr="001A34D9">
        <w:rPr>
          <w:rFonts w:ascii="Verdana" w:hAnsi="Verdana"/>
          <w:sz w:val="19"/>
          <w:szCs w:val="19"/>
        </w:rPr>
        <w:t xml:space="preserve"> </w:t>
      </w:r>
    </w:p>
    <w:p w14:paraId="212FD171" w14:textId="5E815ADB" w:rsidR="004F62A0" w:rsidRPr="00732B06" w:rsidRDefault="00EC1697" w:rsidP="00EC1697">
      <w:pPr>
        <w:spacing w:after="270" w:line="270" w:lineRule="atLeast"/>
        <w:rPr>
          <w:rFonts w:ascii="Verdana" w:hAnsi="Verdana"/>
          <w:sz w:val="19"/>
          <w:szCs w:val="19"/>
        </w:rPr>
      </w:pPr>
      <w:r w:rsidRPr="00732B06">
        <w:rPr>
          <w:rFonts w:ascii="Verdana" w:hAnsi="Verdana"/>
          <w:sz w:val="19"/>
          <w:szCs w:val="19"/>
        </w:rPr>
        <w:t xml:space="preserve"> </w:t>
      </w:r>
    </w:p>
    <w:p w14:paraId="296F35B0" w14:textId="78CCC426" w:rsidR="004F62A0" w:rsidRDefault="00CB3C57" w:rsidP="00EC1697">
      <w:pPr>
        <w:spacing w:after="270" w:line="270" w:lineRule="atLeast"/>
        <w:rPr>
          <w:rFonts w:ascii="Verdana" w:hAnsi="Verdana"/>
          <w:sz w:val="19"/>
          <w:szCs w:val="19"/>
        </w:rPr>
      </w:pPr>
      <w:r>
        <w:rPr>
          <w:rFonts w:ascii="Verdana" w:hAnsi="Verdana"/>
          <w:sz w:val="19"/>
          <w:szCs w:val="19"/>
        </w:rPr>
        <w:t>Desuden krav om fast</w:t>
      </w:r>
      <w:r w:rsidR="005C0EA8">
        <w:rPr>
          <w:rFonts w:ascii="Verdana" w:hAnsi="Verdana"/>
          <w:sz w:val="19"/>
          <w:szCs w:val="19"/>
        </w:rPr>
        <w:t xml:space="preserve"> </w:t>
      </w:r>
      <w:r>
        <w:rPr>
          <w:rFonts w:ascii="Verdana" w:hAnsi="Verdana"/>
          <w:sz w:val="19"/>
          <w:szCs w:val="19"/>
        </w:rPr>
        <w:t xml:space="preserve">belægning under oplag af </w:t>
      </w:r>
      <w:r w:rsidR="005F01BF">
        <w:rPr>
          <w:rFonts w:ascii="Verdana" w:hAnsi="Verdana"/>
          <w:sz w:val="19"/>
          <w:szCs w:val="19"/>
        </w:rPr>
        <w:t>træ</w:t>
      </w:r>
      <w:r w:rsidR="006814A6">
        <w:rPr>
          <w:rFonts w:ascii="Verdana" w:hAnsi="Verdana"/>
          <w:sz w:val="19"/>
          <w:szCs w:val="19"/>
        </w:rPr>
        <w:t xml:space="preserve">, asfalt, sanitet samt </w:t>
      </w:r>
      <w:r w:rsidR="006655EC">
        <w:rPr>
          <w:rFonts w:ascii="Verdana" w:hAnsi="Verdana"/>
          <w:sz w:val="19"/>
          <w:szCs w:val="19"/>
        </w:rPr>
        <w:t>frasorteret uren</w:t>
      </w:r>
      <w:r w:rsidR="00980376">
        <w:rPr>
          <w:rFonts w:ascii="Verdana" w:hAnsi="Verdana"/>
          <w:sz w:val="19"/>
          <w:szCs w:val="19"/>
        </w:rPr>
        <w:t xml:space="preserve">heder eller tilsvarende med </w:t>
      </w:r>
      <w:r w:rsidR="00ED4425">
        <w:rPr>
          <w:rFonts w:ascii="Verdana" w:hAnsi="Verdana"/>
          <w:sz w:val="19"/>
          <w:szCs w:val="19"/>
        </w:rPr>
        <w:t>kontrolleret</w:t>
      </w:r>
      <w:r w:rsidR="00980376">
        <w:rPr>
          <w:rFonts w:ascii="Verdana" w:hAnsi="Verdana"/>
          <w:sz w:val="19"/>
          <w:szCs w:val="19"/>
        </w:rPr>
        <w:t xml:space="preserve"> afledning.</w:t>
      </w:r>
    </w:p>
    <w:p w14:paraId="0953EF20" w14:textId="1442C406" w:rsidR="00EC1697" w:rsidRPr="00EC54CB" w:rsidRDefault="00EC1697" w:rsidP="00EC1697">
      <w:pPr>
        <w:spacing w:after="270" w:line="270" w:lineRule="atLeast"/>
        <w:rPr>
          <w:rFonts w:ascii="Verdana" w:eastAsia="Times New Roman" w:hAnsi="Verdana" w:cs="Times New Roman"/>
          <w:sz w:val="19"/>
          <w:szCs w:val="19"/>
          <w:lang w:eastAsia="da-DK"/>
        </w:rPr>
      </w:pPr>
      <w:r w:rsidRPr="00EC54CB">
        <w:rPr>
          <w:rFonts w:ascii="Verdana" w:hAnsi="Verdana"/>
          <w:sz w:val="19"/>
          <w:szCs w:val="19"/>
        </w:rPr>
        <w:t xml:space="preserve">Mens </w:t>
      </w:r>
      <w:r w:rsidRPr="000E7D79">
        <w:rPr>
          <w:rFonts w:ascii="Verdana" w:hAnsi="Verdana"/>
          <w:sz w:val="19"/>
          <w:szCs w:val="19"/>
        </w:rPr>
        <w:t>de</w:t>
      </w:r>
      <w:r w:rsidR="008D0C21" w:rsidRPr="000E7D79">
        <w:rPr>
          <w:rFonts w:ascii="Verdana" w:hAnsi="Verdana"/>
          <w:sz w:val="19"/>
          <w:szCs w:val="19"/>
        </w:rPr>
        <w:t>t</w:t>
      </w:r>
      <w:r w:rsidRPr="000E7D79">
        <w:rPr>
          <w:rFonts w:ascii="Verdana" w:hAnsi="Verdana"/>
          <w:sz w:val="19"/>
          <w:szCs w:val="19"/>
        </w:rPr>
        <w:t xml:space="preserve"> eksisterende vilkår om oplag </w:t>
      </w:r>
      <w:r w:rsidRPr="00EC54CB">
        <w:rPr>
          <w:rFonts w:ascii="Verdana" w:hAnsi="Verdana"/>
          <w:sz w:val="19"/>
          <w:szCs w:val="19"/>
        </w:rPr>
        <w:t xml:space="preserve">af farlige hjælpestoffer/affald </w:t>
      </w:r>
      <w:r w:rsidR="000E7D79">
        <w:rPr>
          <w:rFonts w:ascii="Verdana" w:hAnsi="Verdana"/>
          <w:sz w:val="19"/>
          <w:szCs w:val="19"/>
        </w:rPr>
        <w:t xml:space="preserve">er opdateret, så det </w:t>
      </w:r>
      <w:r w:rsidR="00904649">
        <w:rPr>
          <w:rFonts w:ascii="Verdana" w:hAnsi="Verdana"/>
          <w:sz w:val="19"/>
          <w:szCs w:val="19"/>
        </w:rPr>
        <w:t>skal ske under tag</w:t>
      </w:r>
      <w:r w:rsidRPr="00EC54CB">
        <w:rPr>
          <w:rFonts w:ascii="Verdana" w:hAnsi="Verdana"/>
          <w:sz w:val="19"/>
          <w:szCs w:val="19"/>
        </w:rPr>
        <w:t xml:space="preserve"> uden risiko for afledning/spild til jord/grundvand. Der er i tillægget stillet vilkår til </w:t>
      </w:r>
      <w:r w:rsidR="00235C47">
        <w:rPr>
          <w:rFonts w:ascii="Verdana" w:hAnsi="Verdana"/>
          <w:sz w:val="19"/>
          <w:szCs w:val="19"/>
        </w:rPr>
        <w:t>årlig</w:t>
      </w:r>
      <w:r w:rsidRPr="00EC54CB">
        <w:rPr>
          <w:rFonts w:ascii="Verdana" w:hAnsi="Verdana"/>
          <w:sz w:val="19"/>
          <w:szCs w:val="19"/>
        </w:rPr>
        <w:t xml:space="preserve"> egenkontrol </w:t>
      </w:r>
      <w:r w:rsidRPr="00EC54CB">
        <w:rPr>
          <w:rFonts w:ascii="Verdana" w:hAnsi="Verdana"/>
          <w:sz w:val="19"/>
          <w:szCs w:val="19"/>
        </w:rPr>
        <w:lastRenderedPageBreak/>
        <w:t>med renholdelse af pladser og afløb, for at sikre at disse ikke giver anledning til, at forurenet overfladevand, saft med videre kan strømme udenfor de tætte belægninger, og dermed give anledning til forurening</w:t>
      </w:r>
      <w:r w:rsidR="000E7D79">
        <w:rPr>
          <w:rFonts w:ascii="Verdana" w:hAnsi="Verdana"/>
          <w:sz w:val="19"/>
          <w:szCs w:val="19"/>
        </w:rPr>
        <w:t>.</w:t>
      </w:r>
    </w:p>
    <w:p w14:paraId="60EEDE11" w14:textId="7409607C" w:rsidR="00EC1697" w:rsidRDefault="00EC1697" w:rsidP="00EC1697">
      <w:pPr>
        <w:pStyle w:val="Typografi1"/>
      </w:pPr>
    </w:p>
    <w:p w14:paraId="46CA25B7" w14:textId="52768E2D" w:rsidR="00EC1697" w:rsidRDefault="00EC1697" w:rsidP="00EC1697">
      <w:pPr>
        <w:pStyle w:val="Typografi1"/>
      </w:pPr>
      <w:r>
        <w:t>Næstved Kommune vurderer, at etablering</w:t>
      </w:r>
      <w:r w:rsidR="005931DE">
        <w:t xml:space="preserve"> plansilo og tanke samt</w:t>
      </w:r>
      <w:r>
        <w:t xml:space="preserve"> drift af pladsen ikke udgør fare for forurening af områdets </w:t>
      </w:r>
      <w:r w:rsidR="00985570">
        <w:t xml:space="preserve">jord og </w:t>
      </w:r>
      <w:r>
        <w:t xml:space="preserve">grundvand. </w:t>
      </w:r>
    </w:p>
    <w:p w14:paraId="67DAD10D" w14:textId="2CD14BC7" w:rsidR="009F137A" w:rsidRPr="002415E5" w:rsidRDefault="00314913" w:rsidP="009F137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bookmarkStart w:id="26" w:name="_Hlk184827546"/>
      <w:bookmarkStart w:id="27" w:name="_Hlk184825562"/>
      <w:r>
        <w:rPr>
          <w:rFonts w:ascii="Verdana" w:eastAsia="Times New Roman" w:hAnsi="Verdana" w:cs="Times New Roman"/>
          <w:b/>
          <w:bCs/>
          <w:sz w:val="24"/>
          <w:szCs w:val="28"/>
          <w:lang w:eastAsia="da-DK"/>
        </w:rPr>
        <w:t xml:space="preserve">Jordforurening/vold </w:t>
      </w:r>
    </w:p>
    <w:p w14:paraId="0C62C7AC" w14:textId="65CB4154" w:rsidR="00D003A5" w:rsidRPr="00587D54" w:rsidRDefault="00D003A5" w:rsidP="00D003A5">
      <w:pPr>
        <w:pStyle w:val="Typografi1"/>
      </w:pPr>
      <w:r w:rsidRPr="00587D54">
        <w:t>Der er i</w:t>
      </w:r>
      <w:r w:rsidR="00CA7108">
        <w:t xml:space="preserve"> oprindelig </w:t>
      </w:r>
      <w:r>
        <w:t>støjvurdering</w:t>
      </w:r>
      <w:r w:rsidRPr="00587D54">
        <w:t xml:space="preserve"> forudsat støjvold </w:t>
      </w:r>
      <w:bookmarkStart w:id="28" w:name="_Hlk157593452"/>
      <w:r w:rsidRPr="00587D54">
        <w:t>på m</w:t>
      </w:r>
      <w:r w:rsidR="00CA7108">
        <w:t>inimum</w:t>
      </w:r>
      <w:r w:rsidRPr="00587D54">
        <w:t xml:space="preserve"> </w:t>
      </w:r>
      <w:r w:rsidR="00CA7108">
        <w:t>6</w:t>
      </w:r>
      <w:r w:rsidRPr="00587D54">
        <w:t xml:space="preserve"> meters højde </w:t>
      </w:r>
      <w:r w:rsidR="00CA7108">
        <w:t>hele vejen rund om pladsen.</w:t>
      </w:r>
      <w:r w:rsidRPr="00587D54">
        <w:t xml:space="preserve"> </w:t>
      </w:r>
    </w:p>
    <w:bookmarkEnd w:id="28"/>
    <w:p w14:paraId="4492D7EB" w14:textId="023F1618" w:rsidR="00D003A5" w:rsidRPr="00587D54" w:rsidRDefault="00D003A5" w:rsidP="00D003A5">
      <w:pPr>
        <w:pStyle w:val="Typografi1"/>
      </w:pPr>
      <w:r w:rsidRPr="00587D54">
        <w:t>Ansøger har supplerende oplyst</w:t>
      </w:r>
      <w:r w:rsidR="007E4AAE">
        <w:t>,</w:t>
      </w:r>
      <w:r w:rsidRPr="00587D54">
        <w:t xml:space="preserve"> at der tilføres ren jord til projektet</w:t>
      </w:r>
      <w:r w:rsidR="00CA7108">
        <w:t xml:space="preserve"> for at gøre den færdig mod syd</w:t>
      </w:r>
      <w:r w:rsidR="002218FD">
        <w:t xml:space="preserve"> og nord</w:t>
      </w:r>
      <w:r w:rsidRPr="00587D54">
        <w:t>.</w:t>
      </w:r>
      <w:r w:rsidR="00BD61DE">
        <w:t xml:space="preserve"> Vilkår om at det skal udført af ren jord bibeholdes</w:t>
      </w:r>
      <w:r w:rsidR="002218FD">
        <w:t xml:space="preserve">, men </w:t>
      </w:r>
      <w:r w:rsidR="00B01DB7">
        <w:t xml:space="preserve">udspecificeres til at skal være </w:t>
      </w:r>
      <w:r w:rsidR="00A95DDE">
        <w:t>under jordkvalitetskriteriet,</w:t>
      </w:r>
      <w:r w:rsidR="007C603F">
        <w:t xml:space="preserve"> </w:t>
      </w:r>
      <w:r w:rsidR="00F30970">
        <w:t>hvor jorden er ren til følsom anvendelse</w:t>
      </w:r>
      <w:r w:rsidR="00BD61DE">
        <w:t>.</w:t>
      </w:r>
      <w:r w:rsidRPr="00587D54">
        <w:t xml:space="preserve"> </w:t>
      </w:r>
    </w:p>
    <w:p w14:paraId="7A5E0B0C" w14:textId="75F579C0" w:rsidR="00312645" w:rsidRPr="00BB39E4" w:rsidRDefault="006E7E81" w:rsidP="002415E5">
      <w:pPr>
        <w:spacing w:after="270" w:line="270" w:lineRule="atLeast"/>
        <w:rPr>
          <w:rFonts w:ascii="Verdana" w:hAnsi="Verdana" w:cs="Arial"/>
          <w:sz w:val="19"/>
          <w:szCs w:val="19"/>
        </w:rPr>
      </w:pPr>
      <w:r w:rsidRPr="00312645">
        <w:rPr>
          <w:rFonts w:ascii="Verdana" w:eastAsia="Times New Roman" w:hAnsi="Verdana" w:cs="Times New Roman"/>
          <w:sz w:val="19"/>
          <w:szCs w:val="20"/>
          <w:lang w:eastAsia="da-DK"/>
        </w:rPr>
        <w:t>M</w:t>
      </w:r>
      <w:r w:rsidR="00404F03" w:rsidRPr="00312645">
        <w:rPr>
          <w:rFonts w:ascii="Verdana" w:eastAsia="Times New Roman" w:hAnsi="Verdana" w:cs="Times New Roman"/>
          <w:sz w:val="19"/>
          <w:szCs w:val="20"/>
          <w:lang w:eastAsia="da-DK"/>
        </w:rPr>
        <w:t xml:space="preserve">atriklen </w:t>
      </w:r>
      <w:r w:rsidRPr="00312645">
        <w:rPr>
          <w:rFonts w:ascii="Verdana" w:eastAsia="Times New Roman" w:hAnsi="Verdana" w:cs="Times New Roman"/>
          <w:sz w:val="19"/>
          <w:szCs w:val="20"/>
          <w:lang w:eastAsia="da-DK"/>
        </w:rPr>
        <w:t xml:space="preserve">er </w:t>
      </w:r>
      <w:r w:rsidR="00404F03" w:rsidRPr="00312645">
        <w:rPr>
          <w:rFonts w:ascii="Verdana" w:eastAsia="Times New Roman" w:hAnsi="Verdana" w:cs="Times New Roman"/>
          <w:sz w:val="19"/>
          <w:szCs w:val="20"/>
          <w:lang w:eastAsia="da-DK"/>
        </w:rPr>
        <w:t>kortlagt som muligt forurenet</w:t>
      </w:r>
      <w:r w:rsidR="00E11044" w:rsidRPr="00312645">
        <w:rPr>
          <w:rFonts w:ascii="Verdana" w:eastAsia="Times New Roman" w:hAnsi="Verdana" w:cs="Times New Roman"/>
          <w:sz w:val="19"/>
          <w:szCs w:val="20"/>
          <w:lang w:eastAsia="da-DK"/>
        </w:rPr>
        <w:t xml:space="preserve">, dels </w:t>
      </w:r>
      <w:r w:rsidR="00404F03" w:rsidRPr="00312645">
        <w:rPr>
          <w:rFonts w:ascii="Verdana" w:eastAsia="Times New Roman" w:hAnsi="Verdana" w:cs="Times New Roman"/>
          <w:sz w:val="19"/>
          <w:szCs w:val="20"/>
          <w:lang w:eastAsia="da-DK"/>
        </w:rPr>
        <w:t xml:space="preserve">på grundlag af </w:t>
      </w:r>
      <w:r w:rsidR="004463B9" w:rsidRPr="00312645">
        <w:rPr>
          <w:rFonts w:ascii="Verdana" w:eastAsia="Times New Roman" w:hAnsi="Verdana" w:cs="Times New Roman"/>
          <w:sz w:val="19"/>
          <w:szCs w:val="20"/>
          <w:lang w:eastAsia="da-DK"/>
        </w:rPr>
        <w:t>e</w:t>
      </w:r>
      <w:r w:rsidR="00E11044" w:rsidRPr="00312645">
        <w:rPr>
          <w:rFonts w:ascii="Verdana" w:eastAsia="Times New Roman" w:hAnsi="Verdana" w:cs="Times New Roman"/>
          <w:sz w:val="19"/>
          <w:szCs w:val="20"/>
          <w:lang w:eastAsia="da-DK"/>
        </w:rPr>
        <w:t xml:space="preserve">t tidligere </w:t>
      </w:r>
      <w:r w:rsidR="004463B9" w:rsidRPr="00312645">
        <w:rPr>
          <w:rFonts w:ascii="Verdana" w:eastAsia="Times New Roman" w:hAnsi="Verdana" w:cs="Times New Roman"/>
          <w:sz w:val="19"/>
          <w:szCs w:val="20"/>
          <w:lang w:eastAsia="da-DK"/>
        </w:rPr>
        <w:t xml:space="preserve">oplag af </w:t>
      </w:r>
      <w:r w:rsidR="00312645" w:rsidRPr="00312645">
        <w:rPr>
          <w:rFonts w:ascii="Verdana" w:eastAsia="Times New Roman" w:hAnsi="Verdana" w:cs="Times New Roman"/>
          <w:sz w:val="19"/>
          <w:szCs w:val="20"/>
          <w:lang w:eastAsia="da-DK"/>
        </w:rPr>
        <w:t>flyveaske</w:t>
      </w:r>
      <w:r w:rsidR="00312645" w:rsidRPr="00312645">
        <w:rPr>
          <w:rFonts w:cs="Arial"/>
          <w:szCs w:val="20"/>
        </w:rPr>
        <w:t xml:space="preserve"> og 2 nedgravede tanke</w:t>
      </w:r>
      <w:r w:rsidR="00C30D5D" w:rsidRPr="00312645">
        <w:rPr>
          <w:rFonts w:ascii="Verdana" w:eastAsia="Times New Roman" w:hAnsi="Verdana" w:cs="Times New Roman"/>
          <w:sz w:val="19"/>
          <w:szCs w:val="20"/>
          <w:lang w:eastAsia="da-DK"/>
        </w:rPr>
        <w:t xml:space="preserve">. Næstved </w:t>
      </w:r>
      <w:r w:rsidR="005C0EA8" w:rsidRPr="00312645">
        <w:rPr>
          <w:rFonts w:ascii="Verdana" w:eastAsia="Times New Roman" w:hAnsi="Verdana" w:cs="Times New Roman"/>
          <w:sz w:val="19"/>
          <w:szCs w:val="20"/>
          <w:lang w:eastAsia="da-DK"/>
        </w:rPr>
        <w:t>K</w:t>
      </w:r>
      <w:r w:rsidR="00C30D5D" w:rsidRPr="00312645">
        <w:rPr>
          <w:rFonts w:ascii="Verdana" w:eastAsia="Times New Roman" w:hAnsi="Verdana" w:cs="Times New Roman"/>
          <w:sz w:val="19"/>
          <w:szCs w:val="20"/>
          <w:lang w:eastAsia="da-DK"/>
        </w:rPr>
        <w:t xml:space="preserve">ommune henviser til </w:t>
      </w:r>
      <w:r w:rsidR="003B23BB" w:rsidRPr="00312645">
        <w:rPr>
          <w:rFonts w:ascii="Verdana" w:eastAsia="Times New Roman" w:hAnsi="Verdana" w:cs="Times New Roman"/>
          <w:sz w:val="19"/>
          <w:szCs w:val="20"/>
          <w:lang w:eastAsia="da-DK"/>
        </w:rPr>
        <w:t>Vestsjællands Amt beskrivelse og vurdering og</w:t>
      </w:r>
      <w:r w:rsidR="001D03E6">
        <w:rPr>
          <w:rFonts w:ascii="Verdana" w:eastAsia="Times New Roman" w:hAnsi="Verdana" w:cs="Times New Roman"/>
          <w:sz w:val="19"/>
          <w:szCs w:val="20"/>
          <w:lang w:eastAsia="da-DK"/>
        </w:rPr>
        <w:t xml:space="preserve"> omskriver </w:t>
      </w:r>
      <w:r w:rsidR="00AE70D0" w:rsidRPr="00312645">
        <w:rPr>
          <w:rFonts w:ascii="Verdana" w:eastAsia="Times New Roman" w:hAnsi="Verdana" w:cs="Times New Roman"/>
          <w:sz w:val="19"/>
          <w:szCs w:val="20"/>
          <w:lang w:eastAsia="da-DK"/>
        </w:rPr>
        <w:t>eksisterende vilkår om</w:t>
      </w:r>
      <w:r w:rsidR="00BD61DE">
        <w:rPr>
          <w:rFonts w:ascii="Verdana" w:eastAsia="Times New Roman" w:hAnsi="Verdana" w:cs="Times New Roman"/>
          <w:sz w:val="19"/>
          <w:szCs w:val="20"/>
          <w:lang w:eastAsia="da-DK"/>
        </w:rPr>
        <w:t>,</w:t>
      </w:r>
      <w:r w:rsidR="00AE70D0" w:rsidRPr="00312645">
        <w:rPr>
          <w:rFonts w:ascii="Verdana" w:eastAsia="Times New Roman" w:hAnsi="Verdana" w:cs="Times New Roman"/>
          <w:sz w:val="19"/>
          <w:szCs w:val="20"/>
          <w:lang w:eastAsia="da-DK"/>
        </w:rPr>
        <w:t xml:space="preserve"> at </w:t>
      </w:r>
      <w:r w:rsidR="00BA7411" w:rsidRPr="00312645">
        <w:rPr>
          <w:rFonts w:ascii="Verdana" w:eastAsia="Times New Roman" w:hAnsi="Verdana" w:cs="Times New Roman"/>
          <w:sz w:val="19"/>
          <w:szCs w:val="20"/>
          <w:lang w:eastAsia="da-DK"/>
        </w:rPr>
        <w:t xml:space="preserve">en rest af </w:t>
      </w:r>
      <w:r w:rsidR="00EC54CB" w:rsidRPr="00312645">
        <w:rPr>
          <w:rFonts w:ascii="Verdana" w:eastAsia="Times New Roman" w:hAnsi="Verdana" w:cs="Times New Roman"/>
          <w:sz w:val="19"/>
          <w:szCs w:val="20"/>
          <w:lang w:eastAsia="da-DK"/>
        </w:rPr>
        <w:t>flyv</w:t>
      </w:r>
      <w:r w:rsidR="001D03E6">
        <w:rPr>
          <w:rFonts w:ascii="Verdana" w:eastAsia="Times New Roman" w:hAnsi="Verdana" w:cs="Times New Roman"/>
          <w:sz w:val="19"/>
          <w:szCs w:val="20"/>
          <w:lang w:eastAsia="da-DK"/>
        </w:rPr>
        <w:t>e</w:t>
      </w:r>
      <w:r w:rsidR="00EC54CB" w:rsidRPr="00312645">
        <w:rPr>
          <w:rFonts w:ascii="Verdana" w:eastAsia="Times New Roman" w:hAnsi="Verdana" w:cs="Times New Roman"/>
          <w:sz w:val="19"/>
          <w:szCs w:val="20"/>
          <w:lang w:eastAsia="da-DK"/>
        </w:rPr>
        <w:t>a</w:t>
      </w:r>
      <w:r w:rsidRPr="00312645">
        <w:rPr>
          <w:rFonts w:ascii="Verdana" w:eastAsia="Times New Roman" w:hAnsi="Verdana" w:cs="Times New Roman"/>
          <w:sz w:val="19"/>
          <w:szCs w:val="20"/>
          <w:lang w:eastAsia="da-DK"/>
        </w:rPr>
        <w:t>s</w:t>
      </w:r>
      <w:r w:rsidR="00EC54CB" w:rsidRPr="00312645">
        <w:rPr>
          <w:rFonts w:ascii="Verdana" w:eastAsia="Times New Roman" w:hAnsi="Verdana" w:cs="Times New Roman"/>
          <w:sz w:val="19"/>
          <w:szCs w:val="20"/>
          <w:lang w:eastAsia="da-DK"/>
        </w:rPr>
        <w:t>ke</w:t>
      </w:r>
      <w:r w:rsidR="00AE70D0" w:rsidRPr="00312645">
        <w:rPr>
          <w:rFonts w:ascii="Verdana" w:eastAsia="Times New Roman" w:hAnsi="Verdana" w:cs="Times New Roman"/>
          <w:sz w:val="19"/>
          <w:szCs w:val="20"/>
          <w:lang w:eastAsia="da-DK"/>
        </w:rPr>
        <w:t>n skulle in</w:t>
      </w:r>
      <w:r w:rsidR="006A3372" w:rsidRPr="00312645">
        <w:rPr>
          <w:rFonts w:ascii="Verdana" w:eastAsia="Times New Roman" w:hAnsi="Verdana" w:cs="Times New Roman"/>
          <w:sz w:val="19"/>
          <w:szCs w:val="20"/>
          <w:lang w:eastAsia="da-DK"/>
        </w:rPr>
        <w:t xml:space="preserve">dbygges og </w:t>
      </w:r>
      <w:r w:rsidR="00BD61DE" w:rsidRPr="00312645">
        <w:rPr>
          <w:rFonts w:ascii="Verdana" w:eastAsia="Times New Roman" w:hAnsi="Verdana" w:cs="Times New Roman"/>
          <w:sz w:val="19"/>
          <w:szCs w:val="20"/>
          <w:lang w:eastAsia="da-DK"/>
        </w:rPr>
        <w:t>befæste</w:t>
      </w:r>
      <w:r w:rsidR="00BD61DE">
        <w:rPr>
          <w:rFonts w:ascii="Verdana" w:eastAsia="Times New Roman" w:hAnsi="Verdana" w:cs="Times New Roman"/>
          <w:sz w:val="19"/>
          <w:szCs w:val="20"/>
          <w:lang w:eastAsia="da-DK"/>
        </w:rPr>
        <w:t>des</w:t>
      </w:r>
      <w:r w:rsidR="006A3372" w:rsidRPr="00312645">
        <w:rPr>
          <w:rFonts w:ascii="Verdana" w:eastAsia="Times New Roman" w:hAnsi="Verdana" w:cs="Times New Roman"/>
          <w:sz w:val="19"/>
          <w:szCs w:val="20"/>
          <w:lang w:eastAsia="da-DK"/>
        </w:rPr>
        <w:t xml:space="preserve"> af den </w:t>
      </w:r>
      <w:r w:rsidR="002B79DD" w:rsidRPr="00312645">
        <w:rPr>
          <w:rFonts w:ascii="Verdana" w:eastAsia="Times New Roman" w:hAnsi="Verdana" w:cs="Times New Roman"/>
          <w:sz w:val="19"/>
          <w:szCs w:val="20"/>
          <w:lang w:eastAsia="da-DK"/>
        </w:rPr>
        <w:t>tidligere</w:t>
      </w:r>
      <w:r w:rsidR="006A3372" w:rsidRPr="00312645">
        <w:rPr>
          <w:rFonts w:ascii="Verdana" w:eastAsia="Times New Roman" w:hAnsi="Verdana" w:cs="Times New Roman"/>
          <w:sz w:val="19"/>
          <w:szCs w:val="20"/>
          <w:lang w:eastAsia="da-DK"/>
        </w:rPr>
        <w:t xml:space="preserve"> ejer</w:t>
      </w:r>
      <w:r w:rsidR="00312645" w:rsidRPr="00312645">
        <w:rPr>
          <w:rFonts w:ascii="Verdana" w:eastAsia="Times New Roman" w:hAnsi="Verdana" w:cs="Times New Roman"/>
          <w:sz w:val="19"/>
          <w:szCs w:val="20"/>
          <w:lang w:eastAsia="da-DK"/>
        </w:rPr>
        <w:t>.</w:t>
      </w:r>
      <w:r w:rsidR="00312645" w:rsidRPr="00312645">
        <w:rPr>
          <w:rFonts w:cs="Arial"/>
          <w:szCs w:val="20"/>
        </w:rPr>
        <w:t xml:space="preserve"> </w:t>
      </w:r>
      <w:r w:rsidR="00312645" w:rsidRPr="00BB39E4">
        <w:rPr>
          <w:rFonts w:ascii="Verdana" w:hAnsi="Verdana" w:cs="Arial"/>
          <w:sz w:val="19"/>
          <w:szCs w:val="19"/>
        </w:rPr>
        <w:t>Noget flyveaske er fjernet. Resten er muligvis blevet indbygget, men det er ikke dokumenteret med renhedsprøver</w:t>
      </w:r>
      <w:r w:rsidR="00BB39E4">
        <w:rPr>
          <w:rFonts w:ascii="Verdana" w:hAnsi="Verdana" w:cs="Arial"/>
          <w:sz w:val="19"/>
          <w:szCs w:val="19"/>
        </w:rPr>
        <w:t xml:space="preserve"> om</w:t>
      </w:r>
      <w:r w:rsidR="00BD28EE">
        <w:rPr>
          <w:rFonts w:ascii="Verdana" w:hAnsi="Verdana" w:cs="Arial"/>
          <w:sz w:val="19"/>
          <w:szCs w:val="19"/>
        </w:rPr>
        <w:t xml:space="preserve"> det er sket</w:t>
      </w:r>
      <w:r w:rsidR="00312645" w:rsidRPr="00BB39E4">
        <w:rPr>
          <w:rFonts w:ascii="Verdana" w:hAnsi="Verdana" w:cs="Arial"/>
          <w:sz w:val="19"/>
          <w:szCs w:val="19"/>
        </w:rPr>
        <w:t>, hvorfor hele matriklen er kortlagt</w:t>
      </w:r>
      <w:r w:rsidR="00BD61DE" w:rsidRPr="00BB39E4">
        <w:rPr>
          <w:rFonts w:ascii="Verdana" w:hAnsi="Verdana" w:cs="Arial"/>
          <w:sz w:val="19"/>
          <w:szCs w:val="19"/>
        </w:rPr>
        <w:t>,</w:t>
      </w:r>
      <w:r w:rsidR="00312645" w:rsidRPr="00BB39E4">
        <w:rPr>
          <w:rFonts w:ascii="Verdana" w:hAnsi="Verdana" w:cs="Arial"/>
          <w:sz w:val="19"/>
          <w:szCs w:val="19"/>
        </w:rPr>
        <w:t xml:space="preserve"> som muligt forurenet (V1 kortlagt)</w:t>
      </w:r>
      <w:r w:rsidR="00BD61DE" w:rsidRPr="00BB39E4">
        <w:rPr>
          <w:rFonts w:ascii="Verdana" w:hAnsi="Verdana" w:cs="Arial"/>
          <w:sz w:val="19"/>
          <w:szCs w:val="19"/>
        </w:rPr>
        <w:t>. Det</w:t>
      </w:r>
      <w:r w:rsidR="00312645" w:rsidRPr="00BB39E4">
        <w:rPr>
          <w:rFonts w:ascii="Verdana" w:hAnsi="Verdana" w:cs="Arial"/>
          <w:sz w:val="19"/>
          <w:szCs w:val="19"/>
        </w:rPr>
        <w:t xml:space="preserve"> betyder at placering og omfanget af restflyveaske </w:t>
      </w:r>
      <w:r w:rsidR="00BD61DE" w:rsidRPr="00BB39E4">
        <w:rPr>
          <w:rFonts w:ascii="Verdana" w:hAnsi="Verdana" w:cs="Arial"/>
          <w:sz w:val="19"/>
          <w:szCs w:val="19"/>
        </w:rPr>
        <w:t xml:space="preserve">på grunden </w:t>
      </w:r>
      <w:r w:rsidR="00312645" w:rsidRPr="00BB39E4">
        <w:rPr>
          <w:rFonts w:ascii="Verdana" w:hAnsi="Verdana" w:cs="Arial"/>
          <w:sz w:val="19"/>
          <w:szCs w:val="19"/>
        </w:rPr>
        <w:t>ikke er undersøgt eller dokumenteret tilstrækkeligt.</w:t>
      </w:r>
      <w:bookmarkEnd w:id="26"/>
    </w:p>
    <w:bookmarkEnd w:id="27"/>
    <w:p w14:paraId="289D92B6" w14:textId="655C07EF" w:rsidR="009F137A" w:rsidRPr="00312645" w:rsidRDefault="00314913" w:rsidP="009F137A">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sidRPr="00312645">
        <w:rPr>
          <w:rFonts w:ascii="Verdana" w:eastAsia="Times New Roman" w:hAnsi="Verdana" w:cs="Times New Roman"/>
          <w:b/>
          <w:bCs/>
          <w:sz w:val="24"/>
          <w:szCs w:val="28"/>
          <w:lang w:eastAsia="da-DK"/>
        </w:rPr>
        <w:t>Egenkontrol</w:t>
      </w:r>
    </w:p>
    <w:p w14:paraId="2FA1E457" w14:textId="77777777" w:rsidR="00E226B5" w:rsidRDefault="00F22B70" w:rsidP="002415E5">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Der er indsat </w:t>
      </w:r>
      <w:r w:rsidR="00E226B5">
        <w:rPr>
          <w:rFonts w:ascii="Verdana" w:eastAsia="Times New Roman" w:hAnsi="Verdana" w:cs="Times New Roman"/>
          <w:sz w:val="19"/>
          <w:szCs w:val="20"/>
          <w:lang w:eastAsia="da-DK"/>
        </w:rPr>
        <w:t>vilkår om egen kontrol:</w:t>
      </w:r>
    </w:p>
    <w:p w14:paraId="4AE14221" w14:textId="77777777" w:rsidR="00E25AE8" w:rsidRPr="00DA2BDE" w:rsidRDefault="00E25AE8" w:rsidP="00B31D4A">
      <w:pPr>
        <w:spacing w:line="270" w:lineRule="atLeast"/>
        <w:rPr>
          <w:rFonts w:ascii="Verdana" w:eastAsia="Times New Roman" w:hAnsi="Verdana" w:cs="Times New Roman"/>
          <w:b/>
          <w:bCs/>
          <w:sz w:val="19"/>
          <w:szCs w:val="20"/>
          <w:lang w:eastAsia="da-DK"/>
        </w:rPr>
      </w:pPr>
      <w:r w:rsidRPr="00DA2BDE">
        <w:rPr>
          <w:rFonts w:ascii="Verdana" w:eastAsia="Times New Roman" w:hAnsi="Verdana" w:cs="Times New Roman"/>
          <w:b/>
          <w:bCs/>
          <w:sz w:val="19"/>
          <w:szCs w:val="20"/>
          <w:lang w:eastAsia="da-DK"/>
        </w:rPr>
        <w:t>Hver måned:</w:t>
      </w:r>
    </w:p>
    <w:p w14:paraId="2214D532" w14:textId="5CB5B8BC" w:rsidR="00B31D4A" w:rsidRDefault="00B31D4A" w:rsidP="00B31D4A">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Kon</w:t>
      </w:r>
      <w:bookmarkStart w:id="29" w:name="_Toc319325582"/>
      <w:r>
        <w:rPr>
          <w:rFonts w:ascii="Verdana" w:eastAsia="Times New Roman" w:hAnsi="Verdana" w:cs="Times New Roman"/>
          <w:sz w:val="19"/>
          <w:szCs w:val="20"/>
          <w:lang w:eastAsia="da-DK"/>
        </w:rPr>
        <w:t>trol af overdækning på biomassen</w:t>
      </w:r>
      <w:r w:rsidR="00575A08">
        <w:rPr>
          <w:rFonts w:ascii="Verdana" w:eastAsia="Times New Roman" w:hAnsi="Verdana" w:cs="Times New Roman"/>
          <w:sz w:val="19"/>
          <w:szCs w:val="20"/>
          <w:lang w:eastAsia="da-DK"/>
        </w:rPr>
        <w:t xml:space="preserve"> samt </w:t>
      </w:r>
      <w:r w:rsidR="004B2478">
        <w:rPr>
          <w:rFonts w:ascii="Verdana" w:eastAsia="Times New Roman" w:hAnsi="Verdana" w:cs="Times New Roman"/>
          <w:sz w:val="19"/>
          <w:szCs w:val="20"/>
          <w:lang w:eastAsia="da-DK"/>
        </w:rPr>
        <w:t>tjek af afløb mm.</w:t>
      </w:r>
    </w:p>
    <w:p w14:paraId="23750137" w14:textId="77777777" w:rsidR="008A41CA" w:rsidRPr="00DA2BDE" w:rsidRDefault="008A41CA" w:rsidP="00DA2BDE">
      <w:pPr>
        <w:spacing w:before="240" w:line="270" w:lineRule="atLeast"/>
        <w:rPr>
          <w:rFonts w:ascii="Verdana" w:eastAsia="Times New Roman" w:hAnsi="Verdana" w:cs="Times New Roman"/>
          <w:b/>
          <w:bCs/>
          <w:sz w:val="19"/>
          <w:szCs w:val="20"/>
          <w:lang w:eastAsia="da-DK"/>
        </w:rPr>
      </w:pPr>
      <w:r w:rsidRPr="00DA2BDE">
        <w:rPr>
          <w:rFonts w:ascii="Verdana" w:eastAsia="Times New Roman" w:hAnsi="Verdana" w:cs="Times New Roman"/>
          <w:b/>
          <w:bCs/>
          <w:sz w:val="19"/>
          <w:szCs w:val="20"/>
          <w:lang w:eastAsia="da-DK"/>
        </w:rPr>
        <w:t>Mindst hvert år:</w:t>
      </w:r>
    </w:p>
    <w:p w14:paraId="4D7A9ECB" w14:textId="75B91EE4" w:rsidR="00DA2BDE" w:rsidRDefault="00AD7D34" w:rsidP="00B31D4A">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Visuel</w:t>
      </w:r>
      <w:r w:rsidR="00242691">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k</w:t>
      </w:r>
      <w:r w:rsidR="008A41CA">
        <w:rPr>
          <w:rFonts w:ascii="Verdana" w:eastAsia="Times New Roman" w:hAnsi="Verdana" w:cs="Times New Roman"/>
          <w:sz w:val="19"/>
          <w:szCs w:val="20"/>
          <w:lang w:eastAsia="da-DK"/>
        </w:rPr>
        <w:t>ontrol af tæt og fast belægning samt beholder</w:t>
      </w:r>
      <w:r w:rsidR="00334747">
        <w:rPr>
          <w:rFonts w:ascii="Verdana" w:eastAsia="Times New Roman" w:hAnsi="Verdana" w:cs="Times New Roman"/>
          <w:sz w:val="19"/>
          <w:szCs w:val="20"/>
          <w:lang w:eastAsia="da-DK"/>
        </w:rPr>
        <w:t xml:space="preserve"> og pumpe</w:t>
      </w:r>
      <w:r w:rsidR="002E1F74">
        <w:rPr>
          <w:rFonts w:ascii="Verdana" w:eastAsia="Times New Roman" w:hAnsi="Verdana" w:cs="Times New Roman"/>
          <w:sz w:val="19"/>
          <w:szCs w:val="20"/>
          <w:lang w:eastAsia="da-DK"/>
        </w:rPr>
        <w:t>.</w:t>
      </w:r>
    </w:p>
    <w:p w14:paraId="41F99A8A" w14:textId="0CA3378C" w:rsidR="002E1F74" w:rsidRDefault="002E1F74" w:rsidP="00B31D4A">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Pejling af nedløbsbrønde/sandfang for tømning</w:t>
      </w:r>
    </w:p>
    <w:p w14:paraId="2B8CA7B9" w14:textId="77777777" w:rsidR="0001123E" w:rsidRPr="009C2B20" w:rsidRDefault="00D36414" w:rsidP="009C2B20">
      <w:pPr>
        <w:spacing w:line="270" w:lineRule="atLeast"/>
        <w:rPr>
          <w:rFonts w:ascii="Verdana" w:eastAsia="Times New Roman" w:hAnsi="Verdana" w:cs="Times New Roman"/>
          <w:b/>
          <w:bCs/>
          <w:sz w:val="19"/>
          <w:szCs w:val="20"/>
          <w:lang w:eastAsia="da-DK"/>
        </w:rPr>
      </w:pPr>
      <w:r w:rsidRPr="009C2B20">
        <w:rPr>
          <w:rFonts w:ascii="Verdana" w:eastAsia="Times New Roman" w:hAnsi="Verdana" w:cs="Times New Roman"/>
          <w:b/>
          <w:bCs/>
          <w:sz w:val="19"/>
          <w:szCs w:val="20"/>
          <w:lang w:eastAsia="da-DK"/>
        </w:rPr>
        <w:t>Mi</w:t>
      </w:r>
      <w:r w:rsidR="0001123E" w:rsidRPr="009C2B20">
        <w:rPr>
          <w:rFonts w:ascii="Verdana" w:eastAsia="Times New Roman" w:hAnsi="Verdana" w:cs="Times New Roman"/>
          <w:b/>
          <w:bCs/>
          <w:sz w:val="19"/>
          <w:szCs w:val="20"/>
          <w:lang w:eastAsia="da-DK"/>
        </w:rPr>
        <w:t>n</w:t>
      </w:r>
      <w:r w:rsidRPr="009C2B20">
        <w:rPr>
          <w:rFonts w:ascii="Verdana" w:eastAsia="Times New Roman" w:hAnsi="Verdana" w:cs="Times New Roman"/>
          <w:b/>
          <w:bCs/>
          <w:sz w:val="19"/>
          <w:szCs w:val="20"/>
          <w:lang w:eastAsia="da-DK"/>
        </w:rPr>
        <w:t>dst hver 10 år</w:t>
      </w:r>
      <w:r w:rsidR="0001123E" w:rsidRPr="009C2B20">
        <w:rPr>
          <w:rFonts w:ascii="Verdana" w:eastAsia="Times New Roman" w:hAnsi="Verdana" w:cs="Times New Roman"/>
          <w:b/>
          <w:bCs/>
          <w:sz w:val="19"/>
          <w:szCs w:val="20"/>
          <w:lang w:eastAsia="da-DK"/>
        </w:rPr>
        <w:t>:</w:t>
      </w:r>
    </w:p>
    <w:p w14:paraId="041D2519" w14:textId="4D02468D" w:rsidR="008A41CA" w:rsidRDefault="009C2B20" w:rsidP="00B31D4A">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Beholderkontrol for styrke og tæthed.</w:t>
      </w:r>
    </w:p>
    <w:p w14:paraId="5C58A30C" w14:textId="77777777" w:rsidR="00486836" w:rsidRDefault="00486836" w:rsidP="00B31D4A">
      <w:pPr>
        <w:spacing w:after="270" w:line="270" w:lineRule="atLeast"/>
        <w:rPr>
          <w:rFonts w:ascii="Verdana" w:eastAsia="Times New Roman" w:hAnsi="Verdana" w:cs="Times New Roman"/>
          <w:b/>
          <w:bCs/>
          <w:sz w:val="24"/>
          <w:szCs w:val="28"/>
          <w:lang w:eastAsia="da-DK"/>
        </w:rPr>
      </w:pPr>
    </w:p>
    <w:p w14:paraId="0CD18DA0" w14:textId="1AC03FB4" w:rsidR="002415E5" w:rsidRPr="002415E5" w:rsidRDefault="002415E5" w:rsidP="00B31D4A">
      <w:pPr>
        <w:spacing w:after="270" w:line="270" w:lineRule="atLeast"/>
        <w:rPr>
          <w:rFonts w:ascii="Verdana" w:eastAsia="Times New Roman" w:hAnsi="Verdana" w:cs="Times New Roman"/>
          <w:b/>
          <w:bCs/>
          <w:sz w:val="24"/>
          <w:szCs w:val="28"/>
          <w:lang w:eastAsia="da-DK"/>
        </w:rPr>
      </w:pPr>
      <w:r w:rsidRPr="002415E5">
        <w:rPr>
          <w:rFonts w:ascii="Verdana" w:eastAsia="Times New Roman" w:hAnsi="Verdana" w:cs="Times New Roman"/>
          <w:b/>
          <w:bCs/>
          <w:sz w:val="24"/>
          <w:szCs w:val="28"/>
          <w:lang w:eastAsia="da-DK"/>
        </w:rPr>
        <w:t>Driftsjournal</w:t>
      </w:r>
    </w:p>
    <w:p w14:paraId="632143F8" w14:textId="46DAD0F0" w:rsidR="002415E5" w:rsidRPr="002415E5" w:rsidRDefault="00AE686F" w:rsidP="002415E5">
      <w:pPr>
        <w:spacing w:after="270" w:line="270" w:lineRule="atLeast"/>
        <w:rPr>
          <w:rFonts w:ascii="Verdana" w:eastAsia="Times New Roman" w:hAnsi="Verdana" w:cs="Times New Roman"/>
          <w:sz w:val="19"/>
          <w:szCs w:val="20"/>
          <w:lang w:eastAsia="da-DK"/>
        </w:rPr>
      </w:pPr>
      <w:r w:rsidRPr="00B03968">
        <w:rPr>
          <w:rFonts w:ascii="Verdana" w:hAnsi="Verdana"/>
          <w:sz w:val="19"/>
          <w:szCs w:val="19"/>
        </w:rPr>
        <w:lastRenderedPageBreak/>
        <w:t xml:space="preserve">Der er </w:t>
      </w:r>
      <w:r>
        <w:rPr>
          <w:rFonts w:ascii="Verdana" w:hAnsi="Verdana"/>
          <w:sz w:val="19"/>
          <w:szCs w:val="19"/>
        </w:rPr>
        <w:t xml:space="preserve">opdateret </w:t>
      </w:r>
      <w:r w:rsidRPr="00B03968">
        <w:rPr>
          <w:rFonts w:ascii="Verdana" w:hAnsi="Verdana"/>
          <w:sz w:val="19"/>
          <w:szCs w:val="19"/>
        </w:rPr>
        <w:t>vilkår om at egenkontrollen skal føres til journal. Driftsjournalen skal indeholde dato for modtaget mængde, type og leverandør, resultater for eftersyn samt registrering af uregelmæssigheder/uheld. Driftsjournalen skal kunne for</w:t>
      </w:r>
      <w:r>
        <w:rPr>
          <w:rFonts w:ascii="Verdana" w:hAnsi="Verdana"/>
          <w:sz w:val="19"/>
          <w:szCs w:val="19"/>
        </w:rPr>
        <w:t>e</w:t>
      </w:r>
      <w:r w:rsidRPr="00B03968">
        <w:rPr>
          <w:rFonts w:ascii="Verdana" w:hAnsi="Verdana"/>
          <w:sz w:val="19"/>
          <w:szCs w:val="19"/>
        </w:rPr>
        <w:t>vises tilsynsmyndighed ved tilsyn mm</w:t>
      </w:r>
    </w:p>
    <w:p w14:paraId="0E395A90" w14:textId="77777777" w:rsidR="002415E5" w:rsidRPr="002415E5" w:rsidRDefault="002415E5" w:rsidP="002415E5">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r w:rsidRPr="002415E5">
        <w:rPr>
          <w:rFonts w:ascii="Verdana" w:eastAsia="Times New Roman" w:hAnsi="Verdana" w:cs="Times New Roman"/>
          <w:b/>
          <w:bCs/>
          <w:sz w:val="24"/>
          <w:szCs w:val="28"/>
          <w:lang w:eastAsia="da-DK"/>
        </w:rPr>
        <w:t>Foranstaltninger ved lukning</w:t>
      </w:r>
      <w:bookmarkEnd w:id="29"/>
    </w:p>
    <w:p w14:paraId="3340A337" w14:textId="3C5CD3B6" w:rsidR="00CB1279" w:rsidRPr="00B03968" w:rsidRDefault="00C906AA" w:rsidP="00CB1279">
      <w:pPr>
        <w:rPr>
          <w:rFonts w:ascii="Verdana" w:hAnsi="Verdana"/>
          <w:sz w:val="19"/>
          <w:szCs w:val="19"/>
        </w:rPr>
      </w:pPr>
      <w:r>
        <w:rPr>
          <w:rFonts w:ascii="Verdana" w:hAnsi="Verdana"/>
          <w:sz w:val="19"/>
          <w:szCs w:val="19"/>
        </w:rPr>
        <w:t>Der er indfør</w:t>
      </w:r>
      <w:r w:rsidR="00312645">
        <w:rPr>
          <w:rFonts w:ascii="Verdana" w:hAnsi="Verdana"/>
          <w:sz w:val="19"/>
          <w:szCs w:val="19"/>
        </w:rPr>
        <w:t>t</w:t>
      </w:r>
      <w:r>
        <w:rPr>
          <w:rFonts w:ascii="Verdana" w:hAnsi="Verdana"/>
          <w:sz w:val="19"/>
          <w:szCs w:val="19"/>
        </w:rPr>
        <w:t xml:space="preserve"> v</w:t>
      </w:r>
      <w:r w:rsidR="00CB1279">
        <w:rPr>
          <w:rFonts w:ascii="Verdana" w:hAnsi="Verdana"/>
          <w:sz w:val="19"/>
          <w:szCs w:val="19"/>
        </w:rPr>
        <w:t>ilkår om</w:t>
      </w:r>
      <w:r>
        <w:rPr>
          <w:rFonts w:ascii="Verdana" w:hAnsi="Verdana"/>
          <w:sz w:val="19"/>
          <w:szCs w:val="19"/>
        </w:rPr>
        <w:t>,</w:t>
      </w:r>
      <w:r w:rsidR="00CB1279">
        <w:rPr>
          <w:rFonts w:ascii="Verdana" w:hAnsi="Verdana"/>
          <w:sz w:val="19"/>
          <w:szCs w:val="19"/>
        </w:rPr>
        <w:t xml:space="preserve"> at virksomheden skal bortkøre alt modtaget affald/oplag </w:t>
      </w:r>
      <w:r w:rsidR="005E4344">
        <w:rPr>
          <w:rFonts w:ascii="Verdana" w:hAnsi="Verdana"/>
          <w:sz w:val="19"/>
          <w:szCs w:val="19"/>
        </w:rPr>
        <w:t xml:space="preserve">samt restprodukter </w:t>
      </w:r>
      <w:r w:rsidR="00CB1279">
        <w:rPr>
          <w:rFonts w:ascii="Verdana" w:hAnsi="Verdana"/>
          <w:sz w:val="19"/>
          <w:szCs w:val="19"/>
        </w:rPr>
        <w:t>ved ophør.</w:t>
      </w:r>
    </w:p>
    <w:p w14:paraId="016AC5C8" w14:textId="1C52E5A5" w:rsidR="00A31885" w:rsidRPr="00624569" w:rsidRDefault="001B65EB" w:rsidP="002415E5">
      <w:pPr>
        <w:spacing w:after="270" w:line="270" w:lineRule="atLeast"/>
        <w:rPr>
          <w:rFonts w:ascii="Verdana" w:eastAsia="Times New Roman" w:hAnsi="Verdana" w:cs="Times New Roman"/>
          <w:sz w:val="19"/>
          <w:szCs w:val="20"/>
          <w:lang w:eastAsia="da-DK"/>
        </w:rPr>
      </w:pPr>
      <w:r w:rsidRPr="00624569">
        <w:rPr>
          <w:rFonts w:ascii="Verdana" w:eastAsia="Times New Roman" w:hAnsi="Verdana" w:cs="Times New Roman"/>
          <w:sz w:val="19"/>
          <w:szCs w:val="20"/>
          <w:lang w:eastAsia="da-DK"/>
        </w:rPr>
        <w:t xml:space="preserve"> </w:t>
      </w:r>
    </w:p>
    <w:p w14:paraId="178E1C54" w14:textId="77777777" w:rsidR="002415E5" w:rsidRPr="002415E5" w:rsidRDefault="002415E5" w:rsidP="002415E5">
      <w:pPr>
        <w:keepNext/>
        <w:tabs>
          <w:tab w:val="left" w:pos="1304"/>
        </w:tabs>
        <w:spacing w:before="360" w:line="240" w:lineRule="auto"/>
        <w:ind w:left="510" w:hanging="510"/>
        <w:outlineLvl w:val="1"/>
        <w:rPr>
          <w:rFonts w:ascii="Verdana" w:eastAsia="Times New Roman" w:hAnsi="Verdana" w:cs="Times New Roman"/>
          <w:b/>
          <w:bCs/>
          <w:sz w:val="24"/>
          <w:szCs w:val="28"/>
          <w:lang w:eastAsia="da-DK"/>
        </w:rPr>
      </w:pPr>
      <w:bookmarkStart w:id="30" w:name="_Toc262808942"/>
      <w:bookmarkStart w:id="31" w:name="_Toc319325584"/>
      <w:bookmarkEnd w:id="23"/>
      <w:bookmarkEnd w:id="24"/>
      <w:bookmarkEnd w:id="25"/>
      <w:r w:rsidRPr="002415E5">
        <w:rPr>
          <w:rFonts w:ascii="Verdana" w:eastAsia="Times New Roman" w:hAnsi="Verdana" w:cs="Times New Roman"/>
          <w:b/>
          <w:bCs/>
          <w:sz w:val="24"/>
          <w:szCs w:val="28"/>
          <w:lang w:eastAsia="da-DK"/>
        </w:rPr>
        <w:t>Samlet vurdering</w:t>
      </w:r>
      <w:bookmarkEnd w:id="30"/>
      <w:bookmarkEnd w:id="31"/>
    </w:p>
    <w:p w14:paraId="41E192FE" w14:textId="77777777" w:rsidR="002415E5" w:rsidRPr="002415E5" w:rsidRDefault="002415E5" w:rsidP="002415E5">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Næstved Kommunes samlede vurdering er, at hvis anlægget indrettes og drives i overensstemmelse med:</w:t>
      </w:r>
    </w:p>
    <w:p w14:paraId="05D0E7E7" w14:textId="5811021A" w:rsidR="002415E5" w:rsidRPr="002415E5" w:rsidRDefault="002415E5" w:rsidP="002415E5">
      <w:pPr>
        <w:numPr>
          <w:ilvl w:val="0"/>
          <w:numId w:val="1"/>
        </w:num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De oplysninger</w:t>
      </w:r>
      <w:r w:rsidR="00C02C3A">
        <w:rPr>
          <w:rFonts w:ascii="Verdana" w:eastAsia="Times New Roman" w:hAnsi="Verdana" w:cs="Times New Roman"/>
          <w:sz w:val="19"/>
          <w:szCs w:val="20"/>
          <w:lang w:eastAsia="da-DK"/>
        </w:rPr>
        <w:t>,</w:t>
      </w:r>
      <w:r w:rsidRPr="002415E5">
        <w:rPr>
          <w:rFonts w:ascii="Verdana" w:eastAsia="Times New Roman" w:hAnsi="Verdana" w:cs="Times New Roman"/>
          <w:sz w:val="19"/>
          <w:szCs w:val="20"/>
          <w:lang w:eastAsia="da-DK"/>
        </w:rPr>
        <w:t xml:space="preserve"> der foreligger i virksomhedens ansøgning</w:t>
      </w:r>
    </w:p>
    <w:p w14:paraId="3A5D434A" w14:textId="77777777" w:rsidR="002415E5" w:rsidRPr="002415E5" w:rsidRDefault="002415E5" w:rsidP="002415E5">
      <w:pPr>
        <w:numPr>
          <w:ilvl w:val="0"/>
          <w:numId w:val="1"/>
        </w:num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Vilkårene i miljøgodkendelsen</w:t>
      </w:r>
    </w:p>
    <w:p w14:paraId="26EB3478" w14:textId="6E97832C" w:rsidR="002415E5" w:rsidRPr="00E62A06" w:rsidRDefault="002415E5" w:rsidP="002415E5">
      <w:pPr>
        <w:spacing w:after="270" w:line="270" w:lineRule="atLeast"/>
        <w:rPr>
          <w:rFonts w:ascii="Verdana" w:eastAsia="Times New Roman" w:hAnsi="Verdana" w:cs="Times New Roman"/>
          <w:sz w:val="19"/>
          <w:szCs w:val="20"/>
          <w:lang w:eastAsia="da-DK"/>
        </w:rPr>
      </w:pPr>
      <w:r w:rsidRPr="002415E5">
        <w:rPr>
          <w:rFonts w:ascii="Verdana" w:eastAsia="Times New Roman" w:hAnsi="Verdana" w:cs="Times New Roman"/>
          <w:sz w:val="19"/>
          <w:szCs w:val="20"/>
          <w:lang w:eastAsia="da-DK"/>
        </w:rPr>
        <w:t xml:space="preserve">Kan virksomhedens aktiviteter gennemføres uden væsentlig miljøpåvirkning af og gene for omgivelserne end </w:t>
      </w:r>
      <w:r w:rsidRPr="00E62A06">
        <w:rPr>
          <w:rFonts w:ascii="Verdana" w:eastAsia="Times New Roman" w:hAnsi="Verdana" w:cs="Times New Roman"/>
          <w:sz w:val="19"/>
          <w:szCs w:val="20"/>
          <w:lang w:eastAsia="da-DK"/>
        </w:rPr>
        <w:t>almindelige byggeanlægsstøj.</w:t>
      </w:r>
    </w:p>
    <w:p w14:paraId="2848971E" w14:textId="4ECC8F63" w:rsidR="002415E5" w:rsidRDefault="002415E5" w:rsidP="002415E5">
      <w:pPr>
        <w:spacing w:after="270" w:line="270" w:lineRule="atLeast"/>
        <w:rPr>
          <w:rFonts w:ascii="Verdana" w:eastAsia="Times New Roman" w:hAnsi="Verdana" w:cs="Times New Roman"/>
          <w:sz w:val="19"/>
          <w:szCs w:val="20"/>
          <w:lang w:eastAsia="da-DK"/>
        </w:rPr>
      </w:pPr>
    </w:p>
    <w:p w14:paraId="185F5DE8" w14:textId="054779E8" w:rsidR="002415E5" w:rsidRPr="002415E5" w:rsidRDefault="002415E5" w:rsidP="00DB4D82">
      <w:pPr>
        <w:keepNext/>
        <w:spacing w:before="120" w:line="240" w:lineRule="auto"/>
        <w:ind w:left="720" w:hanging="720"/>
        <w:outlineLvl w:val="2"/>
        <w:rPr>
          <w:rFonts w:ascii="Verdana" w:hAnsi="Verdana" w:cs="Times New Roman"/>
          <w:sz w:val="19"/>
          <w:szCs w:val="20"/>
          <w:lang w:eastAsia="da-DK"/>
        </w:rPr>
      </w:pPr>
      <w:r w:rsidRPr="002415E5">
        <w:rPr>
          <w:rFonts w:ascii="Verdana" w:eastAsia="Times New Roman" w:hAnsi="Verdana" w:cs="Times New Roman"/>
          <w:sz w:val="28"/>
          <w:szCs w:val="28"/>
          <w:lang w:eastAsia="da-DK"/>
        </w:rPr>
        <w:br w:type="page"/>
      </w:r>
      <w:bookmarkStart w:id="32" w:name="AT1__14_1"/>
      <w:bookmarkEnd w:id="3"/>
      <w:bookmarkEnd w:id="4"/>
    </w:p>
    <w:bookmarkEnd w:id="32"/>
    <w:p w14:paraId="0D696CCC" w14:textId="449D1262" w:rsidR="002415E5" w:rsidRDefault="002415E5" w:rsidP="002415E5">
      <w:pPr>
        <w:rPr>
          <w:rFonts w:ascii="Verdana" w:eastAsia="Times New Roman" w:hAnsi="Verdana" w:cs="Arial"/>
          <w:sz w:val="28"/>
          <w:szCs w:val="28"/>
        </w:rPr>
      </w:pPr>
      <w:r w:rsidRPr="002415E5">
        <w:rPr>
          <w:rFonts w:ascii="Verdana" w:eastAsia="Times New Roman" w:hAnsi="Verdana" w:cs="Arial"/>
          <w:sz w:val="28"/>
          <w:szCs w:val="28"/>
        </w:rPr>
        <w:lastRenderedPageBreak/>
        <w:t xml:space="preserve">Bilag </w:t>
      </w:r>
      <w:r w:rsidRPr="00C02C3A">
        <w:rPr>
          <w:rFonts w:ascii="Verdana" w:eastAsia="Times New Roman" w:hAnsi="Verdana" w:cs="Arial"/>
          <w:sz w:val="28"/>
          <w:szCs w:val="28"/>
        </w:rPr>
        <w:t xml:space="preserve">1: </w:t>
      </w:r>
      <w:r w:rsidR="00C02C3A" w:rsidRPr="00C02C3A">
        <w:rPr>
          <w:rFonts w:ascii="Verdana" w:eastAsia="Times New Roman" w:hAnsi="Verdana" w:cs="Times New Roman"/>
          <w:sz w:val="28"/>
          <w:szCs w:val="28"/>
          <w:lang w:eastAsia="da-DK"/>
        </w:rPr>
        <w:t>Oversigtskort over pladsen</w:t>
      </w:r>
      <w:r w:rsidR="00C02C3A" w:rsidRPr="002415E5">
        <w:rPr>
          <w:rFonts w:ascii="Verdana" w:eastAsia="Times New Roman" w:hAnsi="Verdana" w:cs="Arial"/>
          <w:sz w:val="28"/>
          <w:szCs w:val="28"/>
        </w:rPr>
        <w:t xml:space="preserve"> </w:t>
      </w:r>
    </w:p>
    <w:p w14:paraId="2B8EE345" w14:textId="6B7FCE3D" w:rsidR="00C02C3A" w:rsidRDefault="008B20C0" w:rsidP="002415E5">
      <w:pPr>
        <w:rPr>
          <w:rFonts w:ascii="Verdana" w:eastAsia="Times New Roman" w:hAnsi="Verdana" w:cs="Arial"/>
          <w:sz w:val="28"/>
          <w:szCs w:val="28"/>
        </w:rPr>
      </w:pPr>
      <w:r>
        <w:rPr>
          <w:noProof/>
        </w:rPr>
        <w:drawing>
          <wp:inline distT="0" distB="0" distL="0" distR="0" wp14:anchorId="2117DD5E" wp14:editId="2748E19E">
            <wp:extent cx="5371393" cy="8191500"/>
            <wp:effectExtent l="0" t="0" r="1270" b="0"/>
            <wp:docPr id="131315109" name="Billede 1" descr="Et billede, der indeholder tekst, skærmbillede, softwar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5109" name="Billede 1" descr="Et billede, der indeholder tekst, skærmbillede, software, diagram&#10;&#10;Automatisk genereret beskrivelse"/>
                    <pic:cNvPicPr/>
                  </pic:nvPicPr>
                  <pic:blipFill rotWithShape="1">
                    <a:blip r:embed="rId19"/>
                    <a:srcRect l="29941" t="16571" r="39217" b="8167"/>
                    <a:stretch/>
                  </pic:blipFill>
                  <pic:spPr bwMode="auto">
                    <a:xfrm>
                      <a:off x="0" y="0"/>
                      <a:ext cx="5407297" cy="8246254"/>
                    </a:xfrm>
                    <a:prstGeom prst="rect">
                      <a:avLst/>
                    </a:prstGeom>
                    <a:ln>
                      <a:noFill/>
                    </a:ln>
                    <a:extLst>
                      <a:ext uri="{53640926-AAD7-44D8-BBD7-CCE9431645EC}">
                        <a14:shadowObscured xmlns:a14="http://schemas.microsoft.com/office/drawing/2010/main"/>
                      </a:ext>
                    </a:extLst>
                  </pic:spPr>
                </pic:pic>
              </a:graphicData>
            </a:graphic>
          </wp:inline>
        </w:drawing>
      </w:r>
    </w:p>
    <w:sectPr w:rsidR="00C02C3A" w:rsidSect="00196D75">
      <w:headerReference w:type="default" r:id="rId20"/>
      <w:footerReference w:type="default" r:id="rId21"/>
      <w:headerReference w:type="first" r:id="rId22"/>
      <w:footerReference w:type="first" r:id="rId23"/>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773EA" w14:textId="77777777" w:rsidR="0091401B" w:rsidRDefault="0091401B" w:rsidP="00076F9F">
      <w:pPr>
        <w:spacing w:line="240" w:lineRule="auto"/>
      </w:pPr>
      <w:r>
        <w:separator/>
      </w:r>
    </w:p>
  </w:endnote>
  <w:endnote w:type="continuationSeparator" w:id="0">
    <w:p w14:paraId="03F3DB7D" w14:textId="77777777" w:rsidR="0091401B" w:rsidRDefault="0091401B" w:rsidP="00076F9F">
      <w:pPr>
        <w:spacing w:line="240" w:lineRule="auto"/>
      </w:pPr>
      <w:r>
        <w:continuationSeparator/>
      </w:r>
    </w:p>
  </w:endnote>
  <w:endnote w:type="continuationNotice" w:id="1">
    <w:p w14:paraId="29F6A969" w14:textId="77777777" w:rsidR="0091401B" w:rsidRDefault="009140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Questa-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1038E537" w14:textId="77777777"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14:paraId="294A9100" w14:textId="77777777" w:rsidTr="00A467C0">
              <w:tc>
                <w:tcPr>
                  <w:tcW w:w="9605" w:type="dxa"/>
                </w:tcPr>
                <w:p w14:paraId="71BE36D6" w14:textId="1FF60FD7"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14:paraId="2CA97E26" w14:textId="77777777" w:rsidR="000443BF" w:rsidRDefault="00944CF9" w:rsidP="00A467C0">
            <w:pPr>
              <w:pStyle w:val="Sidefod"/>
              <w:jc w:val="right"/>
            </w:pPr>
          </w:p>
        </w:sdtContent>
      </w:sdt>
    </w:sdtContent>
  </w:sdt>
  <w:p w14:paraId="7D5946C7" w14:textId="77777777"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1265C6CB" w14:textId="77777777"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14:paraId="327B1255" w14:textId="77777777" w:rsidTr="00C84B6C">
              <w:tc>
                <w:tcPr>
                  <w:tcW w:w="9606" w:type="dxa"/>
                </w:tcPr>
                <w:p w14:paraId="65882187" w14:textId="12C65EC3" w:rsidR="00C84B6C" w:rsidRDefault="00C84B6C">
                  <w:pPr>
                    <w:pStyle w:val="Sidefod"/>
                    <w:jc w:val="right"/>
                  </w:pPr>
                </w:p>
              </w:tc>
            </w:tr>
          </w:tbl>
          <w:p w14:paraId="367B1C00" w14:textId="77777777" w:rsidR="00C84B6C" w:rsidRDefault="00944CF9">
            <w:pPr>
              <w:pStyle w:val="Sidefod"/>
              <w:jc w:val="right"/>
            </w:pPr>
          </w:p>
        </w:sdtContent>
      </w:sdt>
    </w:sdtContent>
  </w:sdt>
  <w:p w14:paraId="2BEDECAA" w14:textId="77777777"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EE25" w14:textId="77777777" w:rsidR="0091401B" w:rsidRDefault="0091401B" w:rsidP="00076F9F">
      <w:pPr>
        <w:spacing w:line="240" w:lineRule="auto"/>
      </w:pPr>
      <w:r>
        <w:separator/>
      </w:r>
    </w:p>
  </w:footnote>
  <w:footnote w:type="continuationSeparator" w:id="0">
    <w:p w14:paraId="459B8545" w14:textId="77777777" w:rsidR="0091401B" w:rsidRDefault="0091401B" w:rsidP="00076F9F">
      <w:pPr>
        <w:spacing w:line="240" w:lineRule="auto"/>
      </w:pPr>
      <w:r>
        <w:continuationSeparator/>
      </w:r>
    </w:p>
  </w:footnote>
  <w:footnote w:type="continuationNotice" w:id="1">
    <w:p w14:paraId="19A354F4" w14:textId="77777777" w:rsidR="0091401B" w:rsidRDefault="009140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FCDD" w14:textId="77777777" w:rsidR="00076F9F" w:rsidRDefault="00076F9F" w:rsidP="00076F9F">
    <w:pPr>
      <w:pStyle w:val="Sidehoved"/>
      <w:jc w:val="right"/>
    </w:pPr>
    <w:r>
      <w:rPr>
        <w:noProof/>
        <w:lang w:eastAsia="da-DK"/>
      </w:rPr>
      <w:drawing>
        <wp:inline distT="0" distB="0" distL="0" distR="0" wp14:anchorId="366F0CAC" wp14:editId="5D45E83E">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7E5A" w14:textId="77777777"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5DEB707B" wp14:editId="2C471658">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70E9D"/>
    <w:multiLevelType w:val="hybridMultilevel"/>
    <w:tmpl w:val="956E1412"/>
    <w:lvl w:ilvl="0" w:tplc="74149250">
      <w:start w:val="6920"/>
      <w:numFmt w:val="bullet"/>
      <w:lvlText w:val="-"/>
      <w:lvlJc w:val="left"/>
      <w:pPr>
        <w:ind w:left="720" w:hanging="360"/>
      </w:pPr>
      <w:rPr>
        <w:rFonts w:ascii="Arial" w:eastAsia="Calibr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DA50CF4"/>
    <w:multiLevelType w:val="hybridMultilevel"/>
    <w:tmpl w:val="8696C47E"/>
    <w:lvl w:ilvl="0" w:tplc="C7C2E67A">
      <w:start w:val="17"/>
      <w:numFmt w:val="bullet"/>
      <w:lvlText w:val="-"/>
      <w:lvlJc w:val="left"/>
      <w:pPr>
        <w:ind w:left="1785" w:hanging="360"/>
      </w:pPr>
      <w:rPr>
        <w:rFonts w:ascii="Arial" w:eastAsiaTheme="minorHAnsi" w:hAnsi="Arial" w:cs="Arial" w:hint="default"/>
        <w:sz w:val="20"/>
      </w:rPr>
    </w:lvl>
    <w:lvl w:ilvl="1" w:tplc="04060003" w:tentative="1">
      <w:start w:val="1"/>
      <w:numFmt w:val="bullet"/>
      <w:lvlText w:val="o"/>
      <w:lvlJc w:val="left"/>
      <w:pPr>
        <w:ind w:left="2505" w:hanging="360"/>
      </w:pPr>
      <w:rPr>
        <w:rFonts w:ascii="Courier New" w:hAnsi="Courier New" w:cs="Courier New" w:hint="default"/>
      </w:rPr>
    </w:lvl>
    <w:lvl w:ilvl="2" w:tplc="04060005" w:tentative="1">
      <w:start w:val="1"/>
      <w:numFmt w:val="bullet"/>
      <w:lvlText w:val=""/>
      <w:lvlJc w:val="left"/>
      <w:pPr>
        <w:ind w:left="3225" w:hanging="360"/>
      </w:pPr>
      <w:rPr>
        <w:rFonts w:ascii="Wingdings" w:hAnsi="Wingdings" w:hint="default"/>
      </w:rPr>
    </w:lvl>
    <w:lvl w:ilvl="3" w:tplc="04060001" w:tentative="1">
      <w:start w:val="1"/>
      <w:numFmt w:val="bullet"/>
      <w:lvlText w:val=""/>
      <w:lvlJc w:val="left"/>
      <w:pPr>
        <w:ind w:left="3945" w:hanging="360"/>
      </w:pPr>
      <w:rPr>
        <w:rFonts w:ascii="Symbol" w:hAnsi="Symbol" w:hint="default"/>
      </w:rPr>
    </w:lvl>
    <w:lvl w:ilvl="4" w:tplc="04060003" w:tentative="1">
      <w:start w:val="1"/>
      <w:numFmt w:val="bullet"/>
      <w:lvlText w:val="o"/>
      <w:lvlJc w:val="left"/>
      <w:pPr>
        <w:ind w:left="4665" w:hanging="360"/>
      </w:pPr>
      <w:rPr>
        <w:rFonts w:ascii="Courier New" w:hAnsi="Courier New" w:cs="Courier New" w:hint="default"/>
      </w:rPr>
    </w:lvl>
    <w:lvl w:ilvl="5" w:tplc="04060005" w:tentative="1">
      <w:start w:val="1"/>
      <w:numFmt w:val="bullet"/>
      <w:lvlText w:val=""/>
      <w:lvlJc w:val="left"/>
      <w:pPr>
        <w:ind w:left="5385" w:hanging="360"/>
      </w:pPr>
      <w:rPr>
        <w:rFonts w:ascii="Wingdings" w:hAnsi="Wingdings" w:hint="default"/>
      </w:rPr>
    </w:lvl>
    <w:lvl w:ilvl="6" w:tplc="04060001" w:tentative="1">
      <w:start w:val="1"/>
      <w:numFmt w:val="bullet"/>
      <w:lvlText w:val=""/>
      <w:lvlJc w:val="left"/>
      <w:pPr>
        <w:ind w:left="6105" w:hanging="360"/>
      </w:pPr>
      <w:rPr>
        <w:rFonts w:ascii="Symbol" w:hAnsi="Symbol" w:hint="default"/>
      </w:rPr>
    </w:lvl>
    <w:lvl w:ilvl="7" w:tplc="04060003" w:tentative="1">
      <w:start w:val="1"/>
      <w:numFmt w:val="bullet"/>
      <w:lvlText w:val="o"/>
      <w:lvlJc w:val="left"/>
      <w:pPr>
        <w:ind w:left="6825" w:hanging="360"/>
      </w:pPr>
      <w:rPr>
        <w:rFonts w:ascii="Courier New" w:hAnsi="Courier New" w:cs="Courier New" w:hint="default"/>
      </w:rPr>
    </w:lvl>
    <w:lvl w:ilvl="8" w:tplc="04060005" w:tentative="1">
      <w:start w:val="1"/>
      <w:numFmt w:val="bullet"/>
      <w:lvlText w:val=""/>
      <w:lvlJc w:val="left"/>
      <w:pPr>
        <w:ind w:left="7545" w:hanging="360"/>
      </w:pPr>
      <w:rPr>
        <w:rFonts w:ascii="Wingdings" w:hAnsi="Wingdings" w:hint="default"/>
      </w:rPr>
    </w:lvl>
  </w:abstractNum>
  <w:abstractNum w:abstractNumId="2" w15:restartNumberingAfterBreak="0">
    <w:nsid w:val="24A61DB0"/>
    <w:multiLevelType w:val="hybridMultilevel"/>
    <w:tmpl w:val="F4A4DC56"/>
    <w:lvl w:ilvl="0" w:tplc="0406000F">
      <w:start w:val="1"/>
      <w:numFmt w:val="decimal"/>
      <w:lvlText w:val="%1."/>
      <w:lvlJc w:val="left"/>
      <w:pPr>
        <w:ind w:left="1080" w:hanging="360"/>
      </w:pPr>
      <w:rPr>
        <w:rFont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 w15:restartNumberingAfterBreak="0">
    <w:nsid w:val="2F5F079C"/>
    <w:multiLevelType w:val="hybridMultilevel"/>
    <w:tmpl w:val="EDD0F7CE"/>
    <w:lvl w:ilvl="0" w:tplc="B8564164">
      <w:start w:val="25"/>
      <w:numFmt w:val="bullet"/>
      <w:lvlText w:val="–"/>
      <w:lvlJc w:val="left"/>
      <w:pPr>
        <w:ind w:left="1785" w:hanging="360"/>
      </w:pPr>
      <w:rPr>
        <w:rFonts w:ascii="Arial" w:eastAsiaTheme="minorHAnsi" w:hAnsi="Arial" w:cs="Arial" w:hint="default"/>
      </w:rPr>
    </w:lvl>
    <w:lvl w:ilvl="1" w:tplc="04060003" w:tentative="1">
      <w:start w:val="1"/>
      <w:numFmt w:val="bullet"/>
      <w:lvlText w:val="o"/>
      <w:lvlJc w:val="left"/>
      <w:pPr>
        <w:ind w:left="2505" w:hanging="360"/>
      </w:pPr>
      <w:rPr>
        <w:rFonts w:ascii="Courier New" w:hAnsi="Courier New" w:cs="Courier New" w:hint="default"/>
      </w:rPr>
    </w:lvl>
    <w:lvl w:ilvl="2" w:tplc="04060005" w:tentative="1">
      <w:start w:val="1"/>
      <w:numFmt w:val="bullet"/>
      <w:lvlText w:val=""/>
      <w:lvlJc w:val="left"/>
      <w:pPr>
        <w:ind w:left="3225" w:hanging="360"/>
      </w:pPr>
      <w:rPr>
        <w:rFonts w:ascii="Wingdings" w:hAnsi="Wingdings" w:hint="default"/>
      </w:rPr>
    </w:lvl>
    <w:lvl w:ilvl="3" w:tplc="04060001" w:tentative="1">
      <w:start w:val="1"/>
      <w:numFmt w:val="bullet"/>
      <w:lvlText w:val=""/>
      <w:lvlJc w:val="left"/>
      <w:pPr>
        <w:ind w:left="3945" w:hanging="360"/>
      </w:pPr>
      <w:rPr>
        <w:rFonts w:ascii="Symbol" w:hAnsi="Symbol" w:hint="default"/>
      </w:rPr>
    </w:lvl>
    <w:lvl w:ilvl="4" w:tplc="04060003" w:tentative="1">
      <w:start w:val="1"/>
      <w:numFmt w:val="bullet"/>
      <w:lvlText w:val="o"/>
      <w:lvlJc w:val="left"/>
      <w:pPr>
        <w:ind w:left="4665" w:hanging="360"/>
      </w:pPr>
      <w:rPr>
        <w:rFonts w:ascii="Courier New" w:hAnsi="Courier New" w:cs="Courier New" w:hint="default"/>
      </w:rPr>
    </w:lvl>
    <w:lvl w:ilvl="5" w:tplc="04060005" w:tentative="1">
      <w:start w:val="1"/>
      <w:numFmt w:val="bullet"/>
      <w:lvlText w:val=""/>
      <w:lvlJc w:val="left"/>
      <w:pPr>
        <w:ind w:left="5385" w:hanging="360"/>
      </w:pPr>
      <w:rPr>
        <w:rFonts w:ascii="Wingdings" w:hAnsi="Wingdings" w:hint="default"/>
      </w:rPr>
    </w:lvl>
    <w:lvl w:ilvl="6" w:tplc="04060001" w:tentative="1">
      <w:start w:val="1"/>
      <w:numFmt w:val="bullet"/>
      <w:lvlText w:val=""/>
      <w:lvlJc w:val="left"/>
      <w:pPr>
        <w:ind w:left="6105" w:hanging="360"/>
      </w:pPr>
      <w:rPr>
        <w:rFonts w:ascii="Symbol" w:hAnsi="Symbol" w:hint="default"/>
      </w:rPr>
    </w:lvl>
    <w:lvl w:ilvl="7" w:tplc="04060003" w:tentative="1">
      <w:start w:val="1"/>
      <w:numFmt w:val="bullet"/>
      <w:lvlText w:val="o"/>
      <w:lvlJc w:val="left"/>
      <w:pPr>
        <w:ind w:left="6825" w:hanging="360"/>
      </w:pPr>
      <w:rPr>
        <w:rFonts w:ascii="Courier New" w:hAnsi="Courier New" w:cs="Courier New" w:hint="default"/>
      </w:rPr>
    </w:lvl>
    <w:lvl w:ilvl="8" w:tplc="04060005" w:tentative="1">
      <w:start w:val="1"/>
      <w:numFmt w:val="bullet"/>
      <w:lvlText w:val=""/>
      <w:lvlJc w:val="left"/>
      <w:pPr>
        <w:ind w:left="7545" w:hanging="360"/>
      </w:pPr>
      <w:rPr>
        <w:rFonts w:ascii="Wingdings" w:hAnsi="Wingdings" w:hint="default"/>
      </w:rPr>
    </w:lvl>
  </w:abstractNum>
  <w:abstractNum w:abstractNumId="4" w15:restartNumberingAfterBreak="0">
    <w:nsid w:val="30026659"/>
    <w:multiLevelType w:val="hybridMultilevel"/>
    <w:tmpl w:val="6D4A21CA"/>
    <w:lvl w:ilvl="0" w:tplc="031CC134">
      <w:start w:val="17"/>
      <w:numFmt w:val="bullet"/>
      <w:lvlText w:val="-"/>
      <w:lvlJc w:val="left"/>
      <w:pPr>
        <w:ind w:left="1664" w:hanging="360"/>
      </w:pPr>
      <w:rPr>
        <w:rFonts w:ascii="Arial" w:eastAsiaTheme="minorHAnsi" w:hAnsi="Arial" w:cs="Aria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5" w15:restartNumberingAfterBreak="0">
    <w:nsid w:val="4B19350A"/>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0D657A"/>
    <w:multiLevelType w:val="hybridMultilevel"/>
    <w:tmpl w:val="AD32EEEE"/>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7" w15:restartNumberingAfterBreak="0">
    <w:nsid w:val="507A0BD6"/>
    <w:multiLevelType w:val="hybridMultilevel"/>
    <w:tmpl w:val="B24A3666"/>
    <w:lvl w:ilvl="0" w:tplc="AA9E1CFE">
      <w:start w:val="25"/>
      <w:numFmt w:val="bullet"/>
      <w:lvlText w:val="-"/>
      <w:lvlJc w:val="left"/>
      <w:pPr>
        <w:ind w:left="1785" w:hanging="360"/>
      </w:pPr>
      <w:rPr>
        <w:rFonts w:ascii="Arial" w:eastAsiaTheme="minorHAnsi" w:hAnsi="Arial" w:cs="Arial" w:hint="default"/>
      </w:rPr>
    </w:lvl>
    <w:lvl w:ilvl="1" w:tplc="04060003" w:tentative="1">
      <w:start w:val="1"/>
      <w:numFmt w:val="bullet"/>
      <w:lvlText w:val="o"/>
      <w:lvlJc w:val="left"/>
      <w:pPr>
        <w:ind w:left="2505" w:hanging="360"/>
      </w:pPr>
      <w:rPr>
        <w:rFonts w:ascii="Courier New" w:hAnsi="Courier New" w:cs="Courier New" w:hint="default"/>
      </w:rPr>
    </w:lvl>
    <w:lvl w:ilvl="2" w:tplc="04060005" w:tentative="1">
      <w:start w:val="1"/>
      <w:numFmt w:val="bullet"/>
      <w:lvlText w:val=""/>
      <w:lvlJc w:val="left"/>
      <w:pPr>
        <w:ind w:left="3225" w:hanging="360"/>
      </w:pPr>
      <w:rPr>
        <w:rFonts w:ascii="Wingdings" w:hAnsi="Wingdings" w:hint="default"/>
      </w:rPr>
    </w:lvl>
    <w:lvl w:ilvl="3" w:tplc="04060001" w:tentative="1">
      <w:start w:val="1"/>
      <w:numFmt w:val="bullet"/>
      <w:lvlText w:val=""/>
      <w:lvlJc w:val="left"/>
      <w:pPr>
        <w:ind w:left="3945" w:hanging="360"/>
      </w:pPr>
      <w:rPr>
        <w:rFonts w:ascii="Symbol" w:hAnsi="Symbol" w:hint="default"/>
      </w:rPr>
    </w:lvl>
    <w:lvl w:ilvl="4" w:tplc="04060003" w:tentative="1">
      <w:start w:val="1"/>
      <w:numFmt w:val="bullet"/>
      <w:lvlText w:val="o"/>
      <w:lvlJc w:val="left"/>
      <w:pPr>
        <w:ind w:left="4665" w:hanging="360"/>
      </w:pPr>
      <w:rPr>
        <w:rFonts w:ascii="Courier New" w:hAnsi="Courier New" w:cs="Courier New" w:hint="default"/>
      </w:rPr>
    </w:lvl>
    <w:lvl w:ilvl="5" w:tplc="04060005" w:tentative="1">
      <w:start w:val="1"/>
      <w:numFmt w:val="bullet"/>
      <w:lvlText w:val=""/>
      <w:lvlJc w:val="left"/>
      <w:pPr>
        <w:ind w:left="5385" w:hanging="360"/>
      </w:pPr>
      <w:rPr>
        <w:rFonts w:ascii="Wingdings" w:hAnsi="Wingdings" w:hint="default"/>
      </w:rPr>
    </w:lvl>
    <w:lvl w:ilvl="6" w:tplc="04060001" w:tentative="1">
      <w:start w:val="1"/>
      <w:numFmt w:val="bullet"/>
      <w:lvlText w:val=""/>
      <w:lvlJc w:val="left"/>
      <w:pPr>
        <w:ind w:left="6105" w:hanging="360"/>
      </w:pPr>
      <w:rPr>
        <w:rFonts w:ascii="Symbol" w:hAnsi="Symbol" w:hint="default"/>
      </w:rPr>
    </w:lvl>
    <w:lvl w:ilvl="7" w:tplc="04060003" w:tentative="1">
      <w:start w:val="1"/>
      <w:numFmt w:val="bullet"/>
      <w:lvlText w:val="o"/>
      <w:lvlJc w:val="left"/>
      <w:pPr>
        <w:ind w:left="6825" w:hanging="360"/>
      </w:pPr>
      <w:rPr>
        <w:rFonts w:ascii="Courier New" w:hAnsi="Courier New" w:cs="Courier New" w:hint="default"/>
      </w:rPr>
    </w:lvl>
    <w:lvl w:ilvl="8" w:tplc="04060005" w:tentative="1">
      <w:start w:val="1"/>
      <w:numFmt w:val="bullet"/>
      <w:lvlText w:val=""/>
      <w:lvlJc w:val="left"/>
      <w:pPr>
        <w:ind w:left="7545" w:hanging="360"/>
      </w:pPr>
      <w:rPr>
        <w:rFonts w:ascii="Wingdings" w:hAnsi="Wingdings" w:hint="default"/>
      </w:rPr>
    </w:lvl>
  </w:abstractNum>
  <w:abstractNum w:abstractNumId="8" w15:restartNumberingAfterBreak="0">
    <w:nsid w:val="5C1556C6"/>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5D4B427B"/>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0" w15:restartNumberingAfterBreak="0">
    <w:nsid w:val="5FE1104D"/>
    <w:multiLevelType w:val="hybridMultilevel"/>
    <w:tmpl w:val="722EB3F2"/>
    <w:lvl w:ilvl="0" w:tplc="BB30D97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3156EAF"/>
    <w:multiLevelType w:val="hybridMultilevel"/>
    <w:tmpl w:val="5B52B3C4"/>
    <w:lvl w:ilvl="0" w:tplc="04060001">
      <w:numFmt w:val="decimal"/>
      <w:lvlText w:val=""/>
      <w:lvlJc w:val="left"/>
      <w:pPr>
        <w:ind w:left="2145" w:hanging="360"/>
      </w:pPr>
      <w:rPr>
        <w:rFonts w:ascii="Symbol" w:hAnsi="Symbol" w:hint="default"/>
      </w:rPr>
    </w:lvl>
    <w:lvl w:ilvl="1" w:tplc="04060003">
      <w:numFmt w:val="decimal"/>
      <w:lvlText w:val="o"/>
      <w:lvlJc w:val="left"/>
      <w:pPr>
        <w:ind w:left="2865" w:hanging="360"/>
      </w:pPr>
      <w:rPr>
        <w:rFonts w:ascii="Courier New" w:hAnsi="Courier New" w:cs="Courier New" w:hint="default"/>
      </w:rPr>
    </w:lvl>
    <w:lvl w:ilvl="2" w:tplc="04060005">
      <w:start w:val="1"/>
      <w:numFmt w:val="decimal"/>
      <w:lvlText w:val="%3."/>
      <w:lvlJc w:val="left"/>
      <w:pPr>
        <w:tabs>
          <w:tab w:val="num" w:pos="3585"/>
        </w:tabs>
        <w:ind w:left="3585" w:hanging="360"/>
      </w:pPr>
    </w:lvl>
    <w:lvl w:ilvl="3" w:tplc="04060001">
      <w:start w:val="1"/>
      <w:numFmt w:val="decimal"/>
      <w:lvlText w:val="%4."/>
      <w:lvlJc w:val="left"/>
      <w:pPr>
        <w:tabs>
          <w:tab w:val="num" w:pos="4305"/>
        </w:tabs>
        <w:ind w:left="4305" w:hanging="360"/>
      </w:pPr>
    </w:lvl>
    <w:lvl w:ilvl="4" w:tplc="04060003">
      <w:start w:val="1"/>
      <w:numFmt w:val="decimal"/>
      <w:lvlText w:val="%5."/>
      <w:lvlJc w:val="left"/>
      <w:pPr>
        <w:tabs>
          <w:tab w:val="num" w:pos="5025"/>
        </w:tabs>
        <w:ind w:left="5025" w:hanging="360"/>
      </w:pPr>
    </w:lvl>
    <w:lvl w:ilvl="5" w:tplc="04060005">
      <w:start w:val="1"/>
      <w:numFmt w:val="decimal"/>
      <w:lvlText w:val="%6."/>
      <w:lvlJc w:val="left"/>
      <w:pPr>
        <w:tabs>
          <w:tab w:val="num" w:pos="5745"/>
        </w:tabs>
        <w:ind w:left="5745" w:hanging="360"/>
      </w:pPr>
    </w:lvl>
    <w:lvl w:ilvl="6" w:tplc="04060001">
      <w:start w:val="1"/>
      <w:numFmt w:val="decimal"/>
      <w:lvlText w:val="%7."/>
      <w:lvlJc w:val="left"/>
      <w:pPr>
        <w:tabs>
          <w:tab w:val="num" w:pos="6465"/>
        </w:tabs>
        <w:ind w:left="6465" w:hanging="360"/>
      </w:pPr>
    </w:lvl>
    <w:lvl w:ilvl="7" w:tplc="04060003">
      <w:start w:val="1"/>
      <w:numFmt w:val="decimal"/>
      <w:lvlText w:val="%8."/>
      <w:lvlJc w:val="left"/>
      <w:pPr>
        <w:tabs>
          <w:tab w:val="num" w:pos="7185"/>
        </w:tabs>
        <w:ind w:left="7185" w:hanging="360"/>
      </w:pPr>
    </w:lvl>
    <w:lvl w:ilvl="8" w:tplc="04060005">
      <w:start w:val="1"/>
      <w:numFmt w:val="decimal"/>
      <w:lvlText w:val="%9."/>
      <w:lvlJc w:val="left"/>
      <w:pPr>
        <w:tabs>
          <w:tab w:val="num" w:pos="7905"/>
        </w:tabs>
        <w:ind w:left="7905" w:hanging="360"/>
      </w:pPr>
    </w:lvl>
  </w:abstractNum>
  <w:abstractNum w:abstractNumId="12" w15:restartNumberingAfterBreak="0">
    <w:nsid w:val="7CA33C29"/>
    <w:multiLevelType w:val="hybridMultilevel"/>
    <w:tmpl w:val="A4C2588E"/>
    <w:lvl w:ilvl="0" w:tplc="6F381AA6">
      <w:numFmt w:val="bullet"/>
      <w:lvlText w:val=""/>
      <w:lvlJc w:val="left"/>
      <w:pPr>
        <w:ind w:left="1152" w:hanging="360"/>
      </w:pPr>
      <w:rPr>
        <w:rFonts w:ascii="Symbol" w:eastAsiaTheme="minorHAnsi" w:hAnsi="Symbol" w:cstheme="minorBidi" w:hint="default"/>
      </w:rPr>
    </w:lvl>
    <w:lvl w:ilvl="1" w:tplc="04060003" w:tentative="1">
      <w:start w:val="1"/>
      <w:numFmt w:val="bullet"/>
      <w:lvlText w:val="o"/>
      <w:lvlJc w:val="left"/>
      <w:pPr>
        <w:ind w:left="1872" w:hanging="360"/>
      </w:pPr>
      <w:rPr>
        <w:rFonts w:ascii="Courier New" w:hAnsi="Courier New" w:cs="Courier New" w:hint="default"/>
      </w:rPr>
    </w:lvl>
    <w:lvl w:ilvl="2" w:tplc="04060005" w:tentative="1">
      <w:start w:val="1"/>
      <w:numFmt w:val="bullet"/>
      <w:lvlText w:val=""/>
      <w:lvlJc w:val="left"/>
      <w:pPr>
        <w:ind w:left="2592" w:hanging="360"/>
      </w:pPr>
      <w:rPr>
        <w:rFonts w:ascii="Wingdings" w:hAnsi="Wingdings" w:hint="default"/>
      </w:rPr>
    </w:lvl>
    <w:lvl w:ilvl="3" w:tplc="04060001" w:tentative="1">
      <w:start w:val="1"/>
      <w:numFmt w:val="bullet"/>
      <w:lvlText w:val=""/>
      <w:lvlJc w:val="left"/>
      <w:pPr>
        <w:ind w:left="3312" w:hanging="360"/>
      </w:pPr>
      <w:rPr>
        <w:rFonts w:ascii="Symbol" w:hAnsi="Symbol" w:hint="default"/>
      </w:rPr>
    </w:lvl>
    <w:lvl w:ilvl="4" w:tplc="04060003" w:tentative="1">
      <w:start w:val="1"/>
      <w:numFmt w:val="bullet"/>
      <w:lvlText w:val="o"/>
      <w:lvlJc w:val="left"/>
      <w:pPr>
        <w:ind w:left="4032" w:hanging="360"/>
      </w:pPr>
      <w:rPr>
        <w:rFonts w:ascii="Courier New" w:hAnsi="Courier New" w:cs="Courier New" w:hint="default"/>
      </w:rPr>
    </w:lvl>
    <w:lvl w:ilvl="5" w:tplc="04060005" w:tentative="1">
      <w:start w:val="1"/>
      <w:numFmt w:val="bullet"/>
      <w:lvlText w:val=""/>
      <w:lvlJc w:val="left"/>
      <w:pPr>
        <w:ind w:left="4752" w:hanging="360"/>
      </w:pPr>
      <w:rPr>
        <w:rFonts w:ascii="Wingdings" w:hAnsi="Wingdings" w:hint="default"/>
      </w:rPr>
    </w:lvl>
    <w:lvl w:ilvl="6" w:tplc="04060001" w:tentative="1">
      <w:start w:val="1"/>
      <w:numFmt w:val="bullet"/>
      <w:lvlText w:val=""/>
      <w:lvlJc w:val="left"/>
      <w:pPr>
        <w:ind w:left="5472" w:hanging="360"/>
      </w:pPr>
      <w:rPr>
        <w:rFonts w:ascii="Symbol" w:hAnsi="Symbol" w:hint="default"/>
      </w:rPr>
    </w:lvl>
    <w:lvl w:ilvl="7" w:tplc="04060003" w:tentative="1">
      <w:start w:val="1"/>
      <w:numFmt w:val="bullet"/>
      <w:lvlText w:val="o"/>
      <w:lvlJc w:val="left"/>
      <w:pPr>
        <w:ind w:left="6192" w:hanging="360"/>
      </w:pPr>
      <w:rPr>
        <w:rFonts w:ascii="Courier New" w:hAnsi="Courier New" w:cs="Courier New" w:hint="default"/>
      </w:rPr>
    </w:lvl>
    <w:lvl w:ilvl="8" w:tplc="04060005" w:tentative="1">
      <w:start w:val="1"/>
      <w:numFmt w:val="bullet"/>
      <w:lvlText w:val=""/>
      <w:lvlJc w:val="left"/>
      <w:pPr>
        <w:ind w:left="6912" w:hanging="360"/>
      </w:pPr>
      <w:rPr>
        <w:rFonts w:ascii="Wingdings" w:hAnsi="Wingdings" w:hint="default"/>
      </w:rPr>
    </w:lvl>
  </w:abstractNum>
  <w:num w:numId="1" w16cid:durableId="743725793">
    <w:abstractNumId w:val="8"/>
  </w:num>
  <w:num w:numId="2" w16cid:durableId="1501964284">
    <w:abstractNumId w:val="9"/>
  </w:num>
  <w:num w:numId="3" w16cid:durableId="392388078">
    <w:abstractNumId w:val="5"/>
  </w:num>
  <w:num w:numId="4" w16cid:durableId="922686152">
    <w:abstractNumId w:val="2"/>
  </w:num>
  <w:num w:numId="5" w16cid:durableId="520435201">
    <w:abstractNumId w:val="11"/>
  </w:num>
  <w:num w:numId="6" w16cid:durableId="1401562496">
    <w:abstractNumId w:val="1"/>
  </w:num>
  <w:num w:numId="7" w16cid:durableId="2080596774">
    <w:abstractNumId w:val="4"/>
  </w:num>
  <w:num w:numId="8" w16cid:durableId="2040036508">
    <w:abstractNumId w:val="12"/>
  </w:num>
  <w:num w:numId="9" w16cid:durableId="1262570179">
    <w:abstractNumId w:val="10"/>
  </w:num>
  <w:num w:numId="10" w16cid:durableId="870145605">
    <w:abstractNumId w:val="7"/>
  </w:num>
  <w:num w:numId="11" w16cid:durableId="1454134736">
    <w:abstractNumId w:val="3"/>
  </w:num>
  <w:num w:numId="12" w16cid:durableId="1921602290">
    <w:abstractNumId w:val="6"/>
  </w:num>
  <w:num w:numId="13" w16cid:durableId="146349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IpO1vL9XNYIBGdTeZ6t1uAktAeBi38XaVpABWyy2VYf9BObtd5BL7Oxy/fFlSo22"/>
  </w:docVars>
  <w:rsids>
    <w:rsidRoot w:val="0007380A"/>
    <w:rsid w:val="00000263"/>
    <w:rsid w:val="00001516"/>
    <w:rsid w:val="00004BA4"/>
    <w:rsid w:val="000107AB"/>
    <w:rsid w:val="0001123E"/>
    <w:rsid w:val="000114B9"/>
    <w:rsid w:val="00014327"/>
    <w:rsid w:val="0001586C"/>
    <w:rsid w:val="00015C6A"/>
    <w:rsid w:val="000225E6"/>
    <w:rsid w:val="00022A0C"/>
    <w:rsid w:val="0002592E"/>
    <w:rsid w:val="0002698C"/>
    <w:rsid w:val="000320ED"/>
    <w:rsid w:val="00033710"/>
    <w:rsid w:val="0003580A"/>
    <w:rsid w:val="00036576"/>
    <w:rsid w:val="00036B5C"/>
    <w:rsid w:val="000370F1"/>
    <w:rsid w:val="0003710B"/>
    <w:rsid w:val="00042D41"/>
    <w:rsid w:val="0004371A"/>
    <w:rsid w:val="000443BF"/>
    <w:rsid w:val="00051600"/>
    <w:rsid w:val="00051EB1"/>
    <w:rsid w:val="0005257D"/>
    <w:rsid w:val="000526AE"/>
    <w:rsid w:val="0005527D"/>
    <w:rsid w:val="000579E7"/>
    <w:rsid w:val="00060548"/>
    <w:rsid w:val="00060C25"/>
    <w:rsid w:val="000610C3"/>
    <w:rsid w:val="000621D3"/>
    <w:rsid w:val="00062A1D"/>
    <w:rsid w:val="0006569B"/>
    <w:rsid w:val="00065955"/>
    <w:rsid w:val="000663C9"/>
    <w:rsid w:val="000666F4"/>
    <w:rsid w:val="000712F8"/>
    <w:rsid w:val="000714C5"/>
    <w:rsid w:val="0007355A"/>
    <w:rsid w:val="0007380A"/>
    <w:rsid w:val="00076E62"/>
    <w:rsid w:val="00076F9F"/>
    <w:rsid w:val="0008342D"/>
    <w:rsid w:val="000849FF"/>
    <w:rsid w:val="00085FC6"/>
    <w:rsid w:val="0009030E"/>
    <w:rsid w:val="00092CCB"/>
    <w:rsid w:val="00093F8F"/>
    <w:rsid w:val="0009440B"/>
    <w:rsid w:val="00097383"/>
    <w:rsid w:val="000A0700"/>
    <w:rsid w:val="000A23EE"/>
    <w:rsid w:val="000A4A4D"/>
    <w:rsid w:val="000A6BCF"/>
    <w:rsid w:val="000A7530"/>
    <w:rsid w:val="000B23CA"/>
    <w:rsid w:val="000B3232"/>
    <w:rsid w:val="000B57D1"/>
    <w:rsid w:val="000B6561"/>
    <w:rsid w:val="000C156D"/>
    <w:rsid w:val="000C1F0C"/>
    <w:rsid w:val="000C2DA5"/>
    <w:rsid w:val="000C2E09"/>
    <w:rsid w:val="000C3CEA"/>
    <w:rsid w:val="000C4373"/>
    <w:rsid w:val="000C5CFD"/>
    <w:rsid w:val="000C74B5"/>
    <w:rsid w:val="000C7C33"/>
    <w:rsid w:val="000D05E3"/>
    <w:rsid w:val="000D0E2B"/>
    <w:rsid w:val="000D419D"/>
    <w:rsid w:val="000D48D5"/>
    <w:rsid w:val="000D7399"/>
    <w:rsid w:val="000D7C9E"/>
    <w:rsid w:val="000E07EA"/>
    <w:rsid w:val="000E16D8"/>
    <w:rsid w:val="000E22CA"/>
    <w:rsid w:val="000E43EA"/>
    <w:rsid w:val="000E4796"/>
    <w:rsid w:val="000E5003"/>
    <w:rsid w:val="000E5987"/>
    <w:rsid w:val="000E7D79"/>
    <w:rsid w:val="000F0CFE"/>
    <w:rsid w:val="000F0E68"/>
    <w:rsid w:val="000F3AA4"/>
    <w:rsid w:val="000F4192"/>
    <w:rsid w:val="000F6B78"/>
    <w:rsid w:val="000F6FFD"/>
    <w:rsid w:val="000F79E9"/>
    <w:rsid w:val="001014A2"/>
    <w:rsid w:val="001058BF"/>
    <w:rsid w:val="00106105"/>
    <w:rsid w:val="00106228"/>
    <w:rsid w:val="0011659B"/>
    <w:rsid w:val="0011664D"/>
    <w:rsid w:val="00121976"/>
    <w:rsid w:val="00121E28"/>
    <w:rsid w:val="00125128"/>
    <w:rsid w:val="00126CF3"/>
    <w:rsid w:val="00127952"/>
    <w:rsid w:val="00127D53"/>
    <w:rsid w:val="00130D66"/>
    <w:rsid w:val="00132592"/>
    <w:rsid w:val="001327A1"/>
    <w:rsid w:val="001356AB"/>
    <w:rsid w:val="00143064"/>
    <w:rsid w:val="00144082"/>
    <w:rsid w:val="001441B2"/>
    <w:rsid w:val="001458AC"/>
    <w:rsid w:val="00145D51"/>
    <w:rsid w:val="00150231"/>
    <w:rsid w:val="00151237"/>
    <w:rsid w:val="00151E89"/>
    <w:rsid w:val="00153032"/>
    <w:rsid w:val="00153579"/>
    <w:rsid w:val="00161B5C"/>
    <w:rsid w:val="00161D39"/>
    <w:rsid w:val="00170558"/>
    <w:rsid w:val="00172E61"/>
    <w:rsid w:val="001740B7"/>
    <w:rsid w:val="001745D1"/>
    <w:rsid w:val="00176F82"/>
    <w:rsid w:val="00180DD4"/>
    <w:rsid w:val="00181D58"/>
    <w:rsid w:val="001825CB"/>
    <w:rsid w:val="00186094"/>
    <w:rsid w:val="00186F4B"/>
    <w:rsid w:val="00190198"/>
    <w:rsid w:val="001939FB"/>
    <w:rsid w:val="00193F22"/>
    <w:rsid w:val="00195C4C"/>
    <w:rsid w:val="00196630"/>
    <w:rsid w:val="00196D75"/>
    <w:rsid w:val="001A1BF8"/>
    <w:rsid w:val="001A21D0"/>
    <w:rsid w:val="001A27FF"/>
    <w:rsid w:val="001A2EF2"/>
    <w:rsid w:val="001A34D9"/>
    <w:rsid w:val="001A362C"/>
    <w:rsid w:val="001A51CB"/>
    <w:rsid w:val="001A5BD9"/>
    <w:rsid w:val="001A5F13"/>
    <w:rsid w:val="001A6F50"/>
    <w:rsid w:val="001B08C9"/>
    <w:rsid w:val="001B18D7"/>
    <w:rsid w:val="001B3352"/>
    <w:rsid w:val="001B4133"/>
    <w:rsid w:val="001B4B4A"/>
    <w:rsid w:val="001B5FA6"/>
    <w:rsid w:val="001B65EB"/>
    <w:rsid w:val="001B6F70"/>
    <w:rsid w:val="001B73C7"/>
    <w:rsid w:val="001C2B89"/>
    <w:rsid w:val="001C30A3"/>
    <w:rsid w:val="001C3D36"/>
    <w:rsid w:val="001C6CB8"/>
    <w:rsid w:val="001D03E6"/>
    <w:rsid w:val="001D073F"/>
    <w:rsid w:val="001D13EA"/>
    <w:rsid w:val="001D3076"/>
    <w:rsid w:val="001D3EE6"/>
    <w:rsid w:val="001D6F10"/>
    <w:rsid w:val="001E18C6"/>
    <w:rsid w:val="001E4644"/>
    <w:rsid w:val="001E5CC6"/>
    <w:rsid w:val="001F05C3"/>
    <w:rsid w:val="001F0D66"/>
    <w:rsid w:val="001F3D64"/>
    <w:rsid w:val="001F474A"/>
    <w:rsid w:val="001F6AA3"/>
    <w:rsid w:val="00203FDE"/>
    <w:rsid w:val="00204504"/>
    <w:rsid w:val="00205176"/>
    <w:rsid w:val="00205913"/>
    <w:rsid w:val="002068AF"/>
    <w:rsid w:val="00211A8D"/>
    <w:rsid w:val="00212B97"/>
    <w:rsid w:val="00214314"/>
    <w:rsid w:val="00215104"/>
    <w:rsid w:val="00215C00"/>
    <w:rsid w:val="002218FD"/>
    <w:rsid w:val="00222C59"/>
    <w:rsid w:val="00222C5C"/>
    <w:rsid w:val="00225A41"/>
    <w:rsid w:val="00233140"/>
    <w:rsid w:val="00233400"/>
    <w:rsid w:val="002348B6"/>
    <w:rsid w:val="0023527B"/>
    <w:rsid w:val="00235C47"/>
    <w:rsid w:val="00237180"/>
    <w:rsid w:val="002415E5"/>
    <w:rsid w:val="00242691"/>
    <w:rsid w:val="00244870"/>
    <w:rsid w:val="00247704"/>
    <w:rsid w:val="00250832"/>
    <w:rsid w:val="00250E41"/>
    <w:rsid w:val="002527FE"/>
    <w:rsid w:val="00257E75"/>
    <w:rsid w:val="0026010E"/>
    <w:rsid w:val="00260215"/>
    <w:rsid w:val="00261605"/>
    <w:rsid w:val="002620B6"/>
    <w:rsid w:val="0026293E"/>
    <w:rsid w:val="002639DE"/>
    <w:rsid w:val="002653B7"/>
    <w:rsid w:val="002676EC"/>
    <w:rsid w:val="00270FEB"/>
    <w:rsid w:val="0027239C"/>
    <w:rsid w:val="00274E00"/>
    <w:rsid w:val="00275454"/>
    <w:rsid w:val="00277A20"/>
    <w:rsid w:val="00280559"/>
    <w:rsid w:val="00282092"/>
    <w:rsid w:val="00282C83"/>
    <w:rsid w:val="00284792"/>
    <w:rsid w:val="002857A0"/>
    <w:rsid w:val="00286022"/>
    <w:rsid w:val="002863AC"/>
    <w:rsid w:val="00286EAD"/>
    <w:rsid w:val="00287F9B"/>
    <w:rsid w:val="002930E2"/>
    <w:rsid w:val="002936D1"/>
    <w:rsid w:val="002945CC"/>
    <w:rsid w:val="00295547"/>
    <w:rsid w:val="00295742"/>
    <w:rsid w:val="002973E9"/>
    <w:rsid w:val="00297805"/>
    <w:rsid w:val="002A44B2"/>
    <w:rsid w:val="002B0672"/>
    <w:rsid w:val="002B19FC"/>
    <w:rsid w:val="002B22CA"/>
    <w:rsid w:val="002B2DA4"/>
    <w:rsid w:val="002B36B6"/>
    <w:rsid w:val="002B38BB"/>
    <w:rsid w:val="002B3B12"/>
    <w:rsid w:val="002B43BC"/>
    <w:rsid w:val="002B50AD"/>
    <w:rsid w:val="002B5991"/>
    <w:rsid w:val="002B5F62"/>
    <w:rsid w:val="002B79DD"/>
    <w:rsid w:val="002C212C"/>
    <w:rsid w:val="002C514B"/>
    <w:rsid w:val="002C5E4A"/>
    <w:rsid w:val="002C6581"/>
    <w:rsid w:val="002D2387"/>
    <w:rsid w:val="002E05E4"/>
    <w:rsid w:val="002E11D8"/>
    <w:rsid w:val="002E1F57"/>
    <w:rsid w:val="002E1F74"/>
    <w:rsid w:val="002E25B3"/>
    <w:rsid w:val="002E5F5E"/>
    <w:rsid w:val="002E602C"/>
    <w:rsid w:val="002F1C6F"/>
    <w:rsid w:val="002F2066"/>
    <w:rsid w:val="002F33C6"/>
    <w:rsid w:val="002F3FB9"/>
    <w:rsid w:val="002F5175"/>
    <w:rsid w:val="00300C5D"/>
    <w:rsid w:val="003015AA"/>
    <w:rsid w:val="003046F2"/>
    <w:rsid w:val="00305E0C"/>
    <w:rsid w:val="0030636D"/>
    <w:rsid w:val="003076F7"/>
    <w:rsid w:val="0030780E"/>
    <w:rsid w:val="00310794"/>
    <w:rsid w:val="00312645"/>
    <w:rsid w:val="0031276D"/>
    <w:rsid w:val="00313A32"/>
    <w:rsid w:val="00314913"/>
    <w:rsid w:val="00314DC7"/>
    <w:rsid w:val="00315334"/>
    <w:rsid w:val="00325096"/>
    <w:rsid w:val="003274E4"/>
    <w:rsid w:val="00330A01"/>
    <w:rsid w:val="003334BA"/>
    <w:rsid w:val="00334747"/>
    <w:rsid w:val="003348B4"/>
    <w:rsid w:val="0033602A"/>
    <w:rsid w:val="0034158C"/>
    <w:rsid w:val="00341E40"/>
    <w:rsid w:val="0034373C"/>
    <w:rsid w:val="00346F26"/>
    <w:rsid w:val="003474CC"/>
    <w:rsid w:val="00347AF3"/>
    <w:rsid w:val="00350D61"/>
    <w:rsid w:val="003530FA"/>
    <w:rsid w:val="003532F8"/>
    <w:rsid w:val="00353A48"/>
    <w:rsid w:val="003543F5"/>
    <w:rsid w:val="003549A2"/>
    <w:rsid w:val="00361B7E"/>
    <w:rsid w:val="00363260"/>
    <w:rsid w:val="00364521"/>
    <w:rsid w:val="003701A0"/>
    <w:rsid w:val="00370A4B"/>
    <w:rsid w:val="00371F7D"/>
    <w:rsid w:val="003722C1"/>
    <w:rsid w:val="003747CB"/>
    <w:rsid w:val="00381618"/>
    <w:rsid w:val="00381A96"/>
    <w:rsid w:val="00381EE6"/>
    <w:rsid w:val="00383408"/>
    <w:rsid w:val="0038372A"/>
    <w:rsid w:val="00386338"/>
    <w:rsid w:val="0038776D"/>
    <w:rsid w:val="003908AD"/>
    <w:rsid w:val="003922FE"/>
    <w:rsid w:val="003934BC"/>
    <w:rsid w:val="003968DC"/>
    <w:rsid w:val="00397C45"/>
    <w:rsid w:val="00397CE1"/>
    <w:rsid w:val="003B04C3"/>
    <w:rsid w:val="003B23B8"/>
    <w:rsid w:val="003B23BB"/>
    <w:rsid w:val="003B422D"/>
    <w:rsid w:val="003B572E"/>
    <w:rsid w:val="003B7686"/>
    <w:rsid w:val="003B7DAD"/>
    <w:rsid w:val="003C2582"/>
    <w:rsid w:val="003C29A4"/>
    <w:rsid w:val="003C31CC"/>
    <w:rsid w:val="003C3E2C"/>
    <w:rsid w:val="003C42C9"/>
    <w:rsid w:val="003C4A93"/>
    <w:rsid w:val="003C569E"/>
    <w:rsid w:val="003C6981"/>
    <w:rsid w:val="003C6AE2"/>
    <w:rsid w:val="003D0668"/>
    <w:rsid w:val="003D0EB1"/>
    <w:rsid w:val="003D113E"/>
    <w:rsid w:val="003D22B0"/>
    <w:rsid w:val="003E1A0B"/>
    <w:rsid w:val="003E2568"/>
    <w:rsid w:val="003E2FAA"/>
    <w:rsid w:val="003E363A"/>
    <w:rsid w:val="003E4D0E"/>
    <w:rsid w:val="003E7624"/>
    <w:rsid w:val="003F0A5F"/>
    <w:rsid w:val="003F14B7"/>
    <w:rsid w:val="003F4B6B"/>
    <w:rsid w:val="003F57E5"/>
    <w:rsid w:val="00401429"/>
    <w:rsid w:val="00403547"/>
    <w:rsid w:val="00403D87"/>
    <w:rsid w:val="00403DF3"/>
    <w:rsid w:val="004046BB"/>
    <w:rsid w:val="00404F03"/>
    <w:rsid w:val="004050C8"/>
    <w:rsid w:val="00412173"/>
    <w:rsid w:val="004130E0"/>
    <w:rsid w:val="00413A55"/>
    <w:rsid w:val="004144B4"/>
    <w:rsid w:val="00416316"/>
    <w:rsid w:val="00416CDA"/>
    <w:rsid w:val="00420E1A"/>
    <w:rsid w:val="00424A7C"/>
    <w:rsid w:val="00430689"/>
    <w:rsid w:val="00430906"/>
    <w:rsid w:val="0044248F"/>
    <w:rsid w:val="00442EDE"/>
    <w:rsid w:val="004463B9"/>
    <w:rsid w:val="00447716"/>
    <w:rsid w:val="00450802"/>
    <w:rsid w:val="00451A11"/>
    <w:rsid w:val="00457E48"/>
    <w:rsid w:val="0046007F"/>
    <w:rsid w:val="00460B8D"/>
    <w:rsid w:val="00465738"/>
    <w:rsid w:val="00465940"/>
    <w:rsid w:val="00467FD9"/>
    <w:rsid w:val="00470A80"/>
    <w:rsid w:val="00470F07"/>
    <w:rsid w:val="00471182"/>
    <w:rsid w:val="00471A37"/>
    <w:rsid w:val="00474731"/>
    <w:rsid w:val="00474BD0"/>
    <w:rsid w:val="004752D7"/>
    <w:rsid w:val="00475885"/>
    <w:rsid w:val="004761D8"/>
    <w:rsid w:val="00477157"/>
    <w:rsid w:val="00477B89"/>
    <w:rsid w:val="004812CB"/>
    <w:rsid w:val="00481D23"/>
    <w:rsid w:val="00482118"/>
    <w:rsid w:val="00482789"/>
    <w:rsid w:val="00484C85"/>
    <w:rsid w:val="00485E54"/>
    <w:rsid w:val="00486401"/>
    <w:rsid w:val="00486836"/>
    <w:rsid w:val="00487EE5"/>
    <w:rsid w:val="00490986"/>
    <w:rsid w:val="00490CB7"/>
    <w:rsid w:val="00491DC0"/>
    <w:rsid w:val="0049326A"/>
    <w:rsid w:val="00493865"/>
    <w:rsid w:val="004947F7"/>
    <w:rsid w:val="00494BA9"/>
    <w:rsid w:val="00497E19"/>
    <w:rsid w:val="004A0682"/>
    <w:rsid w:val="004A1A5F"/>
    <w:rsid w:val="004A1D50"/>
    <w:rsid w:val="004A4544"/>
    <w:rsid w:val="004A482F"/>
    <w:rsid w:val="004A69BF"/>
    <w:rsid w:val="004A7085"/>
    <w:rsid w:val="004B053A"/>
    <w:rsid w:val="004B1859"/>
    <w:rsid w:val="004B2478"/>
    <w:rsid w:val="004B3CF7"/>
    <w:rsid w:val="004B4A98"/>
    <w:rsid w:val="004B7D04"/>
    <w:rsid w:val="004B7D1F"/>
    <w:rsid w:val="004D069B"/>
    <w:rsid w:val="004D228A"/>
    <w:rsid w:val="004D417D"/>
    <w:rsid w:val="004D5D47"/>
    <w:rsid w:val="004D735A"/>
    <w:rsid w:val="004D7B32"/>
    <w:rsid w:val="004E14FF"/>
    <w:rsid w:val="004E2055"/>
    <w:rsid w:val="004E2745"/>
    <w:rsid w:val="004E432C"/>
    <w:rsid w:val="004F03ED"/>
    <w:rsid w:val="004F0946"/>
    <w:rsid w:val="004F1156"/>
    <w:rsid w:val="004F380A"/>
    <w:rsid w:val="004F4A87"/>
    <w:rsid w:val="004F57A7"/>
    <w:rsid w:val="004F5CF6"/>
    <w:rsid w:val="004F62A0"/>
    <w:rsid w:val="00500635"/>
    <w:rsid w:val="005027CC"/>
    <w:rsid w:val="00503982"/>
    <w:rsid w:val="005065FA"/>
    <w:rsid w:val="005073E5"/>
    <w:rsid w:val="00507597"/>
    <w:rsid w:val="00507FFE"/>
    <w:rsid w:val="005116E6"/>
    <w:rsid w:val="005138B1"/>
    <w:rsid w:val="00516795"/>
    <w:rsid w:val="00517ADE"/>
    <w:rsid w:val="0052298A"/>
    <w:rsid w:val="00522BDF"/>
    <w:rsid w:val="005244D2"/>
    <w:rsid w:val="00524E66"/>
    <w:rsid w:val="00527EC0"/>
    <w:rsid w:val="0053208E"/>
    <w:rsid w:val="00532E48"/>
    <w:rsid w:val="00534B66"/>
    <w:rsid w:val="00534E60"/>
    <w:rsid w:val="00535BA3"/>
    <w:rsid w:val="00535C39"/>
    <w:rsid w:val="00542A10"/>
    <w:rsid w:val="0054342A"/>
    <w:rsid w:val="005464BB"/>
    <w:rsid w:val="005466C0"/>
    <w:rsid w:val="005472CC"/>
    <w:rsid w:val="005516C3"/>
    <w:rsid w:val="00554105"/>
    <w:rsid w:val="00554156"/>
    <w:rsid w:val="005551AD"/>
    <w:rsid w:val="00555E36"/>
    <w:rsid w:val="00560D3B"/>
    <w:rsid w:val="00560DF7"/>
    <w:rsid w:val="00561095"/>
    <w:rsid w:val="005647B5"/>
    <w:rsid w:val="0056616E"/>
    <w:rsid w:val="005663C8"/>
    <w:rsid w:val="00572C1A"/>
    <w:rsid w:val="00574CC3"/>
    <w:rsid w:val="00575A08"/>
    <w:rsid w:val="00577459"/>
    <w:rsid w:val="00577E03"/>
    <w:rsid w:val="00582CB6"/>
    <w:rsid w:val="00584CFC"/>
    <w:rsid w:val="00585E4F"/>
    <w:rsid w:val="0058732C"/>
    <w:rsid w:val="00591A00"/>
    <w:rsid w:val="005931DE"/>
    <w:rsid w:val="005932BB"/>
    <w:rsid w:val="00593C0E"/>
    <w:rsid w:val="00595CBE"/>
    <w:rsid w:val="0059608A"/>
    <w:rsid w:val="00596ED0"/>
    <w:rsid w:val="00597E67"/>
    <w:rsid w:val="005A073C"/>
    <w:rsid w:val="005A2CFA"/>
    <w:rsid w:val="005A3E02"/>
    <w:rsid w:val="005A4744"/>
    <w:rsid w:val="005A5345"/>
    <w:rsid w:val="005A643E"/>
    <w:rsid w:val="005B0709"/>
    <w:rsid w:val="005B22D7"/>
    <w:rsid w:val="005B4712"/>
    <w:rsid w:val="005B4F87"/>
    <w:rsid w:val="005B5BCC"/>
    <w:rsid w:val="005B6265"/>
    <w:rsid w:val="005B7067"/>
    <w:rsid w:val="005C0EA8"/>
    <w:rsid w:val="005C17A1"/>
    <w:rsid w:val="005C251E"/>
    <w:rsid w:val="005C534E"/>
    <w:rsid w:val="005C541C"/>
    <w:rsid w:val="005C63A1"/>
    <w:rsid w:val="005D590F"/>
    <w:rsid w:val="005E0D6C"/>
    <w:rsid w:val="005E3034"/>
    <w:rsid w:val="005E4344"/>
    <w:rsid w:val="005E6B41"/>
    <w:rsid w:val="005E7EB6"/>
    <w:rsid w:val="005F01BF"/>
    <w:rsid w:val="005F122E"/>
    <w:rsid w:val="005F3638"/>
    <w:rsid w:val="005F4C43"/>
    <w:rsid w:val="005F4D5A"/>
    <w:rsid w:val="005F4E3F"/>
    <w:rsid w:val="005F682E"/>
    <w:rsid w:val="006008A5"/>
    <w:rsid w:val="00603838"/>
    <w:rsid w:val="0060755D"/>
    <w:rsid w:val="00607F26"/>
    <w:rsid w:val="00611DF4"/>
    <w:rsid w:val="006122DF"/>
    <w:rsid w:val="00612B15"/>
    <w:rsid w:val="00613B51"/>
    <w:rsid w:val="00613E88"/>
    <w:rsid w:val="006141ED"/>
    <w:rsid w:val="0061616B"/>
    <w:rsid w:val="00617293"/>
    <w:rsid w:val="00622692"/>
    <w:rsid w:val="00624569"/>
    <w:rsid w:val="00624622"/>
    <w:rsid w:val="006266D2"/>
    <w:rsid w:val="0062762C"/>
    <w:rsid w:val="00630CFC"/>
    <w:rsid w:val="0063121A"/>
    <w:rsid w:val="00631D55"/>
    <w:rsid w:val="0064203D"/>
    <w:rsid w:val="00643BDF"/>
    <w:rsid w:val="006446F3"/>
    <w:rsid w:val="006447C3"/>
    <w:rsid w:val="0064609D"/>
    <w:rsid w:val="00650F4B"/>
    <w:rsid w:val="0065303B"/>
    <w:rsid w:val="00654713"/>
    <w:rsid w:val="00654E75"/>
    <w:rsid w:val="00657668"/>
    <w:rsid w:val="006655EC"/>
    <w:rsid w:val="00667D60"/>
    <w:rsid w:val="00674CC4"/>
    <w:rsid w:val="0067659B"/>
    <w:rsid w:val="00676641"/>
    <w:rsid w:val="00676BAF"/>
    <w:rsid w:val="00681242"/>
    <w:rsid w:val="006814A6"/>
    <w:rsid w:val="006846EB"/>
    <w:rsid w:val="006860E7"/>
    <w:rsid w:val="00687185"/>
    <w:rsid w:val="006924F2"/>
    <w:rsid w:val="00692EA7"/>
    <w:rsid w:val="00694BCC"/>
    <w:rsid w:val="00694E89"/>
    <w:rsid w:val="006A3014"/>
    <w:rsid w:val="006A3372"/>
    <w:rsid w:val="006A382B"/>
    <w:rsid w:val="006A3946"/>
    <w:rsid w:val="006A4136"/>
    <w:rsid w:val="006A4EAA"/>
    <w:rsid w:val="006A5439"/>
    <w:rsid w:val="006A72C8"/>
    <w:rsid w:val="006A7AC0"/>
    <w:rsid w:val="006A7FE2"/>
    <w:rsid w:val="006B71D0"/>
    <w:rsid w:val="006C2FC9"/>
    <w:rsid w:val="006C31F7"/>
    <w:rsid w:val="006C5AEE"/>
    <w:rsid w:val="006C6D78"/>
    <w:rsid w:val="006C79E1"/>
    <w:rsid w:val="006D0A4D"/>
    <w:rsid w:val="006D21C1"/>
    <w:rsid w:val="006D2ED1"/>
    <w:rsid w:val="006D374A"/>
    <w:rsid w:val="006D44F0"/>
    <w:rsid w:val="006E145B"/>
    <w:rsid w:val="006E261E"/>
    <w:rsid w:val="006E3447"/>
    <w:rsid w:val="006E373F"/>
    <w:rsid w:val="006E69D2"/>
    <w:rsid w:val="006E6DF9"/>
    <w:rsid w:val="006E7B4F"/>
    <w:rsid w:val="006E7E81"/>
    <w:rsid w:val="006F1843"/>
    <w:rsid w:val="006F3265"/>
    <w:rsid w:val="006F4544"/>
    <w:rsid w:val="006F68DF"/>
    <w:rsid w:val="006F71A3"/>
    <w:rsid w:val="006F7B9F"/>
    <w:rsid w:val="00702C6B"/>
    <w:rsid w:val="00702D12"/>
    <w:rsid w:val="00706DFC"/>
    <w:rsid w:val="007079A1"/>
    <w:rsid w:val="00707B52"/>
    <w:rsid w:val="0071020D"/>
    <w:rsid w:val="0071161E"/>
    <w:rsid w:val="007154DE"/>
    <w:rsid w:val="00721F54"/>
    <w:rsid w:val="00722BE3"/>
    <w:rsid w:val="00725FC5"/>
    <w:rsid w:val="00727B48"/>
    <w:rsid w:val="0073048C"/>
    <w:rsid w:val="0073118C"/>
    <w:rsid w:val="007329E1"/>
    <w:rsid w:val="00732B06"/>
    <w:rsid w:val="00734444"/>
    <w:rsid w:val="00734BA5"/>
    <w:rsid w:val="0073514A"/>
    <w:rsid w:val="00736D3D"/>
    <w:rsid w:val="007445C5"/>
    <w:rsid w:val="0074581D"/>
    <w:rsid w:val="00745B39"/>
    <w:rsid w:val="00750341"/>
    <w:rsid w:val="00755DFF"/>
    <w:rsid w:val="00755F68"/>
    <w:rsid w:val="00757070"/>
    <w:rsid w:val="007614B3"/>
    <w:rsid w:val="0076285B"/>
    <w:rsid w:val="0076374E"/>
    <w:rsid w:val="00764A55"/>
    <w:rsid w:val="0076614E"/>
    <w:rsid w:val="00771341"/>
    <w:rsid w:val="007740DC"/>
    <w:rsid w:val="007749F5"/>
    <w:rsid w:val="00774AAF"/>
    <w:rsid w:val="00777390"/>
    <w:rsid w:val="00785445"/>
    <w:rsid w:val="007931DF"/>
    <w:rsid w:val="00793CDD"/>
    <w:rsid w:val="00794B04"/>
    <w:rsid w:val="007965DD"/>
    <w:rsid w:val="00796985"/>
    <w:rsid w:val="00797035"/>
    <w:rsid w:val="007A25C6"/>
    <w:rsid w:val="007A290B"/>
    <w:rsid w:val="007A38A3"/>
    <w:rsid w:val="007A7864"/>
    <w:rsid w:val="007B003D"/>
    <w:rsid w:val="007B2C6D"/>
    <w:rsid w:val="007B2D46"/>
    <w:rsid w:val="007B4717"/>
    <w:rsid w:val="007B689B"/>
    <w:rsid w:val="007C0266"/>
    <w:rsid w:val="007C35DD"/>
    <w:rsid w:val="007C4608"/>
    <w:rsid w:val="007C4ECD"/>
    <w:rsid w:val="007C603F"/>
    <w:rsid w:val="007C6B19"/>
    <w:rsid w:val="007C758F"/>
    <w:rsid w:val="007C78FA"/>
    <w:rsid w:val="007D0370"/>
    <w:rsid w:val="007D35EC"/>
    <w:rsid w:val="007D3891"/>
    <w:rsid w:val="007D4C35"/>
    <w:rsid w:val="007D57A7"/>
    <w:rsid w:val="007E1264"/>
    <w:rsid w:val="007E21D6"/>
    <w:rsid w:val="007E2530"/>
    <w:rsid w:val="007E4AAE"/>
    <w:rsid w:val="007E4D90"/>
    <w:rsid w:val="007E6717"/>
    <w:rsid w:val="007E7D26"/>
    <w:rsid w:val="007F7C0C"/>
    <w:rsid w:val="00800D6B"/>
    <w:rsid w:val="008039A8"/>
    <w:rsid w:val="00803BBC"/>
    <w:rsid w:val="00803DD2"/>
    <w:rsid w:val="0080484E"/>
    <w:rsid w:val="008055C1"/>
    <w:rsid w:val="00805F6B"/>
    <w:rsid w:val="008074FA"/>
    <w:rsid w:val="00814107"/>
    <w:rsid w:val="0081599E"/>
    <w:rsid w:val="00821A89"/>
    <w:rsid w:val="00821B63"/>
    <w:rsid w:val="008227D2"/>
    <w:rsid w:val="00822EB8"/>
    <w:rsid w:val="00824D1D"/>
    <w:rsid w:val="00830034"/>
    <w:rsid w:val="008312EF"/>
    <w:rsid w:val="00831686"/>
    <w:rsid w:val="00831D5C"/>
    <w:rsid w:val="00832558"/>
    <w:rsid w:val="008326B1"/>
    <w:rsid w:val="008332E9"/>
    <w:rsid w:val="00833736"/>
    <w:rsid w:val="00834396"/>
    <w:rsid w:val="008359BC"/>
    <w:rsid w:val="00836197"/>
    <w:rsid w:val="00836BBD"/>
    <w:rsid w:val="00836C38"/>
    <w:rsid w:val="00841048"/>
    <w:rsid w:val="00841214"/>
    <w:rsid w:val="008451F5"/>
    <w:rsid w:val="00845701"/>
    <w:rsid w:val="0084602B"/>
    <w:rsid w:val="008503AA"/>
    <w:rsid w:val="0085089A"/>
    <w:rsid w:val="008520AF"/>
    <w:rsid w:val="0085560A"/>
    <w:rsid w:val="008567A4"/>
    <w:rsid w:val="00856BD5"/>
    <w:rsid w:val="00863F13"/>
    <w:rsid w:val="008649ED"/>
    <w:rsid w:val="008657E9"/>
    <w:rsid w:val="00866016"/>
    <w:rsid w:val="0086680A"/>
    <w:rsid w:val="00867212"/>
    <w:rsid w:val="008710A7"/>
    <w:rsid w:val="008713D3"/>
    <w:rsid w:val="008723AA"/>
    <w:rsid w:val="00876164"/>
    <w:rsid w:val="00876AB0"/>
    <w:rsid w:val="00876ADF"/>
    <w:rsid w:val="00880BCA"/>
    <w:rsid w:val="00883255"/>
    <w:rsid w:val="008867AE"/>
    <w:rsid w:val="008877C4"/>
    <w:rsid w:val="008A11D2"/>
    <w:rsid w:val="008A19A7"/>
    <w:rsid w:val="008A2200"/>
    <w:rsid w:val="008A2C27"/>
    <w:rsid w:val="008A343F"/>
    <w:rsid w:val="008A41CA"/>
    <w:rsid w:val="008A428D"/>
    <w:rsid w:val="008A5630"/>
    <w:rsid w:val="008B029C"/>
    <w:rsid w:val="008B1ECA"/>
    <w:rsid w:val="008B20C0"/>
    <w:rsid w:val="008C0D51"/>
    <w:rsid w:val="008C2E6D"/>
    <w:rsid w:val="008C319B"/>
    <w:rsid w:val="008C4D60"/>
    <w:rsid w:val="008C4E52"/>
    <w:rsid w:val="008C55D4"/>
    <w:rsid w:val="008D0C21"/>
    <w:rsid w:val="008D24E2"/>
    <w:rsid w:val="008D425D"/>
    <w:rsid w:val="008D47F1"/>
    <w:rsid w:val="008D4EDC"/>
    <w:rsid w:val="008D630B"/>
    <w:rsid w:val="008D7F26"/>
    <w:rsid w:val="008E1508"/>
    <w:rsid w:val="008E1A1E"/>
    <w:rsid w:val="008E2BDC"/>
    <w:rsid w:val="008E33D7"/>
    <w:rsid w:val="008E7C26"/>
    <w:rsid w:val="008F0C86"/>
    <w:rsid w:val="008F0EF2"/>
    <w:rsid w:val="008F1203"/>
    <w:rsid w:val="008F6A2F"/>
    <w:rsid w:val="0090015F"/>
    <w:rsid w:val="0090285D"/>
    <w:rsid w:val="00904319"/>
    <w:rsid w:val="00904649"/>
    <w:rsid w:val="0090673F"/>
    <w:rsid w:val="00907355"/>
    <w:rsid w:val="00910394"/>
    <w:rsid w:val="00911920"/>
    <w:rsid w:val="0091401B"/>
    <w:rsid w:val="00917B58"/>
    <w:rsid w:val="0092013F"/>
    <w:rsid w:val="009203B4"/>
    <w:rsid w:val="00921DE8"/>
    <w:rsid w:val="0092213C"/>
    <w:rsid w:val="00924338"/>
    <w:rsid w:val="00925EF1"/>
    <w:rsid w:val="00926C2E"/>
    <w:rsid w:val="00934AFF"/>
    <w:rsid w:val="0093594A"/>
    <w:rsid w:val="0093747C"/>
    <w:rsid w:val="00941E5A"/>
    <w:rsid w:val="00942892"/>
    <w:rsid w:val="009429D6"/>
    <w:rsid w:val="0094451A"/>
    <w:rsid w:val="00944CF9"/>
    <w:rsid w:val="00945398"/>
    <w:rsid w:val="00945CE9"/>
    <w:rsid w:val="0094732B"/>
    <w:rsid w:val="00950424"/>
    <w:rsid w:val="009513B1"/>
    <w:rsid w:val="00951808"/>
    <w:rsid w:val="00953771"/>
    <w:rsid w:val="009540D0"/>
    <w:rsid w:val="0096035F"/>
    <w:rsid w:val="0096037F"/>
    <w:rsid w:val="00960B30"/>
    <w:rsid w:val="0096198B"/>
    <w:rsid w:val="0096350F"/>
    <w:rsid w:val="00964395"/>
    <w:rsid w:val="009655F3"/>
    <w:rsid w:val="00967F77"/>
    <w:rsid w:val="00970572"/>
    <w:rsid w:val="009715E4"/>
    <w:rsid w:val="00973662"/>
    <w:rsid w:val="00974B77"/>
    <w:rsid w:val="00975675"/>
    <w:rsid w:val="00975CB5"/>
    <w:rsid w:val="00980376"/>
    <w:rsid w:val="00980B83"/>
    <w:rsid w:val="009813B3"/>
    <w:rsid w:val="00982414"/>
    <w:rsid w:val="00984CC8"/>
    <w:rsid w:val="00985570"/>
    <w:rsid w:val="00986E3E"/>
    <w:rsid w:val="009903DB"/>
    <w:rsid w:val="00991873"/>
    <w:rsid w:val="00993922"/>
    <w:rsid w:val="009947CA"/>
    <w:rsid w:val="00996447"/>
    <w:rsid w:val="00996FE8"/>
    <w:rsid w:val="0099762C"/>
    <w:rsid w:val="009A1064"/>
    <w:rsid w:val="009A321E"/>
    <w:rsid w:val="009A3BDF"/>
    <w:rsid w:val="009A5B74"/>
    <w:rsid w:val="009A69CC"/>
    <w:rsid w:val="009B02F7"/>
    <w:rsid w:val="009B28A0"/>
    <w:rsid w:val="009B52FD"/>
    <w:rsid w:val="009B749F"/>
    <w:rsid w:val="009C04C9"/>
    <w:rsid w:val="009C1337"/>
    <w:rsid w:val="009C2B20"/>
    <w:rsid w:val="009D1A39"/>
    <w:rsid w:val="009D27B7"/>
    <w:rsid w:val="009D6298"/>
    <w:rsid w:val="009D6C25"/>
    <w:rsid w:val="009E20FD"/>
    <w:rsid w:val="009E37CE"/>
    <w:rsid w:val="009E3D55"/>
    <w:rsid w:val="009E40AA"/>
    <w:rsid w:val="009E4EF2"/>
    <w:rsid w:val="009E5B17"/>
    <w:rsid w:val="009E5ED3"/>
    <w:rsid w:val="009E7035"/>
    <w:rsid w:val="009F137A"/>
    <w:rsid w:val="009F19CB"/>
    <w:rsid w:val="009F2688"/>
    <w:rsid w:val="009F2CE5"/>
    <w:rsid w:val="009F3BFC"/>
    <w:rsid w:val="009F3C7D"/>
    <w:rsid w:val="009F6600"/>
    <w:rsid w:val="009F699B"/>
    <w:rsid w:val="00A014D4"/>
    <w:rsid w:val="00A04767"/>
    <w:rsid w:val="00A04ACE"/>
    <w:rsid w:val="00A04C0E"/>
    <w:rsid w:val="00A06ECA"/>
    <w:rsid w:val="00A12139"/>
    <w:rsid w:val="00A134E3"/>
    <w:rsid w:val="00A15F27"/>
    <w:rsid w:val="00A23977"/>
    <w:rsid w:val="00A23DDB"/>
    <w:rsid w:val="00A25927"/>
    <w:rsid w:val="00A25938"/>
    <w:rsid w:val="00A26711"/>
    <w:rsid w:val="00A26810"/>
    <w:rsid w:val="00A3103C"/>
    <w:rsid w:val="00A31885"/>
    <w:rsid w:val="00A32239"/>
    <w:rsid w:val="00A34E5C"/>
    <w:rsid w:val="00A3530A"/>
    <w:rsid w:val="00A37E4E"/>
    <w:rsid w:val="00A423A9"/>
    <w:rsid w:val="00A467C0"/>
    <w:rsid w:val="00A46F8E"/>
    <w:rsid w:val="00A47AB9"/>
    <w:rsid w:val="00A53E8B"/>
    <w:rsid w:val="00A53E91"/>
    <w:rsid w:val="00A55858"/>
    <w:rsid w:val="00A5680C"/>
    <w:rsid w:val="00A64BAB"/>
    <w:rsid w:val="00A664AB"/>
    <w:rsid w:val="00A66684"/>
    <w:rsid w:val="00A67A5A"/>
    <w:rsid w:val="00A7317D"/>
    <w:rsid w:val="00A757F4"/>
    <w:rsid w:val="00A7606E"/>
    <w:rsid w:val="00A80F9F"/>
    <w:rsid w:val="00A8625E"/>
    <w:rsid w:val="00A8659B"/>
    <w:rsid w:val="00A87DE3"/>
    <w:rsid w:val="00A9062C"/>
    <w:rsid w:val="00A917DD"/>
    <w:rsid w:val="00A924CA"/>
    <w:rsid w:val="00A92901"/>
    <w:rsid w:val="00A95DDE"/>
    <w:rsid w:val="00A96513"/>
    <w:rsid w:val="00A9756D"/>
    <w:rsid w:val="00A978ED"/>
    <w:rsid w:val="00A97EA8"/>
    <w:rsid w:val="00AB141B"/>
    <w:rsid w:val="00AB42FE"/>
    <w:rsid w:val="00AB4967"/>
    <w:rsid w:val="00AC34AE"/>
    <w:rsid w:val="00AC3E8A"/>
    <w:rsid w:val="00AC5317"/>
    <w:rsid w:val="00AC5D8E"/>
    <w:rsid w:val="00AD1836"/>
    <w:rsid w:val="00AD1D4E"/>
    <w:rsid w:val="00AD1FE2"/>
    <w:rsid w:val="00AD3992"/>
    <w:rsid w:val="00AD44D0"/>
    <w:rsid w:val="00AD627E"/>
    <w:rsid w:val="00AD653D"/>
    <w:rsid w:val="00AD7B9C"/>
    <w:rsid w:val="00AD7D34"/>
    <w:rsid w:val="00AE1624"/>
    <w:rsid w:val="00AE166A"/>
    <w:rsid w:val="00AE1833"/>
    <w:rsid w:val="00AE45BE"/>
    <w:rsid w:val="00AE686F"/>
    <w:rsid w:val="00AE70D0"/>
    <w:rsid w:val="00AE7227"/>
    <w:rsid w:val="00AF1C99"/>
    <w:rsid w:val="00AF27BC"/>
    <w:rsid w:val="00AF6359"/>
    <w:rsid w:val="00AF74AC"/>
    <w:rsid w:val="00B0081F"/>
    <w:rsid w:val="00B01DB7"/>
    <w:rsid w:val="00B0486B"/>
    <w:rsid w:val="00B05D8A"/>
    <w:rsid w:val="00B07E79"/>
    <w:rsid w:val="00B14CF0"/>
    <w:rsid w:val="00B15388"/>
    <w:rsid w:val="00B15DE5"/>
    <w:rsid w:val="00B178B7"/>
    <w:rsid w:val="00B2227D"/>
    <w:rsid w:val="00B23036"/>
    <w:rsid w:val="00B255E0"/>
    <w:rsid w:val="00B2739F"/>
    <w:rsid w:val="00B31D4A"/>
    <w:rsid w:val="00B32066"/>
    <w:rsid w:val="00B33DF0"/>
    <w:rsid w:val="00B366C9"/>
    <w:rsid w:val="00B3723F"/>
    <w:rsid w:val="00B40497"/>
    <w:rsid w:val="00B40F0A"/>
    <w:rsid w:val="00B420F8"/>
    <w:rsid w:val="00B427E2"/>
    <w:rsid w:val="00B439ED"/>
    <w:rsid w:val="00B463B6"/>
    <w:rsid w:val="00B4765D"/>
    <w:rsid w:val="00B511F7"/>
    <w:rsid w:val="00B5243B"/>
    <w:rsid w:val="00B52CEC"/>
    <w:rsid w:val="00B5438E"/>
    <w:rsid w:val="00B561C3"/>
    <w:rsid w:val="00B574F4"/>
    <w:rsid w:val="00B57DFC"/>
    <w:rsid w:val="00B6241B"/>
    <w:rsid w:val="00B64F2A"/>
    <w:rsid w:val="00B7471C"/>
    <w:rsid w:val="00B7723C"/>
    <w:rsid w:val="00B77963"/>
    <w:rsid w:val="00B80DCB"/>
    <w:rsid w:val="00B81310"/>
    <w:rsid w:val="00B817E8"/>
    <w:rsid w:val="00B85285"/>
    <w:rsid w:val="00B860AC"/>
    <w:rsid w:val="00B8743C"/>
    <w:rsid w:val="00B90A34"/>
    <w:rsid w:val="00B92215"/>
    <w:rsid w:val="00B92477"/>
    <w:rsid w:val="00B92F93"/>
    <w:rsid w:val="00B94399"/>
    <w:rsid w:val="00B96CD5"/>
    <w:rsid w:val="00BA2957"/>
    <w:rsid w:val="00BA2F0F"/>
    <w:rsid w:val="00BA3341"/>
    <w:rsid w:val="00BA3622"/>
    <w:rsid w:val="00BA51E8"/>
    <w:rsid w:val="00BA61C8"/>
    <w:rsid w:val="00BA7411"/>
    <w:rsid w:val="00BA7A00"/>
    <w:rsid w:val="00BB08EB"/>
    <w:rsid w:val="00BB0DB2"/>
    <w:rsid w:val="00BB1970"/>
    <w:rsid w:val="00BB1A04"/>
    <w:rsid w:val="00BB1EA4"/>
    <w:rsid w:val="00BB25ED"/>
    <w:rsid w:val="00BB2D84"/>
    <w:rsid w:val="00BB2D9D"/>
    <w:rsid w:val="00BB39E4"/>
    <w:rsid w:val="00BB4791"/>
    <w:rsid w:val="00BB52B1"/>
    <w:rsid w:val="00BB6259"/>
    <w:rsid w:val="00BC0BE6"/>
    <w:rsid w:val="00BC3284"/>
    <w:rsid w:val="00BC37C7"/>
    <w:rsid w:val="00BC4213"/>
    <w:rsid w:val="00BC567D"/>
    <w:rsid w:val="00BD1525"/>
    <w:rsid w:val="00BD2274"/>
    <w:rsid w:val="00BD28EE"/>
    <w:rsid w:val="00BD5B3C"/>
    <w:rsid w:val="00BD61DE"/>
    <w:rsid w:val="00BD771B"/>
    <w:rsid w:val="00BE11C9"/>
    <w:rsid w:val="00BE29A7"/>
    <w:rsid w:val="00BE735B"/>
    <w:rsid w:val="00BF1233"/>
    <w:rsid w:val="00BF5229"/>
    <w:rsid w:val="00C01D99"/>
    <w:rsid w:val="00C01E47"/>
    <w:rsid w:val="00C02C3A"/>
    <w:rsid w:val="00C04DAB"/>
    <w:rsid w:val="00C069AE"/>
    <w:rsid w:val="00C06E63"/>
    <w:rsid w:val="00C06EBC"/>
    <w:rsid w:val="00C10486"/>
    <w:rsid w:val="00C1179F"/>
    <w:rsid w:val="00C13FE2"/>
    <w:rsid w:val="00C14157"/>
    <w:rsid w:val="00C1655A"/>
    <w:rsid w:val="00C166F4"/>
    <w:rsid w:val="00C17126"/>
    <w:rsid w:val="00C20AD3"/>
    <w:rsid w:val="00C24107"/>
    <w:rsid w:val="00C27D19"/>
    <w:rsid w:val="00C30D5D"/>
    <w:rsid w:val="00C314AD"/>
    <w:rsid w:val="00C31B59"/>
    <w:rsid w:val="00C358C4"/>
    <w:rsid w:val="00C36095"/>
    <w:rsid w:val="00C40DAD"/>
    <w:rsid w:val="00C41F3C"/>
    <w:rsid w:val="00C42159"/>
    <w:rsid w:val="00C42AD2"/>
    <w:rsid w:val="00C43A55"/>
    <w:rsid w:val="00C45FB6"/>
    <w:rsid w:val="00C469BC"/>
    <w:rsid w:val="00C46DD4"/>
    <w:rsid w:val="00C52B1E"/>
    <w:rsid w:val="00C54E28"/>
    <w:rsid w:val="00C564C7"/>
    <w:rsid w:val="00C60764"/>
    <w:rsid w:val="00C60B1C"/>
    <w:rsid w:val="00C65782"/>
    <w:rsid w:val="00C65F8B"/>
    <w:rsid w:val="00C6747D"/>
    <w:rsid w:val="00C678C3"/>
    <w:rsid w:val="00C7506F"/>
    <w:rsid w:val="00C768ED"/>
    <w:rsid w:val="00C77AF5"/>
    <w:rsid w:val="00C80759"/>
    <w:rsid w:val="00C81B9D"/>
    <w:rsid w:val="00C82BCE"/>
    <w:rsid w:val="00C83657"/>
    <w:rsid w:val="00C838F2"/>
    <w:rsid w:val="00C84A36"/>
    <w:rsid w:val="00C84B6C"/>
    <w:rsid w:val="00C86BF2"/>
    <w:rsid w:val="00C9005B"/>
    <w:rsid w:val="00C902FB"/>
    <w:rsid w:val="00C906AA"/>
    <w:rsid w:val="00C91C04"/>
    <w:rsid w:val="00C9350C"/>
    <w:rsid w:val="00C93F55"/>
    <w:rsid w:val="00C94CAE"/>
    <w:rsid w:val="00C95710"/>
    <w:rsid w:val="00C95877"/>
    <w:rsid w:val="00C97429"/>
    <w:rsid w:val="00CA25FB"/>
    <w:rsid w:val="00CA3AAD"/>
    <w:rsid w:val="00CA47CB"/>
    <w:rsid w:val="00CA4B1E"/>
    <w:rsid w:val="00CA6FD4"/>
    <w:rsid w:val="00CA7108"/>
    <w:rsid w:val="00CA777A"/>
    <w:rsid w:val="00CB0F9C"/>
    <w:rsid w:val="00CB1279"/>
    <w:rsid w:val="00CB33F5"/>
    <w:rsid w:val="00CB3C57"/>
    <w:rsid w:val="00CB4B42"/>
    <w:rsid w:val="00CB6110"/>
    <w:rsid w:val="00CB7A19"/>
    <w:rsid w:val="00CC1F83"/>
    <w:rsid w:val="00CC21B9"/>
    <w:rsid w:val="00CC2631"/>
    <w:rsid w:val="00CD07C8"/>
    <w:rsid w:val="00CD60B6"/>
    <w:rsid w:val="00CE029E"/>
    <w:rsid w:val="00CE126A"/>
    <w:rsid w:val="00CE26DF"/>
    <w:rsid w:val="00CE298C"/>
    <w:rsid w:val="00CE423E"/>
    <w:rsid w:val="00CF0E5A"/>
    <w:rsid w:val="00CF2238"/>
    <w:rsid w:val="00D00340"/>
    <w:rsid w:val="00D003A5"/>
    <w:rsid w:val="00D02D29"/>
    <w:rsid w:val="00D0436F"/>
    <w:rsid w:val="00D0464C"/>
    <w:rsid w:val="00D04F66"/>
    <w:rsid w:val="00D06487"/>
    <w:rsid w:val="00D1075E"/>
    <w:rsid w:val="00D10A2C"/>
    <w:rsid w:val="00D11F9A"/>
    <w:rsid w:val="00D131C2"/>
    <w:rsid w:val="00D17DC3"/>
    <w:rsid w:val="00D17FBA"/>
    <w:rsid w:val="00D20596"/>
    <w:rsid w:val="00D211AB"/>
    <w:rsid w:val="00D21EDD"/>
    <w:rsid w:val="00D22D48"/>
    <w:rsid w:val="00D231F8"/>
    <w:rsid w:val="00D24072"/>
    <w:rsid w:val="00D24409"/>
    <w:rsid w:val="00D24896"/>
    <w:rsid w:val="00D27B9D"/>
    <w:rsid w:val="00D31C42"/>
    <w:rsid w:val="00D32C85"/>
    <w:rsid w:val="00D34271"/>
    <w:rsid w:val="00D34DA6"/>
    <w:rsid w:val="00D3612D"/>
    <w:rsid w:val="00D36414"/>
    <w:rsid w:val="00D37028"/>
    <w:rsid w:val="00D42A29"/>
    <w:rsid w:val="00D43853"/>
    <w:rsid w:val="00D465EF"/>
    <w:rsid w:val="00D47201"/>
    <w:rsid w:val="00D47C26"/>
    <w:rsid w:val="00D50E56"/>
    <w:rsid w:val="00D523C7"/>
    <w:rsid w:val="00D53182"/>
    <w:rsid w:val="00D577C3"/>
    <w:rsid w:val="00D57F58"/>
    <w:rsid w:val="00D67BF9"/>
    <w:rsid w:val="00D700DC"/>
    <w:rsid w:val="00D71A18"/>
    <w:rsid w:val="00D7403E"/>
    <w:rsid w:val="00D8083E"/>
    <w:rsid w:val="00D80D86"/>
    <w:rsid w:val="00D84C3D"/>
    <w:rsid w:val="00D868AC"/>
    <w:rsid w:val="00D9079B"/>
    <w:rsid w:val="00D90E07"/>
    <w:rsid w:val="00D910E3"/>
    <w:rsid w:val="00D937C2"/>
    <w:rsid w:val="00D946F9"/>
    <w:rsid w:val="00D97049"/>
    <w:rsid w:val="00D97774"/>
    <w:rsid w:val="00DA0B93"/>
    <w:rsid w:val="00DA1CED"/>
    <w:rsid w:val="00DA294C"/>
    <w:rsid w:val="00DA2A5C"/>
    <w:rsid w:val="00DA2BDE"/>
    <w:rsid w:val="00DA2D40"/>
    <w:rsid w:val="00DA321E"/>
    <w:rsid w:val="00DA606B"/>
    <w:rsid w:val="00DB1B7B"/>
    <w:rsid w:val="00DB1D9E"/>
    <w:rsid w:val="00DB2C62"/>
    <w:rsid w:val="00DB3FF9"/>
    <w:rsid w:val="00DB4806"/>
    <w:rsid w:val="00DB4CD4"/>
    <w:rsid w:val="00DB4CF6"/>
    <w:rsid w:val="00DB4D82"/>
    <w:rsid w:val="00DB5045"/>
    <w:rsid w:val="00DB6431"/>
    <w:rsid w:val="00DB6766"/>
    <w:rsid w:val="00DB6E83"/>
    <w:rsid w:val="00DC2DC5"/>
    <w:rsid w:val="00DC35D2"/>
    <w:rsid w:val="00DC6561"/>
    <w:rsid w:val="00DD293F"/>
    <w:rsid w:val="00DD42F3"/>
    <w:rsid w:val="00DD464D"/>
    <w:rsid w:val="00DD4F56"/>
    <w:rsid w:val="00DD69E6"/>
    <w:rsid w:val="00DE009F"/>
    <w:rsid w:val="00DE010D"/>
    <w:rsid w:val="00DE0CEA"/>
    <w:rsid w:val="00DE0F60"/>
    <w:rsid w:val="00DE1387"/>
    <w:rsid w:val="00DE1F77"/>
    <w:rsid w:val="00DE1FDE"/>
    <w:rsid w:val="00DE210F"/>
    <w:rsid w:val="00DE377A"/>
    <w:rsid w:val="00DE3DF8"/>
    <w:rsid w:val="00DE5DB6"/>
    <w:rsid w:val="00DF4662"/>
    <w:rsid w:val="00DF694B"/>
    <w:rsid w:val="00E00D3D"/>
    <w:rsid w:val="00E00E38"/>
    <w:rsid w:val="00E013E6"/>
    <w:rsid w:val="00E11044"/>
    <w:rsid w:val="00E13EB0"/>
    <w:rsid w:val="00E14CBA"/>
    <w:rsid w:val="00E15D40"/>
    <w:rsid w:val="00E20688"/>
    <w:rsid w:val="00E216E7"/>
    <w:rsid w:val="00E226B5"/>
    <w:rsid w:val="00E22C9E"/>
    <w:rsid w:val="00E23B34"/>
    <w:rsid w:val="00E25AE8"/>
    <w:rsid w:val="00E2764F"/>
    <w:rsid w:val="00E30854"/>
    <w:rsid w:val="00E3093F"/>
    <w:rsid w:val="00E33888"/>
    <w:rsid w:val="00E33908"/>
    <w:rsid w:val="00E33BFB"/>
    <w:rsid w:val="00E34264"/>
    <w:rsid w:val="00E34A89"/>
    <w:rsid w:val="00E36AE9"/>
    <w:rsid w:val="00E37EE3"/>
    <w:rsid w:val="00E40FE9"/>
    <w:rsid w:val="00E41E5F"/>
    <w:rsid w:val="00E43A55"/>
    <w:rsid w:val="00E442DC"/>
    <w:rsid w:val="00E4461A"/>
    <w:rsid w:val="00E46931"/>
    <w:rsid w:val="00E47AAC"/>
    <w:rsid w:val="00E54B68"/>
    <w:rsid w:val="00E6200F"/>
    <w:rsid w:val="00E62A06"/>
    <w:rsid w:val="00E637AE"/>
    <w:rsid w:val="00E63A71"/>
    <w:rsid w:val="00E67628"/>
    <w:rsid w:val="00E70066"/>
    <w:rsid w:val="00E70DF8"/>
    <w:rsid w:val="00E73166"/>
    <w:rsid w:val="00E73EA8"/>
    <w:rsid w:val="00E75035"/>
    <w:rsid w:val="00E77BFC"/>
    <w:rsid w:val="00E86CF2"/>
    <w:rsid w:val="00E87215"/>
    <w:rsid w:val="00E922A5"/>
    <w:rsid w:val="00E9368B"/>
    <w:rsid w:val="00E9473F"/>
    <w:rsid w:val="00E94A77"/>
    <w:rsid w:val="00E9592A"/>
    <w:rsid w:val="00E97601"/>
    <w:rsid w:val="00EA0430"/>
    <w:rsid w:val="00EA0FB3"/>
    <w:rsid w:val="00EA10C4"/>
    <w:rsid w:val="00EA10CF"/>
    <w:rsid w:val="00EA3BE9"/>
    <w:rsid w:val="00EA3E81"/>
    <w:rsid w:val="00EA4AAD"/>
    <w:rsid w:val="00EA78D7"/>
    <w:rsid w:val="00EB015E"/>
    <w:rsid w:val="00EB0207"/>
    <w:rsid w:val="00EB1882"/>
    <w:rsid w:val="00EB2EDA"/>
    <w:rsid w:val="00EB308E"/>
    <w:rsid w:val="00EC1697"/>
    <w:rsid w:val="00EC54CB"/>
    <w:rsid w:val="00EC5F82"/>
    <w:rsid w:val="00EC6E54"/>
    <w:rsid w:val="00EC77C3"/>
    <w:rsid w:val="00ED088D"/>
    <w:rsid w:val="00ED1702"/>
    <w:rsid w:val="00ED300D"/>
    <w:rsid w:val="00ED32F8"/>
    <w:rsid w:val="00ED393F"/>
    <w:rsid w:val="00ED3F8B"/>
    <w:rsid w:val="00ED4425"/>
    <w:rsid w:val="00ED5AA9"/>
    <w:rsid w:val="00ED5AC6"/>
    <w:rsid w:val="00EE19FE"/>
    <w:rsid w:val="00EE2142"/>
    <w:rsid w:val="00EE2B5F"/>
    <w:rsid w:val="00EE2D86"/>
    <w:rsid w:val="00EE2FB8"/>
    <w:rsid w:val="00EE31F4"/>
    <w:rsid w:val="00EE41FE"/>
    <w:rsid w:val="00EE6BD3"/>
    <w:rsid w:val="00EE73DD"/>
    <w:rsid w:val="00EE7530"/>
    <w:rsid w:val="00EE7B23"/>
    <w:rsid w:val="00EF1E73"/>
    <w:rsid w:val="00EF2FE5"/>
    <w:rsid w:val="00EF470D"/>
    <w:rsid w:val="00EF495C"/>
    <w:rsid w:val="00F0146A"/>
    <w:rsid w:val="00F04EDA"/>
    <w:rsid w:val="00F05522"/>
    <w:rsid w:val="00F10356"/>
    <w:rsid w:val="00F114A4"/>
    <w:rsid w:val="00F12AEA"/>
    <w:rsid w:val="00F2003B"/>
    <w:rsid w:val="00F20D71"/>
    <w:rsid w:val="00F21A20"/>
    <w:rsid w:val="00F222C6"/>
    <w:rsid w:val="00F22B70"/>
    <w:rsid w:val="00F24752"/>
    <w:rsid w:val="00F2571A"/>
    <w:rsid w:val="00F30970"/>
    <w:rsid w:val="00F34A34"/>
    <w:rsid w:val="00F35AE0"/>
    <w:rsid w:val="00F36601"/>
    <w:rsid w:val="00F36972"/>
    <w:rsid w:val="00F37299"/>
    <w:rsid w:val="00F407A0"/>
    <w:rsid w:val="00F42253"/>
    <w:rsid w:val="00F423FE"/>
    <w:rsid w:val="00F43F44"/>
    <w:rsid w:val="00F44343"/>
    <w:rsid w:val="00F446C0"/>
    <w:rsid w:val="00F44ACF"/>
    <w:rsid w:val="00F44EB2"/>
    <w:rsid w:val="00F45A37"/>
    <w:rsid w:val="00F47133"/>
    <w:rsid w:val="00F47CB6"/>
    <w:rsid w:val="00F52217"/>
    <w:rsid w:val="00F53E61"/>
    <w:rsid w:val="00F542E7"/>
    <w:rsid w:val="00F55277"/>
    <w:rsid w:val="00F57BA6"/>
    <w:rsid w:val="00F60C22"/>
    <w:rsid w:val="00F6103E"/>
    <w:rsid w:val="00F62B67"/>
    <w:rsid w:val="00F6401F"/>
    <w:rsid w:val="00F64678"/>
    <w:rsid w:val="00F66272"/>
    <w:rsid w:val="00F671AA"/>
    <w:rsid w:val="00F70106"/>
    <w:rsid w:val="00F70A92"/>
    <w:rsid w:val="00F752DE"/>
    <w:rsid w:val="00F7785B"/>
    <w:rsid w:val="00F81E85"/>
    <w:rsid w:val="00F82577"/>
    <w:rsid w:val="00F84F96"/>
    <w:rsid w:val="00F91DA0"/>
    <w:rsid w:val="00F93DDA"/>
    <w:rsid w:val="00FA0038"/>
    <w:rsid w:val="00FA310A"/>
    <w:rsid w:val="00FA582F"/>
    <w:rsid w:val="00FA5F14"/>
    <w:rsid w:val="00FA67BC"/>
    <w:rsid w:val="00FA6998"/>
    <w:rsid w:val="00FA6FBF"/>
    <w:rsid w:val="00FA70AF"/>
    <w:rsid w:val="00FB218B"/>
    <w:rsid w:val="00FB723B"/>
    <w:rsid w:val="00FB7DE1"/>
    <w:rsid w:val="00FC1773"/>
    <w:rsid w:val="00FC4E19"/>
    <w:rsid w:val="00FD1D7D"/>
    <w:rsid w:val="00FD2A23"/>
    <w:rsid w:val="00FD30E8"/>
    <w:rsid w:val="00FD3964"/>
    <w:rsid w:val="00FD5C4A"/>
    <w:rsid w:val="00FD628B"/>
    <w:rsid w:val="00FD6F6C"/>
    <w:rsid w:val="00FE01E0"/>
    <w:rsid w:val="00FE1333"/>
    <w:rsid w:val="00FE30A7"/>
    <w:rsid w:val="00FE3AEA"/>
    <w:rsid w:val="00FE475E"/>
    <w:rsid w:val="00FE4949"/>
    <w:rsid w:val="00FE4AEA"/>
    <w:rsid w:val="00FE7D87"/>
    <w:rsid w:val="00FF22F4"/>
    <w:rsid w:val="00FF23E6"/>
    <w:rsid w:val="00FF24FD"/>
    <w:rsid w:val="00FF5CF0"/>
    <w:rsid w:val="00FF6E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B3C91"/>
  <w15:docId w15:val="{1CCAAE2C-8321-4B18-964C-A07429ED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Normal"/>
    <w:link w:val="Overskrift1Tegn"/>
    <w:uiPriority w:val="9"/>
    <w:qFormat/>
    <w:rsid w:val="00793C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FB7D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7380A"/>
    <w:rPr>
      <w:rFonts w:cs="Times New Roman"/>
      <w:color w:val="0000FF" w:themeColor="hyperlink"/>
      <w:u w:val="single"/>
    </w:rPr>
  </w:style>
  <w:style w:type="character" w:styleId="Kommentarhenvisning">
    <w:name w:val="annotation reference"/>
    <w:basedOn w:val="Standardskrifttypeiafsnit"/>
    <w:uiPriority w:val="99"/>
    <w:semiHidden/>
    <w:unhideWhenUsed/>
    <w:rsid w:val="006C2FC9"/>
    <w:rPr>
      <w:sz w:val="16"/>
      <w:szCs w:val="16"/>
    </w:rPr>
  </w:style>
  <w:style w:type="paragraph" w:styleId="Kommentartekst">
    <w:name w:val="annotation text"/>
    <w:basedOn w:val="Normal"/>
    <w:link w:val="KommentartekstTegn"/>
    <w:uiPriority w:val="99"/>
    <w:unhideWhenUsed/>
    <w:rsid w:val="006C2FC9"/>
    <w:pPr>
      <w:spacing w:line="240" w:lineRule="auto"/>
    </w:pPr>
    <w:rPr>
      <w:szCs w:val="20"/>
    </w:rPr>
  </w:style>
  <w:style w:type="character" w:customStyle="1" w:styleId="KommentartekstTegn">
    <w:name w:val="Kommentartekst Tegn"/>
    <w:basedOn w:val="Standardskrifttypeiafsnit"/>
    <w:link w:val="Kommentartekst"/>
    <w:uiPriority w:val="99"/>
    <w:rsid w:val="006C2FC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6C2FC9"/>
    <w:rPr>
      <w:b/>
      <w:bCs/>
    </w:rPr>
  </w:style>
  <w:style w:type="character" w:customStyle="1" w:styleId="KommentaremneTegn">
    <w:name w:val="Kommentaremne Tegn"/>
    <w:basedOn w:val="KommentartekstTegn"/>
    <w:link w:val="Kommentaremne"/>
    <w:uiPriority w:val="99"/>
    <w:semiHidden/>
    <w:rsid w:val="006C2FC9"/>
    <w:rPr>
      <w:rFonts w:ascii="Arial" w:hAnsi="Arial"/>
      <w:b/>
      <w:bCs/>
      <w:sz w:val="20"/>
      <w:szCs w:val="20"/>
    </w:rPr>
  </w:style>
  <w:style w:type="paragraph" w:styleId="Listeafsnit">
    <w:name w:val="List Paragraph"/>
    <w:basedOn w:val="Normal"/>
    <w:uiPriority w:val="34"/>
    <w:qFormat/>
    <w:rsid w:val="00B92215"/>
    <w:pPr>
      <w:ind w:left="720"/>
      <w:contextualSpacing/>
    </w:pPr>
  </w:style>
  <w:style w:type="character" w:customStyle="1" w:styleId="Overskrift1Tegn">
    <w:name w:val="Overskrift 1 Tegn"/>
    <w:basedOn w:val="Standardskrifttypeiafsnit"/>
    <w:link w:val="Overskrift1"/>
    <w:uiPriority w:val="9"/>
    <w:rsid w:val="00793CDD"/>
    <w:rPr>
      <w:rFonts w:asciiTheme="majorHAnsi" w:eastAsiaTheme="majorEastAsia" w:hAnsiTheme="majorHAnsi" w:cstheme="majorBidi"/>
      <w:color w:val="365F91" w:themeColor="accent1" w:themeShade="BF"/>
      <w:sz w:val="32"/>
      <w:szCs w:val="32"/>
    </w:rPr>
  </w:style>
  <w:style w:type="character" w:styleId="Ulstomtale">
    <w:name w:val="Unresolved Mention"/>
    <w:basedOn w:val="Standardskrifttypeiafsnit"/>
    <w:uiPriority w:val="99"/>
    <w:semiHidden/>
    <w:unhideWhenUsed/>
    <w:rsid w:val="00CC2631"/>
    <w:rPr>
      <w:color w:val="605E5C"/>
      <w:shd w:val="clear" w:color="auto" w:fill="E1DFDD"/>
    </w:rPr>
  </w:style>
  <w:style w:type="paragraph" w:styleId="Billedtekst">
    <w:name w:val="caption"/>
    <w:basedOn w:val="Normal"/>
    <w:next w:val="Normal"/>
    <w:uiPriority w:val="35"/>
    <w:unhideWhenUsed/>
    <w:qFormat/>
    <w:rsid w:val="00617293"/>
    <w:pPr>
      <w:spacing w:after="200" w:line="240" w:lineRule="auto"/>
    </w:pPr>
    <w:rPr>
      <w:i/>
      <w:iCs/>
      <w:color w:val="1F497D" w:themeColor="text2"/>
      <w:sz w:val="18"/>
      <w:szCs w:val="18"/>
    </w:rPr>
  </w:style>
  <w:style w:type="paragraph" w:styleId="Korrektur">
    <w:name w:val="Revision"/>
    <w:hidden/>
    <w:uiPriority w:val="99"/>
    <w:semiHidden/>
    <w:rsid w:val="002B5F62"/>
    <w:pPr>
      <w:spacing w:after="0" w:line="240" w:lineRule="auto"/>
    </w:pPr>
    <w:rPr>
      <w:rFonts w:ascii="Arial" w:hAnsi="Arial"/>
      <w:sz w:val="20"/>
    </w:rPr>
  </w:style>
  <w:style w:type="paragraph" w:styleId="NormalWeb">
    <w:name w:val="Normal (Web)"/>
    <w:basedOn w:val="Normal"/>
    <w:uiPriority w:val="99"/>
    <w:semiHidden/>
    <w:unhideWhenUsed/>
    <w:rsid w:val="0012795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uperscript">
    <w:name w:val="superscript"/>
    <w:basedOn w:val="Standardskrifttypeiafsnit"/>
    <w:rsid w:val="00A917DD"/>
  </w:style>
  <w:style w:type="character" w:customStyle="1" w:styleId="Overskrift2Tegn">
    <w:name w:val="Overskrift 2 Tegn"/>
    <w:basedOn w:val="Standardskrifttypeiafsnit"/>
    <w:link w:val="Overskrift2"/>
    <w:uiPriority w:val="9"/>
    <w:semiHidden/>
    <w:rsid w:val="00FB7DE1"/>
    <w:rPr>
      <w:rFonts w:asciiTheme="majorHAnsi" w:eastAsiaTheme="majorEastAsia" w:hAnsiTheme="majorHAnsi" w:cstheme="majorBidi"/>
      <w:color w:val="365F91" w:themeColor="accent1" w:themeShade="BF"/>
      <w:sz w:val="26"/>
      <w:szCs w:val="26"/>
    </w:rPr>
  </w:style>
  <w:style w:type="character" w:customStyle="1" w:styleId="Typografi1Tegn">
    <w:name w:val="Typografi1 Tegn"/>
    <w:basedOn w:val="Standardskrifttypeiafsnit"/>
    <w:link w:val="Typografi1"/>
    <w:locked/>
    <w:rsid w:val="00474BD0"/>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474BD0"/>
    <w:pPr>
      <w:spacing w:after="270" w:line="270" w:lineRule="atLeast"/>
    </w:pPr>
    <w:rPr>
      <w:rFonts w:ascii="Verdana" w:eastAsia="Times New Roman" w:hAnsi="Verdana" w:cs="Times New Roman"/>
      <w:sz w:val="19"/>
      <w:szCs w:val="20"/>
      <w:lang w:eastAsia="da-DK"/>
    </w:rPr>
  </w:style>
  <w:style w:type="paragraph" w:styleId="Brdtekst">
    <w:name w:val="Body Text"/>
    <w:basedOn w:val="Normal"/>
    <w:link w:val="BrdtekstTegn"/>
    <w:uiPriority w:val="99"/>
    <w:semiHidden/>
    <w:unhideWhenUsed/>
    <w:rsid w:val="00474BD0"/>
    <w:pPr>
      <w:spacing w:after="120"/>
    </w:pPr>
  </w:style>
  <w:style w:type="character" w:customStyle="1" w:styleId="BrdtekstTegn">
    <w:name w:val="Brødtekst Tegn"/>
    <w:basedOn w:val="Standardskrifttypeiafsnit"/>
    <w:link w:val="Brdtekst"/>
    <w:uiPriority w:val="99"/>
    <w:semiHidden/>
    <w:rsid w:val="00474BD0"/>
    <w:rPr>
      <w:rFonts w:ascii="Arial" w:hAnsi="Arial"/>
      <w:sz w:val="20"/>
    </w:rPr>
  </w:style>
  <w:style w:type="paragraph" w:customStyle="1" w:styleId="Sender">
    <w:name w:val="Sender"/>
    <w:basedOn w:val="Normal"/>
    <w:link w:val="SenderTegn"/>
    <w:rsid w:val="008A11D2"/>
    <w:pPr>
      <w:spacing w:line="220" w:lineRule="atLeast"/>
    </w:pPr>
    <w:rPr>
      <w:sz w:val="18"/>
    </w:rPr>
  </w:style>
  <w:style w:type="paragraph" w:customStyle="1" w:styleId="SenderDepartment">
    <w:name w:val="SenderDepartment"/>
    <w:basedOn w:val="Sender"/>
    <w:link w:val="SenderDepartmentTegn"/>
    <w:rsid w:val="008A11D2"/>
    <w:pPr>
      <w:spacing w:line="280" w:lineRule="atLeast"/>
    </w:pPr>
    <w:rPr>
      <w:b/>
      <w:sz w:val="22"/>
    </w:rPr>
  </w:style>
  <w:style w:type="paragraph" w:customStyle="1" w:styleId="SenderBold">
    <w:name w:val="SenderBold"/>
    <w:basedOn w:val="Sender"/>
    <w:link w:val="SenderBoldTegn"/>
    <w:rsid w:val="008A11D2"/>
    <w:rPr>
      <w:b/>
    </w:rPr>
  </w:style>
  <w:style w:type="character" w:customStyle="1" w:styleId="SenderTegn">
    <w:name w:val="Sender Tegn"/>
    <w:basedOn w:val="Standardskrifttypeiafsnit"/>
    <w:link w:val="Sender"/>
    <w:rsid w:val="008A11D2"/>
    <w:rPr>
      <w:rFonts w:ascii="Arial" w:hAnsi="Arial"/>
      <w:sz w:val="18"/>
    </w:rPr>
  </w:style>
  <w:style w:type="character" w:customStyle="1" w:styleId="SenderDepartmentTegn">
    <w:name w:val="SenderDepartment Tegn"/>
    <w:basedOn w:val="Standardskrifttypeiafsnit"/>
    <w:link w:val="SenderDepartment"/>
    <w:rsid w:val="008A11D2"/>
    <w:rPr>
      <w:rFonts w:ascii="Arial" w:hAnsi="Arial"/>
      <w:b/>
    </w:rPr>
  </w:style>
  <w:style w:type="character" w:customStyle="1" w:styleId="SenderBoldTegn">
    <w:name w:val="SenderBold Tegn"/>
    <w:basedOn w:val="SenderTegn"/>
    <w:link w:val="SenderBold"/>
    <w:rsid w:val="008A11D2"/>
    <w:rPr>
      <w:rFonts w:ascii="Arial" w:hAnsi="Arial"/>
      <w:b/>
      <w:sz w:val="18"/>
    </w:rPr>
  </w:style>
  <w:style w:type="paragraph" w:customStyle="1" w:styleId="Default">
    <w:name w:val="Default"/>
    <w:rsid w:val="008A11D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2723">
      <w:bodyDiv w:val="1"/>
      <w:marLeft w:val="0"/>
      <w:marRight w:val="0"/>
      <w:marTop w:val="0"/>
      <w:marBottom w:val="0"/>
      <w:divBdr>
        <w:top w:val="none" w:sz="0" w:space="0" w:color="auto"/>
        <w:left w:val="none" w:sz="0" w:space="0" w:color="auto"/>
        <w:bottom w:val="none" w:sz="0" w:space="0" w:color="auto"/>
        <w:right w:val="none" w:sz="0" w:space="0" w:color="auto"/>
      </w:divBdr>
    </w:div>
    <w:div w:id="728574506">
      <w:bodyDiv w:val="1"/>
      <w:marLeft w:val="0"/>
      <w:marRight w:val="0"/>
      <w:marTop w:val="0"/>
      <w:marBottom w:val="0"/>
      <w:divBdr>
        <w:top w:val="none" w:sz="0" w:space="0" w:color="auto"/>
        <w:left w:val="none" w:sz="0" w:space="0" w:color="auto"/>
        <w:bottom w:val="none" w:sz="0" w:space="0" w:color="auto"/>
        <w:right w:val="none" w:sz="0" w:space="0" w:color="auto"/>
      </w:divBdr>
    </w:div>
    <w:div w:id="1032806492">
      <w:bodyDiv w:val="1"/>
      <w:marLeft w:val="0"/>
      <w:marRight w:val="0"/>
      <w:marTop w:val="0"/>
      <w:marBottom w:val="0"/>
      <w:divBdr>
        <w:top w:val="none" w:sz="0" w:space="0" w:color="auto"/>
        <w:left w:val="none" w:sz="0" w:space="0" w:color="auto"/>
        <w:bottom w:val="none" w:sz="0" w:space="0" w:color="auto"/>
        <w:right w:val="none" w:sz="0" w:space="0" w:color="auto"/>
      </w:divBdr>
    </w:div>
    <w:div w:id="1232038637">
      <w:bodyDiv w:val="1"/>
      <w:marLeft w:val="0"/>
      <w:marRight w:val="0"/>
      <w:marTop w:val="0"/>
      <w:marBottom w:val="0"/>
      <w:divBdr>
        <w:top w:val="none" w:sz="0" w:space="0" w:color="auto"/>
        <w:left w:val="none" w:sz="0" w:space="0" w:color="auto"/>
        <w:bottom w:val="none" w:sz="0" w:space="0" w:color="auto"/>
        <w:right w:val="none" w:sz="0" w:space="0" w:color="auto"/>
      </w:divBdr>
    </w:div>
    <w:div w:id="1602445706">
      <w:bodyDiv w:val="1"/>
      <w:marLeft w:val="0"/>
      <w:marRight w:val="0"/>
      <w:marTop w:val="0"/>
      <w:marBottom w:val="0"/>
      <w:divBdr>
        <w:top w:val="none" w:sz="0" w:space="0" w:color="auto"/>
        <w:left w:val="none" w:sz="0" w:space="0" w:color="auto"/>
        <w:bottom w:val="none" w:sz="0" w:space="0" w:color="auto"/>
        <w:right w:val="none" w:sz="0" w:space="0" w:color="auto"/>
      </w:divBdr>
    </w:div>
    <w:div w:id="20547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evneneshus.dk/"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fr@friluftsraadet.d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n@dn.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estved.d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rost@stps.d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evneneshus.d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199d92-fe5d-44be-bd75-76104fc26ec5">
      <Terms xmlns="http://schemas.microsoft.com/office/infopath/2007/PartnerControls"/>
    </lcf76f155ced4ddcb4097134ff3c332f>
    <TaxCatchAll xmlns="8221f7f4-e222-4ccb-96b7-664393afaf1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28D731A5B88745BDBAA3601CBDF365" ma:contentTypeVersion="17" ma:contentTypeDescription="Create a new document." ma:contentTypeScope="" ma:versionID="50b11a1eaf0c9a0e6a8357bb7bb15f69">
  <xsd:schema xmlns:xsd="http://www.w3.org/2001/XMLSchema" xmlns:xs="http://www.w3.org/2001/XMLSchema" xmlns:p="http://schemas.microsoft.com/office/2006/metadata/properties" xmlns:ns1="http://schemas.microsoft.com/sharepoint/v3" xmlns:ns2="0f199d92-fe5d-44be-bd75-76104fc26ec5" xmlns:ns3="8221f7f4-e222-4ccb-96b7-664393afaf1b" targetNamespace="http://schemas.microsoft.com/office/2006/metadata/properties" ma:root="true" ma:fieldsID="58816987c1afec053f9330fd407af9b2" ns1:_="" ns2:_="" ns3:_="">
    <xsd:import namespace="http://schemas.microsoft.com/sharepoint/v3"/>
    <xsd:import namespace="0f199d92-fe5d-44be-bd75-76104fc26ec5"/>
    <xsd:import namespace="8221f7f4-e222-4ccb-96b7-664393afaf1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99d92-fe5d-44be-bd75-76104fc26e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c56307-c76f-4589-bf4d-7e5ab884568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1f7f4-e222-4ccb-96b7-664393afaf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b625b1-c365-4b56-a33c-5c5013dbd3da}" ma:internalName="TaxCatchAll" ma:showField="CatchAllData" ma:web="8221f7f4-e222-4ccb-96b7-664393afaf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customXml/itemProps2.xml><?xml version="1.0" encoding="utf-8"?>
<ds:datastoreItem xmlns:ds="http://schemas.openxmlformats.org/officeDocument/2006/customXml" ds:itemID="{37384730-ED69-4071-B398-273906E7A5A6}">
  <ds:schemaRefs>
    <ds:schemaRef ds:uri="http://schemas.microsoft.com/sharepoint/v3/contenttype/forms"/>
  </ds:schemaRefs>
</ds:datastoreItem>
</file>

<file path=customXml/itemProps3.xml><?xml version="1.0" encoding="utf-8"?>
<ds:datastoreItem xmlns:ds="http://schemas.openxmlformats.org/officeDocument/2006/customXml" ds:itemID="{2D799BD1-FD8D-4430-B1BB-7F02CA6ED389}">
  <ds:schemaRefs>
    <ds:schemaRef ds:uri="http://schemas.microsoft.com/office/2006/metadata/properties"/>
    <ds:schemaRef ds:uri="http://schemas.microsoft.com/office/infopath/2007/PartnerControls"/>
    <ds:schemaRef ds:uri="0f199d92-fe5d-44be-bd75-76104fc26ec5"/>
    <ds:schemaRef ds:uri="8221f7f4-e222-4ccb-96b7-664393afaf1b"/>
    <ds:schemaRef ds:uri="http://schemas.microsoft.com/sharepoint/v3"/>
  </ds:schemaRefs>
</ds:datastoreItem>
</file>

<file path=customXml/itemProps4.xml><?xml version="1.0" encoding="utf-8"?>
<ds:datastoreItem xmlns:ds="http://schemas.openxmlformats.org/officeDocument/2006/customXml" ds:itemID="{71AFCB6E-17C9-4883-BCD1-6CE009470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99d92-fe5d-44be-bd75-76104fc26ec5"/>
    <ds:schemaRef ds:uri="8221f7f4-e222-4ccb-96b7-664393afa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5613</Words>
  <Characters>33516</Characters>
  <Application>Microsoft Office Word</Application>
  <DocSecurity>4</DocSecurity>
  <Lines>985</Lines>
  <Paragraphs>355</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38774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Fabricius Lindberg</dc:creator>
  <cp:lastModifiedBy>Julie Fabricius Lindberg</cp:lastModifiedBy>
  <cp:revision>2</cp:revision>
  <cp:lastPrinted>2024-12-10T13:39:00Z</cp:lastPrinted>
  <dcterms:created xsi:type="dcterms:W3CDTF">2025-03-24T13:58:00Z</dcterms:created>
  <dcterms:modified xsi:type="dcterms:W3CDTF">2025-03-24T13:58:00Z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0x0101006128D731A5B88745BDBAA3601CBDF365</vt:lpwstr>
  </property>
  <property fmtid="{D5CDD505-2E9C-101B-9397-08002B2CF9AE}" pid="3" name="MediaServiceImageTags">
    <vt:lpwstr/>
  </property>
  <property fmtid="{D5CDD505-2E9C-101B-9397-08002B2CF9AE}" pid="4" name="ccDocumentType">
    <vt:lpwstr/>
  </property>
</Properties>
</file>