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F3" w:rsidRDefault="00355631" w:rsidP="008767AC">
      <w:pPr>
        <w:ind w:right="197"/>
      </w:pPr>
      <w:bookmarkStart w:id="0" w:name="_GoBack"/>
      <w:bookmarkEnd w:id="0"/>
      <w:r>
        <w:t>Stig Rasmussen</w:t>
      </w:r>
      <w:r w:rsidR="00C232DE">
        <w:t xml:space="preserve">        </w:t>
      </w:r>
    </w:p>
    <w:tbl>
      <w:tblPr>
        <w:tblW w:w="9982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9"/>
        <w:gridCol w:w="2353"/>
      </w:tblGrid>
      <w:tr w:rsidR="002F7A55" w:rsidRPr="00625D0F" w:rsidTr="00DF1CF3">
        <w:trPr>
          <w:trHeight w:val="2851"/>
        </w:trPr>
        <w:tc>
          <w:tcPr>
            <w:tcW w:w="7629" w:type="dxa"/>
            <w:tcMar>
              <w:left w:w="0" w:type="dxa"/>
              <w:right w:w="0" w:type="dxa"/>
            </w:tcMar>
          </w:tcPr>
          <w:p w:rsidR="002F7A55" w:rsidRDefault="000A3E3E">
            <w:r>
              <w:rPr>
                <w:noProof/>
              </w:rPr>
              <w:t>Ørevej 4</w:t>
            </w:r>
            <w:r w:rsidR="00355631">
              <w:rPr>
                <w:noProof/>
              </w:rPr>
              <w:t>0</w:t>
            </w:r>
          </w:p>
          <w:p w:rsidR="00B33F7D" w:rsidRDefault="000A3E3E" w:rsidP="00B33F7D">
            <w:r>
              <w:rPr>
                <w:noProof/>
              </w:rPr>
              <w:t>4245  Omø</w:t>
            </w:r>
          </w:p>
          <w:p w:rsidR="00B33F7D" w:rsidRDefault="00B33F7D" w:rsidP="00B33F7D"/>
          <w:p w:rsidR="00A77902" w:rsidRDefault="00A77902" w:rsidP="00B33F7D"/>
          <w:p w:rsidR="00A77902" w:rsidRDefault="00A77902" w:rsidP="00B33F7D"/>
          <w:p w:rsidR="00B33F7D" w:rsidRPr="006F6AFC" w:rsidRDefault="00B33F7D" w:rsidP="00A77902"/>
        </w:tc>
        <w:tc>
          <w:tcPr>
            <w:tcW w:w="2353" w:type="dxa"/>
          </w:tcPr>
          <w:p w:rsidR="002F7A55" w:rsidRPr="000A5E7C" w:rsidRDefault="002F7A55" w:rsidP="00901DDD">
            <w:pPr>
              <w:pStyle w:val="Lille"/>
            </w:pPr>
          </w:p>
          <w:p w:rsidR="002F7A55" w:rsidRPr="000A5E7C" w:rsidRDefault="002F7A55" w:rsidP="00901DDD">
            <w:pPr>
              <w:pStyle w:val="Lille"/>
            </w:pPr>
          </w:p>
          <w:p w:rsidR="002F7A55" w:rsidRPr="00D732A5" w:rsidRDefault="000A3E3E" w:rsidP="00901DDD">
            <w:pPr>
              <w:pStyle w:val="Lille"/>
            </w:pPr>
            <w:r>
              <w:rPr>
                <w:noProof/>
              </w:rPr>
              <w:t>Center for Miljø, Plan og Teknik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Miljøafdelingen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Dahlsvej 3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4220 Korsør</w:t>
            </w:r>
          </w:p>
          <w:p w:rsidR="002F7A55" w:rsidRPr="000A5E7C" w:rsidRDefault="002F7A55" w:rsidP="00901DDD">
            <w:pPr>
              <w:pStyle w:val="Lille"/>
            </w:pPr>
          </w:p>
          <w:p w:rsidR="002F7A55" w:rsidRPr="000A5E7C" w:rsidRDefault="000643F4" w:rsidP="00901DDD">
            <w:pPr>
              <w:pStyle w:val="Lille"/>
            </w:pPr>
            <w:r>
              <w:t>Tlf. 58 57 36 00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teknik@slagelse.dk</w:t>
            </w:r>
          </w:p>
          <w:p w:rsidR="002F7A55" w:rsidRPr="000A5E7C" w:rsidRDefault="002F7A55" w:rsidP="00901DDD">
            <w:pPr>
              <w:pStyle w:val="Lille"/>
            </w:pPr>
            <w:r w:rsidRPr="000A5E7C">
              <w:t>www.slagelse.dk</w:t>
            </w:r>
          </w:p>
        </w:tc>
      </w:tr>
      <w:tr w:rsidR="00647095" w:rsidRPr="00625D0F" w:rsidTr="00647095">
        <w:tc>
          <w:tcPr>
            <w:tcW w:w="7629" w:type="dxa"/>
            <w:tcMar>
              <w:left w:w="0" w:type="dxa"/>
              <w:right w:w="0" w:type="dxa"/>
            </w:tcMar>
          </w:tcPr>
          <w:p w:rsidR="00355631" w:rsidRDefault="00355631" w:rsidP="00355631">
            <w:pPr>
              <w:rPr>
                <w:b/>
              </w:rPr>
            </w:pPr>
            <w:r>
              <w:rPr>
                <w:b/>
              </w:rPr>
              <w:t xml:space="preserve">Miljøtilsyn 2021, </w:t>
            </w:r>
            <w:r w:rsidRPr="002B68EA">
              <w:rPr>
                <w:b/>
              </w:rPr>
              <w:t>adresse</w:t>
            </w:r>
          </w:p>
          <w:p w:rsidR="00647095" w:rsidRPr="00647095" w:rsidRDefault="00355631" w:rsidP="00647095">
            <w:pPr>
              <w:rPr>
                <w:b/>
              </w:rPr>
            </w:pPr>
            <w:r>
              <w:rPr>
                <w:b/>
              </w:rPr>
              <w:t xml:space="preserve">CVR: </w:t>
            </w:r>
          </w:p>
        </w:tc>
        <w:tc>
          <w:tcPr>
            <w:tcW w:w="2353" w:type="dxa"/>
          </w:tcPr>
          <w:p w:rsidR="00647095" w:rsidRPr="000A5E7C" w:rsidRDefault="00647095" w:rsidP="00901DDD">
            <w:pPr>
              <w:pStyle w:val="Lille"/>
            </w:pPr>
          </w:p>
        </w:tc>
      </w:tr>
    </w:tbl>
    <w:p w:rsidR="002F7A55" w:rsidRPr="00857087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9. juli 2021</w:t>
      </w:r>
    </w:p>
    <w:p w:rsidR="00601B48" w:rsidRPr="00857087" w:rsidRDefault="004350C3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Sagsnr.: </w:t>
      </w:r>
      <w:r>
        <w:rPr>
          <w:noProof/>
        </w:rPr>
        <w:t>330-2021-11065</w:t>
      </w: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6F6AFC">
        <w:t>Kontaktperson:</w:t>
      </w:r>
    </w:p>
    <w:p w:rsidR="002F7A55" w:rsidRPr="006F6AFC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Sanne Lund Kolenda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Direkte tlf. </w:t>
      </w:r>
      <w:r>
        <w:rPr>
          <w:noProof/>
        </w:rPr>
        <w:t>58 57 46 90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0A3E3E" w:rsidRDefault="000A3E3E">
      <w:bookmarkStart w:id="1" w:name="autoopen"/>
      <w:bookmarkEnd w:id="1"/>
    </w:p>
    <w:p w:rsidR="000A3E3E" w:rsidRDefault="000A3E3E"/>
    <w:p w:rsidR="00355631" w:rsidRDefault="00355631" w:rsidP="00355631">
      <w:pPr>
        <w:spacing w:line="276" w:lineRule="auto"/>
      </w:pPr>
      <w:r>
        <w:t>Slagelse kommune, Miljøafdelingen v/ Katrine Olsen og Sanne Kolenda aflagde den 19. maj 2021 et varslet miljøtilsyn på adressen Ørevej 40.</w:t>
      </w:r>
    </w:p>
    <w:p w:rsidR="00355631" w:rsidRDefault="00355631" w:rsidP="00355631">
      <w:pPr>
        <w:spacing w:line="276" w:lineRule="auto"/>
      </w:pPr>
      <w:r>
        <w:t>Du</w:t>
      </w:r>
      <w:r w:rsidR="00295A33">
        <w:t xml:space="preserve"> </w:t>
      </w:r>
      <w:r>
        <w:t>viste rundt ved tilsynet.</w:t>
      </w:r>
    </w:p>
    <w:p w:rsidR="00355631" w:rsidRDefault="00355631" w:rsidP="00355631">
      <w:pPr>
        <w:spacing w:line="276" w:lineRule="auto"/>
      </w:pPr>
      <w:r>
        <w:t>Tilsynet blev gennemført som et samlet tilsyn jf. bestemmelserne i bekendtgørelse om miljøtilsyn</w:t>
      </w:r>
      <w:r>
        <w:rPr>
          <w:rStyle w:val="Fodnotehenvisning"/>
        </w:rPr>
        <w:footnoteReference w:id="1"/>
      </w:r>
      <w:r>
        <w:t xml:space="preserve">. </w:t>
      </w:r>
    </w:p>
    <w:p w:rsidR="00355631" w:rsidRDefault="00355631" w:rsidP="00355631"/>
    <w:p w:rsidR="00355631" w:rsidRDefault="00355631" w:rsidP="00355631"/>
    <w:p w:rsidR="00355631" w:rsidRPr="006D15BB" w:rsidRDefault="00355631" w:rsidP="00355631">
      <w:pPr>
        <w:spacing w:line="276" w:lineRule="auto"/>
        <w:rPr>
          <w:b/>
        </w:rPr>
      </w:pPr>
      <w:r w:rsidRPr="006D15BB">
        <w:rPr>
          <w:b/>
        </w:rPr>
        <w:t>Ejendommens dyrehold</w:t>
      </w:r>
    </w:p>
    <w:p w:rsidR="005D7835" w:rsidRDefault="00295A33" w:rsidP="005D7835">
      <w:r>
        <w:t xml:space="preserve">Ejendommen tilladte dyrehold er i 2013 anmeldt og registreret til </w:t>
      </w:r>
      <w:r w:rsidR="005D7835">
        <w:t xml:space="preserve">10 </w:t>
      </w:r>
      <w:r w:rsidR="009E49B7">
        <w:t xml:space="preserve">stk. </w:t>
      </w:r>
      <w:r w:rsidR="005D7835">
        <w:t>ammekøer med opdræt samt en tyr af racen skotsk højlandskvæg.</w:t>
      </w:r>
    </w:p>
    <w:p w:rsidR="00355631" w:rsidRDefault="00355631" w:rsidP="00355631">
      <w:pPr>
        <w:spacing w:line="276" w:lineRule="auto"/>
      </w:pPr>
    </w:p>
    <w:p w:rsidR="00295A33" w:rsidRDefault="00295A33" w:rsidP="00355631">
      <w:pPr>
        <w:spacing w:line="276" w:lineRule="auto"/>
      </w:pPr>
      <w:r>
        <w:t xml:space="preserve">Det ses af CHR registret at dyreholdet størrelse </w:t>
      </w:r>
      <w:r w:rsidR="00DC1BAA">
        <w:t>dags dato</w:t>
      </w:r>
      <w:r>
        <w:t xml:space="preserve"> er på 19</w:t>
      </w:r>
      <w:r w:rsidR="009E49B7">
        <w:t xml:space="preserve"> stk.</w:t>
      </w:r>
      <w:r>
        <w:t xml:space="preserve"> ammekvæg med opdræt.</w:t>
      </w:r>
    </w:p>
    <w:p w:rsidR="00355631" w:rsidRDefault="00355631" w:rsidP="00355631">
      <w:pPr>
        <w:spacing w:line="276" w:lineRule="auto"/>
      </w:pPr>
    </w:p>
    <w:p w:rsidR="00355631" w:rsidRPr="006D15BB" w:rsidRDefault="00355631" w:rsidP="00355631">
      <w:pPr>
        <w:spacing w:line="276" w:lineRule="auto"/>
        <w:rPr>
          <w:b/>
        </w:rPr>
      </w:pPr>
      <w:r w:rsidRPr="006D15BB">
        <w:rPr>
          <w:b/>
        </w:rPr>
        <w:t>Tilsynet gav anledning til følgende bemærkninger:</w:t>
      </w:r>
    </w:p>
    <w:p w:rsidR="00DC1BAA" w:rsidRPr="00DC1BAA" w:rsidRDefault="00DC1BAA" w:rsidP="00355631">
      <w:pPr>
        <w:spacing w:line="276" w:lineRule="auto"/>
        <w:rPr>
          <w:b/>
        </w:rPr>
      </w:pPr>
      <w:r>
        <w:br/>
      </w:r>
      <w:r w:rsidRPr="00DC1BAA">
        <w:rPr>
          <w:b/>
        </w:rPr>
        <w:t>Anmeldelse af dyreholdet</w:t>
      </w:r>
    </w:p>
    <w:p w:rsidR="00295A33" w:rsidRDefault="00295A33" w:rsidP="00355631">
      <w:pPr>
        <w:spacing w:line="276" w:lineRule="auto"/>
      </w:pPr>
      <w:r>
        <w:t>Da dyreholdet er forøget i forhold til sidst anmeldte dyrehold skal det anmeldes på ny.</w:t>
      </w:r>
      <w:r w:rsidR="00AE59B6">
        <w:t xml:space="preserve"> </w:t>
      </w:r>
      <w:r>
        <w:t xml:space="preserve">Endvidere har du </w:t>
      </w:r>
      <w:r w:rsidR="00DC1BAA">
        <w:t xml:space="preserve">oplyst </w:t>
      </w:r>
      <w:r>
        <w:t>på tilsynet</w:t>
      </w:r>
      <w:r w:rsidR="00DC1BAA">
        <w:t>,</w:t>
      </w:r>
      <w:r>
        <w:t xml:space="preserve"> at </w:t>
      </w:r>
      <w:r w:rsidR="00DC1BAA">
        <w:t xml:space="preserve">du ønsker at lave ændringer til anlæggene. De ønskede ændringer består i at nedlægge læskure og tilbygge nyt </w:t>
      </w:r>
      <w:r w:rsidR="009E49B7">
        <w:t>husdyr</w:t>
      </w:r>
      <w:r w:rsidR="00DC1BAA">
        <w:t>anlæg i forbindelse med maskinhallen</w:t>
      </w:r>
      <w:r w:rsidR="00AE59B6">
        <w:t xml:space="preserve">, </w:t>
      </w:r>
      <w:r w:rsidR="009E49B7">
        <w:t>husdyr</w:t>
      </w:r>
      <w:r w:rsidR="00AE59B6">
        <w:t>anlægget skal kunne bruges hele året, og ikke kun i forbindelse med vinteropstaldning</w:t>
      </w:r>
      <w:r w:rsidR="0061339C">
        <w:t>, samt være større end</w:t>
      </w:r>
      <w:r w:rsidR="0061339C" w:rsidRPr="0061339C">
        <w:t xml:space="preserve"> </w:t>
      </w:r>
      <w:r w:rsidR="0061339C">
        <w:t>300 m</w:t>
      </w:r>
      <w:r w:rsidR="0061339C" w:rsidRPr="0061339C">
        <w:rPr>
          <w:vertAlign w:val="superscript"/>
        </w:rPr>
        <w:t>2</w:t>
      </w:r>
      <w:r w:rsidR="0061339C">
        <w:t xml:space="preserve">. </w:t>
      </w:r>
      <w:r w:rsidR="00AE59B6">
        <w:br/>
        <w:t>Dyreholdet er således ikke omfattet af husdyrgodkendelsesbekendtgørelse</w:t>
      </w:r>
      <w:r w:rsidR="0061339C">
        <w:t xml:space="preserve">n </w:t>
      </w:r>
      <w:r w:rsidR="00AE59B6">
        <w:t>undtagelse fra kravet om tilladelse efter § 16 b ved vinteropstaldning af ammekvæg på produktionsareal under 300 m</w:t>
      </w:r>
      <w:r w:rsidR="00AE59B6" w:rsidRPr="00AE59B6">
        <w:rPr>
          <w:vertAlign w:val="superscript"/>
        </w:rPr>
        <w:t>2</w:t>
      </w:r>
      <w:r w:rsidR="00AE59B6">
        <w:t>.</w:t>
      </w:r>
      <w:r w:rsidR="009E49B7">
        <w:br/>
      </w:r>
      <w:r w:rsidR="00AE59B6">
        <w:br/>
        <w:t>Såfremt de anskaffede svinehytter skal tages i brug, skal der vedlægges kortudsnit af placering af de ønskede foldarealer til frilandsvin.</w:t>
      </w:r>
    </w:p>
    <w:p w:rsidR="0061339C" w:rsidRDefault="0061339C" w:rsidP="00355631">
      <w:pPr>
        <w:spacing w:line="276" w:lineRule="auto"/>
      </w:pPr>
    </w:p>
    <w:p w:rsidR="00AE59B6" w:rsidRDefault="0061339C" w:rsidP="00355631">
      <w:pPr>
        <w:spacing w:line="276" w:lineRule="auto"/>
      </w:pPr>
      <w:r w:rsidRPr="006C1E37">
        <w:lastRenderedPageBreak/>
        <w:t>En ansøgning skal indgives ved anvendelse af det digitale selvbetjeningssystem</w:t>
      </w:r>
      <w:r>
        <w:t xml:space="preserve"> via </w:t>
      </w:r>
      <w:hyperlink r:id="rId7" w:history="1">
        <w:r w:rsidRPr="00CA5129">
          <w:rPr>
            <w:rStyle w:val="Hyperlink"/>
            <w:rFonts w:cs="Verdana"/>
          </w:rPr>
          <w:t>www.Husdyrgodkendelse.dk</w:t>
        </w:r>
      </w:hyperlink>
      <w:r>
        <w:t xml:space="preserve">. </w:t>
      </w:r>
    </w:p>
    <w:p w:rsidR="0061339C" w:rsidRDefault="0061339C" w:rsidP="0061339C">
      <w:pPr>
        <w:spacing w:line="276" w:lineRule="auto"/>
      </w:pPr>
    </w:p>
    <w:p w:rsidR="0061339C" w:rsidRDefault="0061339C" w:rsidP="0061339C">
      <w:pPr>
        <w:spacing w:line="276" w:lineRule="auto"/>
      </w:pPr>
      <w:r>
        <w:t xml:space="preserve">Ansøgning om miljøtilladelsen til dyreholdet bedes indsendes snarest og inden </w:t>
      </w:r>
      <w:r w:rsidRPr="005448F6">
        <w:rPr>
          <w:b/>
        </w:rPr>
        <w:t>1. september 2021</w:t>
      </w:r>
      <w:r>
        <w:t>.</w:t>
      </w:r>
    </w:p>
    <w:p w:rsidR="0061339C" w:rsidRDefault="0061339C" w:rsidP="00355631">
      <w:pPr>
        <w:spacing w:line="276" w:lineRule="auto"/>
      </w:pPr>
    </w:p>
    <w:p w:rsidR="00DC1BAA" w:rsidRDefault="00DC1BAA" w:rsidP="00355631">
      <w:pPr>
        <w:spacing w:line="276" w:lineRule="auto"/>
      </w:pPr>
      <w:r>
        <w:rPr>
          <w:noProof/>
          <w:lang w:eastAsia="da-DK"/>
        </w:rPr>
        <w:drawing>
          <wp:inline distT="0" distB="0" distL="0" distR="0" wp14:anchorId="652006D2" wp14:editId="18B299E8">
            <wp:extent cx="4133850" cy="2793563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7905" cy="279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BAA" w:rsidRPr="009E49B7" w:rsidRDefault="009E49B7" w:rsidP="00355631">
      <w:pPr>
        <w:spacing w:line="276" w:lineRule="auto"/>
        <w:rPr>
          <w:sz w:val="16"/>
          <w:szCs w:val="16"/>
        </w:rPr>
      </w:pPr>
      <w:r w:rsidRPr="009E49B7">
        <w:rPr>
          <w:b/>
          <w:sz w:val="16"/>
          <w:szCs w:val="16"/>
        </w:rPr>
        <w:t>Foto 1.</w:t>
      </w:r>
      <w:r w:rsidRPr="009E49B7">
        <w:rPr>
          <w:sz w:val="16"/>
          <w:szCs w:val="16"/>
        </w:rPr>
        <w:t xml:space="preserve"> Husdyranlæg op ad maskinhal skal udvides og </w:t>
      </w:r>
      <w:r>
        <w:rPr>
          <w:sz w:val="16"/>
          <w:szCs w:val="16"/>
        </w:rPr>
        <w:t xml:space="preserve">eksisterende </w:t>
      </w:r>
      <w:r w:rsidRPr="009E49B7">
        <w:rPr>
          <w:sz w:val="16"/>
          <w:szCs w:val="16"/>
        </w:rPr>
        <w:t xml:space="preserve">læskure nedlægges. </w:t>
      </w:r>
      <w:r>
        <w:rPr>
          <w:sz w:val="16"/>
          <w:szCs w:val="16"/>
        </w:rPr>
        <w:br/>
      </w:r>
    </w:p>
    <w:p w:rsidR="002F7A55" w:rsidRDefault="00355631">
      <w:r>
        <w:rPr>
          <w:noProof/>
          <w:lang w:eastAsia="da-DK"/>
        </w:rPr>
        <w:drawing>
          <wp:inline distT="0" distB="0" distL="0" distR="0" wp14:anchorId="3ABC80E1" wp14:editId="5B239993">
            <wp:extent cx="4134736" cy="22669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2398" cy="227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631" w:rsidRPr="00B61C41" w:rsidRDefault="009E49B7" w:rsidP="00B61C41">
      <w:pPr>
        <w:rPr>
          <w:sz w:val="16"/>
          <w:szCs w:val="16"/>
        </w:rPr>
      </w:pPr>
      <w:r w:rsidRPr="00B61C41">
        <w:rPr>
          <w:b/>
          <w:sz w:val="16"/>
          <w:szCs w:val="16"/>
        </w:rPr>
        <w:t>F</w:t>
      </w:r>
      <w:r w:rsidR="00B61C41">
        <w:rPr>
          <w:b/>
          <w:sz w:val="16"/>
          <w:szCs w:val="16"/>
        </w:rPr>
        <w:t>oto</w:t>
      </w:r>
      <w:r w:rsidRPr="00B61C41">
        <w:rPr>
          <w:b/>
          <w:sz w:val="16"/>
          <w:szCs w:val="16"/>
        </w:rPr>
        <w:t xml:space="preserve"> 2.</w:t>
      </w:r>
      <w:r w:rsidRPr="00B61C41">
        <w:rPr>
          <w:sz w:val="16"/>
          <w:szCs w:val="16"/>
        </w:rPr>
        <w:t xml:space="preserve"> Køerne græsser naturarealer på Omø. I midten af foto ses opført læskur på </w:t>
      </w:r>
      <w:r w:rsidR="00B61C41">
        <w:rPr>
          <w:sz w:val="16"/>
          <w:szCs w:val="16"/>
        </w:rPr>
        <w:br/>
        <w:t>s</w:t>
      </w:r>
      <w:r w:rsidRPr="00B61C41">
        <w:rPr>
          <w:sz w:val="16"/>
          <w:szCs w:val="16"/>
        </w:rPr>
        <w:t xml:space="preserve">trandeng ved kirkehavn. </w:t>
      </w:r>
      <w:r w:rsidR="00B61C41" w:rsidRPr="00B61C41">
        <w:rPr>
          <w:sz w:val="16"/>
          <w:szCs w:val="16"/>
        </w:rPr>
        <w:t>Læskuret skal være 50 m fra byzonen.</w:t>
      </w:r>
    </w:p>
    <w:p w:rsidR="00355631" w:rsidRDefault="00355631"/>
    <w:p w:rsidR="00355631" w:rsidRPr="006F6AFC" w:rsidRDefault="00355631">
      <w:r>
        <w:rPr>
          <w:noProof/>
          <w:lang w:eastAsia="da-DK"/>
        </w:rPr>
        <w:lastRenderedPageBreak/>
        <w:drawing>
          <wp:inline distT="0" distB="0" distL="0" distR="0" wp14:anchorId="60A86A88" wp14:editId="2BDEB6EC">
            <wp:extent cx="4486275" cy="275446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1045" cy="27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9B7" w:rsidRDefault="00B61C41" w:rsidP="009E49B7">
      <w:pPr>
        <w:rPr>
          <w:b/>
          <w:bCs/>
          <w:sz w:val="16"/>
          <w:szCs w:val="16"/>
        </w:rPr>
      </w:pPr>
      <w:r w:rsidRPr="00B61C41">
        <w:rPr>
          <w:b/>
          <w:bCs/>
          <w:sz w:val="16"/>
          <w:szCs w:val="16"/>
        </w:rPr>
        <w:t xml:space="preserve">Foto 3. </w:t>
      </w:r>
      <w:r w:rsidRPr="00B61C41">
        <w:rPr>
          <w:bCs/>
          <w:sz w:val="16"/>
          <w:szCs w:val="16"/>
        </w:rPr>
        <w:t>Ved etablering af frilandsvin skal der indsendes kortbilag med angivelse af foldareal og antal hytter og svin.</w:t>
      </w:r>
      <w:r w:rsidRPr="00B61C41">
        <w:rPr>
          <w:b/>
          <w:bCs/>
          <w:sz w:val="16"/>
          <w:szCs w:val="16"/>
        </w:rPr>
        <w:t xml:space="preserve"> </w:t>
      </w:r>
    </w:p>
    <w:p w:rsidR="00B61C41" w:rsidRPr="00B61C41" w:rsidRDefault="00B61C41" w:rsidP="009E49B7">
      <w:pPr>
        <w:rPr>
          <w:b/>
          <w:bCs/>
          <w:sz w:val="16"/>
          <w:szCs w:val="16"/>
        </w:rPr>
      </w:pPr>
    </w:p>
    <w:p w:rsidR="009E49B7" w:rsidRPr="00676ADC" w:rsidRDefault="009E49B7" w:rsidP="009E49B7">
      <w:pPr>
        <w:rPr>
          <w:b/>
          <w:bCs/>
        </w:rPr>
      </w:pPr>
      <w:r w:rsidRPr="00676ADC">
        <w:rPr>
          <w:b/>
          <w:bCs/>
        </w:rPr>
        <w:t>Offentliggørelse af tilsynet</w:t>
      </w:r>
    </w:p>
    <w:p w:rsidR="009E49B7" w:rsidRPr="00676ADC" w:rsidRDefault="009E49B7" w:rsidP="009E49B7">
      <w:r w:rsidRPr="00676ADC">
        <w:rPr>
          <w:bCs/>
        </w:rPr>
        <w:t>Oplysningerne i tilsynsrapporten vil blive offentliggjort på Miljø- og Fødevareministeriets portal Digital MiljøAdministration jf. § 12 i Miljøtilsynsbekendtgørelsen</w:t>
      </w:r>
      <w:r w:rsidRPr="00676ADC">
        <w:rPr>
          <w:rStyle w:val="Fodnotehenvisning"/>
          <w:bCs/>
        </w:rPr>
        <w:footnoteReference w:id="2"/>
      </w:r>
      <w:r w:rsidRPr="00676ADC">
        <w:rPr>
          <w:bCs/>
        </w:rPr>
        <w:t>. Der gøres opmærksom på, at enhver har ret til at få aktindsigt i sagen om tilsynet, herunder den samlede tilsynsrapport samt eventuelle øvrige oplysninger i sagen.</w:t>
      </w:r>
      <w:r w:rsidRPr="00676ADC">
        <w:t xml:space="preserve"> </w:t>
      </w:r>
      <w:r w:rsidRPr="00676ADC">
        <w:br/>
        <w:t>Du bedes indenfor 14 dage rette henvendelse, såfremt oplysningerne ikke er korrekte eller ikke må offentliggøres.</w:t>
      </w:r>
    </w:p>
    <w:p w:rsidR="009E49B7" w:rsidRPr="00676ADC" w:rsidRDefault="009E49B7" w:rsidP="009E49B7"/>
    <w:p w:rsidR="009E49B7" w:rsidRPr="00676ADC" w:rsidRDefault="009E49B7" w:rsidP="009E49B7">
      <w:pPr>
        <w:rPr>
          <w:b/>
        </w:rPr>
      </w:pPr>
      <w:r w:rsidRPr="00676ADC">
        <w:rPr>
          <w:b/>
        </w:rPr>
        <w:t>Orientering om brugerbetaling</w:t>
      </w:r>
    </w:p>
    <w:p w:rsidR="009E49B7" w:rsidRPr="00676ADC" w:rsidRDefault="009E49B7" w:rsidP="009E49B7">
      <w:r w:rsidRPr="00676ADC">
        <w:t>Tilsynet er omfattet af reglerne om brugerbetaling jf. Brugerbetalingsbekendtgørelsen</w:t>
      </w:r>
      <w:r w:rsidRPr="00676ADC">
        <w:rPr>
          <w:rStyle w:val="Fodnotehenvisning"/>
        </w:rPr>
        <w:footnoteReference w:id="3"/>
      </w:r>
      <w:r w:rsidRPr="00676ADC">
        <w:t>. I 2021 opkræves 433,41</w:t>
      </w:r>
      <w:r w:rsidRPr="00676ADC">
        <w:rPr>
          <w:color w:val="FF0000"/>
        </w:rPr>
        <w:t xml:space="preserve"> </w:t>
      </w:r>
      <w:r w:rsidRPr="00676ADC">
        <w:t>kr. pr. time for sagsbehandling i forbindelse med tilsynet. Bemærk at der opkræves tilsynsgebyr i november måned.</w:t>
      </w:r>
    </w:p>
    <w:p w:rsidR="009E49B7" w:rsidRPr="00676ADC" w:rsidRDefault="009E49B7" w:rsidP="009E49B7">
      <w:pPr>
        <w:rPr>
          <w:szCs w:val="24"/>
        </w:rPr>
      </w:pPr>
    </w:p>
    <w:p w:rsidR="009E49B7" w:rsidRPr="00676ADC" w:rsidRDefault="009E49B7" w:rsidP="009E49B7">
      <w:pPr>
        <w:rPr>
          <w:b/>
        </w:rPr>
      </w:pPr>
      <w:r w:rsidRPr="00676ADC">
        <w:rPr>
          <w:b/>
        </w:rPr>
        <w:t>Kontakt</w:t>
      </w:r>
    </w:p>
    <w:p w:rsidR="009E49B7" w:rsidRDefault="009E49B7" w:rsidP="009E49B7">
      <w:pPr>
        <w:spacing w:line="276" w:lineRule="auto"/>
      </w:pPr>
      <w:r>
        <w:t xml:space="preserve">Hvis der er spørgsmål eller bemærkninger til dette brev kan jeg kontaktes på tlf. 58 57 46 90 eller på e-mail </w:t>
      </w:r>
      <w:hyperlink r:id="rId11" w:history="1">
        <w:r w:rsidRPr="00F20E86">
          <w:rPr>
            <w:rStyle w:val="Hyperlink"/>
            <w:color w:val="000000" w:themeColor="text1"/>
          </w:rPr>
          <w:t>sannl@slagelse.dk</w:t>
        </w:r>
      </w:hyperlink>
      <w:r w:rsidRPr="00F20E86">
        <w:rPr>
          <w:color w:val="000000" w:themeColor="text1"/>
        </w:rPr>
        <w:t>.</w:t>
      </w:r>
    </w:p>
    <w:p w:rsidR="009E49B7" w:rsidRDefault="009E49B7"/>
    <w:p w:rsidR="002F7A55" w:rsidRDefault="002F7A55">
      <w:r w:rsidRPr="006F6AFC">
        <w:t>Venlig hilsen</w:t>
      </w:r>
    </w:p>
    <w:p w:rsidR="002F7A55" w:rsidRDefault="002F7A55"/>
    <w:p w:rsidR="002F7A55" w:rsidRDefault="002F7A55"/>
    <w:p w:rsidR="002F7A55" w:rsidRDefault="000A3E3E">
      <w:r>
        <w:rPr>
          <w:noProof/>
        </w:rPr>
        <w:t>Sanne Lund Kolenda</w:t>
      </w:r>
    </w:p>
    <w:p w:rsidR="002F7A55" w:rsidRPr="006F6AFC" w:rsidRDefault="000A3E3E">
      <w:r>
        <w:rPr>
          <w:noProof/>
        </w:rPr>
        <w:t>hortonom</w:t>
      </w:r>
    </w:p>
    <w:p w:rsidR="002F7A55" w:rsidRPr="006F6AFC" w:rsidRDefault="002F7A55"/>
    <w:sectPr w:rsidR="002F7A55" w:rsidRPr="006F6AFC" w:rsidSect="00086B7C">
      <w:headerReference w:type="default" r:id="rId12"/>
      <w:headerReference w:type="first" r:id="rId13"/>
      <w:pgSz w:w="11906" w:h="16838" w:code="9"/>
      <w:pgMar w:top="2098" w:right="3232" w:bottom="1701" w:left="1247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8F6" w:rsidRDefault="004308F6">
      <w:r>
        <w:separator/>
      </w:r>
    </w:p>
  </w:endnote>
  <w:endnote w:type="continuationSeparator" w:id="0">
    <w:p w:rsidR="004308F6" w:rsidRDefault="0043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8F6" w:rsidRDefault="004308F6">
      <w:r>
        <w:separator/>
      </w:r>
    </w:p>
  </w:footnote>
  <w:footnote w:type="continuationSeparator" w:id="0">
    <w:p w:rsidR="004308F6" w:rsidRDefault="004308F6">
      <w:r>
        <w:continuationSeparator/>
      </w:r>
    </w:p>
  </w:footnote>
  <w:footnote w:id="1">
    <w:p w:rsidR="00355631" w:rsidRPr="00F8082A" w:rsidRDefault="00355631" w:rsidP="00355631">
      <w:pPr>
        <w:pStyle w:val="Fodnotetekst"/>
        <w:rPr>
          <w:rFonts w:cs="Times New Roman"/>
          <w:sz w:val="16"/>
          <w:szCs w:val="16"/>
        </w:rPr>
      </w:pPr>
      <w:r w:rsidRPr="00F8082A">
        <w:rPr>
          <w:rStyle w:val="Fodnotehenvisning"/>
          <w:sz w:val="16"/>
          <w:szCs w:val="16"/>
        </w:rPr>
        <w:footnoteRef/>
      </w:r>
      <w:r w:rsidRPr="00F8082A">
        <w:rPr>
          <w:sz w:val="16"/>
          <w:szCs w:val="16"/>
        </w:rPr>
        <w:t xml:space="preserve"> </w:t>
      </w:r>
      <w:r w:rsidRPr="00F8082A">
        <w:rPr>
          <w:rFonts w:cs="Times New Roman"/>
          <w:sz w:val="16"/>
          <w:szCs w:val="16"/>
        </w:rPr>
        <w:t xml:space="preserve">Miljø- og </w:t>
      </w:r>
      <w:r>
        <w:rPr>
          <w:rFonts w:cs="Times New Roman"/>
          <w:sz w:val="16"/>
          <w:szCs w:val="16"/>
        </w:rPr>
        <w:t>fødevare</w:t>
      </w:r>
      <w:r w:rsidRPr="00F8082A">
        <w:rPr>
          <w:rFonts w:cs="Times New Roman"/>
          <w:sz w:val="16"/>
          <w:szCs w:val="16"/>
        </w:rPr>
        <w:t xml:space="preserve">ministeriets </w:t>
      </w:r>
      <w:r>
        <w:rPr>
          <w:rFonts w:cs="Times New Roman"/>
          <w:sz w:val="16"/>
          <w:szCs w:val="16"/>
        </w:rPr>
        <w:t>bekendtgørelse nr. 1441 af 2</w:t>
      </w:r>
      <w:r w:rsidRPr="00F8082A">
        <w:rPr>
          <w:rFonts w:cs="Times New Roman"/>
          <w:sz w:val="16"/>
          <w:szCs w:val="16"/>
        </w:rPr>
        <w:t xml:space="preserve">. </w:t>
      </w:r>
      <w:r>
        <w:rPr>
          <w:rFonts w:cs="Times New Roman"/>
          <w:sz w:val="16"/>
          <w:szCs w:val="16"/>
        </w:rPr>
        <w:t>december</w:t>
      </w:r>
      <w:r w:rsidRPr="00F8082A">
        <w:rPr>
          <w:rFonts w:cs="Times New Roman"/>
          <w:sz w:val="16"/>
          <w:szCs w:val="16"/>
        </w:rPr>
        <w:t xml:space="preserve"> 20</w:t>
      </w:r>
      <w:r>
        <w:rPr>
          <w:rFonts w:cs="Times New Roman"/>
          <w:sz w:val="16"/>
          <w:szCs w:val="16"/>
        </w:rPr>
        <w:t>15</w:t>
      </w:r>
      <w:r w:rsidRPr="00F8082A">
        <w:rPr>
          <w:rFonts w:cs="Times New Roman"/>
          <w:sz w:val="16"/>
          <w:szCs w:val="16"/>
        </w:rPr>
        <w:t xml:space="preserve"> om miljø</w:t>
      </w:r>
      <w:r>
        <w:rPr>
          <w:rFonts w:cs="Times New Roman"/>
          <w:sz w:val="16"/>
          <w:szCs w:val="16"/>
        </w:rPr>
        <w:t>tilsyn</w:t>
      </w:r>
      <w:r w:rsidRPr="00F8082A">
        <w:rPr>
          <w:rFonts w:cs="Times New Roman"/>
          <w:sz w:val="16"/>
          <w:szCs w:val="16"/>
        </w:rPr>
        <w:t>.</w:t>
      </w:r>
    </w:p>
  </w:footnote>
  <w:footnote w:id="2">
    <w:p w:rsidR="009E49B7" w:rsidRPr="00C1079D" w:rsidRDefault="009E49B7" w:rsidP="009E49B7">
      <w:pPr>
        <w:pStyle w:val="Fodnotetekst"/>
        <w:rPr>
          <w:sz w:val="16"/>
          <w:szCs w:val="16"/>
        </w:rPr>
      </w:pPr>
      <w:r w:rsidRPr="00C1079D">
        <w:rPr>
          <w:rStyle w:val="Fodnotehenvisning"/>
          <w:sz w:val="16"/>
          <w:szCs w:val="16"/>
        </w:rPr>
        <w:footnoteRef/>
      </w:r>
      <w:r w:rsidRPr="00C1079D">
        <w:rPr>
          <w:sz w:val="16"/>
          <w:szCs w:val="16"/>
        </w:rPr>
        <w:t xml:space="preserve"> </w:t>
      </w:r>
      <w:r w:rsidRPr="00C1079D">
        <w:rPr>
          <w:rFonts w:cs="Tahoma"/>
          <w:bCs/>
          <w:color w:val="000000"/>
          <w:sz w:val="16"/>
          <w:szCs w:val="16"/>
        </w:rPr>
        <w:t>BKG 2019-12-09 nr. 1536</w:t>
      </w:r>
      <w:r w:rsidRPr="00C1079D">
        <w:rPr>
          <w:rStyle w:val="kortnavn2"/>
          <w:sz w:val="16"/>
          <w:szCs w:val="16"/>
        </w:rPr>
        <w:t>: Bekendtgørelse om miljøtilsyn.</w:t>
      </w:r>
    </w:p>
  </w:footnote>
  <w:footnote w:id="3">
    <w:p w:rsidR="009E49B7" w:rsidRPr="00861127" w:rsidRDefault="009E49B7" w:rsidP="009E49B7">
      <w:pPr>
        <w:pStyle w:val="Fodnotetekst"/>
        <w:rPr>
          <w:sz w:val="17"/>
          <w:szCs w:val="17"/>
        </w:rPr>
      </w:pPr>
      <w:r w:rsidRPr="00C1079D">
        <w:rPr>
          <w:rStyle w:val="Fodnotehenvisning"/>
          <w:sz w:val="16"/>
          <w:szCs w:val="16"/>
        </w:rPr>
        <w:footnoteRef/>
      </w:r>
      <w:r w:rsidRPr="00C1079D">
        <w:rPr>
          <w:sz w:val="16"/>
          <w:szCs w:val="16"/>
        </w:rPr>
        <w:t xml:space="preserve"> BEK nr. 1475 af 12/12/2017: Bekendtgørelse om brugerbetaling for godkendelse m.v. og tilsyn efter lov om miljøbeskyttelse og lov om miljøgodkendelse m.v. af husdyrbrug.</w:t>
      </w:r>
      <w:r>
        <w:rPr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EE5A8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column">
            <wp:posOffset>4850765</wp:posOffset>
          </wp:positionH>
          <wp:positionV relativeFrom="page">
            <wp:posOffset>612140</wp:posOffset>
          </wp:positionV>
          <wp:extent cx="809625" cy="1009650"/>
          <wp:effectExtent l="0" t="0" r="9525" b="0"/>
          <wp:wrapNone/>
          <wp:docPr id="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4867275</wp:posOffset>
              </wp:positionH>
              <wp:positionV relativeFrom="paragraph">
                <wp:posOffset>988060</wp:posOffset>
              </wp:positionV>
              <wp:extent cx="715010" cy="2692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01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A55" w:rsidRPr="00CC6F6B" w:rsidRDefault="002F7A55" w:rsidP="00C611C0">
                          <w:pPr>
                            <w:pStyle w:val="Sidefod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>Side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EE5A83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EE5A83">
                            <w:rPr>
                              <w:rStyle w:val="Sidetal"/>
                              <w:noProof/>
                            </w:rPr>
                            <w:t>3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25pt;margin-top:77.8pt;width:56.3pt;height:2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" filled="f" stroked="f">
              <v:textbox style="mso-fit-shape-to-text:t" inset="0">
                <w:txbxContent>
                  <w:p w:rsidR="002F7A55" w:rsidRPr="00CC6F6B" w:rsidRDefault="002F7A55" w:rsidP="00C611C0">
                    <w:pPr>
                      <w:pStyle w:val="Sidefod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Sidetal"/>
                      </w:rPr>
                      <w:t>Side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EE5A83">
                      <w:rPr>
                        <w:rStyle w:val="Sidetal"/>
                        <w:noProof/>
                      </w:rPr>
                      <w:t>2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EE5A83">
                      <w:rPr>
                        <w:rStyle w:val="Sidetal"/>
                        <w:noProof/>
                      </w:rPr>
                      <w:t>3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EE5A8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4852035</wp:posOffset>
          </wp:positionH>
          <wp:positionV relativeFrom="page">
            <wp:posOffset>593725</wp:posOffset>
          </wp:positionV>
          <wp:extent cx="809625" cy="1009650"/>
          <wp:effectExtent l="0" t="0" r="9525" b="0"/>
          <wp:wrapNone/>
          <wp:docPr id="4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autoHyphenation/>
  <w:hyphenationZone w:val="357"/>
  <w:doNotHyphenateCaps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FA"/>
    <w:rsid w:val="000115A3"/>
    <w:rsid w:val="00012931"/>
    <w:rsid w:val="000168BB"/>
    <w:rsid w:val="00030869"/>
    <w:rsid w:val="0005184F"/>
    <w:rsid w:val="00054AAF"/>
    <w:rsid w:val="000643F4"/>
    <w:rsid w:val="00074F82"/>
    <w:rsid w:val="000809FB"/>
    <w:rsid w:val="00086B7C"/>
    <w:rsid w:val="00087F84"/>
    <w:rsid w:val="000A3E3E"/>
    <w:rsid w:val="000A5E7C"/>
    <w:rsid w:val="000E648D"/>
    <w:rsid w:val="00101226"/>
    <w:rsid w:val="00102D42"/>
    <w:rsid w:val="00135692"/>
    <w:rsid w:val="00135995"/>
    <w:rsid w:val="00136729"/>
    <w:rsid w:val="0018727F"/>
    <w:rsid w:val="00196120"/>
    <w:rsid w:val="001A00B2"/>
    <w:rsid w:val="001A02E5"/>
    <w:rsid w:val="001A1415"/>
    <w:rsid w:val="001B1B3C"/>
    <w:rsid w:val="001C500E"/>
    <w:rsid w:val="001D0A6C"/>
    <w:rsid w:val="001D3AA0"/>
    <w:rsid w:val="001D51E8"/>
    <w:rsid w:val="001E0758"/>
    <w:rsid w:val="001E3FBA"/>
    <w:rsid w:val="001E7F4C"/>
    <w:rsid w:val="001F40C0"/>
    <w:rsid w:val="001F57C4"/>
    <w:rsid w:val="00214E2E"/>
    <w:rsid w:val="00216345"/>
    <w:rsid w:val="00225798"/>
    <w:rsid w:val="002564E6"/>
    <w:rsid w:val="00261FC9"/>
    <w:rsid w:val="00276EC7"/>
    <w:rsid w:val="00277D41"/>
    <w:rsid w:val="0029487D"/>
    <w:rsid w:val="00295A33"/>
    <w:rsid w:val="002A5EF1"/>
    <w:rsid w:val="002C173A"/>
    <w:rsid w:val="002C7ABC"/>
    <w:rsid w:val="002D50C6"/>
    <w:rsid w:val="002D6965"/>
    <w:rsid w:val="002E6C42"/>
    <w:rsid w:val="002F7A55"/>
    <w:rsid w:val="00320A7F"/>
    <w:rsid w:val="003451ED"/>
    <w:rsid w:val="00355631"/>
    <w:rsid w:val="00366075"/>
    <w:rsid w:val="00367A4C"/>
    <w:rsid w:val="00377E70"/>
    <w:rsid w:val="00382F1C"/>
    <w:rsid w:val="00384BFA"/>
    <w:rsid w:val="003C0424"/>
    <w:rsid w:val="003C2E64"/>
    <w:rsid w:val="003C60B6"/>
    <w:rsid w:val="003D650A"/>
    <w:rsid w:val="003F7239"/>
    <w:rsid w:val="0040392E"/>
    <w:rsid w:val="004045C5"/>
    <w:rsid w:val="0041567A"/>
    <w:rsid w:val="004255F0"/>
    <w:rsid w:val="00425A9F"/>
    <w:rsid w:val="004308F6"/>
    <w:rsid w:val="004350C3"/>
    <w:rsid w:val="00436179"/>
    <w:rsid w:val="00467F02"/>
    <w:rsid w:val="00470DB6"/>
    <w:rsid w:val="004839D0"/>
    <w:rsid w:val="004A74F2"/>
    <w:rsid w:val="004B36CB"/>
    <w:rsid w:val="004B7236"/>
    <w:rsid w:val="004C6426"/>
    <w:rsid w:val="004F343F"/>
    <w:rsid w:val="00512655"/>
    <w:rsid w:val="00512D13"/>
    <w:rsid w:val="005133A5"/>
    <w:rsid w:val="005172B9"/>
    <w:rsid w:val="0052095B"/>
    <w:rsid w:val="00534E49"/>
    <w:rsid w:val="00537171"/>
    <w:rsid w:val="0053742F"/>
    <w:rsid w:val="00565DB7"/>
    <w:rsid w:val="00573EB8"/>
    <w:rsid w:val="00575BAB"/>
    <w:rsid w:val="005B0A29"/>
    <w:rsid w:val="005B7122"/>
    <w:rsid w:val="005C1B88"/>
    <w:rsid w:val="005D701B"/>
    <w:rsid w:val="005D74CA"/>
    <w:rsid w:val="005D7835"/>
    <w:rsid w:val="005F3146"/>
    <w:rsid w:val="00601B48"/>
    <w:rsid w:val="006045C8"/>
    <w:rsid w:val="0061339C"/>
    <w:rsid w:val="00624C63"/>
    <w:rsid w:val="00625D0F"/>
    <w:rsid w:val="006455C5"/>
    <w:rsid w:val="00646CC3"/>
    <w:rsid w:val="00647095"/>
    <w:rsid w:val="00651550"/>
    <w:rsid w:val="0066509B"/>
    <w:rsid w:val="00686BDD"/>
    <w:rsid w:val="006911D5"/>
    <w:rsid w:val="006A2305"/>
    <w:rsid w:val="006A7AEF"/>
    <w:rsid w:val="006E51D3"/>
    <w:rsid w:val="006F6AFC"/>
    <w:rsid w:val="00705659"/>
    <w:rsid w:val="00720928"/>
    <w:rsid w:val="00722D4D"/>
    <w:rsid w:val="00731C51"/>
    <w:rsid w:val="007354CE"/>
    <w:rsid w:val="00740551"/>
    <w:rsid w:val="007501E2"/>
    <w:rsid w:val="0075283B"/>
    <w:rsid w:val="00753CC8"/>
    <w:rsid w:val="0075752B"/>
    <w:rsid w:val="007727DA"/>
    <w:rsid w:val="0077433E"/>
    <w:rsid w:val="00791794"/>
    <w:rsid w:val="007917E5"/>
    <w:rsid w:val="007A2D6C"/>
    <w:rsid w:val="007C113E"/>
    <w:rsid w:val="007D3A81"/>
    <w:rsid w:val="007E444E"/>
    <w:rsid w:val="00823EC5"/>
    <w:rsid w:val="00825653"/>
    <w:rsid w:val="00825DA8"/>
    <w:rsid w:val="00826220"/>
    <w:rsid w:val="0083261E"/>
    <w:rsid w:val="008462FC"/>
    <w:rsid w:val="00847AE5"/>
    <w:rsid w:val="00857087"/>
    <w:rsid w:val="008767AC"/>
    <w:rsid w:val="008870D8"/>
    <w:rsid w:val="008930E2"/>
    <w:rsid w:val="0089330B"/>
    <w:rsid w:val="008A57F9"/>
    <w:rsid w:val="008B0786"/>
    <w:rsid w:val="008C17B3"/>
    <w:rsid w:val="008D163C"/>
    <w:rsid w:val="008E1C5C"/>
    <w:rsid w:val="008F1490"/>
    <w:rsid w:val="008F22D0"/>
    <w:rsid w:val="00901DDD"/>
    <w:rsid w:val="00906BEA"/>
    <w:rsid w:val="009139FE"/>
    <w:rsid w:val="009244F2"/>
    <w:rsid w:val="00934972"/>
    <w:rsid w:val="009424C6"/>
    <w:rsid w:val="00950BC2"/>
    <w:rsid w:val="009644A1"/>
    <w:rsid w:val="00964AB3"/>
    <w:rsid w:val="0098744A"/>
    <w:rsid w:val="00991D7E"/>
    <w:rsid w:val="00991FE1"/>
    <w:rsid w:val="00996EA1"/>
    <w:rsid w:val="009A362E"/>
    <w:rsid w:val="009D4BBA"/>
    <w:rsid w:val="009E49B7"/>
    <w:rsid w:val="009F1626"/>
    <w:rsid w:val="009F493C"/>
    <w:rsid w:val="00A1235E"/>
    <w:rsid w:val="00A51234"/>
    <w:rsid w:val="00A540E5"/>
    <w:rsid w:val="00A77902"/>
    <w:rsid w:val="00A81414"/>
    <w:rsid w:val="00A82222"/>
    <w:rsid w:val="00A92BF0"/>
    <w:rsid w:val="00A9306B"/>
    <w:rsid w:val="00A93344"/>
    <w:rsid w:val="00A962D4"/>
    <w:rsid w:val="00AA220C"/>
    <w:rsid w:val="00AC47C2"/>
    <w:rsid w:val="00AD4B25"/>
    <w:rsid w:val="00AE1C9C"/>
    <w:rsid w:val="00AE512E"/>
    <w:rsid w:val="00AE59B6"/>
    <w:rsid w:val="00AF4044"/>
    <w:rsid w:val="00AF4E77"/>
    <w:rsid w:val="00AF59F4"/>
    <w:rsid w:val="00B3267B"/>
    <w:rsid w:val="00B33F7D"/>
    <w:rsid w:val="00B47422"/>
    <w:rsid w:val="00B61C41"/>
    <w:rsid w:val="00B720DF"/>
    <w:rsid w:val="00B75C7B"/>
    <w:rsid w:val="00B93635"/>
    <w:rsid w:val="00BA0531"/>
    <w:rsid w:val="00BA59CD"/>
    <w:rsid w:val="00BA7E2A"/>
    <w:rsid w:val="00BC575B"/>
    <w:rsid w:val="00BC6331"/>
    <w:rsid w:val="00BD149C"/>
    <w:rsid w:val="00BF4FF0"/>
    <w:rsid w:val="00C019D0"/>
    <w:rsid w:val="00C15879"/>
    <w:rsid w:val="00C20924"/>
    <w:rsid w:val="00C232DE"/>
    <w:rsid w:val="00C26F7D"/>
    <w:rsid w:val="00C405C8"/>
    <w:rsid w:val="00C43209"/>
    <w:rsid w:val="00C54661"/>
    <w:rsid w:val="00C611C0"/>
    <w:rsid w:val="00C64112"/>
    <w:rsid w:val="00C8031B"/>
    <w:rsid w:val="00C91443"/>
    <w:rsid w:val="00CA020F"/>
    <w:rsid w:val="00CA1065"/>
    <w:rsid w:val="00CA307A"/>
    <w:rsid w:val="00CA6AC4"/>
    <w:rsid w:val="00CC4813"/>
    <w:rsid w:val="00CC53AF"/>
    <w:rsid w:val="00CC6F6B"/>
    <w:rsid w:val="00CD3C3B"/>
    <w:rsid w:val="00CE7099"/>
    <w:rsid w:val="00CE7145"/>
    <w:rsid w:val="00CF2612"/>
    <w:rsid w:val="00D0707A"/>
    <w:rsid w:val="00D1137D"/>
    <w:rsid w:val="00D35124"/>
    <w:rsid w:val="00D52F82"/>
    <w:rsid w:val="00D732A5"/>
    <w:rsid w:val="00D82CA3"/>
    <w:rsid w:val="00D84CD3"/>
    <w:rsid w:val="00D86C3A"/>
    <w:rsid w:val="00DA04F6"/>
    <w:rsid w:val="00DB0763"/>
    <w:rsid w:val="00DB2546"/>
    <w:rsid w:val="00DC1BAA"/>
    <w:rsid w:val="00DD0BDC"/>
    <w:rsid w:val="00DE69CE"/>
    <w:rsid w:val="00DF1CF3"/>
    <w:rsid w:val="00DF6E6E"/>
    <w:rsid w:val="00DF72F2"/>
    <w:rsid w:val="00E32DCF"/>
    <w:rsid w:val="00E45D6B"/>
    <w:rsid w:val="00E517B2"/>
    <w:rsid w:val="00E51AD3"/>
    <w:rsid w:val="00E51D42"/>
    <w:rsid w:val="00E55E99"/>
    <w:rsid w:val="00E63086"/>
    <w:rsid w:val="00E65676"/>
    <w:rsid w:val="00E741B6"/>
    <w:rsid w:val="00E75371"/>
    <w:rsid w:val="00E875DC"/>
    <w:rsid w:val="00EA6D3B"/>
    <w:rsid w:val="00EB221F"/>
    <w:rsid w:val="00EB249A"/>
    <w:rsid w:val="00EB7435"/>
    <w:rsid w:val="00EE1EE2"/>
    <w:rsid w:val="00EE5A83"/>
    <w:rsid w:val="00EE6A9B"/>
    <w:rsid w:val="00EF0789"/>
    <w:rsid w:val="00EF20BD"/>
    <w:rsid w:val="00F116A3"/>
    <w:rsid w:val="00F153D1"/>
    <w:rsid w:val="00F15534"/>
    <w:rsid w:val="00F20CC4"/>
    <w:rsid w:val="00F21AA3"/>
    <w:rsid w:val="00F23047"/>
    <w:rsid w:val="00F33423"/>
    <w:rsid w:val="00F3587E"/>
    <w:rsid w:val="00F46CF5"/>
    <w:rsid w:val="00F53E9B"/>
    <w:rsid w:val="00F72F58"/>
    <w:rsid w:val="00F9143F"/>
    <w:rsid w:val="00FA537C"/>
    <w:rsid w:val="00FA694E"/>
    <w:rsid w:val="00FC017B"/>
    <w:rsid w:val="00FC3228"/>
    <w:rsid w:val="00FC7B1E"/>
    <w:rsid w:val="00FD6BBE"/>
    <w:rsid w:val="00FE06F9"/>
    <w:rsid w:val="00FE526B"/>
    <w:rsid w:val="00FF41C1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5FB6A0F-61B7-4E79-9096-2179FD6F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17B"/>
    <w:pPr>
      <w:spacing w:line="280" w:lineRule="atLeast"/>
    </w:pPr>
    <w:rPr>
      <w:rFonts w:ascii="Verdana" w:hAnsi="Verdana" w:cs="Verdana"/>
      <w:sz w:val="19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1DDD"/>
    <w:pPr>
      <w:keepNext/>
      <w:outlineLvl w:val="0"/>
    </w:pPr>
    <w:rPr>
      <w:b/>
      <w:bCs/>
      <w:kern w:val="32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C1B88"/>
    <w:pPr>
      <w:keepNext/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C1B88"/>
    <w:pPr>
      <w:keepNext/>
      <w:outlineLvl w:val="2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D52F8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D52F8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9"/>
    <w:semiHidden/>
    <w:locked/>
    <w:rsid w:val="00D52F82"/>
    <w:rPr>
      <w:rFonts w:ascii="Cambria" w:hAnsi="Cambria" w:cs="Cambria"/>
      <w:b/>
      <w:bCs/>
      <w:sz w:val="26"/>
      <w:szCs w:val="26"/>
      <w:lang w:eastAsia="en-US"/>
    </w:rPr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FF41C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D52F82"/>
    <w:rPr>
      <w:rFonts w:cs="Times New Roman"/>
      <w:sz w:val="2"/>
      <w:szCs w:val="2"/>
      <w:lang w:eastAsia="en-US"/>
    </w:rPr>
  </w:style>
  <w:style w:type="table" w:styleId="Tabel-Gitter">
    <w:name w:val="Table Grid"/>
    <w:basedOn w:val="Tabel-Normal"/>
    <w:uiPriority w:val="99"/>
    <w:rsid w:val="00FC017B"/>
    <w:pPr>
      <w:spacing w:line="280" w:lineRule="atLeast"/>
    </w:pPr>
    <w:rPr>
      <w:rFonts w:ascii="Arial" w:hAnsi="Arial" w:cs="Arial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99"/>
    <w:rsid w:val="00575BAB"/>
    <w:rPr>
      <w:rFonts w:ascii="Arial" w:hAnsi="Arial" w:cs="Arial"/>
      <w:sz w:val="16"/>
      <w:szCs w:val="16"/>
    </w:rPr>
  </w:style>
  <w:style w:type="paragraph" w:customStyle="1" w:styleId="Lille">
    <w:name w:val="Lille"/>
    <w:basedOn w:val="Normal"/>
    <w:uiPriority w:val="99"/>
    <w:rsid w:val="00901DDD"/>
    <w:pPr>
      <w:spacing w:line="240" w:lineRule="atLeast"/>
    </w:pPr>
    <w:rPr>
      <w:sz w:val="15"/>
      <w:szCs w:val="15"/>
    </w:rPr>
  </w:style>
  <w:style w:type="character" w:styleId="Hyperlink">
    <w:name w:val="Hyperlink"/>
    <w:basedOn w:val="Standardskrifttypeiafsnit"/>
    <w:uiPriority w:val="99"/>
    <w:rsid w:val="00991D7E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unhideWhenUsed/>
    <w:rsid w:val="00355631"/>
    <w:pPr>
      <w:spacing w:line="240" w:lineRule="auto"/>
    </w:pPr>
    <w:rPr>
      <w:rFonts w:cs="Arial Unicode MS"/>
      <w:sz w:val="20"/>
      <w:szCs w:val="20"/>
      <w:lang w:eastAsia="da-DK" w:bidi="my-MM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55631"/>
    <w:rPr>
      <w:rFonts w:ascii="Verdana" w:hAnsi="Verdana" w:cs="Arial Unicode MS"/>
      <w:lang w:bidi="my-MM"/>
    </w:rPr>
  </w:style>
  <w:style w:type="character" w:styleId="Fodnotehenvisning">
    <w:name w:val="footnote reference"/>
    <w:basedOn w:val="Standardskrifttypeiafsnit"/>
    <w:uiPriority w:val="99"/>
    <w:unhideWhenUsed/>
    <w:rsid w:val="00355631"/>
    <w:rPr>
      <w:vertAlign w:val="superscript"/>
    </w:rPr>
  </w:style>
  <w:style w:type="character" w:customStyle="1" w:styleId="kortnavn2">
    <w:name w:val="kortnavn2"/>
    <w:rsid w:val="00355631"/>
    <w:rPr>
      <w:rFonts w:ascii="Tahoma" w:hAnsi="Tahoma" w:cs="Tahoma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Husdyrgodkendelse.d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nnl@slagelse.d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D4F21-338F-47AC-8D7C-63A7588F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Bysted A/S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Mette Hvid</dc:creator>
  <cp:keywords/>
  <dc:description/>
  <cp:lastModifiedBy>Sanne Lund Kolenda</cp:lastModifiedBy>
  <cp:revision>2</cp:revision>
  <cp:lastPrinted>2009-01-23T12:10:00Z</cp:lastPrinted>
  <dcterms:created xsi:type="dcterms:W3CDTF">2021-08-03T10:19:00Z</dcterms:created>
  <dcterms:modified xsi:type="dcterms:W3CDTF">2021-08-03T10:19:00Z</dcterms:modified>
</cp:coreProperties>
</file>