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Gitter"/>
        <w:tblpPr w:vertAnchor="page" w:horzAnchor="page" w:tblpX="1135" w:tblpY="340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gridCol w:w="142"/>
      </w:tblGrid>
      <w:tr w:rsidR="00742076" w:rsidRPr="00005F15" w:rsidTr="00005F15">
        <w:trPr>
          <w:trHeight w:val="1984"/>
        </w:trPr>
        <w:tc>
          <w:tcPr>
            <w:tcW w:w="9781" w:type="dxa"/>
            <w:vAlign w:val="bottom"/>
          </w:tcPr>
          <w:p w:rsidR="00742076" w:rsidRPr="00005F15" w:rsidRDefault="00005F15" w:rsidP="00005F15">
            <w:pPr>
              <w:pStyle w:val="ForsideIntro"/>
            </w:pPr>
            <w:r w:rsidRPr="00005F15">
              <w:t xml:space="preserve">Miljøgodkendelse </w:t>
            </w:r>
          </w:p>
          <w:p w:rsidR="00742076" w:rsidRPr="00005F15" w:rsidRDefault="00005F15" w:rsidP="00005F15">
            <w:pPr>
              <w:pStyle w:val="ForsideOverskrift"/>
            </w:pPr>
            <w:r w:rsidRPr="00005F15">
              <w:t>Præstø Produkthandel KMT ApS</w:t>
            </w:r>
          </w:p>
        </w:tc>
        <w:tc>
          <w:tcPr>
            <w:tcW w:w="142" w:type="dxa"/>
          </w:tcPr>
          <w:p w:rsidR="00742076" w:rsidRPr="00005F15" w:rsidRDefault="00742076" w:rsidP="00005F15">
            <w:pPr>
              <w:pStyle w:val="ForsideIntro"/>
            </w:pPr>
          </w:p>
        </w:tc>
      </w:tr>
    </w:tbl>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981775" w:rsidRPr="00005F15" w:rsidTr="00E6010E">
        <w:trPr>
          <w:cantSplit/>
          <w:trHeight w:val="1134"/>
        </w:trPr>
        <w:tc>
          <w:tcPr>
            <w:tcW w:w="680" w:type="dxa"/>
            <w:textDirection w:val="tbRl"/>
            <w:vAlign w:val="center"/>
          </w:tcPr>
          <w:p w:rsidR="00981775" w:rsidRPr="00005F15" w:rsidRDefault="00981775" w:rsidP="00366A16">
            <w:pPr>
              <w:ind w:left="113" w:right="113"/>
              <w:jc w:val="right"/>
            </w:pPr>
          </w:p>
        </w:tc>
      </w:tr>
      <w:tr w:rsidR="00366A16" w:rsidRPr="00005F15" w:rsidTr="00E6010E">
        <w:trPr>
          <w:cantSplit/>
          <w:trHeight w:val="8222"/>
        </w:trPr>
        <w:tc>
          <w:tcPr>
            <w:tcW w:w="680" w:type="dxa"/>
            <w:textDirection w:val="tbRl"/>
            <w:vAlign w:val="center"/>
          </w:tcPr>
          <w:p w:rsidR="00366A16" w:rsidRPr="00005F15" w:rsidRDefault="000C0563" w:rsidP="000C0563">
            <w:pPr>
              <w:pStyle w:val="ForsideSidepanel"/>
              <w:framePr w:wrap="auto" w:vAnchor="margin" w:hAnchor="text" w:xAlign="left" w:yAlign="inline"/>
              <w:suppressOverlap w:val="0"/>
            </w:pPr>
            <w:r>
              <w:t>20. december</w:t>
            </w:r>
            <w:r w:rsidR="00005F15" w:rsidRPr="00005F15">
              <w:t xml:space="preserve"> 2017</w:t>
            </w:r>
          </w:p>
        </w:tc>
      </w:tr>
      <w:tr w:rsidR="00366A16" w:rsidRPr="00005F15" w:rsidTr="008C42B4">
        <w:trPr>
          <w:cantSplit/>
          <w:trHeight w:val="4306"/>
        </w:trPr>
        <w:tc>
          <w:tcPr>
            <w:tcW w:w="680" w:type="dxa"/>
            <w:textDirection w:val="tbRl"/>
            <w:vAlign w:val="center"/>
          </w:tcPr>
          <w:p w:rsidR="00366A16" w:rsidRPr="00005F15" w:rsidRDefault="00005F15" w:rsidP="00005F15">
            <w:pPr>
              <w:pStyle w:val="ForsideWebadresse"/>
              <w:framePr w:wrap="auto" w:vAnchor="margin" w:hAnchor="text" w:xAlign="left" w:yAlign="inline"/>
              <w:suppressOverlap w:val="0"/>
            </w:pPr>
            <w:r w:rsidRPr="00005F15">
              <w:t>vordingborg.dk</w:t>
            </w:r>
          </w:p>
        </w:tc>
      </w:tr>
    </w:tbl>
    <w:p w:rsidR="005A1400" w:rsidRPr="00005F15" w:rsidRDefault="005A1400" w:rsidP="00E25F00"/>
    <w:p w:rsidR="008B0965" w:rsidRPr="00005F15" w:rsidRDefault="008B0965" w:rsidP="008B0965"/>
    <w:p w:rsidR="007F3DF9" w:rsidRPr="00005F15" w:rsidRDefault="007F3DF9" w:rsidP="008B0965">
      <w:pPr>
        <w:sectPr w:rsidR="007F3DF9" w:rsidRPr="00005F15" w:rsidSect="008C42B4">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709" w:footer="709" w:gutter="0"/>
          <w:cols w:space="708"/>
          <w:docGrid w:linePitch="360"/>
        </w:sectPr>
      </w:pPr>
    </w:p>
    <w:tbl>
      <w:tblPr>
        <w:tblStyle w:val="Tabel-Gitter"/>
        <w:tblpPr w:vertAnchor="page" w:horzAnchor="page" w:tblpX="965" w:tblpY="1360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463"/>
      </w:tblGrid>
      <w:tr w:rsidR="007F3DF9" w:rsidRPr="00005F15" w:rsidTr="007F3DF9">
        <w:trPr>
          <w:trHeight w:hRule="exact" w:val="2268"/>
        </w:trPr>
        <w:tc>
          <w:tcPr>
            <w:tcW w:w="6603" w:type="dxa"/>
            <w:vAlign w:val="bottom"/>
          </w:tcPr>
          <w:p w:rsidR="00005F15" w:rsidRPr="00005F15" w:rsidRDefault="00005F15" w:rsidP="00005F15">
            <w:pPr>
              <w:spacing w:line="276" w:lineRule="auto"/>
              <w:rPr>
                <w:rFonts w:cs="Arial"/>
              </w:rPr>
            </w:pPr>
            <w:r w:rsidRPr="00005F15">
              <w:rPr>
                <w:rFonts w:cs="Arial"/>
                <w:b/>
                <w:color w:val="666666"/>
              </w:rPr>
              <w:lastRenderedPageBreak/>
              <w:t>Vordingborg Kommune</w:t>
            </w:r>
          </w:p>
          <w:p w:rsidR="00005F15" w:rsidRPr="00005F15" w:rsidRDefault="00005F15" w:rsidP="00005F15">
            <w:pPr>
              <w:spacing w:line="276" w:lineRule="auto"/>
              <w:rPr>
                <w:rFonts w:cs="Arial"/>
              </w:rPr>
            </w:pPr>
            <w:r w:rsidRPr="00005F15">
              <w:rPr>
                <w:rFonts w:cs="Arial"/>
                <w:color w:val="666666"/>
              </w:rPr>
              <w:t>Østergårdstræde 1A</w:t>
            </w:r>
          </w:p>
          <w:p w:rsidR="007F3DF9" w:rsidRPr="00005F15" w:rsidRDefault="00005F15" w:rsidP="00005F15">
            <w:pPr>
              <w:spacing w:line="276" w:lineRule="auto"/>
              <w:rPr>
                <w:rFonts w:ascii="Verdana" w:hAnsi="Verdana"/>
                <w:b/>
              </w:rPr>
            </w:pPr>
            <w:r w:rsidRPr="00005F15">
              <w:rPr>
                <w:rFonts w:cs="Arial"/>
                <w:color w:val="666666"/>
              </w:rPr>
              <w:t>4772</w:t>
            </w:r>
            <w:r w:rsidRPr="00005F15">
              <w:rPr>
                <w:rFonts w:cs="Arial"/>
              </w:rPr>
              <w:t xml:space="preserve"> </w:t>
            </w:r>
            <w:r w:rsidRPr="00005F15">
              <w:rPr>
                <w:rFonts w:cs="Arial"/>
                <w:color w:val="666666"/>
              </w:rPr>
              <w:t>Langebæk</w:t>
            </w:r>
          </w:p>
        </w:tc>
      </w:tr>
    </w:tbl>
    <w:p w:rsidR="008B0965" w:rsidRPr="00005F15" w:rsidRDefault="00005F15" w:rsidP="00005F15">
      <w:pPr>
        <w:pStyle w:val="Side2Overskrift"/>
      </w:pPr>
      <w:r w:rsidRPr="00005F15">
        <w:t>Præstø Produkthandel KMT ApS</w:t>
      </w:r>
    </w:p>
    <w:p w:rsidR="00D25309" w:rsidRPr="00005F15" w:rsidRDefault="00D25309" w:rsidP="00005F15">
      <w:pPr>
        <w:rPr>
          <w:rFonts w:cs="Arial"/>
        </w:rPr>
      </w:pPr>
      <w:r w:rsidRPr="00005F15">
        <w:rPr>
          <w:rFonts w:cs="Arial"/>
        </w:rPr>
        <w:t xml:space="preserve">Udgivet af Vordingborg Kommune </w:t>
      </w:r>
      <w:r w:rsidR="000C0563">
        <w:rPr>
          <w:rFonts w:cs="Arial"/>
        </w:rPr>
        <w:t xml:space="preserve">20. december </w:t>
      </w:r>
      <w:r w:rsidR="00005F15" w:rsidRPr="00005F15">
        <w:rPr>
          <w:rFonts w:cs="Arial"/>
        </w:rPr>
        <w:t>2017</w:t>
      </w:r>
    </w:p>
    <w:p w:rsidR="00564C6E" w:rsidRPr="00005F15" w:rsidRDefault="00D25309" w:rsidP="00005F15">
      <w:pPr>
        <w:rPr>
          <w:rFonts w:cs="Arial"/>
        </w:rPr>
        <w:sectPr w:rsidR="00564C6E" w:rsidRPr="00005F15" w:rsidSect="007F3DF9">
          <w:headerReference w:type="even" r:id="rId14"/>
          <w:headerReference w:type="default" r:id="rId15"/>
          <w:headerReference w:type="first" r:id="rId16"/>
          <w:pgSz w:w="11906" w:h="16838" w:code="9"/>
          <w:pgMar w:top="5330" w:right="1134" w:bottom="1134" w:left="4309" w:header="709" w:footer="709" w:gutter="0"/>
          <w:cols w:space="708"/>
          <w:docGrid w:linePitch="360"/>
        </w:sectPr>
      </w:pPr>
      <w:r w:rsidRPr="00005F15">
        <w:rPr>
          <w:rFonts w:cs="Arial"/>
        </w:rPr>
        <w:t xml:space="preserve">Udarbejdet af: </w:t>
      </w:r>
      <w:r w:rsidR="00005F15" w:rsidRPr="00005F15">
        <w:rPr>
          <w:rFonts w:cs="Arial"/>
        </w:rPr>
        <w:t>Dorrit Ekström</w:t>
      </w:r>
    </w:p>
    <w:p w:rsidR="00564C6E" w:rsidRPr="00282B15" w:rsidRDefault="00C01D48" w:rsidP="00564C6E">
      <w:pPr>
        <w:rPr>
          <w:rFonts w:ascii="Verdana" w:hAnsi="Verdana" w:cs="Arial"/>
          <w:b/>
          <w:sz w:val="56"/>
          <w:szCs w:val="56"/>
        </w:rPr>
      </w:pPr>
      <w:r w:rsidRPr="00282B15">
        <w:rPr>
          <w:rFonts w:ascii="Verdana" w:hAnsi="Verdana" w:cs="Arial"/>
          <w:b/>
          <w:sz w:val="56"/>
          <w:szCs w:val="56"/>
        </w:rPr>
        <w:lastRenderedPageBreak/>
        <w:t>INDHOLDSFORTEGNELSE</w:t>
      </w:r>
    </w:p>
    <w:bookmarkStart w:id="0" w:name="_GoBack"/>
    <w:bookmarkEnd w:id="0"/>
    <w:p w:rsidR="002B56AA" w:rsidRDefault="00282B15">
      <w:pPr>
        <w:pStyle w:val="Indholdsfortegnelse1"/>
        <w:rPr>
          <w:rFonts w:asciiTheme="minorHAnsi" w:eastAsiaTheme="minorEastAsia" w:hAnsiTheme="minorHAnsi"/>
          <w:b w:val="0"/>
          <w:caps w:val="0"/>
          <w:noProof/>
          <w:lang w:eastAsia="da-DK"/>
        </w:rPr>
      </w:pPr>
      <w:r w:rsidRPr="00005F15">
        <w:rPr>
          <w:b w:val="0"/>
        </w:rPr>
        <w:fldChar w:fldCharType="begin"/>
      </w:r>
      <w:r w:rsidRPr="00005F15">
        <w:instrText xml:space="preserve"> TOC \o "1-2" \h \z \u </w:instrText>
      </w:r>
      <w:r w:rsidRPr="00005F15">
        <w:rPr>
          <w:b w:val="0"/>
        </w:rPr>
        <w:fldChar w:fldCharType="separate"/>
      </w:r>
      <w:hyperlink w:anchor="_Toc501523839" w:history="1">
        <w:r w:rsidR="002B56AA" w:rsidRPr="00CE32D2">
          <w:rPr>
            <w:rStyle w:val="Hyperlink"/>
            <w:noProof/>
          </w:rPr>
          <w:t>1.</w:t>
        </w:r>
        <w:r w:rsidR="002B56AA">
          <w:rPr>
            <w:rFonts w:asciiTheme="minorHAnsi" w:eastAsiaTheme="minorEastAsia" w:hAnsiTheme="minorHAnsi"/>
            <w:b w:val="0"/>
            <w:caps w:val="0"/>
            <w:noProof/>
            <w:lang w:eastAsia="da-DK"/>
          </w:rPr>
          <w:tab/>
        </w:r>
        <w:r w:rsidR="002B56AA" w:rsidRPr="00CE32D2">
          <w:rPr>
            <w:rStyle w:val="Hyperlink"/>
            <w:noProof/>
          </w:rPr>
          <w:t>MYNDIGHEDSKOMPETENCE OG STAMDATA FOR VIRKSOMHEDEN</w:t>
        </w:r>
        <w:r w:rsidR="002B56AA">
          <w:rPr>
            <w:noProof/>
            <w:webHidden/>
          </w:rPr>
          <w:tab/>
        </w:r>
        <w:r w:rsidR="002B56AA">
          <w:rPr>
            <w:noProof/>
            <w:webHidden/>
          </w:rPr>
          <w:fldChar w:fldCharType="begin"/>
        </w:r>
        <w:r w:rsidR="002B56AA">
          <w:rPr>
            <w:noProof/>
            <w:webHidden/>
          </w:rPr>
          <w:instrText xml:space="preserve"> PAGEREF _Toc501523839 \h </w:instrText>
        </w:r>
        <w:r w:rsidR="002B56AA">
          <w:rPr>
            <w:noProof/>
            <w:webHidden/>
          </w:rPr>
        </w:r>
        <w:r w:rsidR="002B56AA">
          <w:rPr>
            <w:noProof/>
            <w:webHidden/>
          </w:rPr>
          <w:fldChar w:fldCharType="separate"/>
        </w:r>
        <w:r w:rsidR="002B56AA">
          <w:rPr>
            <w:noProof/>
            <w:webHidden/>
          </w:rPr>
          <w:t>5</w:t>
        </w:r>
        <w:r w:rsidR="002B56AA">
          <w:rPr>
            <w:noProof/>
            <w:webHidden/>
          </w:rPr>
          <w:fldChar w:fldCharType="end"/>
        </w:r>
      </w:hyperlink>
    </w:p>
    <w:p w:rsidR="002B56AA" w:rsidRDefault="002B56AA">
      <w:pPr>
        <w:pStyle w:val="Indholdsfortegnelse1"/>
        <w:rPr>
          <w:rFonts w:asciiTheme="minorHAnsi" w:eastAsiaTheme="minorEastAsia" w:hAnsiTheme="minorHAnsi"/>
          <w:b w:val="0"/>
          <w:caps w:val="0"/>
          <w:noProof/>
          <w:lang w:eastAsia="da-DK"/>
        </w:rPr>
      </w:pPr>
      <w:hyperlink w:anchor="_Toc501523840" w:history="1">
        <w:r w:rsidRPr="00CE32D2">
          <w:rPr>
            <w:rStyle w:val="Hyperlink"/>
            <w:noProof/>
          </w:rPr>
          <w:t>2.</w:t>
        </w:r>
        <w:r>
          <w:rPr>
            <w:rFonts w:asciiTheme="minorHAnsi" w:eastAsiaTheme="minorEastAsia" w:hAnsiTheme="minorHAnsi"/>
            <w:b w:val="0"/>
            <w:caps w:val="0"/>
            <w:noProof/>
            <w:lang w:eastAsia="da-DK"/>
          </w:rPr>
          <w:tab/>
        </w:r>
        <w:r w:rsidRPr="00CE32D2">
          <w:rPr>
            <w:rStyle w:val="Hyperlink"/>
            <w:noProof/>
          </w:rPr>
          <w:t>INDLEDNING</w:t>
        </w:r>
        <w:r>
          <w:rPr>
            <w:noProof/>
            <w:webHidden/>
          </w:rPr>
          <w:tab/>
        </w:r>
        <w:r>
          <w:rPr>
            <w:noProof/>
            <w:webHidden/>
          </w:rPr>
          <w:fldChar w:fldCharType="begin"/>
        </w:r>
        <w:r>
          <w:rPr>
            <w:noProof/>
            <w:webHidden/>
          </w:rPr>
          <w:instrText xml:space="preserve"> PAGEREF _Toc501523840 \h </w:instrText>
        </w:r>
        <w:r>
          <w:rPr>
            <w:noProof/>
            <w:webHidden/>
          </w:rPr>
        </w:r>
        <w:r>
          <w:rPr>
            <w:noProof/>
            <w:webHidden/>
          </w:rPr>
          <w:fldChar w:fldCharType="separate"/>
        </w:r>
        <w:r>
          <w:rPr>
            <w:noProof/>
            <w:webHidden/>
          </w:rPr>
          <w:t>6</w:t>
        </w:r>
        <w:r>
          <w:rPr>
            <w:noProof/>
            <w:webHidden/>
          </w:rPr>
          <w:fldChar w:fldCharType="end"/>
        </w:r>
      </w:hyperlink>
    </w:p>
    <w:p w:rsidR="002B56AA" w:rsidRDefault="002B56AA">
      <w:pPr>
        <w:pStyle w:val="Indholdsfortegnelse1"/>
        <w:rPr>
          <w:rFonts w:asciiTheme="minorHAnsi" w:eastAsiaTheme="minorEastAsia" w:hAnsiTheme="minorHAnsi"/>
          <w:b w:val="0"/>
          <w:caps w:val="0"/>
          <w:noProof/>
          <w:lang w:eastAsia="da-DK"/>
        </w:rPr>
      </w:pPr>
      <w:hyperlink w:anchor="_Toc501523841" w:history="1">
        <w:r w:rsidRPr="00CE32D2">
          <w:rPr>
            <w:rStyle w:val="Hyperlink"/>
            <w:noProof/>
          </w:rPr>
          <w:t>3.</w:t>
        </w:r>
        <w:r>
          <w:rPr>
            <w:rFonts w:asciiTheme="minorHAnsi" w:eastAsiaTheme="minorEastAsia" w:hAnsiTheme="minorHAnsi"/>
            <w:b w:val="0"/>
            <w:caps w:val="0"/>
            <w:noProof/>
            <w:lang w:eastAsia="da-DK"/>
          </w:rPr>
          <w:tab/>
        </w:r>
        <w:r w:rsidRPr="00CE32D2">
          <w:rPr>
            <w:rStyle w:val="Hyperlink"/>
            <w:noProof/>
          </w:rPr>
          <w:t>VILKÅR FOR GODKENDELSEN</w:t>
        </w:r>
        <w:r>
          <w:rPr>
            <w:noProof/>
            <w:webHidden/>
          </w:rPr>
          <w:tab/>
        </w:r>
        <w:r>
          <w:rPr>
            <w:noProof/>
            <w:webHidden/>
          </w:rPr>
          <w:fldChar w:fldCharType="begin"/>
        </w:r>
        <w:r>
          <w:rPr>
            <w:noProof/>
            <w:webHidden/>
          </w:rPr>
          <w:instrText xml:space="preserve"> PAGEREF _Toc501523841 \h </w:instrText>
        </w:r>
        <w:r>
          <w:rPr>
            <w:noProof/>
            <w:webHidden/>
          </w:rPr>
        </w:r>
        <w:r>
          <w:rPr>
            <w:noProof/>
            <w:webHidden/>
          </w:rPr>
          <w:fldChar w:fldCharType="separate"/>
        </w:r>
        <w:r>
          <w:rPr>
            <w:noProof/>
            <w:webHidden/>
          </w:rPr>
          <w:t>8</w:t>
        </w:r>
        <w:r>
          <w:rPr>
            <w:noProof/>
            <w:webHidden/>
          </w:rPr>
          <w:fldChar w:fldCharType="end"/>
        </w:r>
      </w:hyperlink>
    </w:p>
    <w:p w:rsidR="002B56AA" w:rsidRDefault="002B56AA">
      <w:pPr>
        <w:pStyle w:val="Indholdsfortegnelse2"/>
        <w:tabs>
          <w:tab w:val="left" w:pos="851"/>
        </w:tabs>
        <w:rPr>
          <w:rFonts w:asciiTheme="minorHAnsi" w:eastAsiaTheme="minorEastAsia" w:hAnsiTheme="minorHAnsi"/>
          <w:noProof/>
          <w:lang w:eastAsia="da-DK"/>
        </w:rPr>
      </w:pPr>
      <w:hyperlink w:anchor="_Toc501523842" w:history="1">
        <w:r w:rsidRPr="00CE32D2">
          <w:rPr>
            <w:rStyle w:val="Hyperlink"/>
            <w:noProof/>
          </w:rPr>
          <w:t>3.1</w:t>
        </w:r>
        <w:r>
          <w:rPr>
            <w:rFonts w:asciiTheme="minorHAnsi" w:eastAsiaTheme="minorEastAsia" w:hAnsiTheme="minorHAnsi"/>
            <w:noProof/>
            <w:lang w:eastAsia="da-DK"/>
          </w:rPr>
          <w:tab/>
        </w:r>
        <w:r w:rsidRPr="00CE32D2">
          <w:rPr>
            <w:rStyle w:val="Hyperlink"/>
            <w:noProof/>
          </w:rPr>
          <w:t>Generelt</w:t>
        </w:r>
        <w:r>
          <w:rPr>
            <w:noProof/>
            <w:webHidden/>
          </w:rPr>
          <w:tab/>
        </w:r>
        <w:r>
          <w:rPr>
            <w:noProof/>
            <w:webHidden/>
          </w:rPr>
          <w:fldChar w:fldCharType="begin"/>
        </w:r>
        <w:r>
          <w:rPr>
            <w:noProof/>
            <w:webHidden/>
          </w:rPr>
          <w:instrText xml:space="preserve"> PAGEREF _Toc501523842 \h </w:instrText>
        </w:r>
        <w:r>
          <w:rPr>
            <w:noProof/>
            <w:webHidden/>
          </w:rPr>
        </w:r>
        <w:r>
          <w:rPr>
            <w:noProof/>
            <w:webHidden/>
          </w:rPr>
          <w:fldChar w:fldCharType="separate"/>
        </w:r>
        <w:r>
          <w:rPr>
            <w:noProof/>
            <w:webHidden/>
          </w:rPr>
          <w:t>8</w:t>
        </w:r>
        <w:r>
          <w:rPr>
            <w:noProof/>
            <w:webHidden/>
          </w:rPr>
          <w:fldChar w:fldCharType="end"/>
        </w:r>
      </w:hyperlink>
    </w:p>
    <w:p w:rsidR="002B56AA" w:rsidRDefault="002B56AA">
      <w:pPr>
        <w:pStyle w:val="Indholdsfortegnelse2"/>
        <w:tabs>
          <w:tab w:val="left" w:pos="851"/>
        </w:tabs>
        <w:rPr>
          <w:rFonts w:asciiTheme="minorHAnsi" w:eastAsiaTheme="minorEastAsia" w:hAnsiTheme="minorHAnsi"/>
          <w:noProof/>
          <w:lang w:eastAsia="da-DK"/>
        </w:rPr>
      </w:pPr>
      <w:hyperlink w:anchor="_Toc501523843" w:history="1">
        <w:r w:rsidRPr="00CE32D2">
          <w:rPr>
            <w:rStyle w:val="Hyperlink"/>
            <w:noProof/>
          </w:rPr>
          <w:t>3.2</w:t>
        </w:r>
        <w:r>
          <w:rPr>
            <w:rFonts w:asciiTheme="minorHAnsi" w:eastAsiaTheme="minorEastAsia" w:hAnsiTheme="minorHAnsi"/>
            <w:noProof/>
            <w:lang w:eastAsia="da-DK"/>
          </w:rPr>
          <w:tab/>
        </w:r>
        <w:r w:rsidRPr="00CE32D2">
          <w:rPr>
            <w:rStyle w:val="Hyperlink"/>
            <w:noProof/>
          </w:rPr>
          <w:t>Indretning og drift</w:t>
        </w:r>
        <w:r>
          <w:rPr>
            <w:noProof/>
            <w:webHidden/>
          </w:rPr>
          <w:tab/>
        </w:r>
        <w:r>
          <w:rPr>
            <w:noProof/>
            <w:webHidden/>
          </w:rPr>
          <w:fldChar w:fldCharType="begin"/>
        </w:r>
        <w:r>
          <w:rPr>
            <w:noProof/>
            <w:webHidden/>
          </w:rPr>
          <w:instrText xml:space="preserve"> PAGEREF _Toc501523843 \h </w:instrText>
        </w:r>
        <w:r>
          <w:rPr>
            <w:noProof/>
            <w:webHidden/>
          </w:rPr>
        </w:r>
        <w:r>
          <w:rPr>
            <w:noProof/>
            <w:webHidden/>
          </w:rPr>
          <w:fldChar w:fldCharType="separate"/>
        </w:r>
        <w:r>
          <w:rPr>
            <w:noProof/>
            <w:webHidden/>
          </w:rPr>
          <w:t>9</w:t>
        </w:r>
        <w:r>
          <w:rPr>
            <w:noProof/>
            <w:webHidden/>
          </w:rPr>
          <w:fldChar w:fldCharType="end"/>
        </w:r>
      </w:hyperlink>
    </w:p>
    <w:p w:rsidR="002B56AA" w:rsidRDefault="002B56AA">
      <w:pPr>
        <w:pStyle w:val="Indholdsfortegnelse2"/>
        <w:tabs>
          <w:tab w:val="left" w:pos="851"/>
        </w:tabs>
        <w:rPr>
          <w:rFonts w:asciiTheme="minorHAnsi" w:eastAsiaTheme="minorEastAsia" w:hAnsiTheme="minorHAnsi"/>
          <w:noProof/>
          <w:lang w:eastAsia="da-DK"/>
        </w:rPr>
      </w:pPr>
      <w:hyperlink w:anchor="_Toc501523844" w:history="1">
        <w:r w:rsidRPr="00CE32D2">
          <w:rPr>
            <w:rStyle w:val="Hyperlink"/>
            <w:noProof/>
          </w:rPr>
          <w:t>3.3</w:t>
        </w:r>
        <w:r>
          <w:rPr>
            <w:rFonts w:asciiTheme="minorHAnsi" w:eastAsiaTheme="minorEastAsia" w:hAnsiTheme="minorHAnsi"/>
            <w:noProof/>
            <w:lang w:eastAsia="da-DK"/>
          </w:rPr>
          <w:tab/>
        </w:r>
        <w:r w:rsidRPr="00CE32D2">
          <w:rPr>
            <w:rStyle w:val="Hyperlink"/>
            <w:noProof/>
          </w:rPr>
          <w:t>Skrotbiler</w:t>
        </w:r>
        <w:r>
          <w:rPr>
            <w:noProof/>
            <w:webHidden/>
          </w:rPr>
          <w:tab/>
        </w:r>
        <w:r>
          <w:rPr>
            <w:noProof/>
            <w:webHidden/>
          </w:rPr>
          <w:fldChar w:fldCharType="begin"/>
        </w:r>
        <w:r>
          <w:rPr>
            <w:noProof/>
            <w:webHidden/>
          </w:rPr>
          <w:instrText xml:space="preserve"> PAGEREF _Toc501523844 \h </w:instrText>
        </w:r>
        <w:r>
          <w:rPr>
            <w:noProof/>
            <w:webHidden/>
          </w:rPr>
        </w:r>
        <w:r>
          <w:rPr>
            <w:noProof/>
            <w:webHidden/>
          </w:rPr>
          <w:fldChar w:fldCharType="separate"/>
        </w:r>
        <w:r>
          <w:rPr>
            <w:noProof/>
            <w:webHidden/>
          </w:rPr>
          <w:t>12</w:t>
        </w:r>
        <w:r>
          <w:rPr>
            <w:noProof/>
            <w:webHidden/>
          </w:rPr>
          <w:fldChar w:fldCharType="end"/>
        </w:r>
      </w:hyperlink>
    </w:p>
    <w:p w:rsidR="002B56AA" w:rsidRDefault="002B56AA">
      <w:pPr>
        <w:pStyle w:val="Indholdsfortegnelse2"/>
        <w:tabs>
          <w:tab w:val="left" w:pos="851"/>
        </w:tabs>
        <w:rPr>
          <w:rFonts w:asciiTheme="minorHAnsi" w:eastAsiaTheme="minorEastAsia" w:hAnsiTheme="minorHAnsi"/>
          <w:noProof/>
          <w:lang w:eastAsia="da-DK"/>
        </w:rPr>
      </w:pPr>
      <w:hyperlink w:anchor="_Toc501523845" w:history="1">
        <w:r w:rsidRPr="00CE32D2">
          <w:rPr>
            <w:rStyle w:val="Hyperlink"/>
            <w:noProof/>
          </w:rPr>
          <w:t>3.4</w:t>
        </w:r>
        <w:r>
          <w:rPr>
            <w:rFonts w:asciiTheme="minorHAnsi" w:eastAsiaTheme="minorEastAsia" w:hAnsiTheme="minorHAnsi"/>
            <w:noProof/>
            <w:lang w:eastAsia="da-DK"/>
          </w:rPr>
          <w:tab/>
        </w:r>
        <w:r w:rsidRPr="00CE32D2">
          <w:rPr>
            <w:rStyle w:val="Hyperlink"/>
            <w:noProof/>
          </w:rPr>
          <w:t>Luftforurening</w:t>
        </w:r>
        <w:r>
          <w:rPr>
            <w:noProof/>
            <w:webHidden/>
          </w:rPr>
          <w:tab/>
        </w:r>
        <w:r>
          <w:rPr>
            <w:noProof/>
            <w:webHidden/>
          </w:rPr>
          <w:fldChar w:fldCharType="begin"/>
        </w:r>
        <w:r>
          <w:rPr>
            <w:noProof/>
            <w:webHidden/>
          </w:rPr>
          <w:instrText xml:space="preserve"> PAGEREF _Toc501523845 \h </w:instrText>
        </w:r>
        <w:r>
          <w:rPr>
            <w:noProof/>
            <w:webHidden/>
          </w:rPr>
        </w:r>
        <w:r>
          <w:rPr>
            <w:noProof/>
            <w:webHidden/>
          </w:rPr>
          <w:fldChar w:fldCharType="separate"/>
        </w:r>
        <w:r>
          <w:rPr>
            <w:noProof/>
            <w:webHidden/>
          </w:rPr>
          <w:t>14</w:t>
        </w:r>
        <w:r>
          <w:rPr>
            <w:noProof/>
            <w:webHidden/>
          </w:rPr>
          <w:fldChar w:fldCharType="end"/>
        </w:r>
      </w:hyperlink>
    </w:p>
    <w:p w:rsidR="002B56AA" w:rsidRDefault="002B56AA">
      <w:pPr>
        <w:pStyle w:val="Indholdsfortegnelse2"/>
        <w:tabs>
          <w:tab w:val="left" w:pos="851"/>
        </w:tabs>
        <w:rPr>
          <w:rFonts w:asciiTheme="minorHAnsi" w:eastAsiaTheme="minorEastAsia" w:hAnsiTheme="minorHAnsi"/>
          <w:noProof/>
          <w:lang w:eastAsia="da-DK"/>
        </w:rPr>
      </w:pPr>
      <w:hyperlink w:anchor="_Toc501523846" w:history="1">
        <w:r w:rsidRPr="00CE32D2">
          <w:rPr>
            <w:rStyle w:val="Hyperlink"/>
            <w:noProof/>
          </w:rPr>
          <w:t>3.5</w:t>
        </w:r>
        <w:r>
          <w:rPr>
            <w:rFonts w:asciiTheme="minorHAnsi" w:eastAsiaTheme="minorEastAsia" w:hAnsiTheme="minorHAnsi"/>
            <w:noProof/>
            <w:lang w:eastAsia="da-DK"/>
          </w:rPr>
          <w:tab/>
        </w:r>
        <w:r w:rsidRPr="00CE32D2">
          <w:rPr>
            <w:rStyle w:val="Hyperlink"/>
            <w:noProof/>
          </w:rPr>
          <w:t>Støj</w:t>
        </w:r>
        <w:r>
          <w:rPr>
            <w:noProof/>
            <w:webHidden/>
          </w:rPr>
          <w:tab/>
        </w:r>
        <w:r>
          <w:rPr>
            <w:noProof/>
            <w:webHidden/>
          </w:rPr>
          <w:fldChar w:fldCharType="begin"/>
        </w:r>
        <w:r>
          <w:rPr>
            <w:noProof/>
            <w:webHidden/>
          </w:rPr>
          <w:instrText xml:space="preserve"> PAGEREF _Toc501523846 \h </w:instrText>
        </w:r>
        <w:r>
          <w:rPr>
            <w:noProof/>
            <w:webHidden/>
          </w:rPr>
        </w:r>
        <w:r>
          <w:rPr>
            <w:noProof/>
            <w:webHidden/>
          </w:rPr>
          <w:fldChar w:fldCharType="separate"/>
        </w:r>
        <w:r>
          <w:rPr>
            <w:noProof/>
            <w:webHidden/>
          </w:rPr>
          <w:t>15</w:t>
        </w:r>
        <w:r>
          <w:rPr>
            <w:noProof/>
            <w:webHidden/>
          </w:rPr>
          <w:fldChar w:fldCharType="end"/>
        </w:r>
      </w:hyperlink>
    </w:p>
    <w:p w:rsidR="002B56AA" w:rsidRDefault="002B56AA">
      <w:pPr>
        <w:pStyle w:val="Indholdsfortegnelse2"/>
        <w:tabs>
          <w:tab w:val="left" w:pos="851"/>
        </w:tabs>
        <w:rPr>
          <w:rFonts w:asciiTheme="minorHAnsi" w:eastAsiaTheme="minorEastAsia" w:hAnsiTheme="minorHAnsi"/>
          <w:noProof/>
          <w:lang w:eastAsia="da-DK"/>
        </w:rPr>
      </w:pPr>
      <w:hyperlink w:anchor="_Toc501523847" w:history="1">
        <w:r w:rsidRPr="00CE32D2">
          <w:rPr>
            <w:rStyle w:val="Hyperlink"/>
            <w:noProof/>
          </w:rPr>
          <w:t>3.6</w:t>
        </w:r>
        <w:r>
          <w:rPr>
            <w:rFonts w:asciiTheme="minorHAnsi" w:eastAsiaTheme="minorEastAsia" w:hAnsiTheme="minorHAnsi"/>
            <w:noProof/>
            <w:lang w:eastAsia="da-DK"/>
          </w:rPr>
          <w:tab/>
        </w:r>
        <w:r w:rsidRPr="00CE32D2">
          <w:rPr>
            <w:rStyle w:val="Hyperlink"/>
            <w:noProof/>
          </w:rPr>
          <w:t>Spildevand</w:t>
        </w:r>
        <w:r>
          <w:rPr>
            <w:noProof/>
            <w:webHidden/>
          </w:rPr>
          <w:tab/>
        </w:r>
        <w:r>
          <w:rPr>
            <w:noProof/>
            <w:webHidden/>
          </w:rPr>
          <w:fldChar w:fldCharType="begin"/>
        </w:r>
        <w:r>
          <w:rPr>
            <w:noProof/>
            <w:webHidden/>
          </w:rPr>
          <w:instrText xml:space="preserve"> PAGEREF _Toc501523847 \h </w:instrText>
        </w:r>
        <w:r>
          <w:rPr>
            <w:noProof/>
            <w:webHidden/>
          </w:rPr>
        </w:r>
        <w:r>
          <w:rPr>
            <w:noProof/>
            <w:webHidden/>
          </w:rPr>
          <w:fldChar w:fldCharType="separate"/>
        </w:r>
        <w:r>
          <w:rPr>
            <w:noProof/>
            <w:webHidden/>
          </w:rPr>
          <w:t>17</w:t>
        </w:r>
        <w:r>
          <w:rPr>
            <w:noProof/>
            <w:webHidden/>
          </w:rPr>
          <w:fldChar w:fldCharType="end"/>
        </w:r>
      </w:hyperlink>
    </w:p>
    <w:p w:rsidR="002B56AA" w:rsidRDefault="002B56AA">
      <w:pPr>
        <w:pStyle w:val="Indholdsfortegnelse2"/>
        <w:tabs>
          <w:tab w:val="left" w:pos="851"/>
        </w:tabs>
        <w:rPr>
          <w:rFonts w:asciiTheme="minorHAnsi" w:eastAsiaTheme="minorEastAsia" w:hAnsiTheme="minorHAnsi"/>
          <w:noProof/>
          <w:lang w:eastAsia="da-DK"/>
        </w:rPr>
      </w:pPr>
      <w:hyperlink w:anchor="_Toc501523848" w:history="1">
        <w:r w:rsidRPr="00CE32D2">
          <w:rPr>
            <w:rStyle w:val="Hyperlink"/>
            <w:noProof/>
          </w:rPr>
          <w:t>3.7</w:t>
        </w:r>
        <w:r>
          <w:rPr>
            <w:rFonts w:asciiTheme="minorHAnsi" w:eastAsiaTheme="minorEastAsia" w:hAnsiTheme="minorHAnsi"/>
            <w:noProof/>
            <w:lang w:eastAsia="da-DK"/>
          </w:rPr>
          <w:tab/>
        </w:r>
        <w:r w:rsidRPr="00CE32D2">
          <w:rPr>
            <w:rStyle w:val="Hyperlink"/>
            <w:noProof/>
          </w:rPr>
          <w:t>Affald</w:t>
        </w:r>
        <w:r>
          <w:rPr>
            <w:noProof/>
            <w:webHidden/>
          </w:rPr>
          <w:tab/>
        </w:r>
        <w:r>
          <w:rPr>
            <w:noProof/>
            <w:webHidden/>
          </w:rPr>
          <w:fldChar w:fldCharType="begin"/>
        </w:r>
        <w:r>
          <w:rPr>
            <w:noProof/>
            <w:webHidden/>
          </w:rPr>
          <w:instrText xml:space="preserve"> PAGEREF _Toc501523848 \h </w:instrText>
        </w:r>
        <w:r>
          <w:rPr>
            <w:noProof/>
            <w:webHidden/>
          </w:rPr>
        </w:r>
        <w:r>
          <w:rPr>
            <w:noProof/>
            <w:webHidden/>
          </w:rPr>
          <w:fldChar w:fldCharType="separate"/>
        </w:r>
        <w:r>
          <w:rPr>
            <w:noProof/>
            <w:webHidden/>
          </w:rPr>
          <w:t>17</w:t>
        </w:r>
        <w:r>
          <w:rPr>
            <w:noProof/>
            <w:webHidden/>
          </w:rPr>
          <w:fldChar w:fldCharType="end"/>
        </w:r>
      </w:hyperlink>
    </w:p>
    <w:p w:rsidR="002B56AA" w:rsidRDefault="002B56AA">
      <w:pPr>
        <w:pStyle w:val="Indholdsfortegnelse2"/>
        <w:tabs>
          <w:tab w:val="left" w:pos="851"/>
        </w:tabs>
        <w:rPr>
          <w:rFonts w:asciiTheme="minorHAnsi" w:eastAsiaTheme="minorEastAsia" w:hAnsiTheme="minorHAnsi"/>
          <w:noProof/>
          <w:lang w:eastAsia="da-DK"/>
        </w:rPr>
      </w:pPr>
      <w:hyperlink w:anchor="_Toc501523849" w:history="1">
        <w:r w:rsidRPr="00CE32D2">
          <w:rPr>
            <w:rStyle w:val="Hyperlink"/>
            <w:noProof/>
          </w:rPr>
          <w:t>3.8</w:t>
        </w:r>
        <w:r>
          <w:rPr>
            <w:rFonts w:asciiTheme="minorHAnsi" w:eastAsiaTheme="minorEastAsia" w:hAnsiTheme="minorHAnsi"/>
            <w:noProof/>
            <w:lang w:eastAsia="da-DK"/>
          </w:rPr>
          <w:tab/>
        </w:r>
        <w:r w:rsidRPr="00CE32D2">
          <w:rPr>
            <w:rStyle w:val="Hyperlink"/>
            <w:noProof/>
          </w:rPr>
          <w:t>Tanke</w:t>
        </w:r>
        <w:r>
          <w:rPr>
            <w:noProof/>
            <w:webHidden/>
          </w:rPr>
          <w:tab/>
        </w:r>
        <w:r>
          <w:rPr>
            <w:noProof/>
            <w:webHidden/>
          </w:rPr>
          <w:fldChar w:fldCharType="begin"/>
        </w:r>
        <w:r>
          <w:rPr>
            <w:noProof/>
            <w:webHidden/>
          </w:rPr>
          <w:instrText xml:space="preserve"> PAGEREF _Toc501523849 \h </w:instrText>
        </w:r>
        <w:r>
          <w:rPr>
            <w:noProof/>
            <w:webHidden/>
          </w:rPr>
        </w:r>
        <w:r>
          <w:rPr>
            <w:noProof/>
            <w:webHidden/>
          </w:rPr>
          <w:fldChar w:fldCharType="separate"/>
        </w:r>
        <w:r>
          <w:rPr>
            <w:noProof/>
            <w:webHidden/>
          </w:rPr>
          <w:t>19</w:t>
        </w:r>
        <w:r>
          <w:rPr>
            <w:noProof/>
            <w:webHidden/>
          </w:rPr>
          <w:fldChar w:fldCharType="end"/>
        </w:r>
      </w:hyperlink>
    </w:p>
    <w:p w:rsidR="002B56AA" w:rsidRDefault="002B56AA">
      <w:pPr>
        <w:pStyle w:val="Indholdsfortegnelse2"/>
        <w:tabs>
          <w:tab w:val="left" w:pos="851"/>
        </w:tabs>
        <w:rPr>
          <w:rFonts w:asciiTheme="minorHAnsi" w:eastAsiaTheme="minorEastAsia" w:hAnsiTheme="minorHAnsi"/>
          <w:noProof/>
          <w:lang w:eastAsia="da-DK"/>
        </w:rPr>
      </w:pPr>
      <w:hyperlink w:anchor="_Toc501523850" w:history="1">
        <w:r w:rsidRPr="00CE32D2">
          <w:rPr>
            <w:rStyle w:val="Hyperlink"/>
            <w:noProof/>
          </w:rPr>
          <w:t>3.9</w:t>
        </w:r>
        <w:r>
          <w:rPr>
            <w:rFonts w:asciiTheme="minorHAnsi" w:eastAsiaTheme="minorEastAsia" w:hAnsiTheme="minorHAnsi"/>
            <w:noProof/>
            <w:lang w:eastAsia="da-DK"/>
          </w:rPr>
          <w:tab/>
        </w:r>
        <w:r w:rsidRPr="00CE32D2">
          <w:rPr>
            <w:rStyle w:val="Hyperlink"/>
            <w:noProof/>
          </w:rPr>
          <w:t>Beskyttelse af jord, grundvand og overfladevand</w:t>
        </w:r>
        <w:r>
          <w:rPr>
            <w:noProof/>
            <w:webHidden/>
          </w:rPr>
          <w:tab/>
        </w:r>
        <w:r>
          <w:rPr>
            <w:noProof/>
            <w:webHidden/>
          </w:rPr>
          <w:fldChar w:fldCharType="begin"/>
        </w:r>
        <w:r>
          <w:rPr>
            <w:noProof/>
            <w:webHidden/>
          </w:rPr>
          <w:instrText xml:space="preserve"> PAGEREF _Toc501523850 \h </w:instrText>
        </w:r>
        <w:r>
          <w:rPr>
            <w:noProof/>
            <w:webHidden/>
          </w:rPr>
        </w:r>
        <w:r>
          <w:rPr>
            <w:noProof/>
            <w:webHidden/>
          </w:rPr>
          <w:fldChar w:fldCharType="separate"/>
        </w:r>
        <w:r>
          <w:rPr>
            <w:noProof/>
            <w:webHidden/>
          </w:rPr>
          <w:t>22</w:t>
        </w:r>
        <w:r>
          <w:rPr>
            <w:noProof/>
            <w:webHidden/>
          </w:rPr>
          <w:fldChar w:fldCharType="end"/>
        </w:r>
      </w:hyperlink>
    </w:p>
    <w:p w:rsidR="002B56AA" w:rsidRDefault="002B56AA">
      <w:pPr>
        <w:pStyle w:val="Indholdsfortegnelse2"/>
        <w:tabs>
          <w:tab w:val="left" w:pos="851"/>
        </w:tabs>
        <w:rPr>
          <w:rFonts w:asciiTheme="minorHAnsi" w:eastAsiaTheme="minorEastAsia" w:hAnsiTheme="minorHAnsi"/>
          <w:noProof/>
          <w:lang w:eastAsia="da-DK"/>
        </w:rPr>
      </w:pPr>
      <w:hyperlink w:anchor="_Toc501523851" w:history="1">
        <w:r w:rsidRPr="00CE32D2">
          <w:rPr>
            <w:rStyle w:val="Hyperlink"/>
            <w:noProof/>
          </w:rPr>
          <w:t>3.10</w:t>
        </w:r>
        <w:r>
          <w:rPr>
            <w:rFonts w:asciiTheme="minorHAnsi" w:eastAsiaTheme="minorEastAsia" w:hAnsiTheme="minorHAnsi"/>
            <w:noProof/>
            <w:lang w:eastAsia="da-DK"/>
          </w:rPr>
          <w:tab/>
        </w:r>
        <w:r w:rsidRPr="00CE32D2">
          <w:rPr>
            <w:rStyle w:val="Hyperlink"/>
            <w:noProof/>
          </w:rPr>
          <w:t>Sikkerhedsstillelse</w:t>
        </w:r>
        <w:r>
          <w:rPr>
            <w:noProof/>
            <w:webHidden/>
          </w:rPr>
          <w:tab/>
        </w:r>
        <w:r>
          <w:rPr>
            <w:noProof/>
            <w:webHidden/>
          </w:rPr>
          <w:fldChar w:fldCharType="begin"/>
        </w:r>
        <w:r>
          <w:rPr>
            <w:noProof/>
            <w:webHidden/>
          </w:rPr>
          <w:instrText xml:space="preserve"> PAGEREF _Toc501523851 \h </w:instrText>
        </w:r>
        <w:r>
          <w:rPr>
            <w:noProof/>
            <w:webHidden/>
          </w:rPr>
        </w:r>
        <w:r>
          <w:rPr>
            <w:noProof/>
            <w:webHidden/>
          </w:rPr>
          <w:fldChar w:fldCharType="separate"/>
        </w:r>
        <w:r>
          <w:rPr>
            <w:noProof/>
            <w:webHidden/>
          </w:rPr>
          <w:t>23</w:t>
        </w:r>
        <w:r>
          <w:rPr>
            <w:noProof/>
            <w:webHidden/>
          </w:rPr>
          <w:fldChar w:fldCharType="end"/>
        </w:r>
      </w:hyperlink>
    </w:p>
    <w:p w:rsidR="002B56AA" w:rsidRDefault="002B56AA">
      <w:pPr>
        <w:pStyle w:val="Indholdsfortegnelse2"/>
        <w:tabs>
          <w:tab w:val="left" w:pos="851"/>
        </w:tabs>
        <w:rPr>
          <w:rFonts w:asciiTheme="minorHAnsi" w:eastAsiaTheme="minorEastAsia" w:hAnsiTheme="minorHAnsi"/>
          <w:noProof/>
          <w:lang w:eastAsia="da-DK"/>
        </w:rPr>
      </w:pPr>
      <w:hyperlink w:anchor="_Toc501523852" w:history="1">
        <w:r w:rsidRPr="00CE32D2">
          <w:rPr>
            <w:rStyle w:val="Hyperlink"/>
            <w:noProof/>
          </w:rPr>
          <w:t>3.11</w:t>
        </w:r>
        <w:r>
          <w:rPr>
            <w:rFonts w:asciiTheme="minorHAnsi" w:eastAsiaTheme="minorEastAsia" w:hAnsiTheme="minorHAnsi"/>
            <w:noProof/>
            <w:lang w:eastAsia="da-DK"/>
          </w:rPr>
          <w:tab/>
        </w:r>
        <w:r w:rsidRPr="00CE32D2">
          <w:rPr>
            <w:rStyle w:val="Hyperlink"/>
            <w:noProof/>
          </w:rPr>
          <w:t>Egenkontrol</w:t>
        </w:r>
        <w:r>
          <w:rPr>
            <w:noProof/>
            <w:webHidden/>
          </w:rPr>
          <w:tab/>
        </w:r>
        <w:r>
          <w:rPr>
            <w:noProof/>
            <w:webHidden/>
          </w:rPr>
          <w:fldChar w:fldCharType="begin"/>
        </w:r>
        <w:r>
          <w:rPr>
            <w:noProof/>
            <w:webHidden/>
          </w:rPr>
          <w:instrText xml:space="preserve"> PAGEREF _Toc501523852 \h </w:instrText>
        </w:r>
        <w:r>
          <w:rPr>
            <w:noProof/>
            <w:webHidden/>
          </w:rPr>
        </w:r>
        <w:r>
          <w:rPr>
            <w:noProof/>
            <w:webHidden/>
          </w:rPr>
          <w:fldChar w:fldCharType="separate"/>
        </w:r>
        <w:r>
          <w:rPr>
            <w:noProof/>
            <w:webHidden/>
          </w:rPr>
          <w:t>23</w:t>
        </w:r>
        <w:r>
          <w:rPr>
            <w:noProof/>
            <w:webHidden/>
          </w:rPr>
          <w:fldChar w:fldCharType="end"/>
        </w:r>
      </w:hyperlink>
    </w:p>
    <w:p w:rsidR="002B56AA" w:rsidRDefault="002B56AA">
      <w:pPr>
        <w:pStyle w:val="Indholdsfortegnelse2"/>
        <w:tabs>
          <w:tab w:val="left" w:pos="851"/>
        </w:tabs>
        <w:rPr>
          <w:rFonts w:asciiTheme="minorHAnsi" w:eastAsiaTheme="minorEastAsia" w:hAnsiTheme="minorHAnsi"/>
          <w:noProof/>
          <w:lang w:eastAsia="da-DK"/>
        </w:rPr>
      </w:pPr>
      <w:hyperlink w:anchor="_Toc501523853" w:history="1">
        <w:r w:rsidRPr="00CE32D2">
          <w:rPr>
            <w:rStyle w:val="Hyperlink"/>
            <w:noProof/>
          </w:rPr>
          <w:t>3.12</w:t>
        </w:r>
        <w:r>
          <w:rPr>
            <w:rFonts w:asciiTheme="minorHAnsi" w:eastAsiaTheme="minorEastAsia" w:hAnsiTheme="minorHAnsi"/>
            <w:noProof/>
            <w:lang w:eastAsia="da-DK"/>
          </w:rPr>
          <w:tab/>
        </w:r>
        <w:r w:rsidRPr="00CE32D2">
          <w:rPr>
            <w:rStyle w:val="Hyperlink"/>
            <w:noProof/>
          </w:rPr>
          <w:t>Foranstaltninger ved lukning</w:t>
        </w:r>
        <w:r>
          <w:rPr>
            <w:noProof/>
            <w:webHidden/>
          </w:rPr>
          <w:tab/>
        </w:r>
        <w:r>
          <w:rPr>
            <w:noProof/>
            <w:webHidden/>
          </w:rPr>
          <w:fldChar w:fldCharType="begin"/>
        </w:r>
        <w:r>
          <w:rPr>
            <w:noProof/>
            <w:webHidden/>
          </w:rPr>
          <w:instrText xml:space="preserve"> PAGEREF _Toc501523853 \h </w:instrText>
        </w:r>
        <w:r>
          <w:rPr>
            <w:noProof/>
            <w:webHidden/>
          </w:rPr>
        </w:r>
        <w:r>
          <w:rPr>
            <w:noProof/>
            <w:webHidden/>
          </w:rPr>
          <w:fldChar w:fldCharType="separate"/>
        </w:r>
        <w:r>
          <w:rPr>
            <w:noProof/>
            <w:webHidden/>
          </w:rPr>
          <w:t>25</w:t>
        </w:r>
        <w:r>
          <w:rPr>
            <w:noProof/>
            <w:webHidden/>
          </w:rPr>
          <w:fldChar w:fldCharType="end"/>
        </w:r>
      </w:hyperlink>
    </w:p>
    <w:p w:rsidR="002B56AA" w:rsidRDefault="002B56AA">
      <w:pPr>
        <w:pStyle w:val="Indholdsfortegnelse1"/>
        <w:rPr>
          <w:rFonts w:asciiTheme="minorHAnsi" w:eastAsiaTheme="minorEastAsia" w:hAnsiTheme="minorHAnsi"/>
          <w:b w:val="0"/>
          <w:caps w:val="0"/>
          <w:noProof/>
          <w:lang w:eastAsia="da-DK"/>
        </w:rPr>
      </w:pPr>
      <w:hyperlink w:anchor="_Toc501523854" w:history="1">
        <w:r w:rsidRPr="00CE32D2">
          <w:rPr>
            <w:rStyle w:val="Hyperlink"/>
            <w:noProof/>
          </w:rPr>
          <w:t>4.</w:t>
        </w:r>
        <w:r>
          <w:rPr>
            <w:rFonts w:asciiTheme="minorHAnsi" w:eastAsiaTheme="minorEastAsia" w:hAnsiTheme="minorHAnsi"/>
            <w:b w:val="0"/>
            <w:caps w:val="0"/>
            <w:noProof/>
            <w:lang w:eastAsia="da-DK"/>
          </w:rPr>
          <w:tab/>
        </w:r>
        <w:r w:rsidRPr="00CE32D2">
          <w:rPr>
            <w:rStyle w:val="Hyperlink"/>
            <w:noProof/>
          </w:rPr>
          <w:t>GENERELT</w:t>
        </w:r>
        <w:r>
          <w:rPr>
            <w:noProof/>
            <w:webHidden/>
          </w:rPr>
          <w:tab/>
        </w:r>
        <w:r>
          <w:rPr>
            <w:noProof/>
            <w:webHidden/>
          </w:rPr>
          <w:fldChar w:fldCharType="begin"/>
        </w:r>
        <w:r>
          <w:rPr>
            <w:noProof/>
            <w:webHidden/>
          </w:rPr>
          <w:instrText xml:space="preserve"> PAGEREF _Toc501523854 \h </w:instrText>
        </w:r>
        <w:r>
          <w:rPr>
            <w:noProof/>
            <w:webHidden/>
          </w:rPr>
        </w:r>
        <w:r>
          <w:rPr>
            <w:noProof/>
            <w:webHidden/>
          </w:rPr>
          <w:fldChar w:fldCharType="separate"/>
        </w:r>
        <w:r>
          <w:rPr>
            <w:noProof/>
            <w:webHidden/>
          </w:rPr>
          <w:t>26</w:t>
        </w:r>
        <w:r>
          <w:rPr>
            <w:noProof/>
            <w:webHidden/>
          </w:rPr>
          <w:fldChar w:fldCharType="end"/>
        </w:r>
      </w:hyperlink>
    </w:p>
    <w:p w:rsidR="002B56AA" w:rsidRDefault="002B56AA">
      <w:pPr>
        <w:pStyle w:val="Indholdsfortegnelse2"/>
        <w:tabs>
          <w:tab w:val="left" w:pos="851"/>
        </w:tabs>
        <w:rPr>
          <w:rFonts w:asciiTheme="minorHAnsi" w:eastAsiaTheme="minorEastAsia" w:hAnsiTheme="minorHAnsi"/>
          <w:noProof/>
          <w:lang w:eastAsia="da-DK"/>
        </w:rPr>
      </w:pPr>
      <w:hyperlink w:anchor="_Toc501523855" w:history="1">
        <w:r w:rsidRPr="00CE32D2">
          <w:rPr>
            <w:rStyle w:val="Hyperlink"/>
            <w:noProof/>
          </w:rPr>
          <w:t>4.1</w:t>
        </w:r>
        <w:r>
          <w:rPr>
            <w:rFonts w:asciiTheme="minorHAnsi" w:eastAsiaTheme="minorEastAsia" w:hAnsiTheme="minorHAnsi"/>
            <w:noProof/>
            <w:lang w:eastAsia="da-DK"/>
          </w:rPr>
          <w:tab/>
        </w:r>
        <w:r w:rsidRPr="00CE32D2">
          <w:rPr>
            <w:rStyle w:val="Hyperlink"/>
            <w:noProof/>
          </w:rPr>
          <w:t>Affaldsregulativ</w:t>
        </w:r>
        <w:r>
          <w:rPr>
            <w:noProof/>
            <w:webHidden/>
          </w:rPr>
          <w:tab/>
        </w:r>
        <w:r>
          <w:rPr>
            <w:noProof/>
            <w:webHidden/>
          </w:rPr>
          <w:fldChar w:fldCharType="begin"/>
        </w:r>
        <w:r>
          <w:rPr>
            <w:noProof/>
            <w:webHidden/>
          </w:rPr>
          <w:instrText xml:space="preserve"> PAGEREF _Toc501523855 \h </w:instrText>
        </w:r>
        <w:r>
          <w:rPr>
            <w:noProof/>
            <w:webHidden/>
          </w:rPr>
        </w:r>
        <w:r>
          <w:rPr>
            <w:noProof/>
            <w:webHidden/>
          </w:rPr>
          <w:fldChar w:fldCharType="separate"/>
        </w:r>
        <w:r>
          <w:rPr>
            <w:noProof/>
            <w:webHidden/>
          </w:rPr>
          <w:t>26</w:t>
        </w:r>
        <w:r>
          <w:rPr>
            <w:noProof/>
            <w:webHidden/>
          </w:rPr>
          <w:fldChar w:fldCharType="end"/>
        </w:r>
      </w:hyperlink>
    </w:p>
    <w:p w:rsidR="002B56AA" w:rsidRDefault="002B56AA">
      <w:pPr>
        <w:pStyle w:val="Indholdsfortegnelse2"/>
        <w:tabs>
          <w:tab w:val="left" w:pos="851"/>
        </w:tabs>
        <w:rPr>
          <w:rFonts w:asciiTheme="minorHAnsi" w:eastAsiaTheme="minorEastAsia" w:hAnsiTheme="minorHAnsi"/>
          <w:noProof/>
          <w:lang w:eastAsia="da-DK"/>
        </w:rPr>
      </w:pPr>
      <w:hyperlink w:anchor="_Toc501523856" w:history="1">
        <w:r w:rsidRPr="00CE32D2">
          <w:rPr>
            <w:rStyle w:val="Hyperlink"/>
            <w:noProof/>
          </w:rPr>
          <w:t>4.2</w:t>
        </w:r>
        <w:r>
          <w:rPr>
            <w:rFonts w:asciiTheme="minorHAnsi" w:eastAsiaTheme="minorEastAsia" w:hAnsiTheme="minorHAnsi"/>
            <w:noProof/>
            <w:lang w:eastAsia="da-DK"/>
          </w:rPr>
          <w:tab/>
        </w:r>
        <w:r w:rsidRPr="00CE32D2">
          <w:rPr>
            <w:rStyle w:val="Hyperlink"/>
            <w:noProof/>
          </w:rPr>
          <w:t>Miljøskader</w:t>
        </w:r>
        <w:r>
          <w:rPr>
            <w:noProof/>
            <w:webHidden/>
          </w:rPr>
          <w:tab/>
        </w:r>
        <w:r>
          <w:rPr>
            <w:noProof/>
            <w:webHidden/>
          </w:rPr>
          <w:fldChar w:fldCharType="begin"/>
        </w:r>
        <w:r>
          <w:rPr>
            <w:noProof/>
            <w:webHidden/>
          </w:rPr>
          <w:instrText xml:space="preserve"> PAGEREF _Toc501523856 \h </w:instrText>
        </w:r>
        <w:r>
          <w:rPr>
            <w:noProof/>
            <w:webHidden/>
          </w:rPr>
        </w:r>
        <w:r>
          <w:rPr>
            <w:noProof/>
            <w:webHidden/>
          </w:rPr>
          <w:fldChar w:fldCharType="separate"/>
        </w:r>
        <w:r>
          <w:rPr>
            <w:noProof/>
            <w:webHidden/>
          </w:rPr>
          <w:t>26</w:t>
        </w:r>
        <w:r>
          <w:rPr>
            <w:noProof/>
            <w:webHidden/>
          </w:rPr>
          <w:fldChar w:fldCharType="end"/>
        </w:r>
      </w:hyperlink>
    </w:p>
    <w:p w:rsidR="002B56AA" w:rsidRDefault="002B56AA">
      <w:pPr>
        <w:pStyle w:val="Indholdsfortegnelse2"/>
        <w:tabs>
          <w:tab w:val="left" w:pos="851"/>
        </w:tabs>
        <w:rPr>
          <w:rFonts w:asciiTheme="minorHAnsi" w:eastAsiaTheme="minorEastAsia" w:hAnsiTheme="minorHAnsi"/>
          <w:noProof/>
          <w:lang w:eastAsia="da-DK"/>
        </w:rPr>
      </w:pPr>
      <w:hyperlink w:anchor="_Toc501523857" w:history="1">
        <w:r w:rsidRPr="00CE32D2">
          <w:rPr>
            <w:rStyle w:val="Hyperlink"/>
            <w:noProof/>
          </w:rPr>
          <w:t>4.3</w:t>
        </w:r>
        <w:r>
          <w:rPr>
            <w:rFonts w:asciiTheme="minorHAnsi" w:eastAsiaTheme="minorEastAsia" w:hAnsiTheme="minorHAnsi"/>
            <w:noProof/>
            <w:lang w:eastAsia="da-DK"/>
          </w:rPr>
          <w:tab/>
        </w:r>
        <w:r w:rsidRPr="00CE32D2">
          <w:rPr>
            <w:rStyle w:val="Hyperlink"/>
            <w:noProof/>
          </w:rPr>
          <w:t>Beredskabslov og arbejdsmiljølovgivning</w:t>
        </w:r>
        <w:r>
          <w:rPr>
            <w:noProof/>
            <w:webHidden/>
          </w:rPr>
          <w:tab/>
        </w:r>
        <w:r>
          <w:rPr>
            <w:noProof/>
            <w:webHidden/>
          </w:rPr>
          <w:fldChar w:fldCharType="begin"/>
        </w:r>
        <w:r>
          <w:rPr>
            <w:noProof/>
            <w:webHidden/>
          </w:rPr>
          <w:instrText xml:space="preserve"> PAGEREF _Toc501523857 \h </w:instrText>
        </w:r>
        <w:r>
          <w:rPr>
            <w:noProof/>
            <w:webHidden/>
          </w:rPr>
        </w:r>
        <w:r>
          <w:rPr>
            <w:noProof/>
            <w:webHidden/>
          </w:rPr>
          <w:fldChar w:fldCharType="separate"/>
        </w:r>
        <w:r>
          <w:rPr>
            <w:noProof/>
            <w:webHidden/>
          </w:rPr>
          <w:t>26</w:t>
        </w:r>
        <w:r>
          <w:rPr>
            <w:noProof/>
            <w:webHidden/>
          </w:rPr>
          <w:fldChar w:fldCharType="end"/>
        </w:r>
      </w:hyperlink>
    </w:p>
    <w:p w:rsidR="002B56AA" w:rsidRDefault="002B56AA">
      <w:pPr>
        <w:pStyle w:val="Indholdsfortegnelse2"/>
        <w:tabs>
          <w:tab w:val="left" w:pos="851"/>
        </w:tabs>
        <w:rPr>
          <w:rFonts w:asciiTheme="minorHAnsi" w:eastAsiaTheme="minorEastAsia" w:hAnsiTheme="minorHAnsi"/>
          <w:noProof/>
          <w:lang w:eastAsia="da-DK"/>
        </w:rPr>
      </w:pPr>
      <w:hyperlink w:anchor="_Toc501523858" w:history="1">
        <w:r w:rsidRPr="00CE32D2">
          <w:rPr>
            <w:rStyle w:val="Hyperlink"/>
            <w:noProof/>
          </w:rPr>
          <w:t>4.4</w:t>
        </w:r>
        <w:r>
          <w:rPr>
            <w:rFonts w:asciiTheme="minorHAnsi" w:eastAsiaTheme="minorEastAsia" w:hAnsiTheme="minorHAnsi"/>
            <w:noProof/>
            <w:lang w:eastAsia="da-DK"/>
          </w:rPr>
          <w:tab/>
        </w:r>
        <w:r w:rsidRPr="00CE32D2">
          <w:rPr>
            <w:rStyle w:val="Hyperlink"/>
            <w:noProof/>
          </w:rPr>
          <w:t>Forebyggelse og håndtering af uheld</w:t>
        </w:r>
        <w:r>
          <w:rPr>
            <w:noProof/>
            <w:webHidden/>
          </w:rPr>
          <w:tab/>
        </w:r>
        <w:r>
          <w:rPr>
            <w:noProof/>
            <w:webHidden/>
          </w:rPr>
          <w:fldChar w:fldCharType="begin"/>
        </w:r>
        <w:r>
          <w:rPr>
            <w:noProof/>
            <w:webHidden/>
          </w:rPr>
          <w:instrText xml:space="preserve"> PAGEREF _Toc501523858 \h </w:instrText>
        </w:r>
        <w:r>
          <w:rPr>
            <w:noProof/>
            <w:webHidden/>
          </w:rPr>
        </w:r>
        <w:r>
          <w:rPr>
            <w:noProof/>
            <w:webHidden/>
          </w:rPr>
          <w:fldChar w:fldCharType="separate"/>
        </w:r>
        <w:r>
          <w:rPr>
            <w:noProof/>
            <w:webHidden/>
          </w:rPr>
          <w:t>26</w:t>
        </w:r>
        <w:r>
          <w:rPr>
            <w:noProof/>
            <w:webHidden/>
          </w:rPr>
          <w:fldChar w:fldCharType="end"/>
        </w:r>
      </w:hyperlink>
    </w:p>
    <w:p w:rsidR="002B56AA" w:rsidRDefault="002B56AA">
      <w:pPr>
        <w:pStyle w:val="Indholdsfortegnelse1"/>
        <w:rPr>
          <w:rFonts w:asciiTheme="minorHAnsi" w:eastAsiaTheme="minorEastAsia" w:hAnsiTheme="minorHAnsi"/>
          <w:b w:val="0"/>
          <w:caps w:val="0"/>
          <w:noProof/>
          <w:lang w:eastAsia="da-DK"/>
        </w:rPr>
      </w:pPr>
      <w:hyperlink w:anchor="_Toc501523859" w:history="1">
        <w:r w:rsidRPr="00CE32D2">
          <w:rPr>
            <w:rStyle w:val="Hyperlink"/>
            <w:noProof/>
          </w:rPr>
          <w:t>5.</w:t>
        </w:r>
        <w:r>
          <w:rPr>
            <w:rFonts w:asciiTheme="minorHAnsi" w:eastAsiaTheme="minorEastAsia" w:hAnsiTheme="minorHAnsi"/>
            <w:b w:val="0"/>
            <w:caps w:val="0"/>
            <w:noProof/>
            <w:lang w:eastAsia="da-DK"/>
          </w:rPr>
          <w:tab/>
        </w:r>
        <w:r w:rsidRPr="00CE32D2">
          <w:rPr>
            <w:rStyle w:val="Hyperlink"/>
            <w:noProof/>
          </w:rPr>
          <w:t>VIRKSOMHEDENS BEMÆRKNINGER TIL UDKASTET</w:t>
        </w:r>
        <w:r>
          <w:rPr>
            <w:noProof/>
            <w:webHidden/>
          </w:rPr>
          <w:tab/>
        </w:r>
        <w:r>
          <w:rPr>
            <w:noProof/>
            <w:webHidden/>
          </w:rPr>
          <w:fldChar w:fldCharType="begin"/>
        </w:r>
        <w:r>
          <w:rPr>
            <w:noProof/>
            <w:webHidden/>
          </w:rPr>
          <w:instrText xml:space="preserve"> PAGEREF _Toc501523859 \h </w:instrText>
        </w:r>
        <w:r>
          <w:rPr>
            <w:noProof/>
            <w:webHidden/>
          </w:rPr>
        </w:r>
        <w:r>
          <w:rPr>
            <w:noProof/>
            <w:webHidden/>
          </w:rPr>
          <w:fldChar w:fldCharType="separate"/>
        </w:r>
        <w:r>
          <w:rPr>
            <w:noProof/>
            <w:webHidden/>
          </w:rPr>
          <w:t>26</w:t>
        </w:r>
        <w:r>
          <w:rPr>
            <w:noProof/>
            <w:webHidden/>
          </w:rPr>
          <w:fldChar w:fldCharType="end"/>
        </w:r>
      </w:hyperlink>
    </w:p>
    <w:p w:rsidR="002B56AA" w:rsidRDefault="002B56AA">
      <w:pPr>
        <w:pStyle w:val="Indholdsfortegnelse1"/>
        <w:rPr>
          <w:rFonts w:asciiTheme="minorHAnsi" w:eastAsiaTheme="minorEastAsia" w:hAnsiTheme="minorHAnsi"/>
          <w:b w:val="0"/>
          <w:caps w:val="0"/>
          <w:noProof/>
          <w:lang w:eastAsia="da-DK"/>
        </w:rPr>
      </w:pPr>
      <w:hyperlink w:anchor="_Toc501523860" w:history="1">
        <w:r w:rsidRPr="00CE32D2">
          <w:rPr>
            <w:rStyle w:val="Hyperlink"/>
            <w:noProof/>
          </w:rPr>
          <w:t>6.</w:t>
        </w:r>
        <w:r>
          <w:rPr>
            <w:rFonts w:asciiTheme="minorHAnsi" w:eastAsiaTheme="minorEastAsia" w:hAnsiTheme="minorHAnsi"/>
            <w:b w:val="0"/>
            <w:caps w:val="0"/>
            <w:noProof/>
            <w:lang w:eastAsia="da-DK"/>
          </w:rPr>
          <w:tab/>
        </w:r>
        <w:r w:rsidRPr="00CE32D2">
          <w:rPr>
            <w:rStyle w:val="Hyperlink"/>
            <w:noProof/>
          </w:rPr>
          <w:t>VVM SCREENING</w:t>
        </w:r>
        <w:r>
          <w:rPr>
            <w:noProof/>
            <w:webHidden/>
          </w:rPr>
          <w:tab/>
        </w:r>
        <w:r>
          <w:rPr>
            <w:noProof/>
            <w:webHidden/>
          </w:rPr>
          <w:fldChar w:fldCharType="begin"/>
        </w:r>
        <w:r>
          <w:rPr>
            <w:noProof/>
            <w:webHidden/>
          </w:rPr>
          <w:instrText xml:space="preserve"> PAGEREF _Toc501523860 \h </w:instrText>
        </w:r>
        <w:r>
          <w:rPr>
            <w:noProof/>
            <w:webHidden/>
          </w:rPr>
        </w:r>
        <w:r>
          <w:rPr>
            <w:noProof/>
            <w:webHidden/>
          </w:rPr>
          <w:fldChar w:fldCharType="separate"/>
        </w:r>
        <w:r>
          <w:rPr>
            <w:noProof/>
            <w:webHidden/>
          </w:rPr>
          <w:t>27</w:t>
        </w:r>
        <w:r>
          <w:rPr>
            <w:noProof/>
            <w:webHidden/>
          </w:rPr>
          <w:fldChar w:fldCharType="end"/>
        </w:r>
      </w:hyperlink>
    </w:p>
    <w:p w:rsidR="002B56AA" w:rsidRDefault="002B56AA">
      <w:pPr>
        <w:pStyle w:val="Indholdsfortegnelse1"/>
        <w:rPr>
          <w:rFonts w:asciiTheme="minorHAnsi" w:eastAsiaTheme="minorEastAsia" w:hAnsiTheme="minorHAnsi"/>
          <w:b w:val="0"/>
          <w:caps w:val="0"/>
          <w:noProof/>
          <w:lang w:eastAsia="da-DK"/>
        </w:rPr>
      </w:pPr>
      <w:hyperlink w:anchor="_Toc501523861" w:history="1">
        <w:r w:rsidRPr="00CE32D2">
          <w:rPr>
            <w:rStyle w:val="Hyperlink"/>
            <w:noProof/>
          </w:rPr>
          <w:t>7.</w:t>
        </w:r>
        <w:r>
          <w:rPr>
            <w:rFonts w:asciiTheme="minorHAnsi" w:eastAsiaTheme="minorEastAsia" w:hAnsiTheme="minorHAnsi"/>
            <w:b w:val="0"/>
            <w:caps w:val="0"/>
            <w:noProof/>
            <w:lang w:eastAsia="da-DK"/>
          </w:rPr>
          <w:tab/>
        </w:r>
        <w:r w:rsidRPr="00CE32D2">
          <w:rPr>
            <w:rStyle w:val="Hyperlink"/>
            <w:noProof/>
          </w:rPr>
          <w:t>BELIGGENHED</w:t>
        </w:r>
        <w:r>
          <w:rPr>
            <w:noProof/>
            <w:webHidden/>
          </w:rPr>
          <w:tab/>
        </w:r>
        <w:r>
          <w:rPr>
            <w:noProof/>
            <w:webHidden/>
          </w:rPr>
          <w:fldChar w:fldCharType="begin"/>
        </w:r>
        <w:r>
          <w:rPr>
            <w:noProof/>
            <w:webHidden/>
          </w:rPr>
          <w:instrText xml:space="preserve"> PAGEREF _Toc501523861 \h </w:instrText>
        </w:r>
        <w:r>
          <w:rPr>
            <w:noProof/>
            <w:webHidden/>
          </w:rPr>
        </w:r>
        <w:r>
          <w:rPr>
            <w:noProof/>
            <w:webHidden/>
          </w:rPr>
          <w:fldChar w:fldCharType="separate"/>
        </w:r>
        <w:r>
          <w:rPr>
            <w:noProof/>
            <w:webHidden/>
          </w:rPr>
          <w:t>27</w:t>
        </w:r>
        <w:r>
          <w:rPr>
            <w:noProof/>
            <w:webHidden/>
          </w:rPr>
          <w:fldChar w:fldCharType="end"/>
        </w:r>
      </w:hyperlink>
    </w:p>
    <w:p w:rsidR="002B56AA" w:rsidRDefault="002B56AA">
      <w:pPr>
        <w:pStyle w:val="Indholdsfortegnelse1"/>
        <w:rPr>
          <w:rFonts w:asciiTheme="minorHAnsi" w:eastAsiaTheme="minorEastAsia" w:hAnsiTheme="minorHAnsi"/>
          <w:b w:val="0"/>
          <w:caps w:val="0"/>
          <w:noProof/>
          <w:lang w:eastAsia="da-DK"/>
        </w:rPr>
      </w:pPr>
      <w:hyperlink w:anchor="_Toc501523862" w:history="1">
        <w:r w:rsidRPr="00CE32D2">
          <w:rPr>
            <w:rStyle w:val="Hyperlink"/>
            <w:noProof/>
          </w:rPr>
          <w:t>8.</w:t>
        </w:r>
        <w:r>
          <w:rPr>
            <w:rFonts w:asciiTheme="minorHAnsi" w:eastAsiaTheme="minorEastAsia" w:hAnsiTheme="minorHAnsi"/>
            <w:b w:val="0"/>
            <w:caps w:val="0"/>
            <w:noProof/>
            <w:lang w:eastAsia="da-DK"/>
          </w:rPr>
          <w:tab/>
        </w:r>
        <w:r w:rsidRPr="00CE32D2">
          <w:rPr>
            <w:rStyle w:val="Hyperlink"/>
            <w:noProof/>
          </w:rPr>
          <w:t>INDRETNING OG DRIFT</w:t>
        </w:r>
        <w:r>
          <w:rPr>
            <w:noProof/>
            <w:webHidden/>
          </w:rPr>
          <w:tab/>
        </w:r>
        <w:r>
          <w:rPr>
            <w:noProof/>
            <w:webHidden/>
          </w:rPr>
          <w:fldChar w:fldCharType="begin"/>
        </w:r>
        <w:r>
          <w:rPr>
            <w:noProof/>
            <w:webHidden/>
          </w:rPr>
          <w:instrText xml:space="preserve"> PAGEREF _Toc501523862 \h </w:instrText>
        </w:r>
        <w:r>
          <w:rPr>
            <w:noProof/>
            <w:webHidden/>
          </w:rPr>
        </w:r>
        <w:r>
          <w:rPr>
            <w:noProof/>
            <w:webHidden/>
          </w:rPr>
          <w:fldChar w:fldCharType="separate"/>
        </w:r>
        <w:r>
          <w:rPr>
            <w:noProof/>
            <w:webHidden/>
          </w:rPr>
          <w:t>28</w:t>
        </w:r>
        <w:r>
          <w:rPr>
            <w:noProof/>
            <w:webHidden/>
          </w:rPr>
          <w:fldChar w:fldCharType="end"/>
        </w:r>
      </w:hyperlink>
    </w:p>
    <w:p w:rsidR="002B56AA" w:rsidRDefault="002B56AA">
      <w:pPr>
        <w:pStyle w:val="Indholdsfortegnelse1"/>
        <w:rPr>
          <w:rFonts w:asciiTheme="minorHAnsi" w:eastAsiaTheme="minorEastAsia" w:hAnsiTheme="minorHAnsi"/>
          <w:b w:val="0"/>
          <w:caps w:val="0"/>
          <w:noProof/>
          <w:lang w:eastAsia="da-DK"/>
        </w:rPr>
      </w:pPr>
      <w:hyperlink w:anchor="_Toc501523863" w:history="1">
        <w:r w:rsidRPr="00CE32D2">
          <w:rPr>
            <w:rStyle w:val="Hyperlink"/>
            <w:noProof/>
          </w:rPr>
          <w:t>9.</w:t>
        </w:r>
        <w:r>
          <w:rPr>
            <w:rFonts w:asciiTheme="minorHAnsi" w:eastAsiaTheme="minorEastAsia" w:hAnsiTheme="minorHAnsi"/>
            <w:b w:val="0"/>
            <w:caps w:val="0"/>
            <w:noProof/>
            <w:lang w:eastAsia="da-DK"/>
          </w:rPr>
          <w:tab/>
        </w:r>
        <w:r w:rsidRPr="00CE32D2">
          <w:rPr>
            <w:rStyle w:val="Hyperlink"/>
            <w:noProof/>
          </w:rPr>
          <w:t>BEDSTe TILGÆNGELIGE TEKNOLOGI (BAT)</w:t>
        </w:r>
        <w:r>
          <w:rPr>
            <w:noProof/>
            <w:webHidden/>
          </w:rPr>
          <w:tab/>
        </w:r>
        <w:r>
          <w:rPr>
            <w:noProof/>
            <w:webHidden/>
          </w:rPr>
          <w:fldChar w:fldCharType="begin"/>
        </w:r>
        <w:r>
          <w:rPr>
            <w:noProof/>
            <w:webHidden/>
          </w:rPr>
          <w:instrText xml:space="preserve"> PAGEREF _Toc501523863 \h </w:instrText>
        </w:r>
        <w:r>
          <w:rPr>
            <w:noProof/>
            <w:webHidden/>
          </w:rPr>
        </w:r>
        <w:r>
          <w:rPr>
            <w:noProof/>
            <w:webHidden/>
          </w:rPr>
          <w:fldChar w:fldCharType="separate"/>
        </w:r>
        <w:r>
          <w:rPr>
            <w:noProof/>
            <w:webHidden/>
          </w:rPr>
          <w:t>33</w:t>
        </w:r>
        <w:r>
          <w:rPr>
            <w:noProof/>
            <w:webHidden/>
          </w:rPr>
          <w:fldChar w:fldCharType="end"/>
        </w:r>
      </w:hyperlink>
    </w:p>
    <w:p w:rsidR="002B56AA" w:rsidRDefault="002B56AA">
      <w:pPr>
        <w:pStyle w:val="Indholdsfortegnelse1"/>
        <w:rPr>
          <w:rFonts w:asciiTheme="minorHAnsi" w:eastAsiaTheme="minorEastAsia" w:hAnsiTheme="minorHAnsi"/>
          <w:b w:val="0"/>
          <w:caps w:val="0"/>
          <w:noProof/>
          <w:lang w:eastAsia="da-DK"/>
        </w:rPr>
      </w:pPr>
      <w:hyperlink w:anchor="_Toc501523864" w:history="1">
        <w:r w:rsidRPr="00CE32D2">
          <w:rPr>
            <w:rStyle w:val="Hyperlink"/>
            <w:noProof/>
          </w:rPr>
          <w:t>10.</w:t>
        </w:r>
        <w:r>
          <w:rPr>
            <w:rFonts w:asciiTheme="minorHAnsi" w:eastAsiaTheme="minorEastAsia" w:hAnsiTheme="minorHAnsi"/>
            <w:b w:val="0"/>
            <w:caps w:val="0"/>
            <w:noProof/>
            <w:lang w:eastAsia="da-DK"/>
          </w:rPr>
          <w:tab/>
        </w:r>
        <w:r w:rsidRPr="00CE32D2">
          <w:rPr>
            <w:rStyle w:val="Hyperlink"/>
            <w:noProof/>
          </w:rPr>
          <w:t>MILJØSTYRING</w:t>
        </w:r>
        <w:r>
          <w:rPr>
            <w:noProof/>
            <w:webHidden/>
          </w:rPr>
          <w:tab/>
        </w:r>
        <w:r>
          <w:rPr>
            <w:noProof/>
            <w:webHidden/>
          </w:rPr>
          <w:fldChar w:fldCharType="begin"/>
        </w:r>
        <w:r>
          <w:rPr>
            <w:noProof/>
            <w:webHidden/>
          </w:rPr>
          <w:instrText xml:space="preserve"> PAGEREF _Toc501523864 \h </w:instrText>
        </w:r>
        <w:r>
          <w:rPr>
            <w:noProof/>
            <w:webHidden/>
          </w:rPr>
        </w:r>
        <w:r>
          <w:rPr>
            <w:noProof/>
            <w:webHidden/>
          </w:rPr>
          <w:fldChar w:fldCharType="separate"/>
        </w:r>
        <w:r>
          <w:rPr>
            <w:noProof/>
            <w:webHidden/>
          </w:rPr>
          <w:t>33</w:t>
        </w:r>
        <w:r>
          <w:rPr>
            <w:noProof/>
            <w:webHidden/>
          </w:rPr>
          <w:fldChar w:fldCharType="end"/>
        </w:r>
      </w:hyperlink>
    </w:p>
    <w:p w:rsidR="002B56AA" w:rsidRDefault="002B56AA">
      <w:pPr>
        <w:pStyle w:val="Indholdsfortegnelse1"/>
        <w:rPr>
          <w:rFonts w:asciiTheme="minorHAnsi" w:eastAsiaTheme="minorEastAsia" w:hAnsiTheme="minorHAnsi"/>
          <w:b w:val="0"/>
          <w:caps w:val="0"/>
          <w:noProof/>
          <w:lang w:eastAsia="da-DK"/>
        </w:rPr>
      </w:pPr>
      <w:hyperlink w:anchor="_Toc501523865" w:history="1">
        <w:r w:rsidRPr="00CE32D2">
          <w:rPr>
            <w:rStyle w:val="Hyperlink"/>
            <w:noProof/>
          </w:rPr>
          <w:t>11.</w:t>
        </w:r>
        <w:r>
          <w:rPr>
            <w:rFonts w:asciiTheme="minorHAnsi" w:eastAsiaTheme="minorEastAsia" w:hAnsiTheme="minorHAnsi"/>
            <w:b w:val="0"/>
            <w:caps w:val="0"/>
            <w:noProof/>
            <w:lang w:eastAsia="da-DK"/>
          </w:rPr>
          <w:tab/>
        </w:r>
        <w:r w:rsidRPr="00CE32D2">
          <w:rPr>
            <w:rStyle w:val="Hyperlink"/>
            <w:noProof/>
          </w:rPr>
          <w:t>SIKKERHEDSSTILLELSE</w:t>
        </w:r>
        <w:r>
          <w:rPr>
            <w:noProof/>
            <w:webHidden/>
          </w:rPr>
          <w:tab/>
        </w:r>
        <w:r>
          <w:rPr>
            <w:noProof/>
            <w:webHidden/>
          </w:rPr>
          <w:fldChar w:fldCharType="begin"/>
        </w:r>
        <w:r>
          <w:rPr>
            <w:noProof/>
            <w:webHidden/>
          </w:rPr>
          <w:instrText xml:space="preserve"> PAGEREF _Toc501523865 \h </w:instrText>
        </w:r>
        <w:r>
          <w:rPr>
            <w:noProof/>
            <w:webHidden/>
          </w:rPr>
        </w:r>
        <w:r>
          <w:rPr>
            <w:noProof/>
            <w:webHidden/>
          </w:rPr>
          <w:fldChar w:fldCharType="separate"/>
        </w:r>
        <w:r>
          <w:rPr>
            <w:noProof/>
            <w:webHidden/>
          </w:rPr>
          <w:t>33</w:t>
        </w:r>
        <w:r>
          <w:rPr>
            <w:noProof/>
            <w:webHidden/>
          </w:rPr>
          <w:fldChar w:fldCharType="end"/>
        </w:r>
      </w:hyperlink>
    </w:p>
    <w:p w:rsidR="002B56AA" w:rsidRDefault="002B56AA">
      <w:pPr>
        <w:pStyle w:val="Indholdsfortegnelse1"/>
        <w:rPr>
          <w:rFonts w:asciiTheme="minorHAnsi" w:eastAsiaTheme="minorEastAsia" w:hAnsiTheme="minorHAnsi"/>
          <w:b w:val="0"/>
          <w:caps w:val="0"/>
          <w:noProof/>
          <w:lang w:eastAsia="da-DK"/>
        </w:rPr>
      </w:pPr>
      <w:hyperlink w:anchor="_Toc501523866" w:history="1">
        <w:r w:rsidRPr="00CE32D2">
          <w:rPr>
            <w:rStyle w:val="Hyperlink"/>
            <w:noProof/>
          </w:rPr>
          <w:t>12.</w:t>
        </w:r>
        <w:r>
          <w:rPr>
            <w:rFonts w:asciiTheme="minorHAnsi" w:eastAsiaTheme="minorEastAsia" w:hAnsiTheme="minorHAnsi"/>
            <w:b w:val="0"/>
            <w:caps w:val="0"/>
            <w:noProof/>
            <w:lang w:eastAsia="da-DK"/>
          </w:rPr>
          <w:tab/>
        </w:r>
        <w:r w:rsidRPr="00CE32D2">
          <w:rPr>
            <w:rStyle w:val="Hyperlink"/>
            <w:noProof/>
          </w:rPr>
          <w:t>FORURENING OG FORURENINGSBEGRÆNSENDE FORANSTALTNINGER</w:t>
        </w:r>
        <w:r>
          <w:rPr>
            <w:noProof/>
            <w:webHidden/>
          </w:rPr>
          <w:tab/>
        </w:r>
        <w:r>
          <w:rPr>
            <w:noProof/>
            <w:webHidden/>
          </w:rPr>
          <w:fldChar w:fldCharType="begin"/>
        </w:r>
        <w:r>
          <w:rPr>
            <w:noProof/>
            <w:webHidden/>
          </w:rPr>
          <w:instrText xml:space="preserve"> PAGEREF _Toc501523866 \h </w:instrText>
        </w:r>
        <w:r>
          <w:rPr>
            <w:noProof/>
            <w:webHidden/>
          </w:rPr>
        </w:r>
        <w:r>
          <w:rPr>
            <w:noProof/>
            <w:webHidden/>
          </w:rPr>
          <w:fldChar w:fldCharType="separate"/>
        </w:r>
        <w:r>
          <w:rPr>
            <w:noProof/>
            <w:webHidden/>
          </w:rPr>
          <w:t>34</w:t>
        </w:r>
        <w:r>
          <w:rPr>
            <w:noProof/>
            <w:webHidden/>
          </w:rPr>
          <w:fldChar w:fldCharType="end"/>
        </w:r>
      </w:hyperlink>
    </w:p>
    <w:p w:rsidR="002B56AA" w:rsidRDefault="002B56AA">
      <w:pPr>
        <w:pStyle w:val="Indholdsfortegnelse2"/>
        <w:tabs>
          <w:tab w:val="left" w:pos="851"/>
        </w:tabs>
        <w:rPr>
          <w:rFonts w:asciiTheme="minorHAnsi" w:eastAsiaTheme="minorEastAsia" w:hAnsiTheme="minorHAnsi"/>
          <w:noProof/>
          <w:lang w:eastAsia="da-DK"/>
        </w:rPr>
      </w:pPr>
      <w:hyperlink w:anchor="_Toc501523867" w:history="1">
        <w:r w:rsidRPr="00CE32D2">
          <w:rPr>
            <w:rStyle w:val="Hyperlink"/>
            <w:noProof/>
          </w:rPr>
          <w:t>12.1</w:t>
        </w:r>
        <w:r>
          <w:rPr>
            <w:rFonts w:asciiTheme="minorHAnsi" w:eastAsiaTheme="minorEastAsia" w:hAnsiTheme="minorHAnsi"/>
            <w:noProof/>
            <w:lang w:eastAsia="da-DK"/>
          </w:rPr>
          <w:tab/>
        </w:r>
        <w:r w:rsidRPr="00CE32D2">
          <w:rPr>
            <w:rStyle w:val="Hyperlink"/>
            <w:noProof/>
          </w:rPr>
          <w:t>Støj</w:t>
        </w:r>
        <w:r>
          <w:rPr>
            <w:noProof/>
            <w:webHidden/>
          </w:rPr>
          <w:tab/>
        </w:r>
        <w:r>
          <w:rPr>
            <w:noProof/>
            <w:webHidden/>
          </w:rPr>
          <w:fldChar w:fldCharType="begin"/>
        </w:r>
        <w:r>
          <w:rPr>
            <w:noProof/>
            <w:webHidden/>
          </w:rPr>
          <w:instrText xml:space="preserve"> PAGEREF _Toc501523867 \h </w:instrText>
        </w:r>
        <w:r>
          <w:rPr>
            <w:noProof/>
            <w:webHidden/>
          </w:rPr>
        </w:r>
        <w:r>
          <w:rPr>
            <w:noProof/>
            <w:webHidden/>
          </w:rPr>
          <w:fldChar w:fldCharType="separate"/>
        </w:r>
        <w:r>
          <w:rPr>
            <w:noProof/>
            <w:webHidden/>
          </w:rPr>
          <w:t>34</w:t>
        </w:r>
        <w:r>
          <w:rPr>
            <w:noProof/>
            <w:webHidden/>
          </w:rPr>
          <w:fldChar w:fldCharType="end"/>
        </w:r>
      </w:hyperlink>
    </w:p>
    <w:p w:rsidR="002B56AA" w:rsidRDefault="002B56AA">
      <w:pPr>
        <w:pStyle w:val="Indholdsfortegnelse2"/>
        <w:tabs>
          <w:tab w:val="left" w:pos="851"/>
        </w:tabs>
        <w:rPr>
          <w:rFonts w:asciiTheme="minorHAnsi" w:eastAsiaTheme="minorEastAsia" w:hAnsiTheme="minorHAnsi"/>
          <w:noProof/>
          <w:lang w:eastAsia="da-DK"/>
        </w:rPr>
      </w:pPr>
      <w:hyperlink w:anchor="_Toc501523868" w:history="1">
        <w:r w:rsidRPr="00CE32D2">
          <w:rPr>
            <w:rStyle w:val="Hyperlink"/>
            <w:noProof/>
          </w:rPr>
          <w:t>12.2</w:t>
        </w:r>
        <w:r>
          <w:rPr>
            <w:rFonts w:asciiTheme="minorHAnsi" w:eastAsiaTheme="minorEastAsia" w:hAnsiTheme="minorHAnsi"/>
            <w:noProof/>
            <w:lang w:eastAsia="da-DK"/>
          </w:rPr>
          <w:tab/>
        </w:r>
        <w:r w:rsidRPr="00CE32D2">
          <w:rPr>
            <w:rStyle w:val="Hyperlink"/>
            <w:noProof/>
          </w:rPr>
          <w:t>Luftforurening</w:t>
        </w:r>
        <w:r>
          <w:rPr>
            <w:noProof/>
            <w:webHidden/>
          </w:rPr>
          <w:tab/>
        </w:r>
        <w:r>
          <w:rPr>
            <w:noProof/>
            <w:webHidden/>
          </w:rPr>
          <w:fldChar w:fldCharType="begin"/>
        </w:r>
        <w:r>
          <w:rPr>
            <w:noProof/>
            <w:webHidden/>
          </w:rPr>
          <w:instrText xml:space="preserve"> PAGEREF _Toc501523868 \h </w:instrText>
        </w:r>
        <w:r>
          <w:rPr>
            <w:noProof/>
            <w:webHidden/>
          </w:rPr>
        </w:r>
        <w:r>
          <w:rPr>
            <w:noProof/>
            <w:webHidden/>
          </w:rPr>
          <w:fldChar w:fldCharType="separate"/>
        </w:r>
        <w:r>
          <w:rPr>
            <w:noProof/>
            <w:webHidden/>
          </w:rPr>
          <w:t>35</w:t>
        </w:r>
        <w:r>
          <w:rPr>
            <w:noProof/>
            <w:webHidden/>
          </w:rPr>
          <w:fldChar w:fldCharType="end"/>
        </w:r>
      </w:hyperlink>
    </w:p>
    <w:p w:rsidR="002B56AA" w:rsidRDefault="002B56AA">
      <w:pPr>
        <w:pStyle w:val="Indholdsfortegnelse2"/>
        <w:tabs>
          <w:tab w:val="left" w:pos="851"/>
        </w:tabs>
        <w:rPr>
          <w:rFonts w:asciiTheme="minorHAnsi" w:eastAsiaTheme="minorEastAsia" w:hAnsiTheme="minorHAnsi"/>
          <w:noProof/>
          <w:lang w:eastAsia="da-DK"/>
        </w:rPr>
      </w:pPr>
      <w:hyperlink w:anchor="_Toc501523869" w:history="1">
        <w:r w:rsidRPr="00CE32D2">
          <w:rPr>
            <w:rStyle w:val="Hyperlink"/>
            <w:noProof/>
          </w:rPr>
          <w:t>12.3</w:t>
        </w:r>
        <w:r>
          <w:rPr>
            <w:rFonts w:asciiTheme="minorHAnsi" w:eastAsiaTheme="minorEastAsia" w:hAnsiTheme="minorHAnsi"/>
            <w:noProof/>
            <w:lang w:eastAsia="da-DK"/>
          </w:rPr>
          <w:tab/>
        </w:r>
        <w:r w:rsidRPr="00CE32D2">
          <w:rPr>
            <w:rStyle w:val="Hyperlink"/>
            <w:noProof/>
          </w:rPr>
          <w:t>Spildevand</w:t>
        </w:r>
        <w:r>
          <w:rPr>
            <w:noProof/>
            <w:webHidden/>
          </w:rPr>
          <w:tab/>
        </w:r>
        <w:r>
          <w:rPr>
            <w:noProof/>
            <w:webHidden/>
          </w:rPr>
          <w:fldChar w:fldCharType="begin"/>
        </w:r>
        <w:r>
          <w:rPr>
            <w:noProof/>
            <w:webHidden/>
          </w:rPr>
          <w:instrText xml:space="preserve"> PAGEREF _Toc501523869 \h </w:instrText>
        </w:r>
        <w:r>
          <w:rPr>
            <w:noProof/>
            <w:webHidden/>
          </w:rPr>
        </w:r>
        <w:r>
          <w:rPr>
            <w:noProof/>
            <w:webHidden/>
          </w:rPr>
          <w:fldChar w:fldCharType="separate"/>
        </w:r>
        <w:r>
          <w:rPr>
            <w:noProof/>
            <w:webHidden/>
          </w:rPr>
          <w:t>36</w:t>
        </w:r>
        <w:r>
          <w:rPr>
            <w:noProof/>
            <w:webHidden/>
          </w:rPr>
          <w:fldChar w:fldCharType="end"/>
        </w:r>
      </w:hyperlink>
    </w:p>
    <w:p w:rsidR="002B56AA" w:rsidRDefault="002B56AA">
      <w:pPr>
        <w:pStyle w:val="Indholdsfortegnelse2"/>
        <w:tabs>
          <w:tab w:val="left" w:pos="851"/>
        </w:tabs>
        <w:rPr>
          <w:rFonts w:asciiTheme="minorHAnsi" w:eastAsiaTheme="minorEastAsia" w:hAnsiTheme="minorHAnsi"/>
          <w:noProof/>
          <w:lang w:eastAsia="da-DK"/>
        </w:rPr>
      </w:pPr>
      <w:hyperlink w:anchor="_Toc501523870" w:history="1">
        <w:r w:rsidRPr="00CE32D2">
          <w:rPr>
            <w:rStyle w:val="Hyperlink"/>
            <w:noProof/>
          </w:rPr>
          <w:t>12.4</w:t>
        </w:r>
        <w:r>
          <w:rPr>
            <w:rFonts w:asciiTheme="minorHAnsi" w:eastAsiaTheme="minorEastAsia" w:hAnsiTheme="minorHAnsi"/>
            <w:noProof/>
            <w:lang w:eastAsia="da-DK"/>
          </w:rPr>
          <w:tab/>
        </w:r>
        <w:r w:rsidRPr="00CE32D2">
          <w:rPr>
            <w:rStyle w:val="Hyperlink"/>
            <w:noProof/>
          </w:rPr>
          <w:t>Affald</w:t>
        </w:r>
        <w:r>
          <w:rPr>
            <w:noProof/>
            <w:webHidden/>
          </w:rPr>
          <w:tab/>
        </w:r>
        <w:r>
          <w:rPr>
            <w:noProof/>
            <w:webHidden/>
          </w:rPr>
          <w:fldChar w:fldCharType="begin"/>
        </w:r>
        <w:r>
          <w:rPr>
            <w:noProof/>
            <w:webHidden/>
          </w:rPr>
          <w:instrText xml:space="preserve"> PAGEREF _Toc501523870 \h </w:instrText>
        </w:r>
        <w:r>
          <w:rPr>
            <w:noProof/>
            <w:webHidden/>
          </w:rPr>
        </w:r>
        <w:r>
          <w:rPr>
            <w:noProof/>
            <w:webHidden/>
          </w:rPr>
          <w:fldChar w:fldCharType="separate"/>
        </w:r>
        <w:r>
          <w:rPr>
            <w:noProof/>
            <w:webHidden/>
          </w:rPr>
          <w:t>36</w:t>
        </w:r>
        <w:r>
          <w:rPr>
            <w:noProof/>
            <w:webHidden/>
          </w:rPr>
          <w:fldChar w:fldCharType="end"/>
        </w:r>
      </w:hyperlink>
    </w:p>
    <w:p w:rsidR="002B56AA" w:rsidRDefault="002B56AA">
      <w:pPr>
        <w:pStyle w:val="Indholdsfortegnelse1"/>
        <w:rPr>
          <w:rFonts w:asciiTheme="minorHAnsi" w:eastAsiaTheme="minorEastAsia" w:hAnsiTheme="minorHAnsi"/>
          <w:b w:val="0"/>
          <w:caps w:val="0"/>
          <w:noProof/>
          <w:lang w:eastAsia="da-DK"/>
        </w:rPr>
      </w:pPr>
      <w:hyperlink w:anchor="_Toc501523871" w:history="1">
        <w:r w:rsidRPr="00CE32D2">
          <w:rPr>
            <w:rStyle w:val="Hyperlink"/>
            <w:noProof/>
          </w:rPr>
          <w:t>13.</w:t>
        </w:r>
        <w:r>
          <w:rPr>
            <w:rFonts w:asciiTheme="minorHAnsi" w:eastAsiaTheme="minorEastAsia" w:hAnsiTheme="minorHAnsi"/>
            <w:b w:val="0"/>
            <w:caps w:val="0"/>
            <w:noProof/>
            <w:lang w:eastAsia="da-DK"/>
          </w:rPr>
          <w:tab/>
        </w:r>
        <w:r w:rsidRPr="00CE32D2">
          <w:rPr>
            <w:rStyle w:val="Hyperlink"/>
            <w:noProof/>
          </w:rPr>
          <w:t>MILJØTEKNISK VURDERING</w:t>
        </w:r>
        <w:r>
          <w:rPr>
            <w:noProof/>
            <w:webHidden/>
          </w:rPr>
          <w:tab/>
        </w:r>
        <w:r>
          <w:rPr>
            <w:noProof/>
            <w:webHidden/>
          </w:rPr>
          <w:fldChar w:fldCharType="begin"/>
        </w:r>
        <w:r>
          <w:rPr>
            <w:noProof/>
            <w:webHidden/>
          </w:rPr>
          <w:instrText xml:space="preserve"> PAGEREF _Toc501523871 \h </w:instrText>
        </w:r>
        <w:r>
          <w:rPr>
            <w:noProof/>
            <w:webHidden/>
          </w:rPr>
        </w:r>
        <w:r>
          <w:rPr>
            <w:noProof/>
            <w:webHidden/>
          </w:rPr>
          <w:fldChar w:fldCharType="separate"/>
        </w:r>
        <w:r>
          <w:rPr>
            <w:noProof/>
            <w:webHidden/>
          </w:rPr>
          <w:t>39</w:t>
        </w:r>
        <w:r>
          <w:rPr>
            <w:noProof/>
            <w:webHidden/>
          </w:rPr>
          <w:fldChar w:fldCharType="end"/>
        </w:r>
      </w:hyperlink>
    </w:p>
    <w:p w:rsidR="002B56AA" w:rsidRDefault="002B56AA">
      <w:pPr>
        <w:pStyle w:val="Indholdsfortegnelse2"/>
        <w:tabs>
          <w:tab w:val="left" w:pos="851"/>
        </w:tabs>
        <w:rPr>
          <w:rFonts w:asciiTheme="minorHAnsi" w:eastAsiaTheme="minorEastAsia" w:hAnsiTheme="minorHAnsi"/>
          <w:noProof/>
          <w:lang w:eastAsia="da-DK"/>
        </w:rPr>
      </w:pPr>
      <w:hyperlink w:anchor="_Toc501523872" w:history="1">
        <w:r w:rsidRPr="00CE32D2">
          <w:rPr>
            <w:rStyle w:val="Hyperlink"/>
            <w:noProof/>
          </w:rPr>
          <w:t>13.1</w:t>
        </w:r>
        <w:r>
          <w:rPr>
            <w:rFonts w:asciiTheme="minorHAnsi" w:eastAsiaTheme="minorEastAsia" w:hAnsiTheme="minorHAnsi"/>
            <w:noProof/>
            <w:lang w:eastAsia="da-DK"/>
          </w:rPr>
          <w:tab/>
        </w:r>
        <w:r w:rsidRPr="00CE32D2">
          <w:rPr>
            <w:rStyle w:val="Hyperlink"/>
            <w:noProof/>
          </w:rPr>
          <w:t>Beliggenhed</w:t>
        </w:r>
        <w:r>
          <w:rPr>
            <w:noProof/>
            <w:webHidden/>
          </w:rPr>
          <w:tab/>
        </w:r>
        <w:r>
          <w:rPr>
            <w:noProof/>
            <w:webHidden/>
          </w:rPr>
          <w:fldChar w:fldCharType="begin"/>
        </w:r>
        <w:r>
          <w:rPr>
            <w:noProof/>
            <w:webHidden/>
          </w:rPr>
          <w:instrText xml:space="preserve"> PAGEREF _Toc501523872 \h </w:instrText>
        </w:r>
        <w:r>
          <w:rPr>
            <w:noProof/>
            <w:webHidden/>
          </w:rPr>
        </w:r>
        <w:r>
          <w:rPr>
            <w:noProof/>
            <w:webHidden/>
          </w:rPr>
          <w:fldChar w:fldCharType="separate"/>
        </w:r>
        <w:r>
          <w:rPr>
            <w:noProof/>
            <w:webHidden/>
          </w:rPr>
          <w:t>39</w:t>
        </w:r>
        <w:r>
          <w:rPr>
            <w:noProof/>
            <w:webHidden/>
          </w:rPr>
          <w:fldChar w:fldCharType="end"/>
        </w:r>
      </w:hyperlink>
    </w:p>
    <w:p w:rsidR="002B56AA" w:rsidRDefault="002B56AA">
      <w:pPr>
        <w:pStyle w:val="Indholdsfortegnelse2"/>
        <w:tabs>
          <w:tab w:val="left" w:pos="851"/>
        </w:tabs>
        <w:rPr>
          <w:rFonts w:asciiTheme="minorHAnsi" w:eastAsiaTheme="minorEastAsia" w:hAnsiTheme="minorHAnsi"/>
          <w:noProof/>
          <w:lang w:eastAsia="da-DK"/>
        </w:rPr>
      </w:pPr>
      <w:hyperlink w:anchor="_Toc501523873" w:history="1">
        <w:r w:rsidRPr="00CE32D2">
          <w:rPr>
            <w:rStyle w:val="Hyperlink"/>
            <w:noProof/>
          </w:rPr>
          <w:t>13.2</w:t>
        </w:r>
        <w:r>
          <w:rPr>
            <w:rFonts w:asciiTheme="minorHAnsi" w:eastAsiaTheme="minorEastAsia" w:hAnsiTheme="minorHAnsi"/>
            <w:noProof/>
            <w:lang w:eastAsia="da-DK"/>
          </w:rPr>
          <w:tab/>
        </w:r>
        <w:r w:rsidRPr="00CE32D2">
          <w:rPr>
            <w:rStyle w:val="Hyperlink"/>
            <w:noProof/>
          </w:rPr>
          <w:t>Støj</w:t>
        </w:r>
        <w:r>
          <w:rPr>
            <w:noProof/>
            <w:webHidden/>
          </w:rPr>
          <w:tab/>
        </w:r>
        <w:r>
          <w:rPr>
            <w:noProof/>
            <w:webHidden/>
          </w:rPr>
          <w:fldChar w:fldCharType="begin"/>
        </w:r>
        <w:r>
          <w:rPr>
            <w:noProof/>
            <w:webHidden/>
          </w:rPr>
          <w:instrText xml:space="preserve"> PAGEREF _Toc501523873 \h </w:instrText>
        </w:r>
        <w:r>
          <w:rPr>
            <w:noProof/>
            <w:webHidden/>
          </w:rPr>
        </w:r>
        <w:r>
          <w:rPr>
            <w:noProof/>
            <w:webHidden/>
          </w:rPr>
          <w:fldChar w:fldCharType="separate"/>
        </w:r>
        <w:r>
          <w:rPr>
            <w:noProof/>
            <w:webHidden/>
          </w:rPr>
          <w:t>39</w:t>
        </w:r>
        <w:r>
          <w:rPr>
            <w:noProof/>
            <w:webHidden/>
          </w:rPr>
          <w:fldChar w:fldCharType="end"/>
        </w:r>
      </w:hyperlink>
    </w:p>
    <w:p w:rsidR="002B56AA" w:rsidRDefault="002B56AA">
      <w:pPr>
        <w:pStyle w:val="Indholdsfortegnelse2"/>
        <w:tabs>
          <w:tab w:val="left" w:pos="851"/>
        </w:tabs>
        <w:rPr>
          <w:rFonts w:asciiTheme="minorHAnsi" w:eastAsiaTheme="minorEastAsia" w:hAnsiTheme="minorHAnsi"/>
          <w:noProof/>
          <w:lang w:eastAsia="da-DK"/>
        </w:rPr>
      </w:pPr>
      <w:hyperlink w:anchor="_Toc501523874" w:history="1">
        <w:r w:rsidRPr="00CE32D2">
          <w:rPr>
            <w:rStyle w:val="Hyperlink"/>
            <w:noProof/>
          </w:rPr>
          <w:t>13.3</w:t>
        </w:r>
        <w:r>
          <w:rPr>
            <w:rFonts w:asciiTheme="minorHAnsi" w:eastAsiaTheme="minorEastAsia" w:hAnsiTheme="minorHAnsi"/>
            <w:noProof/>
            <w:lang w:eastAsia="da-DK"/>
          </w:rPr>
          <w:tab/>
        </w:r>
        <w:r w:rsidRPr="00CE32D2">
          <w:rPr>
            <w:rStyle w:val="Hyperlink"/>
            <w:noProof/>
          </w:rPr>
          <w:t>Luftforurening og lugt</w:t>
        </w:r>
        <w:r>
          <w:rPr>
            <w:noProof/>
            <w:webHidden/>
          </w:rPr>
          <w:tab/>
        </w:r>
        <w:r>
          <w:rPr>
            <w:noProof/>
            <w:webHidden/>
          </w:rPr>
          <w:fldChar w:fldCharType="begin"/>
        </w:r>
        <w:r>
          <w:rPr>
            <w:noProof/>
            <w:webHidden/>
          </w:rPr>
          <w:instrText xml:space="preserve"> PAGEREF _Toc501523874 \h </w:instrText>
        </w:r>
        <w:r>
          <w:rPr>
            <w:noProof/>
            <w:webHidden/>
          </w:rPr>
        </w:r>
        <w:r>
          <w:rPr>
            <w:noProof/>
            <w:webHidden/>
          </w:rPr>
          <w:fldChar w:fldCharType="separate"/>
        </w:r>
        <w:r>
          <w:rPr>
            <w:noProof/>
            <w:webHidden/>
          </w:rPr>
          <w:t>40</w:t>
        </w:r>
        <w:r>
          <w:rPr>
            <w:noProof/>
            <w:webHidden/>
          </w:rPr>
          <w:fldChar w:fldCharType="end"/>
        </w:r>
      </w:hyperlink>
    </w:p>
    <w:p w:rsidR="002B56AA" w:rsidRDefault="002B56AA">
      <w:pPr>
        <w:pStyle w:val="Indholdsfortegnelse2"/>
        <w:tabs>
          <w:tab w:val="left" w:pos="851"/>
        </w:tabs>
        <w:rPr>
          <w:rFonts w:asciiTheme="minorHAnsi" w:eastAsiaTheme="minorEastAsia" w:hAnsiTheme="minorHAnsi"/>
          <w:noProof/>
          <w:lang w:eastAsia="da-DK"/>
        </w:rPr>
      </w:pPr>
      <w:hyperlink w:anchor="_Toc501523875" w:history="1">
        <w:r w:rsidRPr="00CE32D2">
          <w:rPr>
            <w:rStyle w:val="Hyperlink"/>
            <w:noProof/>
          </w:rPr>
          <w:t>13.4</w:t>
        </w:r>
        <w:r>
          <w:rPr>
            <w:rFonts w:asciiTheme="minorHAnsi" w:eastAsiaTheme="minorEastAsia" w:hAnsiTheme="minorHAnsi"/>
            <w:noProof/>
            <w:lang w:eastAsia="da-DK"/>
          </w:rPr>
          <w:tab/>
        </w:r>
        <w:r w:rsidRPr="00CE32D2">
          <w:rPr>
            <w:rStyle w:val="Hyperlink"/>
            <w:noProof/>
          </w:rPr>
          <w:t>Spildevand</w:t>
        </w:r>
        <w:r>
          <w:rPr>
            <w:noProof/>
            <w:webHidden/>
          </w:rPr>
          <w:tab/>
        </w:r>
        <w:r>
          <w:rPr>
            <w:noProof/>
            <w:webHidden/>
          </w:rPr>
          <w:fldChar w:fldCharType="begin"/>
        </w:r>
        <w:r>
          <w:rPr>
            <w:noProof/>
            <w:webHidden/>
          </w:rPr>
          <w:instrText xml:space="preserve"> PAGEREF _Toc501523875 \h </w:instrText>
        </w:r>
        <w:r>
          <w:rPr>
            <w:noProof/>
            <w:webHidden/>
          </w:rPr>
        </w:r>
        <w:r>
          <w:rPr>
            <w:noProof/>
            <w:webHidden/>
          </w:rPr>
          <w:fldChar w:fldCharType="separate"/>
        </w:r>
        <w:r>
          <w:rPr>
            <w:noProof/>
            <w:webHidden/>
          </w:rPr>
          <w:t>40</w:t>
        </w:r>
        <w:r>
          <w:rPr>
            <w:noProof/>
            <w:webHidden/>
          </w:rPr>
          <w:fldChar w:fldCharType="end"/>
        </w:r>
      </w:hyperlink>
    </w:p>
    <w:p w:rsidR="002B56AA" w:rsidRDefault="002B56AA">
      <w:pPr>
        <w:pStyle w:val="Indholdsfortegnelse2"/>
        <w:tabs>
          <w:tab w:val="left" w:pos="851"/>
        </w:tabs>
        <w:rPr>
          <w:rFonts w:asciiTheme="minorHAnsi" w:eastAsiaTheme="minorEastAsia" w:hAnsiTheme="minorHAnsi"/>
          <w:noProof/>
          <w:lang w:eastAsia="da-DK"/>
        </w:rPr>
      </w:pPr>
      <w:hyperlink w:anchor="_Toc501523876" w:history="1">
        <w:r w:rsidRPr="00CE32D2">
          <w:rPr>
            <w:rStyle w:val="Hyperlink"/>
            <w:noProof/>
          </w:rPr>
          <w:t>13.5</w:t>
        </w:r>
        <w:r>
          <w:rPr>
            <w:rFonts w:asciiTheme="minorHAnsi" w:eastAsiaTheme="minorEastAsia" w:hAnsiTheme="minorHAnsi"/>
            <w:noProof/>
            <w:lang w:eastAsia="da-DK"/>
          </w:rPr>
          <w:tab/>
        </w:r>
        <w:r w:rsidRPr="00CE32D2">
          <w:rPr>
            <w:rStyle w:val="Hyperlink"/>
            <w:noProof/>
          </w:rPr>
          <w:t>Affald</w:t>
        </w:r>
        <w:r>
          <w:rPr>
            <w:noProof/>
            <w:webHidden/>
          </w:rPr>
          <w:tab/>
        </w:r>
        <w:r>
          <w:rPr>
            <w:noProof/>
            <w:webHidden/>
          </w:rPr>
          <w:fldChar w:fldCharType="begin"/>
        </w:r>
        <w:r>
          <w:rPr>
            <w:noProof/>
            <w:webHidden/>
          </w:rPr>
          <w:instrText xml:space="preserve"> PAGEREF _Toc501523876 \h </w:instrText>
        </w:r>
        <w:r>
          <w:rPr>
            <w:noProof/>
            <w:webHidden/>
          </w:rPr>
        </w:r>
        <w:r>
          <w:rPr>
            <w:noProof/>
            <w:webHidden/>
          </w:rPr>
          <w:fldChar w:fldCharType="separate"/>
        </w:r>
        <w:r>
          <w:rPr>
            <w:noProof/>
            <w:webHidden/>
          </w:rPr>
          <w:t>40</w:t>
        </w:r>
        <w:r>
          <w:rPr>
            <w:noProof/>
            <w:webHidden/>
          </w:rPr>
          <w:fldChar w:fldCharType="end"/>
        </w:r>
      </w:hyperlink>
    </w:p>
    <w:p w:rsidR="002B56AA" w:rsidRDefault="002B56AA">
      <w:pPr>
        <w:pStyle w:val="Indholdsfortegnelse2"/>
        <w:tabs>
          <w:tab w:val="left" w:pos="851"/>
        </w:tabs>
        <w:rPr>
          <w:rFonts w:asciiTheme="minorHAnsi" w:eastAsiaTheme="minorEastAsia" w:hAnsiTheme="minorHAnsi"/>
          <w:noProof/>
          <w:lang w:eastAsia="da-DK"/>
        </w:rPr>
      </w:pPr>
      <w:hyperlink w:anchor="_Toc501523877" w:history="1">
        <w:r w:rsidRPr="00CE32D2">
          <w:rPr>
            <w:rStyle w:val="Hyperlink"/>
            <w:noProof/>
          </w:rPr>
          <w:t>13.6</w:t>
        </w:r>
        <w:r>
          <w:rPr>
            <w:rFonts w:asciiTheme="minorHAnsi" w:eastAsiaTheme="minorEastAsia" w:hAnsiTheme="minorHAnsi"/>
            <w:noProof/>
            <w:lang w:eastAsia="da-DK"/>
          </w:rPr>
          <w:tab/>
        </w:r>
        <w:r w:rsidRPr="00CE32D2">
          <w:rPr>
            <w:rStyle w:val="Hyperlink"/>
            <w:noProof/>
          </w:rPr>
          <w:t>Jord</w:t>
        </w:r>
        <w:r>
          <w:rPr>
            <w:noProof/>
            <w:webHidden/>
          </w:rPr>
          <w:tab/>
        </w:r>
        <w:r>
          <w:rPr>
            <w:noProof/>
            <w:webHidden/>
          </w:rPr>
          <w:fldChar w:fldCharType="begin"/>
        </w:r>
        <w:r>
          <w:rPr>
            <w:noProof/>
            <w:webHidden/>
          </w:rPr>
          <w:instrText xml:space="preserve"> PAGEREF _Toc501523877 \h </w:instrText>
        </w:r>
        <w:r>
          <w:rPr>
            <w:noProof/>
            <w:webHidden/>
          </w:rPr>
        </w:r>
        <w:r>
          <w:rPr>
            <w:noProof/>
            <w:webHidden/>
          </w:rPr>
          <w:fldChar w:fldCharType="separate"/>
        </w:r>
        <w:r>
          <w:rPr>
            <w:noProof/>
            <w:webHidden/>
          </w:rPr>
          <w:t>41</w:t>
        </w:r>
        <w:r>
          <w:rPr>
            <w:noProof/>
            <w:webHidden/>
          </w:rPr>
          <w:fldChar w:fldCharType="end"/>
        </w:r>
      </w:hyperlink>
    </w:p>
    <w:p w:rsidR="002B56AA" w:rsidRDefault="002B56AA">
      <w:pPr>
        <w:pStyle w:val="Indholdsfortegnelse2"/>
        <w:tabs>
          <w:tab w:val="left" w:pos="851"/>
        </w:tabs>
        <w:rPr>
          <w:rFonts w:asciiTheme="minorHAnsi" w:eastAsiaTheme="minorEastAsia" w:hAnsiTheme="minorHAnsi"/>
          <w:noProof/>
          <w:lang w:eastAsia="da-DK"/>
        </w:rPr>
      </w:pPr>
      <w:hyperlink w:anchor="_Toc501523878" w:history="1">
        <w:r w:rsidRPr="00CE32D2">
          <w:rPr>
            <w:rStyle w:val="Hyperlink"/>
            <w:noProof/>
          </w:rPr>
          <w:t>13.7</w:t>
        </w:r>
        <w:r>
          <w:rPr>
            <w:rFonts w:asciiTheme="minorHAnsi" w:eastAsiaTheme="minorEastAsia" w:hAnsiTheme="minorHAnsi"/>
            <w:noProof/>
            <w:lang w:eastAsia="da-DK"/>
          </w:rPr>
          <w:tab/>
        </w:r>
        <w:r w:rsidRPr="00CE32D2">
          <w:rPr>
            <w:rStyle w:val="Hyperlink"/>
            <w:noProof/>
          </w:rPr>
          <w:t>Bedst tilgængelige teknik</w:t>
        </w:r>
        <w:r>
          <w:rPr>
            <w:noProof/>
            <w:webHidden/>
          </w:rPr>
          <w:tab/>
        </w:r>
        <w:r>
          <w:rPr>
            <w:noProof/>
            <w:webHidden/>
          </w:rPr>
          <w:fldChar w:fldCharType="begin"/>
        </w:r>
        <w:r>
          <w:rPr>
            <w:noProof/>
            <w:webHidden/>
          </w:rPr>
          <w:instrText xml:space="preserve"> PAGEREF _Toc501523878 \h </w:instrText>
        </w:r>
        <w:r>
          <w:rPr>
            <w:noProof/>
            <w:webHidden/>
          </w:rPr>
        </w:r>
        <w:r>
          <w:rPr>
            <w:noProof/>
            <w:webHidden/>
          </w:rPr>
          <w:fldChar w:fldCharType="separate"/>
        </w:r>
        <w:r>
          <w:rPr>
            <w:noProof/>
            <w:webHidden/>
          </w:rPr>
          <w:t>41</w:t>
        </w:r>
        <w:r>
          <w:rPr>
            <w:noProof/>
            <w:webHidden/>
          </w:rPr>
          <w:fldChar w:fldCharType="end"/>
        </w:r>
      </w:hyperlink>
    </w:p>
    <w:p w:rsidR="002B56AA" w:rsidRDefault="002B56AA">
      <w:pPr>
        <w:pStyle w:val="Indholdsfortegnelse2"/>
        <w:tabs>
          <w:tab w:val="left" w:pos="851"/>
        </w:tabs>
        <w:rPr>
          <w:rFonts w:asciiTheme="minorHAnsi" w:eastAsiaTheme="minorEastAsia" w:hAnsiTheme="minorHAnsi"/>
          <w:noProof/>
          <w:lang w:eastAsia="da-DK"/>
        </w:rPr>
      </w:pPr>
      <w:hyperlink w:anchor="_Toc501523879" w:history="1">
        <w:r w:rsidRPr="00CE32D2">
          <w:rPr>
            <w:rStyle w:val="Hyperlink"/>
            <w:noProof/>
          </w:rPr>
          <w:t>13.8</w:t>
        </w:r>
        <w:r>
          <w:rPr>
            <w:rFonts w:asciiTheme="minorHAnsi" w:eastAsiaTheme="minorEastAsia" w:hAnsiTheme="minorHAnsi"/>
            <w:noProof/>
            <w:lang w:eastAsia="da-DK"/>
          </w:rPr>
          <w:tab/>
        </w:r>
        <w:r w:rsidRPr="00CE32D2">
          <w:rPr>
            <w:rStyle w:val="Hyperlink"/>
            <w:noProof/>
          </w:rPr>
          <w:t>Andet</w:t>
        </w:r>
        <w:r>
          <w:rPr>
            <w:noProof/>
            <w:webHidden/>
          </w:rPr>
          <w:tab/>
        </w:r>
        <w:r>
          <w:rPr>
            <w:noProof/>
            <w:webHidden/>
          </w:rPr>
          <w:fldChar w:fldCharType="begin"/>
        </w:r>
        <w:r>
          <w:rPr>
            <w:noProof/>
            <w:webHidden/>
          </w:rPr>
          <w:instrText xml:space="preserve"> PAGEREF _Toc501523879 \h </w:instrText>
        </w:r>
        <w:r>
          <w:rPr>
            <w:noProof/>
            <w:webHidden/>
          </w:rPr>
        </w:r>
        <w:r>
          <w:rPr>
            <w:noProof/>
            <w:webHidden/>
          </w:rPr>
          <w:fldChar w:fldCharType="separate"/>
        </w:r>
        <w:r>
          <w:rPr>
            <w:noProof/>
            <w:webHidden/>
          </w:rPr>
          <w:t>41</w:t>
        </w:r>
        <w:r>
          <w:rPr>
            <w:noProof/>
            <w:webHidden/>
          </w:rPr>
          <w:fldChar w:fldCharType="end"/>
        </w:r>
      </w:hyperlink>
    </w:p>
    <w:p w:rsidR="002B56AA" w:rsidRDefault="002B56AA">
      <w:pPr>
        <w:pStyle w:val="Indholdsfortegnelse2"/>
        <w:tabs>
          <w:tab w:val="left" w:pos="851"/>
        </w:tabs>
        <w:rPr>
          <w:rFonts w:asciiTheme="minorHAnsi" w:eastAsiaTheme="minorEastAsia" w:hAnsiTheme="minorHAnsi"/>
          <w:noProof/>
          <w:lang w:eastAsia="da-DK"/>
        </w:rPr>
      </w:pPr>
      <w:hyperlink w:anchor="_Toc501523880" w:history="1">
        <w:r w:rsidRPr="00CE32D2">
          <w:rPr>
            <w:rStyle w:val="Hyperlink"/>
            <w:noProof/>
          </w:rPr>
          <w:t>13.9</w:t>
        </w:r>
        <w:r>
          <w:rPr>
            <w:rFonts w:asciiTheme="minorHAnsi" w:eastAsiaTheme="minorEastAsia" w:hAnsiTheme="minorHAnsi"/>
            <w:noProof/>
            <w:lang w:eastAsia="da-DK"/>
          </w:rPr>
          <w:tab/>
        </w:r>
        <w:r w:rsidRPr="00CE32D2">
          <w:rPr>
            <w:rStyle w:val="Hyperlink"/>
            <w:noProof/>
          </w:rPr>
          <w:t>Begrundelse for vilkår</w:t>
        </w:r>
        <w:r>
          <w:rPr>
            <w:noProof/>
            <w:webHidden/>
          </w:rPr>
          <w:tab/>
        </w:r>
        <w:r>
          <w:rPr>
            <w:noProof/>
            <w:webHidden/>
          </w:rPr>
          <w:fldChar w:fldCharType="begin"/>
        </w:r>
        <w:r>
          <w:rPr>
            <w:noProof/>
            <w:webHidden/>
          </w:rPr>
          <w:instrText xml:space="preserve"> PAGEREF _Toc501523880 \h </w:instrText>
        </w:r>
        <w:r>
          <w:rPr>
            <w:noProof/>
            <w:webHidden/>
          </w:rPr>
        </w:r>
        <w:r>
          <w:rPr>
            <w:noProof/>
            <w:webHidden/>
          </w:rPr>
          <w:fldChar w:fldCharType="separate"/>
        </w:r>
        <w:r>
          <w:rPr>
            <w:noProof/>
            <w:webHidden/>
          </w:rPr>
          <w:t>41</w:t>
        </w:r>
        <w:r>
          <w:rPr>
            <w:noProof/>
            <w:webHidden/>
          </w:rPr>
          <w:fldChar w:fldCharType="end"/>
        </w:r>
      </w:hyperlink>
    </w:p>
    <w:p w:rsidR="002B56AA" w:rsidRDefault="002B56AA">
      <w:pPr>
        <w:pStyle w:val="Indholdsfortegnelse1"/>
        <w:rPr>
          <w:rFonts w:asciiTheme="minorHAnsi" w:eastAsiaTheme="minorEastAsia" w:hAnsiTheme="minorHAnsi"/>
          <w:b w:val="0"/>
          <w:caps w:val="0"/>
          <w:noProof/>
          <w:lang w:eastAsia="da-DK"/>
        </w:rPr>
      </w:pPr>
      <w:hyperlink w:anchor="_Toc501523881" w:history="1">
        <w:r w:rsidRPr="00CE32D2">
          <w:rPr>
            <w:rStyle w:val="Hyperlink"/>
            <w:noProof/>
          </w:rPr>
          <w:t>14.</w:t>
        </w:r>
        <w:r>
          <w:rPr>
            <w:rFonts w:asciiTheme="minorHAnsi" w:eastAsiaTheme="minorEastAsia" w:hAnsiTheme="minorHAnsi"/>
            <w:b w:val="0"/>
            <w:caps w:val="0"/>
            <w:noProof/>
            <w:lang w:eastAsia="da-DK"/>
          </w:rPr>
          <w:tab/>
        </w:r>
        <w:r w:rsidRPr="00CE32D2">
          <w:rPr>
            <w:rStyle w:val="Hyperlink"/>
            <w:noProof/>
          </w:rPr>
          <w:t>KLAGEVEJLEDNING</w:t>
        </w:r>
        <w:r>
          <w:rPr>
            <w:noProof/>
            <w:webHidden/>
          </w:rPr>
          <w:tab/>
        </w:r>
        <w:r>
          <w:rPr>
            <w:noProof/>
            <w:webHidden/>
          </w:rPr>
          <w:fldChar w:fldCharType="begin"/>
        </w:r>
        <w:r>
          <w:rPr>
            <w:noProof/>
            <w:webHidden/>
          </w:rPr>
          <w:instrText xml:space="preserve"> PAGEREF _Toc501523881 \h </w:instrText>
        </w:r>
        <w:r>
          <w:rPr>
            <w:noProof/>
            <w:webHidden/>
          </w:rPr>
        </w:r>
        <w:r>
          <w:rPr>
            <w:noProof/>
            <w:webHidden/>
          </w:rPr>
          <w:fldChar w:fldCharType="separate"/>
        </w:r>
        <w:r>
          <w:rPr>
            <w:noProof/>
            <w:webHidden/>
          </w:rPr>
          <w:t>42</w:t>
        </w:r>
        <w:r>
          <w:rPr>
            <w:noProof/>
            <w:webHidden/>
          </w:rPr>
          <w:fldChar w:fldCharType="end"/>
        </w:r>
      </w:hyperlink>
    </w:p>
    <w:p w:rsidR="002B56AA" w:rsidRDefault="002B56AA">
      <w:pPr>
        <w:pStyle w:val="Indholdsfortegnelse1"/>
        <w:rPr>
          <w:rFonts w:asciiTheme="minorHAnsi" w:eastAsiaTheme="minorEastAsia" w:hAnsiTheme="minorHAnsi"/>
          <w:b w:val="0"/>
          <w:caps w:val="0"/>
          <w:noProof/>
          <w:lang w:eastAsia="da-DK"/>
        </w:rPr>
      </w:pPr>
      <w:hyperlink w:anchor="_Toc501523882" w:history="1">
        <w:r w:rsidRPr="00CE32D2">
          <w:rPr>
            <w:rStyle w:val="Hyperlink"/>
            <w:noProof/>
          </w:rPr>
          <w:t>15.</w:t>
        </w:r>
        <w:r>
          <w:rPr>
            <w:rFonts w:asciiTheme="minorHAnsi" w:eastAsiaTheme="minorEastAsia" w:hAnsiTheme="minorHAnsi"/>
            <w:b w:val="0"/>
            <w:caps w:val="0"/>
            <w:noProof/>
            <w:lang w:eastAsia="da-DK"/>
          </w:rPr>
          <w:tab/>
        </w:r>
        <w:r w:rsidRPr="00CE32D2">
          <w:rPr>
            <w:rStyle w:val="Hyperlink"/>
            <w:noProof/>
          </w:rPr>
          <w:t>LOVGIVNING</w:t>
        </w:r>
        <w:r>
          <w:rPr>
            <w:noProof/>
            <w:webHidden/>
          </w:rPr>
          <w:tab/>
        </w:r>
        <w:r>
          <w:rPr>
            <w:noProof/>
            <w:webHidden/>
          </w:rPr>
          <w:fldChar w:fldCharType="begin"/>
        </w:r>
        <w:r>
          <w:rPr>
            <w:noProof/>
            <w:webHidden/>
          </w:rPr>
          <w:instrText xml:space="preserve"> PAGEREF _Toc501523882 \h </w:instrText>
        </w:r>
        <w:r>
          <w:rPr>
            <w:noProof/>
            <w:webHidden/>
          </w:rPr>
        </w:r>
        <w:r>
          <w:rPr>
            <w:noProof/>
            <w:webHidden/>
          </w:rPr>
          <w:fldChar w:fldCharType="separate"/>
        </w:r>
        <w:r>
          <w:rPr>
            <w:noProof/>
            <w:webHidden/>
          </w:rPr>
          <w:t>43</w:t>
        </w:r>
        <w:r>
          <w:rPr>
            <w:noProof/>
            <w:webHidden/>
          </w:rPr>
          <w:fldChar w:fldCharType="end"/>
        </w:r>
      </w:hyperlink>
    </w:p>
    <w:p w:rsidR="002B56AA" w:rsidRDefault="002B56AA">
      <w:pPr>
        <w:pStyle w:val="Indholdsfortegnelse1"/>
        <w:rPr>
          <w:rFonts w:asciiTheme="minorHAnsi" w:eastAsiaTheme="minorEastAsia" w:hAnsiTheme="minorHAnsi"/>
          <w:b w:val="0"/>
          <w:caps w:val="0"/>
          <w:noProof/>
          <w:lang w:eastAsia="da-DK"/>
        </w:rPr>
      </w:pPr>
      <w:hyperlink w:anchor="_Toc501523883" w:history="1">
        <w:r w:rsidRPr="00CE32D2">
          <w:rPr>
            <w:rStyle w:val="Hyperlink"/>
            <w:noProof/>
          </w:rPr>
          <w:t>16.</w:t>
        </w:r>
        <w:r>
          <w:rPr>
            <w:rFonts w:asciiTheme="minorHAnsi" w:eastAsiaTheme="minorEastAsia" w:hAnsiTheme="minorHAnsi"/>
            <w:b w:val="0"/>
            <w:caps w:val="0"/>
            <w:noProof/>
            <w:lang w:eastAsia="da-DK"/>
          </w:rPr>
          <w:tab/>
        </w:r>
        <w:r w:rsidRPr="00CE32D2">
          <w:rPr>
            <w:rStyle w:val="Hyperlink"/>
            <w:noProof/>
          </w:rPr>
          <w:t>UNDERRETNING OM AFGØRELSEN</w:t>
        </w:r>
        <w:r>
          <w:rPr>
            <w:noProof/>
            <w:webHidden/>
          </w:rPr>
          <w:tab/>
        </w:r>
        <w:r>
          <w:rPr>
            <w:noProof/>
            <w:webHidden/>
          </w:rPr>
          <w:fldChar w:fldCharType="begin"/>
        </w:r>
        <w:r>
          <w:rPr>
            <w:noProof/>
            <w:webHidden/>
          </w:rPr>
          <w:instrText xml:space="preserve"> PAGEREF _Toc501523883 \h </w:instrText>
        </w:r>
        <w:r>
          <w:rPr>
            <w:noProof/>
            <w:webHidden/>
          </w:rPr>
        </w:r>
        <w:r>
          <w:rPr>
            <w:noProof/>
            <w:webHidden/>
          </w:rPr>
          <w:fldChar w:fldCharType="separate"/>
        </w:r>
        <w:r>
          <w:rPr>
            <w:noProof/>
            <w:webHidden/>
          </w:rPr>
          <w:t>43</w:t>
        </w:r>
        <w:r>
          <w:rPr>
            <w:noProof/>
            <w:webHidden/>
          </w:rPr>
          <w:fldChar w:fldCharType="end"/>
        </w:r>
      </w:hyperlink>
    </w:p>
    <w:p w:rsidR="002B56AA" w:rsidRDefault="002B56AA">
      <w:pPr>
        <w:pStyle w:val="Indholdsfortegnelse1"/>
        <w:rPr>
          <w:rFonts w:asciiTheme="minorHAnsi" w:eastAsiaTheme="minorEastAsia" w:hAnsiTheme="minorHAnsi"/>
          <w:b w:val="0"/>
          <w:caps w:val="0"/>
          <w:noProof/>
          <w:lang w:eastAsia="da-DK"/>
        </w:rPr>
      </w:pPr>
      <w:hyperlink w:anchor="_Toc501523884" w:history="1">
        <w:r w:rsidRPr="00CE32D2">
          <w:rPr>
            <w:rStyle w:val="Hyperlink"/>
            <w:noProof/>
          </w:rPr>
          <w:t>17.</w:t>
        </w:r>
        <w:r>
          <w:rPr>
            <w:rFonts w:asciiTheme="minorHAnsi" w:eastAsiaTheme="minorEastAsia" w:hAnsiTheme="minorHAnsi"/>
            <w:b w:val="0"/>
            <w:caps w:val="0"/>
            <w:noProof/>
            <w:lang w:eastAsia="da-DK"/>
          </w:rPr>
          <w:tab/>
        </w:r>
        <w:r w:rsidRPr="00CE32D2">
          <w:rPr>
            <w:rStyle w:val="Hyperlink"/>
            <w:noProof/>
          </w:rPr>
          <w:t>BILAG</w:t>
        </w:r>
        <w:r>
          <w:rPr>
            <w:noProof/>
            <w:webHidden/>
          </w:rPr>
          <w:tab/>
        </w:r>
        <w:r>
          <w:rPr>
            <w:noProof/>
            <w:webHidden/>
          </w:rPr>
          <w:fldChar w:fldCharType="begin"/>
        </w:r>
        <w:r>
          <w:rPr>
            <w:noProof/>
            <w:webHidden/>
          </w:rPr>
          <w:instrText xml:space="preserve"> PAGEREF _Toc501523884 \h </w:instrText>
        </w:r>
        <w:r>
          <w:rPr>
            <w:noProof/>
            <w:webHidden/>
          </w:rPr>
        </w:r>
        <w:r>
          <w:rPr>
            <w:noProof/>
            <w:webHidden/>
          </w:rPr>
          <w:fldChar w:fldCharType="separate"/>
        </w:r>
        <w:r>
          <w:rPr>
            <w:noProof/>
            <w:webHidden/>
          </w:rPr>
          <w:t>44</w:t>
        </w:r>
        <w:r>
          <w:rPr>
            <w:noProof/>
            <w:webHidden/>
          </w:rPr>
          <w:fldChar w:fldCharType="end"/>
        </w:r>
      </w:hyperlink>
    </w:p>
    <w:p w:rsidR="00212957" w:rsidRPr="00005F15" w:rsidRDefault="00282B15" w:rsidP="00212957">
      <w:r w:rsidRPr="00005F15">
        <w:rPr>
          <w:b/>
          <w:bCs/>
          <w:noProof/>
        </w:rPr>
        <w:fldChar w:fldCharType="end"/>
      </w:r>
    </w:p>
    <w:p w:rsidR="00212957" w:rsidRPr="00005F15" w:rsidRDefault="00212957">
      <w:pPr>
        <w:spacing w:after="200"/>
      </w:pPr>
      <w:r w:rsidRPr="00005F15">
        <w:br w:type="page"/>
      </w:r>
    </w:p>
    <w:p w:rsidR="000C6175" w:rsidRPr="000C6175" w:rsidRDefault="000C6175" w:rsidP="000C6175">
      <w:pPr>
        <w:pStyle w:val="Overskrift1"/>
      </w:pPr>
      <w:bookmarkStart w:id="1" w:name="_Toc501523839"/>
      <w:r w:rsidRPr="000C6175">
        <w:lastRenderedPageBreak/>
        <w:t>MYNDIGHEDSKOMPETENCE OG STAMDATA FOR VIRKSOMHEDEN</w:t>
      </w:r>
      <w:bookmarkEnd w:id="1"/>
    </w:p>
    <w:p w:rsidR="000C6175" w:rsidRPr="00542BC9" w:rsidRDefault="000C6175" w:rsidP="000C61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0"/>
        <w:gridCol w:w="4625"/>
      </w:tblGrid>
      <w:tr w:rsidR="000C6175" w:rsidRPr="00376278" w:rsidTr="00282B15">
        <w:tc>
          <w:tcPr>
            <w:tcW w:w="4677" w:type="dxa"/>
            <w:shd w:val="clear" w:color="auto" w:fill="auto"/>
          </w:tcPr>
          <w:p w:rsidR="000C6175" w:rsidRDefault="000C6175" w:rsidP="00282B15">
            <w:r w:rsidRPr="00376278">
              <w:t>Ejer</w:t>
            </w:r>
            <w:r>
              <w:t xml:space="preserve"> af virksomheden</w:t>
            </w:r>
          </w:p>
          <w:p w:rsidR="009C0482" w:rsidRDefault="009C0482" w:rsidP="00282B15"/>
          <w:p w:rsidR="009C0482" w:rsidRDefault="009C0482" w:rsidP="00282B15"/>
          <w:p w:rsidR="009C0482" w:rsidRDefault="009C0482" w:rsidP="00282B15"/>
          <w:p w:rsidR="009C0482" w:rsidRDefault="009C0482" w:rsidP="00282B15"/>
          <w:p w:rsidR="009C0482" w:rsidRDefault="009C0482" w:rsidP="00282B15">
            <w:r>
              <w:t xml:space="preserve">CVR nr. </w:t>
            </w:r>
          </w:p>
          <w:p w:rsidR="009C0482" w:rsidRPr="00376278" w:rsidRDefault="009C0482" w:rsidP="00282B15">
            <w:r>
              <w:t>CVR P nr.</w:t>
            </w:r>
          </w:p>
        </w:tc>
        <w:tc>
          <w:tcPr>
            <w:tcW w:w="4724" w:type="dxa"/>
            <w:shd w:val="clear" w:color="auto" w:fill="auto"/>
          </w:tcPr>
          <w:p w:rsidR="000C6175" w:rsidRDefault="000C6175" w:rsidP="00282B15">
            <w:r>
              <w:t xml:space="preserve">KMT </w:t>
            </w:r>
            <w:proofErr w:type="spellStart"/>
            <w:r>
              <w:t>Gjenvinning</w:t>
            </w:r>
            <w:proofErr w:type="spellEnd"/>
            <w:r>
              <w:t xml:space="preserve"> A/S</w:t>
            </w:r>
          </w:p>
          <w:p w:rsidR="000C6175" w:rsidRDefault="000C6175" w:rsidP="00282B15">
            <w:proofErr w:type="spellStart"/>
            <w:r>
              <w:t>Ravneveien</w:t>
            </w:r>
            <w:proofErr w:type="spellEnd"/>
            <w:r>
              <w:t xml:space="preserve"> 11</w:t>
            </w:r>
          </w:p>
          <w:p w:rsidR="000C6175" w:rsidRDefault="000C6175" w:rsidP="00282B15">
            <w:r>
              <w:t xml:space="preserve">1374 </w:t>
            </w:r>
            <w:proofErr w:type="spellStart"/>
            <w:r>
              <w:t>Revetal</w:t>
            </w:r>
            <w:proofErr w:type="spellEnd"/>
          </w:p>
          <w:p w:rsidR="000C6175" w:rsidRDefault="000C6175" w:rsidP="00282B15">
            <w:r>
              <w:t>Norge</w:t>
            </w:r>
          </w:p>
          <w:p w:rsidR="009C0482" w:rsidRDefault="009C0482" w:rsidP="009C0482"/>
          <w:p w:rsidR="009C0482" w:rsidRPr="00376278" w:rsidRDefault="009C0482" w:rsidP="009C0482">
            <w:r>
              <w:t>36445718</w:t>
            </w:r>
          </w:p>
          <w:p w:rsidR="009C0482" w:rsidRPr="00376278" w:rsidRDefault="009C0482" w:rsidP="009C0482">
            <w:r>
              <w:t>1019929333</w:t>
            </w:r>
          </w:p>
          <w:p w:rsidR="000C6175" w:rsidRPr="00376278" w:rsidRDefault="000C6175" w:rsidP="00282B15"/>
        </w:tc>
      </w:tr>
      <w:tr w:rsidR="000C6175" w:rsidRPr="00376278" w:rsidTr="00282B15">
        <w:tc>
          <w:tcPr>
            <w:tcW w:w="4677" w:type="dxa"/>
            <w:shd w:val="clear" w:color="auto" w:fill="auto"/>
          </w:tcPr>
          <w:p w:rsidR="000C6175" w:rsidRPr="00376278" w:rsidRDefault="000C6175" w:rsidP="00282B15">
            <w:r>
              <w:t>Virksomhedens n</w:t>
            </w:r>
            <w:r w:rsidRPr="00376278">
              <w:t>avn og adresse</w:t>
            </w:r>
          </w:p>
        </w:tc>
        <w:tc>
          <w:tcPr>
            <w:tcW w:w="4724" w:type="dxa"/>
            <w:shd w:val="clear" w:color="auto" w:fill="auto"/>
          </w:tcPr>
          <w:p w:rsidR="000C6175" w:rsidRPr="00376278" w:rsidRDefault="00845205" w:rsidP="00282B15">
            <w:r>
              <w:t>Præstø Produkthandel</w:t>
            </w:r>
            <w:r w:rsidR="000C6175">
              <w:t xml:space="preserve"> KMT ApS</w:t>
            </w:r>
          </w:p>
          <w:p w:rsidR="000C6175" w:rsidRPr="00376278" w:rsidRDefault="000C6175" w:rsidP="00282B15">
            <w:r w:rsidRPr="00376278">
              <w:t>Værkstedsvej 11</w:t>
            </w:r>
          </w:p>
          <w:p w:rsidR="000C6175" w:rsidRPr="00376278" w:rsidRDefault="000C6175" w:rsidP="00282B15">
            <w:r w:rsidRPr="00376278">
              <w:t>4720 Præstø</w:t>
            </w:r>
          </w:p>
          <w:p w:rsidR="000C6175" w:rsidRPr="00376278" w:rsidRDefault="000C6175" w:rsidP="00282B15"/>
        </w:tc>
      </w:tr>
      <w:tr w:rsidR="000C6175" w:rsidRPr="00376278" w:rsidTr="00282B15">
        <w:tc>
          <w:tcPr>
            <w:tcW w:w="4677" w:type="dxa"/>
            <w:shd w:val="clear" w:color="auto" w:fill="auto"/>
          </w:tcPr>
          <w:p w:rsidR="000C6175" w:rsidRPr="00376278" w:rsidRDefault="000C6175" w:rsidP="00282B15">
            <w:r w:rsidRPr="00376278">
              <w:t>Matrikel nr.</w:t>
            </w:r>
          </w:p>
        </w:tc>
        <w:tc>
          <w:tcPr>
            <w:tcW w:w="4724" w:type="dxa"/>
            <w:shd w:val="clear" w:color="auto" w:fill="auto"/>
          </w:tcPr>
          <w:p w:rsidR="000C6175" w:rsidRPr="00376278" w:rsidRDefault="000C6175" w:rsidP="00282B15">
            <w:r w:rsidRPr="00376278">
              <w:t>15t og 15s Skibinge by, Skibinge.</w:t>
            </w:r>
          </w:p>
          <w:p w:rsidR="000C6175" w:rsidRPr="00376278" w:rsidRDefault="000C6175" w:rsidP="00282B15"/>
        </w:tc>
      </w:tr>
      <w:tr w:rsidR="000C6175" w:rsidRPr="00376278" w:rsidTr="00282B15">
        <w:tc>
          <w:tcPr>
            <w:tcW w:w="4677" w:type="dxa"/>
            <w:shd w:val="clear" w:color="auto" w:fill="auto"/>
          </w:tcPr>
          <w:p w:rsidR="000C6175" w:rsidRPr="00376278" w:rsidRDefault="000C6175" w:rsidP="00282B15">
            <w:r w:rsidRPr="00376278">
              <w:t>CVR nr.</w:t>
            </w:r>
          </w:p>
        </w:tc>
        <w:tc>
          <w:tcPr>
            <w:tcW w:w="4724" w:type="dxa"/>
            <w:shd w:val="clear" w:color="auto" w:fill="auto"/>
          </w:tcPr>
          <w:p w:rsidR="000C6175" w:rsidRDefault="009C0482" w:rsidP="009C0482">
            <w:pPr>
              <w:rPr>
                <w:rFonts w:ascii="Calibri" w:hAnsi="Calibri" w:cs="Arial"/>
                <w:color w:val="3A302A"/>
                <w:sz w:val="26"/>
                <w:szCs w:val="26"/>
              </w:rPr>
            </w:pPr>
            <w:r>
              <w:rPr>
                <w:rFonts w:ascii="Calibri" w:hAnsi="Calibri" w:cs="Arial"/>
                <w:color w:val="3A302A"/>
                <w:sz w:val="26"/>
                <w:szCs w:val="26"/>
              </w:rPr>
              <w:t>36726008</w:t>
            </w:r>
          </w:p>
          <w:p w:rsidR="009C0482" w:rsidRPr="00376278" w:rsidRDefault="009C0482" w:rsidP="009C0482"/>
        </w:tc>
      </w:tr>
      <w:tr w:rsidR="000C6175" w:rsidRPr="00376278" w:rsidTr="00282B15">
        <w:tc>
          <w:tcPr>
            <w:tcW w:w="4677" w:type="dxa"/>
            <w:shd w:val="clear" w:color="auto" w:fill="auto"/>
          </w:tcPr>
          <w:p w:rsidR="000C6175" w:rsidRPr="00376278" w:rsidRDefault="000C6175" w:rsidP="00282B15">
            <w:r w:rsidRPr="00376278">
              <w:t>CVR P nr.</w:t>
            </w:r>
          </w:p>
        </w:tc>
        <w:tc>
          <w:tcPr>
            <w:tcW w:w="4724" w:type="dxa"/>
            <w:shd w:val="clear" w:color="auto" w:fill="auto"/>
          </w:tcPr>
          <w:p w:rsidR="000C6175" w:rsidRDefault="009C0482" w:rsidP="00282B15">
            <w:pPr>
              <w:rPr>
                <w:rFonts w:ascii="Calibri" w:hAnsi="Calibri" w:cs="Arial"/>
                <w:color w:val="3A302A"/>
                <w:sz w:val="26"/>
                <w:szCs w:val="26"/>
              </w:rPr>
            </w:pPr>
            <w:r>
              <w:rPr>
                <w:rFonts w:ascii="Calibri" w:hAnsi="Calibri" w:cs="Arial"/>
                <w:color w:val="3A302A"/>
                <w:sz w:val="26"/>
                <w:szCs w:val="26"/>
              </w:rPr>
              <w:t>1020357548</w:t>
            </w:r>
          </w:p>
          <w:p w:rsidR="009C0482" w:rsidRPr="00376278" w:rsidRDefault="009C0482" w:rsidP="00282B15"/>
        </w:tc>
      </w:tr>
      <w:tr w:rsidR="000C6175" w:rsidRPr="00376278" w:rsidTr="00282B15">
        <w:tc>
          <w:tcPr>
            <w:tcW w:w="4677" w:type="dxa"/>
            <w:shd w:val="clear" w:color="auto" w:fill="auto"/>
          </w:tcPr>
          <w:p w:rsidR="000C6175" w:rsidRPr="00376278" w:rsidRDefault="000C6175" w:rsidP="00282B15">
            <w:r w:rsidRPr="00376278">
              <w:t>Grundejer</w:t>
            </w:r>
          </w:p>
        </w:tc>
        <w:tc>
          <w:tcPr>
            <w:tcW w:w="4724" w:type="dxa"/>
            <w:shd w:val="clear" w:color="auto" w:fill="auto"/>
          </w:tcPr>
          <w:p w:rsidR="000C6175" w:rsidRDefault="000C6175" w:rsidP="00282B15">
            <w:r>
              <w:t xml:space="preserve">KMT </w:t>
            </w:r>
            <w:proofErr w:type="spellStart"/>
            <w:r>
              <w:t>Gjenvinning</w:t>
            </w:r>
            <w:proofErr w:type="spellEnd"/>
            <w:r>
              <w:t xml:space="preserve"> A/S</w:t>
            </w:r>
          </w:p>
          <w:p w:rsidR="000C6175" w:rsidRDefault="000C6175" w:rsidP="00282B15">
            <w:proofErr w:type="spellStart"/>
            <w:r>
              <w:t>Ravneveien</w:t>
            </w:r>
            <w:proofErr w:type="spellEnd"/>
            <w:r>
              <w:t xml:space="preserve"> 11</w:t>
            </w:r>
          </w:p>
          <w:p w:rsidR="000C6175" w:rsidRDefault="000C6175" w:rsidP="00282B15">
            <w:r>
              <w:t xml:space="preserve">1374 </w:t>
            </w:r>
            <w:proofErr w:type="spellStart"/>
            <w:r>
              <w:t>Revetal</w:t>
            </w:r>
            <w:proofErr w:type="spellEnd"/>
          </w:p>
          <w:p w:rsidR="000C6175" w:rsidRDefault="000C6175" w:rsidP="00282B15">
            <w:r>
              <w:t>Norge</w:t>
            </w:r>
            <w:r w:rsidRPr="00376278">
              <w:t xml:space="preserve"> </w:t>
            </w:r>
          </w:p>
          <w:p w:rsidR="000C6175" w:rsidRPr="00376278" w:rsidRDefault="000C6175" w:rsidP="00282B15"/>
        </w:tc>
      </w:tr>
      <w:tr w:rsidR="000C6175" w:rsidRPr="00376278" w:rsidTr="00282B15">
        <w:tc>
          <w:tcPr>
            <w:tcW w:w="4677" w:type="dxa"/>
            <w:shd w:val="clear" w:color="auto" w:fill="auto"/>
          </w:tcPr>
          <w:p w:rsidR="000C6175" w:rsidRPr="00376278" w:rsidRDefault="000C6175" w:rsidP="00282B15">
            <w:r w:rsidRPr="00376278">
              <w:t>Kontaktperson</w:t>
            </w:r>
          </w:p>
        </w:tc>
        <w:tc>
          <w:tcPr>
            <w:tcW w:w="4724" w:type="dxa"/>
            <w:shd w:val="clear" w:color="auto" w:fill="auto"/>
          </w:tcPr>
          <w:p w:rsidR="000C6175" w:rsidRDefault="000C6175" w:rsidP="00282B15">
            <w:r>
              <w:t>Rolf Bergerud Næslund</w:t>
            </w:r>
          </w:p>
          <w:p w:rsidR="000C6175" w:rsidRDefault="002B56AA" w:rsidP="00282B15">
            <w:hyperlink r:id="rId17" w:history="1">
              <w:r w:rsidR="000C6175" w:rsidRPr="00A303ED">
                <w:rPr>
                  <w:rStyle w:val="Hyperlink"/>
                </w:rPr>
                <w:t>rolf@kmtgjenvinning.no</w:t>
              </w:r>
            </w:hyperlink>
          </w:p>
          <w:p w:rsidR="000C6175" w:rsidRDefault="000C6175" w:rsidP="00282B15">
            <w:r>
              <w:t>+47 91 64 65 55</w:t>
            </w:r>
          </w:p>
          <w:p w:rsidR="000C6175" w:rsidRPr="00376278" w:rsidRDefault="000C6175" w:rsidP="00282B15"/>
        </w:tc>
      </w:tr>
      <w:tr w:rsidR="000C6175" w:rsidRPr="00376278" w:rsidTr="00282B15">
        <w:tc>
          <w:tcPr>
            <w:tcW w:w="4677" w:type="dxa"/>
            <w:shd w:val="clear" w:color="auto" w:fill="auto"/>
          </w:tcPr>
          <w:p w:rsidR="000C6175" w:rsidRPr="00376278" w:rsidRDefault="000C6175" w:rsidP="00282B15">
            <w:r>
              <w:t>Rådgiver</w:t>
            </w:r>
          </w:p>
        </w:tc>
        <w:tc>
          <w:tcPr>
            <w:tcW w:w="4724" w:type="dxa"/>
            <w:shd w:val="clear" w:color="auto" w:fill="auto"/>
          </w:tcPr>
          <w:p w:rsidR="000C6175" w:rsidRDefault="000C6175" w:rsidP="00282B15">
            <w:r>
              <w:t xml:space="preserve">Dansk Miljørådgivning </w:t>
            </w:r>
          </w:p>
          <w:p w:rsidR="000C6175" w:rsidRDefault="000C6175" w:rsidP="00282B15">
            <w:r>
              <w:t>v./ Jesper Arffmann</w:t>
            </w:r>
          </w:p>
          <w:p w:rsidR="000C6175" w:rsidRDefault="000C6175" w:rsidP="00282B15">
            <w:r>
              <w:t>Karolinevej 17</w:t>
            </w:r>
          </w:p>
          <w:p w:rsidR="000C6175" w:rsidRDefault="000C6175" w:rsidP="00282B15">
            <w:r>
              <w:t>4200 Slagelse</w:t>
            </w:r>
          </w:p>
          <w:p w:rsidR="000C6175" w:rsidRDefault="002B56AA" w:rsidP="00282B15">
            <w:hyperlink r:id="rId18" w:history="1">
              <w:r w:rsidR="000C6175" w:rsidRPr="00A303ED">
                <w:rPr>
                  <w:rStyle w:val="Hyperlink"/>
                </w:rPr>
                <w:t>ja@dmr.dk</w:t>
              </w:r>
            </w:hyperlink>
          </w:p>
          <w:p w:rsidR="000C6175" w:rsidRDefault="000C6175" w:rsidP="00282B15">
            <w:r>
              <w:t>29 40 61 35</w:t>
            </w:r>
          </w:p>
          <w:p w:rsidR="000C6175" w:rsidRDefault="000C6175" w:rsidP="00282B15"/>
        </w:tc>
      </w:tr>
      <w:tr w:rsidR="000C6175" w:rsidRPr="00376278" w:rsidTr="00282B15">
        <w:tc>
          <w:tcPr>
            <w:tcW w:w="4677" w:type="dxa"/>
            <w:shd w:val="clear" w:color="auto" w:fill="auto"/>
          </w:tcPr>
          <w:p w:rsidR="000C6175" w:rsidRDefault="000C6175" w:rsidP="00282B15">
            <w:r>
              <w:t>Godkendelses- og tilsynsmyndighed</w:t>
            </w:r>
          </w:p>
        </w:tc>
        <w:tc>
          <w:tcPr>
            <w:tcW w:w="4724" w:type="dxa"/>
            <w:shd w:val="clear" w:color="auto" w:fill="auto"/>
          </w:tcPr>
          <w:p w:rsidR="000C6175" w:rsidRDefault="000C6175" w:rsidP="00282B15">
            <w:pPr>
              <w:spacing w:line="240" w:lineRule="auto"/>
            </w:pPr>
            <w:r>
              <w:t>Vordingborg Kommune</w:t>
            </w:r>
          </w:p>
          <w:p w:rsidR="000C6175" w:rsidRPr="00795376" w:rsidRDefault="000C6175" w:rsidP="00282B15">
            <w:pPr>
              <w:spacing w:line="240" w:lineRule="auto"/>
            </w:pPr>
          </w:p>
        </w:tc>
      </w:tr>
      <w:tr w:rsidR="000C6175" w:rsidRPr="00376278" w:rsidTr="00282B15">
        <w:tc>
          <w:tcPr>
            <w:tcW w:w="4677" w:type="dxa"/>
            <w:shd w:val="clear" w:color="auto" w:fill="auto"/>
          </w:tcPr>
          <w:p w:rsidR="000C6175" w:rsidRPr="00F4792D" w:rsidRDefault="000C6175" w:rsidP="00282B15">
            <w:pPr>
              <w:rPr>
                <w:b/>
              </w:rPr>
            </w:pPr>
            <w:r w:rsidRPr="00F4792D">
              <w:rPr>
                <w:b/>
              </w:rPr>
              <w:t>Hovedaktivitet:</w:t>
            </w:r>
          </w:p>
          <w:p w:rsidR="000C6175" w:rsidRDefault="000C6175" w:rsidP="00282B15">
            <w:r>
              <w:t xml:space="preserve">Modtagelse af og </w:t>
            </w:r>
            <w:proofErr w:type="spellStart"/>
            <w:r>
              <w:t>omlastning</w:t>
            </w:r>
            <w:proofErr w:type="spellEnd"/>
            <w:r>
              <w:t xml:space="preserve"> af skrot.</w:t>
            </w:r>
          </w:p>
          <w:p w:rsidR="000C6175" w:rsidRDefault="000C6175" w:rsidP="00282B15"/>
        </w:tc>
        <w:tc>
          <w:tcPr>
            <w:tcW w:w="4724" w:type="dxa"/>
            <w:shd w:val="clear" w:color="auto" w:fill="auto"/>
          </w:tcPr>
          <w:p w:rsidR="000C6175" w:rsidRPr="00B316DA" w:rsidRDefault="000C6175" w:rsidP="00282B15">
            <w:pPr>
              <w:rPr>
                <w:b/>
              </w:rPr>
            </w:pPr>
            <w:r>
              <w:t>Listepunk</w:t>
            </w:r>
            <w:r w:rsidRPr="00B316DA">
              <w:rPr>
                <w:b/>
              </w:rPr>
              <w:t xml:space="preserve"> K 212:</w:t>
            </w:r>
          </w:p>
          <w:p w:rsidR="000C6175" w:rsidRPr="00542BC9" w:rsidRDefault="000C6175" w:rsidP="00282B15">
            <w:r w:rsidRPr="00542BC9">
              <w:t xml:space="preserve">”Anlæg for oplagring, </w:t>
            </w:r>
            <w:proofErr w:type="spellStart"/>
            <w:r w:rsidRPr="00542BC9">
              <w:t>omlastning</w:t>
            </w:r>
            <w:proofErr w:type="spellEnd"/>
            <w:r w:rsidRPr="00542BC9">
              <w:t xml:space="preserve">, </w:t>
            </w:r>
            <w:proofErr w:type="spellStart"/>
            <w:r w:rsidRPr="00542BC9">
              <w:t>omemballering</w:t>
            </w:r>
            <w:proofErr w:type="spellEnd"/>
            <w:r w:rsidRPr="00542BC9">
              <w:t xml:space="preserve"> eller sortering af ikke-farligt affald eller affald af elektrisk og elektronisk udstyr, jf. punkterne R12 og R13 i Bilag 6B og D14 og D15 i bilag 6A til </w:t>
            </w:r>
            <w:r w:rsidRPr="00542BC9">
              <w:lastRenderedPageBreak/>
              <w:t xml:space="preserve">affaldsbekendtgørelsen, forud for nyttiggørelse eller bortskaffelse med en kapacitet for tilførsel af affald på 30 tons pr. dag eller derover eller med mere end 4 containere med et samlet volumen på mindst </w:t>
            </w:r>
            <w:smartTag w:uri="urn:schemas-microsoft-com:office:smarttags" w:element="metricconverter">
              <w:smartTagPr>
                <w:attr w:name="ProductID" w:val="30 m3"/>
              </w:smartTagPr>
              <w:r w:rsidRPr="00542BC9">
                <w:t>30 m</w:t>
              </w:r>
              <w:r w:rsidRPr="00542BC9">
                <w:rPr>
                  <w:vertAlign w:val="superscript"/>
                </w:rPr>
                <w:t>3</w:t>
              </w:r>
            </w:smartTag>
            <w:r w:rsidRPr="00542BC9">
              <w:t xml:space="preserve"> bortset fra de under punkt K 211 nævnte </w:t>
            </w:r>
            <w:proofErr w:type="gramStart"/>
            <w:r w:rsidRPr="00542BC9">
              <w:t>anlæg</w:t>
            </w:r>
            <w:r>
              <w:t>.”</w:t>
            </w:r>
            <w:proofErr w:type="gramEnd"/>
          </w:p>
          <w:p w:rsidR="000C6175" w:rsidRDefault="000C6175" w:rsidP="00282B15"/>
        </w:tc>
      </w:tr>
      <w:tr w:rsidR="000C6175" w:rsidRPr="00376278" w:rsidTr="00282B15">
        <w:tc>
          <w:tcPr>
            <w:tcW w:w="4677" w:type="dxa"/>
            <w:shd w:val="clear" w:color="auto" w:fill="auto"/>
          </w:tcPr>
          <w:p w:rsidR="000C6175" w:rsidRPr="00F4792D" w:rsidRDefault="000C6175" w:rsidP="00282B15">
            <w:pPr>
              <w:rPr>
                <w:b/>
              </w:rPr>
            </w:pPr>
            <w:r w:rsidRPr="00F4792D">
              <w:rPr>
                <w:b/>
              </w:rPr>
              <w:lastRenderedPageBreak/>
              <w:t>Biaktiviteter:</w:t>
            </w:r>
          </w:p>
          <w:p w:rsidR="000C6175" w:rsidRDefault="000C6175" w:rsidP="00282B15">
            <w:pPr>
              <w:spacing w:line="240" w:lineRule="auto"/>
            </w:pPr>
            <w:r>
              <w:t>Modtagelser og neddeling af søkabler med olie.</w:t>
            </w:r>
          </w:p>
          <w:p w:rsidR="000C6175" w:rsidRDefault="000C6175" w:rsidP="00282B15">
            <w:pPr>
              <w:spacing w:line="240" w:lineRule="auto"/>
            </w:pPr>
          </w:p>
          <w:p w:rsidR="000C6175" w:rsidRDefault="000C6175" w:rsidP="00282B15">
            <w:pPr>
              <w:spacing w:line="240" w:lineRule="auto"/>
            </w:pPr>
          </w:p>
          <w:p w:rsidR="000C6175" w:rsidRPr="00860F20" w:rsidRDefault="000C6175" w:rsidP="00282B15">
            <w:pPr>
              <w:spacing w:line="240" w:lineRule="auto"/>
            </w:pPr>
            <w:r>
              <w:t xml:space="preserve">Modtagelse og neddeling af kabler uden olie. </w:t>
            </w:r>
          </w:p>
          <w:p w:rsidR="000C6175" w:rsidRPr="00860F20" w:rsidRDefault="000C6175" w:rsidP="00282B15">
            <w:pPr>
              <w:spacing w:line="240" w:lineRule="auto"/>
            </w:pPr>
          </w:p>
          <w:p w:rsidR="000C6175" w:rsidRDefault="000C6175" w:rsidP="00282B15"/>
          <w:p w:rsidR="000C6175" w:rsidRDefault="000C6175" w:rsidP="00282B15"/>
          <w:p w:rsidR="000C6175" w:rsidRDefault="000C6175" w:rsidP="00282B15"/>
          <w:p w:rsidR="009C0482" w:rsidRDefault="009C0482" w:rsidP="00282B15"/>
          <w:p w:rsidR="000C6175" w:rsidRDefault="000C6175" w:rsidP="00282B15">
            <w:r w:rsidRPr="00542BC9">
              <w:t>Autoophugning (autogenbrug)</w:t>
            </w:r>
          </w:p>
          <w:p w:rsidR="000C6175" w:rsidRDefault="000C6175" w:rsidP="00282B15"/>
          <w:p w:rsidR="000C6175" w:rsidRDefault="000C6175" w:rsidP="00282B15">
            <w:pPr>
              <w:spacing w:line="240" w:lineRule="auto"/>
            </w:pPr>
            <w:r w:rsidRPr="00542BC9">
              <w:t>Indsamling af akkumulatorer</w:t>
            </w:r>
            <w:r>
              <w:t xml:space="preserve"> </w:t>
            </w:r>
          </w:p>
          <w:p w:rsidR="000C6175" w:rsidRDefault="000C6175" w:rsidP="00282B15"/>
          <w:p w:rsidR="000C6175" w:rsidRDefault="000C6175" w:rsidP="00282B15"/>
          <w:p w:rsidR="000C6175" w:rsidRDefault="000C6175" w:rsidP="00282B15"/>
          <w:p w:rsidR="000C6175" w:rsidRDefault="000C6175" w:rsidP="00282B15"/>
          <w:p w:rsidR="000C6175" w:rsidRDefault="000C6175" w:rsidP="00282B15"/>
          <w:p w:rsidR="000C6175" w:rsidRDefault="000C6175" w:rsidP="00282B15"/>
          <w:p w:rsidR="000C6175" w:rsidRDefault="000C6175" w:rsidP="00282B15"/>
          <w:p w:rsidR="000C6175" w:rsidRDefault="000C6175" w:rsidP="00282B15">
            <w:pPr>
              <w:spacing w:line="240" w:lineRule="auto"/>
            </w:pPr>
            <w:r w:rsidRPr="00542BC9">
              <w:t xml:space="preserve">Indsamling af dæk </w:t>
            </w:r>
          </w:p>
          <w:p w:rsidR="000C6175" w:rsidRDefault="000C6175" w:rsidP="00282B15">
            <w:pPr>
              <w:spacing w:line="240" w:lineRule="auto"/>
            </w:pPr>
          </w:p>
          <w:p w:rsidR="000C6175" w:rsidRDefault="000C6175" w:rsidP="00282B15">
            <w:pPr>
              <w:spacing w:line="240" w:lineRule="auto"/>
            </w:pPr>
          </w:p>
          <w:p w:rsidR="000C6175" w:rsidRDefault="000C6175" w:rsidP="00282B15">
            <w:pPr>
              <w:spacing w:line="240" w:lineRule="auto"/>
            </w:pPr>
            <w:r>
              <w:t xml:space="preserve">Modtagelser og </w:t>
            </w:r>
            <w:proofErr w:type="spellStart"/>
            <w:r>
              <w:t>balletering</w:t>
            </w:r>
            <w:proofErr w:type="spellEnd"/>
            <w:r>
              <w:t xml:space="preserve"> af papir, pap og plast i hallen.</w:t>
            </w:r>
          </w:p>
          <w:p w:rsidR="000C6175" w:rsidRDefault="000C6175" w:rsidP="00282B15"/>
        </w:tc>
        <w:tc>
          <w:tcPr>
            <w:tcW w:w="4724" w:type="dxa"/>
            <w:shd w:val="clear" w:color="auto" w:fill="auto"/>
          </w:tcPr>
          <w:p w:rsidR="000C6175" w:rsidRDefault="000C6175" w:rsidP="00282B15">
            <w:pPr>
              <w:spacing w:line="240" w:lineRule="auto"/>
              <w:rPr>
                <w:b/>
              </w:rPr>
            </w:pPr>
            <w:r w:rsidRPr="00F4792D">
              <w:rPr>
                <w:b/>
              </w:rPr>
              <w:t xml:space="preserve">Listepunkt </w:t>
            </w:r>
            <w:r w:rsidRPr="00B316DA">
              <w:rPr>
                <w:b/>
              </w:rPr>
              <w:t xml:space="preserve">K 201 </w:t>
            </w:r>
          </w:p>
          <w:p w:rsidR="000C6175" w:rsidRDefault="000C6175" w:rsidP="00282B15">
            <w:pPr>
              <w:spacing w:line="240" w:lineRule="auto"/>
            </w:pPr>
            <w:r w:rsidRPr="00C45168">
              <w:t>”Anlæg</w:t>
            </w:r>
            <w:r>
              <w:t xml:space="preserve">, der nyttiggør farligt affald, hvor virksomhedens aktiviteter ikke er omfattet af listepunkt 5.1 eller 5.2 c i </w:t>
            </w:r>
            <w:r w:rsidRPr="00C45168">
              <w:t>bilag 1</w:t>
            </w:r>
            <w:r>
              <w:t>.”</w:t>
            </w:r>
          </w:p>
          <w:p w:rsidR="000C6175" w:rsidRDefault="000C6175" w:rsidP="00282B15">
            <w:pPr>
              <w:spacing w:line="240" w:lineRule="auto"/>
            </w:pPr>
          </w:p>
          <w:p w:rsidR="000C6175" w:rsidRDefault="000C6175" w:rsidP="00282B15">
            <w:pPr>
              <w:spacing w:line="240" w:lineRule="auto"/>
              <w:jc w:val="both"/>
              <w:rPr>
                <w:b/>
              </w:rPr>
            </w:pPr>
            <w:r w:rsidRPr="00F4792D">
              <w:rPr>
                <w:b/>
              </w:rPr>
              <w:t>Listepunkt</w:t>
            </w:r>
            <w:r>
              <w:t xml:space="preserve"> </w:t>
            </w:r>
            <w:r w:rsidRPr="00B316DA">
              <w:rPr>
                <w:b/>
              </w:rPr>
              <w:t xml:space="preserve">K 206 </w:t>
            </w:r>
          </w:p>
          <w:p w:rsidR="000C6175" w:rsidRDefault="000C6175" w:rsidP="00282B15">
            <w:pPr>
              <w:spacing w:line="240" w:lineRule="auto"/>
            </w:pPr>
            <w:r>
              <w:t xml:space="preserve">”Anlæg, der nyttiggør ikke-farligt affald, bortset fra anlæg under listepunkt 5.3 i </w:t>
            </w:r>
            <w:r w:rsidRPr="00C45168">
              <w:t>bilag 1</w:t>
            </w:r>
            <w:r>
              <w:t xml:space="preserve">, autoophugning, skibsophugning, biogasfremstilling, kompostering og </w:t>
            </w:r>
            <w:proofErr w:type="gramStart"/>
            <w:r>
              <w:t>forbrænding.”</w:t>
            </w:r>
            <w:proofErr w:type="gramEnd"/>
          </w:p>
          <w:p w:rsidR="000C6175" w:rsidRDefault="000C6175" w:rsidP="00282B15"/>
          <w:p w:rsidR="000C6175" w:rsidRPr="00B316DA" w:rsidRDefault="000C6175" w:rsidP="00282B15">
            <w:pPr>
              <w:spacing w:line="240" w:lineRule="auto"/>
              <w:rPr>
                <w:b/>
              </w:rPr>
            </w:pPr>
            <w:r w:rsidRPr="00F4792D">
              <w:rPr>
                <w:b/>
              </w:rPr>
              <w:t xml:space="preserve">Listepunkt </w:t>
            </w:r>
            <w:r w:rsidRPr="00B316DA">
              <w:rPr>
                <w:b/>
              </w:rPr>
              <w:t>K 209</w:t>
            </w:r>
          </w:p>
          <w:p w:rsidR="000C6175" w:rsidRDefault="000C6175" w:rsidP="00282B15">
            <w:pPr>
              <w:spacing w:line="240" w:lineRule="auto"/>
            </w:pPr>
            <w:r w:rsidRPr="00542BC9">
              <w:t xml:space="preserve">Autoophugning (autogenbrug) </w:t>
            </w:r>
          </w:p>
          <w:p w:rsidR="000C6175" w:rsidRDefault="000C6175" w:rsidP="00282B15">
            <w:pPr>
              <w:spacing w:line="240" w:lineRule="auto"/>
            </w:pPr>
          </w:p>
          <w:p w:rsidR="000C6175" w:rsidRPr="00B316DA" w:rsidRDefault="000C6175" w:rsidP="00282B15">
            <w:pPr>
              <w:spacing w:line="240" w:lineRule="auto"/>
              <w:rPr>
                <w:b/>
              </w:rPr>
            </w:pPr>
            <w:r w:rsidRPr="00F4792D">
              <w:rPr>
                <w:b/>
              </w:rPr>
              <w:t xml:space="preserve">Listepunkt </w:t>
            </w:r>
            <w:r w:rsidRPr="00B316DA">
              <w:rPr>
                <w:b/>
              </w:rPr>
              <w:t>K 203</w:t>
            </w:r>
          </w:p>
          <w:p w:rsidR="000C6175" w:rsidRDefault="000C6175" w:rsidP="00282B15">
            <w:pPr>
              <w:spacing w:line="240" w:lineRule="auto"/>
            </w:pPr>
            <w:r w:rsidRPr="00542BC9">
              <w:t xml:space="preserve">”Anlæg for oplagring, </w:t>
            </w:r>
            <w:proofErr w:type="spellStart"/>
            <w:r w:rsidRPr="00542BC9">
              <w:t>omlastning</w:t>
            </w:r>
            <w:proofErr w:type="spellEnd"/>
            <w:r w:rsidRPr="00542BC9">
              <w:t xml:space="preserve">, </w:t>
            </w:r>
            <w:proofErr w:type="spellStart"/>
            <w:r w:rsidRPr="00542BC9">
              <w:t>omemballering</w:t>
            </w:r>
            <w:proofErr w:type="spellEnd"/>
            <w:r w:rsidRPr="00542BC9">
              <w:t xml:space="preserve"> eller sortering af farligt affald, jf. punkterne R12 og R13 i Bilag 6B og D14 og D15 i bilag 6A til affaldsbekendtgørelsen forud for nyttiggørelse eller bortskaffelse, bortset fra de under punkterne K 2</w:t>
            </w:r>
            <w:r>
              <w:t xml:space="preserve">09, K 210 og K 211 nævnte </w:t>
            </w:r>
            <w:proofErr w:type="gramStart"/>
            <w:r>
              <w:t>anlæg.</w:t>
            </w:r>
            <w:r w:rsidRPr="00542BC9">
              <w:t>”</w:t>
            </w:r>
            <w:proofErr w:type="gramEnd"/>
          </w:p>
          <w:p w:rsidR="000C6175" w:rsidRDefault="000C6175" w:rsidP="00282B15">
            <w:pPr>
              <w:spacing w:line="240" w:lineRule="auto"/>
            </w:pPr>
          </w:p>
          <w:p w:rsidR="009C0482" w:rsidRDefault="009C0482" w:rsidP="009C0482">
            <w:pPr>
              <w:spacing w:line="240" w:lineRule="auto"/>
              <w:rPr>
                <w:b/>
              </w:rPr>
            </w:pPr>
            <w:r w:rsidRPr="00F4792D">
              <w:rPr>
                <w:b/>
              </w:rPr>
              <w:t>Listepunkt</w:t>
            </w:r>
            <w:r>
              <w:rPr>
                <w:b/>
              </w:rPr>
              <w:t xml:space="preserve"> </w:t>
            </w:r>
            <w:r w:rsidRPr="00860F20">
              <w:rPr>
                <w:b/>
              </w:rPr>
              <w:t>K 212</w:t>
            </w:r>
          </w:p>
          <w:p w:rsidR="009C0482" w:rsidRPr="00860F20" w:rsidRDefault="009C0482" w:rsidP="009C0482">
            <w:pPr>
              <w:spacing w:line="240" w:lineRule="auto"/>
            </w:pPr>
            <w:r>
              <w:t>Se hovedaktivitet.</w:t>
            </w:r>
          </w:p>
          <w:p w:rsidR="000C6175" w:rsidRDefault="000C6175" w:rsidP="00282B15">
            <w:pPr>
              <w:spacing w:line="240" w:lineRule="auto"/>
            </w:pPr>
          </w:p>
          <w:p w:rsidR="000C6175" w:rsidRDefault="000C6175" w:rsidP="00282B15">
            <w:pPr>
              <w:spacing w:line="240" w:lineRule="auto"/>
              <w:rPr>
                <w:b/>
              </w:rPr>
            </w:pPr>
            <w:r w:rsidRPr="00F4792D">
              <w:rPr>
                <w:b/>
              </w:rPr>
              <w:t>Listepunkt</w:t>
            </w:r>
            <w:r>
              <w:rPr>
                <w:b/>
              </w:rPr>
              <w:t xml:space="preserve"> </w:t>
            </w:r>
            <w:r w:rsidRPr="00860F20">
              <w:rPr>
                <w:b/>
              </w:rPr>
              <w:t>K 212</w:t>
            </w:r>
          </w:p>
          <w:p w:rsidR="000C6175" w:rsidRPr="00860F20" w:rsidRDefault="000C6175" w:rsidP="00282B15">
            <w:pPr>
              <w:spacing w:line="240" w:lineRule="auto"/>
            </w:pPr>
            <w:r>
              <w:t>Se hovedaktivitet.</w:t>
            </w:r>
          </w:p>
          <w:p w:rsidR="000C6175" w:rsidRPr="00542BC9" w:rsidRDefault="000C6175" w:rsidP="00282B15">
            <w:pPr>
              <w:spacing w:line="240" w:lineRule="auto"/>
            </w:pPr>
          </w:p>
        </w:tc>
      </w:tr>
    </w:tbl>
    <w:p w:rsidR="000C6175" w:rsidRPr="00542BC9" w:rsidRDefault="000C6175" w:rsidP="000C6175"/>
    <w:p w:rsidR="000C6175" w:rsidRPr="00B316DA" w:rsidRDefault="000C6175" w:rsidP="000C6175">
      <w:pPr>
        <w:pStyle w:val="Overskrift1-mtb"/>
        <w:numPr>
          <w:ilvl w:val="0"/>
          <w:numId w:val="0"/>
        </w:numPr>
        <w:ind w:left="360"/>
      </w:pPr>
    </w:p>
    <w:p w:rsidR="000C6175" w:rsidRPr="000C6175" w:rsidRDefault="000C6175" w:rsidP="000C6175">
      <w:pPr>
        <w:pStyle w:val="Overskrift1"/>
      </w:pPr>
      <w:bookmarkStart w:id="2" w:name="_Toc501523840"/>
      <w:r w:rsidRPr="000C6175">
        <w:t>INDLEDNING</w:t>
      </w:r>
      <w:bookmarkEnd w:id="2"/>
    </w:p>
    <w:p w:rsidR="000C6175" w:rsidRDefault="000C6175" w:rsidP="000C6175">
      <w:r w:rsidRPr="00542BC9">
        <w:t xml:space="preserve">Virksomheden </w:t>
      </w:r>
      <w:r>
        <w:t xml:space="preserve">KMT </w:t>
      </w:r>
      <w:proofErr w:type="spellStart"/>
      <w:r>
        <w:t>Gjenvinning</w:t>
      </w:r>
      <w:proofErr w:type="spellEnd"/>
      <w:r>
        <w:t xml:space="preserve"> fra Norge har overtaget </w:t>
      </w:r>
      <w:r w:rsidRPr="00542BC9">
        <w:t>Stena Jern og Metal A/S</w:t>
      </w:r>
      <w:r>
        <w:t xml:space="preserve"> ejendom og miljøgodkendelse på</w:t>
      </w:r>
      <w:r w:rsidRPr="00542BC9">
        <w:t xml:space="preserve"> Værkstedsvej 11, 4720 Præstø</w:t>
      </w:r>
      <w:r>
        <w:t xml:space="preserve"> og oprettet virksomheden </w:t>
      </w:r>
      <w:r w:rsidR="00D07052">
        <w:t>Præstø Produkthandel</w:t>
      </w:r>
      <w:r>
        <w:t xml:space="preserve"> KMT ApS på adressen pr. 15. april 2015. Virksomheden startede produktionen</w:t>
      </w:r>
      <w:r w:rsidR="00D07052">
        <w:t>,</w:t>
      </w:r>
      <w:r>
        <w:t xml:space="preserve"> inden der var gået 3 år fra Stena lukkede, så de kunne overtage miljøgodkendelsen fra Stena og fortsætte aktiviteterne i godkendelsen fra 2011. Den nye virksomheden har ikke et certificeret miljøstyringssystem og sikkerhedsstillelse efter miljøbeskyttelseslovens § 39a, så aktiviteterne med skrotning af biler ligger p.t. stille. Virksomheden arbejder på at blive miljøcertificeret, så der igen kan skrottes biler. </w:t>
      </w:r>
    </w:p>
    <w:p w:rsidR="000C6175" w:rsidRDefault="000C6175" w:rsidP="000C6175"/>
    <w:p w:rsidR="000C6175" w:rsidRDefault="000C6175" w:rsidP="000C6175">
      <w:r>
        <w:lastRenderedPageBreak/>
        <w:t>Virksomheden har nu planer om, at udvide aktiviteterne på virksomheden med modtagelse og adskillelse af søkabler indeholdende olie og modtagelse og adskillelse af transformatorer og kondensatorer. Disse aktiviteter skal miljøgodkendes. Det udløser derfor, at hele virksomhedens miljøgodkendelse skal revurderes med henblik på indførelse af standardvilkår.</w:t>
      </w:r>
    </w:p>
    <w:p w:rsidR="000C6175" w:rsidRDefault="000C6175" w:rsidP="000C6175"/>
    <w:p w:rsidR="000C6175" w:rsidRDefault="000C6175" w:rsidP="000C6175">
      <w:r w:rsidRPr="00542BC9">
        <w:t xml:space="preserve">Virksomhedens </w:t>
      </w:r>
      <w:r>
        <w:t xml:space="preserve">hidtidige </w:t>
      </w:r>
      <w:r w:rsidRPr="00542BC9">
        <w:t xml:space="preserve">hovedaktivitet </w:t>
      </w:r>
      <w:r>
        <w:t xml:space="preserve">har været indsamling og </w:t>
      </w:r>
      <w:proofErr w:type="spellStart"/>
      <w:r>
        <w:t>omlastning</w:t>
      </w:r>
      <w:proofErr w:type="spellEnd"/>
      <w:r>
        <w:t xml:space="preserve"> af jern og metaller op til </w:t>
      </w:r>
      <w:r w:rsidRPr="00542BC9">
        <w:t>15.000 tons om året</w:t>
      </w:r>
      <w:r>
        <w:t xml:space="preserve">, der </w:t>
      </w:r>
      <w:r w:rsidRPr="00542BC9">
        <w:t xml:space="preserve">er omfattet af Miljøministeriets </w:t>
      </w:r>
      <w:r>
        <w:t>b</w:t>
      </w:r>
      <w:r w:rsidRPr="00542BC9">
        <w:t xml:space="preserve">ekendtgørelse om godkendelse af listevirksomhed nr. </w:t>
      </w:r>
      <w:r w:rsidRPr="00476C05">
        <w:rPr>
          <w:lang w:val="en"/>
        </w:rPr>
        <w:t xml:space="preserve">725 af 6. </w:t>
      </w:r>
      <w:proofErr w:type="spellStart"/>
      <w:r w:rsidRPr="00476C05">
        <w:rPr>
          <w:lang w:val="en"/>
        </w:rPr>
        <w:t>juni</w:t>
      </w:r>
      <w:proofErr w:type="spellEnd"/>
      <w:r w:rsidRPr="00476C05">
        <w:rPr>
          <w:lang w:val="en"/>
        </w:rPr>
        <w:t xml:space="preserve"> 2017</w:t>
      </w:r>
      <w:r>
        <w:rPr>
          <w:lang w:val="en"/>
        </w:rPr>
        <w:t xml:space="preserve"> </w:t>
      </w:r>
      <w:r w:rsidRPr="00542BC9">
        <w:t>under listepunkt K 212</w:t>
      </w:r>
      <w:r>
        <w:t>.</w:t>
      </w:r>
    </w:p>
    <w:p w:rsidR="000C6175" w:rsidRDefault="000C6175" w:rsidP="000C6175"/>
    <w:p w:rsidR="000C6175" w:rsidRPr="00542BC9" w:rsidRDefault="000C6175" w:rsidP="000C6175">
      <w:r w:rsidRPr="00542BC9">
        <w:t xml:space="preserve">Virksomhedens </w:t>
      </w:r>
      <w:r>
        <w:t xml:space="preserve">hidtidige biaktiviteter </w:t>
      </w:r>
      <w:r w:rsidRPr="00542BC9">
        <w:t>aktiviteter omfatter følgende:</w:t>
      </w:r>
    </w:p>
    <w:p w:rsidR="000C6175" w:rsidRPr="00542BC9" w:rsidRDefault="000C6175" w:rsidP="000C6175"/>
    <w:p w:rsidR="000C6175" w:rsidRPr="00542BC9" w:rsidRDefault="000C6175" w:rsidP="000C6175">
      <w:pPr>
        <w:numPr>
          <w:ilvl w:val="0"/>
          <w:numId w:val="18"/>
        </w:numPr>
        <w:spacing w:line="240" w:lineRule="auto"/>
      </w:pPr>
      <w:r w:rsidRPr="00542BC9">
        <w:t>Autoophugning (autogenbrug) (listepunkt K 209).</w:t>
      </w:r>
    </w:p>
    <w:p w:rsidR="000C6175" w:rsidRDefault="000C6175" w:rsidP="000C6175">
      <w:pPr>
        <w:numPr>
          <w:ilvl w:val="0"/>
          <w:numId w:val="18"/>
        </w:numPr>
        <w:spacing w:line="240" w:lineRule="auto"/>
      </w:pPr>
      <w:r w:rsidRPr="00092897">
        <w:t>Indsamling af akkumulatorer (listepunkt K 203</w:t>
      </w:r>
      <w:r>
        <w:t>)</w:t>
      </w:r>
    </w:p>
    <w:p w:rsidR="000C6175" w:rsidRPr="00092897" w:rsidRDefault="000C6175" w:rsidP="000C6175">
      <w:pPr>
        <w:numPr>
          <w:ilvl w:val="0"/>
          <w:numId w:val="18"/>
        </w:numPr>
        <w:spacing w:line="240" w:lineRule="auto"/>
      </w:pPr>
      <w:r w:rsidRPr="00092897">
        <w:t xml:space="preserve">Indsamling af dæk i op til 6 containere (ca. 50 tons dæk med fælge) og et årligt flow på 1000 tons dæk med fælge (Bilag 1 virksomhed jf. </w:t>
      </w:r>
      <w:proofErr w:type="spellStart"/>
      <w:r w:rsidRPr="00092897">
        <w:t>bek</w:t>
      </w:r>
      <w:proofErr w:type="spellEnd"/>
      <w:r w:rsidRPr="00092897">
        <w:t>. nr. 463 af 21. maj 2007 om brugerbetaling for godkendelse og tilsyn efter lov om miljøbeskyttelse og lov om miljøgodkendelse mv. af husdyrbrug, bilagspunkt K52</w:t>
      </w:r>
      <w:r>
        <w:t>)</w:t>
      </w:r>
      <w:r w:rsidRPr="00092897">
        <w:t xml:space="preserve"> </w:t>
      </w:r>
    </w:p>
    <w:p w:rsidR="000C6175" w:rsidRPr="00542BC9" w:rsidRDefault="000C6175" w:rsidP="000C6175">
      <w:pPr>
        <w:numPr>
          <w:ilvl w:val="0"/>
          <w:numId w:val="18"/>
        </w:numPr>
        <w:spacing w:line="240" w:lineRule="auto"/>
      </w:pPr>
      <w:r w:rsidRPr="00542BC9">
        <w:t xml:space="preserve">Modtagelse af 500 tons papir, 500 tons pap og 100 tons plast pr. år og opbevaring af under 25 tons af hver af fraktionerne i containere på virksomheden. Presning og </w:t>
      </w:r>
      <w:proofErr w:type="spellStart"/>
      <w:r w:rsidRPr="00542BC9">
        <w:t>balletering</w:t>
      </w:r>
      <w:proofErr w:type="spellEnd"/>
      <w:r w:rsidRPr="00542BC9">
        <w:t xml:space="preserve"> af pap og plast indendørs i hal. Opbevaring af alle tre fraktioner indendørs i ha</w:t>
      </w:r>
      <w:r>
        <w:t>l</w:t>
      </w:r>
      <w:r w:rsidRPr="00542BC9">
        <w:t>.</w:t>
      </w:r>
      <w:r>
        <w:t xml:space="preserve"> Under listepunkt K 212.</w:t>
      </w:r>
    </w:p>
    <w:p w:rsidR="000C6175" w:rsidRDefault="000C6175" w:rsidP="000C6175">
      <w:pPr>
        <w:spacing w:line="240" w:lineRule="auto"/>
      </w:pPr>
    </w:p>
    <w:p w:rsidR="000C6175" w:rsidRDefault="000C6175" w:rsidP="000C6175">
      <w:pPr>
        <w:spacing w:line="240" w:lineRule="auto"/>
      </w:pPr>
      <w:r>
        <w:t xml:space="preserve">Den nye aktivitet med modtagelse og adskillelse af søkabler indeholdende olie er omfattet af </w:t>
      </w:r>
      <w:r w:rsidRPr="00C45168">
        <w:t>listepunkt K 201</w:t>
      </w:r>
      <w:r>
        <w:t>, samt K 206.</w:t>
      </w:r>
    </w:p>
    <w:p w:rsidR="000C6175" w:rsidRDefault="000C6175" w:rsidP="000C6175">
      <w:pPr>
        <w:spacing w:line="240" w:lineRule="auto"/>
      </w:pPr>
    </w:p>
    <w:p w:rsidR="000C6175" w:rsidRDefault="000C6175" w:rsidP="000C6175">
      <w:pPr>
        <w:pStyle w:val="Brdtekst"/>
        <w:spacing w:after="0"/>
        <w:rPr>
          <w:szCs w:val="22"/>
        </w:rPr>
      </w:pPr>
      <w:r>
        <w:t xml:space="preserve">Virksomheden vil fremover </w:t>
      </w:r>
      <w:r w:rsidRPr="00D106AF">
        <w:rPr>
          <w:szCs w:val="22"/>
        </w:rPr>
        <w:t xml:space="preserve">gerne have et flow på 35.000 tons jern og metal til sortering </w:t>
      </w:r>
      <w:r w:rsidR="00EE58FB">
        <w:rPr>
          <w:szCs w:val="22"/>
        </w:rPr>
        <w:t xml:space="preserve">og klipning af større emner </w:t>
      </w:r>
      <w:r w:rsidRPr="00D106AF">
        <w:rPr>
          <w:szCs w:val="22"/>
        </w:rPr>
        <w:t xml:space="preserve">over pladsen om året, et flow på 25.000 tons kabler til klipning og sortering årligt, </w:t>
      </w:r>
      <w:r>
        <w:rPr>
          <w:szCs w:val="22"/>
        </w:rPr>
        <w:t xml:space="preserve">modtagelse af transformere, samt ovenfor nævnte hidtidige biaktiviteter. </w:t>
      </w:r>
    </w:p>
    <w:p w:rsidR="000C6175" w:rsidRDefault="000C6175" w:rsidP="000C6175">
      <w:pPr>
        <w:spacing w:line="240" w:lineRule="auto"/>
      </w:pPr>
    </w:p>
    <w:p w:rsidR="000C6175" w:rsidRPr="00542BC9" w:rsidRDefault="000C6175" w:rsidP="000C6175">
      <w:r w:rsidRPr="00542BC9">
        <w:t xml:space="preserve">Virksomheden miljøgodkendes efter Miljøministeriets </w:t>
      </w:r>
      <w:r>
        <w:t>lov</w:t>
      </w:r>
      <w:r w:rsidRPr="00542BC9">
        <w:t>bekendtgørelse</w:t>
      </w:r>
      <w:r>
        <w:t xml:space="preserve"> </w:t>
      </w:r>
      <w:r w:rsidRPr="00556A3B">
        <w:t>nr. 966 af 23. juni 2017</w:t>
      </w:r>
      <w:r w:rsidRPr="00476C05">
        <w:t xml:space="preserve"> </w:t>
      </w:r>
      <w:r w:rsidRPr="00542BC9">
        <w:t xml:space="preserve">af Lov om miljøbeskyttelse </w:t>
      </w:r>
      <w:r w:rsidRPr="00476C05">
        <w:t>kapitel 5 § 33.</w:t>
      </w:r>
    </w:p>
    <w:p w:rsidR="000C6175" w:rsidRDefault="000C6175" w:rsidP="000C6175"/>
    <w:p w:rsidR="000C6175" w:rsidRDefault="000C6175" w:rsidP="000C6175">
      <w:r>
        <w:t xml:space="preserve">Vordingborg Kommune har på baggrund af ansøgningsmaterialet revideret virksomhedens hidtidige godkendelse med indførelse af standardvilkår og indarbejdet de nye aktiviteter der søges om. Godkendelsen træder i kraft ved udstedelsen den </w:t>
      </w:r>
      <w:r w:rsidR="008837AF" w:rsidRPr="000C0563">
        <w:t>20</w:t>
      </w:r>
      <w:r w:rsidRPr="000C0563">
        <w:t xml:space="preserve">. </w:t>
      </w:r>
      <w:r w:rsidR="00425EBD" w:rsidRPr="000C0563">
        <w:t>december</w:t>
      </w:r>
      <w:r w:rsidRPr="000C0563">
        <w:t xml:space="preserve"> 2017</w:t>
      </w:r>
      <w:r>
        <w:t xml:space="preserve">. Ansøgningen, der ligger til grund for godkendelsen, er indarbejdet i denne beskrivelse med vilkår for godkendelsen. Klagevejledning fremgår ligeledes af materialet. </w:t>
      </w:r>
    </w:p>
    <w:p w:rsidR="000C6175" w:rsidRDefault="000C6175" w:rsidP="000C6175"/>
    <w:p w:rsidR="000C6175" w:rsidRDefault="000C6175" w:rsidP="000C6175">
      <w:r>
        <w:t xml:space="preserve">Aktiviteterne på ejendommen blev etableret og miljøgodkendt i 1988. De tidligere virksomheder har siden da fået flere nye godkendelser på baggrund af udvidelser af aktiviteterne og aktivitetsniveauet. </w:t>
      </w:r>
    </w:p>
    <w:p w:rsidR="000C6175" w:rsidRPr="00542BC9" w:rsidRDefault="000C6175" w:rsidP="000C6175"/>
    <w:p w:rsidR="000C6175" w:rsidRPr="00542BC9" w:rsidRDefault="000C6175" w:rsidP="000C6175">
      <w:r w:rsidRPr="00830906">
        <w:t>Virksomhedens ansøgningsmateriale er blevet VVM-Screenet af Vordingborg Kommune, der har vurderet, at virksomheden ikke skal VVM-vurderes, da screeningen viser, at udvidelsen af produktionsloftet ikke vil have en væsentlig indvirkning på miljøet.</w:t>
      </w:r>
      <w:r>
        <w:t xml:space="preserve"> Screeningsafgørelsen fremsendes i særskilt dokument.</w:t>
      </w:r>
      <w:r w:rsidRPr="00542BC9">
        <w:t xml:space="preserve"> </w:t>
      </w:r>
    </w:p>
    <w:p w:rsidR="000C6175" w:rsidRPr="00542BC9" w:rsidRDefault="000C6175" w:rsidP="000C6175"/>
    <w:p w:rsidR="000C6175" w:rsidRPr="00542BC9" w:rsidRDefault="000C6175" w:rsidP="000C6175">
      <w:r w:rsidRPr="00542BC9">
        <w:t xml:space="preserve">Vordingborg Kommunes </w:t>
      </w:r>
      <w:r>
        <w:t>beskrivelse af aktiviteterne</w:t>
      </w:r>
      <w:r w:rsidRPr="00542BC9">
        <w:t xml:space="preserve"> og vurdering er udfærdiget på baggrund af følgende: </w:t>
      </w:r>
    </w:p>
    <w:p w:rsidR="000C6175" w:rsidRPr="00542BC9" w:rsidRDefault="000C6175" w:rsidP="000C6175"/>
    <w:p w:rsidR="000C6175" w:rsidRDefault="000C6175" w:rsidP="000C6175">
      <w:pPr>
        <w:numPr>
          <w:ilvl w:val="0"/>
          <w:numId w:val="19"/>
        </w:numPr>
        <w:spacing w:line="240" w:lineRule="auto"/>
      </w:pPr>
      <w:r w:rsidRPr="00542BC9">
        <w:lastRenderedPageBreak/>
        <w:t xml:space="preserve">Fremsendte ansøgning om miljøgodkendelse af </w:t>
      </w:r>
      <w:r>
        <w:t>20. juli 2017.</w:t>
      </w:r>
    </w:p>
    <w:p w:rsidR="000C6175" w:rsidRDefault="000C6175" w:rsidP="000C6175">
      <w:pPr>
        <w:numPr>
          <w:ilvl w:val="0"/>
          <w:numId w:val="19"/>
        </w:numPr>
        <w:spacing w:line="240" w:lineRule="auto"/>
      </w:pPr>
      <w:r>
        <w:t xml:space="preserve">Tidligere miljøgodkendelse til Stena på adressen, hvor nuværende virksomhed har fortsat aktiviteterne. </w:t>
      </w:r>
    </w:p>
    <w:p w:rsidR="000C6175" w:rsidRPr="00542BC9" w:rsidRDefault="000C6175" w:rsidP="000C6175">
      <w:pPr>
        <w:numPr>
          <w:ilvl w:val="0"/>
          <w:numId w:val="19"/>
        </w:numPr>
        <w:spacing w:line="240" w:lineRule="auto"/>
      </w:pPr>
      <w:r>
        <w:t>Diverse møder og korrespondance med virksomheden.</w:t>
      </w:r>
    </w:p>
    <w:p w:rsidR="000C6175" w:rsidRDefault="000C6175" w:rsidP="000C6175"/>
    <w:p w:rsidR="000C6175" w:rsidRPr="00542BC9" w:rsidRDefault="000C6175" w:rsidP="000C6175">
      <w:r w:rsidRPr="00542BC9">
        <w:t xml:space="preserve">Det foreliggende materiale, der ligger til grund for godkendelsen, opfylder således bestemmelserne i godkendelsesbekendtgørelsen (Miljøministeriets </w:t>
      </w:r>
      <w:proofErr w:type="spellStart"/>
      <w:r w:rsidRPr="00542BC9">
        <w:t>bek</w:t>
      </w:r>
      <w:proofErr w:type="spellEnd"/>
      <w:r w:rsidRPr="00542BC9">
        <w:t xml:space="preserve">. nr. </w:t>
      </w:r>
      <w:r w:rsidRPr="00476C05">
        <w:rPr>
          <w:lang w:val="en"/>
        </w:rPr>
        <w:t xml:space="preserve">725 af 6. </w:t>
      </w:r>
      <w:proofErr w:type="spellStart"/>
      <w:r w:rsidRPr="00476C05">
        <w:rPr>
          <w:lang w:val="en"/>
        </w:rPr>
        <w:t>juni</w:t>
      </w:r>
      <w:proofErr w:type="spellEnd"/>
      <w:r w:rsidRPr="00476C05">
        <w:rPr>
          <w:lang w:val="en"/>
        </w:rPr>
        <w:t xml:space="preserve"> 2017</w:t>
      </w:r>
      <w:r w:rsidRPr="00542BC9">
        <w:t>).</w:t>
      </w:r>
    </w:p>
    <w:p w:rsidR="000C6175" w:rsidRPr="00542BC9" w:rsidRDefault="000C6175" w:rsidP="000C6175"/>
    <w:p w:rsidR="000C6175" w:rsidRPr="00542BC9" w:rsidRDefault="000C6175" w:rsidP="000C6175">
      <w:r>
        <w:t>V</w:t>
      </w:r>
      <w:r w:rsidRPr="00542BC9">
        <w:t xml:space="preserve">irksomheden </w:t>
      </w:r>
      <w:r>
        <w:t xml:space="preserve">har </w:t>
      </w:r>
      <w:r w:rsidRPr="00542BC9">
        <w:t>ikke processer eller oplag af produkter, der falder ind under risikobekendtgørelsen.</w:t>
      </w:r>
    </w:p>
    <w:p w:rsidR="000C6175" w:rsidRDefault="000C6175" w:rsidP="000C6175">
      <w:pPr>
        <w:rPr>
          <w:sz w:val="24"/>
        </w:rPr>
      </w:pPr>
    </w:p>
    <w:p w:rsidR="000C6175" w:rsidRPr="000C6175" w:rsidRDefault="000C6175" w:rsidP="000C6175">
      <w:pPr>
        <w:pStyle w:val="Overskrift1"/>
      </w:pPr>
      <w:bookmarkStart w:id="3" w:name="_Toc501523841"/>
      <w:r w:rsidRPr="000C6175">
        <w:t>VILKÅR FOR GODKENDELSEN</w:t>
      </w:r>
      <w:bookmarkEnd w:id="3"/>
    </w:p>
    <w:p w:rsidR="000C6175" w:rsidRPr="00542BC9" w:rsidRDefault="000C6175" w:rsidP="000C6175"/>
    <w:p w:rsidR="000C6175" w:rsidRPr="00542BC9" w:rsidRDefault="000C6175" w:rsidP="000C6175">
      <w:r w:rsidRPr="00542BC9">
        <w:t xml:space="preserve">Vordingborg Kommune meddeler hermed virksomheden </w:t>
      </w:r>
      <w:r w:rsidR="00EE58FB">
        <w:t xml:space="preserve">Præstø Produkthandel </w:t>
      </w:r>
      <w:r>
        <w:t>KMT A</w:t>
      </w:r>
      <w:r w:rsidR="00EE58FB">
        <w:t>p</w:t>
      </w:r>
      <w:r>
        <w:t>S</w:t>
      </w:r>
      <w:r w:rsidRPr="00542BC9">
        <w:t xml:space="preserve"> miljøgodkendelse i henhold til kapitel 5 § 33 stk. 1 i Miljøministeriets </w:t>
      </w:r>
      <w:r>
        <w:t>lov</w:t>
      </w:r>
      <w:r w:rsidRPr="00542BC9">
        <w:t xml:space="preserve">bekendtgørelse </w:t>
      </w:r>
      <w:r>
        <w:t xml:space="preserve">nr. 966 af 23. juni 2017 </w:t>
      </w:r>
      <w:r w:rsidRPr="00542BC9">
        <w:t>af lov om Miljøbeskyttelse</w:t>
      </w:r>
      <w:r>
        <w:t>.</w:t>
      </w:r>
    </w:p>
    <w:p w:rsidR="000C6175" w:rsidRPr="00542BC9" w:rsidRDefault="000C6175" w:rsidP="000C6175"/>
    <w:p w:rsidR="000C6175" w:rsidRDefault="000C6175" w:rsidP="000C6175">
      <w:r w:rsidRPr="00542BC9">
        <w:t>Miljøgodkendelsen gives på baggrund af virksomhedens ansøgningsmateriale og vilkårene for godkendelsen stilles på baggrund af de hidtil gældende vilkår</w:t>
      </w:r>
      <w:r>
        <w:t>,</w:t>
      </w:r>
      <w:r w:rsidRPr="00542BC9">
        <w:t xml:space="preserve"> suppleret med de af Miljøstyrelsen fastsatte relevante standardvilkår</w:t>
      </w:r>
      <w:r>
        <w:t>, samt vilkår til de nye aktiviteter</w:t>
      </w:r>
      <w:r w:rsidRPr="00542BC9">
        <w:t>. De nye vilkår</w:t>
      </w:r>
      <w:r>
        <w:t>,</w:t>
      </w:r>
      <w:r w:rsidRPr="00542BC9">
        <w:t xml:space="preserve"> </w:t>
      </w:r>
      <w:r>
        <w:t xml:space="preserve">herunder nye standardvilkår, </w:t>
      </w:r>
      <w:r w:rsidRPr="00542BC9">
        <w:t xml:space="preserve">kan påklages til </w:t>
      </w:r>
      <w:r>
        <w:t xml:space="preserve">Miljø- og Fødevareklagenævnet </w:t>
      </w:r>
      <w:r w:rsidRPr="00542BC9">
        <w:t xml:space="preserve">jf. klagevejledningen. </w:t>
      </w:r>
    </w:p>
    <w:p w:rsidR="000C6175" w:rsidRDefault="000C6175" w:rsidP="000C6175"/>
    <w:p w:rsidR="000C6175" w:rsidRPr="00542BC9" w:rsidRDefault="000C6175" w:rsidP="000C6175">
      <w:r w:rsidRPr="00542BC9">
        <w:t xml:space="preserve">De nye vilkår i godkendelsen er omfattet af en 8 års retsbeskyttelse, jf. Miljøbeskyttelseslovens § </w:t>
      </w:r>
      <w:smartTag w:uri="urn:schemas-microsoft-com:office:smarttags" w:element="metricconverter">
        <w:smartTagPr>
          <w:attr w:name="ProductID" w:val="41 a"/>
        </w:smartTagPr>
        <w:r w:rsidRPr="00542BC9">
          <w:t>41 a</w:t>
        </w:r>
      </w:smartTag>
      <w:r w:rsidRPr="00542BC9">
        <w:t xml:space="preserve">, der beskytter virksomheden mod yderligere miljøkrav i denne periode. Vordingborg Kommune kan dog revidere vilkårene inden den 8-årige retsbeskyttelsesperiode udløber, hvis det sker for at forbedre virksomhedens kontrol med egen forurening, for at opnå et mere hensigtsmæssigt tilsyn, jf. Miljøbeskyttelseslovens § 72, eller hvis forudsætningerne for godkendelsen ændres væsentligt, jf. Miljøbeskyttelseslovens § </w:t>
      </w:r>
      <w:smartTag w:uri="urn:schemas-microsoft-com:office:smarttags" w:element="metricconverter">
        <w:smartTagPr>
          <w:attr w:name="ProductID" w:val="41 a"/>
        </w:smartTagPr>
        <w:r w:rsidRPr="00542BC9">
          <w:t>41 a</w:t>
        </w:r>
      </w:smartTag>
      <w:r w:rsidRPr="00542BC9">
        <w:t>.</w:t>
      </w:r>
    </w:p>
    <w:p w:rsidR="000C6175" w:rsidRPr="00542BC9" w:rsidRDefault="000C6175" w:rsidP="000C6175"/>
    <w:p w:rsidR="000C6175" w:rsidRPr="00542BC9" w:rsidRDefault="000C6175" w:rsidP="000C6175">
      <w:r w:rsidRPr="00542BC9">
        <w:t xml:space="preserve">Virksomheden må ikke udvides eller ændres bygningsmæssigt eller driftsmæssigt, herunder med hensyn til affaldsfrembringelse på en måde, som indebærer forøget forurening, før udvidelsen eller ændringen er godkendt af godkendelsesmyndigheden. Godkendelsesmyndigheden afgør på baggrund af virksomhedens oplysninger, om ændringen giver øget forurening ud over det godkendte, og derfor kræver ny godkendelse. </w:t>
      </w:r>
    </w:p>
    <w:p w:rsidR="000C6175" w:rsidRDefault="000C6175" w:rsidP="000C6175">
      <w:pPr>
        <w:rPr>
          <w:b/>
        </w:rPr>
      </w:pPr>
    </w:p>
    <w:p w:rsidR="000C6175" w:rsidRPr="000C6175" w:rsidRDefault="000C6175" w:rsidP="000C6175">
      <w:pPr>
        <w:pStyle w:val="Overskrift2"/>
      </w:pPr>
      <w:bookmarkStart w:id="4" w:name="_Toc488759441"/>
      <w:bookmarkStart w:id="5" w:name="_Toc501523842"/>
      <w:r w:rsidRPr="000C6175">
        <w:t>Generelt</w:t>
      </w:r>
      <w:bookmarkEnd w:id="4"/>
      <w:bookmarkEnd w:id="5"/>
    </w:p>
    <w:p w:rsidR="000C6175" w:rsidRDefault="000C6175" w:rsidP="000C6175">
      <w:pPr>
        <w:numPr>
          <w:ilvl w:val="0"/>
          <w:numId w:val="33"/>
        </w:numPr>
        <w:spacing w:line="240" w:lineRule="auto"/>
      </w:pPr>
      <w:r>
        <w:t>En kopi af denne godkendelse skal til enhver tid være tilgængelig for driftspersonalet på virksomheden. (Oprindeligt vilkår)</w:t>
      </w:r>
    </w:p>
    <w:p w:rsidR="000C6175" w:rsidRDefault="000C6175" w:rsidP="000C6175"/>
    <w:p w:rsidR="000C6175" w:rsidRDefault="000C6175" w:rsidP="000C6175">
      <w:pPr>
        <w:numPr>
          <w:ilvl w:val="0"/>
          <w:numId w:val="33"/>
        </w:numPr>
        <w:spacing w:line="240" w:lineRule="auto"/>
      </w:pPr>
      <w:r w:rsidRPr="00FA12D4">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 (Standardvilkår 2</w:t>
      </w:r>
      <w:r>
        <w:t>,</w:t>
      </w:r>
      <w:r w:rsidRPr="00FA12D4">
        <w:t xml:space="preserve"> listepunkt K 203, K 206, K 209 og K 212)</w:t>
      </w:r>
    </w:p>
    <w:p w:rsidR="000C6175" w:rsidRDefault="000C6175" w:rsidP="000C6175">
      <w:pPr>
        <w:pStyle w:val="Listeafsnit"/>
      </w:pPr>
    </w:p>
    <w:p w:rsidR="000C6175" w:rsidRPr="009A5806" w:rsidRDefault="000C6175" w:rsidP="009A5806">
      <w:pPr>
        <w:pStyle w:val="Overskrift2"/>
      </w:pPr>
      <w:bookmarkStart w:id="6" w:name="_Toc501523843"/>
      <w:r w:rsidRPr="009A5806">
        <w:lastRenderedPageBreak/>
        <w:t>Indretning og drift</w:t>
      </w:r>
      <w:bookmarkEnd w:id="6"/>
    </w:p>
    <w:p w:rsidR="000C6175" w:rsidRDefault="000C6175" w:rsidP="000C6175">
      <w:pPr>
        <w:numPr>
          <w:ilvl w:val="0"/>
          <w:numId w:val="33"/>
        </w:numPr>
        <w:spacing w:line="240" w:lineRule="auto"/>
      </w:pPr>
      <w:r w:rsidRPr="006860C8">
        <w:t>Virksomheden skal udarbejde en driftsinstruks, der beskriver, hvordan personalet skal foretage fornøden modtagekontrol, og hvordan de skal forholde sig i tilfælde af driftsforstyrrelser og uheld. Driftsinstruksen skal altid være tilgængelig for og kendt af personalet.</w:t>
      </w:r>
      <w:r>
        <w:t xml:space="preserve"> (Standardvilkår 3, listepunkt K 206 og K 212)</w:t>
      </w:r>
    </w:p>
    <w:p w:rsidR="000C6175" w:rsidRDefault="000C6175" w:rsidP="000C6175">
      <w:pPr>
        <w:spacing w:line="240" w:lineRule="auto"/>
        <w:ind w:left="720"/>
      </w:pPr>
    </w:p>
    <w:p w:rsidR="000C6175" w:rsidRDefault="000C6175" w:rsidP="000C6175">
      <w:pPr>
        <w:numPr>
          <w:ilvl w:val="0"/>
          <w:numId w:val="33"/>
        </w:numPr>
        <w:spacing w:line="240" w:lineRule="auto"/>
      </w:pPr>
      <w:r>
        <w:t>Virksomheden skal have nedskrevne driftsinstrukser og -procedurer vedrørende:</w:t>
      </w:r>
    </w:p>
    <w:p w:rsidR="000C6175" w:rsidRDefault="000C6175" w:rsidP="000C6175">
      <w:pPr>
        <w:numPr>
          <w:ilvl w:val="0"/>
          <w:numId w:val="41"/>
        </w:numPr>
        <w:spacing w:line="240" w:lineRule="auto"/>
      </w:pPr>
      <w:r>
        <w:t xml:space="preserve">Modtagelse, oplagring, </w:t>
      </w:r>
      <w:proofErr w:type="spellStart"/>
      <w:r>
        <w:t>omlastning</w:t>
      </w:r>
      <w:proofErr w:type="spellEnd"/>
      <w:r>
        <w:t xml:space="preserve">, </w:t>
      </w:r>
      <w:proofErr w:type="spellStart"/>
      <w:r>
        <w:t>omemballering</w:t>
      </w:r>
      <w:proofErr w:type="spellEnd"/>
      <w:r>
        <w:t xml:space="preserve"> og/eller sortering af farligt affald, herunder sikkerhedsforanstaltninger i forbindelse hermed.</w:t>
      </w:r>
    </w:p>
    <w:p w:rsidR="000C6175" w:rsidRDefault="000C6175" w:rsidP="000C6175">
      <w:pPr>
        <w:numPr>
          <w:ilvl w:val="0"/>
          <w:numId w:val="41"/>
        </w:numPr>
        <w:spacing w:line="240" w:lineRule="auto"/>
      </w:pPr>
      <w:r>
        <w:t>Betjening af de enkelte anlæg, pumper mv.</w:t>
      </w:r>
    </w:p>
    <w:p w:rsidR="000C6175" w:rsidRDefault="000C6175" w:rsidP="000C6175">
      <w:pPr>
        <w:numPr>
          <w:ilvl w:val="0"/>
          <w:numId w:val="41"/>
        </w:numPr>
        <w:spacing w:line="240" w:lineRule="auto"/>
      </w:pPr>
      <w:r>
        <w:t>Procedurer for rengøring af emballage, køretøjer, tanke, andet udstyr, befæstede arealer samt tankgårde, sumpe, brønde og evt. andre opsamlingssteder.</w:t>
      </w:r>
    </w:p>
    <w:p w:rsidR="000C6175" w:rsidRDefault="000C6175" w:rsidP="000C6175">
      <w:pPr>
        <w:numPr>
          <w:ilvl w:val="0"/>
          <w:numId w:val="41"/>
        </w:numPr>
        <w:spacing w:line="240" w:lineRule="auto"/>
      </w:pPr>
      <w:r>
        <w:t>Virksomhedens egenkontrol.</w:t>
      </w:r>
    </w:p>
    <w:p w:rsidR="000C6175" w:rsidRDefault="000C6175" w:rsidP="000C6175">
      <w:pPr>
        <w:numPr>
          <w:ilvl w:val="0"/>
          <w:numId w:val="41"/>
        </w:numPr>
        <w:spacing w:line="240" w:lineRule="auto"/>
      </w:pPr>
      <w:r>
        <w:t>Procedurer i forbindelse med driftsforstyrrelser og uheld.</w:t>
      </w:r>
    </w:p>
    <w:p w:rsidR="000C6175" w:rsidRDefault="000C6175" w:rsidP="000C6175">
      <w:pPr>
        <w:spacing w:line="240" w:lineRule="auto"/>
        <w:ind w:left="720"/>
      </w:pPr>
      <w:r>
        <w:t>Instrukser og procedurer skal fremsendes til tilsynsmyndighedens orientering senest måned efter modtagelsen af godkendelsen eller idriftsættelsen af virksomheden.</w:t>
      </w:r>
    </w:p>
    <w:p w:rsidR="000C6175" w:rsidRDefault="000C6175" w:rsidP="000C6175">
      <w:pPr>
        <w:spacing w:line="240" w:lineRule="auto"/>
        <w:ind w:left="720"/>
      </w:pPr>
      <w:r>
        <w:t>Instrukser og procedurer skal være tilgængelige for personalet.</w:t>
      </w:r>
    </w:p>
    <w:p w:rsidR="000C6175" w:rsidRDefault="000C6175" w:rsidP="000C6175">
      <w:pPr>
        <w:spacing w:line="240" w:lineRule="auto"/>
        <w:ind w:left="720"/>
      </w:pPr>
      <w:r>
        <w:t>(Standardvilkår 5, listepunkt K 203)</w:t>
      </w:r>
    </w:p>
    <w:p w:rsidR="000C6175" w:rsidRDefault="000C6175" w:rsidP="000C6175">
      <w:pPr>
        <w:spacing w:line="240" w:lineRule="auto"/>
      </w:pPr>
    </w:p>
    <w:p w:rsidR="000C6175" w:rsidRDefault="000C6175" w:rsidP="000C6175">
      <w:pPr>
        <w:numPr>
          <w:ilvl w:val="0"/>
          <w:numId w:val="33"/>
        </w:numPr>
        <w:spacing w:line="240" w:lineRule="auto"/>
      </w:pPr>
      <w:r w:rsidRPr="006860C8">
        <w:t>Virksomheden skal altid være bemandet, når den er åben for aflevering af farligt affald.</w:t>
      </w:r>
    </w:p>
    <w:p w:rsidR="000C6175" w:rsidRPr="006860C8" w:rsidRDefault="000C6175" w:rsidP="000C6175">
      <w:pPr>
        <w:spacing w:line="240" w:lineRule="auto"/>
        <w:ind w:left="720"/>
      </w:pPr>
      <w:r>
        <w:t>(Standardvilkår 3, listepunkt K 203)</w:t>
      </w:r>
    </w:p>
    <w:p w:rsidR="000C6175" w:rsidRDefault="000C6175" w:rsidP="000C6175">
      <w:pPr>
        <w:rPr>
          <w:b/>
        </w:rPr>
      </w:pPr>
    </w:p>
    <w:p w:rsidR="000C6175" w:rsidRDefault="000C6175" w:rsidP="000C6175">
      <w:pPr>
        <w:numPr>
          <w:ilvl w:val="0"/>
          <w:numId w:val="33"/>
        </w:numPr>
        <w:spacing w:line="260" w:lineRule="atLeast"/>
      </w:pPr>
      <w:r w:rsidRPr="006860C8">
        <w:t>Uden for arbejdstid skal alle oplag af farligt affald være utilgængelige for uvedkommende ved indhegning af aktiviteterne med et minimum 1,8 meter højt hegn med aflåste porte eller ved aflåsning af relevante bygninger og containere.</w:t>
      </w:r>
    </w:p>
    <w:p w:rsidR="000C6175" w:rsidRDefault="000C6175" w:rsidP="000C6175">
      <w:pPr>
        <w:ind w:left="720"/>
      </w:pPr>
      <w:r>
        <w:t>(Standardvilkår 4, listepunkt K 203)</w:t>
      </w:r>
    </w:p>
    <w:p w:rsidR="000C6175" w:rsidRDefault="000C6175" w:rsidP="000C6175"/>
    <w:p w:rsidR="000C6175" w:rsidRDefault="000C6175" w:rsidP="000C6175">
      <w:pPr>
        <w:numPr>
          <w:ilvl w:val="0"/>
          <w:numId w:val="33"/>
        </w:numPr>
        <w:spacing w:line="260" w:lineRule="atLeast"/>
      </w:pPr>
      <w:r w:rsidRPr="00AC2574">
        <w:t>Affaldet skal kontrolleres ved modtagelsen og hurtigst muligt, dog senest inden ophør af næstfølgende arbejdsdag, og placeres i de dertil beregnede affaldsområder, containere, båse eller beholdere.</w:t>
      </w:r>
    </w:p>
    <w:p w:rsidR="000C6175" w:rsidRDefault="000C6175" w:rsidP="000C6175">
      <w:pPr>
        <w:ind w:left="720"/>
      </w:pPr>
      <w:r>
        <w:t>Ved modtagelse af farligt affald, herunder spåner, skrot</w:t>
      </w:r>
      <w:r w:rsidR="00F21FB1">
        <w:t>,</w:t>
      </w:r>
      <w:r>
        <w:t xml:space="preserve"> kabler </w:t>
      </w:r>
      <w:r w:rsidR="00F21FB1">
        <w:t xml:space="preserve">og transformere </w:t>
      </w:r>
      <w:r>
        <w:t xml:space="preserve">med olieindhold, skal det straks placeres </w:t>
      </w:r>
      <w:r w:rsidRPr="00AC2574">
        <w:t>i de dertil beregnede affaldsområder, containere, båse eller beholdere.</w:t>
      </w:r>
      <w:r>
        <w:t xml:space="preserve"> (Standardvilkår 5, listepunkt K 212, med tilføjelse af sidste sætning)</w:t>
      </w:r>
    </w:p>
    <w:p w:rsidR="000C6175" w:rsidRDefault="000C6175" w:rsidP="000C6175"/>
    <w:p w:rsidR="000C6175" w:rsidRDefault="000C6175" w:rsidP="000C6175">
      <w:pPr>
        <w:numPr>
          <w:ilvl w:val="0"/>
          <w:numId w:val="33"/>
        </w:numPr>
        <w:spacing w:line="260" w:lineRule="atLeast"/>
      </w:pPr>
      <w:r w:rsidRPr="0001609C">
        <w:t>Hvis virksomheden modtager affald, der ikke er omfattet af virksomhedens miljøgodkendelse, og som det ikke umiddelbart er muligt at afvise eller henvise til en anden affaldsmodtager, skal affaldet placeres i et særskilt oplagsområde. Virksomheden skal herefter hurtigst muligt kontakte tilsynsmyndigheden og orientere om affaldet.</w:t>
      </w:r>
      <w:r>
        <w:t xml:space="preserve"> (Standardvilkår 6 og 7, listepunkt K 203, K 206 og K 212)</w:t>
      </w:r>
    </w:p>
    <w:p w:rsidR="000C6175" w:rsidRDefault="000C6175" w:rsidP="000C6175">
      <w:pPr>
        <w:ind w:left="720"/>
      </w:pPr>
    </w:p>
    <w:p w:rsidR="000C6175" w:rsidRDefault="000C6175" w:rsidP="000C6175">
      <w:pPr>
        <w:numPr>
          <w:ilvl w:val="0"/>
          <w:numId w:val="33"/>
        </w:numPr>
        <w:spacing w:line="260" w:lineRule="atLeast"/>
      </w:pPr>
      <w:r w:rsidRPr="0001609C">
        <w:t>Containere med lette materialer så som papir, plast og lignende skal være lukkede eller overdækkede for at hindre, at materialer giver anledning til flugt.</w:t>
      </w:r>
      <w:r>
        <w:t xml:space="preserve"> (Standardvilkår 7, listepunkt K 212)</w:t>
      </w:r>
    </w:p>
    <w:p w:rsidR="000C6175" w:rsidRDefault="000C6175" w:rsidP="000C6175">
      <w:pPr>
        <w:pStyle w:val="Listeafsnit"/>
        <w:ind w:left="360"/>
      </w:pPr>
    </w:p>
    <w:p w:rsidR="000C6175" w:rsidRDefault="000C6175" w:rsidP="000C6175">
      <w:pPr>
        <w:numPr>
          <w:ilvl w:val="0"/>
          <w:numId w:val="33"/>
        </w:numPr>
        <w:spacing w:line="260" w:lineRule="atLeast"/>
      </w:pPr>
      <w:r w:rsidRPr="006D2FD9">
        <w:t>Oplagsområder til farligt affald skal være indrettet og afmærket, således at det enkelte område er tydeligt afgrænset, og så det klart fremgår, hvor de forskellige affaldsfraktioner skal opbevares.</w:t>
      </w:r>
      <w:r>
        <w:t xml:space="preserve"> (Standardvilkår 10, listepunkt K 203)</w:t>
      </w:r>
    </w:p>
    <w:p w:rsidR="000C6175" w:rsidRDefault="000C6175" w:rsidP="000C6175"/>
    <w:p w:rsidR="000C6175" w:rsidRPr="00EC0477" w:rsidRDefault="000C6175" w:rsidP="000C6175">
      <w:pPr>
        <w:numPr>
          <w:ilvl w:val="0"/>
          <w:numId w:val="33"/>
        </w:numPr>
        <w:spacing w:line="260" w:lineRule="atLeast"/>
      </w:pPr>
      <w:r w:rsidRPr="00EC0477">
        <w:t>Virksomheden må kun modtage og opbevare de i tabel 1 nævnte affaldsfraktioner i de angivne mængder.</w:t>
      </w:r>
      <w:r>
        <w:t xml:space="preserve"> (Standardvilkår 4, listepunkt K 212 og K 206)</w:t>
      </w:r>
    </w:p>
    <w:p w:rsidR="000C6175" w:rsidRPr="00C547B2" w:rsidRDefault="000C6175" w:rsidP="000C6175">
      <w:pPr>
        <w:spacing w:line="240" w:lineRule="auto"/>
        <w:jc w:val="center"/>
        <w:rPr>
          <w:rFonts w:cs="Arial"/>
          <w:sz w:val="20"/>
          <w:szCs w:val="20"/>
          <w:lang w:eastAsia="da-DK"/>
        </w:rPr>
      </w:pPr>
      <w:r w:rsidRPr="00C547B2">
        <w:rPr>
          <w:rFonts w:cs="Arial"/>
          <w:sz w:val="20"/>
          <w:szCs w:val="20"/>
          <w:lang w:eastAsia="da-DK"/>
        </w:rPr>
        <w:lastRenderedPageBreak/>
        <w:t>Tabel 1</w:t>
      </w:r>
    </w:p>
    <w:tbl>
      <w:tblPr>
        <w:tblW w:w="6741" w:type="dxa"/>
        <w:tblCellSpacing w:w="15" w:type="dxa"/>
        <w:tblInd w:w="759" w:type="dxa"/>
        <w:tblCellMar>
          <w:left w:w="0" w:type="dxa"/>
          <w:right w:w="0" w:type="dxa"/>
        </w:tblCellMar>
        <w:tblLook w:val="04A0" w:firstRow="1" w:lastRow="0" w:firstColumn="1" w:lastColumn="0" w:noHBand="0" w:noVBand="1"/>
      </w:tblPr>
      <w:tblGrid>
        <w:gridCol w:w="2138"/>
        <w:gridCol w:w="4603"/>
      </w:tblGrid>
      <w:tr w:rsidR="000C6175" w:rsidRPr="006B0A59" w:rsidTr="00282B15">
        <w:trPr>
          <w:tblCellSpacing w:w="15" w:type="dxa"/>
        </w:trPr>
        <w:tc>
          <w:tcPr>
            <w:tcW w:w="873" w:type="dxa"/>
            <w:tcBorders>
              <w:top w:val="single" w:sz="8" w:space="0" w:color="000000"/>
              <w:left w:val="single" w:sz="8" w:space="0" w:color="000000"/>
              <w:bottom w:val="single" w:sz="8" w:space="0" w:color="000000"/>
              <w:right w:val="single" w:sz="8" w:space="0" w:color="000000"/>
            </w:tcBorders>
            <w:hideMark/>
          </w:tcPr>
          <w:p w:rsidR="000C6175" w:rsidRPr="006B0A59" w:rsidRDefault="000C6175" w:rsidP="00282B15">
            <w:pPr>
              <w:spacing w:line="240" w:lineRule="auto"/>
              <w:jc w:val="center"/>
              <w:rPr>
                <w:rFonts w:ascii="Times New Roman" w:hAnsi="Times New Roman"/>
                <w:lang w:eastAsia="da-DK"/>
              </w:rPr>
            </w:pPr>
            <w:r w:rsidRPr="006B0A59">
              <w:rPr>
                <w:rFonts w:ascii="Times New Roman" w:hAnsi="Times New Roman"/>
                <w:b/>
                <w:bCs/>
                <w:lang w:eastAsia="da-DK"/>
              </w:rPr>
              <w:t xml:space="preserve">Affaldsfraktion </w:t>
            </w:r>
          </w:p>
        </w:tc>
        <w:tc>
          <w:tcPr>
            <w:tcW w:w="0" w:type="auto"/>
            <w:tcBorders>
              <w:top w:val="single" w:sz="8" w:space="0" w:color="000000"/>
              <w:left w:val="single" w:sz="8" w:space="0" w:color="000000"/>
              <w:bottom w:val="single" w:sz="8" w:space="0" w:color="000000"/>
              <w:right w:val="single" w:sz="8" w:space="0" w:color="000000"/>
            </w:tcBorders>
            <w:hideMark/>
          </w:tcPr>
          <w:p w:rsidR="000C6175" w:rsidRPr="006B0A59" w:rsidRDefault="000C6175" w:rsidP="00282B15">
            <w:pPr>
              <w:spacing w:line="240" w:lineRule="auto"/>
              <w:jc w:val="center"/>
              <w:rPr>
                <w:rFonts w:ascii="Times New Roman" w:hAnsi="Times New Roman"/>
                <w:lang w:eastAsia="da-DK"/>
              </w:rPr>
            </w:pPr>
            <w:r>
              <w:rPr>
                <w:rFonts w:ascii="Times New Roman" w:hAnsi="Times New Roman"/>
                <w:b/>
                <w:bCs/>
                <w:lang w:eastAsia="da-DK"/>
              </w:rPr>
              <w:t>Maksimalt oplag</w:t>
            </w:r>
          </w:p>
        </w:tc>
      </w:tr>
      <w:tr w:rsidR="000C6175" w:rsidRPr="006B0A59" w:rsidTr="00282B15">
        <w:trPr>
          <w:tblCellSpacing w:w="15" w:type="dxa"/>
        </w:trPr>
        <w:tc>
          <w:tcPr>
            <w:tcW w:w="873" w:type="dxa"/>
            <w:tcBorders>
              <w:top w:val="single" w:sz="8" w:space="0" w:color="000000"/>
              <w:left w:val="single" w:sz="8" w:space="0" w:color="000000"/>
              <w:bottom w:val="single" w:sz="8" w:space="0" w:color="000000"/>
              <w:right w:val="single" w:sz="8" w:space="0" w:color="000000"/>
            </w:tcBorders>
          </w:tcPr>
          <w:p w:rsidR="000C6175" w:rsidRPr="006B0A59" w:rsidRDefault="000C6175" w:rsidP="00282B15">
            <w:pPr>
              <w:spacing w:line="240" w:lineRule="auto"/>
              <w:rPr>
                <w:rFonts w:ascii="Times New Roman" w:hAnsi="Times New Roman"/>
                <w:lang w:eastAsia="da-DK"/>
              </w:rPr>
            </w:pPr>
            <w:r>
              <w:rPr>
                <w:rFonts w:ascii="Times New Roman" w:hAnsi="Times New Roman"/>
                <w:lang w:eastAsia="da-DK"/>
              </w:rPr>
              <w:t>Jern -og metalskrot</w:t>
            </w:r>
          </w:p>
        </w:tc>
        <w:tc>
          <w:tcPr>
            <w:tcW w:w="0" w:type="auto"/>
            <w:tcBorders>
              <w:top w:val="single" w:sz="8" w:space="0" w:color="000000"/>
              <w:left w:val="single" w:sz="8" w:space="0" w:color="000000"/>
              <w:bottom w:val="single" w:sz="8" w:space="0" w:color="000000"/>
              <w:right w:val="single" w:sz="8" w:space="0" w:color="000000"/>
            </w:tcBorders>
          </w:tcPr>
          <w:p w:rsidR="000C6175" w:rsidRPr="006B0A59" w:rsidRDefault="000C6175" w:rsidP="00EE58FB">
            <w:pPr>
              <w:spacing w:line="240" w:lineRule="auto"/>
              <w:rPr>
                <w:rFonts w:ascii="Times New Roman" w:hAnsi="Times New Roman"/>
                <w:lang w:eastAsia="da-DK"/>
              </w:rPr>
            </w:pPr>
            <w:r w:rsidRPr="006B0A59">
              <w:rPr>
                <w:rFonts w:ascii="Times New Roman" w:hAnsi="Times New Roman"/>
                <w:lang w:eastAsia="da-DK"/>
              </w:rPr>
              <w:t> </w:t>
            </w:r>
            <w:r w:rsidR="00EE58FB">
              <w:rPr>
                <w:rFonts w:ascii="Times New Roman" w:hAnsi="Times New Roman"/>
                <w:lang w:eastAsia="da-DK"/>
              </w:rPr>
              <w:t>10.</w:t>
            </w:r>
            <w:r>
              <w:rPr>
                <w:rFonts w:ascii="Times New Roman" w:hAnsi="Times New Roman"/>
                <w:lang w:eastAsia="da-DK"/>
              </w:rPr>
              <w:t>000 tons</w:t>
            </w:r>
          </w:p>
        </w:tc>
      </w:tr>
      <w:tr w:rsidR="000C6175" w:rsidRPr="006B0A59" w:rsidTr="00282B15">
        <w:trPr>
          <w:tblCellSpacing w:w="15" w:type="dxa"/>
        </w:trPr>
        <w:tc>
          <w:tcPr>
            <w:tcW w:w="873" w:type="dxa"/>
            <w:tcBorders>
              <w:top w:val="single" w:sz="8" w:space="0" w:color="000000"/>
              <w:left w:val="single" w:sz="8" w:space="0" w:color="000000"/>
              <w:bottom w:val="single" w:sz="8" w:space="0" w:color="000000"/>
              <w:right w:val="single" w:sz="8" w:space="0" w:color="000000"/>
            </w:tcBorders>
            <w:hideMark/>
          </w:tcPr>
          <w:p w:rsidR="000C6175" w:rsidRPr="006B0A59" w:rsidRDefault="000C6175" w:rsidP="00282B15">
            <w:pPr>
              <w:spacing w:line="240" w:lineRule="auto"/>
              <w:rPr>
                <w:rFonts w:ascii="Times New Roman" w:hAnsi="Times New Roman"/>
                <w:lang w:eastAsia="da-DK"/>
              </w:rPr>
            </w:pPr>
            <w:r>
              <w:rPr>
                <w:rFonts w:ascii="Times New Roman" w:hAnsi="Times New Roman"/>
                <w:lang w:eastAsia="da-DK"/>
              </w:rPr>
              <w:t>Skrotbiler</w:t>
            </w:r>
          </w:p>
        </w:tc>
        <w:tc>
          <w:tcPr>
            <w:tcW w:w="0" w:type="auto"/>
            <w:tcBorders>
              <w:top w:val="single" w:sz="8" w:space="0" w:color="000000"/>
              <w:left w:val="single" w:sz="8" w:space="0" w:color="000000"/>
              <w:bottom w:val="single" w:sz="8" w:space="0" w:color="000000"/>
              <w:right w:val="single" w:sz="8" w:space="0" w:color="000000"/>
            </w:tcBorders>
            <w:hideMark/>
          </w:tcPr>
          <w:p w:rsidR="000C6175" w:rsidRPr="006B0A59" w:rsidRDefault="000C6175" w:rsidP="00EE58FB">
            <w:pPr>
              <w:spacing w:line="240" w:lineRule="auto"/>
              <w:rPr>
                <w:rFonts w:ascii="Times New Roman" w:hAnsi="Times New Roman"/>
                <w:lang w:eastAsia="da-DK"/>
              </w:rPr>
            </w:pPr>
            <w:r>
              <w:rPr>
                <w:rFonts w:ascii="Times New Roman" w:hAnsi="Times New Roman"/>
                <w:lang w:eastAsia="da-DK"/>
              </w:rPr>
              <w:t xml:space="preserve">50 stk. ikke-miljøbehandlede og 50 stk. miljøbehandlede, der indgår i de </w:t>
            </w:r>
            <w:r w:rsidR="00EE58FB">
              <w:rPr>
                <w:rFonts w:ascii="Times New Roman" w:hAnsi="Times New Roman"/>
                <w:lang w:eastAsia="da-DK"/>
              </w:rPr>
              <w:t>10.</w:t>
            </w:r>
            <w:r>
              <w:rPr>
                <w:rFonts w:ascii="Times New Roman" w:hAnsi="Times New Roman"/>
                <w:lang w:eastAsia="da-DK"/>
              </w:rPr>
              <w:t>000 tons jern og metalskrot</w:t>
            </w:r>
          </w:p>
        </w:tc>
      </w:tr>
      <w:tr w:rsidR="000C6175" w:rsidRPr="006B0A59" w:rsidTr="00282B15">
        <w:trPr>
          <w:tblCellSpacing w:w="15" w:type="dxa"/>
        </w:trPr>
        <w:tc>
          <w:tcPr>
            <w:tcW w:w="873" w:type="dxa"/>
            <w:tcBorders>
              <w:top w:val="single" w:sz="8" w:space="0" w:color="000000"/>
              <w:left w:val="single" w:sz="8" w:space="0" w:color="000000"/>
              <w:bottom w:val="single" w:sz="8" w:space="0" w:color="000000"/>
              <w:right w:val="single" w:sz="8" w:space="0" w:color="000000"/>
            </w:tcBorders>
            <w:hideMark/>
          </w:tcPr>
          <w:p w:rsidR="000C6175" w:rsidRPr="006B0A59" w:rsidRDefault="000C6175" w:rsidP="00282B15">
            <w:pPr>
              <w:spacing w:line="240" w:lineRule="auto"/>
              <w:rPr>
                <w:rFonts w:ascii="Times New Roman" w:hAnsi="Times New Roman"/>
                <w:lang w:eastAsia="da-DK"/>
              </w:rPr>
            </w:pPr>
            <w:r>
              <w:rPr>
                <w:rFonts w:ascii="Times New Roman" w:hAnsi="Times New Roman"/>
                <w:lang w:eastAsia="da-DK"/>
              </w:rPr>
              <w:t>Kabler</w:t>
            </w:r>
          </w:p>
        </w:tc>
        <w:tc>
          <w:tcPr>
            <w:tcW w:w="0" w:type="auto"/>
            <w:tcBorders>
              <w:top w:val="single" w:sz="8" w:space="0" w:color="000000"/>
              <w:left w:val="single" w:sz="8" w:space="0" w:color="000000"/>
              <w:bottom w:val="single" w:sz="8" w:space="0" w:color="000000"/>
              <w:right w:val="single" w:sz="8" w:space="0" w:color="000000"/>
            </w:tcBorders>
            <w:hideMark/>
          </w:tcPr>
          <w:p w:rsidR="000C6175" w:rsidRPr="006B0A59" w:rsidRDefault="000C6175" w:rsidP="00EE58FB">
            <w:pPr>
              <w:spacing w:line="240" w:lineRule="auto"/>
              <w:rPr>
                <w:rFonts w:ascii="Times New Roman" w:hAnsi="Times New Roman"/>
                <w:lang w:eastAsia="da-DK"/>
              </w:rPr>
            </w:pPr>
            <w:r w:rsidRPr="006B0A59">
              <w:rPr>
                <w:rFonts w:ascii="Times New Roman" w:hAnsi="Times New Roman"/>
                <w:lang w:eastAsia="da-DK"/>
              </w:rPr>
              <w:t> </w:t>
            </w:r>
            <w:r>
              <w:rPr>
                <w:rFonts w:ascii="Times New Roman" w:hAnsi="Times New Roman"/>
                <w:lang w:eastAsia="da-DK"/>
              </w:rPr>
              <w:t xml:space="preserve">Indgår i de </w:t>
            </w:r>
            <w:r w:rsidR="00EE58FB">
              <w:rPr>
                <w:rFonts w:ascii="Times New Roman" w:hAnsi="Times New Roman"/>
                <w:lang w:eastAsia="da-DK"/>
              </w:rPr>
              <w:t>10.</w:t>
            </w:r>
            <w:r>
              <w:rPr>
                <w:rFonts w:ascii="Times New Roman" w:hAnsi="Times New Roman"/>
                <w:lang w:eastAsia="da-DK"/>
              </w:rPr>
              <w:t>000 tons jern og metalskrot</w:t>
            </w:r>
          </w:p>
        </w:tc>
      </w:tr>
      <w:tr w:rsidR="000C6175" w:rsidRPr="006B0A59" w:rsidTr="00282B15">
        <w:trPr>
          <w:tblCellSpacing w:w="15" w:type="dxa"/>
        </w:trPr>
        <w:tc>
          <w:tcPr>
            <w:tcW w:w="873" w:type="dxa"/>
            <w:tcBorders>
              <w:top w:val="single" w:sz="8" w:space="0" w:color="000000"/>
              <w:left w:val="single" w:sz="8" w:space="0" w:color="000000"/>
              <w:bottom w:val="single" w:sz="8" w:space="0" w:color="000000"/>
              <w:right w:val="single" w:sz="8" w:space="0" w:color="000000"/>
            </w:tcBorders>
          </w:tcPr>
          <w:p w:rsidR="000C6175" w:rsidRDefault="000C6175" w:rsidP="00282B15">
            <w:pPr>
              <w:spacing w:line="240" w:lineRule="auto"/>
              <w:rPr>
                <w:rFonts w:ascii="Times New Roman" w:hAnsi="Times New Roman"/>
                <w:lang w:eastAsia="da-DK"/>
              </w:rPr>
            </w:pPr>
            <w:r>
              <w:rPr>
                <w:rFonts w:ascii="Times New Roman" w:hAnsi="Times New Roman"/>
                <w:lang w:eastAsia="da-DK"/>
              </w:rPr>
              <w:t>Akkumulatorer</w:t>
            </w:r>
          </w:p>
        </w:tc>
        <w:tc>
          <w:tcPr>
            <w:tcW w:w="0" w:type="auto"/>
            <w:tcBorders>
              <w:top w:val="single" w:sz="8" w:space="0" w:color="000000"/>
              <w:left w:val="single" w:sz="8" w:space="0" w:color="000000"/>
              <w:bottom w:val="single" w:sz="8" w:space="0" w:color="000000"/>
              <w:right w:val="single" w:sz="8" w:space="0" w:color="000000"/>
            </w:tcBorders>
          </w:tcPr>
          <w:p w:rsidR="000C6175" w:rsidRPr="006B0A59" w:rsidRDefault="000C6175" w:rsidP="00282B15">
            <w:pPr>
              <w:spacing w:line="240" w:lineRule="auto"/>
              <w:rPr>
                <w:rFonts w:ascii="Times New Roman" w:hAnsi="Times New Roman"/>
                <w:lang w:eastAsia="da-DK"/>
              </w:rPr>
            </w:pPr>
            <w:r>
              <w:rPr>
                <w:rFonts w:ascii="Times New Roman" w:hAnsi="Times New Roman"/>
                <w:lang w:eastAsia="da-DK"/>
              </w:rPr>
              <w:t>25 tons</w:t>
            </w:r>
          </w:p>
        </w:tc>
      </w:tr>
      <w:tr w:rsidR="000C6175" w:rsidRPr="006B0A59" w:rsidTr="00282B15">
        <w:trPr>
          <w:tblCellSpacing w:w="15" w:type="dxa"/>
        </w:trPr>
        <w:tc>
          <w:tcPr>
            <w:tcW w:w="873" w:type="dxa"/>
            <w:tcBorders>
              <w:top w:val="single" w:sz="8" w:space="0" w:color="000000"/>
              <w:left w:val="single" w:sz="8" w:space="0" w:color="000000"/>
              <w:bottom w:val="single" w:sz="8" w:space="0" w:color="000000"/>
              <w:right w:val="single" w:sz="8" w:space="0" w:color="000000"/>
            </w:tcBorders>
          </w:tcPr>
          <w:p w:rsidR="000C6175" w:rsidRDefault="000C6175" w:rsidP="00282B15">
            <w:pPr>
              <w:spacing w:line="240" w:lineRule="auto"/>
              <w:rPr>
                <w:rFonts w:ascii="Times New Roman" w:hAnsi="Times New Roman"/>
                <w:lang w:eastAsia="da-DK"/>
              </w:rPr>
            </w:pPr>
            <w:r>
              <w:rPr>
                <w:rFonts w:ascii="Times New Roman" w:hAnsi="Times New Roman"/>
                <w:lang w:eastAsia="da-DK"/>
              </w:rPr>
              <w:t>Dæk</w:t>
            </w:r>
          </w:p>
        </w:tc>
        <w:tc>
          <w:tcPr>
            <w:tcW w:w="0" w:type="auto"/>
            <w:tcBorders>
              <w:top w:val="single" w:sz="8" w:space="0" w:color="000000"/>
              <w:left w:val="single" w:sz="8" w:space="0" w:color="000000"/>
              <w:bottom w:val="single" w:sz="8" w:space="0" w:color="000000"/>
              <w:right w:val="single" w:sz="8" w:space="0" w:color="000000"/>
            </w:tcBorders>
          </w:tcPr>
          <w:p w:rsidR="000C6175" w:rsidRPr="006B0A59" w:rsidRDefault="000C6175" w:rsidP="00282B15">
            <w:pPr>
              <w:spacing w:line="240" w:lineRule="auto"/>
              <w:rPr>
                <w:rFonts w:ascii="Times New Roman" w:hAnsi="Times New Roman"/>
                <w:lang w:eastAsia="da-DK"/>
              </w:rPr>
            </w:pPr>
            <w:r>
              <w:rPr>
                <w:rFonts w:ascii="Times New Roman" w:hAnsi="Times New Roman"/>
                <w:lang w:eastAsia="da-DK"/>
              </w:rPr>
              <w:t xml:space="preserve">6 containere eller maks. 50 tons </w:t>
            </w:r>
          </w:p>
        </w:tc>
      </w:tr>
      <w:tr w:rsidR="000C6175" w:rsidRPr="006B0A59" w:rsidTr="00282B15">
        <w:trPr>
          <w:tblCellSpacing w:w="15" w:type="dxa"/>
        </w:trPr>
        <w:tc>
          <w:tcPr>
            <w:tcW w:w="873" w:type="dxa"/>
            <w:tcBorders>
              <w:top w:val="single" w:sz="8" w:space="0" w:color="000000"/>
              <w:left w:val="single" w:sz="8" w:space="0" w:color="000000"/>
              <w:bottom w:val="single" w:sz="8" w:space="0" w:color="000000"/>
              <w:right w:val="single" w:sz="8" w:space="0" w:color="000000"/>
            </w:tcBorders>
          </w:tcPr>
          <w:p w:rsidR="000C6175" w:rsidRDefault="000C6175" w:rsidP="00282B15">
            <w:pPr>
              <w:spacing w:line="240" w:lineRule="auto"/>
              <w:rPr>
                <w:rFonts w:ascii="Times New Roman" w:hAnsi="Times New Roman"/>
                <w:lang w:eastAsia="da-DK"/>
              </w:rPr>
            </w:pPr>
            <w:r>
              <w:rPr>
                <w:rFonts w:ascii="Times New Roman" w:hAnsi="Times New Roman"/>
                <w:lang w:eastAsia="da-DK"/>
              </w:rPr>
              <w:t>Papir</w:t>
            </w:r>
          </w:p>
        </w:tc>
        <w:tc>
          <w:tcPr>
            <w:tcW w:w="0" w:type="auto"/>
            <w:tcBorders>
              <w:top w:val="single" w:sz="8" w:space="0" w:color="000000"/>
              <w:left w:val="single" w:sz="8" w:space="0" w:color="000000"/>
              <w:bottom w:val="single" w:sz="8" w:space="0" w:color="000000"/>
              <w:right w:val="single" w:sz="8" w:space="0" w:color="000000"/>
            </w:tcBorders>
          </w:tcPr>
          <w:p w:rsidR="000C6175" w:rsidRPr="006B0A59" w:rsidRDefault="000C6175" w:rsidP="00282B15">
            <w:pPr>
              <w:spacing w:line="240" w:lineRule="auto"/>
              <w:rPr>
                <w:rFonts w:ascii="Times New Roman" w:hAnsi="Times New Roman"/>
                <w:lang w:eastAsia="da-DK"/>
              </w:rPr>
            </w:pPr>
            <w:r>
              <w:rPr>
                <w:rFonts w:ascii="Times New Roman" w:hAnsi="Times New Roman"/>
                <w:lang w:eastAsia="da-DK"/>
              </w:rPr>
              <w:t>Under 25 tons</w:t>
            </w:r>
          </w:p>
        </w:tc>
      </w:tr>
      <w:tr w:rsidR="000C6175" w:rsidRPr="006B0A59" w:rsidTr="00282B15">
        <w:trPr>
          <w:tblCellSpacing w:w="15" w:type="dxa"/>
        </w:trPr>
        <w:tc>
          <w:tcPr>
            <w:tcW w:w="873" w:type="dxa"/>
            <w:tcBorders>
              <w:top w:val="single" w:sz="8" w:space="0" w:color="000000"/>
              <w:left w:val="single" w:sz="8" w:space="0" w:color="000000"/>
              <w:bottom w:val="single" w:sz="8" w:space="0" w:color="000000"/>
              <w:right w:val="single" w:sz="8" w:space="0" w:color="000000"/>
            </w:tcBorders>
          </w:tcPr>
          <w:p w:rsidR="000C6175" w:rsidRDefault="000C6175" w:rsidP="00282B15">
            <w:pPr>
              <w:spacing w:line="240" w:lineRule="auto"/>
              <w:rPr>
                <w:rFonts w:ascii="Times New Roman" w:hAnsi="Times New Roman"/>
                <w:lang w:eastAsia="da-DK"/>
              </w:rPr>
            </w:pPr>
            <w:r>
              <w:rPr>
                <w:rFonts w:ascii="Times New Roman" w:hAnsi="Times New Roman"/>
                <w:lang w:eastAsia="da-DK"/>
              </w:rPr>
              <w:t>Pap</w:t>
            </w:r>
          </w:p>
        </w:tc>
        <w:tc>
          <w:tcPr>
            <w:tcW w:w="0" w:type="auto"/>
            <w:tcBorders>
              <w:top w:val="single" w:sz="8" w:space="0" w:color="000000"/>
              <w:left w:val="single" w:sz="8" w:space="0" w:color="000000"/>
              <w:bottom w:val="single" w:sz="8" w:space="0" w:color="000000"/>
              <w:right w:val="single" w:sz="8" w:space="0" w:color="000000"/>
            </w:tcBorders>
          </w:tcPr>
          <w:p w:rsidR="000C6175" w:rsidRPr="006B0A59" w:rsidRDefault="000C6175" w:rsidP="00282B15">
            <w:pPr>
              <w:spacing w:line="240" w:lineRule="auto"/>
              <w:rPr>
                <w:rFonts w:ascii="Times New Roman" w:hAnsi="Times New Roman"/>
                <w:lang w:eastAsia="da-DK"/>
              </w:rPr>
            </w:pPr>
            <w:r>
              <w:rPr>
                <w:rFonts w:ascii="Times New Roman" w:hAnsi="Times New Roman"/>
                <w:lang w:eastAsia="da-DK"/>
              </w:rPr>
              <w:t>Under 25 tons</w:t>
            </w:r>
          </w:p>
        </w:tc>
      </w:tr>
      <w:tr w:rsidR="000C6175" w:rsidRPr="006B0A59" w:rsidTr="00282B15">
        <w:trPr>
          <w:tblCellSpacing w:w="15" w:type="dxa"/>
        </w:trPr>
        <w:tc>
          <w:tcPr>
            <w:tcW w:w="873" w:type="dxa"/>
            <w:tcBorders>
              <w:top w:val="single" w:sz="8" w:space="0" w:color="000000"/>
              <w:left w:val="single" w:sz="8" w:space="0" w:color="000000"/>
              <w:bottom w:val="single" w:sz="8" w:space="0" w:color="000000"/>
              <w:right w:val="single" w:sz="8" w:space="0" w:color="000000"/>
            </w:tcBorders>
          </w:tcPr>
          <w:p w:rsidR="000C6175" w:rsidRDefault="000C6175" w:rsidP="00282B15">
            <w:pPr>
              <w:spacing w:line="240" w:lineRule="auto"/>
              <w:rPr>
                <w:rFonts w:ascii="Times New Roman" w:hAnsi="Times New Roman"/>
                <w:lang w:eastAsia="da-DK"/>
              </w:rPr>
            </w:pPr>
            <w:r>
              <w:rPr>
                <w:rFonts w:ascii="Times New Roman" w:hAnsi="Times New Roman"/>
                <w:lang w:eastAsia="da-DK"/>
              </w:rPr>
              <w:t>Plast</w:t>
            </w:r>
          </w:p>
        </w:tc>
        <w:tc>
          <w:tcPr>
            <w:tcW w:w="0" w:type="auto"/>
            <w:tcBorders>
              <w:top w:val="single" w:sz="8" w:space="0" w:color="000000"/>
              <w:left w:val="single" w:sz="8" w:space="0" w:color="000000"/>
              <w:bottom w:val="single" w:sz="8" w:space="0" w:color="000000"/>
              <w:right w:val="single" w:sz="8" w:space="0" w:color="000000"/>
            </w:tcBorders>
          </w:tcPr>
          <w:p w:rsidR="000C6175" w:rsidRPr="006B0A59" w:rsidRDefault="000C6175" w:rsidP="00282B15">
            <w:pPr>
              <w:spacing w:line="240" w:lineRule="auto"/>
              <w:rPr>
                <w:rFonts w:ascii="Times New Roman" w:hAnsi="Times New Roman"/>
                <w:lang w:eastAsia="da-DK"/>
              </w:rPr>
            </w:pPr>
            <w:r>
              <w:rPr>
                <w:rFonts w:ascii="Times New Roman" w:hAnsi="Times New Roman"/>
                <w:lang w:eastAsia="da-DK"/>
              </w:rPr>
              <w:t>Under 25 tons</w:t>
            </w:r>
          </w:p>
        </w:tc>
      </w:tr>
      <w:tr w:rsidR="000C6175" w:rsidRPr="006B0A59" w:rsidTr="00282B15">
        <w:trPr>
          <w:tblCellSpacing w:w="15" w:type="dxa"/>
        </w:trPr>
        <w:tc>
          <w:tcPr>
            <w:tcW w:w="873" w:type="dxa"/>
            <w:tcBorders>
              <w:top w:val="single" w:sz="8" w:space="0" w:color="000000"/>
              <w:left w:val="single" w:sz="8" w:space="0" w:color="000000"/>
              <w:bottom w:val="single" w:sz="8" w:space="0" w:color="000000"/>
              <w:right w:val="single" w:sz="8" w:space="0" w:color="000000"/>
            </w:tcBorders>
          </w:tcPr>
          <w:p w:rsidR="000C6175" w:rsidRDefault="000C6175" w:rsidP="00282B15">
            <w:pPr>
              <w:spacing w:line="240" w:lineRule="auto"/>
              <w:rPr>
                <w:rFonts w:ascii="Times New Roman" w:hAnsi="Times New Roman"/>
                <w:lang w:eastAsia="da-DK"/>
              </w:rPr>
            </w:pPr>
            <w:r>
              <w:rPr>
                <w:rFonts w:ascii="Times New Roman" w:hAnsi="Times New Roman"/>
                <w:lang w:eastAsia="da-DK"/>
              </w:rPr>
              <w:t>Transformatorer</w:t>
            </w:r>
          </w:p>
        </w:tc>
        <w:tc>
          <w:tcPr>
            <w:tcW w:w="0" w:type="auto"/>
            <w:tcBorders>
              <w:top w:val="single" w:sz="8" w:space="0" w:color="000000"/>
              <w:left w:val="single" w:sz="8" w:space="0" w:color="000000"/>
              <w:bottom w:val="single" w:sz="8" w:space="0" w:color="000000"/>
              <w:right w:val="single" w:sz="8" w:space="0" w:color="000000"/>
            </w:tcBorders>
          </w:tcPr>
          <w:p w:rsidR="000C6175" w:rsidRPr="006B0A59" w:rsidRDefault="000C6175" w:rsidP="00EE58FB">
            <w:pPr>
              <w:spacing w:line="240" w:lineRule="auto"/>
              <w:rPr>
                <w:rFonts w:ascii="Times New Roman" w:hAnsi="Times New Roman"/>
                <w:lang w:eastAsia="da-DK"/>
              </w:rPr>
            </w:pPr>
            <w:r>
              <w:rPr>
                <w:rFonts w:ascii="Times New Roman" w:hAnsi="Times New Roman"/>
                <w:lang w:eastAsia="da-DK"/>
              </w:rPr>
              <w:t xml:space="preserve">Indeholdt i de </w:t>
            </w:r>
            <w:r w:rsidR="00EE58FB">
              <w:rPr>
                <w:rFonts w:ascii="Times New Roman" w:hAnsi="Times New Roman"/>
                <w:lang w:eastAsia="da-DK"/>
              </w:rPr>
              <w:t>10.</w:t>
            </w:r>
            <w:r>
              <w:rPr>
                <w:rFonts w:ascii="Times New Roman" w:hAnsi="Times New Roman"/>
                <w:lang w:eastAsia="da-DK"/>
              </w:rPr>
              <w:t>000 tons jern og metalskrot</w:t>
            </w:r>
          </w:p>
        </w:tc>
      </w:tr>
      <w:tr w:rsidR="000C6175" w:rsidRPr="006B0A59" w:rsidTr="00282B15">
        <w:trPr>
          <w:tblCellSpacing w:w="15" w:type="dxa"/>
        </w:trPr>
        <w:tc>
          <w:tcPr>
            <w:tcW w:w="873" w:type="dxa"/>
            <w:tcBorders>
              <w:top w:val="single" w:sz="8" w:space="0" w:color="000000"/>
              <w:left w:val="single" w:sz="8" w:space="0" w:color="000000"/>
              <w:bottom w:val="single" w:sz="8" w:space="0" w:color="000000"/>
              <w:right w:val="single" w:sz="8" w:space="0" w:color="000000"/>
            </w:tcBorders>
          </w:tcPr>
          <w:p w:rsidR="000C6175" w:rsidRDefault="000C6175" w:rsidP="00282B15">
            <w:pPr>
              <w:spacing w:line="240" w:lineRule="auto"/>
              <w:rPr>
                <w:rFonts w:ascii="Times New Roman" w:hAnsi="Times New Roman"/>
                <w:lang w:eastAsia="da-DK"/>
              </w:rPr>
            </w:pPr>
            <w:r>
              <w:rPr>
                <w:rFonts w:ascii="Times New Roman" w:hAnsi="Times New Roman"/>
                <w:lang w:eastAsia="da-DK"/>
              </w:rPr>
              <w:t>Hvidevarer/kølemøbler</w:t>
            </w:r>
          </w:p>
        </w:tc>
        <w:tc>
          <w:tcPr>
            <w:tcW w:w="0" w:type="auto"/>
            <w:tcBorders>
              <w:top w:val="single" w:sz="8" w:space="0" w:color="000000"/>
              <w:left w:val="single" w:sz="8" w:space="0" w:color="000000"/>
              <w:bottom w:val="single" w:sz="8" w:space="0" w:color="000000"/>
              <w:right w:val="single" w:sz="8" w:space="0" w:color="000000"/>
            </w:tcBorders>
          </w:tcPr>
          <w:p w:rsidR="000C6175" w:rsidRDefault="000C6175" w:rsidP="00EE58FB">
            <w:pPr>
              <w:spacing w:line="240" w:lineRule="auto"/>
              <w:rPr>
                <w:rFonts w:ascii="Times New Roman" w:hAnsi="Times New Roman"/>
                <w:lang w:eastAsia="da-DK"/>
              </w:rPr>
            </w:pPr>
            <w:r>
              <w:rPr>
                <w:rFonts w:ascii="Times New Roman" w:hAnsi="Times New Roman"/>
                <w:lang w:eastAsia="da-DK"/>
              </w:rPr>
              <w:t xml:space="preserve">Indeholdt i de </w:t>
            </w:r>
            <w:r w:rsidR="00EE58FB">
              <w:rPr>
                <w:rFonts w:ascii="Times New Roman" w:hAnsi="Times New Roman"/>
                <w:lang w:eastAsia="da-DK"/>
              </w:rPr>
              <w:t>10.</w:t>
            </w:r>
            <w:r>
              <w:rPr>
                <w:rFonts w:ascii="Times New Roman" w:hAnsi="Times New Roman"/>
                <w:lang w:eastAsia="da-DK"/>
              </w:rPr>
              <w:t>000 tons jern og metalskrot</w:t>
            </w:r>
          </w:p>
        </w:tc>
      </w:tr>
    </w:tbl>
    <w:p w:rsidR="000C6175" w:rsidRPr="006B0A59" w:rsidRDefault="000C6175" w:rsidP="000C6175">
      <w:pPr>
        <w:ind w:left="720"/>
      </w:pPr>
    </w:p>
    <w:p w:rsidR="000C6175" w:rsidRDefault="000C6175" w:rsidP="000C6175">
      <w:pPr>
        <w:rPr>
          <w:color w:val="0D0D0D"/>
        </w:rPr>
      </w:pPr>
    </w:p>
    <w:p w:rsidR="000C6175" w:rsidRDefault="000C6175" w:rsidP="000C6175">
      <w:pPr>
        <w:numPr>
          <w:ilvl w:val="0"/>
          <w:numId w:val="33"/>
        </w:numPr>
        <w:spacing w:line="260" w:lineRule="atLeast"/>
      </w:pPr>
      <w:r w:rsidRPr="006B0A59">
        <w:t>Alle emballager til farligt affald skal være egnede til opbevaring af den pågældende affaldsfraktion og forsynede med tydelig mærkning.</w:t>
      </w:r>
      <w:r>
        <w:t xml:space="preserve"> (Standardvilkår 12, listepunkt K 203)</w:t>
      </w:r>
    </w:p>
    <w:p w:rsidR="000C6175" w:rsidRDefault="000C6175" w:rsidP="000C6175">
      <w:pPr>
        <w:ind w:left="720"/>
      </w:pPr>
    </w:p>
    <w:p w:rsidR="000C6175" w:rsidRPr="006B0A59" w:rsidRDefault="000C6175" w:rsidP="000C6175">
      <w:pPr>
        <w:numPr>
          <w:ilvl w:val="0"/>
          <w:numId w:val="33"/>
        </w:numPr>
        <w:spacing w:line="260" w:lineRule="atLeast"/>
      </w:pPr>
      <w:r w:rsidRPr="006B0A59">
        <w:t>Flydende og støvende farligt affald skal opbevares i tætte, lukkede emballager, der er modstandsdygtige over for det affald, der opbevares i emballagen.</w:t>
      </w:r>
      <w:r>
        <w:t xml:space="preserve"> (Standardvilkår 13, listepunkt K 203)</w:t>
      </w:r>
    </w:p>
    <w:p w:rsidR="000C6175" w:rsidRPr="006B0A59" w:rsidRDefault="000C6175" w:rsidP="000C6175">
      <w:pPr>
        <w:ind w:left="720"/>
      </w:pPr>
    </w:p>
    <w:p w:rsidR="000C6175" w:rsidRDefault="000C6175" w:rsidP="000C6175">
      <w:pPr>
        <w:numPr>
          <w:ilvl w:val="0"/>
          <w:numId w:val="33"/>
        </w:numPr>
        <w:spacing w:line="260" w:lineRule="atLeast"/>
        <w:rPr>
          <w:color w:val="0D0D0D"/>
        </w:rPr>
      </w:pPr>
      <w:r w:rsidRPr="006B0A59">
        <w:rPr>
          <w:color w:val="0D0D0D"/>
        </w:rPr>
        <w:t>Akkumulatorer og batterier skal opbevares i tætte syrefaste beholdere med overdækning eller under tag. Alternativt kan akkumulatorer og batterier opbevares i specialcontainere til farligt affald.</w:t>
      </w:r>
      <w:r>
        <w:rPr>
          <w:color w:val="0D0D0D"/>
        </w:rPr>
        <w:t xml:space="preserve"> (Standardvilkår 16, listepunkt K 203)</w:t>
      </w:r>
    </w:p>
    <w:p w:rsidR="000C6175" w:rsidRPr="006B0A59" w:rsidRDefault="000C6175" w:rsidP="000C6175">
      <w:pPr>
        <w:rPr>
          <w:color w:val="0D0D0D"/>
        </w:rPr>
      </w:pPr>
    </w:p>
    <w:p w:rsidR="000C6175" w:rsidRDefault="000C6175" w:rsidP="000C6175">
      <w:pPr>
        <w:numPr>
          <w:ilvl w:val="0"/>
          <w:numId w:val="33"/>
        </w:numPr>
        <w:spacing w:line="260" w:lineRule="atLeast"/>
        <w:rPr>
          <w:color w:val="0D0D0D"/>
        </w:rPr>
      </w:pPr>
      <w:proofErr w:type="spellStart"/>
      <w:r w:rsidRPr="004D7FAD">
        <w:rPr>
          <w:color w:val="0D0D0D"/>
        </w:rPr>
        <w:t>Omlastning</w:t>
      </w:r>
      <w:proofErr w:type="spellEnd"/>
      <w:r w:rsidRPr="004D7FAD">
        <w:rPr>
          <w:color w:val="0D0D0D"/>
        </w:rPr>
        <w:t xml:space="preserve">, </w:t>
      </w:r>
      <w:proofErr w:type="spellStart"/>
      <w:r w:rsidRPr="004D7FAD">
        <w:rPr>
          <w:color w:val="0D0D0D"/>
        </w:rPr>
        <w:t>omemballering</w:t>
      </w:r>
      <w:proofErr w:type="spellEnd"/>
      <w:r w:rsidRPr="004D7FAD">
        <w:rPr>
          <w:color w:val="0D0D0D"/>
        </w:rPr>
        <w:t xml:space="preserve"> og sortering af farligt affald må kun foregå på en tæt belægning, der er uigennemtrængeligt for de forurenende stoffer, som findes i det farlige affald</w:t>
      </w:r>
      <w:r w:rsidRPr="00F21FB1">
        <w:rPr>
          <w:color w:val="0D0D0D"/>
        </w:rPr>
        <w:t>, jf. kort over virksomheden</w:t>
      </w:r>
      <w:r w:rsidR="00F21FB1">
        <w:rPr>
          <w:color w:val="0D0D0D"/>
        </w:rPr>
        <w:t xml:space="preserve"> bilag 1 og 2</w:t>
      </w:r>
      <w:r>
        <w:rPr>
          <w:color w:val="0D0D0D"/>
        </w:rPr>
        <w:t>. (Standardvilkår 25, listepunkt K 203)</w:t>
      </w:r>
    </w:p>
    <w:p w:rsidR="000C6175" w:rsidRDefault="000C6175" w:rsidP="000C6175">
      <w:pPr>
        <w:pStyle w:val="Listeafsnit"/>
        <w:rPr>
          <w:color w:val="0D0D0D"/>
        </w:rPr>
      </w:pPr>
    </w:p>
    <w:p w:rsidR="000C6175" w:rsidRDefault="000C6175" w:rsidP="000C6175">
      <w:pPr>
        <w:numPr>
          <w:ilvl w:val="0"/>
          <w:numId w:val="33"/>
        </w:numPr>
        <w:spacing w:line="260" w:lineRule="atLeast"/>
        <w:rPr>
          <w:color w:val="0D0D0D"/>
        </w:rPr>
      </w:pPr>
      <w:r w:rsidRPr="004D7FAD">
        <w:rPr>
          <w:color w:val="0D0D0D"/>
        </w:rPr>
        <w:t>Påfyldning af og aftapning fra tankanlæg med farligt affald skal foregå under overvågning.</w:t>
      </w:r>
      <w:r>
        <w:rPr>
          <w:color w:val="0D0D0D"/>
        </w:rPr>
        <w:t xml:space="preserve"> (Standardvilkår 26, listepunkt K 203)</w:t>
      </w:r>
    </w:p>
    <w:p w:rsidR="000C6175" w:rsidRDefault="000C6175" w:rsidP="000C6175">
      <w:pPr>
        <w:pStyle w:val="Listeafsnit"/>
        <w:rPr>
          <w:color w:val="0D0D0D"/>
        </w:rPr>
      </w:pPr>
    </w:p>
    <w:p w:rsidR="000C6175" w:rsidRDefault="000C6175" w:rsidP="000C6175">
      <w:pPr>
        <w:numPr>
          <w:ilvl w:val="0"/>
          <w:numId w:val="33"/>
        </w:numPr>
        <w:spacing w:line="260" w:lineRule="atLeast"/>
        <w:rPr>
          <w:color w:val="0D0D0D"/>
        </w:rPr>
      </w:pPr>
      <w:proofErr w:type="spellStart"/>
      <w:r w:rsidRPr="00847A3E">
        <w:rPr>
          <w:color w:val="0D0D0D"/>
        </w:rPr>
        <w:t>PCB-holdig</w:t>
      </w:r>
      <w:proofErr w:type="spellEnd"/>
      <w:r w:rsidRPr="00847A3E">
        <w:rPr>
          <w:color w:val="0D0D0D"/>
        </w:rPr>
        <w:t xml:space="preserve"> olie må ikke blandes med andet affald.</w:t>
      </w:r>
      <w:r>
        <w:rPr>
          <w:color w:val="0D0D0D"/>
        </w:rPr>
        <w:t xml:space="preserve"> (Standardvilkår 28, listepunkt K 203)</w:t>
      </w:r>
    </w:p>
    <w:p w:rsidR="000C6175" w:rsidRDefault="000C6175" w:rsidP="000C6175">
      <w:pPr>
        <w:pStyle w:val="Listeafsnit"/>
        <w:rPr>
          <w:color w:val="0D0D0D"/>
        </w:rPr>
      </w:pPr>
    </w:p>
    <w:p w:rsidR="000C6175" w:rsidRDefault="000C6175" w:rsidP="000C6175">
      <w:pPr>
        <w:numPr>
          <w:ilvl w:val="0"/>
          <w:numId w:val="33"/>
        </w:numPr>
        <w:spacing w:line="260" w:lineRule="atLeast"/>
        <w:rPr>
          <w:color w:val="0D0D0D"/>
        </w:rPr>
      </w:pPr>
      <w:r w:rsidRPr="00847A3E">
        <w:rPr>
          <w:color w:val="0D0D0D"/>
        </w:rPr>
        <w:t>Emballager med farligt affald samt kasserede produkter, der er kategoriseret som farligt affald, skal håndteres, så risikoen for, at der sker udslip og spredning af farlige stoffer, er reduceret mest muligt.</w:t>
      </w:r>
      <w:r>
        <w:rPr>
          <w:color w:val="0D0D0D"/>
        </w:rPr>
        <w:t xml:space="preserve"> (Standardvilkår 30, listepunkt K 203)</w:t>
      </w:r>
    </w:p>
    <w:p w:rsidR="000C6175" w:rsidRDefault="000C6175" w:rsidP="000C6175">
      <w:pPr>
        <w:pStyle w:val="Listeafsnit"/>
        <w:rPr>
          <w:color w:val="0D0D0D"/>
        </w:rPr>
      </w:pPr>
    </w:p>
    <w:p w:rsidR="000C6175" w:rsidRDefault="000C6175" w:rsidP="000C6175">
      <w:pPr>
        <w:numPr>
          <w:ilvl w:val="0"/>
          <w:numId w:val="33"/>
        </w:numPr>
        <w:spacing w:line="240" w:lineRule="auto"/>
      </w:pPr>
      <w:r>
        <w:t>Af- og pålæsning af jernskrot</w:t>
      </w:r>
      <w:r w:rsidR="00EE58FB">
        <w:t>,</w:t>
      </w:r>
      <w:r>
        <w:t xml:space="preserve"> samt sortering</w:t>
      </w:r>
      <w:r w:rsidR="00EE58FB">
        <w:t>, klipning</w:t>
      </w:r>
      <w:r>
        <w:t xml:space="preserve"> og opbevaring af jernskrot skal ske på et impermeabelt areal, dvs. et areal hvor olie ikke kan trænge igennem belægningen. Udendørs skal arealet have afløb til sandfang og olieudskiller med dimensioner m.m. som angivet i afsnit om spildevand under forurening og forureningsbegrænsende foranstaltninger i nedenstående miljøtekniske beskrivelse. </w:t>
      </w:r>
      <w:r>
        <w:lastRenderedPageBreak/>
        <w:t>Rene metalfraktioner, som fx aluminium, zink og rustfrit stål, der ikke indeholder nævneværdige mængder af olie, må aflæsses og opbevares i båse på SF-sten oven på membran, jf. beskrivelsen i Miljøstyrelsens afgørelse. (Oprindeligt vilkår</w:t>
      </w:r>
      <w:r w:rsidR="00EE58FB">
        <w:t>, opdateret</w:t>
      </w:r>
      <w:r>
        <w:t>)</w:t>
      </w:r>
    </w:p>
    <w:p w:rsidR="000C6175" w:rsidRDefault="000C6175" w:rsidP="000C6175"/>
    <w:p w:rsidR="000C6175" w:rsidRDefault="000C6175" w:rsidP="000C6175">
      <w:pPr>
        <w:numPr>
          <w:ilvl w:val="0"/>
          <w:numId w:val="33"/>
        </w:numPr>
        <w:spacing w:line="240" w:lineRule="auto"/>
      </w:pPr>
      <w:r>
        <w:t>Virksomheden må ikke modtage skrot ud over søkabler</w:t>
      </w:r>
      <w:r w:rsidR="00EE58FB">
        <w:t>, kondensatorer, transformatorer</w:t>
      </w:r>
      <w:r>
        <w:t xml:space="preserve"> og akkumulatorer, der på forhånd vides at indeholde farligt affald eller flydende olie. Skrot, hvorpå der på forhånd vides at være ikke ubetydelige mængder af olie, fx spåner med indhold af køle/smøremidler o. lign. skal modtages, oplagres og afsendes i tætte, overdækkede containere/beholdere. Indendørs kan containerne også oplagres </w:t>
      </w:r>
      <w:proofErr w:type="spellStart"/>
      <w:r w:rsidR="00F21FB1">
        <w:t>uafdækkede</w:t>
      </w:r>
      <w:proofErr w:type="spellEnd"/>
      <w:r w:rsidR="00F21FB1">
        <w:t>. (Oprindeligt vilkår</w:t>
      </w:r>
      <w:r>
        <w:t>, opdateret)</w:t>
      </w:r>
    </w:p>
    <w:p w:rsidR="000C6175" w:rsidRDefault="000C6175" w:rsidP="000C6175"/>
    <w:p w:rsidR="000C6175" w:rsidRDefault="000C6175" w:rsidP="00EE58FB">
      <w:pPr>
        <w:numPr>
          <w:ilvl w:val="0"/>
          <w:numId w:val="33"/>
        </w:numPr>
        <w:spacing w:line="240" w:lineRule="auto"/>
      </w:pPr>
      <w:r>
        <w:t>Olieforurenede dele som bilmotorer, gearkasser, bagtøj og olieholdige kabler, skal opbevares i beholdere/containere, som kan tilbageholde olie og lign. spild fra disse dele, eller på et afgrænset impermeabelt areal uden mulighed for afløb til jord, grundvand, overfladevand eller kloak, og indrettet således, at spild kan opsamles. (Oprindeligt vilkår)</w:t>
      </w:r>
    </w:p>
    <w:p w:rsidR="000C6175" w:rsidRDefault="000C6175" w:rsidP="000C6175"/>
    <w:p w:rsidR="000C6175" w:rsidRPr="00DC3C69" w:rsidRDefault="000C6175" w:rsidP="000C6175">
      <w:pPr>
        <w:numPr>
          <w:ilvl w:val="0"/>
          <w:numId w:val="33"/>
        </w:numPr>
        <w:spacing w:line="240" w:lineRule="auto"/>
      </w:pPr>
      <w:r w:rsidRPr="00DC3C69">
        <w:t xml:space="preserve">Ud over miljøbehandling af biler </w:t>
      </w:r>
      <w:r>
        <w:t>og klipning af kabler</w:t>
      </w:r>
      <w:r w:rsidR="00EE58FB">
        <w:t xml:space="preserve"> og større emner af jern og metal</w:t>
      </w:r>
      <w:r>
        <w:t xml:space="preserve"> </w:t>
      </w:r>
      <w:r w:rsidRPr="00DC3C69">
        <w:t>må der kun foretages neddeling af emner på virksomheden med håndværktøj så som skruetrækker, sav, skærebrænder og lignende i følgende tilfælde:</w:t>
      </w:r>
    </w:p>
    <w:p w:rsidR="000C6175" w:rsidRPr="00DC3C69" w:rsidRDefault="000C6175" w:rsidP="000C6175">
      <w:pPr>
        <w:numPr>
          <w:ilvl w:val="0"/>
          <w:numId w:val="34"/>
        </w:numPr>
        <w:spacing w:line="240" w:lineRule="auto"/>
      </w:pPr>
      <w:r w:rsidRPr="00DC3C69">
        <w:t>Når løs wire i skrottet har bundet så store mængder skrot sammen, at det ikke kan læsses</w:t>
      </w:r>
    </w:p>
    <w:p w:rsidR="000C6175" w:rsidRPr="00DC3C69" w:rsidRDefault="000C6175" w:rsidP="000C6175">
      <w:pPr>
        <w:numPr>
          <w:ilvl w:val="0"/>
          <w:numId w:val="34"/>
        </w:numPr>
        <w:spacing w:line="240" w:lineRule="auto"/>
      </w:pPr>
      <w:r w:rsidRPr="00DC3C69">
        <w:t>Når et større emne har ”sat sig” i en container, så det ikke kan fjernes på anden måde</w:t>
      </w:r>
    </w:p>
    <w:p w:rsidR="000C6175" w:rsidRPr="00DC3C69" w:rsidRDefault="000C6175" w:rsidP="000C6175">
      <w:pPr>
        <w:numPr>
          <w:ilvl w:val="0"/>
          <w:numId w:val="34"/>
        </w:numPr>
        <w:spacing w:line="240" w:lineRule="auto"/>
      </w:pPr>
      <w:r w:rsidRPr="00DC3C69">
        <w:t>Når der modtages store emner, der vil være vanskelige at læsse uden en forudgående neddeling</w:t>
      </w:r>
    </w:p>
    <w:p w:rsidR="000C6175" w:rsidRPr="00DC3C69" w:rsidRDefault="000C6175" w:rsidP="000C6175">
      <w:pPr>
        <w:ind w:left="720"/>
      </w:pPr>
      <w:r w:rsidRPr="00DC3C69">
        <w:t xml:space="preserve">Der må ikke foretages neddeling på virksomheden med presse, </w:t>
      </w:r>
      <w:proofErr w:type="spellStart"/>
      <w:r w:rsidRPr="00DC3C69">
        <w:t>schredder</w:t>
      </w:r>
      <w:proofErr w:type="spellEnd"/>
      <w:r w:rsidRPr="00DC3C69">
        <w:t xml:space="preserve"> eller andet maskinelt neddelingsanlæg</w:t>
      </w:r>
      <w:r>
        <w:t>, bortset fra klipning af kabler</w:t>
      </w:r>
      <w:r w:rsidR="00E32382">
        <w:t xml:space="preserve"> og større emner af jern og metal</w:t>
      </w:r>
      <w:r w:rsidRPr="00DC3C69">
        <w:t xml:space="preserve">. </w:t>
      </w:r>
    </w:p>
    <w:p w:rsidR="000C6175" w:rsidRPr="00DC3C69" w:rsidRDefault="000C6175" w:rsidP="000C6175">
      <w:pPr>
        <w:ind w:left="720"/>
      </w:pPr>
      <w:r w:rsidRPr="00DC3C69">
        <w:t xml:space="preserve">Der må kun foretages neddeling af skrot og emner </w:t>
      </w:r>
      <w:r w:rsidR="00E32382">
        <w:t xml:space="preserve">ud over kabler og større emner af jern og metal </w:t>
      </w:r>
      <w:r w:rsidRPr="00DC3C69">
        <w:t>i maksimalt 2 timer dagligt på hverdage fra mandag til fredag, undtaget lørdag. Dog maksimalt i 5 timer pr. uge.</w:t>
      </w:r>
    </w:p>
    <w:p w:rsidR="008837AF" w:rsidRDefault="000C6175" w:rsidP="000C6175">
      <w:pPr>
        <w:ind w:left="720"/>
      </w:pPr>
      <w:r w:rsidRPr="00DC3C69">
        <w:t>Neddeling må kun foregå på et areal eller et gulv med impermeabel belægning.</w:t>
      </w:r>
      <w:r>
        <w:t xml:space="preserve"> </w:t>
      </w:r>
    </w:p>
    <w:p w:rsidR="000C6175" w:rsidRDefault="008837AF" w:rsidP="000C6175">
      <w:pPr>
        <w:ind w:left="720"/>
      </w:pPr>
      <w:r>
        <w:t xml:space="preserve">Neddeling af søkabler skal foregå under tag </w:t>
      </w:r>
      <w:r w:rsidR="00665350">
        <w:t xml:space="preserve">beskyttet mod vejrlig, </w:t>
      </w:r>
      <w:r>
        <w:t xml:space="preserve">på impermeabel belægning med opsamling af spild. </w:t>
      </w:r>
      <w:r w:rsidR="000C6175">
        <w:t>(Oprindeligt vilkår</w:t>
      </w:r>
      <w:r w:rsidR="00BD73CD">
        <w:t>, opdateret</w:t>
      </w:r>
      <w:r w:rsidR="000C6175">
        <w:t xml:space="preserve">) </w:t>
      </w:r>
    </w:p>
    <w:p w:rsidR="000C6175" w:rsidRDefault="000C6175" w:rsidP="000C6175"/>
    <w:p w:rsidR="000C6175" w:rsidRDefault="000C6175" w:rsidP="000C6175">
      <w:pPr>
        <w:numPr>
          <w:ilvl w:val="0"/>
          <w:numId w:val="33"/>
        </w:numPr>
        <w:spacing w:line="240" w:lineRule="auto"/>
      </w:pPr>
      <w:r>
        <w:t>Materiale som kan flyve uden for virksomhedens grund skal opbevares i overdækkede containere. Bortfløjet materiale skal straks indsamles og opbevares i overdækkede containere.</w:t>
      </w:r>
      <w:r w:rsidR="00F21FB1">
        <w:t xml:space="preserve"> </w:t>
      </w:r>
      <w:r>
        <w:t>(Oprindeligt vilkår)</w:t>
      </w:r>
    </w:p>
    <w:p w:rsidR="000C6175" w:rsidRDefault="000C6175" w:rsidP="000C6175"/>
    <w:p w:rsidR="000C6175" w:rsidRDefault="000C6175" w:rsidP="000C6175">
      <w:pPr>
        <w:numPr>
          <w:ilvl w:val="0"/>
          <w:numId w:val="33"/>
        </w:numPr>
        <w:spacing w:line="240" w:lineRule="auto"/>
      </w:pPr>
      <w:r>
        <w:t>Virksomheden må modtage kasserede akkumulatorer med henblik på oplagring og bortskaffelse. Virksomheden må ikke foretage aftapning af akkumulatorsyre eller anden form for ophugning af akkumulatorer. (Oprindeligt vilkår)</w:t>
      </w:r>
    </w:p>
    <w:p w:rsidR="000C6175" w:rsidRDefault="000C6175" w:rsidP="000C6175"/>
    <w:p w:rsidR="000C6175" w:rsidRDefault="000C6175" w:rsidP="000C6175">
      <w:pPr>
        <w:numPr>
          <w:ilvl w:val="0"/>
          <w:numId w:val="33"/>
        </w:numPr>
        <w:spacing w:line="240" w:lineRule="auto"/>
      </w:pPr>
      <w:r>
        <w:t xml:space="preserve">Olie- og kemikalietanke, herunder tanke, der har været anvendt til gødning, må kun modtages, hvis tankene er tømt eller renset. </w:t>
      </w:r>
    </w:p>
    <w:p w:rsidR="000C6175" w:rsidRDefault="000C6175" w:rsidP="000C6175">
      <w:pPr>
        <w:ind w:left="360"/>
      </w:pPr>
    </w:p>
    <w:p w:rsidR="000C6175" w:rsidRDefault="000C6175" w:rsidP="000C6175">
      <w:pPr>
        <w:ind w:left="720"/>
      </w:pPr>
      <w:r>
        <w:t xml:space="preserve">For tanke på </w:t>
      </w:r>
      <w:smartTag w:uri="urn:schemas-microsoft-com:office:smarttags" w:element="metricconverter">
        <w:smartTagPr>
          <w:attr w:name="ProductID" w:val="10.000 l"/>
        </w:smartTagPr>
        <w:smartTag w:uri="urn:schemas-microsoft-com:office:smarttags" w:element="place">
          <w:smartTagPr>
            <w:attr w:name="ProductID" w:val="10.000 l"/>
          </w:smartTagPr>
          <w:r>
            <w:t>10.000 l</w:t>
          </w:r>
        </w:smartTag>
      </w:smartTag>
      <w:r>
        <w:t xml:space="preserve"> og derover skal der foreligge dokumentation i form af kvitteringer eller evt. kopi heraf fra et firma, der har tømt og renset tankene. Dokumentationen skal opbevares som en del af virksomhedens driftsjournal. Jf. vilkår 1</w:t>
      </w:r>
      <w:r w:rsidR="00D0326A">
        <w:t>16</w:t>
      </w:r>
      <w:r w:rsidR="00CB266A">
        <w:t>.</w:t>
      </w:r>
    </w:p>
    <w:p w:rsidR="000C6175" w:rsidRDefault="000C6175" w:rsidP="000C6175">
      <w:pPr>
        <w:ind w:left="360"/>
      </w:pPr>
    </w:p>
    <w:p w:rsidR="000C6175" w:rsidRDefault="000C6175" w:rsidP="000C6175">
      <w:pPr>
        <w:ind w:left="720"/>
      </w:pPr>
      <w:r>
        <w:lastRenderedPageBreak/>
        <w:t xml:space="preserve">For tanke under </w:t>
      </w:r>
      <w:smartTag w:uri="urn:schemas-microsoft-com:office:smarttags" w:element="metricconverter">
        <w:smartTagPr>
          <w:attr w:name="ProductID" w:val="10.000 l"/>
        </w:smartTagPr>
        <w:smartTag w:uri="urn:schemas-microsoft-com:office:smarttags" w:element="place">
          <w:smartTagPr>
            <w:attr w:name="ProductID" w:val="10.000 l"/>
          </w:smartTagPr>
          <w:r>
            <w:t>10.000 l</w:t>
          </w:r>
        </w:smartTag>
      </w:smartTag>
      <w:r>
        <w:t xml:space="preserve"> skal der ligeledes efterspørges og gemmes dokumentation. Såfremt der ikke foreligger dokumentation for tømning af tanke under </w:t>
      </w:r>
      <w:smartTag w:uri="urn:schemas-microsoft-com:office:smarttags" w:element="metricconverter">
        <w:smartTagPr>
          <w:attr w:name="ProductID" w:val="10.000 l"/>
        </w:smartTagPr>
        <w:smartTag w:uri="urn:schemas-microsoft-com:office:smarttags" w:element="place">
          <w:smartTagPr>
            <w:attr w:name="ProductID" w:val="10.000 l"/>
          </w:smartTagPr>
          <w:r>
            <w:t>10.000 l</w:t>
          </w:r>
        </w:smartTag>
      </w:smartTag>
      <w:r>
        <w:t>, kan de modtages efter nedenstående modtagekontrol og procedure for tømning:</w:t>
      </w:r>
    </w:p>
    <w:p w:rsidR="000C6175" w:rsidRDefault="000C6175" w:rsidP="000C6175">
      <w:pPr>
        <w:ind w:left="360"/>
      </w:pPr>
    </w:p>
    <w:p w:rsidR="000C6175" w:rsidRDefault="000C6175" w:rsidP="000C6175">
      <w:pPr>
        <w:ind w:left="720"/>
      </w:pPr>
      <w:r>
        <w:t xml:space="preserve">Tanke/beholdere, der har været anvendt til opbevaring af olie og kemikalier, skal normalt være tømt inden modtagelsen. Tanke/beholdere skal kontrolleres umiddelbart efter modtagelsen. Hvis der konstateres lækage af olie el. lign., skal lækagen straks stoppes, eller den </w:t>
      </w:r>
      <w:proofErr w:type="spellStart"/>
      <w:r>
        <w:t>udstrømmende</w:t>
      </w:r>
      <w:proofErr w:type="spellEnd"/>
      <w:r>
        <w:t xml:space="preserve"> væske opsamles i en egnet beholder.</w:t>
      </w:r>
    </w:p>
    <w:p w:rsidR="000C6175" w:rsidRDefault="000C6175" w:rsidP="000C6175">
      <w:pPr>
        <w:ind w:left="360"/>
      </w:pPr>
    </w:p>
    <w:p w:rsidR="000C6175" w:rsidRDefault="000C6175" w:rsidP="000C6175">
      <w:pPr>
        <w:ind w:left="720"/>
      </w:pPr>
      <w:r>
        <w:t>Tanke/beholdere med indhold af olie eller kemikalier skal tømmes på et impermeabelt areal under tag. Hvis tankene/beholderne er så store, at de ikke kan anbringes under tag, må tømningen dog foregå udendørs på et impermeabelt areal med afløb til sandfang og olieudskiller.</w:t>
      </w:r>
    </w:p>
    <w:p w:rsidR="000C6175" w:rsidRDefault="000C6175" w:rsidP="000C6175">
      <w:pPr>
        <w:ind w:left="360"/>
      </w:pPr>
    </w:p>
    <w:p w:rsidR="000C6175" w:rsidRDefault="000C6175" w:rsidP="000C6175">
      <w:pPr>
        <w:ind w:left="720"/>
      </w:pPr>
      <w:r>
        <w:t>Det registreres i virksomhedens driftsjournal, når der modtages en tank med restindhold. Registreringen skal indeholde oplysninger om tankens størrelse, mængde af restindhold og arten af restindholdet. (Oprindeligt vilkår)</w:t>
      </w:r>
    </w:p>
    <w:p w:rsidR="000C6175" w:rsidRDefault="000C6175" w:rsidP="000C6175"/>
    <w:p w:rsidR="000C6175" w:rsidRDefault="000C6175" w:rsidP="000C6175">
      <w:pPr>
        <w:numPr>
          <w:ilvl w:val="0"/>
          <w:numId w:val="33"/>
        </w:numPr>
        <w:spacing w:line="240" w:lineRule="auto"/>
      </w:pPr>
      <w:r>
        <w:t xml:space="preserve">Virksomheden må modtage kasserede dæk med henblik på oplagring og bortskaffelse. Virksomheden må ikke foretage neddeling, </w:t>
      </w:r>
      <w:proofErr w:type="spellStart"/>
      <w:r>
        <w:t>regummiering</w:t>
      </w:r>
      <w:proofErr w:type="spellEnd"/>
      <w:r>
        <w:t xml:space="preserve"> eller anden form for behandling af dæk. (Oprindeligt vilkår)</w:t>
      </w:r>
    </w:p>
    <w:p w:rsidR="000C6175" w:rsidRDefault="000C6175" w:rsidP="000C6175">
      <w:r>
        <w:t xml:space="preserve"> </w:t>
      </w:r>
    </w:p>
    <w:p w:rsidR="000C6175" w:rsidRDefault="000C6175" w:rsidP="000C6175">
      <w:pPr>
        <w:numPr>
          <w:ilvl w:val="0"/>
          <w:numId w:val="33"/>
        </w:numPr>
        <w:spacing w:line="240" w:lineRule="auto"/>
      </w:pPr>
      <w:r>
        <w:t xml:space="preserve">Virksomhedens ubefæstede arealer kan anvendes til opbevaring af ikke forurenede </w:t>
      </w:r>
      <w:proofErr w:type="spellStart"/>
      <w:r>
        <w:t>forsorterede</w:t>
      </w:r>
      <w:proofErr w:type="spellEnd"/>
      <w:r>
        <w:t xml:space="preserve"> salgsvarer, virksomhedens brugbare køretøjer, maskiner, tomme containere, træ, samt tomme rene olietanke. (Oprindeligt vilkår)</w:t>
      </w:r>
    </w:p>
    <w:p w:rsidR="000C6175" w:rsidRDefault="000C6175" w:rsidP="000C6175"/>
    <w:p w:rsidR="000C6175" w:rsidRDefault="000C6175" w:rsidP="000C6175">
      <w:pPr>
        <w:numPr>
          <w:ilvl w:val="0"/>
          <w:numId w:val="33"/>
        </w:numPr>
        <w:spacing w:line="240" w:lineRule="auto"/>
      </w:pPr>
      <w:r>
        <w:t>Læssehøjden af skrot og andre materialer på aflæsningspladserne skal holdes nede under niveau med støjmuren på den aktuelle plads. (Oprindeligt vilkår)</w:t>
      </w:r>
    </w:p>
    <w:p w:rsidR="000C6175" w:rsidRDefault="000C6175" w:rsidP="000C6175"/>
    <w:p w:rsidR="000C6175" w:rsidRDefault="000C6175" w:rsidP="000C6175">
      <w:pPr>
        <w:numPr>
          <w:ilvl w:val="0"/>
          <w:numId w:val="33"/>
        </w:numPr>
        <w:spacing w:line="240" w:lineRule="auto"/>
      </w:pPr>
      <w:r>
        <w:t>Affaldet skal kontrolleres ved modtagelsen og hurtigst muligt placeres i de dertil beregnede affaldsområder, containere, båse og beholdere. (Oprindeligt vilkår)</w:t>
      </w:r>
    </w:p>
    <w:p w:rsidR="000C6175" w:rsidRDefault="000C6175" w:rsidP="000C6175"/>
    <w:p w:rsidR="000C6175" w:rsidRDefault="000C6175" w:rsidP="000C6175">
      <w:pPr>
        <w:numPr>
          <w:ilvl w:val="0"/>
          <w:numId w:val="33"/>
        </w:numPr>
        <w:spacing w:line="240" w:lineRule="auto"/>
      </w:pPr>
      <w:r>
        <w:t>Hvis virksomheden modtager affald, der ikke er omfattet af virksomhedens miljøgodkendelse, og som det ikke umiddelbart er muligt at afvise eller henvise til en anden affaldsmodtager, skal affaldet placeres i et særskilt oplagsområde, Virksomheden skal herefter hurtigst muligt kontakte tilsynsmyndigheden og orientere om affaldet. (Standardvilkår 6, listepunkt K 212)</w:t>
      </w:r>
    </w:p>
    <w:p w:rsidR="000C6175" w:rsidRDefault="000C6175" w:rsidP="000C6175"/>
    <w:p w:rsidR="000C6175" w:rsidRDefault="000C6175" w:rsidP="000C6175">
      <w:pPr>
        <w:numPr>
          <w:ilvl w:val="0"/>
          <w:numId w:val="33"/>
        </w:numPr>
        <w:spacing w:line="240" w:lineRule="auto"/>
      </w:pPr>
      <w:r>
        <w:t xml:space="preserve">Presning og </w:t>
      </w:r>
      <w:proofErr w:type="spellStart"/>
      <w:r>
        <w:t>balletering</w:t>
      </w:r>
      <w:proofErr w:type="spellEnd"/>
      <w:r>
        <w:t xml:space="preserve"> af pap og papir skal foregå indendørs. (Nyt vilkår)</w:t>
      </w:r>
    </w:p>
    <w:p w:rsidR="000C6175" w:rsidRDefault="000C6175" w:rsidP="000C6175">
      <w:pPr>
        <w:pStyle w:val="Listeafsnit"/>
      </w:pPr>
    </w:p>
    <w:p w:rsidR="000C6175" w:rsidRDefault="000C6175" w:rsidP="000C6175">
      <w:pPr>
        <w:numPr>
          <w:ilvl w:val="0"/>
          <w:numId w:val="33"/>
        </w:numPr>
        <w:spacing w:line="240" w:lineRule="auto"/>
      </w:pPr>
      <w:r>
        <w:t>Virksomheden skal have en procedure for modtagekontrol og behandling af tanke og biler til miljøbehandling på virksomheden. (Nyt vilkår)</w:t>
      </w:r>
    </w:p>
    <w:p w:rsidR="009A5806" w:rsidRDefault="009A5806" w:rsidP="009A5806">
      <w:pPr>
        <w:spacing w:line="240" w:lineRule="auto"/>
      </w:pPr>
    </w:p>
    <w:p w:rsidR="000C6175" w:rsidRPr="009A5806" w:rsidRDefault="000C6175" w:rsidP="009A5806">
      <w:pPr>
        <w:pStyle w:val="Overskrift2"/>
      </w:pPr>
      <w:bookmarkStart w:id="7" w:name="_Toc501523844"/>
      <w:r w:rsidRPr="009A5806">
        <w:t>Skrotbiler</w:t>
      </w:r>
      <w:bookmarkEnd w:id="7"/>
    </w:p>
    <w:p w:rsidR="000C6175" w:rsidRDefault="000C6175" w:rsidP="000C6175">
      <w:pPr>
        <w:numPr>
          <w:ilvl w:val="0"/>
          <w:numId w:val="33"/>
        </w:numPr>
        <w:spacing w:line="240" w:lineRule="auto"/>
      </w:pPr>
      <w:r>
        <w:t xml:space="preserve">Ikke-miljøbehandlede køretøjer, dvs. udtjente og beskadigede køretøjer, skal straks efter ankomsten til virksomheden kontrolleres for eventuelle lækager. Såfremt der konstateres, eller er mistanke om lækager, skal køretøjet straks tømmes for de væsker, der lækker. Tømningen skal ske på stedet, hvor virksomheden miljøbehandler køretøjer, jf. vilkår </w:t>
      </w:r>
      <w:r w:rsidR="00D0326A">
        <w:t>37</w:t>
      </w:r>
      <w:r w:rsidR="00CB266A">
        <w:t>.</w:t>
      </w:r>
      <w:r>
        <w:t xml:space="preserve"> Hvis dette ikke er muligt af pladsmæssige årsager, kan den lækkende væske opsamles i en spildbakke på stedet, hvor lækagen er konstateret. </w:t>
      </w:r>
      <w:r>
        <w:lastRenderedPageBreak/>
        <w:t xml:space="preserve">Det skal sikres, at spildbakken har et tilstrækkeligt volumen til at rumme den lækkende væske. </w:t>
      </w:r>
    </w:p>
    <w:p w:rsidR="000C6175" w:rsidRDefault="000C6175" w:rsidP="000C6175"/>
    <w:p w:rsidR="000C6175" w:rsidRDefault="000C6175" w:rsidP="000C6175">
      <w:pPr>
        <w:ind w:left="720"/>
      </w:pPr>
      <w:r>
        <w:t>Transport og opbevaring af ikke-miljøbehandlede køretøjer, hvor eventuelle lækager endnu ikke er håndteret, skal ske på befæstede arealer, dvs. arealer, hvorfra nedbør kan afledes kontrolleret, og hvor spild kan opsamles.</w:t>
      </w:r>
      <w:r w:rsidRPr="00D936BE">
        <w:t xml:space="preserve"> </w:t>
      </w:r>
      <w:r>
        <w:t>(Standardvilkår 3 og 6, Listepunkt K 209 uddybet. (Oprindeligt vilkår))</w:t>
      </w:r>
    </w:p>
    <w:p w:rsidR="000C6175" w:rsidRDefault="000C6175" w:rsidP="000C6175"/>
    <w:p w:rsidR="000C6175" w:rsidRDefault="000C6175" w:rsidP="000C6175">
      <w:pPr>
        <w:numPr>
          <w:ilvl w:val="0"/>
          <w:numId w:val="33"/>
        </w:numPr>
        <w:spacing w:line="240" w:lineRule="auto"/>
      </w:pPr>
      <w:r>
        <w:t>Skadede køretøjer, der på grund af en retssag eller en forsikringssag endnu ikke er frigivet til affaldshåndtering af ejeren, skal opbevares på impermeabelt areal. Arealet skal være indrettet med fald mod sump eller afløb. Ved impermeabelt areal forstås et område med en tæt belægning, der kan modstå olie- og benzinprodukter samt andre forurenende stoffer, der er bestanddele i udtjente køretøjer således at disse produkter og stoffer ikke kan sive ned til jord og grundvand gennem belægningen. (Oprindeligt vilkår, del af Standardvilkår 4, listepunkt K 209)</w:t>
      </w:r>
    </w:p>
    <w:p w:rsidR="000C6175" w:rsidRDefault="000C6175" w:rsidP="000C6175"/>
    <w:p w:rsidR="000C6175" w:rsidRDefault="000C6175" w:rsidP="000C6175">
      <w:pPr>
        <w:numPr>
          <w:ilvl w:val="0"/>
          <w:numId w:val="33"/>
        </w:numPr>
        <w:spacing w:line="240" w:lineRule="auto"/>
      </w:pPr>
      <w:r>
        <w:t>Ikke-miljøbehandlede køretøjer må kun opbevares i ét lag eller i et dertil indrettet reolsystem, hvor der kun er ét lag køretøjer på hver reol. Ved ”ikke-miljøbehandlede køretøjer” forstås udtjente og skadede køretøjer. (Standardvilkår 5, listepunkt K 209)</w:t>
      </w:r>
    </w:p>
    <w:p w:rsidR="000C6175" w:rsidRDefault="000C6175" w:rsidP="000C6175">
      <w:pPr>
        <w:pStyle w:val="Listeafsnit"/>
      </w:pPr>
    </w:p>
    <w:p w:rsidR="000C6175" w:rsidRDefault="000C6175" w:rsidP="000C6175">
      <w:pPr>
        <w:numPr>
          <w:ilvl w:val="0"/>
          <w:numId w:val="33"/>
        </w:numPr>
        <w:spacing w:line="240" w:lineRule="auto"/>
      </w:pPr>
      <w:r>
        <w:t>Udendørs oplag af miljøbehandlede køretøjer må kun ske:</w:t>
      </w:r>
    </w:p>
    <w:p w:rsidR="000C6175" w:rsidRDefault="000C6175" w:rsidP="000C6175">
      <w:pPr>
        <w:spacing w:line="240" w:lineRule="auto"/>
        <w:ind w:left="720"/>
      </w:pPr>
      <w:r>
        <w:t>– på befæstet areal med fald mod afløb, eller</w:t>
      </w:r>
    </w:p>
    <w:p w:rsidR="000C6175" w:rsidRDefault="000C6175" w:rsidP="000C6175">
      <w:pPr>
        <w:spacing w:line="240" w:lineRule="auto"/>
        <w:ind w:left="720"/>
      </w:pPr>
      <w:r>
        <w:t>– på ubefæstet eller befæstet areal uden opsamling af overfladevand, såfremt det sikres, at motorer, gearkasser, bagtøj og andre tilbageværende dele, som fortsat kan give anledning til udvaskning af olie mv., er afskærmet mod nedbør.</w:t>
      </w:r>
    </w:p>
    <w:p w:rsidR="000C6175" w:rsidRDefault="000C6175" w:rsidP="000C6175">
      <w:pPr>
        <w:spacing w:line="240" w:lineRule="auto"/>
        <w:ind w:left="720"/>
      </w:pPr>
    </w:p>
    <w:p w:rsidR="000C6175" w:rsidRDefault="000C6175" w:rsidP="000C6175">
      <w:pPr>
        <w:spacing w:line="240" w:lineRule="auto"/>
        <w:ind w:left="720"/>
      </w:pPr>
      <w:r>
        <w:t>Ved "miljøbehandlede køretøjer" forstås udtjente køretøjer, der har fået udtaget de stoffer, materialer og komponenter, som er omfattet af bilag 1 til bekendtgørelse om håndtering af affald i form af motordrevne køretøjer og affaldsfrakturer herfra (bilskrotbekendtgørelsen). (Standardvilkår 7, listepunkt K 209)</w:t>
      </w:r>
    </w:p>
    <w:p w:rsidR="000C6175" w:rsidRDefault="000C6175" w:rsidP="000C6175">
      <w:pPr>
        <w:spacing w:line="240" w:lineRule="auto"/>
      </w:pPr>
    </w:p>
    <w:p w:rsidR="000C6175" w:rsidRDefault="000C6175" w:rsidP="000C6175">
      <w:pPr>
        <w:numPr>
          <w:ilvl w:val="0"/>
          <w:numId w:val="33"/>
        </w:numPr>
        <w:spacing w:line="240" w:lineRule="auto"/>
      </w:pPr>
      <w:r w:rsidRPr="000A6DC2">
        <w:t>Miljøbehandling af køretøjer skal ske på et areal med tæt belægning og under tag beskyttet mod vejrlig.</w:t>
      </w:r>
      <w:r>
        <w:t xml:space="preserve"> (Standardvilkår 8, listepunkt K 209)</w:t>
      </w:r>
    </w:p>
    <w:p w:rsidR="000C6175" w:rsidRDefault="000C6175" w:rsidP="000C6175">
      <w:pPr>
        <w:spacing w:line="240" w:lineRule="auto"/>
        <w:ind w:left="720"/>
      </w:pPr>
    </w:p>
    <w:p w:rsidR="000C6175" w:rsidRDefault="000C6175" w:rsidP="000C6175">
      <w:pPr>
        <w:numPr>
          <w:ilvl w:val="0"/>
          <w:numId w:val="33"/>
        </w:numPr>
        <w:spacing w:line="240" w:lineRule="auto"/>
      </w:pPr>
      <w:r w:rsidRPr="000A6DC2">
        <w:t>Demontering af olieforurenede dele som motorer, gearkasser og bagtøj skal ske på et areal med tæt belægning og under tag beskyttet mod vejrlig.</w:t>
      </w:r>
      <w:r>
        <w:t xml:space="preserve"> (Standardvilkår 9, listepunkt K 209)</w:t>
      </w:r>
    </w:p>
    <w:p w:rsidR="000C6175" w:rsidRDefault="000C6175" w:rsidP="000C6175">
      <w:pPr>
        <w:spacing w:line="240" w:lineRule="auto"/>
      </w:pPr>
    </w:p>
    <w:p w:rsidR="000C6175" w:rsidRDefault="000C6175" w:rsidP="000C6175">
      <w:pPr>
        <w:numPr>
          <w:ilvl w:val="0"/>
          <w:numId w:val="33"/>
        </w:numPr>
        <w:spacing w:line="240" w:lineRule="auto"/>
      </w:pPr>
      <w:proofErr w:type="spellStart"/>
      <w:r w:rsidRPr="000A6DC2">
        <w:t>Flatning</w:t>
      </w:r>
      <w:proofErr w:type="spellEnd"/>
      <w:r w:rsidRPr="000A6DC2">
        <w:t xml:space="preserve"> af karosserier skal enten foregå i lukket container med opsamling af spild eller på et areal med tæt belægning med kontrolleret afledning af regnvand. Såfremt </w:t>
      </w:r>
      <w:proofErr w:type="spellStart"/>
      <w:r w:rsidRPr="000A6DC2">
        <w:t>flatning</w:t>
      </w:r>
      <w:proofErr w:type="spellEnd"/>
      <w:r w:rsidRPr="000A6DC2">
        <w:t xml:space="preserve"> foregår indendørs, kan dette ske på et areal med tæt belægning uden afløb.</w:t>
      </w:r>
      <w:r>
        <w:t xml:space="preserve"> (Standardvilkår 10, listepunkt K 209)</w:t>
      </w:r>
    </w:p>
    <w:p w:rsidR="000C6175" w:rsidRDefault="000C6175" w:rsidP="000C6175">
      <w:pPr>
        <w:spacing w:line="240" w:lineRule="auto"/>
      </w:pPr>
    </w:p>
    <w:p w:rsidR="000C6175" w:rsidRDefault="000C6175" w:rsidP="000C6175">
      <w:pPr>
        <w:numPr>
          <w:ilvl w:val="0"/>
          <w:numId w:val="33"/>
        </w:numPr>
        <w:spacing w:line="240" w:lineRule="auto"/>
      </w:pPr>
      <w:r w:rsidRPr="000A6DC2">
        <w:t xml:space="preserve">Vaskeplads for motorer og andre løsdele skal være indrettet under tag beskyttet mod vejrlig og på et areal med tæt belægning med </w:t>
      </w:r>
      <w:proofErr w:type="spellStart"/>
      <w:r w:rsidRPr="000A6DC2">
        <w:t>opkant</w:t>
      </w:r>
      <w:proofErr w:type="spellEnd"/>
      <w:r w:rsidRPr="000A6DC2">
        <w:t xml:space="preserve"> og afskærmning, således at vaskevand, aerosoler mv. ikke spredes uden for vaskepladsen.</w:t>
      </w:r>
      <w:r>
        <w:t xml:space="preserve"> (Standardvilkår 11, listepunkt K 209)</w:t>
      </w:r>
    </w:p>
    <w:p w:rsidR="000C6175" w:rsidRDefault="000C6175" w:rsidP="000C6175">
      <w:pPr>
        <w:spacing w:line="240" w:lineRule="auto"/>
      </w:pPr>
    </w:p>
    <w:p w:rsidR="000C6175" w:rsidRDefault="000C6175" w:rsidP="000C6175">
      <w:pPr>
        <w:numPr>
          <w:ilvl w:val="0"/>
          <w:numId w:val="33"/>
        </w:numPr>
        <w:spacing w:line="240" w:lineRule="auto"/>
      </w:pPr>
      <w:r w:rsidRPr="000A6DC2">
        <w:t>Der må maksimalt oplagres</w:t>
      </w:r>
      <w:r>
        <w:t xml:space="preserve"> 50</w:t>
      </w:r>
      <w:r w:rsidRPr="000A6DC2">
        <w:t xml:space="preserve"> ikke-miljøbehandlede </w:t>
      </w:r>
      <w:r w:rsidRPr="004910E6">
        <w:t>køretøjer og 50</w:t>
      </w:r>
      <w:r w:rsidRPr="000A6DC2">
        <w:t xml:space="preserve"> miljøbehandlede køre- tøjer på virksomheden. </w:t>
      </w:r>
      <w:r>
        <w:t>(Standardvilkår 12, listepunkt K 209)</w:t>
      </w:r>
    </w:p>
    <w:p w:rsidR="000C6175" w:rsidRDefault="000C6175" w:rsidP="000C6175">
      <w:pPr>
        <w:spacing w:line="240" w:lineRule="auto"/>
      </w:pPr>
    </w:p>
    <w:p w:rsidR="000C6175" w:rsidRDefault="000C6175" w:rsidP="000C6175">
      <w:pPr>
        <w:numPr>
          <w:ilvl w:val="0"/>
          <w:numId w:val="33"/>
        </w:numPr>
        <w:spacing w:line="240" w:lineRule="auto"/>
      </w:pPr>
      <w:r w:rsidRPr="000A6DC2">
        <w:t>Bilerne på pladsen skal mærkes, så det tydeligt fremgår, om de er miljøbehandlede, ikke-miljøbehandlede, eller om de henstår på arealet og ikke afventer miljøbehandling.</w:t>
      </w:r>
      <w:r>
        <w:t xml:space="preserve"> (Standardvilkår 13, listepunkt K 209)</w:t>
      </w:r>
    </w:p>
    <w:p w:rsidR="000C6175" w:rsidRDefault="000C6175" w:rsidP="000C6175">
      <w:pPr>
        <w:spacing w:line="240" w:lineRule="auto"/>
        <w:ind w:left="720"/>
      </w:pPr>
    </w:p>
    <w:p w:rsidR="000C6175" w:rsidRPr="009A5806" w:rsidRDefault="000C6175" w:rsidP="009A5806">
      <w:pPr>
        <w:pStyle w:val="Overskrift2"/>
      </w:pPr>
      <w:bookmarkStart w:id="8" w:name="_Toc501523845"/>
      <w:r w:rsidRPr="009A5806">
        <w:t>Luftforurening</w:t>
      </w:r>
      <w:bookmarkEnd w:id="8"/>
    </w:p>
    <w:p w:rsidR="000C6175" w:rsidRDefault="000C6175" w:rsidP="000C6175">
      <w:pPr>
        <w:numPr>
          <w:ilvl w:val="0"/>
          <w:numId w:val="33"/>
        </w:numPr>
        <w:spacing w:line="240" w:lineRule="auto"/>
      </w:pPr>
      <w:r w:rsidRPr="00847A3E">
        <w:t>Virksomheden må ikke give anledning til lugtgener uden for virksomhedens område, som efter tilsynsmyndighedens vurdering er væsentlige for omgivelserne.</w:t>
      </w:r>
      <w:r>
        <w:t xml:space="preserve"> (Standardvilkår 31, listepunkt K 203 og standardvilkår 10, listepunkt</w:t>
      </w:r>
      <w:r w:rsidR="00F21FB1">
        <w:t xml:space="preserve"> </w:t>
      </w:r>
      <w:r>
        <w:t>K 206)</w:t>
      </w:r>
    </w:p>
    <w:p w:rsidR="000C6175" w:rsidRDefault="000C6175" w:rsidP="000C6175">
      <w:pPr>
        <w:spacing w:line="240" w:lineRule="auto"/>
        <w:ind w:left="720"/>
      </w:pPr>
    </w:p>
    <w:p w:rsidR="000C6175" w:rsidRDefault="000C6175" w:rsidP="000C6175">
      <w:pPr>
        <w:numPr>
          <w:ilvl w:val="0"/>
          <w:numId w:val="33"/>
        </w:numPr>
        <w:spacing w:line="240" w:lineRule="auto"/>
      </w:pPr>
      <w:r w:rsidRPr="00847A3E">
        <w:t>Virksomheden må ikke give anledning til støvgener uden for virksomhedens område, der efter tilsynsmyndighedens vurdering er væsentlige for omgivelserne.</w:t>
      </w:r>
      <w:r>
        <w:t xml:space="preserve"> (Standardvilkår 32, listepunkt K 203)</w:t>
      </w:r>
    </w:p>
    <w:p w:rsidR="000C6175" w:rsidRDefault="000C6175" w:rsidP="000C6175">
      <w:pPr>
        <w:pStyle w:val="Listeafsnit"/>
      </w:pPr>
    </w:p>
    <w:p w:rsidR="000C6175" w:rsidRDefault="000C6175" w:rsidP="000C6175">
      <w:pPr>
        <w:numPr>
          <w:ilvl w:val="0"/>
          <w:numId w:val="33"/>
        </w:numPr>
        <w:spacing w:line="240" w:lineRule="auto"/>
      </w:pPr>
      <w:r w:rsidRPr="00847A3E">
        <w:t>Virksomheden skal ved tilrettelæggelse af driften, herunder ved vanding eller befugtning, sikre, at der ikke opstår støvgener uden for virksomheden.</w:t>
      </w:r>
      <w:r>
        <w:t xml:space="preserve"> (Standardvilkår 11, listepunkt K 206)</w:t>
      </w:r>
    </w:p>
    <w:p w:rsidR="000C6175" w:rsidRDefault="000C6175" w:rsidP="000C6175">
      <w:pPr>
        <w:pStyle w:val="Listeafsnit"/>
      </w:pPr>
    </w:p>
    <w:p w:rsidR="000C6175" w:rsidRPr="00847A3E" w:rsidRDefault="000C6175" w:rsidP="000C6175">
      <w:pPr>
        <w:numPr>
          <w:ilvl w:val="0"/>
          <w:numId w:val="33"/>
        </w:numPr>
        <w:spacing w:line="240" w:lineRule="auto"/>
      </w:pPr>
      <w:r w:rsidRPr="00503B80">
        <w:t>Hvis der uden for virksomhedens område konstateres støvgener, der efter tilsynsmyndighedens vurdering er væsentlige, kan tilsynsmyndigheden forlange, at støvende oplag overdækkes eller befugtes, og at der etableres afskærmning eller befugtning af sorterings- og håndteringsaktiviteterne.</w:t>
      </w:r>
      <w:r>
        <w:t xml:space="preserve"> (Standardvilkår 12, listepunkt K 206)</w:t>
      </w:r>
    </w:p>
    <w:p w:rsidR="000C6175" w:rsidRDefault="000C6175" w:rsidP="000C6175"/>
    <w:p w:rsidR="000C6175" w:rsidRDefault="000C6175" w:rsidP="000C6175">
      <w:pPr>
        <w:numPr>
          <w:ilvl w:val="0"/>
          <w:numId w:val="33"/>
        </w:numPr>
        <w:spacing w:line="240" w:lineRule="auto"/>
      </w:pPr>
      <w:r>
        <w:t xml:space="preserve">Såfremt der er afkast til det fri fra sikkerhedsmakulering, presning, </w:t>
      </w:r>
      <w:proofErr w:type="spellStart"/>
      <w:r>
        <w:t>balletering</w:t>
      </w:r>
      <w:proofErr w:type="spellEnd"/>
      <w:r>
        <w:t xml:space="preserve"> eller neddeling af papir, pap, plast eller datamateriale, skal det forsynes med et filter, der kan overholde en emissionsgrænseværdi for papirstøv på 10 mg/normal m</w:t>
      </w:r>
      <w:r w:rsidRPr="00A36C88">
        <w:rPr>
          <w:vertAlign w:val="superscript"/>
        </w:rPr>
        <w:t>3</w:t>
      </w:r>
      <w:r>
        <w:t>.</w:t>
      </w:r>
    </w:p>
    <w:p w:rsidR="000C6175" w:rsidRDefault="000C6175" w:rsidP="000C6175">
      <w:pPr>
        <w:ind w:left="360" w:firstLine="360"/>
      </w:pPr>
      <w:r>
        <w:t xml:space="preserve">Før filtret tages i brug, skal virksomheden indhente følgende leverandøroplysninger: </w:t>
      </w:r>
    </w:p>
    <w:p w:rsidR="000C6175" w:rsidRDefault="000C6175" w:rsidP="000C6175">
      <w:pPr>
        <w:numPr>
          <w:ilvl w:val="1"/>
          <w:numId w:val="33"/>
        </w:numPr>
        <w:spacing w:line="240" w:lineRule="auto"/>
      </w:pPr>
      <w:r>
        <w:t xml:space="preserve">Dokumentation for at filtret ved den pågældende anvendelse kan overholde den krævede emissionsgrænseværdi. </w:t>
      </w:r>
    </w:p>
    <w:p w:rsidR="000C6175" w:rsidRDefault="000C6175" w:rsidP="000C6175">
      <w:pPr>
        <w:numPr>
          <w:ilvl w:val="1"/>
          <w:numId w:val="33"/>
        </w:numPr>
        <w:spacing w:line="240" w:lineRule="auto"/>
      </w:pPr>
      <w:r>
        <w:t xml:space="preserve">Leverandørens anvisninger om kontrol og vedligeholdelse af filtret. </w:t>
      </w:r>
    </w:p>
    <w:p w:rsidR="000C6175" w:rsidRDefault="000C6175" w:rsidP="000C6175">
      <w:pPr>
        <w:ind w:left="720"/>
      </w:pPr>
      <w:r>
        <w:t>Oplysningerne skal opbevares på virksomheden og være tilgængelige for tilsynsmyndigheden.</w:t>
      </w:r>
    </w:p>
    <w:p w:rsidR="000C6175" w:rsidRDefault="000C6175" w:rsidP="000C6175">
      <w:pPr>
        <w:ind w:left="720"/>
      </w:pPr>
      <w:r>
        <w:t>Filtret skal kontrolleres, vedligeholdes og udskiftes i overensstemmelse med filterleverandørens anvisninger. Kontrol af filtret skal dog altid som minimum omfatte en visuel kontrol hver 3. måned af dets korrekte funktion. (Standardvilkår 11, listepunkt K 212 og oprindeligt vilkår)</w:t>
      </w:r>
    </w:p>
    <w:p w:rsidR="000C6175" w:rsidRDefault="000C6175" w:rsidP="000C6175"/>
    <w:p w:rsidR="000C6175" w:rsidRDefault="000C6175" w:rsidP="000C6175">
      <w:pPr>
        <w:numPr>
          <w:ilvl w:val="0"/>
          <w:numId w:val="33"/>
        </w:numPr>
        <w:spacing w:line="260" w:lineRule="atLeast"/>
      </w:pPr>
      <w:r w:rsidRPr="00503B80">
        <w:t xml:space="preserve">Afkast fra rum- og procesudsug skal føres mindst 1 meter over tagryg på det tag, hvor afkastet er placeret. </w:t>
      </w:r>
      <w:r>
        <w:t xml:space="preserve">Såfremt der konstateres lugtgener, kan tilsynsmyndigheden kræve, at der etableres filter på udsugningsanlægget, f.eks. et </w:t>
      </w:r>
      <w:proofErr w:type="spellStart"/>
      <w:r>
        <w:t>kulfilter</w:t>
      </w:r>
      <w:proofErr w:type="spellEnd"/>
      <w:r>
        <w:t>, til fjernelse af lugten. (Standardvilkår 33, listepunkt K 203 med tilføjelse)</w:t>
      </w:r>
    </w:p>
    <w:p w:rsidR="000C6175" w:rsidRDefault="000C6175" w:rsidP="000C6175">
      <w:pPr>
        <w:ind w:left="720"/>
      </w:pPr>
    </w:p>
    <w:p w:rsidR="000C6175" w:rsidRDefault="000C6175" w:rsidP="000C6175">
      <w:pPr>
        <w:numPr>
          <w:ilvl w:val="0"/>
          <w:numId w:val="33"/>
        </w:numPr>
        <w:spacing w:line="260" w:lineRule="atLeast"/>
      </w:pPr>
      <w:r>
        <w:t>Afkast fra rumudsug, udsug af svejserøg, udsug af udstødningsgas og udsug af rensemiddeldampe skal være opadrettede og føres mindst 1 meter over tagryg på det tag, hvor afkastet er placeret. (Standardvilkår 14, listepunkt K 209)</w:t>
      </w:r>
    </w:p>
    <w:p w:rsidR="000C6175" w:rsidRDefault="000C6175" w:rsidP="000C6175">
      <w:pPr>
        <w:ind w:left="720"/>
      </w:pPr>
    </w:p>
    <w:p w:rsidR="000C6175" w:rsidRDefault="000C6175" w:rsidP="000C6175">
      <w:pPr>
        <w:numPr>
          <w:ilvl w:val="0"/>
          <w:numId w:val="33"/>
        </w:numPr>
        <w:spacing w:line="260" w:lineRule="atLeast"/>
      </w:pPr>
      <w:r>
        <w:t>Maskinel skæring og andre støvfrembringende aktiviteter må kun foregå indendørs og med etableret udsugning. Afkast fra støvfrembringende aktiviteter skal være opadrettede og føres mindst 1 meter over tagryg på det tag, hvor afkastet er placeret. Koncentrationen af total støv i den afkastede luft må ikke overstige 20 mg/normal m</w:t>
      </w:r>
      <w:r w:rsidRPr="00D633D4">
        <w:rPr>
          <w:vertAlign w:val="superscript"/>
        </w:rPr>
        <w:t>3</w:t>
      </w:r>
      <w:r>
        <w:t>. Ved nyetablering eller installation af filtre, eller renovering der kan sammenlignes med nyetablering, skal de overholde en emissionsgrænse på 10 mg/normal m</w:t>
      </w:r>
      <w:r w:rsidRPr="007D5A43">
        <w:rPr>
          <w:vertAlign w:val="superscript"/>
        </w:rPr>
        <w:t>3</w:t>
      </w:r>
      <w:r>
        <w:t>. (Standardvilkår 15, listepunkt K 209)</w:t>
      </w:r>
    </w:p>
    <w:p w:rsidR="000C6175" w:rsidRDefault="000C6175" w:rsidP="000C6175">
      <w:pPr>
        <w:ind w:left="720"/>
      </w:pPr>
    </w:p>
    <w:p w:rsidR="000C6175" w:rsidRDefault="000C6175" w:rsidP="000C6175">
      <w:pPr>
        <w:numPr>
          <w:ilvl w:val="0"/>
          <w:numId w:val="33"/>
        </w:numPr>
        <w:spacing w:line="260" w:lineRule="atLeast"/>
      </w:pPr>
      <w:r>
        <w:lastRenderedPageBreak/>
        <w:t>Afkast fra udsugningsanlæg ved arbejdspladser, hvor der håndteres asbestholdige dele, skal være forsynet med absolutfilter dimensioneret med en udskilningsgrad på mindst 99,97 % for partikler på 0,3 µm. Afkast skal være opadrettede og føres mindst 1 meter over tagryg på det tag, hvor afkastet er placeret. (Standardvilkår 16, listepunkt K 209)</w:t>
      </w:r>
    </w:p>
    <w:p w:rsidR="009A5806" w:rsidRDefault="009A5806" w:rsidP="009A5806">
      <w:pPr>
        <w:spacing w:line="260" w:lineRule="atLeast"/>
      </w:pPr>
    </w:p>
    <w:p w:rsidR="000C6175" w:rsidRPr="009A5806" w:rsidRDefault="000C6175" w:rsidP="009A5806">
      <w:pPr>
        <w:pStyle w:val="Overskrift2"/>
      </w:pPr>
      <w:bookmarkStart w:id="9" w:name="_Toc488759442"/>
      <w:bookmarkStart w:id="10" w:name="_Toc501523846"/>
      <w:r w:rsidRPr="009A5806">
        <w:t>Støj</w:t>
      </w:r>
      <w:bookmarkEnd w:id="9"/>
      <w:bookmarkEnd w:id="10"/>
    </w:p>
    <w:p w:rsidR="000C6175" w:rsidRPr="008C188C" w:rsidRDefault="000C6175" w:rsidP="000C6175">
      <w:pPr>
        <w:numPr>
          <w:ilvl w:val="0"/>
          <w:numId w:val="33"/>
        </w:numPr>
        <w:spacing w:line="240" w:lineRule="auto"/>
      </w:pPr>
      <w:r w:rsidRPr="008C188C">
        <w:t>Flowet</w:t>
      </w:r>
      <w:r>
        <w:t xml:space="preserve"> af skrot over pladsen på et kalenderår må maksimalt andrage </w:t>
      </w:r>
      <w:r w:rsidRPr="00BC437A">
        <w:t>35.000 tons</w:t>
      </w:r>
      <w:r>
        <w:t xml:space="preserve"> modtaget skrot og 25.000 tons kabler. </w:t>
      </w:r>
      <w:r w:rsidRPr="008C188C">
        <w:t>(Oprindeligt vilkår, opdateret)</w:t>
      </w:r>
    </w:p>
    <w:p w:rsidR="000C6175" w:rsidRPr="008C188C" w:rsidRDefault="000C6175" w:rsidP="000C6175"/>
    <w:p w:rsidR="000C6175" w:rsidRDefault="000C6175" w:rsidP="000C6175">
      <w:pPr>
        <w:numPr>
          <w:ilvl w:val="0"/>
          <w:numId w:val="33"/>
        </w:numPr>
        <w:spacing w:line="240" w:lineRule="auto"/>
      </w:pPr>
      <w:r>
        <w:t>Virksomhedens samlede støjbidrag – angivet som det ækvivalente, korrigerede lydniveau i dB(A) – må i intet punkt uden for virksomhedens skel i nedenfor anførte områder, overskride følgende støjgrænser:</w:t>
      </w:r>
    </w:p>
    <w:p w:rsidR="000C6175" w:rsidRDefault="000C6175" w:rsidP="000C6175"/>
    <w:p w:rsidR="000C6175" w:rsidRDefault="000C6175" w:rsidP="000C6175">
      <w:pPr>
        <w:ind w:firstLine="720"/>
      </w:pPr>
      <w:r>
        <w:t xml:space="preserve">For erhvervsområde på Værkstedsvej omfattet af lokalplan nr. 61: </w:t>
      </w:r>
    </w:p>
    <w:p w:rsidR="000C6175" w:rsidRDefault="000C6175" w:rsidP="000C6175">
      <w:pPr>
        <w:ind w:left="720"/>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16"/>
        <w:gridCol w:w="2717"/>
        <w:gridCol w:w="2717"/>
      </w:tblGrid>
      <w:tr w:rsidR="000C6175" w:rsidTr="00282B15">
        <w:tc>
          <w:tcPr>
            <w:tcW w:w="2716" w:type="dxa"/>
          </w:tcPr>
          <w:p w:rsidR="000C6175" w:rsidRDefault="000C6175" w:rsidP="00282B15">
            <w:r>
              <w:t xml:space="preserve">Alle dage </w:t>
            </w:r>
          </w:p>
        </w:tc>
        <w:tc>
          <w:tcPr>
            <w:tcW w:w="2717" w:type="dxa"/>
          </w:tcPr>
          <w:p w:rsidR="000C6175" w:rsidRDefault="000C6175" w:rsidP="00282B15">
            <w:r>
              <w:t xml:space="preserve">Kl. 00.00 – 24.00 </w:t>
            </w:r>
          </w:p>
        </w:tc>
        <w:tc>
          <w:tcPr>
            <w:tcW w:w="2717" w:type="dxa"/>
          </w:tcPr>
          <w:p w:rsidR="000C6175" w:rsidRDefault="000C6175" w:rsidP="00282B15">
            <w:r>
              <w:t>60 dB(A)</w:t>
            </w:r>
          </w:p>
        </w:tc>
      </w:tr>
    </w:tbl>
    <w:p w:rsidR="000C6175" w:rsidRDefault="000C6175" w:rsidP="000C6175">
      <w:pPr>
        <w:ind w:left="360"/>
      </w:pPr>
    </w:p>
    <w:p w:rsidR="000C6175" w:rsidRDefault="000C6175" w:rsidP="000C6175">
      <w:pPr>
        <w:ind w:left="709" w:firstLine="11"/>
      </w:pPr>
      <w:r>
        <w:t>Nærmeste boliger placeret i erhvervsområde på Håndværkervej omfattet af partiel byplanvedtægt nr. 8, E3 (Industrivej, Humlevej og del af Rosagervej), samt bolig i det åbne land syd for virksomheden (Mosebo):</w:t>
      </w:r>
    </w:p>
    <w:p w:rsidR="000C6175" w:rsidRDefault="000C6175" w:rsidP="000C6175">
      <w:pPr>
        <w:ind w:left="709"/>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59"/>
        <w:gridCol w:w="2445"/>
        <w:gridCol w:w="2446"/>
      </w:tblGrid>
      <w:tr w:rsidR="000C6175" w:rsidTr="00282B15">
        <w:tc>
          <w:tcPr>
            <w:tcW w:w="3259" w:type="dxa"/>
          </w:tcPr>
          <w:p w:rsidR="000C6175" w:rsidRDefault="000C6175" w:rsidP="00282B15">
            <w:r>
              <w:t xml:space="preserve">Mandag – Fredag </w:t>
            </w:r>
          </w:p>
        </w:tc>
        <w:tc>
          <w:tcPr>
            <w:tcW w:w="2445" w:type="dxa"/>
          </w:tcPr>
          <w:p w:rsidR="000C6175" w:rsidRDefault="000C6175" w:rsidP="00282B15">
            <w:r>
              <w:t>Kl. 06.00 – 18.00</w:t>
            </w:r>
          </w:p>
        </w:tc>
        <w:tc>
          <w:tcPr>
            <w:tcW w:w="2446" w:type="dxa"/>
          </w:tcPr>
          <w:p w:rsidR="000C6175" w:rsidRDefault="000C6175" w:rsidP="00282B15">
            <w:r>
              <w:t>55 dB(A)</w:t>
            </w:r>
          </w:p>
        </w:tc>
      </w:tr>
      <w:tr w:rsidR="000C6175" w:rsidTr="00282B15">
        <w:tc>
          <w:tcPr>
            <w:tcW w:w="3259" w:type="dxa"/>
          </w:tcPr>
          <w:p w:rsidR="000C6175" w:rsidRDefault="000C6175" w:rsidP="00282B15">
            <w:r>
              <w:t xml:space="preserve">Lørdag </w:t>
            </w:r>
          </w:p>
        </w:tc>
        <w:tc>
          <w:tcPr>
            <w:tcW w:w="2445" w:type="dxa"/>
          </w:tcPr>
          <w:p w:rsidR="000C6175" w:rsidRDefault="000C6175" w:rsidP="00282B15">
            <w:r>
              <w:t>Kl. 07.00 – 14.00</w:t>
            </w:r>
          </w:p>
        </w:tc>
        <w:tc>
          <w:tcPr>
            <w:tcW w:w="2446" w:type="dxa"/>
          </w:tcPr>
          <w:p w:rsidR="000C6175" w:rsidRDefault="000C6175" w:rsidP="00282B15">
            <w:r>
              <w:t>55 dB(A)</w:t>
            </w:r>
          </w:p>
        </w:tc>
      </w:tr>
      <w:tr w:rsidR="000C6175" w:rsidTr="00282B15">
        <w:tc>
          <w:tcPr>
            <w:tcW w:w="3259" w:type="dxa"/>
          </w:tcPr>
          <w:p w:rsidR="000C6175" w:rsidRDefault="000C6175" w:rsidP="00282B15">
            <w:r>
              <w:t xml:space="preserve">Lørdag </w:t>
            </w:r>
          </w:p>
        </w:tc>
        <w:tc>
          <w:tcPr>
            <w:tcW w:w="2445" w:type="dxa"/>
          </w:tcPr>
          <w:p w:rsidR="000C6175" w:rsidRDefault="000C6175" w:rsidP="00282B15">
            <w:r>
              <w:t>Kl. 14.00 – 18.00</w:t>
            </w:r>
          </w:p>
        </w:tc>
        <w:tc>
          <w:tcPr>
            <w:tcW w:w="2446" w:type="dxa"/>
          </w:tcPr>
          <w:p w:rsidR="000C6175" w:rsidRDefault="000C6175" w:rsidP="00282B15">
            <w:r>
              <w:t>45 dB(A)</w:t>
            </w:r>
          </w:p>
        </w:tc>
      </w:tr>
      <w:tr w:rsidR="000C6175" w:rsidTr="00282B15">
        <w:tc>
          <w:tcPr>
            <w:tcW w:w="3259" w:type="dxa"/>
          </w:tcPr>
          <w:p w:rsidR="000C6175" w:rsidRDefault="000C6175" w:rsidP="00282B15">
            <w:r>
              <w:t>Søn- &amp; helligdage</w:t>
            </w:r>
          </w:p>
        </w:tc>
        <w:tc>
          <w:tcPr>
            <w:tcW w:w="2445" w:type="dxa"/>
          </w:tcPr>
          <w:p w:rsidR="000C6175" w:rsidRDefault="000C6175" w:rsidP="00282B15">
            <w:r>
              <w:t>Kl. 07.00 – 18.00</w:t>
            </w:r>
          </w:p>
        </w:tc>
        <w:tc>
          <w:tcPr>
            <w:tcW w:w="2446" w:type="dxa"/>
          </w:tcPr>
          <w:p w:rsidR="000C6175" w:rsidRDefault="000C6175" w:rsidP="00282B15">
            <w:r>
              <w:t>45 dB(A)</w:t>
            </w:r>
          </w:p>
        </w:tc>
      </w:tr>
      <w:tr w:rsidR="000C6175" w:rsidTr="00282B15">
        <w:tc>
          <w:tcPr>
            <w:tcW w:w="3259" w:type="dxa"/>
          </w:tcPr>
          <w:p w:rsidR="000C6175" w:rsidRDefault="000C6175" w:rsidP="00282B15">
            <w:r>
              <w:t xml:space="preserve">Alle dage </w:t>
            </w:r>
          </w:p>
        </w:tc>
        <w:tc>
          <w:tcPr>
            <w:tcW w:w="2445" w:type="dxa"/>
          </w:tcPr>
          <w:p w:rsidR="000C6175" w:rsidRDefault="000C6175" w:rsidP="00282B15">
            <w:r>
              <w:t>Kl. 18.00 – 22.00</w:t>
            </w:r>
          </w:p>
        </w:tc>
        <w:tc>
          <w:tcPr>
            <w:tcW w:w="2446" w:type="dxa"/>
          </w:tcPr>
          <w:p w:rsidR="000C6175" w:rsidRDefault="000C6175" w:rsidP="00282B15">
            <w:r>
              <w:t>45 dB(A)</w:t>
            </w:r>
          </w:p>
        </w:tc>
      </w:tr>
      <w:tr w:rsidR="000C6175" w:rsidTr="00282B15">
        <w:tc>
          <w:tcPr>
            <w:tcW w:w="3259" w:type="dxa"/>
          </w:tcPr>
          <w:p w:rsidR="000C6175" w:rsidRDefault="000C6175" w:rsidP="00282B15">
            <w:r>
              <w:t xml:space="preserve">Mandag – Fredag </w:t>
            </w:r>
          </w:p>
        </w:tc>
        <w:tc>
          <w:tcPr>
            <w:tcW w:w="2445" w:type="dxa"/>
          </w:tcPr>
          <w:p w:rsidR="000C6175" w:rsidRDefault="000C6175" w:rsidP="00282B15">
            <w:r>
              <w:t>Kl. 22.00 – 06.00</w:t>
            </w:r>
          </w:p>
        </w:tc>
        <w:tc>
          <w:tcPr>
            <w:tcW w:w="2446" w:type="dxa"/>
          </w:tcPr>
          <w:p w:rsidR="000C6175" w:rsidRDefault="000C6175" w:rsidP="00282B15">
            <w:r>
              <w:t>40 dB(A)</w:t>
            </w:r>
          </w:p>
        </w:tc>
      </w:tr>
      <w:tr w:rsidR="000C6175" w:rsidTr="00282B15">
        <w:tc>
          <w:tcPr>
            <w:tcW w:w="3259" w:type="dxa"/>
          </w:tcPr>
          <w:p w:rsidR="000C6175" w:rsidRDefault="000C6175" w:rsidP="00282B15">
            <w:r>
              <w:t>Alle lørdage, søn- og helligdage</w:t>
            </w:r>
          </w:p>
        </w:tc>
        <w:tc>
          <w:tcPr>
            <w:tcW w:w="2445" w:type="dxa"/>
          </w:tcPr>
          <w:p w:rsidR="000C6175" w:rsidRDefault="000C6175" w:rsidP="00282B15">
            <w:r>
              <w:t>Kl. 22.00 – 07.00</w:t>
            </w:r>
          </w:p>
        </w:tc>
        <w:tc>
          <w:tcPr>
            <w:tcW w:w="2446" w:type="dxa"/>
          </w:tcPr>
          <w:p w:rsidR="000C6175" w:rsidRDefault="000C6175" w:rsidP="00282B15">
            <w:r>
              <w:t>40 dB(A)</w:t>
            </w:r>
          </w:p>
        </w:tc>
      </w:tr>
    </w:tbl>
    <w:p w:rsidR="000C6175" w:rsidRDefault="000C6175" w:rsidP="000C6175"/>
    <w:p w:rsidR="000C6175" w:rsidRDefault="000C6175" w:rsidP="000C6175">
      <w:pPr>
        <w:ind w:left="709" w:firstLine="11"/>
      </w:pPr>
      <w:r>
        <w:t>Maksimalværdierne af støjniveauet må om natten ikke overstige 55 dB(A).</w:t>
      </w:r>
    </w:p>
    <w:p w:rsidR="000C6175" w:rsidRDefault="000C6175" w:rsidP="000C6175">
      <w:pPr>
        <w:ind w:left="709" w:firstLine="11"/>
      </w:pPr>
    </w:p>
    <w:p w:rsidR="000C6175" w:rsidRDefault="000C6175" w:rsidP="000C6175">
      <w:pPr>
        <w:ind w:left="709" w:firstLine="11"/>
      </w:pPr>
      <w:r>
        <w:t>Endvidere må virksomhedens samlede støjbidrag – angivet som det ækvivalente, korrigerede lydniveau i dB(A) – i intet punkt i boligområde overskride følgende værdier:</w:t>
      </w:r>
    </w:p>
    <w:p w:rsidR="000C6175" w:rsidRDefault="000C6175" w:rsidP="000C6175">
      <w:pPr>
        <w:ind w:left="709"/>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59"/>
        <w:gridCol w:w="2445"/>
        <w:gridCol w:w="2446"/>
      </w:tblGrid>
      <w:tr w:rsidR="000C6175" w:rsidTr="00282B15">
        <w:tc>
          <w:tcPr>
            <w:tcW w:w="3259" w:type="dxa"/>
          </w:tcPr>
          <w:p w:rsidR="000C6175" w:rsidRDefault="000C6175" w:rsidP="00282B15">
            <w:r>
              <w:t xml:space="preserve">Mandag – Fredag </w:t>
            </w:r>
          </w:p>
        </w:tc>
        <w:tc>
          <w:tcPr>
            <w:tcW w:w="2445" w:type="dxa"/>
          </w:tcPr>
          <w:p w:rsidR="000C6175" w:rsidRDefault="000C6175" w:rsidP="00282B15">
            <w:r>
              <w:t>Kl. 06.00 – 18.00</w:t>
            </w:r>
          </w:p>
        </w:tc>
        <w:tc>
          <w:tcPr>
            <w:tcW w:w="2446" w:type="dxa"/>
          </w:tcPr>
          <w:p w:rsidR="000C6175" w:rsidRDefault="000C6175" w:rsidP="00282B15">
            <w:r>
              <w:t>45dB(A)</w:t>
            </w:r>
          </w:p>
        </w:tc>
      </w:tr>
      <w:tr w:rsidR="000C6175" w:rsidTr="00282B15">
        <w:tc>
          <w:tcPr>
            <w:tcW w:w="3259" w:type="dxa"/>
          </w:tcPr>
          <w:p w:rsidR="000C6175" w:rsidRDefault="000C6175" w:rsidP="00282B15">
            <w:r>
              <w:t xml:space="preserve">Lørdag </w:t>
            </w:r>
          </w:p>
        </w:tc>
        <w:tc>
          <w:tcPr>
            <w:tcW w:w="2445" w:type="dxa"/>
          </w:tcPr>
          <w:p w:rsidR="000C6175" w:rsidRDefault="000C6175" w:rsidP="00282B15">
            <w:r>
              <w:t>Kl. 07.00 – 14.00</w:t>
            </w:r>
          </w:p>
        </w:tc>
        <w:tc>
          <w:tcPr>
            <w:tcW w:w="2446" w:type="dxa"/>
          </w:tcPr>
          <w:p w:rsidR="000C6175" w:rsidRDefault="000C6175" w:rsidP="00282B15">
            <w:r>
              <w:t>45 dB(A)</w:t>
            </w:r>
          </w:p>
        </w:tc>
      </w:tr>
      <w:tr w:rsidR="000C6175" w:rsidTr="00282B15">
        <w:tc>
          <w:tcPr>
            <w:tcW w:w="3259" w:type="dxa"/>
          </w:tcPr>
          <w:p w:rsidR="000C6175" w:rsidRDefault="000C6175" w:rsidP="00282B15">
            <w:r>
              <w:t xml:space="preserve">Lørdag </w:t>
            </w:r>
          </w:p>
        </w:tc>
        <w:tc>
          <w:tcPr>
            <w:tcW w:w="2445" w:type="dxa"/>
          </w:tcPr>
          <w:p w:rsidR="000C6175" w:rsidRDefault="000C6175" w:rsidP="00282B15">
            <w:r>
              <w:t>Kl. 14.00 – 18.00</w:t>
            </w:r>
          </w:p>
        </w:tc>
        <w:tc>
          <w:tcPr>
            <w:tcW w:w="2446" w:type="dxa"/>
          </w:tcPr>
          <w:p w:rsidR="000C6175" w:rsidRDefault="000C6175" w:rsidP="00282B15">
            <w:r>
              <w:t>40 dB(A)</w:t>
            </w:r>
          </w:p>
        </w:tc>
      </w:tr>
      <w:tr w:rsidR="000C6175" w:rsidTr="00282B15">
        <w:tc>
          <w:tcPr>
            <w:tcW w:w="3259" w:type="dxa"/>
          </w:tcPr>
          <w:p w:rsidR="000C6175" w:rsidRDefault="000C6175" w:rsidP="00282B15">
            <w:r>
              <w:t>Søn- &amp; helligdage</w:t>
            </w:r>
          </w:p>
        </w:tc>
        <w:tc>
          <w:tcPr>
            <w:tcW w:w="2445" w:type="dxa"/>
          </w:tcPr>
          <w:p w:rsidR="000C6175" w:rsidRDefault="000C6175" w:rsidP="00282B15">
            <w:r>
              <w:t>Kl. 07.00 – 18.00</w:t>
            </w:r>
          </w:p>
        </w:tc>
        <w:tc>
          <w:tcPr>
            <w:tcW w:w="2446" w:type="dxa"/>
          </w:tcPr>
          <w:p w:rsidR="000C6175" w:rsidRDefault="000C6175" w:rsidP="00282B15">
            <w:r>
              <w:t>40 dB(A)</w:t>
            </w:r>
          </w:p>
        </w:tc>
      </w:tr>
      <w:tr w:rsidR="000C6175" w:rsidTr="00282B15">
        <w:tc>
          <w:tcPr>
            <w:tcW w:w="3259" w:type="dxa"/>
          </w:tcPr>
          <w:p w:rsidR="000C6175" w:rsidRDefault="000C6175" w:rsidP="00282B15">
            <w:r>
              <w:t xml:space="preserve">Alle dage </w:t>
            </w:r>
          </w:p>
        </w:tc>
        <w:tc>
          <w:tcPr>
            <w:tcW w:w="2445" w:type="dxa"/>
          </w:tcPr>
          <w:p w:rsidR="000C6175" w:rsidRDefault="000C6175" w:rsidP="00282B15">
            <w:r>
              <w:t>Kl. 18.00 – 22.00</w:t>
            </w:r>
          </w:p>
        </w:tc>
        <w:tc>
          <w:tcPr>
            <w:tcW w:w="2446" w:type="dxa"/>
          </w:tcPr>
          <w:p w:rsidR="000C6175" w:rsidRDefault="000C6175" w:rsidP="00282B15">
            <w:r>
              <w:t>40 dB(A)</w:t>
            </w:r>
          </w:p>
        </w:tc>
      </w:tr>
      <w:tr w:rsidR="000C6175" w:rsidTr="00282B15">
        <w:tc>
          <w:tcPr>
            <w:tcW w:w="3259" w:type="dxa"/>
          </w:tcPr>
          <w:p w:rsidR="000C6175" w:rsidRDefault="000C6175" w:rsidP="00282B15">
            <w:r>
              <w:t>Mandag – Fredag</w:t>
            </w:r>
          </w:p>
        </w:tc>
        <w:tc>
          <w:tcPr>
            <w:tcW w:w="2445" w:type="dxa"/>
          </w:tcPr>
          <w:p w:rsidR="000C6175" w:rsidRDefault="000C6175" w:rsidP="00282B15">
            <w:r>
              <w:t>Kl. 22.00 – 06.00</w:t>
            </w:r>
          </w:p>
        </w:tc>
        <w:tc>
          <w:tcPr>
            <w:tcW w:w="2446" w:type="dxa"/>
          </w:tcPr>
          <w:p w:rsidR="000C6175" w:rsidRDefault="000C6175" w:rsidP="00282B15">
            <w:r>
              <w:t>35 dB(A)</w:t>
            </w:r>
          </w:p>
        </w:tc>
      </w:tr>
      <w:tr w:rsidR="000C6175" w:rsidTr="00282B15">
        <w:tc>
          <w:tcPr>
            <w:tcW w:w="3259" w:type="dxa"/>
          </w:tcPr>
          <w:p w:rsidR="000C6175" w:rsidRDefault="000C6175" w:rsidP="00282B15">
            <w:r>
              <w:t>Alle lørdage, søn- og helligdage</w:t>
            </w:r>
          </w:p>
        </w:tc>
        <w:tc>
          <w:tcPr>
            <w:tcW w:w="2445" w:type="dxa"/>
          </w:tcPr>
          <w:p w:rsidR="000C6175" w:rsidRDefault="000C6175" w:rsidP="00282B15">
            <w:r>
              <w:t>Kl. 22.00 – 07.00</w:t>
            </w:r>
          </w:p>
        </w:tc>
        <w:tc>
          <w:tcPr>
            <w:tcW w:w="2446" w:type="dxa"/>
          </w:tcPr>
          <w:p w:rsidR="000C6175" w:rsidRDefault="000C6175" w:rsidP="00282B15">
            <w:r>
              <w:t>35 dB(A)</w:t>
            </w:r>
          </w:p>
        </w:tc>
      </w:tr>
    </w:tbl>
    <w:p w:rsidR="000C6175" w:rsidRDefault="000C6175" w:rsidP="000C6175"/>
    <w:p w:rsidR="000C6175" w:rsidRDefault="000C6175" w:rsidP="000C6175">
      <w:pPr>
        <w:ind w:left="709" w:firstLine="11"/>
      </w:pPr>
      <w:r>
        <w:t>Maksimalværdierne af støjniveauet må om natten ikke overstige 50 dB(A).</w:t>
      </w:r>
    </w:p>
    <w:p w:rsidR="000C6175" w:rsidRDefault="000C6175" w:rsidP="000C6175">
      <w:pPr>
        <w:ind w:left="709" w:firstLine="11"/>
      </w:pPr>
      <w:r>
        <w:t>(Oprindeligt vilkår)</w:t>
      </w:r>
    </w:p>
    <w:p w:rsidR="000C6175" w:rsidRDefault="000C6175" w:rsidP="000C6175"/>
    <w:p w:rsidR="000C6175" w:rsidRPr="00A36C88" w:rsidRDefault="000C6175" w:rsidP="000C6175">
      <w:pPr>
        <w:numPr>
          <w:ilvl w:val="0"/>
          <w:numId w:val="33"/>
        </w:numPr>
        <w:spacing w:line="240" w:lineRule="auto"/>
      </w:pPr>
      <w:r w:rsidRPr="00A36C88">
        <w:t xml:space="preserve">Virksomheden skal på tilsynsmyndighedens forlangende, dog højst en gang pr. kalenderår, samt på foranledning af en berettiget klage fremsende dokumentation for, at </w:t>
      </w:r>
      <w:r w:rsidRPr="00CB266A">
        <w:t xml:space="preserve">vilkår </w:t>
      </w:r>
      <w:r w:rsidR="00D0326A">
        <w:t>53</w:t>
      </w:r>
      <w:r w:rsidRPr="00A36C88">
        <w:t xml:space="preserve"> er overholdt. Dokumentationen skal bestå af en støjrapport udformet som ” </w:t>
      </w:r>
      <w:r w:rsidRPr="00A36C88">
        <w:lastRenderedPageBreak/>
        <w:t>Miljømåling – ekstern støj”, der skal være tilsynsmyndigheden i hænde senest tre måneder efter, at myndigheden har anmodet herom.</w:t>
      </w:r>
      <w:r>
        <w:t xml:space="preserve"> (Oprindeligt vilkår)</w:t>
      </w:r>
    </w:p>
    <w:p w:rsidR="000C6175" w:rsidRDefault="000C6175" w:rsidP="000C6175">
      <w:pPr>
        <w:tabs>
          <w:tab w:val="left" w:pos="-720"/>
          <w:tab w:val="left" w:pos="0"/>
          <w:tab w:val="left" w:pos="851"/>
          <w:tab w:val="left" w:pos="1701"/>
          <w:tab w:val="left" w:pos="2552"/>
          <w:tab w:val="left" w:pos="3403"/>
          <w:tab w:val="left" w:pos="4254"/>
          <w:tab w:val="left" w:pos="5105"/>
          <w:tab w:val="left" w:pos="5955"/>
          <w:tab w:val="left" w:pos="6806"/>
          <w:tab w:val="left" w:pos="7657"/>
          <w:tab w:val="left" w:pos="8508"/>
        </w:tabs>
      </w:pPr>
    </w:p>
    <w:p w:rsidR="000C6175" w:rsidRDefault="000C6175" w:rsidP="000C6175">
      <w:pPr>
        <w:numPr>
          <w:ilvl w:val="0"/>
          <w:numId w:val="33"/>
        </w:numPr>
        <w:spacing w:line="240" w:lineRule="auto"/>
      </w:pPr>
      <w:r>
        <w:t xml:space="preserve">Af hensyn til støjen må virksomheden kun </w:t>
      </w:r>
      <w:r w:rsidR="00F847FE">
        <w:t>foretage udendørs aktiviteter</w:t>
      </w:r>
      <w:r>
        <w:t xml:space="preserve"> i tidsrummet:</w:t>
      </w:r>
    </w:p>
    <w:p w:rsidR="000C6175" w:rsidRDefault="000C6175" w:rsidP="000C6175">
      <w:pPr>
        <w:ind w:left="360" w:firstLine="360"/>
      </w:pPr>
      <w:r>
        <w:t>Mandag – Fredag kl. 06.00-18.00</w:t>
      </w:r>
    </w:p>
    <w:p w:rsidR="000C6175" w:rsidRDefault="000C6175" w:rsidP="000C6175">
      <w:pPr>
        <w:ind w:left="360" w:firstLine="360"/>
      </w:pPr>
      <w:r>
        <w:t>Lørdag kl. 07.00-14.00</w:t>
      </w:r>
    </w:p>
    <w:p w:rsidR="000C6175" w:rsidRDefault="000C6175" w:rsidP="000C6175">
      <w:pPr>
        <w:ind w:left="360" w:firstLine="360"/>
      </w:pPr>
      <w:r>
        <w:t>Søn- og helligdage: lukket</w:t>
      </w:r>
    </w:p>
    <w:p w:rsidR="000C6175" w:rsidRDefault="000C6175" w:rsidP="000C6175">
      <w:pPr>
        <w:ind w:left="720"/>
      </w:pPr>
      <w:r>
        <w:t>I tidsrummet 06.00-07.00 mandag – fredag må driften kun omfatte start og udkørsel af virksomhedens egne 6-7 biler. Der må ikke foretages læsning, aflæsning eller flytning af skrot og andet oplag jf. miljøteknisk beskrivelse. (Oprindeligt vilkår)</w:t>
      </w:r>
    </w:p>
    <w:p w:rsidR="000C6175" w:rsidRDefault="000C6175" w:rsidP="000C6175">
      <w:pPr>
        <w:ind w:left="720"/>
      </w:pPr>
    </w:p>
    <w:p w:rsidR="000C6175" w:rsidRDefault="000C6175" w:rsidP="000C6175">
      <w:pPr>
        <w:numPr>
          <w:ilvl w:val="0"/>
          <w:numId w:val="33"/>
        </w:numPr>
        <w:spacing w:line="240" w:lineRule="auto"/>
      </w:pPr>
      <w:r>
        <w:t>Driften af virksomheden må ikke medføre, at virksomhedens samlede bidrag til lavfrekvent støj eller infralyd i naboområderne og enkeltboliger i det åbne land overstiger nedenstående grænseværdier indendørs i bygninger. Støjgrænsen gælder for ækvivalentniveauet over et måletidsrum på 10 minutter, hvor støjen er kraftigst.</w:t>
      </w:r>
    </w:p>
    <w:p w:rsidR="000C6175" w:rsidRDefault="000C6175" w:rsidP="000C6175"/>
    <w:p w:rsidR="000C6175" w:rsidRDefault="000C6175" w:rsidP="000C6175">
      <w:pPr>
        <w:ind w:left="720"/>
      </w:pPr>
      <w:r>
        <w:t>Virksomheden skal overholde nedenstående grænseværdier for lavfrekvent støj og infralyd:</w:t>
      </w:r>
    </w:p>
    <w:tbl>
      <w:tblPr>
        <w:tblW w:w="4479" w:type="pct"/>
        <w:tblCellSpacing w:w="0" w:type="dxa"/>
        <w:tblInd w:w="784" w:type="dxa"/>
        <w:tblBorders>
          <w:top w:val="outset" w:sz="6" w:space="0" w:color="FFFFFF"/>
          <w:left w:val="outset" w:sz="6" w:space="0" w:color="FFFFFF"/>
          <w:bottom w:val="outset" w:sz="6" w:space="0" w:color="FFFFFF"/>
          <w:right w:val="outset" w:sz="6" w:space="0" w:color="FFFFFF"/>
        </w:tblBorders>
        <w:tblCellMar>
          <w:top w:w="60" w:type="dxa"/>
          <w:left w:w="60" w:type="dxa"/>
          <w:bottom w:w="60" w:type="dxa"/>
          <w:right w:w="60" w:type="dxa"/>
        </w:tblCellMar>
        <w:tblLook w:val="04A0" w:firstRow="1" w:lastRow="0" w:firstColumn="1" w:lastColumn="0" w:noHBand="0" w:noVBand="1"/>
      </w:tblPr>
      <w:tblGrid>
        <w:gridCol w:w="1464"/>
        <w:gridCol w:w="1902"/>
        <w:gridCol w:w="2495"/>
        <w:gridCol w:w="2353"/>
      </w:tblGrid>
      <w:tr w:rsidR="000C6175" w:rsidTr="00282B15">
        <w:trPr>
          <w:tblCellSpacing w:w="0" w:type="dxa"/>
        </w:trPr>
        <w:tc>
          <w:tcPr>
            <w:tcW w:w="875" w:type="pct"/>
            <w:tcBorders>
              <w:top w:val="outset" w:sz="6" w:space="0" w:color="FFFFFF"/>
              <w:left w:val="outset" w:sz="6" w:space="0" w:color="FFFFFF"/>
              <w:bottom w:val="outset" w:sz="6" w:space="0" w:color="FFFFFF"/>
              <w:right w:val="outset" w:sz="6" w:space="0" w:color="FFFFFF"/>
            </w:tcBorders>
            <w:hideMark/>
          </w:tcPr>
          <w:p w:rsidR="000C6175" w:rsidRDefault="000C6175" w:rsidP="00282B15">
            <w:pPr>
              <w:rPr>
                <w:sz w:val="17"/>
                <w:szCs w:val="17"/>
              </w:rPr>
            </w:pPr>
            <w:r>
              <w:rPr>
                <w:sz w:val="17"/>
                <w:szCs w:val="17"/>
              </w:rPr>
              <w:t> </w:t>
            </w:r>
          </w:p>
        </w:tc>
        <w:tc>
          <w:tcPr>
            <w:tcW w:w="1162" w:type="pct"/>
            <w:tcBorders>
              <w:top w:val="outset" w:sz="6" w:space="0" w:color="FFFFFF"/>
              <w:left w:val="outset" w:sz="6" w:space="0" w:color="FFFFFF"/>
              <w:bottom w:val="outset" w:sz="6" w:space="0" w:color="FFFFFF"/>
              <w:right w:val="outset" w:sz="6" w:space="0" w:color="FFFFFF"/>
            </w:tcBorders>
            <w:hideMark/>
          </w:tcPr>
          <w:p w:rsidR="000C6175" w:rsidRDefault="000C6175" w:rsidP="00282B15">
            <w:pPr>
              <w:rPr>
                <w:sz w:val="17"/>
                <w:szCs w:val="17"/>
              </w:rPr>
            </w:pPr>
            <w:r>
              <w:rPr>
                <w:sz w:val="17"/>
                <w:szCs w:val="17"/>
              </w:rPr>
              <w:t> </w:t>
            </w:r>
          </w:p>
        </w:tc>
        <w:tc>
          <w:tcPr>
            <w:tcW w:w="1524" w:type="pct"/>
            <w:tcBorders>
              <w:top w:val="outset" w:sz="6" w:space="0" w:color="FFFFFF"/>
              <w:left w:val="outset" w:sz="6" w:space="0" w:color="FFFFFF"/>
              <w:bottom w:val="outset" w:sz="6" w:space="0" w:color="FFFFFF"/>
              <w:right w:val="outset" w:sz="6" w:space="0" w:color="FFFFFF"/>
            </w:tcBorders>
            <w:hideMark/>
          </w:tcPr>
          <w:p w:rsidR="000C6175" w:rsidRDefault="000C6175" w:rsidP="00282B15">
            <w:pPr>
              <w:spacing w:before="100" w:beforeAutospacing="1" w:after="100" w:afterAutospacing="1"/>
              <w:rPr>
                <w:sz w:val="17"/>
                <w:szCs w:val="17"/>
              </w:rPr>
            </w:pPr>
            <w:r>
              <w:rPr>
                <w:sz w:val="17"/>
                <w:szCs w:val="17"/>
              </w:rPr>
              <w:t xml:space="preserve">Lavfrekvent </w:t>
            </w:r>
            <w:proofErr w:type="gramStart"/>
            <w:r>
              <w:rPr>
                <w:sz w:val="17"/>
                <w:szCs w:val="17"/>
              </w:rPr>
              <w:t>støj</w:t>
            </w:r>
            <w:r>
              <w:rPr>
                <w:sz w:val="17"/>
                <w:szCs w:val="17"/>
              </w:rPr>
              <w:br/>
              <w:t>(</w:t>
            </w:r>
            <w:proofErr w:type="gramEnd"/>
            <w:r>
              <w:rPr>
                <w:sz w:val="17"/>
                <w:szCs w:val="17"/>
              </w:rPr>
              <w:t>A-vægtet niveau: 10 - 160 Hz)</w:t>
            </w:r>
          </w:p>
        </w:tc>
        <w:tc>
          <w:tcPr>
            <w:tcW w:w="1438" w:type="pct"/>
            <w:tcBorders>
              <w:top w:val="outset" w:sz="6" w:space="0" w:color="FFFFFF"/>
              <w:left w:val="outset" w:sz="6" w:space="0" w:color="FFFFFF"/>
              <w:bottom w:val="outset" w:sz="6" w:space="0" w:color="FFFFFF"/>
              <w:right w:val="outset" w:sz="6" w:space="0" w:color="FFFFFF"/>
            </w:tcBorders>
            <w:hideMark/>
          </w:tcPr>
          <w:p w:rsidR="000C6175" w:rsidRDefault="000C6175" w:rsidP="00282B15">
            <w:pPr>
              <w:spacing w:before="100" w:beforeAutospacing="1" w:after="100" w:afterAutospacing="1"/>
              <w:rPr>
                <w:sz w:val="17"/>
                <w:szCs w:val="17"/>
              </w:rPr>
            </w:pPr>
            <w:r>
              <w:rPr>
                <w:sz w:val="17"/>
                <w:szCs w:val="17"/>
              </w:rPr>
              <w:t>Infralyd (G-vægtet lydniveau)</w:t>
            </w:r>
          </w:p>
        </w:tc>
      </w:tr>
      <w:tr w:rsidR="000C6175" w:rsidTr="00282B15">
        <w:trPr>
          <w:tblCellSpacing w:w="0" w:type="dxa"/>
        </w:trPr>
        <w:tc>
          <w:tcPr>
            <w:tcW w:w="875" w:type="pct"/>
            <w:vMerge w:val="restart"/>
            <w:tcBorders>
              <w:top w:val="outset" w:sz="6" w:space="0" w:color="FFFFFF"/>
              <w:left w:val="outset" w:sz="6" w:space="0" w:color="FFFFFF"/>
              <w:bottom w:val="outset" w:sz="6" w:space="0" w:color="FFFFFF"/>
              <w:right w:val="outset" w:sz="6" w:space="0" w:color="FFFFFF"/>
            </w:tcBorders>
            <w:hideMark/>
          </w:tcPr>
          <w:p w:rsidR="000C6175" w:rsidRDefault="000C6175" w:rsidP="00282B15">
            <w:pPr>
              <w:spacing w:before="100" w:beforeAutospacing="1" w:after="100" w:afterAutospacing="1"/>
              <w:rPr>
                <w:sz w:val="17"/>
                <w:szCs w:val="17"/>
              </w:rPr>
            </w:pPr>
            <w:r>
              <w:rPr>
                <w:sz w:val="17"/>
                <w:szCs w:val="17"/>
              </w:rPr>
              <w:t>Beboelsesrum, herunder i børneinstitutioner og lign.</w:t>
            </w:r>
          </w:p>
        </w:tc>
        <w:tc>
          <w:tcPr>
            <w:tcW w:w="1162" w:type="pct"/>
            <w:tcBorders>
              <w:top w:val="outset" w:sz="6" w:space="0" w:color="FFFFFF"/>
              <w:left w:val="outset" w:sz="6" w:space="0" w:color="FFFFFF"/>
              <w:bottom w:val="outset" w:sz="6" w:space="0" w:color="FFFFFF"/>
              <w:right w:val="outset" w:sz="6" w:space="0" w:color="FFFFFF"/>
            </w:tcBorders>
            <w:hideMark/>
          </w:tcPr>
          <w:p w:rsidR="000C6175" w:rsidRDefault="000C6175" w:rsidP="00282B15">
            <w:pPr>
              <w:spacing w:before="100" w:beforeAutospacing="1" w:after="100" w:afterAutospacing="1"/>
              <w:rPr>
                <w:sz w:val="17"/>
                <w:szCs w:val="17"/>
              </w:rPr>
            </w:pPr>
            <w:proofErr w:type="gramStart"/>
            <w:r>
              <w:rPr>
                <w:sz w:val="17"/>
                <w:szCs w:val="17"/>
              </w:rPr>
              <w:t>aften</w:t>
            </w:r>
            <w:proofErr w:type="gramEnd"/>
            <w:r>
              <w:rPr>
                <w:sz w:val="17"/>
                <w:szCs w:val="17"/>
              </w:rPr>
              <w:t xml:space="preserve"> / nat (kl. 18 - 07)</w:t>
            </w:r>
          </w:p>
        </w:tc>
        <w:tc>
          <w:tcPr>
            <w:tcW w:w="1524" w:type="pct"/>
            <w:tcBorders>
              <w:top w:val="outset" w:sz="6" w:space="0" w:color="FFFFFF"/>
              <w:left w:val="outset" w:sz="6" w:space="0" w:color="FFFFFF"/>
              <w:bottom w:val="outset" w:sz="6" w:space="0" w:color="FFFFFF"/>
              <w:right w:val="outset" w:sz="6" w:space="0" w:color="FFFFFF"/>
            </w:tcBorders>
            <w:hideMark/>
          </w:tcPr>
          <w:p w:rsidR="000C6175" w:rsidRDefault="000C6175" w:rsidP="00282B15">
            <w:pPr>
              <w:spacing w:before="100" w:beforeAutospacing="1" w:after="100" w:afterAutospacing="1"/>
              <w:jc w:val="center"/>
              <w:rPr>
                <w:sz w:val="17"/>
                <w:szCs w:val="17"/>
              </w:rPr>
            </w:pPr>
            <w:r>
              <w:rPr>
                <w:sz w:val="17"/>
                <w:szCs w:val="17"/>
              </w:rPr>
              <w:t>20 dB</w:t>
            </w:r>
          </w:p>
        </w:tc>
        <w:tc>
          <w:tcPr>
            <w:tcW w:w="1438" w:type="pct"/>
            <w:tcBorders>
              <w:top w:val="outset" w:sz="6" w:space="0" w:color="FFFFFF"/>
              <w:left w:val="outset" w:sz="6" w:space="0" w:color="FFFFFF"/>
              <w:bottom w:val="outset" w:sz="6" w:space="0" w:color="FFFFFF"/>
              <w:right w:val="outset" w:sz="6" w:space="0" w:color="FFFFFF"/>
            </w:tcBorders>
            <w:hideMark/>
          </w:tcPr>
          <w:p w:rsidR="000C6175" w:rsidRDefault="000C6175" w:rsidP="00282B15">
            <w:pPr>
              <w:spacing w:before="100" w:beforeAutospacing="1" w:after="100" w:afterAutospacing="1"/>
              <w:rPr>
                <w:sz w:val="17"/>
                <w:szCs w:val="17"/>
              </w:rPr>
            </w:pPr>
            <w:r>
              <w:rPr>
                <w:sz w:val="17"/>
                <w:szCs w:val="17"/>
              </w:rPr>
              <w:t>85 dB</w:t>
            </w:r>
          </w:p>
        </w:tc>
      </w:tr>
      <w:tr w:rsidR="000C6175" w:rsidTr="00282B15">
        <w:trPr>
          <w:tblCellSpacing w:w="0" w:type="dxa"/>
        </w:trPr>
        <w:tc>
          <w:tcPr>
            <w:tcW w:w="875" w:type="pct"/>
            <w:vMerge/>
            <w:tcBorders>
              <w:top w:val="outset" w:sz="6" w:space="0" w:color="FFFFFF"/>
              <w:left w:val="outset" w:sz="6" w:space="0" w:color="FFFFFF"/>
              <w:bottom w:val="outset" w:sz="6" w:space="0" w:color="FFFFFF"/>
              <w:right w:val="outset" w:sz="6" w:space="0" w:color="FFFFFF"/>
            </w:tcBorders>
            <w:vAlign w:val="center"/>
            <w:hideMark/>
          </w:tcPr>
          <w:p w:rsidR="000C6175" w:rsidRDefault="000C6175" w:rsidP="00282B15">
            <w:pPr>
              <w:spacing w:line="240" w:lineRule="auto"/>
              <w:rPr>
                <w:sz w:val="17"/>
                <w:szCs w:val="17"/>
              </w:rPr>
            </w:pPr>
          </w:p>
        </w:tc>
        <w:tc>
          <w:tcPr>
            <w:tcW w:w="1162" w:type="pct"/>
            <w:tcBorders>
              <w:top w:val="outset" w:sz="6" w:space="0" w:color="FFFFFF"/>
              <w:left w:val="outset" w:sz="6" w:space="0" w:color="FFFFFF"/>
              <w:bottom w:val="outset" w:sz="6" w:space="0" w:color="FFFFFF"/>
              <w:right w:val="outset" w:sz="6" w:space="0" w:color="FFFFFF"/>
            </w:tcBorders>
            <w:hideMark/>
          </w:tcPr>
          <w:p w:rsidR="000C6175" w:rsidRDefault="000C6175" w:rsidP="00282B15">
            <w:pPr>
              <w:spacing w:before="100" w:beforeAutospacing="1" w:after="100" w:afterAutospacing="1"/>
              <w:rPr>
                <w:sz w:val="17"/>
                <w:szCs w:val="17"/>
              </w:rPr>
            </w:pPr>
            <w:proofErr w:type="gramStart"/>
            <w:r>
              <w:rPr>
                <w:sz w:val="17"/>
                <w:szCs w:val="17"/>
              </w:rPr>
              <w:t>dag</w:t>
            </w:r>
            <w:proofErr w:type="gramEnd"/>
            <w:r>
              <w:rPr>
                <w:sz w:val="17"/>
                <w:szCs w:val="17"/>
              </w:rPr>
              <w:t xml:space="preserve"> (kl. 07 - 18)</w:t>
            </w:r>
          </w:p>
        </w:tc>
        <w:tc>
          <w:tcPr>
            <w:tcW w:w="1524" w:type="pct"/>
            <w:tcBorders>
              <w:top w:val="outset" w:sz="6" w:space="0" w:color="FFFFFF"/>
              <w:left w:val="outset" w:sz="6" w:space="0" w:color="FFFFFF"/>
              <w:bottom w:val="outset" w:sz="6" w:space="0" w:color="FFFFFF"/>
              <w:right w:val="outset" w:sz="6" w:space="0" w:color="FFFFFF"/>
            </w:tcBorders>
            <w:hideMark/>
          </w:tcPr>
          <w:p w:rsidR="000C6175" w:rsidRDefault="000C6175" w:rsidP="00282B15">
            <w:pPr>
              <w:spacing w:before="100" w:beforeAutospacing="1" w:after="100" w:afterAutospacing="1"/>
              <w:jc w:val="center"/>
              <w:rPr>
                <w:sz w:val="17"/>
                <w:szCs w:val="17"/>
              </w:rPr>
            </w:pPr>
            <w:r>
              <w:rPr>
                <w:sz w:val="17"/>
                <w:szCs w:val="17"/>
              </w:rPr>
              <w:t>25 dB</w:t>
            </w:r>
          </w:p>
        </w:tc>
        <w:tc>
          <w:tcPr>
            <w:tcW w:w="1438" w:type="pct"/>
            <w:tcBorders>
              <w:top w:val="outset" w:sz="6" w:space="0" w:color="FFFFFF"/>
              <w:left w:val="outset" w:sz="6" w:space="0" w:color="FFFFFF"/>
              <w:bottom w:val="outset" w:sz="6" w:space="0" w:color="FFFFFF"/>
              <w:right w:val="outset" w:sz="6" w:space="0" w:color="FFFFFF"/>
            </w:tcBorders>
            <w:hideMark/>
          </w:tcPr>
          <w:p w:rsidR="000C6175" w:rsidRDefault="000C6175" w:rsidP="00282B15">
            <w:pPr>
              <w:spacing w:before="100" w:beforeAutospacing="1" w:after="100" w:afterAutospacing="1"/>
              <w:rPr>
                <w:sz w:val="17"/>
                <w:szCs w:val="17"/>
              </w:rPr>
            </w:pPr>
            <w:r>
              <w:rPr>
                <w:sz w:val="17"/>
                <w:szCs w:val="17"/>
              </w:rPr>
              <w:t>85 dB</w:t>
            </w:r>
          </w:p>
        </w:tc>
      </w:tr>
      <w:tr w:rsidR="000C6175" w:rsidTr="00282B15">
        <w:trPr>
          <w:tblCellSpacing w:w="0" w:type="dxa"/>
        </w:trPr>
        <w:tc>
          <w:tcPr>
            <w:tcW w:w="2038" w:type="pct"/>
            <w:gridSpan w:val="2"/>
            <w:tcBorders>
              <w:top w:val="outset" w:sz="6" w:space="0" w:color="FFFFFF"/>
              <w:left w:val="outset" w:sz="6" w:space="0" w:color="FFFFFF"/>
              <w:bottom w:val="outset" w:sz="6" w:space="0" w:color="FFFFFF"/>
              <w:right w:val="outset" w:sz="6" w:space="0" w:color="FFFFFF"/>
            </w:tcBorders>
            <w:hideMark/>
          </w:tcPr>
          <w:p w:rsidR="000C6175" w:rsidRDefault="000C6175" w:rsidP="00282B15">
            <w:pPr>
              <w:spacing w:before="100" w:beforeAutospacing="1" w:after="100" w:afterAutospacing="1"/>
              <w:rPr>
                <w:sz w:val="17"/>
                <w:szCs w:val="17"/>
              </w:rPr>
            </w:pPr>
            <w:r>
              <w:rPr>
                <w:sz w:val="17"/>
                <w:szCs w:val="17"/>
              </w:rPr>
              <w:t>Kontorer, undervisningslokaler og andre lignende støjfølsomme rum</w:t>
            </w:r>
          </w:p>
        </w:tc>
        <w:tc>
          <w:tcPr>
            <w:tcW w:w="1524" w:type="pct"/>
            <w:tcBorders>
              <w:top w:val="outset" w:sz="6" w:space="0" w:color="FFFFFF"/>
              <w:left w:val="outset" w:sz="6" w:space="0" w:color="FFFFFF"/>
              <w:bottom w:val="outset" w:sz="6" w:space="0" w:color="FFFFFF"/>
              <w:right w:val="outset" w:sz="6" w:space="0" w:color="FFFFFF"/>
            </w:tcBorders>
            <w:hideMark/>
          </w:tcPr>
          <w:p w:rsidR="000C6175" w:rsidRDefault="000C6175" w:rsidP="00282B15">
            <w:pPr>
              <w:spacing w:before="100" w:beforeAutospacing="1" w:after="100" w:afterAutospacing="1"/>
              <w:jc w:val="center"/>
              <w:rPr>
                <w:sz w:val="17"/>
                <w:szCs w:val="17"/>
              </w:rPr>
            </w:pPr>
            <w:r>
              <w:rPr>
                <w:sz w:val="17"/>
                <w:szCs w:val="17"/>
              </w:rPr>
              <w:t>30 dB</w:t>
            </w:r>
          </w:p>
        </w:tc>
        <w:tc>
          <w:tcPr>
            <w:tcW w:w="1438" w:type="pct"/>
            <w:tcBorders>
              <w:top w:val="outset" w:sz="6" w:space="0" w:color="FFFFFF"/>
              <w:left w:val="outset" w:sz="6" w:space="0" w:color="FFFFFF"/>
              <w:bottom w:val="outset" w:sz="6" w:space="0" w:color="FFFFFF"/>
              <w:right w:val="outset" w:sz="6" w:space="0" w:color="FFFFFF"/>
            </w:tcBorders>
            <w:hideMark/>
          </w:tcPr>
          <w:p w:rsidR="000C6175" w:rsidRDefault="000C6175" w:rsidP="00282B15">
            <w:pPr>
              <w:spacing w:before="100" w:beforeAutospacing="1" w:after="100" w:afterAutospacing="1"/>
              <w:rPr>
                <w:sz w:val="17"/>
                <w:szCs w:val="17"/>
              </w:rPr>
            </w:pPr>
            <w:r>
              <w:rPr>
                <w:sz w:val="17"/>
                <w:szCs w:val="17"/>
              </w:rPr>
              <w:t>85 dB</w:t>
            </w:r>
          </w:p>
        </w:tc>
      </w:tr>
      <w:tr w:rsidR="000C6175" w:rsidTr="00282B15">
        <w:trPr>
          <w:tblCellSpacing w:w="0" w:type="dxa"/>
        </w:trPr>
        <w:tc>
          <w:tcPr>
            <w:tcW w:w="2038" w:type="pct"/>
            <w:gridSpan w:val="2"/>
            <w:tcBorders>
              <w:top w:val="outset" w:sz="6" w:space="0" w:color="FFFFFF"/>
              <w:left w:val="outset" w:sz="6" w:space="0" w:color="FFFFFF"/>
              <w:bottom w:val="outset" w:sz="6" w:space="0" w:color="FFFFFF"/>
              <w:right w:val="outset" w:sz="6" w:space="0" w:color="FFFFFF"/>
            </w:tcBorders>
            <w:hideMark/>
          </w:tcPr>
          <w:p w:rsidR="000C6175" w:rsidRDefault="000C6175" w:rsidP="00282B15">
            <w:pPr>
              <w:spacing w:before="100" w:beforeAutospacing="1" w:after="100" w:afterAutospacing="1"/>
              <w:rPr>
                <w:sz w:val="17"/>
                <w:szCs w:val="17"/>
              </w:rPr>
            </w:pPr>
            <w:r>
              <w:rPr>
                <w:sz w:val="17"/>
                <w:szCs w:val="17"/>
              </w:rPr>
              <w:t>Øvrige rum i virksomheder</w:t>
            </w:r>
          </w:p>
        </w:tc>
        <w:tc>
          <w:tcPr>
            <w:tcW w:w="1524" w:type="pct"/>
            <w:tcBorders>
              <w:top w:val="outset" w:sz="6" w:space="0" w:color="FFFFFF"/>
              <w:left w:val="outset" w:sz="6" w:space="0" w:color="FFFFFF"/>
              <w:bottom w:val="outset" w:sz="6" w:space="0" w:color="FFFFFF"/>
              <w:right w:val="outset" w:sz="6" w:space="0" w:color="FFFFFF"/>
            </w:tcBorders>
            <w:hideMark/>
          </w:tcPr>
          <w:p w:rsidR="000C6175" w:rsidRDefault="000C6175" w:rsidP="00282B15">
            <w:pPr>
              <w:spacing w:before="100" w:beforeAutospacing="1" w:after="100" w:afterAutospacing="1"/>
              <w:jc w:val="center"/>
              <w:rPr>
                <w:sz w:val="17"/>
                <w:szCs w:val="17"/>
              </w:rPr>
            </w:pPr>
            <w:r>
              <w:rPr>
                <w:sz w:val="17"/>
                <w:szCs w:val="17"/>
              </w:rPr>
              <w:t>35 dB</w:t>
            </w:r>
          </w:p>
        </w:tc>
        <w:tc>
          <w:tcPr>
            <w:tcW w:w="1438" w:type="pct"/>
            <w:tcBorders>
              <w:top w:val="outset" w:sz="6" w:space="0" w:color="FFFFFF"/>
              <w:left w:val="outset" w:sz="6" w:space="0" w:color="FFFFFF"/>
              <w:bottom w:val="outset" w:sz="6" w:space="0" w:color="FFFFFF"/>
              <w:right w:val="outset" w:sz="6" w:space="0" w:color="FFFFFF"/>
            </w:tcBorders>
            <w:hideMark/>
          </w:tcPr>
          <w:p w:rsidR="000C6175" w:rsidRDefault="000C6175" w:rsidP="00282B15">
            <w:pPr>
              <w:spacing w:before="100" w:beforeAutospacing="1" w:after="100" w:afterAutospacing="1"/>
              <w:rPr>
                <w:sz w:val="17"/>
                <w:szCs w:val="17"/>
              </w:rPr>
            </w:pPr>
            <w:r>
              <w:rPr>
                <w:sz w:val="17"/>
                <w:szCs w:val="17"/>
              </w:rPr>
              <w:t>90 dB</w:t>
            </w:r>
          </w:p>
        </w:tc>
      </w:tr>
    </w:tbl>
    <w:p w:rsidR="000C6175" w:rsidRDefault="000C6175" w:rsidP="000C6175">
      <w:pPr>
        <w:shd w:val="clear" w:color="auto" w:fill="FFFFFF"/>
        <w:spacing w:before="100" w:beforeAutospacing="1" w:after="100" w:afterAutospacing="1"/>
        <w:ind w:left="720"/>
      </w:pPr>
      <w:r>
        <w:rPr>
          <w:sz w:val="17"/>
          <w:szCs w:val="17"/>
        </w:rPr>
        <w:br/>
      </w:r>
      <w:r>
        <w:t>Grænseværdierne for lavfrekvent støj gælder for det A-vægtede støjniveau i frekvensområdet 10 Hz - 160 Hz, og grænseværdierne for infralyd gælder for det G-vægtede lydniveau. Begge dele måles indendørs som ækvivalentniveauer over 10 minutter ved brug af den måle- og analysemetode som er beskrevet i Miljøstyrelsens orientering nr. 9/1997 om lavfrekvent støj, infralyd og vibrationer i eksternt miljø. Målemetoden er justeret i marts 2010:</w:t>
      </w:r>
      <w:r>
        <w:rPr>
          <w:sz w:val="17"/>
          <w:szCs w:val="17"/>
        </w:rPr>
        <w:t xml:space="preserve"> </w:t>
      </w:r>
      <w:r>
        <w:t xml:space="preserve">Målemetode </w:t>
      </w:r>
      <w:proofErr w:type="spellStart"/>
      <w:r>
        <w:t>LFstøj</w:t>
      </w:r>
      <w:proofErr w:type="spellEnd"/>
      <w:r>
        <w:t xml:space="preserve"> (Nyt vilkår)</w:t>
      </w:r>
    </w:p>
    <w:p w:rsidR="000C6175" w:rsidRDefault="000C6175" w:rsidP="000C6175"/>
    <w:p w:rsidR="000C6175" w:rsidRDefault="000C6175" w:rsidP="000C6175">
      <w:pPr>
        <w:numPr>
          <w:ilvl w:val="0"/>
          <w:numId w:val="33"/>
        </w:numPr>
        <w:spacing w:line="240" w:lineRule="auto"/>
      </w:pPr>
      <w:r>
        <w:t>Virksomheden skal overholde nedenstående grænseværdier for vibrationer:</w:t>
      </w:r>
    </w:p>
    <w:p w:rsidR="000C6175" w:rsidRPr="00C23A32" w:rsidRDefault="000C6175" w:rsidP="000C6175">
      <w:pPr>
        <w:spacing w:line="240" w:lineRule="auto"/>
        <w:ind w:left="720"/>
      </w:pPr>
      <w:r w:rsidRPr="00C23A32">
        <w:t xml:space="preserve">75 dB i boliger i boligområder (hele døgnet), boliger i det åbne land, børneinstitutioner og lignende, og boliger i blandet bolig / erhvervsområde i aften- og natperioden (kl. 18 - 07) </w:t>
      </w:r>
    </w:p>
    <w:p w:rsidR="000C6175" w:rsidRPr="00C23A32" w:rsidRDefault="000C6175" w:rsidP="000C6175">
      <w:pPr>
        <w:spacing w:line="240" w:lineRule="auto"/>
        <w:ind w:left="720"/>
      </w:pPr>
      <w:r w:rsidRPr="00C23A32">
        <w:t xml:space="preserve">80 dB i boliger i blandet bolig / erhvervsområde i dagperioden (kl. 07 - 18) og kontorer, undervisningslokaler m.v. </w:t>
      </w:r>
    </w:p>
    <w:p w:rsidR="000C6175" w:rsidRPr="00C23A32" w:rsidRDefault="000C6175" w:rsidP="000C6175">
      <w:pPr>
        <w:spacing w:line="240" w:lineRule="auto"/>
        <w:ind w:left="720"/>
      </w:pPr>
      <w:r w:rsidRPr="00C23A32">
        <w:t>85 dB i erhvervsbebyggelse.</w:t>
      </w:r>
    </w:p>
    <w:p w:rsidR="000C6175" w:rsidRDefault="000C6175" w:rsidP="000C6175">
      <w:pPr>
        <w:spacing w:line="240" w:lineRule="auto"/>
        <w:ind w:left="720"/>
      </w:pPr>
      <w:r>
        <w:t>Grænseværdierne for vibrationer gælder for det KB-vægtede accelerationsniveau, målt på den måde som er beskrevet i orientering fra Miljøstyrelsen nr. 9/1997 om lavfrekvent støj, infralyd og vibrationer i eksternt miljø.</w:t>
      </w:r>
      <w:r w:rsidRPr="00165E91">
        <w:t xml:space="preserve"> </w:t>
      </w:r>
      <w:r>
        <w:t>(Nyt vilkår)</w:t>
      </w:r>
    </w:p>
    <w:p w:rsidR="000C6175" w:rsidRDefault="000C6175" w:rsidP="000C6175"/>
    <w:p w:rsidR="000C6175" w:rsidRDefault="000C6175" w:rsidP="000C6175">
      <w:pPr>
        <w:numPr>
          <w:ilvl w:val="0"/>
          <w:numId w:val="33"/>
        </w:numPr>
        <w:spacing w:line="240" w:lineRule="auto"/>
      </w:pPr>
      <w:r>
        <w:t xml:space="preserve">Tilsynsmyndigheden kan forlange måling/beregning af virksomhedens støjniveau for lavfrekvent støj, infralyd og vibrationer mindst en gang om året. Støjberegningen skal eftervise, at virksomheden overholder de gældende støjgrænser for virksomheden i </w:t>
      </w:r>
      <w:r>
        <w:lastRenderedPageBreak/>
        <w:t xml:space="preserve">ethvert punkt i de forskellige områder uden for virksomhedens skel, jf. virksomhedens </w:t>
      </w:r>
      <w:r w:rsidRPr="00CB266A">
        <w:t xml:space="preserve">støjvilkår nr. </w:t>
      </w:r>
      <w:r w:rsidR="00D0326A" w:rsidRPr="00CB266A">
        <w:t>56</w:t>
      </w:r>
      <w:r w:rsidRPr="00CB266A">
        <w:t xml:space="preserve"> og </w:t>
      </w:r>
      <w:r w:rsidR="00D0326A" w:rsidRPr="00CB266A">
        <w:t>57</w:t>
      </w:r>
      <w:r w:rsidRPr="00CB266A">
        <w:t>.</w:t>
      </w:r>
      <w:r>
        <w:t xml:space="preserve"> </w:t>
      </w:r>
    </w:p>
    <w:p w:rsidR="000C6175" w:rsidRDefault="000C6175" w:rsidP="000C6175">
      <w:pPr>
        <w:shd w:val="clear" w:color="auto" w:fill="FFFFFF"/>
        <w:spacing w:before="100" w:beforeAutospacing="1" w:after="100" w:afterAutospacing="1"/>
        <w:ind w:left="720"/>
      </w:pPr>
      <w:r>
        <w:t>Målingerne og beregningerne skal afspejle repræsentative driftsforhold (normaldrift). Alle målinger/beregninger skal udføres som beskrevet i Miljøstyrelsens orientering nr. 9/1997 om lavfrekvent støj, infralyd og vibrationer i eksternt miljø. Målemetoden er justeret i marts 2010:</w:t>
      </w:r>
      <w:r>
        <w:rPr>
          <w:sz w:val="17"/>
          <w:szCs w:val="17"/>
        </w:rPr>
        <w:t xml:space="preserve"> </w:t>
      </w:r>
      <w:r w:rsidRPr="0084665A">
        <w:t xml:space="preserve">Målemetode </w:t>
      </w:r>
      <w:proofErr w:type="spellStart"/>
      <w:r w:rsidRPr="0084665A">
        <w:t>LFstøj</w:t>
      </w:r>
      <w:proofErr w:type="spellEnd"/>
      <w:r>
        <w:t xml:space="preserve"> og udføres af akkrediterede laboratorier, certificerede personer m.v. </w:t>
      </w:r>
    </w:p>
    <w:p w:rsidR="000C6175" w:rsidRDefault="000C6175" w:rsidP="000C6175">
      <w:pPr>
        <w:shd w:val="clear" w:color="auto" w:fill="FFFFFF"/>
        <w:spacing w:before="100" w:beforeAutospacing="1" w:after="100" w:afterAutospacing="1"/>
        <w:ind w:left="720"/>
      </w:pPr>
      <w:r>
        <w:t>Målingerne/beregningerne skal udføres og rapporteres som ”Miljømåling – ekstern støj” af en enhed, som er optaget på Miljøstyrelsens liste over godkendte laboratorier.</w:t>
      </w:r>
    </w:p>
    <w:p w:rsidR="000C6175" w:rsidRDefault="000C6175" w:rsidP="000C6175">
      <w:pPr>
        <w:ind w:left="720"/>
      </w:pPr>
      <w:r>
        <w:t xml:space="preserve">Rapport over målingerne/beregningerne skal indsendes til tilsynsmyndigheden senest 2 måneder efter, at disse er foretaget. </w:t>
      </w:r>
    </w:p>
    <w:p w:rsidR="000C6175" w:rsidRDefault="000C6175" w:rsidP="000C6175">
      <w:pPr>
        <w:ind w:left="720"/>
      </w:pPr>
    </w:p>
    <w:p w:rsidR="000C6175" w:rsidRDefault="000C6175" w:rsidP="000C6175">
      <w:pPr>
        <w:ind w:left="720"/>
      </w:pPr>
      <w:r>
        <w:t>Grænseværdierne for lavfrekvent støj, infralyd og vibrationer anses for overholdt, hvis de målte værdier er mindre end eller lig med grænseværdien.</w:t>
      </w:r>
    </w:p>
    <w:p w:rsidR="000C6175" w:rsidRDefault="000C6175" w:rsidP="000C6175">
      <w:pPr>
        <w:ind w:left="720"/>
      </w:pPr>
    </w:p>
    <w:p w:rsidR="000C6175" w:rsidRDefault="000C6175" w:rsidP="000C6175">
      <w:pPr>
        <w:ind w:left="720"/>
      </w:pPr>
      <w:r>
        <w:t>Såfremt målingerne/beregningerne viser, at støjvilkårene er overskredet, skal virksomheden lade foretage afhjælpende foranstaltninger og efterfølgende gennemføre nye målinger/beregninger til dokumentation af, at støjgrænserne er overholdt. Tidsperspektivet hertil aftales med tilsynsmyndigheden. (Nyt vilkår)</w:t>
      </w:r>
    </w:p>
    <w:p w:rsidR="009A5806" w:rsidRDefault="009A5806" w:rsidP="000C6175">
      <w:pPr>
        <w:ind w:left="720"/>
      </w:pPr>
    </w:p>
    <w:p w:rsidR="000C6175" w:rsidRPr="009A5806" w:rsidRDefault="000C6175" w:rsidP="009A5806">
      <w:pPr>
        <w:pStyle w:val="Overskrift2"/>
      </w:pPr>
      <w:bookmarkStart w:id="11" w:name="_Toc488759444"/>
      <w:bookmarkStart w:id="12" w:name="_Toc501523847"/>
      <w:r w:rsidRPr="009A5806">
        <w:t>Spildevand</w:t>
      </w:r>
      <w:bookmarkEnd w:id="11"/>
      <w:bookmarkEnd w:id="12"/>
    </w:p>
    <w:p w:rsidR="000C6175" w:rsidRDefault="000C6175" w:rsidP="000C6175">
      <w:pPr>
        <w:numPr>
          <w:ilvl w:val="0"/>
          <w:numId w:val="33"/>
        </w:numPr>
        <w:spacing w:line="240" w:lineRule="auto"/>
      </w:pPr>
      <w:r>
        <w:t>Ikke miljøbehandlede biler, dvs. udtjente og beskadigede køretøjer, skal opbevares på tæt belægning, impermeabelt areal foran bygningen</w:t>
      </w:r>
      <w:r w:rsidR="00C84049">
        <w:t xml:space="preserve"> der afleder til olieudskiller 2</w:t>
      </w:r>
      <w:r>
        <w:t xml:space="preserve">, på </w:t>
      </w:r>
      <w:r w:rsidR="00C84049">
        <w:t xml:space="preserve">impermeabelt </w:t>
      </w:r>
      <w:r>
        <w:t xml:space="preserve">areal </w:t>
      </w:r>
      <w:r w:rsidR="00C84049">
        <w:t>ved gavlen af bygningen modsatte ende i forhold til brovægten, der afleder til olieudskiller 2</w:t>
      </w:r>
      <w:r>
        <w:t>, i miljøbås nr. 6 eller i hallen. (Oprindeligt vilkår)</w:t>
      </w:r>
    </w:p>
    <w:p w:rsidR="000C6175" w:rsidRDefault="000C6175" w:rsidP="000C6175">
      <w:pPr>
        <w:ind w:left="360"/>
      </w:pPr>
    </w:p>
    <w:p w:rsidR="000C6175" w:rsidRDefault="000C6175" w:rsidP="000C6175">
      <w:pPr>
        <w:numPr>
          <w:ilvl w:val="0"/>
          <w:numId w:val="33"/>
        </w:numPr>
        <w:spacing w:line="240" w:lineRule="auto"/>
      </w:pPr>
      <w:r>
        <w:t>Modtagelse af skrotbiler til miljøbehandling, tanke og andet skrot, der kan indeholde olie og kemikalier, skal foregå på tæt belægning med afløb til olie- og benzinudskilleranlæg II. Ved modtagelsen skal emnerne straks kontrolleres for lækage som beskrevet i denne godkendelse og i virksomhedens procedure for modtagelse og lækagekontrol. Konstateres der lækage eller overhængende fare herfor, skal emnerne straks transporteres til miljøbehandlingsbåsen (miljøbås nr. 6) og miljøbehandles. Skrotbiler må kun opbevares på befæstet areal. Konstateret spild opsamles med det samme. (Oprindeligt vilkår)</w:t>
      </w:r>
    </w:p>
    <w:p w:rsidR="000C6175" w:rsidRDefault="000C6175" w:rsidP="000C6175"/>
    <w:p w:rsidR="000C6175" w:rsidRDefault="000C6175" w:rsidP="000C6175">
      <w:pPr>
        <w:numPr>
          <w:ilvl w:val="0"/>
          <w:numId w:val="33"/>
        </w:numPr>
        <w:spacing w:line="240" w:lineRule="auto"/>
      </w:pPr>
      <w:r>
        <w:t>Vaskeplads for materiel mv. skal indrettes med en tæt impermeabel belægning med fald mod sump eller afløb, hvorfra der sker kontrolleret afledning. (Oprindeligt vilkår)</w:t>
      </w:r>
    </w:p>
    <w:p w:rsidR="009A5806" w:rsidRDefault="009A5806" w:rsidP="009A5806">
      <w:pPr>
        <w:spacing w:line="240" w:lineRule="auto"/>
      </w:pPr>
    </w:p>
    <w:p w:rsidR="000C6175" w:rsidRPr="009A5806" w:rsidRDefault="000C6175" w:rsidP="009A5806">
      <w:pPr>
        <w:pStyle w:val="Overskrift2"/>
      </w:pPr>
      <w:bookmarkStart w:id="13" w:name="_Toc488759445"/>
      <w:bookmarkStart w:id="14" w:name="_Toc501523848"/>
      <w:r w:rsidRPr="009A5806">
        <w:t>Affald</w:t>
      </w:r>
      <w:bookmarkEnd w:id="13"/>
      <w:bookmarkEnd w:id="14"/>
      <w:r w:rsidRPr="009A5806">
        <w:t xml:space="preserve"> </w:t>
      </w:r>
    </w:p>
    <w:p w:rsidR="000C6175" w:rsidRDefault="000C6175" w:rsidP="000C6175">
      <w:pPr>
        <w:numPr>
          <w:ilvl w:val="0"/>
          <w:numId w:val="33"/>
        </w:numPr>
        <w:spacing w:line="240" w:lineRule="auto"/>
      </w:pPr>
      <w:r>
        <w:t>Brændstof, olie, kemikalier og farligt affald skal opbevares i tætte lukkede beholdere på tæt bund, under tag beskyttet mod vejrlig, uden mulighed for afløb til kloak. Oplagspladsen skal være udformet således, at spild på indholdet af den største beholder kan tilbageholdes. Beholdere med brændstof, olie, kemikalier og farligt affald skal mærkes, så det tydeligt fremgår, hvad beholderen indeholder. (Oprindeligt vilkår)</w:t>
      </w:r>
    </w:p>
    <w:p w:rsidR="000C6175" w:rsidRDefault="000C6175" w:rsidP="000C6175"/>
    <w:p w:rsidR="000C6175" w:rsidRDefault="000C6175" w:rsidP="000C6175">
      <w:pPr>
        <w:numPr>
          <w:ilvl w:val="0"/>
          <w:numId w:val="33"/>
        </w:numPr>
        <w:spacing w:line="240" w:lineRule="auto"/>
      </w:pPr>
      <w:r>
        <w:t xml:space="preserve">Ved opbevaring af farligt affald i beholdere i hallen skal beholderne være sikret som i </w:t>
      </w:r>
      <w:r w:rsidRPr="00CB266A">
        <w:t xml:space="preserve">vilkår </w:t>
      </w:r>
      <w:r w:rsidR="00D0326A">
        <w:t>62</w:t>
      </w:r>
      <w:r>
        <w:t xml:space="preserve">, og alle beholdere med rumindhold på </w:t>
      </w:r>
      <w:smartTag w:uri="urn:schemas-microsoft-com:office:smarttags" w:element="metricconverter">
        <w:smartTagPr>
          <w:attr w:name="ProductID" w:val="1000 liter"/>
        </w:smartTagPr>
        <w:r w:rsidRPr="00DC3C69">
          <w:t>1000</w:t>
        </w:r>
        <w:r>
          <w:t xml:space="preserve"> liter</w:t>
        </w:r>
      </w:smartTag>
      <w:r>
        <w:t xml:space="preserve"> og derover skal være udstyret med niveauføler og overfyldningsalarm. (Oprindeligt vilkår)</w:t>
      </w:r>
    </w:p>
    <w:p w:rsidR="000C6175" w:rsidRDefault="000C6175" w:rsidP="000C6175"/>
    <w:p w:rsidR="000C6175" w:rsidRDefault="000C6175" w:rsidP="000C6175">
      <w:pPr>
        <w:numPr>
          <w:ilvl w:val="0"/>
          <w:numId w:val="33"/>
        </w:numPr>
        <w:spacing w:line="240" w:lineRule="auto"/>
      </w:pPr>
      <w:r>
        <w:lastRenderedPageBreak/>
        <w:t xml:space="preserve">Håndtering, herunder </w:t>
      </w:r>
      <w:proofErr w:type="spellStart"/>
      <w:r>
        <w:t>omhældning</w:t>
      </w:r>
      <w:proofErr w:type="spellEnd"/>
      <w:r>
        <w:t xml:space="preserve"> og pumpning af farligt affald i hallen skal sikres mod uheld med spild til omgivelserne. F.eks. ved at håndteringsarealet sikres med </w:t>
      </w:r>
      <w:proofErr w:type="spellStart"/>
      <w:r>
        <w:t>opkant</w:t>
      </w:r>
      <w:proofErr w:type="spellEnd"/>
      <w:r>
        <w:t>. (Oprindeligt vilkår)</w:t>
      </w:r>
    </w:p>
    <w:p w:rsidR="000C6175" w:rsidRDefault="000C6175" w:rsidP="000C6175">
      <w:r>
        <w:t xml:space="preserve"> </w:t>
      </w:r>
    </w:p>
    <w:p w:rsidR="000C6175" w:rsidRDefault="000C6175" w:rsidP="000C6175">
      <w:pPr>
        <w:numPr>
          <w:ilvl w:val="0"/>
          <w:numId w:val="33"/>
        </w:numPr>
        <w:spacing w:line="240" w:lineRule="auto"/>
      </w:pPr>
      <w:r>
        <w:t>Partikulært materiale som opsamles i sandfangene skal håndteres og bortskaffes som forurenet jord. (Oprindeligt vilkår)</w:t>
      </w:r>
    </w:p>
    <w:p w:rsidR="000C6175" w:rsidRDefault="000C6175" w:rsidP="000C6175"/>
    <w:p w:rsidR="000C6175" w:rsidRDefault="000C6175" w:rsidP="000C6175">
      <w:pPr>
        <w:numPr>
          <w:ilvl w:val="0"/>
          <w:numId w:val="33"/>
        </w:numPr>
        <w:spacing w:line="240" w:lineRule="auto"/>
      </w:pPr>
      <w:r>
        <w:t>Der må ikke foregå afbrænding af nogen form for affald på virksomheden. (Oprindeligt vilkår)</w:t>
      </w:r>
    </w:p>
    <w:p w:rsidR="000C6175" w:rsidRDefault="000C6175" w:rsidP="000C6175"/>
    <w:p w:rsidR="000C6175" w:rsidRDefault="000C6175" w:rsidP="000C6175">
      <w:pPr>
        <w:numPr>
          <w:ilvl w:val="0"/>
          <w:numId w:val="33"/>
        </w:numPr>
        <w:spacing w:line="240" w:lineRule="auto"/>
      </w:pPr>
      <w:r>
        <w:t xml:space="preserve">Virksomheden skal for nedenfor anførte fraktioner overholde de angivne grænser for maksimalt oplag og årlig modtagelse. </w:t>
      </w:r>
    </w:p>
    <w:p w:rsidR="000C6175" w:rsidRDefault="000C6175" w:rsidP="000C6175"/>
    <w:tbl>
      <w:tblPr>
        <w:tblW w:w="799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69"/>
        <w:gridCol w:w="3118"/>
        <w:gridCol w:w="2410"/>
      </w:tblGrid>
      <w:tr w:rsidR="000C6175" w:rsidTr="00282B15">
        <w:trPr>
          <w:tblHeader/>
        </w:trPr>
        <w:tc>
          <w:tcPr>
            <w:tcW w:w="2469" w:type="dxa"/>
          </w:tcPr>
          <w:p w:rsidR="000C6175" w:rsidRDefault="000C6175" w:rsidP="00282B15">
            <w:pPr>
              <w:rPr>
                <w:b/>
              </w:rPr>
            </w:pPr>
            <w:r>
              <w:rPr>
                <w:b/>
              </w:rPr>
              <w:t>Affaldsart</w:t>
            </w:r>
          </w:p>
        </w:tc>
        <w:tc>
          <w:tcPr>
            <w:tcW w:w="3118" w:type="dxa"/>
          </w:tcPr>
          <w:p w:rsidR="000C6175" w:rsidRDefault="000C6175" w:rsidP="00282B15">
            <w:pPr>
              <w:rPr>
                <w:b/>
              </w:rPr>
            </w:pPr>
            <w:r>
              <w:rPr>
                <w:b/>
              </w:rPr>
              <w:t>Maksimalt modtaget pr. år</w:t>
            </w:r>
          </w:p>
        </w:tc>
        <w:tc>
          <w:tcPr>
            <w:tcW w:w="2410" w:type="dxa"/>
          </w:tcPr>
          <w:p w:rsidR="000C6175" w:rsidRDefault="000C6175" w:rsidP="00282B15">
            <w:pPr>
              <w:rPr>
                <w:b/>
              </w:rPr>
            </w:pPr>
            <w:r>
              <w:rPr>
                <w:b/>
              </w:rPr>
              <w:t>Maksimalt oplag</w:t>
            </w:r>
          </w:p>
        </w:tc>
      </w:tr>
      <w:tr w:rsidR="000C6175" w:rsidTr="00282B15">
        <w:tc>
          <w:tcPr>
            <w:tcW w:w="2469" w:type="dxa"/>
          </w:tcPr>
          <w:p w:rsidR="000C6175" w:rsidRDefault="000C6175" w:rsidP="00282B15">
            <w:r>
              <w:t>Spildolie (motorolie, gearolie, bagtøjsolie m.m.)</w:t>
            </w:r>
          </w:p>
        </w:tc>
        <w:tc>
          <w:tcPr>
            <w:tcW w:w="3118" w:type="dxa"/>
          </w:tcPr>
          <w:p w:rsidR="000C6175" w:rsidRDefault="000C6175" w:rsidP="0076474A">
            <w:r>
              <w:t>Modtages kun som del af biler</w:t>
            </w:r>
            <w:r w:rsidR="00B877EE">
              <w:t xml:space="preserve"> </w:t>
            </w:r>
          </w:p>
        </w:tc>
        <w:tc>
          <w:tcPr>
            <w:tcW w:w="2410" w:type="dxa"/>
          </w:tcPr>
          <w:p w:rsidR="000C6175" w:rsidRDefault="000C6175" w:rsidP="00282B15">
            <w:smartTag w:uri="urn:schemas-microsoft-com:office:smarttags" w:element="metricconverter">
              <w:smartTagPr>
                <w:attr w:name="ProductID" w:val="2400 l"/>
              </w:smartTagPr>
              <w:r>
                <w:t>2400 l</w:t>
              </w:r>
            </w:smartTag>
          </w:p>
        </w:tc>
      </w:tr>
      <w:tr w:rsidR="0076474A" w:rsidTr="00282B15">
        <w:tc>
          <w:tcPr>
            <w:tcW w:w="2469" w:type="dxa"/>
          </w:tcPr>
          <w:p w:rsidR="0076474A" w:rsidRDefault="0076474A" w:rsidP="00F54EA1">
            <w:r>
              <w:t>Transformerolie</w:t>
            </w:r>
          </w:p>
        </w:tc>
        <w:tc>
          <w:tcPr>
            <w:tcW w:w="3118" w:type="dxa"/>
          </w:tcPr>
          <w:p w:rsidR="0076474A" w:rsidRDefault="0076474A" w:rsidP="00282B15">
            <w:r>
              <w:t>Modtages kun i transformere</w:t>
            </w:r>
          </w:p>
        </w:tc>
        <w:tc>
          <w:tcPr>
            <w:tcW w:w="2410" w:type="dxa"/>
          </w:tcPr>
          <w:p w:rsidR="0076474A" w:rsidRDefault="0076474A" w:rsidP="002E31FB">
            <w:r>
              <w:t>5900 l</w:t>
            </w:r>
          </w:p>
        </w:tc>
      </w:tr>
      <w:tr w:rsidR="000C6175" w:rsidTr="00282B15">
        <w:tc>
          <w:tcPr>
            <w:tcW w:w="2469" w:type="dxa"/>
          </w:tcPr>
          <w:p w:rsidR="000C6175" w:rsidRDefault="000C6175" w:rsidP="00282B15">
            <w:r>
              <w:t>Kølervæske</w:t>
            </w:r>
          </w:p>
        </w:tc>
        <w:tc>
          <w:tcPr>
            <w:tcW w:w="3118" w:type="dxa"/>
          </w:tcPr>
          <w:p w:rsidR="000C6175" w:rsidRDefault="000C6175" w:rsidP="00282B15">
            <w:r>
              <w:t>Modtages kun som del af biler</w:t>
            </w:r>
          </w:p>
        </w:tc>
        <w:tc>
          <w:tcPr>
            <w:tcW w:w="2410" w:type="dxa"/>
          </w:tcPr>
          <w:p w:rsidR="000C6175" w:rsidRDefault="000C6175" w:rsidP="00282B15">
            <w:smartTag w:uri="urn:schemas-microsoft-com:office:smarttags" w:element="metricconverter">
              <w:smartTagPr>
                <w:attr w:name="ProductID" w:val="800 l"/>
              </w:smartTagPr>
              <w:r>
                <w:t>800 l</w:t>
              </w:r>
            </w:smartTag>
          </w:p>
        </w:tc>
      </w:tr>
      <w:tr w:rsidR="000C6175" w:rsidTr="00282B15">
        <w:tc>
          <w:tcPr>
            <w:tcW w:w="2469" w:type="dxa"/>
          </w:tcPr>
          <w:p w:rsidR="000C6175" w:rsidRDefault="000C6175" w:rsidP="00282B15">
            <w:r>
              <w:t>Sprinklervæske</w:t>
            </w:r>
          </w:p>
        </w:tc>
        <w:tc>
          <w:tcPr>
            <w:tcW w:w="3118" w:type="dxa"/>
          </w:tcPr>
          <w:p w:rsidR="000C6175" w:rsidRDefault="000C6175" w:rsidP="00282B15">
            <w:r>
              <w:t>Modtages kun som del af biler</w:t>
            </w:r>
          </w:p>
        </w:tc>
        <w:tc>
          <w:tcPr>
            <w:tcW w:w="2410" w:type="dxa"/>
          </w:tcPr>
          <w:p w:rsidR="000C6175" w:rsidRDefault="000C6175" w:rsidP="00282B15">
            <w:smartTag w:uri="urn:schemas-microsoft-com:office:smarttags" w:element="metricconverter">
              <w:smartTagPr>
                <w:attr w:name="ProductID" w:val="600 l"/>
              </w:smartTagPr>
              <w:r>
                <w:t>600 l</w:t>
              </w:r>
            </w:smartTag>
          </w:p>
        </w:tc>
      </w:tr>
      <w:tr w:rsidR="000C6175" w:rsidTr="00282B15">
        <w:tc>
          <w:tcPr>
            <w:tcW w:w="2469" w:type="dxa"/>
          </w:tcPr>
          <w:p w:rsidR="000C6175" w:rsidRDefault="000C6175" w:rsidP="00282B15">
            <w:r>
              <w:t>Bremsevæske og koblingsvæske</w:t>
            </w:r>
          </w:p>
        </w:tc>
        <w:tc>
          <w:tcPr>
            <w:tcW w:w="3118" w:type="dxa"/>
          </w:tcPr>
          <w:p w:rsidR="000C6175" w:rsidRDefault="000C6175" w:rsidP="00282B15">
            <w:r>
              <w:t>Modtages kun som del af biler</w:t>
            </w:r>
          </w:p>
        </w:tc>
        <w:tc>
          <w:tcPr>
            <w:tcW w:w="2410" w:type="dxa"/>
          </w:tcPr>
          <w:p w:rsidR="000C6175" w:rsidRDefault="000C6175" w:rsidP="00282B15">
            <w:smartTag w:uri="urn:schemas-microsoft-com:office:smarttags" w:element="metricconverter">
              <w:smartTagPr>
                <w:attr w:name="ProductID" w:val="200 L"/>
              </w:smartTagPr>
              <w:r>
                <w:t>200 l</w:t>
              </w:r>
            </w:smartTag>
          </w:p>
        </w:tc>
      </w:tr>
      <w:tr w:rsidR="000C6175" w:rsidTr="00282B15">
        <w:tc>
          <w:tcPr>
            <w:tcW w:w="2469" w:type="dxa"/>
          </w:tcPr>
          <w:p w:rsidR="000C6175" w:rsidRDefault="000C6175" w:rsidP="00282B15">
            <w:r>
              <w:t>Oliefiltre</w:t>
            </w:r>
          </w:p>
        </w:tc>
        <w:tc>
          <w:tcPr>
            <w:tcW w:w="3118" w:type="dxa"/>
          </w:tcPr>
          <w:p w:rsidR="000C6175" w:rsidRDefault="000C6175" w:rsidP="00282B15">
            <w:r>
              <w:t>Modtages kun som del af biler</w:t>
            </w:r>
          </w:p>
        </w:tc>
        <w:tc>
          <w:tcPr>
            <w:tcW w:w="2410" w:type="dxa"/>
          </w:tcPr>
          <w:p w:rsidR="000C6175" w:rsidRDefault="000C6175" w:rsidP="00282B15">
            <w:r>
              <w:t xml:space="preserve">2 * </w:t>
            </w:r>
            <w:smartTag w:uri="urn:schemas-microsoft-com:office:smarttags" w:element="metricconverter">
              <w:smartTagPr>
                <w:attr w:name="ProductID" w:val="200 L"/>
              </w:smartTagPr>
              <w:r>
                <w:t>200 l</w:t>
              </w:r>
            </w:smartTag>
            <w:r>
              <w:t xml:space="preserve"> tromler</w:t>
            </w:r>
          </w:p>
        </w:tc>
      </w:tr>
      <w:tr w:rsidR="000C6175" w:rsidTr="00282B15">
        <w:tc>
          <w:tcPr>
            <w:tcW w:w="2469" w:type="dxa"/>
          </w:tcPr>
          <w:p w:rsidR="000C6175" w:rsidRDefault="000C6175" w:rsidP="00282B15">
            <w:r>
              <w:t>Akkumulatorer</w:t>
            </w:r>
          </w:p>
        </w:tc>
        <w:tc>
          <w:tcPr>
            <w:tcW w:w="3118" w:type="dxa"/>
          </w:tcPr>
          <w:p w:rsidR="000C6175" w:rsidRDefault="000C6175" w:rsidP="00282B15">
            <w:pPr>
              <w:rPr>
                <w:lang w:val="en-US"/>
              </w:rPr>
            </w:pPr>
            <w:r>
              <w:rPr>
                <w:lang w:val="en-US"/>
              </w:rPr>
              <w:t>200 tons</w:t>
            </w:r>
          </w:p>
        </w:tc>
        <w:tc>
          <w:tcPr>
            <w:tcW w:w="2410" w:type="dxa"/>
          </w:tcPr>
          <w:p w:rsidR="000C6175" w:rsidRDefault="000C6175" w:rsidP="00282B15">
            <w:pPr>
              <w:rPr>
                <w:lang w:val="en-US"/>
              </w:rPr>
            </w:pPr>
            <w:r>
              <w:rPr>
                <w:lang w:val="en-US"/>
              </w:rPr>
              <w:t>25 tons</w:t>
            </w:r>
          </w:p>
        </w:tc>
      </w:tr>
      <w:tr w:rsidR="000C6175" w:rsidTr="00282B15">
        <w:tc>
          <w:tcPr>
            <w:tcW w:w="2469" w:type="dxa"/>
          </w:tcPr>
          <w:p w:rsidR="000C6175" w:rsidRDefault="000C6175" w:rsidP="00282B15">
            <w:pPr>
              <w:rPr>
                <w:lang w:val="en-US"/>
              </w:rPr>
            </w:pPr>
            <w:proofErr w:type="spellStart"/>
            <w:r>
              <w:rPr>
                <w:lang w:val="en-US"/>
              </w:rPr>
              <w:t>Dæk</w:t>
            </w:r>
            <w:proofErr w:type="spellEnd"/>
          </w:p>
        </w:tc>
        <w:tc>
          <w:tcPr>
            <w:tcW w:w="3118" w:type="dxa"/>
          </w:tcPr>
          <w:p w:rsidR="000C6175" w:rsidRDefault="000C6175" w:rsidP="00282B15">
            <w:pPr>
              <w:rPr>
                <w:lang w:val="en-US"/>
              </w:rPr>
            </w:pPr>
            <w:r>
              <w:rPr>
                <w:lang w:val="en-US"/>
              </w:rPr>
              <w:t>1000 tons</w:t>
            </w:r>
          </w:p>
        </w:tc>
        <w:tc>
          <w:tcPr>
            <w:tcW w:w="2410" w:type="dxa"/>
          </w:tcPr>
          <w:p w:rsidR="000C6175" w:rsidRDefault="000C6175" w:rsidP="00282B15">
            <w:pPr>
              <w:rPr>
                <w:lang w:val="en-US"/>
              </w:rPr>
            </w:pPr>
            <w:r>
              <w:rPr>
                <w:lang w:val="en-US"/>
              </w:rPr>
              <w:t>50 tons</w:t>
            </w:r>
          </w:p>
        </w:tc>
      </w:tr>
      <w:tr w:rsidR="000C6175" w:rsidTr="00282B15">
        <w:tc>
          <w:tcPr>
            <w:tcW w:w="2469" w:type="dxa"/>
          </w:tcPr>
          <w:p w:rsidR="000C6175" w:rsidRDefault="000C6175" w:rsidP="00282B15">
            <w:r>
              <w:t>Biler til miljøbehandling</w:t>
            </w:r>
          </w:p>
        </w:tc>
        <w:tc>
          <w:tcPr>
            <w:tcW w:w="3118" w:type="dxa"/>
          </w:tcPr>
          <w:p w:rsidR="000C6175" w:rsidRDefault="000C6175" w:rsidP="00282B15">
            <w:r>
              <w:t>1000 stk.</w:t>
            </w:r>
          </w:p>
        </w:tc>
        <w:tc>
          <w:tcPr>
            <w:tcW w:w="2410" w:type="dxa"/>
          </w:tcPr>
          <w:p w:rsidR="000C6175" w:rsidRDefault="000C6175" w:rsidP="00282B15">
            <w:r>
              <w:t xml:space="preserve">50 stk. </w:t>
            </w:r>
          </w:p>
        </w:tc>
      </w:tr>
      <w:tr w:rsidR="000C6175" w:rsidTr="00282B15">
        <w:tc>
          <w:tcPr>
            <w:tcW w:w="2469" w:type="dxa"/>
          </w:tcPr>
          <w:p w:rsidR="000C6175" w:rsidRDefault="000C6175" w:rsidP="00282B15">
            <w:r>
              <w:t>Samlet mængde skrot (jern og metal) på befæstede arealer</w:t>
            </w:r>
          </w:p>
        </w:tc>
        <w:tc>
          <w:tcPr>
            <w:tcW w:w="3118" w:type="dxa"/>
          </w:tcPr>
          <w:p w:rsidR="000C6175" w:rsidRDefault="00B877EE" w:rsidP="00282B15">
            <w:r>
              <w:t>35</w:t>
            </w:r>
            <w:r w:rsidR="000C6175">
              <w:t>.000 tons</w:t>
            </w:r>
          </w:p>
        </w:tc>
        <w:tc>
          <w:tcPr>
            <w:tcW w:w="2410" w:type="dxa"/>
          </w:tcPr>
          <w:p w:rsidR="000C6175" w:rsidRDefault="00AC3391" w:rsidP="00282B15">
            <w:r>
              <w:t>10.000</w:t>
            </w:r>
            <w:r w:rsidR="000C6175">
              <w:t xml:space="preserve"> t</w:t>
            </w:r>
          </w:p>
        </w:tc>
      </w:tr>
      <w:tr w:rsidR="00B877EE" w:rsidTr="00282B15">
        <w:tc>
          <w:tcPr>
            <w:tcW w:w="2469" w:type="dxa"/>
          </w:tcPr>
          <w:p w:rsidR="00B877EE" w:rsidRDefault="00C22730" w:rsidP="00C22730">
            <w:r>
              <w:t>Olieholdige k</w:t>
            </w:r>
            <w:r w:rsidR="00B877EE">
              <w:t>abler</w:t>
            </w:r>
          </w:p>
        </w:tc>
        <w:tc>
          <w:tcPr>
            <w:tcW w:w="3118" w:type="dxa"/>
          </w:tcPr>
          <w:p w:rsidR="00B877EE" w:rsidRDefault="00B877EE" w:rsidP="00282B15">
            <w:r>
              <w:t>25.000 to</w:t>
            </w:r>
            <w:r w:rsidR="00C22730">
              <w:t>n</w:t>
            </w:r>
            <w:r>
              <w:t>s</w:t>
            </w:r>
          </w:p>
        </w:tc>
        <w:tc>
          <w:tcPr>
            <w:tcW w:w="2410" w:type="dxa"/>
          </w:tcPr>
          <w:p w:rsidR="00B877EE" w:rsidRDefault="00C22730" w:rsidP="00C22730">
            <w:r>
              <w:t>2500 tons der er i</w:t>
            </w:r>
            <w:r w:rsidR="00B877EE">
              <w:t xml:space="preserve">ndeholdt i </w:t>
            </w:r>
            <w:r w:rsidR="00AC3391">
              <w:t>10.</w:t>
            </w:r>
            <w:r w:rsidR="00B877EE">
              <w:t>000 tons skrot</w:t>
            </w:r>
          </w:p>
        </w:tc>
      </w:tr>
      <w:tr w:rsidR="00C22730" w:rsidTr="00282B15">
        <w:tc>
          <w:tcPr>
            <w:tcW w:w="2469" w:type="dxa"/>
          </w:tcPr>
          <w:p w:rsidR="00C22730" w:rsidRDefault="00C22730" w:rsidP="00C22730">
            <w:r>
              <w:t>Ikke olieholdige kabler</w:t>
            </w:r>
          </w:p>
        </w:tc>
        <w:tc>
          <w:tcPr>
            <w:tcW w:w="3118" w:type="dxa"/>
          </w:tcPr>
          <w:p w:rsidR="00C22730" w:rsidRDefault="00C22730" w:rsidP="00282B15">
            <w:r>
              <w:t>Indeholdt i samlet mængde skrot</w:t>
            </w:r>
          </w:p>
        </w:tc>
        <w:tc>
          <w:tcPr>
            <w:tcW w:w="2410" w:type="dxa"/>
          </w:tcPr>
          <w:p w:rsidR="00C22730" w:rsidRDefault="00C22730" w:rsidP="00C22730">
            <w:r>
              <w:t>1000 tons der er indeholdt i 10.000 tons skrot</w:t>
            </w:r>
          </w:p>
        </w:tc>
      </w:tr>
      <w:tr w:rsidR="00C22730" w:rsidTr="00282B15">
        <w:tc>
          <w:tcPr>
            <w:tcW w:w="2469" w:type="dxa"/>
          </w:tcPr>
          <w:p w:rsidR="00C22730" w:rsidRDefault="00C22730" w:rsidP="00C22730">
            <w:r>
              <w:t>Olievædet papir</w:t>
            </w:r>
          </w:p>
        </w:tc>
        <w:tc>
          <w:tcPr>
            <w:tcW w:w="3118" w:type="dxa"/>
          </w:tcPr>
          <w:p w:rsidR="00C22730" w:rsidRDefault="00C22730" w:rsidP="00282B15">
            <w:r>
              <w:t>Indeholdt i samlet mængde skrot</w:t>
            </w:r>
          </w:p>
        </w:tc>
        <w:tc>
          <w:tcPr>
            <w:tcW w:w="2410" w:type="dxa"/>
          </w:tcPr>
          <w:p w:rsidR="00C22730" w:rsidRDefault="0040597C" w:rsidP="00C22730">
            <w:r>
              <w:t>2</w:t>
            </w:r>
            <w:r w:rsidR="00C22730">
              <w:t>5 tons der er indeholdt i 10.000 tons skrot</w:t>
            </w:r>
          </w:p>
        </w:tc>
      </w:tr>
      <w:tr w:rsidR="00C22730" w:rsidTr="00282B15">
        <w:tc>
          <w:tcPr>
            <w:tcW w:w="2469" w:type="dxa"/>
          </w:tcPr>
          <w:p w:rsidR="00C22730" w:rsidRDefault="00C22730" w:rsidP="00C22730">
            <w:r>
              <w:t>Katalysatorer/transformatorer</w:t>
            </w:r>
          </w:p>
        </w:tc>
        <w:tc>
          <w:tcPr>
            <w:tcW w:w="3118" w:type="dxa"/>
          </w:tcPr>
          <w:p w:rsidR="00C22730" w:rsidRDefault="00C22730" w:rsidP="00282B15">
            <w:r>
              <w:t>Indeholdt i samlet mængde skrot</w:t>
            </w:r>
          </w:p>
        </w:tc>
        <w:tc>
          <w:tcPr>
            <w:tcW w:w="2410" w:type="dxa"/>
          </w:tcPr>
          <w:p w:rsidR="00C22730" w:rsidRDefault="00C22730" w:rsidP="00C22730">
            <w:r>
              <w:t>250 tons der er indeholdt i 10.000 tons skrot</w:t>
            </w:r>
          </w:p>
        </w:tc>
      </w:tr>
      <w:tr w:rsidR="00C22730" w:rsidTr="00282B15">
        <w:tc>
          <w:tcPr>
            <w:tcW w:w="2469" w:type="dxa"/>
          </w:tcPr>
          <w:p w:rsidR="00C22730" w:rsidRDefault="00C22730" w:rsidP="00C22730">
            <w:r>
              <w:t>Afskrællede metalkapper, kofangere, andet plast</w:t>
            </w:r>
          </w:p>
        </w:tc>
        <w:tc>
          <w:tcPr>
            <w:tcW w:w="3118" w:type="dxa"/>
          </w:tcPr>
          <w:p w:rsidR="00C22730" w:rsidRDefault="00C22730" w:rsidP="00282B15">
            <w:r>
              <w:t xml:space="preserve">Indeholdt i samlet mængde skrot </w:t>
            </w:r>
          </w:p>
        </w:tc>
        <w:tc>
          <w:tcPr>
            <w:tcW w:w="2410" w:type="dxa"/>
          </w:tcPr>
          <w:p w:rsidR="00C22730" w:rsidRDefault="00C22730" w:rsidP="00C22730">
            <w:r>
              <w:t>100 tons der er indeholdt i 10.000 tons skrot</w:t>
            </w:r>
          </w:p>
        </w:tc>
      </w:tr>
      <w:tr w:rsidR="000C6175" w:rsidTr="00282B15">
        <w:tc>
          <w:tcPr>
            <w:tcW w:w="2469" w:type="dxa"/>
          </w:tcPr>
          <w:p w:rsidR="000C6175" w:rsidRDefault="000C6175" w:rsidP="00282B15">
            <w:r>
              <w:t>Pap</w:t>
            </w:r>
          </w:p>
        </w:tc>
        <w:tc>
          <w:tcPr>
            <w:tcW w:w="3118" w:type="dxa"/>
          </w:tcPr>
          <w:p w:rsidR="000C6175" w:rsidRDefault="000C6175" w:rsidP="00282B15">
            <w:r>
              <w:t>500 tons</w:t>
            </w:r>
          </w:p>
        </w:tc>
        <w:tc>
          <w:tcPr>
            <w:tcW w:w="2410" w:type="dxa"/>
          </w:tcPr>
          <w:p w:rsidR="000C6175" w:rsidRDefault="000C6175" w:rsidP="00282B15">
            <w:r>
              <w:t>25 tons</w:t>
            </w:r>
          </w:p>
        </w:tc>
      </w:tr>
      <w:tr w:rsidR="000C6175" w:rsidTr="00282B15">
        <w:tc>
          <w:tcPr>
            <w:tcW w:w="2469" w:type="dxa"/>
          </w:tcPr>
          <w:p w:rsidR="000C6175" w:rsidRDefault="000C6175" w:rsidP="00282B15">
            <w:r>
              <w:t>Papir</w:t>
            </w:r>
          </w:p>
        </w:tc>
        <w:tc>
          <w:tcPr>
            <w:tcW w:w="3118" w:type="dxa"/>
          </w:tcPr>
          <w:p w:rsidR="000C6175" w:rsidRDefault="000C6175" w:rsidP="00282B15">
            <w:r>
              <w:t>500 tons</w:t>
            </w:r>
          </w:p>
        </w:tc>
        <w:tc>
          <w:tcPr>
            <w:tcW w:w="2410" w:type="dxa"/>
          </w:tcPr>
          <w:p w:rsidR="000C6175" w:rsidRDefault="000C6175" w:rsidP="00282B15">
            <w:r>
              <w:t>25 tons</w:t>
            </w:r>
          </w:p>
        </w:tc>
      </w:tr>
      <w:tr w:rsidR="000C6175" w:rsidTr="00282B15">
        <w:tc>
          <w:tcPr>
            <w:tcW w:w="2469" w:type="dxa"/>
          </w:tcPr>
          <w:p w:rsidR="000C6175" w:rsidRDefault="000C6175" w:rsidP="00282B15">
            <w:r>
              <w:t>Plast</w:t>
            </w:r>
          </w:p>
        </w:tc>
        <w:tc>
          <w:tcPr>
            <w:tcW w:w="3118" w:type="dxa"/>
          </w:tcPr>
          <w:p w:rsidR="000C6175" w:rsidRDefault="000C6175" w:rsidP="00282B15">
            <w:r>
              <w:t>100 tons</w:t>
            </w:r>
          </w:p>
        </w:tc>
        <w:tc>
          <w:tcPr>
            <w:tcW w:w="2410" w:type="dxa"/>
          </w:tcPr>
          <w:p w:rsidR="000C6175" w:rsidRDefault="000C6175" w:rsidP="00282B15">
            <w:r>
              <w:t>25 tons</w:t>
            </w:r>
          </w:p>
        </w:tc>
      </w:tr>
    </w:tbl>
    <w:p w:rsidR="000C6175" w:rsidRDefault="000C6175" w:rsidP="000C6175"/>
    <w:p w:rsidR="000C6175" w:rsidRDefault="000C6175" w:rsidP="000C6175">
      <w:pPr>
        <w:ind w:left="709"/>
      </w:pPr>
      <w:r>
        <w:lastRenderedPageBreak/>
        <w:t xml:space="preserve">Samlet må der på intet tidspunkt oplagres mere end </w:t>
      </w:r>
      <w:smartTag w:uri="urn:schemas-microsoft-com:office:smarttags" w:element="metricconverter">
        <w:smartTagPr>
          <w:attr w:name="ProductID" w:val="5000 kg"/>
        </w:smartTagPr>
        <w:smartTag w:uri="urn:schemas-microsoft-com:office:smarttags" w:element="place">
          <w:smartTagPr>
            <w:attr w:name="ProductID" w:val="5000 kg"/>
          </w:smartTagPr>
          <w:r>
            <w:t>5000 kg</w:t>
          </w:r>
        </w:smartTag>
      </w:smartTag>
      <w:r>
        <w:t xml:space="preserve"> farligt affald på virksomheden. I dette er akkumulatorer</w:t>
      </w:r>
      <w:r w:rsidR="004D68F8">
        <w:t>,</w:t>
      </w:r>
      <w:r w:rsidR="00AC3391">
        <w:t xml:space="preserve"> kabler</w:t>
      </w:r>
      <w:r w:rsidR="008437D4">
        <w:t xml:space="preserve"> og olievædet papir</w:t>
      </w:r>
      <w:r w:rsidR="00AC3391">
        <w:t xml:space="preserve"> </w:t>
      </w:r>
      <w:r>
        <w:t>undtaget. (Oprindeligt vilkår</w:t>
      </w:r>
      <w:r w:rsidR="00AC3391">
        <w:t>, justeret</w:t>
      </w:r>
      <w:r>
        <w:t>)</w:t>
      </w:r>
    </w:p>
    <w:p w:rsidR="000C6175" w:rsidRPr="009A7848" w:rsidRDefault="000C6175" w:rsidP="00425EBD">
      <w:pPr>
        <w:spacing w:line="240" w:lineRule="auto"/>
        <w:rPr>
          <w:strike/>
        </w:rPr>
      </w:pPr>
    </w:p>
    <w:p w:rsidR="000C6175" w:rsidRPr="009A7848" w:rsidRDefault="000C6175" w:rsidP="000C6175">
      <w:pPr>
        <w:numPr>
          <w:ilvl w:val="0"/>
          <w:numId w:val="33"/>
        </w:numPr>
        <w:spacing w:line="240" w:lineRule="auto"/>
      </w:pPr>
      <w:r w:rsidRPr="009A7848">
        <w:t>Affald, der spildes, skal opsamles samme dag og anbringes i de dertil indrettede containere eller affaldsområder. Filterstøv skal opsamles straks og opbevares i en tæt lukket beholder, der er mærket med indhold. (Standardvilkår 13, listepunkt K 212)</w:t>
      </w:r>
    </w:p>
    <w:p w:rsidR="000C6175" w:rsidRPr="009A7848" w:rsidRDefault="000C6175" w:rsidP="000C6175">
      <w:pPr>
        <w:spacing w:line="240" w:lineRule="auto"/>
        <w:ind w:left="720"/>
      </w:pPr>
    </w:p>
    <w:p w:rsidR="000C6175" w:rsidRDefault="000C6175" w:rsidP="000C6175">
      <w:pPr>
        <w:numPr>
          <w:ilvl w:val="0"/>
          <w:numId w:val="33"/>
        </w:numPr>
        <w:spacing w:line="240" w:lineRule="auto"/>
      </w:pPr>
      <w:r w:rsidRPr="009A7848">
        <w:t>Spild af olie og kemikalier (herunder grus, savsmuld eller lignende anvendt til opsugning) skal opsamles straks og opbevares og bortskaffes som farligt affald. Der skal til enhver tid forefindes opsugningsmateriale på virksomheden. (Standardvilkår 14</w:t>
      </w:r>
      <w:r>
        <w:t xml:space="preserve"> og 19</w:t>
      </w:r>
      <w:r w:rsidRPr="009A7848">
        <w:t>, listepunkt K 212</w:t>
      </w:r>
      <w:r>
        <w:t xml:space="preserve"> og K 209</w:t>
      </w:r>
      <w:r w:rsidRPr="009A7848">
        <w:t>)</w:t>
      </w:r>
    </w:p>
    <w:p w:rsidR="000C6175" w:rsidRPr="009A7848" w:rsidRDefault="000C6175" w:rsidP="000C6175">
      <w:pPr>
        <w:spacing w:line="240" w:lineRule="auto"/>
      </w:pPr>
    </w:p>
    <w:p w:rsidR="000C6175" w:rsidRDefault="000C6175" w:rsidP="000C6175">
      <w:pPr>
        <w:numPr>
          <w:ilvl w:val="0"/>
          <w:numId w:val="33"/>
        </w:numPr>
        <w:spacing w:line="240" w:lineRule="auto"/>
      </w:pPr>
      <w:r w:rsidRPr="009A7848">
        <w:t xml:space="preserve">Spild af farligt affald i sumpe, brønde </w:t>
      </w:r>
      <w:proofErr w:type="spellStart"/>
      <w:r w:rsidRPr="009A7848">
        <w:t>o.lign</w:t>
      </w:r>
      <w:proofErr w:type="spellEnd"/>
      <w:r w:rsidRPr="009A7848">
        <w:t>. opsamlingsbassiner samt i tankgårde opsamles dagligt ved arbejdstids ophør. Ved uheld, hvor der f.eks. er gået hul på en emballage med flydende farligt affald, opsamles spildet hurtigst muligt. (Standardvilkår 35, listepunkt K 203)</w:t>
      </w:r>
    </w:p>
    <w:p w:rsidR="000C6175" w:rsidRDefault="000C6175" w:rsidP="000C6175">
      <w:pPr>
        <w:spacing w:line="240" w:lineRule="auto"/>
      </w:pPr>
    </w:p>
    <w:p w:rsidR="000C6175" w:rsidRDefault="000C6175" w:rsidP="000C6175">
      <w:pPr>
        <w:numPr>
          <w:ilvl w:val="0"/>
          <w:numId w:val="33"/>
        </w:numPr>
        <w:spacing w:line="240" w:lineRule="auto"/>
      </w:pPr>
      <w:r w:rsidRPr="009A7848">
        <w:t>Opsamlet spild af farligt affald inkl. eventuelt opsugningsmateriale, rester fra filtrering af farligt affald samt affald fra rengøring af emballager, containere, køretøjer, tanke eller andet udstyr til farligt affald skal håndteres som farligt affald. Der skal til enhver tid forefindes opsugningsmateriale på virksomheden.</w:t>
      </w:r>
      <w:r>
        <w:t xml:space="preserve"> </w:t>
      </w:r>
      <w:r w:rsidRPr="009A7848">
        <w:t>(Standardvilkår 3</w:t>
      </w:r>
      <w:r>
        <w:t>6</w:t>
      </w:r>
      <w:r w:rsidRPr="009A7848">
        <w:t>, listepunkt K 203)</w:t>
      </w:r>
    </w:p>
    <w:p w:rsidR="000C6175" w:rsidRDefault="000C6175" w:rsidP="000C6175">
      <w:pPr>
        <w:pStyle w:val="Listeafsnit"/>
      </w:pPr>
    </w:p>
    <w:p w:rsidR="000C6175" w:rsidRDefault="000C6175" w:rsidP="000C6175">
      <w:pPr>
        <w:numPr>
          <w:ilvl w:val="0"/>
          <w:numId w:val="33"/>
        </w:numPr>
        <w:spacing w:line="240" w:lineRule="auto"/>
      </w:pPr>
      <w:r w:rsidRPr="009A7848">
        <w:t xml:space="preserve">Spild og øvrigt affald fra </w:t>
      </w:r>
      <w:proofErr w:type="spellStart"/>
      <w:r w:rsidRPr="009A7848">
        <w:t>flatning</w:t>
      </w:r>
      <w:proofErr w:type="spellEnd"/>
      <w:r w:rsidRPr="009A7848">
        <w:t xml:space="preserve"> af karosserier skal uanset</w:t>
      </w:r>
      <w:r w:rsidR="006916EB">
        <w:t xml:space="preserve"> vilkår </w:t>
      </w:r>
      <w:r w:rsidR="00E00E05">
        <w:t>69</w:t>
      </w:r>
      <w:r w:rsidRPr="009A7848">
        <w:t xml:space="preserve"> opsamles, så snart aktiviteten er afsluttet.</w:t>
      </w:r>
      <w:r>
        <w:t xml:space="preserve"> (Standardvilkår 20, listepunkt K 209)</w:t>
      </w:r>
    </w:p>
    <w:p w:rsidR="000C6175" w:rsidRPr="009A7848" w:rsidRDefault="000C6175" w:rsidP="000C6175">
      <w:pPr>
        <w:spacing w:line="240" w:lineRule="auto"/>
      </w:pPr>
    </w:p>
    <w:p w:rsidR="000C6175" w:rsidRDefault="000C6175" w:rsidP="000C6175">
      <w:pPr>
        <w:numPr>
          <w:ilvl w:val="0"/>
          <w:numId w:val="33"/>
        </w:numPr>
        <w:spacing w:line="240" w:lineRule="auto"/>
      </w:pPr>
      <w:r>
        <w:t xml:space="preserve">Opsamlingsområderne skal til stadighed kunne rumme indholdet af den største opbevaringsenhed med brændstof, olie, kemikalier eller farligt affald jf. vilkår </w:t>
      </w:r>
      <w:r w:rsidR="00E00E05">
        <w:t>62</w:t>
      </w:r>
      <w:r>
        <w:t>. (Oprindeligt vilkår)</w:t>
      </w:r>
    </w:p>
    <w:p w:rsidR="009A5806" w:rsidRPr="002C3433" w:rsidRDefault="009A5806" w:rsidP="009A5806">
      <w:pPr>
        <w:spacing w:line="240" w:lineRule="auto"/>
        <w:rPr>
          <w:strike/>
        </w:rPr>
      </w:pPr>
    </w:p>
    <w:p w:rsidR="000C6175" w:rsidRPr="009A5806" w:rsidRDefault="000C6175" w:rsidP="009A5806">
      <w:pPr>
        <w:pStyle w:val="Overskrift2"/>
      </w:pPr>
      <w:bookmarkStart w:id="15" w:name="_Toc501523849"/>
      <w:r w:rsidRPr="009A5806">
        <w:t>Tanke</w:t>
      </w:r>
      <w:bookmarkEnd w:id="15"/>
    </w:p>
    <w:p w:rsidR="000C6175" w:rsidRPr="00C325BD" w:rsidRDefault="000C6175" w:rsidP="000C6175">
      <w:pPr>
        <w:numPr>
          <w:ilvl w:val="0"/>
          <w:numId w:val="33"/>
        </w:numPr>
        <w:spacing w:line="240" w:lineRule="auto"/>
      </w:pPr>
      <w:r w:rsidRPr="00C325BD">
        <w:t xml:space="preserve">Overjordiske tanke med fyringsolie og motorbrændstof skal sikres mod påkørsel. Påfyldningsstudse til påfyldning af over- eller underjordiske tanke samt aftapningsanordninger/pistoler til påfyldning af køretøjer og materiel skal være placeret inden for konturen af en impermeabel belægning indrettet med fald mod afløb, hvorfra der sker kontrolleret afledning. Alternativt skal spild fra påfyldning eller aftapning kunne opsamles i tætte sumpe eller opsamlingskar, der holdes overdækkede, således at de er beskyttet mod vejrlig. Ved en impermeabel belægning forstås et befæstet areal, der er uigennemtrængeligt for de forurenende stoffer, som findes i det affald eller de stoffer, der håndteres på arealet. </w:t>
      </w:r>
      <w:r>
        <w:t>(Oprindeligt vilkår)</w:t>
      </w:r>
    </w:p>
    <w:p w:rsidR="000C6175" w:rsidRPr="00C325BD" w:rsidRDefault="000C6175" w:rsidP="000C6175"/>
    <w:p w:rsidR="000C6175" w:rsidRPr="00C325BD" w:rsidRDefault="000C6175" w:rsidP="000C6175">
      <w:pPr>
        <w:numPr>
          <w:ilvl w:val="0"/>
          <w:numId w:val="33"/>
        </w:numPr>
        <w:spacing w:line="240" w:lineRule="auto"/>
      </w:pPr>
      <w:r w:rsidRPr="00C325BD">
        <w:t xml:space="preserve">Den ejer eller bruger, der vil etablere et nedgravet anlæg på </w:t>
      </w:r>
      <w:smartTag w:uri="urn:schemas-microsoft-com:office:smarttags" w:element="metricconverter">
        <w:smartTagPr>
          <w:attr w:name="ProductID" w:val="100.000 l"/>
        </w:smartTagPr>
        <w:r w:rsidRPr="00C325BD">
          <w:t>100.000 l</w:t>
        </w:r>
      </w:smartTag>
      <w:r w:rsidRPr="00C325BD">
        <w:t xml:space="preserve"> eller derunder eller et overjordisk anlæg på </w:t>
      </w:r>
      <w:smartTag w:uri="urn:schemas-microsoft-com:office:smarttags" w:element="metricconverter">
        <w:smartTagPr>
          <w:attr w:name="ProductID" w:val="200.000 l"/>
        </w:smartTagPr>
        <w:r w:rsidRPr="00C325BD">
          <w:t>200.000 l</w:t>
        </w:r>
      </w:smartTag>
      <w:r w:rsidRPr="00C325BD">
        <w:t xml:space="preserve"> eller derunder, skal senest 4 uger før arbejdet påbegyndes, meddele tilsynsmyndigheden, hvornår anlægget skal etableres. For etablering af anlæg under </w:t>
      </w:r>
      <w:smartTag w:uri="urn:schemas-microsoft-com:office:smarttags" w:element="metricconverter">
        <w:smartTagPr>
          <w:attr w:name="ProductID" w:val="6.000 l"/>
        </w:smartTagPr>
        <w:r w:rsidRPr="00C325BD">
          <w:t>6.000 l</w:t>
        </w:r>
      </w:smartTag>
      <w:r w:rsidRPr="00C325BD">
        <w:t xml:space="preserve"> er fristen for anmeldelse til tilsynsmyndigheden 2 uger.</w:t>
      </w:r>
    </w:p>
    <w:p w:rsidR="000C6175" w:rsidRPr="00C325BD" w:rsidRDefault="000C6175" w:rsidP="000C6175">
      <w:pPr>
        <w:ind w:left="720"/>
      </w:pPr>
      <w:r w:rsidRPr="00C325BD">
        <w:t>Sammen med meddelelsen fremsendes beskrivelse af anlægget samt skitse over anlæggets placering på ejendommen.</w:t>
      </w:r>
      <w:r>
        <w:t xml:space="preserve"> (Oprindeligt vilkår)</w:t>
      </w:r>
    </w:p>
    <w:p w:rsidR="000C6175" w:rsidRPr="00C325BD" w:rsidRDefault="000C6175" w:rsidP="000C6175"/>
    <w:p w:rsidR="000C6175" w:rsidRPr="00C325BD" w:rsidRDefault="000C6175" w:rsidP="000C6175">
      <w:pPr>
        <w:numPr>
          <w:ilvl w:val="0"/>
          <w:numId w:val="33"/>
        </w:numPr>
        <w:spacing w:line="240" w:lineRule="auto"/>
      </w:pPr>
      <w:r w:rsidRPr="00C325BD">
        <w:t>Den ejer eller bruger, der etablerer anlægget, skal sikre, at etableringen udføres af en sagkyndig.</w:t>
      </w:r>
      <w:r>
        <w:t xml:space="preserve"> (Oprindeligt vilkår)</w:t>
      </w:r>
    </w:p>
    <w:p w:rsidR="000C6175" w:rsidRPr="00C325BD" w:rsidRDefault="000C6175" w:rsidP="000C6175"/>
    <w:p w:rsidR="000C6175" w:rsidRPr="00C325BD" w:rsidRDefault="000C6175" w:rsidP="000C6175">
      <w:pPr>
        <w:numPr>
          <w:ilvl w:val="0"/>
          <w:numId w:val="33"/>
        </w:numPr>
        <w:spacing w:line="240" w:lineRule="auto"/>
      </w:pPr>
      <w:r w:rsidRPr="00C325BD">
        <w:lastRenderedPageBreak/>
        <w:t xml:space="preserve">Tilsynsmyndigheden kan i forbindelse med etablering kræve, at anlægget tæthedsprøves for ejerens eller brugerens regning. Dette gælder dog ikke anlæg, som opfylder kravene i bekendtgørelse om forebyggelse af jord- og grundvandsforurening fra benzin- og dieselsalgsanlæg samt andre anlæg med tilsvarende </w:t>
      </w:r>
      <w:proofErr w:type="spellStart"/>
      <w:r w:rsidRPr="00C325BD">
        <w:t>dobbeltvæggede</w:t>
      </w:r>
      <w:proofErr w:type="spellEnd"/>
      <w:r w:rsidRPr="00C325BD">
        <w:t xml:space="preserve"> tanke og rørsystemer.</w:t>
      </w:r>
      <w:r>
        <w:t xml:space="preserve"> (Oprindeligt vilkår)</w:t>
      </w:r>
    </w:p>
    <w:p w:rsidR="000C6175" w:rsidRPr="00C325BD" w:rsidRDefault="000C6175" w:rsidP="000C6175"/>
    <w:p w:rsidR="000C6175" w:rsidRPr="00C325BD" w:rsidRDefault="000C6175" w:rsidP="000C6175">
      <w:pPr>
        <w:numPr>
          <w:ilvl w:val="0"/>
          <w:numId w:val="33"/>
        </w:numPr>
        <w:spacing w:line="240" w:lineRule="auto"/>
      </w:pPr>
      <w:r w:rsidRPr="00C325BD">
        <w:t>Den ejer eller bruger, der etablerer anlægget, skal fremsende kopi af tankattest eller overensstemmelseserklæring og eventuel dokumentation for anlæggets tæthed til tilsynsmyndigheden umiddelbart efter etableringens færdiggørelse.</w:t>
      </w:r>
      <w:r>
        <w:t xml:space="preserve"> (Oprindeligt vilkår)</w:t>
      </w:r>
    </w:p>
    <w:p w:rsidR="000C6175" w:rsidRPr="00C325BD" w:rsidRDefault="000C6175" w:rsidP="000C6175"/>
    <w:p w:rsidR="000C6175" w:rsidRPr="00C325BD" w:rsidRDefault="000C6175" w:rsidP="000C6175">
      <w:pPr>
        <w:numPr>
          <w:ilvl w:val="0"/>
          <w:numId w:val="33"/>
        </w:numPr>
        <w:spacing w:line="240" w:lineRule="auto"/>
      </w:pPr>
      <w:r w:rsidRPr="00C325BD">
        <w:t xml:space="preserve">Den ejer eller bruger, der etablerer et nedgravet anlæg på </w:t>
      </w:r>
      <w:smartTag w:uri="urn:schemas-microsoft-com:office:smarttags" w:element="metricconverter">
        <w:smartTagPr>
          <w:attr w:name="ProductID" w:val="100.000 l"/>
        </w:smartTagPr>
        <w:r w:rsidRPr="00C325BD">
          <w:t>100.000 l</w:t>
        </w:r>
      </w:smartTag>
      <w:r w:rsidRPr="00C325BD">
        <w:t xml:space="preserve"> eller derunder eller et overjordisk anlæg på </w:t>
      </w:r>
      <w:smartTag w:uri="urn:schemas-microsoft-com:office:smarttags" w:element="metricconverter">
        <w:smartTagPr>
          <w:attr w:name="ProductID" w:val="200.000 l"/>
        </w:smartTagPr>
        <w:r w:rsidRPr="00C325BD">
          <w:t>200.000 l</w:t>
        </w:r>
      </w:smartTag>
      <w:r w:rsidRPr="00C325BD">
        <w:t xml:space="preserve"> eller derunder, skal sikre, at tanken er typegodkendt. Ejeren eller brugeren skal desuden sikre, at nedgravede ståltanke har typegodkendt, indvendig korrosionsbeskyttelse. Den, der ejer eller bruger en entreprenørtank, skal sikre, at tanken er typegodkendt.</w:t>
      </w:r>
      <w:r>
        <w:t xml:space="preserve"> (Oprindeligt vilkår)</w:t>
      </w:r>
    </w:p>
    <w:p w:rsidR="000C6175" w:rsidRPr="00C325BD" w:rsidRDefault="000C6175" w:rsidP="000C6175"/>
    <w:p w:rsidR="000C6175" w:rsidRPr="00C325BD" w:rsidRDefault="000C6175" w:rsidP="000C6175">
      <w:pPr>
        <w:numPr>
          <w:ilvl w:val="0"/>
          <w:numId w:val="33"/>
        </w:numPr>
        <w:spacing w:line="240" w:lineRule="auto"/>
      </w:pPr>
      <w:r w:rsidRPr="00C325BD">
        <w:t>Ejer eller bruger skal sikre, at rørsystemet, som hører til de i vilkår 49 nævnte anlæg, er typegodkendt.</w:t>
      </w:r>
      <w:r>
        <w:t xml:space="preserve"> (Oprindeligt vilkår)</w:t>
      </w:r>
    </w:p>
    <w:p w:rsidR="000C6175" w:rsidRPr="00C325BD" w:rsidRDefault="000C6175" w:rsidP="000C6175"/>
    <w:p w:rsidR="000C6175" w:rsidRPr="00C325BD" w:rsidRDefault="000C6175" w:rsidP="000C6175">
      <w:pPr>
        <w:numPr>
          <w:ilvl w:val="0"/>
          <w:numId w:val="33"/>
        </w:numPr>
        <w:spacing w:line="240" w:lineRule="auto"/>
      </w:pPr>
      <w:r w:rsidRPr="00C325BD">
        <w:t xml:space="preserve">Ved etablering af et nedgravet anlæg på </w:t>
      </w:r>
      <w:smartTag w:uri="urn:schemas-microsoft-com:office:smarttags" w:element="metricconverter">
        <w:smartTagPr>
          <w:attr w:name="ProductID" w:val="100.000 l"/>
        </w:smartTagPr>
        <w:r w:rsidRPr="00C325BD">
          <w:t>100.000 l</w:t>
        </w:r>
      </w:smartTag>
      <w:r w:rsidRPr="00C325BD">
        <w:t xml:space="preserve"> eller derunder eller et overjordisk anlæg på </w:t>
      </w:r>
      <w:smartTag w:uri="urn:schemas-microsoft-com:office:smarttags" w:element="metricconverter">
        <w:smartTagPr>
          <w:attr w:name="ProductID" w:val="200.000 l"/>
        </w:smartTagPr>
        <w:r w:rsidRPr="00C325BD">
          <w:t>200.000 l</w:t>
        </w:r>
      </w:smartTag>
      <w:r w:rsidRPr="00C325BD">
        <w:t xml:space="preserve"> eller derunder skal ejeren eller brugeren sikre, at følgende krav er opfyldt: </w:t>
      </w:r>
    </w:p>
    <w:p w:rsidR="000C6175" w:rsidRPr="00C325BD" w:rsidRDefault="000C6175" w:rsidP="000C6175">
      <w:pPr>
        <w:numPr>
          <w:ilvl w:val="0"/>
          <w:numId w:val="35"/>
        </w:numPr>
        <w:spacing w:line="240" w:lineRule="auto"/>
      </w:pPr>
      <w:r w:rsidRPr="00C325BD">
        <w:t xml:space="preserve">Anlægget må ikke etableres inden for en afstand af </w:t>
      </w:r>
      <w:smartTag w:uri="urn:schemas-microsoft-com:office:smarttags" w:element="metricconverter">
        <w:smartTagPr>
          <w:attr w:name="ProductID" w:val="50 m"/>
        </w:smartTagPr>
        <w:r w:rsidRPr="00C325BD">
          <w:t>50 m</w:t>
        </w:r>
      </w:smartTag>
      <w:r w:rsidRPr="00C325BD">
        <w:t xml:space="preserve"> fra indvindingsboringer til almene vandforsyningsanlæg og </w:t>
      </w:r>
      <w:smartTag w:uri="urn:schemas-microsoft-com:office:smarttags" w:element="metricconverter">
        <w:smartTagPr>
          <w:attr w:name="ProductID" w:val="25 m"/>
        </w:smartTagPr>
        <w:r w:rsidRPr="00C325BD">
          <w:t>25 m</w:t>
        </w:r>
      </w:smartTag>
      <w:r w:rsidRPr="00C325BD">
        <w:t xml:space="preserve"> fra andre boringer og brønde, hvorfra der indvindes drikkevand. Afstandskravet omfatter ikke indendørs anlæg under </w:t>
      </w:r>
      <w:smartTag w:uri="urn:schemas-microsoft-com:office:smarttags" w:element="metricconverter">
        <w:smartTagPr>
          <w:attr w:name="ProductID" w:val="6000 l"/>
        </w:smartTagPr>
        <w:r w:rsidRPr="00C325BD">
          <w:t>6000 l</w:t>
        </w:r>
      </w:smartTag>
      <w:r w:rsidRPr="00C325BD">
        <w:t>, med overjordiske rørsystemer, der ikke er indstøbte eller indmuret.</w:t>
      </w:r>
    </w:p>
    <w:p w:rsidR="000C6175" w:rsidRPr="00C325BD" w:rsidRDefault="000C6175" w:rsidP="000C6175">
      <w:pPr>
        <w:numPr>
          <w:ilvl w:val="0"/>
          <w:numId w:val="35"/>
        </w:numPr>
        <w:spacing w:line="240" w:lineRule="auto"/>
      </w:pPr>
      <w:r w:rsidRPr="00C325BD">
        <w:t>Anlæg må ikke nedgraves inden for det beskyttelsesområde for grundvandsindvinding, som er fastlagt i forbindelse med en vandindvindingstilladelse efter de til enhver tid gældende regler i miljøbeskyttelsesloven.</w:t>
      </w:r>
    </w:p>
    <w:p w:rsidR="000C6175" w:rsidRPr="00C325BD" w:rsidRDefault="000C6175" w:rsidP="000C6175">
      <w:pPr>
        <w:numPr>
          <w:ilvl w:val="0"/>
          <w:numId w:val="35"/>
        </w:numPr>
        <w:spacing w:line="240" w:lineRule="auto"/>
      </w:pPr>
      <w:r w:rsidRPr="00C325BD">
        <w:t>Anlæg må ikke nedgraves eller på anden måde anbringes under eller så tæt ved bygninger, at anlæggene ikke kan fjernes.</w:t>
      </w:r>
    </w:p>
    <w:p w:rsidR="000C6175" w:rsidRPr="00C325BD" w:rsidRDefault="000C6175" w:rsidP="000C6175">
      <w:pPr>
        <w:numPr>
          <w:ilvl w:val="0"/>
          <w:numId w:val="35"/>
        </w:numPr>
        <w:spacing w:line="240" w:lineRule="auto"/>
      </w:pPr>
      <w:r w:rsidRPr="00C325BD">
        <w:t>Pejlehuller og mandehuller skal være let tilgængelige.</w:t>
      </w:r>
    </w:p>
    <w:p w:rsidR="000C6175" w:rsidRPr="00C325BD" w:rsidRDefault="000C6175" w:rsidP="000C6175">
      <w:pPr>
        <w:numPr>
          <w:ilvl w:val="0"/>
          <w:numId w:val="35"/>
        </w:numPr>
        <w:spacing w:line="240" w:lineRule="auto"/>
      </w:pPr>
      <w:r w:rsidRPr="00C325BD">
        <w:t xml:space="preserve">Nedgravede rør skal overalt være omgivet af mindst </w:t>
      </w:r>
      <w:smartTag w:uri="urn:schemas-microsoft-com:office:smarttags" w:element="metricconverter">
        <w:smartTagPr>
          <w:attr w:name="ProductID" w:val="15 cm"/>
        </w:smartTagPr>
        <w:r w:rsidRPr="00C325BD">
          <w:t>15 cm</w:t>
        </w:r>
      </w:smartTag>
      <w:r w:rsidRPr="00C325BD">
        <w:t xml:space="preserve"> sand til alle sider eller ved anvendelse af skydningsteknik være indlagt i et beskyttelsesrør.</w:t>
      </w:r>
    </w:p>
    <w:p w:rsidR="000C6175" w:rsidRPr="00C325BD" w:rsidRDefault="000C6175" w:rsidP="000C6175">
      <w:pPr>
        <w:numPr>
          <w:ilvl w:val="0"/>
          <w:numId w:val="35"/>
        </w:numPr>
        <w:spacing w:line="240" w:lineRule="auto"/>
      </w:pPr>
      <w:r w:rsidRPr="00C325BD">
        <w:t>Krav til etablering, som er anført på tankattesten eller overensstemmelseserklæringen.</w:t>
      </w:r>
      <w:r>
        <w:t xml:space="preserve"> (Oprindeligt vilkår)</w:t>
      </w:r>
    </w:p>
    <w:p w:rsidR="000C6175" w:rsidRPr="00C325BD" w:rsidRDefault="000C6175" w:rsidP="000C6175"/>
    <w:p w:rsidR="000C6175" w:rsidRPr="00C325BD" w:rsidRDefault="000C6175" w:rsidP="000C6175">
      <w:pPr>
        <w:numPr>
          <w:ilvl w:val="0"/>
          <w:numId w:val="33"/>
        </w:numPr>
        <w:spacing w:line="240" w:lineRule="auto"/>
      </w:pPr>
      <w:r w:rsidRPr="00C325BD">
        <w:t xml:space="preserve">For overjordiske anlæg gælder yderligere: </w:t>
      </w:r>
    </w:p>
    <w:p w:rsidR="000C6175" w:rsidRPr="00C325BD" w:rsidRDefault="000C6175" w:rsidP="000C6175">
      <w:pPr>
        <w:numPr>
          <w:ilvl w:val="0"/>
          <w:numId w:val="36"/>
        </w:numPr>
        <w:spacing w:line="240" w:lineRule="auto"/>
      </w:pPr>
      <w:r w:rsidRPr="00C325BD">
        <w:t>Tanken skal opstilles på et jævnt og varigt stabilt underlag.</w:t>
      </w:r>
    </w:p>
    <w:p w:rsidR="000C6175" w:rsidRPr="00C325BD" w:rsidRDefault="000C6175" w:rsidP="000C6175">
      <w:pPr>
        <w:numPr>
          <w:ilvl w:val="0"/>
          <w:numId w:val="36"/>
        </w:numPr>
        <w:spacing w:line="240" w:lineRule="auto"/>
      </w:pPr>
      <w:r w:rsidRPr="00C325BD">
        <w:t>Der skal på tanken være monteret overfyldningsalarm. Overfyldningsalarmen skal være placeret således, at den kan registreres ved påfyldningsrøret.</w:t>
      </w:r>
    </w:p>
    <w:p w:rsidR="000C6175" w:rsidRPr="00C325BD" w:rsidRDefault="000C6175" w:rsidP="000C6175">
      <w:pPr>
        <w:numPr>
          <w:ilvl w:val="0"/>
          <w:numId w:val="36"/>
        </w:numPr>
        <w:spacing w:line="240" w:lineRule="auto"/>
      </w:pPr>
      <w:r w:rsidRPr="00C325BD">
        <w:t>Ståltanke skal på en konstruktion være hævet over underlaget, således at inspektion af bunden kan finde sted.</w:t>
      </w:r>
    </w:p>
    <w:p w:rsidR="000C6175" w:rsidRPr="00C325BD" w:rsidRDefault="000C6175" w:rsidP="000C6175">
      <w:pPr>
        <w:numPr>
          <w:ilvl w:val="0"/>
          <w:numId w:val="36"/>
        </w:numPr>
        <w:spacing w:line="240" w:lineRule="auto"/>
      </w:pPr>
      <w:r w:rsidRPr="00C325BD">
        <w:t xml:space="preserve">Afstand fra tanken til væg eller anden konstruktion skal være mindst </w:t>
      </w:r>
      <w:smartTag w:uri="urn:schemas-microsoft-com:office:smarttags" w:element="metricconverter">
        <w:smartTagPr>
          <w:attr w:name="ProductID" w:val="5 cm"/>
        </w:smartTagPr>
        <w:r w:rsidRPr="00C325BD">
          <w:t>5 cm</w:t>
        </w:r>
      </w:smartTag>
      <w:r w:rsidRPr="00C325BD">
        <w:t>.</w:t>
      </w:r>
    </w:p>
    <w:p w:rsidR="000C6175" w:rsidRPr="00C325BD" w:rsidRDefault="000C6175" w:rsidP="000C6175">
      <w:pPr>
        <w:numPr>
          <w:ilvl w:val="0"/>
          <w:numId w:val="36"/>
        </w:numPr>
        <w:spacing w:line="240" w:lineRule="auto"/>
      </w:pPr>
      <w:r w:rsidRPr="00C325BD">
        <w:t xml:space="preserve">Plasttanke, der er godkendt til placering direkte på underlaget, skal etableres på et tæt underlag, som strækker sig mindst </w:t>
      </w:r>
      <w:smartTag w:uri="urn:schemas-microsoft-com:office:smarttags" w:element="metricconverter">
        <w:smartTagPr>
          <w:attr w:name="ProductID" w:val="10 cm"/>
        </w:smartTagPr>
        <w:r w:rsidRPr="00C325BD">
          <w:t>10 cm</w:t>
        </w:r>
      </w:smartTag>
      <w:r w:rsidRPr="00C325BD">
        <w:t xml:space="preserve"> uden om tanken, således at eventuel lækage kan opdages.</w:t>
      </w:r>
      <w:r w:rsidRPr="00224FC5">
        <w:t xml:space="preserve"> </w:t>
      </w:r>
      <w:r>
        <w:t>(Oprindeligt vilkår)</w:t>
      </w:r>
    </w:p>
    <w:p w:rsidR="000C6175" w:rsidRPr="00C325BD" w:rsidRDefault="000C6175" w:rsidP="000C6175"/>
    <w:p w:rsidR="000C6175" w:rsidRPr="00C325BD" w:rsidRDefault="000C6175" w:rsidP="000C6175">
      <w:pPr>
        <w:numPr>
          <w:ilvl w:val="0"/>
          <w:numId w:val="33"/>
        </w:numPr>
        <w:spacing w:line="240" w:lineRule="auto"/>
      </w:pPr>
      <w:r w:rsidRPr="00C325BD">
        <w:t xml:space="preserve">Ved sløjfning af et nedgravet anlæg på </w:t>
      </w:r>
      <w:smartTag w:uri="urn:schemas-microsoft-com:office:smarttags" w:element="metricconverter">
        <w:smartTagPr>
          <w:attr w:name="ProductID" w:val="100.000 l"/>
        </w:smartTagPr>
        <w:r w:rsidRPr="00C325BD">
          <w:t>100.000 l</w:t>
        </w:r>
      </w:smartTag>
      <w:r w:rsidRPr="00C325BD">
        <w:t xml:space="preserve"> eller derunder eller et overjordisk anlæg på </w:t>
      </w:r>
      <w:smartTag w:uri="urn:schemas-microsoft-com:office:smarttags" w:element="metricconverter">
        <w:smartTagPr>
          <w:attr w:name="ProductID" w:val="200.000 l"/>
        </w:smartTagPr>
        <w:r w:rsidRPr="00C325BD">
          <w:t>200.000 l</w:t>
        </w:r>
      </w:smartTag>
      <w:r w:rsidRPr="00C325BD">
        <w:t xml:space="preserve"> eller derunder skal eventuelt restindhold i anlægget fjernes, og anlægget skal fjernes, eller påfyldningsstuds og udluftningsrør afmonteres, og tanken afblændes, således at påfyldning ikke kan finde sted.</w:t>
      </w:r>
      <w:r>
        <w:t xml:space="preserve"> (Oprindeligt vilkår)</w:t>
      </w:r>
    </w:p>
    <w:p w:rsidR="000C6175" w:rsidRPr="00C325BD" w:rsidRDefault="000C6175" w:rsidP="000C6175"/>
    <w:p w:rsidR="000C6175" w:rsidRPr="00C325BD" w:rsidRDefault="000C6175" w:rsidP="000C6175">
      <w:pPr>
        <w:numPr>
          <w:ilvl w:val="0"/>
          <w:numId w:val="33"/>
        </w:numPr>
        <w:spacing w:line="240" w:lineRule="auto"/>
      </w:pPr>
      <w:r w:rsidRPr="00C325BD">
        <w:lastRenderedPageBreak/>
        <w:t>Meddelelse om, at anlægget er sløjfet, samt oplysning om de trufne foranstaltninger, skal indgives af ejeren til tilsynsmyndigheden senest 4 uger efter sløjfningen.</w:t>
      </w:r>
      <w:r>
        <w:t xml:space="preserve"> (Oprindeligt vilkår)</w:t>
      </w:r>
    </w:p>
    <w:p w:rsidR="000C6175" w:rsidRPr="00C325BD" w:rsidRDefault="000C6175" w:rsidP="000C6175"/>
    <w:p w:rsidR="000C6175" w:rsidRPr="00C325BD" w:rsidRDefault="000C6175" w:rsidP="000C6175">
      <w:pPr>
        <w:numPr>
          <w:ilvl w:val="0"/>
          <w:numId w:val="33"/>
        </w:numPr>
        <w:spacing w:line="240" w:lineRule="auto"/>
      </w:pPr>
      <w:r w:rsidRPr="00C325BD">
        <w:t xml:space="preserve">Såfremt brugen af et nedgravet anlæg på </w:t>
      </w:r>
      <w:smartTag w:uri="urn:schemas-microsoft-com:office:smarttags" w:element="metricconverter">
        <w:smartTagPr>
          <w:attr w:name="ProductID" w:val="100.000 l"/>
        </w:smartTagPr>
        <w:r w:rsidRPr="00C325BD">
          <w:t>100.000 l</w:t>
        </w:r>
      </w:smartTag>
      <w:r w:rsidRPr="00C325BD">
        <w:t xml:space="preserve"> eller derunder eller et overjordisk anlæg på </w:t>
      </w:r>
      <w:smartTag w:uri="urn:schemas-microsoft-com:office:smarttags" w:element="metricconverter">
        <w:smartTagPr>
          <w:attr w:name="ProductID" w:val="200.000 l"/>
        </w:smartTagPr>
        <w:r w:rsidRPr="00C325BD">
          <w:t>200.000 l</w:t>
        </w:r>
      </w:smartTag>
      <w:r w:rsidRPr="00C325BD">
        <w:t xml:space="preserve"> eller derunder varigt ophører, skal ejeren sørge for, at det sløjfes i overensstemmelse med </w:t>
      </w:r>
      <w:r>
        <w:t xml:space="preserve">vilkår </w:t>
      </w:r>
      <w:r w:rsidR="00E00E05">
        <w:t>83</w:t>
      </w:r>
      <w:r>
        <w:t xml:space="preserve"> og </w:t>
      </w:r>
      <w:r w:rsidR="00E00E05">
        <w:t>84</w:t>
      </w:r>
      <w:r w:rsidRPr="00C325BD">
        <w:t>.</w:t>
      </w:r>
      <w:r>
        <w:t xml:space="preserve"> (Oprindeligt vilkår)</w:t>
      </w:r>
    </w:p>
    <w:p w:rsidR="000C6175" w:rsidRPr="00C325BD" w:rsidRDefault="000C6175" w:rsidP="000C6175"/>
    <w:p w:rsidR="000C6175" w:rsidRPr="00C325BD" w:rsidRDefault="000C6175" w:rsidP="000C6175">
      <w:pPr>
        <w:numPr>
          <w:ilvl w:val="0"/>
          <w:numId w:val="33"/>
        </w:numPr>
        <w:spacing w:line="240" w:lineRule="auto"/>
      </w:pPr>
      <w:r w:rsidRPr="00C325BD">
        <w:t xml:space="preserve">Følgende anlæg under </w:t>
      </w:r>
      <w:smartTag w:uri="urn:schemas-microsoft-com:office:smarttags" w:element="metricconverter">
        <w:smartTagPr>
          <w:attr w:name="ProductID" w:val="6.000 l"/>
        </w:smartTagPr>
        <w:r w:rsidRPr="00C325BD">
          <w:t>6.000 l</w:t>
        </w:r>
      </w:smartTag>
      <w:r w:rsidRPr="00C325BD">
        <w:t xml:space="preserve"> må ikke tages i brug til opbevaring af olieprodukter: </w:t>
      </w:r>
    </w:p>
    <w:p w:rsidR="000C6175" w:rsidRPr="00C325BD" w:rsidRDefault="000C6175" w:rsidP="000C6175">
      <w:pPr>
        <w:numPr>
          <w:ilvl w:val="0"/>
          <w:numId w:val="37"/>
        </w:numPr>
        <w:spacing w:line="240" w:lineRule="auto"/>
      </w:pPr>
      <w:r w:rsidRPr="00C325BD">
        <w:t>Anlæg, der har været anvendt til opbevaring eller opsamling af andet end olieprodukter.</w:t>
      </w:r>
    </w:p>
    <w:p w:rsidR="000C6175" w:rsidRPr="00C325BD" w:rsidRDefault="000C6175" w:rsidP="000C6175">
      <w:pPr>
        <w:numPr>
          <w:ilvl w:val="0"/>
          <w:numId w:val="37"/>
        </w:numPr>
        <w:spacing w:line="240" w:lineRule="auto"/>
      </w:pPr>
      <w:r w:rsidRPr="00C325BD">
        <w:t>Anlæg, der har været anvendt til opbevaring af olieprodukter, som kræver opvarmning for at kunne transporteres.</w:t>
      </w:r>
    </w:p>
    <w:p w:rsidR="000C6175" w:rsidRPr="00C325BD" w:rsidRDefault="000C6175" w:rsidP="000C6175">
      <w:pPr>
        <w:numPr>
          <w:ilvl w:val="0"/>
          <w:numId w:val="37"/>
        </w:numPr>
        <w:spacing w:line="240" w:lineRule="auto"/>
      </w:pPr>
      <w:r w:rsidRPr="00C325BD">
        <w:t>Nedgravede anlæg, der er sløjfet.</w:t>
      </w:r>
      <w:r>
        <w:t xml:space="preserve"> (Oprindeligt vilkår)</w:t>
      </w:r>
    </w:p>
    <w:p w:rsidR="000C6175" w:rsidRPr="00C325BD" w:rsidRDefault="000C6175" w:rsidP="000C6175"/>
    <w:p w:rsidR="000C6175" w:rsidRPr="00C325BD" w:rsidRDefault="000C6175" w:rsidP="000C6175">
      <w:pPr>
        <w:numPr>
          <w:ilvl w:val="0"/>
          <w:numId w:val="33"/>
        </w:numPr>
        <w:spacing w:line="240" w:lineRule="auto"/>
      </w:pPr>
      <w:r w:rsidRPr="00C325BD">
        <w:t xml:space="preserve">Overjordiske tanke under </w:t>
      </w:r>
      <w:smartTag w:uri="urn:schemas-microsoft-com:office:smarttags" w:element="metricconverter">
        <w:smartTagPr>
          <w:attr w:name="ProductID" w:val="6.000 l"/>
        </w:smartTagPr>
        <w:r w:rsidRPr="00C325BD">
          <w:t>6.000 l</w:t>
        </w:r>
      </w:smartTag>
      <w:r w:rsidRPr="00C325BD">
        <w:t>, der flyttes, må etableres uanset bestemmelsen i vilkår 49, såfremt tanken er forsynet med oprindeligt mærkeskilt, der som minimum oplyser om fabrikantens navn og hjemsted, tankrumfang og -type, fabrikationsnummer og -år.</w:t>
      </w:r>
      <w:r>
        <w:t xml:space="preserve"> (Oprindeligt vilkår)</w:t>
      </w:r>
    </w:p>
    <w:p w:rsidR="000C6175" w:rsidRPr="00C325BD" w:rsidRDefault="000C6175" w:rsidP="000C6175"/>
    <w:p w:rsidR="000C6175" w:rsidRPr="00C325BD" w:rsidRDefault="000C6175" w:rsidP="000C6175">
      <w:pPr>
        <w:numPr>
          <w:ilvl w:val="0"/>
          <w:numId w:val="33"/>
        </w:numPr>
        <w:spacing w:line="240" w:lineRule="auto"/>
      </w:pPr>
      <w:r w:rsidRPr="00C325BD">
        <w:t>Hvis ejeren eller brugeren af et anlæg eller en pipeline konstaterer eller får begrundet mistanke om, at anlægget eller pipelinen er utæt, skal tilsynsmyndigheden straks underrettes. Såfremt brugeren er en anden end ejeren, skal brugeren tillige underrette ejeren. Desuden skal ejer eller bruger straks træffe foranstaltninger, der kan bringe en eventuel udstrømning til ophør, f.eks. ved tømning af anlægget.</w:t>
      </w:r>
      <w:r>
        <w:t xml:space="preserve"> (Oprindeligt vilkår)</w:t>
      </w:r>
    </w:p>
    <w:p w:rsidR="000C6175" w:rsidRPr="00C325BD" w:rsidRDefault="000C6175" w:rsidP="000C6175"/>
    <w:p w:rsidR="000C6175" w:rsidRPr="00C325BD" w:rsidRDefault="000C6175" w:rsidP="000C6175">
      <w:pPr>
        <w:numPr>
          <w:ilvl w:val="0"/>
          <w:numId w:val="33"/>
        </w:numPr>
        <w:spacing w:line="240" w:lineRule="auto"/>
      </w:pPr>
      <w:r w:rsidRPr="00C325BD">
        <w:t>Såfremt der under påfyldning af et anlæg sker udstrømning af olieprodukter, herunder spild, der ikke umiddelbart kan fjernes, skal den, der har forestået påfyldningen, straks underrette tilsynsmyndigheden og ejeren eller brugeren af anlægget. Konstateres spildet af ejeren eller brugeren af anlægget, skal denne straks underrette tilsynsmyndigheden.</w:t>
      </w:r>
      <w:r>
        <w:t xml:space="preserve"> (Oprindeligt vilkår)</w:t>
      </w:r>
    </w:p>
    <w:p w:rsidR="000C6175" w:rsidRPr="00C325BD" w:rsidRDefault="000C6175" w:rsidP="000C6175"/>
    <w:p w:rsidR="000C6175" w:rsidRPr="00C325BD" w:rsidRDefault="000C6175" w:rsidP="000C6175">
      <w:pPr>
        <w:numPr>
          <w:ilvl w:val="0"/>
          <w:numId w:val="33"/>
        </w:numPr>
        <w:spacing w:line="240" w:lineRule="auto"/>
      </w:pPr>
      <w:r w:rsidRPr="00C325BD">
        <w:t>Ejeren og brugeren af et anlæg skal sikre, at anlægget er i en sådan vedligeholdelsesstand, at der ikke foreligger en åbenbar, nærliggende risiko for, at der kan ske forurening af jord, grundvand eller overfladevand, herunder må der ikke forefindes væsentlige synlige tæringer af tank, rørsystem eller understøtningen af overjordiske tanke. Ejeren og brugeren af et overjordisk anlæg skal tillige sikre, at anlægget står på et varigt stabilt underlag.</w:t>
      </w:r>
      <w:r>
        <w:t xml:space="preserve"> (Oprindeligt vilkår)</w:t>
      </w:r>
    </w:p>
    <w:p w:rsidR="000C6175" w:rsidRPr="00C325BD" w:rsidRDefault="000C6175" w:rsidP="000C6175"/>
    <w:p w:rsidR="000C6175" w:rsidRPr="00C325BD" w:rsidRDefault="000C6175" w:rsidP="000C6175">
      <w:pPr>
        <w:numPr>
          <w:ilvl w:val="0"/>
          <w:numId w:val="33"/>
        </w:numPr>
        <w:spacing w:line="240" w:lineRule="auto"/>
      </w:pPr>
      <w:r w:rsidRPr="00C325BD">
        <w:t xml:space="preserve">Som led i vedligeholdelse, jf. </w:t>
      </w:r>
      <w:r>
        <w:t xml:space="preserve">vilkår </w:t>
      </w:r>
      <w:r w:rsidR="00E00E05">
        <w:t>89</w:t>
      </w:r>
      <w:r w:rsidRPr="00C325BD">
        <w:t xml:space="preserve"> skal ejer og bruger af anlægget foranledige, at de nødvendige reparationer finder sted.</w:t>
      </w:r>
    </w:p>
    <w:p w:rsidR="000C6175" w:rsidRPr="00C325BD" w:rsidRDefault="000C6175" w:rsidP="000C6175">
      <w:pPr>
        <w:ind w:left="720"/>
      </w:pPr>
      <w:r w:rsidRPr="00C325BD">
        <w:t>Reparation af et anlæg skal udføres af en sagkyndig. Den udførende virksomhed skal udlevere dokumentation for det udførte arbejde til tankens ejer eller bruger.</w:t>
      </w:r>
      <w:r>
        <w:t xml:space="preserve"> (Oprindeligt vilkår)</w:t>
      </w:r>
    </w:p>
    <w:p w:rsidR="000C6175" w:rsidRPr="00C325BD" w:rsidRDefault="000C6175" w:rsidP="000C6175"/>
    <w:p w:rsidR="000C6175" w:rsidRPr="00C325BD" w:rsidRDefault="000C6175" w:rsidP="000C6175">
      <w:pPr>
        <w:numPr>
          <w:ilvl w:val="0"/>
          <w:numId w:val="33"/>
        </w:numPr>
        <w:spacing w:line="240" w:lineRule="auto"/>
      </w:pPr>
      <w:r w:rsidRPr="00C325BD">
        <w:t>Ejeren og brugeren skal opbevare et eksemplar af tankattesten eller overensstemmelseserklæringen, tillæg til tankattesten, udarbejdede tilstandsrapporter og dokumentation for udførte reparationer.</w:t>
      </w:r>
      <w:r>
        <w:t xml:space="preserve"> (Oprindeligt vilkår)</w:t>
      </w:r>
    </w:p>
    <w:p w:rsidR="000C6175" w:rsidRPr="00C325BD" w:rsidRDefault="000C6175" w:rsidP="000C6175"/>
    <w:p w:rsidR="000C6175" w:rsidRPr="00C325BD" w:rsidRDefault="000C6175" w:rsidP="000C6175">
      <w:pPr>
        <w:numPr>
          <w:ilvl w:val="0"/>
          <w:numId w:val="33"/>
        </w:numPr>
        <w:spacing w:line="240" w:lineRule="auto"/>
      </w:pPr>
      <w:r w:rsidRPr="00C325BD">
        <w:t>Ejeren og brugeren af et anlæg skal sikre, at krav om vedligeholdelse, anvendelse m.v., som fremgår af tankattesten, overensstemmelseserklæring eller øvrige attester, overholdes.</w:t>
      </w:r>
      <w:r>
        <w:t xml:space="preserve"> (Oprindeligt vilkår)</w:t>
      </w:r>
    </w:p>
    <w:p w:rsidR="000C6175" w:rsidRPr="00C325BD" w:rsidRDefault="000C6175" w:rsidP="000C6175"/>
    <w:p w:rsidR="000C6175" w:rsidRPr="00C325BD" w:rsidRDefault="000C6175" w:rsidP="000C6175">
      <w:pPr>
        <w:numPr>
          <w:ilvl w:val="0"/>
          <w:numId w:val="33"/>
        </w:numPr>
        <w:spacing w:line="240" w:lineRule="auto"/>
      </w:pPr>
      <w:r w:rsidRPr="00C325BD">
        <w:lastRenderedPageBreak/>
        <w:t>Såfremt etableringen af en tank, et anlæg eller en pipeline efter tilsynsmyndighedens vurdering vil medføre en særlig risiko for forurening af grundvand, overfladevand, jord, undergrund eller nærliggende vandindvindingsanlæg, kan tilsynsmyndigheden stille skærpede krav til etablering eller nedlægge forbud mod etablering af pågældende tank, anlæg eller pipeline.</w:t>
      </w:r>
      <w:r>
        <w:t xml:space="preserve"> (Oprindeligt vilkår)</w:t>
      </w:r>
    </w:p>
    <w:p w:rsidR="000C6175" w:rsidRPr="00C325BD" w:rsidRDefault="000C6175" w:rsidP="000C6175"/>
    <w:p w:rsidR="000C6175" w:rsidRDefault="000C6175" w:rsidP="000C6175">
      <w:pPr>
        <w:numPr>
          <w:ilvl w:val="0"/>
          <w:numId w:val="33"/>
        </w:numPr>
        <w:spacing w:line="240" w:lineRule="auto"/>
      </w:pPr>
      <w:r w:rsidRPr="00C325BD">
        <w:t xml:space="preserve">Tilsynsmyndigheden kan i særlige tilfælde, og hvor hensynet til vandforsyningen og beskyttelsen af grundvandet ikke taler imod, tillade lempelser fra kravene anført i </w:t>
      </w:r>
      <w:r>
        <w:t xml:space="preserve">vilkår </w:t>
      </w:r>
      <w:r w:rsidR="000E2B77">
        <w:t>81</w:t>
      </w:r>
      <w:r>
        <w:t xml:space="preserve"> og </w:t>
      </w:r>
      <w:r w:rsidR="000E2B77">
        <w:t>8</w:t>
      </w:r>
      <w:r>
        <w:t>2</w:t>
      </w:r>
      <w:r w:rsidR="00CB266A">
        <w:t>.</w:t>
      </w:r>
      <w:r w:rsidRPr="00C325BD">
        <w:t xml:space="preserve"> </w:t>
      </w:r>
      <w:r>
        <w:t>(Oprindeligt vilkår)</w:t>
      </w:r>
    </w:p>
    <w:p w:rsidR="000C6175" w:rsidRDefault="000C6175" w:rsidP="000C6175">
      <w:pPr>
        <w:pStyle w:val="Listeafsnit"/>
      </w:pPr>
    </w:p>
    <w:p w:rsidR="000C6175" w:rsidRDefault="000C6175" w:rsidP="000C6175">
      <w:pPr>
        <w:numPr>
          <w:ilvl w:val="0"/>
          <w:numId w:val="33"/>
        </w:numPr>
        <w:spacing w:line="240" w:lineRule="auto"/>
      </w:pPr>
      <w:r>
        <w:t xml:space="preserve">Virksomheden skal overholde sløjfningsterminerne for olietanke i den til enhver tid gældende olietankbekendtgørelse. Pt. Miljøministeriets bekendtgørelse nr. 1611 af 10. december 2015 om </w:t>
      </w:r>
      <w:r w:rsidRPr="003F06E8">
        <w:t>indretning, etablering og drift af olietanke, rørsystemer og pipelines</w:t>
      </w:r>
      <w:r>
        <w:t xml:space="preserve"> § 43-45. (Nyt vilkår)</w:t>
      </w:r>
    </w:p>
    <w:p w:rsidR="009A5806" w:rsidRPr="00C325BD" w:rsidRDefault="009A5806" w:rsidP="009A5806">
      <w:pPr>
        <w:spacing w:line="240" w:lineRule="auto"/>
      </w:pPr>
    </w:p>
    <w:p w:rsidR="000C6175" w:rsidRPr="009A5806" w:rsidRDefault="000C6175" w:rsidP="009A5806">
      <w:pPr>
        <w:pStyle w:val="Overskrift2"/>
      </w:pPr>
      <w:bookmarkStart w:id="16" w:name="_Toc488759447"/>
      <w:bookmarkStart w:id="17" w:name="_Toc501523850"/>
      <w:r w:rsidRPr="009A5806">
        <w:t>Beskyttelse af jord, grundvand og overfladevand</w:t>
      </w:r>
      <w:bookmarkEnd w:id="16"/>
      <w:bookmarkEnd w:id="17"/>
    </w:p>
    <w:p w:rsidR="000C6175" w:rsidRDefault="000C6175" w:rsidP="000C6175">
      <w:pPr>
        <w:numPr>
          <w:ilvl w:val="0"/>
          <w:numId w:val="33"/>
        </w:numPr>
        <w:spacing w:line="240" w:lineRule="auto"/>
      </w:pPr>
      <w:r w:rsidRPr="00DA1653">
        <w:t>Overjordiske tanke til fyringsolie og motorbrændstof skal sikres mod påkørsel. Påfyldningsstudse og aftapningshaner (aftapningsanordninger) for olieprodukter, herunder motorbrændstof, skal placeres inden for konturen af en tæt belægning med kontrolleret afledning af afløbsvandet. Alternativt skal eventuelt spild opsamles i en tæt spildbakke eller grube. Udendørs spildbakker eller gruber skal tømmes, således at regnvand i bunden maksimalt udgør 10 % af spildbakkens eller grubens volumen.</w:t>
      </w:r>
      <w:r>
        <w:t xml:space="preserve"> (Standardvilkår 13, 13, 23 og 42, listepunkt K 203, K 206, K 209 og K 212)</w:t>
      </w:r>
    </w:p>
    <w:p w:rsidR="000C6175" w:rsidRDefault="000C6175" w:rsidP="000C6175">
      <w:pPr>
        <w:pStyle w:val="Listeafsnit"/>
      </w:pPr>
    </w:p>
    <w:p w:rsidR="000C6175" w:rsidRDefault="000C6175" w:rsidP="000C6175">
      <w:pPr>
        <w:numPr>
          <w:ilvl w:val="0"/>
          <w:numId w:val="33"/>
        </w:numPr>
        <w:spacing w:line="240" w:lineRule="auto"/>
      </w:pPr>
      <w:r w:rsidRPr="00DA1653">
        <w:t>Virksomheden må ikke modtage skrot, der på forhånd vides at indeholde farligt affald eller flydende olie. Dog må transformatorer</w:t>
      </w:r>
      <w:r w:rsidR="004D68F8">
        <w:t>, kabler</w:t>
      </w:r>
      <w:r w:rsidRPr="00DA1653">
        <w:t xml:space="preserve"> og spåner mv. med indhold af olierester eller køle- og smøremidler o. lign. modtages, oplagres og afsendes i tætte, overdækkede containere eller beholdere. Disse containere eller beholdere kan stå </w:t>
      </w:r>
      <w:proofErr w:type="spellStart"/>
      <w:r w:rsidRPr="00DA1653">
        <w:t>uafdækket</w:t>
      </w:r>
      <w:proofErr w:type="spellEnd"/>
      <w:r w:rsidRPr="00DA1653">
        <w:t xml:space="preserve"> indendørs.</w:t>
      </w:r>
      <w:r>
        <w:t xml:space="preserve"> (Standardvilkår 16, listepunkt K 212)</w:t>
      </w:r>
    </w:p>
    <w:p w:rsidR="000C6175" w:rsidRDefault="000C6175" w:rsidP="000C6175">
      <w:pPr>
        <w:pStyle w:val="Listeafsnit"/>
      </w:pPr>
    </w:p>
    <w:p w:rsidR="000C6175" w:rsidRDefault="000C6175" w:rsidP="000C6175">
      <w:pPr>
        <w:numPr>
          <w:ilvl w:val="0"/>
          <w:numId w:val="33"/>
        </w:numPr>
        <w:spacing w:line="240" w:lineRule="auto"/>
      </w:pPr>
      <w:r w:rsidRPr="00796548">
        <w:t xml:space="preserve">Jern- og metalskrot og andet affald, der kan afgive olie eller væsker, skal opbevares og håndteres på en oplagsplads eller på et gulv med tæt belægning indrettet med fald mod afløb eller grube, hvorfra der sker kontrolleret afledning, eller i lukket/overdækket container med indbygget sump. </w:t>
      </w:r>
      <w:r>
        <w:t>(Standardvilkår 17, listepunkt K 212)</w:t>
      </w:r>
    </w:p>
    <w:p w:rsidR="000C6175" w:rsidRPr="00DA1653" w:rsidRDefault="000C6175" w:rsidP="000C6175">
      <w:pPr>
        <w:spacing w:line="240" w:lineRule="auto"/>
        <w:ind w:left="720"/>
      </w:pPr>
    </w:p>
    <w:p w:rsidR="000C6175" w:rsidRDefault="000C6175" w:rsidP="000C6175">
      <w:pPr>
        <w:numPr>
          <w:ilvl w:val="0"/>
          <w:numId w:val="33"/>
        </w:numPr>
        <w:spacing w:line="240" w:lineRule="auto"/>
      </w:pPr>
      <w:r w:rsidRPr="00796548">
        <w:t>Jern- og metalskrot, der kan afgive metalstøv, skal håndteres og opbevares enten udendørs på et befæstet areal, indendørs på fast gulv eller i en container. Opbevaring og håndtering skal udføres, så støvdannelse minimeres, og der må ikke ske støv-/materialeflugt til omgivelser uden for virksomheden.</w:t>
      </w:r>
      <w:r>
        <w:t xml:space="preserve"> (Standardvilkår 18, listepunkt K 212)</w:t>
      </w:r>
    </w:p>
    <w:p w:rsidR="000C6175" w:rsidRDefault="000C6175" w:rsidP="000C6175">
      <w:pPr>
        <w:spacing w:line="240" w:lineRule="auto"/>
      </w:pPr>
    </w:p>
    <w:p w:rsidR="000C6175" w:rsidRDefault="000C6175" w:rsidP="000C6175">
      <w:pPr>
        <w:numPr>
          <w:ilvl w:val="0"/>
          <w:numId w:val="33"/>
        </w:numPr>
        <w:spacing w:line="240" w:lineRule="auto"/>
      </w:pPr>
      <w:r w:rsidRPr="00AD3C85">
        <w:t>Neddeling, klipning eller opskæring af jern- og metalskrot må kun foretages på et areal eller gulv, der er forsynet med tæt belægning.</w:t>
      </w:r>
      <w:r>
        <w:t xml:space="preserve"> (Standardvilkår 19, listepunkt K 212)</w:t>
      </w:r>
    </w:p>
    <w:p w:rsidR="000C6175" w:rsidRDefault="000C6175" w:rsidP="000C6175">
      <w:pPr>
        <w:pStyle w:val="Listeafsnit"/>
      </w:pPr>
    </w:p>
    <w:p w:rsidR="000C6175" w:rsidRDefault="000C6175" w:rsidP="000C6175">
      <w:pPr>
        <w:numPr>
          <w:ilvl w:val="0"/>
          <w:numId w:val="33"/>
        </w:numPr>
        <w:spacing w:line="240" w:lineRule="auto"/>
      </w:pPr>
      <w:r w:rsidRPr="00AD3C85">
        <w:t>Akkumulatorer og batterier skal opbevares i beholdere eller containere, der enten er placeret indendørs eller under halvtag, eller som er lukket med låg. Beholderne og containere skal være tætte og modstandsdygtige over for de væsker, der er anvendt i batterierne eller akkumulatorerne.</w:t>
      </w:r>
      <w:r>
        <w:t xml:space="preserve"> (Standardvilkår 20, listepunkt K 212)</w:t>
      </w:r>
    </w:p>
    <w:p w:rsidR="000C6175" w:rsidRDefault="000C6175" w:rsidP="000C6175">
      <w:pPr>
        <w:pStyle w:val="Listeafsnit"/>
      </w:pPr>
    </w:p>
    <w:p w:rsidR="000C6175" w:rsidRDefault="000C6175" w:rsidP="000C6175">
      <w:pPr>
        <w:numPr>
          <w:ilvl w:val="0"/>
          <w:numId w:val="33"/>
        </w:numPr>
        <w:spacing w:line="240" w:lineRule="auto"/>
      </w:pPr>
      <w:r w:rsidRPr="00AD3C85">
        <w:lastRenderedPageBreak/>
        <w:t>Befæstede arealer skal være i god vedligeholdelsesstand. Utætheder skal udbedres så hurtigt som muligt, efter at de er konstateret.</w:t>
      </w:r>
      <w:r>
        <w:t xml:space="preserve"> (Standardvilkår 23, listepunkt K 212)</w:t>
      </w:r>
    </w:p>
    <w:p w:rsidR="000C6175" w:rsidRDefault="000C6175" w:rsidP="000C6175">
      <w:pPr>
        <w:pStyle w:val="Listeafsnit"/>
      </w:pPr>
    </w:p>
    <w:p w:rsidR="000C6175" w:rsidRDefault="000C6175" w:rsidP="000C6175">
      <w:pPr>
        <w:numPr>
          <w:ilvl w:val="0"/>
          <w:numId w:val="33"/>
        </w:numPr>
        <w:spacing w:line="240" w:lineRule="auto"/>
      </w:pPr>
      <w:r>
        <w:t>Tætte belægninger</w:t>
      </w:r>
      <w:r w:rsidRPr="00AD3C85">
        <w:t xml:space="preserve"> skal være i god vedligeholdelsesstand. Utætheder skal udbedres så hurtigt som muligt, efter at de er konstateret.</w:t>
      </w:r>
      <w:r>
        <w:t xml:space="preserve"> (Standardvilkår 16 og 24, listepunkt K 206 og K 209)</w:t>
      </w:r>
    </w:p>
    <w:p w:rsidR="000C6175" w:rsidRDefault="000C6175" w:rsidP="000C6175">
      <w:pPr>
        <w:pStyle w:val="Listeafsnit"/>
      </w:pPr>
    </w:p>
    <w:p w:rsidR="000C6175" w:rsidRDefault="000C6175" w:rsidP="000C6175">
      <w:pPr>
        <w:numPr>
          <w:ilvl w:val="0"/>
          <w:numId w:val="33"/>
        </w:numPr>
        <w:spacing w:line="240" w:lineRule="auto"/>
      </w:pPr>
      <w:r w:rsidRPr="00AD3C85">
        <w:t>Vaskepladsen skal være befæstet med fald mod afløb, hvorfra der sker kontrolleret afledning af afløbsvandet.</w:t>
      </w:r>
      <w:r>
        <w:t xml:space="preserve"> (Standardvilkår 24 og 17, listepunkt K 212 og K 206)</w:t>
      </w:r>
    </w:p>
    <w:p w:rsidR="000C6175" w:rsidRDefault="000C6175" w:rsidP="000C6175">
      <w:pPr>
        <w:pStyle w:val="Listeafsnit"/>
      </w:pPr>
    </w:p>
    <w:p w:rsidR="000C6175" w:rsidRDefault="000C6175" w:rsidP="000C6175">
      <w:pPr>
        <w:numPr>
          <w:ilvl w:val="0"/>
          <w:numId w:val="33"/>
        </w:numPr>
        <w:spacing w:line="240" w:lineRule="auto"/>
      </w:pPr>
      <w:r>
        <w:t>Brændstof, olie og kemikalier samt f</w:t>
      </w:r>
      <w:r w:rsidRPr="00AD3C85">
        <w:t>arligt affald som f.eks. spildolie skal opbevares under overdækning i form af tag, presenning eller lignende og beskyttet mod vejrlig på en tæt belægning. Oplagspladsen skal være indrettet således, at spild kan holdes inden for et afgrænset område og uden mulighed for afløb til jord, grundvand, overfladevand eller kloak. Området skal kunne rumme indholdet af den største beholder, der opbevares.</w:t>
      </w:r>
      <w:r>
        <w:t xml:space="preserve"> (Standardvilkår 24 og 15, listepunkt K 212 og K 206 og K 209)</w:t>
      </w:r>
    </w:p>
    <w:p w:rsidR="000C6175" w:rsidRDefault="000C6175" w:rsidP="000C6175">
      <w:pPr>
        <w:pStyle w:val="Listeafsnit"/>
      </w:pPr>
    </w:p>
    <w:p w:rsidR="000C6175" w:rsidRDefault="000C6175" w:rsidP="000C6175">
      <w:pPr>
        <w:numPr>
          <w:ilvl w:val="0"/>
          <w:numId w:val="33"/>
        </w:numPr>
        <w:spacing w:line="240" w:lineRule="auto"/>
      </w:pPr>
      <w:r w:rsidRPr="000D47B0">
        <w:t>Olieforurenede dele som bilmotorer, gearkasser og bagtøj skal opbevares i beholdere/containere, som kan tilbageholde olie og lign. spild fra disse dele, eller på et afgrænset areal med tæt belægning uden mulighed for afløb til jord, grundvand, overfladevand eller kloak, og indrettet således, at spild kan opsamles. De opbevarede dele skal være beskyttet mod vejrlig ved hjælp af tag, låg eller presenning.</w:t>
      </w:r>
      <w:r>
        <w:t xml:space="preserve"> (Standar</w:t>
      </w:r>
      <w:r w:rsidR="00B03AC7">
        <w:t>d</w:t>
      </w:r>
      <w:r>
        <w:t>vilkår 22, listepunkt K 209)</w:t>
      </w:r>
    </w:p>
    <w:p w:rsidR="006916EB" w:rsidRDefault="006916EB" w:rsidP="006916EB">
      <w:pPr>
        <w:pStyle w:val="Listeafsnit"/>
      </w:pPr>
    </w:p>
    <w:p w:rsidR="006916EB" w:rsidRDefault="006916EB" w:rsidP="000C6175">
      <w:pPr>
        <w:numPr>
          <w:ilvl w:val="0"/>
          <w:numId w:val="33"/>
        </w:numPr>
        <w:spacing w:line="240" w:lineRule="auto"/>
      </w:pPr>
      <w:r>
        <w:t>Ved demontering af store trans</w:t>
      </w:r>
      <w:r w:rsidR="00DA5255">
        <w:t xml:space="preserve">formere på </w:t>
      </w:r>
      <w:r w:rsidR="00B03AC7">
        <w:t>over 2,5</w:t>
      </w:r>
      <w:r w:rsidR="00DA5255">
        <w:t xml:space="preserve"> ton, der ikke kan komme ind i hallen, skal demonteringen ske på impermeabelt areal på jernpladen med udlagt </w:t>
      </w:r>
      <w:r w:rsidR="00FE4BE0">
        <w:t>lukket flydespærringsring omkring, der kan tilbageholde og opsuge den evt. spildte olie. (Nyt vilkår)</w:t>
      </w:r>
    </w:p>
    <w:p w:rsidR="000C6175" w:rsidRDefault="000C6175" w:rsidP="000C6175">
      <w:pPr>
        <w:pStyle w:val="Listeafsnit"/>
      </w:pPr>
    </w:p>
    <w:p w:rsidR="000C6175" w:rsidRPr="009A5806" w:rsidRDefault="000C6175" w:rsidP="009A5806">
      <w:pPr>
        <w:pStyle w:val="Overskrift2"/>
      </w:pPr>
      <w:bookmarkStart w:id="18" w:name="_Toc488759448"/>
      <w:bookmarkStart w:id="19" w:name="_Toc501523851"/>
      <w:r w:rsidRPr="009A5806">
        <w:t>Sikkerhedsstillelse</w:t>
      </w:r>
      <w:bookmarkEnd w:id="18"/>
      <w:bookmarkEnd w:id="19"/>
    </w:p>
    <w:p w:rsidR="000C6175" w:rsidRDefault="000C6175" w:rsidP="000C6175">
      <w:pPr>
        <w:numPr>
          <w:ilvl w:val="0"/>
          <w:numId w:val="33"/>
        </w:numPr>
        <w:spacing w:line="240" w:lineRule="auto"/>
      </w:pPr>
      <w:r>
        <w:t xml:space="preserve">Virksomheden skal etablere sikkerhedsstillelse over for Vordingborg Kommune på </w:t>
      </w:r>
      <w:r w:rsidR="000E4C3D" w:rsidRPr="000E4C3D">
        <w:t xml:space="preserve">330.000 </w:t>
      </w:r>
      <w:r>
        <w:t xml:space="preserve">kr. til dækning af tilsynsmyndighedens udgifter til videretransport og destruktion eller anden håndtering af affaldet </w:t>
      </w:r>
      <w:r w:rsidR="000E4C3D">
        <w:t xml:space="preserve">fra bilskrotning og kabelskrotning mv. </w:t>
      </w:r>
      <w:r>
        <w:t>ved en selvhjælpshandling, jf. miljøbeskyttelseslovens §§ 69 og 70.</w:t>
      </w:r>
    </w:p>
    <w:p w:rsidR="009A5806" w:rsidRDefault="009A5806" w:rsidP="009A5806">
      <w:pPr>
        <w:spacing w:line="240" w:lineRule="auto"/>
        <w:ind w:left="720"/>
      </w:pPr>
    </w:p>
    <w:p w:rsidR="000C6175" w:rsidRPr="009A5806" w:rsidRDefault="000C6175" w:rsidP="009A5806">
      <w:pPr>
        <w:pStyle w:val="Overskrift2"/>
      </w:pPr>
      <w:bookmarkStart w:id="20" w:name="_Toc488759449"/>
      <w:bookmarkStart w:id="21" w:name="_Toc501523852"/>
      <w:r w:rsidRPr="009A5806">
        <w:t>Egenkontrol</w:t>
      </w:r>
      <w:bookmarkEnd w:id="20"/>
      <w:bookmarkEnd w:id="21"/>
    </w:p>
    <w:p w:rsidR="000C6175" w:rsidRDefault="000C6175" w:rsidP="000C6175">
      <w:pPr>
        <w:numPr>
          <w:ilvl w:val="0"/>
          <w:numId w:val="33"/>
        </w:numPr>
        <w:spacing w:line="240" w:lineRule="auto"/>
      </w:pPr>
      <w:r w:rsidRPr="00B96EAE">
        <w:t>Virksomheden skal foretage eftersyn og funktionsafprøvning af automatiske kontrol-, alarm- og sikringssystemer efter leverandørens anvisning, dog mindst en gang årligt.</w:t>
      </w:r>
      <w:r>
        <w:t xml:space="preserve"> (Standardvilkår 51, listepunkt K 203)</w:t>
      </w:r>
    </w:p>
    <w:p w:rsidR="000C6175" w:rsidRPr="00B96EAE" w:rsidRDefault="000C6175" w:rsidP="000C6175">
      <w:pPr>
        <w:spacing w:line="240" w:lineRule="auto"/>
        <w:ind w:left="720"/>
      </w:pPr>
    </w:p>
    <w:p w:rsidR="000C6175" w:rsidRDefault="000C6175" w:rsidP="000C6175">
      <w:pPr>
        <w:numPr>
          <w:ilvl w:val="0"/>
          <w:numId w:val="33"/>
        </w:numPr>
        <w:spacing w:line="240" w:lineRule="auto"/>
      </w:pPr>
      <w:r w:rsidRPr="00D437FD">
        <w:t xml:space="preserve">Virksomheden skal mindst 1 gang i kvartalet visuelt kontrollere alle tætte belægninger, mens øvrige befæstede arealer skal kontrolleres visuelt mindst 1 gang årligt. Tilsynsmyndigheden kan kræve, at virksomheden lader en uvildig sagkyndig foretage et eftersyn af de tætte belægninger og befæstede arealer med henblik på dokumentation af vilkår 24, dog højst en gang hvert tredje år. Inden eftersynet iværksættes, skal planen herfor godkendes af tilsynsmyndigheden. Rapport over resultatet af eftersynet skal indsendes til tilsynsmyndigheden senest 1 måned efter </w:t>
      </w:r>
      <w:r w:rsidRPr="00D437FD">
        <w:lastRenderedPageBreak/>
        <w:t>eftersynet. Utætheder skal udbedres, så hurtigt som muligt efter at de er konstateret.</w:t>
      </w:r>
      <w:r>
        <w:t xml:space="preserve">   (Standardvilkår 27, listepunkt K 209)</w:t>
      </w:r>
    </w:p>
    <w:p w:rsidR="000C6175" w:rsidRPr="00D437FD" w:rsidRDefault="000C6175" w:rsidP="000C6175">
      <w:pPr>
        <w:spacing w:line="240" w:lineRule="auto"/>
        <w:ind w:left="720"/>
      </w:pPr>
    </w:p>
    <w:p w:rsidR="000C6175" w:rsidRPr="00EA2131" w:rsidRDefault="000C6175" w:rsidP="000C6175">
      <w:pPr>
        <w:pStyle w:val="tekst2"/>
        <w:numPr>
          <w:ilvl w:val="0"/>
          <w:numId w:val="33"/>
        </w:numPr>
        <w:rPr>
          <w:rFonts w:ascii="Arial" w:hAnsi="Arial" w:cs="Arial"/>
          <w:sz w:val="22"/>
          <w:szCs w:val="22"/>
        </w:rPr>
      </w:pPr>
      <w:r w:rsidRPr="00EA2131">
        <w:rPr>
          <w:rFonts w:ascii="Arial" w:hAnsi="Arial" w:cs="Arial"/>
          <w:sz w:val="22"/>
          <w:szCs w:val="22"/>
        </w:rPr>
        <w:t>Virksomheden skal løbende, og mindst en gang i kvartalet, foretage visuel kontrol for utætheder og revnedannelser af:</w:t>
      </w:r>
    </w:p>
    <w:p w:rsidR="000C6175" w:rsidRPr="00DA7B53" w:rsidRDefault="000C6175" w:rsidP="000C6175">
      <w:pPr>
        <w:pStyle w:val="tekst2"/>
        <w:numPr>
          <w:ilvl w:val="2"/>
          <w:numId w:val="42"/>
        </w:numPr>
        <w:rPr>
          <w:rFonts w:ascii="Arial" w:hAnsi="Arial"/>
          <w:sz w:val="22"/>
          <w:lang w:eastAsia="en-US"/>
        </w:rPr>
      </w:pPr>
      <w:proofErr w:type="gramStart"/>
      <w:r w:rsidRPr="00DA7B53">
        <w:rPr>
          <w:rFonts w:ascii="Arial" w:hAnsi="Arial"/>
          <w:sz w:val="22"/>
          <w:lang w:eastAsia="en-US"/>
        </w:rPr>
        <w:t>belægninger</w:t>
      </w:r>
      <w:proofErr w:type="gramEnd"/>
      <w:r w:rsidRPr="00DA7B53">
        <w:rPr>
          <w:rFonts w:ascii="Arial" w:hAnsi="Arial"/>
          <w:sz w:val="22"/>
          <w:lang w:eastAsia="en-US"/>
        </w:rPr>
        <w:t xml:space="preserve"> og fuger på alle tætte b</w:t>
      </w:r>
      <w:r>
        <w:rPr>
          <w:rFonts w:ascii="Arial" w:hAnsi="Arial"/>
          <w:sz w:val="22"/>
          <w:lang w:eastAsia="en-US"/>
        </w:rPr>
        <w:t xml:space="preserve">elægninger og befæstede arealer </w:t>
      </w:r>
      <w:r w:rsidRPr="00DA7B53">
        <w:rPr>
          <w:rFonts w:ascii="Arial" w:hAnsi="Arial"/>
          <w:sz w:val="22"/>
          <w:lang w:eastAsia="en-US"/>
        </w:rPr>
        <w:t>og gulve,</w:t>
      </w:r>
    </w:p>
    <w:p w:rsidR="000C6175" w:rsidRPr="00DA7B53" w:rsidRDefault="000C6175" w:rsidP="000C6175">
      <w:pPr>
        <w:pStyle w:val="tekst2"/>
        <w:numPr>
          <w:ilvl w:val="2"/>
          <w:numId w:val="42"/>
        </w:numPr>
        <w:rPr>
          <w:rFonts w:ascii="Arial" w:hAnsi="Arial"/>
          <w:sz w:val="22"/>
          <w:lang w:eastAsia="en-US"/>
        </w:rPr>
      </w:pPr>
      <w:proofErr w:type="gramStart"/>
      <w:r w:rsidRPr="00DA7B53">
        <w:rPr>
          <w:rFonts w:ascii="Arial" w:hAnsi="Arial"/>
          <w:sz w:val="22"/>
          <w:lang w:eastAsia="en-US"/>
        </w:rPr>
        <w:t>gruber</w:t>
      </w:r>
      <w:proofErr w:type="gramEnd"/>
      <w:r w:rsidRPr="00DA7B53">
        <w:rPr>
          <w:rFonts w:ascii="Arial" w:hAnsi="Arial"/>
          <w:sz w:val="22"/>
          <w:lang w:eastAsia="en-US"/>
        </w:rPr>
        <w:t>, brønde og lignende opsamlingsbassiner,</w:t>
      </w:r>
    </w:p>
    <w:p w:rsidR="000C6175" w:rsidRPr="00DA7B53" w:rsidRDefault="000C6175" w:rsidP="000C6175">
      <w:pPr>
        <w:pStyle w:val="tekst2"/>
        <w:numPr>
          <w:ilvl w:val="2"/>
          <w:numId w:val="42"/>
        </w:numPr>
        <w:rPr>
          <w:rFonts w:ascii="Arial" w:hAnsi="Arial"/>
          <w:sz w:val="22"/>
          <w:lang w:eastAsia="en-US"/>
        </w:rPr>
      </w:pPr>
      <w:proofErr w:type="gramStart"/>
      <w:r w:rsidRPr="00DA7B53">
        <w:rPr>
          <w:rFonts w:ascii="Arial" w:hAnsi="Arial"/>
          <w:sz w:val="22"/>
          <w:lang w:eastAsia="en-US"/>
        </w:rPr>
        <w:t>stationære</w:t>
      </w:r>
      <w:proofErr w:type="gramEnd"/>
      <w:r w:rsidRPr="00DA7B53">
        <w:rPr>
          <w:rFonts w:ascii="Arial" w:hAnsi="Arial"/>
          <w:sz w:val="22"/>
          <w:lang w:eastAsia="en-US"/>
        </w:rPr>
        <w:t xml:space="preserve"> containere og egne transportcontainere,</w:t>
      </w:r>
    </w:p>
    <w:p w:rsidR="000C6175" w:rsidRPr="00DA7B53" w:rsidRDefault="000C6175" w:rsidP="000C6175">
      <w:pPr>
        <w:pStyle w:val="tekst2"/>
        <w:numPr>
          <w:ilvl w:val="2"/>
          <w:numId w:val="42"/>
        </w:numPr>
        <w:rPr>
          <w:rFonts w:ascii="Arial" w:hAnsi="Arial"/>
          <w:sz w:val="22"/>
          <w:lang w:eastAsia="en-US"/>
        </w:rPr>
      </w:pPr>
      <w:proofErr w:type="gramStart"/>
      <w:r w:rsidRPr="00DA7B53">
        <w:rPr>
          <w:rFonts w:ascii="Arial" w:hAnsi="Arial"/>
          <w:sz w:val="22"/>
          <w:lang w:eastAsia="en-US"/>
        </w:rPr>
        <w:t>særlige</w:t>
      </w:r>
      <w:proofErr w:type="gramEnd"/>
      <w:r w:rsidRPr="00DA7B53">
        <w:rPr>
          <w:rFonts w:ascii="Arial" w:hAnsi="Arial"/>
          <w:sz w:val="22"/>
          <w:lang w:eastAsia="en-US"/>
        </w:rPr>
        <w:t xml:space="preserve"> oplagsområder og</w:t>
      </w:r>
    </w:p>
    <w:p w:rsidR="000C6175" w:rsidRPr="00DA7B53" w:rsidRDefault="000C6175" w:rsidP="000C6175">
      <w:pPr>
        <w:pStyle w:val="tekst2"/>
        <w:numPr>
          <w:ilvl w:val="2"/>
          <w:numId w:val="42"/>
        </w:numPr>
        <w:rPr>
          <w:rFonts w:ascii="Arial" w:hAnsi="Arial"/>
          <w:sz w:val="22"/>
          <w:lang w:eastAsia="en-US"/>
        </w:rPr>
      </w:pPr>
      <w:proofErr w:type="gramStart"/>
      <w:r w:rsidRPr="00DA7B53">
        <w:rPr>
          <w:rFonts w:ascii="Arial" w:hAnsi="Arial"/>
          <w:sz w:val="22"/>
          <w:lang w:eastAsia="en-US"/>
        </w:rPr>
        <w:t>tankgårde</w:t>
      </w:r>
      <w:proofErr w:type="gramEnd"/>
      <w:r w:rsidRPr="00DA7B53">
        <w:rPr>
          <w:rFonts w:ascii="Arial" w:hAnsi="Arial"/>
          <w:sz w:val="22"/>
          <w:lang w:eastAsia="en-US"/>
        </w:rPr>
        <w:t>.</w:t>
      </w:r>
    </w:p>
    <w:p w:rsidR="000C6175" w:rsidRDefault="000C6175" w:rsidP="000C6175">
      <w:pPr>
        <w:pStyle w:val="tekst2"/>
        <w:ind w:left="720"/>
        <w:rPr>
          <w:rFonts w:ascii="Arial" w:hAnsi="Arial" w:cs="Arial"/>
          <w:sz w:val="22"/>
          <w:szCs w:val="22"/>
        </w:rPr>
      </w:pPr>
      <w:r w:rsidRPr="00EA2131">
        <w:rPr>
          <w:rFonts w:ascii="Arial" w:hAnsi="Arial" w:cs="Arial"/>
          <w:sz w:val="22"/>
          <w:szCs w:val="22"/>
        </w:rPr>
        <w:t>Utætheder skal udbedres, så hurtigt som muligt efter at de er konstateret.</w:t>
      </w:r>
      <w:r>
        <w:rPr>
          <w:rFonts w:ascii="Arial" w:hAnsi="Arial" w:cs="Arial"/>
          <w:sz w:val="22"/>
          <w:szCs w:val="22"/>
        </w:rPr>
        <w:t xml:space="preserve"> (Standardvilkår 52, listepunkt K 203)</w:t>
      </w:r>
    </w:p>
    <w:p w:rsidR="000C6175" w:rsidRDefault="000C6175" w:rsidP="000C6175">
      <w:pPr>
        <w:numPr>
          <w:ilvl w:val="0"/>
          <w:numId w:val="33"/>
        </w:numPr>
        <w:spacing w:line="240" w:lineRule="auto"/>
      </w:pPr>
      <w:r>
        <w:t>Impermeable – og befæstede arealer skal være i god vedligeholdelsesstand.</w:t>
      </w:r>
    </w:p>
    <w:p w:rsidR="000C6175" w:rsidRDefault="000C6175" w:rsidP="000C6175">
      <w:pPr>
        <w:ind w:left="360"/>
      </w:pPr>
    </w:p>
    <w:p w:rsidR="000C6175" w:rsidRDefault="000C6175" w:rsidP="000C6175">
      <w:pPr>
        <w:ind w:left="720"/>
      </w:pPr>
      <w:r>
        <w:t xml:space="preserve">Virksomheden skal mindst en gang i kvartalet kontrollere alle impermeable – og befæstede arealer. Tilsynsmyndigheden kan, dog højst en gang årligt, kræve, at virksomheden lader en uvildig sagkyndig foretage et eftersyn af de impermeable og befæstede arealer med henblik på dokumentation af at arealerne er i god vedligeholdelsestilstand. Inden eftersynet iværksættes, skal planen herfor godkendes af tilsynsmyndigheden. Rapport over resultatet af eftersynet skal indsendes til tilsynsmyndigheden senest en måned efter eftersynet. </w:t>
      </w:r>
    </w:p>
    <w:p w:rsidR="000C6175" w:rsidRDefault="000C6175" w:rsidP="000C6175">
      <w:pPr>
        <w:ind w:left="360"/>
      </w:pPr>
    </w:p>
    <w:p w:rsidR="000C6175" w:rsidRPr="00EF6F2E" w:rsidRDefault="000C6175" w:rsidP="000C6175">
      <w:pPr>
        <w:ind w:left="720"/>
      </w:pPr>
      <w:r>
        <w:t>Utætheder skal udbedres så hurtigt som muligt, efter at de er konstateret. Aktiviteter, der foregår på impermeable arealer, må først genoptages, når skaderne er udbedret. (Oprindeligt vilkår)</w:t>
      </w:r>
    </w:p>
    <w:p w:rsidR="000C6175" w:rsidRDefault="000C6175" w:rsidP="000C6175">
      <w:pPr>
        <w:spacing w:line="240" w:lineRule="auto"/>
        <w:ind w:left="720"/>
      </w:pPr>
    </w:p>
    <w:p w:rsidR="000C6175" w:rsidRDefault="000C6175" w:rsidP="000C6175">
      <w:pPr>
        <w:numPr>
          <w:ilvl w:val="0"/>
          <w:numId w:val="33"/>
        </w:numPr>
        <w:spacing w:line="240" w:lineRule="auto"/>
      </w:pPr>
      <w:r>
        <w:t>Virksomheden skal mindst 1 gang i kvartalet foretage visuel kontrol af tankanlæg til farligt affald for lækager og vedligeholdelsestilstand.</w:t>
      </w:r>
    </w:p>
    <w:p w:rsidR="000C6175" w:rsidRDefault="000C6175" w:rsidP="000C6175">
      <w:pPr>
        <w:spacing w:line="240" w:lineRule="auto"/>
        <w:ind w:left="720"/>
      </w:pPr>
    </w:p>
    <w:p w:rsidR="000C6175" w:rsidRDefault="000C6175" w:rsidP="000C6175">
      <w:pPr>
        <w:spacing w:line="240" w:lineRule="auto"/>
        <w:ind w:left="720"/>
      </w:pPr>
      <w:r>
        <w:t>Øvrige faste rørsystemer og slanger til farligt affald skal kontrolleres visuelt for lækager og vedligeholdelsestilstand 1 gang om måneden. (Standardvilkår 53, listepunkt K 203)</w:t>
      </w:r>
    </w:p>
    <w:p w:rsidR="000C6175" w:rsidRDefault="000C6175" w:rsidP="000C6175">
      <w:pPr>
        <w:spacing w:line="240" w:lineRule="auto"/>
        <w:ind w:left="720"/>
      </w:pPr>
    </w:p>
    <w:p w:rsidR="000C6175" w:rsidRDefault="000C6175" w:rsidP="000C6175">
      <w:pPr>
        <w:numPr>
          <w:ilvl w:val="0"/>
          <w:numId w:val="33"/>
        </w:numPr>
        <w:spacing w:line="240" w:lineRule="auto"/>
      </w:pPr>
      <w:r>
        <w:t>Tilsynsmyndigheden kan kræve, at virksomheden lader en uvildig sagkyndig foretage eftersyn af:</w:t>
      </w:r>
    </w:p>
    <w:p w:rsidR="000C6175" w:rsidRPr="00DA7B53" w:rsidRDefault="000C6175" w:rsidP="000C6175">
      <w:pPr>
        <w:pStyle w:val="tekst2"/>
        <w:numPr>
          <w:ilvl w:val="2"/>
          <w:numId w:val="42"/>
        </w:numPr>
        <w:rPr>
          <w:rFonts w:ascii="Arial" w:hAnsi="Arial"/>
          <w:sz w:val="22"/>
          <w:lang w:eastAsia="en-US"/>
        </w:rPr>
      </w:pPr>
      <w:r w:rsidRPr="00DA7B53">
        <w:rPr>
          <w:rFonts w:ascii="Arial" w:hAnsi="Arial"/>
          <w:sz w:val="22"/>
          <w:lang w:eastAsia="en-US"/>
        </w:rPr>
        <w:t xml:space="preserve"> </w:t>
      </w:r>
      <w:proofErr w:type="gramStart"/>
      <w:r w:rsidRPr="00DA7B53">
        <w:rPr>
          <w:rFonts w:ascii="Arial" w:hAnsi="Arial"/>
          <w:sz w:val="22"/>
          <w:lang w:eastAsia="en-US"/>
        </w:rPr>
        <w:t>tætte</w:t>
      </w:r>
      <w:proofErr w:type="gramEnd"/>
      <w:r w:rsidRPr="00DA7B53">
        <w:rPr>
          <w:rFonts w:ascii="Arial" w:hAnsi="Arial"/>
          <w:sz w:val="22"/>
          <w:lang w:eastAsia="en-US"/>
        </w:rPr>
        <w:t xml:space="preserve"> belægninger og befæstede arealer,</w:t>
      </w:r>
    </w:p>
    <w:p w:rsidR="000C6175" w:rsidRPr="00DA7B53" w:rsidRDefault="000C6175" w:rsidP="000C6175">
      <w:pPr>
        <w:pStyle w:val="tekst2"/>
        <w:numPr>
          <w:ilvl w:val="2"/>
          <w:numId w:val="42"/>
        </w:numPr>
        <w:rPr>
          <w:rFonts w:ascii="Arial" w:hAnsi="Arial"/>
          <w:sz w:val="22"/>
          <w:lang w:eastAsia="en-US"/>
        </w:rPr>
      </w:pPr>
      <w:r w:rsidRPr="00DA7B53">
        <w:rPr>
          <w:rFonts w:ascii="Arial" w:hAnsi="Arial"/>
          <w:sz w:val="22"/>
          <w:lang w:eastAsia="en-US"/>
        </w:rPr>
        <w:t xml:space="preserve"> </w:t>
      </w:r>
      <w:proofErr w:type="gramStart"/>
      <w:r w:rsidRPr="00DA7B53">
        <w:rPr>
          <w:rFonts w:ascii="Arial" w:hAnsi="Arial"/>
          <w:sz w:val="22"/>
          <w:lang w:eastAsia="en-US"/>
        </w:rPr>
        <w:t>gruber</w:t>
      </w:r>
      <w:proofErr w:type="gramEnd"/>
      <w:r w:rsidRPr="00DA7B53">
        <w:rPr>
          <w:rFonts w:ascii="Arial" w:hAnsi="Arial"/>
          <w:sz w:val="22"/>
          <w:lang w:eastAsia="en-US"/>
        </w:rPr>
        <w:t>, brønde og lignende opsamlingsbassiner,</w:t>
      </w:r>
    </w:p>
    <w:p w:rsidR="000C6175" w:rsidRPr="00DA7B53" w:rsidRDefault="000C6175" w:rsidP="000C6175">
      <w:pPr>
        <w:pStyle w:val="tekst2"/>
        <w:numPr>
          <w:ilvl w:val="2"/>
          <w:numId w:val="42"/>
        </w:numPr>
        <w:rPr>
          <w:rFonts w:ascii="Arial" w:hAnsi="Arial"/>
          <w:sz w:val="22"/>
          <w:lang w:eastAsia="en-US"/>
        </w:rPr>
      </w:pPr>
      <w:r w:rsidRPr="00DA7B53">
        <w:rPr>
          <w:rFonts w:ascii="Arial" w:hAnsi="Arial"/>
          <w:sz w:val="22"/>
          <w:lang w:eastAsia="en-US"/>
        </w:rPr>
        <w:t xml:space="preserve"> </w:t>
      </w:r>
      <w:proofErr w:type="gramStart"/>
      <w:r w:rsidRPr="00DA7B53">
        <w:rPr>
          <w:rFonts w:ascii="Arial" w:hAnsi="Arial"/>
          <w:sz w:val="22"/>
          <w:lang w:eastAsia="en-US"/>
        </w:rPr>
        <w:t>stationære</w:t>
      </w:r>
      <w:proofErr w:type="gramEnd"/>
      <w:r w:rsidRPr="00DA7B53">
        <w:rPr>
          <w:rFonts w:ascii="Arial" w:hAnsi="Arial"/>
          <w:sz w:val="22"/>
          <w:lang w:eastAsia="en-US"/>
        </w:rPr>
        <w:t xml:space="preserve"> containere og egne transportcontainere,</w:t>
      </w:r>
    </w:p>
    <w:p w:rsidR="000C6175" w:rsidRPr="00DA7B53" w:rsidRDefault="000C6175" w:rsidP="000C6175">
      <w:pPr>
        <w:pStyle w:val="tekst2"/>
        <w:numPr>
          <w:ilvl w:val="2"/>
          <w:numId w:val="42"/>
        </w:numPr>
        <w:rPr>
          <w:rFonts w:ascii="Arial" w:hAnsi="Arial"/>
          <w:sz w:val="22"/>
          <w:lang w:eastAsia="en-US"/>
        </w:rPr>
      </w:pPr>
      <w:r>
        <w:rPr>
          <w:rFonts w:ascii="Arial" w:hAnsi="Arial"/>
          <w:sz w:val="22"/>
          <w:lang w:eastAsia="en-US"/>
        </w:rPr>
        <w:t xml:space="preserve"> </w:t>
      </w:r>
      <w:proofErr w:type="gramStart"/>
      <w:r w:rsidRPr="00DA7B53">
        <w:rPr>
          <w:rFonts w:ascii="Arial" w:hAnsi="Arial"/>
          <w:sz w:val="22"/>
          <w:lang w:eastAsia="en-US"/>
        </w:rPr>
        <w:t>særlige</w:t>
      </w:r>
      <w:proofErr w:type="gramEnd"/>
      <w:r w:rsidRPr="00DA7B53">
        <w:rPr>
          <w:rFonts w:ascii="Arial" w:hAnsi="Arial"/>
          <w:sz w:val="22"/>
          <w:lang w:eastAsia="en-US"/>
        </w:rPr>
        <w:t xml:space="preserve"> oplagsområder og</w:t>
      </w:r>
    </w:p>
    <w:p w:rsidR="000C6175" w:rsidRPr="00DA7B53" w:rsidRDefault="000C6175" w:rsidP="000C6175">
      <w:pPr>
        <w:pStyle w:val="tekst2"/>
        <w:numPr>
          <w:ilvl w:val="2"/>
          <w:numId w:val="42"/>
        </w:numPr>
        <w:rPr>
          <w:rFonts w:ascii="Arial" w:hAnsi="Arial"/>
          <w:sz w:val="22"/>
          <w:lang w:eastAsia="en-US"/>
        </w:rPr>
      </w:pPr>
      <w:r w:rsidRPr="00DA7B53">
        <w:rPr>
          <w:rFonts w:ascii="Arial" w:hAnsi="Arial"/>
          <w:sz w:val="22"/>
          <w:lang w:eastAsia="en-US"/>
        </w:rPr>
        <w:t xml:space="preserve"> </w:t>
      </w:r>
      <w:proofErr w:type="gramStart"/>
      <w:r w:rsidRPr="00DA7B53">
        <w:rPr>
          <w:rFonts w:ascii="Arial" w:hAnsi="Arial"/>
          <w:sz w:val="22"/>
          <w:lang w:eastAsia="en-US"/>
        </w:rPr>
        <w:t>tankgårde</w:t>
      </w:r>
      <w:proofErr w:type="gramEnd"/>
      <w:r w:rsidRPr="00DA7B53">
        <w:rPr>
          <w:rFonts w:ascii="Arial" w:hAnsi="Arial"/>
          <w:sz w:val="22"/>
          <w:lang w:eastAsia="en-US"/>
        </w:rPr>
        <w:t>,</w:t>
      </w:r>
    </w:p>
    <w:p w:rsidR="000C6175" w:rsidRDefault="000C6175" w:rsidP="000C6175">
      <w:pPr>
        <w:spacing w:line="240" w:lineRule="auto"/>
        <w:ind w:left="720"/>
      </w:pPr>
      <w:proofErr w:type="gramStart"/>
      <w:r>
        <w:t>dog</w:t>
      </w:r>
      <w:proofErr w:type="gramEnd"/>
      <w:r>
        <w:t xml:space="preserve"> højst en gang hvert tredje år. (Standardvilkår 54, listepunkt K 203)</w:t>
      </w:r>
    </w:p>
    <w:p w:rsidR="000C6175" w:rsidRDefault="000C6175" w:rsidP="000C6175">
      <w:pPr>
        <w:spacing w:line="240" w:lineRule="auto"/>
        <w:ind w:left="720"/>
      </w:pPr>
    </w:p>
    <w:p w:rsidR="000C6175" w:rsidRDefault="000C6175" w:rsidP="000C6175">
      <w:pPr>
        <w:numPr>
          <w:ilvl w:val="0"/>
          <w:numId w:val="33"/>
        </w:numPr>
        <w:spacing w:line="240" w:lineRule="auto"/>
      </w:pPr>
      <w:r>
        <w:t>Virksomheden skal føre driftsjournal, der som minimum skal opfylde følgende krav:</w:t>
      </w:r>
    </w:p>
    <w:p w:rsidR="000C6175" w:rsidRDefault="000C6175" w:rsidP="000C617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suppressAutoHyphens/>
        <w:spacing w:after="18"/>
      </w:pPr>
    </w:p>
    <w:p w:rsidR="000C6175" w:rsidRDefault="000C6175" w:rsidP="000C6175">
      <w:pPr>
        <w:numPr>
          <w:ilvl w:val="0"/>
          <w:numId w:val="38"/>
        </w:numPr>
        <w:tabs>
          <w:tab w:val="clear" w:pos="360"/>
          <w:tab w:val="left" w:pos="0"/>
          <w:tab w:val="left" w:pos="121"/>
          <w:tab w:val="left" w:pos="972"/>
          <w:tab w:val="num" w:pos="1080"/>
          <w:tab w:val="left" w:pos="1824"/>
          <w:tab w:val="left" w:pos="2676"/>
          <w:tab w:val="left" w:pos="3528"/>
          <w:tab w:val="left" w:pos="4375"/>
          <w:tab w:val="left" w:pos="5226"/>
          <w:tab w:val="left" w:pos="6078"/>
          <w:tab w:val="left" w:pos="6930"/>
          <w:tab w:val="left" w:pos="7782"/>
          <w:tab w:val="left" w:pos="8640"/>
        </w:tabs>
        <w:suppressAutoHyphens/>
        <w:spacing w:after="18" w:line="240" w:lineRule="auto"/>
        <w:ind w:left="1080"/>
      </w:pPr>
      <w:r>
        <w:t>Registrering af alt modtaget og bortkørt materiale fra virksomheden fordelt på fraktioner, mængder og dato.</w:t>
      </w:r>
    </w:p>
    <w:p w:rsidR="000C6175" w:rsidRDefault="000C6175" w:rsidP="000C6175">
      <w:pPr>
        <w:numPr>
          <w:ilvl w:val="0"/>
          <w:numId w:val="38"/>
        </w:numPr>
        <w:tabs>
          <w:tab w:val="clear" w:pos="360"/>
          <w:tab w:val="left" w:pos="0"/>
          <w:tab w:val="left" w:pos="121"/>
          <w:tab w:val="left" w:pos="972"/>
          <w:tab w:val="num" w:pos="1080"/>
          <w:tab w:val="left" w:pos="1824"/>
          <w:tab w:val="left" w:pos="2676"/>
          <w:tab w:val="left" w:pos="3528"/>
          <w:tab w:val="left" w:pos="4375"/>
          <w:tab w:val="left" w:pos="5226"/>
          <w:tab w:val="left" w:pos="6078"/>
          <w:tab w:val="left" w:pos="6930"/>
          <w:tab w:val="left" w:pos="7782"/>
          <w:tab w:val="left" w:pos="8640"/>
        </w:tabs>
        <w:suppressAutoHyphens/>
        <w:spacing w:after="18" w:line="240" w:lineRule="auto"/>
        <w:ind w:left="1080"/>
      </w:pPr>
      <w:r>
        <w:lastRenderedPageBreak/>
        <w:t>Registrering af virksomhedens oplag fordelt på de anførte fraktioner i afsnittet om affald under forurening og forureningsbegrænsende foranstaltninger i nedenstående miljøtekniske beskrivelse. Registreringen opgøres for udgangen af hvert kvartal.</w:t>
      </w:r>
    </w:p>
    <w:p w:rsidR="000C6175" w:rsidRDefault="000C6175" w:rsidP="000C6175">
      <w:pPr>
        <w:numPr>
          <w:ilvl w:val="0"/>
          <w:numId w:val="38"/>
        </w:numPr>
        <w:tabs>
          <w:tab w:val="clear" w:pos="360"/>
          <w:tab w:val="left" w:pos="0"/>
          <w:tab w:val="left" w:pos="121"/>
          <w:tab w:val="left" w:pos="972"/>
          <w:tab w:val="num" w:pos="1080"/>
          <w:tab w:val="left" w:pos="1824"/>
          <w:tab w:val="left" w:pos="2676"/>
          <w:tab w:val="left" w:pos="3528"/>
          <w:tab w:val="left" w:pos="4375"/>
          <w:tab w:val="left" w:pos="5226"/>
          <w:tab w:val="left" w:pos="6078"/>
          <w:tab w:val="left" w:pos="6930"/>
          <w:tab w:val="left" w:pos="7782"/>
          <w:tab w:val="left" w:pos="8640"/>
        </w:tabs>
        <w:suppressAutoHyphens/>
        <w:spacing w:after="18" w:line="240" w:lineRule="auto"/>
        <w:ind w:left="1080"/>
      </w:pPr>
      <w:r>
        <w:t>Dokumentation for bortskaffelse af farligt affald herunder tømning af olieudskillere og sandfang.</w:t>
      </w:r>
    </w:p>
    <w:p w:rsidR="000C6175" w:rsidRDefault="000C6175" w:rsidP="000C6175">
      <w:pPr>
        <w:numPr>
          <w:ilvl w:val="0"/>
          <w:numId w:val="38"/>
        </w:numPr>
        <w:tabs>
          <w:tab w:val="clear" w:pos="360"/>
          <w:tab w:val="left" w:pos="0"/>
          <w:tab w:val="left" w:pos="121"/>
          <w:tab w:val="left" w:pos="972"/>
          <w:tab w:val="num" w:pos="1080"/>
          <w:tab w:val="left" w:pos="1824"/>
          <w:tab w:val="left" w:pos="2676"/>
          <w:tab w:val="left" w:pos="3528"/>
          <w:tab w:val="left" w:pos="4375"/>
          <w:tab w:val="left" w:pos="5226"/>
          <w:tab w:val="left" w:pos="6078"/>
          <w:tab w:val="left" w:pos="6930"/>
          <w:tab w:val="left" w:pos="7782"/>
          <w:tab w:val="left" w:pos="8640"/>
        </w:tabs>
        <w:suppressAutoHyphens/>
        <w:spacing w:after="18" w:line="240" w:lineRule="auto"/>
        <w:ind w:left="1080"/>
      </w:pPr>
      <w:r>
        <w:t>Registrering af dato for og resultat af eftersyn med impermeable – og befæstede arealer.</w:t>
      </w:r>
    </w:p>
    <w:p w:rsidR="000C6175" w:rsidRDefault="000C6175" w:rsidP="000C6175">
      <w:pPr>
        <w:numPr>
          <w:ilvl w:val="0"/>
          <w:numId w:val="38"/>
        </w:numPr>
        <w:tabs>
          <w:tab w:val="clear" w:pos="360"/>
          <w:tab w:val="left" w:pos="0"/>
          <w:tab w:val="left" w:pos="121"/>
          <w:tab w:val="left" w:pos="972"/>
          <w:tab w:val="num" w:pos="1080"/>
          <w:tab w:val="left" w:pos="1824"/>
          <w:tab w:val="left" w:pos="2676"/>
          <w:tab w:val="left" w:pos="3528"/>
          <w:tab w:val="left" w:pos="4375"/>
          <w:tab w:val="left" w:pos="5226"/>
          <w:tab w:val="left" w:pos="6078"/>
          <w:tab w:val="left" w:pos="6930"/>
          <w:tab w:val="left" w:pos="7782"/>
          <w:tab w:val="left" w:pos="8640"/>
        </w:tabs>
        <w:suppressAutoHyphens/>
        <w:spacing w:after="18" w:line="240" w:lineRule="auto"/>
        <w:ind w:left="1080"/>
      </w:pPr>
      <w:r>
        <w:t>Registrering af dato for, hvornår der er modtaget en tank/beholder med indhold af olie eller kemikalier, og hvor og hvordan denne tank/beholder er håndteret, herunder tømt.</w:t>
      </w:r>
    </w:p>
    <w:p w:rsidR="000C6175" w:rsidRDefault="000C6175" w:rsidP="000C6175">
      <w:pPr>
        <w:numPr>
          <w:ilvl w:val="0"/>
          <w:numId w:val="38"/>
        </w:numPr>
        <w:tabs>
          <w:tab w:val="clear" w:pos="360"/>
          <w:tab w:val="left" w:pos="0"/>
          <w:tab w:val="left" w:pos="121"/>
          <w:tab w:val="left" w:pos="972"/>
          <w:tab w:val="num" w:pos="1080"/>
          <w:tab w:val="left" w:pos="1824"/>
          <w:tab w:val="left" w:pos="2676"/>
          <w:tab w:val="left" w:pos="3528"/>
          <w:tab w:val="left" w:pos="4375"/>
          <w:tab w:val="left" w:pos="5226"/>
          <w:tab w:val="left" w:pos="6078"/>
          <w:tab w:val="left" w:pos="6930"/>
          <w:tab w:val="left" w:pos="7782"/>
          <w:tab w:val="left" w:pos="8640"/>
        </w:tabs>
        <w:suppressAutoHyphens/>
        <w:spacing w:after="18" w:line="240" w:lineRule="auto"/>
        <w:ind w:left="1080"/>
      </w:pPr>
      <w:r>
        <w:t>Registrering af dato for, hvornår der er konstateret farligt affald i skrot, typen af affald, hvordan det farlige affald blev håndteret, og hvorfra det sandsynligvis stammede.</w:t>
      </w:r>
    </w:p>
    <w:p w:rsidR="000C6175" w:rsidRDefault="000C6175" w:rsidP="000C6175">
      <w:pPr>
        <w:numPr>
          <w:ilvl w:val="0"/>
          <w:numId w:val="38"/>
        </w:numPr>
        <w:tabs>
          <w:tab w:val="clear" w:pos="360"/>
          <w:tab w:val="left" w:pos="0"/>
          <w:tab w:val="left" w:pos="121"/>
          <w:tab w:val="left" w:pos="972"/>
          <w:tab w:val="num" w:pos="1080"/>
          <w:tab w:val="left" w:pos="1824"/>
          <w:tab w:val="left" w:pos="2676"/>
          <w:tab w:val="left" w:pos="3528"/>
          <w:tab w:val="left" w:pos="4375"/>
          <w:tab w:val="left" w:pos="5226"/>
          <w:tab w:val="left" w:pos="6078"/>
          <w:tab w:val="left" w:pos="6930"/>
          <w:tab w:val="left" w:pos="7782"/>
          <w:tab w:val="left" w:pos="8640"/>
        </w:tabs>
        <w:suppressAutoHyphens/>
        <w:spacing w:after="18" w:line="240" w:lineRule="auto"/>
        <w:ind w:left="1080"/>
      </w:pPr>
      <w:r>
        <w:t xml:space="preserve">Dato for modtagelse af ikke miljøbehandlede køretøjer, der er frigivet til affaldsbehandling, for miljøbehandling af disse køretøjer, samt for </w:t>
      </w:r>
      <w:proofErr w:type="spellStart"/>
      <w:r>
        <w:t>videresendelse</w:t>
      </w:r>
      <w:proofErr w:type="spellEnd"/>
      <w:r>
        <w:t xml:space="preserve"> af disse køretøjer.</w:t>
      </w:r>
    </w:p>
    <w:p w:rsidR="000C6175" w:rsidRDefault="000C6175" w:rsidP="000C6175">
      <w:pPr>
        <w:numPr>
          <w:ilvl w:val="0"/>
          <w:numId w:val="38"/>
        </w:numPr>
        <w:tabs>
          <w:tab w:val="clear" w:pos="360"/>
          <w:tab w:val="left" w:pos="0"/>
          <w:tab w:val="left" w:pos="121"/>
          <w:tab w:val="left" w:pos="972"/>
          <w:tab w:val="num" w:pos="1080"/>
          <w:tab w:val="left" w:pos="1824"/>
          <w:tab w:val="left" w:pos="2676"/>
          <w:tab w:val="left" w:pos="3528"/>
          <w:tab w:val="left" w:pos="4375"/>
          <w:tab w:val="left" w:pos="5226"/>
          <w:tab w:val="left" w:pos="6078"/>
          <w:tab w:val="left" w:pos="6930"/>
          <w:tab w:val="left" w:pos="7782"/>
          <w:tab w:val="left" w:pos="8640"/>
        </w:tabs>
        <w:suppressAutoHyphens/>
        <w:spacing w:after="18" w:line="240" w:lineRule="auto"/>
        <w:ind w:left="1080"/>
      </w:pPr>
      <w:r>
        <w:t xml:space="preserve">Dato for hvornår der er modtaget affald, der ikke er omfattet af virksomhedens miljøgodkendelse, og hvordan det blev håndteret og bortskaffet. </w:t>
      </w:r>
    </w:p>
    <w:p w:rsidR="000C6175" w:rsidRDefault="000C6175" w:rsidP="000C6175">
      <w:pPr>
        <w:numPr>
          <w:ilvl w:val="0"/>
          <w:numId w:val="38"/>
        </w:numPr>
        <w:tabs>
          <w:tab w:val="clear" w:pos="360"/>
          <w:tab w:val="left" w:pos="0"/>
          <w:tab w:val="left" w:pos="121"/>
          <w:tab w:val="left" w:pos="972"/>
          <w:tab w:val="num" w:pos="1080"/>
          <w:tab w:val="left" w:pos="1824"/>
          <w:tab w:val="left" w:pos="2676"/>
          <w:tab w:val="left" w:pos="3528"/>
          <w:tab w:val="left" w:pos="4375"/>
          <w:tab w:val="left" w:pos="5226"/>
          <w:tab w:val="left" w:pos="6078"/>
          <w:tab w:val="left" w:pos="6930"/>
          <w:tab w:val="left" w:pos="7782"/>
          <w:tab w:val="left" w:pos="8640"/>
        </w:tabs>
        <w:suppressAutoHyphens/>
        <w:spacing w:after="18" w:line="240" w:lineRule="auto"/>
        <w:ind w:left="1080"/>
      </w:pPr>
      <w:r>
        <w:t xml:space="preserve">Kvitteringer for tømning af </w:t>
      </w:r>
      <w:proofErr w:type="spellStart"/>
      <w:r>
        <w:t>modtagede</w:t>
      </w:r>
      <w:proofErr w:type="spellEnd"/>
      <w:r>
        <w:t xml:space="preserve"> tanke på </w:t>
      </w:r>
      <w:smartTag w:uri="urn:schemas-microsoft-com:office:smarttags" w:element="metricconverter">
        <w:smartTagPr>
          <w:attr w:name="ProductID" w:val="10.000 l"/>
        </w:smartTagPr>
        <w:r>
          <w:t>10.000 l</w:t>
        </w:r>
      </w:smartTag>
      <w:r>
        <w:t xml:space="preserve"> og derover.</w:t>
      </w:r>
    </w:p>
    <w:p w:rsidR="000C6175" w:rsidRDefault="000C6175" w:rsidP="000C61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pPr>
    </w:p>
    <w:p w:rsidR="000C6175" w:rsidRDefault="00B03AC7" w:rsidP="000C61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ind w:left="720"/>
      </w:pPr>
      <w:r>
        <w:t>Opsummering af d</w:t>
      </w:r>
      <w:r w:rsidR="000C6175">
        <w:t>riftsjournalen skal hvert år senest 1. februar fremsendes til tilsynsmyndigheden Vordingborg Kommune. Punkt g) skal dog kun fremvises i forbindelse med tilsyn. Den årlige indsendelse af driftsjournal skal desuden indeholde dokumentation for, at der er stillet sikkerhed – jf. vilkår 1</w:t>
      </w:r>
      <w:r w:rsidR="000E2B77">
        <w:t>0</w:t>
      </w:r>
      <w:r w:rsidR="00FE4BE0">
        <w:t>9</w:t>
      </w:r>
      <w:r w:rsidR="00CB266A">
        <w:t>.</w:t>
      </w:r>
      <w:r w:rsidR="000C6175">
        <w:t xml:space="preserve"> (Oprindeligt vilkår)</w:t>
      </w:r>
    </w:p>
    <w:p w:rsidR="000C6175" w:rsidRDefault="000C6175" w:rsidP="000C61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pPr>
    </w:p>
    <w:p w:rsidR="000C6175" w:rsidRDefault="000C6175" w:rsidP="000C6175">
      <w:pPr>
        <w:numPr>
          <w:ilvl w:val="0"/>
          <w:numId w:val="3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pPr>
      <w:r>
        <w:t>Det i medfør af bilskrotbekendtgørelsen krævede register over modtagne køretøjer og produceret affald mv. skal suppleres med følgende oplysninger:</w:t>
      </w:r>
    </w:p>
    <w:p w:rsidR="000C6175" w:rsidRDefault="000C6175" w:rsidP="000C617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ind w:left="720"/>
      </w:pPr>
    </w:p>
    <w:p w:rsidR="000C6175" w:rsidRDefault="000C6175" w:rsidP="000C617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ind w:left="720"/>
      </w:pPr>
      <w:r>
        <w:t>– Dato for modtagelse af ikke-miljøbehandlede køretøjer, der er frigivet til affaldsbehandling, og for miljøbehandling af disse køretøjer.</w:t>
      </w:r>
    </w:p>
    <w:p w:rsidR="000C6175" w:rsidRDefault="000C6175" w:rsidP="000C617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ind w:left="720"/>
      </w:pPr>
    </w:p>
    <w:p w:rsidR="000C6175" w:rsidRDefault="000C6175" w:rsidP="000C617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ind w:left="720"/>
      </w:pPr>
      <w:r>
        <w:t>– Dato for og resultatet af eget eftersyn af tætte belægninger og befæstede arealer.</w:t>
      </w:r>
    </w:p>
    <w:p w:rsidR="000C6175" w:rsidRDefault="000C6175" w:rsidP="000C617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ind w:left="720"/>
      </w:pPr>
    </w:p>
    <w:p w:rsidR="000C6175" w:rsidRDefault="000C6175" w:rsidP="000C617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ind w:left="720"/>
      </w:pPr>
      <w:r>
        <w:t>– Ved udgangen af hvert kvartal registreres antallet af oplagrede ikke-miljøbehandlede køretøjer samt mængden af hver af de oplagrede affaldsfraktioner.</w:t>
      </w:r>
    </w:p>
    <w:p w:rsidR="000C6175" w:rsidRDefault="000C6175" w:rsidP="000C617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ind w:left="720"/>
      </w:pPr>
    </w:p>
    <w:p w:rsidR="000C6175" w:rsidRDefault="000C6175" w:rsidP="000C617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ind w:left="720"/>
      </w:pPr>
      <w:r>
        <w:t>– Ved udgangen af hvert kalenderår registreres antallet af oplagrede miljøbehandlede køretøjer.</w:t>
      </w:r>
    </w:p>
    <w:p w:rsidR="000C6175" w:rsidRDefault="000C6175" w:rsidP="000C617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pPr>
    </w:p>
    <w:p w:rsidR="000C6175" w:rsidRDefault="000C6175" w:rsidP="000C61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ind w:left="720"/>
      </w:pPr>
      <w:r>
        <w:t>Dokumentationen skal opbevares på virksomheden i mindst 5 år og skal fremvises, såfremt tilsyns- myndigheden anmoder om det. (Standardvilkår 28, listepunkt K 209)</w:t>
      </w:r>
    </w:p>
    <w:p w:rsidR="000C6175" w:rsidRDefault="000C6175" w:rsidP="000C61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pPr>
    </w:p>
    <w:p w:rsidR="000C6175" w:rsidRDefault="000C6175" w:rsidP="000C6175">
      <w:pPr>
        <w:numPr>
          <w:ilvl w:val="0"/>
          <w:numId w:val="3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pPr>
      <w:r w:rsidRPr="00EF6F2E">
        <w:t xml:space="preserve">Tilsynsmyndigheden kan kræve, at virksomheden får foretaget emissionsmålinger for total støv med henblik på at dokumentere overholdelse af </w:t>
      </w:r>
      <w:r>
        <w:t>vilkår 5</w:t>
      </w:r>
      <w:r w:rsidR="00D633D4">
        <w:t>0</w:t>
      </w:r>
      <w:r w:rsidRPr="00EF6F2E">
        <w:t>, dog højst 1 gang årligt. Målingen skal foretages under repræsentative driftsforhold (maksimal normal drift) og skal udføres af et firma/laboratorium, der er akkrediteret hertil af Den Danske Akkrediterings- og Metrologifond eller af et tilsvarende akkrediteringsorgan, som er medunderskriver af EA’s multilaterale aftale om gensidig anerkendelse. Rapport over målingerne skal indsendes til tilsynsmyndigheden senest 2 måneder efter, at disse er foretaget.</w:t>
      </w:r>
      <w:r>
        <w:t xml:space="preserve"> (Standardvilkår 25, listepunkt K 209)</w:t>
      </w:r>
    </w:p>
    <w:p w:rsidR="009A5806" w:rsidRDefault="009A5806" w:rsidP="009A580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ind w:left="720"/>
      </w:pPr>
    </w:p>
    <w:p w:rsidR="000C6175" w:rsidRPr="009A5806" w:rsidRDefault="000C6175" w:rsidP="009A5806">
      <w:pPr>
        <w:pStyle w:val="Overskrift2"/>
      </w:pPr>
      <w:bookmarkStart w:id="22" w:name="_Toc488759450"/>
      <w:bookmarkStart w:id="23" w:name="_Toc501523853"/>
      <w:r w:rsidRPr="009A5806">
        <w:t>Foranstaltninger ved lukning</w:t>
      </w:r>
      <w:bookmarkEnd w:id="22"/>
      <w:bookmarkEnd w:id="23"/>
    </w:p>
    <w:p w:rsidR="000C6175" w:rsidRPr="00C05D91" w:rsidRDefault="000C6175" w:rsidP="000C6175">
      <w:pPr>
        <w:numPr>
          <w:ilvl w:val="0"/>
          <w:numId w:val="33"/>
        </w:numPr>
        <w:spacing w:line="240" w:lineRule="auto"/>
      </w:pPr>
      <w:r w:rsidRPr="00C05D91">
        <w:t>Godkendelsen bortfalder, hvis den ikke har været udnyttet i en sammenhængende periode på 3 år.</w:t>
      </w:r>
      <w:r>
        <w:t xml:space="preserve"> (Oprindeligt vilkår)</w:t>
      </w:r>
    </w:p>
    <w:p w:rsidR="000C6175" w:rsidRDefault="000C6175" w:rsidP="000C6175">
      <w:pPr>
        <w:spacing w:line="240" w:lineRule="auto"/>
      </w:pPr>
    </w:p>
    <w:p w:rsidR="000C6175" w:rsidRDefault="000C6175" w:rsidP="000C6175">
      <w:pPr>
        <w:numPr>
          <w:ilvl w:val="0"/>
          <w:numId w:val="33"/>
        </w:numPr>
        <w:spacing w:line="240" w:lineRule="auto"/>
      </w:pPr>
      <w:r w:rsidRPr="002C28AD">
        <w:lastRenderedPageBreak/>
        <w:t>Ved driftsophør skal virksomheden træffe de nødvendige foranstaltninger for at undgå forureningsfare og for at efterlade stedet i tilfredsstillende tilstand. En redegørelse for disse foranstaltninger skal fremsendes til tilsynsmyndigheden senest 3 måneder, før driften ophører.</w:t>
      </w:r>
      <w:r>
        <w:t xml:space="preserve"> (Standardvilkår 1, listepunkt K 203, K 206, K 209 og K 212)</w:t>
      </w:r>
    </w:p>
    <w:p w:rsidR="000C6175" w:rsidRDefault="000C6175" w:rsidP="000C6175">
      <w:pPr>
        <w:rPr>
          <w:sz w:val="24"/>
        </w:rPr>
      </w:pPr>
    </w:p>
    <w:p w:rsidR="000C6175" w:rsidRPr="009A5806" w:rsidRDefault="000C6175" w:rsidP="009A5806">
      <w:pPr>
        <w:pStyle w:val="Overskrift1"/>
      </w:pPr>
      <w:bookmarkStart w:id="24" w:name="_Toc501523854"/>
      <w:r w:rsidRPr="009A5806">
        <w:t>GENERELT</w:t>
      </w:r>
      <w:bookmarkEnd w:id="24"/>
    </w:p>
    <w:p w:rsidR="000C6175" w:rsidRPr="009A5806" w:rsidRDefault="000C6175" w:rsidP="009A5806">
      <w:pPr>
        <w:pStyle w:val="Overskrift2"/>
      </w:pPr>
      <w:bookmarkStart w:id="25" w:name="_Toc473889880"/>
      <w:bookmarkStart w:id="26" w:name="_Toc501523855"/>
      <w:r w:rsidRPr="009A5806">
        <w:t>Affaldsregulativ</w:t>
      </w:r>
      <w:bookmarkEnd w:id="25"/>
      <w:bookmarkEnd w:id="26"/>
    </w:p>
    <w:p w:rsidR="000C6175" w:rsidRDefault="000C6175" w:rsidP="000C6175">
      <w:r>
        <w:t>Virksomhedens affald skal håndteres og bortskaffes i overensstemmelse med kommunens affaldsregulativ og anvisninger.</w:t>
      </w:r>
    </w:p>
    <w:p w:rsidR="000C6175" w:rsidRDefault="000C6175" w:rsidP="000C61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pPr>
    </w:p>
    <w:p w:rsidR="000C6175" w:rsidRDefault="000C6175" w:rsidP="000C61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rPr>
          <w:bCs/>
        </w:rPr>
      </w:pPr>
      <w:r>
        <w:t>Dokumentation for aflevering af alt affald skal opbevares på virksomheden i mindst 5 år og forevises på tilsynsmyndigheden</w:t>
      </w:r>
      <w:r>
        <w:rPr>
          <w:b/>
        </w:rPr>
        <w:t xml:space="preserve"> </w:t>
      </w:r>
      <w:r w:rsidRPr="00B45938">
        <w:t>Vordingborg</w:t>
      </w:r>
      <w:r>
        <w:rPr>
          <w:bCs/>
        </w:rPr>
        <w:t xml:space="preserve"> Kommunes forlangende.</w:t>
      </w:r>
    </w:p>
    <w:p w:rsidR="000C6175" w:rsidRDefault="000C6175" w:rsidP="000C61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rPr>
          <w:b/>
        </w:rPr>
      </w:pPr>
    </w:p>
    <w:p w:rsidR="000C6175" w:rsidRPr="009A5806" w:rsidRDefault="000C6175" w:rsidP="009A5806">
      <w:pPr>
        <w:pStyle w:val="Overskrift2"/>
      </w:pPr>
      <w:bookmarkStart w:id="27" w:name="_Toc473889878"/>
      <w:bookmarkStart w:id="28" w:name="_Toc501523856"/>
      <w:r w:rsidRPr="009A5806">
        <w:t>Miljøskader</w:t>
      </w:r>
      <w:bookmarkEnd w:id="27"/>
      <w:bookmarkEnd w:id="28"/>
    </w:p>
    <w:p w:rsidR="000C6175" w:rsidRDefault="000C6175" w:rsidP="000C6175">
      <w:r>
        <w:t xml:space="preserve">Vordingborg Kommune henleder opmærksomheden på, at virksomheden i henhold til lovbekendtgørelse nr. 994 af 9. september 2014 af lov om erstatning for </w:t>
      </w:r>
      <w:proofErr w:type="spellStart"/>
      <w:r>
        <w:t>miljøskader</w:t>
      </w:r>
      <w:proofErr w:type="spellEnd"/>
      <w:r>
        <w:t xml:space="preserve"> har et objektivt ansvar for eventuelle opståede skader på miljøet. </w:t>
      </w:r>
    </w:p>
    <w:p w:rsidR="000C6175" w:rsidRPr="009A5806" w:rsidRDefault="000C6175" w:rsidP="009A5806">
      <w:pPr>
        <w:pStyle w:val="Overskrift2"/>
      </w:pPr>
      <w:bookmarkStart w:id="29" w:name="_Toc473889879"/>
      <w:bookmarkStart w:id="30" w:name="_Toc501523857"/>
      <w:r w:rsidRPr="009A5806">
        <w:t>Beredskabslov og arbejdsmiljølovgivning</w:t>
      </w:r>
      <w:bookmarkEnd w:id="29"/>
      <w:bookmarkEnd w:id="30"/>
    </w:p>
    <w:p w:rsidR="000C6175" w:rsidRDefault="000C6175" w:rsidP="000C6175">
      <w:r>
        <w:t xml:space="preserve">Virksomheden er selv ansvarlig for at indhente de øvrige fornødne godkendelser og tilladelser, f.eks. i henhold til beredskabsloven og lov om arbejdsmiljø. </w:t>
      </w:r>
    </w:p>
    <w:p w:rsidR="000C6175" w:rsidRDefault="000C6175" w:rsidP="000C6175"/>
    <w:p w:rsidR="000C6175" w:rsidRPr="009A5806" w:rsidRDefault="000C6175" w:rsidP="009A5806">
      <w:pPr>
        <w:pStyle w:val="Overskrift2"/>
      </w:pPr>
      <w:bookmarkStart w:id="31" w:name="_Toc488759451"/>
      <w:bookmarkStart w:id="32" w:name="_Toc501523858"/>
      <w:r w:rsidRPr="009A5806">
        <w:t>Forebyggelse og håndtering af uheld</w:t>
      </w:r>
      <w:bookmarkEnd w:id="31"/>
      <w:bookmarkEnd w:id="32"/>
    </w:p>
    <w:p w:rsidR="000C6175" w:rsidRDefault="000C6175" w:rsidP="000C617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suppressAutoHyphens/>
        <w:spacing w:line="288" w:lineRule="exact"/>
        <w:ind w:firstLine="709"/>
      </w:pPr>
      <w:r>
        <w:t>Ved driftsforstyrrelser i form af spild træffes følgende forholdsregler:</w:t>
      </w:r>
    </w:p>
    <w:p w:rsidR="000C6175" w:rsidRDefault="000C6175" w:rsidP="000C6175">
      <w:pPr>
        <w:tabs>
          <w:tab w:val="left" w:pos="121"/>
          <w:tab w:val="left" w:pos="709"/>
          <w:tab w:val="left" w:pos="972"/>
          <w:tab w:val="left" w:pos="1824"/>
          <w:tab w:val="left" w:pos="2676"/>
          <w:tab w:val="left" w:pos="3528"/>
          <w:tab w:val="left" w:pos="4375"/>
          <w:tab w:val="left" w:pos="5226"/>
          <w:tab w:val="left" w:pos="6078"/>
          <w:tab w:val="left" w:pos="6930"/>
          <w:tab w:val="left" w:pos="7782"/>
          <w:tab w:val="left" w:pos="8640"/>
        </w:tabs>
        <w:suppressAutoHyphens/>
        <w:spacing w:line="288" w:lineRule="exact"/>
        <w:ind w:left="709"/>
        <w:rPr>
          <w:b/>
        </w:rPr>
      </w:pPr>
    </w:p>
    <w:tbl>
      <w:tblPr>
        <w:tblW w:w="0" w:type="auto"/>
        <w:tblInd w:w="841" w:type="dxa"/>
        <w:tblLayout w:type="fixed"/>
        <w:tblCellMar>
          <w:left w:w="132" w:type="dxa"/>
          <w:right w:w="132" w:type="dxa"/>
        </w:tblCellMar>
        <w:tblLook w:val="0000" w:firstRow="0" w:lastRow="0" w:firstColumn="0" w:lastColumn="0" w:noHBand="0" w:noVBand="0"/>
      </w:tblPr>
      <w:tblGrid>
        <w:gridCol w:w="4536"/>
        <w:gridCol w:w="4253"/>
      </w:tblGrid>
      <w:tr w:rsidR="000C6175" w:rsidTr="00282B15">
        <w:trPr>
          <w:trHeight w:hRule="exact" w:val="800"/>
        </w:trPr>
        <w:tc>
          <w:tcPr>
            <w:tcW w:w="4536" w:type="dxa"/>
            <w:tcBorders>
              <w:top w:val="single" w:sz="6" w:space="0" w:color="auto"/>
              <w:left w:val="single" w:sz="6" w:space="0" w:color="auto"/>
            </w:tcBorders>
            <w:vAlign w:val="center"/>
          </w:tcPr>
          <w:p w:rsidR="000C6175" w:rsidRDefault="000C6175" w:rsidP="00282B15">
            <w:pPr>
              <w:tabs>
                <w:tab w:val="left" w:pos="709"/>
              </w:tabs>
              <w:suppressAutoHyphens/>
              <w:spacing w:line="18" w:lineRule="exact"/>
              <w:rPr>
                <w:b/>
              </w:rPr>
            </w:pPr>
            <w:r>
              <w:rPr>
                <w:b/>
              </w:rPr>
              <w:fldChar w:fldCharType="begin"/>
            </w:r>
            <w:r>
              <w:rPr>
                <w:b/>
              </w:rPr>
              <w:instrText xml:space="preserve">PRIVATE </w:instrText>
            </w:r>
            <w:r>
              <w:rPr>
                <w:b/>
              </w:rPr>
              <w:fldChar w:fldCharType="end"/>
            </w:r>
          </w:p>
          <w:p w:rsidR="000C6175" w:rsidRDefault="000C6175" w:rsidP="00282B15">
            <w:pPr>
              <w:tabs>
                <w:tab w:val="left" w:pos="121"/>
                <w:tab w:val="left" w:pos="709"/>
                <w:tab w:val="left" w:pos="972"/>
                <w:tab w:val="left" w:pos="1824"/>
                <w:tab w:val="left" w:pos="2676"/>
                <w:tab w:val="left" w:pos="3528"/>
                <w:tab w:val="left" w:pos="4375"/>
                <w:tab w:val="left" w:pos="5226"/>
                <w:tab w:val="left" w:pos="6078"/>
                <w:tab w:val="left" w:pos="6930"/>
                <w:tab w:val="left" w:pos="7782"/>
                <w:tab w:val="left" w:pos="8629"/>
              </w:tabs>
              <w:suppressAutoHyphens/>
              <w:spacing w:line="288" w:lineRule="exact"/>
              <w:rPr>
                <w:b/>
              </w:rPr>
            </w:pPr>
            <w:r>
              <w:rPr>
                <w:b/>
              </w:rPr>
              <w:t>Driftsforstyrrelse</w:t>
            </w:r>
          </w:p>
        </w:tc>
        <w:tc>
          <w:tcPr>
            <w:tcW w:w="4253" w:type="dxa"/>
            <w:tcBorders>
              <w:top w:val="single" w:sz="6" w:space="0" w:color="auto"/>
              <w:left w:val="single" w:sz="6" w:space="0" w:color="auto"/>
              <w:right w:val="single" w:sz="6" w:space="0" w:color="auto"/>
            </w:tcBorders>
            <w:vAlign w:val="center"/>
          </w:tcPr>
          <w:p w:rsidR="000C6175" w:rsidRDefault="000C6175" w:rsidP="00282B15">
            <w:pPr>
              <w:tabs>
                <w:tab w:val="left" w:pos="709"/>
              </w:tabs>
              <w:suppressAutoHyphens/>
              <w:spacing w:line="18" w:lineRule="exact"/>
              <w:rPr>
                <w:b/>
              </w:rPr>
            </w:pPr>
          </w:p>
          <w:p w:rsidR="000C6175" w:rsidRDefault="000C6175" w:rsidP="00282B15">
            <w:pPr>
              <w:tabs>
                <w:tab w:val="left" w:pos="121"/>
                <w:tab w:val="left" w:pos="709"/>
                <w:tab w:val="left" w:pos="972"/>
                <w:tab w:val="left" w:pos="1824"/>
                <w:tab w:val="left" w:pos="2676"/>
                <w:tab w:val="left" w:pos="3528"/>
                <w:tab w:val="left" w:pos="4375"/>
                <w:tab w:val="left" w:pos="5226"/>
                <w:tab w:val="left" w:pos="6078"/>
                <w:tab w:val="left" w:pos="6930"/>
                <w:tab w:val="left" w:pos="7782"/>
                <w:tab w:val="left" w:pos="8629"/>
              </w:tabs>
              <w:suppressAutoHyphens/>
              <w:spacing w:line="288" w:lineRule="exact"/>
              <w:rPr>
                <w:b/>
              </w:rPr>
            </w:pPr>
            <w:r>
              <w:rPr>
                <w:b/>
              </w:rPr>
              <w:t>Forholdsregel</w:t>
            </w:r>
          </w:p>
        </w:tc>
      </w:tr>
      <w:tr w:rsidR="000C6175" w:rsidTr="00282B15">
        <w:tc>
          <w:tcPr>
            <w:tcW w:w="4536" w:type="dxa"/>
            <w:tcBorders>
              <w:top w:val="single" w:sz="6" w:space="0" w:color="auto"/>
              <w:left w:val="single" w:sz="6" w:space="0" w:color="auto"/>
            </w:tcBorders>
          </w:tcPr>
          <w:p w:rsidR="000C6175" w:rsidRDefault="000C6175" w:rsidP="00282B15">
            <w:pPr>
              <w:tabs>
                <w:tab w:val="left" w:pos="709"/>
              </w:tabs>
              <w:suppressAutoHyphens/>
              <w:spacing w:line="18" w:lineRule="exact"/>
            </w:pPr>
          </w:p>
        </w:tc>
        <w:tc>
          <w:tcPr>
            <w:tcW w:w="4253" w:type="dxa"/>
            <w:tcBorders>
              <w:top w:val="single" w:sz="6" w:space="0" w:color="auto"/>
              <w:left w:val="single" w:sz="6" w:space="0" w:color="auto"/>
              <w:right w:val="single" w:sz="6" w:space="0" w:color="auto"/>
            </w:tcBorders>
          </w:tcPr>
          <w:p w:rsidR="000C6175" w:rsidRDefault="000C6175" w:rsidP="00282B15">
            <w:pPr>
              <w:tabs>
                <w:tab w:val="left" w:pos="709"/>
              </w:tabs>
              <w:suppressAutoHyphens/>
              <w:spacing w:line="18" w:lineRule="exact"/>
            </w:pPr>
          </w:p>
        </w:tc>
      </w:tr>
      <w:tr w:rsidR="000C6175" w:rsidTr="00282B15">
        <w:tc>
          <w:tcPr>
            <w:tcW w:w="4536" w:type="dxa"/>
            <w:tcBorders>
              <w:top w:val="single" w:sz="6" w:space="0" w:color="auto"/>
              <w:left w:val="single" w:sz="6" w:space="0" w:color="auto"/>
            </w:tcBorders>
          </w:tcPr>
          <w:p w:rsidR="000C6175" w:rsidRDefault="000C6175" w:rsidP="00282B15">
            <w:pPr>
              <w:tabs>
                <w:tab w:val="left" w:pos="709"/>
              </w:tabs>
              <w:suppressAutoHyphens/>
              <w:spacing w:line="18" w:lineRule="exact"/>
            </w:pPr>
          </w:p>
          <w:p w:rsidR="000C6175" w:rsidRDefault="000C6175" w:rsidP="00282B15">
            <w:pPr>
              <w:tabs>
                <w:tab w:val="left" w:pos="709"/>
              </w:tabs>
              <w:suppressAutoHyphens/>
              <w:spacing w:line="288" w:lineRule="exact"/>
            </w:pPr>
          </w:p>
          <w:p w:rsidR="000C6175" w:rsidRDefault="000C6175" w:rsidP="00282B15">
            <w:pPr>
              <w:tabs>
                <w:tab w:val="left" w:pos="121"/>
                <w:tab w:val="left" w:pos="709"/>
                <w:tab w:val="left" w:pos="972"/>
                <w:tab w:val="left" w:pos="1824"/>
                <w:tab w:val="left" w:pos="2676"/>
                <w:tab w:val="left" w:pos="3528"/>
                <w:tab w:val="left" w:pos="4375"/>
                <w:tab w:val="left" w:pos="5226"/>
                <w:tab w:val="left" w:pos="6078"/>
                <w:tab w:val="left" w:pos="6930"/>
                <w:tab w:val="left" w:pos="7782"/>
                <w:tab w:val="left" w:pos="8629"/>
              </w:tabs>
              <w:suppressAutoHyphens/>
              <w:spacing w:line="240" w:lineRule="exact"/>
            </w:pPr>
            <w:r>
              <w:rPr>
                <w:b/>
              </w:rPr>
              <w:t>Bagateller</w:t>
            </w:r>
          </w:p>
          <w:p w:rsidR="000C6175" w:rsidRDefault="000C6175" w:rsidP="00282B15">
            <w:pPr>
              <w:tabs>
                <w:tab w:val="left" w:pos="121"/>
                <w:tab w:val="left" w:pos="709"/>
                <w:tab w:val="left" w:pos="972"/>
                <w:tab w:val="left" w:pos="1824"/>
                <w:tab w:val="left" w:pos="2676"/>
                <w:tab w:val="left" w:pos="3528"/>
                <w:tab w:val="left" w:pos="4375"/>
                <w:tab w:val="left" w:pos="5226"/>
                <w:tab w:val="left" w:pos="6078"/>
                <w:tab w:val="left" w:pos="6930"/>
                <w:tab w:val="left" w:pos="7782"/>
                <w:tab w:val="left" w:pos="8629"/>
              </w:tabs>
              <w:suppressAutoHyphens/>
              <w:spacing w:line="240" w:lineRule="exact"/>
            </w:pPr>
          </w:p>
        </w:tc>
        <w:tc>
          <w:tcPr>
            <w:tcW w:w="4253" w:type="dxa"/>
            <w:tcBorders>
              <w:top w:val="single" w:sz="6" w:space="0" w:color="auto"/>
              <w:left w:val="single" w:sz="6" w:space="0" w:color="auto"/>
              <w:right w:val="single" w:sz="6" w:space="0" w:color="auto"/>
            </w:tcBorders>
          </w:tcPr>
          <w:p w:rsidR="000C6175" w:rsidRDefault="000C6175" w:rsidP="00282B15">
            <w:pPr>
              <w:tabs>
                <w:tab w:val="left" w:pos="709"/>
              </w:tabs>
              <w:suppressAutoHyphens/>
              <w:spacing w:line="18" w:lineRule="exact"/>
            </w:pPr>
          </w:p>
          <w:p w:rsidR="000C6175" w:rsidRDefault="000C6175" w:rsidP="00282B15">
            <w:pPr>
              <w:tabs>
                <w:tab w:val="left" w:pos="709"/>
              </w:tabs>
              <w:suppressAutoHyphens/>
              <w:spacing w:line="240" w:lineRule="exact"/>
            </w:pPr>
          </w:p>
          <w:p w:rsidR="000C6175" w:rsidRDefault="000C6175" w:rsidP="00282B15">
            <w:pPr>
              <w:tabs>
                <w:tab w:val="left" w:pos="121"/>
                <w:tab w:val="left" w:pos="709"/>
                <w:tab w:val="left" w:pos="972"/>
                <w:tab w:val="left" w:pos="1824"/>
                <w:tab w:val="left" w:pos="2676"/>
                <w:tab w:val="left" w:pos="3528"/>
                <w:tab w:val="left" w:pos="4375"/>
                <w:tab w:val="left" w:pos="5226"/>
                <w:tab w:val="left" w:pos="6078"/>
                <w:tab w:val="left" w:pos="6930"/>
                <w:tab w:val="left" w:pos="7782"/>
                <w:tab w:val="left" w:pos="8629"/>
              </w:tabs>
              <w:suppressAutoHyphens/>
              <w:spacing w:line="240" w:lineRule="exact"/>
            </w:pPr>
            <w:r>
              <w:t>Fjernes om muligt, evt. kattegrus/jord kommes i beholder for farligt affald og bortskaffes forsvarligt.</w:t>
            </w:r>
          </w:p>
          <w:p w:rsidR="000C6175" w:rsidRDefault="000C6175" w:rsidP="00282B15">
            <w:pPr>
              <w:tabs>
                <w:tab w:val="left" w:pos="121"/>
                <w:tab w:val="left" w:pos="709"/>
                <w:tab w:val="left" w:pos="972"/>
                <w:tab w:val="left" w:pos="1824"/>
                <w:tab w:val="left" w:pos="2676"/>
                <w:tab w:val="left" w:pos="3528"/>
                <w:tab w:val="left" w:pos="4375"/>
                <w:tab w:val="left" w:pos="5226"/>
                <w:tab w:val="left" w:pos="6078"/>
                <w:tab w:val="left" w:pos="6930"/>
                <w:tab w:val="left" w:pos="7782"/>
                <w:tab w:val="left" w:pos="8629"/>
              </w:tabs>
              <w:suppressAutoHyphens/>
              <w:spacing w:line="240" w:lineRule="exact"/>
            </w:pPr>
          </w:p>
        </w:tc>
      </w:tr>
      <w:tr w:rsidR="000C6175" w:rsidTr="00282B15">
        <w:tc>
          <w:tcPr>
            <w:tcW w:w="4536" w:type="dxa"/>
            <w:tcBorders>
              <w:top w:val="single" w:sz="6" w:space="0" w:color="auto"/>
              <w:left w:val="single" w:sz="6" w:space="0" w:color="auto"/>
              <w:bottom w:val="single" w:sz="4" w:space="0" w:color="auto"/>
            </w:tcBorders>
          </w:tcPr>
          <w:p w:rsidR="000C6175" w:rsidRDefault="000C6175" w:rsidP="00282B15">
            <w:pPr>
              <w:tabs>
                <w:tab w:val="left" w:pos="709"/>
              </w:tabs>
              <w:suppressAutoHyphens/>
              <w:spacing w:line="18" w:lineRule="exact"/>
            </w:pPr>
          </w:p>
          <w:p w:rsidR="000C6175" w:rsidRDefault="000C6175" w:rsidP="00282B15">
            <w:pPr>
              <w:tabs>
                <w:tab w:val="left" w:pos="709"/>
              </w:tabs>
              <w:suppressAutoHyphens/>
              <w:spacing w:line="240" w:lineRule="exact"/>
            </w:pPr>
          </w:p>
          <w:p w:rsidR="000C6175" w:rsidRDefault="000C6175" w:rsidP="00282B15">
            <w:pPr>
              <w:tabs>
                <w:tab w:val="left" w:pos="121"/>
                <w:tab w:val="left" w:pos="709"/>
                <w:tab w:val="left" w:pos="972"/>
                <w:tab w:val="left" w:pos="1824"/>
                <w:tab w:val="left" w:pos="2676"/>
                <w:tab w:val="left" w:pos="3528"/>
                <w:tab w:val="left" w:pos="4375"/>
                <w:tab w:val="left" w:pos="5226"/>
                <w:tab w:val="left" w:pos="6078"/>
                <w:tab w:val="left" w:pos="6930"/>
                <w:tab w:val="left" w:pos="7782"/>
                <w:tab w:val="left" w:pos="8629"/>
              </w:tabs>
              <w:suppressAutoHyphens/>
              <w:spacing w:line="240" w:lineRule="exact"/>
            </w:pPr>
            <w:r>
              <w:rPr>
                <w:b/>
              </w:rPr>
              <w:t>Alvorlige og meget alvorlige uheld</w:t>
            </w:r>
          </w:p>
          <w:p w:rsidR="000C6175" w:rsidRDefault="000C6175" w:rsidP="00282B15">
            <w:pPr>
              <w:tabs>
                <w:tab w:val="left" w:pos="121"/>
                <w:tab w:val="left" w:pos="709"/>
                <w:tab w:val="left" w:pos="972"/>
                <w:tab w:val="left" w:pos="1824"/>
                <w:tab w:val="left" w:pos="2676"/>
                <w:tab w:val="left" w:pos="3528"/>
                <w:tab w:val="left" w:pos="4375"/>
                <w:tab w:val="left" w:pos="5226"/>
                <w:tab w:val="left" w:pos="6078"/>
                <w:tab w:val="left" w:pos="6930"/>
                <w:tab w:val="left" w:pos="7782"/>
                <w:tab w:val="left" w:pos="8629"/>
              </w:tabs>
              <w:suppressAutoHyphens/>
              <w:spacing w:line="240" w:lineRule="exact"/>
            </w:pPr>
            <w:r>
              <w:t xml:space="preserve">Spild som er større end “bagateller” og </w:t>
            </w:r>
            <w:r>
              <w:softHyphen/>
              <w:t>som har en kon</w:t>
            </w:r>
            <w:r>
              <w:softHyphen/>
              <w:t>trolleret eller ukontrolleret udbredelse.</w:t>
            </w:r>
          </w:p>
          <w:p w:rsidR="000C6175" w:rsidRDefault="000C6175" w:rsidP="00282B15">
            <w:pPr>
              <w:tabs>
                <w:tab w:val="left" w:pos="121"/>
                <w:tab w:val="left" w:pos="709"/>
                <w:tab w:val="left" w:pos="972"/>
                <w:tab w:val="left" w:pos="1824"/>
                <w:tab w:val="left" w:pos="2676"/>
                <w:tab w:val="left" w:pos="3528"/>
                <w:tab w:val="left" w:pos="4375"/>
                <w:tab w:val="left" w:pos="5226"/>
                <w:tab w:val="left" w:pos="6078"/>
                <w:tab w:val="left" w:pos="6930"/>
                <w:tab w:val="left" w:pos="7782"/>
                <w:tab w:val="left" w:pos="8629"/>
              </w:tabs>
              <w:suppressAutoHyphens/>
              <w:spacing w:line="240" w:lineRule="exact"/>
            </w:pPr>
            <w:r>
              <w:t>Udendørs og indendørs</w:t>
            </w:r>
          </w:p>
          <w:p w:rsidR="000C6175" w:rsidRDefault="000C6175" w:rsidP="00282B15">
            <w:pPr>
              <w:tabs>
                <w:tab w:val="left" w:pos="121"/>
                <w:tab w:val="left" w:pos="709"/>
                <w:tab w:val="left" w:pos="972"/>
                <w:tab w:val="left" w:pos="1824"/>
                <w:tab w:val="left" w:pos="2676"/>
                <w:tab w:val="left" w:pos="3528"/>
                <w:tab w:val="left" w:pos="4375"/>
                <w:tab w:val="left" w:pos="5226"/>
                <w:tab w:val="left" w:pos="6078"/>
                <w:tab w:val="left" w:pos="6930"/>
                <w:tab w:val="left" w:pos="7782"/>
                <w:tab w:val="left" w:pos="8629"/>
              </w:tabs>
              <w:suppressAutoHyphens/>
              <w:spacing w:line="240" w:lineRule="exact"/>
            </w:pPr>
          </w:p>
        </w:tc>
        <w:tc>
          <w:tcPr>
            <w:tcW w:w="4253" w:type="dxa"/>
            <w:tcBorders>
              <w:top w:val="single" w:sz="6" w:space="0" w:color="auto"/>
              <w:left w:val="single" w:sz="6" w:space="0" w:color="auto"/>
              <w:bottom w:val="single" w:sz="4" w:space="0" w:color="auto"/>
              <w:right w:val="single" w:sz="6" w:space="0" w:color="auto"/>
            </w:tcBorders>
          </w:tcPr>
          <w:p w:rsidR="000C6175" w:rsidRDefault="000C6175" w:rsidP="00282B15">
            <w:pPr>
              <w:tabs>
                <w:tab w:val="left" w:pos="709"/>
              </w:tabs>
              <w:suppressAutoHyphens/>
              <w:spacing w:line="18" w:lineRule="exact"/>
            </w:pPr>
          </w:p>
          <w:p w:rsidR="000C6175" w:rsidRDefault="000C6175" w:rsidP="00282B15">
            <w:pPr>
              <w:tabs>
                <w:tab w:val="left" w:pos="709"/>
              </w:tabs>
              <w:suppressAutoHyphens/>
              <w:spacing w:line="240" w:lineRule="exact"/>
            </w:pPr>
          </w:p>
          <w:p w:rsidR="000C6175" w:rsidRDefault="000C6175" w:rsidP="00282B15">
            <w:pPr>
              <w:tabs>
                <w:tab w:val="left" w:pos="121"/>
                <w:tab w:val="left" w:pos="709"/>
                <w:tab w:val="left" w:pos="972"/>
                <w:tab w:val="left" w:pos="1824"/>
                <w:tab w:val="left" w:pos="2676"/>
                <w:tab w:val="left" w:pos="3528"/>
                <w:tab w:val="left" w:pos="4375"/>
                <w:tab w:val="left" w:pos="5226"/>
                <w:tab w:val="left" w:pos="6078"/>
                <w:tab w:val="left" w:pos="6930"/>
                <w:tab w:val="left" w:pos="7782"/>
                <w:tab w:val="left" w:pos="8629"/>
              </w:tabs>
              <w:suppressAutoHyphens/>
              <w:spacing w:line="240" w:lineRule="exact"/>
            </w:pPr>
            <w:r>
              <w:t xml:space="preserve">Forureningen fjernes så godt som muligt ved opgravning eller lignende. </w:t>
            </w:r>
          </w:p>
          <w:p w:rsidR="000C6175" w:rsidRDefault="000C6175" w:rsidP="00282B15">
            <w:pPr>
              <w:tabs>
                <w:tab w:val="left" w:pos="121"/>
                <w:tab w:val="left" w:pos="709"/>
                <w:tab w:val="left" w:pos="972"/>
                <w:tab w:val="left" w:pos="1824"/>
                <w:tab w:val="left" w:pos="2676"/>
                <w:tab w:val="left" w:pos="3528"/>
                <w:tab w:val="left" w:pos="4375"/>
                <w:tab w:val="left" w:pos="5226"/>
                <w:tab w:val="left" w:pos="6078"/>
                <w:tab w:val="left" w:pos="6930"/>
                <w:tab w:val="left" w:pos="7782"/>
                <w:tab w:val="left" w:pos="8629"/>
              </w:tabs>
              <w:suppressAutoHyphens/>
              <w:spacing w:line="240" w:lineRule="exact"/>
            </w:pPr>
            <w:r>
              <w:t>Vordingborg Kommune orienteres straks telefonisk på tlf.: 55 36 36 36. Uden for normal arbejdstid kontaktes miljøvagten på tlf. 114.</w:t>
            </w:r>
          </w:p>
        </w:tc>
      </w:tr>
    </w:tbl>
    <w:p w:rsidR="000C6175" w:rsidRDefault="000C6175" w:rsidP="000C6175">
      <w:pPr>
        <w:tabs>
          <w:tab w:val="left" w:pos="121"/>
          <w:tab w:val="left" w:pos="709"/>
          <w:tab w:val="left" w:pos="972"/>
          <w:tab w:val="left" w:pos="1824"/>
          <w:tab w:val="left" w:pos="2676"/>
          <w:tab w:val="left" w:pos="3528"/>
          <w:tab w:val="left" w:pos="4375"/>
          <w:tab w:val="left" w:pos="5226"/>
          <w:tab w:val="left" w:pos="6078"/>
          <w:tab w:val="left" w:pos="6930"/>
          <w:tab w:val="left" w:pos="7782"/>
          <w:tab w:val="left" w:pos="8640"/>
        </w:tabs>
        <w:suppressAutoHyphens/>
        <w:spacing w:after="18"/>
      </w:pPr>
    </w:p>
    <w:p w:rsidR="000C6175" w:rsidRDefault="000C6175" w:rsidP="000C617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suppressAutoHyphens/>
        <w:ind w:left="709"/>
      </w:pPr>
      <w:r>
        <w:t>Den telefoniske henvendelse skal efterfølges af en skriftlig redegørelse for uheldsforløbet med mindre andet aftales med Vordingborg Kommune.</w:t>
      </w:r>
    </w:p>
    <w:p w:rsidR="000C6175" w:rsidRDefault="000C6175" w:rsidP="000C6175">
      <w:pPr>
        <w:rPr>
          <w:sz w:val="24"/>
        </w:rPr>
      </w:pPr>
    </w:p>
    <w:p w:rsidR="000C6175" w:rsidRPr="009A5806" w:rsidRDefault="000C6175" w:rsidP="009A5806">
      <w:pPr>
        <w:pStyle w:val="Overskrift1"/>
      </w:pPr>
      <w:bookmarkStart w:id="33" w:name="_Toc473889881"/>
      <w:bookmarkStart w:id="34" w:name="_Toc501523859"/>
      <w:r w:rsidRPr="009A5806">
        <w:t>VIRKSOMHEDENS BEMÆRKNINGER TIL UDKASTET</w:t>
      </w:r>
      <w:bookmarkEnd w:id="33"/>
      <w:bookmarkEnd w:id="34"/>
    </w:p>
    <w:p w:rsidR="000C6175" w:rsidRDefault="000C6175" w:rsidP="000C6175">
      <w:r>
        <w:t>Udkast til godkendelsen har været i høring hos virksomheden og hos Præstø lokalråd.</w:t>
      </w:r>
    </w:p>
    <w:p w:rsidR="000C6175" w:rsidRDefault="000C6175" w:rsidP="000C6175">
      <w:r>
        <w:lastRenderedPageBreak/>
        <w:t xml:space="preserve">Lokalrådet havde </w:t>
      </w:r>
      <w:r w:rsidRPr="00B03AC7">
        <w:t>ingen bemærkninger til udkastet</w:t>
      </w:r>
      <w:r>
        <w:t xml:space="preserve"> til miljøgodkendelse. </w:t>
      </w:r>
    </w:p>
    <w:p w:rsidR="000C6175" w:rsidRDefault="000C6175" w:rsidP="000C6175">
      <w:r>
        <w:t xml:space="preserve">Virksomheden havde </w:t>
      </w:r>
      <w:r w:rsidR="00B03AC7">
        <w:t xml:space="preserve">nogle bemærkninger til oplagsstørrelser og enkelte vilkår. Bemærkningerne er søgt indarbejdet i godkendelsen i den udstrækning det er muligt. </w:t>
      </w:r>
    </w:p>
    <w:p w:rsidR="00B03AC7" w:rsidRPr="00420934" w:rsidRDefault="00B03AC7" w:rsidP="000C6175"/>
    <w:p w:rsidR="000C6175" w:rsidRPr="009A5806" w:rsidRDefault="000C6175" w:rsidP="009A5806">
      <w:pPr>
        <w:pStyle w:val="Overskrift1"/>
      </w:pPr>
      <w:bookmarkStart w:id="35" w:name="_Toc473889882"/>
      <w:bookmarkStart w:id="36" w:name="_Toc501523860"/>
      <w:r w:rsidRPr="009A5806">
        <w:t>VVM SCREENING</w:t>
      </w:r>
      <w:bookmarkEnd w:id="35"/>
      <w:bookmarkEnd w:id="36"/>
    </w:p>
    <w:p w:rsidR="000C6175" w:rsidRDefault="000C6175" w:rsidP="000C6175">
      <w:r>
        <w:t xml:space="preserve">Virksomhedstypen er optaget på VVM-bekendtgørelsens bilag 2, </w:t>
      </w:r>
      <w:r w:rsidRPr="00AA77CB">
        <w:t xml:space="preserve">punkt 13 med punkt 11 b) </w:t>
      </w:r>
      <w:r w:rsidRPr="008B5A93">
        <w:t>Anlæg til bortskaffelse af affald (projekter, som ikke er omfattet af bilag 1)</w:t>
      </w:r>
      <w:r>
        <w:t>.</w:t>
      </w:r>
      <w:r w:rsidRPr="00AA77CB">
        <w:t xml:space="preserve"> Derfor skal etablering af virksomheden screenes for, om det ha</w:t>
      </w:r>
      <w:r>
        <w:t>r væsentlige miljøpåvirkninger. Dette i overensstemmelse med bekendtgørelsens bilag 3.</w:t>
      </w:r>
    </w:p>
    <w:p w:rsidR="000C6175" w:rsidRDefault="000C6175" w:rsidP="000C6175">
      <w:r>
        <w:t xml:space="preserve">Screening til Vurdering af Virkning på Miljøet har vist, at der </w:t>
      </w:r>
      <w:r w:rsidRPr="00AA77CB">
        <w:t>ikke er væsentlige påvirkninger</w:t>
      </w:r>
      <w:r>
        <w:t xml:space="preserve"> af miljøet fra virksomheden. Der skal derfor ikke udarbejdes VVM redegørelse af projektet. Screeningsafgørelsen er fremsendt i selvstændig afgørelse. </w:t>
      </w:r>
    </w:p>
    <w:p w:rsidR="000C6175" w:rsidRDefault="000C6175" w:rsidP="000C6175">
      <w:pPr>
        <w:pStyle w:val="Overskrift2-mtb"/>
      </w:pPr>
    </w:p>
    <w:p w:rsidR="000C6175" w:rsidRPr="009A5806" w:rsidRDefault="000C6175" w:rsidP="009A5806">
      <w:pPr>
        <w:pStyle w:val="Overskrift1"/>
      </w:pPr>
      <w:bookmarkStart w:id="37" w:name="_Toc501523861"/>
      <w:r w:rsidRPr="009A5806">
        <w:t>BELIGGENHED</w:t>
      </w:r>
      <w:bookmarkEnd w:id="37"/>
    </w:p>
    <w:p w:rsidR="000C6175" w:rsidRPr="00542BC9" w:rsidRDefault="000C6175" w:rsidP="000C6175">
      <w:r w:rsidRPr="00542BC9">
        <w:t>Virksomheden er beliggende på adressen Værkstedsvej 11, 4720 Præstø og omfatter følgende matr.nr. 15t, 15s Skibinge by, Skibinge.</w:t>
      </w:r>
    </w:p>
    <w:p w:rsidR="000C6175" w:rsidRPr="00542BC9" w:rsidRDefault="000C6175" w:rsidP="000C6175"/>
    <w:p w:rsidR="000C6175" w:rsidRDefault="000C6175" w:rsidP="000C6175">
      <w:r w:rsidRPr="00542BC9">
        <w:t xml:space="preserve">Virksomheden </w:t>
      </w:r>
      <w:r>
        <w:t>ligger</w:t>
      </w:r>
      <w:r w:rsidRPr="00542BC9">
        <w:t xml:space="preserve"> i Erhvervsområde E4 ved Rosager</w:t>
      </w:r>
      <w:r>
        <w:t>, der</w:t>
      </w:r>
      <w:r w:rsidRPr="00542BC9">
        <w:t xml:space="preserve"> ifølge Lokalplan nr. </w:t>
      </w:r>
      <w:r w:rsidRPr="006046EE">
        <w:t>61 af 4. november 2003</w:t>
      </w:r>
      <w:r w:rsidRPr="00542BC9">
        <w:t xml:space="preserve"> </w:t>
      </w:r>
      <w:r>
        <w:t xml:space="preserve">er </w:t>
      </w:r>
      <w:r w:rsidRPr="00542BC9">
        <w:t xml:space="preserve">udlagt til erhvervsformål, så som lager og værkstedsvirksomheder, lettere industrivirksomheder og enkelte industrivirksomheder, herunder flere kapitel 5 godkendte virksomheder. </w:t>
      </w:r>
      <w:r>
        <w:t xml:space="preserve">Se oversigt over placering </w:t>
      </w:r>
      <w:r w:rsidRPr="005E3517">
        <w:t>på bilag 5.</w:t>
      </w:r>
    </w:p>
    <w:p w:rsidR="000C6175" w:rsidRPr="00542BC9" w:rsidRDefault="000C6175" w:rsidP="000C6175"/>
    <w:p w:rsidR="000C6175" w:rsidRPr="00542BC9" w:rsidRDefault="000C6175" w:rsidP="000C6175">
      <w:r w:rsidRPr="00542BC9">
        <w:t xml:space="preserve">Lokalplanområdet er inddelt i to områder. Virksomheden er beliggende i delområde l, der er udlagt til industri-, produktions-, og oplagsvirksomheder, som kan belaste omgivelserne, herunder kapitel 5 godkendte virksomheder. </w:t>
      </w:r>
    </w:p>
    <w:p w:rsidR="000C6175" w:rsidRPr="00542BC9" w:rsidRDefault="000C6175" w:rsidP="000C6175">
      <w:r w:rsidRPr="00542BC9">
        <w:t xml:space="preserve">Delområde ll må kun anvendes til lettere industri, lager- og værkstedsvirksomhed, herunder service og forretningsvirksomhed. </w:t>
      </w:r>
    </w:p>
    <w:p w:rsidR="000C6175" w:rsidRPr="00542BC9" w:rsidRDefault="000C6175" w:rsidP="000C6175">
      <w:r w:rsidRPr="00542BC9">
        <w:t>Der må ikke opføres boliger inden</w:t>
      </w:r>
      <w:r>
        <w:t xml:space="preserve"> </w:t>
      </w:r>
      <w:r w:rsidRPr="00542BC9">
        <w:t>for lokalplanområdet.</w:t>
      </w:r>
    </w:p>
    <w:p w:rsidR="000C6175" w:rsidRPr="00542BC9" w:rsidRDefault="000C6175" w:rsidP="000C6175"/>
    <w:p w:rsidR="000C6175" w:rsidRPr="00542BC9" w:rsidRDefault="000C6175" w:rsidP="000C6175">
      <w:r w:rsidRPr="00542BC9">
        <w:t>Mod nord støder erhvervsområdet op til erhvervsområde E3, der er planlagt til lettere erhverv og håndværksvirksomhed. Dette område indeholder desuden boliger, der ikke er knyttet til virksomheder. Mod nord ligger område D12 der anvendes til stadion og lignende fritidsaktiviteter.</w:t>
      </w:r>
    </w:p>
    <w:p w:rsidR="000C6175" w:rsidRPr="00542BC9" w:rsidRDefault="000C6175" w:rsidP="000C6175">
      <w:pPr>
        <w:ind w:left="360"/>
      </w:pPr>
    </w:p>
    <w:p w:rsidR="000C6175" w:rsidRPr="00542BC9" w:rsidRDefault="000C6175" w:rsidP="000C6175">
      <w:r w:rsidRPr="00542BC9">
        <w:t>Mod øst støder området op til D13, der er udlagt til offentlige formål, fritidsaktiviteter, hestefold/</w:t>
      </w:r>
      <w:proofErr w:type="spellStart"/>
      <w:r w:rsidRPr="00542BC9">
        <w:t>rideaktiviteter</w:t>
      </w:r>
      <w:proofErr w:type="spellEnd"/>
      <w:r w:rsidRPr="00542BC9">
        <w:t>, parkområde m.v. Umiddelbart bag dette område er der et boligområde nr. B13 til åben lav boligbebyggelse.</w:t>
      </w:r>
    </w:p>
    <w:p w:rsidR="000C6175" w:rsidRPr="00542BC9" w:rsidRDefault="000C6175" w:rsidP="000C6175">
      <w:pPr>
        <w:ind w:left="360"/>
      </w:pPr>
    </w:p>
    <w:p w:rsidR="000C6175" w:rsidRPr="00542BC9" w:rsidRDefault="000C6175" w:rsidP="000C6175">
      <w:r w:rsidRPr="00542BC9">
        <w:t>Syd for området ligger det åbne land uden</w:t>
      </w:r>
      <w:r>
        <w:t xml:space="preserve"> </w:t>
      </w:r>
      <w:r w:rsidRPr="00542BC9">
        <w:t>for byzonen. I dette område er der én bolig</w:t>
      </w:r>
      <w:r>
        <w:t xml:space="preserve"> i nærheden af virksomheden.</w:t>
      </w:r>
    </w:p>
    <w:p w:rsidR="000C6175" w:rsidRPr="00542BC9" w:rsidRDefault="000C6175" w:rsidP="000C6175"/>
    <w:p w:rsidR="000C6175" w:rsidRPr="00542BC9" w:rsidRDefault="000C6175" w:rsidP="000C6175">
      <w:r w:rsidRPr="00542BC9">
        <w:t>Vest for området ligger erhvervsområdet ved Håndværkervej omfattet af lokalplan nr. 67. Den nordligste del af dette består kun af erhvervsejendomme uden boliger, mens der ligger flere boliger på den sydlige del af området.</w:t>
      </w:r>
    </w:p>
    <w:p w:rsidR="000C6175" w:rsidRPr="00542BC9" w:rsidRDefault="000C6175" w:rsidP="000C6175"/>
    <w:p w:rsidR="000C6175" w:rsidRPr="00542BC9" w:rsidRDefault="000C6175" w:rsidP="000C6175">
      <w:r w:rsidRPr="00542BC9">
        <w:lastRenderedPageBreak/>
        <w:t>Nærmeste beboelser er dels beliggende i det tilstødende erhvervs- og boligområde på Håndværkervej, dels i området på den anden side af Rosagervej og en enkelt bolig i det åbne land syd for virksomheden, samt i det udlagte boligområde B13 øst for virksomheden.</w:t>
      </w:r>
    </w:p>
    <w:p w:rsidR="000C6175" w:rsidRPr="00542BC9" w:rsidRDefault="000C6175" w:rsidP="000C6175">
      <w:pPr>
        <w:ind w:left="360"/>
      </w:pPr>
    </w:p>
    <w:p w:rsidR="000C6175" w:rsidRPr="00542BC9" w:rsidRDefault="000C6175" w:rsidP="000C6175">
      <w:r w:rsidRPr="00542BC9">
        <w:t>I selve erhvervsområdet grænser virksomheden mod nord op til maskinfabrikken PPC Denmark A/S og bag ved denne, den kommunale genbrugsstation og en bygning, der tilhører Bram Jern og Stål A/S. Mod nord ligger virksomheden Bram Jern og Stål A/S som tidligere har været en del af Stena Jern og Metal A/S. Bag ved Bram Jern og Stål A/S ligger et kraftvarmeværk baseret på naturgas og bag ved dette ”</w:t>
      </w:r>
      <w:proofErr w:type="spellStart"/>
      <w:r w:rsidRPr="00542BC9">
        <w:t>G</w:t>
      </w:r>
      <w:r>
        <w:t>j</w:t>
      </w:r>
      <w:r w:rsidRPr="00542BC9">
        <w:t>øngegaarden</w:t>
      </w:r>
      <w:proofErr w:type="spellEnd"/>
      <w:r w:rsidRPr="00542BC9">
        <w:t xml:space="preserve">” der tilhører spejderne. Mod vest ligger Murermester og autoriseret kloakmester Benny Petersen. Mod nordvest ligger </w:t>
      </w:r>
      <w:r>
        <w:t>maskinfabrikken</w:t>
      </w:r>
      <w:r w:rsidRPr="00542BC9">
        <w:t xml:space="preserve"> </w:t>
      </w:r>
      <w:proofErr w:type="spellStart"/>
      <w:r w:rsidRPr="00542BC9">
        <w:t>Modan</w:t>
      </w:r>
      <w:proofErr w:type="spellEnd"/>
      <w:r w:rsidRPr="00542BC9">
        <w:t xml:space="preserve"> og ved siden af </w:t>
      </w:r>
      <w:proofErr w:type="spellStart"/>
      <w:r w:rsidRPr="00542BC9">
        <w:t>Modan</w:t>
      </w:r>
      <w:proofErr w:type="spellEnd"/>
      <w:r w:rsidRPr="00542BC9">
        <w:t xml:space="preserve"> ligger </w:t>
      </w:r>
      <w:r>
        <w:t>en tømrervirksomhed.</w:t>
      </w:r>
      <w:r w:rsidRPr="00542BC9">
        <w:t xml:space="preserve"> </w:t>
      </w:r>
    </w:p>
    <w:p w:rsidR="000C6175" w:rsidRDefault="000C6175" w:rsidP="000C6175"/>
    <w:p w:rsidR="00AF795D" w:rsidRDefault="00AF795D" w:rsidP="00AF795D">
      <w:r>
        <w:t xml:space="preserve">Nærmeste vandforsyning er Præstø Vandværk ved boring DGU nr. 226.629, som ligger 300 meter nordøst for virksomheden og grundvandet strømmer fra området ned mod boringen. Virksomheden er placeret i indvindingsopland til Præstø Vandværk med samme høje beskyttelsesniveau som OSD, Område med særlige drikkevandsinteresser. </w:t>
      </w:r>
    </w:p>
    <w:p w:rsidR="00AF795D" w:rsidRPr="00542BC9" w:rsidRDefault="00AF795D" w:rsidP="000C6175"/>
    <w:p w:rsidR="000C6175" w:rsidRPr="00542BC9" w:rsidRDefault="000C6175" w:rsidP="000C6175">
      <w:r w:rsidRPr="00542BC9">
        <w:t xml:space="preserve">Nærmeste vandløb er et tilløb til Tubæk Å syd for virksomheden. Tubæk Å er beliggende ca. </w:t>
      </w:r>
      <w:smartTag w:uri="urn:schemas-microsoft-com:office:smarttags" w:element="metricconverter">
        <w:smartTagPr>
          <w:attr w:name="ProductID" w:val="400 meter"/>
        </w:smartTagPr>
        <w:r w:rsidRPr="00542BC9">
          <w:t>400 meter</w:t>
        </w:r>
      </w:smartTag>
      <w:r w:rsidRPr="00542BC9">
        <w:t xml:space="preserve"> vest for grunden.</w:t>
      </w:r>
    </w:p>
    <w:p w:rsidR="000C6175" w:rsidRPr="00542BC9" w:rsidRDefault="000C6175" w:rsidP="000C6175"/>
    <w:p w:rsidR="000C6175" w:rsidRPr="00542BC9" w:rsidRDefault="000C6175" w:rsidP="000C6175">
      <w:r w:rsidRPr="00542BC9">
        <w:t>Nærmeste boliger er placeret i følgende afstande fra virksomhedens skel.</w:t>
      </w:r>
    </w:p>
    <w:p w:rsidR="000C6175" w:rsidRPr="00542BC9" w:rsidRDefault="000C6175" w:rsidP="000C6175">
      <w:pPr>
        <w:numPr>
          <w:ilvl w:val="0"/>
          <w:numId w:val="20"/>
        </w:numPr>
        <w:tabs>
          <w:tab w:val="left" w:pos="0"/>
          <w:tab w:val="left" w:pos="1303"/>
          <w:tab w:val="left" w:pos="2606"/>
          <w:tab w:val="left" w:pos="3909"/>
          <w:tab w:val="left" w:pos="5212"/>
          <w:tab w:val="left" w:pos="6516"/>
          <w:tab w:val="left" w:pos="7819"/>
          <w:tab w:val="left" w:pos="9122"/>
        </w:tabs>
        <w:suppressAutoHyphens/>
        <w:spacing w:line="240" w:lineRule="auto"/>
      </w:pPr>
      <w:proofErr w:type="spellStart"/>
      <w:r w:rsidRPr="00542BC9">
        <w:t>Abildhøjvej</w:t>
      </w:r>
      <w:proofErr w:type="spellEnd"/>
      <w:r w:rsidRPr="00542BC9">
        <w:t xml:space="preserve"> 8 (syd for virksomheden): afstand ca. </w:t>
      </w:r>
      <w:smartTag w:uri="urn:schemas-microsoft-com:office:smarttags" w:element="metricconverter">
        <w:smartTagPr>
          <w:attr w:name="ProductID" w:val="180 m"/>
        </w:smartTagPr>
        <w:r w:rsidRPr="00542BC9">
          <w:t>180 m</w:t>
        </w:r>
      </w:smartTag>
      <w:r w:rsidRPr="00542BC9">
        <w:t xml:space="preserve"> (landzone)</w:t>
      </w:r>
    </w:p>
    <w:p w:rsidR="000C6175" w:rsidRPr="00542BC9" w:rsidRDefault="000C6175" w:rsidP="000C6175">
      <w:pPr>
        <w:numPr>
          <w:ilvl w:val="0"/>
          <w:numId w:val="21"/>
        </w:numPr>
        <w:tabs>
          <w:tab w:val="left" w:pos="0"/>
          <w:tab w:val="left" w:pos="1303"/>
          <w:tab w:val="left" w:pos="2606"/>
          <w:tab w:val="left" w:pos="3909"/>
          <w:tab w:val="left" w:pos="5212"/>
          <w:tab w:val="left" w:pos="6516"/>
          <w:tab w:val="left" w:pos="7819"/>
          <w:tab w:val="left" w:pos="9122"/>
        </w:tabs>
        <w:suppressAutoHyphens/>
        <w:spacing w:line="240" w:lineRule="auto"/>
      </w:pPr>
      <w:r w:rsidRPr="00542BC9">
        <w:t xml:space="preserve">Håndværkervej 14 (vest for virksomheden): afstand ca. </w:t>
      </w:r>
      <w:smartTag w:uri="urn:schemas-microsoft-com:office:smarttags" w:element="metricconverter">
        <w:smartTagPr>
          <w:attr w:name="ProductID" w:val="107 m"/>
        </w:smartTagPr>
        <w:r w:rsidRPr="00542BC9">
          <w:t>107 m</w:t>
        </w:r>
      </w:smartTag>
      <w:r w:rsidRPr="00542BC9">
        <w:t xml:space="preserve"> (blandet bolig og erhverv E6)</w:t>
      </w:r>
    </w:p>
    <w:p w:rsidR="000C6175" w:rsidRPr="00542BC9" w:rsidRDefault="000C6175" w:rsidP="000C6175">
      <w:pPr>
        <w:numPr>
          <w:ilvl w:val="0"/>
          <w:numId w:val="22"/>
        </w:numPr>
        <w:tabs>
          <w:tab w:val="left" w:pos="0"/>
          <w:tab w:val="left" w:pos="1303"/>
          <w:tab w:val="left" w:pos="2606"/>
          <w:tab w:val="left" w:pos="3909"/>
          <w:tab w:val="left" w:pos="5212"/>
          <w:tab w:val="left" w:pos="6516"/>
          <w:tab w:val="left" w:pos="7819"/>
          <w:tab w:val="left" w:pos="9122"/>
        </w:tabs>
        <w:suppressAutoHyphens/>
        <w:spacing w:line="240" w:lineRule="auto"/>
      </w:pPr>
      <w:r w:rsidRPr="00542BC9">
        <w:t xml:space="preserve">Håndværkervej 12 (vest for virksomheden): afstand ca. </w:t>
      </w:r>
      <w:smartTag w:uri="urn:schemas-microsoft-com:office:smarttags" w:element="metricconverter">
        <w:smartTagPr>
          <w:attr w:name="ProductID" w:val="130 m"/>
        </w:smartTagPr>
        <w:r w:rsidRPr="00542BC9">
          <w:t>130 m</w:t>
        </w:r>
      </w:smartTag>
      <w:r w:rsidRPr="00542BC9">
        <w:t xml:space="preserve"> (blandet bolig og erhverv E6)</w:t>
      </w:r>
    </w:p>
    <w:p w:rsidR="000C6175" w:rsidRPr="00542BC9" w:rsidRDefault="000C6175" w:rsidP="000C6175">
      <w:pPr>
        <w:numPr>
          <w:ilvl w:val="0"/>
          <w:numId w:val="22"/>
        </w:numPr>
        <w:tabs>
          <w:tab w:val="left" w:pos="0"/>
          <w:tab w:val="left" w:pos="1303"/>
          <w:tab w:val="left" w:pos="2606"/>
          <w:tab w:val="left" w:pos="3909"/>
          <w:tab w:val="left" w:pos="5212"/>
          <w:tab w:val="left" w:pos="6516"/>
          <w:tab w:val="left" w:pos="7819"/>
          <w:tab w:val="left" w:pos="9122"/>
        </w:tabs>
        <w:suppressAutoHyphens/>
        <w:spacing w:line="240" w:lineRule="auto"/>
      </w:pPr>
      <w:r w:rsidRPr="00542BC9">
        <w:t xml:space="preserve">Rosagervej 13 nord for virksomheden: afstand ca. </w:t>
      </w:r>
      <w:smartTag w:uri="urn:schemas-microsoft-com:office:smarttags" w:element="metricconverter">
        <w:smartTagPr>
          <w:attr w:name="ProductID" w:val="209 m"/>
        </w:smartTagPr>
        <w:r w:rsidRPr="00542BC9">
          <w:t>209 m</w:t>
        </w:r>
      </w:smartTag>
      <w:r w:rsidRPr="00542BC9">
        <w:t xml:space="preserve"> (blandet bolig og erhverv E3)</w:t>
      </w:r>
    </w:p>
    <w:p w:rsidR="000C6175" w:rsidRDefault="000C6175" w:rsidP="000C6175">
      <w:pPr>
        <w:tabs>
          <w:tab w:val="left" w:pos="0"/>
          <w:tab w:val="left" w:pos="1303"/>
          <w:tab w:val="left" w:pos="2606"/>
          <w:tab w:val="left" w:pos="3909"/>
          <w:tab w:val="left" w:pos="5212"/>
          <w:tab w:val="left" w:pos="6516"/>
          <w:tab w:val="left" w:pos="7819"/>
          <w:tab w:val="left" w:pos="9122"/>
        </w:tabs>
        <w:suppressAutoHyphens/>
        <w:rPr>
          <w:sz w:val="24"/>
        </w:rPr>
      </w:pPr>
    </w:p>
    <w:p w:rsidR="000C6175" w:rsidRPr="009A5806" w:rsidRDefault="000C6175" w:rsidP="009A5806">
      <w:pPr>
        <w:pStyle w:val="Overskrift1"/>
      </w:pPr>
      <w:bookmarkStart w:id="38" w:name="_Toc501523862"/>
      <w:r w:rsidRPr="009A5806">
        <w:t>INDRETNING OG DRIFT</w:t>
      </w:r>
      <w:bookmarkEnd w:id="38"/>
    </w:p>
    <w:p w:rsidR="000C6175" w:rsidRDefault="000C6175" w:rsidP="000C6175">
      <w:r w:rsidRPr="00542BC9">
        <w:t>Virksomheden har et samlet grundareal på ca. 13.8</w:t>
      </w:r>
      <w:r>
        <w:t>00</w:t>
      </w:r>
      <w:r w:rsidRPr="00542BC9">
        <w:t xml:space="preserve"> m</w:t>
      </w:r>
      <w:r w:rsidRPr="003E3405">
        <w:rPr>
          <w:vertAlign w:val="superscript"/>
        </w:rPr>
        <w:t>2</w:t>
      </w:r>
      <w:r w:rsidRPr="00542BC9">
        <w:t xml:space="preserve">. Hvoraf </w:t>
      </w:r>
      <w:smartTag w:uri="urn:schemas-microsoft-com:office:smarttags" w:element="metricconverter">
        <w:smartTagPr>
          <w:attr w:name="ProductID" w:val="526 m2"/>
        </w:smartTagPr>
        <w:r w:rsidRPr="00542BC9">
          <w:t>526 m</w:t>
        </w:r>
        <w:r w:rsidRPr="003E3405">
          <w:rPr>
            <w:vertAlign w:val="superscript"/>
          </w:rPr>
          <w:t>2</w:t>
        </w:r>
      </w:smartTag>
      <w:r w:rsidRPr="00542BC9">
        <w:t xml:space="preserve"> er bebygget. Kantine og mandskabsfaciliteter udgør </w:t>
      </w:r>
      <w:smartTag w:uri="urn:schemas-microsoft-com:office:smarttags" w:element="metricconverter">
        <w:smartTagPr>
          <w:attr w:name="ProductID" w:val="120 m2"/>
        </w:smartTagPr>
        <w:r w:rsidRPr="00542BC9">
          <w:t>120 m</w:t>
        </w:r>
        <w:r w:rsidRPr="003E3405">
          <w:rPr>
            <w:vertAlign w:val="superscript"/>
          </w:rPr>
          <w:t>2</w:t>
        </w:r>
      </w:smartTag>
      <w:r w:rsidRPr="00542BC9">
        <w:t xml:space="preserve">, kontorareal udgør i grundflade </w:t>
      </w:r>
      <w:smartTag w:uri="urn:schemas-microsoft-com:office:smarttags" w:element="metricconverter">
        <w:smartTagPr>
          <w:attr w:name="ProductID" w:val="56 m2"/>
        </w:smartTagPr>
        <w:r w:rsidRPr="00542BC9">
          <w:t>56 m</w:t>
        </w:r>
        <w:r w:rsidRPr="003E3405">
          <w:rPr>
            <w:vertAlign w:val="superscript"/>
          </w:rPr>
          <w:t>2</w:t>
        </w:r>
      </w:smartTag>
      <w:r w:rsidRPr="00542BC9">
        <w:t xml:space="preserve"> og </w:t>
      </w:r>
      <w:r>
        <w:t>d</w:t>
      </w:r>
      <w:r w:rsidRPr="00542BC9">
        <w:t xml:space="preserve">en grønne hal andrager </w:t>
      </w:r>
      <w:smartTag w:uri="urn:schemas-microsoft-com:office:smarttags" w:element="metricconverter">
        <w:smartTagPr>
          <w:attr w:name="ProductID" w:val="350 m2"/>
        </w:smartTagPr>
        <w:r w:rsidRPr="00542BC9">
          <w:t>350 m</w:t>
        </w:r>
        <w:r w:rsidRPr="003E3405">
          <w:rPr>
            <w:vertAlign w:val="superscript"/>
          </w:rPr>
          <w:t>2</w:t>
        </w:r>
      </w:smartTag>
      <w:r w:rsidRPr="00542BC9">
        <w:t xml:space="preserve">. Ca. </w:t>
      </w:r>
      <w:smartTag w:uri="urn:schemas-microsoft-com:office:smarttags" w:element="metricconverter">
        <w:smartTagPr>
          <w:attr w:name="ProductID" w:val="4.500 m2"/>
        </w:smartTagPr>
        <w:r w:rsidRPr="00542BC9">
          <w:t>4.500 m</w:t>
        </w:r>
        <w:r w:rsidRPr="003E3405">
          <w:rPr>
            <w:vertAlign w:val="superscript"/>
          </w:rPr>
          <w:t>2</w:t>
        </w:r>
      </w:smartTag>
      <w:r w:rsidRPr="00542BC9">
        <w:t xml:space="preserve"> er i dag befæstet. Oversigt over virksomhedens areal fremgår af </w:t>
      </w:r>
      <w:r w:rsidRPr="005E3517">
        <w:t>bilag 1 og 2.</w:t>
      </w:r>
    </w:p>
    <w:p w:rsidR="000C6175" w:rsidRDefault="000C6175" w:rsidP="000C6175"/>
    <w:p w:rsidR="000C6175" w:rsidRDefault="000C6175" w:rsidP="000C6175">
      <w:r w:rsidRPr="00830CEE">
        <w:t>Aflæsning og håndtering af metalskrot, samt opbevaring af skrot, herunder biler, vil udelukkende ske på befæstede arealer.</w:t>
      </w:r>
      <w:r w:rsidRPr="00542BC9">
        <w:t xml:space="preserve"> </w:t>
      </w:r>
    </w:p>
    <w:p w:rsidR="000C6175" w:rsidRPr="00542BC9" w:rsidRDefault="000C6175" w:rsidP="000C6175">
      <w:pPr>
        <w:pStyle w:val="Brdtekst"/>
        <w:tabs>
          <w:tab w:val="left" w:pos="0"/>
          <w:tab w:val="left" w:pos="850"/>
          <w:tab w:val="left" w:pos="1701"/>
          <w:tab w:val="left" w:pos="2552"/>
          <w:tab w:val="left" w:pos="3403"/>
          <w:tab w:val="left" w:pos="4254"/>
          <w:tab w:val="left" w:pos="5104"/>
          <w:tab w:val="left" w:pos="5955"/>
          <w:tab w:val="left" w:pos="6806"/>
          <w:tab w:val="left" w:pos="7657"/>
          <w:tab w:val="left" w:pos="8508"/>
        </w:tabs>
        <w:spacing w:after="0"/>
        <w:rPr>
          <w:szCs w:val="22"/>
        </w:rPr>
      </w:pPr>
    </w:p>
    <w:p w:rsidR="000C6175" w:rsidRDefault="000C6175" w:rsidP="000C6175">
      <w:pPr>
        <w:pStyle w:val="Brdtekst"/>
        <w:tabs>
          <w:tab w:val="left" w:pos="0"/>
          <w:tab w:val="left" w:pos="850"/>
          <w:tab w:val="left" w:pos="1701"/>
          <w:tab w:val="left" w:pos="2552"/>
          <w:tab w:val="left" w:pos="3403"/>
          <w:tab w:val="left" w:pos="4254"/>
          <w:tab w:val="left" w:pos="5104"/>
          <w:tab w:val="left" w:pos="5955"/>
          <w:tab w:val="left" w:pos="6806"/>
          <w:tab w:val="left" w:pos="7657"/>
          <w:tab w:val="left" w:pos="8508"/>
        </w:tabs>
        <w:spacing w:after="0"/>
      </w:pPr>
      <w:r w:rsidRPr="00542BC9">
        <w:t>Virksomheden forventer at kunne:</w:t>
      </w:r>
    </w:p>
    <w:p w:rsidR="000C6175" w:rsidRPr="00300683" w:rsidRDefault="000C6175" w:rsidP="000C6175">
      <w:pPr>
        <w:numPr>
          <w:ilvl w:val="0"/>
          <w:numId w:val="23"/>
        </w:numPr>
        <w:tabs>
          <w:tab w:val="left" w:pos="0"/>
          <w:tab w:val="left" w:pos="850"/>
          <w:tab w:val="left" w:pos="1701"/>
          <w:tab w:val="left" w:pos="2552"/>
          <w:tab w:val="left" w:pos="3403"/>
          <w:tab w:val="left" w:pos="4254"/>
          <w:tab w:val="left" w:pos="5104"/>
          <w:tab w:val="left" w:pos="5955"/>
          <w:tab w:val="left" w:pos="6806"/>
          <w:tab w:val="left" w:pos="7657"/>
          <w:tab w:val="left" w:pos="8508"/>
        </w:tabs>
        <w:spacing w:line="260" w:lineRule="atLeast"/>
      </w:pPr>
      <w:r w:rsidRPr="00300683">
        <w:t>Miljøbehandle op til 1000 biler årligt, op til 20 biler dagligt.</w:t>
      </w:r>
    </w:p>
    <w:p w:rsidR="000C6175" w:rsidRPr="00300683" w:rsidRDefault="000C6175" w:rsidP="000C6175">
      <w:pPr>
        <w:numPr>
          <w:ilvl w:val="0"/>
          <w:numId w:val="23"/>
        </w:numPr>
        <w:tabs>
          <w:tab w:val="left" w:pos="0"/>
          <w:tab w:val="left" w:pos="850"/>
          <w:tab w:val="left" w:pos="1701"/>
          <w:tab w:val="left" w:pos="2552"/>
          <w:tab w:val="left" w:pos="3403"/>
          <w:tab w:val="left" w:pos="4254"/>
          <w:tab w:val="left" w:pos="5104"/>
          <w:tab w:val="left" w:pos="5955"/>
          <w:tab w:val="left" w:pos="6806"/>
          <w:tab w:val="left" w:pos="7657"/>
          <w:tab w:val="left" w:pos="8508"/>
        </w:tabs>
        <w:spacing w:line="260" w:lineRule="atLeast"/>
      </w:pPr>
      <w:r w:rsidRPr="00300683">
        <w:t>Oplagre op til 50 biler ad gangen til miljøbehandling.</w:t>
      </w:r>
    </w:p>
    <w:p w:rsidR="000C6175" w:rsidRPr="00300683" w:rsidRDefault="000C6175" w:rsidP="000C6175">
      <w:pPr>
        <w:numPr>
          <w:ilvl w:val="0"/>
          <w:numId w:val="23"/>
        </w:numPr>
        <w:tabs>
          <w:tab w:val="left" w:pos="0"/>
          <w:tab w:val="left" w:pos="850"/>
          <w:tab w:val="left" w:pos="1701"/>
          <w:tab w:val="left" w:pos="2552"/>
          <w:tab w:val="left" w:pos="3403"/>
          <w:tab w:val="left" w:pos="4254"/>
          <w:tab w:val="left" w:pos="5104"/>
          <w:tab w:val="left" w:pos="5955"/>
          <w:tab w:val="left" w:pos="6806"/>
          <w:tab w:val="left" w:pos="7657"/>
          <w:tab w:val="left" w:pos="8508"/>
        </w:tabs>
        <w:spacing w:line="260" w:lineRule="atLeast"/>
      </w:pPr>
      <w:r w:rsidRPr="00300683">
        <w:t xml:space="preserve">Oplagre </w:t>
      </w:r>
      <w:r w:rsidR="00B03AC7">
        <w:t>10</w:t>
      </w:r>
      <w:r w:rsidRPr="00300683">
        <w:t>.000 tons skrot</w:t>
      </w:r>
      <w:r w:rsidR="00B03AC7">
        <w:t xml:space="preserve">, </w:t>
      </w:r>
      <w:r w:rsidRPr="00300683">
        <w:t xml:space="preserve">kabler </w:t>
      </w:r>
      <w:r w:rsidR="00B03AC7">
        <w:t xml:space="preserve">og transformatorer </w:t>
      </w:r>
      <w:r w:rsidRPr="00300683">
        <w:t>ad gangen på de befæstede arealer.</w:t>
      </w:r>
    </w:p>
    <w:p w:rsidR="000C6175" w:rsidRPr="00300683" w:rsidRDefault="000C6175" w:rsidP="000C6175">
      <w:pPr>
        <w:numPr>
          <w:ilvl w:val="0"/>
          <w:numId w:val="23"/>
        </w:numPr>
        <w:tabs>
          <w:tab w:val="left" w:pos="0"/>
          <w:tab w:val="left" w:pos="850"/>
          <w:tab w:val="left" w:pos="1701"/>
          <w:tab w:val="left" w:pos="2552"/>
          <w:tab w:val="left" w:pos="3403"/>
          <w:tab w:val="left" w:pos="4254"/>
          <w:tab w:val="left" w:pos="5104"/>
          <w:tab w:val="left" w:pos="5955"/>
          <w:tab w:val="left" w:pos="6806"/>
          <w:tab w:val="left" w:pos="7657"/>
          <w:tab w:val="left" w:pos="8508"/>
        </w:tabs>
        <w:spacing w:line="260" w:lineRule="atLeast"/>
      </w:pPr>
      <w:r w:rsidRPr="00300683">
        <w:t xml:space="preserve">Modtage op til 1000 tons dæk med fælge årligt og opbevare op til 50 tons dæk med fælge ad gangen, svarende til 6 containere dæk med fælge. </w:t>
      </w:r>
    </w:p>
    <w:p w:rsidR="000C6175" w:rsidRPr="00300683" w:rsidRDefault="000C6175" w:rsidP="000C6175">
      <w:pPr>
        <w:numPr>
          <w:ilvl w:val="0"/>
          <w:numId w:val="23"/>
        </w:numPr>
        <w:tabs>
          <w:tab w:val="left" w:pos="0"/>
          <w:tab w:val="left" w:pos="850"/>
          <w:tab w:val="left" w:pos="1701"/>
          <w:tab w:val="left" w:pos="2552"/>
          <w:tab w:val="left" w:pos="3403"/>
          <w:tab w:val="left" w:pos="4254"/>
          <w:tab w:val="left" w:pos="5104"/>
          <w:tab w:val="left" w:pos="5955"/>
          <w:tab w:val="left" w:pos="6806"/>
          <w:tab w:val="left" w:pos="7657"/>
          <w:tab w:val="left" w:pos="8508"/>
        </w:tabs>
        <w:spacing w:line="260" w:lineRule="atLeast"/>
      </w:pPr>
      <w:r w:rsidRPr="00300683">
        <w:t>Modtage op til 200 tons akkumulatorer årligt og opbevare op til 25 tons.</w:t>
      </w:r>
    </w:p>
    <w:p w:rsidR="000C6175" w:rsidRPr="00300683" w:rsidRDefault="000C6175" w:rsidP="000C6175">
      <w:pPr>
        <w:numPr>
          <w:ilvl w:val="0"/>
          <w:numId w:val="23"/>
        </w:numPr>
        <w:tabs>
          <w:tab w:val="left" w:pos="0"/>
          <w:tab w:val="left" w:pos="850"/>
          <w:tab w:val="left" w:pos="1701"/>
          <w:tab w:val="left" w:pos="2552"/>
          <w:tab w:val="left" w:pos="3403"/>
          <w:tab w:val="left" w:pos="4254"/>
          <w:tab w:val="left" w:pos="5104"/>
          <w:tab w:val="left" w:pos="5955"/>
          <w:tab w:val="left" w:pos="6806"/>
          <w:tab w:val="left" w:pos="7657"/>
          <w:tab w:val="left" w:pos="8508"/>
        </w:tabs>
        <w:spacing w:line="260" w:lineRule="atLeast"/>
      </w:pPr>
      <w:r w:rsidRPr="00300683">
        <w:t>Modtage op til 500 tons papir årligt og opbevare op til 25 tons.</w:t>
      </w:r>
    </w:p>
    <w:p w:rsidR="000C6175" w:rsidRPr="00300683" w:rsidRDefault="000C6175" w:rsidP="000C6175">
      <w:pPr>
        <w:numPr>
          <w:ilvl w:val="0"/>
          <w:numId w:val="23"/>
        </w:numPr>
        <w:tabs>
          <w:tab w:val="left" w:pos="0"/>
          <w:tab w:val="left" w:pos="850"/>
          <w:tab w:val="left" w:pos="1701"/>
          <w:tab w:val="left" w:pos="2552"/>
          <w:tab w:val="left" w:pos="3403"/>
          <w:tab w:val="left" w:pos="4254"/>
          <w:tab w:val="left" w:pos="5104"/>
          <w:tab w:val="left" w:pos="5955"/>
          <w:tab w:val="left" w:pos="6806"/>
          <w:tab w:val="left" w:pos="7657"/>
          <w:tab w:val="left" w:pos="8508"/>
        </w:tabs>
        <w:spacing w:line="260" w:lineRule="atLeast"/>
      </w:pPr>
      <w:r w:rsidRPr="00300683">
        <w:t>Modtage op til 500 tons pap årligt og opbevare op til 25 tons.</w:t>
      </w:r>
    </w:p>
    <w:p w:rsidR="000C6175" w:rsidRPr="00300683" w:rsidRDefault="000C6175" w:rsidP="000C6175">
      <w:pPr>
        <w:numPr>
          <w:ilvl w:val="0"/>
          <w:numId w:val="23"/>
        </w:numPr>
        <w:tabs>
          <w:tab w:val="left" w:pos="0"/>
          <w:tab w:val="left" w:pos="850"/>
          <w:tab w:val="left" w:pos="1701"/>
          <w:tab w:val="left" w:pos="2552"/>
          <w:tab w:val="left" w:pos="3403"/>
          <w:tab w:val="left" w:pos="4254"/>
          <w:tab w:val="left" w:pos="5104"/>
          <w:tab w:val="left" w:pos="5955"/>
          <w:tab w:val="left" w:pos="6806"/>
          <w:tab w:val="left" w:pos="7657"/>
          <w:tab w:val="left" w:pos="8508"/>
        </w:tabs>
        <w:spacing w:line="260" w:lineRule="atLeast"/>
      </w:pPr>
      <w:r w:rsidRPr="00300683">
        <w:t xml:space="preserve">Modtage op til 100 tons plast årligt og opbevare op til 25 tons. </w:t>
      </w:r>
    </w:p>
    <w:p w:rsidR="000C6175" w:rsidRPr="00300683" w:rsidRDefault="000C6175" w:rsidP="000C6175">
      <w:pPr>
        <w:pStyle w:val="Brdtekst"/>
        <w:spacing w:after="0"/>
        <w:rPr>
          <w:szCs w:val="22"/>
          <w:u w:val="single"/>
        </w:rPr>
      </w:pPr>
    </w:p>
    <w:p w:rsidR="000C6175" w:rsidRDefault="000C6175" w:rsidP="000C6175">
      <w:pPr>
        <w:pStyle w:val="Brdtekst"/>
        <w:spacing w:after="0"/>
        <w:rPr>
          <w:szCs w:val="22"/>
        </w:rPr>
      </w:pPr>
      <w:r w:rsidRPr="00300683">
        <w:rPr>
          <w:szCs w:val="22"/>
        </w:rPr>
        <w:lastRenderedPageBreak/>
        <w:t>Der vil blive opbevaret brugsjern på virksomheden.</w:t>
      </w:r>
    </w:p>
    <w:p w:rsidR="000C6175" w:rsidRDefault="000C6175" w:rsidP="000C6175"/>
    <w:p w:rsidR="000C6175" w:rsidRPr="00845CE3" w:rsidRDefault="000C6175" w:rsidP="000C6175">
      <w:pPr>
        <w:rPr>
          <w:u w:val="single"/>
        </w:rPr>
      </w:pPr>
      <w:r>
        <w:rPr>
          <w:u w:val="single"/>
        </w:rPr>
        <w:t>Driftstider</w:t>
      </w:r>
    </w:p>
    <w:p w:rsidR="000C6175" w:rsidRPr="00542BC9" w:rsidRDefault="000C6175" w:rsidP="000C6175">
      <w:pPr>
        <w:pStyle w:val="Sidefod"/>
        <w:tabs>
          <w:tab w:val="clear" w:pos="4819"/>
          <w:tab w:val="clear" w:pos="9638"/>
        </w:tabs>
        <w:spacing w:line="260" w:lineRule="atLeast"/>
      </w:pPr>
      <w:r w:rsidRPr="00542BC9">
        <w:t>Virksomhedens driftstider:</w:t>
      </w:r>
    </w:p>
    <w:p w:rsidR="000C6175" w:rsidRPr="00830CEE" w:rsidRDefault="000C6175" w:rsidP="000C6175">
      <w:pPr>
        <w:pStyle w:val="Sidefod"/>
        <w:tabs>
          <w:tab w:val="clear" w:pos="4819"/>
          <w:tab w:val="clear" w:pos="9638"/>
        </w:tabs>
        <w:spacing w:line="260" w:lineRule="atLeast"/>
      </w:pPr>
      <w:r w:rsidRPr="00830CEE">
        <w:t>Hverdage:</w:t>
      </w:r>
      <w:r w:rsidRPr="00830CEE">
        <w:tab/>
        <w:t>kl. 06.00 – kl. 18.00</w:t>
      </w:r>
    </w:p>
    <w:p w:rsidR="000C6175" w:rsidRPr="00542BC9" w:rsidRDefault="000C6175" w:rsidP="000C6175">
      <w:pPr>
        <w:pStyle w:val="Sidefod"/>
        <w:tabs>
          <w:tab w:val="clear" w:pos="4819"/>
          <w:tab w:val="clear" w:pos="9638"/>
        </w:tabs>
        <w:spacing w:line="260" w:lineRule="atLeast"/>
      </w:pPr>
      <w:r w:rsidRPr="00830CEE">
        <w:t>Lørdage:</w:t>
      </w:r>
      <w:r w:rsidRPr="00830CEE">
        <w:tab/>
        <w:t>kl. 07.00 – kl. 14.00</w:t>
      </w:r>
    </w:p>
    <w:p w:rsidR="000C6175" w:rsidRPr="00542BC9" w:rsidRDefault="000C6175" w:rsidP="000C6175"/>
    <w:p w:rsidR="000C6175" w:rsidRPr="00542BC9" w:rsidRDefault="000C6175" w:rsidP="000C6175">
      <w:r w:rsidRPr="00542BC9">
        <w:t xml:space="preserve">Støjrapporten fra 2001 har taget udgangspunkt i, at virksomheden først starter drift efter kl. 07.00 på hverdage. I tidsrummet kl. 06.00-07.00 vil natgrænserne for støj være gældende. </w:t>
      </w:r>
    </w:p>
    <w:p w:rsidR="000C6175" w:rsidRPr="00542BC9" w:rsidRDefault="000C6175" w:rsidP="000C6175"/>
    <w:p w:rsidR="000C6175" w:rsidRPr="00830CEE" w:rsidRDefault="000C6175" w:rsidP="000C6175">
      <w:r w:rsidRPr="00830CEE">
        <w:t xml:space="preserve">Ved </w:t>
      </w:r>
      <w:r>
        <w:t xml:space="preserve">et møde for nogle år siden </w:t>
      </w:r>
      <w:r w:rsidRPr="00830CEE">
        <w:t>med den tidligere virksomhed blev det oplyst, at det er nødvendigt for virksomhedens drift, at deres egne lastbiler (2 stk.) kan starte og køre ud mod København inden den store morgenmyldretid, så de kan være fremme til kl. 07.00, når virksomhederne på bestemmelsesstedet starter op. Det blev oplyst, at lastbilerne er læsset fra dagen i forvejen. Evt. læsning og flytning af materialer vil være minimalt og kun omfatte færdigt bundtede materialer, så støjniveauet kan holdes på et minimum. Det vil ikke være aktuelt med modtagelse og sortering af skrot m.v. på dette tidspunkt.</w:t>
      </w:r>
    </w:p>
    <w:p w:rsidR="000C6175" w:rsidRDefault="000C6175" w:rsidP="000C6175"/>
    <w:p w:rsidR="000C6175" w:rsidRPr="00542BC9" w:rsidRDefault="000C6175" w:rsidP="000C6175">
      <w:r w:rsidRPr="00830CEE">
        <w:t>Det blev desuden oplyst, at virksomheden som hovedregel standser driften kl. 17.00 og kun i enkelte tilfælde fortsætter til kl. 18.00. I Miljøstyrelsens støjvejledning nr. 5/1984 punkt 2.2.5. gives der mulighed for at ændre den tidsmæssige definition af dag, aften og nat. På baggrund heraf og virksomhedens behov for at starte tidligt mandag-fredag vil det være muligt at give tilladelse til drift fra kl. 06.00 mandag til fredag. Om lørdagen er det ikke godtgjort, at det er absolut nødvendigt for driften, at der startes kl. 06.00 og først sluttes kl. 18.00. Grænserne for virksomhedens drift om lørdagen vil derfor blive sat til kl. 07.00-14.00. Med de gældende støjgrænser vil det ikke umiddelbart være muligt for virksomheden, at have drift på søn- og helligdage. Der er ikke søgt om drift på disse dage.</w:t>
      </w:r>
      <w:r w:rsidR="00AD19BC">
        <w:t xml:space="preserve"> I travle perioder vil virksomheden dog have mulighed for at arbejde inde i hallen udenfor de angivne tidspunkter, under overholdelse af støjgrænserne. </w:t>
      </w:r>
    </w:p>
    <w:p w:rsidR="000C6175" w:rsidRPr="00542BC9" w:rsidRDefault="000C6175" w:rsidP="000C6175"/>
    <w:p w:rsidR="000C6175" w:rsidRDefault="000C6175" w:rsidP="000C6175">
      <w:r>
        <w:rPr>
          <w:u w:val="single"/>
        </w:rPr>
        <w:t>Arbejdsgange mv.</w:t>
      </w:r>
    </w:p>
    <w:p w:rsidR="000C6175" w:rsidRPr="004D564A" w:rsidRDefault="000C6175" w:rsidP="000C6175">
      <w:pPr>
        <w:pStyle w:val="Sidefod"/>
        <w:tabs>
          <w:tab w:val="clear" w:pos="4819"/>
          <w:tab w:val="clear" w:pos="9638"/>
        </w:tabs>
        <w:spacing w:line="260" w:lineRule="atLeast"/>
      </w:pPr>
      <w:r w:rsidRPr="004D564A">
        <w:t>Modtagelse af skrot og materialer på virksomheden foregår på følgende måde:</w:t>
      </w:r>
    </w:p>
    <w:p w:rsidR="000C6175" w:rsidRPr="004D564A" w:rsidRDefault="000C6175" w:rsidP="000C6175">
      <w:pPr>
        <w:pStyle w:val="Sidefod"/>
        <w:tabs>
          <w:tab w:val="clear" w:pos="4819"/>
          <w:tab w:val="clear" w:pos="9638"/>
        </w:tabs>
        <w:spacing w:line="260" w:lineRule="atLeast"/>
      </w:pPr>
      <w:r w:rsidRPr="004D564A">
        <w:t>Lastbiler med læs eller containere ankommer til virksomheden og kører ind igennem indkørslen med brovægt. Efter vejning af lastbilen kører biler med skrot til aflæsningspladsen for skrot, hvor skrottet enten tippes af eller aflæsses med kran med grab.</w:t>
      </w:r>
      <w:r>
        <w:t xml:space="preserve"> </w:t>
      </w:r>
      <w:r w:rsidRPr="004D564A">
        <w:t xml:space="preserve">Aflæsningen foregår på </w:t>
      </w:r>
      <w:r w:rsidR="00FF1927">
        <w:t xml:space="preserve">den impermeable </w:t>
      </w:r>
      <w:r w:rsidRPr="004D564A">
        <w:t xml:space="preserve">plads ud for bygningen </w:t>
      </w:r>
      <w:r w:rsidR="00FF1927">
        <w:t>med afledning til olieudskiller 2.</w:t>
      </w:r>
      <w:r>
        <w:t xml:space="preserve"> </w:t>
      </w:r>
      <w:proofErr w:type="spellStart"/>
      <w:r>
        <w:t>F</w:t>
      </w:r>
      <w:r w:rsidRPr="004D564A">
        <w:t>orsorterede</w:t>
      </w:r>
      <w:proofErr w:type="spellEnd"/>
      <w:r w:rsidRPr="004D564A">
        <w:t xml:space="preserve"> materialer </w:t>
      </w:r>
      <w:r>
        <w:t xml:space="preserve">uden olie </w:t>
      </w:r>
      <w:r w:rsidRPr="004D564A">
        <w:t xml:space="preserve">afsættes </w:t>
      </w:r>
      <w:r>
        <w:t xml:space="preserve">i </w:t>
      </w:r>
      <w:r w:rsidRPr="004D564A">
        <w:t>containeren på conta</w:t>
      </w:r>
      <w:r>
        <w:t xml:space="preserve">inerpladsen. </w:t>
      </w:r>
      <w:r w:rsidRPr="004D564A">
        <w:t>Lastbilen kører herefter tom ud a</w:t>
      </w:r>
      <w:r>
        <w:t>d</w:t>
      </w:r>
      <w:r w:rsidRPr="004D564A">
        <w:t xml:space="preserve"> den samme indkørsel og bort fra virksomheden</w:t>
      </w:r>
      <w:r>
        <w:t xml:space="preserve"> </w:t>
      </w:r>
      <w:r w:rsidRPr="004D564A">
        <w:t>eller den tager en anden container med ud fra pladsen.</w:t>
      </w:r>
    </w:p>
    <w:p w:rsidR="000C6175" w:rsidRPr="004D564A" w:rsidRDefault="000C6175" w:rsidP="000C6175">
      <w:pPr>
        <w:pStyle w:val="Sidefod"/>
        <w:tabs>
          <w:tab w:val="clear" w:pos="4819"/>
          <w:tab w:val="clear" w:pos="9638"/>
        </w:tabs>
        <w:spacing w:line="260" w:lineRule="atLeast"/>
      </w:pPr>
    </w:p>
    <w:p w:rsidR="000C6175" w:rsidRDefault="000C6175" w:rsidP="000C6175">
      <w:pPr>
        <w:pStyle w:val="Brdtekst"/>
        <w:spacing w:after="0"/>
        <w:rPr>
          <w:szCs w:val="22"/>
        </w:rPr>
      </w:pPr>
      <w:r>
        <w:rPr>
          <w:szCs w:val="22"/>
        </w:rPr>
        <w:t>Skrottet</w:t>
      </w:r>
      <w:r w:rsidRPr="004D564A">
        <w:rPr>
          <w:szCs w:val="22"/>
        </w:rPr>
        <w:t xml:space="preserve"> sorteres i rene metalfraktioner i de enkelte båse på skrotpladsen</w:t>
      </w:r>
      <w:r>
        <w:rPr>
          <w:szCs w:val="22"/>
        </w:rPr>
        <w:t xml:space="preserve"> med trucks</w:t>
      </w:r>
      <w:r w:rsidRPr="004D564A">
        <w:rPr>
          <w:szCs w:val="22"/>
        </w:rPr>
        <w:t xml:space="preserve">. Virksomheden har 2-3 trucks, men oplyser, at der normalt kun anvendes 1-2 ad gangen. </w:t>
      </w:r>
    </w:p>
    <w:p w:rsidR="000C6175" w:rsidRDefault="000C6175" w:rsidP="000C6175">
      <w:pPr>
        <w:pStyle w:val="Brdtekst"/>
        <w:spacing w:after="0"/>
        <w:rPr>
          <w:szCs w:val="22"/>
        </w:rPr>
      </w:pPr>
    </w:p>
    <w:p w:rsidR="000C6175" w:rsidRDefault="000C6175" w:rsidP="00625800">
      <w:pPr>
        <w:pStyle w:val="Sidefod"/>
        <w:tabs>
          <w:tab w:val="clear" w:pos="4819"/>
          <w:tab w:val="clear" w:pos="9638"/>
        </w:tabs>
        <w:spacing w:line="260" w:lineRule="atLeast"/>
      </w:pPr>
      <w:r>
        <w:t>Søkabler og andre kabler med olie er blevet suget for olie inden de leveres i containere til virksomheden. De er enten viklet op på tromler eller klippet i containerens længde. Ved modtagelse på virksomheden opbevares de i tætte overdækkede containere udendørs på en af de impermeable arealer tilsluttet olie- og benzinudskiller eller i hallen. Ved klipning til mindre stykker på ½-1 meters længde aflæsses de og klippes ved en blød klipning</w:t>
      </w:r>
      <w:r w:rsidR="00665350">
        <w:t xml:space="preserve"> </w:t>
      </w:r>
      <w:r>
        <w:t xml:space="preserve">på </w:t>
      </w:r>
      <w:r w:rsidR="00665350">
        <w:t>et</w:t>
      </w:r>
      <w:r w:rsidR="00FF1927">
        <w:t xml:space="preserve"> </w:t>
      </w:r>
      <w:r w:rsidR="00665350">
        <w:t xml:space="preserve">specielt indrettet </w:t>
      </w:r>
      <w:r w:rsidR="00FF1927">
        <w:t>impermeab</w:t>
      </w:r>
      <w:r w:rsidR="00665350">
        <w:t xml:space="preserve">elt areal </w:t>
      </w:r>
      <w:r w:rsidR="00F83AEA">
        <w:t xml:space="preserve">udformet som et kar </w:t>
      </w:r>
      <w:r w:rsidR="00665350">
        <w:t>med lukket opsamlingssump under tag beskyttet mod vejrlig.</w:t>
      </w:r>
      <w:r>
        <w:t xml:space="preserve"> Herefter transporteres kablerne ind i hallen, hvor den videre manuelle adskillelse foregår. </w:t>
      </w:r>
    </w:p>
    <w:p w:rsidR="00FF1927" w:rsidRDefault="00FF1927" w:rsidP="00625800">
      <w:pPr>
        <w:pStyle w:val="Sidefod"/>
        <w:tabs>
          <w:tab w:val="clear" w:pos="4819"/>
          <w:tab w:val="clear" w:pos="9638"/>
        </w:tabs>
        <w:spacing w:line="260" w:lineRule="atLeast"/>
      </w:pPr>
    </w:p>
    <w:p w:rsidR="00FF69BF" w:rsidRDefault="00FF69BF" w:rsidP="00625800">
      <w:pPr>
        <w:pStyle w:val="Sidefod"/>
        <w:tabs>
          <w:tab w:val="clear" w:pos="4819"/>
          <w:tab w:val="clear" w:pos="9638"/>
        </w:tabs>
        <w:spacing w:line="260" w:lineRule="atLeast"/>
      </w:pPr>
      <w:r w:rsidRPr="00625800">
        <w:t xml:space="preserve">Behandlingen af transformatorer og andet elektrisk udstyr foretages ved manuelle processer, hvor de enkelte dele adskilles og sorteres efter materialer. Transformatorer, hvor olien indeholder mere end 50 ppm PCB, vil blive lagret udendørs i bås/container og bortskaffes til behandling hos godkendt modtager. </w:t>
      </w:r>
    </w:p>
    <w:p w:rsidR="00625800" w:rsidRPr="00625800" w:rsidRDefault="00625800" w:rsidP="00625800">
      <w:pPr>
        <w:pStyle w:val="Sidefod"/>
        <w:tabs>
          <w:tab w:val="clear" w:pos="4819"/>
          <w:tab w:val="clear" w:pos="9638"/>
        </w:tabs>
        <w:spacing w:line="260" w:lineRule="atLeast"/>
      </w:pPr>
    </w:p>
    <w:p w:rsidR="00FF69BF" w:rsidRDefault="00FF69BF" w:rsidP="00625800">
      <w:pPr>
        <w:pStyle w:val="Sidefod"/>
        <w:tabs>
          <w:tab w:val="clear" w:pos="4819"/>
          <w:tab w:val="clear" w:pos="9638"/>
        </w:tabs>
        <w:spacing w:line="260" w:lineRule="atLeast"/>
      </w:pPr>
      <w:r w:rsidRPr="00625800">
        <w:t>Transformatorer adskilles som hovedregel manuelt indendørs, og er transformerolier ikke tappet forud, aftappes transformerolien forud for adskillelse af transformerne, og emnerne stilles til afdrypning inden videre behandling. Metaller adskilles i de enkelte metaltyper, og læsses i containere.</w:t>
      </w:r>
    </w:p>
    <w:p w:rsidR="00625800" w:rsidRPr="00625800" w:rsidRDefault="00625800" w:rsidP="00625800">
      <w:pPr>
        <w:pStyle w:val="Sidefod"/>
        <w:tabs>
          <w:tab w:val="clear" w:pos="4819"/>
          <w:tab w:val="clear" w:pos="9638"/>
        </w:tabs>
        <w:spacing w:line="260" w:lineRule="atLeast"/>
      </w:pPr>
    </w:p>
    <w:p w:rsidR="000C6175" w:rsidRDefault="00FF69BF" w:rsidP="00625800">
      <w:pPr>
        <w:pStyle w:val="Sidefod"/>
        <w:tabs>
          <w:tab w:val="clear" w:pos="4819"/>
          <w:tab w:val="clear" w:pos="9638"/>
        </w:tabs>
        <w:spacing w:line="260" w:lineRule="atLeast"/>
      </w:pPr>
      <w:r w:rsidRPr="00625800">
        <w:t xml:space="preserve">Der kan forekomme demontering af store transformatorer på </w:t>
      </w:r>
      <w:r w:rsidR="00AD19BC">
        <w:t>over 2,5</w:t>
      </w:r>
      <w:r w:rsidRPr="00625800">
        <w:t xml:space="preserve"> ton, og disse vil blive demonteret udendørs på den jernpladebefæstede plads. </w:t>
      </w:r>
      <w:r w:rsidR="00AD19BC">
        <w:t xml:space="preserve">Trucken kan ikke løfte transformere over </w:t>
      </w:r>
      <w:r w:rsidR="00827FF0">
        <w:t xml:space="preserve">2,5 tons. </w:t>
      </w:r>
      <w:r w:rsidRPr="00625800">
        <w:t xml:space="preserve">Hvis transformatorerne ikke er aftappede for olie, omkranses transformatoren af </w:t>
      </w:r>
      <w:r w:rsidR="00827FF0">
        <w:t xml:space="preserve">en </w:t>
      </w:r>
      <w:r w:rsidRPr="00625800">
        <w:t>lukket ring, som ved uheld, hvor olie spildes, vil tilbageholde og opsuge olie (en slags flydespærring).</w:t>
      </w:r>
    </w:p>
    <w:p w:rsidR="00625800" w:rsidRDefault="00625800" w:rsidP="00625800">
      <w:pPr>
        <w:pStyle w:val="Sidefod"/>
        <w:tabs>
          <w:tab w:val="clear" w:pos="4819"/>
          <w:tab w:val="clear" w:pos="9638"/>
        </w:tabs>
        <w:spacing w:line="260" w:lineRule="atLeast"/>
      </w:pPr>
    </w:p>
    <w:p w:rsidR="000C6175" w:rsidRDefault="000C6175" w:rsidP="00625800">
      <w:pPr>
        <w:pStyle w:val="Sidefod"/>
        <w:tabs>
          <w:tab w:val="clear" w:pos="4819"/>
          <w:tab w:val="clear" w:pos="9638"/>
        </w:tabs>
        <w:spacing w:line="260" w:lineRule="atLeast"/>
      </w:pPr>
      <w:r w:rsidRPr="004D564A">
        <w:t xml:space="preserve">Virksomheden har </w:t>
      </w:r>
      <w:r>
        <w:t xml:space="preserve">tidligere haft </w:t>
      </w:r>
      <w:r w:rsidRPr="004D564A">
        <w:t xml:space="preserve">et årligt flow af skrot på </w:t>
      </w:r>
      <w:r w:rsidRPr="00D106AF">
        <w:t xml:space="preserve">15.000 tons skrot over pladsen. Virksomheden </w:t>
      </w:r>
      <w:r>
        <w:t xml:space="preserve">forventer </w:t>
      </w:r>
      <w:r w:rsidR="00625800">
        <w:t>frem over</w:t>
      </w:r>
      <w:r w:rsidRPr="00D106AF">
        <w:t xml:space="preserve"> et flow på 35.000 tons jern og metal til sortering over pladsen om året, et flow på 25.000 tons kabler til klipning og sortering årligt, samt</w:t>
      </w:r>
      <w:r>
        <w:t xml:space="preserve"> modtagelse af transformere. </w:t>
      </w:r>
    </w:p>
    <w:p w:rsidR="000C6175" w:rsidRDefault="000C6175" w:rsidP="00625800">
      <w:pPr>
        <w:pStyle w:val="Sidefod"/>
        <w:tabs>
          <w:tab w:val="clear" w:pos="4819"/>
          <w:tab w:val="clear" w:pos="9638"/>
        </w:tabs>
        <w:spacing w:line="260" w:lineRule="atLeast"/>
      </w:pPr>
    </w:p>
    <w:p w:rsidR="000C6175" w:rsidRDefault="000C6175" w:rsidP="00625800">
      <w:pPr>
        <w:pStyle w:val="Sidefod"/>
        <w:tabs>
          <w:tab w:val="clear" w:pos="4819"/>
          <w:tab w:val="clear" w:pos="9638"/>
        </w:tabs>
        <w:spacing w:line="260" w:lineRule="atLeast"/>
      </w:pPr>
      <w:r w:rsidRPr="004D564A">
        <w:t xml:space="preserve">Der kan oplagres </w:t>
      </w:r>
      <w:r w:rsidR="00827FF0">
        <w:t>10.</w:t>
      </w:r>
      <w:r w:rsidRPr="00830CEE">
        <w:t>000 t</w:t>
      </w:r>
      <w:r w:rsidRPr="004D564A">
        <w:t xml:space="preserve">ons skrot på de nuværende modtagearealer. Disse oplag omfatter usorteret skrot, </w:t>
      </w:r>
      <w:proofErr w:type="spellStart"/>
      <w:r w:rsidRPr="004D564A">
        <w:t>letjern</w:t>
      </w:r>
      <w:proofErr w:type="spellEnd"/>
      <w:r w:rsidRPr="004D564A">
        <w:t>, støbejern, svær jern,</w:t>
      </w:r>
      <w:r w:rsidR="00827FF0">
        <w:t xml:space="preserve"> kabler,</w:t>
      </w:r>
      <w:r w:rsidRPr="004D564A">
        <w:t xml:space="preserve"> samt miljøbehandlede biler</w:t>
      </w:r>
      <w:r>
        <w:t>. E</w:t>
      </w:r>
      <w:r w:rsidRPr="004D564A">
        <w:t xml:space="preserve">ventuelle drejespåner, der ikke er slyngtørret, vil altid </w:t>
      </w:r>
      <w:r>
        <w:t>blive</w:t>
      </w:r>
      <w:r w:rsidRPr="004D564A">
        <w:t xml:space="preserve"> opbevaret i tæt</w:t>
      </w:r>
      <w:r>
        <w:t xml:space="preserve">te overdækkede containere. Kabler indeholdende olie vil blive opbevaret i tætte overdækkede containere eller inde i hallen. Under klipning </w:t>
      </w:r>
      <w:r w:rsidR="00F83AEA">
        <w:t>i den specielt indrettede overdækkede bås med kar</w:t>
      </w:r>
      <w:r>
        <w:t xml:space="preserve"> opbevares de </w:t>
      </w:r>
      <w:r w:rsidR="00F83AEA">
        <w:t>i båsen</w:t>
      </w:r>
      <w:r>
        <w:t xml:space="preserve"> indtil de er klippet og kan transporteres ind i hallen. </w:t>
      </w:r>
    </w:p>
    <w:p w:rsidR="000C6175" w:rsidRPr="004D564A" w:rsidRDefault="000C6175" w:rsidP="000C6175">
      <w:pPr>
        <w:pStyle w:val="Brdtekst"/>
        <w:spacing w:after="0"/>
        <w:rPr>
          <w:szCs w:val="22"/>
        </w:rPr>
      </w:pPr>
      <w:r>
        <w:rPr>
          <w:szCs w:val="22"/>
        </w:rPr>
        <w:t xml:space="preserve"> </w:t>
      </w:r>
    </w:p>
    <w:p w:rsidR="000C6175" w:rsidRPr="004D564A" w:rsidRDefault="000C6175" w:rsidP="000C6175">
      <w:pPr>
        <w:pStyle w:val="Brdtekst"/>
        <w:spacing w:after="0"/>
        <w:rPr>
          <w:szCs w:val="22"/>
        </w:rPr>
      </w:pPr>
      <w:r w:rsidRPr="00830CEE">
        <w:rPr>
          <w:szCs w:val="22"/>
        </w:rPr>
        <w:t xml:space="preserve">Metaller som bly, tin, kobber </w:t>
      </w:r>
      <w:r>
        <w:rPr>
          <w:szCs w:val="22"/>
        </w:rPr>
        <w:t>o</w:t>
      </w:r>
      <w:r w:rsidRPr="00830CEE">
        <w:rPr>
          <w:szCs w:val="22"/>
        </w:rPr>
        <w:t>pbevare</w:t>
      </w:r>
      <w:r>
        <w:rPr>
          <w:szCs w:val="22"/>
        </w:rPr>
        <w:t>s</w:t>
      </w:r>
      <w:r w:rsidRPr="00830CEE">
        <w:rPr>
          <w:szCs w:val="22"/>
        </w:rPr>
        <w:t xml:space="preserve"> i tætte kar</w:t>
      </w:r>
      <w:r>
        <w:rPr>
          <w:szCs w:val="22"/>
        </w:rPr>
        <w:t>. Fo</w:t>
      </w:r>
      <w:r w:rsidRPr="00830CEE">
        <w:rPr>
          <w:szCs w:val="22"/>
        </w:rPr>
        <w:t>r bly og tin gælder ligeledes, at disse opbevares under overdække. Zink, aluminium, rustfrit stål, skillemetal og kabler opbevares i udendørs båse på befæstet areal og med afløb til olieudskiller.</w:t>
      </w:r>
      <w:r w:rsidRPr="004D564A">
        <w:rPr>
          <w:szCs w:val="22"/>
        </w:rPr>
        <w:t xml:space="preserve"> </w:t>
      </w:r>
    </w:p>
    <w:p w:rsidR="000C6175" w:rsidRPr="004D564A" w:rsidRDefault="000C6175" w:rsidP="000C6175">
      <w:pPr>
        <w:pStyle w:val="Sidefod"/>
        <w:tabs>
          <w:tab w:val="clear" w:pos="4819"/>
          <w:tab w:val="clear" w:pos="9638"/>
        </w:tabs>
        <w:spacing w:line="260" w:lineRule="atLeast"/>
      </w:pPr>
    </w:p>
    <w:p w:rsidR="000C6175" w:rsidRPr="004D564A" w:rsidRDefault="000C6175" w:rsidP="000C6175">
      <w:pPr>
        <w:pStyle w:val="Sidefod"/>
        <w:tabs>
          <w:tab w:val="clear" w:pos="4819"/>
          <w:tab w:val="clear" w:pos="9638"/>
        </w:tabs>
        <w:spacing w:line="260" w:lineRule="atLeast"/>
      </w:pPr>
      <w:r w:rsidRPr="004D564A">
        <w:t xml:space="preserve">På to hele sider af den eksisterende aflæsningsplads og nogle meter ind på de resterende to sider er der etableret en høj mur opført i jern og beton. Muren er omkring </w:t>
      </w:r>
      <w:smartTag w:uri="urn:schemas-microsoft-com:office:smarttags" w:element="metricconverter">
        <w:smartTagPr>
          <w:attr w:name="ProductID" w:val="4 meter"/>
        </w:smartTagPr>
        <w:r w:rsidRPr="004D564A">
          <w:t>4 meter</w:t>
        </w:r>
      </w:smartTag>
      <w:r w:rsidRPr="004D564A">
        <w:t xml:space="preserve"> høj. Den fungerer som støtte for skrottet for at holdet dette inde på pladsen. Samtidig har muren en visuel skærmende effekt og en vis støjdæmpende effekt.  </w:t>
      </w:r>
    </w:p>
    <w:p w:rsidR="00827FF0" w:rsidRPr="004D564A" w:rsidRDefault="00827FF0" w:rsidP="000C6175">
      <w:pPr>
        <w:pStyle w:val="Sidefod"/>
        <w:tabs>
          <w:tab w:val="clear" w:pos="4819"/>
          <w:tab w:val="clear" w:pos="9638"/>
        </w:tabs>
        <w:spacing w:line="260" w:lineRule="atLeast"/>
      </w:pPr>
    </w:p>
    <w:p w:rsidR="000C6175" w:rsidRDefault="000C6175" w:rsidP="000C6175">
      <w:pPr>
        <w:pStyle w:val="Sidefod"/>
        <w:tabs>
          <w:tab w:val="clear" w:pos="4819"/>
          <w:tab w:val="clear" w:pos="9638"/>
        </w:tabs>
        <w:spacing w:line="260" w:lineRule="atLeast"/>
      </w:pPr>
      <w:r w:rsidRPr="004D564A">
        <w:t xml:space="preserve">På </w:t>
      </w:r>
      <w:r>
        <w:t>aflæsningspladsen</w:t>
      </w:r>
      <w:r w:rsidRPr="004D564A">
        <w:t xml:space="preserve"> og arealet foran hallen med afledning til udskilleranlæg ll neddeles skrot </w:t>
      </w:r>
      <w:r w:rsidR="00105FF7">
        <w:t xml:space="preserve">ved klipning og i mindre omfang </w:t>
      </w:r>
      <w:r w:rsidR="00105FF7" w:rsidRPr="00105FF7">
        <w:t>med</w:t>
      </w:r>
      <w:r w:rsidRPr="00105FF7">
        <w:t xml:space="preserve"> håndværktøj, vinkelsliber</w:t>
      </w:r>
      <w:r w:rsidRPr="004D564A">
        <w:t xml:space="preserve"> og skærebrænder. </w:t>
      </w:r>
      <w:r w:rsidR="00F83AEA">
        <w:t>Det skrot der neddeles med håndværktøj eller vinkelsliber og skærebrænder</w:t>
      </w:r>
      <w:r w:rsidRPr="004D564A">
        <w:t xml:space="preserve">, </w:t>
      </w:r>
      <w:r w:rsidR="00F83AEA">
        <w:t xml:space="preserve">er noget </w:t>
      </w:r>
      <w:r w:rsidRPr="004D564A">
        <w:t xml:space="preserve">som er blevet modtaget i større stykker, der gør det besværligt at læsse i containere, skrot der har ”sat sig” i en container eller større mængder skrot, der er blevet viklet sammen med en løs wire, der gør det umuligt at læsse. Der neddeles højst i 5 timer pr. uge </w:t>
      </w:r>
      <w:r w:rsidR="00105FF7" w:rsidRPr="00105FF7">
        <w:t>med håndværktøj, vinkelsliber</w:t>
      </w:r>
      <w:r w:rsidR="00105FF7" w:rsidRPr="004D564A">
        <w:t xml:space="preserve"> og skærebrænder </w:t>
      </w:r>
      <w:r w:rsidRPr="004D564A">
        <w:t>på hverdage fra mandag til fredag</w:t>
      </w:r>
      <w:r>
        <w:t xml:space="preserve"> i dagtimerne</w:t>
      </w:r>
      <w:r w:rsidRPr="004D564A">
        <w:t>.</w:t>
      </w:r>
      <w:r w:rsidR="00105FF7">
        <w:t xml:space="preserve"> Neddeling med hydraulisk saks vil foregå i mere end 5 timer pr. uge. </w:t>
      </w:r>
    </w:p>
    <w:p w:rsidR="000C6175" w:rsidRDefault="000C6175" w:rsidP="000C6175">
      <w:pPr>
        <w:pStyle w:val="Sidefod"/>
        <w:tabs>
          <w:tab w:val="clear" w:pos="4819"/>
          <w:tab w:val="clear" w:pos="9638"/>
        </w:tabs>
        <w:spacing w:line="260" w:lineRule="atLeast"/>
      </w:pPr>
    </w:p>
    <w:p w:rsidR="000C6175" w:rsidRDefault="000C6175" w:rsidP="000C6175">
      <w:pPr>
        <w:pStyle w:val="Sidefod"/>
        <w:tabs>
          <w:tab w:val="clear" w:pos="4819"/>
          <w:tab w:val="clear" w:pos="9638"/>
        </w:tabs>
        <w:spacing w:line="260" w:lineRule="atLeast"/>
      </w:pPr>
      <w:r>
        <w:t xml:space="preserve">Ud over denne aktivitet </w:t>
      </w:r>
      <w:r w:rsidR="00F83AEA">
        <w:t>vil der i en særlig indrettet behandlingsbås til søkabler</w:t>
      </w:r>
      <w:r>
        <w:t xml:space="preserve"> blive aflæsset forskellige søkabler til behandling. </w:t>
      </w:r>
      <w:r w:rsidR="00F83AEA">
        <w:t xml:space="preserve">Båsen er overdækket, beskyttet mod vejrlig og indrettet med et impermeabelt kar med en pumpesump til opsamling af oliespild mv. </w:t>
      </w:r>
      <w:r>
        <w:t xml:space="preserve">Søkablerne ankommer enten på rulle eller i lange længder i containere. </w:t>
      </w:r>
      <w:r w:rsidR="00F83AEA">
        <w:t>I båsen</w:t>
      </w:r>
      <w:r>
        <w:t xml:space="preserve"> vil søkablerne blive klippet ned i mindre stykker på ca. ½-1½ meters længde med en hydraulisk saks i en såkaldt blød klipning. </w:t>
      </w:r>
    </w:p>
    <w:p w:rsidR="00105FF7" w:rsidRDefault="00105FF7" w:rsidP="000C6175">
      <w:pPr>
        <w:pStyle w:val="Sidefod"/>
        <w:tabs>
          <w:tab w:val="clear" w:pos="4819"/>
          <w:tab w:val="clear" w:pos="9638"/>
        </w:tabs>
        <w:spacing w:line="260" w:lineRule="atLeast"/>
      </w:pPr>
    </w:p>
    <w:p w:rsidR="000C6175" w:rsidRDefault="000C6175" w:rsidP="000C6175">
      <w:pPr>
        <w:pStyle w:val="Sidefod"/>
        <w:tabs>
          <w:tab w:val="clear" w:pos="4819"/>
          <w:tab w:val="clear" w:pos="9638"/>
        </w:tabs>
        <w:spacing w:line="260" w:lineRule="atLeast"/>
      </w:pPr>
      <w:r>
        <w:lastRenderedPageBreak/>
        <w:t xml:space="preserve">Kablerne transporteres herefter ind i hallen, hvor de behandles videre. </w:t>
      </w:r>
      <w:r w:rsidR="00105FF7">
        <w:t xml:space="preserve">Den yderste vikling af ståltråd eller valset metal tages fra når </w:t>
      </w:r>
      <w:r>
        <w:t xml:space="preserve">yderkappen af bly eller lignende </w:t>
      </w:r>
      <w:r w:rsidR="00105FF7">
        <w:t xml:space="preserve">skæres </w:t>
      </w:r>
      <w:r>
        <w:t xml:space="preserve">op i en maskine, der laver et snit på langs af kablet. Herefter kan yderkappen tages af i en fraktion, lederne af kobber eller aluminium kan udsorteres i en anden fraktion, mens olieholdigt papir og andet materiale kan sorteres fra i andre fraktioner ved en manuel proces. </w:t>
      </w:r>
    </w:p>
    <w:p w:rsidR="000C6175" w:rsidRDefault="000C6175" w:rsidP="000C6175">
      <w:pPr>
        <w:pStyle w:val="Sidefod"/>
        <w:tabs>
          <w:tab w:val="clear" w:pos="4819"/>
          <w:tab w:val="clear" w:pos="9638"/>
        </w:tabs>
        <w:spacing w:line="260" w:lineRule="atLeast"/>
      </w:pPr>
    </w:p>
    <w:p w:rsidR="000C6175" w:rsidRPr="004D564A" w:rsidRDefault="000C6175" w:rsidP="000C6175">
      <w:pPr>
        <w:pStyle w:val="Sidefod"/>
        <w:tabs>
          <w:tab w:val="clear" w:pos="4819"/>
          <w:tab w:val="clear" w:pos="9638"/>
        </w:tabs>
        <w:spacing w:line="260" w:lineRule="atLeast"/>
      </w:pPr>
      <w:r>
        <w:t xml:space="preserve">Virksomheden vil modtage transformatorer med og uden olie til opbevaring på virksomheden. Transformatorerne kan være i meget varieret størrelse </w:t>
      </w:r>
      <w:r w:rsidRPr="00166677">
        <w:t>helt op til</w:t>
      </w:r>
      <w:r>
        <w:t xml:space="preserve"> </w:t>
      </w:r>
      <w:r w:rsidR="00105FF7">
        <w:t>20-50</w:t>
      </w:r>
      <w:r>
        <w:t xml:space="preserve"> </w:t>
      </w:r>
      <w:r w:rsidRPr="00DB4920">
        <w:t>tons.</w:t>
      </w:r>
      <w:r>
        <w:t xml:space="preserve"> Virksomheden oplyser, at de kan have et indhold af PCB under 50 ppm. Transformatorerne vil for det meste blive opbevaret inde i hallen. De transformatorer, der er for store til at blive opbevaret i hallen, vil blive opbevaret på jernpladen, hvor arealet er tilsluttet den store olie- og benzinudskiller. </w:t>
      </w:r>
    </w:p>
    <w:p w:rsidR="000C6175" w:rsidRPr="004D564A" w:rsidRDefault="000C6175" w:rsidP="000C6175">
      <w:pPr>
        <w:pStyle w:val="Sidefod"/>
        <w:tabs>
          <w:tab w:val="clear" w:pos="4819"/>
          <w:tab w:val="clear" w:pos="9638"/>
        </w:tabs>
        <w:spacing w:line="260" w:lineRule="atLeast"/>
      </w:pPr>
    </w:p>
    <w:p w:rsidR="000C6175" w:rsidRDefault="000C6175" w:rsidP="000C6175">
      <w:pPr>
        <w:pStyle w:val="Sidefod"/>
        <w:tabs>
          <w:tab w:val="clear" w:pos="4819"/>
          <w:tab w:val="clear" w:pos="9638"/>
        </w:tabs>
        <w:spacing w:line="260" w:lineRule="atLeast"/>
      </w:pPr>
      <w:r w:rsidRPr="004D564A">
        <w:t xml:space="preserve">Virksomhedens hal anvendes </w:t>
      </w:r>
      <w:r>
        <w:t xml:space="preserve">ud over kabelsorteringen til </w:t>
      </w:r>
      <w:r w:rsidRPr="004D564A">
        <w:t xml:space="preserve">brugsjern m.v., lidt værkstedsfaciliteter til vedligeholdelse af eget udstyr og opbevaring af metaller i kar og containere. </w:t>
      </w:r>
    </w:p>
    <w:p w:rsidR="000C6175" w:rsidRDefault="000C6175" w:rsidP="000C6175">
      <w:pPr>
        <w:pStyle w:val="Sidefod"/>
        <w:tabs>
          <w:tab w:val="clear" w:pos="4819"/>
          <w:tab w:val="clear" w:pos="9638"/>
        </w:tabs>
        <w:spacing w:line="260" w:lineRule="atLeast"/>
      </w:pPr>
    </w:p>
    <w:p w:rsidR="000C6175" w:rsidRDefault="000C6175" w:rsidP="000C6175">
      <w:pPr>
        <w:pStyle w:val="Sidefod"/>
        <w:tabs>
          <w:tab w:val="clear" w:pos="4819"/>
          <w:tab w:val="clear" w:pos="9638"/>
        </w:tabs>
        <w:spacing w:line="260" w:lineRule="atLeast"/>
      </w:pPr>
      <w:r w:rsidRPr="004D564A">
        <w:t xml:space="preserve">Opbevaringen af metaller vil ikke erstatte de båse, der er etableret udendørs, men supplere oplagsmulighederne med opbevaring af metaller i mindre fraktioner. </w:t>
      </w:r>
    </w:p>
    <w:p w:rsidR="000C6175" w:rsidRDefault="000C6175" w:rsidP="000C6175">
      <w:pPr>
        <w:pStyle w:val="Sidefod"/>
        <w:tabs>
          <w:tab w:val="clear" w:pos="4819"/>
          <w:tab w:val="clear" w:pos="9638"/>
        </w:tabs>
        <w:spacing w:line="260" w:lineRule="atLeast"/>
      </w:pPr>
    </w:p>
    <w:p w:rsidR="000C6175" w:rsidRDefault="000C6175" w:rsidP="000C6175">
      <w:pPr>
        <w:pStyle w:val="Sidefod"/>
        <w:tabs>
          <w:tab w:val="clear" w:pos="4819"/>
          <w:tab w:val="clear" w:pos="9638"/>
        </w:tabs>
        <w:spacing w:line="260" w:lineRule="atLeast"/>
      </w:pPr>
      <w:r>
        <w:t>Der modtages</w:t>
      </w:r>
      <w:r w:rsidRPr="004D564A">
        <w:t>, veje</w:t>
      </w:r>
      <w:r>
        <w:t>s</w:t>
      </w:r>
      <w:r w:rsidRPr="004D564A">
        <w:t xml:space="preserve"> og opbevare</w:t>
      </w:r>
      <w:r>
        <w:t>s</w:t>
      </w:r>
      <w:r w:rsidRPr="004D564A">
        <w:t xml:space="preserve"> papir, pap og plast i containere i hallen. Pap og plast vil blive presset og ballet indendørs i hallen. </w:t>
      </w:r>
      <w:r>
        <w:t xml:space="preserve">Alle tre fraktioner bortkøres fra hallen i lukkede containere eller containere med net over som hindrer materialeflugt. </w:t>
      </w:r>
    </w:p>
    <w:p w:rsidR="000C6175" w:rsidRDefault="000C6175" w:rsidP="000C6175">
      <w:pPr>
        <w:pStyle w:val="Sidefod"/>
        <w:tabs>
          <w:tab w:val="clear" w:pos="4819"/>
          <w:tab w:val="clear" w:pos="9638"/>
        </w:tabs>
        <w:spacing w:line="260" w:lineRule="atLeast"/>
      </w:pPr>
    </w:p>
    <w:p w:rsidR="000C6175" w:rsidRPr="004D564A" w:rsidRDefault="000C6175" w:rsidP="000C6175">
      <w:pPr>
        <w:pStyle w:val="Sidefod"/>
        <w:tabs>
          <w:tab w:val="clear" w:pos="4819"/>
          <w:tab w:val="clear" w:pos="9638"/>
        </w:tabs>
        <w:spacing w:line="260" w:lineRule="atLeast"/>
      </w:pPr>
      <w:r w:rsidRPr="004D564A">
        <w:t>De øvrige bygninger huser administration og mandskabsfaciliteter.</w:t>
      </w:r>
    </w:p>
    <w:p w:rsidR="000C6175" w:rsidRPr="00542BC9" w:rsidRDefault="000C6175" w:rsidP="000C6175">
      <w:pPr>
        <w:pStyle w:val="Sidefod"/>
        <w:tabs>
          <w:tab w:val="clear" w:pos="4819"/>
          <w:tab w:val="clear" w:pos="9638"/>
        </w:tabs>
        <w:spacing w:line="260" w:lineRule="atLeast"/>
      </w:pPr>
      <w:r w:rsidRPr="004D564A">
        <w:t xml:space="preserve"> </w:t>
      </w:r>
    </w:p>
    <w:p w:rsidR="000C6175" w:rsidRPr="00845CE3" w:rsidRDefault="000C6175" w:rsidP="000C6175">
      <w:pPr>
        <w:rPr>
          <w:u w:val="single"/>
        </w:rPr>
      </w:pPr>
      <w:r>
        <w:rPr>
          <w:u w:val="single"/>
        </w:rPr>
        <w:t>Befæstede arealer</w:t>
      </w:r>
    </w:p>
    <w:p w:rsidR="000C6175" w:rsidRPr="00542BC9" w:rsidRDefault="000C6175" w:rsidP="000C6175">
      <w:r w:rsidRPr="00542BC9">
        <w:t>De befæstede arealer er udformet som følger:</w:t>
      </w:r>
    </w:p>
    <w:p w:rsidR="000C6175" w:rsidRPr="00542BC9" w:rsidRDefault="000C6175" w:rsidP="000C6175">
      <w:r w:rsidRPr="00542BC9">
        <w:t xml:space="preserve"> </w:t>
      </w:r>
    </w:p>
    <w:p w:rsidR="000C6175" w:rsidRPr="00542BC9" w:rsidRDefault="000C6175" w:rsidP="000C6175">
      <w:r w:rsidRPr="00542BC9">
        <w:t>Indkørsel ved brovægt er belagt med SF-sten. Arealet til højre for indkørsel er belagt med asfalt og benyttes hovedsageligt til oplag af tomme containere samt til køreareal.</w:t>
      </w:r>
    </w:p>
    <w:p w:rsidR="000C6175" w:rsidRPr="00542BC9" w:rsidRDefault="000C6175" w:rsidP="000C6175">
      <w:r w:rsidRPr="00542BC9">
        <w:t>Ved brovægten er der belagt med SF-sten</w:t>
      </w:r>
      <w:r>
        <w:t xml:space="preserve"> og asfalt.</w:t>
      </w:r>
    </w:p>
    <w:p w:rsidR="000C6175" w:rsidRPr="00542BC9" w:rsidRDefault="000C6175" w:rsidP="000C6175">
      <w:pPr>
        <w:pStyle w:val="Sidefod"/>
        <w:tabs>
          <w:tab w:val="clear" w:pos="4819"/>
          <w:tab w:val="clear" w:pos="9638"/>
        </w:tabs>
        <w:spacing w:line="260" w:lineRule="atLeast"/>
      </w:pPr>
    </w:p>
    <w:p w:rsidR="000C6175" w:rsidRPr="004D564A" w:rsidRDefault="000C6175" w:rsidP="000C6175">
      <w:pPr>
        <w:pStyle w:val="Sidefod"/>
        <w:tabs>
          <w:tab w:val="clear" w:pos="4819"/>
          <w:tab w:val="clear" w:pos="9638"/>
        </w:tabs>
        <w:spacing w:line="260" w:lineRule="atLeast"/>
      </w:pPr>
      <w:r w:rsidRPr="004D564A">
        <w:t xml:space="preserve">Disse arealer afleder vand til udskilleranlæg I, det ældste anlæg. Arealet er på ca. </w:t>
      </w:r>
      <w:smartTag w:uri="urn:schemas-microsoft-com:office:smarttags" w:element="metricconverter">
        <w:smartTagPr>
          <w:attr w:name="ProductID" w:val="2900 m2"/>
        </w:smartTagPr>
        <w:r w:rsidRPr="004D564A">
          <w:t>2900 m</w:t>
        </w:r>
        <w:r w:rsidRPr="004D564A">
          <w:rPr>
            <w:vertAlign w:val="superscript"/>
          </w:rPr>
          <w:t>2</w:t>
        </w:r>
      </w:smartTag>
      <w:r w:rsidRPr="004D564A">
        <w:t xml:space="preserve"> hvoraf ca. 1500 afleder til udskilleren, herunder brovægten. Resten af arealet (indkørslen) har fald mod Værkstedsvej.</w:t>
      </w:r>
    </w:p>
    <w:p w:rsidR="000C6175" w:rsidRPr="004D564A" w:rsidRDefault="000C6175" w:rsidP="000C6175">
      <w:pPr>
        <w:pStyle w:val="Sidefod"/>
        <w:tabs>
          <w:tab w:val="clear" w:pos="4819"/>
          <w:tab w:val="clear" w:pos="9638"/>
        </w:tabs>
        <w:spacing w:line="260" w:lineRule="atLeast"/>
      </w:pPr>
    </w:p>
    <w:p w:rsidR="000C6175" w:rsidRPr="004D564A" w:rsidRDefault="000C6175" w:rsidP="000C6175">
      <w:pPr>
        <w:pStyle w:val="Sidefod"/>
        <w:numPr>
          <w:ilvl w:val="0"/>
          <w:numId w:val="24"/>
        </w:numPr>
        <w:tabs>
          <w:tab w:val="clear" w:pos="4819"/>
          <w:tab w:val="clear" w:pos="9638"/>
        </w:tabs>
        <w:spacing w:line="260" w:lineRule="atLeast"/>
      </w:pPr>
      <w:r w:rsidRPr="004D564A">
        <w:t xml:space="preserve">Aflæsnings- og sorteringsplads </w:t>
      </w:r>
      <w:r>
        <w:t xml:space="preserve">foran den store hal </w:t>
      </w:r>
      <w:r w:rsidRPr="004D564A">
        <w:t>er belagt med følgende lag:</w:t>
      </w:r>
    </w:p>
    <w:p w:rsidR="000C6175" w:rsidRPr="004D564A" w:rsidRDefault="00D5368E" w:rsidP="000C6175">
      <w:pPr>
        <w:pStyle w:val="Sidefod"/>
        <w:numPr>
          <w:ilvl w:val="0"/>
          <w:numId w:val="25"/>
        </w:numPr>
        <w:tabs>
          <w:tab w:val="clear" w:pos="360"/>
          <w:tab w:val="clear" w:pos="4819"/>
          <w:tab w:val="clear" w:pos="9638"/>
          <w:tab w:val="num" w:pos="720"/>
        </w:tabs>
        <w:spacing w:line="260" w:lineRule="atLeast"/>
        <w:ind w:left="720"/>
      </w:pPr>
      <w:r>
        <w:t>G</w:t>
      </w:r>
      <w:r w:rsidR="000C6175" w:rsidRPr="004D564A">
        <w:t>rus</w:t>
      </w:r>
    </w:p>
    <w:p w:rsidR="000C6175" w:rsidRPr="004D564A" w:rsidRDefault="00D5368E" w:rsidP="000C6175">
      <w:pPr>
        <w:pStyle w:val="Sidefod"/>
        <w:numPr>
          <w:ilvl w:val="0"/>
          <w:numId w:val="25"/>
        </w:numPr>
        <w:tabs>
          <w:tab w:val="clear" w:pos="360"/>
          <w:tab w:val="clear" w:pos="4819"/>
          <w:tab w:val="clear" w:pos="9638"/>
          <w:tab w:val="num" w:pos="720"/>
        </w:tabs>
        <w:spacing w:line="260" w:lineRule="atLeast"/>
        <w:ind w:left="720"/>
      </w:pPr>
      <w:r>
        <w:t>M</w:t>
      </w:r>
      <w:r w:rsidR="000C6175" w:rsidRPr="004D564A">
        <w:t>embran</w:t>
      </w:r>
    </w:p>
    <w:p w:rsidR="000C6175" w:rsidRPr="004D564A" w:rsidRDefault="000C6175" w:rsidP="000C6175">
      <w:pPr>
        <w:pStyle w:val="Sidefod"/>
        <w:numPr>
          <w:ilvl w:val="0"/>
          <w:numId w:val="25"/>
        </w:numPr>
        <w:tabs>
          <w:tab w:val="clear" w:pos="360"/>
          <w:tab w:val="clear" w:pos="4819"/>
          <w:tab w:val="clear" w:pos="9638"/>
          <w:tab w:val="num" w:pos="720"/>
        </w:tabs>
        <w:spacing w:line="260" w:lineRule="atLeast"/>
        <w:ind w:left="720"/>
      </w:pPr>
      <w:r w:rsidRPr="004D564A">
        <w:t>SF-sten i tørbeton</w:t>
      </w:r>
    </w:p>
    <w:p w:rsidR="000C6175" w:rsidRPr="004D564A" w:rsidRDefault="00D5368E" w:rsidP="000C6175">
      <w:pPr>
        <w:pStyle w:val="Sidefod"/>
        <w:numPr>
          <w:ilvl w:val="0"/>
          <w:numId w:val="25"/>
        </w:numPr>
        <w:tabs>
          <w:tab w:val="clear" w:pos="360"/>
          <w:tab w:val="clear" w:pos="4819"/>
          <w:tab w:val="clear" w:pos="9638"/>
          <w:tab w:val="num" w:pos="720"/>
        </w:tabs>
        <w:spacing w:line="260" w:lineRule="atLeast"/>
        <w:ind w:left="720"/>
      </w:pPr>
      <w:r>
        <w:t>F</w:t>
      </w:r>
      <w:r w:rsidR="000C6175" w:rsidRPr="004D564A">
        <w:t>uldsvejst tæt j</w:t>
      </w:r>
      <w:r w:rsidR="000C6175" w:rsidRPr="00F83AEA">
        <w:rPr>
          <w:sz w:val="20"/>
        </w:rPr>
        <w:t>e</w:t>
      </w:r>
      <w:r w:rsidR="000C6175" w:rsidRPr="004D564A">
        <w:t>rnplade til at skåne SF-sten</w:t>
      </w:r>
    </w:p>
    <w:p w:rsidR="000C6175" w:rsidRPr="004D564A" w:rsidRDefault="000C6175" w:rsidP="000C6175">
      <w:pPr>
        <w:pStyle w:val="Sidefod"/>
        <w:tabs>
          <w:tab w:val="clear" w:pos="4819"/>
          <w:tab w:val="clear" w:pos="9638"/>
        </w:tabs>
        <w:spacing w:line="260" w:lineRule="atLeast"/>
      </w:pPr>
      <w:r w:rsidRPr="004D564A">
        <w:t xml:space="preserve">Dette areal afleder til udskilleranlæg II med stor olieudskiller. </w:t>
      </w:r>
    </w:p>
    <w:p w:rsidR="000C6175" w:rsidRPr="004D564A" w:rsidRDefault="000C6175" w:rsidP="000C6175">
      <w:pPr>
        <w:pStyle w:val="Sidefod"/>
        <w:tabs>
          <w:tab w:val="clear" w:pos="4819"/>
          <w:tab w:val="clear" w:pos="9638"/>
        </w:tabs>
        <w:spacing w:line="260" w:lineRule="atLeast"/>
      </w:pPr>
    </w:p>
    <w:p w:rsidR="000C6175" w:rsidRPr="004D564A" w:rsidRDefault="000C6175" w:rsidP="000C6175">
      <w:pPr>
        <w:pStyle w:val="Sidefod"/>
        <w:numPr>
          <w:ilvl w:val="0"/>
          <w:numId w:val="26"/>
        </w:numPr>
        <w:tabs>
          <w:tab w:val="clear" w:pos="4819"/>
          <w:tab w:val="clear" w:pos="9638"/>
        </w:tabs>
        <w:spacing w:line="260" w:lineRule="atLeast"/>
      </w:pPr>
      <w:r w:rsidRPr="006C06F3">
        <w:t>Plads</w:t>
      </w:r>
      <w:r>
        <w:t xml:space="preserve">en ved gavlen af hallen modsat brovægten </w:t>
      </w:r>
      <w:r w:rsidRPr="004D564A">
        <w:t xml:space="preserve">til </w:t>
      </w:r>
      <w:r w:rsidRPr="00502440">
        <w:t>miljøbiler, containere, tanke m.</w:t>
      </w:r>
      <w:r w:rsidRPr="004D564A">
        <w:t>v. er belagt med følgende:</w:t>
      </w:r>
    </w:p>
    <w:p w:rsidR="000C6175" w:rsidRPr="004D564A" w:rsidRDefault="00D5368E" w:rsidP="000C6175">
      <w:pPr>
        <w:pStyle w:val="Sidefod"/>
        <w:numPr>
          <w:ilvl w:val="0"/>
          <w:numId w:val="27"/>
        </w:numPr>
        <w:tabs>
          <w:tab w:val="clear" w:pos="360"/>
          <w:tab w:val="clear" w:pos="4819"/>
          <w:tab w:val="clear" w:pos="9638"/>
          <w:tab w:val="num" w:pos="720"/>
        </w:tabs>
        <w:spacing w:line="260" w:lineRule="atLeast"/>
        <w:ind w:left="720"/>
      </w:pPr>
      <w:r>
        <w:t>G</w:t>
      </w:r>
      <w:r w:rsidR="000C6175" w:rsidRPr="004D564A">
        <w:t>rus</w:t>
      </w:r>
    </w:p>
    <w:p w:rsidR="000C6175" w:rsidRPr="004D564A" w:rsidRDefault="00D5368E" w:rsidP="000C6175">
      <w:pPr>
        <w:pStyle w:val="Sidefod"/>
        <w:numPr>
          <w:ilvl w:val="0"/>
          <w:numId w:val="27"/>
        </w:numPr>
        <w:tabs>
          <w:tab w:val="clear" w:pos="360"/>
          <w:tab w:val="clear" w:pos="4819"/>
          <w:tab w:val="clear" w:pos="9638"/>
          <w:tab w:val="num" w:pos="720"/>
        </w:tabs>
        <w:spacing w:line="260" w:lineRule="atLeast"/>
        <w:ind w:left="720"/>
      </w:pPr>
      <w:r>
        <w:t>M</w:t>
      </w:r>
      <w:r w:rsidR="000C6175" w:rsidRPr="004D564A">
        <w:t>embran</w:t>
      </w:r>
    </w:p>
    <w:p w:rsidR="000C6175" w:rsidRPr="004D564A" w:rsidRDefault="000C6175" w:rsidP="000C6175">
      <w:pPr>
        <w:pStyle w:val="Sidefod"/>
        <w:numPr>
          <w:ilvl w:val="0"/>
          <w:numId w:val="27"/>
        </w:numPr>
        <w:tabs>
          <w:tab w:val="clear" w:pos="360"/>
          <w:tab w:val="clear" w:pos="4819"/>
          <w:tab w:val="clear" w:pos="9638"/>
          <w:tab w:val="num" w:pos="720"/>
        </w:tabs>
        <w:spacing w:line="260" w:lineRule="atLeast"/>
        <w:ind w:left="720"/>
      </w:pPr>
      <w:r w:rsidRPr="004D564A">
        <w:t>SF-sten i tørbeton</w:t>
      </w:r>
    </w:p>
    <w:p w:rsidR="000C6175" w:rsidRPr="004D564A" w:rsidRDefault="000C6175" w:rsidP="000C6175">
      <w:pPr>
        <w:pStyle w:val="Sidefod"/>
        <w:tabs>
          <w:tab w:val="clear" w:pos="4819"/>
          <w:tab w:val="clear" w:pos="9638"/>
        </w:tabs>
        <w:spacing w:line="260" w:lineRule="atLeast"/>
      </w:pPr>
      <w:r w:rsidRPr="004D564A">
        <w:t xml:space="preserve">Dette areal afleder også til udskilleranlæg II. Disse arealer udgør til sammen ca. </w:t>
      </w:r>
      <w:smartTag w:uri="urn:schemas-microsoft-com:office:smarttags" w:element="metricconverter">
        <w:smartTagPr>
          <w:attr w:name="ProductID" w:val="1400 m2"/>
        </w:smartTagPr>
        <w:r w:rsidRPr="004D564A">
          <w:t>1400 m</w:t>
        </w:r>
        <w:r w:rsidRPr="004D564A">
          <w:rPr>
            <w:vertAlign w:val="superscript"/>
          </w:rPr>
          <w:t>2</w:t>
        </w:r>
      </w:smartTag>
      <w:r w:rsidRPr="004D564A">
        <w:t xml:space="preserve">. </w:t>
      </w:r>
    </w:p>
    <w:p w:rsidR="000C6175" w:rsidRDefault="000C6175" w:rsidP="000C6175">
      <w:pPr>
        <w:pStyle w:val="Sidefod"/>
        <w:tabs>
          <w:tab w:val="clear" w:pos="4819"/>
          <w:tab w:val="clear" w:pos="9638"/>
        </w:tabs>
        <w:spacing w:line="260" w:lineRule="atLeast"/>
      </w:pPr>
    </w:p>
    <w:p w:rsidR="000C6175" w:rsidRDefault="000C6175" w:rsidP="000C6175">
      <w:pPr>
        <w:pStyle w:val="Sidefod"/>
        <w:tabs>
          <w:tab w:val="clear" w:pos="4819"/>
          <w:tab w:val="clear" w:pos="9638"/>
        </w:tabs>
        <w:spacing w:line="260" w:lineRule="atLeast"/>
      </w:pPr>
      <w:r w:rsidRPr="004D564A">
        <w:t xml:space="preserve">Alle afløbsriste på befæstede arealer er dækket af jernplade for at beskytte afløb for metaldele, samt for nemmere håndtering på pladsen. Begge udskilleranlæg er tilsluttet den kommunale regnvandsledning med udledning til Tubæk Å. Grunden til dette er, at </w:t>
      </w:r>
      <w:r w:rsidRPr="004D564A">
        <w:lastRenderedPageBreak/>
        <w:t>spildevandsledningen i erhvervsområdet ikke er projekteret til at kunne modtage de store vandmængder, de her beskrevne befæstede arealer vil kunne give ved kraftige regnskyl.</w:t>
      </w:r>
    </w:p>
    <w:p w:rsidR="000C6175" w:rsidRDefault="000C6175" w:rsidP="000C6175">
      <w:pPr>
        <w:pStyle w:val="Sidefod"/>
        <w:tabs>
          <w:tab w:val="clear" w:pos="4819"/>
          <w:tab w:val="clear" w:pos="9638"/>
        </w:tabs>
        <w:spacing w:line="260" w:lineRule="atLeast"/>
      </w:pPr>
    </w:p>
    <w:p w:rsidR="000C6175" w:rsidRPr="004D564A" w:rsidRDefault="000C6175" w:rsidP="000C6175">
      <w:pPr>
        <w:pStyle w:val="Sidefod"/>
        <w:tabs>
          <w:tab w:val="clear" w:pos="4819"/>
          <w:tab w:val="clear" w:pos="9638"/>
        </w:tabs>
        <w:spacing w:line="260" w:lineRule="atLeast"/>
      </w:pPr>
      <w:r>
        <w:t>En stribe af arealet foran miljøbåsene er befæstet med asfalt. Arealet afleder ved almindeligt fald til det ubefæstede areal. Asfaltbelægningen har til formål at sikre en transportvej hen til miljøbåsene.</w:t>
      </w:r>
    </w:p>
    <w:p w:rsidR="000C6175" w:rsidRPr="004D564A" w:rsidRDefault="000C6175" w:rsidP="000C6175">
      <w:pPr>
        <w:pStyle w:val="Sidefod"/>
        <w:tabs>
          <w:tab w:val="clear" w:pos="4819"/>
          <w:tab w:val="clear" w:pos="9638"/>
        </w:tabs>
        <w:spacing w:line="260" w:lineRule="atLeast"/>
      </w:pPr>
    </w:p>
    <w:p w:rsidR="000C6175" w:rsidRPr="004D564A" w:rsidRDefault="000C6175" w:rsidP="000C6175">
      <w:pPr>
        <w:pStyle w:val="Sidefod"/>
        <w:tabs>
          <w:tab w:val="clear" w:pos="4819"/>
          <w:tab w:val="clear" w:pos="9638"/>
        </w:tabs>
        <w:spacing w:line="260" w:lineRule="atLeast"/>
      </w:pPr>
      <w:r w:rsidRPr="004D564A">
        <w:t xml:space="preserve">Resten af virksomhedens udendørsarealer er ikke befæstet. </w:t>
      </w:r>
    </w:p>
    <w:p w:rsidR="000C6175" w:rsidRDefault="000C6175" w:rsidP="000C6175">
      <w:pPr>
        <w:pStyle w:val="Brdtekst"/>
        <w:spacing w:after="0"/>
        <w:rPr>
          <w:szCs w:val="22"/>
        </w:rPr>
      </w:pPr>
    </w:p>
    <w:p w:rsidR="000C6175" w:rsidRPr="00542BC9" w:rsidRDefault="000C6175" w:rsidP="000C6175">
      <w:pPr>
        <w:pStyle w:val="Brdtekst"/>
        <w:spacing w:after="0"/>
        <w:rPr>
          <w:szCs w:val="22"/>
          <w:u w:val="single"/>
        </w:rPr>
      </w:pPr>
      <w:r w:rsidRPr="00542BC9">
        <w:rPr>
          <w:szCs w:val="22"/>
          <w:u w:val="single"/>
        </w:rPr>
        <w:t>Motorkøretøjer til særskilt behandling</w:t>
      </w:r>
      <w:r>
        <w:rPr>
          <w:szCs w:val="22"/>
          <w:u w:val="single"/>
        </w:rPr>
        <w:t xml:space="preserve"> (Miljøbehandling)</w:t>
      </w:r>
      <w:r w:rsidRPr="00542BC9">
        <w:rPr>
          <w:szCs w:val="22"/>
          <w:u w:val="single"/>
        </w:rPr>
        <w:t>.</w:t>
      </w:r>
    </w:p>
    <w:p w:rsidR="000C6175" w:rsidRDefault="000C6175" w:rsidP="000C6175">
      <w:pPr>
        <w:pStyle w:val="Brdtekst"/>
        <w:spacing w:after="0"/>
        <w:rPr>
          <w:szCs w:val="22"/>
        </w:rPr>
      </w:pPr>
      <w:r w:rsidRPr="00542BC9">
        <w:rPr>
          <w:szCs w:val="22"/>
        </w:rPr>
        <w:t xml:space="preserve">Ved modtagelsen af motorkøretøjer </w:t>
      </w:r>
      <w:r>
        <w:rPr>
          <w:szCs w:val="22"/>
        </w:rPr>
        <w:t>skal</w:t>
      </w:r>
      <w:r w:rsidRPr="00542BC9">
        <w:rPr>
          <w:szCs w:val="22"/>
        </w:rPr>
        <w:t xml:space="preserve"> der indfør</w:t>
      </w:r>
      <w:r>
        <w:rPr>
          <w:szCs w:val="22"/>
        </w:rPr>
        <w:t>es</w:t>
      </w:r>
      <w:r w:rsidRPr="00542BC9">
        <w:rPr>
          <w:szCs w:val="22"/>
        </w:rPr>
        <w:t xml:space="preserve"> procedure for lækagekontrol af bilerne</w:t>
      </w:r>
      <w:r>
        <w:rPr>
          <w:szCs w:val="22"/>
        </w:rPr>
        <w:t>.</w:t>
      </w:r>
      <w:r w:rsidRPr="00542BC9">
        <w:rPr>
          <w:szCs w:val="22"/>
        </w:rPr>
        <w:t xml:space="preserve"> Lækagekontrollen </w:t>
      </w:r>
      <w:r>
        <w:rPr>
          <w:szCs w:val="22"/>
        </w:rPr>
        <w:t xml:space="preserve">skal </w:t>
      </w:r>
      <w:r w:rsidRPr="00542BC9">
        <w:rPr>
          <w:szCs w:val="22"/>
        </w:rPr>
        <w:t>foretages straks ved modtagelsen af bilen på befæstet areal med afløb til olie- og benzinudskiller på modtageplads nr. 1</w:t>
      </w:r>
      <w:r>
        <w:rPr>
          <w:szCs w:val="22"/>
        </w:rPr>
        <w:t xml:space="preserve"> (Jernpladen).</w:t>
      </w:r>
      <w:r w:rsidRPr="00542BC9">
        <w:rPr>
          <w:szCs w:val="22"/>
        </w:rPr>
        <w:t xml:space="preserve"> Såfremt der ikke kan foretages lækagekontrol på denne plads pga. vejrlig eller andet foretages kontrollen i miljøbehandlingsbås. Forsikringsbiler ankommer ofte flere ad gangen. Da der modtages forsikringsbiler, er det vigtigt, at der ikke modtages flere ad gangen, end der er kapacitet til tilstrækkelig forsvarlig modtagekontrol. Maksimalt 20 biler om dagen vil blive </w:t>
      </w:r>
      <w:r>
        <w:rPr>
          <w:szCs w:val="22"/>
        </w:rPr>
        <w:t>miljøbehandlet</w:t>
      </w:r>
      <w:r w:rsidRPr="00542BC9">
        <w:rPr>
          <w:szCs w:val="22"/>
        </w:rPr>
        <w:t xml:space="preserve">. Bilerne vil højst være placeret 1 måned på bufferpladsen inden </w:t>
      </w:r>
      <w:r>
        <w:rPr>
          <w:szCs w:val="22"/>
        </w:rPr>
        <w:t>der foretages miljøbehandling</w:t>
      </w:r>
      <w:r w:rsidRPr="00542BC9">
        <w:rPr>
          <w:szCs w:val="22"/>
        </w:rPr>
        <w:t>. Biler der ikke er miljøbehandlet, bliver opbevaret på befæstet areal på areal nr. 1 foran bygningen, på areal nr. 9</w:t>
      </w:r>
      <w:r>
        <w:rPr>
          <w:szCs w:val="22"/>
        </w:rPr>
        <w:t xml:space="preserve"> (ved modsat gavl af bygningen i forhold til brovægten)</w:t>
      </w:r>
      <w:r w:rsidRPr="00542BC9">
        <w:rPr>
          <w:szCs w:val="22"/>
        </w:rPr>
        <w:t xml:space="preserve">, i </w:t>
      </w:r>
      <w:proofErr w:type="gramStart"/>
      <w:r w:rsidRPr="00542BC9">
        <w:rPr>
          <w:szCs w:val="22"/>
        </w:rPr>
        <w:t>miljøbås  eller</w:t>
      </w:r>
      <w:proofErr w:type="gramEnd"/>
      <w:r w:rsidRPr="00542BC9">
        <w:rPr>
          <w:szCs w:val="22"/>
        </w:rPr>
        <w:t xml:space="preserve"> i hallen. </w:t>
      </w:r>
      <w:r w:rsidRPr="006C06F3">
        <w:rPr>
          <w:szCs w:val="22"/>
        </w:rPr>
        <w:t>Areal 1 og 9</w:t>
      </w:r>
      <w:r w:rsidRPr="00542BC9">
        <w:rPr>
          <w:szCs w:val="22"/>
        </w:rPr>
        <w:t xml:space="preserve"> har afløb til olie- og benzinudskiller nr. II. Der vil maksimalt blive opbevaret 50 biler, der ikke er miljøbehandlet ad gangen.</w:t>
      </w:r>
    </w:p>
    <w:p w:rsidR="000C6175" w:rsidRPr="00542BC9" w:rsidRDefault="000C6175" w:rsidP="000C6175">
      <w:pPr>
        <w:pStyle w:val="Brdtekst"/>
        <w:spacing w:after="0"/>
        <w:rPr>
          <w:szCs w:val="22"/>
        </w:rPr>
      </w:pPr>
    </w:p>
    <w:p w:rsidR="000C6175" w:rsidRDefault="000C6175" w:rsidP="000C6175">
      <w:pPr>
        <w:pStyle w:val="Brdtekst"/>
        <w:spacing w:after="0"/>
        <w:rPr>
          <w:szCs w:val="22"/>
        </w:rPr>
      </w:pPr>
      <w:r w:rsidRPr="00542BC9">
        <w:rPr>
          <w:szCs w:val="22"/>
        </w:rPr>
        <w:t xml:space="preserve">Den særskilte behandling sker i dertil indrettet overdækket rum i </w:t>
      </w:r>
      <w:r>
        <w:rPr>
          <w:szCs w:val="22"/>
        </w:rPr>
        <w:t>m</w:t>
      </w:r>
      <w:r w:rsidRPr="00542BC9">
        <w:rPr>
          <w:szCs w:val="22"/>
        </w:rPr>
        <w:t xml:space="preserve">iljøbehandlingsbås med støbt gulv uden afløb. </w:t>
      </w:r>
    </w:p>
    <w:p w:rsidR="000C6175" w:rsidRPr="00542BC9" w:rsidRDefault="000C6175" w:rsidP="000C6175">
      <w:pPr>
        <w:pStyle w:val="Brdtekst"/>
        <w:spacing w:after="0"/>
        <w:rPr>
          <w:szCs w:val="22"/>
        </w:rPr>
      </w:pPr>
    </w:p>
    <w:p w:rsidR="000C6175" w:rsidRPr="00542BC9" w:rsidRDefault="000C6175" w:rsidP="000C6175">
      <w:pPr>
        <w:pStyle w:val="Brdtekst"/>
        <w:spacing w:after="0"/>
        <w:rPr>
          <w:szCs w:val="22"/>
        </w:rPr>
      </w:pPr>
      <w:r w:rsidRPr="00542BC9">
        <w:rPr>
          <w:szCs w:val="22"/>
        </w:rPr>
        <w:t>Bilen bliver med truck løftet op på nogle jernbukke, så personen, der skal foretage miljøbehandlingen, frit kan færdes under bilen. Væsker der kan suges fra beholdere på bilen suges ved hjælp af særligt udstyr i et fast rørsystem fra miljøbåsen til palletanke opstillet i båsen ved siden af. Resterende væsker aftappes og pumpes herefter videre via rørsystemet til palletankene. Palletankene er opstillet i en bås med tag, tre faste sider, skydeport for den 4. side og nedsænket støbt gulv. Tankene er ikke udstyret med niveauføler og alarm til kontrol af, når de er fulde. Personalet kontrollerer jævnligt væskestanden i beholderne. Evt. spild eller overløb vil kunne opsamles fra det helstøbte gulv, der har fald mod en pumpesump.</w:t>
      </w:r>
    </w:p>
    <w:p w:rsidR="000C6175" w:rsidRDefault="000C6175" w:rsidP="000C6175">
      <w:pPr>
        <w:pStyle w:val="Brdtekst"/>
        <w:spacing w:after="0"/>
        <w:rPr>
          <w:szCs w:val="22"/>
        </w:rPr>
      </w:pPr>
      <w:r w:rsidRPr="00542BC9">
        <w:rPr>
          <w:szCs w:val="22"/>
        </w:rPr>
        <w:t>Bilerne skal opbevares, miljøbehandles og adskilles efter de til en hver tid gældende miljøregler for adskillelse af biler.</w:t>
      </w:r>
    </w:p>
    <w:p w:rsidR="000C6175" w:rsidRDefault="000C6175" w:rsidP="000C6175">
      <w:pPr>
        <w:pStyle w:val="Brdtekst"/>
        <w:spacing w:after="0"/>
        <w:rPr>
          <w:szCs w:val="22"/>
        </w:rPr>
      </w:pPr>
    </w:p>
    <w:p w:rsidR="000C6175" w:rsidRPr="00542BC9" w:rsidRDefault="000C6175" w:rsidP="000C6175">
      <w:pPr>
        <w:pStyle w:val="Brdtekst"/>
        <w:spacing w:after="0"/>
        <w:rPr>
          <w:szCs w:val="22"/>
          <w:u w:val="single"/>
        </w:rPr>
      </w:pPr>
      <w:r w:rsidRPr="001F6AD9">
        <w:rPr>
          <w:szCs w:val="22"/>
          <w:u w:val="single"/>
        </w:rPr>
        <w:t>Tanke</w:t>
      </w:r>
      <w:r>
        <w:rPr>
          <w:szCs w:val="22"/>
          <w:u w:val="single"/>
        </w:rPr>
        <w:t xml:space="preserve"> til skrot og videresalg</w:t>
      </w:r>
      <w:r w:rsidRPr="001F6AD9">
        <w:rPr>
          <w:szCs w:val="22"/>
          <w:u w:val="single"/>
        </w:rPr>
        <w:t>.</w:t>
      </w:r>
    </w:p>
    <w:p w:rsidR="000C6175" w:rsidRDefault="000C6175" w:rsidP="000C6175">
      <w:pPr>
        <w:pStyle w:val="Brdtekst"/>
        <w:spacing w:after="0"/>
        <w:rPr>
          <w:szCs w:val="22"/>
        </w:rPr>
      </w:pPr>
      <w:r w:rsidRPr="00542BC9">
        <w:rPr>
          <w:szCs w:val="22"/>
        </w:rPr>
        <w:t xml:space="preserve">Virksomheden modtager tanke og beholdere til videre salg eller skrotning. Virksomheden </w:t>
      </w:r>
      <w:r>
        <w:rPr>
          <w:szCs w:val="22"/>
        </w:rPr>
        <w:t xml:space="preserve">skal </w:t>
      </w:r>
      <w:r w:rsidRPr="00542BC9">
        <w:rPr>
          <w:szCs w:val="22"/>
        </w:rPr>
        <w:t>udarbejde</w:t>
      </w:r>
      <w:r>
        <w:rPr>
          <w:szCs w:val="22"/>
        </w:rPr>
        <w:t xml:space="preserve"> en</w:t>
      </w:r>
      <w:r w:rsidRPr="00542BC9">
        <w:rPr>
          <w:szCs w:val="22"/>
        </w:rPr>
        <w:t xml:space="preserve"> procedure </w:t>
      </w:r>
      <w:r>
        <w:rPr>
          <w:szCs w:val="22"/>
        </w:rPr>
        <w:t>for behandlingen af disse tanke</w:t>
      </w:r>
      <w:r w:rsidRPr="00542BC9">
        <w:rPr>
          <w:szCs w:val="22"/>
        </w:rPr>
        <w:t xml:space="preserve">. Proceduren </w:t>
      </w:r>
      <w:r>
        <w:rPr>
          <w:szCs w:val="22"/>
        </w:rPr>
        <w:t>skal omhandle at</w:t>
      </w:r>
      <w:r w:rsidRPr="00542BC9">
        <w:rPr>
          <w:szCs w:val="22"/>
        </w:rPr>
        <w:t>:</w:t>
      </w:r>
    </w:p>
    <w:p w:rsidR="000C6175" w:rsidRPr="00542BC9" w:rsidRDefault="000C6175" w:rsidP="000C6175">
      <w:pPr>
        <w:pStyle w:val="Brdtekst"/>
        <w:spacing w:after="0"/>
        <w:rPr>
          <w:szCs w:val="22"/>
        </w:rPr>
      </w:pPr>
    </w:p>
    <w:p w:rsidR="000C6175" w:rsidRPr="00542BC9" w:rsidRDefault="000C6175" w:rsidP="000C6175">
      <w:pPr>
        <w:pStyle w:val="Brdtekst"/>
        <w:numPr>
          <w:ilvl w:val="0"/>
          <w:numId w:val="32"/>
        </w:numPr>
        <w:spacing w:after="0"/>
        <w:rPr>
          <w:szCs w:val="22"/>
        </w:rPr>
      </w:pPr>
      <w:r w:rsidRPr="00542BC9">
        <w:rPr>
          <w:szCs w:val="22"/>
        </w:rPr>
        <w:t xml:space="preserve">Tanke over </w:t>
      </w:r>
      <w:smartTag w:uri="urn:schemas-microsoft-com:office:smarttags" w:element="metricconverter">
        <w:smartTagPr>
          <w:attr w:name="ProductID" w:val="10 m3"/>
        </w:smartTagPr>
        <w:r w:rsidRPr="00542BC9">
          <w:rPr>
            <w:szCs w:val="22"/>
          </w:rPr>
          <w:t>10 m</w:t>
        </w:r>
        <w:r w:rsidRPr="00542BC9">
          <w:rPr>
            <w:szCs w:val="22"/>
            <w:vertAlign w:val="superscript"/>
          </w:rPr>
          <w:t>3</w:t>
        </w:r>
      </w:smartTag>
      <w:r w:rsidRPr="00542BC9">
        <w:rPr>
          <w:szCs w:val="22"/>
        </w:rPr>
        <w:t xml:space="preserve"> modtages ved forevisning af dokumentation for tømning/rensning.</w:t>
      </w:r>
    </w:p>
    <w:p w:rsidR="000C6175" w:rsidRPr="00542BC9" w:rsidRDefault="000C6175" w:rsidP="000C6175">
      <w:pPr>
        <w:pStyle w:val="Brdtekst"/>
        <w:numPr>
          <w:ilvl w:val="0"/>
          <w:numId w:val="32"/>
        </w:numPr>
        <w:spacing w:after="0"/>
        <w:rPr>
          <w:szCs w:val="22"/>
        </w:rPr>
      </w:pPr>
      <w:r w:rsidRPr="00542BC9">
        <w:rPr>
          <w:szCs w:val="22"/>
        </w:rPr>
        <w:t xml:space="preserve">Tanke mellem </w:t>
      </w:r>
      <w:smartTag w:uri="urn:schemas-microsoft-com:office:smarttags" w:element="metricconverter">
        <w:smartTagPr>
          <w:attr w:name="ProductID" w:val="25 liter"/>
        </w:smartTagPr>
        <w:r w:rsidRPr="00542BC9">
          <w:rPr>
            <w:szCs w:val="22"/>
          </w:rPr>
          <w:t>25 liter</w:t>
        </w:r>
      </w:smartTag>
      <w:r w:rsidRPr="00542BC9">
        <w:rPr>
          <w:szCs w:val="22"/>
        </w:rPr>
        <w:t xml:space="preserve"> og </w:t>
      </w:r>
      <w:smartTag w:uri="urn:schemas-microsoft-com:office:smarttags" w:element="metricconverter">
        <w:smartTagPr>
          <w:attr w:name="ProductID" w:val="10 m3"/>
        </w:smartTagPr>
        <w:r w:rsidRPr="00542BC9">
          <w:rPr>
            <w:szCs w:val="22"/>
          </w:rPr>
          <w:t>10 m</w:t>
        </w:r>
        <w:r w:rsidRPr="00542BC9">
          <w:rPr>
            <w:szCs w:val="22"/>
            <w:vertAlign w:val="superscript"/>
          </w:rPr>
          <w:t>3</w:t>
        </w:r>
      </w:smartTag>
      <w:r w:rsidRPr="00542BC9">
        <w:rPr>
          <w:szCs w:val="22"/>
        </w:rPr>
        <w:t xml:space="preserve"> kontrolleres visuelt for rumindhold og afvises, såfremt der konstateres restindhold eller hvis tanken ikke kan kontrollers. </w:t>
      </w:r>
    </w:p>
    <w:p w:rsidR="000C6175" w:rsidRDefault="000C6175" w:rsidP="000C6175">
      <w:pPr>
        <w:pStyle w:val="Brdtekst"/>
        <w:numPr>
          <w:ilvl w:val="0"/>
          <w:numId w:val="32"/>
        </w:numPr>
        <w:spacing w:after="0"/>
        <w:rPr>
          <w:szCs w:val="22"/>
        </w:rPr>
      </w:pPr>
      <w:r w:rsidRPr="00542BC9">
        <w:rPr>
          <w:szCs w:val="22"/>
        </w:rPr>
        <w:t xml:space="preserve">Tanke under </w:t>
      </w:r>
      <w:smartTag w:uri="urn:schemas-microsoft-com:office:smarttags" w:element="metricconverter">
        <w:smartTagPr>
          <w:attr w:name="ProductID" w:val="25 liter"/>
        </w:smartTagPr>
        <w:r w:rsidRPr="00542BC9">
          <w:rPr>
            <w:szCs w:val="22"/>
          </w:rPr>
          <w:t>25 liter</w:t>
        </w:r>
      </w:smartTag>
      <w:r w:rsidRPr="00542BC9">
        <w:rPr>
          <w:szCs w:val="22"/>
        </w:rPr>
        <w:t xml:space="preserve"> skal visuelt kontrolleres, er der mod forventning restindhold i tankene tømmes disse i miljøbås nr. 6 efter samme koncept som ved miljøbehandling af biler eller opbevares forsvarligt og afleveres med indhold til godkendt modtager.</w:t>
      </w:r>
    </w:p>
    <w:p w:rsidR="000C6175" w:rsidRDefault="000C6175" w:rsidP="000C6175">
      <w:pPr>
        <w:pStyle w:val="Brdtekst"/>
        <w:spacing w:after="0"/>
        <w:rPr>
          <w:szCs w:val="22"/>
        </w:rPr>
      </w:pPr>
    </w:p>
    <w:p w:rsidR="000C6175" w:rsidRPr="00EB1F2C" w:rsidRDefault="000C6175" w:rsidP="000C6175">
      <w:pPr>
        <w:pStyle w:val="Brdtekst"/>
        <w:spacing w:after="0"/>
        <w:rPr>
          <w:szCs w:val="22"/>
          <w:u w:val="single"/>
        </w:rPr>
      </w:pPr>
      <w:r>
        <w:rPr>
          <w:szCs w:val="22"/>
          <w:u w:val="single"/>
        </w:rPr>
        <w:t>Virksomhedens egen tank</w:t>
      </w:r>
    </w:p>
    <w:p w:rsidR="000C6175" w:rsidRPr="00542BC9" w:rsidRDefault="000C6175" w:rsidP="000C6175">
      <w:pPr>
        <w:pStyle w:val="Brdtekst"/>
        <w:spacing w:after="0"/>
        <w:rPr>
          <w:szCs w:val="22"/>
        </w:rPr>
      </w:pPr>
      <w:r>
        <w:rPr>
          <w:szCs w:val="22"/>
        </w:rPr>
        <w:t xml:space="preserve">Virksomheden har en overjordisk dieselolietank til tankning af egne køretøjer. Tanken er en cylindrisk konsoltank i stål fra Roug på </w:t>
      </w:r>
      <w:smartTag w:uri="urn:schemas-microsoft-com:office:smarttags" w:element="metricconverter">
        <w:smartTagPr>
          <w:attr w:name="ProductID" w:val="5900 l"/>
        </w:smartTagPr>
        <w:r>
          <w:rPr>
            <w:szCs w:val="22"/>
          </w:rPr>
          <w:t>5900 l</w:t>
        </w:r>
      </w:smartTag>
      <w:r>
        <w:rPr>
          <w:szCs w:val="22"/>
        </w:rPr>
        <w:t xml:space="preserve">. Den er </w:t>
      </w:r>
      <w:proofErr w:type="spellStart"/>
      <w:r>
        <w:rPr>
          <w:szCs w:val="22"/>
        </w:rPr>
        <w:t>anodebeskyttet</w:t>
      </w:r>
      <w:proofErr w:type="spellEnd"/>
      <w:r>
        <w:rPr>
          <w:szCs w:val="22"/>
        </w:rPr>
        <w:t xml:space="preserve"> med </w:t>
      </w:r>
      <w:proofErr w:type="spellStart"/>
      <w:r>
        <w:rPr>
          <w:szCs w:val="22"/>
        </w:rPr>
        <w:t>anodekæder</w:t>
      </w:r>
      <w:proofErr w:type="spellEnd"/>
      <w:r>
        <w:rPr>
          <w:szCs w:val="22"/>
        </w:rPr>
        <w:t xml:space="preserve"> </w:t>
      </w:r>
      <w:proofErr w:type="spellStart"/>
      <w:r>
        <w:rPr>
          <w:szCs w:val="22"/>
        </w:rPr>
        <w:t>tg</w:t>
      </w:r>
      <w:proofErr w:type="spellEnd"/>
      <w:r>
        <w:rPr>
          <w:szCs w:val="22"/>
        </w:rPr>
        <w:t xml:space="preserve">. 02-3-1042 og har en udvendig korrosionsklasse C3. Tanken er etableret den 29. maj 2002 og har tanknummer 123498 og G. nr. 01-5023. Tanken er placeret op ad gavlen på hallen. </w:t>
      </w:r>
    </w:p>
    <w:p w:rsidR="000C6175" w:rsidRPr="00542BC9" w:rsidRDefault="000C6175" w:rsidP="000C6175">
      <w:pPr>
        <w:pStyle w:val="Brdtekst"/>
        <w:spacing w:after="0"/>
        <w:rPr>
          <w:szCs w:val="22"/>
        </w:rPr>
      </w:pPr>
    </w:p>
    <w:p w:rsidR="000C6175" w:rsidRPr="001F6AD9" w:rsidRDefault="000C6175" w:rsidP="000C6175">
      <w:pPr>
        <w:pStyle w:val="Brdtekst"/>
        <w:spacing w:after="0"/>
        <w:rPr>
          <w:szCs w:val="22"/>
          <w:u w:val="single"/>
        </w:rPr>
      </w:pPr>
      <w:r w:rsidRPr="001F6AD9">
        <w:rPr>
          <w:szCs w:val="22"/>
          <w:u w:val="single"/>
        </w:rPr>
        <w:lastRenderedPageBreak/>
        <w:t>Akkumulatorer.</w:t>
      </w:r>
    </w:p>
    <w:p w:rsidR="000C6175" w:rsidRPr="00542BC9" w:rsidRDefault="000C6175" w:rsidP="000C6175">
      <w:pPr>
        <w:pStyle w:val="Brdtekst"/>
        <w:spacing w:after="0"/>
        <w:rPr>
          <w:szCs w:val="22"/>
        </w:rPr>
      </w:pPr>
      <w:r>
        <w:rPr>
          <w:szCs w:val="22"/>
        </w:rPr>
        <w:t>Hvis virksomheden vil modtage akkumulatorer skal den være tilknyttet</w:t>
      </w:r>
      <w:r w:rsidRPr="001F6AD9">
        <w:rPr>
          <w:szCs w:val="22"/>
        </w:rPr>
        <w:t xml:space="preserve"> RETUR BAT</w:t>
      </w:r>
      <w:r>
        <w:rPr>
          <w:szCs w:val="22"/>
        </w:rPr>
        <w:t xml:space="preserve"> ordningen.</w:t>
      </w:r>
      <w:r w:rsidRPr="00542BC9">
        <w:rPr>
          <w:szCs w:val="22"/>
        </w:rPr>
        <w:t xml:space="preserve"> Opbevaringen af akkumulatorer sker i tætte syrefaste plastbokse i specielt overdækket rum med 3 sider og skydeport på den 4. side og med nedsænket støbt bund i beton og mulighed for opsamling af evt. spild ved hjælp af en pumpesump.</w:t>
      </w:r>
      <w:r>
        <w:rPr>
          <w:szCs w:val="22"/>
        </w:rPr>
        <w:t xml:space="preserve"> En af miljøbehandlingsbåsene. </w:t>
      </w:r>
    </w:p>
    <w:p w:rsidR="000C6175" w:rsidRPr="00542BC9" w:rsidRDefault="000C6175" w:rsidP="000C6175">
      <w:pPr>
        <w:pStyle w:val="Brdtekst"/>
        <w:spacing w:after="0"/>
        <w:rPr>
          <w:szCs w:val="22"/>
        </w:rPr>
      </w:pPr>
    </w:p>
    <w:p w:rsidR="000C6175" w:rsidRPr="00542BC9" w:rsidRDefault="000C6175" w:rsidP="000C6175">
      <w:pPr>
        <w:pStyle w:val="Brdtekst"/>
        <w:spacing w:after="0"/>
        <w:rPr>
          <w:szCs w:val="22"/>
          <w:u w:val="single"/>
        </w:rPr>
      </w:pPr>
      <w:r w:rsidRPr="001F6AD9">
        <w:rPr>
          <w:szCs w:val="22"/>
          <w:u w:val="single"/>
        </w:rPr>
        <w:t>Dæk.</w:t>
      </w:r>
    </w:p>
    <w:p w:rsidR="000C6175" w:rsidRPr="00542BC9" w:rsidRDefault="000C6175" w:rsidP="000C6175">
      <w:pPr>
        <w:pStyle w:val="Brdtekst"/>
        <w:spacing w:after="0"/>
        <w:rPr>
          <w:szCs w:val="22"/>
        </w:rPr>
      </w:pPr>
      <w:r w:rsidRPr="00542BC9">
        <w:rPr>
          <w:szCs w:val="22"/>
        </w:rPr>
        <w:t xml:space="preserve">Dæk fjernes fra skrotbilerne og opbevares i container på befæstet areal. Dæk </w:t>
      </w:r>
      <w:r>
        <w:rPr>
          <w:szCs w:val="22"/>
        </w:rPr>
        <w:t xml:space="preserve">skal </w:t>
      </w:r>
      <w:r w:rsidRPr="00542BC9">
        <w:rPr>
          <w:szCs w:val="22"/>
        </w:rPr>
        <w:t xml:space="preserve">bortskaffes til </w:t>
      </w:r>
      <w:r>
        <w:rPr>
          <w:szCs w:val="22"/>
        </w:rPr>
        <w:t>modtagere</w:t>
      </w:r>
      <w:r w:rsidRPr="00542BC9">
        <w:rPr>
          <w:szCs w:val="22"/>
        </w:rPr>
        <w:t>, der er omfattet af Dækbranchens Miljøfond jf. Miljøstyrelsens liste over godkendte modtagere.</w:t>
      </w:r>
    </w:p>
    <w:p w:rsidR="000C6175" w:rsidRDefault="000C6175" w:rsidP="000C6175">
      <w:pPr>
        <w:pStyle w:val="Brdtekst"/>
        <w:spacing w:after="0"/>
        <w:rPr>
          <w:szCs w:val="22"/>
        </w:rPr>
      </w:pPr>
      <w:r w:rsidRPr="001F6AD9">
        <w:rPr>
          <w:szCs w:val="22"/>
        </w:rPr>
        <w:t xml:space="preserve">Hvis virksomheden vil modtage dæk fra andre virksomheder skal de være </w:t>
      </w:r>
      <w:r w:rsidRPr="00542BC9">
        <w:rPr>
          <w:szCs w:val="22"/>
        </w:rPr>
        <w:t xml:space="preserve">godkendt af Miljøministeriet som registreret modtager af dæk fra andre virksomheder. </w:t>
      </w:r>
    </w:p>
    <w:p w:rsidR="000C6175" w:rsidRPr="00542BC9" w:rsidRDefault="000C6175" w:rsidP="000C6175">
      <w:pPr>
        <w:pStyle w:val="Brdtekst"/>
        <w:spacing w:after="0"/>
        <w:rPr>
          <w:color w:val="FF0000"/>
          <w:szCs w:val="22"/>
        </w:rPr>
      </w:pPr>
      <w:r w:rsidRPr="00542BC9">
        <w:rPr>
          <w:szCs w:val="22"/>
        </w:rPr>
        <w:t xml:space="preserve">Dækkene opbevares i 6 stk. </w:t>
      </w:r>
      <w:smartTag w:uri="urn:schemas-microsoft-com:office:smarttags" w:element="metricconverter">
        <w:smartTagPr>
          <w:attr w:name="ProductID" w:val="30 m2"/>
        </w:smartTagPr>
        <w:r w:rsidRPr="00542BC9">
          <w:rPr>
            <w:szCs w:val="22"/>
          </w:rPr>
          <w:t>30 m</w:t>
        </w:r>
        <w:r w:rsidRPr="00542BC9">
          <w:rPr>
            <w:szCs w:val="22"/>
            <w:vertAlign w:val="superscript"/>
          </w:rPr>
          <w:t>2</w:t>
        </w:r>
      </w:smartTag>
      <w:r w:rsidRPr="00542BC9">
        <w:rPr>
          <w:szCs w:val="22"/>
        </w:rPr>
        <w:t xml:space="preserve"> containere og vil blive bortskaffet til en godkendt dækmodtager </w:t>
      </w:r>
    </w:p>
    <w:p w:rsidR="000C6175" w:rsidRPr="00542BC9" w:rsidRDefault="000C6175" w:rsidP="000C6175">
      <w:pPr>
        <w:pStyle w:val="Brdtekst"/>
        <w:spacing w:after="0"/>
        <w:rPr>
          <w:szCs w:val="22"/>
          <w:u w:val="single"/>
        </w:rPr>
      </w:pPr>
    </w:p>
    <w:p w:rsidR="000C6175" w:rsidRPr="00542BC9" w:rsidRDefault="000C6175" w:rsidP="000C6175">
      <w:pPr>
        <w:pStyle w:val="Brdtekst"/>
        <w:spacing w:after="0"/>
        <w:rPr>
          <w:szCs w:val="22"/>
        </w:rPr>
      </w:pPr>
      <w:r w:rsidRPr="00542BC9">
        <w:rPr>
          <w:szCs w:val="22"/>
          <w:u w:val="single"/>
        </w:rPr>
        <w:t>Farligt affald</w:t>
      </w:r>
    </w:p>
    <w:p w:rsidR="000C6175" w:rsidRDefault="000C6175" w:rsidP="000C6175">
      <w:pPr>
        <w:pStyle w:val="Brdtekst"/>
        <w:spacing w:after="0"/>
        <w:rPr>
          <w:szCs w:val="22"/>
        </w:rPr>
      </w:pPr>
      <w:r w:rsidRPr="00542BC9">
        <w:rPr>
          <w:szCs w:val="22"/>
        </w:rPr>
        <w:t>Alt farligt affald, der fjernes fra skrotbilerne, tanke og evt. modtages ved en fejl sammen med skrot, bliver opbevaret i dertil indrettede tætte lukkede beholdere i miljøbåsene 4 og 6. Dvs. at farligt affald opbevares under tag i en bås med tre faste sider. Den fjerde side er udstyret med en skydedør, der vil være låst uden</w:t>
      </w:r>
      <w:r>
        <w:rPr>
          <w:szCs w:val="22"/>
        </w:rPr>
        <w:t xml:space="preserve"> </w:t>
      </w:r>
      <w:r w:rsidRPr="00542BC9">
        <w:rPr>
          <w:szCs w:val="22"/>
        </w:rPr>
        <w:t>for virksomhedens åbningstid. Gulvet er helstøbt beton og nedsænket. Båsene er indrettet med en pumpesump, så det er muligt at opsamle spild. Der er ikke afløb fra båsene.</w:t>
      </w:r>
    </w:p>
    <w:p w:rsidR="009A5806" w:rsidRPr="00542BC9" w:rsidRDefault="009A5806" w:rsidP="000C6175">
      <w:pPr>
        <w:pStyle w:val="Brdtekst"/>
        <w:spacing w:after="0"/>
        <w:rPr>
          <w:szCs w:val="22"/>
        </w:rPr>
      </w:pPr>
    </w:p>
    <w:p w:rsidR="000C6175" w:rsidRPr="009A5806" w:rsidRDefault="000C6175" w:rsidP="009A5806">
      <w:pPr>
        <w:pStyle w:val="Overskrift1"/>
      </w:pPr>
      <w:bookmarkStart w:id="39" w:name="_Toc501523863"/>
      <w:r w:rsidRPr="009A5806">
        <w:t>BEDST</w:t>
      </w:r>
      <w:r w:rsidR="00D5368E">
        <w:t>e</w:t>
      </w:r>
      <w:r w:rsidRPr="009A5806">
        <w:t xml:space="preserve"> TILGÆNGELIGE TEKNOLOGI (BAT)</w:t>
      </w:r>
      <w:bookmarkEnd w:id="39"/>
    </w:p>
    <w:p w:rsidR="000C6175" w:rsidRDefault="000C6175" w:rsidP="000C6175">
      <w:pPr>
        <w:pStyle w:val="Brdtekst"/>
        <w:spacing w:after="0"/>
        <w:rPr>
          <w:szCs w:val="22"/>
        </w:rPr>
      </w:pPr>
      <w:r w:rsidRPr="00542BC9">
        <w:rPr>
          <w:szCs w:val="22"/>
        </w:rPr>
        <w:t xml:space="preserve">Virksomheden har for at forbygge evt. </w:t>
      </w:r>
      <w:proofErr w:type="spellStart"/>
      <w:r w:rsidRPr="00542BC9">
        <w:rPr>
          <w:szCs w:val="22"/>
        </w:rPr>
        <w:t>jordforurening</w:t>
      </w:r>
      <w:proofErr w:type="spellEnd"/>
      <w:r w:rsidRPr="00542BC9">
        <w:rPr>
          <w:szCs w:val="22"/>
        </w:rPr>
        <w:t xml:space="preserve"> udlagt plastmembran under de befæstede arealer.</w:t>
      </w:r>
    </w:p>
    <w:p w:rsidR="000C6175" w:rsidRDefault="000C6175" w:rsidP="000C6175">
      <w:pPr>
        <w:pStyle w:val="Brdtekst"/>
        <w:spacing w:after="0"/>
        <w:rPr>
          <w:szCs w:val="22"/>
        </w:rPr>
      </w:pPr>
    </w:p>
    <w:p w:rsidR="000C6175" w:rsidRDefault="000C6175" w:rsidP="000C6175">
      <w:pPr>
        <w:pStyle w:val="Brdtekst"/>
        <w:spacing w:after="0"/>
        <w:rPr>
          <w:szCs w:val="22"/>
        </w:rPr>
      </w:pPr>
      <w:r>
        <w:rPr>
          <w:szCs w:val="22"/>
        </w:rPr>
        <w:t xml:space="preserve">Modtagelse og genanvendelse af søkabler er renere teknologi i forhold til genanvendelse af råstoffer. Virksomheden har på sine andre virksomheder selv udviklet maskiner til neddeling og sortering af metallerne i kabler af alle slags til direkte genanvendelse af de rene metaller, samt til genanvendelse af det plast, der er viklet om kablerne. </w:t>
      </w:r>
    </w:p>
    <w:p w:rsidR="000C6175" w:rsidRDefault="000C6175" w:rsidP="000C6175">
      <w:pPr>
        <w:pStyle w:val="Brdtekst"/>
        <w:spacing w:after="0"/>
        <w:rPr>
          <w:szCs w:val="22"/>
        </w:rPr>
      </w:pPr>
    </w:p>
    <w:p w:rsidR="000C6175" w:rsidRDefault="000C6175" w:rsidP="000C6175">
      <w:pPr>
        <w:pStyle w:val="Brdtekst"/>
        <w:spacing w:after="0"/>
        <w:rPr>
          <w:szCs w:val="22"/>
        </w:rPr>
      </w:pPr>
      <w:r>
        <w:rPr>
          <w:szCs w:val="22"/>
        </w:rPr>
        <w:t xml:space="preserve">Virksomhedens aktiviteter er omfattet af standardvilkår, som sikrer, at de anvendes bedst tilgængelige teknik. </w:t>
      </w:r>
    </w:p>
    <w:p w:rsidR="009A5806" w:rsidRPr="00542BC9" w:rsidRDefault="009A5806" w:rsidP="000C6175">
      <w:pPr>
        <w:pStyle w:val="Brdtekst"/>
        <w:spacing w:after="0"/>
        <w:rPr>
          <w:szCs w:val="22"/>
        </w:rPr>
      </w:pPr>
    </w:p>
    <w:p w:rsidR="000C6175" w:rsidRPr="009A5806" w:rsidRDefault="000C6175" w:rsidP="009A5806">
      <w:pPr>
        <w:pStyle w:val="Overskrift1"/>
      </w:pPr>
      <w:bookmarkStart w:id="40" w:name="_Toc501523864"/>
      <w:r w:rsidRPr="009A5806">
        <w:t>MILJØSTYRING</w:t>
      </w:r>
      <w:bookmarkEnd w:id="40"/>
    </w:p>
    <w:p w:rsidR="000C6175" w:rsidRDefault="000C6175" w:rsidP="000C6175">
      <w:pPr>
        <w:pStyle w:val="Brdtekst"/>
        <w:spacing w:after="0"/>
        <w:rPr>
          <w:szCs w:val="22"/>
        </w:rPr>
      </w:pPr>
      <w:r w:rsidRPr="0038352F">
        <w:rPr>
          <w:szCs w:val="22"/>
        </w:rPr>
        <w:t>For at kunne modtage og miljøbehandle skrotbiler skal virksomheden have indført et certificeret miljøs</w:t>
      </w:r>
      <w:r>
        <w:rPr>
          <w:szCs w:val="22"/>
        </w:rPr>
        <w:t>t</w:t>
      </w:r>
      <w:r w:rsidRPr="0038352F">
        <w:rPr>
          <w:szCs w:val="22"/>
        </w:rPr>
        <w:t>yringssystem fra et godkendt certificeringsorgan. Der må ikke modtages eller miljøbehandles skrotbiler på virksomheden før den har et godkendt miljøs</w:t>
      </w:r>
      <w:r>
        <w:rPr>
          <w:szCs w:val="22"/>
        </w:rPr>
        <w:t>t</w:t>
      </w:r>
      <w:r w:rsidRPr="0038352F">
        <w:rPr>
          <w:szCs w:val="22"/>
        </w:rPr>
        <w:t>yringssystem</w:t>
      </w:r>
      <w:r>
        <w:rPr>
          <w:szCs w:val="22"/>
        </w:rPr>
        <w:t>.</w:t>
      </w:r>
    </w:p>
    <w:p w:rsidR="009A5806" w:rsidRPr="00542BC9" w:rsidRDefault="009A5806" w:rsidP="000C6175">
      <w:pPr>
        <w:pStyle w:val="Brdtekst"/>
        <w:spacing w:after="0"/>
        <w:rPr>
          <w:szCs w:val="22"/>
        </w:rPr>
      </w:pPr>
    </w:p>
    <w:p w:rsidR="000C6175" w:rsidRPr="009A5806" w:rsidRDefault="000C6175" w:rsidP="009A5806">
      <w:pPr>
        <w:pStyle w:val="Overskrift1"/>
      </w:pPr>
      <w:bookmarkStart w:id="41" w:name="_Toc501523865"/>
      <w:r w:rsidRPr="009A5806">
        <w:t>SIKKERHEDSSTILLELSE</w:t>
      </w:r>
      <w:bookmarkEnd w:id="41"/>
    </w:p>
    <w:p w:rsidR="005E3517" w:rsidRPr="005E3517" w:rsidRDefault="000C6175" w:rsidP="005E3517">
      <w:pPr>
        <w:pStyle w:val="Brdtekst"/>
        <w:rPr>
          <w:szCs w:val="22"/>
        </w:rPr>
      </w:pPr>
      <w:r w:rsidRPr="00542BC9">
        <w:rPr>
          <w:szCs w:val="22"/>
        </w:rPr>
        <w:t>Da virksomheden har modtagelse, ophugning/skrotning og oplag af biler</w:t>
      </w:r>
      <w:r>
        <w:rPr>
          <w:szCs w:val="22"/>
        </w:rPr>
        <w:t>, samt modtagelse og behandling af kabler</w:t>
      </w:r>
      <w:r w:rsidRPr="00542BC9">
        <w:rPr>
          <w:szCs w:val="22"/>
        </w:rPr>
        <w:t xml:space="preserve">, skal det kunne dokumenteres, at virksomheden kan betale for fjernelse af affald i tilfælde af en lukning af virksomheden. </w:t>
      </w:r>
      <w:r w:rsidR="005E3517" w:rsidRPr="005E3517">
        <w:rPr>
          <w:szCs w:val="22"/>
        </w:rPr>
        <w:t xml:space="preserve">Sikkerhedsstillelsen skal omfatte ikke miljøbehandlede biler og det farlige affald fra bilerne, der måtte være på virksomheden. </w:t>
      </w:r>
    </w:p>
    <w:p w:rsidR="005E3517" w:rsidRPr="005E3517" w:rsidRDefault="005E3517" w:rsidP="005E3517">
      <w:pPr>
        <w:pStyle w:val="Brdtekst"/>
        <w:rPr>
          <w:szCs w:val="22"/>
        </w:rPr>
      </w:pPr>
      <w:r w:rsidRPr="005E3517">
        <w:rPr>
          <w:szCs w:val="22"/>
        </w:rPr>
        <w:lastRenderedPageBreak/>
        <w:t xml:space="preserve">Sikkerhedsstillelsen skal også omfatte oplaget af søkabler og det affald, der afledes herfra. </w:t>
      </w:r>
    </w:p>
    <w:p w:rsidR="005E3517" w:rsidRDefault="005E3517" w:rsidP="005E3517">
      <w:pPr>
        <w:pStyle w:val="Brdtekst"/>
        <w:spacing w:after="0"/>
        <w:rPr>
          <w:szCs w:val="22"/>
        </w:rPr>
      </w:pPr>
      <w:r w:rsidRPr="005E3517">
        <w:rPr>
          <w:szCs w:val="22"/>
        </w:rPr>
        <w:t xml:space="preserve">Sikkerhedsstillelsen omfattet bortskaffelse og transport samt moms. Dvs. alle udgifter forbundet med bortskaffelsen af det affald, der måtte ligge tilbage ved en lukning af virksomheden. </w:t>
      </w:r>
    </w:p>
    <w:p w:rsidR="005E3517" w:rsidRDefault="005E3517" w:rsidP="005E3517">
      <w:pPr>
        <w:pStyle w:val="Brdtekst"/>
        <w:spacing w:after="0"/>
        <w:rPr>
          <w:szCs w:val="22"/>
        </w:rPr>
      </w:pPr>
    </w:p>
    <w:p w:rsidR="000C6175" w:rsidRDefault="000C6175" w:rsidP="005E3517">
      <w:pPr>
        <w:pStyle w:val="Brdtekst"/>
        <w:spacing w:after="0"/>
        <w:rPr>
          <w:szCs w:val="22"/>
        </w:rPr>
      </w:pPr>
      <w:r w:rsidRPr="00542BC9">
        <w:rPr>
          <w:szCs w:val="22"/>
        </w:rPr>
        <w:t xml:space="preserve">Der skal derfor stilles sikkerhed for fjernelse, enten i form af </w:t>
      </w:r>
      <w:r>
        <w:rPr>
          <w:szCs w:val="22"/>
        </w:rPr>
        <w:t>bil</w:t>
      </w:r>
      <w:r w:rsidRPr="00542BC9">
        <w:rPr>
          <w:szCs w:val="22"/>
        </w:rPr>
        <w:t>branchens kollektive ordning eller bankgaranti på et beløb, der svarer til bortskaffelse af affald stammende fra skrotning af bilerne</w:t>
      </w:r>
      <w:r>
        <w:rPr>
          <w:szCs w:val="22"/>
        </w:rPr>
        <w:t xml:space="preserve"> og behandling af kablerne</w:t>
      </w:r>
      <w:r w:rsidRPr="00542BC9">
        <w:rPr>
          <w:szCs w:val="22"/>
        </w:rPr>
        <w:t xml:space="preserve">. </w:t>
      </w:r>
    </w:p>
    <w:p w:rsidR="000C6175" w:rsidRDefault="000C6175" w:rsidP="000C6175">
      <w:pPr>
        <w:pStyle w:val="Brdtekst"/>
        <w:spacing w:after="0"/>
        <w:rPr>
          <w:szCs w:val="22"/>
        </w:rPr>
      </w:pPr>
    </w:p>
    <w:p w:rsidR="005E3517" w:rsidRDefault="005E3517" w:rsidP="000C6175">
      <w:pPr>
        <w:pStyle w:val="Brdtekst"/>
        <w:spacing w:after="0"/>
        <w:rPr>
          <w:szCs w:val="22"/>
        </w:rPr>
      </w:pPr>
      <w:r>
        <w:rPr>
          <w:szCs w:val="22"/>
        </w:rPr>
        <w:t xml:space="preserve">Vordingborg har beregnet, at der skal stilles en sikkerhedsstillelse på 330.000 kr. ud fra nedenstående beregning: </w:t>
      </w:r>
    </w:p>
    <w:p w:rsidR="005E3517" w:rsidRDefault="005E3517" w:rsidP="000C6175">
      <w:pPr>
        <w:pStyle w:val="Brdtekst"/>
        <w:spacing w:after="0"/>
        <w:rPr>
          <w:szCs w:val="22"/>
        </w:rPr>
      </w:pPr>
    </w:p>
    <w:p w:rsidR="005E3517" w:rsidRDefault="005E3517" w:rsidP="005E3517">
      <w:r>
        <w:t>Skrotbiler, 50 stk. af 1000 kr.</w:t>
      </w:r>
      <w:r>
        <w:tab/>
      </w:r>
      <w:r>
        <w:tab/>
      </w:r>
      <w:r>
        <w:tab/>
      </w:r>
      <w:r>
        <w:tab/>
        <w:t xml:space="preserve">50.000 kr. </w:t>
      </w:r>
    </w:p>
    <w:p w:rsidR="005E3517" w:rsidRDefault="005E3517" w:rsidP="005E3517">
      <w:r>
        <w:t xml:space="preserve">Farligt affald, 5000 kg. </w:t>
      </w:r>
      <w:proofErr w:type="gramStart"/>
      <w:r>
        <w:t>af</w:t>
      </w:r>
      <w:proofErr w:type="gramEnd"/>
      <w:r w:rsidRPr="005E3517">
        <w:t xml:space="preserve"> </w:t>
      </w:r>
      <w:r>
        <w:t xml:space="preserve">15 kr. pr. kg. </w:t>
      </w:r>
      <w:proofErr w:type="gramStart"/>
      <w:r>
        <w:t>for</w:t>
      </w:r>
      <w:proofErr w:type="gramEnd"/>
      <w:r>
        <w:t xml:space="preserve"> emballage, transport og behandling </w:t>
      </w:r>
      <w:r>
        <w:tab/>
        <w:t xml:space="preserve">75.000 kr. </w:t>
      </w:r>
    </w:p>
    <w:p w:rsidR="005E3517" w:rsidRDefault="005E3517" w:rsidP="005E3517">
      <w:r>
        <w:t xml:space="preserve">Søkabler, 25 tons olievædet papir forbrænding til 5,11 kr. pr. kg. </w:t>
      </w:r>
      <w:r>
        <w:tab/>
      </w:r>
      <w:r>
        <w:tab/>
        <w:t xml:space="preserve">127.750 kr.  </w:t>
      </w:r>
    </w:p>
    <w:p w:rsidR="005E3517" w:rsidRDefault="005E3517" w:rsidP="005E3517">
      <w:r>
        <w:t>Transport</w:t>
      </w:r>
      <w:r w:rsidR="001452C0">
        <w:t>, biler og olievædet papir</w:t>
      </w:r>
      <w:r>
        <w:tab/>
      </w:r>
      <w:r>
        <w:tab/>
      </w:r>
      <w:r>
        <w:tab/>
      </w:r>
      <w:r>
        <w:tab/>
        <w:t>10.000 kr.</w:t>
      </w:r>
    </w:p>
    <w:p w:rsidR="005E3517" w:rsidRDefault="005E3517" w:rsidP="005E3517">
      <w:r>
        <w:t>I alt</w:t>
      </w:r>
      <w:r>
        <w:tab/>
      </w:r>
      <w:r>
        <w:tab/>
      </w:r>
      <w:r>
        <w:tab/>
      </w:r>
      <w:r>
        <w:tab/>
      </w:r>
      <w:r>
        <w:tab/>
      </w:r>
      <w:r>
        <w:tab/>
        <w:t xml:space="preserve">262.750 kr. </w:t>
      </w:r>
    </w:p>
    <w:p w:rsidR="005E3517" w:rsidRDefault="005E3517" w:rsidP="005E3517">
      <w:r>
        <w:t>+ 25 % Moms</w:t>
      </w:r>
      <w:r>
        <w:tab/>
      </w:r>
      <w:r>
        <w:tab/>
      </w:r>
      <w:r w:rsidR="00142C1B">
        <w:tab/>
      </w:r>
      <w:r w:rsidR="00142C1B">
        <w:tab/>
      </w:r>
      <w:r w:rsidR="00142C1B">
        <w:tab/>
      </w:r>
      <w:r w:rsidRPr="001F6061">
        <w:rPr>
          <w:u w:val="single"/>
        </w:rPr>
        <w:t>328.437 kr.</w:t>
      </w:r>
      <w:r>
        <w:rPr>
          <w:u w:val="single"/>
        </w:rPr>
        <w:t xml:space="preserve"> </w:t>
      </w:r>
    </w:p>
    <w:p w:rsidR="000C6175" w:rsidRDefault="000C6175" w:rsidP="000C6175">
      <w:pPr>
        <w:pStyle w:val="Brdtekst"/>
        <w:spacing w:after="0"/>
        <w:rPr>
          <w:szCs w:val="22"/>
        </w:rPr>
      </w:pPr>
    </w:p>
    <w:p w:rsidR="000C6175" w:rsidRPr="009A5806" w:rsidRDefault="000C6175" w:rsidP="009A5806">
      <w:pPr>
        <w:pStyle w:val="Overskrift1"/>
      </w:pPr>
      <w:bookmarkStart w:id="42" w:name="_Toc501523866"/>
      <w:r w:rsidRPr="009A5806">
        <w:t>FORURENING OG FORURENINGSBEGRÆNSENDE FORANSTALTNINGER</w:t>
      </w:r>
      <w:bookmarkEnd w:id="42"/>
    </w:p>
    <w:p w:rsidR="000C6175" w:rsidRPr="009A5806" w:rsidRDefault="000C6175" w:rsidP="009A5806">
      <w:pPr>
        <w:pStyle w:val="Overskrift2"/>
      </w:pPr>
      <w:bookmarkStart w:id="43" w:name="_Toc488759452"/>
      <w:bookmarkStart w:id="44" w:name="_Toc501523867"/>
      <w:r w:rsidRPr="009A5806">
        <w:t>Støj</w:t>
      </w:r>
      <w:bookmarkEnd w:id="43"/>
      <w:bookmarkEnd w:id="44"/>
    </w:p>
    <w:p w:rsidR="000C6175" w:rsidRDefault="000C6175" w:rsidP="000C6175">
      <w:pPr>
        <w:pStyle w:val="Brdtekst"/>
        <w:spacing w:after="0"/>
        <w:rPr>
          <w:szCs w:val="22"/>
        </w:rPr>
      </w:pPr>
      <w:r w:rsidRPr="00542BC9">
        <w:rPr>
          <w:szCs w:val="22"/>
        </w:rPr>
        <w:t>Virksomhedens væsentlige støjkilder vil være af- og pålæsning, neddeling af skrot</w:t>
      </w:r>
      <w:r>
        <w:rPr>
          <w:szCs w:val="22"/>
        </w:rPr>
        <w:t xml:space="preserve"> og søkabler</w:t>
      </w:r>
      <w:r w:rsidRPr="00542BC9">
        <w:rPr>
          <w:szCs w:val="22"/>
        </w:rPr>
        <w:t xml:space="preserve">, samt </w:t>
      </w:r>
      <w:proofErr w:type="spellStart"/>
      <w:r w:rsidRPr="00542BC9">
        <w:rPr>
          <w:szCs w:val="22"/>
        </w:rPr>
        <w:t>omlastning</w:t>
      </w:r>
      <w:proofErr w:type="spellEnd"/>
      <w:r w:rsidRPr="00542BC9">
        <w:rPr>
          <w:szCs w:val="22"/>
        </w:rPr>
        <w:t xml:space="preserve"> af skrot, desuden til- og frakørsel samt intern transport. </w:t>
      </w:r>
    </w:p>
    <w:p w:rsidR="000C6175" w:rsidRDefault="000C6175" w:rsidP="000C6175">
      <w:pPr>
        <w:rPr>
          <w:u w:val="single"/>
        </w:rPr>
      </w:pPr>
    </w:p>
    <w:p w:rsidR="000C6175" w:rsidRPr="00542BC9" w:rsidRDefault="000C6175" w:rsidP="000C6175">
      <w:pPr>
        <w:pStyle w:val="Brdtekst"/>
        <w:spacing w:after="0"/>
        <w:rPr>
          <w:szCs w:val="22"/>
        </w:rPr>
      </w:pPr>
      <w:r w:rsidRPr="00542BC9">
        <w:rPr>
          <w:szCs w:val="22"/>
        </w:rPr>
        <w:t xml:space="preserve">I </w:t>
      </w:r>
      <w:r w:rsidR="004B284D">
        <w:rPr>
          <w:szCs w:val="22"/>
        </w:rPr>
        <w:t>den tidligere virksomheds</w:t>
      </w:r>
      <w:r w:rsidRPr="00542BC9">
        <w:rPr>
          <w:szCs w:val="22"/>
        </w:rPr>
        <w:t xml:space="preserve"> ansøgningsmateriale fra 2001 blev der søgt om til- og frakørsel af op til 20 personbiler samt 20 lastbiler om dagen. </w:t>
      </w:r>
    </w:p>
    <w:p w:rsidR="000C6175" w:rsidRPr="00542BC9" w:rsidRDefault="000C6175" w:rsidP="000C6175">
      <w:pPr>
        <w:pStyle w:val="Brdtekst"/>
        <w:spacing w:after="0"/>
        <w:rPr>
          <w:szCs w:val="22"/>
        </w:rPr>
      </w:pPr>
      <w:r w:rsidRPr="00542BC9">
        <w:rPr>
          <w:szCs w:val="22"/>
        </w:rPr>
        <w:t>Af den udarbejdede støjrapport fra Rambøll fra 2001 (</w:t>
      </w:r>
      <w:r>
        <w:rPr>
          <w:szCs w:val="22"/>
        </w:rPr>
        <w:t>bilag 13 i ansøgning fra 13. oktober 2003</w:t>
      </w:r>
      <w:r w:rsidRPr="00542BC9">
        <w:rPr>
          <w:szCs w:val="22"/>
        </w:rPr>
        <w:t xml:space="preserve">) fremgik det, at der blev beregnet på 20 lastbiler om dagen til aflæsning af skrot på modtagepladsen og 5 lastbiler til afhentning af containere. Der indgik ikke støj fra personbiler under </w:t>
      </w:r>
      <w:smartTag w:uri="urn:schemas-microsoft-com:office:smarttags" w:element="metricconverter">
        <w:smartTagPr>
          <w:attr w:name="ProductID" w:val="3500 kg"/>
        </w:smartTagPr>
        <w:r w:rsidRPr="00542BC9">
          <w:rPr>
            <w:szCs w:val="22"/>
          </w:rPr>
          <w:t>3500 kg</w:t>
        </w:r>
      </w:smartTag>
      <w:r w:rsidRPr="00542BC9">
        <w:rPr>
          <w:szCs w:val="22"/>
        </w:rPr>
        <w:t xml:space="preserve"> i beregningerne. Der indgik neddeling af skrot med mobil saks i beregningerne. </w:t>
      </w:r>
      <w:r w:rsidR="00DE181A">
        <w:rPr>
          <w:szCs w:val="22"/>
        </w:rPr>
        <w:t xml:space="preserve">Neddeling af skrot med mobil saks bliver søgt blive genoptaget på virksomheden, samt </w:t>
      </w:r>
      <w:r>
        <w:rPr>
          <w:szCs w:val="22"/>
        </w:rPr>
        <w:t>blød klipning af kabler</w:t>
      </w:r>
      <w:r w:rsidRPr="00542BC9">
        <w:rPr>
          <w:szCs w:val="22"/>
        </w:rPr>
        <w:t>. Rapporten er udarbejdet på det tidspunkt, hvor virksomheden var samlet med Bram Jern og Stål A/S, derfor er pladsen hos Bram Jern og Stål A/S til brugsjern med i beregningerne.</w:t>
      </w:r>
    </w:p>
    <w:p w:rsidR="000C6175" w:rsidRPr="00542BC9" w:rsidRDefault="000C6175" w:rsidP="000C6175">
      <w:pPr>
        <w:pStyle w:val="Brdtekst"/>
        <w:spacing w:after="0"/>
        <w:rPr>
          <w:szCs w:val="22"/>
        </w:rPr>
      </w:pPr>
    </w:p>
    <w:p w:rsidR="000C6175" w:rsidRPr="00542BC9" w:rsidRDefault="000C6175" w:rsidP="000C6175">
      <w:pPr>
        <w:pStyle w:val="Brdtekst"/>
        <w:spacing w:after="0"/>
        <w:rPr>
          <w:szCs w:val="22"/>
        </w:rPr>
      </w:pPr>
      <w:r w:rsidRPr="00542BC9">
        <w:rPr>
          <w:szCs w:val="22"/>
        </w:rPr>
        <w:t>Af støjrapporten fra Rambøll fremgik det, at deres angivelser af til- og frakørsler af biler sammen med de andre aktiviteter på virksomheden ville kunne overholde støjvilkårene til de forskellige omkringliggende områder.</w:t>
      </w:r>
    </w:p>
    <w:p w:rsidR="000C6175" w:rsidRPr="00542BC9" w:rsidRDefault="000C6175" w:rsidP="000C6175">
      <w:pPr>
        <w:pStyle w:val="Brdtekst"/>
        <w:spacing w:after="0"/>
        <w:rPr>
          <w:szCs w:val="22"/>
        </w:rPr>
      </w:pPr>
      <w:r w:rsidRPr="001F6AD9">
        <w:rPr>
          <w:szCs w:val="22"/>
        </w:rPr>
        <w:t xml:space="preserve">Med frasalget af Bram Jern og Stål A/S er støjbelastningen faldet betydeligt. De øgede mængder af skrot, dæk mv. i de </w:t>
      </w:r>
      <w:r w:rsidR="00DE181A">
        <w:rPr>
          <w:szCs w:val="22"/>
        </w:rPr>
        <w:t>senere</w:t>
      </w:r>
      <w:r w:rsidRPr="001F6AD9">
        <w:rPr>
          <w:szCs w:val="22"/>
        </w:rPr>
        <w:t xml:space="preserve"> ansøgninger havde den tidligere virksomhed ved ansøgning i 2006 regnet ind i den oprindelige rapport fra Rambøll. Disse beregninger viste, at støjniveauet til de forskellige områder omkring virksomheden i alle tilfælde faldt.</w:t>
      </w:r>
      <w:r w:rsidRPr="00542BC9">
        <w:rPr>
          <w:szCs w:val="22"/>
        </w:rPr>
        <w:t xml:space="preserve"> </w:t>
      </w:r>
    </w:p>
    <w:p w:rsidR="000C6175" w:rsidRPr="00542BC9" w:rsidRDefault="000C6175" w:rsidP="000C6175">
      <w:pPr>
        <w:pStyle w:val="Brdtekst"/>
        <w:spacing w:after="0"/>
        <w:rPr>
          <w:szCs w:val="22"/>
        </w:rPr>
      </w:pPr>
    </w:p>
    <w:p w:rsidR="000C6175" w:rsidRPr="00542BC9" w:rsidRDefault="000C6175" w:rsidP="000C6175">
      <w:pPr>
        <w:pStyle w:val="Brdtekst"/>
        <w:spacing w:after="0"/>
        <w:rPr>
          <w:szCs w:val="22"/>
        </w:rPr>
      </w:pPr>
      <w:r w:rsidRPr="00542BC9">
        <w:rPr>
          <w:szCs w:val="22"/>
        </w:rPr>
        <w:t xml:space="preserve">Ved ansøgning af 12. marts 2007 og 15. juli 2010 </w:t>
      </w:r>
      <w:r w:rsidR="00DE181A">
        <w:rPr>
          <w:szCs w:val="22"/>
        </w:rPr>
        <w:t xml:space="preserve">hos den tidligere virksomhed, </w:t>
      </w:r>
      <w:r>
        <w:rPr>
          <w:szCs w:val="22"/>
        </w:rPr>
        <w:t>blev der søgt</w:t>
      </w:r>
      <w:r w:rsidRPr="00542BC9">
        <w:rPr>
          <w:szCs w:val="22"/>
        </w:rPr>
        <w:t xml:space="preserve"> om neddeling af skrot med skærebrænder og vinkelsliber på jernpladsen i op til 5 timer pr. uge. Det vil være kortvarige neddelingsopgaver af f.eks. skrot, der er for langt til at kunne </w:t>
      </w:r>
      <w:r w:rsidRPr="00542BC9">
        <w:rPr>
          <w:szCs w:val="22"/>
        </w:rPr>
        <w:lastRenderedPageBreak/>
        <w:t xml:space="preserve">læsses i en container. Der </w:t>
      </w:r>
      <w:r>
        <w:rPr>
          <w:szCs w:val="22"/>
        </w:rPr>
        <w:t xml:space="preserve">blev også søgt </w:t>
      </w:r>
      <w:r w:rsidRPr="00542BC9">
        <w:rPr>
          <w:szCs w:val="22"/>
        </w:rPr>
        <w:t>om modtagelser af pap, papir og plast. Virksomheden vurdere</w:t>
      </w:r>
      <w:r>
        <w:rPr>
          <w:szCs w:val="22"/>
        </w:rPr>
        <w:t>de</w:t>
      </w:r>
      <w:r w:rsidRPr="00542BC9">
        <w:rPr>
          <w:szCs w:val="22"/>
        </w:rPr>
        <w:t>, at modtagelse af pap, papir og plast ikke vi</w:t>
      </w:r>
      <w:r>
        <w:rPr>
          <w:szCs w:val="22"/>
        </w:rPr>
        <w:t xml:space="preserve">lle </w:t>
      </w:r>
      <w:r w:rsidRPr="00542BC9">
        <w:rPr>
          <w:szCs w:val="22"/>
        </w:rPr>
        <w:t xml:space="preserve">give anledning til væsentligt flere lastbiltræk på virksomheden. Håndtering, presning og </w:t>
      </w:r>
      <w:proofErr w:type="spellStart"/>
      <w:r w:rsidRPr="00542BC9">
        <w:rPr>
          <w:szCs w:val="22"/>
        </w:rPr>
        <w:t>balletering</w:t>
      </w:r>
      <w:proofErr w:type="spellEnd"/>
      <w:r w:rsidRPr="00542BC9">
        <w:rPr>
          <w:szCs w:val="22"/>
        </w:rPr>
        <w:t xml:space="preserve"> vil foregå indendørs i hallen, hvorved støjniveauet til omgivelserne vil være minimale. Virksomheden vurdere</w:t>
      </w:r>
      <w:r>
        <w:rPr>
          <w:szCs w:val="22"/>
        </w:rPr>
        <w:t>de</w:t>
      </w:r>
      <w:r w:rsidRPr="00542BC9">
        <w:rPr>
          <w:szCs w:val="22"/>
        </w:rPr>
        <w:t>, at brug af skærebrænder og vinkelsliber ikke vil</w:t>
      </w:r>
      <w:r>
        <w:rPr>
          <w:szCs w:val="22"/>
        </w:rPr>
        <w:t>le</w:t>
      </w:r>
      <w:r w:rsidRPr="00542BC9">
        <w:rPr>
          <w:szCs w:val="22"/>
        </w:rPr>
        <w:t xml:space="preserve"> betyde væsentlig miljøbelastning. </w:t>
      </w:r>
    </w:p>
    <w:p w:rsidR="000C6175" w:rsidRPr="00542BC9" w:rsidRDefault="000C6175" w:rsidP="000C6175">
      <w:pPr>
        <w:pStyle w:val="Brdtekst"/>
        <w:spacing w:after="0"/>
        <w:rPr>
          <w:szCs w:val="22"/>
        </w:rPr>
      </w:pPr>
    </w:p>
    <w:p w:rsidR="000C6175" w:rsidRDefault="000C6175" w:rsidP="000C6175">
      <w:pPr>
        <w:pStyle w:val="Brdtekst"/>
        <w:spacing w:after="0"/>
        <w:rPr>
          <w:szCs w:val="22"/>
        </w:rPr>
      </w:pPr>
      <w:r w:rsidRPr="00542BC9">
        <w:rPr>
          <w:szCs w:val="22"/>
        </w:rPr>
        <w:t xml:space="preserve">Det </w:t>
      </w:r>
      <w:r>
        <w:rPr>
          <w:szCs w:val="22"/>
        </w:rPr>
        <w:t>er</w:t>
      </w:r>
      <w:r w:rsidRPr="00542BC9">
        <w:rPr>
          <w:szCs w:val="22"/>
        </w:rPr>
        <w:t xml:space="preserve"> derfor Rambølls angivelser af aktiviteter og trafik til og fra virksomheden med virksomhedens korrigerede beregninger ved ansøgningen af 9. marts 2006, samt 12. marts 2007 og 15. juli 2010, der </w:t>
      </w:r>
      <w:r>
        <w:rPr>
          <w:szCs w:val="22"/>
        </w:rPr>
        <w:t xml:space="preserve">har ligget </w:t>
      </w:r>
      <w:r w:rsidRPr="00542BC9">
        <w:rPr>
          <w:szCs w:val="22"/>
        </w:rPr>
        <w:t>til grund for miljøgodkendelsen.</w:t>
      </w:r>
      <w:r w:rsidRPr="00542BC9">
        <w:rPr>
          <w:rStyle w:val="Kommentarhenvisning"/>
          <w:vanish/>
          <w:szCs w:val="22"/>
        </w:rPr>
        <w:t xml:space="preserve"> til og frakørsler. til og fr</w:t>
      </w:r>
      <w:r w:rsidRPr="00542BC9">
        <w:rPr>
          <w:szCs w:val="22"/>
        </w:rPr>
        <w:t xml:space="preserve"> </w:t>
      </w:r>
    </w:p>
    <w:p w:rsidR="000C6175" w:rsidRDefault="000C6175" w:rsidP="000C6175">
      <w:pPr>
        <w:pStyle w:val="Brdtekst"/>
        <w:spacing w:after="0"/>
        <w:rPr>
          <w:szCs w:val="22"/>
        </w:rPr>
      </w:pPr>
    </w:p>
    <w:p w:rsidR="000C6175" w:rsidRPr="00542BC9" w:rsidRDefault="000C6175" w:rsidP="000C6175">
      <w:pPr>
        <w:pStyle w:val="Brdtekst"/>
        <w:spacing w:after="0"/>
        <w:rPr>
          <w:szCs w:val="22"/>
        </w:rPr>
      </w:pPr>
      <w:r>
        <w:rPr>
          <w:szCs w:val="22"/>
        </w:rPr>
        <w:t xml:space="preserve">Med de nye ansøgte aktiviteter med modtagelse af mere skrot over pladsen og modtagelse af </w:t>
      </w:r>
      <w:r w:rsidR="00DE181A">
        <w:rPr>
          <w:szCs w:val="22"/>
        </w:rPr>
        <w:t>kabler, samt både blød og hård klipning</w:t>
      </w:r>
      <w:r>
        <w:rPr>
          <w:szCs w:val="22"/>
        </w:rPr>
        <w:t xml:space="preserve">, vil der komme flere lastbiler til og fra virksomheden. Der vil forekomme støj udendørs fra klipning af kabler </w:t>
      </w:r>
      <w:r w:rsidR="00DE181A">
        <w:rPr>
          <w:szCs w:val="22"/>
        </w:rPr>
        <w:t xml:space="preserve">og skrot </w:t>
      </w:r>
      <w:r>
        <w:rPr>
          <w:szCs w:val="22"/>
        </w:rPr>
        <w:t xml:space="preserve">med saks monteret på gravemaskine. Virksomheden vurderer, at den forøgede aktivitet ikke vil påvirke den eksisterende støjemission mærkbart. </w:t>
      </w:r>
    </w:p>
    <w:p w:rsidR="000C6175" w:rsidRDefault="000C6175" w:rsidP="000C6175">
      <w:pPr>
        <w:pStyle w:val="Brdtekst"/>
        <w:spacing w:after="0"/>
        <w:rPr>
          <w:szCs w:val="22"/>
        </w:rPr>
      </w:pPr>
    </w:p>
    <w:p w:rsidR="000C6175" w:rsidRPr="00E14A37" w:rsidRDefault="000C6175" w:rsidP="000C6175">
      <w:pPr>
        <w:pStyle w:val="Brdtekst"/>
        <w:spacing w:after="0"/>
        <w:rPr>
          <w:szCs w:val="22"/>
        </w:rPr>
      </w:pPr>
      <w:r>
        <w:rPr>
          <w:szCs w:val="22"/>
        </w:rPr>
        <w:t xml:space="preserve">Den tidligere virksomhed fik </w:t>
      </w:r>
      <w:r w:rsidRPr="00E14A37">
        <w:rPr>
          <w:szCs w:val="22"/>
        </w:rPr>
        <w:t xml:space="preserve">udarbejdet </w:t>
      </w:r>
      <w:r>
        <w:rPr>
          <w:szCs w:val="22"/>
        </w:rPr>
        <w:t>ovennævnte</w:t>
      </w:r>
      <w:r w:rsidRPr="00E14A37">
        <w:rPr>
          <w:szCs w:val="22"/>
        </w:rPr>
        <w:t xml:space="preserve"> støjrapport fra firmaet Rambøll, der nærmere beskrev og vurderede støjbidraget fra virksomheden. Virksomheden fremsendte supplerende betragtninger og beregninger til rapporten ved mindre udvidelser. Disse betragtninger viste</w:t>
      </w:r>
      <w:r w:rsidR="00DE181A">
        <w:rPr>
          <w:szCs w:val="22"/>
        </w:rPr>
        <w:t>,</w:t>
      </w:r>
      <w:r w:rsidRPr="00E14A37">
        <w:rPr>
          <w:szCs w:val="22"/>
        </w:rPr>
        <w:t xml:space="preserve"> at virksomheden med god margen kunne overholde støjkravene. </w:t>
      </w:r>
    </w:p>
    <w:p w:rsidR="000C6175" w:rsidRPr="00E14A37" w:rsidRDefault="000C6175" w:rsidP="000C6175">
      <w:pPr>
        <w:pStyle w:val="Brdtekst"/>
        <w:spacing w:after="0"/>
        <w:rPr>
          <w:szCs w:val="22"/>
        </w:rPr>
      </w:pPr>
    </w:p>
    <w:p w:rsidR="000C6175" w:rsidRPr="00542BC9" w:rsidRDefault="000C6175" w:rsidP="000C6175">
      <w:pPr>
        <w:pStyle w:val="Brdtekst"/>
        <w:spacing w:after="0"/>
        <w:rPr>
          <w:szCs w:val="22"/>
        </w:rPr>
      </w:pPr>
      <w:r w:rsidRPr="00E14A37">
        <w:rPr>
          <w:szCs w:val="22"/>
        </w:rPr>
        <w:t>Den nuværende virksomhed har fremsendt støjmålinger fra deres produktion i Norge med klipning af søkabler.</w:t>
      </w:r>
      <w:r>
        <w:rPr>
          <w:szCs w:val="22"/>
        </w:rPr>
        <w:t xml:space="preserve"> Disse målinger </w:t>
      </w:r>
      <w:r w:rsidRPr="00B863FC">
        <w:rPr>
          <w:szCs w:val="22"/>
        </w:rPr>
        <w:t>viser</w:t>
      </w:r>
      <w:r>
        <w:rPr>
          <w:szCs w:val="22"/>
        </w:rPr>
        <w:t xml:space="preserve"> støjniveauer for de forskellige aktiviteter, samt hvor lang tid de enkelte aktiviteter tager. En simpel beregning ud fra disse støjmålinger viser, at virksomheden vil kunne overholde de stillede støjkrav.  </w:t>
      </w:r>
    </w:p>
    <w:p w:rsidR="000C6175" w:rsidRPr="00542BC9" w:rsidRDefault="000C6175" w:rsidP="000C6175">
      <w:pPr>
        <w:pStyle w:val="Brdtekst"/>
        <w:spacing w:after="0"/>
        <w:rPr>
          <w:szCs w:val="22"/>
        </w:rPr>
      </w:pPr>
    </w:p>
    <w:p w:rsidR="000C6175" w:rsidRPr="00542BC9" w:rsidRDefault="000C6175" w:rsidP="000C6175">
      <w:pPr>
        <w:pStyle w:val="Brdtekst"/>
        <w:spacing w:after="0"/>
        <w:rPr>
          <w:szCs w:val="22"/>
          <w:u w:val="single"/>
        </w:rPr>
      </w:pPr>
      <w:r w:rsidRPr="00542BC9">
        <w:rPr>
          <w:szCs w:val="22"/>
          <w:u w:val="single"/>
        </w:rPr>
        <w:t>Støjdæmpende foranstaltninger.</w:t>
      </w:r>
    </w:p>
    <w:p w:rsidR="000C6175" w:rsidRDefault="000C6175" w:rsidP="000C6175">
      <w:pPr>
        <w:pStyle w:val="Brdtekst"/>
        <w:spacing w:after="0"/>
        <w:rPr>
          <w:szCs w:val="22"/>
        </w:rPr>
      </w:pPr>
      <w:r w:rsidRPr="00542BC9">
        <w:rPr>
          <w:szCs w:val="22"/>
        </w:rPr>
        <w:t xml:space="preserve">Virksomheden har etableret en </w:t>
      </w:r>
      <w:smartTag w:uri="urn:schemas-microsoft-com:office:smarttags" w:element="metricconverter">
        <w:smartTagPr>
          <w:attr w:name="ProductID" w:val="4 meter"/>
        </w:smartTagPr>
        <w:r w:rsidRPr="00542BC9">
          <w:rPr>
            <w:szCs w:val="22"/>
          </w:rPr>
          <w:t>4 meter</w:t>
        </w:r>
      </w:smartTag>
      <w:r w:rsidRPr="00542BC9">
        <w:rPr>
          <w:szCs w:val="22"/>
        </w:rPr>
        <w:t xml:space="preserve"> høj støjmur langs båsene til metaller og arealet til aflæsning af skrot.</w:t>
      </w:r>
      <w:r>
        <w:rPr>
          <w:szCs w:val="22"/>
        </w:rPr>
        <w:t xml:space="preserve"> Muren skærmer for støjen til omgivelserne og er med til at dæmpe virksomhedens støj. Der må derfor ikke læsses højere en</w:t>
      </w:r>
      <w:r w:rsidR="00DE181A">
        <w:rPr>
          <w:szCs w:val="22"/>
        </w:rPr>
        <w:t>d</w:t>
      </w:r>
      <w:r>
        <w:rPr>
          <w:szCs w:val="22"/>
        </w:rPr>
        <w:t xml:space="preserve"> muren.</w:t>
      </w:r>
    </w:p>
    <w:p w:rsidR="009A5806" w:rsidRPr="00542BC9" w:rsidRDefault="009A5806" w:rsidP="000C6175">
      <w:pPr>
        <w:pStyle w:val="Brdtekst"/>
        <w:spacing w:after="0"/>
        <w:rPr>
          <w:szCs w:val="22"/>
        </w:rPr>
      </w:pPr>
    </w:p>
    <w:p w:rsidR="000C6175" w:rsidRPr="009A5806" w:rsidRDefault="000C6175" w:rsidP="009A5806">
      <w:pPr>
        <w:pStyle w:val="Overskrift2"/>
      </w:pPr>
      <w:bookmarkStart w:id="45" w:name="_Toc488759453"/>
      <w:bookmarkStart w:id="46" w:name="_Toc501523868"/>
      <w:r w:rsidRPr="009A5806">
        <w:t>Luftforurening</w:t>
      </w:r>
      <w:bookmarkEnd w:id="45"/>
      <w:bookmarkEnd w:id="46"/>
    </w:p>
    <w:p w:rsidR="000C6175" w:rsidRDefault="000C6175" w:rsidP="000C6175">
      <w:pPr>
        <w:pStyle w:val="Brdtekst"/>
        <w:spacing w:after="0"/>
        <w:rPr>
          <w:szCs w:val="22"/>
        </w:rPr>
      </w:pPr>
      <w:r w:rsidRPr="00542BC9">
        <w:rPr>
          <w:szCs w:val="22"/>
        </w:rPr>
        <w:t>Luftforureningen vil bestå af emission af udstødningsgas fra lastbiler og truck.</w:t>
      </w:r>
      <w:r>
        <w:rPr>
          <w:szCs w:val="22"/>
        </w:rPr>
        <w:t xml:space="preserve"> Dette reguleres af anden lovgivning end miljøgodkendelsen.</w:t>
      </w:r>
      <w:r w:rsidRPr="00542BC9">
        <w:rPr>
          <w:szCs w:val="22"/>
        </w:rPr>
        <w:t xml:space="preserve"> </w:t>
      </w:r>
    </w:p>
    <w:p w:rsidR="000C6175" w:rsidRDefault="000C6175" w:rsidP="000C6175">
      <w:pPr>
        <w:pStyle w:val="Brdtekst"/>
        <w:spacing w:after="0"/>
        <w:rPr>
          <w:szCs w:val="22"/>
        </w:rPr>
      </w:pPr>
      <w:r w:rsidRPr="00542BC9">
        <w:rPr>
          <w:szCs w:val="22"/>
        </w:rPr>
        <w:t>Neddeling af skrot med vinkelsliber, skærebrænder og hå</w:t>
      </w:r>
      <w:r>
        <w:rPr>
          <w:szCs w:val="22"/>
        </w:rPr>
        <w:t xml:space="preserve">ndværktøj. </w:t>
      </w:r>
    </w:p>
    <w:p w:rsidR="000C6175" w:rsidRDefault="000C6175" w:rsidP="000C6175">
      <w:pPr>
        <w:pStyle w:val="Brdtekst"/>
        <w:spacing w:after="0"/>
        <w:rPr>
          <w:szCs w:val="22"/>
        </w:rPr>
      </w:pPr>
      <w:r>
        <w:rPr>
          <w:szCs w:val="22"/>
        </w:rPr>
        <w:t xml:space="preserve">Håndtering, neddeling og sortering mv. af søkabler med olie eller oliepapir giver anledning til olieemission omkring opbevarings- og håndteringsstederne på virksomheden. </w:t>
      </w:r>
    </w:p>
    <w:p w:rsidR="000C6175" w:rsidRPr="00542BC9" w:rsidRDefault="000C6175" w:rsidP="000C6175">
      <w:pPr>
        <w:pStyle w:val="Brdtekst"/>
        <w:spacing w:after="0"/>
        <w:rPr>
          <w:szCs w:val="22"/>
        </w:rPr>
      </w:pPr>
      <w:r w:rsidRPr="00542BC9">
        <w:rPr>
          <w:szCs w:val="22"/>
        </w:rPr>
        <w:t>Derudover vil der ske emission af røggas fra opvarmning af folkerum, kontor m.m. med naturgas.</w:t>
      </w:r>
      <w:r>
        <w:rPr>
          <w:szCs w:val="22"/>
        </w:rPr>
        <w:t xml:space="preserve"> Emissioner herfra reguleres af anden lovgivning end miljøgodkendelsen, da fyringsanlægget ikke er så stort, at det er godkendelsespligtigt.  </w:t>
      </w:r>
    </w:p>
    <w:p w:rsidR="000C6175" w:rsidRPr="00542BC9" w:rsidRDefault="000C6175" w:rsidP="000C6175">
      <w:pPr>
        <w:pStyle w:val="Brdtekst"/>
        <w:spacing w:after="0"/>
        <w:rPr>
          <w:szCs w:val="22"/>
        </w:rPr>
      </w:pPr>
    </w:p>
    <w:p w:rsidR="000C6175" w:rsidRPr="00542BC9" w:rsidRDefault="000C6175" w:rsidP="000C6175">
      <w:pPr>
        <w:pStyle w:val="Brdtekst"/>
        <w:spacing w:after="0"/>
        <w:rPr>
          <w:szCs w:val="22"/>
          <w:u w:val="single"/>
        </w:rPr>
      </w:pPr>
      <w:r w:rsidRPr="00542BC9">
        <w:rPr>
          <w:szCs w:val="22"/>
          <w:u w:val="single"/>
        </w:rPr>
        <w:t>Støv.</w:t>
      </w:r>
    </w:p>
    <w:p w:rsidR="000C6175" w:rsidRPr="00542BC9" w:rsidRDefault="000C6175" w:rsidP="000C6175">
      <w:pPr>
        <w:pStyle w:val="Brdtekst"/>
        <w:spacing w:after="0"/>
        <w:rPr>
          <w:szCs w:val="22"/>
        </w:rPr>
      </w:pPr>
      <w:r w:rsidRPr="00542BC9">
        <w:rPr>
          <w:szCs w:val="22"/>
        </w:rPr>
        <w:t xml:space="preserve">Der vil på virksomheden forekomme emissionen af diffust støv i forbindelse med neddeling af skrot, </w:t>
      </w:r>
      <w:r>
        <w:rPr>
          <w:szCs w:val="22"/>
        </w:rPr>
        <w:t xml:space="preserve">neddeling af søkabler, </w:t>
      </w:r>
      <w:r w:rsidRPr="00542BC9">
        <w:rPr>
          <w:szCs w:val="22"/>
        </w:rPr>
        <w:t>intern kørsel, af- og pålæsning</w:t>
      </w:r>
      <w:r>
        <w:rPr>
          <w:szCs w:val="22"/>
        </w:rPr>
        <w:t xml:space="preserve">. </w:t>
      </w:r>
      <w:proofErr w:type="spellStart"/>
      <w:r w:rsidRPr="00B863FC">
        <w:rPr>
          <w:szCs w:val="22"/>
        </w:rPr>
        <w:t>Omlastning</w:t>
      </w:r>
      <w:proofErr w:type="spellEnd"/>
      <w:r w:rsidRPr="00B863FC">
        <w:rPr>
          <w:szCs w:val="22"/>
        </w:rPr>
        <w:t xml:space="preserve"> af pap, papir, plast mv., samt presning og </w:t>
      </w:r>
      <w:proofErr w:type="spellStart"/>
      <w:r w:rsidRPr="00B863FC">
        <w:rPr>
          <w:szCs w:val="22"/>
        </w:rPr>
        <w:t>balletering</w:t>
      </w:r>
      <w:proofErr w:type="spellEnd"/>
      <w:r w:rsidRPr="00B863FC">
        <w:rPr>
          <w:szCs w:val="22"/>
        </w:rPr>
        <w:t xml:space="preserve"> pap, papir og plast sker indendørs og forventes ikke at medføre væsentlig støvudsendelse.</w:t>
      </w:r>
    </w:p>
    <w:p w:rsidR="000C6175" w:rsidRPr="00542BC9" w:rsidRDefault="000C6175" w:rsidP="000C6175">
      <w:pPr>
        <w:pStyle w:val="Brdtekst"/>
        <w:spacing w:after="0"/>
        <w:rPr>
          <w:szCs w:val="22"/>
        </w:rPr>
      </w:pPr>
    </w:p>
    <w:p w:rsidR="000C6175" w:rsidRPr="00542BC9" w:rsidRDefault="000C6175" w:rsidP="000C6175">
      <w:pPr>
        <w:pStyle w:val="Brdtekst"/>
        <w:spacing w:after="0"/>
        <w:rPr>
          <w:szCs w:val="22"/>
          <w:u w:val="single"/>
        </w:rPr>
      </w:pPr>
      <w:proofErr w:type="spellStart"/>
      <w:r w:rsidRPr="00542BC9">
        <w:rPr>
          <w:szCs w:val="22"/>
          <w:u w:val="single"/>
        </w:rPr>
        <w:t>Støvdæmpende</w:t>
      </w:r>
      <w:proofErr w:type="spellEnd"/>
      <w:r w:rsidRPr="00542BC9">
        <w:rPr>
          <w:szCs w:val="22"/>
          <w:u w:val="single"/>
        </w:rPr>
        <w:t xml:space="preserve"> foranstaltninger</w:t>
      </w:r>
    </w:p>
    <w:p w:rsidR="000C6175" w:rsidRPr="00542BC9" w:rsidRDefault="000C6175" w:rsidP="000C6175">
      <w:pPr>
        <w:pStyle w:val="Brdtekst"/>
        <w:spacing w:after="0"/>
        <w:rPr>
          <w:szCs w:val="22"/>
        </w:rPr>
      </w:pPr>
      <w:r w:rsidRPr="00542BC9">
        <w:rPr>
          <w:szCs w:val="22"/>
        </w:rPr>
        <w:t>Jf. orientering fra Miljøstyrelsen nr. 6/1995 ”Brancheorientering for jern- og metal-genvindingsvirksomheder” kan støvgener dæmpes ved effektiv renholdelse af udendørs arealer, samt evt. vandoversprøjtning. Alle virksomhedens arealer for håndtering og opbevaring af jernskrot er befæstede, hvilket mindsker støvgener i forhold til håndtering på ubefæstede arealer.</w:t>
      </w:r>
    </w:p>
    <w:p w:rsidR="000C6175" w:rsidRPr="00542BC9" w:rsidRDefault="000C6175" w:rsidP="000C6175">
      <w:pPr>
        <w:pStyle w:val="Brdtekst"/>
        <w:spacing w:after="0"/>
        <w:rPr>
          <w:szCs w:val="22"/>
        </w:rPr>
      </w:pPr>
      <w:r w:rsidRPr="00542BC9">
        <w:rPr>
          <w:szCs w:val="22"/>
        </w:rPr>
        <w:lastRenderedPageBreak/>
        <w:t xml:space="preserve">Der bør være en ordning for </w:t>
      </w:r>
      <w:r>
        <w:rPr>
          <w:szCs w:val="22"/>
        </w:rPr>
        <w:t xml:space="preserve">renholdelse af de befæstede arealer og </w:t>
      </w:r>
      <w:r w:rsidRPr="00542BC9">
        <w:rPr>
          <w:szCs w:val="22"/>
        </w:rPr>
        <w:t xml:space="preserve">befugtning af de ubefæstede arealer i tørre perioder, såfremt der skal køres på arealerne. </w:t>
      </w:r>
    </w:p>
    <w:p w:rsidR="000C6175" w:rsidRDefault="000C6175" w:rsidP="000C6175">
      <w:pPr>
        <w:pStyle w:val="Brdtekst"/>
        <w:spacing w:after="0"/>
        <w:rPr>
          <w:szCs w:val="22"/>
          <w:u w:val="single"/>
        </w:rPr>
      </w:pPr>
    </w:p>
    <w:p w:rsidR="000C6175" w:rsidRPr="00542BC9" w:rsidRDefault="000C6175" w:rsidP="000C6175">
      <w:pPr>
        <w:pStyle w:val="Brdtekst"/>
        <w:spacing w:after="0"/>
        <w:rPr>
          <w:szCs w:val="22"/>
          <w:u w:val="single"/>
        </w:rPr>
      </w:pPr>
      <w:r w:rsidRPr="00542BC9">
        <w:rPr>
          <w:szCs w:val="22"/>
          <w:u w:val="single"/>
        </w:rPr>
        <w:t>Lugt.</w:t>
      </w:r>
    </w:p>
    <w:p w:rsidR="000C6175" w:rsidRDefault="000C6175" w:rsidP="000C6175">
      <w:pPr>
        <w:pStyle w:val="Brdtekst"/>
        <w:spacing w:after="0"/>
        <w:rPr>
          <w:szCs w:val="22"/>
        </w:rPr>
      </w:pPr>
      <w:r>
        <w:rPr>
          <w:szCs w:val="22"/>
        </w:rPr>
        <w:t>Håndtering, neddeling og sortering mv. af søkabler med olie eller oliepapir giver anledning til olielugt omkring opbevarings- og håndteringsstederne på virksomheden.</w:t>
      </w:r>
    </w:p>
    <w:p w:rsidR="000C6175" w:rsidRDefault="000C6175" w:rsidP="000C6175">
      <w:pPr>
        <w:pStyle w:val="Brdtekst"/>
        <w:spacing w:after="0"/>
        <w:rPr>
          <w:szCs w:val="22"/>
        </w:rPr>
      </w:pPr>
      <w:r w:rsidRPr="00542BC9">
        <w:rPr>
          <w:szCs w:val="22"/>
        </w:rPr>
        <w:t>Der</w:t>
      </w:r>
      <w:r>
        <w:rPr>
          <w:szCs w:val="22"/>
        </w:rPr>
        <w:t xml:space="preserve">udover </w:t>
      </w:r>
      <w:r w:rsidRPr="00542BC9">
        <w:rPr>
          <w:szCs w:val="22"/>
        </w:rPr>
        <w:t xml:space="preserve">modtages normalt ikke </w:t>
      </w:r>
      <w:r>
        <w:rPr>
          <w:szCs w:val="22"/>
        </w:rPr>
        <w:t xml:space="preserve">andet </w:t>
      </w:r>
      <w:r w:rsidRPr="00542BC9">
        <w:rPr>
          <w:szCs w:val="22"/>
        </w:rPr>
        <w:t xml:space="preserve">skrot på virksomheden, som giver anledning til lugtgener. Neddeling af skrot med vinkelsliber og skærebrænder vil kunne give anledning til lugtgener. </w:t>
      </w:r>
      <w:r w:rsidRPr="00B863FC">
        <w:rPr>
          <w:szCs w:val="22"/>
        </w:rPr>
        <w:t xml:space="preserve">Modtagelse af pap, papir og plast, skal være rene </w:t>
      </w:r>
      <w:proofErr w:type="spellStart"/>
      <w:r w:rsidRPr="00B863FC">
        <w:rPr>
          <w:szCs w:val="22"/>
        </w:rPr>
        <w:t>forsorterede</w:t>
      </w:r>
      <w:proofErr w:type="spellEnd"/>
      <w:r w:rsidRPr="00B863FC">
        <w:rPr>
          <w:szCs w:val="22"/>
        </w:rPr>
        <w:t xml:space="preserve"> fraktioner, der ikke skal give anledning til lugt.</w:t>
      </w:r>
    </w:p>
    <w:p w:rsidR="009A5806" w:rsidRPr="00542BC9" w:rsidRDefault="009A5806" w:rsidP="000C6175">
      <w:pPr>
        <w:pStyle w:val="Brdtekst"/>
        <w:spacing w:after="0"/>
        <w:rPr>
          <w:szCs w:val="22"/>
        </w:rPr>
      </w:pPr>
    </w:p>
    <w:p w:rsidR="000C6175" w:rsidRPr="009A5806" w:rsidRDefault="000C6175" w:rsidP="009A5806">
      <w:pPr>
        <w:pStyle w:val="Overskrift2"/>
      </w:pPr>
      <w:bookmarkStart w:id="47" w:name="_Toc488759454"/>
      <w:bookmarkStart w:id="48" w:name="_Toc501523869"/>
      <w:r w:rsidRPr="009A5806">
        <w:t>Spildevand</w:t>
      </w:r>
      <w:bookmarkEnd w:id="47"/>
      <w:bookmarkEnd w:id="48"/>
    </w:p>
    <w:p w:rsidR="000C6175" w:rsidRPr="00542BC9" w:rsidRDefault="000C6175" w:rsidP="000C6175">
      <w:pPr>
        <w:pStyle w:val="Brdtekst"/>
        <w:spacing w:after="0"/>
        <w:rPr>
          <w:szCs w:val="22"/>
        </w:rPr>
      </w:pPr>
      <w:r w:rsidRPr="00542BC9">
        <w:rPr>
          <w:szCs w:val="22"/>
        </w:rPr>
        <w:t xml:space="preserve">Der vil blive afledt olieholdigt </w:t>
      </w:r>
      <w:r>
        <w:rPr>
          <w:szCs w:val="22"/>
        </w:rPr>
        <w:t>overfladevand</w:t>
      </w:r>
      <w:r w:rsidRPr="00542BC9">
        <w:rPr>
          <w:szCs w:val="22"/>
        </w:rPr>
        <w:t xml:space="preserve"> fra alle de befæstede arealer. Olien stammer fra afvaskning af </w:t>
      </w:r>
      <w:r w:rsidR="00DE181A">
        <w:rPr>
          <w:szCs w:val="22"/>
        </w:rPr>
        <w:t xml:space="preserve">egne </w:t>
      </w:r>
      <w:r w:rsidRPr="00542BC9">
        <w:rPr>
          <w:szCs w:val="22"/>
        </w:rPr>
        <w:t>biler, modtagelse og opbevaring af olieholdigt skrot</w:t>
      </w:r>
      <w:r>
        <w:rPr>
          <w:szCs w:val="22"/>
        </w:rPr>
        <w:t xml:space="preserve"> og modtagelse og behandling af olieholdige søkabler</w:t>
      </w:r>
      <w:r w:rsidRPr="00542BC9">
        <w:rPr>
          <w:szCs w:val="22"/>
        </w:rPr>
        <w:t>.</w:t>
      </w:r>
    </w:p>
    <w:p w:rsidR="000C6175" w:rsidRPr="00542BC9" w:rsidRDefault="000C6175" w:rsidP="000C6175">
      <w:pPr>
        <w:pStyle w:val="Brdtekst"/>
        <w:spacing w:after="0"/>
        <w:rPr>
          <w:szCs w:val="22"/>
        </w:rPr>
      </w:pPr>
    </w:p>
    <w:p w:rsidR="000C6175" w:rsidRPr="00542BC9" w:rsidRDefault="000C6175" w:rsidP="000C6175">
      <w:pPr>
        <w:pStyle w:val="Brdtekst"/>
        <w:spacing w:after="0"/>
        <w:rPr>
          <w:szCs w:val="22"/>
        </w:rPr>
      </w:pPr>
      <w:r w:rsidRPr="00542BC9">
        <w:rPr>
          <w:szCs w:val="22"/>
          <w:u w:val="single"/>
        </w:rPr>
        <w:t>Forureningsbegrænsende foranstaltninger</w:t>
      </w:r>
    </w:p>
    <w:p w:rsidR="000C6175" w:rsidRPr="00542BC9" w:rsidRDefault="000C6175" w:rsidP="000C6175">
      <w:pPr>
        <w:pStyle w:val="Brdtekst"/>
        <w:spacing w:after="0"/>
        <w:rPr>
          <w:szCs w:val="22"/>
        </w:rPr>
      </w:pPr>
      <w:r w:rsidRPr="00542BC9">
        <w:rPr>
          <w:szCs w:val="22"/>
        </w:rPr>
        <w:t>Ud</w:t>
      </w:r>
      <w:r>
        <w:rPr>
          <w:szCs w:val="22"/>
        </w:rPr>
        <w:t xml:space="preserve"> </w:t>
      </w:r>
      <w:r w:rsidRPr="00542BC9">
        <w:rPr>
          <w:szCs w:val="22"/>
        </w:rPr>
        <w:t xml:space="preserve">over processpildevand fra afvaskning af virksomhedens egne køretøjer, vil der ikke forekomme egentligt produktionsspildevand. Afvaskning af bilerne vil foregå på en af de befæstede pladser med afløb til olie- og benzinudskiller. Virksomheden har meddelt, at der ikke vil blive anvendt rensevæsker til afvaskning. </w:t>
      </w:r>
    </w:p>
    <w:p w:rsidR="000C6175" w:rsidRPr="00542BC9" w:rsidRDefault="000C6175" w:rsidP="000C6175">
      <w:pPr>
        <w:pStyle w:val="Brdtekst"/>
        <w:spacing w:after="0"/>
        <w:rPr>
          <w:szCs w:val="22"/>
        </w:rPr>
      </w:pPr>
    </w:p>
    <w:p w:rsidR="000C6175" w:rsidRPr="00542BC9" w:rsidRDefault="000C6175" w:rsidP="000C6175">
      <w:pPr>
        <w:pStyle w:val="Brdtekst"/>
        <w:spacing w:after="0"/>
        <w:rPr>
          <w:szCs w:val="22"/>
        </w:rPr>
      </w:pPr>
      <w:r w:rsidRPr="00542BC9">
        <w:rPr>
          <w:szCs w:val="22"/>
        </w:rPr>
        <w:t xml:space="preserve">Overfladevand fra befæstede arealer vil inden udledning til kommunal regnvandsledning passere 2 dertil indrettede olieudskillersystemer som nedenfor angivet. </w:t>
      </w:r>
      <w:r w:rsidR="00D5368E">
        <w:rPr>
          <w:szCs w:val="22"/>
        </w:rPr>
        <w:t xml:space="preserve">Se bilag 1 og 2. </w:t>
      </w:r>
      <w:r w:rsidRPr="00542BC9">
        <w:rPr>
          <w:szCs w:val="22"/>
        </w:rPr>
        <w:t>En del af areal I har fald mod Værkstedsvej. Det drejer sig om indkørsel, hvor der ikke aflæsses skrot.</w:t>
      </w:r>
    </w:p>
    <w:p w:rsidR="000C6175" w:rsidRPr="00542BC9" w:rsidRDefault="000C6175" w:rsidP="000C6175">
      <w:pPr>
        <w:pStyle w:val="Brdtekst"/>
        <w:spacing w:after="0"/>
        <w:rPr>
          <w:szCs w:val="22"/>
        </w:rPr>
      </w:pPr>
    </w:p>
    <w:p w:rsidR="000C6175" w:rsidRPr="00542BC9" w:rsidRDefault="000C6175" w:rsidP="000C6175">
      <w:pPr>
        <w:pStyle w:val="Brdtekst"/>
        <w:spacing w:after="0"/>
        <w:rPr>
          <w:szCs w:val="22"/>
        </w:rPr>
      </w:pPr>
      <w:r w:rsidRPr="00542BC9">
        <w:rPr>
          <w:szCs w:val="22"/>
        </w:rPr>
        <w:t xml:space="preserve">Areal I, brovægt, arealet er samlet på ca. </w:t>
      </w:r>
      <w:smartTag w:uri="urn:schemas-microsoft-com:office:smarttags" w:element="metricconverter">
        <w:smartTagPr>
          <w:attr w:name="ProductID" w:val="2900 m2"/>
        </w:smartTagPr>
        <w:r w:rsidRPr="00542BC9">
          <w:rPr>
            <w:szCs w:val="22"/>
          </w:rPr>
          <w:t>2900 m</w:t>
        </w:r>
        <w:r w:rsidRPr="00542BC9">
          <w:rPr>
            <w:szCs w:val="22"/>
            <w:vertAlign w:val="superscript"/>
          </w:rPr>
          <w:t>2</w:t>
        </w:r>
      </w:smartTag>
      <w:r w:rsidRPr="00542BC9">
        <w:rPr>
          <w:szCs w:val="22"/>
        </w:rPr>
        <w:t xml:space="preserve">, heraf afleder ca. </w:t>
      </w:r>
      <w:smartTag w:uri="urn:schemas-microsoft-com:office:smarttags" w:element="metricconverter">
        <w:smartTagPr>
          <w:attr w:name="ProductID" w:val="1500 m2"/>
        </w:smartTagPr>
        <w:r w:rsidRPr="00542BC9">
          <w:rPr>
            <w:szCs w:val="22"/>
          </w:rPr>
          <w:t>1500</w:t>
        </w:r>
        <w:r>
          <w:rPr>
            <w:szCs w:val="22"/>
          </w:rPr>
          <w:t xml:space="preserve"> </w:t>
        </w:r>
        <w:r w:rsidRPr="00542BC9">
          <w:rPr>
            <w:szCs w:val="22"/>
          </w:rPr>
          <w:t>m</w:t>
        </w:r>
        <w:r w:rsidRPr="00542BC9">
          <w:rPr>
            <w:szCs w:val="22"/>
            <w:vertAlign w:val="superscript"/>
          </w:rPr>
          <w:t>2</w:t>
        </w:r>
      </w:smartTag>
      <w:r w:rsidRPr="00542BC9">
        <w:rPr>
          <w:szCs w:val="22"/>
        </w:rPr>
        <w:t xml:space="preserve"> til udskillersystemet:</w:t>
      </w:r>
    </w:p>
    <w:p w:rsidR="000C6175" w:rsidRPr="00542BC9" w:rsidRDefault="000C6175" w:rsidP="000C6175">
      <w:pPr>
        <w:pStyle w:val="Brdtekst"/>
        <w:numPr>
          <w:ilvl w:val="0"/>
          <w:numId w:val="28"/>
        </w:numPr>
        <w:spacing w:after="0"/>
        <w:rPr>
          <w:szCs w:val="22"/>
        </w:rPr>
      </w:pPr>
      <w:r w:rsidRPr="00542BC9">
        <w:rPr>
          <w:szCs w:val="22"/>
        </w:rPr>
        <w:t xml:space="preserve">Sandfang på ca. </w:t>
      </w:r>
      <w:smartTag w:uri="urn:schemas-microsoft-com:office:smarttags" w:element="metricconverter">
        <w:smartTagPr>
          <w:attr w:name="ProductID" w:val="500 liter"/>
        </w:smartTagPr>
        <w:r w:rsidRPr="00542BC9">
          <w:rPr>
            <w:szCs w:val="22"/>
          </w:rPr>
          <w:t>500 liter</w:t>
        </w:r>
      </w:smartTag>
      <w:r w:rsidRPr="00542BC9">
        <w:rPr>
          <w:szCs w:val="22"/>
        </w:rPr>
        <w:t>.</w:t>
      </w:r>
    </w:p>
    <w:p w:rsidR="000C6175" w:rsidRPr="00542BC9" w:rsidRDefault="000C6175" w:rsidP="000C6175">
      <w:pPr>
        <w:pStyle w:val="Brdtekst"/>
        <w:numPr>
          <w:ilvl w:val="0"/>
          <w:numId w:val="28"/>
        </w:numPr>
        <w:spacing w:after="0"/>
        <w:rPr>
          <w:szCs w:val="22"/>
        </w:rPr>
      </w:pPr>
      <w:r w:rsidRPr="00542BC9">
        <w:rPr>
          <w:szCs w:val="22"/>
        </w:rPr>
        <w:t xml:space="preserve">Olie- og benzinudskiller af typen Nebo 1626, der kan belastes med 6 l/s og opsamle min. </w:t>
      </w:r>
      <w:smartTag w:uri="urn:schemas-microsoft-com:office:smarttags" w:element="metricconverter">
        <w:smartTagPr>
          <w:attr w:name="ProductID" w:val="50 liter"/>
        </w:smartTagPr>
        <w:r w:rsidRPr="00542BC9">
          <w:rPr>
            <w:szCs w:val="22"/>
          </w:rPr>
          <w:t>50 liter</w:t>
        </w:r>
      </w:smartTag>
      <w:r w:rsidRPr="00542BC9">
        <w:rPr>
          <w:szCs w:val="22"/>
        </w:rPr>
        <w:t xml:space="preserve">. Udskilleren er forsynet med automatisk flydelukke. </w:t>
      </w:r>
    </w:p>
    <w:p w:rsidR="000C6175" w:rsidRPr="00542BC9" w:rsidRDefault="000C6175" w:rsidP="000C6175">
      <w:pPr>
        <w:pStyle w:val="Brdtekst"/>
        <w:numPr>
          <w:ilvl w:val="0"/>
          <w:numId w:val="28"/>
        </w:numPr>
        <w:spacing w:after="0"/>
        <w:rPr>
          <w:szCs w:val="22"/>
        </w:rPr>
      </w:pPr>
      <w:r w:rsidRPr="00542BC9">
        <w:rPr>
          <w:szCs w:val="22"/>
        </w:rPr>
        <w:t>Inspektionsbrønd til udtagning af øjebliksprøve.</w:t>
      </w:r>
    </w:p>
    <w:p w:rsidR="000C6175" w:rsidRPr="00542BC9" w:rsidRDefault="000C6175" w:rsidP="000C6175">
      <w:pPr>
        <w:pStyle w:val="Brdtekst"/>
        <w:spacing w:after="0"/>
        <w:rPr>
          <w:szCs w:val="22"/>
        </w:rPr>
      </w:pPr>
    </w:p>
    <w:p w:rsidR="000C6175" w:rsidRPr="00542BC9" w:rsidRDefault="000C6175" w:rsidP="000C6175">
      <w:pPr>
        <w:pStyle w:val="Brdtekst"/>
        <w:spacing w:after="0"/>
        <w:rPr>
          <w:szCs w:val="22"/>
        </w:rPr>
      </w:pPr>
      <w:r w:rsidRPr="00542BC9">
        <w:rPr>
          <w:szCs w:val="22"/>
        </w:rPr>
        <w:t>Areal II, eksisterende modtageplads for skrot. Arealet er på ca. 1400 m</w:t>
      </w:r>
      <w:r w:rsidRPr="00542BC9">
        <w:rPr>
          <w:szCs w:val="22"/>
          <w:vertAlign w:val="superscript"/>
        </w:rPr>
        <w:t>2</w:t>
      </w:r>
      <w:r w:rsidRPr="00542BC9">
        <w:rPr>
          <w:szCs w:val="22"/>
        </w:rPr>
        <w:t>:</w:t>
      </w:r>
    </w:p>
    <w:p w:rsidR="000C6175" w:rsidRPr="00542BC9" w:rsidRDefault="000C6175" w:rsidP="000C6175">
      <w:pPr>
        <w:pStyle w:val="Brdtekst"/>
        <w:numPr>
          <w:ilvl w:val="0"/>
          <w:numId w:val="29"/>
        </w:numPr>
        <w:spacing w:after="0"/>
        <w:rPr>
          <w:szCs w:val="22"/>
        </w:rPr>
      </w:pPr>
      <w:r w:rsidRPr="00542BC9">
        <w:rPr>
          <w:szCs w:val="22"/>
        </w:rPr>
        <w:t xml:space="preserve">Sandfang på </w:t>
      </w:r>
      <w:smartTag w:uri="urn:schemas-microsoft-com:office:smarttags" w:element="metricconverter">
        <w:smartTagPr>
          <w:attr w:name="ProductID" w:val="5000 liter"/>
        </w:smartTagPr>
        <w:r w:rsidRPr="00542BC9">
          <w:rPr>
            <w:szCs w:val="22"/>
          </w:rPr>
          <w:t>5000 liter</w:t>
        </w:r>
      </w:smartTag>
      <w:r w:rsidRPr="00542BC9">
        <w:rPr>
          <w:szCs w:val="22"/>
        </w:rPr>
        <w:t xml:space="preserve">, præfabrikeret af mærket </w:t>
      </w:r>
      <w:proofErr w:type="spellStart"/>
      <w:r w:rsidRPr="00542BC9">
        <w:rPr>
          <w:szCs w:val="22"/>
        </w:rPr>
        <w:t>Dilim</w:t>
      </w:r>
      <w:proofErr w:type="spellEnd"/>
    </w:p>
    <w:p w:rsidR="000C6175" w:rsidRPr="00542BC9" w:rsidRDefault="000C6175" w:rsidP="000C6175">
      <w:pPr>
        <w:pStyle w:val="Brdtekst"/>
        <w:numPr>
          <w:ilvl w:val="0"/>
          <w:numId w:val="29"/>
        </w:numPr>
        <w:spacing w:after="0"/>
        <w:rPr>
          <w:szCs w:val="22"/>
        </w:rPr>
      </w:pPr>
      <w:r w:rsidRPr="00542BC9">
        <w:rPr>
          <w:szCs w:val="22"/>
        </w:rPr>
        <w:t xml:space="preserve">Olie- og benzinudskiller af mærket </w:t>
      </w:r>
      <w:proofErr w:type="spellStart"/>
      <w:r w:rsidR="000504D9">
        <w:rPr>
          <w:szCs w:val="22"/>
        </w:rPr>
        <w:t>Hydrocompact</w:t>
      </w:r>
      <w:proofErr w:type="spellEnd"/>
      <w:r w:rsidRPr="00542BC9">
        <w:rPr>
          <w:szCs w:val="22"/>
        </w:rPr>
        <w:t xml:space="preserve">, der kan belastes med </w:t>
      </w:r>
      <w:r w:rsidR="000504D9">
        <w:rPr>
          <w:szCs w:val="22"/>
        </w:rPr>
        <w:t>65</w:t>
      </w:r>
      <w:r w:rsidRPr="00542BC9">
        <w:rPr>
          <w:szCs w:val="22"/>
        </w:rPr>
        <w:t xml:space="preserve"> l/s og opsamle min. </w:t>
      </w:r>
      <w:r w:rsidR="000504D9">
        <w:rPr>
          <w:szCs w:val="22"/>
        </w:rPr>
        <w:t>6,5 m</w:t>
      </w:r>
      <w:r w:rsidR="000504D9" w:rsidRPr="000504D9">
        <w:rPr>
          <w:szCs w:val="22"/>
          <w:vertAlign w:val="superscript"/>
        </w:rPr>
        <w:t>3</w:t>
      </w:r>
      <w:r w:rsidR="000504D9">
        <w:rPr>
          <w:szCs w:val="22"/>
        </w:rPr>
        <w:t xml:space="preserve"> </w:t>
      </w:r>
      <w:r w:rsidRPr="00542BC9">
        <w:rPr>
          <w:szCs w:val="22"/>
        </w:rPr>
        <w:t xml:space="preserve">olie. </w:t>
      </w:r>
      <w:r w:rsidR="000504D9">
        <w:rPr>
          <w:szCs w:val="22"/>
        </w:rPr>
        <w:t>Udskilleren har 2 stk. laminare bikubefiltre (</w:t>
      </w:r>
      <w:proofErr w:type="spellStart"/>
      <w:r w:rsidR="000504D9">
        <w:rPr>
          <w:szCs w:val="22"/>
        </w:rPr>
        <w:t>koalescens</w:t>
      </w:r>
      <w:proofErr w:type="spellEnd"/>
      <w:r w:rsidR="000504D9">
        <w:rPr>
          <w:szCs w:val="22"/>
        </w:rPr>
        <w:t xml:space="preserve"> udskiller). </w:t>
      </w:r>
      <w:r w:rsidRPr="00542BC9">
        <w:rPr>
          <w:szCs w:val="22"/>
        </w:rPr>
        <w:t>Udskilleren er forsynet med automatisk flydelukke.</w:t>
      </w:r>
    </w:p>
    <w:p w:rsidR="000C6175" w:rsidRPr="00542BC9" w:rsidRDefault="000C6175" w:rsidP="000C6175">
      <w:pPr>
        <w:pStyle w:val="Brdtekst"/>
        <w:numPr>
          <w:ilvl w:val="0"/>
          <w:numId w:val="29"/>
        </w:numPr>
        <w:spacing w:after="0"/>
        <w:rPr>
          <w:szCs w:val="22"/>
        </w:rPr>
      </w:pPr>
      <w:r w:rsidRPr="00542BC9">
        <w:rPr>
          <w:szCs w:val="22"/>
        </w:rPr>
        <w:t xml:space="preserve">Inspektionsbrønd med en diameter på mindst </w:t>
      </w:r>
      <w:smartTag w:uri="urn:schemas-microsoft-com:office:smarttags" w:element="metricconverter">
        <w:smartTagPr>
          <w:attr w:name="ProductID" w:val="0,6 m"/>
        </w:smartTagPr>
        <w:r w:rsidRPr="00542BC9">
          <w:rPr>
            <w:szCs w:val="22"/>
          </w:rPr>
          <w:t>0,6 m</w:t>
        </w:r>
      </w:smartTag>
      <w:r w:rsidRPr="00542BC9">
        <w:rPr>
          <w:szCs w:val="22"/>
        </w:rPr>
        <w:t xml:space="preserve"> med mulighed for udtagning af øjebliksprøve i fri vandstråle på </w:t>
      </w:r>
      <w:smartTag w:uri="urn:schemas-microsoft-com:office:smarttags" w:element="metricconverter">
        <w:smartTagPr>
          <w:attr w:name="ProductID" w:val="15 cm"/>
        </w:smartTagPr>
        <w:r w:rsidRPr="00542BC9">
          <w:rPr>
            <w:szCs w:val="22"/>
          </w:rPr>
          <w:t>15 cm</w:t>
        </w:r>
      </w:smartTag>
      <w:r w:rsidRPr="00542BC9">
        <w:rPr>
          <w:szCs w:val="22"/>
        </w:rPr>
        <w:t>.</w:t>
      </w:r>
    </w:p>
    <w:p w:rsidR="000C6175" w:rsidRDefault="000C6175" w:rsidP="000C6175">
      <w:pPr>
        <w:pStyle w:val="Brdtekst"/>
        <w:spacing w:after="0"/>
        <w:rPr>
          <w:szCs w:val="22"/>
        </w:rPr>
      </w:pPr>
    </w:p>
    <w:p w:rsidR="000C6175" w:rsidRDefault="000C6175" w:rsidP="000C6175">
      <w:pPr>
        <w:pStyle w:val="Brdtekst"/>
        <w:spacing w:after="0"/>
        <w:rPr>
          <w:szCs w:val="22"/>
        </w:rPr>
      </w:pPr>
      <w:r>
        <w:rPr>
          <w:szCs w:val="22"/>
        </w:rPr>
        <w:t xml:space="preserve">Virksomheden har fremsendt analyser fra spildevand fra deres fabrik i Norge. Analyserne giver et billede af indholdsstofferne og mængderne i spildevandet fra virksomhedens aktiviteter. </w:t>
      </w:r>
    </w:p>
    <w:p w:rsidR="000F59AD" w:rsidRDefault="000F59AD" w:rsidP="000C6175">
      <w:pPr>
        <w:pStyle w:val="Brdtekst"/>
        <w:spacing w:after="0"/>
        <w:rPr>
          <w:szCs w:val="22"/>
        </w:rPr>
      </w:pPr>
      <w:r>
        <w:rPr>
          <w:szCs w:val="22"/>
        </w:rPr>
        <w:t>Virksomheden har en eksisterende tilslutningstilladelse fra 2002, der fortsat er gældende.</w:t>
      </w:r>
    </w:p>
    <w:p w:rsidR="009A5806" w:rsidRPr="00542BC9" w:rsidRDefault="009A5806" w:rsidP="000C6175">
      <w:pPr>
        <w:pStyle w:val="Brdtekst"/>
        <w:spacing w:after="0"/>
        <w:rPr>
          <w:szCs w:val="22"/>
        </w:rPr>
      </w:pPr>
    </w:p>
    <w:p w:rsidR="000C6175" w:rsidRPr="009A5806" w:rsidRDefault="000C6175" w:rsidP="009A5806">
      <w:pPr>
        <w:pStyle w:val="Overskrift2"/>
      </w:pPr>
      <w:bookmarkStart w:id="49" w:name="_Toc488759455"/>
      <w:bookmarkStart w:id="50" w:name="_Toc501523870"/>
      <w:r w:rsidRPr="009A5806">
        <w:t>Affald</w:t>
      </w:r>
      <w:bookmarkEnd w:id="49"/>
      <w:bookmarkEnd w:id="50"/>
    </w:p>
    <w:p w:rsidR="000C6175" w:rsidRPr="00542BC9" w:rsidRDefault="000C6175" w:rsidP="000C6175">
      <w:pPr>
        <w:pStyle w:val="Brdtekst"/>
        <w:spacing w:after="0"/>
        <w:rPr>
          <w:szCs w:val="22"/>
        </w:rPr>
      </w:pPr>
      <w:r w:rsidRPr="00542BC9">
        <w:rPr>
          <w:szCs w:val="22"/>
        </w:rPr>
        <w:t>Virksomheden modtager</w:t>
      </w:r>
      <w:r>
        <w:rPr>
          <w:szCs w:val="22"/>
        </w:rPr>
        <w:t>,</w:t>
      </w:r>
      <w:r w:rsidRPr="00542BC9">
        <w:rPr>
          <w:szCs w:val="22"/>
        </w:rPr>
        <w:t xml:space="preserve"> producerer </w:t>
      </w:r>
      <w:r>
        <w:rPr>
          <w:szCs w:val="22"/>
        </w:rPr>
        <w:t xml:space="preserve">og opbevarer </w:t>
      </w:r>
      <w:r w:rsidRPr="00542BC9">
        <w:rPr>
          <w:szCs w:val="22"/>
        </w:rPr>
        <w:t xml:space="preserve">neden for nævnte affaldstyper og mængder. </w:t>
      </w:r>
      <w:r>
        <w:rPr>
          <w:szCs w:val="22"/>
        </w:rPr>
        <w:t xml:space="preserve">For kildesorteret genanvendeligt erhvervsaffald, vil der blive benyttet transportører og modtageanlæg, som er registreret på lister i affaldsregistreret hos Miljøstyrelsen. Listerne kan ses på www.affaldsregister.mst.dk. Ikke genanvendeligt affald anvises af tilsynsmyndigheden, Vordingborg Kommune. </w:t>
      </w:r>
    </w:p>
    <w:p w:rsidR="000C6175" w:rsidRDefault="000C6175" w:rsidP="000C6175">
      <w:pPr>
        <w:rPr>
          <w:b/>
          <w:highlight w:val="yellow"/>
          <w:u w:val="single"/>
        </w:rPr>
      </w:pPr>
    </w:p>
    <w:p w:rsidR="000C6175" w:rsidRPr="006C0609" w:rsidRDefault="000C6175" w:rsidP="000C6175">
      <w:pPr>
        <w:jc w:val="both"/>
        <w:rPr>
          <w:rFonts w:ascii="Calibri" w:hAnsi="Calibri"/>
          <w:b/>
          <w:color w:val="0D0D0D"/>
        </w:rPr>
      </w:pPr>
      <w:r w:rsidRPr="006C0609">
        <w:rPr>
          <w:b/>
          <w:color w:val="0D0D0D"/>
        </w:rPr>
        <w:t>Affaldstyper og affald</w:t>
      </w:r>
    </w:p>
    <w:p w:rsidR="000C6175" w:rsidRPr="006B0A59" w:rsidRDefault="000C6175" w:rsidP="000C6175">
      <w:pPr>
        <w:jc w:val="both"/>
        <w:rPr>
          <w:color w:val="0D0D0D"/>
        </w:rPr>
      </w:pPr>
      <w:r w:rsidRPr="006B0A59">
        <w:rPr>
          <w:color w:val="0D0D0D"/>
        </w:rPr>
        <w:t xml:space="preserve">Virksomheden vil oparbejde og behandle </w:t>
      </w:r>
      <w:r>
        <w:rPr>
          <w:color w:val="0D0D0D"/>
        </w:rPr>
        <w:t xml:space="preserve">nedenstående nye </w:t>
      </w:r>
      <w:r w:rsidRPr="006B0A59">
        <w:rPr>
          <w:color w:val="0D0D0D"/>
        </w:rPr>
        <w:t xml:space="preserve">affaldstyper: </w:t>
      </w:r>
    </w:p>
    <w:p w:rsidR="000C6175" w:rsidRPr="006B0A59" w:rsidRDefault="000C6175" w:rsidP="000C6175">
      <w:pPr>
        <w:jc w:val="both"/>
        <w:rPr>
          <w:color w:val="0D0D0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4"/>
        <w:gridCol w:w="1276"/>
        <w:gridCol w:w="1315"/>
        <w:gridCol w:w="2049"/>
        <w:gridCol w:w="2711"/>
      </w:tblGrid>
      <w:tr w:rsidR="000C6175" w:rsidRPr="004E7279" w:rsidTr="00282B15">
        <w:tc>
          <w:tcPr>
            <w:tcW w:w="1832" w:type="dxa"/>
            <w:tcBorders>
              <w:top w:val="single" w:sz="4" w:space="0" w:color="auto"/>
              <w:left w:val="single" w:sz="4" w:space="0" w:color="auto"/>
              <w:bottom w:val="single" w:sz="4" w:space="0" w:color="auto"/>
              <w:right w:val="single" w:sz="4" w:space="0" w:color="auto"/>
            </w:tcBorders>
            <w:shd w:val="clear" w:color="auto" w:fill="auto"/>
          </w:tcPr>
          <w:p w:rsidR="000C6175" w:rsidRPr="004E7279" w:rsidRDefault="000C6175" w:rsidP="00282B15">
            <w:pPr>
              <w:spacing w:line="240" w:lineRule="auto"/>
              <w:jc w:val="both"/>
              <w:rPr>
                <w:color w:val="0D0D0D"/>
              </w:rPr>
            </w:pPr>
          </w:p>
        </w:tc>
        <w:tc>
          <w:tcPr>
            <w:tcW w:w="1307" w:type="dxa"/>
            <w:tcBorders>
              <w:top w:val="single" w:sz="4" w:space="0" w:color="auto"/>
              <w:left w:val="single" w:sz="4" w:space="0" w:color="auto"/>
              <w:bottom w:val="single" w:sz="4" w:space="0" w:color="auto"/>
              <w:right w:val="single" w:sz="4" w:space="0" w:color="auto"/>
            </w:tcBorders>
            <w:shd w:val="clear" w:color="auto" w:fill="auto"/>
            <w:hideMark/>
          </w:tcPr>
          <w:p w:rsidR="000C6175" w:rsidRPr="004E7279" w:rsidRDefault="000C6175" w:rsidP="00282B15">
            <w:pPr>
              <w:spacing w:line="240" w:lineRule="auto"/>
              <w:jc w:val="both"/>
              <w:rPr>
                <w:color w:val="0D0D0D"/>
              </w:rPr>
            </w:pPr>
            <w:r>
              <w:rPr>
                <w:color w:val="0D0D0D"/>
              </w:rPr>
              <w:t>M</w:t>
            </w:r>
            <w:r w:rsidRPr="004E7279">
              <w:rPr>
                <w:color w:val="0D0D0D"/>
              </w:rPr>
              <w:t>ængder</w:t>
            </w:r>
          </w:p>
        </w:tc>
        <w:tc>
          <w:tcPr>
            <w:tcW w:w="1360" w:type="dxa"/>
            <w:tcBorders>
              <w:top w:val="single" w:sz="4" w:space="0" w:color="auto"/>
              <w:left w:val="single" w:sz="4" w:space="0" w:color="auto"/>
              <w:bottom w:val="single" w:sz="4" w:space="0" w:color="auto"/>
              <w:right w:val="single" w:sz="4" w:space="0" w:color="auto"/>
            </w:tcBorders>
            <w:shd w:val="clear" w:color="auto" w:fill="auto"/>
            <w:hideMark/>
          </w:tcPr>
          <w:p w:rsidR="000C6175" w:rsidRPr="004E7279" w:rsidRDefault="000C6175" w:rsidP="00282B15">
            <w:pPr>
              <w:spacing w:line="240" w:lineRule="auto"/>
              <w:jc w:val="both"/>
              <w:rPr>
                <w:color w:val="0D0D0D"/>
              </w:rPr>
            </w:pPr>
            <w:r w:rsidRPr="004E7279">
              <w:rPr>
                <w:color w:val="0D0D0D"/>
              </w:rPr>
              <w:t>EAK tilført affald</w:t>
            </w:r>
          </w:p>
        </w:tc>
        <w:tc>
          <w:tcPr>
            <w:tcW w:w="2191" w:type="dxa"/>
            <w:tcBorders>
              <w:top w:val="single" w:sz="4" w:space="0" w:color="auto"/>
              <w:left w:val="single" w:sz="4" w:space="0" w:color="auto"/>
              <w:bottom w:val="single" w:sz="4" w:space="0" w:color="auto"/>
              <w:right w:val="single" w:sz="4" w:space="0" w:color="auto"/>
            </w:tcBorders>
            <w:shd w:val="clear" w:color="auto" w:fill="auto"/>
            <w:hideMark/>
          </w:tcPr>
          <w:p w:rsidR="000C6175" w:rsidRPr="004E7279" w:rsidRDefault="000C6175" w:rsidP="00282B15">
            <w:pPr>
              <w:spacing w:line="240" w:lineRule="auto"/>
              <w:jc w:val="both"/>
              <w:rPr>
                <w:color w:val="0D0D0D"/>
              </w:rPr>
            </w:pPr>
            <w:r w:rsidRPr="004E7279">
              <w:rPr>
                <w:color w:val="0D0D0D"/>
              </w:rPr>
              <w:t>Fraktioner</w:t>
            </w:r>
          </w:p>
        </w:tc>
        <w:tc>
          <w:tcPr>
            <w:tcW w:w="2711" w:type="dxa"/>
            <w:tcBorders>
              <w:top w:val="single" w:sz="4" w:space="0" w:color="auto"/>
              <w:left w:val="single" w:sz="4" w:space="0" w:color="auto"/>
              <w:bottom w:val="single" w:sz="4" w:space="0" w:color="auto"/>
              <w:right w:val="single" w:sz="4" w:space="0" w:color="auto"/>
            </w:tcBorders>
            <w:shd w:val="clear" w:color="auto" w:fill="auto"/>
            <w:hideMark/>
          </w:tcPr>
          <w:p w:rsidR="000C6175" w:rsidRPr="004E7279" w:rsidRDefault="000C6175" w:rsidP="00282B15">
            <w:pPr>
              <w:spacing w:line="240" w:lineRule="auto"/>
              <w:jc w:val="both"/>
              <w:rPr>
                <w:color w:val="0D0D0D"/>
              </w:rPr>
            </w:pPr>
            <w:r w:rsidRPr="004E7279">
              <w:rPr>
                <w:color w:val="0D0D0D"/>
              </w:rPr>
              <w:t>EAK oparbejdet /      ca. mængder</w:t>
            </w:r>
          </w:p>
        </w:tc>
      </w:tr>
      <w:tr w:rsidR="000C6175" w:rsidRPr="004E7279" w:rsidTr="00282B15">
        <w:tc>
          <w:tcPr>
            <w:tcW w:w="1832" w:type="dxa"/>
            <w:tcBorders>
              <w:top w:val="single" w:sz="4" w:space="0" w:color="auto"/>
              <w:left w:val="single" w:sz="4" w:space="0" w:color="auto"/>
              <w:bottom w:val="single" w:sz="4" w:space="0" w:color="auto"/>
              <w:right w:val="single" w:sz="4" w:space="0" w:color="auto"/>
            </w:tcBorders>
            <w:shd w:val="clear" w:color="auto" w:fill="auto"/>
          </w:tcPr>
          <w:p w:rsidR="000C6175" w:rsidRPr="004E7279" w:rsidRDefault="000C6175" w:rsidP="00282B15">
            <w:pPr>
              <w:spacing w:line="240" w:lineRule="auto"/>
              <w:jc w:val="both"/>
              <w:rPr>
                <w:color w:val="0D0D0D"/>
              </w:rPr>
            </w:pPr>
            <w:r w:rsidRPr="004E7279">
              <w:rPr>
                <w:color w:val="0D0D0D"/>
              </w:rPr>
              <w:t xml:space="preserve">Søkabler og </w:t>
            </w:r>
            <w:proofErr w:type="spellStart"/>
            <w:r w:rsidRPr="004E7279">
              <w:rPr>
                <w:color w:val="0D0D0D"/>
              </w:rPr>
              <w:t>an-dre</w:t>
            </w:r>
            <w:proofErr w:type="spellEnd"/>
            <w:r>
              <w:rPr>
                <w:color w:val="0D0D0D"/>
              </w:rPr>
              <w:t xml:space="preserve"> </w:t>
            </w:r>
            <w:r w:rsidRPr="004E7279">
              <w:rPr>
                <w:color w:val="0D0D0D"/>
              </w:rPr>
              <w:t>olieholdige kabler</w:t>
            </w:r>
          </w:p>
          <w:p w:rsidR="000C6175" w:rsidRPr="004E7279" w:rsidRDefault="000C6175" w:rsidP="00282B15">
            <w:pPr>
              <w:spacing w:line="240" w:lineRule="auto"/>
              <w:jc w:val="both"/>
              <w:rPr>
                <w:color w:val="0D0D0D"/>
              </w:rPr>
            </w:pPr>
          </w:p>
          <w:p w:rsidR="000C6175" w:rsidRPr="004E7279" w:rsidRDefault="000C6175" w:rsidP="00282B15">
            <w:pPr>
              <w:spacing w:line="240" w:lineRule="auto"/>
              <w:jc w:val="both"/>
              <w:rPr>
                <w:color w:val="0D0D0D"/>
              </w:rPr>
            </w:pPr>
          </w:p>
        </w:tc>
        <w:tc>
          <w:tcPr>
            <w:tcW w:w="1307" w:type="dxa"/>
            <w:tcBorders>
              <w:top w:val="single" w:sz="4" w:space="0" w:color="auto"/>
              <w:left w:val="single" w:sz="4" w:space="0" w:color="auto"/>
              <w:bottom w:val="single" w:sz="4" w:space="0" w:color="auto"/>
              <w:right w:val="single" w:sz="4" w:space="0" w:color="auto"/>
            </w:tcBorders>
            <w:shd w:val="clear" w:color="auto" w:fill="auto"/>
            <w:hideMark/>
          </w:tcPr>
          <w:p w:rsidR="000C6175" w:rsidRPr="004E7279" w:rsidRDefault="000C6175" w:rsidP="00282B15">
            <w:pPr>
              <w:spacing w:line="240" w:lineRule="auto"/>
              <w:jc w:val="both"/>
              <w:rPr>
                <w:color w:val="0D0D0D"/>
              </w:rPr>
            </w:pPr>
            <w:r w:rsidRPr="004E7279">
              <w:rPr>
                <w:color w:val="0D0D0D"/>
              </w:rPr>
              <w:t>15-20.000 t</w:t>
            </w:r>
          </w:p>
        </w:tc>
        <w:tc>
          <w:tcPr>
            <w:tcW w:w="1360" w:type="dxa"/>
            <w:tcBorders>
              <w:top w:val="single" w:sz="4" w:space="0" w:color="auto"/>
              <w:left w:val="single" w:sz="4" w:space="0" w:color="auto"/>
              <w:bottom w:val="single" w:sz="4" w:space="0" w:color="auto"/>
              <w:right w:val="single" w:sz="4" w:space="0" w:color="auto"/>
            </w:tcBorders>
            <w:shd w:val="clear" w:color="auto" w:fill="auto"/>
            <w:hideMark/>
          </w:tcPr>
          <w:p w:rsidR="000C6175" w:rsidRPr="004E7279" w:rsidRDefault="000C6175" w:rsidP="00282B15">
            <w:pPr>
              <w:spacing w:line="240" w:lineRule="auto"/>
              <w:jc w:val="both"/>
              <w:rPr>
                <w:color w:val="0D0D0D"/>
              </w:rPr>
            </w:pPr>
            <w:r w:rsidRPr="004E7279">
              <w:rPr>
                <w:color w:val="0D0D0D"/>
              </w:rPr>
              <w:t>17.04.01-07</w:t>
            </w:r>
          </w:p>
          <w:p w:rsidR="000C6175" w:rsidRPr="004E7279" w:rsidRDefault="000C6175" w:rsidP="00282B15">
            <w:pPr>
              <w:spacing w:line="240" w:lineRule="auto"/>
              <w:jc w:val="both"/>
              <w:rPr>
                <w:b/>
                <w:color w:val="0D0D0D"/>
              </w:rPr>
            </w:pPr>
            <w:r w:rsidRPr="004E7279">
              <w:rPr>
                <w:b/>
                <w:color w:val="0D0D0D"/>
              </w:rPr>
              <w:t>17.04.10</w:t>
            </w:r>
          </w:p>
          <w:p w:rsidR="000C6175" w:rsidRPr="004E7279" w:rsidRDefault="000C6175" w:rsidP="00282B15">
            <w:pPr>
              <w:spacing w:line="240" w:lineRule="auto"/>
              <w:jc w:val="both"/>
              <w:rPr>
                <w:color w:val="0D0D0D"/>
              </w:rPr>
            </w:pPr>
            <w:r w:rsidRPr="004E7279">
              <w:rPr>
                <w:color w:val="0D0D0D"/>
              </w:rPr>
              <w:t>17.04.11</w:t>
            </w:r>
          </w:p>
        </w:tc>
        <w:tc>
          <w:tcPr>
            <w:tcW w:w="2191" w:type="dxa"/>
            <w:tcBorders>
              <w:top w:val="single" w:sz="4" w:space="0" w:color="auto"/>
              <w:left w:val="single" w:sz="4" w:space="0" w:color="auto"/>
              <w:bottom w:val="single" w:sz="4" w:space="0" w:color="auto"/>
              <w:right w:val="single" w:sz="4" w:space="0" w:color="auto"/>
            </w:tcBorders>
            <w:shd w:val="clear" w:color="auto" w:fill="auto"/>
            <w:hideMark/>
          </w:tcPr>
          <w:p w:rsidR="000C6175" w:rsidRPr="004E7279" w:rsidRDefault="000C6175" w:rsidP="00282B15">
            <w:pPr>
              <w:spacing w:line="240" w:lineRule="auto"/>
              <w:ind w:left="360"/>
              <w:rPr>
                <w:color w:val="0D0D0D"/>
              </w:rPr>
            </w:pPr>
            <w:r w:rsidRPr="004E7279">
              <w:rPr>
                <w:color w:val="0D0D0D"/>
              </w:rPr>
              <w:t>Kobber, rent</w:t>
            </w:r>
          </w:p>
          <w:p w:rsidR="000C6175" w:rsidRPr="004E7279" w:rsidRDefault="000C6175" w:rsidP="00282B15">
            <w:pPr>
              <w:spacing w:line="240" w:lineRule="auto"/>
              <w:ind w:left="360"/>
              <w:rPr>
                <w:color w:val="0D0D0D"/>
              </w:rPr>
            </w:pPr>
            <w:r w:rsidRPr="004E7279">
              <w:rPr>
                <w:color w:val="0D0D0D"/>
              </w:rPr>
              <w:t>Kobber, urent</w:t>
            </w:r>
          </w:p>
          <w:p w:rsidR="000C6175" w:rsidRPr="004E7279" w:rsidRDefault="000C6175" w:rsidP="00282B15">
            <w:pPr>
              <w:spacing w:line="240" w:lineRule="auto"/>
              <w:ind w:left="360"/>
              <w:rPr>
                <w:color w:val="0D0D0D"/>
              </w:rPr>
            </w:pPr>
            <w:proofErr w:type="spellStart"/>
            <w:proofErr w:type="gramStart"/>
            <w:r w:rsidRPr="004E7279">
              <w:rPr>
                <w:color w:val="0D0D0D"/>
              </w:rPr>
              <w:t>Alu</w:t>
            </w:r>
            <w:proofErr w:type="spellEnd"/>
            <w:r w:rsidRPr="004E7279">
              <w:rPr>
                <w:color w:val="0D0D0D"/>
              </w:rPr>
              <w:t>.,</w:t>
            </w:r>
            <w:proofErr w:type="gramEnd"/>
            <w:r w:rsidRPr="004E7279">
              <w:rPr>
                <w:color w:val="0D0D0D"/>
              </w:rPr>
              <w:t xml:space="preserve"> rent</w:t>
            </w:r>
          </w:p>
          <w:p w:rsidR="000C6175" w:rsidRPr="004E7279" w:rsidRDefault="000C6175" w:rsidP="00282B15">
            <w:pPr>
              <w:spacing w:line="240" w:lineRule="auto"/>
              <w:ind w:left="360"/>
              <w:rPr>
                <w:color w:val="0D0D0D"/>
              </w:rPr>
            </w:pPr>
            <w:r w:rsidRPr="004E7279">
              <w:rPr>
                <w:color w:val="0D0D0D"/>
              </w:rPr>
              <w:t>Kobber, urent</w:t>
            </w:r>
          </w:p>
          <w:p w:rsidR="000C6175" w:rsidRPr="004E7279" w:rsidRDefault="000C6175" w:rsidP="00282B15">
            <w:pPr>
              <w:spacing w:line="240" w:lineRule="auto"/>
              <w:ind w:left="360"/>
              <w:rPr>
                <w:color w:val="0D0D0D"/>
              </w:rPr>
            </w:pPr>
            <w:r w:rsidRPr="004E7279">
              <w:rPr>
                <w:color w:val="0D0D0D"/>
              </w:rPr>
              <w:t>Bly, rent/urent</w:t>
            </w:r>
          </w:p>
          <w:p w:rsidR="000C6175" w:rsidRPr="004E7279" w:rsidRDefault="000C6175" w:rsidP="00282B15">
            <w:pPr>
              <w:spacing w:line="240" w:lineRule="auto"/>
              <w:ind w:left="360"/>
              <w:rPr>
                <w:color w:val="0D0D0D"/>
              </w:rPr>
            </w:pPr>
            <w:r w:rsidRPr="004E7279">
              <w:rPr>
                <w:color w:val="0D0D0D"/>
              </w:rPr>
              <w:t>Jern, rent</w:t>
            </w:r>
          </w:p>
          <w:p w:rsidR="000C6175" w:rsidRPr="004E7279" w:rsidRDefault="000C6175" w:rsidP="00282B15">
            <w:pPr>
              <w:spacing w:line="240" w:lineRule="auto"/>
              <w:ind w:left="360"/>
              <w:rPr>
                <w:color w:val="0D0D0D"/>
              </w:rPr>
            </w:pPr>
            <w:r w:rsidRPr="004E7279">
              <w:rPr>
                <w:color w:val="0D0D0D"/>
              </w:rPr>
              <w:t>Jern, urent</w:t>
            </w:r>
          </w:p>
          <w:p w:rsidR="000C6175" w:rsidRPr="004E7279" w:rsidRDefault="000C6175" w:rsidP="00282B15">
            <w:pPr>
              <w:spacing w:line="240" w:lineRule="auto"/>
              <w:ind w:left="360"/>
              <w:rPr>
                <w:color w:val="0D0D0D"/>
              </w:rPr>
            </w:pPr>
            <w:r w:rsidRPr="004E7279">
              <w:rPr>
                <w:color w:val="0D0D0D"/>
              </w:rPr>
              <w:t>Plast, ren</w:t>
            </w:r>
          </w:p>
          <w:p w:rsidR="000C6175" w:rsidRPr="004E7279" w:rsidRDefault="000C6175" w:rsidP="00282B15">
            <w:pPr>
              <w:spacing w:line="240" w:lineRule="auto"/>
              <w:ind w:left="360"/>
              <w:rPr>
                <w:color w:val="0D0D0D"/>
              </w:rPr>
            </w:pPr>
            <w:r w:rsidRPr="004E7279">
              <w:rPr>
                <w:color w:val="0D0D0D"/>
              </w:rPr>
              <w:t>Plast, urent</w:t>
            </w:r>
          </w:p>
          <w:p w:rsidR="000C6175" w:rsidRPr="004E7279" w:rsidRDefault="000C6175" w:rsidP="00282B15">
            <w:pPr>
              <w:spacing w:line="240" w:lineRule="auto"/>
              <w:ind w:left="360"/>
              <w:rPr>
                <w:color w:val="0D0D0D"/>
              </w:rPr>
            </w:pPr>
            <w:r w:rsidRPr="004E7279">
              <w:rPr>
                <w:color w:val="0D0D0D"/>
              </w:rPr>
              <w:t xml:space="preserve">Oliehold. Papir </w:t>
            </w:r>
            <w:proofErr w:type="spellStart"/>
            <w:r w:rsidRPr="004E7279">
              <w:rPr>
                <w:color w:val="0D0D0D"/>
              </w:rPr>
              <w:t>Isolasion</w:t>
            </w:r>
            <w:proofErr w:type="spellEnd"/>
          </w:p>
          <w:p w:rsidR="000C6175" w:rsidRPr="004E7279" w:rsidRDefault="000C6175" w:rsidP="00282B15">
            <w:pPr>
              <w:spacing w:line="240" w:lineRule="auto"/>
              <w:ind w:left="360"/>
              <w:rPr>
                <w:color w:val="0D0D0D"/>
              </w:rPr>
            </w:pPr>
            <w:r w:rsidRPr="004E7279">
              <w:rPr>
                <w:color w:val="0D0D0D"/>
              </w:rPr>
              <w:t>Rustfrit rent</w:t>
            </w:r>
          </w:p>
          <w:p w:rsidR="000C6175" w:rsidRPr="004E7279" w:rsidRDefault="000C6175" w:rsidP="00282B15">
            <w:pPr>
              <w:spacing w:line="240" w:lineRule="auto"/>
              <w:ind w:left="360"/>
              <w:rPr>
                <w:color w:val="0D0D0D"/>
              </w:rPr>
            </w:pPr>
            <w:r w:rsidRPr="004E7279">
              <w:rPr>
                <w:color w:val="0D0D0D"/>
              </w:rPr>
              <w:t>Rustfrit urent</w:t>
            </w:r>
          </w:p>
          <w:p w:rsidR="000C6175" w:rsidRPr="004E7279" w:rsidRDefault="000C6175" w:rsidP="00282B15">
            <w:pPr>
              <w:spacing w:line="240" w:lineRule="auto"/>
              <w:jc w:val="both"/>
              <w:rPr>
                <w:color w:val="0D0D0D"/>
              </w:rPr>
            </w:pPr>
            <w:r w:rsidRPr="004E7279">
              <w:rPr>
                <w:color w:val="0D0D0D"/>
              </w:rPr>
              <w:t xml:space="preserve">      Lærred</w:t>
            </w:r>
          </w:p>
        </w:tc>
        <w:tc>
          <w:tcPr>
            <w:tcW w:w="2711" w:type="dxa"/>
            <w:tcBorders>
              <w:top w:val="single" w:sz="4" w:space="0" w:color="auto"/>
              <w:left w:val="single" w:sz="4" w:space="0" w:color="auto"/>
              <w:bottom w:val="single" w:sz="4" w:space="0" w:color="auto"/>
              <w:right w:val="single" w:sz="4" w:space="0" w:color="auto"/>
            </w:tcBorders>
            <w:shd w:val="clear" w:color="auto" w:fill="auto"/>
          </w:tcPr>
          <w:p w:rsidR="000C6175" w:rsidRPr="004E7279" w:rsidRDefault="000C6175" w:rsidP="00282B15">
            <w:pPr>
              <w:spacing w:line="240" w:lineRule="auto"/>
              <w:jc w:val="both"/>
              <w:rPr>
                <w:color w:val="0D0D0D"/>
              </w:rPr>
            </w:pPr>
            <w:r w:rsidRPr="004E7279">
              <w:rPr>
                <w:color w:val="0D0D0D"/>
              </w:rPr>
              <w:t>EAK dækker alle fraktioner</w:t>
            </w:r>
          </w:p>
          <w:p w:rsidR="000C6175" w:rsidRPr="004E7279" w:rsidRDefault="000C6175" w:rsidP="00282B15">
            <w:pPr>
              <w:spacing w:line="240" w:lineRule="auto"/>
              <w:jc w:val="both"/>
              <w:rPr>
                <w:color w:val="0D0D0D"/>
              </w:rPr>
            </w:pPr>
          </w:p>
          <w:p w:rsidR="000C6175" w:rsidRPr="004E7279" w:rsidRDefault="000C6175" w:rsidP="00282B15">
            <w:pPr>
              <w:spacing w:line="240" w:lineRule="auto"/>
              <w:jc w:val="both"/>
              <w:rPr>
                <w:color w:val="0D0D0D"/>
              </w:rPr>
            </w:pPr>
          </w:p>
          <w:p w:rsidR="000C6175" w:rsidRPr="004E7279" w:rsidRDefault="000C6175" w:rsidP="00282B15">
            <w:pPr>
              <w:spacing w:line="240" w:lineRule="auto"/>
              <w:jc w:val="both"/>
              <w:rPr>
                <w:color w:val="0D0D0D"/>
              </w:rPr>
            </w:pPr>
          </w:p>
          <w:p w:rsidR="000C6175" w:rsidRPr="004E7279" w:rsidRDefault="000C6175" w:rsidP="00282B15">
            <w:pPr>
              <w:spacing w:line="240" w:lineRule="auto"/>
              <w:jc w:val="both"/>
              <w:rPr>
                <w:color w:val="0D0D0D"/>
              </w:rPr>
            </w:pPr>
            <w:r w:rsidRPr="004E7279">
              <w:rPr>
                <w:color w:val="0D0D0D"/>
              </w:rPr>
              <w:t>19.12.02 / 10 %</w:t>
            </w:r>
          </w:p>
          <w:p w:rsidR="000C6175" w:rsidRPr="004E7279" w:rsidRDefault="000C6175" w:rsidP="00282B15">
            <w:pPr>
              <w:spacing w:line="240" w:lineRule="auto"/>
              <w:jc w:val="both"/>
              <w:rPr>
                <w:color w:val="0D0D0D"/>
              </w:rPr>
            </w:pPr>
            <w:r w:rsidRPr="004E7279">
              <w:rPr>
                <w:color w:val="0D0D0D"/>
              </w:rPr>
              <w:t>19.12.03 / 75 %</w:t>
            </w:r>
          </w:p>
          <w:p w:rsidR="000C6175" w:rsidRPr="004E7279" w:rsidRDefault="000C6175" w:rsidP="00282B15">
            <w:pPr>
              <w:spacing w:line="240" w:lineRule="auto"/>
              <w:jc w:val="both"/>
              <w:rPr>
                <w:color w:val="0D0D0D"/>
              </w:rPr>
            </w:pPr>
            <w:r w:rsidRPr="004E7279">
              <w:rPr>
                <w:color w:val="0D0D0D"/>
              </w:rPr>
              <w:t>19.10.04 / 5-10 %*</w:t>
            </w:r>
          </w:p>
          <w:p w:rsidR="000C6175" w:rsidRPr="004E7279" w:rsidRDefault="000C6175" w:rsidP="00282B15">
            <w:pPr>
              <w:spacing w:line="240" w:lineRule="auto"/>
              <w:jc w:val="both"/>
              <w:rPr>
                <w:color w:val="0D0D0D"/>
              </w:rPr>
            </w:pPr>
            <w:r w:rsidRPr="004E7279">
              <w:rPr>
                <w:color w:val="0D0D0D"/>
              </w:rPr>
              <w:t>19.12.08 / 5-10 %*</w:t>
            </w:r>
          </w:p>
          <w:p w:rsidR="000C6175" w:rsidRPr="004E7279" w:rsidRDefault="000C6175" w:rsidP="00282B15">
            <w:pPr>
              <w:spacing w:line="240" w:lineRule="auto"/>
              <w:jc w:val="both"/>
              <w:rPr>
                <w:b/>
                <w:color w:val="0D0D0D"/>
              </w:rPr>
            </w:pPr>
            <w:r w:rsidRPr="004E7279">
              <w:rPr>
                <w:b/>
                <w:color w:val="0D0D0D"/>
              </w:rPr>
              <w:t>19.12.11 / 2-3 %***</w:t>
            </w:r>
          </w:p>
          <w:p w:rsidR="000C6175" w:rsidRPr="004E7279" w:rsidRDefault="000C6175" w:rsidP="00282B15">
            <w:pPr>
              <w:spacing w:line="240" w:lineRule="auto"/>
              <w:jc w:val="both"/>
              <w:rPr>
                <w:b/>
                <w:color w:val="0D0D0D"/>
              </w:rPr>
            </w:pPr>
            <w:r w:rsidRPr="004E7279">
              <w:rPr>
                <w:color w:val="0D0D0D"/>
              </w:rPr>
              <w:t>19.12.12</w:t>
            </w:r>
            <w:r w:rsidRPr="004E7279">
              <w:rPr>
                <w:b/>
                <w:color w:val="0D0D0D"/>
              </w:rPr>
              <w:t xml:space="preserve"> </w:t>
            </w:r>
          </w:p>
        </w:tc>
      </w:tr>
      <w:tr w:rsidR="000C6175" w:rsidRPr="004E7279" w:rsidTr="00282B15">
        <w:tc>
          <w:tcPr>
            <w:tcW w:w="1832" w:type="dxa"/>
            <w:tcBorders>
              <w:top w:val="single" w:sz="4" w:space="0" w:color="auto"/>
              <w:left w:val="single" w:sz="4" w:space="0" w:color="auto"/>
              <w:bottom w:val="single" w:sz="4" w:space="0" w:color="auto"/>
              <w:right w:val="single" w:sz="4" w:space="0" w:color="auto"/>
            </w:tcBorders>
            <w:shd w:val="clear" w:color="auto" w:fill="auto"/>
          </w:tcPr>
          <w:p w:rsidR="000C6175" w:rsidRPr="004E7279" w:rsidRDefault="000C6175" w:rsidP="00282B15">
            <w:pPr>
              <w:spacing w:line="240" w:lineRule="auto"/>
              <w:jc w:val="both"/>
              <w:rPr>
                <w:color w:val="0D0D0D"/>
              </w:rPr>
            </w:pPr>
            <w:r w:rsidRPr="004E7279">
              <w:rPr>
                <w:color w:val="0D0D0D"/>
              </w:rPr>
              <w:t>Transformatorer</w:t>
            </w:r>
          </w:p>
          <w:p w:rsidR="000C6175" w:rsidRPr="004E7279" w:rsidRDefault="000C6175" w:rsidP="00282B15">
            <w:pPr>
              <w:spacing w:line="240" w:lineRule="auto"/>
              <w:jc w:val="both"/>
              <w:rPr>
                <w:color w:val="0D0D0D"/>
              </w:rPr>
            </w:pPr>
          </w:p>
        </w:tc>
        <w:tc>
          <w:tcPr>
            <w:tcW w:w="1307" w:type="dxa"/>
            <w:tcBorders>
              <w:top w:val="single" w:sz="4" w:space="0" w:color="auto"/>
              <w:left w:val="single" w:sz="4" w:space="0" w:color="auto"/>
              <w:bottom w:val="single" w:sz="4" w:space="0" w:color="auto"/>
              <w:right w:val="single" w:sz="4" w:space="0" w:color="auto"/>
            </w:tcBorders>
            <w:shd w:val="clear" w:color="auto" w:fill="auto"/>
            <w:hideMark/>
          </w:tcPr>
          <w:p w:rsidR="000C6175" w:rsidRPr="004E7279" w:rsidRDefault="000C6175" w:rsidP="00282B15">
            <w:pPr>
              <w:spacing w:line="240" w:lineRule="auto"/>
              <w:jc w:val="both"/>
              <w:rPr>
                <w:color w:val="0D0D0D"/>
              </w:rPr>
            </w:pPr>
            <w:r w:rsidRPr="004E7279">
              <w:rPr>
                <w:color w:val="0D0D0D"/>
              </w:rPr>
              <w:t>0-5.000 t</w:t>
            </w:r>
          </w:p>
        </w:tc>
        <w:tc>
          <w:tcPr>
            <w:tcW w:w="1360" w:type="dxa"/>
            <w:tcBorders>
              <w:top w:val="single" w:sz="4" w:space="0" w:color="auto"/>
              <w:left w:val="single" w:sz="4" w:space="0" w:color="auto"/>
              <w:bottom w:val="single" w:sz="4" w:space="0" w:color="auto"/>
              <w:right w:val="single" w:sz="4" w:space="0" w:color="auto"/>
            </w:tcBorders>
            <w:shd w:val="clear" w:color="auto" w:fill="auto"/>
            <w:hideMark/>
          </w:tcPr>
          <w:p w:rsidR="000C6175" w:rsidRPr="004E7279" w:rsidRDefault="000C6175" w:rsidP="00282B15">
            <w:pPr>
              <w:spacing w:line="240" w:lineRule="auto"/>
              <w:jc w:val="both"/>
              <w:rPr>
                <w:b/>
                <w:color w:val="0D0D0D"/>
              </w:rPr>
            </w:pPr>
            <w:r w:rsidRPr="004E7279">
              <w:rPr>
                <w:b/>
                <w:color w:val="0D0D0D"/>
              </w:rPr>
              <w:t>16.02.09</w:t>
            </w:r>
          </w:p>
          <w:p w:rsidR="000C6175" w:rsidRPr="004E7279" w:rsidRDefault="000C6175" w:rsidP="00282B15">
            <w:pPr>
              <w:spacing w:line="240" w:lineRule="auto"/>
              <w:jc w:val="both"/>
              <w:rPr>
                <w:b/>
                <w:color w:val="0D0D0D"/>
              </w:rPr>
            </w:pPr>
            <w:r w:rsidRPr="004E7279">
              <w:rPr>
                <w:b/>
                <w:color w:val="0D0D0D"/>
              </w:rPr>
              <w:t>16.02.13</w:t>
            </w:r>
          </w:p>
          <w:p w:rsidR="000C6175" w:rsidRPr="004E7279" w:rsidRDefault="000C6175" w:rsidP="00282B15">
            <w:pPr>
              <w:spacing w:line="240" w:lineRule="auto"/>
              <w:jc w:val="both"/>
              <w:rPr>
                <w:b/>
                <w:color w:val="0D0D0D"/>
              </w:rPr>
            </w:pPr>
            <w:r w:rsidRPr="004E7279">
              <w:rPr>
                <w:b/>
                <w:color w:val="0D0D0D"/>
              </w:rPr>
              <w:t>16.06.01</w:t>
            </w:r>
          </w:p>
          <w:p w:rsidR="000C6175" w:rsidRPr="004E7279" w:rsidRDefault="000C6175" w:rsidP="00282B15">
            <w:pPr>
              <w:spacing w:line="240" w:lineRule="auto"/>
              <w:jc w:val="both"/>
              <w:rPr>
                <w:b/>
                <w:color w:val="0D0D0D"/>
              </w:rPr>
            </w:pPr>
            <w:r w:rsidRPr="004E7279">
              <w:rPr>
                <w:b/>
                <w:color w:val="0D0D0D"/>
              </w:rPr>
              <w:t>17.04.09</w:t>
            </w:r>
          </w:p>
        </w:tc>
        <w:tc>
          <w:tcPr>
            <w:tcW w:w="2191" w:type="dxa"/>
            <w:tcBorders>
              <w:top w:val="single" w:sz="4" w:space="0" w:color="auto"/>
              <w:left w:val="single" w:sz="4" w:space="0" w:color="auto"/>
              <w:bottom w:val="single" w:sz="4" w:space="0" w:color="auto"/>
              <w:right w:val="single" w:sz="4" w:space="0" w:color="auto"/>
            </w:tcBorders>
            <w:shd w:val="clear" w:color="auto" w:fill="auto"/>
            <w:hideMark/>
          </w:tcPr>
          <w:p w:rsidR="000C6175" w:rsidRPr="004E7279" w:rsidRDefault="000C6175" w:rsidP="00282B15">
            <w:pPr>
              <w:spacing w:line="240" w:lineRule="auto"/>
              <w:ind w:left="360"/>
              <w:rPr>
                <w:color w:val="0D0D0D"/>
              </w:rPr>
            </w:pPr>
            <w:r w:rsidRPr="004E7279">
              <w:rPr>
                <w:color w:val="0D0D0D"/>
              </w:rPr>
              <w:t>Kobber, rent</w:t>
            </w:r>
          </w:p>
          <w:p w:rsidR="000C6175" w:rsidRPr="004E7279" w:rsidRDefault="000C6175" w:rsidP="00282B15">
            <w:pPr>
              <w:spacing w:line="240" w:lineRule="auto"/>
              <w:ind w:left="360"/>
              <w:rPr>
                <w:color w:val="0D0D0D"/>
              </w:rPr>
            </w:pPr>
            <w:r w:rsidRPr="004E7279">
              <w:rPr>
                <w:color w:val="0D0D0D"/>
              </w:rPr>
              <w:t>Kobber, urent</w:t>
            </w:r>
          </w:p>
          <w:p w:rsidR="000C6175" w:rsidRPr="004E7279" w:rsidRDefault="000C6175" w:rsidP="00282B15">
            <w:pPr>
              <w:spacing w:line="240" w:lineRule="auto"/>
              <w:ind w:left="360"/>
              <w:rPr>
                <w:color w:val="0D0D0D"/>
              </w:rPr>
            </w:pPr>
            <w:proofErr w:type="spellStart"/>
            <w:proofErr w:type="gramStart"/>
            <w:r w:rsidRPr="004E7279">
              <w:rPr>
                <w:color w:val="0D0D0D"/>
              </w:rPr>
              <w:t>Alumin</w:t>
            </w:r>
            <w:proofErr w:type="spellEnd"/>
            <w:r w:rsidRPr="004E7279">
              <w:rPr>
                <w:color w:val="0D0D0D"/>
              </w:rPr>
              <w:t>.,</w:t>
            </w:r>
            <w:proofErr w:type="gramEnd"/>
            <w:r w:rsidRPr="004E7279">
              <w:rPr>
                <w:color w:val="0D0D0D"/>
              </w:rPr>
              <w:t xml:space="preserve"> rent</w:t>
            </w:r>
          </w:p>
          <w:p w:rsidR="000C6175" w:rsidRPr="004E7279" w:rsidRDefault="000C6175" w:rsidP="00282B15">
            <w:pPr>
              <w:spacing w:line="240" w:lineRule="auto"/>
              <w:ind w:left="360"/>
              <w:rPr>
                <w:color w:val="0D0D0D"/>
              </w:rPr>
            </w:pPr>
            <w:r w:rsidRPr="004E7279">
              <w:rPr>
                <w:color w:val="0D0D0D"/>
              </w:rPr>
              <w:t>Kobber, urent</w:t>
            </w:r>
          </w:p>
          <w:p w:rsidR="000C6175" w:rsidRPr="004E7279" w:rsidRDefault="000C6175" w:rsidP="00282B15">
            <w:pPr>
              <w:spacing w:line="240" w:lineRule="auto"/>
              <w:ind w:left="360"/>
              <w:rPr>
                <w:color w:val="0D0D0D"/>
              </w:rPr>
            </w:pPr>
            <w:r w:rsidRPr="004E7279">
              <w:rPr>
                <w:color w:val="0D0D0D"/>
              </w:rPr>
              <w:t>Bly, rent/urent</w:t>
            </w:r>
          </w:p>
          <w:p w:rsidR="000C6175" w:rsidRPr="004E7279" w:rsidRDefault="000C6175" w:rsidP="00282B15">
            <w:pPr>
              <w:spacing w:line="240" w:lineRule="auto"/>
              <w:ind w:left="360"/>
              <w:rPr>
                <w:color w:val="0D0D0D"/>
              </w:rPr>
            </w:pPr>
            <w:r w:rsidRPr="004E7279">
              <w:rPr>
                <w:color w:val="0D0D0D"/>
              </w:rPr>
              <w:t>Jern, rent</w:t>
            </w:r>
          </w:p>
          <w:p w:rsidR="000C6175" w:rsidRPr="004E7279" w:rsidRDefault="000C6175" w:rsidP="00282B15">
            <w:pPr>
              <w:spacing w:line="240" w:lineRule="auto"/>
              <w:ind w:left="360"/>
              <w:rPr>
                <w:color w:val="0D0D0D"/>
              </w:rPr>
            </w:pPr>
            <w:r w:rsidRPr="004E7279">
              <w:rPr>
                <w:color w:val="0D0D0D"/>
              </w:rPr>
              <w:t>Jern, urent</w:t>
            </w:r>
          </w:p>
          <w:p w:rsidR="000C6175" w:rsidRPr="004E7279" w:rsidRDefault="000C6175" w:rsidP="00282B15">
            <w:pPr>
              <w:spacing w:line="240" w:lineRule="auto"/>
              <w:ind w:left="360"/>
              <w:rPr>
                <w:color w:val="0D0D0D"/>
              </w:rPr>
            </w:pPr>
            <w:r w:rsidRPr="004E7279">
              <w:rPr>
                <w:color w:val="0D0D0D"/>
              </w:rPr>
              <w:t>Plast, ren</w:t>
            </w:r>
          </w:p>
          <w:p w:rsidR="000C6175" w:rsidRPr="004E7279" w:rsidRDefault="000C6175" w:rsidP="00282B15">
            <w:pPr>
              <w:spacing w:line="240" w:lineRule="auto"/>
              <w:ind w:left="360"/>
              <w:rPr>
                <w:color w:val="0D0D0D"/>
              </w:rPr>
            </w:pPr>
            <w:r w:rsidRPr="004E7279">
              <w:rPr>
                <w:color w:val="0D0D0D"/>
              </w:rPr>
              <w:t>Plast, urent</w:t>
            </w:r>
          </w:p>
          <w:p w:rsidR="000C6175" w:rsidRPr="004E7279" w:rsidRDefault="000C6175" w:rsidP="00282B15">
            <w:pPr>
              <w:spacing w:line="240" w:lineRule="auto"/>
              <w:ind w:left="360"/>
              <w:rPr>
                <w:color w:val="0D0D0D"/>
              </w:rPr>
            </w:pPr>
            <w:r w:rsidRPr="004E7279">
              <w:rPr>
                <w:color w:val="0D0D0D"/>
              </w:rPr>
              <w:t>Oliehold. Affald</w:t>
            </w:r>
          </w:p>
          <w:p w:rsidR="000C6175" w:rsidRPr="004E7279" w:rsidRDefault="000C6175" w:rsidP="00282B15">
            <w:pPr>
              <w:spacing w:line="240" w:lineRule="auto"/>
              <w:ind w:left="360"/>
              <w:rPr>
                <w:color w:val="0D0D0D"/>
              </w:rPr>
            </w:pPr>
            <w:r w:rsidRPr="004E7279">
              <w:rPr>
                <w:color w:val="0D0D0D"/>
              </w:rPr>
              <w:t>Rustfrit rent</w:t>
            </w:r>
          </w:p>
          <w:p w:rsidR="000C6175" w:rsidRPr="004E7279" w:rsidRDefault="000C6175" w:rsidP="00282B15">
            <w:pPr>
              <w:spacing w:line="240" w:lineRule="auto"/>
              <w:ind w:left="360"/>
              <w:rPr>
                <w:color w:val="0D0D0D"/>
              </w:rPr>
            </w:pPr>
            <w:r w:rsidRPr="004E7279">
              <w:rPr>
                <w:color w:val="0D0D0D"/>
              </w:rPr>
              <w:t>Rustfrit, urent</w:t>
            </w:r>
          </w:p>
        </w:tc>
        <w:tc>
          <w:tcPr>
            <w:tcW w:w="2711" w:type="dxa"/>
            <w:tcBorders>
              <w:top w:val="single" w:sz="4" w:space="0" w:color="auto"/>
              <w:left w:val="single" w:sz="4" w:space="0" w:color="auto"/>
              <w:bottom w:val="single" w:sz="4" w:space="0" w:color="auto"/>
              <w:right w:val="single" w:sz="4" w:space="0" w:color="auto"/>
            </w:tcBorders>
            <w:shd w:val="clear" w:color="auto" w:fill="auto"/>
          </w:tcPr>
          <w:p w:rsidR="000C6175" w:rsidRPr="004E7279" w:rsidRDefault="000C6175" w:rsidP="00282B15">
            <w:pPr>
              <w:spacing w:line="240" w:lineRule="auto"/>
              <w:jc w:val="both"/>
              <w:rPr>
                <w:color w:val="0D0D0D"/>
              </w:rPr>
            </w:pPr>
            <w:r w:rsidRPr="004E7279">
              <w:rPr>
                <w:color w:val="0D0D0D"/>
              </w:rPr>
              <w:t>EAK dækker alle fraktioner</w:t>
            </w:r>
          </w:p>
          <w:p w:rsidR="000C6175" w:rsidRPr="004E7279" w:rsidRDefault="000C6175" w:rsidP="00282B15">
            <w:pPr>
              <w:spacing w:line="240" w:lineRule="auto"/>
              <w:jc w:val="both"/>
              <w:rPr>
                <w:color w:val="0D0D0D"/>
              </w:rPr>
            </w:pPr>
          </w:p>
          <w:p w:rsidR="000C6175" w:rsidRPr="004E7279" w:rsidRDefault="000C6175" w:rsidP="00282B15">
            <w:pPr>
              <w:spacing w:line="240" w:lineRule="auto"/>
              <w:jc w:val="both"/>
              <w:rPr>
                <w:color w:val="0D0D0D"/>
              </w:rPr>
            </w:pPr>
          </w:p>
          <w:p w:rsidR="000C6175" w:rsidRPr="004E7279" w:rsidRDefault="000C6175" w:rsidP="00282B15">
            <w:pPr>
              <w:spacing w:line="240" w:lineRule="auto"/>
              <w:jc w:val="both"/>
              <w:rPr>
                <w:color w:val="0D0D0D"/>
              </w:rPr>
            </w:pPr>
          </w:p>
          <w:p w:rsidR="000C6175" w:rsidRPr="004E7279" w:rsidRDefault="000C6175" w:rsidP="00282B15">
            <w:pPr>
              <w:spacing w:line="240" w:lineRule="auto"/>
              <w:jc w:val="both"/>
              <w:rPr>
                <w:color w:val="0D0D0D"/>
              </w:rPr>
            </w:pPr>
            <w:r w:rsidRPr="004E7279">
              <w:rPr>
                <w:color w:val="0D0D0D"/>
              </w:rPr>
              <w:t xml:space="preserve">19.12.02 </w:t>
            </w:r>
          </w:p>
          <w:p w:rsidR="000C6175" w:rsidRPr="004E7279" w:rsidRDefault="000C6175" w:rsidP="00282B15">
            <w:pPr>
              <w:spacing w:line="240" w:lineRule="auto"/>
              <w:jc w:val="both"/>
              <w:rPr>
                <w:color w:val="0D0D0D"/>
              </w:rPr>
            </w:pPr>
            <w:r w:rsidRPr="004E7279">
              <w:rPr>
                <w:color w:val="0D0D0D"/>
              </w:rPr>
              <w:t xml:space="preserve">19.12.03 </w:t>
            </w:r>
          </w:p>
          <w:p w:rsidR="000C6175" w:rsidRPr="004E7279" w:rsidRDefault="000C6175" w:rsidP="00282B15">
            <w:pPr>
              <w:spacing w:line="240" w:lineRule="auto"/>
              <w:jc w:val="both"/>
              <w:rPr>
                <w:color w:val="0D0D0D"/>
              </w:rPr>
            </w:pPr>
            <w:r w:rsidRPr="004E7279">
              <w:rPr>
                <w:color w:val="0D0D0D"/>
              </w:rPr>
              <w:t>19.10.04</w:t>
            </w:r>
          </w:p>
          <w:p w:rsidR="000C6175" w:rsidRPr="004E7279" w:rsidRDefault="000C6175" w:rsidP="00282B15">
            <w:pPr>
              <w:spacing w:line="240" w:lineRule="auto"/>
              <w:jc w:val="both"/>
              <w:rPr>
                <w:color w:val="0D0D0D"/>
              </w:rPr>
            </w:pPr>
            <w:r w:rsidRPr="004E7279">
              <w:rPr>
                <w:color w:val="0D0D0D"/>
              </w:rPr>
              <w:t>19.12.08</w:t>
            </w:r>
          </w:p>
          <w:p w:rsidR="000C6175" w:rsidRPr="004E7279" w:rsidRDefault="000C6175" w:rsidP="00282B15">
            <w:pPr>
              <w:spacing w:line="240" w:lineRule="auto"/>
              <w:jc w:val="both"/>
              <w:rPr>
                <w:color w:val="0D0D0D"/>
              </w:rPr>
            </w:pPr>
            <w:r w:rsidRPr="004E7279">
              <w:rPr>
                <w:b/>
                <w:color w:val="0D0D0D"/>
              </w:rPr>
              <w:t>16.02.15</w:t>
            </w:r>
            <w:r w:rsidRPr="004E7279">
              <w:rPr>
                <w:color w:val="0D0D0D"/>
              </w:rPr>
              <w:t xml:space="preserve"> </w:t>
            </w:r>
          </w:p>
          <w:p w:rsidR="000C6175" w:rsidRPr="004E7279" w:rsidRDefault="000C6175" w:rsidP="00282B15">
            <w:pPr>
              <w:spacing w:line="240" w:lineRule="auto"/>
              <w:jc w:val="both"/>
              <w:rPr>
                <w:b/>
                <w:color w:val="0D0D0D"/>
              </w:rPr>
            </w:pPr>
            <w:r w:rsidRPr="004E7279">
              <w:rPr>
                <w:b/>
                <w:color w:val="0D0D0D"/>
              </w:rPr>
              <w:t>16.06.01</w:t>
            </w:r>
          </w:p>
          <w:p w:rsidR="000C6175" w:rsidRPr="004E7279" w:rsidRDefault="000C6175" w:rsidP="00282B15">
            <w:pPr>
              <w:spacing w:line="240" w:lineRule="auto"/>
              <w:jc w:val="both"/>
              <w:rPr>
                <w:b/>
                <w:color w:val="0D0D0D"/>
              </w:rPr>
            </w:pPr>
            <w:r w:rsidRPr="004E7279">
              <w:rPr>
                <w:b/>
                <w:color w:val="0D0D0D"/>
              </w:rPr>
              <w:t>16.07.08</w:t>
            </w:r>
          </w:p>
          <w:p w:rsidR="000C6175" w:rsidRPr="004E7279" w:rsidRDefault="000C6175" w:rsidP="00282B15">
            <w:pPr>
              <w:spacing w:line="240" w:lineRule="auto"/>
              <w:jc w:val="both"/>
              <w:rPr>
                <w:color w:val="0D0D0D"/>
              </w:rPr>
            </w:pPr>
            <w:r w:rsidRPr="004E7279">
              <w:rPr>
                <w:color w:val="0D0D0D"/>
              </w:rPr>
              <w:t>Mængdesam</w:t>
            </w:r>
            <w:r>
              <w:rPr>
                <w:color w:val="0D0D0D"/>
              </w:rPr>
              <w:t>m</w:t>
            </w:r>
            <w:r w:rsidRPr="004E7279">
              <w:rPr>
                <w:color w:val="0D0D0D"/>
              </w:rPr>
              <w:t>ensætning usikker</w:t>
            </w:r>
          </w:p>
        </w:tc>
      </w:tr>
      <w:tr w:rsidR="000C6175" w:rsidRPr="004E7279" w:rsidTr="00282B15">
        <w:tc>
          <w:tcPr>
            <w:tcW w:w="1832" w:type="dxa"/>
            <w:tcBorders>
              <w:top w:val="single" w:sz="4" w:space="0" w:color="auto"/>
              <w:left w:val="single" w:sz="4" w:space="0" w:color="auto"/>
              <w:bottom w:val="single" w:sz="4" w:space="0" w:color="auto"/>
              <w:right w:val="single" w:sz="4" w:space="0" w:color="auto"/>
            </w:tcBorders>
            <w:shd w:val="clear" w:color="auto" w:fill="auto"/>
            <w:hideMark/>
          </w:tcPr>
          <w:p w:rsidR="000C6175" w:rsidRPr="004E7279" w:rsidRDefault="000C6175" w:rsidP="00282B15">
            <w:pPr>
              <w:spacing w:line="240" w:lineRule="auto"/>
              <w:jc w:val="both"/>
              <w:rPr>
                <w:color w:val="0D0D0D"/>
              </w:rPr>
            </w:pPr>
            <w:r w:rsidRPr="004E7279">
              <w:rPr>
                <w:color w:val="0D0D0D"/>
              </w:rPr>
              <w:t>Ledninger (også med elektronik-affald)</w:t>
            </w:r>
          </w:p>
        </w:tc>
        <w:tc>
          <w:tcPr>
            <w:tcW w:w="1307" w:type="dxa"/>
            <w:tcBorders>
              <w:top w:val="single" w:sz="4" w:space="0" w:color="auto"/>
              <w:left w:val="single" w:sz="4" w:space="0" w:color="auto"/>
              <w:bottom w:val="single" w:sz="4" w:space="0" w:color="auto"/>
              <w:right w:val="single" w:sz="4" w:space="0" w:color="auto"/>
            </w:tcBorders>
            <w:shd w:val="clear" w:color="auto" w:fill="auto"/>
            <w:hideMark/>
          </w:tcPr>
          <w:p w:rsidR="000C6175" w:rsidRPr="004E7279" w:rsidRDefault="000C6175" w:rsidP="00282B15">
            <w:pPr>
              <w:spacing w:line="240" w:lineRule="auto"/>
              <w:jc w:val="both"/>
              <w:rPr>
                <w:color w:val="0D0D0D"/>
              </w:rPr>
            </w:pPr>
            <w:r w:rsidRPr="004E7279">
              <w:rPr>
                <w:color w:val="0D0D0D"/>
              </w:rPr>
              <w:t>5-10.000 t</w:t>
            </w:r>
          </w:p>
        </w:tc>
        <w:tc>
          <w:tcPr>
            <w:tcW w:w="1360" w:type="dxa"/>
            <w:tcBorders>
              <w:top w:val="single" w:sz="4" w:space="0" w:color="auto"/>
              <w:left w:val="single" w:sz="4" w:space="0" w:color="auto"/>
              <w:bottom w:val="single" w:sz="4" w:space="0" w:color="auto"/>
              <w:right w:val="single" w:sz="4" w:space="0" w:color="auto"/>
            </w:tcBorders>
            <w:shd w:val="clear" w:color="auto" w:fill="auto"/>
            <w:hideMark/>
          </w:tcPr>
          <w:p w:rsidR="000C6175" w:rsidRPr="004E7279" w:rsidRDefault="000C6175" w:rsidP="00282B15">
            <w:pPr>
              <w:spacing w:line="240" w:lineRule="auto"/>
              <w:jc w:val="both"/>
              <w:rPr>
                <w:color w:val="0D0D0D"/>
              </w:rPr>
            </w:pPr>
            <w:r w:rsidRPr="004E7279">
              <w:rPr>
                <w:color w:val="0D0D0D"/>
              </w:rPr>
              <w:t>16.02.14</w:t>
            </w:r>
          </w:p>
          <w:p w:rsidR="000C6175" w:rsidRPr="004E7279" w:rsidRDefault="000C6175" w:rsidP="00282B15">
            <w:pPr>
              <w:spacing w:line="240" w:lineRule="auto"/>
              <w:jc w:val="both"/>
              <w:rPr>
                <w:color w:val="0D0D0D"/>
              </w:rPr>
            </w:pPr>
            <w:r w:rsidRPr="004E7279">
              <w:rPr>
                <w:color w:val="0D0D0D"/>
              </w:rPr>
              <w:t>16.02.16</w:t>
            </w:r>
          </w:p>
          <w:p w:rsidR="000C6175" w:rsidRPr="004E7279" w:rsidRDefault="000C6175" w:rsidP="00282B15">
            <w:pPr>
              <w:spacing w:line="240" w:lineRule="auto"/>
              <w:jc w:val="both"/>
              <w:rPr>
                <w:b/>
                <w:color w:val="0D0D0D"/>
              </w:rPr>
            </w:pPr>
            <w:r w:rsidRPr="004E7279">
              <w:rPr>
                <w:b/>
                <w:color w:val="0D0D0D"/>
              </w:rPr>
              <w:t>20.01.35</w:t>
            </w:r>
          </w:p>
          <w:p w:rsidR="000C6175" w:rsidRPr="004E7279" w:rsidRDefault="000C6175" w:rsidP="00282B15">
            <w:pPr>
              <w:spacing w:line="240" w:lineRule="auto"/>
              <w:jc w:val="both"/>
              <w:rPr>
                <w:color w:val="0D0D0D"/>
              </w:rPr>
            </w:pPr>
            <w:r w:rsidRPr="004E7279">
              <w:rPr>
                <w:color w:val="0D0D0D"/>
              </w:rPr>
              <w:t>20.01.36</w:t>
            </w:r>
          </w:p>
        </w:tc>
        <w:tc>
          <w:tcPr>
            <w:tcW w:w="2191" w:type="dxa"/>
            <w:tcBorders>
              <w:top w:val="single" w:sz="4" w:space="0" w:color="auto"/>
              <w:left w:val="single" w:sz="4" w:space="0" w:color="auto"/>
              <w:bottom w:val="single" w:sz="4" w:space="0" w:color="auto"/>
              <w:right w:val="single" w:sz="4" w:space="0" w:color="auto"/>
            </w:tcBorders>
            <w:shd w:val="clear" w:color="auto" w:fill="auto"/>
          </w:tcPr>
          <w:p w:rsidR="000C6175" w:rsidRPr="004E7279" w:rsidRDefault="000C6175" w:rsidP="00282B15">
            <w:pPr>
              <w:spacing w:line="240" w:lineRule="auto"/>
              <w:ind w:left="360"/>
              <w:rPr>
                <w:color w:val="0D0D0D"/>
              </w:rPr>
            </w:pPr>
          </w:p>
        </w:tc>
        <w:tc>
          <w:tcPr>
            <w:tcW w:w="2711" w:type="dxa"/>
            <w:tcBorders>
              <w:top w:val="single" w:sz="4" w:space="0" w:color="auto"/>
              <w:left w:val="single" w:sz="4" w:space="0" w:color="auto"/>
              <w:bottom w:val="single" w:sz="4" w:space="0" w:color="auto"/>
              <w:right w:val="single" w:sz="4" w:space="0" w:color="auto"/>
            </w:tcBorders>
            <w:shd w:val="clear" w:color="auto" w:fill="auto"/>
            <w:hideMark/>
          </w:tcPr>
          <w:p w:rsidR="000C6175" w:rsidRPr="004E7279" w:rsidRDefault="000C6175" w:rsidP="00282B15">
            <w:pPr>
              <w:spacing w:line="240" w:lineRule="auto"/>
              <w:jc w:val="both"/>
              <w:rPr>
                <w:color w:val="0D0D0D"/>
              </w:rPr>
            </w:pPr>
            <w:r w:rsidRPr="004E7279">
              <w:rPr>
                <w:color w:val="0D0D0D"/>
              </w:rPr>
              <w:t xml:space="preserve">Se ovenfor </w:t>
            </w:r>
            <w:r>
              <w:rPr>
                <w:color w:val="0D0D0D"/>
              </w:rPr>
              <w:t>–</w:t>
            </w:r>
            <w:r w:rsidRPr="004E7279">
              <w:rPr>
                <w:color w:val="0D0D0D"/>
              </w:rPr>
              <w:t xml:space="preserve"> olie</w:t>
            </w:r>
          </w:p>
        </w:tc>
      </w:tr>
    </w:tbl>
    <w:p w:rsidR="000C6175" w:rsidRPr="006B0A59" w:rsidRDefault="000C6175" w:rsidP="000C6175">
      <w:pPr>
        <w:jc w:val="both"/>
        <w:rPr>
          <w:color w:val="0D0D0D"/>
        </w:rPr>
      </w:pPr>
    </w:p>
    <w:p w:rsidR="000C6175" w:rsidRPr="006B0A59" w:rsidRDefault="000C6175" w:rsidP="000C6175">
      <w:pPr>
        <w:jc w:val="both"/>
        <w:rPr>
          <w:color w:val="0D0D0D"/>
        </w:rPr>
      </w:pPr>
      <w:r w:rsidRPr="006B0A59">
        <w:rPr>
          <w:color w:val="0D0D0D"/>
        </w:rPr>
        <w:t>* Ikke altid sortering er mulig</w:t>
      </w:r>
    </w:p>
    <w:p w:rsidR="000C6175" w:rsidRPr="006B0A59" w:rsidRDefault="000C6175" w:rsidP="000C6175">
      <w:pPr>
        <w:jc w:val="both"/>
        <w:rPr>
          <w:color w:val="0D0D0D"/>
        </w:rPr>
      </w:pPr>
      <w:r w:rsidRPr="006B0A59">
        <w:rPr>
          <w:color w:val="0D0D0D"/>
        </w:rPr>
        <w:t>** Samlet mængde som behandles under listepunkt K</w:t>
      </w:r>
      <w:r>
        <w:rPr>
          <w:color w:val="0D0D0D"/>
        </w:rPr>
        <w:t xml:space="preserve"> </w:t>
      </w:r>
      <w:r w:rsidRPr="006B0A59">
        <w:rPr>
          <w:color w:val="0D0D0D"/>
        </w:rPr>
        <w:t>201.</w:t>
      </w:r>
    </w:p>
    <w:p w:rsidR="000C6175" w:rsidRPr="006B0A59" w:rsidRDefault="000C6175" w:rsidP="000C6175">
      <w:pPr>
        <w:jc w:val="both"/>
        <w:rPr>
          <w:color w:val="0D0D0D"/>
        </w:rPr>
      </w:pPr>
      <w:r w:rsidRPr="006B0A59">
        <w:rPr>
          <w:color w:val="0D0D0D"/>
        </w:rPr>
        <w:t>*** Vil blive analyseret med henblik på korrekt bortskaffelse efter anvisning fra kommunen.</w:t>
      </w:r>
    </w:p>
    <w:p w:rsidR="000C6175" w:rsidRDefault="000C6175" w:rsidP="000C6175">
      <w:pPr>
        <w:rPr>
          <w:b/>
          <w:highlight w:val="yellow"/>
          <w:u w:val="single"/>
        </w:rPr>
      </w:pPr>
    </w:p>
    <w:p w:rsidR="000F59AD" w:rsidRDefault="000F59AD" w:rsidP="000C6175">
      <w:pPr>
        <w:rPr>
          <w:b/>
          <w:highlight w:val="yellow"/>
          <w:u w:val="single"/>
        </w:rPr>
      </w:pPr>
    </w:p>
    <w:p w:rsidR="000F59AD" w:rsidRDefault="000F59AD" w:rsidP="000C6175">
      <w:pPr>
        <w:rPr>
          <w:b/>
          <w:highlight w:val="yellow"/>
          <w:u w:val="single"/>
        </w:rPr>
      </w:pPr>
    </w:p>
    <w:p w:rsidR="000F59AD" w:rsidRDefault="000F59AD" w:rsidP="000C6175">
      <w:pPr>
        <w:rPr>
          <w:b/>
          <w:highlight w:val="yellow"/>
          <w:u w:val="single"/>
        </w:rPr>
      </w:pPr>
    </w:p>
    <w:p w:rsidR="000F59AD" w:rsidRDefault="000F59AD" w:rsidP="000C6175">
      <w:pPr>
        <w:rPr>
          <w:b/>
          <w:highlight w:val="yellow"/>
          <w:u w:val="single"/>
        </w:rPr>
      </w:pPr>
    </w:p>
    <w:p w:rsidR="000F59AD" w:rsidRDefault="000F59AD" w:rsidP="000C6175">
      <w:pPr>
        <w:rPr>
          <w:b/>
          <w:highlight w:val="yellow"/>
          <w:u w:val="single"/>
        </w:rPr>
      </w:pPr>
    </w:p>
    <w:p w:rsidR="000F59AD" w:rsidRDefault="000F59AD" w:rsidP="000C6175">
      <w:pPr>
        <w:rPr>
          <w:b/>
          <w:highlight w:val="yellow"/>
          <w:u w:val="single"/>
        </w:rPr>
      </w:pPr>
    </w:p>
    <w:p w:rsidR="000F59AD" w:rsidRDefault="000F59AD" w:rsidP="000C6175">
      <w:pPr>
        <w:rPr>
          <w:b/>
          <w:highlight w:val="yellow"/>
          <w:u w:val="single"/>
        </w:rPr>
      </w:pPr>
    </w:p>
    <w:p w:rsidR="000F59AD" w:rsidRDefault="000F59AD" w:rsidP="000C6175">
      <w:pPr>
        <w:rPr>
          <w:b/>
          <w:highlight w:val="yellow"/>
          <w:u w:val="single"/>
        </w:rPr>
      </w:pPr>
    </w:p>
    <w:p w:rsidR="000F59AD" w:rsidRDefault="000F59AD" w:rsidP="000C6175">
      <w:pPr>
        <w:rPr>
          <w:b/>
          <w:highlight w:val="yellow"/>
          <w:u w:val="single"/>
        </w:rPr>
      </w:pPr>
    </w:p>
    <w:p w:rsidR="000F59AD" w:rsidRDefault="000F59AD" w:rsidP="000C6175">
      <w:pPr>
        <w:rPr>
          <w:b/>
          <w:highlight w:val="yellow"/>
          <w:u w:val="single"/>
        </w:rPr>
      </w:pPr>
    </w:p>
    <w:p w:rsidR="000C6175" w:rsidRPr="009E40E7" w:rsidRDefault="000C6175" w:rsidP="000C6175">
      <w:pPr>
        <w:rPr>
          <w:b/>
        </w:rPr>
      </w:pPr>
      <w:r w:rsidRPr="009E40E7">
        <w:rPr>
          <w:b/>
        </w:rPr>
        <w:lastRenderedPageBreak/>
        <w:t xml:space="preserve">Affald: </w:t>
      </w:r>
      <w:r>
        <w:rPr>
          <w:b/>
        </w:rPr>
        <w:t>O</w:t>
      </w:r>
      <w:r w:rsidRPr="009E40E7">
        <w:rPr>
          <w:b/>
        </w:rPr>
        <w:t>pbevaring og mængder.</w:t>
      </w:r>
    </w:p>
    <w:p w:rsidR="000C6175" w:rsidRPr="00542BC9" w:rsidRDefault="000C6175" w:rsidP="000C6175">
      <w:pPr>
        <w:rPr>
          <w:b/>
          <w:u w:val="single"/>
        </w:rPr>
      </w:pPr>
    </w:p>
    <w:tbl>
      <w:tblPr>
        <w:tblW w:w="8497" w:type="dxa"/>
        <w:tblLayout w:type="fixed"/>
        <w:tblCellMar>
          <w:left w:w="70" w:type="dxa"/>
          <w:right w:w="70" w:type="dxa"/>
        </w:tblCellMar>
        <w:tblLook w:val="0000" w:firstRow="0" w:lastRow="0" w:firstColumn="0" w:lastColumn="0" w:noHBand="0" w:noVBand="0"/>
      </w:tblPr>
      <w:tblGrid>
        <w:gridCol w:w="1913"/>
        <w:gridCol w:w="1907"/>
        <w:gridCol w:w="2062"/>
        <w:gridCol w:w="2615"/>
      </w:tblGrid>
      <w:tr w:rsidR="000C6175" w:rsidRPr="00542BC9" w:rsidTr="00243466">
        <w:trPr>
          <w:cantSplit/>
          <w:tblHeader/>
        </w:trPr>
        <w:tc>
          <w:tcPr>
            <w:tcW w:w="1913"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rPr>
                <w:b/>
              </w:rPr>
            </w:pPr>
            <w:r w:rsidRPr="00542BC9">
              <w:rPr>
                <w:b/>
              </w:rPr>
              <w:t>Affaldstype</w:t>
            </w:r>
          </w:p>
        </w:tc>
        <w:tc>
          <w:tcPr>
            <w:tcW w:w="1907"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rPr>
                <w:b/>
              </w:rPr>
            </w:pPr>
            <w:r w:rsidRPr="00542BC9">
              <w:rPr>
                <w:b/>
              </w:rPr>
              <w:t>Beholdertype</w:t>
            </w:r>
          </w:p>
        </w:tc>
        <w:tc>
          <w:tcPr>
            <w:tcW w:w="2062" w:type="dxa"/>
            <w:tcBorders>
              <w:top w:val="single" w:sz="6" w:space="0" w:color="auto"/>
              <w:left w:val="single" w:sz="6" w:space="0" w:color="auto"/>
              <w:bottom w:val="single" w:sz="6" w:space="0" w:color="auto"/>
              <w:right w:val="single" w:sz="6" w:space="0" w:color="auto"/>
            </w:tcBorders>
          </w:tcPr>
          <w:p w:rsidR="000C6175" w:rsidRPr="00542BC9" w:rsidRDefault="000C6175" w:rsidP="00D5368E">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D5368E">
              <w:rPr>
                <w:b/>
              </w:rPr>
              <w:t>Forventede årlige mængder</w:t>
            </w:r>
          </w:p>
        </w:tc>
        <w:tc>
          <w:tcPr>
            <w:tcW w:w="2615" w:type="dxa"/>
            <w:tcBorders>
              <w:top w:val="single" w:sz="6" w:space="0" w:color="auto"/>
              <w:left w:val="single" w:sz="6" w:space="0" w:color="auto"/>
              <w:bottom w:val="single" w:sz="6" w:space="0" w:color="auto"/>
              <w:right w:val="single" w:sz="6" w:space="0" w:color="auto"/>
            </w:tcBorders>
          </w:tcPr>
          <w:p w:rsidR="000C6175" w:rsidRPr="00542BC9" w:rsidRDefault="000C6175" w:rsidP="00D5368E">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D5368E">
              <w:rPr>
                <w:b/>
              </w:rPr>
              <w:t>Opbevarede mængder</w:t>
            </w:r>
          </w:p>
        </w:tc>
      </w:tr>
      <w:tr w:rsidR="000C6175" w:rsidRPr="00542BC9" w:rsidTr="00243466">
        <w:trPr>
          <w:cantSplit/>
        </w:trPr>
        <w:tc>
          <w:tcPr>
            <w:tcW w:w="1913" w:type="dxa"/>
            <w:tcBorders>
              <w:top w:val="single" w:sz="6" w:space="0" w:color="auto"/>
              <w:left w:val="single" w:sz="6" w:space="0" w:color="auto"/>
              <w:bottom w:val="single" w:sz="4" w:space="0" w:color="auto"/>
              <w:right w:val="single" w:sz="6" w:space="0" w:color="auto"/>
            </w:tcBorders>
          </w:tcPr>
          <w:p w:rsidR="000C6175" w:rsidRPr="00D5368E" w:rsidRDefault="000C6175" w:rsidP="00D5368E">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rPr>
                <w:b/>
              </w:rPr>
            </w:pPr>
            <w:r w:rsidRPr="00D5368E">
              <w:rPr>
                <w:b/>
              </w:rPr>
              <w:t>Spildolie</w:t>
            </w:r>
          </w:p>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Motorolie, gearolie,</w:t>
            </w:r>
          </w:p>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Bagtøjsolie, olie fra tandstangs-manchetter, olie til servostyring, olie fra oliekølere og hydro-pneumatiske væsker.</w:t>
            </w:r>
          </w:p>
        </w:tc>
        <w:tc>
          <w:tcPr>
            <w:tcW w:w="1907"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Palletank</w:t>
            </w:r>
          </w:p>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 xml:space="preserve">Rumindhold på </w:t>
            </w:r>
            <w:smartTag w:uri="urn:schemas-microsoft-com:office:smarttags" w:element="metricconverter">
              <w:smartTagPr>
                <w:attr w:name="ProductID" w:val="800 l"/>
              </w:smartTagPr>
              <w:r w:rsidRPr="00542BC9">
                <w:t>800 l</w:t>
              </w:r>
            </w:smartTag>
          </w:p>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p>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p>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p>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p>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p>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p>
        </w:tc>
        <w:tc>
          <w:tcPr>
            <w:tcW w:w="2062"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jc w:val="right"/>
            </w:pPr>
            <w:smartTag w:uri="urn:schemas-microsoft-com:office:smarttags" w:element="metricconverter">
              <w:smartTagPr>
                <w:attr w:name="ProductID" w:val="10.000 liter"/>
              </w:smartTagPr>
              <w:r w:rsidRPr="00542BC9">
                <w:t>10.000 liter</w:t>
              </w:r>
            </w:smartTag>
          </w:p>
        </w:tc>
        <w:tc>
          <w:tcPr>
            <w:tcW w:w="2615"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smartTag w:uri="urn:schemas-microsoft-com:office:smarttags" w:element="metricconverter">
              <w:smartTagPr>
                <w:attr w:name="ProductID" w:val="2.400 liter"/>
              </w:smartTagPr>
              <w:r w:rsidRPr="00542BC9">
                <w:t>2.400 liter</w:t>
              </w:r>
            </w:smartTag>
            <w:r w:rsidRPr="00542BC9">
              <w:t xml:space="preserve"> i miljøbås nr. 4 og 6</w:t>
            </w:r>
          </w:p>
        </w:tc>
      </w:tr>
      <w:tr w:rsidR="000C6175" w:rsidRPr="00542BC9" w:rsidTr="00243466">
        <w:trPr>
          <w:cantSplit/>
        </w:trPr>
        <w:tc>
          <w:tcPr>
            <w:tcW w:w="1913" w:type="dxa"/>
            <w:tcBorders>
              <w:top w:val="single" w:sz="4"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Kølervæske</w:t>
            </w:r>
          </w:p>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p>
        </w:tc>
        <w:tc>
          <w:tcPr>
            <w:tcW w:w="1907" w:type="dxa"/>
            <w:tcBorders>
              <w:top w:val="single" w:sz="6" w:space="0" w:color="auto"/>
              <w:left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Palletank</w:t>
            </w:r>
          </w:p>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 xml:space="preserve">Rumindhold på </w:t>
            </w:r>
            <w:smartTag w:uri="urn:schemas-microsoft-com:office:smarttags" w:element="metricconverter">
              <w:smartTagPr>
                <w:attr w:name="ProductID" w:val="800 l"/>
              </w:smartTagPr>
              <w:r w:rsidRPr="00542BC9">
                <w:t>800 l</w:t>
              </w:r>
            </w:smartTag>
          </w:p>
        </w:tc>
        <w:tc>
          <w:tcPr>
            <w:tcW w:w="2062" w:type="dxa"/>
            <w:tcBorders>
              <w:top w:val="single" w:sz="6" w:space="0" w:color="auto"/>
              <w:left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jc w:val="right"/>
            </w:pPr>
            <w:smartTag w:uri="urn:schemas-microsoft-com:office:smarttags" w:element="metricconverter">
              <w:smartTagPr>
                <w:attr w:name="ProductID" w:val="6.000 liter"/>
              </w:smartTagPr>
              <w:r w:rsidRPr="00542BC9">
                <w:t>6.000 liter</w:t>
              </w:r>
            </w:smartTag>
          </w:p>
        </w:tc>
        <w:tc>
          <w:tcPr>
            <w:tcW w:w="2615" w:type="dxa"/>
            <w:tcBorders>
              <w:top w:val="single" w:sz="6" w:space="0" w:color="auto"/>
              <w:left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smartTag w:uri="urn:schemas-microsoft-com:office:smarttags" w:element="metricconverter">
              <w:smartTagPr>
                <w:attr w:name="ProductID" w:val="800 liter"/>
              </w:smartTagPr>
              <w:r w:rsidRPr="00542BC9">
                <w:t>800 liter</w:t>
              </w:r>
            </w:smartTag>
            <w:r w:rsidRPr="00542BC9">
              <w:t xml:space="preserve"> i miljøbås nr. 4 og 6</w:t>
            </w:r>
          </w:p>
        </w:tc>
      </w:tr>
      <w:tr w:rsidR="000C6175" w:rsidRPr="00542BC9" w:rsidTr="00243466">
        <w:trPr>
          <w:cantSplit/>
        </w:trPr>
        <w:tc>
          <w:tcPr>
            <w:tcW w:w="1913" w:type="dxa"/>
            <w:tcBorders>
              <w:top w:val="single" w:sz="6" w:space="0" w:color="auto"/>
              <w:left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Sprinklervæske</w:t>
            </w:r>
          </w:p>
        </w:tc>
        <w:tc>
          <w:tcPr>
            <w:tcW w:w="1907" w:type="dxa"/>
            <w:tcBorders>
              <w:top w:val="single" w:sz="6" w:space="0" w:color="auto"/>
              <w:left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 xml:space="preserve">Tromler </w:t>
            </w:r>
            <w:smartTag w:uri="urn:schemas-microsoft-com:office:smarttags" w:element="metricconverter">
              <w:smartTagPr>
                <w:attr w:name="ProductID" w:val="200 L"/>
              </w:smartTagPr>
              <w:r w:rsidRPr="00542BC9">
                <w:t>200 L</w:t>
              </w:r>
            </w:smartTag>
          </w:p>
        </w:tc>
        <w:tc>
          <w:tcPr>
            <w:tcW w:w="2062" w:type="dxa"/>
            <w:tcBorders>
              <w:top w:val="single" w:sz="6" w:space="0" w:color="auto"/>
              <w:left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jc w:val="right"/>
            </w:pPr>
            <w:smartTag w:uri="urn:schemas-microsoft-com:office:smarttags" w:element="metricconverter">
              <w:smartTagPr>
                <w:attr w:name="ProductID" w:val="2.000 liter"/>
              </w:smartTagPr>
              <w:r w:rsidRPr="00542BC9">
                <w:t>2.000 liter</w:t>
              </w:r>
            </w:smartTag>
          </w:p>
        </w:tc>
        <w:tc>
          <w:tcPr>
            <w:tcW w:w="2615" w:type="dxa"/>
            <w:tcBorders>
              <w:top w:val="single" w:sz="6" w:space="0" w:color="auto"/>
              <w:left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smartTag w:uri="urn:schemas-microsoft-com:office:smarttags" w:element="metricconverter">
              <w:smartTagPr>
                <w:attr w:name="ProductID" w:val="600 liter"/>
              </w:smartTagPr>
              <w:r w:rsidRPr="00542BC9">
                <w:t>600 liter</w:t>
              </w:r>
            </w:smartTag>
            <w:r w:rsidRPr="00542BC9">
              <w:t xml:space="preserve"> i miljøbås nr. 4 og 6</w:t>
            </w:r>
          </w:p>
        </w:tc>
      </w:tr>
      <w:tr w:rsidR="000C6175" w:rsidRPr="00542BC9" w:rsidTr="00243466">
        <w:trPr>
          <w:cantSplit/>
        </w:trPr>
        <w:tc>
          <w:tcPr>
            <w:tcW w:w="1913" w:type="dxa"/>
            <w:tcBorders>
              <w:top w:val="single" w:sz="4" w:space="0" w:color="auto"/>
              <w:left w:val="single" w:sz="4" w:space="0" w:color="auto"/>
              <w:bottom w:val="single" w:sz="4" w:space="0" w:color="auto"/>
              <w:right w:val="single" w:sz="4"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Bremsevæske og koblingsvæske</w:t>
            </w:r>
          </w:p>
        </w:tc>
        <w:tc>
          <w:tcPr>
            <w:tcW w:w="1907" w:type="dxa"/>
            <w:tcBorders>
              <w:top w:val="single" w:sz="4" w:space="0" w:color="auto"/>
              <w:left w:val="single" w:sz="4" w:space="0" w:color="auto"/>
              <w:bottom w:val="single" w:sz="4" w:space="0" w:color="auto"/>
              <w:right w:val="single" w:sz="4"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 xml:space="preserve">Tromler </w:t>
            </w:r>
            <w:smartTag w:uri="urn:schemas-microsoft-com:office:smarttags" w:element="metricconverter">
              <w:smartTagPr>
                <w:attr w:name="ProductID" w:val="200 L"/>
              </w:smartTagPr>
              <w:r w:rsidRPr="00542BC9">
                <w:t>200 L</w:t>
              </w:r>
            </w:smartTag>
          </w:p>
        </w:tc>
        <w:tc>
          <w:tcPr>
            <w:tcW w:w="2062" w:type="dxa"/>
            <w:tcBorders>
              <w:top w:val="single" w:sz="4" w:space="0" w:color="auto"/>
              <w:left w:val="single" w:sz="4" w:space="0" w:color="auto"/>
              <w:bottom w:val="single" w:sz="4" w:space="0" w:color="auto"/>
              <w:right w:val="single" w:sz="4"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jc w:val="right"/>
            </w:pPr>
            <w:smartTag w:uri="urn:schemas-microsoft-com:office:smarttags" w:element="metricconverter">
              <w:smartTagPr>
                <w:attr w:name="ProductID" w:val="250 liter"/>
              </w:smartTagPr>
              <w:r w:rsidRPr="00542BC9">
                <w:t>250 liter</w:t>
              </w:r>
            </w:smartTag>
          </w:p>
        </w:tc>
        <w:tc>
          <w:tcPr>
            <w:tcW w:w="2615" w:type="dxa"/>
            <w:tcBorders>
              <w:top w:val="single" w:sz="4" w:space="0" w:color="auto"/>
              <w:left w:val="single" w:sz="4" w:space="0" w:color="auto"/>
              <w:bottom w:val="single" w:sz="4" w:space="0" w:color="auto"/>
              <w:right w:val="single" w:sz="4"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smartTag w:uri="urn:schemas-microsoft-com:office:smarttags" w:element="metricconverter">
              <w:smartTagPr>
                <w:attr w:name="ProductID" w:val="200 liter"/>
              </w:smartTagPr>
              <w:r w:rsidRPr="00542BC9">
                <w:t>200 liter</w:t>
              </w:r>
            </w:smartTag>
            <w:r w:rsidRPr="00542BC9">
              <w:t xml:space="preserve"> i miljøbås nr. 4 og 6</w:t>
            </w:r>
          </w:p>
        </w:tc>
      </w:tr>
      <w:tr w:rsidR="000C6175" w:rsidRPr="00542BC9" w:rsidTr="00243466">
        <w:trPr>
          <w:cantSplit/>
        </w:trPr>
        <w:tc>
          <w:tcPr>
            <w:tcW w:w="1913" w:type="dxa"/>
            <w:tcBorders>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Akkumulatorer</w:t>
            </w:r>
          </w:p>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p>
        </w:tc>
        <w:tc>
          <w:tcPr>
            <w:tcW w:w="1907" w:type="dxa"/>
            <w:tcBorders>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Syrefaste plastcontainere</w:t>
            </w:r>
          </w:p>
        </w:tc>
        <w:tc>
          <w:tcPr>
            <w:tcW w:w="2062" w:type="dxa"/>
            <w:tcBorders>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jc w:val="right"/>
            </w:pPr>
            <w:r w:rsidRPr="00542BC9">
              <w:t>200 tons</w:t>
            </w:r>
          </w:p>
        </w:tc>
        <w:tc>
          <w:tcPr>
            <w:tcW w:w="2615" w:type="dxa"/>
            <w:tcBorders>
              <w:left w:val="single" w:sz="6" w:space="0" w:color="auto"/>
              <w:bottom w:val="single" w:sz="6" w:space="0" w:color="auto"/>
              <w:right w:val="single" w:sz="6" w:space="0" w:color="auto"/>
            </w:tcBorders>
          </w:tcPr>
          <w:p w:rsidR="000C6175" w:rsidRPr="00542BC9" w:rsidRDefault="000C6175" w:rsidP="00D5368E">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t>2</w:t>
            </w:r>
            <w:r w:rsidRPr="00542BC9">
              <w:t>5 tons i miljøbås nr. 4 og 6</w:t>
            </w:r>
          </w:p>
        </w:tc>
      </w:tr>
      <w:tr w:rsidR="000C6175" w:rsidRPr="00542BC9" w:rsidTr="00243466">
        <w:trPr>
          <w:cantSplit/>
        </w:trPr>
        <w:tc>
          <w:tcPr>
            <w:tcW w:w="1913" w:type="dxa"/>
            <w:tcBorders>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Oliefiltre</w:t>
            </w:r>
          </w:p>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p>
        </w:tc>
        <w:tc>
          <w:tcPr>
            <w:tcW w:w="1907" w:type="dxa"/>
            <w:tcBorders>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 xml:space="preserve">Tromler </w:t>
            </w:r>
            <w:smartTag w:uri="urn:schemas-microsoft-com:office:smarttags" w:element="metricconverter">
              <w:smartTagPr>
                <w:attr w:name="ProductID" w:val="200 L"/>
              </w:smartTagPr>
              <w:r w:rsidRPr="00542BC9">
                <w:t>200 L</w:t>
              </w:r>
            </w:smartTag>
          </w:p>
        </w:tc>
        <w:tc>
          <w:tcPr>
            <w:tcW w:w="2062" w:type="dxa"/>
            <w:tcBorders>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jc w:val="right"/>
            </w:pPr>
            <w:r w:rsidRPr="00542BC9">
              <w:t>1.000 stk.</w:t>
            </w:r>
          </w:p>
        </w:tc>
        <w:tc>
          <w:tcPr>
            <w:tcW w:w="2615" w:type="dxa"/>
            <w:tcBorders>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2 tromler i miljøbås nr. 4 og 6</w:t>
            </w:r>
          </w:p>
        </w:tc>
      </w:tr>
      <w:tr w:rsidR="000C6175" w:rsidRPr="00542BC9" w:rsidTr="00243466">
        <w:trPr>
          <w:cantSplit/>
        </w:trPr>
        <w:tc>
          <w:tcPr>
            <w:tcW w:w="1913" w:type="dxa"/>
            <w:tcBorders>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Emballager med div. væsker</w:t>
            </w:r>
          </w:p>
        </w:tc>
        <w:tc>
          <w:tcPr>
            <w:tcW w:w="1907" w:type="dxa"/>
            <w:tcBorders>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 xml:space="preserve">Tromler </w:t>
            </w:r>
            <w:smartTag w:uri="urn:schemas-microsoft-com:office:smarttags" w:element="metricconverter">
              <w:smartTagPr>
                <w:attr w:name="ProductID" w:val="200 L"/>
              </w:smartTagPr>
              <w:r w:rsidRPr="00542BC9">
                <w:t>200 L</w:t>
              </w:r>
            </w:smartTag>
            <w:r w:rsidRPr="00542BC9">
              <w:t xml:space="preserve"> </w:t>
            </w:r>
          </w:p>
        </w:tc>
        <w:tc>
          <w:tcPr>
            <w:tcW w:w="2062" w:type="dxa"/>
            <w:tcBorders>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jc w:val="right"/>
            </w:pPr>
            <w:smartTag w:uri="urn:schemas-microsoft-com:office:smarttags" w:element="metricconverter">
              <w:smartTagPr>
                <w:attr w:name="ProductID" w:val="300 kg"/>
              </w:smartTagPr>
              <w:r w:rsidRPr="00542BC9">
                <w:t>300 kg</w:t>
              </w:r>
            </w:smartTag>
          </w:p>
        </w:tc>
        <w:tc>
          <w:tcPr>
            <w:tcW w:w="2615" w:type="dxa"/>
            <w:tcBorders>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t>I</w:t>
            </w:r>
            <w:r w:rsidRPr="00542BC9">
              <w:t xml:space="preserve"> miljøbås nr. 4 og 6 i diverse beholdere</w:t>
            </w:r>
          </w:p>
        </w:tc>
      </w:tr>
      <w:tr w:rsidR="000C6175" w:rsidRPr="00542BC9" w:rsidTr="00243466">
        <w:trPr>
          <w:cantSplit/>
        </w:trPr>
        <w:tc>
          <w:tcPr>
            <w:tcW w:w="1913"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rPr>
                <w:lang w:val="de-DE"/>
              </w:rPr>
            </w:pPr>
            <w:proofErr w:type="spellStart"/>
            <w:r w:rsidRPr="00542BC9">
              <w:rPr>
                <w:lang w:val="de-DE"/>
              </w:rPr>
              <w:t>Dieselolie</w:t>
            </w:r>
            <w:proofErr w:type="spellEnd"/>
            <w:r w:rsidRPr="00542BC9">
              <w:rPr>
                <w:lang w:val="de-DE"/>
              </w:rPr>
              <w:t xml:space="preserve">/ </w:t>
            </w:r>
            <w:proofErr w:type="spellStart"/>
            <w:r w:rsidRPr="00542BC9">
              <w:rPr>
                <w:lang w:val="de-DE"/>
              </w:rPr>
              <w:t>benzin</w:t>
            </w:r>
            <w:proofErr w:type="spellEnd"/>
          </w:p>
        </w:tc>
        <w:tc>
          <w:tcPr>
            <w:tcW w:w="1907"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rPr>
                <w:lang w:val="de-DE"/>
              </w:rPr>
            </w:pPr>
            <w:proofErr w:type="spellStart"/>
            <w:r w:rsidRPr="00542BC9">
              <w:rPr>
                <w:lang w:val="de-DE"/>
              </w:rPr>
              <w:t>Tromler</w:t>
            </w:r>
            <w:proofErr w:type="spellEnd"/>
            <w:r w:rsidRPr="00542BC9">
              <w:rPr>
                <w:lang w:val="de-DE"/>
              </w:rPr>
              <w:t xml:space="preserve"> </w:t>
            </w:r>
            <w:smartTag w:uri="urn:schemas-microsoft-com:office:smarttags" w:element="metricconverter">
              <w:smartTagPr>
                <w:attr w:name="ProductID" w:val="200 L"/>
              </w:smartTagPr>
              <w:r w:rsidRPr="00542BC9">
                <w:rPr>
                  <w:lang w:val="de-DE"/>
                </w:rPr>
                <w:t>200 L</w:t>
              </w:r>
            </w:smartTag>
          </w:p>
        </w:tc>
        <w:tc>
          <w:tcPr>
            <w:tcW w:w="2062"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Forventes brugt i firmaets regi</w:t>
            </w:r>
          </w:p>
        </w:tc>
        <w:tc>
          <w:tcPr>
            <w:tcW w:w="2615"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t>I</w:t>
            </w:r>
            <w:r w:rsidRPr="00542BC9">
              <w:t xml:space="preserve"> miljøbås nr. 4 og 6</w:t>
            </w:r>
          </w:p>
        </w:tc>
      </w:tr>
      <w:tr w:rsidR="000C6175" w:rsidRPr="00542BC9" w:rsidTr="00243466">
        <w:trPr>
          <w:cantSplit/>
        </w:trPr>
        <w:tc>
          <w:tcPr>
            <w:tcW w:w="1913"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Brændstoffiltre fra dieselbiler</w:t>
            </w:r>
          </w:p>
        </w:tc>
        <w:tc>
          <w:tcPr>
            <w:tcW w:w="1907"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 xml:space="preserve">Tromler </w:t>
            </w:r>
            <w:smartTag w:uri="urn:schemas-microsoft-com:office:smarttags" w:element="metricconverter">
              <w:smartTagPr>
                <w:attr w:name="ProductID" w:val="200 L"/>
              </w:smartTagPr>
              <w:r w:rsidRPr="00542BC9">
                <w:t>200 L</w:t>
              </w:r>
            </w:smartTag>
          </w:p>
        </w:tc>
        <w:tc>
          <w:tcPr>
            <w:tcW w:w="2062"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jc w:val="right"/>
            </w:pPr>
            <w:r w:rsidRPr="00542BC9">
              <w:t>ca. 400 stk.</w:t>
            </w:r>
          </w:p>
        </w:tc>
        <w:tc>
          <w:tcPr>
            <w:tcW w:w="2615"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t>I</w:t>
            </w:r>
            <w:r w:rsidRPr="00542BC9">
              <w:t xml:space="preserve"> miljøbås nr. 4 og 6</w:t>
            </w:r>
          </w:p>
        </w:tc>
      </w:tr>
      <w:tr w:rsidR="000C6175" w:rsidRPr="00542BC9" w:rsidTr="00243466">
        <w:trPr>
          <w:cantSplit/>
        </w:trPr>
        <w:tc>
          <w:tcPr>
            <w:tcW w:w="1913"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proofErr w:type="spellStart"/>
            <w:r w:rsidRPr="00542BC9">
              <w:t>Ni-Cd</w:t>
            </w:r>
            <w:proofErr w:type="spellEnd"/>
            <w:r w:rsidRPr="00542BC9">
              <w:t xml:space="preserve"> batterier</w:t>
            </w:r>
          </w:p>
        </w:tc>
        <w:tc>
          <w:tcPr>
            <w:tcW w:w="1907"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rPr>
                <w:lang w:val="en-GB"/>
              </w:rPr>
            </w:pPr>
            <w:proofErr w:type="spellStart"/>
            <w:r w:rsidRPr="00542BC9">
              <w:rPr>
                <w:lang w:val="en-GB"/>
              </w:rPr>
              <w:t>Spand</w:t>
            </w:r>
            <w:proofErr w:type="spellEnd"/>
          </w:p>
        </w:tc>
        <w:tc>
          <w:tcPr>
            <w:tcW w:w="2062"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jc w:val="right"/>
              <w:rPr>
                <w:lang w:val="en-GB"/>
              </w:rPr>
            </w:pPr>
            <w:r w:rsidRPr="00542BC9">
              <w:rPr>
                <w:lang w:val="en-GB"/>
              </w:rPr>
              <w:t xml:space="preserve">ca. </w:t>
            </w:r>
            <w:smartTag w:uri="urn:schemas-microsoft-com:office:smarttags" w:element="metricconverter">
              <w:smartTagPr>
                <w:attr w:name="ProductID" w:val="10 kg"/>
              </w:smartTagPr>
              <w:r w:rsidRPr="00542BC9">
                <w:rPr>
                  <w:lang w:val="en-GB"/>
                </w:rPr>
                <w:t>10 kg</w:t>
              </w:r>
            </w:smartTag>
          </w:p>
        </w:tc>
        <w:tc>
          <w:tcPr>
            <w:tcW w:w="2615"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t>I</w:t>
            </w:r>
            <w:r w:rsidRPr="00542BC9">
              <w:t xml:space="preserve"> miljøbås nr. 4 og 6</w:t>
            </w:r>
          </w:p>
        </w:tc>
      </w:tr>
      <w:tr w:rsidR="000C6175" w:rsidRPr="00542BC9" w:rsidTr="00243466">
        <w:trPr>
          <w:cantSplit/>
        </w:trPr>
        <w:tc>
          <w:tcPr>
            <w:tcW w:w="1913"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Blyklodser fra fælge</w:t>
            </w:r>
          </w:p>
        </w:tc>
        <w:tc>
          <w:tcPr>
            <w:tcW w:w="1907"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Tromler/spande</w:t>
            </w:r>
          </w:p>
        </w:tc>
        <w:tc>
          <w:tcPr>
            <w:tcW w:w="2062"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jc w:val="right"/>
            </w:pPr>
            <w:r w:rsidRPr="00542BC9">
              <w:t xml:space="preserve">ca. </w:t>
            </w:r>
            <w:smartTag w:uri="urn:schemas-microsoft-com:office:smarttags" w:element="metricconverter">
              <w:smartTagPr>
                <w:attr w:name="ProductID" w:val="1000 kg"/>
              </w:smartTagPr>
              <w:r w:rsidRPr="00542BC9">
                <w:t>1000 kg</w:t>
              </w:r>
            </w:smartTag>
          </w:p>
        </w:tc>
        <w:tc>
          <w:tcPr>
            <w:tcW w:w="2615"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t>I</w:t>
            </w:r>
            <w:r w:rsidRPr="00542BC9">
              <w:t xml:space="preserve"> miljøbås nr. 4 og 6</w:t>
            </w:r>
          </w:p>
        </w:tc>
      </w:tr>
      <w:tr w:rsidR="000C6175" w:rsidRPr="00542BC9" w:rsidTr="00243466">
        <w:trPr>
          <w:cantSplit/>
        </w:trPr>
        <w:tc>
          <w:tcPr>
            <w:tcW w:w="1913"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rPr>
                <w:lang w:val="de-DE"/>
              </w:rPr>
            </w:pPr>
            <w:proofErr w:type="spellStart"/>
            <w:r w:rsidRPr="00542BC9">
              <w:rPr>
                <w:lang w:val="de-DE"/>
              </w:rPr>
              <w:t>Katalysatorer</w:t>
            </w:r>
            <w:proofErr w:type="spellEnd"/>
          </w:p>
        </w:tc>
        <w:tc>
          <w:tcPr>
            <w:tcW w:w="1907"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rPr>
                <w:lang w:val="de-DE"/>
              </w:rPr>
            </w:pPr>
            <w:proofErr w:type="spellStart"/>
            <w:r w:rsidRPr="00542BC9">
              <w:rPr>
                <w:lang w:val="de-DE"/>
              </w:rPr>
              <w:t>Tromler</w:t>
            </w:r>
            <w:proofErr w:type="spellEnd"/>
          </w:p>
        </w:tc>
        <w:tc>
          <w:tcPr>
            <w:tcW w:w="2062"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jc w:val="right"/>
              <w:rPr>
                <w:lang w:val="de-DE"/>
              </w:rPr>
            </w:pPr>
            <w:r w:rsidRPr="00542BC9">
              <w:rPr>
                <w:lang w:val="de-DE"/>
              </w:rPr>
              <w:t xml:space="preserve">ca. </w:t>
            </w:r>
            <w:smartTag w:uri="urn:schemas-microsoft-com:office:smarttags" w:element="metricconverter">
              <w:smartTagPr>
                <w:attr w:name="ProductID" w:val="5000 kg"/>
              </w:smartTagPr>
              <w:r w:rsidRPr="00542BC9">
                <w:rPr>
                  <w:lang w:val="de-DE"/>
                </w:rPr>
                <w:t>5000 kg</w:t>
              </w:r>
            </w:smartTag>
            <w:r w:rsidRPr="00542BC9">
              <w:rPr>
                <w:lang w:val="de-DE"/>
              </w:rPr>
              <w:t>.</w:t>
            </w:r>
          </w:p>
        </w:tc>
        <w:tc>
          <w:tcPr>
            <w:tcW w:w="2615"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t>I</w:t>
            </w:r>
            <w:r w:rsidRPr="00542BC9">
              <w:t xml:space="preserve"> miljøbås 4 og 6</w:t>
            </w:r>
          </w:p>
        </w:tc>
      </w:tr>
      <w:tr w:rsidR="000C6175" w:rsidRPr="00542BC9" w:rsidTr="00243466">
        <w:trPr>
          <w:cantSplit/>
        </w:trPr>
        <w:tc>
          <w:tcPr>
            <w:tcW w:w="1913"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Airbags og selestrammere</w:t>
            </w:r>
          </w:p>
        </w:tc>
        <w:tc>
          <w:tcPr>
            <w:tcW w:w="1907"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Forefindes ikke p.t.</w:t>
            </w:r>
          </w:p>
        </w:tc>
        <w:tc>
          <w:tcPr>
            <w:tcW w:w="2062"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jc w:val="right"/>
            </w:pPr>
            <w:r w:rsidRPr="00542BC9">
              <w:t>ca. 20 stk.</w:t>
            </w:r>
          </w:p>
        </w:tc>
        <w:tc>
          <w:tcPr>
            <w:tcW w:w="2615"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&lt; 5 stk.</w:t>
            </w:r>
          </w:p>
        </w:tc>
      </w:tr>
      <w:tr w:rsidR="000C6175" w:rsidRPr="00542BC9" w:rsidTr="00243466">
        <w:trPr>
          <w:cantSplit/>
        </w:trPr>
        <w:tc>
          <w:tcPr>
            <w:tcW w:w="1913"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Kviksølvkontakter</w:t>
            </w:r>
          </w:p>
        </w:tc>
        <w:tc>
          <w:tcPr>
            <w:tcW w:w="1907"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Plasticbeholder med låg</w:t>
            </w:r>
          </w:p>
        </w:tc>
        <w:tc>
          <w:tcPr>
            <w:tcW w:w="2062"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jc w:val="right"/>
            </w:pPr>
            <w:r w:rsidRPr="00542BC9">
              <w:t xml:space="preserve">max. </w:t>
            </w:r>
            <w:smartTag w:uri="urn:schemas-microsoft-com:office:smarttags" w:element="metricconverter">
              <w:smartTagPr>
                <w:attr w:name="ProductID" w:val="1 kg"/>
              </w:smartTagPr>
              <w:r w:rsidRPr="00542BC9">
                <w:t>1 kg</w:t>
              </w:r>
            </w:smartTag>
          </w:p>
        </w:tc>
        <w:tc>
          <w:tcPr>
            <w:tcW w:w="2615"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t>I</w:t>
            </w:r>
            <w:r w:rsidRPr="00542BC9">
              <w:t xml:space="preserve"> miljøbås nr. 4 og 6</w:t>
            </w:r>
          </w:p>
        </w:tc>
      </w:tr>
      <w:tr w:rsidR="000C6175" w:rsidRPr="00542BC9" w:rsidTr="00243466">
        <w:trPr>
          <w:cantSplit/>
        </w:trPr>
        <w:tc>
          <w:tcPr>
            <w:tcW w:w="1913"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Elektronisk udstyr</w:t>
            </w:r>
          </w:p>
        </w:tc>
        <w:tc>
          <w:tcPr>
            <w:tcW w:w="1907"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Kar</w:t>
            </w:r>
          </w:p>
        </w:tc>
        <w:tc>
          <w:tcPr>
            <w:tcW w:w="2062"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jc w:val="right"/>
            </w:pPr>
            <w:r w:rsidRPr="00542BC9">
              <w:t xml:space="preserve">ca. </w:t>
            </w:r>
            <w:smartTag w:uri="urn:schemas-microsoft-com:office:smarttags" w:element="metricconverter">
              <w:smartTagPr>
                <w:attr w:name="ProductID" w:val="1000 kg"/>
              </w:smartTagPr>
              <w:r w:rsidRPr="00542BC9">
                <w:t>1000 kg</w:t>
              </w:r>
            </w:smartTag>
          </w:p>
        </w:tc>
        <w:tc>
          <w:tcPr>
            <w:tcW w:w="2615"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t>I</w:t>
            </w:r>
            <w:r w:rsidRPr="00542BC9">
              <w:t xml:space="preserve"> miljøbås nr. 4 og 6</w:t>
            </w:r>
          </w:p>
        </w:tc>
      </w:tr>
      <w:tr w:rsidR="000C6175" w:rsidRPr="00542BC9" w:rsidTr="00243466">
        <w:trPr>
          <w:cantSplit/>
        </w:trPr>
        <w:tc>
          <w:tcPr>
            <w:tcW w:w="1913"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Trykbeholdere, gasbeholdere og brandslukkere</w:t>
            </w:r>
          </w:p>
        </w:tc>
        <w:tc>
          <w:tcPr>
            <w:tcW w:w="1907"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Kar</w:t>
            </w:r>
          </w:p>
        </w:tc>
        <w:tc>
          <w:tcPr>
            <w:tcW w:w="2062"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jc w:val="right"/>
            </w:pPr>
            <w:r w:rsidRPr="00542BC9">
              <w:t>ca. 50 stk.</w:t>
            </w:r>
          </w:p>
        </w:tc>
        <w:tc>
          <w:tcPr>
            <w:tcW w:w="2615"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t>I</w:t>
            </w:r>
            <w:r w:rsidRPr="00542BC9">
              <w:t xml:space="preserve"> miljøbås nr. 4 og 6</w:t>
            </w:r>
          </w:p>
        </w:tc>
      </w:tr>
      <w:tr w:rsidR="000C6175" w:rsidRPr="00542BC9" w:rsidTr="00243466">
        <w:trPr>
          <w:cantSplit/>
          <w:trHeight w:val="622"/>
        </w:trPr>
        <w:tc>
          <w:tcPr>
            <w:tcW w:w="1913"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rPr>
                <w:lang w:val="en-GB"/>
              </w:rPr>
            </w:pPr>
            <w:proofErr w:type="spellStart"/>
            <w:r w:rsidRPr="00542BC9">
              <w:rPr>
                <w:lang w:val="en-GB"/>
              </w:rPr>
              <w:t>Papir</w:t>
            </w:r>
            <w:proofErr w:type="spellEnd"/>
          </w:p>
        </w:tc>
        <w:tc>
          <w:tcPr>
            <w:tcW w:w="1907"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rPr>
                <w:lang w:val="en-GB"/>
              </w:rPr>
            </w:pPr>
            <w:r w:rsidRPr="00542BC9">
              <w:rPr>
                <w:lang w:val="en-GB"/>
              </w:rPr>
              <w:t>Container</w:t>
            </w:r>
          </w:p>
        </w:tc>
        <w:tc>
          <w:tcPr>
            <w:tcW w:w="2062"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jc w:val="right"/>
              <w:rPr>
                <w:lang w:val="en-GB"/>
              </w:rPr>
            </w:pPr>
            <w:r w:rsidRPr="00542BC9">
              <w:rPr>
                <w:lang w:val="en-GB"/>
              </w:rPr>
              <w:t>500 tons</w:t>
            </w:r>
          </w:p>
        </w:tc>
        <w:tc>
          <w:tcPr>
            <w:tcW w:w="2615"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proofErr w:type="gramStart"/>
            <w:r w:rsidRPr="00542BC9">
              <w:t>&lt; 25</w:t>
            </w:r>
            <w:proofErr w:type="gramEnd"/>
            <w:r w:rsidRPr="00542BC9">
              <w:t xml:space="preserve"> tons. I hallen.</w:t>
            </w:r>
          </w:p>
        </w:tc>
      </w:tr>
      <w:tr w:rsidR="000C6175" w:rsidRPr="00542BC9" w:rsidTr="00243466">
        <w:trPr>
          <w:cantSplit/>
        </w:trPr>
        <w:tc>
          <w:tcPr>
            <w:tcW w:w="1913"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Plast</w:t>
            </w:r>
          </w:p>
        </w:tc>
        <w:tc>
          <w:tcPr>
            <w:tcW w:w="1907"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Container</w:t>
            </w:r>
          </w:p>
        </w:tc>
        <w:tc>
          <w:tcPr>
            <w:tcW w:w="2062"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jc w:val="right"/>
            </w:pPr>
            <w:r w:rsidRPr="00542BC9">
              <w:t>100 tons</w:t>
            </w:r>
          </w:p>
        </w:tc>
        <w:tc>
          <w:tcPr>
            <w:tcW w:w="2615"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proofErr w:type="gramStart"/>
            <w:r w:rsidRPr="00542BC9">
              <w:t>&lt; 25</w:t>
            </w:r>
            <w:proofErr w:type="gramEnd"/>
            <w:r w:rsidRPr="00542BC9">
              <w:t xml:space="preserve"> tons. I hallen.</w:t>
            </w:r>
          </w:p>
        </w:tc>
      </w:tr>
      <w:tr w:rsidR="000C6175" w:rsidRPr="00542BC9" w:rsidTr="00243466">
        <w:trPr>
          <w:cantSplit/>
        </w:trPr>
        <w:tc>
          <w:tcPr>
            <w:tcW w:w="1913"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lastRenderedPageBreak/>
              <w:t>Pap</w:t>
            </w:r>
          </w:p>
        </w:tc>
        <w:tc>
          <w:tcPr>
            <w:tcW w:w="1907"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Container</w:t>
            </w:r>
          </w:p>
        </w:tc>
        <w:tc>
          <w:tcPr>
            <w:tcW w:w="2062"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jc w:val="right"/>
            </w:pPr>
            <w:r w:rsidRPr="00542BC9">
              <w:t>500 tons</w:t>
            </w:r>
          </w:p>
        </w:tc>
        <w:tc>
          <w:tcPr>
            <w:tcW w:w="2615"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proofErr w:type="gramStart"/>
            <w:r w:rsidRPr="00542BC9">
              <w:t>&lt; 25</w:t>
            </w:r>
            <w:proofErr w:type="gramEnd"/>
            <w:r w:rsidRPr="00542BC9">
              <w:t xml:space="preserve"> tons. I hallen.</w:t>
            </w:r>
          </w:p>
        </w:tc>
      </w:tr>
      <w:tr w:rsidR="000C6175" w:rsidRPr="00542BC9" w:rsidTr="00243466">
        <w:trPr>
          <w:cantSplit/>
        </w:trPr>
        <w:tc>
          <w:tcPr>
            <w:tcW w:w="1913"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Alm. affald</w:t>
            </w:r>
          </w:p>
        </w:tc>
        <w:tc>
          <w:tcPr>
            <w:tcW w:w="1907"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t>770 l a</w:t>
            </w:r>
            <w:r w:rsidRPr="00542BC9">
              <w:t>ffalds</w:t>
            </w:r>
            <w:r>
              <w:t xml:space="preserve">beholder </w:t>
            </w:r>
          </w:p>
        </w:tc>
        <w:tc>
          <w:tcPr>
            <w:tcW w:w="2062"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jc w:val="right"/>
            </w:pPr>
            <w:r w:rsidRPr="00542BC9">
              <w:t>ca. 3-</w:t>
            </w:r>
            <w:smartTag w:uri="urn:schemas-microsoft-com:office:smarttags" w:element="metricconverter">
              <w:smartTagPr>
                <w:attr w:name="ProductID" w:val="400 kg"/>
              </w:smartTagPr>
              <w:r w:rsidRPr="00542BC9">
                <w:t>400 kg</w:t>
              </w:r>
            </w:smartTag>
          </w:p>
        </w:tc>
        <w:tc>
          <w:tcPr>
            <w:tcW w:w="2615"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Mellem nr. 1 og nr. 10</w:t>
            </w:r>
          </w:p>
        </w:tc>
      </w:tr>
      <w:tr w:rsidR="000C6175" w:rsidRPr="00542BC9" w:rsidTr="00243466">
        <w:trPr>
          <w:cantSplit/>
        </w:trPr>
        <w:tc>
          <w:tcPr>
            <w:tcW w:w="1913"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Olie fra olieudskillere</w:t>
            </w:r>
          </w:p>
        </w:tc>
        <w:tc>
          <w:tcPr>
            <w:tcW w:w="1907"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Olieudskillere</w:t>
            </w:r>
          </w:p>
        </w:tc>
        <w:tc>
          <w:tcPr>
            <w:tcW w:w="2062"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jc w:val="right"/>
            </w:pPr>
            <w:r w:rsidRPr="00542BC9">
              <w:t xml:space="preserve">ca. </w:t>
            </w:r>
            <w:smartTag w:uri="urn:schemas-microsoft-com:office:smarttags" w:element="metricconverter">
              <w:smartTagPr>
                <w:attr w:name="ProductID" w:val="6000 liter"/>
              </w:smartTagPr>
              <w:r w:rsidRPr="00542BC9">
                <w:t>6000 liter</w:t>
              </w:r>
            </w:smartTag>
          </w:p>
        </w:tc>
        <w:tc>
          <w:tcPr>
            <w:tcW w:w="2615"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På pladsen i respektive udskillere</w:t>
            </w:r>
          </w:p>
        </w:tc>
      </w:tr>
      <w:tr w:rsidR="000C6175" w:rsidRPr="00542BC9" w:rsidTr="00243466">
        <w:trPr>
          <w:cantSplit/>
        </w:trPr>
        <w:tc>
          <w:tcPr>
            <w:tcW w:w="1913"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Forurenet jord/”kattegrus”</w:t>
            </w:r>
          </w:p>
        </w:tc>
        <w:tc>
          <w:tcPr>
            <w:tcW w:w="1907"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rPr>
                <w:lang w:val="en-GB"/>
              </w:rPr>
            </w:pPr>
            <w:r w:rsidRPr="00542BC9">
              <w:rPr>
                <w:lang w:val="en-GB"/>
              </w:rPr>
              <w:t>Lille container</w:t>
            </w:r>
          </w:p>
        </w:tc>
        <w:tc>
          <w:tcPr>
            <w:tcW w:w="2062"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jc w:val="right"/>
              <w:rPr>
                <w:lang w:val="en-GB"/>
              </w:rPr>
            </w:pPr>
            <w:r w:rsidRPr="00542BC9">
              <w:rPr>
                <w:lang w:val="en-GB"/>
              </w:rPr>
              <w:t xml:space="preserve">ca. </w:t>
            </w:r>
            <w:smartTag w:uri="urn:schemas-microsoft-com:office:smarttags" w:element="metricconverter">
              <w:smartTagPr>
                <w:attr w:name="ProductID" w:val="1000 kg"/>
              </w:smartTagPr>
              <w:r w:rsidRPr="00542BC9">
                <w:rPr>
                  <w:lang w:val="en-GB"/>
                </w:rPr>
                <w:t>1000 kg</w:t>
              </w:r>
            </w:smartTag>
          </w:p>
        </w:tc>
        <w:tc>
          <w:tcPr>
            <w:tcW w:w="2615"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t>I</w:t>
            </w:r>
            <w:r w:rsidRPr="00542BC9">
              <w:t xml:space="preserve"> miljøbås nr. 6</w:t>
            </w:r>
          </w:p>
        </w:tc>
      </w:tr>
      <w:tr w:rsidR="000C6175" w:rsidRPr="00542BC9" w:rsidTr="00243466">
        <w:trPr>
          <w:cantSplit/>
        </w:trPr>
        <w:tc>
          <w:tcPr>
            <w:tcW w:w="1913"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rPr>
                <w:lang w:val="en-GB"/>
              </w:rPr>
            </w:pPr>
            <w:proofErr w:type="spellStart"/>
            <w:r w:rsidRPr="00542BC9">
              <w:rPr>
                <w:lang w:val="en-GB"/>
              </w:rPr>
              <w:t>Dæk</w:t>
            </w:r>
            <w:proofErr w:type="spellEnd"/>
          </w:p>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rPr>
                <w:lang w:val="en-GB"/>
              </w:rPr>
            </w:pPr>
          </w:p>
        </w:tc>
        <w:tc>
          <w:tcPr>
            <w:tcW w:w="1907"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rPr>
                <w:lang w:val="en-GB"/>
              </w:rPr>
            </w:pPr>
            <w:r w:rsidRPr="00542BC9">
              <w:rPr>
                <w:lang w:val="en-GB"/>
              </w:rPr>
              <w:t>Container.</w:t>
            </w:r>
          </w:p>
        </w:tc>
        <w:tc>
          <w:tcPr>
            <w:tcW w:w="2062"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jc w:val="right"/>
              <w:rPr>
                <w:lang w:val="en-GB"/>
              </w:rPr>
            </w:pPr>
            <w:r w:rsidRPr="00542BC9">
              <w:rPr>
                <w:lang w:val="en-GB"/>
              </w:rPr>
              <w:t>&lt; 1000 tons</w:t>
            </w:r>
          </w:p>
        </w:tc>
        <w:tc>
          <w:tcPr>
            <w:tcW w:w="2615"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 xml:space="preserve">6 containere på </w:t>
            </w:r>
            <w:proofErr w:type="spellStart"/>
            <w:r w:rsidRPr="00542BC9">
              <w:t>gruspladsen</w:t>
            </w:r>
            <w:proofErr w:type="spellEnd"/>
            <w:r w:rsidRPr="00542BC9">
              <w:t>. Maksimalt 50 tons.</w:t>
            </w:r>
          </w:p>
        </w:tc>
      </w:tr>
      <w:tr w:rsidR="000C6175" w:rsidRPr="00542BC9" w:rsidTr="00243466">
        <w:trPr>
          <w:cantSplit/>
        </w:trPr>
        <w:tc>
          <w:tcPr>
            <w:tcW w:w="1913"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Autorudeglas</w:t>
            </w:r>
          </w:p>
        </w:tc>
        <w:tc>
          <w:tcPr>
            <w:tcW w:w="1907"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Container</w:t>
            </w:r>
          </w:p>
        </w:tc>
        <w:tc>
          <w:tcPr>
            <w:tcW w:w="2062"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jc w:val="right"/>
            </w:pPr>
            <w:r w:rsidRPr="00542BC9">
              <w:t>10 tons</w:t>
            </w:r>
          </w:p>
        </w:tc>
        <w:tc>
          <w:tcPr>
            <w:tcW w:w="2615"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rPr>
                <w:highlight w:val="yellow"/>
              </w:rPr>
            </w:pPr>
            <w:proofErr w:type="gramStart"/>
            <w:r w:rsidRPr="00542BC9">
              <w:t>&lt; 10</w:t>
            </w:r>
            <w:proofErr w:type="gramEnd"/>
            <w:r w:rsidRPr="00542BC9">
              <w:t xml:space="preserve"> tons. På </w:t>
            </w:r>
            <w:proofErr w:type="spellStart"/>
            <w:r w:rsidRPr="00542BC9">
              <w:t>gruspladsen</w:t>
            </w:r>
            <w:proofErr w:type="spellEnd"/>
            <w:r w:rsidRPr="00542BC9">
              <w:t>.</w:t>
            </w:r>
          </w:p>
        </w:tc>
      </w:tr>
      <w:tr w:rsidR="000C6175" w:rsidRPr="00542BC9" w:rsidTr="00243466">
        <w:trPr>
          <w:cantSplit/>
        </w:trPr>
        <w:tc>
          <w:tcPr>
            <w:tcW w:w="1913"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Plastkofangere</w:t>
            </w:r>
          </w:p>
        </w:tc>
        <w:tc>
          <w:tcPr>
            <w:tcW w:w="1907"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rsidRPr="00542BC9">
              <w:t>Container</w:t>
            </w:r>
          </w:p>
        </w:tc>
        <w:tc>
          <w:tcPr>
            <w:tcW w:w="2062"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jc w:val="right"/>
            </w:pPr>
            <w:proofErr w:type="gramStart"/>
            <w:r w:rsidRPr="00542BC9">
              <w:t>&lt; 1000</w:t>
            </w:r>
            <w:proofErr w:type="gramEnd"/>
            <w:r w:rsidRPr="00542BC9">
              <w:t xml:space="preserve"> tons</w:t>
            </w:r>
          </w:p>
        </w:tc>
        <w:tc>
          <w:tcPr>
            <w:tcW w:w="2615"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rPr>
                <w:highlight w:val="yellow"/>
              </w:rPr>
            </w:pPr>
            <w:proofErr w:type="gramStart"/>
            <w:r w:rsidRPr="00542BC9">
              <w:t>&lt; 3</w:t>
            </w:r>
            <w:proofErr w:type="gramEnd"/>
            <w:r w:rsidRPr="00542BC9">
              <w:t xml:space="preserve"> tons. På </w:t>
            </w:r>
            <w:proofErr w:type="spellStart"/>
            <w:r w:rsidRPr="00542BC9">
              <w:t>gruspladsen</w:t>
            </w:r>
            <w:proofErr w:type="spellEnd"/>
            <w:r w:rsidRPr="00542BC9">
              <w:t>.</w:t>
            </w:r>
          </w:p>
        </w:tc>
      </w:tr>
      <w:tr w:rsidR="000C6175" w:rsidRPr="00542BC9" w:rsidTr="00243466">
        <w:trPr>
          <w:cantSplit/>
        </w:trPr>
        <w:tc>
          <w:tcPr>
            <w:tcW w:w="1913"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t>Jern og metalskrot</w:t>
            </w:r>
          </w:p>
        </w:tc>
        <w:tc>
          <w:tcPr>
            <w:tcW w:w="1907"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t>Modtagepladsen og båse til metaller mv</w:t>
            </w:r>
          </w:p>
        </w:tc>
        <w:tc>
          <w:tcPr>
            <w:tcW w:w="2062" w:type="dxa"/>
            <w:tcBorders>
              <w:top w:val="single" w:sz="6" w:space="0" w:color="auto"/>
              <w:left w:val="single" w:sz="6" w:space="0" w:color="auto"/>
              <w:bottom w:val="single" w:sz="6" w:space="0" w:color="auto"/>
              <w:right w:val="single" w:sz="6" w:space="0" w:color="auto"/>
            </w:tcBorders>
          </w:tcPr>
          <w:p w:rsidR="000C6175" w:rsidRPr="00542BC9"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jc w:val="right"/>
            </w:pPr>
            <w:r>
              <w:t>35</w:t>
            </w:r>
            <w:r w:rsidR="001A10F4">
              <w:t>.</w:t>
            </w:r>
            <w:r>
              <w:t>000 tons</w:t>
            </w:r>
          </w:p>
        </w:tc>
        <w:tc>
          <w:tcPr>
            <w:tcW w:w="2615" w:type="dxa"/>
            <w:tcBorders>
              <w:top w:val="single" w:sz="6" w:space="0" w:color="auto"/>
              <w:left w:val="single" w:sz="6" w:space="0" w:color="auto"/>
              <w:bottom w:val="single" w:sz="6" w:space="0" w:color="auto"/>
              <w:right w:val="single" w:sz="6" w:space="0" w:color="auto"/>
            </w:tcBorders>
          </w:tcPr>
          <w:p w:rsidR="000C6175" w:rsidRPr="00542BC9" w:rsidRDefault="001A10F4"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t>10.</w:t>
            </w:r>
            <w:r w:rsidR="000C6175">
              <w:t>000 tons</w:t>
            </w:r>
          </w:p>
        </w:tc>
      </w:tr>
      <w:tr w:rsidR="000C6175" w:rsidRPr="00542BC9" w:rsidTr="00243466">
        <w:trPr>
          <w:cantSplit/>
        </w:trPr>
        <w:tc>
          <w:tcPr>
            <w:tcW w:w="1913" w:type="dxa"/>
            <w:tcBorders>
              <w:top w:val="single" w:sz="6" w:space="0" w:color="auto"/>
              <w:left w:val="single" w:sz="6" w:space="0" w:color="auto"/>
              <w:bottom w:val="single" w:sz="6" w:space="0" w:color="auto"/>
              <w:right w:val="single" w:sz="6" w:space="0" w:color="auto"/>
            </w:tcBorders>
          </w:tcPr>
          <w:p w:rsidR="000C6175"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t>Kabler</w:t>
            </w:r>
          </w:p>
        </w:tc>
        <w:tc>
          <w:tcPr>
            <w:tcW w:w="1907" w:type="dxa"/>
            <w:tcBorders>
              <w:top w:val="single" w:sz="6" w:space="0" w:color="auto"/>
              <w:left w:val="single" w:sz="6" w:space="0" w:color="auto"/>
              <w:bottom w:val="single" w:sz="6" w:space="0" w:color="auto"/>
              <w:right w:val="single" w:sz="6" w:space="0" w:color="auto"/>
            </w:tcBorders>
          </w:tcPr>
          <w:p w:rsidR="000C6175"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t xml:space="preserve">Containere og på modtageplads </w:t>
            </w:r>
          </w:p>
        </w:tc>
        <w:tc>
          <w:tcPr>
            <w:tcW w:w="2062" w:type="dxa"/>
            <w:tcBorders>
              <w:top w:val="single" w:sz="6" w:space="0" w:color="auto"/>
              <w:left w:val="single" w:sz="6" w:space="0" w:color="auto"/>
              <w:bottom w:val="single" w:sz="6" w:space="0" w:color="auto"/>
              <w:right w:val="single" w:sz="6" w:space="0" w:color="auto"/>
            </w:tcBorders>
          </w:tcPr>
          <w:p w:rsidR="000C6175" w:rsidRDefault="000C6175" w:rsidP="00282B15">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jc w:val="right"/>
            </w:pPr>
            <w:r>
              <w:t>25</w:t>
            </w:r>
            <w:r w:rsidR="001A10F4">
              <w:t>.</w:t>
            </w:r>
            <w:r>
              <w:t>000</w:t>
            </w:r>
            <w:r w:rsidR="001A10F4">
              <w:t xml:space="preserve"> tons</w:t>
            </w:r>
          </w:p>
        </w:tc>
        <w:tc>
          <w:tcPr>
            <w:tcW w:w="2615" w:type="dxa"/>
            <w:tcBorders>
              <w:top w:val="single" w:sz="6" w:space="0" w:color="auto"/>
              <w:left w:val="single" w:sz="6" w:space="0" w:color="auto"/>
              <w:bottom w:val="single" w:sz="6" w:space="0" w:color="auto"/>
              <w:right w:val="single" w:sz="6" w:space="0" w:color="auto"/>
            </w:tcBorders>
          </w:tcPr>
          <w:p w:rsidR="000C6175" w:rsidRDefault="000C6175" w:rsidP="001A10F4">
            <w:pPr>
              <w:tabs>
                <w:tab w:val="left" w:pos="0"/>
                <w:tab w:val="left" w:pos="121"/>
                <w:tab w:val="left" w:pos="972"/>
                <w:tab w:val="left" w:pos="1824"/>
                <w:tab w:val="left" w:pos="2676"/>
                <w:tab w:val="left" w:pos="3528"/>
                <w:tab w:val="left" w:pos="4375"/>
                <w:tab w:val="left" w:pos="5226"/>
                <w:tab w:val="left" w:pos="6078"/>
                <w:tab w:val="left" w:pos="6930"/>
                <w:tab w:val="left" w:pos="7782"/>
                <w:tab w:val="left" w:pos="8640"/>
              </w:tabs>
            </w:pPr>
            <w:r>
              <w:t xml:space="preserve">Indeholdt i </w:t>
            </w:r>
            <w:r w:rsidR="001A10F4">
              <w:t>10.</w:t>
            </w:r>
            <w:r>
              <w:t>000 tons skrot</w:t>
            </w:r>
          </w:p>
        </w:tc>
      </w:tr>
    </w:tbl>
    <w:p w:rsidR="000C6175" w:rsidRDefault="000C6175" w:rsidP="000C6175">
      <w:pPr>
        <w:pStyle w:val="Brdtekst"/>
        <w:spacing w:after="0"/>
        <w:rPr>
          <w:szCs w:val="22"/>
        </w:rPr>
      </w:pPr>
    </w:p>
    <w:p w:rsidR="000C6175" w:rsidRDefault="000C6175" w:rsidP="000C6175">
      <w:pPr>
        <w:pStyle w:val="Overskrift1"/>
        <w:numPr>
          <w:ilvl w:val="0"/>
          <w:numId w:val="0"/>
        </w:numPr>
        <w:ind w:left="397"/>
      </w:pPr>
    </w:p>
    <w:p w:rsidR="000C6175" w:rsidRPr="009A5806" w:rsidRDefault="000C6175" w:rsidP="009A5806">
      <w:pPr>
        <w:pStyle w:val="Overskrift1"/>
      </w:pPr>
      <w:bookmarkStart w:id="51" w:name="_Toc501523871"/>
      <w:r w:rsidRPr="009A5806">
        <w:t>MILJØTEKNISK VURDERING</w:t>
      </w:r>
      <w:bookmarkEnd w:id="51"/>
    </w:p>
    <w:p w:rsidR="000C6175" w:rsidRDefault="000C6175" w:rsidP="000C6175">
      <w:pPr>
        <w:pStyle w:val="Brdtekst"/>
        <w:spacing w:after="0"/>
        <w:rPr>
          <w:b/>
        </w:rPr>
      </w:pPr>
    </w:p>
    <w:p w:rsidR="000C6175" w:rsidRPr="009A5806" w:rsidRDefault="000C6175" w:rsidP="009A5806">
      <w:pPr>
        <w:pStyle w:val="Overskrift2"/>
      </w:pPr>
      <w:bookmarkStart w:id="52" w:name="_Toc488759456"/>
      <w:bookmarkStart w:id="53" w:name="_Toc501523872"/>
      <w:r w:rsidRPr="009A5806">
        <w:t>Beliggenhed</w:t>
      </w:r>
      <w:bookmarkEnd w:id="52"/>
      <w:bookmarkEnd w:id="53"/>
    </w:p>
    <w:p w:rsidR="000C6175" w:rsidRPr="00542BC9" w:rsidRDefault="000C6175" w:rsidP="000C6175">
      <w:pPr>
        <w:pStyle w:val="Brdtekst"/>
        <w:spacing w:after="0"/>
        <w:rPr>
          <w:szCs w:val="22"/>
        </w:rPr>
      </w:pPr>
      <w:r w:rsidRPr="00542BC9">
        <w:rPr>
          <w:szCs w:val="22"/>
        </w:rPr>
        <w:t xml:space="preserve">Det vurderes, at virksomheden er etableret i overensstemmelse med bekendtgørelse af Lov om miljøbeskyttelse ved lovbekendtgørelse </w:t>
      </w:r>
      <w:proofErr w:type="spellStart"/>
      <w:r w:rsidRPr="00476C05">
        <w:rPr>
          <w:szCs w:val="22"/>
          <w:lang w:val="en"/>
        </w:rPr>
        <w:t>nr</w:t>
      </w:r>
      <w:proofErr w:type="spellEnd"/>
      <w:r w:rsidRPr="00476C05">
        <w:rPr>
          <w:szCs w:val="22"/>
          <w:lang w:val="en"/>
        </w:rPr>
        <w:t xml:space="preserve">. </w:t>
      </w:r>
      <w:r w:rsidRPr="00903D07">
        <w:rPr>
          <w:szCs w:val="22"/>
          <w:lang w:val="en"/>
        </w:rPr>
        <w:t xml:space="preserve">966 af 23. </w:t>
      </w:r>
      <w:proofErr w:type="spellStart"/>
      <w:r w:rsidRPr="00903D07">
        <w:rPr>
          <w:szCs w:val="22"/>
          <w:lang w:val="en"/>
        </w:rPr>
        <w:t>juni</w:t>
      </w:r>
      <w:proofErr w:type="spellEnd"/>
      <w:r w:rsidRPr="00903D07">
        <w:rPr>
          <w:szCs w:val="22"/>
          <w:lang w:val="en"/>
        </w:rPr>
        <w:t xml:space="preserve"> 2017</w:t>
      </w:r>
      <w:r w:rsidRPr="00476C05">
        <w:rPr>
          <w:szCs w:val="22"/>
        </w:rPr>
        <w:t xml:space="preserve"> </w:t>
      </w:r>
      <w:r w:rsidRPr="00542BC9">
        <w:rPr>
          <w:szCs w:val="22"/>
        </w:rPr>
        <w:t>§ 4, stk. 1</w:t>
      </w:r>
      <w:r>
        <w:rPr>
          <w:szCs w:val="22"/>
        </w:rPr>
        <w:t>, 2 og 3</w:t>
      </w:r>
      <w:r w:rsidRPr="00542BC9">
        <w:rPr>
          <w:szCs w:val="22"/>
        </w:rPr>
        <w:t xml:space="preserve">. </w:t>
      </w:r>
    </w:p>
    <w:p w:rsidR="000C6175" w:rsidRDefault="000C6175" w:rsidP="000C6175">
      <w:pPr>
        <w:pStyle w:val="Overskrift2-mtb"/>
        <w:spacing w:line="260" w:lineRule="atLeast"/>
        <w:rPr>
          <w:sz w:val="22"/>
          <w:szCs w:val="22"/>
        </w:rPr>
      </w:pPr>
    </w:p>
    <w:p w:rsidR="000C6175" w:rsidRPr="009A5806" w:rsidRDefault="009A5806" w:rsidP="009A5806">
      <w:pPr>
        <w:pStyle w:val="Overskrift2"/>
      </w:pPr>
      <w:bookmarkStart w:id="54" w:name="_Toc488759457"/>
      <w:bookmarkStart w:id="55" w:name="_Toc501523873"/>
      <w:r w:rsidRPr="009A5806">
        <w:t>S</w:t>
      </w:r>
      <w:r w:rsidR="000C6175" w:rsidRPr="009A5806">
        <w:t>tøj</w:t>
      </w:r>
      <w:bookmarkEnd w:id="54"/>
      <w:bookmarkEnd w:id="55"/>
    </w:p>
    <w:p w:rsidR="000C6175" w:rsidRDefault="000C6175" w:rsidP="000C6175">
      <w:pPr>
        <w:pStyle w:val="Brdtekst"/>
        <w:spacing w:after="0"/>
        <w:rPr>
          <w:szCs w:val="22"/>
        </w:rPr>
      </w:pPr>
      <w:r w:rsidRPr="00542BC9">
        <w:rPr>
          <w:szCs w:val="22"/>
        </w:rPr>
        <w:t>Virksomheden er beliggende i erhvervsområde omfattet af lokalplan nr. 61. Med udgangspunkt i områdets karakter og planstatus berettiger området til, at det tilladelige støjbidrag fra virksomheden er 60 dB(A) inden</w:t>
      </w:r>
      <w:r>
        <w:rPr>
          <w:szCs w:val="22"/>
        </w:rPr>
        <w:t xml:space="preserve"> </w:t>
      </w:r>
      <w:r w:rsidRPr="00542BC9">
        <w:rPr>
          <w:szCs w:val="22"/>
        </w:rPr>
        <w:t>for området.</w:t>
      </w:r>
    </w:p>
    <w:p w:rsidR="000C6175" w:rsidRPr="00542BC9" w:rsidRDefault="000C6175" w:rsidP="000C6175">
      <w:pPr>
        <w:pStyle w:val="Brdtekst"/>
        <w:spacing w:after="0"/>
        <w:rPr>
          <w:szCs w:val="22"/>
        </w:rPr>
      </w:pPr>
    </w:p>
    <w:p w:rsidR="000C6175" w:rsidRPr="00542BC9" w:rsidRDefault="000C6175" w:rsidP="000C6175">
      <w:pPr>
        <w:pStyle w:val="Brdtekst"/>
        <w:spacing w:after="0"/>
        <w:rPr>
          <w:szCs w:val="22"/>
        </w:rPr>
      </w:pPr>
      <w:r w:rsidRPr="00542BC9">
        <w:rPr>
          <w:szCs w:val="22"/>
        </w:rPr>
        <w:t>For fritliggende boliger syd for virksomheden i det åbne land samt boliger i erhvervsområde omfattet af lokalplan nr. 67 (Håndværkervej) samt erhvervsområdet omfattet af lokalplan nr. 28 (Industrivej og Humlevej) bør der stilles støjvilkår svarende til blandet bolig- og erhvervsområde.</w:t>
      </w:r>
    </w:p>
    <w:p w:rsidR="000C6175" w:rsidRPr="00542BC9" w:rsidRDefault="000C6175" w:rsidP="000C6175">
      <w:pPr>
        <w:pStyle w:val="Brdtekst"/>
        <w:spacing w:after="0"/>
        <w:rPr>
          <w:szCs w:val="22"/>
        </w:rPr>
      </w:pPr>
      <w:r w:rsidRPr="00542BC9">
        <w:rPr>
          <w:szCs w:val="22"/>
        </w:rPr>
        <w:t>For området øst for virksomheden D13 bør der ligeledes stille vilkår om overholdelse af en støjgrænse svarende til blandet bolig- og erhverv.</w:t>
      </w:r>
    </w:p>
    <w:p w:rsidR="000C6175" w:rsidRPr="00542BC9" w:rsidRDefault="000C6175" w:rsidP="000C6175">
      <w:pPr>
        <w:pStyle w:val="Brdtekst"/>
        <w:spacing w:after="0"/>
        <w:ind w:left="480"/>
        <w:rPr>
          <w:szCs w:val="22"/>
        </w:rPr>
      </w:pPr>
    </w:p>
    <w:p w:rsidR="000C6175" w:rsidRPr="00542BC9" w:rsidRDefault="000C6175" w:rsidP="000C6175">
      <w:pPr>
        <w:pStyle w:val="Brdtekst"/>
        <w:spacing w:after="0"/>
        <w:rPr>
          <w:szCs w:val="22"/>
        </w:rPr>
      </w:pPr>
      <w:r w:rsidRPr="00542BC9">
        <w:rPr>
          <w:szCs w:val="22"/>
        </w:rPr>
        <w:t>Der vil blive stillet vilkår om, at læssehøjden på aflæsningspladserne skal holdes nede under støjmuren for at reducere støjniveauet til omgivelserne.</w:t>
      </w:r>
    </w:p>
    <w:p w:rsidR="000C6175" w:rsidRPr="00542BC9" w:rsidRDefault="000C6175" w:rsidP="000C6175">
      <w:pPr>
        <w:pStyle w:val="Brdtekst"/>
        <w:spacing w:after="0"/>
        <w:rPr>
          <w:szCs w:val="22"/>
        </w:rPr>
      </w:pPr>
    </w:p>
    <w:p w:rsidR="000C6175" w:rsidRPr="00542BC9" w:rsidRDefault="000C6175" w:rsidP="000C6175">
      <w:pPr>
        <w:pStyle w:val="Brdtekst"/>
        <w:spacing w:after="0"/>
        <w:rPr>
          <w:szCs w:val="22"/>
        </w:rPr>
      </w:pPr>
      <w:r w:rsidRPr="00542BC9">
        <w:rPr>
          <w:szCs w:val="22"/>
        </w:rPr>
        <w:t xml:space="preserve">Af hensyn til støjgener til omgivelserne vil der blive stille vilkår om, at </w:t>
      </w:r>
      <w:r w:rsidRPr="00E96BBE">
        <w:rPr>
          <w:szCs w:val="22"/>
        </w:rPr>
        <w:t xml:space="preserve">presning og </w:t>
      </w:r>
      <w:proofErr w:type="spellStart"/>
      <w:r w:rsidRPr="00E96BBE">
        <w:rPr>
          <w:szCs w:val="22"/>
        </w:rPr>
        <w:t>balletering</w:t>
      </w:r>
      <w:proofErr w:type="spellEnd"/>
      <w:r w:rsidRPr="00E96BBE">
        <w:rPr>
          <w:szCs w:val="22"/>
        </w:rPr>
        <w:t xml:space="preserve"> af pap og plast skal foregå indendørs i hallen.</w:t>
      </w:r>
      <w:r w:rsidRPr="00542BC9">
        <w:rPr>
          <w:szCs w:val="22"/>
        </w:rPr>
        <w:t xml:space="preserve"> </w:t>
      </w:r>
    </w:p>
    <w:p w:rsidR="000C6175" w:rsidRPr="00542BC9" w:rsidRDefault="000C6175" w:rsidP="000C6175">
      <w:pPr>
        <w:pStyle w:val="Brdtekst"/>
        <w:spacing w:after="0"/>
        <w:ind w:left="480"/>
        <w:rPr>
          <w:szCs w:val="22"/>
        </w:rPr>
      </w:pPr>
    </w:p>
    <w:p w:rsidR="000C6175" w:rsidRPr="00542BC9" w:rsidRDefault="000C6175" w:rsidP="000C6175">
      <w:pPr>
        <w:pStyle w:val="Brdtekst"/>
        <w:spacing w:after="0"/>
        <w:rPr>
          <w:szCs w:val="22"/>
        </w:rPr>
      </w:pPr>
      <w:r>
        <w:rPr>
          <w:szCs w:val="22"/>
        </w:rPr>
        <w:lastRenderedPageBreak/>
        <w:t>Den tidligere virksomhed fik</w:t>
      </w:r>
      <w:r w:rsidRPr="00542BC9">
        <w:rPr>
          <w:szCs w:val="22"/>
        </w:rPr>
        <w:t xml:space="preserve"> udarbejdet en støjredegørelse af </w:t>
      </w:r>
      <w:r w:rsidRPr="00E96BBE">
        <w:rPr>
          <w:szCs w:val="22"/>
        </w:rPr>
        <w:t>firmaet Rambøll</w:t>
      </w:r>
      <w:r w:rsidRPr="00542BC9">
        <w:rPr>
          <w:szCs w:val="22"/>
        </w:rPr>
        <w:t>, der på nærmere beskrevne forudsætninger vis</w:t>
      </w:r>
      <w:r>
        <w:rPr>
          <w:szCs w:val="22"/>
        </w:rPr>
        <w:t>te</w:t>
      </w:r>
      <w:r w:rsidRPr="00542BC9">
        <w:rPr>
          <w:szCs w:val="22"/>
        </w:rPr>
        <w:t xml:space="preserve">, at støjniveauet </w:t>
      </w:r>
      <w:r>
        <w:rPr>
          <w:szCs w:val="22"/>
        </w:rPr>
        <w:t xml:space="preserve">på daværende tidspunkt og med senere justeringer af aktivitetsniveauet </w:t>
      </w:r>
      <w:r w:rsidRPr="00542BC9">
        <w:rPr>
          <w:szCs w:val="22"/>
        </w:rPr>
        <w:t>k</w:t>
      </w:r>
      <w:r>
        <w:rPr>
          <w:szCs w:val="22"/>
        </w:rPr>
        <w:t>unne</w:t>
      </w:r>
      <w:r w:rsidRPr="00542BC9">
        <w:rPr>
          <w:szCs w:val="22"/>
        </w:rPr>
        <w:t xml:space="preserve"> overholdes. </w:t>
      </w:r>
      <w:r>
        <w:rPr>
          <w:szCs w:val="22"/>
        </w:rPr>
        <w:t>Virksomheden har sammen med den nye ansøgning fremsendt støjrapport over deres produktion på fabrikken i Norge. Der foregår tilsvarende aktiviteter på denne fabrik. Ud fra disse to støjrapporter og oplysninger om de aktiviteter, der skal foregå på virksomheden, med hensyn til den tidsmæssige udstrækning af aktiviteterne og afstandene til beboelser vurderes det, at virksomheden vil kunne overholde miljøgodkendelsens</w:t>
      </w:r>
      <w:r w:rsidRPr="00542BC9">
        <w:rPr>
          <w:szCs w:val="22"/>
        </w:rPr>
        <w:t xml:space="preserve"> støjgrænser for de enkelte tilstødende områder.</w:t>
      </w:r>
    </w:p>
    <w:p w:rsidR="000C6175" w:rsidRDefault="000C6175" w:rsidP="000C6175">
      <w:pPr>
        <w:pStyle w:val="Brdtekst"/>
        <w:spacing w:after="0"/>
        <w:rPr>
          <w:szCs w:val="22"/>
        </w:rPr>
      </w:pPr>
      <w:bookmarkStart w:id="56" w:name="_Toc488759458"/>
    </w:p>
    <w:p w:rsidR="000C6175" w:rsidRPr="009A5806" w:rsidRDefault="000C6175" w:rsidP="009A5806">
      <w:pPr>
        <w:pStyle w:val="Overskrift2"/>
      </w:pPr>
      <w:bookmarkStart w:id="57" w:name="_Toc501523874"/>
      <w:r w:rsidRPr="009A5806">
        <w:t>Luftforurening og lugt</w:t>
      </w:r>
      <w:bookmarkEnd w:id="56"/>
      <w:bookmarkEnd w:id="57"/>
    </w:p>
    <w:p w:rsidR="000C6175" w:rsidRDefault="000C6175" w:rsidP="000C6175">
      <w:pPr>
        <w:pStyle w:val="Brdtekst"/>
        <w:spacing w:after="0"/>
        <w:rPr>
          <w:szCs w:val="22"/>
        </w:rPr>
      </w:pPr>
      <w:r w:rsidRPr="00542BC9">
        <w:rPr>
          <w:szCs w:val="22"/>
        </w:rPr>
        <w:t>Det vurderes, at virksomhedens emissioner fra fyringsanlæg ikke giver gener til omgivelserne, såfremt installering og vedligeholdelse overholder gældende bestemmelser for fyringsanlæg.</w:t>
      </w:r>
    </w:p>
    <w:p w:rsidR="000C6175" w:rsidRPr="00542BC9" w:rsidRDefault="000C6175" w:rsidP="000C6175">
      <w:pPr>
        <w:pStyle w:val="Brdtekst"/>
        <w:spacing w:after="0"/>
        <w:rPr>
          <w:szCs w:val="22"/>
        </w:rPr>
      </w:pPr>
    </w:p>
    <w:p w:rsidR="000C6175" w:rsidRPr="00542BC9" w:rsidRDefault="000C6175" w:rsidP="000C6175">
      <w:pPr>
        <w:pStyle w:val="Brdtekst"/>
        <w:spacing w:after="0"/>
        <w:rPr>
          <w:szCs w:val="22"/>
        </w:rPr>
      </w:pPr>
      <w:r>
        <w:rPr>
          <w:szCs w:val="22"/>
        </w:rPr>
        <w:t>M</w:t>
      </w:r>
      <w:r w:rsidRPr="00542BC9">
        <w:rPr>
          <w:szCs w:val="22"/>
        </w:rPr>
        <w:t xml:space="preserve">iljøgodkendelsen </w:t>
      </w:r>
      <w:r>
        <w:rPr>
          <w:szCs w:val="22"/>
        </w:rPr>
        <w:t>fastsætter</w:t>
      </w:r>
      <w:r w:rsidRPr="00542BC9">
        <w:rPr>
          <w:szCs w:val="22"/>
        </w:rPr>
        <w:t xml:space="preserve"> vilkår</w:t>
      </w:r>
      <w:r>
        <w:rPr>
          <w:szCs w:val="22"/>
        </w:rPr>
        <w:t>,</w:t>
      </w:r>
      <w:r w:rsidRPr="00542BC9">
        <w:rPr>
          <w:szCs w:val="22"/>
        </w:rPr>
        <w:t xml:space="preserve"> der regulerer virksomhedens aktiviteter med neddeling af skrot </w:t>
      </w:r>
      <w:r>
        <w:rPr>
          <w:szCs w:val="22"/>
        </w:rPr>
        <w:t xml:space="preserve">og søkabler </w:t>
      </w:r>
      <w:r w:rsidRPr="00542BC9">
        <w:rPr>
          <w:szCs w:val="22"/>
        </w:rPr>
        <w:t>på virksomheden. Der stille</w:t>
      </w:r>
      <w:r>
        <w:rPr>
          <w:szCs w:val="22"/>
        </w:rPr>
        <w:t>s</w:t>
      </w:r>
      <w:r w:rsidRPr="00542BC9">
        <w:rPr>
          <w:szCs w:val="22"/>
        </w:rPr>
        <w:t xml:space="preserve"> vilkår om drift</w:t>
      </w:r>
      <w:r>
        <w:rPr>
          <w:szCs w:val="22"/>
        </w:rPr>
        <w:t>s</w:t>
      </w:r>
      <w:r w:rsidRPr="00542BC9">
        <w:rPr>
          <w:szCs w:val="22"/>
        </w:rPr>
        <w:t xml:space="preserve">tidsbegrænsninger for neddeling af skrot med skærebrænder, vinkelsliber og håndværktøj til maksimalt </w:t>
      </w:r>
      <w:r>
        <w:rPr>
          <w:szCs w:val="22"/>
        </w:rPr>
        <w:t xml:space="preserve">2 timer om dagen og maksimalt </w:t>
      </w:r>
      <w:r w:rsidRPr="00542BC9">
        <w:rPr>
          <w:szCs w:val="22"/>
        </w:rPr>
        <w:t>5 timer om ugen</w:t>
      </w:r>
      <w:r>
        <w:rPr>
          <w:szCs w:val="22"/>
        </w:rPr>
        <w:t>, for at holde støjniveauet nede under kravene i godkendelsen</w:t>
      </w:r>
      <w:r w:rsidRPr="00542BC9">
        <w:rPr>
          <w:szCs w:val="22"/>
        </w:rPr>
        <w:t xml:space="preserve">. </w:t>
      </w:r>
    </w:p>
    <w:p w:rsidR="000C6175" w:rsidRPr="00542BC9" w:rsidRDefault="000C6175" w:rsidP="000C6175">
      <w:pPr>
        <w:pStyle w:val="Brdtekst"/>
        <w:spacing w:after="0"/>
        <w:rPr>
          <w:szCs w:val="22"/>
        </w:rPr>
      </w:pPr>
    </w:p>
    <w:p w:rsidR="000C6175" w:rsidRPr="00542BC9" w:rsidRDefault="000C6175" w:rsidP="000C6175">
      <w:pPr>
        <w:pStyle w:val="Brdtekst"/>
        <w:spacing w:after="0"/>
        <w:rPr>
          <w:szCs w:val="22"/>
        </w:rPr>
      </w:pPr>
      <w:r w:rsidRPr="00542BC9">
        <w:rPr>
          <w:szCs w:val="22"/>
        </w:rPr>
        <w:t>Der vil kunne forekomme emissioner for vinkelsliber, skærebrænder eller svejsning fra virksomheden i forbindelse med den daglige drift. Brug af skærebrænder vil kun forekomme i ovennævnte situationer. Svejsning vil kun blive foretaget ved reparation af eget materiel.</w:t>
      </w:r>
    </w:p>
    <w:p w:rsidR="000C6175" w:rsidRPr="00542BC9" w:rsidRDefault="000C6175" w:rsidP="000C6175">
      <w:pPr>
        <w:pStyle w:val="Brdtekst"/>
        <w:spacing w:after="0"/>
        <w:rPr>
          <w:szCs w:val="22"/>
        </w:rPr>
      </w:pPr>
    </w:p>
    <w:p w:rsidR="000C6175" w:rsidRPr="00542BC9" w:rsidRDefault="000C6175" w:rsidP="000C6175">
      <w:pPr>
        <w:pStyle w:val="Brdtekst"/>
        <w:spacing w:after="0"/>
        <w:rPr>
          <w:szCs w:val="22"/>
        </w:rPr>
      </w:pPr>
      <w:r w:rsidRPr="00542BC9">
        <w:rPr>
          <w:szCs w:val="22"/>
        </w:rPr>
        <w:t xml:space="preserve">Af hensyn til støvgener til omgivelserne vil der blive stille vilkår om, </w:t>
      </w:r>
      <w:r w:rsidRPr="00832BB2">
        <w:rPr>
          <w:szCs w:val="22"/>
        </w:rPr>
        <w:t xml:space="preserve">at presning og </w:t>
      </w:r>
      <w:proofErr w:type="spellStart"/>
      <w:r w:rsidRPr="00832BB2">
        <w:rPr>
          <w:szCs w:val="22"/>
        </w:rPr>
        <w:t>balletering</w:t>
      </w:r>
      <w:proofErr w:type="spellEnd"/>
      <w:r w:rsidRPr="00832BB2">
        <w:rPr>
          <w:szCs w:val="22"/>
        </w:rPr>
        <w:t xml:space="preserve"> af pap og plast skal foregå indendørs i hallen.</w:t>
      </w:r>
      <w:r w:rsidRPr="00542BC9">
        <w:rPr>
          <w:szCs w:val="22"/>
        </w:rPr>
        <w:t xml:space="preserve"> </w:t>
      </w:r>
    </w:p>
    <w:p w:rsidR="000C6175" w:rsidRPr="00542BC9" w:rsidRDefault="000C6175" w:rsidP="000C6175">
      <w:pPr>
        <w:pStyle w:val="Brdtekst"/>
        <w:spacing w:after="0"/>
        <w:rPr>
          <w:szCs w:val="22"/>
        </w:rPr>
      </w:pPr>
    </w:p>
    <w:p w:rsidR="000C6175" w:rsidRDefault="000C6175" w:rsidP="000C6175">
      <w:pPr>
        <w:pStyle w:val="Brdtekst"/>
        <w:spacing w:after="0"/>
        <w:rPr>
          <w:szCs w:val="22"/>
        </w:rPr>
      </w:pPr>
      <w:r w:rsidRPr="00542BC9">
        <w:rPr>
          <w:szCs w:val="22"/>
        </w:rPr>
        <w:t>Virksomheden skal søge</w:t>
      </w:r>
      <w:r>
        <w:rPr>
          <w:szCs w:val="22"/>
        </w:rPr>
        <w:t>,</w:t>
      </w:r>
      <w:r w:rsidRPr="00542BC9">
        <w:rPr>
          <w:szCs w:val="22"/>
        </w:rPr>
        <w:t xml:space="preserve"> at begrænse støvgener fra arealerne mest muligt. Dette kan gøres ved renholdelse, støvsugning og befugtning af arealerne.</w:t>
      </w:r>
    </w:p>
    <w:p w:rsidR="000C6175" w:rsidRPr="00542BC9" w:rsidRDefault="000C6175" w:rsidP="000C6175">
      <w:pPr>
        <w:pStyle w:val="Brdtekst"/>
        <w:spacing w:after="0"/>
        <w:rPr>
          <w:szCs w:val="22"/>
        </w:rPr>
      </w:pPr>
    </w:p>
    <w:p w:rsidR="000C6175" w:rsidRDefault="000C6175" w:rsidP="000C6175">
      <w:pPr>
        <w:pStyle w:val="Brdtekst"/>
        <w:spacing w:after="0"/>
        <w:rPr>
          <w:szCs w:val="22"/>
        </w:rPr>
      </w:pPr>
      <w:r w:rsidRPr="00542BC9">
        <w:rPr>
          <w:szCs w:val="22"/>
        </w:rPr>
        <w:t xml:space="preserve">Det vurderes, at virksomheden ved sin beskrevne produktion </w:t>
      </w:r>
      <w:r>
        <w:rPr>
          <w:szCs w:val="22"/>
        </w:rPr>
        <w:t xml:space="preserve">med modtagelse af søkabler med olie og olievædet papir </w:t>
      </w:r>
      <w:r w:rsidRPr="00542BC9">
        <w:rPr>
          <w:szCs w:val="22"/>
        </w:rPr>
        <w:t xml:space="preserve">kan give anledning til lugtgener i omgivelserne. </w:t>
      </w:r>
    </w:p>
    <w:p w:rsidR="000C6175" w:rsidRDefault="000C6175" w:rsidP="000C6175">
      <w:pPr>
        <w:pStyle w:val="Brdtekst"/>
        <w:spacing w:after="0"/>
        <w:rPr>
          <w:szCs w:val="22"/>
        </w:rPr>
      </w:pPr>
    </w:p>
    <w:p w:rsidR="000C6175" w:rsidRDefault="000C6175" w:rsidP="000C6175">
      <w:pPr>
        <w:pStyle w:val="Brdtekst"/>
        <w:spacing w:after="0"/>
        <w:rPr>
          <w:szCs w:val="22"/>
        </w:rPr>
      </w:pPr>
      <w:r w:rsidRPr="00542BC9">
        <w:rPr>
          <w:szCs w:val="22"/>
        </w:rPr>
        <w:t>Neddeling af skrot med skærebrænder og vinkelsliber vil kunne give anledning af lugt til omgivelserne.</w:t>
      </w:r>
      <w:r>
        <w:rPr>
          <w:szCs w:val="22"/>
        </w:rPr>
        <w:t xml:space="preserve"> Der er ikke tidligere konstateret gener ved neddeling af skrot på virksomheden. </w:t>
      </w:r>
    </w:p>
    <w:p w:rsidR="000C6175" w:rsidRDefault="000C6175" w:rsidP="000C6175">
      <w:pPr>
        <w:pStyle w:val="Brdtekst"/>
        <w:spacing w:after="0"/>
        <w:rPr>
          <w:szCs w:val="22"/>
        </w:rPr>
      </w:pPr>
    </w:p>
    <w:p w:rsidR="000C6175" w:rsidRDefault="000C6175" w:rsidP="000C6175">
      <w:pPr>
        <w:pStyle w:val="Brdtekst"/>
        <w:spacing w:after="0"/>
        <w:rPr>
          <w:szCs w:val="22"/>
        </w:rPr>
      </w:pPr>
      <w:r w:rsidRPr="00542BC9">
        <w:rPr>
          <w:szCs w:val="22"/>
        </w:rPr>
        <w:t>Der vil blive stillet vilkår om, at virksomheden ikke må give anledning til lugtgener.</w:t>
      </w:r>
    </w:p>
    <w:p w:rsidR="009A5806" w:rsidRPr="00542BC9" w:rsidRDefault="009A5806" w:rsidP="000C6175">
      <w:pPr>
        <w:pStyle w:val="Brdtekst"/>
        <w:spacing w:after="0"/>
        <w:rPr>
          <w:szCs w:val="22"/>
        </w:rPr>
      </w:pPr>
    </w:p>
    <w:p w:rsidR="000C6175" w:rsidRPr="009A5806" w:rsidRDefault="000C6175" w:rsidP="009A5806">
      <w:pPr>
        <w:pStyle w:val="Overskrift2"/>
      </w:pPr>
      <w:bookmarkStart w:id="58" w:name="_Toc488759459"/>
      <w:bookmarkStart w:id="59" w:name="_Toc501523875"/>
      <w:r w:rsidRPr="009A5806">
        <w:t>Spildevand</w:t>
      </w:r>
      <w:bookmarkEnd w:id="58"/>
      <w:bookmarkEnd w:id="59"/>
    </w:p>
    <w:p w:rsidR="00BB029F" w:rsidRPr="00542BC9" w:rsidRDefault="00BB029F" w:rsidP="00BB029F">
      <w:pPr>
        <w:pStyle w:val="Brdtekst"/>
        <w:spacing w:after="0"/>
        <w:rPr>
          <w:szCs w:val="22"/>
        </w:rPr>
      </w:pPr>
      <w:r w:rsidRPr="00542BC9">
        <w:rPr>
          <w:szCs w:val="22"/>
        </w:rPr>
        <w:t xml:space="preserve">Afledningen af </w:t>
      </w:r>
      <w:r>
        <w:rPr>
          <w:szCs w:val="22"/>
        </w:rPr>
        <w:t>overfladevand</w:t>
      </w:r>
      <w:r w:rsidRPr="00542BC9">
        <w:rPr>
          <w:szCs w:val="22"/>
        </w:rPr>
        <w:t xml:space="preserve"> vil ske </w:t>
      </w:r>
      <w:r>
        <w:rPr>
          <w:szCs w:val="22"/>
        </w:rPr>
        <w:t xml:space="preserve">gennem henholdsvis olie- og benzinudskiller fra areal 1 </w:t>
      </w:r>
      <w:proofErr w:type="spellStart"/>
      <w:r>
        <w:rPr>
          <w:szCs w:val="22"/>
        </w:rPr>
        <w:t>coalescens</w:t>
      </w:r>
      <w:proofErr w:type="spellEnd"/>
      <w:r>
        <w:rPr>
          <w:szCs w:val="22"/>
        </w:rPr>
        <w:t xml:space="preserve"> olie- og benzinudskillere fra areal 2 </w:t>
      </w:r>
      <w:r w:rsidRPr="00542BC9">
        <w:rPr>
          <w:szCs w:val="22"/>
        </w:rPr>
        <w:t xml:space="preserve">til Tubæk Å via </w:t>
      </w:r>
      <w:r>
        <w:rPr>
          <w:szCs w:val="22"/>
        </w:rPr>
        <w:t>Vordingborg Forsynings</w:t>
      </w:r>
      <w:r w:rsidRPr="00542BC9">
        <w:rPr>
          <w:szCs w:val="22"/>
        </w:rPr>
        <w:t xml:space="preserve"> regnvandsledning. </w:t>
      </w:r>
    </w:p>
    <w:p w:rsidR="00BB029F" w:rsidRDefault="00BB029F" w:rsidP="000C6175">
      <w:pPr>
        <w:pStyle w:val="Brdtekst"/>
        <w:spacing w:after="0"/>
        <w:rPr>
          <w:szCs w:val="22"/>
        </w:rPr>
      </w:pPr>
    </w:p>
    <w:p w:rsidR="00031A74" w:rsidRDefault="00031A74" w:rsidP="000C6175">
      <w:pPr>
        <w:pStyle w:val="Brdtekst"/>
        <w:spacing w:after="0"/>
        <w:rPr>
          <w:szCs w:val="22"/>
        </w:rPr>
      </w:pPr>
      <w:r>
        <w:rPr>
          <w:szCs w:val="22"/>
        </w:rPr>
        <w:t xml:space="preserve">Virksomheden vil foretage neddeling af olieholdige kabler under tag i et lukket opsamlingssystem, så der ikke kommer olie herfra til regnvandssystemet. </w:t>
      </w:r>
    </w:p>
    <w:p w:rsidR="000C6175" w:rsidRPr="00542BC9" w:rsidRDefault="000C6175" w:rsidP="000C6175">
      <w:pPr>
        <w:pStyle w:val="Brdtekst"/>
        <w:spacing w:after="0"/>
        <w:rPr>
          <w:szCs w:val="22"/>
        </w:rPr>
      </w:pPr>
    </w:p>
    <w:p w:rsidR="000C6175" w:rsidRDefault="000C6175" w:rsidP="000C6175">
      <w:pPr>
        <w:pStyle w:val="Brdtekst"/>
        <w:spacing w:after="0"/>
        <w:rPr>
          <w:szCs w:val="22"/>
        </w:rPr>
      </w:pPr>
      <w:r w:rsidRPr="00542BC9">
        <w:rPr>
          <w:szCs w:val="22"/>
        </w:rPr>
        <w:t>I miljøgodkendelsen vil der blive stillet vilkår om lækagekontrol og forsvarlig opbevaring for modtagelse af biler, tanke</w:t>
      </w:r>
      <w:r>
        <w:rPr>
          <w:szCs w:val="22"/>
        </w:rPr>
        <w:t>, kabler, transformere</w:t>
      </w:r>
      <w:r w:rsidRPr="00542BC9">
        <w:rPr>
          <w:szCs w:val="22"/>
        </w:rPr>
        <w:t xml:space="preserve"> og andet skrot, der kan indeholde olier og kemikalier</w:t>
      </w:r>
      <w:r>
        <w:rPr>
          <w:szCs w:val="22"/>
        </w:rPr>
        <w:t xml:space="preserve"> for at reducere tilledning af disse stoffer til regnvandsledningen. Spildevandsforholdene reguleres af tilslutningstilladelsen</w:t>
      </w:r>
      <w:r w:rsidR="00031A74">
        <w:rPr>
          <w:szCs w:val="22"/>
        </w:rPr>
        <w:t>, der vurderes at kunne rumme den øgede mængde skrot over pladsen</w:t>
      </w:r>
      <w:r>
        <w:rPr>
          <w:szCs w:val="22"/>
        </w:rPr>
        <w:t xml:space="preserve">. </w:t>
      </w:r>
    </w:p>
    <w:p w:rsidR="001A10F4" w:rsidRPr="00542BC9" w:rsidRDefault="001A10F4" w:rsidP="000C6175">
      <w:pPr>
        <w:pStyle w:val="Brdtekst"/>
        <w:spacing w:after="0"/>
        <w:rPr>
          <w:szCs w:val="22"/>
        </w:rPr>
      </w:pPr>
    </w:p>
    <w:p w:rsidR="000C6175" w:rsidRPr="009A5806" w:rsidRDefault="000C6175" w:rsidP="009A5806">
      <w:pPr>
        <w:pStyle w:val="Overskrift2"/>
      </w:pPr>
      <w:bookmarkStart w:id="60" w:name="_Toc488759460"/>
      <w:bookmarkStart w:id="61" w:name="_Toc501523876"/>
      <w:r w:rsidRPr="009A5806">
        <w:t>Affald</w:t>
      </w:r>
      <w:bookmarkEnd w:id="60"/>
      <w:bookmarkEnd w:id="61"/>
    </w:p>
    <w:p w:rsidR="000C6175" w:rsidRPr="00542BC9" w:rsidRDefault="000C6175" w:rsidP="000C6175">
      <w:pPr>
        <w:pStyle w:val="Brdtekst"/>
        <w:spacing w:after="0"/>
        <w:rPr>
          <w:szCs w:val="22"/>
        </w:rPr>
      </w:pPr>
      <w:r w:rsidRPr="00542BC9">
        <w:rPr>
          <w:szCs w:val="22"/>
        </w:rPr>
        <w:t xml:space="preserve">Der vil i miljøgodkendelsen blive stillet vilkår om forsvarlig opbevaring af alt affald, herunder farligt affald. </w:t>
      </w:r>
    </w:p>
    <w:p w:rsidR="000C6175" w:rsidRPr="00542BC9" w:rsidRDefault="000C6175" w:rsidP="000C6175">
      <w:pPr>
        <w:pStyle w:val="Brdtekst"/>
        <w:spacing w:after="0"/>
        <w:rPr>
          <w:szCs w:val="22"/>
        </w:rPr>
      </w:pPr>
      <w:r w:rsidRPr="00542BC9">
        <w:rPr>
          <w:szCs w:val="22"/>
        </w:rPr>
        <w:lastRenderedPageBreak/>
        <w:tab/>
      </w:r>
    </w:p>
    <w:p w:rsidR="000C6175" w:rsidRPr="00542BC9" w:rsidRDefault="000C6175" w:rsidP="000C6175">
      <w:pPr>
        <w:pStyle w:val="Brdtekst"/>
        <w:spacing w:after="0"/>
        <w:rPr>
          <w:szCs w:val="22"/>
        </w:rPr>
      </w:pPr>
      <w:r w:rsidRPr="00542BC9">
        <w:rPr>
          <w:szCs w:val="22"/>
        </w:rPr>
        <w:t xml:space="preserve">Der vil blive stillet vilkår om maksimale oplag af farligt affald, akkumulatorer, biler til særskilt behandling, samt dæk, affald, </w:t>
      </w:r>
      <w:r w:rsidRPr="00A659F0">
        <w:rPr>
          <w:szCs w:val="22"/>
        </w:rPr>
        <w:t>pap, papir, plast</w:t>
      </w:r>
      <w:r w:rsidRPr="00542BC9">
        <w:rPr>
          <w:szCs w:val="22"/>
        </w:rPr>
        <w:t xml:space="preserve"> og skrot</w:t>
      </w:r>
      <w:r w:rsidRPr="00542BC9">
        <w:rPr>
          <w:color w:val="FF0000"/>
          <w:szCs w:val="22"/>
        </w:rPr>
        <w:t xml:space="preserve"> </w:t>
      </w:r>
      <w:r w:rsidRPr="00542BC9">
        <w:rPr>
          <w:szCs w:val="22"/>
        </w:rPr>
        <w:t>i øvrigt i henhold til det ansøgte.</w:t>
      </w:r>
    </w:p>
    <w:p w:rsidR="000C6175" w:rsidRPr="00542BC9" w:rsidRDefault="000C6175" w:rsidP="000C6175">
      <w:pPr>
        <w:pStyle w:val="Brdtekst"/>
        <w:spacing w:after="0"/>
        <w:rPr>
          <w:szCs w:val="22"/>
        </w:rPr>
      </w:pPr>
    </w:p>
    <w:p w:rsidR="000C6175" w:rsidRPr="00542BC9" w:rsidRDefault="000C6175" w:rsidP="000C6175">
      <w:pPr>
        <w:pStyle w:val="Brdtekst"/>
        <w:spacing w:after="0"/>
        <w:rPr>
          <w:szCs w:val="22"/>
        </w:rPr>
      </w:pPr>
      <w:r w:rsidRPr="00542BC9">
        <w:rPr>
          <w:szCs w:val="22"/>
        </w:rPr>
        <w:t>Der vil blive stillet vilkår om, at det ved modtagelse af tanke skal sikres, at de ikke indeholder olie, gødning eller kemikalier. Såfremt de alligevel modtages med restindhold, skal der sikres procedure for opbevaring og tømning inden skrotning.</w:t>
      </w:r>
    </w:p>
    <w:p w:rsidR="000C6175" w:rsidRPr="00542BC9" w:rsidRDefault="000C6175" w:rsidP="000C6175">
      <w:pPr>
        <w:pStyle w:val="Brdtekst"/>
        <w:spacing w:after="0"/>
        <w:rPr>
          <w:szCs w:val="22"/>
        </w:rPr>
      </w:pPr>
    </w:p>
    <w:p w:rsidR="000C6175" w:rsidRPr="00542BC9" w:rsidRDefault="000C6175" w:rsidP="000C6175">
      <w:pPr>
        <w:pStyle w:val="Brdtekst"/>
        <w:spacing w:after="0"/>
        <w:rPr>
          <w:szCs w:val="22"/>
        </w:rPr>
      </w:pPr>
      <w:r w:rsidRPr="00542BC9">
        <w:rPr>
          <w:szCs w:val="22"/>
        </w:rPr>
        <w:t xml:space="preserve">Det vurderes, at mængderne, opbevaringen samt bortskaffelsen af farligt affald som angivet i ansøgningsmaterialet sker miljømæssigt forsvarligt. Der </w:t>
      </w:r>
      <w:r>
        <w:rPr>
          <w:szCs w:val="22"/>
        </w:rPr>
        <w:t xml:space="preserve">vil i </w:t>
      </w:r>
      <w:r w:rsidRPr="00542BC9">
        <w:rPr>
          <w:szCs w:val="22"/>
        </w:rPr>
        <w:t xml:space="preserve">godkendelsen </w:t>
      </w:r>
      <w:r>
        <w:rPr>
          <w:szCs w:val="22"/>
        </w:rPr>
        <w:t xml:space="preserve">blive </w:t>
      </w:r>
      <w:r w:rsidRPr="00542BC9">
        <w:rPr>
          <w:szCs w:val="22"/>
        </w:rPr>
        <w:t>stille</w:t>
      </w:r>
      <w:r>
        <w:rPr>
          <w:szCs w:val="22"/>
        </w:rPr>
        <w:t>t</w:t>
      </w:r>
      <w:r w:rsidRPr="00542BC9">
        <w:rPr>
          <w:szCs w:val="22"/>
        </w:rPr>
        <w:t xml:space="preserve"> krav om, at opbevaringen skal ske på befæstet areal med tæt bund uden afløb til kloak og under tag. Desuden vil der blive stillet vilkår om, at skrot med belægninger, der kan udvaskes med regnvandet, skal opbevares i tætte overdækkede containere på befæstet areal eller i tætte containere i hallen.</w:t>
      </w:r>
    </w:p>
    <w:p w:rsidR="000C6175" w:rsidRPr="00542BC9" w:rsidRDefault="000C6175" w:rsidP="000C6175">
      <w:pPr>
        <w:pStyle w:val="Brdtekst"/>
        <w:spacing w:after="0"/>
        <w:rPr>
          <w:szCs w:val="22"/>
        </w:rPr>
      </w:pPr>
    </w:p>
    <w:p w:rsidR="000C6175" w:rsidRPr="00542BC9" w:rsidRDefault="000C6175" w:rsidP="000C6175">
      <w:pPr>
        <w:pStyle w:val="Brdtekst"/>
        <w:spacing w:after="0"/>
        <w:rPr>
          <w:szCs w:val="22"/>
        </w:rPr>
      </w:pPr>
      <w:r w:rsidRPr="00542BC9">
        <w:rPr>
          <w:szCs w:val="22"/>
        </w:rPr>
        <w:t xml:space="preserve">Miljøbehandlingen af bilerne reguleres efter ”Bekendtgørelse om håndtering af affald i form af motordrevne køretøjer og affaldsfraktioner herfra” </w:t>
      </w:r>
      <w:r>
        <w:rPr>
          <w:szCs w:val="22"/>
        </w:rPr>
        <w:t>n</w:t>
      </w:r>
      <w:r w:rsidRPr="007A3566">
        <w:rPr>
          <w:szCs w:val="22"/>
          <w:lang w:val="en"/>
        </w:rPr>
        <w:t xml:space="preserve">r. 1312 af 19. </w:t>
      </w:r>
      <w:proofErr w:type="spellStart"/>
      <w:r w:rsidRPr="007A3566">
        <w:rPr>
          <w:szCs w:val="22"/>
          <w:lang w:val="en"/>
        </w:rPr>
        <w:t>december</w:t>
      </w:r>
      <w:proofErr w:type="spellEnd"/>
      <w:r w:rsidRPr="007A3566">
        <w:rPr>
          <w:szCs w:val="22"/>
          <w:lang w:val="en"/>
        </w:rPr>
        <w:t xml:space="preserve"> 2012</w:t>
      </w:r>
      <w:r w:rsidRPr="00542BC9">
        <w:rPr>
          <w:szCs w:val="22"/>
        </w:rPr>
        <w:t xml:space="preserve">. </w:t>
      </w:r>
    </w:p>
    <w:p w:rsidR="000C6175" w:rsidRPr="00542BC9" w:rsidRDefault="000C6175" w:rsidP="000C6175">
      <w:pPr>
        <w:pStyle w:val="Brdtekst"/>
        <w:spacing w:after="0"/>
        <w:rPr>
          <w:szCs w:val="22"/>
        </w:rPr>
      </w:pPr>
      <w:r w:rsidRPr="00542BC9">
        <w:rPr>
          <w:szCs w:val="22"/>
        </w:rPr>
        <w:t xml:space="preserve">Der vil blive stillet vilkår om lækagekontrol af bilerne ved modtagelsen. </w:t>
      </w:r>
    </w:p>
    <w:p w:rsidR="000C6175" w:rsidRPr="00542BC9" w:rsidRDefault="000C6175" w:rsidP="000C6175">
      <w:pPr>
        <w:pStyle w:val="Brdtekst"/>
        <w:spacing w:after="0"/>
        <w:rPr>
          <w:szCs w:val="22"/>
        </w:rPr>
      </w:pPr>
    </w:p>
    <w:p w:rsidR="000C6175" w:rsidRDefault="000C6175" w:rsidP="000C6175">
      <w:pPr>
        <w:pStyle w:val="Brdtekst"/>
        <w:spacing w:after="0"/>
        <w:rPr>
          <w:szCs w:val="22"/>
        </w:rPr>
      </w:pPr>
      <w:r w:rsidRPr="00542BC9">
        <w:rPr>
          <w:szCs w:val="22"/>
        </w:rPr>
        <w:t xml:space="preserve">Olieaffald fra olieudskillere og </w:t>
      </w:r>
      <w:r>
        <w:rPr>
          <w:szCs w:val="22"/>
        </w:rPr>
        <w:t xml:space="preserve">slam fra </w:t>
      </w:r>
      <w:r w:rsidRPr="00542BC9">
        <w:rPr>
          <w:szCs w:val="22"/>
        </w:rPr>
        <w:t>sandfang skal bortskaffes i henhold til regler fastsat af Vordingborg Kommune. Dvs. at anlæggene skal være tilmeldt Alfa Specialaffald I/S periodiske tømningsordning med en fastsat tømningsfrekvens for hvert udskilleranlæg.</w:t>
      </w:r>
    </w:p>
    <w:p w:rsidR="009A5806" w:rsidRPr="00542BC9" w:rsidRDefault="009A5806" w:rsidP="000C6175">
      <w:pPr>
        <w:pStyle w:val="Brdtekst"/>
        <w:spacing w:after="0"/>
        <w:rPr>
          <w:szCs w:val="22"/>
        </w:rPr>
      </w:pPr>
    </w:p>
    <w:p w:rsidR="000C6175" w:rsidRPr="009A5806" w:rsidRDefault="000C6175" w:rsidP="009A5806">
      <w:pPr>
        <w:pStyle w:val="Overskrift2"/>
      </w:pPr>
      <w:bookmarkStart w:id="62" w:name="_Toc488759461"/>
      <w:bookmarkStart w:id="63" w:name="_Toc501523877"/>
      <w:r w:rsidRPr="009A5806">
        <w:t>Jord</w:t>
      </w:r>
      <w:bookmarkEnd w:id="62"/>
      <w:bookmarkEnd w:id="63"/>
    </w:p>
    <w:p w:rsidR="000C6175" w:rsidRDefault="000C6175" w:rsidP="000C6175">
      <w:pPr>
        <w:pStyle w:val="Brdtekst"/>
        <w:spacing w:after="0"/>
        <w:rPr>
          <w:szCs w:val="22"/>
        </w:rPr>
      </w:pPr>
      <w:r w:rsidRPr="00930CD2">
        <w:rPr>
          <w:szCs w:val="22"/>
        </w:rPr>
        <w:t>Det vurderes, at de processer som giver risiko for forurening af jorden, hvilket vil sige af- og pålæsning af jernskrot, opbevaring af skrot i containere</w:t>
      </w:r>
      <w:r>
        <w:rPr>
          <w:szCs w:val="22"/>
        </w:rPr>
        <w:t>,</w:t>
      </w:r>
      <w:r w:rsidRPr="00930CD2">
        <w:rPr>
          <w:szCs w:val="22"/>
        </w:rPr>
        <w:t xml:space="preserve"> </w:t>
      </w:r>
      <w:r>
        <w:rPr>
          <w:szCs w:val="22"/>
        </w:rPr>
        <w:t xml:space="preserve">modtagelse og behandling af søkabler og transformere, </w:t>
      </w:r>
      <w:r w:rsidRPr="00930CD2">
        <w:rPr>
          <w:szCs w:val="22"/>
        </w:rPr>
        <w:t>samt modtagelse og opbevaring af skrotbiler skal ske på befæstet areal</w:t>
      </w:r>
      <w:r>
        <w:rPr>
          <w:szCs w:val="22"/>
        </w:rPr>
        <w:t xml:space="preserve"> med kontrolleret afledning af overfladevand</w:t>
      </w:r>
      <w:r w:rsidRPr="00930CD2">
        <w:rPr>
          <w:szCs w:val="22"/>
        </w:rPr>
        <w:t xml:space="preserve">. Anvendelsen af de øvrige arealer til opbevaring af rent jern, vurderes at være miljømæssig forsvarlig. Vilkår i godkendelsen vil fastlægge arealanvendelsen. Arealernes befæstelse fremgår af ansøgningsmaterialet og </w:t>
      </w:r>
      <w:r>
        <w:rPr>
          <w:szCs w:val="22"/>
        </w:rPr>
        <w:t>beskrivelsen i denne godkendelsen</w:t>
      </w:r>
      <w:r w:rsidRPr="00930CD2">
        <w:rPr>
          <w:szCs w:val="22"/>
        </w:rPr>
        <w:t xml:space="preserve">. </w:t>
      </w:r>
    </w:p>
    <w:p w:rsidR="000C6175" w:rsidRPr="00930CD2" w:rsidRDefault="000C6175" w:rsidP="000C6175">
      <w:pPr>
        <w:pStyle w:val="Brdtekst"/>
        <w:spacing w:after="0"/>
        <w:rPr>
          <w:szCs w:val="22"/>
        </w:rPr>
      </w:pPr>
    </w:p>
    <w:p w:rsidR="000C6175" w:rsidRDefault="000C6175" w:rsidP="000C6175">
      <w:pPr>
        <w:pStyle w:val="Brdtekst"/>
        <w:spacing w:after="0"/>
        <w:rPr>
          <w:szCs w:val="22"/>
        </w:rPr>
      </w:pPr>
      <w:r w:rsidRPr="00930CD2">
        <w:rPr>
          <w:szCs w:val="22"/>
        </w:rPr>
        <w:t xml:space="preserve">Ved opbevaring af flydende farligt affald i hallen skal det sikres, at der ikke kan ske udledning til jorden eller arealer udenfor ved udløb ved vægge, dørtrin m.v. Der vil derfor blive stillet krav om tæt bund med </w:t>
      </w:r>
      <w:proofErr w:type="spellStart"/>
      <w:r w:rsidRPr="00930CD2">
        <w:rPr>
          <w:szCs w:val="22"/>
        </w:rPr>
        <w:t>opkant</w:t>
      </w:r>
      <w:proofErr w:type="spellEnd"/>
      <w:r w:rsidRPr="00930CD2">
        <w:rPr>
          <w:szCs w:val="22"/>
        </w:rPr>
        <w:t xml:space="preserve"> m.v. ved opbevaring af beholdere, samt sikkerhedsprocedurer ved </w:t>
      </w:r>
      <w:proofErr w:type="spellStart"/>
      <w:r w:rsidRPr="00930CD2">
        <w:rPr>
          <w:szCs w:val="22"/>
        </w:rPr>
        <w:t>omhældning</w:t>
      </w:r>
      <w:proofErr w:type="spellEnd"/>
      <w:r w:rsidRPr="00930CD2">
        <w:rPr>
          <w:szCs w:val="22"/>
        </w:rPr>
        <w:t xml:space="preserve"> og pumpning. Opbevaring af farligt affald i miljøbåsene med støbt bund og afløb til lukket pumpesump, samt opbevaring i egnede beholdere vurderes</w:t>
      </w:r>
      <w:r>
        <w:rPr>
          <w:szCs w:val="22"/>
        </w:rPr>
        <w:t>,</w:t>
      </w:r>
      <w:r w:rsidRPr="00930CD2">
        <w:rPr>
          <w:szCs w:val="22"/>
        </w:rPr>
        <w:t xml:space="preserve"> at foregå forsvarligt.</w:t>
      </w:r>
    </w:p>
    <w:p w:rsidR="009A5806" w:rsidRDefault="009A5806" w:rsidP="000C6175">
      <w:pPr>
        <w:pStyle w:val="Brdtekst"/>
        <w:spacing w:after="0"/>
        <w:rPr>
          <w:szCs w:val="22"/>
        </w:rPr>
      </w:pPr>
    </w:p>
    <w:p w:rsidR="000C6175" w:rsidRPr="009A5806" w:rsidRDefault="000C6175" w:rsidP="009A5806">
      <w:pPr>
        <w:pStyle w:val="Overskrift2"/>
      </w:pPr>
      <w:bookmarkStart w:id="64" w:name="_Toc488759462"/>
      <w:bookmarkStart w:id="65" w:name="_Toc501523878"/>
      <w:r w:rsidRPr="009A5806">
        <w:t>Bedst tilgængelige teknik</w:t>
      </w:r>
      <w:bookmarkEnd w:id="64"/>
      <w:bookmarkEnd w:id="65"/>
    </w:p>
    <w:p w:rsidR="000C6175" w:rsidRDefault="000C6175" w:rsidP="000C6175">
      <w:pPr>
        <w:pStyle w:val="Brdtekst"/>
        <w:spacing w:after="0"/>
        <w:rPr>
          <w:szCs w:val="22"/>
        </w:rPr>
      </w:pPr>
      <w:r w:rsidRPr="00E8322E">
        <w:rPr>
          <w:szCs w:val="22"/>
        </w:rPr>
        <w:t>Miljøgodkendelsen er baseret på Miljøstyrelsens standardvilkår, som er i overensstemmelse med kravene om bedste tilgængelige teknik.</w:t>
      </w:r>
    </w:p>
    <w:p w:rsidR="009A5806" w:rsidRPr="00E8322E" w:rsidRDefault="009A5806" w:rsidP="000C6175">
      <w:pPr>
        <w:pStyle w:val="Brdtekst"/>
        <w:spacing w:after="0"/>
        <w:rPr>
          <w:szCs w:val="22"/>
        </w:rPr>
      </w:pPr>
    </w:p>
    <w:p w:rsidR="000C6175" w:rsidRPr="009A5806" w:rsidRDefault="000C6175" w:rsidP="009A5806">
      <w:pPr>
        <w:pStyle w:val="Overskrift2"/>
      </w:pPr>
      <w:bookmarkStart w:id="66" w:name="_Toc488759463"/>
      <w:bookmarkStart w:id="67" w:name="_Toc501523879"/>
      <w:r w:rsidRPr="009A5806">
        <w:t>Andet</w:t>
      </w:r>
      <w:bookmarkEnd w:id="66"/>
      <w:bookmarkEnd w:id="67"/>
    </w:p>
    <w:p w:rsidR="000C6175" w:rsidRPr="00542BC9" w:rsidRDefault="000C6175" w:rsidP="000C6175">
      <w:pPr>
        <w:pStyle w:val="Brdtekst"/>
        <w:spacing w:after="0"/>
        <w:rPr>
          <w:szCs w:val="22"/>
        </w:rPr>
      </w:pPr>
      <w:r w:rsidRPr="00542BC9">
        <w:rPr>
          <w:szCs w:val="22"/>
        </w:rPr>
        <w:t>Der vil i miljøgodkendelsen blive stillet vilkår om maksimalt oplag af affald og materialer i overensstemmelse med det ansøgte.</w:t>
      </w:r>
    </w:p>
    <w:p w:rsidR="000C6175" w:rsidRPr="00542BC9" w:rsidRDefault="000C6175" w:rsidP="000C6175">
      <w:pPr>
        <w:pStyle w:val="Brdtekst"/>
        <w:spacing w:after="0"/>
        <w:rPr>
          <w:szCs w:val="22"/>
        </w:rPr>
      </w:pPr>
    </w:p>
    <w:p w:rsidR="000C6175" w:rsidRPr="00542BC9" w:rsidRDefault="000C6175" w:rsidP="000C6175">
      <w:pPr>
        <w:pStyle w:val="Brdtekst"/>
        <w:spacing w:after="0"/>
        <w:rPr>
          <w:szCs w:val="22"/>
        </w:rPr>
      </w:pPr>
      <w:r w:rsidRPr="00542BC9">
        <w:rPr>
          <w:szCs w:val="22"/>
        </w:rPr>
        <w:t xml:space="preserve">Der vil blive stillet vilkår om, at virksomheden skal have en sikkerhedsstillelse for de opbevarede skrotbiler og andet skrot. </w:t>
      </w:r>
    </w:p>
    <w:p w:rsidR="000C6175" w:rsidRDefault="000C6175" w:rsidP="000C6175">
      <w:pPr>
        <w:pStyle w:val="Brdtekst"/>
        <w:spacing w:after="0"/>
        <w:rPr>
          <w:szCs w:val="22"/>
        </w:rPr>
      </w:pPr>
      <w:r w:rsidRPr="00542BC9">
        <w:rPr>
          <w:szCs w:val="22"/>
        </w:rPr>
        <w:t>Det vurderes, at virksomheden vil kunne drives i overensstemmelse med de vilkår, der vil blive stillet, hvorfor der kan meddeles miljøgodkendelse til virksomheden.</w:t>
      </w:r>
    </w:p>
    <w:p w:rsidR="001A10F4" w:rsidRDefault="001A10F4" w:rsidP="000C6175">
      <w:pPr>
        <w:pStyle w:val="Brdtekst"/>
        <w:spacing w:after="0"/>
        <w:rPr>
          <w:szCs w:val="22"/>
        </w:rPr>
      </w:pPr>
    </w:p>
    <w:p w:rsidR="000C6175" w:rsidRPr="009A5806" w:rsidRDefault="000C6175" w:rsidP="009A5806">
      <w:pPr>
        <w:pStyle w:val="Overskrift2"/>
      </w:pPr>
      <w:bookmarkStart w:id="68" w:name="_Toc501523880"/>
      <w:r w:rsidRPr="009A5806">
        <w:t>Begrundelse for vilkår</w:t>
      </w:r>
      <w:bookmarkEnd w:id="68"/>
    </w:p>
    <w:p w:rsidR="000C6175" w:rsidRDefault="000C6175" w:rsidP="000C6175">
      <w:r>
        <w:t xml:space="preserve">Der er i godkendelsen stillet relevante standardvilkår til virksomheden efter listepunkterne </w:t>
      </w:r>
    </w:p>
    <w:p w:rsidR="000C6175" w:rsidRDefault="000C6175" w:rsidP="000C6175">
      <w:r>
        <w:lastRenderedPageBreak/>
        <w:t xml:space="preserve">K 203, K 206, K 209 og K 212. Der er kun anvendt de standardvilkår, som relaterer til virksomhedens aktiviteter. </w:t>
      </w:r>
    </w:p>
    <w:p w:rsidR="000C6175" w:rsidRDefault="000C6175" w:rsidP="000C6175"/>
    <w:p w:rsidR="000C6175" w:rsidRDefault="000C6175" w:rsidP="000C6175">
      <w:r>
        <w:t xml:space="preserve">Ud over standardvilkårene er der stillet de vilkår fra den tidligere miljøgodkendelse, som relaterer til virksomhedens aktiviteter, hvor vilkårene ikke er erstattet af standardvilkår. Der er desuden stillet enkelte nye supplerende vilkår til virksomheden, hvor det vurderes, at aktiviteten ikke var tilstrækkeligt reguleret af standardvilkår eller oprindelige vilkår. </w:t>
      </w:r>
    </w:p>
    <w:p w:rsidR="000C6175" w:rsidRDefault="000C6175" w:rsidP="000C6175"/>
    <w:p w:rsidR="000C6175" w:rsidRDefault="000C6175" w:rsidP="000C6175">
      <w:r>
        <w:t>Følgende standardvilkår er udeladt i godkendelsen:</w:t>
      </w:r>
    </w:p>
    <w:p w:rsidR="000C6175" w:rsidRDefault="000C6175" w:rsidP="000C6175">
      <w:r>
        <w:t>Listepunkt K 203:</w:t>
      </w:r>
    </w:p>
    <w:p w:rsidR="000C6175" w:rsidRDefault="000C6175" w:rsidP="000C6175">
      <w:r>
        <w:t>Vilkår nr. 6, 8, 11,14,14,17,18, 19, 20 ,27, 29, 37, 3839, 40, 41 (erstattet af vilkår 21 i K 209), 43, 44, 45, 46, 47, 48, 49, 50, 55.</w:t>
      </w:r>
    </w:p>
    <w:p w:rsidR="000C6175" w:rsidRDefault="000C6175" w:rsidP="000C6175"/>
    <w:p w:rsidR="000C6175" w:rsidRDefault="000C6175" w:rsidP="000C6175">
      <w:r>
        <w:t>Listepunkt K 206:</w:t>
      </w:r>
    </w:p>
    <w:p w:rsidR="000C6175" w:rsidRDefault="000C6175" w:rsidP="000C6175">
      <w:r>
        <w:t>Vilkår nr. 6, 8, 9, 14, 18 (delvist).</w:t>
      </w:r>
    </w:p>
    <w:p w:rsidR="000C6175" w:rsidRDefault="000C6175" w:rsidP="000C6175"/>
    <w:p w:rsidR="000C6175" w:rsidRDefault="000C6175" w:rsidP="000C6175">
      <w:r>
        <w:t>Listepunkt K 209:</w:t>
      </w:r>
    </w:p>
    <w:p w:rsidR="000C6175" w:rsidRDefault="000C6175" w:rsidP="000C6175">
      <w:r>
        <w:t>Vilkår nr. 17 og 18 (begge er erstattet af tilsvarende oprindeligt vilkår), 26.</w:t>
      </w:r>
    </w:p>
    <w:p w:rsidR="000C6175" w:rsidRDefault="000C6175" w:rsidP="000C6175"/>
    <w:p w:rsidR="000C6175" w:rsidRDefault="000C6175" w:rsidP="000C6175">
      <w:r>
        <w:t>Listepunkt K 212:</w:t>
      </w:r>
    </w:p>
    <w:p w:rsidR="000C6175" w:rsidRDefault="000C6175" w:rsidP="000C6175">
      <w:r>
        <w:t xml:space="preserve">Vilkår nr. 8, 12, 21, 22. </w:t>
      </w:r>
    </w:p>
    <w:p w:rsidR="000C6175" w:rsidRDefault="000C6175" w:rsidP="000C6175"/>
    <w:p w:rsidR="000C6175" w:rsidRDefault="000C6175" w:rsidP="000C6175">
      <w:r>
        <w:t xml:space="preserve">Standardvilkår om egenkontrol og driftsjournal fra de forskellige listepunkter og fra den oprindelige godkendelse er i muligt omfang sammenskrevet i godkendelsen. </w:t>
      </w:r>
    </w:p>
    <w:p w:rsidR="009A5806" w:rsidRDefault="009A5806" w:rsidP="000C6175"/>
    <w:p w:rsidR="000C6175" w:rsidRPr="009A5806" w:rsidRDefault="000C6175" w:rsidP="009A5806">
      <w:pPr>
        <w:pStyle w:val="Overskrift1"/>
      </w:pPr>
      <w:bookmarkStart w:id="69" w:name="_Toc501523881"/>
      <w:r w:rsidRPr="009A5806">
        <w:t>KLAGEVEJLEDNING</w:t>
      </w:r>
      <w:bookmarkEnd w:id="69"/>
    </w:p>
    <w:p w:rsidR="000C6175" w:rsidRDefault="000C6175" w:rsidP="000C6175">
      <w:r>
        <w:t xml:space="preserve">Vordingborg Kommunes afgørelse kan påklages til Miljø- og Fødevareklagenævnet af virksomheden og enhver, der har en individuel, væsentlig interesse i sagens udfald, samt klageberettigede myndigheder, foreninger og organisationer, jævnfør Miljøbeskyttelseslovens §§ 98-100. </w:t>
      </w:r>
    </w:p>
    <w:p w:rsidR="000C6175" w:rsidRDefault="000C6175" w:rsidP="000C6175">
      <w:r>
        <w:t xml:space="preserve">Klager over godkendelsen skal ske via Klageportalen på www.borger.dk og www.virk.dk Der logges på www.borger.dk eller www.virk.dk, som sædvanlig, typisk med NEM-ID. Klagen sendes gennem Klageportalen til den myndighed, der har truffet afgørelsen. En klage er indgivet, når den er tilgængelig for myndigheden i Klageportalen. Der skal betales et gebyr for at klage. Privatpersoner skal betale et gebyr på 900 kr. og virksomheder og organisationer skal betale et gebyr på 1800 kr. Gebyret betales med betalingskort i Klageportalen. </w:t>
      </w:r>
    </w:p>
    <w:p w:rsidR="000C6175" w:rsidRDefault="000C6175" w:rsidP="000C6175"/>
    <w:p w:rsidR="000C6175" w:rsidRDefault="000C6175" w:rsidP="000C6175">
      <w:r>
        <w:t xml:space="preserve">Spørgsmål til systemet, eller oplevelser af fejl i systemet kan rettes til Miljø- og Fødevareklagenævnets Supportfunktion på </w:t>
      </w:r>
      <w:proofErr w:type="spellStart"/>
      <w:r>
        <w:t>email</w:t>
      </w:r>
      <w:proofErr w:type="spellEnd"/>
      <w:r>
        <w:t xml:space="preserve"> </w:t>
      </w:r>
      <w:r w:rsidRPr="008A51C8">
        <w:t>nmkn@naevneneshus.dk eller på telefon 72 40 56 00.</w:t>
      </w:r>
      <w:r>
        <w:t xml:space="preserve"> </w:t>
      </w:r>
    </w:p>
    <w:p w:rsidR="000C6175" w:rsidRDefault="000C6175" w:rsidP="000C6175"/>
    <w:p w:rsidR="000C6175" w:rsidRDefault="000C6175" w:rsidP="000C6175">
      <w:r>
        <w:t xml:space="preserve">Miljø- og Fødevareklagenævnet skal som udgangspunkt afvise en klage, der kommer uden om Klageportalen, hvis der ikke er særlige grunde til det. Hvis man ønsker at blive fritaget for at bruge Klageportalen, skal der sendes en begrundet anmodning til den myndighed, der har truffet afgørelse i sagen. Myndigheden videresender herefter anmodningen til Miljø- og Fødevareklagenævnet, som træffer afgørelse om, hvorvidt anmodningen kan imødekommes. </w:t>
      </w:r>
    </w:p>
    <w:p w:rsidR="000C6175" w:rsidRDefault="000C6175" w:rsidP="000C6175"/>
    <w:p w:rsidR="000C6175" w:rsidRDefault="000C6175" w:rsidP="000C6175">
      <w:r>
        <w:lastRenderedPageBreak/>
        <w:t xml:space="preserve">Godkendelsen vil blive bekendtgjort på Vordingborg Kommunes hjemmeside </w:t>
      </w:r>
      <w:r w:rsidRPr="009405E9">
        <w:t>www.hoering.vordingborg</w:t>
      </w:r>
      <w:r>
        <w:t xml:space="preserve">.dk ved udstedelsen. </w:t>
      </w:r>
    </w:p>
    <w:p w:rsidR="000C6175" w:rsidRDefault="000C6175" w:rsidP="000C6175"/>
    <w:p w:rsidR="000C6175" w:rsidRDefault="000C6175" w:rsidP="000C6175">
      <w:r>
        <w:t xml:space="preserve">Klagefristen er 4 uger fra tidspunktet for offentlig bekendtgørelse, det vil sige, at klagen skal være indtastet og gebyret til Klageportalen betalt senest den </w:t>
      </w:r>
      <w:r w:rsidR="00E75983">
        <w:t>17</w:t>
      </w:r>
      <w:r w:rsidRPr="00E75983">
        <w:t xml:space="preserve">. </w:t>
      </w:r>
      <w:r w:rsidR="00243466" w:rsidRPr="00E75983">
        <w:t>januar</w:t>
      </w:r>
      <w:r w:rsidRPr="00E75983">
        <w:t xml:space="preserve"> 201</w:t>
      </w:r>
      <w:r w:rsidR="00243466" w:rsidRPr="00E75983">
        <w:t>8</w:t>
      </w:r>
      <w:r>
        <w:t>.</w:t>
      </w:r>
    </w:p>
    <w:p w:rsidR="000C6175" w:rsidRDefault="000C6175" w:rsidP="000C6175">
      <w:r>
        <w:t xml:space="preserve">Vordingborg Kommune modtager automatisk besked, hvis der bliver indtastet en klage over vores afgørelse direkte i Miljø- og Fødevareklagenævnets digitale klagesystem. </w:t>
      </w:r>
    </w:p>
    <w:p w:rsidR="000C6175" w:rsidRDefault="000C6175" w:rsidP="000C6175">
      <w:r>
        <w:t xml:space="preserve">Gebyret tilbagebetales hvis: </w:t>
      </w:r>
    </w:p>
    <w:p w:rsidR="000C6175" w:rsidRPr="00770378" w:rsidRDefault="000C6175" w:rsidP="000C6175">
      <w:pPr>
        <w:pStyle w:val="Listeafsnit"/>
        <w:numPr>
          <w:ilvl w:val="0"/>
          <w:numId w:val="40"/>
        </w:numPr>
        <w:rPr>
          <w:rFonts w:ascii="Arial" w:hAnsi="Arial" w:cs="Arial"/>
        </w:rPr>
      </w:pPr>
      <w:r w:rsidRPr="00770378">
        <w:rPr>
          <w:rFonts w:ascii="Arial" w:hAnsi="Arial" w:cs="Arial"/>
        </w:rPr>
        <w:t xml:space="preserve">Klagesagen fører til, at den påklagede afgørelse ændres eller ophæves, </w:t>
      </w:r>
    </w:p>
    <w:p w:rsidR="000C6175" w:rsidRPr="0027268D" w:rsidRDefault="000C6175" w:rsidP="000C6175">
      <w:pPr>
        <w:pStyle w:val="Listeafsnit"/>
        <w:numPr>
          <w:ilvl w:val="0"/>
          <w:numId w:val="40"/>
        </w:numPr>
        <w:rPr>
          <w:rFonts w:ascii="Arial" w:hAnsi="Arial" w:cs="Arial"/>
        </w:rPr>
      </w:pPr>
      <w:r w:rsidRPr="0027268D">
        <w:rPr>
          <w:rFonts w:ascii="Arial" w:hAnsi="Arial" w:cs="Arial"/>
        </w:rPr>
        <w:t xml:space="preserve">Klageren får helt eller delvis medhold i klagen, eller </w:t>
      </w:r>
    </w:p>
    <w:p w:rsidR="000C6175" w:rsidRPr="0027268D" w:rsidRDefault="000C6175" w:rsidP="000C6175">
      <w:pPr>
        <w:pStyle w:val="Listeafsnit"/>
        <w:numPr>
          <w:ilvl w:val="0"/>
          <w:numId w:val="40"/>
        </w:numPr>
        <w:rPr>
          <w:rFonts w:ascii="Arial" w:hAnsi="Arial" w:cs="Arial"/>
        </w:rPr>
      </w:pPr>
      <w:r w:rsidRPr="0027268D">
        <w:rPr>
          <w:rFonts w:ascii="Arial" w:hAnsi="Arial" w:cs="Arial"/>
        </w:rPr>
        <w:t xml:space="preserve">Klagen afvises som følge af overskredet klagefrist, manglende klageberettigelse eller fordi klagen ikke er omfattet af </w:t>
      </w:r>
      <w:r>
        <w:rPr>
          <w:rFonts w:ascii="Arial" w:hAnsi="Arial" w:cs="Arial"/>
        </w:rPr>
        <w:t>Miljø- og Fødevareklagenævnets</w:t>
      </w:r>
      <w:r w:rsidRPr="0027268D">
        <w:rPr>
          <w:rFonts w:ascii="Arial" w:hAnsi="Arial" w:cs="Arial"/>
        </w:rPr>
        <w:t xml:space="preserve"> kompetence. </w:t>
      </w:r>
    </w:p>
    <w:p w:rsidR="000C6175" w:rsidRDefault="000C6175" w:rsidP="000C6175">
      <w:r>
        <w:t xml:space="preserve">Det bemærkes, at hvis den eneste ændring af den påklagede afgørelse er forlængelse af frist for </w:t>
      </w:r>
      <w:proofErr w:type="spellStart"/>
      <w:r>
        <w:t>efterkommelse</w:t>
      </w:r>
      <w:proofErr w:type="spellEnd"/>
      <w:r>
        <w:t xml:space="preserve"> af afgørelsen som følge af den tid, der er medgået til at behandle sagen i klagenævnet, tilbagebetales gebyret dog ikke. </w:t>
      </w:r>
    </w:p>
    <w:p w:rsidR="000C6175" w:rsidRDefault="000C6175" w:rsidP="000C6175">
      <w:r>
        <w:t xml:space="preserve">Kommunens afgørelse kan indbringes for domstolene indtil seks måneder efter den offentlige bekendtgørelse, jævnfør miljøbeskyttelseslovens § 101, stk. 1. Hvis der klages over afgørelsen, er fristen for søgsmål seks måneder fra endelig afgørelse. Reglerne om klage og søgsmål fremgår af miljøbeskyttelseslovens kapitel 11. </w:t>
      </w:r>
    </w:p>
    <w:p w:rsidR="000C6175" w:rsidRDefault="000C6175" w:rsidP="000C6175"/>
    <w:p w:rsidR="000C6175" w:rsidRDefault="000C6175" w:rsidP="000C6175">
      <w:r>
        <w:t xml:space="preserve">Klage over godkendelsen har jævnfør miljøbeskyttelseslovens § 96 ikke opsættende virkning, med mindre Miljø- og Fødevareklagenævnet bestemmer andet. </w:t>
      </w:r>
    </w:p>
    <w:p w:rsidR="000C6175" w:rsidRDefault="000C6175" w:rsidP="000C6175">
      <w:r>
        <w:t>Bestemmelsen indebærer ingen begrænsninger i Miljø- og Fødevareklagenævnets adgang til at ændre eller ophæve en påklaget godkendelse.</w:t>
      </w:r>
    </w:p>
    <w:p w:rsidR="009A5806" w:rsidRDefault="009A5806" w:rsidP="000C6175"/>
    <w:p w:rsidR="000C6175" w:rsidRPr="009A5806" w:rsidRDefault="000C6175" w:rsidP="009A5806">
      <w:pPr>
        <w:pStyle w:val="Overskrift1"/>
      </w:pPr>
      <w:bookmarkStart w:id="70" w:name="_Toc473889897"/>
      <w:bookmarkStart w:id="71" w:name="_Toc501523882"/>
      <w:r w:rsidRPr="009A5806">
        <w:t>LOVGIVNING</w:t>
      </w:r>
      <w:bookmarkEnd w:id="70"/>
      <w:bookmarkEnd w:id="71"/>
    </w:p>
    <w:p w:rsidR="000C6175" w:rsidRDefault="000C6175" w:rsidP="000C6175">
      <w:r w:rsidRPr="00E11B6D">
        <w:t>Miljø- og Fødevareministeriet</w:t>
      </w:r>
      <w:r>
        <w:t xml:space="preserve">s </w:t>
      </w:r>
      <w:r w:rsidRPr="009405E9">
        <w:t>Lov om miljøbeskyttelse (miljøbeskyttelsesloven)</w:t>
      </w:r>
      <w:r>
        <w:t xml:space="preserve"> </w:t>
      </w:r>
      <w:r w:rsidRPr="009405E9">
        <w:t>Nr. 358 af 6. juni 1991</w:t>
      </w:r>
      <w:r>
        <w:t xml:space="preserve"> jf. </w:t>
      </w:r>
      <w:proofErr w:type="spellStart"/>
      <w:r>
        <w:t>lovbek</w:t>
      </w:r>
      <w:proofErr w:type="spellEnd"/>
      <w:r>
        <w:t xml:space="preserve">. </w:t>
      </w:r>
      <w:proofErr w:type="spellStart"/>
      <w:proofErr w:type="gramStart"/>
      <w:r w:rsidRPr="0092722F">
        <w:rPr>
          <w:lang w:val="en"/>
        </w:rPr>
        <w:t>nr</w:t>
      </w:r>
      <w:proofErr w:type="spellEnd"/>
      <w:proofErr w:type="gramEnd"/>
      <w:r w:rsidRPr="0092722F">
        <w:rPr>
          <w:lang w:val="en"/>
        </w:rPr>
        <w:t xml:space="preserve">. 966 </w:t>
      </w:r>
      <w:proofErr w:type="gramStart"/>
      <w:r w:rsidRPr="0092722F">
        <w:rPr>
          <w:lang w:val="en"/>
        </w:rPr>
        <w:t>af</w:t>
      </w:r>
      <w:proofErr w:type="gramEnd"/>
      <w:r w:rsidRPr="0092722F">
        <w:rPr>
          <w:lang w:val="en"/>
        </w:rPr>
        <w:t xml:space="preserve"> 23. </w:t>
      </w:r>
      <w:proofErr w:type="spellStart"/>
      <w:proofErr w:type="gramStart"/>
      <w:r w:rsidRPr="0092722F">
        <w:rPr>
          <w:lang w:val="en"/>
        </w:rPr>
        <w:t>juni</w:t>
      </w:r>
      <w:proofErr w:type="spellEnd"/>
      <w:proofErr w:type="gramEnd"/>
      <w:r w:rsidRPr="0092722F">
        <w:rPr>
          <w:lang w:val="en"/>
        </w:rPr>
        <w:t xml:space="preserve"> 2017</w:t>
      </w:r>
      <w:r>
        <w:t>.</w:t>
      </w:r>
    </w:p>
    <w:p w:rsidR="000C6175" w:rsidRDefault="000C6175" w:rsidP="000C6175">
      <w:pPr>
        <w:rPr>
          <w:lang w:val="en"/>
        </w:rPr>
      </w:pPr>
      <w:r w:rsidRPr="00E11B6D">
        <w:t>Miljø- og Fødevareministeriet</w:t>
      </w:r>
      <w:r>
        <w:t>s b</w:t>
      </w:r>
      <w:r w:rsidRPr="00E11B6D">
        <w:t>ekendtgørelse om godkendelse af listevirksomhed</w:t>
      </w:r>
      <w:r>
        <w:t xml:space="preserve"> </w:t>
      </w:r>
      <w:r w:rsidR="00E75983">
        <w:t>nr.</w:t>
      </w:r>
      <w:r w:rsidR="00E75983" w:rsidRPr="00E75983">
        <w:t>1458 af 12. december 2017</w:t>
      </w:r>
      <w:r>
        <w:rPr>
          <w:lang w:val="en"/>
        </w:rPr>
        <w:t>.</w:t>
      </w:r>
    </w:p>
    <w:p w:rsidR="000C6175" w:rsidRDefault="000C6175" w:rsidP="000C6175">
      <w:r w:rsidRPr="00E11B6D">
        <w:t>Miljø- og Fødevareministeriet</w:t>
      </w:r>
      <w:r>
        <w:t>s b</w:t>
      </w:r>
      <w:r w:rsidRPr="00E11B6D">
        <w:t>ekendtgørelse om standardvilkår i godkendelse af listevirksomhed</w:t>
      </w:r>
      <w:r>
        <w:t xml:space="preserve"> </w:t>
      </w:r>
      <w:r w:rsidR="00E75983">
        <w:t>nr.</w:t>
      </w:r>
      <w:r w:rsidR="00E75983" w:rsidRPr="00E75983">
        <w:t>1474 af 12. december 2017</w:t>
      </w:r>
      <w:r>
        <w:t>.</w:t>
      </w:r>
      <w:r w:rsidRPr="00E11B6D">
        <w:br/>
        <w:t>Miljø- og Fødevareministeriet</w:t>
      </w:r>
      <w:r>
        <w:t>s b</w:t>
      </w:r>
      <w:r w:rsidRPr="00E11B6D">
        <w:t>ekendtgørelse om affald</w:t>
      </w:r>
      <w:r>
        <w:t xml:space="preserve"> n</w:t>
      </w:r>
      <w:r w:rsidRPr="00E11B6D">
        <w:t>r. 1309 af 18. december 2012</w:t>
      </w:r>
      <w:r>
        <w:t>.</w:t>
      </w:r>
    </w:p>
    <w:p w:rsidR="000C6175" w:rsidRDefault="000C6175" w:rsidP="000C6175">
      <w:r w:rsidRPr="00E11B6D">
        <w:t>Miljø- og Fødevareministeriet</w:t>
      </w:r>
      <w:r>
        <w:t>s</w:t>
      </w:r>
      <w:r>
        <w:rPr>
          <w:lang w:val="en"/>
        </w:rPr>
        <w:t xml:space="preserve"> </w:t>
      </w:r>
      <w:proofErr w:type="spellStart"/>
      <w:r>
        <w:rPr>
          <w:lang w:val="en"/>
        </w:rPr>
        <w:t>b</w:t>
      </w:r>
      <w:r w:rsidRPr="004606E0">
        <w:rPr>
          <w:lang w:val="en"/>
        </w:rPr>
        <w:t>ekendtgørelse</w:t>
      </w:r>
      <w:proofErr w:type="spellEnd"/>
      <w:r w:rsidRPr="004606E0">
        <w:rPr>
          <w:lang w:val="en"/>
        </w:rPr>
        <w:t xml:space="preserve"> om </w:t>
      </w:r>
      <w:proofErr w:type="spellStart"/>
      <w:r w:rsidRPr="004606E0">
        <w:rPr>
          <w:lang w:val="en"/>
        </w:rPr>
        <w:t>håndtering</w:t>
      </w:r>
      <w:proofErr w:type="spellEnd"/>
      <w:r w:rsidRPr="004606E0">
        <w:rPr>
          <w:lang w:val="en"/>
        </w:rPr>
        <w:t xml:space="preserve"> af </w:t>
      </w:r>
      <w:proofErr w:type="spellStart"/>
      <w:r w:rsidRPr="004606E0">
        <w:rPr>
          <w:lang w:val="en"/>
        </w:rPr>
        <w:t>affald</w:t>
      </w:r>
      <w:proofErr w:type="spellEnd"/>
      <w:r w:rsidRPr="004606E0">
        <w:rPr>
          <w:lang w:val="en"/>
        </w:rPr>
        <w:t xml:space="preserve"> i form af </w:t>
      </w:r>
      <w:proofErr w:type="spellStart"/>
      <w:r w:rsidRPr="004606E0">
        <w:rPr>
          <w:lang w:val="en"/>
        </w:rPr>
        <w:t>motordrevne</w:t>
      </w:r>
      <w:proofErr w:type="spellEnd"/>
      <w:r w:rsidRPr="004606E0">
        <w:rPr>
          <w:lang w:val="en"/>
        </w:rPr>
        <w:t xml:space="preserve"> </w:t>
      </w:r>
      <w:proofErr w:type="spellStart"/>
      <w:r w:rsidRPr="004606E0">
        <w:rPr>
          <w:lang w:val="en"/>
        </w:rPr>
        <w:t>køretøjer</w:t>
      </w:r>
      <w:proofErr w:type="spellEnd"/>
      <w:r w:rsidRPr="004606E0">
        <w:rPr>
          <w:lang w:val="en"/>
        </w:rPr>
        <w:t xml:space="preserve"> og </w:t>
      </w:r>
      <w:proofErr w:type="spellStart"/>
      <w:r w:rsidRPr="004606E0">
        <w:rPr>
          <w:lang w:val="en"/>
        </w:rPr>
        <w:t>affaldsfraktioner</w:t>
      </w:r>
      <w:proofErr w:type="spellEnd"/>
      <w:r w:rsidRPr="004606E0">
        <w:rPr>
          <w:lang w:val="en"/>
        </w:rPr>
        <w:t xml:space="preserve"> </w:t>
      </w:r>
      <w:proofErr w:type="spellStart"/>
      <w:proofErr w:type="gramStart"/>
      <w:r w:rsidRPr="004606E0">
        <w:rPr>
          <w:lang w:val="en"/>
        </w:rPr>
        <w:t>herfra</w:t>
      </w:r>
      <w:proofErr w:type="spellEnd"/>
      <w:proofErr w:type="gramEnd"/>
      <w:r>
        <w:rPr>
          <w:lang w:val="en"/>
        </w:rPr>
        <w:t xml:space="preserve"> </w:t>
      </w:r>
      <w:proofErr w:type="spellStart"/>
      <w:r>
        <w:rPr>
          <w:lang w:val="en"/>
        </w:rPr>
        <w:t>n</w:t>
      </w:r>
      <w:r w:rsidRPr="004606E0">
        <w:rPr>
          <w:lang w:val="en"/>
        </w:rPr>
        <w:t>r</w:t>
      </w:r>
      <w:proofErr w:type="spellEnd"/>
      <w:r w:rsidRPr="004606E0">
        <w:rPr>
          <w:lang w:val="en"/>
        </w:rPr>
        <w:t xml:space="preserve">. 1312 af 19. </w:t>
      </w:r>
      <w:proofErr w:type="spellStart"/>
      <w:r w:rsidRPr="004606E0">
        <w:rPr>
          <w:lang w:val="en"/>
        </w:rPr>
        <w:t>december</w:t>
      </w:r>
      <w:proofErr w:type="spellEnd"/>
      <w:r w:rsidRPr="004606E0">
        <w:rPr>
          <w:lang w:val="en"/>
        </w:rPr>
        <w:t xml:space="preserve"> 2012</w:t>
      </w:r>
      <w:r w:rsidRPr="004606E0">
        <w:rPr>
          <w:lang w:val="en"/>
        </w:rPr>
        <w:br/>
      </w:r>
    </w:p>
    <w:p w:rsidR="000C6175" w:rsidRPr="009A5806" w:rsidRDefault="000C6175" w:rsidP="009A5806">
      <w:pPr>
        <w:pStyle w:val="Overskrift1"/>
      </w:pPr>
      <w:bookmarkStart w:id="72" w:name="_Toc501523883"/>
      <w:r w:rsidRPr="009A5806">
        <w:t>UNDERRETNING OM AFGØRELSEN</w:t>
      </w:r>
      <w:bookmarkEnd w:id="72"/>
    </w:p>
    <w:p w:rsidR="000C6175" w:rsidRPr="00542BC9" w:rsidRDefault="000C6175" w:rsidP="000C6175">
      <w:pPr>
        <w:pStyle w:val="Brdtekst"/>
        <w:spacing w:after="0"/>
        <w:rPr>
          <w:b/>
        </w:rPr>
      </w:pPr>
      <w:r w:rsidRPr="00542BC9">
        <w:t>Vordingborg Kommune har, ud over virksomheden selv, underrettet følgende organisationer og myndigheder om afgørelsen:</w:t>
      </w:r>
    </w:p>
    <w:p w:rsidR="000C6175" w:rsidRPr="00AB1B0B" w:rsidRDefault="000C6175" w:rsidP="000C6175">
      <w:pPr>
        <w:pStyle w:val="Brdtekst"/>
        <w:numPr>
          <w:ilvl w:val="0"/>
          <w:numId w:val="39"/>
        </w:numPr>
        <w:spacing w:after="0"/>
        <w:rPr>
          <w:szCs w:val="22"/>
        </w:rPr>
      </w:pPr>
      <w:r w:rsidRPr="00AB1B0B">
        <w:rPr>
          <w:szCs w:val="22"/>
        </w:rPr>
        <w:t xml:space="preserve">Arbejdstilsynet, Tilsynscenter 2, (Det øvrige Sjælland), Postboks 1228, 0900 København C, </w:t>
      </w:r>
      <w:hyperlink r:id="rId19" w:history="1">
        <w:r w:rsidRPr="00AB1B0B">
          <w:rPr>
            <w:szCs w:val="22"/>
          </w:rPr>
          <w:t>at@at.dk</w:t>
        </w:r>
      </w:hyperlink>
    </w:p>
    <w:p w:rsidR="000C6175" w:rsidRPr="00AB1B0B" w:rsidRDefault="000C6175" w:rsidP="000C6175">
      <w:pPr>
        <w:pStyle w:val="Brdtekst"/>
        <w:numPr>
          <w:ilvl w:val="0"/>
          <w:numId w:val="39"/>
        </w:numPr>
        <w:spacing w:after="0"/>
        <w:rPr>
          <w:szCs w:val="22"/>
        </w:rPr>
      </w:pPr>
      <w:r w:rsidRPr="00AB1B0B">
        <w:rPr>
          <w:szCs w:val="22"/>
        </w:rPr>
        <w:t xml:space="preserve">Embedslægerne Sjælland, seost@sst.dk </w:t>
      </w:r>
    </w:p>
    <w:p w:rsidR="000C6175" w:rsidRPr="00AB1B0B" w:rsidRDefault="000C6175" w:rsidP="000C6175">
      <w:pPr>
        <w:pStyle w:val="Brdtekst"/>
        <w:numPr>
          <w:ilvl w:val="0"/>
          <w:numId w:val="39"/>
        </w:numPr>
        <w:spacing w:after="0"/>
        <w:rPr>
          <w:szCs w:val="22"/>
        </w:rPr>
      </w:pPr>
      <w:r w:rsidRPr="00AB1B0B">
        <w:rPr>
          <w:szCs w:val="22"/>
        </w:rPr>
        <w:t>Danmarks Naturfredningsforening, Masnedøgade 20, 2100 København Ø, dn@dn.dk</w:t>
      </w:r>
    </w:p>
    <w:p w:rsidR="000C6175" w:rsidRPr="00AB1B0B" w:rsidRDefault="000C6175" w:rsidP="000C6175">
      <w:pPr>
        <w:pStyle w:val="Brdtekst"/>
        <w:numPr>
          <w:ilvl w:val="0"/>
          <w:numId w:val="39"/>
        </w:numPr>
        <w:spacing w:after="0"/>
        <w:rPr>
          <w:szCs w:val="22"/>
        </w:rPr>
      </w:pPr>
      <w:r w:rsidRPr="00AB1B0B">
        <w:rPr>
          <w:szCs w:val="22"/>
        </w:rPr>
        <w:t xml:space="preserve">DN Vordingborg, Klintevej 376 E 1. sal, 4791 Borre, </w:t>
      </w:r>
      <w:hyperlink r:id="rId20" w:history="1">
        <w:r w:rsidRPr="00AB1B0B">
          <w:rPr>
            <w:szCs w:val="22"/>
          </w:rPr>
          <w:t>vordingborg@dn.dk</w:t>
        </w:r>
      </w:hyperlink>
    </w:p>
    <w:p w:rsidR="000C6175" w:rsidRPr="00AB1B0B" w:rsidRDefault="000C6175" w:rsidP="000C6175">
      <w:pPr>
        <w:pStyle w:val="Brdtekst"/>
        <w:numPr>
          <w:ilvl w:val="0"/>
          <w:numId w:val="39"/>
        </w:numPr>
        <w:spacing w:after="0"/>
        <w:rPr>
          <w:szCs w:val="22"/>
        </w:rPr>
      </w:pPr>
      <w:r w:rsidRPr="00AB1B0B">
        <w:rPr>
          <w:szCs w:val="22"/>
        </w:rPr>
        <w:t xml:space="preserve">Friluftsrådet, </w:t>
      </w:r>
      <w:proofErr w:type="spellStart"/>
      <w:r w:rsidRPr="00AB1B0B">
        <w:rPr>
          <w:szCs w:val="22"/>
        </w:rPr>
        <w:t>Scaniagade</w:t>
      </w:r>
      <w:proofErr w:type="spellEnd"/>
      <w:r w:rsidRPr="00AB1B0B">
        <w:rPr>
          <w:szCs w:val="22"/>
        </w:rPr>
        <w:t xml:space="preserve"> 13, 2450 København SV, </w:t>
      </w:r>
      <w:hyperlink r:id="rId21" w:history="1">
        <w:r w:rsidRPr="00AB1B0B">
          <w:rPr>
            <w:szCs w:val="22"/>
          </w:rPr>
          <w:t>fr@friluftsraadet.dk</w:t>
        </w:r>
      </w:hyperlink>
    </w:p>
    <w:p w:rsidR="000C6175" w:rsidRPr="00AB1B0B" w:rsidRDefault="000C6175" w:rsidP="000C6175">
      <w:pPr>
        <w:pStyle w:val="Brdtekst"/>
        <w:numPr>
          <w:ilvl w:val="0"/>
          <w:numId w:val="39"/>
        </w:numPr>
        <w:spacing w:after="0"/>
        <w:rPr>
          <w:szCs w:val="22"/>
        </w:rPr>
      </w:pPr>
      <w:r w:rsidRPr="00AB1B0B">
        <w:rPr>
          <w:szCs w:val="22"/>
        </w:rPr>
        <w:lastRenderedPageBreak/>
        <w:t>Plan</w:t>
      </w:r>
      <w:r w:rsidR="00243466">
        <w:rPr>
          <w:szCs w:val="22"/>
        </w:rPr>
        <w:t xml:space="preserve"> og By</w:t>
      </w:r>
      <w:r w:rsidRPr="00AB1B0B">
        <w:rPr>
          <w:szCs w:val="22"/>
        </w:rPr>
        <w:t xml:space="preserve">, Vordingborg Kommune, Østergårdstræde 1A, 4772 Langebæk, </w:t>
      </w:r>
      <w:hyperlink r:id="rId22" w:history="1">
        <w:r w:rsidRPr="00AB1B0B">
          <w:rPr>
            <w:szCs w:val="22"/>
          </w:rPr>
          <w:t>post@vordingborg.dk</w:t>
        </w:r>
      </w:hyperlink>
    </w:p>
    <w:p w:rsidR="000C6175" w:rsidRPr="00AB1B0B" w:rsidRDefault="00243466" w:rsidP="000C6175">
      <w:pPr>
        <w:pStyle w:val="Brdtekst"/>
        <w:numPr>
          <w:ilvl w:val="0"/>
          <w:numId w:val="39"/>
        </w:numPr>
        <w:spacing w:after="0"/>
        <w:rPr>
          <w:szCs w:val="22"/>
        </w:rPr>
      </w:pPr>
      <w:r>
        <w:rPr>
          <w:szCs w:val="22"/>
        </w:rPr>
        <w:t>Præstø lokalråd</w:t>
      </w:r>
    </w:p>
    <w:p w:rsidR="000C6175" w:rsidRPr="00542BC9" w:rsidRDefault="000C6175" w:rsidP="000C6175">
      <w:pPr>
        <w:pStyle w:val="Brdtekst"/>
        <w:spacing w:after="0"/>
        <w:rPr>
          <w:szCs w:val="22"/>
        </w:rPr>
      </w:pPr>
    </w:p>
    <w:p w:rsidR="000C6175" w:rsidRPr="009A5806" w:rsidRDefault="000C6175" w:rsidP="009A5806">
      <w:pPr>
        <w:pStyle w:val="Overskrift1"/>
      </w:pPr>
      <w:bookmarkStart w:id="73" w:name="_Toc501523884"/>
      <w:r w:rsidRPr="009A5806">
        <w:t>BILAG</w:t>
      </w:r>
      <w:bookmarkEnd w:id="73"/>
    </w:p>
    <w:p w:rsidR="000C6175" w:rsidRPr="00F8178E" w:rsidRDefault="000C6175" w:rsidP="000C6175">
      <w:pPr>
        <w:numPr>
          <w:ilvl w:val="0"/>
          <w:numId w:val="30"/>
        </w:numPr>
        <w:spacing w:line="260" w:lineRule="atLeast"/>
      </w:pPr>
      <w:r w:rsidRPr="00F8178E">
        <w:t>Oversigtskort over indretning</w:t>
      </w:r>
    </w:p>
    <w:p w:rsidR="000C6175" w:rsidRPr="00F8178E" w:rsidRDefault="000C6175" w:rsidP="000C6175">
      <w:pPr>
        <w:numPr>
          <w:ilvl w:val="0"/>
          <w:numId w:val="30"/>
        </w:numPr>
        <w:spacing w:line="260" w:lineRule="atLeast"/>
      </w:pPr>
      <w:r w:rsidRPr="00F8178E">
        <w:t xml:space="preserve">Oversigtskort over befæstede arealer </w:t>
      </w:r>
    </w:p>
    <w:p w:rsidR="000C6175" w:rsidRPr="00F8178E" w:rsidRDefault="000C6175" w:rsidP="000C6175">
      <w:pPr>
        <w:numPr>
          <w:ilvl w:val="0"/>
          <w:numId w:val="30"/>
        </w:numPr>
        <w:spacing w:line="260" w:lineRule="atLeast"/>
      </w:pPr>
      <w:r w:rsidRPr="00F8178E">
        <w:t>Spildevandsforhold</w:t>
      </w:r>
    </w:p>
    <w:p w:rsidR="000C6175" w:rsidRPr="00F8178E" w:rsidRDefault="000C6175" w:rsidP="000C6175">
      <w:pPr>
        <w:numPr>
          <w:ilvl w:val="0"/>
          <w:numId w:val="30"/>
        </w:numPr>
        <w:spacing w:line="260" w:lineRule="atLeast"/>
      </w:pPr>
      <w:r w:rsidRPr="00F8178E">
        <w:t>Spildevandskort</w:t>
      </w:r>
    </w:p>
    <w:p w:rsidR="000C6175" w:rsidRDefault="000C6175" w:rsidP="000C6175">
      <w:pPr>
        <w:numPr>
          <w:ilvl w:val="0"/>
          <w:numId w:val="30"/>
        </w:numPr>
        <w:spacing w:line="260" w:lineRule="atLeast"/>
      </w:pPr>
      <w:r>
        <w:t>Oversigtskort over området</w:t>
      </w:r>
    </w:p>
    <w:p w:rsidR="000C6175" w:rsidRDefault="000C6175" w:rsidP="000C6175">
      <w:pPr>
        <w:spacing w:line="240" w:lineRule="auto"/>
      </w:pPr>
    </w:p>
    <w:p w:rsidR="000C6175" w:rsidRDefault="000C6175" w:rsidP="000C6175">
      <w:pPr>
        <w:spacing w:line="240" w:lineRule="auto"/>
        <w:sectPr w:rsidR="000C6175" w:rsidSect="00282B15">
          <w:headerReference w:type="even" r:id="rId23"/>
          <w:headerReference w:type="default" r:id="rId24"/>
          <w:footerReference w:type="default" r:id="rId25"/>
          <w:headerReference w:type="first" r:id="rId26"/>
          <w:footerReference w:type="first" r:id="rId27"/>
          <w:endnotePr>
            <w:numFmt w:val="decimal"/>
          </w:endnotePr>
          <w:pgSz w:w="11907" w:h="16840" w:code="9"/>
          <w:pgMar w:top="1650" w:right="1304" w:bottom="1021" w:left="1418" w:header="567" w:footer="525" w:gutter="0"/>
          <w:cols w:space="708"/>
          <w:titlePg/>
          <w:docGrid w:linePitch="360"/>
        </w:sectPr>
      </w:pPr>
    </w:p>
    <w:p w:rsidR="0003752F" w:rsidRDefault="00D33829" w:rsidP="0003752F">
      <w:pPr>
        <w:rPr>
          <w:rFonts w:asciiTheme="minorHAnsi" w:hAnsiTheme="minorHAnsi"/>
        </w:rPr>
      </w:pPr>
      <w:r>
        <w:rPr>
          <w:rFonts w:asciiTheme="minorHAnsi" w:hAnsiTheme="minorHAnsi"/>
          <w:noProof/>
          <w:lang w:eastAsia="da-DK"/>
        </w:rPr>
        <w:lastRenderedPageBreak/>
        <mc:AlternateContent>
          <mc:Choice Requires="wps">
            <w:drawing>
              <wp:anchor distT="0" distB="0" distL="114300" distR="114300" simplePos="0" relativeHeight="251649536" behindDoc="0" locked="0" layoutInCell="1" allowOverlap="1">
                <wp:simplePos x="0" y="0"/>
                <wp:positionH relativeFrom="column">
                  <wp:posOffset>3173760</wp:posOffset>
                </wp:positionH>
                <wp:positionV relativeFrom="paragraph">
                  <wp:posOffset>2703951</wp:posOffset>
                </wp:positionV>
                <wp:extent cx="1126188" cy="793448"/>
                <wp:effectExtent l="0" t="0" r="17145" b="26035"/>
                <wp:wrapNone/>
                <wp:docPr id="26" name="Rektangel 26"/>
                <wp:cNvGraphicFramePr/>
                <a:graphic xmlns:a="http://schemas.openxmlformats.org/drawingml/2006/main">
                  <a:graphicData uri="http://schemas.microsoft.com/office/word/2010/wordprocessingShape">
                    <wps:wsp>
                      <wps:cNvSpPr/>
                      <wps:spPr>
                        <a:xfrm>
                          <a:off x="0" y="0"/>
                          <a:ext cx="1126188" cy="79344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627D4" id="Rektangel 26" o:spid="_x0000_s1026" style="position:absolute;margin-left:249.9pt;margin-top:212.9pt;width:88.7pt;height:6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ILfAIAAEYFAAAOAAAAZHJzL2Uyb0RvYy54bWysVE1v2zAMvQ/YfxB0Xx1n6VdQpwhadBhQ&#10;tEXboWdVlmJjkqhRSpzs14+SHbdoix2G5eBIIvlIPj3q7HxrDdsoDC24ipcHE86Uk1C3blXxH49X&#10;X044C1G4WhhwquI7Ffj54vOns87P1RQaMLVCRiAuzDtf8SZGPy+KIBtlRTgArxwZNaAVkba4KmoU&#10;HaFbU0wnk6OiA6w9glQh0Ollb+SLjK+1kvFW66AiMxWn2mL+Yv4+p2+xOBPzFQrftHIoQ/xDFVa0&#10;jpKOUJciCrbG9h2UbSVCAB0PJNgCtG6lyj1QN+XkTTcPjfAq90LkBD/SFP4frLzZ3CFr64pPjzhz&#10;wtId3aufdGMrZRidEUGdD3Pye/B3OOwCLVO3W402/VMfbJtJ3Y2kqm1kkg7LcnpUnpAMJNmOT7/O&#10;ZicJtHiJ9hjiNwWWpUXFkS4tcyk21yH2rnuXlMzBVWtMOk+F9aXkVdwZlRyMu1eaeqLk0wyU1aQu&#10;DLKNIB0IKZWLZW9qRK3648MJ/YbSxohcaAZMyJoSj9gDQFLqe+y+7ME/haosxjF48rfC+uAxImcG&#10;F8dg2zrAjwAMdTVk7v33JPXUJJaeod7RjSP0oxC8vGqJ9msR4p1A0j5NCc1zvKWPNtBVHIYVZw3g&#10;74/Okz9JkqycdTRLFQ+/1gIVZ+a7I7GelrNZGr68mR0eT2mDry3Pry1ubS+Arqmkl8PLvEz+0eyX&#10;GsE+0dgvU1YyCScpd8VlxP3mIvYzTg+HVMtldqOB8yJeuwcvE3hiNcnqcfsk0A/ai6TaG9jPnZi/&#10;kWDvmyIdLNcRdJv1+cLrwDcNaxbO8LCk1+D1Pnu9PH+LPwAAAP//AwBQSwMEFAAGAAgAAAAhAKjM&#10;8IPiAAAACwEAAA8AAABkcnMvZG93bnJldi54bWxMj81OwzAQhO9IvIO1SNyoQ0T6E+JUpRInoFIa&#10;WombGy9JIF5HsdsGnp7lBLdZzWjm22w52k6ccPCtIwW3kwgEUuVMS7WC1/LxZg7CB01Gd45QwRd6&#10;WOaXF5lOjTtTgadtqAWXkE+1giaEPpXSVw1a7SeuR2Lv3Q1WBz6HWppBn7ncdjKOoqm0uiVeaHSP&#10;6warz+3RKsDd/qP4fnuqNs/VyhW0DuVD+aLU9dW4ugcRcAx/YfjFZ3TImengjmS86BTcLRaMHljE&#10;CQtOTGezGMRBQZJEc5B5Jv//kP8AAAD//wMAUEsBAi0AFAAGAAgAAAAhALaDOJL+AAAA4QEAABMA&#10;AAAAAAAAAAAAAAAAAAAAAFtDb250ZW50X1R5cGVzXS54bWxQSwECLQAUAAYACAAAACEAOP0h/9YA&#10;AACUAQAACwAAAAAAAAAAAAAAAAAvAQAAX3JlbHMvLnJlbHNQSwECLQAUAAYACAAAACEAP58CC3wC&#10;AABGBQAADgAAAAAAAAAAAAAAAAAuAgAAZHJzL2Uyb0RvYy54bWxQSwECLQAUAAYACAAAACEAqMzw&#10;g+IAAAALAQAADwAAAAAAAAAAAAAAAADWBAAAZHJzL2Rvd25yZXYueG1sUEsFBgAAAAAEAAQA8wAA&#10;AOUFAAAAAA==&#10;" filled="f" strokecolor="#243f60 [1604]" strokeweight="2pt"/>
            </w:pict>
          </mc:Fallback>
        </mc:AlternateContent>
      </w:r>
      <w:r w:rsidR="00E75983">
        <w:rPr>
          <w:rFonts w:asciiTheme="minorHAnsi" w:hAnsiTheme="minorHAnsi"/>
          <w:noProof/>
          <w:lang w:eastAsia="da-DK"/>
        </w:rPr>
        <mc:AlternateContent>
          <mc:Choice Requires="wps">
            <w:drawing>
              <wp:anchor distT="0" distB="0" distL="114300" distR="114300" simplePos="0" relativeHeight="251666944" behindDoc="0" locked="0" layoutInCell="1" allowOverlap="1">
                <wp:simplePos x="0" y="0"/>
                <wp:positionH relativeFrom="column">
                  <wp:posOffset>5055779</wp:posOffset>
                </wp:positionH>
                <wp:positionV relativeFrom="paragraph">
                  <wp:posOffset>3845741</wp:posOffset>
                </wp:positionV>
                <wp:extent cx="783590" cy="803124"/>
                <wp:effectExtent l="0" t="0" r="0" b="0"/>
                <wp:wrapNone/>
                <wp:docPr id="8" name="Tekstfelt 8"/>
                <wp:cNvGraphicFramePr/>
                <a:graphic xmlns:a="http://schemas.openxmlformats.org/drawingml/2006/main">
                  <a:graphicData uri="http://schemas.microsoft.com/office/word/2010/wordprocessingShape">
                    <wps:wsp>
                      <wps:cNvSpPr txBox="1"/>
                      <wps:spPr>
                        <a:xfrm>
                          <a:off x="0" y="0"/>
                          <a:ext cx="783590" cy="8031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837AF" w:rsidRDefault="00E75983" w:rsidP="0003752F">
                            <w:pPr>
                              <w:rPr>
                                <w:color w:val="FF0000"/>
                              </w:rPr>
                            </w:pPr>
                            <w:r>
                              <w:rPr>
                                <w:color w:val="FF0000"/>
                              </w:rPr>
                              <w:t xml:space="preserve">Klipning af kabler </w:t>
                            </w:r>
                            <w:r w:rsidR="008837AF">
                              <w:rPr>
                                <w:color w:val="FF0000"/>
                              </w:rPr>
                              <w:t xml:space="preserve">Oplag i </w:t>
                            </w:r>
                          </w:p>
                          <w:p w:rsidR="008837AF" w:rsidRDefault="00E75983" w:rsidP="0003752F">
                            <w:pPr>
                              <w:rPr>
                                <w:color w:val="FF0000"/>
                              </w:rPr>
                            </w:pPr>
                            <w:r>
                              <w:rPr>
                                <w:color w:val="FF0000"/>
                              </w:rPr>
                              <w:t>G</w:t>
                            </w:r>
                            <w:r w:rsidR="008837AF">
                              <w:rPr>
                                <w:color w:val="FF0000"/>
                              </w:rPr>
                              <w:t>arage</w:t>
                            </w:r>
                          </w:p>
                          <w:p w:rsidR="00E75983" w:rsidRDefault="00E75983" w:rsidP="0003752F">
                            <w:pPr>
                              <w:rPr>
                                <w:color w:val="FF0000"/>
                              </w:rPr>
                            </w:pPr>
                            <w:proofErr w:type="spellStart"/>
                            <w:r>
                              <w:rPr>
                                <w:color w:val="FF0000"/>
                              </w:rPr>
                              <w:t>Klipnin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felt 8" o:spid="_x0000_s1026" type="#_x0000_t202" style="position:absolute;margin-left:398.1pt;margin-top:302.8pt;width:61.7pt;height:63.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hHsggIAAGkFAAAOAAAAZHJzL2Uyb0RvYy54bWysVN9P2zAQfp+0/8Hy+0hbCpSKFHUgpklo&#10;oMHEs+vYNML2efa1SffX7+wkpWJ7YdpLcvZ9d74f393FZWsN26oQa3AlHx+NOFNOQlW755L/eLz5&#10;NOMsonCVMOBUyXcq8svFxw8XjZ+rCazBVCowcuLivPElXyP6eVFEuVZWxCPwypFSQ7AC6RieiyqI&#10;hrxbU0xGo9OigVD5AFLFSLfXnZIvsn+tlcQ7raNCZkpOsWH+hvxdpW+xuBDz5yD8upZ9GOIforCi&#10;dvTo3tW1QME2of7Dla1lgAgajyTYArSupco5UDbj0ZtsHtbCq5wLFSf6fZni/3Mrv23vA6urklOj&#10;nLDUokf1ElErg2yWytP4OCfUgycctp+hpTYP95EuU9atDjb9KR9Geir0bl9c1SKTdHk2Oz45J40k&#10;1Wx0PJ5Mk5fi1diHiF8UWJaEkgfqXS6p2N5G7KADJL3l4KY2JvfPONaU/PT4ZJQN9hpyblzCqsyE&#10;3k1KqAs8S7gzKmGM+640VSLHny4yB9WVCWwriD1CSuUwp579EjqhNAXxHsMe/xrVe4y7PIaXweHe&#10;2NYOQs7+TdjVyxCy7vBU84O8k4jtqs0UOBv6uoJqR+0O0M1L9PKmpqbcioj3ItCAUB9p6PGOPtoA&#10;FR96ibM1hF9/u0944i1pOWto4Eoef25EUJyZr44YfT6eTtOE5sP05GxCh3CoWR1q3MZeAXVlTOvF&#10;yywmPJpB1AHsE+2GZXqVVMJJervkOIhX2K0B2i1SLZcZRDPpBd66By+T69SkRLnH9kkE3/MSidDf&#10;YBhNMX9Dzw6bLB0sNwi6ztxNde6q2tef5jmzv989aWEcnjPqdUMufgMAAP//AwBQSwMEFAAGAAgA&#10;AAAhAIj61pjiAAAACwEAAA8AAABkcnMvZG93bnJldi54bWxMj8FOg0AQhu8mvsNmTLzZBUyxIEvT&#10;kDQmRg+tvXhb2CkQ2Vlkty369I4nvc3k//LPN8V6toM44+R7RwriRQQCqXGmp1bB4W17twLhgyaj&#10;B0eo4As9rMvrq0Lnxl1oh+d9aAWXkM+1gi6EMZfSNx1a7RduROLs6CarA69TK82kL1xuB5lEUSqt&#10;7okvdHrEqsPmY3+yCp6r7ave1YldfQ/V08txM34e3pdK3d7Mm0cQAefwB8OvPqtDyU61O5HxYlDw&#10;kKUJowrSaJmCYCKLMx5qju6TGGRZyP8/lD8AAAD//wMAUEsBAi0AFAAGAAgAAAAhALaDOJL+AAAA&#10;4QEAABMAAAAAAAAAAAAAAAAAAAAAAFtDb250ZW50X1R5cGVzXS54bWxQSwECLQAUAAYACAAAACEA&#10;OP0h/9YAAACUAQAACwAAAAAAAAAAAAAAAAAvAQAAX3JlbHMvLnJlbHNQSwECLQAUAAYACAAAACEA&#10;smYR7IICAABpBQAADgAAAAAAAAAAAAAAAAAuAgAAZHJzL2Uyb0RvYy54bWxQSwECLQAUAAYACAAA&#10;ACEAiPrWmOIAAAALAQAADwAAAAAAAAAAAAAAAADcBAAAZHJzL2Rvd25yZXYueG1sUEsFBgAAAAAE&#10;AAQA8wAAAOsFAAAAAA==&#10;" filled="f" stroked="f" strokeweight=".5pt">
                <v:textbox>
                  <w:txbxContent>
                    <w:p w:rsidR="008837AF" w:rsidRDefault="00E75983" w:rsidP="0003752F">
                      <w:pPr>
                        <w:rPr>
                          <w:color w:val="FF0000"/>
                        </w:rPr>
                      </w:pPr>
                      <w:r>
                        <w:rPr>
                          <w:color w:val="FF0000"/>
                        </w:rPr>
                        <w:t xml:space="preserve">Klipning af kabler </w:t>
                      </w:r>
                      <w:r w:rsidR="008837AF">
                        <w:rPr>
                          <w:color w:val="FF0000"/>
                        </w:rPr>
                        <w:t xml:space="preserve">Oplag i </w:t>
                      </w:r>
                    </w:p>
                    <w:p w:rsidR="008837AF" w:rsidRDefault="00E75983" w:rsidP="0003752F">
                      <w:pPr>
                        <w:rPr>
                          <w:color w:val="FF0000"/>
                        </w:rPr>
                      </w:pPr>
                      <w:r>
                        <w:rPr>
                          <w:color w:val="FF0000"/>
                        </w:rPr>
                        <w:t>G</w:t>
                      </w:r>
                      <w:r w:rsidR="008837AF">
                        <w:rPr>
                          <w:color w:val="FF0000"/>
                        </w:rPr>
                        <w:t>arage</w:t>
                      </w:r>
                    </w:p>
                    <w:p w:rsidR="00E75983" w:rsidRDefault="00E75983" w:rsidP="0003752F">
                      <w:pPr>
                        <w:rPr>
                          <w:color w:val="FF0000"/>
                        </w:rPr>
                      </w:pPr>
                      <w:proofErr w:type="spellStart"/>
                      <w:r>
                        <w:rPr>
                          <w:color w:val="FF0000"/>
                        </w:rPr>
                        <w:t>Klipnin</w:t>
                      </w:r>
                      <w:proofErr w:type="spellEnd"/>
                    </w:p>
                  </w:txbxContent>
                </v:textbox>
              </v:shape>
            </w:pict>
          </mc:Fallback>
        </mc:AlternateContent>
      </w:r>
      <w:r w:rsidR="00E75983">
        <w:rPr>
          <w:rFonts w:asciiTheme="minorHAnsi" w:hAnsiTheme="minorHAnsi"/>
          <w:noProof/>
          <w:lang w:eastAsia="da-DK"/>
        </w:rPr>
        <mc:AlternateContent>
          <mc:Choice Requires="wps">
            <w:drawing>
              <wp:anchor distT="0" distB="0" distL="114300" distR="114300" simplePos="0" relativeHeight="251647488" behindDoc="0" locked="0" layoutInCell="1" allowOverlap="1">
                <wp:simplePos x="0" y="0"/>
                <wp:positionH relativeFrom="column">
                  <wp:posOffset>3338255</wp:posOffset>
                </wp:positionH>
                <wp:positionV relativeFrom="paragraph">
                  <wp:posOffset>3845741</wp:posOffset>
                </wp:positionV>
                <wp:extent cx="2230362" cy="624205"/>
                <wp:effectExtent l="0" t="0" r="0" b="4445"/>
                <wp:wrapNone/>
                <wp:docPr id="28" name="Tekstfelt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0362" cy="624205"/>
                        </a:xfrm>
                        <a:prstGeom prst="rect">
                          <a:avLst/>
                        </a:prstGeom>
                        <a:noFill/>
                        <a:ln w="9525">
                          <a:noFill/>
                          <a:miter lim="800000"/>
                          <a:headEnd/>
                          <a:tailEnd/>
                        </a:ln>
                      </wps:spPr>
                      <wps:txbx>
                        <w:txbxContent>
                          <w:p w:rsidR="008837AF" w:rsidRDefault="00E75983" w:rsidP="0003752F">
                            <w:pPr>
                              <w:rPr>
                                <w:color w:val="FF0000"/>
                              </w:rPr>
                            </w:pPr>
                            <w:r>
                              <w:rPr>
                                <w:color w:val="FF0000"/>
                              </w:rPr>
                              <w:t>Jernpladen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kstfelt 28" o:spid="_x0000_s1027" type="#_x0000_t202" style="position:absolute;margin-left:262.85pt;margin-top:302.8pt;width:175.6pt;height:49.1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GJKEAIAAPwDAAAOAAAAZHJzL2Uyb0RvYy54bWysU11v2yAUfZ+0/4B4X+y4SdZacaquXadJ&#10;3YfU7gcQDDEqcBmQ2Nmv3wWnqbW9TfODBVzuufece1hfD0aTg/BBgW3ofFZSIiyHVtldQ3883b+7&#10;pCREZlumwYqGHkWg15u3b9a9q0UFHehWeIIgNtS9a2gXo6uLIvBOGBZm4ITFoARvWMSt3xWtZz2i&#10;G11UZbkqevCt88BFCHh6NwbpJuNLKXj8JmUQkeiGYm8x/33+b9O/2KxZvfPMdYqf2mD/0IVhymLR&#10;M9Qdi4zsvfoLyijuIYCMMw6mACkVF5kDspmXf7B57JgTmQuKE9xZpvD/YPnXw3dPVNvQCidlmcEZ&#10;PYnnEKXQkeAZCtS7UOO9R4c34/ABBhx0JhvcA/DnQCzcdszuxI330HeCtdjgPGUWk9QRJySQbf8F&#10;WizE9hEy0CC9SeqhHgTRcVDH83DEEAnHw6q6KC9WFSUcY6tqUZXLXILVL9nOh/hJgCFp0VCPw8/o&#10;7PAQYuqG1S9XUjEL90rrbABtSd/Qq2W1zAmTiFER/amVaehlmb7RMYnkR9vm5MiUHtdYQNsT60R0&#10;pByH7ZAVzpIkRbbQHlEGD6Md8fngogP/i5IerdjQ8HPPvKBEf7Yo5dV8sUjezZvF8n2FGz+NbKcR&#10;ZjlCNTRSMi5vY/b7SPkGJZcqq/HayalltFgW6fQckoen+3zr9dFufgMAAP//AwBQSwMEFAAGAAgA&#10;AAAhAJxgrpbfAAAACwEAAA8AAABkcnMvZG93bnJldi54bWxMj8FOwzAQRO9I/IO1SNyoTSFJE7Kp&#10;EIgrqAUq9ebG2yQiXkex24S/x5zguJqnmbflera9ONPoO8cItwsFgrh2puMG4eP95WYFwgfNRveO&#10;CeGbPKyry4tSF8ZNvKHzNjQilrAvNEIbwlBI6euWrPYLNxDH7OhGq0M8x0aaUU+x3PZyqVQqre44&#10;LrR6oKeW6q/tySJ8vh73u3v11jzbZJjcrCTbXCJeX82PDyACzeEPhl/9qA5VdDq4ExsveoRkmWQR&#10;RUhVkoKIxCpLcxAHhEzd5SCrUv7/ofoBAAD//wMAUEsBAi0AFAAGAAgAAAAhALaDOJL+AAAA4QEA&#10;ABMAAAAAAAAAAAAAAAAAAAAAAFtDb250ZW50X1R5cGVzXS54bWxQSwECLQAUAAYACAAAACEAOP0h&#10;/9YAAACUAQAACwAAAAAAAAAAAAAAAAAvAQAAX3JlbHMvLnJlbHNQSwECLQAUAAYACAAAACEAMEBi&#10;ShACAAD8AwAADgAAAAAAAAAAAAAAAAAuAgAAZHJzL2Uyb0RvYy54bWxQSwECLQAUAAYACAAAACEA&#10;nGCult8AAAALAQAADwAAAAAAAAAAAAAAAABqBAAAZHJzL2Rvd25yZXYueG1sUEsFBgAAAAAEAAQA&#10;8wAAAHYFAAAAAA==&#10;" filled="f" stroked="f">
                <v:textbox>
                  <w:txbxContent>
                    <w:p w:rsidR="008837AF" w:rsidRDefault="00E75983" w:rsidP="0003752F">
                      <w:pPr>
                        <w:rPr>
                          <w:color w:val="FF0000"/>
                        </w:rPr>
                      </w:pPr>
                      <w:r>
                        <w:rPr>
                          <w:color w:val="FF0000"/>
                        </w:rPr>
                        <w:t>Jernpladen</w:t>
                      </w:r>
                    </w:p>
                  </w:txbxContent>
                </v:textbox>
              </v:shape>
            </w:pict>
          </mc:Fallback>
        </mc:AlternateContent>
      </w:r>
      <w:r w:rsidR="0003752F">
        <w:rPr>
          <w:rFonts w:asciiTheme="minorHAnsi" w:hAnsiTheme="minorHAnsi"/>
          <w:noProof/>
          <w:lang w:eastAsia="da-DK"/>
        </w:rPr>
        <mc:AlternateContent>
          <mc:Choice Requires="wps">
            <w:drawing>
              <wp:anchor distT="0" distB="0" distL="114300" distR="114300" simplePos="0" relativeHeight="251646464" behindDoc="0" locked="0" layoutInCell="1" allowOverlap="1">
                <wp:simplePos x="0" y="0"/>
                <wp:positionH relativeFrom="column">
                  <wp:posOffset>6568440</wp:posOffset>
                </wp:positionH>
                <wp:positionV relativeFrom="paragraph">
                  <wp:posOffset>3558540</wp:posOffset>
                </wp:positionV>
                <wp:extent cx="3063240" cy="1161415"/>
                <wp:effectExtent l="19050" t="19050" r="22860" b="19685"/>
                <wp:wrapNone/>
                <wp:docPr id="29" name="Tekstfelt 29"/>
                <wp:cNvGraphicFramePr/>
                <a:graphic xmlns:a="http://schemas.openxmlformats.org/drawingml/2006/main">
                  <a:graphicData uri="http://schemas.microsoft.com/office/word/2010/wordprocessingShape">
                    <wps:wsp>
                      <wps:cNvSpPr txBox="1"/>
                      <wps:spPr>
                        <a:xfrm>
                          <a:off x="0" y="0"/>
                          <a:ext cx="3063240" cy="1161415"/>
                        </a:xfrm>
                        <a:prstGeom prst="rect">
                          <a:avLst/>
                        </a:prstGeom>
                        <a:noFill/>
                        <a:ln w="34925">
                          <a:solidFill>
                            <a:schemeClr val="accent5"/>
                          </a:solidFill>
                        </a:ln>
                      </wps:spPr>
                      <wps:txbx>
                        <w:txbxContent>
                          <w:p w:rsidR="008837AF" w:rsidRDefault="00D33829" w:rsidP="0003752F">
                            <w:pPr>
                              <w:rPr>
                                <w:b/>
                                <w:color w:val="FF0000"/>
                                <w:sz w:val="20"/>
                                <w:szCs w:val="20"/>
                              </w:rPr>
                            </w:pPr>
                            <w:proofErr w:type="gramStart"/>
                            <w:r>
                              <w:rPr>
                                <w:b/>
                                <w:color w:val="FF0000"/>
                                <w:sz w:val="20"/>
                                <w:szCs w:val="20"/>
                              </w:rPr>
                              <w:t>Lagri</w:t>
                            </w:r>
                            <w:r w:rsidR="008837AF">
                              <w:rPr>
                                <w:b/>
                                <w:color w:val="FF0000"/>
                                <w:sz w:val="20"/>
                                <w:szCs w:val="20"/>
                              </w:rPr>
                              <w:t>ng  af</w:t>
                            </w:r>
                            <w:proofErr w:type="gramEnd"/>
                            <w:r w:rsidR="008837AF">
                              <w:rPr>
                                <w:b/>
                                <w:color w:val="FF0000"/>
                                <w:sz w:val="20"/>
                                <w:szCs w:val="20"/>
                              </w:rPr>
                              <w:t xml:space="preserve"> brugsjern, containere samt anden lagring av </w:t>
                            </w:r>
                            <w:r>
                              <w:rPr>
                                <w:b/>
                                <w:color w:val="FF0000"/>
                                <w:sz w:val="20"/>
                                <w:szCs w:val="20"/>
                              </w:rPr>
                              <w:t>kar</w:t>
                            </w:r>
                            <w:r w:rsidR="008837AF">
                              <w:rPr>
                                <w:b/>
                                <w:color w:val="FF0000"/>
                                <w:sz w:val="20"/>
                                <w:szCs w:val="20"/>
                              </w:rPr>
                              <w:t xml:space="preserve"> og maskiner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felt 29" o:spid="_x0000_s1028" type="#_x0000_t202" style="position:absolute;margin-left:517.2pt;margin-top:280.2pt;width:241.2pt;height:91.4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lxSAIAAIIEAAAOAAAAZHJzL2Uyb0RvYy54bWysVE1v2zAMvQ/YfxB0Xx27adcGcYqsRYcB&#10;QVugGXpWZKkxJouaxMTOfv0o2U6DbqdhF0Uin/nxHpn5TdcYtlc+1GBLnp9NOFNWQlXb15J/X99/&#10;uuIsoLCVMGBVyQ8q8JvFxw/z1s1UAVswlfKMgtgwa13Jt4hulmVBblUjwhk4ZcmpwTcC6elfs8qL&#10;lqI3Jismk8usBV85D1KFQNa73skXKb7WSuKj1kEhMyWn2jCdPp2beGaLuZi9euG2tRzKEP9QRSNq&#10;S0mPoe4ECrbz9R+hmlp6CKDxTEKTgda1VKkH6iafvOvmeSucSr0QOcEdaQr/L6x82D95VlclL645&#10;s6IhjdbqR0CtDDKyEUGtCzPCPTtCYvcFOhJ6tAcyxr477Zv4Sx0x8hPVhyO9qkMmyXg+uTwvpuSS&#10;5Mvzy3yaX8Q42dvnzgf8qqBh8VJyT/olWsV+FbCHjpCYzcJ9bUzS0FjWUorpdXGRvghg6ip6Iy6N&#10;k7o1nu0FDYKQUlkcc58gqRJjqaDYcd9ZvGG36QYaNlAdiAUP/SAFJ+9rqnQlAj4JT5ND3dE24CMd&#10;2gBVBMONsy34X3+zRzwJSl7OWprEkoefO+EVZ+abJamv82kkDdNjevG5oIc/9WxOPXbX3AL1mNPe&#10;OZmuEY9mvGoPzQstzTJmJZewknKXHMfrLfb7QUsn1XKZQDSsTuDKPjsZQ0dOow7r7kV4N4iFpPMD&#10;jDMrZu8067G9assdgq6ToJHgntWBdxr0NBLDUsZNOn0n1Ntfx+I3AAAA//8DAFBLAwQUAAYACAAA&#10;ACEA+/scqOIAAAANAQAADwAAAGRycy9kb3ducmV2LnhtbEyPXUvDMBSG7wX/QziCdy7Z2nVamw6n&#10;iCAFcROv0+bYVJukNtlW/71nV3p3Xs7D+1GsJ9uzA46h807CfCaAoWu87lwr4W33eHUNLETltOq9&#10;Qwk/GGBdnp8VKtf+6F7xsI0tIxMXciXBxDjknIfGoFVh5gd09Pvwo1WR5NhyPaojmdueL4TIuFWd&#10;owSjBrw32Hxt91ZCnX0/VdPm5v0hLCrzsumeK/uZSXl5Md3dAos4xT8YTvWpOpTUqfZ7pwPrSYsk&#10;TYmVsMwEHSdkOc9oTi1hlSYJ8LLg/1eUvwAAAP//AwBQSwECLQAUAAYACAAAACEAtoM4kv4AAADh&#10;AQAAEwAAAAAAAAAAAAAAAAAAAAAAW0NvbnRlbnRfVHlwZXNdLnhtbFBLAQItABQABgAIAAAAIQA4&#10;/SH/1gAAAJQBAAALAAAAAAAAAAAAAAAAAC8BAABfcmVscy8ucmVsc1BLAQItABQABgAIAAAAIQB+&#10;q1lxSAIAAIIEAAAOAAAAAAAAAAAAAAAAAC4CAABkcnMvZTJvRG9jLnhtbFBLAQItABQABgAIAAAA&#10;IQD7+xyo4gAAAA0BAAAPAAAAAAAAAAAAAAAAAKIEAABkcnMvZG93bnJldi54bWxQSwUGAAAAAAQA&#10;BADzAAAAsQUAAAAA&#10;" filled="f" strokecolor="#4bacc6 [3208]" strokeweight="2.75pt">
                <v:textbox>
                  <w:txbxContent>
                    <w:p w:rsidR="008837AF" w:rsidRDefault="00D33829" w:rsidP="0003752F">
                      <w:pPr>
                        <w:rPr>
                          <w:b/>
                          <w:color w:val="FF0000"/>
                          <w:sz w:val="20"/>
                          <w:szCs w:val="20"/>
                        </w:rPr>
                      </w:pPr>
                      <w:proofErr w:type="gramStart"/>
                      <w:r>
                        <w:rPr>
                          <w:b/>
                          <w:color w:val="FF0000"/>
                          <w:sz w:val="20"/>
                          <w:szCs w:val="20"/>
                        </w:rPr>
                        <w:t>Lagri</w:t>
                      </w:r>
                      <w:r w:rsidR="008837AF">
                        <w:rPr>
                          <w:b/>
                          <w:color w:val="FF0000"/>
                          <w:sz w:val="20"/>
                          <w:szCs w:val="20"/>
                        </w:rPr>
                        <w:t>ng  af</w:t>
                      </w:r>
                      <w:proofErr w:type="gramEnd"/>
                      <w:r w:rsidR="008837AF">
                        <w:rPr>
                          <w:b/>
                          <w:color w:val="FF0000"/>
                          <w:sz w:val="20"/>
                          <w:szCs w:val="20"/>
                        </w:rPr>
                        <w:t xml:space="preserve"> brugsjern, containere samt anden lagring av </w:t>
                      </w:r>
                      <w:r>
                        <w:rPr>
                          <w:b/>
                          <w:color w:val="FF0000"/>
                          <w:sz w:val="20"/>
                          <w:szCs w:val="20"/>
                        </w:rPr>
                        <w:t>kar</w:t>
                      </w:r>
                      <w:r w:rsidR="008837AF">
                        <w:rPr>
                          <w:b/>
                          <w:color w:val="FF0000"/>
                          <w:sz w:val="20"/>
                          <w:szCs w:val="20"/>
                        </w:rPr>
                        <w:t xml:space="preserve"> og maskiner </w:t>
                      </w:r>
                    </w:p>
                  </w:txbxContent>
                </v:textbox>
              </v:shape>
            </w:pict>
          </mc:Fallback>
        </mc:AlternateContent>
      </w:r>
      <w:r w:rsidR="0003752F">
        <w:rPr>
          <w:rFonts w:asciiTheme="minorHAnsi" w:hAnsiTheme="minorHAnsi"/>
          <w:noProof/>
          <w:lang w:eastAsia="da-DK"/>
        </w:rPr>
        <mc:AlternateContent>
          <mc:Choice Requires="wps">
            <w:drawing>
              <wp:anchor distT="0" distB="0" distL="114300" distR="114300" simplePos="0" relativeHeight="251648512" behindDoc="0" locked="0" layoutInCell="1" allowOverlap="1">
                <wp:simplePos x="0" y="0"/>
                <wp:positionH relativeFrom="column">
                  <wp:posOffset>3131820</wp:posOffset>
                </wp:positionH>
                <wp:positionV relativeFrom="paragraph">
                  <wp:posOffset>2701925</wp:posOffset>
                </wp:positionV>
                <wp:extent cx="1537335" cy="691515"/>
                <wp:effectExtent l="0" t="0" r="0" b="0"/>
                <wp:wrapNone/>
                <wp:docPr id="27" name="Tekstfelt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700405"/>
                        </a:xfrm>
                        <a:prstGeom prst="rect">
                          <a:avLst/>
                        </a:prstGeom>
                        <a:noFill/>
                        <a:ln w="9525">
                          <a:noFill/>
                          <a:miter lim="800000"/>
                          <a:headEnd/>
                          <a:tailEnd/>
                        </a:ln>
                      </wps:spPr>
                      <wps:txbx>
                        <w:txbxContent>
                          <w:p w:rsidR="008837AF" w:rsidRDefault="008837AF" w:rsidP="0003752F">
                            <w:pPr>
                              <w:rPr>
                                <w:color w:val="FF0000"/>
                              </w:rPr>
                            </w:pPr>
                            <w:r>
                              <w:rPr>
                                <w:color w:val="FF0000"/>
                              </w:rPr>
                              <w:t>- Anlæg kabelsplitning</w:t>
                            </w:r>
                          </w:p>
                          <w:p w:rsidR="008837AF" w:rsidRDefault="008837AF" w:rsidP="0003752F">
                            <w:pPr>
                              <w:rPr>
                                <w:color w:val="FF0000"/>
                              </w:rPr>
                            </w:pPr>
                            <w:r>
                              <w:rPr>
                                <w:color w:val="FF0000"/>
                              </w:rPr>
                              <w:t>- Behandling</w:t>
                            </w:r>
                          </w:p>
                          <w:p w:rsidR="008837AF" w:rsidRDefault="008837AF" w:rsidP="0003752F">
                            <w:pPr>
                              <w:rPr>
                                <w:color w:val="FF0000"/>
                              </w:rPr>
                            </w:pPr>
                            <w:r>
                              <w:rPr>
                                <w:color w:val="FF0000"/>
                              </w:rPr>
                              <w:t xml:space="preserve">   </w:t>
                            </w:r>
                            <w:proofErr w:type="gramStart"/>
                            <w:r>
                              <w:rPr>
                                <w:color w:val="FF0000"/>
                              </w:rPr>
                              <w:t>transformatorer</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kstfelt 27" o:spid="_x0000_s1029" type="#_x0000_t202" style="position:absolute;margin-left:246.6pt;margin-top:212.75pt;width:121.05pt;height:54.45pt;z-index:2516485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hrzEgIAAPwDAAAOAAAAZHJzL2Uyb0RvYy54bWysU9uO2yAQfa/Uf0C8N3YubnatkNV2t6kq&#10;bS/Sbj+AYByjBYYCib39+h1wkkbtW1U/IPAwZ+acOaxuBqPJQfqgwDI6nZSUSCugUXbH6I+nzbsr&#10;SkLktuEarGT0RQZ6s377ZtW7Ws6gA91ITxDEhrp3jHYxurooguik4WECTloMtuANj3j0u6LxvEd0&#10;o4tZWb4vevCN8yBkCPj3fgzSdcZvWynit7YNMhLNKPYW8+rzuk1rsV7xeue565Q4tsH/oQvDlcWi&#10;Z6h7HjnZe/UXlFHCQ4A2TgSYAtpWCZk5IJtp+Qebx447mbmgOMGdZQr/D1Z8PXz3RDWMzpaUWG5w&#10;Rk/yOcRW6kjwHwrUu1DjvUeHN+PwAQYcdCYb3AOI50As3HXc7uSt99B3kjfY4DRlFhepI05IINv+&#10;CzRYiO8jZKCh9Saph3oQRMdBvZyHI4dIRCpZzZfzeUWJwNiyLBdllUvw+pTtfIifJBiSNox6HH5G&#10;54eHEFM3vD5dScUsbJTW2QDakp7R62pW5YSLiFER/amVYfSqTN/omETyo21ycuRKj3ssoO2RdSI6&#10;Uo7DdhgVPom5heYFZfAw2hGfD2468L8o6dGKjIafe+4lJfqzRSmvp4tF8m4+LKrlDA/+MrK9jHAr&#10;EIrRSMm4vYvZ74lycLco+UZlNdJsxk6OLaPFskjH55A8fHnOt34/2vUrAAAA//8DAFBLAwQUAAYA&#10;CAAAACEANMDjuuAAAAALAQAADwAAAGRycy9kb3ducmV2LnhtbEyPy07DMBBF90j8gzVI7KhDHrSE&#10;OFWF2rIE2oi1G5skIh5btpuGv2dYwW5Gc3Tn3Go9m5FN2ofBooD7RQJMY2vVgJ2A5ri7WwELUaKS&#10;o0Ut4FsHWNfXV5Uslb3gu54OsWMUgqGUAvoYXcl5aHttZFhYp5Fun9YbGWn1HVdeXijcjDxNkgdu&#10;5ID0oZdOP/e6/TqcjQAX3X754l/fNtvdlDQf+yYduq0Qtzfz5glY1HP8g+FXn9ShJqeTPaMKbBSQ&#10;P2YpoTSkRQGMiGVWZMBOAoosz4HXFf/fof4BAAD//wMAUEsBAi0AFAAGAAgAAAAhALaDOJL+AAAA&#10;4QEAABMAAAAAAAAAAAAAAAAAAAAAAFtDb250ZW50X1R5cGVzXS54bWxQSwECLQAUAAYACAAAACEA&#10;OP0h/9YAAACUAQAACwAAAAAAAAAAAAAAAAAvAQAAX3JlbHMvLnJlbHNQSwECLQAUAAYACAAAACEA&#10;lY4a8xICAAD8AwAADgAAAAAAAAAAAAAAAAAuAgAAZHJzL2Uyb0RvYy54bWxQSwECLQAUAAYACAAA&#10;ACEANMDjuuAAAAALAQAADwAAAAAAAAAAAAAAAABsBAAAZHJzL2Rvd25yZXYueG1sUEsFBgAAAAAE&#10;AAQA8wAAAHkFAAAAAA==&#10;" filled="f" stroked="f">
                <v:textbox style="mso-fit-shape-to-text:t">
                  <w:txbxContent>
                    <w:p w:rsidR="008837AF" w:rsidRDefault="008837AF" w:rsidP="0003752F">
                      <w:pPr>
                        <w:rPr>
                          <w:color w:val="FF0000"/>
                        </w:rPr>
                      </w:pPr>
                      <w:r>
                        <w:rPr>
                          <w:color w:val="FF0000"/>
                        </w:rPr>
                        <w:t>- Anlæg kabelsplitning</w:t>
                      </w:r>
                    </w:p>
                    <w:p w:rsidR="008837AF" w:rsidRDefault="008837AF" w:rsidP="0003752F">
                      <w:pPr>
                        <w:rPr>
                          <w:color w:val="FF0000"/>
                        </w:rPr>
                      </w:pPr>
                      <w:r>
                        <w:rPr>
                          <w:color w:val="FF0000"/>
                        </w:rPr>
                        <w:t>- Behandling</w:t>
                      </w:r>
                    </w:p>
                    <w:p w:rsidR="008837AF" w:rsidRDefault="008837AF" w:rsidP="0003752F">
                      <w:pPr>
                        <w:rPr>
                          <w:color w:val="FF0000"/>
                        </w:rPr>
                      </w:pPr>
                      <w:r>
                        <w:rPr>
                          <w:color w:val="FF0000"/>
                        </w:rPr>
                        <w:t xml:space="preserve">   </w:t>
                      </w:r>
                      <w:proofErr w:type="gramStart"/>
                      <w:r>
                        <w:rPr>
                          <w:color w:val="FF0000"/>
                        </w:rPr>
                        <w:t>transformatorer</w:t>
                      </w:r>
                      <w:proofErr w:type="gramEnd"/>
                    </w:p>
                  </w:txbxContent>
                </v:textbox>
              </v:shape>
            </w:pict>
          </mc:Fallback>
        </mc:AlternateContent>
      </w:r>
      <w:r w:rsidR="0003752F">
        <w:rPr>
          <w:rFonts w:asciiTheme="minorHAnsi" w:hAnsiTheme="minorHAnsi"/>
          <w:noProof/>
          <w:lang w:eastAsia="da-DK"/>
        </w:rPr>
        <mc:AlternateContent>
          <mc:Choice Requires="wps">
            <w:drawing>
              <wp:anchor distT="0" distB="0" distL="114300" distR="114300" simplePos="0" relativeHeight="251650560" behindDoc="0" locked="0" layoutInCell="1" allowOverlap="1">
                <wp:simplePos x="0" y="0"/>
                <wp:positionH relativeFrom="column">
                  <wp:posOffset>822960</wp:posOffset>
                </wp:positionH>
                <wp:positionV relativeFrom="paragraph">
                  <wp:posOffset>2209800</wp:posOffset>
                </wp:positionV>
                <wp:extent cx="9006840" cy="2651760"/>
                <wp:effectExtent l="0" t="0" r="22860" b="15240"/>
                <wp:wrapNone/>
                <wp:docPr id="25" name="Rektangel 25"/>
                <wp:cNvGraphicFramePr/>
                <a:graphic xmlns:a="http://schemas.openxmlformats.org/drawingml/2006/main">
                  <a:graphicData uri="http://schemas.microsoft.com/office/word/2010/wordprocessingShape">
                    <wps:wsp>
                      <wps:cNvSpPr/>
                      <wps:spPr>
                        <a:xfrm>
                          <a:off x="0" y="0"/>
                          <a:ext cx="9006840" cy="2651760"/>
                        </a:xfrm>
                        <a:prstGeom prst="rect">
                          <a:avLst/>
                        </a:prstGeom>
                        <a:no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0A6D04A" id="Rektangel 25" o:spid="_x0000_s1026" style="position:absolute;margin-left:64.8pt;margin-top:174pt;width:709.2pt;height:208.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Z0lQIAAIsFAAAOAAAAZHJzL2Uyb0RvYy54bWysVEtv2zAMvg/YfxB0Xx0HTR9BnCJI0WFA&#10;0RZth55VWYqFSaImKXGyXz9KfjToih2G5eCIIvmR/EhxcbU3muyEDwpsRcuTCSXCcqiV3VT0+/PN&#10;lwtKQmS2ZhqsqOhBBHq1/Pxp0bq5mEIDuhaeIIgN89ZVtInRzYsi8EYYFk7ACYtKCd6wiKLfFLVn&#10;LaIbXUwnk7OiBV87D1yEgLfXnZIuM76Ugsd7KYOIRFcUc4v56/P3NX2L5YLNN565RvE+DfYPWRim&#10;LAYdoa5ZZGTr1R9QRnEPAWQ84WAKkFJxkWvAasrJu2qeGuZErgXJCW6kKfw/WH63e/BE1RWdziix&#10;zGCPHsUP7NhGaIJ3SFDrwhztntyD76WAx1TtXnqT/rEOss+kHkZSxT4SjpeX2KWLU+Seo256NivP&#10;zzLtxZu78yF+FWBIOlTUY9cymWx3GyKGRNPBJEWzcKO0zp3TNl0E0KpOd1lIoyPW2pMdw6YzzoWN&#10;uQ6EObJEKXkXqbqunnyKBy0SjLaPQiIxWME0J5NH8j1u2akaVosu3GyCv0RaCjZkkqUMmJAlJjpi&#10;9wCD5XHOZQ/T2ydXkSd6dJ78LbEuh9EjRwYbR2ejLPiPAHQcI3f2A0kdNYmlV6gPODYeuvcUHL9R&#10;2LpbFuID8/iAsN24FOI9fqSGtqLQnyhpwP/66D7Z41yjlpIWH2RFw88t84IS/c3ixF+Wp2mKYhZO&#10;Z+dTFPyx5vVYY7dmDdj+EteP4/mY7KMejtKDecHdsUpRUcUsx9gV5dEPwjp2iwK3DxerVTbDV+tY&#10;vLVPjifwxGoazef9C/Oun9+Io38Hw+Nl83dj3NkmTwurbQSp8oy/8drzjS8+D06/ndJKOZaz1dsO&#10;Xf4GAAD//wMAUEsDBBQABgAIAAAAIQDX/6QL3wAAAAwBAAAPAAAAZHJzL2Rvd25yZXYueG1sTI/L&#10;TsMwEEX3SPyDNUjsqENIQxviVIiHKljRxwe48ZBE2ONgO03g63HZwG6u5ug+ytVkNDui850lAdez&#10;BBhSbVVHjYD97vlqAcwHSUpqSyjgCz2sqvOzUhbKjrTB4zY0LJqQL6SANoS+4NzXLRrpZ7ZHir93&#10;64wMUbqGKyfHaG40T5Mk50Z2FBNa2eNDi/XHdjAC+vXwkmafj9nTzm306/ot++ajFeLyYrq/AxZw&#10;Cn8wnOrH6lDFTgc7kPJMR50u84gKuMkWcdSJmP9eBwG3+TwHXpX8/4jqBwAA//8DAFBLAQItABQA&#10;BgAIAAAAIQC2gziS/gAAAOEBAAATAAAAAAAAAAAAAAAAAAAAAABbQ29udGVudF9UeXBlc10ueG1s&#10;UEsBAi0AFAAGAAgAAAAhADj9If/WAAAAlAEAAAsAAAAAAAAAAAAAAAAALwEAAF9yZWxzLy5yZWxz&#10;UEsBAi0AFAAGAAgAAAAhAP4yJnSVAgAAiwUAAA4AAAAAAAAAAAAAAAAALgIAAGRycy9lMm9Eb2Mu&#10;eG1sUEsBAi0AFAAGAAgAAAAhANf/pAvfAAAADAEAAA8AAAAAAAAAAAAAAAAA7wQAAGRycy9kb3du&#10;cmV2LnhtbFBLBQYAAAAABAAEAPMAAAD7BQAAAAA=&#10;" filled="f" strokecolor="#4bacc6 [3208]" strokeweight="2pt"/>
            </w:pict>
          </mc:Fallback>
        </mc:AlternateContent>
      </w:r>
      <w:r w:rsidR="0003752F">
        <w:rPr>
          <w:rFonts w:asciiTheme="minorHAnsi" w:hAnsiTheme="minorHAnsi"/>
          <w:noProof/>
          <w:lang w:eastAsia="da-DK"/>
        </w:rPr>
        <mc:AlternateContent>
          <mc:Choice Requires="wps">
            <w:drawing>
              <wp:anchor distT="0" distB="0" distL="114300" distR="114300" simplePos="0" relativeHeight="251652608" behindDoc="0" locked="0" layoutInCell="1" allowOverlap="1">
                <wp:simplePos x="0" y="0"/>
                <wp:positionH relativeFrom="column">
                  <wp:posOffset>762000</wp:posOffset>
                </wp:positionH>
                <wp:positionV relativeFrom="paragraph">
                  <wp:posOffset>2308860</wp:posOffset>
                </wp:positionV>
                <wp:extent cx="5585460" cy="2499360"/>
                <wp:effectExtent l="0" t="0" r="15240" b="15240"/>
                <wp:wrapNone/>
                <wp:docPr id="23" name="Rektangel 23"/>
                <wp:cNvGraphicFramePr/>
                <a:graphic xmlns:a="http://schemas.openxmlformats.org/drawingml/2006/main">
                  <a:graphicData uri="http://schemas.microsoft.com/office/word/2010/wordprocessingShape">
                    <wps:wsp>
                      <wps:cNvSpPr/>
                      <wps:spPr>
                        <a:xfrm>
                          <a:off x="0" y="0"/>
                          <a:ext cx="5585460" cy="2499360"/>
                        </a:xfrm>
                        <a:prstGeom prst="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07FE844" id="Rektangel 23" o:spid="_x0000_s1026" style="position:absolute;margin-left:60pt;margin-top:181.8pt;width:439.8pt;height:19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OwGmgIAAIgFAAAOAAAAZHJzL2Uyb0RvYy54bWysVMFu2zAMvQ/YPwi6r3bSpGuNOkWQIsOA&#10;oivaDj0rshQbk0VNUuJkXz9Kst2gK3YYdrFFkXwkn0he3xxaRfbCugZ0SSdnOSVCc6gavS3p9+f1&#10;p0tKnGe6Ygq0KOlROHqz+PjhujOFmEINqhKWIIh2RWdKWntviixzvBYtc2dghEalBNsyj6LdZpVl&#10;HaK3Kpvm+UXWga2MBS6cw9vbpKSLiC+l4P6blE54okqKufn4tfG7Cd9scc2KrWWmbnifBvuHLFrW&#10;aAw6Qt0yz8jONn9AtQ234ED6Mw5tBlI2XMQasJpJ/qaap5oZEWtBcpwZaXL/D5bf7x8saaqSTs8p&#10;0azFN3oUP/DFtkIRvEOCOuMKtHsyD7aXHB5DtQdp2/DHOsghknocSRUHTzhezueX89kFcs9RN51d&#10;XZ2jgDjZq7uxzn8R0JJwKKnFV4tksv2d88l0MAnRNKwbpfCeFUqHrwPVVOEuCna7WSlL9gyffL1e&#10;5fkQ7sQMgwfXLJSWioknf1QiwT4Kiaxg+tOYSexHMcIyzoX2k6SqWSVStDnGGoOFDg4esVKlETAg&#10;S8xyxO4BBssEMmCnunv74CpiO4/O+d8SS86jR4wM2o/ObaPBvgegsKo+crIfSErUBJY2UB2xZyyk&#10;YXKGrxt8tzvm/AOzOD341rgR/Df8SAVdSaE/UVKD/fXefbDHpkYtJR1OY0ndzx2zghL1VWO7X01m&#10;szC+UZjNP09RsKeazalG79oV4OtPcPcYHo/B3qvhKC20L7g4liEqqpjmGLuk3NtBWPm0JXD1cLFc&#10;RjMcWcP8nX4yPIAHVkNfPh9emDV983rs+3sYJpcVb3o42QZPDcudB9nEBn/ltecbxz02Tr+awj45&#10;laPV6wJd/AYAAP//AwBQSwMEFAAGAAgAAAAhAGELQRLfAAAACwEAAA8AAABkcnMvZG93bnJldi54&#10;bWxMj01PwzAMhu9I/IfISNxYyiY6WppOE4ILEppYEVyzxrSFxqmS9IN/jznBza/86vHjYrfYXkzo&#10;Q+dIwfUqAYFUO9NRo+C1ery6BRGiJqN7R6jgGwPsyvOzQufGzfSC0zE2giEUcq2gjXHIpQx1i1aH&#10;lRuQePfhvNWRo2+k8XpmuO3lOklSaXVHfKHVA963WH8dR6sgTtXinuzb4eG5r7p3vx8Pn/Oo1OXF&#10;sr8DEXGJf2X41Wd1KNnp5EYyQfScGc9VBZt0k4LgRpZlPJwUbG+2a5BlIf//UP4AAAD//wMAUEsB&#10;Ai0AFAAGAAgAAAAhALaDOJL+AAAA4QEAABMAAAAAAAAAAAAAAAAAAAAAAFtDb250ZW50X1R5cGVz&#10;XS54bWxQSwECLQAUAAYACAAAACEAOP0h/9YAAACUAQAACwAAAAAAAAAAAAAAAAAvAQAAX3JlbHMv&#10;LnJlbHNQSwECLQAUAAYACAAAACEAWYDsBpoCAACIBQAADgAAAAAAAAAAAAAAAAAuAgAAZHJzL2Uy&#10;b0RvYy54bWxQSwECLQAUAAYACAAAACEAYQtBEt8AAAALAQAADwAAAAAAAAAAAAAAAAD0BAAAZHJz&#10;L2Rvd25yZXYueG1sUEsFBgAAAAAEAAQA8wAAAAAGAAAAAA==&#10;" filled="f" strokecolor="#ffc000" strokeweight="2pt"/>
            </w:pict>
          </mc:Fallback>
        </mc:AlternateContent>
      </w:r>
      <w:r w:rsidR="0003752F">
        <w:rPr>
          <w:rFonts w:asciiTheme="minorHAnsi" w:hAnsiTheme="minorHAnsi"/>
          <w:noProof/>
          <w:lang w:eastAsia="da-DK"/>
        </w:rPr>
        <mc:AlternateContent>
          <mc:Choice Requires="wps">
            <w:drawing>
              <wp:anchor distT="0" distB="0" distL="114300" distR="114300" simplePos="0" relativeHeight="251653632" behindDoc="0" locked="0" layoutInCell="1" allowOverlap="1">
                <wp:simplePos x="0" y="0"/>
                <wp:positionH relativeFrom="column">
                  <wp:posOffset>7437120</wp:posOffset>
                </wp:positionH>
                <wp:positionV relativeFrom="paragraph">
                  <wp:posOffset>2895600</wp:posOffset>
                </wp:positionV>
                <wp:extent cx="1476375" cy="498475"/>
                <wp:effectExtent l="0" t="0" r="0" b="0"/>
                <wp:wrapNone/>
                <wp:docPr id="22" name="Tekstfelt 22"/>
                <wp:cNvGraphicFramePr/>
                <a:graphic xmlns:a="http://schemas.openxmlformats.org/drawingml/2006/main">
                  <a:graphicData uri="http://schemas.microsoft.com/office/word/2010/wordprocessingShape">
                    <wps:wsp>
                      <wps:cNvSpPr txBox="1"/>
                      <wps:spPr>
                        <a:xfrm>
                          <a:off x="0" y="0"/>
                          <a:ext cx="1476375" cy="498475"/>
                        </a:xfrm>
                        <a:prstGeom prst="rect">
                          <a:avLst/>
                        </a:prstGeom>
                        <a:noFill/>
                        <a:ln w="6350">
                          <a:noFill/>
                        </a:ln>
                      </wps:spPr>
                      <wps:txbx>
                        <w:txbxContent>
                          <w:p w:rsidR="008837AF" w:rsidRDefault="008837AF" w:rsidP="0003752F">
                            <w:pPr>
                              <w:rPr>
                                <w:b/>
                                <w:color w:val="FF0000"/>
                                <w:sz w:val="18"/>
                                <w:szCs w:val="18"/>
                              </w:rPr>
                            </w:pPr>
                            <w:r>
                              <w:rPr>
                                <w:b/>
                                <w:color w:val="FF0000"/>
                                <w:sz w:val="18"/>
                                <w:szCs w:val="18"/>
                              </w:rPr>
                              <w:t xml:space="preserve">Eventuelt ny hal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felt 22" o:spid="_x0000_s1030" type="#_x0000_t202" style="position:absolute;margin-left:585.6pt;margin-top:228pt;width:116.25pt;height:39.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GAvNAIAAFsEAAAOAAAAZHJzL2Uyb0RvYy54bWysVFFv2jAQfp+0/2D5fQRogDYiVKwV0yTU&#10;VoKqz8axSTTH59mGhP36nR1CUbenaS/O2Xe+8/d9d5nft7UiR2FdBTqno8GQEqE5FJXe5/R1u/py&#10;S4nzTBdMgRY5PQlH7xefP80bk4kxlKAKYQkm0S5rTE5L702WJI6XomZuAEZodEqwNfO4tfuksKzB&#10;7LVKxsPhNGnAFsYCF87h6WPnpIuYX0rB/bOUTniicopv83G1cd2FNVnMWba3zJQVPz+D/cMralZp&#10;LHpJ9cg8Iwdb/ZGqrrgFB9IPONQJSFlxETEgmtHwA5pNyYyIWJAcZy40uf+Xlj8dXyypipyOx5Ro&#10;VqNGW/HDeSmUJ3iGBDXGZRi3MRjp26/QotD9ucPDgLuVtg5fRETQj1SfLvSK1hMeLqWz6c1sQglH&#10;X3p3m6KN6ZP328Y6/01ATYKRU4vyRVbZce18F9qHhGIaVpVSUUKlSZPT6c1kGC9cPJhcaawRMHRv&#10;DZZvd20EnfY4dlCcEJ6FrkOc4asK37Bmzr8wiy2BiLDN/TMuUgHWgrNFSQn219/OQzwqhV5KGmyx&#10;nLqfB2YFJeq7Rg3vRmkaejJu0slsjBt77dlde/ShfgDs4hEOlOHRDPFe9aa0UL/hNCxDVXQxzbF2&#10;Tn1vPviu8XGauFguYxB2oWF+rTeGh9SB1cDwtn1j1pxl8CjgE/TNyLIPanSxnR7LgwdZRakCzx2r&#10;Z/qxg6PY52kLI3K9j1Hv/4TFbwAAAP//AwBQSwMEFAAGAAgAAAAhABj+BpPkAAAADQEAAA8AAABk&#10;cnMvZG93bnJldi54bWxMj01Pg0AURfcm/ofJM3FnByi0DTI0DUljYnTR2o27B/MKxPlAZtqiv97p&#10;qi5v3sl95xbrSSt2ptH11giIZxEwMo2VvWkFHD62TytgzqORqKwhAT/kYF3e3xWYS3sxOzrvfctC&#10;iXE5Cui8H3LOXdORRjezA5lwO9pRow9xbLkc8RLKteJJFC24xt6EDx0OVHXUfO1PWsBrtX3HXZ3o&#10;1a+qXt6Om+H78JkJ8fgwbZ6BeZr8DYarflCHMjjV9mSkYyrkeBkngRWQZouw6oqk0XwJrBaQzdMM&#10;eFnw/yvKPwAAAP//AwBQSwECLQAUAAYACAAAACEAtoM4kv4AAADhAQAAEwAAAAAAAAAAAAAAAAAA&#10;AAAAW0NvbnRlbnRfVHlwZXNdLnhtbFBLAQItABQABgAIAAAAIQA4/SH/1gAAAJQBAAALAAAAAAAA&#10;AAAAAAAAAC8BAABfcmVscy8ucmVsc1BLAQItABQABgAIAAAAIQCkNGAvNAIAAFsEAAAOAAAAAAAA&#10;AAAAAAAAAC4CAABkcnMvZTJvRG9jLnhtbFBLAQItABQABgAIAAAAIQAY/gaT5AAAAA0BAAAPAAAA&#10;AAAAAAAAAAAAAI4EAABkcnMvZG93bnJldi54bWxQSwUGAAAAAAQABADzAAAAnwUAAAAA&#10;" filled="f" stroked="f" strokeweight=".5pt">
                <v:textbox>
                  <w:txbxContent>
                    <w:p w:rsidR="008837AF" w:rsidRDefault="008837AF" w:rsidP="0003752F">
                      <w:pPr>
                        <w:rPr>
                          <w:b/>
                          <w:color w:val="FF0000"/>
                          <w:sz w:val="18"/>
                          <w:szCs w:val="18"/>
                        </w:rPr>
                      </w:pPr>
                      <w:r>
                        <w:rPr>
                          <w:b/>
                          <w:color w:val="FF0000"/>
                          <w:sz w:val="18"/>
                          <w:szCs w:val="18"/>
                        </w:rPr>
                        <w:t xml:space="preserve">Eventuelt ny hal </w:t>
                      </w:r>
                    </w:p>
                  </w:txbxContent>
                </v:textbox>
              </v:shape>
            </w:pict>
          </mc:Fallback>
        </mc:AlternateContent>
      </w:r>
      <w:r w:rsidR="0003752F">
        <w:rPr>
          <w:rFonts w:asciiTheme="minorHAnsi" w:hAnsiTheme="minorHAnsi"/>
          <w:noProof/>
          <w:lang w:eastAsia="da-DK"/>
        </w:rPr>
        <mc:AlternateContent>
          <mc:Choice Requires="wps">
            <w:drawing>
              <wp:anchor distT="0" distB="0" distL="114300" distR="114300" simplePos="0" relativeHeight="251654656" behindDoc="0" locked="0" layoutInCell="1" allowOverlap="1">
                <wp:simplePos x="0" y="0"/>
                <wp:positionH relativeFrom="column">
                  <wp:posOffset>7642860</wp:posOffset>
                </wp:positionH>
                <wp:positionV relativeFrom="paragraph">
                  <wp:posOffset>6138545</wp:posOffset>
                </wp:positionV>
                <wp:extent cx="177165" cy="0"/>
                <wp:effectExtent l="0" t="0" r="32385" b="19050"/>
                <wp:wrapNone/>
                <wp:docPr id="21" name="Lige forbindelse 21"/>
                <wp:cNvGraphicFramePr/>
                <a:graphic xmlns:a="http://schemas.openxmlformats.org/drawingml/2006/main">
                  <a:graphicData uri="http://schemas.microsoft.com/office/word/2010/wordprocessingShape">
                    <wps:wsp>
                      <wps:cNvCnPr/>
                      <wps:spPr>
                        <a:xfrm flipV="1">
                          <a:off x="0" y="0"/>
                          <a:ext cx="177165" cy="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27D877" id="Lige forbindelse 2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1.8pt,483.35pt" to="615.75pt,4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Qjv4AEAABcEAAAOAAAAZHJzL2Uyb0RvYy54bWysU01r3DAQvRf6H4TuXdsLSVqz3kAT0kto&#10;l37dtdLIFugLSV17/31HstcJbSk09CIkzZs3855Gu9vJaHKCEJWzHW02NSVguRPK9h399vXhzVtK&#10;YmJWMO0sdPQMkd7uX7/ajb6FrRucFhAIktjYjr6jQ0q+rarIBzAsbpwHi0HpgmEJj6GvRGAjshtd&#10;bev6uhpdED44DjHi7f0cpPvCLyXw9EnKCInojmJvqayhrMe8Vvsda/vA/KD40gZ7QReGKYtFV6p7&#10;lhj5EdRvVEbx4KKTacOdqZyUikPRgGqa+hc1XwbmoWhBc6JfbYr/j5Z/PB0CUaKj24YSywy+0aPq&#10;gaDlR2UF6AgEQ+jT6GOL8Dt7CMsp+kPIoicZDJFa+e84AsUGFEam4vJ5dRmmRDheNjc3zfUVJfwS&#10;qmaGzORDTB/AGZI3HdXKZv2sZafHmLAqQi+QfK0tGZHwXX1VF1h0WokHpXUOxtAf73QgJ5bfvn6f&#10;QTPFMxgSaou8Wdwsp+zSWcNc4DNItCe3PVfIgwkrLeMcbCr2FCZE5zSJLayJS2t/S1zwORXK0P5L&#10;8ppRKjub1mSjrAt/ajtNl5bljL84MOvOFhydOJeHLtbg9BXzl5+Sx/v5uaQ//ef9TwAAAP//AwBQ&#10;SwMEFAAGAAgAAAAhADKnkpHhAAAADQEAAA8AAABkcnMvZG93bnJldi54bWxMj1FLwzAQx98Fv0M4&#10;wTeXtmOZ1qZDBiLog2z64lvWnE1dcylJ1lU/vRkM9PF/9+N/v6tWk+3ZiD50jiTkswwYUuN0R62E&#10;97fHm1tgISrSqneEEr4xwKq+vKhUqd2RNjhuY8tSCYVSSTAxDiXnoTFoVZi5ASntPp23KqboW669&#10;OqZy2/MiywS3qqN0wagB1wab/fZgJRSvzzo8LRf+40v8mH33MuXrcSPl9dX0cA8s4hT/YDjpJ3Wo&#10;k9POHUgH1qdcZHORWAl3QiyBnZBini+A7c4jXlf8/xf1LwAAAP//AwBQSwECLQAUAAYACAAAACEA&#10;toM4kv4AAADhAQAAEwAAAAAAAAAAAAAAAAAAAAAAW0NvbnRlbnRfVHlwZXNdLnhtbFBLAQItABQA&#10;BgAIAAAAIQA4/SH/1gAAAJQBAAALAAAAAAAAAAAAAAAAAC8BAABfcmVscy8ucmVsc1BLAQItABQA&#10;BgAIAAAAIQDzTQjv4AEAABcEAAAOAAAAAAAAAAAAAAAAAC4CAABkcnMvZTJvRG9jLnhtbFBLAQIt&#10;ABQABgAIAAAAIQAyp5KR4QAAAA0BAAAPAAAAAAAAAAAAAAAAADoEAABkcnMvZG93bnJldi54bWxQ&#10;SwUGAAAAAAQABADzAAAASAUAAAAA&#10;" strokecolor="#00b050" strokeweight="1.5pt"/>
            </w:pict>
          </mc:Fallback>
        </mc:AlternateContent>
      </w:r>
      <w:r w:rsidR="0003752F">
        <w:rPr>
          <w:rFonts w:asciiTheme="minorHAnsi" w:hAnsiTheme="minorHAnsi"/>
          <w:noProof/>
          <w:lang w:eastAsia="da-DK"/>
        </w:rPr>
        <mc:AlternateContent>
          <mc:Choice Requires="wps">
            <w:drawing>
              <wp:anchor distT="0" distB="0" distL="114300" distR="114300" simplePos="0" relativeHeight="251655680" behindDoc="0" locked="0" layoutInCell="1" allowOverlap="1">
                <wp:simplePos x="0" y="0"/>
                <wp:positionH relativeFrom="column">
                  <wp:posOffset>7546975</wp:posOffset>
                </wp:positionH>
                <wp:positionV relativeFrom="paragraph">
                  <wp:posOffset>4899660</wp:posOffset>
                </wp:positionV>
                <wp:extent cx="2792730" cy="2047240"/>
                <wp:effectExtent l="0" t="0" r="26670" b="10160"/>
                <wp:wrapNone/>
                <wp:docPr id="307" name="Tekstfelt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2095" cy="2046605"/>
                        </a:xfrm>
                        <a:prstGeom prst="rect">
                          <a:avLst/>
                        </a:prstGeom>
                        <a:solidFill>
                          <a:srgbClr val="FFFFFF"/>
                        </a:solidFill>
                        <a:ln w="9525">
                          <a:solidFill>
                            <a:srgbClr val="000000"/>
                          </a:solidFill>
                          <a:miter lim="800000"/>
                          <a:headEnd/>
                          <a:tailEnd/>
                        </a:ln>
                      </wps:spPr>
                      <wps:txbx>
                        <w:txbxContent>
                          <w:p w:rsidR="008837AF" w:rsidRDefault="008837AF" w:rsidP="0003752F">
                            <w:pPr>
                              <w:rPr>
                                <w:b/>
                              </w:rPr>
                            </w:pPr>
                            <w:r>
                              <w:rPr>
                                <w:b/>
                              </w:rPr>
                              <w:t>Bilag 1. KMT-</w:t>
                            </w:r>
                            <w:proofErr w:type="spellStart"/>
                            <w:r>
                              <w:rPr>
                                <w:b/>
                              </w:rPr>
                              <w:t>Gjenvinning</w:t>
                            </w:r>
                            <w:proofErr w:type="spellEnd"/>
                            <w:r>
                              <w:rPr>
                                <w:b/>
                              </w:rPr>
                              <w:t xml:space="preserve">, Værkstedsvej 11, 4720 Præstø. </w:t>
                            </w:r>
                          </w:p>
                          <w:p w:rsidR="008837AF" w:rsidRDefault="008837AF" w:rsidP="0003752F">
                            <w:pPr>
                              <w:rPr>
                                <w:b/>
                              </w:rPr>
                            </w:pPr>
                            <w:r>
                              <w:rPr>
                                <w:b/>
                              </w:rPr>
                              <w:t xml:space="preserve"> Placering nye aktiviteter, befæstelse og </w:t>
                            </w:r>
                          </w:p>
                          <w:p w:rsidR="008837AF" w:rsidRDefault="008837AF" w:rsidP="0003752F">
                            <w:pPr>
                              <w:rPr>
                                <w:b/>
                              </w:rPr>
                            </w:pPr>
                            <w:r>
                              <w:rPr>
                                <w:b/>
                              </w:rPr>
                              <w:t xml:space="preserve"> Spildevandsforhold</w:t>
                            </w:r>
                          </w:p>
                          <w:p w:rsidR="008837AF" w:rsidRDefault="008837AF" w:rsidP="0003752F">
                            <w:pPr>
                              <w:rPr>
                                <w:b/>
                              </w:rPr>
                            </w:pPr>
                          </w:p>
                          <w:p w:rsidR="008837AF" w:rsidRDefault="008837AF" w:rsidP="0003752F">
                            <w:r>
                              <w:rPr>
                                <w:b/>
                              </w:rPr>
                              <w:t xml:space="preserve">          </w:t>
                            </w:r>
                            <w:r>
                              <w:t>Afgrænsning sammensvejst plads</w:t>
                            </w:r>
                          </w:p>
                          <w:p w:rsidR="008837AF" w:rsidRDefault="008837AF" w:rsidP="0003752F"/>
                          <w:p w:rsidR="008837AF" w:rsidRDefault="008837AF" w:rsidP="0003752F">
                            <w:pPr>
                              <w:rPr>
                                <w:b/>
                              </w:rPr>
                            </w:pPr>
                            <w:r>
                              <w:t>21. maj 2015/juli 2017</w:t>
                            </w:r>
                            <w:r>
                              <w:tab/>
                            </w:r>
                            <w:r>
                              <w:rPr>
                                <w:noProof/>
                                <w:sz w:val="20"/>
                                <w:szCs w:val="20"/>
                                <w:lang w:eastAsia="da-DK"/>
                              </w:rPr>
                              <w:drawing>
                                <wp:inline distT="0" distB="0" distL="0" distR="0">
                                  <wp:extent cx="514350" cy="314325"/>
                                  <wp:effectExtent l="0" t="0" r="0" b="9525"/>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4350" cy="314325"/>
                                          </a:xfrm>
                                          <a:prstGeom prst="rect">
                                            <a:avLst/>
                                          </a:prstGeom>
                                          <a:noFill/>
                                          <a:ln>
                                            <a:noFill/>
                                          </a:ln>
                                        </pic:spPr>
                                      </pic:pic>
                                    </a:graphicData>
                                  </a:graphic>
                                </wp:inline>
                              </w:drawing>
                            </w:r>
                          </w:p>
                          <w:p w:rsidR="008837AF" w:rsidRDefault="008837AF" w:rsidP="000375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kstfelt 307" o:spid="_x0000_s1031" type="#_x0000_t202" style="position:absolute;margin-left:594.25pt;margin-top:385.8pt;width:219.9pt;height:161.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2IQKwIAAFEEAAAOAAAAZHJzL2Uyb0RvYy54bWysVNtu2zAMfR+wfxD0vtjxcmmMOEWXLsOA&#10;7gK0+wBFlmOhkqhJSuzs60vJaZrdXob5QSBF6pA8JL287rUiB+G8BFPR8SinRBgOtTS7in572Ly5&#10;osQHZmqmwIiKHoWn16vXr5adLUUBLahaOIIgxpedrWgbgi2zzPNWaOZHYIVBYwNOs4Cq22W1Yx2i&#10;a5UVeT7LOnC1dcCF93h7OxjpKuE3jeDhS9N4EYiqKOYW0unSuY1ntlqycueYbSU/pcH+IQvNpMGg&#10;Z6hbFhjZO/kblJbcgYcmjDjoDJpGcpFqwGrG+S/V3LfMilQLkuPtmSb//2D558NXR2Rd0bf5nBLD&#10;NDbpQTz60AgVSLxEijrrS/S8t+gb+nfQY6tTud7eAX/0xMC6ZWYnbpyDrhWsxhTH8WV28XTA8RFk&#10;232CGiOxfYAE1DdOR/6QEYLo2KrjuT2iD4TjZTFfFPliSglHW5FPZrN8mmKw8vm5dT58EKBJFCrq&#10;sP8Jnh3ufIjpsPLZJUbzoGS9kUolxe22a+XIgeGsbNJ3Qv/JTRnSVXQxLaYDA3+FyNP3JwgtAw69&#10;krqiV2cnVkbe3ps6jWRgUg0ypqzMicjI3cBi6Ld9altiIJK8hfqIzDoYZhx3EoUW3A9KOpzvivrv&#10;e+YEJeqjwe4sxpNJXIikTKbzAhV3adleWpjhCFXRQMkgrkNaosibgRvsYiMTvy+ZnFLGuU20n3Ys&#10;Lsalnrxe/gSrJwAAAP//AwBQSwMEFAAGAAgAAAAhALCk0CnjAAAADgEAAA8AAABkcnMvZG93bnJl&#10;di54bWxMj8tOwzAQRfdI/IM1SGwQtdOWxA1xKoQEgh20FWzd2E0i/Ai2m4a/Z7qC3VzN0Z0z1Xqy&#10;how6xN47AdmMAdGu8ap3rYDd9umWA4lJOiWNd1rAj46wri8vKlkqf3LvetyklmCJi6UU0KU0lJTG&#10;ptNWxpkftMPdwQcrE8bQUhXkCcutoXPGcmpl7/BCJwf92Onma3O0AvjyZfyMr4u3jyY/mFW6Kcbn&#10;7yDE9dX0cA8k6Sn9wXDWR3Wo0Wnvj05FYjBnnN8hK6AoshzIGcnnfAFkjxNbLRnQuqL/36h/AQAA&#10;//8DAFBLAQItABQABgAIAAAAIQC2gziS/gAAAOEBAAATAAAAAAAAAAAAAAAAAAAAAABbQ29udGVu&#10;dF9UeXBlc10ueG1sUEsBAi0AFAAGAAgAAAAhADj9If/WAAAAlAEAAAsAAAAAAAAAAAAAAAAALwEA&#10;AF9yZWxzLy5yZWxzUEsBAi0AFAAGAAgAAAAhAEkzYhArAgAAUQQAAA4AAAAAAAAAAAAAAAAALgIA&#10;AGRycy9lMm9Eb2MueG1sUEsBAi0AFAAGAAgAAAAhALCk0CnjAAAADgEAAA8AAAAAAAAAAAAAAAAA&#10;hQQAAGRycy9kb3ducmV2LnhtbFBLBQYAAAAABAAEAPMAAACVBQAAAAA=&#10;">
                <v:textbox>
                  <w:txbxContent>
                    <w:p w:rsidR="008837AF" w:rsidRDefault="008837AF" w:rsidP="0003752F">
                      <w:pPr>
                        <w:rPr>
                          <w:b/>
                        </w:rPr>
                      </w:pPr>
                      <w:r>
                        <w:rPr>
                          <w:b/>
                        </w:rPr>
                        <w:t>Bilag 1. KMT-</w:t>
                      </w:r>
                      <w:proofErr w:type="spellStart"/>
                      <w:r>
                        <w:rPr>
                          <w:b/>
                        </w:rPr>
                        <w:t>Gjenvinning</w:t>
                      </w:r>
                      <w:proofErr w:type="spellEnd"/>
                      <w:r>
                        <w:rPr>
                          <w:b/>
                        </w:rPr>
                        <w:t xml:space="preserve">, Værkstedsvej 11, 4720 Præstø. </w:t>
                      </w:r>
                    </w:p>
                    <w:p w:rsidR="008837AF" w:rsidRDefault="008837AF" w:rsidP="0003752F">
                      <w:pPr>
                        <w:rPr>
                          <w:b/>
                        </w:rPr>
                      </w:pPr>
                      <w:r>
                        <w:rPr>
                          <w:b/>
                        </w:rPr>
                        <w:t xml:space="preserve"> Placering nye aktiviteter, befæstelse og </w:t>
                      </w:r>
                    </w:p>
                    <w:p w:rsidR="008837AF" w:rsidRDefault="008837AF" w:rsidP="0003752F">
                      <w:pPr>
                        <w:rPr>
                          <w:b/>
                        </w:rPr>
                      </w:pPr>
                      <w:r>
                        <w:rPr>
                          <w:b/>
                        </w:rPr>
                        <w:t xml:space="preserve"> Spildevandsforhold</w:t>
                      </w:r>
                    </w:p>
                    <w:p w:rsidR="008837AF" w:rsidRDefault="008837AF" w:rsidP="0003752F">
                      <w:pPr>
                        <w:rPr>
                          <w:b/>
                        </w:rPr>
                      </w:pPr>
                    </w:p>
                    <w:p w:rsidR="008837AF" w:rsidRDefault="008837AF" w:rsidP="0003752F">
                      <w:r>
                        <w:rPr>
                          <w:b/>
                        </w:rPr>
                        <w:t xml:space="preserve">          </w:t>
                      </w:r>
                      <w:r>
                        <w:t>Afgrænsning sammensvejst plads</w:t>
                      </w:r>
                    </w:p>
                    <w:p w:rsidR="008837AF" w:rsidRDefault="008837AF" w:rsidP="0003752F"/>
                    <w:p w:rsidR="008837AF" w:rsidRDefault="008837AF" w:rsidP="0003752F">
                      <w:pPr>
                        <w:rPr>
                          <w:b/>
                        </w:rPr>
                      </w:pPr>
                      <w:r>
                        <w:t>21. maj 2015/juli 2017</w:t>
                      </w:r>
                      <w:r>
                        <w:tab/>
                      </w:r>
                      <w:r>
                        <w:rPr>
                          <w:noProof/>
                          <w:sz w:val="20"/>
                          <w:szCs w:val="20"/>
                          <w:lang w:eastAsia="da-DK"/>
                        </w:rPr>
                        <w:drawing>
                          <wp:inline distT="0" distB="0" distL="0" distR="0">
                            <wp:extent cx="514350" cy="314325"/>
                            <wp:effectExtent l="0" t="0" r="0" b="9525"/>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4350" cy="314325"/>
                                    </a:xfrm>
                                    <a:prstGeom prst="rect">
                                      <a:avLst/>
                                    </a:prstGeom>
                                    <a:noFill/>
                                    <a:ln>
                                      <a:noFill/>
                                    </a:ln>
                                  </pic:spPr>
                                </pic:pic>
                              </a:graphicData>
                            </a:graphic>
                          </wp:inline>
                        </w:drawing>
                      </w:r>
                    </w:p>
                    <w:p w:rsidR="008837AF" w:rsidRDefault="008837AF" w:rsidP="0003752F"/>
                  </w:txbxContent>
                </v:textbox>
              </v:shape>
            </w:pict>
          </mc:Fallback>
        </mc:AlternateContent>
      </w:r>
      <w:r w:rsidR="0003752F">
        <w:rPr>
          <w:rFonts w:asciiTheme="minorHAnsi" w:hAnsiTheme="minorHAnsi"/>
          <w:noProof/>
          <w:lang w:eastAsia="da-DK"/>
        </w:rPr>
        <mc:AlternateContent>
          <mc:Choice Requires="wps">
            <w:drawing>
              <wp:anchor distT="0" distB="0" distL="114300" distR="114300" simplePos="0" relativeHeight="251656704" behindDoc="0" locked="0" layoutInCell="1" allowOverlap="1">
                <wp:simplePos x="0" y="0"/>
                <wp:positionH relativeFrom="column">
                  <wp:posOffset>2057400</wp:posOffset>
                </wp:positionH>
                <wp:positionV relativeFrom="paragraph">
                  <wp:posOffset>4543425</wp:posOffset>
                </wp:positionV>
                <wp:extent cx="3783965" cy="377190"/>
                <wp:effectExtent l="0" t="0" r="0" b="0"/>
                <wp:wrapNone/>
                <wp:docPr id="19" name="Tekstfelt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3965" cy="405765"/>
                        </a:xfrm>
                        <a:prstGeom prst="rect">
                          <a:avLst/>
                        </a:prstGeom>
                        <a:noFill/>
                        <a:ln w="9525">
                          <a:noFill/>
                          <a:miter lim="800000"/>
                          <a:headEnd/>
                          <a:tailEnd/>
                        </a:ln>
                      </wps:spPr>
                      <wps:txbx>
                        <w:txbxContent>
                          <w:p w:rsidR="008837AF" w:rsidRDefault="008837AF" w:rsidP="0003752F">
                            <w:pPr>
                              <w:rPr>
                                <w:color w:val="FF0000"/>
                                <w:sz w:val="20"/>
                                <w:szCs w:val="20"/>
                              </w:rPr>
                            </w:pPr>
                            <w:r>
                              <w:rPr>
                                <w:color w:val="FF0000"/>
                                <w:sz w:val="20"/>
                                <w:szCs w:val="20"/>
                              </w:rPr>
                              <w:t>Båse på befæstet areal.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kstfelt 19" o:spid="_x0000_s1032" type="#_x0000_t202" style="position:absolute;margin-left:162pt;margin-top:357.75pt;width:297.95pt;height:29.7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GXaEQIAAPwDAAAOAAAAZHJzL2Uyb0RvYy54bWysU9uO2yAQfa/Uf0C8N3ayuVpxVtvdpqq0&#10;vUi7/QCCcYwWGAokdvr1HXCSWrtvVXlAAzNzmHNmWN92WpGjcF6CKel4lFMiDIdKmn1Jfz5vPywp&#10;8YGZiikwoqQn4ent5v27dWsLMYEGVCUcQRDji9aWtAnBFlnmeSM08yOwwqCzBqdZwKPbZ5VjLaJr&#10;lU3yfJ614CrrgAvv8fahd9JNwq9rwcP3uvYiEFVSrC2k3aV9F/dss2bF3jHbSH4ug/1DFZpJg49e&#10;oR5YYOTg5BsoLbkDD3UYcdAZ1LXkInFANuP8FZunhlmRuKA43l5l8v8Pln87/nBEVti7FSWGaezR&#10;s3jxoRYqELxDgVrrC4x7shgZuo/QYXAi6+0j8BdPDNw3zOzFnXPQNoJVWOA4ZmaD1B7HR5Bd+xUq&#10;fIgdAiSgrnY6qod6EETHRp2uzRFdIBwvbxbLm9V8RglH3zSfLdCOT7Dikm2dD58FaBKNkjpsfkJn&#10;x0cf+tBLSHzMwFYqhfesUIa0JV3NJrOUMPBoGXA+ldQlXeZx9RMTSX4yVUoOTKrexlqUObOORHvK&#10;odt1SeH5RcwdVCeUwUE/jvh90GjA/aakxVEsqf91YE5Qor4YlHI1nk7j7KbDdLaY4MENPbuhhxmO&#10;UCUNlPTmfUjzHnl6e4eSb2VSI/amr+RcMo5Y0vP8HeIMD88p6u+n3fwBAAD//wMAUEsDBBQABgAI&#10;AAAAIQD+41XG4AAAAAsBAAAPAAAAZHJzL2Rvd25yZXYueG1sTI/BTsMwEETvSPyDtUjcqJPQEhLi&#10;VBVqy7FQIs5uvCQR8dqy3TT8PeYEx9kZzb6p1rMe2YTOD4YEpIsEGFJr1ECdgOZ9d/cIzAdJSo6G&#10;UMA3eljX11eVLJW50BtOx9CxWEK+lAL6EGzJuW971NIvjEWK3qdxWoYoXceVk5dYrkeeJckD13Kg&#10;+KGXFp97bL+OZy3ABrvPX9zhdbPdTUnzsW+yodsKcXszb56ABZzDXxh+8SM61JHpZM6kPBsF3GfL&#10;uCUIyNPVClhMFGlRADvFS74sgNcV/7+h/gEAAP//AwBQSwECLQAUAAYACAAAACEAtoM4kv4AAADh&#10;AQAAEwAAAAAAAAAAAAAAAAAAAAAAW0NvbnRlbnRfVHlwZXNdLnhtbFBLAQItABQABgAIAAAAIQA4&#10;/SH/1gAAAJQBAAALAAAAAAAAAAAAAAAAAC8BAABfcmVscy8ucmVsc1BLAQItABQABgAIAAAAIQAV&#10;fGXaEQIAAPwDAAAOAAAAAAAAAAAAAAAAAC4CAABkcnMvZTJvRG9jLnhtbFBLAQItABQABgAIAAAA&#10;IQD+41XG4AAAAAsBAAAPAAAAAAAAAAAAAAAAAGsEAABkcnMvZG93bnJldi54bWxQSwUGAAAAAAQA&#10;BADzAAAAeAUAAAAA&#10;" filled="f" stroked="f">
                <v:textbox style="mso-fit-shape-to-text:t">
                  <w:txbxContent>
                    <w:p w:rsidR="008837AF" w:rsidRDefault="008837AF" w:rsidP="0003752F">
                      <w:pPr>
                        <w:rPr>
                          <w:color w:val="FF0000"/>
                          <w:sz w:val="20"/>
                          <w:szCs w:val="20"/>
                        </w:rPr>
                      </w:pPr>
                      <w:r>
                        <w:rPr>
                          <w:color w:val="FF0000"/>
                          <w:sz w:val="20"/>
                          <w:szCs w:val="20"/>
                        </w:rPr>
                        <w:t>Båse på befæstet areal.</w:t>
                      </w:r>
                    </w:p>
                  </w:txbxContent>
                </v:textbox>
              </v:shape>
            </w:pict>
          </mc:Fallback>
        </mc:AlternateContent>
      </w:r>
      <w:r w:rsidR="0003752F">
        <w:rPr>
          <w:rFonts w:asciiTheme="minorHAnsi" w:hAnsiTheme="minorHAnsi"/>
          <w:noProof/>
          <w:lang w:eastAsia="da-DK"/>
        </w:rPr>
        <mc:AlternateContent>
          <mc:Choice Requires="wps">
            <w:drawing>
              <wp:anchor distT="0" distB="0" distL="114300" distR="114300" simplePos="0" relativeHeight="251657728" behindDoc="0" locked="0" layoutInCell="1" allowOverlap="1">
                <wp:simplePos x="0" y="0"/>
                <wp:positionH relativeFrom="column">
                  <wp:posOffset>6877050</wp:posOffset>
                </wp:positionH>
                <wp:positionV relativeFrom="paragraph">
                  <wp:posOffset>3457575</wp:posOffset>
                </wp:positionV>
                <wp:extent cx="2543175" cy="19050"/>
                <wp:effectExtent l="0" t="0" r="28575" b="19050"/>
                <wp:wrapNone/>
                <wp:docPr id="18" name="Lige forbindelse 18"/>
                <wp:cNvGraphicFramePr/>
                <a:graphic xmlns:a="http://schemas.openxmlformats.org/drawingml/2006/main">
                  <a:graphicData uri="http://schemas.microsoft.com/office/word/2010/wordprocessingShape">
                    <wps:wsp>
                      <wps:cNvCnPr/>
                      <wps:spPr>
                        <a:xfrm flipV="1">
                          <a:off x="0" y="0"/>
                          <a:ext cx="2543175" cy="1905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3EE48B" id="Lige forbindelse 18"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1.5pt,272.25pt" to="741.75pt,2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1H24QEAABIEAAAOAAAAZHJzL2Uyb0RvYy54bWysU01v1DAQvSPxHyzfu0m2LNBosz20Wi4V&#10;rCjt3euME0v+km022X/P2MmGClAlEDmMMva853lv7O3tqBU5gQ/SmoZWq5ISMNy20nQNffq2v/pI&#10;SYjMtExZAw09Q6C3u7dvtoOrYW17q1rwBElMqAfX0D5GVxdF4D1oFlbWgcFNYb1mEVPfFa1nA7Jr&#10;VazL8n0xWN86bzmEgKv30ybdZX4hgMcvQgSIRDUUe4s5+hyPKRa7Las7z1wv+dwG+4cuNJMGD12o&#10;7llk5LuXv1Fpyb0NVsQVt7qwQkgOWQOqqcpf1Dz2zEHWguYEt9gU/h8t/3w6eCJbnB1OyjCNM3qQ&#10;HRC0/ChNCyoAwS30aXChxvI7c/BzFtzBJ9Gj8JoIJd0z0mQbUBgZs8vnxWUYI+G4uN68u64+bCjh&#10;uFfdlJs8hWKiSXTOh/gJrCbpp6FKmmQCq9npIUQ8GksvJWlZmRSDVbLdS6Vy4rvjnfLkxHDs+32J&#10;X1KAwBdlmCVokXRNSvJfPCuYaL+CQGew40lTvpOw0DLOwcRq5lUGqxNMYAsLsMx9vwqc6xMU8n39&#10;G/CCyCdbExewlsb6P50ex0vLYqq/ODDpThYcbXvOM87W4MXLzs2PJN3sl3mG/3zKux8AAAD//wMA&#10;UEsDBBQABgAIAAAAIQDh5P2m4gAAAA0BAAAPAAAAZHJzL2Rvd25yZXYueG1sTI/BTsMwEETvSPyD&#10;tUhcKmqXJiUKcSqExAWJA24rcdzGJokar6PYbZO/xznR287uaPZNsR1txy5m8K0jCaulAGaocrql&#10;WsJ+9/GUAfMBSWPnyEiYjIdteX9XYK7dlb7NRYWaxRDyOUpoQuhzzn3VGIt+6XpD8fbrBoshyqHm&#10;esBrDLcdfxZiwy22FD802Jv3xlQndbYSlMDpc7U/TOMiLE67H/WlDpsg5ePD+PYKLJgx/Jthxo/o&#10;UEamozuT9qyLWmTrWCZISJMkBTZbkmwdp+O8ekmBlwW/bVH+AQAA//8DAFBLAQItABQABgAIAAAA&#10;IQC2gziS/gAAAOEBAAATAAAAAAAAAAAAAAAAAAAAAABbQ29udGVudF9UeXBlc10ueG1sUEsBAi0A&#10;FAAGAAgAAAAhADj9If/WAAAAlAEAAAsAAAAAAAAAAAAAAAAALwEAAF9yZWxzLy5yZWxzUEsBAi0A&#10;FAAGAAgAAAAhAFuTUfbhAQAAEgQAAA4AAAAAAAAAAAAAAAAALgIAAGRycy9lMm9Eb2MueG1sUEsB&#10;Ai0AFAAGAAgAAAAhAOHk/abiAAAADQEAAA8AAAAAAAAAAAAAAAAAOwQAAGRycy9kb3ducmV2Lnht&#10;bFBLBQYAAAAABAAEAPMAAABKBQAAAAA=&#10;" strokecolor="red"/>
            </w:pict>
          </mc:Fallback>
        </mc:AlternateContent>
      </w:r>
      <w:r w:rsidR="0003752F">
        <w:rPr>
          <w:rFonts w:asciiTheme="minorHAnsi" w:hAnsiTheme="minorHAnsi"/>
          <w:noProof/>
          <w:lang w:eastAsia="da-DK"/>
        </w:rPr>
        <mc:AlternateContent>
          <mc:Choice Requires="wps">
            <w:drawing>
              <wp:anchor distT="0" distB="0" distL="114300" distR="114300" simplePos="0" relativeHeight="251658752" behindDoc="0" locked="0" layoutInCell="1" allowOverlap="1">
                <wp:simplePos x="0" y="0"/>
                <wp:positionH relativeFrom="column">
                  <wp:posOffset>6781800</wp:posOffset>
                </wp:positionH>
                <wp:positionV relativeFrom="paragraph">
                  <wp:posOffset>2533650</wp:posOffset>
                </wp:positionV>
                <wp:extent cx="76200" cy="952500"/>
                <wp:effectExtent l="0" t="0" r="19050" b="19050"/>
                <wp:wrapNone/>
                <wp:docPr id="17" name="Lige forbindelse 17"/>
                <wp:cNvGraphicFramePr/>
                <a:graphic xmlns:a="http://schemas.openxmlformats.org/drawingml/2006/main">
                  <a:graphicData uri="http://schemas.microsoft.com/office/word/2010/wordprocessingShape">
                    <wps:wsp>
                      <wps:cNvCnPr/>
                      <wps:spPr>
                        <a:xfrm>
                          <a:off x="0" y="0"/>
                          <a:ext cx="76200" cy="9525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05D3C3" id="Lige forbindelse 1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4pt,199.5pt" to="540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OL81AEAAAcEAAAOAAAAZHJzL2Uyb0RvYy54bWysU9uO0zAQfUfiHyy/06SVdheipvuwq/Ky&#10;ggrYD3CdcWLJN41Nm/49YyfNrgAJgciD48ucM3PO2Nv70Rp2Aozau5avVzVn4KTvtOtb/vxt/+49&#10;ZzEJ1wnjHbT8ApHf796+2Z5DAxs/eNMBMiJxsTmHlg8phaaqohzAirjyARwdKo9WJFpiX3UozsRu&#10;TbWp69vq7LEL6CXESLuP0yHfFX6lQKbPSkVIzLScaktlxDIe81jttqLpUYRBy7kM8Q9VWKEdJV2o&#10;HkUS7DvqX6isluijV2klva28UlpC0UBq1vVPar4OIkDRQubEsNgU/x+t/HQ6INMd9e6OMycs9ehJ&#10;98DI8qN2HZgIjI7Ip3OIDYU/uAPOqxgOmEWPCm3+kxw2Fm8vi7cwJiZp8+6W2sWZpJMPN5sbmhNJ&#10;9YINGNNH8JblScuNdlm5aMTpKaYp9BqSt43LY/RGd3ttTFlgf3wwyE6Cer3f1/TNOV6FUcYMrbKY&#10;qfwySxcDE+0XUGQHFbwu6ctFhIVWSAkurWde4yg6wxSVsADrPwPn+AyFckn/BrwgSmbv0gK22nn8&#10;XfY0XktWU/zVgUl3tuDou0tpbLGGblvpzvwy8nV+vS7wl/e7+wEAAP//AwBQSwMEFAAGAAgAAAAh&#10;AEffcd/fAAAADQEAAA8AAABkcnMvZG93bnJldi54bWxMT8tOwzAQvCPxD9YicaN2eURpiFNVCC5w&#10;olSVuLnxNkkTr0PspuHv2Z7KbWZnNDuTLyfXiRGH0HjSMJ8pEEiltw1VGjZfb3cpiBANWdN5Qg2/&#10;GGBZXF/lJrP+RJ84rmMlOIRCZjTUMfaZlKGs0Zkw8z0Sa3s/OBOZDpW0gzlxuOvkvVKJdKYh/lCb&#10;Hl9qLNv10WmIySFubfLz3s437fZbfahRrV61vr2ZVs8gIk7xYoZzfa4OBXfa+SPZIDrmKkl5TNTw&#10;sFgwOFtUqhjtNDw98kkWufy/ovgDAAD//wMAUEsBAi0AFAAGAAgAAAAhALaDOJL+AAAA4QEAABMA&#10;AAAAAAAAAAAAAAAAAAAAAFtDb250ZW50X1R5cGVzXS54bWxQSwECLQAUAAYACAAAACEAOP0h/9YA&#10;AACUAQAACwAAAAAAAAAAAAAAAAAvAQAAX3JlbHMvLnJlbHNQSwECLQAUAAYACAAAACEANcTi/NQB&#10;AAAHBAAADgAAAAAAAAAAAAAAAAAuAgAAZHJzL2Uyb0RvYy54bWxQSwECLQAUAAYACAAAACEAR99x&#10;398AAAANAQAADwAAAAAAAAAAAAAAAAAuBAAAZHJzL2Rvd25yZXYueG1sUEsFBgAAAAAEAAQA8wAA&#10;ADoFAAAAAA==&#10;" strokecolor="red"/>
            </w:pict>
          </mc:Fallback>
        </mc:AlternateContent>
      </w:r>
      <w:r w:rsidR="0003752F">
        <w:rPr>
          <w:rFonts w:asciiTheme="minorHAnsi" w:hAnsiTheme="minorHAnsi"/>
          <w:noProof/>
          <w:lang w:eastAsia="da-DK"/>
        </w:rPr>
        <mc:AlternateContent>
          <mc:Choice Requires="wps">
            <w:drawing>
              <wp:anchor distT="0" distB="0" distL="114300" distR="114300" simplePos="0" relativeHeight="251659776" behindDoc="0" locked="0" layoutInCell="1" allowOverlap="1">
                <wp:simplePos x="0" y="0"/>
                <wp:positionH relativeFrom="column">
                  <wp:posOffset>6829425</wp:posOffset>
                </wp:positionH>
                <wp:positionV relativeFrom="paragraph">
                  <wp:posOffset>2505075</wp:posOffset>
                </wp:positionV>
                <wp:extent cx="2466975" cy="9525"/>
                <wp:effectExtent l="0" t="0" r="28575" b="28575"/>
                <wp:wrapNone/>
                <wp:docPr id="16" name="Lige forbindelse 16"/>
                <wp:cNvGraphicFramePr/>
                <a:graphic xmlns:a="http://schemas.openxmlformats.org/drawingml/2006/main">
                  <a:graphicData uri="http://schemas.microsoft.com/office/word/2010/wordprocessingShape">
                    <wps:wsp>
                      <wps:cNvCnPr/>
                      <wps:spPr>
                        <a:xfrm flipV="1">
                          <a:off x="0" y="0"/>
                          <a:ext cx="2466975" cy="952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9C2C0" id="Lige forbindelse 16"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7.75pt,197.25pt" to="732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HP+3QEAABEEAAAOAAAAZHJzL2Uyb0RvYy54bWysU02P0zAQvSPxHyzfqdOKFjZquoddlcsK&#10;Kr7urjNOLPlLtmnSf8/YScMKEBKIHKyMPe/NvDf2/n40mlwgROVsQ9erihKwwrXKdg398vn46i0l&#10;MXHbcu0sNPQKkd4fXr7YD76GjeudbiEQJLGxHnxD+5R8zVgUPRgeV86DxUPpguEJw9CxNvAB2Y1m&#10;m6rascGF1gcnIEbcfZwO6aHwSwkifZAyQiK6odhbKmso6zmv7LDndRe475WY2+D/0IXhymLRheqR&#10;J06+BfULlVEiuOhkWglnmJNSCSgaUM26+knNp557KFrQnOgXm+L/oxXvL6dAVIuz21FiucEZPakO&#10;CFp+VrYFHYHgEfo0+Fhj+oM9hTmK/hSy6FEGQ6RW/ivSFBtQGBmLy9fFZRgTEbi5eb3b3b3ZUiLw&#10;7G672WZyNrFkNh9iegfOkPzTUK1s9oDX/PIU05R6S8nb2uY1Oq3ao9K6BKE7P+hALhynfjxW+M01&#10;nqVhxQxlWdYkpPylq4aJ9iNINAYbniSVKwkLLRcCbFrPvNpidoZJbGEBVqXvPwLn/AyFcl3/Brwg&#10;SmVn0wI2yrrwu+ppvLUsp/ybA5PubMHZtdcy4mIN3rsynfmN5Iv9PC7wHy/58B0AAP//AwBQSwME&#10;FAAGAAgAAAAhANQNkVrhAAAADQEAAA8AAABkcnMvZG93bnJldi54bWxMj0FPwzAMhe9I/IfISFwm&#10;lgy6AqXphJC4IHEg2ySOWWvaao1TNdnW/nvcE9z87Kfn7+Wb0XXijENoPWlYLRUIpNJXLdUadtv3&#10;uycQIVqqbOcJNUwYYFNcX+U2q/yFvvBsYi04hEJmNTQx9pmUoWzQ2bD0PRLffvzgbGQ51LIa7IXD&#10;XSfvlUqlsy3xh8b2+NZgeTQnp8EoO32sdvtpXMTFcfttPs0+jVrf3oyvLyAijvHPDDM+o0PBTAd/&#10;oiqIjrV6XK/Zq+HhOeFhtiRpwv0O8ypVIItc/m9R/AIAAP//AwBQSwECLQAUAAYACAAAACEAtoM4&#10;kv4AAADhAQAAEwAAAAAAAAAAAAAAAAAAAAAAW0NvbnRlbnRfVHlwZXNdLnhtbFBLAQItABQABgAI&#10;AAAAIQA4/SH/1gAAAJQBAAALAAAAAAAAAAAAAAAAAC8BAABfcmVscy8ucmVsc1BLAQItABQABgAI&#10;AAAAIQCzrHP+3QEAABEEAAAOAAAAAAAAAAAAAAAAAC4CAABkcnMvZTJvRG9jLnhtbFBLAQItABQA&#10;BgAIAAAAIQDUDZFa4QAAAA0BAAAPAAAAAAAAAAAAAAAAADcEAABkcnMvZG93bnJldi54bWxQSwUG&#10;AAAAAAQABADzAAAARQUAAAAA&#10;" strokecolor="red"/>
            </w:pict>
          </mc:Fallback>
        </mc:AlternateContent>
      </w:r>
      <w:r w:rsidR="0003752F">
        <w:rPr>
          <w:rFonts w:asciiTheme="minorHAnsi" w:hAnsiTheme="minorHAnsi"/>
          <w:noProof/>
          <w:lang w:eastAsia="da-DK"/>
        </w:rPr>
        <mc:AlternateContent>
          <mc:Choice Requires="wps">
            <w:drawing>
              <wp:anchor distT="0" distB="0" distL="114300" distR="114300" simplePos="0" relativeHeight="251660800" behindDoc="0" locked="0" layoutInCell="1" allowOverlap="1">
                <wp:simplePos x="0" y="0"/>
                <wp:positionH relativeFrom="column">
                  <wp:posOffset>9344025</wp:posOffset>
                </wp:positionH>
                <wp:positionV relativeFrom="paragraph">
                  <wp:posOffset>2514600</wp:posOffset>
                </wp:positionV>
                <wp:extent cx="76200" cy="923925"/>
                <wp:effectExtent l="0" t="0" r="19050" b="28575"/>
                <wp:wrapNone/>
                <wp:docPr id="15" name="Lige forbindelse 15"/>
                <wp:cNvGraphicFramePr/>
                <a:graphic xmlns:a="http://schemas.openxmlformats.org/drawingml/2006/main">
                  <a:graphicData uri="http://schemas.microsoft.com/office/word/2010/wordprocessingShape">
                    <wps:wsp>
                      <wps:cNvCnPr/>
                      <wps:spPr>
                        <a:xfrm>
                          <a:off x="0" y="0"/>
                          <a:ext cx="76200" cy="92392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DAD465" id="Lige forbindelse 1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5.75pt,198pt" to="741.75pt,27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Uhq1gEAAAcEAAAOAAAAZHJzL2Uyb0RvYy54bWysU02P0zAQvSPxHyzfadIiFjZquoddlcsK&#10;Klh+gOuME0v+0tg06b9n7LTZFSAhEDk4GXvem3lvnO3dZA07AUbtXcvXq5ozcNJ32vUt//a0f/OB&#10;s5iE64TxDlp+hsjvdq9fbcfQwMYP3nSAjEhcbMbQ8iGl0FRVlANYEVc+gKND5dGKRCH2VYdiJHZr&#10;qk1d31Sjxy6glxAj7T7Mh3xX+JUCmT4rFSEx03LqLZUVy3rMa7XbiqZHEQYtL22If+jCCu2o6EL1&#10;IJJg31H/QmW1RB+9SivpbeWV0hKKBlKzrn9S83UQAYoWMieGxab4/2jlp9MBme5odu84c8LSjB51&#10;D4wsP2rXgYnA6Ih8GkNsKP3eHfASxXDALHpSaPOb5LCpeHtevIUpMUmb729oXJxJOrndvL3dFMrq&#10;GRswpo/gLcsfLTfaZeWiEafHmKgepV5T8rZxeY3e6G6vjSkB9sd7g+wkaNb7fU1PbpuAL9IoytAq&#10;i5nbL1/pbGCm/QKK7KCG16V8uYiw0AopwaX1hdc4ys4wRS0swPrPwEt+hkK5pH8DXhClsndpAVvt&#10;PP6uepquLas5/+rArDtbcPTduQy2WEO3rTh3+TPydX4ZF/jz/7v7AQAA//8DAFBLAwQUAAYACAAA&#10;ACEAQshsIOAAAAANAQAADwAAAGRycy9kb3ducmV2LnhtbEyPwU7DMBBE70j8g7VI3KgdmoYS4lQV&#10;ggucKFUlbm68JCHxusRuGv6e7QmOszOafVOsJteLEYfQetKQzBQIpMrblmoN2/fnmyWIEA1Z03tC&#10;DT8YYFVeXhQmt/5EbzhuYi24hEJuNDQxHnIpQ9WgM2HmD0jsffrBmchyqKUdzInLXS9vlcqkMy3x&#10;h8Yc8LHBqtscnYaYfcWdzb5fumTb7T7UqxrV+knr66tp/QAi4hT/wnDGZ3QomWnvj2SD6Fmnd8mC&#10;sxrm9xmvOkfS5ZxPew2LlD1ZFvL/ivIXAAD//wMAUEsBAi0AFAAGAAgAAAAhALaDOJL+AAAA4QEA&#10;ABMAAAAAAAAAAAAAAAAAAAAAAFtDb250ZW50X1R5cGVzXS54bWxQSwECLQAUAAYACAAAACEAOP0h&#10;/9YAAACUAQAACwAAAAAAAAAAAAAAAAAvAQAAX3JlbHMvLnJlbHNQSwECLQAUAAYACAAAACEAmC1I&#10;atYBAAAHBAAADgAAAAAAAAAAAAAAAAAuAgAAZHJzL2Uyb0RvYy54bWxQSwECLQAUAAYACAAAACEA&#10;QshsIOAAAAANAQAADwAAAAAAAAAAAAAAAAAwBAAAZHJzL2Rvd25yZXYueG1sUEsFBgAAAAAEAAQA&#10;8wAAAD0FAAAAAA==&#10;" strokecolor="red"/>
            </w:pict>
          </mc:Fallback>
        </mc:AlternateContent>
      </w:r>
      <w:r w:rsidR="0003752F">
        <w:rPr>
          <w:rFonts w:asciiTheme="minorHAnsi" w:hAnsiTheme="minorHAnsi"/>
          <w:noProof/>
          <w:lang w:eastAsia="da-DK"/>
        </w:rPr>
        <mc:AlternateContent>
          <mc:Choice Requires="wps">
            <w:drawing>
              <wp:anchor distT="0" distB="0" distL="114300" distR="114300" simplePos="0" relativeHeight="251661824" behindDoc="0" locked="0" layoutInCell="1" allowOverlap="1">
                <wp:simplePos x="0" y="0"/>
                <wp:positionH relativeFrom="column">
                  <wp:posOffset>7813675</wp:posOffset>
                </wp:positionH>
                <wp:positionV relativeFrom="paragraph">
                  <wp:posOffset>5734050</wp:posOffset>
                </wp:positionV>
                <wp:extent cx="154305" cy="0"/>
                <wp:effectExtent l="0" t="0" r="36195" b="19050"/>
                <wp:wrapNone/>
                <wp:docPr id="14" name="Lige forbindelse 14"/>
                <wp:cNvGraphicFramePr/>
                <a:graphic xmlns:a="http://schemas.openxmlformats.org/drawingml/2006/main">
                  <a:graphicData uri="http://schemas.microsoft.com/office/word/2010/wordprocessingShape">
                    <wps:wsp>
                      <wps:cNvCnPr/>
                      <wps:spPr>
                        <a:xfrm flipV="1">
                          <a:off x="0" y="0"/>
                          <a:ext cx="154305" cy="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1C3F36" id="Lige forbindelse 1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25pt,451.5pt" to="627.4pt,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llL4AEAABcEAAAOAAAAZHJzL2Uyb0RvYy54bWysU02P0zAQvSPxHyzfadJliyBquhK7Wi4r&#10;qPjYu+uMU0v+0tg06b9n7KRhBQhpERfL9rx5M++Nvb0ZrWEnwKi9a/l6VXMGTvpOu77l377ev3rL&#10;WUzCdcJ4By0/Q+Q3u5cvtkNo4MofvekAGZG42Ayh5ceUQlNVUR7BirjyARwFlUcrEh2xrzoUA7Fb&#10;U13V9Ztq8NgF9BJipNu7Kch3hV8pkOmTUhESMy2n3lJZsayHvFa7rWh6FOGo5dyG+IcurNCOii5U&#10;dyIJ9h31b1RWS/TRq7SS3lZeKS2haCA16/oXNV+OIkDRQubEsNgU/x+t/HjaI9Mdze6aMycszehB&#10;98DI8oN2HZgIjELk0xBiQ/Bbt8f5FMMes+hRoWXK6PBINMUGEsbG4vJ5cRnGxCRdrjfXr+sNZ/IS&#10;qiaGzBQwpg/gLcublhvtsn7RiNNDTFSVoBdIvjaODUT4rt7UBRa90d29NiYHI/aHW4PsJPLs6/cZ&#10;NFE8gRGhccSbxU1yyi6dDUwFPoMie3LbU4X8MGGhFVKCS+uZ1zhC5zRFLSyJc2t/S5zxORXKo31O&#10;8pJRKnuXlmSrncc/tZ3GS8tqwl8cmHRnCw6+O5dBF2vo9RXz55+Sn/fTc0n/+Z93PwAAAP//AwBQ&#10;SwMEFAAGAAgAAAAhACsJwOrhAAAADQEAAA8AAABkcnMvZG93bnJldi54bWxMj8FOwzAQRO9I/IO1&#10;SNyo3ZS0EOJUqBJCgkPV0gs3NzZxaLyObDcNfD1bCQmOM/s0O1MuR9exwYTYepQwnQhgBmuvW2wk&#10;7N6ebu6AxaRQq86jkfBlIiyry4tSFdqfcGOGbWoYhWAslASbUl9wHmtrnIoT3xuk24cPTiWSoeE6&#10;qBOFu45nQsy5Uy3SB6t6s7KmPmyPTkK2ftHxeZGH98/5tz20r+N0NWykvL4aHx+AJTOmPxjO9ak6&#10;VNRp74+oI+tIZzOREyvhXsxo1RnJ8luas/+1eFXy/yuqHwAAAP//AwBQSwECLQAUAAYACAAAACEA&#10;toM4kv4AAADhAQAAEwAAAAAAAAAAAAAAAAAAAAAAW0NvbnRlbnRfVHlwZXNdLnhtbFBLAQItABQA&#10;BgAIAAAAIQA4/SH/1gAAAJQBAAALAAAAAAAAAAAAAAAAAC8BAABfcmVscy8ucmVsc1BLAQItABQA&#10;BgAIAAAAIQCZullL4AEAABcEAAAOAAAAAAAAAAAAAAAAAC4CAABkcnMvZTJvRG9jLnhtbFBLAQIt&#10;ABQABgAIAAAAIQArCcDq4QAAAA0BAAAPAAAAAAAAAAAAAAAAADoEAABkcnMvZG93bnJldi54bWxQ&#10;SwUGAAAAAAQABADzAAAASAUAAAAA&#10;" strokecolor="#00b050" strokeweight="1.5pt"/>
            </w:pict>
          </mc:Fallback>
        </mc:AlternateContent>
      </w:r>
      <w:r w:rsidR="0003752F">
        <w:rPr>
          <w:rFonts w:asciiTheme="minorHAnsi" w:hAnsiTheme="minorHAnsi"/>
          <w:noProof/>
          <w:lang w:eastAsia="da-DK"/>
        </w:rPr>
        <mc:AlternateContent>
          <mc:Choice Requires="wps">
            <w:drawing>
              <wp:anchor distT="0" distB="0" distL="114300" distR="114300" simplePos="0" relativeHeight="251662848" behindDoc="0" locked="0" layoutInCell="1" allowOverlap="1">
                <wp:simplePos x="0" y="0"/>
                <wp:positionH relativeFrom="column">
                  <wp:posOffset>4761865</wp:posOffset>
                </wp:positionH>
                <wp:positionV relativeFrom="paragraph">
                  <wp:posOffset>3621405</wp:posOffset>
                </wp:positionV>
                <wp:extent cx="82550" cy="925195"/>
                <wp:effectExtent l="0" t="0" r="31750" b="27305"/>
                <wp:wrapNone/>
                <wp:docPr id="13" name="Lige forbindelse 13"/>
                <wp:cNvGraphicFramePr/>
                <a:graphic xmlns:a="http://schemas.openxmlformats.org/drawingml/2006/main">
                  <a:graphicData uri="http://schemas.microsoft.com/office/word/2010/wordprocessingShape">
                    <wps:wsp>
                      <wps:cNvCnPr/>
                      <wps:spPr>
                        <a:xfrm flipV="1">
                          <a:off x="0" y="0"/>
                          <a:ext cx="82550" cy="925195"/>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AF7EF5" id="Lige forbindelse 13"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4.95pt,285.15pt" to="381.4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Ib5wEAABsEAAAOAAAAZHJzL2Uyb0RvYy54bWysU01v2zAMvQ/YfxB0X+xkyNAYcQqsRXcp&#10;tmBfd0WmbAH6gqTFzr8fJTlut2GHFbsIokg+8j1S+9tJK3IGH6Q1LV2vakrAcNtJ07f029eHNzeU&#10;hMhMx5Q10NILBHp7eP1qP7oGNnawqgNPEMSEZnQtHWJ0TVUFPoBmYWUdGHQK6zWLaPq+6jwbEV2r&#10;alPX76rR+s55yyEEfL0vTnrI+EIAj5+ECBCJain2FvPp83lKZ3XYs6b3zA2Sz22wF3ShmTRYdIG6&#10;Z5GRH17+AaUl9zZYEVfc6soKITlkDshmXf/G5svAHGQuKE5wi0zh/8Hyj+ejJ7LD2b2lxDCNM3qU&#10;PRCU/CRNByoAQRfqNLrQYPidOfrZCu7oE+lJeE2Eku47wmQZkBiZssqXRWWYIuH4eLPZbnEUHD27&#10;zXa92ybwqqAkNOdD/ABWk3RpqZImacAadn4MsYReQ9KzMmTEsrsaQZMdrJLdg1QqG74/3SlPzizN&#10;v36fggrEszCsrQy2kAgWSvkWLwpKgc8gUCJsvZDLywkLLOMcTFzPuMpgdEoT2MKSOLeWtvpviXN8&#10;SoW8uP+SvGTkytbEJVlLY30R5tfqcbq2LEr8VYHCO0lwst0lDztLgxuY5zT/lrTiz+2c/vSnDz8B&#10;AAD//wMAUEsDBBQABgAIAAAAIQDi2g4C4QAAAAsBAAAPAAAAZHJzL2Rvd25yZXYueG1sTI89T8Mw&#10;EIZ3JP6DdUhs1E6gCQ1xKlQJIcGAWljY3PiIQ2M7st008Os5Jtju49F7z9Xr2Q5swhB77yRkCwEM&#10;Xet17zoJb68PV7fAYlJOq8E7lPCFEdbN+VmtKu1PbovTLnWMQlyslAST0lhxHluDVsWFH9HR7sMH&#10;qxK1oeM6qBOF24HnQhTcqt7RBaNG3BhsD7ujlZC/POn4WC7D+2fxbQ7985xtpq2Ulxfz/R2whHP6&#10;g+FXn9ShIae9Pzod2SChvFmtCJWwLMU1MCLKIqfJnoqsEMCbmv//ofkBAAD//wMAUEsBAi0AFAAG&#10;AAgAAAAhALaDOJL+AAAA4QEAABMAAAAAAAAAAAAAAAAAAAAAAFtDb250ZW50X1R5cGVzXS54bWxQ&#10;SwECLQAUAAYACAAAACEAOP0h/9YAAACUAQAACwAAAAAAAAAAAAAAAAAvAQAAX3JlbHMvLnJlbHNQ&#10;SwECLQAUAAYACAAAACEAZ4EiG+cBAAAbBAAADgAAAAAAAAAAAAAAAAAuAgAAZHJzL2Uyb0RvYy54&#10;bWxQSwECLQAUAAYACAAAACEA4toOAuEAAAALAQAADwAAAAAAAAAAAAAAAABBBAAAZHJzL2Rvd25y&#10;ZXYueG1sUEsFBgAAAAAEAAQA8wAAAE8FAAAAAA==&#10;" strokecolor="#00b050" strokeweight="1.5pt"/>
            </w:pict>
          </mc:Fallback>
        </mc:AlternateContent>
      </w:r>
      <w:r w:rsidR="0003752F">
        <w:rPr>
          <w:rFonts w:asciiTheme="minorHAnsi" w:hAnsiTheme="minorHAnsi"/>
          <w:noProof/>
          <w:lang w:eastAsia="da-DK"/>
        </w:rPr>
        <mc:AlternateContent>
          <mc:Choice Requires="wps">
            <w:drawing>
              <wp:anchor distT="0" distB="0" distL="114300" distR="114300" simplePos="0" relativeHeight="251663872" behindDoc="0" locked="0" layoutInCell="1" allowOverlap="1">
                <wp:simplePos x="0" y="0"/>
                <wp:positionH relativeFrom="column">
                  <wp:posOffset>3253740</wp:posOffset>
                </wp:positionH>
                <wp:positionV relativeFrom="paragraph">
                  <wp:posOffset>4476750</wp:posOffset>
                </wp:positionV>
                <wp:extent cx="1508125" cy="70485"/>
                <wp:effectExtent l="0" t="0" r="34925" b="24765"/>
                <wp:wrapNone/>
                <wp:docPr id="12" name="Lige forbindelse 12"/>
                <wp:cNvGraphicFramePr/>
                <a:graphic xmlns:a="http://schemas.openxmlformats.org/drawingml/2006/main">
                  <a:graphicData uri="http://schemas.microsoft.com/office/word/2010/wordprocessingShape">
                    <wps:wsp>
                      <wps:cNvCnPr/>
                      <wps:spPr>
                        <a:xfrm>
                          <a:off x="0" y="0"/>
                          <a:ext cx="1508125" cy="70485"/>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CC3899" id="Lige forbindelse 1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2pt,352.5pt" to="374.95pt,3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hs3wEAABIEAAAOAAAAZHJzL2Uyb0RvYy54bWysU8tu2zAQvBfIPxC8x5KMunUFywGaIL0E&#10;rdHHB9DUUiLAF0jWkv++S0pWgqQo0CAXSuTOzu7MkrubUStyAh+kNQ2tViUlYLhtpeka+uvn/fWW&#10;khCZaZmyBhp6hkBv9lfvdoOrYW17q1rwBElMqAfX0D5GVxdF4D1oFlbWgcGgsF6ziFvfFa1nA7Jr&#10;VazL8kMxWN86bzmEgKd3U5DuM78QwOM3IQJEohqKvcW8+rwe01rsd6zuPHO95HMb7BVdaCYNFl2o&#10;7lhk5LeXL6i05N4GK+KKW11YISSHrAHVVOUzNT965iBrQXOCW2wKb0fLv54OnsgWZ7emxDCNM3qQ&#10;HRC0/ChNCyoAwRD6NLhQI/zWHPy8C+7gk+hReJ2+KIeM2dvz4i2MkXA8rDbltlpvKOEY+1i+324S&#10;Z/GY7HyIX8Bqkn4aqqRJ0lnNTg8hTtALJB0rQwZk/VRuygwLVsn2XiqVgsF3x1vlyYmlsZefE2ii&#10;eALD2spgC0nXpCT/xbOCqcB3EOhM6n2qkO4kLLSMczCxmnmVQXRKE9jCkji39q/EGZ9SId/X/0le&#10;MnJla+KSrKWx/m9tx/HSspjwFwcm3cmCo23PecbZGrx4eU7zI0k3++k+pz8+5f0fAAAA//8DAFBL&#10;AwQUAAYACAAAACEApc5n098AAAALAQAADwAAAGRycy9kb3ducmV2LnhtbEyPQU7DMBBF90jcwRok&#10;dtRO1SQ0xKlCJcQSmvYAbmySiHgcYrcxt2dYwW5G8/Tn/XIX7ciuZvaDQwnJSgAz2Do9YCfhdHx5&#10;eATmg0KtRodGwrfxsKtub0pVaLfgwVyb0DEKQV8oCX0IU8G5b3tjlV+5ySDdPtxsVaB17rie1ULh&#10;duRrITJu1YD0oVeT2fem/WwuVoI95m9fdUxf983y7v3z6VCLLEp5fxfrJ2DBxPAHw68+qUNFTmd3&#10;Qe3ZKCFN1htCJeQipVJE5JvtFtiZhiRLgFcl/9+h+gEAAP//AwBQSwECLQAUAAYACAAAACEAtoM4&#10;kv4AAADhAQAAEwAAAAAAAAAAAAAAAAAAAAAAW0NvbnRlbnRfVHlwZXNdLnhtbFBLAQItABQABgAI&#10;AAAAIQA4/SH/1gAAAJQBAAALAAAAAAAAAAAAAAAAAC8BAABfcmVscy8ucmVsc1BLAQItABQABgAI&#10;AAAAIQApD/hs3wEAABIEAAAOAAAAAAAAAAAAAAAAAC4CAABkcnMvZTJvRG9jLnhtbFBLAQItABQA&#10;BgAIAAAAIQClzmfT3wAAAAsBAAAPAAAAAAAAAAAAAAAAADkEAABkcnMvZG93bnJldi54bWxQSwUG&#10;AAAAAAQABADzAAAARQUAAAAA&#10;" strokecolor="#00b050" strokeweight="1.5pt"/>
            </w:pict>
          </mc:Fallback>
        </mc:AlternateContent>
      </w:r>
      <w:r w:rsidR="0003752F">
        <w:rPr>
          <w:rFonts w:asciiTheme="minorHAnsi" w:hAnsiTheme="minorHAnsi"/>
          <w:noProof/>
          <w:lang w:eastAsia="da-DK"/>
        </w:rPr>
        <mc:AlternateContent>
          <mc:Choice Requires="wps">
            <w:drawing>
              <wp:anchor distT="0" distB="0" distL="114300" distR="114300" simplePos="0" relativeHeight="251664896" behindDoc="0" locked="0" layoutInCell="1" allowOverlap="1">
                <wp:simplePos x="0" y="0"/>
                <wp:positionH relativeFrom="column">
                  <wp:posOffset>3336925</wp:posOffset>
                </wp:positionH>
                <wp:positionV relativeFrom="paragraph">
                  <wp:posOffset>3550920</wp:posOffset>
                </wp:positionV>
                <wp:extent cx="1506855" cy="0"/>
                <wp:effectExtent l="0" t="0" r="36195" b="19050"/>
                <wp:wrapNone/>
                <wp:docPr id="10" name="Lige forbindelse 10"/>
                <wp:cNvGraphicFramePr/>
                <a:graphic xmlns:a="http://schemas.openxmlformats.org/drawingml/2006/main">
                  <a:graphicData uri="http://schemas.microsoft.com/office/word/2010/wordprocessingShape">
                    <wps:wsp>
                      <wps:cNvCnPr/>
                      <wps:spPr>
                        <a:xfrm>
                          <a:off x="0" y="0"/>
                          <a:ext cx="1506855" cy="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EF6416" id="Lige forbindelse 1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75pt,279.6pt" to="381.4pt,2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MPf2QEAAA4EAAAOAAAAZHJzL2Uyb0RvYy54bWysU9tq3DAQfS/0H4Teu/YGNqRmvYEmpC+h&#10;XdrmA7TyyBboxkhd7/59R7LXCW0pNORFtjRnzsw5I21vT9awI2DU3rV8vao5Ayd9p13f8qcfDx9u&#10;OItJuE4Y76DlZ4j8dvf+3XYMDVz5wZsOkBGJi80YWj6kFJqqinIAK+LKB3AUVB6tSLTFvupQjMRu&#10;TXVV19fV6LEL6CXESKf3U5DvCr9SINNXpSIkZlpOvaWyYlkPea12W9H0KMKg5dyGeEUXVmhHRReq&#10;e5EE+4n6DyqrJfroVVpJbyuvlJZQNJCadf2bmu+DCFC0kDkxLDbFt6OVX457ZLqj2ZE9Tlia0aPu&#10;gZHlB+06MBEYhcinMcSG4Hduj/Muhj1m0SeFNn9JDjsVb8+Lt3BKTNLhelNf32w2nMlLrHpODBjT&#10;Z/CW5Z+WG+2ybNGI42NMVIygF0g+No6NxPix3tQFFr3R3YM2Jgcj9oc7g+wo8sjrTxk0UbyAEaFx&#10;xJs1TSrKXzobmAp8A0Wu5L6nCvk+wkIrpASX1jOvcYTOaYpaWBLn1v6VOONzKpS7+j/JS0ap7F1a&#10;kq12Hv/WdjpdWlYT/uLApDtbcPDducy3WEOXrpg/P5B8q1/uS/rzM979AgAA//8DAFBLAwQUAAYA&#10;CAAAACEAedbGot0AAAALAQAADwAAAGRycy9kb3ducmV2LnhtbEyPwU7DMBBE70j8g7VI3KhDJKcQ&#10;4lShEuIITfsBbrwkEfE6xG4T/p5FQqK33Z3R7Jtis7hBnHEKvScN96sEBFLjbU+thsP+5e4BRIiG&#10;rBk8oYZvDLApr68Kk1s/0w7PdWwFh1DIjYYuxjGXMjQdOhNWfkRi7cNPzkRep1baycwc7gaZJkkm&#10;nemJP3RmxG2HzWd9chrcfv32VS3qdVvP7yE8H3ZVki1a394s1ROIiEv8N8MvPqNDyUxHfyIbxKBB&#10;pUqxlQf1mIJgxzpLuczx7yLLQl52KH8AAAD//wMAUEsBAi0AFAAGAAgAAAAhALaDOJL+AAAA4QEA&#10;ABMAAAAAAAAAAAAAAAAAAAAAAFtDb250ZW50X1R5cGVzXS54bWxQSwECLQAUAAYACAAAACEAOP0h&#10;/9YAAACUAQAACwAAAAAAAAAAAAAAAAAvAQAAX3JlbHMvLnJlbHNQSwECLQAUAAYACAAAACEAW9TD&#10;39kBAAAOBAAADgAAAAAAAAAAAAAAAAAuAgAAZHJzL2Uyb0RvYy54bWxQSwECLQAUAAYACAAAACEA&#10;edbGot0AAAALAQAADwAAAAAAAAAAAAAAAAAzBAAAZHJzL2Rvd25yZXYueG1sUEsFBgAAAAAEAAQA&#10;8wAAAD0FAAAAAA==&#10;" strokecolor="#00b050" strokeweight="1.5pt"/>
            </w:pict>
          </mc:Fallback>
        </mc:AlternateContent>
      </w:r>
      <w:r w:rsidR="0003752F">
        <w:rPr>
          <w:rFonts w:asciiTheme="minorHAnsi" w:hAnsiTheme="minorHAnsi"/>
          <w:noProof/>
          <w:lang w:eastAsia="da-DK"/>
        </w:rPr>
        <mc:AlternateContent>
          <mc:Choice Requires="wps">
            <w:drawing>
              <wp:anchor distT="0" distB="0" distL="114300" distR="114300" simplePos="0" relativeHeight="251665920" behindDoc="0" locked="0" layoutInCell="1" allowOverlap="1">
                <wp:simplePos x="0" y="0"/>
                <wp:positionH relativeFrom="column">
                  <wp:posOffset>3253740</wp:posOffset>
                </wp:positionH>
                <wp:positionV relativeFrom="paragraph">
                  <wp:posOffset>3550920</wp:posOffset>
                </wp:positionV>
                <wp:extent cx="83185" cy="997585"/>
                <wp:effectExtent l="0" t="0" r="31115" b="12065"/>
                <wp:wrapNone/>
                <wp:docPr id="9" name="Lige forbindelse 9"/>
                <wp:cNvGraphicFramePr/>
                <a:graphic xmlns:a="http://schemas.openxmlformats.org/drawingml/2006/main">
                  <a:graphicData uri="http://schemas.microsoft.com/office/word/2010/wordprocessingShape">
                    <wps:wsp>
                      <wps:cNvCnPr/>
                      <wps:spPr>
                        <a:xfrm flipV="1">
                          <a:off x="0" y="0"/>
                          <a:ext cx="82550" cy="99695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CED0F2" id="Lige forbindelse 9" o:spid="_x0000_s1026" style="position:absolute;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2pt,279.6pt" to="262.75pt,35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rhU5gEAABkEAAAOAAAAZHJzL2Uyb0RvYy54bWysU01v2zAMvQ/YfxB0X+wEaFEbcQqsRXcp&#10;tmBfd0WmbAH6gqTFzr8fJTlet2GHDbsIIkU+8j1S+/tZK3IGH6Q1Hd1uakrAcNtLM3T0y+enN3eU&#10;hMhMz5Q10NELBHp/eP1qP7kWdna0qgdPEMSEdnIdHWN0bVUFPoJmYWMdGHwU1msW0fRD1Xs2IbpW&#10;1a6ub6vJ+t55yyEE9D6WR3rI+EIAjx+ECBCJ6ij2FvPp83lKZ3XYs3bwzI2SL22wf+hCM2mw6Ar1&#10;yCIj37z8DUpL7m2wIm641ZUVQnLIHJDNtv6FzaeROchcUJzgVpnC/4Pl789HT2Tf0YYSwzSO6FkO&#10;QFDxkzQ9qACkSSpNLrQY/GCOfrGCO/pEeRZeE6Gk+4oLkEVAWmTOGl9WjWGOhKPzbndzg4Pg+NI0&#10;tw3eEa4qKAnN+RDfgdUkXTqqpEkKsJadn0MsodeQ5FaGTFi2qREo2cEq2T9JpbLhh9OD8uTM0vTr&#10;tymoQLwIw9rKYAuJYKGUb/GioBT4CAIFwtYLubyasMIyzsHE7YKrDEanNIEtrIlLa2mn/5S4xKdU&#10;yGv7N8lrRq5sTVyTtTTWF2F+rh7na8uixF8VKLyTBCfbX/KwszS4f3lOy19JC/7Szuk/fvThOwAA&#10;AP//AwBQSwMEFAAGAAgAAAAhAJt9J8jiAAAACwEAAA8AAABkcnMvZG93bnJldi54bWxMj8FOwzAM&#10;hu9IvENkJG4sbSAdlKYTmoSQ4DBtcOGWNaYpa5KqybrC02NOcLPlT7+/v1rNrmcTjrELXkG+yICh&#10;b4LpfKvg7fXx6hZYTNob3QePCr4wwqo+P6t0acLJb3HapZZRiI+lVmBTGkrOY2PR6bgIA3q6fYTR&#10;6UTr2HIz6hOFu56LLCu4052nD1YPuLbYHHZHp0Bsnk18Wsrx/bP4tofuZc7X01apy4v54R5Ywjn9&#10;wfCrT+pQk9M+HL2JrFcgc3FDKA3yTgAjQgopge0VLPPiGnhd8f8d6h8AAAD//wMAUEsBAi0AFAAG&#10;AAgAAAAhALaDOJL+AAAA4QEAABMAAAAAAAAAAAAAAAAAAAAAAFtDb250ZW50X1R5cGVzXS54bWxQ&#10;SwECLQAUAAYACAAAACEAOP0h/9YAAACUAQAACwAAAAAAAAAAAAAAAAAvAQAAX3JlbHMvLnJlbHNQ&#10;SwECLQAUAAYACAAAACEAB/K4VOYBAAAZBAAADgAAAAAAAAAAAAAAAAAuAgAAZHJzL2Uyb0RvYy54&#10;bWxQSwECLQAUAAYACAAAACEAm30nyOIAAAALAQAADwAAAAAAAAAAAAAAAABABAAAZHJzL2Rvd25y&#10;ZXYueG1sUEsFBgAAAAAEAAQA8wAAAE8FAAAAAA==&#10;" strokecolor="#00b050" strokeweight="1.5pt"/>
            </w:pict>
          </mc:Fallback>
        </mc:AlternateContent>
      </w:r>
      <w:r w:rsidR="0003752F">
        <w:rPr>
          <w:noProof/>
          <w:lang w:eastAsia="da-DK"/>
        </w:rPr>
        <w:drawing>
          <wp:inline distT="0" distB="0" distL="0" distR="0">
            <wp:extent cx="10696575" cy="7029450"/>
            <wp:effectExtent l="0" t="0" r="9525"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696575" cy="7029450"/>
                    </a:xfrm>
                    <a:prstGeom prst="rect">
                      <a:avLst/>
                    </a:prstGeom>
                    <a:noFill/>
                    <a:ln>
                      <a:noFill/>
                    </a:ln>
                  </pic:spPr>
                </pic:pic>
              </a:graphicData>
            </a:graphic>
          </wp:inline>
        </w:drawing>
      </w:r>
    </w:p>
    <w:p w:rsidR="0003752F" w:rsidRDefault="0003752F" w:rsidP="00212957">
      <w:pPr>
        <w:rPr>
          <w:noProof/>
        </w:rPr>
      </w:pPr>
    </w:p>
    <w:p w:rsidR="0003752F" w:rsidRDefault="0003752F" w:rsidP="00212957">
      <w:pPr>
        <w:rPr>
          <w:noProof/>
        </w:rPr>
      </w:pPr>
    </w:p>
    <w:p w:rsidR="0003752F" w:rsidRPr="00005F15" w:rsidRDefault="0003752F" w:rsidP="00212957">
      <w:pPr>
        <w:rPr>
          <w:noProof/>
        </w:rPr>
      </w:pPr>
    </w:p>
    <w:p w:rsidR="0003752F" w:rsidRDefault="00212957" w:rsidP="0003752F">
      <w:pPr>
        <w:pStyle w:val="Indholdsfortegnelse1"/>
      </w:pPr>
      <w:r w:rsidRPr="00005F15">
        <w:rPr>
          <w:noProof/>
        </w:rPr>
        <w:lastRenderedPageBreak/>
        <w:t>.</w:t>
      </w:r>
      <w:r w:rsidR="0003752F" w:rsidRPr="0003752F">
        <w:t xml:space="preserve"> </w:t>
      </w:r>
      <w:r w:rsidR="0003752F" w:rsidRPr="001D3E70">
        <w:rPr>
          <w:noProof/>
          <w:lang w:eastAsia="da-DK"/>
        </w:rPr>
        <w:drawing>
          <wp:inline distT="0" distB="0" distL="0" distR="0">
            <wp:extent cx="8820150" cy="5829300"/>
            <wp:effectExtent l="0" t="0" r="0" b="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820150" cy="5829300"/>
                    </a:xfrm>
                    <a:prstGeom prst="rect">
                      <a:avLst/>
                    </a:prstGeom>
                    <a:noFill/>
                    <a:ln>
                      <a:noFill/>
                    </a:ln>
                  </pic:spPr>
                </pic:pic>
              </a:graphicData>
            </a:graphic>
          </wp:inline>
        </w:drawing>
      </w:r>
    </w:p>
    <w:p w:rsidR="0003752F" w:rsidRPr="003E440E" w:rsidRDefault="0003752F" w:rsidP="0003752F">
      <w:pPr>
        <w:jc w:val="center"/>
        <w:rPr>
          <w:sz w:val="28"/>
          <w:szCs w:val="28"/>
        </w:rPr>
      </w:pPr>
      <w:r>
        <w:rPr>
          <w:noProof/>
          <w:lang w:eastAsia="da-DK"/>
        </w:rPr>
        <w:lastRenderedPageBreak/>
        <mc:AlternateContent>
          <mc:Choice Requires="wps">
            <w:drawing>
              <wp:anchor distT="0" distB="0" distL="114300" distR="114300" simplePos="0" relativeHeight="251667968" behindDoc="0" locked="0" layoutInCell="1" allowOverlap="1">
                <wp:simplePos x="0" y="0"/>
                <wp:positionH relativeFrom="column">
                  <wp:posOffset>5486400</wp:posOffset>
                </wp:positionH>
                <wp:positionV relativeFrom="paragraph">
                  <wp:posOffset>1371600</wp:posOffset>
                </wp:positionV>
                <wp:extent cx="228600" cy="342900"/>
                <wp:effectExtent l="10160" t="5080" r="56515" b="42545"/>
                <wp:wrapNone/>
                <wp:docPr id="308" name="Lige forbindelse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EA254" id="Lige forbindelse 30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08pt" to="450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qUYNQIAAF4EAAAOAAAAZHJzL2Uyb0RvYy54bWysVF2vGiEQfW/S/0B41/1wtbpxvWlc7ctt&#10;a3JvfwAC65KyQABdTdP/3gFXW9uXpqkPODDDmTNnhl0+nTuJTtw6oVWFs3GKEVdUM6EOFf7yuh3N&#10;MXKeKEakVrzCF+7w0+rtm2VvSp7rVkvGLQIQ5creVLj13pRJ4mjLO+LG2nAFzkbbjnjY2kPCLOkB&#10;vZNJnqazpNeWGaspdw5O66sTryJ+03DqPzeN4x7JCgM3H1cb131Yk9WSlAdLTCvoQIP8A4uOCAVJ&#10;71A18QQdrfgDqhPUaqcbP6a6S3TTCMpjDVBNlv5WzUtLDI+1gDjO3GVy/w+WfjrtLBKswpMUWqVI&#10;B016FgeOQPO9UIxLx1HwgVK9cSVcWKudDbXSs3oxz5p+dUjpdUvUgUfGrxcDIFm4kTxcCRtnIN++&#10;/6gZxJCj11G2c2O7AAmCoHPszuXeHX72iMJhns9nKfSQgmtS5AuwQwZS3i4b6/wHrjsUjApLoYJ4&#10;pCSnZ+evobeQcKz0VkgJ56SUCvUVXkzzabzgtBQsOIPP2cN+LS06kTBC8TfkfQiz+qhYBGs5YZvB&#10;9kRIsJGPkngrQCTJccjWcYaR5PBqgnWlJ1XICAUD4cG6TtG3RbrYzDfzYlTks82oSOt69H67Lkaz&#10;bfZuWk/q9brOvgfyWVG2gjGuAv/bRGfF303M8Laus3if6btQySN6FB/I3v4j6djx0OTruOw1u+xs&#10;qC40H4Y4Bg8PLrySX/cx6udnYfUDAAD//wMAUEsDBBQABgAIAAAAIQDcX9os4QAAAAsBAAAPAAAA&#10;ZHJzL2Rvd25yZXYueG1sTI9BT8MwDIXvSPyHyEjcWNoJlVKaTghpXDZA2xDabllj2orGqZJ0K/8e&#10;c4Lbs/30/L1yMdlenNCHzpGCdJaAQKqd6ahR8L5b3uQgQtRkdO8IFXxjgEV1eVHqwrgzbfC0jY3g&#10;EAqFVtDGOBRShrpFq8PMDUh8+3Te6sijb6Tx+szhtpfzJMmk1R3xh1YP+NRi/bUdrYLNernKP1bj&#10;VPvDc/q6e1u/7EOu1PXV9PgAIuIU/8zwi8/oUDHT0Y1kgugV5Nktd4kK5mnGgh33ScLiyJs7FrIq&#10;5f8O1Q8AAAD//wMAUEsBAi0AFAAGAAgAAAAhALaDOJL+AAAA4QEAABMAAAAAAAAAAAAAAAAAAAAA&#10;AFtDb250ZW50X1R5cGVzXS54bWxQSwECLQAUAAYACAAAACEAOP0h/9YAAACUAQAACwAAAAAAAAAA&#10;AAAAAAAvAQAAX3JlbHMvLnJlbHNQSwECLQAUAAYACAAAACEAo5qlGDUCAABeBAAADgAAAAAAAAAA&#10;AAAAAAAuAgAAZHJzL2Uyb0RvYy54bWxQSwECLQAUAAYACAAAACEA3F/aLOEAAAALAQAADwAAAAAA&#10;AAAAAAAAAACPBAAAZHJzL2Rvd25yZXYueG1sUEsFBgAAAAAEAAQA8wAAAJ0FAAAAAA==&#10;">
                <v:stroke endarrow="block"/>
              </v:line>
            </w:pict>
          </mc:Fallback>
        </mc:AlternateContent>
      </w:r>
      <w:r w:rsidRPr="003E440E">
        <w:rPr>
          <w:rFonts w:ascii="Comic Sans MS" w:hAnsi="Comic Sans MS"/>
          <w:b/>
          <w:sz w:val="28"/>
          <w:szCs w:val="28"/>
        </w:rPr>
        <w:t xml:space="preserve">SPILDEVANDSFORHOLD </w:t>
      </w:r>
      <w:r>
        <w:rPr>
          <w:rFonts w:ascii="Comic Sans MS" w:hAnsi="Comic Sans MS"/>
          <w:b/>
          <w:sz w:val="28"/>
          <w:szCs w:val="28"/>
        </w:rPr>
        <w:t>–</w:t>
      </w:r>
      <w:r w:rsidRPr="003E440E">
        <w:rPr>
          <w:rFonts w:ascii="Comic Sans MS" w:hAnsi="Comic Sans MS"/>
          <w:b/>
          <w:sz w:val="28"/>
          <w:szCs w:val="28"/>
        </w:rPr>
        <w:t xml:space="preserve"> </w:t>
      </w:r>
      <w:r>
        <w:rPr>
          <w:rFonts w:ascii="Comic Sans MS" w:hAnsi="Comic Sans MS"/>
          <w:b/>
          <w:sz w:val="28"/>
          <w:szCs w:val="28"/>
        </w:rPr>
        <w:t>Bilag 3</w:t>
      </w:r>
    </w:p>
    <w:p w:rsidR="0003752F" w:rsidRPr="004E3E19" w:rsidRDefault="0003752F" w:rsidP="0003752F">
      <w:r>
        <w:rPr>
          <w:noProof/>
          <w:lang w:eastAsia="da-DK"/>
        </w:rPr>
        <mc:AlternateContent>
          <mc:Choice Requires="wpg">
            <w:drawing>
              <wp:anchor distT="0" distB="0" distL="114300" distR="114300" simplePos="0" relativeHeight="251668992" behindDoc="0" locked="0" layoutInCell="1" allowOverlap="1">
                <wp:simplePos x="0" y="0"/>
                <wp:positionH relativeFrom="column">
                  <wp:posOffset>366395</wp:posOffset>
                </wp:positionH>
                <wp:positionV relativeFrom="paragraph">
                  <wp:posOffset>471170</wp:posOffset>
                </wp:positionV>
                <wp:extent cx="8905240" cy="5408930"/>
                <wp:effectExtent l="0" t="0" r="5080" b="1270"/>
                <wp:wrapNone/>
                <wp:docPr id="31" name="Gruppe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5240" cy="5408930"/>
                          <a:chOff x="1021" y="2498"/>
                          <a:chExt cx="15861" cy="9650"/>
                        </a:xfrm>
                      </wpg:grpSpPr>
                      <pic:pic xmlns:pic="http://schemas.openxmlformats.org/drawingml/2006/picture">
                        <pic:nvPicPr>
                          <pic:cNvPr id="288" name="Picture 25" descr="PRÆSTØ - LUFT - DOK"/>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021" y="2498"/>
                            <a:ext cx="15861" cy="965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pic:spPr>
                      </pic:pic>
                      <wps:wsp>
                        <wps:cNvPr id="289" name="Line 26"/>
                        <wps:cNvCnPr>
                          <a:cxnSpLocks noChangeShapeType="1"/>
                        </wps:cNvCnPr>
                        <wps:spPr bwMode="auto">
                          <a:xfrm>
                            <a:off x="7141" y="4838"/>
                            <a:ext cx="180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0" name="Rectangle 27"/>
                        <wps:cNvSpPr>
                          <a:spLocks noChangeArrowheads="1"/>
                        </wps:cNvSpPr>
                        <wps:spPr bwMode="auto">
                          <a:xfrm>
                            <a:off x="8761" y="5378"/>
                            <a:ext cx="1080"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1" name="Picture 28" descr="IMG_02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8581" y="8438"/>
                            <a:ext cx="4860" cy="3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292" name="Line 29"/>
                        <wps:cNvCnPr>
                          <a:cxnSpLocks noChangeShapeType="1"/>
                        </wps:cNvCnPr>
                        <wps:spPr bwMode="auto">
                          <a:xfrm flipH="1" flipV="1">
                            <a:off x="8221" y="7718"/>
                            <a:ext cx="90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3" name="Rectangle 30"/>
                        <wps:cNvSpPr>
                          <a:spLocks noChangeArrowheads="1"/>
                        </wps:cNvSpPr>
                        <wps:spPr bwMode="auto">
                          <a:xfrm>
                            <a:off x="7681" y="7358"/>
                            <a:ext cx="1080" cy="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4" name="Picture 31" descr="DÆKSLER 00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1741" y="2678"/>
                            <a:ext cx="5486" cy="411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295" name="Text Box 32"/>
                        <wps:cNvSpPr txBox="1">
                          <a:spLocks noChangeArrowheads="1"/>
                        </wps:cNvSpPr>
                        <wps:spPr bwMode="auto">
                          <a:xfrm>
                            <a:off x="3001" y="4838"/>
                            <a:ext cx="1260" cy="540"/>
                          </a:xfrm>
                          <a:prstGeom prst="rect">
                            <a:avLst/>
                          </a:prstGeom>
                          <a:solidFill>
                            <a:srgbClr val="FFFFFF"/>
                          </a:solidFill>
                          <a:ln w="9525">
                            <a:solidFill>
                              <a:srgbClr val="000000"/>
                            </a:solidFill>
                            <a:miter lim="800000"/>
                            <a:headEnd/>
                            <a:tailEnd/>
                          </a:ln>
                        </wps:spPr>
                        <wps:txbx>
                          <w:txbxContent>
                            <w:p w:rsidR="008837AF" w:rsidRPr="003C5AC9" w:rsidRDefault="008837AF" w:rsidP="0003752F">
                              <w:pPr>
                                <w:rPr>
                                  <w:rFonts w:ascii="Comic Sans MS" w:hAnsi="Comic Sans MS"/>
                                  <w:sz w:val="20"/>
                                </w:rPr>
                              </w:pPr>
                              <w:r w:rsidRPr="003C5AC9">
                                <w:rPr>
                                  <w:rFonts w:ascii="Comic Sans MS" w:hAnsi="Comic Sans MS"/>
                                  <w:sz w:val="20"/>
                                </w:rPr>
                                <w:t>SF PR 03</w:t>
                              </w:r>
                            </w:p>
                          </w:txbxContent>
                        </wps:txbx>
                        <wps:bodyPr rot="0" vert="horz" wrap="square" lIns="91440" tIns="45720" rIns="91440" bIns="45720" anchor="t" anchorCtr="0" upright="1">
                          <a:noAutofit/>
                        </wps:bodyPr>
                      </wps:wsp>
                      <wps:wsp>
                        <wps:cNvPr id="296" name="Text Box 33"/>
                        <wps:cNvSpPr txBox="1">
                          <a:spLocks noChangeArrowheads="1"/>
                        </wps:cNvSpPr>
                        <wps:spPr bwMode="auto">
                          <a:xfrm>
                            <a:off x="4441" y="4478"/>
                            <a:ext cx="1260" cy="540"/>
                          </a:xfrm>
                          <a:prstGeom prst="rect">
                            <a:avLst/>
                          </a:prstGeom>
                          <a:solidFill>
                            <a:srgbClr val="FFFFFF"/>
                          </a:solidFill>
                          <a:ln w="9525">
                            <a:solidFill>
                              <a:srgbClr val="000000"/>
                            </a:solidFill>
                            <a:miter lim="800000"/>
                            <a:headEnd/>
                            <a:tailEnd/>
                          </a:ln>
                        </wps:spPr>
                        <wps:txbx>
                          <w:txbxContent>
                            <w:p w:rsidR="008837AF" w:rsidRPr="003C5AC9" w:rsidRDefault="008837AF" w:rsidP="0003752F">
                              <w:pPr>
                                <w:rPr>
                                  <w:rFonts w:ascii="Comic Sans MS" w:hAnsi="Comic Sans MS"/>
                                  <w:sz w:val="20"/>
                                </w:rPr>
                              </w:pPr>
                              <w:r w:rsidRPr="003C5AC9">
                                <w:rPr>
                                  <w:rFonts w:ascii="Comic Sans MS" w:hAnsi="Comic Sans MS"/>
                                  <w:sz w:val="20"/>
                                </w:rPr>
                                <w:t>OU PR 02</w:t>
                              </w:r>
                            </w:p>
                          </w:txbxContent>
                        </wps:txbx>
                        <wps:bodyPr rot="0" vert="horz" wrap="square" lIns="91440" tIns="45720" rIns="91440" bIns="45720" anchor="t" anchorCtr="0" upright="1">
                          <a:noAutofit/>
                        </wps:bodyPr>
                      </wps:wsp>
                      <wps:wsp>
                        <wps:cNvPr id="297" name="Line 34"/>
                        <wps:cNvCnPr>
                          <a:cxnSpLocks noChangeShapeType="1"/>
                        </wps:cNvCnPr>
                        <wps:spPr bwMode="auto">
                          <a:xfrm>
                            <a:off x="3721" y="5378"/>
                            <a:ext cx="18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8" name="Line 35"/>
                        <wps:cNvCnPr>
                          <a:cxnSpLocks noChangeShapeType="1"/>
                        </wps:cNvCnPr>
                        <wps:spPr bwMode="auto">
                          <a:xfrm>
                            <a:off x="5341" y="5018"/>
                            <a:ext cx="36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9" name="Text Box 36"/>
                        <wps:cNvSpPr txBox="1">
                          <a:spLocks noChangeArrowheads="1"/>
                        </wps:cNvSpPr>
                        <wps:spPr bwMode="auto">
                          <a:xfrm>
                            <a:off x="5881" y="4118"/>
                            <a:ext cx="1260" cy="540"/>
                          </a:xfrm>
                          <a:prstGeom prst="rect">
                            <a:avLst/>
                          </a:prstGeom>
                          <a:solidFill>
                            <a:srgbClr val="FFFFFF"/>
                          </a:solidFill>
                          <a:ln w="9525">
                            <a:solidFill>
                              <a:srgbClr val="000000"/>
                            </a:solidFill>
                            <a:miter lim="800000"/>
                            <a:headEnd/>
                            <a:tailEnd/>
                          </a:ln>
                        </wps:spPr>
                        <wps:txbx>
                          <w:txbxContent>
                            <w:p w:rsidR="008837AF" w:rsidRPr="003C5AC9" w:rsidRDefault="008837AF" w:rsidP="0003752F">
                              <w:pPr>
                                <w:rPr>
                                  <w:rFonts w:ascii="Comic Sans MS" w:hAnsi="Comic Sans MS"/>
                                  <w:sz w:val="20"/>
                                </w:rPr>
                              </w:pPr>
                              <w:r w:rsidRPr="003C5AC9">
                                <w:rPr>
                                  <w:rFonts w:ascii="Comic Sans MS" w:hAnsi="Comic Sans MS"/>
                                  <w:sz w:val="20"/>
                                </w:rPr>
                                <w:t xml:space="preserve">PR </w:t>
                              </w:r>
                              <w:proofErr w:type="spellStart"/>
                              <w:r w:rsidRPr="003C5AC9">
                                <w:rPr>
                                  <w:rFonts w:ascii="Comic Sans MS" w:hAnsi="Comic Sans MS"/>
                                  <w:sz w:val="20"/>
                                </w:rPr>
                                <w:t>PR</w:t>
                              </w:r>
                              <w:proofErr w:type="spellEnd"/>
                              <w:r w:rsidRPr="003C5AC9">
                                <w:rPr>
                                  <w:rFonts w:ascii="Comic Sans MS" w:hAnsi="Comic Sans MS"/>
                                  <w:sz w:val="20"/>
                                </w:rPr>
                                <w:t xml:space="preserve"> 02</w:t>
                              </w:r>
                            </w:p>
                          </w:txbxContent>
                        </wps:txbx>
                        <wps:bodyPr rot="0" vert="horz" wrap="square" lIns="91440" tIns="45720" rIns="91440" bIns="45720" anchor="t" anchorCtr="0" upright="1">
                          <a:noAutofit/>
                        </wps:bodyPr>
                      </wps:wsp>
                      <wps:wsp>
                        <wps:cNvPr id="300" name="Line 37"/>
                        <wps:cNvCnPr>
                          <a:cxnSpLocks noChangeShapeType="1"/>
                        </wps:cNvCnPr>
                        <wps:spPr bwMode="auto">
                          <a:xfrm>
                            <a:off x="6421" y="4658"/>
                            <a:ext cx="36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1" name="Text Box 38"/>
                        <wps:cNvSpPr txBox="1">
                          <a:spLocks noChangeArrowheads="1"/>
                        </wps:cNvSpPr>
                        <wps:spPr bwMode="auto">
                          <a:xfrm>
                            <a:off x="9661" y="10238"/>
                            <a:ext cx="1260" cy="540"/>
                          </a:xfrm>
                          <a:prstGeom prst="rect">
                            <a:avLst/>
                          </a:prstGeom>
                          <a:solidFill>
                            <a:srgbClr val="FFFFFF"/>
                          </a:solidFill>
                          <a:ln w="9525">
                            <a:solidFill>
                              <a:srgbClr val="000000"/>
                            </a:solidFill>
                            <a:miter lim="800000"/>
                            <a:headEnd/>
                            <a:tailEnd/>
                          </a:ln>
                        </wps:spPr>
                        <wps:txbx>
                          <w:txbxContent>
                            <w:p w:rsidR="008837AF" w:rsidRPr="008D7F39" w:rsidRDefault="008837AF" w:rsidP="0003752F">
                              <w:pPr>
                                <w:rPr>
                                  <w:rFonts w:ascii="Comic Sans MS" w:hAnsi="Comic Sans MS"/>
                                  <w:sz w:val="20"/>
                                </w:rPr>
                              </w:pPr>
                              <w:r w:rsidRPr="008D7F39">
                                <w:rPr>
                                  <w:rFonts w:ascii="Comic Sans MS" w:hAnsi="Comic Sans MS"/>
                                  <w:sz w:val="20"/>
                                </w:rPr>
                                <w:t>SF PR 0</w:t>
                              </w:r>
                              <w:r>
                                <w:rPr>
                                  <w:rFonts w:ascii="Comic Sans MS" w:hAnsi="Comic Sans MS"/>
                                  <w:sz w:val="20"/>
                                </w:rPr>
                                <w:t>1</w:t>
                              </w:r>
                            </w:p>
                          </w:txbxContent>
                        </wps:txbx>
                        <wps:bodyPr rot="0" vert="horz" wrap="square" lIns="91440" tIns="45720" rIns="91440" bIns="45720" anchor="t" anchorCtr="0" upright="1">
                          <a:noAutofit/>
                        </wps:bodyPr>
                      </wps:wsp>
                      <wps:wsp>
                        <wps:cNvPr id="302" name="Text Box 39"/>
                        <wps:cNvSpPr txBox="1">
                          <a:spLocks noChangeArrowheads="1"/>
                        </wps:cNvSpPr>
                        <wps:spPr bwMode="auto">
                          <a:xfrm>
                            <a:off x="11821" y="10058"/>
                            <a:ext cx="1260" cy="540"/>
                          </a:xfrm>
                          <a:prstGeom prst="rect">
                            <a:avLst/>
                          </a:prstGeom>
                          <a:solidFill>
                            <a:srgbClr val="FFFFFF"/>
                          </a:solidFill>
                          <a:ln w="9525">
                            <a:solidFill>
                              <a:srgbClr val="000000"/>
                            </a:solidFill>
                            <a:miter lim="800000"/>
                            <a:headEnd/>
                            <a:tailEnd/>
                          </a:ln>
                        </wps:spPr>
                        <wps:txbx>
                          <w:txbxContent>
                            <w:p w:rsidR="008837AF" w:rsidRPr="008D7F39" w:rsidRDefault="008837AF" w:rsidP="0003752F">
                              <w:pPr>
                                <w:rPr>
                                  <w:rFonts w:ascii="Comic Sans MS" w:hAnsi="Comic Sans MS"/>
                                  <w:sz w:val="20"/>
                                </w:rPr>
                              </w:pPr>
                              <w:r>
                                <w:rPr>
                                  <w:rFonts w:ascii="Comic Sans MS" w:hAnsi="Comic Sans MS"/>
                                  <w:sz w:val="20"/>
                                </w:rPr>
                                <w:t>OU</w:t>
                              </w:r>
                              <w:r w:rsidRPr="008D7F39">
                                <w:rPr>
                                  <w:rFonts w:ascii="Comic Sans MS" w:hAnsi="Comic Sans MS"/>
                                  <w:sz w:val="20"/>
                                </w:rPr>
                                <w:t xml:space="preserve"> PR 0</w:t>
                              </w:r>
                              <w:r>
                                <w:rPr>
                                  <w:rFonts w:ascii="Comic Sans MS" w:hAnsi="Comic Sans MS"/>
                                  <w:sz w:val="20"/>
                                </w:rPr>
                                <w:t>1</w:t>
                              </w:r>
                            </w:p>
                          </w:txbxContent>
                        </wps:txbx>
                        <wps:bodyPr rot="0" vert="horz" wrap="square" lIns="91440" tIns="45720" rIns="91440" bIns="45720" anchor="t" anchorCtr="0" upright="1">
                          <a:noAutofit/>
                        </wps:bodyPr>
                      </wps:wsp>
                      <wps:wsp>
                        <wps:cNvPr id="303" name="Text Box 40"/>
                        <wps:cNvSpPr txBox="1">
                          <a:spLocks noChangeArrowheads="1"/>
                        </wps:cNvSpPr>
                        <wps:spPr bwMode="auto">
                          <a:xfrm>
                            <a:off x="10561" y="8618"/>
                            <a:ext cx="1260" cy="540"/>
                          </a:xfrm>
                          <a:prstGeom prst="rect">
                            <a:avLst/>
                          </a:prstGeom>
                          <a:solidFill>
                            <a:srgbClr val="FFFFFF"/>
                          </a:solidFill>
                          <a:ln w="9525">
                            <a:solidFill>
                              <a:srgbClr val="000000"/>
                            </a:solidFill>
                            <a:miter lim="800000"/>
                            <a:headEnd/>
                            <a:tailEnd/>
                          </a:ln>
                        </wps:spPr>
                        <wps:txbx>
                          <w:txbxContent>
                            <w:p w:rsidR="008837AF" w:rsidRPr="008D7F39" w:rsidRDefault="008837AF" w:rsidP="0003752F">
                              <w:pPr>
                                <w:rPr>
                                  <w:rFonts w:ascii="Comic Sans MS" w:hAnsi="Comic Sans MS"/>
                                  <w:sz w:val="20"/>
                                </w:rPr>
                              </w:pPr>
                              <w:r>
                                <w:rPr>
                                  <w:rFonts w:ascii="Comic Sans MS" w:hAnsi="Comic Sans MS"/>
                                  <w:sz w:val="20"/>
                                </w:rPr>
                                <w:t>PR</w:t>
                              </w:r>
                              <w:r w:rsidRPr="008D7F39">
                                <w:rPr>
                                  <w:rFonts w:ascii="Comic Sans MS" w:hAnsi="Comic Sans MS"/>
                                  <w:sz w:val="20"/>
                                </w:rPr>
                                <w:t xml:space="preserve"> </w:t>
                              </w:r>
                              <w:proofErr w:type="spellStart"/>
                              <w:r w:rsidRPr="008D7F39">
                                <w:rPr>
                                  <w:rFonts w:ascii="Comic Sans MS" w:hAnsi="Comic Sans MS"/>
                                  <w:sz w:val="20"/>
                                </w:rPr>
                                <w:t>PR</w:t>
                              </w:r>
                              <w:proofErr w:type="spellEnd"/>
                              <w:r w:rsidRPr="008D7F39">
                                <w:rPr>
                                  <w:rFonts w:ascii="Comic Sans MS" w:hAnsi="Comic Sans MS"/>
                                  <w:sz w:val="20"/>
                                </w:rPr>
                                <w:t xml:space="preserve"> 0</w:t>
                              </w:r>
                              <w:r>
                                <w:rPr>
                                  <w:rFonts w:ascii="Comic Sans MS" w:hAnsi="Comic Sans MS"/>
                                  <w:sz w:val="20"/>
                                </w:rPr>
                                <w:t>1</w:t>
                              </w:r>
                            </w:p>
                          </w:txbxContent>
                        </wps:txbx>
                        <wps:bodyPr rot="0" vert="horz" wrap="square" lIns="91440" tIns="45720" rIns="91440" bIns="45720" anchor="t" anchorCtr="0" upright="1">
                          <a:noAutofit/>
                        </wps:bodyPr>
                      </wps:wsp>
                      <wps:wsp>
                        <wps:cNvPr id="304" name="Line 41"/>
                        <wps:cNvCnPr>
                          <a:cxnSpLocks noChangeShapeType="1"/>
                        </wps:cNvCnPr>
                        <wps:spPr bwMode="auto">
                          <a:xfrm>
                            <a:off x="10381" y="10598"/>
                            <a:ext cx="18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5" name="Line 42"/>
                        <wps:cNvCnPr>
                          <a:cxnSpLocks noChangeShapeType="1"/>
                        </wps:cNvCnPr>
                        <wps:spPr bwMode="auto">
                          <a:xfrm flipH="1" flipV="1">
                            <a:off x="11821" y="9698"/>
                            <a:ext cx="36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6" name="Line 43"/>
                        <wps:cNvCnPr>
                          <a:cxnSpLocks noChangeShapeType="1"/>
                        </wps:cNvCnPr>
                        <wps:spPr bwMode="auto">
                          <a:xfrm>
                            <a:off x="11461" y="9158"/>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pe 31" o:spid="_x0000_s1033" style="position:absolute;margin-left:28.85pt;margin-top:37.1pt;width:701.2pt;height:425.9pt;z-index:251668992" coordorigin="1021,2498" coordsize="15861,96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5HpL7BwAADj8AAA4AAABkcnMvZTJvRG9jLnhtbOxbWW/bRhB+L9D/&#10;QPBdEe9DsBzYOtwgTmPETl8LiqQkIry6pCy5RV/zG/p/8sc6swdF0YrkOJZymAYsLa/V7sw3M9/M&#10;Lk9erpJYug1JEWVpX1ZfKLIUpn4WROmsL7+/GXccWSpKLw28OEvDvnwXFvLL019/OVnmvVDL5lkc&#10;hESCTtKit8z78rws8163W/jzMPGKF1kepnBxmpHEK+GQzLoB8ZbQexJ3NUWxusuMBDnJ/LAo4OyQ&#10;XZRPaf/TaeiXb6fTIiyluC/D2Er6SejnBD+7pydeb0a8fB75fBjeI0aReFEKP1p1NfRKT1qQ6F5X&#10;SeSTrMim5Qs/S7rZdBr5IZ0DzEZVGrO5INkip3OZ9ZazvBITiLYhp0d36/9+e0WkKOjLuipLqZeA&#10;ji7IIs9DCU6AdJb5rAc3XZD8Or8ibIrQvMz8DwVc7jav4/GM3SxNlm+yADr0FmVGpbOakgS7gHlL&#10;K6qEu0oJ4aqUfDjpuIqpGaArH66ZhuK4OleTPwdd4nOqosFg4bJmuA5ToT8f8edV07HgKj7tWiZ9&#10;tOv12C/T0fLRnZ7kkd+Dfy5WaN0T6374wVPlgoQy7yR5UB+JRz4s8g4gIPfKaBLFUXlH0QxCwkGl&#10;t1eRj8LGg7WGNAeMiakIruPPSpopS0FY+IDoq3efPl7ffPpP6kiX78c38DV8+xqFIzphXXo4Zao9&#10;Kc0Gcy+dhWdFDnYCYoXexSlCsuU89IICT6OeN3uhhxvDnMRRPo7iGNWLbS4QGFgDqltkysxgmPmL&#10;JExLZtckjEE2WVrMo7yQJdILk0kIMCWvApViCfByWZT4c4gcamv/aM6ZorjaeWdgKoOOodijzplr&#10;2B1bGdmGYjjqQB38i0+rRm9RhCAGLx7mER8rnL032q2GxV0QM1lq+tKtRx0MSooOSHzTIcIpFAmO&#10;tSD+OxA23AftkoSlP8fmFCTHz8PN1QUq5rVkUQcFWOFew9piIMK8dpkHYIMU5UWYJRI2QNgwVCps&#10;7xYmwiYnbqEzyOIoEFovyGwyiAkTxRj+FGF8Rf22OMUn0wwfYz2yM9v06argCc41tzO2HLtjjA2z&#10;49qK01FU99y1FMM1hmOhz3kUBGF6GaXhE6hzCc7DBOPaPUmF/lHzAKXVJ5lEJYS1OErAn1U3eT20&#10;qFEaUO2XXhSzdhfhuB6+gI74ZhASuoez2IR/9M0QNAthanD0MPhiyNwWbq7nXh7ClLHbutdxhdeh&#10;wtUsnDC/Z5CymOCvUh4TKhdCe7u5y8H/Mw+y8QgePAjKtmowX284Ovf1FZRBtMzR25qAmogwAqUc&#10;yDHAYheQKzh6vTiVvlb7ELa5krcoXCqpTEoSge+NIXLAryVhIEtxCAwKW3utQnFHzsgxOoZmjcDL&#10;DYeds/HA6Fhj1TaH+nAwGKqbVoG29vVW0bDbCrTMAWzze0LLDC+TLLi7Ijg7PA/APRaCXYAJi5vo&#10;Y6nYJc2uwVhQm4LxmgrDZ/fCIAcxe0BMb68/dmykJMhndLsJYsV5KIj3eeOnBfEXujCwG8THVi/+&#10;DfG64ZXvRajxmBtb7baaN/4yYEskg5AJyoR0CBrzjPwNxg2pRV8u/lp4SBLjVyn4aFc1kN+W9MAw&#10;0XlJpH5lUr/ipT501ZdLWWLNQQlH8MgiJ9FsDr/E+FCanQHNnkY0TCMymbnVrY0HDu4J4OhevNhC&#10;zhr5Fjx1PMLrIiWlOcmVILxAgTnhffXm4k9IBExUIc4MQ9ZPw3E1CGyQN5cQPUHNKWNh24yrpbws&#10;J3RMh7lYx2jyBMOxwFwwIdQtMDwWXj9DFFofyysvD0x8dhNkzAIe7WPRppEiHp/xumB9zO0wxuvW&#10;qMKBGK80hQTxN5qDY+sP4dV5pcTRNIZu21YbBMIVJFjVAOY7wd2y4GfNgnWB6jULZqW1DVILmeyB&#10;WLBtcRdt62YDxGrFghHOO0HceujvxkOL/Kee3rUs+LMrF48t+7qGMFzBgrFWz1nw8NPH19eXo3eS&#10;ovycTBi8VsuEoawu6NDeYoNq84qZZjWLDSZQYcaEDZXxCKjatEz4yapjtTIChNFmPfxHZMKwvsSY&#10;8A1WXc+zlaRrNTaMdTCpXMF5QVgPRR50RWEMeEsdGImvWC78OvLw5Qp8koLxY2pttIjK8iOMw+Vq&#10;sqLruJRZres/3388xrEefhXDBcfXRLL+TZBsGGJFw2j6Z5rCtUjmSK7SblbJbJFM7VtzbYFkWp3Q&#10;jRqKD1SdwCoPr0ToNq9EbFnKECsZsGtjtxtuCxHPuhBRbWNhAKZ5C0YBqOAfHsCmzt2vqTRLafqD&#10;eUQL4GcN4GpHxJoV13dFHI8Vmw4vqYl8ju2Gwn10LZeos2KVRqSWFouNO2LTJy4e1JY69PquiMP7&#10;YsvgZMKwmhXh1he3e3s2tnZv352mY1WgmddVKTAQiuP5Ytfim3xg92VzCbp1xhvOmO8sF3tU2syO&#10;7cBXqnXnNa+okuCjYhmqw9wzq7Cu0Fysa+tttXqbWtVD2zJFbduwrlTLzRWYWVmAZ3rHc8yqYnLP&#10;DG+GtFiGfZqfqx2rVUW0xfIGlqsVWFqxgAICbFE4WsVCVXSe5QGSxQtPtU3wD1z7aGsWz7hmocPu&#10;gHqiZ1RR63BFtz172tYcw7WaqK6yP2zs3A7UovpZo7pa1WOOuYpfh0N1bS1EVQ1OLFx4rQ5xui6/&#10;VTuOW/z+kG8m0VeF4aVrIEsbb3XXjymRWr/Gfvo/AAAA//8DAFBLAwQUAAYACAAAACEAoKYnq84A&#10;AAAsAgAAGQAAAGRycy9fcmVscy9lMm9Eb2MueG1sLnJlbHO8kctqwzAQRfeF/IOYfSw/IIQSOZtQ&#10;yLakHzBIY1mJ9UBSS/P3FRRKDSbZeTkz3HMPzOH4bSf2RTEZ7wQ0VQ2MnPTKOC3g4/K23QNLGZ3C&#10;yTsScKcEx37zcninCXMJpdGExArFJQFjzuGV8yRHspgqH8iVy+CjxVzGqHlAeUNNvK3rHY//GdDP&#10;mOysBMSz6oBd7qE0P2f7YTCSTl5+WnJ5oYIbW7oLEKOmLMCSMvi77KprIA18WaJdR6J9KNGsI9H8&#10;SfDZj/sfAAAA//8DAFBLAwQKAAAAAAAAACEAa7nSMIAoAgCAKAIAFQAAAGRycy9tZWRpYS9pbWFn&#10;ZTMuanBlZ//Y/+AAEEpGSUYAAQEBANwA3AAA/9sAQwACAQECAQECAgICAgICAgMFAwMDAwMGBAQD&#10;BQcGBwcHBgcHCAkLCQgICggHBwoNCgoLDAwMDAcJDg8NDA4LDAwM/9sAQwECAgIDAwMGAwMGDAgH&#10;CAwMDAwMDAwMDAwMDAwMDAwMDAwMDAwMDAwMDAwMDAwMDAwMDAwMDAwMDAwMDAwMDAwM/8AAEQgC&#10;LALl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Xq1sRjp/wDWq5b2QFSQQEDFXIICor9CqVWfC0aCsRwWW0VchtQPelSPA4FWYY64qlRnfTpo&#10;bFaAmrEdqKfHHzU8Mf8A+quKpUa2OuMBsdoo7VMtuAvSnquBT1HzAHpXHKo29TRRQ2OFc1MlrzT4&#10;029Bz0p+KwlUNI011GLAq0/yfagcmpFGWrPmZpyjRHzThDxT1GKd2rJyNIxGrBkUvlY4xTgpBp1R&#10;KZXKiMRY/wDr07ZTscU4AkVnzMqw3yqBHUhBIo5xSuNRRHsyelLt4p45oxgcUDsMKDPvSBM807FO&#10;xx/9agLDAMmgR4PT60/HNFAWGFKDGD2p+2jHFArDNmKBGMU7b+VLtxjigdhgRT2pCoJp7DJpCfag&#10;mw0ooo2Aj/GnBcrQeB+NFwGGMZpfL7UpGDQz/N9KeoDTCMdqUxYppmVP7vHvWPrvxE0TwyD/AGhq&#10;lhaEAkrJMobA9qUpqKvJ2XmTzRRs7BSbVUda+c/i1/wVO+DfwimaC88VWt7dLnMFowkf8gc/pXzb&#10;8Vf+DhHwro85t/DPhjUtUZiVErnywP8Avoj+RqY1HPSknL/Cm/xWn4kyqRW/+X5n6OPgGsnXPG2j&#10;+GkL6hqljZr/ANNZlX+Zr8U/jn/wWV+KXxYWSPSboeGbXBBFtKZJGBx1OABjHYV82eLvjR4v8fTS&#10;Tat4j1rUHmOWM13Jtb/gIIH6V6VHLMbNX5VFf3nr9yv+Zxzx0FotfT+kfvB8VP8Agov8IfhGRHqn&#10;jLSWuOcQwzq8h/DNfOHxQ/4L9+AfCk7x6F4e1jxAwJCtGBGOPdtox9Ca/IhYWhZizRw7jubPc+tB&#10;uIWljjEjzSdcBeK645Pb+PV/8BSX58zOd4ucvhX3/wDAPvz4k/8ABfDxz4piZNA8Pado8bHgzS+a&#10;2PcAcH6NXzh8Xv2+Pih8atSa41TxNd2pddghsCYowPxJP61427Np8bSSRQ28a8mSdgqj9a5/xB8S&#10;9D0y1n87XYVljTeyQJ5jD6Y/xrf6jgab99cz/vNv8NfyM4yqS1Wn9dzq9VvLnXLn7RqF1NdSMclr&#10;qZpGH4sTVWSa3RsrI0xByQg3V5tr/wC0Hp1lDdR2ulXl1JbxCXzLlxGrZ6cZJ7e1cprfx/8AEzQS&#10;2un/AGPS4YIVk3RRb5TnP8TZHbsBXR/aFOmuWnHTyVv6+4PqcpO7ep9AWcclzb+ZHamNcfembbj8&#10;Kwrr4paJpFxNHe61awtD1WE72/TJr5W8W+LNe8Rb/t2qX1z8ofa8zbef9npWdYakxbbL8rdA+eD9&#10;a4a+bVX8CS/F/odlHLoP4mfQniP42aJrWt2tvbz3yxxMWF6SVEb9AcZ7fSvQvAvxGuE1azka4ax1&#10;O2kWex1C1lMZMg5V42HKsP8AGvk5Gyny43V1/wAP/iZJoTGzvY/tWmueEzzD7p6fSualj583NP8A&#10;yOmtl0OW0dj96f8Agm3/AMFe7fx2NP8AAfxXvbez17C2+neIJMRw6s2QFSbHyxTnI54V/YnB/QtC&#10;H/Kv5efAnxFi+zpHfSC80uQ7Ybw9D/syDt9etfpJ/wAE5v8AgrrdfBtdP8G/Eq+uNW8HtiOx1x28&#10;y40VccJMc5kgHZ+WTPORyN61GNT36X3Hm05Tw3uz1j+X/AP1k8sYpWTNUvD/AIjs/FWiWmo6bdW9&#10;9YX0Sz29xBIJIpkYZDKw6gjHIq9g15ux6kWpK8Rpj5p2zighif8A61GGpDsN27TSMtPppXP50XDl&#10;Ghd1O8vJpdvSjOc0w5RjxgCgxcU48jrRgkdKLsnlGbBR5YNPK4pDxVJk8qGCICjy6fSdTVBYYYqQ&#10;RipAabtwe1ArIaYsjrTTFg/SpCDjtQByadxcqIxGuaa0X/1qlPJpBRdhyoi8lSe9I1vmpiKbt/Gm&#10;pMlwIHgCimPFmrTLk0xo+ff1rSMyXFFZo1zimPCp6irJXFM2ba15jLlRWktVJqGS3A/hq4Tg0xky&#10;P5VpGo0TyopNbqe3NQvbgCr0sbAdqhcZFdMKnmS4ooyQD0696hktMn2q865J29vao35PSuqNRmEq&#10;Zmy2yndVWW0ArTnjO4moHj8xa6IVGc8oIyZ7UAdMjNVJrNT1X8q15YucdqpzRbT81dlOozlqU0zH&#10;ntFb/PSqNxafNW3cQ5qjcwcV3U6h51ajZ2MaayUt92irksO1uc0V2KozgdNX2O+hg2irCQgVLBbZ&#10;FWI7fBr5GdU+1p0xkMGOcVZjiyfrT44OM+nap44sCuKpWOmMO4yODFTJFgcU5I8mrEcW0VySqGtu&#10;hHHF3qVF2+5p6pg0uznvXPKVzWMBAnNOEfNPVMGlCVnKVjRRGhMU5R2p6pk/lTwlYuoacpGEz+FO&#10;VM1Iq45pQmazlIqzGAYOfenAU4LRsqeYrlGgZNG3cKkC4oAyaVwUSMpgdadjBzTsZo6Ci5XKMAwa&#10;McU8ruoK5FK4cozGKUrxTgKCKq4cpHiin459qNlSTYbuz2/GlIFBfApGYAHr/hVXuAEYpDxVDX/F&#10;mm+F7N7jUL63s4Y8bmlkCgZrwn4uf8FQfg18G5Z4dU8WWTXUBIMMTqzZ9ACcn8KynWhB8spWfbr9&#10;xLmj6F600nFfnZ8VP+DiP4aeG4mXw/pWr61cfwgQFAP++to/U180fFH/AIOCviR4vEyeH9NsNFgb&#10;PlsfmkA7ZAB5+hrSnGrU/hU5P5W/9KsYzxEY6/1+p+009zHbRl5JFVR1LHAFcV4x/aS8D+A45G1T&#10;xRpNv5WdyicOy/guTX8/3xH/AOCiXxm+Kl063vjLUoIZicpA20f+PZP5Yry7VvFuueIJP+JlrGo3&#10;zZLET3DOv164rvp5TjZq75Yerbf3K35nHUx8Ftr6L9f+Afut8T/+CyvwX8AGRLfxAuqTQn5lgUt/&#10;LJ6+wr5Q+J//AAcI69qGq3Fr4Q8K2q2+4rDc3Um13HZgvP5HFfmRHNFDGu+TnOAP71PV5Li4Xy4Z&#10;NqndnGOP512UclpJ3rVXLyVor8NfxOWWOqS0Ufv1/wAl+B9WfFf/AIKofGz4nBo5vE0mkwtkFLNd&#10;vB7HOR+grw7xP8TPEnjWVm1jxFrGoNMfnD3TkE/7ucfpXD6t4mi0ry47i4tYGYZClssRWBr/AMXt&#10;JttMDQTXF+0j+UuxSq7s468d+K640svoawpq/d6v79WP99LRy+7+kdlNHFbPtY7FJ6HH8qSQw3Sk&#10;Qo0nHBx8ua8t1P463sen6glpptqr2Med8jFixI9sD0rKvPG2tXmqR2v2yaG3Wz8zZENoJJ5Oev61&#10;q8yb0iv0/wAx/V+sj2Z9Qj02EedPa2px8zSPjP61g3/xc0CxMIbUJL4TSGNPJTcpYdeeB2rx+2tZ&#10;tTu/D7TvJM0sEjl3bcTwO5qXRNJY2GitgLu1CUDHsz/4VjKrVk7bfiFoJHdXf7Q8MayPYaNv2XS2&#10;266k7kgE4X6+tc14s+Keu6vcahcxTrYtaukUf2dNu0Hb6knv61n2OjibTpm7HWgM+o8wVa1bTttt&#10;rnH/AC+26/hiOp9lOek5N/19xMqsYapFHxZNeaqNb+1XNxdeUkeBJIW2nGe/vTdV0Mg67u+7HZxH&#10;bjpkN/8AW/Kt3xDpgaHxJ0+URA+3FWdesCZvE3/XnDzj2etI4eENjOWKvqYOpaKouNaZvvR6fF04&#10;5+eo7vQFbUdW7COxj/H79dRrFn/pXiL5flFhAB+b0mo2mzVtfXjb9hi25HrvquRLUj6xc4LXfDXl&#10;TT/KDtiQ9Omc1z+seHGjaRdoGCOR61614m0dftGoYx8qQL+eaw9b0FTNeFRhVmQDPvj/ABrlrUP5&#10;Tpo4i2rPMo7mTTZfLk3NHnGc/drRt7hbgfLt9j61ra94Y3TSDyxnzdv14zXNzW82jybgu6PPK15d&#10;Wi1c9jD4pS0Z2ngzxnP4R3+UvmQy8SxPykg9x6+9ezfDv4holqlzZs1xY5HnQnmWzz6eq1886dqi&#10;zRbvlbtjHT6itLRNdutBvlvLGYxvGfmUdCvcMO4pYfESg7GtfDxqRutz9Tv+Ce3/AAU28RfsjalD&#10;YyyS+JPh7fOvm6Vvy9gCfmltCeAeeYz8rY4wev7LfBb43+Gf2g/AFl4m8I6tbaxo98Dtlib5o2H3&#10;o3XqjqeCpAIP6/y7/Dj4lLfOslmoSf71xZs2Fl9WjPr7V9d/sJ/t+eIf2SvGEmr+G5I73R9QdV1f&#10;Rrg7Ibwjoc9Y5gOA/fGCCK9OUadeHNH4jxFCph5Xj8PVf5H79qDjr9aAmRXmP7LP7Wng/wDa38AL&#10;rvhW/wDOaEKl9YS4W602UjOyVe3cgjIYcg16gBnmvJnzRdpHp06kZx5ojduB1oI/nTsUCp5mWMP3&#10;aAOKeBzQ6Yp87CxHjFBH+FO24FG3HrT5xcqGsnSmleKfjcKUpk1SkhcpGRgfyoxgU4R570bcf3qf&#10;Mg5RpXmjPPNLt+tKBinzE8oztSYH408pmgjpVcwuUYVz/Om7PepNuBTdlHMLlEZc0wrmpNvtQVxV&#10;EkePl4oxmpCv+FAWgCF489KjdNtT7eKQpn/9VUpNEuJVK5NMMdW3TJqMx81rGoZSplXbTJI+asmP&#10;5jTSnNaxkZtWKMkfWoZY60JE+WopIeP8K6IVSXEzpY//AK1QSW/Jq+8P59OaikixXXGpcylTM54g&#10;DyP/AK9U5oP/ANda0kG81Xmh+WumFQ5ZUzHmtuP/AK1Ubq3zW5Ja5FU7i3wP6V2U6py1KVzDe1O6&#10;itGS3OeKK6/as894eVzuoovl/wAKljhIbpUkUOF+WpVizXyEqmp9gopIRIqljt+e1Pii5/wqZU46&#10;Vyylc0jG42OPFOCfpTkXnpUiJWMpJGsY2GrHg+1SCPA/zzSqmTTwm2ueVS5qojFXNPCfSnBacqc1&#10;m2WojVXFO25NLt5p4TIqeYtRGbPSlxTgvFOwB71JSiN24oAyegp2KUdKCuUZt2ilx81OpCeaA5Ro&#10;XcKXb6Up4H+NNeZYlyzbV9TQLTccOlNK4H+ea43xt+0R4J+HhddW8TaTaSIMmPz1aQf8BHNfOfxm&#10;/wCC2vwN+ELtA3iJdUulz+7tyHwR6gEt+lYyxFNPlvr23f3IzdSJ9fcCo5JljGWZVUepxX5I/Hf/&#10;AIOQlls7iLwNoUy3DcRPdIBEexJJ+b/x2vkj4k/8Fdfjl8V5Jy/iSbS4bg5K2yfdHou/cB+VdFHD&#10;4qt/CpO3eXur8dfwOepjIQWrP398WfHLwj4Idk1bxFo9lIozskuV3/8AfPWvD/i9/wAFafgz8Io5&#10;kuvE1rdXcRwIIpFDMfpnP5A1+A/if4ueLfHdzJda5r2ralLJwTNduQR/u9B+Ark7vURHKOCWY9q6&#10;/wCycQl+8mo+iv8Ajf8AQ5/ril8J+wHxZ/4ONfDuiJNH4c8M3moSDIRip2n3yxX+Rr5Y+Jv/AAX4&#10;+L/xCvpk0mOx0G0cFVwxZh/3zs/Umviu31DzItrZbvwM5qv/AMI3cXk6yLH5I6gufX2rWOU0t5uU&#10;l62X4WIlWdtdPX+mev8AxA/bF+JvxXuZptY8YatIJuGjhl8hf/HcN+ZNeXa1dyX9w81xczXVw5yz&#10;O5dmPuTVC6ht9DDNfapDHGv3izf0qvd+P/D+jtHHCs15JIpZNq/Kce5r0aH1XDq1KMY+iu/w1OXl&#10;qT+K7/IsLCyr+7U+laGl2U2DuRmI9uPzrjNV+M15Lpt3JZ2Nva/Z3KjcdxOMewrKfxjrGqa3axzX&#10;1wI5IndkQ7VJ47CnLG/yJ/kV9W6M9K1TVodJtvOurq1tUj4JZ+RWOPiJpcV00BlurqbyzLtUbVwP&#10;evNLm1kbQdSdsuRcMCTzj5hWy2lND4xZRz/oZJx6bqxlWqy02/rzH7GnFGld/GKZre1vLTS7S3ae&#10;YRK0rGTAyQfT0rJ8QeONb1Ua15moXCrarhUi+RU+XPGP61Vs9NDeH9FZiSGvAM4/2mq5qmn7YvFD&#10;dCqLkk9/LpOnKWk7i54x+EhtLN7jxJpm7dIzWbPljk5+X/Gmadph/wCEb09mX79+FH08w10emaeD&#10;4q0v5W/5Bzn/ANAqOxtCnhXSe5/tAdv+mrf/AFq2jTSjYxlWd7sxdU0zba+KWwQVRRj/AIB/n863&#10;P7NC+KJPl+7pv9abrdrjS/GGR1VQM9v3dbT23l+LZuPu6djHr8xrXlSMZVGzB0exVLrwv8vLWUpJ&#10;7dFqxoNht0rw/wCn9ozbvzlq5o8P+m+GMjKrYy8Y/wBlKk0ddmmeH/ujN9M36y1Stexnz3RQs7Uf&#10;2e+77v8AboUj/tqBVnVrMC211SuA1/Bz/wB+6bA261YfdzrRb8pAatakPNttYyfvX8Hv08sUcy3I&#10;lrsHiGDzIfEagbtxhH/jtSa7Hj/hIjn5mtoQOP8AZbNO14hxrwXjc0X8hRrpBfXCOrRR9v8AZNHt&#10;ewoq+4urLtOvNx81pCox7bqj1Bf+Jlrjbc/6LCOvT71LqbgtrAzyYIh/6F/jUc0vmNrD7h80ca8+&#10;mDWPtLl8vUsa0hmOpMV27vs4x+PNUtUtlke8+9/x9Rc/gtXdYlAS+/vO8I49qrTyBnutx+9dR4B9&#10;sVDqdgSa2MjVtHU3ZBXhrvb/AOO1y+u+HQQflypZxj6V314A0q8Lu+3nn8P/ANdZ7actyV4UczH9&#10;Tj+lY6Sep105uJ5LfaTLp7+ZF3wfwqfTtTWcMq7lkXqM12es+HN8Ktt+9GGrj9W8PtBJ5ke5XQnB&#10;FcdWjroerhcZ0ZoWF69m8c0UzxyI2QV4K/SvUPAnxIj1O6jWS4jt9TYbVY8RXn+y47GvF7XVm83Z&#10;N8smPT71X/O875t3Ixg9654VJ05aHfUpwqxPuf8AZh/ah8S/AP4j2fiLwrqU2j6vY4E8DZaOdM5M&#10;cq9JYzz16diDg1+137B//BRnwr+2XoEdn5kOi+NbSHfe6PJKP3gHBlgJ5kj9e65wR3r+afwL8TpP&#10;Nt7fULhoWh4gvBy0foG9Vr3b4W/GrVPB+v2t5Z3lxo+t2LiezvLOUo5YAEPG46H27+4r0eaFeOu/&#10;9bnk1KM6MrwP6cgcc9qB0/8ArV8M/wDBOL/grjpfx/t9M8G/ES4tNH8bXAENjef6u21sgdOeEnPP&#10;ydG6r6D7nBwM+9ebVhKDszqo1ozXn1EA5oxupwzmhlNZ3NuUbtz7UYz/AFp2Ny0Ec1QcozHzUhHF&#10;OIwadjA/woDlIwuKCuafikK80CsMC4pCOeaftwKCtVzMQzHHSkK4NPI9KCMijmAjxxQBin45/lTc&#10;VXOKwm3mmtH81SKOaP4f/rVSkMjKd+9BGOKcRmkKfhVXJcRuMjpSEU7y80BcNVcxPKR7MU0r/wDr&#10;qRl5/nRjK/yqiHEhZcg1E8RYf1qyVppT16VUZNEONyq64qNhuFWnjzUTpit4yMXHUqTRZqvNFkVo&#10;MvFQyRVvTqWJcTOkjwageHH41oSQA9RUEkXPSuynUuYyiZ0kPtVe4h5zWlLFk1XkhrqhUOaVOxky&#10;2u9qKvNBlvSiun2hj7M7CKDiphHlvw7VJGmFpwTb2/WvkpTufQRp9WNSP2/CpUTkUiLzUypgfSsZ&#10;VOxrGKGhOacEwf505Rmn7QB71hKTZokIF5pwSnBRxTguRUcxoojVGBTgnNOxmlAzUlKI0JxSqvFO&#10;7/8A1qjuryGxj3yyRxKOrOwUD8aCtFuSBeOnejGT6V5349/at+H3w2ikbVvFWkwmPO5EmEjA/Rc1&#10;85/GL/guR8G/hmZYbPUH1i6j4xCwZfyTcfzArL20L8qevZav8CJVoo+0M7ahub2K0QtJJHGo6lmA&#10;Ffkn8Xf+DjfUZIpovCfhuNWbiOWYBQvvklj/AOOivjv9on/gq18Vvj38t7rkmlqrbttiTGx4AwT+&#10;APABrojh8TO3JTdu70X+f4GEsZBaL+vu/wAz97viN+1n8PfhVZzTaz4o0y3EGd6rKHZcfT+tfMXx&#10;n/4L0/B34eHy9HuZvEU3IP2flVx67c8+xIr8LNW+I+reKrtpNQvtQ1BpCWZ7m4aU5/4ETWffXbuv&#10;3wv41q8trfbqJei/V3/IxeIlLY/UL4uf8HH/AIgu42j8I+E44iScPc4jAHbk7yfyFfLvxe/4K7fH&#10;P4zCSNvEEejW7dVtFJP5sSPyUV8sx3TNt25lP+yuasIt1KNqx+X7sf6V0U8robzTl6t/lt+BlOo/&#10;I2PGXjzxF42lll1vxHq2oSSksyy3LFST7Zx+VcvcrHGP3cfJPJNaF3bRW0G66uo4/bIWsG68f6Do&#10;Vk06tJegf3FyD+PSu6KpUo8sbRXl/wAAw9+Tu7svWPl27b2XdKey84FakUk126+TDt3DGXPFcrqf&#10;xak+029rZ6fDGk4bLSHLL+ArBj8VapqdzqEbXUyxw8AIduOKqeYPaN/yEsOnrI9Mv5odNgD32oQ2&#10;ynjGQM+1YGo+ONJ0y/8AIj828l2b+B8v5mvP7yF7rw9psrszNNNHyzHPLDvV97D/AIrNl4/49hke&#10;nNY+3rTXRf13LjGnB7m5ffG28OlyTWdhb2u1tgLHeTyR7Vn614s1fUtft4Zr6YLJEWMaHavUdh9a&#10;y5NMz4QuOg/0kqx9P3uK1Tbq3jOzA24+zuCT7Faz5HN2m2wdWKd0jDa0aXQ9TmcMzrI3Xn0/z+Na&#10;T6Sy+INOjyP9S/BHpirK2RTwnrjDqs74/Sta+0/y/Ful7hhvIckY7kCtI0Iq3yM5V5XbOefT9vhr&#10;WT/cnYZ9OFrXh05V8U2I2jP2aT/2WnPa7PCGv/d2i4fB9eFrUaAL4o0/p/x6v+H3a1hFLcxlVdzD&#10;ubL/AIpTVOzC9f8A9DFbVxZqPHFxwQFsTgj/AHxVa5jz4V1TJH/H4/8A6EK2LqLHjeU9c2RU/wDf&#10;QrVRjsYOo76HPW1vjw3oeAf+P0Y9PvmrWp22bPxd8vLIo5H/AEzqS1jx4e0XjOL0emB87f5/KptU&#10;GYfFHcNt4/7ZiqlIjmZe0uzA8V6bn+HT3zz7xj+tUrKH/in9FHH/AB/ZP/fxjWhaPt8T2LDGRYOM&#10;46cp/hVG2UrpGjr1xdZ/He3/ANaolOzFu9Rmqxq1j4oVt2JGRSeufkArQkfPiW5Zhhm08f8AoXBq&#10;jf8ANr4iz0Z0xxnHyCrkzLJ4guC3ezEfHfrUSqJbjinuV9Nk23nh/wD2LNwc/wC6v+ApNMfbZaOp&#10;z+7u5Dgn18z/ABpLdgbnRewW1cHsf4ahgf8A0TT++25f/wBmrL2ttivZ6XCKQeVjp/xNNx/77/8A&#10;rVZ1KT93qP8AtXcTD/xyqVqMxNjjbfk9f9o1Jdqz/bCf+fhP/ZaiNVj5YljVLlj/AGqOztGQT+FG&#10;ozt/xNM/8tIkHHfioL1NyX4PRXjwQfoaW8O46k7D+4B+VPmbQtCxqE/mHUvlzuji/HrTLrhdQ6/M&#10;I8j1/wAior5dr3u0/wDPIU7UCokvVz/FGM9PSlsyeYn1By32s/35YRj16f40y7BDzMQf+PlMAfhS&#10;XpVTcLu/5bxD+VE/zs4Of+PwA4HsKbHfsLM6tPF1/wCP09v9k1Hp2WnDN91hKR+dSbMTx5/5/Gxx&#10;7Go7NdojOf8AlnLz7ZqE9bl3uhs9iv2FVIzttFP45rF1zQN7zDb0kC8D2rooW/0NlZv+XRV5Hvmn&#10;XturXky7TzcoASOo2itrqWjHCXK7nk+ueG8qWVfm54x0xWXFeSWNwI5xlM4Vj2+teqahoCypGdv3&#10;hKR+Brjtd8NBwW2/MQDj61yVaS6Hp4XFNaMzImLMrDkD0rsvAnj42MYtb4edYsQRg4ktz/eQ/wBK&#10;88Im0dtvJj69DkVfgvFmCtu3Z5wK5Pehqj1IuNRH0d4N+Iq2r2v2iYXVnvVobpeNhB43EfdYHuP0&#10;Nfrx/wAE4f8AgsJb3dvpPgn4r6hHG7LHa6Z4kkIVJDwqxXZ6KegEvQ9GweT+DfgzxnN4TuHX/X2c&#10;3+vgbow9R6GvaPhv8TYdDt1k85rvQ5B8+7mWy9QV7r/L3HTujUjWXLI4K2HlF80T+p62uEuYVaNl&#10;eNxuVlbII9RUu3Ffjp/wTn/4K23/AOzWum+FfHF5deIPhzMcW18C093oIONoXqZbcc5X7yD7uR8t&#10;frx4N8Z6X8QPDFjrWiahaarpWpRLPa3dtIJIp0YZDKwrjrUZU3rsaUMRGfuvSRpZwenegrTiKUrj&#10;t3rC502GFaTHHen45oxxRcXKR7aCKkxzRtyadxEePloC4705loHDUwIyQKO1Slf84pAMilcXKR4z&#10;9abs3GpCuO360VQuUjxgUm2pdnH9KaVwKBWIyvtRjJqVl4pu3mi4iPmkxUgWgrmr5wI8ZFN8upFF&#10;DcU1UFa5Ht+amlKlI56U0jnpWsZEOHYiaPNR+XuFTOMGmstXzGbiVXiwTx3qOReauMvoaikj5962&#10;jUM3EqSICKhki/GrhSoZIgR/nmuiE7GbVzPlhJ+uagaP/OK0Wh2Gq8kPNdlOoYygUXj9eaKsSW+T&#10;RXR7Qx9mzqkTPrTwmTUGp6pbaDp0t1eXENra26l5ZpnCRxqOpJJwB7mvE7b/AIKN/CXxDcazDofj&#10;TQdVm0GTy7zZcEIh55VsYkHbKEjPevm4U6lT4Fc9ariKVN2nJI93CYFPVK+Sr7/gsL8NdL12Szkt&#10;9WmjXmO4t1Vo5hnHG4g8f5Nezfs4ftg+Cv2oIbxfDN9K13p4Dz2lzH5UyqejAZO5c8ZHQ8V0Vsnx&#10;0KTrypvlW76L17GNHNMLUmqUZ+8+mq/NHqKpTsY/xpVXcePy7ml8qWV/LVVDYydx6eleXe56lhOM&#10;f09ahvNYtNNiZ7i4gt1jGWaSQIFHvmvLP20/FmufDj4EalqWi6/FpOp27IN6xoXdGO1toYHBGc55&#10;6dO4/H3/AIKW/tc/EDT/AA815B4k1i0bU3t4BJFPuaMxibeAWyV8wSKTtwQYl960jQqTpupT1s7P&#10;XY5auKUJqn1P2A+Jf7d/wp+FLtHq3jHS1mj5ZIJPN2/Uj5R+Jr5j+Nn/AAcEfCXwBPJa6D53iCdA&#10;fnjbdHn0+QEE/wDAhX4QHUNT8byR3mqajeX7OMl7q4ed2IPcsSaiu7qaJpIRHIqp03HGfpW0cvlL&#10;4p/cv1f+RjLFTP0z+Nf/AAcW+NvEpmt/CemxaTA3AkZUjYf+ht+or5c+Jf8AwUu+LnxY85dR8YX6&#10;pMckRuTj6FiSPwxXzZZ3c0w2i3dm/PFXWhvXRTHHGv19K7IZbhFrNOfq7r/I5ZVK3odB4j8eax4p&#10;lZ9S1bUb5jzm4unk/QnA/CsNrkwKQ0m5s8DPAqxb6L8nmXlwI/qwC1n6t4n8P+H4mZ7pbjy+SIcy&#10;V2RqU6fwqMUR7NvdtkkmoyMuF3bvYVVtnub688uONxt5ZmGAKydd+MMNpBD9h0/5pHChpWx19hWV&#10;qPjzV7q9SNbjyVkjJxEoHIPr1rnnjIX6v8DeNF22segyaUtlExmuooR/Fgj+dYFt460qxublpm+0&#10;rbdAnz7/AOlcdpLSXmp3XnvJLJsXl2JOeear6daf8Sa6kx/HKM/Qmub6zNu8UkaezSXvM7LVfjRI&#10;tmjafp6RRyFQrSH19h/jWPq/jLVdR1WGE3TRxyIxKx4TP5c/rWbPZP8A8I1prcfvGh7fT/GtG7sN&#10;viqyXbj9zJ29MUe/N+82zPmhHZGdZRvdanqW9pJCmMEsSeQf/rVVuNPz4FWRR1YAnH+1W/otjjVd&#10;YK9FK4/75NQXVv5fw0U++eO5D1caKtfy/UzlWuOfTseLNKVvussnP0WpdI0tY9U1wnPysMf981oa&#10;jBnxbpJ/uiTH/fJqXSrf/iY6533MpH/fFaOmlv5mHtuxki0X/hEND+U83EAJP+8K0J7MDx9Lt/58&#10;xx6/NQAsfgrQ92eJ4Tx04YVY3rP49kfG3/RQP/Hq0tr/AF2IdTTUoX1rt8EXgJO77U3b/ppV+a0W&#10;DxrY7V2r9mk6evy03UVX/hCL3/r4cjP+/VyZFbxhYsPl/wBHkAB99tF1pfyM+cqCLb4W17j/AJeZ&#10;CPfhau3aM3irTZGk3SSRyMT25UVAF2+Htc9PPkP0+UVZlbdr+nN1+RjyOny0Sa3DmdivPGP+EX14&#10;AH/j4b/0FavT5Piaxb0t37f7tVJpc+H9bT1nb/0EVbvJM65YNuPzQPyB/u0vaahZ7FOQb/CuodNr&#10;XTHp/tCtK9bzPFpYd7Qj68is7OPDN8v8P2hiPf5hWjcn/ipmLc/6KR196XN1JtYz4JsaHpfHyi7G&#10;ef8AaNO1Ri0Wvd+Bx/e+SoYD/wASfTlXlVu85/E1Jfr8mvEf3f8A2Sp57DUW9TQs58+ILMnP/Hmy&#10;/qtUbeQrY6X1+W55/wC+mq5bybtbtjt4+ysAfxWqFr8lrp/T/j4zx9W/wrKVTQfL0Fu59kGtfNwz&#10;Lk+nyirTSY1qYrx/ow7dOTVO4XdFqy7fvOo57/KP8atOCNRuN2P+PYcn8aUpXQ0iO3GLnTBt6QN/&#10;JaZbxf6Lp3X/AFzn/wBCqayTfc6bhulu38lpLWP93pmDu/eOf50LYLkNrF+5Xpu+2ng+u41PModL&#10;r+81yi8evyii3Rfs8Z5z9uPP/AjUjxbo5v8Ar8QZ98rRqQrdBl5D+4vj6TIP/QadqC4F/uPdBkDp&#10;xUt6jeVfdB/pMYz/AN80/UFxFqHH/LWMD9KexOm5n6sSv2raGxuiOMehFZ+ra0tvJPu+80i8flW1&#10;qkG37d/FtljAH1x/jXN+NvD807TeWuSsgH49qvmsVGmpOxnfFLxk3hnRGEcscd1fFZUAcFkQfxY6&#10;jp3qf9nLwX4++Jei6trFrZ7vDsbCEX96jN++UqzCLkZYDG7sA2OuK868TeEta1y4WSSBpnjP2Ylv&#10;vZzgA/XIxmvW/hH+0p8UPAnhG38Cx2mkx+HY99mnm6epNuSMswdcZfvk5PTOa2jJaySf9d9jsjRj&#10;ThZ6/gX7cX2leKP7IvlhubiKbzZZoQUW3JVsxsD1c5DcHgfWrUNv5cEX/XCQ/r/n8qZ4esF05bWP&#10;c0jC5lZ5HbLyNzlmPqasQHNnA3GWs3JOPesZSbOOck5e6RiPZbNj/n3QfrUjnF++f+fpB9eO1PdC&#10;bWQ/w/Z4uKWeES3rcY/0wAf981n6FXTK8iqUi4J+Wcnn3rN1DQhLFJ8p4SL9a0iPLjX0aOU5H1qU&#10;DznYeotweapT6M013R594g8NbkbCn7zfoa5O90qTS7gyR7gCfmXsa9fvdLS4YKOheb8+a5rWPDvm&#10;DO3qqHp6iplRTV0dVDEuOjOLtbwXKqfu44I7itzQvFE3h6+S4tn3MeGRvmWQehHTFYus6E1rJ5ke&#10;5WU4B9ahtbwyNtYKpB6dPxFcbi4u6PYp1FUjZn0D8L/iJHeQ+Zp4+QEG608nLIeMtHn+XQ19j/sA&#10;f8FLPFH7FWvx/wBneb4k+HWqTCTUdDaTBgbo0tsT/qpeSSvCuRzg/MPzH0TV5tK1Rbi2mkhmjIKu&#10;OPwx3+nevXvAPxSbWroNbGO31bb+9tt22K8Geo9G/X6iuyliIzXs6uxw4jC296J/Ul+z1+0N4T/a&#10;g+F+n+L/AAbqkeqaPfDGR8sltIPvxSoeUkU8FT/LBruhX87H7FX7dfi79krx1Jr3gu8kaCZgus+H&#10;71m+yXy+jKPuSAZCyqMj/aHy1+4v7HH7bfgv9tP4ff2x4Zujb39qFTUtIumC3mnSEdGXPzIf4XHy&#10;sPxA5a+HcPeWxph8Td8lTf8AM9hAw1DL/nFKp3NzTsc9K5TusRhRSFeakxn/AOvSdDQFhmM0m35q&#10;kprCgmw08GmkfLxUhH0o8ui4rDCtN71IVwKSgXKMIxSYqQrikI46VXoTYaFyKTGTTz0puMf/AKqL&#10;hYQoQT1+tNKcVJ+tJnnpTuTyjCOTTSmakZcn8aMbRTDlIilIw/zipiMimMvtTuySMr7/AP16Yylh&#10;UzLmmsuBWkZCcblcpg01uKnMefWmOuTWqlczlHuV3jB6CopE2GrLrk02SENWsZWMpRKcqAiq8sWP&#10;pV6SPaKhkSumEjEpPFk9KKnaA54orf2xPKg+Lnwx034y/DPXPCurLJ/Zuv2UtjceWdrqjqQSp7Ed&#10;R9K/GT9gv9jvRx8f/jB8JvFnmL4m0kzJpt6ZDGQquY2lCg4J+aJ8Htk1+3PibxNovgSxF1rWpWWn&#10;2obDS3MwjRM9MknH/wCuvzN/bu+MXw48Bft9eAfih4H1exubhpPsHis2bfu5Im2xLKSOCRG3OP8A&#10;nkteXg8c0pYeMrSltbdNanXWoQVVVHbs13TPz/8AiJpmufC/4i6r4a1iNo9Q0e6ktZAT/q3RsEj/&#10;AGSOR6g+9eyfsU/tIH9m34+eH/E1xLcf2bDMItQSI5aS2fAlAGeTj5gPVRXu3/Baj9lkWc2gfFzQ&#10;7QGz1RI7LWHhHy+aB+4mPsygoT/soO9fDumXPnWqr/EoyuT1B5FfY5Tmsq+Dd92nGS/B/efOVsL7&#10;DEWts7o/aD9of/gsl8JPgHb2y2c114quLqLzQNNaPy4hgEb2ZhgnPTk+tfA37V3/AAcs6nJPJH4I&#10;t7XRbm3RkBB+1lwSOG6KCMcEHI+nFfnR+0xod9HrqXUl5cNY3CbCjSHZE49B7jn6143c6FHJMzIu&#10;4sOp+UZ/nX5ziMI4zcKsnby0PpKVarUjzN28ke5/tC/8FV/id+0TqjXGpateSO3aaZnRfdY+EH5Z&#10;968u0zxh4n+MHifS7XXte1C4t5LlIVN5cu8NtvYLv2ngAZycdADXJy2celTrJM8Yw2dgGAfYnrzV&#10;rVfi5dIbhdPSHT4bgrE8VnF5Q46AOSW+vPNVRjGEeWhE0tTi7zO20+w1bRpJrGdo7U2btE6gbmDK&#10;SCDnpyKtQatpunp519cRll5x99h68VxOg6T4l+MOu3eom3vtQuZJpLq4MKM/LMWdyFHdmJJ6DPvV&#10;i+8I3dnuSaKSNsYww6V7FGjiIQUnHUxqyhunodJefGSxSYQWNnJK2AwZ8IpB9utc/P8AEzVdUvbi&#10;NGjtkhk2Dy07fU1l2mmmPxEy4/1cC5/T/wDVTtMtMavqDMv/AC3x/wCOipl7WS99sn3I7FW1ubrV&#10;Ema5uJ5m3OCWcnt6VXht93hLftwQmf1rU0ezxaXnHyiaQA/lUSQZ+HvHB8tv5mso0wlW7dxutWW6&#10;PTxjcGnQe9XXtdniOzTbwYn7dORVjxBCfs+mnp/pER/UVYuIdvi+zHy4aGTP6f4Vt7PX5nO6rtqV&#10;9ItlbxJfKRtKomD6feqLSrXPhi8P/TSYfrWjpSBvFGpHjHloen+9Uelx7vC14vrLLjIx3q4qy/ru&#10;RKo7jbmDPhXR8dmt+ex5Wr13Ao8YWP8A1yl6/wDAaguh/wAUnpIzjmA4HY8VeuxnxTYN8vyxyZP4&#10;CtFZaoxcn+YzRLfGr6wP72z+RqncQL/wrYKwB2lucf7ZrS0YAazq393Cf1rPuZcfD5h3Ut+Pzmnz&#10;af13E5a3NLUlUeKtJI4++Pr8posCy6prPG3cUx/3zUeqTZ13TDkZUtg4/wBk06zk26tqmejAfhxU&#10;Sq2/Em2mhEGVvB2jZ/hnhBH/AAMU+Zs+Nt2MZth+HzVUedf+ES0//Zmjb/x+p7qUN4oXj5Tbnj8R&#10;Q6mug1HQdcSF/B94vGPOfj/gVW7ts+IrFsjiJ1P6VSkcDw1fgngSOR+dWJpN+s2Tf3o2HPeolUFy&#10;iqF/sfWMfxSscZxjgVI8/wDxMtNYfL8jc/8AAarD/jx1T5ert+PAqQsr3unZ7K2B/wABqfadx8rH&#10;ysv9j6wO5kOB6cCp7mfOp2GeghYAj6CqcrbNL1YY/jPXr90VJId+pWPoIm/pS5gsEkudAux8y/vj&#10;z68irlxIX1773/Lv/WqLkpol50/1xH6irUh/4n3y84g55x3qZNgo31KsRA0yw46XGPr8xqa9AMOs&#10;7l4IHI/3RUNsMaXp3vNn9TUl2zFNX7dBx/uin0sJmhA+dat84z9nP8xVOL/j0sOn+tyMfjVqA/8A&#10;E3hyT/x7HP0yKq2wIs9NP96T/GlGQajZkxBqZ/6ajt7CrTfJf3X/AF7DGT9agdGey1QdhOP5LVu4&#10;Km/vP7wtgMY6dae5PmhlnF/xMdP2/LttH/8AZafYR7oNLwOC79e/BqSwj3anY8fdtGI/8drsf2aP&#10;hdH8ZvjX4D8JTXT2UOuXjW7XKLuMPyO2QD9BXTh8O69WNJaNu2pnUmoQcjiraI/Z7dev+mMfryak&#10;8nMVweP+P9OMY6EV90+J/wDgihr2nov9i+LtLvFjnMwS6t2gbBJOMgsO/oK818V/8Envi1oMM32f&#10;TtN1YfaVmBtb9M7Rjs+30r6CXC+KXwSjL0a/J2OX67Dqmj5hvExBef7V3GAcdOVp+pLvt7/1WeIH&#10;9K9M8bfsl/ETwWlz/aXgvxFDuukIZbJ5UIG0Z3KCOx71xPiLwve6PDfJdWlxbt9pjBWSMqR07EVw&#10;Vsjx1PWVN+trmkcTTvZNGXqUG03f/XeIcenFN1aPzWu8cf6XFz6/dq1ewsHvMg5aeLgjHpTdRiI+&#10;0Db/AMvcWP8Ax2vOlh6kdJI2jNXujNvbBJ5m3xr8t/G+cdxtNPltlG1du3/iatIf++cGrtzAWgZt&#10;q5a/A/QUgj866jbt9sY/+Oms9UrM0k7lSyTbPZ7s5E8/9aks3Eelx4Gf9Abk/UVNZQZe13cfPOcf&#10;nTYIdmlxk9f7POfbJFKKTWpnLpYkeP8AdXA/6YwjOeoz/jStHtuemf8ATSvpn5afMvE+Bu/dW6/T&#10;mnK2+7RgOt8Vz/wDNPoEdNzPMeLZRj/lhNjPX7w/+vQy7btsfLjyBj8qsFS1iB/07SkH/gVDxZuW&#10;/wB+EcfnU+ZSk0Voxlm56/aCB6VFPYrPtxlv9QM/iamkQ7FYY5WfP/fVFsuzp95XgP6miMujNLnL&#10;63oayQsQOpc9PRq5DxB4aMchYAqw5yB6ivTri2U2vT5vLnPTvuqprGgLLIy7R99V/wDHM05009Ud&#10;NGvys8fSSTTbv95865AznNa0d+VMUlu7LJGQVYHayH1BFa2t+F/Miz5fbPSuVmtptFn2r93jgdq5&#10;KlOS2PXo11NWZ7Z8PPiuviG7jg1C4jsNcTCwX2AsN0MY2Sj1Pr0z6V718Bf2jPEXwZ+INn4j8L6p&#10;ceGvFujvxsYFLhc8qy9JYmAwVbI5HQgGviWzvlvAv3V/Hr9Pyr0DwH8URGsen61JJ9nhYG2vFP76&#10;1YdPcr7fzrbD4i3uz1XmY4jCxfvI/pI/4J1f8FRfDf7Z+jwaHqy2/hv4iWluGudML/ub/A+aa1Y4&#10;3Lxkxn5kz3HzV9YKa/l/8DfEO50u8sJo76Sw1i1dbmw1C0kMfmMpyrxup+Vx16/1r9iv+CWn/BWa&#10;3+P2n2vgX4mX1tYeOoyY7G/kVYINbQAYUn7q3HXK8B+q85FZ4jDpLnht+ROHxTi/Z1PvPvbHHWgD&#10;FCPupSvzVxnpCYwaCOaX8KQ9aAG4oK07H+zQeRQA3HFNKU8cUlBNhMZpG5NOIyKQLkUEjKMU8gAU&#10;2gBoHFJs5p5HFJQKw0DFHUf/AF6ceKAMUxcpHjFLjNOYEikA9qaZIxxk00r/AJNSH6UhFUS9iFxx&#10;/SmutSkc0jDj3rSMiWV2HPb8aay4NTFMimMtbxaZm4kDx76ryRnPUVcZctUTx5rWMrGMolZhz/hR&#10;T5EBaituYmx/MZ8Yv+CjXxV+PVzM2pa7etDJnKtI0mPwbgdewFeZeD/G99pni+0vdQvp7iNX2zQm&#10;Unch4ZQOg4J+hxXAXHjdJMqNz8Z2qny4/lUcOoahqM8a28DfMWHTuOeK8nBU5wqJ0YmkvYwVro/p&#10;I/YY8TaR+3r/AME8z4P1q4+1SfYH0K8l+9JFKigwzjPfaYpAfWvyh+Inw/1L4N/EbWvDOsRtDqWg&#10;3kllOD3KscMPY9R7EHvX0V/wbe/tB6t4U+IWpeC9ahdbXV4I5bNmGAZEDMi/8CTzBn/ZQV7R/wAF&#10;2P2ZI4vEOj/FTRYYfLvtmk655WNySEf6PM31AMZPqE9a9ynWWBzDll8NSz+/Y5cZBYigq0N0fmn8&#10;T/Dv/CXeFbq2wvm7C0TH+Fh0NfOfh/4TeLvHs2rJZ2dwv9k6fJqNyEXb5UKHDP6kCvqRZvNiK/Lu&#10;U4bHavo//gnn8J/D/wAS5viQupQn7VZeA9StVVXC+dHJIr5Ix1Ulh34I+leljsDh3fEVVsuh4VTH&#10;1MPSvF6H596F+xD4k1Tw54i1S+jMS6BY2V7MrZLyJcM4jYf98/rXv/wp/wCCcE2t/Bhb688N30mr&#10;WfjfStNkZ4mQNBNJZblOR0Kytk+9fqJJ8EvDXhr4beLFtdJs1a48EaCHdkDM4V5+ST9f5V0PxFtY&#10;9Ms/FkMahVt/H+juMDrltPP9a8VZlSpPlo0+2/qeFic8qyaaPgr9n3W7H/gj5+2Tr2patpUOoeH7&#10;S+/su9tUdci1uo4CrbiCDsZlJGOQpHevuX4g+Lv2Rf2v1juvE3g3SYr644F5YhLeXHYsy7c8f3ga&#10;/Pb/AILX3lvqfxe+LlnH+9a1eyLBT/q5Bb2sgz9Mg1+evg3x9qPgvUoTZ67dwyIwaOKEPuOO2Qce&#10;/TtXm1MRisQ41o1OWSXY+4yTGOWFSqK5+2vj3/gi5+zX8VZJrrwH4zbR7qQYFreMJkJ7AOmMfiDX&#10;xp+1v/wT0+FX7H15cR+KfiFY2d9cYeK0s5ftlxMTwNsaAtg+pwPpXy5p37Xvjq+1/YuuTw/ZIgV2&#10;xqrSH+83XmuQ8QeNdQ+LPxB1DXNeczahlIjJgDzdq8Zxxmu/DZrmcf3dVwlF31cbv9P1NMVQw9T3&#10;oXTXZm74v8K+HtFjum0PULy8hdmdfPjVXb1ztJAxXGpb4+Hykn70JJOOuc1f0Mebo95n/nvL1+pq&#10;vGFHgJQcf6rofxqPeV+Z3f3GUqi2iifX7Vo7WwVj0njA/Aipbxf+Kqsj32Pjj6VHrrbo7FmP/LdC&#10;Kuas8cniSwZY9iiAhs85PrVc2xluQ6epXxPfe8afiPmptlj/AIRq875kl/Dk0WJx4lvCONyqMevU&#10;/wBahtPl0S8XdjdJIT+dTzJLUqzvcknb/imdL4Py+Uen0qW6mxrtq3PRgfyqC4Ozw5Y7d26NosH6&#10;EVJdDfq1ozfN+7bn8ql1NQ5Sxpsu3VtQOc71T8sNWfLJjwZMvoWOPX5jVqwj/wCJvebS3RQMdutV&#10;zFu8Nt83LEg/99Ue0vow5S3fTf8AEy09v9o4+uDTrRz/AGnqDdNwH8qiuojJd2KjOcnJ9ODTrQF9&#10;SvT2UD+VZyk29Astyu0u3w5aj+66f+hCrBw/iONv+mBHT3FUbm3kOgQYA2yOuBjp81WDHImvRZU5&#10;WE5HXvU82tiuhoaKkF1YXcdzI0cLO+4r1HUiiZidSs8cEKeSPpVCJ86TeKO7NjPb2qy0qnULJiOi&#10;lc/hVcxnytbEm7NpqHX77ZP/AAEVKwDXmm4Y/dY4x/s1U8wtaagN38ZPTp0q2kqvd6e3UbT19dtA&#10;tbjJv+QfqhxkbyMevAqyqA6taf3REx5/Cq0z/wCgamO/mHr9BVhD/wATiyGP+WLf0o9BdCOZc6Td&#10;dP8AXf1FXMKdckA4P2cE8f7VVZvl0a65Pyznk/Wrm7GuTD7v+jf1q1qtSXKzsipAv/Eu0zp/renr&#10;1qS6+W11bJ3fOP8A0EU20CrZaWB3nyT7c1LMC9lrBzxvAx+AoVtmF2WAuzXEYfw2vT8RUNsM6bpf&#10;/XTr+Bq1w2r43D5bQ8ge9Q2i+Zpukr6sePzpk9bkcoIsdSJ6NcD/ANlFXLpAlzfcc/Zxg/nVWYZs&#10;L/He5A/9Bq5fkLcal6rbrzj61epMpdCSwUm/s/lbiybH6V63/wAE++f2zvhINvP9pvge/lSf5/Gv&#10;JdPGzUbMBvmWyYHj6V67/wAE/Yh/w2X8I93Q6i7cdf8AUyV6eU/73C/cxxGtNn63eLF0nSptW1XV&#10;nnjisYoh5kU0kcmMHCpsIJJYgBRySQAK8Fg/bj+zzeKpR4Z8XWem+E7aG5uDdXafamSWZIlOySNt&#10;uQxblv4TWx+3142uPCWm+HreG4exjvNbguZ50j8xo1gTcPk/j5bdjvtrF+DPwasfHH7PXxKuNPh8&#10;4+KNKW0heOGaOCWWBJWHkLN86x72UBegIIHGK/WsLg6Loe2rq6bsvLVHzGIr1fa+zpPbVnsXw5+K&#10;0PxY+Hn/AAk3hvWbTUtOWN2lhu7DE8TKCWjYq67W/wCAkd+RVH9pr4ufD34KeGYJvGNjZ3329ylv&#10;YraR3EtxjqQrcbR/ebA/HivE/wBmvxrpfhHxJo/hrRdRt7i0utButI1O3QbSt7Db/afM5+9mQ3K7&#10;hxghe1eef8FLLX+0v2sdEh1aaSHRmsLKMyAZ8qAzMJnUdyMsfqK6MLlUZ45YfmcYau/Wy/X5GGIz&#10;CcML7VJOWi8rnY+F9Q/Zl/aU8X2eir4LbTdY1abbCEsjaeY2Nwy8LY7H73pWdd/sQ/s3/FB5l0Hx&#10;x/Zdw8odoxqcasHBGMpMu7tXrvwc/Yh+F+m+LNH8WeDdc1C+k0qQTxGO/iuYXJUj5gEyOD6g18n/&#10;ALYH7Ma/szfEDS7GLV/7Wi1yKS7Rmg8locSBdp+Zs9c5GPpXZTwOBxld0KFeW2nPFS16rVHPPHYz&#10;D0Pa1YJ668rtodlr3/BGp9Yt2l8M+PtNvoWuBcAT2uPw3xuR+O0V574l/wCCR3xT8PzI1nDourLH&#10;cNMVgvArYIIH3wo7+teq+MvgP4q/ZX/Zn8RTahqEMc2tarpf2SbT7l1ZFTzS2ThSD8w/WsHwZ8Rv&#10;jhZ+GbfVdF1HxlfaXMT5czI99E2DggFg3Q8V5v8AqvTr39mqcle17ON/uOz+2nTtzxkna9t7Hzh4&#10;p/Yt+KHgG5hGpeCfECrD5xaSG2NzGu7OPmj3D8zXA6z4R1LQNP8ALvrG8sZF08grPA0eDnpyBX6H&#10;/Er9uH4gfBrwz8PpLqHT7m81jTZbrVI7+yKSFluHQYCldh2KO2M9q91+P/x68L+AfghpfjO60GHx&#10;Jo+uSW6RQbYwSkyFwx3KRwBjH8q8TEcKUFyqVKS5m0uWSd2vVfqdtPNoy5mpfCk3dbI/HG5s2V7g&#10;bX6W4/WmmFjdwj7q/bnJB/3D/wDWr9dv+Gc/gx8YvhFb+NdQ8D6Tpun6hp41KRooPs80UYXfljFj&#10;JAH6V5T4W/YG/Z//AGixcP4M1zVo7q1/0mSO3uG3Q7/lyyTITjPH1rxq3CtLXkm1be8dvVps6446&#10;6V7a7a7/AKn5pkqlpycj7LIRkdPm/wDrVNPHtvGX0lt+fwr6G/b5/Ykt/wBj6XSPsuuS6xa65a3Q&#10;RZLYRSQeWY85IYhs+YOgHSvAZ4/L1SXd83+kW46cfdr5XMcC8JV9k2n1ujupVOaNyjcRBYG+XDLH&#10;cH/x7/E1G9v85H+3AM/hVi7j/wBGPzdILn/0KiaPbc4+6GlgB/75rgOiMtdjNaJhDIT97yJiM9Pv&#10;1baMSXG3+EzoMf8AbKobtGS0kb7ubab/ANCqwF2Xp2npMD+UdON1qbaGReaQJbLO3dmOLHqcsa5P&#10;XPDCyIx2+vb3xXoEUYMUa/3kt+fX5jWbf6fvsdx+ZtsmB/22I/lRK0kbU6ji9Dx3VNDk06TdHxtP&#10;T1qxaaotzBsddsq9DXeeIfDQl85lC/K7gZHcYrh9d8LyQSFl+VhxxxXPOFkepRxCaszqPAPxIuvD&#10;UTWd5GLvSmOTGT80Lf3kPb6V7t4H8fEabb3DXgmtZCPs97G21oW7LJt+6wxwfp36/LNlqRDLFMpV&#10;s9c9K6Lwh42vfB9+xt2Se1mGJoH5jmXuCD0Poe1FGs6bs9jSth4zV0fuv/wTT/4LPx6eul+AfjFq&#10;RZZnS00rxNK27qMLHdt2BOAJj64b+9X6g2l1HfW8c0LpJFKAyOrblZT0IPcH1r+TfQ/G41LS1u9L&#10;mlnsbc4e2dt09iSe4/iTHT6e2K/R7/gld/wWKv8A9nezsPCHju5uNa+Hu1YrO5XMt1oIzjK95IAO&#10;sY5TkrkfLSrUE/fpnPRrSpe7Lb8j9ryvHpSEc+tZ3hDxhpXxA8M2OtaLqFpqmk6nCtxa3drIJIbi&#10;NhkMrDgg1pD5vwriPTjJNXQgHFGzNBHFO2+lAxm3FIVpxGKCtADQu402nEZNDDC0ANK7qMUpGBSd&#10;KCbDcYOKGGKce9NIxQSNxmg9Kcq45o28UAIKbt60uM0GgBuz9aCMf408jC00jJp3Ja0GOOKa1SFc&#10;U0irTJsQkZ//AFU1+BUrDnrimNx9K0jKxm0RBaY6VMy8ioyvFbRkZuJCYlJ5AoqRlXPNFacxHsz+&#10;brwd/wAEsb7R/Es+m6ja3H2x9Our6382No1xb3yQOTntt3H8a+r/AAZ/wS68L+DvHFtZ3kltLapr&#10;Gv27xQRbW2LYI8QDMD90+1exfGP4raHd/HKOxs7yG8uLfwlr8spiYOqh9RhePJH94DI9iK6a612b&#10;WPirG0Ksq/8ACRaxjP8AtaamRWGIzapFJU1y6dj8rxecVZWTe5H+z3+zZ4V+Fsmj32h2v2HVILDQ&#10;pYb3cWljkHmfN6YJHI7jivXv2z/HvgX4j/su+JR4m1zTNM0fXtIvESSecI4nVXVfLH3i6TKCNoPz&#10;KK5v4YwyG007f8o/s3QyM+hMlc1aQ6fH4O3alpdnrVjbeE/EM72V2geGfy9TVwCD9Oo5HHpXlYr2&#10;mJ1nJprrud+T8RzwknTrLmhL8PM/JrwXeXEmmSedA0e7y5Q2OpaJGYfgxYc9wa9W/Zk+MM3wW+J8&#10;WqfObO+tLnSr0KcF4LiMxnPsrFH/AOAV+jXiH/gm18J/FXgrWk0PSPss13akFVuHkk0qeSMPHIqk&#10;4O3cDg9QcV+ZvxL+G2qfCHx9qfhvWIGh1DTJTFICMLIuMiRf9lhgg+hr6rA46NdvDVW72tr1R9hj&#10;cLTqUPa0mnCSP1S1q4z8ONebjLeAdJce+GlqH42TfZ7Xx0/93xhoUo/Eaaa8Z/ZX+O0nxk/Zx8Ui&#10;8bdqnhzwYmk3R/viGWXyn/GJkz7g16x8e7zb4e8eTf8AUd0CX/03j/2WvncVF0qvJ5/qfl9ZOEnB&#10;9Gfmj/wUSvP+El/aQ+OjsQySa4yDPQotpbAfmBXxuvhC0iu1mWECaPow7cc/nX1t+127at8Xfirc&#10;LhmlniuGz3J061J/XNfMKbSQT0rsox5bR7JH6Flc3GgorscfYaSyeL7hun+jgfjmptEs8X+oFv4Z&#10;w3Hc7R/9atS2RYvENzuXlol5x7mqunR4u73H3i4/HgV0cyVj0lK+5DoR2aRcf9dZCfzqrat/xQy7&#10;vvCI9vStDRtNl/4R+6mWORoY5WR5APlRmzgE9s4P5VnwDb4PC44CVnOTQWLOsN5ljZ5/57J+HSrG&#10;ozmTXLVvl+43P5VU1Y4s7Xb/AM9kJ/SprobtZte3yNxUyuNaDrQFfEd1j+4vX8aZaBRo15x9536/&#10;Wn2mf7euuuNi54z60y0G3RLzP998c+9TzD1sLNLnw9Y8Z+ePH04qabjWbbbyPLb+lRum3RLId98d&#10;WHRm1qAZz+7bNEvIOgWO7+0736AfpVdl/wCKZx3zjP8AwI1Y05f+Jje5+U8c1FImfDCHnOR+PzVS&#10;2M+Ynu486lZ4+X738qdZKBd37cfw4H4Gn3K/8Tu19MN/KltY91xqGMcYAP4U35BoVZExoFiD13qP&#10;r81WlGfEh46W+OPrUMh2aDZdPvp29zVhIt3iJucbYR296nzAry7RoFwemJGGPxq9NDGdXt1wP9WS&#10;ARVW4GdBmH/TRs/nV6SPOt2//XNqexNyn5KjTL9sc+Yefyqw9oq3mnr/ALBxz321GB/xJ77dj/WN&#10;j26VakX/AImFiGB/1Z5z7Cn0sTzPco3Fvt03UmJOfMI6+1WRbMNXtQrfdgbr+FRTPv0fUR1HnHt9&#10;KuMM6zCP+mDf0pdSvMo3EEh0S4HylWuMZHUncKssJ/7blyoZhb4I9OaWfjSPlwf9Kz9fmq1LxrN5&#10;3zAP61SSFzGXZvJHZ6b8rZ835QfxNOurjyrHVgV/5aZ+vAq1bL/o2k9+ev4HmmyxKbLUO4aUHGPZ&#10;aOYE0Ti73aoxx9615z161FZXirZ6P84+VvTp1q1LtOsN6/Z8c/WqttZw/Z9K/d9Qc+/BNCutbg+U&#10;d9qWTTL7n5vta8ev3avahMDJqpGG/wBHUAD8azTZQpp95hMH7WDuJ91q1f28atqTKZFXyRgZ6HBq&#10;lsJ2sXLRlGpW54/48Tx78V7B/wAE+Tt/bO+EwVcqL6Q89v3MleL21u32+H94flsyGz9RXs3/AATu&#10;3N+2r8KVb/n7lbp/0wlzXqZR/vUPU58RG0Gz9Ov2rfAGleMPDT6jrFvfXdl4Zu4r6aCzUGWeIx7W&#10;UEkYGSpJ6gKcVzXgf9r/APtiws49L0Gx03TBI9lY2MkjGa78mASMilQEiwpUDIbJbtya9zvbe5W+&#10;ujHa291DdABhJNsJwMEY2kEH3NeP6h+zRHo9xcf2Lp1xp8Mk0lxAHjjulsJZIzG8kIEyHlT91lYA&#10;gH2P6rh8RRnS9lXb027fcj56tQqKftKdtd+55/4C8F+F/ip+0Fb+PvCLCzjSzvLjV9NkXZNazNby&#10;IHAHDK5fqD1Ge9evftT/ALJek/tNaDaGa4/s7WtPUi0uxHvG1sEo4yMrkZ68HNSfCf4Z+Hfgn4Gv&#10;tP02HVmv72FlnuLqykElw20gDIXaFBPAz3715l+1p+0D44+FPxektdDvJoNKWyhfabNZY95B3clT&#10;z7ZrsjiMRWxcfqcm3BWTemi+X5nNLD0oUWq6XvPVLU+aPH/gnxn+wT8YNNnt9QRZ5I/tME1tIxhv&#10;It2HR1OOPUHpkGvQv+Cl/iSPxr4x+GmrQjEOqaCt4gPO0SSK+P1/SuD8f6l42/bB+I2m28/m6pqT&#10;KLWAQwBI4IywJYhRgKOpJ9OvSu8/4KR+G4/CHjj4Z6LGS8ek6BHaBj/EElCA/jtzX0928TQnXSVV&#10;qV7drHguly0asad/Z6Wv6ntH/BTU+R+zBYDP3tWtAf8AviQ/0ry/9l79uqH4UfDnS/C914dkvI7a&#10;RwLmK7ClvMkLYKFMcbsda9M/4Khcfsz6X6f2xbfT/VS1yP7Jnjv4My/BbQ9L8Vf8I2viK1MvnPe2&#10;BWQEyuy/vdmD8pH8XHtXi0VQ/s79/CUlzP4emm+h6VZ1VjEqclH3evXU5f8A4KrW0mofGTwzDCjy&#10;SDSMKqruZi07gAY+mK43Wvix/wAJp/wTztfD80n/ABMPCviW3tipPLQOkzxn8DvX/gNen/tga3Z+&#10;K/2wfhlc2NxHeWdzFYSQzROGjlRr18EH0614T+2L8PJfg58f/FGi2qtbaTqV0uowQrxG8cmXTjp8&#10;rNIo9MGvTy2dOpQo0Ho4+8vk9UceMpzjUqVo7PR/NaM+svEnilfB/wDwTCsZtwV73w7aWMfYs02x&#10;D/46TXjX/BNXxC/hn9of7FMGj/t7S5YVBGNxXbMn5hCa1P2q/Fb6Z+w18HtFjOG1G0gu2X1SK2GP&#10;/HpV/Ksvwf4g8P6H+0z8K7/w7qUN9bw6fpthfOisnlXADQyBtwBzhhz0riw6X1OrC38Ryd/8JtWu&#10;q9Nr7Kjp6if8Fw2xL4GXt9i1E/T5ravg2c7tWmZf4rqEAenyV93/APBcEl9S8Eqcrt07UMj/ALaW&#10;9fCA+XV5Q3yj7bEMZz/yzFfjfED/ANot5I+yw/w3K16PMsW682lyVIHPL4p0iYvW97mFf/HKLxQ2&#10;mtu+79jueh6DfUjL5mpSei3UQBB6jy8/414J0q6M+5j8zTpPaylOSf8AbqZ4sXTbcD9+RjH/AEyp&#10;0sYXSJGJ+b7C3fp+8FTAf6VJ/wBfMn4fuaEi3JlO3XZ5PXg2+RjpyT/h+tV3QNbKv3h5Z/WarkK7&#10;pofXNvn34qqUzb4H3vLQfTMpqet0aR7jNRsVlWfb0H2g+mcFQf51h694aWaebaPul+B7AH+tb8g3&#10;wyjp8lyCfUmRR/Spr+FWEzYXP+kZ98BAKrmTVmXFtO6PI9e8KbJGKqVZT1HGKx4LmS0lEc3A9xwa&#10;9Z1rQlzIqr/HKv8A3yF/xrjPEfhX55P3Y+ViDx1x/wDrrGpSbPTo4h9TP0XXbjQb5byxuGhmj4JU&#10;cEf3WHcGvUPAfjaPWZDc6fiG8X5rnT93yynqXi9+nH/668XlSbQ7sAr5iZwcjoK0dP1Brd4preRo&#10;pY23IynlCO4NRGUoP+v6+Z2uMai0P1R/4Jk/8FbNa/ZPv4NH1D7V4g+H08jfadKL4uNMdjlpbfPQ&#10;5yWiOFbORtbk/tx8IfjJ4Z+PPgHT/FHhPVrXWtD1RA8FzAx9OVZThkYdCrAMD1Ar+TzwV4//ALeu&#10;VV5ls9a4AlxiK9x2b+63v7/hX1X+wL/wUb8afsT/ABMa80edrjSbyVDrXh+5c/Z75RwWH9yTb92R&#10;fQA7hwKqUVOPNT37HJCpOhKz2P6Pwcr/AEozxXkn7KH7ZHg79tD4Vr4k8E6hDNcKoW8025fZdaZM&#10;R/q5lGcezDKsOVJr5t+IH/BQLxV4L/4KS/D/AMJvJJN4R8Vxy6XLpUEYDfavNMKXGXAO0OpJ2tja&#10;PXgrCZfVxEZzh9lXdzorY6nTSe9z7uBAFN7URtlf8KU81wnYJQRk0dqM4NACMMikA56CnGkHPSgB&#10;vekIpe9JQAnQ03oRTzTeh/xoAMcUd/pQR6UY4oEDHIpuKcT7UE/5zQQMI49aQrTs8009PSmiWhpX&#10;mmFeKf3ppGTzVozkhhXPtUUijnj9KlbimEYFaxZJGQD2opxHPpRW4j8Nf+CfPwzsrfwR401qczT6&#10;h9h1XTEdnOI7e2On+WgHTux/EV9l29jBB8VEVFCq3izU1+gbSUNfK37Dkv8Axazx0p/gfxAB9PI0&#10;x/6mvqKCb/i66/8AY33Qz6btFQ14uIqfvHc/EsZUvWfqdn8Ppl/svRzj/mEaFnP/AF0mFcVezL/w&#10;gV12z4O8Vrj6ahXSfDS63aXovQltG0EHn/ptMP8AP1rkbqbd4NkH97wr4uX8r+s5VL3sccpJu56V&#10;4O8d3fhTxtqsluVZb2+0K2mVuQ0csEcbfz4PtXk//BUP9ly1+MHwuh+I3hm3abVvDqSLewxJlrq0&#10;V2D5A53RMGYeql/au2trnPiadsN/yEfDDZ+pjH9KvWXi2/0r4n6PZQXDfY73Q9faW3PzRyvHqEYU&#10;lTwcBmH0JpSrTi1Ug/eTuv8AI+jyHiB4NuhiPepS6dV5o+C/2JfHt14U1bxtpKr51p4m8KX8UoUc&#10;RPDC00cn0AV1PrvHtX218dJvtHw/8fPnpdaDKTn/AG7f/wCJ/SvgH4/+ENY/Yg+NmgfETTbiW68B&#10;+OfCSW+p2G//AJBn2yzSGUrnqPOKzKOvDDoK+7/iVqMeu/DDx5Nbus0M9joN3G6nIdSwYMPXIXNd&#10;OYYtVlHEWXZ+TVrnNnSjKrGtT+Caumfmx8e5Wv8A4lfFBQh5ijbcemRYRKR+G2vmjycfN6HPXrX2&#10;P4g+Duq/ET4u/FjTbKH/AEjT7e8luWbIWJLWxJkJPb/Vn8SBXx75WSvfuBXVGSdVxvrZP5WPtMDd&#10;UIt7GHGMazdEZ/1a9frVOwRmu7r2cdvYVejbOt3C8N+6H86i0RPMmvh/D5mB+Qrqm7/cekrLcdom&#10;rTWvhPUrFf8AU3cyyOPdN20/+PmsqODb4YXj+AZFXtPGzRJvffULxbfC8ZA/gGamV2x6bEesQ7Yr&#10;VcDmVafcRbtat/ZGzirOrpte0H/TRQaJIR/bsX+43NTbUenQitF/4nl4TxtCf1qKFC2iXX+8/wDO&#10;rdhD/wATW8P+7/WooY86DM27kl+3uanYOpHcsYNJs2ZeN8fQ1ZjXfrcPH/LI/wBKZcReZZaeuP8A&#10;lpHxVjyc+II+dv7tj9elUTzIZZJm7v8A/eH8qieVT4aiHoQx9vmqxpy/6TqI56j8OKZJEV8MQsPl&#10;LMP/AEKjQSkT3MY/t+1HX5WxRaIpOof7L/0NSXI2+IbXjjY2faktB/yEsgYznP4VUrE62Kkse7RN&#10;Pz/FInH41at0z4jk/wCuA49eahuht0bT9o/5aR4H61ahXPiKX5f+WA7+9JaDtfUr3AJ0GbG0fvG/&#10;9Cq43/Ifh4/5Ysc1Wu22+HpPXzT3/wBqr8ibfEMXy8+UTn0p+QuZlKRduhX2SP8AWsefwq0V/wCJ&#10;pZ7hnbE3Q9flFVnXdol9/tTN/TNXfKH9s2agY/dHP04pra4FCQY0q+4/5bH+lWgAdZj558g4/MVX&#10;l50S8z/z3YD8xVoKv9uIO32cge/IqetxkU23+ysKeRdY/wDHhVlRu1m8J+95A49OtVZznTlwuR9p&#10;H/oVWG41O8OV/wBQP60+Z3JRDbLttdJU9P8A7E02UEWWoYXkTckfhTrcs0OkHG3HX/vg0lwc6df5&#10;P3psA/lS66gi3Nzqkn3v+Pbn25pkHMeljuAQP++afN/yF5m9IAOB9abYRPJFpeMbthyB7qRVphy9&#10;SGMhrC49DdD+YFTXgYLqXzY/drz+BqNF3Wcmcf8AH3jk/wC0Kkvn+XUv90cGjW9wLaHOo/8Abp2H&#10;WvY/+Cc37z9t34XLySJbhjx0xbSmvGxzqDfN0tOK6L4J/FXUPgj8WfC/irSIbW41DR43lijuQxhf&#10;chQhtpB6McGuzA4hUayqS2RjUp80WkfqJ+0RPNo37YHgPVI2XVWnNrpy6W8d3HPAsk7h7q1mjPlf&#10;KGzKknVVWvN/Euu+IPh14O1N9N8WeNFjuPinP4eQP4iEbQWEMMzKkct2WjjyRyzZ3YUelee+Ff8A&#10;gt14iSGz/tbwDp8v2olWa01R4wAO+GjPp6963Lj/AILFeAfHmkLZ+KvhbqN/ZXFyVMO21vofMHBf&#10;bKUGevOM19ZTzvL5fGmvVXOf6nVW2vzPXvC/7UXiTwl+0xN4Q1i6kvPC9xqbtpuqusbmW1s9IM14&#10;kjqANxkaGUMBzubHHFenfsZfHO++P/wtvNS1S40m6vrPVJbR2047rfYyRzRr1ILKkqq3+0prwHQ/&#10;+ClH7O3i+wS11DS9T0SNZZY1SfRH2o8sPkS4MG8DdF8hP93ivTPht+2v8ANJn1KTQfGXh7Sm1eeN&#10;rpSJLNWlSMRqQsiqFbaFGQOcZOTXRSzTAp3hVt66ClhatrOP6l7Rv2xZJPjBfeF7LwpprSW0t+08&#10;66lHbSyQ2lzJE7rGyZlbbEzlQc4BrA1H44fCf9oxtDvvGnhmS11Cdxa2by3KTCMPbNeRjzIZNoLB&#10;SNpwwcgEDIqLwd8PfhPdeIYtS8J/FeH7cbeezuj/AGtZ3kl+s80ksgkLrvDM8rZKlSRgVuzfsW+F&#10;9Y+HF14bs76xGlzRyyQGGBEaG6ayhtxcBlP3g8Il+rMOhroo4qSn7ShiFfyYqlCk48s4aeh2P7S3&#10;hnwR8Wfgvpa+LNS1DSdFvpre6tJoAfO8x42KDGx/4GYnjgAknAzXi/ir/gmb4d8MxQTQ+PG0+O6m&#10;SCD+0bdCskj/AHEDBkBZj0GMmvUv2l/gPrHxZ+Cvh3wxpF3p/naT5O83E5hjeSKAxxS5COSEkAcx&#10;kYcZUkZqr8ffhD4r+Kf7OnhfRXZZvFOkzQX1xNHOCv2uC3lMcoYhAf8ASPKOMDg9OK97B5vjKEeT&#10;D1Fy9tHqeTWy/D1pc1SPz1OXv/2NLzWPHvw81HT/ABNod1b+C7W0sLhNx8yc21w7uVC7gCd2MHkH&#10;Oasf8FEf2Wte+OD+H9Y8K6Yuoapp6SWt1GJY42eEnehG9gDhtwxnPzVxvwl/ZsvPBfx58M2/ijw7&#10;earpa/bka9fTWuFFzPN5hl81HHkZZmbcQQRxxjNN0LUvE3wQ8YeCbPSrHxlb+H4b3VJNZle4lks0&#10;+1TXlvaLJ5r7vkWG3ZAoIG7ccZBOVHM8dCcasopuN1ZJ2afpv+B0VcDQcXCLepm/Gn9n3xf8SPGP&#10;wd8J3OhatDomi6FY6fqF5HFmO1lbm4+cZUFVRRnpn1qp+1P+yZZfsvz6Br3hu61i7s2uj5oudrm3&#10;dNrp8yqOuG5I6qPXn6X+B3xvttV/ZB0nxdLqsetXml+HY59SmWTzHN3Hbq0qPj+PfwR1BPTpXK6Z&#10;+0j4kX9m/wAO688enaxeOz22t3ZspXgtxHcPG8/kJtfZiPJAHyht2PlIPfT4grU1FKPuK90ut9eu&#10;xxzyuE23f3tNe1j5v/4Lba5Hq+p+A7qJv3d5ot3cqR/dd4CMfnXw+t0j6zKN33r+PH/fsV9rf8Ft&#10;pINR8UeAmj8to20WZ4zH9wq80eMdOMYxXxBDDGdVkXbn/Tx0PYRAYr8xz+zxF12R7WFskkx81wn9&#10;nyc9LKc8/wC/U29Wvj0K/a4xk/8AXKs28s5F0qUK2c2LnnqMvx/KrUMbJqhVpMt9tVTx6Q5/z9a8&#10;M6eXzG3B8zS22jduscZ9SZBVjKi6lZuf9Im6j0irNlE39lNnndaoOvODIP8A69WGvmiuZcr8vnXB&#10;z9ExV9NBctnYmVN0kPAzutxyP9g1VC/uF7kpCB8vrLyasRXy74R1+eEH/v2e1V0lVkjzg/u7bgdv&#10;3hpLzKafQhkRisrbh8onI+nnKKkm+5IW64n4z7qKRbnET7W/564x73FLdSb1k9ds/APX94P54peY&#10;48yG6iVllmbH3mnOP++P/r1V1jQ1lab5eN8gyPYqP61YvIyzSd/9ceP99adPPjfnkEy9PUugpxfc&#10;2UtThfFHhdVnmXy92GI4HX5sVxuqabJplwphDqijOBXsd9bC83Z/idv1nx/Kua1Lw59ohbC7vlBJ&#10;+pb/AAqZRUlodeHxDi9ThdNu1nO5WCyA8AGu88N/EEXPl2+qTNFNGMW94PvR9gH9V/z71wus+Gnt&#10;51eNdu059M0Wt4s0fltmNsdW7Vz6wdz1FKNSJ9hfshftkeMP2TfjFp3iTw3fLp+qW42TRMxa01WA&#10;8mKVR9+Mnn1U4IIPNfYPwt/agtf2vf8Agpl8B9aisZtNu4tTdbyxkO8WzmWeYbHwN6kMMHr1yM1+&#10;Ung7xm2l28dnfM1zY7sq2f3lsf7yH+le4/B340ax8MPGeh67pOrSWeraPcreaPq0AH7uQdODkcg4&#10;Kng89a7cPXcFJw3kmn5nDWoLqf1NoNy0pNfG3/BM7/grHoH7ZumxeF/En2Lw78SrKIebaB9ttrCg&#10;czWuTnsS0R+ZeoyvNfZAbfXjO6dmepTqKS0FY5NKRTc804nk0Ggh5NJiimls/wBKAA8UlKTtFNzz&#10;QAtIeRQTTc/5JoEHQ0pNJnmkJ4NArik5WmkcUrc0mcGgkCcikZqGPNIME1SAANy1G1SZweKjfJam&#10;ZjScCmNTyMGo8VrEgaQc0UNjNFbXEfiz+xvELLwJ4+jGeutn89M0t6+lbGb/AIutHnH/ACORP13a&#10;GtfOX7K8flaR40ix/rDqgx9dD05v/Za+hNKfd8TrY/xHxbbn/vrQwK+dxMn7TmZ+G412qyOn+GU2&#10;dJ0Xt/xKNBH/AJMTVzEMv2jw/GuBh9B8YRkY6/6fW58N5tulaL/2DNBX/wAmpa52ybdp1pGv8Wm+&#10;L4/xN5WcpWbPPjK+h08Mvl6rI+f+Xnwu/wD5FA/pU6Pu+M3hNf7+n+JYj/4MIuP1rLWfLXDL1CeF&#10;5Bnt+/f/AAq9E2344eEgOm3xJHn63UDf1rOVRt/12Kk0cH46+HWi/E74S6bZ67ptrq1ra/DFdQhg&#10;uE3x/aIEjMbMv8QBY8d6+bfEf7FPxs+HvgDVrXRfjbfroel6NpiT2QtCyrb7JBBGu8sdkZjI65ww&#10;44xX1hpw8zwRpSDdiT4W3SYPTiOD/GtTxFH53gbxj/008LaY/wBcC5NEazjJpfiehh8wrUqap3vF&#10;a2aT+6+xw37A/wAEtS0r9m79o3XPGV1NrXjyZNW0q+1OaPymuFFkzM4QqMbzySB0xX5Frb/Lnn7o&#10;z61/QzZ20P8Awoz4sbI1Wa60y4eVh/y0J09lGffC4r+e2R2Ef4Dg1OWYh1s1xE5do/Lc/TKM/aYK&#10;jOK3Rx4TZ4im/wBwDGOnNO0CEb7/AD/z0JJ/CgLv8TTdiVwPzqbQ1JN+uMlZSB+FfV+nY6OhS06M&#10;PoU31Y0lyP8AiloP9wDp1qxYRn/hHJj7v0pk648KQtleFX9aRV2hdYjzcWZ/vSDOKGixrsZ5+WI9&#10;ulSa2mLixyf+Wi/SnSwsfEMeP+eR5J6c0ib3IdOA/tK+I/2c/karwpjw3N65Y/rVzSlzf3xz6fyN&#10;V4xs8OS7v7znP409CguFxHp+P76dasMit4mjx/zyYfSo7lQsOmqf76fnirCrt8Rp0/1R/pRbsGxD&#10;p0TNJqWOm7+lNmXd4Wt/4ssBgjqd2asaaWxqgx91vz4qOdf+KVtWON24fzol5+RFyxcxn/hIbVQf&#10;+WTH9KjtE+XUh/tYOfpViYbfE1r/ANc2xUVmoEWqf72M/hRoLm7FaSLdpOnjovmJz3zVi2/5D03T&#10;/UDoPc1GwWPR9N5wDImasWqr/wAJFPj/AJ4joaXWxUtNipcL/wASCQ+sp49fmq/nd4ghb/pi2TVO&#10;ds+Hz/ERMR6Z+arrn/ioE25/1Lfh0p82pL8ioVzoV5n/AJ7nHHXkVeZmOuWy/wDTFiap4H9g3X8W&#10;Zj29xVyT/kPW5z0gY4/Kgr0M+UBdHvOf+WxI9uauDd/bq7ucwEfqKqPldGu/4v35HPTGasr82vKv&#10;923J5+ooUQ9SFkDacrZ+9cj/ANCqxjGp3v8AFtgX6d6r7f8AiXQ8Yzcjv/t1afjUNQx/zxGP1pEk&#10;VvHmPSd3pn/x00yQKLC/+9/r/wCoqSzGV0tmX7qnkHg/LTZlDaZedv8ASD/MUaDLDtu1a45ziAfh&#10;1pLHKx6b8x+VDnHbiluJP+JndZ+8sA/HrTbAlTpvGd0Zxj/dFPW+gtOpHDzpzMML/pnHHU7hTr3/&#10;AFOqcnlQM+lFpG0liv3cNekfjupl4riPVN3y4wCp9hVcz2JaT1LzPs1CXPQWn9TUVnhL/Tf9m3Yg&#10;+n3akm+W9mb/AKdc9PrUNmdt9YZ7WzfrtoDqSaefMh03cOFLkfkadp4zDb/9fh/majsRsXTd3o5H&#10;vUmnHctq3pdSE+/3qrXYNwtl3rH0P+nn8OTzQ0YYFT93+0AenpinWSbvJ64a/J/nRG2I1G1f+Qhz&#10;70adSYydyJ9Jt7mRVkjjkVtRyAy7ufWruiXN34auY2029vtN/wCJgx3Wly8HY/3SO4qCHmWP/a1H&#10;v+JqSAb54/l/5fZDj14NNRT3K9o1rc7Xw3+0d8RtBa1W18f+MIw1xKCrarM4IAYgHcSMDArqPDX7&#10;ffxo0OO18n4g6u4dZWYTQwTZwTjJeMmvJbEH/RG/vXE//s3+NNsflgtT8v8Aqpj196ak47O3oCqS&#10;6n0b4V/4K3/GzRbaH7RqXhvWD9j85/tulbWZvrE6fyr0PQP+C2vjixlaPVPBfhu88uKJy1pczWxY&#10;uSCMN5noa+J4Xzarg5B04D6Zq3IuZbjcx+5AM/jXTDFVo/DN/eyZWfRfcffulf8ABavRntpbXV/h&#10;nceRNcCGSO0vYphK2AclXRAeg6nPFbcP/BUv4F/Eiykt/EXhXxVpMd5cPdzGaxV1aRc75N1vKzc7&#10;mB4+YMcjmvzu2br1Rj/l/wCPf5KixttY9w2lYJ2/WuqGbY2P/Lx/Oz/QzcKT1cfxPp//AIKY/tL+&#10;C/2k/FXhS88E6g+oabpukiCYm1lt/ILzAqu2RVP3QOg9K+ZcKNXYk4Vr5j9MRYqOLi3kHy52W4b8&#10;6ch36irHndeS5x/1zNc2IxVStPnqO7JklF2ih00m7THzjd9iUdPVh0p3mbtUf1N8xz9Ic0wfPp6j&#10;hv8ARIQfxel+7q55GPtkhz9Iq59O4b6iqn+gKMZb7PbD65kNI3zzSY2/8vhyfqoH86da7jZxLjaR&#10;HZ/+jOaJvuSH/YvCB+IFEQ32LENsouvmUf8AHxGMkc48mqllaxmOH+8q2i5PpuJq6FzdBjyFnAx6&#10;nyP/AKxFVrIxiGDGetp/XNWmVr0KRsEaBdqqPu8juWueajksh5Wd2N/m4x2zOBVpSpiQc9IAcdsz&#10;n/CjepgA6devXm5p7rUnmlzblOazZppNrgbjIMe3ngf0pJNOcyHbIrL5jLg8Z/f4/wDr1Z+67rtx&#10;857etzil8lvMH/XQc565uKnyNPaSKNtBN5q/Lg70AA54M5x69dtR2kX2p41ZW+aGNunXhzV2CLbK&#10;jdBmMjjr87n/AApunjyoYWIPyxKOOw8pqWsTaMzn9S8PpcW6nbhtgPX/AGAa5DxD4SKM5VfnXpj2&#10;4r13ylmsmU4+6VA752RD+tWLvwfZ3N/h1Xa0ozx1BnmH8kFPSS8zoo1nFnh2iwzMFimjY+jDvXS+&#10;F9QuvD8jxeT9os5mHm27cbx6j0b3r9S/+CG2nfA3wn8L/Elx8TtP8IzaprFvYR6c2s6el0WZopC4&#10;jLIwXLMmenOPSov2M/2f/AnjX/grf4Y0G48J6BdeHzp99fSafLZK9uzi3kZd0bZXhmHGMDAxXqYP&#10;CYSeEnXnzKUfJWa8jWWMk5KCs7/h6nwv4N1DXrDxDpOreHrjVJLyC4jawnsyy31nPu+TBX5g4bgE&#10;Zyfzr+nL9no6+3wK8GnxVJNN4lbRbRtUeVArtcmJTIWAAAO7PSse3/Y++FtlqGl3lr4A8KWN1ot0&#10;l5ZS2mnR2728qnKsCgBODzg5GcccV6SoxXl5piMJV5fqsZK2/Na/4HfhcPUhJyqW+Q/oOKbuoJ3G&#10;k7V5J3Ck5ApOrUE8daSgB3emk4NGfpSHg0E8wM2DScYppPFAPFAgNN30E/pQTuFAhS1JikPWiqAU&#10;N/Okb+tITRiizJBuaaW459aD96kB5rSMbEiEYNMJ3U5zhaYTxWkYmYUU0vRWuoH4z/strvv/ABRH&#10;/wA9JbwYP+14etj/AOy17zob7/HOnvlvm8Q6dIOPXRiK8I/ZZ8uTxnrKq6kS3Djj/a0Fl/8Aaf6V&#10;7l4en/4qHSpO7aro8h/HS2X+lfLYqf7w/B8cm6z9Tovh4+200Vf71hoa/leP/jWDo5V5tPX1XxbF&#10;+dxmtjwXcCKDRxyNlnpI/K+P+NY/htg+s6fHx/yEPFMePq4P9ay5ua5wydjRilxptw//AE5eGH6/&#10;9PMv+FazNj44+FMH7lzr6H8TbtXNTXWzwpdSbumj+G5Pri4nro7kbPjR4dZe2raup49beFv6VkpP&#10;+vQfUxNAG/wr4cXr5nw9voePb7OP8a0r+fzPA3iX/b8EWMg/CO4/xrI8Hv52g+EVP8fg/VYvylgA&#10;q4J8+ENYX+GX4dWsn4iKXn/x6iMLMcpaWR7z4YP2j4WfESLOfO0xhj62kgr+e+RMxqepC1/QN4Dm&#10;EvhLxhDuG9tNVyvsYJBmv5/WO0KMdsVjkT/4VMQn/LH9T9Yy+7yyh6HG5z4pmH+zxx71a0NcSahh&#10;W/1hqGTMfieb6f1qzoWWa+6/NITmvttlod0ttSpppx4ZmHTl+tNuAo8G264PQcdcDNSWCY8OT9D8&#10;zimXQz4Tt/4flXHtQ/8AILdifWR5dzp/++KV0z4j/wC2J6D3FLrEWy7sTkbt45605xnxMnVsxHrR&#10;ux6WsQ6YoF3qHQcj+RqqkQ/4RSXg8lzkfU1c0pNl7qP4f1qqp3eFG+rA/mafQcYpj7yDYNN+YfM6&#10;fhVlFV/Fa5x/qmwPXpVa7jbOnd9zoR9MVORu8ULubH7phjFINb6bBp68aqewJHHHGKbcpv8AC9n/&#10;AA7mXH503S/9Vqn+8V/Si4fZ4cs+f41OPXmj18iehckj/wCKitfmz+6bNQ2cf+jap1+8asXTkeJ4&#10;R/0xb/61VbJ2Flqf/XQj9KNbFasSeNW0zSV2/KzJmpoFEev3S/3YBiobiRvsWk9OHWpbYZ126Pfy&#10;hz7VL1dyWVZE3eGN3czEZPb5z/hWiUx4oUHG0Qtn35rME5HhhV/6bn9WNaQlLeJeeMQMP5VXNrcq&#10;2lyrt2eHbj2uGz+dXpUP/CRW4H3fIPPpVFX2eG5yOP35zznuK0JpAviKJv7sBH5Yp7sm9zOnjzod&#10;wx/57nH51ZVP+J6fm6wHr9apyN/xTUwYMu64z7/eFXVcf2+7fw/Z84NLRaoopDadMt/vMv2lT0/2&#10;6usMX+oe0Q/rVaNw+h2ZH8VwOO/3qtPt+06mf7sQP6UdLkyehHANq6T/AHvLJ/8AHaiY/wDEpum/&#10;6ee/XqKs267n0f08s5J/3ahYq2lTbeouyDz/ALVMS1JrhmGpXnT/AFAHH40liu240s5+byicfhSX&#10;RzqN9/swKcfnTrD5rrS88ZhPTt8tEdXoPXdjbQk2MY/6fSeR/tUl6u6DVt3dl5/AUsLbdNhJzj7a&#10;Rjv96i/TdZ6s5+YrKv8AIU90BYd8X158ob/Qxj6nNR26bL6x/wCvQnn8KkuV/wBI1BuoS2HH4Go4&#10;2/060Vun2In+VHkg33HWg+XScc5Rjz9P/r0aeSIbL5R81zJn3+9RYD59L/veWxx+FGlQnZY8Ntkn&#10;kbr0+9VEytcNPJIt/wDr+f29alhT/V9ydQOM9utN08HbaHt9sf8A9m/z+FOs13tb/eOb9zjpzzTW&#10;5IkDEvDzz/aDY9+tSWjEz268/wDH5L/JqjsYcTwMM5N+457YzTrRds9qf4vtc3Hr96miWyTTlObH&#10;f8y+ZMRjt1qOyI+y2a7f+XeU/TkVLYJmPT8Nu+ac8/jUVhujs7X5s4tJWyPXjNHUI2epHEuy1yT9&#10;3TlzirU0mJbzHbyDz9ariMtbSs2Dt0+P8c5qW5G2a82nhXgUY7jNMp6ImVs30Ocgfb2xz/sdKJTn&#10;TlO7GLac/X5qWJt15Cp+b/TnOen/ACzNRrJnTAcfes5TnPTL07MzTtuKp+aT7uMW4Iz15/8Ar1NC&#10;y/bkHI/0qc+mfk/z+VRIjNJIP9u3UDFORsTptKqfMuXHHTjFSGyuORitl/272/A/3s/0oC+VqQJ5&#10;U3M+R2OEot+LVf8ArlagY9Nw4pGG6ZSM8y3Lcnrhe1VIFHuOtG/0aIbT8otAff5qZJxby9x5F6w/&#10;7+CpLICOJFb+9aLk/WorpM2ch/6dbwnPfMoqo7EysX5JMXjKAP8Aj5zx3/0fH9RUdm/7iBdvV7b8&#10;cKaVpFF1MOAouJCD9IP/AK9MsZs+SPvfvLfA9PkNDBWK9tHmKH73S2z/AN/mP9KcyZiUYXomPxuT&#10;UliMxW/VflteP+BsabH++to84wwtj+BuGIofcmMuhFBw7KFzudPw/wBJb/65/Cnxp+9Rfl+aSM9f&#10;+nhj/T+dOtwMx7f4mg/HNwx/z9aWxj82SHbn53iOf+2sh/TGaPMOVpkUcWWj+b+GLPp/y1NMWHFm&#10;OV/1ZOD/ANcKnhXEMIC4+WMg+o8uQ0+OEfYm7YRm57HyFH9KZQzcRvG7q7Fh6cxcfpVmSdpkdtzf&#10;e3E9Mf8AH2388H8qS5i2zths/OeT93/Wpz+lVQxFof8AajJAI/6ZTn+opx0ZtzH1f+xR/wAEzfGH&#10;7aH7P99L4V16Tw5/Yuo2hu7+SYbVh+yPuiCA7iV3BhggHJBzgY95/wCCU3h26sf+CrOgwXuoXOrX&#10;mm+CpGmvLjHm3DG1iUucAA5LemfrXvH/AAQfiXSf2KfiVcDgRaxJECeP9XYxH+teT/8ABJaJdU/4&#10;Ks61cBHVbPwQ5AY5xkWa+p9fWvZwtV1cqrc6XuaJ9dd79zqjTUZwa6n67A5o71Gp4pa+OPouYeW4&#10;pu7AppOBSFsUBzD80Zyfao93NBfBoFccetIWwaaWzSeYRVcrEOJ3f56U3P1ppfijdxVchNxxfBzW&#10;P478Yp4H8MXWpNaXl80CEx21tH5ks78AIvYEkjknA69jWsHpu7Cv9P6itKcYxknNXV9tvxJldqyd&#10;ih4T1a+1rw7Z3Wo2H9l31xGHltPOE32cn+EsAASOM44zWkDmmGT/ABpN/pTlG7ulYUbpWeo8sRTS&#10;MelN3mmu/IpqDGSbuabvx+dNEmP/ANVNL5quQm492wKjd8Dmms+aiaXb71pGJm5WJC+7+9RVczNR&#10;WvsmRzM/G79kPwbbeGPH1xHbosY1C9immCqFV5G0m+VmwPXy+cd69v8ADpPmaJJuyWl0KU/jbSJX&#10;mP7OdsU+LGnjp5l3ZAE982usR/8Asv6V6d4ebFh4fPpb+Hm/NpE/rXxGIk+fU/EMy1rN+ZueGW8u&#10;KxHPyWll/wCO6iKy/Ccm7xhYr3j8Q+I06eqBv61c0mVo7ONuy6buyPVNTUVX8Hr/AMV7Evynb4y1&#10;pD/wK1DYrHm5Ty5bsp3U+3wBedv+KY0F/wArib/Gu01M4+Meitn7uu6gnTpu0+I/0rhL6Ty/h1eE&#10;Ebl8G6S+P92Z67nWH2fFXS+3/FSzj89Iz/SqiK9tDnfAe5tL8Ejn/kBa1H+VxHx+lWLBS/he4XvJ&#10;8M4f0iP+NRfDw+bpvgnnA+x6/Fj6XQ/+Jp+iuZfD1r0xJ8NVB/CNB/WlKT3Gux9FfByCO68KeJlZ&#10;QyyWdsOvUGKav57dSs/IuZFVmXBI4PvX9CPwHfzfDWtKOd1jZk/jHNX8/Wv5GsXG0f8ALVhj8TWW&#10;Ru+bV7dYr8z9by1v+y6Jwca58Wtz/CeTznDVe0OMmW+/381UAJ8Vt9D1+tW9IXZc6h3/AHh6GvuH&#10;ax382hX0xA3hu6653vUd0nl+E4Mf3R2qxpg2+HroZzukf6jpUdy2fB0O5W4AGabtca2JNXQvd6d0&#10;XLr+NOKY8Tqv/TI0ay22908cn5xT2wfFKjoxhYgfjSYl2INLXN3qWR2X+tVFiX/hFW/2i386u6Yr&#10;fatROM9OKpp/yKknHdv5mp3KjoO1CMf8S3b/AHkH0qQhl8Tx9sxt/SormLy309stkujc9BxVm3yf&#10;FEe5cfuWzn8KL2dx9CPS4/3Op8ZO/wBPaidd/huy92UfrUmnAJHqq9ct69OKS4H/ABTlivPLL+HP&#10;/wBar3/Ah+RZuQY/E8Y5/wBUeaqwD/QdRx18w9fpVy5OfE0X8P7putU4xt03U/QOefwqQWu5HLHm&#10;00rv86H9Kks1b+3rv0aEcfjUcylYNLB67k5/CrGnrnXbzjP7letPqVey2M+Rc+H04/5bH/0OtSa2&#10;+zeLGjbrHEwP4EA1mhv+JBG3dZ2xn/frSmlMviqRmyzNCzH3OeaNQtpcpbBH4XmB4/ft/wChCr0j&#10;KfEqbf8An3P86pMceGpecjzif1rQPy+JI8Z/49yc09Cb6ma4ZvDsh6/6Se3+1VobR4hk/wCvb+tV&#10;5Mnw8/8A18nn/gVWwN3iSVey2/8AWlYJWKMcQbS7Qcbhcgf+PVbkXN3qQHTyhj8jVVFLaXZL/Ebk&#10;Z+u6rTtmfU+fuxj+R7URC7uJbxbJdN94ieTn+GogpGkSt0Iu8f8Aj4qxB8l5pa/9MTnv/DUO7dpE&#10;nPP2o8/8CFWStWPu0YX2od8QqOPxp9n/AMfmmLz80Rx/3zTbsqL3UGyc+Sp457GltGP2nSx979we&#10;3sKdmD1IrN2axh/6/Tgkdfm60+9kZrXVuT/r0GMewpITixtf+vw8f8CNOvGxZ6p/tTr/AEpJhyk1&#10;4zJdakf71so/nUfnY1K3/wBmyOf0/wDr0uoszTals/ht0z+TUkfF/Duxn7H/AIU9eoadBbKRmGmD&#10;O390QOfapNLP7jTWb+GaU7V6/wAVQaeMnTWWTdthbtU2jkhtN4/jlx9OaVtRN9yXS5AEsfT7ZI3/&#10;AKEafYMHFr6f2hIfyLVDpr7LewJ/5+pOn/AqfpxzFZ4/5/ZWwR/vU9haXsOsJPMNv/1/SEfrUmkj&#10;c1n6tdXDH2PNQ6U2BaZX/l9lYY9t1P0VV32X903FwT+bf1qlvqLlLWkkFLFePuTtnNV7QAadbtjg&#10;adIev0/xpdJk22+n/wDXKcjH1qOFz/ZsLNkL/Zj9vpQkLmH7dsFyD8u3T4qlmj23N4p7XEC9PpUM&#10;xzBebvlAsoP5mlkk2Xdxt5/0uHkeuBT3BluGLzL212jpeTNn6IwqscrpWeB/xL3P0+YVJEWW5tuw&#10;+1Tn8NrVCTjR9v8A1DjnP+8KehOtyaPdLdTBuouYBgnrwKGY4Ur2F2/6mkjlVL2Y85W8h/H5RQX2&#10;27HdhjDdHJ7fNS2FylpIhHwuTtFoef8AeqG4fEgbaV+W9OffcB/jUqMxKx/Kq5tVPt3qrdyfu2Gd&#10;uYrxj6fexTDoW7VM7V/uyWq/hUU0W7T5NuW/0S4OMdjMKmtCUnG4/wDLzbdO/wApNRNMTp7E9Bat&#10;0HPM3H9aLvoKXmTzx77uTdhR585A7jEIFFkNvkgLubzYRz7Qmo7uYCW4/vB7og+2xR/OrEDZnX18&#10;1AeOmLegURlhH/x65x0tW47/AHjUUA2Nb5xjbaH8pWNWbBFU2rZA+W1x7YRzUUKALak9ha5446sa&#10;tash6O6K9iCwhPGP9GPXpmVz/SptMXe9ueRkQEjPb96abp4UJAVOcpa9uufMNTaUcx2v3fuwkH/t&#10;nIaegPXRkcUP7iPjoi5H0t3J/nVhkEUEq425V1/8hxihU22ce7p5ZP0H2X/69OnTImGPm/en1/55&#10;ip6lK9guQpuiQu7Evykf9dx/h+tZ+mXlve2cbQzJKskQKlW7eSf8f1qbUt0jS7DhuoJ6D96+P5fp&#10;XmPgD9nnxZfaZqWtRwbdJ0lovtdypOyEybQitjnJLKPqaqStC637HdgaEKs7VJcq72P3u/4I3W39&#10;l/8ABMX4iXiqubjVtTkG4cNtsbdefxBry3/gjHpTQ/8ABTH4iGVY1ay8HeX8hyufPs1/oa9z/wCC&#10;TfgbWLz/AIJM31hb2M0upa42prbLHEQs7FVgUg46ExkZqt/wTo/Y78efs6fth/ETxx4u0C603SfE&#10;Wjiys5I1Mu5/PifBVckcIeTXbl9aDymtBtc0pLS6vud9TD8leCi7pdbaep97T3cdpEZJGWONBlmY&#10;gBQO5rlPCHx78J/EDxPdaPo+tWmoalZIZJIoyeVBwSp6MAeDgnFeJ/tzfEvxTc6daaD4b0fXrjT7&#10;yOQalcw2DNE0bLgJkgkEEk9OCF5IyK+ENVg8UeAvGMMumyaxoVzauBFNYwSwzRKG+dt3O7KZGPl9&#10;646WT1J0lKKbb7bW+XUuvjpQlaK0R+q/xE+OehfDizvGvLpWurRVP2dOZH3cDH9fQY9RUXgr47aR&#10;461aOztRNHNNCs8QkA+dCCc8H0Unn2r8z7z9p7xJqltcTa1YyRrrSJYbrkTM0zKyNuJbGGJA5z68&#10;V7B8C/jZ4Z+H/wAUbGTVtYjuPDtskMdmJEkmvbq5bbCpEaE4ACN8h4UHHcVtWy32KUZxab28/Qxp&#10;46c3zX0R+gayb1DA8GgtmvLLT9rXwjf+Bb7xFBcXcmm2FytoQYCks8pIG1EYgnGeSPSuc/Z4/bD0&#10;z4t6z4qt728t7X+zNRVbIGNo/wDRpNwj3E8FiYpCcdOOew4J4OcIuUlZLudqxUG0k73PdScUb65n&#10;xh8VdC8BWMNxqmoQ28VwQIyMvv4BzhcnGCOfeuI8Eftb6B48+MGqeF7Pd5NjYreQ3xyI7v8AvqoI&#10;42+/XB9KzVPS5rKolueulsGmlqq2t/HeQrJDIrxyYKkHI56VL53FUohzpjy/FNd8RP8AQf8AoQpp&#10;lHeo5Jcxvznbgn8xRKIcyHXk0kNtI0ce6RVJVf7xA4H41leB9Z1XW9CW41jT10u9Z2BthL5mxQcA&#10;kjjJxnj1rTWdfMUZGSciqS63b2flrNNFHJcORGrOA0hOTgetdEY+642+ZjKXvKVzSJ5/GkaTb15q&#10;u1zz97pVHXYf7Q0maPzpoduxiY22k4kTjPpU+z7jc77Gn5vGe1NebI/Gsp/Etmm5ftEJKnawDDKn&#10;0q1HciWMMrblbp71p7BrVmXtL7EzyZNNdqqNqaC48vPzAZ6j/GllvlQct1OBW0abJ5kTFs0VUedc&#10;/eFFVysXOj8qv2f0H/C2ND/2ptMcfQy69Hn9K9D0Bc6ToOBgpZ+HeP8At8kFeTfsw6vJe/EXQjMr&#10;I0cGlyZx94HVdfj4r1zSMDSNHX+5aaCDgdxqbivz3FRfPqfiWZRarSXmWJZWh0OZlz+70W/b/vjU&#10;1qbwqQnxLlX+547v1/7607P9Ko65L5fhrUG548Pa4/026gDWjpUfl/Fa/Xpjx4//AI9pGf1rlk9L&#10;o8zUwNR4+Hd8PXwFaN/3zJ/9eu/18AfEbS2GP+RlH450aT/CvPrxM+CroZx/xbt8Z/2JVr0DXj/x&#10;WmktyD/wk0DZ+ukSipctpFqPRHPfDbmz8Gf7M3iCH6f6XJ/hT/DTb9B0Uf8APT4cup98JEP6034X&#10;g/ZfCy/889W1+L/yYnP9KTwd8+i+GR3k8C3UXX08gVKbbsVGyPon9nZ/M0fVV9dMsG+uY56/AfxI&#10;g/t26wpH71v51++n7MH77Tb70bRtMI9/kuK/BHxQnleI7xf+m7556cmryWyzaqv7q/M/Vsrv/ZNF&#10;nnYXb4vx1+9n86uaNFuv9QGON3H61VYlfGLDqvzHOfcVc0BduqagTwN+f519yn7vyPQ6XKtimzQb&#10;vp99s/kKjvY8eEIh22j+ZqbS1ZtFvQR9126j2FNuE3+Do+rEHHP+9Vf8AE3cm1vcLzT93OJBkUsp&#10;/wCKoj29oTS6su6ewOP41p0wx4rX08pvxqNSr9SvpZYXeo8ccYz+NUtrHwrIAeWdgPbmr+mKTd6h&#10;3+79e9UkVh4Xk4z978OaOhXkPvlY/wBnezJ2qUs3/CUR+8LZ/Sor1GQ6b83VkxUvzf8ACWRAN/yy&#10;cE9u1OwSjcSwX9zqnf58n247UTfL4f0/t8y9PrTrBNlvqbfLu35OD7GmT5Hhyx5/iX+dHl6EWLNw&#10;wHiePJ5ELZFVY226ZqOeMyH+VWLld3idW/6YtVEFk0rUP+ujD9KLjW466kzDpf8AvL+Py1Y0mbdr&#10;l6O/lKD+tVZifL0ntll/DirWkA/21fc4/doQO3OaNynsUXk2eH1XoPOPOOnz1eEm7xGxP/PAnj8K&#10;zJwP7Aj3ZwZ/Xr89aC8+I3HpbnGPrQvMJSINw/4ReT/r4I/8eFaBfPidcnd/oxx7dKzXb/il2xzu&#10;uD2/2hV6UbfFMfPS3PfryKemxNupTaTOgHHX7SePT5qvRuJPEU+7tbjGfrWaRt8Of71yecf7VaEc&#10;X/FRT8/8u4z7c09nqDKcJxp1ngH5rnvxj5qmKkXeptn/AJZDvweDVdObGx/6+RjP+8allmVrjU03&#10;Dd5S4GevDVPMDVtCzA2L3S/XyT2/2aryR7tGk+bj7XnA/wB4cVJbk/bNNIO5lhb05+UVD5hOkHLd&#10;bvP5vVdARPeSYudU/ixCufyNPtlC3mmsveAkfkKhu3zc6lu+75SjI+hp8G77Xpo3Di3OMfQULYnU&#10;YjH7DagY2/bCPr8xp13zaakpIx9oTj0+7TIWzZ2S/exeHp/vGi5A+x6hkDcblQD7fLQloDukWtRZ&#10;lbVPa2Xp34amB/8ATF/68adqMu7+1vRoE5B68NUYb/TV6DFjwPTmmLfUj0qJll0/c33YmPPfIqzp&#10;JP8AxLfmw26XnHQc/wCNNgJ8zTeh/wBHOfyFJozAHTep5k59etML9SbTAssWnhtrZuZep92o0olU&#10;se/+ly/l81GkPgacBjPnTdu/zU3Svlgsf+vmfp6/PQhXvqSaJ+9NiG73c34D5qdpBy1kBz+8uD9e&#10;T/KotFmPmWLDP/HxOenU/NUujv8ANYtgDDXB+nJFPUkk0tSI7Fun+izEe2SDUNu//EvT0/sok49f&#10;8ip7AeXaWe44xZTY/T/61QBsaf8A9wofhmqXZil5D7gZe/5PFrAuPQZP+fwpckXUv8P+lxfhwKLs&#10;L5mpjqfJgX9T/jQD/pcn+1fRjj2UUD0tZEluN09vydvm3BPtwaZlTpQ3fdOnrn/aywzU0J3TW+OP&#10;muD9Pvf/AFvzqoWzpS9eLCMc+7UepLsnoTA5u5y2Ob6IH/vhaGZU0x255tLknI/26I5N1zJxy1+n&#10;QeiLz/T8KJP3mlP05srgD8ZKeo3YuI+Ls7V+7cWwI/4DmqN8m60+Usq/ZLsn3+cVfTAvyOj/AGu3&#10;4P8Auf5/OqF8MaXI/TbY3JP/AH8xQ9NhRsy5Gdtz1LH7XDkfSP8A+tTdm/T8dP8AR4lOP9qapLdM&#10;akO/+moPp+5JpsA/0GPnlobUfnMaZNtRt4+EuG6cX559QRj+Rq1BII78n737/wDPFuP61nXz4imb&#10;G7MOoMP+/qj/AD9KulSLqb73y3Eh49oBT82Q5di1Y4It9zfxW4zj/pi1RwIWW3yei2xP1EbnFSWi&#10;iMReoaM4xzj7OSf6U2HJELD5f9SeOeluxFP0DQi0gb2tf4sCAAZ6funP6VLpsfkw2+cblSMfTFtI&#10;f6/pUdgRiD7p2+WMZ9IGP+FSQJm1j/hby1APpi15/nTW9hy0Vx7LttGX+DyiBk8f8ey/4Y/Gn3CG&#10;OSbqVLSAnHX95EP5/wA6LhdkEuRu2pKCPpBGP6/pRKVN22G/5bODz1zNGPz4qvMhajY0LXL7vmyw&#10;Of8AtpMf6VoeGtT1DRvC9/pNtdSQ6XrDRSXluAGWYx/ZymcjOQ2DxjOKz7ZsOrfd3KD9OLg/1ra0&#10;+BSQv8LPs/W2BrKpsbUXK5/QR/wRw086f/wTz8Cq2Mv9sf8AO7mr6kIyK+e/+CWFktj+wR8N0Vdo&#10;bTmkI92lkP8AWvoSvCwv8JWPsY7IYY+aY9vkdFP1qag9K6CjwH9uPwBZ/E7wpp2hy+IJPDTWs39p&#10;+dFpS3xl2AoBtxkYMmcjJ4r5Zvf2fvGfh2/87SPi14DuLhQNkerQf2ZdIRjoJEDZ57V9aftQEf8A&#10;CR2qZOWsHUD3LH/CvOYmW51JUdVZJtQt8qR8pHl4NYVM+xGEfsoax8zz8VTpzl78Txm5/Zx/aEtd&#10;PeNLHwbrFowLRmykB5I2kjCjt361wXhn4NfFz4NpqyweBbOCbVpVluXW+2sSpO0qzHKgAtxjA3Nj&#10;FfRelaLYQC1kjtYYHYGRniXy2wshHVcHvXD/ALS/xD8WfCD9nrxVrfhTxRr2m6xYadPPaia+a6t/&#10;NEyIu6Ofeu3DngAdfYVvS4g+syVOcU+Zpao5ZUaUVdNr5nmXhXx18VPAttDb3ngfU9Whjfex/tCK&#10;aV+SSMhQcEnnmr1p+0R4t0qSaSb4b+L7eaR9wlj03zPJAA4+U5YZBP41+Zl/+0p8fJvEl5qn/CwN&#10;QllvLhp5U2QqrMxLHA28DJ4Aq7pH7bX7Rmgz7v8AhJ2vl2k7ZFUY/wC+SO+K9itkPNJydGL9Lr8m&#10;Y08wcVyxraedv1P1L+HP/BRN/hMjW+saJ4zmtsZVLzS5E2E8sVbH145xXdWn/BXD4f3dg7SQalZ3&#10;CgYE0JK5yOuOf0r8nrH/AIKY/tGaAGjZtL1BVyA/kBi3ocMS38q1Iv8Agrn8bYYR/aPg3R9SzyS+&#10;nnaR+Cmuqngq1OPKqKt6v9TL6xzO6qX+4/V3Uf8Agqb8O7/T2/svVII7p1Ow3n7pUP0OOnFYvwW/&#10;bX0vRp9bk1Tx1o+tR3kvnWls9witCzPlgGzwoXGBz0Privy9P/BXbxA//IU+DPhO5HR2eEx7voDE&#10;am/4eu+D9Vcw6z8EdLSPGCbaJFYcdQRtNZSp1WuXkkl5OL/S5qqsm76fj/mfrrq37Y2nz+JvDtxY&#10;z6bdWJEqX6JdoWjZ9ojKnPKg8nOK8S8S/tJ69q3xGtr8zQw/2Wyw2U251jIJI3PzjgHrjHsa/PG6&#10;/wCChXwf1O3z/wAK+8U6Ozd7e94GfQN5hp2l/tj/AAz1u4gsLHUPG2m3V5OI4YzEJ2LE8DjZ34zV&#10;uL5bPmS9F+aK5m76I/Yjwh8bb7wN8PtY1rxRdWsllbxC5tnSTiUnLOqn7xwCpHtjpWB8Pf217P42&#10;/CvWL7ScR3drpMlzIUPyh1nhUY9Pvg+34V+fWneM9Wf4fXlnD4i1a6sW1aOWFZLhlaL/AEbkbQ7b&#10;c/KcZ9Ko+Cviz4n8G67d6bY6s0dnrWlT2t3GYIpC4BSQEFlJzujX1rpnRi4Q5X7zafyMqU6iblvF&#10;H214f+K+vXMFjNcbZ9Ptcy3EzYZiVJBORk7icDBPSvZH/aDjg0SNbWEttQbnbgdPTtznjJ6V+bdv&#10;8bvF2jaU1rbXsckZlDsj28aqT6kKF9O3Wty3/at8XR27LL9jm8wBRvhb05714deGOUmoVI2873O+&#10;Kg5Kbjb0PsrWfjJqGn6nJqMdxM0lqvnvCrkLKAOM47e3ris/XP2kdW1CGOc+XbxxyCXy87ip68no&#10;QPTpXyW/7WmuaZbXm6xsZI5LZo5CS6tjhjzk4+7jPoTW3ovxsXxr4ttdFj0lbOzuLSG43fay3lh4&#10;43I+6P4pDg+wFeVWwuYU6UqqqaLVu/5HVfDymlynqfiT9p/UtZ1y4a71iaFUIEarcbfrwCO9Fed3&#10;UemCZofOt4RCSo+Xd36fnk/jRXk/2piek5febOjFOySOQ/Z+jUeKtDfHIt7DP/Adb1Mf+1a9NRWi&#10;0yz7eVBp/wD45qrfyJ/SvM/gE+fEGmdN0aWykemNcz/7W/WvRtYlaDQZiePKsnf6eXq2P61jirud&#10;2fgOZJKvL1JvFK/8U/qyD5T/AMI/4lUfhdqa0bFt3xT1Vum3xnbyf99aKP61U8QpvGow/wDPTTfE&#10;0X0zKhqzYjf8QtSYY3N4k02XP+9pIWuWOj1PNlG+iMLUB/xS8yn+L4fako/4DPHXc6+xPiHRpM43&#10;+IbM/np0q1xN2v2jS0U8CTwPr0RH+7cRiuy1w5vvDrc/Nr2mH87d0/rRdv3UFldMy/hoR5ejr8v7&#10;vxTrkX5vdH+QqLwF8+j+DsnczeFtRi/KWACpvhymyazHdPGusrj0BW7P+frUfw2G7TfBOB/zBdXj&#10;yO2LiMf0qubt/WhKv1Pf/wBlO7YWbQ+XuWTw/pkm7dgqdk/H45r8GvGK7fE2obl5+0yA+3zGv3d/&#10;ZQnOLX/pp4Z0wn/vlv8AGvwr+IMezxprScZS/nX64kapyW7zer/gX5n61k8v+Eeijy6aMJ4wU/Nw&#10;W/mK0tDXOrah67hx6daoz/u/F68H5iwwfqK0tIi26zqCj+IjP6191HWOvY9Ce2hX0qPOj6hn+GVv&#10;5Co5o1Pg+MbuuP8A0KrGj/NpGodP9Y38hUbpv8HqSOn+NHp5BHVkmsw7m05l671zj8KdPF/xU8ff&#10;92R0pdS4j0/p99enbgU+4x/wlMJH3fKI/r/Sh7j6aFTSkxe6gF9R1/GqUUe/wnJ16t/OtLTjm/vl&#10;7MRg/hVG3H/FKOPujcenfmlqvwKjK2w2/jO7TPTch/SpI4xH4wjX+9E56f7tLqY2nTe3zIOaerE+&#10;NoemRC/9Ke7DVEdgAttqxI/jYc9uKJV2eHrHcB99SD+JqSyUfYtUIP8AG3GOvBpsy+Z4csVx1df5&#10;mnb9Avcdd8eJ1/65HgGqMCqdH1L/AK6txjpWpOg/4SuP/rgazjHt0fVGxkLI5pW6ivrYjmXKaS3c&#10;Ffx+Wn6dIV1q+6/6tP0zTbjiPS8DDEjnH+zRYc6vfDd95EzT66jKBy3h2H/r4/8AZ61Ygw8UNhv+&#10;XY9frWa3HhWFcdbgH8Nx/wA/hV62l3eJpG+7/o5/mKY7EJx/wiTe1wf/AEKtAr5/igjb/wAu5Ix9&#10;RWdvDeEGPdbnnn/arRZ9nifcxLboMcdvegjWxnxvjw4uPuG5PPcfPWhBhvEd1/17jj15PNU4k3eH&#10;o8sBuuTnjr8xq3DAH8SXRyflt8dcetVyi8ihCwNhY/8AXwP/AEI1VuLV38Q6lIuWRYFB56HmprU/&#10;8S3TT63H58mrTxhJtX7fIM+/BqbFRb6Etudl/pnyjmA/+giqc8fm6Gwyy/6Z1/4HV63dV1DS1Zdx&#10;Fue/+yKpsS2kBeeb0/8AoVO1kTe7JL1ts2qcbtsKg+3Bp8X/AB/aav8Aet2/pUeosqz6x/1yX+Rq&#10;ROL3Ts/8+zc/lTWgt9yGA/6PaLt4F0c/99GnXA22l8x/5+1Gc9Pu5qO1yYbFWbrdtjA7bjilnZX0&#10;/UVyf+Pxfw+7RqPzLOptsGseqwKfrwajX5Ll9ytuWy6il1I7I9abdu/cr/I/40+fct9Iu5cLYDp3&#10;54o23DQbZtm6sR83/HqQM/Rak0kYbS/mG0LIw9+vFR2ozdaeP+nRiTjGOBTbOXyjpQXGfLkGfrQL&#10;d2LGiuwbTjt+XzZce/3v8f0p2jS/udPz/FPP3/3qNCG6LS/rNn2603SH3SaanPyyTHn3DVXqSv5i&#10;TRBzp5X/AJ7TNn86dovymz6H5J2z780aKzKmmDd/FMePxqHQDn7HzwIpu3Xmn5C8yzauzQWY2/es&#10;JG5OCM4NMnOy2f8Aixpa4PTrmiI4tbcknK6c5H6f/WpsuRFcbgv/ACDYeffJ/wA/jTWpKuWLsb5t&#10;R+U/L5CD35oB23rfxbtQXn22029bD6h/F++gHHpkU5FUXseGx/xMSMeuE6UWdw5rC2pysJz/AAXL&#10;c/UiopwRpyk/8+kQP51NEV+yxsvO2C5Y+/zVHcoy2LBv4La3HT1b/wCvQ97AtWOjcC93fxLqHTP/&#10;AEzBpskm/Q5flJK2Mv45kzTT8tzjGS1+36Rgf406EsdHcHvYkY+slFglqXyWGoyfxH7fGMZ6YirP&#10;uMvpDD+9Yvz6bpRVxm36q38R/tAZP0gBNUJ+dL4ZiWsgBntmXitOV2I0WpoxSn+1W2npfE4+lvS2&#10;zbraFgp+ZLJRz6uTUCPjUSeP+PyQ/lBjFT2nEVqucbhZL/u/5/rRyjcinfPm0kbPP2e64z13XAFW&#10;5pi0tw3zArLcnjviMD/CqVw2bY9i0DZBHHzXHFSyzE+dgbji9J47jAoISXQ1oGw4I/hcKP8AwGP+&#10;J/SmO5+Un+EpwOOlr/TNOlkCedt6KzAY/wCvYf1/nTLkKokyThC3bri2x/SjcT06iW58tU77cN9D&#10;9lNTIP8ARmzlcI2M+otgP51Xz98gBdu48+gtasSSEwyjHRZAfoLdOKI6kylZajr0Yjn9xMMZ6fLE&#10;P/ZqJMPdnsWnIHHQG6X/AAp18Mi4GflzKv8A4/CtRJma/bt+/Vuf+vtv/iaryDV6D7d/MgjfktsB&#10;B7f6mcn+db1ofJbG5cCUcY9ZbcVz9kA2nR9SfJGM/wDXs/8AjW1FJ/par/euFHA6D7RCP8/5NRUj&#10;aOprTvc/d7/gnv8AtrfDfwb+x/4A0PUdegsNQ0/TFhuYp5EUpIGbdn5uhOSMjoR3r2e4/b/+EsB2&#10;/wDCZaTvwTt85d3H1NePf8E/v2U/hz41/ZV8B3OoeHLO8vrnw7ZXtzP9pl3PJL5hbID4H3R09a9i&#10;uv2BPhXdzF28MxrkY4uZuPplq+YwtSrOCasl0PvaaoKCTvc5bxd/wUf8C21tt0XWrG5uME5uZEjj&#10;/MuK0/2X/wBtIfH/AMc3Wgvp9iskFq10t1YXn2mEhWUbW4ADHdngt05rZh/YJ+FsbfL4bRcdP9Jl&#10;P/s1dn8NPgZ4X+EAm/4R/SbXT5LjiWRQTJIOwLHnHtXR++dk7BL2FvdvfzPPf2mJP+K801OxhiU/&#10;i8v+FeYWs+2e2f8AvTJJn6EivQP2rdT/ALM8Ux3aqrtY28UuC4GdvnnGOuOfUV560S29tH/0zt5G&#10;OZPSQ+3tXiZkn7XyPJrq8iil35VpH0/d2dyx9sS//Xry39u65Fr+y34wbdtX7PHGT/vTwGvV7uzj&#10;SK4Xo32adPvkY3c+n0ry39vWKz/4Zb8WfaFby3e2QgTNH12sORE5x8vPymjK4uOLp9VdHDWi5U5J&#10;9j8oNPuFmXlvTntV5EUovH3upx0rXttC8PMc75Y+RnF67Hv/ANOg9Otdf8IfAXhzxx8TtA0eQ3Et&#10;vqWoRW7lb8q21mAYAfZxz+INfs317kvzJnyccE290efpbKHVuWB6inzWBNmfl5jH513l74X0eLWr&#10;6GC3hMME8iJu1tQVUOQMgwZHAznNSQ+FtPWP/j3sdvQ7/EVuByc906iliMdpb/L/ADOnD4GV9f1/&#10;yPOY7LzLNpOejDcOcYrLmgUxfN97PJI/KvUZ/CFjaWrbY7Pa3b+3YSRnn+GM/wCHvWReeH9LjO0p&#10;arhucagX6e6wmvIlW5ndnqxoNLRnn9xolvJZyboom47qKy7Twlp+q+OfD9q9ui+dqUCnaNrY8xfT&#10;1r1zwv4X0HVPFGkafJHG0N5dwW0qm6lYurShThhCuOv/ANeq+oaL4dT9pGxtbKz0+zt4dWXybU3N&#10;23k7eQuWVjkFc8ueadOSkpXT0RNaM1azPZ/D9pHF4c1CNWQN/axwBwQBbxgcde/6VhxX9rZ/Eq1t&#10;ZZgs4gk8sBuWJGPy5Nd/4W0TT5dFumWO0bdfSsxQzZ4jj77M8Y9cfyqGDwRpLeJF1KGzt5Lvy/LE&#10;hE5bb7fJXBUrwha/b8T1qdOUqbfdmdc23mfdHXHXqcVVvNlvdxqu4+YTjjKjp1xXZt4aVolKW67V&#10;P924b/2WoZ9CUAM1nG3ofKu/6DFc/PdG9n0OF8Qs6W123A/ctwc+h6Guk8J+M4fB3jCW7upo45JN&#10;IgjDtxltlu2RgdRt6exrVltdLj+GvjK6mtbGaaGzihiLrOfJZ5QGIBOc7dw+XkZ4rqPhV8IofGni&#10;PUPLjtG/s+0iRGc3W4MygDk5BwF6H2rZwWIw8qKW+hzSqKlVU5PRGRrHiW3vlhvoLdfKvAXXKANw&#10;e5yMn/Givrr4V3OnfDzwBaaPN4L8N6zc280skl5cw+e0gYjaP3kTkbQMdcdKK8yHDeMSty/iv8zq&#10;jmWGavzfgz4/+AUuPF8KMeIyqn8NX0xv/av616Z4uHl+E9SfoV0nVXP/AADVwa8j+B+uWZ+J91aR&#10;3Vu91byzyNCsgMioL/QiGK9QCQwBPGQfSvXPHbbPCGtL3XRfESgntt1FG/z9a+UxbSkmj8QzSk1i&#10;Z83c1tUt/N8U3EOf9ZJ4hg+m6OJv65puhjPiy4br5mo6FLn/AHrNU/pV63h+1fEiOM4/eaxqkX4P&#10;YwtVLw8c6nbOOWd/DMh/EtH/AErmSvojyHe+pnSxA/2Wn3lk8NeJYcev+lKa6PWXyPDbf9RjQ2/7&#10;6OM/59awtPTztX8Ox/37PxRb/wDk1mtjV2zoXhuTP3b7w4xP1nx/n8azlJXVu5XKR+AV2X7Lj/V+&#10;OtS6e9vcn+tRfCyPdpfgnPG221uHA9rof/E1Z8JAx6/dLzx49uf/AB6zk/8Aiqh+FJzpvhAH+GfX&#10;Y+PT7S/+FZ8yY+Wx7N+yrcDfpQ67/DFjz9AB/Wvw/wDiVGIfiF4hVv4NVux9MTuK/bj9lWQs2h/7&#10;XhmDj/daIfpmvxJ+McTWfxb8Uoc8a3ffpcyD+lLJJWzip/gX5n6nk+uUU/U8rvZAnjLj++1XtLcj&#10;V75j7HP51m3p/wCK0HbluPyq7ZXG3WbvoFYjivvYv3VY9Oz3J9KXOm33rvYEfgKrthPCp+X0zj61&#10;NpE2bO6UgLudiSPoKjQiTw2wyOvT8RV7LUjzJNSi3QWDDrvX+Qp11Ef+EntznGYiCPXrSaif9Cs+&#10;4DD+VPvZMa/bN/0zPOfrT03KILDal/fZwOR39qqQpnwpIq8jJwO3Wr1m27VrxTxuIzVS2X/inZvl&#10;wdx/nSe4XE1VAF03rjevIpY12+Mo2/uwsOnQ07UmDwaa2R8rDP5Uokz4vhPrA1MauNt1zbasv+03&#10;Tp0NNuMr4f0/0EicAcnk1JG/7nVPVt3T8ajuGCeHbXuVkU9Pc0yVKysWJUz4pjP/AEwNZ5G7QdT3&#10;E/ek/Gr0NzHea/BMjZVoSPyYg1XCL/ZOqj72WcmmrNA5NMomOUxaZ5mCQ/BA7Y4p+lxbddvx833F&#10;B46cVZuYVWLS+W4cfyrpPgr4Ws9T1jxdcaxG91HougXeqiOOTyjM0MLyIhbBwCcA8dKeiTbNYXlJ&#10;ROFlRf8AhFrYn7vnjOO2HI/xq9EmPFMnp9nyB+NfbWof8E9vCOn6HDDJpl/HHLKzQtNrkcZdRhgc&#10;Fec8nHoKsaR+wV4J1PWrbybV5p542jPl66jM2GbhVC4PygE+hz6Vz/WqXNbX7js+o1Wuh8Koiz+F&#10;Of8AnueCM/xVqeSP+ElP/XvivbP2r/2fvDvwa0nxBp2m2d3a3Wi/2LOry3ZkLPeG9MqEYxhfsqYI&#10;/vGvFUf/AIqJTng2/pW1KpGavA48RRlTajIzd3l6BAu0Y+0888j5q0ISW8S3h24H2cVnyAzeHoxk&#10;KxuByPr1q4pZfEV1/Eptl5rdnOncpWcWNH0s/wDTx/U1PcRNv1nnHyj+VR2kg/sPTQOf3uD7cmpp&#10;51V9X+6eBj34qdNgu2SW8bR3Olsy5b7OQR6HAqr5f/Elj4PN729N3/1qtwzb9R0s7ufJI4+mKqmT&#10;GjxqP+fzGf8AgRp8tnqHMPvYt0msJkhfLXk/T/69SRQLJqOmrj71sx+nAqG8LJNqvzcNGGHHtToW&#10;zrOm/N962YDJ4PSjlQcz3RFax5tdNOP+Xth+rUXBVNMvFO7c96oHHT7uadbyf6PpuF+X7Sx/Un+t&#10;E8m2wvPl63qkHPTpQlpYNbC6hGsNvra5+7AuQTyeDTp4mF7c/wAP/EvB6dOT/hUOqs3l61uO1jCi&#10;cdOnWpNRl/fXhztX7Ev+NLW5UbbDdNuRdXdllSuyyYH64WprC2Ep0fd/zxkb+VV9Ekd9YtyWjOLN&#10;8BR2+XrVrS18qbRx2+zynr3NERS31JtG4fS49vygSn69aTSORpa4+XM2PfrSaG3kyaXu7Ryn8adp&#10;J8ttLH8WJyR9e9aW1MpO6G6G5/4l/wDuzEHHXrTdEiKwWR9bSR8fjRpFwrx6cY2VmSGb5ffinaU7&#10;PaWOMhvsMhx6EmiyexTuOH7q2j44XTCePQ9addABL7g4WxhHPux/wr7L/Zn/AGZPCPxA+AVnrWoe&#10;H7C7vLezs4ZpHFy0kwltYJThI5Bn5pT0HQd69F0v9jrwDqMFxJJ4T05Y47VpHMqXUG8JngZk/IVx&#10;/XILSzPSjl82r3R+eN1zNqA4/wCPyAHPblatIu+8g3f9BOTIz32Gtr4t6dbaX491a3s7WOzg+2WB&#10;8lGJVGNtAz43EnBcseT3rCtmzqNufS/mYZP+yRXXGSkro8+pFxk4MbbqZLGFg20LZ3BIB+9lh/n8&#10;KinBQzD5m/d2vT3OOKdAV/s2P/ZsJcHHq1OucmSZcfeNqF4+lXpcyv3GhCLq3+Zvm1CU/kh/z+FE&#10;Ef8AxJuTjNigP08zmiORheWZ4K/a7hj9dhoJ8nTlB+bdZxqTj/bJo0HK6LkSCTWMY+9qTe3/ACxx&#10;/SqUsW/TUZuc2sA495Dn+VWUudl+H/jW7kcn+8fL61CrZ06Pt+5thye3mZNEX2J66j1ybmRj/wA/&#10;Ny3XriPHFWoHx5C999sfyQn+v6VnNMQpbuxvG5/L/CrUF4iXcce/bKs9udhH3lETc/gQPzqrBuV5&#10;CHt42/6YwgH6zk1HLLtguGH/ADyv2/8AIwpwkzBF0+aO1B+vmE1TaYmGT+6be5P/AH1OCKoz5n0N&#10;65l2pc/KOk5IB/6d0H9adqMgBuVXPBlbI9fs6/1rPvro7brHXFyM577FWpLu8x9oz/F9o6euxR/W&#10;hK5PkWp2ZROvHymYj8LdatXUuGuPvbf34/8AHIx/n61mz3G2W6/i3CY/+Q1H9asT3LHz+T8xmH1y&#10;Yx/n60RirjntoR+MfF9j4StZJr2ZYw7y4T+KQ+fHkKPwNb0Xg7UbXwD4f8XTRwro/iOUizbz42kY&#10;pNKW3Rhi6deCwGcHFeRfEXTbLxh8R5bG+uPLDwAWrqflhl+0uWyM91J4Pt0r0VPirKPBng/wP/Zu&#10;mx2+jWxnj1GAP516Qz/LJlinyhsjYF984FG07Lbr+h6Cw9NUOeV+bp2LNi2NKXefm+zgf+Swz/Ot&#10;Zjt1WMZZm+1gjPp9qjz+PBrmrS/KWW1j1jyMjt5KCtiC9+0arbliuZLnIz/123f0qaluW5wRcr2Z&#10;+4H/AASF+Pnh+DwfbeD59QRdUtfC2mXv2Uxs0m0QqZCDjG3/AEiLjOSSewNfcFt4s0ue38xZH2NC&#10;tzkRt9xvungV+R3/AARn+NEOhftJeIvCtx4J0fVdVufDFhe2ut3V95ctjDb6dbiW3AETECRnU8MB&#10;8vIPFfpRpnxA1K5iXZ4R0FAumRSlV1STChmYLF/qOgwef0r4OOKeHqSpykl5NO+vofdU/fgn5Hp8&#10;uvWPnTRmSbfbMiSABwQX+7+eaii1uz1EskMt0TFN5TYDjDAAkfl/Ouc8GeIbzxHqurR3+h6XawWM&#10;8aTXEd48xuG8uORSF8oHjeo5Ociuo0i+DJ+7shbh5GGNwySM8nHcgfrXqYeU6q501b0f6jlZaM81&#10;+O/h3WfEfh7VrjSbWW8hlsXhjh+yJLNI+1l+UOpb72O/TNU7LwT4m1O0jmGm26rNEzhJ7C2Rgc8K&#10;w2Ag+31r2SW6mS2Z/I3MvRQ/3v0qazmaa0VmQxswyVznFdMqSe7M+VN3PIT8N/Ek+4tpuirt+6Wt&#10;IORjnIFY/wAWfgr4k8S+A4bPTtD8L3l9Mf8ASor61ie3O0kKdvrtx+Oa9uj1JZkDpJb7T382rETy&#10;PyPL9DzmtKMY05c1r+opU09D4H+MX7Jnibwf8K9Y1S78G/D2BrOAsn2K3WOV3yNoGGA+YkKeRwTy&#10;O3PwfB3WtHIuj8M/Bum3Vvl4yL2CCVH5wV/00qCD0yCK+jv+CmTQ2n7OWo3TySRzR5ijCthSWR2P&#10;4/u+9eJfHf4e2ugfDK+1az1bxJY30LQxkGS2AYvzxsi6bT6iuupj6FNw9te8r7X6fMmpQkqS5EtH&#10;1PM/GXwl8QS+B9W1Kx+FPhMSRxpFcm118tIqzuE5VbqQY+bDYGQM4KkAj0Hxb+xVcW13dta/DrR5&#10;rOxtoZJi3iC+jkDNErSjAmPCyBwPUKPWvOPjF43i+HPgmG90G91i5hGp6QCL6ZJrpo7mW1Z4iwIG&#10;1lZ8A4259s198eJfHcFlp+pLN4f1ZoQY45cTQH7QX2AAfvOfvqOcda8nF5jVpVY1ISSjJXV27/gz&#10;Wmo1aSg1qn0Pja6/Ya1CKa+VvhppjNYxCeVY/F96pVCGIxyf7rcD0rP17/gnxfSzXHlfDtFNrAs7&#10;j/hOLpCFIY9PLbn5GFfbmsfEax0u11u4m8Oa1MsUccd20U0H73cOFX972Egz0+9Wd45+N2k+Ddah&#10;h1Hw7rwXVkW0aWKWBgH8qWRY8ebnOwSnPQHHrWP9tV3tUj/5N/mL6pC97HxPL+whN8PLm31bU/Ac&#10;1ra6KseqXM0fjq4nMESNuLiMwfORsPyZGcY715L4D/YX8SfGA6X4u8I+G7ySabUb9Zp7jxIYYZpY&#10;pmicpFk7F3E4yPTgV+jf7SnjK0b4EfEGRLG+tbqz8Ot5hmZG/dyB1UDax5HzZH0rg/2Jvid4Z0j4&#10;MaLY6H4b8QM0c9+bmUTQ+XJdLcEXTjfLu2tMCV46elc9bNq75aimteutttjsp4anHDNct9V+TPku&#10;H9kD4ueE9CGoXPhfQTp+Li+ka51+WUtGY8ncFXpgDHP4VsaZ+w98RZ9Bs7xtC0/ypJPsy79TYybh&#10;kHIDex/KvtH4pfFTTV+Etwq+HfEUMd1pE4h8x7YrDGIhkyESnsR6mr/hr426Dd+CtJurfw74rWzv&#10;Lhjbhlt97SAOzMR5vA4Y5NEs3quonzR28yfq8fYKydrnxYP2JPG1ys5XQtMVbVtrhtSdskqrAD5u&#10;flYdKZF+wh48nmmK+HdHRrWZIXP9pMMM23bxnn76857192W/xR0mSHVP+Kf8SLHDMnnMY4NruRGo&#10;2/vP9wVzviP9oTRfDmqWnnaJ4hj03VdUWwuZ2ii3R3uIvJRVD8qdoBI4GOe9V/a1drWUfxMPq8Vr&#10;Znwb8YvhBrXwhNh4R1yDR7XWvGV7bxabD5haOcLvBDHkD95JEoGcktxXvPwu/ZI8ZeDdR8S3NxYa&#10;eUhaJMxmMMxVN5+vyyLjtXOf8FBL3wzN/wAFGvgDD4qfWI9Fkt3uYYrWIySSXPmg2ysFB4MyRg9v&#10;U4r6+sviro0/9tKlj4nZUmzeH+zJGG8xou1CB83yhOFzyfWupZzXw9SHs5KzSlr3v08tDmrYOnVv&#10;GZzPw+8HXHgHS5rXWrFpLmSXzFKSk4XAH8GR1B60Vq+KvjfoGm6yFvIfGMMkkKyIttodxLlCW+9t&#10;jbB3bhg4PFFc+IzrEVKjnKUbs2p4SEIqKWx+Unwi8JWvhP4r6tcRwRLeG6v45JfLAZkV9IcITjJU&#10;GNiAehJPevcvH8QfRtei/u6b4oh/8jRSYryfV0/sb4v65Goxt1DVx6fdhgb/ANpV7D4sQyXfiCLG&#10;4+d4lhXI/vWsT152KioySPw3OpN4uVzb8PoJvibYvj73iORT6fPpETf0qj4bj8q5sGb/AJ9/Cr9P&#10;+nqYf0q94YLJ4v0eU/xeILZ8jvu0Qf1BqrYn7NFCf+eemeGmH/Ab+Yf1rkjfm5jx3FN2K2jQA+Kf&#10;Da/3b/xLb4x/elLf0q3qmR8PtDm3D5X8Mv6f8vJqXw9b7PGOjesfivW4en96KR/6VD4jbyfg7ZSf&#10;887Xw030xcmpW6T7j5epc0iLyfGGpLz8vjdD/wB92Mf/AMVVf4VxZtPDWVP7vWNdhHt++nP/ALLV&#10;9k8nx1q/HTxtYcD/AGrO2A/nUPwsGBpC4/1finW4x9M3RquVbi6HpX7KlyscnhvP/LTw1KBn/Zmt&#10;x/WvxR/aAdo/jb4yQN/qvEWppjHpeTV+zf7Mt20M/g75W2yaHfw57DZcQdfyr8Zv2j18j9oLx8vX&#10;Z4o1Yf8Ak9PU5OrZzP8Awfqfp2SSvlFP1Z4/dx7fFYz1yx6e1TxsyavN33AZqPVMf8Jav97B4x14&#10;p82Bqzn+8o56V92n7qPS3SJtMk8t7hO249R7VHG4Oiyrz1PAPTmi0JE82O56fhTbZv8AiXz/AFNW&#10;F3ckuZ2bTYG9GB5qS/OdTtn5zjGB6ZNVmO/R4zu9Dz3qS93JcW3OST+VF7hZolil2axKf7wBqray&#10;7dGnXnvgVM//ACFmH3flHH4VWi5s7kdOTj2o1HzW2FvW3WNmWH3XGB+FDOT4ljYHaRCQfTqKjueN&#10;Ot/4juHJp+8f2smf+efFUlcWw+OUOL5T/GGB/EVHNMy6NCv91wfpQvE10PlbrzUbvnSl/vbhkVSu&#10;ToTNciPU4WH3gpA4qPzt8F+mP9YWBps//H3D82PlzUKuQL3dzw2R3quV3DmSZPJP+6s/9hxz613v&#10;wYtLnWdV8dWdrB9qu9Q8IalFBEvWR/szYA9T3A9a87Y7re1+bb+8HWr2l61daR4lkmtbq4tJvKCi&#10;SCVonAI5+YEGnKLcWiqdTlqcx+mmveIZvtUOk6pcWbXcbQG3E1qJYoxIHUAkg/MMKM8YwfUGiXxj&#10;p+jy6XLbXVnZw7JnURWSrIHBYMM4wp+6MHrg9c1+Z83jXXNQ8PKtxr2uTMs33pNQmZsbz3LVPJ4q&#10;1RvEEbNqWpMGh+611IVHvjP61531Ceruen/aULbH0d+3LBfy2/ja+vJ47q3vB4e+z3QG3zmjfVNy&#10;46ZUOoPpwe9fLz3W7WYT/wBMSOe9R3Gq3E+hSxTXNzKnm7iJJWbJ3e5pp3f2vBwD+6/rXThcO6Ue&#10;Vs4MVivayuhomxpZVf4Zuv41ae4B1t2w37y3H4daopldNk+XGZv61bnkU624VvuwgHHbrXWjju2R&#10;WP7rRLH/AGZQP1NWJl8qTUsBV3AY474qnbsTp1vn+GUAH1561JE+2bUFZ9zKACemTigSv0LUUoF1&#10;p7f3VIzmq29VtGX+5chiM9OaSI5u7Lrt2nj04qFYY4xNJ8u6Wbnn72G//VTdxx1NC4w0uoqx+9CB&#10;yagjtzd6vpbK3yxxEtz1wOKS92XD3ytuKvCFYDuMHNOs5/LvbPaNv7kj6dKXLYmMvMkLeVZ2e1R8&#10;twx657mho1a2ud2W3XStj8qasqz29quPm89v5mld1Fvcfe3faF6d+RV62ByH6pGs0OqDn5kTp34p&#10;uoWqSLeLJnDWQ59OtF6MQ6oTnlEOM9TinagMteL3+xgL7HmjlQua7RFAjR3tt9n5Z7YgH246mp9L&#10;SSJrEuekUm3HHFU/DKNbNCsxyy27c+gqa31DyL3TY9pbfbyHPoQRS8y5STdi1ZNtlsf7+x+M9adZ&#10;t5f9n/7Ky4PtmorPbiwb7uYmzzyKfZtvis+N3ySZ+hoJ6BpsflQWO0BWEcmeKdpwAhtvl/5cmByc&#10;ZpljJujsx93905ye3SpLYgwRDv8AYicUbaFRkfW/wJ/a+8DfCj4R6Vpd0dWm1OKytnvF+zboo447&#10;WGB1jIcZJMOcnsa63V/+Cgvw+vDcW0mn6w1qtoIJHS2AkQPvVCuZAOPlz9D618Rnb5Umf+fADBNF&#10;yWL3X+1HCOnPWuVYSml5nb/aVVaHQfFjXrTxR8SNXvbDzzZyX8AgM4HmFEijQFscZO09KxIR/pMa&#10;8Li5k/8AQajuWVrx/X7Un48CnxSbruL5us8hz+BreOisuhxSlzS5nuyCM4seOP8ARX/mP8KkaUl3&#10;4zzb/XrxUD/LZrx0tmBx3zUsz7ZH6f6yIcd+KfmTa241X/06EBT+7nmYfkRUbPiyHfMEa4+rUNMq&#10;Xca/xEzkVG0h8kZx8scQ4+tVuTy33JBc5ul3f895G4H+yacsm23jwf8AlnAP1zVLzczL33GQ4Hf6&#10;Usc6oY927kRZ/OqiuoaliSQLaNjbu23ByenJqHd/xUO5j93YPr8h/wAKheX/AEZj2aGYdfVqrm62&#10;61IB/CfXp8jVtHuTG5ppMCkPH3TbEc+hJqks3l23/buQefWXP9KrtqGx413D5TBk/wDASapjUA0A&#10;y23MMI6+shotpqTqbl5dZE/+2s/bPdQfz5qa+SVFmMkcgDi4wcdM7F/HvXPf2zuZlAO5/MXAHXdM&#10;FH519M/s/eDLD4n+CrrVp/Cun6pqFpqElsLq4kGcqkbrtU9ACwX866cPh/aS5b2Ka93mfT0OV8F/&#10;smeNPHmlm/itYLG2uDJ5RupDG0gbHzYAJ2/Ka4v4r+BvEHwV8T21j4o0uSxj1JytnexyCWzuSXX5&#10;RKMBWAHKtg456V9WTXN14q8YaboniTXbrw+oghWFbW+S2e6kwqFsRvu5fOB0x+Irqvj58DYvGvwW&#10;8VeDdcuP7Yh/s+S4sL9mDSCVELwvu/vLIq891Yg55r2aOW0p/u5J379vkcsq1mn0Py7fSda/4Se8&#10;kk026WZriRWDoQxfcwIIPIweOnGK9K0zwTq15p+j2FjbNeeIFkjMFvbrvaV2WTEKgdWZWK4H8RA6&#10;19xf8ElfBXh39sT9mOFvFen2Ora74HuToHn3UQeRrPHnwBj1bHmSLk5Py19daF+xN4R8Laja32l6&#10;PpdhfWciyQSwW6JJC68hlOMgjsavCcL+1/exn3XzOrG5/NL6vJbH5F6v4ek0kwAvHNHd2cV3G8ZO&#10;NkkMLgEEAqy7trKQCrKwPIqSxsJv7dsUEbY+07SdpPQyn+lfo2vwv0P9nn9ps2XibTrebwf8Sr0m&#10;xvZYVK6VrD5LRO2PliueCueFlDDjzK+ntG+E+g+G9v2XQ9LjZcYf7Khb8yCa9SXCMObllO2n3o8W&#10;WataxifLX/BPFrD4Z/HO48SWNn4i17UNe8Nppc9qtiY4dMZ47VDI0o3DYpixggHDdu/6NfCH4z2X&#10;xB8ZTaA+l6to961japavdWzfZ7xEZ2Zo5QNvRh8pIIwfQ15WIP3e0KqqeNuOKvW8ksSqBIy7Rxzg&#10;CvHzDw5wGIfOnyy01V+nlex6mF4sr0tJRvH1/wCAdx+15+1R/wAKX1Sx0/T9N1aS3jn+13NxY2cl&#10;ysojVy7nysnIaNFCt15IBwpr5R/YU/4KefGD4q+J/E2m+PNDms5PD88EiyWtlcKJfOhlaUKFEiyb&#10;JGXATBCjoSDXvcsT3kZSYtJG4wyvyGp+nadHYZ8lUh3HJEY25rf/AFJwfsPZSk76arQdTiyu580Y&#10;K3m/+GPWPhB8e9d+JegXVpbxr/a1naF7VpkmSK5uGBKB2dFwq4yQcE5WvYPBUGpaV8O9Pj1WYXGr&#10;QWa/aZEO7zJQvzEfU18y+F/GWq+EbzztPvZoGP3lySj/AFHQ102q/tPeLtLs/OtrezvyrFnjMQVg&#10;uO3zDPrjrXh1uDsRSly0Jc0fN6nr4XiihOP75OL+9HsFpYsXPlxtt3Aksv3uCpz+n5V1elKqWaqo&#10;+6MHPevz18Y/8FEvjpoGhXrN4PsLORrt4oLuCP8AtJY4j5myQxROJGJyg2hAF2DJbJNTWP8AwVP+&#10;Jmp+K9DgvvB1npvh3xHtsoLxJEjmjnjhZ5pizS4EfmJsUBCGDBgw4B82rkGMpy95fij0o51hJK6k&#10;e1/8FUvhL46+M3wAh0PwDo661rEuq2srRG6jgIhQTb2BdlB+8ox/tV8reLv2cf2tPijpE1rqmgw2&#10;dmyKRbQ3NjlmVSE5EynjgZ696+iNF/bUv9S8R2ba/wCH1c6TE7Qv9vELTs+AWbAIwAAAAck8812X&#10;hv8Ab+0rU9ZkhbR2jtDCDA321N5Ku6Pndg/eUgfTPcVX1HEckVKjGXLeze+vzD+08JLTnt9/+R+e&#10;Pjr9gX9rLxjoFxoMfh39zI9pJJI2oWWQLf8A1AVzKSAmOxzwM19rHSP2jPFGmw2+oeDvC9nJJJBN&#10;MftYff5RhbbkTfLkxcnnOT0r1iX9uLwxbN+8trlNzKi4ljO7Przxiro/bP8ACbZyZgQQAN8fP/j1&#10;cuKyudaUZVcMnbbf9JFwx2GUbQq2/rzRheC/hR8SPFXgrWLfxJdaDo9/fXSy+VFYPLFKiiHC7hcE&#10;rnysHr97IrY+I37MOofFDQrAXXihdN1Sz1CPUvOtrHMeViaJo9jSH5WV2B5rRs/2wvA93PJH/aGx&#10;otpwyjnIzxg1cvv2rPAttZTTHWoWEUTSMixsWCqCWOMdAAT+FcH9i8r0o2+TOmOOotfxE/miv8Yv&#10;gNafEP4d+KdHuda/s2PxFYJbTXHlg+QiHczAFhkde/ANeNfAzU/hf8D/AAFDpsnjy0vbmOS5llFt&#10;bPJ5Uk88kzp8mful9uOvFem/ED4+fD/XvBGo39rr8N3PNps8MMcLuS4lQfw9B0HPGK+C/BfiKAQ6&#10;hJG25Xv5UOxiOQRniMcnv/8AXrtwvDdCvh3KrGyi1ZWtuZYrOHStSpNO59RfFT9o/wCHV54Iu4or&#10;7XLyC3sJrX93pLqkgZAv8TL6Cqfw5+Mmn+N5NJ8O6fDeWs2ju0s32pAGnVo5VJG0lFyxOBuOcZ6V&#10;87fELWU/4QbUisQb/R5CFeMgk4PGWOf0qjF/wUB8B/s6XFvNqd1PqC6kS9vFp3lTSj5VKF8suAVk&#10;4Pcg1wZpw5QeHc8NC81e3/DEUM2qe0VOo7RPvG9K2ek6szfNuvUUe3+lxp/Q/nXkX7VGmTeIPCHg&#10;vSLHUJdJudV8eWyRXUQBeF0juHD4PBwYxkdxmvFtR/4LUfDO78N3axaR4oMk2oIzgwQrt/0ovjPm&#10;Y7Cm+Dv26/B/7WXxL+F+g6PFqVnqdp41mumgvI1BljFlfsWUqxU4JAIyDyMZFfESwWJoR9rUg0lf&#10;Vo9RYqjN8sZIz/2vfFtr8Sf+Cm/wDgiuBdtY21pHdKBtMUyXsokVkPKndH0bnBB6EGvuzwpbeQ98&#10;Y8iObV3JBPBAlSMY/wC+a/PH9rZ7jxF/wWY8E2fhVtPsdaFlayrNND+6kuFNxJmQLgnckaqWHIBH&#10;oK+7/gB8RP8AhYHgqVrmxfS9W03V5rXULKV97W0n2vdkH+JCD8rDg49q6Mxi+elZ6ckfluFOTUpJ&#10;9zorzQ49X8X3bNGrMlpbhh6EtMf60ULvl8baw0dw0aqlunyjOTsLf+zUV5teVqjR0LY/K34yR/2d&#10;8dfEKfd2aprSj2/0G4P/ALTz+Fex6vH9q8VavHn/AFmtazEpP/TTSInFeT/tLL5H7QHiwKS3l61q&#10;yAe7WGo/4V7Bp8a3fju6XtJ4mkA+kmgof1xXtY6Tvoj8Jzmn/ts79y34XG690KTrnU9Mk/PSHH9K&#10;oa9KbSwuyuP3Ph/TJBj/AKZX7f8AxVaHhUZ0zw7J1y+jTfnZyR1k+Nn8nT9Wb+FfCUrkenlaiv8A&#10;jXHGyaTPJlFcxvaevk+NrVf+efjq/Tp2awmasfxixT4Ds2T+70fR3P8A2zuyP61vY8r4gSesfj1v&#10;/H9Kk/xrn/HbbvgLdKNylPDyvx6xX6j9M1PvaN90S4rY6LVv3XxB1w/dC+MNIb/vq3tQPzxUPw2j&#10;2XlqvQp401hR+KXRqbxMQvjDxFJ2XxHoMn1ytuv9Kb4GQQauykY2+PNQA+jQ3B/9mqb9P66IFT0V&#10;jr/2ZPltvCrY+7aapGP/AALQf0r8av2pYfs/7S3xIj6bPFusDHp/p89fs9+yzDvsdHb/AJ4vqsR/&#10;8Df/AK1fjf8Atk2f2T9q34oKPl2+MdYH/k9OaMol/wALDt/I/wA1/mfo2SaZVH/Ezw3Vlx4uj3d1&#10;PP8AwGnsf+JmW/2aTWl8rxRD6EHP5U66H/E2O3+7+FfoC2SPSjsh1nGTfXGW3fMCB6DFJp6/6BN6&#10;cn3NS2HOoS8enfrTdOUPYTbdu3JAxQKTaeg2aLGjx7fUY/Wpr5MTW/LdSRmkmi26Kny53EHipb5C&#10;j2vzdyM1pGIr3IdudWfP90VAkeyyuvqat5X+3HGew5/AVXiYfYbot/eaqjHQnYr3xUabbt/00BH5&#10;Go7h9mpx7W+Zo/T3pdScf2Za7cj5wB+Rps5A1yH/AK5EfrVLyKVhY5jHNcZ+8RVWVWNgrDPysOc+&#10;9WLchrq82ruZWIHOccVHFaSSaPHtRiSy9vetYx00J5rvQSZ/9Nt+uNvWow7Bbtlb1/GrcmnzLqMP&#10;7tvlX+7UKWkiQ6gzRsq5cZII9eat0+xnfUjkJezte3zjmnNJ/wAT6TG7/Vrj2pDHm0tPm/jzgduD&#10;Uqow164+X7sa/hVctviJ5rlUXG/RFz/FJge+Catuv/E6j9fJwD7ZqksRPh+M7clpeABn+KtgaKz+&#10;IE/fQ58oIRknaeevFdmFyvE4l/7PBy9Ec9bFUqSvVlYyZX3aNN6eZ1z05qUzEa3Cu0/6jr261sx/&#10;CzWr3RWFrY3V3K0x2rDA8jMM+w9q17T9nfx5qetxNbeDfFEiLGMuNLmxnJxztxWlbJ8XRlyVabT8&#10;0TSxtKp71OSZwxdm004YbfNOfzq0WxrDbv8AniOfWtX4hfCHxN8JPCNvfeJtHvdHt7i68mJrhQrO&#10;5DNjbnd0Unpiucttft9R1p/JLMpg4+UgDHXtXHUoSj7rR0KTk7rYmtH/AOJTajOCZQc+2aNUu2hh&#10;1Iry6pkfXFU30+91LwbC1qt1CyuNsy27MqkHufTtkZxXtP8AwTC+D1j+0l+1hp3hzxolvZ6Hp9tL&#10;q+sTyrm3ktolCr0PIeZolwDnDH8OepKKTb+yrnfhsvr1FGcVo3b/AIc8g0i4kvodPZs7gGLY9AKk&#10;O1otrLuZpjhu2MivpP8AaG/Zjn+Dv7Vnjrw54P1i1v8Aw7rUt22lyJaGFG0+Y71jQgBlRCRGxQrw&#10;uOhwfELD4PaxoOkrY6wzW2oWrYlUwu2/B+8DjkN1B/wrhw+YU6rS8rnXiMlrwjzx11tsYF3II7q8&#10;G3houue+KZYsz6jaq23/AFZPH4V1Ft8KLm4kuCt0mZ8J88bDbgAen41pab8DL5Zo3Z2Zo1KgiMkH&#10;P4V0Sr0k9WcsctxEvsnFQSYt7Y+kpyfxNMF0souG/h88dueor0zT/wBn25kWNRHdSeWS2QCuf0rQ&#10;h/Z48tZF+w30jSSeZgTDg/lU/XaPc2/sfE9jye+kVE1HP+wo59q0I1sb3Urxby8+ww/Y/wDW+WZN&#10;pwcZA5/EV6Hcfs9vIJlbSdRxM3zY3N09AFrT8JfA++0DXFvo/DMmrbl2fZr7TzcQsMYyUZSDjt6V&#10;Dx1Dbmt9xpSyPEp3cb/eeb3PhS1stMsblfEWgzyXieStvFeKZ42PI3JncvA7iqDac0ckaLNbyNax&#10;sjbZVJJOMcfhXv8AH8JZrtm2/Bvw7MzHGToE+efTY64/CoNU/Zm/tvQ7i3i+C91pt1LtKXdnp2pD&#10;yiCCcLvKnOMde9ZfXqa/5exOyOTqfxUpJ+R876dLKILZJtqzRxsrBegPYVd01GK2zHC7YmDgnGCa&#10;988FfATR/AWhwwa98L/H2rX0YZXvYzNaq4Yk8I8bYwMd+1IPA/gXTrq/aTwb4+snkQC1+1ywvHBh&#10;f4wyLnL+hHHFT9eT+GSfo0UsjpreMl8jwa1iEaW+4xqyRMpwehNWNKsWlWNfMhDLbGIbn/i9q9K8&#10;d/C2xvNCs30FWhvvNRrk3pjgQLt6ArI/Vu3GcDHobafAaK0srVv+Em+zRNIxmlbSZWYqMZUFdwyM&#10;9h/OplmEoq7RpDJaD2b/AK+R59/wjbSwuxvtPXdAsXMwzkdeKhbTGlnlEVxbuJNvSUcY6/SvcrD4&#10;JeENd8TWNnonxEtnutWnFlDZ3Wh3kZt5HU7HMjKAw3hQRxndnIAr07xF+wHrGlroVis2hm+aOYal&#10;PsZkuHEhVWVeNgG18jJznrxWlLFSnsvwMZ5TQju/vf8AwD5Gi8JX19cFoY1lBnDnbIrfKB9atL8O&#10;9YARhYzNtaRmKDnBzivsn4bfsLyeG5Z1muNBkuNgZxbQtbhs+oHPr371cf8AYd1q41y5uW1nT7fT&#10;yCBD5DbVGwc53bjySf8AgNdPNWX2WY/2Xhm/j/H/AIB8Qv8ADzWhDt/sy+3GDaAIiSTntReeCNYt&#10;5maTTL5U8+MgtC2MAcnp0zX2Jff8E7/E02lRXUPjSNJ1tmCw2tq0aTOFOxmYyPjccAkZ69Kn+GH7&#10;Ncni0XWia5dyaffaOkMV/JZ6jJcTXrjzt0qq2PLVisfy7emeea1j7V2vEzq5Zh1tUufD1xol7FIu&#10;60u8+XL1iPUnpUL6ZebubW658sY8s81+n7fsQ+Gr+4aSTUte2zqEkjhuvJjVeOiqAMnHXrWZrv7M&#10;Pwv8HSTR63qV/byMBbb5rp1RdwyMhRg8ZG79c1pKnWjrKNl6ozjgaL0jUb8rM/Ma9tLiwDNJDLGR&#10;5pG9CvP41BJOd397BjB/LNfpP45/Zl+C7/A7xd4isdFk1DT9Hsp7hLwahPceYsUO4um5+oO5ee6k&#10;96/MaS7eNlEjL5m9d31Cf41cY+5z6fJnLicN7NpJv7rfqWJ73/QevLQnj3LgVTvboLqUtwrdGcMP&#10;7oCHH58/lVJ9SCxwqzfKyxrnOAMyD/Gu307UfBOkap4o/tY2Mx+zq9pGZ9iuWJJUEEegPUcCrja2&#10;5z06TcrWOCvfEAS5HzZCmPj6JiqQ19UijG7+CFevoSa6L4nXXhmD4PeH5tKh0tNSnYNdFbovdhj5&#10;h5Tps27fmJznFef+DbGbxn4r0nSbX5rnU723s4x6M7hQfoM5/CpqPla13Oj2Om2x9WfsnfDez8G/&#10;B7xJ8XvEUazWujWFzLo1tMmVknQttlIPXMuxVGOuT6VB+zV8TfF+hfES38I6dfGx0nUY5dVmLW0U&#10;m5mCx5VmBO0sqAg8AZNez/tQ+GbbTv2dfDvgq0VYNO1XWNJ0Uog/5YJKsjcf7sJJ/Gvlq31FL271&#10;bVI7y4sbfTfC9wSqEjzmyAsZ/wBl2dAR3zjvXtVKao0IR+09Tjoe+5N7feemavN4q+Mn7SFzqfhm&#10;BdW0/wAPMllHqjxrJHLLHtWd0A9WZwrcgCL+8Fr6B+NvxXu/gH+z74n1rxVqUctx9le10i3XG6Pe&#10;m2OIY5YmRs57D2GR80fsFeP9e8M/CnWLe1kXz9L1FrT7K0S/uUYb1x0/iL9fTHavU2+A0/x18c2G&#10;r+N7zVPEP2GQSWenyMsdhbn18pFBY+7E/wA66MLXi5utrftftsRiKbTVOVuVfeelf8EX/DWo/CD9&#10;nn7ZNG1tfeKtSOoskq8+QAiJke4Vz/wIV+k3h/Ul1rSo7lchj94Zxg18q/BPwJdAwr5bQRx4Ayu0&#10;KB2ArN/aE/aB+JvwG/ag+Hdr4d1Tw2PAPiphot9b6vaHyY78FnUCaM+YjSoQqsQVVx0PIH0mWydK&#10;nv3b/M8jFxdapdnqX7ec8Pijwhp/w/TQLjXtS8eRXMNh5Nyls1tNAqyLIkj4UOrbWXkfc61h/sw/&#10;tu3njX4VeAP+EotYU1jULa60fWrsz7Ws9as1KvDNFt+TzSm9fm5L4ArP+PHx0tfiH4u0fSbPS9S0&#10;nx34H1AalaW1w8brdtGFaa0SRWIZpI8Mh4D4A6sK+b/hNbwfFrxR8eL/AMO+ZcaRBqtz4isXaNo9&#10;sqXFuQGHBVik90mODknritsfjalOKkn2svW//Dn0mQZPgsXCCqKyXNzO7vfp5f8ABP0W+DXjiX4o&#10;/CzQfEVxZx2UmsWoumgRtyxZJAGT14H610ySiJwrfMGPB7V82+FvG/ib4L6Cmj+HbP8AtbQNcsV1&#10;jwibuGWX7MjL5smnSMpBDqpOzd1I2n73y95deMPGWq2sws4JI5GjPkTLpzlEfJ2krhjgLg9eeRXV&#10;g6zqU06mjPnc1y5UMRKNLWPS3b/Puj2JJQR0+lSJKuPvLXyTfL+0Nc2wmudY03SFmm8lBNNaQliQ&#10;TkZGe3Q4bHb0X/hT/wAbNbX/AE74kWtn2xFqrL/6LUCt5KjH4qkTzY0aknpBn1s1wq91qKfWrW0U&#10;+dcW8QHGXcKB+dfJD/sceMNdP/E1+J00ueuZ7q4z/wB9MtT2X/BPXSy/mal44u5uefKsljz+LSGu&#10;aWMy+PxVl9x0Qy/FSf8ADdjz/wD4KT/tW+Mf2ZfG9nF4fXw5qXhXxFbOIpWileS3mUASxF45VAID&#10;Iw4Bw3HTNfJ/iL/gpL4q8TWugx3WkeGdnh2Mw2oW3mxsPl5DBpSDkRIM9eOvNfUX/BQL9mfwj8PP&#10;2M/FC6Xq13q15p9za6snn3MOYWjfyXKqq5GY53z1HyrnoK/K648RQJ085c+sgP8ASvpMD/ZeLwsa&#10;3Km03FvXXz33seZisNjaNTlu11sfU/jD/gp58TvEOt295p+tf8I59mgCGHS0CpM2WAZvMEhOMkYz&#10;g8dMVjw/8FLPjLp1815D4ykSZohE0v2WAtIFZ2GcpjjeR8oUYA4r5r/4SSP5cLJyoHDjPX3H9K0I&#10;PEei/ZfLkj1gSYOSZYypPsNo/nXn1sPl6lyqHa39XOmn9ZS31Po+b/gqb8c7eRVTxtM3yhs/2dAw&#10;HQ4yErZ0j/gpV8eNWjjkj8bT3DMoO2PSIGwT2+5Xyr428Z6Honw4kvNNXV/7YBihV7hkMMbkcsFA&#10;yT8pxk8cVwvgXwP42+KmqgWd14h1C6myyW9s000snBY/Kp9ATwOAO3NfP5tjsDh6vJGm2300R6mD&#10;y/EVqbm5KK77n3XqH/BTX9oDR1j3eJpA0xxH5ui26hug67Ky9T/4Kl/GmV7zT9U161mmkt5IJEl0&#10;uNEj8xCmQF2ncA2RnjOMgg4r48t/E3jD4RapG82oapd6fgC4sL2V3imiJBYBW+7nHDLgg4OeK6xU&#10;0XVNUubm21GTbOc2pdAqshwRuJPHUcAHvRg8dhKkvZ1qHLa3Tp3uicTl9ejHmhPm81bc+mn/AOCr&#10;Hxdgt0huNesJ7aQCIxx6dBCDnAzwvFZfir9pz4oareMtn4jmtRfMlw0VteRxEBo1GA0OO2Mqec5z&#10;zmvmHxBqMarJB9ohZhjK7hx78Gq9h4/Tw6yzR6pb27RsGwkcjHd0H8JGce9cuePCKpGWGkowW66t&#10;ndlNGqqL9qm5t6PS1j2P4oeN/FU2mSSavrV5fu+/CTTvMzDkjJJ745zmuW0rxVJPeWCrNI0EYRVR&#10;0CsnAyvA5AJwPYVw178UbfWLJFn1bUroqx2rjanPoGbj64Fej/seeFtL+JXx58OnxDHNY+Dba6Wf&#10;U5i7YkiQFmQMF4L/ACrwDjdntXy+OxsKsFSov/g3PWjQnSjKVVf8D0O28PeIptQsVUK7Ga93AL8x&#10;ONxHFe6fsweDPiJbfEfwv4j8N+GvEFxJo2rC+WWCIwrgOMgSthRuUsOT0NfZnwk+Ln7Pfg2yaLw/&#10;ofgfRUjjLNNII4WCqCSzO2GbjJ5JNec+M/8Ag4H+CHwmuW03w7p+peKmtSULWVgywAjspldQR/u7&#10;h713PhaFeg1UejWu3U8unmU/afu4NnvK/BTxN4u/4Km6P8X57GG08H2tpDlXuY5LmNvsLxlPLQsc&#10;rK+M9OMg4r6J+L6arrPhTTbvwTHcW/iyG4FtJJcEQWdxaSTs7LPvK7gu7cpXkMPQmvlH9mv/AILj&#10;fCH9pXWNP0HS0t9I8VX8qxQaVqun+U1w5z8qSHMZOe27PPTrXtfhr9sFvEl/eQ3uiaboP2K5dYCl&#10;xBIbuMDAk+TGzO4ja3PFeRQ4LwdWopp8zilH4lstro9GtxBXpp88bddn/mcd8R/+Cxfw1/ZZ8b3v&#10;h7U49S8ZXyrCs2oaLPGLTdFEkRRSwLNgpyckEnj1JW14ptfAPjzVDealoPhu5uNoXe1nDnH1xRX1&#10;lLgnIlBKVF3/AMX+VjznxVir6P8AA8E/am07Z+0R4yVVHzeI7xT/AMDstUH9K9P8Hjz/ABpbuy5D&#10;eJNPkPuH0EiuH/aqtj/w0b4tXkf8VaI+n9+21Mf1Fdv8OyX1TSJMf6zUdEnB9c6W6f0xX4FjGfN5&#10;8n9dkvMveD4tvhzw322w6AfzaRKxPiA2zStX4+94M1s9P+eeooa6LwpH5fh7w9/sw+HgcdP+P2Rf&#10;6Vh/EKHNldL/ABS+E/FUf/fN8p/pXn6dNzxeV81zobkY8fXX/Y6WT/8AfWlhf61geL0A+CGoL6eG&#10;tVPPYR6gn+NdBczf8VY8n/PTxPor/wDfVpCn+NYfitd3wi1Qf9S74nj/AO+L1Dj9KWyJt1NnxWQu&#10;s+JJO39qeHpsgesqj/2WptAT7N4hulbt49m/8etz/wDFVU8Yuwt/FU3ovh2YH/t4f/CryL5HjDUF&#10;/u+OoG+m+2gP/s1OVm7r+tgTsrM7r9lSNRpkgP8Ayw1HVUHt/pz/AOFfjn+3Fai3/bE+Ki4P/I26&#10;ox5/vXcjf1r9jf2ZJWgs9UjwvGuapHj/ALenbNfj9/wUEX7H+2z8UoSpz/wkt3J0/vPu/rRlMv8A&#10;hb9Yf5H6Lktv7Kj/AImfPPidFXxVb9cYPX/dNOYKdW9fkqPxQu/xPbHd948/98mnzHZq+emUA4/C&#10;v0Ll91JHdGTsvQmsAP7UuBzj/wCtSadHixn4AX5sACm2j7NWuMfNwD/OksZdtrP+OKpR7Ck31JJn&#10;zoy9xuH9affsd1scdzxULn/iTL/vj+tOv5D9qtwONoJx69Kq9iOa47LNrcnsAcfgKomT/iVXnr82&#10;farCyn+3JN2egP6CsqW4xpN8N3Pz49aIjF1OXZp9mM9ZV/kar3V7u8SQqSVzC3XvVbxDd7LXT13Y&#10;JmXp6YNZmvakbfxErbtpWEjPrWkLqVy4xb0Ow+Gul2euahq1xqGpR2NhCZHBC5klKGNTHGDgbiJA&#10;RkgYDHtX3x+zT8MfEnxS8LSad4b0GWSbR7B7s2EOi2ctwttGVVjyMyMdynAyTnucivzp1Lwbrfhv&#10;4X2+rXFrcQ2d1eykO6EKUkjiCsT6Ej61+7n/AARQ0mEfGDXLhVw39isMnt+9ir7PD8O4fFZJXzCs&#10;3elstl03+84o51UweaUcLRjFqpo736drNHk+m/sp+MH+AWnfED7PpcWkX97FZvHeWtpZT2u+48gy&#10;SK1udqq+C2ecc1sfFz/gi/8AEL4uNa/2lpHhm8t7RGESW2tpbxuGAyxEVqpY8dTnjpivuj/gpx8F&#10;9c+NH7JGuaP4da4W+hJvVS2LCSUxxSlFAUgn995bY9s16Z+ztpWtaH8ItF0nxFHu1bR7dLKWY8i5&#10;CKAso7/MuCQec5r4qphcN9W+tUmlLma5b3aVtH/n8j7SnmNf6x7CcE42vflVr321v+Z+V/hr/gg4&#10;bCOKPXtP0PTZVJ8uOKO8vMqAOd25B39PSty7/wCCN/gvw0kkkmrabbyqmXll0ZVVQPXzGPAr9XPE&#10;hXTNIur6O1Sa5s7eR4l2/MSFztGOecAcV478G47X9s74MyXHjzR7C4EWr3VpPpiBjbKbeUxBW3Hc&#10;6kpuw3HzdK4fq9epB1+d8qaT+fl8js/tJU5qlGEU3e1oxW3nY/JP4j/CD4V+BPE9v4P0fx9oOueI&#10;rpmMdjonhS2upodoJOZshFxjpknGeKqeDPglrHhyXUodM8UaL8P7nXIoFn13Xngt5njieTHkQ4BG&#10;C0gzsAJHLEAV+s/xA/4J2eAbr4gQ+OPCvhzwvoPjCziWJXbSons7pFAULJGANrbQFEiEMvv0r8//&#10;APgs3cW/gr4keDZNP+GvhO31qLTrmDULW+0j7Y53SKqNBMSEMJDSE4AIxzivbwP1ipUhDAybls+j&#10;XyW6+/zPBxuIjCE/rekW7+T/AMn9xZ8K/sNL8e/h00Vj+0Z4q8QRwSLDd3/h+4jj8uUYYoHjc7cg&#10;jjrg1z3xN/4JT+BfCmmi68VfGLxJDCqjMus3kWXHrmQ8/wBa+Y/B3xz8f/BnR5tL8Faj4b8Fx6hN&#10;5ssem6NCqu4Ay20rgthQMnniq/jz4/fFzx54nstY1XU/DuqXtmgSPUJ9Lga4hAJ2hcoT3J4I619X&#10;U4J4glO86rUX83+CPl48U5Ko2jTTku+i+9s9Tb/gnv8AB3xJ5cfhPUvHnjBlODPY6fCtsx7kSuih&#10;v+Abq0vD3/BIe91K4mZNHt9PsblwFl1S5DXlvGMHKpEgBY+jAAA+uCPJov2pvjdcxxib4lapaxqu&#10;FjtgYRn0wDjgVyvi342fFKeXztQ+KPjKZbhgAq6hMqqB043YHX8a2qeG+dwhz+307tX/AMjGHHGU&#10;Skl7JX+79GfW/hj/AII/6p4Y0ySxh+I3iC106RzItpYW4tYoyfvDG/n64BPcU3wZ/wAE2Jf2XNUu&#10;7rw0dT1u78RAW91NOB+6RSGxkMcAsATnA+QetfC3jX4jfFC6aWT/AIWNrU0yn5Yri7mbcO2cN9a8&#10;11j4+eO/i54vhs7jUrTS5vD9ommJLbIyrclBIfNkGQWkOTlieePSvncbwbi+eNGrXlJydrcq2+/9&#10;UfQYDiqhyyq0KUY268z/ABVv8z9Vtf8A2a9YtJrO41efTdtuSqotyqOytkshLDGOFOATyorJt/Cv&#10;gJNIksfG66Pc26o++eHVYkPJXCPiReAN2CfWvzhk8H6l4k8trzV726+zyB4xM+7aO5HHX3rasvgh&#10;pbgy3AmuVXu0pDE/hWmH8KMbKr7SFS3a6Vvu1JxHiRhVS9lOF/Ru/wCh9/eC7n4E/Bz4h2vieC4s&#10;dQ8qKfFpLfx3Imd43AJKs5CgnqFJHY9BX1V8Af27P2X9S8CWtv4o1bwtp+tMxkuIZtKkaKA5wqLL&#10;5XzKFwMnGTkkCvx3T4L+H70LG1ncbvLzv89+Bnp979Kv6P8ABfw/BGu7TY5tv3vNdmyfxNem/BuV&#10;Sv7avNSdrbafdax568UIQo+xpxkle+/6tn72+E/Ef7OPxY1+zttD1j4e6lf3B8q3srS7hWSdj2EY&#10;IYtz6Zrxf/grf8M2/Z+/ZjTxZ8ObWz0nV4datoLp3jEkf2aRJFbhgQPn8s5+tflt8BNdj/Zr+MOi&#10;+NNAt7PTdS0e5WVJBEGxztPB65UkGvpX9rz/AIKOeJv2lvhnpfh/UN91bvepJc2Wn2hP2iFMM0ki&#10;AnIXj0ALDivlOJeAaeWpXjGSeu1uvofRcP8AGk8bK0JSi9t/+CfOfjf9rX9oDwnozXa+KtNt7UxG&#10;5R/7NgbC4Jx9wEADv2rgdA/bv+NPjGOOL/hYl4szxlnWCFV38gEAAZHrxjpntX0z8PPDeh/HPwBc&#10;f2la/NDNc6Y0WBuQbeCR2yrqfauQ+HX7JfhfQdWuHkhVb7T9pSZsssjB1bBxgFSoII9DXhrJcBHV&#10;01b0R7Us2xt7Obv6s828H3XxV8en7d4g+JXxGhWS+Fkhs9QkjwGDENhTwuF/Dp1ro9W+BniI+GNS&#10;uP8AhZXjq4uo42aF7jWJJI9235cqevPbvzXuGgaLFbKUj8gQL8yop4B46gf5xVLUrq0XTr5FUww7&#10;QjA8Zb19/wAar6nhYL4V9wfXcTJ/E/vPjawg8VfFbxV4c8FeJPEjXDaQoghhigMAu4op3kdnOcyS&#10;MGYbid2NvoK+mNO/ZN+H3hCRbgaKxa6kAkzcTNvXAyD83btXH/Cv4fafqfxd1DxTL5jSafei2sS7&#10;ARqkizF8Af7irX0VcaKl7qHLRyQrCr8fwHjPOf0rbB0KfJpFHPiMRNfaZyXgT9lPwSnhnT2vNB0u&#10;61BLlZ5Xkt/NVlEhbZhs8bdo/Ou/k+FPg3RY5Db+FPDsCZADJp8O4MSOny596t2NzbWWjebHcJIs&#10;ZxuHzYPGaydR8aR6nMsUJjkkdtwB4C44/MVtipUoLke5jRlVm+ZN29TwT4+yR+DLPwzcWqrby2Os&#10;wSM8CiISfOBgheozzXq/wt+LNn4n1NLW6vJBfQRi6TcjMzqzMDzjHU+ueTXzb/wUA8XXnh7QvNjt&#10;NQls4buE/aonQRQPvGOM53Zz2o/Zo0jVvHXxc1O5/tLXLWPRzF5SJKI7fa2QwA6NwM59x0rycLX9&#10;krx11PSxVL2jXM7Kx9y2jfaJ2nZh9zjZ1IJ7/l/OtOG5SSFvMYNvGAOua5LSr1IYvMdJFaSPYytj&#10;K46cjnv39aj065mF8PMm8zc3mHB+7gYAB/CvoPrTgvU8f2POdpbSL9hKRrtEZxjOBj2ry/4VR63/&#10;AML58SPPdq2gyWgMFqY13pOZSGbdjcRtHTOPmrvrHUvMvPLC/K/ORXLfDJo7r4heJL2Py5fLXyo3&#10;U/d3OCefTK/nWtOs6ii30ZnKnyXVuh6K+437Ky7o8ADHvVfxAiva3G4xyM0RUo4yOQcDH1z+dV9O&#10;1+PV9HaaGZcsCheNwcOh2sAemQwI/CuRvfEt7c3u2OOdlT9zJJIRlyrYz0HPB6DFdOOxUI09dbnP&#10;haM5VLLSxyf7TvixPCPwo8Y2GoXU2m6Dc+G7iKOa102S4McgiTdv2g4UiRuoGNuc84r8j/EM8cGr&#10;XItWaS3W4bynZcFlAIBI7cYr9hv2m4ba8/Zw8dGUGRH0C+JU9T/o7dPyr8Xb7U/PjXcc7iSW/CuO&#10;kpKF+heLlGSStrcgur4TxBWYrjYADwa5zUB+6ZeCnUggYPb+prRuLnJH1A+mKybqfcMY6j+tZSkm&#10;ZU4uJnQ39vHe3X2hJN7pmEocKrDGMj0xmvUv2III9X/af8Lh9uLWSe5GR/FHbyMv6gV5JqTDcexw&#10;a9D/AGLfEMOhftJ+HZZ5Fjjka4hLMcAb7eRRn8SKKcvfj6lVouVOT8j71/aR8QJ/b/w3s2Y7ZNUv&#10;r0g9B5OmXOD+DSrXyR4C0mTxl4o0zREbba3CLcXuBnMFu6TAH/elSIfjX0D+0vfSXHirwjcx5Yab&#10;o+uXqMDkHEdqh56cKzV4p+x3FHfeK9c1KTd5clgba3J7RiaMk/8AAmyfyr6vHa8ifl/X4niYOXLS&#10;lJHsnwk8IR/Bf4ySXlwyx6D4t1SfRbktwtveHZfWjE/7cd08efVF9q+5/h14DtxHHNtUgKAuR0r5&#10;qX4aWPxB1HxZ4M1QN9l8UaJp+t2Myn5oLmFpLd5E9GTZZsPw9a9i/ZD+Oc2rK3gfxc0Nn480GNUk&#10;UgrHrUAyFu4M/eBx86g5Vs9ua6qOHUHzLb+rHJWqOa8z6Et7G4i01ltmWKZsKrHovYn8s/jXF/tU&#10;fBO1+L3wQ1fw+7eVNJEJbS6BxJa3UREkM6kchlkCnI5PPqa7WDUNqR5bbyDj1FVvGmtIPDl2xbb+&#10;5Y89uK9aNRxascfLrc/JGw+N3jC90j4Z+PNJ1+O413w3YS3l/c3MX2vULmRtSlSRbh5C3mLFEbPY&#10;rDCrIcYOK+2P2DNV+MOo/CK68Q6bplys/jfVrvW765W3toBPJJJtyGfB2jZwBwCTjrXx3+zr8IdL&#10;j+G/gnVvD9xeSeOPG2mT6PFZRu3l2x+2Pv1BypBCJCihlPyttHc8/pd+zZ8Qbi2+CWm2U7Ib7Q5b&#10;nSrwgAb57aeSKR/+Bld+e+6uVyqOty30/wAr2v8AiepUjHl0Wv3Dk8LfGzXx/pGvNYKvGH1ULj/v&#10;yDUkPwK+IF4w+3+NLNdo43Sz3H/oWK6pPGreS+6Q8knk9qhm8bNncrbsjg5r0NGvedzj1T0Ko+Al&#10;3qWlR2eteNLy5ijlW5C2tmkO11DKCGZmI4Y9vSugtvhvpcbHzdb8TTFePmu0UN7/ACIKw5vGDFwP&#10;M6jnnrUMnjbyg373/wCvWLoUOquX7at0Z2S+FtDjH7xtSuP9/UJ/5BxTB4f8KWx3f2Dp9w6950E5&#10;H/fe6uIbxsdvMny4rN1r4ix6dp80zSKPLUnjjJx/+qtI08OtooylKq3rJnN/8FEfGenaP+wt8VDZ&#10;6fpdn/xJJI1aG3SMhi6Kv3QO5Ffhjpfi7UtVuN7+SkfuTlv1r9ev2p763+KH7O2oeG7qZ0XxNPHG&#10;4VsN5aOJT+HyAf8AAhXxJd/8E9/D0ilo7y6h5AGWH+FednGLk8NCjh3yvmb006I9TAxgm3VV/U+Z&#10;Jdb1KWULtj6k/Kc4H4moY/EGpgq0kCs4PR48j8/8DX0hP/wT30dX+XWJgDwPmxyaqy/8E8I2H+j6&#10;xdfoa+WdbHp253956nLhXq4r7jwfWNWOt6fDbzwzQyb1dlQ5jOOO59zX25+wjr9h4A8ELqUHlfbp&#10;pVmgnbTYmayeJjGxjui29ZHjnRPKUDcrsSTzXh9x/wAE9NQU/u9ckUL/AH//ANddF4O/Z48ffDjR&#10;bi00+80zWdPmZWksruMOsjIcxtsYFSyk5DdR+edMPWre3jVr62OfFUKc6fs6Wnlsejf8FItY0nxT&#10;4N0vUJLVv7WhhS1aeG9ha1g8tpA1qlsiA27plGZdxXDLgAkmvg3U/EWpaNEAl1cR2inEYUDivpz4&#10;kfs3/E/4mShruPR7WHcWCRMIlDMSzHaqgbmJyT1J5JNctB+wD4yuomjnvrPyuhAckH9K9DOMweJ5&#10;PY391WuTgKEaMLVGj56fxtcSElriR37lh1qzZ6ze6nbYjhL/AMW4g8j6V73H/wAE5NYt5FZp7P8A&#10;76z/AErcsP2Hdctl2iezkVcAjGMj8q+d9jXb1PUdajbQ+ddP1bUItNNmbWAxiUzbvLxJkgDGeuOB&#10;xWxo/iTU9ICzQyXEEnRWjdlI/EYr6CtP2Q9YtPmaGGR1xyD0+lOm/Z01PSss2mPI2d3ytyx5rSnQ&#10;rRdzKVanJWZ4brfxj8UX+iyab/wkGuNBefuWjkv5mjKnqCpfGD9O9bXgvwO/9iG6W4isrOCVInkZ&#10;N0szHOdoxyQAepUe/Iz23irwJqlnaPH/AMIjcTYOdwGWJxgEnr6flWL4Pv8A/hHNMktdW0u4hMh5&#10;W4EiKy88HGOc4OfzFb1KlaStqTTcOpl/ELRG8IapavZ6h591DHHqFpfxwtBIjZO0jnIZWX+EkZHW&#10;u20j9tzx9c2sM9x4ommmdCshltreUlickktGSeeRnpnj0rzz4v8Aj431hHC0kLLApSCG3UiOFSSc&#10;KGYnqSck9TXncPiu40+zVbNJ1kyMq8IYNj6g/pV08VUotNbiqYeFRWep9Nr+3J46jHGsadJ6l9Gs&#10;2P8A6Jor5z07xTq1xG3nR28RU8b7VCT+Ow0Vt/rBXWhl/ZdLsj+hj9pe28/9p7xYi/My+M7H8Cwv&#10;U/8AZq6X4ajdpnh2QHhoPD8ue/Mcsf8ALFZf7Qscb/tWeNVLL8vi/SOCcctcyL/7NWj8LpM+GvDb&#10;fd26d4bPPc/aZlr8rx0W5HwOeq2Ml6mxob+R4f01tuTENHOPTZqcgNZXjJDNqsNv/wA9dJ8X2/T/&#10;AKbBv61p+Z9m8Iq7f8sYoGP/AGz1aSq+tQed8Q7CEd7nxPbfQvHG9eYpao8iUS4w3apBJnarav4b&#10;l/A+Umf0NUddtfO+F+tR/wBzTvFcP4mbd/SrBnxptpN6S+F5T/3/AMZ/Spp7Qz+Dteh5z9o8SW//&#10;AH0rn+lRzaCbehW8XT58P+KW/i/sjw/cflcTH+la2poIvGOsf7PjbTG/76t7T/GsHxA+7wh4gYcm&#10;Twho8499skvP61ueJSU8UeIG/u+KtFkz9YrQH+VPns9Rcp3/AOzVbs/iTUo9yqq+I9R3ZGcr8z4/&#10;Gvx5/wCCm2qNp37fHxat2tZoT/brSIJV2kq8UbKfoQcj2Nfsl+zpbbfHetR/dCa3ePke9sD/AOzV&#10;+SX/AAWVg8n/AIKMfETGfmOnsSfX+z7atMtqKObU1beD/Cx+hZE1/ZT02l/kfI3iC787WLRujZH8&#10;jVqR9+rDrjZVHXJCNVtD/t5yDyOtXGGda99gr9Djax2dF2JLGXGr3HzfLhT9etN0ebfpVzhvuggj&#10;GOe9GmhRrd0B0wox2GCaNJTOlXjL935h9eKpd2Taw6Y7dIXd8oLCi7k339uB/ChJz70253R6FG39&#10;6QZ56c025jA1eIn/AJaL29sVREVqRpM39r3G4nhV5H0rFvZwdCvCfvAyDnvWo0m3WrsH7qxiuc1K&#10;6zolwv3d0snWjbVGkU3uQ+ILw401c/L5iHP4Vga3qbHxBKf4VQ5B/wA/Srut3e6809eytH1HTisH&#10;UGaXWLjB5KNj86I1HdM64U0z0nx5+0nrXjn4YQ6OYdMtdPh8tGjRGMr+XgKd2evy+nav3k/4IlIq&#10;/EfXl9NHJH086Ov5zrm1mTQ7eXGyOSWSPOeWACnP/jxH4Gv6Nv8AgibF/wAXD8QP/wBQgDr/ANNk&#10;NfqWUVJS4Rx0p7tr80fO5tCis+wPsl3v62Z+j2wZ6UgQCnUA5r8fP0Qa65GO1ZfhHwRpfgazurfS&#10;7OOzhu7qW9lROjSyNudvxbJrUcE4x604DFVzNKyFyq9xjjBr87P+C+dnbX3h3wDDIF3Tfb4n2nDK&#10;jRxqTnt7H1HtX6KS9M+1fk9/wX11O41P9pDwTYpCxj0/w7JPkzbUl82dlwVwegj7+tfR8H2/tihf&#10;v+h4HFF/7Mq27fqj4QnsVuLyOSRlkkjDKjbRlQSM/wAh+VaAsvMtF3cbR61UtLRrZFyv+6q/dQeg&#10;9q0xG8mjtztYZwetf1bHl9nFpdj+dZXUnfUwLl1Ezclc5I9MVh+JbtRYyfxfI2OeehArY1EtBbvI&#10;VYsq8DHUjn/P0rmNWMkgXB3KSRuYY69sdaWYVP3LjHcywq/eq5kanqCf2Gl2vEkkYkAY+oxj9TXi&#10;XwzxffFfULiaT5GZiUIzvY7x+mK9U8S6vDpNtH5kLxyOxIU4wvHHH515D8FL1bj4hyNGq7JpGRWP&#10;X7jHP1Oa/L80qKrmNGPbofoOU03HCVZrr1PftGhjtoGRN21QCG2HI9R1Pf8AQVpRnUF8W2LQyRrp&#10;aW7m4Vhl3bjbiq+llVgjXDo1yCM9duASfYdK1otSSCSFWV8sdodV9v8AED86+vguXRvY+ZlO75kt&#10;+5rWjedeLMrMPLQoVJwuCQc/p/OtCwkeG28vd/DyQc9e9U4ZEIbzGPzDnnoDU7Xax2kbAYRuOT09&#10;69KEvcuzjkmpWOS8TfEG3t1mhvry3s2hkZcsdp4OB+dL4c+JXiGW9tLPQfEA0m6uo5PtANuJG8lU&#10;Z2ZWOQBhcH8KqfGCVLvwJq33FeMIS2M5beuK6v8AZB8MW3jW4t4LtY5Ha2nXymXlwYnGc9sHGR3z&#10;X4j4nVKqhy+V9D9a8O40vbKctr2Z7N+zJ4VuPhZ+zJea415NNfaxPd6sshx82F2jd6ZEQ4968s8G&#10;ftca/r3ji1s2s9zQy5uVX5FnJHQZPGAOfWvoGDTLiL9m/TbVY12rFcQ7c/KqebKBkfl9K+cdD+CK&#10;vPJPNctHdXF6qmUHp84xj2xX4TmGMlzxWtrL7z9wy3DUJKpOSW+noepeN/ifq3g/WtQj0vSJLwC3&#10;ScKkm3duI4PU8ZI61D4X1TWNZ0h5NdtJrL7WGLRqN2AAMDOeMf1rR8UeGJ38RaZIszF/sgibZ/y1&#10;cnGSfwBratvCOoWun3V3qE7P5gZI4VxsiAYYY99zY+ntXLTx1W7jfQzrYOiqalZJ/P8A4YyfAMFu&#10;vh7Ut3EbakrpgYIwZmGCOny5HpXqiag72kLQxxyRyR8uEy6fLjP19q8V07U28JeDrw+T9qWC9LyM&#10;R8yoTPwAOTndjHtXr3w+8SWWpaVYzafIiwX8RaKNwVYgYBGDyMd/evtMu1pI+Pxi95so3fju4k0r&#10;b50jWbxSGKeYbWAVEPK49WIz04xXI2evzzwtNHJHc+aS3mKevHrntXafFXTF1m4kKqS0du9uNqjj&#10;d1wR9Oleb+C9JbRvDUJa1+yyRLKgj3/JHljyPXJwa+fzbmliXfY9nLFCOFSW5x/7VXgy01f4M7Wh&#10;ZYbrV7a5kQtkO7PyD9Sc/UV0n7MGnx6X4k1CPy1SRrSAySg/6wZfA/Dn8zWL+0pJJZfCe3V/+gha&#10;7j6/vBj+da3wA1u31HxLcfZ7jfJFbpHPGP8AlnwWXP1yfyrqw8UoJ+ZlWld29T6ASY3Q5+6wwapX&#10;UlzN5kNvMtvNFKFjwPldeCc/UH9Koad4hhvgvkzDYRneoPUEgj65Bps9z5moxyR8SKSCytyoI6j1&#10;5x+Zr0K8too4aa6nZaSsizyStNKW27SAcAdv8/WuE8FeLv7D8U6hD9nmkXVNTFkDHx5RxKcsCRgY&#10;TrzkketdjpMnkWCr5jNJt+8Rg5z+Wa+W/iJ+1HpHwe+Jd3HM0uqXD6tBEbO2ZN0bDefMwxBPEbph&#10;e7DpXdTahSu+5y1Iuc/dPqj4ZC31Dwhc2SQTW8Nrd3Nu6yDaZD5hLOMH7pLEg9as6vGttpkvln54&#10;8BUz0Ga8+8P/ABqeXSv+JfpepXH2nfKqiLYRvO4AlsLkZx1q54f8Xarf6iv9oWFtp9pNExKzXO6Y&#10;MM4GFBQDGTksMYPFVOXNFK5PL77k0U/2qdfl0z9kXx3LGhuJf7Cvoxk7dgNvJz9BxX4v6ldMF254&#10;UHqfev2I/axljh/ZX+ICo7NF/wAI9fyMSdwwbd/06V+NOpTZjb+H5SAfxrSKlGijmrWcwnuOfxzW&#10;fdXKoR83XFNuL7a7AnoT29qzZL1mK/NkcfhXLIuMep0Hw4+Ges/GXxhDouh27XN9IrO2TtjhjB+a&#10;Rz2UZGT7gAEkCvZNM/YR8ZeB/Guk3mnX2h6o32lVHzOqyyFgvlgFcncTgHjB54xXoX/BO3wnb6f8&#10;Lb7U18uLVPFepHTFuiPmitYVV2VT7uxyO5RfSvXf2o/jB/wpD4H6TbeH2az1rxVJOVuk4lsrCFxG&#10;qqw5Bmb5tw5xnvX12UZHRr0faVd3d77JHzOYZxWhWdOntt6md+2X4U0/Ujb+HbS+u7E+G/D+pWyy&#10;2cgVZiLcvOrkg5WSRQGI5wp5FeT/ALLumpoOn3ke1tv2UKre3mL/AIfpXmvhL4l6xd6heW91cXuo&#10;LJbTQB3JkaLzUdTz2BzXqPwQn+w6RcBs7/Lxg9hn0oxNSFSrFQWkdEVQg4UGpPc+roNbt9Cvvh/4&#10;iuW2W8NzJodxMTxHHeqqx7vb7TFbDPbca9C8cfBfRfjLZQx332iz1LTJftGnajZy+TeWMo6PHIOV&#10;Pr2PfNeS+Cbiz+I/wevNFuW2x3tuYg/8UDjlJB/tI4VwexUV2vwQ+Lc/inw+ragq2utaZKbHVoO0&#10;dwmNzD/YcYdD3VxXqRfupnBre/UsWfjj44fBtGtbi10P4mabCx8m6aU6dqRXsHwrROf9oBc1jfEb&#10;9pj4ueL/AAne2un/AA+03w1uhZZL3U9UNysIwckRxou4+mWA9q9fh8TrLF94fNXkv7Q/xitbDRrr&#10;T4ZAWETGbHbg4FV7Rw1i7G1GPPK3L+Z59/wTg8LaJ4X+BekeILa3xrmuRvDNPI5Z1iWd1WJeflXg&#10;EgdWyTnivb/gj47t5/BOsXcdwr2uq+INUuoHB+WSM3ciK49mVA2f9qvi/wCBvxcm8DfsyaLY2s3k&#10;6pcRyWWnJnnzpHc+Z7KgYuc9lx1xXqOi/FXSfh54T03Q9Nl2afpFtHZ24Z8sURQASf7x6n1JJ715&#10;VLFRXXW7+Z7NSg5H1LP8RY7aPmYcDjmqUvxJWf5fM+THBB/T/Jr5Y1D9oqEv81wqjH97rWPqH7Ut&#10;rbKd10v03Vq8ygluT9Rl2PrST4orEMB8beASaz9R+KyhiAT1yctXxtrH7X9vGSrX24dvnrltX/bW&#10;02xiy90jMT3fNZSzaF9Cv7Pk1qj7ev8A4vFEHzqv4/8A164Xxj8cf+Eg1FNNt7oGNTvuHByqAduP&#10;/r18Uz/tw6lqOu2v9jwvdJazLdT2xJb7VDGRJJGf95FYe2a+uv2zY9C+GXh/wf4q0G00+30XVGeB&#10;2+ZI5iyCaLdtwWLJ5h6/wVrhcY8TJ0qTtpczrUVR96Sv2M3xr8RR4nvY1SaSOCzTyokwenc/j1rF&#10;bUftH3bqSM4BIbNeV2vxXttd1qS6/tiwjhlbaIEKBY/ZTknH511+geIo9R4inRvl52uOfp6/hRKr&#10;CTsmZcslrY62BprWL5LgZPORtPvViPxBJEpbzvM2nHzHHB/EVgwp5y/M0m0HnmnSQN5Z2s+3HcnB&#10;rSMIsn2jW50Eviu5dtyRxN0438GprXxLeCHAjEZwOg4zXK28F0DxJ8vXjGKspNLIu2Rm/Dpij2a2&#10;Hz63N2412a5jKyTPjvtJWmadrqWMq+W3zdyxHFYm6a3DBdzA9Bv5xTd7To3mLNH7Eg5pezjsPmb1&#10;Ou/4SwOu6Rgy57AH+RqjqfiBrhttvJ5a9fukE/ka52KzWTH75lzjjNR3GlNKx3Tbmx65p+zsLmRt&#10;DxNNFJt+0Ww52kMWz+orUg1dXVd3lf8AfR//AFVx6adJFD95hz2anxXCwA+Y0jcfQ/TpR7JE7nZr&#10;dQxxM/l7exYNwafBbrKGfywqn5eSvP15rj47uIKfLhRWPqSD+hrT0+/tPKCuuyT2dsD8+KHFdgi3&#10;a5e1f4baLqysbyzjmVuoL5x+tc3J8DPAkkbw/wBiws7HJbbkj8d1bk+tQOyokgVW4O7bxUltr0ll&#10;uWHydvctEuPzqfq8ewe0l3Max/Z18GQRnbYDDc4MxGPwzRXQi9mkUN5lqueRhOooqfqcTRYiR93f&#10;HH4dadrv7Z3xA1S+sIZbzQvF2jS2Vw7NmEvqCKxAzjlWA59K6z4YDHhTQVxgLp2gL/3zqEoqj+0R&#10;raab+0x8Wif+WevaO+P92/hJNWfh9deR4c01Sw/d2unAZ/6Z6ow/qfzr8VxkXzON/T7j5HP5xljp&#10;J9GaOryeT4IvsMf3dheyDj/nnq5/xrQv4M/FzT1/hHiHWIGx3D6fE9Yvii72+CNbUMMR6Trh/wC+&#10;NTDf1roLs7fi/YN/1N04+u/RkP8ASuBxZ40rXMm6lEXgeKc/8s7HwvMT/u3L/wCFdBbW2+x12H11&#10;7V4v++7aQ/1rltYn2fCuZvvbdB8Pyfity/8AjXa6bD/xMNdjG4f8VNdj/vuwZv61nOyWm4o2scXf&#10;yeb4J1H/AKa/Duxl5/2Sx/rW/wCMHCaj4pk/556zoM2cevkD/wBlrnseb4SZe8nwtibnp8oU/wBR&#10;W14ylJj8YtzxN4fl/wDIgH/soq209WET1z4AIP8AhamuR+ury49s6fEa/JX/AILVj7J/wUZ+IClQ&#10;dyaewz2H2C3r9cfgIuPjZrKD/oKhvbnTI/8ACvyR/wCC5sYg/wCCk3jpc/et9OP1P2GCtMHG2Z0Z&#10;+T/I/QuH/wDkVyv/ADHxlrh2X1t/suOBWhGyya0vTmId6yNdLG7h9FdTj05q/p8wfWY+ekePrX30&#10;ZdD0OX3UW9NVf7cu+B0H9f8AGo9K40a85+7uXH4VHpt20Ot3xb0GPzNRaXd7NDvuv32xz7D/ABql&#10;d6GfLpqTX0ufDsJPAZ1P60++mVdSsx0GD/Ss2/uWPh+3Xp0b9abq1yx1aEbuhwM9ulO5UYvcbJc7&#10;tXvyenldfxxXNajOf7Glzhv3j4HoMCtBrr/Tbo7t26Pt9aw76fFhL2BdjS5jSESnrMpFxZsNv3k/&#10;lWYYWutfMcYZmZSoA6knjAq3q8jNLa/dxlP60eGbz+zPGDXhVS9hBNdKD3aNS6/+PAUR7nRFaC+K&#10;tRWbVJrNWXyNLxaRhemVBMjfjIXb6EV/RP8A8ERzjx34gB6/2Qv/AKMjr+bnSpN0MpZmJMgYk9Tx&#10;zX9IH/BEd2j+JniCNmz/AMSbP/kaP/Gv1TKdeEMZ6r80fJ4/TPsJ8/yZ+k1IR/Olor8hP0oKKKKA&#10;EdQ6FT0Nfmt/wXl8LWMfiXwHqcMMEerXltcWz3BUszQxspVD/wAClOPxr9J5P6V+d3/BeTctr4Dk&#10;j+WRTcAN65A4/SvouE7/ANrUOX+Y8PiVxWWVubsfmjInlHnazKcE4wDTjcmSyI+URhuQ30OMfjio&#10;5NzeYJAN3PToapm57btwJHFf1pTSlTP5tnzKdxt1H9oUq27y+n+9XPeI7ZR9mjjxHtlDH3A7VvzX&#10;Kj5SCADj8azb1PPI+dVCtk561liFFxs9gp83Nocn4o0WF7SZ5reCVWjKgsDkHJP0rw/4PaYkPxJm&#10;2rhYbuXIP90xNjp719B+L4guhS7h+7UMxB+hxj3rwD4VztZ6vrN0y7njvWAUHGfl4Ar8+zOnThml&#10;OdvO59tlcpywFSN/I98gnjRI1G5d2Tux8q/Wnf2qEniaMNL+98ttnO3g9fpXM+FPFA8RaVHOsbJ5&#10;zMCpP3NrYPP1BroNPuIbSNmSNf3hLHHqe9fSRqOr70dj5+pSVL3WtUdAt55siljjAA6dQBinalew&#10;xxwQbGYMeAB93HPNUNP1iK8u0ixyBzV2aXNxuYjd1HHPSu6nJNJGEouLu9zmfjG0cfgLVPL2pJIE&#10;Zhn73zov/wBf8K7b9hqxl/4WBpd9IrtZw2k6MQPkWRlXaG+oBx/umvOfjLKsfgjUlA5+VgT2w616&#10;B+xJrc1rqlrGPuMc+UOjkqyj8gzH8a/DfFGSUld9P1P1rw7u723v+h9I3989t8Ab/wC2WckMNpNc&#10;quZNplxM+TkdFwM/SvKvh5crL4MuLqPTY5nklPlBiXGN+cj0x2rvvH3jS1+IH7LOqPpc6syrLA2f&#10;l2fvm3Z9OOfoa8N8CftMeH9G8Cx6e+rWtmunIUy7BW8xflyfXPXiv5/zCLnNOOtl2P3fLY2oSVl8&#10;Xc9sgu4oNSjmkh3PcWQjjidvlTA5wPU59O1P0z4hWPjDTprH5oLzTAsDR4OCQvysD3yDXmHg/wDa&#10;l8K+IfF9jG95HJJNbPEsxU7Y5DhVH/Asn8BXpn9if2Nqd5LMsStL5aLs44UYzj3459qinGpB2ezM&#10;cYo2aktehw/jPXrHwb4fvpryZYYftB4eTH/PTj8c/rWx8Eviz4d0X4Z6LdT3+nxx2plHmu6hoQ0j&#10;Eg9gDwTivJPif8Prr4g/F2a3uo7waFaYF40d26O85R2jZAMD5ViYHn+Meldb8IPhd4esvB2n291o&#10;5upwNz+bH5mdxJ3HJ6gfyr7PBV7QSSPkcRRXNqz1jWP2iPCGu6mv2HXNPuN3ACTBgTz6evvWPqtw&#10;39neW33t3lsSehByea4f4rfESLwF4WeTw3BZwzWZeOR106U7QMAnI2rkc8ZrH8MfECbWvAEd9dag&#10;t9IFP2kxIY9jkqG4J7bgTz3ryszrQk7rf+vI9LAYWajfdGp+0DdxzfCzapMirqMDBmPK5nB/QHFY&#10;P7P+sSaFq+v332NpJGESyJG3Mm2WSLOen3cHrnmtT9oRRZ/B3b5atL59qWIPO7zY8j+fPtVT4Vxf&#10;2jHq1mJEWFrSBePvKXZy36AVrS5vZxZz1FH2jR6f46+IVx4ZfSbPS9K1LUBclyWtmjjVAAGBYuwP&#10;fsDWt4C8cXXiS5uhd2P9nzWspRU80SAqAD1A75/SuP8AGfj2bSvEWlWFrHam3khmE09xlSjpgBQO&#10;M84ya6bwaxvRDcK0LNcIGYp91sgdOenfHvWlSc5Vt9B8sFQ1Wp6Fb61b31tHbbvNdJY3K5yyndkM&#10;R9R+VfNujeBpPEXx68S+ctveTW2ri4s4xCm4H5HJ8zG4gtI+ATjqcDrXvlvqaNLshgZpYf3hxwHI&#10;CnGf+BZH0PpXE/Bhml+IfiJzbsN2psSd2QpMUfX/AL5H6V3YiPNGMPNHHRqcjlJdj0u/05x4Ovoo&#10;JHt5plk2yI3zRk5GQemRnrXjPjfxHqXwuk8Ta9bXMupqqsWs7yeWWERtNGu1Vz8p2yMAcYA9q9ju&#10;rgiVYRuLPnoM5/w9K8z+O+jTWnwq8Uf2fCZbzUbSZB5mdq4iZ9xPt5YwB3Ip4mnJJWLwlWPM4PW9&#10;iP8AaI1j7V+x540kiieGMeFLhn3nnabWQBfqABX5NziENt8tm4/ibg/liv02+MviTUJv+CfWu3Gp&#10;bY9UuPDM63Kx9Czxsox7fMv61+XNxdXjH/Uxxjnl26V9HllfDRwyliFd6W0ueHjqNR1mqeiTEu0j&#10;D/8AHvD6cgnr9aw9Vu3gZtuyPngKorUn0zVr0gxqwLDI2xluO2KZ/wAK91CWBpri2u/l2nJYKB3J&#10;Ix04qsRjKEo2pQ/Azp4ead5M9w/Z8+NL/Dv4RaMszNHJoutySzRk4Z4ZPLYsB9C35V0n7Xfje68U&#10;aN4dvXhl/s/RY5NHkmK/u96OzRkHuHXJBH9018/za/a3sTiOZcgYKhvSmyXP2mya33loW5aNW+U/&#10;h0pUM3nSp8jXSxjVymnUnz38z2j9lvxJY6Zp+qveSR/aLuZCpPUoqngfi1eyX+q21/pM0iqWZhhd&#10;p96+L7BrjTFAhuZoUQ52q3U11+kfGDX7C3Mf9oM8asDseNTux68U8LmqhFxktGKvlrclKLPqX4X/&#10;ABosfDesXGlNeQq1uQrKZBkMQCfp1rqPFHjmx0jV/wDhKtH1jS7HVEiWK8guZwtvqkK5Ko5z8rrk&#10;7JADjODkdPz88ReH18ReIr3VGvLqO8vpnuJWVh95jk9vesXVPC128bM+o3EwQcb+aP7WcVyqOg/7&#10;LjKV3K3yPvXxz/wU50eDwv5OiQXI1SRSssczJ/ozDg/MrFW9iDzVD9kP9oi28d6T8Rl8RaVd+JNQ&#10;fT1udKtbWzM8ikCVZsscIi/NGxd2AG3gk4B+ENK8HyX8n+uUEHnIOTXvH7P3xcvPgDevJYwxzw3W&#10;n3Wn3MZJTzkmjZQc8/dfY/vsx3rGOZVqtWLkrRT2/rc6HgadKk1T3Zwa/Gu/8FG1t/Kmlmt7cLAx&#10;GFiVvmO0e56n2xWfqP7RWvX/AMqrtz6tXTXmlW+qwwJeR/aDZQLbROCEZkDFgGx1xuPJ5xgdAMQ2&#10;3hCzjf5LWFV9Suc9axxMZzqynB+7c66dRKCTWpxFz8UfEt/IuJmb2ANRC48Ray+6Rbxkbptfb+pr&#10;1jQNChit5PPaJEwRhQACPQ0yG58P6fc+W99BlOiK2fzrBYdbuRXtnbRHlqfDXVL5x58lxDu7ySBs&#10;1Yt/glNOjGS++VTn7hNemT+JNO1EeXZw3F183yhIjx+eKt+HvD+u+IJmjtdDmjiU43XDBf0Ga1jR&#10;o2u2RKrMx/g9bf8ACpftklva29/d3QCebcKf3af3VA9TyeeeK7zxX8b/ABZ8Q/hlp/g7VLuGbQNK&#10;W3+z2/kIDmBCkbF8bshWI4Izk07RPgV4h1EN9pe1tUPQKu8j6mus0T9nNY1Vru7upmU8g/Iv/jva&#10;u7C1HR/gxscNXllK82eN/wDCNxrLvMah/XH9a9Q/ZyhGnatfKSVaaNAq4+/gsTjtxXeaT8HdL09V&#10;ItFZl5DSfPn8K6jTbe10G1OPJt0QbicBFAraMJvZWM6lRPqXLHTiy7mONwyMkcVeFko+YsMAevWo&#10;ft6tFnKlWGeMdKRNQiJCszewC8V6ke7OGSVy3HZghiNuOwqC98qIfNtjbrkio5dYFq/G76461TfV&#10;2uZ8sO3BIBrWOxPKTrOWceWyNx0zwalhg+UM3y9+O9UIb2SO6/g+bqxxTrvVLpFwk1tH33Ebh+HI&#10;q1axNncnu9IjuV3CRvYYHP41mnT5rGTG/jOBkVbh13yI9sjI7HptXr+tRvr8bNtO0BuwqdCoxdhh&#10;me0GfMZiBwAelJcXgaL5o9zN0+X+dRz3atJtWPduHXA+WobjUY7JcljI2eQAKd0HK7li1IlUFmHX&#10;HFWG2sWxJtx6t0rGOpJcXHK7I15JwTU8Gq2sAbLlm65Cnp/ntURa5tC3sXpIpUG1ZA6sf7lRsDbQ&#10;7jIq4PYEY/DNZr+N9PQNm8jBBxtJ6/lVWfxfZ3alftEalvu8g4qtETFG9DqYC8Ts2f8AaNFc75c0&#10;yh4bqz2t6w//AGVFRzeZofqv+0X8N/EHiH4l/EjxNa2LNaeJLi0vLKJXBmUx3ETlGHTcApPBIrJh&#10;a50XR445EkikjsycMCCAmr/KfxBBHsc19K3NncQQZbbhuo61ja1oen6pbtHdWsLeYNr/ACDkcH+g&#10;/IV5mYeHlGteWFqWfZ6o/NMdiZ1qrqVtG9WeAeIddki8OeJI85VNO8SJj6XMbj+ea7OfxMv/AAsn&#10;T5T/ANDXC/H+1ohz/Krfjb9nW38W6jPdWOrXulLdwXcFzboEeC5FyhWRiGBKsWCNlCuSgzmo9Y+G&#10;eoWev6bdKqzQxazbXrnGGjSOwktmJHcliMAEnB9q+JzLgnM8J73JzrvHX8NzhlKSd4sw9d1yOX4U&#10;XmGGV8L6Y/8A37uTXoumXCN4s1pVbr4nLD3zpo/x/WvEfHFpdaP8M9Whkjlhkh8I4dWBUq0d0OPy&#10;OfxFeg6TqE0HjTWF3H/kOxNjvzpyf418fUpuPuTTizR4hxepV09/O8NWCj/lr8L50PvtEIrY8Utu&#10;0zxo/HzWOgzdPSSX/CuL8MeJBPo/h8N/y0+H2pQD/gLwgmt/VNeju9G8Wbf+Wnh3SJB+Dzn/AD9K&#10;y5dToVWMtj3f4IXfk/G3WGx/zEIR+diq1+S//BdKXd/wUm8aN/C9nppyfT7FEP6V+qvwgvmb4z6r&#10;5KiVze2TKpbbuzAw6/hX5Qf8F6Zhbf8ABSPxV/tadph4/wCvSOtcHCUcyoX7P8j9F4cknl0l/ePl&#10;n4peCrDw/regwwarHJb6pp9tei6niaCEO4Hmxhj94Ryb4ye7IccYJ7WP9m5dH0HwvrMniK0uJPE0&#10;Qkt7W1t5JpIYy2HZ+BjYOWH0AzkVyXwM8b2OjfGTw8uuiK40W4uUs71LhRIscEjhZGGem3O7jGdu&#10;OhNfT/7Xo034R6Bd3ljarBdXCC2ikP3sf3V7KvsuB0r2M0zKpg5Qo31k99Pu+R+k5Hk+FxlGVdr4&#10;d1r9/wAz5P8AFPhj/hFvEmoJb31tqMEbmIyREqcgZ+6cEfWuftbxk065XH/LQn6cVBcas0rFmbdI&#10;zEk9yTzSSTxzRYY7TIOuK92jW91Ns8PFZb779nt2G3d5nSo17r/jUV/fF76Fv9r8ulRanYyQWeI/&#10;3q46qKyry9xPH97dnGPTit+ZPVHlyoyg7SRM16VvLjjhowBk+4rHu7v/AESbj+JutOlu9103P8Pf&#10;0rJnu91vN/vEj8qrl6DhHuGqXAK2xH3vk/DmprBx5HiKYAeZDpzBSfV7iBD/AOOsfzrK1CcvDAp/&#10;2efQZqzobyXd3qGnxqzNqdpJCuOrOrJKoHuTGB+NOJry2M/SXHlSf7Tj+Rr+j7/giNJu+LWvj/qC&#10;du376L/Cv5xdA0e6vRMsMU0jbgcKhJ6HsK/o8/4IfwyR/E3xE7RSKraOMPt+U/vY+9fqGU1I/wCq&#10;mMjfXT80fJ5hTl/bmElbS7P0sopqNvGadX5IfowUUjHApturLH8zmQ7ickY4ycD8Bx+FACyLmvzo&#10;/wCC8eqQ+Z8P7LcrXO26uPLBO51+RfyB/wDQq/Rlulfm5/wXu0tJr/4e3RRd8cV3GrbipOTHnJHO&#10;B1x719FwnJxzeg1/MjxOI4qWW1lLsfm8i/ap+Q67icjHIrLv7hbG8jhKSSfaZfLV0XcF64LHsK1Y&#10;wryYbcRuzk896lEiTQ/uSpVSfzr+o61SrG3LofzxSjBv3jPntY5bZvLxt9VNZ84VMttDbQOvPX1r&#10;Qvk8q1K5GGBJIPzfhWc6RpJJhf3joAx9QM4/maa1jeQSj72hgeMIWutPkCyeWWVgBj5WJHGfpXzL&#10;4Z19vD2nax5kT3bRXeZGVSR025OOmen1r6Z8TPFDpz+YxJUErz6gj+teCfCi0ZG1v983l3d15U0R&#10;AKuFw4PrwT9K/P8AiKlVnjYKg9bPzsfYZDUpxw0/bK+39XLXw68ezWGkCOGxurqM3ExDKp+TLZx+&#10;tdJdfEbUJQJLfS7pmzypIX88kVa+HGjrFZX8TQ/cvHZSBwdyIx/Vj+VdJHaxQKzCPquTx1r0MHTx&#10;caKj7T/yVHNjKmGdZydP8Wc7ofiW6udbhvJFurZ1UKIWKtvyOen+PavSbe83wneWZmOWPpXPaboV&#10;tLd/apFYsgGBzgdf8a2En8lSw+VXXpjpXtZdRqRhaq7s8jH1oTknTVjlfjHfCPwTqAGcsVA9Bl1r&#10;vP2U7vfZWMNrGZNWdTJbfMUyEikLAkc8koM9QM15n8bY8fD66VnOY5onY4x/y0WvZ/2D9HW91q3u&#10;nj3RWtncKXPYvHj+hr8b8UouVXlf8qP07w5lGMOb+8/yORXxjqEOgeNPC+n2MzWt54lFs90sm1P3&#10;quBx1K7Yic/SsD4Yfs/za7e3Ed49q2l2rn7qhmA2Etz+OPbmvUNb06SWSa8tdDSeRfFqYWM4fatq&#10;cu2fTLjj096u/BHxD/a8fiC8Wxks7fSTJGxfrMSp7deh6e9fgMqlRu0D+gIVoRpOX+Rz/hXw7ofh&#10;Hxtp628PmWtwI0T5QxDb1+b9R+tfSV9bW9sfNjLzSk4JDblYcHP4YFfKukXeoP8AEXSEtWguZI42&#10;Lx9Ez8oGffGT7EV7/wCDYL6PSGeRY/NZ380K/wAkandsCgk8nCjHHJPaqwPNLpc5c55Uo3lrYoeM&#10;/C8PizR9UhE00MM17Cs7xtsk/wBRc7e2eM8c9xVvR7G78Ptbpbw+da2cQjSTzOdo+8T9On4Uuo6g&#10;uh+CNTuLhSfL1O2zj+HIuQD+RFTaHri6lpJ2yLNIGyQANpHUA49ua+wwsWocyPh60tbW6nMfEswX&#10;vhW8aSRhbxiWWQ5HIILfXHU15n4e8Q2Y+G2pXemwiZbO8lVgi/652EeSP9k8HHbHSu41e9l1XRdY&#10;triBTAzPHtxgOm3Ax9eRXA6LfrpnhxbNbWOO3eRjOUxt4GRkevAHHv6V8zjKkXVufT4WnJUGjY+M&#10;eqzXfwpmhup4pLi1ubZhtOXZS8Z+Ydvm3D6D2NV/2ftSW88deLI2yohXT4sqxDY2Mxxj/eHPsaw/&#10;jRZW0fgTUNaiwWmjsrcnplY7hj099+K439nL4uWWg/FnxBPfXdvBDfR2kKmVwu5k3gAZ6n5gPXmv&#10;cwd5U0meFiNJux9B/E74S6T438e2N7dRfalVAjI0jMitnqBnAPqa7vwP5Om+BtMt7BY4vJsYY4yw&#10;5XEYAz+lY1/dKLuPbhPlLkDs2ef61d8JSzWOkQG6kUmFNh2jrXVSpfvWzGpVbppS6HT6JJLZXeoX&#10;Mk3mC8kDpH2QBFUgfUjNYHwZ1BZPEniY5j2NqO4FezCNM5P5flVfxZ4yOi/2f9nWCT7TcpEd7Ffl&#10;PPHvx3rjfgj4wuLvxrqVnbS26iXUpnuF2bmCbECkHPGTnr6e1ehW91R73OKmnK8j6Gt7pY3ZlVSu&#10;ChPf1rH8Z2jDwvcQqkczTRPneeDuBXt7E1xPxN+KeqaFrGi2GjQ2txJNqMMd+052kWzkpvTnqHwP&#10;/wBda3i74gRiS4tWjJWGFZQ3UHrx9QR29RVS9nJSiRGNSDTOH/aRtrdv2WfEdlI3lxJp3lPtHOMr&#10;jHbv+tfnfbaFp+med9j+0NJjarMQ2T69K+q/2t/ihqGgeF7/AE+a1ur/AEnVLKORWhmEccOGlEgk&#10;5BJOIiOCPlPSvlKDVJYmVljjKnv3FVhcRBQ5LXsaYnDyT529y5p0t1Z2/kxr5jAfedQCPyFUdZ8L&#10;axrQXcbdFzuAJPpjH61es9bb7Rt2OT1rc0rVmnl2+S/pzXSqjkuW9vQ4ZRs7panmuqfs6rfWMShb&#10;eK4BLM6k5bPb2FYl7+zZqVqSbe6ZHxwFkPNfQC2TPk7Ao+p/lT0smL7WwMnAIrKWFg0bRxEkfNc3&#10;we8UWUf7q6nbHb72az5tA8Yaa43R+bt6bl619XJoShR1YMcHgUHwrbqGaZPl6fd6+3Ss3g2/hZp9&#10;Za3PlWO88SW8CtNp8bBhzgnP9RVdfEk9tA0c2m3Sqz7mIJPOa+qW8M6TMmDZztzn/Vnj8KSL4e6J&#10;dFV+zruP99CKX1WotEw9vG2qPmGx8a29vLIy2tyk2whRs7mti28Z3OoxgQ6bNJKqjqMbu3FfSUXw&#10;b0J/mbT7Nj/ex1NaVn4ItdKwLWzs4VHTKY4+oFaxw9W25lKtFdD5vh0zxZqNorWunuJJT8o2dB2y&#10;SQK3tK+Bfi7V7f8A0qeS33Y5DqvX8z3r6GXSoo7QruUuTk8AjH5VIIo0bjLbf9naMVrDCSfxMj6w&#10;vso8X0v9lGOWMrql/JNyGIDbuPTn/Cuw8N/AHw7orfLY/Pjkso+b9K7KQmb5doRe3zbqWPERHzB9&#10;vUccVtHCQjuZ/WJPqP0rwzpmkQBIrVFX3UcfStaCCJPL2xruUYG0HmqcOoIBtK7dgHLgY/zzTm16&#10;OFPmZfmPAB7V006cFqjGUpSNJGkjcRoqhRzknvUeoapeSRYhuGVlHIZcgGsifXY1jZl2xkjGBUEu&#10;vpGit5x+bueldEZWRjykl3f68sh26jahM9Vh5H61athqDRf6RqMbeu1AA2fbms99f8gBtqszkgel&#10;Qi+ub2VVUKpIzgmnd/IEuhsNqckLMPtUrHPVf/1U9dbndFDMW9Dj5vxqhbo3lN5gU7jnAOCtSSzx&#10;Qx/u2/eAHvyK1jUe5Mop7ElzrLW5JO7pzzjNQwatJdfdeTaOgz0NQ28EV0rGa6bzicAbdwI9+cj8&#10;q0rGa102EyNJHtzjbjr2qpVH0DlHJHdXjAYkf1LH7wrSj8MxqI3uLhY++FbJ9Kyb3xwLFdsckfPo&#10;vT8f0rBv/HlxLu2yK27rj7y/pVRfUmUeiOyvLmx0w53Mx7ZH86y7rxXbqmEWNi3PNcqNdF/Id8hY&#10;d1UHNOigilXsvZcsc5+mKbnbcfszox4wjI+aQJtHTriq154mt5V+VlZsYyRyTWJc23kNuRWmj7Mo&#10;6H0/pVQ3uGy6SozthUwBmnz9R8tlZHQXmob0VFuViJAJB5DH3FV/7cvrYYW1huOfkYNjj6U23sWh&#10;QPJJ8vfC5BrS0TSV13V7e0t2hae5cRoJGCLk/wB5m4H1NZSqNK4KKbsY9xdmWRmutJYZ5zERz9as&#10;6bd6Y3zGwkPtInX8jzXqHxQ/Zb8a/BVdM/4STSZ9Pj1qAXNjIrLMlzGc4KlcjnBODzjnFc9YfALx&#10;R4wBaw0XXbvcfl2Qfu/YEgDr/SoqYunGKnUaSfnobRwtST5Yxf3HP2fiPTbSPb9jVe+FBFFdpZfs&#10;HfFDVrXdD4auVVWPzvKoZ8+24DA9vU80Vw/25gl9tfedH9k4h6+zZ+lvxN/aQ8XeCf2lfjRYwXsN&#10;xoXhGKe8sdNntkMYCMi7Q4w4GGP8RxjpXZWXxya+S7XVNN+y/ZzeMJbVzPE8dtMIZGIIDLyVOMNw&#10;w561458fkE37S/7Qa8fvtP1Ffrjn/wBlrpIphcaPrP8AF/oviKM/UtDKP8a+dyvjbH4SqqbtOOnx&#10;f5rX7z8+4ioxeKnT2V+h7XpmrWt3tMb7d2OCpXaT2II4/Gt1LF/K3EZzXxn/AMFAby40z9uD9mr7&#10;HfX1vFrd7PZ3qRXDRrMrT2ihW2kZGJO/rX0NonxR1bwX4X0dvMXVI9QTS49t2TvRrncrkSLz1UH5&#10;g31r9QxfF2Boyp067cZSXVaff/wD5ynlrte+nQ67WPDdrrdlPa3VvHJBcApIjL8rr3BHQ/Q8Vj3P&#10;w+thetcwfLNJcJcSbj/rGWPyx6/wADjHTNc/8DP2xvCnx68BQ6/Db6ho1vItw8q3kalYRAUWVi6E&#10;gIpkT5m28NmvTLWG1123W4s7iG4hkXcskTh1YexFdmIweXZhC9aEZrvo/wAV/mc9XD1KcuRnif8A&#10;wpi/8Lto+1lmtdL0HUdLdyNpdp5I3TA5GPlIPPXFYet2U9jpXiZZVZGHguy3cfdkj8/cufUGvpVb&#10;WSG2+bowx9aw9d8P2N9pl0stvEq+WwYbAocY6EdD+VfF5l4e4SonUwk3B9nqv8xxp62Zl/s930g+&#10;Pd5luGuNOb6/u5Qf0r8sP+C/Gon/AIeU+KGVuum6aD6cWyj+ldno/wDwVr8c/Cz9qFdMutJ0K4t9&#10;Q0gXiSW0bwyxzxQzzRMxYuCqlCpGBkMeQQK+dvj1+35dftF+P5PFniLwD4HvtemiSFry8guJmZEG&#10;FBXzVUgDj7tfI4PgnFVMTRxkasfZpS11v22sfoWSVJYHCzw1aLcrp9Nj5x1a7kDQsMr82c9M8iu8&#10;1z9ojXfG/hXTtB1yZ9QgsFCW8xOZ0QdFJz8wHbPIHGSAMalz+01q1xdbYNJ8IaOv8H2Lw3Z/L9DJ&#10;G7frWRqf7SvjsyZt/E2p2YzjFmVtR/3zGFH6V9JiOE6FW0cRNO21le3o9D3cHnuKoSvh429Xv6qx&#10;S1HwZqVrpa6k2n3y6eXEf2h7d1jyegyRjnt61kTXcMKhZFVjn5e1fr//AMEXfGVh8RP+CcvxCn8d&#10;XFvrSaX4ss2nuNcZbmNI5lijAZpmxtJBHJ4zxk16J8Y/+CEnwN/ag+IOpaZpNtq3w91C3VZY5tIm&#10;zDLvTeGMMrOGUH+6I/xr4fNqNbK8xngrc8VbXrtfbb8T7rA1li8Kq8rRl5bH4hJdR3W14n2yKMcd&#10;DUuo6HBrD7po2Eh+7InBB/z7V9m/tHf8G8Xxa+DWoXtx4D17Q/H2n2N01mYTJ/Z9+ZFJG1UkPlyE&#10;8Y2uCc/dr5bv/wBnP4reDda1bTtb8AeLNNuvD0AudSNxp0saWcedodnYbdpJABBwe1FHH0Ju0ZWf&#10;Z6P8TOdP3f3sLoi+FH7P3hPxlOiav4q1TT7xjsa1i0+MqRk4xI0q547Ffzr1bSf2BvAcV2v2m+8T&#10;XkTkk4nhhLE/SNv5/jXlXgiw1bxReQWtro+pX93cj93HDaOzv9FAOf8A61e0+HND8cfDd411j+z9&#10;GtVQMYNc1O3s2QewlcMO3AHevoMJiMLJWrJ37p6fcjx8VgZ74dpeT/zZ02g/sV/CrTLeFZPDcmot&#10;EQQ93qE7M49CEZF/SvRvCfwI+H2iXkbaf4T8M291bneoNkkroT0OXDH9a5fQvjb4Ls7eI6l4t0aK&#10;ZF3zpZLcahsx12tHGY2/76FSyftn/Cuy1W3sdN/4S/Wrq6mWIPDYW9rDknHLtMzgc/3OK9SP1Zvl&#10;pxv9/wCp5HscR9qX4r9D3P4dfHu8/Z48WWtxptjptxp86FbzTngRYZehBBAyrDsQO/II4r9VP2Hv&#10;ifoPxq+Eset6J5YjE7RyxY2y2kmxCYm9s88cHg1+J/xF+L2i6NoT6hD4dlvJLd1AS81JjGQWA/5Z&#10;rGff71S/Df8A4KnfFr4OafLpPgCHSfCOmalKr3LWOmvcSMQpAbdcNOAeeoxTxFGjVpcnLyzXXy7O&#10;1/ka4WpOlO/NeL6H9C3l4Hys2PeodR1q20Ozae9uLe2hjG5pJXEaqPqeK/nw179vP4/fES8t31D4&#10;geNLqFpB5ix3gtI8ZPaAx8c/3T9K4r4g694t1/w3dX2u6rqV7HHtLLNdSXDMcgf8tOf1rip5WpOz&#10;n+H/AAx01M05fhjf5n9CNj+1R8O76/8Asv8Awl+hQXPmeUI7i6WFmbOONxGcnp69q7yK5SeNWRgy&#10;sMqw5BHtX89f7TPxJm0z4FXnkSSQtbmxIbja2ZoycY/Hg/8A16/Wj/gkB8em+MP7JWlWF5dNdap4&#10;aVLSVnOW8sjMefp8y/8AAK9THcOxp4CWOoSb5JJSTts9mn66W/E48Fnjq4r6tUja6bXyPq8nK1+b&#10;3/Bep2eXwNCrH/VXDgE5AOVB4/4CK/SBm4/Cvza/4L1yrba78PvmVnuba7+Q/wAGxkwfx8w/981z&#10;8Jq+b0F/eNeJXbLK3ofmxp7yRrJ9obBzkH1qaK6+w2Y3SGaRQcttxn8BxUa30b3LR5/eKNxBHY9K&#10;ZK2FcKu084Nf09U7f1sj+e6euok0/mW29fm3DPHasWGaOa/lZWZ2+6wJ4q7dIqJG0m7EOX69CBis&#10;i707yNMnWEsGnU7X6sM/5zWNSo1o0XGOtzn/AIpSxQ6X5e5vnyx2dsA15D8FpQ8GpKGH/H3wMc/d&#10;HNeseLYDaeE/JkPmMItucfMxwAT+NeT/AARjEUuo/wDTO5JHPqor5XFK+Zwb7H0uCssFUS7nr2j7&#10;XtsfKvHJAqaawjkDeuO1VNChCwM2PlkYlRjoa1bltrgKQF2jjFfTU1GUbs+dqcykZsV0IpBj931O&#10;Kuecs5+83TnB4qqy+bOGZuB2FJNdqoYRgeuD3rT4SPjVupy/xslV/Bk8eV2s8eQT1+cV6P8Asgaj&#10;J4W8TadcpcSYvLW4gEZy0bOYx5eMdG34GSOhNeM/GG/KeD549/3p0289DvFd98EfiZp3g6PRWmkm&#10;aZrtfJRBxs25Yt34IXGK/D/EaaqVm49Ej9d4Eh7OnaXdnr/xAt9c0ZJPsTM1xf37XO3smVI49sE/&#10;nW7feA9W034T3EdmbdtYvHjkkEvyocjBzj27etUtF8bWPi02t5HcR7Y73BU8fL6f59awvit+0Y3h&#10;T4kyaN9nlmia1SRJ1KrFCBg/N36HmvxOnh48z52fsEsVVcIxprbX1PLIvhj4o0vxnpd9/qIYJQZW&#10;R+mCP04r6R+HOtS3FqtrLMRtTHQlj06/lXmviL4oWF9cWT2sis1wuZBn5SP5etQXfj63uNBuN1xG&#10;8kMgIUPjb8w25x/Wu7B4WMG1e5w5hjqleMeZJHRfGHXX0f4c60rXH+jw63ZkkHl1KXWAfz/QVzHw&#10;m+K0066kJljWNJMREH5pFA25P61yep/EUXng+SGTbNNca/BLKZORGBHPt/D6+9cfo2vPYaxueZRJ&#10;NuLgdFy2Rj869rDq0bM8Sep79H43sdZuJLNmh83arMjHH3hz/I/lXG+KraOzWCOGRRazMZHcOOQB&#10;wB79ua8Z8W+Kb661m6kjk8mR1RN47gEkU4ePri700SyTn5QY8jngcV5NbC05Tu0erRrTjD3JFj42&#10;/GYaj4cutGhYySWEkKyKowFThsk9D3rjf2efD8njzxPqE0l5cWlvYXsLzReWPn68AkcDg/nXlvxW&#10;8aabrV/qV5b+f5lvKsch52sy/L0zg1vfBj45J4Gubi4Ks9vqSxK+W5jZA/Pv94V3RirKKOVt8zl1&#10;Pu/VPGGLxm3DypPliw2eMd/yqxo/xAkTSxH8i78jJP5f59q+QvEH7XlnYSWNwt3G7K6iRS4+73qv&#10;e/t1afbxR29k0bMrMWbBYZ7fnXarLU5Wm9D6y+JviTy/+EbW4uiGF/GhXPyyExygg8+4I9xXk/wQ&#10;+PMek/GnxZqeoStFZwSTNK+zEcZi3DC/3iVAJ/Cvk7xx+1bq3izxGb1rjUZWjJ8pC+xYR1AAHoSe&#10;TzWF/wALv1WOwa20+x+yxTCTzleRpFkL43HnnJ2j8hWFaTuuUqnypWkfpIv7QHhvxxdR39jfQyKo&#10;TqdrI27gEHkEFelcH8VP2xxoniWa3ZbNdPhcRGYzZmZWCl+PQEY69RXwfpPjDxA8flQyyqrHDomV&#10;H6Vvac2pCdRcWsLSSEbfOzlz9T61Mabbb7lyq01bS56V48+KsnxV+JOraw15I2l3SJbW1jJNuMW1&#10;FBbYPlwSrH8agsrAQyxlbpHH90qK5zwF8OL/AMPwyxyKjx3cm+TaxVkz2/D2rutO8JWsce0x7tp5&#10;ZmIYfSuzDxtds5sTV5rWLmmwqgVWhjZm6ZH61pJEylVjSPPQjpTLWGC1jyqoqjjOTz+NW0v4Ui3M&#10;6L2ruVrHDYmtGkZAWeMFvU9KtRSNkfvISw7EGsyHWbaNR825/wDZG4GmtrkDMhZfL2nlwM1XQOXu&#10;dHHD5qfK0bEd81atI5HjG6Ld9G6Vi2+veXEskUysvT1oOrXCTn5n2ucggcD8q0Vmt9TPlZvy2jwc&#10;rBHkdMHk0+G2luNu6PaB1wQc1z8niu6tN2+4DL2Vk4BpkPxEkDqnDOOQwGBVc1noDi7anVx2hI+X&#10;5dvHB60+CBgpDSMWrjrj4jT79rSKuOVPWoT8Q9qsU2yMrEcjk1V4vUlQZ3O4RR/Mq8evf8aqb1nX&#10;gru6FOlcVN8Srthjy/mU8YGc1DL4s1C6G8DZxhsD5qrmilcFGS0O2SK3hk3sq++DkfnTLu9s7Pc0&#10;MMBmfncMZauBXxNc27K0l0w9UIrSs/GkdspDyL5bDnMfShyW5XJ0OgW/kC/6iJA3O4fzqu80l6zL&#10;M6xquGUq/NY+reMI1RCkbSq3BKqc4rPl8TyGPbGsm5uikdqOayu2CptqyR1HkJEWV5ly2DuJBzT4&#10;UhQbvkLdNrY5rnLSPX9VdVg0i6umxtDRwO39K1ZPBfjWHYH8N6weMjNnIN30GOaHiKS0cl95X1ep&#10;vZ29DSZ0vE8tEb92vIUYx9CaRJY7UfM7bepLHJArCvNC8XRKVfQ9Uh3ZOTbOuf0rGvLDWtNnY3Vv&#10;eW8nTLoV/DpTjiKT6pkyw9RdGd5Jq+FXaBIpH3g2OvrWXdavGzsZFO5TwwPFcLJq155v+sZXB6+v&#10;51NB/aF3NGoEkjZyVGfm/r+Va/WUkT9Xbeh1x1lAy9sdeaivNXjuGO5unQ5+971B4f8AhF4q8SyN&#10;9k0rUZlbOFWAlVB9zXaaP+x94x1RY2fT47UZxiacBs/7ozXPPMsPTes196NqeBqy2icL5jTLnc3X&#10;jJzmpLJY5WZZI4pGHHzk8/h0r3bwl+wbqF08a6prUNrHk7xFAz447HpXp3gX9hjwlZpHNcS/2hIs&#10;mzyZLhY3YDnPl7t2PcDHvmuGtxFhovS79Dqp5JXlvZerPkm2tI2kZFhhTkArGSpJ7dK24tJ1LV76&#10;O1sdNuLmZgQBbReYw46YX0719t6T+z54U8Kq01r4f02ORSUdThriIg4O5SS459Rzgiuj/wCEbksY&#10;vLtdPs7fAAWSGAhhkDGRgZ4Oev6V51XiaT0hD72ehT4fj9qX3HxT4X/Z78ca+F8nSblVkIHmSDy0&#10;TPrk9K9P8N/sM6/qUe/V5tNt4ZDtUrd/Nxg5/wBWTg/UHINfWQ+CWrXGirrDXSGyMgwHhKzBM/f2&#10;kgEYxnYxHI5rotP+DaQaX9ql1iy+z5URyvDKgZmBwMAMVbhjgrjAPOCCfOlxBi5O8LfJHZHJcMtJ&#10;XZ8w6d/wT10WeDGreIoYmAAK2Fu2cgAZYyNjJI544ycDoK9H8GfsTfCvR5LpbrTW1fzJ3K2923me&#10;XGAW2nhd20DlgOgzj09TvrKw8HrJdedZ3OpRtjy45fMYgZ6pjcD0znbj6nFTa98VrO60pLFdL01W&#10;wZJpUswhgIIAQSK53D5h1Uc/nXBWzLGVnarUaXl/wDvpZZhoO1OH3k0N54OvGtbeDSdDt7XT7YwW&#10;sNtGEEXcFVIxn7oxyMAema6Tw3Ppmo6nHarZWbSXDrtC3KxrGDt6OXIwFPO4cdfU15XL4jhvJPMW&#10;WzYsuApmO8ngBRkAEnjhSTjn1qnNq0k9wwkjMcMZKsCw+b3OcEdOgz+NedKTa967Xmd7pLaP4Hv2&#10;oa7oayC1tI7WxWzzE8aSxyIx/vB8tuJGM9AMDHeivB579Y32EyfKByMEc896KIzVvhGqa7/keieO&#10;fg/4m+If7Q/x3vNF0m81NFbULYrDF+8ZmjnChRn5ssAOmMiqfhmZp9P1JJAUZn1pHU8YL6fBJz+J&#10;r234M/EXVtZ+K+tXOgeEbzS9X8VXi3OozXurRSR2iursrJGq54LNnOAMHnIxU7fEv4S+CtYPw08V&#10;W9xca1ps187a3aWZa3mM6yzvsmj5ZliZkIZTjyuQOKlRn7TmjqtNvI/NM44QhjP3+HqWm909mfI/&#10;/BQ+5EH7Vf7KWpHhZPEiox7YNzpv/wBevar1t3g7wqpDHEvhsH0Obt0rw/8A4KdX2lan4n/Zr8Qe&#10;H7vz9KtfGDW9rOZVYMsc9uNxYEj/AJYHv9cHivcfGWjap4J0LQ4dVs7i0aO48O7N4+WULqJyVbow&#10;5HIz1FfT8cSTlQm9NFo/RH5v9RxFGDU4u0ZNNrVL5nzf+wRP5/7Luox9/sHiWLn2jszX1R4X/wBH&#10;vWkgeS2kmn0dHeBijFZMo2SOuQMc5zXyP/wTx1uO++A+rRY/1cviWFufW2tT/Svq3wtqKvFDJ2Zv&#10;DzfnM4r5369icLiHOjNxemzscuOmpV2zqfA/xv1a/sNAt7u3s72TU5tThd8eS6/ZZmRegIYlR3C8&#10;1tJ8TNF1/SY9032Nr7TTqMcNzhGMLLwxOSOrAdeDivM/h04F/wCF8sP3Oua/EPxkmb/2UVU0hFuP&#10;7JiO0rP8PLqE57kPEK+mwXiFj6MHCvFVF32f4afgZ2U2mfjrr12/j/8Aaf0u+s7W7NtD4duxM7ws&#10;nliKxvGkJBHRQc56V59ELWO3USNHDtUcM2OMV+kH/Ba/4SaDpnwP+H+v6fpGm2Op3OpLaz3NvbLH&#10;NPG1k7FWZQCwygOD61+XnjPThbzQDgM2fxxivp8Nm08Ll1NqCtbvffXsfdZfTpZg/aXcdl9xcvta&#10;0+G+G64hwucDd1/Ksu98SWk10yxybzjIIzWDqVnzGfun09ahghMd9Hn0yfeuGXEWIqO6SX4n0lPK&#10;KUd22fr1/wAEZTH4p/4JjftIaUF3Naz6Te4PfbKzZ/8AIdftH4S1jTbT4Q6H4l1BreztbbRre+mu&#10;pMKsCCBWZ2PoFySfQV+KH/BAi8XUP2Sv2oNM3fN/YNpcjP8As+ef51+0H7NJj8V/sveB/PSO4hm0&#10;O2hkjlXcsgEQjZSOhB54NZ8RQdXEVKst3yP5uP8AwD0cFaFOMI+Z4j8KvFn/AA0T8X/itpOm3emy&#10;WOkanY6npt9ZyvNHqEMq+YH3BwCPl4KkKQehrhf+C1w1Lw5+xr4burOZ9PuJNfhtrxrc7fOjMU2F&#10;YgdNwU/UV6T+zN4Z0/wV+3T8YtJ0u0tdP05LHTmtra3jEccKLDGAqqOFA3cAcCuc/wCC32nLc/sJ&#10;yzSfdsdcsZM56ZkZP/Zq+UlhadJRmlvyv53Vz06laU4cl9j8Lf2h9K8RfEXX9Lt7e4vNQaOCQMst&#10;yWVVBB/i4AAya4/QP2etcV7hfOsYWaEI6Ry+YyjcGH3M/wAu9euWWv2tj8QoLhmhZY4pVkJYY2tG&#10;ecnjrUt3460uVGm/tCDG8ME+0sykDkDCDHP1r6WdOztF2R49NXWp4xqfwTm8OarayXd3/wAfCsvC&#10;EBRwCSCA3O79Kv6r8JY/C72F0GfzvPiYbgeRuB7/AFr1HXfEml69qel3skNxfQ2pffEkYTzBlSED&#10;M2BkgjccYzmsvxR8Vrj4mWt2l3obafDp4EdtLIpjkSRdoMe3nKgAnOepGK6MPTlZNvX1M6tRJ26H&#10;RSfFHSfEuspoyedJPcK0n+qO3K5JycenT1OK7bUvAEvg+SH7TFFGZskbCDtxjg4+tYljqNvYRxmC&#10;COMrIJPlUDaQd3+frXS/Evxl/wAJZPZGzi8uGF28wyHl1I7Y4zkD9a+glThycy36nhXalZjLO5jB&#10;PCqF6N/9ak+IWpLc/D28Xktt3DjHAOay7e5VIzuJ2sOmar+Kb9bjw1cQt8yleMnoR0NTKSUdDPlf&#10;Ndmb+1F4jF78Er2JWVtscDYB4OHRjz+FfbH/AARH+Oknw5+KelabqV1st/EVuLGbPypvY7ofbIJC&#10;/wDAjX53fHXXftvwo1SNg0ZjtH2Kx6hR1+hxn8a90/Zj8cSaFDot5BP5c0AhkRg2CCMY/EYFfYcM&#10;4eGNwtfDTelRW/DR/J2PnM5rywlalXhvF3/H/K5/RP8AKV/CvzJ/4L43cNt4v8BrNxNNDKlsCP8A&#10;fLY/8dr9A/gJ8Trf4xfCDw/4it2D/wBo2iPKAfuSj5ZF/Bwwr85v+C93iy11D4seEtFm8yObStKN&#10;7EyqCsnmyurAnI248pexzuPTv8Fwzh6lLPKVGekoys/K17n2Wf1oTympUWzjp89j8/0279xXqfvd&#10;yO1OvJE25+8Ae1ZthrdvqqyNbyMyRvsO7HB47CpZzsbvjv6V/TClB2lc/BOWcdLEV3IsyldvDjac&#10;+9Zc90uNsbKyrweehHFaU8ywrncxZea5HxZrS+Hx5yBf3n38jqK5MRiGndG9GinozN8d3sdrYXDy&#10;OPlXCoD1NeWfC69ttNttRuGlWFftCDc33QCP6/41s/GS/wDtOgJIjMsnmrjDfdBPrXH+CNRjn0Kd&#10;f3ZU3VuzZA6KEA49P/r18hXxynmEYS6I+mwuDcMHKa6s9q0e6WaFZEO6JhuBq6bp2cFj8o4/Csqw&#10;v4V0+MqwaPH8NSNqKpb7Sx+XrmvqVXilY+dlQbd7EzXqwSfMWOP1rL1bWljdm5+bJA7dao3GuqsW&#10;/cW3D9M1x/jvXmtdJkulZt8bqhA7g57fhXlZlmnsabkux6OX5d7WaTOQ8b+J49QA+3teCZdxVMFV&#10;Dcnp3qP4feJtU8Q+J7Wz0/ULa1uWjijQycumXXlR7nH4Cue+PdteeH9AW+mnWTyztTZyGDEA554P&#10;OOnasj4W+O401u11C3aRbixTgbfmB7EfSv58z/MJYmo5Rfz/AMz9vyPA06HLGXzPtj4B+FP7G0VX&#10;1XVGvLrzGu5lGBtywVSB6fIa5n49eMNNufFilWjuLi5kSLYDlkjz8xb0GBkV4v4a/a+s/BGv3k1x&#10;c8PbrBtB5yGckY/4FXm+v/tXR3Gv3t4ga5+0OCAy9AOgzXzNPCJ2lNXe59DXxLUnGErLZHtninxk&#10;NH8cXRhEiRQxIirztUKWBAHTvUWnfFWO+0+8uGYQrAreYhI3E5QZI/WvnPX/ANom/wDEWoSTrG0T&#10;su0Zf5T3NczJ8SNXmglhjkWNZiS6r713QppHDOpdWZ7te/EKFPFUd9a3CSWVjKil9zB5SwxgjuAc&#10;4z61sav8d7V7tGCbVjXkgDHY/wBK+bDdaxqVssf2htqkEbQAR+lTWfhbUJ23NJJIW/vMea2joZSl&#10;fU9s8XftG2TysyzR7n5VDjMYz0Nclrf7R/2m2kihkx5nGEWuJtvhhNPIpZG+b+It0rWtvhHFNtWR&#10;ipXncO/40+XqkZ+0srFHX7xb3wrcXccQVLmTax3YZmzknH+elFtjUPB8lrHDmR3B3Y5HSuqsvAsF&#10;vaCGRmkhU5A6jNa1h4btYU2+WqxjkDH+RVRovdg6h5jafDy4udu6NvmOFJPWtzS/hFIWzyO5wc16&#10;Jb2kax/u1yq8AflV20jZBtjVVPcbBz+Na+xtqZ+0bZyWl/CGBTlmLM3otb2m/Dmxsbjc0KyfKCCR&#10;3rYitpI3/wBo89abKzoefpz1rSNNX1JlJtElp4es7Z1ZIlHrxitiw/s9ZA1xD5jDlSBnFYtvulX7&#10;zKPQ1ZQCOTDNuHY5xWiprZmblobCa9DBL+7haRRwM9R9KrN4sjiuSrsykNjB4/Os/dmb+DrkHJzT&#10;bi5UNux93Oc96002JNq38RREsq4ctxz3p8GtrEW+WMBucEVgJMqNxGqr64pBNI7MV4X1BHSjm6E2&#10;7m3L4g2Bo1iiXcD8xqE3K3CYLbd3oetQ6JoN9rN3Hb2dndX00h+VERnYn6DNej+Ff2VPHniO4jX+&#10;w2s45ON10wh/Q8/kKxq4ylTXvzS+Z0U8NVqfBFs4H7XJaQ7Y5GXvyOKs2euzfMv2iRmUYKnoK+qf&#10;hz+wxoPh9Y5PFMw1SaRc+TD5kaxfVg4J/KvSdN/Zs+HXhu4gWHwlYyr03Sb5mzjOTucjHsRXk1OI&#10;KKbUIuXnselTyGrJJzkkfDunQ3niW4WGys7m6nb+CJGZj+Aya7rwp+yD488ZlWj0OezQ/wAV26wY&#10;/BiD+lfZ3hhbbw0PJhtdL0i3HCxWifKMdDnCj8Mde5rYiksyjyfbnmkYYCtP8qbhzlUwD7EqT71w&#10;1uIq8v4cUvvf+R3Usior+JJv8D5o8M/8E5tQGnibxF4k0vT41+9HAjSsPX5m2j8s/WvSfB37GXgP&#10;wJF9quNL1LXpFA+a7JWLJ6fL8o556k16TctY6dcR+SVmZjysaqGA74+YfnU99oX/AAkOjXFtBNJu&#10;uUA2xN1IIOMg8AgEEj1ry62PxdRfvJu3lovwPRo4HC03+7ir/f8Amcmvwl+H95dzNJ4V0WF7aMtt&#10;jiM0g6YHlqRnJZR3I3e1Vb34V+CbS78z/hB7W53DAWSARIp9k+XP/Aq9Ot/BOlWHhz7HHpsdiqqr&#10;AIoXHbBH1GO+cVn/APCLRxW5DNayRxfMuJCGDAjGRtwwxnjjkg54weaniHbRv73/AJm8sOl9lfcc&#10;Zc+AfCNo37vwfoKyEA4W1iG38T9f881PZeDtGikY2/hXQmRATkQwbSCDnqPTPWurtbCG3fzJIIZo&#10;1OM524Hp1/rWm2jWuoTI6LHbQKRvRYiz47kHgH6Ej+tH1j+r3J9jZXa/A801TRLSO0mW20Kxgk/h&#10;EaxbVP1AJqtomjRxWMatpuyfgA29uGjzgZJycgZyB16D149S1LwxpYnk+zs03GMvFtYn6ZI9D/8A&#10;W5OLH4X1TTdUWaxVreHncJCG69CBWvtr6PQlUtbmbovhyF4fLVrhZFUtgQEYCjJPHoB36Crlp4Xt&#10;rqx2+eSzHBRuXPPtxn6Vp/8ACP311KMqHduR8o6//XpDp0MHlZZkkkjMxIZdu3nB68dDw2Dx9Knn&#10;b1ubeziuhVfwClxE0TMZVblSUHzZ9PpxWfcfCPTdTTbdWkMzMBgOqsRW7DJNDaSzQW8lzDCAXcj5&#10;UBBxk5wM4I596v6DqhuJczWslv5efk6oCGwFL8AHGeOoz+NT7Sa1THyQe557f/Anw3bfJJpWnu5P&#10;A+yJyQf8/WrWnfDyytX8u3s7WONFyBHCqkenTGMc9jXoENxp/wBp2vCbpiQcEfLnnGMg/mM5roB4&#10;Luikj3llJY20JTzSw8uRw39wN1JAPTIBNaRqVXozKUaa1SPOIfh/K0YjaeFjEhYv5oXaR129yevA&#10;yav2Hwzu5LqONdzSPhVZQz7ycADI554HHPNfQGl6N4J1zTrGz/s1YdRjd51u9Rv5I9gLFmHlROE5&#10;2jjYCQFGBxV2PxR4V8KWbQ6farNNcSSshSQqY23YR2jIIIUZC9cBiQQQK67S5Vdr8DCKlJ6RPBYv&#10;hnqE18trGhvLjaTsgglMu7djbtxnuvbqa0PCPwm1Y3487db3EajaEiK+Zyc46EEnI79Mdq9r0j4r&#10;aPB4Zmt9Ue9a+Momtl8mGVD93KEsocHIUAjd0HTrVG7+LesNcXF7bXlxZxSSBXSK8ZA+BjAj3EHd&#10;kdsZ4ArCVRNauyNVTl2Oftfh1a6RpsaajcLHLO+yXzoSJwOmWyQuAR12k102h3drLqun2KreeILO&#10;0RglvPEHJySc7EDglc+hyAOnNYtz9q1QXiyLM0kibDyJXD7w2eBx0UYAGctn0GZquoWtzCtvb2yx&#10;zzKgiljmc7SwAZsso4bsfmwcnBzXMpJt8j+805bLVHeeLfivZ2cbTaDolhp8jZgluJ0WPJK8oAFC&#10;4wVPJzkA8Vw2s+M/FGq2CJfXU0ljH8hSzAEL85O5V+U/jk+9Ry3kN3rkbSwyWceDGuIhNISN2SBg&#10;KzkNycjgjkcVSmhsmi1aW8vFs762IMISNZYpzk7vnDfLgcggMp55ArWVabaivwQU4xjEgvRDeW11&#10;J/pjeYFZGKplBk54yN3BGG45OMevO+JZNSstG8y32qpG2R5wxYgbsYAOOVwOvX25rtvCsFrrzX0e&#10;pX08M0VuHtn2homfeAVLErjC7jgAknjHNZfjC2j0p5rVrmGZI5D+9tydso7EbgGwfcA1y3kn5G8L&#10;M42G1utTtZ2jt5I7kuNk7HcioNxxjAJJ3LznAweDngS1lsEXznzLwWdF2/8Ajuf0rtPC6x21lkoz&#10;FjkYhPI9uCc/StHybYw7pLe4hVuctGdxPuBWFbFOUuWxtToqK3PKtc1CS3vdluu4KPmcSbWc5PLD&#10;kZ6DjHTpRXS6r4VsdRvWkFvG3uEZD+OBRXfCpT5VozJxlc9zPhXVrvTdNt9Z2+F7DTbd5dSuNEha&#10;8vtRmZTGds5UzYIIYocnI4bOaxfHGipqnjj/AIQzw5oXhXS7q4umsTqUkO/UNKi2Ryxxqsy7XcuP&#10;mLSE7pAFDYNfTmp6ZoOvojLKLOWc8SWwUr0/unj06YrGn/Z6hs9bXUbdI9QuFuIpzNbrFFK7ocoW&#10;KqrnH1/GuGliVOd5s4K2GcI7fOx8L/EX9nOH9pjSvA/wTkurrQdW8G6zeaxc314jG18h/tDukD4E&#10;kzATRgAxruPTjBr6t/Z/+O9z8dNU03wXf+HdD1jRdI0WMvblk/tO0uYbpo4d8W5/KKrEjlWfcMoe&#10;uRVn45+HNf8AF11p+oafeabDq+hx/Z7CSS1VpLQZyHLHksrbjxgtkZOV50dV8fab8JPhfp/i60tr&#10;nwZ9sDWur2toIbrVBE0pBKlmWOJs7nLDnGSSScj28Rj546mo4t83Sz7vRM8zD5fRo8ypRS5tX2fq&#10;eO/DH/gn7a/A/wCIXxR0GK4s/C+hxyXus6FDcXPnBo7uCKOWF3Y7l8v9yR1P7zHPbovEfwN8VfDL&#10;TGkvNPkktrcaDEbi3/exloblhIcjkAZBGQMg1z/ja3up/ir4s1T/AIR6PUPD/ixLb7DBqszX9y8G&#10;5ftF1NIS+2FAEYkswUYUYJAGn4j+Ol1r/gGfwTca54q8E6tql2tr4TgeWK3ub9LaMF5Fy2Y42f5f&#10;nAAwAAWBUeVUwtSavTfvJJW3/wCDofN5lwbl2LTqWcJPqv8AJ6HMeA9ReDVdJX/nn4w1uMcdAY7l&#10;qh8Ia35t54VXn994U1WHnp8lxCK9K+EXhzV9a0rQ9L8XeF5r3WtGu5LnU9XtP3dxaZjlAM0caKs0&#10;pgK5ZUAYzJ1OSectvhlo8viaP/hF/E2l6tZ+DbHVLLUYbi4jhu7Uz3EbIHTPGCu05I5ZQQCcDOSn&#10;Tly1F81qvXy+aPgcw4HzLDr2mHaqR8tH9z/S58wf8FrtSZv2MvhjcxruaTXrdfwbTZjn/PrX5V+M&#10;4ftFxbsfQn6V+sn/AAWY8OyaR+wj8MFvoZLe7tfEVvDLE4wysNLkGD9DmvzP8H/BHxN8btZSy8L6&#10;YdUu1lSDy1njjbe6yMOHYcbYnORwMYJ5Gf0OriqVXApQfwpJnvcJ4GvSpJVVZtvR7nk+tRKjQ9vr&#10;WZK6xajHzjIPPavre3/4JS+KpPBcniHxp4o8N+B7W11g6S1jdStPqNwUYrK8EKAmUIVP3Tzzgmu4&#10;8Cf8EnvCvgf4vaLpvj3XNU1bSdYkCAaeEs5rGCQRGC4lLllzIJGIiUl8Ju6YFeIsVRg+Vv8A4P6H&#10;3UcJVlsj2j/g3WvRqXgH9pDTGC7rzwS0i577PM5/AvX7L/sKeJo739kLwTPJJ8qwG0B6/MJmQD88&#10;V+an/BGX9khvhJ8QPjZbrqxmsNQ8P6ho+kRXEkTXC2wlxE8yo25WKlcqV9TxnFfeH/BPnx9p3hP9&#10;l/wX4fvLuK+1G8mZUFlmdYhKzSo0hxmMBSM78EHjvXrY/MqVeXNB/FGnb5Jp/NE08HUgrNapssfD&#10;vbo//BTz4g2+dq33hq2uceu0QLn/AMdP5Vn/APBZjR11T/gnl40dV3fYprG6THYrdxc/kaLnU10z&#10;/grotqVbdqngqPhe+Hn5J+kf6V0P/BVuybUf+CfHxMWNVZodNSUA+izRk/kB+leTjmnhFJdF+UmV&#10;TTU/67H8/HiqNEVR2yUXC4GOfb1rkNO8N3xi2NNbxq2CMZY4Ax7etb/jO7e5v/MhZjGgZG/ug9s+&#10;9Y9xqax28hzN8/7sFOqk8Zr2XaVnc4Y3TOg0m3bTrK1j+aRoWLFl+XcOT/hRqeq+fDKZv4TsXJ+6&#10;D2/pVW11CS3tIdzMwhGC55LYqhrzLNYTfvmiL87l6gZyK76MnscVWKTueq29yo0CNmZTthHPduBQ&#10;upN5SlSx2/wg9aybPUo5PCqyb9v7jcAR1wtc5c/FCzsNP8zerKoBIJ2/r0r1p1I01Zs872blK9jv&#10;31XKZH8I71keIdf2aSw3Z4wPxriNW+NWn6fZyMsqttXqAWz+VczqnxOk1dGihtbybeGIZI/lyDwD&#10;/n8K5ZYiPQfsZM2vi9qQuPBmoRFsB7N1x7bK9G/Z91+G48NaWxbDeRGdwOGHyg9q8F+I/iVpPC1w&#10;kg2yNblWU87TtwfyrzD4Pftl3HgaC3huAzi3wuGG5WA4+vavWyHiGlg6koVVo7HBm2SzxcE6bs0f&#10;0o/8EXvjr/bvhLXPBF1etPJp7Lf2PmY3GNuJFz7NtP8AwI18x/8ABfzw1cL+2F4e1C7jX+y7rwrH&#10;DblpAVaZLmUv8ueDtZR05r5T/wCCbX/BVTQfhH8bfDOtzTLHG1wI9SUE/wDHu/yuNvX5VO4cdVFf&#10;UX/BxT8V9LvvGnwx1LTby3vtP1rRZbq1uIX3LNGZEwQR2+bNGZYqhRzqjmdJrkm9b99U/wDM0w2F&#10;xM8rngqyfNHRW7bo+JdItLTRY5vsohhNy3m4AwGP+f51j/EHx7ceH5dH+y2/2kXl0IpiG4hjIJLf&#10;pXn+t/FmGRN8c3lrGoA55Vvr6Vxvib9ojT7cIJL6HbGAFXeAF4r7yfFmHjBR5ktj4unw3iZTcnFv&#10;+u59AaxrMdnb+dhSzAL7muK8Ua59tlPKjaDzmvG/E37X+my2C26XSySR8ARDPPsa868R/tTXFuWV&#10;Y5GEp3A/jXm47jTDJ6O/od2E4TxEviXKemfE3XbmbwxPv/djzk8seoBOa4fwT4k2RzKWViZUUnd8&#10;3BHb6CvPfEf7R9/rEKx/ZlZFOf3hznr2rn7/AOKd9czpJb29vasoA/drwT1z9a+GxmfuWKVek9Ef&#10;YYPJvZ0HRnY+tJPiG1nHGke1cDHWnJ8T45oWjaSNW287jjBr5DufiTrd9Nma+uDu67W2jFQXmp32&#10;uTELcXDRn+Ev92vR/wBdq97pHD/qnh+rPqXWfiXZ2tpIk1/b27bSAzSDPXNcf4s+NeipYzQjUI7i&#10;SRg6mMFsEV4BLpNwXVW3O7cAZz7Vd0nwfe3yMYbaSRkzuwOlebi+KsRWi4cp3Yfh+hRfNdnefEHx&#10;zN4n8FTNeNJILmdPLbZgE5LcflVH4QaxJo+r+bB5ckhB27wCSfxrQ03wVca5p9ra3UarYxsGYM2G&#10;U4xn9a3NG8EaXo80hW2MkgXarbiApyPmwCOR75HPSvnZRdR+9se1F8mqMG7+CcOt3M1zcStDJMzO&#10;dvYk5rnfEXwoj0m4VbeaS4DZLYTlPrivYLSw8yJjDaqyfxFyWOfxq7Z6bNNhWhUBRwVTBzVexjay&#10;BTd7s8e0j4Q3F3ZebtYKPUYNdFZfBeK0iVpNzSdQNwH8zXos9heXdxsRG6heV+XP51HdW1xZKYZp&#10;1jXuqmhUUDmzmNL8BW1pa7vIkWUcFSeKmtNNt48r82c9h0P410CaJcXSKY1eUdtp/p1ol0KSF1SS&#10;3lRh32GtFTS2J57uzMT+zl3bVJ/KrH2HCfdX5Tzk9K100Hj5mmye5A/wqQeHzG21VbpjIUkn9Krb&#10;UL3exk21ikkeFj3++cUSWDb/APVhR6H0rqtJ+HWt6nn7Ho+rXan/AJ5WzuP0Brr9A/ZX8f8AiSIf&#10;Y/B+sMe0kkXl4/FiKx+sUY/HNL5o0VCrJ+7F/ceXQaUyNwx29+pxU5sZHb92xX39a9s039hn4oTL&#10;/wAivMv+09xCq/TJbFa+mf8ABPf4mXU2w6TpsDNyfOvhkf8AfINZ/wBpYRauovvNPqOK6QZ4Db6f&#10;MgzIVap/sIyG+XcRwSK+m9E/4JpeMLif/iaapo1gvdY98zD6DaB+tdloP/BMK18zdqHia5bYBgQ2&#10;iqx/Akisamd4GK+O/on/AJGtPKcXLaNvmj4xW3iZgjMy8Z+lJ/Y8UjAKd4z13YNfZWqf8E3bSz8U&#10;2/l3jXGm4zKLiUxyn6bU259ia7XSv2HPhr4d1O38zR5LiVcZF1dyFCfYKQGPsetc9TiTCJe7dnTT&#10;4fxDetkfBtj4ZkvJgsEM8sh6BYy2fyrt/DX7JnjXxTDHNHoNxBbkgCa8P2eM59C3J/DNffml/D3R&#10;vCbRx6RY2unxqdubaNI9vu2CDgfjWrrWm2l7b+ZcX7PCMdMkY968ytxHVlpTikvvZ6VPIKcf4kr/&#10;AIHx34Q/4J6yGRW8Sa9a2eASYLJPOfPUfM20fpXo3gT9k/4f+BZPMubCbW5o2DBrtwykZ6BBhfzz&#10;Xs194Z0WXTXaA75lXKrvZdx+pPGfpVGyg0rSCNzRxv8AxKCWYE4OOgyOK4pY7EVtJSf5fkdkcDRp&#10;/BFfmU4dO8P6daqNHsW0/bgrGkSKPp8uP5VoXd9E1uGcPu2/eYfdHsPoPrVR9d/tHctvbrGo4G5c&#10;7x69OPypqX8lyy288Ks0fypluFGTgdffpXPblld/mbpvZfkW8W+oR747eR5CAV3McA9uKsf2ZcXk&#10;G6NtrYwGDBsEe3NTabpzBGKvukwSS6BefQDJzjjpVY2t5avIqhMyN8mAOe5PX+n481nGpG+hr7OV&#10;veM+e3vr2HZKscijGQQcjHTkc0sXhuOR9rSJ5iAB4w2OvQc802/u9cS6aNd6pjkKpwB/WtC30HXb&#10;OTF0sFvvUPulwu8HpggdTmt/bdmjH2a63L+i6W2pGa3s7XzGtwWkUcsirySeT+uKs6fNJLCq/Zpl&#10;EZ5dUbbn0J6/riqv9gzaYhbe0zKQMLKduM84/nVy903bbxtuj2EllxICy4457j8fwrKVZvQ2jRju&#10;iTTNZmOpTJ5k0Pl4UHzNyuMZzjkDrjB54qabXol3Q3DRzLITj9yOD/vAcVmNFNf20cixzLtUum4E&#10;MCV9CMj0pbXS5rxisplUYGR2/wA/hXPyQk7tm3O0tC8t3CGVY4/lYge39fernnRxuZHm+ReMlc5P&#10;51HbeGHv4SrMquH2AKWBUbSeCM9OnUHnpUcOkSWoNvKZJODyQG4z1BPzd+tVGnG+5PtGVtdF1cQQ&#10;rbawtm8zcfuQxPfA+YZPB79qXTbjUYL5HGrzXEcf3xNg5AHAHGa1k0OG+uHxuIz/AKwt5jc/Xknr&#10;35NPi0aDS2VmTcshCjA+VfyznPXn161tzW0/yM99WtSWDVLiQWqtcWzFSXnjMRb+IbQpL4YbeoI5&#10;OB0GTJdeF9Vuolht5rPcjhOCNwLAkMAxBIBwDxjI9xRfaaHKyW8KxWkmU+SEcYGCRkZzn0I60S+I&#10;L+3tGdd1xCy7CrWyFlAKkYG35T8g5XBPOScnJT9mtGEufoV4fAVwuovDfTTXX2xebd5RHCFA5yoI&#10;BPJOHyc1uabotk0EcZls4dsOIoj5Uadc8jODxnnqTjmub1HXbu9gWFc/KOF2KoQcAnAweQOvryc0&#10;y31G4vJVAjVXjBUFUyVHOOOOOT+tacq+yzGV1rI7LTdK0eKPN553yyqPKt2/ebeehwcZ7UzUtX09&#10;7+aPzJra3mJ8l5EDyFei9GUH/vrrz1NYVpNcPEzbmVkJysijccMedo7HAI9sVs3F2k1hHG0ctndQ&#10;kPm3MiwyAdznAzznHueBU83KtHuVu72M99Wvrq5e0WQNFMo3OEPzhSDySuBzjjdz74qdrqcBovL8&#10;1UUYmA+Ujucj8eTTr66utde3szM0seT5PyrjIBY8KO3Jqe10tbSLyZJFvFbh8gLtByMDAxge9Zyk&#10;o6sd3LRETwSQWkUbLs8lvN3DPsRntgdfqaU6adWiaSaW4gDEHzY3IKtkHgdO3T3NaGmWkahleysb&#10;wPldxuXby8nIIPHSnartsdPZVt5i0j7C3LLkdRkkdfx69KzdSTasy4qMdEY+mztbvMv266uFJyWl&#10;2rnr0CqBxkjnoDVfVdQNyzbppZEbPViepz6+/StC5sPL+aPy+QGba5bAIyQR2Pbpj+dYV9aC5u5P&#10;3il8AsrDd8vIBHOMZz+QpyrLaJUaPWRBLPfTzeYk03l8BlaT5cD26HFbVnr904Mcj+ZydpkB3Dg9&#10;DwOffNZcNjcDbHHGhz8pZR8317AfnV7SvDE9nfq5DYkztAJfDc9f7vFP23u3uHsY3NTT7e5vv3m7&#10;5QNvzMT/AD/DmtO8tfPkjZp5DtyAHGPN7Y9/wptlp17HJ5ciBowPlKrlu5OcDHpVfVtNaxsoG8xr&#10;plYDcBlmPGC20AD8Pyrh9tKTs2bezsrl3Tr1dhVFbMZ+YcqjHk8EjJ7ZI5q15rMd0i+Wjndww2n2&#10;9ap+GrN7sMZFUKpyOVLA9OBjAHBrdvvEsLBYZodPdoY1URrEFOBnn5CvrjPfGTk0Rts2GphXMOJ2&#10;XMqt1Ixj+tFZurW7TXW/7U1vuXOwnBH1y1FdEadOxm6kr7Hu8PiKa0ngmtZPLjPG0sWDD/d7f56V&#10;2Phv4uX1pKizbl2nIk3BE4yepPHT1xXjfhTx7byJ80m1kPDE8D8K67S9Wiug00LrNIf48gKv4nhf&#10;0rnqU2tUaRq3jZ7HTfAJNLsfHnjTxNNevq114y1Lzpt0h/cQqgSOMd0Od7HgHJHtXpvjS18G+HdC&#10;/ta/1aOCGNt0VnNGtxc3EnJWOBc/M5IwOOOOa+fbOfSb7WFTRmmury3GN2mxDy4j0IMmPLB9ic12&#10;c+p3ULadd2tnI13bsrD7S/mNHg5YqwUhMgY4JBzyav284tOav67mNTD0pxtD3X5bHF/A/wDaA+LP&#10;xx8R3Gvw6TqPgHwBp88+n2UM+nRXWrahsfY4aW4+SGMNHhlQN8yY6/Me68S+GND8V/Eqz8Tat4Ll&#10;tdesE8uz8R6atsuoWhyT80e4ow6ZKhSSTxjOe5+FfxT0nRPDy6bcQwWMkckl1Jbu/R5JXkcgHHBd&#10;mIr5t/4KJ/Fzxd4Itta8QeG9Y/s3QodFR4pjOqL9qa4AVY02/ebuSxIVuBxg9/1zmnHkaXrf8zjl&#10;RdO/Orrysej6zf8Ai7wJ4y1Lxz4dtpvH811uN6Y5jHdadapA6pbrYZjIDMRudixABPzGvl3UPgZr&#10;Px58aai3hKx8RW2g30moL4m8RXcDNdTSXM6XChLRyEhKyKFD7FyqIRnaK8R0b/gor4l8O/E+11rW&#10;76O3s1sppDCuo7wtylvcrbNlW3jM04yD6jPCjH7ifs7+JtA8bfBPQdR0vVdL1hbqyjubm9tnQxXF&#10;wyBpHJTjO5jkdunavoqeX4mNNYi/lf8AQ86tWoct46+R+Q/7Un7M/wDbvhuHTfi58Ul0nR4b5L2G&#10;0vZl3IIY3hhaI5XzGKTSBgq4+SPnANeP2XwC/ZL8FLDM3ijx3rl5GmTLYGSIswOcjcEAxgYwTX6L&#10;f8FVfgPqH7bHhoaH8IZvDviK5sLG9k1Szt7iFRLP5LJbN5hON0czI/HPy8mvzS/ZN/YqvdN+O+oe&#10;G/jt4V8V6PZ2tizRWtvJ5Eks+4bNr4KOGUMMBupHOa83CqpOc41azi1rZNRUl5bX+8c+RKLhSV31&#10;erX+X3H0H8Ndc8J/FjRfs3w/+FPibxzY+G449974k1cx2dhtD+Xk7mQNh5CBkNhn9TXi+q/tZ61c&#10;eItW03TfhJ4Pk1Cxd3+2w6J/ab6bGqhQu9lZSvRlZjgDI5XGPup/DXhf9mz9no+B/h38Odf1TSPF&#10;dz9o1GK48QGzkXam3zJp3kAwBgbVbJ9ODX596t8D9C1f49+KtP8AEWh3+saPby5XTtL8ZA2h4PHy&#10;NI0m4AYUZYNkEkYrlhGnOtLlh7vd6u/3mknVsrtJ+Wh7T/wSY/bS1zWv24xoeoXVo02p6TfWzWX2&#10;SG2iMkaebt2xqvOYz74FfRH7O/8AwVE/Z1+Ovxp0Gw8X2F58MviR4f1CawimidotNuJxJ5QV5IyA&#10;ynZgLMoVenQivNv2Uf2ZNE8D6xa+IfCvwR8PeGVjwbC6vtXmXVYnAwZQ0kbHbz29/pUkP/BPvwzF&#10;8Tf7Zk+FfhW4uL/UWvJL6bxJcvL5jyGRmVGiClsktgYH0ro/tnCSxUVXp+6o20aTTT3VtPVM2WBq&#10;+zvGWt+3Q+/PjB8P7rw5+1Db/Fi20OTUo9J8MtaefbXmZlZGuGZPIwRICsgAIIwT34rl/wBoP4lP&#10;+0F/wS++JuqXAmW6uPDl8Zo5bJ7GWIhWdVML/MuBgA5O7GQTXyT/AMFUv2n/AIvfBT4o/DvxJ8Ib&#10;nxJLdRw3cGoWNnp0l9bzjdGVEsIVlIOWwcZHYius+Cv7e/jb9pf/AIJ8/Ge3+Ifw6uvB2v6XpNxE&#10;cWbWcV8klvId4ikAZSuCTyc7hyKwWKjVwlWvComlf3W/eWvRdU79NjKphXBqm466a2PyN+I+u2+h&#10;aJ9qaPcuRyQB3A5rzHU/jRHEqw2scm6Z1BIBb/8AVTfiL8Tri48JSCS2W4WKPfskA+YjmvEdT+Kn&#10;iDVLlvsunwwsTwEXOPy4r62hXfIvRfkfO1IWle57qfiFruvW0drZ2UkjMA2SNmBnuTxV2fT9SvbR&#10;WutSs7NmJGZpAe/p2r59in8e62m5bq8tFYfeDeX+v/16LD4Z61caks2oasJj1MZmaZj+GSa7I13s&#10;7/kc0orofVi+O9N0/wAPpZXV+rrbxeUZIn+/jqRivIfEf7RPgayk8iOLUtWZeG/d7FYj8qj0zRNS&#10;utOjt7bTL6ZY1CF2jMa4/wCBYpvhz9mqZ5hJJpNuryMSWuJi+M89FB/nRUrOT0M401HVmLqX7Xsg&#10;Ty9D8M28DAYEkzeY35Af1rI/4Xt488SyqgRbO3/6Y2+Mfzr2Kw/Z/a1dA0kEO5c4gtAP1Yk1q6f+&#10;zzbzpJ9qa6uJFbhRJ8pGOOFx+VY+1a3ZpGmt+U8M8Ua5eXVmI7i8mkmZPmBbufavMm8D6lExmNrc&#10;NHktu2cAZr7O0j9me41mwWW10m4hOfle3tmZjg+mOTx+tdVD+xl4n1uOFY/CfiG7U5UM+mTDd34y&#10;uO1c9XEUlrOSXzR0U6FR/DFv5Hw3o2malqmoxrp8M/nRkf6nIZT9e1fpxe/ECb4o/scfA3S/FX+k&#10;ah4L03VdGaa9ucJtk+ySxEsc5Kszgf7KAV5np3/BND4saprHmaL4VuNPTGT9t8q2WXn1dh7cV7Z8&#10;A/2A/EHhe11q++J2jX+v2fh9PO0jQdM1cyRX9z3cKkgjBwiD5+D3yBivPxmc4VUOWclKzTSTV7/f&#10;Y9LB5biKlVaON9LtO1j8x9W8I6pql/N9o1S6kG9sgudo57DpULfC6yjbddXDn1GK+2Pjf+yd8avj&#10;34yaeTw/onh/RPM22tj/AGjYQJBGDhXkjgIBkx944POcYFL4c/4I969c6go8QeMPDlla9ZGtJHuH&#10;Xnsm1QfTO4UqWcYd005ys+2r/JClllbncaabXfY+BPFvhfT7F44rFbgydSxbIIqnbeC769dFWGaT&#10;jgYJ4r9XPDP/AARi8CmUxx+NNY1C8UDPlaXHtz3XPmtyPz9q7jTf+CRPgDR9Gaa61bxBeXFuflSQ&#10;RR7j1A+VT/OsJZ/hIu3vfcXHJcTLt95+PMnwuvllVZLOZXYdCpGavWfwb1aUFhZtFH/ec4Ar9iIv&#10;+Cfvwp0K0We40bUryWLrG+on5geP4MdOvY8fhXS6X+wt8ML+4XyfBdnJYOnzyLqVy7Ie2D5mPwGK&#10;ylxFh7XjCX4f5mschrveS/E/GzSvgSzSCS4kZlPO1V4/Ot7RfgRCHfdbSNvHDI5JH4V+y3hn9lz4&#10;T+G9XMf/AAhejtBAuT9pgMjDt/y03Aj3zXTweAfBOnpJLp/gzw9HbxdJ4bOKP8DhcfzqP9Y4bxpP&#10;7y1kEvtT/A/FvS/2dZrmdfsul315ITkKsLyfyFeg+Gv2TPG2owx/ZfB+vyR7efL06Tb+or9b0lhk&#10;ZV0u2hhtlwsnlhVCD0yMn8hitm38MW62TNdfu45HYbhyWIzwOT17DHNZy4mqr4aaX4/5GyyCn1mz&#10;8s/D37BPj3WY1DeGNQt1PaeaOHH4M9dFa/8ABOLxsAFbTbGFlO0b7+MEdf7uc1+kMemQ6SkyzQwz&#10;QgZTfLh8Y9AOO/HNUtA8OzXv+kSra2s27KD7rbffgA/QZrGXEuKeqUV8v+CaRyDDre/3nwXoP/BN&#10;jxsIGaS60GzK/eDzFsjGc8LgV0Vj/wAE1tSjhEl34m09Vbgra2rTN+G50r7Ml0ES3/2r7ZJtXgrG&#10;7bc9+B1/HNZut293vjWOTbatgl97bh6kKBmsVxBjJu3Pb5L/ACN1kuES+H8WfKsH/BPTRYUU33iP&#10;XJGHAK2McQ/PzGqxafsE/DeG4Lahea1Kyn5syxYY/TYf519DarDLLI1mzSyRSYGdjsR689u3fNNh&#10;8K2tzEscqlZOxaMxrx04zz9M0/7VxTXv1H8tBxy3DRfuwXzPH/CX7GHwzu5G8ix1TUbeM7WBnki2&#10;H/gON39K63w/+yh4C0jVAP8AhEdPmtUTcJbiWadi3ptZmXHHf1r09dJj02Jfstg0e1fnZSNzEfj+&#10;mamktzDYrI7Km8Y2BwW/HvXNLGVpbzf33OqGDpx2ivuRy+n/AAx8F2d9Glr4V8N2pj+9t0yDkfXy&#10;8/ka2bvTdEgdYrXSdIt2PQpaIuMenygE0yxdikjxqsqAnDbhx9B/9eqtoftOpL5iqrEFRJnke2Rn&#10;j61koKW/4l8ttjQuZ41sPLk2yRfdICDPPrjAokgtYbfdDY2MSlf9arYwPXP+JrE1aw+z3W2GRlYZ&#10;ZivzhgPXg4/MVm3uszRhszs24gAFSc+3Sk+RLQuMW1qdfYqbWBjHIuX5O1gQ35UQS3CQMv2jZuJ+&#10;Xj+YP9TXGya3dSWG5POYDkfKeKtWovJtOM8yyt5f3VVXY59Mckn2qXKSW5rGEOhrXb30k8n+mxzS&#10;IM7F+9UFpq11dybZA6tjKvg8/hiq+keIIo5JhfK0br8o2D5R7Z9qS11DTm1GZ1hmjlfarShQ3mgd&#10;u5AGfapsxSaRL/bkxv1hc3EsjDI2gbQPUnj8s1meJXkQq/7uHdKuFlJDHOeFww5PTr+dTXdxfW+t&#10;qlrbwFXBCp8u6T8eTwPTFQ+IdK1O82zSwxM0bbk37cxe655HfkDNa03FP3rEy5nsV51uHgLeUsah&#10;htLEc85wSSPTpmi+upp41Kxrt77MKGNalrpL3WnxmRpsOn3mbay/UHp/OnWXhxLqEyLkIw6ljn+X&#10;Faxqa7EunfZnNrbtfWh8tcRscAg5yD39uabovhfzg32hZcRk4TJAx9ce/vXY+H/DX2YSRPNGq5LE&#10;IeQM8dSSOP60lppsdrqc6wMWVvmd2ACbugGSfQdhj+ucsVZaFLD9WcdZ6EsOqyQ7QWwHBd+ADwB0&#10;wT7datr4Ya31Ablt/LYZBH3iT0Gcf/XrUureS7kaaRbW3ijbaGYhPMJOAoYgHd6Acmugs/h5Nf6a&#10;1za5e6txtCM2Dk5wMt2OOTUyxD6sI0knojHttK+wpHNu4j+UIv3Wz3P0x3q9ParexM1vHuZRy38I&#10;9ehArU1DQLjTLaZJJIH8lFLfvlG4sBgKRneeRnbnHOcYrP0jVWaBt1uNkbGMMrsxyOD1A6EEdMVm&#10;pJq5XK0Rx2iatbRyKuI/vBlzuHbt/wDqqxb+F7rVoovJs5GUAvIX+Xyv6fmR0p9r4kmW7aNI9ozw&#10;QmMD8gPy4qSx8ZXUWrt8rOG+/uhbysYIHJ+XIyenIJojKW0UHKurILDwz5Vw1vPIsrRLvkVJArAZ&#10;z79gevpnGKjtLex02ZYPs83kqAA33s8n0GPz96NYumE/nSec6sctt+7wDjHOB+HXFVZLlb6zjkaO&#10;TbjfFxzkD5SecEe/P51Spyas+vmLnineJqFoY9Qj3LcG1k2xqioPk65OAPzJPbtTLmxEd3HJb8L5&#10;m5hgbsYx6cngDnjGTWbZa2jWgW6yjEElN+WUZ74/oe9Sm7mWVYY2jmVVPCsGBGR1HQD8aunRa0bE&#10;6nVIt3s0c6BQ0i/MSQr4DHpztP1+hqo2ojyVWN/LZh90vuZPXPJom+0ReXbxwRrHgkkAcHIwMAYw&#10;eTnNOl0uSCz+0RsP9Wd8bbuO/CgZJ7evUVahCK1Zn7Sb2QCbfB5Dt5jbQSUbGffjnt6jvTorm4e4&#10;2yKIVxnMhC7h9PSrF54UmvrBtp/0pEG396VX8QoBOK0LrTt8TQLG0bSKPl3Zz7/Kc9u9VF0tiZOo&#10;xdL1O3sbjy2K+ZK+FYyLxnpx6ClluplCxx2+5CSWyO2O1VZYJPtMlr+9jjVgUkZBHuBwRgZPGTjn&#10;vxUs5fw3FLI8zNaqA3mFQmzPGCOec+5PP4Cvc2TRPLLdpj4IGt5zMNxkkQx+VIq7QCRzjAOeOD7n&#10;1qaN7OSSO5t42jvIseW7bsRsOQducdcdc9KrPfTRTRrGoCSMNwJChAT8x5+v4mkg0U6leLJHKVZX&#10;KkIPv8Eck9Mdfw9M1PMu5UoWLkFp5qNHNN+7kX5o2bg9MnHtwfyo8RXH2lPI2MsMeDuBwH9sZ/Xj&#10;6VpaFY263kizSiVrU7GeJhuOQGwG5GD8vT09RxSXUmlkk85WUxu0f7tTINoOBzjuAO1TCbi2+w9y&#10;PTLNtE0dmWaaFl580kKEDE4GOvQ498/hU1lbyWt8i+b5m/gKFAUDHpgn04989qvG9htodkjOsbDa&#10;FDs7DAJGTgenpUdhcw2s6ssjLbYYS53ytk4IwOePvfp71zSqSka8qia+i2NlZyrK1nbq3zKwcsik&#10;5HzHaQSf/r1k+K4obq08yzkkWJWJ6yL84PQnqRuyMnqPrU134h0qzmmX7UqlWADNasu7g9T/AHem&#10;OeOasRSDVrHzBP5f2pFZPkBKZGRwe4yOM5pSnKm/eQ4RvqjkbG+vIxNFD5knmDO+WFWXAHYnv9MZ&#10;qvHqt1YXMytd3EEjALIo3RLKCSCpAIyARyPccV2z2NvBbuVibzJhhJJAWZG5zgA9885rm9b0WS+l&#10;ZbqGEwxKrLIcBi3IOPQ8A59+vWqjUV7scou2iLXh7UWkgmkdI2jU/eLg8fjzxj0rVt/FLQX671W4&#10;WRgFIIjC9OcEHd9Bjr7VyWn6a+mTIY0leJjksWOCDn8OAe9dTILyTTbW4t42uEmRZIiFEfyMOvY8&#10;Kc8+lZzmk7RtqFOLOjjvYp5lZQkm5eEQBQG5yTj2x19Khl1OxS2ZnVleI8xoRgN1I6D1/Ws218M3&#10;V+y3Ez26zIv7p9u0KO/OBjvyBzRc+H75S0e6S5OCSyfu19MA5rnjyt7m0ua1rE2ma/ayMqxieJ3f&#10;LLHyBx0LHnH0x0rXjsTfOWkcssnI2sQwA9xz+Ga4RvCN7ot8twp+0Pn95Gbry1Hb0Pb9a7SCRbeC&#10;MNPbLJJgCPcNx/XJ+ta1eRP3GZx538RDN4dnnuZMbVj4CAEkjjnOSOc5oq1Mly7AR6hb2oUYKGIN&#10;z+lFKNSVun4j9mvM6bxJ8MbLU5Gmt2FncEZLxfLk+4xg1xuo6Jr3g+SSWZrzUrUEZ+zyOmxf91eT&#10;+BP0r1W5vYb0ldu3HHpmqTWXlF/L5Hv96vTlTqQPGVZM47w78X7K2ltrbYsYwflD4Jx+Oc+ua7e3&#10;+NunxxYb7KjRjOJJB0Fcb4l8CWPiS6El1b/vYyfLmQGOaP6MP65Brk/EPw0vtIjkubW1GrAZZQAq&#10;XGMdMMdrfXcv0NYTqLZo6Yyvqz25vHFj4i0hml8uWGX0UCMj8c/nxXC+Pvgb4P8AjJ4eg0nXo7vU&#10;dDhvPtK2QvmWFZgpGGKYcDDN8pbb046V5B4e+OE63rW9wt5D5Jw9tJAI5oz6MrcrXoeh/Ew3Fvvj&#10;C26yDGWC5B9cdOPp2qZU1e5rzJotaP8AsofCHw062Nn4D8K28bL84hsBNJcAEMFeVwXZdwBKng4G&#10;cjg+saW1z4Vs/K8P/wDEhsliMQgswsMewjBBRRjHXr3rh7H4k2/2TfNfTPxtKw4w5/Cr1z8TLOy0&#10;Ob7EsT3D5CfaZwy7z0yvJxn2ol7XlaTdvVglBbJHieufsmt8MvH9z4/8PfET4haPqgYywwWt6WRm&#10;HPlKzA7YztxggoPTHFee/tWf8FN/G3xv+CepaHv1PTL7TImlubyaHyLydYrhjFIpCrhXiVCSoH3y&#10;Ca96vfiDqWrXkNxfyaFHNGcDybMSsAOwZhnHPToK5/8AaL0rRvjl4NXTbxNPuiQVmLfu5JYym3ar&#10;qQ69+Aec4Nd2HzHEUoRhVXtIq1rvVemn5nLWw0KnwvlZ+b138d9U8TaZLHqXiC8upBlmae9ZuuOx&#10;OO1ZXwSgsfFXxbsWfxXZ6HYxz/aLzUJS7GJEIJVVQFnkbooA757V93fCv9kz4Y+BYkP/AAq/wxqU&#10;jN9/UJVu+evAmc/rXt+hW/hXwnZLD4b8G6XpMjN8oghtYlyOSPlAHrXvVuJHb93DfzX+R5lPJ2p8&#10;053+/wDzJdA/b68F+J43bR7HxHrCsxI+w6VLhh77wD+BFei+BvjBN47uraMeFtY0/T9u43F7FFbh&#10;MAnIBfJzwMAHrXnmpahE+2RrRbZ0bcHhmXaueMHbyc+9ZV748mL7bTWE/d4XHETA8cZxnnjqcV8r&#10;P2c7tQ19W/8AI92Lmt5fge633izThrMIM8caSL5IDMgVm5YMCBySAw5ODgDjFcf8Tdag1DQ/GWga&#10;f9nj03xJZSWltPPclm3PbCNmdVTCrvLHhjwRwDXjOvvrOvSfa5dahCLzGrTKdpyMlcg9fb1P0PHa&#10;vrOrW00jfbbp4cbBE8jCNcZ5Hyg8+nTgVy/V1KDj1721NnJXufJV3/wSL1C8tpI734gaPGiqyOkO&#10;mTSh8A/dZnQNnHFdB4V/4I++GYLJWuviN5ePkYW+lxwsCenLSHj1wTjrXuT6pcXOp+SrJ5uM42u/&#10;P5dP8aZqeoeILS7VobFFVchv3fGDkH8Mdq9WGLxMYKPtWunT/I8+WX4du7hc4n4df8EZ/hjqsrf2&#10;p40vNSZVJKRXUQcc9sg/pXT2X/BKzwDoXiZoLHxFcJZRgo1tcSwm75KncmxAuMDAyD1PtjUsPEmr&#10;SpuRvs0gOT5abN3rxUd/4gv5b1muLu7CKMqxUqF/4F+dRLEYmUk3Wf3lfU8KlpTX3GuP2PfhJ4XY&#10;Ws2i6ysYB/0m+vP3XUjrHgFe+Rzj8q7HT/2b/g3ollbzWPhWHU1kZVMjXT3EanoSd74/T8K8/tvE&#10;V99iEKXdxLbzR7irruycsNuPT+ea7/4Y6u0Ok/Y7ZG01sECbjk+oUms6tSo1aU2/m/8AM2p4ekto&#10;JfJHZaL8M/hzoWoQzWfgnw4k23Yso02KQMeOuUJP1+tdHp/g7T7eaa4XSdAhdo+PstusDIo9QqDO&#10;PzridSu2Xy/tlrHq8it84C4YehwxINa2i+Of+Jj5Lx3EbLGpjtwqlgpJBxyAMY9fT1rgk+bW50Rj&#10;FbI6Kw0snTJvtWoQyWoO0QyBkdRn1GM/lVi/GmRwwSSNMsKKGwzSTDH14+lc3qesQ3QYedqEeWBk&#10;hnReB/F91z+Xv7Vm6bdXOqWflmIra5aNVB+baMjkZz+YqJQWl/0NObU67Ude03SLlZooUkgYbd6x&#10;7hn3B6Vgat4vi8Sw3FtDZwM3+1OYy3bIHX8qzL+S0IjYQqqx/wB5VLY9s/1qlrXiq2t/Lhjilk7b&#10;iAqjPAyfrRGMeiCUm+pm6P4Mto7mSO88P6TcNuLh5LiRWIPPOWx7Vr6pPFpuhNbx6XpIjj5EfkpL&#10;kjnr9Koz+Jo7B18uG6P2g4Zmn+RPU4659gDnipV0NZZHuWlaZmGBltq988dOw5rSS7hddDK1Dw7p&#10;NtYRanb+ZpsyjcfsRVC2fwzWtoPi6OK48y8W6a3kAAkPyEntkbRn86w7vTFgNxNqnlw2cK+YWkfa&#10;uw5x8+4L0/nVG216z8Y2bW9jbyNYqivHdFyIZucbQcfN2OQTkHvg4qOq6tEaJ9ja1XUYdf1to7fT&#10;rj7M+JPOuJQfMHcDCcfic46V0WiWelWkHlQRSRSRjLeY7SR/n0/PmuFvdfvNC0/dHJp+m2qoYwQQ&#10;BGMqASTgY5Hf8cVi6V4gs5b77dHqkeoNcRbGCTGePBxkhFLBeV7CqVFtX6CdWK2Z6xqvijTLbT5Y&#10;ryWzO5cAKwOeD25NYp8QWlvEs0Gjz6okaqQrbVjTOccO2dwxzgZGRWX4X0C41u3juIdJvbgtnafI&#10;ljUA5zkbQPx9utdNpngDUtLkaZdHmhjWPJZZWcqyg4wrHkdMgD35NLlhez/M5quMjDWTKun6wbq9&#10;ZrG2az8yLDLsMvlvnqOVBHtwc960ZfDbTadm+1S6+0XGI3EIjtgFwc7R8zp2+6+feqFvot1HqEMz&#10;RqLi2BCbG5XIAPHB6EjkVX8RWkZv0mvEYTueByrnH0Pap9pH4TeKckpx2Oq1HUopljhlt4VjhjUr&#10;M8vyHHGGJOeg5J61zPjLU5rqzEcf2VZAqklJT0Iz0QgkfiM1nz2avOJI7ibdH3eXd26c5qFzdAtt&#10;mVWbkEJyD25GPQflURjY2lIjiuWNlJ5ccyZ2sz/OvmHH8K5LfnWjYeGJNMGZltWkuBvLOQzZ5PzE&#10;sxH07VlQvfWa7Zru4kIJYnC/MpP3e30/xqzFpNl4j0S8/wCJl/pVm0Yis/NZppNzgEkkjYACT74w&#10;K0jFsjmQyG3uGuG8xYY4c4Q+VuH0LHvzWTdlbzV3XypM24yJdg259h1rYs/D9xb2ixrNHHGuWVN+&#10;1QBnuSOev1qv4e8O2r3EzEwreKu5zBC+wg5A6A56c8574FOMraiab2MrVdKk1p/lkmjZTxjCl/Ye&#10;n/1qNT0+8t7bhJWXA+XePy6cV0NvpVvFJ9s+1TFgR8otyjNjrww3bev17cGq9xqIvVbaJIjJ0jAA&#10;aQAjJPBOBnqOOaXtrbmns2zmLdDZQfeVYZBkkTlsdPy6dKXRZrjUGVdqrCWJBdDlv/rHHoK6g/Zt&#10;M0tjJaLMI8uRLKFDZ7bsE9x0BOSOK0YtIjksfNt7iOK3KeYGkmyUHsWJAA9OMe1ZyxV9bBGk0cra&#10;aHcX+pfPFtiUbkBVjnvknAxken51HdeHLi68RRQrbMwVWdZhDiNCOPvMQC2egANdPYpFbaSsivMy&#10;zEyiVuWYEcHHXH4D8KzPDOttLrV5JPPDNZ/KLOAW5jmXOSzSMTyrHOBtxx1OeMed9DZLQztc0V7e&#10;Hyv9HhaMq7tOFZGycYGWA3HGO+D2rUm0HNoYmtlhVW3YhYAnIG7OOM5/xNN8T6nbm8jkuJpvJkZf&#10;3iRRp9nxyWYsfmHpjnn06Lr2s+dpcTo13I0aBxPvVVB/vE7QBx34zz0p82qQKDsU7HQoLW3aGMGN&#10;W+byevljpxxwe9R6L4Xivb6SOO4hP3QySXG0x5zjggD8zUfhrWJrjwzHcSBSsjkxTrP5gkjxwxIA&#10;Gc56DHpVa1nt9V18vcRRq8J3xFHYk4HJbAC9+hzn0rWOmxny3Wpfexaw1dYZvsTwW+55ZlkkklQ9&#10;VAEQ4Bx3PNWfGdxY6dpSTTN5iyEAJFA7yMxI2gKvPPOScAc9qqaldW91q1j5imRt7GNSGK7sdSq8&#10;YGc5JwOO+MS6wt1fWbRQyRrH5hciXcyoSACQgI3E7RxkZx1qXveRaj0C/wBJt47KRprq1+Zi4aNC&#10;gVeeoUknHHfHtUmg6XbxaeqzeTNMoHmy2yiNJGycYXk9MdT2q7Y2FqlgIbeBlbaMvJGFy3c7Rx+v&#10;4ml0bwl5Ty7WOxnO2NwiqWB5YDr14yevXpgnJ4joaqmjJSwjkv5IFWO18zDlwVBuG59y3THJx14y&#10;Kw/FXh82eqwqt01q9y/lRqz7Uncg4Bx3wD0Hr6V1F1o1npmqfaLiO13spjRVaNWkfrn1Y44A479a&#10;b4j+zx2DSWtu11cRj93G7pGpY8dWPGATz14IHWrjWl0uEoK1jkzZahodqwheaT0Pn4QMeByecfSt&#10;HwtrmpaPcvNbLcRyPlZJHJOeO+4kkfh+vB6eGTT5Y/3K284h+UjzN2w8Hr/Q1c8F6hbXMU0VtD5s&#10;Fu5RnUvKd/XOSORz24HTgDFOWIaV+Un2d3ZM5m2tYdMKwtCtxN5KSB4JWYEuC2Wf5syAn5l6g8HG&#10;RUcj3s2tbvscghk2+XGGZjHjhixbB5OMDrjPau8ubuWDVBiyhkXAUYhMku49yeigAnPGTn2wS5s7&#10;iORmdYV8kNIvG5jkcY96zWK8l94/q76s4fUNKeyna4mg8ttohViAGUE5IBbjk88dcDrxVqWxubqw&#10;8m3VZMrjcwDsvviu2l8N+ZNG91GzttHzKBJs7dV4PfpmpDpUWh3ZW4mjaXbu8xJImU55/gJ4+lR9&#10;cbXur9R/V0lqzgbbTbjW7do/3YWEbWAQfMe4I4x/niq8ds1xLJH9ujk2EKseVwuc9BjjHTr+Vd8l&#10;xptlOxfbHu5JLKqj32+/P5daq6zc2Ij8vYtuq/PvTChz6MeDj8e9VHFTb0QpUYdzh9WhuLJdsLCc&#10;thCZJSPLB9gpye30/IyXumQvaLsjupG+6SGZFHTnCjJPHTvW1Y+KLfVtLt7iFA32gbomUny5gehB&#10;xk5H+e9XtK1SaHdHPpcEN1uZgqu0ibQQBlm4DYIOPrjIBNbfWJaXX4kexXQy7DQ7HUNPmj8vUFVl&#10;2N5iSKGz2AJ49Mjp+OKvaZaRzi4ijURm3wjZXYrfKG+XI56gZB4IIz1FJeX91ay9YY2vJQNvlmR5&#10;CefUYwAeew/Km6vYSahjzIbVpCVDNLDvZ0BBK+nbgngcUe1XUl09SxC3kXE8jxrtUIqIkaxockZ5&#10;yMnBJ78jHckLeaXBDcNdW8LJM4WNmTaGfsOGGDgE/T61Nb239sCTzhH58ZRQZI1YnGCPbjjGfUVN&#10;ZA3l7cW95JdRLbkIr3CBVlOMkqRwcZ5JxyCPQnGVR9DSMX1Kepaaku5oGaOX5fmgkw6dCOucZ/r+&#10;NVf7NuNaZ9yyxyAA8ncRnOMn1/WukXSV0h7y7kuVktfLXaJHVIrdV5PzdcHqSfbA60aje2tjpkks&#10;NxHNJtLRosq/O2OFDDseBnkc0RrTa9xA6cftHN6f4S1CCeQXF0sy79yLt+cjHPygEjoOAfWpfEOj&#10;S2czXMcbExR7igZ3O9iAFWMLnkAE8k9eRVqfxk2paW0SxxrK6ESqG+ZcjnB/r+lZjXMkyW8cklsH&#10;aNlhWEmQlVGDlj9Rweec8446qM6nNeZjUjC3umgxcaS32VI7eaRVJLl3Xcp5JVecgEjirUunR6rE&#10;ylZI2bEoZs7SwO4ZAOTg44OM5rkfIlstXhuNsawshWVgrNI/ICgdcAc569vet+GfZfWt1DcIk0cc&#10;kW2X52CMUJCqHGMlF6+gorXb93UzpyS3NF7yFLue1e0by1jXMzRfuznII5/iGCT6ZHNUCY9PmkaN&#10;Wmjfj5GQKoGO/J59RwKoanry6qn/AB4StcwF0WaSAKwGccAH7px9f51ykmvanZQt5jWtwwZgWnUQ&#10;R43HAwcnCg4ye65qqWHnN66fMdStFL3UemRa9GiyLHb+d5akLGsqKJGGepx696hvdXmmtkVVSxlL&#10;B8IwLjGCVztxyMj/AAriNI8U3fhyxVYrODai4SCGURqOwwNvCgc9cDpWhdeLTqe1UkkjeOVZDGk6&#10;oTt52kHGQeM+tEsLra34jhWdrnYJ4ozB5fm+XKxwoADkEenGB7n0rH13xbJPeGOSaNlVAfNYr5ju&#10;c5BGOwGc88k8DFcvf+OpFkSKaG5hkmyCVlAkIGMkBscc9QT17VXl1dY5JFYtHb7dwaS53y7yeR98&#10;8AAED3NVSy+zu9EOWM0sjYXxQi7jHMkjsSW3bSoBGOg/nU0XxAutQtlktblflGUj5XdjI+7wR09P&#10;8a4rUYhebmt3VWd9zh9wxwBkBsDt/XrXPG5mu7qeSK4muJ4yYwN7+VlSRwuSMA9x29a644Snc5ZY&#10;mS1PYYvFEOvMjS3E0b2rmSPJaHkqVySBzwT/AD7VovqlrLEsLX0jsyZyu5o0xjrzjnJ/yK8O03W5&#10;NWitrO/i826YxmRUDiESLhv4mXow49cV06XN9bLuuYWkXeFVU08kHJHUtzx7NTrYVJ6MUK7e52Wv&#10;pbYjeHzri1RskRyZUNnvj198V0XhXUNPkVdskayKBuVX3cenH1z615hqMt4SqRvDFBtIdI4VeQns&#10;cfMy9+cVDoWsXCXp/frZyw9WONzqvPPI9euDxWcsLzQ32HGsoyPZxqNgRukMcTN1R+dv4jNFed2e&#10;s/bV/wBTLcYAPmyCMh856Eqvp6elFY/V2ae0PpI27EZbbj1HeiFSDwzbV5xmukvvh1cWm5oZQP0z&#10;+FZsnhy8t8K0KyZPZtv/ANavQ9tbSR43LFrQobEnjwyLj1NPSwjY8flirP8AZcqq37uQY4IYVES8&#10;bDEbfQrUypwqIqM5wOf8a/Bzw/4/hH9oWqtcKMJcIfLuIj/suOce3Q14v4+/ZW8QaLcTTaPqH9rW&#10;v3lhkIiuowO27IR/b7p/3q+h0aWR+Iyq9fm6f41Yjtuu5mX3ByK5Pq9SnrSZ1RrJv3j5u8O6FKtu&#10;tvNeyC4T78TRCF0/3g4Bz9evatu3s7O1ljkdVkkxlWeTI+u37pI9+4r1Xxp8MdP8Y2yi4XdJGd0U&#10;0Z8uaAj+6w5H06GvO/E/wm1TQUluLJv7RWNR8pKJdNjJwCcRk8n+7+NONT+fRmktdUNvLxZFVmkm&#10;ZmPVJAOO33uB+A/KobW3HnM1jHJIwz8xK7dw4Oc9eR1xz61zVt41gnu2jaOSK8tl2SRy/JIoPUlX&#10;AIA45xgjoSK3ZtZm0xMrb2skcqrscHYo+9nJIB3Hg9O3fNXytBdbl6W1uJLX/S2jaSMB2Uy/IMc5&#10;6dqnN222Nnlj2yABQrbs+mOPaqGl6mt5fxtHGPMCBCE4TAB5YY5J3YyW6gccDG1FqMjOtws32coF&#10;ATYqYz1+8TnP/wBbmplfqEVoZ1rpUkQa4RbqHzhh1Y7VwCcHHbv+lQyXH9h6c3mNLHMSWkZGLMfp&#10;74FX59Vkmk/eWd9dxbid4fy1YHg/KcZX3Hv1rSl8QWqpEoNvCsR+bMZYEenI46/nUWfQpPoZbyyf&#10;YDbzBp41xG3Jyw+7njqakXQVmKItywDH5VlbdvGPf+tXp7yx1CdPKj8xkzJGT8qD+EjJXuGNRRa5&#10;p8N5IzQxstmFDtkMU3bsc7QecHpnpVct90HzIr3wZ9vmVUk8hlOWeMcbemDj+XqKjg+H0AvW2zNI&#10;Y12khjwfSt7RfHv2T7R9kS2gi3BZDPAJTt6/IWXC5yvPPcd8jJs9Tm1u/mjhjaCJdoMkiswl46qw&#10;/HjqKmVNR1uioyuUbr4WiW5MkjSXG1tqkZ/d/l7Gpl8M29oiQSW/yg4TMRb8Mn8etdJpd2tpprP9&#10;oWSfBO5BuTBPv6D17jtUNgoeFpJ9SVjMMQqE2FCecHnrntisZX9TSNrmda3txo3hKezjhtYLWYh5&#10;FmgDrvTJU5xnH0IqwNIkWDasFvCzHOU42nv2rRuLi1s/DzeZeDT4I4wwM6ltmODuwcbRz6dBnio9&#10;Su5Jol+x3Xk5lEYd422x84JYccDv7VMuZv3io2Wxmpp93FJH5lmrRs2C2fm79h/j2q1Pottb3Kzb&#10;v36ZC7f3h+gGPpzWRr3i+40n7NDC/wBum8zZdG2gc7MI/wC8VTxgMEBG7o2QTTIdZs7XX7OC61WL&#10;7ZcQySRW5tn3OEGXIIzyAc4HJz3ocLrQcZW2L1uGkM8l4zCJeUQx7T/PPpkYqvYS2ur2p3N9jsY+&#10;C0u2Pdn3zkd+COay3uorrxbtuZLePTWhaWVWtTIshXAG5nbAPzEgbOQOtRR3Olr4nmgsdLtwqAPJ&#10;cpaovlnB47bsgYBXOMkGjk0uxczNHVZtPtYorVY5LyQIx3LblYyAc5LnEa8YHLDJ/IUkvmuLCE6d&#10;HpsUUvV3c3RU5+YHZgHHPO7AqC08Qw6PeahbO2ra9eLsuGiuWBVEkyqqoyFCqY26cgtz1WrEF9d3&#10;8EUirY6PHBdEiEW4dp0BzuDH5Vz0yVyMHHrWckorQpXZSl8Ph7q3vWkvNQuLV/MWOC38hM4I/vfM&#10;pVjwSR7VifE/xxr3hHw3/aFvZW+k2McbS3092A/2bkYwq9Rk9QQBXbQ/EG9uIZvsUem3zJIYwUON&#10;r5GVf+H5Vbp1/PNYvxl03/hY/wAN9UsPEepeTpJs5BeW9rbhTIgUnKg53Y2g7ecnsQcU4zUWm9fv&#10;uU4ys7Gf4Y+BA8SaFY69r2of240xS9tLadXCW7SAOvmKeG2/LjjAbtkA12GmeF7db2QTzxSbsCJ5&#10;Dw+RycfwnOeOgAH1rl/hP8Y18MeAZjrGi6nb2LWpnjur1z51yyAiNdgG1Dlc/J8uCOhIrtbbVtL1&#10;620/WrfVLOW31J0gjgMwYhiARGRzlsnGOxq6kXd82q/rsQo3joVNG+BXhkeIdQnvFt9WbUyG3S2v&#10;mCHBxtEhz8vtxXdaZp+l+GYvsen26xRwr5YENuSAPTjt9K56K2hsblo1tESZWzgLtaIZbA/HJ6dc&#10;0sF7b6bfXN09nFuuE2biztnocfex157isv3TeruDpzt7qO80cXFkJWSZYY5Bltq7NwznHr2q5P4q&#10;aHUGuJJ1jVgCECnaR/vY4/OvI9e8V2PiN5UhSO3RSdxRXB+mSx4znp9OawdT1myt52mkt2kfhkTJ&#10;aNAFIOB7hj+noANYygtF+R5lbKuefM7W9Tuvij4wsp9Vla7j06809ovMci5JuQ+T8mAhGMberDOe&#10;nr5nYG6nv74/Y7uC0basSTtz82WJAPIUIV5PBPI463ojN+7W3sVgRxnIUHzMALxjr0HTP3QfQ1ak&#10;t9QuJFzDKqycg7eSeRz61hLEQiux6WHwfLotjJS0hjx9o2sDn7r4x+dbWjeG7HW2ZBqen6WsY4ku&#10;mc+YP+AqeaG8JRW53XuxdvQlgNvHT3PIrmdY8b+G/CGqXcV/4g0kC0BaSJGDTRcEgEDOCcHr/UVn&#10;TxF3dRcv69GdU6OmrsW9S0WGxvnhF1b3y5yskbMQ2B23AfyqhqnhyzltXaWHc33/AJo+hB469COO&#10;e1cSn7X2iazFcL4R0LXPEF4HSOKEReV524kbw5+UIMKSSc4ccHnEnjHwp8TvipY3NvLeaf4Gs1jC&#10;7rO6+2XLZPzHOzC8ZAwQcnrxzc/aRl+8931ev3IUVBr3dTB+AXxc1Lxh8VPHfhOVjqun+F5IXttS&#10;QBjCZFybaQ/dZ1IbBHOBg5IyfYrW2uNUsGXZcxIvUOMZ/DJ/Sud+E/we8K/ALQpLLw5Z30S3Mgmu&#10;5JZGke8lChfNkLdSfQYFdM/iW4udWhFjHDC3DSZBZeMZBHbPB61jiKyqT5qei8/zNaNHljaW4W2g&#10;R6UEkm2s2NocoAQOmCcd/euM8WeINbvvEH/EjvtJt7KCWNCYrOS+u7hiRuQjKRxL23Ev3OBiu51G&#10;1uL2RZrj7P8AaokymUbaDuB37APUDBxxjqOatWunXM2mx3BVZXUkZliaEnBweMZGexOc4HXrXK5N&#10;Pmbv/XobW6HJ3ban4k1NBdQXki2rLK9qsvkhkzwWaP5gpwe/171Y8S6ZqENsrRva26ltqrPqDKi+&#10;hJLFjjHQdeldDpkGoXplmgmkhtTIFYrGFSYccDn5h2z09PfN1zwxeT6r5lvdSAlQs0cUSoZAMlVB&#10;JGACSSR1z1651jWb0/Qn2a3M9Ht9H0n7RDNHfW8is4CuQxbGASzHsRg98Cue+HN61tfXt3cRQz2u&#10;oFnXybdx83I3b3YswGAAvC46Y611V7pUltZgmOaVl+Z4mmVnc+mTwPzHerGgaN9phuLqDYs0gWO4&#10;j+1+cqFckIQQApAbqBznuAKv2iSux2djk57rUn1lGt4t1uoLLFDafMWxhiZGOAOgAGPxNaFlZXkE&#10;t0uq3H2rT5xtt44IB58bFTwdzbWUtjqBgZye9a39k2eo6utw0ipfWx8vDylvIjyN4AAwGYAfN9Ow&#10;IqPxXa+Zpclvaw28kxKsXnlyucjPy7fm+XPdecUe2WiX5C9n1ZDFo6mHDXHnLk4Bwwz6DI7e/vWb&#10;pmjrHeTSSys/nN8xMh/dADoFwFHuAAT1NaVrCsenbNOjSNGVisZiKAH1wACPyH1qXR9YkuNPX7RJ&#10;NcWtqjwQxrD5cWdwJK9TkHcM5xz34p3b0iSYGrWUKTQxxqohVz5jNKykcdAqnJPsSB35q1M9wLJ4&#10;LcIqMuA7M0bjHHbkH3BB+la1vHDDL5lrG6Rxh2NvGFCvIcDeSeQQFwMEZ468VXuNT8+KbbHdRvxt&#10;EI3NxyccHJI4xVKMtL/iVdMh8P6RNb6esMkcNqIflSOJXi8pcdDk5yDuOeDz07mbTNOuI9cN59ot&#10;fsm0RoI4G8zIH3jKWAIzngKfrUemWV3Yx7ZbjFxfBbiRfPFw0W5Rw21iFPHK8YI/E27Lww1s00q3&#10;Ql8xdjln+4uc7QMYHf6460paaXt8gvdXsP1nRNNvXiuJIStzASFcKrHnrg/wjHeqWpLo8FgI2min&#10;K4OBKokJ7E5IH64pNYhgsbdhG0dxIw+WORm2K3A3fKefpmlstTsZrYwraQM8fysgXao9f8+tVGnL&#10;dX/IJSTIPDk1jp1rtg1Dzo415kYxyF2z6AnBH6896juvGmoWN/tstKmaHZvluXn8uPPP8CgA8Z69&#10;M5GaJJmsI/L0+OGFUckwiDy1wcknnrUZ8QatFOqQ2tmiPJ5khjUK82AeGOOO31xjryNOWzvb72Z6&#10;F7U9X1C/eGVo/I+xuJMidtvA/j2jLLznGccDOQKsW51nXIlmudW8uLHW3i2KBzjsG6U+C9mvrKSO&#10;e1EImTaQxVtnUH1HI9j+FLpcl5HBIym4WMOUIkAVsKSCwGBwf1GDWfM91ZfiOVnvcboljc2U80c9&#10;9JN9plPlNAj5A7b33HnHOTgc4HTl8ujxyXbLK8ckk7KGLxmRyADjJJwAMdx3OOWqteGW1le4F1tj&#10;ysSxSS+XGSemAO/OPXpjHe5e6hCtmWQK7KmTk9CKr94xNxS1JNb0u3m0pobSM298ymM3BQSDGRtC&#10;rgFSvzcliMnOBggyPFHIs0ZhWNVG0eYA4HHoD2wD2+nWs/T9dlvLRVWa1ZwMyBTlVHtyOnr3rLbU&#10;hpeoRxtNH5d5I33csJDtLMC3bhcZPfA7gVfsZvqR7SK1SLMF02kXshl+0tbtEuGacLEv3uETb8uB&#10;1PcEDJxxduZ/t8q3CxzSR26N+7W4by8sByQv3sDOM5HOccAjLnvI9StWa1aMzEnaGhaSVMdMdO3t&#10;+FXobqe9inWaRbVWz8jRfK/Xjn5sY7U5U1fXcUZtly0u21PTLW481ZopkE4MDyFXBzjBwODjPpyK&#10;m0DXHtreSFWtYY/MO1QC/O44yQc5K4zkde+Ko6bredWTT7OO+uBHbCY4jAgX5wuxcKBuxk4XOFHJ&#10;6Zr+J7ea6u7a48yS3aCcTGJWEYlwpGxz94rk547gdRkGVRctGkkDqrpqzbfXY9BS5X/R/wDiYTiW&#10;UIhkeaTaEznPACKoxjAC+1Z15NJq0sktrb28dxOu3zzGrSKo7ZYY6DjP5Hvjr4uj0hHWaOxe8jyB&#10;GkxkUH1P3enXg5rM0nx6+iXV0s1pZ2dju8xZQzs1w5AyT85Kge/XtiuqGFSjeKuzH20r6uyOrvEu&#10;tRabzgI7WVeI5dhyM9NoJ7d8VRtbyO2naGKOZlaMu8qou0HPChMAk9Tnpxz2rPk8eWdjaX2pXTW8&#10;fl2w2ssjSbl3ZK428AZZuv6ms3fp/ijTI5l0+zuobqMMJjE8McoOGBwwII79629lUS1VkZ80G97m&#10;xc6gt1Pb3UT3EjW+5AikLGckfMwz1Xbx9Twe01jrSz2imZMvlg4ilG1SMrgsR9c+9Y/h3SofsKx6&#10;hsuriPhhbwt5SqScdAcYBBJ47nipZ9NfRNLvLqPda21mGmKWi5Zh1PBHJJ7Ac561Tpx2bDmfQshs&#10;o5k+zRrv2KGdWY++Tn8s8cVn2d42jSS7jDGikuXkdmGO+DjgAdhxV59PkvdKkaOSRJmDbJREWCNg&#10;gFkUc4447+1VoNPWK4dY/tzIAf3rTIIz6ZVgGyT6fpVxcfhM3F7lu4vUvbY3MaLJKEBUN93ODg/S&#10;qqapD4jU2c0DXXnAgIUIRlx3bBAH1qOIW2lahCZJv9ZIQ27hV4Jznp2PGDzWprBhf7PNbzNcNC6y&#10;BY2A8xcEYYY6Ec4z1x6UpXWjHHVFe/0eNIIEV2k8xtuzYNi4BPJOeBgjORnI45rIvvDVxbPG8M8k&#10;MKZdo0Ussg9Mbzj16Vp6xrdujLDJH5NxcJuEasxkdcgE4A4AJAzQJLrR9QghZI1tWjbe4lOcjGFA&#10;J6YLZJPbjPaqfNFXInZ6GRe6G1+fMEM0M2zajZjbcOMnB+bnA71L4euPIlubS70+6uEWNQk7yEop&#10;zycNGew6ZHUc8YreWaF1W4Xy38sFAxk+6DgsPx2j/OapnV9P1fUJreRYJ5rXZIYym6NFfIUlWzn7&#10;rYP+z2q+eUtbC5Yx3ZzmradcabO11aW0sySEFHR9yIPYLzjr0FRPp6aosjL/AK5chljvMANt55wD&#10;zXeWTtZweYZofLeQCJYkOQcZPyjIwCM5461RvdMa3dprPbam5JaZlgSRpWPVjnBX8ifpV+0b0lox&#10;W7Hn8lnHBYqt8vkyOPnCSZ456Hr+NbujO00Sqz28axqBuOd5GMcEYx25JPStuFYmZt1vNcFVEb7Q&#10;I9zgct8wOev061kx6bMkYZo125/eYgXLde2fftVRqJq0iHStqiZdG+3wq22OaQ4ZZpQJAy+zYz9O&#10;ar6r4fjF/DIitNcKDhvmZVB655IH481qabqUWnHbI8kkTH5ArqNnOcYxntWnvh1C0h2edD9oUOGU&#10;E7PY8YHpg+9VKpYiMHsYVra+erLMtu7xnB+VAQfxOaK0Li4jtLyZTE87M24ui/e/I0VOr1OlRZ94&#10;ShpV/wCWa+/3v8KilsIZF/eO5/8AHaxbDxdaXe0faGVs9DW7azRyry5YY4Gen410VaKW6PFV0VLv&#10;wxCVzCBnqN3P6mqzXkmmHbPDIVU/eK7l/OugjgjlPy//AF6a9g23av3e+Tmub2ETRVHYw47nS9TX&#10;afs+c9CBSyeE7GdMxrHlu6nFXb/wjZ3gZmiWNz0ZDgism48IXGnuJLe4Y+ikkMfx/wDr1l7Oz0Zf&#10;tF9pBcfD6GXpJIvH8JzWXd/DyR1wJo5Fzja6nir6a3eabNtk8zCn+If1qaXxYzEqyr164qZRn3NY&#10;yi9jznx7+z3p/jCONr7Sbeea1bdDcRnZNCfVHGHXPfHXvXlviP4H654T1KW4tIm1C1YZWMnyrqIA&#10;dFZhtccdDt+pr6XbxKCPmjcqo6r83+fwpV1vTboBfORZHH3WOCKzdOVtDWMrHyBFIyXZt42uoZlG&#10;HjZWFwMeofHHbcMg9s1Xmk3eZDGzzSYyV3E7cknLFR6574GMV9SeOPhX4d+INitvqGnWd0sbb45N&#10;mJIX/vq64ZW9wQfevF9Y/Y11vSLmSbTNattVtlctDDfRulxAPTzVbEgHGN6Z9WNY8/L8RtGV3Y5G&#10;Hxbdx2iwtIrKqYKqfnBPJy+enJ6epp8OqpZoqKZZpo/u/NuKEDruY4/HNYOstdeCriPTfEMNxYXk&#10;zNHFBIojR/8ArmEyG4x91z+FVm1FbqyDGNo/OOY2l/d+c59A+T79O1L2jkuZG8Yx6HbW3iW5iKvI&#10;rD5W3sknzE/w84x279c1R0nxpFBrV/Bp8YuLh0RrgmUZbBO0NySOpxx09a5nxC1rpsYeXUGktTIs&#10;YW9fOQzbVUqFUZOQOnWm694hm8LLJDJbLbgfu1hVw0rt0wqKeRnjn05p813qyrJK5258VrbaTt1h&#10;YYyd+4mTK8sSpB6ghcA9c8+vFLw78VbjVNLiW3tb610+RC6TXE6K+1iTyu5n6kjDAHA9MVRs9Km0&#10;SM3F9dQ4VRleM5JABB5bqR0x+NZ+vaFa6/d3ek6ldXkdrdQ8Jb2bmORWO0hnGTn644Oe1Zcy2Gom&#10;14m8cbNBks4ZZIbi4KhgJgDG+Qd43ZGA3P3SPUGm+LvElqNC36jDcSS27ZkjhvTtQ7vlxjaCw4Oe&#10;OQSMcVz/AMQfFuqaY7ReHvC+oX2pQujSNLGLe1lVjyTI7KPu4Ix0+XirXjWzsdL01Lq6uJScq37m&#10;CNisnZcHIzwF46+ozkPndtGHItzcPi+XVdRjL3UU2n+YGfEh/wBLGeRwvy9cjn2PBpmt/E1oLmxt&#10;rVxDC1yAgjP7uYjPyMApb5hnkYIOOc1geKdfXWjJY28clrEQiNdwQ5a33MBkBuMqCSSemOhOAaqX&#10;0xhsVs76z1KHB85vK/fbNvDKE4JzycgDnt3zcpPc0UY30Oq17xPY6JeaffTtM2bnZHJJMW+z7ty5&#10;Yk5wM4PHAz7Vj3Pja5tNaa+uNP8AtBsncQeT86upV1BB4+YnGeSApb2NZupWGn+Fk/tPULtrcKA0&#10;krwpth3FQQ5GSAeA2DjAzxjIua/bS39zZx28N1DbtOu/ZDuYcgbskYAGclsHgEcVMalteg3TH+KP&#10;Fd5rmoW5jt7R1LGPFwzMspZSNhVee2QcjkD6HPt9LvoPF81xpcJ0Vb23EFzdec00zqrhljRTkLk5&#10;+YDjJ4INL40tlubO0W1t7q+kklQPb+VlpkzhvvFVyOoycZHvWoGbTri3VZrpbrasYIUbATwA2OO/&#10;rij2tl7o+RMuQyLoWsPqF9Nbs00Ijie6laSeMggkIWb5V2k5AUZOOuKnsNRbXNV2zFGt8FlTBkVi&#10;OjKT8qHnsOcAnpWdc6VqOoaxa3E0cv2WGYFVjCrtPILM2cleegx+NdFqsN0La3jjhkVp5NibVAD8&#10;HI3NhR69c8GsdbX6mkdP+GM21v7XwtqUtrpsdrbrMR81tEWSI4A+dUIGCAPmJ7YIPFQ6O6y3N/a6&#10;9fW2rySv9ptoFtzGLeLAXaEJbfgjO4jjOPStS18OxWVzbyTTSRkuI2Iw4Xdxlgo5Gcc9uDUC6F9u&#10;1q1uZxdCOEyoqqwTYADhvlJLBsDuMdxnpnzO3K2Xpuinf3keoymwFrcLb2pWSKSQERNnPRRt6Y5B&#10;7N3zVbSvCmk+D5JL6HMmrPMbtZBM0Lb9ir1BJyduevO6uovtLhhvrdbcXjGRSZFZxHGSRgBmbn7x&#10;BAUE8EdK17fQdI0C8MktssS3JWMyeYzR5zhdwzgZzjeRxkZOKuEnv+v/AARSj1Oa0y0stZ1ptUU3&#10;BuGUpJnejMx4IJY7yf0OciuW8U+JvEGq+J7HRfDtrea9aruFy9wwS0sQjbHcz93B+UxKpbp0Fek3&#10;OjrrdxHbR2q2drc5Rp0KNLDgbgVODjJAXuQGyMEA1Df3ml+CfCTadHeTabDI32eN4pSZppZM8Ker&#10;Ox5GOc06dT/htyXBswPEOnaxbWUkCaxFDH+7VRBCqzI6bW4yxzlRg8DOT61hRQw+EdCk1e81KbWE&#10;1B7i2iiVSWt2VW3R+WgZvMEaOQrgkb1bAIXHZ+H/ABes8t3dSeE9a0WW0eJ4bu/EZlvHwqcks0qs&#10;oAXMgA45IxWi3w5bT45I7WKzs7i3uZp4po4c+XI6sjSc4y5RiMnscc1p7aUNJO68rfoZ/V+b1ORv&#10;PDv/AAsrwpfT2Wp6xY6dcAWssMyfZri3fIfnac4ZRjKt0UdCKsJ4Qa8tPJ1DxJqkMzKikpdBXbYQ&#10;BjA77RwOoODmrV9o83gjVYrm3uL6/vrgs091d3ghtyu5fmkIA+bnAwpPXsTncfxVBpeo4js4laR9&#10;jzt92I5A+buR15wMYrKdVu1r29TaNFJ6nJeJPgJF4rls3kW81S30+ZHS1vbpo7cbBhQRkHaMDsQe&#10;nPSpP+GYNNsvtFxDp+h2N9fSRyS3BtlupJ+P3m93BYksEwc8Y+mOhs9Vk1zVoNQkiW5h+cR/vy6L&#10;kFd0Y+6DkEHIJ68jHLvFfjZtNnt4V/dK0gV/tNwY4Y0GMkkcjvjGBxzWUqk9uZmkYxRi+G/h2ulv&#10;P/ZdjIkcjMxkXbCHyRyIt2UGMDBAPX1yX32kz20i29vJcWzE7pojLHbl1wf+ehBxzncqnp15rd1S&#10;9Twn5jWlrJCrSKZBFcMmR2ZhznG4njJwTgHoeRXwxp+t+Lf+EjEem3S61bGM3LSvcSOQQqeW/wB1&#10;VHOVx8xx0IyZjK7vr8itibXfFdjoSSLHp+qXN75ZZRaKlwsmB93IbAznqcD3qf4b+P4/GVhK0cbW&#10;NyhZZIvPS48puQVZl+TcM8g55rM8U6lpemTf2Xa3ejQalON00ckQm+zIu0hjCpLbuRzxtwCc8A6F&#10;xoNn4E0SS5tNNsdMH+uleBEgjnjHLNlVwflyc5x9K29nHl5XHXoY8zvdPQveJfGiytCI1RryNN0d&#10;pNP5bOd2AZERGk25UjIO3BB54rU8ffEFdJ8NtcRrGJlAaC3NzHC9wwx+7BkYDn7uf5Vwvhi8tba+&#10;PiOb+yZ9GvxIkbRWTQyXAJ+SUNIodSNowcFSN3UEERXj3Nl44s/FGl3UEunvGYbmGGEXDXsOQVUN&#10;nYCpAJYYJxgelS6Csv8Ag/dsP2r3O38J+IJLzSY9RlmtWmkjO+WOWSWHa2PlBk+i9hz2rK1G9m8R&#10;ay0tpLHHqViFiLEmZLdNwLALkBd65GQc9M5xg6Oraxsga8N5a/Z/L3Dcv7vB7EEAj6EZHcZrP8Pa&#10;9baxYx3sK30MRZhHG8HlpcAZAYqw3bWzkHIzx1BrP2b3L9p0MPxzZDU282zktYbxZow7zJv+Tdkj&#10;GPvFcgHjHWtbRdQSK2aNmlhmifG+eHbuI/i6A8+o61a1HXQ0EMm2Rkl+XEAKsx7rnqMc9ajTUGjg&#10;jlVrqBmQko3zmMcjBxnn6VpJO1gv1M/wpp7ajqF39gnt4bWGbMht7MQxyscM33mJf3YY57kirWr2&#10;M2qStYQ6lemGRlkkhtU2SEbgB87Ar0yDgZ2k4wcGm+H7xpr5byGW62hflSaQ9Dg5ZOg6dxkc9Kbq&#10;OrTT3cdxHZu1xbzMF+0yrGjMOBhe47jPByDjiqjCTersZuStormotnDBbKzrPZzsv72CT5pImHVT&#10;jIH0yfrWLpkkN60moN9ojlkRofnfLGHcMMUP3csAQMZ6euKm1qW+1C3F44ma4d2lkRJQ+HPLc8A5&#10;I68f1qn4Y0tZ5d9x9jj1Qq4liB3sse4gc+nAJHIySM4AquWCvdk+89lYhvIrP+0rW/aNGuIGaO0W&#10;e5K7nKnGEAw31JJ9AOamvtcuf7MbbbosxXKQggLI+ORkg5Hbke+PSZ10/R9ctTffZYbqVvs1nLzI&#10;dzA4IGDgDnI4OAeelPedZdPZLia2uJrcgMyRtHye6g5Iz9TwRyaqNnoog495GdZz3Elj5ckmnW86&#10;gef5P3CeOg4JAyBn19OlN0+eN7/yftEdxLPmQRo2SQvcn8fY84FN0TTvNtFF5cz3Fw5Ys3Cr6kAk&#10;Y4PHPWs/ULB7OSFkW4uGkn2w7WVNvBORgdsEk57cCt4wm76ESqU0tWdVq2p3F7oZsAsVvZmXzggh&#10;Rm3AEffADHhu5NU7TTo3vdojms4myQE7e3en6fY3WsQyBmmjO3HLBgpAP8/eotI0M25jgmW6kRVb&#10;fdTTbmY4HGBnnt/jTlF21YRlHoiaCC40/WoZo3uPMhw8MzNt8pge3HXPOe2PXFWtY8LXt1ar/wAt&#10;FmPzMsq/P9cDPbHFR3ljLb6hblP3kcjBJHmkPlxRhWz8pOCSQAMA/ezWgdUh1awkFoyzxQgxAW0u&#10;zaQMbdw6EdM8Y9sVz63unoXp13MWPTltVkmkeFtjmM+VLuI9c9MEHII5/Csd3utO8QrcrJZW8bIV&#10;ilugkzMWB+6DyBz15/DGR0Xh37Ml4+k2rWu2CJQ9okZZ4ugBLDj3JIOeuepq/qUCWVtGokhg8uRV&#10;laM5bbnlQMd+ByOmfarWI5HZITp8yu2cw/hS9vU8xp9JulgKTRl8qIz1DYzhsZyOQc471v6ZZW+p&#10;6TNI00V9BMFCOlsYQOMMAC75XcOG4yO2Oa07fVIdS01zbRXDBcq3nRcHBwTg849+nesSw0SGfVpI&#10;YftVuYQN+3EKEnkgYwGI9cHGan205Jueg1TimrIrq6XWp3E1xNdSaaqpbZtbBv8ARTubLk7D5hLN&#10;82CWVU+6cGqmo+G4bvVDHb6hctHZqS3lxA+b3A3FScdeAAeevAre1bRFuraGF7zUo9sqylUkVQ4U&#10;5CEjnaeM4PI46E1YbQP7TZmYtaytlcxTfOy4ySSBkEHP5ZzUfWkt2OVByVtjk9Dk1K68O2dxHp8l&#10;vHNF5yRz3RNwA3zAMCPlYZxgn5Tx25ydd1OOKCFr63a0t45fNlN04O1uNpU4ZQQQCOxx2JzXeSae&#10;mj6nGv2OFbOGAtJeTtvk3kjailmz0BLEnuuM5OJ77w7a+N9Jjje1sb63hmjuIxcO3koyHKuqjK7l&#10;IBBzwa0jmCWqjoH1XuzyrxHrstzp/l290L1VjbEcr7Y5R1AdR2JHcHHXFQR+LZLqK3sZry1XCFo4&#10;8rsAGB8pXhRk98HmvQdVt4dTe9jvI9J1Jrdlgb7JYsvkYXcwcln3OdwO75eMcd65WTwvcQXOyOWG&#10;PQLch4oCxMyMTtA5+XaSc4wWzjBAGK7qeJUlZq39en6HNKCTOTv7uDw9qdmJbq1tLWWQxiGG3Nwb&#10;h2JbIbdkc5J+U9yan1yESW/mR3a6edwkaQw/eGecgDHI9810OueA4bpHuLa6k27jhZosYx7kAgfh&#10;VPw4bd9TurOGK6kmtAvmNvVo3LZO1d2OQACcYxuWuhYhW5kYeyb0loUdK1mzvE+zwm4dmGfOa28y&#10;NuT1yBn8Kmn17+y7mJXkmG6QRbLdRGvI6kFcBQM96u3/AIYhstXhvGjvrf5GjS3aDy4mY8ks6uqE&#10;8cfN0J4Oalm0y8vdM3WdpqMFwDuC2kwuF/8AQs8+1L2yeqX3j9nbQg1gXg09J4/tUkccscytbOjS&#10;uFkDFBgg/MAVPHRj3rastZWc7mint4/K3r++XcTjBwGJ75/Ks3QtN1CG9uDJpstgI0UyXExmTzDj&#10;nOd20j1PrVnVvA13LerfW+l3U7GLyftRvFuY9hOeMLnHHTFJxi9HL+vvBya2RRn16XTvENoLewub&#10;mKfd5t0zMsduAARuAYhmJAxgcc9Oc6Wo3Da28bt5c5t5A67JOFO0gZBGeN3T6cUaGIJ7WaPUobG9&#10;kjJWVLZ9mPQFWXPT1HGfpVeWT7Nq13cxWlnZ6GqIw3TRGYSDdvJ5XIwEwAM9fSriop6L+vIzlcra&#10;hbSakHs7x4biOQeZ5QZlZ1yCSwIGRnH51a0j7PZ3DedFZ29uYT5s3mDzNwxtHHJXGevTgd6mu9At&#10;L+H+2tGuNPm1GSLynYxymQwjJC7d2CvzMeGHOMgiptIghimVZri4murdVaWRI/LkRCMgDrjj27Vr&#10;KpFKzuT7OXQVNGs7lftmn/Y/tWzy1nzubbweOcdgcZGaoWWrJDqp0O7vl1PVFhF2220KmOJnKhjg&#10;kKueOT2rVg11LLXbqX7U4tWEa2lvz5kIG/zCWAGSxK8BRwvbNa0GopqkElxZyXUUyJhpTbh2Kg+p&#10;BwM/qawlOS6FRpx6sxho1xpN4xvPMktpQqxwiJiVODuPvnI/Kp7CwjH761huLctxv8vY5weM5H9K&#10;1tF8WzTXF5p6S3UlzbxQzOzxLtxKZQm0eo8ps4HAK+tZ1xYatpN/NcSTXl1DchBHAI/lhKbssCvG&#10;W3AHJx8ox3qViJbOxXs0thdLFvc3N1aKzGa3Cu5bH8WcAHA9Dx1x35qxb6YbCS4kdJrrfKZQw6xD&#10;Cjb6Y6nnuTVWG0a5YTSQTWc5Y5XeCx7Akq349atW+sXU93NbG3vIY4VUi5YkrcFt2QNxJOMDJ6fN&#10;9aipVuVGPYItNe/t+JJImXoisRkfUVUOni8lYTTXCSKSoDYbzBgHJPXv+laD2w8NW0twttcXRupB&#10;JJ5b8ZAC59uAOgqJll1myjuljt4PMJHlyEyYHYE4GT9RWaqWWptGmc3q2h3dhMsemrIrD5mJYKn5&#10;g1DpmozSXSs0g82GQAxmVmAYc9hjjr+NdVp1vDNL5YEMaIMoAAq45yAB0A4/Oobn4cxrbNNbXEEe&#10;6QyMI4+rEck4HoB3pfWbaS2K9j2QsesaNdp/pkccdwhIcKW59D2/rRWBrOsQaLd+TLJID1G5gvH4&#10;0UvZxet395XLVPsSbwtHcFjbSCPHGxgMf/WpkD6losmG3rGpA65U/Wt59JfI55x1U4xUItLy3dvL&#10;PmKOgPf8f8a9r61bRnzcad9h+nfENoAq3UOD/eQ/0rptO1+21FcxzRyHPTO0j8K4+ewhuhiWFoWH&#10;U4wPw/xrPudIns2DQsWXOQVNaRqU576Mm1j1BZuu4ceuKayRyn5cr64Ned6Z461DTTtaRZIxxtfr&#10;XSaV46stSx5v7l8cZ5Gap0esWTvqzYutKV4mVo1kDHgEdf6Vjah4NhuH3x7oWAwMdq2YLiOUbo5h&#10;Ireh4NPNwY/lI3A9itYyp33DbY4u98PXVgwwBIT3Xt+VZV3Gsz7biHd/tEbT+fSvRJZI2B3Ljv64&#10;rP1DS4b1MbdwPt1/OsJU3c6I1mlrqcD/AGaU5t53jbO7axxmnr4p1PSnAkVZAOOUyMVu6l4UESyN&#10;FI685CAZzWDLHeJL5clq0cf9887v+A5/qKiV1pI2hNPVDdT1/TfFWmtZ6xpltc2so+eOWISKSOhw&#10;e+ec15b8RP2bYdZu49S8H6lbWF3MNs9peDzfOXsscpBeLt/fX/ZFeiaolrn7uSeoU5P5Vn3OnXF2&#10;g8k/Zxu+Yj72O1cs6VLeOjOiPP0PnHVfCMllew23iHQ5NN1AAx+Vfx/bpZ2XlTDIuYnzwfl545UH&#10;pa8QT6tPoWy3eTQpL4+XatdDNxuK7iVhUE/dDfeIwa+hNTtV1TTJLG8hW8tpMCSOZA6N35BGOvNc&#10;VqHwn/sa8lu9GurizmuBiVHJmaQdR+9bdIMZ6EsPQDrXPVly7nTDmehwWueTotrNqS6fdacqL+9u&#10;pImkk29SoLc4PTH6VZvRf2VvfJdlLWOEFYW3pJLC4weEHDjBP8Wckc1dt9UuNEvZo7yOO1vjcpFF&#10;PqkouZGjb5SbZiCinkEKSCecqMct+IXgC61/TLiO2l1HTYWUL/a19cCyjRzgDCIqtzkDoBnoaxly&#10;pc0tmXe7stzDudY0nwezXF5qF/JJaR+dO4jxGVcYDOAgDZPADEnOOMiq9teaPqPiSSKTSdQ1Dydi&#10;GVommXaeOFJ2E9yVx16cYq1f/BzTdNkhvFurXUrqzgQrIEmuWjZcE7QSe4JBJz05qjoHxG1PWdJS&#10;a0tmvIpG2farzbaRyHgFum449McGtITjLbfzDladrm14g0q68XWypDpjafFZsqq88qNI6ZBOU5UD&#10;AKjcVHU46GuU1iw0jTte0vVr21nhhs7pFV4dTFxDbvn5ZJUQbWOSASenfArW0X4dLrGsz+I9Y12T&#10;Vbq3V7Z2gTyLWGF2H7gDksAy53Ek5JyccDf0vU7fQ7S6stJsdLuRH820t+8iZucEpk4IwcEUubl2&#10;v+QcqaOe13wFqHjidbea11K30mNvMuIYb2O1a8iwQV3LlgB1wCuTwSKi1y31CO/ttL8MwrDaaY8T&#10;rcS3Q8narBgjnJ3BgMH03HmtPUdG8TeP7mzuP7WXRbeOQP8AZ7ZCtxchGH3uAArdMZOQecd6PxP+&#10;LVn4G8OXFnY2mlzTRIEeFY90gXgCQpn5xk5PGSCcDpUKSbtH9bF20uzV8U+FLewSXUriOeWOzxcC&#10;OSbeilPnJXJwCCMqeOgqrdTSeJNEhNiv2qS6xJEqM0kcgIyN5UDA5IwDn61z1t8MPEHizQ7i1ury&#10;1TR7yGQvbzSnNyJEKgMpyFQehOfbnA6fxpLaaR4TtbBdFWwu9Ptoo4ZYZ/s6GQfI3K54HLYKnOQM&#10;Z6D5U7R11Ljexf1u1/s7Sf8Aj1Omm3QBXM8cYt/U5yeAc8Y5x0rN8b+IbPwt4Lk1LUbf+04Ybdbp&#10;VtnaVph99HRm9Rggkjt0q/oWnaf4m0qzupptL1iWGPMzpaBo53XKs3PO7O7rk5rk7Gw0f4pIq31r&#10;pqC3k2ahZXLSTwQeSwdY8hlTJCowyDwRwcYrL3uaz6M0Uk1Y1tA1jU/iG8N1bR29vpt9Zw3cJurv&#10;e/7zL4eNANhZSOrH9K3/AB5qMfh6y+zW9vKk2xXiiS4SJ1CsO4z8o4zxyDjHPKaTrNrLolrDJqlj&#10;MyHyi8ZEayvuOOM4HBUH1OT3rL+F/hy8vNIupmmsYPJnktUhhiDNbgMcBpCfnB5KnoBwOgrOUW3e&#10;1rdC42WnU0tO1xn8Px3l9HY7nUucyHymzyNu7JHGOvPFZ2v6rpvj7QY5Li4tBYvIrtFNMzrMQeVM&#10;YHz9xknaeCdwFZXiDSbq98TXWm3UmnyKU8yFSrHzU5DhlU9uOp5yMA840k0K68O6c8PmWa8+basI&#10;o1FvGFA2EHIwCCwxjqB2oUEnzN6j9oa0nxIih037PBpEhjVAibGEUK9AAnU4GeuOAM1e8M22laxZ&#10;QyapY6XcRWt0l1BJHGm1HjIKuNwx5ox97HHHFee+HNA1bS1vI2+zajcNKbqO3tItj20LAAMCQOAQ&#10;+QM8vkYBrf0rV5rO7+zHT4dP+0Rnfc3F2j+dITtWNVIzu28gliCFPQ4Bv2cbaf1+pn7R9Tq9R8Qf&#10;2tJfX1vsuI7l2/cz4SR/mP8Aro42HDkdUPKkHIIwM/V/L8WafDcQWF3plltZ7e3hlaFCuChAA2ko&#10;cHgjG0gHPNYPhvwzfeGw0Kx2skSqJGS2GD/tOxySc8dT2FOm0Rnuo9tzbxR3UiqFlbzBuCsBtUcK&#10;SOM5wcDgnFDcFomHvPVmpo2lS+LrD/icW+m3F5HCkNypAZT/ABEENngk544zTNbu7XWbuSxuyhuP&#10;mAjmkKmZQBk4/jXkc565/GmlhfRaxBuuY3tJ1eOa5JCCFwu5N5OPvHCZ7Fhng8S3WkL4Viv9WkWx&#10;kMVqZriSWMq6BOQ2/wCYlAM/LjqeKz63uabGnJo8fhnwzDaTWtn5kcIxFaqFtyeoC44AweR2JPQ/&#10;KOa8LXlx4i8O3sk1vpEniGyYIJpU82ZIHeQoZXI3OzYAJGASCDk815b488dTatdx62m7w/bySiB7&#10;m7uW8wkn5WFtu3Nz0JC/rW74l1jXvCPhr+0NKmh1yNU/0kJGIpdmMnAz0Axwa6vqttL79+/rqjJV&#10;uZ3tsdvqWqozwpdx6CdXkIjhe4RmDDAA2KPmwMYwSOAO3R03xHm0HT1sp7y0t3WdnRxbpFCkIAwu&#10;D/dPQjtjJ4ryG68eXXiu60++0/XtKst5BWWFWxPEGIZd2fukjqAe2O1S+NvClxceHbqa3j0Ga/mk&#10;je3ubi8ZmhIJ+ZQzLyBnCgjJ46ZrojhYwa9o7fL/AIBl9YbXuo9J8Moqa7c2Ky2UdjKourK1tbNY&#10;Y92Q8shkUYZ2LE7BjIzjJ6bh1PSNds10XxAF23zyW0LJC7xOAhBjmjIbPII3dBnBUDLDzH4ZQaxr&#10;2gbLXULqSe3x5z3MCxoHzxtGBgZ4HUYxyetN0TXtWvfFM1iuqtb3WkOAWs4kMMLHk/O3G7KgleD8&#10;q9QRROjDmaT2M4yaSv1PTtYnm1OzW0udQj3eZiB5tqnA5CA7RkbVwN2W5HfNYOi2Nxp8kPmalefY&#10;VRsWMcCrbq7MWaTBXduyeQpxxkjOK0rW9OnQ2tpcXg1G+ulWJZrhB84HBLRxkAngkkADvjrV7wlf&#10;wyWEyxTX2oXEB2/ar2EIz5Yn93wFGDxj07nNc/M0tDWSW3Uhg0maLc5e7k+0SEQLGirMG2EhMkEY&#10;OCckDHqOlaEFiujWzSTSXS+cgLLI2/Yy5PCjgHk52jJ/LFeTVbiPxXb2lxNqV99uZthjhEcFii8M&#10;0hwA2W6YOT6HGa2I/semaZtkhubmYeZInSRcnJYZ/hHQjOAOfSs9W7PUpXRzss7XWoR3ENreXkck&#10;QaNtyJDtJBzzg5HuOCMcHNHimSOyt/OWeaSRV2rGJCm726jH17CqOteKG0fUvJs7G8hkv52N1eyD&#10;zUtAAdqqoOCM8cY4bJJNT6vYrJcwrbxya810yxytJH5cEYPLMTuGzGD2Ocgd+H7FtXf4f1YcazMy&#10;+8QWfhq8FxaWhvLy4jCuYXkfzADnbuI6Ak9RWNbfFM6hrFvH/ZMNncRnaiXk7bhyc4Hbgkbh2Ppx&#10;Xp0GmWulWbD7JbPDNGPMa3HliQDgbh0OPc1m6N4asovEE15G1p9uaJlIDFZFjVshQPvBc8kgkdPa&#10;tacqaTXJf1ZMufdysiLU9fsLDTvteoW8MO3dsRJQ/mHpjkAHFP8AAusafrmlf6xRdeX5jwRRBfIQ&#10;tx6fL79yM8UninRLXT2fUY9JtpJ4Duiabbktg7QSfX/PpWf4N1GTxVpyrJeWsd8FE08VnHlYQefk&#10;LABlGQATjocgUk6bjdadyeaXMamq3mh6frdu8629rcSKYI52jWTcuN2M53AZBJBGOPeprPVLHV0i&#10;W38i4WTcvmgD99tPJHQDGV6evSuPOhXUV/Z2eoGX+0dSVnf7OnmeYF+UurfwjDDryCa7jTNCa30y&#10;O2jt44bWFWy0yLGFA5zgYH+fXJrKpUpR2eppHme6KGn3MmqareRzfbLtpnaR7i4XbHGMYCLwD0HX&#10;5uc5I4FXb7QX+wqv2hv3fAWP5dqnggkr0wevH49o9As/7IsmW4nvtQmnlZnl8kiOFeAFROMLjHTJ&#10;PJyak1XUodEsZJP9JuFWM5t4kPmuw6bWyDz6E1m8RP8A5dlrDxa94lfSLuxsrWO1+0Mka7gM8H2y&#10;Oo/H/wCtT0/Sbu3v7iRY1SS6YNOslwoZkAGOBk4GxeOmea2bG6kax8yO0mjhY5Zo3zgkc9eDgjH5&#10;1k6bdPHLeXFrp5t7jKwB7mYDzUTdghQW2rlj1wx4OOlZqrUlpJ/1944wgtUWPF3g/wDtbRGaO1iv&#10;5lG14ndfJuRkEq+48AdcgevBBxV60sdPv4LizWGzKqR50KxqVYMOCwBxyOnqKbdxRXUEjPZrIqgN&#10;taQbSR0BBwCPrmm6FftNbfY777PDMq7lgRVVVXJAHXBxwO30FZybtyt3NI2T0RGdOj0O4hs7O4tt&#10;Pa6mLRRWiBhKFwSCDxyM844B4OaXUoPtNtJ9nmhhuFRlR5YiTEzDBIGc9cHAPYUt3Yf2ZObqQ2Ce&#10;XGzPceWN0cYJLAnjAwM9e1Oi03y7dbiO8klWYeahcYDZ+bpjpggD6cnNTdR6j12Q7SNSt7RYbcC4&#10;nkWPbJOUbDuAM5OABn0PH5VV1nW7eUoqw30yNLHGqD5dhyFJyvOO5zxjNM0+5a1e4me4mvDJsjEN&#10;tGxSJlBzgAdSSc5PAAx3NajaR51vE3nSRsTuEb5B9jjG4EZqo8nNZicZWuULrxHutlj8viM8EPuy&#10;MHsR9Kw7PVWtr37LDbrJBNI05mlYAlmYk4wD098cDGa0tL0pZLW4kt7O4a3894zIZWEkhztLrv8A&#10;uqSCAcAHGeQc1zfjDxvDo3i+wubXS7p57KF0aSdh5CeYADySA5GPXA59a6I04X5Y/mF5tXNa+Y3k&#10;bNa6fFeSKh+zxyqHVmPbHYdORWtpej319dNbySWtvJCCwi37Tjr9zsM4/MVlaL8RLjU7Bft+l6bb&#10;tMp2PY6hCWcfRmA6ehIz09apXfxJv9A15kFn/Zei+V5zTS20TfvMnr5bDAAHU56+1VGNTWEIq6Mp&#10;ct7yZoappX9gSwxNqNrp++cFkVN7XGSODjHXv8uc961W8NNc2Mm4K0jc7pNyLkdM5Gcf41gweK21&#10;MzXulxaHeSyKZXkhtPJlfjAO8McnHr+dZI+N93p0WoWu2PUdQtQGazSBmkGR8qE5YYOM8nvnpVfV&#10;8TU20+7/ACH7alF9zq9P8B2/9nQw3FxIZpBh3hhYISTzztxgZwPYDNXLDwvpGgaXNdSj7QLcGYug&#10;EbIAMnBA3E9+vWsXSviNeazFYtDrGnaLCpC3lszFndQjAIo/h+YqeB0HvWxYRi/mkfzpY2VtsjyB&#10;0jk6HG48HgjlePbiplQqR0qTHGpH7MTXu/FFs9hAtpHDBNNEsjCVN8kPHKvzy3OCN2c+uDXmg0LR&#10;fBbaomm+G5tclkdp5ZZpIPldizYLSOu0DcQo27QvHrWtrgTRdds0jjvNSur6V1VbeTdHGioWMjno&#10;E6DnJ3MOO9S+J7OHUdEmjb+0LOOQoZZIsCQqrBto2gn26evfFbwjGOib18/+DciUpS6IZdeGdK1S&#10;OFBJcbdu8RrIfJjb0Kc56djil8I2EEul28slnFYXUgy1um5eTkqpC9WxgnGcHI561Tls9e8TQRw6&#10;TZyaTZhd0l5+5ZcdR8u8sMkZ+73/AAqpq/gprLwrcT33l+ItWhcSwRyRBA8oYFOeQACAd3GP0rSM&#10;oNWb/X/gGfvXNW3s5rLUbpbCO3tRfNvaWRgzFxgZ2tnHpkMOBj2CQ+F4fFdgtwtxZPNJ/wAtYht8&#10;3B6g9z0wDU2u6lJe/wCjziS6Vl8uQ2821iMYHOQcdR1FR+Hry88NaZZ6dDZ29romnxpFDCXIIhQb&#10;V6HhhjOSx6nPWq5pqKaM7QuJZeCVsbeQalfwtD5rMquFyExxn36/kKLrwXFYTs1p5YjlAcywqobO&#10;Mbjng9APoMVuw+LlnWOG38nkkCJmD4I4bBx27j2qhpeo30mhRtrE+m2Uy7vORBuhB3NsGducldvP&#10;qT2rOMaj1ky+amloMt7TT9bjNxArt9nYxPshYYcEg528A5/Dis+OW10USLI27dJuVdpzgBewBJO7&#10;Jzx1xVy70i6bUxJHcW9pbKg+QQ7pJXbOW3cADPI+Unnk+tV2t9btdjPJcTW7eU8rIxO4ccgHr06e&#10;tXFNbvQmVmtjc0DXbe501UdZoI2PAyVZOR0zkdB+X4VpaLcT315cWy5uLWxSOTfk9ZPM2gFskn5C&#10;SOw29MivP47GTwyk9xc3Mm2WcGIRwOfLQKoKBRyxyC2e+7itE60LeTM8kjxYBV4W2uBjjK/eHXoR&#10;61nLD/y6jjWa0Zv3Wmx2mqTXUdrLJM8aRBFVFZQpY/LnHLFxkk/wj05jOm6cNP3XMVxp8kb8LIG2&#10;4PTO3rknp6j6VT0/x7DdytbKzSRxhd0sydAxONhOc4wRx0Hpmrk2pLp/2q4ja6mEkSRmJZMKmCxD&#10;AZxk7iDnHHpjIiNKa6FSnBvcq6TEVuLu2jsltI4U+0eZJKMT/NgjrndyD3yAfQim2GmW9nq99efZ&#10;THeXyosj+YzcKTtUZOAPmY8DqT602TXBDHcRvFNAygHDvyeRkY7Ec/kaqv4n8qSBYYYlWd/LeTOA&#10;qhWbP4EYx6kVoqU3oS6iWxJqmjW0mo+ZcW9u0+PkLYbgjkZx1zS2+t3FjNCsaoLeMESKWGfYjis+&#10;+8RrBNDNMoaSF/NjdPm2ttK5xyDwxHPrVefV5NRinlmW1kibhmTkHPcjA5PpgVcsLdFLFO5fvl0P&#10;UZzLdrprStz91c/j/jRWOjGxLLDGsS+kX7vH1FFJYeVt2V7aXQ+uIPH+0/vInX6DNaVj45s52wJE&#10;U453cVzaT28wwvG372aVbCG7/wCeW3sMda9d8v2kfO620OzGqwzQ5G2RT3X5qrypG3zx7lY8YIxx&#10;XM2li1u+YXeNuy56fhWnZ6hcRyfv1VVB6jjNEYw+yyHct3Vis+PNjDD/AGRz+dZ82kSAFoDuJ7Nw&#10;RWol35wzuUr6ipCqy/KHKsegq7zi7pismYumzapowZpbhm5/h+VcemO9blh8QzDiO6tZFA/iA5P4&#10;GkGnxxMzeWzdyQeaSe1W8+VOOx8wdquOLkviVw9mdBa6ta6lHm3njbcBlCcMPwqxs3tjpjqQvSuJ&#10;uvDnkFZI3ZSvQinWHiy+0chZN0wBxhh29q0VSnNe7uTytHXXFgp49PU9ao3Vh5atwGzUdj4pt9RV&#10;dxaKQt0B61qRToMeZIrD1H9azlR0DmaOabwxbzFVaDyfWQADNc74p8BSAtJagyBf7rfPkV6W0Ec6&#10;bgVx2x296x57W6iuvkhMnUkZx+dc8qCvdaM3jWkjyQzatbSmGSOS3XtJcpg49femSRQQKs01008m&#10;fvBvlz9Bx+levvYR30Zjljhbd1RgcY9ORisTxD8L7PVbbbHvsyp+VU4X8q5alOXVHTDEHl2t6euq&#10;Wzw/ZVuo5lKyLIo8sg9mz29q4+9+E3k3CzafeW223IMVhchrizicdGCFgVIBIG04HpXssnw9vrKJ&#10;l8xbiMjKuvDY+nrXPat4CjujJ5iSq4XgqcEH+VcM6ai9Gd0K3MtTyrXNOZrry9Ut7yC8k2jzFSM6&#10;exzy28kFQc4PmA9PlXvVX4g3jaBfxafb+KtFtUmgJXT9P0hL+8lbkna5JUL3yygDqSBmu8k8MXmg&#10;WEkiLJcRKPn8xRlvqBnP4CsXRtOvfGXhlv7KhvPCUjTlZY1VkjnAP/PM4XY/qux/cVjGMU7r+vl/&#10;kaatWOTsvh5rWtaRi8uhagyF7aO81GKKSZSq5V1t8jgjOASPmxgYqvc2d/4L1P7PfXUNr5cIlgtd&#10;OR2kdNwBY8crkqM4HJHOTXUf2d4i8Hu1nZCx8P2e5Wk1GMS3nmYOW4Zcxt0JLlx71c0HWLPxjq32&#10;iztTrHlwNGNbvrgxW86lgXEZAAIG3kKm3heSRmtLz3WoabHG2fjvVfEN8litoNF8+JpopL2Dm4wc&#10;FFXdwxyGwT0U9OhveHvAS6RbyNLLY3VrcTCaaOSEIAw4OG6jOPcA9Mc1Pr1in9rSyWEmg3N/HMsF&#10;wLW1e6mtkdwpYsR2TLbSVLAde1a/jnxJMdETT/Dug/ZNRykMt1cNHLE8SLtchZM7GZsPuAIA4x3r&#10;Whh6daX7yooLz/y3JlUnCN6cHJ/d+Zwuv+NIfG3jP/hFNPn0GKVYVcfbJPtD/wAPyqFYY/i2kkY2&#10;A89KY88PwR0iSPXvscU9u3ly3moBBd3B2jq64Jz6decYro9f1SbQhHJcSC9vplKeVAwUuowWcIpw&#10;cYHOM88dTWe/hzXPEWrR6pcWEbXwbzUkupjM0ueQXA6fKTkA7hj1qKzpQlaE04/dfz7/AIGsYztd&#10;qzMzw34t0/4g/DuLVtB0P+ybi7FxEYJ02ZljdlL8smEkG1lYnkN6iqPwfa48KeFH0H7dpckfmy3E&#10;NrBcANAZHaRkdtpBXLHHUgcbjiu/8XPJpNrPMPsdjb7sO8srtboTnjGGcqGyoGCTxnPJrN8D/Cm1&#10;sra71KbUtL1T+03VkeztkitYlXcFKDczZ+YgnPVugJrH2kFFvp5a/jYvln13K3wx8NwaTJqlvpt9&#10;o9ja2IMlxp4R7iTfK7bJ0lPGwHI2r0YsCBxWzNr01rLb2ciQq00MrvdIDtWQHCKVzkZ3HnkfLjIr&#10;jfiVq8OjeO9N0m71hLdNSle0FrY3SwyxEqzq8rlTIqsQRhMY9TnhfEeqnwP4p0vULy+0+WHa1nFa&#10;B91zPDwxO5lLFwzZAXHJGc8EUoxlZrr3X/AFzNHReFdCvNI13Uri9u49Qe6AMcEcCxLEFDDK8klt&#10;pwzHggKMDFUYZm1XXLee8trZbuzm22wDCSMKc7hIvH3gOMkYO059Oc8e+Jbjxf4gt9J8N210Ndtp&#10;IZLa7m/d28QkRW+cuOFcHY3GeoxXqWu2M/wu8IRf2x4dj/tHKidbO6iWFFKkSHMm0sxZCVUBRjaC&#10;3enPlVubd6diIpu9irfTzaZplxqEGjvDfaeZZktvtAWaaTy2URgtwnUjdnozZ4rHnki12aHVILrS&#10;ZLiZFWKeH/SFwSWK5IHGcgng8Vsav4Pn8f8AhmbVNB1zR7rR9TYiGSZmmZkV0ZkuIiAUYSYGwNnG&#10;OxNakXgkyaaY9Q+yzSLHEoks4/KSQhdrELnK59ASBj8K5pVKdrdV5P8A4b8TWMZ9Dj/HCWbRf6Ul&#10;lazwxtJCZnUskgXG7AIJAweg57it4eJb4eFYZpLO1vGvoBI32eH7L5yMARlOVXtwQMHqPWPwH4aW&#10;KTW9Mureze2gmElqpf8A08WxZkRpOFzCxjYqpBIycnNZ/ibT7H4fW5e6u5tNsplK/aNzKme4JAOz&#10;5RkEjbwRnOATmhfkX9fkO0rcxHcalY+LLWNhNaxfYn/eWUjCa4sZ1yMEAAdMOrBcEMCMHIFXxNdX&#10;FxoarfW8Zt5kBM0p8tJ8HBcA8A7h0yQMfhTvBemaLJNcTabdW93bXaM4RCsczXBc7iWA+ZWUKMEZ&#10;yoOexyvibotxa2Ul9b21jpvmxMdRvbxka3ijQ7lZ1AJbGf8AZ4H3gBg6KUObld16/wBX/MnllY57&#10;wt4p0Cy8RSabqF5pK3c0Z22kUe/ywDtDF+jZyvAHy++c0ePZNPttZjtrnSNLfRr5EH2uHczSg8Fd&#10;qkfMD2JOc03xl8BLzxTYR3ker/2pa2qCX+zrPNmsrg5zvXLcr0HQ57isWO3t9fuV+x6no/h7WLIq&#10;RDPfyvJbnjAZdpCk+vpXZTlQnrFu630/p/gzGSqLe1jovCnwy8D2VnNBJZ2lv5xQwwzwrA0SxqFA&#10;GTkqFAHJ4x2FWYvDmm+FfEa3NlfWMdl5ZjaGE+azOxAUsd3yqB2A681U8R6ZeXvhqO1utPt9ckib&#10;zYbxb6NY4zg5Izgg++OnrzVH4N6/Lf6TLay+KEvLqGbyZbaC3En2YnlUBJBZQnfHzAcelTy3i5KT&#10;8+qt+NvmhtapWX9fgdhrE1x4b1P7RqE3k6KsDmecyrH9jZVG12yDuQ9DggrxUPg+4t4NMt5reazi&#10;sbh/tskcEIhguywPzsrfNls/eABP948ii/8AFF4dQax1r+z7O1+0QC2u57WWb7US24ARhhtZSikn&#10;kDgjvjfbWNFFmsN5qlm1xGTEsksLQyNE2MKcjJ6HB6kdc8VjKXLtr6f8MVyNu70Oe8TaVqkjR3Gl&#10;6la6fe25LNPEgaZU28rGDuAZlwMnIwc4xW1ZRah4g0xZ2kkW61A78MgWZHIGA4xgnoCV4JBx3qrD&#10;8RND8PeIXjvNRjk09AwtYrCPzmUnZmSZ/v8AIGAoBUAHnoK7C21u11PTPtenzW91HIA+4ShTEuRl&#10;uSAQBk446dexzqYiUFZrT0LhRbd2zj9Lh1DxFod1D593JdWbiGZVkCW8smAX2OMdCSP7ykdc4NXt&#10;Ztr7Una08zydSkV2ENqmZnUDJZcgggZGcc8c479F4ZsdL1oW+pQ6hNJHiXycQskTA5BJVlAYZ+YH&#10;J55Bqzr9rZ+L7WOa2vreO3JZjdWiF5lBzny5MkK3bIBPJ9BXLLGPmul+B0fVtNTzTwT8NNcFnNbv&#10;dahp9nZPttpLucSy3Kn7zsFJKk5PHoegHFb1j4BvtL16O3muG1uC5G6TYDElnGASzM+RuBGBtGTn&#10;tjJHZbLO7tfkjntfJkaIGXevHTf6kdMbhnPUVR068kudfj00fbNYnhQvcXKyiKGBT9wsFwu488AH&#10;gZ4GKhYqpNv/AC/r8wlh4xRPd+HYdF0eKG3s5IVkIE0US8ZOFLKvsBz64FYVj4YbTdda60+HS1mm&#10;Km4Mk7mRoegG3A2n72AcgHnaSa6xJrfwzp0NiLea1jjQRxKn7xSB0G7JA9BuIqrpOmTaZPj+zPtK&#10;3Fwxvri7ulF1GOdoBVSCATwnygbjg+qVSaXM2aOnEzfGOh3FxCt5pNtHb6xDjymuJx5EpJAKyAAl&#10;gFLEDg7gvIqfR1hubiSOO+s7q+hTExijHAPHKg98evI9Ki+K/wBo0vRfP8P6HHreqxuqQwTusduW&#10;LAEyZOMAYOQN3HHeptA03UrrRbe41qXQBJb7PM+xK8KQyAYJXcSwJJAGQDiteaLipP8Ar/gfNGfL&#10;Z7mL4p1S88PXUEc9xpulvODBbyCyMz3Eh5Crh1IwFzjBHAOcCrGh+IJtK0mO0udUOrXUMXzzzII2&#10;kIzk4GAGA7DIxnvUfimFRqzaW09nol9qEUj2F9I3mSy7Qu/ys9G2k/KcDjPNbujyafFp9vC0lpey&#10;R8SPJEizSdjkds4J4XHTAAq01FWUfw/W36k2u9zz7QdZuoby4Eq6xfwXlzJNaXEcJW2s49q4hYNz&#10;1zh1zn2wMx+OPHsfww0SS8vPOkSZTHDbqoaadx/BGccueBg8c9R1rb8OapBpPxM1ax1HXJLi1doU&#10;t4rZcW+l7kDLFKcBvNkLMwAyoQJ0JNdB4taK80PbZ6h9shun8wJNtxs3ZIDMCqjAIBYN16Zrb2vv&#10;ax/r+vJE+z03Oc8HXMV/ZtNazNJ9pOWtvOVpkbap5XJUenHp+c1t4fju7+O4UXsl5p7b4xO2+OB2&#10;yAQu4HA7HHGTg1S8C+G/CM+oz+INLuNY+1LJLaP86rAZInKyBUULHwwI3YOecVv+J7HT/HTx6X9q&#10;uZbgSLM1qqbJJTGysAzYBxnbkBgCDg1jUkr6J/18/wDI0pxklrYsatYLqWknzdPkkRwN5ifoBjPP&#10;B4IH/wBes2yj0+PXL5rizs7GzWNEinMS+Zes2Gbdg/dVto+YZJBPQAnovDfiB7tL6DUtNm0NIycT&#10;lV23QIxu2xsxH/AucUXuh6RZz2duq2N1DO5kkmu92IlC/ezg5J6AcH5vTNc/OrbP+vwNOXqZ+v6d&#10;5ksSLbWv2aX5S0oLeWOzbQORjjjn2NR+G421G5uoZ9WsLloXMf2eBT+4PB+YkkjKkHGB1HSupn0O&#10;wsbObEIFvHFgJGzCVht5249e2CDzxXHWFjb+BYpLjSdP0nS11K5F3cebM8kku9t0jHofMI9TgEAY&#10;wKzUk43s7/18zRL3tSfxN4bk0dYduqW2nwyS5d1mD5UHJVQeFZuhOOjd6SfWYdRikms7poZIX277&#10;hN0Z74xkce4J+tal1qMLalFcrYrJIUADwSjdKODjJ47+p71m6aGvrKH+1L4w314zOIAFMcWSSI1I&#10;A3MqkBj3IJHHQdSVtP6/rzHyro7nI67qHnz2ayNrWtXTKI0+wXMaKuGZjIfu46gcnHoMmodc1+ey&#10;juTfSeKNMs5AwdpIreaPPI4KhiMe/Fd5Po8emafcQbrdJXIEU5tvNJTgncuQc9uPaq/hrUdOuvDq&#10;m3vJry3uELxzywkR7duMggAbDj1OeeTkVpCs7ptX+/8A4b8CJJPQ8N8GX/8AZbR6XYeF7zWfDenx&#10;CRL+6tgkzt8uc5O5mOQ2do757VX8XNb6jN/aegaXql5GMs1uYxJBnjG3cSR9Mda7bxL8L7S88bwz&#10;Talpkdn5G9NMhbylmYvnzvly38JAwMdeTxjWv/g1ba5pUcelXV9o0cUgkPks22Qkn5SGH3TnOQQe&#10;ByK9injKUGpL57/jrr9xwyozlozlvDl1J4p08R3mmaHp2obSHQtJBIhxk42Y6cgELjFULPSJ/BF3&#10;eSLGmkSTyNM949480cpCgbnYLjAAA5I6D3NdJbfCq10zxDplpdYvr+6hkuUme4k/dqoVS5z2JkUD&#10;HXPtWh4h+Ctjrmi39nq39otp95A8M8aTMylCpB+6dw644weaJY+lF6vR/wBd/wAyo4eo1sYth40a&#10;4gif+09F1DUl+cSwuYpVOOGU7T/M8dqZp3xD8TWM0f8AbWoGSESlI0jlVRGvUBvlXJ9/0rsNB+Gc&#10;Wn21pp8enKNMjTAeZk3RgABdqjIYDGMnBx69K0bvQP8AhFLGa40+zWe8VdqR+Wg844+Xng8cdxxX&#10;OsfS+FRv93+RTws972K8kmpeJtGhmivGitpBhycMxUdNpAwM+4Peqei2Udxc3+n2+rNqE1q6faku&#10;Iw3kF0+VAUChcgbsc9cnqM9RpiNNYol1JareLEr3K27FkyeuM4JweM4/Ks25hm0+H9z5Vu0jeZII&#10;1C8jpnHH/wCs1MaspaJJDcYrVtmfd+HrewaGaS5uI4o3KNEqFUld8hQwGWbuR24pNJmj8QR3Cm3n&#10;tf7PlCr5g2GcFQwKjPK87TkAgqfYmSDVZZEaT/j6KnBkXIAzyvrjAHr+VZlzrc9vd3E91JG0Myxx&#10;QEBf3Q3Eu5JHU/KOOgU+tawhOWlyJSprYt3SaemtWam1VJJJGjEpckQEqWDNkk4wp6Z/lUuu6VDr&#10;On3NjeI01jeRNDIiHaHU5B//AF1ntqLO8hivi0SjDmPDbT1644+hHeoYZ7WwvVjW4u7ia5RgsU2F&#10;VWXk4UDbu5znOeK19jNq5m60drG0jtDIreSIYWJLDcobBGeAAQeeCDjr1ptzDCkj30Nupuo0zFIk&#10;Y80Y/Hj86zdS0ybW9FurOKSRd0e2UKPmCk9fXoG57fpUg05NctPOk8zDSldsanI9WIOCFHqB6+la&#10;06UVq2ZSrNqxYF2NR3STeXazTqHjtivmGAtg+Tv3fMQeOuTgdeM5lpY3mlTzR27afbma4aQq6Fi6&#10;lmY/dIAI3BQD2Xk1PJp0dksatatqUkIaWEzEkpKfukMx2gD6ZHatC+uDHd+TJL9pkQjGzlfl6Yb0&#10;4H4VbjFu0SOdrczbe7vb25kVJbKeSPhmaEhWGTwO2R7Vl3Oi6pDcXlxJquy3uAgiiAChAAwdc4BY&#10;NlTgk4xXUNbSrCrQxwlpi8jLKMKrkKAScZJOeg6bD6jJ/Z7TQbpYbedwuA8Q27DjOBnHtV+0UO34&#10;GcouRxs11O9ituLprja4KGEEmMAYOQ3bGMcD7tWNI1trO4lsluJJvMjLnHDYUqpOOB95lz9a6B9D&#10;mvrpt0LorR5Lvjh8gDH4E598VS1TwtLp8UjLGzsWwrqdxOcYyPwPet44im9Opm6clqZmradePq1n&#10;dfaZHhty4lQx/wCuRlIwfxKtwT0ovHZ51soYbjzuWLGFkjT2JYDk9sUsMtxYyBJJvtG0ncqfK65x&#10;jGTnqccjv7VZudQnvtGuILdHhuGhKI5G4xN2PXnHWsqkJ7rUqM1s2c74hU+HopLq3gmkuLeJneJC&#10;zlwByBu9cdOnIqzcWSSpJEWEhlJj85W2B17Mp4Iz1HQj0FdG1xp9xPOm2RBGw4LD5c8gfrzVPUfD&#10;0ZZljnkEhBYKO3uO9Ea3LpNGip31i9DKsfEWoeIru8e3sbqYwy+XI5xGrNjPy7iNw56jIzkdQaKo&#10;T6pBLLJhFYxuY2DKQVIx/jRWvtPJf18zP2R9QqzWC7nkkVRyQMHNPt/FE0bLHGFVe5P3qzxdC8O6&#10;Sb5QcEAc1JaQ24lbbJuXqCeCBXVKC6nlqUuhvWOvwSyBtzebnGQOprWt9f8A9H+953OQWHSuR2At&#10;iNvM38AAdKs2Nx9kdY44pHZe5P096xlT8yoztujpbfUo5Z2ZnPbG0YCmtKLXPKX5WV09CK5WORp/&#10;3si7CPUHrVq1mkVPlB2nr3rSLVrMht3Ooj8QjYqxRtuZwpIAwB3Jz9PrzVmfU4dy7l3t1IBHFcrE&#10;v92WTJHSpIw8ZVtyyc4wW5/nWejLsdDNrkSqSI5eOuDnH1rLnuo72XarNk84qC/bfbNbzSSQ7sHb&#10;msdxJbSt5bNheMqe1HkCN1tMFsTIrsjdQpPU/wBKsW1+rWxUx+YVPYls/hXMvczS25/ffePG5qr2&#10;viCXTXUkLJyeVYgCiMntc05bu7R6Lo3iFbW2CrHDGinBJbkfhmtO31f+0WXZIoXpjuK87TX/ADoP&#10;MCqm8dMbs01vFEmnRqzeYwOOFXd+fp9aPb2dpj9jfVHqTKrfKd31HemtFHMWU7d+P4TXAx+MJZo/&#10;9dMijjhgCauW+vTRlitx5ku3OHOcCqUoMUqc0ddJo0j2zSCRFA4rMn8Om9f5pIzu4yBmq+j+LJJ4&#10;8PHu2nHyr97/AOtV9dZbdt8sK33iw7Cs6lFbhGT3Rj3/AINt5W/1lxHt4IjXOTWXqng6VIfljF6s&#10;nUfdK/1rtDqW6ItHiTJwF7miOdpbvdcKI41H3OMk++P8a46mDVtDqp4lx3OBh8ILAyrLZso75beK&#10;4z4kfALSfE9pdJBDJp8ly2+SSyneBmJxuyFO1s99wJ9695NtG0fBj29c8kVVvNKsZwcMqu3HIyGr&#10;z50a0HeP4HTGtCXxHzivgHVfBtjDZ2di39m+YJJ/sr5lAG0ABGBzkKATktjgVVmvrLVNYis47HbN&#10;J5iyG7hdXhwAQNjfN8/O08A7OvTP0Q2jWdtA8eVfnduXJ/DnNZus/DXRfFUCC+s7e4VTlTKuGUd8&#10;HqM+1Ty3d5xuX7Vr4ZHglvFbG3mWxl+1LHKSXs4N2DuJKsxBGQeMZyOnbjCufFP/AAj/AIsht9P0&#10;+4t9b1yaSKH7ZJ5Edz5S7i3BYMFVeykgDmvYPih8HtUTQ5E8M6xdaeyOsiQMEZSq/wDLNZCpKKfU&#10;hyMDGK8d1/xzofw58TW6694Ys/DOobGgXVtUTz48twBFcbm3bjk4Z0JB6dgU6acrQSv26/8ABNPa&#10;q15NnKza6/iHx/odtqt3HrHkxvcy21moWKwnXDCZgeCMcKv3snIB5I1NVt9D0UszXK2Nmv74YZ41&#10;cEYBOeSfl/i5+lY/xG8ZDwvq9vpUPiK/v9a1GJZU03R9NiB/fZ2SEKGKRnGdzNzgnJxVeHQo9Jut&#10;G13UtB26x9m8p4tZvhP5EpGQEZpdgkJ3YwhPYYJxVezmrc6s+234Oz/AcakH11NLwr/YOl3d1PpX&#10;hy7uJbh1uLq6j06QXFwznAdnkB3ADjI7DFZPjm11zxZqSnw9aWul3VsJSk07mNyQeAIxgsrfL83o&#10;Dn0Ozqnx+XQfBFrqV/8AYfsuqH/RrgEstquQuJFBByOSemADnGDjoIY9R8T65Zq2i+XZ/YkuVvpZ&#10;QoaYYOEAyxznKnjPXPGan95T952+b/zLtGWgzwn4T0eHwbYw6lBdXGqafh2lklMtvK5xnO0IACQv&#10;ATbjjBxVMa5Nr1jdJNdNdXFjGn23TLSV5JrWOSSVrdjK5A+YxsRsb2P3TjY0bwnPp2kyW+oXV5dN&#10;NcTSSmM+U+HxtXf1KrhznqTt5xkVJpuj6X4PnudQWFomlCRTvMSJJlXds3yAksBkkZPUngZNZxrc&#10;qaTvcp00/Ip/DHw/daPpT6dDps2niY/anmkkWS4nkk+95zKTuZRj5snuD0BL10+/tfGNnaQre6jb&#10;3QCfZHnMVvZcH96uXBY4H+rUEnOTgDNP13Xb/wATTaXLpUl4lr9oCXDyqIo2iGQ21mGSTngjIJqx&#10;a6NHc6mJrm1v5JYyhiuDcNsicE5KDcMYwucAZzj1FL28k+ZvUI0kaEHgq2+HVi+pNb/2WJnKzXVs&#10;y7Yo8f6yUnB2jnJAbGc4xkjn/HHwobxnqlnqE1lJqk1kN9paXt2iWedwG9ljDbvl6HkAgdOTWd4n&#10;+JC+LdLvNN0nWI7y81mJ44TawmYwEld+4x/IMK3dhtLDvxW38KrbS5fhnbWdrp+r6KLMCxe2ulcX&#10;LbARuLHJ2lVJB4PT1FTKVRLm1uVGMW+U5fxv4DXxL4bma4/t6wmxvb7L8v2Zh8x2eWMs3HGTluPW&#10;sH4O/BSL4gaDeTaxpVrdRxzSWv2fVFMtwy8PulTe3lu4YsVY5AYHC5Cjutb8c/2L4zstF/4nGqNK&#10;onWC2DL9giKsvmzOACQ+xgAzZJyAD21NIj0L4a/2peWslnpTapL9qvZZXKi6lEagMfM43hVVecMf&#10;LxyMEiq4lQ5Ivfb/AIYFGlza9DjvHukrEkmh6TpOvXWvSRfLCdUWwh8lIwN6Mzncq42naMjjgAgn&#10;lvhv8Jte+HkN60+n6ctvcP5j2tq5ubiIkDcXZyPMfvuJydw9K7jx9CZtSs/El/Z+IPEn/CPn7Va2&#10;UEfkedIcBZDkKHwpJCkgHg8113xQs49Q8P6hp9rdzQ28xYx3lrOBIjbeHU8gMODgjqOlNVK8VyRe&#10;+/X83+guWm3fsfMfxR0THi6Bo9Pa2tLhdlzcam6/Z4IwwyAo5Lk4xgY9ScCtX7N/wh1h51itjcTM&#10;AFjt08l5gpAAyOOB0ya9U8P+BtB8e5kl0DU7i3uIQUu7qeVopwf7gZySvOQzKAc9SOa5fV7fSdF8&#10;SJ4e+y65DqEkTTWkMSiQSKhAIBIxxuXjOQK7oYqq0ob29P8AMzlGn8Wxy08kmtXq39te6fY6pHFt&#10;iNzPKXiz97jbgDIHTAPftjZ1a1vvFvhSaO80q212cBS5gvB5uV5yNp3DkZBwMHHtWh4F0O78K+Kp&#10;5JfCslxa3Ef+vviPNzwecMTjk4IIAwRgda5z4qT6e1xJLY6fdXD3TeS1v5RS3JHGXYkKqgrksOSB&#10;gbsgVpBucrR273Tt+NyOaKWpN8MZJJ9Vu4bjxJHY3m9QLKK33x2QI+VXZm3sT3YgAnOK1tb8e3fw&#10;uvzD4iXSbO2YqI72WBSLlXIXoCu05YDk85PPaptE+EOoDSptYsdE0UztDtlFkPLlkbABAKnJ6Yyf&#10;QZrz/wAW2+rePPiDoXlafJHa2L7b6bUW/fRYG5RHDk/NuIBORjaevGdI8lapr872/Dr+ZnKUoRuv&#10;1/4Y+j/D2tW8lm015q5ZWRG2PbtbxqOQNrNng5xyccDGO9XxbpV1aagkVtdw2OnrNH58Wn7JLyfL&#10;DjYw2oozlmILbc4wcEeZWmr+J5Lv7Pe6trVvH5GxY7Rk8ll2YIQsvmD05P6Vq/C7x14q0zTF0mS1&#10;uJLHS5VstMW72veXpAU73bKgRrvUAsSxJAyOBXJLAte9GS/D/L9DWOIXwyTPS7m21Hwx4fm1HS2t&#10;bqSSEylJZfIaRccLlsbSeOowDWJ4D0tfHtvb+JJNevUuggWS2t/Jt4LKVFVpIjLglyC4HMm0hQQB&#10;3X4xeEda+JGh2+mTXFjarbXQN7ZwyBftJVl2x+bhyqdyVQsQmARkVastF8i8h8nV/D8h0+cvcxLa&#10;MB/Buiw7AZG45OA2NuAOa5FBqG+vkv8Agf5G/tLux2OoarBeWzbrm1maTcqLFGHWTAO4r/ewM5x2&#10;HpWJ4Rm/4R+2lsfL1Jo5JJZ1nniIjVnYvsCnhEUEKqqNoCgY6kt8TXs6pMNNt7a2Xd5tnNcyOIbb&#10;IJD8A8DjoOR161i+HPG/9ppNptpqr+Irjw+kcN5Mq4lunIwz4XC7s8lV+7kcYIrn9nK147G3Mnoz&#10;Q8V6readHeTW9vJqv27yoZrEzsAyhgoMQz8rHIz0BA9eas2ujBY5LlrG3huGXfMsabWnIOQpbuRg&#10;HnPOPrWHB44jso2j1iGaFJSEW6ih+be77UQoATnLKoK55HNdVoenPo1/I0d3dQ2+AzpIkkinjG/5&#10;8BOnOOPXnBpyqVIKzDljJ3MrUmi1zXoZrWws5tRsf30DXLbTE7xFWJU5GCrOpI4JVsdK0oPhxM9l&#10;cLfWVnI09uDOIQFjckAMUDH1OcZPX8BV8Q6LY33i6x1FbhtQjsYnmWztVLwTSsoCFipJbrnaCAcg&#10;4OKu6x4wt7rQtPmddR0ppUEv2cr5ckDDkqxzgjII+UkEA++F7Ss+/wDX4j5KaZiDwfq1przW87vH&#10;o8ixpDcXUaeckrHYkRdchkHygEkuScegOzrvhSzghaNbe2vpomJfylKMwHB254OR0BHPqKy9e8bW&#10;smqRWdnY/wBrXUNoReXC4b7OBzmQSNgM5C4UHrzgDo+bVJ/E2k+Y1vPJDE2N4YggYzyo6Z5GR6cm&#10;q/evV6B+7HW1paWWrM1rdNBHpYCyWsNuFSTeMjzFYMTjHBBGCrYPJrM8Ua802lXE1vdadYfZmKeb&#10;MMIkmM9d3pzyKzP+EguLHUY4beyWxhvrhJLye4lCtcjGzEflsxYgeXgvjoRjBrV8S+BJpLFp42uL&#10;qNcPtiTMq4x0Cgk8EdMkfnVOEYSUpav5E+0vHQ5bw14wk1u4k0z7dc3X2TC+fJLKIZTkr/rDhS3H&#10;Izxx161Xv3fwTY6hdMMvawvcCJWVJAoGWPTcRxwa3PBvh6/1KC4uNUsf7NvI7mSNLJ33OYVYbJDz&#10;k7lIzjKg5AyMGt6/nUeTbroS3u6ZWO2LeiMvKkj7xIOCCOBg9OK0+sa2ihculzn9JOqW+mxS28N6&#10;0JjVvm+ZkG3PzA5PT8fXnNZtro8niLUI9YWXUtSuFd7eKKC2O2HeFVxkAIMbeS5JGWx1xXVeE7zU&#10;hqt888trLZKqLHZQwMn2QjOWLM5bkdR046DmtLxh4Q1jxNpQbw/rGi6LfNJD5l+d7TNCsyvLDwMF&#10;WUFeTgcntSVWfNyrr6hpbmZi/wDCDTnw7Hdypd2V4ZWjX94PtKEDIc7AfkOB164xjjNVvD9my+LZ&#10;ob3TdPWWC3hcX9wjxrLvJ+SMuCGOASQDxuAya9NXWNBtb+G1kupNQuLeJkMSXRV328GTnO7JG7IG&#10;OxxjFcN4huNUfw6802tXVv8AZZo5Li4svLj/ANHV/wB6xypwFjBJA5PIBBp++1aat37/ACRNktUz&#10;ob3wdJr9qLeSxuJ4ZwybY/u+vPI46euMin6VoT25ha4ax0uzty9vcQSMWkhdc8AAADBBB5I9B1rP&#10;0AXbaXY/Y9Q1Wa1+xxpbJOpZo4yuQ2GGdxzklueMcYxWJq+jQ3Hiy1v7rUXvZNOt3hjtfJ3/ADS7&#10;VZ2AGdx24HAC/MahRhLRu9vL+rFOVjq7y50rRGlmk0qO5mUcOXaPd/sjYR1z3NcjDqFxa+HYmvml&#10;bUHQPLDEoMcRIz5Sn+Pb93ceuM8VZ1BbC90tvM+2WjPlfni8uSI9Mj+YJGCPasPxTq2jaPqGh2Vn&#10;b2+o3moTMkTkBioWNmaRjg4AAxnjllHfB1pxg9P6+8mUpLVBrOr3F7ex+ZHtgYAjK/OO4BycKBx0&#10;yfoKh0Dx7LIl0tvfLdC3uWjfcNywyKAGjBXGccEgk4JPPFTaj4ceGDEcbKvXKzFWzjsOPQ9OKzdM&#10;8MX0GmxxaTp7Laxo8yedKEhLOzO+Ty/LsxJx1zW8aNJxvZGUsRO5oHxNdya5bX91eQx2dtDInkR/&#10;u1Z2x8xJJ5UBsDjrU0XjBdbMyQtNavH8qsQfLJIwCMjkd+tSGWxV2TK+apGCCPlb2Prn1/Gqehya&#10;lea1qkN5atZ2VvdeTZt8u67URxu0mB0Xc7IB1PlE9CKcaMd2kiXiJdAE1lYeJrO4mt52vfMMUMhm&#10;fbllJYKCflBC/Titi9vre5YSB7mGZVK4jbcACe49ferE+jma2LW3l+ZkgmXJCH3x/nmsXTfC/wDY&#10;WrN5mpWc0kseRamDy8c5Ljkt7entmtfYxerv+Jl7aRm3PiW98PyW1hpOjalqUMZZvMkxHGoO5uXk&#10;K5JbIwM9R2rqr/wrp66dpt9i1lk1KIyTQRRM0lowwNsny7Se4Klqg1Lw/cXel3VvYi3W6ZGFu7sQ&#10;sb4O0kDJwD1AHSpLi9s9FMNjdXXk3EmyGFpJgDPwMEAHPBPcD9Rm40o6PX+u5PtpdChZ6hNqN/eQ&#10;syx2trsjjaaCRBL8uTjdxgcDI44PpUraY+lkyRWenzSL8qMJDgE+oCkgfTJqDxT4WvNdtIU/ta+j&#10;sN6kpaTLGsijk5baScn0I4Jqr4Y8mK3mt7dryS3tZntWlkkMwhJAzgnP3Q3Hpj1qvYq1+b+vwF7R&#10;9EbOhSsb1prybTZYZoj5cSE7iwYBjuP8IG7tnI7c0/xBYXmsLHHpsaRRySx75ln5SJWBfb8pHKgj&#10;2zntiuf1jwpY6b4ws7+4kfUJLOOSGEKT5cm7bl9nBYgLgErgbyeu3GnFq32m8MMcd1ZrCFAl27Uk&#10;zkFRznjGOQOowT2zqQSd4P8Ar0HCo3pJGzN4ftbAQtNcfZ2ZxHundVEzHgBcnv2GcnPSrFx4RiF2&#10;iq00e0HIXapJOfbP6ism4u7bR7K7us28kqxtNtdAHlIBIXOM/NjHPf1raSeRyJI1jlUkYaOTOOn/&#10;ANesm6i3ZpHke6NLQ7/RdV0YrtuJW3lUuA+cMjbXUgryMhh657nFWLKTRbE3V1DAzMdp8qeIAMqg&#10;gsQvzEn1wM+2BXJzeLZdEDWumafibbJsEr7YmJJLHqSeWYkgfjVyL4gb7S3kkt4ftWNsohfKA9SR&#10;nn862VOo/smblT7mlcaVHrtg222u4V+9tiQr9McZ9vasPUpoNJvLaNYdv2pvLJ67ThmGc84OMfjW&#10;1a/EhbLUI4YluIIGt2MjuyfPJuQhVGD23nn0WtG48UW0iRy2scZYKQTLtYnPTdgAcevpUKKhdy1K&#10;bctjgrzw6t5Msi5hkjZGDYyFKsGGR65FY7239nTzPcRyou8FJI12qFPXIJPII7Y+97V3Gq620941&#10;1cXS20cZLOqRBEA56n06HjnpVG9kXWhi3uLOS3kjwu5SRICOCDnmtPrjirdDN4ZbnHyaito+F/fZ&#10;Y7uP3h/3iP8AGrunat/aBhW4VPMkJTtxzxg+hFVtU00eHNIhW6uo2ht4CZ522pkrk7jjsFAGOnBP&#10;XJONqM6PEvkSOYZUVkCN8xJA5Bx05ra0aseZMmPNDRnW/wBgWzM3lxQquf4Dj8+KK4qbxsukBV3z&#10;MGGc43c0VP1Oob+3h2PdvIZlVWdcsMgDv+NVsrC/yusa9PvbhW7ceG47fc21n38YzTf+ERjnVcny&#10;VxkKDXtW6pnzXMyoNVk0xRtkknZhxhev+FaWn6wwA+0bVY8ouOv1qO28MmFX8vd83AZuT/hViHw5&#10;MWVcxkLyxVsD8TWcqb6FRqLqXF1kyfLuXavanTaj5sm5A0Yx/B3psViYrf5odvP/AH1Vm1g3z7fI&#10;bcF57Lj8Kxs10NuZFV9Wkt4WUs37zjc53Y+npT7WZLePzGZl288HinQwQXT4VVXacZPIFTTaZI4G&#10;5VaJeeTgt+HWoc2iuW6uOsdb+3SOyvux3bLfp1pb3XrhpNscaoncKMfn9frUNtqTSt5Nqsbc/Mq4&#10;AUf41NrEax2DMsOxl6vu3H8OlCq66ofJ5la61yOBWjkWF5W44HTp0qSCO1e08xgIWxlcHGfwrlJ9&#10;ftrK4KtcIJ25Ea4LN+f9KpTeIry+n8uJktwT8xbPGOvGK3UYy8jLma2PQNH0yHVpWXcyovUdKkm0&#10;63gcxqqiFfXJ3Gue0nxSbGyVFF1cN0X5RhvwzV+HxF5X+uWNHYHALBtv588n6/hUujHoaRqS6lq/&#10;uLWEbYx+96YOePfOKdbXKrFu8to2bgHP3vzqBZY9SRZJkuNo7kYU/wCNPiu7dIFj3fKudoC4APWs&#10;3BLoaRnItW15MJo3jVl5yB0xWtbXd00RkLTfN3B7VgtY2shYRt8x5Kltu3271e0gzRRjYrMp7A52&#10;+59v605NrYFd7mpJrP2W33v5m8Hop6fWpLTXGuXU/OysMksuBVOyi8yZvMWGRO+5sYNXrnybd/ka&#10;NjjBw3BrOVXuX7O5cn8QzxN/rEbA+VWz/IVNH4n820XzF+b0X0/nWOXkCN+7eRm4CA7VH1PXH0q1&#10;bYibYsKxqVBcoMD6Z64/xpe1T8y/Y21ItU12MW5/0ORVVtwfPy5/PNYaak1zKM3E8HOEUHpXQ620&#10;Go2UcbSCNVXapfHGOn1rnZ9ITTIGfzPMkb7oReRn37VUXF9DOUWti1d6zdmJRDM3J5x/H9ay9X0G&#10;38S2NxZ6lb2d5a3ibJ4JolkjlHoVIwfxo1PSJL+BRHJMMEFgxPFO0K0mlu9rBj8p291HtwM1jXw8&#10;Zw2NKdZxZ80fEr9hfWPA95Lqnwnv4dLdmLyaPclpLd+SzCJzloiT0GdueOBVTxRrlroPhjTf+Ek+&#10;H/iC98ZbhHbWV3Zm8F5cbs7o5RuiwMlsghgv8PFfWFzczaVOu2OSRcYBCk9qr6nrMOp2bW8sKusq&#10;4dSqkD8DXLJ1eVKp7y/H71v8zoile8Hb8j5/tvhL/a+r2Goa7rlnocbQGeXR7K0kZrhWA2iV2IO5&#10;JACGRBhk4OMmuw1a41ODTrebyfFE7RZuDDFb5FyUJC7mkVnDYwdu4E5x0NLqvhbxD4E1G61jwnrz&#10;SXEiFE07WN11aoO6xSj97ArHkhSy5/h6CsCX9p65N8th421a88JzvDuTT5pGitJ3UtkRXuR56jg7&#10;I9jdmB6UezjK0oa+Vv0/4JpGpLZmjqeoeJPFsGm3lra2el6bKXkkmuFEruBwV2KwCsG4YsflI6HH&#10;EeleD9P1m1mT7VJqZjkZZy9y0kYcryvpk/3fSpdC1PVdQvZBpNqkWg6k3m3lxqSlHfKg5ghwG+bd&#10;8zOVztHB4I5P4nfF6DR9V0zQvD2qWN3rt3fpBLp1vD5s8MbN+8mCL90RqS/zDB2471zezveMV+G3&#10;qbRlpzSf4nSa9rtv4Rlj02TVLLT/AD42EUUoyqrHjKhDjpnquOo5rD1HStU+J2r2+m6PdalbWd8p&#10;eC5t9NmkRCFIwSV2jJI259CfSug8FaPpeha7etaSXOpa3bx/6XeSKssxG44GTtRVBJwFwOgPI46D&#10;Q9ROjWkl1rF5Fo9vjPnTS8ITjhiox1wD2GTzgVCjraK/L8hvs3uc38EvgRcfBfwv4kgtprrWF1TU&#10;Jb2/ubsRtJazctJGu0ZXaOG3liNp57VX134nxaZ4u0vw8tjYzXeuO1ra/Y7tWaBghbzZAcjy1yC5&#10;LLhcEd6j1j4oLcWl9FYafcx2OrII7jUbn/RLWTdgIXcjzGY7gchPlHOQM10nhT4fr4H01re40e1i&#10;ntYREZrVjNcSBQcqzSn95nj5tygjHFdDjG/NU95v0/GxMW3pHQ5/wt8N/iH/AGtp+oSarayXKwMJ&#10;rS3g22t4pUhc8HdtJYqc8b+hwK6D4q/DzUvF3gHVtPg0G3tr66sJYo4LuZPKjuguVd26shcDoNwI&#10;JIXHNTxRBb3d3bWc2l3GqXl1b/uUwBsYDmLdJgK4DHj/ABq34F03XtN8KwaT4ihtryK3DrZvHN++&#10;hVGkMaN8uD8pjVip6qx5JNc84w0lKSv00X6fqXHm2SD4M6PrWl/CfQ9J1rWNH8Rapaxm01G4RSQG&#10;RmUqTgHIKfeIG4DOB0G5d+EUspbhLzUPC+kxzGNrS6N9tScsxBR1cKyMvTPKsWXBB4rmNeSH4daC&#10;+qrLHp8LAC6yPLjiViu4u33SAcncemM8ZzXPeLvC2pS+IpdduNHl1rxJYxLpyWlxmG2aJpY3Zgud&#10;u5dud5BwR0q4rCzvOo9+1l+lhP21lGKOygsru01RZBcWt5azRskYVlZSylQdu3PIyBgkcHv2reOf&#10;hbpOoaxo+vX/AI80PwhNolwNQt7uVS7KgR1ZlUjaSQzLlsrhjlW7UPFPhl/E2qx7ry8Fo8TEySRk&#10;eWc8q2flLccEdQQahtNO1fxHfxWphtdQ0uwt2t5dRl2hiUP7uMR45wGILfKMKPvEmop1MNC0m3p6&#10;L8bNfgXKjVkrXOp8KeN/BPj+287Ttc0zWrKQlEuZLVVjmC5UlRgHGVOcEdOma8++Kvif4f2XixvC&#10;La082ta1b3En2LRbeNVNsGGx38zc4YKVBwQpPIJ7SePfg1pbbby9muLWEP5cbxJtRWPChiuMZPy5&#10;7MR2yRi+Fv2b9R0PxZBf2pt9Lt2mH283c/2i5vIowBDGPlxHkM+RklcjhskVtHFYBXlFNP1/Vf5G&#10;Tw9bZs6zwRHpPhHw9Doejy3UEFrEG3EGWaKNV5z5jFmOByASR2x2y9T8QeG9S8SnUrNP7avmx9lu&#10;Eh/dW8WFVsDPHzox5JPOK7zVPA0MVvnyPtMLMEWEJGzsQNwAU46EfeGORniuT+HHhO+17VL/AFDX&#10;Gs9LtSDFbaYo3X9su5lE07hj98oxVSMFQPmJJrP61CV5SX4mv1dxJrzW9HN2ttq2l6hY3VqGc3Fr&#10;KkQK47Fo36+4x+XHn/gnUND8ZXja9oem3G2CV7a3muFE0kiIxUvGx52EfxYGSGxkAE+zeJrOLT7O&#10;zVVtmtWYJ9ruWLLaHcFUEYJwzMACOATzjg1xWj/DnVre91aSHxJbx6bqGI57KKPzY7eQAhHjckNG&#10;WBGUHB4+UdaPrNPka5beev5bAqMlK+5Be3d7PerBZ2d5fR3cLGW2tpfJkcbT5m0soZTx1zgEDPaq&#10;/hP4dXFvrMkMtnJ4d0tYY3hiZVkmMjPKsgkKnHAWMlhyTI2emK0NX8HeIPAuiTyabHbXl4sJktnk&#10;uGGG2nYSpHQfKcg8jvT/ANn67/tHwRJpd9rF3rOt2Msq6ibiNFkErszDcoJZVGQFG48Ack5NZzrR&#10;UeaEr/L+kWqcm7NG34gfwj8P/ArahqEeraxNbKIUtbeWJXumc7I4lGw5+Zk55I9cVL/bOjaNolvH&#10;daJBZ3j26PcwOx++QCV3cDAxgEcHFVPEXhHTdH06TULq9TS9PhUTXFyJ13R/NgBtynanIG4HJJxj&#10;oataJ4M8N3UEbWN5LdWFzIJA0kkkiTb1GCu/hQVC8LgcfjWc61Hl+B+uuv42/AuNOV9X8i5b6xb2&#10;yx3Fj4X0lPKaJppb+RhJGDyxhMZw3Gf4gQT07G9pvj6TV7i5jk0u1kt5w32dIZJAY14xghiWIwTk&#10;sQc4x0xh+OPhpZ6hp8IvtQh0/RoZkmuFciLz0UEmNpWY7UI25KgNgYBwTWx4dtdM8Q2V0lhd3CRx&#10;DYzw7o1i3A48qQqAcA9UzjPrxWTxEFH3YL7v1K9lrq/xOc1fUU0TV44LHRf7N0eOz8uaCG4e4JuB&#10;JuWRcqSoK/KcEAbBgcmt3UtIt9V02O4hs31Vvmkib7Sskdy65ARmC5AB+UlcEbfzo682m+FNv9sf&#10;aNSub65hsrWUSu807sD8jx52lgFLbwBkZyBtydnRrWz8KWfk2cS20bS5SOKMpHl+pZQMderH1znJ&#10;rSWJdk3Ff18yVTW12clq9rceJdPNjdXEeibJPKeVlfz84DLsZiUOSASQGXqCM5FdRYaBpmh6sskE&#10;lyu4AyL5uPM/2uB39hiuY17QNN/4SGG7KTajq9pFLHZfao2kigZigZhgbdx8sAMegLY680NPub3x&#10;XpxfUtDvrW+RxtRrlbWMthtrB89OAO5+ZRg9nKSe7t5aL7upSjpoje1vxPpGk+NZNYvbeytbWxiC&#10;W9tbR7UQsVLzTHje3GB1wM8Etxc8T+LbrU7KO40xbe3jmgeJI5RmPngOMj7ynpk4zkEHpXB6bqEu&#10;kX+meHdR0XSb7xJOs9wsltOJEFtEy4eZiow+XVeAAx6AdB0k1zDp+mXE+rW0MNtCjmV4pPNWNcck&#10;kAHAHU44xntmqk4NrRfh+ROq0Rkaj4vXWb6TQf7WvV1KO2N/PZox+WONo035ACH5mXgYyc8daoS6&#10;tdfb5Ha9vcrG0pMgCxKFBZjxjoFJH0NbWmWqWl81xpum2+68EXnzfIFmVF2pubksAOM44z1q1c+H&#10;rbX4tlxEsJj2yMrMGVWGCSv0JOOAcemTWntFexnyyPOvCelp4YsfI0+TV7k6tcNNd6lKjfv5dpcs&#10;5YAMp4ChM4+UAYxXRroerR2DbZ47rzjsS3ad5Fb5TgmJSOOeTn+fNpNCu18ZW8UKtDo0Fuz3M1wf&#10;9dIxAjhjB56F2Zug2gDrxY1LwXZ2+t7bkzLGud6mTaSR/CCPf19Kv61yu3Qn2NzB0O3uf7KuNtis&#10;cdlcyWf+qEX2gxhQTHkDKq25M/3karV5Pa2+mRwXkMMltKywCK5BSOUsQAhIOOenJGc4ya2m8NXW&#10;v3ljb2F/JZm3w4t4bYmZtjB2G5usbbSuVX5gevNb17o0dyEjudNtzhP3qMm05HAbaQevH49MVEq0&#10;ObYFTleyZzvhDxhrEPiCVdU01ra0x+8QSNJPAwyGOe6gkDBGeDz2qTWvFX22VmjTO0uQ0Xys+OQM&#10;59Mfiam8KeG5PD0+sXGoXbaib6fdFFt3R2cIH3FH3iB15J9sdBYisbXVtFhutNnRYbhPNtriAKUc&#10;5zwQPUH3HPHFHNR5rpf5D5atrJlHwl4w1IeDtNg1U/atWW1DXaxRqVSU/M4AxuIUnBOSOCe9Ur3x&#10;JDeQ+TfSw2oYnEskRljJB7qDkDGeenHIHWotP0Lw9D4+sLO6guv+Eijha/ht3nkdUTd5TyDkLwWx&#10;kjPPTOa6LUNE03Vbs2rw3kZmAHnICFJ56tjAbnOfcfWnL2KesXrrf/ISVVLdGPoKjTYriRtSj1Wz&#10;vHa7imTY0cCvgCNCp+6CCcEnknnGKq+IGm+xxra3SrFNLGZJIeWCBgWwFY4ZgAvsCSOQKntZPDPw&#10;38N3ml6XZ6hq01ncTSzW9iHuLnzmfMgB6Zz2YjpnPUnrbPwjp8unh2ibbchXZZVG9G+8AynIJB4I&#10;OQcd6vmUfeVyNXozk1a11O8+w2jRtfeX5kaZDSMBg5UZORyMj3pz+CJvHemrbTXuqW7R7fMOm7YR&#10;Pj1DK7KDwMKw/WrkF7p8nxKj0PTdPU2sOkDVJpxnylzKY1ReSSx2uTnAAAPOeNjV7TTbPSpFuEke&#10;CaNluIY1yHBGGTafXpV3s0r/AOZKT7aGB4etLGbwLp76TdXslm0O+F5SZJJlH+0eT7Z7e2Kz4dL0&#10;/wAI682v3zXU+pPZNpqlYjJ8pdZOEUYzkHPHRjnHGdDTr6Ro7dtI0j/iVTQJJbXF1ceWk69FEaqG&#10;2gKCBwBwAQSDW7fQwCaRk8yObGFYY+bI5GfyGMcj8qXPye6/z/UjluYNnqa64tw8q3Fmysyr5kRT&#10;zAV46HpyQehHvxXOa9rtn8PI47qPT7e8urqWOBUgjC3EoMgU/MByFzu57Lk9zXZ6RbtqGo3i3oVt&#10;NVYjCwOH3fvPNBx8uP8AV459eRVq08HXBkEMMkSrMeftDeTtHQZPue36iqeIVyvZmRqukXNtbFo2&#10;trgISvloSuccgDjHp0/nXKWXiefwxObCHT4reR3dljm/dxkucthcHJJBJx9c5r0hPCn9mSqbzVI1&#10;t45/MdIo1y6jqhLE9cfeHOKNS0611C3ZVsrO6hOZIg5+cnBGdxHoTUxqW0krjUWldHFxaxqU1sr/&#10;AGNPOxtYW0mUOP7pbB/nWfKuv3Xjnw9HCs1lo80V0NVkcKwiIVTDtyc5LBlPHfrxWv8ADzwY2g6Z&#10;cXGuW8QZry5aMRTHbDAZXMQyNvKxBQffP1roX0ePU9LLaRftbW84DRzxSCdWBGcqzFgc59wPTtVR&#10;laV1sKV7balO8hvrE/uWS4hYAoGUEHjPWsVzqGqXUjR3UdqsIDvHDbEbh6EsSG6c+nWnP4e0/wAI&#10;69a3El1rjX2pMbNW+0GVbg8zbdpOFI2MRgLgBh04rS1mZbcm2a8ezlYEedLbAK+eNo5wcjI9qqNS&#10;EXp99ieSUtyqkH9ohWWazdWIkRW+b3DD0/8ArVg6d4CtdMv9QuNQuBM8l20tsQxRbeHYirGBwGwQ&#10;xz/te1Ol8S6X8LfDel6fG32yKwtYbG3WBd0rrEiRj5R1J+XPu1a2pSWt1Z2txdSWqqdrxidd3LDI&#10;GCOGz+oqZVqnd2NI0UVLSyttZt3a1vmaFPl/dydTkHnrjjuPWn6jqdr4RZ7/AMi4lVsRs3mtIQGc&#10;Ko685YgdO9ZV94kkfxdDp8dnZzLdQPNHJHLtBCsisCMcYMg/DPpVu40hZR+8ttkbYygfcoIIb+fP&#10;4VnyyT94HJIb4juI/GdjNbM15bo0TRtGOBIrDBzggnrxgjrUet3kXgTQdL3SPPI1qUggttzNIIgV&#10;C7edh+ToT0YHuMpPf6kL3/R9NM0HmANLNIFRl5yVxzkEKeeKlOoTLNtjt5nf+Fx3HXpnvXVTw7fx&#10;bepz1MR/LuYviHVtNa6SZjGy7ACs8ZIYHsR0B59vqar3fiG3v9VjgjgTzDA9yJVYgIEaNQM+p3g/&#10;RTV6eC48Q61dSXEItobdVSPCbdxwQ2e3XGMdcmr1rYR2dnJhVmb+EYAwQOfrXRKtSpq1tTNQnJ6v&#10;Q5ubQXvW+7EFXp36/U0Ve1uxvGePZf29p1+Qwlv60UfXH3X3M2VDyZ9E6d4ii1BF8qZGcjCh+v8A&#10;OrpmVplj8vzGP3mibdtrgrmyukuk8uH93nLrnAb3+tXLG9FjK7K9wkgG1lQ4x9RXdy66Hi80Wr2O&#10;zh1COMmP955kfRZBjNSrDNIm7aqZ6DqB/jXM6d4skLCMzA89GO049PWt201/yvL3x+YrHBKN0/Dr&#10;Vc0iXBPqaNlDJIu2aZgR0IG2tKw8P2d3FIWCyswP3jnP51Ss9atLqby2YxsvO11wT9K2Le3jcbk8&#10;td3GTRKoL2epUstMt7GdVjhWNRyWCg//AFqs/Z/tE0lx8pb7q57/AJVJDYyRyMW2+WD8oU5zTSsc&#10;Uu1W78qOtVzQkhcskTR6VHcFVaONWbGSpxisnxF4cjvsxxvIEU/e3Z5+laB1Ly4TwEZuMk9PwqO2&#10;jcqPnHruxWUacdx8zRxl58J4Z7nzppmB6KQPmx6A9KSbwdLYx4jt4lhU7cKMuR6k9a7SS6WSbavz&#10;bemV/PmrVrZtFF5275m+7x0qZ8yRcTkYodOjVVlWRZuBtYbSP1+lQ3HhcXsLNG0MaRHKsDlvrj8O&#10;9dw9vbyyr9ojR9o+ZwtQnw3bXMUjQqI1bkMowa5pSlHWx0Lle5wWmzoLg26yTTMg4XsP6Vof2hJZ&#10;5ZY40kYcuT0H+fet+Tw3JbSfLceWuOSUzmo4dDCSMzeVI+ejLV+0T1Y+VrRHNm7NxI8kq/u1HJQ4&#10;3f4/hU1i19LeKsK26qw4Do3yj6d6373w8uqw4kDIxbICNwPwqfT9IhspVXzJBtG0sF3Hr1z2p8+l&#10;kCvfUriR7OBfNjZpAOWJyD9B2rNl1qRQSJJEXOFUA5NddZeHVMbsJ/O3cjA7dv8AIpqaIfMUeTuV&#10;eQ2/5eP8964/e3Z0qpHocudXvWk2J5rKOTn/ABp0Oqz3D+Wc7v4lzhSK6uTSt7KyxbuxJGR+AqOb&#10;w3EhUzQsu7vt6/h/jRGco62G5J9TnrfUJIt7SwyeUn3SRkH8P603+2Yb6UA5zI2cNnj1xVzVtGQo&#10;Y45HUMfuliRisldNaLHIVVbblflb37dPx5rWFRPoRKNi/e+SD5aXA4GQN2SfwpfD1qyXRkbcVXI4&#10;PP5dP1rHuZYrO8VdzPJJwqDPI/CrUEkyxM0fyN356j6mt+bS5lpsa2oieR/3bbW77gSPzJqrqWjT&#10;ZVWVWAALiM53d8Z/wqE619njD7ZHzwQc4Hrn1/Cqqa7M7fu22ueQrZ2j8anfVjtbYmj0q2liVGSR&#10;cfNhh79Cc1l+MvgzoPj3RZNP1uxtdRsZ/vRTfMCex9QR2IwR61pS6s4QebuOOd2TtB68Zp9lqE0S&#10;NIqBlUdW759KzqYeMtEXGo1ujzTXf2fNW0Dw62m+F/El9HZo52WV5cB2Ef8AzziuXWR074LBscYZ&#10;etcPe6BZ/CLWNJ0jRPDGqR6tJIXb+03SK3vWcbXkmugxa6KLltq7yDjIAr37+1PNT94rLITg8ZC/&#10;49KZq2jW3iDT2tL62t72zm/1kcyBlb3IIx+Nc1SjNav3l/X9am1Oou1jybSpbHw7YWN/rerCHWNQ&#10;tpWj02C5SOK3yAzRARKDIyoMcEgkHbnljX8N/EVPFuo3RuPDOsf2C0B82e/shGpcEsrrHId5HylS&#10;No5ZCMgGuqsPgdovhXWJLiziXVGDBootSkeaS0GckRSsWKqOu0g88ZAFc/a6hqniLUls9eu/+Eek&#10;lR0ks1+Q3672GUzmNSAV5RnI74GBWHLo9Pv/AER0xqJOx1TrqPiDR01ZbjSbbS9Q+e1uvN85J4vl&#10;PmYyBtY7gPmPBHGazdD1618BeH9P8PrqU3iG/scCMRkNdPF1AY7um4k73IHRcjGK53WfFvhnwtp2&#10;n6Dpemzay+ntJ9l06PdOkTsT8zudwjBJ5Zj1PfkHc8EW1/puj3/2i5sW33YurjyozHBbZVVeNHIU&#10;spYK2SByzcfNXPKi+X8l/wAMaxq9ivc6B4i8XWu/Ury1s2muDJGLU7fs0Q5H7xt25+Dl1C84IwQD&#10;XTnR77R7C1tba8a4tYotg+0xmeaR88MZAwOfrnPNULW3hjVLr+0NTumtwwiijVlimcjA3bFLMMY9&#10;R3wSM0us65q0tnF5GLFbz97cXcp3rEpUbhGpG5vbIA4z2wcZR89C4zdtEcv460fWNam8Tx61fRto&#10;8zxR6NpcMQjN6wiG5J5dw+V5P4BgkNtz2PdjQr42VmNs8MkdrHFOkTl4gwUBsFhyFYEA9xWVeeAP&#10;CeueHrWzuwNYaYNI326YyPcNj52KueMkdFUAHgAYFX9e0y41bQGWK6WxhgnRlZtsiIqHJVg3CnjG&#10;VOcHr2rKTT91/wBfI0hdLQ57xl41j+GviDS7fVNUsIbfUiYovtJTzvOLIFG1cDy9pJLn7u0Z4ORv&#10;3GnX1q0V0kvkCB2kSRIlIcgnchXujYGfmHYgjiuP074i+D7vxjbwzQ6KJryTNlfWrNefa5CvKsw3&#10;MjEAYyTuC5zjiuz8UeIdN8JaJ/aGoX1vDazTC3Vly7PKeRGqLli5C5AAJrWWiS5dfz/AI92ylfzX&#10;GradqEwu7FWVH8gTu0Fqo5IWR1DPt+6pIznJ47Vz3w/8U6ha+F7uOPyrz7BPJHdT3jycSSgSEohA&#10;xEyt+7w5+VQM5BxLo/gvXNe8Z30t7plvJ4dkt0e1iv8ALXEczvvcGNt22PAHyPghjwFFa2qeEtP0&#10;3SbyS6sUtLO3UNPO8C+X5YznbtJIAAz90dKI1KfwxWvy+4lxnu2cb8W/2pNN8CWWjrdX32PTI7sW&#10;t1dQRLI0fmIyxyFpM4jEwjUnDELIx7cb3h/X5Ibb+0rqz1JbmMHyp2cl5YnB5VTiNlwOPl5/HNUt&#10;f+EXgnxbqeltLp95qljp939qECI7W88icfvkXAIVjnaf4k9jXTeFWuPFQdL6xm0eXaHjViGjljDs&#10;gKjPyNtCEoxJG7vjJ2nUhayjb1f6bkxu+pm+KdXg8XeDpY11BrG11SEQNMhCtgkLhW/gdiSoHBB6&#10;c8h/w98Xwav4fjtLPT1s4tOVokhVWCeTHgI6Mwyy7cdeQQeoGa5nxxPZ/CbWodL0G0bWtS8RapFJ&#10;c2MJ+awRyBJdEgHYqkglem588ZJrvI9KuYtOd2j/AOWbKwVtzsOvHHU4x2/Ws5Qi4q2z7lRnJasx&#10;fGt5Y6PZTanqDN9lWDzJISzyAfIQBGnQlgcYA5J6Zp/hMWUemR/ZLOHSmuQHe32JBOnQ7XCE8juN&#10;x+prlPD11qGsata6hJZXFxHMWKLdWpTyDllIO77rKRggcjjNbXhqHUg2qNqWnW6yLclrKSKM/Pbn&#10;OPNBUASjjO3K46EnJolQpX3V/Uj20r3ZX8c+F9H+IUlrDqck2qWv277aYQztDJLH8u2ZAccFT8h4&#10;3KDjIzXUReOXukupbhZbXyZNsRQfurpTzlRksn/AsZBXHoOV8UapqemhU0G3mm1O+cJsltNtuoz/&#10;AKx2znhQ2CPmyQoBBrPuPE/2bUJFuFjVftLbRIzqyjnCMcEBgMZ6fQ1t7KL0k02Pnle6LvjX4j6f&#10;4KnW902wOpajq2LO0iC7PNdEdySwzsCqrFyM8YzzjHS2nji61Wa4+1Wptm3bbPdOrSH/AK6ZwsfP&#10;ABY9cmsXU7+S6hurbT1ggmij3XCTAvJaqchZCFwCrDcA25f6UeEjfeG/AthpE8d1rE1nEyC+lbbK&#10;cuxQNnO4BSictuwmcnOKlU4pfCvxv/kHM07XIYvGK634j09ltWW481YZ7koomsFfiQ7c5ZgFAwDg&#10;4HODWxpvju+sdMuBqDSNereyfZxbQ7lkgB+Rj1CvggnsN2M+vnmjazP4x8YWsqi30pbeU/a5yXW4&#10;ki8t8IRs+RS7A9cEqvuK9T1/4VNqPwvv9St9Wa41j7PNPpGnQptW7nQAJ5jsVVbcNhWO7IJPGa3+&#10;ryk+WMf69TKWI5dWche6pNpfiC2WzsraK71C8Ind23W8cW1naVs7fn4wBnIZu4zVnxDYXGuarHb6&#10;huu0hkEpsblhtfCrtV1GPlDYcA8HPcYFdHdWwm8Nt9oFto4tI0ldhDHLhipDAO+UKgd3UMSehxk1&#10;PC8ket6XcS6Tffbmuf3yzTcqHKg/KAAAuMHC4XGDgUexilzPp/W4/bS6HJ6laa1qM05tZFs5Jo33&#10;tKqu0QORuTGEbHX19VHBq9oNnrVx4bt7WaC41S4s41tpbjySTcYUKTJjIDEgk9CeT9NDxf8ACjUP&#10;GOgvbatqZ+xbwZktSbU3EXUwmRfmUMcDePmA6Eda3vCtta/2RPpuiXawXGlxLFcW8cu2eyYoNpZc&#10;4J5UgnPbOCSKdlZcv5f0yOaTep54/g7xQvizT3haWw0G3DSy2kMIBuCA21XORhQSrfKCTggkDrsa&#10;Ro8mt2ZvtPuhcQq720k0bb1SRGKup7hlOQQcEHOa3Rps1ousaj4ovPtNvHaxi3njleIHy0w++NcL&#10;kgAZXqecc8O8K6houi6bHcWkMegWviJVuEzD9nF4ZEUiTbgBm2kckZwPoaqSbWtvushR0e5yutR3&#10;OkW8MV5eTWRuJVhEzNiORmwF+Y52kseAeOnPar2k6dcaZ4chs4Wdo1Znha5dpJVUFi2GYkn0AOQM&#10;DGBW54+8IabeaBDquuTaj/Y8cqtEJXMVndNC4JVgu3cQ4U4OScDPYVT074ir4j1mPTp7DUrVrpGe&#10;G8e0kS3OWChXLqNpbdx1BAPSiVH3V0Xn+g41E3aL1MHU9IkfxLaa5NdP5VlAY4LdgoijfBLSA92I&#10;CjkcCMEY5zaTxHa+L4J4rW7mknt41W4VW2yRA84B74IPIPBXOBkGrGuS/wDCEWmoJMrta7UuZEYb&#10;lQlGUBD2yAcgdweKw/COpv4i0S01KSzk0uS7i85LWX/WxxkkqjnggkBSV7EkHpU+zXLd/wBfIfNr&#10;YZe3Gl2NzHNqSpeTRyBraSRt8vmMdoBQkDuBuBySCdua0RejRIFitbXbZrlEiVQiR5+XhRwoGT04&#10;FRa2kb3FncJZtJqHnAwBYSSjorFAH6ZJLKAccvjuTWF8N7TWNV+IutL4usZIfDpidbBY5jJPA8hU&#10;uWEZ2lOMAE5XLYOCAK5YW5pfc3v6IXvPa5Y0STR4vFusa9pqR3mtCKOyvp7Z/OdBHnEJO47Apz8p&#10;2/Me55roNI8SXWtRTSXVtc6fJFt6hWjmQjqMHcp4wVbOSRj2zYrdfh9cXE3h21gX7fLm7McOx5mY&#10;nLupXDnPJ3Hn3PFWPgP4R8YfE3wTMviGO2/4SrT3a2ktIwtvFeIJHxcbg2F3KU4HA455C0OMbOen&#10;Ra7kxk07Mq/FX4g6t8O7Xbollca5eapcwWMEKQk24DsQJC+cQ4ySzYZc4DckEdnc6jd6fp7fY5Gm&#10;8tWQSSoojlkAzu4BK9uD6iuc16C+8HeI7TQdY05bd763+3xXkEglWNEJ3RuMdSB8rKTnHQHGdjT/&#10;AAF/Z2ryah/bdxFBcP5aWShfJkKqQwfIyxBXOCcqQcYGQSUmrJq3ot/UajfW5xM8njHxp4ijsVuL&#10;PTxJ5vnBrNSkkZQqqqx4DFiuQPmwMgYzXceHXlsdHt7PVLkapd26wobsgRzzMEUS+YB8rFm3MCFX&#10;GQMcZPSeFtG0rTb1LnUlkmtIZAXtkj2eYMcgyBsjt90Z4rj7Oz0LwTFr2oicQtqOoXOp3EkkryrA&#10;rEEJGGJZY0RQMeoJ7jClz1IObS8klr+Q4+7K34lHxL8PvGmv+LvDi+EbOO13ahGdYQ5kWWzxmTag&#10;H+s3H5Tke5FekXvhe50HUEs9Qtbiw+0RtIVeMiSZVODIqtjOPUYFcK3jK+1PSSum3ciWtwUC3dtI&#10;FVlI3Aq/IAZQfmHY1T1HxZYjxfZsLi7kuppTDYrO7SvAxwHMT7mwGADEFs84xV0cO6kff6bWX5si&#10;pUUH7p6BqWt6T4LvIbjSmuri68t45YriyiYISVIYKxYFuD0UYyevUcZ4b8fNFaXUUPmRR/Oz285I&#10;kiYkHp/CPmGBwACOAAK09Tup7u3ljkk/fSAiOQMpY5BPJI6jBAzz9a4+DT9F+HF/f6leXDRtr9yl&#10;1dtd3ISZ8RpGoTJAKqEX5enXkcVs+Tk5Yq78iIyd7r8TR1/R5vH7acvmyGOyvoL+RYwCZTE4kVGI&#10;PCkhd3qu4d61Y9Y0u5uRbz6lawzeYEUNIu1myo25zgMS2AD6j6VmxaxZeI7LbDNFd6fNlHDxNC3y&#10;kgqQwBI+Xr0I9RVHxh48sPhxo+l+XYw7r7UIrFBbDy1UysET5VB/iI6Dv0GM1zyi5S5TW7+JnUX3&#10;hexi1NLbVLX+0JGlUok8hUwoQQQq/dbJOfmBJ/vAYqPQ9T0vxEmp2ulWsjWmiXf2GbZtQLMI0lZA&#10;AeqiRfbkVYiI1G0t5vtEbXsUkigAljCo4DK3ow29MH245ztF1Kx0KTUrfT7WNYC5kufKjAjMuAd7&#10;dw56Z7rtzkAYznTlbX7+hpGSWwuo+HNMW7sL65W4SXS5TLbNLO+1HYNGTjJVmKuwwc/eNQ33iqaW&#10;9lV9JuJLSNV/eCPYSSQCCGPPXP0BGM4zY8L3ja9pTSaha/2Teq7/ALmSTzYpUB+VgwzjI52nODxk&#10;9azfiV41m8F+ELiS1hF/dWbCOC3wW80DaMbhyeCcepX8K540pyfL18/0L9pFItXVjb2qSRwr5XmH&#10;DZXdn6Z6de3c1y+i2tx4msr9byJX+z301phlPzCMgbvowYEfX1Fdlryf2Dq80btMrQOQ6EYU4PB/&#10;ka53WtevpU8qzWyjY7XSWUlsH/ZwRz9eK2o4acuxlLFIzZ/Cf9lQySrtkeFcqiIu7nHAH5dKzZ9I&#10;1/w8z6ldXGn22nqo3QiZpD19doGc8d+ldNpgkgH/ABMWa8nbhpRD5JXj0zzzuPqPesf4jeHLrWfC&#10;moJpskcl9JARa+aflEgOV3Z9OT0PSt6cZ03r95k6iqLQNFkm1LTZrlVkjjk3Kjcqs2CQSOT6cGqO&#10;npe3hjW9kkjuPNlhQI4Cugdtj9TjKBe+ck8V1cuiNqkiw2/CtzDCThznOFHqR6D0rnr/AEvzbjy5&#10;rm4SPAVBGBlTz3PXNN4ipYI04Ii8S6RcX2jXFit1JZSXCmNp1P7yDdxuX1IzxUi2MNisczX27cgG&#10;WfCt0HI6buOvXrWcl3H4buPsTSTO16SyLM5bewHIGfYE4GOM1H4i0aPxLo8lrMdiyqUbB+YZ9KIx&#10;k1rsO6uaGrNcQXOGuIUyOAwA4oqK7v4IpfmZmPoGBx6/rRWkaem34BzS7nsLapHHkL82TyOlOiMd&#10;1Mr+WEkXjP8ACfY1UkWGFecP6CkglmYA8KF4xnpXqSbueHG3U0bmxt9TRo1h/ecE845+tPh8IqNs&#10;gumi2jOKLS78yJVzz6jtT7DxAmHRo38xG2DcMAn/ACelT7R2syvZp6xJ9O07UrRJZEkjmLH5c/eA&#10;q9ba1eWfkpJbtuGCxLd/1p9ldSPGpk4bvgda1LG5+zXHywr+8HJJ61lKo73RpGIlvruVxHIwkX+J&#10;hjP9KcdWm3qSokbsVGf1q15cN8G3QxrjuaEkt7G5XqCo4BPA/CrpyvuTKL6EVpcbZN0ykBudpH8x&#10;WgLv9wBEY0B4JNZ1w25mbh8jnGBUlsfMMfyYXjIzXRG1rmMtdzT0y2kWXc0ee4IG4Yp51W5WRtyx&#10;7NxGB1qvazzRSyeX90nq2WJFaMNxGy7ZGjVRyScDNXJpq7JjdbESXKyNk/K2enSmzXHlpw3IOV3c&#10;fSpZJoZkLRbTtH3qqJqyD7ytNzjL8bay5U/hNOZkkF7e3U21JI2TH90jHrjg0+3/AHnmLt3NnPIw&#10;auQiJIF8stuPOQeBSLArL8qr7knk/jWEkiot3uynMrJsK7h3xn5aLSCW8vh8+9fTGM0ahZ7v9XIq&#10;qnOD82ataNcyWWWkk+VlwoC1Gy0NFZsF0j7GhZV2s7Ekj5iD+PFDLKkilpD6YZzz/SklvI7l9u5m&#10;OeoPSor4q2FWaQY7dKm8irLdlj7ZP5hjQKzRj5cN1/Ws99cvrP8A4+Ywhbg7X3YqMXBtn+WNnf2q&#10;OfWo8+XJlGbk7jurSKbJHR39vfvJIsiq64DA8EVDJ9jeMZABXuCR/Wq9xDBINzbGB4Geh/Ws6/8A&#10;MtRgK20nk9gK29imR7SxrXenw3qLskAjAxtTq2ff/GovsCwwNbjzGbHyrux+Z6/lVGzuleNmSZix&#10;6Z4UVMbu4JbcjSO3Qx5NTKmloUpdipeahJvVPs8bN04OzNTyutrZr50Xz4xwvA/H/Gr1rotzNC00&#10;McfH8LE5/ID+dJHYypJs+zuzAZwfk/rWfLqXGRnLpov0ZofmCjLbyVVf8+1EuleWUMbM0vC7m+6B&#10;7ZrZ+0XFlhWWPYecYLY+p61LbQrfPumjCZOR8vJojTa2Y5T7mAYJoJd7NHMVzx1A/wAarbrhH/eD&#10;aWyeTjP0rqrvR47+Rpd5hbGMdhVVvDG2Jmbcz5wCQStDptqwo1Unc5u5laBB5UTMxHzMxzg+lc/4&#10;l8MR+N7drPVoLWawkH7yOaESRt/wE5BNdvH4Subq+xGI23Hks23NVdd8Ny6Jc+TMqzSN/EnzKvt0&#10;rF0Vc1Va6PNtJ8PTeCNOaPw+tvcJGSYLS+LFMdk8wfMi/Xfj0AxjImmsfEWrxx+LMaOkxzHZXOI7&#10;e5PDZPOyUqVyFJOMA7QcY9UTTGjOVt/vfefsB61X1OxtNXtJLe5hhureTlkmUMr/AIGuOpRb96P3&#10;9fvOmnWtZHNX/jBpZrW20mO+8uSTbLqMtnJJbxgLu4A5JPQE4X3zgVYi0+30wXf2jUL66jlla6Nt&#10;uAmViqhljVACF4B2jJySe+a53xp4M8SaTYX03hG+f7QxVhZ38zy22ARlI2zuiyufu5UHHy1paatr&#10;Lp9vq+sRnTNWJEf2e6bMkPJ4UrlWB65X72eehrzqtOaWi/z/AK9DupVItlXVtU0nwdLNcaf4dnkv&#10;mXfk2yGdiFyBvcl+enAODk4rnLfw5qPxd8OSXWsXWk2vhuYiZ9Fjk84XhUci4kZf9XkDO1eCOc4w&#10;fS7Dw8l/N+5Js4IB5b+VhpWIOdoDZwO+SOccDvTblvD/AIa1ZtJW1mluLotMId27zum5grNj+IEk&#10;cde9YRqSWkVr33/PY25VfUwvhpL4e1TwPpbWtpY2X2WM28tvbRbVgfoyqCAdoIGHHHoecVf1m78O&#10;aXZrfXzG3l3k/aGYxsWbI68bic7Rnrj169Gi3+l6VImn6bawqcsqtMItxweWIVjx/nFcYPBtx43u&#10;v7Y8YalZ2drot2rLplkn2eBpEAkZp5N250GVwoIVu+RxRT5XJv8AK7YSukR3n7Sdr4aubW3tbLUt&#10;cnu43n2pFiRIgCquHYqpxhcryeQOuK3r/WvEniGWS3t9LtIZGtkkhlu5NkJlAXcrqCWwM8DqeeeK&#10;56K9XxP+2b4NuQ63Wk2dpfJFcWoL2sTG3KSK4UFFI+XDHGSSBzmuz8fa/a+GYdQmvZmhhhVt72/z&#10;KepzwOSRngd+Oprqq2dlCK2+f+RnGTd3JlH4Z+Cda8B2WsQXusNrP9oaj9vtI2sVgh09SCGgjG5j&#10;5bEg5PQgkYya0fF+qTaLpkuoWenzan5O15bO2bExQcOY8jlgMnacZweRXmFn4s8Z+OvGWlzaPp93&#10;pei6bcXEM8MyebNfJEDtCruEcakHOSQRx8rZwNz7FrHjfS47DxFa3+kWWDHdCwn3CYq5JLMo3bXG&#10;FIUdARyDWcrJ3lJN9Ut/w0Ki01aKZpX2n3/xK8MW/iHQfsf/AAj90VaC885mm27Y2IJjI2NncOX6&#10;rgjqo6Jr7ZZJHd3UMlwFyZxtj808Z4XA/Edc9jzTdB0Sx8O6BZ6Vo0FvY6Pbw7Iks/lUAL0PcdSe&#10;eSayfHsKXVi01vNDLdW4BgWXO1yOWVsHuoI9uDzU3fNpt5r/AIccbJe8U9a02a91CK40u4ktVdma&#10;+uuWRI0HRVPyli20buwDZPY6F81/Z2rDELLGdo8z5nHXJI/Dn3rC8K+Eo/FXh6S/TWr+30nUDLbH&#10;T4h5QgAY5C7ssfl6ODznoK6S9v7W206HSUtJLaGBCiRs7sypxiPczbiBg4JJODjpVSqXEo2d0cjo&#10;HxGk1PVI7C+hisZlZfO327zICwIB8wlQQSufu8DAPNWPhl4NsNM8QtoVzJc+LLWzi867vbxoz9kl&#10;kd5VCkLyWBYBTkKqoe4zu614ct9T1WO1mhC6QqszqiLI1y2QVRuQUXk5C53dDxkF9vo8MGnbtHe1&#10;hWRiY/lKxkglNxQckqVxg/3dtTGpzLVW/r+uocq3RynxA+DuoT+IbFbCa307Rp5P+JkxuHeaWMOG&#10;ESDaBtbHJyApPRs5HVfD7w9/wlmjzPayOkeSiS/xtsJUh14KOME7T2OfSudu/DFx/wAI8k3jLWLy&#10;Sz0vMs8lhcC0t7sADHmeWVbnByAwXJwBXoHhfwx4f8K2019pIvNHuLyNJJ3jkZUmAQYYiQfN8uAC&#10;RkDgelae0ko8ursT7PW6OX+IngGJrC2f9551mS73aRBZJH3ABH2jLKABzkZwwPvyeh61q+p39xrz&#10;X0L2/ipUlubtnUB4mBKNHuXbxlSuCAAOhBrrPi78PtJ+NWiR2Ota1drokkqSSW8E/wBjW6CZOJJF&#10;ILKxOWAxkYHfm14B+Jng/wAZ6rf+H9Fmhe80eGBXs0ObfyWjBi8ocALsxkYwMEZ6V1U8ZVjScaSu&#10;uumhlLDx5uZnN3XgPSf7LNnqGqTXy3zGSSOUmVbhQWC9SUwFPUDgjNULiLSbvX5YPC1/5NxphDyW&#10;1vs8kjGBt25AG0H5MggA8cVznxq0PS/g549t/FniC10/UPAUe1r2xuAcWlwN2HiG0qwZThkwDwDz&#10;zXrHw/8AEugfE/wpb3nh21VfD10QbKUWvlRCMgclGAwNxZRwB8pIzjNXOtJU/a2bXe+l+3mKMFzc&#10;v4GL4Z1T+2tPd9Qja2LTFGhYbogm3GY8ggZI+ZenOcg1H8O/HOk+KtKN5pNlMun/AGhkiu3t1t0u&#10;trFGkj6MykgjdjnHvW14mfwzBFJ4dvoY/PmRnEDRFvOi3EMxCHlOxHTHYk4NG7ivpbqKDT/Dlwmn&#10;wgxskscUHkAdGQKcgdtrDAHpgg5/WG1zTiVKnbRFfxRH4e1+3kt7yS4jjtm8183JD56AiMZMgJ6D&#10;BHtWj/wvbxFcW+jafpMuvabYqzTS6hDaxRMrxlfKWRGH3TtKgKgIHXIPFW41Lw/caeZmnmt5rGSK&#10;OWQsYzA7sFGT/wACzjnI7EZrn/gfrP8AwtrTdV1CNplt7HUrnT1ZYWWOYxzMDJztPTC4xjO7BAAF&#10;dNPEOl++Ss131/AxqUedcktUdr408e63r/gm+tdY8RXGoXGpxSW/2iKxB8osMK6wLmJXXJYSbAd3&#10;OQRmuN+H3jLVPGnhCHVNQsrazWW4lhtlvFeKeSISlY5mTqvmIoYDOcEHgYFb/iLwpfWVsZoI/Oii&#10;YvJEjBZWAHG3dnoRnGRnPUVxXhzQNe+Jfh248QaTdWFtJdN5VpJMzSKFjbAUjK4YMGyMnsu0gc6Y&#10;nMniI3qvbra35Imng1SfuK34m744+InhnwPpsDai2ljULq6S0t7X7Qclyyqu8DG0MxwGPGe4qprn&#10;xBk8MfFux1CTTdJk0zVlg0dtLExEE7XBV4rlXOWVyTgHcVJwo27sluteHtP0TSFutYtEuLpT5VxM&#10;8QmWQ4ADYYk4yecDClTx0rg9O0TUNX+I+mxx3VrovhLSyNQeGYq91fSiR0hiAbPlr8m7K7Su8cci&#10;oo1Kfs2kvm9b+g5Rbep6lrU9leytHZ+darIfMCyoVZCMZUjJ6dM9/wCXM6Tca7N4tuHbWEt9PMaR&#10;Q2jlf9MZcN5rO3A4YIqgj/VuTnKiuq1TXNc/t111Cy06S2Yq6xyxFZWXjkSKcYIOBnPTvWHp3he7&#10;8UyeJpby+hs7JtSS30/T/sybobYZ+ZpWLeYWJ5+UAY6YzXNGWl/+D9xrLyI/HniDXPD+izNY2rTX&#10;1rOJDbNIYfPHygoz/wAOACeQcng8HNO1HwjqHxUsfDniKTxJ4h0270253RWH294prOYkZMvzEfOq&#10;7CMspBNbGg3dvHoZ0WO+GpMo86AyyCWWBSMcEY+UYACngc4rD1T4YtrnjLSdQ1G9mWz0+Xzp7dPl&#10;8xduAOD0O5lZOjA4OK6qVacNE+XzS1Zjyxe+p3lz8R7otJDq1pb6gsitGzeYLdsgsecKQeewA71w&#10;t1pN1F43gvjNGdFtojIlgy/JJdnAMjMDlcKZV4OW+XOME10mr6Pp3i28ktbXULWaa4UmK3Mqw3Dk&#10;8tsTIJYAE5XtnHU1z+r+C/ONvbas95Np1uhTy4XMM/mHoz4K+YmCSQTn64IM80V8e78tSpc8tjtl&#10;tbPxRaXTaJqMy3VvH5zx7dzxq+VI2Y6qfUYOVxXE3ngaz1C9nufEn27cgiaWa1l2oyIjoWaAhQpA&#10;dsqCQ27k+kegQade6rdf2Vc2ZGlzxR3xR/LktpBuliWRuMdS4B/vZ71kfE2/l1W5sdFkuE/s7xF9&#10;sj1R1ZjNbQxwPIfKxnBO3bk5xnjmrjZO0Lpfj+BMm/tHW6T4btNM8PRXWi6hp954caIvaCOQLC0Y&#10;HDKOmMZ6Vi6z4K0XxH4k8O61cpMs3hu6eWDy22LKzx7Sr8ENwQw75Uc8VY0PUfDXg/TodChuZLXT&#10;9FsEito40MxSGOMhjgElidrNwPUZPWrGpeHII9XtbxWhuI2YbSyiRJMZwV3cZIIzjB4X0xUS54b3&#10;s9gXLLYdonibw7q9y1rHqa/aVlMIyN9vI3J2BsnnHB3cZB5zxR4n8FyeG4Vlk03TdSuspPbx3bru&#10;jVtpPlSYJXjnaOMjtWTe/EvR9C8V6ToZib7RrU5trfyG3jciGRucj+EEnsO59aukX8+k6PHaTRwT&#10;x2NxcxwTbSzyQtJvTnAIPJHoAo9cVm6c33Xl3/Ivmii94R8QR/ES3uJobeOa1s2ks5nBI/0hSQ0e&#10;HAOVZcH0zxVHXr618NW0V5d2Nus1s5kiARZPL4xuWTsecdvvdaTw94h0vw7HNb6SjL5sonnggjTY&#10;7u2XJOcbieW7ngn0p9hFH4k0TzdTs5tLvthYwhjLCAOvzfgODnB4z0JzdNxldrTsaKUWrMyf+En1&#10;O/8AIvLfR7iSGVzC8M0yRtHj5RKCCeB/cxzx0wc7K6n9gkkgt5tysM5xtUDHI6VwfxQ16/8AAem2&#10;8Ohqt5NqFxEuyQEwIhYZ3MR8hI3DOepBruW1S1nIS32rHtBIyGKsRzz7HPFdSo1LLTR/1qYSrUy3&#10;p/iufWPFl7Z3cLQJBZ286OiDbKzvKrLnHLABMgdM+9JqV7eW9jNHDDHJIikorvsDDn5fwzwaqapL&#10;cRQQmyRJHZSW+0SkRpj/AGsd/TA6de9Z+n3upaRezSXFxBcRvCVWLycKNwBDZJzxnj1z+FackY6v&#10;7jNtyNG00/UNe1L7ZDqC2lnJgfZUjYykfOoEu44zlgcAEcHHXNaeoWFoHBVf9IjGMLwucf3e1Ytv&#10;4oWzTdI0ZZcMcrjn8BVPwPrazWq/2leRR3sl5cyKXcnCySuyKW6fcKrz021FSUmuYqMV1L/9nSv4&#10;p+3STSCMWLQ+Xn5TIZYyMDPZQ/J9cU++02Se5cxylm6sY2yV9MirWpR7rMSBmVth2HePm9CD9Kzm&#10;sLKDVZtWhmuPMjUxbXmKtEmcDAzjB456/Ss4ylLUNI6FGeye9nma8uryFoyskW1isWQxYDC4Ixgc&#10;5IqOe8kv7Vo4tpSB9xOBwW+b+pOPrW5r2stqVpCJIoog68SIqgsMcE44PSuY0bw//ZL6lcNcyTLf&#10;mNjJJ/D5YYDaBxjBx+FddON43l9xzylZ6GTqOnrf+JtP1N1aafTWkaOP+Eb0ZCf++WP61oReKbGa&#10;aG3uWS3mmIEe5sKT6Z7H/wCtSQ3VrrV81vb3S+c8bEKrcvj72COuOePaq7aTDptvmO3VplxtkUfM&#10;vPOR3/xrRxXVegXe5eOkWtjcSMyw/vTu+ZQfx/GiqOmXv9qRtLGGbcfmU8Mh9COxxg/jRU8sVpJu&#10;4+ZnrxuFQfN9719KkMzTjA+7+VU1PnSsrdKkMQhPy98cHtXVGTueWtVc0ILeaOBWkZQ2cYQk4qcT&#10;NcDy1+VcjJPeq5nZIEOeo79qmQ75kz3qo2loyOa2qN3StSjtIvmbzIk7t1Fa6ashX5XVsjseK42N&#10;f3jfTH86fHKbPVYkj4WdGkYehG0cfmaydFN3RssRoddBryvIQNz4OOBwDVpdTURE+Xubrwc1zcMz&#10;KzD1p0EkgaTEki7R0B4p+x5loONezOgubpvLVshGz3GavC+jEa4/eN0PO3FcempTSPsZyy9easGR&#10;priFtzK3PKnHWueUZxe50xnBrY6Yy/v0X948nUKPT61PcxR3BBeRo2PVc5rlpdUuLG/8tZGZdu7D&#10;HPNXtPZp5AzMxaTAJzXXTbtqc0kk9DcEwiRtrbQFOMrjP51RNp9qiLCVd7NkMACDWPq0rRs+GPfr&#10;UelszwK25s5wMHpW8aatzEXub0H2iO48pZMZ4JJ4rQttWkWF4xEzberKu1QfqaxTbLONpZ19weet&#10;VtQj+zTboyy7OBhj0PWq0ejJ1TNueWO8udvnGGT0HOPyrQj0W8jT93O0q46yHn+f865CZmWFZN0m&#10;5icneR29qsw6tdWe3ybiaPeQchySPxOafsr6ILs6SHSbmVP30cjGPIJH3T60+UQ/Z1aMY2jJ53H8&#10;Krf2ldW+z/Spm3YzvIbPX1FRPrd1cWsatIuGkVDiNVyMn0HHTtWFTD9yoyaZdkddQVWZl2g4yvVv&#10;w4qpFDb3MzwkNuIwWk+XP0qrFMb7O4BfLHG3jvipdP1aZ9ShtjtMcmVbI5xxWLopaI05n1HTaSLa&#10;2JtJBMxPIIyorJ+yTx3Ds0bMpHOMkCt3XbNVVo1aSNcBsKcVV0zU5LGJYY9u1jySPmNEJTSumTdN&#10;2ZnS263CKoCqMj7gBxxVhZGg2rncF44b+hrQ1nSoFQFY1Rn5LKMEH61Ukso4Qp5kZjjc5ya3p1FK&#10;N2TLTYdDrWx9ysq84AB21Yj1ySNFaRUYMf4QWOM9/wD69ZcsCuw7fNk471nRX0iTt82doJ5+grWM&#10;U9TOMjsk1CG4hO1ijdx/9ahrpYH3fKdvILcZNcmbh/sm4NgsAfpTdO1OYyRgvu+Y5zzmiNBSK52m&#10;dkl5tKsVWT/dPSrEOpW0jbd3ly++efqKwXu3yv8AsgVHBdvd3nlttC78cDn86zVLQrm1szqWiF1g&#10;bo3DcjbhSKrXWiJJIu0smzkgGs/y/s10vlsyEgcg1reGL+S/up0k2ttAw2Pmqbq2g/MpPZRvGz7d&#10;23gjv+VZl14dt5k3SW6SrnG3GP8A9ddpc2kbhlZd23171Raxjdx8u0ADgdOan3Ho0P3lqmcjceFY&#10;7qbcu+LauFVDt2/pWNrXgu3vlIuozcqo24lO9T1IyvQjJruY4FbUee5xj6GqclooZuvzKSfwFV7C&#10;EnqHtJR2Z5fdeDda0IyNoWqRx9GiiuFMkQI5wFP3O4+U4HXB6VyuofFTUvAWo29xq3hs/wBtXQNu&#10;Lnb5lmvLFYxLt+UHj7wTJ7HGa9uayju7X5wSQeDnpxWDrFnGbuGBv3kVwhDq3Oa5JYGnJ7febxxl&#10;VaXOa0oeIPG2mLDql42k2sxLSm2P+kFSFwiHoB1yx3HkAbetWfEuj+H/AAUTe3NnJfXlw/lrGbU3&#10;M05wSsS8EE9eCRxknOCa4X4xT3Hwl8CaprWg3VxY3VriRY92+EnBP3GBC577due+a7D4ZQf8JJJD&#10;q97JJNf3lnBIZM4EW5Qx2AcDO4843YOM15mIwPIudvTstD0KOM9poja0fxJqmraQrW+h3GmmYqAt&#10;8ywum4cEom88cDGfy4FcD4x+Dkfxu1DVtJ8X6lJZ6bp0JnSyt3eH7UN0e25E24FwhOMDaFYjKtwa&#10;9D+LOrzeCvh1rOqWLAXVjCTDvG5QSM5P0q74W8I2NvaRXMkP2y9a0QtdXR86Y+Yqsw3NnClsHauB&#10;wOOBXH/DjzrS/b/M6XK/unm8Wvar8FfCDeHPAb6p4kmt7RxYR3kJuI7cyoHjkeZhkqCxJ3MSQqqc&#10;E130HiC6n0Kyk1m3i0y6gt4numD/ALp5CoDhAASAG5GR0bk8Vta9c/2H4da7ijjaWOHcN4yD/Liv&#10;kW0+LuvftJeN9W8K69efZdFj1Ca1eLT18hpolkdSjOdzYYDBwQeeMcY6KdP2kHKaVlq39p/kR7Tk&#10;ejf6HeeNvjo/iXW7zRfCel6lea1azQRpNZs0bQo8KSROGK7HGd29CxXYpznJFdRofw91TRNOh17x&#10;taw6prFuv2hdNsJfJtJpVEqqdjHYCd6jBbAKDqABXaeEfA+keBfD1vo+kafa6fp+nRJHDHDGFI6Z&#10;YkcknjJPoK8z+IW6T40+E9Knklu9N1y/kgurady8TCGKSdCF6A741z6jI9MTGoqnuQVorXzfz/yH&#10;qveluei2PibQ9S0e2WxumVXi8xre4wrAbigJboxJBPDdh6gVynxNtbOLwrcX95qi6CsaGf7arD7R&#10;D5fzBlGOccErznOMcnO98TrG11uG3t7iztWguoLgyRrGFB2CFUx3XAkbGMY4rg9N1T/i5HhPTpre&#10;1u7P+1WhVLmPzjGr6dOW2s2WGWCseeWjQnJAopUYTd7Wtr/T/wCAKVRx0Ok+Edva/Gr4U2OsapZ6&#10;zbahf83COtzFHPsLGOaHp8kqspC45yAc4BPRaH4asdC1SSGAiyEQCvGjDZgEr8qZ2jJB5X73vmpv&#10;G3iK8tNCS7jmZGNtJKEAARSOBgdgB0+n1qF5fO8M2okVZlurcNMrjIl65zUxop+936dF6FyqNGb8&#10;UvDOn3k+m3Or6pBZ2ujXS6jHbzzqkU8iD5GdODIF6heQTzg4FaHgnx6nxh0JtUhMkUzSn7THcoY2&#10;LZcZUEDIOwsOAdpBwKr6H4O01LW6aS1jurm3uVh+1XI864kUqpAaRsscA7R7AZyck7mpaZAjWq+W&#10;mFfzBlQdrDcMj0PHUc9aiSi48qv9/wCSBTd7s5a/0zT/AITy3niC+trGbT7fzLjUjeEu1tHsJZrY&#10;sSE+ZQSihVb2NdP4K8RaV4q8OQ6zZ28cdpdn9zOYQBKhwBIpIG6MqdwYgEgfgcTxt4B03xdoyafq&#10;MUl3ZKyXPkSyF4i4deqNlSOOhBHJrv8Aw9HHq/gVXeGKLybhrRRCvljZH8q9O+1QOO1YVVC0Ype9&#10;3NYSle/Q82+JPgvwt408DX114is7PUNLtVV5ILk/wR/Ou6ME7cEtww74I7VzX7J3xj1zxj4faz1T&#10;wfJoPgdpC/h65it2hlMHmtktBtG1CCCh4O0cK2M12c2kWevadLrd1awy6jpUElxayEcR5jYlMdGX&#10;gHBzzz15roNJu/8AhNZtcjvI49tmu9PKymTsU88+5/Oqckk6aV/VvT0/zGnzS5u34mL460O01LQZ&#10;7pV0/UdLRWeCfftkCYOTuHIxxkDr3FeafCv4m698c9c8RalZ2bHwlpM40mC8dT52pXygCbaMBcI3&#10;3ier5AG3kemW6rLa3isqlNzKy44ccjn14Fct8TPiPffAj4S3c3h+Kxhgtbt74WckAa2eU53MyDH3&#10;s5JBBJwc55oo80n7Ona76voOUlpJmN8NPhbY/CPwdcafrf2rXda8UXLX97fXFsz27XAyIg5GfJQK&#10;VGSOPXAOW6ta/EHxfPb6n4bWPRtOtY5o7a+t50jWdmRoyrxA4cI2G5HVcgjOa9kg0+DVvC1pfSQo&#10;sl5brcSKv3dzqMgZyccdM9zXh/7Sfj3UfhnpXh1tHkW1XVNatNMmjUHYIrq5CTbQDwzADnvgZBwK&#10;KHPOrZ/Frq9dvIc/cV+h63Y+K7bW4fs81vC+tSWZlltrCYSJ95hvAPRWCtgnvkemfKPEfgPxIvxQ&#10;8Px+EbVdM0GW+N7rU+otIbeDCyOrxKTjzCdwyBg+YM98droPhmD4ceLJL3TXm+03DLbSPMwkLRiT&#10;cF5HABkfgYHzVJ8W/ipqehWO6ySytWluUhJSAcL5iocZz2P58jFaUovmtS/H/LYzlO61J/E3gW6u&#10;7+wvI75rqO1lO5GcGKVdrDO5QcgHBK8DC9R1rmW8A6jqfjbT1muZdFs3uJZJNzrdWlwzEGONHbG0&#10;na2OAAoAHOAeF/Zl+LGu+K/2p/id4du7zOgwQXUsViiKsMctu7qsijGQzBBvwcMSTjPNek+Ob6Tx&#10;18Mr6G+LLHNA24Qu0eQB069CCR/LBAI1lRnTmqcn21XmCkpxci34W8P2Xwv0m6tf7SjvI7iU3du2&#10;q3YIt0bapRD2XJXA55PqayfjDpviLxz8NNY03wvFp+mXms2zxW95czuv2MMo+fCoSeenTrzxXm/7&#10;AMbfEz9knwzNr8k2r3P22+t/Pu5DNKY4pjsUs2SQMdD0HAwK7z446jeeCvGOjx2N5OlrdTyxSWzb&#10;TGSqkBs43ZwOhbbyeM0runiHCD96L3a7eRLcJQu1oR/s4eAf+EG+G3hXwbqU0P8AwkWk6LDaCVM7&#10;NTaBFEkiE9ScbucMRlvXHQfEfw5fXml+RtvL22t7mMzWTXT23nQ7vm2upDB1XJAJ2vgBvVc1PAFh&#10;8QtI03S9Sa8axSWO/wBkVy8TGaMuUPmKQ+BjG0NjGRjk133iCWa9t57qSeRplmj+YYGQMHHA6Hcc&#10;gdRiueVaUZ3vruy6dNWstjzHw7oPgHRbjT7nT4bdry11Sdra4uBLJdWl0qjzGzIS6YUcHO3BJU4J&#10;z22ieKY/HivL9o0/VIbiMJBJEEZSMkgrtH3uSM+mB6Y434feBNLb9oTUFNpbtDq+im+voTCmy7mS&#10;YxIz/LltqcAE47kFgDXoTaXbtL5Pkxqlo2+IKgXYQ2cjA459MVpUqx6Xb7sUIN3PM9U/4RX4Hf2x&#10;NJG/m69cjULoiYLNLIsaxllLnDYSNMLwvXBG4k2tT8B2Pjnw1Y+ILHdeW80YlguYVaOaAOv3WUHc&#10;vBwQcg+4rovDWmWtjdtZtbW9xGibUknQPKkbYfy9/UqCxxnJwcZNbV9EliqiGNIiuVDIu1gPTI7e&#10;3Sur2nuXjv1d9zn9nqeV+Nb7S4dJur7U7f7M2n28kxdCV3BVyw2txzg5bIrJW4ju/CD3mn3DLDeQ&#10;w3Vq0kcke1XTcjsvXGGUkHnHAGc1658RvhjpHxG8HatpmrQzXFjq1v8AZ7mNZWj3pk5AZcMuckEg&#10;jI65qa+0K0TQvJjgjhTTYI4YfLG3C/cAP0UDnrwKdPGRSSS6k+xbdzxH4ZeG7rQPAum694iML6xN&#10;cz3DvhH+xiaMxJbArkbgm5c9WBz2rpNN8arcWrQtpkyrMyt5u0rjbkYAPIHc9B09K6K+sliv9P8A&#10;LZopLadZY5FA3KwIxnIwRyeCCDmtJoI7vwtpOqLGtvcXkMzyCIbU3JvAIHb7o6fpVxquT5pdSfdS&#10;sjyzxHp2m6HcXOrQyJayliJXLfu5NuQSw6Hp94enWszwR8SNQ+I9hdxqsGn3FnePauGUskqBVZHT&#10;ngMrqe/p2r0AWEOpQ2azRRusgYMCoIPbvWD4g8FadBNMI4TDtUkGNtuDkjPHGeK6lKEdGrvuYtyk&#10;7GfLpGoWEnmXbCaGNcny13MPfb3H05+tZchvrm6WS1is7XzVZMzyEHcMhcovox5555/C5Z30y38l&#10;iZZGjt4yyuxy5IHc/jVPxdD9siYsTujjbDDhs896cq0vhRcaCjHmZ0qWMyrt+0tIyxCNnAIimbHO&#10;UycKfTJ6+1ZF2mqnxJa6e7rb27CSSe5MgWGVFglZYsdd3mKuOO+K4n4T+KdQ1vwTp15Ncy+bcF9w&#10;DEqNpYDAOfQV32jatNqehzT3DLNIjqoLL23Y6VxzlUpy6M6oxTWpmy3F5eLaXJtwyShZRkYBAPQj&#10;t9OuPpTNf0mz8TXUwt2uNLjby02xA/fwAxz2Xdnp61ftL2bUtFspGk8uSSfaWjUD5fNZSMEEYIx1&#10;B6DpXYR6LbQagsccaxoxckD2561rGpJNMwlLQ5HwxZah4VtmsJJY7q35eKGT7y89j1H549qn1KKS&#10;+tpo2j8sTIRhTyufTPpUVu/2n4mafcsF3HR7hig+4x8yEAkeo5wfc1swXLR3bYxwe4z3rsjo79Tj&#10;m2+pjaFpdrpXgPR9MuLq4WbSdMhs2nI3LO0Squ49xkAk9eTiq48OtdSrdQ3El1ZyIBtDboT15HoS&#10;Ovt2rS1Pwta+IL7UPtXnPHJsHlK+xF2r2C4POeeecCqOiL/wiUq/2f8A6KskpkcKBiRvVvU/Wrcl&#10;tDcyu0yvrUOm6esM1rDHZwQli6xjiEBckjHXJqOS+k1iOKRJrWaOeFZQ+7buBGR19Qc1X8TD+01m&#10;aT5ftKMJBGNoPy46Co4dLh0+FLWFWWG3gWNVznhVVQPyFXyqw+ZvYr2V9LpE1w1rHGi3EnmPhN25&#10;sAZ49gPyorn9RJivpNhMY4GFOBRW3soPoRzJH//ZUEsDBAoAAAAAAAAAIQBNK2WG6cUBAOnFAQAV&#10;AAAAZHJzL21lZGlhL2ltYWdlMi5qcGVn/9j/4AAQSkZJRgABAQEA3ADcAAD/2wBDAAIBAQIBAQIC&#10;AgICAgICAwUDAwMDAwYEBAMFBwYHBwcGBwcICQsJCAgKCAcHCg0KCgsMDAwMBwkODw0MDgsMDAz/&#10;2wBDAQICAgMDAwYDAwYMCAcIDAwMDAwMDAwMDAwMDAwMDAwMDAwMDAwMDAwMDAwMDAwMDAwMDAwM&#10;DAwMDAwMDAwMDAz/wAARCAHrApE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rPB8ax+LtQjx8s9rBKPrl1P8ASpvEy/YL2ydsbY9Uhx7B0Mf8&#10;2o8MhbXxrZq3BuLKSMjPUoyMP0Jq18SrbydLuJf+fdra5BA/uSgn+VfN/wArR8zyrRmtqNms0TRl&#10;eJFaMjHUEH/Cm+EpFvvh9p8mMt9jTJ/2goBH5g1euU3LG2QSHHP6VU+G8AHgr7PwDBNcQEf7srgf&#10;oBWfNdsnlJ/BsCx+IfEEK4yJ4pwcdniA/mhqB7IQfEfQXOSHF7b/AFyFkH/os07wtcFfG92D0udN&#10;t5fxDSA/zqXXp1tPEmiyZ2+Tq6xn6SQOn82FNNPlDl2JviXMmnaReTBQfsv2W6/793Cuf0Wui1y1&#10;VzGvG2QlDx2KsP8ACuf+Ldt9r8IawoGfM0u5x7lVBFblze+fpFldKxZXMT/99YH9aUorldw5dDD+&#10;GhLfCDRmHDRafGrDvlF2n9Vq54OaJL/xBDt5j1Pf9N9vA38yfzqPwHCq+CTa/wDPvcXltg+i3MoH&#10;H0xVbwZPnx74li/vpZ3IH+9GyH/0VRop6dh8ruT2K+V8UVi/huNG4GOpinx/7UrL8eQ/YfGuh3W3&#10;7usWse4Ds8M8f6mWtho/J+JmjScgyWN/D9SJIGH6A1g/GG5W2mjfkNa3lhehvZbyFDn/AL6qYS0i&#10;xSjoWvjhP5XgPXJu8OkXE/uDEUkH8q7TUnW9vbRsfK07A8dmjcfrxXH/ABWsG1PwHrEA+9NpV7b/&#10;AO8WiP8AhW54d1H7b4b0S6/57x28uf8AfVf/AIqtlJ8sl5mMYoofCW4+0fAjw6W6w6bAh9tgA/8A&#10;Zaf8MrX7NbeKrc/w67ecf9dNkv8A7UqH4ZWzWvwbWD7rWxvYAPTy7mZB/wCg1e8FP5fiHxdDnb/x&#10;NIpsem+xtTn8cGtN5v0KcCLwVEI/iD4oP8NxBp1wOeuYXT/2lVbT7ZYvjCJF4WbQTH16+VdsP082&#10;rPhidYvHV0nebQ7Bj7lJ7tT/AOhCooyYviJpbbv9ZYanF9dt1aH+R/Ss4yV43JUUh2oRKvxU8Jzc&#10;8NqNsf8AgUUUgH/kP9Kf8TIwuteHX/54+IbYk/78E8f9RS6qfL8UeHZGx/yG5EB9n064/qop3xF4&#10;a3lY822p6XN+d2E/kxo+zF+ZfKVvjd8vh2OX/njqWlyfgL6L/E1P8WbfzvB2rLgszaXdYAPOdqnA&#10;/KofjWpbwTqB6+WIJx/2zuImz/Or3xAja4024hVcma1uYx6cwuR/KuPEfDJeY4xszW11P7Q8G3HH&#10;+vtH/WM03wTKuo+BNEkb/ltYQMc+8Qp2lS/bfBVk3UTWaH/vqIf41T+Erbvhd4ZH8S6fbL+Uag15&#10;spfF8jo9mtEWPB7fafA2iN/1D7cflEoqr8M1WD4c6LGAMRW4j6/3WI/pTvh1KsvgHSMfwQLH/wB8&#10;nb/Sm+A08vwbaLwNklwn/fNxKP6VEpfF6Fcm1w+FvzfDJlPPl314vA/u3co/pVzwCoXwxcL/AAx6&#10;her9MXMlUfhUdvgTUI2P3NU1Ef8Ak3KaseAZM6Nqqf8APPVLxfX/AJalv61305aadv0IqRK/wmVU&#10;8M3i/wDPLWr9T+F7Ka0vhzD5fgtRgYS9vRgDoBeTVm/DP5NI1hR1XW77j63DH+tbXgOVY/DWoRd4&#10;9U1Af+TctbKWlvIXs0zJ+ErK3hSbPG3Vr5fyvZsfyqb4QRr/AMK60tRgFZplPoP9IkGKqfCg/wDF&#10;O3y5+5rd+M/9vktWfhQ2zwRap3W9uVP1F3KKqUrp+g+WzD4bIsnwl0ddvW028/RhVWwAP7PFoe7e&#10;Ghz/ANudWvhgR/wrHS4+6Rsv0w7j+VZ/h0+Z+zvp4658OqAD3/0TFDnv6IORaWI/iKVP7Pdxz/zB&#10;Q3HceWpr4a/4LnMo+I/wl+YZ8vUef+2lnX2346l3/s23TcceHw3/AJBU18P/APBc9t3jr4RtkDcm&#10;pdO/z2f+NdGFl+/Vu46cVe59ifCUmCPX1bjzNZvvwzNn+tQ/CsKvgNf+u1307fv5ah+ETBrfWvm+&#10;X+2brB/7aZo+F/y+Cv8Atvecf9vEtefWnebJjEo28EY/ZGuSSOPCDALjp/oVd58R51HwS1hPmyzW&#10;BA9f9Mg/xrzy2n2fsoXCsP8AmUGznv8A6HXc/Evn4Qaj0wJLIH/wKi/+tWlOS29DajG34ifFoeVr&#10;Xg+Pbt26/Fn6/Z7mn+JSH+KHhcjGFg1Aj/vm3/xqp8TW83VvCHP/ADH4s/8AgNdf4U/xCxX4m+Gu&#10;eltqJP8A5K1tKo7GMo+8Ta42fjbp/wDs+HmH/kyf8K0LKbzviR4hHrfWinj0srYVj602fjXZ/wCz&#10;4fXB9c3Lmr2kys3xF18k8f2nAOO+LS2zXLKepty/oM8PSiLw1rzAA7bnVzn/ALebms7V0EnwF09R&#10;tB8vTEPHc3Fuv9aNFvMeBvEEo6MdYfHsZrk/1o1VtvwY05N38elpn1/0q3pKRXLrr3Og8QyKNa8N&#10;Dv8Ab5uvT/j0mH9az7t9/wAWcKdu3RUPTpunb/4mpfEU+fFHhtcknz7tzn2gx/7NVeTdN8YLrA/1&#10;eiW36zTn+laxnqZyiuUh8DAJrfipm53a22Sfa3tx/SruooG/ZdtV7zaXbLk995jH/s1Z/hV/I/4S&#10;Sbpu1i6bn2Cr/wCy1qXqbv2c9JiX+O00yMAf7UtuP61rGRjyrodL4nk/4r3wrH6yXch/CAgf+hmm&#10;6Em74q+IZPSwsI//AB65b+oqv4jk3/FbwvGDyttfufUcQr/Wrfhob/iD4lf7uDZxdfSEt/7PTUuo&#10;cqMGORR8APEb/wAU0Wqn2+eacf1/St3x3Esnj7wjGOFj1C4cD/dtJx/7NXLmbZ+zjPn/AJeldc+v&#10;m3JH/s9dX4lIufiH4eY9VF5MOOnyIv8A7UouS4oj0Qif4q6/1/d2VjHj8bhv/Zq5kj+1v2fGx11B&#10;mP8A3+vD/wDF1veGJf8Ai4/iqQf8sjaJ+UO7/wBmrnfCZ3/s/eFcNzcHSic9991Af60Jq4ctzf8A&#10;Fiib4r+FkxwkV/N09BCv/s9Z2m3v2Oz+I170WK7kbJ9I7CAfzBrU1RPO+LGitnHlaZfNz2zLaAVz&#10;euM1r8KfiPNgbpJdTx77YjGP/QaOZFcpsBVttD+H9qR0uIFPHTZYzn9CK1vDk6yfEzXnzt8iKxhY&#10;/QSyf+1KzNegNv4n8F2q/MsM07keyWrpn/x8fnUWg6p9k8RePrtvu2t1GPwSwgY/qxouHKV9JhX/&#10;AIVZ4NT/AJ+JtObH/fMp/wDQa1LS9ig8fa7M3SzsrRCfTBuJD+jg1k2Y8nwh8PbfkHzbVT/wCxmP&#10;8wKwfG+vf2N4Z+LmpOzKumWTnKnaQI9NSQ8+241cG3JfL8wjFXP55/GuoHVtUvLpm5uJfM/Fstn9&#10;aw7xP9K/3QB+WK09YG2BFOc5C/kBWddDNy/1xX1Mt9D6KnokMUcVKo26e/zbdzBai7e+O3ep5ov9&#10;CiXn5ssalI0G2cSo7MGDbVJ6YqNI8tUkMTRW0hxjdhabHwPwpSAeBwPTpikdQB9BmnL7/wD66H4j&#10;xgelSV0M8qTNVxUxjj6VVVd0/wCP5VcH8q1OWQ3bhqmtU8ydV/vHHNNCgf561c0S38/U4V7tIoH5&#10;0ESvY9g8PQBFgH/POMEe3FfrR4Sgj0z9nrTbeP5fK0Ox0/A/vpaQW7fjuVs/jX5WeHPD0usXcNjb&#10;rumugtvFjn5mwo/Uiv1t1DR47DQIbFMCKbVVVFHQRm6Mgx9FFePDXFK3RN/ij4vxFny5fCn3kvwR&#10;e1UCTxpYR/8APG2nlA9yY1/ln86wbmfz/CmvzYObi8niH/fQiH6LXQLCs3jeeTd/qbKJMem+ST/4&#10;gVhWttu8HaepxnUL1Jf++5vNP6V6TZ+LxjYnvU3+NLGNRhYbSeTPvujUfpmvn/8Aaytf7c8T/DPT&#10;m+YX3jC4vdv977MdoP4Kwr6Kt1R/F9zM3S3tolJH8O55GP6KK8F8S2b/ABE/bi+BXheNd32aGTVJ&#10;gOn+lyCP/wBCT9aqjrO/Y9jI6XNjIv1/I+9v+Chiw6H458B6LH8sfhnwPZRFQfumSWZj/wCOxpXy&#10;htzpHhmHqbi4Wdv+/byH9cV9D/8ABSLVHuv2lviAgY7dLsrTToj6eXYxE/8Ajzn8a8MnslXWtLt9&#10;u37JbSvt7D/VoP5tXVimlyrskdPEkk8xqLtZfcki35P+xRVP/hMrf/OKK4uVf1c8L2cztNT1KPS/&#10;GugOy7d95NbjA+9ujcgH8h+VaXxG1WOTQ79RHJIZLCcDaOmBkd6yviTAtpa2t4VH+hapayknspdI&#10;z+jmtvUrRLmezV87ZnaJj7NG/wDgK+e+wj99lJkll4njm8P2d55cjRzxxS5A4O7aR/OpPh/rUckm&#10;swbJV8nUpQQR90sqOf8A0L9awfBQab4OWMbcyQaeIT/vRjYT+DKaveDSyePfFEPRZZra7A9d9uiZ&#10;H4xGtvZrmZHMaWmapEvjix2QzK02m3CZx9/y7iP37bwKZ8T9UW1S18uGZ5Y9V05/lIH3p1UDk9T0&#10;/H8aoNd/2d408OZ6fbb6xJ9pIzOP/RYq58Vk3eGdWk3Ddax2l+Ppb3Ilb9BUxjG0Q5je8T61J5Uk&#10;cml6hKsltPuRQm4qIySRhuSMdOcnsaz/AAt4sa68A6Gt1p94imC0Y7ioDjEfQ5PX1xXVarp/l6xp&#10;LySK0LXnkuB12mN/0yBXH+E5ft3wb0dv4rXTVhP+9Cvlkf8AfSGrlRiubuW6lkXPhnqf+g6rDJHK&#10;rQ6tdoTgYzvyR1z1OfxqrpGtx23xMvXSGZRc6LZSgDHIEtwM9fc1L4OhW08TeMrcHEa6sk8fsslp&#10;bt+rbqyrS5VPHmk7s7rjSry14PU291EF/IO9ZumnJegvaO5rXHiuNfGegt5M5zf3UA6Z5tXYjr7A&#10;/hWb8ep5I/CuqX0NnNcNHaRIwRo1MQ+0Ryh+WGQPKwcZxuGaq+JpDYazocy7sL4hhJz2Elq8X82H&#10;51u/FCD7V4T1qLp5mkXRx7qmRx/npURS5b+ZUJdzZukkvoo47izmj+0eZAEkYbuYpBztY8g89ax/&#10;AeovD8KPC7NG7MNP085GOvlx+/rXS32orex6bdRk+XJPFMnH8LjH8mrmvh8Fn+E9onT7Cs9rj0ME&#10;0kf/ALTpylyuSRapp6Gh4FvI20PWbfy5NsWr6igHGcNcyOO/+3VDwfrJh8f+JYY4ppFktdNuQCVB&#10;y0Lo3UjvHUvw/fOteMLdv+WOtMwHs9tbv/7Mfzqn4ZRrP4y6grD5bjw/YPj1KTXSn+YpRqapeRfs&#10;V2HaZq8y/Fy1RbWcLLoc6n5l52XaY7/9NCKs63qS2nj3wrtjdXln1G3bLA53wwygD05iJpt2y23x&#10;c8OsCNs+narCfY+faOP/AGameO7fyfF3hG4Xn/ifPGef79hcD+Yqeb4R+xiL451OTTtY0Fhbzf8A&#10;Idtj1X+KKaP1/wBqp/ilrqQ+E9QnlilQxNYzAkj5dl7Exzz6ZqP4xq1vpun3H/PHV9Kk9QFa7RD+&#10;j/rSfHyDb8MfEDoPmj0ySX6bGR/6VLlaPzD2C6Fr4tXq3ngnWljVmP8AZVyw6dVAI79sVq+JLz7Z&#10;PaKkcu5pGReeGDI4Pf0JP4Vi+Lv9I8IawucGXSb1QfUmFiP5VqHU5NSttBZpZHt2ljkRSx2jfGc4&#10;Hvn9azrJNTREYpWZoeBJBc+ANDfqWsbf8/LUGovhOPJ+G+irzmGFYye/ysV/pTPhZP5vw00XI3eX&#10;bxxn/gJ2n+VSfDkND4OhXGPKubhcem25kH9K8ue79DVW6EPwxkX/AIQq3Tp5dxcR/TbcSD+lWPB2&#10;1fD84XpHf3q9emLqXiq/w4h+z+GbqP8A556nff8ApVLT/BkhfT9UjxjytUu1+mZS/wD7NWct/kUk&#10;O+HKiPw/rkY/g1W87/3pN3/sxpPAUgWx8QrjmPVrj9Qjf1p3gUbLbxHHz/yE5v8Ax6KJv5k1D4AA&#10;eXxUnP8AyFWPX1ghNdtH4fkZyiib4fKtvZ+IAW5XWbogY65Kt/7NVzwVNjT9aTr5esXuMe8zN/X9&#10;areCkEc/iTr/AMhZyPxghP8AWn+Dxtk8SD7qrrN1xn12t/Wt42S07E8pT+Fp8rS9YjwcLrd9+tw5&#10;/rVz4Zjy/DK8fd1K8HHb/TZaq/DpfLg8QJ/d1q6x+Lg/1q18OzjQ5lHRdVvce/8Apkp/rRf8h9SP&#10;4X/L8PLHP8LTL9QJpBVHwafP/Z40vv8A8SBBj/t2q98LznwVbD+7d3K8e1zKKzfhv83wC0ceujKv&#10;/kEim5LVeSCzsU/F8m79mef38N59gfs4NfEH/Bc98+MvhK3fZqWDn/bsv8a+3fEvP7MTY/i8MEn6&#10;fZa+I/8Agudz4i+Er/LjZqY/8esq3wf+8R9S4LU+t/g5DHJDqrmRlZdYuML1Dcgj+dS/C6ykfwgZ&#10;Osf2i8HUf8/Eo/nVT4Ihp7TVpPTVHbP+8kZq78KWZvCUgLfKtzenGeh+0zVx13+8ZnHz7mSsIj/Z&#10;LmbesmPCJAx1/wCPOuy+KcnkfCXUI49oVprFW7j/AI+YvXntXE2xVP2T52Xb/wAiiWx9LPrXYfEv&#10;978JL5gx/wCPrTyST/09RDH45ojLU3px/Uj+I0u7XfBo/wCo4v6Wl1UniF93xR8PD+H7JqBI/G0q&#10;H4hBX8QeDf8AsN8/+Ad3U3iPB+Jegt/ds9Q/9CtP8/jWsrWfqc/XXsNv18743267uR4fix/4ES5/&#10;lWhoOnzXXjnxDIuWjGqoc+mLW2/+tWVqTbfjIJM/d0C3wR73E+f5Vo+HbmRvHuuRiRtrawq4B/6d&#10;7cH+VcyqJuzRs4/oYOlzMnwl1+T7p+zaq3T/AG7g/wBav6moPwss16/6RpY+n+kwf4GsbSp2PwR1&#10;uTu+n6mx7dTOf61tasMfD2zUFd327ThjPGRcRmi7T0L6/eS+I58+MvDI3fe+3N15+5CP/ZqciCT4&#10;tagGz8mj2Xf1e4NQa8M/EDwxn/n01Jwfo1mP61ds5Vb4k6t/o6u66Zp8e5mPyj9+cj8T37YrWnIz&#10;kvd+4z9EkEeg+IpOcf2jqTDHtLIB/Kujvo9vwe0GEfxHSE69f9Itq5TTZT/wrrXpt33rnVmH4XFx&#10;/hXY60nleBPDsP3cXumIQD6Twn+lbcxz8q3JNXRT8a/D7bfmTSr859vMtQP5n860vCLiTxl4mb+L&#10;7fBHj6Wluf8A2Y1RvF3/ABg01l/5Z6Ndkn/entv/AImpPBU2Nc8WSfeCaqOc9dtnbCj1CzOX1BzH&#10;+zxpMZB2zyaYCfXzL2D/AOKrstTk3/EfRVb+DTr9/p+8tB/U1yeuw7Pgt4Ti6+bc6Hkdz/pNu39K&#10;6S8mB+K2nrniLR7pjj/ant//AIinHa5XLd2INIb7PrXjSfut3GM/7tjAf61gaA/2L4KeAYtpy50c&#10;Y91ML/8AstbD3GzQvHVx/dnuT/3xZRD/ANlqjq1v/Z/hrwBZ9dt7Zx9P7ltI3/slHmT5G5P83xXj&#10;z1g0iQEem+eP/wCNn8q5/wATw7/gx4qCru+1Xeppgf7V5NGP0rbs5PO+MOobufJ0izHP+1PdH/2U&#10;ViLL/aHwdR9zD7dqKsM9/O1Mf0ejRasaN7XlFx8TvD68/urW+l/LyE/9nNczdTtaeDPihef9N7xl&#10;x32WMSfzU11FyRN8TbDj/V6RdN9N09sP/ZTXO67Bj4U+NsL813ealFj6zPCP5UJ3FFWNDV4zaaz4&#10;Jtf+eMsjY/3LSRP/AGb9a81/aFuWsf2aPjzdf89NM1TBzg/LpaJ/7LXqfiCHzfiL4fjXbiG3vpPy&#10;8hP/AGevHv2zbpdG/YY+Ml4zbXmsdYjJ/vEyPB/QCtcP71WK80aU17x+Ceu/NdqB080/zrJkbMrN&#10;1yTWjqMjSXUfP3iT+prN385/pX1ctz3oaIHPy1PfHbIq/wB1QCPwqOKPzJ1X1IzinXk5N1JjGMkd&#10;KRQofZYp975mJpikkVJdNxGv3cLkio1GB60mA6MnPUmllOEPvSqdwzTbg/JnmpGVbfmZatlzn61W&#10;gXMg9qskEt91q0MJCBgq99tbHgaD7T4kt1/2wf0NY+G6YrpfhPaNceKbfjABZj+Ao6XIZ9M/sn6b&#10;DqH7R3geGZd0L+ILLzVPQoJ0J/QV+nE0zXJ8MxyfekkErj/dgf8AqRX5zfsSeHm8RftDaDHGu4wi&#10;7us9wY7SZ1I/4Eq1+k9/aBfGGnxL921tZ5M/UxKP0zXj4f3sRKXZI/OfEqraNCl6v8kZq35t7vxN&#10;dnpalUGD2SAN/NjVaCHyrfwzan+EBm/4DAwz+tLqkW3wn4idW/4/LidFPf7whH8hV6eFW8SWca/8&#10;u9tKwA6ctGo/ka9Bs/KJR6GdPM0cXii6X/lllFOeuyAH+bGuQ/Y+8KL4x/4LJ+FbFl83+wtL0+0K&#10;/wBzDfaB+nNdhOF/4RXUDuz9vv2jBHo1wIv5CrH/AARl0x/iF/wVt+IHiVl3WujztAG7L9ktzAf5&#10;r+NbU7u7PpuFafPjEv63R2f7aeuJ4n+Ofj66U7hqHime2B9VS6EH/oMdebyvv8YXsjfdtbOPPHcs&#10;7H/0EVseM7xvEWrWl1M2ZNT1OW/f/a3ebMT+ZFc/rcuNN8STR9WzAp9xCo/mxrTGfxn/AF5Hl5pW&#10;9pjas31k/wAzy3y7/wBG/WivWf8AhDof7i/99UVjqc/tInWfGmBj4P1TarNm18xcdmTMn/sgrd1m&#10;Jm0qzuYwWHnQyAj0Z1B/Q1L4z00alpskLKWaaGSMAerAJ/JjWZ4H1C41H4X6XeeZEFjsoncOMlmR&#10;RnjvyO9fMxs4tH7tKOiG/DGMy+HtSs3X/jy1S8gII6KZndf0kFP8MT/8V2i7vm1DQ7d8erQyODn/&#10;AL+rVrw7qhk8aeJ1Kw+ZdXcN4wjQIuZLeLOFHA+ZG6cZ+tZttCbD4g+HWP8AHHqNkeODho5F/SM1&#10;tzJyT8iI6Oxc8W2fl6lp1wv/AC569aynHYSobfP5uK1PH9ibrTtQhUbvt2kXtqPdmjBX8eDWP8Ub&#10;uTSvDms3K/L5Nvb3o+sFwsh/kOldZdzCW/sWyFVpyhON3DI47/WolL3NejFbQm0HXR4k8H6HqG5f&#10;9KWzux7bzGT+jGsvwFYf8UVqljx/oerajbjB/hNzI6f+OOv51k+Abq40z4Kabs4uNNsPJ9cPBlO/&#10;+1HW1oPia61Xxt4uN1Ks1xLqMd27bAm7zLWDnCgD7yt0rX2ivZ9iuW6K/hO9Fx4yv2yu7UdG069b&#10;j7zZuIyfyVKy9fs2sfHXhmRflUX19bN7eZAZ8f8AkOrGmRtYfE/TAjfubrRLm2UnsLe5jAH4eb+p&#10;qPx/cNaXFjMG2ta67aS4x/DLE1v+u8j8ax578rDl6h8QNsOlzXDHjT77TbvPoBdhWP8A3zmuk8Qw&#10;mYwoRuW6SW0YMOzoc/8AoNcj8WneTwN4gZT839jzyj/eiKuP1Ndpa6myT2l1DcyxoZM+ZGfmCOrI&#10;31BVyMd81mpaNeY4q1ij8NtROs/B7wzcsGLfYLMyd/mUR5/Vai+HFk9l4d16yeMr9m1jUk2kYwHu&#10;ZJRx/uyA/jWZ8OZZNK+DdnFuMcliLqI7Sc5iuJUwP++K2tOvZk8ReJ42keZpNQRmZjy6tZWrDJ+p&#10;NFSa5n6HVTsr3G+FY/svxB8XZ+7cS2V0M+j2yp/7RP5URw+T8RrCbq1xpF1CT6+Tcw4/9HGmaZLj&#10;xlIG+9daHYSde6y3Sn8sioNWmaz8c+GOP9Z/aMH/AH0IZP8A2nn8KmL+G5ps2kXNTt1/4SvwzP8A&#10;xR315a/QPavJ/OJaPHCeZJpUvVbPXbJ9wGP9YWh/9nFQ+JrtrXUtFb+H+3Y8/wDbS1nix/49U3xD&#10;b7PoVxOz4aG602fPPG2/iJ/Id6jWyfmVHpbsO+LcW7wVeHvby2V19PLvInz+lSfFey/tD4deJLdv&#10;vyaNeLjtzET/AEqH4oPJ/wAIRr+5Wbbo93IP+AKG/pWn4miTU4JoW5jvYZ4Bj/ahciiXwsaS0sZy&#10;L/aXhJerLdWLjPs0DVJ4Cvft3gLwzMzNt+zWsnrglF5qHwA/9oeEdAOM/aLKH/x6Ef41F8JSP+FX&#10;+HS5wq2lspP+7tBpVNee5z20XqbfwlBT4dW68breeeLGf7txIP5CrHgR8eH7xP8Anjqd6oOe32mR&#10;v61F8MY/I8H3ULEs9vqN5HnuwFxIR+mKTwG26z8QR/xR6tcjr/ew3/s1eXPV/I2jEseBV2afrCEc&#10;rqt3jPozlv8A2aoPA3MviVSeU1iUkemY4m/9m/WpfBELWya1Cckx6iwyepzBC39f1qHwQcaz4rj9&#10;dUDdOmbS3qevyGo2L3gkAz+KMD7uoZ/O1tzVD4fP/wATjxYAD/yEEbA97SA1L4AT7Pq3iiAbm23k&#10;T5Y54a2i/wAD+VRfD2Ly9c8Sru+/Nbyfnaxj/wBlrqovRehFSPYveEG2X/iZef8AkIB+fe0tzUXg&#10;WTzLnxWv93WJSPbMEJ/mTTvDLY8Q+J165uoG6f8ATnAP6VD4ClX+3PGS/d/4mwbjtm0tzW0ZaW8j&#10;NxJPA6+VJ4lXH/MYmP5xxN/WpvAZ26bqQ/556xeY/wDAljUfhBF+1+Jx6aqx+mba3P8AWk8DFhba&#10;x1x/bF1x6fPn+ufxovd/Irl7C/Cvjwin91NSvF/8m5azPhcN3wI0n/sHFBn0CsK0fhcA3hqcdl1a&#10;+HXp/pktUfhWPM+DGl9MG2f+b0Slp8g5TP1nn9lxSf8Alp4XI+o+yE18Sf8ABc1BHq3wlYHO5dTy&#10;D2/48q+19QZpf2WI13f8yuwGe3+hmviX/gudyPhKwB+UakBjtxZ104Rr6xH1Q6cXdI+sPgQf+Jfq&#10;G75R/aHOP+uMOK0fhdJjwrMv/T5fDgdf9KmrN+AsyxaZqkbISzX68kf9O0H+NaPwxPl+GZ8jpfX4&#10;4/6+pq4Kz9+Vv61GjnYto/ZRnO7j/hEW4H/Xoa7b4jf8knvOf+X3TgPT/j7iH9a4e2+b9lG54yT4&#10;TYcf9etd548+X4PagQu4fb9MUn+6DdxdPyA/GiluaU4r8yt4/OfEvg321kn/AMkrvFO1+Vn+I2iZ&#10;/wCfK/5H+9Z0njv954q8G7R/zGHJ/wDAK6p2uosnjzR2x/y6ah+e+zrad7X8zlW/yK983/F3j140&#10;K04/7b3H+fzq/wCD5l/4WNq8m7G3XDk57BIR/SqF+mPizN2K6HZjj/rtc1N4RPm+N9a2tn/idy4P&#10;4IP6Vyt62Oi1vwOf0mbf8A9YkznzNIv5Dx6pKf610WvD/ik7Rf4TqVj+QkB/pXJ+HX3fs7X3Od2h&#10;XBJPvG3+NdV4iXyvDunr03arapj8JG/9lqlJXHHX8SHXJc/ETwynJ26bqTk54P7yzFadirT/ABI1&#10;oDblLPT1POMjy3P9ay9d3H4laDuVRjSr3t6z2w/pWrpihviZrp5O2OxXp0/cA/1qoS1FKGn3HPWE&#10;pl+EmsNuIWQapIAPea4Ix9c16D4xxb2PhuH+F9WtF/Bdz/8Astee6HCr/A28bem6S3vvkLfMCzy4&#10;49Of1rv/AIlSf8TrwlD0WTXFAHpttrlv6V0JWMN1Zk5G74tRn/nnozZPpunX/wCJqh4Uuvs2m+NL&#10;jpt1G7b0+5BGv/stakQ3fEm7P/PPSbft/enuM/8AoIrnLObyPhj43uG6tc6s/H+z5ij/ANBqubW6&#10;DlsT6ym/wN4Pt8fcvtLTB/2Nr/8Asn6VpJKT8Zn2/wDLvoic4/v3D/8AxFGtW6rYeEYAv3NThJ9y&#10;lrcPn8NtLp6Bvi5q0n/PPR7Jf93M92f5ChbWE0Zd7P8A8Wz8fTNyWfVyD/urIg/9BrQ8a27f8JP4&#10;Lt9uFj1KQ49Ntlc/1xXPyTl/gh4rY/8ALzc6tGPffeTRj+ddZ4s/f/EDw738t7yfn2h2f+1KTbsH&#10;oUfDsu74veI5O0Njp8OcdObl/wD2YVz3hu6DfAvwZv8AvXlzpbE+pNzFKf5GtvR5Ps3irxxdcYja&#10;3jz/ALtoj/8As9Yen2htfhn8M7Njg+fpykf7lq0n81/SnKWl1/WhXLc6yF1m+LU6/wDPHR4eOn35&#10;5v8A43+lYkt0t78LJGHzfbtYb23CXVj/ADVq0dFlaX4wa8+Ttt9NsI/x33LH+YrldCmMvwU8HLnL&#10;ald2MpGeuZxOf/QaOZW/rsHQ7O4Pn/EaxDbW8nTLlv8Avua36fXaa+Zv+ClPimTSf+CaHxCuVP8A&#10;yEpTCvuJ9XXP/jrN+FfRlneeZ8W7xev2XR7c/wDfc8//AMbH5V8j/wDBT37TqH/BNKS1s1M93Ill&#10;qEsKgtI8C3ETSyBRztQyIzHoo5NdWB97EQj5r8jWnFuR+Nd2SbqPJ+6vPt1qjKAW3D+Lp71avVY3&#10;O1mbOzr+FVSpKYYdOQK+qluevHYngjEV2v8A1z3n24qAlXfHzfMfWpBNuaZm+XaoQVFbxqLhfmzt&#10;+Y8UFD7pt9yx/u8Cmg803azsWCnBNPntpLcrux867hg5oC4obA61ueD7aGWWV5sFVwBk8Vz+1iOF&#10;YV2Hwv0ZNWiullIXaQQScUU43lYio7I0DawiaPdCoXduIwORV698pLc7YotrDAIAIqGyiXV9aSGR&#10;VCykqRnAq5qlsunE2a/KIQAuGzuJGefzrs5Dl5u4aLBbLarGLeKR1+9wC1TeG7eNviHO0SKiwRbc&#10;KO/T+lL/AGYulaUl5GuTdhYydx+XgtnHvjHWl+HK/atb1Kb/AGVXPpWdf3aLY4a1FY+wv+CY+l+f&#10;8dLy7+XNho0roSO7z28H8pTX3VDL5nji6b+G2sIlz6FnkY/oo/Svjf8A4JZ6HJP4r8TX21vLit7W&#10;0LenmSSTD9bUV9eSO9pc+JbxcM0KoBlscJAHPP8AwM8V85gbudR+aPy3xIq3x1On2j+bM9HaTwRp&#10;efma+vYWPHUNN5h/Sr9u7N4yvX/ht7WJRx3LSMf6Ux7AWsHhmxY5MJBIH+xbt/UimtcNb2niK6ZV&#10;WSMugIbd9yIY5wP735569T6Nz863RV021e78M+HYu91dRSntnO+XP5gVvf8ABB6+itl+PPj/AG4W&#10;Ow1rVI5Cf77Nj9Y65T4keIP+EC8HtdIu7+wdHu79QT1MMGAPbr/Ktv8A4JG2dz4S/wCCfPxeuz9n&#10;h+26VY6RtjifcTPKFJJ6DIl3H13V04fdLu1+Z9lwlT5asq3bX7k2QajFs8T6RbkfLbWkrnHUEeWg&#10;/maxvJE/h+TzOmoaoQPcfaADj/gKGuglbHi28nfpZ2aKDnO4MzFieOPuD19c84GDZxNJYeFom43v&#10;9of3xC5P6tUV5J1HLzPkHeUnL+u50G1fRf0oqTy5P+ef+fyorl0J947TxWxg0xbhVb/R38046gKC&#10;3/so/Oue+FlsP+EG+wnkW1xc2hHoFmcDP/AcfnXW6yi6hpjYVSkwAAHTB4/kTXJ/Cy5FzeeI0IZf&#10;+Jj56BuCVlijfOPck14Md5I/fpLQi8IytF8RbpXyReaNZzHJ6sjzK2P++lB/CresXK6frOlz/wDP&#10;vrixAnss1s6f+huKbaFLXxto7MPnuLW+tRnvtmiZcevCNUPxKtmh0W8uFzus7zTr38Euk3fkqmqi&#10;7qLM+upsfETSv7d8P6hafxX2l3duo9WZRjHvkVNFqLaj4R0m+XkyC1uOPRihJ/Imrmpkw6jpsn/P&#10;O5Ib3BRx/wChEVzngO4a4+Edh/etbU2zfWHMZH/jlTr70WHQ1Phyy3uiatZt9201a+hwRxtad5R+&#10;koqDwzH9n+IOpN/z/aRp91k9zmdG/wDQVqbwRH9i8U+LLdcfNqEV0oJ6CS1hGf8AvqNqqaZdfZ/H&#10;WkrxuuNMvLU+/kXMeP0dqr7SXkVoWZr1YPF/h1jxtvL6xJ/66wfaAP8AyEP0qn8Y4mt/D99cKP8A&#10;j3exuSf+uN2rH/x2n+Mofs+oaTdL/wAu3iC2lb2Esb2/83FX/ihZfbfDOsQ4/wBfot5gerBAV/Ws&#10;73pp9mV1F8WaR/a2lXlkV+a+tLm0x/vRN/hUOgXrT/DnR7vd801raSjH+0EPT8a0IL9bmfTbxceW&#10;0qSAjoA64/8AZhWN8PG/tD4Q2ce357OF7Tn+EwO0Y/LYPypS+0Si/wCCguoaVrluv3bbWb+NB6Bp&#10;WkH/AKMpfD2o7/iHr0L/AHZLTT7wD/fieP8A9oj8qo/CXcNW8VIxVm/tCG5IAwMyWduT+BYMatWt&#10;n5PxQkkHC3fh6z/ExTXCn/0YtKU/eTXY6ox0kyxFJ9k+KOj/AC5jutFuowSeP3VzFgf+PmmeNWEP&#10;irwnLHzt1qWNsjoHsJ/6gU/UYdvjDwrN90qupWjHPdvKmH/os0/xmij+z5BtJtNaspQf+uhaA/8A&#10;of61Kk/dNrXl8hnxLbytKtZ1yv2fWNLdv+BXQjP/AKEad8YWZfhxr7ov+qsDOPrHIkg/UU/4i7H8&#10;E6sSdrQfZbsHPQQ3KOf5VP8AEy1+1+BfEkC/MzaLfKBjv5RI/UVLdlbzFBaRuTeOI/t3hjWol5a4&#10;0q8jXv1gY/0rR8NazJrui6A3yiOQRzk7BuO+LnJxnHTAqGxKa3a269VvLdh9Q0LVnfCG5Fz8NvCs&#10;3C7rCzJ/2fkQU5bSuOOyKvwkuCvgLwy3/POG3jPt0Q/1p3gh/sPw+t4x/wAucssRHb93cSLx/wB8&#10;1T+Fo2+AbNP+fW7ljAz/AM87pwP/AEEVcs1MHhjxDDHw1vqWpov+yftUpH8xUzb180ZyT5W/M6jw&#10;KqxWetR9Nmp3BGfRtrf+zVD4BGzUfFa9f+JsWH/AraA/1pfBb5vvES/wrqG4e+63hNHg5zD4k8UL&#10;/fu4ZcembaIf+y15n2reRt0J/CLZ1jxJH6XyP+drB/hUPhM7fE3iRcdbmCQ/jbRj/wBlqHwtdGLx&#10;r4lj/vNaSDHvDtz/AOO1JoLBPF+trjmSK0kPvlHX/wBlo5tF6BbuO8FSFfG/iiNv4ltH594yv/st&#10;N8Br5PiTXl/vRWjf+QmX/wBl/Wo/CZx8TfEC/wB+ysm6e84/pVjweBH4z1np81rZsB+Nwv8AQVtQ&#10;lol5EVBvhl8+MvFC+ptW/wDJcD+lN8CybfFPjBcf8v8ACeR1zaQD+lN8Nvu+JHiRe32aycD32yj/&#10;ANlp3g4eX4y8VKP4ri2bA/69Yx/StoSSs/IizLXhQ/8AE08TLx/yEVY+2bO2/wAKPBZz/wAJDtYf&#10;8hi4x+IQ/wBaTwx8mveJV/6e4W+ubSD/AAqLwQ5N14nH/UYkP5xQn+tEZWS9CpIPhe3/ABIr4dk1&#10;q+/9K5P/AK9VvhHx8JNNTj5VlT8pHFTfC8bNN1Qcf8hu9/8AShz/AFqL4SLj4Z2ajPyzXK/lcSj/&#10;AD9araPyJaMeUbv2YI+f+ZZP/pIa+I/+C5ZY23wnbt5ep5yeM7bOvt2PLfs0RfL97w2wwf8Ar0Nf&#10;EP8AwXF/e2XwlPqmoj/xyzrbCv8Afx9UaR+I+sPgSWexvjxvkvYiQB1Y2dqSPzNavw1b/in7j72P&#10;t+oDGP8Ap7mrH/Z+m83SLyTd8zXVsxPrmwsz/jWv8NOdFvFw2BqWoDnsPtc2K4a8vfkvMRzlooX9&#10;lG66/N4SfGO3+inFd146uPK+D+oR43GTU9KA9v8AS4//AK1cYiLJ+ylfdlHhNyPf/RjXV+PGaL4Y&#10;XEexSJdS0wbs8qPtkX86qn2Lpr9R3jTcfFXg/wCU7RqznP8A25XVSa8yjxhovytn7JqBJzwfns8U&#10;3xod3ivwgfTU5Tz/ANedzTdakaTxrpQ7LYXpHvmW1H9K0m9DnVl9xFet5nxUuOv/ACB7Ef8AkS5p&#10;PBkuPFeuOvy7dZuDg9QQQP6U6fa/xLuTkgrpdgv0+e5NVvBkn/E51tud39s3nOOOJCP6Vyykbvy8&#10;jB8LOx/Zzk2oDv0JtwJxwy9uDnr09+tdV4tkKafpKg/6zWouB7Q3B/pXMeEhj9nYL/e0SIc/7QWu&#10;i8ZSbP7Bx0/tzPT0tbqqjK4LT8RNRnNx8SdMVuDDpE3fpuuI/wD4mtnQl2eOPEG5cj7TbJjdjIFr&#10;CSM4461j3itN8QrVto+XRwCf964b/wCJNbmjkt4y8SM33hqUYPti1t/8aunLW5co3h9xy3ho+d8C&#10;IV25860Yj/gb4/rXc/EmVn8d+Do9m5f7VlYndgjFlddsf5zXA+Fcj4H6OP8Anrb2i59N0sX+Nege&#10;NcXHj/wj0O26uZMD2tZB/wCz10e0ZypLdlzTTu+IutE/ei0yxVfxlvDXK3vmWvwE8XSSbDNIdYL7&#10;emTcXA4rpNAlE3xL8R8cx2thGP8AyO3/ALNXP6uPP/Z/1n1uDfj677yYf1pxlcNLnSeIFdfEfhSM&#10;lfL+3SMBjnK2N1/iKNMUv8RfEDLt3fYrKNSfUG5bn/vsUzxXMR4/8Kxf9NbuT6bbcr/7PU/hxBd+&#10;OPEKuu7bPawEHoR9nR8f+P0cyYbaHCvIV+AHzYb7ZqS5wevm6mP/AIquw1GZ5fijo6tsKrpt7IMj&#10;nd5lqpJOemCO3rzXJ3Fsf+FHeGY/+fq+0pjnvuvoXNdNcTNL8YLVR9230Wc/99zxf/G6ltMryRRv&#10;vMttA+IdxausciySkF13gbNOtyeMjrz9PfGKsanpy2l34DsVB22d2AM+iWFyP8KzbvUN/wAMfiBP&#10;xmS41NAf91PJH/oFdN4riU+P/D8a4/dPeTAZ6ARCP/2pRK1/LUpGToImtPFnjS7meNmjaCMFU2gI&#10;sHmAdTyBJye/XArB0bT3g8BfDWzbGIVtjJx0KWMrD9R/Kt7UroW+h/EK6VfuNOc/9c9NgH8waj1C&#10;2+wa74Z0/jba2s8mPTy0iiH/AKNNEpO39eQiraXLL8QPF1zGyxtb6dYxhmG4DAuJDxnnG/8AWvm/&#10;9tPxBY+A/hNby6lfW9ktn8LdftoUncJ59xcWMFsiJkjLszthQCfyJr6MupVt9M+It51aNWjz6bNN&#10;gb+bmvib/gvj4hbTPg58O9ARsG/vri4YZ+8LaBFH4ZuD6dvau/LLvERX9aG9KykfmALIS7XBRsnJ&#10;yOtVdR0xba3ZiyBcflU0tupgSZt25lG4bjzxVXULZUtDIofJ4UbicZr63fU6o9jHmx5Hy9WPPvio&#10;YF/fHcOG4z9akuWKwrH7k1CTkH64qTbob2p6Xb6dLCLeZZlkGSd2cc1n6qiiXC4/Cixbp+VJeoZp&#10;24+6uTzXUvgOfrqXrbw3dR6Qt6yf6OwznPbOK3fBF3JZtceQIz65GcVl6F4muo7VbN5g1qw2bHA6&#10;emetNmubu0u2axtxsb7zKDWfOo2SQ+Vs6KxmksNZjZSjSLk4I6VNrt7JJc/aJAqsxBO0cVy+matd&#10;HUMzQqrKOGyQf51Hq3iG6Nw0fk+dH2OW4qvrC2aJ9i97neWut/btOW0k2LHCS6EIdx46Va+GpbTb&#10;lWeGbbcO3mZTIXHTr+FefaX4nmvbkxzRvGuOCrYr1H4XRNL4WjZzuZ5XIzzxmuetiOWnp3Lp0ffs&#10;z9Ev+CZgsm+F+tTW0CxzXGpIkjhcNKYIeuD0wLrt617VeXpk8Ga9Nxuur2aEf99iEfotfOv7Jnj6&#10;1/Z9/Y+u/Fuo20k0LapK0MURCtM08tvaKMntvg5PYA9eh0NF/bl0G48Ow2N5pOrw4uhcu8JjmDHz&#10;vNPUp3/lWWR5XjMwU6lGDl7zPx/jXD1auZy9mrqKS/C/6n0Zfzh/HVhGpyILOdwP95o1H6ZrIlka&#10;fwbqHTN9fPGPcNOIx+mK8u8NftleGvE/xNsYbe11bfqCR2cfmxIvlMXJ/hY5U5XJzkbe9epQWrJp&#10;FjaiRSba4SWVum/axfj6tj9a+lwvA+dYi/ssO3b0/wAz4XESjh7KtocZ+2Dq50r4OeMZlP7xtC+w&#10;RjuXu5hAK+mf2XNMh+HH/BJzUEjVUbxJ4utrRCerrCBL+nkGvm348/DLUPir4cmsbO6sYY7q/wBP&#10;uJBOXAMNvL5rL8qnktjH8xXukfxQ03Sf2OfAfw5t1uBqXh/V7nVdQuNg8icukqIEOdxIEpzkDp71&#10;6VLgHPaU4ueHlv5dvU+gyPOMHQw1VyqJNxlbzbVkea6pcbrXxVOvDKvkIc9xCCP/AB56sNFHb+Ib&#10;G3Uf8ednIR7ZKKP0DVXu9OebS7q3WaPdeXfnsecBPMU46ddq4+tTQ2TjXri8Mke1rdIUBJ4KsxOf&#10;ruH5VjHw9z+V5Kg/vX+Z8y8VSTs3qZ//AAsuGiuX/wCFRX3/AEFLX/vlv8KK2/4h3nn/AEDv71/m&#10;V9ap/wAyPoDw1cte/DvT7hhukaxjkIJ6sEBx+YrlfAI+yeNdYtXbJ+zW+0sOSImlhP6ItdV4AK3P&#10;hPyOn2aee2x/uTOo/QCuTsrlovjBYnK7ZtNnhb13AwTf+1WP41+P/wDLzTqf0NPVEniSJrbxRoM3&#10;O2HW2jb2WW0lH/oZFaPj7c2j61br/wAvWj3WOerKvy/qxNV/HUsdhFdTtwtrcWF2M+guUD/+Og/n&#10;W7qdqt5qFtHJjbNvgY+oZTkfoKmLtG/ZmNtUPOpDVdFs7xT8l0YJx6YZlP8AWsjwRbfZdE1ax6rb&#10;arepj2eVpV/8dkWq/grzLr4MaX97zU0xIvcOibT/AOPLVjwfd7/Ffim3xwbmC5Qez20S/wDoUZq3&#10;L3mg5dA8H3zR/EG7jf713otlOfdkedG/9CWnatbfZvGvh64UkeVqF3aHB/562zTfzjH4mk09Fh+I&#10;OlSrtXzrC+tjjp+7nhK/kpak8c3Z06e2lztFvrNhNnHQSt9mP6OaUZfCVsyT4g3S2WianM3P2b7H&#10;ej28i6WRv0GK6DxFa/a5beM8iZpID7ho24/QVz/xNsG1bwfr1vH/AK640W8RMd28vK/qK2o9U+2a&#10;Npd5/DK8Ei++/AH/AKFUP4H6gujMD4Z3LX/wo8NyyH5ls7Xec91CA5/Fak+F9o1t4d1qyYbTb6xq&#10;CKM9Fe4kkX9JBSeFrX+zfAFxZx/MdNlvrUAH/nlczIv/AI6BV7wjKp8SeJ4FO7/T4rjn+7JaQHP/&#10;AH0H/KiT95+aC3Ui8BssPjbXl/5+rSxukx/23jyfwjUVdmVYvGWis3WbT9Rg/BLqBh+jH8zWL4Zu&#10;Ws/itDaseZNA8vgdTBcY/wDax/CtXxWPI8Y+FZMna13e2x/4HAJf/aefwrLm0idkUtR+tTfZ7vQ5&#10;m+6uvtF/wGSwmH/oWP0qP4kTfYPDd5cHd+5n0+bI/wCmd7Gx/Sm+PQbfSLKRelvrmnyc9t8nk/yc&#10;j8aX4txNL8NfETL96PS5phj1j2uP5URlZa9yrK6fkWfiNBu8E+JPmAH9i3oAP8TBAV/UVsXp/tyO&#10;Nc7kv4JoiM9VeJ6p+I7NdT0e+gH3rqzuIR77om/+tTfh/e/2j4T8M3LdJra3c/8AAohn+dEtmOKV&#10;ojvhrf8A2jwx4XuO81nalj7tEoP6mqvwv/0L4e6LCGVPsgEBUD7vlvs/p+lVfhNMH+GHhvI/eW8c&#10;ER5/uMFP8qseDpPL8LXyr0t9S1BFPst5Nj+VEpPVMSTX3kPgNVstI1SHGfI1fUEx6f6XKR/MGjwy&#10;huofFcLMxP8Aa93/AORAr/8As9P8OyGO/wDE0O0jy9XuGJ9N4WTH/j/8ql8KxiLxD4rj+b/kKI//&#10;AH1aW5/rUuXbsTU2du5rfD2436vri7uJfss4/wCBW6j/ANlqx4bKp4y17b/y0jtJfzR1z/47+lZ/&#10;w5bfqtz8xUS6Xp8h+vlup/lVrRXMfxC1SPjnT7Nsf8DuR/QV57+JM06CaE3l/EjXF/56WFlL1951&#10;/wDZal0dgvjnVlH3msrN+nT5rgf0FM0qMR/EPUH/AIn0y1H4Ca5/xqTRh/xcjUFx8smlQMPcrNMP&#10;/ZhUxleyK1F8Oqy/FHVG7Pplpz7iS4qTQP3Pj7Uvm/1lhAwH0nuVp+iAx+PL5ux06I4/3ZZR/wCz&#10;VW0eXb8S7lem7TeBnptu5v8A4qtqOy9DOoR+H22fFXxAv97TrFgP+B3I/pVnwuNvjPxFj+JbN/rm&#10;Ej+lVtFIHxc1fr82k2Z+uJrur2hEL451rtutbJsf9/x/Sto20v5kjfDcu7xd4mX0e2fH/bsg/wDZ&#10;ah8FNjWPFi9l1YHH1tbc0eGptvj/AMTIe8Vkw9sxsv8A7LTPBnHiLxcvf+0UIyfW0t6OxS8yX4b/&#10;APHvrIyPl1q7H/kUn+tN+EyY8Awqc/Le3g69MXcwpvw/m2Pr0ahv+Q5cHjtypp3wsBPg8qT93Ur4&#10;dPS9mo6fIdjHtxv/AGb4Q3/QvP8A+krV8Q/8FvmVtD+Eu7+7f/j8lnX2/px839n2MemhyA/T7O4r&#10;4e/4LZp5ugfCNsH5lvx+aWldODd8RG3cfU+rP2dGVdAuPlIfzbI/T/iXWf8An8K2vhqf+Jbe9R/x&#10;NdR7/wDT3NxXN/svXK6h4Gt7qPhZo9PkX2DaXZH+uK6j4cIps73Zu/5C2oA7vX7XNmuCvdVJX/rU&#10;S/U5uzbf+yjeHH/Mpvzn/p2rr/H7E/DYr13anpn/AKVxVyWkwt/wyndKMceE25B/6da674hfu/hw&#10;vr/aumf+lcVKEtS47feO8Y/N4t8IqP8AoIyn8rO4o1858caX3/0G7/8ARlv/AICjxj8/i/wlx/y/&#10;Tn/yUmpdcOfGen/7Njc4/wC/lv8A4VrKWhzx/QrEK/xFvv8AsH2C/wDj1xVHwdJ/pGvP/wBRe/x+&#10;E0g/pWgqhfiFqH/XnYjPp/rzWf4Jk8yHXGxydV1LH4XEv+Fct9dDXyfkZ/h5RF8ALZc9dKs1/Bmh&#10;H8jW54wnVrzwyuOG1hmP4WdwP61i6T+6+Blp8vWw08EfWS3Fani47tV8Lgdf7TmPHf8A0Wb/ABpq&#10;61RUTQn+fx9CW+6mj245HTNxc/8AxNavh+GSXX/FTKqjbqxAVjycW1uKzroE+OY+cMNItAMD1uLw&#10;1a0a9ZNV8YTbhuj1W4Ax0+WCMf0rWm2kaqKt9xg6LYvZ/BbwvuwVmXSenbdPb13WuxrP8QPDbH/l&#10;nFeyfksK/wDs5riNLk2/CjwpCzM373RlxjPAmg/wrvdR3S+P9HG0qVsL1zkdjJaD/Psa3UtNDllH&#10;UreDG834leK2+9tlso/ygDf+z1kKn2v4DQqpDfaDGckdfMvF/wDi61fAh/4rrxhJzxqMA/75s7c/&#10;1rO8PDzPgZ4dGci4Glc/711bk/zNNsn1NLxIfN+LnhtT0jtdQkz9PsoH/oVTeC7zHinxXKf+WOqR&#10;gD2Wytaj1WPzPi7pDf8APPSL4n6ma0H9DWfoV61npPjq8J2mO/upM/8AXO1jX/2SjmTHZ7lYW2/4&#10;a+BIepa50o4P+ygkP/oGa1YUL/Fu/c/8u+jWy/8AfU9x/wDEVDtWHTfA9v8A3bqJcZ/uWFyf5irm&#10;mfvfiFrTD7y2VjFn/gd03/sw/Okw6nGRXTS/A7xA5PN7rN9GD/101R4x+hFdjrFzv+KWix5O1dMv&#10;5OT0zLaL/jXF2ULSfAfS1x/x/wCs28jZ7iXVlY/mGrr5v9I+MUHGRDosnHrvnQf+06C7dDntc1Fj&#10;8KPHEyru+03t/B6dX+z/AKba3NXUz/EZZudtvpr49P3so/8AjNcvPGZ/gzdL82dQ15/+BCTV8fqC&#10;K64xG81vUpI1+aC3iiY/3QN7n/0MUnK7sNROLt9S/tL4Y+OrhTu+2ane2w99uy1/9p4r4T/4L96v&#10;5/j34Z2Qb5bWw1KYj08x7dR/6KNfcXguzJ+BLbs51LX5pfr5usOR+h/Svz1/4L46sJP2jPCNoGz5&#10;PhhZsehe8uh/KMV6uTq+J9Ey4L3j4JGqtBbLuUsq/KKp3Go/aXWNV2x53YNV76U4C578U0fNKPTH&#10;NfVHakjS8P6ZBf3KrP8Ac5OD3revPCunTW7bYgrDkEVh6BCJJVbnjn6V1EEANlJI3y7e1JXFI5GX&#10;T40XfHu+RsEHuKz7uX96V7Hj9a6LxERa2anAG9uoHWuZkb/Seuea2Xwkbu5paDCtxqMK/e3HgY61&#10;0dyjaLbtt+RmG4g/Sue8Nz+RrMMmM+Wd2PWtrxJe/a3kkwVUgAAenStKepEuwR2y5W6kjaRtuSv9&#10;+pYmhisGka12yZI5J/rUuk3f2mO2hwMQr83uadrxVYtv+16VUYp6kylbQw7ydWYLtAyw6GvWvh3D&#10;9n8OWK56rux9a8hmCvcqu35uf5V7T4ds/s+nWq52tDEP0rzcdpGx14f4rn1f8VtStfDX7AHwzs5Z&#10;I4YrnVEa5LHCkCTULoZ/F4q8aj8S6TcODHd2rsfuqJhn+de9/tE/Du81z9gzwfbrYzSXyTabOtrF&#10;GXkDPbCN0Crz9526elfIfh34Xa54q8Ztpul6TqWoX1nE7ywW9s8kkQDBSWVQSACQD7mva4Tz6rlu&#10;FtSipczbd79z8+rYehj69eU5cvLNrp0sr/gfRH7KVjZa38ctKaSe3CWe64YtKuBgcfqa+1mnt7mT&#10;cJoVXsTKtfEX/BOL9lXRfip4i8eXXi7Rftp0m4trOKC5MkZhkczGTKgg5ARBg9M9K4TxD+y7451H&#10;xZqX2HwhrFvDGHljhFuw8uNmO0DPUADA6niv2PB8e4nLcBHGOjF87tbmaf5Hw+acLYTHYuUJ4jl5&#10;F1St8tT9Gri70+0T95qFiozzm5Tv+NQXXifQ7QfvdX0yPjI33kak/m1fl5oH7PniuLx1plnd6Te2&#10;rTNbXLhxjZDI7Kjn0DMjAZ5ODxX1t/wUY/4JjeIvgR8WLfTfDEd74h0218N2M15dyvDB5dzIrSSR&#10;rGX3bQHQ556msI+M2JnJwdCN0r6yf+RMvDXBxp+1+tWStrZW++59AXXxG8Kw4VvEugqcc7tSiH82&#10;rPn+MPg/Y27xd4Xj5/i1a3XH/j9fD8P7BXxKl1y3sm0OKOQWzTDdf2+3AIXqJDzz0osv2AviFdad&#10;ZyfYbOGO+nKDdfR5Q5Y8gE/3T0zWH/EacTt7CP8A4EzlfAuVtK+M/L/M+2P+FveDf+h18H/+Dy1/&#10;+Lor4/8A+HbnxE/556P/AOBy/wCFFR/xGrE/8+Y/+BMP9Sco/wCgxfh/mfqJoi2tnf65BGPmj1Bm&#10;yF2r88cchwuTj5mP/wBboOH8Q2cek/EPQ7jO1TdvC3H/AD0hmRf/AETHXT6BdsPGesW5j3edbWl4&#10;Ae+4SIf/AEWK5P4t37Wd1ZsM7bfUba4PHQJPEp/8duGr+Zee04s/a5R0LfxVsWvvDWrxpnzH0m4K&#10;4OPmTDL+prXvr7zLGxu1zhpYnBHo5A/k1M1vbJd2qtyk5kt5BjqrRsf5qKzfCt19v+FekyMMtHYx&#10;bh/txqAf/HlqujRgrpFnwBMJtBvLX5V+y6jeQY9B9okYf+OsKg8OFYfG1w3T7bo9pIfdo5Jlb/0N&#10;Kk8JQ/Ydd8SW4b/mILOPpJbxNn/voNVGOR7D4i6KCPkntNQtvrtlhdB+ADfrVbzT8gJtVuDp3ivQ&#10;X/gGry27E/3ZLSRsfiwFWPi1b+Z4U1aRT81vbxXnHb7PMsuf0pvimKNnt5G2r9i1TT7jOegadYmP&#10;/fLNWj43g+2abeQqrf6Zpt5aY9S8fH8jUbQv2ZXXU1LiNP7es45OY5JWhcg8EFGB/lWT4RmN38It&#10;IbO5rexgB9miVQf1Sn6Vq41/w5o+oBlP2qO3uAw5zuCnP6mq/wANVZvA9/ZsAptr/ULYD0UXMwX/&#10;AMdwaf8AMg6DfBD+Zf8Aii1k5+z6xKCD/dljjl/XzT+tR+DXe2+JmsIzbvtGl6fcjPc5nQ/+gCrH&#10;h2JIvGniJlbct4tnfDA67oTEfx/cfrUenbV8fWcy/euNJlt29/s9yoH/AKONSt1ft/X5BprYL7an&#10;xW0OZVVfMttQtsjp/rIpMflHmtLxvHzoc2f+PfXE59pLaWL+bVm+IZhb+MdBf5g0OqvGFPdZrKXP&#10;/jyD9K0PGZUaVuldYli1DTJS2M7R9rVGPr91jWfRep0U97PsO+ICgeCdTY/8uzWV2D6eVdI5/lVv&#10;xlZ/bfDmq2v3vtmn3Vt+LRt/hVT4l2vkeDvEKQtJMg0W7ZWdSvzKgYYFawddWW0bKskzFuR1DRt/&#10;jT5vdfqbK942G+GLsarY6LcN9y7ijc4HXfH/APXrP+Frsnw68Mg4LQ2ttCRjptCp/SofhVctcfDf&#10;wrI3347S0U/7wVVP6g07wDMsHg2NOD9hvbmHOOnl3cij9FpS15gjpH5kfw0t2svBph/ittQvYh7B&#10;LyUD8gKl8FK32XxJb5+aHWr3Ax93e/mD/wBDp3h9RBY65Grblh1a+IA7bpDKP0cfnVnw7F5HijxY&#10;q4+bVFcDpnfaWxz+JJpdfl/kHf1K+kZfxd4vixyL+OTHs1nb/wCBH51NoibfFviHPHnCynHvut1U&#10;/wDoBqvo/wAnxH8RqM4mispxk9d0O3/2SptLYReONQXPMmkWEnXuHuUP/oIqdNPQmenMTfDZ1bUl&#10;bu2lQRnn/nnLMn9BVqBvI+Kdwu75ZNJjPX+7NJn/ANCFZ/w7Pka7Arfx2t4vpjZetj8g9X5ovL+J&#10;9q//AD00ucf98zx//FVw7NGkbtFm1n8n4ibf+e+lk/8AfE5/+OH86itJmj+KgXoJtJf/AMduB/8A&#10;F1HPJ5fxJ03+9Jpt4vT0ltj/AFombyvijphX/lppt4ufpNbn+pqdPdKfU09PfyvHXzZxNpkhz/u3&#10;EXH5NVDTpP8Ai6SL036dPxnptuc/+z1PJeyJ4+sI/wCBrC74PqJbas+wf/i6luSuStleJ+Utu3/s&#10;x/OtaL2M59y9Y5X4q3hz8smkwn8p5v8A4qrOlv5fjvUuvzadZt/5Euh/Sq8XyfEvdz+80phx32z/&#10;AP2VP099vxBvh2/sy2/HE1z/AI1tGWq+Zm0V9Akx8TvEUfrYWLdev/HwP6UeDz/xVni4Z/5e4D/5&#10;KQ1Dor7fitrg+7u0yxPX/buhTvCzf8Vh4qGfvS2zZP8A17IP6URurFlzwJK0UviJVPynWZTn1ykR&#10;/rR8LyU0GQYyV1e/X/ydmqPwe5ivfEa+mqsR+NvAad8OpCNNuF/u6xff+lsxo6X8gtqZWh8fAtV7&#10;f2PMPw8p6+JP+C006yeA/hOn8Qlumz7eTb19taK274Lr1/5BkuB6fu3FfFH/AAWhAk+FPwndtu5Z&#10;7gAeoMEJP8hW2D/3iPqh6n0b+x23mfCXRycndY6U3TrnSrE13Hw3izHfKOv9s6gPxN3LiuT/AGVb&#10;RbP4d6bH837uy0oZ9f8AiU2Iz+OM/jXY/DZf3moe2tX+R7/a5TXLiX+9lbuDj+ZyumJj9la6VTk/&#10;8IowPt/o3/166/4jrs+HkfHH9qab+H+lxVyOlhh+yjdMMn/ilH/H/Rq7D4igN8O4+5XVdMH4fa46&#10;mOhcV+o7xYufGPhXpxeTnP8A26TU3XWZfG9l6Np9xkf9tYf8Kd4sOPGHhUc/8fNx+P8Ao0lN1048&#10;ZWvH/LjN/wCjYv8ACrle25hpe3kQA7viFqjdcW9iox3wJf8AGsrwUxGl64x76lqbY/7eZq1LNs+P&#10;dW74SyH/AJDb/Gsjwc+PDOuN6Xmqn6f6TPXNza/cbSIrf9z8F7EN/wA8dMQ8+s8ArR8VgHW/DA/h&#10;W7nc8df9HYf+zVSuAIPhHpqhecaUh9v9It6veIhu8S+Gwf710xx/1zQf1o3QJPoa0r+f4925b93p&#10;Nih47mW7P9aradNu0zxrN66lqDc9sLj+lT6efM+Jdwhb/V2dgnTp80x/9m/WqE0yjwj48mX5V+26&#10;wyj1xJKv9K6KW1zaK92/mvyHwW+3wV4TiHyn7Zpin/gLI3/stdteTeb8TbNS33dJuOPTdNB/8RXM&#10;C1xYeFY/+ohaLj/djdj/AOg10Lt5nxXYdodIXt/enf8A+I/Sr6HNIr+Dn8vUfGkzcY1X1/u2VsP6&#10;VR8NjZ8IvBseP9YdHGPpJCx/lVnR2+z+HfGlwe9/dvz/ALMEa/8Asv6VEF+y+B/AcQyGa5sVPP8A&#10;cgZv/Zf0p/MVrmtMvmfE+Jj/AMs9Hcdf79wuP/QP0rmdRZrL4PePJt335NYIOfQyoP8A0GushAk+&#10;I1538rSbQc9t09yf/Za5XxGnmfAjxPtH/Hw+qrj133dwP64p8xPL1NjxBL5fibwfb4+7cTycdttr&#10;Iv8A7PVjwtKH8d+IGLbhHcW0X5QRv/7Uqv4liJ+KXhpP+edtfydPT7Ov/s9Z+m6mLH/hPL7Py219&#10;I+4noI7G3/kVNLm7lRWupS0m0P8Awp/wLEfmNxPpUh/EpMf/AEE/lXS2NqJvivdsN3GlWiD/AIFc&#10;XOfz2CsWw/0Pwt8PrPC/6y2X6eXp8zfzWtiyvfs3jPXLljtWCytBn/c+0Of/AEOldFbGAlkw+Gvh&#10;eFl4vb+xuAM9czC5Jx+Brd0aV01bWFZsJPOpIx1/dIB/KseFsaB8PbU8/NAxHoE0+b+uKveOr5fD&#10;nhfWNSXg21rLOT6bEP8AhSWrX9dSuhzvhK0R/hH4HblftElhcYzwxZlnOfXoTX5W/wDBbfXp/FH7&#10;bt/bQruTQtFsbDA7Fla4/wDa4r9VNGdtN8KfD3TejAW6kZ5Hl2Mv9cfpX5R/8FKLNte/ba8fXTKz&#10;E3NrGCDkDZZW8Z/IqR+Fe5kMebESa7fqaR0Vz44udHukb/UycdeKbBYTA/6l/wAulemzaAwbuwqv&#10;JoUm/Gz6ZFfVezZsqmhxvhvdYXLrMjLvAwSOlbl1rMaIsKsjI3XAz3rS/sNh8rR57ioZNFVefJH5&#10;UKLFfmOZ8STx30vlruaOPk4PesKGOK8uPL8uaNlB5LcH9K7u60DaCViA/Cqp8PkOGaM7u1S4suLS&#10;Rzdgn2K5WRZIzxggnmrV5eNdQ4UZ+h61cvvB63Jb5WVvUVXtPCx092OC25cYPGKLzS0F7rJtB1Xy&#10;LmPzFC9OtWNav96Y3L1z1rFm0W+jlLJKw54GelS6bZXRkka42/d+U4qo1JJWE6abuJpj/bNWjUfN&#10;uIH6ivf/AA/prX8ltarw02yEA+rYA/nXiHg7SHbWLZmjO3zR8xHTvX0h8C9M/t34y+DbH7y3euWU&#10;b4Gfk89N3/jua83MZPkb8n+R0Unytn6aeILi20zT7UKqR2ceoJtHG0RJMZB7Y2pXyj/wTJtDqvxY&#10;8da5MoZl063jZv8ArtK8rf8AokV9A/HW6k0H4LXnzYuLPR7ucknkOtlKqn/vthzXh3/BPyBfBvwS&#10;+KHimTcsaloEYLzi3tGk/nP+HWpw8bYWMe9kfhsajlSxVV/bkl97PRv+CbcEmueAvHXiZww/4SHx&#10;deTwk/xxKse0/gzyD8K9ku4ls9T8Q3jD/U20cWf91Gf/ANn/AFFcn+wZoC+F/wBjrwbF5ex5ree5&#10;kyOXMt1K4J/4AVH4V0XiG6a58La8y53Xl49sCOg4SEfqK+64slbDYXDrpG/3s8XGN+3l62PGfhH4&#10;dHi39qyfS5V8xbnxH4e0qMY+6ltbqzr/AN93Wa+yv+CgepJ4n+PXjCOP/Vpf2mmJ6ARRwQMPzVq+&#10;Yv8AgnboV18T/wBtXw7dWdv9qh1rx3qmqxHcABbQMkSHP1tuPpXuf7RurNqXxn1Vj8zX3ia7uGI5&#10;+XzZ5B+WF/KvioP3qll0S/r7j6jHKVPJ0n9qS/BHIzNHD4k1G4wP9DsYvou5pWP/AKCtZ9pYM1t4&#10;ZiZceTGZ2GP7sW3+cgovbwrbeKJW3L9ocWsZPGT5KKAP+BORVy41GEeMLW1j+9HZ+XGhI3OzuAAo&#10;7n930FYcrufJxpzkrxTfyLn2q3/56N/31/8AXoryr+1db/587r/vg0VX1d+QvqNf/n2/uf8AkfQ9&#10;lE1v42tpo2+a40yWI47mGZMf+jWrD+NOnrfeFtUkP/HwtvJJGe4ZI2k/9or+VamryNY+KPD7jbta&#10;8uLYkdMPA8oH/fUa0fEOP7Tb7GjEguE8kqAOPMIhz+Hm5/CvmZ6RVz93SuQX15He21vcLjZJLHIp&#10;xwoYjn8jWb4GtBB4Qu7Hdn7NfXsA9l+0Sbf/AB0iq3hq58/4Waa+Q0i6fET/ALyoM/qDVrwjcD+2&#10;vEtvx+71BZV/3ZLeJv5hqfVpHLbSwnh+8P8Awnd4rf8AL5pNncdOrK0yn9CtS6u6w+INHmb/AJYa&#10;q8WcdpLSUfq5X8qjs1WHxlpEwGDNp93bH3McsTL/AOOl6qfEt5LSwN1H/wAut/p1wT6D7Uiuf++C&#10;aV9IstWvZk/xVd7Xwdrs0ed8OnPcD/ehIcfr/Kuqu5VuZrOTI2SSjn2ZGH9az9ZsU1rNi33dQhls&#10;2B7hlP8AhUGj3rXvgDRLsHDPb2c7H04Qt/X9aH8MkOO1zP8AACNYfCTS4WXa+m2ogPqDCSn80rf8&#10;K7bfVPEluMfu9U83GP8AnpbwSE/99M1ZXhB/tOjataN8vkaneRbfQPK0o/SUVL4SmaPx7rKlldbm&#10;wsLsEHoSJoj/AOihRGXvfIJaIr6JcfZviBHb54m0OJenUwTyKf8A0bTtVZtO8d+HNv3ZJb+A8f8A&#10;PREn/wDadJeR/ZfH+izrx5kWoWpx2O+KRR+SmpPFQ8vUdHmLc2utRnI7LLbSxD8MkCiL+FjQz4gS&#10;fZtW0z5fu6lYzbgf9t4T+fmj8q0vifCZfh9rkg+9b2f2of8AbF1kB/TNZ3xQj2aebr732aOKYjH/&#10;ADzuoHz/ADrpvFekNc+HNUt2ClbzTbu3U+7R8fyqXe3ozejumXPE0P8Aben3Vrjc15aT2wGeu6M/&#10;4VmeALr7V4K8Pzsf9daWznHqyL/jV7Rr9byPRbvqkwjlPuHj/wDr1j/D1vI+HWkrnmzhSE47GJth&#10;/wDQDSlq2ac2i9RnwxtvsfgO1hbg2dzPB6YEd1In/stHgpWj0/xBCVw0GsX4wB0DTPIP0epPCuG0&#10;TWY1b/U6pe8A9N0zyD/0MH8as+G41TWPFC/39V8wY6Dfa2zfzJpS3ZWya8yv4bYtrnjCAK22PVAe&#10;D/fs7dv5k1c0OTz/ABjry4+aZLO4zj+9bqn/ALSqr4cmNp458WBeFuvsVzz33W4TP/kKjSZ2T4la&#10;jDu+WTRdPk49RJdqaF09AfWw62j8j4hXjH/ltpFg2fo9yv8AQCkRCnxLLf8APfQ4sc/3Lib/AOLp&#10;90Ps/wAQrX0uNFwP+2dyw/8AalE2F8f6TIo/12l3cZyf7lxCR/6Eam97Iiru/kSeG38jxbp8f96P&#10;UB09Z4n5/OtK6UL8QdMfpusryMe58y3P+NZemkJ4x09yN3+k3UPHvDC//staupyiPxnozN8u77TG&#10;PxjR/wD2SuHW6Naa0KmsSeR8SNCOPv2t9GfxNu3/ALLVjUF2+OtGb+9BeR/rbt/Sq/ip1Xxz4dmG&#10;GVZbmM++Yd3/ALLVrWD5nifQZo/u77hOPeHd/wCyURVkkUR6nL5Xj/R/9q2vUGPXdbn+lV7Xn4op&#10;975Uu1591s2/xp3iICPxnoTDJ+e5jP4xg/8AstCKV+IkLcfNJOPcZt7c/wA1NVS0aJmjQU7fiJb9&#10;MNptwBntiaH/AOKplvKR8SpvfSY+fXE8v/xVLI3/ABcLT8D71hdj8pLX/Gq73CWnxO3SOFVtLYZY&#10;46T/AP2VaR6X8zOxHp3Hxf1bpzpFlz/22uqXw8uPHHiIkjDLaHjv+6I/pVLTdRjn+L+oN50ar/Z0&#10;NqUY4ZpEklfAB6jbIpyKvaF/yO2u46Nb2bjH+7IP/ZamnUjK3KXy9yfwudmq+Is/9BIN/wCStvT/&#10;AADJiC97f8Ti9/HN1J/jUXh0H+2fEn/X7Gf/ACVgo8ARl01Btyqq6xeZ/wC/7H+tVfTXsNRvsVfC&#10;9lG3wshCNI0ktnLGUb7qffFfC/8AwWTv1uvhT8JVwyyI9wCSMY/cQAj69K+5/Cied8O0X+8l0nX0&#10;klFfFH/BZIrN8CPhTMcBlumxtXs1qhP6gV1YOS+sxv3Q+U+mf2VY/O+GmnSbSrHT9IIA6c6TZGuw&#10;+Gse7UdQX/qNX3/pTJXIfsgv5nwj0cc/NpOjHJPX/iUWNdr8O49mtap02rrd6B9PtDmubFR/ey9R&#10;cvfucfpqFv2V7r/sV3H/AJL4rsfiRlvh9EMEBtU00n8LqOuU0+PZ+yxdf9iu+f8Avx/9auu+JPPg&#10;G1Hb+1tN7df9JjqI6D/4JB4myfGXhfBHy3Fwee/+juP60usqf+EvtT2+wSjr/wBNUo8S8eMvC46/&#10;vrn/ANJzRqT7vGVvH/CNPdifrKOP0oltdnNFa6lfSgT8QdYDdF+xrz/1yz/Wsfwy23wVrshXjz9W&#10;5/7bz1s6D+++JGuFs/6y0GP+2C/41jeHjj4a69J336qR/wB/56535eR027kupfL8NNPjbAb7Tpin&#10;HfE8JOPyq/ribvEnh8f3Yr1skf8AXAf1qn4mg8vwho68Ya+08Y/7aoa0tXGfEegjrttr5j/31a/4&#10;0eTEtiTwu32v4r6gG6A2CfT93n+v61k6i/8AxarxxMvJMmuMuP8Artcf1rR8Ij/i6Wtn73l3NonT&#10;0t4j/WsfVH+z/AbxTIrY87+1eR6Nczj+orale2pt0t5/odi1uzz+G0/u6oh4HQLa3Jx+lalrF53x&#10;R1JuyaVarz2zLcGq9gI5tY8O+Y+xf7QcjA64sbrBNaaxw2nxA1Vkk8zdBaQh1OFIBlPQj/aFU5aa&#10;mSptmAkuPhZ40l+XcZ9XO4dtjSp/7LVvxjAsFz4Ht1+VV1NQF9Nllcn+lUIJon+CPi6baw3NrpAz&#10;nj7TdD8frW549tlj8YeDo1ddy6hPK20kgYs5xjkD+9RzpaB7JvUTRrjd8UtaX/nnYWEbZ/66XTfy&#10;YViMn9o/BZduD9tuAee/nX4/+OVr+FDG3xL8USPhmjFnGAe2IS36b81ieDbpZPgh4VZsD7U2kMw9&#10;d1zbsan2lthqm0jc1KLz/ilprbv9TpV4+D/tTWoH/oJrjfE8psPg78SLrdjLaqw9TsiMf/sldkZF&#10;k+JLAHLQ6Qp+m+4b/wCNiuP8bRRy/BTxVtw32241JAM/eEl9MgH5Gn7RXKjSkzW1lfs3inwXZgf6&#10;k3EuP9y2Mf8A7VqjdXvk6X8RrwY3WvmIh9NmnxN/MmtjW40m+K2i/dKW+m3z9ehMlqoP/oVc/qu1&#10;fhj47ZsZv7u+i46ngW4/9AxSVRO3yH7ORuLY41/wlCPu2lrcSHngbYo4x/6MNYvxwuGl+EPieJeJ&#10;JtMulAz3ZGA/nXVX487xnbLHsTybKYE4/vyRf/Gz+tYvxRij8QfDKG8gVfs2qyWUeCf+etxEhH/j&#10;2Pxqqck3dD9i7E2qaTHH438PxqrCO1tLyXBP3SggjH6SEfjXxP8AtLf8Ew/i58V/jh4q8TaR4bt9&#10;Q0/W9RmurSRdVtUdoWb93lWkUg7ccEcV9lR6/wD2h8SFjm+SS20olsMG/wBfchR+fkV9SWOhrFpl&#10;vGsjMscSgAjnAGMV9Bw7inSqzaSei3v+ljb6nzRs7n4T+L/+CYvxm8M7muPh54hl7k2cH2z/ANFF&#10;q891/wDZP8ceGCf7Q8H+JrMr1+0aZcR4/wC+kFf0PJaPbj5VbPX7o4ptytwrZAjK55yD/PFfX/2p&#10;St71P7n/AJpk/UG/hkfzd6h8MdQ09/31rLD670K4/MVmXfgi5if7rbfYda/pM1bwxpvieD7Pf6bY&#10;6lC3VLmJZl/JgRXE6z+xL8J/E7s958OfCJkk5Z4NKhhZj/vIqn9auOYYN7xkvuf+RLwNbo0fzsXP&#10;hi4UndHIuOhIrPvPDbDn29a/oI17/glD8D/F0LL/AMIi2nyPnD22pXUTD3C+YV/8drzrXf8AggH8&#10;J9emaa21fxpaHOdn2yGSLP0aEfzrf6xgpK0ZNPzX+TZn9VxC3sfhwPDBb/DFQy+Hfl9/XFfsl4t/&#10;4N3PDbox0z4gXtiW+4t1piP+bLIn8q8r8T/8G7HjhHY6P4w8J3kKk48+ea3Zvw8t8H8auMMPLSNS&#10;PzuvzRnKNaO6/I/Lefw6w9/aqsmh+WclF46H2+lfoV4u/wCCDHx08PRyNaaHpetKvIFnq9vub6CR&#10;kJrxHxp/wTK+Nngu4zdfC/xhMqnJe1sGu48Dr80W8frRUwfu80Wn6NP8EwjUnezT+46Dwz8DvC+g&#10;+EtEh1TwrpuoX0NnEJg3mRO8oXdJl4ZEYncSMkngYFfpt+xV/wAEgPhT4q+H3w+8ePpmoaFqjmTU&#10;3FtqTSRbJFLW65mDH5EkjOeCzA59K/MvxH8XtU8N6ytvrei6rpOoRyEvBdWj27IT32uAcA9OOa/S&#10;b9nP/gqd4R8QfDbQfAmhtcafe+EdKsLe7fUEW2F5cmEK32ZN2+XayNuO1QDg8gg18rmeIq0opK9u&#10;vU9rA0XOVpfiW/8Agpt8DPh74f8A2Up5vA+pXXiDWL/VxockkFyk+2NlZpkO1dow0SJu4wSQa4pf&#10;2ePBf7Mv/BHTxdPqXhq6j8bXuh30t75l1K0a3d24t4CgU7SVjaEcZGU9Sa+Z9P8Agt4o8PfHy41D&#10;+z9a17wvHqEtzaTzXUEk9xIzb2kmjBUAs5Z+FA6DrnP0d8TvjzrE/wAHNe0O88F+KdSh1rR5rGSM&#10;232kBmU7CBEWwFkKsCSCNvrxXPLMq8JUoRjdRd7rrtp8iY5DgYcz9nFLtZb99juv2Lvh7o/hf4N+&#10;FbHXLbzl0HRrCMRMWCtchIvvgEbgWDgq2Qc9K7L9qjU/h18I/wBm74jahD4Z0drh9DuzGyXDsftU&#10;hLRSICT5bLMykFMY46ba+V3/AGgpvGEk2n3HhvxNp9rBJHNFNPpkirK46r5ckZGBu+8VPPTHQ7Wi&#10;ePY3t7kRy3bWt0ywzQ3REcaARtldhQOQwcKSSQ249MV1ZlnFXFYtVrtKNlZp9DnynKcPh6HspQTd&#10;227d/keuf8ErvBOmeHvif8EltNPtbTUoPCE2tXIgfM07TxxyIGXOFbLudoGfnyeTWpP/AMFEPCx8&#10;VatYab4G8H6heWtx5Zi1S8srEvKjOspwyMN49ckncc4614r4B8f6Z+zp8YPh7ry6NZ6UdN8u5sJL&#10;UytI1kx2ZALr58ZwRtG4jYQvYHz3xL8FdJ8cftGeJfHX2bxVY2vizUbzU5YPMiW3tHuXaRhGgIZR&#10;uYcOQQGIySK5I1U4Tc2+bRrz3vextUpKD5aKXTp/w556dV+PXhDxJqXji18eafpN9rGql5dNXVYb&#10;yQCWR28zyVR4RCpx9zOAV4J4H0LoP7YHhLwl8RNLuPHHxMk17WNPFtcNcQ2Ny8NlKEPmeXFIhRZM&#10;sSH8k4YgbhsIHhXib9jDTbW5a50/VdSup5flW3Oo2sXlsf4maTsB2Hp3xk81cf8ABP641uKG4fxT&#10;pdneZMcn+kCUsm4sM7RjcASOAM4zXXKWHqe/N2b7L+mc/say1SPsb/huz4Sf9FY+If8A4EXH/wAb&#10;or5C/wCGCV/6G3Tf/Alv/iKKz5cL2f4Gfs6/b+vvPuDxQyJbW8rYH2PU7SbP90SP5JP/AHyzVf8A&#10;FNukVp5jr8kIZ8nttUvn8CgP4Csz4kwLceDdcaPcrLYtN9DEd4/U1oazJ/a+krCw/wBcVRueof5D&#10;+jGvn5axfqeatDkvAsHl+HLqyK/PYXl1a/TbM4X/AMdxU3h/bH4su2HDX2mWc+PUgzKx/IIPyqHw&#10;JdNLPrG9QJJrxbsr6edBFJ/6EzflUVkz2fj3SRg7ZrG9tyR28uaIqPwXdU/aujm+0x+sP9k13QZT&#10;wserS259hJbSN/MD9Ks/ESMS+G9YTPzNplxIn+/Gu5f/AB7FR+J/LhgM0nC2OoWN0foZlRv/AB0s&#10;K19bsP7QjWHH+uDwtx2ZG/wqZfB6Ma0dyW5lSWazuIz8vmq6N7NwD+TVkeASW+GawEYaza5tMf8A&#10;XKaRB/6DUXgTU/P+GOh3E3MkVlbtIPdVXd/I1peEbfyBrlr1WHUpjjsBKqTf+1TVSlq7Buiv4XhF&#10;t4o8UR5+WW9hukB9JLWEH/x5GqTRpFTxvaEfeutLkiznr5E4H/tU1X8Pz+T41nhb70+j2jnI6tG8&#10;ysf/AB5adND9h8ceHpANqtJe2h/7aIsw/wDRZP50oy1iyuW7YvieQ6f4h0eTt/bWzPtJaSj/ANCA&#10;pnxKma00Oa6B/wBTc6fPn0C3aZ/QmrHxJgElnFKMf6JqGnz8e9yIyf8AvliPxqP4l2323wTrUf8A&#10;EumXEy/70YDj+Waz5nypLuEbXRc+I8Iu/Beqrz5jaddbW9CIi+PzUV0mkQR39vp8yAf6UMsfUNG3&#10;+NZOpwrqemLEuGW5V4s+zoy/1FW/h+if8IN4Zulm8ySa1tC65+6SqZH6mrlfVeZvR2RQ+F90bv4Y&#10;eF2Zj5kdraRnHUFQin9RSeBJf+KV1C3IH+jalqEJGPu4u5SB+WKn8DWbab4TaH/oH3l1Fg9hHdSK&#10;P/QRT/Cdm1ndeJrc/dXWJ2Uegkjil/8Aamfxovvc1kmlr3KHgOXfqni63b/lnquQMdA9rAf55NXt&#10;Hm2+Ldej/iaOyuv++4Nn/tKqvhGE2vjvxIuCq3S2l0oPfdGyZH/fvrRYHyPipqMf8M2i2Lj32S3K&#10;n+Y/Kp1v8ipJWaLVsqp421A45m0jT3+uHul/otIIPJ+JNrMOl1ohTPqYrgjH/kT9ah+0+X8RbaH/&#10;AJ+NHkx7+VcqAf8AyL+taDjy/FOhybfmax1GIj6TWjD+f60o6WB9fQp63OyfEHQFOdr2GoRg+4lt&#10;mx+tT3/7rxPoLYCts1CE57ZNu/8A7Kar+KEx4w8Ny4biS9gGP9qOJ/8A2Sn69N5eueG24/5CM8Rx&#10;33Wsjf8AsgqI30+ZEv0J7IhPFFg3H/IRcY9c2b/1UflWtrkDXPi3QY/LVvPu5otuODm1mb/2SsyY&#10;CHV9Pl2/8xSD/wAfSSP/ANmFbHjhG07WPDdymVMesxjOOm6GaP8A9nrLl2v3NqfwjNe0NdP8QeH4&#10;5NrKuoOP93NrPgfmBR4jH2DxJ4bUZXOoSpwOCDaTn9cCrvjt/s76bcOGKwagjMR15SRf/ZqzfGso&#10;kuPDFzHlo11iM59Q0E64/Wltt3NOW5F4xjkl13QpI42ZheSrtVev+iyH+lRzb08b6azKVaa4kBU9&#10;V/0Y/wDxGa1PFNlcWb6FdSRvDu1Qqm4YODbTLuHfHzfTIrJ8TSSN4u0eWJl3fazv3k5/49px/I0R&#10;jy2CVNvQtahMsPxG0cAn57O9TPTndan+lfO/x3+JMfif4+6p4f1a11BtI8J2A1R10ad11F0j2TmU&#10;ngBVZkG0MGBXdk9vZ/HmsXmjeIrO7gjhuLi3sNQlhixjznVISEz2zjH4182al+13oPjb4g6nZW+n&#10;LbeI9S0650i6hmsG8yNnLIgmXGWAKjPYLIeTjFOjK0k1FytfYh09D2GXxd4X8a/Evw5dWsxvG1TT&#10;I5baSB/3xDPKqO5HO04xk9do6hTjv/BVgNE8T6va+Y8v+jWjKzEk7d1woHOfTP49q8f+HXi/T774&#10;zS6RotjDPfabYWthrN19lWHyN2505QYxtSQAHAGeCNw3evaPGz+PtW3TTNtsLPacgZG+5p8qbTV+&#10;u+hq6dkX/DkyyeIvEncC6hPB/wCnSD/Cl8CS5/tbIK+XrFyv/j4P9ao6FFHF4r8SLukLebbk/vCB&#10;/wAesWO9P8BwQ+drS7WP/E4nzknvsP8AKp5br5C5bD/Akm/wCq5GVmvVwfa4mFfGv/BXjy7j9kf4&#10;aTfKWTU7UZz0zYS5/UCvrT4arHLpFm3krJDHeXiNGw+UA3cwOfwyK+LP+CvNqmmfAv4Zwx28cZkv&#10;GL4QLuKWyqM/nXTgbvERXmglBJH1T+xgqp8GtB7KNF0bkn/qE2degfDuNZtd1Upny/7dvT07GZjX&#10;B/sWxqfg14eO7cs2haG6n+8p0q0x/n616d8PbAJr2sKqbP8Aie3SYPr5px/MVOKg/bS9TJRf4nD2&#10;tuV/ZauiV/5lh+P+3eup+J0WfBFqvPOracM/9vMdYkMIuf2WrraRj/hGZCx7cW5rd+KoS38IWYea&#10;Nd+p2DqGOCQJ0P6dazk1HVlyg+nmVfEsa/8ACXeGjgDZJck/9+T/AI1FeJ5njmP/AGdOOOf+mprG&#10;8VfFDwzpXi/QRqHifQbV4ZLvd59/FGQPKABOW49Prmq1z8ePA6fEOO3Hi3w/NNJp6oqRXscjMWmY&#10;gAKeSRzx2IrGT5tdzKnQm3oje8Ngn4jeIm/uXNsM9v8Aj3jNY+kJj4R66+3DeXqjcf8AXWfmofCv&#10;xg8N2/xE8Tbr268v7ZDythcOGC20KsQVQg4YMPqKwtG+MGl3Pwp1zT49P8SvqDRajHHEdGuYzMZJ&#10;JfLKs6BTuDK3XgHnFL2Muif3M6vqdZ6qL+46/wAaQf8AEh0VcY3alZDGegDA/wBK1b+D/iqdH4+Z&#10;bK9Y+4MlrXAeJ/jM2rJ4Zs7Hwf4rudQvdatobS0ItIZ7x/mASNXnBZiei9eCegzXp/jbwH488LyW&#10;+szeBb5LPS7aS3vRNf26SWjyyQEeYqM7LggKcj7xxXbh8qxdenKrSg3GO77CeHlCSpz0b2T0uZvw&#10;7tzd/FjxFj+HVLZPp/oluf61z2qp/wAY8at8x3TJccf7904/XdWLF8XtY8C+ONa1A6b4Vjt768W7&#10;Q3fiEwugWCKIBl8g9TGTnd0Nc3Z+MfFPiP4aSaHBceCBNIUVZLe5uL5SFlEhPyovOQBj361jToyt&#10;ovyPR/sqvy2tr8j3KK4W317w75m3ab6diPX/AEOdf/Zq3pIbe41y6k80Rt5lu20HoNnHOehIYc9x&#10;Xg9/rvjLWr7RnuNU8N2c1i8ss32bSL2RWLptAUbhnC55JHXpXQzfDfxNrEsmoWfiDXN135cMsdhY&#10;QgHy92DiYOQDuOeaiWHqXSt/XyOihk8+X32k/kX7fxbaw/s9a0skh3XD6mhweT5l3P8A/FVreL/F&#10;9rN450GOafd5L3cmQ/OBGi9R7vXmsP7FnizUtFuLGHWviHDbSSMRFKmmbTlzIdo8vdhnJ6nPOOld&#10;Nb/sHePtYFnqcms68txEjIVnexhcg7S2cQsoztX6etaLL6j1bX4/qdH9l04r3mi/pfxbsNN13xtd&#10;GZc/aY9vPTbZQ/41zWkfFezs/hf8P7Uyqu5tLVuf7sat/wCy10XhH/gnlDfR6pc3njSW4t76Yi4d&#10;tXi2xy7FU8QwxjhQo+8R/OsX4pf8E89Xt/BF1pnhObRbycW0kdheXHiC9SWydo2RJVXa8ZZN2QCR&#10;07VtHK3J2cl96JeDoRV7/n/kakPxejHxK1eVPmih0+yjDAcZ8y5Y/wDoQri5fjTHdfDCwtPlabUt&#10;RgIQDJO+/WQ/XhjX3Z8PPGdpafsZeE/APiL4e+FrrVo9Bg0jxBLKFeCWSKIR+eny7ncsPMyxB3E8&#10;g8j5H8C/8Envh74J/aKX4laDrWu6Xqi3Ru4rWOO3ltbSTcr5hTZlQCOBk4BIxXpSynAxty1Hfrda&#10;fJrr8jnjG0W+T8Tj/G37Q0Pg7x5DfaxJHpNvNpjpazXjfZ0nBmBfYXwGxsGSM4rynVv26fC1r4Pe&#10;1PijRg1xqMks6Ldo7bHv3kY4BJPyHP0xX3n8WP2Svg/+0NcbvGlkupabFei9tdPeIQ2sU5iIaSMK&#10;GZt29ixLEbmJwOayfCH/AATV/Ztsj9qsPhf4ZkliJZmcvJtbIYHa7YU+g2jg4xjiuqvlWV83+zzl&#10;y+aV/wA/0IoyqW/eQin83/kfGEv/AAUm8F2fii5vE11ZhJbwRIY4ZWUlJJWb5toH8Y/Kuo+CX7RG&#10;j/Gzwxp+i2PizQbW7hnt3jj1G6NqimO4EwVTIAGwFA4689K+6PDX7JXwj0iC3Wx8I6dbyWgJhHmO&#10;6odu3IG/G7aSM9ea01+HHgrQ1McWmaDbuq7WUoo2g4GTkc5wKw+o4OC91tv+vT8zo+S+7/gngPgz&#10;4Ca1b+O73XrrWPCclrdW1rBHDHqyu22OSZ3IOMEfveOTwK+iLz4k6DYnbNqlim07QfNB4/DrWHev&#10;4QsoyJbXQPKUk8oj5OSeh9+fxrC1nx74Ph/eYsJI2yCyQtj/AMdNOEqdOTcNL+T/AMy3DmOuvPjV&#10;4e01Sq6nDNtGT5aM39KoD4+aPczlYvtUgwM/6M3H+frXn2q/EDwgZB5KEbuR+7ZQcema57VPjdo2&#10;lzeWLCZlZtoYMgyPUjOf0rRYp7J/gHsI9j0/Vf2iIbOKRYtE12+kjPIitMBx7EtWXL+0hqAWR4fC&#10;OrGFBkeZcwxsx56Atn8x3ryPVv2iNLiZvLg2SHlR5jdO2Dtxn6/rWLrH7RhvIQ22b5Rj72485POT&#10;k/j/AIUvrTfV/gL2EeiPZL/9qHxV9lb7D4DMzA4TzdbSPdxnJIVsc5GMZ4qxbftAeJA8LSaa1nvR&#10;fMjVRP5bEcqG8xNwBzztGfavn29/aFvmhl8mSSLK5AZuB+GT29c1zeofGHVrs/v7vzVk4C/dY+2f&#10;60/bN9/vH7GPZH0refHfxikzM39lrkkIWiZj+RfH4ZP1NZWpfHnxgA32jWdPhTubeyiXbz0+Zm59&#10;6+XNV8bazdu3ltdFNuNp/h/HmqUNrrVyTcC5uVUKc4fA/TFTzSel/wAWV7NdF+B9GXn7RGsQ3rFv&#10;F2vBs48uKSJFX6bU4P41yfiH9oLS47uRtY1vxTqDNjcs+rXHlnt0VwK8fis7y6kzNcXkyk8liQB+&#10;JNXLL4bpchrq1vNVsL5juNxBciTHtslDxD/vgUdLXK5Vc7xfjB4Pab934fvLpjjG+WSXJ9RljVi3&#10;8c6C0/nWvw9jmuuonax3vn/f25/XpXP2Vl4qsbLy7PxJBMy4AF/pilm+rQvGB+CH8aWXxB430uym&#10;W88NWGpM+Pn03UvnUDuEnEK88cEt04NXFVHotvX/AIYblC2rO3tfiTeNb/u/DC2/f7qoR+Zou/He&#10;qSS7lhtbdQOFKoxP615hJ8Yf7MtTJq2m+ItFVR873WmytFH9ZYw0X/j1W/Cnxh8P+OJG/snXtL1J&#10;lPzJBcJIy/UA5FX9VqPcwlWpxO5m8R6teRqY9W0+1Y/wlAf/AGXj86zNQ0e+1wH7VrlmVx0SEkn9&#10;QKqtqqNG2Gg7c8Zqvc+K4IzzIrEDHy84/Kto4VmH1pLoQ6v8LJL2IKutW9xGvPltaKv65NWrT4Y2&#10;K2scbtdsyrghHCofphRVWTxmjxnylkP6VXk8V6hMx8tjH6YYk1p9XXWRMsU30NRPhTZAr52nw3S5&#10;BxMWcH8CSKuDwta6fBth0HS0XjafITI/8drm18QamHbN5N9N2P60g8R3UZ+bUJ8jnG41pHDxM/rk&#10;jo/7IX/oF2P/AH4H+FFc/wD8JVcf8/0350Vp7BdifrUj2O7tf7Rhkt2HyXkEsB+jIc/oKreFr1dU&#10;8B6beHmRrCGc+oby1J/XitaKNXmjZf4XGPx4/rWb8O4F07wctquVls5bmyPcYSeRBx0+6Afxr5H2&#10;iTkmeR7FuzRy+kSJB8RdXgU7Y5LWDbjpmKSaE/8AoC1JfiODWdJmbrDqj2+Qe0ttJ/7NsNSz2I0/&#10;4nJIzptv7GQKnO5TmKQ54xyXc8HPXOOKrePYPslm0qfft7uzux7qJlD/AJJn8qmL1jI45RalYb8Q&#10;oXbwtrnl5Mg02SVQO7R4cfrXQX04kt7eZehkjYcdmIH/ALNUd3aQ3V3HC/zR3iSW7jrwyn/Cs/w7&#10;erfeAtNkZv3n2GInPXcqjP6ijmai0Qo3G+EYY5vCl1ax/L5F3e2w/wBkC4lCj8F21Y8LSsvjPXof&#10;4bhLW9X33RtHn/yDUPguP7PqniS3PKx6n5qD0EkEL/8AoRaptGkEHjOMd7rShGSfW3mIP5edVfa+&#10;X6D5d0QiDyPHmmXA+X7RZ3tvjPQrNEw/Td+VTa83l32myMObbV4HB9pYpLfH/fTiq/iG4/s3xToc&#10;jfLjVJIPqJLSU/8AoSinfEj5dBuLhM/6NLZ3X/fq5Ryf++c1nH7KLcdSx8Vibfwjq0w/5Z6fJOCP&#10;70JWRf5VpatarqVrtC5W7ilhPurxNxTvFel/23pc9ptOby3ntseu+MjFVPCc/wBu8I6HKzMolgt3&#10;OBg/Mq//ABVKVrP1CMdhPh5qB1rwBoN4+4tNbWsrk9S2Ez/WpPhhcN/wr61X+LT5ZrfPoYZ3Qfog&#10;qp8NLZtP+HVvasrYs/OgH0imdMfhsxWv4HsGhsdat9rKIdUucAjBw7+YPzD5/Gr6v0RtTptL5kmg&#10;ubkeI4Pu/Z9SukA9pNs//tWpNIuFk8W+Io/uh5La6we+61jT+cVQ+GbZ18ceLI8/668huFHs1rCv&#10;/slRWMsNl8TdSSSWOOOTRrGVmZgACslyp5/L86Ot+6OqUHqjQkaOLxpGqrt87QrQFc9fKmuV/wDZ&#10;x1qtc2hj8dWNx/yzm0mdc+vl3CDH/kSqGvalHonj7Rby4ZobG70u6hS4Zf3cjLNbsoDdCcMxGK3t&#10;Rsrxp9C1BdP1CbTvs16n2iG0lkUB2hcE7VPB8s4ou2aujOXNZN3XY5/VVMfxN8Pt822TTtQhz7+b&#10;bMP5Gr+ty/Z/EHhmTI/eXV3bn1O63EmPzirW1fwBrV9NoOpWuh6lcJbSTsyJGI5fKkhI37ZCp271&#10;UevNY3jPRNbMWh6lDoN9LHpWqSTXEYkh8yJPs08RJ+fb951GM5OelTqkk0NYOrL7L2LHiCJXu9Fn&#10;43Jqzrj2exn/APiB+NUvGin7R4fmX/ljrKFiD/et50/rV6NG8WWEgjaPT9U0jUYpmtLv/lqvkuM7&#10;o93BEmMgHkHOMVYu/CVxruhRrcT2tnqFrdxXluYwZ4Ds6q2djfMCRwO4qWmi1ldd/Z6FXxPL/Z9n&#10;a3O5VWHVrAsPY3Cr/Wuk+Jk0b6TYzKf9Tq1gy57Zuo1P6E1g6h4Ek8ceF2t7i/kW6aaK58y3h8tY&#10;xE6yj5WLbj8pGcj6VPc+DLXxf4XurW41fWGuFl3kxmON4mikWSIoCrAgkLknPJIxxmklL8Tro5TU&#10;S96yOl8Ri31PT5VmuBGqvFz97DbgAfrn9K4W41L+z9Ds0uJEk/svXLHoeqmTac/mfzrc8O+AbfQM&#10;rqMl1rAcpI5ubkqGK4xkIVwMkH3zis//AIV/Cl5qVpLod5JZ3jRyM7lpE3Bsrhs5UqRuyO5Faqm+&#10;bQ6FljS1aL3xf8fWt5DpNwsyL5OrWibQ3QM+zH5NXm/7Tn7SOh/ALwja+KtUiu7q1tb+KIw2oQzS&#10;F4p1yAxUEDPJz2r0Sy+Hmm6p4amsT4cur6F9rulzaoys6kfN8556ZBAwM561ynxZ/Yss/jr4Cs/D&#10;es6TfaX4Y0+5W6jg02ZEy+1gRu2DqCVyBk5z2FVHD8ztJ2Vxyy5cukjlJviJJ42stN1QvDFGIDJA&#10;AMFRKFOevXCgceteN/GDxL4T+FPxBj8cLcabp3ii8Y2st19+S+zGAI2XsCEUbgOMAHOTXtnhP/gl&#10;j4F0SGK31Dw7eXmn2txJJHPe3ct1tyiqI3HnBpE+VeCpC84HJzg+NP8AgklYyBJvDsei27x3T3Vk&#10;BparDDIxZkVxtKtGm9gAVJGeCMCuhRjGXuPT0t+Lf6Ho1I0I07RpRv3v/wAA8g+EXxttfGN/qq2d&#10;5Y6fdWmpNZyTvEGln2KgyudpbbHhRkErsB4yMeg6P+1boTa7eCPWoYY4IlS5v7mdI4MJ91Cx6kGX&#10;qcfeA5yDVP4Y/wDBMz4i/Di5S2kbwL4ja41KbVb65WK4W5ineOQKxK7AcOTjIyPNcgcCvoX4cfsI&#10;2aWlnJrHhfwu80cRW9SztFEbSEsx4IXP3xj5RgADmueOHlCs9fd6bP8AW9jysPCftGpRsvv/ADPD&#10;NS/ai8K6bYjUG8XaXBb6hIUW6W9BS5dAFIDKcMVGAQORWUP2vfCVuWaHxHcSebKd32SC6l3Occ/I&#10;hyx/P9K+xfCX7ImjeH7GSytbKO1snd5WSIhDJI20uxXOBkqM8YPcV0X/AApfRWj8y78xmmUOIkVI&#10;jHkA4CqNobjBA44AxxXZ7SCXvfl/w57NOol9hfcfEemfHjT9Rc2mn2/jGR879sfh3UVX5hvLZMQX&#10;nduznnOa2LLwx/wskGO60vUmghYgG9sWRVbn7u4enp6V9m23wr8M2GkzWEelxsl5HsudzKJLgZG5&#10;jgAHjacHP3evarLfDnwvZzxwwWUdhJ1JhzGzDv0+Vs55B4IJrNyhfS/9fI6frSStyr7j4t8F/Bvx&#10;H4H0ePTdL1rxJFp8cEcNrax3caqsUUYSOMNhZBtVQBk546mrPhT9mHxouqX0NvN4yvI7oSPN9s8T&#10;XrROZfvkgF8Meu4jIxwa+v4/hd4Wt/EsGofYTvsVLQu08ybHbqwXd5fIJB+XOa27SS0tmmuI4riS&#10;Rvl3SnaCo5A3Lww5OMjjNYRpK7cle/lY5o1IRekI/cj478I/sTTLZ/2JdaX52k3AWOYXF/d6hFEo&#10;7ESr8qj0Xn2Navij9hW+srGOPQdL8L6pbxsJ0WexdY9xOMjdjLAYJzxjvnGfq59SV7PdJGokY7gD&#10;wSSSQN4POPX2FF7dtParFtEMe5Wyj7XUg5zuUe30PQ9TWnLHbl/FlfWpL4bL5L/I+MLj9iX4tX2l&#10;W81jY+BLGaBNvkyaE9wsfOfkIul42n+6ea3rH9hr4omXdN40soluEUiO20SCBi3G4bpHl2gHOOOm&#10;K+tYNf1DT9RimtbiaMAZz7ggjDAZzx0/ljm9rXxF17xZZLZ6pcTXEcTgoUXcTjnBKqGx6qeCDzkU&#10;vYx25V+f5lvHVLat/efKa/BQfD7Wf7D1zxdBqeuXW14IfMht5NnzHcI1iRmzsZevUgjGMVsS/Cnw&#10;vZzeddahrxhjUGQLqk43dQQFDDr9O3pXuFn4Uso/Fy69Dp9ja63BHJbxahFbRpMiMNroGUBlBGQV&#10;75NR2ng2y0yCKaLTbGKSPDE2sQDg/wCzgBq6eSmrcq/D/gnNLEVZO7eh5rafs9fDD4k6ro2pXOn3&#10;y6h4XmS90y4/tm4t5IpSBhj5ZUMwxgbs9eOpr2zXrfTdd8OJpd5o2l3FnGmw+YhHmqCrDeygbuVB&#10;G70rNmhuBcxrHNIrMSpVz9exwfyqbT/D17d322EmRdoYnOcevHX8a3p1asVywk0u1znqQjN801d9&#10;7GdF4f0vRdPV7fQ/DduoHDx2aOxz1GSCxB96yLvQPL1KG4t7HR7bdkb47FE57H7uPX611knga7CS&#10;LJHcybiSvBPH5DH51WuPCN3eWreXaXknl/eHltkH+eT9e9Z+zk92/wAS+aRymrXGs3jqhvuIerRx&#10;Ip591FZVzFr0L/6Nrlym4YZPtByB6cNxXcz+F7rTJ42eCZf4Ah4bH0OG4qnNpUcd827zl387WTof&#10;YEZ/I1m6KW5fNI4+zXVN6x3mtaxsAxmGfcf/AB8H881CLK6i1BpP7Y1KRV5XzI1Jx7jHNdZcz6ba&#10;3bWl1NDJMy7kTdscr0zg4PBx0J7eoqhPd2LP8uwzLyuRn9M8/ge9S6dO9xKUjKl1m6ihUxtcu0fU&#10;ElT+BBNLY+LNS02F1hkmWOUEkHDFSepBIzk/XA6461PqWvQyW24xs0akko/CgnGTg9+Ox5xWPeeM&#10;oNPRlXa8Mw5jYBoz+fr0IBx7d6PcWoNNmmPHGqrKzLLeB26FHK59sDJNRjxDq+9m2zR3GeQcgv7n&#10;HP51gar4vuLzzVzDtzhELHgY9+OPrXL6j451FA0dxPcfZ1wwK7mVz+AIo1eyFyndPd3V0ZJt0cbO&#10;cSFUG7PfPfNZ9xrzQYjuLpWiC7VBQZC+5OSTXErq1xqKmWO+njXoQQefyH86z7zVISkhW58zcSHI&#10;BZgR16989sUe8ugcsb6nbJ4yt7NSjXU86xghIxOxGD7MSMD04rIvvGFrbyNIGk+bl/MnZsH2znHX&#10;oOK46+vodJDLJJJMJPubSCv488flWeb61kjflVfOSDn5z+f9KOSTYPlR1l78UYUVV3Rs38O1txP1&#10;rH1b4kXRUfuSvGAXOQ1czq99bSW263kWGRW5AbP9P51z2p67e3xaGFJ264IYDn2HH8q0jRb1uL2k&#10;eiN/UfGupXOYttvGM7iqOFB/A96w77xdfKGaRooYV+XdvyXPoAKz7jRrq6iX7UyxDGHHmMu/6mqN&#10;9otjFEscTTK7H5Qpzz7EkGtPZpuzY/aPsTDW5L6QlW8tGP3ypJqS102O4maSS+ldc/dxx/OodG8L&#10;zabfK8qSb5Bu2zkjePXJ+vY1tT6NM0jMsdvb44ZWBJz6AkAVXs4x0ZPM2Wraa006NWNu1x7xEAr9&#10;R/8AqrUi1i3dY3FuG7bXHC/kf61j20N9ZwqyRxpG3BYgdfQ8Afzq1NqVxY2DP51rFvIOYz8rD3H3&#10;fX/GhRitLBqzpdOUfaIZFhjXnkMOR+GMN+JqxqMqSGRttmgPUhFz+Kjp+FcJD4tk+0mO4aRlx8p2&#10;fKfpk8GtG21pREN++WPrw4yg9emO/cGrjKKIlzM0dRtEJ+WWOPcOwJT8wOKq2U0domzz2MjP1SPG&#10;P15/Gphr1o4bJV1RcA7t2D3yMAVCt/FLHGu6zVM8eZyoPHTgAVftOwrWLkXiCW2DrHhlVudxLZ69&#10;fT+VW7XxJPB95FVWTghyefY9PwxWM91cSibduG37pEfC/Ruh/M/jVOSGa5vN0bB5GRQ0mB0x/EMd&#10;OavVsnRHTW/i26knAbcF3dVULj654P4Vk+L/AAroPjaSR9Y0PR9Qb+/c20UpUY9WXcO3IrHurbUI&#10;rLdDJHCyPkAktGQOvcBfT296mgtZjuVpDK0wyGMavtGCcKxGPf1q1Ka1T+4m3WxiWv7P/hm0nWbT&#10;7rXNHmkzmKw1mcwIe22KUvF+AQCsq4+FnizT7xnsfG9vfQoebTUtKBlwegMkLRj/AMhnp0ruFe4t&#10;9P8AJU3TJvBZEcR7sf7OCmeSM4OMnitS8TQ3tpHtX1C3lUhwjhJ19cE5TbjpwCcjOB0G1OTfxP7z&#10;nnFdjzGPUvG2k3Ukdz4bsb+GM4Mum6tH5npzHcCIg54I3cU//hO/KheXUtP8QaVHE4V5LuwlWND6&#10;mRAybf8AaDbfeu0v7eTTY7a8n8qKHyvllO4AIcDPmHoCeuc5xVue/uJrW32MzraMZIioHydiwY8Z&#10;x6Ed6tYhRf8AX/BM5Ye6OY8OajpPis/6Dq2l3kqnBignEko6dQOmc9+eDx66t1po064kjZSskZIY&#10;McbSOoqTxF4JsfiLbR/21pVjq0cZARr60Scw44yGZcrj1U/yrDvvg1pMlqYbW41nT2Y/K9jq1woi&#10;91DOUGORgoR7cCn9cjsyXg39mxr/AGn/AK5/+PUVzP8AwoaH/oo3jL/wJt//AJGoqvrkO7/EPqc/&#10;L+vkfSfg658/w/pckjfNJbQvJkj72xSenH3s0eFnVNV8QWe7m11FiMnHEkMUn/oTNXB6FpV5JeQ6&#10;Y+o6lHCrt5DQbGYrwVXBjz22DGCSRz0rrtH8IWGqXtxdJ/btsmolZHuXnKsDENhBGCNp4JIAIK4z&#10;ya+L9nKU7noLLZKOrQ3xw8R8RaRLG+9o5ij47CSNguD9YWFVPGypP4b1VpNuW06Yoc/dZVyMfqPx&#10;rs5fghFqCwRyaLfzMhRVlS8uY2Yrv2liHwcGRzzg5Y81FqPwLutN065istHQXF7E0Yku1WR1Ddtz&#10;Ek4x6nHH0rojRko21OGWT81Tn5kkcjH4hsbie1Zbu3BLrIi+YMncOw78Gs7wxqdraeG2snmQTWlz&#10;cwbF+ZwBM+3gc4III9ciu8+FvwJ1LQ7K2s5NHtNPuEO0TybYDcEHG9TgZGMnj1/Cu+sPgxqiXaQt&#10;qWnzK0mwxwqxc9DgDnovOf8A9dafV3cr+xaSVnM8Lu9c/wCER1/ULi+sdWWG6s7afzIdOnmTcvmq&#10;+SiELgCPOcdRV5NF1O41rStUtNNvLm1gS5SbDRoyrKVYH52H8SfWvepfgne2Eka3WoC5t2JBiES9&#10;T+OPXJzU0PwXWzUyNeXjLjCxjaq5z26mqVF6Nlf2Xh922eL6l8OdU8W+HzewW9vb3VheW13FbTzA&#10;NOEkAbDJuXlS2MmmDwRqHizStYs9SbT9JFxaPaQOsxuNzupwW4XGDg98817rF8KLe5Vj9ouJlUfN&#10;ErnG736Dv0/xqa3+HGhIuyW3haZQGkWR2OGI/LPUelT7Bo3jl+Fj0f3nmHhfwakuqw3Ot6iptYWD&#10;LFZwFWLHI/1jMRtGemznNUvCnwoh8OXkMcuqXWpaVppCxWzRxxeYiZ2BnHJwNvTB4r2yLwjYtCYV&#10;hSNsZ/dAbF546g/yqxZ2FnZKsNwscsmCWcRjj6niq9mr3RpHC4eO0Dw2DwFZW13JcL/aUUVxdSXD&#10;Wgl326tI7SOobYH2Fmbv681N4z+G2katfTXFvZajpt1OfNljh1G6EBkCohPlrIOoUcD26176thbs&#10;QskMfktk8jgDHHAzSW8Vrp6kQKHRzuOflCccY6U/ZLqaQjSW0EfP9vp2j/YDOvhS2/tCSQLP51ik&#10;ksh4VSAQcqo5z2ya7RPBF142t4lk0nSW8rgT/ZYgwTAAQHGQB2HYk16NHbwyXP2hYl3MQxzGd2Px&#10;FLb30Lhvs5hhaYhmXO5s8DkZ9h2p+zXU19pHZROU13RvFHiTwncaBHfLHbwKBEYgFkiYDC/NgDgZ&#10;wOR0o0nwr4qk8AroE2qWMc0chd7tbdmmQsjKdh3YGdxPOea6p9TZwPMxH+8woYBQ+Dx+eKbc68Nn&#10;lTEJ5jhFC4+buO/tR7OK1S3F7SRU1/w5rWu6HdabNrE0cUmD5jIoYZzlQRzj2rKtPhPBaW9zDNcX&#10;EkDIobdIFjb9B0x/LrW/LeYhxJ++VpFVSoyVz0z09D/jTW1Sa0ik3I12rSDAxyoyOO/Tr61Xs4rV&#10;CVSZykfwM0211CS4uJJ9oZRGybCecDGQucbgDznkZrpPDfw10/w5cectvbzTRlQjToJtwGMZByvX&#10;PbGCc1YOreS0ghdpZMg7MY2j8vf60s120XmeTIyy46Hp+NVtaxPMyCbwFYl9zQQcNgBFVNoP0H48&#10;0+x8J6fpjsFWGRzJlygCuAT365wKQXm+6mhVZPtJQOXyMY5C/wD6qr3d9NO7R9Nw5k/+uBRZ9w1L&#10;62lqjNDG0cixn58p8y55xn8vwqsLC3jiby44owjneZk3ZB5OPzrNuJJGP7sJ5cqFfNiHzAk445z+&#10;IqNryTUYV2ss1pMjKzbtremMdfWp5fMZeSaK2KqshjhjG3Gzcki49T0xn9Ko634tsvDSLJcXz2sZ&#10;YoiKuQ+enA/yKZFdQ3qcXQ8lgyNGx27mzj8uv14rJ13S7bWoFExSSEblMcxJ79Qeo7/nT5LqyYep&#10;Bo/xg0G91aZmvGjuGHlnhtpAPHXI/EVvQarY3My6hH/pM2NiyxuB8mSQCMe9cXo/g7S/DusLqEdm&#10;nkx+YskVwVZRyPnVmXH8OfYGreq3C6Fb3Fza28tvh3kk2uPKVBk7yMk5I6gYAqJQsaJJ7HVXviKY&#10;QSMsrSzMQG8tdrhc8fdGeBk+tMtNQe8jW3t52kmxl1aOSOQL03fMB39OOtZ+nahLFZySXEay+XuK&#10;lB823Genr/Oiy1dUs2uImt7psMULkb8c/Jnnp0ojFLViuXpr3de/Y9zM6qsjCZtoIJIBB9cj9Ktz&#10;r9tZIzI21fnwTkHPQg54x7VSbXkW2kWS6DbssI2ckZOTj+lYcurw6dp0kNrcR2jPu8pJDuj8xiSF&#10;z1xntn6U7KwXOsRpIbhmXaI8Yy4Lj65604XMhbzOF3d1G5cfTFcXceIIbKVVh8y3MjBeMsuT/nrS&#10;z+NRGoVvlYkDIP8ASl7SKBps62ORraxkncNIpBkOxvlYdc4xnp2ANTGOOKyG7aGfshzgnvg49c1x&#10;Mnjaa5gXy9u3PDR/KV/D8KP+EymZY28xZBkqV3YkU9iOf50Ka6BY7QGFdqxtGy5+bawGAOfXnnt7&#10;0G5j+1QrtjbqWz8rqMdQO/p+IrjW8TM94kU03KjJz1HbIpH1yG4m+aZdyg7N4IVvocZ7U732Edq+&#10;tWQ1BopnCbUDDBKuCWPccMOOnsPWnL4htzeXX+s8slRFvj284/vfxZ/Qg1w6XXmSSSLL5aqAGJTf&#10;GeucHr7H8OKbZTyPc3DWr/Zo2bDrCQyPgAcgjI9MD60veHp1OybWLUO3zSKu453J2zxyDzWr4Nu9&#10;I1Pb9tut4YcK8m3af97/AOvXnmktBdLNHH5cflylGEUnRuDgr2bnOMdCDUGjXEEkE0cc0ckkEjJI&#10;uNhjOSRlT3/n1FVFvdEux6X8b/jPcfCbQFutM0eK5hZWPnLGZliYdAQOmecMflGDmvA9Z/bG8Ray&#10;sb/2pdRW8xKsbK3AkjORwVABTAIJJzjvjmu+Hi+8htYY7PUbiFoWBCwsFx65Vsqfy79a4/xtcaTf&#10;XjR3WmaVFdcvI32URO/qxKkHPPX9aKlNT+Jv9DSnUUdLI5a4+POsXe0WviDxTcM0YXMs7LzwS2FY&#10;84bGOnFUJfi54sjvYTJq2rWduHyjvqUhZwF5BxjJP3h9D1xmukvtG0sNGbdbXyZeJVSd4io7cvvz&#10;+JxU2q+HtN0pPtM0F8yRv5od7mPERI2hRtX7uCeTn7xByKxjh49GdH1iFtjl4/i742mMX2fWNbcb&#10;l2GeVpNuSByHJPGQenr6VreD/jT42j064/t7VI0uZi7WRGnLcQwgKWRZzmMjJ4JQnAGcklVOtovh&#10;7wzMfstrm3lmwI4nlZFUjoqlcFV9hj9a0/EFv4e8KwLJqlrdedGUJWKISxqV+5luq4H51tTlGGqM&#10;anLLpb0KXw5+OkfivW7XTfE3heOG5vMRx3NlukhLHjJQ8rk55+bpzjjPVeNfh5baNbyalp13cW8j&#10;YVouPK+9gEr93PJ5wOOp4FcPZfG/RNO1Ym0+w28jDPmyEyMy9wHbkfQce1Yfi745a9dz3EMItbqx&#10;kXGxCSCDxyQc/wAqPaIy5Ll++1bVPD9yq3CtcxT7hmGPymjPbKOxBzk8gj6HtkaV4is9W1ebTt80&#10;N4iGURmNoiVBwT0KnBI6c8jPauPvfjBqcd432iCNmjcALOVwg9htBx9T+Nc/418eR+KtvmRrYzQu&#10;H3KAyy/7JBzkd/YgGjnTVmOUWlc9h05IbjesjSRyRLgs6eXu9wTxVLU/FkNgpaP7OWUYK7vvH6j6&#10;V41Y+LI7RD5MdxtBwUjZsMM44B+X37dKku9fa6uhJZwrZkgbzKBl/wAcjpz61UZMi2p6Fr3jtNQt&#10;3kt4LVWYAOzRiQ/QlTnj0rjNc1O105FuJb3z1YZMCRB0BP8AEBkMPpnt0zWLe6RcarIt1Jf3Wxxx&#10;5MgCsPUbetPs/D6NJvjlW4BGCXO7I7k8j1rWMo9RNEE/jNrvWLWWxtry405YmW5RX2HzCRtZdwAC&#10;gZypye+e1OkaN7+L+0Jpk3ttRAcbDycc/L2Pf09q1bbTJ4LfZGoWLOAvBVT6DI/QU+bwzMBvmmHk&#10;9OUKqnfHTHf2pOqk7oFBrUzJ7OSx3fLMzPkB5H2r7ZHIz+VORykDSXG/bHwERs7vcc4/MZrQn0lY&#10;pFjklkkAHDL8qqRnAynPGT1xVLU9GtJYdrRtJJgFZNxPP1GD3B7URk2tgUUjOjksdXuWZbVllXGR&#10;KxbHPt/PBrTsNNjt7vzbeG3fYpLo6Z2nr8ufX6VDplnLAy9UnViVJRHUj8t3T0Oa0JFvr1IWS33O&#10;pyCPX2Vj0+nPFVaT3BSC2gaQCby1fceNg2svJ9gcZJpt/qkkU43lfIj4Mu47l654OM9u/ftV6PTt&#10;WuQ3l2clvMrBRvBVD3PYg5GTx6fWo18FXErthbWOfcCyPJtH4nnH1xTjBX964XfQ5m413y02yTKJ&#10;mOFkaP5fbdn+WaQ6q0VyrKkasrZJCdf8PzrfHgJf7TkzNbNtGDHjopyQV6HB9SKP7Dhgs5GVo5WJ&#10;B8tSOPXqQc47VahEm7MQz/bJmPkyYY8xlNynPfOMH1xkVZfTLi6tR5cRaaMDaH4ZBk9WG4+gzn2r&#10;eudHhlsUDfvPnYFRhXP1zggc9QfSiXw6IbvzmjRjGSyNwdgOAQp54PHQ1XMluLU5640yY2TySSSI&#10;oJJZFEjKe/ABP6ZqC9F3oWkrdKs2pLwCLW38xjk915b0ye3tXTXlszwfvo9scmCk6oWVRnjPBz/L&#10;njHOD7Wok2rAzhV+8AWRxjngZwB+FV7SNyOVnM3XiTUvDtjFcNoeqXKz8KsCLIqZ6E8lh/T261v2&#10;2sRskKTrFHI6jMbkM6j2POTn39OlJHqKxmRVhjhaQbsrkxyZPVQD37/KPx61DeRfbRbr+6TqBFJg&#10;q4HYHP3unY49BRzR6DUX1NaG/tIYmRVb5jliP9YPTGQenpTLnWYUtHZhJtwMtEu5zg5I28/Q4Get&#10;UINGO1/MZRIV5jVsMT3APy1NvtbDyU81jI3ASUgSZ9icBvwz9O9HNJjSRJFJ5MzYh+9kgA+YuOxG&#10;7DA464FRnTvIuIo2jslmVRxLKXwpzgrIcnJGSRjv2HFLea19kK7LOWLcN/lldkiA4xlTgcj09PfN&#10;QXGoyXtvICZmh4yrP8u48Y257euO9Ve61J02LqWsUaTK3kmRnUFlCrJIew3MO307flWs9VtZUAhS&#10;4bJ/eKEIBIP8SsO59vf0qra3S2gVmXdCq4w52qPcMCMfWhLu002UfaLqK2WZsIkrgcnnarZAb6Ek&#10;+9TdLQWttR15DIztDNAx2tkOc/L9DnKnnsBTZlS3mWSFmDSIA4uGMZx0GH+YnucEc/yks9W0z7Y8&#10;jbpI5CGYOGVzwfujaFYf8CPX8rV7qZXQpY7V4/3bCRZym0pGDzG0ZOMEZHyknGcHvVdRdSv9nl/2&#10;v++F/wDiaKx94/59fDf/AICt/hRU8jDU/Qa00SzFmMWMHTG5oY2+hxjFGm/Y7ANam1TdljmWP/Wd&#10;yRu4xyOBxWbcapJBd7fmjVzgFhu8w8enIqO7upLadZPM25YbtuVZjxgDPFc8ld6mutjoLWRdPuAu&#10;5Y1lYAExg59OnQD6VYvbz7OyzRsrtkBypIZh6A9MVgXNw0uz/lk3fPLAd6ktdZW4iDLu9OW+Yj1x&#10;1p8rI5erLtzfeY/nedJGyDonzOR1wKnXWXntd2DuYd3BZc/hxWRbzRwS7GdljzhRjJZjz1H41BeX&#10;q290rKW8tjlu7MenHNHJ0KNe31Jpx5cm77pyFPJXjqQadFqkcU4j8uOMZ2xgIGb6k/jWXPIHRXjl&#10;WPkEkjkj2I6fkar6f4os9XgkjiaOG4ViDHjMijoDjqCRg4xkZp+z1GbdzqMlkxbDPHyAkeVDMe5q&#10;pcy+YwkhUrtJJEXBkPuRWcfFEmmsq/Z7jyywjV343kkAYJPOc4HvU6eIUjVW27Y8kuNw3E1LinsM&#10;0Ptn2mNQy7ZFwzKfXt1FMj1RhF5czMzNk7U+7j8//wBdUn8/UDuhPkqSGIY8ke49azxq7alCGjkw&#10;r5Cuu1sjPb8qnlBeZuRa5cB2WbymWUnYuAdq47/5707z2SXzMechwoj5Kjnr3rDg1VlLpcSNCobY&#10;pxgPx6k/h155qaGT7GYl8xjbxoSxdSDu/wA5zn/9bkkgV2al0MM81vI24JjYvygn39+lVR/pN15g&#10;upPtEKk7Sxxz2Oc+n86r3Rklkja3bbzvIU7dw/8Ar8VFdN9rsJGj/wBHkbkPv5JHbj1xioXkVZGq&#10;NThby1lXdMi7mYngdB/j+tVZdTt1ZY5mjZuWDAcL9fzrndQ8YW2bi1uI5CYwFLg8MSASRn0BHPrX&#10;O6l8XbHR7zy5LW/W3jj3GcRGRBjsduT07mpUo3HbQ9H03UhFHthkWSCRm8wkKXAOTxzyM4GO1KNU&#10;YCRrNmZmkBbfhV6gNjj0/DpXlukfFTT9Yjjk0lLi6j3E/KmM8HpuxznnOe5ro7DxB/aVuyxySW+1&#10;8Mrpg7upHHHft70O4Kx1v9p+a1wiyeTKuCxK8EkD068VDcay0t1JCf3bNHnzSehOQMdPrWCut/aj&#10;JbyqsKqo/eBtu88nj8v1pz63cRXQjWN5lZf9Yq454wOPXmjmfUd77GxJqbbWjbdJGRjcoPXHbr60&#10;qX0yRoVkxbquMfxccDFYsOpvMsZinjaNcowDbunBH1BBB9KRLTzxI0JkVt/Lb+D0J/pU8rYaGpal&#10;Y3QWszJHEfnVjkMMdM845Ipv2i0uBIiySW7QuNwAG1+5AwfcflWZcW0F4rwyLJHIFz8oHfv/AFqK&#10;5j8+1axb/j3ljZDJt5weMZ7ZyfyqlfqTckvrm3ld42jZNpR1dPlLEHPXr2GfXOKpXeq/apPLaGSS&#10;1ZQ29HLDIOf4atiA2qRi3/fJHhSQOUABxz+X51XEf2SNbeBXhCqPkZi2F6cZ59aOV9AUkiF/EUlz&#10;u8mNbq0fdG6ltp3A49B0wQeetRpq95fzL9nkliSNnSZHkYh+wwcnpzUsU0ay/Z41WMsrMMHB7ZIH&#10;1IqPWXjWMJMn+sICnH3OpB9unX1qHTae5XtIvoVp7tW1RluJpLGSykV97fLHOGU8ZIG4DPPoQPxn&#10;IN+67ZoBCNrxSod3qMHkg/8A16g1G7ksbOBVuGmIdEZlHzFMgFifUDn1OKowW66PD9nsbi4ZsMYE&#10;dfl3HJxzzjPPB6ZqGraMqL7Gz9juLiTcredb4Odg+ZSPT9aW3sF1KS4TymkWHCyK6kgNgEY6jof1&#10;rFn1OaO3PltPZzTE4Y9Nx79cZJqOXWrjTdPaa5WK5aNdxdR85wOf8aIyS6DcdTag02Q37SCaGy8r&#10;dGYXw0cikA7u2CMde3NXrG0jjvpJpJY4TbR/u5Y3JEm4/MCACONqnn1471yn9tXYtiguFmKZKlpP&#10;vDrjP6VgS6nqVsWazmjjjuMtsdvuMxJPUc8k9xVRqJaWEotnpaahb3F2ZGa3mRflDx43bj1Vsn0w&#10;efWqV5r1it1Kqxwv5eFYGNQVzz1rz7T72ZQ0t2s1vMxYzGP51mOAN3Gedqj8quaVtuAsmYbgufMi&#10;kX5WKHkdfbHPtT9oHs2dbHqFjeKXVdy5AORjB/Om5Xz3eHzoWwowAWjbGfmHoecHtxWHp/jG1YHz&#10;JBtDH93I44wcEDk96ZF41txJIYYFRmYnZnOcdwB2pe2itxeykatjqZhurnbHINz/ADPGQ247R1HO&#10;DjFWYdQZWkZ4lVVbc7klT/wJciuQl+I6WV3KyqttNK/JAx5mMAHbg4z0qtN4+1C7kfa+5WOA+SrI&#10;cd8enH+FT7VF+xlY7W21c3EsxAs1RJMCQKUkU8cHryM8HPTFZMEy20lx510/yucLKnzL3wGz8w9O&#10;vWuRh1m6/tOSPzPtHl43MUZWHoQTjIPrgVBd3lxemRWluE3MCQ21j7gFs9aPaLqg9jJHS2WqLD5u&#10;2SaFg7bVk+6Oc5Vhg45/Dp2rOufGDTma3uC21SwLRMJYyO3IJ/I1lRyzWkkkSlkX5TkksGOOnTAw&#10;e3vxWeyfarqRm3ruxkxHAJ9Dg9aOZdhqLQ/VLxRBNEtyPLHyr8/BHuCePp0rMTxWstvJafarjbja&#10;EDvjjjoTj8qWbw/51xNysgwB97a6j8eSKyrrwirXHlyQ/KQMBhzx6Hv2oumPlG6pPHE5LySSTNjc&#10;fM+UnqTyaxdU8RfbLdV3MvkNhQD1z6diP/rVr3XhC1TIaaRDjjPKn2yP881jXvh5UX/R3m3ZOGA3&#10;DPbrVR1YNpGPqXiWS3WTdFcO2Nq4VsYz6Vg3vibVhMJIDdQlFwGXd0r0DSrjULW0aM6L/aixAb5L&#10;bZC7jHOVcAD/AL75qfTfiRod7qMOntfafpupSHZFZamXt5ZeM4QOAH6jlN3Wq9m5dDOVRRWp43qP&#10;izWNRUstxdS7TyWjIx9e4qtHea9fs3l79ucfcz19a931fS/7QuYpHtbWWS3J8tkTIX1wSfp1rIuo&#10;ZYzJ5ekXWX4Z4RGob8iDWyp6bGbrLoeG39l4ygulk0+7ijKj95HKnmLKPXhgVP0yPajT/jJ4m8LX&#10;bLqugSSRKm8zW0+QZAOgUjPNetahpV0xYNa6hCq8LsRd34EE/qM1zPibR9Qv7ny49N1y6ZlIy67C&#10;V9OccfpWkY30kiZSTKXw4/aY8L6rbtb3E8ek3LfKbe5j+zyIwHOC2B/3zk9K9B0LxJo+ssfs19Hc&#10;ZG84Idl5x6ZP615fL8IrnUbhUuNHZYj180owzj61DD8Al0yOMafcajpM0DfJJaOsP8W7nru54G4H&#10;A4HHAl04La4+ZrS6PoDRNKhvIPLNwqW7dfNGcegIIrpNP8A2tydq3Bm2ofuMQAPoQQPzrwPSLzxn&#10;odrukupL+G3XbtnX5mH15z0HFa3gX9oPWrfwzcXV9ot4otF3yNbuLzIGclcfMMc/f29Kjla6Fts9&#10;tX4cafpgYNExaXIDqxbg9sDHPv8ASpP7G02z8tRYeYqrgPMofJHrn1/ya5vRvihca2WuLea4OnyQ&#10;xtE01uYZwxQblYZI+9uweDg4I4JqO/8AFkyajHGtrd3Clcl4FMojAyzMwzuCgKCSRjnrT5gvc6l9&#10;Xt9NJVbHT199gPJPUDtj/IrPn1e9upPLVJGyWAwnPrnjgH8qrH4iXsH7u1/0a3k486KXaxz2boTn&#10;jgcewqq3iibSLmW4muLdV3FlZ8owPcHPHc5JK0077CJb6xuJbdlkuZsyNuRhKd0fIPTccA4xyOc1&#10;BJp0sqD5vJCnhyRiQ468Gquoa0s5k+1tDcQud37xc7MfNyw7e5H4kmqWo+JW06JGUNdpI2w+Vtdl&#10;3Z5OMHHvyRnPuDm00HbqaUeiwOT511H5wwBu3Yf6DBPXtn+lVNba0guIYJpr5ZgMRzMhWIlRyBuL&#10;LggcZAPsDVaG+s7vTbjc08McG0yeZtKBSQpZnY4UKWU89yPYGjNrSWzzg3gmhUEF8sCvsRyCOh3c&#10;D24zVxvbQnQ0hqtraXalvMjmbIhdSVjLHpll49cAkc4x6HOuNSm+0NGyrG0jYLLJlZOe23BzjuRw&#10;T3HNROVgsZmvLW8uBHnypEh/499nyvluvHTgDBOCRxlqBJbGPy5GuoGRishw5xjnlcHocZHIz+NS&#10;r2HYfNa28jRxqyQyZP3Puv0zjO1iffpz3qN9GtDLt86TzWGDE8+PM56gdT+HGaivdMW9gjt7rdJZ&#10;wsrxxTHzPLIxtbD9xjIOc85o+3R6dp8qyyNHasf3zNP5LMQTgbdpyOnU4yO3Z3Dl7D4vs9lN5P7x&#10;H4YrN8ygexwQfoDx7Ut/qTyRTWscMZ3KC1vO33otxAckb9u7BIBAzjHHUVtJ0+ZIC1wRMhI8mQRl&#10;G46BihIYk5OcKMdhzmLW9RjfSY8LNrFqsmGmt5I5mhdeuUjwVKsu3C7m9gM0lq9BS0ReMbSF2imS&#10;bzPmELTbHIHUKVPA7c96LJ44mkVphcrnKxbCs0fsTkcdOoyfU1S0zULfU9KW+hH2iHOY3RlVlXnc&#10;xExXbt9M5xgY60trd/2jPFdWLRXWk3UKsjsGSXOAGIJG1gxyRwMD1raF76mZpf8ACQxiBpLWF5mx&#10;kMYwJQRwRjCe46nseakl1Ndbv/PNvNHcyD5fLTyWiGDzglVxx0xj2NVnvbiaFTGv2q3kj3W88YKy&#10;RqDnqu5XJb/ZA9QainuIzBDeNb3VykrIrTWzBXVc5DEKRkD0APXoa09SW3cdc6Fb6pepeedIv2Eb&#10;S1s/l+ZjPEir1I7559amiWOK0/0eSF2jPmzMqecMnnBU5YDHYEY9azNVu2XVEl8jzmf5VlWTbIiD&#10;gB+VYj6D8KivLK81VvL+0CJlGRJCu2XB6DJBJXocEkEgZHFCmugSjbdmle3ltJanzAkm4cDh4i/O&#10;Dn5io+hB9xWGpt7QNGYbuKTfjzIZzs7ZwclweO4z0+tPh8I3H2/zJppp54xlH8wxt09ATnHHbGRV&#10;2TQbeGRY1hk+VQWKp5bM3Ofl+6evcc+1aRp1X00MZ1Ka0bIPLtf+fzU//AyT/Gir/wDYFr/z4R/9&#10;+E/woqvq9Qz9tD+rn2zezqqebJJ8yjk52kevek/tZLu2OxLjbj72A341VtLpjApa2KSR8HzuSR06&#10;9D+FZEmqTWUkn+jNJu6mJ9uPTg49e1ccpJOx2cpo2U0jSMi7I13bQXBDyHnoKuSaZqVneiVI2eFk&#10;Lyzld/lgfw4ABHrnoMHqa5y48S6os0Ult+7uI1CR+dGpjVTjdnbznGeTzW3/AG8+q2ka3F5JNGmD&#10;5SyEoWHTjip57u6Y+XuW7rTHni84TRbmA2nfxjr/AC5/Kq5t0eLBbcOnzPnNVpPFCrL5cjBd2Sqk&#10;dQO39az5dbW3/eMsa9cAcZz7dKn2jY7djY0147ObZIsbvyxZJDtBOOgPH4D0q1LeLp06SrHz0JC+&#10;bwPYc+31rnf7ejlhKbo1zwQB1pLfXDcHaytuPA7EijmGdC19ceJ4WvbSJbqezV0iRpDCwJ6gj1yA&#10;M8kcj1FQxanDEsdveTMbgwidiU7bsDO0EA5HTrxn3rn7e7bTJFjja4hhXLZyNufrg+/X1pup6as9&#10;0bhZLjz3bc8ySsobjrt+6T9R0qdE9EN7G9d6m+lXsnzpNufy8+ZlTjPK9QfqOuKbc6usGZsRyeXG&#10;xKKhZicZ4754x+VZ1jq8d9aNLE2+JmK71XcDg8/l0pkF89q6wxwhUbLbiu0fyqlJE+Rraddx6zZR&#10;ySLFFKp3GNLjdj0yMD9R1+gqvFfSSCS31ATN9olZI0A3KF6AFl4ORzzjGcc4zVVFZLprhlWZnAUj&#10;bu2gdsdcZ/lWpMILhopGt7driEfI6ja0eRg1Mn1RSiVbiW402/8AOZZ4rNFxsMpOW+h6dsYPf8aV&#10;RJdvFJFHcK0Z3bWQ59uMZHX/ADxUqa09rCq3kZZpJgiZAKnJwo7deDz61Xja+0/VnnZvLsfKEaQJ&#10;hQjA5LdOvHt3+tSnYLINZslv9Kk85lj3NtKnggZ9KwLvTbbX7p7W5t4ZLONRhpLfG487ucYwOK1b&#10;7UWv3VlZlUcgNjjHsKh/tOVhJBcSKqN1wCNwxRzdRWY3QfClnoyW/wBlVVs1HEMQAXB6Ed61prC2&#10;eFhbxNG+QfMIxnBGf096qpKum7GF0Nu0jGMheOPzz+lUr+7jvIJDHespxtzyNuaJVUhqNzVBiurl&#10;rWaPawUHcJODnOMZxzxz9RUkTjToIobeENbRqUxgkooHFYY1a3Rlj8wFmBJ43fmaoy6i9lp8jIW2&#10;qwHQ9z1rOVZFKmzfMNvbQlbd2Vs7sHsScnOeef60+a9jii2qdkjKSpI4/H8xXGJ4oi0xxJNM0Ymf&#10;JBIO44A7/h+VOtNXXUrWJrqUeaqgvjOAe+PbNT9YXQuNF21OwfxCsUkceyH5hyzHviqN9ra2cUki&#10;yCQLlsKPmJ64rnX1K3t937zzl9PT2qGaWK4Ili2KsgxtzwAf/rVDrNj9jbc34vECyF/Jm27+WJcD&#10;nGOh/D8qjj8SK8KzXDNDPsGTnjv3HpzWXaW1tds25pvMjbOV53cfT3pdSs7WK7WOeO6xJFkF3255&#10;PGM4pe0YezSLq67GPluJGk3M211G4j0Hb0/rVezv1uP3iySssmB8w6d6zZ5obOJJIp0XaeVfrjr3&#10;/OqV94sSMAlzI2Ts8sZ3YxnkYH68UOV+ocvWx0ap9pkEyrJH5ZaP5yADj/8AVTriO7ubuOORolVQ&#10;JFcMV5wwwCD6H9a4O98bXT4AtVUbvmM845/LOcVWl8R39uieVNZLDjhQSf8AP5d6ega3uzt9QCzs&#10;myRJFxtk3Y+Q9cj35/lVG4t/Lt/Lh1GHzMhvKBfBGDkHIHr1B4xXGz3l5f8AnN5ssUkgDvsOMYGB&#10;19hiq+jWtxYbmuGVmViUkA+YjtyD1quVFHZy+TKyoxkZpSQGjHIKjOc9uB1qe+tYZIlfyXaNmCMA&#10;xGAcc/hXN2V/dLdNtk8yPG1lYnKnknt7ipQq3E/LSK6844Kt1/Ok10sKOnU171IbaOT7PN5jqOEf&#10;1xwM9qzWubWx2qsc8DKp4jTiPgdDgjiq95uJ8mWHYrfxqMKcYPP/AOui5naKz2RrHMm5UJbupIB/&#10;IZP4URVinK4XhumuFC2azLsDPK/LE+uMAc9e3WoYtDjZTIkEKrN+8I3E4qS9crbt5dxsJyoVh8uT&#10;mkjvI7UcwsVXklMY/wAardk81lYt6dpEM5ZobbbtLBgy7RnPUDp71JaWM0Ubfu0jw5+Zf4h69fwq&#10;tZazciyihW6W4i2ja5JDP6E+/wCOaztLuFuRPtuDDL5zo8LEPhu547Hgj2NLl1uLmNS2jknuZPMe&#10;1aFWGwq6iQccg89euPqKYLm3F9Iu9ptm392y8rn0Pf8ACqVvA1reTtNG0fACSopzICOePb1qW5Mj&#10;zM6CG8jRF+QEeYnPJ59vX+7T5VYXMx7PDHeMscUiO4yuVBjIHXnsefyodwt4G8nK7Pv56H6YNV9V&#10;vY7C9t9tw0M025VhYfLOBjOD0BA5x3zUF8PmikYyssjhGdcbY9394HHFPlIu+omoLI9yrRsjKynK&#10;fcfPbByOOuQaqvZzO0P2j5dzEIGUsrk9AT0HStS6tNvzRrBdNCdylSVPH9336+xovIPNtpI0mXzg&#10;v3JR8oPbP49aem4e8UrvQ/LRGwsMgIBkVS6qv0z0/DI9qqXukwoSy7p5I8gGLsD146HHXB64q19t&#10;jO6FmuoJsEZgfco7cdR+fBqTTrSC/wBPH2hUeQZEkgQrux9ScZ9M1V/MWpjavocdvas1v5ckikF0&#10;k/d7uecN0BPbjHarD+DtN1LRboXtvcN8h2xyQJPC+QfvgsCwz6ema07PUrXzrixWdma1wsiXIG5Q&#10;2SvPcY6Hn65BqtFfLayNHtkjtYTnzAhaElicKG6DAHQ4x293zLcNdjxb4geCfE2ivHeeBNFuIbtZ&#10;IxI1nqaJYTKHHmBrZyqKxG5QVGQcZ6Yrqr7UfGF/aR6lYaPp1wtwYzJpTXDW9xajgPhyZEZgcnYS&#10;McjeTgnrjrclvrd1ujjazuCHie0XydhwAwcFmLc5O7Jz355My69/Zd7HI1zCMDMYYHzSw6YP+OP5&#10;1cq/kJUVc5y1GsXsrY09LUKWUG7kaNnxn5lG3DLweQccHmq3hrwl4gtpLqTVda0+8nkkIijggC20&#10;S9gBndkcclyOvArpX1ZoLtro3FxErIBIJgCpI6Hd29OuDx0NTz2xgVriOOYZAEojYAHPqvftyPT2&#10;FR9aexX1VPc5ey8JXX26SWTUYGkJ2MbaDDkA8ZZ85+mMe5q7cadYzBraZr/zMBm2yCJ8euQRwSOv&#10;Trmrt7A87xyKqSSQgqgSUqwDEZHHGTgdai1Kx3Wnli5H2hQdqXCj5iecbuq5HGRn1waiVaTNPYqJ&#10;WV7Oxm8tY1/eAsu8q+QCB94cZ5BwcHGfrU0cFpe20kdxa2s1q23dutBJC2T6FsEjHQgjnPapJfD6&#10;3se0yS6bIFVxIXDIcfwkLywPfgZB6jqMvUNFhvrY4aRTFIv3JWRgRnt3B9DwRQuZ6oelgso/Igm+&#10;0SQrOzERtaDyY5Iz0JjJ+Vhx8o3D0PapYb9oYJY5pvMimYLsOQGHIAPqc9CMVUjeM3It5UgabaJI&#10;0uBhmwQcgg84ODwcj2p1xqM1zqNxbyK0KR8hoyJIJlIHAP3hjPRgOQeowScupN7dCWO9e2HkXXnN&#10;HJ+7R5gHA44BPv7/AJ1BPfyW88i+ZcSWt1uU/wCkGTG7r8rcBeuQvqOO9SW17JZM0jXEYVW3RyRS&#10;hJiRnonUYIxkZGewxWWdU2XckbTfaBJJmMGM+ZEpyMMw4c5xyAvHr3rksJMvWsX9kKzRwW8cKqyn&#10;ASJY+M5wflJPbgH61Vl0+4lH2mG4iktzzIX+99Qygjj6fjU0ksmhpNIz3rWu7dKZYFaG26bgCMvj&#10;vnoM9MdK7weXEHtd3ls4kIgkx9FVT8u0jGQMdcj1o0sHKySys4bK3aTz5riNh+6UDzo1AYMWHGTk&#10;Z4yQOMDsZrLw/bWEzTWUaeXc5Z0Rtq9D91OAvuBgc9PWHULG6vA629vt25LROphLBur5bJyffrnr&#10;Uln4euInUyXa2+D0Y4H4kfiOPXpVq/QHZbjL+9XRIbhltbeNZ1yqtGVaQjjr94ZO49+vGKgsLxz+&#10;+t2jjVVBaKXMioBnO3A37unGT0wBk5qa802zt5N7TTSTM2S+7fvHPZvrnoD+FTXGqW9t/qwztHgB&#10;gxXbyOuODgZxnv6V0Rw9R7IxlWhHS5XtxdX7yLC0KyK22XIMikdPukjbn8PxxUlroMcaXH2XfHcs&#10;F8yEzbIge3ye/qB155wQYJ9cR7qGbarzIojWZh85Hfn39BxSXHiNnXyy45b5l659OByfxzz71vHB&#10;y6mP1qCL8FlHAZmYyIRJ84K4Lt3Of4s+o/nT9SsrPUbdPObymZCiR8L8ozjIXDA5zz1OTWdb2eoX&#10;0X7mObax+8w2rj/d61eg8KyfKZpgq9CF2gH8uf1rRYNLqZyxXSxU1u3ttcVoZJNomj8pw0QlUp3G&#10;xtoOQMdR169ay/BvhWx8E6hdS6bZpZrefKY45GWIYPBCMSoPqRXXxeGbWL7kqs3oi4x/n61Yg0WG&#10;EZXa59JD0rT2MFuYyxFSSMqzkks5ppIYYGnuAFklwBI+PcYHfr1qQ6beXUhLx7fM4IcY9+BWwfPW&#10;LCwkLnoOn9KhXUmt8KVRRnnnOK2Spx2WpjKU5btlP/hHJgP3gHA9iKdHoC4+4+QO3Q1aOsRw/Mxk&#10;kzxhj1/Smt4miQDlk/vDHan7aXTYlxi9yrLpRjGUVV46jpUMTTJKwTdjAyqDirK6nY6gys0kb45w&#10;TuI68Yq2up26xgRmSZccFQMCplUfUnkXQz/tUn/POT/vmirn9qp/zxm/75FFT7R9h8p9ADUZpGZW&#10;klDN0OOD681XvI5H2usuVTqG/iPbn8qYLa4t5nkMk0qyNkK6jbEPwH881NLAzx7XhXqQUY9K8X2T&#10;tex7fPruS25lmgZZSyMylTsHK5460Wo/s0JDHlY4xgE8Enqf/wBfWq9m89vHNGysPOCjHXABzweo&#10;6Ci9tykQXzBtU5I6A0uXsEpaFi7kkgVfIUM0h+Zi+do9cd6nW5iNswIQtj+LPH1zWVcS5tugYj16&#10;j3qvc62umBd8cjJ2EcJdj37c1LViea+5oWM0dvuVZFaRm3MVAO3P9KuXk2yKOWSZWZeVQjHP9Kyb&#10;e/jnQTR2pSRscFdr/lU/9recVWRW4OGz1p208yrrceztqkQj5wPTop61XjuLlZ5kuLiRY84XcuM5&#10;46jjn86kF2I7nf5fy9MA4qZ545B8021WO7BA2+2f5/hSla92wv5DdPS4S6Ma3Enk8nC8YPvxVxJh&#10;KrbpG+UlTg8ZFVra6Ekc4kYN5bYBVThh2P0/wqpeazHatiFMLkMT/CPXj35Gcd6mVujKjfsbA19b&#10;BUT+HGWyRx702XxMqv5tu0MzbfuD5q5+71SHVkKMtq6kZZSM575qrHqi2kXlQwrEq4TCLtUjnp0/&#10;zis36mkW+x0lz4ie5eNj5IKnd8vY4x/IkfjWHrNy+sXlvcXUk3+gyGSHy5WVQTjlgDhuncHGT61R&#10;aWWKcMrDdjGD6e9D3Ec1t+9eH7w6HnjBGPyqVZ6lfI2X1JvNWRfl9MDGKiTVxfvIvnOrDKE55B71&#10;zt1ryq6qrGWJQS2ByCMY5/E0Q6yrQNLD95gePU9Oq/54rPlbNE0dBFq7Q3KxZMmVJDegHSobgzIp&#10;aPduyW2k/wCNYZ8Slx80ckbfdGBnJx61Xk1Ca2laRfMbOW2gYB9qn2T6h7RI3Gu/OYK7Irep4pJr&#10;y4igbzZcxqCwIbgD61gXutXG1SIWVc5xnqe/+TVS71JZ4f30ixl4yNpBbP8A9aq9loHtTbKre6mA&#10;0kO2IZGTuI98Y/rQJVjuZ1aeNEjlKoM48wA4zz2rjn166P7uCSORdwxIGX7vXoef0qU6fLdjdcO1&#10;9Nw6CWQsuM9wQPfpQ6fdhzdjrJ9ct7OeNTIky7cnaNx3eneql/4jMjMYYolkypYmb6HGB6jj6Guf&#10;sbf+xk/06+fO75Yo9qheep4z6cVNeLYPF5m52kkI3EMQTgAc8+w7UezXUPaeRf1LxBdTxyR/vFGD&#10;909QPes6W/m+zbZGuJgwJILc/wBaoQ3jFcLdmMZ44Vz/ADBobVv9JjVZo7jcCWyCNhzgDiqVFE+2&#10;fYs6hozagIzDJdW54UlJid2B/hV1omjhSGdpX8slVdj82P8A69NsrySeyaPdDGxIcAFhjkdj2IGP&#10;epnluLIKywxR+YwUNzwSQP603T6XBVO6GwxN83ytJGwCjGMnrn69BThF+9WNYoY3hYN9w7iMEY+m&#10;f5VS1K91ixQrbrGcc52lsj07VWsmuvE8i/2hDLCxwWIkZG9uhBP40Ri+4XjbY6Ca6RRtmhwX+XeO&#10;QSe2D+NQMVstPCr5dz5UfyoerY7Z60yDMDtDJ/qVACErk49zyacNEhuQ3kTwRyKwJByRt79O9Kzv&#10;uVzLoi5ZyJ9jk8gSJcMu9FYfJ64PXGeeRUMeXVlmVlLOeVxgLk7RuA/Xj6DpTbl1nsjBLDJtuR5K&#10;yAFvm9iOh96Wx0/7DbLGiNK2ApZm+8cUe90uDiuthYXa4umMc7yW6qFKbtxRtxJJOO+Rx7VDdWUV&#10;3ex7NyzRYkBwOeo/x4+lNtwt5Es8LPGrjc6Y+6T147U13WN98y7QhwJCvUdf8/Sl7/QFyC6lO0Ce&#10;VJ/q5nCHBPy98n8QKW6jb7PJ9nmWWbaSqlt2eCQPxPHtTJnU6nbyQ3DNFl45gX+XBxgjHUgg+mc+&#10;1Ray1jZbvNP2fzvliuRGcMwP3d2AB6YJGc8dKfv21YR5OiHRWdtFuZtsOBjJOxR26HjtTLJvstni&#10;WNpmGSJQv3s9PTpn0/E1NHf5G1o42x/dPX86qafLGluqwvN5OSVRgD8vXgjtzx1o97qx6dEN020U&#10;Xt1JZzbRNNult5FyqPtXO3+7ng+mST3qa9v2jljthNcwyKHeNll3RsCVyCuNueByRnk471n+YXmk&#10;86BoZI2yGTjeuOO+Mc9CauTWE1pBG0kE00bhidzBdo9eeT9AanmY0ktyvq9+zGNnhN4sUgYPGmHi&#10;P9/cDxj25I4HpUo8T+XYP5cjwrnJZgFI9ix561BrGnQS2HlxzLazeYpjLgqM5GRg+oGPXmlNsbGB&#10;jNbTSKw2t5B3nBHXacfpk0NthypdCN7+G+haMxNHuHJBIIPTggZpLPU1+wxm3kkvlX+I8M56c9e+&#10;fxH4U6w1K3ntoZtNmaOxlQBPNG6Q/KM7sBSOexGR3yadY6jBaSTLKq2rLKSpDYSUHneM4GSeo659&#10;aJUyoyTCzlcLKsEDQtHKSUkcdG+bj2549Me1RvaXB1RlkWOGOYh1eLcVYjAwwB4PA574q1e3KtMr&#10;+WLyHGcDGYz1z7g+3PFMvr9isckDRwMnKrIxAlHA2ex7jpU8smV7qGRaC0d3v+1PJa7SHjXaGyMY&#10;2k9uvFVdUgs4dRhuo7i4tRAD5yTktFMh4wc/KCDyCMdwcg0/Wd+pwL50c0DIuVMTDcGPcHkg/pVY&#10;pI1l5butwGypWQBGI6FWHr1B+Xr2FPla3M+aL2LGq2W9v3sPlso3I1uNz5/EA/hgg1WDQ61p6tvh&#10;mhnjKliNpIPB56g/qPrUEVzJ5k0MbPatC4GwkMBwD8rHqMHqDwQR2oRZBO0zWu5FAPmouGBJyc+v&#10;5856VUVcq/Yk03UI0XyXX7LJvaJfPUsj4UcqzcN98eoyMc9Kr6Ylxa30iahD9nKS7VmtV/dSJ0DG&#10;NfukA8gjAPOac9xKbtZUbbZsvzieb7jZGCCQNq9c54HXIGabc6la28Jme7XfG3yrEpkLZ5PA4I4x&#10;yQfSny+Rm2l1Jnu1sHMbTR3HmnIVsbuRnB4wcf59aq3Gox2l3vWSVYZBhoiuUVvXPOP5fSsHVPFN&#10;nexNDLaaldQu27McJjYYHDA5yDz1GOtMT4g2Qspt1reQCFQYxN+8M3UYAGP1ODW3sZX2I9pHubM8&#10;Fumpyagtuwu1x+8SdiuBx9w8ZK8Er6d6juVm1aLf5is0nKhVKsV+ueOuenrXKaX8RdQ8TXF3HHot&#10;1bx2cpihkBVluFHSRArHC+zKp9sVfhu9YvbeMyXE0XGB820qPwxXRTwlSRhLE04nQWyBbFoZGwSw&#10;dUIVTIf9pjg478tjr+LdQv8ARXhaNrpbWTd5h8tz1BP4n6Ec+lc+vhKO6fdc3EkoOMjJP6nNWx4d&#10;t4xi1WOORXDeY6byR3FdEctb1cjGWYdIxEbVVnMiyRpqEUkXlF1thGQCeozj5uc5GCPatDTfs1rI&#10;zfZZGRh8wuCNzjHtn+eakOlXQdd0Mse4YHy7cg/0qQ6AyjL3EMbEZKtnn9M10RwVFbu5zyxU38Oh&#10;TGoR2sW0WcK7ScBCdqj0x7VHHrTbxtSONl53iMKR+NXJDpVouWknnkz91R/jmiKIavAv2ezWNR0d&#10;/X8TW1qMdokuVSSu2U1vhImPM3DocPg04PIw2KCB/Djr/hVp/BsrHdJsXpllXnHuQP61atPDyafE&#10;q+a1wp4+bkYz1xx/Oqda22hHI+pkyaNcXVxHGwj+cc7myFH0q5B4DM0e6a4Zl6AxsFwP8+9aUZht&#10;xu2xwc84zuPFWH1GFk3RzfLx97pQ5ytqwUYx2Rm2XgS1tJPk3Stz97kmtKy8PQ6f/qUjjJGM7Rx+&#10;dRP4ht7aZQ11ErKednLAZ7VU1HxRZ+e3ktLJGeQ0oCk/qaUZDcS9LCPM/wBY3BzgHjNNljeJ0x5f&#10;l4+YyNyPpxWK3iJ5wyp8nPy+X834+lQyazcSnaXjXPc4z+OKXMLlR00HlyjDSR7VGcrnio7nWrey&#10;T/WxrngYxmubeSScczCRsdFU4pBGzH5RFGO+G3Gi4rLoaN34rEmQqTSKvGR/jVT+2pAhCKqcZHGS&#10;KFuIIh82+Ru+SFAqKfU4UjVY0VD6Abifxp83kRyvuKZrmWNgcuuD975cH1zVaexWYqZl3Hp8rZP5&#10;mmz6zIm7d8rLwoH9aqSa21z96ZU29sjNaxuzN2J5tHtMqzR984fDdPSo5E8raY2kOO24g/zNQCYy&#10;E7WHpxzmnxyKQS2Ay+p61fLYjmRJ9rb1m/z+FFHnx/8APRf8/jRT5kTc+q5riZ0/d7lLYyAMn3pL&#10;a7mnyrMq46beccVz7eMbm8TDfeYnBRRwKii1GWefbtlRkJO5W2g9eMCvnZOXU+gUbnS3Ef2AGTzG&#10;3MB/BkH35qut208e7zIyo4J4xWbFuJ3M3zDnBY/40Wtu0A3M0e3qCB16flWcpdyuUtNfRwSkNuXc&#10;eNgyD/n6Ur3Md0yxgGRmb7vA/DrUEkyR7Wba69fm5Aqxp+uLAcWqDzDwCF3HPPT35qeZ7BypEtxd&#10;taXbRPHH5kZw3zghSOvSsy+8Rx25aNSvmZyNsbNzn14H61XnaK2kbyo9ka5JIz9eR1/TvTW1EPDl&#10;TDtYcHv+hpavcpJFyMyXNuAx6+gwKjCLBMyu0kceBg7tw6Y69uhP41DbS+VEzSTJHzwoXJb6Z/zx&#10;TL9VkyY/tDfMctvA3fhin1D0LlxDHPbsrTM24ZDZ4AH+NU54LYFkZZGXOMluDVYLIznYsm1OGBOc&#10;NkgimybrYbtwjaUbQ2cbSe/tjGfehRT6iTZpwubhLiVpI49qEqsnTPYfQZJouNV021Yf6VPIvAYi&#10;36dzjn1A9Mio3vreG3UtIsgYleZNx647f0qgt5bqTuWBmOT93cu31PGe2fxo5FcbqMJPEQeWaaCC&#10;byVbALnYxHTOMng9T9ahe4aT5lUKz9SD0H170fb5pImjiVPs8gwyqgUDnjkjOPaprG3uGEnnxMr7&#10;Qcf3VPQn6/0qvZgpdyO0Q2VxI0kCsq853dSf8/pTrjVUjy3lx/IeF6Zyw/lnPFQzwt9o+XEYXkjP&#10;FSJCrNIrSKzLw+3DY9KOULmfN4hVGkw0uV6rANwUfhkn8u9U7/V5xHmMbVcbgXOM8YyePxrYutNj&#10;t7vbGzeRt5JOAxPcj/H1NQI0DTOrOrMoIG1fmHHB5/A9xQ43RPMZ1jPNef67dHHuDbo+eOe1Q3Fz&#10;FZXLM0zMu4n7g+YU5LaS3fZtaQM4RQDjg/5yaG05pf4VXA2gk/zqZR00GpO5m39+lvbSPAq+dtJ3&#10;yJ+WPr/WqNrrOprCZN8CSYCgkYGOff3JzXQS6XM7eUpjXZxtAw2fUZ5655700+GIYEXzl+XIJz2H&#10;qAfy+hqdEO9zn9QvJLh2ZlWUSHaWD7iDgE7R1wDnk+1OultZNPYs1zvVgV3EDzQVAIKg/LhsnJPI&#10;A6dD0drpmn6fLu8uJmbkK2SP5+xNLBYRGeQCFdrOzAfdzkk9M470r9EU4pHJ6TpazOsaxMo3feIL&#10;Bj6ZFdNpvhtdOALJ82BwHPUfhxU5EYbdBlHAO1l98Z6+uBSNfyXqqrrt3Akt0YAY/DBz+lHLcPaJ&#10;F6KOAxpdW5ILqpBLBiR17j3NKJ/PlY3AXaw+Ukckg/5FVLbzEi2x43dhs/LNSPds0MbXkCLIyDcS&#10;OF45GT6HPpScOoRqFi4TcitEshww+UEdAO3vSReXLOnmQqnzDIfgmq0mpx2N20qvDJHtUbU+6Mde&#10;ffj8qj1PxPDfYh2mNgyzDaNp4bg5xyMjp0/OjlsVzXNC0VrK3jjmiaXaoQsDyeMZrNvdXMFzutYN&#10;u5TFzIvJBI5+nNTXGqsNOlkaJpvLXcONox34/wD1U600+0V42O2JpjlEB45yanyDlS1Zm3PiGd/L&#10;hmhjjbmRWJ3YxtHTOOpGKuprE39msY90skWGxt3BuRnnjtk/hT73TrXS5JG1LzkTei27Nx5ynbkj&#10;2B3ZP+z9Km1LRYzJZyWbNthciVS5PmKVPTtkNt/DNT7z0RpemVf7USYZjZl45xld1MtrmRW2yu0g&#10;3EBic8Z4z64FasdnZbN0yyQrkKQ/R+w56e3WpLe1+wRxqis6qApkPDYwB9PX86OSXUXtI72MeG5j&#10;nn3WtzJHPbsUlXyinXBGSeTweO2D37R+IYJtbtGj1INd2vmKd3mnMbD5gcHGMbc5yelbFnZR6nNN&#10;MPOhk3mKTB5JU9/wIP403UJXsbqGGSOFrWZGWRivKEAYyT68+nQVXIx+0RWbT2s7SfZNHIxUlC6l&#10;tpHbAx16ZP1qlo+r2muSrDxb3yKPMg2bWXHGcDGQfXvxWlNqGnW/mW819b291IhZd1wFKkc87jgD&#10;HXPFZFn8UNCSKOO51K1N5s3bInDg4Gchhwc9jwD2oskyZVFbVmhHZm3uZvM2yxZOFUgsOACD6YOf&#10;zx2qG6thqTRSWpFvc2xb5ZVI84Z5BXPTAAz2xkc5rmNX+LFl4fu5v7Psry4+0OHKgKqhv4myW78H&#10;61j6z8VtS120DLbx2MiPvVmlDMhHQkDIPHHWtPZyfQzdWC6noWp20ktg32izmkVssyxdlHIIPXIx&#10;njn0qJDJ9nEscnmQliA5XOe/B79q8qT4j6zFBtuNSilfdk7LcdM9OuKsR/FG8V/3Uce58ENsXqBj&#10;sP8AOKuGHm+hPt4dz0S28uK5k3QrHJktvQfu5QehyOM9MjqKa8EyzMT++tGQcSbRsfJ/Agj17j3r&#10;z8/Eq+lKhmmZsYzuK4HcDHamv4k+1MrbfM3N1L9D+NX9WmtkT9YizuNQezNqrtd2+myJyjL87epD&#10;KBgg9OcexBrPuvH1i1tNDMfPjlj2t5UByc9cbhxx78VzcuuRQRHzGjj5+YEjJ+veqbeObGAMu5pG&#10;HGQtT7GTD266M6C08axwFY7e3vLqJQFXz5FVu3fP4Zp+p/EK9MSrb2Vja+Zw437tx9evv1rmh45s&#10;M/Nlfcoas2/ibT7yNlj+fjjKHJ/SiNFp6xJ9qntL8hs/j3Wpjti8lmHPKpn+v8xVDU/GmvGEbpo2&#10;3Z4Axj8sAVu6TE11ho7NWTG35lChh9atxeDJLq8MjeTDHn7vDY/nXTTpd4pHPUqO2kzgD4i1C5m/&#10;eTwjcQDvDD9fwq9plpeX9x5I+zt/tA4U8epru7fwDa+cquscy7ww3Jzn6/0zWwPCWn28jfIyNj5h&#10;uAB/A10xpw6nPzybOL0nwx51uzSTeW+cAIC+cepOMfhmtCDw+1oEZVkkfuXGQ3PoePzFdQlpbxx4&#10;bauP4gop1xP8pWNnUr8oJ/z9O3eri6cdbC9+W7MBtCuFjDSeUqj0bOPwFSjS7VGVvtDszZOBHwf1&#10;/wAK1G8OzXaFmuFXcOMr90f59qhPhPyVO6+DnHAAwDV/WIvZj9i92UY9OtTv+RfclyDUa3TWMhFv&#10;b8N1Yjj881M8NvaEtJcQblPO75mH4VXvfGUMI+XdIOxUHk1XNJ7bC5YojkmvpmZlIjyf4f8A61Rw&#10;6KuogLcXDsc8jp/OqcnjhklH7mOM9Msc/pVO98YX1+ceZ8vTKgKf8arl6tj5r7I6ZbC10pfmRVX1&#10;b5ifz/pRP4rtrUfK0ZZT0GM4+n/1q4e7u7i6lHnTO3fBY4NQpYGRAywH5uuKnliirNnaX3j6GDGF&#10;ZlbnJ4rLu/HkksZ2xKVx038gVgLozwq23dGrZ6dKnh0UKzMpmd2HIZeDn/PrR7SEQ9nIcfFMl6F2&#10;yeSrZxlaoyrJNLzJJ8h/vYB/M1pJpbLEQ5hVgeSBk5pJbC3QbZWllbHVulVGsmtCXTa3KEImFwFW&#10;RSMgFQMt+daEGlz3CbvJZQf+ejgY/WmRyw2bK0ZkjyvRTUT6u0meZG79KOe5PK+xpJZfZgDJNt7D&#10;y1/mam3W8GGWMO3fe2T/AIViy6kXUbY9rd8np+FRm7kmA3IzLyeu0Gh26kbG1c64sEe3cqr2GOBW&#10;e/iGSViFVcdSw4qqLSR8fw89TwAKsf2S0ceHbJzwQelVeKWhFpMhvNUebozN7UW0j8c8/pViDTdk&#10;v8RI/wBn+uanSCQvuKhVXu3zFfxq+aKRGpDLZNcYbpkgcVNFoyhm3xs23kHGBV+2jOcocuOjBf8A&#10;69SNYyXLfvJGC9SqdDUe0t1K9m29jJQY+SMbeeTjpT10yJmw0m844+X+dahhjij+Vdqf561BPesI&#10;cwruX1AHFHtHL4Runbcj/syL/JoqH7ZN/lRRT1/mC8ex7xYXkdyJNsP2cj58EjnkDg9+opt9rMdn&#10;cbTu3Y4+XJx/h71VuVkY7l2yQw4CoGK7fpyffr60ySzjvJfMkjRmwACwDH86+edk9j3FqTHxjbRX&#10;A3K0nAJ2g9e4qLVdavJBG9vGWZjggtgY7/j/AIVcgtIY025MbL1HGAOxpskiwHdvLYz7VWqege6Z&#10;9sdTnw0se1W/vnt+FXYLaXcFZpI415LK3U9yRVRNVVI0j2+Xu4VcHn6dvyoe4me2aOLImkIwCO2e&#10;c+n/ANej3uiD3V1NSS3h+Vo5mPynG3pu7f0qvE7WbLuZN2Tkg9aqwTsl35bRP8qj5ienTOfp6Gmx&#10;Q+W5leZY1UY+XofzqfZyuHOkWNQuxPcRlWKlTgEnj8RS2evSMNisvXHC4qp9rSJ1LHnPGD/SpCVa&#10;TdHDJnPLKcY49v61Xsw9ouhX1q6uIYmaOJpJmZeQ23jOSffoB+P52tOvhPbAGOGGRVwY/mZsnOCf&#10;r/SrHnKtvj5EY9j8xJ+n/wCqnWVybHU5Jo12hmHKNtKgZ4/z3JqeVW1Ju+hFaadLc3DSzfLGqnLB&#10;doAXr1446nJFWfsdqbY/K3zqPvjBwfXnrz09qlk1dtVhUSTSKmCAGbkBgQ2FPqCfzqlfO8N5DBA0&#10;NxGcuWJ5A/T1A6c4qrxfQav3GQH7PP8AZxJ5ikbslR8q9B+tXYZIRcK0jyDZgA47Dtz+FRG3+0qk&#10;aqrSORhVGc9qUBbea8kaTKqBtEmcJtwucn14JHbPrUSm7CUQV49QuGlkj2SSsxKv/D14x04HcUCx&#10;CxrHFHGRn5gBjI+tNvJW/s940ZBNIwZ8nGV/iGe2Rx06E1XXXjbJHI4uI2mcpGFUsshGeh6UpMuM&#10;bl6VmkZlY7e+CKy7uytbC5bdcf6xy+Ceuck89h/Ko9QnuLhxIqtHuwvzc8D2/E/nWXdXfmyyWwaH&#10;zm+VSVJXPfj2PH4GkpX23Hy6FmHxTb/ZU8u3dfMQNtB3Yb6/1x60q3pnhhk8yX5QWYsPlXGMH5uc&#10;nJ/Kqdpp3l28skZjMyqxDbe/YDj1NaOn2kl5u2xvJtyrn+Feeeegp3e7JshReeeIzHhj6jjI+tQ6&#10;XBKuyOZfMuG4kf8A56N34Hqc8Yq3cWtumoxyQm3gjWEK5Q723lmLZxx0K8ioJNWnsLphBD5jxgBW&#10;MYU4I4IJHocg/jU83YrlCa0WURtDIzYX5QvCjI9vY/rUF9I7Wmwy+UoLEFZSrcYH49RVXT7SW0tT&#10;uklWC1gCrGpBc7B3JHcf57VdvdNt7qOMiOOTYvDZYsc8/ezxnjpiqDQq6TplnBJta5ZQQVCsWk3H&#10;jjH+JFWbC6lvrCESW7LI4AKqnyk98Z5/MUx9Nh02ytZH/dNJuBU4/hA53Z4J3foav6c0Kxx7pZn2&#10;5IXI9sc/XrRy6agNu9JvLKCOaFQPnIkQsdwXAwQO/Pt/9aB2kkRo96yTdQCTt57dOlLps7yJtljM&#10;PViu4nYM4xnoRV+4lW9Fs0bQSGEMdhzhi2Mcj02+/U0e6ioxbdyPTtBhWBI/stwzoQqtvDZGB/Dj&#10;Jyd3OfT1qG+0+x8TWtvcW++JoA8ascKyfP8AMCOnVemO1WZdcay2CSOW385xApTOMkFgMgf7J60l&#10;rpUen2flwr5aZLAHoMnJ/U1m6kVpcrkk9bFXz2hu7a3meKTzhJl1+T7u3juCTuHHHerB8L25DNDL&#10;JDMxZwy/wHnp+dV9B8QG6N5DM0fmWdy0LIuNpXCsvXn7rAnJPOata3qT3wgazkEUrXCmTyRtygB3&#10;LtA29gO3BPenz32J5LOxFp0OLCP7cP8ASvLDTbhlQ38XPTqDUGo6xp+gX8bPfWPmSDyxbmVUOAcl&#10;hzyee1Xl1VZEWP5RJjcSx6V5z8T/ANm/Q/ibZzG6s42v/OM9vqEL+TdWxJHyrIvIAxxz7cgkFRqK&#10;/vFui2vdtc7DUfHmi3lp9naaRi3yvtGDwc8dPSs2X4rm1njEW6aJVKsGAUk9jnPb6fjXz/4q0zxj&#10;8AtUWHWorjxB4fCZTUYot17bDP8Ay1VP9YoH8SjPByK3NB8XWfi7SY7i1m+3W9xzG8Dn5sds9iO9&#10;ehCnTa5ou6OCdScZcstz0+9+Ld8935dvYxosmWMwf7p6c8jNVb3xtrV/8smoLHG2c7AAQPTPWuag&#10;FxMSfL8lenzHaRVhLBZABJcFtvPHGKv6vEz9oyne+HI7yT95M00jDaM/Pn2/TpUC2L7wAzNuHy5B&#10;2n9P51p/aoLLd8rblH8K/e/Gqs3iQhGjWPy1Ix6sTWsYcqsTLV6lVrK6j2AGNZM/Mm773uP/AK9O&#10;h8NyNKwuJDtJz/eIxUSzTGRpI/MbIwFB4+vSrMFreyzqPLbzGOfT8yaLJbE7kctlb6eG2xNPNu4d&#10;uFx/Wsu71GQs27Cj+4i4UmuobwveSOnnShRkAgDk1cPgyNeVMnzEAs7Y2/h1/IU4ybA5vwraW7eZ&#10;NeQ3E0arlII5NhfPGdx6YPbFY91LcXd4yR+d8pKhRxXo9j4eEcXkqq8DHTr75rR0/wAKQWmGVVBz&#10;zg8/pV26sm/RHmdr4M1C8bM0ciK3GWFalr8JZpT+8uIxxwOua9JtdDj3DH3Rz92p4rC2jnyvy7e6&#10;rz+OKl1I9ROLON0n4aWNna7biFppB/EzdPpwK3bLS7W3+S3h8sA8qq9f8a0r3UbcLuZo/l56VkXf&#10;ie2ZT5a/N2wNuD+VWm7aITiagsFlwd/l46/JzVe78u3bcr52nnj/APXXPzeL5lztXLdOW6/pWXNr&#10;99JKc7VUjoBxVxpslyR1VxrrCNUWQcd1GDVOXW1EmXuZFZTnaTgkVyxnuJN2ZGXdjhWPNIlq0zZV&#10;pA3cnnP9a0VHq2T7Q2rjV7cy7laZjnqxIBqP/hJ7iEt5ayFWIwxYk/r/AIVRZlhPDsq/3Sdx9+lR&#10;tqYT5dzM3bPT8qpU4LcXtJPcvHxRdSEbXZD0IPeq17rM8bsZpye5CnrVZru4mXHl4z69KqtZF2bz&#10;pHXdxhP8Kem8R6jj4kV3G7Kqx6npSf2sJxiPbIM9VHeoI9IjQ5WNs/3nO0flUM1s1vJ97aOv7td1&#10;S5q5UYO9zQRnwy8DuNzdKdHbLn94fMZumKyjcqyrsjkkYnALnrU8uqSRxLHIUWN+cLkP9OMVlKmm&#10;/dNuZ9TWjihhG2RNpHTjP+fxpzXNqVO1irDjI4rGivPMlZY5P3i8ELnP0zUj3PyL+6ZWbjpk5qXh&#10;43BVnsacepxFwqt8y8g9M0ranuX55y2DjGOv+c1hy6dLdHLK7N6Mdv6VLY6FJt+WP5WODx0NH1eP&#10;Rgqkrmkp89y3mRqccAr+H+fpUbadNch9si89Buo/s9ocb2XCjk55prX8EA/125t2dvXB/Kp9k/ss&#10;r2iW40+Hrxn+Xa/pzTTpF4gx5e1mzk7ucf5NSNrvlyruAjG3OQcY/Cq7+LedrBdy9Dux/jR7Otsr&#10;CdSHW5LDaSI+fmG4c4GMGphHMihQuctwTziqC+N5Fb/j33e45471YtPG8c+2Nopo1Yk84PA+mT+l&#10;PlqroSpwvuSSytFLmVtv4YNSxaysob7uM5x1/X8RT4L2zvn3bVVR/EwPzGhtFspcMuQ27OVbgCp9&#10;pb4ky1G+zQLq8AZVZW3twCBwDRJqwZWZUieToE3BST+JFO/4R21uXj/fy7t2QAucH8MVah8EXk0y&#10;riNVxndL8ox9Oaca0CXTkZdh4hvJ32tpc0Ma8s3no236AHJrU8wXMe7dt+XcAxwfxFKngmSC92zM&#10;hQE5MR3b/p6Vp2Hhu3tx+8zJknO5u3Yda0vFmdpLRmahV1jUsu7rxzninz6XcEDbHIqMMc9P0rZD&#10;RWMflxLgD5cY61VnuZnLDbtX8xVRklsS02tTN/sSb+7+sn+NFW98n9+iq9pMz5Uepho7iAOreUsY&#10;JDYzg9OQePSm2NxNJuEzRrGpx8vzEjtx1qNhJqCbdsixkdFKnc39PWrduEUGDPksp5YnJbnB/qD7&#10;15bik9UeqpX2KzsignzJNrEp90jP51Mlr59sP4Qx43Hlvf1/KrdwI1jPlwzNwN43BWP4darBpfLH&#10;k+TbSNjIZMNjHAHPbpxR7u4tSS5tJbWRVjt0uFVQ3J28/TFForXUckiyeW2OAG6jofxqG9luGk3f&#10;aYgOjHYW49fapLa5WN1HlKyHP7wgHpjr37//AF6jmsCiyuEkWeQ73l3ckOvBJz3A9j+VWkZeYcNn&#10;aOduFJ+tR3KKkW6NTweqnBOOtV4JWMTMGBVD8m09fqfbp+FHN0RWnUWZLdLra7bXzk4+UuMeuP5V&#10;bSAXDL5KtuA5DNjNUY7F5lkkl5WNS3yk7unrVvSpYoUfZ5bFiDy33evb2peTDrcW2sLiK5YyLtUH&#10;O9FLr6c9f1q7d6J8ibplj78HOPfHSmanPO9sNkixxNKCV2YyB2z6Zx+VV7jWGhljhYfvJBnp8vbv&#10;+NTzW2Dl7DWnaK7VGxNlSSSMYHTPpSziG4TCxNjr8o5/Oqt3YtcXwaOaQTNhVAOMn6dP0qKwu/ts&#10;MrLOzLHK0YITGdpKnv2II98Z71PNdalKJoWy3Uzv88jBnykePuKAByB6kE5PrSX91PZ211mOBZmj&#10;McathtrZALFeei5wTxnHbNVo7mSw3zNJI3lqcKOrAjvg5xUdjZzXkZigjkMcYCNJI4UDr1J+lTzX&#10;Vi+W5NpXiBdM01oPLjjik/dfvYshXI6BiO4BqLXLi61N1nWORjbqVJWP92qtjOVAxnpjGOvvTtc0&#10;OQ6ZDDa3UcjGQSTLtIXhcDDZ5+83YDp6UyzhliIjmlnk8zJw5O1sEZ56cccVO+o+ZrYg/tSaO68h&#10;4FIaMSB3JyM8coMYOQeM9MHvSw6PLqc8O5VhdlKh1faqgknOPUEk5PP1rS07wxJFM8zQzMsnzOSO&#10;duOPyqfT9Sk8y4iYW+63laNZIhndjHQnpg5BHqtDt0DmbM7RdC/cRtcSSKyqC4jCh+/JHP4/jipL&#10;+yhaC1jihkZzcqZ3J3EIATx06ttBx/Krd9ax6krI7PHuAfIJVnKfMAPckDj+mapaZq8i2xjfKXGT&#10;vR/vRnoVzjnBotANehatlgJ+VlhVgSC6HOAQCfXuOOuOegNWJY41kmaNmkaQJhyuFGFC4xyccfzr&#10;K1y5upLe2W3A229x5zgPjePKdAB2yN3t1qWxKkwie9ihkmJZYsMZQq9e2D0PGc8ZNDqRSBQk9iby&#10;GjvXgu0VbjaQwxuGGHcgY6N0NOnA0izuplmhjSwieZzKoYYRdxwMjPAIxmob6WP7VNNFLMRMd7LJ&#10;jg7QOMfT3qiupLNNJC8cbbQoJZvlIIz+oPT0IrL21tjT2JqLfy67YW5uo4vKkX/V4G1cgcADHris&#10;3U9Ij07UrObbNFalnMpjHygjZsXHof3mSORtHIJpEc2j7VuDCqozEx9VIGcAYPJ5A479qwNJ1y61&#10;LQ7ea4kjmuJIlZwc8EjnA+pPrS5pS2KUElc6i0ubPUZVXzYth+UfvOB/n61TDNZG4X7ymWSVMdPm&#10;Yt/WsL7NJAq3C20e6SYMXkQqpjCsGAOcsdxXjpxU1nrcs9mluY7eMYAUtGN8mM9zyT/iaNNR6pXN&#10;XW9UhlgSPyri6khZZFCMF8t9pweevyt3xw1Zsmt3UNmzSSR9y6H72PqM/Xt1pJbef7S0wmX9+2Xj&#10;POQFC8fgtSxW8JlaFo5N5XeGbhWx1/mPzojKKQ5RbG3fl31ruRV3A9QDuGfSkudcktNagjMnn2sk&#10;G/ewwsEgIygOAcEMDz3B60+fRX3AxyeW2c7R6+i1Xsb2O4ef5smOV4zjhWKkg/yo5na6RKgr6s2E&#10;ga5ZS21Y2+UFjkH8aLGOa3i2s22QjLMD8vTpjGaz76eORVMLNDLCyuOeCN2GUduhJ/CrguJrpd3y&#10;iNR80jt5e38+2am73NIxSJr/AE+31uzgDeVIUZknjkBOBgYxn3z+FeQ/EH9l9tMu7rXvBt22i6tI&#10;zSyCNd1te8fdliyF5P8AGuGGc/NjFerNZSW968v2guWRV8sfwkZ/i9x7dqtW96InVZY3hVjsDsMo&#10;xx0yOmeeuKUak4S5oBKNNrlkfPPhr4h+dr0WjeILd/D3iA4HlTuGtLph/wA8ZjgEnrsOH74rt4fD&#10;U06bd3lZGWG07j+leh+Ofg3ofxT0qSLVLNJobhNj70DK4GTk59PX8jXj/iDw/wCLvgLdva2LS+Jt&#10;At1AW3lmD3sClQwEUrH5wF6RyHPox+7XoU8Qp6PRnn1KDjrHU6Q+ClitwxlaRlxwwKiriaNbrGv+&#10;jjcf4Q2cfjWL4J8eab8QLZp7LUJJGjbbNbyAxzWrjqkkZwVYehroobhIjsLbt38ROM/Suv2Mlu7n&#10;KqkSOLTfKT7rLH0CnoKuR6fHCv8AtHqvOFqjd6isUyney56ADrUj+JPu7VbeOAeOfxrWNB3M/aRu&#10;aVtYedGdkg2HgjG39aRdOith/Dwck7qxJPEEiu21Nu372f8AGs+9164uX/1jLt/u8H86v2bW7Dn7&#10;I6S91eGyb+tQv4ojCkKvmSDken54xXKtdvIuNys3XJG5qaszyOvMm7GOW7/Sn7Jbk+0fU6U+Lm8o&#10;ny0VlBxuOcGq0viyZrcK03A5+VcZrDdGiQ7l+bPUE5p6/OvESrx1xkmmqKWpKqNbIsnUFlRtoLvn&#10;kmoV3E/P930HanReZFIo3D1HPQ06OTdJxErHPIJ61XuR3HeUmEFqs7Dqq4qw8VvFF8pLbeDj/wCt&#10;/Wo57csG3MRtP3abCsgbCKdvTcR3qZVl0HGmAaGPO1VHbmoW2hW3Mu1vU9aE0+Z9wMyjPO3HOKE0&#10;XefmmbfjjJ/pUyqLYr2bIxaKynaFZcZznpTo7Bng+Vdvr7Vai0qON9zsuW7A9foKcEjUfKsiYPJ7&#10;Go50yuVdSFdGDsvmbmyME5qUaIkDZVkU9waa10WUY3Z9h2pJkYvndjdzjFL5lxVwms08vLSLx1xz&#10;mqc1tHbfNHtVWB3A024m8mTrzjkHj8+aiuNUhjxu2kkdj2qhCNZq3L+W3H+eRWTr63iR3Vro8EH2&#10;zyRPDLdsVtt27GxiMtnAPQHHtxWzFex/NiENxj73A6dwevb8am82PyVXHfOckYquZrW4cvc4e3s/&#10;iBLHZtNZ+CcqxEy/brk4XttPk9fqD0/Lv1treKMrJdf9+6ozaiodmWOFhkncrdD/AI0svlznc+1d&#10;y5Pv+lPVu7Fy9i19rt4V3RmRevLDk/n/APWqteaqhiOxmfd7CqqabC+Nu87W6qufz45/GpX0RUjZ&#10;W3spPOQOntwMU0ophuUbyeO6AWSWZ/mwQrjB9v8APNRWthblGCrIq+hO36HOc/lWlJp6pLI0aR88&#10;EsO34CpotHuLxl8qNX2YCkAY/PFaKT6MzcbPYyUs7eOEKIWcdjy35f8A1qbLp9vdN8tv5e0cFTnP&#10;r/kV0Nl4QutSVeVt+M/MCe2a1rbwdb26M1w29mGM/dH5VMppdR8qfQ46PTLYPmPzcEYOSRn860IP&#10;BrSn93bSsnGQzFh/n8K66Gzs9Nh2LGpUDvipl1cAfI3yLxhANv41jKrP7JUacbe8jn7fwLLHb/8A&#10;LvG2c7ST0/D/AAq4nhWExfNLk9c44P4VoPqrI2WKrGehHNQnUizbju+cfeqVGowtAfa2tvZAttHH&#10;Rgc49eKl/tFh/q9y8c88GqLv+8Zt33eoznFQySTOfkZlXnPB5rSNP+Zky0LM12wO4tlieQDUS3BY&#10;kqWzjn3rHuro28gEkrfMeBinNqMiKyqrLxww5reNJW0Mvaa6mp5zMrblXpxmm2jRu/7yTZt/hNZr&#10;6+QVbcytjoB1/Wq0msyXQYydB3btRydR8x0fnQf3v/HhRXKfbov+e0H6f40U/Z+f5hzPyPeWtWmt&#10;zJHHu4yMjPfHr1rLlcXduvnF47o4GGblAOcfz+tSya3DawSTXDRxrEdvzNwv0ApltqkM6faFZZFA&#10;wnA5OQP5nFeNzM9KMehcsrlGlXiZ2DfMM7Sw9On0qxMFMw/dlNzbkUtnse/HqfzrMtdZjs5PMCss&#10;hPUcfyqXUdeQwb4lmVyduWHTvUSa3CKNGeWP7nyqcZ4Xd+o4/WqxXZIrDy5PMOCWbG2q9o7RxbJH&#10;j7EAtzg89OtU7sNDuZW+ZiOv3QPYVPMaWsbFpqnm2yssbBWGQpX8eajNwtkSYliEkhwdqBwB179P&#10;qOay4tdt4pIY2nhLzLvQ+YG7/wD1qfcL55+7H8xwMNz7e9HMt0ChqaMuorcAszFgTkAnms2W/kgu&#10;B+778BgCc84IFJFBJdXDiFtqg7dxPDHuR7dRnvitGx8KvISzMJZG5JA5H41PM3qHKkyG1vvtIx8z&#10;Dd1Pr/kmlEckl2x3SbX4wq5x8vABzxk4/nUtraQ28sodYfNyGk2nK5ztBye2APfkZq9cbmtWjjZV&#10;Rxg4xnB9KmWxWl7Ip2kC3USyInfhnO7PbIHTnqPYis3T/DF5pl5dXt3qUl1GQXS3igWNVycgY5yx&#10;OBmtS4vjpqLI6tJGpVcRYHVgo6/0yTjpVi+vlkjKxwLGjDBLncx45Ocf0FVtsCdtx9npsMtoVkk8&#10;yVSRu2hRIvTOM8HA6frUGvx29lY2cP2C4Zt/mSSOc+UE2shUcH5jnJz0XGOazZ5Y9Nf9zcNDMzZU&#10;Eloyu3Bz6fw4+pPrU0/iOCzt/mlLOT6YDduP1/KpvZFaM0tHvVeRZFECiQ5DyID6/wCeKr+I9Our&#10;rWYry2vGupGgED2zDy4EVWZgYwOdx3HJx/CPrWDdanHca7bTW/mSNDAyqMlcFyMgjpwFGM+pxjmt&#10;Ky1eW7tbe4aSO3t5k82Pcw8yZPVV6kdBnGMms23dM0W1rE+nX0nmTfaIZrKaHORuByvIByCQQQM+&#10;uDyAeKXTrBbS6WO3maON2LHd8ygnJJPOcZyay7u/kk1K8uI47lVmlLwLKVGyPAULgZxwB/nozzbn&#10;UJPIEO2QIHaNhnAYcZOP8cUtXqG25e0nXJNUtPMZ9vmM0iKiYHlljsz3zs2k0l5aPehz5e5FRm+U&#10;YJwDjn645q1onhz+x57m6uZltobaEXE/nZ8pEwTwvUHp8oxmqeiaxceItCt7ppFEd2DNGsX+reJi&#10;ShCj1QrnPNS4N6ISklqU9KuZItOSOQeZNCgEgY4K8cZOfTmiaFrqa2ZIY18nex+Yku5GByfQbh2H&#10;zVf1iK3t9Pmla1a8u/3aoqsVZcyKrPwCSFXc2O+3HeorJ7e2Z1V3uCpyctwpAxgYx6E/UntT5ddR&#10;+0fQruGiK/brrYlw/lxrFFli2CQOuBkAnJPamXNpILvfa5tgyjeWO/eRwGPA5wAOOwA561a1B5Lu&#10;KxWJIYxb3BkZS5BYlGTPfortx7g9uXrb+VbrJdLJbo0ghwOWJI65BwBnjJIySB3oUUtwU2UYklfV&#10;WgKwyR+UsgYPyAXdTuXqowoOe+SP4TV6DwtGkouJLwQqwKkRBmkweuPr0zn3q02nwHdJDGsTFNu/&#10;GT7E9PU+vU/Wq7Xb22pW1qwSRrqGSZZFyMeWyKQQfXeCOe1HL2Dm0Mvw/YTarpaz3TTRyNI+I3++&#10;i72ChicHO3B565qfWPDUF7o1zEGTzpFVd8n3VG4bsfVdwyOee1W5EaK4KtLHJv5xnlB1z0rJ0u+u&#10;otc1W1fzBCkyLa+Z/GphjZivfHmM455yKOW6Dma1LX2xtMSNFhDIRtD7MqoOByR+XNU9SLXOp2t0&#10;vmBbaNlVgR5ZBwen4evetuHw9IZdzeZx82D8wP5/hWVaW11o9mtjNIZOd5mVSyt05+X7uaI8t9hW&#10;dr3Iry6j+zpd3kc0lv5qxh0JCiRiFAIB65I79xTo1V7pnjTduAUZUDAGTj9TUt7pX9sWbRLJvjYg&#10;kq3zLjkH29a0NG0ZjLmTzJJQuY0GFDPnjPovTkCqS7kOXRFCC0jTW7S1k+Zbi2aaIEYKMrAHJ9MM&#10;O3atc6DZ3EMizeY8ci4KcFST069O30qmdYfV9HhWG0hScuyyBsMYpASrfNyeoPIOCKryx3mnabNK&#10;l8IZISJGRv3iGMMC49vlzyPbg9KrkbDmWyL3g/Qm06COxuFkkmaZhEztvwpYlF3Dj7uMZ59eatax&#10;bNdRixPnK8VwkgMDcxsmT83I+U9D9eM8VGviKGzKyTecxII3IvH55Geuc+1U9U1y2g1TTbqwikxJ&#10;5tvdbQNwzlgxUf7WeRk/P37EqeyCMnuy0n9qC1jVlhaRSCfLbb5vqSG6Y64zTdKht/GNsLy6E22Y&#10;FCvK5AyMMCAeMHrmknhuL3fcfapIreOMOzmQRxRgH7zN6fX1qo99tvWkhn+1CQgls/uRwB8jZJPf&#10;tjPTiplBS2Kpze70OH+NX7M+m3cMviHQWn03VrGLelzbyCOYoOxbowBGdrAg9OK8+1D4h6x8P7j7&#10;D4ut28qPaE1WKIxRnjrOnJiPX5slCOcr0H0LcanJIIFkjkmgmcxJJHHtUuQTtJ64KjuMduM1n+IP&#10;CWmeLrK3j1C3DKq7Ufft+Ujlee36Vth8VUo7arsZ1sLCtrLRnkltrL6miyQqWjkUMsg+6w9m5zU6&#10;yy7/APWLuPHAy1c742+CGsfBrUI28LTK+myAyGxuC32Nlz0XbxA/IGQChzyufmqLwV8S9L8T3Ulj&#10;IsumavCMzWF6m24QeqgcOvo65U9c17lGvCtrF/I8mpRlS32OnggcztJtyFPzZ5qwibiVzweT061H&#10;DdRiVkeVm28begH4UXFyvmFVZwV9RxWnKkZ6kxhkQD93Ht5OBzmnLa5BbaoX1FUd0ky4LbcHAGc5&#10;qWaQW0K7c7h94sc5pSl2K5X1LccALHarY/2jipGTou9Ap4+90NUftzyKGDPIn5AVJaxXDfNCdm48&#10;7j/jWEp9WaRj0LXlKnzf6zPOV6D8aSORWnLI2/jAXbzn60ptvKRHZlEmNpIOR/hUbyI8m4fM3UnH&#10;Q1je6saDo5Gklbau1u26pPNyV3N8ynJFR3GomCNSF987ulZ9z4h2Ln5Rg5H/AOuqUXLoF1EuSXAV&#10;mYK3ynggU1dRaVV8wKu30PWsebxTjlVYrnsc1RuNduJ5MCNgufvcDH60+UNXqdE1wqN8rAbj71Xv&#10;NYW3ZS8+Pb0rDN0s6BJJJHPoGJA/KprS8hhXCwxPkYJKbiDUOVtkVGOu5Zn8Ss4UQ/ezgbl4/wA9&#10;arX2qalNH8m30O05JPXtzUxsHOXVdgYgYX05/wAaQ2yhtskjfNzj0+pqoyb2CVkZU66peK0km/cx&#10;3Ekhc9v5UA3UIUyTMreqrkj8a2w7K+ML5ZPYrx/WmR/6V0hU/wB4njmtOV/aFzdjOtrmWNOZZVHU&#10;Y/nz/hUk1ysRVS9xI2D+8yTnJPXP+elWZLSOWNvmRT0xnP6UyXRWnOP9YM5ycBRWsZKOpG/UoOzb&#10;8eWqlmzjPWpFluLlf3dv5j5zgHofwrWs/D0FtGzFY/M68nd/Sr1n+4j3bWCr1C0pVl2DlvqzCgsd&#10;Vk27ZFhXOSvO41q6foszbWkkkkc5yrIBj8f89auPe26fvH3bscKQSR+HSnJru7KkOOgAPHHtWLlN&#10;7IpRit2Oh0mTTf8AlnCxb+GQkgVNLqbWkSqF+YD7q425/Ssq9mmueI9+9T2561WSG4VSpHzN/CWy&#10;aFBtXuTzRWyOktPE8dxH1FvJnkAjn6U2bWPMTJn3/wB3Bxn2rnItNbHmSQvGQcfN0q7aRrEP3b4U&#10;c4xWkYxC7saMVy0yfvCqFulT7d4+VeSPwNU7aGOLMhZiG5+b09u1NfUo4B+88xPMyVwM8D3quUzs&#10;acYS3OXwVX+ELUM2rK82yGNW45BbGKyLjV1tkLpcF2fgI+WVRnPX8BVO+19rshTHG20A+ZGAc5qu&#10;VjUtDYv7mS3QSTbvLHDYODj8+az5/EyGL9zJcR4/55jqfeucv7rzv9ZJyueM4H+FVxfcqq4baeQc&#10;CtI0epEqnRG2PEsiwHzWV5M8gx4Peqbalmc/LtXrz3P0qvaKly25drc4IB5/z/jWglpE7bfLUFTk&#10;EnpWnw7me+5VGoTahEPLUIgPLetSWmmBZidzSPnOPX1rQtNH8yXfjy1bnnv9K09OWMMqRR+d7jjb&#10;71PNfYFsZH9mN/z7yf8AfVFdJ9mk/wBn/vqip5WVys6658KtNdL80iwld/zoufp3/PitVU+xQrDH&#10;D93hQq9R7/571p2tv9pSVpjHCFAJlIO0knGAO309+9C2yN80IkZv4Tt259/X+VeDKTeh6sdDKlsg&#10;r+YHkDEZZEPAIwAAau2mmxzxr5zT7euFUHn8+Kke0LRyNuXdgApjC/h/9b0p9u8b7l82NQo5JJKn&#10;6cU+XQb30IBb+bfSeVCw8kCOIAFmbv8AmTnt2qnr3gddcbZeySqGGCFf7o64Kg/oa1L67+y2sO1v&#10;ONxlMpkeWvOWJIH6ZOSOMZqzbPHNIFXzbgEEBUQk1lG1rop3fQ5fTfhlovht2nMMlw8J+WWQnIUD&#10;rjPFdQsm60R0t2QKNo/dnpn6VO9lJc2rRs0aNvB8tWBfABwpA9yCckdMdKxWnltdTmt7n92VXdtI&#10;O4jPB6nuCKOe+5XKTahHcaTo95PZpH50cDGCOTkPJg7BtPGS2BxzjNWIdUW7cLNI0ixqOQp68dB0&#10;H0qGSOFoEh2zt5Z8xQByp+6COD9Oh61ovdtoNxb232O3t5Ps4kYyoWnU9FYhgQN3Pp909OKObqHL&#10;pqVNQlj0vTop/MY/abgJgxEqFCnPbGTkAY9Cc8Co/wDhIkht1jR0PlIAB5fKgc9abe63NfzfvJWk&#10;jxj5iWYn2HSsi81KKHU2h+yv9pjQM7n5M7ug4yDgAH/gQojdqz6h7vyH6vfyapbW4aMtFDcLKCI/&#10;myAw6cdCc81Yh1WziVY7u5uJJpsssCJsUKNvJkbjqwBAHFV7CSOQol0rSIwG8q3Pvx/nrS3Okv8A&#10;2vHKkzW9pFBiKDbk7y2S5YDOWGAe3yjpySbaBe+2hFrWsC/CwxpDYrt5C5aR8ertz+AAqvqVqt6l&#10;tKszIx5ljO4AHJ54+meeTurc0rSIZJ1kuGjHlvtCIdzEd+eg9KkvNHja68y3byWbGUc7wWAwP5jp&#10;6Cs3OK2NVGWzIY/DmkxQQnzpmmLqW8q3O0DIz8zY5xntVTUZLefxTeTLC1pHagWsPmsS0irz5pHT&#10;JZiB22he/A1bW4mUSQyQqpRsE7gVPGfqPxHp6jM76alxOi3Aj2P8ylmHykc5z2qfaK/MNxb0KEEH&#10;2yDzFCuvVmY7VI+p/kOaqi2m0x5pFX+0jcXc9wBAOYoWZ3UYJzkDC4GenHFW9F0pbS61CNWa4t1n&#10;CwEKQsSbFyoz975txz/tY7Vp26pZXCsEYsp52rk/560e0SJUHexm6R4o/tW2mW23tGoaKRSOVJHK&#10;kHuQe/YiodC0TUF1KGO0h+XzU+SWVlVB0OCQfyyO/IzVixE0E8n2q3+zedLuwNrRSO/8W4DrhVX5&#10;sfcHHrdvzez3CMs80WAyny327v0PTHUfrU+06xQ+VLRsg0PWTr2jwzNb28K3ieYgiXK7d2QQTgnI&#10;weeeeeRUesWkenaLe3JtWlMFvJPsj+V5CgLhRjnkgDHvVzRNFk0SzjhX/SreH5FwuJETB2jOcE8A&#10;ZODgevJtaT4jjvrFmhwn72SIlhukXYxQj5uBkjPy9iOaNW9Bq1rsq6NAos4zI32raPvlhl+3b0xi&#10;m+ILNtQ0r7PaxrH9omjDEksfLDKWA98A+nPcUiadY+Yyx7rcFjK7Rt5ZJ6k/19+apaP4m/tHT7Wa&#10;MzN5yrIoKhTsJyOP723HtmiyvqRe6uaMctvZWi/bG+yDldrY3P0wQBnIPQY568esfiSxhvtbt/sc&#10;piWwSWCFyu5pFYxsxI9CQuMnnmqniJn1LRbqztVKTSRNjd94MQRkdgearyavH5GzbL9oTG5VjPyH&#10;jqPxx0NCTeqHtohZbu40qIy3Sx3kCnhol2ucsoA29M5b156AGtObSWvz/q42jZcYYdK5fxpNqmrf&#10;D+RLCO3tb24kjltriaMurNFKrgGNedpK4LY4BJBrS8OeLrrUdHVbq2a1usMzLHiZdoJGRj5ugBxj&#10;POKqMU7sJXVir4yvf+EN8UaarXl3NZ3uYLiMg7dwGUMeeu0bi2DwAOKq3Ot3suos1vJDHa7sgsGy&#10;F9MYzz9O/NVbjxAfF/h+G4t7UNbzqs8bXUfzQFgemQSGwSCOPStXQNG1G30e7mXyYRDB9/YDtJzt&#10;5IPJI9CTj87jFRWpnKTmy7e+IUGuWt4tjm2uLXynkaNkMzBgAjr1AAVWB55/CpvEnim4WwEFt5dx&#10;JNH5e0vseNTnGW6jqD+Fc34Z8TR+JdAtL5pJJri6to3LMf48DPXJwecfh6VJ4ku9/hm4mhs5LjVL&#10;VopLUQkrJNtlUsnHZlznnoDUTjFmlNtENhplzocLETL5THzHUH5ouuQOx55PXr+WvFqdpbXMKbZp&#10;prnAjMsZMRYKxZMeoA6HrzjODUDX8wso/tEKLNJiNh90Fz1Xr1HIwD2qvqwmuhYqojh+w3j3WNvY&#10;wtGUB545Dc+/rxpzSdktieVLWxc1C0KWrKcwyMQCQPmGcHgYwP8AP1qvBqaadrS2txcHa0IuYmEA&#10;LOhJU55xkMCOD6cDNSS3Krte4n8uErseRYmbBxkjp2yeTgcdelRyWsN9DH9mUho+k+/czKSTx2x3&#10;xzz3oV7WQcul2aum6xDZ36yYkuUjbmOSI7XUZ+9huDz6/jXKeHQ2h20elwwvHDbt5UBIJVxng555&#10;PpWvfWd07PPC8MaW8DyyRngOFG4kdcHGR+NWxa7JYYY2iklyTLKqFlhHHGc9foOp5xxU86jK7D2c&#10;pLQL/wAOrrng/U9O1CY2ivGXi3S+TIJFGVZD65AHQ9enY59j9stYWWNlljVo0MrLjIVcFgDzksOn&#10;Gc9qs67oP2U2dxp7KJFulW52gqrQlRGCR0yG2EcdFIyK0YbFNP8Am8uFmZvlOzO73PPSh1NbluGl&#10;jPTXri/u47NbSSW4VfmjuFCkqRjK9dwJPUcVx3xW/Zc0P4z6VDbyQ32m31lOLm2uLFjDNA+1h8rY&#10;OFOckdCVU9RXea691NfW+oMNqhDAYVGzzhuzvHrjBHXGMYqDTNZeVFWS3u9PCk58yPacL6HOPpyM&#10;8VmpP4loy2ly8r1R8saxa+LPgTqd5a69JceJNHs5Ch1G2hZr2EgAkzR871GeWQkjqRXW+GvHth4l&#10;06GexuIbiOYArKp+Vhjj/wDUa9s1jwxpeqwXG9pLtbhWRiuOMlTu74cEYzweorwn4q/sbXOha7N4&#10;l8B6q2g3Uca/a7GaHfY3R3tmR1TBU4YZZQeEzgHJr1KOYX0r/f8A5nn1MG1rS+46WHMsfzN8uMjB&#10;GDU/2wxR7QvUf3eB+NeT6J8U/wCz9RjtfFUbaDftOsEckhLWd5nPzRSYwBwMq2CCwHNd0t4hhVo5&#10;1c9flJwa7LJ6p6HLdp2sbz37CH5YygAycY5qE3/mKzeY3T+6eao25uFTb8zDu0mMfyqQvJFEVXLb&#10;mySvOKnmSZW+5K2oNAis25cjuaZPfGZMxqw56t0pPLcltzsVz/nmoJIDE27zNoz9f6UcwcupJJJM&#10;y4aRcehO3+VQPZRySfvPnDD+Bj/hioZo0VRnc3OeeajMklyMoW5OOnAp631Ey3Fp6BW2qysMgHcD&#10;TxYKyYWPcTySzZJ/Af1qN7GbbGsl0FV/vYB4qzYaV5jpsMh3HaHdcA0adRXaIl0z5CGyvPTZ3qeK&#10;y2Jnc7beMY2jFaQ8O/Yx+9bdgH7vOKsafFFHMwaLK44HUt1z3wO3rSlKMfMfvPQp28Uxh+UNJt4A&#10;9P8APvUb6TeXq7ju+Xglkzn+layxLbDPKr1xnr9aal0rH5N+FPPHWqjU8iOUwZvDP7zc3mFTzgjb&#10;j6Yq7DYm0kVlVgucbcHHStUSx91bp1XPFNd1kG3cvB6YHFDlJ7jsrlRRDE3+rVtmeAOTVa61qOZP&#10;khby1POc5HpxWgYIZXzMu/nIIHQ5psOn28Mn3S27nJHJpcy6lckk9CvYQx3w3Lle6qev6VLZ6Y0G&#10;UDNtJzhv/r1fVLUlTGpi453Ec8+1QSXMJDBmZd2R8vJH1pKbY3T6XFEawrt42jnao604xxyMrLAv&#10;zYznj9KoXt9sixHImxhj5gdxrPHj0W5aF1lZoxgjG7+dVyuTDZG3dW8asVX91uH8B61QllVJFEil&#10;efvf4msDUPFrW0263V/nIB3Y/kar6h4t1CbMYaOJWHDKtdEadtDOVS6OmuNXhZG23UO73YNjGOtU&#10;LnxetuoVEjcA8tH9K5YW0yyFmeE7zySOR7//AFxQPJin2+XN5nTfu/wpqKRm5OxvyeIZJ23R+XC3&#10;cI2Q3f6Uz+3WuZtwXzJP7pOMflisWGAiPc427QTgck47YrS/spmz9zzGVXG3B4Kgjp356dQevNXy&#10;pbi55E0uoNcMytsjXujD5qheVZMqdsa4/gFMbQ55NxZpFPXJHP51K2nMIvmb6kDmnGMUTq9yrN5f&#10;+027jGRQmnSTK25RtHKgDgVbg0zywdqMT6sv8q07e28sbm2ydvSnzdETGOupn2GkOoDKu1WG084G&#10;fWtKztPIYffduMEnOavWmmTXMec+XF1G4YOPYVvaB4b3xK0cexW6u45NEtNwt0Ma00eWdh5hZSp4&#10;VT/Oul0nwy0mNw8mJfTqa0rCwjtF/drvbA+du30q3HJvO1f3jY6ngClzD5WVP+EXtfX9T/hRV7Y3&#10;9+iouieVm9qEt1eJHbxQvHHGQ2WOdzY5PTtzjj+dRmK6mmVZZF8tQMZOTxzjHPqeuOta2p3KQxZ3&#10;KGkYqoXucZ9Mds1kwxNcSLk7VbO452lief59ua+f5XfRnt810R3Vyt0Ai7WCkjecLjn/APX35zUF&#10;uu2eSFlZWXsB1zzWmbBbUqZJFj6YGPmPPYfToSMVHqEunwNH5ENxcHBAaX5AoB6nHJ6j0zQnbQLX&#10;94qpbyS/u/K3NJ0XIXcKna+klZY45mNtGoRY9/y5HU4HXnIz7DmpYonl2LhI5D/c9Pw5x+NQ6ZaQ&#10;6d9odlWVYVZwjFvLB7c5zz6Z/KplG244ybRNBPMZVVVk2PjLBc4/GjUNXkivh5jKhjIWLC4ZcD19&#10;T1qTSvFrS6Lb7beO1MkYL7WPBYfdyOTj6kGq93NENPdmieSFVEICD52JO0dT0Gck9cZPXpLUrlxs&#10;9x0fiuYfduZjIvHyvt29896x7vUppNWurg7mF04fnllwqqME9fu/mabaeH4dCjjtYZJm2oAC7+3c&#10;9TV7+zo4o9ysQ5ztVzwPTn8qHpqTHVlbT75tPuPNWFpLmEnDsWGxh3G0j+dEdlNqbq24+czEksfv&#10;E9z68Hv/AEFXdM2WcXEbRO3XzT17nJ6ZPHT1NX5IpWLKFVeOe2foaylVNo077mNFpE1t/qVW4jbH&#10;lgEqq4GCC2ckZB5PWtaGHakauv3euDnH0pNPtZoGjEbM6xjaEYjbnsAev556VesW+224bbtZlBYM&#10;Rx69DWTlJo2UYoo6RcQtczH/AJbO7IRtwQqkhRjj1zx61ftNO+0Sqv3MMApkPlpzjv6cdabqCWlt&#10;YtNO0McNv8zEsAVGOT1z071W0SGRNJja4Y5dmdQTyqkkqM9eAQPwotfqKUrEVpp81h9qZgsyzXD3&#10;DleHbce474GAO+BVpBHcD+FWJ5VjhvyqaK9hkdI1Htjnn6H+tU7G9itoVM0m24yS7HsSTkA9Djpx&#10;7UbuxKd9Sxb2Ecblow3zHJVB989Oaj0rVze3F9DIq5tJhESP4vkVs4/4Fj/gJpbi/ZP36Phmbkhv&#10;mxWIkVuNVuby0Zg0sISaIH5XYNw2fozD6kVUVfdA9NUdZb3Buv3MfPGD3wP8muf0LVYZ5b+W38qP&#10;zp5NsLNtKYcqpK/wlgo+oIPc4z7v4k2+gXs1s0Yt7iFlDLtMshDZKuO3IGcc46Z4rl7zUdQ1e4jk&#10;tbeC3jM2+Jp12yBuRkf99EVtCjLfoYyklp1PUBrdwFmjj3RrJglQflyu4A4/4Ea5Nrq48MQwx3R8&#10;wszPJJF/EzNuc4PbLE8n16nqsWtXqTTW73DXP2WRYhtj29Y0Zhk9SCSOPbvmoLXS4ftUs32i73Sc&#10;qXA/dn6McD8OfrV8kVqiW3bUsSeNdIiupIYfM1C4YqmY0/dHP3uT1xnHHHNVbW3uLMwyW91cxxwj&#10;YkIcPGFAAx93dwBwc4+tVYrBbnxvrDNC2+ZothMY5CxgsVI4IyGPHTB/DqtItzFtlMQZVYHfIQAD&#10;9Scd/rxRZcvMtwe/L0M7zpmvpreSZpryFvnhD/Ki5wpzwDnB6Dsadbaa/wBsdgEWRRu4nGD69KqX&#10;cdwNWvryaSHUbq8n2iRYxEY4kyqLxw3HOcAksSckmnWt8sUJd3kt/RHUAg8cAjg9uhNTG9tQ8kR+&#10;H7KO1juo7c7Le1uGjiTBbABwRk8kZBIzxzWxoE66brEMy+Z5kcwICoGIBznA/HpWSBG9/BOEbzra&#10;VZQytwSueHHRlx1ByD+VP8QeKr1JdISG8jhM8spl+yr5OQAWAfvxuAAyByuRwKOaVkkVFLdjLLSd&#10;U8PWkdpqE7RzbBJITIX+UnA5xk4HducLzzxQNZXV4bi3ivWuRaybZkaT5UdeCG9SMj8x61Pdamz3&#10;SpHuc4GWcgj8D+OayPiPc3HgK30nUNL0+yuby5SSe9YR8yQZ27Qv8TkgEbuAFY5JABmUXFLm6jja&#10;V+VWHabosek3UnlXLQW2xAlttBjQjg7SORkYznI+XgDmtG28RSRak1uttb27Qr5ySKBI8kZd0Uks&#10;Dg5RiQoGPl5OabpHiCC8i3Jb25uGYSuWX5myvAxwMZx90AcVm+J9N1LUPGkOqJPbi3a1+y3Np90O&#10;Fk3I0fHykB3Bz97C8jrVKnZ2YuZWsmXdW0S18R23l3iySKsgmUqShVwchgRyCOajkeHTfG9xpivd&#10;XzeRDdqGXy44YnBUMHwdxLK4A4J2knAwW0rKPTfDVo19qdwYbeNA7QqmHc8AID0BJwMkge4qTXrK&#10;116+8xYltbURIkLxyn7Q2Cxw7DACjecKM9SSTnhSkrqwRi7e8TWzWtqxLQs0q9EZ+Aeoz8vToDWL&#10;oqf2NPNYyQtJG08k0dyqfuyJZWcLx0xuxzgcVY+w3Gm2N5N/aG61s4WuZTckbURV3Md+Bjj19Km0&#10;q3j1XRbW8S8gLXG07FfccZ4OR2PXg/4Vm6mtzT2btY1glppujSalqF1aWemwxlpJrkgLtwQe+T1x&#10;x61ytrc3FnFH/ZbzzWpjBVL2MRv3wPlyQv3QNwB9RnrveJ/DVlfeFdShuL6zkkjtRKHKfu9m7OGL&#10;jGQwJB6jGRjNedfDHTr3wfZNDq93JqP2i7zFcgHygGUFFHPTooA9PepjJOTuzSVNpKx3txq11aWv&#10;n3MJt4wCS4G5QQCTjHPTnp+eDVxdImm1aKZoPMkVfM+YYyuMn26DOKz/ABNo6+INGWGe8j0/bdRT&#10;WrElTvQlWIOCCdrlcHnc68Gq8mrRwTMvlXDPGwHnHlZMbueOegHX+8O9TuHKZ+oXVz4W8Y2um3nm&#10;T2GqQCSyuriT/SHcD5o5D1bAAIY4zkjtxvW7xpcHc2Rgh0OCrZBGD3681m3kMHieCPdHHIsLFo3Z&#10;Pnj4KkqT8ynBIyMHmnSXLaVZeRbtbLJbwGO3eVGlUPtbazcgsBuGRkEgdarWwdTNsNKvvAN9qVxY&#10;xzGx1K6QxRLjOPLXO0jkfN5mQxJIGR1AG1NeywyyW8kjRm4wsiuSrEn5Rx/L6Vk/8JRc3Otz2Opb&#10;fto5gMTkwTRkKS0SnGF7EY4K85q1fI2p3yzTOWkQhsMME4Pr/Wk27orpY53xf8F9E8U2N1DJaWrQ&#10;XhxNDKN8bH6HIwR2PHJrwHX/AIV+PP2d9butQ0Owj8UeCYIhO+ntPuv7EAYkERYAsgxlV3Me2B1P&#10;0dFcrb+NNQsd7W8cKxywKWytxCQPnHvn5SBjBGTwRW3fX0M+n3EDQxbbiN4S+0naCCMjnH/6q1o1&#10;pU9vx2M6lCE3qfP3w9+Kmn/E61d9PuAs0I/f2kyGO5tj/tIeQPfoexrrLa0a4YbpAc9hzzVHxX+y&#10;PZ6vpEDWzSR6lYjbDfwSG3uIwQc7COik87DuHsa8wt/iF4m+AviWXR/HUN/faC7r9k8QwW37qMHj&#10;y5tgxuH94HnIO3nA9CnVjV+HR9jhnQdP4tj2GaG3gjYsGT8c5/CsGy8RWOsyg2rM0Zcxhm+6cHB/&#10;UUavcQ+NNHhh0/UYptN1Bcm7tmDiSPvsI7npntk1oaV4f0vRoIUiWNY4wFjUHpXRCLS1OeU9bIcd&#10;PVR94Mx9aks9KW7bG5l2jcQg/SrLXtpbDaiKT3zzStrO1VVF249B1qotonmuV7/w8l7DGoWSOJZk&#10;diG2sxRgw59MgZHetiWfzYlEjFdvXaP8Kzk1ffhWO1W6gAnJ/Cqj36m53eY0a9iq5FVu9SdN0dAt&#10;1HbJjczDvz1pst/DGd2GXcMcVzqTtJMqqrSbj3PA96sXkz3caxyFAFOFYHr/AJ96tQiLW+hoT3sL&#10;zK2GcdBxtxRJJMIvk8zZn04z/nP5VlXF81tCFWR8jj5CGx+FVx4pYo3mb3K/eLD7p+gp8itoJa7m&#10;kokmVi8jZXstSFZif7q4/KqlvKWRZEuH2yHgAcrRcavJprB96yRMvAZhu9+TRKLZpFpEn2gmZg7S&#10;R8YJP3TVlA1oVaMnPYnkVmHxLbynbNGwL8rubj2rLvdYa7ui3mNDHICVCMOOuOuO/wDntTjTuxSk&#10;bd54glsJPMm2SKc/KdoIqhfeIILqDc0Mm5+VOSQvvWG8s0jnzGY9x3zU3nyJbeXyy7g+RzgdCP8A&#10;PrWyilsZOTYy7S8kkVpLiTZx5ahmGBUUu5G+VWZc8Nu/PP8AntUsd61uWb/WJg/KRuxSyytJGpn2&#10;W68FSqjcy1e24WI4lkhIU4kVlz6YHrTCyWqhpCH3cKoJxj61KpLq6wktGozx1z7VNbwhZlj+Zm65&#10;KipJ9Cu0z3UHlyKNv3twYk49PTt9aSCzjhjz8rFu341qGwjGDkNuOOeKWDRM/NG7RnqSx/lVKS2J&#10;sQxW7TBl2bSemRkn8KvRTLEF3RqrL19z/hSxw+UGaKPMgXqD1qWLTPNX5pG3f3D0qd9SoxsSpcee&#10;oDRK/qVbjFSwRx+Y27J5zgN0pLW1Z90MaNHKeg28fWtOy0RUcNIPMmzwqD73+fyojFJA5dERpprX&#10;MKtCrRtk53AYH65q5p/h3zH3LH5kw/ib7oP8q1oNJwV85tq/88x/U1d8xVUceUnU0X7Ba5Wt9IS0&#10;2yS/vpl7Hov+NWp7p228fd52qeo+lRw3fnSuqn7oBOeuKI5IoM7NvvJ0x/jRfUpRW6JElYJmZtvz&#10;ZCoetJd61HbwEM3lfKfkB+YiqUmq7ciNjK+cE46Gqd5bRwsJ7l/MZj0Aq4Q6siRc/tuH/Z/7+Cis&#10;/wDtO3/uUVfL5EcyPWbqwkUr5jeZIx+7/jTHvGspJUWQrtPzrnbyffrnpUmp6k8cO3zsSMcDHcVk&#10;RWLEM80m5VBY7V5H4Z9utfNuT3Z68bL4Sy+or5Tbdu7ON2Msf8abK/2yCSGT5VcqxIGGfBBH4ZA/&#10;Go45I7MrMqsy4GCfm5+nT+dWrKb7dNzw395/4QamV7aDjvqLDrVxaOG8xo2DdEAGB+GPrik1XW7q&#10;98vDLJtkJdT95wwwe3Xk/wAulQ6T5bSyfaLhY1VyqBl3Nt4xx+v/AOqrUVlarEZWZ24PAX5mz7Zr&#10;OTsrlRjbQz5r6NnWFiIyflVAmGfhjn07e/WrRRpYf9XtX+7jNQ20i+I9SWSNWWOzUrGpyGx/EzDA&#10;x9fSriyNA4aTCtnOGO2k9tTTS5m3enS6dEkkcjefO+Eib/lqeST7cA1tWmnx3r7ZJIYTHG0n7wMB&#10;8uMjP9484HU9Kz9Sma51eO4gf5lRo2U8Bhx0+hA5NSNd+YF3bldlDFT94c47fSs43a1L06EmrzxC&#10;D7MmJGuW8vI+URLjluep7DHcjtVrz440UttXnCqOp+tZJQMfmfc3Tp0qG7vZNI+zrtkEc7hdu3Bw&#10;MknPtxxQkloPVmjqyPd6VdBm8vzkMXzttwpByAM+h4PvVGDXnsoRG8bxiGNV+Tp+H8qT7JdTxiRp&#10;oYkb5gGwWA/xqvq2oS+H9DuGid7qa8226oqbmwSCx9RgDjHOcfSlcOXoyTUdT3wMJD50NyuHjbJ3&#10;rnoR357HvVESahexr/ZcySKsqK3nf6kqHUMu7qpIO0HsSODzVHRfFOqRXim00+0t/KBBeeEMWJIJ&#10;68fnx29qvxJdPDcL9qfZcIwbYighjjL4xjdx16gcAitVRla6RnKpHZsqXPxBVFm8ydY1DsqiH5lZ&#10;QxVeRwcjnv1NUdD8UXfijWY7e3ChWYR5kfaApPf+vpitTSvD9nI62rW9nEqAYJUsg9iOoxjtnHrQ&#10;9ppMFtA9qFV3YFZCw2sPZBggfj+ArZU0t0Zqo+mxQ1nRrrVZ7prGaa1tzJ+7igkywGTwM5Pf8Mda&#10;l8KaTc2sphmW5CtJyJZRuz0Ixjp+vvWpNbf2k5I823mkO3emFVjwMlOmfpjnOc5qxoiSXd1eWtzc&#10;Qn7HOYDLvwDjr64OeOvXioul7rZfK27xOd1LTr0+Po2ureOS1ZSiSq+Akm7ADADJ4PGPQ+ua9A8E&#10;6po+ga9Bc7/t7Wh+0GCW2+SVQcLu+Y/K3OMkdDjIBrNW3j+0GL7Rboy8MScgj/Pauce7hl+IWrBG&#10;+SK3g2RhSqlCZBwOmSVfjsAKinOzUS5RunJ7nR+K76HVtanvLMR6f5kjuYQwkBJwAC21QdoyoOM4&#10;x1xms6I3llPZ2dxaiR76LzFkjG6OUg4xjsTxgfX0qVbJ5ykiqSobpjr/AJ/z3qTXtPu215bma6mj&#10;t1soESESbDDtL5dV6kksCcDOB3pqVnYjlutToPDngPylaafy7W3YF3jlO5nByCcE9CP0rzrxrqqa&#10;b4s8P6fpm+e0+0vZyJHlligWBjG3+6NgUDsXX6HoRcRhG2zNuOFbe5yeP5VB/wAK901byPVI7T7L&#10;cMgg+0Q5jDxr0QjgNjdkZ5G7jrzMZP2nM9iuVKHKF1BJPGq5C4646mk1fVbjTNM09UVYraOdvtMz&#10;R72G4AJyQdo3fxDoN3Q4NV9S8VWvg3TLi5uFjuLW1iaaaRWP7hVySzLjnp2Pb6CtK+8QzazYxv58&#10;hh2Dyos4CDrwvQHr06GjmdtO4lFIxfE2n6h460W1i0/WbrTYY1YLJaMoymSfvcE5JbkHtiszSfhx&#10;e6c8DX2tX2tS2TPJC8+S0QaMoy5JOQflbnjcgq7onhu4ie8+1XbEyFzFJDEITAoUnb8vLD3bPetz&#10;S9Rtlt97SX0rbSq4KospB+90ztPB9elX7ZrRB7NbkF7qcWnFZZLeSNFiEe6H52Xr2wT2B4B68YxT&#10;77U4NdiieNYPs4i2xyoOXjba4OfXPORyMnpkirOnXFrBcRbi37s/Lvbaobocn2z/ADzXMeDIZdK0&#10;OGzuGDLADDAWHKRIQibiOCcYOe4YehqHJPSRSTXwmpY+A9JubVpoPOsruBRGotZCvmDL/KowQDmR&#10;j0x04GBSeBbyS/0CKS5b95sUpOqjbcIVB8wYOQDnof5YroLCzj0IR3mpSiwhVlCZGJJeeAv48VzW&#10;hzGw0eGONJEj4RIZTu8hBwFDD72QM5I/Cpu9UtiuVPVnRXDWNnaPJJi68wCMQsnysMc569PTr6dq&#10;5vwNqiQeGNPsb5zHf28EcU0crYkQj5QeexI49RU1x4r+zXP2eSPa0snlW7suVY/M+1W6Z2g5H49K&#10;mMI1iJWWx86Rk8ky7fmI54z1zz+g9Kzehpo3Y3LCzkuo5k2tDHcIY2mbCqgPB5P/ANeuQ8J6c+jW&#10;jw6eGk0u3Vlt45kaKRdnygKHGdp6jPqO2DVzxybq1h0rUi80kk17FazLIflihJK71XH99kXjA+b1&#10;4OjHGohyJFO7PYjgdamLu7hZWsR2eoQ7oWuP9FWQ7AJuNxJwVGepPoM54qcWEc42+VH5brgx5OSe&#10;MZAPJGB144rM8W60z6Zp0kMnmf2bexSOkcIZmjIaNiONw2BjISOcIexNTHxLeT3LNE7LlNqt5nL+&#10;2efWlLV6FxjbUdJHLbTWC3M0f2OaSSBWdNoibBkRV5wF2h+PYc5PMlxdQ255MZYkqPnx+P8A9asX&#10;xLcSanaWsU0iN9hl86LfltrcjKnHXaSD68+tQ+HrW11CV01C8kZtg8vyyI8nPQ9uOT7jAxTje12h&#10;NK9ibxpqVxbJpNzYtbrcSXTWl3IDlo4NjSAhAeu9cZwcbvWtK71hbGSGCSaGNo03tlE7njjHU+56&#10;YrlPEHxAtfCXirTdJ0izt7e41axe7F9cReZcEqcZRGz5QB6MyksxAx3MWkIyTC38yS4a4B8wywnz&#10;iMrwG9OM88Hv15FH7XQOZfCbniC0XxHr1nqDNJBf29utrHJHFsURK5YoV4A3EnJPoMetalnZ2r3a&#10;wyzXjK/JeBc7VxnBHXPbOMVx/wARtUh+FdrYyXVw1xDqT+TEGyJDIWxtIXpg888cjJAzXXeHFt4L&#10;W3nuJroXPlAyRxvtCt6KQf1PrWerXNHY0jyp2MvRfF6+KEWSytIrGOxklSZH/eXTdVAZuiArklRn&#10;nHzEDm3Y6ZPfWfmXDSWczdIo3WbYBjYQMjluQQcEZ59sT4l+F18P6m3ibQ5ZrdmVUv7Yl5lliU5Z&#10;lRcgNtXg4JG447103hjUj41gaO0jk/tKOKOSaB1+aMYGcnoQAQeD3B7gVSjpeLJlU17lHRLyZ7rV&#10;LOSdZLjTpjbOVkypJ2sueOpRg3pyOecDWufBWn64lrDdyfu9yyl1iJMbowK85G719OxqPxfpNlpe&#10;uW6xanat4mjhRZ7SFwT5RPDSjORgZ2k9eeDxUllq15bho5rEXDbfv25yHxjoDhvXr9faiEb6hKVn&#10;rY+c/Hn7O+oaf4+1jWPCN7feHZJLl5ZI7mEvZ6uxJO+SPOEYknLIcjrgk5rm9C+MMFn4mTQfEUcu&#10;j60yny/MH+i3pzgmB2+8P156ZBx9ZQ+I7fXGki2iHbndEy7ccHPJ5yME8fjWF8Q/gLofxF0OfTrj&#10;S1uI7q1msCzoqyRpMB5nlvwys2xPmGG468nPpYfGSp6VNUefWwsamsNGeYWbRzQBkYOV7twfyzUt&#10;vbTSNGzOvkqcfMvXOf8AGuC1X4a+KP2eNZaz0y7j8V6PCiyDTrq4Vb61XJyI5sbWxtc7ZMcLgHpX&#10;QeFfijbeL9Ojkt4b+2kkyGt7qEwS8EqSAeCoZWG5SRlSM5GK9SlUjUV4Hm1KcoO00dULaBpwRIsj&#10;ZwfT8j/nig+REzK238BxiqBvfNO6T5m7KvWoJtZaHcZIt0a8gg7Tn6d6HEqOuiNK81VbeNo/mUMO&#10;Gx1/Ht0rOutRJgkWGTDKBjB4/Cqlxfx3bbfnj7Fd2D+NU5be3gLZIyMHpuP86rlS0DzY9NTuEC7J&#10;GYZ5LLkEfWrtjJczxhmW3K5PPLZNQwrcSQD9zhc9D0x6gGiaeS2Vdm7GMbhjBquV7A2tywbFbVtz&#10;tg9SAf8AOKilvI3t2RY8989x9KpSztEFJ53DIz3qob7zzj5VZfU9quFNvVictCzKEn27gybSOF74&#10;qFvMuXCvuVUyVJwcZ9KrkNu58vPUjOcZ9akCfaYmz8qxpk4YVrqtiBFDlzGzMxPTir+lzPZS+W7b&#10;W288D/I7c1QhV52kkCiL0Iycjn9amFzviWJl+ZurK2eOxJpcoaLUtXUioWj8kyDqGYfc/pj3/wD1&#10;1VWNYJFXd1PHzHnvxVlDI0iJ5fmMF2KT0IqwIfLThY5I+gP93/PtTskrIlu+pWt4YoW3MzRjsVIY&#10;nj2q3DMzlcRBlHOd2CKmtbG2m/eNhd2BzyDV5NOURqeDGwztTkgen8/yqea70QbasgSBoXjCiRlb&#10;+9yo/Grcdu0q7pPm29jx9KILsfZmlto4ZPMA2gj8x9elLDb3GuMrRxm32jG84wMdiM8/h60uUOZB&#10;vy7D54Jc+nJ/DuKu2Vk9yitcfu2yQGH3s+3+FaGkaL5r+ZGrMy9JJE+UZ9PX+Va9tapB8wXzplP3&#10;iMjPt2H4U720DfVFez0tmhOQ0EPQv/Gfw7VpW+2FAsQdV678EkfnUEbrDOu9tzN/yzVev+FSCXMf&#10;7xvJVTkAdMf1rNy6FKK3JJp1I+QNIxOCTmoyNr5ZnmbJIXj/APViq91qcdpsO4RKzfVmNZM+qSXJ&#10;2wjyFPXuT9a0jTbCUrGtdajBaybl2STAbQkZyo68E1n3F5cXS7pMxqo4CsDj8Kro62W5S0ZfGcc5&#10;p0MdxqMeHjjjXvtJzjtWsY2MW7scl+0R2Qx7twyTmprPS5VZWuGkZZDnAA4+vtxVuy09YI1GxWOA&#10;Tnv71Z+y4jZdrANklgeh9qfMHLpYj+wW3/PH/wAcFFWMr6j8qKnmQuU7KNI7xlV2mC5+aQ44Ht/9&#10;emXUUcN+1r5mwEAqxct5gPIHp9Rj0q3Hp81/Zx3UMe+zbgPj5T+PehNKaU/u4pG288pnHTuR7V83&#10;Ukkz24pjpfDl1bQwsVZI5RuQsBtK5Iz+lF1aQxWrxPcYfjiMYX6E9/fGf51Wt45DdXDGeXyFdVjB&#10;OV4HJH4nH4VPE8ak4ZSc9Sec1nKpfbYfKioGMB23CoyNuKyYI4GTz6YFWxeD7Op2NtxngcUa/qFp&#10;CtjaLvDXDSNPI7K0c6hOIwuOCPmYnJBHbvUM2rCxteJGVYxgANwBWEpvqaqK6E0enSXcRdl8mMff&#10;kckbB0/rVO1lWW1STdJIJBvDNhmAPTJ7/WsnV/iR/a9uLdo5GhhfLEcK3TO72OO/4YqrrXxMs9D8&#10;ORraxtqF5HtjMVtD90YxnHoOOmauKk9QtHa50lr5cjDdIiSD+E9D0qvc6rHM53RMvDRgY2sAGwDg&#10;469T7muV0fXNe1q5aVLeOxVoyFmKjzV/2V7rk+1WrLwHqL38k+oas62x+aVy+WZV9zV+xlvJk+0S&#10;VkW/EfxOh8IW7R7UuJG5Cr8qjHJyQP5VhQ/F6XXb63S8jvNsb+YgCDCEj+EKB1znnP4Yra0jw1Zg&#10;stw3nQu4WNplzkfl1re0vR9OtLiOOPbHGpG8xw4x+Pf0q6VOEfeauKVSb0iyjJNaxrFLD511JIN+&#10;7yhGF9RuZcnoe3rTbi/uLuIw28P2aHG5jGuSfq56/wCeBV7UJ47/AFuVTGbe10v5IcoD5m9QWcsO&#10;nKsMdfl9OqtE2sFYbZGmL53MF4H19AP8a0p1I2uzOVN3sjOi0xdG0drhCltHG6wRoW3bi2NzdByO&#10;Tge3XNWpdGuIpZIo7u3ZdoGdzNnPODgY/wA/hSalpS2ZiaK4huJrUPtiUboTuZMsT0LBVOCM8N70&#10;n237PH+8SSMSHAJ+62BnqPT8OoqZYhNlxotkTaK2n2j3AaC8kgbcyfMq7c4z0A4649qreGrVrrTI&#10;fNheOaFQsiOPmjbHIP0z+daVteQToyiTcwHzAGnxI8F1GsG23mVdgfZ8sa/T2HTv0rDnkm2zXli9&#10;DZ8J239nPLNNDCISriN5AMq5HynnGeecCuV0u1urOS8lkh877RO8wbPEOe4XGMnBJPuOvWrematL&#10;rOlQ3MrSNcTRq4MjbmAPTjtkYOOxJplvuecIvzSSfLh3AA/PgD60lTk25vcTqJLlHWgtnj3KzTM5&#10;+bYp6jg9fQ5FR6jZQaldRz/ZmW4tnLRy7sNjbtwRjp15NM0/V7X/AISC/mWK2kVZDC5IP8C7VCYO&#10;Bgkkkg7uOAOtuXX1t3cQx2qxTcMBGTtGc9SeO3PtVcl7OxPNbRCX/iW6sLizhtlht4bheZY/9bIw&#10;HzMxOcL0xjv7VCZkmYh98kjnczgdT6k9Sfc1jahaPea5a3kbSSW0NvJAYEXhWZlxICe4wRj0Zua1&#10;bKwuDayXDCCGzhXdNJLKI1hX1Yk496mNor3tytW/dJdbe10vSraRY2vJLq8S3Uo/l+UeWJ5BzgKf&#10;w7GtIeOAIpC1nG25WSJC7bUyBnA6du/X1rNv9ItPE2n+QtrcXC2hWVLveYwj4IJjC85wSuSed2MY&#10;6tvfCF5YqtxHPHNCp5iZW38nACEDHU98Zz+FZu1/eKV+hifEaO78beHtShsVtbea6gaE/uvkIOQc&#10;k555FXraH+1IfssccjSLhdiL8x9CKl0x5tRaW3EMyyKTGyMnIx+h6DpmtHRvDeoXEsUUMUkfzqhy&#10;pVcckE9B3z144NbRUYxtsTLmkzPfRrfwUIWvrllaRvltgDJLJkfxdlHPJJGBmq2mxxwOsKieO1yF&#10;DyfMUHHOAOOMkDJ6deeIfFc8F74haxjuvMmtUDy+V97G3y4+pxghXz/uiksrp7iGVfnbzPkVsnAI&#10;5wx/pyBSp+9q7hL3NENvp4xr/wDZ+2a4zuEMu0gXABx8o9e+M5waux6HcWUscMVvPuY5ClSCe/Q/&#10;nU3ijUf7A8Cm83KtzaljE8Yw8DOAAc9ecEZ96yPCM9ze28d3d3c8l1KAHZpjuViBkZ74Axnvye9L&#10;mk0/IqyWvcofEKw1HwlfaPrTSN9na7Nre207Fn8rACtHnOD5hBx3BY8niti3uWuIQVVguMjHof8A&#10;P6U6fwxb+J4beG+VpZrWfzoWK4kibaybg30bHbr+eF4z8YTeFNTaFTHdwv8AIhgGGRxjtnoR3z16&#10;dTU80n7rL5V8TN9Z0gTzGRtu4sFUjc/BHB7Hnr1596tW+u3DWxha4uIvLCkIr8qMdOvX6V5yPidI&#10;Z5AYXSIkrHu4bb2JUHj8+5rQsvihcWkG2G3swcY85lLP27k47dhWn1efYj2sFrc7CXTJNdt/La1m&#10;ubcSpLGeuGRgwIPsR9Kk1Wxk0Bmmu5o3sW2fMHG62UjD+YMgZ4z2HX0ArgtR+J+pzx+X9qkWOQ/N&#10;HAxjj/IfQflXOa5HYeLtKutN1C1hvrW+QpLFJ8yvzkfyB9cgHsKr6nOXXTyJ+uRWyue06PrWkaJO&#10;9tbzveKimT7Wx2qG6bUCjnIJ+bPbqKqafYaXHd6WvnfamssRqZIRAu3ACqvJPUckkk85NeE+FdW1&#10;D4Ta1Dp9/cXV94Vn8q1sp5irPpZ43NcSHlo85O88KMA8c169o/inRbm6s7jTmXUo5ovMa4RgIhnl&#10;RzyWOc4xwB71z1MHyPqbRxnMroq6rrkS/FSHS766ENjJdzWw8rDSSyRqCy7gNqlEwSOvOa3P+EO0&#10;+JluLi4uoWZNxgh+d2yucEk4Geep4qDxPp2n+M7m1VWt/Ohu47oLFHykqgYJ6HsAT3zjOKW1tbyF&#10;o4/NjvtgKSygFHPHyk5GDnjIGMZPWpVN25dUEqivfRmd4k8K6frcOl32lW/2e/015PMluQJp5ISc&#10;tAOwDEKeOhHGecr4DvU8Z+TNZ2UyyTYCwMnlyKDhcMuMqd2eD61oaZqEFxdxWc0n2fULjzHW2kws&#10;gCuVOB3Gec+jKe9dFpvhjz5/3asHk5LpuRx36jnj09q3cXFGPMm9jL8Z6Rp50EaLqqtfXF4DPDp8&#10;QBmYKfvE8bEyuNxK5IwCTxUelaLqGmaXGv7u8ktgAfMba0px6/XHPv0rH+Lvhmb4XeJND8Rw3H2e&#10;88RX1voswdTIk7YkMCyd8MSY9w5UumOMg9P4Z1qLxRpdvf27t9nuEEgwfmAPOD7j8uvNKNNcvMgl&#10;KSlZorWuvRrr9vp93a3VveXsTTRxBCwdkAYorj5SwA+7nOATyM1vaLpN1BcK3kfZZJoyquPlbbty&#10;V3dsFfcZAqDxVp8mr+FIVtZPJvrMu0cqKPNTKkZUtle/cd+h5rjPg7r+rQeFltPEBkj1CCQxxvI+&#10;ZJIyC67ic4ba2CucA5A4FVypomOmupl+J/D/APwoPxdp2nfapJNFvgXe4nLPJbyncwMjtySSz8kk&#10;nPbmu7sr9YLOO4XDAJ5hbHzHj+HnHb8ayviL4W074kaM1jqkn2y1t7lLkSRTsrCSPeqncDkqNzAg&#10;5HPIpixLYWkdrazSCKNCv78b/TAzjPY565zVK9uVhLlbuX/ifp99L4fmk0RYWvp5IbiVAylXbLHO&#10;VPyh8ornOQFB65NY1rrlm8kdxqM9wj790cky/KCcDIx8o3c8A88gcU7xB4zmjs5FW3uND0kl7e7v&#10;xl5WyijEDKT5aHnLsQwKggIAr0/TY7bUobO0b7M1jM6HYzq3mLnPG0EAk8g9RnnFKnRbXu2sVKrb&#10;R/8AAG65oFlrNn/pFtDdb2IDbQQwY4b2IIPI/wABXjvxm/ZR/wCEt0+zl0O6m0260GxuotHga4ZY&#10;7G4dXMexudkYlKM0YVlYccda9Y8Q6EumaRdXWjx3El5G6MLWJwUlJfDYZjj5lDMMfL3yc7RN4V1i&#10;21jQrW6jke4WMkuqYAzuKt+PDdcfSnzTpvmV0yuWE1yy1PmPWPFnir4O37WPiqP+0LGOWSKHVbG0&#10;PmLGp+R5oR03LyTGWCkEHsa6DQPF1t4isPtltdrcW+0GNoJA27PtXvfj3wrpvi/wzcabJbpDqFwm&#10;BcSYl+zM3BIAxznpz9QelfO3xE+AGofDiBdU028m0/Wprgh7iKMPb30ryN/rouFLN/fGwgk54AA9&#10;DC5gpLlq7nDWwjj71N6HTWNo2uM8nDMvDs33gcenfpU1lHHF5ifZ0k3HG8E7VHoOP0rhdO+IWoeG&#10;tabT/GlnLpV7GEKzruawm3fdxJj5WPI2vg5B69T3UGsw6gv7tl+ZdyE9K9LlTV46o4+bo9GE0Syb&#10;QSCyg7RjHPt/nvUbEwMqsrbeg68U8Sx3K7WBX1wMg00yw+SyMJmVTjjG7/P4Ucr2JI7uBmn3jICj&#10;HTPPvWZM0cMrbRsb+IZ4NW4g0sTFTI2CTtz1FWdPsI7nmRWjReV75x2//VVfDuT8RlKnmzq0OJVb&#10;0B/xqcW0ce5ty7lH3QcD86vGCFd67VjRhhtuMrnvjHtxVK80iRf3UbLIOoZQMMD6j/PWri7hsRCX&#10;zo920LuPJVzlaItPaVG2rtZh8x3HOKS409bFFFywjYD7vfP9KktdNm1Eq0JZdnRiM/ljGO9NtWuF&#10;mXdPsVgCiRW6HaWY5bjPTr71et9PW4mVFZldc9V6H2qbT9NxEXaTfMw2ucdeQenfoPyqS3ujfRtC&#10;0c8EijBATOc+hHtn8zU2bdwe1kTx2a6Wp87au48yd8+/HT8qWP7QlwqW5jmjkOCmOVHTI/8Ar1No&#10;ui3NzmG6aT94fkGwAvnnkY49PxrrNH8ILaQLFJJ5cIXCxhjvbnPLZzWbklsVrJGHY+EQLhpVWOeV&#10;iEZR9zrnJOPrXQQaPbxSo0rGSQL8qLkKvGOn+NaIgU26iONYY4zngjgUnkfPujVmbbjcTwPwqfaP&#10;qCj3Kt2GSDdN+7XOAgByac0skiK0amNXHXofrWf4v8TJ4O8M3141rdapNap5n2e3UvLKcgbUH48+&#10;gBPauF+Gn7Qg+JVvcxzeH9W0uS1kCqJUHlvjr82AQw9MH61UacpR5h8yTsz0WTy4M7id0ZwXIGBV&#10;ae/aVyIf3jY27yPu/hWfo+gqy+TbrHZ2oO6O3jQIqZ5PAGMkknPvWoJI9OtZEVkMuM1UYkcze5UO&#10;lll824dcZzkmknhw6i3Mcg4ySP61Zgglvov9L2qjHcAMj+dW4rX7EoCxx7QeWxz2xzWl7bE6Mz7X&#10;w8wumuJvnkOOAeB+laUtuuVaRdrKflHqakjl2TBI1JAGeR1/zmmNOofZudZsEglTtP6f1rKUu5aQ&#10;qx5hLOu2PHABzn60TM7LtX91t24ZTyR+XH+elVUuWDLPNJtODG/LKrZPGBkjvjPX+VSSI0zsnCKp&#10;BUjPP15/zik5O5cY2HfaIv8AZ/75NFNwf+mn/fVFVzeZPM+x30mrzWNj5avIIFZiIzKEjUnq2OnP&#10;61RvPFcM0LxzXlrjBDKkisB+Hc1S8SWsOri4t57gK0OArAk7yQev5Vz2n+ALQS+ZNqK9D8oB/ljI&#10;r5yNOUtZXPW9pbRHTW3ibT1WSVrpUWMZJRc5/A4xjj8Kp3XxMsoxMtvs4BIeRuvH0/kDWTeeEdOg&#10;jEEMcl1cD5ndidqqQCBz3Oeo7fWrVno8JmQrDCONmFUM3oOvr61aop6sl1WtiXw/4ivvFt00Ox7h&#10;mYrGRGcKenFM17wHb6xrjR3msSxhT5MywjeInAPA7DkYPUj07V0WiaT/AGXZ3E15PHYRyxN5Ic5m&#10;kP8AdVRkjOTzisWwsmt7Nf3SFi5I2D5cFuB6k8/oTx0BywTsHvtXRUTwTb2Mn2WPVJmtOP3RiBWR&#10;icfMTzjHcetTweErPTb/AP0ezhjMcSyztI2NrMAVC9yp5PYnjkYNW4It6/IVO3kbBwef/rVZhbcy&#10;h0EjKQQS/cdM/wCFVKpbboKK7klrceYVjiiHAAKwjbu/E+tSXemrJp7i8mhSGbAZQ292w2cFRz1H&#10;tVHV9fu7XxDb263HyshnAig8ophUzuI+98zHjgc9OM1I6+TCY847lic4z7Vm6rktC1TSd2Q3r291&#10;cLNNDGwiG5HI3CPrn6dPrz+dia+kS3VdwWTHzbh93tjA+lEE8ekadJqNy3y71ggRv4pHIXoD0GQe&#10;wqGErBaxw2/krHGCigDc2CcrznAOOPzrPnle25fKrJ7Fa71BfKaP7SYpPuB0A3x/mP0Ip8V9c6Nq&#10;0WkT6gs0cgklRRlCVV12sUwB0kxnr8vPXJ0JN0CQxi3tYRlWBEW51A7k/wCP6VDFpl3quoT3FxJa&#10;mWbKl0iW2jIjACqAO+wDOTlif4ic0KKUtdEXzvl7iOihvMVGZupBGcnt/L+VWdUuY4dGsSzLLNcT&#10;uTAV+UQooDEkf3iyAdD8p5NSyaL9jXdeTRWxz8iM2ZD0PCjnHTtis29vLXVntYTb3AWHKI5kCseM&#10;e4UZJ4OevY9HKKei1M1K24+PUBDMWW1ttq/6pnjAA/AelXrbUIrxbx7mRV86F1Komwtu+UgE9OD2&#10;PQduK5zVtRu9NM05UtbwhFaNVy8IAYu/X5hjYcDvn6VPAZb4mZbeV48AjANO0XEOZpkWjPcMsFk4&#10;k3D92mCfmAwAcj14/E/hXQxSad4fX97KuoXjPsMFu4byz0xI3Y9iByMYxUXhTwvd6jqQ86O4t4bf&#10;55GBKgDGeSfbnj/9XCTyW/hTxRJpVqZlhvWkubCJV/1ECLGhQn+6HJO48nzAOcZE8zk/Z/kVay52&#10;jcurKbWdVa4lVYZGZ2SKFm8uJWJJGOh5+Y8dc9ychWXy5JtzSYI+RUwBnJyST0wR0zwKijdiP3oD&#10;nhgOnPUc5/zmrIlZ3YtKwaQKpRn4wABj+f8A+qq0irIm7b1HwGbUJIpIIZpo5goXyo2wc9O3Suj8&#10;S6RHpPgaabXGW3VgRDEX+aQY9F5OMfUVzYvJrXUPLguJYRHiPMLnPAxt69vTpxViz1VLiJoWs/Ou&#10;5iUV3ZiZAemMdDnHrms6krrlNKcbO5ci8UyxaHDDF9nVFkHliRBJ9nKhV+VFIXOEAy2SOvNR3Wsy&#10;a3ZOs6+dl8rI5wBzkYH3VOcHp1561R+MnhDVvgt4H0XU7jRdQgs9WjZ987bZpmLklljJBA27RgZ4&#10;APRgK8wsvi7rEszrHpb+VNwFmlwo9yM5zz6VdOjKXwoVStbdnrMOrXDzrJ50jTSHGV4O30OO2c06&#10;K+upl8vcw4yfnJHOc/TvXmtt481K3RftDxwSJlh5bZxnsOhpt38V9VW08m3u2tYSArvEArPjuW65&#10;69DW/wBVnJ6aGDrwitz1UeAzqpa4LR2EcYw1wwHTH8WSOMZ46nNcWvjHTdFv47WGN47fc0rFZPO8&#10;ojb8mQTksS3POAO/WvNtZ+IqspW4up76b1llMmPQZJPSsO48c3102yGNUVu33vcVtTy1rWTM5YxN&#10;aI9u+I3xf0/XtFutP063eOOaNNruMtHJzlsA9cAAHIIwfauY0v4lTaNoq6bYw2dvGsMcSSGMyyxq&#10;vGQWJGSBySPWvOrXW7qOXMsatlsMkand+JrU0yeZifMtZk3ckEg8Dn61vHB04aRRjLESe5tS+J5t&#10;SQfabuSZSem/r+FMh1aJ7ldqTN8p6jgUmnaNppkV5FaPJ3Ff7pzWg0VvNdK0XPl4Cg89Ohq+VJWs&#10;ZpvdldZZLiItDDG/PGT29qX7NJc3PlNvjG3k7gRitW101p4owU2sWHJ6CrbaerSH5tp4BUdvxqfd&#10;toVqc8nhGOdtyzeYB6NjB9qkg0mTTUYL8qHJJPGfxrch0dbaIOq+W2cjDZI5qa9bYN0m1iB909TR&#10;z32DlvqzBW4jEKll3dzx1qHQ4m8EQLHpFukdvPcIzQN8oiDMFdlz0GCTjIGVHatNbtbqUoIduATh&#10;TwPqagSynuZgshO7GNqc5B96JU1Je8KMuV+6eheBFt/EvhwX3mJbuJFMpuCFYYIzjj3+mV9s1o6n&#10;8RNO8LQWNnHHHd61rdx5cIJ3hF5ZmZsEDCZIHU8LnNeZWVrcaRPauLi5+yQuZZLbzTtm+VgFbPVQ&#10;SGx3I+ubuu/FWyvNf037dpdvpmn27+VDJMPMe9mARsRlWCxqM9WUhtp5Xa1efPDyi+6+476daMlf&#10;ZnV/GPS9U8P6BFdzW7alql1eNpq3PmLD9kS4ZUWVAFOFi4OO+CSQDis/4UfEnVl1/VvDc+uSakvh&#10;2caemrALH9plC/vl+X5SysrjaM4zzzwOw1FX8TT211D591byqVQvJtXc/ToO4Jxn9Kxbz4H2Ghu1&#10;zFusUsxNe3cXnbY55ZysglyOd4ZOM5zyARXLCpGF1NXNpJztys0PFngq18baVcx6hNcL9sXBdJWV&#10;xnncOeD8qkHqMA+lZPgj4f6j8P7bSNFsry3k8P6cq2rGXPmiMJknABLSFV2KM4LMo4BJFW31m6XS&#10;tQ1PSrmTxBZxrIzywurRtIANojbogBI4J3Dee3A1vhv4km8U+HLq/uJYbC1jQiG4ux5J37igLoSN&#10;vIXj37cY15o23t5f8DUz5ZN9zP8AiF+0Xofw+021t7eaZdU1cNBaXV1bM9raSEqFeRRyWIYFV6HY&#10;csMjOdqvi/TbPwbax+LtWjNxMgDT6hOkUlwy7hu28KOG4CjA3HgVp/Hn4beG/jj8L9Yi+026apcw&#10;+ZaTwTgvbSJKrB/lGCN8asBwenoa8U+HnijT/Hd9N4Q8XafZSapYukS2tzGWkOUXJQt8xHysdwOD&#10;z0GK1oKnKDbT037v0Ircyelj0poWe0sbrwzqp1TT9SzHmF1aJXJALSd/vcZznjoQfl0/DHjLTtYi&#10;1G2eC6mksXe2S4A8tXkUj5l6FkGCOxJz6Zqx4X+H1j4OsLWxtLVbK125itYpTulAYnBJz0LE8k8m&#10;qnjHwXb6D4tuIdPmittWvl/tF7OSQOxwoTzGHJAJAXJ4LA+9Y+0he0bmqpvluzd8T6jpvijwDfaN&#10;LHN9nvoRGTBCqukgBweWxkHBz36nkVw3w/t5fC9nHoWpw7ZLeMJaOpzHIpOI1Vm5c/KAc/Nzngki&#10;uz8MaWtxq+2dljgCbRK/Z89MAZ55HbqKmk8daa1hjQNPh1ny5pLaa6ugVtVKkrJ5YILTEFCOgUlu&#10;GIznOMraRNNLJysUbTTIri6SSzW4maZTLvMu4Kc5+UAZ6d8/lxUer6FZaPdfZY5nsNY8yViqKG4G&#10;xmDkndg7h2ON2MAYqHw7bN4ZhaFVmVdskcXkjy/L3Bl+Qj7pUEEE9GGe2KrS6nqnhPXU1COzkbTb&#10;q0e2NzPCSycYk3uf7yvndn+HBJyDW3I27SM+ey9007a9vLfTmkut015CpfEA3YABwcd+cA/nz3TS&#10;vEthq8NvCsSMb5FkMNyhRl6HDqeeTgH0J6ZFOsLSW7X90WLRttZt+xshWJHru44x1x9KoeLNIe9h&#10;TXLASLceHVkmu4oYkkfURgqPvHKsAzHcM5+91AIPZ30Ye0dij42+EGl+I5zfW5+z3EoYGPavlOqn&#10;cAy4+ZQcj0+Y8d68N8UfBTxF8F71G0ItFBNIwj0W+crb3Cj+K2kOSmeBtY7dzY+UYJ+hvC3jCPxD&#10;YQzW8k8kkkJ3Zn8tE2/wqTgkZHoM8d6teLvsHjCGKTVLOC++y5CtvJcLkMV3DkjIwQCR+OK0w9aV&#10;Ge5FajGrG63PmHR/iTaatqE1m8d1p2rRjM+n3a+VNF+HRlPYrkHFbmnRNJh3hZWOTknO4V1vxJ/Z&#10;007xzbf6wXMVqcWodil5BjG3ZcDDKRyMcqwIz0FeYy2fjH4Z3Y0+6X+2rEt+5UMsd8sXzHOeEkIC&#10;EHlSR83qK9yjj6U1bZnl1MJUpu+6O1s5Ibf59jNngEYAAouBCjsu48/MMDP+FZXhHX7HxhZPNY3K&#10;zLESjxP8ssDA8hlPII5GCAQa6G202GWBY41dJt3LMcgjtxjIPXknv+evLZ3Mosq+f5sm1kVRxnA5&#10;btUObm6l8q1t/LbJO/HTrW5DpSwAtI21UBJYmrs1s6R/6Ns3e/8AF0/pUe0l0NOWO7MLT/CqrOv2&#10;yUNNLnAfqSAWOPXABPsAa0p1bTGXYpkhxjgfMD9PSrUWnTa7Aoa0faCf3khx5ZwQTnr69OxrofDP&#10;hm3sAsnkx3s69PNBMaH/AHTw345pX6sOuhz1toU11drMsckMbEBiThXA9ACeR9Me9dVovhKOOTzs&#10;lCykGRxljnr16f8A1q0JJVilXdtaZRhRswq/TsKQTzfMZlYR+xGAfb/69KTbFy9y9bWkNgu23RWL&#10;NnPen7laddwyyjgdqppdO8S/IyKvzZz0/wAabdavDYx+Y7rHJg7iTwR64rO2tkPbUviZNrea20rz&#10;jP61ka34tt9Ntd00nloOgU5LflXO6z4uuL69NvZxjzGwDK644+nenaR4amGJbzbNJISdxX5R9P8A&#10;PatvZqPxfcT7S+xI2o3GvlWDeRbyMMddxz754NaWnaNFZleQxByckZNFx5elhQsbsNvRT0pqWS6j&#10;Ks1xut14Kg8k/rx9ap3JuaFzMsM0K2Uaybo8t28tj17njI6+mOBUdppfkSea21mbk7j05zThEFgw&#10;paPAxlBgnrz6fz7VMXklP+yuMtjg/Sq2Vgt3HTzb0yyFgP7o5ps8kMMTNNKscbYAy4UZ+vvQ8y2k&#10;u5I9yyHDYI+U+pJPSoyA3m+dcbY3bI3FVOPbGP15rJysVGA64LSyyRlTtwDG4kO4nrk4AwOPWmSv&#10;HJFkMST8jEN0I6+tRyaisSxeXDKmGwWbC/L2ODyR9OarT3buQLRmihlBaSUj5myBjCsMgcnJ4PAx&#10;Ue82aaIsA/ulkkuFELH5XLZU/wBCelR3uo7YmfyXkjU4yF2598Ejj6Vj3Grw6XAttbwLHGrFz5Uf&#10;32PUknJyTnNc7rXicF2KzXCzA8KW4T861jTbZn7RJHRf8JM3/PO2/wC/r/8AxFFcZ/wm15/ft/8A&#10;vlKK19k/6sR7Sn2PYbh7ixsWMcMlxLx+7VipY+hz3rW8WQ6bpWrXEOjXE91atjEkqhJMZ9Mn1/nU&#10;17Itzp7QzTN50hy4SPJRSOvHfGOvtVOFrFUKw290y4wOg/Hvz+VeL7a6s1/wT05U+qZs6F4jjXRJ&#10;9LuNK064uLt12XsxkaW129du1gpB55IPtiqV1fi31y6s7FoI1swh8+JmZ5N27HzFFJPGOi4GOCTm&#10;rFibWWJmjs7pmjAKoZP4iRgbRjJ9vbrWHoFpdXFo011sa6mlkMz4P7whiA302gYHpgGsJVOaRSjZ&#10;XLkUTIudvzMTliev1JrVilWx0C6vLjduRdqLjJHfjP0xx0zTLPRJZBC0ipBHxl2YKuOveneItbt5&#10;9NFn8+y34jlVeHbBydpxkZxyfbGaxqSbjyo0paO7ZBo9rELBQLfYrKcHPKlufpwM1aF1DFdNMtuu&#10;2TGDub5O3HP44NYsOp+RKY23Rr1jyM5UAZJPQc+p71Yt9b89m8tQVUZ55FOMb6pjlJp2K832q61i&#10;4mkjb96R0JKhF4UZzz6/jWlZadNfRhlVYkYE+Y7bVIHXB/wrOvJ7i/mj8s7ipwq9vyqndNNHrM0E&#10;k0k6Qoqls5+ck5QMecAdugzx7Fnew+aLVzV1WW21XS5LNfMlWGQhpJI9sbDAztGct0A5A6VnWCtA&#10;ibt0jbs8jbgH2HPH9KbLpjC3kY7oGVSzEt8wX2z6/Wi7uRYaTax2iyG6mkzJJI2THEPQepJAyc96&#10;Sik7rqLmvo9i5PqzLdbg3nEE8JzuA5OfbilsL+RpUjt1f9+2CETcQc8H69KzraSaO0aOOSZYYAcB&#10;2Jxkgnr16DvV/wANanNcalBDHcz/AOmSKgbJ7nHHPtVa2t1FGK5ihf6B/YPi1Vj3AaiDLeB2zsnP&#10;OeueVwMdBs4x0qG+1FbG7xMWKKcCToufb88VauPCkOk6rqEm64e6unMsjyyblXgAKn91QuMAZycn&#10;vWgNO0fw7bfaNWuHurhVD/2daSJJM24kIWJOBwCcnHQ9eazVRcquaSo+8QQT3S6cn2KFma6m8pX2&#10;fJhfm6N3JKgAdeuPlplnqM2kQYW8dX27PMe4kYkgg7j+vbHJwBjhviTxc2toos7aOxtI49sUKNva&#10;I8Ekvhck+yjA49zh6b/xMmMMO6Sf52LvJlOhwAmOCDkkg856dKmN92N22R1E/jW7vIFgmupVaRcu&#10;0cpVSOeGGfm/Gs+Hw1FLNCpuI5ppm2Pet74IPYADkAAYzjOSCTkvBcqkMzRybpj0wDtPPp+NXpdU&#10;vtF0+Fgrq8jsiKSRkY6kHt156cUvZq949SoyutdbG9a+ENPkbC6xDHcWMMbzLgoQHwVC5wGOGB4J&#10;6ge1Tt4K0fSYXkv9SRpEQv5YI3Dqen/6q838cfFXT9C1CHT1H+nfZI5WMMrIpYs+BhSM8liOcZJx&#10;znNTwRrcvjrULqW8026SFMK32lgUcDH8J755rSVKbXMr2H7SnfliR/Hr9pqx+DXi7wzaDSduha+k&#10;sS6pco6x29zG2FjYZAwwAIJPTPvWhc/tDeJLm4hnj1b+zJIVAibToI7JkAPUGIKxbPO4kn34rV8d&#10;+ErH4kfDnxB4Z1CK3vNL8QQCCdZIEZoXHKSxsclZEb5gyc8YzjIPy18KfEWsfBXxzffDXxt+91nT&#10;AG0q+2ny9XtSPkZCT8xwPUngg8rXZl8qc/3Ul761Ttuv8167HFi+aLU0/d/I9o1XXbjXrtprma4u&#10;pmOTJPIXYn3JJP61Auoqt1DDLcW9v50ixBpJAiLkhQWZiAq8jJPAHJqhdahfXy/2fHa2cLqfONwH&#10;LsyuiFVJDFMADIAG4FmyegV998ObU2tvcNfzXM8wZpYCpX7MQ7BV3k/PlQrZAX72McGvRcVu9Tgv&#10;Z2KWq62seo3UKo0/2SQwySxOJI9wJXhlyGBIOCCQRyM0q2smuWrL9nuI1K8EkgH6Vf8ADPhmPTY5&#10;WjM37w7sOMAYJx/PrW4bHzbcK7Owx0JxgfXvU2SVkVd9Ucja/DJfMkaSYyCNiuF5HGOQe4rUTwZb&#10;iJE2fuwRkL97H+TW/Z6asQWNBu6knPSp5NtqfmbafcdahSDlZkad4RW2jESM/lqx2HbjIzmr8Xh+&#10;Pf8AK2T0O4Ek1ct9QiyFVfqM9B74pw1TzZML95uw4NS23sOO5GNNjtfnkCHdwM9TRLBGp+VdoyMd&#10;MfhT2g37Nz/Mx24buTUU93HGnzEbugyOlLfYq9iwl7I23a21RwC54qSBo7ZVb/WOwJyo4561Xv5Z&#10;LG1h+0hIY7ptkfmKVWZsE4X14BPHYenNV4LtTvj5XvgdKSirXQczNCS5kldQHVVzgKRxgUSxi6uV&#10;8z956AdBVeF/LbLgyDoVGehqW6lVYF8vy02nnawyPwq+gul2WmhjtnaNlSFv9nv9aWWR4IvSNcE4&#10;HX6Vn3F1I8H7vazNwpcYx/j+FJ9pZrXdK23a23Hrn2pcocxoi7S3PID7h37VTvrWz1bT0Zmj+0xy&#10;F4MQ7mt3CkLJhhsJ+YkdfoKp/wBoLJKqMNysDnrgUyK7kkb5WZVXj0BPQfjQ6Kasx86RleG/j34w&#10;+D+s6XpesNZ3HhVUjsLeWCMfa7q7Kookl3ZK5YYUJgcEkHPHu2h2aa3/AKZcedM10fNMd1KbhgcZ&#10;wASeAMAdumOK8R1PQ11KJ1mjWZsglZE3LkEHOD6EA/hVnxJ438WQaL5OnNHDrck6fZXuGYxoDhSN&#10;oK8YwcnOOeuRjlxGFT1il6/8A3o1r6TbPbrW5jttBvrGZrazt0mQTRbFYSIUVzhRgbhxyeOOoxXi&#10;nxw8IX3ivw6mhNJbyaXfSx/2tfXBLTXFtEfNigQZIQAnblQP4epJx12ma/CNZXS9Q1C6mZ0WOUyt&#10;tdW+YdFACjcpHTH1rS8bMtpa288zBZL6ZLeIT5O9jjcAoyT8oJ9PU964Y+47r8jt+OLXQ5H4Zax4&#10;d0nwrY6fpLS2trpjiGe3k3EWMgOfLLnkjjKj0YZ5zXZWvh/StS10axJpenz3xhEP2sxKtwI8qdnm&#10;D5tuecZxyexrFXwdDrOq4mmsdN083G2IeX/x8vH8vzDgcKi7VXsoOSMBc/w3p2peFfELWtrcTfZR&#10;dPc3ss77haW23dtIOWzkHHUYYcnGCqklLV7/ADYo03F6Ho011fWu0WaqZIFHkG4+eNBknHGCf64r&#10;zv4b3F5oHjPVNF8RGa78VNGt7LqE4UnU4WwsbIRjoFQbAMLuUAYINd9YfE/w/qmnrJbSTXUbRCT5&#10;V2sQVJUHuMghvpXlPx61zXJvGXgrW9K0u7l02xe6sNYlt0CqtvIYmtzjk/I4bdIemW6CilFvSWnq&#10;VV20dz0TUdTjhPnMysrFY264PORu+oHXrxXUXfxL0Xwz8Lp9WuLfbb6DCZLlLfZJJd4y6Kgk2gbs&#10;7eQxyvHXI4ew8LXOo2f2iWSLyrhPNDFgvmL0LHJ4/mOh5zV7Q20vQUvZtUvtLXTYbTz5y1wjBYyG&#10;CPgMepUgZ6lSBz00i6a2V/68jO03uLa/GtdVgS9s9HtLGacJJsuAXmUDk5G7hsYGQOp78NWd4n8X&#10;zeLnuG1G4KwyKsO2Ic7QwJAz0zxnHJKgg5FZsUujWjwppsLtb3zmYTSrsECg5GQxB2tu5GM/StK2&#10;8N3NiUknRWtZoQytyWUkZJbjAxt3Z5HNW5QT5uWxKjO1m7kOkaay2iC4v3ldE3Aqn7xl6qSpPXHo&#10;eea6DwPayS20V1qd02h6HDPFJPLhVmkXfhSnILMSSAMgFhjtXIvbNcRRSeYzXESrJIqfLsxjknr2&#10;wDjvitS3hvnsbW8uFuJreH99CZXY7dw5bk+jHnHHPqanma6lKK2sYlo+r+I/G+oTfZZNM0G3jivL&#10;J5lQLMsib8yPwNwYNlMAKDglsgC7oxs7m2kuFvIbjcpU+Xn5iPvbWYDPIxgAjnIPauf8VXsmn/Er&#10;T9I1ZpriHWdzQW12d0KxII2WSJBnCjIBJH3xjI5FdkPD32byVnkQtAgVQn3QMdf97JPXHaqqK9rf&#10;gTF2bMm3W4i86Zo2t1hkIWOWUFiCc5+nOck4+lO1nQLHxHppkmmtXgYKUmR9pVWB5HfgEgj6571P&#10;4i8Htf6iuv8AmNNeQ2gs5rVCzLPbg7gQpIXzF7HvnB6DGhfSRaTBCiRxpdMpdInX5CmB85zy2eTj&#10;0HasZJbLc2jrvseBfGj4Oraa9p66PNcf2sytKl7agrcwRBhuV1IAkTLKfmGDu4KkZqlb/GG68Aan&#10;Fp/jKG3tlnGE1W2BMLOAWKzLkmI7eckle+a921MWuo6hG0kUbzjcsTbRuVWIyq8ZAIGePTHpnlNS&#10;+Fui63d/apkDSXAaNiDuyChB9QOGOQMBuCR0I7MPjJU7KWxz1sOp/CVNEn/4SGJVhEc4kH342DIw&#10;9vat6z8O2umRd5ps/LGH/dr7E+leFah8OvEfwBEl/wCH777PZtE091ZyktpylRlgEJzH0b5lxkAn&#10;Z2rvvAH7Q+n+MLyDR9Sgm8N+JGU/6Debf32CQfKcfK4yPr7V6kKymrwPOlTcXaZ6NKEhRZJpOhB2&#10;DOM+wFPm1Fz5ez7i8lhhRj61Ua1Nnb5kZZBnPJyeeeTRcI05RgECpjnBJB+nSlzJj5S95qvc/LH5&#10;jE/eY/KD7VZhcEOsm35jzk7gKpIi2y7nk8lerHHJ9OaydS8VSXjtDYsjKOGk2/yFOMHJ36EylY0t&#10;a8XR6bm2jCyXLcImcA/U9PwrnIoLnxBJHJdI8e0E8dB1rX03wvlhdTON78kZ5z2rYmcxW+IVUleB&#10;gVrF9IfeTutSnp+h2enxbmYbuMkDGRRLrX9qTC3hFwzBtpIjOOODz0qxYWNzqifvGhjjY/N8hB/n&#10;jNOvLy18J6YXku4oYTIAZXOASeMfiTwBk0ubotWHKTW2jx2x/wBc1xOvILnhamX9zLtaTczZKjPX&#10;HYfnVfS737fYfaLSIiGTlZJiUVj3K55YcdRxVe/vpbBU8mOS4k3bfkIXb3yST09hU81nZhymg02y&#10;3EjfJtG7b1I/AVTMqm8VY2UxhDlACp/wH0qrdRCa4a4uirtKwMcYGUi4xwOvvk1HJbrq8cisqrtf&#10;g+Z6fh+lDlpuUhs9/NFdSQaXbrHbwAbpGXad5znAAOR0/XkVYhg/eeYv+skXDKMb3X3YnOPxxTYz&#10;IZZPJfywrAMSp2jGOAOP8B71DeaoLR3XyWZXBzIigHj60RTbByRYlk+yH7U0u1VGCM8Hn/PNc54h&#10;8ULPG22OYJklmQ9B7nNZ2ta1bqu0tdRsowM53OOvUVzc+rTtNMfMkkRRhFPP55rqp0kkc8qhNqfi&#10;BpJG+zXEzFRksW//AF1iyXk1wWefGSARhvv/AI1JaiM2shZfL8w4IXoR/SnG3YWvk7N0I77xkCum&#10;Ohhqyr+6/wCff9B/jRUn2S3/ALv/AI9RVC1Ppa8AsriT5g0KnrjG4nrn3zz+NQ6fff6XuU7bfGdw&#10;ABJqNorfxBOzecZmjwxKq2B9arzra2rM0n2p9pLNGiDZ9ASf6V8c/wCVn0Ud72NK51yOz3XCiSWa&#10;M5UBhuJ9B/8AX9Kkh1eS60i4aBDayTQMxJG4r3JJ9RVLS3029nt3kW/tVYBmV9m76HGe9S+I9Hut&#10;WmS2s1jg0u3Xz+TuedsN3HQAZPPqOmOZlK1kyoxfQq/8JFeOS07M0hxgu+5yPQH0H9Kms1fVb9Y/&#10;K8zd1Qcnr2H6VY0Twbv1BZ9URrW3jU5PaPHXLduPWuottetbFQtvbx2FqkTFZpFJnndgMZXqo6gA&#10;4JPp1onVSXu6sFTd7y0RzfiW/tp3XR4bWE2sMO2c7t25m6qfYYH41Xj1iWR1ZYrVFjyoCRBd3Xr6&#10;+vFU9A0KS1to7Yf6Q+MSEqN8jYwT+OM4+tWYIt9p5ibV4+U43DOM5HqORyOD68Gs4xSXmXKUtrmn&#10;pepSW9m2Akcm35fJjVZD6/N7+tZul6NLaadbxzyM03G7gbnbGT2+p9sUWrOtuYncOZsAnOMfhVpX&#10;W7WR/tCwtZoVebJ+WLBDEdwQpyGGCPwArTltqhRlzaMcIY7SMtN5ceWB2sDu7np7+9RTzwPHGD+8&#10;kXcVk27SMjkDHGOvHuazrjXLU2rGFWlh3YimKkedH0DbSAVyOeRn2GcCRZ7eZV+ZWxyQONv0rPVb&#10;lLyYl1czWss03ltcQbWOVT5yAfQZ+bBFS3EcyRrtt7hliYIp8tmVWPb6803xHrc/hnwPDDYxRtqG&#10;r3C7WuF3CNcncQOCQFDckgbgBnJAMY8S65PDukvHaPeVyCqls9doAyPrRG7dwlZaBY2MmsT/AGRb&#10;KSSST5GMxJjKk/QDoP19qz5Y7ay8W6rZxt/oNiEgijRwyJKMlwBjryoLc9Og6nYn8U6tJcLK1267&#10;EeIIhHIJHJGMEjoOucn1rmdG0NvDb3TQTSTxNczXW5lDMWldnPJ9Cx/xqre9r+olqrGkrorD9yfm&#10;zhT83+eKckPk2Nw1u8kcj4jLKcbQW+bj3HB+orQTwfeafBHd6nDJZ2tyGMDPEz/acEBtmOuCcHnj&#10;2pttpj2Uoa1jihRjsjaVwZGYkgdTgE9go9smlyrcIy0M+40+OMLlvOXGAA3A/wA80Q6d9qijjXcE&#10;V93DH5AR27c/StyLSY/7OhYq0e4Z3MOx688dakvrSTT21Dy7XybW3IZZJcfKjH5ctjlh3GB+GcU+&#10;aysyLNvQw7nwdY+IdQa5kgjW6R8tOV/eTkDA3Z445I+uOnTW07w1b6hpUfmTBbpsBoVIwvXGWBOD&#10;wfl64APcUy8it7+yjks5hJHIC23cN+4dgMdyep46Uvia4sfhf4ahnu7gTXmrTQ2sVmoDyESyKm7H&#10;TgFuOvBxS5kttzSzWkkWtL8D3D6zDDcX0SWsnWQD5Qo+9g8biMHgdTiuP/as+AWn/F74GyW7TXK+&#10;INHZ73w9fW6BX0+7UZQNI2D5T4Csv/AhyoNdl/bd1PaJYwRpbWsSoLfaoaZFA9cY5+maujSm1C1M&#10;F5sktoGBTPy7jkHnkFuQDznAz71Eqc9GnZp6BeD0SufJ/wACvHl14stLrR9atW0vxhopEWp2bABj&#10;x8sqnoUYYIIOMEEEggn0eCCSDbn947cYx0roP23/AIC6x8VdZ0Hxj8LdL3eONDC25tRLFGdWtm2q&#10;8LM2wPg5ZQTuHzYJJBHH/DT4jQ+M9EeR7e40zUbWVrXUdNukZLnTrlCRJFIrAFWUjoRn+ntUMSq8&#10;HK3vLdfqvJ/g9Dy6lL2cuXp0f6HRRIFPzfL+NSfYI5LNZlkzcGUr5e3om0ENuz3YkYx/DnPNQySL&#10;P82GO44zt4NSw8osYVlUdsUcr3FGMR8emLDDuWZg3UgD5arzQxykKY2bceWByR+FSSXi2zfvNqrn&#10;kDmiXWGto18qP5M8kjoTn/D9KXs30LcrbjYNPignG3bHuHLH72KS6treKRWhxJNgkkKflx1NQS6q&#10;vlgtHuZgQR/d5P8An8R7is8SyX8vljdwC3zHjIBOOBxnp9cdOSLVPXUiUuxY1fWozEu0iSRfQYx6&#10;VRjvp9RuY8juoiP93njH4k1MmnOZtsgVVUAjj86kg05oQq7mYMAD6g45APTrnnqevHQXzRRHK0yP&#10;VGXxTqtlqWoTSahfaazNZS3H70wbhtbaDwMjgnGSOM4q/BM11Mz/ACpJjt3q3HpsQhx5ahcZxn5j&#10;/wDr96dHp624ZVUtg5yD+f8AjWHtopWSKVN7szzezSlwSI2zjJOc1VAeebaYWfPOW6Cti30yJW3O&#10;hZmP0xVopGke3aFIzt5AzRGt2NXTM+NxPbxqzfMuSAOCR/OnW0GY/wDVrIJBkZbH86mFtbxMsj7C&#10;2OoI3fhVqw1NYbyGd4RPHb7sB+UOQw6e27IHcgVMqjelhRjqUYNIeYSblix1Xec4Hpgf1qB9CjiA&#10;Yzs2DkjGQB7e1WdQ8QWpl2wxPhuAA2SOe5/z+HSq41GM5JBjbHC9fyojzIJWKssshULGrIecsgIX&#10;jpmqbGRnZZ90TbepByavTzMUaRWaJsZ2sevt1qO2b7WN0g3synJx8vfn/PpW0W0Tyq5kaT4xuPhj&#10;/a2paTY2epazMkfkG83GJWUnsO+GJ7ZIAyByPQ9B+Jp8aR28kmoGe7mXJsvKXfHJgZLRjJTv/EeM&#10;YJ4J4W8s7V3b5CQ2Mbfmz34FS6LrH9g66t9AFhkT/VMAFaNudrMcYbHXaQV9QaxrYeMveS1Nqddx&#10;0ex6TJoUnh/ULjU768W1jWAgtdyLHE+4kDbuztcnjpzkjrzUnjLw3Y/EDwvdWM1wszGDypY4WZUk&#10;JIZs/wB7aDjJ4JwfY8OPE1rr3jvTQ8Mc01xaTTIpO7yFRkBUjPJJYbT/AL3Xiu2tNC1DUPlt7Wbd&#10;IVkGF2nDbfoACCvPoa82UOWXv7/cdifMrx2MPTPDAgsHuPJa3ZsKdzeYzMHxuB6cBQOMf0Fi3W61&#10;qb7FALpftlsVMqrtOFKKWVeQM/KdxzncMYwK7LW9O0nwXoAk8S6zFbxzH9ylxc+UsjkAKq/NgE88&#10;FiTjjOOOT1i8ttV1zQ9cjuEkXS5C0MQjcwzrhWzIMjOcYyMYBYDqaIylL3le3foEqcVutTS1q/tv&#10;DMq6VCztrV5KI7S1gXLcgAGTaRtG8qoz8xrl/iD8PpfHcWlXF1fXsZ8Nq6z6VKm2EyY4dgTuJVgG&#10;CtlcKCFydw5/wH8QdA1zTbyHUtUvrvxB9pdblQjeXCAQdzlgB99G2kDO098lq9A+GWn6bDe3UlxJ&#10;dfZ4IAZGfbGu5VJld8E/I2VOB6Ec1UqcoXlZlXjL3U1bsed2HiRovEaaTqkEltqcaOWj25jC/M5E&#10;bHl41VSMnn5DnkZPfeFZJbBspeTC3UMzRqu4MjfeHX1/p3wa5/4keH9Q8UeMNLmjtbW1slaSV5kB&#10;llXcAI9uflwOSwI75zxUnhu8/s6/vLWe5uV8zawuD8q3LNw231HzIMDuccnNVKSt5mcYtO/Qm8Y+&#10;KtTn8bR+HPDcK6fYx26PL4imUNLchlJ8uIMNu9MDczDjOcdDVzSNbuLi6WyuNTmvpYR5cgeT/WkH&#10;PRcdfRQBz2rd1z+w/hx4QluPEWraXpNteiLy1nk2yM53HameS+wNgc56HjOPL/hXBJqetLr0dreW&#10;ouoG+a5CywBCF2/IpJznzDwCeRnB65qScbtadNN/n1NJQcWu51fijw1N4w8VaLq19PNJcaUkkEab&#10;QUaB+SueCvzchgQTgA5BxVrSm1TTtMs4b5Yrq6mn3TTF/lRCWACj+JRlRnryOnAqbTL7UJ7DyvJ+&#10;0ybwGkUAF9oABUNz8wD8HB6ADIGLUN5DNFHtMk25flMZwRnAzk+/PHsaftHs2KMNbozfHfxBh8Aw&#10;aa8jW9xdahdtDDFvJSLax/eSFf4cANt75AyMkiKx0tYI2uLiSW+uL6QzXM1y24SMcDAHRVX7oVcA&#10;DjqMnSvtPXVYlhksx5c0SkcblKjAz6nLY6YyD1xWANJk+Gfi+PSri8uGbxE0uoWQujzbpHsEkQA6&#10;qGOQcDAcde6utuv5lyi16GkvhyP+1muLaVrV5XAO4ltnp1PAA7fTHWs+JpND13WLXVZLO2nt8yWk&#10;EThpLqFYw2VDEDlnwckAcZxW1dPHb6buj+UkiO3EjbTK2Owxk8DJxz34rk/jJ4Bm+Jmj6altqX2P&#10;VdHu4ry0kZC6TLHnNvKBzhi3B9+QeoIxT1vZA7pX6m1b/ZfENpLb3FndSQzfIQ8W4MrHPzAnn5Tg&#10;9eQwrhfjP+z9a69aaneW9sdVjvsSSrfDzDaN8vzxgZPJAbcTlTvbk4I7P/hJ5NL0/RTd280NxcAv&#10;d7ctFbOCvy78AMDkENjGM55rfCMYFnVWKyASliP9WOmP05BrKLlCakinFSWq1PlPw9438c/A24nW&#10;OObxh4Zt4hK0VxKG1HTVH3hH8xMqKpB5yR0/hJr174b/ALQnhn4oeGlutD1D7dcIN0lk+I7hT1w6&#10;9hnHIyPc12Xibwpb6k8nl29kZnj3s7JgquR6c85HtnB9q+efj9+yfea98VLLxF4Wu28Lva27QX1z&#10;bbme4kQ5Fx8pXDMXKtnqqK3PNe3h8UpaVV8zyq1Fw1h9x7H4S8W6h42m1CfWPC8mhwx/6i2juxcq&#10;3YkEZbIxnDA9cc11T21ibOOW3s2j4LAufnJOOGACgY/3Rz1r5p+Bv7UHiaHx7ceCfEOkza7cWM/2&#10;cazpURkjC4yrybBjBGPmyCM4Kgg4+m9MjkFl50xWEyYKLjLL65GMDjpXXUtzb69v+B/mcsJc2g/S&#10;raK+dhIslvCpxt6HB5z7D61ZiitdND/ZLMtJuwz9BnHc/wD6qo4iuLnc4kMe7diYhsds46fkKkaR&#10;iHFqY/mU7C5LFfT0wPbPPtUPzLjcmdVmmWWSTayoVMa8g55wW649hVfZDO5mmVdsQDqp5xj17HHr&#10;jP05qNNYigLQPND9q5Pl7+R6+pA/pWXa2UjxzTandfaI2bKoEEcKD8+f+BcH0qea2jKNO314+I4m&#10;dRIYW+7M5wJR/s85x70RQLpdh5cMMe4EkAsdoPuTzVaDUI57PNus5Vh8pAwSPUZHT3P4VPFtEYV0&#10;3AHjPJzU8z3RdrqzJkhMzRySBGlUYyE9euPaop7hY4lZXkJQklV+Xd7HH8qj1HWol+VpI4RjOM9a&#10;53VdcaBZGjv49vBydjY9ccZ/PPSuilTbV2ZSktkXda8U2liNtzO0L54G056+ormta8UTC5/0W9kk&#10;E3ByCdg65+bkdf0rD1vxDJq0+WxKUPykfLv/AAqriNDI+W3twMnpXVGNjmlPoOuLp76dnlkYyNxu&#10;zyKjhhe3ZtrrJ2BzjNKUjZk3j5iOoOCw5pLposKoEuzGRz3rS5Ggs0Btl3CFWwBncx/OooZA0P7s&#10;MWJ5x29qITJePtRduR83OCfSrFnZLbsxDlTnoRnpVc1tA5ew3yW/uSf98/8A1qKsf21N/wA9pv1/&#10;xoo5kTyyPpvUbGWygtbW3tltY2Bc42xs5J5ds889PwNc1NJidiAsqgcHO5W+h9P85qaPXWudSLbJ&#10;rySRx5jTTn9Se1T+LNCa21ECzkhVpnjjzNPthRCcsQM84U8Y7kZ4r4+V4ySkfQRXNFtGcEV2/wBY&#10;qtjk4zVq1kktJAYiz+ZwVPP6VN9jsbdzbtqkUt10CxROyE84+cDbzjv2/DO/oaaX4X0+W6N1azTx&#10;xgOC3mNuJxkL2AGM8nv7AkpxcHqEIy5tDldbF+mpr/aF3JeafftEtjCnQMAxYnv1X6DaPqb93YNb&#10;jbICszHoxwRjrnNY0/i+bxjcXF1JJ5Een3Lowk2jyipZMM3HXCnAxjOOa29J0K+8U3CNFHK+45Mu&#10;MqO/enGMoxuwlK8rI1/CUlpYXsl3essMFrG0skxlEccK7SCzE9gMnj0rnNK8S2up6etxa2MtpHeQ&#10;FooHIEkMbgEA4OOOMgHjpxitL4hWFtp3w9vNFFxZtd3jD7W5k+eaLgiAE5wpK5bA5AYEkHFczp18&#10;11qYtZo2Vo4zIH8varYIHA6d/wAqiKTu2zR3jpFG1pOtrp0H2f7DZyswG2Vxhhj0wfX8qr+MLlta&#10;8L3Fvp8drpsFwwivpAGkkMO0l1UYx84Gzg5AckcgVUl3vhot5ZiThV6Y7jHTNQQWeotM0lq80Kk7&#10;nCt9/nPI6dqfs4vbcn2kkV/s+oanIy/ZflkUbt52qmcH17ZFdNpfhmx8M6d9u8Ua1p9va3M6QWka&#10;fLIXfgJnPzMTkAKOauaJ4Z1TUvD6S/ZVAVtq+WQS5GMgL1LHPBAwTx1rz/wJ4Mm8Y6h/wkmuSfaL&#10;iTf/AGdECRFZ27EmPauT87Js3N3OeAOKV5zk4ydrdjT93GKlFX9Tf13xjB4h12O2sNNuvsthB5Cz&#10;yjbJO4Zs7UHRcMRk4JPIUYDGV7Gay0uWYwSRqvJwhJC85J68ABjx0Ara0yzhtVCRx4kY8lWAY1f8&#10;Q3tvougJayTNJdaox8qBHG+RB97HoBkcnIGRwehmVoWjEmMnN6mZ/wAIy14/zMZFj6gE4HH97qf8&#10;ioxo0cc0bWsaq55O3+LpgZrS0nVbxfDAsr6S3ihkQxtFbJtVVxgLnJJIXqcjPJ46B1jrtxp3ltaz&#10;MvksWXGFKA5zg49+lF2pAku5neNrKHSNf024KLHdahH5OyNmDKBvLBgeOq7sjgAqAclhTZLlvL27&#10;m4JYnrt9/rUV99obxJJfXCvPC0JWOQt/qcMMLj/a3E5GPuDPUVJeI92DHhXLKBjhcg+p6Y9/rVc2&#10;gdSxp8Nq0qyTFtq8knk59MdaqS6n/bcU0l4zNC8zyRxsTsT5jg4/A9eMnPpi7ZajBp0assYuNox5&#10;Y4RcDpnnP4VFfXMmqXsl1Kh8yYIG2jhAAAAAT04H/fP1zDd3rsOztoV0sVjfbHGIyowQo4A4xUmu&#10;+GrXxdpkljKsjRyqyh0bDIcgow44KkFgR0Y57UavqR0HS7aaVXmjuLqK2d4lO3MkgjU467csuc+t&#10;X3RkVD53kyYJTHpSdh8rNPwz4WOpNcM3l28cTgIEI4BGMZbkDjOScAt1qj4o0u40DUBbyW8wmb5s&#10;TDgKEZ8qwJGPx+bjGSRWhoF7d22qpNZyNHcwyK7ZG5XwQ3Xt0HGOc10/xN+NF+/gnUNKaztI7zUk&#10;hZr5Lhofs7EybsoOH3IW6YAO0kcCtIxjL3uez7Br0Rzem6UPDdj/AGhcXzpDap5zCMbpS3ZQvXPT&#10;jHcV8bftwXJ/Z/8A2k7b4o6FeNf+FvHxhGs2fmFpDcogR51HTaQq4YnJfdnrkfR/gy/l8W6dDqNr&#10;bvBaYkiUITGJGOFkcqerHbgsQenflm2JPAWk6m0d1qFjZTyJlUE0YdYl4LcHjnk5OeaKdaWHqqrF&#10;3t08uqJqQVWHI18zybw74ntfEegWuoWkySWd0gkjkQ7tynpU8eo7UfcAqsuzr8yNuByPfjHOeGPF&#10;cf8AFX4Mah+x54pi1C0tnX4XeKrseWGfe3h+9fJMbdSIHbBVs4Bbb1xu3LeeGSYs0kjdeduBj681&#10;7VOtCpFVKez+9Pt/W+55c4yi+SW6NC7C3GFjVsKfvMe1DvcGAKrOqs27a/AOOhA/Gs+HUpLZvlXb&#10;uOODx+tOGoO42uVRf7wOaLu9w5UXLlhH5SCPZtG0shLeYecMc/lxjgDvzUkE8cIC+ZGq9x/FVOCc&#10;3S7gx+UcnHFAhWZ/lkRmX72TkfT61PK3uVGUdzWnntInZmZlXpzTX1m3V/3Y8z5cr2wT6f5FZJEc&#10;bKpVl4IZ8kj2/Gi2uo7CQtD87KByOB+RNT7NA5dEakWrzSnBj2qRnJ7cZqLUI7hJV/0hoVYgcnp/&#10;WqV1cxzWLsJpFIBxsGN2PfvToZ2u4V3MyuyBVZfmJyOv60ciQ+ZsuTpGllI/nSMw+7nJU9B2Puaa&#10;MvarjKjoQRkMfWobSMRhdzDH+z3/AM5ovmmDqkbq0eDIQq9cEDqD2DE/QHsCamMdbFFiULHb/vlT&#10;5WGNh5PT/wCvUTM06bd7LzkhTzt9+/FVBrEccWGbzB1AzyM9fpUUV8zy4juFTcOzDoRzn8M8Voqb&#10;2ZN7F9/ItGzGo+Y9cZz36n6U1rxt26GNVdW5LHGPeo7cTaufs9rbXV9cZwFijLcd+F9K6C2+FmpL&#10;tl1CSz0WFyDm6n5OccYGfm744xWdSpCm7Sf+f3bjjGU9Io5sXjSCORj5ki/LwegH/wBaq4vmJZfM&#10;kWL7rBTyT3rpNSk8G+CtFvJmbWvFt5DIsSWmmWxjEsjBsLuJwQNjEtuG0Yz1GW2/ifVtJ0+1j0+z&#10;0vQWkG53t4hcXQ5yGaeZcDC9QEIz0OOazljLaqL+en4av8DdYe/xP7ilY+CNWlEbzWzWtvtLK9xi&#10;FCOxAPJH0BrM8RR2HhSzabUb5po9pKpax7Ru/u7mHpg9O/brXTG/1DUxZyapqs180bBgxkwxAJJ8&#10;wJtyMseCMH06Vh/Ev4PafLfxX1tBfapY299HfLDOPMSIS/ugFDgj5WWd9o5w4OMqM4LEVXL32kvJ&#10;fqX7Kmo3Su/P/gFTwB8SLbxRpmn6louktY6ebho7m5lAF4wBKjYrhvlb7zNlBsBxkkA+t2vxL1aW&#10;6uItPgTTo25lubgCOGEOMIQQM4wpxtBxnHcZ870+68+Zkgt1FnGwZmJDyI3LfOckjOR65+mK0rFL&#10;hSrLfSSNINsvltw4wSQw6becYP8A+rKVNPWX46m0arS0X3GL8NPhlceO9U/t74jaympaxb6hNbxW&#10;0C7vsUXB/dIPkUMuxiyrzvAYnAr1TSvEeg6baxtpVi12tqBJvnYtCm47cjopAycgZwOfeuN1/R7X&#10;VBbvffammihkQtCER2VsHDNwWVmKnGQcqOcVjpqnibRtA1Wa0sdJubyxa0itiCzrKhmKzNN8oZQC&#10;6t/HkfKo5qZx53eT/Rfciqc0tl+r/E1L74f2r6reaxFFb2k11CDJOnyi4jRBsIkPcKX2gYGMelcz&#10;8S9f1WTw7pkPg+SSKSzuRJP5twYvKVJJo2ZkQbmQlioHRiN2Thcp4f0m58T6zf33iDVLjUmuZDmz&#10;KqLK0++6LDEPu8Z654TkkZI7PTtFt4LgJ9lCxcBYw23aTnGO4x+Hp7VpLlp6p3/L7jLWW2n5nPaZ&#10;8SPsNzD9quo3kuAIvJD5jjUHax5O1V3MgHoO/NdXa6W9zZ28M6q8AZkjUYYjgE4PcDOAew/CvPvE&#10;/wABrqO88R6tZ6hIsN7MbvTooxGlvpkyWzITKGVg0SFYpOF/hbgEKw634deNorzU1tHhvLi8sYUD&#10;m6bbIodRucoRnnacYIyVz0wTFS0o3iXDmi/eOR/aC+G2oTzx+MvD+oTarqekTpNq0ActNeQopTyw&#10;ADwiOVCoFB5z82WrvPDviG18R6faSW0byy2hZLiIN/q5NpUqAOTjIBJ7t06mtOHV4dJ1KRY4tjSI&#10;REAfnJ4wT1+ue+a4jxB4SvvCnjH+2NFXzLPWwiXFgi4WNg7HO7npnZ8oxg5xwBUczkkpdNiuWz5l&#10;13O4jZUktd21oreXdKoPC4A6Y9iR+Veb/H/UdW8LeMtP17TNU26bqFxBbWWnqfJV5XkVWwV5Zwcu&#10;dxK7VIABwa76DWLfWtLtJIovkkcbYwuM52kHrkDofaptWk0rSfDbav4im0/TdDs5cpJNtV1k42mP&#10;PG4MOAvJ28VPM4u9t9DTlvDVmGss9sWkLXXmyYZJZco3I574ByTj1AHfoeJ2s9ftRDq0UepNGBFB&#10;IylJow38QkByOpPXr+dc3YeNJviLDqDXFjqWn2TTLJYz3DL57IxDLIRj92rAD5eo5B4BrWVLm816&#10;aO30+No7ybMcolztOcDdnBOMdRyBzWsYKKtLdehk9dn+ZY0W31LRZma4uLe+sYcW9lEikXLZI3NJ&#10;nhmGCBtOdvHrnc8f+O7H4YeGfOhtbjxTrFwypZaZZYLSzNhV2k4O1S2WIDbRztzivOU/aM8IxabH&#10;KNWtdQkYsotbVWmnVh/eQAlDyfvY/nVTUfiL4o8cvu0jQodFjb/VXOoyb5dvtDGcD8Xxx0JrX6rV&#10;nJOS089P+CR9ZpQW+v3npOn3WqeINCs7rVLPSoZry3SSBYYz5duhXBChjnhieT/ED0xgcT4u+L/h&#10;Y6JN4f8A7Rv9WupAY5LTRgZrgN3LFfkU/wC8QKxbf4LSa1eyXWvarqWoNcbfMtVk+zWZI/6YxYU9&#10;eS2Se5rs9E8L23hyxW307TYbWB2+aO3iWJT7np6n1NdEcDBPml/l/m/yOSpmEmrQX3nJeHdT8d3E&#10;lzHGLHTNLlZVt5NRTz7+NMcqyRMIz83I+fjjjirsHwEtfECmTxJq2p+IGLbzBeTHyEPXiFNqH/gW&#10;7Fd/YW3lyKiRrk8sx+6o571JqOp22lZdl8x2A/iCqO3A/X8a7qcUvhX6f8H8TjlKUviZnaH4E0fw&#10;3EsdjYW8KwtlQsSqqdsqo49Bmrd3fW5vvLkfdIvJHXb9az7vV5ra5QDaVk5wp+4Ow9/5VT1jxGlm&#10;fLhVbi7wcgPjHpuNDir6Dhtqbctwqo24L5eOPlIxjr39vSsa21i61DUGWFVt7UHl5PvSfRf8T/8A&#10;Xh0sSNbSXOqXCsF55PlxRr9P6nmpjfec222t5FVhhXPBP/1vf9KjU05epYhtI9JeSRfLVmGWVAF3&#10;Hrk9PXvinCzvLm2/e+Wqthhg8KO2P8aNNtYoomhkkjVjyyD52A9zRM32a4aSaadlUYjj7AeuB3P+&#10;0TjtipUW37ocyitSnpt3eajdPuHlWa5WM7GV3buecEe3AP4GpnaLQbNo4oSDu37WYnJPc9STUU3i&#10;NZbXarPHjIOVwf0Nc/rF6ILYeQ8jFuQwfCj2/wDrV206et2YyqdhNb8QNGf9IjKqxA4f734Y6Vze&#10;pytqMpaOMtGwxjH3atXU32yLfKx3qdvX73bH4VDKv2SI7Vm+cbemRxXRHbQwlJspvZtIFV4pQ0fA&#10;IH3vrSxpGTtEeGz3btVuZJBGWX7n0pkr+ePmbGfXiny9iFKxSnRTKzM3zR9OOgokRuoRdqqNx561&#10;N/Z6xKFGFY9CzA1XvLl9Ol2ydSMc9/8AGmo9iua+4W7Nu3KGVgOKZHOfN+b72ehOGPvU4iju4hJC&#10;23tjHANXrDToWkzKVbaM4PbP1/CocrLUqOuiKu//AKaSf98iitD7P/0xt/zoqOaJt7N9z6E8L6Ja&#10;QKbo3GduCyY5PsO9Yepy3Gpav9rmxJcKDxGv7uBfTJ6nGP0rdvvFltHHJHZWNvZBgEDld7EDv9e/&#10;171zcU+oamZmt5YYYUkG+R/lD5YcHPTjPPPY9q+V97m5me17jjYbdXjON2JuB8rKOCeM54zR4fub&#10;211NZvs4hRhk5wZFIYMp/AgHFb2h+ANY12W9+yx28y2btvYTBt4GCG65wQykcAnI/C/pXgG8IH2o&#10;RRrnlpW2KvY9RnPXjFXKUeWxjGMubQzNBltNNvr7fZz3n2yRnkZflLNJ9/BY8ZPJPB+arDeObzxL&#10;os1tpZi03TdysZoFHmyFSN6qMYC5BXLBmYZIK8U/xJ4h0vwt4R1aSBri4+woHlAT/W46Ioz37e4x&#10;iuR8ByXMOlNDJCwy7yySn5S7s2Tgdl6Yzzgc++UVzX/U1qStoWrqeGwvpJLdHa6u5N0srt+8ZuBu&#10;LHnjA+mBWx4X09b+eX7VcFrWOPJQ9S3t75J5qtBaRT7WkdfMGdx2+9aF7eSaL4akeGFrhlVnaJHE&#10;fmPgBfmJPGSTjGTjjGK0qP3bE0r812Z1tZwwOsl1eeXDcgNFG2GZMffX0OOPbPGa2rFtHms1DXl3&#10;uk4zHBtaPg8/N/gfpisDSbAXVqP3rT5DF5HONzMzMcZ9ycAZwABnite2jYxnbHxn5mxjn1zWXs9L&#10;XZr7TXYm+JPiGPw94BWDTrW4kuLyRIYzOQsZYuqK7Bedo3gnp07dqOjWCeF/DVjYxNJNHaQpAGP3&#10;m2rtyT74qxfIt7bqk2x/KZXUE/cIIIOPqAfwqO2tJlvlLytJarGo8tV+cYJJP1IwOfT60otJNPvu&#10;T8Vuha8PO+q6mE+xMFLAHiqvxGiR/FVnceZulsy3kxhhgFkKdBn7vP506DxvJrk3kaQJLGw06RY5&#10;jPConmlC7nUfMx2DKkMdpOfu7cFrdjo6kuzKrNJhi7EsQcAYGeg46DjOT1JqZN3T7FR933VqZV3r&#10;TW90sc0c0bNgKXXAU88fz5Pc1M10q2v2jd5ke3eCpB3A85rYm0WPVraONgGht2FwzFcrhSevtleh&#10;znj1rlPBC6XpXha3sbi9kvtSs4x9qtreLc6u3zEKM4RTuO3OAqj0GaPaXugdO5csvEUmo+Y3kyww&#10;YC72xznjHerEmjR3ekNHDI9qlv8APlpMKxUDAbPXoB+vbjQuL2xtwqWtvcTNtAKuyqQc89B9elVv&#10;HVikfg2SSGHa0BW4k86U4Lphig4+ZT93jk56VKm+xfs+zuU9IvVaKGSTYrOm5oxztHPfjrwfbitJ&#10;bdxDI38LDKhugH+c1QsGZ4LdVj8qadfm34H5D61vaf4bvtTvvIijZWUEhj93Hc5ok9dSIxtsYnxA&#10;vjZ+FbHf+78uVJm3Rg4i3Nlxn7rLsBU8559OblquxHuDJceZ5XlK4lYSYzz15Bzj34qr40vtN8Sq&#10;2l6fdjUpLBCs08I3Rxy9MK33TgFgRyRnHBzU2ktPo2mwLfW6tJgrkNlc/Lk7c55ZuD3x9aevKV1L&#10;kc/+lq32y8SRnWVyspGcHnj1Izz71h+OtG1DX7ozQo0m2cSiNnzH5OIwQygZY8FsDA49K2NPlW5t&#10;1+zDdI7YOcE5ycj+nFWJIv30mwv+7O18jGG7jnr9enNNRkyZVLaMzfC8xN5HY2sa4kgEkafcWNSS&#10;PlAJ5yp/EH8NmdPIjdvMkC/dIXhAoJ98ZyCMegNWbbTpZdOaRdolsISLYljlAP4eCPlAJIHTn3Nc&#10;l4s+Kkfh2/0vSrqbSbWTVJnidriTZIoAc+djq37zap5wu4E4zkCpylK1rsFJON72Oh13RNO+IuiX&#10;HhnVdNt9Y0jVF8i6S4JJkhbDYU/w/MqkMOQQCDkCvkab7R+zX8cLr4U69cPfLsjuvDl/O6mS8spN&#10;wjWTHAdWR0PAyYzwBive/EHiy8u9ebR9L1K+hgtZVvPtMBEMl0u9d21V+YqVV1J3YDNheRy340fs&#10;w6D+0T4Y+yXrLZ+KNNt2XRtZUsZ7GRclCxXDMm45KsT1yMNgjroVHQkpy+F7ry7+q/LQ5q8Y1Fyx&#10;37nnAfzlBdfK7bl/z/nFXZtLjWzWTzVVSepYdeteb/Df4g6tqdxqHhvxBZ/2f4u0GQ299E67TJt4&#10;81QeqtwcjjBBHBrpJ5piF87dhv8AloCc/wA69txi1eL0eunU4IuSdpG2JxYlvlkmaTOVBwpHaq07&#10;bLtXCrD3Yx5Off8A+tVdfMmALCTbnAYnp+PpWsLYhEaaTdH03KucenfnA7D+eKmWjKjZlWe+e5WN&#10;pfMk2/MdoyTx+VFhFNcIzO2wPyDjqOn9KLpljddzKqryAp6/U/lUdldyS3Mwht5pI0yreShYA4HX&#10;H+8PzFTJ/aYbvQtf2d9kjG6ccscAH72R6D056+tXJL7zTG3O5cEc8jH/AOqtPw18I/Efi8zNJZ/2&#10;baxMvmTXx8lYQSRuII3DPPbFXtH8JeDbSW1i1DXNS1K81KcW1jbaZb4SQiJpHaSRvljA2kYJ3Z6g&#10;ZGeeWIgtF73pr/wPxNo0ZenqcbcXM3myM2ZFUncifdA6ZJFXfD/hHWfE12JNN0u6vY0LZdB+7HXq&#10;x+UYx69q762mg8JajcR6b4d0i0WOdR9ou5ft9y0PTIUgRxueMYLgdwSDTdY0++8R2kdrrmqahftM&#10;W2xlxDb+V8x27EI9QCSSDxxwBXPLFzbtFW9dfw2/E2jQi93qc/D8PdPhulW/12whZgC8Fgv2ubBG&#10;RkrhAD/e3Y6VreH/AApoUczvbaVHdTFnRDqbCRgVBwxjQhRnAIU5bGMn+GrVjoNtZNb29uYbeOOQ&#10;xwRqvyxoSAFCgYUA/TqPxk8qxsY2ghxJIzZZ1G1mOPU9Pm4449K56laU1q3+RtGmo6pL8zN+IWp6&#10;1pl9b6TYySafbWd6sV3Hbp5DCPBVvutnIIySSWI4GM7hHa6Ct03mTbZpI0Ehd38xwcctlznJ9Rj6&#10;V1kPh5dT0Ka9vrxbWK3fbLLLwQqgZZj26kHI7CsGLw82ql5I7hVhkkAUL/BgfeyBk5yPbjj1rOMv&#10;d8jRrXUrxLJO+fKby2cNtkTcw4/Qdc46U5LYXNyschRmwMbyBuzgbec4HA/D2qSG60/T9Qgt9SuH&#10;e7WNpkgjQkrEMDe5PAz2HJ68cHDdG8X3uqXF1m10+ztoX8y0j2eYxA+6XbIAJHUcge9KKbCXLYtW&#10;WgXmq6m0el2yxXMz7FG3KxEFVzjkkk5I5xz3qr4n8e2unoul6Du8Sb5xBc3gkVoNMdBzuxjc24hS&#10;oPB3ZPBrdsPF0y25tRJ5Thdga3Qff3BQffOB+AHavPrnQ7f4W+IbfTN0kq3iyzRor7t8pzJJJIc8&#10;F3kLEgEcdBkU6a/m+4Jbe6WrXwrKkgup2t47qRsyC3BSKVsRgMVyeV8sAZOcflV7VbFfCunNqlu0&#10;93ZxkB8RheN4LORnjg54J6Vp2kD3Nqr7k3KRJIu35WY54yRyBgAD+VatjG0JkhXHk3Ee0sAoCncA&#10;GA9R+ZFTKo97jjSMiLTp9SuY12zSGWM3BcocMvB3A9cDIJPQ5FXrfw1eaXPvjt+Z03eWynE0bAdc&#10;eueeeK5T4aaPeaDb3Gl6tqFzeaxpZCTXcjHN35g3bwSc7Sflx0XAHYV2FtHHDO7yvI/loQVJ6KBh&#10;UI64yP5VEpzvo9PT/glwjG22vqeR+MrO8+H/AO1LoUT+ZHbeINNmlzI+6HdAqRiONf7wDuzZ5O4E&#10;fKCK9bumzvUKy7VBU4UckZGB6A/oOO5FTWPDen6mivcQI11Zyq9lOozJbEZHyN34yGAJyCAetUtd&#10;1C48O6dG3kyXi58uSdW2KwOMkDGR97A7dcelP2zk1cfsUr+Z1d3dw6/4dWzX95JDGTJCEHTA+cfz&#10;57da818NeHLnwVbxXUjeZqheLTxIRtRbWMSLCMnuC4ye5OTjnPeWl9p2g+E4tc1XVmtdH08faXiQ&#10;/wDHxuG3acfexuwOoBB9K8n0PxDrnxX+NGixat4fvvC+l6qXcyy3Zks7ZEhLqsqLgIxKkKWwGdwu&#10;QOaqjCTVorT13fbUmtKMUr7/ANdrnVeCfEr+L9Qv4baGS3uLeULKHTDMgCgP33BgMDv8hzzWva3a&#10;i23LdFIVzhg/YDrnnjDenNct438c+B/CN3daTPeRatcMxj8nTo5JJp0B44QZUHAOHK8Hkda891rx&#10;34w1D4hySaHp9rpOiSLtFleL9olDZB80xpJsVgQcjePvc881108HXm3py+un/BOeWKo01Zu78j2y&#10;LTlghlkWTaIwZPJX5mmB+bGewHJ4x1P1ryf44+OrM67He6HrUJ1Czb95oun28l1cXCvInmQlg7Kg&#10;KoDllyCv3uabqXhS88SxrJr2tajqCdfs0b+Rb+4MceN3XuW+pFT6folvpcX2e3t4tMhKDdHBEFmY&#10;e+3ATP1z9a6MPl6hLmnK/wAv6/Q58RmHPHlhG3qUPE3xl1qa2gtdL0O0snO0CK9lM9xkjPMMRKr6&#10;YZ88/dFY8XgvxP8AEhpG1/WrxrWblrdZvKjZeoHlx4Bz23E/jXdad4et7choYLeFm42xoN3/AAI4&#10;yc/XFdJZabHDD/q8sBk8dDXo0406f8KNvPr+JwzlUmvfk2u2yOT8J/CXSfC8MaWdnHF5DFg5UMdx&#10;PUDGM+4APFdbHFBZOWVmZlBDY5b8v6VMqfuj86qy9ARyvfJqzDALmJo40khOciQKCSemRmiTS1ZH&#10;LoZdysl7cw26tdxeYCZAh2so5xk9B26c8elbFnC1lpoWaWREjP8AE+5mH1P9KiLW/h0LGXaaZjkI&#10;x3sxPfNU728ZpC0m1XJ+71CVnKojaNPqXX1BpkXy5RGuPTOR6YrNu5LeFjLfOGXcDmXtjpx7Zzxz&#10;WbfeKFmke3sP9In/AOWkvSKL/wDV6CqMHh+OSdtQ1C5abbjEkw2qOP4V6Dv2z/OjXeX3Ba2kS7dy&#10;3Hiib91I1naqcM4+WWUdevUD268VPb/2foyC3t4/NcZPloM8+pP9TVYanNq6iO1haOEjb5pHzvz2&#10;HYe5/Wlk1e18GmO3VZbq/uCSltCNzt6sfYepwBUuTfu/h/mVGK6iyx3GpJJcX3kw2UKkt5p/drj0&#10;B4P1P6Vt295HrOn4hmm8uUAecF25B6EEgj9KybiyGqzR3WqYXycNHbM+6KNj046Fh7g45xitTVbi&#10;1t7cSXKtJD97yym7f7beuP8APNVGm5NXIlUtpEt22nwaLp4khxtb587j8x9WY9e3OemOawp9Tmkt&#10;zJM1qdmcswxj24qrrWuWd5ArcqsfyRQICgQew6fjXK3epSCc7PMZephxlQPx4JrsjTSiYSl3Ne+8&#10;Ti+haONvJ2jLFehH58VSt7uMttW4ULIM5LcZ/DmqLoI5FmWMbZEw6j/PFZM13Gbv+LyeoCrnj6it&#10;I7GUrtnQXKNDcf6z5VO4d8H1zTC32l+CvqCO1c8XMzv5cjDnLAk8Zq1Dqk1tEqFuuVIH8X409hWN&#10;pJt85t22sc5BLbfz/wAapyRfv/MbLbeAp6dxj/PpVFNSktrciRv32QQTj5u/6VMl62sIhYssi9Vx&#10;95QP509VqVyp6Bc3EZ5Xc7dMZJIPpTrmxa8SEyLu6cdx7VNFHGBt+7kZyeo+p/CrEDSQLuyu0HGM&#10;1MqnYI077lG9s5LKEInysvIVRyKbHqUwjxt3Ln74HNXm/wBIYLF/rM7jnOQf8Kje0uJGALKrM2Cc&#10;VjzOS1OiOmxT/tCX/a/74/8ArUVe/wCEak/57N+lFK4c0+x9BS+H4LxCHMjMx+XYcc1DqcsfhkWt&#10;nFb+YLpiy9X8wpw5JyOAeMDoetakck1xLkR7Yo/mY5wq49T6VR1q1abVY7hZftCLEYo9jFkgUsHK&#10;rkDqwzgdcn1NfOVLXR6dO9nbcv6Jqtxo1n5dvPNH5knmuN3336ZPrgHA9BSX+s3F5cBppJJCmShc&#10;klM9xnpWbaX0UzqP3incRhvlJAyCcemRViOVHXd8pVugDZzjr0qZW3DmlblZT12OO6sFjjjjiVpE&#10;eZiNzPsYMuPxHXHAJqSO3juo2mTzvJR1iQ7OZn44A6nqP16VLPKScDgqc8elRXsb3VlNIspt1iRm&#10;89QCUO3H054H41m7r4WXGSekkCra6crNKt1fXCuEe3j4WN+Pldz8qnuRyQOxp08E2rGQXDGOFonh&#10;EESAKqMMMMkFiSvBORwOgyc1fB9pHFoVtHGP3KHKlud/Od2Tyc9cnrmtS8s/tE/mOzw7wDhTjIyT&#10;x9fah35tdSo6Ky0GX9n5GlafZ2UHlu0zpvGdzu/zZ9FAVW6Y7+1VNC8Ts+jX0s3l2sGnl47iQt8u&#10;1PmLseg9f1rY8UXU2leHI54o4V8tZJIVdtpmlwAu8gg7FXccKRknr6Y2h6o0gmls7gxwXUnnlIcp&#10;HuPHH8WBtxyT93nJ5rO7d7bGttFc6HTdBhkufMW3kbzV3Fiu3kfXk9fY/Sqmv6/pfhayuNWuIpY7&#10;W3BVnLbY0IVmOfQBRuPbFC3rhWk/ebpCSxYlmOeT+dZeq6bb+JtNuLO8WC6tbokbFT7wZdrhjnDZ&#10;BwOOKnlb3/AfPZWRk/BCe48R+DrfV76NrW61oC5FqwCrAGHCr3x3+b5jnkD7o7cPHB82SzZ3DoR+&#10;Ncfpk9xa6Z5lnbzTWdk0cHK7cBsY9BwucY9K1fEE8fhaC3+3qTJeOIraCI5kmON2WPRUA53Hr0AJ&#10;IB0nKN9BcrN+9vpLrwfceSPmdtgCkcA87iPUYzk9PavPPhPatouiNpe5ftsNzNdSgDMipLcTOhYj&#10;P3gp68nbk966ODXbiWWZV/d2tw3+rBIwoULtOeWzkk4Cg4GRVy1QsVaNTDMzb2kT5TJ6A/Q5/M/h&#10;kotXa6j509COa3kttsiwybC4XeEOAey/XkcVYV4dS2x3jNJCrFhg9Hwec/56Vm20txoviJtM86e+&#10;YOH8wgoU3sWKksB03YGOoHfg1s/2PJJMQkDbm4AQ8N9D+VXGndXexPM4y0K3hdLrSNamu/sf2qSO&#10;T904JdEX7wHPTPJ56EDNZuo+P9R+LHjTWNAvriSPR9LWL7SlsfJ+2JKm4Kz/AH9uc/cK/d5PVR0l&#10;hYzWEV1cXjNDDboWlwueBkkD3PYetch4Y0tV+IPiK/t4/KtWZLFFV9ys9u8yyNnv8zkZ9sdhWsIx&#10;k79luTKpPl1NfTLWOyWOxhs47C1s9scZSP7qrwAoGB07D/61dBZWsd7BdWrSI0l1GHk3kgbM8Dp3&#10;xjA9qyRudVDL8uSVH+frV6wjWysdSkhuo7OV7Z/Ldk8yRSFbbgZBbHXAPPSrlFcrRjTleepg6Jd2&#10;Xh7xbdFrk2MeqXTTQQuwViQiR7l9MhVJxn5pDxzitDw34x0SK5Vrwz6lNHvkaLZuEYOQA21hg8DA&#10;zkjFeTeLvAa6P42uplvFvY7qVJYru4fznkmmmO+3jYdFTACqPlwhJ7mul8P2N9Z6ZIZLWBPLCAru&#10;G8lm2kswGO4wMDkeprT2cHTTUnftsL2j57OOnc9RHxBsYvDDpa2tvJI42MLviQA5AJj4wNxAzk8k&#10;9hXnl3oGn/EU6fJqNra3M2lpKkUuAxEkqtl2z8zAOd5QMM7EJPPLDZtos0lxEl1JJOEWRTO8kSei&#10;hc4BGTz7VPomtW95pn2e6VrNtz/Kilck4G4nOd3yj5uvv2qY0V8S/Mt1uhj+B9Gm1vxfqGsyK0Nv&#10;H/olkrfeS2h+UhR/dMgd+efmX2FeqeGdQj02aaOOOSMggZbLOHJ6ZwBxg+nSs2y07+w7R7e2jaSK&#10;8YYkxvmJ/unuwPJBPQA/3ia3opf7EtLS+mWFo5ml+RplUPsDF2GeSQRjjjJxnPVy5nayCEVueHft&#10;Z/s2X3xPnbxl4VWNfG2lOs0O2PYNQiVVVoHPPOAMdF4PALbq8w+GXj60+KfhJbyIxw3UBaO8spQV&#10;ltZlOGjYdRgjvjgfhX0tb/FW6uvFBtkW8t7e3PmM1uUja5kzhYw/3lQZBLbR6DI3VwujfCjTbL4s&#10;XPjzSLVbW41kyRXtq1sbiOYB41WQDj94JQoZzuLB5DyWBrpw9Z017JrTp5P/ACf4GNSnGUuZP1OZ&#10;8L+Fdc8RxTSWelyPaqpcO7COJUHU7mwMDHrXTW/wVkghZta1vTdJtZLhIfKRt8nmP9yMZ2guwxgL&#10;knPAruPiX4mbxLojaVDJPFZ3ks0cqxNGitayOyrEzhd7FYcKSjICzk4IUK2Ta+D7M+OpNWhjVppp&#10;jKs0zBikvA8xR0V9gC7zlggCKQgC1FStVXxNR9NfxZSpw2SbIdO8A+DfCdjok15puras2uW32q2e&#10;6RlEPAIimjAzExB6OnByCQQRRe694j1jUtkdjpvhXw/bwhU06JY5pp3xnEhK7UCt2i6jd82SCu9F&#10;pNvou+eaRh+78xlAHBPv6gD071k6tqE008ayL9nVAfLWIDdjJbLHjkkdxn8MZ55ST139df8AgG0Y&#10;uOi09CGw8LQ38qw3kjyTTeXG81yN+0IHCgEgsqDe3yjglicZOaxdI+HN54f12W+vbr7QpO5SIdzR&#10;q7fNGxH3gq7V35JIUn0rqtEsrjU/LlSRIYkYEzP1Q85wD34z+Bpuq/E2x1TXrqzs542kjYRFiwwC&#10;CQwCgZY5IAYYA5+9xgpuTvZhOKsjLvtOkhISCOY+dnyy67WbABDevrjpyep5xTj1GOw1KfKTLGsb&#10;IJHYArt68DjJY9evQEZyK1NeVmu0XzSrtFgOW3AqwBBP8WRtIBBxhj7EYdtpt5cXckKxi18uQHfL&#10;MEDoAcE4yDnG7Gc+vIpcyK5WmSahcx2Qb7UYw3Ty2yzOR7jjB6c49ajvtRj0exs/sVvNefaIybkq&#10;qYtQPuhgeOecschR1B7JNp1vpOmybZLWeSFtoRkPmE7hnnkBATjO4Zx+FXfh/Na+JNUFhHeGOZUL&#10;TmIfIVUksBxkAdznB4xWcvh5rFwu3ynOxalc/EuxC36sun6fLI7RRxYMqpKTEZEUAKwwj7RtAPX0&#10;roVsLzSlW2j8yGaQK/lkAhgV46ccZznnPBHBFcvPBF4e+I3iS3to1todSu4poYxIc7WCBsbumNuM&#10;d+TXWaZdyJqTMzSMY8AhCSQB93sASOn4VTbteIK19RPF3glvEel7Y5Gtr5fLXzY+kkYPzZDAZA3H&#10;PXGe+BUPgk6LqelwtHqErrJboGktYZWhlIHO0hfmDcnPSt/RtRs5tWaa6Vt0wcMjsSCGBX6DjsPQ&#10;Vxnw/wBJn8MHUNOkiFvbWN3IYBgLF5TybEwchduMD14Oc5rHmbTUm0a8qTTijrLqfQdONnJayXyW&#10;iyKZ5mX7ys2OB2Zjxj6da5/42yW2q+GdP1LSVe3i8L3IuEurlWGYtrLKcDn/AFTsPmxyenaukhhs&#10;rrT1kaaOSLarAQtuDdcNnnrzznPI7c1TtLf7TJuiaCZYSwCuow+Rgkj+IHHTHUH1rGNr3d/mzWUb&#10;qxm6RrMGrBpLe4nuIAVKMF2JKhUOGAwOMtjnBwK3riLYESNPvrmPef4iOwBznqe3WsnT9HkOrx3P&#10;zIyptZdu1GC8AKgGAOwA7AelS3uq3XhfSNYvd3mXdnE72k027yYCVyrSAZZgDkcD05FVOXN8Iox5&#10;fiLXivTNN0PTrO71u+t7G6RovsweX97Mw6JtHLdASMEmucXVda17xVD9hsVWxa6AneSLY5jEbqSu&#10;4fNucRAH03c9BXF+Fvj74RtUhury6uvEnizaqXXlwm8nL4G8RlAY40JzhUKj2zk1oah8SvFXiI3H&#10;9m6XY+HLWZQrXF+5uLhl5xiJCEU887mPPau6nltfqrPu/wBFv+Zx1MbRXX5I9IuNUtfB9w7SX8Nn&#10;JNH5LBpfL4kIUxnuA24DHQ964a9+OnhfSpvLtdUXWrhIv3dvpqm6miGMdEyFHQ/MR7nFcD4h+Hlv&#10;4/u7e58SXl14s1C1YiNrhhb2sXPQRxgDHTg5JxXU6Z4ctdHtEVY7e1hjO/bDAsMan/dAA/Ou6llV&#10;NaVG2/uX+f5HHPMpyf7uP6lXxn8QPE/xA0KSz0vSLfw/Bcw+Sbu/kEk6DuUiTIDAnILMcHsK42w+&#10;H8OhQyJrOva94mvLhEje1nuGWOfHAyiEBv8AgZPvya9EubOTVYM2qskbHHnMOCPYd6ZMdJ8FyF55&#10;Abph1IDTOf6Cu6i4QXJSX3f57/ics/aT96pIxPDngm6vNPS3WGPRdN5221rGA7jGMkAAD8R9Qeta&#10;kdzpHh0LaxOsbH5NqDeSenLfkOc9OnFV5PE914pKxW6tDbsfmKuVyOep7/TpWhoXgmOyf5V85gMA&#10;7en4+tEpNP39+y2FCCS0RnmC+1JFEbLZwN8o2qfMkHqT19eBitO00Hcyqse1VweTyx9Sa0rXRfsp&#10;2sV8zPBPpWmljPb7ppFLwrztUYbHp/nmou7aDt3KqRIto2I1zHy5JxtHv+NSWl3DaKs2Y5JG4UZz&#10;0zVqa+jnUCO38pZFG4dwcVn3uoxaPaOkEMl1MqlliQZwRz9OfSnGTejGk3oia3eMsGONykscDAH+&#10;Qahl1+W93fY1RFB2GVuefb1NY2kafca1a/adQEkKspzAZPu/XafT34zVW68S7n+w6DCLmRAE80gi&#10;CHPv0bp0Hv1OaiUnJ8sfvLjFRV2Xb65t/DQkuLiWSSeTIGRuZyOwA/yKwZ7PUvF0+brzNOsegiVv&#10;3so/2j2z6fzrTh0S30FTe6ldCe5+8002Nqf7q/w4/wA4qKXUbjVSyQxvawtnZIR+8ceoBBx9T+tO&#10;K5dV94n73xCiaz0Rlt4Y1aQcrbx/wjplueB7t+pp7RzXnz3U0bKpz6RRgc8euPU4qBrOHQofuK1x&#10;J9yIHdJO3qc8k+/8hUdt4VvtXkWbWLho1Ygx2cJwi46b243fQcfWiNm9RPQ1Pt82q27w21wbeL+O&#10;7bGFzjlMg7vr0+tP8JaPYaYZHghkbzP9bcv/AK2dhxkseT3/AD4wKXyrOAGC4eOZlYkRD5Ux6Gql&#10;5crJhluPLbouyXgfQda1jRtozOUn0Lt9eR6PM/2KJTM3V5QWI98Vz154nvlOXWNpZMhpEbIX86gu&#10;tSmiuCGmkCnKqSd4/wDrVQudT3/Lsk8sHjaP89a6ox7HPKXYpSzmaHzrlvnY4G7Ixj1xVYu12hPm&#10;L5keApX+L2+vf3+tX1kjt5MbW2sM8DpUMwhHmeZHsjY/xLxn+fvWnMTuZzs/2dQH3MvOAfmzz0HX&#10;PtTdLlmjB6Kr5IA43H36VpJp1p5im1kZmGWI+8XYZ55rDls/3/kxyN5in5T2x6mmm7WJLDM1rdMW&#10;UKBgnPc+mKfeX0d66sse1gQCT8uanmtLnEfmCF22CM9xnt/kU59LltUMmNqxgDbU8yuVZkcFuIbl&#10;N4LRsckt1H0rYSCGJVMWZDndkZyPr/jVG31GNrhFkT95gEY5FSXt9JFtAfyTnnaMYFZy13KjFR1N&#10;JIkebDyKrDlSOue3+TQ9pk/dZ9vGaq2s0cxLM2c856Zq0dYjij5LNt7kdKl+RpzdWF1ZsGRl+Vun&#10;yj370Lc+X8vylhx0z9Kr/wBss8uxN23sAeTxnrQb/YwURtuHOT1Uilboy010LPnzf3TRSfaJP+ea&#10;/wDfVFR7Ndivme9X97/aMUcc0hkjUhjHtAXcDnJUYBIPc9KQ6iFLIAvXg9KzLu9Vp1Mm9ACcAHav&#10;/wBc+5p1jdg3UbKNqoCxz6V8/Ky6HfFOWhJ4gTdPZKrR28kj7/nbB2gE8D1P06ZNaWli3lfc7xqF&#10;BByp44+lYOk38d1q09xK3mXch4eQdUyQAPbj8cZ9K0Li5YWeUWPzCw5J4A9KyjtY0dtkaUkNrEG8&#10;y6dYY13MRFnPoM98+tZPi6/TW7+10GyX7Pb7TPdSSfKzYZcLjPJPtjA68kA1l1mTT2ZRgjqx7f41&#10;FbrH4i8Raba2UitPeXf+kSPIAtuu3OWYnoxAXHYlTzinGjK6W5UZRtsbpuNyrg7mC5YsAp+tO0Gx&#10;n8RaihhXzIWPGz056Gqnj220vwra3765dSS2fmfZI7ezUyNdPuUbY3U7W+ZlychQOSQOa5vS/EGq&#10;CwmsbSRNB0beTb21rNumjQYI82VSCWY5JCkKBx82CTEb9ClZHWfG9mbTY9Jt721sdVv4HtbV1bcY&#10;pAGJKhidxVfmIAPbORWJoeof2E0dhptvJDHa5Kll4CDruLfxHPPcnJ71lQ6Tbm786YrJJIxkG07t&#10;/QElh19PwrpvC+iXV3Lc+ZcR2ulyRCSVVHLLkYUjr6Dnqe1OMeSNmUpcz1Kd/q8sUkgMqzSyL5jj&#10;evXnj68dBk8iqOsXOqf8I4ZrFYXmIxFGCUIxx1bGfTH+RseFdCt5INRutQ1lJIb+YXltbQt52VVU&#10;jTeAcFjhm3Hn5/SrEws9QZY45Jv3bfNmE4x0+8cA9OgPp2NF+i/IXmzN8E6bfToE1KeGS4uGWI/Z&#10;2Ygqen0YYPQ464JFV77TfP8AHcht5lm/s23FuTs/492Pz4GejEMvTkqidB16yGex0ULNZWstx5MT&#10;SyyXHyD5VJ4xxnPr2rl/CltJbaXNczyM11q1y11I2N20N9xOg4RNiZ4ztzwTWkW5S1Ik7LTc1BbX&#10;PnoIghQ8Mznke/eta2iexuPOkkXy4RvOR8qgAkkjsMZPaqtuy52qckcEjv8AQ1s2puJ9GuhBp91f&#10;bgqrHCuXkJ4Azj36DOfQ9KqUeVXM4u8rHM2Wop4plu5kUrDcuT9p3jbOqtlQmOdq7UOScMeeRgVf&#10;tkmS3EbXF1PJhYzLLK0rMFUgFixycZP5ms7UdNvPCWpPHdWdxapa2ccUVhtxMkm5t7sCB8u3GBzt&#10;CYOSagudfW5vmt1ZQ0ON5zkq3U8Dvz7dPxohFWsglJ31N618sLi6m8yGNd+xuQcA8/hk/gTWZY2T&#10;eH9AkGnxpsuJHuTlshCWLSH15O4n6mpbe2UblDysm3q/3c9f/wBQ7VJa6DHHGqqf3ceQF7DPX2oU&#10;bu+ouZ2sX7Wy8y2juHmW3gkTzC8rBQBnr6/pUGtanHcWD21mPtRmwDdZKKFDA/Lghu3XjPtT7nTW&#10;voY5vOLRWkSho5DhXfHJA/76IU5Iz1OKVblLlN2z2yvc+9VZB6Geulw3UNvDdQpcRwsrxoygqjA5&#10;BA6LznsMZOKteLdMnuNPb5lWEEKI4jtZGVw5XAHQHBI9uMEcON4Iy0artCkKccdOKtT3TXWl+XGy&#10;xyQOXz5ZYSsyNw3OccZ456e4MOyldblq9rGOuorqNtiP94qvt8wjG5vT8MAVDJaM43RRbyBu3E4G&#10;OuQcfoKb4B1d9T0MNHJL50bypI7KFUlXIbCgcAbcYOfrzV4yTXEIt/MaTavMjgDj8APX8qblysOW&#10;6KPjjxNqUnwnvv7HlWG8VkC3hcKtsmcM5bpxyRuBxg9ehJvCWnxeKn1SbSz/AGqpEK3FxmR4VxnY&#10;m4naoz2xnPfmtCbQLfXIFSQSMJACyliythjtDA+24/5wNLULZbe/h2yfamkV3RUwzHYMksRkdj+n&#10;rzPtrLlj1K9nr7w2xDaheK9yzbQQpJPLYAH6KAOnQYrS1iz3a5JbtGzWLRyTOBIxLsI4lQHBGOrA&#10;9M7RzzVbw2ia1dedJbtFawgAPIwSIEcZ+Y5P155PYVUf4maJJK8OnxzXEcf+snRS/K7gQGyAfm2j&#10;gMMA88giYKbldIqUUo7nMXWhX7zwiO4S3k3YdEg35GPlUAfdAHQcCt03txplr5lxb4Mg2xDZkluc&#10;9e+Vz7c1BpnxAul1O482FY7McpsZUkPc/QnaeevORV/UNYtfG+o6hNDJJYQbcx2aknyxg7vmx8/J&#10;UAcD5unGK1knfV3Jjtsc2Lme6vBdXxkdY9wTPKA8YB9TjPT0597cOtWsd1bJPbqu4h0wqgFerZ3c&#10;DpjscmtWPwleQ308EUkl5cW6EpEkanliMlhnr70aV8GLy9nkmvm/cOyF/MlRSSc5AHYZIOPr6iua&#10;c1e0janotBuqyX2q3inTJFtdNbKxTgjzoW2hSEPG0ffOBnljyMYrj/DXwy0nw14ikvrjVbgrbK3m&#10;PDN+/aRmztXjvls556eua9C+M2uy/Dz4WPeWthateRyRWlsJD+7Z5nWNHIHLKm4sQDyAOnWuB0bT&#10;wIo7eOVZmYBpSXVN7kjd1ORnrnvnqa0UXbm2XZEOSbdjWuriGFtoXyuieTJGXdsD5VZiM5AOOOn4&#10;1H491+18LeGrPWtStZiY5ltI44VDO4d0VcjOMbmxk8KM881Tm0wPJdSeak00KgIqMdpbIDZYjBVR&#10;n7vXPtSePbabVvg3qljoslvHr0sTTQxvGXXaCp5C7RtOxeM445BAwcuSPNd7GnM+WyKmuePLhPLs&#10;NN8P6NBp7xL9qvb2c/aQ5AZVSMA5yuG5YdTxnFW9G8Ui10S6hTTtGthfJ5Mz2tsRJMhGMHn15PNY&#10;/hq3f/hFLPzkZ5o0SO5klUBllb75JA67i3IGBx0FaunWZEijyz5ylvLG7b5fzD885HXFXKnTWyRH&#10;tJ6NnJ634H1bXPiPpeqR3AZtJt0GwoI43EmAxUdcosSKELYySwyeW6vRLqOcLNG0bnyd6beQw9fc&#10;Vq6tY/2XewzSXFq19NEAsUs25l6gNtU5wMgduuao6jbW2l2Mkl3dQQxTIBLJGRErYOcEggY7Y+v4&#10;HtJNJfcVGK5jQtPDL3NvNdzzWtnaW7bpXnO1Y88Y59ehJPU/lTudYtfENna2NjZNJpN5bB/t91vh&#10;ZW3HCRxNhwDySWxgbcA5yPOfip+1Dpdne2VvpMd94wk0+KOC30+xBks7WRMkzyyfdZycAckpg4AL&#10;MS8/Enxp4tgWW3ttL8JxycBXQ392fz2xr+INarA1pJOSS9Xb8FdmcsZRjond+X+ex6T4d0qHwZpL&#10;q7RSR2akK7KsccSAHABJJAH4fd4xzXkvhn9rjRbvUtS023t9U1y8sJmWOPTbR7giMHblpOEY8Fs5&#10;Aw4AJIJM2tfDq18T2cLeK7681oRjgXEnlQ565EUe1PzBNaOi2FrpdmtrpdnDY2sY2qVQKuMen9TX&#10;bRy+ktZe9+C/z/I46uPqNJQVl+Iy/wDiZ448RoraXp+n+HLaRSscmoMZ7xc9WEcZCL1PysW98Vj6&#10;p8L18VxZ8Rapq3iBWO7ybiYw24YfxLFHtX/vrdXRXEkOkx5nmMkkoG1U+Z2+g64pkUV1qNsN261t&#10;+m1XCyY75btn2OfpXZTjCnpTVvRW/Hf8TllKVTWbuU9J0zT/AAraraWNvb2sYwfKgjC/njj8amlt&#10;Jb5vmYrAvO1j8v4nv/KrNteWJGy2j+0SodvH3Q31xg/qambT/Py1xIr8Z2qdqpR7bldorUfsEtWy&#10;Cxg8lPLhAl28724Rfp/n8auyLZxWu66aPk/fkPAx/dH+T71l6l4vh0qIRWqK0i8bj9wHt9awE0rU&#10;PEknmXdw67jgkLu49AKr2d9ag+ZL3YGjrfjW6lka3062mVfuiXbuZj7dgKpWng86kC163mMMN67T&#10;9TWzpHh9bBm8sd8h2+Y+nFbVlbx/Zt24ybSemD+dabK0dEZ7Gfp3h7yUhj81dqj5Rj7ozWtaRSC6&#10;2x7m3cDb2P8AjTf7Lkv2VlaSGPaQC3Un6VMsEkVr9n3sFYcsT973zU9Qs7EthetY3jed5U86rtAJ&#10;PyGljmmeRmmdVh9ckL+XeqcF5Da3Bi8wNMw3FegAHtVe8ucTtNI5EargbiAiDuRn+ZrOUkttzRRb&#10;1ZZmuGuIvlYwxHJyo/eP+PpxWNrXiK18NRLJM3zt/q4gcvL279ef51Qv/Gs+qyNa6LH5nZ7qVSIU&#10;Ptnlj19unWksPD1voatfX0wknbLPNMfmPfgdh2x+HTip5V/y837f1/w5Tk2vcGWsWo+Jpla+3Wdr&#10;zttU+84/2+Pbp+netWa4ttIjWG0jWSVQSsScKn/1vc1QXU7rxABFbq1pbtx5hX95IP8AZHp7nj61&#10;ft7e18PRr9ofy95yF+87n3PVj/ngUS1/yHFdiGHw5Jest5qEkc0incuQfJhweoB5Y/7TfgBWa2t3&#10;niG5e38OwrHbhv32pXC7kPr5YP3+/P3fc10UNvLrdw8M8bR246Rg/fHuf6Dj3NWmMOlwFI44zIo+&#10;VAPlX6+tKEnazX3hO17mHZeDP7MT7Qsks106/vr26O5iM54wOnoowPbvTn1j+zVZW+0Xff7RIqhs&#10;HsAOg9v1qvrPiW+KKSsbKM8sduR7AYrFvfEEzxrJtWMZGR1z3xXTThJ7WMZSS3NS61e31FGYKwCr&#10;ht4xjpWPdX8e3cqxrkYwOD+VRi/8+SQ/NHkkn/8AXVe4dpk3szBsH5QM5rojGxzSnceL5ropHGcs&#10;3Xk4qC0dpWdgP3kecqmOTUIiWFVlSSTb1wSeMe2aLi78i33LHiL7pOeSc9R61VuwWtsJPfsoVmTc&#10;GbPyJjy/rUt1qNtqFt2/ulSAM+9Z51bMp+80ci7SMfdqCOT7LGyyJ5iA5LHnbVWROtyWygaOaRfO&#10;jjV+gbqy+1WH0cTpH5KmRlHTO4sB0qvHcf2mEMh3RqflBGN30bOPzq0g2Fm2tCi9OzD/AD61Lk72&#10;Q1FdSTbNFZqGyirwg24ZSf8A6+abbXs8UeXb5s5V+gGM0x9TuJFJ852TqBjqewzVm0v5GgLTQxyR&#10;ccOgU574x6dM96mV7FXV9COVmf8A0hmYenHBH9Kj+zW80e50b5h1J6GrV1qMMMYLQyeWOSU7e35U&#10;Jf2OoRLGk7xt2RkPyn/JqE2lsN2uR/2d9pWORX8uONQOBmmvp7xqP4mLnGTtx7VoR+H5C7P50bqc&#10;BDnnFWodIkMhbDbuckAkEelZOst0yuW5irA8BYMMtgbApHOOlXrVfLjXd/rpMAZJwp6f4VrQ6RCy&#10;7Wjk3KBz6ilj0cM33doI/iPIqZ149TaNFt+RR/siT/nsv5mitf8AspP+e9FY/WkbexXkd1DBdeIN&#10;kcG9pHwdqrlq1HGj+E5mt7y+ku76MKJbK3AaSIsA2HP3VyCDgkHBBxyK4JPiNqd/e3Dwr/ZNiMx2&#10;9sjYfA/ikI5ZiMcZKjnr1MOms13NNBh3+UysyY5PUk9sn39ea8dwb0b0O2MlHWO51l1ph1a9uby3&#10;jIhbgLuPGMYHHUgfzrH1S6v9Lk8lmaX5gqvkKrE8gY69K2/h7cLqGi3VpykYXeWHzSNIRgE+2ccc&#10;Vm+K/Emk3XiBYLi4+ySW8aqQqb5imDuyRnYCcYxyeRnvUwjJVLIcmmr31IbTV5L2NftF4U55wuWP&#10;0/z6U7RLm8iuZIrC1+XHLAbmbPQ//qra8I/8I7PLMbWPWnhkUp50kUSOD6J8xK/XHH610/hqw04X&#10;N1cDRJo3VMRKZwFVVGc4VsAnkk+9U5OLvYIxXdHLfEPRWj0e1uNYRtPvmu0W3DR/vgxBRmVWBG7a&#10;7AFuOTnPNQaT4elvgpmDpHuLc/eb65PX3yelVvE2r3Xjz4ixPdQi1sdBlBtVLFjdTGLbv5JwqrIw&#10;AOcsSeNoz1ltbSXLLl2xHwFHQ5/z9PrU2aQS11GWelrZkIqcsASC3IH06Dp0q34/vPI8FLpdqzRX&#10;V8vmSlUy6IcqNuOp6ke+Kk0/TLmfy9mZRM2PlByOQas+KbG1iH2Ga4MmpXELBIVGNir1YntgsMn3&#10;A64olHZAncwPDNhDbadEluqrEqBUCnsBgAfTFbGUjBaSNnQgqURtg9uQc1Rkhi8P6TdTxqPs8Mbu&#10;NvzNwMnCj2B4HfircUmCsa48wIGIJHB7j8DWyXVGLetmWrKaO4t/JkXMYzgDAYZxnBx7D24rMsfD&#10;9xoFquxYZrWaaUgtIfMEjMZHY9tuSw4PFWLozJET1YjBC9qr2un3l2irvk3fwgfdX6/hkYolFJXC&#10;MujNTQZrWwspL66mjCwjcsWeXPoe+Oue/Tvirln8dVsdYFvpdx9na1OJkht2aaJZE25C7S6k8jI5&#10;xnnBIrnfE2n3mn6PdW/9pNb313G4tDGn2iVZQuQoTOABnJZshSy5+/g62h+ErXQLNlh3Hc3mO8km&#10;WdjzlievpjsMAAAAUcqa53qVKTT5YkUdlJ4haSZkkjjyXUnO7ccH5icknOevPT3rM13wqsOki4sV&#10;nS6zGqmVlKRRIjKS2eSWbyx1z8rcHJI6rS7SWSKTyZIV81gEOdwGOdwH+eRXnvx1uZtU1/RNNgv7&#10;+OzuZpxNFDlVu1iXkMR/yzQgZHALui9SBU03edhyi1E6DT4bi7t44ZYoJJG/10bnakY75PTk/wA+&#10;1WojZ2kH/H9ZqCS7N5m4k+3Ptxiub0TTotPGxhuhVdqoqcEHAA5/LHT+uiIFS32+TEsajaB1XHTH&#10;0qpVFzXRap6amz4hni07wrdSeZI8brtU2+QzAoRgNwB1P1+nFY+nXzW1nHDjydq7CiHlTg4GKtQ6&#10;q1zYtBLC8iqG2gHIX36Y25/Ko7bRZ7uaOPYscyyOMucbgMYYeucn3rm9o+hcacbgl9cSQrHx5atk&#10;qV4J55//AF57+1b+kRSadpf2iRN0zSZ2txgAYxj8e57Vc07Q7bwjpklzqNxBJzvZ3fEaIDncxxkA&#10;YyT2AJPAry7UNZk+OHi631l7q+XwfDAq2diyNbLcy7m3zSK2GdcbAqsNv8WDwxKdOc3zPSP9aF1J&#10;Qj7q3OitIbbwxpF0qSJGtw8smGOAXwZHAAPJCZPfgHPQkW4NUVbCRfs7+Yp2Sl+g557dAB79PrVN&#10;VNvqNgtvD5YmJx5mPljwQxXPUEZHHbNbviXwbb20brcOqBZkW2t/NC+cxyCTyNx4OFHua3lJSskj&#10;B3jq2YN1qv2y12JJJIrN5JVM/TtnnjpWkdY/sqGxh09prqRQ/wBsDkBM5G3Yc/N0zk4+9jHHObp/&#10;h+41KKNltbqYSFwUQbFcgnBwMnoWHIPQnjjG3qXhDU5la4W0X7PcfMpVxCxJA2ptYjJxzgfmc0tI&#10;vzK5rot+OLKHV/h5NfNM8y2Efn3EESlpGO5QuV4JChicAHsegOebTTodLgXdJPumUhLYrzF09CQc&#10;4Pft0HGeotre40v4XeJ/7Ts00qyW3bBlYgttweR95to3SZB6qOteY6TLceIrG3e6EyzSHzCryfvG&#10;DYIyByHwTlSeCSMcVfKnC5ntI1NRj0+9vBHDN5dxMT5SlvNXIAzyO4+bjtjmuj8PaVdad9s1WOE3&#10;P2e1keNHY7ZJcbV3EAYXc2PXr+PNbms12qJlS3P7xJIwo2j278nPvj3NN8M36z6jcWMiyvFfxm3l&#10;AkIT7v3gO+Mjp16dhWfLfY0UrM2LzxLq2jaXeSX2pQ3WoXUiytcLbonJxlVOSQoAUAMxwqjkkmsX&#10;XfF+p39vAsmqX/7ncU8soDISRgu3BXaBxj1bOeMJd6b/AGLqq2dxumZp2TeSZI1C5Qbj378Y4PvV&#10;K4tm0SW18qG6RR8uV3Zchhk8jHHTitPbSvoyHFW2NDV4bjxT4PutMmu5VkvFjWK5diXjf5WQnkYX&#10;cBwO3bGabqFhdWOhW890siQ2xeCMyNt37Blmx65B9z27VWtLGZoPlWaQR5YFn3EjqBz0J55J4FRe&#10;MPFmk+GoVm17WrOyiQfLHdThmbA7KfvH6Ams+WpJ2jd/iXKpBK70Og8AaDca5f8A+nPNa6fHlpZW&#10;O1Ixgjvjk5IH1P4Yer/E4eO4Zovh3DHb206eSPEN3EH3sGKssCN1IAbDkbQecNXm/wAYPjt/wtfw&#10;rbaN4a0bUtRtoLmKdzcIbPT5RGcqG3YZ1/2cYOB6Coo9c8deJbTy7zVrPQbNQqtbaPaqZCF6fvpB&#10;uzyckD09BXVDAzes7J+ev4Ld+tjCWMgvdjr5no2pPZ+CvB1vb65rEUViYiGkvJ9sfPGM8Dt91eMj&#10;AFcZ4k/aL0gWp/4RnTb7xQ8YVd0atFbZVdpDTyY7jJ+9zxxWL4Y+FWmyatJN9juL66DBPtd9K1y7&#10;e/zkgevFdpDotrawqrpHcSfd2KMKorrjg6cdZXfrovuX+ZyyxVSWkdPxOXtPE3xB8fmJ5G0fwzCF&#10;wWgQ3dwmeSNz/ux+CnGfbNWl+DWk68VuNfudQ8SXUJzG9/OzRqSf4UBCY6nhce9dFLM9w4zt8teQ&#10;o4UVWn1sykLZx/apD/GTiND71uopK0NPTT+vmzN3f8R3LNvotjpUSrFHDbww8KEAVF+g6CqkmuSX&#10;btHpNuJRg5uJMiIEdQO5/Cni0a/G6+KyAMGEZQCNPw7/AI/lU39peT/x7xgL90Er8oHsO/8AKp5k&#10;tg5SGw0lLaPzdRma6mU5MkgGP+AjoP51K081zGwt08uPP3sfMffHb6mkmSGNFmupGVl53E7f++R2&#10;/nTft01xAq2kfkwt/wAtZV9+w6mplPqyoxAwxaeh3sWkbA65kkPp/nio7nTJtWmzeN5duefIRsE/&#10;7xByfoMVJNNb6GjSzTL5jDO8/M/5elc/q/jU3LGO1YopAyx+8/8AhVU4ylrsTKUVodBdeIrPw3B5&#10;MYTfCu1YYsbVx0B9K5rUr278WXMcMMjqy/OoThVHXmptN8MC6JkuFVSf4VPzH0ya6HRtDjsIWVFW&#10;Fc5xjk/WrjGMdIfeTzOTszL0rwXHD5ck22eRmw2cj3rootNFsV+VSm7jHG0EY4p6SeftVfLwo2/K&#10;v3SOmfypbzTgsbRzSSKzLgCM8jt17fzpW7lLQcbbzA+1R0xjsD/kCnWGlw6bMjrNIzBSG5wmT/Pv&#10;7UsAMRaPaRCBxuOfzPc1n3PiqC3m+z2qtczZ5OMKv/AunHoMn6U230KUe5q3zsOW3fXPPPr6VVFz&#10;cCZvkURgbVAOdx/+t71XvL0RxCS8mjhizkBnxn8a5u98R6h4rP2fS0+yWcnBunX526fcT+p/+vWK&#10;5nr0KtFao1dZ12z0y5Zdv2jUZgNsMSgucfyHuelUIdIvvE8nmagypbjrbofkU56M2efwxU2m+G7P&#10;wpaNJJJucndJLK+55D/tMe3tSz6/NrOI7ZfLj9cYZh9D0/Hn2p9LU9u/9f15h5sS71K38Mw+Va7Z&#10;pk4AGFC8/kBk1DpOht4guY7y9l81oz8qbdscWOQVB6nvlufYU4La+H4Fafc0uRtjRSzOSewGST7n&#10;pmpgLzVX3SbrOHHESfeb6nt+H59qNdl94cy3Lsl55crxWsf7xVyZZBu2+/qf5e9Lp2gxxyrNdN50&#10;rZUzsu5tvXaB16+mB/Om2+qW9gZFYovl4CqeBnn86z/EepyX7hzJHuK4IU52r6cVpCi95Gcp2NTV&#10;NSf7O0UG6GNclnzhj2rmNb1TULaIuuoPbqzFAvlKd5A6Zxz+dY+u6r9mbNqzTTLztD42+7c8Vzl/&#10;qqX0e6Sa4DAfdzvAx2yTx/WuynTVjGVTsSa54n1LU4VRrhZApJcIQDt49MZ79Kr2niG6sLLc3mxy&#10;RttJYbg6nnge2MfjTZLKKeOKW3+WTB2BvXHP0x1qvqNjcWdtHJN5jtk5b7w//X0NbaLQw1epq6f4&#10;2+3WroY42kix04LKc5I7cYH51JpvjGOaZR5bQzYZmZiCBjPHFc+NVfT7wLCsPlyAEgru7/8A1s1Y&#10;uLX7QizyMsUchBwg7/WnyxXxD5mbt74js5Y8RyxSeYuDkbefSq8d3JINsksnzncxPzZ6nJ96yf7I&#10;N7dRybcxj58nj6Vau9NhSTcqskjDDPG/Iz1/nU6fZHZvUtzWX2q0dtzQAkAKw/WoGkbSh5e0HzBy&#10;S2R9OvWorg3UzrIs7RqmNiuuVXAH41Fa314l3ukWOSNnAJPUjuandbjbXY1dPtobzdMzKvljCqQc&#10;GrG+R5PnbzI1IHksOKgDfaLhVgV7dlfYgb5kc/X/ABoZmMyrcStCFxkuCufpnrUaXK9DQgtFkjWR&#10;QzequOR/j+NW4908bKwaMrwGPXP0rPj8QKtwsS/Nv4GB972NX1v2WUK0RUsQOe30P9Kzem5Vl0KZ&#10;+0L/AKyPdtGFxz+NUbnTo72YeWzW8y4yR0NdIdHkebzN3y9Qc/zp2pOsECyeWFkXrmsXiEnoP2Lk&#10;UdMsdQQqz/vIlHJI6/hWlpupR2LN+7ZVH3xu6Gq9r4hntxtkWFoxyhB5/wA+1aWm2y+JoTLJCy84&#10;yw561z1Kj3sb04JdSzZ+JI76HCsVXtlfmq7FulhVl8ti38WeRWTJ4ZWKbdFIy7RyNvQZqzAF0+JV&#10;kyJGyckHB5rnlGLXum0ZO+pb2Sf3v/HaKz/Om/vf+P0VPLIvmfYtfZPsKg3DFtw+6vJP40tzu1aF&#10;Y4bdbOMcsFbcTjux9TjpnA/OtGaNWVUVV25wO5NbejeE9zNtj/eIN0jOp2/7oA6k+lc0anQtq5fb&#10;S7Pw14HMUM0cbXA4mi3HzT3OSMDHPYD5ep6nl/CnhGzGmorKrK2XJYhmfJ4JI6n1P6muw+JeiXHh&#10;KW30+cWyNEiyzO0yyJAD8wBC5y3I+UEkkgYzWbpmli0eRpNt1ADlJJRtDe5Hpz3PNKPXm6lS11RY&#10;01FtbrybdVO0YG0cfT2Fb1rc3AgKeYwX+IcYY/8A1qzrCDMjXK/fkYsNg459ulaccfl2q43HttJq&#10;rX3I9DNuNIhutI+2WtuwkhaSKKQA75n5LFQxwzZIGemeuTurotIt7Ww043mopuJLYiEp+QAHq3GM&#10;cdfyxVOz1D7DdKp2s3OcD1rQn8NLe6VN5zKYXRgOTl1IPY9KHDoioy01K+pfFe48SeGLO18GZjsf&#10;L3G/uoylsrSYyYVB3yAgL83yBioILCsvw5ojWGqyXdxNJfahdARy3MiqJHAJ2xqFACovZVAGSSck&#10;k1NosMNnbKzNHNMoIXylAQD1Uc4Xnj2xV7TU/tPU4Vhm8uGU/MzHDe/t7VUuWN1FCi5Sauay6KYt&#10;RRofM2NgNGFAMa9eSR8oyAew49qybrw1ZeHNRWS6vY7KKaQpiVtodzk5z1Jx2GT8p6V31qLOyjTc&#10;yurLhCJFVic9Tn245xivKW1STxBI19ceW00gbyoiMmCNuig9c4xn3HTpiVFRV2VzczsjoL/UdF0s&#10;www3xmkZh5jwW8ksca4J5ZVIyQCAODk9O9T6Z4s0W2RVWPUJWZSQxj24Y9BgsOfqDj+XOB2Xy18h&#10;vJVmyGbaBxgc4xjr271Nb2n2W3aWGOP93jdIR90k9OfpXPKpHZ/mbRi09DM1HxHNqHiuSZYPs6qP&#10;Jkkz5kpIZhsJ6AZHAXOOc4J4vrrgjkZW8zcRkY5ORyPTr/kVYj8O+bYfu45WZQzNJI3ytlhluO+D&#10;1rW0/wAK6bpVtNfaheW8Wn2q5mmb7o6cADknsAMknsaKlVytZfcVCmo/8Ev+D7yPTtFjaa3uMzNn&#10;zCgXJIGME8kd8+xrItPAv/CZeMzd2enzXlxpcL2gAYeXagkPt3cKrPn13EYzgVT13x1qWv3DQ6Pp&#10;i6dpcc20XGoqWkkh8tSsixbgyuX3ja3IG09SUFPTfDy2kzajNqF1fX21W3SMFRG7BY12qGPchd3q&#10;TjgppRT59/LX7yanvaRL5tILAx7pJI5JiyrGg5I6knGcLzn6UsUNrJBJIq/KuWK4yzNj37n8qFhW&#10;1ik8yPzN0gLtu2yMCOmefTt7dKdfqv8Aan2dbfPmRxziOFD5jAluWHJwCD1GPTPOHdP4QUWtyuls&#10;LpV2F41XLY2hwRt6e2cgcfp1F+9lj02zs2W38y5kmDPuXdGigE7mBIyBjaOvOO2aitNOvrq8WGO0&#10;mcfwsEK4X3GOMVp6/wCCdQ0q3e81FbfT9NtYvMuJbmQJGuOSWb7q4A5yfzJ4Simxykluc94+v5Nf&#10;0uO+kkKWS3DQXaLkB1KkhSQOVyF+UcE9c4FU7IRafY3Hkwrd+UQEdpAzAtwQMcDGOO/y9q0/H8Fs&#10;umaBaLdL9nu7sTR/Z922dgHaReQBhE2kknOXQDJJAp63PFYi4FqgjRiY4y0pw+RydnQnuOfl5989&#10;ElJxUWYRkt0RPe6hq0wt8iGO4T7O0cZIWJSGwCepz6fgc9K3rK3vNC8L3F9NJLbx6bctBFcrCZJC&#10;vyhliJySS3A2856ZOK5e4mt3u53WaaaGJwo58tnDcnpnv357Dpk11XgTxWniEaXoM1nc+TppZodq&#10;7YLR2VsSs+MsV3HlQDnHcZopxd7XKlLQ4rUvHmpXEt0iw3EJYbWjdvmRclcE7iM88gck8Zq7o/i3&#10;VW8RXFxJfn7Qzb5JLl87doXvn5fu889sfXptV8KaNZ6XHb+XHZxykyPMG2KmFzwWJON3fnrn2rkx&#10;4O0/7JI2++uFkdtmI/vKCV+bk7cYzgDkNnPTOsasuplpZF6812z8eacNP8TTR32moskUcX+s2KVK&#10;YJIPy85BI7emRTL7R9L0zTLOZtSaeW62xoiRnbLIQTtB5woAzk8+3SorjTJIluLO0s4VO1R9of5y&#10;e7bV4IPOM57HiuL1r4z+EfBDR2uoa9aLeREAxQFrht2edyxq2D2OfX6U4wnXdoJt9l/wC+eMNZHo&#10;Gn+F9Q1iOO33QLBdR7pQ8mdij0UqDz7ep9sczp3xbsPtk1v4E0u11e7spDA+s3ak2aSDqIlH+tK4&#10;IJBUA/xHmvnn4yftNeLPine2ug+D47jQdFjLM8ru0FxdbjlgZFJZIz02ggkEgnBxWfb6R4j1vT0s&#10;brVprSziHFjp+LG3QdlIjxuA7AntXTRyt2vWfy7fdv8AecssdFO1NP1PoXxD8Y9L8IWs0Hi7xJby&#10;apGskiosSLIiuOFECZccknJyc9+9eYeNv2m/FXirVjH4H0iNdNkRk+2atH5IjJzny41JwgGCByck&#10;8Csfwn8H7HT41b7IsjPgvIep989fzNdknhxbby1VAExt2gAn05x7V0xwtCm/d1fnt9yMniq0lbb8&#10;/vMEXfjbxhawyap4mltFVQpg0hPsyn33nL/yqbw/8OdL0y889bFXuurXMzGSVz1OWJJz+Peuxt9J&#10;hitCvLhlx8pp8LRkfe8xwcBIx/P/AOvW15Wt0+78EY8vV6somGSaRIrSPcsmNzHOBV+1t4beZo5p&#10;FuZl/hHbFOMLPGqAMoYAbEP8z/kVItpHbKMjDZ+4nGfrWcZK9kXyu92W1vJLr5SuFUD5F4APvVe8&#10;1GO0Plxr9okxxFEcD8Sf61XnZr1djNtUHG2M4/M0wNbxqFiVZCnHy/dB75Pep5Ve7G3caDLqKbrl&#10;4/LXnyoz8g+p71PZvHDCscCJtU9FXaqVRMjyXa8NMeh2nCj61Y2JHcLuzNJnIiTov17D8aVR2Q/Q&#10;uCRruVljy4Vup+6PoKJbpIJQsK+ZN90Ofuj8aEDSj99uReuxGwB9TVW6121tbnbB80m3r/CtZRjK&#10;W+xpoPu0ghH2i+cfuxlcnPI9BWXq/jp0A+zoyttBDtyT9BWVcNcapdSIcSO55Y87QOw9v8BWtonh&#10;rykC3BByMjB71tGMYabmMpvczbLTrjXLj7RJI21hjc55J9Peug0rQILadXjVGZRhiw59/wClaEGk&#10;kQ/dRYzgjj9cmtCxt1hVl5YsOMY4Heq33FqQ2lv5bhjtZwduCev0ovBJeFvLQcYBO0jH+Ips2mtf&#10;tHuleH5+mDlhg9D2FXEURwLHlmVRxk5JqZSSZUYsjtrT7JKzLt8yTGWPb6Dt3681NKscb7tzNJ6k&#10;8A/1NQXN2sKqrbQX/gQ8/if8is7Xdct9FtvOvJlhj6Be59AAOfwFYym5aI15Uldl/Ub0XcTRorMF&#10;4JJwM8f5wK5zWfGlvpOqLZ2sbX1/yCsYAEXGeewrHudZ1PxmSsCzafp+eMD99Mv9Prn8e1a+m6Jp&#10;vhrT1kkVbdfvEsfnY+57/wCPQU+VQfvasLuT0Irbw9c6/dw3GoTJJ5R3KFXaiEjt6nnHX861bnVo&#10;dIRobVFkk2/MBwF9N3pVG41ybWI1W3WaGNiQV24Zh65P3c/TPsODVSS8t9A8qMgTXDAlYY/42pcs&#10;pPUrRIvRWk2rN51zkBDkH+EfQdvqeakSRceRYbF3cGTHA+nr0+lRw2kuqL5l5uSHI2RRkMM+57/y&#10;rQN1HpUe1FjbaOAemPU4/pVU4tuxPPbVkenaTDp8rTSbpJmBy7EsWzzgdvy44FQ3Piq3tbjaHVJZ&#10;OMtk5AHcgcVV1bxTbTlvMaRcZMZMfHP61mXGqWwtP323aflwF+Zj6n8u9dUKNtXuc8qj3JbzULPU&#10;t0izQSK3Oe6jnODXL6xbWs9yHt1aOTPzPkgsPQVLc3S3Dbfs8cceecHGaruI1O6NXbaeCT27fyro&#10;joYylcqaze3C7lhaP5gcQheW56H8P5VTgaS3G77BMIymWcdV+n5/pWtpsccrvC/7t2OUbbgjHvVW&#10;XVJmZk+ZnQ8sOlWKRhXvl6Z5UklxJtYGQIFwQM+/Q/4Cls9Rn1qN1ijZoyPvKe3b6V0Emnx6hHG1&#10;0qqqkNwNzHHTjtVa+0yGxsPLh8uONwMYb+nWq509LEKL3KFp4duLedY2YSbhgsWDZFWrPTfIv9rF&#10;UC8MScgntWWsE0silpiyqfmBGcfSrBvrlLiOJYysbAjKnaean3myk0jVkuV+yusandGfQbWIxz/L&#10;1qOKB7yTa27zpCAAf4fy+nf1pkEMjac0bSM2xvl3DcwHrx1+nuabC1xaxPN5cMXRFO4ZOeTgHnHH&#10;UdKVuxXN3LU0Uds7RyS7cDDDJ5YU5bZdRhbbErYXjd09/wCtVLW4j1u78mVcsDt+U4XPHX17VpvB&#10;9nl2Ar+77HsOOoxWctNCnrsQxWJt2ZHbcMEcg/Lnnp+NPexe+uZMys64JKsAMD2/wNW3tlkCzRw/&#10;MePRe46fnVy1aKKyHzL5jZ3Er972wKzlO2qHGLMq58Oi4RXRUaTk7oj/AEFPsrWaO0UvNOrRnbuP&#10;3ZMkke/bFblpZq5V7eMfKMOPudD/APWrQa0aVGWT7zAEAcqh9MVlKszRU7alPQb1oWkFww+VS8ZZ&#10;du/8v8/yqvfv/aVx5qjbLjGwH0o1q8W1gt7VpPmBJUKcbSevHv8Azo0nTzG3nzbhJxggnJ9PasOR&#10;W5loa3d7E3h7S0ubpjcbo1j5YOMcda6iO7toIAsbLtYfLt71ml/tYzKV64VTjjI71WLYk8vjeuB1&#10;4ArnlSUjTmcdWac2qIV8tVU9gPT61XuHaVf3jk9jjtVOSLyo9xJXnqOjf59KbLcySR/f6j5QR0ra&#10;nT7EzqW0JPMX/pp+dFU/Mk/vLRXTysy9oux6QZNN8Eaa+oX2++uogoWGMDy1ZzhQW9SeB680tz4h&#10;1jXLpGlmWxXHyQQ42xDHc9zz7GsXxHEs1/Ylxu2TZUHkKcdQPX361pzIJJIVbJWQndzyeT3rxYwS&#10;97qdjrfZWwyJIPDJaeRfOmwWDsC7H1JJ+lavhG6/4SfTZ7iSWaRYyQF7Z4NcvqF7LLcuGb5YsqoA&#10;wABXpHw90+Ga0t4WjUxyI8jj+8ygEZ/w6GlLSOo4yd7+Rk6NNcLJdW26FJI2Hlo8qqdvZjkjGeep&#10;6euK2tN8HX1xIlxNqFgYJPm2xtv2/kMH868/0+2jWZpAqrJcyyyyMOC7F2GfyAH0Fb17M1lPDHEz&#10;KvPfJHA6HqKas2CafqekaP4D0+2c3F9cSXEmAVCDav8AU1R+JXiUroSR2scEa7lWWRmPyjP3R6kj&#10;1z3rnfBmr3U7NbtcSmFULAbsc59etWfiEcJ5X/LNZwuAOw2/4mrVovQqeisypZ3izWp8v5V4DLnt&#10;7+3tVvTLpYlZjjcpDKR3+lchqMS2U9v5W5POmQOQxywwTXoHwn0q31DwZrl5PGJriwjZoHclthDN&#10;g46Hp3zXJKTS5kbQs9EWmv1ttFXzpHVpgTHvYbn/ABODVNPDVxHpsVxJGtrujMg5+QYODhgBnoPy&#10;/GpGtI5WlmZd0ssrFmJJ+mPQDAGB6U7RJWu5vLkO5d6pz1246Z696uUb6Mm+t4mfNZzXWI5tyiJs&#10;OFHKkc8/iaLWGJo1UySKST+7UDGeOemc/wD16tC2jWGSPYu0vISCM8hyB+QoVF/ecDgDoK5eZJ2N&#10;1JuPMxJ7kzjbGvyxj92rgfLjqeAGPToTinxSr4pulN4yh9MieaLYmPJBXBI4IzjjPJxkDqaq6e5u&#10;LSPf83mFy2e/zAVuW9tHF8KNWvFRVuXiCmQfewZMH9OK6OZw07kb6szYbhVsIfNhZVmwyKSGZRjn&#10;dg44yOh/Gs+WMRG3eN9yjphcZPAGeMBeB0HT1xWnPax21lDsUDcAD34/yKxfEV7IdQtYN37meNWk&#10;TAwxJUH8MHp0rSNDWyM5VGrXNG8mjeeFZN+5pgSAoCxKCR8oOPUHJ5x+ArJk8Vz6T4p1qSS51bat&#10;y1vFGpMfmKnyhgpONm4NgkHJYkcGt74fStc+J5GkwzQweYhI5DZri73Vbh/F+pbpDJjUVQFwGKr9&#10;mjbAJ5AyScCtKdPVkyk9EWorfVNbla4vLnUpIbdjKz3c5aONACxclj2IPbAxgDGKp6t4wuNPbybq&#10;SXWIgvzpdxhxj7wyOcHeoI6Y4x14rxa5dSWrO0zMZJAHDcqw9CvTH4V2EUSrZWbbV3SCV3yP9YzZ&#10;yW9c4HXtTjKSJlsRulz4zS3laaZGtFSNRcfvZFLckDnI+4M9FO0YGaoW2jXd20dvDFI22QhWU7fM&#10;GG5wOvXvxz09H3d/NFrAuFkZZgFQOPvAYBxn8a9J0aZrXxTctHtVmsi5O0ddnWnU5n7yCEDgNd8M&#10;r4D06G88SXAszdMsdvGsoUMPlVQTgks2RtRQSewxWfqGtXGuQNDZxrpWn25DuI0jWa42jjcxB2gc&#10;nHX39PFde8Y6p4x+JfxK1TVb641C88N6ytlpZnbfHYRBeBHGfkU+rBdx7k14f4r+JniDx74tuLfV&#10;dXvri1Vdgt1lMMJHuiYU9B1Fenh8pbjzuW27t+SOPEYyMHoj6f8AE/xz8G/DC4ktNQvor66k3iTT&#10;7NPtE8rOdx3L0Uk5+8RnPvXAar+2p4u1q+um0nQ9NtVdjBFeas7zXgQpjdsUhQ3AJzkEqvB5J8x0&#10;CyhhmnVIo41jXcoVduDnrTCx+0deprvp4WnSd7c3rr+G35nHUxE5bOy8jQ8R+PPFXjoyQaxr2pzx&#10;S8SW9uwtreYdcMqYz9STms7SvA/2eQpDDD5bZy4HQCtrQ4luFXeobr1rqtEsooV+WNeu3nnitJ1H&#10;Fcq2/D7iOW7vLUr+EPAUd7pjJ5ateQuJbeRvl5HVffIJ69Ca7HTIV1DSVZWX7dBGDMNp3SKc/OeO&#10;3IPPbNUrMeVPDt+XjPH1rc8LMbX4l4jJVZrd5HGeGYRtzj8B9a4fil8m/mjpirRuiCxlRwuzcwxy&#10;AOn4VZuZAl0wTezYz5UYyc+9VtXb+zZbryP3e6dlOPTmrkEK20PyDbuTJPcn60oyvsOUbbip5l0V&#10;V8jbwscZxx7n/D9asQJHaQ7ZPLg44jTqfbiqskrWlpujO1jnmo5ztsGkGd/Xd3zihR5nqKLJ7nW1&#10;jgZIo2jbOAqffYfj0/z0pIroSuoz82cBc85PrVe9Gy2UjqqjFOuR5DxBfl3AZ9+tN2hogkn1CW0+&#10;13Hls7MoyFjTgcde1SiyWw2iaQLxxCnc/wAzUXiDU59PWLyZNmVz0Bq9pcCtHHMVBmkPzOep5rGp&#10;KSaLhFboqmGW4k2/6mJhnbHw5/H/AA/SotU8R6b4TgIuZF8wncIIzmR/Qn/E5pPiLqlxpGkiS2ka&#10;F2xkr15zn6V5TqkzPf72YszDknnPGa1p0Vo5E1Krvyo9AvfFra5HE++RI5APJhiXkkj+I8f57Cpt&#10;K0a4uZ90jeWuSAK5nwDGskk1w2TNGxVGz90e1d5pLGSDLEk7c9e9VUi1sTGSZoab4ajRGPG48Et+&#10;HFX47CG1jViw68D0NUrq4dLQbWYZTP45qrYXcktzGjMSuf8AGlGnfdj5rq5c1FLy4uTDar8oUgjJ&#10;wD/nFWtMsJbVCGke4mHPJyE9cVMkjRDYp2rjoPpVbxBeSWejx+WxTzpER8fxAnms5yexUY31Gi5F&#10;1fbY8XDQna7qfkjPcE+vsOlRPbzXl2sjyZwCOD8qj29fr0pt6PKeOFfljDH5V4Hauf8Ai5q1xpmi&#10;ItvM0Ik4bb3GcVjG8mjWS5Yj/EPjuLSb77Dpsa32onhlBGIRxkseg61U0zwo1/c/ar6Zry4yTukG&#10;UQeijpj/AA9eateHNGtbBbaGGCNI2VXYY+8xGSSep696ueM5Ws7OKOJjGskqxsF4yp960VRfDDqR&#10;D3tWV9Q8QLaz/ZrBRdXS43szfu4vdjg/lgmq8Gk3F3crcXLNJMG3FyuPLP8AsDt/vcn37VN4dgWF&#10;m2Lt2sVGOMD/AD3rS123WWaxsyD9nuOJVBK7xjOCRz+tZ3UXZGmrV0ZIu7jVGMOlruiUlZLonMaE&#10;cEL/AHm+nA71qaR4WttJgaVmLO4zLPJyzd8f/WFaGi2UJuobfy1WADAjUYUcHsKXxI3mTRqcbc4w&#10;BjHNaU48++xnKdtDNvfEbW26OGFnj6/7T/X9fzrMvfFsTXK+bG8eRn94MlWx9ab5rLpbNubdyM59&#10;6xPGU7/Zbdd3DttbHcZNdkY9DmlNj9c8SLFHiBd00nIbHyr/AJ6Vl2fiFBa/6QGnlLAFWOAM+n1q&#10;HUzxt6r0weeMCqmizNbwyFeqkKCRkgfjWnKnHQmUrOwkessIZRLGsmH+UrlQRjp+Y6+9Vb3W5pro&#10;McsIwVAU8cYx/X/OKScZvE/6aA7h2OOnFRaFEtzLIsnzBSxGT0weK35bK5lzWFOrTzNHNGCyrIDx&#10;1PTOfzIqVRJJOfMkaEkBwQePxx9Mfz61e1BBatbeX8oO4EeuMYqK3gWR7oMu7y5yiZ52rtPFYOd9&#10;TSMSW9vmjMmVMe/Iy54UgZB9+4+uKx7W1uNVZlVg7fMyyMcbyMkDHv0rRWJZdXlhYZjiiUov93LD&#10;/Cq2uxLFaQuq7Wa5KkrxkAAiqvsgk+hXax+z3b/vGYsuQB6/Tr3x7fiKmIC7vMmzJFJw+eNox/Fn&#10;HIz1qwlpHNhmRS2xm/Heoz+prU02whaVW8sZaIZ/WiV1owjFvYyzF/pUObhvs80Z+YDDwsOx5x6c&#10;5q54iZdVs7VX8na25eRu+ZcYJwc85zWpqFpFBHdBI41wRjC/d4Y8enSnW2nwvNMrRqyrHkA84ODW&#10;XPdcxpHsVdK8JR29vHJ57+ZKpGV5C4OcfjWte2ktwkccc4jHHJXcSQQce4q9p0Kq8ihRtx07dBVy&#10;2hXbI+1d3lqc471yVKrvc2jFLRGFcaU9l80a7pGQgFeQp+n+FFto/wBujVlmmt9rBXU9Gx1A71rv&#10;IWebPPGORVqO3jC7to3bcVMqjirsrl6Io2qw2zNEEHlsCNrD5lB6gj09xUKrb27EK0keOvzZ9f8A&#10;63FXrmNZrcFhlkkIB7gY9fwqOyjVy5Izu5Ofpmpi+ZFST0ZnTaBBdX6zN++I5AHZeP8A9dbOnaYs&#10;BaSSRn344I4UD+tMsY1DRnHONv4Vfvj5Nsdvy7kOamrJqXIEY3epWmaKafbnbu/i25/I1AsNuyFW&#10;kQOG+Vs9ceo/OofDsjSW8m75sOOtV71AZlPcM2PzNVGOvKYyqO+g6d5rS9bbukVhjGMgf/qpzrm3&#10;+8RnIYE8etTWy+dYTM3zHG7n1xms22czIysdyrnA/GqctbFctnqSbbf+7L/31RU3kr/doquaQcrP&#10;/9lQSwMECgAAAAAAAAAhAPRq67He2AkA3tgJABUAAABkcnMvbWVkaWEvaW1hZ2UxLmpwZWf/2P/g&#10;ABBKRklGAAEBAQBgAGAAAP/hAIxFeGlmAABJSSoACAAAAAMAMQECABQAAAAyAAAAMgECABQAAABG&#10;AAAAaYcEAAEAAABaAAAAAAAAAEFkb2JlIFBob3Rvc2hvcCA3LjAAMjAwMzowOTowOSAxMDo0NDoy&#10;MwADAAGgAwABAAAA//8AAAKgBAABAAAAwAsAAAOgBAABAAAAqAcAAAAAAAD/4gH8SUNDX1BST0ZJ&#10;TEUAAQEAAAHsTktPTgIgAABtbnRyUkdCIFhZWiAHzwAMAAcAEgA7ABZhY3NwQVBQTAAAAABub25l&#10;AAAAAQAAAAAAAAAAAAAAAAAA9tYAAQAAAADTLQAAAAAAAAAAAAAAAAAAAAAAAAAAAAAAAAAAAAAA&#10;AAAAAAAAAAAAAAAAAAAAAAAAAAAAAAlkZXNjAAAA8AAAAE1yWFlaAAABQAAAABRnWFlaAAABVAAA&#10;ABRiWFlaAAABaAAAABRyVFJDAAABfAAAAA5nVFJDAAABjAAAAA5iVFJDAAABnAAAAA53dHB0AAAB&#10;rAAAABRjcHJ0AAABwAAAACxkZXNjAAAAAAAAABtOaWtvbiBBZG9iZSBSR0IgNC4wLjAuMzAwMAAA&#10;AAAAAAAAAAAAG05pa29uIEFkb2JlIFJHQiA0LjAuMC4zMDAwAAAAAFhZWiAAAAAAAACcGQAAT6YA&#10;AAT8WFlaIAAAAAAAADSLAACgKwAAD5VYWVogAAAAAAAAJjIAABAvAAC+oGN1cnYAAAAAAAAAAQIz&#10;AABjdXJ2AAAAAAAAAAECMwAAY3VydgAAAAAAAAABAjMAAFhZWiAAAAAAAADzVAABAAAAARbPdGV4&#10;dAAAAABOaWtvbiBJbmMuICYgTmlrb24gQ29ycG9yYXRpb24gMjAwMQD/2wBDAAEBAQEBAQEBAQEB&#10;AQEBAQEBAQEBAQEBAQEBAQEBAQEBAQEBAQICAQECAQEBAgICAgICAgICAQICAgICAgICAgL/2wBD&#10;AQEBAQEBAQEBAQECAQEBAgICAgICAgICAgICAgICAgICAgICAgICAgICAgICAgICAgICAgICAgIC&#10;AgICAgICAgL/wAARCAJvBA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8A/2cP2cZf2oPjprwsLz4j3Pwg0nTU1H4v6j4Oe207w1Ya14y1fX9&#10;W1bw/f8AjCewuLXw5Dd3GhSXEWmwtcavdx20P2Z4JLa4mh/cvwj/AMEf/wBmC/vrHxNquk/EPxZY&#10;Qtq1y/g/xj4nhtPhdLps97YxadpE9ha2MfiDxn4fSCGS4hjhudMgW5ggZ9Ru4TIZP1m8MeEvCfha&#10;28LWGn+DdD0hPBnhrRfCnhW+s9E0KFtE8OeHf7QudD8PabdWlgjWOmWVxrOrfY0wzQpfzIsm2Qx1&#10;3McsF48M0bW0y4ZpDBI4mnZljjzK/DbSIxwqoOBjPNfmeHyeNKGH5m19WUVeNlKT5bSlOSS5pSu7&#10;t62S7XPdhi8HhaKw+CwsVKUpuVSUVzSblo0knypR0Udld92eT+Bfg98MfA+iaf4esvDtjrmhaFeW&#10;13onh/XNDstJ8N+Fbm20xdFgh8G+GtPjj0vw5Alr9t8t4I3u421m8drlpLqeST3a51KS6W2trKxg&#10;0IqwRrqGWV3YSbRtWaSRt0I2qyj5jleWOcVSj0qC8lEaQSRNIuWjj/1OwD94xSTIc7QCSTnnjJNX&#10;YtBktYxIJZ7dGYFRG0Z3MAcotvOrBwEd8mNRj1HUevSw9OnFRpJQSv5+b1331+ZxV8TXrzc69R1H&#10;Jxd2/JL08rehYuIodU0+bSNR07TvEUc0MlteR6jpltdRXVtPGVmi8meFt0LplZN6kHcSRnBrW8Oa&#10;DpHg7wvp3hTwvoml6H4RttRtr2LwdbQ2kngyFrO3kWO2h8M3MZsreyayjED28MXkSRqYnicELVKz&#10;FzH58cqF4chUEEPlSLjgpOFlZSeCchskuSV6CtR4prj989zIojKQ7GJcKQZGSNGJORweABnPPWlO&#10;jTmneCm+np/VyYSnH4ZODqW5rPV2eia6rXT1PD7X9nP9mebSbXw1L+zj8KtL0/SPDfirQ/D/AIl+&#10;G3hnTPh98S/C934na6nOoWHiywgk/tGxjvb68Z7O7tik0btFLM9p/ojflz8R/wDgmv8ACn4JeG9H&#10;+MXxb+Knjv476lYa3d+JdQ8LR+Eb7w1f6ZrK3Fxo2l6KviSz8U3o1PwxLo8umziztJNPuY5JLlVv&#10;NrSV+250sRvgMhgwyvPFFIrqWAYeWqYMj9cE5XnoRmqGr6Zpl5ayW95subR1cSrfR/aLhNjLuRIg&#10;MBtjOFbkghsMOCPlcy4Ry3FyrYujh4YfMnBQhW5byi4vmjqmnKKbb5W3H3noeq83xjpuPOpVNlKU&#10;VO2re0rxTu07pJ3jG7skfgjB8R9Gn8d/CD9obSvgh8bdRtvgh8SvAmm/Da88Eah4v8VeCtC8afDH&#10;XfBvinQdIn0TwF4L1a107V7jTLfQdGMrzvO48WWmkHZJqAnT5u+L114WuPH3iT9mL4W+ET4e+FsX&#10;xQ+KnhOU+EbK21rXpfC0b2mueHYz8QtN1e58Pap4+vdDfw5NpOnSNDJZ3njaC2+xypb3Cr/S54V8&#10;P6f4H0/V9H8A2w8G+GdfeSfWvD/hZU8P6Xqd1PHaQ3V9qFjo4t476/e307TFDyq7J/ZVuQ+6ME8R&#10;8Sfgr8DPivoms6L4q+Hvw10HXr/w9baLH8T/AAN8OvB3hn4u6dZaW1nNohl8Rvob2HiCG31LTYLh&#10;4rq1mkuFhiS4lKxQtH8FnvAWcYvKY045gq2MwlSriaUUvZ0liXSnRpSTiuayU25xlzRlJRb0un2Y&#10;Gtg4ODq1JVn70p8yjH2kqqoOum4xWkqlBct22ouzu9T+VHW9K+G3h7Qbb4XeA9S8d+L9R1lvGvj5&#10;ZvGGp+HNV8S+I4Y9W8G2cJS68LaBpVvoGmTeDNTvb+e1v4pJLY6PfJ9pEcttDHU/YC+BqeC/2/tO&#10;8deP/iP4J0T4I+LPEuu/DTxjp1vdQ6vf+NNC+P8A4Fuv2efibHex6PLJb6NptjovxM8W6m7yNtE1&#10;nHgCdYCP22uf+CQXgW78A+LrX4d/tFX2k/EjxZb6PLe6R8QNL0u38N6k2iwDw2j6Jq3h7RrODTYr&#10;66vbadLS63GCGzjhEyxQ+cv5WfFT/gmH8Zvgtoxu/i/4+8PeDddF7Z2fgXxRD4f1Px78PZJry0sL&#10;jxfNH4c8LXVjfaJ4mt7q10aawkf+1baZ7+C13Lc2N4R4nDOF4u4PzRV3iIJ4mMPb1KsFOdTnqRcq&#10;iVFQjSdKVqfMouVnKortxUfKzd1MFmVHNsVh6NbKaHJRrShJuE4VFGlOKi3B8qppRSat00V0/snw&#10;7Nq/hjw/4i8F3lzoeoa74K0LU/CuraXFq2naPqVv43+HWq2OjeItIbR5NRln01rTXdPksbhpkWMz&#10;XrCN5UR3PJeP/Eeu+E/CetazLrWjaB44n0e7v/D2najc6XqdzaDQJxNfpZaR/aBGpNFpUFy0n2Zn&#10;SKKWOSWcFt4p+PPip4K8ReO/jP410vwP4d0fVvit411X4gfEXxrfz3HhyGbxV8SDbXPxB8UadpsG&#10;h399NfyfEO/8Sy6Zpwjhuwuv2ttdXVq5aKPxfUdJ8ReKfCun2Oqw6Js13V/Fmm2Wl+EvCNj4Rgub&#10;vULa5uLy/wDE+ua7rE11Fu0Hw/qc11A1zDdSRaRbxTB3Eez67OOM84jHOqOG5Z4Ocq6p1OVxqyhJ&#10;SdNxtqmoqLs0n3tc+FeeVq0qVJ8sbqnBzScbvTmnZt8vNzKz16edv0n/AGfv2rPD2t+F/wBkf4re&#10;J103T9MtPir4n+A/xes7rVllt/D2nWvijSB4609Jb9fNGlXXhP4ufE0aeSQ76TYQcjcpDfAnxqtf&#10;AfxEh0jx2sq3/wAGvidP4K8crZII4brXfhf4nuPDfj+zu4rqVjc2r3WjagrJBMV2hkJkDGIfz5J8&#10;JfHkvjnw/qut/C/xT4q8Iad4Q+LHiPU9F8S2HiK08LDWPDWkab4hi8Q6dp+mtptnq0h0uyNrbpd3&#10;S211PpDNP9sFokEv2x+1L8Y/ibqf7RvhK/tYtLXR/wBqP4JfBb9pef8AtfTNKtdK8Jax8V/h7b6F&#10;8Z/EPizXLOF7mWOz/ad8G/F+zud00pluJPJEbXyyRj7XKOM8PVyD2+Kg5VcHRpV8RJSV6VJ1K9Kd&#10;Rw+J6xhzKyuuVxvex9jhYV8R9VxM6apxliKlFKOqmqsY1Kbcm7JN4fGyXSHtLNn6/wCs3Oh+HvFH&#10;inwZdX9vBeeD/E2t+FLhrqX+zUnufDesalotw4e9AjkLzaa7KRJ8yvuBIIrd+F/iG3t/H2j+KRcR&#10;N4b+HxsviXq7XBxB4s8M+EdT0fXvHHhfTZjcRie3b4ZjxleXM0DlTHYG28xPMd0/Jv41/tQ+DNV8&#10;Q/27qHiBrm3vtE8EzeMbHT9RtJD4u1fw/wCCNA8JeL/FFsQw+yaVqOu+EvGGtzwDDnytUUv5dl5k&#10;vf8AwP8A2ktf0rXtV0rxVa6TqqaLPqWla7Z20IsLS+8F+JLeXwB44tY7G3LRxW8Gla/dxCRI2lT7&#10;ZHvLN8r92X8bZDm1bK6WXV5VXnMqsaUpRlTUXTVOUouM4xmpSjL3XZK/ne1KFXAYiMMXG6w6bdrN&#10;Tsn1TtaSs+Xto+x+i2oaDeeCtZ8TeBtSjE9z8P8AxZ4s+Hl5coP3d7c/D/xLq3gufUrdQW321xc6&#10;DJNGysQ0d0rDhxUAZJQEwhyc7JE2Es3zHAB5XoR97OD6gV4l4y+OiW3inwVqU2nNquu/GT4IfCX4&#10;wa/e6fcajFDJ42g8NxfBX41Xl3d3PnWttNH8fvg38VBPHHHlribMkhnkdz7H4D8aeHfEfw7+JMk0&#10;7w6l4cvPA/jeZtUsorK6t9EHiOX4dahBDLayzRiwXUPiZ4UkkOVJNiZ5VQcJ9pi4NVpNQ5HW5ZqP&#10;W1SMZrba3Ml63OehN0qc6FRucsE5Upyta8qNT2VSWutlKMpX7LcwvFFxq+mWlu3h7wxceJb26uGi&#10;nWPUbSxtdOiWOSU3t5PcoxkjO2OJVQFszKWIVSaq+Gr3XC+lazr+j2OjX2i6nHf6rpmn6s2oxMml&#10;6otzb6Vb6j5EaS3E9hawPeBFZLeS5a2WR5I2kXXku0vLR2067iNiszw32tW86XVhYeX5Qlha8t2a&#10;Jb5yyoisw2Fy5Vgu1tq30O7/AOEX0XxFHEH0XVtS8Q6LaqsrNcx3fh6y8O6hP9qgCttSaw8S2E0J&#10;L7nw5cKy4bOLUeVpLmjp19dvl+Hc0ThUi1e8LrXXS9kla9knda21v2PKvFFh8T9C8eaz4U0Tw14R&#10;Hg7w94kl0WLXtX1m5ub/AFrQdLuxayajZWmlPC2l3MlsH8iOS1nifEcjS+XJx0c0SoAdskOGB3AE&#10;qQVC/c65IIHoOe1d94nRJpdG1TzJFGq+GdGmONxJm0KKbwfdySZ5LyXfhmSZzxk3IbknJ5UxGQAk&#10;bzjHUAkMQr9c4G/OOB0FbYhfvXZKEXZ6LpJKSv8A+BIjDX9hTjrOUPdk21q4vllv0unt3MAtcQSC&#10;SG5Zs/LGFLR8ZZyGBfDjc/oCC3atax8ba/aNLHBfXIsSTFdbWVoLkAupgwyHK4UB2K8ByiEMSRz9&#10;yGmu5dPs5lKRMjX1yVw1uuPks4ZASGunjIzkfu0O85LKKcwEHlxQofLVkiEQw8aRFhGH5YbQGC5O&#10;DnOcdTWbpxaTaTbs9vS3+f8AkHO0nq0nt6/fr28z1G18e6Tew/ZNU0i1ihcKvmaakVsVGRwsToyS&#10;KRjK7ACOcHivQvD/AIlsILb+ztH8U3thp1wyG40W9AudDuGBwGuNGnEtnNnkNugOTgnvn5mZlAHm&#10;wq3QFVAfjgFeORwT75OfXM8RjQDyXaJGZSsfmb0LvlVwDgbOmOR94/Suapgqc9lZO+j16K61v/ka&#10;QrzvZrrp01/q57F4m+Efw08Whr3VPAPlamjLMniL4e6ze+Eb4XIUCO4m03TzPpN+24RSZudKdt8W&#10;c5YmvINa/Z0t7y3i0zw546it7BFM0em+MtPl0hrWWOS1P9mWuveHYbpZISfuF9Pt42+xuZIkE4WP&#10;oLDW9Ys2Hk3Upy2VYSMuCFwcbW+UYUg5wDx0xmuxtfHt+4MWoQw3sTfKPtEe+YLEwICSFQ4UHJAB&#10;/hz14r5TMuD8px/vVsHCMou/PT9yT1620d99T0sNmVamny1OeM1bllqunR7ny/deCfiN4NmOnan4&#10;D8R3NlYQR3b654c0658YeEIvtzP5k0ureGDdxWluLixnKyzCHyzMDIimRFOLb6tBfaitpe2rRzfa&#10;GeBYRuJglEwubu6jljLadEDaTiP7QUycOuAwNfculeMNHMkTJd3ui3CHBlguGVg43FdpDK4XzsKR&#10;vIGT1zzsXuleFfFEjz6zo3g/xVdS7iL28srfTvEW6VZQ8ia1Zrb3Es5D53NLLtZS23JzXweY+G9O&#10;UpTwWJcL392otNUrLmS9b6eh6tPNYvljVhbzVvno++y1/wAz4dv1udEtUeIS3ksEiiSKVNyowWJ7&#10;disb7ZThnU7d6h5VABIFeJ6nfa1fX81jaWOo2ljqA1jTEvcTxRWV9f2V1pWiajFcJbb91tqV1YzL&#10;iRFIspMFM7z+gWrfA/wpd2ot/Ddz4j0TVoWR7k67Nb69pt+8gJu52mtLa2ubSaRorcLt8+NcsSp4&#10;IxPCH7JX9lpe/wDCc6zb/EHRZLp/7K8KaVrV7pt3Lao00ijxFd3tlBNfu5V2EVrLbRqrrERKQGry&#10;8s4YzrKc4y3FUKChWwNejWhPmTi+Salbm6bK9194Zj9WzHDVsP8AWOSjWpVISdrtXilpHre7aV7a&#10;atWR+OGlfD7VPizaeI/F3hiK2n0PwlDJrOrxSypput6vo+k2F54quNG8LW00qRwXdydLuWuZox/o&#10;qPFGEaYxofo/XPB+qaHeReFPFnwpmEFhoq2ek6CNc8QzeAbTxBatpN3puowSaRGbTSJYriCW1upb&#10;m6nvtRi8X3V0sySpblv1ostH+GfhqOLRdd8EWngWPyJE07SfDcdzpzX0Uq7Wgm0lY5reSKSNpRKv&#10;l73LktMvzsZrH4T6a+hWtlFrtrJp0H2Ce1vPHMUVtPeXGmwRJY3+pTpNcWp1GRLSBgSikNAp3DG+&#10;v65fHVDG4LDYbEQnhpYaU3CLba/eU6cJPnjpLl9nu0r872Py2lwZDBSm8HXsqkYc0mo3lOHOnLl+&#10;zfnbSTfK1rqfjv8ADqLV9F8batrui3l7pF3rvw00rxjqWn397Yamhi1LT9Rgvrua8ugkWj68ll4Z&#10;lMQniL20uoLHetKbpIrj3zw/8TvjBfiHW7E6Ff8AwjvNK0nxBocGp2V/4x8YT65awWel6f4ctvDl&#10;7qFvarocV4kCCW3iihxa2l3bSwyMVk+n/iJ8OJrnWYPEF94Zttbsr3wv4w+HOsa9pn2eXTrbRPEE&#10;+heJbO71jVLGWVRpMFz4SurQp5YzJ4uYIRvJrzC++B3hOzso9W8C6zD4Psr2KKO1vbWy0zWdHK2N&#10;tb281rb2kMzCwha1fR/OlRIrhZ0WXzEkYsumZ0OH8/WDxWKyyhi3UoU4ybgnyqnajL3o2mpunSTv&#10;vaW2osJh8xy1VaGFxk6caU6qprmcVzVZylHSzjKC5lo7LmWmkUir4B+OGm6j8O9N8XeP/C+qeErR&#10;1vtd0vQfFVwfEOm6xfeGJtQFnrnhJdatYbuDWYtUniuILho57ydZ7TbcNaxLI+Nb+IPiDqng/wAc&#10;yaZo82p6rbavY+HfAuieIvEkPh688Q6Hd6Vpt/qkd3Jp0tt9mnt76TX5Le6TyLq7W0F890BcZi8x&#10;j8A/EfS/B1npukabZ+K7bQdd1TQtMuPDl5Ja6jb6N8LvFct7btHbvDcS2kupm10qO8BnkR7b7NFL&#10;GwIYwnxVb6HNaauhlstc8IeL/D6appl/ZQXqS3Hijw9f+BdV1C/u9NiQ3V3aXPjXTQ8SRFBFpE+y&#10;Fwu5/jc48IeH8dnFeOW16mBlUrTVKEJc9NKPNKjFqXv2m1Cm7vZyla56eG4mxap0cRjqUqkYUqLd&#10;rxfvOHtZqytKUYrySWlu32JbeBdKsoEsobLTPh7d6n4ZsbNtFfT4L6K51M/2pqN54fvH826nvjb+&#10;INS1CCWQsQ+n2+9rpkybj5b+BXxbn/ay8ZX3hn4s+GPD2r+FfB/hnRNb1XUvE+h+IvFN5f6zaeO5&#10;PCekRataXHiGO006+gs30yS1isYLVI1kkup1uZPJEOlYePfE1rq15cLrGlwWFnaWd14uhvoL6Twt&#10;qGv6pd6vp2i2kouSj2JuZG1Oe4kFlJdypbWkO1FCvXF+Hfipb+CvH2q+AfD3wd0bQNa8R6/ovj0f&#10;EHwhoWqalYWN7faTq18sd3e6mk8t5Y3PxHvNZitba2jitYvtguoLWS5h8l/zfGeEPEUcXVzDL5Us&#10;wo4HDVZVaXPyc1Oc6Nmqcvcc4znDZ8zU2k1dn0EeKsBPG4KtWnLDxqSlHkUHKMqk4zlFuS1ioJTk&#10;m1ZuMb73P0a07xFrFhpmgnwjruoWP9oafMpk8H6/pekahb6lBqmmeDG0B9I1GO5sNRtrDWLq3stR&#10;v7yKW6tjfC2SSLcXHlknxn+MHgrQvEHi/wCK3wt8Laxqzatp1loXgH4O3tjrvizS9O1S6kgtvE3j&#10;zxH4FtLuw0+KV3WOOynia7zKkrupYovKfDDxV+z34r8ceMbrwONZ8ReJ9d0/TNJ+M6XWoapPpOme&#10;JtWS7kjvfCtj4g1lrLS5INW0fU7vVLdLOKaTUbSKSUEqkDuvPiXr/hnVvBfhbw74kvtU8E+IdeEm&#10;g+ILDbq2k+INI1vVbW1sp7ZUvrGLxhqeoeHi32a3nle0t7oSXcaSNBHAPl8dh+JMnqNSp4nLow93&#10;WN6alZSi5X0d0m0k+j3S09uM8uzCNOca0a06iaTi9F76V0nvppzNdWlqfWKeNPBfia101bm/8QeC&#10;NV1XRbfVrXw98SPCT6nI8d62k2lrbyan4aWK60zUpL7X9HgFhNpc+oJPqEcMyLMjoORvvBeoazHN&#10;c6L4Q0Px9aw3t9YTaj8PfEdl4mazu9KvLnT72G68OpPDrFpNFdW88UsMumI6mNgwVSDXy3od/wCA&#10;PFHxFtvEtj4n8SeKvEupeKL7U9GjtdJuL/wnDfGBdX1XVoRqXimG6ksl0e2tJ7pDa7FkuLYwW73d&#10;g0LVP2f/ANrTSvi7eatouoeCZ7CXwv4Gn8X3XjXw6JtMvJJYfifovhbTtJh1m10eCOHTp9O1C1gE&#10;8CXDai9hdvd7UZMduX8a5jCpTp1MMsXS9nKpKrFNQhGLjFKpNaRlOTtFOydrJ3snz1sHl1SvhqEa&#10;zp4nGKcoQWt1TSlJR78kb8zWmnmep63aaPpl3PbOjwahbSRwy+HILARaxHLOiGJLi2ni32hVeCJd&#10;rfNyOG28Je6lqj/aP7LtBpZErxi4ngeK7tyPMjQtcnalsSQiqFVZGzndzk+zan8WdRufjA/hxvjT&#10;p3i/QNNtLm11r4ReKPCsHxY1nw5r3iVbVfDLw6/PfxrofgXT9Ptpfta2kq3VteWckUNwpugbbm9c&#10;1b4fW8+m6V4/8NeJNK8Rav4mt/Bcc3wjaXxNpieJJ47aCxb/AIRXxXLNPc6fcazc28AS11BGtvta&#10;PKhjWZoPrMHxzldetDDYiM8LWlolJcyfuuV+aN0lyptOVm0rWOCvlU6SU4zUo1G4rV25rpJKy1eq&#10;2uveXU8s0jxH4m0x45Jby3uII545nXUZJApcHy5Nr3D7pWbg/K+0E5RQeK7e0+I8KmQXywvtV/Kf&#10;TArhiGwpkLKS7hQVGW7A8kVseK/hz4T0jUIVuPiH4KZptQi0m1ttfvo/Cmsi/wDNjSOyhsNQleyv&#10;9QjknVBFa6ncZYHCHfGtc34w0bwJ8LtesPDPxK8ceHvB+v6muk3GiaW7JeSa/a61f2NrBN4d1HUJ&#10;tPt9aVTf27SmGSRY/LkiXzZIyle//beVql7WeMpqElpZ+87a2stbrqtzinh5Q5elpcj7KWmnr6na&#10;x65o1+UJtIruB0Z5pLya5tlDthQvkmBhO5Xbgf3sA9Dnpo9djMHkabZWFtArEwyWcSQylGGBHIxc&#10;sT5ivk8E+YDtwAK86Pif4PaF4iHhG51PX47qOZb7Utf8T2etWfhqPwJdarqGi6V41/s/StEW8toL&#10;rWNOSK2t5JmaQXttMNySsVmj8Z/ETwF8ILX4hXOifD3xbq3hbVrjTtS1n4AQan8RfCsdvdwW1voO&#10;q6l4b1TWBc+L9QSZNcW/0i3vtPeyntQ1xNFLCYq8XE8X5PRv7NyxCjqnFO33/LTutTqo4CtUhUkp&#10;cip7p3Tsmk1bd2v26Pqbd3YWN7co1xp32lpGLkGPMZcxfaCrNbRjJwj/AH3yQjc1xHj74gfCn4U2&#10;Phy/+IuqaX4a0DX9YtdJsNXFpf6lY2t5JY/2xunbTbe4aO3/ALEH2klo8ypazrAJJImSuA8d+DvC&#10;/wAYvEPhfUNT8VeMvB9zrnguPxZ4I1TwZ4+8RaB8SdDsdahsEGveJvh3r0GrGS2hfVbyZZoL1wlh&#10;cNYQNHc2sV3VrxN4N8OfGjx9pngLUfEemW3gHSvh/c61rngjxMmnXFt8QLzTL7w9qltc3cd3dve+&#10;EtSS5e6voY0s7uZIYLuykV4Gfb8vi+PsRPEOlhMPGnSpRcpNtzny2XK4wSStOTSu3p10JWW13Xlh&#10;3Xp0prVLd8sVeTadlpa1ld+h3V1qnww1EWP9jeMLiSTWNEsPEOn3M/gzWfD+kRaLfaRNrFtd6lrX&#10;im8sY4YpLFIXtmWJ/tC30LpmNty+C2njywkuIIbK6sNUVpdPtEksrpree51LWr2S1toLa2vI0W4t&#10;orgbJpQ+1FkSUqIzvrs/iX4K1bXdR+H7+HfFFhp3h/w+2rx/2vo1jdWt1Bp6+FdN1OHT9JOqQQ21&#10;34pi8U6na2djpl8sej3ltM0kl2sNsFX265+Ffg/xF4GtJPGeqeLvE2t+C9A8D2ngHwp4e0zSG1LT&#10;PDPizU4tKuPCfiTQtV1uWyuJJdYuP9M1JL+1lmTT7yNJLWKGPb5NPjLiSrVw+IUoU6buvZcjScE6&#10;bk580tJWTSabXK9rs7Y5TQrRnKU5UVFy1flzW0Wl9I6et3ZI8ogUIkb3iXlsbiQC3XUrC70cyhH8&#10;m6WNryJPMZbgJG4jLGOWKWJjuR8b8cIUK+6TaPlQyMJVbqhCqg+X+AZ7fLzUur+PI/gFa2mi6n46&#10;0/wf8ObjV7XwJY+HovA1i/wyl8T+N5Lma/1S38Py6ZqelDXIP+EXaBIbWe8hhW/upGAd4JDr+Jvj&#10;H8CNE+Inh/4X6v4d1OTxJ4p0zRJ/Cdn8NdWufCHjHxXeeJLiwgt4NG+HuueG9T03UdVe6muX+xLB&#10;oFuW0a5tIpYPnaD7zA8b4DFKSxdKWEkm7XaktG10u/uXTU8+pgnTaip80rxht9ppWS0trv8ANGPC&#10;qxN5ixlj90M+GDBsKONwJG3pzgDIIqxc306R7I3LIIgzIixRyokDNN5bEls7g0y4BUtuAPyha3fG&#10;mm2nhfxFf+HYb2S+hht/Dmp6bqxsP7IfWdB8X+EfDnjzw5fXOjyXMr6VqJ8O+K9GS9gEk0cF7DdQ&#10;RTTxIk0vn93qMkWZEkEZP7pUyxYTBVeJzxldyspxjOWAA4NfYwUKkY1IO8Z8rT0s1JJp+mqZwyk4&#10;aPaLs/JrRr7/AMdDoJPsJTzZbkKjRsqGOJ1VpJEdvs6pNuAQSbYwT0ZSeQQTzGoPYTs2RbBo3jtz&#10;HcSoky7WkMfmFSMjOVLZGdwPI5GRc3epytG8AJkkOx2lkaGHawLv5vy5yYiuML0Bwe1XoNMt3LDU&#10;LpbppIwsyWieWSnmBN73UzEyFj6BBhNxHNU48vK7836bXBOTa0sv6/r5FCSGC0uJI5rgRumWNolz&#10;Gu5cKAYyfvq27IwTy4xkk4hubi7gMQttPlHmgpG9wrrG5QEPuQYV2GCOST82CPXaSytrcOYbCOU4&#10;CsZXacFYGKIFaRmCDaqgFDkgZGM5qzNO1wN4wGyhCcsWVSu5D/00LEYJ9fQU1G/Tb+u/9fME3FaP&#10;7vvs/O/3GFpdtftcOb28NupRFC2ZAlkYMy7EJGYnO07twPXI6knqbad7WJobW4nIKt54e48yWSMp&#10;NB5LGQ7UjdJJlYBRv81gcjIOdyxYi4RVJVhGsed2NxGX3EHgP3GSQPQ1I29R80MfzLhXljYgkAuM&#10;RqMMoC8gnOfcilGGza1eva22w+ZtJpe939ev3m3r9sLaTwjcWNlp1qNS+D3wYtHvIpTcyXkXw38C&#10;ab8BheXNwD/x9Sz/AAcu/MTIWN3cKCGrkXt4PMJkuJZiSWZw+SoUMAqoB8ozggHIG446V6B4hQXH&#10;g34SagZbfbbeH/iT4Hnht0aGRr/w58Y/F/xLumvXC4lnGkfHbw2FCkrHbxQAffAHCpHGxLQAk/OB&#10;j5UUjHLNnAXJI4647E101YJS5rJOUY2+SX6rzCpPlq1E9byk9ujd16aO/wDwB8SpnCCFE8zKtMPO&#10;fqpQqi8q/GB0HzdutfP37SPgb4SWfjjw58ZvE3gvSPFOv6j8A/2Zvh1oWk6rJDdaQIfDHwm0Q+Kt&#10;chsIdpXWl8Y3fiyzmNy8ixNpqokK7zI30G8YOBLIF+cARorMx2jIkwoyX44BwB1PPI4T4i/DfRvi&#10;VYfBPxRqGszwabH8KfFOgR6RpEMEUsuqeHP2pf2mtLGtXk0u9RPdeD18ELGQmTbwQS5O5RXtZDm2&#10;LybFVMZgcdVwFSVNwlOjJwqOLlCTgpRaaU+VXs1dK2x5ea5bQzXL54TE4ani4OcZclVKUNpK7i04&#10;vfS+l3ezZ8//AAr0HSPGuhaiulw/8K8/srXDDdab4Eujp+hmG8g0y6N3Bo+oR3UCardW1nHBcXI3&#10;SOmno5VmFfZni2xgsb/w5mPZbXfwd/Zrnto3kGJ5NM/Zp+EXhjVb+SRFjS6mn8T+H9elnYBQbmSf&#10;5BxjzTwp4K8OeC7WWx0G3uY1uJYZb2WS7kurm9mt4fKikmnYhUZIwQFUKvzkEdc+y+MtLmn0X4Ja&#10;xY6eRYaj8EJ9P84ytLLNqXhP9pT9prwTeO5ICxomm6DoMS8ACK2RQQE57OIuL884mpwpZpjpY3DY&#10;BN0XVUfaLndNScqiXtKj0STqSlZKytdnlcNcGcP8LrH18ny2GX4jM505Yj2Tkqc5RjNpqDbjDdt+&#10;zjFSbbld2PM5bq5aQeQG3x4aMuX8hfKOPmSMgFBgdPX613Hw28UfF6y8b2GkfBPxVZeDvjH4g0jU&#10;7Twj4kuPsn9jaXYaRqGh6/4zm1hb/Sr6KDTbrwpoupaYWMEkitroYNGiSzw+O+PPFkfgVPDo1G1m&#10;ne/1FBdafZiOfUG0tIL1JpoFldQ8izGCTHyriJkDrndXrPwU1nQovF+h/Eyy1K2NiNauNNha4nWO&#10;7ttDXTNV0eSNVY7fttwup6vc+XEzSSRX0ECiSRFWvl8Pm1fh3EYPiKhhKWOllVSGIp0a8IzoVp0J&#10;xmqdanLSdKo4qM4yXLOLaejZ9BicJTzKhicsqVJUI4uEqUpRbU0pw5bwktpRummtU13SP0s1Ka2k&#10;1bxV4q0fSPA+s+FfDl34qubJLrwlL4e1ebQrL4Y6T4j8PPr/AIy8GX+mQ+HdeufiJ4y8VWLXOsad&#10;eTRSaSkpiMdp80vg/wAZ6R4yn8bjTtCvfDv/AAgfxS+JHwg1TT9S1q4177fqXw38RDTr3xTp+ptb&#10;xvc6FrVtZwatZFlKrBrCxrlFVF42z8baFrkdw9tcRXcllqE1tqR8sSNp13A7XcumXykAxytHexsY&#10;JMblcqyncDW+uvB7t4WvbmWGx0l7KCK4v57uSJFsoLq1gtri5d2SCK2SZEXd+6SVVRQoxXgcceKm&#10;Q8bcOYjLcXwx9R4ghUwjw2KjKm40qVFSVaEuWnCVSVfncpTneSmr3a0Xl5Xw1mGT4+FanjufBzjX&#10;lXpuNROdSfIqTgnOUIRpQio2ilfV7uTfcWO24i1CCRNzXb2mpSRvGlzua+FtZlGWQsrq8em4G8Mp&#10;LkkYPPk3i39nT4L/ABCjjm8T/Dbw2960yCbWdHRvDurRWy/2Mtw0dzoTwieXDXTbp0lUl8lWAK12&#10;dprCxXk3lsx+12NlFGFCuwFjb6oVjJdvnDTX9ouT0C9SBVoa4RaSyLIsEMMcck9w7xxhBFBqc+oP&#10;IxYqiR/YLYuzDaoBJI3Zr8fyjN83yiuq+WZlXwFVbSo1Z03d/wCBq/n/AJH0eJpUMRS5MRRjWpu1&#10;1OKa37NP+lsfmn8Tv2C/HHgHUtI8cfBfxC/jzSNK1m01O48IeImsNM8VwLpmsvMw0fVhJDY+JV8u&#10;ygKwPDYXAGED3TMrP+YHjzwf4ntfEfiDS7u3uYtf8L6joGg33hxIiddlNxceKdIN59nd1aFbfUdF&#10;0eCdWhZkOvQgiPawP7jfFn9sPw74bkt/C3w+Fn4q12+0HTdbg1+5ed/B6WGu6rr/AIfs9Q0M6dOX&#10;8VyrrvhjxVbbLYwQibRnjluZGgZE/OfxZpV7Fo/xp+ImtW2n2Op+LfD3i7xn4wmltra21/Vbzwlr&#10;fhH466lqxFs7xeGGXVvhR4fhgjgMu22sXhdIw8wl/pXhj6SXHWS4CtgM6dPOcVKnTp4evUilWT9r&#10;B/vpJr2kfZuquZxU+aSfMfCY7ww4ezLFU8XTw7wFOMpSlCm3GM24P4Y7Q1UG+jslY8D8H/DnUtB1&#10;TQ/EOpxnUNR8N6xpXie28GaU4SS4uNA1qzvbS117UnkYxW8l5BBHIwMEUYmcGUgKW968K+DNL0u1&#10;1G08o/2Hpfjf4k+HdG02JVt/+KT8J/ETxjoegNql5CokvZZND07T2Zl8tijKXMhfJ7NLJY9B1LSr&#10;KzSC7Q6fbXTgMJLm8TU0S8ubmVZN9zK0WlM7HLlSx2j5EBz/AA9JfFfFMdhYytbReINFuIbxBNev&#10;5nifwB4D8S6j5MJkUzTt4h17V5EAdY23LtYMMH8d4x494l4zxdXF51mUq8r+7TT5aVNJ6KME7bzv&#10;fWW7bP0PIOH8DldOnh8pwCpR1u7XnJ2V5SffRL8Ng1Ef2fqHhafzdsek+P8ATJTY2sMSTTtd+Afj&#10;H4IsLW1WIjAOseNoCq8lpXijGTtD51n4xspGvG1WDUxBo/iS3tdUsrexZ7WTSbubULu/tb/V5gtp&#10;o9uPD99eQTLNL5zJ8sarICa7C/8ABcWrW800FunjHWLu+JtPDTi4e417UdIuhfR6eUt1VfNN5FZT&#10;wCLyTBPpkTmRwHZvmjxB8MfFPjLVPDniaz2+GhDamx1fwToYjTRLG5uDLZ26umnqpsrOy8J3tzuR&#10;S8Ul1p1sZi82+Sb5R2rKHNJRcer6630+bd29Fc+1wWTUo2niX7SVl7qdkttHfvf8N+h6HqfjXUfB&#10;9h4f02+0ez1TQENlbap/wjljqGpXTwvbWUcOvXE5KxrC1s0ctypS5lR/MUXMJVAfNvE3jvTL7wPr&#10;z3+iWVtb+IU0t76w1u/uLJ/DVrFqsUGpXd82qXZSK8/0y3T7OkoYf2REIkuJXEa+reGdSv8ATfh3&#10;4a8I+MNC1jxV4n1Hxf8AETT9B8G+EfEGval8RNfsfCOm6Jr2oXXgiNPEVlZXer6foc1kLiw1PTb+&#10;OMp9qW4S0CxJ5D+1J8I/Ddl8Hdau/hd4CvPEHiDxle/DLV9N8O6BqGr63rt1rfijxh4RkZdHs7jV&#10;w51VdP1/Trr7EksCT4jVmSOSNl9nI8Lk+M4k4PyzF4zmw3EGPhhcRKlGSqYaPt4UpzlGS1XvpqVP&#10;mT5Zx+JH2cuGM2p8NcS51hsGqP8AY2B+tYWzpzp4uSo1aippqonTmvYuMo1VH4k78t2fCFx8cNX8&#10;QeJtF0nRP9G0ud7PTJYvtetWlo8Gl6fPHp0Cf2beaZM0SXQgVnLIzR2ypjlnl+3vD3jnxfo0cEdr&#10;pumy/ZreK0u0tJb3SzdW8W+L97Hf6jrUrXAARGwRG4tQFjBaVm/N34jfDnXfgNrvgrV/G9j4u8KW&#10;d5rd3d+G08ZeHtS8C6ol94d1DQZPEXhPxV4O8X6VY3egeL7fTtS8OXU9ul9qlm1n4jtL3TdU1Gwv&#10;I7lvovQPjN4PuljLalc2ty9vbjzbuD7LbPMitGkk1zdX/lYaSMMzCQqQpZsHiv8AQnxN8J/ZeHvA&#10;2L8HvDDBcb5Io4ieNqUaP1zFVL+wjTnVnTlTxcaikq8Z0435JJxlBcqP5W8JeL8hxfHHGuD8Y+Ns&#10;XwjjaywtPL3WrSweGhKMsS60KSlGeFmmp4f3pbpR9+7Z9Sal8TI5bzRb6S01bRri0gv7K6vL5NSm&#10;SS3uNQTWdKtkvrXSYla0tp5dSiw6QhDdJIqlVYihqusfCfxXc3t5qWm+H3uZ4ooIp5LnwzeazDua&#10;0e/ttPhsLiW/VGurmSRkeIFvOl5ZEYLwOmeMrLxCUj069t9WiVVaVtNt7nUUiUMP3kl5psc8USsw&#10;Vj5jgDoOMbuhim0PULBjJPa3M7T7ri2W7iEsMkUlxBGJ7dmV1Ei3MZCMvI5YE7QP4W4i4L4Ip46r&#10;iOMvD7iHgTNZyl7SWErThTb5VFNYbMMNzRUWl7sa9pJcqabuf6U8GeInE+E4Zyrh7hPivhjxF4by&#10;iEqWGjj8PCtXhCpVlWqRWNy7FRvJ+0moylQbhdaNLlPTLn4LfDlr3XH0Lxfq+lx2GtHSrfUNWTzL&#10;CS0ae1hs5Lae4j23Fx9muZwvkS4m0+1kljRmKOOCHwx1901SfTr/AEfUbfSYGuLuG9B0+5RjPDBc&#10;X0lsjSedp63epRKHfaoBjA3fMDU1PwtoWnxNcwadFA9vAEiktYdJjMbWJt57diz6eomdH3/fcgmR&#10;z97aV82g8T6/H480b4WfDTULHXviF4qZtOsNB8Qa9c+D9GFktibzVL7xp4hvvGNjpnhPw3Y+HtIv&#10;tSvb28spTFpWiT3FpDKIhu5Mg8FMv49nVoeH3iBWxuNwtJVKlLNMrrUadGnHSU6mMwk8XThTgopJ&#10;yhC99LW08DiTxE4R4XwscX4h+G8clo16kaccVk2bUasqkuV39ngsXDBuVSTtJxhNqEVJyb0PT9F0&#10;rxZ4a17R5dY0u7iFtqMe2bEcqW8ZuljSSJUJHkfb7hZW9EdpHcfLWBeazBYS3CiHzFuGVhqAWSNr&#10;Zb+KO6keUsPmB8u7XaM4MzFQSFNfaPwA+G9t8btD+Eeh6B8T5NW+JXj/AOCmhfEq/wBP1LwVqDeB&#10;b9rvRJNY8UJ4W8a6Hr99d/2Raato2spAt1ocVzdR2wkTzFVyHSfAvxn4g0m+v9H0/wADfEzRU8TT&#10;aDbXngvxvoWu341e1itrqbQ5vC3iNbLUoPEMdrqME0loLB57WC9SZ1jAlVP5TxHGWBy/Nsbl2YTV&#10;LFYCp9XnGSqUVKUK9WknB1oRUuerTqKKjJ7cslzaH7xhfB/gzPcDl2M4b8QqeAeYYfC4mNPM6MsO&#10;6cMbSdWi51nyU3CUYOMJxUozlGUYOTUrfGWj+IrPRLjTdQ0Q6joWs2L33mah4d1LUfDepShmt1t7&#10;2y1fw3eWl5JcLOxYxtIyl8Nja7g+4eHviVeePfFfw68MfGbVvDfxa8Fav4/+HnhjX4fjR4U8I/Ef&#10;+x/B+q+LtFn8QanpHjDxho1zrGh3sHhfSdaWG5XUo/s8k5uyreUwrkvip8J7nwxeS2uv6Nq3wzm0&#10;zw3f67Nouu6K2kax4m1C48UeFdJ0ewEWqWtq17pDzXd2ElgHkKbaUMJCWaPwjwJpHi+58beGfC2u&#10;6xoemeN/HPxNsbDw74dhbUWs/BPh3xlqPh3RPhLB4p1CbSlF14hn03VtY1OS1tIb+ODLxTNgSJD+&#10;l8JZ5Uxc8HmeS4+pSTqUv3dOpKPPzzTtFwk1Lms1Jq8U5pXbkk/yrivw6eT5xieHM8nhM2w9CNV4&#10;jFU4Rq4ajQhhqWIVRYipDRShXpuPI3NK9tpcv9GXgHwld+AIbM/s1ftI/H74Laar+Za2Xw7+NniD&#10;xP4JihXyTFDb+Afi1/wl/htbRIZMhLbS4I4wnlqArAL5X44+Anxp+MfxM+MvjT4uftgfFC+0T47f&#10;DvwR8Lfipo/gLwr8PPh74i+K/h34f2epp4S0zx14s8P+HHtW8Nwya1qyanYaVo+jf2+ZDa6tI2kh&#10;tNn8E/4J8rqc3wUHxA1+aG/1b4ja2039rR6ZbadDd6d4esrbQ3NpaWkEMNqr+KB4tlMcCCMfKgzs&#10;Vq/QKC9nLRhBIYw6Hy9uN6O7Ruo25ET79x45ATJ4Jr+saWZ5rltfFUo5nOaqxjSm5KE56Sp1ORTc&#10;XJctWnF3i07wTuf571MPQxFKCng4RdNtrlTirptKXKrK9m9Wnu1sXvAPw98JfCzwN4T+G/g3S7fT&#10;vB/gfQdN8OaDp8SwrLDp2mQRhJro2scKXF9c3VoLi8n8tWu7x5rqXdK5Y9O9hDKSrRRW0wiEETwr&#10;K87qUcqHeS4PlN+8AITBYRrknFYUF2ZLm3iMfklvLwHmCsw3Ex5VQdiD5sknHByQRz1dtIuxprgw&#10;RvuQxJEWd9gJBLyFOMlVKhccnGQRxyXhWcpyXM5O7bvdvfffXq3vv5h+8ptWdla3TT03uttOmxUO&#10;iTNCsMVzI0Kou6NJWRpRiMAM5fcwO2Tjco+bngAVbMUGnAAx4i3ZLzNkR4KqXiUMVhLKoJGOr5PJ&#10;NODrJcEpETvwsgSR3jDRjzBksMKfvZAA4YA5ximyy2UTt567p1dWUOzj5G2HJBABcBcg9wuABjNT&#10;aEE5Qsrvd62em33D1dlJuTsv+CZ0badOPPghWFpZ455XaEQ3B5jkLyJLGRIrRKOTHvAUshXAJ0m8&#10;25WJnmDIQyxxwKyAq8iuQ7MxbcVMaOqnBCDdjPFQXNuXkYJdKHnby44rfejybXRZCSQQMBxuJ43r&#10;wRgVO9vbzSozxSbgFR1B2rg5cOwBAj+9yByCvXAFcz5Jczdry7dX/X3o1Smns7dOr6I53X9B0zxV&#10;p914f8UaNpfiPQ9Te3OoaXrdj/aFldmxubO+tzdW04MbMl/bWroeCJYUfnk1NpGgeCPCjeJL7w34&#10;H8J+HtV8TPG/iO/8L+G9E0XU/EcVoiCKDXbyyskk1S3Dk+Wkm7YZWYYPXpYoUhVsiUxhWZAzM6Fn&#10;VnZsMCcADqBkjjsKbJY+f/rJtskpkKxoixSrhkZmZgvLg5xnBBbHpXBiMvw2KlzVILmVldKz0adr&#10;9vyO/D5nisLD2NOrONJ3k4c0uS7STly3s3otfJdjlLm/nkCsheCObdLMIbd5m2OuGllHUHcQTyWI&#10;bPbjo49Pt7yxks/tMsYubdImeKR7e6/eCOTzIZ0cNHKoZsEHAPHU1pwaNA8TNHISQpXmQMrMrkGM&#10;ohG5d29Mg4IORzkUycta8LGsjITggOET5lDRgKOUBxjk8dRnmumFKNKm6crypy01+WlvuOadT2s4&#10;zh7k46q2l3pr8jOhsILE/J5s5ESW8ct5fT30g8zaxkkubly5G7zWYszYVQB0FVpY5LoYTymRXwzR&#10;s/mFlZ1V1+XlSUUE9AQfUGtRZZXUIgYIpAaVYnKmMlWQL8pJGxiM9ADircKy25JijlcSMoZ5VHzq&#10;65CgAfLtLfKB03dM1lKTcoQhJUqKWysmndafoawWkp1IurVve7uzmZ9OuI2RPOeJVCgx72O7JKsP&#10;3h2n5juIzgc59C+O2IZnlMqMvmqhCq7MQ5QMCM7k3BSF2jJ69M10a3kgwJ7cyNEHwUU/MVcjDM0P&#10;XbuGeOCeCahS8eRyRpjAgptYK5DAxkNkuo5JVuOMZ96U50YKN5c/L59wjCrOTfLyJ/d06f1oZd29&#10;zK8SLp0wiaS4Wa6QRQw2caRxSwM4kI81pX2oBGrNgsSVRc1AIJ4yZIAxdS6MoBJZkLblwG+Q7dwH&#10;pnuRXUfa0lWJZbNUBKqwLZdfmcqTlOSMkE9885wKlRbZlREa5tpGAZypVxIobLEtgHBVVJP90HJ5&#10;wcI1otydnBN9Pu7/ANfnXs3G2l7dO+q8vL/hjk2mmkdYrlHnjcqZUlyDE20AYdeFf96CBj5g3vmr&#10;0wjkSPESSFQpUyBW7sQXWRR1KLnnGWOD0xsS6XbzSknWEdd5UxyQtkOXwqqzYCvhTk4J4HUVmXeh&#10;zwebNa+fMj4O5ASseEOI9nlHMYVWOMY4JJJrKVS+qldrZve3p19O+xvyaRSi7Pp06fO/6fjnw3C6&#10;dcLI32fbj94AFiUupVCGxjBOAcYBOOnNSvqlozkt5e5yQNoY5VEIkRCCMKAUzjsPc0xVPzJcwuMx&#10;5AMZcOsbFAN+wnO4MCcfeJ44GKsuk+YCbN4pGKOwgyHJdRIfL2lxhydnp0+tTLEScLOKSXX/AIIo&#10;0bTbi2m7aX/q/nv5GjHJDJ5k9tBzCojfIQZwWLMrZG1BtXqD97BzUhd3lZWt0VQse8btyuVLYRQ4&#10;wuNu/juSB1Fc0v8AaumzxMtlk5ITZ5qRKdwJR4yW3ZYfMR1HUgHi5qP9sMovbXdB5wZjaSMGjSZS&#10;FaJFYAoxlYbefusMcCs6WIp83JUXOp/C13VtPXqa1KFSScoe46dm07q60/C5qR3cBeXdHLFJCoMq&#10;oufLQqAG2rnKIg6gHGM9Dk58lxbSP+6JlZli2AyhJQDIn30nXOdiOeTg4HB6HL0+7vHcf2jA9s6r&#10;OHmjmWF2hkDqu5AhLKkiBW3cFJP7oNP8u0nkljMfkTW0jpPIy5kURy4EjqMgx7uh3dQcDnnp+tSt&#10;yNL3Un52/wA119Tm9gn792uZ28k9Hr5Pe49Yblg5uGGCD5e0/eDsHTAUnJCmTPHO3HA6ujRLZy+9&#10;UCBmZpAQ0gy4YIndTuyMd0PY5qqwjgkWGGbZKVbEzysWjJIceVEzbSpDNnPQ7cD0cLa1kkYtcTyS&#10;lzmZGzEGjRY/LcdGLsXJPbAIBxzyzlU1cZcqnrr12R0xjTaUZR5nHbTt1fden/BGG6ElxIfKjuCW&#10;aAvKFiKRN5kfDFfmcox4BGNmcjpVJleJszQ+SwiCmVEKSeUZt3lrJyHTCxkjOA3BFbSRIiIbhnNt&#10;CBuRI2DqoZk52qdoJkYjGM7N27OMy3rQ3QCLLK6FgxV2SF4fMcNGEd1IcgxHORx5mO+axpxfOnUV&#10;5v7raW+ZrKSVN+zdqatfur7/AC2OfZ2lMcUZt5FjZGBnkJl+zxLJlXZGKmXIGRhQRkkKai2288e5&#10;HZpMR7xFgAkM+Y5ogTthJZgMY4TkMeltNLtLN96tCsM06lo9v2cv5pkBaUohJTyXlO7k7hkEEmqd&#10;7ZJbS+cryR/uz85Riw8qMyMWl27VwZAQ2B0B5IbG1bD10ouUlyvppe2m3nYijWoJySTTSunq1/wx&#10;1a2lxeshlYvFkBIxlQh4yo+Xahwo9evqK3LfRdNjdJbmNYipYx72limdNoVUSSFRJk5xnKjnPsY4&#10;EMOVF3OyIiFI5ih+ytgYC3Gzc4IJ4IJyM5q2BcsMLtmhUnawZdu/0bGCRuLdf74GCDXX/DldO1vu&#10;7fM87fTqv+HIbZZUl3xSGS2RQqxT7JGjKPkBbhlGQNxxu3EnBB5q8HiuHBukl8zIUsPlAU4GN2CZ&#10;AMkY4xzyKVbSBnWJ2MEgOdpYFWcAbFAK4UEDtyTzmr8KeVhMJIOUaHKsQQRwJOcjJBHf5+3Sptza&#10;6Jv+vTzGtFa97f1/VtdC1DZERxbLrfGCdsTKrHHDMAgb72C3JPcDg1o4jt0BW0AYKAX5lkwdxYFN&#10;uIhhQc4OAeDxWepEZAMQiwI24JUYYYYswPXOeO+M84qSKXMoKvlh/wA9SVj3HBxljlvnbHphgOhN&#10;JwSemtuvT+rjjJu1nbm/r8QLu6k2+FZMICSM7SFBLO3CpwucdMY96jmJ2uZAj4XA2/LhjgHa5PzD&#10;g8e3B5p9xNK+QEVTIzEbF2xAMCQVKdT0AyT9/wBBVSOFCxja4PmED5ZTg4AUEoWGFxkkAH1xUPo1&#10;039dDWMXFJvrsut/1Mto5HEpjM8YUvIUby1D5AGxUHXCngse3XvSTR3bKYms/tA2qVkWWMSRr8pc&#10;RvIcR4AGDz056V1EUOwKqmKfJbcFVhtIDkKXI+fqOPfnjo2WOyjQyXflxBlKkKSiEsADwoJI+YYz&#10;3B7iocHbzNHLlt0TSR5zc+HEnjeSZby3eILMkEVyXhLxyeaBcXhB+0RM8a/Js2kHacjmvGviT8EP&#10;DXxIs5otftYbm5EfkvrQkik1yCI208Vtb219K5TKfapjGssUkSMWYIm5s/Sc10GHk2SPcEgld/Ec&#10;eCAWSMH5+M9RjjAOa5e4sLm4Uy/b4tNaNhJLEIA6SBZA83yqUVMoGG4cjzckEDaeavhaFeLjXpqp&#10;F6PTWz/4b8hycatN0JRjOjPeMtY3VtWn280fAupfsM/DrTPhdrPhjw7B4wkkFvHq9zJ4f8WXOi+P&#10;tcv9JtLo6Zpum3tpc20ekWqtfXCraWbwwzzYZnCswX428C/sofHL4yeKp/h9oHhO+/Zo8EBH8Ya1&#10;46+Mly1vb63rd1YXWoy2kEGk6PJdz61BBEUFrKtvE8l4VjkuRM88f7fHSCY5U3iQSxujm1Z4LjaQ&#10;4BS6jG4ny2JBVgQwGPUXrY+QkNtNd3lvDHaG2W6lnKOgZHt5hb3GTI0hiYHgr8yAk5xnxqvDeXVK&#10;kaqptcsrpXbTbers9LtXV3e3TbTz8RleX4quq1ajenCHKqcfcg3a0W+W0vc5YuMU0nbVPr+BP7QH&#10;/BP79s/wH4Vjj8BfDPV/2i9Rg0j/AITvxT4y+HXhjTNWtdd1PU9TTwrZNoCWfie71PwtodrFJq0F&#10;3Z3UMt3d2V3bTOMw7ovP/Gf7KviKT9lb4LfEf4zNofhfxZ+zJ8Pf2t/hZrun6V4o0vWfEV18Kn+M&#10;Xgj4+fs8RrJaX817qAufHvxN+Lfh+3uYJ54IEsJbma4E6sJ/6SNIOt+HNYh8TeFfEFvoU62UVlNq&#10;dmdQ0/xZqf2W9g1G1inv9NvUjvLCK8itysN3BPCwtgdgJNc18R9Bs/iX4UvPC2s2nhzWrae1d7Kf&#10;xP4W0LWNR0a/tvtH9m6naazfadNLd3cV3qFyyxXXnIIJTHbmDyrfyvNhw9DKo5zWwGFWIq5snGpH&#10;mUeaMlG61WnLJOSSv0itlb6WlXw7wv1eDVGMIe4rNxpyh7RQ5IJ2u4TlTV7pKcpNc1mfyJ/BL4E+&#10;DfG+jeJvHXxI8NeMvC3gvwzpF34at9M8Yr/widn4wvLjW73xFB4T1jxRHpn9r+INQgu31S21SG1t&#10;bWaHTtVltrq6jt7tIZPQH+C3xZ8aax4pn8PwXXheG51Cbw5ceKNclt9HNt4b8QeJo9avBZG4YXN+&#10;91pcUYjnsvMMUj2dyrGFopj+nfjf9iP4veKPHumxeI/E2k3GgW3jK9vrXxR4i1DxH4svpfD9rp32&#10;jTbH+zJPN269NqGnzJL5KW1isUkTMnlwlW+avjl4D+L3he91LwTaf8J94n8Q+GrXwnq+raT8O/Af&#10;jHxb4i1vR72PStE0jWtN8JeAppbfT9J1LUdQ8O6fHZTSPFFDebZo450JT8fy3KuKMVnVPG5jTqZV&#10;Sw1RewpbwpyjyxTTWspVHGLlN2jKPLFK0T5POcXmlOlh5U8tdX29qUIxfPd+7KdWXIm+Z+9o7Ky2&#10;3v6T44t9V8PfAXwJP4DTwPr1/wDCX4zfFj4Q+J/FXjO7v4dKXwr8VdJ8JftOeHPFF3d262bXOof8&#10;JLY/tYwtBbkW02q3CqbeN0KS1Pgpf663jS/8OeItZ0LTdI+KHhbx78LNS1Owt/Edta+Hbvxd8PPF&#10;GleF/EEw+wXLDSbD4tWfw51O7uXzBY2GiXd7JN5SrJXiHw1j+Jtv8P8A9pTwV8R/hV8YdY0fT7P4&#10;AfGM2mveGr4a94S8cfs9/Hu40rxMPFEOo6tFo/grTY/B/wAUP2kIbnR9M2Tw6hopULqk7tqEPzvr&#10;nx/n+M/hn4qzfEnVZD4AtdG0LRD8MfBGr+JvB3gaa4tzrk/hhtS8UaH4WS51vwhBN4m0C11rTdL1&#10;FDeDwLqF1qkEbzxiX9Bzzi7Pshx2RV6NOeZUo06Tx04rnqOo8RCEIwg5JSm4Spt3lTjGyvJuRWX5&#10;Pj8dUxGOljfqMa9GnanVjPk5VhoUcTOWl17WtCpONldyq3vZ6fpVHonhrwXFp+p+JPiTb6XMl3DZ&#10;6daaT8NvH8FxYXsAMkkEo8QDSDf30NxF5SHzfLQvEqk+cZK+5v2VL34V/GWbVPhl45+KfiWe3vvF&#10;ng7V9M1TTvBvhz4b63ol5qC+I/h1f6jY3F/4l8QweINOl1vxN8PprlLmzQuLaGJJHM6fZvx1m+JG&#10;qfFnTG8XWy63qVvqlxYfFFri/ikvLiKPxxHpF58Q7+9t9Gkkh0zSdL+L1j8TrVDCsdlBb6FbspQp&#10;J5PZfCy+8WaF401fxJevqFjbX3w51rwJZ6VY6gz6n4nv9Ws11XSYdLuNL1AnTbu38beGfA96s6Sp&#10;cw31nbSQksZEP6NhOIpqvTr5jGnhcLLmSik5SfM0qdld3lJTi3HpzS1M51cZQlXp1oN0YRblLltf&#10;ljGXuva7qQsmtdux+p3xqsPCXwd+IWsfCHV9X8XeLbjwtq/hi20jxLp1npnh2z1a0+LPg2w8YeH7&#10;mfT30nVrvTIUn0bX7NojGwF9ZXrsUWTYvhF5rEP/AAkHiHwlp827WNG1KFoi97BqksfhXxJpGl+O&#10;vC2tXd3a29uupCPwt4q0ewuLiG2jin1fR72IR26o8cHmUfxS+Ifxa1J9W1661fxx4q0/wdoXgW18&#10;XeIdQ1LxV4tv/D/hrxF4u1fT9R8WeJNUd5fEviG0g8XeItKt764ZJpLGdLSSe5kww4f412Wg6B/w&#10;qrxZPPqk0WseGdW8JA6VYXSXsGp+C/FGr+ItEs7iYJvi8Q6hcePvEem2CAxPOngHyo1khjRl+rwu&#10;bZfnVD2uXt+7FXjJWkpwtzqSvtZtrVqyTvuGEpYygqf1mUpQr1JJXjuptyg1om3JxXXV1GvM9/Wf&#10;TbFLGzi1WxkkvHlEUcdyk1zfXYWWa9lYoSzTkK7yswAXaScDaKuySYmXhOM43A8sDllIwMgDPrwo&#10;OK9R+C3wI0OT4bDxV450/wC1eP8AWJL9JNWjmlS80PS7iezt/wDhGLO8jwupQw3VjvnunR3vJ5Xl&#10;LeQsCq3U/hHqMVwkmi6zC+JF8u01SCWFsMhEZFzAW25I53L8w5JHIq4VaEk5RqNxXVq12t2rX0PR&#10;qxdObp1I2qRtzW2Tsnb5fdf7zye5aPapUqxIZgwYKpBVnUnrnnA69cHNEUQZT02q0aAKchWJVlzw&#10;ATlWA/3cZro9d8K+KdGjMOoaDPtUKVutP239ltKgOyvagmNcA/fRcBQeK5vTLWXW5Utbd7K1kldo&#10;1kub+1sEe6S1utQSKNrmVPMuDZ2F0yrgnCHIBJzuk5qKXvdNPl/wTKUopNuVlG2r26fd2NKOLaEc&#10;SPGxAwUVw2d7gdB93aB68c4q7D5wDYeJyQMqq+W24v8AMFc4yN3Ix245qG5hvdL1GXTLzEd5DFBd&#10;tbNNb3MkdvdtcxQTCW2kZWhaWyu0DDgm1dSQQRVhZFZI1dQGAYx7F2sTuG8A85J+uSeO1YSi07NW&#10;bXX5PRdv69dFOLSas+1tul9b+X3k6+W/EkJic7RuJJH3XUBHx8y7VJ6dT1zkVPFGI23W800eGBTy&#10;yQwwu4hgxAOFU4HQ57cVCJWjDFGD7Bna20kgOyYO7GBlh0646ZqIyxKM+WyMTj92+ASVYAspPGMA&#10;DPHzcCsJUuZtLf8AR21OhVUrSbd/y2/L8TqrbxVrem+WI7sGMZCRTEEMHJQhxyCxKKc4z82DnrXW&#10;WnxOvYYXtp7ZYI5GbzntA0UsqMR5qHAYHBSM5CjrXkm9lcyqSzBSCjgMcbmcKMjByCADxtyR1NI1&#10;zKxXMTnEe4427CWxkbSp3DcFHT361jPCwk0+Sz/4O5cK3xLpp8/68/M+nPDfxP0qCOWH7RvMwHm2&#10;9+88lq24oD5ltKWjLYY8hBg55ySKvaho/gjxQy6hqlpb3F/uQ2zeH7q6sHUJHGRFPbieW2OGCDe8&#10;IYjnI5A+T3ubTliGLrtXbgIWJLKSDwM5Jzz1GAeat211cWxMtpfSReWSVzPIm3Dqq5w3CE5A5yAp&#10;ya56mCa1hJx/z00KjXi3dvX+r/qfQ+s/CPVdXt1uofHv2DSrZ4hHoN9YR+ch3qN8N9p1263UmHb9&#10;5JHGVDEnCkKc22+G72hFvY+DdNaZpSYdU09tNvJLjyVmkM+p67asLuVCEaQW67BzsCFsivLbbxxr&#10;9uqpM8l5HuUlmbztv3lULlgwXJBPzYwTn1r0HR/jDDBGqXNlPEIfLMQjkwisFAWXazhgofPRyep9&#10;6hvHUUnCbbVrWdrXa6K3XRmkfYuTTjePpr82+3zL+gfDz4baYmtaydT8TtrHiXUPt+qyz+T/AGPH&#10;JFplhpAh0fS7nEtlFJFp1mZ3D7pXtFlMe8nHkXjXwxfL4d8TaJ4dtY/E+oalZard6NpWhiIXh8TR&#10;29zeaLdNDqEdo1vctrcWnOZlvH2eWrO0YBx9ER+OvD3iMSHVZ7bVMwxxr9uEklzFG7Su8dpcM0cl&#10;upaQ78S/MSCScVNNF4evLM6dZHUPDOmSTZl/sAW0st5byRgYu7i8InlUOHLhZm3BwpHAJ9HB8Q5p&#10;g8VSxNSq69WlKEl7W8l+7tyK6al0S9ErnPXwWGr0p0YxVGE4uFopRspJRdt1sr6dz4t8QfCjwRqV&#10;1q1le2GqeDLjVdRj1zW9KstVljuFv7W0mstNt79rVpIm1SCC4jiv3W5nFwYpgHk3bn8r1X4GeJ/D&#10;fiLw5PoPi0eIYP8AhHJtUWbVLoyy6ZP4EudGtY7bTLG6haG6a5Xxnqk0UETIYl0+WaFQwcN9san4&#10;V8T7H0/4eyeGNShKma9k1PUINM1O1twzLJI9hrkUcEkaRBmdoZZCCp2Z6iwnwdW3stK+26WLDVbD&#10;UX1W78YyNewSC9ktrmyuYdG0G1ultJdOFvdvtN6hDSxxziISJGy/TYLjCjTc1iYvkr0qlOUY2mve&#10;iuW6dmkqkab0bdo+R42IyGNdRnCylCpCXM9G+WWuq7U21ru9j5InOvaXpy6drfw81FPFGrafqWt+&#10;JvEUbT6HojeIrq+utTlt9Ti0C0lT7JKsouImM09ygsI7XyfOuZJB5X4P8fXdvpsOkeG3i1ebwXpk&#10;vgnwdqECXWlfbbrQ9R1PRPD9nqOnT6dK1xok2nzwajssraXyY7cpOsJV1b7y1fSYNS1TSdO8G6/4&#10;hvrqxAXWLrUdTm0bRYEkaPctwmkl7bWSiW5Obi2wpmKLu7cfq3wEuPEI8Tt480BNb0dPEcHi3QfE&#10;mi3uj2urWhuvCfhHw/cgX+husugbJfDnicXG+2txc2nilTsfdKE9LCZpk+KwWMoYjk9+VKsoz+Jz&#10;g5waUZae97e7Skvdi3ZmFXA42jVo1aFVv3ZQbWnu+7OOqtZRaaTs25dT5kluvDXhXXJPibothL4Y&#10;vPF3jbws+oeJdR0+wtbjwUtxdaJ4b8Ttp/2u2nk0jST4Ev8AxTePefZ4T9o0cLAhmnR1479l3xl8&#10;Mvhs/j+18UPYaH471b4ZaFquoeJF1S68catqPijwfp3xI+HHxWs7vS/7JQW9oniH4P6frtvZyq89&#10;tfeIrAxajI08Eo+gviD+zv4b8beHPGuneFNT0/w/rfijwlqfhp7OWziNhd3dxYG00l5ruGdUnkhP&#10;mw+e9tvjF4ZcNJGm38lvH3xQXQ/GfxG0fTfCzT2Gr2fjy3sNQvrGVmuNH+LPxC0H4u+HNYilluES&#10;7vQLbxFA20QCS18QkQ7onyf03w88L8u8ReFOL+Fsoyr2uLzB4apW9m6dFxo4Zwq0W5OUYvmrq3Xa&#10;+70+C4y4zXBec5JnOaYxUaGHhXpwnKM6l5VISpOEIRjKUVLm5pWa0ScrpWX6seHfi98P7jx8L+88&#10;GeEF8dfEW40CPxV4s8L2McHjyW08PN4l8J+HvE/ia7aGUar4k1LSBPLbyoYoBd6vdX0mSEV/SvB3&#10;if4D+NfGVrb3/hrw3rvxI8N6b4O07XtN8VaRPYWeiah4w8LTa34d1bTvGgs2ZvHctpoizvbK9s8H&#10;2j7T5kUpjr8crb9pLxlcX3hPVfD/AIOsPCGm6b4fb4U3d7qPgPxPcz6jDNpmj3Vp4mt9ah0l4tSv&#10;4pdC0xrO2iu2mCm+LPiRs+i6J8RvjNYad4l1TQ/EPxI8M3ninWtc8R6ronh7wn4A0iPUNb8Kiwmt&#10;pdb1Dxdq91fHTLPUNIuXeK+V4Lfy4RBJbT3BhT81zj6KzyqopYvjjLsklUpyXssTUli506irSg4y&#10;eBpVk1GlSa1l15ZNJa+xlPjDVxd3hMgx+bUfe5ZKlTw0ZQfsnTt9ZqQlFy53NWjezTSWtvv2KT9l&#10;74reLvE3i59Ag134p/CfQvFnjPxD4nvtYi8WeCNK0b4dalBfeH/G0vh/xBr1tpPi3xDpt7pGhXYW&#10;3tfsdpFewpKwlvYzb8V8Sfj/APs4fFbxNpmieMfDXgvx1Z3/AIu+GHgPwp4pvPhXZza3p3h7XfDe&#10;vTeINR0m78Ry2y+Gpru11Ax6dbDTG+w6u2nOs0YjjlX84/DkfxC+HHxrutK0DwlpOp2tz4ek0e4i&#10;8UaP4A8T+H57z4geDtT1TxPp2raNPY31p/whWtQeBYJZo5IzBHDpga3tlupJkmw/EEXhjx38RI/i&#10;T4gjk0xrXxTpfih9A+H2i+FZvCWman4D8GQ+CNNi0FvCt3pg0HT4dak0vUrlLbR7xL2dXVXVl80Z&#10;cT/RE4noPIsZwLxdl3FOX18Dh8XiqM60MBjJ18TSdT9zDE+zpOnKMoVIR9s6qb5Zq6XN42D8c6St&#10;Q4gyDF5DUpYqvCdSnh3jMM4UarhOTlhnVrqUXFwqSnQjG654tpq37val42/4SDwvpGnfEGHRdb8G&#10;a/feNvC8up+I9P1Txla3Pw/8X2epxwW3hXxL8Lwml6P4SnstO0CGbTLm7jNvDrmnSzXS3Vo7x/L+&#10;jfF/xB8GviTonwd1X4Ww+E/gvq5bwNo/hzwN4Rt/D/hjTrLV7jUbi68W6pqGjR6g9xqmpeEZL2S5&#10;kgmS3vdX8Qi7fZc5efzbW/il8MfHXgfWfDfwp8S3OiRXf9m29l4Ck1LxDfeFr3R0nltvDFpbah4x&#10;1sR+Ddb0/wAF2Vna6/PaWbW2u3Vnpl7arazTag9afg/4bp4i8T2HhuPxza2msXem6npGg6rqV6dW&#10;XSPBvhy/vr+ObUPilpmoX114bvLzVvEFgtpZ6td2yLp/g6RySZlmtv534t8P+P8AgjEqjxRwhj8n&#10;jyuSlWw9WNOpLltBKsouEo6ppqTTSabd2fquS8Z8M8UunW4e4kwmZqlJRcaOIpuV0kpRq0r88bLm&#10;dpRUott72PrXVPHF5eXk2g6zc39h4cntbrx/rHiL4ZQeHNe+Hml+FPGQe98PeFIdH8Qazq82neNb&#10;7TtWthFaWyWkdwsRntnghuGs0h0j4dfD+3+Juj6n4F0zxP8AFzVfEV5o0Oj+KrbxReaN4P0LWZNO&#10;F3rPhjxTZWfw+sz4Z0c+LNL/ALUgu7WW5uWuZ720vYFfTTa14f4Y+HXjXTJ/C09z4b0fxN4q0Lw9&#10;pPiuHRda0/wv4g8Wrpnji28QWk/hfTfD2iWN1JpKW+maxeQRahbXel64bnT3eV7UXUrV7Xe/s5y/&#10;EfQINN+LV9q3hjSbXUtF8X6F4Z1Txrq2oi08SPqPijUvE58Q6XoOvya3YeZd3Xht9PtLTU/s+2zk&#10;Fy6/ab9ZvkqeGzHFKawuEnUqTjHaDS5G1zR5pLl5WteWSV21t0+m5qcWnJxjyybUpJXXkpWcmn0t&#10;1V3vc5/TvHXhzxFd+MPjDrXwP8YeDNP+Hfi6z8O+N/FmraDN4i8Fahr1tdo9jonha0ksprnU5G0+&#10;+tbi006WeytRceItNfLPd2iPr2fiT4eeLrLw14zu/FGozeC/iJrWleJb7wv4athqfijVLqK+DeHv&#10;BGoR3l62kx6RpV3Zm61nTWuXiU6rbqbxZ5ZwntQ8I/DzTJI9a8Q+I/F3xF8Rm18OR6lqMpj8G+G7&#10;iLw7oelaPbaNfaZDNez+J9GkisJJLqzvna3uDeyxvGIxgRW/xB0rwe4i+Gvhnw34BLx21vNJ4N0W&#10;x0C7lWzsrbTYHl1K0i86ONNNtraFUhZF8u2RGwgVR9BlvBed15J4ypClQkk7SV5813e/I0rSUkmk&#10;91e71Ry18woqLim6kk1r0dlZyd1fVpdHZI85Hwu+MPiSx+HrXur614H0L4eeLYrzWorvwxbeJrn4&#10;lKILS2iuLnxN8X57FPBljHoWrappgOjrqccUmjS3VnGskFtbSd5d+BvhD4a8L+GbT4gX+jfFO58J&#10;al4j1Tw34NtND1SXUptX1DVzeWWqeM/jTqZsLu30aJHvDd6ZommumpJqkyG9sGkJrgfEvxM1Gd5r&#10;m81G61a+G2JTLO7wQYAba9zI7NI4GCVUljvOcc15Nd6rf6rcGa6uSkUjGRkaTJHmMXUgclgW6Yxg&#10;DIxX3WX8FZfh3GpjJPHVI9J/C9vsrSy3s7pvc86rmNZ3VCPsUmm2vivpZ8z6qys+h0/ivxHfeKPE&#10;WoeJ9cvo7vV9TkEuqNp9tFp9i8VtbW2maRY6dZKWGl6XY6Pp+lafZW8bERWmkwRFm2880sjtIfs1&#10;qERQp812LuWQMvmBW5LcNknrgDocVXa+sLbeoBlkkGSq5CrjHLAsSxyEz6ZIqmdQu5CqW6Oi4+6p&#10;8pSGDojbFUEqGYcMw/OvsoU2ru2kf0VkvTtbTsec5KNklbl/r9evUvyCOJlklmMkjtkKz7Y40Ytk&#10;kfeA+UZH8hxTFv7fAREDEhQrDO9gN33eeD8oAzjgn1FZwsmfa97MZGdTlEbC7QXI5TG58sSSc9PU&#10;VbjNvAAU2t5YG5QpLsxGXOSvA6jHQAA8Voo7q1r/ANdP6/AlPa2i/wCGNBZp5UYsMAjeGLbSpaQY&#10;5xknAIGTgdx6tWCNYmM0juxA3pGfkc5RjgqvQlvf7w7CqpkkmQ+VkuSQfmDbEIJIGT90beRnjPvg&#10;NMZkKh0dyu1kDNgKysVVyqnG0bscjDAfjVKMb2W/9WC7s21ZL+n/AFuaMN3CFCRom9BxyW2rv3Zc&#10;qBlgu72AA7DmUSOSTuUrkMUfLHJDIoUE/LksOT3XvkVTWJFJBzHu3FhHtyiFcYI/u+oJ9c9amS3R&#10;iixieSZm2+XECwIRSMs4wEzgktjAAJNJpXulaLukTZ3Sbu9PyO6uXGpfCHw5JILmRfCHxt+JVgIy&#10;n+jxJ8WvhV8Gb7THnmb/AFkkkn7PXicRKOiWUxHUVwrM4VSo2Kv/ACyjUMoDDADMT8irzjHXPHOa&#10;9N8OaTe6l8Mfi3aOx8nSvF/7Pvjm0ElyBHaLpn/C9PhfqVyIio867l1D40eEIiA2ApDHkYNbSPAu&#10;ramP9A0y9u3A/wBIeKJnggCFg7TyviKKIEbi0jhFIOSOxia1KEaLlJRio77Xak38t/8AI6Z05Tac&#10;Yu1ofhCKfXunv536nkertO8UOn2rtbXWsTjTYJ4WbMEc0TteXuQAS8GnQXcqE9JhEOrrn0+XQ4p/&#10;hv4ERTZ240H4kfG7wnFaQoRcr4f/AOEN/Zt8UeHp7mRm+S0bXfEXj+O1XPHkzHClmzW8Rv8ADz4b&#10;E+KPip4uh8M6db3ieDtHt9B0nUfE15Nef2skXim9XVILeLRoIomgiZx/acsyweGLmSOJvtCB/oGz&#10;h0vxF8H9W1T4YWWnTf2r4l8C6z8PNd8XaYfEMur2/iv4f/H+4h8W3mhapowtl0Oe5+DvhxIf9DuN&#10;9t4jjmiaSZFkrxKvEmW4Z1qMa6q1adKpOUINN+7Tc++rSS/E6sPgak41Wot2ULrsnKKjdvS0tbar&#10;c8W8O+ANd1wyPpOkX1/bWytPdXUdttsrdFjlZDd31yy29sm1MnfKBg8kg5rufFcngHwh4Z+CGj+N&#10;vE1w11feK/jj8PNJtPB9rH4lgZ9MvPgl8S7yyvdcjuFsPDFjZ337QN7eXk85k8ttakSJZpVYDR8A&#10;6Z8XodJe0+Nnizwd4nvNTvF8Zazruhxaxpvh3QNM8KR6Tb6LDZW914asl8M3F5/Z+h3F1ZLaQqGU&#10;bLfHnB8zVNa8A/FbRrbTbbVfDcQ8D/HzwxqnivT/AA5dadDaeHtd+NvwXt/GGi+E9Zu9G0oWOtan&#10;YW37Nfh7UrpLyzG5vhtHbX8ZG2QfI/614jGrG0sJT9k4UJzWl5e64yemz0vtfU9SGAhSpQlJJzk4&#10;NK+l3ZNXV19q3a/W9jwDxL4w1F/ir4M+G3w40zwB4T8Qa5e+LNT+J3ibxBruieJ/FXh74WW/22H4&#10;d2UOl68rQadJquqaV4hsr2HTrS2v2uJkmt7vZHFdQ7Nvp9/YS6ncaeJLLWE8O+J7nTfHNvqPw+sv&#10;Ftx4hi8RPaeJ9B0fR1ubu88L29/b3FtdQ3cWttBF9hu0a7/0ZYlu+HvDcs2g3/jFNHuLXW/E+iaZ&#10;4X8G6p4l0m3m+Id34K8P6bfW3gLTfifYz2s7aVpOraV/auu3WratcQSQ6z40hgj0iOG0EteB+Krz&#10;xF8ZfFGn6FoOraVpE82n3un3mm3+i2VvdyeA9An1aO90rwab67htb14m1S6kt7WaKzs5LW4Uxx7W&#10;Nw357muaZnWq+wq4l1qjbSSbUeVtOei091JqOmtopfE2944SzXsKVqrTbvayl01d7JK1+7u9zO8Y&#10;/Hv4maT8WNP+Htn4i8Lt4UutAj8UaLq+leHL4+KtE+H8fg3V9RvIfAj3+s2unC4v9S0KPTI9eu7i&#10;4nsI9OnlshcbbA3PsulftA6cPGmq/Dh7bxl4c1DwF8NdN1bUvEOh+HPFPi7wvr114rv7PxVo3h7w&#10;9f3Vz5A1fUYvFWlWUOtavfPJfR6rPDbabaRWLyx+NXGk/Gvwj4nubT4k+DGv/Dnh0SQ6Z4jvNa8N&#10;f2p4r0670bQtd8EWGjS3yyJ408LwTwRzXHh+zSSGEwXU121pNKWOrrnjXxC/gjXtGi1S4ivtM134&#10;Yaxpvh+2uUmh11LnxhYfDfXfEk95qRceHvF0t98SPBV9FPHcEr/wj98kce0ymKMLQrYipBVIqhGU&#10;eVc3xcydoyknrHmXuvXez6HLz1kpKam3fm15XG2ttVe6Taa06PVLQ+prv9od/BPinTdP12TTvEix&#10;z6JB4pisr5Io/D9rf61pcN2t3cqjRSJZ6Xb3LTTRykB4DhJX3xt85eL/AIw/EX4s3/iLRb4RaF4d&#10;8N+MvFHhPUtG09buLw6Na8K+NvEPgzWYpd108njmSPWvD989vJIsdiLdY3VIN4WTgrvw4Ba2I1Zo&#10;L37Zq+rQXGl2cYj0gSSQX948d4skfmanJJMzPJ5wERcD93uVjUujLcnVvH322SZ449f0ie1mNs7r&#10;c6j4h+H3w++Id68NpBEzySf2n8QNREgVN8kttI+35TnuwcaeHw8qabq1ovm9pLdqUuVq19k3G3l8&#10;rRTwjUqba9q5NryUrJxt009635kuiSx6F4m8EQG+vL+NrHxV4bj1a9mjM1rDAnw88R2lnbQqoTT7&#10;KLUfiX4xuBFGdqvfyFWcjn0290Z9fnTwzOlxNbeIox4Y1N4rfzvs+l+LoofC+ptcKqnFqLfU5/My&#10;dvlo33htruvDXwM1LxfJolg1lc6Ze2o1jxVquq3IKFNJl8Of2A9hYQyRw2VnrI8UQeC3+yPfJe/Z&#10;EmZo47hbFJ/PovDfj3wx4l8a+GNah1fUNWiTVdTkj03TLjTNQ0/T/DWg6va6pr+k+Glike+0qO1t&#10;7yUTfart7gm1kSWchWbOdRycHGX7yMVe+/Nz6NW10TWuz2R9Dh8onUk3VtCD316WV9fW7118u9zw&#10;F4Sv9bb4Ya74hE0mnyeFLLU/F3h65c6fqU2tav4SOqm0mYJmwuYbnU9Qa7dgwB0xI0iDOWO34zu4&#10;G1i50SzNjDLpM9nBYaDaia1tbaG0mtdP01vslhDDFPdGzspI4BJJlYLCONWVTgctbx61a6h9pjur&#10;26jn/sJYJYVFtDax6jdLqSzfZJTvW6ktUt7Rdp8kLLufdGWI7COysNR8RWN9ZW00eqx6lGLu71m1&#10;lhS6isPtVxZXkiraKzCOae1dEUuxhlHlAlc1qnH2UOenesm3fZWev59D3KOHpYd/urRgo/irPX9X&#10;8jz3xRo2u6zp99Y+F7v7b440y10+/bR5b+5ha9s7NtN+0zQf2fcR3UmnLqWqSWpSKeO4kEMU42O5&#10;UO0i9uNH0Pwfq/i/T/EnhXUINals/EWnabaX+oaH4msklndNJtILSIXFvbzCS4t4ZL5mXdbIZGdm&#10;3MureB4oobnV9U0QeKrnWPEK2X9neE7aH+2ba/1Dw74nWxs5pdUaD7ZBb69p2kOYHlhWF/Eaagqu&#10;tssc3U3Xw2+Mdm8dzph+Jvg62udZ0maLW9Kj0D4meFbi7tba00yawttL1a2vrLUr6C71GwvGI8t5&#10;72xISWJ5ELZ4n2jpp0LR5uZJ3aadrXuoytq1a8Xt12PYy15esVSlmLlLDxlCTUVFuSU488WpSScX&#10;Dms0rp2+XzfP4Lm8Xj4YaBpOhalcyeHvGlva6xrif2vCVstXtLI+P/H2n61DZ3I1fwPJp/hjSPE1&#10;hdOEOq6fDYzxyyyXOxfrz4lfsr+Avj/8P9T8OeJPH9x4k8C+ILq2m1qLSs6Vr2ozaVqXw+azsprr&#10;R7yCbRJoW+G2gygwQxMTLLtO11I+UPGng3xzLaG88c/D/wADav4H8C3Ra0uvCPxJ8c/Bnwlq+ieI&#10;/ClrDHcX3hiOPUfBuneKJvEPxU1TwtLoc2lC5tbzTft1nrg0+NcejfB/47fC7TBbarp/iafwBD41&#10;gt9QstD8Xad4VvDc29jfC5mWz8R/CzWNagvp49X8ZrZxWmoQadJCdPMEht1gl8vCthM0w8sFjMMq&#10;yq4OXtaNSmpT5ZupzQ5bczk07TbagrqWjZ+3cNY/Ic7wsqGaZpgpUMXH2FehCDoueGp4eKnOop1P&#10;dnVquUZ0qcJxUZpqo1dv3D4c+FvH/wCz38HPhp8PPhfJ4a1fxP8ACLXPE+t2vxd8S6ZbDxP8ZrDx&#10;j8Z734j+KPAX7QugaD4V3eMdGuvh/rfiHwbFqVu+pXVnYeIdSuzpt+JrKwsO1+Fvwt/Zy/aW+LHx&#10;m0j9pr9i/wDZZ+H2lX3w/jvfhPrPwe8OaF4a8Ta/8Vrvxl441G61PXvEX7PvxA8Oa/ovw+0r4fye&#10;D7H7Pr+n6Pq93Po91dLFquoXccEqy/EWWeFJ20WfUdLLSI2t+Gnh8TadaeVcGxlOsS+HZbh/DjpP&#10;DIrLerCEL4J4Yqp13wp4ohFjM2k6jA37s210tpf2zNE5Eh8uVWjY5L5Pdk655r7rhv6RvE3B85wx&#10;OFqVqs7XxeFr1sJjIWlCUpQnSmqTcnGzvTWkqnWSajP/AKI/CfGWGxGZZFm8sH9abcaM+XG4aLkr&#10;uE6blGpFdHF1NEkuVWPhOX9jD/gnz8UtG/ZW0jwd4h+M3wa+PPx48V/C/wCGPjD4P23xn+GHxV1b&#10;4G/FH4wf2Xa+F7Hxv8G/2ivDXw/8e6z4Ps7rWmtNV1bTnxaXGm3FusFyJ7O/m6n4hf8ABIT4x+BP&#10;in8Z/gr8Kv2x/hz4g8ZfASz8La38SND+NXgv42fAGw0Hwd410vxBq/gjxND458PeH/HngrVrDVLb&#10;wt4qksoIPEovoRod1BqFpp95BNbR/XuveBNO1/w7ZaFLqE8WkaTPbX2gabdPZX+geG7/AE54bqz1&#10;nQdG1y3ntfC2rWt3b2txFfaclndQT2kdzFcJNGsi/mF+0d+1F8T9Hi/aT8ewfHT4+QfGefwj8KfF&#10;Pg74v/DPxd438H+Pfih4U8LeNbvw14o8H/FyP4Y6xY2/xE8L2fw98aX8+kJ4kjvLjSI9Igis5bC3&#10;utTt5/7B8P8A6YkeMcZlGQrjDEYZ5nXo4ephuIsFhcwwsZYnEU6alLF1oYmf1WjTbjKP7moox9o3&#10;JKSf8d8dfQ14p4Mw2cZ/HJMFmWFyjD1ayxOS4jFYLHSVCKkoLDUKdCXNU1jKcMTLmnZySTbju+Jv&#10;2Lfj9JdfsofDj4W/Hv4O/Frxh+1L438MfCXU/E3g3VtP13wv8E/F974Et/ifrL2XxP8Ah18TvEmi&#10;+ONIfw74e+Kk2n3ENlDrM1l4AkMui6Pe6tpcT/jd8dfhfr3wybxRo10NK8WTeDL/AMQ6X4z8Q6Xc&#10;HVPDJ8R6PP8AtCanYf2TqU1ys3iSDVNJ8Pi9tp7hYFuIYgy+cYLrb9+fss/tA+EfGnwb1TxB4k8W&#10;eEtG+K37EfhzwXqn7I+o6Zrl58KfHWn6L4d+HH7S+teMfh54v1LwR4r0XVPFlhL428P/ALPejTW8&#10;xn1CNdctdK81V1bMr/2Sf2cP2jv2ufhf4v8Ah54aT4VaH8HtAd/GF14r8f8AhvQxLD8SPG/w61L4&#10;bXmmeCNY0/wdd6zrGs2/g7RLe4isrrUIdD0i2165ePztU1q3aP8AofB8VLw9wvFVbOf7GyXA5bXw&#10;WFxuIwGEwuEo4qOKr4zERxGGeCpfvpPBywFLWjB06kq9Oo6k6brz/muths64tnw8pPHY7EVqWNxG&#10;Eo4jFV69SjWwyp4ejRxCxU06NGVp15QVSXNUUWm4uUV9TfDL4yeGvC2qaTD8IvFmp+A7n4Fah8QP&#10;hn4d1O8ki0vVY/CC/FT4u6n4Dkkl8Q6SNOvn1D4SePvCtu8SpcQXUDxMsMUk22L27TLb+3/gB8RI&#10;JLu31BbP4v8AhTx5dtc20Go2N/PrfhzXPB7anNMkmy9uJtSvlea2OVnWzdpSrJHj9BfDn7P3wL+D&#10;Hwv0jwbDpPhSP4d/DCyk8VXGt+Prmz1VNI1u+ae/1vx14k8SeLnSCx8TSarq2otc3i/Z4bd757TT&#10;lgsxbW6fip8fP2lf2afEHxKg8Mfs1/D1Lq+bxR8P9O8WfFqbWPHvh7wtd6AdcjsptM+HHw90rV7H&#10;S49Kuft95Pcahf2kqagy+c+lXUclteH/ABh4y8JsFxBm+bZ3kuN+qQxmPeOXtoRqzlF46WNcJT+L&#10;WVWqoXclS9o7JvU/188LfpMPKMl4c4TzzhCOLq5NSy7DvG4XkVWVLAzlelU9qr+ylRqVLJVUo1ZO&#10;UIRvZfW/7XN/H8ZfEXgP4y6l4R0DwjPoNxZfC/UfAMcV7DJq194WufDsHirxJaxNpFmNPRo7nS0u&#10;tOlg8+C+8TF5bu5juMx/J7aF4w8deP3k8HQ+FNd+L1p+0LaapovhLxNrcohup/DHxa1rx3D8RvEx&#10;srZ5NM+HWtXXxi8TedBEsl9FZ/CzUbCCONktVrY1r45fEn4heCfCmi/ET4l/F34iab4f1KZLOPxh&#10;4q8K654lhstXstDn1fwz4Y+IOp+AZb3wj4dv9a8NaBdyRtbazb6eLOe406x+1OWm/Q74E/Hb9k7Q&#10;9JvfDnhbxZbeAfFniXVtQ8X+Krf4ladY+D9a8ReJ/FWsPeXmoaj4rS3h0zxLMl9qqWenIt2Xjsob&#10;O3hhSNCtfVcMcF4TBzwuAwNWNLJsBHCxjGyU51aU6c5KNrcsak/acyTd79U42+b4y8VZ8N5XiY5X&#10;kDp43E0sXQwkHKpXo4PAYvC18KnOrV5p1KuGUcO4OSSlyK81Hmpn0D8FPhWnwj+Gnw++FdrImqw/&#10;D/wJ4P8ADNxqscEllYa1q1jpiW2u61BDOQ0Zu9Xhvr+SMbvI/tRYixYOF9406C1t7cKT5kzDG6TK&#10;gkLIiqrhSQDIHGGzt2/hWBbWF4jKZTNjLtIpXEiSKgLLJvO7AZgp4Hc9qsW63AlafyldI4nw0xJW&#10;GXc7pIR5gJXcQCOA3mZ7kV+yVMRN1ZydBzmryb7t+fd6n8T+zVSEZSxEVzy1tr6uy6K/4pHWWptw&#10;4dI7XBQCXy0HnFcLuVvnOwDvycks3fA1ULyjZIYlGF3BkKvvBJYLj7wwR3GC5PXgcrG0cmXFwUla&#10;ISMse0BdxCxErjgbdvUeuOpp6RXiiMQSyuVbYjOQSoiky67iSSSgQbicnAPQVrHGTko3otNrVJ7b&#10;LX0MZYVRlL97ZJ6Np2a7/idWxUFQ3lRsTlQJfmkUorNnHWQoqjAJGcegqrP5TRSSTxyznaXEUcaz&#10;PjkDcSR86lxjGeoPGeaqQOhRjIzvFCIRK6xRxFpy+5YX2k7gjIuAcARLxyDV86TkqUMkeA+4tjLY&#10;VgrP5vIQjcQB97Ix0qateyslZ22XT5bXCnR1ve6TWuyf6/gNs7SYNFfXH2eKN1Z8FmjkjWVHFuAp&#10;OV+cjK4wCcdwK1Zra3t1BCSbZkcjAYOpcsQFBGQx8kEHIOBkCqMduUYLJqAMMUaRnzXy5ijJDIsq&#10;j9225snlgMc8c1fW+0yWUxS3F9MvlGRI41CRKqmJdkbtuYMxY9hlQ2MZrChVclZRej66ad18v61N&#10;qtPlalzKzs/du+2hGglZ3aZGAwgSLcxh3bcF8ZBZ8AgZO0AAY9XuMGMuIQsTMzySkj7ibyW7BQyR&#10;nOWPy+wJtB2lVjYRJcnexVZftE7LsQFlYLty+Rn0yxHXNaNraX6kyzvFZBkkbyLa1WJ5Ukcq2xnj&#10;3L8oQkDge+a0niFCSSaulfdaakRoSlbR6u23R2/IijEagkxnEyRsPN3KAVUKSPKGSdzk5JAJC4ye&#10;KtR2BkDSqCEbDoUSTLEjJwWjwSOT6ccVdj07V22yL5pwHJmupxGrfLIyZWIFpDxGDnngk8sDWkNO&#10;1POJNSmkBVn8uG2cJsZQNu5/mkwEwMYxuPGKxWNg2lVlFJ/P+tfuNPqs4pqEW5fLXb1f9I5qXSr2&#10;bO3z40wyK+x2RQxixtV0+YcN3zxmqT6THCc3WpiMnDFZgfkOxgrDZGQPusTx/wAs/Xr34sp0Xa8U&#10;8hJL4YyOEOeQ6tIQhKq3QEk7QKoyWxkc+XZ38ZJRdsNnMd2SjuysAOc7TnOPl74APPVUJ3lTqp38&#10;rbG1JumrTpNp20Xy2t/wDlktrRMNDqdxKSXBK282GGWC8m3AfnuMk5GBgZqVEMjMFkvZAqjDbTEM&#10;Ls2lkABDbmJBP94g479Ni/jZbWS11OORAWaO5ilRAhZdgaNuSNqyHJHAPrSSXt02Yxp+mlcpu8yJ&#10;8sRuAyRD97JbJHr61w1IVGkm7vvf07fM7Kc6V9Ft5dv+D2MHy51T97pck67mZvMugrKWCy7ss5+X&#10;JAUAAZJ75y2O2h8uT/iVXOSI1MheBlQldoVS0uWUhcY4J5znArWm/tHaC2j2jAYJEdzcQg/M5wPl&#10;JYbjgZ6eWPTmMPMjGJbF4G5yWkuWjDALIBmNDuy5HrjHpXLNTha9pX7O1tn0Z0U5Rm7qNlH08vUq&#10;3EelTOkh0tgY9uTCZAHdlVgoxNlssSfQH2GBWjns7OWR00/VrNT5e9Ldmkj27ZP3jqJhvXDL2bmM&#10;DHPPSy3c00e1rDSrvBBLQagq3CgBFdViuIE+4NuTuBwCo7ZzTd/6QhfTLiICJ0ARrd0SJiPLIikc&#10;ksdq4J6b2+tc6qzVlK6S6X9NDXki9tWvT+lYzpNS0KfYJ2vULKPnkgVWHlnk7VDnLYckLjBHHNRS&#10;adYX0e621CKZGD+VHcW6LL87blMheONgvykc55xzzir832K6QeSLiKXYDue3f98wRz+/UZAUgDBU&#10;Yy3OMZrCluoreYK0cKTR7crJC0cjMzEYMcqcnbsIO4ZBzjirVaTSVKcl5N3/ADFKlTbTqwTtbp+q&#10;2t5lKbR74Ru0H2K4Khw8Uc0sDDgptWWTzAvIGAAvA696oyxaqLJvNRbdftEc8pZRcNsUiKcGYhic&#10;RqHYcAlRtB6V0U1nZ6qBLCZbOdF/4+LNgknlqXLrGoyrLuxuyR069qqtdX1lZ3sI2asY7aAiCcxN&#10;cSEyESsszvjzljQFSCNxTkAnhPEy5Y3UbqUXquVrVdVo18gjRj9mTcZJrR30aXR/5nluqeK9D08Q&#10;JcwX0ZkZhJcLayW8TFZJEBxKeeJYyzAAAtgkYrH1K7sfEYgTRby5M8yIys+60RvILgrPvYecNykE&#10;AMQVzXoVtFb3F65nE0LCcFRdIkzS75Fd4ijtkxk44ztwACrDINnXPBVjc2UFxa3VpbQyWq3NqtrE&#10;lz5eZHljZ7dGVukxAj4UHtxtrarJznRUPck76p3Wy8/T8iKKUY1VN8ySV007/c0tjz6K21lLOGK/&#10;ihke3WMSS7t7EiFd/wBnIQCeJk8wjBB4AJzxV2BojuiYf6QFMvknajAoC0jqCQMklgoOenHtq22i&#10;XOmxeY14tw6PsheXBifKS4jUYGwFsKA20/MDnHNWIorXUotivcRyDDTR/ZkESiNgUMkq7hGrbjkg&#10;kcnjB564QxCd6k/aRa0aXkv0OadSi4pU48lu/XZpfPb7zHXUVeJSrNE5O3ynQwMXjVBtZXUk/MUw&#10;Qep6ZPMT2iT3EdwhugSsZMIlzj927MUR8bOI4lLdCQ2dta0mk3tlDMEjgJQLueVmDNvOGdkbIeNg&#10;iYHTAOcGqFvomo3N0pmuljgPmgeXISlqVUO5MpOVjIEbDOcbeMZArSMK6i5cqlFa6LVf5+Zk5YdL&#10;3W4Sem91uv8Ah15Fjzo5NkXmGNlSRN6Mh8slpCw3YIPzFy68Zwc4wKaqWgWYXM8ji2BchiWBhBCe&#10;RGoUhX35XHPC98Uya20fT5JABuZZnmnZQzGR5ed7h3HysXdmYklsHGMGoDJLutoxI0S3DPL5ib0R&#10;Ps0yBlnmjicRq4mU5YAkZC5wazWKTUk6bjZ7vrZ2t8zX6re041E12Xnr18vxPSVtQy5uYzkow/d7&#10;WJXBwDtJxj5emD369ZfNgTBjUQk8IGUruJXB3NkdPmPPXb3quXzEEE7jOMqpC8lc4Ldd3r75PUVy&#10;ni7xTovgnSV8SeKtW0Lw/wCGrbUrCDV9e8Ta7aaDpGjW+p3sOnW13c6pfJ5I3X93ZQosjxKXvFzK&#10;oOa9DkvdLW234Hlc219OZrbzdl+aXzOyeUsVw8bAdcgZ3IcbSerJypGc4A4qZZURQGyHbzHZo43A&#10;Bbg7GA5G0DHr34rOhuIQkU0KsFljSaGRotm5Jo8oxWQZGQQefoRkGnm9XcwmVZRuJwjxhgAS20yN&#10;jyzjf0HbpStp7uq/zH1s1Zrvp/wS48s7LgMZCQNgMbMwXLFWKgncACOvpn6wmdMt5ol3AdVjZmZu&#10;mCQAE+XaegI5GOKoSXqSuwjiMC4I2RyE7VChlDSL94fKT15CkAVVNzFEhJuH2KGYhj5MfRSPvE5U&#10;kZ4Pqec07NfCvhfnqNWs9f6/q5vpfRS/u4p2ACn90ylGYYIGGK8nBXGPTnjreiIhQzXARmChkaUq&#10;cKdoyEUegyM8knpXLNfWxQFZkV/WN1LcE/dweDhR14JGKiWZy6SyMzqynBZtrgdV5BOEGPT+LPvU&#10;NPTS39XHfqtUl/VvmdG+qyu4isEaVw4BZhtUYyMqmOPlI69MCq8920hMOoAuCoyVwXSQk/KAoO1l&#10;yORx8xNZYuHQsY8Rrnb8oDS9Dk7gfv4GcgAgA/WtO1sZpV8xyFQFncyM25z8u3PmHLA855H444S0&#10;6a/iWknr2V3+X3fIkskDyMYowsSgMC0xQfKCxDndkEAkYAOScn1q8IkMbh4VnVGXzH2BVQnAYHB+&#10;djv6DqR6YqxClpbsgMZ3OSpmlUlNzqQqqF4JK46ev0p8l3HOywwhreL7iTsDsGFdgwQlST8gwWzg&#10;t0OQKhpXV1t+f/BNG9tNrX/Dz9CoLctEGt51tAwcrvUO0gyVPlRjJc5bHOOePUVUeK5iJjlt45dx&#10;Y+dJEHkWJpCyFYSWEDldv47u5xW1dOIWQXEls0iRI6oVDhtpSRomjVg0TNHtPXjJwMmqSR3Eu192&#10;Cx3hDIcKHLMqptUYG0AAEn0zzUtLSO9v66feU9bWf9aL8DGXTUcy/ZpXZnIzECflDYOXbjHzLxzx&#10;npzV17GeBHCxRXYhRSY5C6WiTLseVpQ8g84kMkeSFX5iFGea1GFtbRq1woiYHAfc3lDc6ndwQXPy&#10;5xk9SM9arXNzE6IkdxLKQTIqzggSglijKo5mbLHg5wFHsaSik03sw1W22n6HOJeag8zXkM5srgQr&#10;G7AFPLCptQQ7sszjjqTgr6E5rQy6dZajYay9osGtabNHPp2vaU0trqljPbqAk1jeQSLPbXAIkbKS&#10;YwpyOx1Zd0u1RbFp5OA4cNIQAWB2bsIOF65+9zWVdWAhZRPaylEUgGNt/Lgop8yPqclOAOc9Qaxq&#10;UYTTU4J/n01+81p1J0pqcJWkuut/6s/6Rp6zrOma/pt5b6nd6d4inutYu/Elpb+NtCtvGVnpPinV&#10;/E0HiebXtOstZBtbZ5vEFs88qPbyJMNQurdkMdw6DwDx9+yr+x78YZrWw8SfAHSrfQdP1HWo9K8I&#10;+D/HfjHwN4c0O31m21Y3N34Ok8PXttJpk9zZ3Vpb39u6f2e0lpmOJ1llWTL8cfHH4G/D3Ub6x8X+&#10;PtG8PX8IjBsxJqOtXbSRK021dP0a2uXRo5XjVt+wqzJkDchPsnhnxb8MtS8Ow+JrL4u/Bs6RNA80&#10;Mw8XGfVJCYUl8ifREsJL20k+dAweBWVhgZKkHnWS0Myk4ww6ryTbeqfZPe+qt95u80nhIJ1KvJTg&#10;tOZWVrKyv2/S3RHj0P7LHhDwDpPh/RfgdcaN8JdD0zRNQ0bW/D1w+oeM0u7XVrGa81M2uoh9Numd&#10;vFOt+LbkLdXNyrnxRO7Isrsz8Pe/sk+G9QuNNutU8eaxDfWOpWmopNofg+wsXe10vV/7X0nT1E2s&#10;3TWmlRwxWsLW9uIA6W7NIxYqV6vxD8fJNOvpbbRNB8OSixuCB4ibxi2p6ReZiEsY0+wg0Wyuppdy&#10;SKyyCPaE2hpC4YeYal+0R8VLkt9i8ReAtMhn82PZpfhO7vb1WZSqubrXtWuUvAskUgwLcgBgpjJI&#10;NdEuHXVjSp1aF40LcqbXutWs9Oq013RzVM3hWvOVONV1G224p3u76XvZP+tz3fwp+zt4L0LQ9N8N&#10;WWu+NpfD2m6jLq40u1g8DeGbC/NzdXT3OmXt94Z8I2epDTfIu5I2MOoLesIFZrt5MubN/wDs4/BG&#10;31ZPEeu6Je67Z6X4y8P/ABB8LWXjbxDfanoHhrxD4V0LxP4d0DUtH0/VrhjN9k0/x34xRPt1xcRO&#10;2siWW3kube3ni+OvEnj74uar5c174++Jl3aIXWGawex8GacY12xTxWsXhG1sw5wCynOU3hVUDBrz&#10;i08J6h4oeae4tJvErzu/2htf1TVfEGqBxPPEqLca7JI8LmBpAiYyzorq/HHfQyqNBR/e+z5k01Fv&#10;Z6Neju00YPMa8+WEI2VO3K3rytctmtNHHlVne6tofoH4w+M3wt0ZDaS+MfB8FvCX3Wthq2nXtwhQ&#10;gC3NhozyyKFChMJH8oi7EDHnujfFz4c+I52Gm+J7B7lJSkVrqNvqOiXF1KWeJJLNNZsbcXcQzhQh&#10;Yt/Dk18l3GhXGj7449PsNMlMwRAjxRvbq+y2mmljPyxtlIwfmBVSM5OVNabRtbuIyogijhaKExzL&#10;K08m2CfzGWPzCoZfLVnZxkFmLYA5r1IYWMY04JtR2vtppe3469jhVSfM5OXM33tvZep92SNLuMa7&#10;RPNkg7gFcZ+dVIAyGwRwchVJ7iuI+Jnh1h4Yttas7LT5JfDfiLw/4g1My6XFM+p6SlzdaHq9orwS&#10;RPHKNJ8RamyuxYjyDGuN4NfIWi674s8HXSnRPEWo6ULZz59rDcW91pkpZJlfz9PvfOt0jMoYnEOR&#10;vO1tzgr7JZftH3Nx4Z1/QvFfhe0v5L/S9S0uPWNEuZNMv7e7u7SS2guJdIuIJrW8mhnnhmVYpLZX&#10;aEr5YALUpQrwnB01zJaOzto9Jfg32Hzw5JtLmlG0krbuLTS7b2Oz+IHgnS7O6gvtAuWS+v4oNOil&#10;uY0vEFpHJNJZ3ZiWSOb7FFNq0rylCP8Aj4+XBdlbwLVNJ8c+DL7SbyDUbvxVYJrmiLrum30ei6jJ&#10;BpWra3BpmoX9sI7G3uGjRpkCWpDFRIG8yQQyK7Yfi7qjRXkniXSJLfU4raDTtLubS6W+sH0ux22+&#10;iMEt1d7eaV4IJpxIqgSSM7zFI9x8F8XfGDxvr/g3xnb6LqUnhq/1fwrqV9Nc2scB1Kzmk0Qa9ZSi&#10;VbSUwXguLCzFtFE0G+4lETyLMSZut42lQp4eniIxnKScHdO7f8190oqSs/Lqcvs6vNWqQk4U6bVT&#10;yUFq0158krrz7s98i8WaOLhtMu7pNO1KA/ZZrTVIptLuJZ1YhRbrdgC5iLAOhjZlYEYYhuOjWZGS&#10;OS2uFnYCQSKibktZEl2rC06SMHlFv5EoHBUXCdeCfz1HjnSfGHiXT5oNc8RSW/jHwb4X8dtfyaIm&#10;u6fp8Gv6D5s6eTZ3KzOreKLDX7YxIwMEmlzIybVRT9E+GLnUBoTv4bvYfEEdrfPdCbSJ5jqcsN/a&#10;qt1cX2nXsUV3bTmeygADxHhwkSnyyo86GZ5bVdOFPGRjXkoXhL3bOUU1a+68vU9P2eJjGbqUrxpt&#10;pSXVJqP4O/TdeTPoM3Tsp3gEgnO0qxxwv3s/KvmYPTGTgcUpuuQDjcNmc42r/EuGOcnLD8SK8tHi&#10;Tz/DFpqcvibR1e98R3fhe70oaf4kbXYrnTdJtvEN1bf2lBoK6bYXc+i3iXMW+/8AMkt7e6MS+fAY&#10;17P/AISSwvILCeX/AEdJLb7NH5cYlVVtXdWjcKqPI3kTQOzHcxWReSBk+lUozpKk5pONdc0bWaa2&#10;vp/hlp5GUKtObqJP34NJ/cn89Gno+tzfZElYs6KCULOVDBgCQC/UngEHnjnPFB04zO0sBMLkNwGX&#10;YVWQYHA4BGDjrzmsVdYskjt2F4spubmOzit4WDSSSSMACsUqq4RdrM5wVRI2LH5SK3JJri3KBvLD&#10;ywRXIaIrLhJ4xIiF1Y7ZQgwyfeUgg84rKUXo2uXtfra36mycEle0rvX+vn95XAvrZsv+8AQg7MBW&#10;woXJVSARuyQDyd59qrWdxDHERdSXEr7WBluEUnDt5oTMSr+7XzVVdwyAgGasfaGY75JFQkZXadsi&#10;hRuyQB0Gxuvfg017uNyUdIXRgVIH3iSMBgUUjHy8YwM8jvU8l7pLRf8AA/4I1KyT5nH0u7/1ZfL5&#10;k0c9uoJtp/LZuVOSp2sW2A552455AxkZyDV7T/E+t6cznTdQlLQDb5ask6JKVbCPC4bYSo4yOd54&#10;6VgPDZzqxjdo3AONpDFmA37kPU4BIBz7YHGKK21za+bJZlVEreZK0S7WkdCFDy85ZwjAAnnCdegr&#10;OVCLd5R5ru22mo/bS3va3RfL/I9atPi7rcQkgvLW1cSEI8sNlFBJtJcMQsa+WMjuY8DdkYyK7jQP&#10;ix4ctvKWW81SG4nDxXCX8yT2EW/99MwijkZWi2pHu3IGO0Ajivmhbxlk/wBIhkMvzIABmPOTklSv&#10;LZPPODjp6c7qusXSXkFjZeH577zBEW1OW6gstPt4nZzKWIZ5JJkRZAQB8zEYJrmlgVNu0benp/Wn&#10;X1NYYhrTdvT8vw3ep9p6nr3gPUbRbWWwRoPOa6muPC15/wAI7d3KSKd8RuF3WjEjdsM0TRozbiAM&#10;iur+KOq/DnVdT0vQfgzps3wq8N+GNPktrpfGd9rfibWfHN/9ol8rxFc30FzdafZXGLSVQ6IInMuz&#10;yrc2+yviO3ZrYP8AZL8xkEF0LyQDDbiFG8kMgLHPHRenYeo+I/FfiFfB/wANb2S4u7y0srjxn4as&#10;raV5ZYbHw/pvhf4R31lNHcsvlQ3V78TtQ+PFwdmGlWywxc27ldaOGcKWIhFXbSkm1e3Lq7X2vbpr&#10;06tmc6sZujKUmo05K6TsrytGLfezeiffvY29dtPiDHb3Mj6FbavDAVY61De2fiK0hWTa63KR+GDJ&#10;PE3ER+eNZAJAPlKtXzVqsH7P1tCNI8PeAPCsHju90bQvDPjDWvDN18RYtH1fTfDC3Vrob6z4N8ce&#10;LtUtZfEiRajcR3V5b2dsJxFDGVCwRqnq9r48gjlSVjc6fdB1Y3CTXMM6yIzSfJc2ksckbjc7Bxyp&#10;cYNekDxVa+KIYbbX4vDnjaxghdbaDxfpmn+ItTskMbRCO08RItvrelhVYsDBqEZWTDHcQQ3pZTnm&#10;d5NKr/ZuY18B7ZJS9jUnTU1GUZxUkpWkoyjGSWykk91c5sflmWZhGEcdg6WMjTeiqRjKztJe7zJ2&#10;vdp23TaZ+dXxA/ZrstV+xwfD3T9Ug8Q2/iDwtrFvP4Z1dvD0UU9t4hs5dTt9P0LUZToj6r/YM+or&#10;bSNpbukpKbgrYePU/wBnP43fB6KWy0TUdLlktv7VtfD0vizQLeTVYLrV9TttdvtU03UtHtb2w1nV&#10;JdWsIJo59R0pVRyZQwZXav0v8B/CjSLvXZ5tJmudLXXfD3jDwzYabq7WnjG0TxN4g8MatF8P7/wn&#10;Jr8DX+ieII/iVb+DFtp1nvrjy5p7aCWKSeOreo+MNW1Se18TeCLDwz8ULEzSLpWsaFrGmeI/C9hD&#10;BFHKY20kTC61FRDOivKsHlytkZYgpX6ZhfGnjGeFoYPOaWE4sy+i5KUcww8a1RXUVGKxEv3sEoqf&#10;Kqc4/FO97tHw2J8MuGIVJV8sliOHsZWipKeCrypRTd4SvRi/ZS0UW3OL1cWrW1/CH4k+G/jdp/jv&#10;RYNN8Ga7f3XirT01m5iVdG8T2fjLXfAOq6jr/iHV73UPh4t/Z3mnp4a13UrS5fU1gk01vFoS4azt&#10;4bYjpPhX4f8Aij/YL6D4YsZbvVPsPhiDVrnwv478CeFryHULK5u/EOp6TfeJbvW4kGoW97FrDzQS&#10;q+l3Kae++4ljntYl/bPxH8YofFlz4b1v4keAPhh4n+Inga61e58CeMbPwO/gPV/h8viCxj03V7LT&#10;H8O6zZQ6kk2jhoHF9YTMFZJf9agkPz943fwr47n87xL4c8H+I2G8MvinRzdXuZhCs/l+J9NurXWr&#10;IMbeAZj1BSmOFxwf0mPjdwpmuW5ZlOYcKVcmjh6SjUr4WSrwjOEpQpxVCtKNWpRhQjS5L4qEoydS&#10;KfIoHwuJ8MuJsFXx+Ly/PaOZ/WKspxpYmMqU5RqWnUft6KcISnKUuf8A2acbQhypXkfAN94D+G9h&#10;430mz8SX/gT7fqnww8XafYeHvA9nE2s+GfGeoDRbm3vfEFmk1np+o6oujeLfE0duBGpe78IrGj2p&#10;UxrTtvCE9pp11pnhLxB4r0fRI7qbTLi18Y6lD4v0jWvsHm22uG98NapaHTXsvNXV43iezut/9lyE&#10;O6TAJ9J+K/gV8MPFMaSIPGfg26sZp7uxW2m074l+DIrh3nSVBpmowaR4gjsvJZseZrt44kcybHIB&#10;Pm8PwM+IGh28Vp8NvFXhbxfp9naeTBodlrEul67cRW06w28kngH4kMbtmYQokkOmzXJZbudVmk3n&#10;Z+pZFxlkGZYLBYXh7juniKqoRpVsHmL+qQm41JyV6GJUsFUvTdKmk6lSV7pO1rfnOb8NY3C4qtV4&#10;k4KqYelCpKVHF4Sm8WqamqblfEYdrG0lGoqk+eNCEVBwi7yTb0Yv2rP2m/AcGleG9abRPFvh3VZN&#10;RS30vw9b6T4SsJp9K0nU9XvGk8P+GLLRLee/cabrAgke3l8+SEqpEjFB3el/treFnmGm+KtG1nwP&#10;dyCUSLqNneyQyzeYIwUeztGEMYLIcySbeV3thgR8e/EtviJ4Y1LQIPHfhO+0DxFYeJLC4sbXWbbU&#10;PCeqSLifSmurXw/4jjhub2H7Nes7vbp5YlvJnjIBeReQGt2mty3M2qxJDaTPHp1tbaxpzDy4bdbS&#10;G4uZzdxvHA3nS6XvOWITw6zNt8xxXr5t4dcF5nluX4vP/D7B054iNSFTFZbfATdSFWSUqbw3PgpJ&#10;05U2pfV+WTjJxb1t5+UcUcS4PHYzDcO8c4qdOhOLhhsZKOYQjTlSjJqpDEqONh7/ADJx+sxnFaNb&#10;X/Sq1+M2h+KGU6Frun3pZXkWW61KxWOIOXA8m2S4IVgh4AQE7z1bipb7xCqKY5L03DPlm2MyoxAw&#10;QGQZeMEyY/hwQfXH5TeKtI03S9LvNe0WK88Oy2McV5FHo93dW0k1ugSWb9yJ/JG62uiuURfLbQpJ&#10;MhN4rai1r4leGrqCHQ/Fr6sTcSwRQ6tFAZbj7PBc73NxbWo86Bp7eNfm+X/iYWx3ruyPzzMvo6cJ&#10;47C0sdw5xjWyd4idSnGjmWG9pTjOlGlJr61hOZtP2q954dJWd7aX+0wPjNxZgcTUwee8LUM3WHjT&#10;lKrl9f2NVwqSqRjL6ri7QT/dSfL9avpondH6QPqjTYbcwUE4yiqo+XaRChG5hnqcHoaZG01w2QTC&#10;vmcMzEMEU5QElTjG4g7v7uMYxn4Zj+PfxF0mC8/tjw3FdXPkvFaahEJprF5RFC1vcXEtnfzmO2db&#10;y2O3ZAu0kl1COB6l8B/jNa/Erwhb393rFjd+ILjVtU2aSskOn3selXEkGo6KDo73Us/mJp2oR28j&#10;/vA0lq5356flvFXghxdwhkdfiDFVMHmWU0a1OgquBrrE83PFvncYJzpRi4xT9tGnKTmuVS95r9E4&#10;b8VMh4nzNZNh8Ni8tx8aTqzhjKLoctpqKhGUm4VXK0nejKcUou8k9D6hiMMKmRm3uGYZJXJy2UYK&#10;ByOCOQAM/WrQvF3MIo1yzKB83J+cNzkjCgOOnBx24Nctpd9Y6g92E1CyuZdLmS21CKGZZEtLp4Vm&#10;FpL5ZO26ME8LMp+dBcDcoJAPTWzQM6JDC9zuAMcq7ViUq4V08teWIQbicYOAMgnA/H5uVJyUlaUd&#10;Gnp2ex+jx9+MZKXMpWs1/n933EqmaTG6Ry3AIjy2MBRj7vK43+uOCPe7FbYKG4IRdgZi7KWI+XJW&#10;NASHBK+xyOeDUltb3U2SuIlChD5WFKsSF24BJUkbc5ycDPpW5p3hHVtXuI7Wys7rUL2RgVtbW3nn&#10;neRiGAitYkeSRiQMHB6YwTmuSeIhBWk0op6629TphRnNxt/w1+t/mYkc0SIxgVpCwJLYIIUnjagw&#10;WJcNkbs/KRiopL6PzEWaV0DOYwI7eSbDBBI8siRIFSMI6HcxJXedxHNdprHgjUtAn1PTL6KS1163&#10;8Oxatb6ZbxC+vrWWXXl0awtNUsYp82FzJONVIine3mdrUBFZRK0fnOpX+opr99NoFppeqaDoniCe&#10;DxLbeLRNptjZxeEn1DTdZkgmtdUh+yNdXFlpYiimuCJF12O7dgqiIfH5pxdg8JUlQpSUqnPGMnuo&#10;pKTk2r+Sj196Wx2UcDKrOK5krLmtdK6XKtL6O11do9L0PwxNq5dbKGbVGiBM6WuZo4Uhx5vnta5W&#10;CNRl2MjAKqhmOK9Nt/h9ZafbX1zresadamwNtHdabpNxBr2uStPLJClpDbaZeG3W8JjU/Z5bhJ48&#10;5kiUMm7ylPiXZ+DtPt9M8ReIJNO03xNqllaaD4e0uWwtdB1mz8aX39mQ+HLOw0KArqgWCK4a51e7&#10;SS68rZBBcTNL5Zn03xv8W/Cclpofij4dT/FOzu/iNdXOkan8C/Bni3ULPSvC+nabeXmm6X4rvtYt&#10;IX0e9iuYtMuwsdvJH9hhl+0kSGISeDjeOqlXnp4OCp/yylvZ7Oy+T32ex6eGyuDs53klaLstm7bX&#10;0dr+a010Z3/hfx4NB1z4yeGZPAdzY6RqPwi8QJ4f8WeIr2z1eKztfh/4w+EHxe17VbvRbG1n0lrt&#10;bbwFezWc0t5IkMOm6g0iTQxTyNk6P4s8X+P38XQeIPF/gTVdOsjdaPbW3gqwldvhhZaS9+2tanqs&#10;WmBrGHxLqsWp2cWnW8GlR3cXl3M5DW0C19QfD7wsviPxdofgGa4vb/S/iJefEv4Y+K7Gz0t59Ntd&#10;M+Nfw2+IHwotdH8QafFb5tdQiHjrT7We9k2eVG7M0QQCvm/9nj4XeCvDGgvdeFPA+h+HrD4pyH4g&#10;3UUVjHa6hpFpdQ6faeDbTxdNqWpOnjLxK/gi70SJ7m3jkFveW2qyzSfabudm+exmMzGvlmBr18dO&#10;tKnVxMJXaipXdCVPmStdRTlGNkmuVPrdetRwdN4yEVTXsnTje6u1LmqXs9rcurvda2K+keLYbnxV&#10;Y/DbVfgT4v1TQbV9MS3126h8MP8ADhLiG/mj1W+WfVZVsTZNY3tmI7eaCLVb1DcWyxyTrK5+ooXu&#10;ptI+LEt9dLHps3hr4fHW7KDeniOTS9M+OPw28C3l/HrFqWXSfD9j4I+NXiZLaKIQxW66HHKkar5r&#10;t5Xpd541u/E4k1rwzpNj4R/tC40+2i/tbWfE+r3d9YyyzWMjvoUJsNDs/It5Zgl1Hs/0kRCYyyCn&#10;6R8SvD+harq3hHVofF7eKb74R/tK6Gl9pGgane22rWPgTwd4g+PEL6pq2k2EUWnamNM/Z/8ADGo2&#10;qRyG5ZdWngAR3DP53D9SNXF0pYiPvYl1MPecHCc/awlT5UpJO15NJ21iuZbnoVaXJhpxjep7Juon&#10;K10oNSV1FW5Uo9e6vrY8X1/wFrvhDQfC2qfs/eMLT4ceGPD3iC/1rxBrHilNY8c3viTw1HpMsl9r&#10;VwJb3Vp7q3hXR3S3lvpLGNfPENqUl2CTuvDvwyjsfhL480bT9U8NaNq/jjx18N/iVrdvc6Anh/S/&#10;GFj4SsfiroHxLuZ9f8MeFLey1LxNdeDfijqXhWCPUZZCYLJtQtiZrSSaHoNRmku/FnhPRrfXNG1G&#10;10218zxLrFjqun3FhBeRahP/AMIx4b8e/wBuXLMIb7xtpl9JZ6cb24n8zQ71J4WmvsjzjVPiBdfA&#10;G31uXxX44uvidrXi7xDp2hn4eWXhrw3YeF/DF82k6zrdla3wivZBo813o+j+IhCkjmC6TRpVS3El&#10;jKZNcJUxGCxMXhcO6ka8asZSulCnGVOSs1dN8yfMrJ2cU9bHLiXTpxvK0YNxb6tyi4OKS2s3FJ7K&#10;250PjvUtL0rVbjRrzWtM0nXfibZ3t14c0LxLp6Rjx74ulsdPsNE8ETwJHKbWNr3xDNYxyzwWYglu&#10;LWWOZ1tpjH4t4i+OulaFqP2z4daf4P1m31jw94d0iw1Y6VFqHhW0Ol2msRf2x4T0m40uKfWtQSC+&#10;Fpasu2wEMdwwFxGYkfyvxB8TPHHjPxDZeMrE6FaX3gDUV8b+CHFpFc6L4c1vwpqWmeL7Wa1aQfaf&#10;Ed6Na0zTlceZHZK9svlw26vKj+c6Npdn4d1K50rTk8qLRvFnxa0Wxa8lWaWLSPC3xS8b6B8P7exB&#10;kJsbAeFfC2ivtj2hkvUMm5yGlIU6KU6kop16Uk1q/hcb/nG70V+ZHnSr1LpK6hVXS1010ffR+i1N&#10;iGzefX/DEWq3eq24uvBumeGP9PmW+v7vV/h7e+LJ9SvIJhMRpEp8E+M/hfp8iRqu7+yFlEvm3UxO&#10;n4sljsvCvisaTa28S2Pg/wAbeLbSFI5ZU+2+B/BWteOdEgKqSZL6TXvDOnSR5Znlls0MYLbtqS6d&#10;qOp6/wCFr/T7aKe40/XvEunWkLQPNLN/wnXh621u+cSRqfsqRW3wPi81n2h1lAjkO0Ay6mbO31OP&#10;wzb61bL4i1m9k0L7Rq+j65aaFZIBfQ3QWX7KEuwdOuvLSNy/nC68xIGjZS01KjqSw873kowk+rXJ&#10;Jq7SVldRi3d3NsJltfEucIp04Pms3t7yT+5c2nlt2LVxfNaRmAWGrT2jaxcalbamljdXlvarawTL&#10;byXBjAC/aJ5xaxO7LGbjy4QwJJP2YnwEgsPh5qfinwp4t8MaF8QoNE0TxQ2pa1d2F3Yi30TTfC9h&#10;d2ltpEYheGFtG0qztUkhiTfOsMDK5cSjwPwZ451D4P63oun3WnQeMb3VtQ1DT18QQeENQ8U6Fpb+&#10;E/Ed9Df3esG2v4pbHSBpP+n2z31vtIBlWIRRNcJ7n/wnlxNCsGr+G/D0Bv8AV9N1WGabQFkt9GvN&#10;PaTUrAJFewSPp1rJbpMwETxq0ixoASCwyjBNRlGbjd9Nbrm1vvs4q19t+p9JQwcMJFKNLnkrPmlZ&#10;xe17J2879zzj4TaLpp1qz8TW/iPxLoNtr2m+JYtHu/C+jQWdzrEdr4l0zVr7UdXtfHLy3uuysvhi&#10;LUIp4baby/tKGeNkNusn0dq9rZarovxA8Xap8U9P1mHxlqOhp8ODpcmiSjTY/DmnN4Vimkk0uxjk&#10;FvqOu6T9p+xxFdOeDWLJ5EnurZ2tum+GnxBm8PadDb+OdHsr6WaK7vNT8d6b4aey0+G4ttJt0gnZ&#10;YJzb3ECw6dpQ2WsETs9pHI25wSON1rX/AApqVlqE/gnwlp2kW97dLPrPiTSFubM23h+RNS26vFp5&#10;uIpbphfX9z59rd2lq7yXizBWJharTvKVlZuytf8AF+Xe3Xr1fSk5KKTta6Wz0bT3sv5bJ6tq+h8s&#10;6L4c8O3OpTSadqeraJHaK6CylvLkWMUNrq1pZ29lFp11M0L2k2n3Eph2qVR3khjdhsC9Vp3gmXxX&#10;4/0DTx4pubTQVli8LeMtXs9YTVtSsNUjsbiS+1XSNLu44ra3tbMmIMZCJJ2SeFfPSHeniPjzx/4G&#10;+Cfh46p458S3Vv401S01S78EeDrGO0m1m90t9b1mNtXfSr7yxZaJLNFprWd9cSwW0UF5IgS6uUhV&#10;/gNPif4o+K/j7wpZZvYdF1DxrZ3OleDdK1C9OmQfLdebrOp2cixLrusQ6fLdyfbbhM24nnNusCu+&#10;7ys0z2lluGrVPZuvUpxlLli1d2i+rfR3XTVH7n4V+Bef+JmMoVJ4tcO8O1Zxg8dXpOSk5WVsPRcq&#10;br2f2+eNNWa5nJKL/czRvhPbWo8ZaH4v8O3fjfRLi0luJfFfiRZ/C3hGaFNSupNUN5b6XcR312x0&#10;qwc6i0NrPHb+Yu8xQsFb6M0/wR4e0LR9AsvD2jpBpfhTQF0HRYrQWbTw6fDezXcN6+qX0izXFybh&#10;ZFlZk82VIIcvJ5agfhLofxr/AGhvhTNPoen+P/Fuj2Hmr9o0jxB/aWoaHqUy3d1CI30/xrDfadNC&#10;YpCHCWzpiTzc5NfSXhz/AIKPfEfTPsumeOvAXhLxDYwiMNqmg383hnWGTzHRkZrWGSzdx5YIBs4R&#10;0Zdwc7fqsozKhhcJSxmMyKtXqV+WcJwSrUuSUYtSvBybcd1eK36HxnEvhLiKmZY3K8g4+yvF1MBU&#10;nSqYbEznlWLdSnJwa5MbGGHjdq3uYmV+lz9IfENp4du4m0zW9Ntxpy3Zuyb6G3uNLl1HzDcBWlyY&#10;PP8AtFqWjHGGcsCp5r8JvjR+zxpGk6F+0H8ZxFa3niPQfHHxO1nx9oFlILTSY9E07WfEd7q2mWKv&#10;d+XpOkReDv7G/wCEVS2toJEgGk3Be4SXzF/ULw7+298A/F2Bq8fiHwZfTxW6ut3oUep2rt5qBYZt&#10;T8F6nc3dzbrOChkl06MOiKGBUsK6zxL4F/ZY/acjls/Fdn4E+Ic+oW9rBfafovjHxR4NvdasdPuF&#10;Ol6b4o0Xw7r2kaj4gsYZmk8u31GC4jRYhHGiRu6V9lSzmlmEsE8pzSGHqUatOVSlaMakqcZLnouE&#10;7O0ldPRa8up+fVOAOKuEYZjW4l4NxOLy/GYerSpYqCdfDwqzS5K9PEYd1afNCSTTU3dXWzPwJ/ZO&#10;Hxw/aE+JPxb0XTPiDHceEPBXgr4NxWvibxp4V16/1/SdY0vUrlNG8L6H8T/BGqaT4h8D3g8JW1xq&#10;UgS/uoP7U1y4uL6yu1uirffN98Ffjl4euPFMln4P8T22knxR4n8R6H4l8O+OfDPxQt9Q0rxLrV54&#10;uXU38N6hrGj+MbBLe41m6skt5LLVtQk/swtHbvC8Hm/rD4C+EvgT4W+GLHwD4A+HPhLwL4d0+a9u&#10;rbSPDulMmmvd3d59ql1bUzqUt1f6r4guZjA893dTS3M4slEkhA56G+8PWd225Z1huGKnyZxFDDJc&#10;XpkVIIRcOWaZGiU7Mc5wFArDNeHcHndeU6+Xxo0JrljGFklZRjzvlsnKSVm3dR0UXZBwz4rcYcFO&#10;i8qzus5UZK/trybW7pvnu/Z3+x89GfiJD8ePi7ZNd+AJrS11rxRq9je6RoGhxaVrVl42udQ1W3ay&#10;09z8JvGOk6f4g1SB7mW2PkwafOZll2gk15jo3h7SrzxH4U8Ta54O1rWtF+JOl6N8MpPCdla+IL/x&#10;j4Wjk+IPg3Rf2lNL8V+F4bWa8t9IsvAus69Npes31tawi2ns7aWF9QgvPM/ebxT8KNB8W6Z/ZviD&#10;S9K8S6chZrbT9b0ax1qws5Zygkks4tSSWOG4WcwsJURXVl8xCpAx8k/ED9lXxZYWGvXvwp1GyS5s&#10;fDfxE1DRdE8SWOseKhqGt+MPBNx4cn8H6frdj4r0XWbPwrdNJpV5FbT63NBZ6xpFjeW8SCIGD4Wt&#10;4cZjlWNoY/IvY11GUJypYico6wd170Iu8Xo5L3X8SUlzaf0BH6UOWcTcPZvkvEWXPJ81xmHq0aeI&#10;wkFKlVdem6dRTUnzUpNtcklGcUnJS7vxn9nH9mX4NeHv2f8ATPhx8cvhT4Ltr5fGlp4k8c6Zq+mW&#10;Vpp8/wAStdsPDmpxWN1BpV6pm1FY20XTJ4lZVv47Bra7jnS4lhb6q+O37XHwP/ZZ8DQ6z4r8RafJ&#10;qWrxzReAPhR4Hi0r/hMPGuo2T6WZ7jSdFjigi0jRbeytQt1q108VpbrZwW0UkziO1f8AM74n/tga&#10;t+yenjj4IfCdvhd8RvEejLocFt4j0TWvF+t6T8P9daC7sPEt1rU/jS7ml+IWozW+neG5LGxsbmfS&#10;dHd/sl3qOoeX9mf8jNe03xH4w8Vz+OfiJ4j1jxV4p1a4t5dX8T6+t1rOs3ybrO1mtbe2sYzILBWm&#10;u4ra0sUit7eCNoLeBNoSv0zMs4dRQw+Jryq1azlOVKUnOEKs1GUmotuKvLlvbooq+h/MWC4ZlOti&#10;MXGo45ZQnJUZ8vJUq0YtuDlG/ND3N03Kzvy3Wp6R+01+2P8AtH/t530mmX/im08C/DvS9d0+HQfh&#10;14fu1svDmjaQp1K4t7rWtTYxS+LvE6xxvdyX14x8toQmn21ortEF0/wjJ8NvEGhaUszXt3e23hHV&#10;WviWjkmi0xtEfQ5rDzHDR272MEM7SMok3XTu5CLX3Zafs2/D/wCD3wr8I2/iXTZpNch8ZWsWs3Uk&#10;sGlWcfhjQZNCi8W3t0rMqW2jpoHjrQVsZFSW6NzfTvHJKlvcTJ8o/GDxToel+JtL8SeItZfxN450&#10;Xwza6VJ4a0a7hF+9vot1ZWOgXepSTWkv/CNaF/ZmmaV5Ml1At3d2c0RigBcyH52M8RVdZ1abpwq0&#10;+SnSik0puUU25adEm7tKOx9Vh6+CwFSh9VqRlCnK9WeqfLFczUdW5KTvG+rk9j9D/h746+Cnwo/Z&#10;7+JPxE+M+saFc6hdWvhrwr4H8E6poIs/EXjTW2vby28jw+LOy1GPWjaW0V5LrLf8U+Ut7S1W11e0&#10;uri2W4/MfTNU1bxZo2sfFm4+1afa/D/X/D2teFfDVw8d5oFjJ4V8bfDTU7WbxFFC/wDxOZLm01aR&#10;xAzm1jiiBIeURsvA6Zba9+0F8TPDdv8AE7VZTca5N451K5kVhZ2um2nh2O61+70HSUk3La2922mR&#10;JvcNNLJfg+dJKyg+pW+qS/2d8SPDVgjWVnrGu332WD5LK2NvaeG/BttZLDaGPcsf23w/Z3Matyvk&#10;JG2Gw1ehhnDLY4Ci+SniY1Kc6kYpcqgqyUrS6vS0mrWsuhyZji6/EWIzLFKtVrYevTmoc8nza4dq&#10;EeVWVrRVtNW23c/pH/Z0+O2vfGu18R3+oeHodMtfDF5aQ3erabq0kum31zqouruO2gt7qNnFwmn2&#10;M0su25lZFuoMqwlQr9d2kFhd2qyOEeJlRYmKsEOQkm8MzDzMDyxj5geccgV8K/sQ+DLjwl+z54Gv&#10;tTuZRe+O7dfibdwTRwq8dp4rtbGTw1HCdoKI3g7T9Bc7yGEl68YAQAD7jt7+AfvUiETYaWCKSTy0&#10;UOw2qkbjamFYgEZOSMDBNfe5lWwn9o4qGDilh4y5Y/y+6krp36tNrpqfimCoYqGDw7xTbrqPvaa3&#10;fR6LbS/z6GydHspkbdEkIQKEkfKTD7pGcNumAA24IK4bB5OaILKGzGy2kac/aWC28WYozGRsfz2c&#10;/M4k808cAKAvNVV82+TBj2O7uwdSXRkaMBmU5DK2wpnjJC9OeLcVhcwhnuLq5hQ7VIVFL87txjCk&#10;eWMbyxz0Az1rgqKnrzL3nvbe2nbX/M7Kar3cU7Jbc22hML+7glSKKG1gbdgGKNnYIkUKtulmXG3a&#10;cE5+YNtAyCAW63dyI0UzSymMBg29zGE+XDsTgEKcnOB+hpLdoGj/AHcVxK4dCDOCylUUAlmUcSEF&#10;CSSVyh6kZrcS8jjIFxPiR42gEaFRGI8xsAArj5hhQWwOucnOK8HEY9JtU3yKDaS6yel9e3m2evh8&#10;HdJzTlJpO/RL09NkVovD5O24vrmCCMD5g8gmfaMg7oAAEG925bqc9hitaDTtIULK9u82zcY7q7eR&#10;I5nBc7VhRlYxA8DKqgUDJYgGsKW6Y3ix293GZ3LIsVr5hjXKsJCzhtpwv94ZyeScc6yRuCI9TEsy&#10;lCsUEJk8uQor7mLREB0xt3dOn0Nc9qs3Ccqmsle0Xbr66/edN6UISjGGi6vvp934G1DrFtEqmxS3&#10;WVTszH5gRDxuWUggENGuf72enNSTa1qBYtcvY2IWPLI6rACQHJRVjj3vmRF+vY884q3dpviii2Wk&#10;MZVC0MgkkVFdY3diPkQFUYcYO19wOCCLD65pVosYtYbC6kSbbJcz3Er7ypBA8shmnkUqB8pyAQCa&#10;qMXo1Fyduru0+zbsvzM5TSai2lF+W+3YsDU9SumjFpFe3M8hUF2OyJlILB0ZT5mAzkAbW4ye3E81&#10;1PbbW1TX7PT3LAvb+dGZF+XIVbcDncd2NwBAPPbHF3HiHUNSd41muFidG8tbZBpixKcONs6N5kmS&#10;D/EeSSDis1rTc2b42UJIgUZJkmMqh90ryyOzOfMGcABcHJByKU6VWbTS5VHolfV22bNI1Kauno7K&#10;19refp+R6Mut6YmfJvNQvHY7f9HgkgDEOFU75nUli7D7oI4OCRgkm8SatCrNYR3cCu6MBcX06PKu&#10;5wUkEZVdpG7jcCO3euFgv7QQv5CzzPGHT5Q5UnzmjjkZfs6gBjF8qgD5QDu6mujj1EyCJI44baJD&#10;8iz73kkb/V5ZEOEXczZGMDJzmtUpxSUleFt5NL9DKXLOacHr2Sv9xpx6z4nncAz7Wkw5dmZol4ba&#10;ESeQ4UHfx6kk85rVg1HxSDEkjaL/AKkJMTHFhsbA5jO8lSQgI5Jy2elczLOHJSe6WMsiRxOjJM6D&#10;LSBUUH9z8+7Oeobjpis6W4ABX+23MaEr5ZZpNw2hDyGxuK45GBhMZB5qak7WjGSin1s2v8h0qd1K&#10;UottdNE1s9fX+up6Jay3krFppLe3LEbPKSNlB3k5Kyg4UlcnGCegwOalaHU1dZLa+tk77poUQMBw&#10;6x7oyp5J+hHTrjykXMSOottaZ9r/ALwh5RGuCy4UM2WYb+cnPQdMVpLdTbVjj8QLlzIXV0nURFCG&#10;U+XJIFAJXGMjBcnBohOlypNKTte7X3kzp1b8yk0tLK+3zO4uJ9UhGJ7KxuXJ3CQWcUaysSjKqywO&#10;oI3ED7o+5VN57lvludJtp1+bajTNgB9zqEDMdjYcquOQc5PGayItS1K3kWRLqHUYUwzQ+ZkM37o4&#10;G84wTt6dT8vetUXc08TS2aNyQZrd0kZYnU5MkLwueAMADB74GKyrQpOUJWSp972+/saUHU5ZK79o&#10;n11+7+u5BbXmksAjC+0yVZPLSMb5IkYKI3QvJhtpYOOAw56DINXLu0sb1FUz6XfkRErFcqIroKpZ&#10;W8qQ7JN+DlSCMhT1xkV4r63lPlX0KMA5zI67tjFGYEoQpJAQHPAyx45pbSxsLq5RWRpMLOAVd0lC&#10;IC5CuFJ+bKYyvQnnOBXJWoqEmoJ2Wtr97ap/1sdNGpzJc0rvb59U1uZJ0a3sfJksZr+KVrlllaIm&#10;8tEJjmkLMrlZIIRJCqZXzEDSKO+asalZSJY3vlwlrZobd0uYnLXEfmykvIUiXdH1baGVgCckckVc&#10;tf7X0q5jVNjWRZy63J2kxLJlAkbo/muwXBOUK5yFbdga5NrNL5dzsQXcImlMiiJY8TReXn5gQhba&#10;emznB9xYatKEG2pq6aT7adfL/MHXpQqOydNqNrr8/XyseXQh2ntUleK6WFP3cEkSx3DGJUQ7JwgU&#10;uCzcOyscjBzzT9asbu0mhudNDJCFVp42do9jokaFUDovydCVbucqSMGu9vdIgKSSRvFLKyyFXRY3&#10;RojG3lSApxIyyshGRuOwspIGBzQWVYYbe7MUiKPLfzVZnZcodydydmwkY6Ic54I7KFFU2mpLmine&#10;K1tdrTzta3zOSpWclrFuMmkpem3+asQC4sNSjJmiihmPySxGNVS5ZsxsGRQQgKg4/iG3K4PIZdWc&#10;wlWW3Ki3LLG0Sjfu2BtqJKdu6JSznJBJVQOMZE/2G3gkkAaJdgDukShsnaCXUc5A34+pwSDyKr6j&#10;HLINLcIm4oI5GI8t4yxwqOcbWWTcoYdPKK9zXpU6lKnRdRy5Yw/Lr/wThnTqzmocrk3t0V/62Gzq&#10;rRCGeQsiRgebH+78gn+Fy33gHxuGejYOOKxL23+ylJpLspbHEborRGGQTRRQBHZs5fhMnOWww6E7&#10;YbiZLaZZGuJjJAJUlty0fk4aR2ln8oscnG0AnhQ2ec1mvM15LHYQuty89w0ZM7b4oSfPmtRHtIDE&#10;SMhAONvlkZz0l4/DRTlCove1dm9r6r9dDSOCxEm41Kei2dvTfvYq3ukWq3yXQvJVkeL7KNzo6xqd&#10;4eBVTGImD5/2CnsxpJ7BY5kluJ/tbCBYV8pFdHfMRk8tYV3EqDsAGRgknqBV9YWeB3lgMk0bzWzM&#10;kjMqyplWkgy/zLnyyDk4XNcxqmnahGqx2wYyRCIxb2ea4VY2FzMYgsgHmSTgHnOQidiBSjVoTbas&#10;07Nbdf8AhxOnWglFrla39P639L+vps13BAjKsaKxGNykGQn5iDuJyuST2/hzntXzl8bND1hfCHj2&#10;58LfFPwh4G1vxnp9rpVpp/xb0bwt4o+HGr+Iorax0rwvoktj4ju7JNJ+23P+hTyPPcQyzatBLLD/&#10;AKPCp+A/in/wVt+GfhfWodK8CeCb/wAZ2n2WZ9RuNe1JfCV5Ddtpl5f28FtpMVpeTyzKIVzHP9nZ&#10;zOvlgqrNXzz+0H/wUC8B/tI/CbRPC8H7LPizxVqE+o3d5LqGreK/hj4O0nSdZ0nSNRlv4Ph38QfG&#10;XhzWby5uL2zhv7G7t4PD9tPNb6itvbX6Xr2TScseIsmhVjCpmEKSdpc0nyxet1q7J6rZPuc2KwOM&#10;w9COIq0vYQlKMOaTUWru7dm7pRSve2mnofpS37RGpeHtE+E2laR4R0PSrfUT4QvfjJ4yEMl58N/h&#10;DbeLdUvdKv7/AMQXmiaso/4SnXviWup2VjZtes0U39q3ky3cOjXgf6u0TWLbxHpdhreitI+m6orz&#10;6fclNsN/aiaSNb21LH99ZyhC8MgyssLLNGxR0r+M/wCFX7b2i/BTxF4n8PaJ8MfjvrHgK2+IviDx&#10;18PvCfjf9oB4rbRda1vwqmieD/DfxA0r4b+D9Itfivp03irwxpd3qt1fm5hTRLrVrrR9O0zxDqF1&#10;q1z7j4N/4LJftZfCmfQJte0TwF4y8GWN5ewSfDIeC7rwBplj4R02O6tdJ0DwX4uktZNQ0nTrGBtP&#10;itZbs6s72+kpFNJNJ5sknbXxlGiqNn7SNSyvH3ls3zN7JSvGzv1VlZXJnUpS5pOV51H7S9mklPl9&#10;zd/w3dW2s+Zt3sv62JZLiPerIrsUJVjtz8ynHGcg5PGf73esW7v7S3eG3lvkW5uQ/kW7ugd0jnt4&#10;ZWXOFASS7tuvXzBjJr+YrxX/AMFzPi78SptEb4FfD/TfCdmYtHi1XSbvw3e/FHxJ4g1afUb62utO&#10;tl068txp+mTW5sUTygLx5R5qzWqHEn3j8KP+CjHhW8bw9bfGB5fA99feHrC58V6WNLudRg8A3jWV&#10;kuqWNlbyWhM7r9kmcIfOEcemyhmYpufixHEWS5dVqUcyx8MFUp6pT0u1y3S0vpdPVJeZzSrxjGnU&#10;n7saknFX32bvbs1Hfvbufs3HZeWrOAHHJZ1fJHO4nPTO3bjHXdirEKTOv30jwAu0Zzt+QHDbzhdv&#10;YdRnIr4T+C/7d3wU+MPjfWfAPh6613RItK8KzeLdM8R+N/sugJrmj2101tPdy6XPP5uhJKslk9hD&#10;chLi7R3CQx+Ud32F4b8U6F4shuZvDuo2+sW9tK8Ek0DM0RCnYJ0HAjtWy4RzjdtJA711YHG0Mzws&#10;sdgan1nCc7gqqTUXJaOzaV/lo+jNadajVUXCSlzx5lHrbmcbvqtU1rqdxFmGQsVDIrEZGPu7cA4J&#10;OT278cY4rTe9Kxr9ni3bihZpGKgHjLIoB2D5SB/CMnjmsSJ7h1JVBLtBDBAzKFLrt+YZDgbV6c5q&#10;+DC6K7O28Ep5SpgoAw2jd/c+Yn33deMVu1ZPrfz/AK3/AK8uq29tItLrtt5X8tyVr8tkPC8u0HJD&#10;MUAIHyBe2CeCOjVoy3q3BQAx+cFMSFcgFCQyKdxOSGB59W5x0rGMjopCNujVmBQDJx12lzg9Oce+&#10;OKekkIVQYHLEbFLEkRuXySoA5yD25yMVGtm0tf8AhilF9felp+HU2lMkWGeIYbau5wjNJjLEBj1+&#10;WPBx29qSO4Ikb70LABcDO0d1ON5EgAHIHv8ASslZrviT7THsIYKJH2EZOfkDLyBxg9SCetCu0kZM&#10;6pK7kA4YfLgMpIZThVyOvU5qLO+m+3/BHs7t2Wiv939fPU2J7svJ+8kEibiF37SBtyQETIKHOedv&#10;8P41GVhKxlgGkUkk7iCqFTghh2wF4AzzWO15gNGYYyqtsAk3EFinmBUJX5jjGQDgfhWVfXtvZ289&#10;7NcR2NnBFJcT3E1wkMECRocySyOdsSgAAZGWLAAZPJZtqL17db/d+H4ivFRb6Lv99/y2OmmvoVXe&#10;XjhCqzgsAu0Lu3M2WzgbfvEgDH1x85+N/iVqmsSzaD4Imf7OZnsb7xCrGMIBERcjRmOCFjCuslzy&#10;ql8REEB65TxX45vfG/m6ZpV4+keE0jRdQuEh/wCJtrm5fMeExyqrRaYUVRsXd5gbdJlD5Yy7HTnj&#10;SOPTCBbvHGtraXMfntGJHkRo4lfDPLGN0xUtsO3G0IPm6YYZSSk0/es/LX9X/Wpi6yu7vRO/L1vp&#10;v2XZfPY8+vfBvhfUNK1TTLvRkutRkT7PeXsNuLiPzWVpXvp7jjzI2kt5gGlLH96dhyxrhb34D6LJ&#10;CbrQdaufD7B0tY7AanqUN0Y7S2IkuLjS4JJLQTF2hQyzWxRW+VNyJz782h6jBFNHdSWsFqfPmnSJ&#10;kuJJTNb3DRSSAgFp/LePIAwhgKRqF6Pg07TJDLcaphLaJGlht7gpDd3LQCGSTcjOZIotsKNsJO4/&#10;LkBttarBUE/3MXSmk1zQunql1Vv+B0KeKqtNVJKcZWdpLmSa02fley8z4+1HRPF/htZjC3/CTW8R&#10;QtNYz+RNDDEkkk7xSyxGCbyjvDNi1DmIkhCFQ4dtrti15JZ7rnQ70CHfb+IEmtbudrmSVPMtJJXN&#10;tcQpLuUiOV2iaPoSGr7EH9lSTh7G1ns7ORomkm1F5LuW4XBl+xaeXUG1gLuiuwZ/+PbdnJIrA12f&#10;R9Usfs+peDtNu491/C+o+TDdmaGRVJntICiGyLSTl2ba8mWLffNPmxlBWhUWIS/nvfZbP5IVsNVk&#10;pzg6XNq+S3p8LulvokeU2nirxDYxR2+sRLe20fkn+zNWglNjJ5DRbWW3jRIm3hnOFkUtvB3ZxVG5&#10;1fRLm5kmntLXSWkEElomhXV5FDbyuqyov2Sc3BUgyhl2Tx7SeMZ2jo9P+Gek30BtdA1688J3dsm8&#10;rAyXmnLMjKGs4dFvkmgWV4RHGzLCpXyhudzGoHB+JfDvijw1ZX1zqujWvisWN3YRj/hFVntNculn&#10;nuEP2vSro/YWURwwAjzbZQZotgL7jVRxlOpJQr4eVNtrVpNb91stF/mTLCyi3OhVU2le12tEuz36&#10;281sdPaahAxaKy12zuY5LXEh1/T2sWUwq6PFBNqRIk3AMo2TMXVxuVWwK05I9IlRPtaXlnH+9VLi&#10;1WdbfzS6bVWQjbLC2JNxGdpAABLV4ppXiXRLq7trKXVrfwu8kdtH/ZfjbTLXwXqSzaiHmggm1DVD&#10;Pay3hgUnyEu8gQiMqHBUeqaeupadNFZz6lbXMBkjikS2Npq+klWkWSC7CxXP2S6iMjRkIobcuBuA&#10;FdsGpRi6NXmh06rpZeXX8rHLLmhJKpDlk9ezt+Wt+3Y24fCGn39uxs9ZsrmJ5GnWyhDQziSOJnS3&#10;knmwwkIAUfLtITccbiaxrn4ahmZotJlncGYPI0sshWSMrP5wlgVRtXyCQu4HeAOADu77R9E+H+px&#10;tcazrNhp9zcukUb6fp95ZwBMur3Fvps8z2skochmUxoTGVQFck1Cr6ppV2bPwv4xXX7S5iZmk1vT&#10;49E02K5jWISwbJL24iidUZAr/aIg4X5lU7qaqV4Jt0lNLTR2v02f9PUSVJu0Z8smuqen/by7pdep&#10;5PN4UutNudxto0xHKUjjDbXPzwFRulfMaOkYLHP3AADnNYk2lwyRQzzwXH2pJrK+Se5tLRPLu9Nv&#10;re+s7iFlhYvELq2tJY+MIYlOMjNe6XHiVpZ1bxJo13a28hkRbzSEP2CO7R5EYQ3jsEni+aQvseQ5&#10;jBUNkmszT7Dw7fKy6XrNnLcSQhUs7iN1uo2VZEkFxJdQJ587yKxJjkaPCsQvzVp7TDTcHNpSVrpp&#10;6aK1r+ZHJUUZx5bRkrXWzvf8lrZ7nyhL8Lfh7baJoHh2x8NppWkeEvDem6BottpVydGv9O0yK+1j&#10;U7LTIriGSU3kEGua/rEoEu/fLeyfdLjbxerfA63bw/4hi0nxncReIfEXhy70q0sb+NYY21LQPE/h&#10;zxLp6ade6WjXEmo6rBpOraaqrbj7HNcrmcpLuH15qvgDVJWljgtXcNEcpbJJLGqpNHJPuaHAicMG&#10;YDjDR5ByRWt4E+JPxj+Cs73nw18TN4aZp4Hu7SGCxvLXVJkyN13Z6hY3au7KY42baHHmMEZSQ1eX&#10;VyHK8TWjJ0vZzbu5J2u9LeXT5K53wzHExpThVkqy6JpN9eu63fmz5AstK+L/AMOPhb4l0vxt4Y1H&#10;7V4V1z4VfELwJp/iO2ur+31XR7TV/HPwL1uwsNK1IJcbZ7744+GiluESRsQ3dsSs0DnAsPjXoNz4&#10;XvtQ8U6Tq+h6j4b8Rabok7eH5U1bztT8T6ZrxitIvD+r3KyWFpbv4HsrZozeuIjOJQQm5F+9vHPx&#10;k+J3x50XWdH+N3ijxfq2naho91DoDaJJ4c02Twp4ut9W8NeIfDviOztLzw6llHp9n4o8OaNcyxiC&#10;WaQaeEJkAAPhOl+D7hfDFloXjLxpb/ENFsLbTL+TXPDWiWc1/bW2qXniGYW8+naZixuYdZv5Z4rz&#10;aLrMsYe4kYSNJrjcoxODhgVl+ZczwnPBwvfmTk5p9Yq0pSi9b2McNjKNeriZYnCywyqcjjbWKSUY&#10;NWa5nLlgm3tdrrc8/wDDfiOy1q4+1aH418LeKb0III9JhvV0PU9OtGR5PJFrrogiuZpTCWaW2uJk&#10;l8pFXAJB9GvfFl54ftbOTVIbzSpHa6sZbW/tZI1+0QXSuzGOeJdyNBfRYdDhvLIUkDj588Rfs8+C&#10;nsdQuNG8TeKNG1xVFxpmhPNo2t+HLu481ImgnupbO1udFtzaB0hjVnaPcs8jMUIl4rx1efFbwJ8P&#10;vFOi+DfEN7c3una7Z3dnbXkdne2Oo+GY/AXxHvvE27U9dePT7aytvE/hzwQYHu7uOXdqdx5UDyqA&#10;/m081zalXo0sywHtUmrzgrK1uVJ7q7e2138jqlhqDoV61Ctf2Wtr+9ZSTk1F2ekXsunzPsCDxotz&#10;eC1RIWSGaFb+6hkCrFgI66dGjgqbqXKsctiOLGcPIldp/amlzR2ckEqQGfTreVYplkjZ2hM9lO2+&#10;Qsole6tJmI37QZcIu3Ar8xvhx8b7TxO2i+Ifin4Jk0i713SY/E3gnTvC2k3vg1NJTV4rW+S/k0bV&#10;L1rLXDJb3CXEsu2IoyBrdgpcn6sf4l+EZPCnh7xA3iifSrCfW5/D1vH4v0y4sL6a4vtOh8RaTZxn&#10;R5b23JmX+2FgmMkUUroVYxhJSnrLOMoxFalQhVdGpG6lGastI8zs9U9Urvz001OONHFUaVSrVpvl&#10;i+qaaXMopPSyd2rL0Pp7WbTTNE1a70q18Q6H4jjt18OSQ6/of25NJupfFPhHw/4rhsIY9QhR21Cy&#10;GtvY3YXdGbrSbgxttBVKd3aXlsdzCa13ok6JIAC0NxCJYJFAIJRoHjYHkEcjkVwXiTVrubQvhH4y&#10;G1przwHrnhSZ9OvLTWrCG+8A/EDxZbW90b3Sbie3NyfAnifwDAW8x2iQC3IV9y1cPjWRbPSbh1WV&#10;bu0uIC0WzfHLp93NasQD3Nq9owXDbfNBbGcV7FenCNSmsPOM4VYwas09XBN6+bUrW8+xz4XESqUp&#10;uqv3lOc4tpdIzlFfekvlY35nvSMtEsgOXYMhGx9jsoLHBHOQcbjn6mqzIGdf3ZX5QVBJc5C7PnQg&#10;ELzkD6+vOYfGVjeXcNgnl+epSTUXnSWKK2tdkiLia2BBu5GAEYIA2BnPCHd1t0tpE8TWd0bm2utP&#10;0y6iklaEAzz2kbXsKqrZe3TUUu44n6ukKswDFlHPOnKLXPDlbWnnt93R2OluD96DvsnZ9ba/132M&#10;F0k24mAmjzkR+WrDl+roxG4gkdsnPArt1gNx8IfEerSRPHJofjfwbdmWGIs2n6H4dn1jwZcgs7gQ&#10;2t34y/a58JKMI/mT6coIj2l25oReYjbo8oOV/eInmKpIVlCsSQQgxls/Lz1yfQfB0Ml/4S+KXh5b&#10;SCa41bwJ4tmgF0bUQW0Xhb4deOfjJbGSW8jcW5uvih8FvgnaR+WyyzXFxaxpJkiM9GFcZVYwlpGa&#10;5fk9H+F1/Vya91RrSiruEebXvG0lfX+ZK1vu6Hh1vLaFpjK8jb3EryvHNLJvkH7wFllbEfA4HGG4&#10;HAA2vEugjw/qlrpr65pd1cXOgeD/ABNaXeiz6hc2U9h448D+HvH+kxRz32nWzi9i0nxHaQ3cZixF&#10;eQTwq8qxiVnHTrO6DYR0JZHU25R/ldAY5Mk8gjDAZBUk455qfxzb3MGkfCq509xPqOrfDrUvDMkB&#10;WdP+J34H+KXxK0yG8aRyVFtbfCy5+FbTeWdoeQIu15hWNOlCblbRxi216OK/Bcza8hymoUubVz9p&#10;GOnZxqN+nvRgk9tfM5VfHXjXwvqljrWm6ld3c/g3WdC8Z6UIftYmtNW8JaraeKfD1ujPIN051fTL&#10;N22gbIo+AGdCNXx9rerfDPxb468IeFtPiu9D8E+K/FOjeEbe1misTJ4NsNZuG8EahbCdykUF14Hm&#10;0K9jaMgSR3qFYxvQnGXT7+0QJLLK5Qys8xUN5txIoaWUgYO4yruHPBYDhRXUfEeexubbwJ42ubqO&#10;VfF/we8ByakojEjtqnwbl1r9li9i8hCfJvLi2+AmjagQABKfEkcigrLvfanGLhVhGKaSjJX6uMkt&#10;vNTk/RdQqczp0KkteScotLtVhza9bL2NvWS7maPizqGo2MaNaxXsq27Rz2PiOGy1Uxb98YMQYyPj&#10;dsbzEdeJSODuAp2mq6NeCSS60yawkIIeXSbuR7aIkqHaWwv5JA8jgDCpNGBs75FcfHpkbAXc5WG6&#10;lbzgXwTZQANJHZpNGo2eVhi3OGlkkJOCAMu4gubZo3TUZQrSo+6OGCSN4Nn3J43B85RIyZC4IUht&#10;wwQYhy004rVq2rvq/wDLQya5pXV15dvK34Hs83hjUbiFbjR9QtNQR08yOIzLY6hg8nzLe8PlM3yj&#10;cqSvjIIHIrkdS069gEttq3h+VoV3ky6nb/aIXLKxDrKYihHlu5zuOeWH3Tnm7DxTfwmRlIkKMERo&#10;sR20AjO5onVpOC5MqHaBhWLFgVFdjpPje71WaOM34sXtC7XgtLq5aznvpY2SWNDGBs8qKaTdGwdP&#10;MePnCMSm5rqmlrdaPT07tb9WOy001fR21T36fn3KOmeIvEdja3FhpPifWLXw/MjxXPh+9a28Q+E7&#10;uOQiOSKfw/4ktby2ji8s4RIooyN24MvBrmtY8EfDnxRFnxJ8LvD+4Gf7Xqvwy1I/D3VS9xC1vEy+&#10;G9bsNZ8PzXAJjXixtQBK53oqqB7K13HfQXM2taHouokO0r3ccT2F4GdSivHeaNcRu7PIWDmWKRXK&#10;jK8ZGG3hzwxqSzvb3+v6A4ZWaCe1i8SaajO6QwF7mz+yzWkLSyrEGaGc/MRyTk/U5DxvxVw7PnyP&#10;iLFZct3CFWahPspQvyyju7NNO+qPns34O4cz6MY5vkuHx0raSlSjzxvZ3jNLmi9Fqmnp1PlLxT+z&#10;j4N1ayvl8KfESbw7d3Vm1tDpXxS0LW/CkXkyS3FxNFP458PXniPS9Rm826uUU/YdJjYXhOIxkHzP&#10;Uv2efjR4RtbnWpdBm8TaPZWNhYr4n8NCy8YeHrBba2kN9fSeJfBl3c2lvm70zRrhpL6W2J+wlXhU&#10;MzN+h114F1nTodGuYf7P1m317Q18SaImk3qtLf6VF4q8aeBpJRp91FBNHdL4p+H/AIngaLy2bFkk&#10;r7VlQNwl1puraBrQuDp+reHPEMaCa1udKudQ8M6mNrMsTQ31i8DTwgw5JYtGTyeRmv1jKfpC8QQw&#10;0MHxBk+DzvCyfPzwh9TxF2qceaM6CjTcmoK7qUZp2va7bPgMw8G8BTxE8Tkuc4rLcVZQVOvL67Qv&#10;F1JKLVdyqxSlUmn7OrB2bimrK35uf2tFdJKxs7hLBS0AOm+TrdmsRV1a3mvdGdo4njttQu49p3kN&#10;oqMH+VQPnz4b3NhpvhXx5oUllZ6jqWl+M4NJ8LWs0MD3d7NqkuqaFYSWMpfzUSK38KwXIA7svyKz&#10;hq/e22+H9143XT7r4oz+BPFJka0tbXUvid4NsPFniO0tVZRJLbeL9FFl4isIYQrs5tdRkmfYGWNp&#10;FRK8DuP+CdOgfCn40+IfiV4p1jS/E3w8fxH4r1n4b6L4ElvfECeJ9P1i5tLjwhfNZeJ0TUdCi0/S&#10;tZ8QwzpdeZeC803Tr6W4LtPCv6nlnjf4d5pwjxVld8VlOZ4pYOtQw2J5KtOpWo1ZycKVeHs3Jzg+&#10;SXPRXKnFuVtvkH4Y8Y4LibJcbXhhcVgILEU62JwzqQkoTVFQ58POVTlcW5zhyVZbtNXV5eEeE9I1&#10;/wCHXgG9jt0ML6Bo134i1i4kjOLu9soTqmpec6YLoba0kjRmLYiRF5C7R9aaz4h0z4Wppz/Fmez8&#10;BQaldeRZ/wBvR30V/dRB2jfUI9GsrO5vJbJZECNKsCxJIRvZQysfevh74d+GWrxX+m3KDw3ZX3hz&#10;VdBtrnWra41SfRLjVZrK3uLq4hkBLzy6UdWs1eKN5Lb7UJo8mPcvx94a/Zp8SeP/AAvH4hn1nR/i&#10;JqHibRPhhr2peFJNS0/QbKHxdr0Nl4q8e3OvXmmWNxczeKrePVpYri9dIr27l1CWK7u3ghtWg/Cc&#10;3r5XnWCnXxOXQpTo4hqrOEf3jVeC5Upx920PYzeres36n6vh6OYZZiIU8FiZShKjHkjP4Y+zvd8r&#10;1bcZxvqrNpq56J4p+NXw+bw3p978Gte0XxV4pl1qyTSovG99pPgrwt4uuCtvu0K3t57yXVrmCWeS&#10;xUvbfZ7qWO722as4lEff+Kfiv4kb4aeKPE1jdabqVvpPhrQvEumaB4CjfwtpukeJPEVnrWjeHdGg&#10;ufDWpw61rsetRXkai11q8uZlEHntaW0wUH468c+HzoNvpZ+I/g/xTYX3hiyg1Cz8S60JbrwzD4V0&#10;2TVPiDqGl2s2n2dp5Wp6ja+E/EljbtcWUclmiNZJ5jqbke9eEr6+0i+vbnUS2vWXgDwz4g8U3Enw&#10;r8cWN9pd5rc2vW+reCvDC+FdXW106bWrG10KKPRrdXMtvBfPM6PDKka/jvEfh99cwVDG4DNq9GVa&#10;rVjUpTs6b9nGjKMVKNm0/axg18XNqtkz6HAcQVKmIr4XH0VThFQbqQTjKLbqKS5XdfDBtPa9luek&#10;/Cf4E/F3SdP0vw5rMvg7S9JuNE8P+PpPDsXi9ktA8Oo6RezST3X2vff39paa5bJqd1bWixPdATR3&#10;c7weZLo/DP4C+Kfh1rvibx54i8RNrniPx7Z6jd6hdz6db6F4KtdLsY0TxJ4h1DxHpOp6zZaVpV9Z&#10;WNgLaxklvGubi8Mjm3tUlSHjtH+JHjnRNa/4Sex1Vrzwtq6eHLa30u50/wDtm+1NviTP4G0qTVtM&#10;8Q2Eqoun2891p1lfwwxrD9o3qstu5iim900X4y+FL3UNQ0jwFb614C1nT9Ltfh/omoN4VsvEnw9v&#10;ovC8HiHUrHTtEt9N1aDS9IsNQMV/IxtQEjtbHU7hYmmt7aOb8mzDw34hyqg8W6P9o0q2rlSalyum&#10;4uUHFqNnGck7LdtX5rH2uX5nkdWdBSp/V8XDRKcm5WklZp3aaso66aPoySbxv4O0S4jTV5rfTdBN&#10;1qVtoOuS6pM+ni+guLzwxo95pp8HeHLW61q+mGkajNLEII7GBjGkUZIWVuR+KulfFfVfDWh+Dfhr&#10;47/szVZJ7C58VaxoenWmn32oaPq13qNnrGo3mmzXEb6XrjXWn2UdupvjcqbC5trsWsTGQ0fFPibw&#10;F8W/ixN4O+Imp6f4yumTx5DbWvh7QNYuPEWv+FoX0uezvWu7WGOOxkF9pmu387PO88FvdbxARFID&#10;7NoXhzw74S/tvX7Hx14mg02A+G/G+i+J9S0q/wDGmmnRdNbVp5NJubNII7DSbifVNd1ZzYW7wz3K&#10;3cMhgLM0jfJ1KOLpqrTxVCVN1XLlcouDaTSTXNbS6klLWNlZPWx9FT9jiqco068ZUtnyuzspWcdN&#10;23rZWdtz5tvvHXxo+DuiaNN4J8JXPxW09YNP+HHiDxZdeMF0p/Dl1owt5tSvPiLPZ6nJpmk69cyX&#10;yRXGpm4TTtOuIMTxqitPN9BDxxq+jeDA2t2Wk+FYYtOu9C0aXTp9F1vXbywsDbNa33gWfTdPSzm8&#10;FJbWPmvrF3BCpjkMiWdu4SN+i8b6z/wq2DU9X+Jd14c0fSLye88Rf274K8UeKrS20nw/pd1oVnb3&#10;HiNryzS3e71K6vxHJo8ckyJDHKS8q7AfC9d8RT/tAfD2wvrD4iaZ4F8MSa74xb7VY/DW28YRa94T&#10;t5dMMPhzXLqbXV0+wcWmrajCkEUiwXCwsSjTQyxrl7eUYT5anPKN2oOye63k7dla1tNFew6cJRq1&#10;oUqklUkk0n8MEkk0t9L3fXXmWx1lj8bx8RrDRbn4T+Jvh5qdzDpl7YXuqz3us3ejaFJd3UMeneEI&#10;oLCwsw3iiWzsRPJLJBiI6UHhLiQ7fYfBniGxi0jQ/Emu67JovhFdJ1vQ/FcVnLC2geHdM8c+FvFH&#10;wz8VXaPrJfUUuv7N8canCUa6mmkhE6i3kuPKQ/KXibwH4Y8deG/C+m+CtI1nRtAnmufFPiXTvDFx&#10;a+GtPn8K+EdRbSJta1RvDMkdvpzXZitzDDBuMxvbuSKSMQPM3kPirxzJ4w1u98N6NdXtxY+GxBY6&#10;PdaxBcvc3Gm6j4P0DUm8V6ostwy6jaDxPZ67BppZUa9a1gZ/LUSNbb5bUnDGTxzm2sPyTs3em3Fx&#10;s0rbp2cur5vJGNfGuHPhuX2ntoSip21V07+jabSS1dtdbm94m+OnxI1jXPGWjaXaN4avr3V7LxRd&#10;voU891eTeEPE+haB4x+GEthres+aPCMVn8JvE/g7Sr2W3jTUF12z1mSOdn3hvH/Emm3Gj+G/EH2q&#10;5gn8vxF8ObptCgV30qa+0v4v/Dfw9PqUxluVk1HWz4N8cfELE8pHmrqExcbGZm2ZBa6d4heOGedL&#10;b/hCvClir3F68l3qupQ+NfjVBrdxcRnLNPFodh8NscEFtXRAuGCmPxdJf3+ieNri1shFHfaB40TS&#10;jdRLbC416/8ABOrWegx2paUl2TxVaaW4lVlWBo1cyiWNQeqpjpTxdKr7tKlUlTk47LXl5lFPotUk&#10;uhyQo18RCdKClVcU1drV8vw3b0W2vW5T0idYvEUENzAbq0uL9WSKBVAmsnF/bC0EabUSQ3Wm7BGA&#10;N7X67flDKe60v4fa3q174z1ePRNbuR/aXhnWtE0zSdOnfUnW8+GPw2v/ABKLm8VDHY2//CYN44S4&#10;ky2yUOzNEsimuR+JHijTfhDrMNnZ+E5/FGrazc6VL4ZVL+3ubZbKK+sbyXxBdW2mIz2mjPp2pSl7&#10;VpIZT50NxPIkUwkb1DQvEnj55J31WzvomtbFrG41WL7FaeFY7rTLU29pFHYWF0bi2iK3KLBBMkcT&#10;yW1vMSArk8vNOTc01ThUSV7+80pReivotLel7Hv4bKI04xqVl7R076dG2lp5nUWV99p8IXGjaP4Z&#10;u9Ja31K6t7y9vLuQ3trbIbuC+WxuFjh8yyM93fRxzyhWmjC7CsRYNzWlJDc6pa2+rpPc22lmysLW&#10;S7ZLCaabT0vLy7toJ5N8c9pb6avlwyKSIzLhNsaqldj4WtL6+1K200X1jq3h7+zdk+qG5eOSFYLi&#10;1eK8tjchQu+K+nkY+YHaNmHCqzLy3iTUtQv9RlkWws7bT9JWUGGySzit5tSukQzXl3JDKBqywPJc&#10;JJEjE8BV3/6sbQ9m37GMWnJb6q8merGPJFuMvdWu6TS922+t38uvqdfB4o0i6svDOieGdU0qDUdO&#10;1nVtV0JVDNc2Mjve6cbcxTbfOs/LvmieGWSQSW1iQ+1pmmRviLVp/Et7YWziW2mttRvdM1C4liul&#10;VYdI0uTSrTRLeMljFDt0q5nid3fCztEXaMuB4/4u8a6YuixWUMnh7SYGZorPU/D2nFo/tNy9491P&#10;fTXU7zNcf6KpnSRAJEuYvMRVXYtH4eRfEn4oeOm+GsKXU9rrNnNqWrXLQLb6D4c021utJuLDW/EO&#10;sLOkQR/tNvbWsUiC4ne7kQBkldlXJyu9NXjHV9LvS6S3bWnnqi1BPd66vV7K61v5a/ie0Wun+H9X&#10;vPD3hzV5NZ04311r1nI+mJPIbW88QNqEmix6ZbFWZb6I2NlPE6OIhGXXMRU19BfDLwjceHLxPid8&#10;an0MatYabPaa9JeTeHNB0q30m8bxDdwx+KBO0FjHZPerBNFcLciKcXzQ+dO5XHq3w8+EOh+A7LT7&#10;bSbjUdZv1h0rTbjWruNLfV9StZ9Mt/tukJDOd2mLPqNqmJFmZJElcPIUw5/Kr9qG5/ap+KGg+GPG&#10;PiGO10b4La1ptr4k8B+DtOs9U0fwLY2smoC10lfFmv2k2oabqnivydPMsL61rUK/ZZLe4s9NsFuF&#10;hXkzrHUeH8HHF5k3SdWLdODfJdRnSpu8mrQUqlajFNu8pVEopux+l+E3hnmPixnVbLsqzCjgsDgK&#10;1CniK0qlN13KvHEVKVLCYZyjUr1Z0sLXnb+HTVK9Sak4Qnl/HP47fAr4n/Er4lWdp4bk8U6Dqtz4&#10;S1bT/HMtytm8UHhfwD4L8H3/AIa0LwH4p0+XSI/D9zr0Os39zdXEUZvgloti1gYhdTct8OdM+Eml&#10;XjXngC5+FV3cPbiO+sfGumeMPhvqtnbx2dxp4trDxn4B1PxB4csNLmuiS0N5LplsZJBPc5CBD0H7&#10;Gn7JekfEK51zxX8VfEg099b0m90HSPBXwx1PwR8SfE1vFf3sMV74k8W6aviWM21v9is7j7DZWQkl&#10;SWYXVzPGLX7LL7Vq/wDwS28dW1zpXiT4ReKdB8bQaVrU99qXh8azdfCPx5eWIl0oxWVxc+Oo7azt&#10;bomaZ1ktbm9+yqrCVbr5Uj+HwHBlTiX69mEc2rZW8RLmpujKNWnecpSqxnGfM5J1JNpqzjC1OL5Y&#10;o/r/AMSfGDh3wpwmQeHWAy2fEFHI8LSwmMp5gqtOs5YaEaVCVOvVp2p2owpRksM6MFUTlBQlJt8V&#10;rHh7xfLa6n4qsvBnjnQvBltbrt1/wHa6T8b/AIc6bHaaVGiX1345+GGq6pBBojTBiUutKjeEpcKS&#10;zQgL5oNK8N+LNj29/wDDLxbqVxPHbarpmg3Fz4b8RvcJAiBYhOmmyQzJMLwSm4sWwCoLtla76L9j&#10;n9u34UXGsapa/CfxLoP/AAihU6X8StIvtc0HV2/4mNsLa0j8U+Db+BdTB06+n/4mCCWxwPJNyFkU&#10;Cj8Uvi/8XPDdr4dufjd4X8H/ABGutQtLm8VviX4S8OeNPEWlxWsdtp1za3fimy0LTda08farYugG&#10;tTOwuvNlcl0c+lUwHifwlRh9RxOF4nwdJWjBOphayjGNrxjU9tTk5NWVOVSCd3J1I6I/GsFm3gR4&#10;jV50Mfl9XgzMsXZyqrEznRcrXd44n67Kbbfxzx2GVlqou9/CNW8A6PaSs5sPGPhiZreF47XUv7N1&#10;yzeSTUZo1isvsLQztbCVZ49wWdh5QXaxYtHlah4IvPC8lzd3sunRJYW8l7cXEuoL4akitIj5sl0z&#10;aubaSNNpH+qc8yHaWLCvRIvjZ8BtVmgsfFPhP4j/AAykheC4WTwx4wh8ZeFLPeqlha/Dn4p2mtT+&#10;Q8MjSGGHXLAFZ2CSpuQD1uMeAdC8EeOvjHpGs/Eb426h8MfB3j3xVL4Y/wCFOXngzSdE0vWfDPhn&#10;wh4e1/4lxanr+o/2P4Si03xr8R9TsdQ0a9ltoLrwHBdtZJbx3bxzHxB4ix1PEYXMOAMRHNKGHxFa&#10;nSxFJQpV50KTqqlDGQ9pRhKVrR9pKN224OXKz1qHg3lmRqeb8HeK1fEYOnKChQwU0sTUnOcacKUp&#10;4fFYrAYeFSUlF1sTi6ai7fupOUYS+aNS/al+KPwYWLTdN8T+JfiTpdp4MvPFfir4dXPjzx5ZeHLn&#10;wxc+BINc07R7yS01+21PS7R7rxP4Gu76OxfT5bzS9UFl9stIr43L/sB+zH8UNX8Y2fjrwXLaaefB&#10;HwD17T/gR4V16Q+IrzxF4wuPhja3nh+48TazceJtF0y7trqfw3pvg2+eGfTLW73eIJJZpJXk3D8S&#10;PAOieL/2k9A8e+GPhf4Sm8baz/wjV3aaX4w0JNMsvD+iWfxI+DXh3QvFVt8Ytc8RTpb+JbyXxh4W&#10;+FaeGbHSruC6s9J0bXGuLa8hiVrX+gf4E/AfTPgv4GsvAmj6nq3iFbe81LVNZ8WeJbt59d8W6/q5&#10;36x4m1GV5Cftd1HDAgjDHyoLeKEvIYzLJ+1+HlbFQweLliqTqRxlDB1abkpJ0qlWCqYinBSvaNOp&#10;zUkm5LlUZJ3k2fjn0sJcN0cTkeT5Viac83ybH5rh8V7OpTqTrUcJXdDB4jE1KbSnWr4aVOs5uEZz&#10;nUq0ZJQw1NLzv9pfxv4k0Xwlp/8AwiOo614J0++TWbXXvGOjWUlxqejvKmhLoDWcltOhtrNnudcR&#10;pS0W6aztoy+G2PH+yB4z+KfjnR9Yv/ifbX82h2/j2z03wRrmu6TeaNrnivwtNYaNqF5PqdpfW0D6&#10;jbwa1qV7pUGoeVEb0aTNnz/JW7ufr9ESwDhImgTcUknhYeZIHEZRtgJLcrGDnAzjHBrkdTluppPt&#10;Nos0TLIsskzys0jTJdfam3Oww2044UHHl4LA5NfTQyvE4fN8fmk8fUrUMZCMIYdv93SaVNOUF0b5&#10;LvzlPufyzWzehXyXBZTHL6dOtg6jm8Sl+8neU5Wm7Xek+VK9uWEdNLn8oN/4b1G503QXbStM162t&#10;bSbRL28lR7q4s5fDGq3+lro+oec//EukjsY9ImjaJgrwT2zqVcsrcpeWVg9xYyWy6z4c1KIoYNQs&#10;IvPNjeWUlzc293ZLqTTxzTx31nCyLJKgaTcG3BSx908fWGu/D74q/Eyys7cXbaj8ZvjB4V1LUJLi&#10;21uyfQL6LU38PXB8NXNgsll4hW68EeJJr+9+0vFONQt0jS2kgYycn8W/F8us+JbPVLHS9KtZL1L3&#10;XdQe2sDHDqGsQeI4ru/vk0vKw6VH518zRQWqBIo5BGowNq/KvBQr5hRjSftudSlCSlrGSUZqMl5c&#10;zS115VdWPrpcTTwWGr08XzYdx9n7VNfFTcp051I9+ZxTttyybR458Svjf4leK38M+DbzUNC8PaJN&#10;rejQ3l9ql1q3iK10fS7ya9hsNDkvZGg8JacrB4gtsXkmj01WjltoVigT54ktRLNObQ3V8b+31WKA&#10;p5pmnunvfCt40Etw8headJSoaTDMZLmQuQSxPo2rynUdP8aaQbK+Os6j4ivfEmrareGKPSBo3hz4&#10;apb+H9P0qCzgEtpm68WeIJdQkkkZL5r7TkBVrNQ30D8DP2XfH3x68R6P4f8AAUFpZ6fp+v8AiFPF&#10;PxM1qzvpPA/gmyt4fh0J4fP0+2SPxP4wOrXN0LbRrGeOWWWOcXU9tDa3csPvyVKnGnTVp11TlzJK&#10;0XJpS95pdJXTX3b6eF7WtiZ1JQvRwLqR5akpe8oxbUuVXu+aLXK/JeZ5hpHgSbUtaudJtNH1nVPE&#10;cvieXwv4d0PRL23l8R+KPEMvxn07wpaxeG4TPalJ0uLjTlEv2m3htPKjmuri3VpGj/Zz9mj/AIJx&#10;W2iXlt4w+O8Wn6rrtp4UtdI0/wAEeHvGmp6nomg6hqUviGTX9T1zW9M0vTz4p8QW+ialo2l2kkcj&#10;2NqILySNryR7a8T7N+AP7Mvw7+Alvr0uh2K6/wCMvG+uavrfi34hXejLYatrqalr2pa3pmgWMP26&#10;5fQfBumrqMqWmnw3P2ZpoJL90N3cSSH6ftLLVxqaxXEGnnRjpybb46jPHqD6r9rMc1iNIj04Rx6c&#10;tqiSCY3RIklMX2cKvm1y06Mq69rW96cpXenw83JeCXRXXz/AvEZi8P8AusHN0qUIpOXN70+WTanf&#10;dXvot7XRU0XT7DSbLTdC0nS7ey03SdPtNJ0yxihMVlp+n6fZrY2NrZW6H93DDawxxxgDCJCoGMYP&#10;SNFBG6Nfo9udodIjkzMwVtjMBnZlCNq8tluccYfJqaaVEUt7ZHuCpcTSEiLc+4kmQjEREwY4yOOn&#10;PWvYaxFepLNessd7C7sIjbzFxGznyjH5gAkIUJuPIGcH7ua7qKjUnKFKd5x1b3ta3U8mpKpGnGpU&#10;p2i9Er2uu/f+uprW+rbtsdr5cZ3EoMq7yKoSMNK5ICgzYU4I2+Wc10sWqsqiOV7Z1fc4CuqNtAwv&#10;lCR/nQN8u48Y69RXDy6toligjubeed2JXEFsfMlZjHEhBcKWjVdvzFhGGbHzHNRnVrDU5be0exv0&#10;eaRR5V7H9mPkRum2VyuQpdwGQO2QpJC9a6oe0pq8ppp21el9tFc458lR+7Bxt96XyX9djrLbVowJ&#10;raC2Z4rg+aJPORGDg7GV2j3eY+7cQUBBGMYFXTaXFzZpHdweWglCFFkaMj+DNxOoDrK24fKeSOAB&#10;xjMV7XSnimht2kKgr87qFAjBDBWlbAiXexznocYAxmD+3brV5Ghhjlgnws1sI3/4l4G0KQrr/rHC&#10;j5ecOVxgdvJxDdSs0qUadKCvzetk169mz08NywpK9R1Ks2rR9O/ZbnXx2dtYhHkAjhSJmlcsqhQA&#10;smEiYk7yGHLY43YIyKwtT1SJFuI9JxdNLFKuHlESWzmKNEZ3XlmIQMoO4MAGA4xWLq0n2C0j+3tJ&#10;eXcCi5YXbrNO8bEu7qkLKrJliFVlHygLtxnPGf2/fagLi5u7X7LbQkAWVrby3uqTrjMUmLYn7OpM&#10;g4UsyhfvgAhaqSw8YQiou0ut/Na6eZNOFeU5TlL3l9nbyWn9O5shNfZpBPqyNLcJMllEqx2VurQg&#10;x8ywkytOPLB2q7Luc4QEnPLwDxPDf/Y787dPhkkuLSVkuEuFaV4MC3nfBuQ0S5LFU3ModxjCUo1p&#10;57lI7awTTWhMlvFqGq3UghNyzCM/ZGAUzYMiFySwJjI+9xXH3J+Il9qs0b3t5p/hSa3B/tPTxD/b&#10;kt2qosbs9wn/ABK7FpQGRoRFMiNsZm+aoqTVNKbvUtolHXfvb9bG1ODqXS5aT6uTs7+S+bse9WN1&#10;rTLE81zZ6Vp0cOyWC6iM13fMo8oBN8oaObzWDHO9SvB2k8WZXxJhYYZGkRdqZJuC7o7CS7RAfskB&#10;OE5bOTjaDiuP8N2MGlQx241TUbqexN60l7qmpXepRefO9xP5jXF9cySwuUZ1ZQW2oihFXOa6a1t5&#10;vKZrZVbY0sEl0vmgSwTtbkRRI0hc/vBKU/jVZPmIJ466cn7qkko72X5dNehxVI+83DWW12np0v8A&#10;13FuNfSA/wBnXBa71KXCJDAyxpZt8zCa5baR5cYHyIMs5XkgE1M1zcWhEduUu5GKBy00rLCF2sdq&#10;qAC5IbA4HbHrnxrJHFM6WNzGis8M8s0JOTvMYEbIRtQlkAG7Jxyeahhmktpop0UwGIKVSTAikdXB&#10;k3biQUypDA9QxHTrLjdvnindaeWxafJyqDenxd3t228tDUuNRkVwzQtHNIi8CNVjjOGI8057KXXI&#10;yQcVGL1pgyypDtfcrbE2NGJjiSUS9dwbJOc5xz7x6xr2palNPcPDFLJczsWtLWztrCwhCeXC5trW&#10;FVitYkRXPyrkltxJ3EmnHbsJI/tH+jq0gMghX5grEmSNScgYK56bSG4BqfZ+7aTXy/DbYpz95Tgm&#10;vX5fejUSOKWOHbGCqFVkkJBkeMKyh3KAAN8pJ9MZwSaiZTvcRzPIFwCjcqSRgDcqjeN5yCSckjNS&#10;x3Aljdbcyyi3VYcoFA2xgAGUEjcpLHoPmAP1ojuElR1LRho3USJFCZZFZxhIyiZwV3Rnn+HjIIoj&#10;huSLctYy+btpuS8QpT0+Jd+/9MfI975mJvOEMYjCGPlW3qJIzsB+6GZAQMngHIzmtPT9Tu7KZGM6&#10;JGke8osrGNwGdcSI2SXMZI9SW6ZrDOotHcFdrXYCDEY/dxRqhIUsVj+Q43EjPYDPAq5bI4VbwmFX&#10;deI1KywsmQI1OBlQSSehLfjUOnBz5W7qWytpppt/TNVOpy8zV1ezfndHoEx85F1KS3aaFlfzDvAd&#10;ZGxskKqvysfn5HJ6EY6RXtytkLea2guLuW4kiheODbJcWUcjyA3UzTSIFsFlRQ75bEkirzkYzJ9X&#10;+zaREiywwOjO8snJWMqsjmRUJJwrvlsscqjADJrzq21DxPc3mpXeoyR61p8k8MWhtoNqdKFvpk8z&#10;2+o/a7W51KYXc/lbJ1m81MHaq2qMAX53GnSkpe092Olt10ST/E3i51IPlg7tJ9mtN/O3X5ntdrrD&#10;Tk2d0DG0Esg86QLI6CTeQJmTkRNFznkfKCTzU+p2xIEhlIcj9yFYKQg53QNuysvlgkrkAlM9eaxr&#10;KXNrLbmDyBbRiGAO6M7pAr2uLh0B8yFk2grn5SVYn1r6bqO+6fTJk8qJldFLEOYZCoPkqSpI4YkY&#10;GQDjoCa8mvWqKpO8moU2/d8mlqrfkd1GlTcIWS5nbX5rR9/+AXNP1K60yTE5c2dzJtMRKBSiOGXC&#10;t/qiFJ4DYy2emKm1S1uLueG/sLi2Gnm1GEMchd7vckizSTiQots0DOuwR7g21i+MqWzQxRMIpf35&#10;ml8neY8ZiYgxTYP+rbyywx03K3PTE2lvJaSyWzGMJdRSHymUtGiIGWGaNZCcFkkGQB/CemMUo4ur&#10;CLlCzta3n6lyw1OUoxatzOzXZ30t/Vt+hjNHNM73kNvgosayRMwBSORlhmDZwPIVypx1IOfTHP6l&#10;polRr1buO3ls5jO1s5lkdI1uSoRUQcuVkLhT1VfciuxaJrV3ulAWOVUsrgBWZbi2mmiVlCjhZo1Z&#10;1DAnIIPasSWW3u9bntmCGECR2MufKMEHEZkZVJWf5YsEqTtOehFOWKxE4SSl7kVdrR320f4hGhRh&#10;KMlHVu3X70v8n2OQfSGmlkupnRpDDGbh5C+50njWOQMqnARxKhJ6nYDkAgVg3OmNZWo23EM0tpdz&#10;LswkcxjUP+9Rx1bzGRVBBJ2cn1760MbT3aPJGIjeyKN5ZY5VgMKR+ZHkbwYkJAweQAAcVzd8Uvpr&#10;yKFABPdu/nFPMiEULMqqSGHm5kJZVHQOOhxnmpSrTqKEI2tZvS/y+5s6aqowpucpe87rVv0/O33m&#10;XMikQCSdGkvrdLmJVlIZnjmkQQjb/q/9HtmZlOc7n6A8ZcmoGKRLe1mvmuZpDEkDyDZcXLs/kLE0&#10;Nm8m0yPGrgAttT5ASwWl16W1meNraV7aaAQB5YohI6osaMD9lLEHesjA5OWyQAcE1+cn7bX7QPib&#10;4aeEx8O/h8NZuPE/iuK7i8R+P7O21m30z4f6NeQDy7W31HTFXHxBvbS4Y2AEoWxtlFzKGkktkp1c&#10;yr5dShXxTUKGyUko8zve127Xtta+2lzfB5Qs3ryw2BpzrV1HnqON5KEFaMpyUU7RTaXTWSXU/ntH&#10;wr1rw34vs/F1/FoHivxf4jt7DR/BtuLi4uvDM+t3mm3gsbO7urpLQXXjOW1s7+S1Sa7jMU9rdxCE&#10;y+SG+cPGnxTtvFFzDrMfxEtLqH+y9W1e2Ohy6rCJJLe1livIrzT7+aNbGbbb3DSI0JZRYRKnmkJn&#10;6X+L3izTvE/g/Q7nQLXw7YN4S8R+Lb7UfF2pXyeF9K1/w/44i1Xz9J8Q+Hb3UUjvRaapqt++nCzJ&#10;u3huprdjcB4TB2ng34bfD3wZ4Y0Lw5HbWfiS01W7j1W41XUfDWnw2Ws3VxJpoure2sDpckiaPZ3M&#10;rxWaXMzYt1QSFpZppR8RleAy3PFRzKnjJVMVTkqKpqKcIpc3PC1SOj5HTm47+8+/u/A42q+I8xr4&#10;zDz+q0KM1CnC7qRtJKVoxl0V5Sbe+x8Dy/Dnxt8Y/Clv4/8ABD3XiFIrHXvA1jP4g0e3gurTU/h1&#10;pI8ZaP8A2bcW2mQWEekXMGo61penGNhFJcxCBpEWMhe88DfDj9omKAeHZl1/StLTTdMsNbvdc1a5&#10;0TT7KO81C50ma9m8O6xcIJnhj1bUpJjFD5iR6h5k2VLxt+g99qt7ptnqdh4avLNLy7hk0i1stPuZ&#10;bSG11Q3MM+nW9i81vt0aKK/kuESYiDPzuuI1ElfBXib4o+ILXWTpHiHUL68uxdfb5VEXiGTSb6Cx&#10;M8i22p6yIFhudVl87UDJEPNE63isFL4U/U5rxPn2USWW5NlMcXGFFSjXmnJxaskuWEYxbppJapLb&#10;Tc4syUcNUp0KWHniKcormmvhei5lyxWjTs35NI+mdL8FXHgoWuq+En8Faf4kt3Wx13WI7m+0+78Q&#10;xTWlzKIJ7HTLSS3urpbmy063jEVrnY+yeVAZZE8i8NeBvFurS+JfF9l4z8K6h4X0SDWdc8beEtEs&#10;tam8c/DbRL3xdD4c8N6j4ht/Eek2en6t4Y1eS+itDq+itqdvp+qaJcaZrD2cj2TX2Fo15478Q6B4&#10;D1FodW8F+Hdbsp7zVtE0nVr7Q/FPiW/DXdlfeGmuL69+222jJFdXcv23zIifMVoZEkZQOh8GaLNp&#10;Og2Hhu5eTWtUtPBE3gS/uLK/1BvC9h4OvNe8Q+KrrTX1DW4S+r2819HEZzMkrm9sklZlLRh/j8DC&#10;vmCzPFcXxp4rG126NNwpp1aKhUmuaUruLacW0o8ySklzK7R6OV5FjcXUq18XhnUcVJUm9IqbX2rt&#10;e62lok/dd9ND0Lwf4km8M6/Y+LNA8rUYbtzoeu6d4h8V61o0XiW1ht9bt7PU5dZsrG8nsdZ028ey&#10;mtBJDJbyQxpbTKsEjOn9Rv7JH7Svww+K/gXw54d0/WNK0rxTo+mWVjZ6Pp9rrdrYa/8AY7eGDVZd&#10;Hm1XRrOSbUINZTWIb+3miE8E2mGZmltp7eeT+NPXJn06+1LTdS1630nUPAqWkniC3082sWgrp2o2&#10;0V40elSai+y6tdRjS323Wx2j2SKjkb0r+j79hH4fap4b+K37I1ve/DjU/htr1n8Bvjj8bvHXhfxJ&#10;q/iL/hOkb4peOzo3hbVfiFYeJ76a68O6rcaJ4a0K6jtDFGkI8ZWzxwRC6ZU/UODaeLp5f/Z+JrKe&#10;WYSE5UYxTThUcfaK72cJx5VzK+s1rsn3Tw/LG8KEcPVdSMJW3cY05zei0tH2dTS7s/W5+41q0Upk&#10;gUJ8pCzMk0qomNr7co2GJB5G049QRUksLBX2COSJSfLUAgA4b5MkDzGHUYxwKk1GRnmFmtva2Nra&#10;zypATDHAjlJGZZJdr755sTPlnOfn49q0d2sMskUksd2oVdszKfL3na+62DqA+Au3c3fOODXvyTWz&#10;2/4BzRlzQTf/AA60X9dh6wcbkZFDENlyyAZZuFXbuYYTr+HTipY9jRSDZAJAThpNzN1V1cxggg/M&#10;Oc4OecUsTSM3nLtIJBJeRVCEjA8xwCCCF6KOmQSDUyMjoQ6rG4bZugXylLEcggD5xtUD5iAc845w&#10;aWV3Zpf1rcaTtZaJ9+2mxmm2eNWRUjmbaVPzD5SdwjAHJ6YBwSOnJqs9u7EYeS29VJV1I42jYucZ&#10;JU9yQeffdKtF9yQBQnzceY3ADckDCrjHA9eua8/8a+O9A8F6cbnXHQ3srtDpumWs0X2zU7kpvRYU&#10;YhIIhgF5pSEVeAWcpGzgpSa5Vdv+vQJzUElLW/lva1lb16E/iDxJp3hrTpNU1y7htbCBSrTPE0hm&#10;ZUbEFsqLunuHPCqAScjtnHy/rms6h8Qb6Ke+tZrXw3bzyyWPh5RIp+VEEGo63n5Lu63GZ44clEzt&#10;/h8w51zea3441U6z4ncPEsbw6Rosc850nQ4WfzUjClMXl880MfmSOCd0e1tg2ovVadc6k15b6fZ2&#10;8N5GsIjFzHCUYFvMR551VTGJlZ45MZVpCUUKAzE9tKlGKu36/O23l5/ocspyclzR97ok9IrTfu/w&#10;XTqNu/smxdP0sx3DFfIignhAnSWNgUCho0Ro23IjBXfdgABegyjrf/CA3UVrYG31nXHmhub2xvZX&#10;k06GKZpGextZrdfMgu1kfeZEwIQysDI2a9/8N3nh/wAN20scNlKNZvYGg1ybULZYooBagPPBYN5T&#10;IbwMw3FWAl+05AYxZHF+MtM8NCyaO002KR7VruSPVXaF7W03wbEiEaGNp4/tNzFgRyBSWO0h4yyr&#10;EQxE6dsPLkkv5uqsvkv+GKo1KMJpVU5827VtddvS1lfd23MbS/E/w2uJr678Qf2x4V1SQi5W0vnk&#10;8T+EV+0KftEMWp6XbJfW0zXBVbY3NiVYSkTSjc0i5GvWF74qLz2B03WPD8MRnQ6Je2+qxyLFBGbh&#10;b57GZ5bW4Uwxh45VQxhASoHNcrf+Ebe+LR6VqDR2slz5zpMg23M1ykcogSdiZBJ5s20MWkIVMYRe&#10;G5W58O3ujXsmptZ31tc2khFlceG7i4juU8pYo2u31DTyk9vB5jMdycsTn5lWvO+vYvDJPEYe8esl&#10;527XXn009TreGw1Rp06/K42sn5W2vbXZLfe/pcv5WLTRLNeNcvvFu91seCEoJIjaxsx8wHLhMH/n&#10;3JyWJBybWK7adYit1LMUjuPOV1eK1jEwWOJoSo8rO0BgpJARRt5zWwfGuvqbWDV10XxYLe5S9jg1&#10;jT44tdhT7TPc3ED+KtN8m8QSy3M5KT/aMsw4RgMXrDWPDjT3fnRa/wCEbyEmeGzZR4k0hZEhl2m7&#10;1ayihnhLHyvL822cIr/vm3oC3TSzDD1laMuVvT3vw8vyIlhKtN8zV11a1102/r7h8LWj2l+99NbX&#10;EXmPFbB7ZEuvOdJFgTCMrwylo4wWUqVSNpC2SCH6Y81q6XdrC0CMq+XYzXdxeQxCRQs1158jtMZA&#10;NvJdggCImVyT12neA9c8UyR3miHQ/EUchhkt7jR7u21BbBEminP2q0sS0lrd7GaST7SkTHCgDbnN&#10;bXt9lJceHIJgbu3d7S6vShmaQxyxeZFbCLhm37QWUjc8eFIIZa6YyhJ2S54t9bNf159TH4bOTak1&#10;ZLrpZXf3nI+JINO8T3RLaHEmoXoVb7VCEluZXmgid9Uu7xfLllnZDcBIWWQ7S7bywyPLf+FHaO9j&#10;cR+FNRbSp1juwZNOuVtXLmXz/OFnDH9kRVw++SW1DsBsdi7K1eyXMdvaxxpJHH5SQLC7oS5DP54L&#10;YlUukbSRqRgs0hJUHAFc9LcQ3kqMjgQPf3MYhAf7bKI0eJ4mWEBjL5YRWBOFIXHOQsypR0aTha9u&#10;Xvbd+evyGpO3LfmvZu66XV1/X/DeLz+DPHmjQSyPbx+IrS2lBTMUtrdNE8kKSss9nHLHPKssokG6&#10;3hjIUbpF2qah0+10NZ4E1bWf+ET1i53iO08TpNa6deNDOYJvs3iK0S502JPtVxbHNzdW7EMoVWGB&#10;X0xa63PodzHfLISyRJFDpxR7n7GVSEILe43+YW/ehiwLHkggNXHeLrmfxHctc6zo+nwRzJBGJrLz&#10;JltoTOkkMLuhMss0cK20rg73/crkgZBpVcVTSlGaqK20t3ptpv6i5KMrXg4N7uOytZbPv1/4JwVs&#10;raXJg3un3MQU+aujXg1OwnkikcrLFJbSC1uHT7L8qsCodiMgZAXU9U0PVZHL+DLnzwctqGn3/wDY&#10;ryzTOqB59Kiiu7W5cyYJCW9uWDructuzWvPBem6fK1z4b1FLfUp7QCWCB4tKa4vRcNmW/hs41t7m&#10;YRw7Y47iGUxmR5AcynFqLS/GtppxvlsrrWLCaAq2q6Q58OX9pIYi8lut1Zyy293HFbKSsiW1pK0l&#10;sVMu8iU7PE0pNutS5U976q2l7W6fiZKjU3pz5uXe2l3svwvc6rRfC/jOa1e88N393Dpwiea4XxYt&#10;poWkeam1HjtNQ1K7aBrgtIBEMwK4KlirMdmY3iQNFOviPSEuLS1i+yXuseGbqO5itHm3xR7J7OSS&#10;GZAwlyI7ghtuB1215PD4l8Kz6vc2WuX66FeQMYo7/wAYDVrF1LRzvs/t25jvIJ4fOt5Qv7yJVIZF&#10;UAYOxb61Z6dOGn8TSWNmgjMMelafqF4t3AJFPmWEi/Y4JUNspZDudB52Rhia6KVOnOMfYVry7aaL&#10;Tpe/cyqOV37WmlF7PW/Tqu+yOyfTfBmqFJdE1C3u2lSCL7NePKt0zPKY4RI92+0KN6j5TglQwBJG&#10;K978PLy2ZYLaCNZcmKeGzmkkltopWikDpbvCqxQlJoQeCQwb7xCkVz4p+FsouhfR6/ql/c2iCK7l&#10;stD8KWtmEkjWSeEeGdLdNWYhpVdrsXExyclXdTUmn6pdWkhl8I+NrtVuFWK6tdYuUsdJS3jt7gEX&#10;F5vlWYKAVyREwkKYG0ErTValJurFVFulH5Lby1/pEXi37smm39r8dbaLTqupjXfgCeCG4n1CzSW4&#10;aN182Tybe/3+WkaIsUeFF2THE+/KlFcYJAauU1Twxpuq2skGsx/arW4S8iu7XWLaGTTr54oC4aS3&#10;VWS5g2rtUSI/mkbiTyW9TufHsCMuk69DpkkyrHJcXmgXEDSzwtGkSX0dzPJIZna3LEmN1yr42qVw&#10;OT1nxP4Jlt5ZbWW+1FYxJG0N7bX0zvCluVjj85CEKAxhc5Utj5id2KqNWlPRQakukk01tv8AhYfL&#10;KKXM1qtLap7a/wDAPMNa2E2UGoDRtasmjMcfhjWbLwxqkUtodMsdNkA03WIizWyaVolsqbYy8Mem&#10;+XGyAuz+VS/A/wAEXuh+JPDt4+o+B11rXfAHizRtR03SZNf0Xw/rPgvQ/HnhYM+gm632+lXPhz4j&#10;+IotQ+yrG2dH06aBgY5Mfpn4z079kQfsND4seBPgh4P074+aVoUjeOviPoPw28I6X8Q5/GOkXCwT&#10;trnxBkC3N9BNoscMY2Sy+ZA8ETqGChfyx+IXx08CeALaVfFmp211q771n0TShdXWr3K+XL5spguX&#10;jhtEbTi7iS7kiidmxlgwDaY3huhUhhMRCgqzxim0oqzjblum19lqSXS+zemmGFz2rGpj8HObjHCT&#10;hBqaupydpRcU731jfq9n1O0svhB4j0f4JDwf4I8dad4t1Dwj8btX8X6VeaB4hh+HI0Dw746+Dlhd&#10;+IIdZ1DxBqFpp40+01H4RaTeSbpDDPPDfRZW6MyDlvFnjP4ieEPAUl1458I6WbrT/iX4Y8Ox6/qc&#10;GmaVAmkfEbwF8QNctNXjvPBU0drqk9vf/CSSzl3+YZX1W3eQlWVx618OLjQviV8MfGn2nxr4G8Ay&#10;zaN4O0jw14W8bad8SLvWx4v0bx14budVbxBY6P4ChtbbQ7SL/hMYBLYarftKI2WMxGcAcxqGnWXg&#10;TUdes9P+Pi/Fu18RWWpwXlzqPgqbwjo9s95a6/aXWj6N4Oh8X6+9hFD/AMJVr32e9kuri9uH1mQX&#10;au0JVfMzDh2tQpYPE4PGvDVsLT9l7Pnvf43FvldrxVS97v4eXozty7McHT+tYXFYJezrVITU0mvd&#10;UaKcVfRc3s5J3tbnbuzzXw54/wDDAgkg1C7v9EvxqVxHcX0wfXNO1JzI4E5u9M3zW8pSLAR7cIqq&#10;oUqi4X12XxBbap4Q0LX9D1Sy1e1jfWdJjvtJvIJkMlk9h4jsw6Bklhma18SgeVIqSRrCPNCjAPmX&#10;iTXvg/cnVNa8e+D9F066+zaZfafrPg1r3wpNpKaTpGrHWS8NzqlqdYvJ2NqlrFHEy2dvby+Zb3rM&#10;WHNv8P8A4PeOfhpa6Z8JviXLqV/ZeN/C3jrxP4e+JMNh4cuPByJ4I8d6V440XU9Q8OxTXV9bQ3Ws&#10;fDv7Tey6dA/laEs/kJDbyvH59CtxThXGtisP9ewtFt8yXvN2fupdXJtKO/4GteGW1o1VhMRGlNJe&#10;7J66OOt9lyx5+bbVW6nrr/EyWLy9VMQ1KOOR4/DWmyxFLrUby4tpNt2ysyFVaFpBCWDCKBnuGXLg&#10;J9T/AAA+JWn6B4s+GQ8b6k9yl74jntvE1zBp0cVjD4T+HvjLwR8fvH2nzXltprNbWkvgPQPEOnRz&#10;Sb55raaW2iYtKAn50fD3w7+0J4a8NaX4t8ceDtT8f2jWr+U8rXXjW703R4bXSp9PsNA0zQkjvdPt&#10;5/DWrWVy06FcwanDCxDI0MfrGlfEPw14g8N+IdLTUJPCkk+o+FbJL7SdUuNTSxPxA1PUfhAbiSOa&#10;3E1hZTa/4x0CzeUSTowu4dgdSc964jwk8TRw1XDzwVaM1Fycbxf2Wk1rZSfXdq/axh8BWjF4lt16&#10;FlJ/3btWT9Vv16aLU+iIbVPCsC+HdbvYm13wrdTeCPEFsm6GSHxJ4Su7nw54raW3uxHIkdnquj6m&#10;Zi+Cos3OxnwlejRaLqV58OfDes3UNktxpnxM8cWsUP719U0nRvir4Q8EXHhbSb8MBFBcyz/s2eON&#10;QZQfNzfhMGOMGvAPijdzeJ/j58QvEYjtIovHkfgr4/2OlTT2+n6pJa/tJ/D3wV+0PPC2kX10J5I4&#10;te+JurJdO6LPcz6YqSxRi2dK9g8La/qi/C/4t2TtJ/aHhC6+FvxVWw1BLt72CDQ/H1n8FJZFtSSg&#10;hGm/tOa/O7SooVdPbaQ2SvvzeHeMqU8PWjUlWnJNX1i6tP8AdprdNOcb6dfv5sP7WOGrxrpqdOmt&#10;Urp+xrU3Ut/27TnbyuN/sRlJB812LZYszyEndlijuwK/N93aQuGA4HR2raFD4g+HWhXJR50+Hvxe&#10;8T+HbYiWIpLF8YfAGkeJdDRIluyzabZ678AfinMhEKqL3xLcM5LvEX5M/Eg6jeW+g2oS3u8x3Wr3&#10;8HyNaWKkyJGkc6MhubkhUUA8LyMAq1e/+D5PDup+C/ij4etVkt5LrwLbeJtNdpooFW++EHiDTPiZ&#10;dLLEJAk0ifCHw58bf3ylpo4dQnUR7ZJJI8afPRqU41LqVa8V1t7ROC/GSf3M0hUhVo4hRlbljzX/&#10;AOvU4VJW/wC3YSj83uk0fL194fkilTYRIsTOyrKSY0kmbYXHZZDl+cZ+Y9OgyL7SLO4uLSW6gY3V&#10;m/mRTQMFa0OJ4pHTbtKSeWxIJzjI7dfeL/SYoI5bh2gWBI2me5eZUgSJOXkE8T7cB19cE55rhNc0&#10;szzizkt5FgjRLjUbgZEMdtIZXhs5nQnEs8cUzFScrBBK52gLmY+8lF6JffZWv/Xd+YmlypJWfX59&#10;/wAPuPK9VnM9tbx6XaQpf6hvtdPafapkgiYGTUpowmTaJb+ZMoPD4iVsNIAKw02LSY4xbBs26jaZ&#10;zI7SK7r5sssiDDTM0hJfPzF2yMZro7SwF48mrPLtN8I4NOSVDHLDpqCRo5mQAGKW6YCdh94p5CEZ&#10;iIqeWxZLVLdzO6rsyWzM+V2SLI5A5G+MZ7dRwBiiooq0Y7R3S76aei1S9X3IipNczer0/r+t+ulz&#10;m7fV7mC4XzmEbqSF2hSQgwVOEb5CQDlsDgggDkDudE8Slw29mCSMovEuQqwzJCtvcrG3lFSY0lV2&#10;U7uGPCgjJ5Se0RHOYkCsoYs52yMdxbEgcAsp3AcZGDgcUnlLEjFFkVXIV8FQkigySbRjljhWXPYL&#10;3AofvJcq1X47aFO8db7f5I+h9TnTXvAHwu16+tNRa2sfFHxx+HcNussJ03TP+Edk+D3xUhjtreU7&#10;3Etz8f8AxDJuB/dyNKozuWtzw7rV+6ra22sW8Vg7WxOmXzQ6hEiwmPyyLHWraWIHGdojGcuegOK8&#10;40XVBcfBjVJIgS3hD4++FS8kkjNLHB8YvhL8SF1WGG1QbmhW5/Zp8PiWTp5ksEaknKmbTL+2uY4v&#10;tUUaXGxfnU4TzP3ZjwQ3yqCCM8g4Gc5zUYqEuWg22nOnZ28pyglr1tFHW5L21Z25mlTm+150qc29&#10;fOb7q9/l9RHT/CuuyW9xrnhLRNS1aRNo1LR/7T0Oa6SJIjHJdR298bJnRk6LbKjGcfKeKsat4Rtr&#10;67e90jxgmlTRyCODTfEdi1+LWyBijtyNV0tWaKNVLDDwKFCY4BOfC7K6vrB5GtJZbZSkUiL9pYpc&#10;SSCQNH5bcFV8hcZHzbgOy11dl4x1CBXRWtJXkCq8ktqnno27CnBIDyYVsbgeQM+/jVKFWEm4TaXS&#10;9n+D27nTCSkotu7VvQ9P1TwFqF1pFvc6hpv/AAldlZQ5lHh+zsbs3E4aSIXOFkEiDbkbtu8ADpkA&#10;+n/szfsp/Dr422PjOyXxbdfs62fw0udF1fVUkXSdcutdi+IV/q4tLi3vvGeuJH4ev11jw54oaUzw&#10;XsJiMC21oFg8o/OUPjDVYpDMLu4Nw3mKJYXa0EZZGLfuQ23CjccjaBjpk19I/s8/Hib4a694i8aa&#10;94U074m6boPhq21nXPDevLo6Raxb22v2vgnRLK+1U6Ne3Etra+IfipY3aGW3vGhOnEwRo9w7V3ZX&#10;mONwmIpwliZxw7mnKKk+V7pNxk3FtKTs7dWkZYzCQrYfENUoutyNRdldWcG3p0agrr0PpBvgX+zh&#10;4r+G/wAWfDuleF/2gfiDoemaN4j8LX3xd8R65p8Xg/w7b3Xgs6PqGseKrjxDBpHkXVrrviRP7Q0q&#10;DSle10+9nc/Jb39vH+ScXw78Oa6NE8U/Ez4Z23gjxk0Np4r8S6XotvY2dvZeLtZ8LaTpd3d3c2h3&#10;Bh1PVIo7PUlE4u5one9m2yyDypV/TTx1+1n4q+MdhqPhO61o/CnS9f8ACvjW21LRfB2kadrelQ6b&#10;pGheIfiFqNxr+papEdS1SKGLw5cnyopbWylEkvnWZyDX0d+zD8Kfh58RfC2oWmofDS78TJ4p0/4e&#10;fGjQtE8N65pui+Lvh74X+I3wm8KWHiHRtMv9V1i2i1rTbT4x+CPHCS2N1JLAia3CkNuUta3xfiBT&#10;pcV5VwlQwHPhc+w+MxNGu6kk41cB9VjXpSbtFOtDFUqtOSjyt0aifLyw5vMjkdsFXzLFTcatH2al&#10;FRUrxqTqKDsklpKMrpa7X3PwC+JHwqj03wcPE/gX4i29hb/CzwNrureG/DPi7QbHUdHOn+HtXtPi&#10;VJo+pXskJvL6zvNT8KadDekO7yRJuRPOw9Vx4G8T+ALC9tNStF0LwposMvwt8KS+HbnUxPb626ax&#10;ZHWluNDaS6sorjxRq2t2SFQ0kNuLdlljR52P6V/tC/BvwN4G1nV9S1S+0nxB8ONZk1Hwglpfab/w&#10;iXj/AML+JbzS7mW68BfEzw5pMr2UGrvokN9cWWoWZW01GLSLxY7aB7WRH8E0bQ4ND0qy1Dwz47fS&#10;NISDyLe11xJ4NS16WLzHu9RujaxbL25uL6WaSSaSFIZJpZXAQYWvrK2c4SOEp5bipTwlehVnUXPG&#10;6ftYU7tTjv70Lptbybvd68VLLKntZ4yg1Vp1IRjo2mnFyV3F6aRd2l1UdNEfDninxhp3hu7s9dvf&#10;Dnij4ceOJdb+E9xpviSGZLzSr+61P4k6NoHiKTQLuKFru0nHg7xH4ji1GXUV01Fs7wLHFKFjkrc0&#10;D4o63rOreI9W8CaJqXjZfCOu6JqmkPqB/wCEdk0rxrPfeJZJPF/iyHVr+1tdO1S8nvvDD+XHNf3Y&#10;sNYW9by0a4t0+ivHo8V694D8dyyfDa48QC28J63qWkappFqtw1z4i0qxutX8NRltKikjiuX1yx0t&#10;groHd40AJbaTyM/wx+EHiq71PV5NOmhi1vxXqnii8sfE2mXs0esSXxRNAutad2NzdTWulaXojxw3&#10;NrtsZreYqiyORHeIw+X4zKcNGthqWNlTqVYJpwqWg1h5QSi/eSjarb3rc02+94gsZDHTnTxE8PSc&#10;YSacXGz99O8lo3blesU7rXXU8Z1X4+eKfCml/DS1/aD+DWp+Pn1m11rwX4k8P3Xie18TeCra/wBZ&#10;fSY7TWfE+l6cLqwu/E0suiQw6l58txYvZ3NlBbzNOZ4z9G3PxG8L2Gh3uo6BcaVot3HNplndeHdA&#10;19NU0jwpZ6PLfR2mjeGPD8WjmLRZo9R0HxBp8klrZkTSWrvEEGYV8h8efC/VvDmmeK/Gfg3VJLjW&#10;o/E/hPx3rAtY9Mm0e08L+CdT0bxPqdreWFjYESQyHw6xaSSKSf8AevzIQ27wK9vr211Hxjq3iH4f&#10;6r4eTSSHlj1CC30qxsb6wsU03xNfaN4qSYb/ABg/i+88Ux3Do62BW6t7uFFUSST/ACWb8AcO5jga&#10;OKw+H/szF1ZVoVJU5NXlF0px/dzb5VGFTljyv3mntuerh8+zPDVsThp1XiI2hOF1flVmnaUVq7wc&#10;pOWt5WVz2f8AaL+Ld1p+ua38MPD7w4u/Dng6/wBcvNOFpLf+PNN8Y2N7qdjp1trNzYC6i0KK4sNV&#10;ivp3uHSCXT9QtJITNDcQnwC1kj0/xhf2s99HqM2peAfB8N5cLiGO8k0Xx78cNTv7i1jCGSO2Sz+J&#10;fgqBS4Z4rc24eVpIw9fOP7UXinxZ8PYPC3xW0A2t1Jq/gDw3omoRahjVJi3hTw1otrrEFtqUcyCS&#10;GXWZPEdxI0TAXF1DeXjeabySUe9/CbU/A/iCPwR8bfF3iTwzp3wv0/Tr6Dw5c+KvE2keEfD/AI08&#10;U6z4t+Anhbw7oGoarqVysi+HbXxboV8NXt4/LuoYZZ/tS2luftcH5FnOT1MsSlCL+oYp1qMFa8/a&#10;0pRvCSV7Sc6bSte6u+h9NgZPH1oU6k/3tPkqSba1jJXUl5Wltsnoesx+E7k33hi88T65oHhpriTx&#10;NnTb/S72/wDFdzaeIfFHwettCVNNtoFttLuz/wAIL4ruiNTubRE03xOL2OC7Eccz0fHGl6rN4cN9&#10;Y6/deIIdLEGuWjzaQb3WdW0+xvonupXgsb+KCwmWa6kuLW0Msq7NOSJC8c20e6XHxEn+JOj2/hjx&#10;ReaSB4S0O71sanoc1nBo3iTRNR17xjZeBW0zwtqJk1PSUutD0a4lvWN7OsJ1CBRdXiXMt1XIxeFY&#10;9JtrG10+7kOhQm3tVtra3Mr+Za29usU1zK1yyCeN4x+7B/dMUkyCxUfL06MJ1qcpySlTaa00STbd&#10;vW6V+2mp91SisHRnTpQXLd9Fd37ytf0OO0Xw3q2iXK6zqk+qyR6jo1naSQasnlXclzcXbCyW/mu4&#10;kuoLOGJtIEayKpEFh9nUjjHafFbVS+i6EmjaXZ289pepbR6hFbStLcpBp8sF8QXjZYpJ7rzZW3Pt&#10;mhsWYy5dkeprlrLqOn6vE80eu30ll4g1eLSku5re8vbzS9Rvbuytbm5Kn/Q0caVCHVXEMt1E7FFt&#10;gwg8Y/D2+/aN/Zz174EeDvGtvoms6B41mvbLxk+g6ZqmgpfDUfHtleab4ogcTXOrLa+AfHs2mrA0&#10;ttfLf+H7UrIq292K5MxxWGytUcRUrctCrWhCrUknKNGE7p1XCClJxjZNxim27Ja6H0/DWS4niXE1&#10;sJSg54mhSnVp0YcqlXcHD91GU5QhFtSfvzaikn6rpPHH7KfxSufDnibUdT8UaRP4d8E+GfiT4G+J&#10;Pg7T9c1Z7lfFPh7xf4i0C81Czv7TRbZdTsZPhrd6Df2kElyLx9U1hbKOxW01S3vh5bCfDnwy8O39&#10;p4z8X+EPD1j4WXUIzLrni3wj4dS5uNO1OwmsrSx8F6nrlpqVzBd3tvqEds5sfOuJLMyTzCfcW+75&#10;vD/xW1H9in9sGHxPb3vinUvGHwi+Jfxl8A+J4dW8K6Eniiz/AOFceMNS8GXlrrHhDXTd2twNV/Z/&#10;8OaZPqE/2fVVvrGSee1+zRRXMvDab/wVS/Y5/ZFtvDnw/wDhN+wZ8W/2odatYT4h0f4z+Gfhl4F8&#10;XT+NIofEet6PqUHiH44/FCWbxPr/AIisvEeheJ7GWW8tJl0m1ltdNguGS0j3+7wBhK/HGJq4SeZR&#10;o4bAxqctRQgoS5fqzVn7lROXtKkoKok3Be7zRidnipTyvgjLMuxNHJXVxeL5I1KdGrK6qNYnnc5S&#10;dSC9k6UISpqUpc7fM46c3g3hf4DeKPHOmvpmp2Gr2CR6mUa2vNS8RaDpf2u7n3NrVvp2lqseuD7L&#10;ZKZ/7T2pKpli85FfMf6CeBPh7pvw90ue2060sri41CWIX6WyJbwpZW0VpZWthZM88i2cCJatcGOJ&#10;nWa4vJp5JJHwU/OfXP26PEugeNrWTQvDNj4Z+Fmp2Pwv8YWHw88Z6Q118QvD3hvx/wCAvBXjvxF4&#10;N1zXLG/tlXxVp2t+Jtf0ppDCbZZdIkCW/kEQj7i+DHx38C/Ge2e+0C+htm0+KyvNa0YtcLe6NDf6&#10;prOm2ljLK0Btryfbo7Sv9mldEW5jDsjS4H6xT4KjkS9tjYSx1NrmhWgr0481rWjduOlk2+rerP5/&#10;rcW1M4cqGGksFZ2lRk/ffe8ttWtlZ92elaheyRxQ3ySXGmz6dc2dzJKEeWGdFlt2jFxFEzSCCQxS&#10;Q+YAXhNyZApPFfB+reAv2nfhf4IuNC+FD+GpPAnhDxFfeNPC03w917xl4W+OGoalf2U0N74AuvG1&#10;v4v0fT7TwQ9raW9wLG9nWPUdU1Yyzz2txGbq6+rvFPxP0DwTp9lNrF1HdX93KskOl6PKZr/UL1Xt&#10;hcQ6fFIsaNbxxSAyTS+UqKoOWdlRuFsfi45bxTr3gfUrDxtZWfhD4afEG48F6dJcL4pF142uPjBp&#10;d3pFxF4VivZNEu9G0X4DavrWszyxXdlbWVwl7M8Vm8s7/AeImYcMfUZ0c05MXWq0nSjR3dSOIdNR&#10;ouPwp1Zxpwjz2ipWu0k2fqPhZxHxhwrXnXyWnSeAni8Ji6kMXh6WIw06+Adf2FWUasWn7OGJxMbq&#10;z9nVmk7tNfNPiHxbe3+v+O/FP7TP7L8jaTc+DfFF94P1L4a/BuXXtS0X4o6V4c0+78GWU/xK/Zvv&#10;Trsvw91DULDxcjSavc6jNp11qNpLeztp5hlmd4K+PWiaZo3w8tvAv7QnxC8DeIPE19qOiXnwo8aR&#10;eDf2nPCPhO2h8Wap4F0C81vUtVi8JeJdE8M6ld6cJzc6XDqc9vb3itOscU8TzerfET9rbwj8Ifh8&#10;nj7QNI+IXhDXNO8RfDv/AIWH8MfiMNF1IaQ3ii6e6s7ZtXstMu7XX4dTu9Xs7W7urK3XV4zeaZBp&#10;oQXAeP5c+JNxeax4a8Nn9ob4GeC77xB8SvEXiXw94gv/AANotl8LPiTrNtpt7oQ8K+JNQ8U+CzFP&#10;J418TaTBqw15ZEtjcSaC1vvhjgQD+ZuEPDnEY/MaNLhfNsw4DeNl7HARWPg8PJ4bB1H7GODrQl7e&#10;j7OpSryqwc4znSw3LONOVVT/ALAr/SFw+DyrD/6+8PYPibKVToRr4XB2rLCQpQnhZVZ5ZmVLHZdR&#10;r4mqqOJm0qdaoqM5qcXUnKf6SeEvj3+0V8LPEnjzwE3h3wV4/wBW+H2rPonj22/Zy+Jl1Y+M9Bv1&#10;t5Ly3k1L4KfFOyi1SaWULIYYrdmsLtbcvaS3StHK3pd1+3t8OfEVl/wrP44eAPC1/Bf3Dpe/Dj41&#10;/Cu1+FfiCwjS0Es7yWGu3KWfiLW5La6uoUSKRNzXqvLKvCv8FX/7MmueLIdK8U+EvjP8Q/C/hnxJ&#10;8M/D2g6n4O1K8PjC61bw/c6ap0jR/GmreIb26n8Q6LZ+Gr1tOj06SeUwrCPJvikaRg8H+JP2kPBF&#10;r8Kvh18XPhvoWpfBr4Z+JPH+hXtp8M4dH+O/iD4p+EfihdNqmhN40+EPxKWw0q4i8PeJBCrX0Wq2&#10;c9jo1/cojJbWsiXf1uLwv0gOEZ0qEqGB8QcHzRhzR5cDiLRw0r1J805UnKtjIwhGkrqFGsqlXEpU&#10;ajfj4LEfRb48y3DY2o4cK8QujCWKpYapisp5Kkcur4zEVKKrQzbB4j/a6P1Ghh8Nh8E51K+H+CDl&#10;N+HftQaT+xhqnjLT/HXwo+EniCPwB4Z8Sa/onxI1DUPEMFt4K1XU/Bfwvl+J7eCvhr8PLQJqOp6c&#10;3hbRbGObWtRuYLCO61ZLOK1vWEs9v+fPhzxbf+EVfxn42uLG/wBK8WWvxH+GfiTwrpttqfiDTbi5&#10;8afszfET4WeGINI0XS761udTSz1jxr4lXTltrgTwXVvLtlWHzoE/RD40aNH8YfjZ8J/Avw+8L+Kv&#10;EHiTwZY+Mrb4iWcnwv174eafoHhTXfB/w1sEvL/w5c6jqNr4F8FXHi+4+LVvplp/aVxPNCtm8FxP&#10;LeRJH7d+zZ+x3d+EvBfwy1z4yQnUviV4Es9M1fwv4Z0++fUPB/wlvX0bxpBf6Xogvrxjr+sprXxJ&#10;+Id/cakrRwJq/iOSXTYLVIImf73Ksj4nx/Ek8TjMb9YwmW1MNODVPkpyptSVajGEp1E5QkpRqVIy&#10;lzuME0o8qX0+Z8feD/hj4Q4jLcuy11s644w2b4aOHdenVzGnTc19QxeMxMIRmvrGHeHqYao6WGgq&#10;VR1KOHjOE1L1L9iH9n7Sv2c/2dPhh8O7bwtH4b1CPSF8R+KZZJNUu9TufFvi8rrmrxa3eavK09ze&#10;WcP9m6TGZDmOHw1b25ACKzfbNqZYwqKhQRsgVJSGCxtEjMJHDHc4DMDyV+UgZOBXmN/4k1HwpphG&#10;leHdf8WTW6rv0vSZrKW/dmmVpJLX+1rqGNkWBzMQ0qZEHlR5kaNH3Idcl1S0dGW605LiBxKwkK3E&#10;OFhBEEsaOBIjPtLByQwPU9P3unjKDqTVlTqOXM4xto5a2sun/DH+aeLWLxE3isROVd1nrUlJylJ6&#10;Xbbbbb67s719NS/wXuFOxI5oHIP75jLkIpLDDBHdvmGMREDnAqlKsNlFO0xeWGGCSbqzQxpHCXLS&#10;FVYqPLackbScr3HBxdNgmLfahfXLxhY54hdFm8p0MkhHnsN1xnzScHAwoUAnOd9pktY5JRtle4ZI&#10;5BHGPtFx5UIjV5HjHEhRIwNwACgY6YrpqTjUjJLSUtLrdW1+84Y+5Jac/Wz2/rzPiD41fsd+GviV&#10;4l0bxFoNnpvg7VrnxLJqvjm5v4dR1HSdU0xtH8WRqbXStM1G187xT/aviK9k88SwxyeYTceYkcUd&#10;fCPxY/4J5/EGPXPDGi+BYJ/E6W2n+J4Y/EltBBp0Vg82saVrtimuR6jfhLKV4NOvbWNVu52nluYX&#10;bajStH+4iaiLhtzK0QYlgZEIYkxAOCufmAJ+nGcYway7jULiE3DQQ3LACQsUiYEzo0LxyzFkP7w+&#10;Qy8c7gecAivmq+VYenUpYilUnHE0pqfNC2lo8rTWzTWjuj2I4ueMjUo4ilCdCpB02pXu1dyXvJ3v&#10;GTbWp+D3w6/4JweItX8U/EDWPjhdeI/hV8I9J0m38Jw29gNIsPFfj27l+H3hXRtd1ufU5La9Gj+D&#10;rfVReLavHCuo3+oRBojY2lojXX7MeGNC0PQ/Dvh/RPCGkaZ4a8HaXpNlaeFvDulac+meH/D2iw5u&#10;dNs7DR/JRbLCzKzAxo7Aq05MhevTbGxnuo4y2qysJPNWeF8IYRJMwmSFg+43ASQqG4wWBIyKtXFl&#10;pekW4EYYReU1y/mSPIyQoIzLIQwLEq6xlj0JbJOSa6sHg7RiptzVleT3k0tW+7fV6fdtGJx7qOML&#10;WVPSMFflilZJLr02u/vOagsbLEDaibRDGscNsBfSoQIThIlhjUKBmNdxX5CBk5ANZ2pahqF5P9k0&#10;gWwMU8Ye5b5VWNhIZEhkky4/eKnIxkZ7E5851HT/AIg3njzWNQn8S+GD8PL3S9Kg8KaZZaRe2fi6&#10;01edrA6pfapqspkgXTI4TqIG1TJObmPb5Kxv5lqWLxBpZhmmmMcdw0087pKjmWM7FSSNpWJmkb5W&#10;SMD75w2C4FU7OXKoOFOLu9NXZpW+fmSo6O9WM52Vle6Wl9u/ddD0e3tzaIn2mdSsrsZmeVRHPjzJ&#10;DKkLEBIkaVhv+8SwJPzYqS4XTGczrbObh4Yo4JkjIklXDeXbxE8TZkmlYKTtOSWHArj5tWvbWCzS&#10;8uLZbSZiJUnt2uLuESuYvMLxSfvbhjvjSJVABPJ2oxqlrniLX42ew8MNZQLG0b3F3NZS6zJLY+cY&#10;btbu0ivYfLufIV3R1nSLfMQzvjaNubDU4q0eTm0t1u7au33kclecvi9pZbt6abrX7rHVSWd4y3km&#10;pq1xDHbxm3iJkS48qMK22S9RN+VuBKU2JhcgBu5tWmo3jzOU0h4I0XzHe+j3xxuILdlij6bJdkuc&#10;PyqyAtgkZ5zwzHcQahJqb6rc3MklsUdd80lo0yyhUnZfMzAgYD5Ix5Y8vYvHJ6G91YhHGqxR7VR1&#10;VG8x7a8BkMiPCikS+Z5MUO9tuwM2xGc5xhVnBqN6l5O3u9bq34L7zSlSneXu2ilutF02/roUfFfg&#10;Twz8SdEu9A8Q/bp9I1KS2e8ttK1vUdIkuEtJzcww/btNuEke0kkjti8QIjdI1VsA108eiR2unR6R&#10;oennQNMso/s0MemzuskUCCQRW2lsqBlmX5GMmSqFSSxY8+cSajFqEiraX0ulXMby+XY225XXZIyr&#10;5izIrBSgYhQh/wBVznvoWeueJA6QQPBqU5dhI0EkjOiGRGWBY5I8PJHG82WLBi0WQqjJqP8AZlzS&#10;rLlUla3R/wDALX1h8saUudwba6WuvufQ6SfwnNFcWogn1G2CO8Nybi+uL27lSQYld7iaZ5GOXk27&#10;zgPGMLjBqxqngpVsEktLiaxd4Y/MvGnJvJLiMQLbwxMpWQ/OzFiXZR83yl3qG2m1yOBJJI5odUfe&#10;YpXj89IpVYKrG3lfZJHy4CNkYkJOOCOZ1iTWrnxBpWq3WtaxaWVlbrb3ehxyaO+ka1OJpohqM5ud&#10;Oe7tJESbO23uYImMaMyOVzUznheVwpQThZbW0/4BUIYpyU6k3GS7p6u9u33X0NfSPD1paQypJ4m1&#10;K91Fpmllujd4hUvKyn7LHNEyrB5jlUXafmXcoXjFpYroXN0UFzNbNG5tQbhZBdthAzO5wY5hcM2M&#10;hVClTzk4y4yt7I2JIrdHJyFcsdyxoM43ZaXdn5mHYnnk1uW8/wBktd0aLLDHmLzH8wx5UMuGuGGX&#10;cKF4HBOeozUJ0+SEIw5OVLXf5f8ADhONRzc5S523s9O33afL8y/A8aJMGtIFdmY5SFBl0Cx5lmUK&#10;ZMYB4OD5Y3cYp73bLEqlTtQoWaL5trupf+JsF9x2kAfeA561ieXLePAvnRByCswQTSh44Y1UqzZ2&#10;QyPKq/IRvKgdcGtp9PjWPa5T92MMrSPDEihZJgFi3YHLexbbyRXRRhOytFNb33/D+rGE5R5rObWq&#10;Vtf60Ob1Dwx4P1vxLoHja/0a1/4TDQbGXSNJ8QyTail/ZaddTXkl3aR28N4LeWOSW7mJ86GU5K4I&#10;2oV74C2hUSxZuQ6PukuGJVflRQwDN1ALdOAFPHAB52LesapbwxAFYz5ixrF8i7SgVmY733bSeoJU&#10;nvUtwdS2LDHC52iGNJiiOsZRCrEylsYJ25GM8fWqjCNSTlCSjy7vzf8AT/4FxuVSCSnedrJK+yVv&#10;8y3cykx4kjcFQWi/d7YzLINpkkBw0kW4dOAduARnNUY7eSQASz/LIW8yQu4kJEnmblRmBQBHHQkE&#10;AHPQVFb7mcSTXSylZHiSMbogSU3opVj++X5WwoOM5wOCKu7Li8JaSAQJwTggsYgNjJsxxJnYfYEY&#10;PNctpxa5U3fS/TobQcXFKUlHS/mtv60JhZxQ28s0Ny7TPKIi/wAj7FndEkIUDaXVVOwkEBhzxU8O&#10;w5QCRI4cbgwI3KA67y+4M5JbdkZJ3A8kms+K3ul2iG+SGJXdSzo5fB+TJMbD5g249R1J2mlWCcEi&#10;YyQMPLCuk4cTBDw8ijGFEe3AJyAMYzW0Eop817Nd/uMKik3p8KaV+vTyuWL2WLEmxtsiRmXAiHlu&#10;Dk7txP70ldu0Y4PGCRijS7a4uGLXEkkQiO8NuLRum8E58tRyoJAOF4AyM1SACsJWcmNsRwrsPnsq&#10;BSFiLEFyNvHUbcAH5aZJqd5OpihaS3gRWQchHD/dCyHOWKk7gFGMqB/DmvLrVPaT9nTfJd+9Pt5L&#10;+luepQpyp01Oqud9I+vV+XrqdJe3emwIzXDtJFAr/PMxSAFdy5lh+UypubnBwcEEnFVLe5kuj5ls&#10;sq2ytGIcxqgCFGcnYPuAIwxz0PPQisRILuYHLOZnfYGwdqKuSVCvxwRwTjnqM1swxtaxlFG6cRqG&#10;DHouVwzc4LbmOF6kYrgruFOn7KPvzb0b39WdVFSm3UfuRSSt92nT7v6fVW9w0d1bWzoXa53F0kIj&#10;XyZ4pFR5SAdse8D0zs5qpd3Tx39tNGw86RLeVjGqktJAiQyujKQCHJXqejHHSo9PQhw0gWUuHICA&#10;p5s0gwdxH8KsVxwcr25q7awR3Wookcisltkb3Xau2JEAYNgfJ5scrA8cAKMjrxzbTTlLnaXvX9Tq&#10;hFO8YR5btW/D/hzoru4mlRJUixKzsQjHbiJb1XQFUGNoRyBnGdwGRSyuZ5IDECryq8k+WyIbazX9&#10;0GGT9550z0O1PrT7qOBYYrXku67jHCN2IoSTHFk4O5mVyfVj1FV7qQQyRWiMwuVttlzuI2os0olY&#10;vIv3hiQKEXI3D5sbuORVXzw5Xyxe+ttP6/I65U0oy5/evbXr+Hpt95fvLqSO1mdZIDM0B+zKVVvL&#10;2tEA64AyAzgjJ5JHbmuKvJJZLkQK0fmysqO8rnYyiVlKllfk/LEoIJIDAYJLEW72WW4Ahto3uXlC&#10;jIdQIYQVdpi+8CJy247eu1OmAAUe4SyIJhRpl8hFKqjljEGWKSNpFORlk3sc5O7GCcjqw8qck3F2&#10;c3bZ+S+65y1lUjy3Taj1v36X7mVesbIyxrGbhgvlLIFWIPNGzBJFG793tyWIzzswdvBrnI1kuYFm&#10;kYgSqfISIoIZFZ41WUb5gATGzFdpyNgYHG01u6irTlmlDtGkLMiZVXud6ebJGQeFUkncScsSMBgC&#10;K4TUtQW3khS4tywnLo1pDGZlt42gu5JF857fyNhS3hDgSRyKLgkIdjAerh6KhefNfm6rX8ej0+Wx&#10;w1akpyjFK1tbdtvyMfXdXbSvtCxo8zQWPnXJjMk10RLCiwyXX7lmeQ/Kp+YkbSSQNpr87PGHhXxF&#10;8V/HXxL8ZaHrHgpbPRZvCdrrkXirUH8JWOn6TF4L8JixvtR8QeI9Kh8O6dYXd5eXcUBu9ctLsyaN&#10;ct9nSNomm+n/AItfE7wt4ba1+167b+E7bxDqf9iWepXl5dTz3t7qey7tLSHQocPefZhp93PNLAtz&#10;NFburskSjI+fIPjzrHwu+FHiFvAGraBf+Ivjz4q+Kngz4zR+I49d1C50vwpo/gH4E6R8J9T8P6AN&#10;W006NdXlnN8QYlATVdP1A2UZurlts2m2f4z41Vs1zDhnEYXIalCtmOW1KOIVGpUUJTiqsKVRQaUp&#10;OcIVnWiuR3VNq6Z/W30SqWe5Dx1UzXKMtpvFZ3g6uAw+Ix1P/hNTlWw+KxKxNWceSEXg8HiIU+Wp&#10;Cc8VPD0bpVWfzi/DnR5fhv8AETQvFfxGsvB3xXsfD8mp6zqPwi8S27H4ba/caHcaNJZaL4lksoLe&#10;fX4NM1Q3kqSeVKHfyPtcV1GksTew/FL4geMPH/iXWfEXh218JfDWw1C9vbix8PeDLPV4PB/h+18y&#10;6n0nQPCx1jUJr6fSIIprQW7XVw8pcbmBXaB/UVr/APwT1/Yg+NPxI17W/j/8E9a+HPiPxNcaHpfh&#10;/XPhh4vstA0bwZKdQvLLV5LUaVO/h25t5xbaQJbg6DALpY5Lp54GdVPyx8Xf+CZP7P1jfz6T8PvE&#10;HxM8KQ33jTx5HY+F/DujeE/i/oPh7wTaaz4usPAuq2s82t+H77UbKaPQ/Csusy3GqXklveeMrq0s&#10;9kGnxQt9ZispzPA0IrL69OEqMuaNCMFSbbbV1JqKuo2cm3d8vK20o2/kfC5fTVCjRpU1SoxU5RcL&#10;Ncz5Iy5pR+042SbvonZ6tH4G+H/G/gjW/AVs2p+KPiBN8ZNOhtptQ8OXfw603SvBXiDwxLcazBc6&#10;/pnjdPFOdSgsJtZ8LCS1vLBNT8vUrrcf9Ht3mw9T8cajb3umWw0i3hh03S7fW7p5IpHuGsFurd9O&#10;s5oFm8uxlnsbOzQSSRNcTJaO75kUuP2MH/BIrwB4L8WeF/iB8Xfij49ntNY+FnhHxtonhzwz4X0T&#10;w/rGreCfHtlqWo6jafDO1fW9Zhk8Q/2fYSRXeo+I7OQOlza2Eej6ZPbC+T7n8Sf8Eov2MvD/AIVt&#10;ND8OeFfGmu+KPGvw31G4sdR8OeLfG3jjxDpXiPRbDREvZfGh8M6dpmmmK21rX76SwX7ZBZsYDbwQ&#10;3FsJFb1nQzfERwlb6ysNzUeeUOWVvaPlcud2v1XTe6Ru8FJOvOVSKq0qjpunC2koykutote4pNpv&#10;W/Q/lPi+IRv/ABFdLqOn2za1HpSt4dsc2zyRLFqlgINLsDqbfJcyXElpC0qoGP2aURuNrsPbvg5+&#10;yp+0N+0Yl5ofwj+HnjLxglraXZsbn7HNpHhK48Ppps97Nqtrrep3lrFLb2VxZxWMdtH9purmXXYU&#10;CebJFJcf1j/Bv9h/4MfCXw3rVpofgzwPYS694R0XQ9RudO+HWieCtb8X+GdO+KOueJF8O/FLUfEW&#10;oeI9d1DxC+j6d4DuXvbTVoZ4ZrG7srR7WIWQtvetF+EOnaPoC6b49+JWs+NALHwq1npNjouleGdJ&#10;8N6l4Q8Px6DZeKbDUbVJJj4lbTrXSIvNijie2OhWslq8Vz9onm3wfDEpOFSpUbm2nJWuns2072su&#10;Z23v1V9F67z7DYOhOhVl9ZrU42U72Tk5SduWKu7R5U7yWvXZn89v7O37Cer/AA+1rxIur+G9I8Yf&#10;tMR6Za2nwzk13wqviPwb4D0afTGls/iJqVrdeHrux0YJ4n8Em2livHv5Jb2W60axm0ojU7m4/cf4&#10;U/CvR/hVDPqeueKNY+InxV1bSbbQtd+IPiV4r+8s/DcOq3Wr2fhSw1a6i+3avY2IXTIpLzUZrjU9&#10;UPhyxlvXiS1tLaD0261Pw/pNlLpfhTRbDQrATNI0OnQNDJO5uLi5e51C8djLe3bT3Vy4eV22G7kC&#10;CNDtrmUvMMk0tm1w8hZlEzKYQ2SyYRAPMGXbJPfGDya+ywuFeDhClTXJGCUbXbvZppyfWz2StHRN&#10;K58vjM0nj5VJSioKq09ErppcvLD+WMvectW5OTTk1ZLoNamjvrq3NnNNfyW8aG5vLtCIo5mBllWN&#10;pGBn/eSOoByQEHzkYrHnLyyoZXWQ5KRkRhEABGdkSjj90R3YDNNSKe4dZmRobcgv8saBkUsArJFv&#10;ztL4CknuO1aP221t3jWKDzV8uSSZpXdZ2Drt2s6EBVAXIAxgYzk4reScne13/V/6/wCAefFxhFXu&#10;9XdafeLa221Q0ssqJhiqld3meXtQwxh2Plrg9Tgc8ZpzXPDCaNVjUhRuJjZgpXaxkHJfOM9enes2&#10;61baB5ZjZDki3J/cLuYDBlO4sTtOQM9eo6VhvdSyBWmdlTc4Gxw6Da/YD7rEsDnr0OemDkdlzW/r&#10;yGp3emy7/h/WxynxH+LFj4LtFtrKH+2/Ed2pGmaHHcGEkuzCOS/kjYNb2uTGvALuzqF+Ulh8jwXd&#10;3q+rat4m8cahc39+bkTN5kW2006EXUsFtplktpI0cFug8wMuSqi3aRGLMzt6j42+EWkme/8AEml+&#10;MdYhmWS41TULPxMjXsEkUsjTakU8SaHp7XSWcaZ8lJdPmMYJDXDEDfx9v4b8Q2Vm+p3emJreixTR&#10;yqugXkGu6CLRJI2nXVb3TZnbTvLjWb5byCJ2LCdmUZReqlFRetulrdbNfpv2ORVYRm4yqr2zWik7&#10;WTsm4p731V121JvsyautvcWxZElCXFvBYXAgJt4MNNFcEBVjtI0kVjK3DhXVt23I9J0W1vrCDy4J&#10;rK9mmmgaVbZSjC4RGSaO1ilY4t4yyt5km0sVDJg5z54t3a6pNHFp8tvHfyGRFkt7mBdMSKWOE2tv&#10;cSQvIi2qTZ8xZCXcw/JgDB7yGXVtP0o7LzTr2W5WK8iklCWUrowWAlF3HbbBiAivgtlgAc7661FR&#10;itbt/n/SIclJerXXftr2t13vsdG3iKCwhNtI5e7dHj865RA7Hcg+YZPnRyRxxEHKudzAsykA8RNe&#10;JcyzrFdzxQy7S89q4mgkU/a/lht5H8pYEjeLiMKu5hwXY54zVdSvjJ5Wp29xal5VMUE0QWabzSjJ&#10;EN7fOjeWxUA5IwuMDCT2aNFvu5N1rGQyPDbvH/rnwvyi4ykjGIjaykFSobcWBFJtPrbb8Rxi17z7&#10;fl0Xz/Q6+2ubmUWtzPaJPbQSCJPscNwjzNhnaQWUhJ8tYyZHUvmQxL0UsBftZogzGBsX00qxraun&#10;2e5RRPGsUJhkQIxJGRkFI952nhjXnx1PULSJ5JA1xvZptsUyW8scMyh4UlHPmvG6yqWDAqFAICjA&#10;kfxFFazyLMbi4uLtk8wXCrvjZpljlkbenyuJnUoqlggcMxIrH2d9Hov8mvz/AEt1NVJu7lrK+n4P&#10;8er/AMjsdQ0TQS8/9oWiXGpbLezjlUmGaKWRV/eeXFsLOojXYTh33szbRXMn4d3k8JisZ52tIc3E&#10;0dyYZBcXJmAMJnkZmluQm44fcvygF8kA0I9QZTb3Et40ysxnnBlafLFoHkRNzjyo8oY2lXk4dYyQ&#10;Bnr7bWr6aBWvsw6W0PlxR26sVIimQwvNYyToZY0SEqkfO4hnkZxtWuWtgMNVWkFCXdaP7vmbU8TW&#10;hFLmutrPbp+qZ5UdL1jTr1tTso9W0R7NmS01fRZrpLgusoDSWN9pzLJ5peNFZgSu5flwoJrs9O+I&#10;nihRB9vXRPFHlSTW9s2twZ1/ZcSO0sSeJrCSG5mmZZJ5Zpbo3CxMAU+YYbr4tUtL+50+1WS2zBGw&#10;tIpIjHLDG5aAqqEgLIwYGQqvlgK24kj5pLiw0PUzLC9msNykIt5r23IErQNKEDTGFULRhmjDfOHZ&#10;pCcMSSvFLAYnDu9Cu5LTR9u3ax2RxdCorV6V5u+vk2te6779WcguqeD9Uu7q1uJ9V8N3Imga0tby&#10;3fxDo894rO0tvNrGl2yzMQ7KyySaaqrz50iHC0kmjvJ5d7YtZa/YPGbpn8O3cOpQwNBC89yjPaSM&#10;bGRQsnmLKiYaF8EgkUy88J/6+z0W+kMSSfZ5xdrC7SvJmdoYJzIGkkRZJdyKjD92PMbc2H5e5sr7&#10;Rnkmjs7zSXs2SY3uiySpOzMpcF76yVcKVZGALgKp+bDginDMMRRajiaGt91fy3D6tRqJSpVdI9H8&#10;vnZaWt2Xcq3Ud2ohuBPML9gqIjCW5txti3RW4WckvcpGyhtvDeWN20K1ZFxd3o8y2kkKqFZ3ms5W&#10;ktrTY6rK0aTIGkuDKiiYkNgP8xIQ7dweLNbuI0tb8WGr2u8zxDVLaOLWWDTRNJ5Gt6a0cu1oI4kk&#10;adZsniLaGJbTabwlfySWt7b6x4WgCxqq31vc63p95I5S4mWW+0ex8+3RpU+QSWx3b2Dtz5lddHHY&#10;aq1epyyfR6W26/l5XZlPC14q3Jp5a9un+fXqcU7R3rWdjbwIFWMSi4uIJhcuxmiP7ktCJFlkchdy&#10;fL87Bc9K9t0fxDrPhKIW7FLprYiWz0i4jth5ARD5MjzACV084qUQyHIkZmy2AmzJ4alsFtNTY6Z4&#10;jgkjESarpNzBrOm2jKHZYXm0y4c2moecgLW8whkBBGzbvd/PLqz1G61Q2vh+3xOIpHnm1ITOcRiR&#10;f7RnmklQ2qeaJEX5g+4JGoLE7eu7kotWa0st9rXv67fPzOVtyvBXvrfpf/JLX+kS6wum68JH1fQy&#10;9xPC8t3f2Lh7uZGDvIsZ+U5kg+V3cvtIYKSSXPmcPw0s/EGtwDRU/s2aTSDbNBbzy6bY2Fta2MNv&#10;D5tmLdhPaLIiFpngMs+JBhnIC+1aXp32cgNGt3d28EktxepK7FpWZihms5ZAUDOg2woH+YuTuDE1&#10;3el28V+80UUcUl0ZcuJd0d558kjWwt4nEIYuWZQqbTtC8gKTmPZxTlLk5Z2tzJ2td37df1NVKPLG&#10;F7xWtvs9VdX/AKXzPkPXPhN418O299q174dsdSsYZUmSXRbmPSZHsN8rXt/JNbxSR28SRbI447iJ&#10;JJGjaQlQIyfN77TtBsrmS01S717RLuFUuLjTdR8L+I7mW13xSiKCXUdDhv7eYOkcxdnlhMRjYThC&#10;Fz+h/j3x1p3wx0BorjVLFvEV1aJNb2Lm0ubfQ7S4BV7/AFF7na8lxsf9zDK5Zy75QomK/C74+/tC&#10;/Ej4peKvEHwl+Az6neaxqdi91431eztILhPBmn6I8l5qWo6hdQ2bRw31vDCDJAUEFiJnOq+dPLBY&#10;Qa06Watr6nVhJRaclVT5VFta8y1Ts3yx3bStbc87GZjluGpzeKpvnfw+za5pSW6s7rlvZyl0V99j&#10;6IvfFPw6iLjStS8c6xqNnM1pcWmm+DtfsXmitL+ZZY5ry60S1jjZoSpjR5Hk8sqWQFnUeI+L/jX8&#10;PPDUKjVrjw74WkJdprP4g/Erw9pV0ZRIskhXS5NZ+1FMu+VjiaQ7VjCjJA8g0b4KaH4iEMPjjx94&#10;u+LeteUl1qMniHx/4jvdNu3lka6meHw9YarHaJZPcPLCR5DbVt1ZzICFb1bw38F/h54SiX/hHPCP&#10;hrSrk+X/AKRY6Jp8Fw5ikmdJHu1gMrFi7oxMnHlgqrjiutzaVlTbk0nzXsmtmrNt26p7nw+K4whT&#10;lJUKLVnZqXk012a0WunXY97/AGdvi2/xv+GH7V3wg+HHizwHFc/8Kcl+KmlLonwz1jxhA2rLDrHg&#10;7VPsOt/EDTrO0h1SO8vfBssps49TW2muYpVdAjLL+J/wl+Leu23iG6k8S/Dm/wDGfxH1rXbCzi1P&#10;xr4msfC+k6NrV/dxQX1zqNn4f0a/lmlM7WoEqSQukcZ2NGCAP36/Y10e0X48DSE1jWNBfX/h54v0&#10;LT5NMGkyy3yTx2V82k3tprWmXcMlnJYWmpXO4rvW40a2kUrGrRn8a/2pvhZa/Ar9qj4ieANHe9Gk&#10;6NeaDqnhyfUp/N1Ca0ewtoY7ye5SFFuZzfafeAusaIGQhERQFH1mVe2xmV4mko8nsp6JO9oTUElf&#10;R2517y2d/v8AFx2e1qdTB5lStGWPpqM/KdGc4uz2TdPl21tG59DyaZ+0l4vlu59Z8X/Dzws2o3k9&#10;1dLo3hLXPiBqDX93qFyJ5jqPxK1Se2eR76YSK/2Bd+SWAXax0IPgFq+sLFN4q+K3xO1tGCE21hr1&#10;n4FsfLnMSRxPZ/DzTdMyBevco2XOxJFbd5uCfTPh140s/Ffg/S/E18tnpst2tyLy2t5sxx3trdXt&#10;hIscsx3FZLaxklQfMyrIocbAGPrtr4n0Pw/p8Gta74GufiF4UkvrWy1PTtM8Q6n4T1C9sGuEhv38&#10;JeJNOgk+za7FpsLPbSyw3NgkxSO+hNuXJ+ZnSrRfs61RxcXZpWiuZOz16tW77HNTzPH42rTovFey&#10;jUaXM21FXsrt62jzaN7LrsflT+0X8NPDXw88U6PZ2d3d6T4e174eailjHfvqnia6u9StPEVzY+KX&#10;ub7xBqksv2a507XPDYuD9oMm6ZvkQSSCvM9J1TFvb2+m2x1661PwVqOtNaW7LPeQaWLO18V6TrVi&#10;dMeNYILW/wBWvpwIXlja/s20tXLMyN7t/wAFNNN0Xwh8SPDXhKx8eN8QfhjY22m/Eb4EfF37Anhr&#10;xP4o+EXxy8C2/iPSfCfxD0DEcOl+N7LXvDvhzTdQeG1tEW+s3afTYg8jJ8S+FvEN59q0vRrvTNOj&#10;W+vtQW9s45tRjknhvtQ0zW9I0+Ty3LLN/atjaGK3gjhCvbeXMvmsFj+9wFOcMDhKdRrlppNSvzNp&#10;xvGXm7Si7vbZ6o9fKp1Z4VRxFV1MRTnVpyW1mqj0v9pWaulo2tHqmfo/8HPix8ZriaG+0bV9f8Zt&#10;4c1+xS/0DxTeJH4e8LWJnvLG4v59Mtktp9L0yGMOlzZ2nkzFrG0jjvbaTBm/VjwdpPiPxV4W8LXP&#10;x28D+BfEt7rXhyKPxZpXhiDR4pNXtotX0zxRoOs6NrFjdTTalZQ+JvDWrX0VtbT3HlL4OsI2upZW&#10;eaP5g/Y08HxfDb4f6j8RFs/BWt3fxI0XVNTWXxNDd+ItPHhnwjb+INMstK/s/KzWNndyaZpFw1y0&#10;32iO6mivJmll0y3Mn3/YRp4v1aHS0l1C71SHU4r/AMP33h678MeALnxjHDpPiPw7Z2FnFZrELS70&#10;u0s9M1Gxhij095bfWNSvbyCaKeKOvgs6nhsbiK8KeHgqWFly86hZylFrm10TtLTTVpd7n6Rl/tMJ&#10;QpudRyq4iClJSk7RUk9Ek009tX9q76acT8Tf2YtJ8WTfCq+1fWP+EZ8azeFk+Gt/pmqavbfY2uPB&#10;fxy8c2MFnrSWd4Y4p9I+FnxN+EDXUkmoyNby+JY9ry28fnxec+DfAvj3wzrnxb8H2XiLSvEsPj/4&#10;A/GbRvDMX2/UdSvdM8ceGvB3ivxp8EtD/wCERv1trqa5vfiL4J8J7Ymiezd4Y1uMSKzD7F8M2Ghe&#10;LfhfoZ0fSI9Y1DwH8Sr+9kg8IDVP7N8Na98bNHOr6nNa2B0y62ae037Hgmijt5Cl0/ipTHJZ6Zd+&#10;ZJy/hjWPDdx8X/h3LPPJeWHgz4qeAviF4pl1rxBqFpD4m8IXfjaddS0zTvC9npD3tno2l+Hz461O&#10;+23kH2nSdc8PQT2b2ul20sfk1cqw6zDAZlCMqVenySm+Z2ksO+RX6OU1Tgn1vK71senCtzVsRhpq&#10;M/rHtFGy+F4ynGTd7tuNNVZuPSyXQ/P7S5T4YMqeN/COs+GdWl8uXVL1nvtI1W81Sb7LbrcHRdft&#10;ClxaM9xCBFazosBuhGqImBX0h8B/FPgw/EPwp9q8XWOoeGte1Ox8L+KNMuopNH1218GeLtQtvh58&#10;V5Z7O8xHNDB8KPGfxER5RdGErIZD5kW5G9c1L4ZaX4fn1t/FniLXtd1bwbfeJdF8V+H7+8k8QWtx&#10;4v0HWtd8LX51PSTLK+iWN14i0i8c2Ub4imnkiNzDaacso5u7/Zq+Hl1BqVpYeF7fwlP4x0fxv4M1&#10;TXfBvja7tdQ0fQPFXhWDwPb3Nl4Y8R3TW9pFNYXXjPUoryHUrWTzbKyKwqHiauClheJcHUkli44q&#10;lTr8qVS7nyxn9lpXukudfLWwlWyqpOhUhHkp1aac1a0U5R96OurTT5W7OyV9z5vbWvE+iCw0bxbp&#10;2pWV94cv73wr4hEtpeWen6r498M30+g61o9vcyxoskNl4n0HUzfBgRFLEIZVBiuIl9w0jxVb638H&#10;Pit4LurmPVJbbxl8HfiRqM0ShC9rZj4g+B/Ecc8sC/u7e6tPG+g2wj42xRIR82GPnvxk8BeMrDx3&#10;4q+NfgTxJZi9+NepeFPjL/wjGj3b6EWj+K2h/Dfxn8VZPsOsXEWkK/8Awurx945s/LuHEdxPby2o&#10;nne3Mjr8MtJ8VxaX8UfDHj34ex6L4y8Q+GdWg0zV/D0mt+HT430yT4a/Eb4l3yx6jEmo6XNNH4t+&#10;Ffw6srS7s4rmS2k1BHSGQrJHJ7s84tj3QxOBnhoTqtUpJXi4v31N22vCSsnvJ9ldeX9VnDC1ZQrq&#10;rKhBOrfdThKCcel7Si02k1ZW3euf4p8T6TYWMbiyaXUr+6trPSbESIyX9/dyvGv+lIp+z2caI8tx&#10;KRiKCF2OCFBlubO4jUyWlzHNDkqfn80xYJ3kEEnyyo6knpntXxN4N+Kmg+LtV8NeMrG81zQYtd1K&#10;Xw/4Q8E+MbW0uPEiw3H/ABOL28bWLAwjXvFEtpaRQ3NomnWbwhPJtxcO8tfYNrei+t4Ly1YWkkqR&#10;vHJHvWK48xN5R15xGwZiOTgkDua6qOJwGLpw+o4lV3FPn/uyvrFrdONmttXfoTTlVU6vtVZwaVuy&#10;ai15NtNS9GluiG6XDj7VA3O5d+OEcjYGQbsALvBbkH5egJ4zgFRTFHKAjxYZHLB/mUxlMAHBIIAI&#10;J5zzng7j6hLIrJcqF4YrP5fyqGJwjrn7hZZBwD7jApv2eOQbLi3RlQYka3YBirojKykYOQCzYHOF&#10;PpRJSp8t9G+2umj/AK87GytKzT3/ADdvu6nU+E7Oa5+Gv7Q1pHI/26w8NfCH4g2sSgXE92nhX49+&#10;B/h3q8cG9MwW9t4b+Oev3UrZyq25AIVzjkrC8lhU7hjYoDxB2cq4OFAZs4wFbaOSCmOc16T8JIPO&#10;174g+HdJuDJe+Nf2d/2k9Cgt5ZQySXXhb4M+LvjJp0Ny5UbUj8RfCbRplAyS9jGnRjnyZJ5A8cym&#10;GaN/LdTG4jOHB8iMKC28eQbfkYD4L4BzW9Vc+GoScdIzmr26ctJpfff5F1XJVaMusqMG99bVKtO/&#10;3Qij1fTtWLj7NdBwisqlyS3kgcrIsmDuRon78AHsRkdNZSKZ8SSLJG8bZ2yBiWDYWdAec88r2yeT&#10;wK8dfVtL0W3Op61q+keHtMglsIrzV/EGpWmi6JpsN9dwadBdatq2pTx2+l2IurqLzLmeSOCIEPK6&#10;qjNXaeGtR03W9Ps9c0TU9O1nS9VtIrvSNZ0TUbTUtF1SxuYRcWeo6ZqFpJJBdWdzagukiOUdY9y9&#10;RXntOznJNRbtfonu9fT7kbKV3FR1qK2nfotL9/vep6OLMwH9wzN9qlQq8sk8iIpKpIscaMCh8uME&#10;IMIXPPBNdv4QsvNv/FtjbRzyXutfCf4zw2kH2NJri71Hwh8MPFHxa8NWMG4KYZH8afDfw1tK/OXA&#10;C8muGtbLxBLpX9p2ml6nJpEF3Zpf6tJY3Umm2DXtrdG0SfUUh8q1M09oEi3shkYlVDNhT6f8JdXt&#10;4/if8JTqq27aTdfE/wCHGna7JIHeJPDGveNND0LxYZkjO6VR4Y1PWMoADIPlIIYg8dCrQq1VUoVY&#10;11SqJT5ZKVpLlk4u17OzTs9bNM9GNKvTapVqUqcq8GkpRcX78XBSs7dXv1sY3hnStS8YeKPDngl3&#10;u7lPiTfy/DGCa2uY7Ccj4z6XqPwmMzarCgKwhPHLuWYkrGrDKk5r0rRvjm1/4Vj8WfC7xb418ODX&#10;/DXwr8Ra9eeG9T1PwxKfAt14++PmpTaVpT6LfRSS6C/iz9pzwK72sogitoYbKziSYWAd/I9B16bw&#10;dqngnUPtTW2p/D7WvB3jXWlu3+z/AGVvht4l0nVL+yvI+Gtnm1jw7LbSchlVLhgAYial1CWL4c+M&#10;fi18L4dBuZIPD3gH41+GkXTpJLbTp7P9mXXbX4nyaTp8sUL/AGi/n079nadrCzVGnYrASoR99cNX&#10;JsPVzTK80qynSxmT1MRRpOMuVNY2nGnU50viV6MJRvbllFST3vvTlLEYeVCEVKniITm07Waw6VVb&#10;6W9+St+D0PpHwp8V/iJd6dquiReI4fEXhnUBJdXVj4tsdJ8cWCXDxtaS6pZaT4ks7yLSNfNjd6nb&#10;SXkCRTMmo3MgcSyCZPH/AI4anpKaZo9/pnhmez8Zx6lYWmmyeGzcSTXmjWjmXWLW58KXMF3Y3Nu8&#10;EnlxtFaxyIrgpMjfOeN0+IyabDfT2t94ee6sHv3sNTkihvtPSJpUkF3JaysqqURZQpIYJIPMSN9y&#10;L6B8LrbUbO3m1y/kupI78x3NtNdCGRdN0cDFnCIZYS8DyLieVARia8ZWUbAaFXlGVOtUk6yh8MW3&#10;rfpd9L6nPWoqXPSi/ZWdpNb6WT207q/U8W8N6N4/8NK3xL1Xx74YguNPls4tE8JeNpdX0CfRLrU9&#10;ct9NF/LDprXOjzXEeivc3KoUgKsqh13IBXrvjTW/GN3raQfF6zbX9RMUsNm8ltbz2L2+nC2d4bPU&#10;fD+xfJX7dGQFYOonB+XPHAeJNSuviX8R7bwzomjSz+DvAflNfebZGRfGPjK+uoJ/7OgjjtUWSysb&#10;aNoZGO9VmvZVLAqzD1vU/hH4h+IGo6N4sl8V3Hhex0e21GTQtKE17eztqVw1oLrWNXW0MaRI81pB&#10;HDbxvPGLaz3SxO0wROmpi2q1CpVqrCylFuTgrciduSK5etk2/V31RzRoThSnGnD20W1yqb+L+Z67&#10;3e2m1n1PPtd8J+BfEvhLxD4durrVPDOoeK9C1vw5aX1vqH2uy0s69pV/pcUklrIoljjj+1p5h8/c&#10;ViAUqctXRan4V1yz02xsrWWz+JwuLf8AfQ3lnaXM2o6pqk8tzqsn2C4LXoE19e6mRDFIwAn8pC/y&#10;Z9Z8P/s22tx4bsLjxPr+t2HiCdbhNUvJbiPxPDrk7alPcRXWnW93DaXf2l7Z7ZGlkl8uOSYtKwBI&#10;r2NfDcHhazit/CkcGmLLCsV74guLuCXXI4JQIGknuofKGl2CLdiZ0s1EghtJfOupmUF/k858UZZV&#10;CWX4Sss5q06kpez0cIycVG86u8U1Be6m5f3ep9Fl/CP1vlxOIh9S54xXM1aTim5WUXa65pO7emh+&#10;J37bv7KPiCf9n34r+MtSvtI8BX3wz0bXfiJ4f+FxjXVte1HRtW1qOfxo9+0Nx5Xgmzs2+Iuv38dv&#10;O8l/nw3DbCzjguklg/nU0f4h+Mdf0fSPgNr00viDwN4j+J+gy2Ogth9C0vV9OvJLDSpHee1WPSrm&#10;4aSztdSaSZYpIra3llLOh3f2CfF1E8c/Cf4r+BBHM/8Awk/wj/aO8J6c+uWhsLQ+IPFfwF8a6DCL&#10;HS7gC5u528Xav4J1WylQSQSWkgmGzzI5H/lj/wCCenwg1L4wftlWen2+o+HE8PeD9Y8MfFy4tfGN&#10;hLq3hHVm0LTLLUbPw74jtIZxNJpl9d3cMMsVqksx3JLIrRpcMMOEM8xub5XxPic45K08JiIYmnGn&#10;FfufrEJJQhFOUv4lNuMpvmlKTe1rmd5bh8BmeS0sHzUaVajyVJSbTkqUleU5Oyb5HeVtrW7I/Wv4&#10;T6TpOg+G9HGvvPq/ibz/AAZfaT4M8AeHvFB1yCz8QpqY07T7e5ttCkh0bw0b2+1fTDaXF5uvJVkm&#10;it4pi6SeuH4jWOhzfZNbGleHvD9/qsSWOr3GsfZvDUc9lpy31z4X8QamPtY0rV1OlyM32iWIrGyL&#10;dSQuM19P2v7FPhGXwr5g+JPjW38Tw6ZDDLfXGpWV9BaaxpOiWq2+q2Y0Gytftd1aeJ7oatGbi4MU&#10;WqLqItY4bR4YG/NT/gpX4i1D9lj4Y6BoPw41NovDv7RHgj49fB34uJ4wu/EGuaRYw+IdP+GVz4n+&#10;Kek6yLy2Fz8Rm8LeINfa3i1Ke+thawSrYWtrMGlTwo5Fm+MlRxEKMcPTqVIJub5W4SSU5xjZu8b3&#10;UXZNq19bnsxzjA/WquG9s6kacKjjy6rninKKcrpK/LrK7auu+vuPij47+GPDV02orpHhXx3Ppdlc&#10;HSLjTNW0zUfB+m6RrFvp09kPEd9b+W3lTLJHM9tFLLK3kwuRny3j8z/ZW/aV0LR/EWu6L44t/Ahb&#10;xt8YfiCsV9pdn4s0bTYtV8R+Gfg5qngWS41XW45WZ57e2+OcuoSTSSW6TWAvmeCO5dV/PW91TWdT&#10;8P63rfjPxd8SXm8d366l43Ggzalofg3wv4guNMtXt7TToooHtPGcsWg6HFatC6QSi18Pm3i8sKUk&#10;6r4A+MPir8KtG1658LQ6h8T2j16y0d7T4e/GLwV8G/ito3jDwz4W8daRY+Hbi88W+CfElprun+IP&#10;7U0zVxshW4bTbO2ksXlaSJoefiHg+hn/AAvnOTYKjOvmOLjGMJqo6MlLmUYVVOPwwpTanPlvJwjJ&#10;KMpNI+t8PuM6fCfG2UZ9m2Mjhcqwqmq0eR1IzpcnPOioOMlKpVUXTpcyjH2kouc4x5mv3X/ZO8Wf&#10;8JR8fP2rPhJomrXvirwZ8bPgN4VXwrovhW6fxL4Z8Ky6H4h+KXwm8bR6GkmtNZaDoAn+OfhuS6jt&#10;0hgmnu5pliLuqD+en9pD9on4m/Cv4Pfs0/C74Z/E7U/hv4Uu9C/a58YeJPsnh3wzrEFv448Ifty/&#10;tXyrY+Bte1Dw9qN2nh+XwH4w+Hk93aWM6W8TaO1zFbLNc3VzcfoV/wAEpP28tJ+KP7f+veMPHWja&#10;T4K8RR/Arx14Ni07RfH3jz4x+KJfCPh/4i/D74meHtH1rVrixYeIE0ZdM8WB761tvPuJrq3idBDF&#10;HGPl7xf4p/Z78NaSl/8AGv48618DPiL+x5+0L+2j4L+Cnw6+FP7NX/C+LXxP4M8W6H8LvDHhjxLp&#10;mpal8V7Cz8IeMZvH/wAOvGF1qtvrr30Can4nvRLYw2kdtp1YeGWV4nhDNcVleet+2w+X4R7KanWd&#10;WtShUTV5SbhRjFTad4x5qkoylyH1PjRm+D4/yqGbcMUI1qeOx9aVGXLKMo0KWGhUqUpq3InTqVle&#10;Or5pNU1OKlM+btM+J+qeKfDX7LvjrVNW8S+IdY+MP7M1z8R/GfiTxJqmoaldXXirwb+0t8ffgJZQ&#10;hJrt0t9Ll8OfCDSTZWqiOO3t9HkCQxEV+on7COpeJb66+LWoaTFpd5bQeEtEg02/1G11F7Ow1251&#10;fVri303URplystzZajb293cyeXieAaFmNnNwCPxZ8fQ/CTxL4/8A2aPgL+zP46+I3xI8M/AfwVHY&#10;eJ/F3i/wAfhpD4muL7xPrHxmm8J2fhRb+S8i8I6T4t8Y+KHlurpLZr2+8Z6m0Md9bPaX9z9w6dda&#10;x8KPDc/i/Tteghk0TVE1DTJ/Dls9ld6Bc2+jvJPod3cNvlvNNu7uxgieNpLtbe0lmhmKq0sjf0Hn&#10;Wf4TD5fSwCo/vcZGPLK9rL2torlvdXtdbXS7Wb/lvLeH8VXzCWMjVSpUW/d5W204q8r6X+KzWj+a&#10;Z+j/AMcvHuteGtMh8DXNp8QfAU/xn8feFbXxd8d/AfgDwjrPhzwf8KV1ZbDx8mr/ABB1+7k1vw9e&#10;v4QSy2TWuk3F9ayQznTroRRmeH5F8S/tW/B74Y/tP+JvgdBqHgT4ieANM+H/AIDf4a/F34ea1qVh&#10;q0zeIvGPwh1jUf2ar+9+FesXfhzWbbUPBVr4j0TXbyzazjOkJK1/cpapdRXX6ifAKbx94l+FeiRf&#10;FKDQNT1zxPaafqukr4as5tKt9L8MeI/Dug6xYaPrwF60VzrUM324XBhX7P8ALBGwYxOz4Hxk/wCC&#10;fv7GXxfSbWfiv8ONviYLJfXWueAr/XvB3i3ULySzNxdbH8EiJ/Ec8lu93tRraeSaUCEO+BHX4djv&#10;DnLcwxmMeLxVarhKtStUcqVX2VWFepOk416dePLVUqMabhRSmoKM5c0ZOzP07BcaVcLQw9N0lSrR&#10;jCPKqcZ05whCUVTnSt8MnL963zSktE0ro8C+Na+P/wBnz4LQ6zrXg7TdU16aPwlong34meKNVmn8&#10;XaVq/hT44+EZpNa8ZrP4hu9C8Q63p3h/Ub6fStS1S3sf7Ois9J1LxHBrFgz2Mnivj6D4j6t4c8Z+&#10;CIvEFn8cfjnrnjXwve+DvBPgbUdN1DWNM1jVvFXxE8NeJte1CXw1ZpY+A/Cltpvgnw1bXcUotrLw&#10;jL4b1bTLtY7+ZhP97fGP9mQfHn4c+FfhxqfxR8Zan8OG0220fxfeeK/Dd9ZfGTX/AIc/8I22jWHh&#10;a38R30Nhp9vq15FHo9nq2r3fh2TVxptrIwX+1HivYvpv4a/DP4YfA3whpXw7+G/gHR/h/wCFNP0+&#10;LTbDSfCGhDTtLWG0N5Isur3lpbC41S7aa4uHlur1rm5eW+eaaZ5ZZZH8ngbgbMss/sjMc1xdOnme&#10;UYqvU5KCdShKKnCGHlSnWlOpQi6FJKdGD5eadR81m4y6OI+K8HiYZjh8LhvbYfMqcFKU1yVlJxvU&#10;U1FRUvfl8TV2oxsk25HZaNpe3TLG2nSJBDDY2Sx6cJra0Asre3s1MEDgMsClsBWXJj2cZbA6e0td&#10;PECC4szutwXDvHEQY5Y/LLIJASkpiUmTC8xEhjg/Nkf2xbWiw+VJZyCd/I0/fIsX2geVPKkMSudq&#10;SOkQ2gnqnAO2r8DG5uWN7AZbaMSphJHnu45GulVoZIogyTQsjZV1xt2YI5AH7EqlOdRRnBuo+90u&#10;mvp+iPzmSqxhzRmow/HyXr+p81/Fb9ojxx8P/Hdv4N8B/BHxh49S0tbz+2JofD3iDbqNzJaabqWg&#10;TeHfEGjySwQWsNpqGqTXrzWc6hwlpEvnzSzW/tvw28R6z4z8NeHPFfin4f8AiP4b+Ir6yvXk0DxG&#10;lv8A2lpdnFcy2iwXAtZ99m9y6idY7iJGVZgXjQjFd79mghlmjMUepXt211Lb2qhopGghC3Du9wWC&#10;q8UjSAHcp2yEKCFINhbi1s9Tj0mJLprzUpYIpIXW4u7KAR3Ulzc3UkrO628IKPtG4F2AUAcgdEaa&#10;jJSTUeySt8m+v/A2OeVdSgk4SlJKKc3Ju6XZbW2S2sl6lO7tIJponE5MLEQOruqI/wBrQpKqyh8R&#10;jzvLAYYbcwI2t81RNZW9pFts3WKRhJbw3FxK1wmInMkgdAM4EZDbmyuSwUHHGrqOhz+Sz2OoW1tc&#10;I63NyGjilgC+afM+0xzH5EESkovDKyZyOtU4GJXhLbUXZHSGHfJ5bMzmMLGxOdnk7cKT1JJXGAOe&#10;pSVPmlCKhKf2lrr19b69fkaKq6nKptzhCy5dvRfiJb6lqp8tX08T2lzL5kJhePeI5BE8MEjxHDkr&#10;5Kg7R13H72A+y1iFDMFsb1FDGQMvzrLGg2soKyHD+Zv2q/LCPdjbtNU73WTZmOLVNKmgBbySbfzb&#10;iKLEbKS80SbhCATldgCqnUkVh6lqt3H9litRbmOa4nimaaQzSPFbp572umQxgGV2SIoWypRGzhug&#10;ylUqU0pOdm7L56X/AK8y1T9reKp+e+yW23odTqvivwvpVtc6lrWv6RpNtaPDbSXmqXttp8EV1fnF&#10;rbGS5uERJZDHIEBAyFwBkgVZ/ti2mhtNSjdrnT7yC0vLC5juFkivbe6iaVJUiVAQmWLIz53DDKCD&#10;mua0WDbG8lwILkZuHgnmtYCEVwBcIkgXG4lQckPtBBC8E1Z1C5nvRMbGJ5JyFiC3jBIJIywINmoC&#10;ubVA6jIQ+WuSc7ayq1ayhKUbTi+l7N97/huXTo0ueMZXj/e3S7enf5hrviI2UEmo6dp15rV6vmfZ&#10;NM0iSygkklDiTLC/uYo/JSFR8rFAxyobJxXQ2LNdwwS3a3X2swKbi+uIIEuT5zs7wSRw/u1H74Ls&#10;VmQbc89K4zTvD2lJrc+sTaPeTaq9nLYNqlxNdta/YA5vbiys7VJtssxCOf8AVeaBbBd7KNtbOkyS&#10;Q3z3Nn9vuIWuZEv7XUrvULKw02yIkSK6sre70+QX9zNcNDuiDRKiRu5lATD74apy0nKpLlh216dv&#10;1Mq9NOpy01zyWz23t599vNbG7e32h6FLp6392lpdancQ2Wjxm2muLnVdSZQGt7eGKJs7IsyPIwCh&#10;AXJCg1wHjHw03iXU/DPiW11HWLa/8J3V88GlaTfR22j38F5YXVlPY+IbO4R472FsK8W2JJlkA8qa&#10;P5sdle6pqGqz3sWlatDHbyxC1klS/VbaC7QxBlkhjcbY1WRSSsgztYnoa5K+0LVtMV20nUrqCW8v&#10;HmnvGnF3ZyKk00yHzZ1xDCXdwApZmVAihhkjKvjaLjyx96O63WzVvu3NKOEqxndy5JrR31Tulp5X&#10;Ttqec+I/Etl4J0e3k8W6fDe63r2r2WleFNG1PV10i61HULSQzpHcXgf5oI7aVpDDErSzu6RtEzyp&#10;np4dI1y18UW+p2+paO/hS8sjBq/hqbS4LO60nVnt4AL/AE/VorY3Or77yIRPbzm0hiS4eT95J8ld&#10;nYat4k067gYPp8tgqLGJzAtxq+oajPMn2eOz2yhNN01UVQZmVp5C6ASRImX0NUvLO1t7rxBryXUk&#10;+nWV3KLHSbW9vLqNrRA4byNKtZbjUSf3b+TEu+UyhU4INcClUrNy5+eMFdX917Lfy/TU7p8lLkTg&#10;oynpZPmi77WXSWmnn5GVb3EsdvG+nIIoWmNu893bmOFTs3KsMLBSyiZ0xngkDGAebMmk614jkQwz&#10;abbWUiBob6OW6W7jI8xzJMDaFYj5oTEaO427skAKDvaFrsXiOwtNXvotWsJA1xbjTPEmhS+HNato&#10;wx+0G70q43Pp42JHzKpkcAEE5BWprXiuXToZ3tGhgFsr+VGp2WwSRPLiislMTNPO5ypCgsARg5yB&#10;cpU6kYypx56z3ktl03/HzJipwk1Uly00rKL+J/Jd+tzktZ8Lf2bd2UTSxteMgMXkzSSy3DwlQZI4&#10;0jDQZjHXrhuxzVgXKWM4WG0lnultpYkhto2lvbs2zySTWls1tERDCuGMsr9AxXJbgJZ+JNM1cqS0&#10;MVwJGeGK5vIrOO9uJBHdJAryvG1/LGw+ZUwrMdvzdKwtC0ifw3p0thDfa1ezNPqF7calqWpzS6gp&#10;1CYXU9vDfLMrRWyzGNI40AVERVVcLUVNlGE1VqPV3eiV9E/mXT05pSg6cF0trfb8F+fkdL/wkOpm&#10;cSpZTW85VV2X8ZjUOqq5glAUt5ibI1ydhYocilku49YuP9PW2a5VTHLbJAkUboEidvKgUZaJN8Kk&#10;knLMcklsma0xKRM4Vx5cgZpZHRY0GWa4nM/+sIMS4fk4bIOCSIb0XTxQS2YtZblprVUkmWKSIWZv&#10;IkurqMyFGeX7CkhQBjlkGFIGK1hhYVGpOmoz0V1ov+GOeeKlBOEJPket3q/XbQqjT4BhrNPsaybp&#10;Hd2zPLI/mOdrEsQu0fdB4VGAFT21r5E8pjuGcylWYtM5jRc4AS2eQqkm1nUEjOBnqBjZW2+0yLHH&#10;t8kuDE6sBIrBSFKhANhK9iPukj0FWJNKkTddPHB86Ru08ihW8uJSVZsnkFucgDcTwCDmuyNGKaut&#10;u3kcrqylZRlqt728rP8AzL0DwzlLaOFYS7RyyTARL5eS6iQk4BUjaAFyWzuwdvCSQsiyRbVuxICo&#10;mUM3lhs4ZuMlSDg5O3pkAg1lEfZ1aR96s3zBVUmSQliqERRAjcVZmQNzjGcZ4UT3U5FrFETvVSqH&#10;dbsANj7yA3OCVJBXHsQRV+00cYrkitF+CbaCNKV3JyU5Ra372X5ehoQxl3WIsUaIskRkLIHILMNm&#10;5uWKgj0BPB9CWa/WBTH5BmjYKY52aIyNMgcbPkYPOIi3yghSwALLVISqjKr72Z5AGWQRbSQzR7mK&#10;hjtKq5JYHg4AFZ8puJGWXdNC4R5YSrDa+cFY2DL8yhjnoMAHsBUxcKak1HlXXXf+r3+8UlKTTlJO&#10;7t/T7dOp08U1pGw8yPMwWN3j/dSODLwjPu4RSNwJGcZKjgGriXUEKOhRZLfGIFXbJh23BiHVCCdo&#10;Q8nHycCuDuZYtsM9xtEi/MZIImaR9su3DGRiI1B3gZHfPU1tabfRuCsEbyFldvMkf90yB2cksjKH&#10;GPMbAzkjBB4rGriZu/u+732Wv9W0NaWHi3B81/LfVW+7TU3zNbyMyRxSrNOQSQeUIYKiqoAVo9jn&#10;k5JOBwRWXc3Kxsiqk8skir1jd4921Dudxgqhw55POR1AqYSTozkworMX5GEyAGIjTeudjbEAORzn&#10;HBqUxC4YSSSI7DzIkUIrCKNjtLgE/vAFYjJJLHPIFcFWslGPvXV9VfdHdSopPmSeq0b1+f8AkZrR&#10;Qu8jyjfK7M0cSYbYQCM/ewiYbkAAneauxaTJKokWTyk3B8vjLxqflJbOBwRjPJ3/AEFWre3tY8Al&#10;ZZQ+HLAICMY8z5jlgdgyP9njjpOXnmYLBE7srD93CAQFMio3zNlQqg5+6xJGAO9c0sS4zioUlGF9&#10;2tbeRrCg3FudRylb5eVyZLUwplZmdpPllmYDzVJTd8qMpCvsJycdG4AFRw2c24JFiYFcAsz7FJO0&#10;K5PR8OzdcnitZLOcHMsQyAhfaDtGGIbcDjncI89z0A7jSBS1xvgK4RXUYwWVioRgufkORnDEcEnn&#10;FZYitCTajFa/1+htRpyio8zbtb+v6/MbY6aLeN5WuVE6blaTJISNj8yQKBzKWViWJ2oEKjLEEakc&#10;dvBEVi2264R3kYnLnZnbhhhivzYX6E+3PT6jErAK4wFKMuVwiBWUjeB9wkdgASDkmqUjXUwja6Lp&#10;HGpXytrImwAEKMcsW6kDBweTivNVGpN6zsqnR9fI7lWgrNU78q/rb0NO51WczgWEZkdsYmcMSz44&#10;dCcHaA3zEkDgY7mnWUczQ3Qbe0jszyzS7t9wyp5m2IHnyEV2BOMFuBzmsf8AtNoYykcW5mBVst8w&#10;BK/MxHykjeCB02AZ65FSbxAttG0SxmV5VjUqXMZc5Plh5FU+YgyeFwu7PfopYTEKUI0qSfM09N7L&#10;9BQxVCXPKpUs1fR7al241w2drNap8qSD7RcKwLNJcEbSFCE7SFTOVA6KN3Fc+bsvbzXU0y29jLLH&#10;Dsl8oyxo8sk8rqySBvLMDR/NgBTycMwAz5J7i6uPMWNIxIjyGEQiRhBE0YJJf5YVyAM5xtckDgGq&#10;l1rVvZHypdJF0qzrNIhsZry0KxQpH5ciw48uNy53ctgSFtyKpZffoUKVGPPUiryWqaXl19TyKtar&#10;VlywleKlun5J6L8TsdPtbdJJbaG8xdvp9rPIk8ReSOZ5dP8AtVm0TSSMZPOd442jZ5GzHGFVJiy+&#10;WX/x9/Z30698QeG7z4v+FNJ17w7dWegeIrK88ReE7TWfD3jbSLDQ73ULLUUv5JILWzj1fVLu3EKA&#10;6lJayzWbxtdLNEvz1+2j+0hZfs4fs763420STRpviV8Q9e0r4W/D/SZri9s7vSPFnivTL6e48Vrd&#10;wqP7SstD0Ow1e/wJMtftpolkAlCr/O58Ptchh8I+HrKO5lWOK9h1a4lnZfMmfTb5VD3l6v7ya4uL&#10;tpLi6Mh274BIdzkBfkOKOK4ZJGnTw1CGIlUV2ruKi2uvKm7pO/3W6n6l4f8Ah1HiinXxmaY2rgqM&#10;LqmoRjKU+Vx5pWnoo8y5V3alrZa/WvxP/aJX41fGS+8X3Gn69p/hnS7a78JfCPQLmzuLFtI8LWsk&#10;0Wr+N9atpADLr2rSaVbS3KlY5UWSztmVFsmEnP6v4qj1f7XezK5fT7SRYxcTLcsLueZYLOaMqrEM&#10;PJhY4OUEo2AHJr508SeIblL201C5uZZkXUr+S5tNO32pe0SayvWjtzEpleV90akmUlmmyAAxz0TP&#10;5Fzd4murCLT7eR7xZJxeC8BijmtJI0ukbarPbzBj95Q+8KF4r8Vx2PWPxUMwxFLknXjaybklrZ2e&#10;j16q27v10/rHh9wyXJp5BgqrWFwk24ttRfK1HRpJx3UW5N3bve7bP65E1jSo5WM7z75GOyDMixxR&#10;mQOV8xWDLGSXyBgAE5r0jwb4o0LStRXVtQ0ixv4YULQNcRLJ9mkXcEkAaM/aGKl/vZIDkZxXiY1C&#10;2iDSzWiXEiuwGcLEpB4D4HJwWPOR7CmnU/NZJCwYO6NsiUmNGwMxou75hnH3sHPIGK/r1YeimpSp&#10;qTTvqf5tqvVScYTcU011Wjt27/8ABPd734oQxS3DWNiumxXWyIQ6ZF9gRbSJStvYQCyWOO2tEdIk&#10;AQDAABBWsFPGp/sfUIbeAxSpM86JEX5t513SxSuMGaRpRCx4ODEADljny9bq4u9iwy7FTc2wPGjR&#10;5fd858vgFlUjGOvsTSPf3kcbQR+XKgDBhC527sgKHfIBON2cZPB9Kr2VHmv7NW9PPYnmq8rXO23a&#10;+rd9t33OkbxJf3Y3SyuYkw0VqV/dqVy6KR6Lk4PJrOv/ABDc/vGlfzy+3OCqx7iQV34UZIUge+MZ&#10;rA8q+uYwzBUBDBRD8pHJyGYnkbl9OprjfFuga94j0O70XQ/GGveA7++W3WPxR4asPD2pa1ptvFLG&#10;96umQeLNGvrKK5nsi8SzS2sxt2fzY03hcT+7jdbJ/gaWk+VpWd1+Nrt/LU7F5Li+Vpd0iyA5yqhF&#10;CHaNyhumcZwRnHXmpkmBwWkleaL5UOAqgAj5iV6gLwegwBwKoWmlzxR28Ut7e6k8EVvDPe3jWcV3&#10;eSW0SwSXd4bK0gt1uZQjNIIYIoi8p8uKJcINKRlwxJjIIbCvvSNGyvChT8xX1I7DHfOMrys7aNLZ&#10;fh+Bqko6J3S6/wBfeSTXc0ajcWKEOXVCSgfa4LMrNyAyj1OQMY7cFpNj4ntr7Xptb8aTeKLXU9Rj&#10;n0PR18N6PoWm+GdMji8mLTYJbDzLvU5Gcs01zeXMm84MMUC7lO9eXoCiPLzu5KxwpH5qJkN80mzO&#10;F4G0cDODkdKrJMIRKWk+zFmYbtwIYkH7xxlGwW4AGT1PFLlTjZ6Xffqv0V9e+g1JptrVSVtddLp6&#10;X2elrqztdbMvIrRBmeQsyoNohIdIwGU/xfd5J9T8tU7i5hIz5qO2WwYgUwwIwpXrIc7++Miqcl3N&#10;PH+5YRQO+GeFh5kuRlhwScc8nk9R0qq7xxo5kmSMoAWbJNx5QAyiKPvcAdxz+QlpLW92/wCl+Y72&#10;028/62/rUivpRdQSQH5kmjeKWNh5eY5OZDLuAwGUkc/wuQRXztYxy6dPHNY3V1p2pae81kl/p1zc&#10;WN6Pscklkzpe2rpLhvLJxuwQRkYNe33EjTYyWSEEYWfd5zgKUV5DyXO08DGBnuBXkWsEW2u6rGc7&#10;Zfs+pIzFdjJcwyQTdAcD7RZXJPOMEHjINYVUnG66P87L/I+R4rozjQw2Lg3GVOTi2t7PVbeaf3ml&#10;D4plkcjxN4Z8PeMkmC/bL8xz+D/Fk6lo9obxh4NNrLeyLs3K2pW2pDzGLMhG5WfYeEdH8Z+I9OtP&#10;AXii90TxNrsun+HtE8LfFaWCy0O21nULwxW93Y/ELwlp0ltqdy1xIkML6tpelNEJ40JbdvXmycEN&#10;zyrcDOWBHUgdvveucY9DTZI1lV4iI5EZV3B0DA7euVxllzg8+mfQ0U8XWppxb5o9nr1T/r/I+Zwm&#10;e4/COF5+2pqycZb2taye+ztfpvuQX2n+MfBS2lz4v8PXt1JcHzLTU/Ji1nw5NbTFgtxpvi7SGuNL&#10;1BHQ7pdl08yyZhZFYDbzQ1e2uZzbYZ7ozpBKXEsVlYRKk8bXW5lKFFZ4pItucCZdxwQT6haXer6J&#10;omi6x4a1fVPD91aX/iDwfrVxpN/NaRXlrrFpbeLvh/pN3YRt5OpWvnWHxxmeO6jlR0ZFKkAgYcz+&#10;HL+e5m8Q+C9PWa8Jjudb+H86+ANZdZFhaSQ6Tb28+hXcjSwQu4Gl2wcxFd6KzK3c8VQWtnD2kbxb&#10;d0tbNadpJr5d2fT0OJcPzUqeKi6TtFuUdYvmUZK+1tGr+d10Z51f317bE2sC+fJmfz3lZ0ysyyEM&#10;pwV/5ZZY7juy49DUkVxJaRXMN2ksjZdJILxFW2cr5u2TCAeahkkiII+ZmG88DnrLnwtozy2b+EfG&#10;Vg88t1HENG8d/ZPA2pBZpIoYUOpXlw+i61cMYQuI9Qsy4cL5SO2Dz/ijRPFOgtJYeNvDt7otzdx2&#10;t0sF/aQWthqkN1FHNa3+iXElwYNU0uQ3Ufk3dpNNBNDIGjlZCrG4tyXMnzx8tdb/AKf8MfRYbEYf&#10;Ewc6FVTjonZ/h6vXTsZEV66XELrO0M5K232eBoJ7WaWP901uIW3CPaW3s6MojMobJwcddZa7e3ss&#10;MDQpG6xiaNYXV0RshFk8uTG0KHiLMWxvB55AHENp8rXBMcn2eNULPJNtNnGLRrfMMLzcPNmJiiqy&#10;EFkJOMmrUV21naRC1mMxaaf7TMjo7zi2jbDEykP5hkjdG2kiMkAcsoBK7UWl/T6f0vwOmLjez0Ue&#10;nW/T8X/kda+si0keG28uVRBEZ3Zma8jWGSSBg/IOzzPM8oAk/vfmYhgxgj1a/NyViumWxaZ5ZILi&#10;NXlvXnZZl815GBWXbCRI4bahIQc7DXGJMbmY3V+YLeFt8CQrJulCrbsTG8pffJEsZIJdVJZWBJOK&#10;27OSeRJHR0XTYoLmKR7q3F2tzCs0TKRGeVjAt1CouGPmLuAxgrmkm7uz6L7v+CUo/DJqy6/m/wDh&#10;vM9G07WW2Wtxe2zWsAT7PLJI6vG6K5ikeT7rwIFh+crlmYZVjncdQ67eaj9qlmdJYn2qkGwyPtkU&#10;7VkRQqrMyh/k+YI208EYTzv+0oo47cTW8UUMRPkxK4uZpMSHb568NGQgm2DDmNGByx5rf0iSzvIY&#10;SjpczTTWyRnziXt499xJLOXL74Am1fOz1JI24xU6O0nBNabeT2/DUGt0m7apdL3a/Jfodfp+heH9&#10;b1CIahpf2G9khmaKewSGEblD5MoYlmCSK4RMZ3TfL94oda7+GWr2lndDSr6DWDgGSAoovAlxG0kV&#10;rvG1o7xlO87Y5CFVkDBl4ytPv107Ntpc7STLJO91czRJLFDslkLW6SMqu00knnFc5+/v4AJHoOn+&#10;KVs7KdbkLi2jVp7xJxPDaiRl32QkJVsuFhB27mzj5Qp21yVMBhqjvycrk9lpt19P0ZvHF14fBJyU&#10;baS1XS/+Vzxa50jUNCv9wttS0XWIVgkTUrG5m0y4MqGB4nSeyljlhhDxr8rOrOPvfK5B3tD8Y+LL&#10;6K5hFxpeuabNqB/tPxdrWkWz6jdSEPGun6LeaattLql4gaMrcXHnpCJQW3b8t1Xif4i2V7paaStw&#10;dRtbmQXc91tUwXU908vm4jeTzBKrx3x3Jt8vcpdiAMeb6Tc6trN4bW2ulTQxi202EBlmEQuN9w9o&#10;I2zHYrbSkCWQnzGuQFySGaaWFqUJJqs/Zrp1b0sr7a7/AIFqvHEKXPRV312S2v5/ppqej6Hbyeek&#10;0tsrweWBLe2pS6jiAkdG8u2cIZb3y5FXIBSIyZzvyy854++K2jeB/DepLpbiXxDf297p9nqP2J5f&#10;7CLAxxSWURZG1TxFNO6CwghBeSSQbdzuqtzXxF+KHh/4d+EdSlvdYht7G1hjgjlnuoTCqWpa4NlY&#10;FwricqIWfeBGixu7sq52/iZ8Rvit8QP2svF2o+FvA1zPonw2gnk0zxT4vtZLj7LeaTdXVxHe6N4W&#10;uWMZmtZ7CZ47m+/dz6tGxjiFlp4d7/2cJhZ4hyqzkqVKDXNJ9LW2T3le1ltffz+bznN8LltNx5+e&#10;o17sX1VlrJrVR1t59O5r/FP49ePfj/4om+GXwd1G5ttA0d1tfEvxG815LewggupLaeTTNTiLfb9Z&#10;2BYxcq8i2wDQ2W66Rr239M+G/wANtE+FWj2ekeEpLuwucRJqOv2l5c2Gs6jcyK0ck8t9ZTxSwRRz&#10;TSFFWQCMOHRnlLM3TeA/AvhnwB4atfDmhWMNlp9qqq+4I099cxxQl7q8mVEWeVrVGZSQIkAWOIII&#10;wtdWzvPDI7rsjEeCGxvmaMJ5pCv/AKtGgt4xuk25Z/kUNiu2rPmSp0o+xox+FX1k/wCaTWrl+C6H&#10;5Pjs0xWNrurOraUtb7W62Vtle1kvne57H8ev2mPj3+0h8OvCPw2+JvjHwuV8BXlrq+h+PvDvwv8A&#10;B9h8VdVvNM0c6RFb+KvF4hP9uaYLa4u5biO3ttN+2z3wmupJ3ggjj+avC2k/EnT7mSy8V6/4d1rR&#10;I4J1W9s9Nn03xC87MFDXEMUYt12T4IYbpHEvyGNgQe1VQk5mjXzX34eVsuXM8f3d7cnc0iJlsEC3&#10;GFBANX4xhyXfzWQfu1yWE0qkSRbh1Ak8ydCODx+9K8U3Wn7GNOoo8iXLqk2ttna/z16nmVassRWe&#10;IrVJV69V6yk2+aySV/RafccTrev/AB8+HNs/xg+A3wz8TeNdd+Hl5fs+vaNpVh4i0nQLmfTNctse&#10;JNFhNzqA8OXscWoQvf2+mXdlAbO5N1NbSQSY8T+Pfwp1v9pf9rvTPjL4/wBY8X+B/gV8T/iB4K+G&#10;OgxN/wAI0vxR03SL/wAH/atOu5tEnRLDw54WXxxLqljLeGTVtVkW+a9g0kQQrv8A0A+D3xZ8P/DD&#10;U7qHxXr9xoeheIoYNOt7+bw/qvibwxY2fhTWrDWZND13T9JtZXsG1i2+I3jE2902LaGfT7hpw2G3&#10;fnb+2N8VfhlefCO8+BGkajqvibxhZ674VsdM1nSNG1zS9G0Gf4Y+PNP1OHxNceJdVtLRJb6+tvD8&#10;qQ2eni5mij1tXu2tFOH9vJFGMMQ44qUFUptOCklzbyi1o7NSitv+CfRKWDw+XZfGeFhXlTlGpzSv&#10;JpycFV9y9rcq931e70fufxJ/bN/Zj/YY0G40X9mv4U/Dv4i/FXw9o2q6NFFr2oalq02l/abWa7uP&#10;E/iHxS0N8Y/EkOpwwM8Aa3kvba7uLNDbRJBs87/a80n45eD/AIs/BHX/AIXyeIPi0fjB8BNC+JGs&#10;+Gfh54Pv9Z8NXGreF7TRbXxjcaL4V0tbx9O8Oy6L4m8HAGySOSXz2leMzTsG+Rv2Kfgv8P8Axp8d&#10;tI8LfETwPa+M/Cc/grxPd6PpWoQ3J8PHxhpU2ka5ZSa7ZQERatZN4Y0/xowtb0SW8ksStLHIUAP7&#10;c+PvGN7oelwaLFqMOg6N4d8K33hzRHglcXWn6XBdXUkWg2t3EVmFisuk6S8Fta7FzZwKQwijVPSp&#10;yhia1fB08NH2Cp8snJxlecpU3zP7V1FSW63Y1So4jL6OIxE3KtXrOcUly2hCNanyW+FKVWUJtWba&#10;Sbk9LfjV+2cNJ8cfsx/s5/FDw/FHax2lhqPhHU5FVUjtUstf1jxrENQt/wByFvbfQb/w/YXaHZJv&#10;tpc5kcbvgT4deHPE2v6/beHINPubjW5tQ8PL4c0vSfD81zc+Lr3XtY0ux0U6BokNnIv9tyDXdNvL&#10;S0WVYkkLWtoIpbfYv298X9OutO+Dn7bOlnw1rMfgDwj/AMFEPDHifw/qs9nY2eiafH+1P4E1nxra&#10;eD9W0+W8W68o+DvC9rLCscBilecF5Ipfkb6L/YG/Zi8HaDqifF7xDrtm1lpesWMPwuluG0fQ7bXf&#10;Gmt6Pc+BdJkt5tX0e8MmiWVprWo31tJAYIJvE11IsGoi409rKSViqGW5dUg5e0nhuaEF/PJNxhd7&#10;Wsk5Wvpd9D6DKcHUr4yrdclKo6NeT3t7WlRm13Uruy63d/T9D/2d/gj8ebj4DWfhj4feH/FHxPtv&#10;B3gN9GvdW8IfCjxJrXhvwpqOr/DbUNJ1+x0jxVH4Qad9Wt/F2neHLizuruK54toL1bWTTFjM/wBF&#10;eGEvrfw/p9+up3Op397dX2oRifQ9Vn8DWkEnjXxzqdvF4fhs9PuXuJX0rR557a0RzaNqVvYWqSx2&#10;xvrWvVfAXi3XPB+n+KtL0v4j6jomiL4L+H2g+NfBuh+JtS8O6VC+jeLb2S0it4NFeC5Z9X0bSb2x&#10;U3rNZx2viC3t9Uljtp2ez5G5uJU0Tw3rcDIsWn6PNeTWUwsfE/h2w0qXV9MtdJ1RbrS9Ot7DX7G7&#10;i8faxp0F2YpSt9qMUO6Sxhilm+E9lF0KVR1f9ocpykr2U73lzct7KzuvJbH386vPiMRThR5sP7kY&#10;9ZqVlpz2V021ay31exUmk1a88NfE+2fwLJHF4a8BfDXxHoXhzz9RtfE+seNvgh8UPg/b2Vl4hmvt&#10;Wu7O4gTwJr/xLtktLexjitdKt7HSXnZJdlvyfhf4c6RqL2VlPrk0F7rnhvxf4L1GHw3aRzqdf+LH&#10;g7XdZ8beLbzU/Fl9bapot1p3h3VNQstFsNGtr6Wzl0DTYxKz2sVybVp4M1fwfb+Mf+Kj8YeJr3U/&#10;iHqfjG71PxWbG5n8L64+l2EHgXw54l8QaRNDcahDDYeEtYskj3mKazu7cySm5SOeHubO0vZr6HSR&#10;Z6P5Mk9reTXUV1p3hm41qfT77xpoHhhvCY1kXNhZQ3FusVzf215qBW4n8JP5V3FcMhTSlOrUoU/a&#10;wUY05yfvJydvdjGSvpyqacmt2nboTKcoVYVYS5K/sop2aavq5XdruXLLlUtnyxa0ZW8X6hHfeO/F&#10;/iu7GiwXHji68FfGZk0nW7bTRrFn+1H4N8BfFDwlpEWn3d1FdW9+/irxT4vt2AE9xe2l2skf2cw3&#10;ZXi9dig1XRtc+Gfh3wtLe6l/wkHirS7bW7fXb2CS6s/EO7UfiSnhx7DxXJaeFdRtbTSNRskvbOwb&#10;ULZPEdpc29s7XNte6P6r431nVoPBvw68R2cs2nXz/D7UPDzXOlDw9bHR/iZ4P+JPhn4R2ls0mn3D&#10;f2pp8PhjwV8I90trNbw21vJHFbTtHI/l+PaVda8LezvnuLmLwlN4W1y2+H9s39t6lqWieFr7VbW6&#10;8QeFtQv9YuEttLm1idNVlmtmggf+z9d00zm8vJBct11ZVOadW7jzKDa0adWULN26Wcrvsk1poYuF&#10;KNSpRhBOFKU4rdWpxqWhe27lypLurtGr4rg0XUtX8HXVl4WvJ9H+HXhD47fDfxVceIPEVvp9ldH4&#10;R+KvBnxR+Ff9oeHbJntbKDUbv9rzxZNdxK9/bW9l8JraOBvI0a1zpeLNOOmXt5GkGn6dJo1y+nJL&#10;4Z1qXUNDvJNN0XwAbs6brO2zuZLLTdO1XUkgvJLG0hvIvFLwx+aIJIrbH0rSRFaPYx2ug6VLa6Wm&#10;mSNZeIY4bqS3gji1qNNMvNE09FutNsvCfjCYXUc7SwTJNHYvNM+h3mPOPjF4nsdL0nQdZXUDfeFf&#10;Dk03w7n8QPq8Vy8PhDxf8NvEfh17xdTWaRoNQg8Z+DvhbHMLt0FnbyXErMLi2kjl86pWXPTcpJqM&#10;VHl6rlT5Uu+lo/m20PEydSnWlL3ZTbnKT2lKS95vyc3JrZeh+V/wMtIZbjTNW/ssXelaSYf7KuI0&#10;uJGtNXh1S8tG8Y6TcLdxmHULjULewntbiAbII4TASSCK/QDx/aLoXiPS9Qt1SOx8daPqXiCOBWYp&#10;beKtB1SHS/G8MJUFY1k/tzwbq8yxkxRXnja7tYVEVugPwH8Gms9QN/rHhi8uIPBvhRdG8NW9xqDm&#10;C1u9Zgs9Od13/YYxNbWOm2VlGGeOIvc6o88iAxK1fcXxIIkX4Kq0/narHpPx21W/jAaNRpWva1+z&#10;74e0G/VGAURXPiD4c/ESCOVAqXDeFJiu7yVr8r4FxeNfFOYYa37iVGXtEm7QlGSlB9+bWzelnO25&#10;9FiqEY5PSrSV5KsuWT3nGak2tLaWXOl/KlYdeKNsF3FGm6SFPMTBbODIGVcffPzvhcYDZPG6p9LY&#10;CUqN7KheHnYMoFHllXwcsYy64P3duO9Url92l28ewqZUeFQSU2hkwAr5BViQANuCNwxkinaW5RZd&#10;hIaeRgCQyhRBGrNIhYcMJGZcDlmQjsK/Za7vTWmun9P7n/Vj56mk58u0fLps0e7/ALOMtpD+0F8B&#10;I79Vksde+KvgnwLqMk/klE0j4n6zbfDLXnmmYDMQ0jxnqAmVgFliBjYgOTXzRpunyadpVsdQmfTr&#10;rTtIsBrUl9LbxQ6fNZ2irqr3rzy4tIYpPMDM7KsYh2tgg49v+GFva3nxB8Ftd+MvDfw+Gja83jG0&#10;8YeL5WtvC+i6n8PLS5+Iek/2zcpIgtLO41LwtbWW9nVVfU0PzHAPqP7X37EPxVn8a/tBR+DtX8J+&#10;PvgjB4n+KXjTxHpvw203Vrz4g+E/AOpfE/x94osfDd/ptrDquo+LPEdv4T8LC0gj0i1s54ptbtJr&#10;dC05M3ynEXF+B4dwE1VhKtiVVw6UEmlassRyycno7ui4qCbk2kraq/1mR8NV89ng7YiGEov6wnOb&#10;f/Lr6s+XRb3qyavZLdtJo+Nl0Hw9+0LofjX4LabrGj6hqPi3wRrUEVlF4p8P+FdV1GC9UWVnP4Iv&#10;/G95Y2Gu+J7CaW21W3gjut0iabI0Yn8uWMeofs0+E9Z/Z00P4d/C740fD3xR4X8WfDv4LnUY/C/j&#10;7TLzSpfiV48tPEkejXNn4L1S9sY7TWdAtNa1O6vbnUbdZIbfRNTsr6FrkQkz9j4U+CWha74c1jWP&#10;GVn4I8LfCjTbfUpfE/jDx0mj6H4Z0saU9yGna98R+Q8lwLhlxO7BUyc3RmeOGTmNI+Kf7Klx8LPE&#10;/iH4GXsHjDwd4W8Vaj8LNe+Lc2lalYrqOo/D/RfBvxKh0P4aeFJ7dZ7/AMN3w+Idu+jfZbcNqrXl&#10;7NYR3MNxb311+K0OOOKuLPrOUrDtZXi69JSqUpKl9XpOcVXvWkuVSdKFRa2m9VFLdfpuL4V4Z4Zq&#10;UcZh8U6uPoUZP2dSHtZVKqhJUmoxl/z8qxbjy2ilGXM7NH1T4l+Muo6x4Q1DwRqtsZ77W9a8M67P&#10;r9vqtxFplzpnh5tduYbPTvDzWQjsLW41HxdZ3C5uJZY20kROSiRLH5DrV2tjoeu38VxNp8tnpOqX&#10;8NyriKSzNpbNcQzrM4zFJHIEeMg8NCNvQV5fpt98fbT4IfHjxh8VfhtL+zb4Z0bwroHxH+G3xf1P&#10;x34Zi+JHgjwNp48Qan4s02Xw34ZudauZfFeqCDRrW00JzpU2p3/i6DSxLHLdQee3xbD4Y+G3hf4Y&#10;3PiLxzoWn+HPijH4j8VQNf8Ai7XfFWoyap8OrvwHonjXwBc6frtqNUttX0jXfEHhz+2LHyHjsY5J&#10;0aRllLj7XgrNeG8Hi5cN5PGcKVWvUcajm6kcTXhToymqVT3oyk6fK+SMnKPLO8UkfJcR4LOasY53&#10;mM4zrUoUeaKUU6UJOVuaMdlCUZRba1dm97y9v+Nd74V03xh8br7UdQt9NtviJ458dapYK8rx29p4&#10;e+INxqfjrwhodg0x3NaxeEPElhN5jkLL9okuBhZFz7Dpfjmw8XftK6Pqaz3j2nxV+I/wuvlvbm2i&#10;0qC60H9rLwR8O/EGq38UssYSLSD4X/aLvreSQbwkLuknl5yv53fFvxtqfjb4o/Cy80H4rWnhq58W&#10;/AD4E3llfvZ6nrljruuaF4Z+KX7Neq6hcwWtq0B8RPL+yPqjabDetDHE0bRB/wC0G8qT6r0r4M3H&#10;he08B+LZdYuZPEkv7M/wh1m08SXot7vxDr2ifCG18YfCbwb4guIr6TydH0N7P4IaXMs3zxXVtYWh&#10;j81UjZv1fERhSli5zrqpWapVnSim5wlKcfi7Jc7Wmqelj4rB1KNSMKPI4KhXlR9o5LklBxkny21u&#10;404t9GpJ+sGjRav46fwxoojna51HTdOvvEhtGjFvp+neTb2199sE5RmW61gGIRkBTFb3j4HkZLf2&#10;ZP2ol/aY1D4z/DrSPh/P4C8S/C7xH4O0BG1bxHb6ydRsPF03jm0fVZ7W20u2+zXekv8AD7Vnu4AZ&#10;o5ZJoYIpd5+f7c/4VX4f8LfET4sTyQrLHrnxV+IV/omnr5q29v4Nu/GOtXfw/trp2bzLqRfCepaf&#10;cmEFYIptYnjjj2gCvyA/ZD1/TvAX/BV79rD4cxxx3mk/EsfGm8sHhkEVvHqmlfE+D4qaPAscEbM0&#10;MHhbX9djwjQ+XESRlQ1eHmVbC4PBZ5jqlOU4ZTD2kIwV2/3ijJKOl201a9kt20ldaYNVMTisDhIy&#10;jGWNXK3J7NRUrt9lrfR36a7/ALQeH/h9a6Fpp0vw6RDdTpZ2MmqXkipDpVpJHIbvULiTYTFKLRbh&#10;owTJJNcmFFVia+hvBXwzv9dSKTSbO2sNItdlsfE2p6dutrVIFEEp8O6FMxN9dwDy2WW5MO1kPmLb&#10;ko1fOPj/AMaXenwaVbaZfz299rF/JptkUhZNL0w2F/dwXZs7O1T93NcXdnFE7hHuTDZ5ZmkljNbk&#10;/wAT/EH/AAith4K0zW9QsvC+lXE8NzdyxLHq2vzGEW+o6nc+aQDE8mo2jRvPuAEsymPy9xX8SxfE&#10;lbOZuWNlLCZdecfYUpWqTlGfI1Wqp3SbTTjS07uSufoFHKaeBhFYblxGKlyv2tSN4xTXNenDrv7r&#10;l30SsdD4w8RaNpl5NJql3PFqV8dJuI7YXMct8r31haanbQrdtcORZxTzaZC0kreVmbZyXNfP2q+L&#10;7rxPYuJjJa2eq27Y0AboUuNP120ksNLiu3Xc99OdP1mxnZQVAKcR74jnlPEsnhGc+FvC/mWGhapd&#10;aKNf1JDBezXNxpHiL4hfES7aHQNGsvNvvFHiS41Dwxb297KpJjjlNzfz2sczTL8NftUfti6F8NNe&#10;f4T/AAs1nVPEXxf8c6honhE6D4KMq3vhxrWbWr3V9Nt/ib4V0zVBdfE+70bQ9S06y0vwdb32n6PL&#10;pAm8Q+JYZ/8AiXy/J8KZNmOZ4enluWYKeIr0alWDqTThRo04V5wjOrUfu2cI86UeapJWsknd+5ne&#10;PweBnUxuNxLownGDjBJOpVnyQcuSCb+02rycYRs222kjQ+KH7V/hf4T/ABn02HW/Al9rWkaN4o0Y&#10;S+LNS8V6jp6eJfiLa2WqynwfZz6l4O1LTpdPuruKz0qZ7jVLC6hFxDbwgwPDNH/Pd8Ifjv8AEf8A&#10;ZQ8F+MvC/wAO/iP4Rtz8WtG0fX9S8baT4V0O78SWHhqO61fTPDUnhfxtq0Jv/hvKvhW3uHvBGly5&#10;nmimhMVxIssX1LqvxX8ZaVZ+IdJ8e2dqLfQ7K+t7y+sNZh1fSNF1OWKHUL+PT/EGnXV1p8erSap4&#10;Rt53eXUIbmT+yzDcW0N5HJAPHP2ddN+FPjT4hWfxQ+O3wth+MHw7u/i/qXjnT9C/tu58PWXjn4W/&#10;DDRtW+GHhW0gkkESX2qf8LB0u9uZHurmbRLu/wDCdlYzrfxJewt/Y3BnB2ScP0qypYD63LF0qam/&#10;aylCpOhzyVRJtqDUpzcrLeXL2P574h4jzDMpQliMU8NRw9RpNwTcYVJK8NryUlFPdXV7s+8P2Y/2&#10;l/8AgoF8Y/DUfi/w78PPDn7Qfw00qCK9tfFHxYuPDHw11HV7zTYJpbuD4TfEl7q0tfGPiOCI7rlr&#10;3R7yxhniS21C6gkZ4a/V7SvEEeueGfDSeJ/COoeHtQeWzv8AXNE8Ratpnj7S4dYl020t9R0TUNX0&#10;xLOz8Uh5HmWbZaLFcrcuixrbeXGfC7T9qfw94lltPB3gP4F+JvC3xG1uX4H+F/hv8Ebv4jeBfEHw&#10;40i+/aJ+K2t/CD4MeFNR+KehWUF/4X8PW13o+ranqMTeGJHtfD2g3M8E4nltIpvy++J3xr8beKta&#10;8XeK/EXijXb/AOJGq6LD8c/gRpdjrg0n4a/DP4B2XwmTxlN8KofDnhK1S31jXtT8ZRfE7w/qmoXM&#10;07+ILjwFHfXb2s1nYk+jnOA4ahGkq1CdTE1VD3aMrShGS0vJvlsuV7e95NmeXYnNK00sPOnRw0ft&#10;VLuMpKyu0tt7t7JH6GfEr9i74R/GzxPfalY+MPF/gLWdc+3614usdFh0O+gg1DVJ7qJPEOg6NqjG&#10;DwtrU+j3fiQiSUXUCpbNsjcI4r07wt+x9+z14J0PSbTwB4FsDpmg2+s+G3m/tvW72fxIBqP2/W7z&#10;4m6lNqzP8QYm1rTIHvU1OK78yULZwrHbrEkf8xPxG/b9+Odz4v1R3vfCMl/4Y+I0XjSzhU2mui48&#10;d6N4e8P+FbS2t9VsdTurV/AVh/wj+q3VtpsU0ttLP42vQbme3S28n9vv+Cbf7YP7Rf7R2mya1+0l&#10;4L8I/Dn9nvw5qfhlfHP7Y76P4i8G6Es3jO78SeC9A8OaL8ORpd/b/HL4m6p4ua6l07S/B6QLbS+F&#10;Lq61SNLS2uI7n52vwtWweFeZUl7HBVbytUmoShr7reqT916pJcqUul2e+sxqYiusudRV6tKSSlTi&#10;5QqaJWi0rvXSGr5m1a7Ptz4G/CT4A/B/486N4q8IfD74dfDvxB4lk8WaNreq+HfAOkeGdT8QR2/g&#10;Dx0t3d/bLeMiw077aftEsdsYkuGjt5LgSSQIw/Hv4z+Oo/gz+21+0Xrlt4Z0j41+CPiL8dNci03w&#10;3aT+GtNt9L8U/tQePtV1Xwhcabc6rpOsadrdzBYeJA1vLNa2cl1D4k+zyvJCrSt/av8AED9lT9iT&#10;xf8AAPUfj7+zd4qi8YeIPhn8L/GXinwl4l8CeMtN+Idv481Lwd4SvPEF5ofiyw1CK/t7TUtRazFv&#10;qC2cej3ySaiYcwlY4F/mS+Kngb4XftDfBXwd+17pHhn4PaNovxu1TWtJu/G/xA07UtUvvhx4k8E+&#10;Irb4C+HNX1K3SSLTJPEE1nH4Lk03WpktV0d/iXpWnJq8N1e2aXP5lmXDmOq8Uyruk8XluaZY6M3C&#10;V/ew9dTXvJqafJWfK49FL0f6fl2e4GhwHGhOq6GYZRnNOcFNWtDFYWacbNNWcsNJtvVSaVlza/zn&#10;z+Nrn4ffGnxzbx+EDD4o8b+MJtP8MeH7GwvNIfwz4Z8YaT4T03wJdeIJ9E0u6GhwLrF1FJLHbWtw&#10;yiznjijlkRFb9hf2d/2OnuLnTvEXxr8faV8X47MXGoWvhC61nVrb4R6Ve6ldXl1JceH/AIfRWjR6&#10;q8MvmE/8JQZbi5ysq2WmwPHDNwPgX4A2K/tqWFr8MNd8L+KtW+Gt14P8S+M9TtfG1xqHjPxb4mHh&#10;zSb9L6Zr3WJ1uNNtNY8R6fZWfkTSJayaDKYoWgV5n/WTUvDvjzwRf6l4i8TfC3xta6Tey3g8Z6lq&#10;PjS08Vww2YP2N7+/ttI1nUs6Lpul3f2q5MUdlbwR3W12g2sq+/j8RyRyugqHNialGiq0pNpr3VZK&#10;93FKK0taTT95nx+FvUlja0KvsqCnUdFKzcru13a2rbbTezWlr3PefAcK/wBkRywJDFZQwpZ7IjHb&#10;XFvCYnkZooNqFkUIiBogUXYAgG2tyDQvCulX+qahpjXp1G81GGTWo3vbu7vUkJdGEMV5LstoAkSE&#10;IipEQM7SzHPFX2qaf4S8OXPiWPxlptnYbIJ/7SW1bV9OuLOQC3s7OGS0m2vHcT3ATzkDsvmqUjlO&#10;a8z0T4keOdb8YWmhS/DfSV0bVby/vV8SWt9qTiy07TppprO/1G7v9Os1utUnV9P8uyTe8D3JA82K&#10;N3j7IKnTjCnzObtez39F6d35HlSc6051YxslpeOmml783V+XfY+kDpVtpE08x166hh80Q+ZrWtXH&#10;2WM20ccVlbWlssWYoQqJGkcY6KThmLE9pYtpKvLEL62aS+P2i6jmvN6zm+tgsWyK5YgRm3gBCIAC&#10;8LAgsGY+JeKfH/gbw5faevjC7XTnkLWVvJd6XqV3BDfxywpbRxGztpTLNLPdKEkYIFnkVAxbBrqd&#10;V8A+AvG9panxVomn6xEtxFdWN7cmWe5s7zfKVdXSTb+7V50AO4BZCw5YGuilONK/s4RfLrbolpf9&#10;dDnqxc1H21WUVJbpb7dfLS56/b2FlaQhYIbeeHaBatbNERby2z5tmigZd2MMOF6AkjAqhDp01rBB&#10;BYyvNJDPO8lrPeefLeKpMk0DX98HZCweQq0m45ATKjaw5y0F5oNpHbWF9ZX2myKYEkugFeGKKOV3&#10;eNN5FtAgglJzswsZIPIB6XTJb9mmVZv7QliuLiR7iJ4bSK2aZYLm2tjbKSZE8iSDaysVdZGfjIFd&#10;irQupSXKnbX+ttdLHIqdRe7GfO97elunnb8S99lv7C3RJ0tZNVuFlmAVQ9vC4eMJiMPvmnSwlwqI&#10;FEpR22oucX7hLqK0jtrO8mS+kjtYjLfKVu5/tXly6hOWmOYpZI4Z1A5Ee/aBhFpbaOCBoLieCFJW&#10;dIvtxiTdE7ROsiRXDBmiXy1dFGVyikH7uKdb21jbypJNLqC3EdpbX1xdu00ulPqGqm7W6t7GS5lJ&#10;fyhC2VUJGq38T8uSsalRhWS5Z3bVk76rbX1sKFWdJtzp3V09m03216dNyuNS03Q5YovE2q6Boi3E&#10;SSpc6vrmiaY183m3CXsVv9quY5rvy4mgLHy2Cm5wSGVgfQTpB3yJb20NpMFky92jW+6O2hZhuQKW&#10;B3M43LyeV56V8q/tD/Aew+OelWEU3i/XfC1zpvh/xXokQ0gW0FzPF4kTTYpLqS6mhnNsI/7KjVXW&#10;3lKxXkkkZWUIaq/st+EvF3wd+E934W+IHxP+J3xD+J+v/FzxD4gtPBHiXwf4h13wb4C+El3pieHt&#10;GtbP49ahq0+j6809xoVlr8Ol6aw1G2ufEN9b32nx20kd5B6lLD4WOCnNV17XDpXjJfFdpLla62V3&#10;f79Tmcq1XEK8Uo1Vo9kmrfg9l9x9DeILL7CEEgVrosu7G0O28OXEbMSrhQQ2TycHOMgV52dMtlZp&#10;pJA8zSrNaeftmFrmOQxiIAKUlycfLt3BAr7ga9c+xWV8jyXUcqh5POLySSBI1Ync0O/HlRCQRjHG&#10;RKSMAHHLSeHNJW4N5ukPlxrEsgcu3Miuy+ZJwIjKyNjoNhx0GfHrQjdSaTT727rv/Wp2UpSV1GVn&#10;tp6f1+fU4+UrHYTCzubC6uZoZBZ2N1evaNLN5UaWcc00QaO2f9wcDaxG7YAxO4YWuRQ2VktjoGqT&#10;w+JL9o20m1l1GS5Hlxm1W9ubBXDyGzjtryUxhVdAWUNIoOV7C70W8uENrp0ml/YGlM84urbzZVg4&#10;V/soJU29wypIVfLEE5GCM1cWHSLSxuYnXzLqCPypILWOSWZYBNGlxafawu542D4KqdzJJhuK8bGV&#10;fZy51D3HvZ22a/K3Xz7nr4WnGaUXPmcddt9tWvw/4IeForyWWCO6eWW7tbi6ewe1lcRTLI1x9ntN&#10;ryf6VdeSm6dlbykY7Gkz15XWNc8I3PjW10o+ILC+1ie21y7sfDNnq82pJ59haCK+i1G2sLhhcSxw&#10;zzho7kLGhlxEGkIZbdxqGjalMNIvNTtbeK4s7uxXTrprmFL9Lh4IYLEalpyrcQZDhBFFCDFuZ3kV&#10;VNdDaeHfDvgaJbfStC0rRzd3Ym/0IeVPfyARsQ8wBfUZzIpzJPIwAj3lhn5uSnXlKok5JX6a6Jf5&#10;336WNp0YxhJxi19ye+uu6s/L5nHaToPiWTW9U1i11QR6TPYXEmleEV0nQtO8PWdzHczrDNfa2kMm&#10;rXl3KIW8wApZokihIQVUVoXmsS2NtHBqVzbX0P2eOaaKK4jjlluIYpEleztra0jWQi4eZRI6iNIy&#10;QNoJBw/E/ja0nvYvD0Fzqfha8uVit7K6bTor/Try6uJ43WNrqUmG5kI+0IVZ4kV2+Yk7QzzLdwtb&#10;i9A1S5SG1guNVeO0gN1LE8ZL+TBEpuXM8oIjGI08xgAFyTpOcYyXO7RS+Tbdla/Xv0uxcrabjFcz&#10;e/2rWWt/S/W766nGR+M9V8e6pqOh+FNLmtbPw2Yba/1bUPCuuafaJdpJDNGdF1WW4trXXplgJCus&#10;M6IZI5ETgmtyNo9F1DU77y9Tn1m7W2sLi6sL6S7u2t7Z7ZEg1CNrxrfS5SShd4Y45SmdxJwa15dZ&#10;18/ZDp06RRGZYPM1aUWryWtpbSsbSExeZHZWfnSDzCoy25U3AbqnsLdlne4vbsJLM4mIZI5beSYh&#10;ZJCuFIm+aH937N82QMnL97OVTnaVN6XXVaWvv6aehrenCMEo++tbdei3t0LUusa1fW4+07gYZhLa&#10;RWkZ5gmkQmEojf68pGS7lS5zjLcklnoSw/6Vf3UiRSma5WCWUzB7i6+zs4WXAaNkGQkSAFTjAGMH&#10;oBdzaesdvY+XamcxLJKjI8kokMnmq7jkK0Qf5FAGGwDkgVWt9FvL+RJ5pLhrWXYPKmRYZ4ykKIpE&#10;OPlZiruGzgZ2k4q408S17OkuSmtPlprZf1vr3zlUoJ+0qL3/ANdDA1TS7bWNTtLptKsc6VatbWV3&#10;PbQSXdtbiKV1FihV1tZpJXVpXUK7KcOxAC1aiFvEkpk+WQbNlozBn8yYgYbcxOSDGXzyeTxjjvB4&#10;dggWWJwWRVZkSOXDxnIcr5iH5QWxyePmzjAzWA2mCAH7Mk9xMN8T423H2bYkcixkuo3N+6XBLMfn&#10;J9q66OEdJO0LOVm+1/I5auKjVVnJpK9rfLz/AMzJ/tS4mlMmy2tUMaRs3mIYZHdFRY/LxkBQY924&#10;qW3FfXO5bHSX8m+e2ja5EUbMBO4gXO9CyrIx2/vGcEH/AJ6HAFY13p05AlmnN1LKyFLeWEBVQMMR&#10;LLt2x5IJ9eODwTUNlDft5MsqWViwcPbybjdXU0ZJIJUJsiV9kgHHKkcZNehSi42c9XHbb+rHDKSf&#10;w6aWfn/XT1PQWvtyILa2FsHj84yFEjhQkhTlhtHmbApwAcBQTxWNDepqMjRTTXe23ZI1WKBjbzPh&#10;csSrLuiVlI5wuWIGeAci5m0t1828lkuGYyJtuZeXmYEkR2ccoLMMc9DtdsDbkVonUmhjDW5S3HmK&#10;xMNruMkCYdgqtOfLXG3JUE7lJxgZrp576ytGL+8x5WndJv8AX+v1NMG4iZp9m50kbExJV3jRGkQx&#10;phQpO6MHcW6Dbz0SZ8ZW8vYrdflCLGzCVi5jeRU8v5iO3BUHIB44qE65FFseUtumCiIsm2ONXICl&#10;lVvkPRVJHXBJycB0uoadMFjkmaSZBGkbbSJCxVGZUcMMhmRuF3Eg55rGbpRu1JuUv+Boax9pZXg4&#10;Wurrfbrcopb2cki3EfmLNBHJbRvO8qRmOcxtKGt0O2TJSMAkE/IcEAkVQe3voWkVJbi7uJ1kRVIj&#10;SJd42sPJVQUjHGW4x3zmpJXaN5URvsdsgLLKFaa7kMrKCfLxhSCm3LckHP1sWZgIIjNwFZWMlzOo&#10;knmJ5BVAVKxFn5Q8Bs4z1rBzjaUVHkUut/y6lqMotOXvuOy7bfK2v+ZXuET7ItsVeSa3IeSORdpk&#10;ZSQxVSu2SIuZeB3C9apWchjdRGJoVZBuUgpAOFQKg+7GimR8HnJcEYya1ZLiJlaOYwPEuwRNFKxc&#10;EO4ZmAUbTlQQN2MFQec5vw3lhFGrNPCGld1Cu8YJjT5gDgH0HHqOOa5qsotxg3o7JW67HVRjJLnS&#10;b5b6y+9tJb+nfqT2sskscQiimDZVMO7y+YRtKyA7QM8/N7qecc1pwRXEzEeSYwBudsumM/xAJnJy&#10;V4J52nuOYE1l7YI62bEMgCN5YK7dzN1duByuQAcjnjJqOTU7yZlQKRKx8sxMru4O3diMAgYIBGT0&#10;Kk45zWM8PBxacLX69f6RcK8+a7kpW6fd+H6G0dO/eu0tx/rFUtHEgZjg7nLZ+6WxJk7gMcH1q8Jh&#10;boEgL7SFZ1hDuNzMkh3LtA2gZPU56g5zijHbSGKMT5UugKP5+4eWxdZHkjUgAbdpUnPDA4zT5Zrb&#10;Tz8ryMZAJVjfcy4OZGkVSo355UEfwtkCuOVL34RqOUorbt9/5+dzrVVqMnTspaX9OpWl8QzNcNaw&#10;2sscp3lpVjZ13IxRhK4wIxyrAgjgDnIJqdI3lBknueFIRHkySQMjzFDHBbl8EcnccmqU+ox+Wyxs&#10;xllLogIZJGJAdIwA2fuqgyB/HjIqrbT/AGtEMw25U+ZgjYqxgCUmMjLALjBY/eY8DBropYSUm4qK&#10;hFbPrbTdvr+hjUxKjZ3c5bNfdZ6d2aDTwQsFt9rPkBncCZmZRwqbSVRuQSxzjYAQeKpS3dxeKkf2&#10;l44ZWkH2p1ZYXSGOR/lc4yHAboMAI3ToY7+WwtwfJxcNGd5VI9nlvzCEDFT5fzBcnBwcjnmqkL3l&#10;yqxIBHGxjtorQLG6oQzyrIGTDyZAcbQuMA8dANqeFwybUnzy39PO/T/hzKeJxDiml7OD2/rruipJ&#10;DdNHtsRvb/SLlQ8iwi8Oy4W1tllCt5Iby4C7kEIsTMeMipTZ3EVuUghhN1OuyE/aAiRNIDuPmSR4&#10;kdM+YOCGAVmA4BbrjGwhiuYJ8BTcFo1Kyy+Z/q3VAeUkJZhGFBbBA4yBWlpurz3IMgjk8wwzOCUC&#10;ISV3vHbzXA2tKwRSQGyRk5HAO7hh4tPl99ddfLTt/wAMYueIlG17we+2t7ad++vmYuoz6roqLK1p&#10;E63iv9oEF2b62WSSS3ZYZXQL5e+a8JVASWQMqHcmB51feJtT0+B5DFPMIo4bmVGS5QSSrdWqGKaF&#10;gNtxIZGmMYcERwyMdqotd54jvbJvt2pXV5cppEcK3TWzr/Z8F6qy2rlb1rlDPLFELO5dGLxYNwEc&#10;lQuPz/8A2zPj9qHhD4bL4b0bxtY+GtT+J9lqPh/StV0qS58Q+J9Ks7y1u7SXxFoyWu5NN1WE/wBl&#10;Q2cs0V150ck8iTaaYILiTxs1xlHL6FSviKrXIrqCtzN6cqSfVv8A4bQ9/h7K8RnONwmAwlJe0rzU&#10;HUk2oQWnNKTWyirtvbonqfE37YX7T+l/Efx9oHwW0DQ/Bus6t4fuIofil4m1DRIPEcNkl9eve23h&#10;fSLfUrme0vtdaUoZ72RJG060/wBEgjW6uZ3j+VtU8F+H9IS1itZ7BLo27XCWulNPam2trsg2ViFW&#10;Ywz3ImYuz7EEaxMcLkCuO8F+ArLwtd3Go6hfHXdavX0XSLXVrmI2baPoHh/QvstrqFwgml/tjxRc&#10;HTdB0/M03l21vLd3k0lzeiB4u+8QR2eoPYwgF41WC6uJ4rSRbS2uUgiE7Iq5CSO4LqV4YHcNzOcf&#10;z9neOlmOaTq03/s9RSvJWSb5d323tbR8vXe/9nZFltLIOGcJgKtH/asLanDmd24ualJRaeq55Sat&#10;ffba3BalokdkbV5RdQTFRbwLdC0uJWcyGWe5g2bBGwCToiHGWkQbicZlhg1Lzx5l9o0ciPaXZi1e&#10;6fT/ALXbTzJbINPjktylxOk15B5o3AJGkkuSuQ3X6nLdztvgm8ixtdPtbOINHFbTy3vkvAtrs2B1&#10;uFiWQl8BB9rVgT5ZAwm1W9ns3WdJVnulhtiYpfNlT54/LniWTaHuBdKS3K7UVc4xx5+GoOtTU50o&#10;1PZ2Tim762aat2Wu7bdtTOrj6VCv7GVWeHVdP35LS8U2/e0uney0VvwP6u/MkeJVOVIVMqmzqrsF&#10;aV+AT94EDgEfQ0+OZFx/ov2rylZsIUVFkACsZJEAUkhXG3J6VmzwyTZ8vbJGJJEQu+JMpnkFMY+Y&#10;r7kjA6VD9ouLRVheN8E+V5e4iMDcpyAo5AfIyPxFf2FJ3V94rtp2/wAj+AVFJ22ZvPp1pep5qLLG&#10;6ksqxHbAhX5cOshzIRlgf93gYxVRfNtcQhWmPysGVyqrkL8535Ur1OBg881gvdzQFZBJNGScoiBX&#10;XlhksuOBnGN3pg8Hhz3l5OwU3gMfCNDGqK+Mlh5hP3WyDyMg44GCKhzS0l78X19Lf16lKPb3X1+Z&#10;qTSPC25NUnGFVzEYIVQSEhWXeyEbQAueeCxGOtNM11cSsWvrgDYTujjtzGD5YYjiLcR8rYGCMZGO&#10;ayXedIjHLdytEMhozHFIEGQhVl25xuzzx169az1SILuNzMUkHVHIDKyuNuxSM5IySOADScr62+dt&#10;NxpWtrb59dGdO6eYdslzLMoALeXceWcAheFjxgZLH1OfrVaWWA74twkRCp2zHDs2RhC2cldxDEjP&#10;CkHArENxaoCmMiIgtJG0gl3At93cSA2N5Xjnjk8ZypQt1cLJA8gQBmBumRWLvlYlBXGBkvnnORjj&#10;inzL3XK6S7d/O2z/AMzRJtpJ3v8A13OuM1wAUhUxkh1kbaFQknaDlgBtK7cD0XoTXO3UN9LJMi7B&#10;EjbSxb77jcQqEY4UryeBk4B4wY31C9sVbb0yY0jk/eIrMDhiSfu/xDsRjgnmsua7vI5GYSCRkXaf&#10;J2ttMpZncqFOM7Rn03dc81ndqV7qTf3W6/Pp33FZbLRevpb8CQmdQxVtiFdrKodQwztZwFICqcnG&#10;AeME4qoLiO4lDIwmhR9oE5AJlJUiUMozIdysQGH8Gc9MVdVvbq4i8hWUST7EVUQxsNw42qpOwfK3&#10;f+tQRW8iCJGj85UGSk/3UAJUbQvH3Vk569Pas370W27Nv/L+repaWu+v6/f/AJk8808ruEVp3UHK&#10;MBJEi7cBWccjBX6g+grzTxZFOlxp+oSJEsV2l3pjpGOFYIb6BZEAAQeTBegcADoMZOfYrOyy8ass&#10;sccpQusJDLIzs4AIb0xzz9e1Jfp4JvDa6d4gt59V05btJ5o9KnfTr6GSJZAk41NUdklTzmJ2pIpU&#10;lWRkZlPFXqwpUZyk+Wyb9bK9vVs58wy+WZYSpg6dvaVEkr7KSa3fbfXzPnqO6X5A5K8DaGOQCPkY&#10;DPRc5weBjk1dScb2zgFh8o4YEEbgAwPIzkY9Bxx19Ruvg14e8TrcS/DX4l6GkyKskGgfEG4i0Gaa&#10;Q2wklt7fxbawtYySK0bqPtltYr843yhjgeS+LvA3xE+Gc8a+PfCeteG4nlEUGqXdr9p8P3pdSySa&#10;b4n05p9N1GJ42UqYLpiVYHAPTzaWNp1LOErpWv3XqujPzrMeHczyxuOJwklBq6mvei72SfMu/mdN&#10;pdxFcaN4x0d2Ytb6RYeL7LcWAju/B2r21xrWoYOMpbfDTVPiSSQcAXLMR8qsuQ5GDkruV2JxywAJ&#10;Abpxhgvb+H86/gnxFpGneI9Hn1/5fDk91/ZXisxPt8/wZr0T6B42tkcg4M3hjVdXiwe0zEnjNQyW&#10;+o6Rc3mja0yPreiXt7oevlGCxjXdIu59I1hU+Y/u11O0nAwcYT0wT6CqRqUI2d/Zya+Ukml96n82&#10;eRWpP2eHl1UZQfrCSld/9u1Ipf4X2EvVH2S4YQR3DxRC7SC4hE0U81qy3dvBLA4Kyo80CKVYHIY1&#10;+Kn7fv7eX7WX/BPyH9mfSvgJ8S4J/hLo8Px//Z68U/Bv4geGPDXxS+E2qQfCn4wah8W/hA58EeON&#10;Muk8MarH+zR+0t8DLF77RbrS9Qnh0G3iS7FvawZ/XXX/AB3feHviD8OPB0ngXVNV8N+P9O1uGf4g&#10;ad4k8O28PhDxXo/iHw14asdJ1vwXq0sWpa3o+p6z468AadDqOk/alsNR8YWkepW8FtPHc1/P5/wX&#10;lvNQbS/gP4TtvDqX1r488Ual4x0jX4L4JJbeOPCnh/Svg/4v0aTTvKxO+pfDnQP2bnSd5FaKTwvK&#10;gEizjyfpMnozjHEU5wvCdONZO6typNtXto+rW9oPoj2sj9rhMdhqdSX7vHJ+zSatOUW4u+qfux59&#10;N/eR9J/Dr/gsf8IvihrPinTfiH8DNd8MeENCu1Sy+Jv7N93dWej3lvqUETnUfEnwF+O3ju+uNN0m&#10;4vBDAiWHjuxGd9vBZvNJGK/Sf4JfETwP+0B4Dsvif8AfGOnfGX4cHWtZ0A6v4U0bxBZ65Z6/pNrp&#10;+oX3h7X/AIa+IdEsda0TUILHW9Ildra31Cw2aorQ6jOfmH8NvwYGtaH4t1bwpqsN1Y/2vaw2t9oe&#10;oadokss9/YXkMtlm08YXMGnrcQJcXDZupIx5Vy6IwaRTX9Ef/BCnxjpuk3n7SfwRt7m/udGuY/AH&#10;xp8Irqq6ZbzC40sXHgH4jz20FhfXEcKnU9Z8AqWSd98VtAd2Sa0xeFr1aGLxWDwVSrh8B7KU5wjK&#10;UYU58sHKUorljeUkuZ2vzaa2PqsVmccujUpSnGrifZ80IvTm5ZXn81DmkkukX0TP3TOtaJdvDpt/&#10;p4064tpETUdpmnuI7eQyRmA6TMnm2s0aPh4sh0bdnJLE6M0SIZbfRtRivExHGbXescdsjTNHOUeT&#10;EsVyWhjZzgjYWUBsAD2xIZdXjtF1e00vxVbxxmGC28VadHq8kEPzAxWWriSLU9Mj3FW22l9bEdAV&#10;AUDRl+D3wx8SaDDDpNz43+H/AI0Oo6xLLp8L3HxB8D6hbWem293oSaZp90ttrGn6lPfTarD5Tape&#10;/PaQDy5xdMbbyaVSnPlafJLtLXrfR+fn37hguI8Fikqc70J3W9rNtxWne19Fvv0PmW0F5NMk08U6&#10;Oly8R3OGt4YS6L5syRw5kuQjncCBtKs5G0iuj8OaYdbeYiaOy0mIx3F3qSwiN1e43Freytojlp2k&#10;kcAfwgNI46Kev1X4a/EWys5b/SrfR/iH4Jstmqvqnw11ObXbq5sZkW6SbUvCN1YweIPD0K2s0Tyl&#10;9PaECcbbmVQzDzC38W6dcXNvBBPJDJayyomn2tw9sI3tZUaSOcb1a2CEXRk80q8ht+CFYGuhLlkt&#10;bR8u91on+HZfeexSr0q0YyoVY1FZWd7221a1fn+LPWNfh0izFvHp01wJ2SOM20l19sd2d5FZpJcB&#10;lnZUQySksqmR2yAxx5xrvi1Q50wJ5P2VX8qEPHJAscZiXb5sLbxKZdzDPzfKxBYkMcLUdYurkNLZ&#10;3UL3s6GRWlV1mFmrCMW9uwjUI7RpKcOvmMWJc7CDRpVtbJFLelZDqLz749Pnys5dF5uZ9kRVVaWR&#10;nSP5XVYgSAM4znUXMrbytZr9fx/E3pQlZud7Rvfz2/K+r8/I3vD2gPc3CalrU811FdKINkYY2zXM&#10;T26kS/OHhgSGV0Efy8AmQAEAnxU+N/g34MeDJ9X8QXyWMDWt1FPJ+5ju7y1hQzw6ZpLun7uBYo43&#10;e4LGFBLGAXZk3cB8U/jb4W+Avg651bxRfWz3s2m29/aaXFc7pNSmku7ZptMN1GWZoURkDusRdnia&#10;KFJpvkP5Jyx/ET9rbxhcfEL4htd6P8PV1E3ei+HRM6i+Cbp7S2hi8wGKwWGOFNy/uoypeMz3hmmX&#10;qwuDdaPtsQ3DDLZ9Z62tDs/PZb97eFnmf0csoyo0pKWI2avpDa7b9Xot310IvEHiL4iftjeKIbzV&#10;JJvDHwb0uYWCwRW/2QazbW10ZodJs7VYl3o8k8byqzM8xj+1XpMiwWcX114a8NaR4X0i00Hw5p9v&#10;pOk2MJWIABC5b5BdOWx593OiM0kknzyPIOAcCnaLpdjo2n2FnptnBb2NjBDb2NnBAkMdtBAxSEwx&#10;KFDsJ1k3lR8zzFmPmEmuhdo1mWRsqjDlIyg2rgZHyg5IJBCjLYBJ9a9GpJTtFR5KFP4YK1l1bfeT&#10;et+5+R47H1cZUlKc3Lnbu3u9rN9tenTZFmMRB5VRRv4xNglQWYxRqokxtIXyInDDPXsc1DCFKMrE&#10;Flnckg8Kj75wWkck/LOT9/c+1OmCKCyrLtcqpffH5cZHyskS+ZwWIC+UglCnLscEZGAERMSTg4UO&#10;Ym2sd3yrvDRKq5GWtJkG1SX3OCDk4rKVuj7focKTbjrqr+S6aed7CglUiLfIFcqiDKsv2fzUlYDd&#10;kMkgRx1fAIzsODbkRjtlBEKjJ6HeEUMHwqkKNnmRkbchRneWqFBFDG4VP3hfZ5jHOVdhIIwuMlWZ&#10;VQqvPyk7s5WqCamtxYfaNxd0fyxFuBUfZrmSCAlxwQ7wMcgbPkXgt8tYyrQu1LZ69tmv+HNacb3d&#10;uZxtdddVf8LIj1C6uYrYx6etpJqNp4k0fxDZXN4rFLK80nSfFOhPcSpHGDdRRW/i65uYoPNiRrnT&#10;rKQMy24RvK7/AMI2WpzXE/i28ufErxRR2kUOpeQmn29na2sVqLSx0i2Xy4LYTQ3E0oZneaW9mkvJ&#10;Ji7sew1TVFjnRIWWaeXMkNqi75Zkt45HLfIufI+y+dI5Xr5WV2kEV5TB4/i1bWW0Sw07UI72N2V7&#10;vW1g0rS4La1lt0+339/cSCG1sDBcu+RukLyqio8jBK4KuYU4JU/bKEkns7S3vdve177dHY9rA5Pn&#10;GY04fUsFPEUrpcyi3G91pzPTRteStY9C8KahpXgXxp8NdTsLNdM0zRPHXh6K5g0a2itDaab4gvx4&#10;d1m6ijt2iQyLba5clg3EkTOm0oxdfS/i94r8M6J4z8SeKNW8U6XB4fn/AOEZm07xj4/ur/wx4X0v&#10;TdchzHp9heT6WZ9QuXn/ALUa30zSrea+1V0jgtlmuCdvoWnfsq6Rr9laSN8SPCXjnXYbrQr/AMPW&#10;8L6D4h+EV3qul6rodh4j8M+I9D07xTbT/EDULe4uLlhZXOvaXbXlvaNeXOmjTr2IJH8Of2Hvgp8N&#10;vil4R+L91qPjfxzdeBdAsdO8EeF9W/tDxP4U8G6/f28PiXW/FnhrSvEfi3VtR03Vb6w1fVrezCNP&#10;Pp0TTTRaql3bwse/K8ZiqFSqqdKU/aRTVmlr1Tvs7ytZ79rn2+B4XlQwlOGY4yNP35ycUnNxjyw0&#10;vom24aWaUW97XPz8+Hvwb+IX7aXxgXS9Tu9f0P8AZ60+f4c/E3xD4O1zwxJ8N9a+LfjKy8L3Hwqg&#10;8YeHb7V7VLufQNF+GFvHa6Zd3R0+/a9TUrVYl1AF6/brQPC2j2dppemaTHf2fh/wr4W8P6NB4a+H&#10;+laDoXhO00PT5NfNza6RpFxdNpumu2sobq5s9NcXstjd3qq95ckXk0el+MvCd74Q0TWIfE1yb3R9&#10;I1Np59W1K58PX3hfR7rV08G6cJdL8W3dxcaOLnWJbQWFnsgtlMFxJ9qgkhkkrr/C2v8AhuXXdN12&#10;x8cWGqXOjJqcemz6B4w+H/jqyn8S2vh20FirSR6k+n6T4Pl1a/uLqdp0v77ytOmgeO6W5mEu9eGK&#10;qTn9YbcIR5FFJ8sXZczTtq5O75t3dP1+lw9XB0KNPDYSHKqb5tWpTk1aEeZrdRSUUtoq0U0rHS2T&#10;3Gu/ZdY099Sfw/r95evZ7NKl0nxJ4j1H7L4V0+xvLS416K1u7fV4te8Y+H/ttreTTabczeHYdTkt&#10;oZI1kueE1NPGejX+lGxOp61rn9leFNYu4b6503R9Ykh1vWviDoOqX/hz+wL+Oy1iW/8ADtp4U1C1&#10;j0zzNOub2/keSeJNLt9Pvd/xFrPizw7DPruu200jaBYaff8AifQJdbnh1zwv4z8GT+JofE2g+Bn1&#10;G1XV77wBc+J/BlzrE9qrT211PpVgsa2cthbE29R8L6z8PNd1Hw4Y7e20q+utZ1Pw0lmNJjN0bfxn&#10;pGpaJrdjHp+l6MdUbFrriLp1xDqurwWuoPdfaZtMsbR15pUoSowk5e6nZd0pqMVK9tWkpO3Td7HT&#10;SquNWTSjO/l1pvW3r7tmtHy2VkcDpsk+ieJrXUvDF1p+m65p3iOHW7TXtPkPiLw1qSWOmQazfXEM&#10;VxbiHSdet9Nj1CLVbc6ldrFJ9nu1sVCzWo0dR1vVru00yzCad4T1aSSa4v4IbDTZ9L/sDUNa1a40&#10;yODVItL0a28UeJ38N6jfzo62N5fWQtYob0XF0YpblbcaHb6evhLxLqFz4e0HUNa8QR3994whsdY8&#10;UbtJj1uPTrm+VdJlbwrqUWmTeEY7+a3voH0yPxPdxJJcRWbXlrkat4g8Pat4Si8S6N4mstB1mz0L&#10;xJLcXCHULHQPC51Jn0zxDYeHvDN+mr2Nxb29wNMhsdVe4vZ7TUNZs4J9RhuRCljyU6r5Vzz5IN6X&#10;TTklJ2kr23V9LW1vqa1o8svcXPUlaz0/kSUdLr3Xo9dEu5w3xF0yH4w6J4Xsr+G/jt9H+LHxhu9c&#10;t/AN14g0TSPF/g7WfCHwe1my03xDejxAF8TyT/Eb4BeLrXVFvbuCxe91XUp9NsrWWbT1suktvLn0&#10;uw8JW8Fld+HNGj0e80PQtWjunvdY1DRdQ1zwfpeltoerWktr5+o2f/CKXmoi5d47l7KJ4W2zQSou&#10;oaLoPhqxbwzbW2keEtFEPhDQ9Nl069uLm/8ADr6HJJp1xqZsbecRX+lW99q1tc+Zc2GNMudMTaXa&#10;6uPOyvE/jDTbS8mezWwuXi02Z9etdQj022u7ZJ7Wxvzp2rGC7t7G58nSPD/hO0S8VFW2TxVHBdGY&#10;wJPddNepUqRoRUmqeHjypXT92UuZ377pX6Lbay517Gn7epKMVOo4OTSsr06cYJpO9vhba25r31bY&#10;/UdTgFpb+Htb1a+uJ/GUup2cdpol82k6/qbWPhu60uz0O+1K3IhsjqHj13lUiaMSWwFpaJFNI6Hw&#10;H42aLbeIPhR8aPBHhyG3uEs/hjpNlDZalr1sbfUNe+F+h6z420e4luNdu4brWNV1ay8N2OmlraMG&#10;YeLXvHdjexyVS0f4g6B4Xh1bVEhm8QawbnxZqfgTTGkt9U0mPT/EgubLw3r1xG8rjSrnSdE1zU9V&#10;0y3urSeaDW/Et7K7EvbPafIfxI0z4seJ57W813wt4xV9aktdUsdG1OHU7G2l0SaS3SzlMmtSQR31&#10;rZ29vaWxmuA4AsgGXA2n4fiXi3CZXVjhcqwUs8zOUvZctL3o0d3zzkk0r3UUtHo+ZpHJjHiadDDy&#10;eBniKeLfK+XRX1Vm3fZa3+FXvumeqfs//Ca30/StP8IXt5JZfDLwNH4g1zx/4klkeLQY7bRntJdS&#10;8SSLFtOtXeoalqE8Om2jxyS6jeCHTYYpJZo0j9Uvrw+Ldf1DxdNpMvh+2vrXRtA8KeGLiSO5uPCf&#10;gLwtBM3hzQb2a1CxXGs/ar7VtQ1OeJVjm1fxHqMsapA0ca8R4D0PWtD8HaV4R1O7tpLe11e/8V6n&#10;Z2EaJpd74t1SSTzNevmMEbXtxbWjpZ2COFttNgaVbCC3F1c+b6A2n6ulnLcaVb2E94EhMEWsXl1Z&#10;WQhZ0WSWaaC0ldWI3sFCHJPJVMmvR4RyCOS4Gtia955hj0qlaT+K7tJwj/29q3pzSt2PezDGvHSw&#10;9CnFUqFBJKN9FJpJyb20XuK2kYrT4mTyqk5jjT5kiwqAjPKEOXZVX7uVXBHQEAelMmvILKGAZEUc&#10;YSGOSVwCqtl5Dt+8ZWy5PUgyknk1PA8ywxPd/ZFuXtY3u1s3m+zJccOlvbNKgkaBF2AMyqzjnbk4&#10;GBqempdTC4lmlRkZnjwc4bYFKImQqfMMg7TjJzknNfWOftnBNOKXR+dt0efaUX7sk23uvL9DXsGs&#10;Na8Q6RourNCmiavqth4b1OCcCSOTRvEN7DoPiA3cBRlS0XR767BbB/1BO0NjP0/rS/HM/GC+/aN+&#10;Etv498Nar4r+CH7Knx+8ReJ/DttLpcNtdfEr9mj4WC50nxPbW8U1r4juLzxpoHiKNrG7t71Z7xbh&#10;Gt2lKs3zD8PPDi+KfHvhDwkIrz7J4i8R2OjxwWtzdpNqGq6lK8GnQ3moW1tPLp+lNqMtoL2eGNmt&#10;7WWe4yvkll+qf2o/2bdUmuP2bfH+h+Lv2nfhN4i1Dwfo3hHS/iF+zVoOu/GTT4m+D37Tfx2+J/hb&#10;SPF/wz+HlnY/EHW9Hf4daj4cvnu9F0fVLG2sbRY7m3sZIbVNW+I4kzmjRqZrktKjGricRgaNZ+3p&#10;e1w8qax1OjKMY35pVEqkn7qfLF8z6J/b5Bl1SpgMJmc67pUKONnTShPkqKUsHOd5afw26Ub82jko&#10;x6tH56ftxP4++KPiOx8K/tEp8Z/AHw30HWZNatvHWg/DrWNc8BXviGa18LzWUkOgeFPDV5FaaVba&#10;J491/SWit1XV7XX/AA7aXLWF3DDE0H1f+z18JPAHg74GSeJfgl461nS9N8a/D7xH8cPiJ4x8ZeC4&#10;7Lxf4KsfCPhfwp8A/EOi+F9R8V6dJF4c+IGo6L4X1HTNOvFSK9mtvC13qFjNbvNY3MfqngPxp4i1&#10;q88MeKPj58bNU+MI8AaB4M1rw9ffDd/Hnw40jWfEmn/FL4y6VquvePNMhsfBmr+IvEiSfD/4Zq2n&#10;eK9Jg0rRLrXNTivbVLieKYfAn7cv7Zvgr9kn4Y+H/hFbReMPEXxM8ZeG/CN1ovwz1b4oeNte8Tf2&#10;BeafF4mvfG3x98T6v4ja80E6hrPk3OkaPYJZTzT201/p0zWSNOv88Yqnm2e18Dw5kMqjxkK6Vejh&#10;/cwrppKUpJShzKMJSXPKpy01LnSp3lHm/WFWy7JsJiczzOMKWHdOXs6lS06spuXNFSTiuaXw2hBt&#10;tRjGpJpSS9H+KPxaHhT9lfTfD2m+JfGR+IXhD49fAi411JPiZqfjP4xeO/jTqXxu+GHxR1rRtJ8c&#10;a14h1Cbx74s8N22ra9rGoy29xe6Za3PwZuJbaK30S1tTJ8aftBfHjwZpv7KfgDwrqPiSHwz+0y//&#10;AAtC/wDFmhJ4R1uz19fGvxj+LPgb4yfFv4pXj3cj6bY6nrN38KPBWj6c+g2MemSw69NfTyW8Vk0M&#10;/wCTnxI+Jni34zeOfhP4k+JnxZ0TxT4c1D+zdbj8K+ENN8R+HfDHwM0HUfFlxo194EsvCa6Ta2Vp&#10;4xXwrpVhLd6rb3GpOU12NJtQm8j5r1x8KdTj8d/Gf+2J9RE3hLwz4x8Rvqd/eJfahqD+B9TPhpre&#10;6u7nc4RYtQsEJLtMi6dtYqpG39ky7w5p5PUyqvis6nUxeVYuWPcoxs6las5xVK7bUqcXVm23+8vL&#10;dJn5HmPHazDCZr9XyyMaeNpLDK7VqdOnCMZtJRTTkkuWPwxUUldwTPsvwb4r8TL8OP2JvHth4v8A&#10;EOlL8OvHf7U3ww1SG11eDVLG8TwT8V/hZ+1PoMWp200nmahBfal+1l4wt7hriF5la/vEtvKiuCa/&#10;a6f4iRar8Jvgp4th07wt4i1PSfEnxN+GOnXfia3utXtdH8I+AvjN+zj8TZbUTWl9EPsNp4b/AGl/&#10;HhtLMFLEWVo0ZgjS4fZ+Iv7NCaJ8Rv2R/ifpeiWt3q2ufBH9sH4T+N9ajttJSeeLwj8av2c/j94W&#10;11mvZ/Kik0N/EP7OPwnMkW7EbTyXNyDFBDcQ/e2heJNQtP2P/H3hq00688Mat8MPjFo2gx6Pey6f&#10;ZXlhpf7T/wCyt8YbGw1KztrCfbd3w1H9kfwv5dpNI1yj6MJmjle4G/6XOK+Kjn0nSm6VXEYDm6Rd&#10;6NSNS9r3d/Yq/SzV0fNZfh2sqrTd5qM6U1pf3pqnHdLS0arV99H5I+uf26v2n/i54L+EXwg1Lwze&#10;z+FdR1P4dfssy/E3xXpk7weKfF6af4Y8PfDfx9f2V+8jv4JivPGPguXRbqLS4xLK+i3N0bq2lvyH&#10;/N7RvFOo/Bn/AIKXfDTV2ubCSZL+PSBexaba6Ok+kfFL4P8Aiz4TXWo372lqp1C6t/EM135Vzdma&#10;cpo9pE8jeQqx/W37ZN1aeO/2O5Nd0xTfaZ4fg+Juk2d8LO+nudnw5+P3iT9pYQ3bybWlurbQPj94&#10;UsYbUMqRWlpaYXfIAnyl4p+CXxy+N/xa/Zj+LnwV+HOs+PPEk3h/4c2V3ZQy2WlaXBP4K13UPiPH&#10;4i1vxRqV3BaaX4bZdb8W2+oaiGljtXsre3Ez39za2MmNbEyxEZwqzajmmXYmk02lH2lXCUasE5Oy&#10;TVTmim9nu1su/DUZ/wBoVJJKKwmNpSbt/wAupTlGT3vZ0020tOVqy6n7w6J4w1PxXoVxrCLaprfg&#10;hfEFv5V7dWmk+GfCF7qmieHH0Z9d1nVpYoNPtNMTQ9cnupry5Ur/AG028K4hV/qX4DfAz4gftGar&#10;/Z/wnso28H6ZJHpeufGvx3pN9/whGlW8NzdXZ/4Q/wAG39tb3HxF8WSW11bvI+pw2eklhFKLe/sZ&#10;0uG+YPiV4Z0P4L/CDX/jBrmiXXinw18M5orvxDb6Rpeo23w18CX9xpGt32gXt8Ly3lkae51PS7GK&#10;TWfEd9c3EDavHefbNLgEcNeVfs4/8Fzv2pvhbJ4Q0HUPhD4Z8f8AwSku9K8H+CfDemeHJLn4l+Pv&#10;Eni1tdXSYfBfizwdriaSWtvEMHhu3vFm03Uf7WuPHu7TrmCPTN2pfL8CeFmOzujiMzzik8LlkKjn&#10;HDRmk5Sm1KUatZNN+/zSnGlaLcpfvJJs+m4i4zw+X4mjl+XJ4jH1Ixgq0o3StFRi4Q1WqS5FLWzX&#10;upKx/Up8KP2X/wBnf9lnw54k8cajHotzro8P3Fx8TPjv8Wr7SLjxBdeHtNhe8v11nxTrYjtfB/gK&#10;1jjmlj0qz+w6Jp8SEx20aqzH+Zb9r6H9mj/gpH/wUC1v9hH9jf8AZx+KPwy+MP7LGj+IdM8Yftq+&#10;AJIfCPwl/Z78beGru9fw14f8bfs/atf2GhfEf4MahrWsaxbXd3D9h1+5n1ldS8N2uq6XFfXM3H/t&#10;3/tL+Kf+CpXhj4/+EfiB8W4/2ff2Kvgz+2D4b+E3g298A6bceK/Fnxc+I3wV8Vaf4S8TfCCx8J3m&#10;rWsf7SvjT4kWPxA8YeIvCuj6fYX+h+G7X9nzQ9T1po315jL8DfFP9rfw/e6/4F0zxl8L/Eum/s3+&#10;F/Bnw58H/DH4W+IoPFOkXP7RHj/wz4L8D+D/ALF8VvFem6afFP7THxg03wvZfC3RLrVZNI0fTxpn&#10;hq707RG06xm1C+i/pHh7hrL1RjgqcqWX4eEJQ2jClS91SSjHmgqkrcyqczhTp6znJtWf5Jnec4uH&#10;Ni5U62ZYuo0+WN5TmmopOcuWXKveShTinOdlFRSvb5x/Zv8A+Ceb/HX4ofGbUfjhqNrL8H/2f/2i&#10;PG/wG8a+AvDfleANH+KX7SfhvUtQv/iT8Pb3w9EIG8G/DrTvGN5q0lpZWl/d6jrlpdDToBDa+dJB&#10;+pXxN/ZL+HniK5ih8YfDf4YeEf7Im0qz0FPAXgS98E+OrPw14alKaHp8vjTSdT04afaWvh+2ZTaN&#10;Yy2lhaQSKLiGFHmX8hr6ztf20tL0D4rn4X/Bb9l74fX+o+N/D7fC74N/DL4gfCr4k+N9J0eyvT4W&#10;+N/xY1+68cXen+KvFV/47XQ0i0zU7DVDLpXh+41C71GO+lVdQ6fQtK/am8I+BR+z5cftv+FPhj+z&#10;xrl1cJofiHUvgfpGvfGLwzZ6hrCa342s/DWpeGNEgudRme2jucXLDUo7LTy7JDpYgM0nPiuIspyu&#10;pXw1HHUsdUw8pU/3VOpblhzaxcYtSj7t3Z+9u3e7P0zLvA3xWzvhrDcVU+DsVhcrrxhUjGr7ONaU&#10;ZKNqioOXtJJt2i1GV7qMItNX639oLUfhbo2s65+zr8ANB8X6r4o/4WFoq6jqXhLVPGfiv4g3fx/0&#10;DwB478PeAPBnheTwcF1m513wbZ+NrnVfIaOa+iufFWopcGzjhluV/NLxT8T/AIb/AA08U3HhvxF8&#10;Qo7zWtM0SLw14m/smWLxDolnosl7rMmo+D7/AOIWgR3Fl458W6Y2v+JprjQ4bm68GWt7c20IvvFm&#10;qW04sv2v139lHwH8OP2RviH4c+Bmq/Ef4x6v8QE134mwfEXwDqngB/2k/Hkev+HdLstc8R+AfiJr&#10;PhO/bxbfXPiDRbTWNTTR0s9Q122vdVsbK8/te8t5ZeS/4IRf8ELfiR+2A1t+0T+05qWq/C79nn4W&#10;ePIIfAfgu28L6bZ+N/iX8UfAbRLqcUtr4t8LRXPhj4Z6J4kX7Bqcd3Zm812/0q8tIms4Yp7u48bI&#10;sxpZpPH5rmMlF4apahhpe7Oola1SSs2rRaUV9nVqV1Z/G5jlUcJSpZbTqVKSlTTrYiMVeM9L0opt&#10;JJtNPS9tGkrs/ZP/AIJX/wDBNz/giX4Y1rxnr2sf8Kz+N3xtg+Kuv/DSx+HX7TOm29/4a+D/AIt8&#10;IfaHn+Dnwx8L/EzSbfR/if8AEbQdO0snWdctItX1mB4W3Ppdu/kSemf8FLYHufjp9ut08P6d4C/Z&#10;p0TWfDfwM8F20mn+BPA3w41zW/hppWh+PfinNp9pqVlYeJdctPCvjPxhomkQ3Su2gQahPfaPBFcT&#10;zyPwP7VH/BAX4w+PviZpvxO8HfGC2+Iq+F7SOx8NeDfHHh7wLceFLPS76z8WaJrmhaD4K0+x8Maf&#10;4H06XRfECyz/AGK7uLnUtWzrN1eJqiG8l+cv2vr/AOFvwm8L/C7wD8SIre1+E3g+z+Hnw/8AFWkL&#10;Jr2rjUdF13x94V+El74Yt7q41O9vrq8u9M8J6xBFcXd/cTpDeSXl5eyBZJ2/n76SfEnEf1PgLhDI&#10;M1rYLMfEHOaWBrVqbvKGE5VGpBW5ZKM6lahzqDg3CMoNuEpn614IZblMcRxTxFnGAjjcNwjlsq9K&#10;nUi3+/UvaU5RvdSmqeHqxg7P3ql0rpHICx8e+DrvxlafC+w/ad0Pxb4y0vRvDnx48G65r/gz4X/H&#10;qw8WeKNFvYviFZp4oX4k6VB8a/gfFr+kiz0nxFZO1zaxarDYrcapFBcSaf4B4O+EvxP/AGf/AAU/&#10;7O+mfD2z0PwL8Z/GPivUtS8I+LfH1to/iG28BeOfA+i/C/x18LfhzF8RfENzomr/ANreH9f0dFEb&#10;+G3n8SQ6Qmna6l/Z2dxJ8EftzftRaL+1H4q0X4l+L4vCFp8JLnwJB8PfDWt3+seHPD3xA8Y63qbv&#10;4p+KWt+KL3x94uSPVdV/4XT8UDPaw6XH5dp4bv8AS7W6sNHitru5X5W+Dnxov/2VPDfwK8Q2Nt4e&#10;+I3hP4h33iaLUvDuseIPD9vp/hfWrbxHPrXhnxB4N+JkNlcR2+uXx8NajBBaRziwsL/QNFe5ktoL&#10;qK9Txa/C3FXCOd18y4Ezivz0ppLKX7SGBxFOMEsRTw7xFSpRw9WU4Sk1B01KbTk1ez+9wmLy7ifh&#10;TDVuOMtwqy3GydJ49yp1cbSxUFUqYd4iFCpTxMowpXUZzpNtLkTk+eS/Y/8AYi+EvjHwPpvirRPi&#10;5onhbwZ8cU1Pwlp+maB4ksIW1SSw0zw9Y+JYtQ0vRpbu2v7bwZqviLVbKRJIJYJtQt9GWKGRY5WM&#10;n6n+F/hTaaD4e01rjV72zWwsJLdPD0Uot/ClriSdfJ0DTTcXFzoujSMyoljJfXMSW6RJIpdNx/PD&#10;TP2tfgd8av2ffFdxqviKy8d6HbaZeSaNoXiCPW/BPjK01HStD1fX7ywvPiDH9i1jwAsvhXTNQu9K&#10;1i2lha9upbb7PJd+csNeYD9o34r/AA9utN8M6z4o1fxxpxeC6tL29bT5NZn0HVEuEs9fu7dzFHMq&#10;x2YFxa7FjnupHeC2VZYVEcM+JOM4wzLMsPXyzGYXinAqrP6hUwrpV63sFTU6NCM5OFSrG6Wk1Ccb&#10;TTjFtLweIvDylw/hMHiMPi8PHIMXKEHi3X5qNB1OZqtUnyxlGi7buLcZe5eUkfo940+HHhLx3qnh&#10;HT7m4tbXUkuba98LW2j63r1oLK1t7+C+Gqnwt4dmeyvNIgfTVjWXULS4tbZrlFBRmNdvcfCm00+P&#10;fqOptb332e6nfUdPvp1t7qS3VAj3o1JLaCIvNNC2fNjcbXdFYJg/Gvw5/bisfBXw/wDEV3428IaP&#10;deN18UvqGq6rfaPcaXFq/heXxPpYiW/8S+H4bYaVd6f4Ke7toY7mOe2F1pcEiRXD3ciSfSXh74xe&#10;AP2jfBHwt16HRfin4Qs/FT+DfiX4JurHxlrnhzw9qzr4W8F+MLPSD8QvCM+m2/iK/S3+ImnQ33hb&#10;UIWNzBFc3Uls8FsJU/KePPFzxc4Vz7Gf2vwrPg7LaGIlh6KxWEeJVb2Uef2tOrTr01XhNNSvTqRj&#10;CKfNrFt/e8I+GfhrnmSUI4DPY8TYuUFUnVw+LjTcOey5PYuNSVJxs7e1pScpLXdJT65p2vi/0+1s&#10;inizSIrgm+1W0ngutHsAmmWd6GM00aXDXgaW0ljS2BMT+YzSBFV5NiOVpjdXtxY2Ggb7m/umgglL&#10;WdtG1zdzxxwQyu80Nu1ssXlgvI6RypG7Fxk+m3+rz23grXPGqeHtCi02C40yy16413WtO03TLTXt&#10;RuNOsdQ0TRpNMvyda1ewt7wm/ubUiwgg0qTzNSE4jgl/JHwx+2U0/iTXvhr8XrKx8b+GZ/EmoaA2&#10;vaTEsOp262NzHb6bM9hBceVrFq0+m2Mm+18i5E88ssYnLIh/bfBrxEzbxFo47C5nkUspzjA4ahju&#10;VS5qVfC151KVOtSlJJv36cnytvmTUoOcbM/JvFPgbLuCqmDxOXZpHMcrxeIqYR3S9rQr04RqSp1F&#10;F2vySjdqMeVrlklLQ/TGCe20iSaa10+zvLWaOSyMschubZiBG4Cwx/JA+5JCZGKspVY8Hc+d231W&#10;01n7LC8hinWCGOOdMtsVFjjihGJDlBBEigDoqADG0VwFrfSWzPDHE8Mi7YIpi/LtBLt86UuF37t3&#10;YfKc8MK2LfZ+7gtoViV2RYEiENv5ixqyyySLt2yRKrgMmEZWCgc8V+wOaqK0puysm1p+HzPyqNPk&#10;96Nm3qk9dPVeS/zO90RNR0hfNgj0i5imuLhmhsIvPSWeZTO8ssMuGWcl5Q/TO/qea0f+Ej0eC7to&#10;1WGz1a3P22y+yx20ggSO4SUSGwvY3Eq+aIiwZChZyhDA4ridMv79I2a2WW8mJKKbbfgs6FozFgje&#10;QDljndhh2rcsLrbLPLq1gEVIXZbu7tsmQSMDKqT7D/zx5CkABAeOK5qtStRg3TprX+XSSSs15f0j&#10;enSp1pRVSpdPv8Lb10/4JdNrKZpr+yu7W5N4JF+ypAq3VxMZC4kacSBY0wv+rVFRQmRjdippby5s&#10;rhpJrSdW/sbw/Kkio89qxi8O6dHehQsYZCl3BIu3P73BOcArUVnNol5NEttHHC21wJIHkiSN2ty0&#10;YDSvxH50YPIySxJGDmtW+1Cd49LtoLy3e6l0Hzo7f5rd7mFfFPiXSUuCu8mUeTpkUQGcF4GJ4c15&#10;tLNcRBYnmTqSp8srT0duZR/C56E8tw9T2OqgpOUbxd/s8348pyyatqN1cSahOZ0tYhGGnkOxpGL4&#10;KpbDIVgZY9y4ByhGehrI/wCEgttf1DVdN03XJLWbw/JHDqco0eZLY3NxEjrb2l7e20cV+FBbzDA0&#10;ojJCEgsAe5u/C66rp1w2q3w0O6eyeCV7W6gE1sNymSSCKQeXNdvuyuBKRk7soK4fUbTVnLweGY9P&#10;METpEY9XhuYrydIoyhN1dwCITwLOoDrCmHeYNuZwc1DMfrMrSfJa17930Wxm8vVBSas3qlbZWt3W&#10;/wA/mdBBLNG5trSeCUqUaRArOirErYit1ITcwS4jJwf4gCoHWGTUba1G2CNCs29J5p1ZpSBIJ5PK&#10;kGfJiBkj3FQGbBHpXyxrXg74y6Jq15qOh3uqy6lrl/fzXl9aDT9S0/TbWNZ797XRtHuvN+0sgigQ&#10;nyXQKqbpDJJg+4+D9c1LU9Jhv9R0W4sr+S5NvFY3M1tc3F1axqd1/dC1IS0mkdXDoSu1omC5wM74&#10;7C0pwhy4mNakldqLs79U16/gmZYOrUjKUZUXSk9Ffr2d/kdjA+irqiajdQOt1JY8xrE1uDZi48kf&#10;Z4So8iLP2dpdpLkOjSE8VH4hgu7/AOz31td3S6dFbrdxvDuW4+y3ccpeCJJQr2pWUgEPzglj0Apt&#10;3Jp9lbSSXUqTX0quWW3fzhE0gV0toUYEQhAyLlj1HQ4NefxzQrAlhPe3Wm27NHPLFFdKovpprh8r&#10;dO5ZpEJkVdigYBAAXduHBTjyOyTsrb/gzrlLne9vva6XS8vkb+k6Zp8l1ClpJA7PmWZHMih5bgb5&#10;lkuWRWiIaGE5VdoA43Gr/wBmvBq6QzeG4tYtnguA19ZXkKy2NxG25Y5WZxHJZbVP7yMGXe2Au1cm&#10;VLjSYo4lgsILYbFR5kjdTLkIscccKjjKK2S5YuJMZIFbFjcz6hJttDJGwGFlyIYWULtJ2o+NoIG5&#10;e4JOABxvGn7TWs3bZL7tdNdzGU/Z6UVZvVv1+epUTQNJ3O1zCbx4ZpUt4g7zw2ZikkZEDEAMQWbk&#10;AAsOpIGNs21rcLGYYvJBDxBUhaRpJGkYbkzGCVUtGCR8mQSGwTidwlnKEuJQ8mYyCDx+9ViXyGxu&#10;O9semMEd6U+IY41lFvHbxsFMmPlM7YBIUSFsKfmT5vfnOCB3RjTSV9FGyt6HBJ1HKUnJuXbbf/gj&#10;7XQ7ezVZmjMRbLt5hLSSbgoWMyNyy4XHGQByOeutK8MTYfMe2PAKlQx3oCjcHdGuGB6EHA9c1xk2&#10;u3V9beYGdJ5mKMww8hjfB6xuGCquMsoHIwRVCxKyzkPFcwyyGQrJIZwDmQBQ7SOd+UBOQDgqQOor&#10;aFWnFqMVZ/f2/r+kRKlUacpP3Vtpp5f1q9DsjctM8kaQqqIFLO0gPmrKkhLbCBuXMaAA8gAjHqBG&#10;aRXV4kjhZy0YjfbhuUO/HyoEVs9iTjOOKoRJLC+JJokUxKSPNacjIKuxDIm/JZSOOqge5tx3EDKE&#10;8yXLcsryEeZCdzA7UbD4VWG3OcoeMdelVeeUXdXXT7vXc55QsnGzt3MO+WzS5hnYkTsGihNu7uJX&#10;2EqZVRBufdggber8Y61wWu6nci5a3QXM0qxszJ5BL4ZetuZSoUAlXwDkbGBBXGPVZbnTLQ7SYo5Y&#10;2WaIBMFDIzRqwVDhm2xjJGcfmayka0mkv7uO1nhKruS8ZYTLNHCgicwxksYxuky3AyXIxxWVSona&#10;Kk3JdErf1saU48tm4X8/u/I898oSzwtBpayR+UVLTzSTzht5VS52DZN84ZXPUx5xyavx2dy7M0qj&#10;YgKtECjSAu2I9lvyUZkQHGD6Dnk2JP7XksbmNrpI7ozzxrdW/llTFLvMLONuEuhA0eVwAAuOc1Pc&#10;aXHKkUv9pG3uDFHBiVppixDCRmkW2IJxJwCM8MCODxir8rcpJW2b7bf5fgbu6drN2072t1dt7/pc&#10;tJbRqo82cyQoVH76WOGMp5ZkYOZfuqQGH8OcLzUNrqumkwzQWwEZC7bqOLEM0Tu8SyRySkllyFKk&#10;cFWDKTkGoItHsIWVr27vL+Zhvkd8xxs0LhAFjcu4iw7HjrnAPUVfFxotptcQhcyKkLCMtIrSRF1j&#10;KOC3mBGjPb5DnpxT1dkpc97bX+Yua2k42vZdLba/8H+rVt148kj28Jn5iZJHRmRlPllCScAjIbA6&#10;565BFTPpmp3KFFuAqfLExw0O0tnaWjDA5JUY+Y5zkrhRnet77T50U+XOIZATvkjlKAbUZSv7va0Y&#10;RuwJAUEdKnjubB0khjnMbIkeyUJJG8QKn50NzDsWYF3CgjG5WKjnJcKN3tzN23+XQXttHrZLsvS3&#10;9djhk8NyQyktPcXK74sLJctFAroUBZAqgIm0HKsWDcjrzWpBplvMQEFm8sDNj7OS4ASQtGZnTCks&#10;RjJJ4IJ711M9glwzFVmXJmLRzSsY0YrIYwm3hARIRn7vv3qeCynTekluihXRU8pdv2lcyuqv03kY&#10;28fIomGQTzVfVm7LmUe+1+nf8P8AIX1iK2Ta/Pv/AF/w5lWmrT28UlubOFZYSN5kj3Dy+FOcA/vD&#10;jDZBwVXOAxrNuNdu1uDHZQS7w8TMxgWJnRXDyoQu5pIiu4Ahfm3YGRzXUX7R28aSQny5t6tLBEEl&#10;naFNyyJGrAecN0cmWzyBuHPSKS+TbIGt5ZREn7uRAn7xd8joq44RNhGDuwWbH3eKXsot2cm7B7W+&#10;y0kvxXRlOwN1dQCaZZIpJeSPNYNEo2JsaRjwDKATxwrEYOeLj+clwjXDu4Lfu4kZQz71YOpbd8xK&#10;KvU4B/h4BqjNdSLayPg2kxtpDDIrRTMxYsDKkJDK4VslgRxjrjrTa+jkjDzo0Nst18ss8ihJWdld&#10;huVgTjKt0Gd5GMA4KsKTaUVq2reVuv8Aw4qU6qUpSdrpr+l/SNRijr9olhaL5fmkuXQGRojHJMyR&#10;xoSzGCOXGMABs9BWdJIEXy3M7qWWLZGxgysbF3Y7RlSSE3DPqD0qCPU4xA5tZ5XLOkJkjMNxzbRK&#10;8vksxGLfdcOpIOW2dcYqO3khmlMKT+VkREmVHURvtJmBhmUOX3kbtoYDnBwBUOjNNcjvFq619P1/&#10;EqFVW97SWnR97DoRDFLHGqtbOQoj2lZH3jzmGd0hJbzIuDjdiQkjBxXVAwqI41kFs7PtEULpDOs7&#10;MJWfzIzgM5X5iSDgsorJW0mZWuDBEqNLE5k3BxtmkU3MgycxorO2MEY3sDkZp/khY1SeXc7H7SgZ&#10;kJEYTO+fYvIJCBQvI5Ge9aLD3g5OfLa3Trpb7/62M3Xk5K2qfndJfkM8SXj6VoOpXa2lnfX9vBdv&#10;omn3Oq2WhtrF9JOXi0ptX1SMx2ErqsMayuJEwI2xwWGHr2pTRq4YxrBPq92+n3UMcltpE0UEkUiA&#10;TXayIgG23hEwYedJCyqcgKlrVNYsrWXfcR27qVZbWG6VXSCGaJT832s7UAdHLngBZFyCVOfzb/bW&#10;/bLsvg9PD8OvAOrz6z8StQxeX/hy7ljn8NeEtLkimntbrXmnuJBfqGtvNj0wosc8Eys0oTdjyMzx&#10;jy/CutOaXLsrpvVLpptZv7+x7mT5dPNcZHC0IOU5r3paqEV3bs7K9vXtc99+Mv7SMnwM8KWni/Wv&#10;CXiLx1ear4f8c6v4O8L6HYXWkyaxqHw7tPDc97o11q+q3qJbzP8A8JbbskkQLXn2G4t7YK0RK/ge&#10;/wAR/iH8UvGnjb4zfGlJ7Tx34rh/szS/Dty1utv4F0e6FxNbaBb2l4hD6vLe2vhp7n7OrJa2ukw2&#10;0L+TEs1z0Hgvx34nvdD1Pxd4m8W+INc1LxBquoazrWqXGpXz3OoXd1dGC+nu7aMi3lhMMJQQ+Qyh&#10;YlSJOcN0+o/EvUdXi+xavdafrCX9pE039reH9GvbsWejQWdpbzxas2nJcGOGJbP70pYsgDMwFfh+&#10;fcU5vnVevhVgoPAXUFL2ko1I21nZcji7tay5k7JQTUXK/wDSPCPC+S8M0qGI+sOrmFZOc5qKcWm4&#10;unHlk7xjHRWV+ebcpJNQUOW1E2bTzLcos0s0uoMSIYpbaSAW/k74Hf5Y4dwBXJGSxH30wMmCxhin&#10;S50jU9Us7a6ZhCn2ttjGNIlgjfczHEapGuDgKE2YxurbubzQtcmeVNBi0eJ9gDeHtUleBIzPEbSR&#10;rPVb64H2cPM7MkbrxvCnKlRRh0+PUXa207xHpcdvam5vV/tpbfSZWuLgF2t2v7gLE7iEHABCFpuo&#10;PT46GG9n7tSE6Mo25r7JP/A5K97btO3a9l+qzzqNaMI0+StBrRNJy5l199bLVtRfZW0V8DV9W1qN&#10;ZTOlhqkgkgMIvYgkj7yybze22HVxI0hYZPytlcZweIk1+2tpbSO/0/V7M2kt8La3so7W+tpLiWcF&#10;Z7iCZQxDQxoUBZ1DSOrrgDPsPiFtRmWK8mgsJWuUFs8ti9i8TyWpRpSp09yGBGTHJgq4ZSC21s8r&#10;cmy86OWURMjSebKreXJNGYQT5pTcCOIoQQQPv5GQRWtGniUv3MoJSto9W3a2jir3WvT5l1I5Xive&#10;xFB03FWstL7dLqO6V/uZ/TZ4u8dv4T02G4tPCfi7xpcm5t7VNG8E2el6jqUzzyLHHI0mrazYW1rb&#10;I+HmmmuIoo0VnkcDAPTx3zXUcJkjli8xI5DBcSWzvBIybvLnktLqWI3CM5VvKlkjLLlHdcGvF/Af&#10;xM+H3xR0Z9c+HHinw5430+FX+0nRLmYajp/7s7l1fQrmFL7R7hScOlzBEQSCN2c13EM0ZG6Hhhg8&#10;Ty46hQyn+L5VXr0IwTkV/X1VyUlFQdNrdO6fTp6H+ekIq0r2m29+nTTtvdt3/A66aPduaKV1AOCh&#10;JyGJJXYcZXkk8+nYVSmkkj+SRGQhWZGUnL7gWUF143Y4H0555rxzxX8U9I+Hut3SeJ9Qt4NLn0ix&#10;l063tTe6lqk+qrf3wvYZrYTOlop0+SzMSxxQBhp1xNK0jNlOm8OfEzwn4siij0XxDpNzNIGzZGZR&#10;fiRTIZIhZS7ZPOVFbd8pAV8nIIJueFr0oRqezcqMrNSSfK20m18r2fmjGnXpVZyhGaVSLacbq+ja&#10;/G115NdzprxNPnngvLtV8yykDW8s80se15CMl0SVVlTiMYYMu5QcA8VBJfSxyGeF5DhRCIY0EiFt&#10;+1XxsHHBzg4wDxk06WGO5LrdQlYm+YEfulY8lSw5L9MjoDtKnjNVJLKWW6CRuHRVZmjIa3PygiPY&#10;u7BYYbBzyTxjuoyXK4yfN8tEt+nr23NHF3Wtt9PPTpbfQu/apEjDTJJM4D4kVo4whY8+ZHnlwDjn&#10;BAIINMjmjklZnfzZQsUggVSMKEkPysHA+9gnAIOMg8cwS2tyvEsc05JBChTwCfvMS3duDg8kc04Q&#10;pFOomeGNmjG+EKSxj5dN3OWAO7JHQtj6y2lGSVk3v+pa0ae6RfuniZkikiljmMZljGXmjAzGm2SM&#10;HCEqNynOV27QOMVWSIN5nnYVGVg2x03FQCVGBgZJOe5y34Us8kNv5Mqf6JHNC4ebcW4UqAiqwxu5&#10;GeM4Y/UmYSZg8yqz5dJpUKGTKnDKqIQxGGzgchB6ZrOaUUpc3Klb563ZUW5SVlZpPTfbS1rb/r6F&#10;eeLzDbM+xwLhSiKSJSoXCcgd8jnjoec9N2BYULK4CEqzG3LBpWdgpYliuFXAY9MEOM9aypLiIRNH&#10;FE7+XKri4IKSmNTtIHQGPaWOT0IwMYo+2qGcwjciqwIZhtyih5A0n8IwFzk+gznAPHUru1oRu+7O&#10;qlQjp7T1tfyX6+ZLeyy+VMizCK1dXbyVYxyIVxKNsw4I3oTkY59QCK8x1TRLu+uDICz23nbylr93&#10;DpLGPMaVkDfIBv25zvGAK7q5uz96+MaRs6hA2CjM8mWGSnygM6bfUvjk8U6SNpi21lih8sEMjZhb&#10;5hudUBBByNuM4/A5Pl1ozndS97snsd1NQg04OyXn36+fY8Q/4R3U7K5nl0+923KqESVZru3uF4Ew&#10;TzLeXM8W9IwVYNlZuMHFeveFvjR8Ufh3CbCW7nv9IuGKahaHyp7C/syrxrHfaFqUM9pexMXIIkgB&#10;+cbjxuF208Pz391IbOIxgRieW6keSSNI44y0p2LkwoFDvwSMLgYNZGnSaZrtjNqmiazoXinSbe8u&#10;9OfVtEv7fVLBLywmW3v7KSa1f93fwzsySRPh0OA4HfyK2Hhe8XyVE91o7/LdnoxxEvZuNVKrTSV0&#10;1ddLb7dV5lm9h+D3xIeNj4d/4QbU7hntb648B6Yuk6ZczSfJLcT+CtZuTZXSo0oZ10mfTUbeRtAO&#10;9IfFHwx1jxPrnijxB8PNa0z4j2Vo3hhNWFhNFp/irUfEFz4B8I6j4r1uLw1dXTtdyTeLr3xGL63t&#10;bi6uNP1OK9sLmMSW5Y8/q76FYtZ3mpaxHokVjerfySWV1Y2skge2lt57K8a+gkMltJG5Z1i2Sbol&#10;KyKQwbz/AFT9qL4NfD22kt9M8UXXiC7jWNrXQfD0kmpEsu3Yoe5VYbQnYwb96GLMX5yK68L/AGhT&#10;U4Rj7f2vK72so2d/v6X9fl87mWR5Bj6c3On9Ukm5Xpbt2tqkrWak9LXbS2SV/mz9siTX/h/8KF+J&#10;8B8H+GPEvwl8X+DbyW++Lfh3xjPp3hTS9d8beDr2LWraTwzZS6j4R1+L4q+Dvgvc22qPZT20R0wp&#10;dCO0mlnTzX/gqN4X8JeG/CfwV/aX8U6/Y6j4I+HnxUuvivZ+Pbrw5ffECaw8DfE/wlr2m6fqFhpl&#10;vqCvrXiK78QQfB2w0u8luEhtb7xPZ6vdNEtqxh+tr34lfEj9qXwxrfw++JPw8+F+pfAHxnp9lovi&#10;XQvipqHii5vdY0DTNcsdfiGja34b1Oy1nTLyC70mxnt5bC7tIbK5tFldpgnknP8A2rvAX7PXxM/Z&#10;k0X9kyT4j6tLa+ILfRPhdomiWlpqfxg+JV34Rub3TdU8KDw34d8MWcureNvFFn4u8FeFYLS1Ctc3&#10;dss928jmB1b7HLMdQSp4OupxnXU6dZU7zjK8OSEnbS8FOpHo9Vv0+VxXDuLw8MungZqtLAYqnUp3&#10;tGao1HBVY26OMlz3/lcm9rH89H7D/wCynY/t+eJ/jZ8aPBPhPwvLe+FvhF8QvBHgLTfH9lqfhn4d&#10;2njXUvhXrvhH4X+GLvXbnS5Yta8R6Tc3Wlaxd6/f6lfX8d9otpd6nLIl4rr9Qf8ABJD9jL9oD4lf&#10;tkeF9X/Zr+E+v+KPCSeHvHvgb47+KWmvtG+HPw2hv9OiubSx8T+ML55bDT9YTxXD4SvV0Kye61Wa&#10;PQ5JrfTmiJlX+1f9in/gmr4X8P8Awu+H+iar8N9W+AXwm8JaVDY+D/g41zYR+NrjSgyz/wBoeKb7&#10;S5CPDd3qMjNc30bAa1JNdSfa2025Uwp+zXgvwL4N+HWgweGPAvhnRfCmg28stwmmaHYW9hbyXdwV&#10;N1f3QgQNe6lM6hp7mYvPO/zyyO5Jr9A4Y4oxWSZBxrkVTLqdfC8Xww1OCqN3wcMOqseamo6OpONV&#10;3baSai2pKEUVnuQ4fM8x4exH16rChw+sUpU4NKOMeJSUvrDu24RcVKEYtOLVlNKU1L8YtR/4Jp/F&#10;7wP4d0248P8AiXwl8UNVjsopdZ0lEufBV5BqWC88Wg3Ooz3VtrFnvEaobuTT3OGkYjcET598Q+DP&#10;HPwi17T73xZ4N8QeDtY0XUrPU9Jm13TJLfSLzVNGu4NSso9P16B5NO1J2nt8kQXcjbQcoBnH9JVV&#10;b2xstStZ7HUbO1v7G6jaG5s723iurW5hcYeKe3nRkmjI4KsCD3FfHyy2hZKm3St8/nrrfzvuc9bh&#10;/BynGrh28PUg01bWN1tpo/xP5fD4U07RbibRtLV0sfCuq634b8OXcLy215H4d0HVbvS/Ct/DMH82&#10;Ce48NWmjXW9CP+Prcmc7jmeJfDmj+LZI7rxr4Y8PeO7m3V7WHVPENpc2/iyCzYtJJb23jrQL2y1h&#10;kAmlKx3N3dWyYGLUjKt+6PxC/YV+C3jD7XfeGIta+GmvXHkN9u8K3zXOjSGzsLLTLC3ufCmufabG&#10;PTobDTrGFIrKOxdIrZUjljAGPhn4i/sTfG7wT9outEsdO+KGi5RBP4QddL8RRxhfnmvPCuv3pDRj&#10;0stQvZWP3bZVPHLVweIpynOmuZNt+72bvZx6/I8KrleaZfJzw15Ul1g/zjvp3sflPq/wD8OCNZfC&#10;XiXU9D1GGXzYdJ+JMMvijRZZSs8WbXxz4O0yG9s3AaFQ91oFxtjgxNcjmRvmL9ovxZqn7MPgq38W&#10;+LtOj1i51G7urDQL/wAP32keK/Duq6jNaC8uLZdV0K4mbTERbtmhttQitL65YSfukSC5MH6d32lv&#10;Y6pNoOr2l3pOuW6P9o0LXLC70XXIVAKsZ9H1SGK4WHeFCuYyp42tjmvCPj54Rj134R+OreO38y60&#10;6wh8S22IlJFz4VvbXxB5rgY3j7DY3KkZPySMC1Y0ORYik6tO75opq7je7W6/yS3Jr8UZrhcHXpyU&#10;ZTjHdp8yS3tbrba/bU/nb0fwX44/aD8WD4r/ABtu7g6KzJJ4a8LyO8MTxAXSWH7qHAt9OJiUb0UC&#10;UyFbbbG0kkv1daw21pEtrDCltYxRAQWtuiwJFZwkyJHbwoqrEscUigHAULMo2LWrq80UDQeU0T+Q&#10;CEwFWG3BjXfa27Iu2MJAtx5YRWX97j5W5HONcMk4yfNkSUI+9eFZ0aJD8x+QOIoFcklh5JG0jke7&#10;UnKTTlZRVlGK0UUrWSX9X9LHweJx08VUcq15XfXW7vHV930e5e80gXKlRu3lnYsG82QwebJGFAUy&#10;J528fLjmPaemTqarputaO1qmr6VqmjST2dhcwS6tYXdg17YahaQXej6jZieNfNtbjTbuORCg5Eww&#10;zEFRofDq9jl8XDTLe203ULzWtF1SGxOq2c16llPpFsvihb+BbO1adJvI8P39tvgUXSx6xJHatHK6&#10;SJ6Bqu3Vm0jB8Y/bbbRtd8PQav4D8T6X4w8MQQ+F01HULey8R6alvef2ZptxcXNzawpNrFzJZLam&#10;S6+61mucVz395WW6662s79t1bq1odGEy516HtoylKcnsl7qSfvL196DTdkk9dWeOrcINrLvAfypD&#10;K24q5Kx+UFcKBgCN4iqjnzD83GKS91OCAJKF3bsxhASVVpSWjiZgcnZLHEGUYGCuWDAZ5f4z+LLL&#10;wzo3g7UoP7Hup7zU9W8GapDpGmDRZbC7gs18WaLL4h0C+ignTWdR0u58VT2y3Zs5buDw75rQ2sCx&#10;Brfwz+EHxG8V6bo+sfGPxFF8GPD2sXWq2Omv458M6zp3jLximk6tNbpYeDtGtLR01vVptGfTAsUE&#10;d7IZpd5s2j8ySPxc5zTCZRB1cXiVSjbmir3nJK6fLHfdNPon11PXyfhfN8+xP1TL8HKrZxhKo1an&#10;C9mrz1vK0laKvJvZOw+HUNQ8Qaxa+G9A0691zXtWHlaVomkxSXmoXMkcjS3H2e1hw9xHG7lyTtRS&#10;6Bn3su678bvBfjv4AfBDWPiV4/t7C28Q2eo6Ze/8Kl0u4XVPG9l4b1TWtN0i48SeLZLOWWLwFpcc&#10;t8k0E2rC2W8MbxW+ZASv2DoXxC8MfD5bDw9+y94ImstT1W2vbvxB8QoYNN8R/EB/7DntrO5u/wDh&#10;KYrq/ttA0yQS2JlsbC2Oq2iyfZxrGktE/mdzF8A7DxFezan8UbOLxWuq/aLvxF4XsUSLw3falql7&#10;qFxqFxqq3FxPLeGe2ks4p4muJpZBZ+XPqN1GxQfl1Pi3N83zPCfUcI6OV0qkZVHL4qkYzXPBz2XM&#10;na0E9r88k7H7vhfCvIMlyvEPOsU8TmWIhOMbe7yO14yhTTvZNazqatXjyJ6r48+Fn7Lvjj4o+D/C&#10;fxA8Xw6d4ZtroaP4ws/CfijTgXsoBYXs2nR6hrazyzWGttcX8U7m2s/s9vHEEnuZLlQkM+r/ALEX&#10;xh+IWraF4f1jx5b+FvAgsbLUPGV2/iS91+41PxFoHjrwh4o8Iap4ZtcBta8TxaZ4f1O1MursmnrZ&#10;6isEsd1508U36aLa273CztE7SxgcXqIjxFxhILZrYEyIVYAsQqnOFXgGs7U9a8mSCC4jS1hWIMVi&#10;na5LFQxSCSUFRA28s4HOCAQw217HJipYmeL9q4znurJqy6RTva3ffRHp4b6rl2FoYHB4aNPDYbm9&#10;nF68rlfmcn9tu7bT0vZ2PItM8KfC34C+EPBvwc8K/DTV9PsbK3muY/EOjeIo9NvFvta/t7UBqF15&#10;k0cWteKL688OXp8mwso4kh01bWP7NDBZ258O8b/Fv4VxXM+gH4v+CI4dU1vQ0/4Qb4g6XqFmnh7W&#10;ra8soNF0+z1+N5bHSNae8uYF+w6mIpy2qiZYY9lqR6J8YvH1tCNEvIzrF1/ZWq6JqBgsrSNrizu/&#10;D/iHQfF2j3trdvGywXEGreH7VMyJJ5sWpXdtkrcMjfEvifw5qHj74z6n4ts/EfhUfCe30ifWfHev&#10;eOdL0CDw2s8HiK4vdQtfBWm6npltLqfxEbUNE06dPETrDFodndlXvA00UDfQZNSqY2q8JQlOWJSU&#10;uVTlec5SSd91e752+u2l7rjxlSnh8PLG4u0KTU7yailBQs+urvFOMYq3vWte1no/HHRrjxpqHgPx&#10;Aq6JF4Z8LWEljqPjnw9408LeKtG1C1tLz7LaeBbhNK1M3N+Gj+3XSpFCVmtNDt5y9rc8HD/ZP+JW&#10;qaF+0L4/+DN8/l/COw0Ofx1cfETxB4T07TbzW08WeEpfCGi+BfCF3D4uj3axceJILuztbcxS3EVn&#10;4PlmmeK0l1GZuV8Y+J/Cs3hTwt4a8P6P4q8eeDPDd1bWvhT4q/E2z+HS+PPDyQWGqT3GvaDr+j+E&#10;dF1PW/CcHgiNLJ9Q1GSIajZ30MsyXB8m9u/ru6+G3wy8P2GkadpXhP4pavo95f3+tw+Ovhx400i9&#10;lgivLO/sbPWfEeheJ/CdjpMRg1TQ9UtbC1tvEMCxxWcU7af5zTNd/UZhnj4cpYXA8QVKWD+sP2MJ&#10;1Jx9nzRkpU3Cbfx1I80UnqteyT8jK8lXEMsTjeHqFbMZUIVKk4UacnVjCUYqcqkEm1GnNwe3K9L7&#10;tr6a0zSZdK02afU9btL1NHsAmp6/pfh+WXT7LTtDsbnSp7LVPDN1q92lnatqerNcSs0zutl4jmed&#10;HMC3L9xrd94P0WK0GuT6lK3jGTwXqAureLQh4UTxnq/hbQvDuvXM0Q1F7q90+K68Da3d21y8cRkv&#10;dXmtXu1W0ikm+AvCtpr/AIf0uR9Q8f31rp+oTHxFa6AfEmiXt39kkh1nST4X+KTaCY9JSKVdS8IX&#10;k0NpLdQwatodq9vqk8Nq0LereMfjVokzfDbxZd/8IfrGowW/j34b376z4VF/H4W1nwU2gfFDRFk1&#10;Xw74ovNJ01mtP2iPDlxa6oIjPMNMS2SOC3tb+1uNqE6eOo14YS1eEIucZpqUdHf3e75JTt0ulu7n&#10;HXhWwVSm8SnSnKSjKDi4y95Ju97W9+Ebt6q9+p6j4i8Y6fZ3Gn+KfER8PeF77WbzyGWfxB4kGgaJ&#10;d6XdajDq+naXY+Jbu4toLG9u/DthFplssQs54dYTUb0Ldx6hLLyeq6zovg/Sp9b1G4ls9K1awuL2&#10;80HUrhLmK38CxeIU1u+t9F0SPUG+yvYXmsWU17HNJ9tlW6EFsIkcNP5RqHxc0/UoND0zXfEPgjR4&#10;/ElhfXBs73VlNr481GK2vvFRGt6Ql2ksngWCATSyxS20qWzXcck0qMcTeX+KfFI8X+KPh3B4QtT8&#10;UNTt/C1tey3EPg++8Jagvj3UNK0zT59d1XTZb/VbzVdOTR9H0maysIruN21OxFzdSFR9mbyc1zbL&#10;cnlTqZpXUlrak0pTnrDlUIJ81+2lk7hTVarTnHCRcal7Xjd2um7ta7OKu727nvGuePNKtfCdz4l8&#10;fSaf/wAJDc63bXG3T9etrjW7iSxa60y1th4de0jurW6sGbR72G3Xdb3RW/1J4b+Vkmg8g064+Inx&#10;itr6x0TwdZ/D74bzfbIfFHiHVtR/s3Q7+2gTQtTgg1DVXtbe10LUjeeE9Mid4t0+o3Fu9tOsxMkF&#10;b+l+A9L0i5vPE/xh1CP4k+K73ZJpfgSxvpm0Pw800ovjd+JvEEM2Y9RN7Nh7DTy84T93PcWjR+UO&#10;i1TxDq3ir7DaTpZ2GhaYyJovhXRbJdK8M6MApLfYtMTh5TIzNLc3LXF3MzsZriRuB87JZvxFFpqW&#10;S5VV2gn/ALRUg0laen7tWeiWqT1R6EKVChaeI/2rES15P+XUG2u2s2+q0Wu7NDRbjwf8MbU6H4Bs&#10;08WawFkS9+IfivTIZLSO6NpBZmTwf4VvLMLAomtVZL3UVaSQxK8dpC3z1g3g1nxRqM1/q19qWsan&#10;dlGmv9RuLm+v5TEvlwRGaeRj5aRriNFAREyqKqgV0+l+FZrkKZgYYMJl5FKllHJZQy5eRlPDZwD0&#10;zg10u3T9GjWK0jZ5XUia5lYGRyFP3TtHlgBl6DnHPevey7LMBllCOGwWGjShHdpK7l3nJ6yb7t3H&#10;WqVKzj7eTstEr6JaKyWySXZHM22gQ2MImvFUngJbE7mdtoJWR9w2rggkA5yOoNZGpXhdhFDDFsZ/&#10;u4+REBKNkDG/GR7/ACE9jnQ1PUncmZjhlwsZDbWaQjgZLHy1BK5JHGD6iuVkyIy80pCbtzqS26Un&#10;JILbef4iTjnqR3r03KUrX37dP62t/wAMYSUY3S20at189dmNBjhAkdWkcBTtA2+ZIrsj8HOAQMjg&#10;ggk/XIuJC7Sy3EiCYs2ULE+VGx3BQwPztuJPQcnPQcOuJpZEDBhCoLMEkKjzCWAEbSBWMcZZlBwM&#10;qr5/h5oR759j4CWoV2aV2U7UAJkbORiL73zHC7UwPbKpVVKPM3a27en3t6WV+vYKdNzktNGvXexp&#10;6Zres6FqVpq/hq7udN1zTg/9l6ha3aWF1ZzTwyWUsltemzuPs8ht7ib5hBIcuV2kMxHuOp/F74iW&#10;fwX/AGbvi18SfEMel2/wX/ap/aZ8HXHhb4PJa+EdJ8Qj4n/A34GeLvD8E2lTfD2/tPEfjGLTdP8A&#10;i5dpY/2LaaXeT395Ko08wxX9n8/6lrzaJoHjTRtIjC+J9b8J6tZ+HINV06UPf+JvC+o6L4+07RtN&#10;t7gwyTahqVz4NTRpriM+TY2Pie6uZRME8mVYV174wfsZfH2x0zxJY+H18K/F39h345+FtbuLWPXd&#10;etPDPxDl+OXgPVntbV5ILO5ubyz8e+CNMuTMk0MFp4glibz9sMg+XrTybOKmYYKVGGIrYnC4nD1K&#10;uzUPYup7NTS5mnK0ko395aans4TH43LKftsPVcXhZ0q0I7w5nWp03Ucb2bVPmWvwq99D4/8AjN/w&#10;WC8c2/xe+PvimycR6ZrviOysPgzp+jeAdP8AFXxA0DSjosXiGYz/ABA8c+KtW8P6N4gtNa1PVLZJ&#10;bjwlrdpY/wBkg6E7xQqR+IfxF8TeJPi1491bxz4m0saZrvia8m1e5aTUPEPiDV9Ym1c3jy+KfE/i&#10;/wAU31zqXjvxJeNqjyXOr3Mym5ZVNvHa2ixW8f27+0j4VEXx28DXDxBY7i/+HllFCAsVtBa2vjDx&#10;l4H1aOaNXKQb5PFmlRAghA32dON4A8r8YeGpbPTvg1r7i2kvLj4SeHnnMlxbW+mySfDrX9a0S4tv&#10;7Qu5gk7W0Hh+3tp0TzG84tbiQyLItYcL5dkeUP2uXYOOHxONpU3Oae7jTtZrZXcJSk3q5ylLdsz4&#10;jzDNs1wuAjWqe0oqbhFctndOzvK17JOKirr3Ul0R4J4e0fTdWGlaNLb6lcLql8lrJD4fsH1bWUtb&#10;mMs0ljpNvl7q4DQwqsa5duAEZeD9b+OLXVNa8ZePvs+pILK88J63Y6l4L8Qy2fh3UrrR/iSPCOr6&#10;lpGkTXLR32oeJbvxhq8tmY0WeSG30lpPLWCF5D+0n7M3/BPi0i0S71KGyXwmdbguZ7LxOdBtrG9u&#10;tB1PQ9R0tbTw74Y1LRJJ9WhZLg3L6nqFxHYTSRedb6aHt/tV1+Tv7Ut58BPCn7RPj/RPh/43+KXx&#10;MuLHVbTwJr/xM+H0vhJl+FPhzSL/AE248ba5a2F1ZQ2fxW8cDX3h06DT7efw7pcOm+E7pX8QW91q&#10;sF/pfrZZif8AWDG1IwozpYKlFL2nK5JNzjK7XS6Wj6rbqctTL4ZPh6dJ1YYnHV+bmp9Nadkm/wC6&#10;3Z+afqfWf7Jn7O3hP4Y/s8614K+NPxB+E/wz8eft+L8NtM+H/wAFPHnjmPwj4w1Ww8K/HD4b6z4D&#10;upLCOK61SGLxV4Z/4aM0GLWYtOniSP4habAl2yXsz2/1presL4H8KfH/AMCyfB39qey8ZePrHwFB&#10;D8XPAHwjt/jh4S0j4k6BpviXwbL4pvdC+G0/iDVdJ0XQfCvxj+KY8rVtMg1S/wBPtryTTobC5d5L&#10;T+av4n/AC9j+KXw18K6B8V9D+Ndl8Ttb0jQ/+FgRaX4g8IT6boEHiPwroso+INn4tMk9lr1svizT&#10;rdrDS7vV7ZP7OLQateW65X9l7Hwj8QfFmp6dp3w3+Ivxm8KXOt+N7bW/BepeE/Gvi7UdX0jxS8+j&#10;eEfAllZ6FfXVzY6s0Mln4UsYoXgjeFWW1jmCERB8V/6sZBmOVU8dj6+Y1cdCtN1IU9KUZzUPZxi3&#10;zTVSN4JWb9zRXsz9n8I/CHjbxc4f4ozTIJYHLaHD9XD4b2OKqul7ZqEqjlCryunH2MacXUnUcYfv&#10;E5TUFJr7G+MHwf8ACd9+yfr6WX7R3wlg8ID4yI2m3/8AwiV58J7r+xfjv+yv4x+EniHw3B8BvEpt&#10;tV8HpF4i/Z4+C08TKk2IrybW5VFtpk5f9K/hFonwf+Gfww064+CHiLSbv4Z+HrDw14P1L402Wu6T&#10;4ghg8LLqGheHdGmvJoteNlaSW9va2k8EMkkLLNE0krxb5q/nh0b9uW38W/CbRPH3jLw54V1rxB/b&#10;lj4c8Saz8QPEes+Kr+08T+I7Twz4w8O6lbwT6Zfavr+oapoXjjSLq3ge/S482wvEklWOxuLmP65/&#10;Z3/Ze8f61pOoeI9c8TaV8BfEPjbwJ421rRfBV6nhbxRql5Cn2/SrOX4mXljoFvqng34S6lqUus29&#10;74cuNe1hpLcxXF1a2otZbSX5GpicRGlRxGb5fLAUKVWpToxdWjOdaMZvWcIS56V0ox53CUbta2mm&#10;/wBKqeBOV4/H08r4S4/w/EONWHw+JxcvqWLoUqMfZU4yhTq+zqUcXOnJVJeyjXpVeVVIump0pQX+&#10;gr8MPh/4N+HvgLRfCfhC38/QFsUnlv74i81DxLc6hEst7ruvXcsYbUtTvGcyTO6gYcRRpHDHHEn5&#10;V/t7ah/wTL/4J56VaftUeN/2YPga37QMt+2sfCTR/Avw88K+FviV8RfG/hG7tNXs9Ul1Lw9oySDT&#10;tJ1O/wBOub3Wr6G6/s4XsKwpcX11Z2V1/Nf8FPjz4/8A2S/Dfw2+EPw78TN4++GWnaRoev8A9sfC&#10;j4j/ALRfwV0W0u7fV30/wjr/AII8JfHzxB4q8IfHrQl17wh4qtYtT0bU9G0ea98BzxaaI5Egt1+D&#10;v+ChH7RNp4u8SC08H+LPEfx+8Wwava634z8N/Fe28Q+Krr4PfCm0t7ux8Q+Cvhv4c8OeJvD9rbfD&#10;6y8RS2Gpa1p1nop8S2d1pN/qp8T6jZNfxD9XyPO8ghnmAyzNVUjhJJSnTpNKTpu6p3ad4Up8r556&#10;NRUlC8rNfhvEngzxvheCsx4yyevSx1PCzlSqSnCpTlTrwnCGIpx51yVa9J1IWpwk+a93ayjL5Y1L&#10;xD8XfiH8VdJ+LGiXyQ6L4O8YWniH4VfDHV/CE/gfw/8ABDRE8SxeNfDfgj4b6N4w0zUrfWvBum2u&#10;oWGk3Es+tRat4k0fw9pOla7cfZdPhhX2n4hftefFi7b4X+MNd8I+BfDfxY8G3fi+wk8e6fHp2oeH&#10;r/w4dG8O+HD4n0qPwLrEP/CK+MJvGy/FOzuYbW6iazj0q0tbGVY7m5uH7P4J6F8N9c+FJ1nTvhb8&#10;RvBHxjfW9Ev/AIrQ65qV83w0tfDGvQ+KdF+G2p/DG08UeMdZ1vUfD+sxeH1T+0LpNMOna1o+tWUs&#10;93daho8kV7xV8LPh3rEt39ssX8O6xcfYft2p+Hhp+k6lK8cCafYw3VhqOnXljeEwW8EKtNYyFtqL&#10;5mUUj6HjLjTw+wmYYPDYDLq1eU6c/rM4yahGM5Sio04yk3NOPNzNyXRXk22vtfAr6JvjB4lcD4rj&#10;zLOKssyuvhcdF5Xhq0VUqVJ4R81api50+eOGbrqCowqUZ+1pp1KkI05U/aP1f4vLbF9C8P2Gj614&#10;quIvD8OgKNSvYvCttFrPijRvCw1PxFPFpQg8OaTZHV/tiWUmprPqNvZSJaSxgGVP1O/4IzfsP/se&#10;/FHxRZ/G3/go18ZPh98Rf2lr3x14n8MfDn9m/wAVwHwp8B11f4aatJpV3qHgPxF4ot4LH9pzV4la&#10;Ca+0vR9Q1PRvDsl+NL1vTZ9asZp4fUf+Cdv/AARV+EvxM+GPhb9qP9rLTPFuk/Ba6aXxh8GfAPg6&#10;3utG8XfEGw8SabpY8N/Gj4w6x4T037UfB2mQadBrPg/To/sVvCl5Jq+rJLBdw6a30N8bv+CLlvo3&#10;idPjtb/tjad8Ufg54hhtdNvdC+LNp4S0DxBrfwm0WS18YS/BjwX4j0K2t/CVrp02g+C7nT9N+zaB&#10;oFnolvJPfNA8ltcPP42WYHKMM8VicFGpg6WJp+66icqrXKnKnvLlUmrtXWyTeunj+Mfir4oZtUwv&#10;BnFXF2F4grcMVHTxc8s9nRwE8VTqVE6kJ0adL6zKjDkpury8qqKo6aad3+n3/BSf9u79jb9mb4Z+&#10;KfhR49+Gfhj9p/4p2vws8QeO/B/7JPh/RdH1m/1nQfC/hjW/EtrJq97Pot9YfDPTm8NeF/FF/ps8&#10;8J1G7tPCGpy+HdO1S50+S3H4Czf8FTPi3+yJ8BfFekfDf9lbxV4Q+MXxz+Lnw70P4UfET9n39pDU&#10;P2zfgZpms+NLCy1rX/DWr6H4407W9X+F/wASJPC3w5sNF0bwXqFjqdzrGo6jqEuiHRzFe2w/EfUv&#10;+CmfxQ0jwN8W/hn+0V8MHsvD3w58Q3Pg74H+APEMev8Awv8AHXg8BoPDf/CGaHoF5qeo6NB4S0P4&#10;YWElybuwt3uNPuJ9P0htZ1Sx8QTSp5d+1/8AGq/8N/GKxuv2ZfF3xV+Cvw/8Gw/sc2/xf8E3X7Rf&#10;jyzkX4+axoOpfGvx54Vi8Z3Hik3MOh+GtE1O2tLmIz3K6L4v0bU7rw8mmwarLHJ6OHwuHrc9KpRa&#10;xVNylCTi5Rai4KPNZ6Xu7RSd2rNvQ/n+tXxEJKU6nLhpWU1Ga95uzfK/K6Tk9dfdt1/pS/Zd/wCD&#10;ib9oLx9470HwF8Vvhd4e8UWXinUtD8PeRZeAPH/wT8X+HtV8Vazb6JpDT+JV8UeJrPxU3225tYJr&#10;GHQvD10st2tvDK11LER+Yn/BWrx74K0zxjZeAvHQvJPD63OnTs2nW+nalCs/hH4K6neaxf6ppGo3&#10;ab9HtvEfxL0R7nyS11G+ui4swZoGA+Mf2M7QfFP9rn9la28Eavqlz4O0b47eHfitKfFMGp2V/r2k&#10;+CfAXhL4p211omoX9lJqXiPQ7fxB8Kbm0nfW5bcXiaPb3lnPNFe+UO+/bs+LVm/7S3xCeXUvBuo6&#10;fqM3xJsbnwz40e7stJE+u+LNa8JeZputQ219B/aOnaf4V8N3NlKYFkhu5VWZmtd0E389eJuAx+a+&#10;PXhvk+CwlSa4ZybMM6dOCUW62JxEMLhqqg7qMIvB1EpaxvN2V2j+hPCGWU4TgDivGZzmVHA4LPcb&#10;h8vlXruU4R9lRdT2cpQ3nbENtNxUbXnJKMov4wsvg98K/E8nhzxXeaTG2leCX0pbTxJpmv8AiKOy&#10;k8Q+NfBug63eL4a8A6leXy2qacbbwhLBdWM+m/2hdCDIvIo9U2/MPj59X1z+zPBfg2wvPG2s3fjv&#10;xL4l8NxQv5ljoOjXZvohHpFnqNqW0DQLU3l5G1/fXMsm9fMijjLrG33J8Mvhh46/aY+I3hjSZNY8&#10;F+C/h38KfEHhTxS+nal4z8L+LvGPxA1zQrLTNR0DSpdMhiuBq3hlJZLAXT6hYpC8Gk6fbNDCkkgi&#10;+j/CXwn8EXHjXwv8NvAPgvXbr4Y6JPqFvrFr4U07RH1PxdqtlDdXviDxb458SavqllHPBfzL9mjc&#10;3IFrpVlBFZxCUhD9TWxea4rHyeY1Pq+Gy5Obp8nJUirO6rT0XtKsm2oQWkd5Xuj7bFZz4Z8E5NXy&#10;rhXJocS8W5lCnz5o6znl9KrP3lHA4Z80nDB0n7NV6tRyrVqlSXJSjTgpejfsC/8ABMC/1L4P+PPj&#10;f8R/EMviPxZcWVl4FPhH7ddaZ4P0vwxoPwxP2Kx8S6WlxbXuu26aB4/ivnuJ5oJzZQ2V9aLaM0df&#10;Ctt8cl8M+Lrrwp4o8OXWuaj4f8a6z8LtF8RWt1e3OsaqPDGvWegvf6wHmE2iyuLFBLdXJ1gyrpZz&#10;MzOpr97fhv8AETQ/gTpXjL4eaXYJJoHxjvdbiuvDOg3mqi607xFq3gyD4ea1relaZoei6irxjw3o&#10;/hGzlWTybezi8Ho8E8btcu/87njjQNLtNNsviXYPI2tw+GPFPjqbVbSz1FLO51bSoJtU1TQZNUt9&#10;SNhNf6XZ6I0Unl263P2rVb1r15ZY1kX4Xw+xvGEvE7jfG5visNHKMR/ZUcojSjCc6eGlSxka8KrX&#10;72nOc6cHKTSp1Iqkoyk4SUfzrjlZVX4F4fw9OnWrYz2uPq42U3UpRqYmVShNSim/YyUFKSjCGsLz&#10;bhFSTl4F8Wfjj8UfFvjLQdN8TSXvhPwzo/ibU7iy8IwzXUsNvceDJNB8R2p8QtJtutQ1S4sHlib7&#10;Uyjy7zbFDl1r+lT4bLo3w3+A37N9h8SdIuLbxf4I8A6P4f8AC3gqytbq/wDFLeJLWHxhYafa6X4Y&#10;so/tGrePIPBWvrot9vjmayOnzW+9UtlcfhD+yB8AvEHi343ad4117w1aeJdD8IeN/HHi3wdoPiia&#10;TTdM8Vaz4Mhk+1ax401G5aSTW/hn4XTSW8R6zcLG32qbTzpMsjw3kr2v623/AI6+LOo6D8Vk/Z11&#10;nwcfihrVt8Ydeg/bB+JNta+JLD4hf2Tplr4xl0b9n/4bxXMD2Xg5tZ8TW9pZazqtzqGjRq1vqVpb&#10;eKI7+21O1/N/pSZnS4uzPhnhv67GnDKK9SvWr+3lQUZ4mMsPGhOtGNR0KEaUJVK7p062Kqxjy4ah&#10;UjTxU6X3PgBldbhvJ8+z+rhpqOYU4KjQUY80qeFvOVaMZyhzynOq40+Zxpwa5qk1zU7+ofHb4vW/&#10;hqx0ey+Oh8Z63d6fpOseM/Av7I3wktdQ8dfEq00prfW73T/HHjGzttUGn6Jp9z4iv1w+oRWukrIs&#10;0dm2tax5MVn49rfwotfhF8OPhl8QvEfw4sNT+MHxO+KOh/ECPw54Jstf1fwnL8SvEWuXPjXwp4CT&#10;xibWWO38AaRcXWqaQunQTW8msS+GZPs0kjmS6t/jH9jNPg54ktfAXij40eJNd8SeF/ijYeJfiH43&#10;8XfECbxRdeKfiB8YNM0+KyTWPGun2Nlc6h8SbWy16LX7fT/D8BeCd/skCTJEs7TfpF+zL8A9b0O3&#10;l8QePpNVl+H8Pxh8c/Fn4A/s9ai1vHpX7PcPjprGNNQ1dYtQUat45fT9OM6W8nm2+gyeItQe2VNT&#10;vtRdb4L4NzjhfiDLsvy7Oq9OjkH1V5nz0alHB4yh/tNOlhMulGpKcJ4OpQh7eOJdedWlODq1ab5I&#10;SXFPF+Cz7I8Vicxy2k/7V9ssvhTlCdfC1UoOpiMSpQtL60qrSdPkUJU04qTfMfavgUeML/w94eXx&#10;ZbppHie78MaDPrVnbTQm0tNZGnWsupQ2rWdwyeVHqSXKIu9sBBl3+8fXtIhV1U3gM6SRRxH7Q+fK&#10;MRY+YgcDy380q7MCGYhAeFGKkdkWtxKsqZMCzR7dypIiCN02fMW24eTnkHA9TXoFpbeFrXTrKNLO&#10;7lvII5i832sGKTfGjsbhZw2HD26MCH4LuDkuAP6Ep4qvCV3aspdNrendI/C6uHozgkl7GS7a39eu&#10;vS33lqS6sdMiid52XdHFbpbxkBvMVMR7WVzy0adBjHI4WqkWswauZEuXMlsd1zawsFDR+UVSRQWU&#10;CGPzS2zBeMncx5YGsZNJtdSW4SLU3jnW7gktnMaxLFElrLuU3jOSjEFgSAAeFPBrGWy8QwM9gLaS&#10;ZYVnW5uZ4lVFikzskgnRiuQm1iAWBYLkcV0/2hTm3ze4oaeX3/K3/DnF9RlFLlfNz7738n/Wx3Fx&#10;PDMrWzafZ3BRjGDbPDE8IuI1VpX3MMqG3MNpZuhA7ireahP4cj8PS3v2G+ZPD9/pMM0qxSMZF8We&#10;LtZdYJWixassOvQh5RkpsAj5cNWRDqMUUZQ28QmKKpDl5DA5DMs1w275pmKuUUnaisu4EqQMW+jG&#10;oaJokvmLEp8XeO9LjgiRZojaW+i/CG9guT5hK+a13qWrAEcIRIx5IATccX7e6SpqCfZtKcHo+idm&#10;axhLCey5LuXN329ya/O3yPVIfEenavbyx3FusVrC7LFFAomtinmAeXNFcM4kiyobIYO5+aUnpXTa&#10;dBFdWbmSX7LAkWNylY0/e5jiREcl7OLJAUDA+b5eMV4RDdx6dtYyMxVpG2RIbdDHtUbnKKRIweVi&#10;dxGSjdwM2JPEQ80kX1w0YfdNvuHWBcL++Zi7DZEoywAO1AMqQRzwSwlGFo023rqt/W3ZHUq9aSU5&#10;x0SutOitv57aW3PVb/ULWXVNQtbSCWyXQNMt9KNxaDzII729EV/eCVGztzZQ6QSuSzC5O77wFc81&#10;5p9jCI/Lghj8yYTTTRBXkdpmw8UUZBik3sNvXJbPGSB554V8YX91oVvczedctrkl1rrx2zJIIV1a&#10;RJtOtC8iYlMOkHTYTgk4swT6nrobu0usyzRQ75CWYSJ93c64cqSfny0bHPGckADNWqcacpJJNQst&#10;HfVb+e/5kc7nZzb97Xa1+3l8y1badHPJObJUto5iXF1cli0gZhmVzGW8x8yoG4IXAWuen8Prp17J&#10;Jb28dzdeZbkXLKvmOqbDNsCphciIoGz057Cu7s7CxkdEGqLDCi7iwZTIGzlnMUTAFDIgJXvhgQM1&#10;ufYrSMbLZ0cxxx7pZNs5dXbHyozKY4woYsOeP1UsTCXuJuKStt0207CjSqJylZSk+l7efY8w2zRg&#10;Q3EJgKSiVFtjE74iGI1kLgknyEhyAQMFjle0rXj2SFbZHTbuAthEMsoUSMxCLiNDuY4z1Xqc1286&#10;2UJWHyopCq7Enjw7McbpA6BV5O4hgSeB6dM+bToZImW0jVrmaIov2lzbw+WAGjYBlI3kuDgE9Mdc&#10;VVOs1pF/f/Xpf5inSTu5rlS38rGBDf3Nw+wq0SOsTqVQSb87i4eMoM/MFPPTGQQRzN5Mazwi6uY/&#10;LS2kYy/uopHlTaq747dQDHtkkUnjGyPBzVgeFvEJ2NGgEVxJFAqQeXEIRMwhdw8kw3RLsRnOCQAe&#10;uRgvfDF+LeRLxYodTMC7bcSw3yxSEBg7zQP5Vztyj+XGxBaPYxBqpVqt1epFeS17Jf1/kEKNLpDe&#10;y1899fxKepzW8Qgjt78xIRL5iWyGBWLyZIlmR/nbJOc5G3IPpVuSR7uQsIFYrA75EvKOn3RGF+8g&#10;3LtOACZQDgjNYg8POlqsOpXKX10FZZpRax2VvcuxDq4tFZhAAqLxknGTzuwILdtW0y7mjtrvQJNN&#10;gVjHCfD80d4+4hzG+oR6qVdASqv5cMZbyS2481rT5lySScqj3e3b5Gc1B80bpRjov8/mztkggWJb&#10;uUPEQsg2Io3jaSGUeU5VhvVQOcAlS2MkChKss/l7JpYWGGaJAhYozBSV3KAgBYEnOACRgmspb+8i&#10;O6Fzc7AD9kZZI03iQYVnjwVBThiGH8RHJNc9barrt6b62vrCS308BYEuSyw3t1E4Qma3ZZG8pQod&#10;TkBsqOgBz0xrVUr8lpN+6ur9dNPxOaVGN+VTukveb6X6LvqdqzW7bXYZMEflhhIp3h/vyPLuwcqM&#10;HB7kkcVRvNT+yM6o+xB8nlLgMyStv4mUAK+Ec5HUEE9aowW0jLFNCRBEQF8u5Vt6DyYjuJDfMu8k&#10;lduE5xlRxorpBlMskskcjwWouRH5gEvkyBw8MW0k7ciRFweXwuQBmteWc3Jyev8AwEZucYcqS089&#10;XfT5bGaL6Vopmto0ZWlQSPI3mvtJCCU4HysWYKT6sR0yKni0+4u4i8ThW/ceZHKSIt5ljWWKMKCY&#10;5AokbBCgkgHAIBne1m0pLoxt9otHjwluQkjo8jx/KtwEJWAgHA5JaQ4GaxLXR4bjUZ9TtPEOrR3d&#10;6LWSTSbjWLq702BLRdkjafZS8We+ZVEzADJi3YGMG5U1BpqPMnbVvW+jul+Fiedz5k5cqjtZadrP&#10;z/Q0b/TtQCw+RtinjPlxxyTSkzoyMU8xwOVDsCy4Jyp44zWlYTXLiJLqNjEsgjZ1icIZvORIBHOr&#10;L5UaQTrnHACJ8uQDTLWGa0O64dJkTMcklssxdUlyiiSNs+aoAA3LyDISFG6uqtbucxiKKGL5RGrC&#10;VVjYbolTBVhy4RRkEDLenWuiFO0rqXvJ7HLJ6NcqlFdfLb9L/ImjsrR4pZYUWFm8102SKFWIyRr5&#10;WNuAgKuuRg8lcdRT5poYTGpU3CCSESRrCZtkgeIOc4bEPlMWLHBUxjjNRhXlYRCUQTTOjxFlDMSr&#10;RsXYODhQGOR3IOQKvFREx+0MjrIOAApCK7IoX7+HfOSuc589eRgVu+W9pR5X2v8Al8jON0nb3m2l&#10;fouy/wCD5D0u2VHXYqeYAVhAZSyrImBv68tGpwBnJ9lqeWSZkV1nMfmzQxTRGMrDbvK2VcSuwP32&#10;VcKFx0Y4NZbCG3hZ4I2s3tmY74svtfarBYEKNks0jE7ecYJ6ZrFvWhSCOUv5Kyu0UsxuJZnlllzM&#10;3lZyoBlhh+UcKFGANxJxxEkvehdOyv8Ap/XextQTdoySfn91/TpYTWbee6BWS7leZVlmZFQQmxSN&#10;oEWQqoB8x4ZJXjw5AR5EI3kmpYTLcW8W6VZWMUW9FwpZjBCFywKhXBPGP7+49ajSBhYtKWLxytGt&#10;tHJ+9dZJLgSbTMxyB5f7tVbhVPAPymuF+KWu6v4H0LSvGOj6Xaat4d8O6ok3xG09be4fWrXwTJaS&#10;22p+KPDkUN0q3Oo6NdGz1G4tDBK93pWnahFAEnELnOipTnGLSjz8q1emvrtd2WvW1zSaTjNx97kb&#10;aSWuy0S+X6HcDSrcubt5ZrotHKS8pUqI1M7RokSKATkOu4hlHlgkEkmuaubu11W5a2tl1A2Qgkhi&#10;/dGG1uZElZDMZBExXazPtHynJyF28Vatr6615IfsF2LqO9tI7u3NlcR+U1lN5kscgERwbWa3RXj5&#10;O5Jwck9Kt20cKlrmGe0nikAeNIdsccjk7pYm3hixjReWBIJ4OeRhKSpzcWnBp221Wq6f1YuFOVSK&#10;nfmVk1Z6Jb/1sZdroX2C4MttJIk0SSTMEkAhia4UBvJ3OQkrGCUFSOnzn5sY6A7mDb4szBnMdyzN&#10;OPOUkt5zxhS0hwFGWGCq53Hryw1BJv8AR5bm+DgozKZI7W1DO+TGk1wnLssifKCW/flB0439JkZ4&#10;7iLSrm0uZJZnCS/2hGHglZWm+z3iXCBmLEMqou0gIvTrW1Os6UbuScU+vy8yJ0pTk+jlZaK1+3y1&#10;6jUnu/tEYWSezhRjB5HnbrfKo7RR3II+STbG4zgcSKT1qW/8RxafDi6aMNMiFmhfZLCwJwBMjEop&#10;jUlMnOD8y4xnOvNWZLcT32mxXXkRyTSSJCgnW6jbdEkUQ3GZlKnYQxO1ApGcA8beWtxqN7os9vb6&#10;FMl5cwrGmpagb6RPMeVbe8vrCyZXk06N5EXaWf8AevGJYSqbX8nO+IsJkeU43N8enRy/BUqlWrWS&#10;5owhTjzSbtq7K23oz0MuyarmGNw+BpSSxGIlCEYN8t5TaXxPa7u7vtdHgHx5/ag8EfDmws9KlTXf&#10;EnirxSj+HPCfg/QhLL4m8R6zrjtpOnw+FXTTphc3Jn1TT5TMYpLeH7N5rB1V1r8tPin8CPhr4h1n&#10;W9Za71PwR4r1S+8aRzJPrk/i3TddfRfiL4u8Iyalc3L6TcNp+uXOg6Louq31obowWDeIUsDIVhUH&#10;9RP2Qf2EPFepfFf4i/FH9sn4iX9z8TtX8HReG/hf4n8GeI9W+HnhjwP488dXmt6Rda9onxG8VeGL&#10;vTrWTwj4b0XTbG30u/0VbOzh+Id3f2drqF7pdv8AYvhr9tu7/Zd+DHxn8OeGP2crv4o/HWfwx8K/&#10;Hvhb9o7V/in4p8QXehWFn4F8Xa5/wjtp8CNT0Dw5DJF4S0f4hWus31xfWlitvr9tZWsUQk+0XEkH&#10;5/SwdfxGweFx3DnEWGxFWr7WVFYatCopRppydOpaTgm1GEpOXM4+1gko81z9Pw2Oy/gbE4jC4rL6&#10;1bC0vYfWakoNKV3GPNRco2lG9SUae3PKE7y2a83+Ff7GHxh8feA9Zn+G2tfDPXZPDmuroWmaDqfx&#10;M0DwT4i8XzT6U2uzv4Zg8UTx6deQ29heeHRKs2pW9xK+uwLBEWbK+UfGD9mj9qL4FxS2/wAWfgF8&#10;Z/Bum6BJCJtfvvh/q174GkS6udJdyfiJoVteaLcWdw5WBfKv5ENxFHbhllkCj+nr9i74UeAPEngj&#10;4vaVpum/suaV8MfDMXwr1TWPFPw/uLLxN4WvviB8TdPfyfCPinw54h8ZXk2l+M10O1+HUnhvXLW5&#10;jXV9I8Y2FpeaU+rW7G56D9rX9mi2+In7OPxR+Gnw3sfFOk+Odd0vw/4l8PaR4hbSdbtPEvizwN4l&#10;tPHFpommanpeq2KaHrOpyQ65p9r9rszYibXEDiGKGOFcHwnUwWX4eeYUJ0s3qUfaygpRqRdTdpOC&#10;cb2unytrW0bqzfZheNqeaZoqWGlHD5ROvTpRqTi1KlRk4Lnk3KzjCL5tVdK/NqrL+OjT7prSXWbi&#10;EKtjFfXFuJ40UxzQWE0kN2jxoy7FLpJLvXMaRyFm3Nkt1treWPmX0U8UaJJbTyyboZ45JmKyRySr&#10;OW2F9qWxwMAJJhssGJ9t1Dwjo2sQoLOSwnnngF9IsdlcRQPJMTu026tL6CKXTL1IhAsweDYsjHcz&#10;Kqu3met/DXUjYQNpYsRb3PntLFcXCyvEsUs0JinktFlR910bkrGGRwNiuoKkV8LXxNCMnQxlOWBn&#10;KSX7xW7K6ls7ct1Jaa6W0v8AqOFweIsqmXYynjo00/glr5xcbXTu9n6PVMwor5JZ4n068KXFvLBE&#10;TDOhgeSONiUlWIqGIjaM/KQqKRuD8VYS7lMskU9jZX0ktjvEOpCSJPskcojkula0eF3jQs+Y/MLf&#10;6KcsQcVz83h3WdPsPs0VldSh79ZZ5jDJPGjTpFHO9rd2nmLEkX+jkiUxAMoVm+cEZd/dahI808Fo&#10;5t0tYoJtSUh9PtUu5TNmecbxbk2e4xbvmkkDIgcnnmnRo1moqUb6LmbXNtprdNd2o+fy9Gnicxwr&#10;5q1KcUnraLcbaXva8W1bre19V3868O/EXxHouoW+s2N1erqemyRzWfirwfqV1oviXT3H7sXNtJY3&#10;KXMcwYMWEMxZtuAo5J+5/CH7fnxfuND/AOEb8Q+Jx4w01vLhfV1kg8L/ABLs40LRSK3iK308pqDY&#10;BO68sGuXZMveR5yfzwuNPtZZPMTfb3TAj7Tas0E5BkUlnkUDcgYlvmBBxjBqjIbyOWNbq3j1mFdi&#10;LLCfsesWiBYhttLq1dVJ3blbOCRnJOcV/eFXDRm4TqUo15U7NOyvpa366a77XsfwZ7VzUqXM4Rkr&#10;WT72vttotHpq/I/U7Tfil4V1/StZttP8UTHUr6/0rVtO0nxRC2k+Jn1a2vTpl4GvZJ5rLV1/4RzW&#10;tfmfyL+SYzWlsWgj3lknt/Fc2lahHJGbzTL2BvPtp5DNaXaTFiTcwvIAyxlVGGUkN5mRxivzCg8R&#10;3lpPapFLd31oWBng1+zjtru2c7EjiW5TbHcXBdkwGTJKsN+QK9u8JfHLWPCzWFqNS0rVNIiMAHhj&#10;x3o1p4u8JS4Lo9uLXWYmfSXEUsg/4lt5ZypIhcMXjUDojiIuKjKK5ZJaNJdEnpa3bp37nk1MucJz&#10;rUKjjKTutW1dJJa77Jd7K3VH6xeCv2qvG2gBLTVGtPF+nZSNH1GSS31GNFzuEeqQKxkb5iD5qSkl&#10;csQp4+r/AAl+0f8ADTxHPbJc6wuha3cg2sdjrhjsYmlKhlgg1HLQyDO4Au0bnBGwg1+Ill458O63&#10;EJi9/wCDrtN2y4svtnivwx5Swh41Nwn/ABNdOjaRSv72LVCocO8+3cy6rXWqWFhc6xqNxDqHh2CC&#10;a7uvEllf2eo6FYRRxs7T6hqNpO0elOI1ZvLuxbSIpJdEYEVxYnIsuxicoNYarPbk0XzWz2to/wAz&#10;po5pj8E0q0PbQh3+S+JeV7X1vc/oUm8QTSojRspiciT5JkK3EJYMrRSZKP8AKGbKE8Hqcis+91Qx&#10;QT3EzEQwIJnuJN4tokZjgM2cuCCVCqSzMQFUsAK/Db4Q/tPpaauNG8FfEK31Qw2pv59GskvtY0z7&#10;HDNHHLcJFfWohVmWa3XKSIhMuUcr8x++tD/a38J6hfaZ/wAJ1YyWNpYSWstu3h8G80kX8Uqs2qa3&#10;YFnk8iGJg8UcJmIlzKUMgTb8ljclxeFqP2MHiIR1drp6dLPW++36Hv4fH0K8YKs3h6tV7S6p9V+n&#10;dn15pi6zcxy3Wqu8Imkj+x6G8aRpptkm9Fe5YktLqkocSSKrBYQY4QHId36V5WCB4RH5+zzEKAyY&#10;UYMaSFxkAuG474PHNef6V8SPCni+1F54a8SaVqYlW2kENrcie8ggC+cXubKV0lt1KqDHmNcdCMHN&#10;JN4ygs0u5L25tYrVwyeXLdpnARyCymCNIFLHBQMWPBB7V89U9tOdpwcXe1npby+77z2oxpRglGad&#10;lpZ3vrfV/wCfoddJfw3EyRyTSKZHESxhSUluCok8tXQ48wKX3AZ+7jjmqjXs4BjhtYhbsWZpJdsQ&#10;UK2XKKT0z5OTjaQSMjJrxu4+K/hy2u5FtJm1DEE3lCxhnu2R1Cg27IGyjlEBwcZPJIzk1G8beKte&#10;S5/s/wAPC1t5EFukmqSrBAUk+ym3S5tdhIiIRhlflGScMCQc3Td9fdWm/mjTWUVu7/52s/v/AMj2&#10;2O7sjidpbe6AVv35Ki3jc4QtGCSJPmVuV6c881ymq+O/Cujv5t9rdkSI5AIftmJnMYW2J2ROSoDb&#10;Dzy2COxA8qvfCPiHWpJ38R+I7uNJBvktNBR4lg5RIIBKroZUDyyMCAAV561zNz8NtF0xluLfQ4UM&#10;AlD39/dvqtzfSsNkTyNgsCgEpZGGwABFz87VnOkr/Fqt7bdN32/rqWnLRJ8q30/qxteIf2uNPjsr&#10;jw/4Z8Gal4pm1CzubGeG9tmg0+9V0aC4gcW935hswHAfeFDrOOADuHgXij4+fFK20gaTHY+Evhl4&#10;OtbS1itNG8MW1nDb2hlv5IgFsIdsVvcyTSFPkTafM3F1Y766TUNF1Gxthay3kF7A25j9kt4dMuRL&#10;I8S+XPJbFWtokLsFIYmQxoZCq4r5u8a2tra+bGINHnnV2mLx6vC/n3RkCT/aWicFXSBAyJtLl4Sp&#10;XkmqpUKMZLlo9raXb7O+y6/eZTlUn/y8vzdL2Wmuy7Nu34HDa94xubm8mlv9S8R+I7q7tFlA1GaV&#10;gs0waZFWD7dJHGEMkxAOUWOUgHIU1mrqcWnRs86JHb2/mRfZ7W3itJp2yshZb5ZMpOI0GCpUAgsu&#10;QSK4/wAU+KbZwbWK7YMoKQsAWkZWjjdo4m24WINDFnOA3AKoASfKdU8YXDtsEyCG52wqEj/eIFX5&#10;IgB9/l8gEcbsYJHHfHDSqcnJHlUt180rdttfuMOdU29bu6tf5ffvv69j6t0f42R+HvBus2K+PNS0&#10;g2elXs0OnjS3vJ7U2FnfwWstndTyM2qSG41HzTbRiIObcRBn3CRP7BP+Cc/w0/4Jtfs7x3F98KPF&#10;MHin426lNqnhnxR8cPjJarB8QvEk1hc2pvdN0LXNQsorPwz4PlSbSrmwsdOaCC60++sLtnvxLHdy&#10;fwV2thr/AIiuLe0060keeeRbRGdZGnMsiyxxKsLLuZstIBxyyr7Cv6X/ANijxVqth8J9C0/xrayX&#10;Fzd/DP4e+Jdb0q+tvtAOq/DPTbn9my4kksZiWN7N4V/Z5+Geu3RTLSf8J3udd07hpxGIeR4Z16MI&#10;4icpx54N2ahKSWjS095q101qz0cHQWZ3oTm6HPLljNJNzfs3OKlf7KVOd0mruUb3sj+yCCeG5iju&#10;LaaK4gmRZIpoJElilRhlXjkjJDoQQQQSDmpa/lY1H9or42/syfFjV7D4X+ONS0rwtewaNrtj4N1C&#10;Yax4VFve2rw39rBpOptLFYwnWrbVlVoAjIixLEQioD+hHwd/4K5eHtRFvp/xr8DXWgyBYUm8TeEP&#10;M1HTizKu+WfR7l/OgjHzFmEgHGEjLHaPUwucYLE8kfaKlUmk+WWm6TVnt1XY+MlmeFhia+ErSdKt&#10;h5zhJSVleDaf4r8j9n6K8n+Gfx0+EnxhsVv/AIc+PPD/AImQgF7S1vFh1SHcMjztKuxHcRjr8xj2&#10;5BAOQa9Yr1E01dO6Z3xlGSUotST6rUKKKKYzjfGfw78CfETTjpXjrwh4d8WWPWOHXdKs9Qe1fqs9&#10;jcTxGSwulYApLA8ciMAyOCAa+Dvil/wTp8Ha9aXw+GPjXUvBa6hb31re+GvFtnN4/wDCl9a6hA9t&#10;dWcUt1qdrq+miS3lkj3/ANpXMcaPhbYrlG/R55VXgfMenHr0HfnmoGYnlucjheQx4B4HY5z+tP2M&#10;ZtOcE7a6rt+KPLx1HA4qEoVqEa8mrX7J6O8lZ/K5/ID+0L/wRX/bN+F9tPqfwe1TwN+0x4ftY4nX&#10;T9FnT4X/ABPUReYNn/CP+M9dn0nWGS2KoZYPEVpNcKuPsIPyv+LPjx/Ffws8Tz+BPjL4Z8UfBnxl&#10;bxSBfC/xW0PVPhzrdzHb4kub7R4fFlvbQ+IrOIwIReaXPfWwWfdFclcg/wCk/IoPJYImMAYzkAdf&#10;r+Oa84+J/wAKPhd8bPCOofD/AOL/AMOfAvxT8B6smzVPCPxG8KaH4y8OXoKFQ1xo/iGxuIHlUM2x&#10;xGHQklGU811ThQrxfNS9nVtpOOlnpZyi7xfpHlvfVs+MrcM4GFWLpSnSpqS9y6n7t9eXmtKKtrzS&#10;k+mh/mz6d8UZNU8Z+G9M8D2r6pqNlf2epy65e2TXXheKbTb03RiGmedFP4otZL5reOTy3t4GRCsd&#10;ykuwn6j13wzpnwz/ALe8V+K9N8R/afBvxB+G9z4Lj0D+1tD1bxdb67JL/wAI14U8PWejeJrtNX1/&#10;V9SufDUtnqd94b0jwzquma3NDY38c2ma5Yj99/2s/wDghT+wT8OPCnjf45/CD4v3n/BP7R/D1vL4&#10;m8barrWtWPjn9myO1t5YpLh/Engr4rawZfCGkSKsNrHa+Gdf0GBQYoYbOXiCT+OW5/bI8NS+OW8N&#10;6PpHh74weEPCniXWvhtp/wAZvhf4U8TaBovxW0PxE+v+Grm6sfhj4r0n+09L8Papp/iDw5f6bY6F&#10;p1z4wbTxdaZoviDw1a3Q1OHyMBlGa0auIxOLx0MZQk04RpwlTnCyvGEk3KMk9eZqTtdJb3X6BGpw&#10;xQw2HwnD2WVMHWjFRr1K1RVHWlKpB88ZWSi9OSEeVKSTetmj9RPHT6Vpmha/4F8AaZb+Efik9/D8&#10;TfhJ4a1Xw+D4q1SPwhqkN5b6J8O5XvTY3etWfwy8T+LLzWLPlNCfTxZeI7/UtVuRpg851e1/bduN&#10;X1rV/i9b6j8RfDZ0fQ/E3jP7OdK8fvf+EL2Oz1XRY/El34dgh1Gw0yJdTtD5UmkaPpdsb5EbRUDb&#10;35/4H+B/EOg+F/B95ez/ABP+H19c+G9C0K9+G2qvosdz4Yi0vRVs7PwpqOtaRpyTeJdKg8NWXhzT&#10;Fi1GVIfsOlWrXOl2XimNtah9r1T9oC1+Eng3xbq/h2XxtqniXw/YaT4V0r+xPElv4M0jwlpfiWwa&#10;6vvEdj4WtNNuJviCreIbDwet7czRXNlpA1S0sLa4t5plspflOIeCs6zHG4fMKeGo5lhq13Uhifdc&#10;FG0rxas/jcuRb3tc+r4e4lyTLaWPwP1qpgMXTlBUpUIKScnGFJLXR83LB1JN6XfK3Z3+ofgDY+Ht&#10;Y0C28WaR4O0bwFYuttAlt4W1VL+z1X7MjJajUbyC2h+0zW6pFIUuXkeJrqCOIhIAtfTovzFGqpGk&#10;gfchIiZHdRIGjk82MESuyN3bjJ79Pxn+B+tN/wANVTeHk+LPnQ3Vq3i7XrHwxLrunafqnxF1pp31&#10;z4fvHbSyW+q6dFraXdymoXEFqt3Y20cnk2vmtGn7BaXapZxCad4n3hguJWLptVVjKxxAI8XQ/N84&#10;HbrnzMVgYZfio4aFL3JRjONo2UYyV4xXmlu+6s9Tenip47D/AFmpW5puUou7cnJxfK5XfST1Wvw2&#10;ezRavYJ73cwlNo0hHyLGZiQNnlqGjYsnzL/dY/IAepNcvqfh27iInuSHhHzl0jYpKPmIXYQS67sB&#10;kyMA9OM16TaWwYvPgqx3MMCMb0VWKb2D8OQVH8OB0brVTXNVs9I0281PV5oNN0zT7W6vL7UrmSO3&#10;srG0tLeee7vri8unWO1t44oZJJJZGCRopd2VAWq4UXKahBNt6JdW+ll33MpVIxjzSaUVrrpZd/v6&#10;/iecnRpL1jE1ikhWNVCXdnG5nWQCN440lDK7BjGUypKEBgQ6hq+jPh1/wSA1T9rn4bXHxL1/xqnw&#10;cbVr+Sbwvo134E/4TXT/ABbBp1zpetaR4q1rRbrxNpMFvp82qWzeQkLzxXUH7yUJGWim+ctS0T4j&#10;/FrwHqGtfCH4g/s/eHEurTUbjR734s+IPitp1mdEF54j8NJ4ykuvhh8N9aln0RfFugXVtHBPcaOt&#10;3Hp89xHfva+U036O/s7ftTXnwt8G+HvAXjnXvh7428H+A9E0+2tvid8EPjBp/wAH9I8EaJ4Q8Pab&#10;pBsPC6ftG3PhK1+N3w+sk0ie9uNdu9W11B9uktHtJ7a1huJPXyvAYnCYyljLSpON7KEmp3bio3UV&#10;d819uu+xwZhiMNXwVbC1OWpKTTfNaySXNKzvZTV427XezsfkHe/8Ezvj54c+HOgfHLxPpvjb41fC&#10;/wAZ+APC/jTQPEPwYTVNX8feHdE13w1o+q/8I5408MWNzbeIfD8VpbzQ6a2m+EvD+pyyp4da7n1a&#10;z+1y2Vr96fAH4z/8Em/HPw68H+DvGf7P17+yP4ph0u5sptU0PS/GHw0uk1rTLzStJ8SLPrfhaZdb&#10;8PLHqeoaU7WnifT7KKyXWrb/AEhkuoZZ+evv2xPB3xOg+HvwI+G3xYtPEPhLwR+0V8afEln4q8J6&#10;78P7GXxb8KfivJ+0dpvw/s9Oj0jxlFL4x8PaHPrd/b6pf6dpVpoVne/DT7KdcWeYWjfmv+218cLr&#10;xx4v+HujeDfGPhW2t/hD4cl0m6+K2h+NJ/FOpPrnxR1DStP8V/Bn4dSmyEdj4S8O6N8PfBkg1e1v&#10;9SuLqXXb6YzM+nvK/sY6tlWIcv7canTfM6k6yU4e6+RU405rk5pNJqyvq+a1nbxsHXzLAQU8mm8L&#10;Zx9lGlL2Uk+TmdSVSFppbJpyb0Tjq0j7n/a2+BnwH+HWjQeJPhT8c5/i54eubG61O38NeKNI+HPx&#10;CbV9QhuLS4Tw5ffErwr4uL6ZrB02y1K5tBqWgXpla0nhnlSQuYfwPl0XWvEnwx+J1prWqRad/wAJ&#10;d8cvhl49+HXh2LSND046Z4LvfDfxR0fxzYwaZDDHDqmjRy6N8Irn7WLNXvFtYHS1tyytH7f4J8N+&#10;IfF+p6jqvwytV0+80jR/D2m3/jbxRqFtFNpvh+xudX1C2l8Wa7qMM32CylgmupYIbpjPKsiQWiXB&#10;VID7tpVh4H+G62lp4Za48d+J9ONu03jnWbe4j0BrmzjuIGn8MeEdQD/aLdJJC9pdajtVVK405HBd&#10;vzzCVpxzDET4JyyOBwsozpSrSUqdFqcXeVOlF8spqUua8Y292zkk2fVY7NM3zPB08JxDjpY989Oo&#10;pT5Z1W4ODinUcfaOHLFJKcrbu0meE+Af2ctb06xsfFHjm8s/AWjanoEFpa6v4ofUPEvxI8WKNOt9&#10;NMHhnwlFbxTavbw2SWMP2+6k03R1W3ikkvb9im36EsNbTQtPl0HwLpMPhvSZY41u7qU21/4m1qWN&#10;Y41n13X4bWMnAVCLSzS3tkHysZyoc03j1rxHqV3q+rXl5qGoajdLNdahezzXd9dyyLsQ3F1LIZp0&#10;VcBV+4iDaiKgAHo+j+F4hKkV1MkMixrdSW33bsQSvLFFNINv7qPKyhTuJHltkA19BgsgwWDqLF4p&#10;fXsxkkp1qt5Sk3ZtxTb5Vvtr0u0jglXqVZNUYqjS2SitLJ9dPea87LsjjLDQLq/cpsZ3ZhI332VM&#10;MxbOAdpLLk5wTu45zXpWn+HbLSds0+x5cZJKkhG+UBV3H73K88jCnp1rTlvrLSkEVpGMLuCou7O7&#10;HzO4B+Xle+c7uPSuXvdSmuEchwC0ilkYyIqCPbvJB5Y+WSeeMnkDnPux5pKLvyJdF8jFqFOTkryb&#10;t+Fvu3ua2oaqcGKIBRtOJFfBfYpIBwPukrgHgDJ65zXC6heMAAMGR3IIB25PQyK44HC9euCcDg0t&#10;3fGQPHCu8YwzckYwN20Hlk3Dg5wSO4rGuA3zB5DI75WTcVywBkkYKqdsA9M8D8KpuKTa2Wv4f5ky&#10;u5Wb+Lr1vf8ADQoM08jtceXiNmkCl2YAgMpBVOMjaqc8Zx2qhc3CjcUZ3ZkZ8gq7RqSVV8ngsoxg&#10;YwNwwD3tXkqBGy7hVVirRmNXULkkBCwLOAuRwc7SDXAeJPF8Fhr2geE4NNkn1CbwNrOueZEVtUuW&#10;0L4h3+ga1Nq96tuVs47ODxJ4JZmAuLx4PE+n7LVkSY23lZnnmAyylOVaqp1qcHJU425pKLV7K+ll&#10;q3sld9yY0ZTnFJX52k320u36dDZub2O0gmvbya3t7WyiN5NJd4MKx2shLG53RbUhzH87yFIwqks2&#10;FweE1fxhdeINQ8b6Lpllb6SPD3xD+IPhW/nmQXcNoPC3jrxD4XsbbTLNFYalNdeHv7IuzcXMsFrE&#10;uoqEs526WY0lnu4J9ZaTUJWe/i0/SjGk+j6fdzRS2un3K6ftnFzeLNPtiurh2lzH8giUba4a0lit&#10;PHPxcsJ7mOBdWT4X/ES51S7dUtYb/XvhD8O/C3iITTyqyW0U3xE+E3jckPtd5LaXYo3mvyHNeLcw&#10;zuljKFNuhQgoVIxjfWPtI02m9HK/tFJ9PdtZnr0sNCjOik7uSktfk+nlF7a9LnoHgrVbXSvGuieM&#10;NUutS1q4XxtaeIfFviTxJq+oa/4h8Qtb+JtL8WXP9qa9qt1PPei5/s6QSRmUAC7lUxLGwAsfshy+&#10;Jr/4fftLfAdNB1TUdU0v9kT4l+GtP0mxa0n8Ta147/Yh/aC+EmoWup/ZruWMT29vH8JPGkSyGQLJ&#10;Jc7GKo6rHmeDPA/jD4r3L6Z4Jt5NK8PXlzpiah441m232ttHdT2untL4ZtZ2b7TdmMWPlPMzSliT&#10;9gQETn9jP2Lf2covhh8ZfG8PiY6Hp2mfGfVvjT4fmt9O0kNq3j7UfjloXjYLr+qeI01XzPDekqPG&#10;9hY6bo6wuw1C71K/lkQ3SAenwP7alj1UxMZSp169G8m3pdTpyUm+6mvus7aI78Rh4Kk5qCioYavG&#10;MHe8pcsXBKK1SvJ9ujta5+A37X/7LHjnwb8Erj4w+J7G20TU9C8M67o82iz2mo3usaf4iPir4P8A&#10;xu0CafW5oEhnv4W+C3iONrVWt2K3U3lwtFcSyn274E6B8EfiH428N/tC+KfDngHTPgl+yz8M/h3q&#10;vhjxh4+TS7HQ9P8AEmoeFp9Rh8W6wmolLK113VPF2s+PPFs8AM7xX2pWNvGJWFoTxn/BUj9vPRfj&#10;1Ncfszfs+NZ6/wCEvhTqmtw+LNV8OPYa1r/jX4mWGn+MPBd3BpPh2xuvtFn4Q059d8UWf9oXwe91&#10;S4vbm7gt47Bbee//AAxi8fab4g8O6F4M8T6Z41N94Ueyk07SdTvNY0rRbe6tra10LStbh0HUbm4s&#10;YdXj0K20u2lujZRTNFYhY2kUDH6tl/DuGp08FhMbjJYKm6dSDqRi5zjCrWi5JRW9RxXLFvaLkrXu&#10;enl3DefZ5leIzLKqFGvKlWdSGHlWipWjTa9pLX3IKTbs/tOPNZbfqd+1p+3J8eP25vHOv/Aj9mrw&#10;78XNf/Z1s7HVm8Sy/B3w14z1z4jfHWxsbLUZZpfEz+HtK/tXwj8Nb2KzYWvh5IrU6haRPe6tcyxK&#10;LGD8gfid8CvixZxaF4o8OfC7WovCVskbzQ/D6/nOqxwX+mapq1tpq6VohS5jkgj0XVoZCxEkB0x1&#10;uFjHyr9+6l+1V8UfBPw0+Hy/Cm28F/D+GHU9U8Rar4H+CnxXur+90X4QXdv4O+Huo+NfjJ4Hm1CS&#10;XVvilfeINO8VRRSa/wCJNWvm8L+KpoJ/Cmi6JZ6FcS5HhPUPFPxw0zxN40+CVrf+DfH/APwhHwv1&#10;zQ/hZq2p6bFf/EX4p3vww8Q+JvFmsfDK/wBK8I6TqFtaatoGofEeHQdDtZ9SafUfA0fhu11GO5vN&#10;Aiuv6H4P4c4Xi8PhaFHF4TCulVa5KMZyl9Xj7WdWtOck3UqP3Y0+RK0ZWaR/PXFnEvFWUYLMsP8A&#10;Usuq1MPXpKVariKrl7StVjQVK1KnKMaEL83t1UlGEpXlG3vLx3wp8KfFOiaFZ/FG/wBa8aWPxL8F&#10;at8F74+D57/VrbXPCGieLdA8YeNND+JV/azwQXviqfTI/C0QullksI9NbWrWGaBpZreeT7q+EK/E&#10;XV9A1TW7fwBr3hebxPLrenSeO5/ib4+8R6foV7pklrodlrI8LeOtG1HVfDRudfmn1HRjba99ivr7&#10;wfqsP9oWVxp9wbb4w1PXdGf4MW3w9v5brXPizH440z4y+BPin4J0+Ox+KngPX7zTLGLVpZPE9nqM&#10;KSeBv7M07Rp00vVI7iO31PSI7i3OmSXF7NL7x4L+N8vhP9niG11TQvFfxB+INh4hXwHoVxZ+Mvh/&#10;c/A0fs7W+o/EPxJ4UuvhtJeeOZPFcfiuL9oe++Juoavpsljd6NNp3xFgnsry30yDSxe/kXG3BGeQ&#10;wvt6OA/tGGaVpU8PWxVOEaipxqRlTnClFxcYxhL93b3PaRjdtu7/AKk8GvGbhnC8WYOrj8xq8EZD&#10;kVGNStgsqr4icMRWWEdKdOrVlGpGq8ViI2xNSsoT9lUkqfJCCjHK1Xw38avgdrf2v9mKfwrD4Qvv&#10;iNqXxQ1v4z+Hdd8NfEdZdTm1zQtQ8IWXw/8ADP8AZkSeHrnw94G8M6ZoVlcPqyTSzDWJLa+sNO1e&#10;6gf3zx78S/CkPxK/tjw5+0x8Sbj4AaGGk8aeKfi/4e8QeBfGfxjkPxB+KmuaPrPi/wAMql7H8QNP&#10;ttb1PxHfXHhiD7NZ31jruoWDQR6ZotrGL3w1/aZ8WeL28XR/tDfFG+8Q6NceHo/Dvwl+G/w78BP+&#10;zJL8P9an1jRtet/EHib4gfAfS21Lxf4S07w1deJNF0vTo/Ekssn23TQ2jPJEBaU/2ivh54u+N3hD&#10;wL438ML8VbLSfDCJqfw917xfpPjfQ/gL4pvtGtLeHxG3gu38UNZ3lr460jShaWk93pspu5zDcpcX&#10;M2oWV8y/nFGosszOjlHEWSKm6Cc8TjvZzm4udLlp89WcUpS5n7zheNNUUorlhaH9DVsjqcY8O43j&#10;zw147lhsTiJxw2U8O1Mdg8P7dwxkMTiI4TDUKrrxpyjCrTpQxUKeJxc8VWnUlOb56/0z4Y8afssf&#10;Cvw8uvW3x3vPE3i/4P8Aw7XUPFXiD463fi/xx8Tn+FNhqFrpvhxdO1rxVo9xJq/ww06TxDYWWkaR&#10;pk32e0j1C2soY/trSK35e/F79oBfH2q2P7c3wP8A2cdY/wCEHtH0vwTrfx01vwv44sbey+IPg26v&#10;NE0PWPFD+G/EcGm+GrvVfB0MMFvqSm9nuorKbSLy9We0mtpeN+LnhWPwF4c8X/DmxPhfxx8Q/FV/&#10;8O9J+IV34f8AFnizX/DeheC77V4vFln4a17xBqHgOw1g+Lbv4j6VoGrM+n6zfGTT/Cc0l9HaLDBN&#10;NF+xn8VPhn8Dv2pfhZ8cvEPhTxF4us/h34e8T+F9N+EnxAv7LxJ4D0rwprXg3xnpnw5m07XLzQtV&#10;s0sdJ+MuoDWLbT7rw+mny3GlyTXhea7muZ/cyrK8ljj6+cZdi62fUakXFPESs6lGUdY7Qm1zybpu&#10;SdlBOKu23+V+InifxvlmT5dwDmfDOX8D5llMlXq0cvjTl9VxsaqcJU1CdWjQm6EWq9OPvXxM4zad&#10;KCXBRaH+1B+1Ze6jNpXwr+J3xW8MfCbQ/Efji00Pwz4d1HxfZfC7SPEskPxH8WzzeI7XSbSPSIJb&#10;i0fV3hvpDK7yyukVwCzV9bfsk3X7Wvxd0Twp8E/BHhWT4zfsy+Fvih4Pj+OHjnQfhX8Ofij4t+EP&#10;hTUPG0Fp488P2X7QXhW3tNT1SPUvAmla4lvpunXGp3Fn4fmm1G1t4YLWKQ/pHefFH9kT4Rahq1n4&#10;j/Z01Px58bU/4VX8W/2ffhb8BojfeEv2bdRsb7T/AIg+P5fFOqxnw/4I+GHhzxb8S4jNqXh+a31b&#10;VtS8NXMum+JZrCxOiwy+hftJ/tX+EP2S9X0K9+Evwd+Hfg/4KzaBrXhP4XfAH4Y6X46SytPFXwL+&#10;Enw58bfEHxT408W3mhFPh2994X+JWj/YbW40/XNU1EaRetqfiSOWD5vuXDL8S8PgnltGhQpaQSUZ&#10;T5Woub5pPZSm25Nayi920fzTiOMuK8rrY7F5TneLpZhmEpTqexr1MPS54p6uFBwXMk+SCVlG7s7J&#10;n9Bv7N/7YOseHvBsXgn4L+P/AASPDHgrT08MaB4D8SaW/irwj8OoNOs44NJ8JQ2Wkarp+veF9Psb&#10;NLWK20ye+lisrSFLW0soYI4o4/5uf+Cl/wDwU1+If7X37VvxG+DXiXxJ8Zvhzpv7DvxN8f6bB4c/&#10;ZS+NOgfDXX7fxtpOq2vwq8K+KvhyusappmueNNUlk8YeJV17WY0utTg0sy6R4c8Jaekmqa5qfw78&#10;Qf8Agqh4t8Y+P08U+Abr4YWvjzR/D+gaf4d8VeCNTj+HV6biLUftHiPwf4w8P+M9YubD4qeDrS0v&#10;Hj07UdXv7TWrO9W4aKaXRZl0s/JS/tc+NPgh8VbL9qz4R+E/hf8ABb9pzR/jB8RvjRr3xu0+98I/&#10;EbxT44174uXXiG38W6Is+ua14o0PQNGMfjHU7LS7KDQ7CzhsUu7KbUHnubjUYfYq8PZhClWr4fDc&#10;tKEb02pRjNpR95ODs2rbNWb26tHwuV5tiY1owzLGSxE6zSlze/yybV5Sk25Pfd31bb2ue9al+0/+&#10;0Dd/A+58b/EvxD4g+IfhN7XTdJ8DeDfjEfC3xj8d674t8T6h4l8P+G/Hej/ELW/DUttplnB411S5&#10;tGt7+6u7q51LTtXmWG7h/tOAfFfgh/gf4s8eaB48/aM0X4hax4f+IPjux8RT6R8P/D+n6xceE7nx&#10;f4UudRfxK/gmXXrNvjX4yg+I9z4e00eHbrVLBm8LeAtRtZruPVvEGjvYe7+L7nxx+1C/ir4/3/ir&#10;wX8R9C+JPi3VviT8QvDngt20+Twdc+JbrUfh/wDD228TeH7qPSYfDtvbXvj7VtG0Gz8P2ur6fZhr&#10;yCG+tZftHnb/AMMfiz8W/wBm7xbqXiT4faknw/8AG99pUKRapeWd1peu6Bp9i9+ranpIW7sm0wqm&#10;o3MM07M0LxiISqyQR16XDeUYrO8pnjVioUa+HTpqMpWl7VcqlzN3cY02vdunz/Fs0dWb43D5Rm08&#10;NTwrrU6757pWXsvs7bzlvNq1tI6Wsfpv/wAE4vhHp+hftL+LvifqXxw+Gfj6X4UaF8dLi9sdHupt&#10;G+KmqWEeqz/DPSPiUfhLqFzNqHhTwxrPhzxHaajp0eotbOV8ZafYxpJL9oS2/Cv9qr4hw+Ovj9+0&#10;Lo8Og6H4m13U/i142jtEe3i1m98ON8PNf1Lw6thoV7PcQpE96NNhYwkrCn2q6urslMbf3Y/Ym/aQ&#10;+KX7Sni39q3xh8ZdauvG3jj4DfC74S/D7wxrsPhTwz4PufEl/pXxhsfia3hrUtT0fS7e21O50jxJ&#10;8LfANkGvbSS4uDqN/Be4tVeOL41+Af7J1t+zjp+ofGnWdU0bxj8erbTfEHizxL4u1XSL3UNI8I63&#10;rmk6n/atl4ZLy74I7jV9ajkv9aMbalOtjKlutjY+dBN/NlbP6r8fPE/PMXWji8xyLK8kyTDU4pqK&#10;lKnWzCc4uMuT2fPilGTSjJyXw7H7nh8FFeEfA+VRpPB4TNsZmOY1rSXM4Rqxw8E7x5lN8kpJO6UW&#10;tWcl+zT+zf8AEf8AZs0eK++IF9Yab8Vv2iYE8GeFvh/Ya9JP4h8P6dqk/hi78Z+ILmOy0yWOTVbi&#10;DTdD0eytIZreHTrD7Rf3cyyDyLX9zvhV8AdH0PRfBfwzsb2/ht9Y13SbbxRqGl6jJph1bUNTEdrq&#10;F3Lcq6yx2dsGtZbdVdHMOhQI7kNKJPz0/Yy034pfF74kap+0n8SrbxJq1ze6Vrvhb4Vapq1pa6b4&#10;U8JaZczNFr1/4YgvYY7ti7xpZxv9nnWYaxqUkkjPsMf6l3beWsGnrH/a0t5blLkoVV5TAWE1w0bx&#10;KGi3rCHyAGMqhVxk1lxlXxGc4HM8txWKUcXj6VSFarBOyq1IOnFx5XGTjSUlopJt31V7kcOQeU43&#10;A4+jSvDCVITpwbWkKclL7ScU5NN3a0bvbQ+uvDvw8+D/AID8beLvGw/sf/hM/GWm6DY61bSa3a32&#10;oaNoJOk6Uum6T4djvbl9N0661w2Vzqc0MQjuruKK7uGKwq6/Jf7UH7F3wA8U+HNV8R6B8E9OlvfE&#10;qzy+K/FHw88VWPwKuZdI8VmXTtR1XxjDa+HtT0j4q2QbVWvdas9S02O+utGivfsN8+orb21x5lf/&#10;AAo8FaXqMfivQfDOg6b4nhvsaZrHhzSodD1fTr+WJoUu7XW/D8Ed3YT7YwvmiWNUVUJkUDNe0/D3&#10;4s+JvBltD4d8bz+IviX4B1pza3tpquoz6x400C3uXVLy80nXdeuZJ9YslWXBsb6eVNseLZoF3Rv/&#10;AApjvBfxW4CzPDcZ8Icc4ji7NcvlQlXoV5VMLiMRh6CUVhqTp1pUqsadNONOnX01Vk5LX+ncJ4m8&#10;F8TYOpw9n/DlLKMDiOdQlGMK1CnObT9pJNQnFyk25Shyvfmkk21+HHjT4IfG3WfFd38CPhZL468J&#10;6hq9l4E+IOmN8MvFdl8NLu58I6QfBl/Z+LPjB8Wdc8M6lca3o1l8fdfg8P8AhXwVaWVnoj6utvqV&#10;zBvjm1O17n4B6r8af2nPhpMmj6vdfB74QeO9f8Ta98Tdb8JXd0nxO+Lviyd9N8GfEVvAWrrGlv8A&#10;Df4UeIPEfgbUNQmu4ZrvXZ4r86Nbmw0e0tSPofQv2a/iP4h/aA+OXxl0/wAU+I/hF4G+I51z4arY&#10;Xmo2Hjf4oeIPgy0XhcPbQ6tq76nZ/Ci7m8VeE7/VfDg0q4urjwzZeLDFbtbalCk9v9y+Evh5o3hD&#10;QNK8OeEtKtNK8M6Dp9pofhzRbOOOG30nR9MtYbTS7G3nIDSRx2kIVnZnlkYGSZ5JGZ2/qnA5Hh84&#10;p5fis9ybD4iGDjg8ThPbQcsVSxM6CljJ43mnOlWxKrOnCHvVY0XRnOE+ap7v41j+IcZgJZhhcpza&#10;pGWOdejilSfLQlSp1bYeOF0Tp0fZ8zfLGlKSmqc1aOvm3w28J+Gvh5ZaN4G8L+FLrw/4e8JeHbKw&#10;0ZrVbYaTHb2okjg07TZ3u2nmuxsiecun7yS4kkeWRy7N7BpNxZ298lvErQ3TKHkEljICtsq7AjsE&#10;AYOUYEc5acZIDEh9zpos7UpINhgUzmaQrGYBvaSSbcR8oUpz0GD97AxVe0k0u7/4mOn3JvbVlSSP&#10;VIpTPaXDkRyxG2ZCwvY2VMIwbaQ5OSrZr7qlCKfubybbfV9W33ve7fXc+Jm7wTmnfp220X39NNz0&#10;y11bdYTrPBbKk7lVl8vM7owCtHtSRREgReF2j7+eec2bm/8AtWWln8i1gXzDDCwwpn3IsCAYEk5V&#10;idxGEy/YCuAivnjkKFCCgRvIjQ4STBfDkZ+bJXd1I245BOHQ3Ml1dq+DEhbelnDkS9FUmR33COJm&#10;D5JGeoFdsaiSWtkvvf8AVjgdOW9tX17bHpdje28JjeNpjDEG+clkWW4aPbsC8GYKHUAgFeCRjAzo&#10;N4gmtFDmYIQDkbdyrujV3bCkb2549QuOQMHh1mvpWVlCvIY9isoYxQQuwIkKAYijGUO5vmLY7HFI&#10;1t5s4nuLo3MqkZMzLHFHGuBvRUc7lG0klsZIxiplUm1Zfa1/H8f8uoowjezevTu9ren6noB1DStZ&#10;AYxGNEJ3XSILOSWZxGN+YlXcD5ZDZGcEjjFaVtoumnSWDat5UFprd28azo8cO/W9KhEcTSWrfIJI&#10;vCc8hd8ZW2wBxgeZz6npul2sgQq3zfLvO9QjO7Ss+8gEkl8DHR8dxWDrnxF0rw38PfGXibXtQstA&#10;8N+H9f8AAd9q2q3zt9mS1Hh34uiSeOMJvnuQ6JHDFCsskst8kMMMszRqdqDTlVUW+aVOovujzbfI&#10;malenyp8inBJf4pKO2+vMdrqlprU0jW1tapdQbZAk1k0LwPCixOyK6zAqqPI428bt3QmvnP4s/EH&#10;SvDljrHhaO6OreKb62uNPntbWYC10L7QFgum1fUYZEis7iKAlktkZpiXQuYgxavPPG3x48Uaktzo&#10;nhm5vfCenOskF3rFsn9n+INShlwrJHLATJo9oWK5YP8AaG3YLxEtHXhNhbyOkUdollLCikkXNvFq&#10;Nu4cSruuLedWMr7sOu5X+YAncOvxOZ8VTw6lh8BJTnHR1GrqP+H+ZrXW3TyZ+jZJwXGsoYvNv3UF&#10;ZxoJ2ctn+8kl7qtZcq953s3E0vFGp6z4i1O31aPxZeN4jhWGLS9P0O5l0oaTFCWMGmaLZ6NcZghX&#10;nGwvNKw3TtI5JHa6B8ZfjZ4ViQavdz6lpmWk2/EXT0t5ZY404SHUZpbLULt8qmCslzIcgBCrbq8r&#10;1DVfElrmC81PUrGCQ+W1vo4t9FspvLxGjLYaNb2sQ+RI/m8sbjyeeazLH7KzTNdNFLbspZ3kcGTe&#10;cPvMnzEsWY8kgktzgGvl4ZpiaFR1aWMrVJzfM3zJK7Wt1dp66r7rH3sslwmJw0KFfA4eVGnG0Vyc&#10;zUVolBpQ5dPmvmfaPhz9qzS9QuYrPWvDeoaAXDRJq1hcpqmlktEwVpIZYoLi2RmiTCHz25wCT1+i&#10;vBXjLwp4qunXw54+8J319t8yfRG1OFNWCRRRYJ0W4dLgkKXI2LyTwccn8wLOxGpIsVhZTx2rLtme&#10;BFkkmi8zg/MMcMqkbtp2oMfNWTq3hyytV8yOeYlSSy7TlJIixBLFtysoVdrLgqRkZ616+E4yxlF8&#10;uJoxrUl1Stbyurr0uuu581juAcqxEv8AY69TA15bRv7SN+1m7q+n2rL7j9vtP13wvIWt79kgu4tw&#10;Dw7dQjISeSJjcW1vLut4t8cykOTzCygkggdTIttJaC5snhls1XCS2G9YmIZTIjW08QCDczEYJPy+&#10;uRX4leFPih8VfCE0E3h7xPcS21sFMen67b2viPTDFCJZYo2tNZgm+zKrSMwEUkThtxzvwR9p/Dn9&#10;tHUVtrbSviH8JtPvBEIbeXW/BOv3miX1yq+VGzP4f1039rNO+JNxW8tlLy7vlUAD6TDcVZVXcNJU&#10;KjtdSV1rbZq7621XyPkMw4GznBKpKFSnjKMVe8Zcs0ttYyt+DZ9y2d/AVWC2kkt5YRtCR7onw8iO&#10;ZBCwHmZO9SgYg5/KdNO1fUGV9PSz1LypP3kGVN1gTBTFLaja0UQKtuO7qeoJrwzSf2ofgFqxiePx&#10;df8Ag28aVP8AiTeOdE1PSL1HS3lZphrmjWd7p4txIqRrNLcqhYMCVypb0nTdU8EeJGXWPCviCz1E&#10;zvJPBPaXSX1nKzkSKkWqaTM6qfNTG4mNsE565H09DGYGrJclSEppXaum16rezufH4jAY+hFyrYap&#10;Tpt2UnCUYuz6StZ220ZfeOzWT7Hq3h+4tgkuJjZTT20gdQSVWC8hYsOo++PU475V5p3h68Ro01Gb&#10;S2ISVZL6xWUIPndYnls5yzj/AFgYKmfkwR1pNT8U69A5tdTeDVYAZjBcvILuMoA/lLHdRjzNnlkZ&#10;DNnKnIB+9hS6ot3hrkW0iSOiIpYwhfLBG2JsYPVhk8Ddg5r1qcVOLldxTXR3/BnkTm4S115e68/x&#10;Lf8AwiVzKrJb3umajA4UKdPuYluAf+WataXRidGDKQOGOBnBzioLnw3qdozC4s7nYiL5SmJsMSjC&#10;coQcbjtHfJDHbjmr1nbWk0SyOsqGRG+aOZLjy8YwxkckCRZHJBIAIOMYIFaiaTIju1p4idYoHXMK&#10;F4nYBAsgk8qd1LmVCMgDnJI5NRKcqfvcycltdPb5df8AglxjGroo8sZ22et/n07nGXKyoXgtra4K&#10;QqiySNI4JVw0jLGshy42OhIUZyDyeMZjSyXMRKz3ljPC8ihI1GxwQ7JEZlLebCY3JVWJx5wJAKHH&#10;Tap4iuLVIkuNX0+5jjmUqbiJboyyRRvPIoypdpBFETgHIEROAAcpHqUTwpPJp9o1rMFklnR3iUMq&#10;bAxhTOGKgHGe5GB0pU8VXablFNWVmv8AJ2eiHOhT05ZtPTfp/wAOcwmsSxJFFcCeRxsSN2EWZDG7&#10;42BIwA4kzjjALcZ4rVmtc3f2hIjbSxklkjdJoxI4Q+W8ewsCVkAJzjk5Fas62NxGfsqK/lsmY4gp&#10;jVgu5Vy0qvC7YhA4ON2a4S912901oBceGddgs57w2cl9ZsL6C3DXAjiu5nhbzFtGZwpaMSSIGG6P&#10;C5rpp4m3LdtXfVemn9bnO8Pdy5Um472euu3/AA3zO8gSKUI80Z3WqNGksQkUFpAqsyE5O/EseT2J&#10;4IPS1aXFibqa2SXy5EYyS+YzbnERRUkXcxJiLhSCDkjB/iArhLL4cWmo6vb+JJvEvi0M0cdzDFaa&#10;/c6faeTL5Bjt7qwiKx3IRII3Teu4PI5yNwC+k22jxwbGDyzx+YkgZpGnnQR5kdtkpOTuAU5YAZOD&#10;jGOyniIe7ey3X5anLUoNLRt7aW19LeZZW7VXeMfPskV2gjIeRCVkZAyEguTJHjOcbiDkAAEvGFwJ&#10;JighuFLlHdlmilKJM0WUhfEbefu+UjpEpbGRS/2ZKskhiMIknjVCZY9wYqXIYSjBx5THOARls8ms&#10;6eK4tgTLblYFli8y5gWQEbGRWCKzHPzNGxGMHoeDiuj2lOUY31bWnltuYShUg5JOy08r+mvQy7yZ&#10;rmxkimunthBNDMGikntEuIoCJWVZGb94jbDlVIBAYE7WrZija9UDy9yi4JZnKBXyu1gu4AbWBYgE&#10;Zwgz14oSrFLHIRFJKG2CRMfOweNUIUZXP7xFb5gMbzk7STVf7fcCQ2t5bS22xgwuY3CxKju0cUnD&#10;LiXan7xMEKR8pZGBqV7NJ3fO1fSy8r6dtLi9/mi0rJ7/ANd9UaupQxw2blv3WGj8otFM8LsjKwjk&#10;W2G4kxIfnQg5TIPGKgvbnTYPPkaaNhM5tLzzQJJrhLpUDRm1uNzyo2ZVZQCDGdpGCVqpcX4+1WkA&#10;ieaFTLcGUuWBMb26jYvzeYwWVmA3q22IkAjNEsOm30ztJZ2l+zSwv50w86SBXW2ASHLZtSxt0YgA&#10;bmJYHec1itZSajdq1utlpr/X+ZtJWULyfK1fTTX/AIf/AIc5KzvPDFltt7K5k0a10jTltrW1trdr&#10;WzsbeXUJXgj0/cFxDHJLJH5KKUiXOAFAxPplzEhmuLaVLi2SJLf7XqDOsUlyqyx3YguC6CTesbBS&#10;cgGclSVxnfj0/T5Jb5SIrli0LRRywslrZRpbRmCG2M8BD3DgSu2Hz8o4Usaydd0iR44BBfTCO2jm&#10;M0DrJfwwrbhXWR4J28uMCXbtzsIZxu3gKBy18N9Yi5ObUk3qvN6t+luvc6aFdUJ8qipRklo+1k7K&#10;2uv+RsILO/sZLhtMt7S1bypRJJp9slvLJDuYTQsoJaIRKkkhYksVOcgVxdpZ6YLlp7K1ghvr62YT&#10;RwRIWkkE7Rb3YDcqqqfLuUspUqCOhLXWNW01IIvEJ1CKxmeRLaT7FZafEZZrfyhbpEZXi8oXEQ2k&#10;Om1Z+cNhQup3Om31+mgBNfhvtQaRd0cOp211BLEMebpt7Bp88Rn32vUsyPul2gMpJ+VxWExNGpOp&#10;LETnRlflSvzLRNJLbV99D6XCYqhWpwgqMYVIpOTduW11q+rst0rbHK+MNTmtLMWMWg634h1G3ezt&#10;206wg1DcZDdI0rTi1jY3hiiE8uxTsbylUkAl4/nLwv4jtLf4oeGdJ1PWdfju/FelWetaXbfEXWNM&#10;8H6MID8ZPhDpVrquj3Y1GWHTLSE3XiiW4lWeRbSHSbqa4MUTRgeZftsfG3w/+zHpOkzW3iPX28W3&#10;Fh5tj4H1W7na+1yKx13w29tret3rShrLwmNHuvFrTaiDbstxZWcMUcrTBD+LXwx/ap8Rf8LD1T4w&#10;3XxC1zVPi3Y+IPD2q+HP+Ed0aUweENP0a71WbSbfw5qeuQNbaVDbalY2ckMISbzItPia4dnyh/MO&#10;Msux/FeR5pkFKFbEZbiF7DERjL2c506koe2p05RnBuThzJuM422UlPb998O+C+H1isqzjjDiWhwj&#10;QzKjVr5fN0amIm6tHnhha+JpxjKVHAzxEEpVPeqzgm6dNwamf1q/FC6+JHhLS0hjt/FWgTaxp2tx&#10;WdtPJa+KPD3i7Rb3xF4hfTvEWha3Jc3UWoxrr9xLNpuo20kZvIbm4jgldZ1iHx98XbT4dfGax8Va&#10;X8bP2WPhN8UtQsJtM1rRptZ0XRvB2tw+Ddd1LRfCVz9m8X3Ggz6vqXhm014+JLx7dtUtg8NotpFc&#10;rFaRJX5d6N/wUb+IUenado3i/wD4mmj2uhDwrAg1e7ji0fw5aX8+qWVjp+g6rNqun2ENre3lzJBb&#10;6fZWMam7kRUETCOP6u8Of8FEPh54uu/Dt145W5MOg+H7vw1p6Np2m6b5mk3niEazaafBb3swWLSo&#10;DGDPLc6jLLcPCwEQLsZf4D4i8NfEnw3zjEYvgjKsX/YUKkpYNPFTjjcPTajU9k60PYOtLndSipqU&#10;akqclVcubb+mst4Lp8QUIUMPisr4xqUrrESy6uqjqWcVGccLKXt0ppRbVSCUHpGTSsfefwJ+BXwl&#10;8JeO/Dn7SXga+1q5udF063aLwR4h+IWs+D9FuLSSPXLb4YHxbommaO2neObjw7odyD4Wj1S31W60&#10;BLLShoraKbcrN9P/ABt/al+IVt8HL3xP8MPgj4z8ZfGvxHqNpY+AP7JOia1pXgPw1Bb6pd6x8U5b&#10;/wAWatYp4mv7DRPD+ojS9M+yM0+r3drLKy26TNX526L8fPhTd+FvEmm+F/GNj4hsLhWmWHVvEN68&#10;0s7aLY2tjax6frg+y3Qa6021XdptxPDayztPvxIzj07/AISjxnpFuNas/EeueGIbjSPFOmNZaDI2&#10;oveQeH9Gk8R2o1yK2uDbaxYDSfh7rk9r50c/m3vjKaGNNrFm9fhv6TPjHwri6WCz/DrH0rzp4ZZp&#10;Rqe2px9nGooRcZQqzkmpRTk5WjaSTbsfmuf+CHD1StVeJy6plWJjKM6sYqVBTUeaylDkcbWS0VNX&#10;SSk7Xb/Em81rxBoOq6R4e+IXhXxd4MinEVtrdvc6VbahLaQaTYyR6Zro1PxLJpEbm8j1G0Sxea7g&#10;juZNQVUupUdZaW58QeIr7SbK98QeHYrqwu7Lyba5h1QnV9Dt7CWVorPWr+K0e3ubqOGVUcmCaAtI&#10;PIuTGkbD9sNe8cr4j1zWrH4neG/h/wDE23n8QXd34Ta+j1HwINO0e1vdT0+w0S7k8PWsll8TLefU&#10;fDWlLBbXmm3KSTQC9m8hJLaa24+6/Z7/AGZtZv8AQteT4WaJpeuW/ijS7zQfA+i2Op6P4QvdD0XU&#10;7NLTS/Hk3gH4l2cVxYfa7f7JfLDp9nFdyRNp4Eiz3N5L+x5R9J7hXOo5XhOKckeX1MeoXqUv31Jt&#10;25nGE1Tq2jzPbml7krJ3jzfFYzw1zTI5VcdlOPrKcE5xTe+l/dnBt2bTUnUhCK+1ZO6/EyHRW1Kz&#10;uW0zVIIEgN3OfMlSzniTTYZYJbe1BnZLybEVwrTqypiNWcqiZp3jiz8UK+s/D7xVfax4auNC8Tjw&#10;9q9lJo1nf6yL/Tbnxfp3iPRbO4v7hYbLVrDVtIW3W4LvH9pjkIWZbMxv9F/GrwTpVx4h8aahd6No&#10;/hvw9DqukeBdB8MaPfeILzw3YeGNG8ZeJ/Dmn6JpkHiTXNUvpfF2oaL4Se41K4n1EpPN4oYs85ku&#10;jF85eINLSXQUbTXkjddFu/F2p3uqa7fXusX2rm48L6j4P02O7n1KSbU5VvPGmv3mpSzTLLeQrNZw&#10;XDC0ugPuJ51k3E+MWXcM0J1alCov3tS3s4xjGnUm4xbbUlBpJNXveLUZSRwLOM2w2BxkMbjqUcTQ&#10;puS91KTnJTsnPWM0puKnyrRSi72bZ8t+J/AnjDwQj3fiXw9qMGkRMqr4l05f7V8LK7SusUc+uWIa&#10;DTJpAE2QXv2ad92ViIArhGuk3YhZT8zBgGwqMeQGZlJdTuOCPryBz7p8QP2lPHXxE8Oaz4C8M+Hv&#10;D3wl+FniOxfSPEfhXw7Hca94r8baQ8rFLP4g/FDxEj6rrVu6FPO0/TBoejPja+myrg14jb2CxBuC&#10;XZcKBgKjHk4j24QbN5GAP9ngCv8ASKEak4p1VaonZ2va3z+d+mzR/DWG+sOKliIqFTTRb7a31sul&#10;rba3GqGljCyMSjkGRCqvGecmRVkBCOJOcryQoI5FXLaO7s0/d3SzpIxD2d5Ek8MkbDzXUM/zgEvz&#10;94YXGMc1ZSMfeYqu1mMiqAyFQMjcSOQXJIyM4J7Yw8chgANq4YglmPzM5CLhsgFQRjrjjBGMaSpQ&#10;mkpQvr56drHRzSjdxdm7WXTpuWrW/wBOWFnX7f4bu42WKT7Gou9ImjfcyyS2ToQoJLZbajc43ZAI&#10;6DT/AB1faXdR6hHfuk0MoSfWfC87pKFT5o7fUbQNv8o+YCyMLiJ97JICCQeYZkB2MoZR0LCQlQoI&#10;wrhc7tpxjHA79KqSWVlMyzNar5m9GknZVimO0fun85AMkLIBnkqFOOawVCVOScaj5d0n/Whpzpr3&#10;opyuunpp6f5nv/hrxxoVjDMJfBnhq0W+knuL7Xvh7puj+Bte1C4ncS79YstO0v8AsrW/3qM202lr&#10;Mxclrk8Y6N77VdVeOLwXqGma3FJAsj6deu2h+MElkjJS3t/Dl5OU1+8GxkK6XeXrMwz5SkgD5diu&#10;b+1dY7aTzWyxVjhTkENgyuAPl8pmCkn5ckdzWto3ifVL4Xq3On6YZbKSQGBblkkuEUlkkWOQyBmC&#10;SR/NlE3EkAY+VTkop2fLPRJ72v117afgY1cNHEKSTalZu/XZLby0dlbr3PoODXdas7+4VdW1jTtV&#10;s7qUXEEU95o2pWF1nEtvcwwPFcWrDEZMUpBxGAwIznstB+J3jXQruS5tfEF1dpPcpc3Fn4gmk16y&#10;uZpAokkmstQdikjKxRpI3RivG7BOPE9P+I32qGHTdRkjvo4I3ih0fxZDNcQ2pkYmRdJ1aKeK80qQ&#10;SZZTZ3qqD/yzK7lPSRXOj3aSm3vJtGnj2LFFrMk+qaW8jqsbY12xt/tEB3AlVms5QoXm4zuNfKY7&#10;KcZUft4VVieayf8AMu1lbpsvXyZ51WhmOGmnTrymo3as3pont960v+Nj9CPhj+1l4JRBY+OPB8uh&#10;T3D2/m+ItAWbU9HRwAoln0qOFr61j2sx/dC7yAA2Nq5+5fCfjXwh4j06S78H65oXiy2/d5udH1C3&#10;unto3jjDLf2+/wA2zmXbgxyxxSIHO6PoK/Bm6gvdNjhub23kWyupfJtdStpIbjSb+QxtvS01Symk&#10;t7kZKDaGL5OMAgirumapqOk3kF/pWqX2kX8TJ5V1pV7LZ3ysSn3Z7R1LpnnBJ4yO+B81Ww0rvnTp&#10;t901rotF6fpc9DB8S4vD/usZR9so7taS0W7X3+v3H7y6n4hstLt7nULyW30+wt4il5dXEiWUCNDI&#10;scomuJ5RHGob5doYYByM8V8+X/7SnwkbVrrTbXxxolvKsAjF3ds9jpV3IZHMyQ6xe2kdvIQIWVgX&#10;CyKxKM4Iavy88ZeN/GPxAhhj8U+JtZ1Sa1UC1u7u5k2RHeGE8mkpstrm4Pylptkcz53NIWya+VvG&#10;HhD4iI73FhcR+KrBT5flaQjw6nBHJuhXOkXJ3HAkYH7PJcBi4JC4GPVy/KsvxdNqrjuTETSSjayT&#10;0/m3+9dOp1y4ocpw9jTiqd/tPV/P+vxP2c8Y/GXRZ7S/XSIodYa4EqxSWcYuIZGLgttuonUeX5Kx&#10;sJUYqVZcEg8fH/iPXtQv7mYqlncXM04xpmntDJO/mzKWlkRFLxtvk8zCMrFmz1yK+EvB118RdJk8&#10;q21rVfD1h5nl3ulznyImhMpZRPp86kFiYTkhVY5yeoNfoT8I/ih4V0OBYPE3hFYbmFnK+IdHiXUr&#10;070tYUNzYXDb7eZLiJmzHKxUyHMY73XyXFYFOpQisXHst7Lun5dvv1PXw2Z4TEqCqT9lOKs27atv&#10;TXRL5+Z5paeBvFOp3UH2ixj0uGc+ZGqTmadN+5SZDvBj3JkBQNuG9DmvRvBf7ON/repZtYFiid4b&#10;S51XU3ZbGzlkaUp9nWJZBJM5AULCjOzhVeRAoNfWWl+LPg3c2xuPCusWfiXxJe2cl1LoejvFqN7p&#10;MaR2k0I1uxaRZreNkQoVYAtg4BdDj0Pwz4b8b31tLP4klfw3p8zxXA0yzIkuZWZfKsrF4kGVhj+0&#10;SiQK6nzrZXJYbgfAr4zFQcoOLoOS+Fqz3V99ex7NGlh5rmS9oor4t1rZWVt+uxU8B/Bzw34FS1WH&#10;SoNT1u3KTXesy28X2prdsyBbd5rlvJVlQMQMHDljl2O33r4M+PV8P+KNK0/xFbtpltL4v1TSdHgh&#10;g1HXtS1TTvin4EGra9rFxpWj2FyND0XTNb/Z98D2W+7kSNLj4koZBH9sgWXW03QBPYC1S2k06C5d&#10;JEtJYRLPbpb+QIozMV/ceX5m0KpO35xuJBJ6nTvCfieyu2bStcbT7KM2qG2tXjUXQSb7RNe3G2yM&#10;ouCsk0WxJ41dBlsqVFeNiKlSrGpDSUZKSk5X3tZNbN2laS6XSO/D2oTjNuzbja2lkpRk7dFdJwfl&#10;JnZftEXVjqlh8PvGFnPFLDJa6l4UuLuFo3RZtOuZZtJSWTgiUiPU/kb5gz7dobIr5/tbtHAIZGLg&#10;EEMWyxBxgjqdxBwuOegwefbYvEPjbwpdPJZT22sW8aSx/Y/FFjbazayxTW0lpcwXC6ikhEM1ozRN&#10;ncAJXAUh2zm3Wr/BrxFDev4h8Cax4A8QRo6Ra58ILtLnwxJcGE75dc8IeIjNapbpcxgM2mPpaiMs&#10;xckDb5bg17OPPaUFb5LRbbNLTt5nx/EHDdXMMdisywUo/wC0vmlTej5uVc1ns3Jq/qzjtD13UNEv&#10;otT0bUr/AEnUYpYpob7Tbuaxu4Z4m8xGLW7r5h8xUbDBlO0BgcCv0T+An/BRD9obwdrPhvwx4g8Q&#10;WXxA0C/1Gw0YnxfbSXepWYv7qCzin/tW0lgnn8ua4QfPIFEanKOea+E3+EutXQmuvhv4k8OfFrTI&#10;biaOFPDMx0rxqI4zJgXngHWpPtDvlXJGnXOpqcZBCkGuDF3NZXtzYXMd1pmr6dcBLi0vIZrPUrC7&#10;iD7FnsrmNZYZ1lWNtrKCPLPHQ16GHzHHYSUfZ1WlLZfFF+qd1/w58WqWY5VWjGtCph1Fq6lezjpd&#10;X26dH+DP6o2/bl+E/hGw0W9+NE6fCyx1vULTSbPxVfXL6p4FfUL6CeezW81+K1jfQYZltpQst/bw&#10;WysRGblmOT9YaL4n0TxZp0Gr+GdZ0rXdGuhut9V0XULTVbCdASC0d5ZSvG/IPAbqME1/N/8AtQeH&#10;dC/aM/Yt8f8AhC7t7aVfGnwvvo40ljeSHSLTWvDk+pXl0wDBwkXh6PVIlKuSklzDKjBl3j+ZH9mf&#10;9oL9rD9k/QdI8Z/DX47/ABZ8MeI30G28ReJvh7fX2lzeAbLXtUtbjWfEWk6j4UGnviG11C5mjQfa&#10;2dYbE4RiWQ/Z4fO6EaNGpiafLzqzkuktPsvv113skj1VmSlGrQxWJ9niFWpwpxjH+JTqxbUm9LWn&#10;CUbLe6uf6YYYA4Q7n6knOAOScDp0H60ZAKbss3LY64I5JHc9W/Ov4/v2ef8Ag5zk8LfE+2+Af7X3&#10;wP8AEvizW3vGtdF+Lv7N/hbxL4i0rxtoUWu6x4db4gaN4Q1bSbSTV/AT6joWqiHVtOlnguI9MncI&#10;ssbwj+iPwb/wUb/Yi8beA/G/xG079pT4V6J4a+GenXup/Er/AITTxRp3g7WPANnYTi1uZvFOieIJ&#10;4bnT4ftRSKKQRvHcyzxpbNM0kYb3qdajWjSlCom68VKKejknazSdnbayt5HTKhiVSlXVFzoU780o&#10;puMbON1Ls1dJuTsrryPthmOT5hLHJKqDnqduMdjzX5Sft+f8FcP2d/2IDe/D+yS4+Pf7Tlxp/wBq&#10;0P8AZ3+HGpWj6voq3MTmw1z4u+KcTWfwl8Ju4RhJfiTVL2Pf/ZGk6k6uq/hT+3z/AMF6/ip8eTrH&#10;wo/YNbxD8FPg/dCfTda/ab1/Sf7N+MvxBsTvhni+C3grW7Rj8MPDtyp2x6/rMP8Ab8iy79P0vSpl&#10;hvX+Cv2BvBHwk8Q+MPFyeONBtvFl/Z2+l+MZI/FviPWc+L9a1rxXpGneIvFfjzxJme68aeI5NR1T&#10;S51bWZbiC9nuZRdFhseP5TivjPBcNYStUoU/7Sx9O0fZwb5ISk1FKcle75mvchqn8Uo2s5yLL6vE&#10;Wb4bKKFaNCpX5nz1NUlCLm2+75Yuydk30taR4X+1r+2P+0L+2p8RLXxf+1F8QLHxBbeHNQi8Q+Bf&#10;gR4UW60z4GfCyPz5U07UdC8HX9x5vjTxRFHIsb+J9dFxetJcStp/9mWpFtF84fsF/wDBOj4qeOfG&#10;3/C0tO8f6H8H/hf4c8b3GraBYeAfEHg74o/GDxzbaLq0z+EX/wCESjnvrb4V6PJY2vh6Rf7Vto9U&#10;8yNp7bS3tnD1+p/7Rlw37Rsfw+8KavaeBfCusLe6F4m+FPge30aTS518ReAPjb4y+EPxE+HtnrXh&#10;rTYtVKXOm+MfhIz6Q0trp91czK32KG3N+beS5X4H+OPFuo+E/Cum2WuweBP2dra78Q6rq3w+8P8A&#10;wy0nxV4p8P8Aizxdr9vrvw6n8Kaxcz6F4d1P4Y+EPiXoN9Dpuow7Lm/FvcwWBgtYpPzV5xxfxVle&#10;OjlfES4YzLM/3DxE8N9YjT5XHmpYelKVONNSVbl9tyy5XtHmfMv2ThLJsj4GzmrmXFGULjXKaSjU&#10;jhIVFQknSU5wrVZ8s1KMJ02vZKolUSblzwViv+0D49+A2g6n4h+EPgS2tPiD8VvFcHxD8E6j8PPD&#10;11pkvgXwlqfivQdb1m/k+JXjbxbBqFj4c1qyh0zU54PDlvcah4g2sunSaPb2t5as3yFo13d3V9Fr&#10;i3sHiP4g2Hgr4QaB4u8YeKNLvPCeh6h4A0QWXxE+KNv4eW410w+I7jRfCHiH4f6Xe6repa6PZ3Hi&#10;bUWudRu7CKbTrTP8c+H7D4O+I/iP4A0C2S9034P/ALQngT4v/Djwvof2GbQk0/4g6ZpF5Nomiy2R&#10;R2tc6drtuVt45LuRAthcJdRSlIvrz4Y/sxa/410nRNO8d+fovwzm8B+LvBWpeBLjSLjTH8Y+E/Gn&#10;iXxHqAi1fRtV83UNL1BPCl9oWkeVqFzGkEMVzdQaZY3kkbp+lcHZeuCcjoZVm3FON4oxMk6k8Rja&#10;nPW53ypxpQ1cKStGUYuUmrtuUm9PnuMM6pcdZ5iM8yvhfBcJ4OXs4U8PhKap01FQ54uo42U5tzdO&#10;bjGKaT0sj5P/AGN/gz4g0X9pn4iWelaRYeGfC3g7Ubj4gXD6Db202nz6b8YrBvFfhXQrPUjaudRu&#10;47HX7qwu7tSXj/4RO7hW4JVN37g6FZXebdLvc6FmLS3ERV9rplV81I8HB29egA9Ko6N4c8KeA9Jv&#10;riy02GxVorzU9XvEKXGqanNHJqGtXt9f3cjBrud7281SQJujgia9kWKOKNtldrc6hFpVtLqGp3Vj&#10;ZaRp8pSW/upUtbSJwHRVe7lARifLbYobLc4yVNebmuOWPx08ZKCownyxitmkrdOt5OT8k7HJhMOs&#10;Lh6eFheoqSfNJ/ab2f3JJenmaos3jjklhcFNhIQbtzuu3CqWB3EZXjn3Kgmvlv48fBrUPi7qXhvT&#10;dZ1e10y1kTxFpmifbI57630e6uvD1zNc3y6OlytrrF5JoVvq6CO/S7slSI77Z2Y7fZv+F1/DhdWj&#10;0TUfGVnpXiO+sJtWtNO1yK60i6l0mP7VGNb/ANPt1WDSpktLg20kpjF0FVodykE+T+PfjDpceix+&#10;KvDeowa9pmhPf67/AGnp1u2qeTBo+mXt1qVrb/ZLgR2uoT6Qb6GBZZIjLJcrDwX45o154epTrU5c&#10;k7pQnolzfZs2ratadxVacZp0q8bxfxR6paKV/RN77fl8efFbwP8AHL4YarH8QvFPxb8OeJmguNH8&#10;NaZ8SfiP458ZW2r+DL6C21ceCNT8C+FdJ0cG/wDGek2Vr4hn0a0stNv4LOS7vL25t3jNzdx/PXxH&#10;/aX8f+Orf/hXU/i74i+PPhx4gn8N3vjOTxjrXgPw14q8WweHNft0ttV8XyWvh2+gGjxSixuYre7k&#10;8U6lPqWhx67d3d9qcK2dv1Pxv+MNv8fYdA0vwxNq134b8O+I9W8Uan4xvprHTdBvJoNMvtA03SdH&#10;gFxIusxmHVNUnmv7UtaQJFtNw8ksaiT4cfBNI9Fa51+5n8O+DtWdryXX9QuRp1/rbWhEEE2mWlhY&#10;zT69IIor1YRbQ/ZY5nYTPbRySOTFce1af+xYDC/2pmsqbS9nGypyfNBOTt7nJFKV7rdbdeGnw2pV&#10;nWxNRYXBwmpRhKT9+0YtOW7fNLmWzv1TPH/E154M1DXPAsPgL4djQE8MaTf6NZ39r4z+JnjzxDri&#10;+JrrWvEcGmeIfFXiO6a/8c2UPivx/wCIdTnsPs8FhNc6jatb20draCKP3Hwt8NbC3u9U1T4mvdaj&#10;cLcW9tpnhW3KwXupwQWVvbG71jU7WdovCeiG1b7PBZwxSaoItOCqNNdw1ei2n9k+H4bzTfAli+nw&#10;X93NeXfie/h05/Gd8ZpEm8pdRsrKJfDNqF3mW20zy2meaZ7ue5eVnO7ofhe6upEjWBsuWYKkexBu&#10;yWLJjbG2d2XJBJfrluOOnkWMzSeHx3EOI9vKmk1Q/wCXcW2n7z+27tt30T01R1UpxowlSor3qj5u&#10;Zr3ouSXPFJXSV00nr5WG32o3uuJZ6fbWdjpOg6WCNI8OaLaR6f4f0qNUEcMltpsRxdaj5SRCS9uj&#10;LezCM+dO+ST1fh7wdPc4nmUIhJdp7j51LBtx2g8yPu/4DlcZyTXb6Z4WsNKjjkvFSaRQH+zx8KGA&#10;BbcxGZSAWz/D7cVcvdTCBook4VPlCMuwBNoVWx9wF93A4GD719TGMYwjChD2VONkraWS6LokloTZ&#10;xalVneX3p+fm/wBSW3tNL0aMiHY84Cq0kmzcTgbVBI4UsOQvTPUE5rIutRnbckTFFOQiPwFUA73C&#10;7gBwpz/EMAdDznXNyZAZJAoJK7WJAJf7pUDI4JBPy9MdcCsK5vWbKQ9SzDLEJ1IypII2HcR8oyeM&#10;epFtwppK/NPr18hK7vb3Y9LevYtXF2kRZncuzgsSxT5cgKSW2HacEDP90g4HUYdxPNcuG3bE2nby&#10;u1lIIxweSSc546cntSrEC3mTMXLO0YyAqbAAXAJXO3AyccdDwTWJruu6P4c0rU9U1aVreKzg0wKs&#10;Cl5nn1PxDoui2imAEARNLqoQsWVA5BZ8DB56mKhS5ZVqihF6NNpf076W7otwcafMo3137ba2/H8T&#10;Rz5AA3gbFzuAGOHDHcw4I25HAPB6evnfi/4geHdBm0e1uLiFrrUYfE17LLNexR20Nr4dvvDtpK0C&#10;R+ZLeXZvvE+m20dtbQXFxLIZGCfI4TidY8ZX+t+dp+lW32qFpbm1nuUuJ/7Bty/mKkd1qemKsmsX&#10;GyPCwWEq27O4Sa85Irx34iQSwaj8HfGsjSalJpvxJ1Xw3qE9zFaW9pbab4z8DeJVUWVnYwxw6VZz&#10;+NPDXgoR29vFDGftm5wZSZJPgsz4zi6s8FgY+9UhUtU2alCEpx5V/ecVFNptuWiNqeFlNRndxjTa&#10;+d2o/P4tdrWPXZtT1zUbyOKe5u9Ijmt9SMkkqvZ60UsGivdRto0gl2+G4RZRXbAwyy6hIGj8y4gA&#10;MbcT4rNroGufC/W7e1H2Sz+IHjr4a+RawNOt1YfFX4R6n4wtbhpVZ/tNxdeOP2aotjOssrzXkY3e&#10;Ydz9dLLaaVDatfXkdjbyanEl/qLSedLdtqEH9nahY6fbwQiXUrwrGi7Ii+w3DSTskYd1j8beGNOX&#10;wJp/xD+MnjXwh+zZ8Gbjxh8I9b0f4k+O9Vn/AOEv8RS+GfHWlXfjDSPAPw+0m4l1Xx/r138KfF3x&#10;Qs7TS9As7qeSbVYBeajDGsksP53gY5jnGZ0oKNTF1sX7SnZKUpN1Iyp3SSbajzqT6aLU7HTdOnKb&#10;ahCm4+/LRJKUXq/OLask3ZtpEw1Zn1UaLommS+K/GMdwz22jaVMph0yBLoGC816/WWePSoY5WlaV&#10;IQ867MXCWiA3C9/8OfAPw81L4gt4p+KPjXw5eyWXhHSPD9p4V8Ey6lrXhmfVvD/j74peIrXVNT1r&#10;QbO607SHj0Tx3ptsIINTuLu4kif7RNCkUsV18qaH+2/+w34rsX8PfD3wH+1kvw00a7/sbVfiXf8A&#10;gXwBb+GfGU8MgaHXtYhg+I9vcmcRKsn/AAj6yIbZcSrpkN0Hjf5/+P8A+1npN14m8PeEv2UdTX4b&#10;+CGNzL8WPjXN4Y03xL8ZNS0mxvJkPhv4F+CfEN7dWy61daTZh7LULlrO+W+1G3gE+ixW8k1x+88H&#10;eB+OxGV4rN80oYmCpxcZ0aVFynFc0XZuzTbaTUU0lvJ6Nnyua8W0sDmGGweG9nWqya5atSSjTV4N&#10;NpXvDSTSunJtpJXen3F+15/wU5+Hv7Mt6/wT+C/hDT/ij8XjYWEMa3un6vpnww8ArcfY7nS0ka1j&#10;s7nx1qcbJbu1ppEsGm2zbBdayLhZLKvzk8Df8FSv+CjcPjmL43S/tGeMtXuPB3ibSPEdx8LdF8Pe&#10;AdU8GLc+Fbi01vTNHvPAg8PtaeB9JSTSJ4ZzAItU2SeZdXc8ieeP1j/ZV+JfwT8aal4c1j9nH4t2&#10;mv8Axf8AG8um6ToHw0/bi1+/P7QUWpRNp9lqfhTwB8ULjX/F+laDq97e30cctlaS2GpanqmmBpNK&#10;zaxQR9V+1JL/AME4/FPw5+JWuftK+GZfi9+0/wDD/XU0Ob4X/BzSrDT/ANpe88a3zS3Xgk6N8Z/h&#10;z5F/8PvDktvp10+oXPjSKKLT4bBiNH1e4eztpf0HKuFuH8qwS9rSjJKUVVdaSvdr3YySTdN7aJNp&#10;6J3PMx+bZ3icXCnShNVqkeemoRbc480YydOLceaO6cuZW3ex/NBa63q6eNPGHxG0T4hfB/4aWPgH&#10;w1HL4M/tbQoPEXinxFY6lo2gXsljqXiy40yabw3rhuL3Xbdr0WzXVlqWjalpSosayBuL+GXx10fX&#10;PBlt4L+Imh+N/Ed5PGXfxAuq3viqbSo7VQulJpfh+ZluNA0q0hlZrm107dDdiE7rcROpi9z/AGvf&#10;2PfFXgP4aeH/AI7+E4vG3xd+DN9ZS6T4zHjbRv8AhIPjF+z5rGg3Vrpmog/Ea08PWNj8Xfg3capB&#10;cXGgeNLO0trW6t7gWGt2Gh6j5Rm+EEv7jw9Z2z+EdFHiWV9J07WLjxLp9pdaromiWOr65F4ctdS1&#10;K6tYi1leSao0cOL77PFFd3kNqUe4ZYz9Fhcuyyvh/rssS4U5csqNkoSjKOkJJ6cyUr20ab38oWb5&#10;tgMcqdKk54lTlDER55csk1etCbTUo86m+ZPVX0voz7St/F1mui6tpngDR/D1h4Uu10rS4fHNh4b0&#10;i5v9RtvDX9rW+nSw+J4rJ2tvEV//AGxcPrJ+3R/aZbW0EkGLK3WJfAXiLxrbeM/hd8NPB/xN+JOn&#10;y6v4+0Cw8IeCPD3hbXPi9Nb3viXVfC41vxRZ/C3w+73uvrYaZ4d0/VFtYYmkuToMy2DLPLKX8A/Z&#10;28D/ABr8ffEKy0j4XaV4l8W+MZrPV9U8V+HvBdzp8jado9uJ7ldY8b6nq0P9l6bBuFvEv26SWO7W&#10;8+ww2dzKSg/QL4V/DL9pH4DfET4nfE7WvhXoOpeOv2gtQuvhx4b0zwV4WtPBPhzQtM8ffEXQNS8a&#10;p4W8QaXpsdv4Amu/DNlLoUdqdPtLD+xPHF3osU0UUlxDXgw4vx+R5niMRTzxYPM8O2qE6dWVOThJ&#10;Je/BX5Y2i+a91JaLqz9VzVcE5rwZhciwnBkMxhmFO2Lhi6VPERp1Iv3ZU6k1epJznN09I+ycdbs+&#10;ntO/YPh+J3iG70D47+Lvhh4K+L51LQIvHX7MPwT+K/hi9uNKl/4RLw1f+INL+IMuk+KNQ1Lwpo9x&#10;4t8QaQGtdMNxDDf+KJNGhurIx2unMz4mf8E+Ph14T8c+PfB/7K/x0tviraeAfCPgr4kfFTwt4uv7&#10;L4IP4U+GnjDQ9Q1OyvtG+NHxNT+yD4etbDw8tm+o6h59lpgv7VdU1a3vttrJ8wfFDw38BfgT4G1n&#10;V/DPw98UfBfxN448Ta74F+K/jLwBJ8V9T+EfhrQPDHxc8Pa1a+E9C8TJf6g2hfEvUfir8FLmHU7n&#10;SPEF9oDaZ8NC+gXYXU9REdGNPiP411X4K+P/AIjfEDQPFHwq+H2q3emfGD4m6540nsPhL41ubXxJ&#10;p3j3w3qGr/EHwf4E1u88V3k+j+NPhzeyabrFnqstpqXwvtprjTWvNXit35Mw4l4zzzP45pieIqmM&#10;niFOm4SimoJcsmqcYpwcWoSjG3LKm3GW97/neCyHhvJskp5TgcqpYHC4NQajH7WignOcnzuS0k3J&#10;y57vW1jyCw1TTT4u8USeLvg/afD/AEbw74baLw5oWo+J9c8e3dxp/ijT4rP+2PEOsWUsum6pMnhH&#10;xD4qudE8Y6Lp9pnULjSdQ0WGOPZdwfQkGm6l468V/s+t8S9F8efHvw9fv4Q0DQvhvrnxc07RLaHx&#10;b4p8G6Pr9kYLXwf4Y0+Dw38Otd0jxNFYW2kLnWLDWJ/7In1zT5Xku4PQdNt/2KfGHwp8Q+DtT+I/&#10;hzX/AI2eAvD2pa94N8Y6L4SvPhT4g+Elzaasz6fH8Pte+H1ho1l4+vrjTtA0e9jk8SxanaX1rrzR&#10;fYItSMs8fzp8LfFl58QPHY8A3+v6F8RbFte+HNte2sXn+Gl8Z6FqOsaReeINJ0210q2jWbx1YWF7&#10;BpS6dpx+2nV30ZtEe7kVbRvTjUo08NUxea0FSxNL2mslz6WXK+V668y0u3aTSel3zUqmJjmGHpZR&#10;iJwtOjKDUvZON2knGrdKLjK7c7rlaT2WnpP7SHgbwt8DdNsfBXi7RdI8NfF/4ffD7Vo5PA/gbVfs&#10;WkQ+LL7xl4h8UaJJ8QdMs/i5q+nfDz4hWVgYVW0eyuA+n+Xo+vaGZtUbXh7T+zn8DdQ8WfBr4h/G&#10;Xw9rGnftH+M/h5+0N4v8K/s0eDPBOgeGbjwnF4C8G6rpd74g+J8Hwy+IegprXxA8P2t5oVvJoeha&#10;v4e1bQtG+a4vdDjlgW7sfIPhF+zr4b1fxjoFp4nsm/aB+NHhm38NSaV8BvDXjrTtN+G/ww13TtK8&#10;+98fftGfGTwRakaRHP4u1/UbiDwb4aubnxTcWNvHbavY6RqcSXNv+qnwn/ZP8U+G9Mk8T/ETxVo3&#10;izxw/wASdD+NMnh3QPAuk+GPhP4N8Y+D9N0fS/DKfBnwjo2hW0ngOxs9M8PWdgkkKnU7xLKOe6WW&#10;5eQyfF53nGRYSrR9jz+1lKLmopRk01q+RJunBau7blK9ldM+jp4POsRCtKriFiKyk37z5oNpxdlO&#10;TvUb1i2vdir6uVrfMGt/ECy0/wCGnwv+IH7fvhf4W+DpPEWk6Tonwqk0H4h6z/w0L48+GvhLTviF&#10;DD8QdB+Hhudci0XT7nximpW6afq8U1nrN7AuoX/h7SrO+tb4fGfj/wDa68CeLfiF4F1L4HaN4g8N&#10;aZ8KtI06Hwl4W/ae8Q/Dz4t3/wAQvE2oeIPHWu+I9fvofF/haHw7rNpcab42tvCcegThseGfCVkz&#10;I91e3OfVv27P2aX1fxP8VPjF4c0vXNL1H4meI/hv4m8I6zrvja98bXXgfw58PvA2ufCfxn4I+Jmr&#10;3nhm71WzOq3On+GbrTby61JrfRbzwxqmn31zMuryXFl+a3jH9ib442Pwb0j45alffC3V/AOu6hJo&#10;dvpvg341/DTx54707UYNP8Sa68fiv4Z+HfE8ur+E9KXQvC2rPLqN7B9kVrjT7ZZpbnULUV95wpjM&#10;oxWHlmGJzGNSpJyiqU4rlguT3tN3daatK6vb7T+LznL8XGcMJRwksPCag5ShLaUnFqKd2nZqztpK&#10;720S+2/iN8LvgH8Q/CnwM+Huny+Mvgz8Rk0bS/GHx8+M3ji4LeCNJ+FcXjTwrofja5sPBsfgNNO0&#10;K00nU/Fep/2Pfx682kNofwuvdMuba/8AEV1E835Q6/qnhU+N9ctPhta3nxFTRfHniDWPBHibWtFi&#10;+xXXhOxkvYfCsT+B/EYkgne+0eXTL0w3sckjzqY0jvRKxr6g+F37CHxk+I7fDQ6P4ttNT03xP4D1&#10;nVPFr3cniCy8FfCaG0+IfxE+Hc3hPxa0guRq2tZ0PxFd2FnoFvNcPcXlxcLdKyf2hJ+9n7I37Df7&#10;MvwJtbPxN4EutH+I3jfRp10/VfiF4z061F34bvGj0dbpPCehxYttAX7DDqz2c1x51+qeI2+0X88M&#10;Maj5bPONcPTdajhcTPG06nwUVOTjH3ndylLaMpbLVpLQ+lynhmrRhTli4pSi5Oc3BJt3Vkkl9mLU&#10;dWlo279fgr9ij/glVrHijw14e8T/ABo0rxR4B8O6l4C8Q6ra6fpV3e6F4t0/V9U8aS6PommLpt3Z&#10;h10m30nwZpfid5NRt5Vv28b20McZSG6I++Zv2OfjhYfCTxp+zh4S/ah0i/8Agx8R9W8L3viLRfH3&#10;wj0Lxl4w0k+DfFlh4j0h/DusTX5bTn+16dbILOK50ywmaTfdQTNvDez+Mf2uk0n4o634BsvDsur+&#10;G/DN3YWviPxVHrcyx3shtDPdy6Lp+llorq2gYXAVt0oufschQjGB7hrXxX8I6R4J8ZfEPS11LVoP&#10;BXhzV/E2saXY2tzba9dxaNoE+twWOnWusWVvJI8ixRxwyGMqHbcx/duB+f1M+zpyk1jp4eFXlfJC&#10;3s1Z80bX6qy162V9D66GV4RShVjhYyqxd4yaXMuZJatbXvt06JHzT8Kvhx8PPgV4N1j4a6Qkk3wv&#10;1zTtXl8X+PPF+uadcaz4n8TeOY4vseteKdWhtbNd+p6L4C8TT3PmuYFm13TFURajf37z63xQspdY&#10;8c6X8IfCreRceNU/tv4i6tFcXMTp4P0ASSHQtKVpPL0+O4urGTzWjWGLzxa+XHIs8iv8V/tcfFHQ&#10;vEPgHxrF4I1KCbRLzw94WvPiNe/Dv4t+JPHvw+8WaZ4w8PeHvG974F1DwkLmz02DxfoGqeKJ47i2&#10;0lN6a34ehiNy9rZy2xb4Y+LPxZ8LeLrDU/Eyz+JfFXi/QNO8GaD4r1/TNWXw9rl/9ntNTudL0vUt&#10;E0RIzezfY5pIZtSuPPuIMIrSSvGp+LyzAxy7iPiTNXVrYnE506VTkqQbUcRh8PClKcamqknTdKfK&#10;9pQbjduSj91mWErY/hDh6q6uHoUcsnWpyjGtFTdCvXlUhKVK903VjWg7JWp+yctJxv8Arx4du2so&#10;bTRdOt3s9MsYdO0/T7RHt0tdJstOt2igigkkk/1SJHAqqA3CfLk8Vp+J73WRBDbaRcJaancXJRdS&#10;XMyQ2himnlVpo5AIEcpbBmIwCQMZJK+G/B74gaj470vXda1jSzpMel+KfEnh2w8maSSDWbHRZraC&#10;21i33IRA0lxPeWckayNGLrTZ/KYrtFeyXmoWdgbYPMIpLy4t7C2lussTdaovkWlpBCf9bLJIF+Uc&#10;gAtwiZHozpezi1Vm5TaV7b6pderPmVOUpJQhZRdtdtLb+Rg6TcfEzRktIb86BqLCWA32pG7vp/ND&#10;tE1yyM8Kylwu8KZAweW33fKpOe0sF1m1umlup7JLCOzkYpdacwvrjUVJaMpeQaiBbW7AOShgkZzO&#10;BvGFSs/Vri60+0inj0iXxDqKX2kW39j2ElhG9wNUvo9INzNJqtxBBFFateLdzs80REdi4DYG1uVs&#10;PFHjDUNc05ZvBXiSCTyFabUdettP03S9HsprmTNnbWFpqF1NrWqSR21qJJ2aO3Ear5aKZJFrndBc&#10;/tJ3aT010V2t+9r/AOehsq8pLkgk092tG9tr/fdW8tT13wzqep67pOlX+t6TL4c1O8s4jfaOLq21&#10;b+zXdHD20uoWb+TIpVY3LR8DiMMSHZuxtJHCsFmeOX91l/LdRgPETIhyfKAZ2JAw3buccy1zbwKh&#10;kJnlnYb4bU+bO8EYH75Y1kARfO2AHAVtxGDzVmXVJQDBFEscxXzY7aLLeSiyBmlmc43LtIGScFlw&#10;MBeNt7OOrd/Raqy+Ri1yuUYK0en5u3Xt16eZsSZlhuMR+bGm0tcXSieFFRlUOWdQro0saHZyxLYx&#10;g4qiQlzcRLZRJBFGiCLaPJhtpSNqBI2G37oRVUD5VjAwRjGe0szRtC900ELMJniBIdnCbkyCRvla&#10;NmwoI2hc56itCG8gtjEtlGYgC6q0hE0ygO0YKM+czsAM9k2ZJJPOkfdWjem+t9On5GcruWmr0t1S&#10;ty6/O6/ItLpggkkmmlWYHCjz2MYjcghGMI+a5mO3hcjO3J4BqKedoExFFI2cyBZY0wX3rg3KqoVt&#10;vz/KchcDJzVjz1KrJMw375DEqr0dshtiEFmJwwdzyS2M8mqM9zEySs67Y0R3kBOFaKMu8hJB2qgC&#10;/wARwoU9eKI1JNr3Vdu3ovLzJ5E9G21pZr5dPz/y1IoTeTTeaZ5pljJ8yMOUiErsWJ2KAufLIPGf&#10;vcYxTptVUEQRYYuWjErrtj3nnZCuA0zZQk/XIGTXtXxJ/Zz+Lfwx+Hnw8+JXi3QrbTvCXxH086jp&#10;rafPqGpaxocM8Omz6Lb+L7KLSVTRr++ttTtjaQRT3M0siPaOI7opC34n/taftsXHwl8Qal8KfDPh&#10;3xX4Y8c6fJo0OvnxZoer+GPEem22r29nqVg97Y6kttd+Gre40bVLC7ghQx6nNBeI8rWcb+XJ9Rwp&#10;wtn3GnE0eEOGcGsy4hcJVJ0FUhF0qUI0pSqVry/dUoqtRbnJJWrUlvUgn4+dZzlnDuSy4izvFfVM&#10;mjNU1X5JSUp8zioU0o3qVNJe7G7sm37t2v0Q8SeI9C0VxBe3TalqUrqRp9rulNunyb7m7KsixLgg&#10;7Q0jnGQMZdfzM/a+/aJ+K3gKwl8OXXww1G88NeIPEnwq8SWPjnWYl1XwLcX3w98ePr2j2Oj6f4au&#10;2hsAtqNQfUrXV57a8nW4geOG5iyx8P8ADv7Wdm80beItOv1vGcGe5t5p7q2SRip3yStJNeTgqo3b&#10;mlfeznBHyt9Y/Dn45eC/GX2220nxauhSwySCCDWtZ0h49eWys7eV/sWgX1zHd3BbUVuooLd7CSSV&#10;VWRAWk2r9NxX4LeNnhxjZ4/iLw+r4jKMPzN1sN/tWHlTa5ZSdSg52vBv41G172T2w4W8SPCLjXCU&#10;sPkPG9H+06rg3Sr82FxMZxlGcVGlWUZ6TUb8inzW5b6nxn4f/a++MupajbWEvwy8KePhefaLqGx0&#10;7SNZ0/X75EZpbzTtM0jwta3E0c0NoY5hcTmURlZTJbSKuF+6/hVrcPxL8GzeIh4P8U/DzVbXXF0S&#10;98LeKdM1SLz5DBbXkV54f1yXS7ePxBpot5o1mdI43gmhdZkiaRFe7qnwF8OWFxFrnh230/wd4ztt&#10;aj8S6VctpkuiZ1E3DXAeC5+yw3cGk3l3HcxYSc2xWSXETxRiKvq/V/g38WNa+332g+HfFEFvp9hG&#10;1/rttdN4rsPEupxWeuarqI+Hut+C7PUI7vwfNbaBcw288t26YuYXa6Czx7fx/OcPgc1o1KmXZGsH&#10;WoJOfLzRqR01Tj8LSXM9Utb+h+l5Tj8Tlc1RxmcynSrSly88k4PZdk05XVuW7X4nz14k1/wj4RsX&#10;l8UXEVtJGk94tjeyxENFZ287v5VpK5a+co2BHHHJI7OsaLv2g0bPwLo3ibSYNc0vVrWK3uQmyK2n&#10;s7uOC4MMDz2rSW8jfvVkl2vGQzIylMkAMfM/GPwmi+IeqWt1pnjm+1LT9Nu5rG4utV0eC5h1i+06&#10;+vrPWD4ceze1iXSbQQRWySn+0I7q9guZo76W2WMy+zaF4WPhHS7DRvDmk3Frb6Y8kkCwoWnuLqZm&#10;nubuYkgTTSSRbzg/8sgiBUXaPipYWjSqSpTi5VYvVLXTzfV9bL/h/psLj8dOSqQk8LTd3eb3+Gys&#10;1a2msnqttrnLy+AfF+jGd9OvpfLjSaMmFzFuSQIzFUBZdpK5BLAgtkAfKRnWGhXqW9/PfzTQQxhE&#10;nkkkc5muN7RJuVWKlwHbccqMHcRkA+t6Rf8AiOc6vPN4XvtRSy0s69rN1psN5o2raRpH9o2FlNqd&#10;/HJAYVthe31lE7ICfM1BUYKgd1ytT17w9YabetMb/U7y7ia3s7W9t7A31pcMoBmN5aXBluoElRjt&#10;dRES2GK7qv6hhopVXU5aTV0pe6np1dtbPdWbvpc63m+Zc7wyoxlWqtR56XLKS2s7JrdO6crLr0d+&#10;Au7DT4lktLaI2UdvZy3M981xayxzoJGaf7NdEoiXMccJkeF4/mjnDLKzqUk5nWtWt/E2k/2Lfo95&#10;p0O64aO01DUdFi1S/isJ4dKTV7nQpre9vNCi1Gayuru1tr3T5bptOWL7VFC8mcLxPNqmrukRhK2S&#10;yRtDZQhikQibEUkzRj95MhEZyQFzkoF2GuetrG+t2V5ZDHyYVfLeXCZcFVbc2DIJGyT0+cY4FVQm&#10;qHs8XgK0MLiaLvF2jO7T3UZJ667O6fRXFDCckq1HNIVcxhibcylKSUU4pNc0XHpvZra17I6AadYw&#10;ahDfado2heG44YNQjli8LjxuItV+2PpLW11rU/jXx9rxvLy1/s64jglthZfJqlz56zHyvK1LTV73&#10;SJYbzTLy90m6iGYr2wu7mxv4pVBx/pVlLE6NhcDaec5OTiqlkJxLH5itLaJLG9ytvJFFLLASN0UU&#10;jhlEpRZArGMgM2duOKsShXIkkgkitssNjBd4RccEgANJsUMQBzvGMdB87mVXMMXi5Y/E4l1MTPlv&#10;ONov3FFJtQS6Ky0ve3mz7DLJ5ZhsHDL6OFVLCQTtTleUPeblJfvJSb95ttNvfQ9o8L/tN/FTwu8S&#10;vr9v4lshIskun+KrI6hHdGMr5iLqUMkN1G5IHzvLIx83ncQc++aF+2H4B1UJH4u8Aa74au2dVGve&#10;D9VtfElihY4kN5oOqpYSwwAxDBgaWUbslnxsPwsdMgnViGiiO0bt0hyxY427QcBgQO45Oc8VWbRT&#10;a5MmODtUMSuSCQVC55HzDuORyetdGB4uz7L+WMcbKtSilpUtO9tt/e697nJjuCeE80cnPAQw1V/a&#10;ot0nr1srwev91vZ6n61+CvjD8N/FyRppHjfQ7q7+ZU0w3A0jVVXYWiLaJrUVtcXDHEKlo0lUbSNx&#10;wC3uesGfREtNN1E2c9/cILp1t5ICsdnM6G2jZwv7yVy0kmVI/dlODuJH4LzW0RZY5lEoUcRNGkg4&#10;YYYqQQpLA4YgZ6etd94W+IvxG8Ixj/hGvF+tafbpIVXTru5/tbTIzuC+UNI1kzW0SjLAeXGpy2QR&#10;8tfaYLxHp1J04ZlgnSvvKm00300lt5+9r5HweZeE0qUZ1cpzNSitoVo+mnPDd9rw+eh+utxYx3cr&#10;xIiRTIw8jyWRANySRjDRvuGQGBOOiYPBNUr2yv8ATtrJLcpKzELCJVkt5kkykjALuUfwqckMCTkA&#10;HFfn9on7YWvWkqW3iXwhpPiFwzrfa5oN8+iXcUBVhI4026gntri7804KrcWyKCRuGcH3Lwv+0f8A&#10;D3xM0cMvij/hGNSkWYpY+LbeXTEDAhip1GES2Ll9rFQLgHAAIOc19lgeI8oxrhHD4+CbS92b5JX3&#10;trpp2TfzPgsx4P4gy9SnicsnVpx+3S/ewtpr7l2r92l+J9F6Jq6anCJZmgPmO6OyRhZGYMttJCp2&#10;ltzMF46jdkYHA72K8t4I4hJZTmF1ljU222QIru7sSsjbhGArjCgkYHbNeS6bfSO1vqtnb295p87I&#10;8d/bPBcW16I1U+faPCHSRyBEwbcSFIyR8pPRjxDpwa0kdoLC8nijIgvJYRcQDeCsJaLcm1pEYEgk&#10;EpgV9LRnGok00/NbX0WnzW58dVg4TcXFxcenXpuv0+R2ZeAO0yzPCrRpLAAqj92xYsgSRRj7qjBP&#10;bgcYq9bLBLBFveO5BQM7SERyP8y8ho8eXkk5C4xhsY4FYEd1JJ5YjnjlUArFu8tUAU5wy54Uske0&#10;nB9R1BQSSxGMZh8so7lQoUDKKFwmcALLIcjjg8e3Qqd3ZJM5vaXvpZW0trrpb+tjq5bVzbi4jkuR&#10;FGzlhBdhmBEJZIo4ZGzI2WYABSOa56PXJEYgT3xWMwoVvbJgsRkAEDtK8MfmrkkHYzN0JzjJtW0C&#10;3D725J4KhtpVkztKbSu1fLOTgnkgY70Xt+mmy2FtcMJRJeyXF5PFM7Q2Wlxq1ve3M/nXC4trY3ds&#10;8mwOcSRiNNzGnNwStb35af8ADdL6lRcpRTvfl+969b39Bl7IZ4ss3lyszITFALWX7rBSQ0rDayxg&#10;fdOAeeSCMaW4ZLWe2hZb14JfnhuriK4wxIZIZcqDbRhyp54wxI5VQen1KHSI5HeK7tWgLNBlFnUS&#10;MY0LPJHtYwyM0hZQ+0nZz2J5vVbKCbTrz+z5Y4r97eaW1km3/wBnSXccLm0+2Rou42rSmMsU+cAM&#10;QDzWsKSULuEm12etvP5GMpXnbmi791p+Bz8v263t1ntQpuIQ4EG6D7DvZoY3jF5s8+2hYtICwSXC&#10;dEIBFR+F9Y167j+06jo2gWIe4cwrp2tR6s0qWo3M1ybaONoZlupJCoK7o/LG5Ru5t6FBrJ0m0bxT&#10;baTaa2q35u7PQbqW80Nw95OtrLHLfxRzBjZLASjD5XdsZBBDHXShcGK404WZule3mu7eSRYi1wp8&#10;x0Vk2KXAy+zklhnJ5GUry5lS5oN2XfX/AIP9I2ptNWqqMuX+rdLdLWL15r2p6Fpccc2jz6wFlnkE&#10;kEuwwMnloEnikk8zedjHKIxxE7MyswU+IePtRHxB8Oa94X1rQbnVfD3iC3isb7wzbarqOhG6PnW1&#10;/keJNEuoNS06+S6s7cpJayW7oSrAOAc+7pYXUZFvp3iNLeGOP93Fc2/mkwiFIWiaa5RwwK7s/cwS&#10;G3cVnT2sVo3m3uj2zgq+3UbUwxtOQwEaWwjd8METJ3bC3mgjuteRiaWZuMowxFovZONuz80/+Cep&#10;hq2XQlGpUofvYtO8ZX1uknrqravRnJ+FfF2ntpWiaPBpV5o+jpptvpGn2esW17Fb2mn6dDFpiWaa&#10;lqka+bJFbwuFEzK862+87t2a5/4iaL4Yv7eD+xviT4i+HUt1q1lBPrPha20+71DUo4hcqugRvdaf&#10;eJZ2FwqyNcT2yxXywWsgglj3PIvS65Z3Fzp2qf8ACPa9pfhrxHcWN2ml6j4r02XV9HsL5QTZXeo6&#10;XbX9rJqVolyiM8UVzDJIh+WUHGPmvwR/w15Z+ILXS/iT8DP2ZPEfhJr65uZ/iZ8IPiJ4h8OeJb2y&#10;murqZb5vAnjmxuv7c8t7iVZ45NRsdyh1h3u4EmUKmN5JU8VBVOWzS3vpdpW7WvZ26I2dHB8zq4ep&#10;7O+iV7PW2rUlZ9tLt6vzPzk/at/YG8ffFW/8K/GTQNe8beLLb4kWPjf4garrGheA/E/xF8PaD4e0&#10;L40fFr4eabovjbTNP8QXPiOz0/T7f4fXDxaraaVFpMkepR2hikmtkurqL4LfBH9lvQfA8vhHUdQt&#10;dd8YtJb3njG+8Uf2h4d1jUPFwaO0ZYdM0d7W/wDCGmW4vTBY2NxPJbKjmW7glupppn/Rzx/8NfjN&#10;d+AbfwDdWPw11LwRoPjq+8ReA9b8MfD/AMQaJ8dvhpouufF/xJ8XNX07wj428IePtL/t7Wi/ibX4&#10;GGq6bqaM9+z6e1vK7E/FXxH/AGkvFenfCn4M+F/jZ8FpbPXfA3h7xbffEPx7+0Tptl8d9A+Jejad&#10;4rgudKuIvGevzW2s+CfGGlaZZ65a/YtP8U6WbyaxVma62K1v/OfGS4+ybHRo5Hg5Zjw7VxHPBUJy&#10;pYnCU5Uqk39Y5o1XXbxFOVOCotrlq0JtQfOo/wCg/Dtbwh8U6mW/2zVoUOMFUeA+s4fF08uhPDYT&#10;CuWFxc6GKpfUqydKlTwc6dGOXVHiVG0alGc8UvJfiV+yD8PLDR9S1vQ01SXQ7S1lluLqw1q11SXT&#10;4luZEjnaXSdMjjngVJYyJXiklGxmlwsZkr4v134FtbuR4W8ZJmGVreGbV4J7RJJIzK4i/tnRGkgN&#10;yAAMtHGxCHIBQmv1T8K/8M7fEv4w+HPhj+zz4p1fTU+IT+CLLRPFfwa+Leg/Fv4a6DrvxI8L6Vre&#10;j+HPH3g74oS3l/pWrWNlrkFnqsNt40kW21WS90yG3d7AXU3nPib9lzStZ8aePfDfhHxB8OtX8ZeB&#10;pdWh8XQ6V4q8QfAX4iWTabr9xpOtatqNt8a9PuvBmqWi6ilwqy6P4kuI2WQNGy+aqDPIfF7B5TUn&#10;lPHeBxOAxCpRq1IYzD8tShTc/ZOVeUXUpQSqpwTdSybSko6X4eIvo+PM6WCzbgDjbD0JYjCUsfh/&#10;rcauAlPB1pyp0K08Xh543LYRnUpyhz1cfRkqiUHBOUb/AJgz+Gfix4avl1KOznvo1liEOt2MVn4k&#10;gtpYJfOSX7ZLHJc2caSIjGVRGy5JMigg16f4D/ae+LHw812DWPtd7eXtrPeSzRxX2uyRTvf6dc6X&#10;eyXGmXGq+SjS2Vw8ZEdqUYhGeKVgAfobxh8AfH/w1itZtc0rx/4EbVJIRo958S/Bus+EtF1b7Q87&#10;pcWPxGsJrnTdegli3C3lt50tpkhSbiKUGuS1nwL4gunj8zRf+Ez0NliJ19tKsPEelwythrhovFGi&#10;y+XAMSSBJJLlpAICSoXr9rWyzwo43puCjhpxxSafLypNONnzWvTkmno5JqV/dPk6ub/Sc8N8LGrm&#10;+XYjifh6kuVTxFOnnOAqU7bQxMfrEYK0Xf2deEo2vLl2Pc9K/bs8O+J/DtjF4r+HNt/aVjqHhu9X&#10;U18TzvapeeH54ZTqa+GNS0LT7fS9WubOCyjMtpeRRgy7vI+QEfX3w3/a2+E/jSEeH2vPB/he407S&#10;Nb1m08V+L/E/h/SNQlk0HwXJ4hPhmzuRaqtz4i1LVk8ZW+lW8c8qaprOqaNZRKt7cEn8n9X+Cfhy&#10;+uLi2tItW0G8uI57lhomoL4h0m6ij2KLrT2vXb7VaK7N+9t5nQeURuJU5xvh/wDDBdL+KXhdL0x+&#10;L/DGk+L/AAkvie/uDPoehweG01vwzD4m0xJH0PWLhLi+TXdO02e6j0bUzaut5BaaPqM5aS0/J+Iv&#10;ov8AhniXh62ErTpUKtWM6VKlXqtfvHRpylD2c3GlSS5YtKmoLm2u0j2OGPFvBcbwxuXZ/wCHzy+r&#10;gKFWrUx2AxdWhToSUJSjzYbGSrU6spNP2eHhXpRntaEIucftL4zaiNXtre1ll0TR7bxJ4g8UzRaY&#10;2sQ3lw3gl/HXirw7fapqqRo48NNcnTvFF3Y2+2S9nTVbGSaRba+MSfGvh7xnrOhjVrezS2XT9Qg8&#10;X61pt94lWy07w+umLo8MupRwPceX5GNI07Tbby41PlmTzLJTPG8c/RfHDxZo0F/4VTwnrEt14a8J&#10;+HvEvgvQbPWJ9KXUrrQLrxx8TPFhnVtA0+zhutQ/tTxpeQbkt4tloba3RbRIg4+H9RstX8dzWHhT&#10;7FL5/jLUtH+HXhu4ila8vP8AhIPFN1Z6RpaaNo0aSefIl/cxAFlVVllVUlRikjfc8NcMYbhypOjh&#10;rOOIqz5asormnK/s3KUPed7WfJzOzk0rKx/InGfEVavnNXBYapCWGy2rUp05wuvaU5S05nd+9Zcr&#10;d3tzXfMdGVjKgIrMxPynKhQAAr52qC3H446HIqVcpuICjeFMYTJGA6bFzkY+UHHf5iMHFJdQ3tn5&#10;IvtP1HSnuF+0Wyanpt/pjXFsfLkWe3iv7eM3cRDoQ6jafMAyDjLI22lWVgFLOnXcobLk7mJJUgEl&#10;QOgBz1r++E1ytJ6P59F29GfhcdW3e+3ybt369zu/Afw98dfE/W7jw78O/Cmr+LdYt9Lu9cvrbRLX&#10;eukaDp8tpBfa7rV47CHR9Gtpb+yWe7uWSKMzxgsCyk/W/hP9krTNEgttX+JGuprskmdnh/whduNC&#10;SRRMGt9S8Rogl1KMSIA/2EWy8YE8oUqfiHwP8RvFvgTxdZ+JvA3i/wASfDzxboEgl0XxT4W1jUfD&#10;viG1meKSKVbDWNLmimhtpVcRzRq5WSMtHKrROVb9EfCH7eupa1HbQ/tIfCjSvindTbkuPip8L7jw&#10;/wDCz4zIJFVGvtcsrPTh4U+K2oxhgxbV9Psb2cSHfqqO29fEzGrjuZxwclTjHpb3pdd29Fp07+pe&#10;Jw2IqYeP1WpGnUktVNW1b05ZbL3dLNJ3u79vn7xd+zbdxXc1x4C8Q22oW5nDxeHfE8ptLm2VSu6O&#10;w8QwpIt/Jt3Ki3dtbgbQHu2ILV4Drug674Vv00vxX4e1bQLqWOVraPUrUpZ6jEjTobrTdRgL2uqx&#10;FYhh7a4lwMlsHAr7y+I37Q/7Kvhy4tdZ8Fa78Ufi1eatbLfaf4Fi8Iv8HLnRJJPMtJNN+KPjTVZ9&#10;Xs7SeGWN38nwr/bf2uPbi809ZFZfin4rfHb4hfGmHS9N8SP4c0DwZ4d1STX/AA58N/B+iNpHhHR9&#10;aGn3ujrrxudQvrrVfE3iNdM1LULZb3Vb+42JfXP2WC1WVw2mDljakIvE2UJJu70knbtt8Vt0jzcu&#10;WZpqGLhFqEuVyk9bX7rfTZrTq3oeaX86OrwxFlViGZ1DAMFDswCE55BPOQOcdwTz11bl8lY45UBk&#10;DIIyX8pBtYtv+cg7Gz0HyA4ORXW+F/Cvivxpezad4T0LUfEF9D9nku7i1jii07SYZgFNxqesztHa&#10;6Ra7xIczTKSI12hmIVuj8b/CD4j+DD9ovNLttf0s2cU15qvg2a51+z0uSYBpYNRt2tIL63EZMsbT&#10;fY2s3ZQ8Vw6EE9bnSc3T9pFVJfEr6u1r/fp/ketKShyqUlDm2vu/1Wnf9DzK3v7+2tvsaSW0tuoI&#10;t7XUbf7XJGXVUVGUMqldzklmJKhTjJOTNb+KdW0O2YxW0zRs0hjjDfa7BfMUvK0imQSabbqThSmQ&#10;oXOCTilhh+0r5jXMIickQhCjDERaOUF1J3P+7IPfdIwOOgn8lk8zy9qxLwZ5gCobPlgqCpVgQhwD&#10;kELg89Bwgk+Re9Ha3V9vX9bmsW1zc/vKX3rb79Gr/obOjftA6Rpl7JHcXGo+Hb6ZJLK/uIHjFneR&#10;yM0LxXckZKXVqXcgieIp82WbBJr3nRvFXhPxBD5kcEKNKIFh1jwa1haxwhFmjma78LTOLLUSwViR&#10;azaa2/cQ+CFX5DvPCek6plzEoufLkUXRwiFXlaVy8boQy7ip5IXOTjisPSvB19ol59q07V9QtJBM&#10;8xks5LceaF8wlnhfZHOGyVLHJ+YYWufEYfD4inH2kfaTj9lr0tqvV6edjKdKhVvGrSXLLRS2d7Wd&#10;tntbruvQ++YtMkuQW0W5tPEkUaStNbWjSW+u2dtbQlrmS+0C/RZHdUUkiwe/XbCzGTAIGYs8LOEl&#10;MkcqNtaEDZLG6xxgLKjAGNy+eScgp9a+edK8cauqwWt/YX2tpBIkIlW3jgubbdIVa8nQygOsZlcm&#10;SEq2yNzjIFfcXwc+CPxx/aNmhTwV4dvtc0S0dbG68eeMrhtJ8I6AsKsXtJfH18hkleNAdtjaG/mL&#10;/LHZlmAPz+MyihRpusq/1aMFq5tKP3v5NL/gHA8inWnJYNe0adlFrTVLZrs++2zemvmDsZoEiuYr&#10;S7iVZEhGpW63skPmtlvs8jAS2shAJ/dydXOQxOBg+JfDdx4igjsNI8V33g7TyHF7ClkbuG4VoFQL&#10;b69aOlxp6sAFIe0nCtMHMwCkH2f9pH4caT+zR8Rz4F1vx3pniKCH4ceBvHF1qcWnavbyNq3jDUvG&#10;lnNonh/SVsDf6xpVvH4btGgvJLa3uJWvpDLbWyxxg/JGq/GbzFFt4P8ADU7CRR/xOfGjLp1tEwUq&#10;ptvCmjXk1xqKb0iY/ab2xO0AGJvmC/NriX+zWnTxirQXLp8SfMlLS/dPp3OKOAxtGrKE3GjGlOUH&#10;zSVuaDcHp1Sa7eb0PZ/C/hSz8GBL3RopLG+eGRF8SWWoLqVzY3TOVFxFdQNtspiw+WPbGXwSwBzn&#10;7N+H37S3jjS3s7LX7my8WWtntMZ1wNHqFxGVUtPBqYdS9wT53DrPsWPa3OCPzk8E+OvE+sQ6jp/i&#10;DXzPGJ7TVYbGw0zTdD0bLwz200UemWMSNOkLRWjI1xPdTxvdyEysTz7HpGueXFFDOlsHjIby0w6y&#10;xK6B2V5uS3lsxwcDgEdjX1+BhhM/yzD43EUYVPbc1rXbVmouz3VrbLyPXhmGJwU/3Nd2sndaRk9X&#10;8L827rc/a7wL+0H8OPFtnaWN1fnwtfzBWWLW2ijsVnJCqseqq3lsrOpbbL5fD8kcGvp3TizWiXEB&#10;iWK4iEglizLBdIqqsbo6sQpIPBGQQMA5Ga/n00zXxH5Maz3EBYmMyRTFSHCiQbVAK8sxTByNpOMj&#10;Fez+APil8RfC+pWF14R8aXOkaaZnF/orWH2/Sb2JVbf5okuERZmB4cwSFiRtUMEYeTjOE04ylhav&#10;Lyq/LPbpopdPu07nsYPiNXgsRTd5tK8deqtdb7n7WT21pqEZN9GkgAGY5hJ9nkAUKsbxAgsRvfO7&#10;HXA6Cuc1HwbY6jlgosVeFoFSyVbfeh2ZUbD+5TEjZyrZyOMVi/CzVfHuvacl1450DT9GmnhgNm1p&#10;cyx3V4zA+Y91o8qumlrk/IDOWcOP3aBRn2yOzjkmWRli2gbFGCFLKMmRgvGc7T0x+7wK+Jq4GFKp&#10;Ujo5xum07rRrr18ux9NCvKcYu+js0n3fl0b2fp5HzPq3w9vrK5jvtNv76KeEN5ENm86OgZUfbFcB&#10;wFUMqli+RxjaQ2Kz9S+NfjnTEh0v4p+E5fitpGnWqQ2k3inToZNQtokZI5I9D1uzlS807a4UKILu&#10;HGwOMDBX6rm01WjMU0bBCGYoysA6l1Ma7g2B8pYnp25rLk8NafJGqyQ20sUkRJhYJJAvKqXGEzGB&#10;hAByCF7ECuRYX3m9bvto1a299y6s4VqTpVKcasHupJNfJPbYtfBv9o74VX/hSz8KTW974b0lRPps&#10;Wla7qSatqg0DVopbPUbCaWKBXnhisru5t7cDz5jFCqu8jgs35n6L+yfrGs+NdRm17XLPR/Ddtq1l&#10;4h8Ly6Rd6df+INdNvrskx00xXkMum6Dp82nX8brLfLLc5tGhW0Qh1H35qPwr8I3iRi60SzcIwlT7&#10;MFjlCnJKpINptk3EcruYgHGDkmSKwHh62ji0lGSNGJU3sz3DyOkeF80ydRtRRlV6HAxVUpThz05L&#10;2lNtO0rXTSWqsrW7/wDAPDqcOZTVxtPHSo2rUtFFv929b2a7p2aWvzTPzw+J/wDwTl0jxP4PTwbY&#10;z6NFpej6/Y+IvBJ1FdfvvEmhG21LxpqWo2viLxa3xCt7q8TUtE8QWdibiBIh9u8N6HqclhLLpk81&#10;78xeNvgj8Xvht4LmvtYtfFHxRk1bxBL4e8Tada+CbaKbTNJSXwjceFfFmjaXpgvdU082cHhCytNY&#10;tVur3SpRf29/alXsJ7m4/Y5rmL7Yt1fWdnFLHM8sbRRMJDdTwxxSTlXUrGWWDBbcDhAgwOaja6Wa&#10;NdTge2kMJF5JBG0TXcZgZsNLaXSn7VCVVCI9rxuCFZSrkVrVx860eWvJ1F0VrPR3smtld3VuqR7+&#10;DpPAybopOE7qcb+7KM1FTUk9PfiuWV09772Z/OsX+Y7SjEb9joyojqyO6tGwjwymGMIvBCi2Jxj7&#10;n0R+y5qclr8aPCelRa9N4auPGg1bwFbarayxI6a1r+nuPCUAacgS2jeN4PCnnFtwRGLHmIu3Y6F+&#10;xL8Yta8e+IPByWln4W8J6Jqdutj4+13yl0jWNGlFrqdnceHNG01YpfEGrNo95aC6toEtLWwvpJIL&#10;i4tnhUP+m3wb/ZX+HXwVRNS0nTl17xekKi78ZeI47e51+ESKWaPSYUg+zaBp7SbsR2qiXayLcXFw&#10;QWr5DG5ZWxtOthY2XPdRk1dJppxlbrZ2fqt0z47hbKcblmdUM0qy9hQwdVtK9qlWKk4SUUvhUo3X&#10;M++zR8S/EL4Z674d+MOqz+E9Gm+IPxQvvG+ufFPRzrdre3ekeGU+N9nrnxM8O+IdEmu5bVdCXQvj&#10;T8LNNlkv7m+GmpNI9q0MsttA939R6T8CNIs/E9vcaXLfeCfAngmXxBpXwZ+HvhG7hUeEdB8SXvjP&#10;Xtel1/WbuO+YXN74r+JHj+9Ok6fcLp0CeJp7ea7v4DDBbfWsmlmZnuW+zW8c9tDDcbIIIjJDZtNN&#10;bRSSxlTNFHLdSlFckIblyoBZi2He6xoNhA8sDLb20UgXUdTMcv8AZVmVlYyPK0UDyXN1tACQQoXd&#10;jtU8V35Rk9fBYavGviZVITkqs7NqKlG7bWt929Oyire6j9OzbO4Y6pQjhcOqfsqfsIX5XJwfKknZ&#10;KKslva7c6jb95o8s8Cfs++DNN+JK+OLjTYPEXj/VDY6Np/i7x3f+HbH/AIRrS9Mhax0PRtDvruOw&#10;0zw4kdrLFbx3TD7fcteGOe+nMwRrnin4zaJ4e1w+HtM02G9uLG6sF1fUn1rTbTwzbWOs6LDq+mXe&#10;geJbMXeneJTL9u0oottctui1BXiMwJCfOH7RXxai0ga9pXhjx3b3+l6i/gL4leFvinD4o0bw3qXg&#10;W4+FmsXUnjfQ/hlZaxpF9Y6jrGrWWq+E7TULfVXE9tFrUV1bQm6kitk+E/il+0H+zr4e+K+j6X8G&#10;YPifqWmfEf4q6HqvxW+MmuePdQ1HU/GPhP4u6KPBN7pnhT4UaDFHo3h7T9P1XRtJ1tLvXzZalY3W&#10;r3c+mW/2WZrYfQzpV1zVVSqYiXs/auolzJU1SjUXM5O6lJNRjH+ZNb6HgRxOBpxw9CtiIUq9WoqN&#10;Og7p87qRpp2Wigpc95aJKN9mj9DPid+2H8OvC+nx6bYaL4j8UeLdYtNX06z8L6fBaeZb6xHokWo2&#10;+jeIZ52aLSvOguwZJJwI4oYJ5ZvKVVLfIHxv/aD8badca3q17qOtXuk2Frqvwo8OQ6bd22mad4I1&#10;fwz8N9a1LTPiVDpNxDd2niLUdW1jwxYytdahBJcwDxHFJZMmn7oj8X638VLkXHw+g8N+G9O0e90+&#10;LwPqOq+H9F0ia61OfxfonhLxx8C/Eh1PVt8yXaronifQtTa3iChrvw6EumeYIx9L8X+Ddf8AFvi3&#10;RtTvNSutP0u60LwhrsdvfT6nBe6h468N+Eovh0m2O3tpBBaz6b4a0a9miKr5kV88YCyBY64a+Z4D&#10;A0Xi8xh7PEuL9nTnJNtuUFFKC0T2bWt7NbM2xOFxEYKnhb1KM58kqiXLd2d3d20s5xhbduL3SPn3&#10;w1491/VPEum+Io7DUNWvlh0F7yzvtQ89PGN1HNpNmkvizXryylu9a/4kjrGftBZkt7YPEqx+Usf2&#10;1Fp8N3r9hqWleHzb6hbSeG2sfAvgee5sdN8MWliI1tPFniHStJkit/7bS4vNU+06nqEDQKEmhTEF&#10;oj1vfDv4PaB4ZuNWl8d6Rqngu30mTT9LtPAlloU2keNfFVp/Y0LW15JdarZtB4f8KAzQlb68Nxe3&#10;AXFvaylDKvsdzq2oarY23h/T7G18MeF7cq1v4W0Ka8k01rokj7dqN1du9xrF/wCUyJ5k8rBUjIjj&#10;jUkHLDy4h4mw0qNR/wBlZPWmpbfvp8iSiov/AJdxWvnfozir1cHS5a+GgljYrlU5XceSbUpu17Sl&#10;NaaptXdzmdE8K+A/B9jZ2Vv4d0PxR4hgtIYgsf8Aa0XgvwrKsVx5llHarNA3jjUo5p3BuZEj0sxl&#10;ohBfqiS11bwax4nvpNU1m7u9Vvphsa6upzIFhQsIordQAtraguQkMapEgwI0A4PQ+HfBE14w2xPF&#10;GQBK+7yv4grPI5XIIU4xnPGBtAr2Gx0XTNGjUsolnjcbjKzEK4VQTH0wCpGQP7vU55+rwGWYDKqX&#10;ssJQjGctZNaylK2spSerfm36HJKdavOU6sneet7W6JKy2Wi2SOP8P+CVRY570eRbiRXCMsfnOMKy&#10;7FfhF2IwLEA4bAHTHeBrfToRBZRhFX5iUAYjLEE7m+83Cn5uz4wMcxXN+jgh2ZEwXVOFkOBkgHop&#10;2kAgHooOa53UNUjgUneioBkqTy7KEbkYI4AOe5A6AnNdkpJpub26dOhom1zKOnd/1+XmWri8ZgSx&#10;xlWJJJJwOWCjaNzAkdOPkOT0Nc/d6l5eAEEhLBgMFdzLjoSMMMHpxj5hn0oTXs9wfJjKqrIgVlJd&#10;yZSmAR6cgjPAwD0FQR26cMzKxYBGR2IBLBGXzHBPDBx0zyeOOnPKu22l7sUvTmT/AM/8u4lHq05S&#10;Xd+n4Dneabe8gVV+cbFOASoDNzjBXHOFx0x6inLaSmw1fUpLi1gt9B0+x1PUpZyLcRWepa9ovhO3&#10;uUeRQgj/ALb8RaNCdzr816m0u2RXOeNPFGieDjNA2qW2oTWui+ENVu2iZIBYzeMPBvh3xXaaTdby&#10;RBqCP4igsSjE757SWRAYiCfnT4j+I/F994B+MWryrdadJovwx13x34a0y5CLdXGrfB/XfCvx10ph&#10;pTo0bRPb/C27UpemUSLdhns1dIwfKxWYww0o04w9rWk4Rint77Si2+3vKT33v5lXioSlzqKipO+6&#10;9xNyT+SZ67q/j+zUw2eiI93d6iQLJVgEl3dxzDzk1G2sp3QRaZhZWN3dGC1/0V9skpIRvDPFmk63&#10;8Q/BXjXQrmeWV/HXwz+IvgrTdKUQ389xr9x4W1jTtIvdU1GNg2pagniDT4VRLaO0s47mSNkhBijk&#10;Xb0CGGxkubeCVZWbUFbU9Se8nlup9Jtp55Fu5L+SFXmlk0rULiU7iOFIUhfu2Tr0HhnU9ImuW1GH&#10;Uo/EUN7oXh6whmvdb1GzudQi8QR3VlpiXgH2Z72aYLLOFjbeFhM0oWNvxPMOIM0zPEqpKTtRmqkY&#10;LRJxkpbaappXe+u56P1a8XTi251Pd0XV+7ZKzb+L/g6HIeC9aXxf4d8OeIbSD7bD4m8IeFPHci2k&#10;SBS+teH7DxBc2flpC/2ezQmNAWKLEsjfdVa0tQ8Oa98SdDuvBPgPSZ/Fnihde+HGseFEgSW78G3v&#10;i7wN468L6rZaXeapCY0ns5vCuia7Pd3QaCygZJFknnR5DB7d+zz+yLrkvhHRdO+JiyeF/APh/UfF&#10;+i+F/CFj5kd74w8JaB411rTPA3ibxBd3EJmTS7vwvYaTdWloF8sW1zG0aKAk036eeDtC0TwjpMWg&#10;eGrPT9H0mFi8Wn6bp9tEIwnmu1w0kKl7i4IklZ5ZcyMZCXYk11YbKpxxirJc0KNS8XupRjJON1pd&#10;SXxer3PRo4RezlWrTcHNJ8t9uZXab6NbWs9le1rHz18LP2TfC/hC5ttf8e3kfjvxhAtgvn3yQtol&#10;lc2hLK2nW8caCdFuGlliLxR2yuQ8FpFIPMP81n/BTP4P/GeD9qT4iftFfFTxXZ/tD/s4aL8fNH+E&#10;A1mPxDcWtp8F5fF1nrXjXwT8B9X8H6JqBu9ItdL8D6LdR3MlhDHZX1/pV5bT3cetzSZ/rC8Z/E/w&#10;74Zj0Sz/ALP8TeMb7xXFFPp9h4R8Pz6rEml3Masmu63r0iwWXh/SvKZnEk92jsoLRQyAMR87aR/w&#10;Rv8ABfx18Y+Kfibc+FfGd78P/Gvi/R/Het+CprFrL4PeMfE3hqU3mm6lquh2C258XyNqmo67Kl5L&#10;c2toR4tv1ikf7RIj/qnh9xD/AKjZvLMoYGOIjKlyOMoRc3FvVwnK/s59IyWzeumj4s6yyOaYSlR9&#10;ssPSg7p3ainzQvotXpf52V9z+MLwz8Y/H3jPxvpVj49uvAq+CdbuLLR1sr/RNC8J+F/BXhwWxj02&#10;DQZtGjg1DwbpOmyWM0r2aXz290zOQxuJXmPvvxK+E+meDPF2p+GNE8ZWF39isIfEOnzX13FcaJ4i&#10;8H3t7r1to3jDRNZ0+W4kttEu7HRJr23S5W5aG0kS4vL6Jd6xf1I+J/8Ag2K+FnjvxTpWuaL4h+Lf&#10;wVg1K/bU4fAPgW68ApZ/vZ5I21DSdM8f65eX/hm2gtJL15so9hClwTbbnY20nqXh/wD4Nf8A9jnf&#10;Yjxtrvxk+IcljYSaS2ta58abLR/D2h6b5V/Zxadap4J+EdgqhXgWM6fb6lO7TXxaFdkxYf0Lg/HH&#10;L8o9jisoq4yGDlCTq5diMPGpF1KlaE+dYhTi1yU3OnFcrVnG/c/P8TwRRxcKlPEuj9aU4qNenNp8&#10;kabjJShyuMrvkfRrlsmfxO6n8SNU8I+LLnQpHks/iV4Hu9atYbe6W703xX4S1nQZ76LVtIXxDbIl&#10;zo17Hc6bKpg84xMbZTKnlt839E/7FnjfwZ+3h4W8b+P/AIi61pP/AA0FDbXNp8TvC2vePJvBn7PX&#10;7R0Nhofxb0Dwn8Q9N0RYrC1vvGukfC3xLrHhw6frOqNaQ2nge1FvLNqCW1u/9Att/wAEKv8Agmbo&#10;p1Pxd4/+CnwxvtX1K/1PXNTv/HOu/Fz4g+N/Fmq6heT6+bpPD2rfEuCG9luftReQXFnEzyPcLLar&#10;FKko77wt+xR+yT8NNPvdS+H/AOx9+z54H8Om2ty2s3HwP+GOk3OoWkDRanb3WrSyaFOl5I7PatDE&#10;s9wq3bQbLiaZVK/E8ZeL+WZ7iamLXDUeaVe8IctKPNCMpW9qo80pSkmm5N6ST5dk16mS8JVcHQdC&#10;OaTjKNO3tIylelOSg3ySkklD3WuRWTVm+x+AfxQ/b5/Zp+E9zf6N8P7fQvj18QtEltHn0rwLrg0X&#10;4HeGLHVtPs9Uu7SHV4tEOo/FXxTJBrFyzaP4d0m/053u1j128s1knr8m/wBmH/gnd+0B+1t8TPi/&#10;8QvEXwd+LPwl+AMWuar8Stf03wF8KfE3gHwq/hrxl4sfxjqPg3wp4K12zRvDPw8sfEVpbTWmqHTr&#10;mwtbDRfLt47a6hg+z/6DFn4J8aeFNN0+/wBF0S2+GWj3t1Olhpmi6Ja+E/EWuWNnJaXEtjZaNb6b&#10;bW3hfSNhiVLm/Q3Hk26ta6eFYXA66xnjj0Ui4sn0tbyZdSutK0rV9XaO81XLA6t4x8VajeNqXjjW&#10;1t7lVhlvJ5bWHyNtqqJsiT5LNvEHMMypKliKCyn2cGqaWtSKa+wmrRk1pdq6T0S3XpZZw3g8sqV6&#10;2Gm8xnXklOU3dPVNKbXxJNOWjs5LVvZ/yYwfB/wv8APg0PAXwA0HUvD6aBrej6lrWpeDrdPF3xE1&#10;+4kllnlfxhB4c1HTJ9Vlluby1l1AyTJPb2M862yxx+WtV/glH43k8G67qnxjfxj4hupNYuoX1bx7&#10;JoekWXii2upbx9POj+Ebe7kPhbRpIZbONLO/Ml7NNal0uroAMv76/HP9i3wx4ru/EXiz4P2ul+B/&#10;FeqXd1rWu+F9ItrPSvDPifXdStJ21fUmaIxR+GvE13DbMkk6r9gu5HxexWrSS31fjz4xvrTwJf32&#10;meNNLj8Ha7olxqlrrOka/aLpGrWDR2LTr/akc9xHHEZ2uY/ss7BxceZHNYzzo6Ofz5/voTcf9olW&#10;lzSqPWo2r6O93q9/w0sfZUakVFRbVOUErRdvd216XStp26o8UX466N8BrXxBoHw01iw+H+n6zrOo&#10;L438EeDNc8Kp4e8SLqCWt5rlz8Vvhp8RNB1DRPFF9qCxed5V1ot5D9mUpFc28skgHivjfxFN4eu/&#10;gn438BfB74GfAzxVoPirUvGXxA1f4SWHjPRvBnjL4ZnRx4b8YeDvH37NGnaxLo2g2fiy/PgjTdT1&#10;jwpqOn/b9P0m1Qabp/8AZ0Lxe1+KX+G2uJZ6ymu/DzS9a/s+wi0vxbcnwdq2uWEP2kyW1tf3GsyM&#10;2ySG7kMRAC8B1xJuR+Kv/GHgzw21rLP4q8O6Zplg1zqd3r974psHt0u4ruxMM9zHBNtW2e3t5pi8&#10;siS+a3kwQ8Yr08vx+aZdWp1cD7aEldu7k9WrXV1pe+mjbsrmGKwmV4ym6WMVOUrrWyV0tk+9rK61&#10;VtND8kLf4TeEv2mP2noNV8MfsYeN/hz8KmbxN4j174K+F/G2p+DdEu9GstR1K68N6LJ8RPEuiwjQ&#10;LzWoX0OW51SLQVg8i3u9S0Pw/ZpLD9i/Tv4A/sQ/DT4A6LbXXijT/CHi34iyWVpqfiDxZqOjWp0i&#10;0uLTU7nXQ3gfTbaOOXwvo9pqtzG8M0r3WoSTWNvdTSo8dtbQemXPj7xtewW+oeAovDviiymlVJtd&#10;ttVV5r3zIDDK0ZvIEjhsrWK8tJpZftK3Dm0e3jhMabpOi07x1ca9cXtvJJHY6pDoF+s0Wk6hZy3G&#10;hXN5FZqlrH9sV2kuXWQzQyPZSiEWXnBJAjI3dnXEWZ5x7uJl9Vp3tKEJO71Vue7vpfbRPS+yRz5Z&#10;kuEy+EVhl7ZQjaMpu7SWt101SjrbZaeZp/jz4N+CbTw40Hhq6hKz3UuiavofhO8i0Yul9eXE+pW2&#10;uWGnxPZ21zO99cmWVf3u9pZGZ2Td21h8TNUsdE1PxH4r8e+KU8I2H23UdUn8e2q3Os2Ohm+WXS7j&#10;Qr6ENJb3kVzJBb2i3aytN1mUsysPDY7TUvCvxSuNWgOn6vF4g8G3cM8niXUNIvPEukyW7WenHWLK&#10;fUGMcdpcmVLSYxRpLv1maQSqXG+h4s+ANh4J8J3kWp6ld6JoF5c6P4s8bR+LfGGoeIba403V7XRb&#10;/T5NP1eSQQ21ncw3unvHFJ5EdoLqMmN7lWL+RSp0P3cZVffmk7P3nJN2er1uttXq/I9GUG1OXI3D&#10;4ebpF9Fa2ml2nvb8PQ/CHjTwR8Q38Qaz4V8S+JtDDW3gybxLPp5thfTeGLO+vtaTQ71b2O5srczx&#10;yPLd2ltIC8ly7TvvVpDN4m/ZY/Z1+I+v23ivxN8NtC1TWLbU11F00iG7t9IvLuzzdWq6x4ZsrqHT&#10;NQsFjWLbC0arJIZJZPMbaK8h/s7xr4Ms11qPRNI0bw/PKxgsZbVYRBYXItYdLurt7S2aC+d0srOF&#10;iZo7gvcmPYVyw9e1vxnFqGnXtjpmr2eka5efYUe707Tduqala3sVzHq2n2iw6pH9l32DmNb6N3uL&#10;RC0iqzjJ1c6kJp0akqUZXStN2ta0lLl6279LGTpU5fClO3L01bT0vfs9V2Oq0G2j+GL+NLtfh9rv&#10;iN7CArp2neAbIX1/qdrALi8lsEW9h8nQtNtNPi0mNTJMsFvHPiFJXnWOXv8ATNWXxBo11qekeBV8&#10;LT+LrLUbq/8ADvjazm0/XbjU77SYLGzbxNdaPfTG0geOK3E6hZD9njjQRK3LfO194j8beFfD1h4e&#10;8NQ319r8Nl/ZGmeIvEuqyw3GrXl5tL3OpapNFIJ1tNM0i1jZmk3SGKNd4ZHNeiW/jTx1p8tpLpvh&#10;pNWia803T49It76yizLLbvLrHiI30kjE2Js542jUsGLRKjZkk8tcfZ8tmuXW9u7tazfbr9zLu5XU&#10;Xdqybct091vrd2b66nm/gf4Y+FfEugXXh3xRdeGfHniLT59U0zUfGvhkyeHtR+HGp2DabbHQ45pE&#10;GoXd75bT3S3Dh4RFO9pEqQokkn0XB4Lm0fSrew8PSRS6TaWsmj/2X4gjn1//AIp++DWup6V9svpp&#10;Li4WS2nnVI55ZLbqghCu+dSaOdruVZLudftFtayRsksUNpA6TTXM0/7tM7RvlVd5UsJCcbiSdG01&#10;W7OnPI8gjiEsypItvt81Y1WOFo8qFcF0AXqWKcck0qs04PW/M3Zef+RMHOU1Z7Wb7a2ve/p+vc/N&#10;Txt+y14k8TeJ/hv8M9mrJ8IvCNp4H0y+1TVp7G7tG8DfDzwlrVjaeE5LTSUtMaj4p1y50Q61OvkP&#10;JD4SuWhkt5ruNZu1+Jf7Mep6/wCFvBvhHwjqGlxaNZLoegeKLy30VPDVtJZ2Mkeo3et6ToWm3ktu&#10;t81/peltBZLHK0Ny0NxJdKtuzN9n3li+sX1wstzNJGGMh862jjuLe8kZhBb25yQHjHyEncQckYzx&#10;tuLq0v8ATdIh025uRPHcTi7cD7BYrbJKJI7mV22W4kdoyqoGeQnLKFPy4OrioPD1HNKeGlzRa35n&#10;e78217u+qSVjbnjNSjFe7WjyyXRxXLffb+ZeevY6HQrDTbKLyrSK3ggs41iijgSOGBBF5UESW0SR&#10;KHxGVO0jG7c3PJr0OGd7KMBEiYINoMiKWieSTCSecpzJId/3ucB+BXL2fl2jxNe+U7KAV2RN5Y3R&#10;RmMRo4BiuAu3nJ4O0feNaUkt1cASu1vGJGby1DRgwsoL7GgB3NJjkkgDn73anCPLG7V5208vP+tz&#10;Oc1JqC+FvV932287Xt2Ed7eGabU3jENxHbhHlNxcSKkNvJPcJIVaTZb7WnmbcqGUjAJ+VANM3HnW&#10;8QRY4lniU3FxKxMrRsCYwNwBc52/L/s8k8Yy4wu+LzHd4WWPbCjjfKwY7mLE5WUyyKMN8uIx33E3&#10;y9vAomm2idcKsLAP5StKrBJAmQZMbSiZztAZu9O6s1fTv0stf6/pjaT5bxs9rLfp/XkX7dBAiskk&#10;gikxIylUaQBUYbT8mEj3NJhmOQSMA4FXHuLOCJVhjZrq4MfkJFKCWZQCJJ5efPOSx+YYU42jgE8u&#10;dQupEkKHEbFlQKSyh/3kfmTKxO6YogwMBVwQOScaOkwLHFukYPK+SQwRAmGMaqu5sHCZLHA5OTxk&#10;1m5OUuSHuxj17Xt+PkVZRipVPfk9rav8PzN62jaTe87g7C4MQGI22gK4iLHcTuxlyRjZkZBALLi+&#10;gtwOI3mICxxN8o3KQZAi8EbSASxwpGeCetK61VUVY4k8x5FQLIvMabDGRIwJAV9qFlY4XPQcc488&#10;unWOm6jrmu6naaHpOnQpPqOq6hdRWun2UKuWV7q6nACyk7VRAS0hYBAS2Kj20U40qb55PT1v/wAO&#10;NU7rnn7qXTpol/TNeCS5vJPNkLCFl8tY4id8wcY/ePkHys7jzgYOMHrXF+IfiLa2Vnrdtofg3xd8&#10;SNT0+e50y68P+DdD1q7g07bZiZ5PF+vW+lS2/hmzNvMzxbhNc3EaSNZ2tyyOEwfipoP7UGp/Cq68&#10;V/BD4M+PbvTr+6sLPTJrPwp4tvviv4o8P6vpGrX9t418FeCNG8N3stl4H/tHT7Oylv7p7XUYv7aj&#10;vVhs7KNro/m54M8VePvB3j34l6j4r+GXxb+FY0TxK2nfGvWfi1o1/oOhfCE+LZPEPhnwDeXfw/1u&#10;1sfE+t6vefELwB8I9Y8K+L4Pt0vgrxP4J8PXMsCveW7Xv22TcK4iq4YrMqcoUVyVPZ35ZTptpvX7&#10;KasukrvRaa/OZjnlKi3h8HONSUeaDa15JrlSTt1vfbqrX1sfo3+1z/wUc+PXxO/4JX/s6fF3xP8A&#10;E3wTc6h8YfjVqvhCwHh/w3pemaf4P0T4E+LPiVq/g+RJbvW5E1PX/wDhNfgD4D1G7nu4Vgu01eS1&#10;ksVsyscvyD4lPjv4y+HvEv7Zf7Q2m/sxfFH9pL4z+AJPEbeBPiZ+yZ4l1O9sL74P+H9P+GHg7RbT&#10;R/D/AMQdP1P4dWuqfD/4eeLPGXjzxZrt9c+DdKHiHwhYeEdAGsajqUdt6RrWsaJ8IPg78ZfiHrH7&#10;PniP9nPxh8Z/GHxL+LHh34VaL4v+GWkeP4PHer+GviH4v8D6z47g+FOj6Xq3w10C1i8QQTW8U7xx&#10;WmraHc2llBeaLNcRr8+/Er44+Kv27fix4b/Zw+Gvxj8AfCf4O+Ofhv4u+Gdz+0P8QNJ1/WPEP7QT&#10;r4q8c678QNe0fxtr+oRXPjVtF8Eax4+tr3WJNUsI9abT/GGoXerzyxaGt79xkmE4Y4V/tjiHJsjp&#10;ZTnmO4g4jzKnnNNz/tSeWZ1jaWIwmRVK93VrYXJsFhcBl9KpOb9pSwNGdOnRScF83mGIzTOo5ZkW&#10;JxUsdgMFgsHSnhakaSwkK9CkqeJzBQhHlhVx01zVEtZSiudyauvwL0v9pC7ub3UpdX8PWMVxqHiD&#10;U57Kz0n/AIlmnabZ3t08sGlWtrdvI0FnbSmWGESztJHGkaSPI6PIfpqx8RGTyZd7xFyksYhmUrFJ&#10;uypWSKRhI4dlwyEg7AQ3evYf+CoX7IH7Jfwe0Kx8Sfso2Vx8PvCvgHw1rJ8Ra98QvH0/iXxZ8fZN&#10;E8d+CPhvo3j7RvDOjXS6F4Gm8SeJvFXizULHSNJXyYdJ8C3ssNrax6fqSWvxJ8JviN4c8UadpehW&#10;4uYtT0nSbGG7huRa2XnmwtrS0vrq1mt2dLuNn3y7CiyKHyw71/p74NeM+B43yinOUpNUYRpKFZ2q&#10;xnT91xfN/E50rxlzS5lv1P4p8W/CilkNeOYZdgVSU6lSpWlS5uSKfLJTsm40VF3uoRSi3rbY+0/C&#10;fxh8d+Fom0/QfFN9b2V4ym40e9Ed9Y3a5WMRyJdK5I5RQEaM7X4IBIr3nw9+0fokkF7Hr/wx8PaJ&#10;qd1HDEniz4VuvgbXoxOVj1e4u5dSstVY6jdWxnjmubOSwu0D5hmglWKaL4kglCkwpO6KxCuZl2xy&#10;SKFcYeJmLZGMblXlB71qQ3dwM3DrjzmmLvuJXdKCJnCAcgmQkdMkjAA5r6/iTwt8J+P511xFwfg6&#10;+Jrw5XXp0vquKu7P+NRdKc7W+05p22dz84yXxD8SeCnSeR8U4qOGw7Uo0a0/rOHTjdK1KuqkIrV3&#10;5bNXWrdrftX4U/ar+FOt2jQaff6Vod5YaWILfS9ejPhizjgQtZtpGn5upYmQWkUYCIETZBtXJyF9&#10;Xm+IMU8GmQaX4Q8Z+NbrUbebUrLw74KhsNT1qXTbGC8kvdU0b+1dVsI57a2jkk81I5nuAboBYyu5&#10;h+DFtqTTKE2iSbKiJ1OCQzshGc/LjK9T7nOK9C8IfErxx4Kul1DwZ4q13w5dRmGaWTR9RubMs9vN&#10;bzxLKsMgEwWSOFwrAqzRKcYFfydxv9AThXEutmHAHFNfLcXFucMLmFsRRl0UfrFNQrwjfbmp1X3b&#10;P6E4V+mZn2HdPB8bcN08bQaUZYjAydKolvzOhVcqcrrR8tSl1f8AdP2e8ZeKNK0CDUrOPR7C81ea&#10;HTtGuNRudVj1Wy0xkecWdjpzWh2NrEV1dXMcggkki86eUNNMwZR5DNPqQuiL1bgXhjF2Le8t5rW5&#10;kt9zKrwwyxoVhV9qjaNg2YGO3xJpP7TXjq2uNMk1m30zWbXRksxbWlxDPbql1YvJc295LtmczXKT&#10;taPGXBVf7PhwgIYt9LeB/jZ8OfFdwNS8SeMbvQ/Fs1rLEJvEuni10WysgPNk02x1aDUboI8tym93&#10;kigMzqo+XCKf428Rfod+N/CuXYjH1MifE2HpSlyPKpLExUFqpzpKMa60d3+66Wtpr/WXh99KbwZz&#10;zG0MBQzqOQ1qsFzyzPmw05VG1DkpTk5UbPfSpta567azC4S4E+nJHJMVA3xTCSAoXlWaIq+Qrggs&#10;HDYCg8ZNauh+FNb8VatpfhfwzoOueKPEXijV4NJ0Lw3oOk6jrWu6tq+oxSTWumaXptnatLNOLaKa&#10;YgRlI7ezmuZHS3hllXrPDsMFvY3esR6dpHi/TZYrM2+s6Tr1jq9vawXOyWKQtYrepbmaJoVH2gIQ&#10;SEZGLBR9w/ss/tQ6B+z1qGo/EDwR8PbbVPitrVhbeAX8RePNWzpfhbwR4XS60Lw7qvhXT9KkhstS&#10;8SjwdceG9LuGk06zunk8DM1xqU1tr1wkH8yYPhirg8xqYXiedXIp0HHmp1KU4VnZ2lFQnCPLKL2b&#10;vpd2TR/QmP4tp1MBHFcP4WGd068P3dWnXpzou6VpNwnJuHLe+ibdrXUnJfB/9k2ngzWdX8KePvDX&#10;iPwd4002M+Z4a8beFvEWiX+kXMMFu9z/AMJFoN1DY31g4S7tJIluBbrPDIZIpGj+atzw3o/9p3N/&#10;NqNpozaNbwWUOlWtj4avvDbG5jieW8vC974r1A3tlOtxEifu4dj2jsGm3fL73+0f49f43fHLxn8Y&#10;Hv8AWdQ1XxhZ6HZX954it7KCOFNDs206LTvDmm2Op3y6L4WEMcF1BZG7vHtbrUr5Ptd0ojnk+Zb1&#10;jY3MwjuLyK5aeSF5IZ5sSS+Z5jebIjHjy1fqOSTwSMV4+axw9LEVaWCk6uHUmoVZNOTjun15ZaxT&#10;XSz7nVgZ1cfRpVK/+z4ipCEp04/DGVo8yirL3VK+rTbv830WtfDrR7oyzae5gnRXZYg+csiEQqZH&#10;JZYh256k8jHHjOotqWl3UlrcRvIYdqmO5AVYgNgBAZSHbbyvLZ45wTn2RNRiu/D97qI+IN3YeKNI&#10;huHfwnrHhpbi18Uy3OqWcGlx+Edd0eymSzeC0eeXUDrJtPK8hTZG5850h8z1KS61GUCeE31/MgaR&#10;VG4R87I5Jp5MpFHuBXcwDHBCqScDya2BlCFKbqqq6qUrqycea2ju7xaejTs97aO79zL8TVp1KlKs&#10;+aFPRX5m7q1mnKMeZOLumm1d2vdOJzsep2gAmeM+Y2cwqMxCRndkWLCksSVwBzncOpFMeC+vo2Er&#10;pp8MuQyMd91IuTIyylR/oyHe4MaEMQo3MOVPSweGkjBkjVRO5BVk3xLFzt22wb5huQv5jk7245UH&#10;aNKHwNezRGSa7htLcLgp+8eUny3YFnLDH+rGMf3sdDXJKXspNQXPZLW+2y0Wnnq9b+R7axFHlU51&#10;fZQdtNXezXTVpX/zPP20GYPi1jYxgIpkOI8Rho1AVFUZOYwcYPBxW9p3gW41OGW5klW3tVDFmk2L&#10;K7KcOApI8wBjt5UZ3AKT0rpIbF7VzCkxnjQhS0gGS+8sGbcc4AbA44D5Par0XiiCxcCazF8YDMpW&#10;ZisQdlBDQ7OGZQzdR1PTNYJNuMlW9lOL+Le219N+1u3UJ169SMlRp+1kl3SdtNr9XtrsjktF8OfE&#10;Dw1Obzwjf67oYRzsm0XUb7SYZyVAHmwQXCJdZTIYOjqQSMAGu3h+NXxI8NLFB4vtbDxZpoKwtbao&#10;o0K7aC1a4Hkwato8MaQswYhjLBKWMAHG5i0WofEq8Fuy2Svp6JEWd2ZbmTeWKlbdmi+X90ihQBk5&#10;IBNeW6vNqGrzfadRuriRQVcW6ylctgsPNMZO5iFTgABdvGep9vB8QZtl8ovDY6XJDR6vlbstou68&#10;9keLiOHcHmyl/aeW0XKT0fLap5Nzi01015vuPtTwx+1l4NktodPn0nxB4ZuwkaLe6hBJr2nOJdqx&#10;w21zpCPdSusoO5pbKNflXpnbXpHhz4kDxD5Z8O+J7LXbnzvKuIP9AlaCLMg8qay3LdW67mOWlRHC&#10;j5wuxiPy6l861dpWjulwxFu0VyZmjKurcpOGCYaNjuH3Sx65xWVPe3EM4vYc2100nnJLEzQzwEtI&#10;QIJIyHV08yPBVgfTrivuMD4j5nT5Hi8PTxCenu3jJ2tq0rxX3anyON8I8nq+1eDxNXBWSleVqsHt&#10;ZJO07L1emp+yWk+IbrUb+afUddtNOSO6NrYQwXEVzal4rVJrpmJX9zdoryBlZ2A8sMoOcV30mq6B&#10;N/ZcWpXEF2tzdXFhaD7VHPDJIRHdXMM+JQJGM1jFlCuA2xsAgV+G8n7WPjT4SO1z/wAJBLrdlHc2&#10;tndaZr1ppOs6fI/n20smkxalrli4i8Wvp9/FLYWEN2l3cFo5bkQ6ck93B+mfwS/aB+Efx48HeFda&#10;0LVNKsNT8T6ZHrC+BNVmgt/FOkXcitc3FjLFEscd9qkTxTeZJZs8BMeVk2oWP7lkWX57mfDNHiye&#10;Q4nBZLVr/V4YipBqlVrKHtGqUvtxUE/eS5U01dPQ/A+JqOW5DnzyCWd4bH49UvbOlRn+8p0+ZQj7&#10;WDScJOWqi220m+x9hoIJvLkCLHK6lR5RQeazxbgZUl4D+ZGCMkbSMn2zJY3tLmcW8kzKW3EmUOY8&#10;LJMYhMhI2AuCpKkjOASORkJdNCUhPmKq4LoY2dSULgDzApBQM2Bn5vmwScjF8z2/khn8uMRCNZA2&#10;FGyTMiMyBsPguD3JAA7YraFk207qW/qeM02kt2rW9NP8ivCbxnBZJfK86UtEsgkkZQ7opm34Zgmx&#10;G+XpswSckDYnsLe4VTPBHcAorRRSIVDyIN5YsFwH4T5fywAazY7+0RoI4nZURgFdv9ZsBbeCZctk&#10;szlfug7uRhedliY1kZ1bcqyKDGAzum6LYCd/3idm0KesZ44wKdSOt1a1tfkv+B/W08jSVndv9Gl/&#10;X6lM2JkXaoYJCEgZFneNEREWMFE5IYQkqSTj5Qfeo44WhlMou7hn2IBDPIWid8qXToAXKxxZ4yoG&#10;QcZxftZo5TdJGwkMfmJLuZR5TZjBWVYmbYRgk85YEcYGaW+v7a2ktxcywoFlPySeWJ2UhgA2Y/3Y&#10;2bSCCowckkAik3Gy1TT7226sa522n7vRWW73S+fcz7nTNNuijvYvZSSMztNYxpJbrIdwWRllJDkG&#10;McFQWBwT1qBNEuYpZ7u0EFxPIn7y4iZLK5+zFo5GiktHJDM0izbirKPk+UAAipLzxHpkiSC3eeAr&#10;OitLCY5nJjkiZlTduR1YSDJPTzCcqACZbXW0vrq5sz9mkt7NYUaYzxE+YdzPbLCJA8cgDRgF8cEN&#10;nG4VzOlhajfLL3pW2X9fPsdEKmIp6TV1C/xPtb8+hm3XiGWyWOKW4USK7l7fUbcQxFN8rLGJcZOF&#10;OAgDFt33hjccK9h8P+KtKvf7d0S7tLVruyYXOmyXccK/2Je2uo2kt3AnnCeGK+ihkjWVDCfMU4OK&#10;2dTsUSKDUdQuZV063t7pbi31EWl4yuZEgshYhFJgX/SJBJkkoIg24EfNxTJ4ou7y4j0e/wBQGnXA&#10;KXUaG2liLRosAgiikt2k3EK53LIpYRLj5F3V5OKwlHn9nXoRrq3NH3U9rWutLdWrnrYbE1VD2lGu&#10;6DTSb5mt9fw/y1OE8afsq/s+fEtDd634Z0fUrmArqF7JCq2ujatqGlymSLUvEmnaTbpbapq9u1yv&#10;lXskDXlv5gMMsJEZj8CuP2VPE3wn17U9b+DV34w0+11rwfe+DUTw1YeH/GOneHdF8V+Htb8IeNLm&#10;08JappV3eavrsVnrWtX+k3bx250qXUStvcupkB+hPEHwT1L4maVZaRquu6zomlaXrVnqem6p8OvF&#10;2o+DfiAt/YQ3NvBpup6lZJJFLp8OqSRXbpNKjO9igl4t4gPdfDVrcz6bFbXdnq0MGkTPYafJrWsT&#10;t4skg0lU0szaxeIztPLK8NxI900shmeVn3Ywx+fxvCuAzCLlPBxpTldx5lGSfNHlneM4yjs7dXZX&#10;Vtz7XJfE3i3hynVwuV8S4qnhcRRWGqwhVqKn7GNaOIhTsp25FViqlrct3NSupzUvyt+H+h/Gv4Be&#10;Bfif8IPAlv8ACg+LvG95pnjqTQ9O+IWr/D342+HNA8IyzRa9qnhP4U3vhB7P4ieFtb0uIW9/pWXU&#10;zyC2na/klEC4drd2erab8PPDnj79nu/sfiXq2u6LY+OfiVc6G37P0+t6Nrmo3Ei+JvDF/wDAaz0i&#10;C11OC3ew2x6n4Y1qa+t7K5iht4b+RVP7Hzahd6VprLda3cS6XFJcyWEGqLY61qNne3dzay3E+k3z&#10;Wn721khTMsVzA8oUoDctgZ+YviB4v1u/83wOIbLXfCZN3qXh/wALo0aTRavAPDM02pWdtZ4kbWDd&#10;adps0DzIxilsoJI5INyg/meO8DOG54irmlH2mErutDFVZUKtajVrV/ZRoNSqU6kZwhKlGHuUnCDn&#10;BVOXnamv2/KPpccXYCrmNbMssw2Mx2c4mWIq42n7XB4xS+q08NCMK2FnS5qdONKlJUailTlOCnNS&#10;nzyn83/EL4X/AAY1Tw58M/D3hXT/AIgWHjjX/h98QhL4v8W+IT4qXxVrdz4x8d6r4V1xPGcPh3Qm&#10;0jSl8E2OkG0tL/w/oWp3Oj6YTc2l9Jsur3zmP9mCzvvCVpe+JdY1Lw9oVj4Ug1TxDpngTUrHw54Y&#10;kGpeKNe1Hwxpmu6hMlz9sml1HTNYnuLhIo5pJtVSdLxHgLP3tn4mmk0RHs9Luba6tNYksbDRrqxt&#10;L24X+2Z5tNl1DU9Tmvnmi1w3f2rT4b2dkFh4cli04mAxTeZh6R8XJ/GPh3V7nTtIWyudNTwvJpC2&#10;scuq2mtaD4Sl0LRvF3iFNNn1GG4sdJha5jtmuJYMxJZ3VnbxT3E5+1/QqhRwEqlPBwiqs1FR5vet&#10;Sio2hd6tKUYOV/elJc0nzOTf4PxJ4s8V568KsxzGpWlZvE1ZRpqrXryqVZTrTnThC8p+2nZyT9mu&#10;WFPlpQpwh+PX7Rmg6doXxDi8D6ZqOk6VZaRctp9tosUVjFHbQ3qtren6vcXLXLWsYOm3lpcTwLBs&#10;jY7o8SBVHgXgXW5PAfxC034l3moiwfwRr2h+MfD13ZMV1nTfEfgu4n8SeErK1W5keKW5fxDJoUE+&#10;4+WF1K5u5Vj2rEf2W+OX7M3hjxJ4i8La7p/i/wAH2XiHxYnhC+vLbVPhlqfjDS/GXhXTdH0f4d6t&#10;ca/rF/MqeGvFcWteEby9hO62tri7u5pdWt9t3b+X+SfxA8PWXgrWvG3gqDSb7xFqOsePdVXVbkW1&#10;hqF1pkun2NvpENho+qJGI4tFH9t6K12sRMMl9rqRu8psbZn+fxjrRxF60XRrRjrGK0TU4N6ra6fM&#10;nfW192fApvFSliqVVSorldtndxlo/K8bdXax/R98Xfhv4E+M9kdP+NHh6HxoqrNLBreqT3Mmt2E8&#10;okiku9O1fz/P0m9Ecqs09vLBjKghyAK+XtR/4Ie/Hvx3osnxA/ZxvLW28FzQTavbQftGa3bfD/SY&#10;9FUPK15oPjJrCS+vdMjt2iVbm/0qSCRULtfjIkf5++Bf/BUr4sfDDUbG++Kfw++Hf7Ucfh2zu5vD&#10;sfxVnvfC+vR6/bWKjw/feI/E/hTTpR480a01KGynubfWtOv7u9S0EDajAHMo8N/av/4KJ/tW/tp3&#10;d1B8efixe3ngma7Nzb/BzwPDL4H+D1oEdpLU6h4NsNQkm8bzwAokVz4kvtXkiCFrX7If3df1fk+T&#10;4rC1Jzr4uVOF/gTbjK3Wz2XTo2+p83jpXUI4Wmp1aqbdT4VBXtZrVyn1ejSTT9PkrxLoTaPrviLw&#10;xrT6DqN/4Y17xF4Tv9R8Oa5pninwtf33h/WrvR72+8MeKdHd7TxH4fmuNNkktL+2kaC4glWRByVH&#10;N3HmW9uUs21CeNGj8u0gusBCZ44yrNJLtgh2uxJx92MDuBX13+zR+yF49/aSTUfFH9r6d8MPgn4W&#10;1FtE1/4reI9Kv9Ti1PxDFZ216fAfwr8GaddQT/EfxwmmzQzz24udP0XR7S4F1rGsWJa0gu/tPxX/&#10;AME2/hPeeHZrb4YfEX4mReLYUUrr/wAS5fCc+jX1wAG8tvCXhPwxanS7GZlZUX+2bieLeP3l3tLP&#10;7GJx2Dwc/wB7NRa2VnLlu9LtX22/MUKVanGnTqyc5pQcraP4U+Zx0S59Xbta3S/45yhDE8jK9zJC&#10;koU3E5dFOfMQ5Y5VS6sMBcYf6msPR/Eui2Gqafq+u2llregaBrGj3vifwzqVxf2+l6/YWV7DLf8A&#10;hi91PSbqK6t7LUbeG6tZZLVluY47ovC6Sohr6I+MH7KPx5+Dv2y78W+C9Q1fw1aRgnxh4JiuvEHh&#10;9bdVYvd3+nQ26X+hxqqZke6tUiTGPtDglj8fjw9p+qQ3Fzo+qWF9YX7RNdbriO8092iG4AG3YsJk&#10;kWI53Fhu5+bim6tHEU28NPni93F69L+j1Vr6mlGoo1FJ2dSPvRvrdpq14vdb3T9dUftt8J/2i/2L&#10;fjjp0PhTwN4lk/ZH1y1t4vsvwq+LtrBN8HnlaWKJofCPxn8H6TH/AGczLIxd/E2jWhfIafUndsj0&#10;rxp8NPHXge/8O6feeF5rq78brct8PtS0W90vxN4f8crZ251C8n8DeLvDmoXOleLoIrFTPObW9aS3&#10;hDTXSW6qa/nvt/AcUbspsIHBZmSNbqcWUbhlKxNDKHYpyRt3cAjGNpr9V/2BPDs3j74V/tr/ALMz&#10;T6ZFL8SPgFp3jfwTBLotvezaNqHwt8W2d14isfCN3eSFtB1PW4PEGhSarLZon2+y8JtFdiZVjMfn&#10;xyaFatR/eypwnKKcl0UpRipPpLlvd/4XZ31PLzPCYf6pmGPw6lGvhaM6zg5XVRU1zVIq+sWoKUlv&#10;s9NUjF+MP/DPenWHiGPxveaP4k+LTadq9to2mfBO7tribQPE7RwxWN58TPiZDN/wj2oR295IDd6b&#10;Z23ia9lFk0DzafMGni+G4nuJY40ldLmRYreOaWJDa28lwqGSaW3geVzFA0jFgrSNsAxnI5qosNtC&#10;hu9kYgtQxDBIYLdYA6mLaSFhRMyHAChAm3GAAPpL9nr9jf8AaB/ag1DS9f8ACehL4W+EqXUiyeO/&#10;FJn0jR9alhjRG/s55ovN1LSS3INpHczSA72SOJxJXo1HQy+hOWIqKlSw97yqSs7rdJvrfZK/Xpqu&#10;7L8JUlGFLDOWJVTlatqkuj8tOt9Vy6nz6jtJIEgRpXQEfu/kjUFlIi35+YYZTtUE7XJY46fVfwL/&#10;AGNPjt8fmguvDXhh9P8ACkskdvP418TyvofhWPbC7vDa3lxE763dp5seYbCK6mJOSi4yP21+An/B&#10;OT4E/CtrDV/FenQ/F/xdCkMpu/FFuw8G2lwqQtLFpvgsyMmpH5bnE2qT3MLNbhktIsKB+jGj6THA&#10;8W1YV+xWcduqRRJDa28CJCsMFuihY7O3V7dQsUSqoBChcZr87zvxGwGD5qeXw+tVX9t6QVna6W7e&#10;vlqj7jLuE69Z8+L/AHcVZ8vdO3fv5n5wfAn/AIJl/A34YxW2q+O47j4veM7ba7prVv8A2b8P9NnH&#10;ySRWnhiJ/O1hlaNNpvriSGVZi502PO1f0otrCzhgttLsbOOJLCBtP03SdPtbew06wtlcm3tba0tV&#10;ENpaKn2ZgsSoFKkqi84TUNRsNOW6LSJNDvknkuJ5Bb2MCNCJIlmuZiFdikUI4OOM8kV4P4m/aM8L&#10;/De2XV5b/wALWOiyx3emDW/GGjX2t+FXsNT06bSr3UNE8M6ffWl/451aCyvJZ7CLTrmLbd20Mn2q&#10;MqVb89hj894vxcaXNUrQck5Ss1SowbScpWaVoq8tWm0tNWfS4mllfD+DlWqOMJQhJwgmuerNRvCE&#10;POUrRuk0r36M/JD/AILF/Dwwa/8ACH4sW6NdRX6+JPhlrN9IVaLzrZf+Eo8MWwmB/fRNbJ4627XY&#10;BkyQu0Mv4n4ALfL83I4IQFWJdSxxgHexJBA2iRugUhf1c/aG8c+Pvi/8Avil4etrDXdd8JeDfFOk&#10;/Efwfp2q2S3ureEvC3h26SXU7661KxjJsYTomoeMJniuLi5WBNWa2juJWUXD/k+p+YBsFsHOcANt&#10;b+PAUn92QCGAI3OvGAE58Vh3g608NKvDEPDzqUueDvGSpzajLq1eLjby8j8tzyk1j54lUXQjj4Us&#10;RGE1acHVpxlOMl/Mqimm1pdNdTU0/VW0u7huuVQtJY3GXIBiugqqZcnDMLqG3PTIZ3wflwfV9P8A&#10;FJl8qSWZkGCXjVCyGNZPKw4HDLtIzwMD7x6V4ncwS3NrdQx5aSSBzCxCE/aUjMkDHsjJMqMcjHyu&#10;CCBgcboHii81UQG6FzickR6ZA7/aJ9yugR3CgBvMZSwzt4BycDH7D4b1oV8rxWFlL3sJUuvKNVJ2&#10;++LvrbVHzeK5nKKk7x69OvT+vU+39K8T2rBY4i5kCxqghxnO/bvdvMAWMKXIyQwQnAJ4r9Jv2Qfh&#10;pL4jvIviFr1mk+h6HdMmgWdzFG8Wqa3ZTnzdQIec/wCi6fLFEApHzXKRqDmOZa/Oj9mf4KeJfjL4&#10;103w7FZDTNMgC6hr17G48zSPD0LYubu4mZCjXMpeKG3iDFpJ2VT8gdh/Rh4E8F6D4Y0vQ9A0XTzp&#10;2iaPY2llbRQkFUt7cY+aSQBp7iS6LvI/V3mlZvmY59PibNI4eDwFCf7+orzaesYO2l+jlv6eqPpO&#10;H8uSi8dVT5XZU0+r0vK3aLul3eq2O700oUWSWSQSl7dnMKoULOGLNIGY4JeQE85/cKACc13duZWA&#10;MVxGYwcj5Q8gRiJGIVxgg7XUAYxgd81jWmnxQhLeGIbvMeRiYfM25bc2xJDjf8rNuPQcqPToDpN1&#10;bpFILLUIYiY5Flnt7lUdHSOQY3rlsh257BDjFfnzlF2Sev8Awx9Sou9rWTt/X5mhtlZNjLs2IFBd&#10;s5iVRiNd7AGXDP6YJxkgcVYC6Iy/Z3U7vK8sLvk34yJWKYVMxqrMOhIPOc5uB7pWdXiOSCITJIT+&#10;82qQVVl+U5ds5Ofl/GmJZSxrGTIQ0jkyRRY2ySyKS29gB0UjHJICe+KWr36F2ava9tvv/wCCZ5hu&#10;EeUI8ToMxNI6gCNVEZy2Bkskhb/vgEc4qheW1nPK8lwspkjVcoqsFyqsYmUEc5UE88ZbsRXT20AR&#10;G8w4EuVHBkY5kILEFsOSykE9BnHcVaMZZws2xfMYL5fcK20LllB3ZZWJHRegqXCL3V/6Qr282ra+&#10;f5nnk3h22um8y3hdJHiiQyy7pYwIhOMKiZUbXmmGcAllG5sKAvO3Hw7aeYXV1ceVbpFIiW5hJ4dg&#10;/A+Xaysm4M24DhAoHNe5WdrCoDCFFD4xIWDLFlsycYy6nzSeAB+8BGTmsnU7yy0qRbeWcC6kVhaW&#10;Q/f31yY3w5W2TLyRguo3MVjy4y+WGUqUdbRv+hft2lduyvt1b0PLv+EOuXkhaF/Jtg4Z1EJxEdux&#10;pJMneXYM5BLhCxJCBic9ELyxsCmnkXN9dJG/+jwursHVyFa7kEn7pAx+Yl+BgbSSa05rTWtRQm9a&#10;TR9PLx7bWGRft92DiUia7X5YU8xMERbwA2N2SAORkudK0m4vbaOVIJPsthfXf2hHtvMnfztJkvHm&#10;lTNzDJdaRdOHO4/OxYlsE608NT5J1W1zUeX3V2bte/k2r2+8wqYio5xp8tozT1fRpJ/le36F+4tL&#10;S78ubULiJmM2INLtrh1tGkkZfs8Fw7fPdF7h4QQVVMFhyDmue+JXii18O+Dr670rUItIlmgFhot3&#10;HBNLFa39wghglktbO2dpbJYy32kLGxEKSYG4rXkXjjxtrS26ReF7K2vtQvnmj0q7kkP2RZ7GRGm1&#10;KS182Kb7HDJhjOwQFgixbi6tXzp8QfEHi/T5xpdnrxs4tT1DUbDQzqCzX2o6losrltIm0vRo4Wnu&#10;rqTSLvTXEUMIKz30SBQd5Xp9mo0o1JtR5ZXt5Pv2V07+Rywk3UcIJyk7d9WrXXfVNfp1Pmj9rbwf&#10;N4w+BfiTXktLnRdT8DND4tg1jwbdaN4h0+e3n8ReDm8b2NpaS3MdxYXLeG/h5oNtJZ3Ftp0UuoG2&#10;CpG10GuvzJ8C+DfEV7o/hqw0XTW0myvNE0238WX9hK7NbQ2t+NTtLfxDqUtxM0+reffjTzAhBzo1&#10;qkxV2d3/AHk8N/ATxfr+keIrPxm0XgbR/EXgjxB4O/4RnUtKOva/4gg8WjS1ifxJo9pepbeH7KO8&#10;0vTtRf7Lc3WoM9qsV4ltukSvJtO/Y7+KFlfQ2fh3/hFl0TVBewSW8sBR9L+z6dpS2Vxd2TtEljZt&#10;FayyW/2NbqWK5vN1zNFKWkHz+fcS4xZTgssyym6+Moyqc0krRcG4umm+ri23stlrY68JkNKlnWLz&#10;avQU41Y03TjKekKkU41d9lonHezl6nyl8L/hta6b4v0Ez3XhO0v7s3K399rs8tlHo2lyo9/rEt7b&#10;w2kZ0C0nS083baQzX1+YGEaq1zbNL9Z39x4Kgl0mLwJpd/dXuhTTXOneL/ECCDVJrmxnuBb6n4f8&#10;NQqIvCsCRYkQTyahqKL5RkvMqI4vc9J/Zd0LQ9JttR8c69bHV5t1xrl5YWNgtze3TaZaWdmsF9lr&#10;i4njMV+uzc6lNvEMSgPo2HhbQNEso9O0C3fTbWSJo9R1OdI7jWtcEpi81Z71xvsdKEkGBawhFkHz&#10;zGYlcedwzknt1VxudYd4vMJzTjOolJRjCzi4Rd0nfd2TTWh6WZYqvOP1X6zCrQhPnioR5YpqS5E7&#10;6vkS0S0u27bW8E0Lw/qWsyS3Xmy3hnc+fO7SXBlKsySM0rtmaTcqZJIJIO7GTn2HQvB1vYhZdTKF&#10;kZX8oKBJ5a5R/NkUYxvycDnaeT2rqjNa2cWyzRVRAwYIFjblZGCEjG1yFHP93jtWdPqCfOXOTuwd&#10;7sUGSoAAAOFJXHUZI71+hXcI2vyU0tlv5/geLaK5dLzaer26bGjLe+UoihRIoVwNm0gNGFy4Cgfe&#10;VSMZ6HB5rEub9QjuZSFbJaSRgWJKsxAXdnPQccE4HqKxrzU1zsjYvKzBVCsCpV1X5gFGc4f8iPoM&#10;NGlnkaSUnEhJwWyAxK/KwGe+en97gA5rmniIxdoK9uu2t0vP/hzWMXo3e3/DW228jRuNSE2fLSU7&#10;2jJPIy6kkFivRQQAehbGCcVU2GZpHmyMEEBgd2XCh1RQ3DnnOc9PU5NZ5oYgr8R7EZ5WfEcMYjQv&#10;OxZvlwMZLf8ATMnvXnfjj4o6FoetweG9FOoatrV34Y8N68umJYyvqDLrQ13RZntk8kLc2p8WeC/F&#10;qxyj91Fb2sXnP5nmJXn18VClGpUqT+BXs97Jpad9Wo+rRpeNNRuuXmdl5uzdvwb+TPRbrUfDWgab&#10;r2q67qUWiafpfh3X/ELXMkqpH5XhXR7rX9R+0u6kqn9j6bqJGBkSiMfKhYHyy/8AHGpa1fTaR4aj&#10;Edw0ksVnOVla1je0t4L26fVLkW7i2lVILtfs8aTSthWdUU7hw2ijVPEPijRT4zvLq00rxKt1ouse&#10;H7UtLHZ+F/iBptz4L1q2v7trTy2uv7F1ycC3ibyxNZFjJKVJPIfBDVb2X4U/Dz+0sx6/pfh+18Je&#10;I0jjghGm634HW/8ACfid9ixO8d3P4t0LUFYAuWF6dxYvg/O1s3li6NX2T9l7JpNvd8ybV9v5JaLo&#10;9RKTc7pXUopr5Sal817l/X5l+4htND+MGlz3cVvfXmufB7w9fafePpz20F54z+FPxQ8e+BfEOoaf&#10;abJDZ3NzpvjX4L208hzIYdGgaWSQuHPqF/N4fh8Q+FrHXri2Gma/d2ng7xFczMkVrb2Xi25k8JeJ&#10;PtEzrCXM2heKTbIm4PI0ipGNyqD5P4mt/Enj/wCJPw80v4VWun65438P6/8AEHw/Jb3DyyWmg+Gv&#10;HHgQeJp73xJPouh3cmkLb+Mfg/4VcQrCbg3+uWdvOsZuojH+nfwL/Yk0DwZLZ+K/irfp4/8AG/2j&#10;UJIbjULaxuNF0oSrYW4t9A0ZxPb6arRW2ox/b1/4mlzBqG15bfy1gj43++hSvU5ZTpxV93F0704t&#10;9V7tOMt9bp+ZVDCSqXdRctNObd95qo+ZxWnRTs3bS1tWflv+zL4C+IPxX8DeCbbSbdtItLHwl4P0&#10;nxr8QNa02Rbi78SeHdCsPCPivTvA+gvZu+pTR+IND1Rf7Qu90cp3NBAqeTNN+onwt+Bnhn4YLNqf&#10;h/RfFt5r9zGJ/EHi8eE/G2s67qc0ey3uLu91Kz0GSG3BKAfLIiuFJkd2/eV9y6p8Qte0cW2mWeve&#10;I9H06zsrfTrCz0XVtbsdO0vTrOOKODTdL0rT7lEsrBI0SGOMRKkcUjJGMcDhtZ8Vf8JHc2umWk2q&#10;+I9f1CQW1pplvLqGtXsxllDGGLTiZGeNguB8mSzKzNxx50clwdGdSpH3Z1ZOb0Xupyuku9r2v91k&#10;e5SrSVnTp3lLeTu23pd36K99Fp67nnlxofja7nW5tPCnxFvrSOOOL7RN4d1C1hCTXP2FpHudYMCw&#10;WqTFMtuKrEWkjDKrVmzfsM6D8efiVqd3/wALG/aG8Y3dhe6bp0PhTQPiVq/wm+EvhM6fp8czajZS&#10;aVo1ldX8UWpRX+p/2n/aM8k9wht7VpFtEtl+v/Cf7OPiqe/sJfHmiptuA97B4P03xjoGiz39vGsr&#10;Xia5r1neSSaNDEIo/t0UGx4oXZJL63lIUfTWh6np9noUGhaPcfBrwp4cS5FjJo9jqFyvhh4fPM81&#10;1PO0f23xOZtLCRkuIbW7j1SUbp3Kxvuq1DCOUdanMmnpolpo3b8N/I1lKpVaULRlTa1v3tbu+j2S&#10;9Tw/4CfsdfCz9nPw5Z6ZDrWm+OL7w9ea3qN3f/F3xN4x8Z+APCEkG68ebTtM8Q6zPd+LC1+8L2Mm&#10;qzCKTzPtNtbWYbyo/efDP7U/hPxV4yTw14c+M+k6ne291JYz6X4L+GeoajdWVpa3l/bW2nyeIbjw&#10;u+n+D9ElmErwyPNNJLHceXFMiGN5+M+Kngv4ZeOToGg3D6zrdm011b2HhD+z/il4btdQS00uCX7d&#10;F4Y8EeJ9AMmkS2IuxBNdRTrtt4oVXE7Tmp4O0b/hD7C38N/Dy01bRfDGhF7ddM0LQPD/AIai+12d&#10;osMdzq/jCOe7fUvEt7aNCZohFPqFwt1cfbXn3mCSZYqCpNOpJ1204qDtGKd73s7tve176q+xg4Va&#10;9RTqJOD0vJavTdXTSV1o9rpnu8vxBu9GtdaNt4j8UQyWltHJcWcuo3Oj6NYW+2ZZje6rNfZv4LW+&#10;uGSaR5LeyZ1ZI7VkVJK+XL79pyLxd4pi8BeBvCPiz49+JlW7urrUW8c21votjPpzhodWttX1W1ey&#10;8M+G7SF7hZJvMYygjyrp7iTZJ6RaWcoMWlXGh+KvE11q93cNp+jWFncarPqipDcacDoXh9bAm6jO&#10;5Eub24eK0gUyyMAcFvW/CvhmPS5tW8M+PvDnhjVdUmgtZ38N2/iFZNK0drWW3tYpvH/i/SLVY9OP&#10;nQWUY8P6esksdqGRrm6DyxjoyyjPGfvK9KTw820pybjTi209Vbmk3Z2XS+tjDFuGHT9nJKaSfLFX&#10;m7JLT+6u/wCpzvgy61HUrcaVpfhf4a6TFYL5WvLD4n1bVvBGh+XLvvYtV1+306CTVL5rxGdLWGBt&#10;Rc3T+bbwwrDcv6FpWn3vhvUBqdlrNvqlxtis9D1/UPDEOl6d4fSFLyC3i8I+EZLm6k8OJHbLC66n&#10;qFzdarehFWa6/drajttVc6Nqi3Gu2di720LW9laaTpCeHvDWiwOGu3k0nw/CWaCeSW3i8y4kke4/&#10;dMu7Y5WuM8X+I9Hs4ra5t72JbnUF1CeHQ7O6S41a4R5JopbqytS4k1DT4JLqxE04Bgj89I5XVnUn&#10;0VCnQlKlg6ftcQmrS2ndWtyxu7LX11vscynKajWry9nQtZrdPb4n93by0MFp1stSjvTqdz/ad3JJ&#10;e397rL3FzY6pJapcrmea/lkR2a4t5GCxKihVCRrhAiRXEsU7x3V9Dbw3F4sqwWcrlnu2a4voPKjG&#10;wxrZ7Ibd0IyGjmEeF5C5/hXWdBmnWTxLp0kEVtvi0ye1drxtMt5bozT/AGpZZXjkRo9Qv5HmCNBA&#10;MrlEjWRuy8QaZ/ZNwba3H9o6ffhbmOeHzJ45FNvYTrLFcRhxaXSMLoO6HIG9WjZcKOHMcrxuGlKW&#10;KpPnqJSSbu9bPfZ9n20v2OzBZhhKvKqEk1G6bSst/wCn+KONScxR7oVtYi05YoiRRSajNLcJCqoX&#10;kJysGoyFd2WItyUclSo+Uv2rv2Mvgt+174U/sv4h6Elh4t0fTFsfCnxZsrK2PjfwY11CriytJ75Y&#10;4/Fng1ZhM11pF6ZLGaVGmtZNO1FotSj+sZrK70ywlllgiu4bd/LgaFFun0tJfNeJbhzGN2x7eMhj&#10;lXlDMpUP5dZdy73RKRxG4iuZm8u8ti1xfuIor0bI4XdVWzEvk/JndkLjcMqfLo4jEYOtGrGUoVad&#10;mntfpr5XS+47p0aWKi42Ti3v17/8H1fY/id/ax/ZG+KP7KHjG10X4ueHY7rwnq99dw+A/iv4Ts7q&#10;7+HHjv8As6My+TpmoXECXPhnxLHDBNJNoep+XqETWzzWjajYqmoSfBHhl9Gu21g2fjSLxXd2l1LF&#10;eiK6nuV06OUyOdNkWe5c2+wo7HPy74X2dWz/AKD3jrwP4B+KHg/xF8Pvi94P0Txv4D8VaTcaF4g8&#10;FeJLVr7w74k0+4US3MUkfnLJFPbyXzGK4tTHdWl1GLqwuLW6jhuR/Kb+2L/wRy8R/sleH9e+Jn7K&#10;Ol+Jfiz8FHl1HX/Fngf99r3xm+GNpM8ElxNZwMouPi/4E0+ykgUTW6tr2kW0Ekl5bapAl1qx/Rsg&#10;4lweOh9VxaWHx82ktvZzt2b+F3+zfz6a/L4/LMThr1acva0Et9bp3V7+Xd/LTY+Afhh8Rdf8A608&#10;+kTLLbX88a6rpd1LLNYanaxA7/L/AOfO58veEmALK7YcNGSrfdPw71zS/H+t3Ou2TmCxvtMs4PtL&#10;zgX2l3dvKHXT7mwt82tnPia+hEwZpriAA7+yfj9Z+MNK8RalbtpEhvZdLt7qeO8jlupNPlhkRYS4&#10;a0uvKugA0ahirLt3FSDXc+GPjVD8PtZS707U501hIpWuIILT7RptxExdGgu4JZUWQGSJY3Yf6rzA&#10;6MrA49LNuH4Y6E6tCCpYmSWtt0mmk1+vTsxZXm9TDVFSrN1KOyX8u2q7pdj9h9f0CPW9Y0m01Oa+&#10;1zS7HWLPUrIWF1o9jFHrVlZ6hdRSXCXaqk1ukMaBUhZS7SR7gFHmr1XjPxPq/wARPFGu6rBqemxX&#10;9xrK3a2WladYWXh7R/s7Wo0/StN0i7VI2gtbeztoTFF5gk/s+Pzi22R28s/Z78VXf7R9tLceCfB3&#10;jC71PTbrw5a6pbW9rJfxW82oSajb/wBoXXkOyWXhP7JBGJdSukhWESxJcNHje31n4m/Zb+K3hCCW&#10;+8O+GvCWswac93d6pb6bqejTanHD9iu7x7+2EZ26jF/Z1xavL9kmmuz5m1LQnaF/L8VWo4DFexxN&#10;RUMZSSioya0bs9unM0vVn6Vg8FjMfhFUw9CdbDSbk5Je7sld27J67W17HjkEd1rWkW3h3xHJLq4t&#10;XMus6vNbxaRLcSfaFuopre1shbx2F4jv0tokhiFv8gCohPzHr9jqOheOm/4RK607RtO024vLS7to&#10;ta/txbyGZ0a7vZjMsz29wfOuB5W+E75iYkAZN30z8SvAmteG/wDhH7aSx8PeIrbV/D8Gq39il1rU&#10;Q0LUoXvr+PTlF1GhvNQitoY5/Mt2mgKXsbhlNua8b8KWHiDz57S50TRtIsb91mvFs7CK1dZ7b/R7&#10;iWWXMhmuJCkZiGWG5Sx2GRjXoYarLkckrxas1pq3bZbrS/4HlYiioVeSUkmtdO10n5b6WX6HJiwa&#10;/ube7nsNU1PUVuL2S8g0+4eC1gik8qd51lvZdzS75wAFzPIVj4JVjX0V4P1TTJdBiAige4ivVgkt&#10;Vngku7R4wskCXKQcL/ozxMAWyCACOOeGkktRPemGaWS+s7ZxaWsd5qcbRSPaSLKlwkZ2RRlnwNpw&#10;pkVFIBxXXeGdJtYNPma1i01L6/ufOvrmGCaF3lhCRbo2VCQwuFZQTj3JwGrWraajJuzXnp3/AA0t&#10;3Odxkk1CPuvbTrda3726npVhca/cz3FvNcLaaTcS23kWZSMXVxEBmVLi6MnD+YFaJQFAXCnJJxt3&#10;b6ZJDbhZmnNq6TW0KxzRxpGikpmMPi4OJ5DyOGI2rkEjBshtihkdpL4SRou+MMWUuQC7SOckgMCG&#10;AxgEitkWpESCeOKNJUQFUkTduQOQzzYDFFCwglQSC3cYNccJc8nVlrCOlvLv/S8xu8LRUbNpX2vf&#10;Rf8ABZdt7i18yWRF+zgsphDurMHkzIwUxnLMPlCk/wAWOR21oNQV1jiUEIM/MzkncTgW/wC8wAhJ&#10;ViRxlcEc4PKxqkRKxRFER/lCBlUspKtIIXPKljDyFDEgEHOczajrWnaBDd6lrF9b2enWiSXd1e3Q&#10;kijtUQ7XuJoY1YmI7lHGfmBPK81CqRqVZNJrk0Xne1k166/Ir2bpU7LepZ+dnZNf13Own1SKERNJ&#10;IvlW43rI7B0AIw8nzAFzhRnqFDMewqWPXdNilaCTVI7i6kt/tP8AZ0TRLcvbq8kBurhDOrR2v2lI&#10;0DhTy2wZcYHNG7s7i0gFu6yvftmGRJjKQssguIjFEcjAjD9QGyp9zXnXg34N6D4d8T3njWHUvEOo&#10;6zeC4a4l17U4tQkvLqYzpHNdCO0jZ0t7R44oIZWZIUQsgEjE1MsVBuab95LSy0cu260GqDTjJtxv&#10;rZpN9lvt2/Q+hre/VUSa4AiVRveScDdCZBGVKIrkSXGScDkDIwNqnMf22aeSIRQOFD7obZgVjZgy&#10;zNPdDGbiXO8jOMbsdMmsaKG4vJDmMzpBiVlc/Lwrj5o9u2N2GcLwcBTkc46e3a3tLfLEsDjeY0VZ&#10;JH3M4tkKlgoKglz6vyR0OSqzqpxUbUo7yt+H9bfls401KMnrUlsu19jQa4DKs148kqbY4UCkRAhl&#10;dnWJFAEcYZyS+OcnHOTVGa7co8eVSNdkckrFS4QFUSJGwAF8tSxYcsOmaqT3ZkMb3AZQSXSBVVo4&#10;VLbEhB35wAzbicdTjjr8I/tOftdWPwhHiPwzo+navdeJtLuND0q1jaG3t7R9V1TQLHxA8z3NzKZD&#10;pltpGv6HK0scAkeS9VYGwRKvv8L8JcT8e5rPI+EctnmePp041ZxThFQpOrRourOU5RShGdanzNv3&#10;U27WTPIzrPck4WwNPMs+xsMuwk5uEJTu+er7OdRU4qKbcpRpy5Ukk2rbtX+ofiF8a/h78JNH1TWf&#10;Guv6XZfYLYX5tJ7l1lmt40KQzXaxwzSLE0uRGkcE0sgUeVC45r80fCP/AAUXt9Z+M03xO+Inw98f&#10;+NPgb4E8O6tYeDfD2hadpei+FR8RtT8ReA4Y/G+r/wBs67ZNrEmiaDF44SWCbVopymrWWowmCW1n&#10;js/y0+K3xX8RfEO/uvEvxA8RXd4sEdzLb2cTeTZQlLGe9nj0+xiyElkgt7qW6uljlujDBLdXDS+W&#10;2f0o+DvhT9nuL9kbwp4a+KFh8avFfw/8WfE27sfEXxH+C3xl+H2meJdG+IXg7wvcap4l8AaH8LfH&#10;fg+xstb0yTRPFui6jd399q+jzx6fqdjFoeoS6va3bzf0DxP4T5J4R5Hgv7RxTz7jzFVKLqKmmsLg&#10;ack3K2jdScnFcs58qsm1FXu/y7IuO8b4g4/FLCYZ5XwthozUJVNK+LmnCyjqlCMU3zQTbbaTlul/&#10;Qh+y1+0f8C/2g/G3wpuPg3Lr178ZdI+I2i6n8Nfhd8WW+IPiXw9cfEeHwf4wure/tLbw+2m6jqWm&#10;2vhR/Fskl/q+j6X4ZEc0c39sXUgtTJ8b/trf8FGI/izqqeAfA/iO2+NNzo/h3x98VviJ4G8EeGPE&#10;fhf4ca94Y/Z58E3nxXb4Zad4on0u30u18NQ66/gmPVP7Gm1bWj9tltLO+/tCf+0tP+FPiZ/wTc1X&#10;4G/By78d/sf/ALUHi/49eEPtljq2lfDrwt4g+KXw08Z22pxav8RNU8X6p4V8EeG/ivq0njXx54Ys&#10;LnwHZ6jaQNbapNYSz2cK3mqQxQ3svgPwB8Jvip8C/h58DtB/sLWP2lL/AMDfCe38ffEeXxv4Y8K+&#10;J7HUvGn7Z2sePPi/Lps/jvx1o0OseK/Efg24tB4pjtTLqEPh/wAO21hrWoWej2OquvxuO4roqnGF&#10;TCOVety0pc0OaShJKcZRUbSSTd035STdtPbw3DcnOU44qX1em1KKTSV3dtzutU0o7b2ta8rP6I0T&#10;xTq3xg8DahrPgWHx/wCLfDXxR1Nb3wHqfi9Ph/pGt6b8FUt/hlrnhP4lfFDwzofjS2j0zRNQsrnx&#10;9qtgupajZu01/YRRWVtqIl08/CH7JHwlH7N3jLSvEvxN8MfCfXPjQ3g/Wr2y0K5tfiL4o+C3wE0e&#10;DU/h1qWn+JPh94U8LapocHjL4jatZ+IfiNpYu/7flttM1WfVXdr+W6shB92fFfxd8KP2dfhpB+zR&#10;8LvEHwJ+Pfh/4SWen+INQ139m345fDjx/wDCO8h1K0vtE8K+L9VtfA/hyO50jxNJq2owC6tPGl9Z&#10;6NoN1pCab4T0+50fXbmOvzr/AGhvCH7XPxO+Jtkvxhh8feAvEup3XiSbU/E2neNLPxN4L0nwvq17&#10;BfWngPwB4X8AeJp7nxpb22t6RYJLIbLTPC0Wp28lhpenWGiQW1lXtcUcT8FcNcF5fh6XEdDC5ziq&#10;dWWHoVa1KpXhKNaFbEYidKV5KMYyVOMXLnUVS5YVIzlUj28C+HXifxxxnjZ4HgvGY7JVVw9OriqN&#10;CpChOFSnPD4Wh7dcsKalKM6k5ytT53UUqsHFU35Z4j+IzxftKeONG+GnxZt7fwz410H4nWH7QXxf&#10;8I/DjSvAsniKP4ifD/xx4d+JHwVg13xv4dfXV8DNZeBJNJttItLu5tJdUh1GOx06bVGkuq9I1D9l&#10;n4Y6doI0/wAK6Tovh7xHpP8AbGl+AI08Ay6F4yhtvEcmi32i+EvijfXMOmXs23UrcrcXMulm38OW&#10;Ul5PefbdRm+zWOx+z/8AArwt4d+KHgn4KH4c6ppniifxUuszfEPxt4L8NeLI9Q8K2Wo6jo/iTxpr&#10;xsNUuF0TxEtzYQXMOnS3OhTvZ6pGEME2sAy/aEn7R3iP4AWnxk1P4e+Kfhl8PdH0jQrDwB4U1/4f&#10;eDr641v4z6LrskngDxPqUMPjma+0vTornxNqOn2etzXlgRa6faC5XRlntXll/F14o5/k+Y5XnOS5&#10;hVwtHBVsOsPVg1J4iq6qox5KVJ8k051FCXO48ib5lHlmz+3+Fvo6eFcuG844d8ScXTxXE+Y4XMJ1&#10;MJQniaSy2lh8P7aUsxr1MJUlRcKNKvXoxp0aqqxgqiqTpzgn/Pjo3xsgvLrXre48IeKbbSvDOtjS&#10;tX1+x0vUNT0TSoLN7mw1rUdbvF0uL7Ja2upDT0WNo0naHUEd4kkjeKvc7O7a58mWykiuLSaJbi0v&#10;LWWOW3ltJlmuRJHcRMRLA4xtdSVcuOc9P0u8Ra/qXxa+H3jPQ/hz4R8Rayni7wxEvjXUrD4SXHhC&#10;/wBWuviT4u1PVNR+JOr6Jourq/jSyXXPEGs6lpUGiSzTPP4avLKxsrWW3dYvyh+BfwK/aV8DfFX4&#10;Yfsqa78LbK0+LfxTb4aReHPB3xz1zxJ8MF8JxfFTxB4j8I291eWaG3uLy4W+it9XtpElurMQQIDp&#10;WpTNNan+9vCD6U2c588xXHWQPh+hRqKnhakpwnLFQhBe1xK5XGMYNybSi3aL5felF3/zR8efov8A&#10;A3Dn9i/8Qr43hxnWxeFlXx8I0q1GOCqSnL2WGkqzlP2sacYyqc1mnJu0E0n6JA0hCHfFN50pJVgV&#10;lEkDRA75F/ibO5TuO4Z7jB27ZQsb3avOinyUaFhui2TBwrRljuOFVm6cNMBngV9A/tD/ALIHxe/Z&#10;YvfDa/EFdF1rQ/EVr4fXT/iB4Gl1TWfh3deINf0zWNaj8J2/ie80myiufEUFp4b8RStCkeJbbTlu&#10;4iYp4hXGQ+G9LttL0+8eOW7hEVtNeo800cc0c4RbeON227QJI2O7KgsATuCkn+q6Xi1wvissy/Ns&#10;rzenmGBzSbjSqUXeLafNKnNSs4SaSi1JQkm02le5/GmJ8MuI6OPxuXY3LXg8VgqanVjUW0JcqjKM&#10;o3U7J3Ti5LRrVpxXFSx3qxTi3jiu7aS7Ae4hmWS4iFrE85hEcjpIo8yWNGPllWa3UBsDma3nOxCy&#10;uJMmNuVDBkyCCDjdk459SeOarXFpOfLuILa9kMBeGC5hGyBWi+3XPltcRkCS78sTPtBMjBAoBAXN&#10;uWZbdIVN1a3qva211s2hvmmhWdoXuWiWRZgJVD/ORkYBJBNfc8N8YSxeX0JVa9OvWk3pFpSspSSv&#10;rNarl6rqfA8ScLRwuOqwpYWeGpNKV5Xak3CF7StF+T0s1G+x0mi+JNZ8PX8Wq+HtV1Lw/fxSGSO/&#10;0i+uLC7QSCMgpcWcisgJijz82D5a5yQK+gvD/wC1H8SNGihtdYfT/FunoJG8zUIEg1Wd3k3u0+tQ&#10;xmeSUSLcHdKJGZnDEnIavmi2azMKuqONwVJFV2mt03wqI2AZjKCu+NhnPK4ycnFi3tZL7z57BPPV&#10;Z3UeR8su5FDIyWsgEhDREfwd+CcE0uK+EfDzj3BVcLxfwtgc4jy/FiaFJ1Ela/LXVqsLX0cKi3Xc&#10;4uGuLuPOBsbDEcI8Q43KlB6Ro1ZSpTk9V7Sg+aEtFqp03okrN2S/RLwx+1H4K1qyWLV5dQ8Ialkx&#10;3aXKNqOioXbb563FpNJcSnLkEfZlyUY8DNep6breleI7NdR0PW9K1iCZEEVxYXqRzLIsSo8v2K+E&#10;NwoaRZmGYuFlCgnbk/k08ZCMWheIoIyyOrtgshBEpdQVy0bHnAG44HFGiyarGs13pU93a3en2f26&#10;e40+5uLW7FtHcWtrNJG9vIshCGdWcKcrHvcgIjMP4+49+gB4XZ0sRmHB3EGK4MxLqLlp1XHGYKDn&#10;yxjHlm414xcmkmq8rJpLRWf9Z+H305PEPLpYfA8V8N4fiunTXLUnQTwuMaS5pS9znoTajFyaVOKb&#10;vaSsfsPfaTb6d4f8Oazp3izTdYvvEd14mk1zwfbQat/wkPgU6HeaVY6bHqE0+mR6fLp2tafMLyxa&#10;3u5pUa0vhcxq3lA8lHrcsVx5MqzRpIZSk6fK007PIwRnlB8yRRBI7s+CA4C43YH5/aB8dfH2kwNZ&#10;XOqHWLS4i8i5TUlhe+lVzH5Y/tx4HvLXHlp80M0b/KCWJGa998P/ALSng3VNv/CS6Jqvhy6klUtd&#10;aVJBqejxqfMKme2u7r7SYzGqjEYZi/VcEGv468RfoMeOXC98ZkmX4bjPLacY2eXVH7VqMF7zwuI5&#10;KspSteUabqJPSOmi/rfgH6ZngtxK44TOMwxHCmZVJPTMaajTTnL3YxxFHno8sU1GMpuEmleS6n1N&#10;o+pT3dvql9qN3a2Ol6baXV9e6nfTxwWem6Zp1rNdXeo30koVYLWGziaSVugCFsckV5lon7T3wA8S&#10;atrHhqPx+ujXenSWkdpqPiC1vdD0jWoLzTbS/t72yvr21WDT5Nt8AbW8kt7nYVk8tkcbep0rxf4H&#10;8ReGNb0a11bRvE2keJtE1PQ7+x064Ola5qGn6zp9xpeo2lvYaykJlu3huZEjKruRpNwYKa+btM/4&#10;JwS+DvHfjTw/8QPFvh7W9K8M3Vy+o+GvCl3penyXcOo6Le6zNGmteJdbhS/8nTxcxXUemR386XVq&#10;YImZpIHf+ZMNwPVyl5tR4xy3G5HjcC4xUK+GqUpOq5SSjGFWEXKScGmtt9brT+gsXxbhM0lgK3Dm&#10;YYbMsJilzwqUa9OpB04qneo5wckotzW+nVX1PrnV7a604FWmWS2M32eOWEyBk4lcRyAggMyxTHIO&#10;Pk6/dFcdKiSBiGZAp2nJBZi4f5j8w6hDx1yeegroNS1WTWzJp1lZ20caSWimK3ukupY2aG9ezjKR&#10;CNrSP7PaXud0ZwtudzKDhucutNmspp5tQhmiaxTUbOWFy1vi6JS3WWQxYZpre6hJZG/iJU4G4H86&#10;xFDmnKUIuMIJX0ejtfXe3T0dtT9Iy2q1ShCtVj9Yk37ujbTtbS61s9PL1MWWzl3iZZppFCMixoxR&#10;FRnUF8hsyTMVX1CA4A65qNcSQ9GfywxDMo3KAM5KjghfoDnHpzUsl8QNzONz/MNzt820jB3qAFwo&#10;56DuMgVieIvE2k+HdJutZ1q6S30/ToZ5pXjiuby6nFtZ3F7LbafYWUTzajd/YobiTyYIpJAkTSOo&#10;RXZcqOGq4mrSw9ClKtWqyUYwguaUpuyiopJtu7WiWr7ntSqKjCdes1TpQjeU5NKKS3bbsklZtvTz&#10;dkaryQzBd1zCsk8RljjHmyTyFLiKBopIoEYwzlmkcCTYGjQnPSvln43/AB/0H4fhNE0iSLWvE0ix&#10;XU0Fqsb2draxXEiyWl3qkd3G9lc3M0E0bG2E0tvFFIVMFw8Ei+KfHz9pTVLy7vvA3gaW20u2sJr2&#10;z8Qa7pd3DqF5c3dtd3lnc6XpmsW5MK6d5UUZkudOeTzi+bbUDCred8RyzedNJd3EkkrS+Y8s0jNN&#10;NNOTtLSPISZZQu3lieQD06/6P/R4+hTmWZvAca+LuGeX5VFxq4bJG7V8Vs4zx0o/waL0kqEX7Wa/&#10;iOCdn/C3jp9LPAZXDG8LeGOIjmGazi6dfNkv3OH5tJQwkXb2tVK8XVa9nB/CpyXu9zqnjDVvFniG&#10;z1fWJlHkahFdWOm25uU0vSVa8tWuEsLa5uZWE0n2eES3Ery3l0bVHurmeRQ1fbX7E/xBXVfjR8GP&#10;htpWtNaapH4g0mLUILXUJrTUpvD9jdLqvirS7SCCRJ7ySbwnZXazrErqsN4dwfJSvz0gmJlhRcrG&#10;siDduwxYmMAMT0IJY84xsx9fXP2UPA8Vv+1r4a+IfjHwV8dNS8F+G7KX4hNrvwS8Oa54n1bTdI0y&#10;0j8FvqszeGruzuNJ09NfuZ4bqeC+iu40g2RwzSSQxn+uPpKYfC5F4aZPhsswlLBYHL8X7OnRpQjC&#10;lTh9SxFoxhFJJLlWlt97t6/yJ4P1MXnvGuZ4nMcXUxeOxeH53UqSc5zqfWKKvKTd2/flon+Vj+zG&#10;wmhhEjypdNKriNXnACqHxI24oeY1WdsAAjCL1IqG9liuXjl+aTmbybRYZHN1Ilu86QwxrLiW82RA&#10;ovLPsLAYU48S8A/tR/srfFLS5Lex+MXgO3ljka1vdB8TeJT4L8YQM0WnzqJPDvjc6fqk6/ZtSsw8&#10;qQyxtJ5iRSSFCa940jxD4OuIUl0yW+MYmjt4bmKwW+0lwkrR288V/YtKiRMh+WRjtKszsFRc1/m3&#10;DMoTSp1H72jT/wCG7n9gTy6pTlzQi1bdNemmvTvoZ+r6RfJFBrU+q21j4a0Iyanqcd9K+mQQ3AO0&#10;6leavb38SmxSzluLb7DMkts73fmsrywxFcWHxbFdXmlLo5so9OdZtQ1bUtVtvEOlX91aqVS1j0Gx&#10;v9IhjvftEu0RXUlwsSxW67Y5/N3r2Gt6N4c1640J9X03R9fn8H+IbLxj4bfUoI7mPRPFelWepadp&#10;3iLT4Xk2HU7a31vUhBMVYxNN5q4lRHTzbX9FtfEutwRrf+JzZXQeO90u2uom0+4ulCzXF1f3H2c3&#10;Z+SK5Qqbnyz8q7DnI7EoVLclRSi9bPe9l1/BL8Tms43VSLjZWvbTfa3V63u+vQ6LWvFd/az2sOlW&#10;2mX6iLzrtpJxZ3UClBsFo/ktFNIYidxb7uzhSTxx+seIY9LsbvVfEs+qmzs4Xm1O5s7DU9YneHc1&#10;3MscOj2kt1cwiMNhbOF3bbsWM4IqW60Lwv4O0LVtUn1W00PQ9Ht2vtW1HVbrZp+g2kBWNp7yVi7s&#10;JC6RoibpZZmWKJZJZQp+EdO/bw8J6r8SdO8IWPh+afwn4r8X+BvBvhvxnc63D4cuLTTta1RdBvPH&#10;WuaPcwyC30z+2ru3eGL7RAkenWVxNdTG4DwRebi8RKnKlQUrTqtKMVq7uyt5JvRX06nqYPDKVCti&#10;5QtQw1lOcnyxcr3sm3rKzbsk3ZH39avpkttE0UfVDITFO8TLbeWJIp3S8iDxkKy+ZHKquu3a+010&#10;mn3+nwW0EO6ea4kjMLuLN7bTmkRSzXEhgDKZGLKGZmIDcBs159Ibq6lWRDAHU7bhtyySSzyqs11G&#10;SgK+WUSGRgWO4SrtzuBro9M1q3hmie6uIM4kURnEXyTMxllAZXBkWJnOW2qxcBRwaihi1Cbpz/dT&#10;k7Xfa/4MK2G9pCNSH7yKSbSd7v8AVL/hzpW1C7vAot3hZ2cPhyQXk3gyL5bRqIoWChlDFmcqDyu4&#10;HEibXBeFXt7fTmkdJBGbk3TWkF3NDb3sJnBVVVSxYb42CBcIVzkSPNbyQFtL1iWOaRXdo7x4DJ+9&#10;80IbdoVXYp2RHYSd7S8YIqET3M6JDcsHQKFkmjtjbPC0MBW4eaRZdrbVXfGrpg7QQcgCssVi50pp&#10;83tG7PTZ36X8ra/d1Lw+HhUp+9BQ73umvla3Vm0kuq2lxaf2VFp+j6dBPbSyLNM7Ge2gmvrWewvH&#10;a8VL2VlJMEgkJDzFpEkbD1Bd/ELwpoclzLdbtL1FzK0clrLPeLeQRTqstyssUTv8sk0aylYnw8g5&#10;ZyWPOazr0mn2UblZZJEadoRczOsTRPGGaMRliLlpFUEEkEpBk/KSa8KutWsdc8RwwawtpBeSaZqd&#10;xpGsTXs1jZWUs19oNjFpWoWi/u5tJ1B5j5l4FLWE1nkn7LLduvTha8sXJRcPcUbpT01SVrPpdff8&#10;jCtQp4SHMna7SfLu4vTVPeztf5npuseNJ9bcnSNd069ht/3z2UpEa7Lt2kdGEccZtpGYFip2ODjz&#10;EIwK+XfHXizT/D2r3OuzQeIm1TW/G8dkj+Etdl0O7s/D0HhfSpr+Qa9bW7XljLHZ6DepA1o6SSS3&#10;fzKycSdYDNBcajoQivdNkjh1G5eyWxurrXh9il1HMU+i6dD5ytLcwRwSu5aJftTO8qIrmvK/+E/8&#10;N6v4EHhzwpFr9946vT4J+IGu+GZbCw07UvD3h7xsmiMIba9ikYtqFvB4hs7OcRjzbZ9SiYW5RH2f&#10;P5xnOHw0JYLD12qs+X3ZPms7r4b2k7JPm3sk9DWWCnVwrrYhRVNcyUklFtKLdn9luV01brazOcut&#10;X8WeL77xZ4a8IeGr1odVgtItQks2s7nUBdavqd5bRaO9zfXktpexLeS2Mdnd/aPKF7bPczTSJG+3&#10;jNJ+J2m3/i7X0W+1bVnu4tc+G1xPrXh3+0lt9JbXvFtzpUAufMjv9O1K08W+PLuwm026tY0SHRLS&#10;KRibSbfxOqeIYtK8ceF5b/R/EPhf+2vCkUXh/Tz4ejvNftND8QaBjxHH4k8Ma/dW80OoR6B4h1mF&#10;7eSSdlnvSBNZRx291F5Jq+qTeMtY1HT3+LWh6bqVp4k8N+ErfXfE+o6zDo3iLWIPEfiu01MT2y6U&#10;lxp+o6P4AsfDdm63kk15LfaY/kSXzTQQzfH1vi56cpRq1bqTla0W58tk0tHrout2fLSelSM4JxVn&#10;Ft62a5ldq7duS72tZLqfbb/G3Sb7RPC+j2t9YfDi/utK8Rabo91btd3Op3upQ2+p+GLG78OfY5vJ&#10;m8AXHivRdbtILm4t4lmvkYqJZpXEPnPxU8G6dfi58QWeh+Dr7RtF0fTbaDWNJtZb7WtJluLfw1Lc&#10;6LeXUsc0WoWlxF4dgDx28rS+bf2Iu4leWNB4xBbePvA2vWPgfxf418MaRrgmm1N9E8a+FvBXiw+E&#10;fiBD/bviHQ9E0q98LTSXJ8IXl7e2L3GhHXNOgl0lo72XTf7UkRL3sdQm1MeFtfI8T34utf15dQK/&#10;DbQdLuLrQtPl1FPEtzpdhputXNppttPYQwvdaja6fq11iXQLcPeiQlossdReOVSE4/vZJNyas9tF&#10;53V0mreb2Ly3EPBYnDtNexUlFxu7b+83ovhul1vd27n5KtHIUbcAuFDEkq5Usm8YIAbbucnr0A6c&#10;Vw/iK/FjcwNcTLGkp2ea5GyLeuC8jpkoMqMEjBJzySRXqc1qpXcCUBaNiygs4OQQZIegPz5BwMBj&#10;2rBu9HjuGzPAsxdfLQyxLKu0lX34dSGAxwMHvyCOP66qRc1KMXa6v6d/XW7PLi7ON03FNX89Evz/&#10;ACPrL4Bftk/Gz9njw5pfhXwzqXhb4i/CyzuNXvrf4P8AxQ8PWOreGrWbxHcSXWu33g7XNI+xa94G&#10;8Q3MkpuVubbVHs2uYo5rvTLtYo1X9Sfh3+3v+yn8XZdL0vxBc61+zT42upYoH0/4jyXet/Cmee4e&#10;T57H4taVpxbw7ZGEwo82u6fbxhwWe9WErIf5718N2sRzH564dmCpczRxhynlNtVWwgIVgQvcHPBr&#10;QtNMtYWZ8zbV/eKC7bUc8bvmI5UEcsOPLB6gY8jEZVTrfvZScaz6p9+6d/N6a380dyxEJyjGrTU4&#10;XT7TVrWXMlrtbW9kkf1ifEr9u7/gnj+xTo8vh7SW039vH9pG0H2fWdG8E38Vx8Cvh/qyAb9KPxA1&#10;a0n0K5ghu4XS4l0228Q6xJIZC9lp8YUD+cD9qn9o7xF+1h8YtS+Mvir4e/CD4aXr6Nb+GdK8H/Bj&#10;wNY+CPCmmeHtN1DUL+0j1NoF+0eMPEgn1S5WbWNQImmSKOKC3tLeNIF8B8uONljiRJHZwBCgyojL&#10;LINi4+6NxJ2jA57Zr6y+B37Efxt+P8MGr6VpVr4a8G3E1op8XeKhcaXos8VzLNFK2ixQW7z+Ip4n&#10;ZEaOzhnEb3IEzQ/MR1SrYPK8PKU5Qw9KMUpSk1d6q+vrZ2SucmHwGIxeIjWXNXrJu1rqMLpxtFLp&#10;ytp3bb7I+PjOoMqRIt0wY5AYrETGykBXVsswcFVAGAqZLc8/pJ/wT4+GnxU8G/tBfBv4+a5okXhD&#10;4P2/iO68EeJ/FHjbUrPwromvaF8V/D2sfD280jwxDql1HN4w1Zm8T2VzbQ6bDdhZtOhe4a3iBkH6&#10;lfAH/gnv8EPgytnrGp6JD8VPGCLDI/iPxxpcE3h/SLu3aESPoXgqSWa2lkxGzpLfSX7qVykVuxxX&#10;23qmkWCRveyzXkOpRaXeafa3Nnd3thfWdhcGFZrCB7KZJYbArZovkBmj2lPlUIuPzvOPEvLcJU9l&#10;goPERuk56pct7Pl11fbouh9xgOE8RXi3XSipqUXFq94yi4yi/wDFBtXe99Uz8KPGv7K3gP4a/Fzx&#10;Fot94StvEV9Z/EXxtPcx+KoE1Lwxouox+JbvV9PsYPDUlsltr0C+E9c8F3IS9e6toZdZdPJV1jev&#10;3Q8DX+n6t4c8PaxD+9l1XQNOmjVYlEdjC9qtsbO1s1Cx2drBNKsIRFSNUgCA7VVa/NT9sPxf4Uuv&#10;iFJrEEVtJLrejeAPFaa3pN4t1bX3imxa8+GnxM8Paqyz40vWvt2neDLq3gkUTXtp4YvrkK0dmHH0&#10;H+zF8WNN1/wdbeGTeWA1fRdS1FbbT5LqIXE+kzm11GO/Qlibi0jv7q8+5lFMSA7cgn4nxCzvGYrE&#10;QxUqtSWCqyc6W6i4V1GpdR2ai3yOX919dvW4By6jTyv6s4R+t4WMaVR3u1PD/uZq++rSklf4detz&#10;7himFt8pVH3EMtsnlqxRpCwFxORjy8SygqMbcbfSvIvGPxn0Hw/pN9eT6jpzQafDi91K4uls/DWn&#10;TlgwS71JYnNzOsmM28EctwSvyxMW5n1zxd4L0rR/GGo+Ncaknh/wFq+t+FPCxvLiw0zx18QtS8Te&#10;GPBPhHw1r+p2jJLpvhaPWvGkWq6rNDIrrYaDInmojsG/EWwvdY+MeuTeOfj38WtA8JeBbBb7VrzV&#10;PEN3ovhTwR4OsLq4uZ7HQ/DmiySWunxeILopY2tnplhbte3UsnywXcqtGfCyjL8vlldLPM1lPFrE&#10;zmqOFo39pU9laMnUmruEeZ2SiuaWrT0uvVzDG42WZSyjLnToSp06c6mJqv3KftJTUYRho51FGHO+&#10;Z2SlHRuWv1L8Qf2qPE/jrV20L4QaS/jS+h1C4t9P8Qa3p7WWhW8CXQitb7wt4CuEnn1V2aOAxSar&#10;sKbCXsV3gDAufg5pvgiHSPjB+2R8bLHw9eeJ7yzsNCste1Aaz4w8W+IdV1G3s7Dw/wCEfDumQXt3&#10;rmpTXV3FFFYaFY3zQ+fmcafbxvJH+iPwv+DvgjwbpdvaeDdEis52Vft+rXIabVrwxebCIr6a9QvC&#10;mJLZpUCRIGidPKUrtX+Wr9uf4BfHDT/23/i54m1LxNqvi8af8SP7a8EeLfHni64Om/DfwxfyaB4y&#10;8BaEda1+4EHh/SrebWrWx0qw09mnu20zZZ6dJNJGr+/k2YYviipictw8oZHlOCgqnsKK5ZTSly2l&#10;PdtXXNKTbs1bsvNxuGwmQV8BWqxlmWYY6bjLEV25OPLyXUI2tHnTk4RilpFrff8Ap2bwP4at/Bep&#10;+BPDmgWVr4W8VWWseFPEdvDboFttC1uyn0fWDqxjeVtUv/7Nv7lHLyyykzhEO1FC/wAket+HNW8H&#10;a5rfhbXFZdZ8Ja/rnhPVlyNran4d1G80i+cYyPmvLCRgVbBRSFOP9X/YT8A/E2o+LPhfYeMfGHg3&#10;xH8NLW5iS7li+IWk3nh6e4Y2ljJqHiO20/WooLu30rUtcl1G6tftlraXUsUyl4EbIP8ANB/wUV07&#10;wX4b/a9+KQ8Ia9o99ovi7TPDXxJj+yX9rjTLjxJpv9n+JLW+VZMWd2vibw74huWVtrKl9GSwdmZP&#10;l8HTr0njqEabnChUk/a/FFyU3FrmWjk7xfayXz8jj3Dwk8uxcXarOPI4L41zKM4abqK/eb6ptrrY&#10;+PkZwWRgeVVQVMZ4TJLOVC/dYtuB67XHQrsj+FfgzV/FXj6Pwj4a0mXUNZv/ABFNaadZ2qpJeXcu&#10;orHqNtFtd18tI7W6i8xmKpCkDyOwRSa+3f2e/wBhL4sfG2Sw13xLv+EHw9nS0n/4SPxVpN5N4t1z&#10;T5Ziom8G+BWe2udRhIjYC+1F9P08ttEU85LLF+ynwC/Yu+BvwM8TzeMvB2keIpvEt34P07wtNrXi&#10;nXE8RX0s9rqOq3+o+KJLeGxgs9J1+8s7/StPePToYLSOz0KJEiDzXDP99wpmWIyOri68oe7iqPLF&#10;N6ud1yNrsveb2uj4/C5HVxNSjUxUfZ4dO77u1mvJXa5W+nNfocr+z3+zDr3wo07QYvD/AIt0q3Wb&#10;TBN4ztpNIN7da/4lE0EiSxaltV4vDFpYSXFvaWyNGzO5vZSJZ3x+iGm6TFHGguLa2RNioEc3BUsA&#10;D5jIVJVcoCBjjYOc5Iv6Np1tbw/Z4FikAGBIy7JEUjGVIAxlm4AA+7jnFbclgiRiWeZj5UbOUQbm&#10;5KbcBeCefUHC+3PTXqzxdWdatUc6k3dvq721/RH16fsoRhCCjThol0S8uunY4Lx74X8Q+KPBOsaD&#10;4P8AHF74C1rVrNbGx8X6NYC9v9EMksTXZt0MsEkNzJYxywCeCeG4hFz5sM0coVh5P8A/2cX+C+ue&#10;IfFmp/Ez4ifEXxP4l0hdFk/4SPWdYXw1Y6VBqCag0kGiajrV81/r8k9rGH1C5uZZI4ke3t440lma&#10;X3+Sa7/d+RLNGUAIjQfO7FGwrohwQAe+cknjOBW9bi6SLZfw7CByMCOSIsEIWTdxvZZOEOG2jI+U&#10;8YOLUI001ZPt72tr3fyXp8yqNaS9sk2vbJcy02SstWtFZv8ArUhuQ+0SoRIxkEeCN7CYovRQrF8O&#10;FPA6Bs5YVCjEjzZRO7SBYpFkZlBCAsBEoZQhwzhiBkgY/hFbzQK0YhgkhYySKYY5AIpYmUM0knmb&#10;SpzHLIBhiQBUwsrcPcLJb3CmLy0USybGaHYu54A6/vZCUZRwzAMGJ7UlUUUrqz6L7rB7O+709f6/&#10;pmXiAq5PDgx7CI12nc++Rt8bcIA2AMcnaOnFZniTxH4f8G6Bqfi3xZrWleG/DOgwLfavrer3cNpp&#10;tpbtcxwJJcStkgyTzWsccaq0kjzLHGrMQp0NUtordPsZMxRhJDLKLhSBDscShWiwpIITcQQVbAGC&#10;Aa8Y+Jvg23+Jnw5+IHw81B0On+MvC2s+FzdXKrKLaTWrJrGzuAk/yJcRMXuItmZYpLETIyMm9NcL&#10;++xFKnOXJSm1zS7R6v5K77s5sXV9hQq1Yw5pU1ourfZevTuzv4fEl7rhWTRV/s7SJ4lkGr3Kj7Xc&#10;RTuJBLYafOB9mBKYV7ld4XkRdcOhh0+xuIp7aZWuG86Oa5u7mO4uQqL58jzXF1LkxiKG7YoDs3eW&#10;FC7QD5p8JfiMfFnwr+HfinVrhk1XWPCmhy63FNFJAV8RrZJB4mgZHH+jyw65HqEDIxJSS1Y7m6nA&#10;8TeOodf1lvD0EyQ+G7G4tpfFerRNDI02n3iyQ3Wi6btXBdtLuXlkmypVXVBu3gN0U+Z1vYzXs4wb&#10;jPay+y7vq9dF3M67jHWD9p/K9r2aaa7K2p6xqfiyO3329ld2d/JbqPtBLxR2VrFCd0jXV1E+JBhh&#10;uWMs3ALAda8H8ReI0tba88X+LbqxsPD9u6RzanqZawsNI06/sL7ULZ5rUylrgs3hvV3hQo0sRnB2&#10;M85xwFzr2peJNTuvCPgvw6+vanpl0bDxPO26y8NaLqEAJfS9T1BY/kk80K86xo5EcITbukC16H4f&#10;+DkUWp2WtePtTHi/UbV1u7nw+yRp4MxboToltDozL5d81rqk8d3HNcpKRNbo4RHCsvJWxlLB88LO&#10;c2nFxja/ld7LVJv5I2WGqYqMZRagoyUk2rpq6Tsut4vTpc4fQI/HHxNN7qvhPR/+EX0fVofs6eMv&#10;E1ncRrZ6CZLdooPDeiTxG41DUZUSW8uLiUJameWOLc6wrEfffCHww8IeEZrjU9NtbrxJ4yu7Kx0y&#10;/wDHevWxfVzawwJaWttpX2cJHoelJaIqmO2hh3Bd8yO5BHpVtZ3t+0IEElnYRGdVtpIo7m9vGENv&#10;BZJAxLNaWse2Q8jJ3LvwMk1vEPjHw34Nt1S5uI7/AFUFlTR7KVTMsvlI5k1GU/JaRmV1JBJkIB2L&#10;lTjyHVxOYVHHlcYSfuxT0srWu/LzPRVPD4SN4pKSWresnfpf17adx8elxRwz3l7Gk0NsZb1nnjhM&#10;Nu8cb3AumaU4icOkQC5DhiCDkkjzzxB8TotOhlsfD1tFcXCB1+2XsbvbwFSFjkjiEg+0ZGDhgUwd&#10;oBBJryfxL431DxBLNNf3LC23AiygLw2YVMiISRI37xgwLAuSB1z94nzy71MFSgL5LFwhZiSy54ck&#10;kBSSBjn72M9CPdwmTU6Vp1rSkvKyV7P1b7HHXxtSa5U3Fdr6/wBf16beqatd3txNfX91Pe6hISXN&#10;y7lFLMGaKCPkQR5JICnpgZ5Nc5PfLh2eUMwKhXDDBZdq7Oec4JzjGSvtisG91VApBkmbBKs5JUOi&#10;ruGw5+7hD1IwOP4a5i61SSYBYixBkxuYAgNnbwQAWOQ3AA4HTkV6nPGCSirxfX5o5eVytzaLt/X9&#10;dTqLvUo0yd6/KEO0Bf4uQ3HJzjb1PUk1yr6jPdcrkxjDAKdrcM2xhuzxye/O3HIxVYMsYaa6kj34&#10;DFWAy0g3lcBj8+VC464P1wK8upNHE80aiKCJCHmlRlUGJWkcqCPn2sDlm+UBiewriqV3rKUrru3a&#10;2xpGmuqsl+Hn/X3Gk08UKlphjKvlD1kUgk9uPlb1A45BBzWJrfjTQPD2jeKNU12K+mttF8EeMPEs&#10;EGjQvcXyS+CvDmpeOtQYW8RAZDoHhrV7ch2REOprM7BY8nz7x74+0vTPGtn4I0q31G01HxD4F8Ge&#10;MtG80wzX+q2WqafYaH4uksYnlk+x21h8QYNatZGvzbC2tbvT7h1C3dsk2FoEEGpa94Rn8QxiLRdW&#10;10+G7rSvtM80CeE/HWn3Hg/xrq2t3FxZrNrVz/whGueKA3nstr5pSSC1iKivBxmcUsNOCp/vWrSb&#10;t7vK7N273Wz2W+tiKlZulVVJrnfMl5TV420u/iVrr8i9qviu61sqdLSHULK9itILOZfKuvDV9d6i&#10;JVhXTpolP/CSxpcvbkXEcy6dIjCYS3SuIl8L8WaiLHx78E/EDSvfwar4c+MPww1OeS4t2nvtc0bU&#10;vC3x68NJKkdqFt7NJ/EnxLtoI0ihjSOykVT8qxnP+CmpajF8Hvh5p2ouP+Em8AaFdfDySGZYmli8&#10;Q/CLWLr4f+LdRug0ySxvHqHgW9nkMj8C935HG3tx4F8TfGG18OWHwz8Nz67/AMIV8YPBviXR9cud&#10;L1V/Bum6ZcaZ4/8Ah14/1C81eC4Cag9p4a+KEN+Io5RbXFx4Xt7Ca4keV46+eqzrPGVo1pOs/wB7&#10;Sk+iajKMbvZJ1OR9la5EFPE+zcLuPPBpv+SbUXL/AMFzm36GjrmoWllBeC9u7ay+1z6jMboTyTXF&#10;xrEuqrqejaVodhZL5usXccWp7AkETiIuiTNEpyfob4BfsY+P/iTr/jrxDqt1beAvhZr/AMXvH/i3&#10;TtIe+1HS/G3jDSfEPiXw3478Q2TXlusFz4I8Px6x4u8U6PBJpxe8urvwleeZe26NAE+zvgr+yLoX&#10;w4ni8T63at4x8XTyPJd+KfEqWF5eTtFEYNOuvD2nMWHgS2SxNzImnWM8kCzahI/2iUCOOH63+2QW&#10;EawyW0VobW3CQJ5UUUEdrFsWK1AIBEBlmG1FAUcLgVFKkqKqKU1UVZJt62TS0a2u480vLV+R6tDC&#10;QpuMkm6lNSXR6StfTzcY28lbrY4z4Z/CTwd8GtJt9F8F6ZpGjWOnQXNssdpp9hbKRLFpkc80s8ql&#10;pdjaXCyRvIYU3uyASO7P1Op6/FbRNc2wtJIiytNqEg2KPkkVlFnI4CbWIKOoKlVLBWVi1Mtn1vxJ&#10;eDR9M01NcaUhRFLIYohM0ha3jupSrqQsaTmONUeV9v7tCwr2vQvhX4L0trLVPENvd+O9bszFNf6L&#10;dTw6Z8N9KgabT4oZtX1Rorv98s9zMYfNspZ7gIRbWavFGZt5VVTjzyfLzNXk9L9Num2nod8aV2oz&#10;bbV/dWrW3ySV/lc8c8JfD/x38RobS803T59G8L31zJajxjrdpPp2narcSFYxb6feXqol5I0ruIpS&#10;6Qlk2Bnf90fojw94O8FeCJJdO0vRX0e5uoogdf8AE2t+GF1/XvsVu8t/e2sevWmnfZNOa+juLJGl&#10;f7DAbeN4y135Tvf8U+LPHepTalrOmvPoE0VvHB4S0bxCIZdMtp59NWy0W907ws5sZHUi7gcTXxjS&#10;OLyl+zGWW1VfmrRfgY+teJJ9f+K8+k/FjxoptfselfEjX7TTPCegT3d1ELG7j8G6TqTPrWploJEW&#10;OWe+t4EmJurWKY20kOH1ilWpy9pXdKCuopRblUfa7TSWumvR6PYpQq+0UYU1bRu7so9rv7XnpZXs&#10;fU1tph1yxU6Vo3h9fDuoQrqcuoa14ps30OZzdPGmp694llvLhdRcwx28sVlaGaJzfOrBnZFDNa8R&#10;+D/AVoniVtT8L2GnaW4stL1PV47RLmy0+OMyiPwjoN1pdtNePssZopbhkju7gSAyQzBt0MFp4d1m&#10;71K0bVvsWn2Rlu9C0C/tvBscsg02SRbO2h8Fx+J9Iu7Jp4pLGCeO9edvLVigKmSFJuV8T/Cbw/8A&#10;E34oMkXwyvNYurWGxcTeM/Ft5qWl6bptqmmO3ib4keIrrX7jSfh3bNAbhYdKTS7u+1FLeY6fpkSL&#10;9qh5cPQjVr04yp1ZJtJqMeaTukrc3wxWiu3ona2ur0qzkovllCLs3du0dH1T3dr2S6XT0Zg+H/iZ&#10;o/jt9X1vw94n8QzeGYLFtQ13xdq+j634fttUkUfZgt/4s1IW8eoCe+t2hEdogt2yIzOCVSvS9E8L&#10;3+qT/b9S1bxB4F8OagkUuna94r8O6zca8dJsrmXy4vh34A8iG7uYnhnvQNU1ZrbT4YWtXFnqRMaD&#10;vdL0bQPDWtWsk9/p3xS8Uac9ufDfxB1/w7YNoHgqTDXfn/B/wDKoXTLqI6ySmv6jLcXM01v/AKOY&#10;raLyq9Z0a302K2n8XaFrM/iGER2194i1PxDrV3qXii/kn0y1XUGurrWJJJbyPz4LkvbrHHawlf3N&#10;nDEBGvfLBYDD1uerL2lWnL+Cpc0YpfzST96Wt3y+71u7sxWJxFSmo0o8lFxVqrik29LWTWl9EnL0&#10;tsczpbaf4O1O9tPANhrHhK01G1hLXT6vd6x418Rvb/2nbvZ6n4ugj+0z6PHIJDbWFpL/AGfZPuNq&#10;igxg93Fc6B4eXUJbbS9Je7s43hfRDm5nhjhluBdalBqJtGj+0iHWbJFlBZ2a4kjdWPmCuA8QazY3&#10;Gk2VorXVtd2ZubiXSFs7m4l8NW8dlDcw3ei3Jm36WskloqokgkV4reMw+bDDKtcQJpLS4hNnHdOy&#10;RSrDeb7uQzvC8WpSzoETcrrHpUhkkKMAkcm5ZDv37YuvjoLD1JU3DD1lemnHlguj5VpFWbVullqj&#10;PD0sLP2sYyU6tJ2m1Lmk9U/ed7tWTv6/d7L/AGymsSTwwafqEttawG+fUbmaKe6t2lljtp1u5ncI&#10;tt9nnURRncDMzmNuqNmeI9M0+WzswLuXU0dHgh1Kwheyk0u4t1t1vRo2ozW5aCeOOGEiNo3hdII0&#10;lglRGWuabW9R1ixjhtLXS9Ou3tCr3M1q7tf+TeXFjCl/IFaK6xetZurBfKka2kdiCmw9rpKareaj&#10;IdTv9Jlnlt0lubPWzI1pLd3TPJby6Rp8FrmyllheEqIyzqqSsSfPEbY0cQ7xnGpJTjZqotGmmm9v&#10;Xfa34upQtFpxXLJu8XrzJ28uvbR3t6ny94s8N/tEeJLu28K6b4g+Hvwk8N3Hlx6r8cre2uvFnjO9&#10;trs3Yg0zwb8M7+xXS/Ani8262vn6pruo6np1tcTiXTdN1MM9ta+8fDGx0b4T+H7HwHpt94m1Lw14&#10;bGpXBg+Ifi/WfHHiHVdT1K4uLq41SbxBqFyS0s91qtvJJbQi3063CLDp1pZ6fHBaR+j+JL3T9W8+&#10;LQ7C4ia6XT7WXQdSkLarNHJFa3dxc3NokTJJA0GqqI3XYCAEKIVavKdV8Oz2gS5nhurlAxuY7a9e&#10;eF7C1W1tpiunQIki6nCzpsWJ2z5PkPGMExjuzDM8diHTlWqe3jSXuvZaJXdlfe2vV312058FhcLT&#10;g6UIewVR3kkldv7Ov91SdteVdLNu/qU1vpGrJbX2iTW728w8y6WIj52CQE2Kx3DE3A8q5lQyEFXG&#10;7cN5YDzy8077LbSQWNstq3DamiW+FltZvLupIraCNdyz7zcbQSZTuARiFRK4+Xxlc+CZhJbatCYd&#10;hhttTtG2xzJFayrdxSecoZFF3pjMQ+H/ANJYZZCVrqdA8Q6b4zWe7tdRXS9SuLsJFpF9I0j6g8mY&#10;ZPs7FW8+08w7sOEULNGuyPkHg9nVx1GtOlh5N0rc7Ubx87Pb7v0OlThhasITrLlqfCr+8/VPUz3j&#10;N8zLHvElzbkZ1A7Irfy4GDzW0UJ3LdF9KYPIgZlCMJEYhUqot0NKsmmtLmTbYI0FxdzB0LXlzdSt&#10;GoiQK48uS1QoQdge3RiVJUV0uq6PGTGCXs7lJAEvrQGaZ2mup1jAtTu87fFdQssiYc+bg792Djae&#10;0s9ww1mJrO4EXnQzwtJNNLaZIivIpWj8u4UiVChQHcmBInVR5couEuVbprV79OvTrsd0WnG8lddt&#10;76de/T0PxT/br/4JEfDr9oO88QfFn9n0+HfhV+0Rql1e614l0m1s4NA+Evxd1Tyyyp4j0+wt/wDi&#10;ivH891dQFtds0FrdzF31+wu5p31e2/l88UfBXxh8KvH/AIn8D/EbwFqngT4jeGli0/XvDHiG0Eep&#10;abCs006SxJFLPZ6nptyC93aatYzT6dqcUvn2V3cxFHr/AEKL2Py7VoElkhjvWjDxgyywpBZadbrH&#10;ObqGJd91stM4ZmdQ7KhJUKPj39qD9jz4I/tj+Bz4Z+Kei6jp114Z0e9g8A/ErwtJZ6V8TPAN9eG4&#10;u528N6qg3aho7m1hfUNH1SO60m/WZDcWkNz5V/bfZZJxfXwShhcxbrULJKpf34XavfrKK69UeHjs&#10;ohVcq2GXLO3wbJ7bW0TfbY/kg/Z8+P3if4JeJv7V0PWb7RLVIRPYtbiVrI38SWVtHNqFrD8skMlq&#10;11BLE6NE0V4BJHIVFftt8H/+ChfhT4jaTpPhHSNKsLD4jm0D2aLbppfh+cWcsLvdeGbB9R+03zjT&#10;47oNaecDa7fMRZoSVH42/tSfsifGf9i3X47H4k6XDq/w2128Ol+B/jL4Xsro+CfFl0Y7mSz0jWmu&#10;GmfwP41MdpcPLot/M5l8mSbSrzVbWCS5X89Zfg/oPi7xsvjPX/F3iKxtrOWylt9P06ddPgtH0y4S&#10;T7Rp13JE5063ltoY1Z4ih8wNIsoYgr7+Z8K5FxJ7PMW1KokpQqw1U3ZWjJL4tN09VrbRnZk3GOc5&#10;FTeXRny4WTalFrWCuuZxb23v2P6kPGFzeeJJ9Vv8WUNxfvbQ6imnyBTLPdGWSeeaFZv9CLQyyF9p&#10;2hvm2xoQteNWuh2qRN5sBunhVI7iV3aS4d3DOLiTy2XMwcA5AAYfd7Y+Y/g7+1dD4ztbfwl4nmGj&#10;eJisdjY67ci0gt9fkeOdIklURKljq0ihQz72guSdyBHbyz9IabeywXUhSQXsyzLHfxPcwzPhlWUB&#10;1TBi2hscdGdSBjFfFYnC4nL60sPiaXs7dnuu6fZrTp06nvRxGGxsY4mhLnvvtptdWt36FDW9MtrR&#10;pZrjTrGCadY42MrfNJdtMRbtJHG4DTA7FI3cmNWIpNLgaxViYXjUedcO0LHEkxJZkeQZYBrgDodo&#10;3rxhQa7PU30iSbT5byxa7021ubea4kluI2ngnSJ3Z5EKuGRJn8uObK7gmHK/fXn2vba6ikeAOkQY&#10;zQxu8cbyW7ERr8i/K2VKg7SR+7yBjmuedVRhz/Cn2+5P1Vnf/gGSjeaXM+j120Wv+f3DJ75bW7ik&#10;URy7NnmBJuTLEVMRAVl3qSVUAgqdvAOecO3sZ7W81TUzeXN1eak9ozNqUt/f2OlQJDbOVsNNF2sV&#10;rJKit5pjCBnGWRtozrpYp5IeBGMqlWFxI7SiWeNgzkkc7UO4BSeAmODgjNnuZHeOyupwYIluAYkd&#10;DKWjuZZpCJVIJUO+3BB2gqOq1lKpKjS576Nat9dml+RUIxnNpayf/AX/AAf+AdBBq8VwLe2050kk&#10;C7neDa0MQVVLGWR27BflGcAjrSF7bVJJ7SW5iknt5fLnaB4ZJT5JiJx8hMcrB42CMCMSEAZWmWWm&#10;QXMcojgjJmDFn81onhtzCqfZROo+Uj7xPqBknJFXfD3hrS/Dlvc/YII7g30/2m7uTlpjHuuJYmCN&#10;IQxVptpZT8y4LAFVxxQrtUk9Yc23m76vvp3OipCCnZacttH026/oXrLTRY3Fne+WsVxdm8kiaOSH&#10;BeNkguGuLa3y8UiCVipdRvJLKW+Ujq9I0y9njVWnwjmRpLlkijZklZCZmiiRQZjtwp4CIAGOQxqn&#10;Y2kZkheYNtEsMxdHClokZ9gnJIMkLNglc/Mww2QDnrIL1baH7RIkasELWi4TePLRV2kMCCRl3AJA&#10;CoetOCc7XfLH9G/w/p+uTlHe3NK/3f01/WxqNCLaMW0EOYi53EMztJMQpDlwgJYlWGcYAYAAVDOy&#10;ICjYnkQpsCfM0s5IZraCBRuPlgMXbBUBMN2rB/4SFRdLHbOkkePKmmnSYF7l0kZzbtDGRG4jRzlg&#10;M7eG3YBv2yQKJJ1vHS9th9lE8nyjaqL58sflqFeZ2YkqARHuw3I4meIdV+xpe6r29Xov67mkaEY/&#10;vKnxNX81t+Pr0bRcjs/If7ZPD58kWC6+Yj20AZTHC7lAMriNnZT0DsGzjj8Tv+CidqJfiRr+qrA6&#10;Sak/wz1U77ZiyJL4O8R+HVZpM7YpMfDCGM8jzFZvvKoI/ZPU/Et9Y2j3thNp323S0e6OnT263y6t&#10;NaoskVolmH33LNcXFmsm1ekwVAWYY/Mv/gpj8GfCvgDxNb6x4Kvbu48P/FbwjovimOK+1O71TyNV&#10;0Hxr4q0S/u9MmubuWaPR30n4h6CyxGaQRtcuI2RXEa/1r9EPAVKfHOY53Sq+zoYbCVMJWjpzSeJi&#10;69JxTfve9hJJqz5Xyt2uj+dfpFZthocPZZktem3icwrRxGHaUrJ4WpShVi2l7r5MSpRv8aU0tUz8&#10;tvhV8SvGfwS+K3gv4h/C1/DE3i/w9quoW8Fn428N6D4v8F+IbLxbouteAda8L+MfD3iOA22r+E9R&#10;8Oa1q9pfQvLbSJBftcW13Z3lvBdw/aXxg8Lfs1eH7Oy8ZfEz4bfEf/gm/wDFT4h+E/F3ibwz8RP2&#10;aNV0742fsufGi98KeKfiJ8OdZ0bxH+z98RPH+u+J/AGjWnxB8HfETw5JDpvijWdHtV0pdXk8Mvop&#10;0/UL75e8G+GtK8N2/gfxV8QdO8Cy6B8QNF8TeM/AWr6h42vLfxRp0vhjUtS8H27T+CdOkuYta0h/&#10;E2taFeLYX9vZ3N9axRXtlrFjbBlufQdY/Z2+PP7Zvxk1n4k/BD4E+BvC3g7UvH8l98UvFngD4feI&#10;5/h94L0e7e1mtLrxH4VtPiDdf2H401uyi1nWri0S+06LU/tF5qNkYbi5kC/b+O3FGTZ3xJRrZE1z&#10;YKlUp4uvy8yrVITUYK17TVNKom3BN3STaseb4SZNj8pyOtTzanKUa84SoQcuR0oyjJzV7WvUnyu2&#10;q5U9E22ft5+y6vwj+Jfwa+D/AIp+NP7dfwq8R22m/GD47X+q69+0PbfDXxT8GfjJaeJPEPj3xlre&#10;uafFr3xs+G3xW8GW8x+JWoa5fpqFt4R0TW/E11epdW+ueHbPwdt/Q7wp4F+B3we+HPxrvvgv8YP+&#10;CUNroHxj+HniPwL8YvE37IOnRfC34s2HwG8VSaxazW3wX8GXP7QnxO07Q/iz/YXjL4iXWmXFrdW2&#10;k3t/JpEWrWN7Fo+m2L/zk+LfC/iH4CW2qeA/g/8AHKz0Sw8M+AvB/iv4oeN/hBD4X8d/BD4GX/jf&#10;xZqHh+5+G3jSb4rt9vh8UWXj/wAXeD1vbqGTUvtJ8V6VplgiTW8scX1Z8LfhZ8YfjR408L/DD4Zf&#10;CXxn8KvGPxn+IHxV+GXwl8T/ABD0DRbXQPB/xE0r4Tan8YNDvvi39h0Ce78DeE9M+H3ibwNf6Pc3&#10;WhpL4usvBurrEJ9UluJIP5MzPN+IcPGvWwWQ/wBpYipVpUaUvatPklJRdaq/ZaU4J+0lGEqkuS+i&#10;Suf19wtwd4cZ7icLDPPEeXD9KlhKuLxKlhaajejRdf6nhpSxFNSxE+X2NJ1IU4SqWs5cyT+CvjZ8&#10;X/BUfjP4geGP2PvhlJ4N0bUPHsHhX4N6P8YJfjNqn7UlzZ3kU2heCfDmpaZ8PviTZ+GYfFlj4isf&#10;GP8AZ0WriBdE05tM0y4N/r8c32n6Y/Zh+Fn7dP7Yutj4oaT8BPCnh02fxWvP2ZvifqfxW+It3+zs&#10;3gLxF8OtH8BfEDwpZ6d4V8Z6tq2qWmpaN4d8Hb9R0fS9G165h1PVp9RlV7y91S+sMn4h/wDBKXx5&#10;8ItRufA3jT4i/CnT/wBovWbDxR4ki1DwX4tttU+GVn4ptvF/i+wj1Xxdr2seGtIvrew1WSztpJr4&#10;XASJdS1C7vA1rZrY3X7Tfs+fHLxR4Y+CP7LPxA/av+HPhjxv8NLTwZ4o8aal4K0vxtr3j+z8L6b4&#10;08ReBvD1t4Y8R+HfG/w4n1Pw78a/hrcL8dE06wgklRE+Cer+G4dTivdPtBda0sq4UqV8wg408Xmm&#10;HjOnWlNSSpvE006kIucm3RnKjFWTsnGMXbZ+fm3E/iDhsBktepisThuG8zk6+WRVSnGU3l1WpHD1&#10;avsVTUsRT9tNuU0nU53NXVnHfu/gZ8KfiT468S/BvT9I+H2g6Z8Rvgb4F8OaFaa1o2vaJ4ZSKDxt&#10;o/j3RfHV1c+MfC/hzxDeHxn8SbI6zqhMwi1fwxpttoehJJqKpJffG/wn/wCCYnwU1f8Aa9+INh+0&#10;PqnjD4hfDj4P+AvhZ8SvFXhDSdbsrTRviZ8TNV/aw8Yfs/3niPRtL8PPo1zZfCO9+Hnw+n8XeItP&#10;lvrrT9J1j4oXnzFNL1WG4/XD9tf4rfCPX/gl4C/bi/Yr8G/C7xnq3wuvP2cPhh4e8d/F34YaENAt&#10;f2efjZ8VvCXgPWPE3g638X6C6abpekJr3gHX9J1VNPt4NPXwXdRr9ttheacPj79pvwxdeNJ/HWse&#10;GPhr8RPGmveKLTx9a2p0SwufAMWhfFLxJ8WfG2pXtrrvibSvFmp2Oh+FLfxn4wWx161vW8P2niC+&#10;tdHheC4sX1Cyuaqxo5NlMcPg8rpVl7SPs6VLDU3ySdanFqEIuHvQhNNv3bRi5yl7sr/P4XOc/wCK&#10;+Ia+Ozni/GYStj6ccPi8Ti8diZL2UYpt1JP2jcWuZKKjJu6hFcvLE/Lf/gmx+zNpnjP9trwX+z58&#10;bdU034g/D/w4fjB8f/CvinxHpeiaHJo/wi8EaR4w+HmnfEDwT4wuYI7s+C9b1rxjoPiXwabrzmso&#10;tBT4g6Vd6RqM+t2131f7T37HHiH4h2HiX9qvwH4R8JfFb9nQ/GD4S/Bv4b/Ejxn4sn+Gfx4+EHw+&#10;8PaTf+BPhl4A8MatJ4Wu7XTfhZ4X8VXng+XxPqekaffaql5Lqusxf2tYxavJY/rP+wX+yD8O/H/g&#10;Xwxpur6V4ff4ieP/AIcaHoiaofhFpOm/FKDw78RNR1/x/wCKfFnxN+PLtZWvxYtHu/g3oYtvA/he&#10;60/wz4O0nxF4T0+zM2nyaHj5S/4KC/tE/sraV8NPgd8Hfhx41/aY8dL8H/FvhXwN8F91zrvwE+De&#10;pah4O8K+LPAOq65aaXpVta+Iry2ntB4tsYPECabqHh6307wvcaXZSX0+reIDP4fEWV8eR42yrPch&#10;4gpU+D/Z4PDYrL8QpcmGw+GqYmtiJ4SNJxU8XjPaUaXPNwWHjRb/AHiTpTxyvMsinw9nmBxuVTxn&#10;FWMq06lDHKbUKKTnOpJw5U6lStanTTqT5I04VH7Oc6sJ0PE9R+Jn7TfhH4Qat8HPiV+xn4P+P3hv&#10;SfCXgez8E6d4AsdL+KngR7bQP+Ef8GeANP8AEnw+8OT61rRbxX4rk8BweGNasLp7jw7qerapc3On&#10;67oOg6zJpHK/FP8AZX+HFhrXiHUb3SR8JY5/F/i3X5fhv+z1YeIv2udV8QeFNat9U1nwjonws+H+&#10;j+M4LhdETwboth4ptNUvBY6RPcazrJv30vTZ/CuhN1PwW/ZM/bi+Oei/C/4/eCdR8S/FP4VeItUs&#10;9I0qbxj+0Z4q8PfE3xL4ijvNOXTdW0nUPjt4Zl1PxVotxout3em6ZLbajpNh9p8eWt5aahYvaMJP&#10;1Z/YM/a6sP2Nv2avGvxU/bgtp/2b/G/iHx/okWqeKvF3gTx5r+veItI0HTtBvdZ8A+ONP0fV9aj+&#10;DmvL8SvG3i3SbrWdSvv9P1rX7orZWhtrO0r9JwFTNsOq0sFiamAwylzLknLmlpCXPKN1yy0lrHVK&#10;3WOnx2Jll9SdH6xh6eOrzj70eWKSlK0XTs1JNLld1JNXu+uvxP4b/wCCXnw6/ac8afCH4C6Ffav+&#10;zJrl18IfF0OvSC58UfFv4jeLPHfhbT/h7f6B8TvGnw08cadoWhfBuzuvBHi211i9n8I6nruiyXni&#10;CHw5craa3A1hJ8Mfta/8Edvjv+zD8W7D4WRfHn4A/F/XdY8D6X4k8IeDbSw1j4M+PvEWo3U3xNvV&#10;8P6FaeI9W1XS9duJ/Bvws1mSG7vda0WD+09Oey8hY5YZ5P2M+K/xX8Q+GfixpUk3xU/Zw+FPxp+M&#10;ngnV5fC11q2s/tOXOqeFviF4h+Lfwk8G+KfiJ8S/EvhHw1pmjfCHw1rfxG8AW3hQw3moaXY6jrfj&#10;ufw/ZalbJZXd5eee+FvjB4m+JWsax8F/jD8SG+L/AMMPgzBrGn/E7x98TNDuPD/xY8B+I/AVpp9x&#10;4e0+Gxk+J13eLrMqzeOtX0XUDqh0WOw8NXEdtrjT311bXP1eR+KHGHCT+uZXmFdU8TUU5wrJ1adT&#10;k5pe9CTvB2cleLi3tulb47iDgzhXPqMKOc5ZTqQwyUI1KaUKlH2vK3JTik+W8VGV29VZe63f8f8A&#10;9nT/AIJb/tI/Gn9obw7+zL458VfC/wDZx8WeJPAkvj7Rr/4ieKNG8TXHiSPTvsTaj4N8JeH/AATq&#10;U7+JfH2nadfx3eqaa97ZyaZbOZbp4xNZrNT/AG//APgn98Xf+Cbfxd8GfDvx94h0r4i+E/iJ4N1X&#10;xf4C+Kfh7TZvDljr3/CI2ekJ8SNAvtBvtVu5dD1TRLvUbGXD3E0V3pmv2lxDKZ1vbe1/ZP8AZX+A&#10;vjb/AIKZ+OP2gfGXhf41fEDwlqH7M3xbn0/9mL41+Jfg54C8NWfwi8Y+EdW1nVvh94H0eXQ1efxP&#10;4sttH1ezg8cW8GpxIz+BfDOs61Y6lqGrQLbeg/tP/BL4429l8b/j18b/AIIXdz4t+GVr4++Dnhrw&#10;N8aPFD/tRaa8HxM11/iF8L/H/wCxTq+reCNJ0mfxf4q+J9h4W07Wb3VLG21bwbZLcX/iSS40Hwto&#10;+iN+tZL9Jzj/AAmZ4PHZtRhj8nxUalGphKVGEIJThLkrKb5q0WptO8puPL7rhZpr86zH6PXh9mmU&#10;1sPlsZYTMKSpVqOKlUlKpzxlTfLGN402pR05eWNndpqSTf8APNa/skfGzxJp37PGqfDzw5qPxI8N&#10;ftMQ6fbeFdY0fSbEnQfG9joGteKPHXw58SaX/br3qeJNG8MeGPFmqwNBut9ctvD1zbae/wDa9vda&#10;TD43ongaLwN4w+J0vjzVbDwv4d+DPiTxb4J8TapqUkunxeKdUh17xv8AD+80HwhpF7A9/ry6jL4S&#10;8aWxe1hmWzNo8dxJBOigfuZ+yx8Ij+z/APDq+8ceMPEGh+LfG+pa58QP2rtQ0p9TuI/BZ+K2vJrn&#10;xN8O+DfhjpKTf2V4c0q3+LVxpLXMVpFpditze6vNGY4d0LfF/jD/AIJdfCLxpP8AGb4lfED9qD4q&#10;6ppHgr4MfCz4leCNI8GWvw/8PR+Ovh++ieN9K8afF6XUPH17qlsdN1HxX8LfiL4iEemabazNqnjH&#10;WrvV5rR9Sjjh+iy76SPE+c0MwyrPcZTybKsdTnSnjMPh+fE39slL2dNSVBzlh5qkpuCjTUZVvZyk&#10;4peXS8COEcnrYLMstwk8wzHL6kKtOjVrTjRk1BqEas3GVRU1VtVkruU5ycFJQckflPqWlajZWs+t&#10;QWOo3nhk6x/Y9n4kWwnOkXV6NPstXt9P/tGOM26aw2j6hpl4bYSCXyL+OXywhBrEt7+M4YuFbapw&#10;w2YLN5kZ+ZuQUZcHjJz9B+zvxY/ZY+EmifEL4keBdH8c+JPhR8dbL4OX3h7RL+4+IPgqD4PftRfG&#10;rT5fFmgfC2/8SeA/GnhDVNM8S+Edajn+Hepa3qHhbztP0W1m1dJ77TNRXTzP+cWo/Cbw3qV7pxsv&#10;FXhWxtZbrTrT4g/ELwXrFt4l+Bvhttdl0yHQ7fwRqT3s9zd/a72/uLW3tbzW5yTHaMLxUvYVb+h+&#10;D/pb8EYjLMrw/EmKlg80hCNOpelUvKpFWnJxUZJxlyynzQb1ai4RbSf4zxV9GTiP6/mOK4bpxrZb&#10;OU6sITkl7Om7ShTjN7tc6pxTV3y8zktUvHbW/uLZo3t7maJlEhWS3llhkjLqpZlKMGU4jXOOu0Zy&#10;ABXqHhj4z+OfCzx/Y9XivrWNt0lnrFnZ6il3tZy0Msl5BJJsYLztkTIUFuikeO+IdLvfBPjLxZ4B&#10;8RKLLXvCGu3+iXaxObuzvY4kS+0rXLC+8uI3ei6j4fvtL1KxnMY86z1W3lKqZCFkjM0wDW+y5hVE&#10;MslsftAiiG1A7mLIjUl0yW/icDJJFf0JPL+APETJKLzPJ8BxJlOaQVWm8Th6VWE6dV88Z03VhKzc&#10;Z3Ti07vo7n8/xxfHPh3nNeOV5zjuHM0y+bp1Pq+IqUWpU3yyjNU5KMl7lrO8XFLRx5bfd3gn9qPQ&#10;/O07TvEmi3Hh5JdQc3uqaBLe6hJNY3pu49Rguf7U1CZpraaG9kWWMLJGYnki8lkZo27d/ip4C8WP&#10;LJpms6Ql15jpeW63mpwGe7mEjy37QeJniu0klkkXctsZoRKw2Rxrwn5sGXy2h8pmics4dGKNH5ZU&#10;eWACnMgKvwemAc5yKbJcSRyJIFA2lhH5eI33Fgy4wPmACH8f0/mjjr6BXgjxb7evklLGcGYqpeSW&#10;BrKph1NtvmeGxCqRs+qhOCS+Hl1P6O4I+m34ycLVMLTzpYLjHDU0k5Yuk6OKcYO3KsRh3Be9o7zp&#10;1NtLbn3h8QviRp3gPwc/i3VdKv4fMtWng06/ja2gtFS4tbea71u9himOn6dCt/aPL5C3VwySAWtv&#10;cOxWvzQ+JX7Tnizxrba9oGialp1l4c1a8vbS91zR9In0bxB4s8LpqU/9laHLNeaxqFx4T8KPbpBN&#10;c6Rp1zB9vuJQ2vT6v9l09LL3ax8ceP8AwAVGleItZ0MazpUck0cNxDcQ3um6n+9gjuftMUpaLfbo&#10;SmVI2qflPV1/e/BzxvctefFD4JaHqss1ncWp1/4Ya7q3wr8W3F7J5bW+raleAaxpl9Oh+ZlfRwJG&#10;di/OC3xPhD9D3D+CeZYjiepkNHxUxjqN4TF0atKjXwdKLtelgMZKGHnVuuZ1YYuU91CKaR+q+IX0&#10;u8P4uZbheH5ZtiPDLCygliKFWnUr0MTVd24zxuFjOvCmly2hLDwjreUnrb8+5L1UJHyGRo9oUcKk&#10;bqBKWYMCGwx+UcruPPNVbi9KuwEgITGwcAhSN3ygjoQo9cV9ZXn7LvgbxJNpX/CvPjZa6Pd6tqln&#10;ZX+h/FrR9P0a08M2F3e21vcazL8Q7fVdOs9ditrO5uLl7aHSLeWVbFo4mMssKV+5n7IH/BP/AP4J&#10;+X/gTxPpfizSrH9ozW9Z8LS299458Yar4n8G6vDq1jquhrKvwt0XQtWsD4Otlhvbia28i41a+ljj&#10;3TaleQfux+2cXeMfD/CGGhPOMszHDY2rUUFhq2Cr4epFXXNJzrwp0ZQjfSVOpUU2moSerX5dknAG&#10;Lz2cauV5hg8zwVr/AFjDYmliYatWvGlJ1Kb3vGpGnNfajqfzdeEPDVxqyW2qav4i8MeFvD8iyzT6&#10;nqeqxahqNkkdle3lrMvg/QmudWvzNLBbIqpaodl99pLGKNq/YX/gm1+1j8JP2fPHvjHwbqnxuudR&#10;h/4RdPD2k+L/AAj8J/GsPg3QPEGo6/rXinxH4S1rWvE8Vrqy3Z13SvDkcMv9hwmW2L3mxLdFkX03&#10;9rL/AIJ+fBb9nD4MfED4ofDbxnZeJtF8LJ4Kv9d8K/FXStBufFXw5+FNv4n8EeFPFfjfwP4n8L+F&#10;/O8Q6sJ9Vs4tQl1C1g+1WWp3MFuXvd7S/nt8JPiX4D+J+h/ELwn4rs/ivfQeH/H3wK8T/CX4k+Hd&#10;UvtK8D+BfCkGvzy/GPSH0vSpp9OsvHniHwo3xUuzbTWcut6j4j1bTdUZLBdPuJE/h3jrxG418T80&#10;xfD8sJ9cyXFYlSweDpU4uTtenRfMlOo6kqdSc5x5nFtSsvdP6J4c4T4U4MyuGeLERweMwlJ/WcVU&#10;m4qD92dS6naChGUUotx5kpLW8j+n/wCLPxL+F2vfCrxl8QPiF8Nfgx8WbAfDjxB4s0u51/SPC+vn&#10;xDo2k+CbrxnFqNtrGq2E8r6LFo9pHey3dndAWtpbtcxOpRCfzC/Ypfxz8JrvWLLxtDd2fhiOfwz4&#10;U0S/PjPw9J4Sn8dahFqTNomnSDXnt9U1/UDpmjxWVvbCUxSJO1xNAhIl7bQ9E8e+G9Qs/gPe/FKy&#10;+LUni39jS/j8e20M+hnSvBOt/GzRrv4ZrY/EfxxBY3U2mazpHw/vLDV7LRtOtbOO4k8RT2zRG0t4&#10;rqT9AbuKaFpm0N44lvJJLi5tdPe1gtIS6TXUcsdmlvtc5nUKFYEGQ53DNfg2eZJhsnzGFGnNxrTp&#10;05VqTUv3TnGM1Bc6TbSlbmScZK0otxaZ+n5VndfMMBVi1GtRdWapV07KrCElGM0k3ZTXvcrtKN3G&#10;SUlZaHh/4g6N4gu7zT7rRdX0m4iYrLba7aWtlKsEzSy+aixXL7ZEVnVkZl37WaLfCwc0/i7458J/&#10;CfwZeeOde8TWHhnSllitbXMI1HVdU1GSQf8AEr0HTo5EOo6u1oS7FmjtrcL513PDbI718wfGH4+e&#10;G/gtbTap4nF/q2v6payN4c8JusMF/fq8tyF1C+uliLWWkFbG+CMVkmlMrC0ik8m5e2/GD40/Hnxl&#10;8ZPEMOta/qVxJeWkl9ZWFnaXU0mgeGdKSV20/TfDNmFC2piuYbvzL0qZ7h7iQGWYq91cfM4nHqk5&#10;U8PJKstG7aQTaWtt2k1ovnbr71PB0aFKOOzKbjhnrCmv4laWmkL7Qv8AFUasldRUmekftJftReK/&#10;jTfPBcmXS/Celm5XQ/BSbfJt0hSWGPVvEk0cK/294jmniDeTIgitTCqqkMRms7j5l0QSalr1sk0z&#10;mSe60+CW6ikJnR4Xnl86JnZlEsZTdHwAG2beDzgSL8kgVC0hNpGseTl2uX+0TqSANzkzszMOQz88&#10;5rX0UbNSt7hVbabuGUEhkTZuhjAPzZCiNioCnduO4kZIriw8ubFYecpNp1YOUnq3763228uljxsx&#10;x9bGp3pqlQoxapUoXUIKzWi6u9m27tvVs/ez9h3w3pln8Gda17U5NY8Ratc+MvEb3V3qGtpcXCwa&#10;b4f8O2Ut4+nPdshkW6t7/KxqvEm07pCTX0zfeHYruO3u7B51ukaSSXSrlWigWW1R3uGthKzO0Mk2&#10;1VDnaANoLFsnyv8AY68LW8X7OXgK+ktnuL3VZPFWqNaXBbbbQ6x4u8WzxG2jX76nTFtjFJkFRIOM&#10;4C++a5a3A0y5n+z6jdi4jkMVnPDJFcm8hR2gdVljDuUktxJIy84UMuSFJ+i4hnQnmWPTw/7unNxT&#10;WluT3VZ76pdmtxZFGusBhGsR+8qK7u7p8zb2vayv3RytlpE89yba+sPskUY8skxxyQXBBmkUwT2U&#10;pRgMEjcQ20ZKrkYf4qvJPCemwXVtL9ruVn0uKSFZFCRi/wBbsNKt2fzI8gKNQjkCFmy0WFf51QeO&#10;y/FfxBoN0sEdr4bkt7u5e0lurqC5U2arHLHc3NwWuhHalJYpxJhAYw6kguCp4+7+K1/f3Mum61bt&#10;o3iHS/Enhi01XQbx45bK9trrWtG1KSFUckXdjfWcMgjIAz9qjWJ1m8p1+WyyFDEYpRr1XSpu6tLp&#10;a3X07I+mzL21DDSdOnGpKmot8uvbt3em/ZOx12t6jK8Usl1qFvLePDIDE0rySQTzPc2rwKvlbobp&#10;XUGR2UbIpFyFym7w7VfFMUWpQytdwXOprZWGl2MG5J4NUXUdR1ZmR7W4AK6ekfhbU2kU+WI5ZYkl&#10;dnYIvcePdd07wl4N1vxjJbanLo2lho4LPQra2udT0hrLU0j161ls70+VqF3DpTXs9i8kkSzLaoWk&#10;FzHOkXxT8RPjHa+NGsLHRdI0jQ7OCy1bxIb+OG0e8ut3ifxJKtrcWxt5G+zW3iHxdqE6xyyyTTQ6&#10;PaRGV44wD5efZ1SwdOeHw9flrNLlVnZptKMrrpa9vP5hhcN7SisViIe7G+uifPG3uNbq7kk7Lq/I&#10;0NQ+MPiP4zao9z8PLrUvDXxE0Hww+k+H4tP1mN734reCbjVNLk8UeGNTtLl1LeO9C0RFuNJhjkRv&#10;EOg6vd6JGJNe07Tk1TR+DHjTw7cfDmHWY30628VvremWfiCPTbyeOWRB4lvLTwpcarZ2TH+y7/UL&#10;vSvBMPntGhMuq3IRha3UrD5k8HeEb/R9Q0jTPDOi65qmoeKNXa30jT7JE0zXbrVNEn120tp7KW4v&#10;9sRltdU8NLDIEWET6dAV2YkZ/wBBbHSPC/gpZtHtrnwN4v1u41bSNbutR8ZaR4R0NZYNCksPCmmx&#10;2mp+FraQXniDTLa4gJ8q1t4IJri4lCWiSLZQ/D0sXPG14Y3E3Vem1GcktJu61Sv7s0m+Zx3vd6ni&#10;5xJ06FPDttJylKNO+kU04q7/AJU1ZLdN2Wh8nfGXxxdTa22pazrOueKdMH23WLjUb+4u/EzQ6pda&#10;wbzVb59Ju1+26FockUpVEuUmV5b1J57w+YQvzx4k8QHXdWltreztrjWb0z6Bp7azo1vaawNeik1h&#10;bi11HVrvV7xLuOyurrTPJktVtrx45wG+z3cEav8AWvgrw58OftfiDSvFWgeJls/HcejaYbqT4zXm&#10;r+JbbRdYjv4fC0cGj6WLCGW+v/Evh7wTrslzq9xb217p+oabpken2bSTmT5l1/wd4g0KLV/FX/CJ&#10;6/430zRNS03Rtb1iWK5tLPTJ38EaV4k8R+K47j4b2h05PD2j+GtQimiDakLq5j8Nme6huopbp09+&#10;NOFTmUJczmk++qW1+7bS+S2d7fMyvKLSly+ydrPRy1avpurp3s+9t7Gd4X8c6Di78I+DvC2n6Avi&#10;HXdB8R+L9Y1LSL3X/EviHxTpmqSa9CusWeseM3trWQ+J4NAWXWtJXSL6WwvzaXKBRLC/2jpvgXUh&#10;qmk+LU1SbSBq3w3ude0+28J6zJ4k0nxL8T/AraDpMYvNJ1DWZY18Xjw/pupWTyXtlFa6rZaldyab&#10;cstrqcdx8UfDbQ/hg/iXw6+pWGs/DXUrr7f4R8Xatqs/xA8bfb9W8Z+JNMg8H6xq9teaZBpvh/S4&#10;Lq/07R7Z9MjM13b6NbT3arBPDPN9P6/4w0nR/FGhaZJrelXHhzTdTtbbSNJvLQLY6Vc6DPHBOY9Y&#10;vNLiN3rUNnOygLOqvDc3s5ja2vXkmKyrUcP7Zzcm3CMbK120rprdWumn25VbdGFqSruHLZQjdr+Z&#10;cy69buNpLdq79Py8sbqWWNWyxOEkdgAChIQMoGfmwdpxzxk1qhBPvGQr7gwKttYp828AHPIcL97k&#10;8gVnJtswiHABMYJUlgNxUEqVfGMjj+L5s8Yr2r4OfAv4pfHXXDo/w98O3uqRW0kT6lrZh+zaDolr&#10;KGQy69rt0UttKjJ5USyiSQ8Qxytha/q2tWpUKcqtasqMYbybSXS/y6GVKlVxFRU6dJzd9lfbTdr+&#10;vuPJXtQSRxII8xhztDqFLjhXYA52kn2bsK+lvgX+xZ8b/j6LbU/DWhpoXghiqzePvF63Xh/w00IB&#10;806Rcm3km8S3KpvzFptvdsGTa5QsCP1z/Z6/4J2/C/4bR2PiT4nC0+LPjaJ4nhtdTtZU+GWhXlzG&#10;oU2uiXQSfxlcW1y0eybU0t7J/vDSeFc/o7Da3mqG2sdNsNa8RX+EjOk+GtJvvEOsRRwWFxfxW9h4&#10;Z8PWks9vplvYQS/8e9sLaBIFH7pFGPznNvELC0qtTDZNRlmOJpptySvG0dG1Fayt3W/Q+wwPCs1C&#10;FbMJrDU5NaSdt7PV3XTvsvVnwF8Df+CeHwd+EcltqGtW0fxW8YQeWz+IvFOnJ/wj1jdxSMWl8P8A&#10;g15J4ZUVmmy+pyXhLbSlvb4Cr+htppVlZxQXE0zu8axxQKePs8CJEiwWsRyLaDyxbgRxgRxkHaqg&#10;kDll8RRvPcWF8v8AYd1aXAh1LTdUjn0rxNZyTyR+Ta3Xh7U/KvbGYymcfvIY8BAxO0EjZF+8kECx&#10;rI8xURPNPsldQwZBIqBsLuIG4E8Y77a/Fs94mzLG15zzDETTbacGmuVvSyi7JO++l/vP0LLcpwlC&#10;jTjhYwcHZqSs3Kz35lp9xcuNSj3IzvHabUkMUO8vOwLR5cIgPlgAyjB7IMcGuM1i/ZS6W6TSM8U0&#10;UixASzuQMK74Pyn5CCFAG3k8kGnXMpaeWWN8eWwycjdKEDCMn5QB+8CLx/Ft4BrHPhuPUv7QtryW&#10;UjVopo5ZbeSWKS2SWN4XjWSM7mfLRFdu3BjOSOlfIzxNSvONm4QutWr9uvZX8me3GmqcZcq5nZ6J&#10;7tq6369Pkz89v29viF8GbL9l3Vo/F/xK8A6H48+GOuNd6b4c1bxJo9j4r1qzl1axvrC10exuZkm1&#10;24aHUYrN/s4mNuzATeWuAfmT9lL4g6ePHPgm/mS/bTh4stfCeoTSadff2bb3GoXJ0i9sZbswJC15&#10;Etxcu0RkVz9lACnofvPxv8J/AmpeIPB8tz4V0i60q7fxD4Xlu3ih1CO2uU13w617obfYZJPtemPq&#10;Fhqs81o6refafCjRyMGjIb82/Enwo8SeL/21/jH4Cj1/T4PgTrvwyi074kp4en+wxeBPi5O+u+G9&#10;W0Xw5b6RZyRyfEE6JZeHNRiWa6gfS21sTSLLN50Tf0pHhNZ7w1g6GOxCjXwOGdCnOmlJzu0ouUW0&#10;/dld6NuzufhWC4lhknEmKlhKUp0czxM8TVhUfJGlyQi6kYtJ61ILRu0b2S3V/wBpviZYWt14btNV&#10;uHtYLa1vI9PeUIphjPiH/in41aTlJIYtVv8ATppHUnY1vvJGwkfxy/Hr9nb4pfHH9r39qDwvqPxZ&#10;sYNI/Zg+G/jH9qfw14a8deOLfwZYa/8ADTw63hDXD8OfhFI+kzabD8SBN4l1aOFLiKNbuTw60XmN&#10;cMRX9AP7VXjbxj8IfC1nL8PLVvA3h/4eN4btr7wfBm30jVvC06anb29j4s0qcNZ6nOmteHdMt/tM&#10;kDTCLXkaYyO6vXzP+2X8LPhX4X/bP034h+ItMg+IsXxN+CH7PXxe+FmuX+j21t4XfwpqXgmzOkeI&#10;oNDggmaXV0vEvJWST7STdyAxCF5pJDxcL5HieFcLjcDmVKOLqUUq9NQsm6daVJSjzy0hq2pPW3Ne&#10;z6+hmeaYbiDMsvzTLq8sLQxMqmHbcXJxr0oOrTnyL4m4x5optcyhNXVmftv+yV8X4vjF8HNA8cz6&#10;fqWkXN7omlah4gOrWb6dCPEuoaHZat41n02+ljFtq3hxfF13q5ttRtJJ7SZCBDMwjbHk3xg+JP7N&#10;XgL4y6V438OeBYPi3+0X4laLw94HktYZvEU0eraDYixnfw1BqVwdO8PX0Nl9lS81eR9NkMNtFCt9&#10;I8SQr8CftBftR/G+48IaV4qSHT/DPgLxDYn/AIROxsdviHWtX8Qpt/syTWvD1pJe2elCNIrRLG0u&#10;UvrmWWdn22DKtuvlPww+DnxM+Iuq/CmFbTxN4e8f2Xiyf4sX/gfwlpr+KvjMmq6nrN1eT3HiGx1a&#10;80/w18M4NRk1U3+o3XifxPpEtnJAXXSr24EdsPgI0clySliMyzXNIUquYU60qFGEpSUnGT/dThTT&#10;q1UpxSlyxUe7Ssfp1DBZ5xRi4QyrK6iwmCrQhiKslCLpXSUqntajVGjeLlJKUnO1opXbPub4leJ/&#10;jhe3ul/EP4n+LtB0/T9OuoprT4JeD7WPxMNT0vVDJoMyeJfFJ4n1Wyt79b+Kx0W1iiE9mi3N5fEr&#10;Xzt8L/hfp3wim8HzfHzwt8O2+JejXuoaX8AbvVbK98S+I/C/w6v9RivbDW/HAvoWtrXxjcalp8l1&#10;C93ZyPoUniBI49Sa71KZLb0vx34vb4QeKLvRfjfqE/wI8ZXltM2kaI1ze6x8SvGun39zp9v4X1H4&#10;ZfGjVLLTdG17QNSkvLC2jtfCOs29taXN/FCt3MYpJq7nS/gz49+MenaTYeN4Zfgt8MjrvhrxlefC&#10;/RdduPEnxT8ZrpN3b+JrPQ/i34yvEe10K2k1+71V9Z0O2n18XP2q4WbUo5pJkXz8v4gz3F1cHl0M&#10;ByZTCrKpOp7GKqckqajBQcakaFKnFyVS0J4qvNWjUp0L8x2Y/hDhvAYDH5lXzenWzavClGnGNWUq&#10;KcKkpVLJwniK9W3PTlOUMNh4Pm5KtSXuv1/RLy9muP3Fy2t6peSRNfXiie4kaQ/Mzy6k2Y2RVSXY&#10;NwjUZX7uK+ndE02G1jjku2Yt5QbejKYV+4w3gk7mUsRxkZXGegrM03QNK06CCG0s7KGKIBVhgt4b&#10;by40DCJSsICrCigBVxtVY8KAAK6+0VIViIKTsR8rHOAOoUpu+YfNyc4BUcnGa+xp0mrSlq3rbz3/&#10;ACv+p+eVJxd4xsou6XTtbTppqdNZ3kSRCKGBEjDZWbG6YlBhWwwwrfKRx7cel2DUJZGKq29Bt+af&#10;aoZCmQMKPXHU9R14Nc9b3drcllnjMIH/AC0jB2bSyDedrdFG0KOvOeCDSS3PmFo7NC0aBgHdNjvt&#10;YOQqZyh4UZGcg9jnHfTjZXWjfzORtJpKXNp/wOv9b9jM8Z6HD4n8P694dvNT1/QG8RabdaVNrng3&#10;VYtG8RabDdrslu9I1JrSb+z7wYCrIImYAnbhgrjyX4P/AAB+HnwTfxBd+DP+El1LX/FP2YeI/Ffj&#10;LxDNr+vapHY7pLS1Jjtrazto1kkdy8dss0jn97LIAMexrHdkPLNlC5+XzAwUghlGWUHcoU8nrlBi&#10;sq81RoZQySK/zALgHPyhRueAgbDgfKc5AOfpbjey3Sd9e+ln+AoTlSU1FuCqpJ2626Prb8L/AHno&#10;Glu84Dz3MRQCMSR7cyyYbGw7OgJ25IH8XHStHWdQtLA20WmOzxXNhbXrkSb7aKaVZLa4iXKkTNHd&#10;wTKNuOgHUV5TFrCqwWd4ygXdtQFCxG4Y5GW5JyDgADPAANSat4gso/D9pqBlaKLTNTm02WIs+6MX&#10;9s+pWSuVfHltNa6qQgwu5Twc5pKkpOV1zO2nys/yT6BKcly2douSv5LovLVo3J9StxIJrqJ5/KiK&#10;iONy0ZkbcR50bsQWG4hQD3BAzivML/x1bXl1drbxr/ZlvtcSwPOjXl2s15ZySwM4/eQ2zw3kSsAB&#10;IZi8bshRl898ReNdR1vVIvDGhyTCa9wNUk0+GVrqy0mWQx2zo6cWlxdTRFEdhiKKGaYsDHHn5P8A&#10;E37S/gfS4F8O6Ppd7r/i6/1C8iv7fT2uLG0jFrNFpFvZ2Fw8chhs00q2t5LmXbAkjr5NvK6y+cnH&#10;jMXgssw8q+JxHsnOyt1Sd29FrdqLS8vVDpqpiKtOmo3i9r/aeiX3N7tdH5Gu3xMj8HW/jjwtp8d1&#10;rGqal8Rtcv8A4feGNLjkWXW9O8fWtr8QJ7mYWzy/2b4ftfF2ufEiPUbnBSIaA8AEMkkLy+r/AA9+&#10;GN94g0+GXxzriw6Z58ktz4e0mZkm1K9lgF1dS63qiEecD5aqI1BhiCxxJEGiFfDni23+KvxZWLxd&#10;4PsfFulTPaWvhjQoPAeneKfD+rWqXWrxRweGV1nTREl5cG4vVnuAtxd24YI3lRxs8kf6s/Bz4d+I&#10;PBXhuOy8W+IZfFGsyR2t5ezXcnmro0ttpttHeWMutNOza2qTw3cjXJEYcyMQjYMsnkR4kq5viZU8&#10;FhZ0MPKzlKaalOVleUVZWi3flW9766WXfhMtWFoSqYqSU6Vo09b+4krdXrZLmbtrax2Ol6dZ22nx&#10;6foVqbCxBdYAqukf2hIZTLLLNKd07uXUtIclnGWyTW7c3GjeGYDe6tdCJZWCgTkM0pj+ZlsYsAyN&#10;vViSMqfKDHGeeF8VfFDStFWXT/DiWmqXscSbNRTc2mQTMyq8NugVTctHFHAxkVymZiqj5CW+e9W1&#10;y+1m6+3apeST3co2ebKZGCxsxL+TbM5SFSEHbcoUjd1r28JlFSr+8xD5FLV3bu3vd9Vfz/AwrYxR&#10;tClFade3krnsHij4v6hdpJZ+HQ2k2zxRwm6Of7TZVkd12SsoW0BVm4UZX1JHPil5qLyCSSaZrh5S&#10;7MZJTKd8hdm+diSWLMTnnO7NYd1qcUa5EqhMqFdzjeTuC7QGJY4cAAf3OQBzXJXmrmfJjcxKrlCw&#10;yz4XIVlDMPJPyqFBBPyjPXFe3Thh6EYwpR5F38/62OFOdRuUryk+t9/6/rQ6G81SNN0ZwoYEiJNz&#10;k4YpvyGBUE7jk5xkGuZvNTaQnyxkkBSiNwFBHzMXwEJLN82BjPQ8YqJ502HLMmYhjPLSZJ3+azEY&#10;wm3pk53HiqFzqFtZMIoV+0zqM7UZnffkLIdo6kAD2zwT2rGWJcre9qv0/r8S1T6a9+39f8AsNGzK&#10;73bKqZDLztjTzCF4O7M7Z24+6vzEcnpSe8iCqLSPztrgLI2UVCZD85LLkYJYcAjkEn1zPEDXGkXi&#10;w67MqTSppc0Nvbym5huYdf03TNZ0R4JYgRLHPpeu6dPGVwoiuUyfmBry278Y3GrR3djoiwfaDazo&#10;9zOxTQ9JtYBJJqV/fXtlOJNQvBErIlrabdruwku4ZFAHn4rFxw8HOpPWO6T/ABe9lb+u5OrTht70&#10;pPTqtEn9+uqO/wBe8VeFbCbTrO31uyu9Rl8JWXiTW7a7dorPQ3ufHHjzwRDbG4VPLnmkm8DzSwW6&#10;vLct9rEZXerleNXVr3X3ZjPPZaP9qt3mu76JbbUZNPlSG/sE0mwMVwmnLPbeeN91GbuVR5gitWWP&#10;b4f8RJXt/GvwP8TardyPLLrnxU+DesT+RBbJa+HfGfg7TfjT4Egto4/sws7qTxT8Hfiz5GVaTy/E&#10;CxNPIBGT6gusWlsut3t55EMGoabo/ijV2k8meCzvrW5vNM0fTQJfPSBRGtuWAkU7ZUbkkbfmMyx1&#10;XExpNT9nSqQUlFbJqTpy9XzQctfLZnLGpVqyml7y55Xt5tSitOjpyjp0PFPialtoPjf4J60zC0nj&#10;8X/Ff4c+KJ/MeUx2HxQ8Eab8SPCz3V3dNI0s2fgjfOZJFLiSchlZzCyepajqMc1s+maTBdXev65Y&#10;+Z4e0Dw/prar4kOhWtmkEcdlp9u6PbxS28s8Qu5AsKPeKimaaRYn0D8Evib8dk0d/DemQaXZTfE7&#10;4aeLNN8Ya+mnTwQXPhvxUtj47vrPwXPM0strZ/D6/wDGiWkt4lnHcXt9Fb7I4hKzfrp8Gv2Zvh/8&#10;ONIF2mhfbfEOo6Tpsfi/VtVvJ9c1jxdrK3Ftr2oX2vapfyO97HFrztFZJapYWgs9Pt47mzmZIzDx&#10;qi8RQwsp3hywnF33labknfe1p8q/wtdDsw+BnzVJVo8qhNOK6r3Yy2853uu7Piz4M/sWap4y8WfF&#10;/wAYfE2C103wR4s+LXj34g+GvA6R6kLCS78e6h4d8X+JR4nvbHUbQaxDF4w8S/E6OwhsZ2sDFo2l&#10;T3e9p5YR+m3h/wAF+HfB2j6RoejvM9npdv8AY7WOeZrniO0020ENtCiLHZWa2+mabBHFDEsUUOmw&#10;RgYjXG/cXcdjD5cc6LFFAyCLaiiOKMEbQWACqoAUcYUDHcivSvAnwI+I/j7Q7rxna6LqGgeD4rN9&#10;Q/4SbW7HVLGy1CCOZIS2mBdPP2yBDtdrtxFYxxqztOyKwrupwrVuZUYaz1k0m77NuXm7Xd9L+p6M&#10;KdHD06cZWhSpKMY3sr2XLHpvp6nmy6hqjXK21lH9qvHDRxwwpG0hCwCOOSODHzRoN5XLIefmwAa9&#10;O8P/AA3sNTgj1HxB4r0sapeILmw8M6Z9o1e61CytJ/M1C4ubnTbmKGJhFFKI4obnaZYQk1xEQqSW&#10;bf4nfs+eGbCfw74U8WeDbi2kWzvPEfjHU7vUPHWuaha3FzKLNtH8EaB4IludWgQPZzBXurW381la&#10;bT5oSPN8I8d/tUfEXXNQn0X4cP8A8IPoKX2n2GpeMrm1im1e4tor6K+HiTV9J0W3knvdNDrbStBb&#10;WkVnFM4toIvMUIeSLpVJzpqvCLpK7nJpRVtXpu7fPVPRnW1WioclCSVVpJJPmd7Ls7Jvpo7O73R9&#10;O6f4i8R6LZ3PhvSvEsvg3R7a107+0dF8NQto3ia00u9dbqC38Vazpfh2SG2v7hLffdwR30N+I5ik&#10;sksBVKzIDba3PqB1LU9U1Twy8sdrbWeh+HPFTaglzaEWccmj6ZcWKyarI9tcx4mmS5so0gkijjjc&#10;wTR+L+FfiuthpUdrqfi3x38RryK/tryPxlr/AIFubfQ9J1TWp7CW7vJ/DWl62iac8Llz5D3dzqcn&#10;lTbi8ZiZuf8AF/j7x7LZR6f4YGv+FZdR8yC68TeIfCd5aX2oW+li2ifWdJs9P0q2i8PeGYLe7FpH&#10;Zi+nuBLZQCe8K3EQHku1epyOunBNe/JvkSb1dnd2ab9envO77+SdK8lQfPb4Ule9o36XutEm9etm&#10;kfT/ANl0/wAOaBZaVpXhTU7CG91I3+sXMFw0Hj3XobFbWXWLbxH4okvY9M+Hmi2ra1DFJJaXkuJU&#10;M0kqSzRqmtF8SrGz1Tw14a0/4e/Du31OSax0zSrm8t7nVdLh1DVJHa1S20awlvtS8c+IJr2KJ5Hk&#10;k1B7gXoljCxyrKvyp8I/hTperWUXjTVLHxbrN9aTXOq6z8WfiJ4rl8N/DmTVXhS5ZPAXhDRbq41H&#10;xPLBf/ahtS73z/Z3FxdWaXCiP7eTxh4Z8AWTN4Ii1uPx1qWhf2RrnxK8ZXlnqPjrUNPE9zEulaPa&#10;3OnvD4G0WXT0jcR2QguG820+1GaSEzr6awNKM1L65yYWDg+dQtKfLZ2hFpefvtq+jV2teSWImvcl&#10;hnVxLcly8zaXMrJzknsrfDbytZ2W7qsPjyTWofEXxenstAC2DXmj+E9A8M+F/CfxYu4IGeKD/hJP&#10;Fh1TVF+EXhO/CRQPYaObvxERdGQ3ektDLu4+51NRDBposfDlnoWnpcy6foXh3QYdP8OaNd3LysVs&#10;tNubmeTV76S5mVptTvHkursM7uc9eLvtfa4BjXdEtsW8mCJJoontkAupbgeaHkupZJII/MkkaSVx&#10;IHckMzAt3liNwb2S5tGiluPK0hHw8htv9CjnUswa1ISxtJEVsrIZ8bAy71nE5ipxeHwlN0KDbbbd&#10;5yenxS31vdJWWqsrsdDBKDVWu1UqpLRK0UttF1duvrrY7f8Ate51Zts87QX6ybDI8jPBDJcySNBN&#10;JfxLlrv97A/lPIzusRhjDkKorQarKY/sunXMdrez3cii4jgjNxcySoixPbQTJIkOY7+yIeRWyrkM&#10;BwE5a5ubmSGSEPH/AGXZSzm3t7WWS1soXuEge1XcSzBkW302MLKxILgB3Ea51tPFkRFJd3c1srXs&#10;FodTtI3V/JSadpWgtI4pHvAsKWSvIP36M8LIlwscqr5kZyi1KLXPF8yfnpZ6332OxwunFq6lpa3p&#10;fz7O34sn8R/GXwp8PdMF94rh1e21Rbs2drofhjwx4k8ZeI/EmvSG3aLQ9B8P+GNMu7vVfFVxPJL5&#10;diivJcmNnjdwlw1twvw58YfGPxHrmseLvH/hHw98IfCEltjwR8Mrq8vfEvxqttR86C2i8b+O9a8P&#10;a2mg+ApDBPc7fDMCa3dK4hu73VrSeOawm+kzoMVr4eh1bSb6M2N7I9tdzWiRpfwqlpH9k1C/SByl&#10;gZpbkhQGZA8AeNgIk28Rd+G7nxAt3caKJmf7RLcSoqyReXaJDIzNDGjl3k2agjvCu7f5TFAzIUb6&#10;bH59jswwNHAVqUJpJXkoptpPRronZWdt9raniYHLcHg8VXxVNyjKTt71/dva6s/N6N3stmtyJLqW&#10;Z5ZvtH2YXZchNLihEdwhjgvZYIoowos7SM294VSNQsIADRIqtXVPrl5Np50q8uIs2yzXUSQtFCLK&#10;aNQqSTaisY3sbiyvS4Vx8iKAd4EdcdY3Bh22tvG9vsa7SeNg5luDeyPDNEqk/wCj4trqdeFD7Zpo&#10;nJiYospvUmnV3MiAC3L2d8fLaGJ7We+vLe4Ck+cwa6vV/dAkvIY2RJJEWvnIXbcUnKT3Svrs3pbV&#10;LU9idotOVlFa6202/W3l6de8t9V/4Rx4Jo9R8xn+0mPVrZzPcXE8i3UQickbnuDGdzMTvjj2oUB3&#10;xnrob638YOmmWQis9SaVbO0hMMy3N1pRluU+0pPLOYhdeUpbaQI/LZz5ijyVPlsEkMksFxM7XotF&#10;aaa5ujvjs3hkillitIImDxt5EEkLEBnVjI5crMY60LvUG0+3/tfRLi/kSSC7e+0uGCRI57aZrSzg&#10;gtJyC6xTJbXCj92ix+bEjqWlKLtTxFSGklzU3utU/l9/n+ZlOjCok4vlqJaS6LrZr/htOxta54N0&#10;ltRd9UjaK5VJbd7hLy7vI/OtLmCOK4vNPaZooZ2S5uvLuYv33lzSRt5sLiA/P2r+J77R9ak8E/Dr&#10;wbqfjnxhBZ2+o38mqrf+E/hn4F067Pk2Ou+MPHd3Z/8AEwtmuLOaS2sPDkWqa1KYY9y2sZkuYPdl&#10;vdQ1CCaD7I3kxWj20cQSa4vtKtbX7dJ5NzPFDi/upJ44i2CfLWULAWZPLqxq0Phmyt7W6164l1DS&#10;5hf22lan4djWC90u+mgaO3lmuJ1a5sIIjewyooidbtoeYbhIxGfbwvEGJwOFr4bCuCozs1zJNwTa&#10;va+/ndNa7XPLrZThsRiadfERcqsb7NpTtZpaPp0V1qnd23o/DzXpo/DemaZ8RdXs/E2q2VnHBd+K&#10;9B8Ov4S0eeRBdx3f2fSrjUr64itIpLY+VNc3Mss3k+ZOYpZjHHqa9CpMLQi5v7MXDT2MjC4ijXy3&#10;nEd+JWQSxyq8JJVGKlXPmB0YA8BqumajqMhF7JeRW0iw2aahaWjmGe41SA3jnVbiCPytIMkU0wdn&#10;AR5InBxIAr9RpepyeE7pLHUvsEcV0BeLaaqXa1s1mW2u3mtYMtHdqLNLkIFymzEURbeoPgOrKSUJ&#10;q0Xqnrdeu91e++ux67ppc1SLu7arS2lmuis/JJWuxguLuGGe31SSS6iuPtUk8shhisrNGBRLN44V&#10;GxpYrtQZR+6lycEGQAc7qt/b2enWmqXey6t5Lm4ESWsRQWsr2lrOEltIAZ9YupbV5DDBCsty726x&#10;RJIf3T/O/wC1p+3N+zn+yX4MsPHXxZ8ZWumjXdQurfw34R02CbXPH/jbVrJvs154b8AeAdKmjufF&#10;moxtawpdSF7TQtMklSPWNW052jik/lU/at/bw/aN/bRXU/DOtXOrfAb9n7UY7m0j+D3hnxCH8feO&#10;dDup2kjt/jT4+0VbXyNFndEaTwjokVto8USxwahNrTW8d3cenTylwpRxOY1vqeFmrpJfvakbp2pw&#10;66fadorq20eBmXEOGwanCiva4iN9NEk+l3bdbJJ/gz9P/wBun/grX8HIvDHjP9mn4M+H/CX7Quue&#10;M9Mv/BPjO41i3PiL4S2zP9sutSsGbQLjd498S2c+jXM/2Pw/O6adcWizXviDT9Ss5tMT+Yu61a/K&#10;WL22si/sZLWNltysaRSWMLCRLq5nMzRTSyCF5VKqm4w7SFDc/rJ8H/2zfh3+wJ8BLC6/Zc+BkVl+&#10;3R8ZvCWnaBqXxy8Y2HgKTwD8IfhLo+v+LPhrZWXwa0K61OS51zxRqOpfDK41LUIpLOy+2axrCX+s&#10;y6jZWNro0v4+39xcanrF9qviBLq71K6uWm1MXRj027ubrUtSe+nkl0qK3iggIvJ7mVYY7aKNVdQi&#10;rEEUfteT5bhsJkWBxODw8qFDFwjUTk+ZSUlZycrWvzRcdGr6uysfFvNZY/F11UrRlVho0pK6nF2k&#10;kl9mN0k7Xv3TPTtGvL2Bf3N05CxxiETHzQowMRJPIo3BAq9QSNvB+6K/Rf8AZ3+IPjTxLp17F4i0&#10;bUrnS/D9vNPbeOp03oHgMQbSrouUkv5IbQu6vbGRkT5ZlwUc/CvwksPB9/e3eseNBrF9oWh2ltIu&#10;g6Dp99qeqeI9XurvcNHgh04MEgjsLW5MxZo0Ej24dwkhz+jXw/8AHfxLvtR/szWPA/h/4ffCuztH&#10;07Q/D960a+NdTL3G3T5v7PVI7DQ9Pe0jvPMgOJ/l48wgufkeKsVh6tGph1hoVKkLXm5KPK3Z2gr3&#10;nK262WzPsuHqWIjWhWdRwhP7KV013l0V+nc9/hv7m62BJ4gnklY5PNkLtJtUO3kFAFj2SPkMQ3OO&#10;OQdS6a509XScI108xeLlTGck+TGgzGXJTBBZWwc9WSuKuJBP4gmvNKt5LO3u4mE0UguIvs80wLyx&#10;WtxMzpIzSKmIi6Y2E4ZOR08t88ZMupJK1vLGsoukTzpEK2giMbKzDyk89d7kMVAiYL3r82rygoU4&#10;QlduS01ulpp537d/U+1hdNzcbuMf/kf0Wr9extQXtzHAYmdooLvyPOtwiyxMvmFHk8so0kcryEDK&#10;/wDPIjAGc7KRWd4JIraN35jZQmVBl5dlQOBIS7xLndkhWJOQQRzfh+dNQ1N9KsIjPcabbRajd3Aw&#10;IbFLszDT0FwxInv5ha3chAG1FRXcgSqG1biQeVG73q2sMUVxJc3TbbaOLBMkkzvK/wC7YRtGhPQ7&#10;uDyFOGOqSjTcd3olG2r10XzWv/Diw0X7Rtrl8/Lo/wADqtNbz1tDBIWt0ZbmZJo1UyuZd88PmId4&#10;tADGHZiGYgKvTJ4z4j/FTw94DW7+2xwXuqyK81n4fspmjZHlQzRvdP8AONK01A2It4eaTkJEyjev&#10;mnjf4vDTbaex8JBMokyHxDPF/rBIuH/s5ZI8xln5WRgCdgZUUgNXy5eLNeXM9zeSzyNbqtxfzNK1&#10;zKr3zDZHPcHIl1GebABZ9wVguP4h9Bk3Ds8W6VfHt06aty01o5JW0fZNuz6vyucGNzCnT54UYptu&#10;7k+/l5+h654W/aC+KSa6bzVrfQNT064nNzFo1xp0lkljaKgjjW11SydpYS2fkM63Bd2Bbnp7zbft&#10;A+B9dd9N1C8ufC96hEU817DJdaTmKIt5Nnq1qjFi2G+WSCP5jy2BlvktENnCqTRrFe3U0kk8UAV5&#10;RGIQkMA2KREsEfAGG+aXcAfkNcDdajbNBcLatHNLJfXenQLBlYFW2dxeLbS4PmlHP76dThpF8oMw&#10;DAfUY/JssxSjQo0Hhp2SvT08rvo/w0Vzy8LisTSbnVl7RaOz833Xprufrfo9rZzafb3+mXMGr2sn&#10;k+TqGnXSX8N/PJL5ayW1xbkxzKzvGFC7eVUEDJIi1OHUIo0he1uo1MZNqsaAi5kSF7sWFm3CyKwk&#10;kLPk/cGR8pz+X3gV/EfhS+OtaD4h13wsysBbT6FdzWEV7qCmNvtF3aIRFqItyYXVZ45Y/M2g/wB2&#10;vrS/+KHjPWtFlbxfoPhTxXbzx6VqF9GfB2hadfxi3voxbXLtZ2pgFw1tbrCipZL5a3PylyUMfzGN&#10;yLC5ZBurjeaVV2p8sVdadVJpdk3fQ9WlisTjKlqFFT5FefM2tmuqT0t97v0Pc5DqdnYR3cWp3Phz&#10;UYb221qDVLVrGW/0h9PMd1aubeawniiijvrOyMoeJ9y5RyzEivmT/gqJ8L/hifgb8D/jd8H47Czu&#10;/ij8NfjO/wAR9I8P+JbrV9H0P4prp/7NPxbvdPj8Mpqstt4T8VQeIU+KJ1mKCOzmu5YoTdIXjRl+&#10;jvFfhq6az1Sz0jxF8Lby4t77Tx9jt/inoNhfa3ea3qF7HnRNQ8Tx6Zp1/KNZnhc27X6XNwuog2Fv&#10;dyLKifk/41s73xR8atf+Euj+FxqPjq98PfEnwydL0mbTb/U9Q1mb4caldJ9s1K2vXsF0+H7Vp0sl&#10;9PdGC3SQlpxuKt+heCPFuJ4S4mvVwUngce1H2/Nb2D5KtKU21dNVITcZxbtb3lqk18X4mcK0eI8n&#10;w+Ip42NPE5bzVHRsuXER/dz9m07Nck4wnGSvqnG6uzwH9sbW/Dnif9qf47/FfwRqej+IdJ/4RD4K&#10;aRpNtbqk2r6npnhf4W/C17G20ey0G1uLKFRH4Q8q4s7KUJFc6hfwCNTCZW/T39jT4HfE74taTpX7&#10;P9x8OvCvh/RdW8T/ALO3gzxRrdzfarF4g8X+LfiZov8Aa3xWt/AHirwyIba4+Hj+K/C3iT+0tWuz&#10;qlvbaTFN4V8OpOuqBIfhPxL+znq3hbwBdax4T17wVeab4DtP2YrDxha+ILHTo9c+JPjL9pDwl4B1&#10;vxX4bt4dW8Qar4f1Xwx4e1Pw/wDEO80eW3mtNN1a2tNQtJLPULyC9024+hLH4p/tCfAT4o+PvHUf&#10;xQ8daPP8FW0w/FXwj4f1u68afFDSvh1feKrP4ceAvhL4NuNSvNCk+H2vWGneB00gat4P0h7zSoPH&#10;+pa1YadNELDzOnM8XSnVoqm3JxVROMnKNVR5I0Ycyjdc0m3dbSco2l9ozw9Gp9UrNpe84RjJP3HL&#10;mVS8b6qKurP7PvKWt0vqHWPBfw38G+J9F174W/DWPQ/hT8SrbRfjxH8N9S+Dl5D4FXw58N/igtlo&#10;PhYadpupW1z4u0i41j9nbxB9i06e0hj1yze+1MzyxI+o6h7T8M5Piv4am0f9nHwHPNb/ABMbwT4R&#10;0mz8N/DHSNLl+FPw18e674M8I22jeJNK1HUNWs7XRvg7qnij4U/ErU01Wx12Kwh8O6DfQaVq1ib6&#10;xlHmfxG+LPxD8F+GPhhreufB/wACzw+L7LwFpHi661K/8QeDdP8AiZ4i8XfFf4XeCPCV9b6bcfEm&#10;00j4B+JdC0/w18ONPv8ASvAdtcf2NF8a76x/0WTS/EZ0byDRPGTfGP4nxWnjbxpqnw++I3xu8H+H&#10;NQ1TxHZaP4htfgo2j+BvA3jC9+AOg618TPDPxJgn1LRvCulapp2lS6rFpF34Z02Twnat4h03xBqu&#10;q3N/D40VKlJUqVSVb6o2vaaLmV1yxlKSvJqm171m201fVJ+j/Eputi6UEsTFO0ZOb92LT0i21qmn&#10;HR/DolzH0dq3wE/aS8Tf8K9tpvhRpmjab46+Emh+Efg1pfw38MeG7Dw1rfhHUvgtB481r4ba1Prm&#10;ox6Fol7o+u+JtGg06WAR6fqWpazqGk6aJLeyvL7T/wBJ/if8J9K/4Ka/GT9nb4sWel6v4b+Aus+K&#10;NH8O3/wH1e3f4OfET4jaLbeHPix4qg8XaxrfgK913S/FnhLXvhx8YviHJbW+mah4bmD+MdU1N577&#10;TdR1RJfxY/au1a88GSfD2PXI/AXir4fSfCm28C6Z8RX8E2dn8Q/ELfCDSdN8Q6jok6apL4hS+8L+&#10;JV8O6Jrd5OniuOPVbzXfFulLocUllq8lh9tSeHP2tPg7pPxL8V/BG28Rfst+MPgpe/C/XvF/gK2+&#10;I3gHw345+IPgH4t+G7zw74XtPBun6VDruh2PiTwpa/CKz082M0Oq6fNq3iXU/DX9mNHpiS3/AMyq&#10;lHKM6x1aOH9vQzCFOUpxg5VJSpSj7RSlzNTsqq9nHlThGMnKTvFR+0xMsdxLw7lFOpm0aUcinVo4&#10;ahUqKCpU8UrRnTjJpuLlRhGpOCly1JXdlUbPr/8AakvPjE3hfU/+Cb17r/7Icvwgkl8TfBT42/E/&#10;WPDGjfB3SvgZ8FfGGifDa4/Z++BXg7QLb4nWenQ/FO2Txbq+jxzWcd6wPjfwrdwabc3Vxe346ex+&#10;DHw7l129uP2r7nw9qfwe+Efhq28QfCb9mr4V+KtP8Y3XxT+JHgHSJdLtdTSGz8N2v9qaZ4e074he&#10;Ar2GfU7x9N0+/wDE+jand/ZZYLm/n82/4Jx/D/4AfHbw1oP7U3jqz0/xH+1Lrnw98a+Dfi74L134&#10;gnxT4bgTxF4v0fW4PFWr/DjUJWkXWfEvw7i0Np9V1SO/bVbfXkup7m9nuUvpe/8AilpHwM+F9zpf&#10;hvVvCvhHSfBmq+EfG/w9s7fR7DRhHb6j8U5bb4a2Vj4W0Hw9f6DP4Rv7TwpaaZZXvigm50rw9bjR&#10;ZQs91bTae31OEoYXEzw1arNwlP34WbblKUk2pXd3L2cLXWl0rpnweZVcTl1THZfRg5+yfLWvBL3k&#10;rSnCz5VFzfut6uns113vgj40+K3wm/al+E3xA8C+G9L1vwn42stE+EeqeF77xxq2taj4Q8OfHf8A&#10;aw1i/jHja51PxVqMGtXmj+ENa+Fuiz6jdgeIJ2+H1rf28dvZz3ehTfjZ/wAFCfgt8SLP9uWf4Rat&#10;HP4vu/irZeI/2kvC3wv+Hq6fqunN8cPGOu6hrvj34TeJr/wjbxXeo+JvD/ijxBLp+o2NxqNvLP4X&#10;1zR5y0UiMJ/0Yv8AQf8AhpzV9EuPAsbWug6x4on+FOn65p3jvS5vCnjTxH4E/tu5134oHTb7wBfW&#10;/jbwONYuptUsLma6t7G8ktNK0z7VOT9ouPgrxr/wT0+HnjL4eeH/ANoDQoLLQdK+Jf7Q/wARfiL4&#10;M/ZDvLiPUPC2o+IPF3hvV/EE3hPxfexammreCfircfDvwV8VrXxJCw1OHUNN07wfpGrWSSw6hqEf&#10;o5hjqFDFPA+yjKhKCfOlzWmrXhy2fvN63urpTb2bPJyt4qrTjXlF05e++qTg4e41K6ur3jp1Wu9z&#10;9Bv2XPGfxB+A/wAE/BWn/s76P8YfEOr/AA2srLwD4G+FP7QVh4b1zUU8dfEDxb4G+LPj6713R/CX&#10;iS9Hg/Q4fFGveINH8N6s41O80LT445I9E1vSMR3ny98Q/jp4z+J2o/tIfEbX/EXw11Z/EmnftDaB&#10;4v8AiT8Zr+9Hwe+Hvi2w8IeIfDg8EfBTwv4Qs7XdaxeIkhXw54h1uTVNchsdbOpI1ldPq9qnk/jf&#10;4PfGnUvgx4y+Jfg3WL74PeGtY+FpvvBHh/4baJp/hv4kfF7TvB/wqtPg3F+z18QdU0m+tG1fw/fe&#10;AtI0/TdW8cXE2rXuk3Fxp82m6QurX81zHp/srv8ADbxOvxO/as8afExNMsvAF1DrelfAbxdp+qfD&#10;P4CfsJ6bPo+r6d4UvtD8E+ItRvTqmtyW+s6TJB4+kjhn8R61a3nh7wrDfQvqlnqXTWrOUIuMoqWH&#10;cHJJXlaycU0nZavlckm2k3u02qPuzrSnTlOnibxi3e6lpzST6NyfNbZO8ehc/bJ0/wATa1baMNZ0&#10;zw1p/wAMfgp4D8f/ABj8f3HxP8S+I/GyR+J/CE+kwfB/4SeP/EnjC6nuY/8AhMNP+Oen+Hpv+Eqf&#10;VZvA5uNct/DyzarLr1hcfMvxP+L37PvhX4SWvxG13w58TPj7+2vrEkGnePdKuviDaw/C34eeENQ+&#10;F3jP4f8Axi8b3lt4C8PaX408YatqHha9EWuaNdapZ28/iC4vNS8MNoFjpA8q74u0zw/+03dfEjxx&#10;pnjr4ufs+eBp9BFr+z/4s1D4c3firw5+0DrWk+Nfg18VvGEXxP8AhtZ3mral8MvhD4ft/A+jzeB7&#10;rXdCvdf8R6xr/iLxNeQw3emz+HZvlLxPox8J/Djx746j+J11rPgHxSdB0/wV431HwRN8JfiJ8Qf7&#10;A8W69d6j4g8DfDnxZrWqX2nC6sPDPha6M+ow6dYxWvia9gkXVZrGya85oVsyVbA0cNQli8Xi5RoQ&#10;pUoupPmrTaUUoxfvNSqNppJRvruzvwuGwMo42ti6/scLRi6knUtCm4wiptScm1KCfLza3Tiu6v8A&#10;qT+wV/wVC+OPwh8ReDfhT4y+C/jQ/Dz4AeBZYZtI0fxRpkM/xKfxLqd3pWtftA/ETXfEvh60i8Q+&#10;J9U8SeKbye8vLbU9Vd7/AMUXuqn+0bzTU0u23PH/APwUA1T9uPxR8WtS+I/iHTdKX4f+HPF/hX4V&#10;+B7rVovEHh3wR8LfFHg/4dWPjTx54TfTLPS9S8Sz3Z8X3+ia34qumW8TTPDmoQ2Nxo+n6hq0T/hW&#10;/wC0xc/FfxtZDxNZ+MPhh8PrLS0tI7L4KS2l78Q/O8N2/wBhPjZv7cj0K18VLpviaHRbn7Lfappr&#10;yWWnT21trdldyfb4vu34bfDPXfF3jHw38XotC+EHxk+EHhnw3Y+PYf2tdE/ab+Hvgj4r+EL/AMZ6&#10;VrFj9g+PHhuHS/B3ij4d63qWma1PY6zF4hi1bUzNeQQWXjO9jia+k9vN+FM7yzLMRPM/+E/H1Upx&#10;w0U6jpOM9XiJRTjKctFUhBxhBO6crHDgs9yfGY2jHL6arYJXi8Q2qcJRsm44dTaslf3ZTvJ2UdLn&#10;1/4M+Hi+GtT+MN74e+MXhb4NeCfG/wAMv2QbT4Zt8Wvix4t8K/BXSLD9qHVPAf7Qc3xEm1XSbmL/&#10;AIR261fwr8Cf2jvCeljwvKdVk/4TfTwfsslxbSv9deFvh58Xrz4jeCvHHw98X/AP4qfEu6/ZlRNK&#10;ZNbtrb9njVfDHxR/al/a51nw9pbt4R8CeFbL4k6JD4A8ey2GuWdvaeF7zxIng2/knkmuLx7O++dL&#10;LXPDnjPwV8Gv7N8WzabP4T1a6m+FniGMeH59R/4Tb9l2x8M6b8GYPCWq2HinXNN1sTJe65fW19d2&#10;GrRpffFbWRDaXFjFFbtz/wANP2qbP4ZeFfDPgjwF468d6N8QX+G/xj+FGkeFvDNn8T/FXw11p/Df&#10;j74o6v4s8f8AiPwr4K+Dlza+Ov7C8Y+O47/SpGvLSz0e01QxxXVva73bzcLi8BQwLw+N5p1LSndS&#10;klHnlJy5dNEm42utrrVEYinjsXjlLCKNKKUYNSgpc3sY0lzSa6ySm5u/xNu7safjTRPEXxL1fXfB&#10;nxX+HmseDfAXxG/au+IetPofxD8WaX8J/ih+x/rPhr4e2HxK1/8Aat8D+FzfXl5pGheKL/xXqXiP&#10;XfBr3Nx4OuZdWn0u3vbS/wBUjuLD5b8I/DTwz8HtT1DQPEHxF8CeJ7vxrrGt+EvEWs6X4T1rVfgJ&#10;4h+F/hr4e3l/qvwut/F3iLwqyab4gufEVl8UYtatrC51PV9LbwJYSppTW9m17N6D8af2iY/FuvWv&#10;x80nxhr0ninxL8KvgxbWs9n+zvbaV8NvFPh7TPEVrrfwvtrfxz4r8W7NG8KTpa6PPq8N3DrH9t22&#10;kW2majJPp4eG617b41W/xY8AfC7VPGnx20C9+KHwB1zSNb8IfFLwx8N77wl8edS+I8kHjrwpdaF8&#10;Qrv4Q+FvFd98fLbRvh98QviDq93fz+EbeKFPiJvvZby71K9tb/5Clj1PM67km6dGMVR1XO37S8nK&#10;XM0ov3Fy/EuZ6tfD9bLCyeX0GnGEq7kqkLSajJUk1vB3ad7yV1LlTVpRbfwhr3wR/Zo+JP2Lxz4Q&#10;8dePfE9pqPifxH8OZY7Xx34dvfFnwu8G/Djxt8Q/hfN4g8caRp/w/vro6jok1j8DrvR7TxC2lDXN&#10;E8ZX9ld3ulyafpt3Byvw5/Yb+J/xY8P+K/G3wD163+JWheDfEdppk1z4nsfDfwz1XWNMv9L1K9h8&#10;RjSYPiD4i/4V3pRks47d/wDhNLnw0rTarYm2muYpmkh+3Jv2RdT+KevfD/4a+G4PiD4x8O+KLKbw&#10;H8BfBHi3wd4Mn+J+ntoEv7R2tePPF+saj4y+MWhL4Q8C+F77TvDKrJeQXGu6PpPiCGadLfWIdLs5&#10;fpMfCRvjxN4H8dfD3QvA3xW8QeI7DSvhh8ZdF/Zr/aW1bSvBn7X8etadJ4e0XR/iF4R0aXwfqWg6&#10;9p/hAeNNe1nWL7TfEVrp2k+GZLK3vtT0rUZ3tf0Pgn6SHiH4T4zL+HcJnOIx+XZrPFSwlLF2xVCC&#10;pP2/1WEZRXLCKlKDpQcKytKolKEHKHyXHXg/4ecf4aGaYvCYejjacaVPFSw8HhqyioxpSrzeka86&#10;qg2pQqVEpRSlGPNzH8/Wq3OqaXqTad4n0+707VoIIb06br1rc2Ooy2FxazXNrfWyzpG89pcIrPbT&#10;ruinUbomZTWUs1hdzRlnuLWSIOysEaeN9rMVycxsVyueA2Su0Zzur9wfiX8Ov2ZL39pP4lfCz4nf&#10;Blv2bPDXhPwV4VvvEXwl0DWPiL4jufgpeW934eu9Dh8S+IfiR9hm8YePtc8L/E3QdQMmitqmlHTN&#10;N0i3WBDc6zbV8geLv+CZXxt1qKL4h/s5eJPDv7R/wl19vEWo6brWnpoXwf8AGOhSaHBp09x4Pvvh&#10;j4n1qM+Mdaku7jVbbSrjwU+s6frb6cBbQafcyf2bB/fXhb9L/hjiCs8m4vw8eD8xhQVVV1UbwlW6&#10;jaCU489GT5nK1a1uXlcnJxT/AIv4/wDor51k+GWecJYipnWX1qnJGlUio14/E5NTTVGtbls+Rczb&#10;btpc8Q8ceArzXPhR4d8X2V4L4aVDLZl4IWmt4tPstKiur5b65+R7PyDpt08TCKRZPNl3mMIHf5kC&#10;TxRSExOU8wkSRu8iKX2hslRgkhDwcevav078P6DbWXgnTvDmg+J7DWPCfir4R+KfFWheLvDI1mfT&#10;td06x0yK6vLqzNxpVve/2RqA03UNIvBc2MNxZXV15c1mssBWvzKls9TiubqS8s7jSLmA2nmaffwX&#10;mn6mbiRIYrhWsruKOUfvJtwOxV3SbRt+UH9m8G/FPLuJcFxDRp5jSxGWYHGp4Sptz0cU5zpxdlGz&#10;ThO6d2rS5lFct/y/xO8OMw4ZqcOyngp0cbisJJYqm7txr4V04VJq7d4uM4q/wqyS5nzWgs7lzNGk&#10;bOoZ3IQMyDBU5yu08YTkkH3rp9N8Q6npV5BPYXUlncW4EsdyqwSyQ3ULA+bb+bEwhbBJUrtbLHlc&#10;1yM2qzSTmWeO2y58vbFF9mZGKKJCHQfKxO0Pzhi5OfX2X4RfBT4pfHa3+JF98MfCMuuWfwg8JL43&#10;+It9d+IfCXh3SvDfh681D+zNNnvdW8Va7YRPd3N1DefZbdDJcTjTp9iHYM/qnE3EvB+U8P4nNuN8&#10;dgMt4Zo+yjiK+PqUVg4Sr1aeHoqpOv8Au0qlarTow5kuapUjFay1/OchyHirMs9wmA4RweMxPEFd&#10;uOHp4D231qcoxlL93Gjao3aLdo3d13sej2/7SPjLWfC3jPwL8RLzVPFvhH4h6InhzxlDZ6xNpmva&#10;14fSezv7fR01nVINTXQbRdSsdPu45NOtLWeO4tUlWTBkR9v9neb9kv4Rf8JbY6h4P8YeJfDlz4S+&#10;Jlr8PvCXizX9I1RPCXjXxxDp9ydf1DxJeQ6Jb64y3li0cU8tr/aNpDqzXZmvry0t3X5WvbHVNNWB&#10;72wmhWaKUQ3GRNbXy2d9c2F9JYXeNmoxQ6nBNBJJCzrHPbPCxV0ZVyLy/NtC0xYLBAVEhfIEYZzH&#10;Grse7s8aKM/O8wRcuUB/LMZ4NeE+YRxHE3D1ZcKSxdKUnjcqxUKWHdP4vaKEva4WMFZ3lTjC8brm&#10;Skz9Io+KPidg5w4T4pwP+s0MJX5J5fmmGqSxMasfcdKUoeyxXtX8PLWdVXteDaR+xH7NHhrRfBFj&#10;PrV3faV418SeLf7G1XUtK8M3jeI/sfhDQNQ8Q7IbWy0hWtvEniHURfanI1rA8skUdvZRxwyzyebX&#10;uX7TP7Xnwy+HEV9F4K8KS6x4/wBd0fQ9cstQvornRfDmiWvifRjqdkPEOg3c8F3a+MLTT2sVutGv&#10;LG3FrPcNHeebd202mS/ix4c09/BNp/wkni2a60i61CxuY9E8F2Za01/VYrlFSW68U3G4SaVo0lvM&#10;kbWJFvcSeY6XjuFNnXBanq0+qyLIRHawQGa1trK2SRLSxgjWwtbCztQ8ru1tDBHJgZ/jKjADGv8A&#10;KTxpznLcRx9xDT4f4oXGWBqTTrZm8LHDqrVUVSlSoKMpQnTowhCnTrRUISUfdi1aT/0E8LsDh8h4&#10;HyWOa8MS4dzGhS5cPln1ueIhQi5Kqq2Jm0pudWUqk5UJOcouSU53vFdD4z8feIvHOt3ut+IdVvdY&#10;1TVrs317qOqSfaL+5JhZVie4kLOkMcFnaosatsRbcAxhVjSLjET91KSxTLBj8uCr3V46kohPKjep&#10;jyRjkk5NRszLNPhseVNcuRjALW8c0ByzeplkJOOMYOcmp8qUcByVkFkpADL5jIr3O5SzEgbmYY+8&#10;CpPSvxu0KdlDa7v96+K+721bPp8RisRjassRi6jq1ZWtfaK0sopWSildKKsktkW1AM1yW3FCom6k&#10;qqW0UIA37sDHlck4+VSep4uQlUdmDNGpsnkLktuCJMApQoM5+RTwxbHQcZNGNwY2GTltNuDgAgES&#10;yFCu0AbVCurHnDMGPGRjRs7C81meXS9PzcX+oWS6baxmTyhLPOj28Lzz4IiBuJVXOPlViTkHB0py&#10;kqtGS1lCUbpesGu+l7/cZpKSkmrKV035Wu+2mnnbof0W/AfxNc6f8Dfg7pq2eovet8Lfh1ey2NtF&#10;cwTQy3/hnRdSubkSXEW53+2X07FEV9ocq5DnYfoi88Za3YaVLPdX8z6Tc2d++n3lxaQW093ZxWgR&#10;7mDzraKaOBZ96kFMStFhcqAT4b8N7u18AeH7HRNH1Gzll0DTNK8MPbWLC6NhceH7WLTGt55L+Hfb&#10;JHNCwUL5e6MIXQFVrwn4u/GLWX1vxzb6jdmSx0j4YeJdVvbpHnHn38Xh7X9Ss4bQAq9gzx2ECQqo&#10;aN5Jy/ySMN/q1M0hmE62IrTcalapKcVokk5Nu7+1datPqz1KGAeEw+Gp0IRlTpU4qT1bbtFaL7Ov&#10;4J3Oy1NofHmjaJLrSXEc03hmO98TPBvs7e8ur2yF1dxRx2IjMYS5uWUvBksluhlVVQqPgL4z/Ge4&#10;8L/FmAeCrbSbWLwhcyT2+g29sh0wXlje6hpyjUmkkmabWBC5uFfzFMckjEIfLjkrs/F3x28R6f4Q&#10;s/D3hO51S68W+KPBWg27zwXDW15p8+q+H717qC6vbqKJNMlhvbrRLfahia1httwbzC6DwbxdY2Pi&#10;LV4da1S2sbbWdTtbK71+8tmistEjv557PTIbbTQ/lmXU4reyhzktK81nNezFLmZQfzninP4SqOnh&#10;5RpVKMk4uNkpuWvLe93HvZ7rsexSwklgqnNiHTi4wknKXuu8k7Lz0ej6NHv/AI9+N93bXV/4e0a4&#10;j1nw+buaHWtOuracaB4z02DR9S1XV7O6iMv2nSbGQSLLFcW8tpfWtzYw6k0yzQba8Q8XeCW8O61b&#10;z6XPNfaBqXgFdSt77UoIdS13Tp7+x8RSah4c8VSaPK1smu6VaDS7u/lUQR3Fon9opHEu+FNfwn4O&#10;8Q2Oq3vi+/0zxDf2mn6ncW66VpIPn6npl1pdyPEl2s+m295JZ2MEsTi5uGgkUW9zfyweebORB9T2&#10;+qX3iF/smv6drVjF4p0u1v8AFte6VaaT4m1HVG0TT7SaKCyS4tGgudA0PV45dPhLagh1XVdLvljM&#10;sqV+f4nNXF0aeOhKtWnzyptXSSaTSTf2NVHRPVu2qd6qYq2Igqa5oUk1LlekrNNv1TTV7bLXRI+d&#10;PhTozGwtPiL4kiF1oXhjTdA0/QPD+pae8R1W5DWviXTtc0cSXj/YyFsi9heT2yZl8+S1e4e0uI19&#10;A8I6D4Y8fQ3Oq22pxaZLoc+hPa6jqmmXq2Pim9vdW0C0vMwJLbaZbxW2qaj4qPlu0UUg06C1TaVE&#10;6aXxL16R7aw8Ny6zd6lFokXh/QlgT+0f7HimtFvpF086e16Ibmzs9SNzLAizEQpILeG1SGeSN8vw&#10;G1jpuj61D4g06z1G816bU9CPw71LRPGmr6rdPFpmpa3e3B1Dw/etHpFpZHTtUv5IzZLKXsHuEnjl&#10;jYt25TinOtThKEORqXLJNuLnFX5k7K+q7bJJq58/j+etSq1Zu7bje1tI3TUdddru7/A5rxh4W8Im&#10;wj1fwt4m8VeD/G9xpWta/pHg3w9qGmax4VvvEXhrxqLDTGv7q/sr+e/8P6LZ6teSQx5trS8Twubt&#10;9Qu9QnSKfivFviOztPGjaV4h174mafpl78N/DesXml67ejWr288TadodtoOlvLb6VrtzFrt1ZW+q&#10;eD9e023utR0+403QvDunR6o6S2t5bWz/ABzqem6FLc6lp2i6f4e1/wAKaxbaxp+leF5vtaWWsx6p&#10;aeF7m91LxBoVzaXOsuvizS/EevR3KxzvMdXN3KyR+ctv6P4h1T4a/FCbSrLRNYtPC/xKX49Sax4z&#10;8Z6VeXXiW31nwKLTxlN8Uvixrup6lOq+KPG2o2urreC+1O7uH0iyvYNH0q40PRbSUD67ANThL2dN&#10;xrRlZLSzSbi2nql0lfe2i6o+cleFVOc0oTjKzsr3fJJK+9ly2Wj1k/K/l+n6B4M8PeINY03QdJ1T&#10;xpcajryeKbib4hRwP4h8GaP/AGr4Q8NaN4f1G20i0ggudF0qyhsbi1jsLW0lsotZnsJLeCC0szbY&#10;t34O0XQNRfwppS3njnS9AOqaDrKaV4n16Hw1GWfTPFOkaB4a0rxPplzpus3d5FY+K0txBZrcz2eb&#10;OaS3vbeG8l9Y8E/BDwT8VvA3h/xrb/EjxRpesXAkkvdE1O3s9J0jRpNf+J3h/wAH+HPEeueKbCfV&#10;r1JNI1DWPG+oa3o1ncW+prY3tijefHZzB/k7xnoeoeF/HXjP4SfEQR/EHxH4Y0Cz1rQtOvrO/sLX&#10;wnBo/gvU5pvE/inwzeRSXGp6haeCH8RiO51GGO4Sx1CWHV4NTgmjeu2pQrKio16ilKq5yk9X8Lio&#10;U2k2lZK72dnZtvR5qPtHOpSkpKDiuWSSd+ZqU33i3J33Xk9j9A/2ev8AgmTpVva2vif9ofVhNcxH&#10;T5z8MfCup7pMXZUwW3ifxVYMyriRoxPaaSzuoAI1KNiVP6/+EfCPhzwlpNn4a8O6FpfhXw3p8Xla&#10;f4b0S0t9P0SwkKxyyyi1hQCW7ZoJBJNN5l1Izb5pHf5joW624jc2yxO+wQy3lwGMjLGAkTRuzhYY&#10;fJ25I3ZdR02Vba4t8pKBJMxkRi0x8m2V1V1mIDYaV2KsQcbTvzx1GvEXGeZZy5PEYiVLDO9qcfdj&#10;pZ/N+t9Ndz9kyvIcJgYx5KalPS7dr9L/APD3v+BDd3K2NhcPaxTPBEyIhMDsBteOKEmPuGm8gEnk&#10;g5xgGuV0/wAUa74R1+y8YeGNX1Hw54j8NXY1fTfFtkkUFzZXT2kJY2cc0Ui6iZWd4JYbiKS2uFYx&#10;SxyoQp3NWuHeNUhPnTiWCNTLlLe3iimgeVlgjbEsvkCRsHDHDAe2dJp1/d3ktsZUWxkQzPfSBIpj&#10;OkKeWbWDGIcTKxUMWOHVtwxgfFUK9SdWNb27w8oO6lFtSvpZqyvo/v8Alp7zUYpR9kqu+jV1ayum&#10;nvdfJ7alH40+JdR+P+u3nif4sGLxv4gawg0eDWbrQdJ0rWLLSkkR4NM0VtFs7WXTLTfdXM2VcsJb&#10;qXH38L5fonwa0fRZLO+0zX/GOlw2TGY6TB4iufsF60w8yJbu2RcmJXZgyAhXxhsgce4adpVulxdC&#10;28yaSS5lVzITLJ5i5cPHhCpYhQAF9xkc1Yh0+RkeJypkjkLyDbiUxoQ/TpGW80nPUDIweK7KtWvj&#10;qlSvia8sTKpJuTk3KWiSvLmT2SsvwMqVKhhYQp0KKw0YpWUdIrXmaVt/evfvd3Mq2tIkiVp0YTbt&#10;wYojMyIuNoi3HqQAGOAoOQecjVtEjdZrqFBvCLEpky0ex5CAkjgcMSULBR/CAOcmtBdLceX5qlQ4&#10;IUEbzKS6tiV5BmQbFwTnkA9B10YrOSKKNLfyUJkkcyoqsqRiRWAUAYj5wBjrsznFebiFG6hHTl7P&#10;VbO2n9fOx2xcuW7XKpX28tG/6t+Z84ax+zp4Q8T3muN4ltmfSNW1zVtYvND0jz/Ddrql1r73uoaj&#10;PrjaLOja9fSXGuavtmkMLwxzsu8tukf5c1T4TeGvgnGfBvgTw3p3hnRbTxBrd1Z6TYvdtp1nNrV/&#10;BrRuZWlnknkcGKdFG9ioto4BJHEFA/RPV9TTTIzM17FsleS3ee6SRRblIuY7UbN02WchQDkE8k/K&#10;p/JH9p/9uX4Y+B/iN4i+GM2jSeJ7oaL4f15PE2la7o2mf8I14w0O418+IPBGtprGxvN1Twz/AGN9&#10;lurfzvsd9fFbyBIt0ifpHhvm+Nw+dSjiK1Srhpws7uThCSaSdnovilsteu2n53x1lVCtllF4SlCO&#10;Lpz0UVaU4pJyv1duSNr+SW6PIf2xrI/FL4SfHLW/EDa94o+INl8JPFGp+GtN8I6Vql3beDNa8PaW&#10;+o6B4hufDFndzQWcDalpmnjUtS1drhpLa9maPyo5TGOT+DOqfCH4+fG39k7xP8MfBa/GP9lX9mX4&#10;ffCH4U/GCX4lxap4G8RfF7Svh/oPhi2vdT1LSJUe7kGoqL2O3tQhsng8NvbTN9juUWXxZtH/AGmP&#10;26tOTwfq15D8KfgvqH9sSRfCf4b32p6UdatdVnF48vxN+Jtxp8GrfEW5kFzZK1lbQaT4dK2luswu&#10;pAfM/W79l/8AZW8Ffs1fDuz8F6HClxqsszX3iDWBDA82sapcST3Ml5qE8SrGZd9xOFCRoqLMI41V&#10;Quf1LN+IsPNuFBfXK/vQd9aSjLku3/NOLpQ5fsq7bukfH8P5FWy+McRi5PDKnOFalTXxe0jGrT5m&#10;toxdPEVVK13dppnS/tK+NtT+Nnxm8EaVof7M8n7OXwV+C9xpHgy40j4B3XhLwKfGnhYa79r8Q2ng&#10;fx34J1STxDp0ttHNlJ7bw14YjuFt77T7u71S0uo4jbs5vB3whkvfD2keONH1Dwzr+vWt78NfCfg3&#10;4Y6z4B1vUotU0LR9Ti/4TvwbpV5qWpa345FxqDS3t79mjgeKSLUrx9PjZlr35tHa48ueIbS1vFHI&#10;yIGRntFNmoWRyTIzW9vC7dcvMScEnOjY6ULaZ9QMFu9/JbJZTzw21sNTubSOUy/ZTepEJBbqGY+W&#10;H2blBI3V+Z59kdHOcyxuOxNk8SqdlGEI6RjBRbko3knBclpOSV24pS1P0PI+JcZlGVYLLac5VKGE&#10;lVbUpyabqScp6NuKftby5opSabjLmjZL5e8U/s+6z8ZvE/ww1v4y6Joeh+HfgN4w8Q3Hw90Sx8Vw&#10;+L9a8TaOmkXnhhYtVeys0sfDvhXUruy8P6qLaG71DULm20S0ivHtDcXVpD9VQW0MI2xRgbmJkAKg&#10;s+Q7NtUfLkl+RwobA4BxsR2kTR5a1QKN2YwQ77g3UsnLkI2e/Qn+LmSxQQo5MDJ8xKMzRzMVw2/I&#10;IwkZQMfm5zyPf0sFhXhKGHwdFWwmFTjTjdy5IOTm0r73lKT17nj43GTxleviaq5q+Ik5ysrKU+WM&#10;XJ9LtRj9xWjtgE3BQoAA2IxZSyAqoOBmQ5KjnGSO2aiZJ2kGxi7ghTjAjRiAOG454UnHAxz3FXpZ&#10;FDqIUdRJl2JJQbMnqP4xtjTOBxkkHvWfqcN7PFaxxQvFZXcs8E95G4jbbbpZTz2UQIy1w9vfW5Of&#10;mSOfeSSVJ9mlZKy1/Ppv5nmVW1Z2td6LdL+v66HPad4nj1rVTp2mabrN5FbyXaXfiC7tXsdJFxb7&#10;1iiskuXEl8rSLtV1QIyoDkrXS3L6hYt5zoQABK4VC5Mm5Cjs4Y4YKGLLjHPJ4YVkSaqqSC1gjVwq&#10;siNHGdkIRQkattGQFRDjGMFCO3OdearcG0jF3qCxqNyOs7+VzsOBFGBmUlWfuSAvdRW0nHmtGPKu&#10;2/zOZc0Um5JyfXZf1boRnxzff23rOkXN4z21xpGjalYCSMsEBn1DTNcs7UJHhI4nh0iZySWL6yTk&#10;ZFVJb61kSWaScRlMFzypCgNkSCUblGxSDn0z2yPLvFGt6fY31hdSLeNeW8OqWSOjsxXT9XSzLEbB&#10;s2NqemaQrByCueSMkN8+eKfiC2pz3Nm2qxw2NhGZPEV4kjOsNs0W9NJa4tt3+mTwSiSYf6xLWMja&#10;GkUhPlXNOc1CEUm23skkv00XUbTfs+WN6m3frdP5K1/O/U+gbjx1CPtV1BLFLYPsh0tWQCa8jhIS&#10;bVMHGIJJSBAoGDGiynPmqq+V+Nvizo3hDwp4w/4SWXUbaTWbHw1N4btrcfadQPiGz1/T5rOWSzfD&#10;WenSeGr7xIsspB2CdXWKRlCn598Z/Gi00jT9Sj0e8haYSWNu+qy2ep39yyy6g1iNL0O20/TZfKvn&#10;aErbgB3LFUV1kZjH45rHgvVPE2qaXq/jvxHMZtX0uHxJdeFvCFyuneIdJ1G+LDTV8RarfRXa6TeN&#10;pfkGWAPLeQC98spazwZr5yrnWKxmI+qZFQ9vV2dRpunBO2ra39OupvOjTp0269Xmm7K0WuaN9bvW&#10;32XbfVJdjs9C1/4j/E2a50Lwzb65ongXS5rN/HkugT2OnaxrMeqJcEf8LA+I2u6raweBjNbTRmFm&#10;kmFvZW0f2Cy1AWogbovhtG/ga91V9U03wv491Zrx7TQ9St5dT1DQfD9nEgzcLNqtjDJ431cxW8Vr&#10;Fd3sKQpaW+8WqyzlUkRL7UbC2017Wx03QY5zf2fhnRbZbLQbe+lggt5dRWwt444r7VJLaGJJrpoz&#10;NL5QeR2PTs9J8PySIE8nKsUUoGeOJeMFXlU8fu0GAuTlh0FellvCFONSOOzeu8djbuV6luSPxWjG&#10;O2l7/Lokjnq4twq/7NJpctr36txbdlta1opbJy3uzvvhbMLDxpa+N/FmpXWr6jocRudD0Q3Ukskt&#10;+1rNptmz5RIdP0u2tLlXWKIgq8cIjTDOa9d8U/EDW/EYe3urlo7Bsn+zLUiCzZSwWOKdYFH2wIzI&#10;WJ6kZPyjnyu1tbTTPOGQZLhF83byRFCZfKiAJwiB5ZmJJYtvyegxlXviFADHBsbYowy/ICCwIJbY&#10;BjO3JGevXGa+j9lh6VR1VFSq6JPTZJOy7agp1KlKFNyvCK2e26vfve6uzrru/t4k3MY1ZCDxhBEz&#10;bo/mYA4GB93uCBXJXniCSR5FjLbN2RM5PyklgAiD75we/B24Irlpp7m9b5nO3kbAxWNgQxUqnBOB&#10;2J5wueatN5Fohku5UVduWTcu5i6kjcVGAAGY4HPy9Tjia2IbTV7P5dk2io0+vbr/AMD9SwZZrhzt&#10;ILvjLyDDYB3OFUZEeVVeQepI56VDdTWdgR5zedI28lwVZmOQ+wrj5gWIHbB74BrDn1qa5d4bGEIq&#10;YMkxRQoPQMMHGdwXKnoF6ZINYs2pWNpO9us39o6oqPOYftFusifZlDtvkubhIrK2BXLz3LRQRo29&#10;mEasw4p1NG5PlSaWv9a/L8TRqMFeUt+j7JJm9Pf3d1H/AKQ7ada7s7WBjuyAhdWCuQI0KEnJKoQA&#10;TkVw3iLxXa6Tb2kkc9lYW9zdvZ293OrT32qz24nM1roOjR7ZfEN+k6Rg5eCxiNwzXd5bxxuw8M8d&#10;/HnU734gXmhi30vWGv8A4V+EvFHhTVgDP4Yf/hD4B8KPF9slla3K3HjXULOfw1ptwZZmXTZ31Nr4&#10;LPay20bZjTyalc32oT3lxLe6lpV7Y3OpXsyPfpYaakbavOojEBt43ks1a2t40W3tRuWCFIzhuLFT&#10;qRb5F7OLSak93eKenZK7u31T0OKeYc0Y+zSkm5J+ajJxb++Nr9Buq6++v/E2z06+vtZXwr4++CCa&#10;/DDfasl3ftrnwT8f3fwh8V21/qMU7IdPuPA+ofCy4/s62ljgRY4pW80eXLJ7AL62E1hdTxRQJJY+&#10;dqmnRRy3flaQrs+n6SkKefEXldrtPKjBbCoAM7cfNnji/ttIf4d/ELUrlNL0Xwx8XrzTdYvLlL63&#10;sLHwD8evhZr+jW2kpJZWnm3VynxA+DvgCVraEOz3WvWqsV+0Zl+pvhd8HfiT8VL3TzdpfeDfD5gb&#10;WoNRurVbHxPrAS3lhjkuUjZf+Ef0IyF/syQyS3F4k6z2813aJN5nh5lV9vQio+9UqQ1fS8JOnq9u&#10;ZxjFvb4ru3W8JhK1WWqa9nUd73+2lVt3aUKkYrr7umx4l8SbO48aWZ8NeHrC51zxbpXxE+BnjjTP&#10;D2mzRR3914h0P4v+G/AMHgyK9isyumvceAfix47aVX/emOzu3kaFYlMn338B/wBliC90yLXPHdym&#10;p+IY7qeLTovLsZfCXhq5lknbVNZs9NvPPg8R6tGNP06G2u5JJLeRdQ1FGWdreymX6t+HPwa8HfD/&#10;AMK6RoujeH9K02z0JtQuLe4s4WSa6n1S/XVI7zxdqSPv8S+JLOUwra388QnRYcQCCJbdIvYdqTz2&#10;1nZ20kkt9cwW9lY2UUk2o3MzqsC20GnQIXurnzIxGsaoXbHC5ya8yDcYUYNKvUpOXK7aJytpbrqn&#10;KN9nJ76NfQ4fAU6Uqmjiqlm9dbqMY3T3XuximvLfcz9H0nQ/DFrbCxCt5ccSNcuHeW5mDvCLiV5Y&#10;kafcZiM7QMKoQBdgGudSm1IjFwQUJxawN596srMJFRYYFkkuLhsHZFGjSMrZxjBH3p8Fv2CPE3it&#10;7TxF8cZ7rwh4XkQNa+BNMHmePNcjldGSLV76KR08L2bIqBoot97iRt0lk4Br9ZfBnw98BeAtGsPD&#10;HgnwhpHhvR9MTEFhpdhDE0UjCMTT3+plWee6dIYjLI8kk0hjUu7DFezhcmxGIiqmKqKjfaOrfq1p&#10;Za27+XUwxOaYbDPkox9vJt81npb/ABW1du2i2vc/nt+GPjT/AIVzrb6vdfAJfibqthKLm3n8ceIt&#10;X0/SfDsGnrcXWoX174S0Pwxd2f26GG3E3nX1+0UUdyhka2lyj+qfE3x/+0l+0s93o2ueDdM8QeG4&#10;IbObQ/h14VsvElz4L097eTTLt7jU9O0zWopfHk9vBbakqPf28lik4ga3gs3KC5/Vfx38FfGXxP1V&#10;l8a/FLUNO+H1nOpsfAXg3w22h6HJYIESGLV7q41iebxZqu5N6Nc2502AhWh0wTwx3Te2eEPBPhzw&#10;VpbaX4U0G10mAsySz+cbzWtTkTdvuNY1aWVpZZvNdiTJM7gKUQIMKvsvJnDDToLNKjpyteMKcIX1&#10;1vJXcl0s2/TQ87+1qcpqr9RhKrFe65SnJR2s0m7J+asfgTpn7K37TWr6YXi+FFhZ3f8Aaz3U0yeC&#10;tM0e51hZZReia+XWEjS1sCXLhXRWUG2hNkr6fbRwLB8L/GGuiHwhp99ZarrEN4NIuY9M0fR9Y8Jz&#10;Lp04kvLaD/hELG6XVdSefT4IbqCGCZvKvLm2vjawRRRTft98avCfgfxF4Rlm+KHjm88H/DzS1a58&#10;TWtt4utfBPg/VrOadYksfFupGJJtV0qRC8Elk91HaXnmGOe3m3IlfHEvxH8P+BoG0b4G+Gm+HumX&#10;EBsR441zQ47n4l+I7HT1knNl8P8AwVrtqG8O6ILWK5C6hr6WdpaRwiWDQ7qIi4HJT4dyTDUpVMRV&#10;quVrfElfW+1le3+V2uvQ88zCtPlhSpqN76R2aslrd/d56HxN46/Zu+M3hee3svHHijTbO916xlvf&#10;D/gTwx4pn1PxTr5ke1d9Otfh5pOjQRaTodgl5qEE15e6nZaNavNHPeTQ24eBtDw18F9P0qWLXfGl&#10;7pnjfU0BvLrTNL1zWY/hzp9sLq/0yCLVrmSZLnx3LbTWWqWy2wit7CFbVYDaXFuLd69b1jUEgTUb&#10;n7Zevc67c/addhudTutU1zxPeQ3d1cE+N/GXmC61u0s7KG6MVo032KGFWt7OOO2QRtwGo+Kp7jEM&#10;oSGzCSytFDJDYx2trZwl5razJfbaWcZbUgI8KxaNwpcooHzlelltKvyYGjKtUeyb57u6SutE3dfL&#10;vpc9elVx1WjfETjSj1slHom7PdK27b1+9HW6/wCKmuZbe8iulm1HT7SS3+23llbCKw0zcJJrfQ7L&#10;aU0i1jgjvI08hWmAPltKSY0Hl15p99csLqJI4UcRiS4lkKLLcyMkkj+e5YyFZ7adXjXD7WPlOfNC&#10;P1kMemmxe/uXS4mhkcPCCTHa+a32aWCUEhkuIpU1dJFYbh5JBWMwjOPPqcdwz29yZpoXRpBAHELX&#10;UjJCsaq2SLZFMF6MxfOCrbSBhB5uJlXc3DE3jUp6OLTVmvL+lY66MYKCdCzjPW6tr/wP6epN8PtM&#10;0q6aVtS3p4hs/JkvPC1xMs0dpbwXMTW93BM6p/bVk19a2amaBvIE032S4QvJPCmD8QfF/wAPfA/i&#10;jwj4UfxNaN4o8c3lvD4W+HOn2OueK/F09jEjq+t2eh+G9NvtRXwTCtjpou9VvYk0/TxdCW8v0WSV&#10;YqOs+Chqtgtxe65q/hvUbWJho/iTw1cJYeM/C16Y0gn1rSL67t7i1d98V5G1td2l3p19EZLXULSe&#10;Bgj+YeCvBWk/CZb1/DLXa+IPFUOlS+PviHr2qXHiTx58TNQ02BUm1bxr4uukS5ntTPp+qSW2lxG3&#10;0XTRqcsGlWdpG2w/QTzjKXkiwNTKlHFR0vHS0tP3nNa6fk/yPLp5bjY5o8Uswk6HWLWjv9jsku6V&#10;z6MsJbayuZWjvP7SKyyQW9yLSW20t0tAEWVoWZWnM39m2kiNMAd1woCqzvi+8U7zxTQrO91LOwtv&#10;KUGSW+O0MlqkrATxtLp6bhkyKJo3dmVi9eVaLqd1EjT3Rnht0JDy3ETzTTG0EMs0dnaOAs8Bls79&#10;2BVEw3yOpdVf0X/hJTa2fm2kTOW/ftH5/wBpuVNsjlraMRFRlBpUjswRGU3bABfMTHy90rvorvT1&#10;1t18vl2Paaaat0t+lk/u9TsNG1a40CaaOG4leG4lkg1DSrK4SVNStTbvk3Et0GZbgzWtocRrt2/6&#10;5ZXwU920nUPC/iTw9Kmhzw6P4i06RWOj3M8cOlvZRSBbWx0dnLNfanKLbTV2yFmdyzqWw7D5Nguv&#10;tHyNstZLYb5L1N6PHObpQ39qBpA0MpGnTktFwFcmRACJK27bUpNNglgUXAVGso5b/cJJpDaLJJgw&#10;yMyzJJ9ht22xuUfzVcOwkQ10UMTKktuelLo+3dO1127fjbmr4eNRJbVVbVeVtJdGu637HdeJ7k6+&#10;Fv7c241V3hup5bVDaRm2P7mO4uZLeBt12La4BRowS0sYNz5qowGRYeHoTuME76sIGFxez3EwS704&#10;3qpcSy3cqOo0uB7bzWEyiNDHYmbzna0a6XXg8QQ60qWUen2tg4dSs9w1ykcjWk0v2OP/AEVgAztB&#10;FvXALRTFiWA3VyHjj4Y+GPHWi/2f458Kab4q0i6utP1K80a/a8i0bU9N0+7TVNN0LX7Oyvok8SeH&#10;JtQs9Pa70y/S50y8DJDd2s8ckiSe5k2c0suq1qlbBwxUKyXvWXPF9bN62ezVvzPLzLLJ42nThTry&#10;w/s5J2vdNNq2ifTdarscd4F+KPg/x34j1uz+H0+reKvDemSJHN8UdN0e2m+HWt64bifSr7w34e8V&#10;yzxR+N9TtnkkW4vNIhvLK2W0ltZbz7TDGs/r2nzS2qi7MsMd0rW88guAkl7Ipvra8MtuqbEkHnXN&#10;yDuVlAtcMnloiVy99HdWzRRxq93p9tbW+lHTtOsYbWGzZZ7630qxs7GxWNNLiBu7MRw2sQtckCKN&#10;F+WvQtM8I67f6ddPqVxb6Zqcq2dxpWn6pbyQ3slrcBZYxczpIAo+yazblHBYMxg8xCkn7vxsRVWL&#10;xVevRoKhCTcrLSMVo+rstm7X9EerTh7CjTg5ufs4pc0velK1ld6Lv2sk7+ZBqmsXGoRbtPxa6ncT&#10;xXd5d+clra3BkhMbQ3dpBFtjVFs7shgVV8SKxbzCKr20ci3sM9+1lpptvIM0kgjSGW20+MfZvsqu&#10;G3RmW0tcKdz7I0Zmbcc5F3bXNjql7a6xbxWWpWguTcLOrWggtzbzwKzxK22a3MOosd2wxlSGJKHA&#10;+KP2wP8AgoJ8D/2WfC2mWPi6+TX/AB7r2j3d54C+Gfg2CDW/HviS4k1AWsmqweE47u1aHw5BBb3o&#10;fWdR1DSPDkEknkvrr3ML6ephsLicXVccPTcpJXbekUurlJ2UVbeTMcTi8PhKXta9SMKeiT0u/Rbv&#10;0206aH6MeJfiL4O8C+G4NauxJbeH/LuLm78O+INQWO4NxHBBMl1b+TP/AKVoscmnIXefzbW3gtI5&#10;dSkhslmMf88/7Yf/AAVi8JT/AAz8f3P7IsWheOvENnrVx8Pfg54p1bSdb8TfDi5+IPhnUfh9dfFy&#10;20LVNPmOkeOLXwh4D+JujXN7PeajF4bu77xZ4f03TH8ZRS6xDpP42/tXftZftA/tha1odp8Xtfk8&#10;IfCzXr670mX4IeEdXmaw1aDS9B1LxNotj8WPGlpZ2Vz8SXSPRdQml0e1ttM8KW10UmttFN6Z7yel&#10;pmk25+AF3BZWVjaw/Dj47aALDT4bfS7aK3sv2hvhF4ostfubWBI0nt9Ohk/Yq8AxSRQgwSG8t3wi&#10;wM030WDWCwznGCjj8ZTpVKsZNfuYOknJqMd5t8ktX7t1dJ3PhMfn8sTGvHBN0aUYvW75pe9FatPo&#10;m36aO628Zmi8UeKfFGo/FL4o+MfEXxQ+MHiews08TfETx1qcWteJJY4MPFo2k+YotvDfhS1kUxWW&#10;mabHa6bbW9oqQW8cOFk05UXdsiyYkCMzOdrAIhlQgMuQyogyWBbM+4gylQLMSidQrFtrJG0hbcig&#10;FGE0RLruDbGDANzukyyklFF2G2LGF5ABI6DdGgGXcbUcAk/xTSKuDzwwG6Ull+dr4qtiKsq+KnKr&#10;Vn1bdrem1l0Vj5NTc/ek3Ny10e/9N3OU+JPw803xVH8CvFl5NJZ3XhS6+LHgS3ks3xObSw1vwj8Q&#10;vsF7ayI8VxZzD4r68jsQJY3ZZI5CyMteY/FrQoz4105bS2jSHUPAulXUhtVVJmvNJ1rxP4d2rOTi&#10;Qiy0jS3YsxINwOSev0d4qRZfhDeTtgz+Hfi34JuGQbEC2fj/AMC/ErS9YSCRG5V7/wABeFgQg2Lt&#10;jXry3kXwh1rwj+0R8c/CfgfwxfzeJIvh7ZX+qeP7zTra6utHj07+0tOvY9Mj1OONl1BDqlvHY3Ek&#10;eYoX12EiQqsvl/2Jw1mXD1L6OOEr4h0cPmtHE4inK7Sq1Z0MW6kIq937uHr2SVlaSe7s/wAyyvDZ&#10;/ivGiFCEa2IymOG1tH9zRjiKTcm2usq8ItNt2s0ktT9Hf2d/hXP8MPhfYw6zZW41jxFa23iG8t3v&#10;NT0+e01PXYLG+sILgQMgN9b6YtlalJEmQSzz4DERmvYJ4LSa1uLPXNDjmt50ea4sdVie5VoLeQM1&#10;zI84L3BSNmYYYOTz94BhuQabrZuYfOlkuksxJ9nnRmhYTtLIS0ggfG1DLEMMpI8xSMGuourSeaMT&#10;AOxO2FnKxthVlSRo2kdC0b4jI4IBLBh13H+P6+KqYjF4ivVlepVlKbtsm2tF1Vltpsj+xVSrUXhq&#10;eHhTWCpQUZt39o2rWstrXV23rdnmVvpU8N0psbporSOJ4YFEQh8q28pGj0+6UAJc2q24RYnO6TEa&#10;5JyTXY6XBpt5Ba6VBGlnBaxx2Zt4EVVsJ44BL5MccsapcQHeoZgMEk5C7jgtdMa5v5ypijspoJI5&#10;TKSkUc8IfeRtICkFo9p7kFCDxniPEHju3sL+PTdCjWa6ZZre71uRYfslrZTKJhdWZ3D7cIliz5uD&#10;EpRsltjAc0o1KlWgqcOZxaafySs/O/l1O5SXJKLVlbXz8392x3+peJtL8AWU8cs/2iJmUWunwQRx&#10;SwM+4EzygJtsUjhYJ5nJ+ZVBIGPnrxB4n1XxdJPcSzzWnh2CVRDZxoqJK3DyXN2d2642Kqn5tw3D&#10;aFBzWFqmrjXbp5Xf7ZaOYHme3SQNqN3AkVtFcTyTYZQxBwNwT5jJjKrh97ejUNPtrCzVUs2u2h8u&#10;3Qq15cQusa20e1crErqAQflG5nOcpj6rAZd7Hkr4iCqYlu7b+GC07/a0t/l08jE4jnco0naCVtN5&#10;PTX0ONmjudakhSxgYpHEq2lpJvLpGny/2tqEoPyPMqqyBiQscYUDj59LUray0dYNGSeO5jtLoanq&#10;N08e9brX1gcC6aORQbmCyt5HCA8ec5KKSxNenWmraD4V0i8gvrOO81G8jiub58zKReRXDJpsKSQM&#10;nnRqm4yRqTHuaMqu0CqGhWHgG8ke98TeIE0kCwW7eG9jNxIJ3nn+yRvHHESA8heVkC75RbBEDAFW&#10;9ulmDpRqYmrh5rD0XaHKuZ1JWSuktd9n1umcM8KqrhQjNOpNJzu/hVtf835Hnd5ZSxaNe6pL9oaS&#10;9EcFqozK4guQUtrcYBJu5ATJIRzH5uNwOK4XR7KGO6+e0hvNSW2Q2FgtxHBYaZYQbRLeXqxFWd94&#10;GIYzyzMZipBRvaLu1s/F0gsvDV5d6Zo1xcXNvpl5qEpjm1GGG1Et5feTGCmmxGG3lQ4AkZ7gJNKE&#10;BUY8HgmBdVuI7cTW8kkNkumxXKLG9xp5LGzM03TEkCLdS7flb7WyA/Ka0wuPgo1auLl7OdnNp6OM&#10;bpRi9dOqaW1ncVWhKPJDDx9ok1FSWvTVr8Hd9e5Y0LTdQ1pLi9ELLbKlnp1rNIphitrIzmGFY7Zf&#10;kWdpxPMwGQvmKv8AABXvPhuS1XULqA+aFmuI4jcyRrJLNDakrbs0TEOyBoHXOCAzFuA2apaXLJpL&#10;2WhjRLSRzanVre7a6iayl1KHe5e8id1aK3kubW3i8xQSuGYAbGr1PTLHw9ozHVvEvhzxF4jWWyaO&#10;Gx8I67p2hXVlrd3Kjw3AuL3wzqMU+nCaSQSQeTGNtwpSePygT+McW59VxuYQoOaw0JtxoycvdtbR&#10;u19W0t9E2nbZn6BkOWwwuGjNw9rN6zsle+l1rZdX1RjN8O9B8f8AiLw7p/iTQbS51m81DR/D3hzU&#10;1vL3TLfTNU1bxbocGlS6o9lqFtKdG+0PJNPGS8chtozJDPGNtfoR8cvi1qPwR8K+BvAnwR+DOly3&#10;ninR7Xw38Dvh94Mu/wDhH7T4ZeA/gxfRRt4w+IOp3VjeRy+CfDvhTw5ZSLYpDd3epa5d6ZpqxOk1&#10;6I/mK1XSdG1jTvHng3XvGdzr/h2WLXNO8B674J0S/hkvdP1h9R0m+HijSfE9quq3ttbWVs4eS306&#10;KMsS8EzGFl948L/F7xxqnxc+Fnj3TNGvNP8ABXwe8SeMdT+KPxAfwjpGt3Hh7wd4u0TxPosmh6f4&#10;WPhrxJcW3hWw8ZN4c1fxDqVnam7sovCtnaSymW/gSf7zw8x2HwmW1sHicyo1M5xcoxpwhLn5opOb&#10;srq2s3duzircyVj4zjfBYrF47C1cPgKk8owcJSqOT5UnJxilrfT3Y6K6k27as+M/2X/AHxk174l2&#10;/gvxX8ErSX472NzrH7RnxB8beEpJ9U1v4Y6T8Rfi98bPC+keI9d+GSeHtQ1mz/aqXVPjHr1jotte&#10;f2d4a8J6fea9p12fDzeGbjV/D/beN/DPwKtPg94i8H/ATwb4M+N/hyTwnZ6rrHjS48EWnif4jfBL&#10;4meBV8OfDfwOsHxJ8dJ4iuvjdp/j6x+Inwcj1m3ttP0mWCS+bxhd6DoNx4lnFt6h8XtR+JR1P4uW&#10;37Ivxo+IV3o/7MX7LsPjb44/FXTNB8RfD/U/jZ8Sfjr4k8O/tUftS/HjXfBTeHrc+LdQ0XSfE/wf&#10;0tPCOoqZfD2m/GDxG8trHNa25vvFNY8cXHwu8A/ET9n/APZzi+GWsX3xn0vxL4R+Ecfw/wDjj4l8&#10;OeDrHxJrXi7Qb2x+IniT44/ETxQdP+OfgTw/8BbLwrNqmmeD20fwtLeaKNP8f6VIl3a6y/6LmNaG&#10;XVI+1xMFXxyjKKlLm548sJNRS6wVRSSV5Nqz+E+Py2OKzPETw+Gy+c6WX25pqLUYtynJtu792MIN&#10;yk7RhdK7fMZf7RXjPwf4F+PfgL4X6Xrt/wCPPC3gjTvA3gD4beBY/Dvwd8PePf2gv2iPg18cPBHx&#10;gsNO174g2Xw+th8BNA8IeJIPB8PiDxX4sj0/WPEHhdb+/gstTi8TnWdHu/G74U/E3x9+z5F4S8Gy&#10;6AJ/hP40+Nfw0Xwf4o8L3eqapqehaHqPj74a6tp37Jnh/wADWCH4eeEvCt3+y/pelf8ACG2+kWT6&#10;9d/2h4n8Uy+IzeyPbb/wU+Odl8afEPjTxF8QddurTUvgt4N8D6rrvxB+An7TfiD9mD4zfEP4J2Wt&#10;+NdK8Z/HP4i+F9T03xNp/wC0Dovhnw94Q0e68T3kVvHq9j4W+J2jtqgvLtb6ab5N/aG+Kvxk8I/s&#10;/wD7OltYeNfjFYz3Xgr9pPxtHqNl4yu7TxdoP7Tmj+LvH/jaDx9dQaDDo+m6nqGr65qfxKurG/ub&#10;OXU7hILrTWeC4l16K+43iMJOlSjSu1XjCd37knO0W3KOsYuNSE0rO75nzJWsegsFmeDxFWFenGji&#10;MBNwlZKaalGpfe1+alKMndOzW94o+s/Hesfs4/HK08O/DH4e/EfSNB+H/jr4LeFrDw34+1q20HxP&#10;CmueModM8C/C/wCBvh7RfhX4lutU134xaZ8PvGd5Lc6Tr+h25vLnwdcaPp9/bWFtrF9onzb+3d+0&#10;N8cvEvhb4W/s1/Av4leM9Y+ONn4H8XePP2xtW+Jkmur40/Znb4OfEj4M6t8MPC1z41sPB9xfeINe&#10;8L6z4o1rQprrQItQsYvFHjnx2dKSbzYX06L4Tab8YPg98RdV0n4s+AfBOreBPHvhL4V+HrDxz8Z/&#10;A/i/4keDfCXxL8BeOvFng7RPh9a+M/DN/pXh5/inP+xf+0Prg0k3mm6jcNYXlsJI7rW/Ct5qFz9h&#10;/CDw18SfG3i/4Na38c734X/HDRtC0Xx/rXj2b4q2vhrxZ8YPhToHgP4T+Mviv4E8UeHPH/h+/sPE&#10;/g/4dJ498H+BtM8SaD4y8U6p4Nt1SKxu9H+1Q3UWmX7XARlQrKkqtRxlHmlFSjfkk+aTVlrKMXN6&#10;XcY83umcFiVGrTVZ01QkpKLdm7OKtTlZ8yinZJP4nzRs9Dh11X4t+B/i1+0LqPhjTviP8MtS1vxf&#10;rWo+B9F8EfE74W+D9E8QfBrwnqXww0fxFo/in4gfG/4XXF38MxoFj8Nrvw7rKahcCys2g0/TI7TT&#10;tU8Ka1JJ9Q6rofgH43+BnOs+C9a8LfAC40j4jfBPwL4g+N/xz8U+JfFvxOilvYPFnxS1DwbqeofG&#10;SPVLnwJ4bu/hra6st54W8Rabf3vh69mvLZb+3v8AUkf8xPhv8FPEn7QvhL4UaZ4t+CGr+J/HegaX&#10;rnxG+OXxg+Hp0bSbrxR4x/ZxttZ8d/HWz/al8bzeKJtG0XwLefEzX/2Zr+z8ZaLoGo313Y+HbS/8&#10;Mwa293cT2f078DdW8Uap4J+Bfhi88dajo/iy1+J37Q3iT9u7xH8WPAfi2P8AYH+EOja7Bpv9h/Av&#10;4bfBh7izi0P4eXmnXsfwwmttOsNO1H7HrU3iMm8tNO0CeX0cNg8CnCpOUqU8M5csuVRnzRjyyjDm&#10;V4qTjZtR91N9znxGLr18RUeKqurCSi6lm37RRinBu0mnPmio3m7rmelnr9xWXxA8LfAvSNc8LfAb&#10;xX8Go/ilpmh/FjWviZafEf4y6roGh/Dfwz8abTxrq/jP4q618RPj7dS+IviH4otfFfgH4X63c3Ph&#10;7VdZOha3r2l6FPc6b4Vex1KG78N/2evFnj74Z6FYNpWi6P8AGH4Iafb+A/Anw68R/FnxdrPiPwz4&#10;G1T4OaevhT48/Dzx18ZviZrNv4c1DSPCXgrxvoX2BdUs9B1y40/xNHfXVjBruptddJ8YvgZ+1n4d&#10;+G37Gn7Sfw/svhtNF4E+Dfx2+CviLwf8I/2drX4rXvwU1X4h+L/A+r+NfibH8S9L+ItwnxPi0yP4&#10;IaN4dsNbg07Tv7W0251C/urVxrU+mJ9jeLfDGgeE/gJcf8LB8S2X7VGoeOvCGmeGLvSPijdX3gq1&#10;0zwxb3Piu6svilqPhz4lahqdh8OdOs/Cmt+Itf1eGCyudaNr4bvVtDImmTJphTwidSUKzjVnTS5r&#10;pxjPm5ldPdNQevS+ujvbirYicVSlRpvkqylyqLTlHlatzbJrrstHfXr+Xfjzxr8OfAXw8+GP7WGo&#10;aJ4d+Hdz4R+D/gb4heDfA3jHxreat4z+Mfgrxx4h8FeJtV+EWseENI8ZT6N40trbTI9G8QW/iC0s&#10;7m/HiPwHZ3envrdpbRWGtfDv7Z/gf42fHnwd4d+PvjXXfFl58L/APh/w34guPBvwuvfH+n+G/Dmk&#10;+PPhxovj/wCH3h271HUdYS18V+ELeXxffWd34x8RW2l60dcm8S38l7pkEWm+A5P0n8NeOvgH4u+N&#10;vxq1Kz+Inwr8D/Cf9mbwF8F/CfjL4jfFPwBofw/+HPgj4k6DN4Z8L/CX4ezeO/Hh1q4+G/ww0Dx5&#10;c6hq9rJpM/2Rrf4eeHIBc3ceialq178hftK+NIvhV41/Zm+GHw98U6r4z0j49eNfFtp8RW/Z8+Iv&#10;wt/aE0b9pHwDFonxF8b+B7nX/Efh+bTJvEfwX1XXfCmq6H4sih0nSBqMK6pca3Z6wkaaHf8APHD5&#10;bVeKrqtWgoxk3OLi41OSLTXM9IpJycZNJ3jHXZvspYvMMBjMsk8JSrOjVpVFCrGTUVeFbklTt76b&#10;io1I7S53d2bt9meGfhB8KPDf7NnxO8eaLpPwu1TxT4U1mL9pDTPF3wqufCNjp3jPw18ZdXvfiz8H&#10;/D+p6Pdzxa/dfCmz0DXfEXwd09/EMGmT/wBkfDW5SKz0tRCY/wCQvx9c3U+r6dbeL9V1fUL628MT&#10;QtfwR6XKZL9Nb1BNavpre42omoXWsaGk0hSMI3mhsKojA/fbw9rHwSh8U/Grxf8AEf4hS2Vqf2b9&#10;R8FDVPh9pHiL4weHdButW8ORXq/s1391rvh3Utdi8KfErV/gb8dr3TJ9H1V08JaH4kh8O6LfadH4&#10;g1UXv4E+Mbq41G5tNa1WyhS/1S+8ftdRNBJo0On3Vl4t8XpcaZNbXYea3ezu3MDQSuzReUVkJKkj&#10;9a8E8xoYTM+I5YmSjWo4WhUbpqKl+7r1HT9hJq7ahOcqjS95uUU7Ky+C8SYYrEZVkuDow9vhpY3E&#10;SXtHJrnxOHowrOraesHLD01FN3jK0nc+mf2DfDmn+M/Ffi+7uNL0ub4afCHwP4h+JnxU8T+Mrj4f&#10;aTrHhfwpoVz430DWrDw1rWpNLqKar4k8Oad4vgWHTLa4Cata6EJ2t7y4iWb7i/Zu+E/xH1zVvA83&#10;wp+Gdv4e+I3ws1xI5tX+GzeLX074F6J4kgtNbtrHx94z8I+OL3S/D58QeZa3Os6Kuq6899Z3k7XG&#10;kalo4laT4X/Z1ttP8EfsxftCXN7430i1m+Knj3w5quraf4Q8OT/E3xZ4K+GX7Mfjf4p/FLxL4x+I&#10;fg+xO64+DK/Fn4sfBu51O40p726DfA7V1ihb+zmS4+8rzXfjTY+M/wDhA/D+n+MdPt7r4c+NPGur&#10;R6dpVn4EsvA3h7QfG0N9aSaJZ6Jc6Z4Su/G1vqPi7U0utL0waZrupx/2nr3jO6u7XXJ5rzx8X4kz&#10;4S4y4uzPB4GnnmEzXC1MG6mJdR04xap81WDjUhzcklPnjZwqL924u7b7P9RVxJw7wxhK2Onk+IwG&#10;KjioUcPyxk3CM/3UlKE7KpCoo3TjOLjGSkkjX8a+JvCmuaTo+geE7D4eeIfB918Cfht8ZdF+Glz4&#10;W8N+DPDXjrV/G/jX9r79pbQxrnwm03TtU8Latqc/gD9k3TdHjvxZNLpetfG26fTNOhVl0qy4bUPi&#10;V4Z0z4fWXh/4jTeI9es9Y8Z/FTR7tNP0Wy+Iuval8OfGtr+x9461qz8AeL74aDfwz/EXX/jLp2kr&#10;Lpn2L+0bbwrrd3d6PJbRww2/0t8W/FPw58FWX7Q3xz8V+HbHU/jppGr/AAa8B/Db4e/C7xDf23/C&#10;GeHPhB8CNE+NniC78TQ6jd3Oma54hm8efF7x34MsbW+SGWw8M3PiC7ubS4vvt4TwCXw/4m8LeBtI&#10;8VWWg6TPqvhD9qTxn4C8AQ6h4V8M+M/GHiv4c+Bfgt+xx4c0FvB/g/xKdVtNN1O/tvgL40vtPtmt&#10;XdLHUdWL2Rsjdw3f59jV7VYupZSo04xqT193nbiuVO2jstmtLyuu30mFtTeElFNSmqlOHdLkTk2l&#10;f7Wiel9LXuyD4V/Crwb8T5tO8NfD7QPFt5Jb+LPF6+H/AB58LvDHhX/hYWhR6JJ460PRfG3hX4e+&#10;KvFel+GYrXVdVsPjJBLbX2qaTDpr/DC5udLub6ebQJpvsr43fs1eEfht4Y1vx9BqXjPXfCn/AAnV&#10;rYaNP4ivPDfw+8Y+L9O8L6Z4b+K3grUvEmtaRLpOi+A7eF/g38Q31Sz0uBYLmH4gafsih1TSrGKb&#10;5f8AgX4J8a+Jvhj8Tta8Rah8Wv2dPE3w6074PeNfhr8bND8R23wy0Px58OPiimgeKdD+Dz2nh74e&#10;Le/FD4jeLfGuha34jt1v9VurO0aCe/FjomhWGoQat4PrWl2vx98UfBTTdSuHu/BfxO+Pn7PfgfW9&#10;MsviF4u1zxn4u8JaL8dG1/4pN8U/i5r88F/4a8O6Np+pa5quseItLsdF05tVsvA6aTZ2Hhiz0C2r&#10;4mhTrYTFYOlgqsKNDHNOTlFzr2qTafNN80VeScnFWV01ooyZ9r+7xNDF1MYpVJ4PnV4u1FtU4yjy&#10;wTj9lKMZbqK52rySPrf4gfFHXrT4YeCvEPh6P4n+AD4S8LfFLxP4d1TRvB/g6+tfjX4d8eCfwf4s&#10;+G1/pepWt3bxfDvxDqvhvQ4k8BzafoGp+ItX13QNR8QaErXmmafN8Mz6v8N9P0C7/bS+Duk+GLeP&#10;xhaafpur2Hwg8ffEL4KaJ8Lvhw2peKvAXizwJ8NLv4G6TLr9r8Orv/hMdPjudIj1DSpra/0u01Ft&#10;OW0guLXT/eNJtV/aP8QteeJPDOsfAr9mjxB448b+O/CPg3xZ8RdL17wpp3gT4UT/ABEutKuf7avt&#10;Q03xr4K8TT+H7p7J7O28PeKI/FNtpHhw38lnqeiaPZV+gfir9kj4DeAPDd14q1jxb+0VoFxaeCdO&#10;1rwt8F/B02v+HPE2lWGv6d4x8K/D/wAGa/4NVbG8i06Wx0/4sR2ekeKorXxD4b0y5k1XxtY2+m6T&#10;JpE7rYLNXRji6mMeDoYTEylWSd08PTcuanLZxqRs3KXPFRd3JPVHp5TmHDWEnjMvxeWvNsVmOF9h&#10;hVBNeyxNScHTqJ3cZQc7xa5JpxXLFpSueI/sv/sp/En9vPxHH4x/ZY0rQfhp4G+Dt94Nl+Nnwlh/&#10;ak+JHhz4vfGzRU0uw8I+BdW1f4iaz8P9TupbWbwh8N7+30y70vU/DqSSak5/tax1CztdTtP2g/aS&#10;Xwb+x18C/h3+z9ofxkhsPi9b638N/iX4y8XeKdftfBVh8LtM8EfFLSPGV1e+LviN4Y8J6RAngCH4&#10;baD4n8C6RojXWnTaj4S0BF03TZFg1fU4vw60T4k/Hj4PaI1l4e0vx/4e+IHwr8D/AA58DJqvhnwX&#10;4n8I3Oi+BrqPxv448By6s3wmstGv9Z8HWlhrcOvXMviiw1LVLabxRPq1jrz3N3PaL8yXPxj/AGrb&#10;H4K/EnxdoXj3wf8ADjyvi/8AC74f+OPG/wAStE8F6j8ZPGPxw+NXi7TG8U+Hb7VviBE1xafESw8N&#10;3Go65rF3cWsN34a+H/h8LqkNpYtooT7KlSq4XJcrzuj7DGYXNHZ1qNSnVSVJwvTrxpy5qF4WklNa&#10;62+FqPyFSlRxea43KalSrhllUoqFCoqkNa6koVMO5wccRGMm7yhry6N2a5vtrx/q/wAPPFPwQsrn&#10;wj8K9O8F+OPBHii48QeCvDOj/DTxB8O/hHrfgn4z+GPHjeOLyXWri2vNS8I69d+EP2gPBPi3Tp7y&#10;KWwuvF3gXQ59Qv4v7QX7N4P+yt4H/wCCYFv8PP2hr79vb49+OvCmueE/FXw58P63rtt4Nh+E+m+G&#10;9avvBnxE8Vv4s8DaX8K9E8Qf8JL8U/EOu/D74g3c+kTadFBqWj+CNOnn0jcWkk5g6RYfCf8AZ7/a&#10;UX4xeAPG2r/ECLwU/wAUfg58e9Cv/iHrfwt8QyeD7zR5NP8AhHpev6npEsWp+JJ7K28d2l/9h1U2&#10;+r2Rto47G7vNMttQr5w0nxT4++FXxV8faX8UfDnhrTfEPi7wp4MQ6V8V9Nj8Q6LpPjOPwR8SPhpp&#10;dt8WdW03RdQvD8HrnTviBZQubDVrt7PxJ8B7LSdVtltIVjPhZL4kcQ8M4zG1MLip5bl2NoSbqYWr&#10;WpKpyyj7OnON4ttKLfNbye9j38f4eZRxJgMLSi44/MKVenCNPERozmrxhVqVacnzctNVKlmm42ab&#10;fVH0/wDDP9kb9i+f4feIPCfxp+Jvx98B+MtS8NeEviD4J+NHjT4EeDbTw/4X+HXjTVtA8J6svxj8&#10;NX3hJ/8AhUep2+ua5oOo3sXiG/tdSFnbWv2HxNb2s1xZRei/sTat8Pv2Q/jH4tsvjP4T+Evxc/Z0&#10;/aNj8G+BPiB8P9c07wb4U8MXEf7Ovxj8b/DzTPib4Btl1eW0+Inhy71O61e7eXxJq11Z63fWn9t6&#10;ZfjShbW9p4Dr3hn43eOrG/8ADPxF+JUHiv4QeJfD2u+G/FvhH9nz4v8Awh8OJqNr4h0H4dan4n0T&#10;xHo/jvSrvUNQ0DxHe/C/wZbG/W5KaZdXo1DRbGGOO9srqf8AamvP2a/GOl/D3Tf2VtHGoeHJvht4&#10;Pi8K6JqXgm+0j/hWnhhtV+Jl3qAfVdXtbjUPCngDQ7/RbA2d3qsVtc69P4h1aLwt9v8ACctncWXn&#10;Zj4k5pxxkeIyvOs6qcQ4OpicHi50cRUqVcNKvhMXHHYabhOXK6lOthqeIipKFp0dIpTjfrpeG2A4&#10;SznA4mhlsclfsaqVXDwhCdC8IUpctWCThC8uVcsp8vNDW8ZJeg/8Fo/CX7NHiv4s/A34ofsWf8Iv&#10;e/DP4j+EPiF8OPDQ+FFxrmraLcfFT4JeP9RuPiReC1nkjW2s7zQ/iZ8OFjvrWC6tbydBc/aILayu&#10;bmX8r00/RPAMNufElppvjH4kxSQXFhHeXDah4W+Hd8+pRwmdYUhiHiXxNF9nlHmXRls0LCOOziYN&#10;JNta34zj8NTXemeDvEmpa/qt/wD2qmueN76Rmikm1K4Gqaovgaxug48N6TdPaW6ytaiKW6FtB55m&#10;ktop68dRsxzFgCYYBI7F3eTfBHJc/O5YmRmknkYsRnILEnBr7fEeK3G2J4NwnAlDNZ4HhShKUnh6&#10;fuOq6j55QlNe8sPGpJyhRVoN6uNz82zXhnhVcU1eKFg45nxRKLpfXqyc5qMbxhN3upV3DlhOs/e5&#10;VyJ8qsXry/vtS1E3moXM15e3jQ3N1c3LtPNPNcXDyGNnYHYo2x/LjYg+VQAoxRhdpI/MYgMbmEgn&#10;BPJFw+4hQQAEUYydxck8EkR3VwlpavdSNGgh3yNKXRNkVrCm5txYbADNJtJ6YZuRzUEd3Gt9qmjs&#10;lxDeaRe2seoWtxZz20kDar4Y0PXtOVI7mMGRZtE1bR7mB1BWSPUIpULLIrH87g3OLkqfLFK10nZa&#10;pfJJu3zW5tJSk+ac7t/F8/PzJ2LGSTDIHkSZgCQ237RdRNtC4GAIy+e+VIGQRhyyuWfDbf8ASpgC&#10;VBwFV7Uh2KEAlSARnAKkg5zUCyLF9meUoNz2sW0uvH7p7iUg4ycxwscAZY5xg8V2vgTSYtTubt51&#10;cWkJuJp5sQssEa2+o3cOoiWRygS2vl09rpZMKY7lYlzLJGhxxNVUaM6zg5OFrLbXa/lpZt/eEYpN&#10;a7fPZrp57f5oxtN0y+1nUE07TonuZ8WNsrRxlypWG1d2ZVHTEm0gnOSS2ODX3n8EvgTcSrpl893p&#10;2mi61e1s11jUjO0mqSJeafb6zp/hKwtzu13ULfS3nnknify4hGBE5CysvCfCnSPBOnX6SaysiPbW&#10;GjalNp727219qJl04uE16N7mJ9D0oX0dj5tm08F3PBcF0mSNFr6T8a/F6Xw3Jpk/hJ4f7RsL6xu4&#10;7BYktbH7LZfZ71bSWwEGyPT1sLEW8UJSa8RoyI7rDx41rY7A5dlLzjFy9nQcXLW11GL963XTW76a&#10;u4qSlWdVRjdU03Ky0SSd7/nY7X4d/FO6vdS+HdhBeGSx8W3PxE1y6a8aO6mk06LxGTpV/q9wszyS&#10;tZt53nQxy72VkkkWRfLVfLfj3deJPE0ut+DtMlaPxSlxJdaj4gs9Eu9N8NW3hu506+02WJdUu5me&#10;58Rfbp5UTT0SVoLW1aSWZN1vj5NhvL3wfqWqx6NrkEei2PjVPD/hvxatxaWl7O8Wk/2XdQTHTr2V&#10;LOFtKSWTULQSvFbSO80kjyxGuz8Lal8UPHXiPwr8P4fF2t6hqPjzx/4e8KXieLtZuEsba61LxNf2&#10;+nXepG8Sa50nSotStdLvLm4DiAW9qz+WxOU/Ic/47wdTAVoYf93Bxm/aRlanGMYc7baatGnGLUtr&#10;211Z9BhsywmGjVoyUsVCvBwhJaJNxau2167arq9CzLItvoOmaXptjZQm2urDQrwvbTefcado1lrO&#10;v38V35ckmGay0WGZ0QIzvbmB3IwDb8DaJqXjzxvbQ33iLSfCkGj6Rqt7deJ9Rtru4GlS2/hgx6bp&#10;n2WOP7P9qHitNFRI41T7QYrk+cku0DOi07U7XTI7TW1stZvta/tG6NhpWgeJLZtM06DSdftdS0i9&#10;uL5oGj1YWl1O9wzXkn2QaXfRXBiLREexeA9O8Oy6Tf614zs/E/hSXx548uLLX/Cn/CN6Np3grwOL&#10;fU5fCfhK20fTNEsLVfCnhmLxBpepCRdUE09xbeJTqLyFQtw/xfCscZm+LnicRU+sZfGdRqpJNUpS&#10;U4RVOF0pN2dR8zWvLdN8yPJnjsbyVsPVhaPNy01FR0jFL4YvtytczfVOx614c12Xwj4btfC+nz6v&#10;4Qlnuru68N+LtV0TRZjPqXih73x3quua/wCD/FcduUubvw9feHvJhldxHp/ie5khZobqRo2y61qF&#10;tp2m+FtfXw7BLoWr3q262UUukW+pa1B4P+G/iuz1DR7WKwlNnL/wkF7r9rBFCDL9pv8AyIZZIEMg&#10;8Z0zxponima8/tLXtVnh13xdo+p+D9J1GTTr/wAd+JdctrifwxodzaeIHguJtT8NJpEOmxW0TTzW&#10;9lZ22tmxsJjHbyNs+DrnxjYWuoeNdX8Q6NrEIuItW09Xtr2z1Cy1Xwpc+KpZfEUEviURtaabd6bb&#10;eB9UiUqLi1ivLy3vIzJBPE36Ji8qWMdCMoKNCimm1a6UVBuNrXu5Plirro+mkYfEqh7ROLdaWun8&#10;0rxdpPpFJuXZ3Xr67dafZ/Df4ZNf+IfC1ja6bceLIIJNe8Q3lvZ+LdO8Ky6tp2qahpfhI2k/9o69&#10;4lSHxhFqaBre6uE0u1MgcfZto53xXpvxB1K30b7TruhXNnb6vb310ZPEWufDbw7feEYdT8Vy6TrW&#10;na1LY3t3d+H7/R9H8RaiZYLaztbe+v1tfs8dvqFmk2HHr+i3GgRwXHhiLwFoUXiCHVPF/wAOLfR9&#10;SsYvEPhHVNc8Cal4b0XxVY6na3kyP4murvwdZ22qeHtNul0+C1msUsYc3vk+ZeLNb0nxz4Y1jTU1&#10;Xwt4B0q01fwBDpvxD07xFr/gPwzp9zLo3xQ01orG1hudQm0KO8tZNGeJY5bZ0m8HQXN9eRl2uj9D&#10;TweGoU8PD2UYw/dpLRdFbmt/M3fl0d3q9Txp1amKqVpxm25OUm7buUrLlXlG7vqlaL7j/Gn/AAr/&#10;AMT6PqFvpvh3X9P1XxiuvweDtS8YavpFppnw7tLDy9W8ReOPGWifD3V73U7nS4G8B+KBeanPbx6f&#10;p+ka8t9aWUSQyRwfSXwL8BS+JPhVq6+HvCGifETw9rnwb1j4ZQ+DvDeg2viPXdA/4Svwr8RPE3hf&#10;XPEOq6RMLtPE1rL8Qbm8ttfuPmlns9P0SR7JbaRtO/PybVNbePxB4r8GeEdX33HiBpfFNzD4W0XU&#10;9G1bxXqGrav/AMK20W31S0sdQ1WXws2jeH4rthb3enTatZabLbarZPBFHcp9PafB4esL+703TtG1&#10;RdD1/wANeNbu90H4fx+Mvh34il0PTtJvviJfXOi+Itc03Wm0O7jeTVdGgE+najb6Zr+kRWFrDdQz&#10;20w68K6OFqL3eaMHyyUGoK+u2krq2rkr69NbnPXfNKlFvkcbtX952TjdSd97qKS2dj688ZeBvDnh&#10;H4//ABE8WeFPDuo6N8PvDXxh0zwj8XbaDQdE0/wR4++Julftl+BrPVtC0NNM0qO7sm1Xwr4Z8S6k&#10;96xumtrbULbTLu4FuQ8vkHx5+D+v/taa8n9reONE0zQNP8fReKfEHiy0s/Cfjnxh4gufiJYwWD3N&#10;rr9r4n0JrTWje/DrxHA+nKlvY3uqeIdllFdQ/YYrb0Gz8R/s4DXLPxz4h+N/hTxp8Ql8EeL7H4f6&#10;KvxVuNO0jXPGPgn4Zaxqlj4n1iw0mbT7jWPiz4i8VfEfWNUg/wCEr0KwvZbOODRtH0y4uNMt4bzz&#10;74h+A/AHwhv/ABRfeFfE2nalpvhM/FXxTZy/Hvxhquq+NNXiWT4z+EbPXdNgSGWx07w5cfD7Xvhb&#10;p2ieK9Z0+DTDbeO9S1a2ubKa51FT3Xk37Wo19UbXKk7yc5WUeZ6K9lrJO0baK7uXON4uFK9OrOyS&#10;av0srOXS8lG+t/uv+uMmpPcTTLBEUTZ5KNMkaRwrvfAj+bBA3YbAP3BkHFOt5BJMoaQEqjQG5lGE&#10;85uQBFt4BKknaB8q8D1zpLJUuBcz3SSSxPFgrzGkkmWQBP4gPkJyRjOSDya34kMwS5LOsbHdIxAY&#10;oWJVcIXG4CVB2xtycHFfnPK5c0az0ve1+l1prsvuvqf0UklaUUrbfho79e1+hHZRi81W8imhVBEV&#10;uUmJDidJkaMOE48hly0e0ZOFJJBcgdA9vJEzMsJ8zcVQbQ0jM5ZCVixwh24ViMjOMgAGo4GSzjLz&#10;JGkkjCB7yRAZDH8+I4QqZUnegB5XcN2cjjRkku5I0aGJIvmlk8/LyBYTKWQtI6BEc/K7KMkADBOT&#10;XTamoSlpGLtZb9u+/U57tSUYvnUbX6eW/Syt56XsiDynt7gRyh42lcEBsRuiRqUIyjDY/CN6Hcf7&#10;wzs7UhR1t4ykph8sXLA7QRvBQMwJklJUE/L/AAYJwKzEtEt1ju7qaOW435nMg8uARsU37RklnCNG&#10;PmJAYE9MAYer+LrcTfY9OS5vZwVyIVCwxZidn3yPxDEAwy207jgdxnOlKpVqunhqbqzl0Wv6LT1s&#10;jSoqcKXNWmoxj1enRenT5+R0QGN08jrMTGMgPhCFjV3uM7l2D5GOB8oAPaufv/FsMsUtno0Qkufs&#10;yg3BWNLZIVVkST/W7mduT84CEnKlug5eaT7VO0msX0jQGKNDYaUziyyUI8t5Nq/aI9rMpChPkc55&#10;AFRymCWWFLayaFDG0LMkaBp1YNtdFRPm52nnLfPg8V9FgeG25Krj5XeloR9U/elvptZa6b9DwMbn&#10;i0p4RXire9Lv3SenTd/8Nm6jJbtslvU/ta8hY3ULS7riG1niYSq9sZY124IjA2gKGTJyRk/MWrfA&#10;f4UeKvEi+O/FPw78PTeKZdT/ALUNzBpNsLxNSUq8d3NeWKRm4uftA8wTENKHcYkwor6teERCPHDy&#10;OI/ljLO5ZREplUD5VKjkcAEt685i6aI55kRJFmY/MHCeWA7YJUAdcsx4wcLz7/ZYTDUsPCFKnDkp&#10;w2S02723366/ifNV686tR1Zzc6j6vdbN27bI4XQdA0jRbeddI0XSdIiuDulNnaRRTXCmTfILmaM7&#10;pmDFAN7HlmycjnubMRrATETOGKMFdSgIlwCx3H73yn1+8CT66ttpFt5BkeU7zguzxosQRWZwDjOO&#10;GOWPckZxis++2PKyw7ym1iu4qrOCQNpcgBV27ecjqSDzmvQpwUrKK2fT7tPQ5Jzaer10316af5G3&#10;Yz27RMoDCS2KXTqgMzpHNPBYsRgFVDT3Fkemf3XB65le5jkZwVAXHAVCsrhQHc8Z6Djnv64yee0o&#10;3Zu4YA1tbW9yr2MzXshRvJv4ntQ6NESzFXuI2JYYHl5BBUE6tpMsiJeTxmCR1C5cBWhfgPCsQBJc&#10;EOGOTyGGea75wX1ehUWri3B/Kzj96bSfVI5Y1Eq1WEnaMkpr5+618mk/Vl1ZSgWeSQgZKRI6HcjM&#10;GUKrR8KpIOM9CR0qxJKxlRGMVtAUPnKxO443kyO6PgHK5A6YBwK5K68S2sN8llIs9vJJa3l00hRV&#10;jeCym0+2ljSQ4JmD38ZCqo+UFg3pg33i/T4FZVvIGjjVnxNIsarGp+YlpBhFALMSeykDoKzhFttW&#10;5WvL0t69bMuU04p7we3fT/hn9x1mqatFZWyeWzSzSSNb28ZASWacqWjSLgDBXJYnCrGruSMZFa31&#10;K8/4RnUrRpVkuLDWNN1tmljLSTSXyHQtWm3rnbGTPoSqmeEtcEfKteNz+JoTfWup6o5tP7QY2uj2&#10;Eik3CWSqZrvUmjUZSR4RAZGYYiiMMZ2szK8+g+Lo9R8QReF7YW6xeL4dS8LW7y799zq2uWV5b+HW&#10;eVZR5YHiVdHPB544zknrp2g4pu19G/J6fhdnPNylCUt2tbf4GnbTq2l+Xc1dS8VWGl3LPNeiG4Pm&#10;STyGeFrW2SNWkaa8uDxEoQKWA3YXjqQK8X1jxrdXd02sapK9x+5lXQ7FdgEGnPGJJbmS3A2xahKP&#10;Id9wV4YCsblHeRT8y+N/jBoaxyy3kk66Tpphe8sco761rqxxtDpb8FobK3nW5e6DgM7Wn2cGZorh&#10;D8p6z8X/AIi/FDxavgzwpo17qEs84EunaVa3QurWMpEjaxrd3BMy6P4Zt4DHJc6hdPHaxwzMziNx&#10;83nYvMIYVyowh7fEXtyR1at0e9ne1+1/UqEHUcZc1k1ePzW/ku19Lddj6z8aftBWlpNeaT4cNz4m&#10;1K6ttTsbPR9La3YW979ijUT3FzelUeC2nntLgqjSIzJCuSzMB8m6DoHxK+IGox2eo+I7Dwboelxw&#10;6jrP9r3lpcWtxcXu64t44dM0KV9Q8QeJ7+YmY29v5dvDFdst3dWkUcQHvfhTw14Z8FwWsn2zTfih&#10;4/8A7KttOvPE2m2F/ZfC/wAOebbW0ky+GbPVrG21HxxrKvlW1W8S1s23EW9g/lrcHqrTSrq8vZNV&#10;v3d72dSZLyZVFxKixKoSBY41WALFEiqIwoVU2r3IjDZLmeaK+ayWHwsmmqMW27aq035Xb0vpYwqz&#10;pU50nTm3y8yn0Un9jl6uzd3fS+i2uQWNqdFtI9M0WMWhXT7WwvteWGOPxLr8Noxkg84JPMnh62BS&#10;M+Tbu07Oxe4up5FLVu6R4dRowsFuUZZPMKkZ3s2wSbFBy7klOTn7oA4rq9L0FWQXGBFCGVmuChVS&#10;WGwNCp5bOFPPGe/BztzatpukL5FksbzJGxeZiBuIKD74GBIRs4Ax97kcCvqsPh8FllGFHB0Yw9mk&#10;tFZad7bv13uc6hUrTcqjspvmdu7d/l1+eqRJYeHorWON70xRkIcwlgQSCHIkkABUIQjBUxjndnBq&#10;a41+1tImigWNyA4iWJljZWUYDbSTtVQWBOOTjk1xt1qt9qNzsidjGpUBQfkRiQOC3EmAmPm+8DwO&#10;lNhs4bdvP1GdU+Ryysyq2Tkrlj91dxUA4439MAVlUxMp6uW/Ty8u3/BOqNOEWmklfT18/wAC3JqN&#10;5fyZLsQThVXAUKcL0A6lhn1Az90cVKlrHAHe6nXy03gvJIAoQDGSDySFLDAOcjBxWVLrVog8qwjE&#10;mWP718LFIrYVVDnJkB3Z4I5XrgmsppLq8YSTSssQYA8HyQclsxRgdlVyG6fIATXJOo2nGKt59f8A&#10;Jbm3LHRvTT/J/jo/602rnXokYJYIHZyVS4KMNxUDDxpgE5ycEAn5QB61hXckMKx3Or3MaIZFRUnk&#10;+zpK8zlIUQ7z8+f7uWUdSBzWD4r8d+EtHu/DWiaJM8niW68Ha5quvDUheW2kw32ieLLOxOoJq8sK&#10;27WUvhvx78PR9lhlaY3EV35aSzyxQt86698Sbi/ukNhPdPFLcYh8RSF49RtbLbeRXsmhaPJZY0G1&#10;WewtYBPew3N3m5UpbWjgs3PVfKkqa55NXb6K/d21d9LLqmtNzGpi6dJXbu22l8pcv4uLs2eqfFD4&#10;0waDf+CPDt3o+o6La6l4X8XxaNfaBbQyaz4s1DwJ4rl1/wAQW6Q3lqlv4cvP+EX8deGpILm9ad5d&#10;K0iO7tknkmis4vm/WviFqviCZAsFtpunXVrYapdeGtHnvhbXer38NubVNf1C7Zp/Ek9vHb2Bk+3R&#10;G2t5kzZ2tmpbdz+p+DPiF8YNL+F/h74P+APFnxS+KOj/ALQHhnWdP+HngXSJde8U+IPCfxa8AeI/&#10;h547kgs45ZX1S2s4fDnhvU9UvrgxxWMFsLq+lihjeeH9r/hd/wAEAf2s/HHg7w/qnxJ+K/wi+C/i&#10;GQ6pd3fhRtE1z4o6zoFtrcVq9xHq+paHrNnpMeumW1fZBaXV1BaDCG6mYuVzk4uNKpUkudpxldpJ&#10;OL5VpfS8VGVt/efQ85KvU5pyu4KfVbqajUulrdL2nJdKy5Hrc/DnxU8zat8CtW0iCa+m0/4keO/g&#10;1fPpQS4urvwr8WPCMPirQ7oiLzPtCw/EDwBqO5Qi+UI87VV3avaPBlrq3iGZPD3hjSW8S+IZY7Zb&#10;+1sbzPhzw7psV3ZWBudb8QvKlrNZyXV3NNc3PmQ6dBE0aXd8sgNvL++8/wDwbnX2v6I2l65+2Bp2&#10;iaMdS8DaqieG/gPdT6+reCvEWja1Gp8R6x8Z0W8lu4Idcs3T7HDZ/Z/E9yr2MzvLIf0A+HP/AAR/&#10;+EXw90vTtG0j4v8AiDd5E8dxNo3hHwrpt1dTXCRz3N/fXt5f6nuEin/Vs8ieT9mtoFigjUV5mKpY&#10;vE0qEKclCK5k7Si38Upq6Uu0+Xy5eqPRwVPB4edSdZc6jJNLlaXwQb16Xmqkn1vPo0j8Cvhf+xX4&#10;YiS21X4vXureOL8T+ENRurK3h0zSfDtxrXhXWtM8caPY22hM12r6Fpfj3TrOW1byrBLqLRlkbT4I&#10;7u5t5vumG/hbUL+YQ21tJcXM2oyCxGyR7k4XZO8pbz4F2sFzgIkQUEJtQfsCn/BO74Eabtt9T+If&#10;xb165lkRYYNMv/DdnLOyRxR/ZhbaV4PkEsvmK5kZpBjzX3lRGTXoPw3/AGC/2bfAmu6Y02ieJ/Gu&#10;u2SPrSaR488Wal4u0yKa8vJpGv8AxEklnb2Hki5+0C0sfK+zoLdhbWzxRqsWUMqxNSKgqkY03urt&#10;6Oyu9LX+fb5ei8xwlFXUZSettEuiemq6JK/bv1/Of4H/ALMvxi+OvkahoNlbeHvA80vm3fj7xD59&#10;vok1t5kiFNH01USXxJcogOPJCWe8YkvEwFP6y+Afgr8Ef2W/Dq+LZ9S0eLU9ph1D4m+NAtzrt9eT&#10;hsaX4S0pSfs005UrBZ6fEZrk4ULcucn6Jt9Xke+fw/p9rcbdPt0txfDw9Pp/hXTZBI0MVnpqzBf7&#10;WuFQYVYC8Ma2vLoSVPHa38APhz4s8SN4s8aQa94s1/Mi2Musa7qzwaPZSu+/TtE0qzlitfD+nPDM&#10;0UqwRpJcRkfapZpCzH6DLsqwWFlaSc5xd3JpX9VraPRb3s3qjysbmeIxTsv3VF7RT323e79LJdbb&#10;Efgb4s6J8SdRih8Had44vrJI0Gp69ceHZdF02yfEcr2upX+szwML1WdVa1toJJo8EMqKGruvFGv6&#10;H4P0q91zxNrAstH05fOv724vrPS9H01JSB519e3l1CqqTImC7lneRUiVnZUPRQaDpdrpUWi2ltb6&#10;bottEsNtpml7tMsrWFJElRUaxMRHzLuYIVVizB85Ynxr4qj4LeGbPSL/AOIWg6NrN1DdzX3hXSLv&#10;w8fGHifUNWiiVZrjwn4XlhuJ5r+OElpbtIQtpCrzTzQwBpB6FWFOOsVy047tyW2nd+e709Dgi22k&#10;leT7LV7fL8DzfQP2kpPH+v3Wh/Cr4YeJ/FcLfPD4j8Ra0PCdncWqtNDJqH2e5025n0DRWRYDbNcx&#10;2l1deZuhtCjRyzQeKv2g59Mtm0PwlpPg3xF4n0+eeDxhqdn4k1ST4TeAb2KSR9RHiDxwNIhl8Ta1&#10;DAihtJ0u3uL9rmcJfJptupvG+XfiD8S9U8ayXnh3RvCWk+CvD0Bl0+98I+GI7HTy2nzvBLNN8U/i&#10;JpenKltBIklm6aN4flk3zTxie81SFzbx8Vr2sx2FhBaaTe6SINMijgsrbT7ODS9F8P6fp0kz2A0L&#10;w9p48lcwnT4xKilY5ppJEihHMniZhnWEgpRw1NtwSSbtduyTstm73d3pvpsz1cLls6jhKtaMXZ21&#10;dtt2umuy1utzZ8Za7r2r67B4j8aa7F4iu9KeefTtVubYado2lyQNODafCr4eRTvZeH50a2vIzrWq&#10;tea4gtpEa6uLfy7ePi9Q12xvLOcW93PHfXqy2VzLMxWadgsZc3N40h3zNDDq6puKrvZ1dA6u0nC3&#10;HiLUGe1F6zPGUksoGufNludRu4k82eXT0aGSYau6WECskUckZSVftThIpZ6FaG1yDpN9bap5ixpb&#10;a3LAqzWUbXNrLfhILmWH7PPDZXMiAOzQC/e2ufLkgnDfMYp5pisNUxsaM3g18UrNpdVrrta19trn&#10;uYelgqFWGHdVOutUk1d9LtebsbVzYLDDci/utsVxBdwTuyOLq3hgje1mjvITITHCJ5dTRFc7wuHD&#10;sfMUVoRpOiG61HWJLa5sbYfarXUra1hsX8M29suVOpaewl82yVLTUkfWC8sZnud19b6eqPPeZMGv&#10;3twTZ6iolg8t45ABJcTQNaxqYhqBxgWrQ2FxH85zHHOwAcJIrbI05LMW1yZGuLm1lBiW3AeOEQCe&#10;C7lt0EpeYlrbUBk7Qyy4dHKSA5ZNm88oxtLG06Ea8ad04yV3Z8qfK+kuz7G2OwEsbhp0KlV05tLl&#10;cdNtr2tp3279j5H8eftcweIfHF/8LPgJ4B1H9ov4t+GtV0/TPHD+D9b0zw38NvhjaG4xKPjD8WtU&#10;ik0vwpem2s9WEGlxxajr5eTdFphitp1m+tEeE2LSeVI17axLHd3l1epPYoSXhHkTzQRlIpRYauYS&#10;IU/dwRkohDGvN9A8J+GvAGnweH/CXhTR/DfhGa71fxDZeHfCtpp2gWEut67eXes6jf3Nhp0ESG/u&#10;dUk1Vrq5nBurr7WTNM0sbiXStpBJbtdapO0f2fyz5UDCZ7lzIkslk8hlwtqHt78LGquwEodSGSVT&#10;rxFncM7xssTTwccNCOkXH4ml1m3vLXpbTRbO9ZbgY4HC08MqjnJWcrttuTSTSWyimnZJdW2306aK&#10;3nvyE+0p5qKEEn2Z5orZQ0csyNMsmEY+Xf55Zo1TOCcBXLpFnp2ZLuJ725iiiMtjndYSoSvnPAHj&#10;VYGBi1TzFYsrjGGXa27KTxC8FvNY3F2kTRRSQwSW6Q+bdyM6WpVUG1TIy21y0wK7xg5G4s1aWlzT&#10;6pHFHqyWcektJBC8+UE8fmOjSXbSxklHzNMreZncsUQZGG9l+ffLotn3V9Nvv09Xroeg09Ht677r&#10;yv0PO7yG6+0BbRr3UIY/LAijMz38EQEKPArlT5UkVva3R2kgoCCThSldJ4f0XWLoW9/dyrFpwaGU&#10;lsyHUUs7u3uZY5ELbXt5I9L1eHdG8bLJMSjs1tJEOpvfIso0e1CxzhY7Ka8MLNPcXIKSXyT28bAI&#10;FCagxY5BZlEchBlaqOlaz4n0tJLvRbLT9WtpJmlvNC1XUxY2OpA/ZxcpY3qW850+ZpYJVScwzoiw&#10;k3EE0astetkv9mRx9NZrCU6Fla17KX97q477PXd6Hn5m8c8HJ4CShVjvdatWWi6X2tdP9S1qFlqW&#10;j3ITU3WaCV/tNrqMCSW2jXxihd5be9j3btM1l7XR753tW3rL5rmB3SBzWd9qjs7SW3vmmmdGCw6f&#10;Z+V9shubSVI7yGOaTaIY40s9RyspCMrkAKwzXzpc3fjvxrrGkeIPjLrLSJpN3pGoaL8H/BOo65pv&#10;w28I6lpx0LVLe91W/nW31D4w+KrTU7K4kh1PVmt9JSW0hay8P208T3d165btHrMrKDDHeqsZuJbb&#10;EUFyVjtYZZFlwBbsZRcghgIy8m7erko3Lm0ss+v1f7K5nhuiktPPks78uq5b6q/ob4GGLWGorMJq&#10;VdrVxv5NX87X5mkltY9MtdVQMpspTBax3U1oAJSLtFt2uURnlZiRMPst27Bmbabhvm2+XXo3hrUr&#10;yS1Caihv7FzD598zrNqMcNrcOzCNpRgPHJp4MjgbX+0CN9/EifP+kabPaXM7ajdhPJSG3+y2hYWv&#10;kRr5k02qtIqi+DhLlo41QbMRysxdWQ+7aJqOnarE9ibd7LUTdxwW5Yw2dnNa2lpm9klurhvKt4jJ&#10;a3AkclBGsjSS7FV5Dx4fmcleybuuV7f09lfubVUuXa8dG31W2vfTe/k9NDrH8L3dppq6/HIdQtUj&#10;gur2+Se2lvLWYxXn2SzvzgR2cn+h26eWGKl7kFGxsZXa/wDG/wADfD7w3f8AiD4waguh2FraandX&#10;nj+/u1utWgXT7W6vLvyk1G5jgtrG1sre2u9RvmmjsrGO2abUZoIylxD+ZX7YX/BUn4NfsY28/hqS&#10;dfH/AMWtbMEnhb4K+GF07xVrfiu1X+0ILnWdU0mC9RbXww1xaMsWp6gbHR5Wna5sJ9XubI6ddfzI&#10;/HX4/wDxq/a/1YeK/jprEEPhjUF0XX9P+Cnhy6mk8FaY0aW2p6ZbePNRuIo5fij4msReKwNzFb+G&#10;9PvJp38OeHtGt18mT3o4OlhadLFY6f1WMrWo/FUqW0uov4Yu1nKWyb5W2z5LNeIKGFjWo05fWKi+&#10;GS2jon03afbS6Sep+r/7an/Banx38a5JPh9+yPZ6TpXhzTre+0U/tD69pdtrVo8UkUVm/wDwr7RN&#10;X0+OP4l6kloksa6tqVnF4RSW6eaz0rxUq2GsR/ix9hefVdY8T65q2t+KfF/irUpNX8U+OvFus6j4&#10;m8ZeK9SdRFJqPiLxHqUstzfyqoQxRBhb2sUvlW1ukKwxi9EojQRzFfL8uJP3aeWjeW0igQRbj5aA&#10;PIdo4z1PMgFg7nXzEDb1O8gAqYyrLMsYbABJl8nbj/nluADOirx4zNa2Ii8NSh9VwSdvZw69Oact&#10;HOVur0X2Uj8/xGNr4yTqVqjvtZ7J3102Xkcz4lXybPS70Ju/s7xT4akgzuXE2taunhK9ckclF07x&#10;LqpwX4BHzf60j2/wHbHUfAnx80SNll/4tz4M8aafA01gg/tXwV8fvg1DqWpQPexDF3Z/Bzxl8X5t&#10;8DJK1tcXS+WYXCHxnxXbS3HhLxIbKMtfR+HNYn0+HCkf2lY6ZPqOkMh2tul+22NrtABBMpIIVPm9&#10;4+CthH4p8bSeGNIdL7/hZPgP42fC3R3txp9y914l+LXwM+JPw7+G89jFcTIsl9B8VvEfgW8t1Eqy&#10;mfSoQjGZ1RdcpkljMujKVo1akqL/AMNRRg//AE5Lr1sPBr3pU7aNTW+jc6bSv5XV0vLqeWQWhVnU&#10;x/cmmAUsxJaN1I8xmOeZHGMZOIxz5h+SztVJsDBAZZI3KqXDNPMsKMoxgnLZI442qRhnKwXsF1BH&#10;d2z4gvo4dQgClCiWl5ZQLCd0SkOAnmOCjEnzSBk7mHLar4nsdLtbzULq5tbDTLaAfatSv3+zabaP&#10;JJbh4WmIHn3SWEE5FvCJJpeSsKwJKw5cuyrNM4x9LLsswVTG46q+WNOlFyk3ez22S6t6Lds46tej&#10;gqc8RXqrD0KfvOTeltHq3+CWre12Z3xftrLW/gn8YPC96kCwa7pPgmRHeG4kvTJo/wAX/hrqEn2F&#10;bW7jZ518JWfixJgDulsru6t0VUcsfob/AIJ26B4N+HeveKfA88KQ/E/xLPFa6XdaLpFxceFz4K8I&#10;6FbXl1Z2Gsi0jW01UahLfLe2cscccTaJZRiWSSRAfn74NeCfi7+1frWuJ8Hoh4F+F3hRLXU/iN+0&#10;n450PX5fCfhXRNR1nTvDkp8Ix2enTR6n4h/0q7v7e1txJPNYeGtWuxPeRWL2A/Wv9mz9mjT/ANmj&#10;wvrGsW9tePr/AI2sVvNMHjKWx1Px3rWg/Y1vNIj1GO3eG28CeGJ/FQ12/mvpo7aW5t9StpI7G6ht&#10;rSFP0zOMsyfhrg7G8P5hmrx/FVTEUqqoYaSnhcLB8satOpiE3CpVThTlOFP3YcrXPKUrL6jghZrX&#10;zOGZLBRwmTOFT3q2mIrTlGHs5QpW5qcOWNRKU/elzXcYpXfqEOlvoGr3zSTPNZXbWRZ5IIY1+0NB&#10;CstwVQKIydsrENj/AI92xnIrjPFev6dpkDT6teJbxXEu9LaJgb6+ZcZW1t1ANzOIlcHaPljDSMyo&#10;Ny5/j/4t2er6xe+EvAtl/wAJJrF5NDbxlWjl020BleBHkvIXVZ7zdHOHRAEEaSMzKi5r5O8ZwXmq&#10;eM77RL7VxrMmi3i6ffahZzTFFaxtVbxBZ6eUTEYl1CSW1RweAGbjbhvgsBltSupV637mjBN3fxSt&#10;a1l2138tD9XrYnkcaSV6k7e72WnxdvTt2OtvPiprfi+SDTNCsZdJgk1CR7a0jlSR9S0YOjzX9/Iq&#10;ZMj20sbhEbyoy6kb2UTVz3ijUyttFptqj/aWtfL1YoIZUWJr5o7LSLZkjyiGxSEyZJZnSZQSN4qD&#10;WNWh8LWty1ukcvivxHbSG4vFCR2mmWs0Tk2VqFYuiors20DLeSmSdgFcwk0Wn29lcOJrvWdbgt49&#10;NguHK/Z5hGYp9SuWJUeWohmMalcRjaDIc7h7+FwdGNWjWp0eWjTt7NPdvS835LV38rnnVcRN06lP&#10;nbb+Kz0d9l/W7ZsqoWGK0BETQvDNfXCMmbUyqXkfbkb2WNSQoKpulHLA5XttL09tPcyXKIjFJD5V&#10;4kkVzZWIdWaa4Z1XN5MGZjtIwCAR8wIh8DaBpk9jJrWpweZp2n3V3ML12jYaldpCTHKJZZERoUnw&#10;Y0AO7a2cBsnCuPE63uqXogkSa7eBvtly8jSQCe4urm9QW28lZ5GS3jyo4VZOM5zWjc8ZXrYWgm4U&#10;7KpLbVu7V/Jb7b23bJTjh6Ua1VWb+Fei7dbvb0Ob8S+JYRNfandxtKsl1NdWthb7Fea3SJbfTYw6&#10;ptRGeK1AGd3yBmPPGFpdrf6rc6jLIoUPCItXMIbzZrmVY2eKINNmV1+0LGuCu2MNtCncDzzWbazq&#10;enWNo/2meaNtxdjuku5Lsvf3s+AQGjCgDAAwnBypr6R8M+DrOKy8swSWch1i7fTr+YSJJPsE1vHN&#10;cSJJlrh5EUgEKI/LKq7MST6ua4rDZVhaMbe9ZL7mktN+l3bX7jgwNCtjK82naMtX007X/roUZLXT&#10;bK0iSe7eRYNPto7VLcL5tkdbnW2Nq9pFEWheT7PGGLs6qingHzK9O8PX0FvcQCJzc2sdszWlnPGp&#10;YwWxto5JhkMzK97LIo2hVw5AIAIrzyz0e5/trU/NspmiufEOhWvn+fBP9ngeOM3lzNK+CkMEg8qJ&#10;8fPLcBlG0mvc7zTtOazRYysIs1uY4TEotrmJo5HiiWCdjy7MkQ24wRIQ27dmvz7iLMoYTCYbDVJO&#10;tWxKcptNJLmSlrbbVteaufVZThXiMRVqRtTo0moxVtWo2S6/ftvudDpfhaynuLXWrKONtUFrPZgT&#10;SfaIY7O4WQTMkc7AbAbhiwyMCQ4wQSer03TtX0kCQW8jsPs8WpXckFvIrRxxJEk4kzhRvB+UDhMg&#10;k8MfObe6sPCmoaNqc3iC20u5nuvJt0ubtrncon3TySWaoQ8TvOowEYlmRVIIw3psPje/vI/MvLK0&#10;Ecnly21ytjPYwzpNLgI0kski3Ecm35iiKQCewr8SzSrmLxMZKFPFYOqkvfvzJrS0b6Oy2adurvc/&#10;ScDQw7opc04V466LRrzdvvT7v1PWPC/hjWnhm12yjtIoDaXCXBvxMsrW8iD96iGP95Fsj5KOGKHG&#10;CrYrz2fwleeH/Hel/Ee88QX1j4hstR0bUNNfSr86XqEet6DrOr+IE8Q2c0kQuNCs7vUtZnkk+zNa&#10;PNJbRyRSkxxbbujePPiN4bW2stFOknw+BdPBasUbWFuZ3s5YU0rULwskEESx3oKGFiWvomUosbb2&#10;aNaeMfHK+I9a1VLXUfEU1pejTLHTzf3eq319aWUyaVbXl2t0/mRi+n8pWZotsaLu2ulfSYOnh44W&#10;lSwVStQxc6au+Zxcedpvlaaafu+9b7zzKs6sa06uIhRqYem20rKXMknpOLXK1Z6J3XTpdeqfs6f8&#10;Jj4R8Jft52Gl+PpdU+Fv7R3wJ/aA8X6/8LLs6Brnxh1f45/E3wj4MsdS8ZfBS0njN14uub/wP8Lp&#10;9P1LRmjmurrWNS0G5u1vvMuZbLH8Y/8ABP3xn8UdY1bx78EtV+I/xnvry11nSdH+EWsfDf4ZfDbw&#10;7puqfDHRh4K8Q2F5H4N8JeF9J8D6I95FpGn6lp91penWupSWSIvmLNqF3Luah4J1rw14J8I+Jz8H&#10;PiH8UtaubSPXrn4beGrTU9V0nUbnS5PC8raBr8kGkTXf2C+GqTLFCrW8txaaJqAF3bXLWrtQ+LMP&#10;xm+HGnW37Pvw2/Z0+OXwc8U/tO/DjxLoUF3+zDffFjStC0Hxn40fxnq+j+DYda0Pxjo2neIJfDLe&#10;KLt7vUddexjV11HWNb1HUbO4RLP9Wy6vXxWRYfBcQyljJ0uanh6yi5Yl8zS0lFr2c4QfKql+ZwTi&#10;78zb+CxaWGzmtjMgawNSavWp80Y0HFJcylF6zi5JNxVle/mfjD8QfFXwZ+EdtoXh/wAf6rrHg641&#10;bxNpHhi3n+HusfD7xD4kT4Y6LeQaB8Y9Y8dy2NjcRan8P4tMvbnTNPntdbtU1mz1EeVHq+jG8Wb6&#10;z8dapL4c+Plz8DvCfw5+K0Xw4t/jT8IPDvw7tNH8Q6xoH7UPh/wx4a8W2Pi3xh4l+G3wzk1bVItW&#10;+Kvj7xDb2Uv9sjQ7i007RdFl0m51LTJdXuPP/Qf9lX9iLxf8FvCl74B0D9rjwx4L+LHxS8O2Pwe8&#10;Q+B9K+EukeNLe10vwX4iv9P8N6Rp/jTx8kML3WpeC9Tea7Sws7mfTbjRvB2t2v2mzsI7e/8Ay7Pg&#10;PxTpWheIx8VdNv8A4o6bo1gmifCOD4h6BdQeHZrLQ9QsY9S8XeCdL8TWFnbX2vS31lq+nXgt4mMc&#10;NjJNAsk8t/s5Jwx/CGHy3D3+tfXKlStWdT4oKpUVJUqV04Rkk488qjtzTk/eSdOPre1wPFWIzHEK&#10;pySwkadKCi2vaTUVU9rLVNrnhUsoNtwTbUZS5p/YXw5+Gmj+DPjx8JvAfxP+G3iSfwD4u+Is7eOv&#10;HPgK08Uiw8I6t40+GfxR1K61bxz4Cv8ASNNuvh9HpX7RHiHwdNbLdpH4gttB8XanFa+db2GqCf6M&#10;/aI/Z9+LHwD1H4neHfBGp+DNevvhn8QH8b3PgP4t+Edb8V+KtR+B/wAR/jH8U9O8V+N/CuheG/B3&#10;h7wTrem6T8PfHNvpM73P/CYi8k0waRq9n/bl5oMd58Vfs5WnjnwK3grxf4xtPjN4d+HeufGnwp4U&#10;jufCFvbeJLi+sPAPwk+Nlxon/Cv7G41K4OvaHpV346nvNZTSLeGPUV8NeErvTNQltLe9tZP1U/at&#10;/aP+N37VHxZ/Zz0r4V2Xgv8AZs1jQ/A3xMX4bfHK88b3HiP4m+OPg78R9bs/hR40v/D/AIptJ7PS&#10;fBOmahc+AdT1ua01C01S91B/h3Z3PhzUm1iGG2uPuYV6NTKIVKFZ4erH2bTUPaWm3JNSd3aMnHlu&#10;5RjKNoppyTPhquGrUs0lGuo4iinOycpQglCKku93/Moxk04t/Z1539nbWPh5EPi74S8Ffs//AAl8&#10;AeGv2mL34y6v8V/FXjDxL4w+Pvw9+N2o+DviZ4M+H3xFvvhd8ENS+N8t7oXgf7X8TvHsXiLQLfR9&#10;I0DQ9a+HULSSSRa5oS6V1/jH9or4N+EtF8OeMf2WfF6+FPC/xQ8T+Fbzxb46+G37NPhj9mu1jfWI&#10;PCnxK+FVzr39t/B3Uz8WPhk3gT4malZ+Il1oawujQa7b65qiaRp8WpX0PwTrf7Jfh/4Tav4N8M/C&#10;T4T/ALP/AO0zoviTwB44sfGvxi/Z2n+IPivwT8GPGPgQS2nirWtS+JXl+IZL/wCIOhab4w8Raklw&#10;/wDZd9Ar2vh/TRNdxSRXHjDfDv4z/CH9sLwT4n+PHjTWPB/wG8U/D6LxYdNuodFsNO1PR/CPwp03&#10;Tviivwavfi5oiw2fhOy0Pwz8Jzr3kXWk65Z+Fte1zQPBjT6poemPb+r9bnUo4PCyqxlWd488m/fp&#10;0lrO8V9qKvq0unRN+M8PTWJxWJfP7KKc0nZtyk2uW0pNv3tLbqydtXb7/wDCf7Yt/wCNr/Tvg94M&#10;8LeKvgN4D8L/ABx03xtf+DNM8badrfxY8LeJdb8YeOPFFn4dg8faX4HuvCfiP4GxeNPEzfEe+0iz&#10;udU0q58I6FHotvNf6dql5olt578KrrQ7O7+J0PjLUbfwD4N0vwr8OPj7qnxd1DRl03xDoHw1+FHw&#10;Rk+F8Phbw58OfDmj2Vh4X+IvhgyaSG1DU7XxIdL0X4oWlpLDbyWwstM+Svjt+y/Bqn7XnxG+E/w5&#10;1rU/hy3iHwPoPhbwn4t1T47eJNG8IfEv4hXPwT1n4d6JZn4reGLxLS40TUPi6vwSOia5rI064fVv&#10;HPjTS3urzxBqmivL9ZaR4AuZdC+M3g7xD4Zsfgh4a8PaD8YJj4LtPif4v+KHg74v634d8Q+Jfhp8&#10;OntNV8a3Pm+D9X8SftI/AGOxk07XZdTh1Cw0vxFDqVhcWvim5fQ96sqEakIe3m6NXllJWv7P3UpP&#10;mdrtRbkrtWejkFKfs6VarSpL2s4uCtbmfM77O+srKLVmknsfIXiz9hr45fs7eANd8EfG74x694U/&#10;ZZ8Y+HfhP4xPxH8Y+H/hz8P/AIKfE34W+DfH1l4P0nwh4Zs7/W4DpXjrT/hr4/8Aiz4sfwt4q8S6&#10;LrXiewvWiFtrGualqr6VieMp/A37Od/4X+Gv7OPiy01vQYf2W9e0fXbzw78I9D13Rfhp8MfFmofC&#10;g6t4K0O08S/EXxc2h/EvWvigniXULqWDWL6fTm8TfYbDUjFqUen+HP30/ZN0/wDYb+I/g/wF8KP2&#10;uP2gtO+MOveG4rvxn+z58Kv2i9W1Wz0P4NaPZeCYPDXizSfCeu+NND0vSviN4lt4PiL4jsojc3Gv&#10;XukeHrxNJ0+4azsdQnk/BrUtG+DekeJPi98BP2af2i/F3xP/AGdPDfh34XeIdc/a5Glar4Q8X618&#10;MPDGofCj4nT/AAk8dyeExYeH/wBoLSbvwtr9pqfhHVIfD+hQ6haaBq2k3t1qsFrK8fJWp0cVlXtM&#10;BUTwlXlqOLvFXg37so3TUWm4zTtJJRVpNJnqYTFqhmVOea0m9qc1yxcVCpyxnUTteVWmoqdNx0lN&#10;Oz5Vyy/Q39jv9jnxJ+2r8KvB1z4Fm+Gvij9li08Y/E6a58XnV9Gj0LR/HWpeMvD/AIw8bXMngTwh&#10;Npmt3njs+I/B3g+wMVzeaZHpVvc6xJHe3Av7mLUPhX9uP/ghP8Rvgz4l8L+Gv2b/AIyeBviNJcfD&#10;qXxg/hWfSNd8JfEnxjc+EtI0nw78Q7/4YaFotzrtr4n8ZWvw/wDCK+Lb+xE9nd65q15rN5pdpPI0&#10;tnD97Xv/AAUd8QeFtOh8A/Cj47W2seDNZ8YaGNC02x0HwN4X0jxBBq9rH4BPwy8DD4f+AdLttRu7&#10;fV/DHhyy03Q9Kdb61uPHOnRXlxqdzqtnZWmB+0Z+0e/7Lnjb9lr9oH4ceM9Z8X/HfXvhbJP8SNPm&#10;+EnxG8S6t4R0H4oXnibw/ocd94y1/Rbmw8IeJfCWp+PPFFzb6V4ls9It9Ul8YXeoa1eabpVz4e0/&#10;Stcpr4nLs5oYrKsVOhlco1qjjUqOdT2lVVeakk1yujTlKnGPPKXIo8sFHd8WeYuGaUYxzHL6NLHQ&#10;pYei1Rw/sac40vZ2xFROT/2isk3N04x55Pmkt0uc/Yh/Zw8N6G/i/wAIP8Zfgn+0/ofxq8Q/GP4m&#10;+HfhhpHwf8S+Evj0nwD8TeDodK8aah8OfiL4RttO07wBZePvh14q8Sz2Phhm0TTtV8MfEG0FnH4f&#10;1s3dxpHjH7Zvj3xD48/Zz8e654S+Gfwf+E37J/w/i+J/wM1nxIg+Js3x08aePvip8K9C/aN8b6p8&#10;JtM8ca06aT8D/F+nanpxW7byNQu4L3X3tZYdG1dp7/020+NS/AT4kfBPX9T8Ez/Hvxh8ZL2y0n4R&#10;+NfhV4+0vwV4j8L/AAy+I+i+PviT8M/H+m6snhfV7/4VeJGt7yCafUka98K6/pWn+L5jfJoCavpz&#10;858SPGGt/tOTeH/in4o17wdO+p+MPEfwh8a2nivx98N18M+EfEfiHVfC91p9pb2Hw6+FUtx8W9I8&#10;C+GdY+Ilr4v1XxLqWgyeKr1vE2n/APCOaFZW+j20XkYjD4jEQp0sLWVKdfEKU41LzfI5NuNOK+3J&#10;ptL4HJyly6ptUcdQw9SNWpT9v7Cjy0mrR/eJJKU5W0SSSv8AHGKte7uvjp/EvhjwF8fdT8UxfE3Q&#10;tQ0/Xf2u/g/4il1T4iv4bj8O6543+Hvhuw8VfHLxV8O9O8da7ND4GuLbQNG/aiD+KrmymtBrHi3w&#10;PZaTGddNu+ie6/C74ReKfin+zD+zx4c+FPh+8sPjLd/tLeGb/RbDxp4wupNe8K+DvG3/AAT8/bY8&#10;E+JhqF6b+10+61LRPiT8B/Gn2H7c2m6Teat4HntJYrSz8q1rw/RvgpqH7aI0Hwh8GvBmh+GtP+Fu&#10;u6J4B0qfxhe6NqHh/wCGXgT4RWlx8U/E/wAOLPxHBrtzY+PbuaL4s/s/XPiHxRqFjY6nqnjDwZrY&#10;lcXl9BBB9u2Go6L8ELKPTP8AhFPHXwlk8XeN/wBkabwd4d8XeJPEnwP8Qi50744/H74N+I/C1lq+&#10;nSRX3h/xLaeF/wBqYeMry2vdQtrTXYotY0u9tjaPqxX1qNWEo4qE5OphcXh48q0tNyUVzO61bhyu&#10;V7NcztpdGVXDSw/1f3X/AGlhK01LqoKOysnpFy5kkr/BK9nZv598d2nxBeP4Y+E/i/4dtbnxL8Lv&#10;FXxKtvhZ4K03xTqPinwx8N/hzrPh/wAL+FvEN74u0Oea1tL/AFrwnat8UdL0yyLXuk+FNJvJbIXW&#10;v+Zqn9q9V8Y9c8Fy/Ab43eFrW58VeANYvfBfjXxF8WfiRqkmuaDJqug+LtI1r4BaXDfx2+lWa2fh&#10;Ky8Wxa9bi202W7tZ49DuL4tP/aNvLEuv678f/B/hzSfgx8MPEmraR4U+O3ifxN4/+NOq+KfBFz4n&#10;+InhXxz8OPDekeKtW1v4SfELxTHd2ng7XG0L4v8AwvsPDuizWl1Z3OqaBqk9pbWt3e6ssHW/tFz+&#10;C/DHxE1PxB8Hf2wfAPiD4QfFay+JOs6p4d/aH+BujfDL4j6v4T0PwVrs2iSaL4w0LRPDtj48+F39&#10;tGxsrK8k0m+8WabodjdX8enavPZ/b7j5Ks8LlmJp5hiKjdKnKM+SVaN1Omvapwi2+am3zqXKnKLd&#10;+VRu39RhqWKzOlVwOHlCnNwnKMlSqNSpufJKLUIvlrOKUqUZNRbS95ylBOz/AME5P2xv2J/hd+05&#10;+z74J+LXhe68H678Nf2QNDj8L/FfVL1rj4X6F+0x+0DpzftT/tL2fxU057a4vdEvLP4c6t4BhvvE&#10;mrWrab4U1W68aWE93pj3iXK/aX7Z3wX+JHi34b+H/wBpnxl8f/hV4E1r4EfA/TfjL8YPCPwq+Ivi&#10;TXf2XvHGtfEHxjps/hzRvAvjW3hsfFVvrWvaHEkmmX9vqdzYW1voPhay8PeG1lWHUF/lzu9Ij+LG&#10;rePdO0ez8a+I9ds/DngiXQfiLeeGY4fjH8Rl0bwf4e8HfFr4peLPC/iDOuWNz41EenySPoN7qb28&#10;lnp5uEuYNR+0We74l/bJ+KPwduvgT4F+GHifxB8Vpfhp4r+FJ8eW3xD1H4j+K9F+J/xI+IHhz4ha&#10;NqPhufwb44fS9UvvDejaXqjaTFe6hp8fiPRtZOtXmgXthBZpHedkOIsNnEMXl08PBRqttwU7y5a3&#10;PKMnC3M+eTTkmrrWM4q0kuuvwpjcolhMbh5znXpL946kNFKCippzb5ILlm4q0pJu04Sas39EfE79&#10;q618HeN/EHjPwh8A/EH7GHxH+Gvwv1zw34/0m+8TeHfEFn4g1LxP8GPjz8Wn8T/GfwR8UtJ8U2/x&#10;w1l9IisoLYa3eXUFrB4utbv+0r6/WaavjX4qfHC58K/DrwVB4c134vtqnj7whoPxR1D4i+KtQg8S&#10;J4r+KXj7w54J0jxZ4u0XwzqvhqWO+8FXi/DPxXaWupXsl7JrcD2eow3LW0K3t5+j/wC158bdK1Lx&#10;b+zL458Rfsz+IfgN4g0rx3r2kfFnQPFun+F77xd8MfEfg21tvHGkfDnwNq7aTYR+PfCNxr+heLLj&#10;SZYrTVY5bPX72DUYdJPh+S2u/wAxv2gfB3xZ+N3jGP4maf4M8Q+Mbbx8mu6n4asNM1LQbbWNZ8Pe&#10;EPEOo/C2wuNX0HQLezs/BvibUoPh3fa3c2tlaR6ZFpWs/bE2TXLRDyc2w8qOHp4KnRlH2zg5QUoK&#10;HNDmUeemn0UpNe6laLum02enw1WpyqfXq84Q9mpJuXNKVpJOShVd19lKXvOTVRJaNpeu+HvjH4Zj&#10;17xB4v12Hxj4a0HxV4JvLHRdB8Oa5rHgHwZq8xstL0vTPF/j3wdo/iHU9H1W5u/D/jPxLZyQ6h9r&#10;t7K+1yxt7O5jmht5IfRPAXxMtPG138Rdf+M/izw7qV9pvhPwla+GNL8S6O2lW9v4cTxBpPxH+Mnx&#10;Oi0/TdQS1W102z8KatptvBNHBBp837QBu7Ww1MQ3wjpfCj9g/wDbY8Qfsp/Eb9pb4ceDPhlB+zh8&#10;E9N8d3mseNoPFvhvwrqHxf17VbfSba3vfCniXx8kmh/En4A+FLrQPBup3af2jaaZDqz6/deHNR1P&#10;XpdR0y08Cl0n4dHUNO+Jfi/whPq9jLqfh3W18C/Eq4t9b/4S3VPDE9nDBb2+kXVoZrPwvqVnpVne&#10;+IZZz9ou9Q1fU40MGnzWem2/nVcFWwCoU6vuxr006MZK8oKSUHyQlrFxvzJvS+r1ud08Vl2LhLFO&#10;p+9wlVwqyT5U40uSSvVTXvTsoyilt9p7L2TfdS/DPwL4tfxVLpviO11G81/xt480DxFrE2m+ELK/&#10;1BtIs/BvhDWdZnv7f4s+NZfBN7YpqMkIOlaHfeF547bVtal1C60+z+cfFXxDF5olr4O8H6ZB4Y8C&#10;x3izyW1tp+mWGu+KZnF1q39s+MNTsbVZtevnup0k/wBIlcqzRRlmEQFY/jj4i698RbpLvVmWy02A&#10;qdF8NaZtttC0KyitG8i0s7CFUjVxE1unmGJD5cMMSLFGqKvDnmFgEZntUjj5jBVX3QWyAEc+YuGA&#10;+Y5J+YHBFb4fDxi5ylFQi22oR2jq+W993HmaT2Ssl5/AZxxDiMa1h6eInUoU1bnnJuck90v5Y/3e&#10;t23rq9NkeS8QIN0rkQKiAufO+zRacigYOS0krJ7sxIG4E0LDO9xHbJa3Vxd6jcxafbafb28kt/da&#10;hqEv9m2GmWVpADJcahLOzQxwIrSvIdgBfArY8J+DPFHxF8R6Z4K8FaBqPiTxVrNw0dlpOnrGpitY&#10;tadZ9X1G7nIg0vR7eJIDcXVy8MEUYbe25kU/t/8AswfskeEPgXCvjrxheabrfxGt/tlhfeNIo5L2&#10;w8NtdpfRy+GvhVpN3DC93fNDcXJuNXuEjlkRkVmsrUNFcbTcUoxldXu/VLs+3m/Lfp4WHoTrOTWs&#10;dG32va1+7v08vM8Z/ZA/Ya/s7xf4E8YfGvS9O1PWV8SaPqdl8NtWZJtA8L2w8QaaLbUPiJ5u2PWf&#10;ETxLIsOlZktLadoVnN7dgxW/wF+2xHcWf7bH7UEFwhWaTXPglq9yihmJn8RfsvfBJ3kE2cs0kmlz&#10;EHkA7uM7TX9CvhKWbUvHXg6SC2j0TQdN8WeF7ya2ubjfABBr1lcWw1K+khDajq0sCzRQnbtAdvKS&#10;NM1+RHxk+CV78V/2uvjZ481AWUGja34J+Br6Z4elh1VrrVmtP2JrK6v9bsbv+zGsp9P0bxDb+C7a&#10;4aW4FxFdaxAUgmMciVeV1niHjabqKPNFuN/hSjUw3NZebs113Z6WOwnsaEFTjdvkUnu7/vJdPJJP&#10;pay1Z8KeB/hx4g+IHiG00PQ7B7jzL22j3+XPcbC0bWEbPFAC9wWlllSKKFZLidkIhiZFkmi/RzW/&#10;gTb/AAQ+GOoa1LbWOoap4b8JT674v0+az0vUbu102/3eG7ee5t5L0x+fHq3iewNuqyPbIZ/If7Q4&#10;l1CT3T4VaF4Q+D/ga1udM0mzPia81bxVpSeIL1kllhlXxBf2NjDpEduPOvdTfRNI0x55mWZ52t40&#10;lBtYo7a38J/aB+JPiKHwlptidStrSbx/qNoF8P3d2z+KdQg0fTvt2u6h45EEIh0S0TUNe8DXNmDC&#10;kEv2G5UIZrFmg83MMRRlhsTGc3RpQbXNdRbduVSd1pFyei3kldvQ0pZaoU1OcVUlUt7u/L8PNbrK&#10;SUXrsm9Ls/ODxj4zvbHUdai0mbTtNtW1SS3uo7bUBJqSzeI9Y8O6RHPbuJmlh1aEy6G7RHdbSxX7&#10;iOCF5jKvsPhXUf8AhLYLyynurKDT473VbBdZsJrma8sb6ax025WxsnmJEzwy6laJC+0MRbSOEEZA&#10;PgvjO/t9dm0CzvV0pja6n4St5NCiuI9Nj1LTtX0y21U6gut2pihOlzww3swMsE0sdzpQkDNIpgl+&#10;xvAmjWGnaHBovh7TrG7e4u/DFxp1ra+G3t9U8+58QnSoNFubtJ4UM7Pc67brK1v5ty4025guIxDI&#10;i/hvHXFeJ/srCZbhK0qUsTGVJScXazcNVpJO7laLaSblZ2jFs8+riPqlXF4TCvl5udTm1pay1Ss7&#10;8366dE8CTQItWvtLt9d0ixit7jWjeJZzt5ket6zqt1Z6ZPHJDpmBKj2Gka2t3JC8crNeOAzFi8fN&#10;654j1bw7LpHijw/q2oaRp2rzaTr800GoXjXi+MfDek2OlJqF7FFcLDPNb38N39jEgd4h4glhkG2e&#10;WSfbu5deguvDtloUGtXmt69pWmXulaR/Zq2f9rO2rW2laJ/ZUM6o122oS3upC0jjimubiOEOI7lp&#10;VZvJPH/iOO88YWWk3Gq372Wp2Nre6Q4JmtkttY0uEXmq6uZICJU8u48PPJuTMl1qEbRpGT5i/EZb&#10;hcRONOhODdKtCqrO6SgmlUSi1fVz3d1aL6WTqhh6NFJVE6tRRSSTTtZ/FbS0u7a7qysd/wDDfxR4&#10;48S+P9E0ex1W+lmt9e8RXV2+s21jrei22nXVn47a8luU1y4dYY2i1q5jHkpLe2yaiBaQMyoqfRV5&#10;4d1X4g+Jtfkk8U+V4s8L2/hjXr3T7WWJp5dBgE51TxJDq1pbCO28T2uiiKyt7VI7s6rd6konis5C&#10;7RfF3wd8QnRfiJpWoedBHpmsW3ibRYnv7TUbvUWOn6l++SxmN4v2C9u9PeWGO4KL5cMEu4iORVH0&#10;9dWFtrpurqDxJqNjq7Wuj6tb6rZrJeW/kXEGnSa9NfvZ6jbLqU8fiiWSzhgBEM1lCbi6lSFEik/Q&#10;shqVcNfL6MFSpXcuXq5ScdUkrxalFrTZavdHHjKyeJknN05xUbO97Rau9XutfS9uxra1o2p2dhZa&#10;NefDLxx4c1DwVL4Y8GX5XVLPRLPULLWNb8HW2nv4M8NWGhRXeoeMvF0WptrEMqzLYeV4waaFIUNu&#10;R6d4gutSv9Knvb6PxdoYXTP+EO1ODxhehtX1JlvNZ1cXF7Bp2q32naZIvh+7e30aCG5ntlPhS/5m&#10;huIY5uQ8C3Xi3xX4i8Fa9anXbPw1DrngzU9e8a+HNPtLuy1xNLtPAXhX4g3up61f3kV5Y61P4Im1&#10;C3s763kN7PeeIYIRcwQLEq+h3ulx3d5faZo+pTWnirU/DGseNLTw5eqLz/hLda8Nkap4ebX21u4l&#10;FppGvaPfanfPcyEOj6lfTS+WJpDX6PFVJwp0IyjCUr8zXxN6O9mkrtKb/BJWOZ1lTXtKj093VJtK&#10;+j9OV8t9PXdHnOuWXjT4saJoNr4a0nxfqJ8Q6t4msEt7zVNd+JaSvpsukadpNtrPibXRcNplhqet&#10;aVYCCa8gg0pbjXY7sxwTXl5JJ4d4s8O6h4Y025OuRaroena1rPhS30Obxfe6jpOlzz3Ka94Ys5rX&#10;XbmFLH+yGtvDmvpaXsV2LKRdMLW8szLGg/Urw9oEPw71O1034VQ6X8ZvFsnhjwn4is9P8Fav4f0X&#10;wxN42+HR174t3Xg/wBq2ma9JbeHdB1HUPhnrj22oM0lvNp9rPeW8cDy2dm7vEup/DT4sNbXGh674&#10;o0nw3YLoGq+HNJNrqfh2SXVbz4Ya78O/C134yt7bT76DwRp1jo/gLxg0NrZWY1C8svhX4pVIo4Lq&#10;dH6qOFkvafWI8y523yr7MJKzUtVL3FFJLunp15fbe5GdNcui5ZXs1KSUrPtG795vourR8IaR4I1T&#10;4dLqel/DjxvNb6545k8W/DHT9R8a+MvBP2Oe48aaV4Tn8M6hdGw0kyeEZ49c8R2sOsWvkRveXuua&#10;naQ3NvaXgkufMvilB4S+C/irVPE3hO5XxTN4y8P67oU97f2PiDSNU0t7+ylhsfEdg/w3tLGG2uNC&#10;1t/ENzdafexXGkxWWkRTSNc3N3HPpns/xD8SWusfGrQF0O70iWbWLjVJYf7KmutJ03wn8PvhrqOk&#10;eGdA8JaRrUVrE/iCXxI/gfVr7UDNBFaWcOppb29/eTW3nzfN+jeIbnwHZ6jHquueHfHi6wVxp+v+&#10;GJb7SbfU/FWseDvDNrqdrdzXci+HTFeXN0haCKNJ4/FG6QRCSOQY4yrKOJw6p1E4R0aXxyUrRUEk&#10;mr3WvNfXbRFUqUIwk6r537rcdPebfM5XturQsu3rZfVvwQ8d678RNXvPgV4X+Ifg3wzaaRd2Ekml&#10;6RoGq+NvD/iO403wrrGt+G4NF06WzsXupmg8TeFrSW+1PxHpGp2h8WRJpCazfWNilt7t4R8Rapea&#10;lHrdv4l0/VNJ1n4YfBnxb8S9O+Illrfii68Q6H4b+F48U+MPD+ofDC61SfR9Q8JeIfBfxL8OeH9D&#10;g1u4vNMj0/w1o2nTaNpd3od9n4j8D6zqc81t4burBvAvhLT7Lwp448D/ABC0n4SaNo134nvdFj8L&#10;XOlTwXFpLNa+MG0a+0Twtqb6hqTYurOD7PbzLf2FvInq/wAWfF3xLHga28HfCe31z4keFPDWr+Od&#10;H0m+s9ZfwfB4f8O+Ko/Dq+LPiB8Wz4g0CG1sfDNv4H8IeA7C20u88SZvf7Jm8Rz2RW1hluOenjK8&#10;cbLDUeWhJKEnKU7pqEW3JdIpqT0s5RcOzdqVCnOmlGbnCCt6X5ZWVtHL3U1fW0rJ6a/ud5eYXnuW&#10;SVXY+WN4BmkjjKpzsGRscjIHbPOK14JbgwYhSVG8jy5nIRiUVnUbFx8owI+cAnOR1xWDZxvduTLI&#10;qtGEHmzjzZY/9VgPg4iBjzuxn5sjkni7L4o0rRlkhWcy3DKIoYFSeeW4JITcViDERB0ByxwoZc9K&#10;+a5ZuolBublbS1210S+/1v8Aj+/ym4wfM7KO727a9O/9I76ytHlhkjd2C+TuGVVvL3+Y7BG6n95L&#10;gnC8AnPPDtW1iysPs0AIkuXiMKWZDMFVBvfMceFiBMJQM7jG7gHJry2HxFrVyS07nSbeeMokMUyS&#10;XfKbtkkgdhEF3jhGUhj97qKjtrxYJJ0VDbmRxNNfyy+dcvKwdSLmSUs3lkAYxjaBgcgV9Bg8gxGJ&#10;lGripewpPXlVufW3S1o7Lu9zw8TnFGinTw69rPu/hX+f5eZ090b/AFzC3lw1jaSfupLOBmiMygl1&#10;VrnO5CSE3AHa23JFZMtrZ2yvBaxmGJmxKzysVd96EMwxh5fkUEnj5sYwCDDNqMimGK5XzYjuKSRE&#10;xwLI4OxtjHLjcxAIxw5J74m+0wqqF5RM21SYyxO0jP3FbIZSSe3B4Pevr8Hl2HwlNRw9JU4rdpXb&#10;s92936s+dxONr4iXPWqudnoui16Lp+exIUt4yoj/ANMkfy8kFtsSvzksOrZyOnQ5yMc5nmm1nPyS&#10;GYkSssJYQoSDujBAy/yOckYIwcnOKsFROojQSWy58wxA/vJMY2hgH5UAN1OAGwASDiwJra2RFm5M&#10;5iDguTJljtZCzn5AVXJAzwfXIPoQpNpO11/lY8+U97PXTcXzprwKSBEFAVVyQRtMe52JyApJIHUk&#10;k571bMcMEJmu2RopFYKI8tIxL4WQMP48McDqfw5yrq/jgYunlNFtdmkZ0VVDY4j7qQ5GT1OBnrWE&#10;upNcLGttJJaxIXc/amUkhJHkKbnHzBkDgt3zgHvXZTjeKdvv+RlJ9dtrm1dX8N4JLZ5FW3zEq2sj&#10;ssjvwm24LYAbO3A79+KoTSNKE326QRxhYw0So67FYAGWVzgRKse48YyOeuKj/tCIAPMgmTam12Ue&#10;WCcEyEH5pHPOD1yRngDPM3nieO01Ow0uFonttStdWEZLTM4u7Q2FzHbLGcKqmz/tN88ki05IxWsY&#10;2v7rsu3XuZNxbutdfx10/NfNJdTpBqVvA7ymFJWkV40lZwCw6eUItoAJIOD8uOM46VkeIddeTUJf&#10;ILzNqFtBrEbKV8n/AImaPLcOrE4YRawt/CVAwHtGx3ridRvoHYyOzIRMSsUJKyTN82Q6qCMZAyAF&#10;AbBzgccv4q124i0bw/d2cEbpaa7qHhvXJPtkCzafpWqW0viPwbObNTvllnvrLx7APLyqvbQ+awUq&#10;D6eHhGVHEUtObl9olfrT1f8A5I5etvQ46z5KtCq1aLkqf/gyyT/8GKC/7ebJPE2oMbzRrppT5lpr&#10;EdtcBcpHFp2uxyaHIZGTG2JLq802diMtiyJx8vPAeJry0knuYru68zTdNIk1ExRM63N7DLFJHpha&#10;M/vUSYweagDGZ7iO1xkup5zxj4xt1iPhyC6iguNf3RXPlli+k6O222vNavZQuLdEkuUWAnCtcBAC&#10;Vjevjzxr+0ZZRxKvh6zt/wCy9DvG0e1S71KSxh1XxHaZTV9UtVlt2k1OxsJ0uUilZRby3LSTLLMP&#10;KYcWJx2FwVJ18VVVOKXfVttJJLdyd2kl5vZXFN8r5Iu8r3Sulf4U12dnayvrJ2PpLxD4ws/CVtd+&#10;JfE+vpaX13CAun+dBMNIswVlj0WN9xJmPls9wYwweYkHESR4+SNe/aX8WyK2o+CdL1TStQsYrHUk&#10;1bUtKku9b0VpZBLp+p2OlLNiDVoY0mmt45IpHaa1kUtFLGBUXhf4deNvi1qmreP/AB34htvDXgzR&#10;ZZ9M/tzU7z7Ja3epm3X7DpPh82MYj1W7jaG4WaysRJNEZkDAMJGH0DL4iMF2ieB7CPQp401AXPi9&#10;7SAeJrl9YSNNWl0NLnzE8K29ybKxWSZjNqci2cRN3EAI18Si844gquGCoSwWC61pK3NFNcyhF+9s&#10;9Hto+51zjSw9F1KlXkrS0VOy5ldN8zb0V3bR62fMlqfJPgv4X6x4mvU8S/Gg6hpFlLEI7nwvo++3&#10;+JHiwjTmtreaCW/s5rf4baI920V1Pd6hbz38zXEgsLR9zXkX0zpOnw22kweF/Dejad4N8GRXE90n&#10;hjRVnMF5cyzGR77xJrt07aj4v1EyHd52oXMyoSqW0MEIWNdjQ/DUKwh48F3lkkaMvLLJPO3Wa6nm&#10;cvPOSFZnb7zZJYmrvhm28ZWN5rF340n8H2mivhdA0rw6mqXOs+QkgZJ9Qv7yYRQ74SA0awswZd29&#10;FIB+ywWWYPKo89WLrV6j96bs5NtLXfRP8zg97ERlGlJUqdNJ2enMtrK27XTstraGhpOihisdtGxZ&#10;AImaOPbHEhLOHYZAji3sMjPOcDOa6/ZpmkqklxJ9quAodI0wI1K8HcQ3YvwCAcYO0kgVzV94ichb&#10;bTI/s9vltqx8yP8AKSGaRsYO45J/2ewqhFYXd45llY+WHLOWLJEqcsXdnU5kDbscgZA710VsXOou&#10;SK9nDy0b6LXv3Kp0Iw1fvSj3/T+rmzeeIr67HloVSAltioGCiMFQqfIfn4ZsdBhuwGKhg053iM97&#10;cJb2qqJSZMIM4OG3b+MuAcdMADAqs93ZaeTFZqt/dAEkgslvCNgWTGOHPCkDIx2PJrJvbiW8Zjey&#10;vcARoBbooWHdjynUox7AsenOCccCuKc0nq7c2/n1X9eRuoqystui/rtbbujebV7e2Bj0yASy5ERu&#10;GX5Au9kLqeQUyOgz8qde9YF3ObsvLcstyIk8yQSjbDGbdQyu6DP7r5CxJBK8DHWrc9rPbPPDqIls&#10;TZzvbXdvcH7M1tLbTNBcwSCRsxSpJFIsisAQVKkDkjzzxF480zTrQRWEwgiliwJjZ3eoX10GvGth&#10;p2m6Nb/v7q8niilkjdl8lYhmSWAyI456lSNNNzb5rO0eui7f1YHUpR5FKSto3+C0a/D1PQPEFrB4&#10;N1fWdB1+WJNb0TX9V0C7s45llC6ppGrXOlXUFuI32zW63lpLiYYi8pQ4yGUHyLxJ8RbeMIFeW4lt&#10;J2vL7TLCWMQWmnJfLZQf29qSoSlyZbi1nawtBJePG6xOlojTSD5p8T+O9YT4v/Fjwdq2qap9j1C7&#10;8N/EzRtQutWudR1mbwX8ZdGutf8AE6XmvXF5JJeWNr4z8O+K9Pj8iSNrkXIlkmuUeJI/pr9m79mH&#10;4+/tgeNta0P4J+A2vvCdsIF8T/EDVBdaF8JvBUmoaY1romk+I9ehsZm1XWrLT10+dtL0+w1C/a4i&#10;EUkCeaZazxDbk3z+zw84qUbPVxnGLjd+cZLTddTy6OIxOJjT9lTvK3vLRJSVlJNt2XLJSi9d1bc+&#10;Vv2g/EF1oehfDzx9qGowSN8L/jPYaXrGpgWNnpWnaH8avDWpfCbxe2lsI3kh0a21yP4czIZ0klFx&#10;p5mmuLiXE0H6d/sSf8Eif2if2pBYeP8A4m2+qfs8/s63V6NQ0bXvEGkJN8SviF4Sk1O01zRx8MvA&#10;epSLBp+lXVw+rTHWddFsn2e+tJbXTdVictD+7n7If/BLf9nD9mg6H4r8XRXnx/8AjFpkOm2sHjzx&#10;34VWXwX4cv8ASdUstcmuPh18LppL200W+TxCkN5DqOoy3mqecLZoLiHy4YYv1Hgv/EmrzXUemTXh&#10;uWhbbqNzo7I9s3nwRy+a6L5IZrR2Zk2K5eFnIXBiXgeNtCnRpxcXSuk1rdOTlH01lPVN9LPod1DA&#10;Qpe0nOSrSqS5k5aKHuU4tJO7fvRcrtJXnL3btM+aP2df2TPgz+x1pXh3wJ+zj8F7q5h8d6ZLc+OP&#10;iX4l1fTtT8cXMFrJexalqPjXxFq8kuteIpJ5rbTUsNKsUg0e3e+klWCxhhcyfZ8ml20KSf6PDc3s&#10;NlqF4gk1aH7DDqMenme0t9kCYlL3UVvbSFVkJWdthztFcu1z4taeS0nvJbaC2XaXeCCKe/M8kUhR&#10;beC5ZxHtSUeVIWXGHTcQHfe0Gzu9XkWKOG7toYlB1S/u3tntck7TbWKfvPIgCcqQSyqwUqqihVIy&#10;r0pQw11Hk5ov7TXLzNvvPrqvI1lFunU5sRr7zi77J35Uv8C0S1e197HP6Nq2tXtkmp+LtL0XQb6Q&#10;3CWug6Ddanr0On2dxdGzsLW71p7K2a/1drSOKa6FrCEidlt4jMsPmy92vhrxhq82iyx6tZeHdEkg&#10;il8QWp0a5n8R6rNHcM0ljpn2m++y6ZazW0OniWVrSaVFtisYVpN8PYafoekWOJrW4SKd0wL8QTSz&#10;SSSAtLJDJOzPPOxMmTkKoYBVCgAeEfE2X9pLxPqF/wCF/hdoul+B9AObC6+IGu+J9MvvGGqW0xlg&#10;lvdC0uzeeLwpZqG8yO4njvL6RSFjsrCVVmX2cFgoOpUnUnGKmuWztaN2nddbpLTy9Tz62IclThFa&#10;ppp9XutenW/rY+mrXS7TT45YbSzESuVkuP35E7OWLk3d0xO1fn4CnIAIUAYFXFg/dHy4oHWJyYdy&#10;t9li2sQGWIHM8oGSW7lRgjPPhHwy+Dmn+B/s2p694o8ZfEnxXawpE2ra94g1690KwaOMW4TStJ1b&#10;XblDMIlfM88lzcthi00e8LXY/EhPihe6Tb2Pwz1Dwr4e1S/klS+8SeL7XUtZu9KtEEZi/wCEe8Ma&#10;dAYL+/d5WUS3c6wW2xZJba9B8oehCFCMnGNSNu7tb5u3z9bHNJtvVuT2+Z6HPfQ2CeZqd9p+nxCN&#10;A1zd3EFs77gzEoJpFFvENsnXJwhJxtJNGbxHo0Gk3WvLrehxaHaW8t9day97aRaLDaW+DdXd1rMs&#10;whW1VM75NxVdhBOVr8zdS8OfCr4ceJdSuviTfSftGfGu5Mb6voF9d2s+k6IYIFlsLz4k+J9VgdND&#10;sYrO4heDSwqIgvpH0vw7cbnmHEeMfG3iX4ozaXqPiHX9N1PQLS4judJ0XSdKaz+GGgzWk00en2/h&#10;3wncySv4912G8aLGp6hIYTKsMlna6SFYjmx2PwmEi406vtakVqtl9m6b6avtfy2OnD4OtW5XZxhK&#10;2r3+S+Xo+59OfE/9rQz2tjp/wplUQa5qMOj6Z8R9S0QX+matPcKkij4a+G7q7gk8WSNEJPL1W7e2&#10;0OJtjxyaoheJPmS5tbzU5tR1fxDqWqvd3MkU1zrGq6zd3/xS8XiGeU2cV/q+lhYtE0WESyztpmj/&#10;AGfTlhjkWGysS+y95ltes/Dl5e/2dd6pPqM1pcJP4gka0u9XljVIZLqCAxjy4dPnWwCeVarGf+Jj&#10;HG6SLMXjhtr7UL+KO9N+fsjMJpXaNo5Nhtd1wbJYm823nZpNV8p42jcR3gjIaOWGKP4/FZzVrVEu&#10;a8XeyXNZW62fXVO716LTQ+iw+WwpQ5lpKNnd2u7tf5Ndv1t61rdlPZzWunaeNLjjnuhp2m2cZFra&#10;TTTrcSzapZwKFmWM3Nv9zfLEdIzvZYY5DwEmj+Wlvd6jdTrJIpjs7a2K23kMiW0SyiRHEsEUYk05&#10;QwVVX+zHHzLDEkvXuV0i3LxXDQWlwkv23UolcRRvFNdyxG4KLvjuXnj8RyxOv7uVrdRD0iiTK1Cf&#10;U9XcacA4tnjnS4mEcdvdafZi8e8kkW4iDfYJlN1qUhQ74z9jjZF/dQF/HqOMpxUnzTlqn933u/po&#10;d8E4xajpHd+WmvoclcfZNM+0X2jm+1vU9QeV7zRdXmFxqO37ZCtnp3grU55W+zCOGDQG/sW4WKNn&#10;snbS55preHTbr4x8QfGf4t/Hu51jwz+zL4Zg8MeB9F1Z9C8RftPfGfw7rug+B/D+o6XqVxpGraP8&#10;K/AE/wBj1L42eMrO60SytJvIW08NR3Vi8Go6s9rFcR333ANGsLKWXUBHHdtcSyCRXdUttHtmvpkh&#10;hkMrkrewMqKFdMZ0nchkWOMyYGpxW+qSo1nDcXmoM8gF0Wmn+zi7nWe0jgtLokrbiWbTdibQ0cen&#10;ggOkEgf6ilxhmFDK6uVSpU5zlFxjNx1ULWaa2b2Sb9N9vMWTYb69DHqUpKm0+Vu0edNNNq92rdG2&#10;vVaGRBfSi0s7eC6LX9nE8V3dw2DaaNXjtGYxX+n6ZcX1yYLSU2fnG0NzLJbC/AEkojlY3bC2v7ld&#10;yXRt7OYot5I5jaNfJlhjM0RtW/cXEkto2wblSR7pfOG1ndcn+y10yeC4uY5LqaDyprXSo1KbYZGi&#10;eya8uGAFvC3laWuA67UjkEm7ZOjaK64l5G+n2ojWfzoII7ELOLJzNcK1nKxaXC3ErDTAu7jddr5o&#10;8wysPhpq07T0l208tte1vP8AX6RSTi2rcrTs/wA9Nt9dNEu/TWt7xNPSf5Y0nt7eTzr+WUGFI7Oc&#10;QJF5kkZYK0cCFd2TI+oP82DMwwLiz1eW5M8Di6uGQRRuY0lnjkkxlmmmwlzbSxRXCn70sK3CBABJ&#10;IgsWdlaSQWmpNd7raWCWRY3ESSXQaVImtp13OJoGlgXcjAhjfnBjd3Ka1nqaWSTi3NxJZWazX0Nh&#10;bQ/abqVri5iSO5kkmlyLYxySIUXEoOoYTas7TJLg+ZRk3G/RJp72vr6dd+yFvqtW1v0fbVP/AIGv&#10;3t8GeA7jVXmvtaWPT5I76/aXRA8bajfRx3ktub2zuY3mSOzllsrt4ZUl83bqluk32e6knS1X4oXf&#10;gT4WeD9Z8Z+J/FeheCvh7ocQHifV/GmtQW9h4as3uBHJdaZf6tcg3lxJIJo0s5n81jf2qWfmyXMc&#10;FuQf2l9ilmh1SGK3+0boTbu00l1LbtGl7eaKZISkV3ssp45IsAzLqLR3Ec0EskY+bNO+FFpc/EG9&#10;+Jnxl8Tap8YPiFpt5fz+ANY8c6ZpC+AvhZpcer3cWn23wj+G2mWbabofiL+xhdRXXim9S+8R3sup&#10;3Tx6haxXr2sf3FDNuGY5BVwdbLnDFrRcq96U9lU59421uvwseA8Hmks1p1pYy+FVrryum6fK9G+v&#10;M9vN6H01oAslsIdS1W4e8sL+ykubUpOJZpLCcvNbSuoU74GS41IujhBIXU/8tW8uq95G+nzaXbyw&#10;rYSRxCJIowjLGgU7racKJJJjbpefI2HY5PzeY7rxFrdazqE08UzTzXAMEurobhpb1oUt5EnluLmW&#10;UpNbmO31MFWGSGURktcR7u3srPRm0kSQSebq0Aj+0WsyRSW5MqE3J07fy0yr/aTBM5JdWRt7xqnw&#10;fNLT+Xu/k1v/AJ/I+gatJ8zvJ/Oyvpf/ADtrqcxe+F7q6CXOrebDZ/Z4XN7LbxlhFc27x20MUcm1&#10;seUb3Y4ChlEYkAjlyOauLi40aZoAyrZQyLBcXCLt+1XF3EjP9qeP5kkWVr7G0+WuxQMGQovo15fS&#10;SWYOo3OyKCGRppb+ZdOtbdyJWa1vLq5kVLazWIajyCqh1lLAO0bt8ufET9orwVoGsap8PbLXvBOn&#10;eMfDnwr174y+LdL8QeIptCPg34UaNFpNhqfxU8YJbeHdZ1Dwd4Mn8SeKdI0qwluPD2q6t4h1HxBp&#10;8HhLwz4ht7hrvT+zAZXjMzrRoYKk5OTs5bRht8UtktVp3030ObF47D4Gk6mJqJcuqS3aS1slrdWe&#10;u1tWeg+KPi74L8B6HqHijx74htdH8P6HokviDVr+S6srebTtHtWtodW1VX1a8tbK28PWsWoziS61&#10;O9sLCCRoVkvraS6hjf8An8/au/4LB/EP4uHWPAf7H4HhrwVdm60rXPj34gtBqNtqEMdySI/hZ4e1&#10;vTYW8UXYltI5k1rW7Gy0uGe8uI7HQbtY4Ndl/L79qz9pjxl+0Z8bPEOi/F7xfH4l8N6J8QZtJ8Mf&#10;Cb4Y6P4v0X4U2jeHb2+0Hwfrfi+28fQ2niPx34ySwYyLL4pgS60QX01rBp2kKHsBShhjyREqBlZS&#10;qDYNqo8YhhjjjOIwiCFOgCrbsFwikN24t0MiqRoUaX1rMFe9aa/dwadn7KL+KzVlOXnZWsz4DN+J&#10;a+Nco4Vuhh5XT1957Xv5a7afMh8MaBBZ3+t6veXmp694s8S3MuseKvGvivVb3xF4z8U3s6yW93f6&#10;/wCIdTke71S8mea4J3yEbWRAq/Lt9j0+LGn2SqM7obmDg8L5WoXVnHIrlP8Anlb2bKehWH/ZiWvP&#10;NEUfbUADOZg8bbyGyREJEHOCASsCEZ5MjKDgy49IsgBZSgGQ+Xdz3EpIcObe5sopLNSyqPMd7iO+&#10;YgFmJmU42uoXxVWq4iVSpWqOrUm7uUm238PXXbT5HyNTm99/E5Wd277W+69yWKLcqkLkOemECkOy&#10;q5Bc4KkKijOMFGHIVi80a74kUsSWaNgWL+Y7hVYSEkfMSrSEjOXMyglWYsssaqMKxKuHPz5YMrRy&#10;uVIYA7f9a5OOf9GQ42eXl67UyoTLDcVXAjVIg5O1VLnnYlooXsCy8gSM088m3ZXS6mapyatFp82j&#10;Xrq7/wDDfdYuWqRKwN1h498T3AfIDhpg0qZ8sgAo4DHb9y1GU2hFPe6Z+0BNL41+Cvxg1Xw54b0D&#10;UPgtb/s/ad/ZXhu1tLLT7/Vv2Wrnwdo013NDLAkB1LUda8AX88sZhMQk1ZbZBKUlkrzeaZobe6uQ&#10;MmFZXjG8xkhMStOGbGT9n+0Oc4OXUnLlFXx3xRpPjoz33hP4c6bMPHGp/GTw94HtbzSoL/XvEurS&#10;/E7xR4a0qC28L+GbSZEGtQt430ZI1hkja6NrIsysrTJJ9bwRkmA4izaWGzDO6eQU8FTniVVqQqVX&#10;ONCPtKtKjCmnzVpwjempuEXKPK5x5kXPEZhg4Uv7PwEswq1q1BckZQjyyc1ThOcpvSnGVVc7ipSS&#10;d1GVrHQfGHWvD3ww8X+IPhZp17beNL7wl4o8X+BPCmj+ELuzvr7xlY+A9e1HwrZ+IbWXSpp4bLw5&#10;d6Vp0cqOkscaWlzHvvrOHy55vSv2e/2Ivin8ePi54Qvv2kPDXibwz8KovB9n8QbTw8ul3SaDqOi+&#10;IPFVvP4caxa+u9Ol1PTX8J6L431S4kjF1FdP/Zphgl+3WepD7b+EX7LnwW+G+u6R4j1zSoNC8Ya3&#10;4q8PfDDxf9kNpq2ofDz4s/Dz9nr4Fa54o0a58EaRpVxf3WsN8Wbr4mXmjXKvPo0sFmslzc6ZdFZ5&#10;vrH41/GHwzb2NzFLMt/qYtrXS106bUo3023s7O7kkvNR8VXdqhiudUmuTdSNp2nD7LBKDC07Efaa&#10;+zzPxCweUYHN8i4KyuOUZdnNOVOpiZSvmWK5qsKkpyrxt7CjL2coRoUrR5ZyU3Ua5j7HJfDms8fg&#10;szzqs8djsNU9pGlyr6pRXJOMYqm7qck5qbqTbleMWuWL5TV1HWPAfwe8IeBvC3hOy0LS7fwoNYew&#10;Se1sNe8L6THrV3q7eO9X8A+E9RNv/wATm98O6jqFjZXmpXE2naXqmqyagseqSXdxCnx/8Tvjp4z+&#10;IdzPpNiWtdM1i+DvYWt8Xv766ununkute1G3EZvneUyu6IkVttiCKqqqpXz345+I13rGpX99E8l0&#10;dSPn3VwirA108dvDZpdTQhN9xcyRwQxw7hlIYIoUIjUEL4WttU0vTxroeay1O/kQaPA6JPcXAV7W&#10;4l1O6lu/ks9NiaWRRO2VLxFIg7IVr4LA4apiHTrYppqHwx+zfe77va977dj9MrUqOAhKFCPNWlvL&#10;fbsundWtb5nt1xqunfCHw/eaHoO7Wvizr0Ma3N3bNG50G1v/APVxo7HFvqFxH80C4MnyrvYIPn4G&#10;4isvh5p/2q88u48TajCWlYDcsd3MD5KwOpO+485uX2nlHbGAtSaXp9t4Ssv7a16XzNVvkuruCW4k&#10;825xNFvutRf7QfMkvHQoFlk5EYO3GK8ykSTxT4iL3186WpuM2shLlbaFxALy+yASH8ppRkjk7UXJ&#10;xn6GjFYmXI5/7PQu5y199q1oq1lyo8ufNSUpp3xFTTfbbV+po+H7V7lb7xVrjbrPR2Z3aVdjajqJ&#10;Jmj0+NwMParKsRnP/PNQuD0rWew1HUNVs9Wv5rTT9R1uCebdNL5Vv4e8JxvJM8sEAy4llDOoUIXl&#10;Em0YMlWPGWqaXDe6Z4atLZo9L8LQtt0tIJJJLzWLpS9nY6lJGTjU7vZamRST5I+9hk2ni/FXiC9S&#10;W+OoXaT67qIjNzcWqGWzsEEGDbWuAfJs7UuIwFUx+ZasVBBBPo8uIrOnUhFU1Vj7qf2YXSWnn8Ur&#10;+UdThnOnHmjJ35Xrbq1rq/VWXZanS+KvGMN1Ja+FNBiuI9HhukVYmcpPcSTi3M32iNgTb2001vcy&#10;JbBm8hJSzuWBBytbtooIYkS6lhMVxcXMsQMKSalMlldwwWzM29nRCc4jw5k2AsF3gmkxHQtEi1Mp&#10;BLfX8Es0E0jRyzQ2zLFcN5Zx5kd9NlTISQI4oQrctkXvAXh648Varbard24n05Lu7s7WC5mjtxcu&#10;0HmzM+8sPsyW4JdmIQfMzEEtjfDxoYHCVsSk4UaF9d3Un1fS7buuulzKs6mJr0aV3KVTftFe7ovL&#10;/hmdF8L9CtLa+tWuY1mu9ZsGjl80hTaQm4z5StgbZhEFeRQePMOTzz9IWkcYubPSZbrY0KSG5jm+&#10;aJBBJC0dxHLz5UYedgQMAMh+bc+a8301ZdKm01YYo1t9K1jUIbrEv2madbrFzaSmSGA7SY4RGo3Y&#10;O8puPIO9rZ1e4v5kUeU1rPDeXccTxjyILuSOeC1vGiYhPMNvbtjGFBO7YSwr4vM8RLMsbGtUnyUk&#10;pO7tZSvaGm2zTt5n0GCpxwlFUoR5qlRpWXZq7/Jnf3VlZyXfiK4tZJrOG3m0m4gyqGJLQXKQIERW&#10;BwDYuWBJB2B85wK61dUltvtC38UV9EP3Iaazhmit51l+0IPIMY8wEtEwYMQCoBGQxrzQ+KNP0a60&#10;G0vLjULmDX01DRLf7JYXV3L9odWltmungVo7RvPmvGDzyICLMkDO0H0201C3njtBcwOrTXcH20SR&#10;gbZpXbP7x/k5eORRuO05BBIII/PMyr4io6cpwdWFTZveyXI7N2u04PTzS66/V4OjQpXW0ldcq9U1&#10;999d/wADD1fwzoni3TFuNeuL9zbMp06fSLtrO+0+5dXt4BFJGsckbGR0BMbYViGwxHOppPi7SfBU&#10;VnoWq6BqF9Y2TbY/E017b28UstxDaGWw1C5v5nFte58xo4mwCbqQ5hQRsvI3HjXw1pN62javFqEM&#10;MySWtj4it5/P0nQb3UGms7CS9ECmfebxUPmJFHFGQC0qKrOPhS08O+MvBetav4H8Nw30Fs0l1PrP&#10;jbxx4p8appWtTyXn+o8KweG9SvZ7O0lt4YQzXetSG7ktGiuPKhCx15eByb6xWnSxdZyov95CEo2i&#10;ot8rlCTekodUrt82yWr92tjGqMZUIqm6as3dpt8t1Gys7Pa7237H7caHdfBnVNCSfWYYrB7tQ0c8&#10;VxDaQ6ZZXce6C5m8SavHG0SCFHacIyQSID5iHADZnwr17QfCXijxI3hPWbyz0nS9R07SbiaZodUi&#10;v9X8Tw6hf2Wm2+q29nFbyNc29nNcq0EbMsNiZ42/0dJLj4m+FfiLw74d8N6Zba1d2niPXYrcWsmp&#10;t4U02wR769tF0ssJ4LwzMIprWwieQP5kySvJcuzttj+qrXULS2ez1uLW7m2CHT7uCyt10y4mmnh8&#10;n7O8V5d6ZO8UaxMUfyZLaURxLHh4yd3pYbF18NUhh50edU37snD2bfLp7rd7pJNvROT7HnYrDUqk&#10;ZVI1narbmSlzq711005lZLomuquz9ifh74y8RWrW2jmw1Wy1ZkAd5dDvry2QSpZusEB+xzW9xceU&#10;ZlKxB9rQPG0qt9/3uLxGbNd+sawwW6Akb7VHdSSQx3NviZY9Lgt0+wXbqxyNsTAMIyxUCvzS+Fvx&#10;RuxYQpefFvXdI0eSWW8fRtOvGu5p7iW2aBn8zVQ0cEPlpB80ahiygjDDePYv+EwWNbaW08V6tcWK&#10;lIru68Ya8FW5ub14muCt29/LNLOVRSRFshPmhAmWavrqGeYSVOEY1VzrVq6dtrrS1392lz5XEZNX&#10;VbndP3ZW1jGWv3rTpa112b0PojU/BnwstdY1HXNJuPGPh2bxhdXGr+NNH8KeMdb8N+CPHWtX1lpd&#10;nP4k8a/Dma9uNGv/ABdnRdPa31yCxtte01tN08adqNqNPs/J4D4ufCSx+KOg+Ho/AvxM+KvhPQtJ&#10;vfHVz4r8I/Dr/hEdR8W+NJvHXxM1fxl4W8RaE3ja0eXQPFPg/UNdu72zm0S7jfWZpJbXUrS7Wa3g&#10;TiJPFEdzFcsBHpWYjG8za1plzLcpGDc+Ta20dwzxMZZSS7hWADBlylUNM8QRXNpfQpKfDup3N9ph&#10;0/xVowgbV9C+w6kl7dLpqGeWIS3mmW8sDm7sryNFlYpEsqx59OjxJVrVYQq1Y1KMLpc6U0k9Xpa9&#10;nJK3Y86pkcKNOUqUZ06js1ytx1S5U007XUW9tdO53Phz446nc2/hKX42/CjXbXwhp/w5/wCEj8Ue&#10;K7Txlo3/ABQfjDww/g7xF4H+E3/CJeAr5INc8ewaZcWes2enabbWWkLofhfRr1re4uNXttMb84YL&#10;c/EWz/ZrtNf+G1z4Q1P9k34UfD34X+NtR8N6baeENR+IPwy8O/C34N6/pvw01u21f4b6T/wr/wCE&#10;y/GP4T/GjWote1C/1DxR4d8K3twNO0r+2PG9tcWP7EeKvH/wuvPAeu+ItFsfFz+KtD0W8vrfwSun&#10;aNrL+NW063066u/DuhazYarowt9auo9A06GzuNUihMYgt4xMxjhMf5O/DY6z+1Bpvxdu/iL4M8R/&#10;Avwx498Kt4bg02bRb/xPbavafFTw1qt94vvNa+JPizwboviy4+I+jatPcaFeS6d4fn8Jp4e1eLTL&#10;WLU5Y11K29CWJWJxWFk8wp08vlJe1pPklCbvKSc5SXOowc21FWu9JXT05oUpUsFinTwk4Y5QUYVE&#10;5Jwu4xk407PmnKKac4PRO6tZ38D+D37XXj/4dahc+LLxvjt4d8C+K9L1jwF8Ofh54N+IfgrxL4/t&#10;/HPxT8e+BtS0vxH+0f4S+M2r23h7w14H8Z/8LB0J4rnwfLrPjA241W30tNNs5LWO39D8ffFX4az6&#10;D8dvh3DY+OtK8RfEf9nzx74zj8b/ABf1/wANWWteJfCniPVjYa/8OdXi+G/ja2t5/h54l07xp8UV&#10;8Mf2jqFgNVudWhs10jy9L0sWvonxo+CvxB8IeI9e+L/gq+1Xxt4J8XeCvFvwbtfhufHGpeP/AIM+&#10;Ndb+MXxM8PJ4L8OxTaBcSp8I9U0zT/CHw71W0vbq10PxNd+KtRnFnHe6Zp9tYz7X7On7S3jX4cfG&#10;/wDbQ/aHX9lmf4tfsx+EvgjD4d+LFz4+1P4H2Hib4Y/s5fAjRX1LwvpFv4n0T4laxpHxJ+Jupaxq&#10;XjaIfDHxDo/hvVNE0Xw14evLnU7S61qbT7z6fLcPj00sZUpYnD4epiKjlRp8ijSqVKn1emopyT9n&#10;SnThKSS5+Vy0TsfP5jX9tiKNWjT9nGtGN/aVXKcq0FDnabS5eaUZSUJX/iWbufB/jL9kPXPh34T+&#10;Juk+D/2gvhN8V/hDq/xt8Sae2geDfGnhrwp4/wDi540tPG/wm8cal488OeP/AA3q2r6Npng7T7/4&#10;leIPEt7oyNp2nQ6X4NvHngCaDDFaRRfs/wClp428UeIPBjaF4XPgC11PSLS00HSNL1rQvhH8Wfhj&#10;HDofxO+Pvxgvvh/ovh7TfCPxo8L698afHt9o99Fp5vINP+I+m6jqmp4sNRgm+P8Axj+1f+znpnjr&#10;xa+k/sbfBzwt4L1DRviHJoXg8+GvBWvePfHmi+M7zxx4os7XX/E2n+BNIjsNT+y+IfBnh57lLHWd&#10;a03SNDuHTXGacTS9x4Y/4KPaR+1b4k+DegaHqXwc8O/GP4P694Z+Elt43/Zx0r4k6B498bfs46T4&#10;78T/ABV8Sadp3wk8bw2Xw++GOnn4iaPol5d+M5NRu9dn1T/hH5n0jWbVNQI3lh6XLVx2JqfVqVJT&#10;k5S968GnSu1F3jdpOMrO0W1a6uu36xi/3WDp0o1JJQhywjBc0oOFV36Tmo0kp7Ntu91Kz9P8O/A/&#10;Q/jR+1X4p0X9o2w+I/xO8Ow/ErR/CXw4+HvgbVLPSta8RfC3S7Lx7478H+Gm0nxfpFvq/wAP0Ph7&#10;xNoFxr2lF9ItND0CKee9VWNzq131Xx/+IPwS+H/7Rnwh+L37M3w/8OfAP4Ya38H/AArZaH+z14a0&#10;ow+CPiFo/gXxfe6JZfGDxzpml6FYwad4o1DRbXXdJ0u806QynWfhrbG4MUd3qYufcfDdxpLeFbK2&#10;8ZXnh7wvrGpWFxrPinXP2erDWfhFq2oeOPE1lbW3jm/1rX/DfxQ0yfxst/JoltZ3ss5JuINOaS5j&#10;v7W5/s+Pw34x/D3w78ZYItb1jVprzxX4X8C6R4f0WbWNWvtMsJtL0fw1ql14R8N2F2t0bnTPsEOu&#10;xXumw2Zt1tpmtUniuIT9kl+Fx/FdOVSnDL8YqlHFOSnBRilD2UpODXMr++5RblZa32SufS4DJFUj&#10;KWa4OXtcPCnGEuZuM1KEKclyqyTjZr+Zcqf2lb23xyPg78aPhl8R/wBpf4G/Arwfr+kXnxF8PD4F&#10;+I7+x8Z/B34peB/2t/ib4eu9Y+IusI3gnXrGP4wSeEvjB4V8J61qeNJWaDTbzV9Q0jVYZn1WFfmH&#10;xB8GvjBeav4G8d2HjHxb8UPA/wAevEUmmap+1E3wmh0/4S+OtKXVPC9nYXXif4h/E3xZN4t8VTeH&#10;r6713U/EV1Je22iaVpvheP8AsvxDftpt7Bp3q918HfDtn4bXR7my8IPaeFvgJ4wsrXwza6cbv4ZN&#10;o+kanpY1XwHrHibUJbG7+I3nj4haBbWtppGsWGoX09si21xOStxNqfFe1+JOu/GTwh40n8T+PdY+&#10;GWpeAfDHj7xX8L9c8b6t8NPhlrOi+EtY/aY8N+Efhn4N0O98FeJNJs/h1o3w8+JQtdL00+F4fDni&#10;bSX1TT7pYLCKGSD0cDmlDEUvruKpvDTqSVOn791FJy5nKEdYc8koqNn715czvZeHmeUxqVlh6dd4&#10;mFKEqnL7yTsqfs4Rm3abhH3m/d0Thy2V3+gv7Cn7EPwf+I3w+0VNe+JOn/tE+MvEnwk/Zt079oD4&#10;L+P4/grd6p4R+MGhfB7xPo3xc8FfFD4x/Dnwr/wl/jb4bR6D4u8P6Z4atWtZ7T/hDbo6L4d1qfwf&#10;4o1QJ+c/7Y/7K/jH4MftFeKPhv8ABP4h3v8Awqn4y/C74e+Ovg58P/B1t4hvPh14V+E3i/4g61rv&#10;xD8N6Mdf0KfWtO0ybx34O8JXMmrPqWoWWi6N42t90RiuNOiPtnhjwbrt54B+EH7Qj/GTxn4D/aF0&#10;LXfEfjr4B2Hw6u/hd4X+J9xp134fm0vT/B/grV/F+l+FvDvi34Tar8EtW0XVdc0bUbbT59Kn8H3R&#10;1GziulvEbc+LXxD/AGvvhr4L0Dwt+1dZ2Hh34var4e8MfH34Sw3GpeHtKh+DPgHw7qXw7+AOq/Cj&#10;xx8Rl+IWmeJ/h94R1QfDqO68Wf2TpnxGsLl/H2ltrN3ZXVhp12/tYPiGpVbk5rA4iMm5VFCE1yxc&#10;NuZXU3otnKCdtZ2UvNlkdLDyUoL63RlGMXTblCXP/NdO0oRevPflm23dRdzhvil8VNK+Bn7R3xE8&#10;daR4BsE8MfGjSvjl8V/BUHgS8jsdTs4vgv8As2eM/Gmp/D651S/0hvsn2vXvA3h7UfF89wP7Clk8&#10;W6PqV5DDPqN4bX9J/BPxQ8IeAPh9ey/tE+Cfg1pvwb17xf4hstG+Ig+Ifw88W+A9VvfBOmW/iu3f&#10;xj4VuNf86w05NE0hNbsprR7i7ey0pb6O0l8mGW4/Mv4HaX4R+OOu/Ez4R/FvxiLTwbZfEHwf8Mfh&#10;r480pdPvNd+Gvwx8W+HPH2j+MJdZvfFX/CQeHfjbpNhF8F/B2i6l4hbT9Ou/GJ8UeIra5u7+01dN&#10;Lqz4D0zxxodxpnir9ou2+Gn7Kfw78U/DmOBJPiL8b/g38Pvh5+03f/Dfxvpl3qHh7wpB4C0zTp/C&#10;/hPSPCfja0W50q4stS1jTtN8C6rottaDxHHbXek75RXxUMLhZVqlPG4nEcrlLmSSUW0nay5VGChe&#10;KSTd0ldR5qzijltdqlRpTws6b95tSfN7kVFJpttuXP7zTekXonJr7H+MngP4Va18MviZ4y/Zi179&#10;n74SN4x8ceLvBFz4c1271pNE07xPY+OvDPg74afHnTH8PWt9Hp8N/oPwa1TUrq8fTmilk8T6fqpa&#10;21GbWjP+Z37Jtv8A8EzvDyfEb4i/t++JPHXjzx7rPw48YT/D79kePwZ4wf4UfFnwrrelxeLYpofH&#10;NzpjprB0yTxZa+HrXR9c1jQfDnhS88JTX97YSX1suq29r9uf9tT4aeJ9L+BXgr9nj4KW9lcXNz45&#10;8T63+0L8RbbwP+zHoXjfWPDHiW+8FaZ4Q8Cw/EPxb4X1KPwX4bg1DxF4bbwx4ku/D9/Yxalo2qad&#10;4Zgs41vrn4r+N2t+LZINY8XfEzSvAfifwrP8VNet/HFrN4oX4r+LvG3x1vtb+MHxUfxt4H8VR+D7&#10;bRXOj+CPj1eaXLbana32jX+n6vp+raXoqW9vZTr5mZ4vARxKxUYwrYrWMJy5fZvlk6bjZNqLjJtb&#10;SvPljKzat7WUYPM4Ohl9Zzw2FxHI5q7hXUJKMtfdTcJ01GSTcf3fNKLspX0PDv7Pl7rPwt1bx0nx&#10;O1v42yRWXwh8G/ClvGupeI/B3xiv/iHJ4l0rwn4ztdaXU9Q+3eCE0K61/wAKm6tnv/Fvhyxl8Rsk&#10;Vzd/2LLpwrePB478X/s06f8AH/4S/Evw/rfwj1mXxdb6D8f9YGreDv2zfgF4d8N6hP4Z8V/Dr4j2&#10;Pwn8cW2kTal4l1aySHw/f/b9T03UNJ8PajKLGxuLxobb0C1+E/7Q3x/+Geh+NNC+GMGn/Bu60Pxh&#10;rXgvxfp+ganpGsaPplzap4evvCHg3UfGHiOyk8RXFxDrkw8PXtq9zot+95cXza6sVrqRh+43/Y58&#10;LJ8G2T4K6zD4f/aB10eGvDXif4q/ELwrZ+FfBc3gE/23L4p8I6Rp3hXwmNdudWsX8UatqOla5Fp9&#10;hHcXegJ9mtLKO4t7hPlcLlOErV8ZiPZwWKwPJKjWlLkqupzJz1unKPM0uVe7yxbkpOSPssx4ix2H&#10;w+FozxcZ0MTOpGeHilUoUqVlCKbivcqe65zmtZ1KjSjyJn45+DvCV9rekeHdBl8O6v4r+Avjnxzp&#10;Enw98V6dpiv4qvNZ0bSvhvp/in4veIPC2kWmt6v4D8Hr4++E/iW5s5r+3s54PB/xBvJLm8WSa2tr&#10;3zXx3qPxC0uH4a6Ne3+saDqlzo95qXgjUvDkN1HoPinwlaaZ4cj0nUfBNzBezR6/5mnTWdrpt1YX&#10;LW0KpKL2a0a2uJov2U8b+FfgN+w38RtU8dP4k8WftFftOeIfA1xp/wANfhWnizUE+Hfwt8HeJvFb&#10;eMfDmvfEXXPFWq+IPEWh+GtPtodIsNNt9S1PUNU8TadokMdtocsYvdWsvx28cfEWOx1TWtYs9Ti1&#10;3xx4g1vXdW8S6tFZW9r4Y0a98WeIL3XdT0vwjoTyzx6PoA1DWbi4isbeWRJ5pkvdYutT1FZHX6FZ&#10;xUwuOq4iNChjsfVjywSUuSlBc/I5XW9pLmsl7R3srar5zMqGTvL8L7Cvi8Bk9KnCU5VvZqvi8Q2n&#10;WlTpwbUaTaUYc13FR5m7vlXvXxJ/av8Aj54u8FaP4G+OfxV1Txposep6Hq2k/BjTbi00fwXJrHh/&#10;RdA0Hw54z+INlolrDHr2raXo+ladZaTasY9K05dBtLjQNL068e51Sb4n1jxFqviLVbzW9YuXur28&#10;iRWYRrDBEoW7kjt7WCMhLW2VM7YkG1AMkMzMTjXVzJcX63l1czyXM1vFLcPcSSTtcObnVJTNLLuL&#10;GUvM4yxB3Rs3QgGRVLfY1By8ouT32q6LYRKxUYBxudh3JAXuRXm+zcW61ep7XETveT2jfVxgvsxv&#10;su/mfIY/NamP5aFCn9WwFJ+5Ti90rK82rc85JK7et0uwoZElMas5RTcgJkFi8QiVCFLdTtPQYyec&#10;4Br1/wCDfwT8c/G/XrvR/B8C2Wk2N5BN4q8barDcDwl4SsLm6uGeTUJ4U3ahqRQO0VhATdzbjKVh&#10;iWSeP0r9mn9lrxV8ddQ0/WtZuL/wd8MJZBMPEjWsg1bxjFbanewXumeBLa4j2XIE8FxDcapKpsbN&#10;rWUp9puImgH7F/D69+HPw48HaV4b8EaHaaZbaEslh4P0KSCUWIC28F1ea9qFjqKNdeIPEEken3J+&#10;0akXSYL9ouBMZ7eBeHMM1wmBqwpVa8YVqvNyxe14pXTW/M3ZJdXo+g8syfFY++Ip0ZSo0+Xma297&#10;a3ko81+yV+5q/Cf4MfDr9mP4XeIbHQtLuLzUNU8OaTP4jv8AVZBbePviBLB438H6ta6lq95ZIW8N&#10;eE2ewSOzsEaBBb6pcPZxSyCS7m6RtQOr3dxd6vIba1jjRLWxsoxbRPFIvnQWGgwRJsWzABDzAHYp&#10;Z3kkn2762txauW1eXxFfNceIPEWlahc6no93PJdaw8UM26zm1RnLPZ3EkginjtSWuBHajzI0DIKZ&#10;eyazayGRriC/8SakdN0q00+/YmyTUG1nQtG03T2ECiKOWTWNQ0O1jVQlpaNrdn9vkSK4QN4eCxmO&#10;znMq1GjF06VKKte1otOpKTk1qm1Zcr2fTR3+nqYLC5bl9OdRxc5Tldq92kqSSXSy9536rrqrdJqm&#10;rx6Ium6jqmn3sltb3Mr6D4T0hke+vb21SaGxuI3upY/KtTPON9xM4MguFRWXKBvCNc+Hd1b+ONH+&#10;KGra3o+nuNBn0u80m8txa6Muh6B4ch0iKx0qyuFWS606Lw3aaPfLdkEPaN5skcMm62HWnX/CngeW&#10;11XxJ4je+1690yxurC/1+6uGuDZ3EsGu+GptckQRrY+IobGbwlJLprCCTRdc8H3rfuo7uUP+d/7Q&#10;37Rx8ZeK9Oj8I2/9o26aP4r8Gy394kkF3bXGqaVLpa3UGiqjRaVpVxY+IdWggSCFZBBEnDIyJXsY&#10;3MMFkbXtcQnUpu8rWcmkveSjfXmcFHotfJnnOUKlF1MQvZ0ZRvFd76LRvpdyuruybZD40+Ms0eiz&#10;TaPq1nrWuW503S7XxFpOmXOn3mh3uuaNftJpOiWj3B/sm1m/sbU/Mn+zCWa6nn3zTqYVTzT4heG9&#10;Z8S6E/ijxivijw9qthYHRPD5v8NBLomgLJq3karp8MVwdMs7rVPEeovZzb4xcz3dxm2iitI5jqaH&#10;ZSaB4d0zytB0bS/GXjXRo44INY0u3uvFOn2ni7Vl0fTtes31yDyI72wjvfA6aclvLDJDFc392TA0&#10;xkPKeLtXvdU0tH1iwvbjVvFF3ZLcXV1cX4bXr2a/ksdRhurazt40ubE3vhuyud8VxLLE3idppkka&#10;RvL/AJdzzxVzfO84/s/LKNKhkqrOlNucfaVlC3NKLvGKheMpJqUrpWSSvI7MTHD2lShOo1WglGMY&#10;2jFO8nednaTsrw93lj7zl7yPlbVL8anp1tq+pW1s1ii6xp2oXV9pumvdvq+prdXemm406VLi31Cw&#10;jlL2cKkT26xyRMCZoV8z0zwDrnjXx/4gn8KeFba81vVdL0m0t7fRPCllFa6Ve6lrEOvf8I2JLySz&#10;W20yxtpLuxMl9dFHitpnkkuBJENnlnjWGxvr7wytxFcTaRrXiLVdMvLXT1tY7fwvZSzR3fhrxLI9&#10;m+27tLK+sGcJGWUTeIDAjMqFR6r+zno/j/WPHGlz/CvSmjhuNf0jwj4psZ/H/hnwpq+iQeKdYTwf&#10;5ep6vq1tLp138PJtT0/Q9VsodRstWns7nWLSJtPujeRwH7yll+HzSlhlLDquneUKfu3V6kouK5tL&#10;3jNdIJcjTd4p/L5hCVGUp8ybUV7zSt7qUb6enzbaP2P+HXhLVPA/in4V/DvW/EfhnxF4M0XVUvof&#10;EUl9YaboVnJ8P/juniDw5pPidPEOmQ3Fnrz/AA28S6LbwXkv2JrSz8awzR3Edlol6tv8Y/Ej9j3x&#10;N4g8Waz4y8H2FtplvaeIptT1a60+807xf8OLrRBYLczz+BvG0ttbT6zqiWdp4b1CPT30qGKeS4vH&#10;Mdjb6OIJO18W2lz4cvPCwsGGkWfhO21WMDw1pNxqmm6Xe+FbLSYdSn1nVdXhbTdS1Sx0e5Yy+WBa&#10;P9rsgLOJbia3T6Ev/ihfeI/h58WLDQNcvdTk+Hv7Plt4F+H2sav4Mk+HuvXOkJ8TZvFPgXwj4r8O&#10;Q6hfWepfEDUPGmgaF4LmvNFvL6wv73xtpc1qLa5v9S+y/bZXgstrxlg8VhVQqwlUnFbuXPHm0+04&#10;vl5ZJNJcyb1R4M6c6FXmo1V7OpGnGTa299xs+l/fu33s7Wsfnf8ABT4UeMLq6+KnwzsbAah49i1C&#10;DXPDep3ep+E9N0q3tb7SrfSm0mfXvEE0a6eNQ8N+P7rVZZrKRL2F/KSFC9ssb7MF6vjvxBceHvCF&#10;vcXul30El/D4J8J39vo+v2XgHw7D4m1vXtN0bVdRuFm1Hx1d+BtK8N3U15JLc3F09veQWrl/ssUn&#10;qP7RXgHxJB8I/CPxT8MNHZt4X+Hegaj4c1PwBrd/o/gzTtc07WrPw18YY/HGmi9udUg8df8ACa6o&#10;1qssErhmlhuJDAIS6fGfg/wNpvxM8beH/Etnqkltb2nix9Y+JWoWtrqVpq2vTano+paj9th1W/m+&#10;zQRvqtje6XfQWcGwreXk0Tyw6Y0FetHhqhRp08X7RKeFau7K/Kvei7pL3UnG27k9NdzCGMjN+/R5&#10;Z1r2drtNJXjfz6aKyfbf9TLTRfFupeEPDGi6j4206bU/Adxe+FfGN3P4pkutK07w/qPifStBUXWs&#10;z+CLaO9sIta1bT7m3s9TmvJhp2k6dcafdL/pJsc/wNqg8e+OPjnqF9F4O8G+KPDE3hnRP7Q1291O&#10;2svD2n/DvwbF4FtHOpR2UNvf+FvEtk3ii7spI725jv7nRb7THt7cTaZcy73hGLwv4k0DWdP0rxL4&#10;o1y68XaNcaL8RNO1fQU0G502wtbKw+GXiTw34dnXSo28f6lF8N/ix4L1KPU7TU7/AFfQNU8BLrNq&#10;Z47y806XwT4Q+K5h4i8faTEde1FW1Xw9qOmSabZaMPGEdvp/gbxxoPiZ9WudU0HUNPu/A1l4ot4r&#10;WeIWyWdvavdanLcWhku7mLpfsqFFY6pNTc0tJXs37seZNXezbaXw8z6bDlOTVJf8u3HbqruTi79X&#10;JWT01jFd0fR/xA8JePvCOrWF5e+LNFXxR4h8N/EDxJrPh/S7Xw34Itp9H/Z7t9L1LwFqfxaVrTSF&#10;h8U2HxU8X+OPCtxcGznguvDvgXWRqtolrqejwwX9N+Lmj+D9Q1648K6nYeCPhfpfx88G/DiDTfFD&#10;Q+KvHOuaVqfw617w1rPi7UY728s5fE3iOHxnod6/hK3tbpNOt9C+POoS6/cwIupQw/Lml+P9B1Cx&#10;+Eul+JfiMdZH7Pev2moW3w2f4b6hG+qhT4t8W6Hfy/E+5WY6hBf6/wCDoW1PT9Ru7dW0+XTLCy+x&#10;XcdwJ+s8I/BX4C6zp2v2o1jWtX1Pxs/wq1Wz8W3niIT+FPhvc3t3afC/QvG17pV34im1f4leKJvD&#10;Wor/AGnp88NnHaLoFtd28R1rVLDUKp5hCc1CjKOEhNKUYzbfx+zS99vTnd27e5JWuorRbPDRUG5x&#10;nJ2aairpWbSbvZKytrZN3S1sa/7QXw88PfGnwnoniDw7qz+Bf+Eh8W+CNM106B4Zh8aeJPE1p4+1&#10;v4ceCvA0vw9fTdc1Cw0SDTbnXrnxbf2VvPHobWHhKGwsY2szYC8+TPiH8J/G/gzxN4dufDvjKz1v&#10;4WfEjTrbxl4C02zs9A8EeJPH3/CMaj4KS2t9D+H8+m2GraTaJ4f1D4dWzS4t4rLxDq+uiLT7q20+&#10;K6vvs74geJvBeg+Nr3xVY+DPiJD4ffxb451vwZYeG7vwL8OPDHijUfDd94R8W6lHp3g7xH4hj1G0&#10;0Pw/4C8NvqtnqA0bVE1bxollp2hGDS7ZtZvOw+CEFr8ckWX4pQ+NfhpH8HfBXhL4zTT634b1HRxb&#10;3Ol/Fzwt4P8AElr4P8IeIrG3v/D/AINfxzrOuG+u/CukadfeKj4Pn0+z1eddXvoIezDYeNSNGOKo&#10;wcqntJOrso2lfmk9V7vs3ZtL7SVr3JlKcVNwbdoxSitbttcuiu0nom+11fQ/Ki6tfFvgJhoniKTU&#10;NF1W8XRdF1ZNS8T6jqWpa3oUWmxy6DpekyC8uo9F8J3aXuk6vay6PcRI9reaPJayyRRQKekTXvC/&#10;wlvfhv4zj8W/FaK3uF8b6v8A8I3e6r4j+GOnXGg6Pofwt1jw3c/EvUPDiapP4/8Ahto3jfRpba6Y&#10;2axw2lha6PZ3sDuhr6c+KXwC0Pxd8ZPEnj74a68PHOp33iL9nPxL4A+CetRap8N7DxD4P8QxfGHw&#10;T8al1+z8aXTnw5qNr448IfCS6/tnVLexGmi7s/Cunm8is/Mi/Ou28OeF4L218d6ZoXiHTPiLb2q/&#10;EWRofiBZeMU1G21zxhotn4W0zTtVvPDWmwpovmaVqhku57y+t3vNa08wJDLb6lcS8k8vWHrTnOSm&#10;qkYqHLGzbnFpJyemiesrWeqvqmXKp7q5JOEWruz3k0nbR6W+FX62Wx/Tz4S+I2lfEfTJ/EHw88V+&#10;EPEXh6HU30a/1rwzruk+KLSDU7QJLPp0j6LdzR2urxphnil8tgkyuN2c10KHTdIuITqmoW8Op6iQ&#10;kJ1C7t7W4uJnc+RHBZXE+4ztiUBIwoZlU8kDP8XX7NNp+2N8KvEt3rfwC074r+E7vWbVbPxDBFpN&#10;94a8I+INMgkmuIoNfTXrKzsry2QLuS5jmF3BlmtriElgf0n0v4v+Mby/aHxtHFpnjq1mmtvEscXi&#10;N/E5i1fTnNtK0WtSkTBGlBkEcrG5gyYrhlmWRB9fhOEcvweJq0MDmNHG1KcU5TUlKok9ueKbUVe6&#10;tF2P0vN8RnNPBYbG5hluIwGExD5YxqwdNOStzKDkk5231V1s0j+j+CxW44uBKqEE+VE+zexCnD7M&#10;7490ecY447YrWtYI2ZEWWIRwu5dAE2swIIXfgkOFyT7kDA61+Vf7PX7S/wAd9R8WeHvAOk/CjXfi&#10;f4MkEs/ij4hz+JfDeh2/w+sIoRHBCLnUruS68SXpmjh22TQI8kUrtBdZikRP02j3Okcsm+FB5ksi&#10;LyJC6FlWRwT84RVyP9kc81FbBTwtf2NSzlq7pqz7bPR907NdjyY1fa0oVou0JaJPRq1um/o9n0e5&#10;t3JW6nuBJKkXltvgVCGU7AgARVQ73JLDtxjmm7DEGuZokCuMhlAaRN0ZGBGTwxJJ446enFNtQhaQ&#10;xJEkKldsc3O3zUkLOrZ4TCmM8nPTg55WWbTkhNw8/wDaAQO0w3ulsg3YC/OMs3UBRn0ycZqoQSUb&#10;JtW/r8fIxbbvJvz/AK/4cn/tCeSYxRCXyQmEYr8uUKMGaQqMA7lGMkkucnjjHSO1vZWE00sl1HJI&#10;zoCFdcAFFjiJKqQ23Bb5j8xBzTdQmupYVkiWSwsJ3EwMaSb2Rgrho1x8oyq5BA7deDUEPlwB/LWO&#10;VpA0jXMrF53jRgpdArDaAW2469SMYArpULwev9X/AOD/AF0l/Ftr+unyt/wxr3drFEsAu7j9wTtM&#10;UJXzWDru/fS7yYmHlkhhw2z1NYU1qGaaS3MkkMcbuqzz7oy5DFFD4BJAySW4+UHnODx13rvl65BZ&#10;Syeda3WlXUsBlTyolv8ASLuIXUaMQDPNLb6kHBfJA01yuAHAzrvUbuUMq5jhkYkGNyYjGMuRIc8g&#10;E9AMfXHPTGLglfTbRfr92v5GPNdK+r11t0Wn56/M25dQlk3M37gq/llJJg7uQT5fl5YgR7k4b6dj&#10;XFeLdSeC0tb9IwToGp2urO6yR4ltsXNlqyGUkEyPod9qYVQGAfbweg43VdcmudV+yWd8r2OnYl1O&#10;4gTKS3eP3GmQy42xxoh8y5bIKeZFFu3GRU47xJ4+8P6Pp0txrupWllpcUbQTS35l2SK4KGC0ggV5&#10;bydkaVdsaOQCSSACQ5zjCLdSShFLVt7XWt9d9yYWnyKF5Tb0Xe1mvk/60dzrNd8dLoaXFx9n+03T&#10;yxWVtaEobme7kJaKEKzFUjCxu8jHmOJXYgbcHxnxx8TfC3g3QvGvhnWtbW28VeIPDmqaja6g0Est&#10;yvjTw7aJ4q8Klt1tJHoljc/ZW0RZJlJitfF0sojcb2b5Q8WfHHX9Y1nWLzQfsWn6FG91o9p4u1WG&#10;7g1RNHsbOVZr3Q7OZ1it5rgvZ3FxcRq86+StssilZi7vC/wRgl02bV/inqN/puheIrK38R+G7Oay&#10;vtR8e69Ne/YXiis9E1a6V9O0aQ2VrI2p6i8BuIrpZLQXBRS/kPN8V7dYfJqLxuKjZt2/d6tJqUr2&#10;5baPVaJ+REsMsTh6k8Q/YU+VqLekk01KDSWvMrc0bLdK9kj568ceOPjn4t1QaToHhjxHqdx45t5Z&#10;bHSfCWnX2p3WqRLbXjwWOmz3CIklnbsIJHv53gg06KRr25+zEzuPSfCP7NFvoUsy/FTX9L+IevJL&#10;qKL4Q8D+I7vUvBeiyz2y2ySeJPiFbpF/wlWoQETM9noi/wBnPKsTDV7xfOif62hvtQbRrfw9oltH&#10;4Q8LQWtraTaXpd5cyajq0VtEkYl8Qa6T52sBhB5iwMy2sbOAkJPNNihtbDdbWEfmM+1lIRVxIWGG&#10;Yo3ACmTBxyw5bAr38u4fTp08Tm841cWveenuRk9LJO/R2X+ZwVqtFVqioOVWN2oudm1G91yrZa63&#10;u35jI9P1K/XSDr2pyaguhaTY6NpEZgtLOz0nTbSGO2ht9H0vTLWG10qEiFZJRbwxGeaR5HzI7Fuj&#10;tYrWJJVREEYAZy2CsZyM+a5BJlJ28HLc84zmsxmjhVlZxPJhQNvAAVtykAPkkADpgfP3xmqsVvcX&#10;cm3azKueBkxq0iZyArfKQxzheTtzyea9qWJp04xpYWPKo6fLpZDhSqVZ89Z2Une39XOgfVxYoY7A&#10;EtkedcHO4EqS+0ZIjXa54HzcjPNZ8aX2oSO7u5SRiSXJVU3RhVxnJX5QOTg56AYzUbxWlg6Rzu09&#10;03lTGCPh4wM7XkCL+7j2wlEJO5yn1IGvbmRXXabaLzQNiAGURmXeAQScnaFBfK8ggVwzk3LmnK85&#10;9zrjFRSila1vRf1/VzQQ2FgF3o19cKy7beDkI5woWd/+WY+bBzhiFHy5wBDJcTXUR+3OtvbjcWt7&#10;WRzCB5mVeTJHmEJ0BGMoOAOKpROWmFvGrNKzhsLkhEwjtIW/iOCw69c966bwyfC2neI/CLeMpmfR&#10;77xR4f03Ure2SS5vZtO1DV7XTL+LTbWF911qIinJgQEI0zIjsQQp551Fy3b877bdf6/Qd+X3mrJd&#10;+ui/Ht+JkRwyz7Ft4RCp/wCWhQoxCxlim1lJk+TaRjI5Ge4rE1fxNoPh+KdJpreaWKHzbljd20KK&#10;rzRQosl0XxA8kkrqNhdx5Tlyqo9eIQfHSTxRoVje6ZZ3dpNc2+s6fcaS00dhqmm6v4cv9Q0XxnH4&#10;jurmQLpEenSafeh4U2XMpVJraK4gRXl811q6uYr6HWdV1OC6v7SaxurOwljisdHsdbvWg0/w1bra&#10;XWBczW8P2K6VrtvtjSXkcMLJuCVjUlKEpxS5XTclrveLs/Ly1/4finjObkVCLqOpZxav1Satbq9/&#10;M6zxx8V/Fvir4peMdBv9e0+W31jwR4F+N+keJ7bSf7MtG8AeOPBNjqGpz2GlXLym48Rr468PfEbT&#10;7+eeTLSrE8cNxPcXFvAnhXRPGPxA8Yab8Pvhh4Q8U+PviLrN9Db6d4f8Padc+KfE2r3vinSITpMt&#10;5ujC6boejWGmzLLc3r6fbW8t5tkuIkKkfo5+zN/wSB+P/wC1b4z+C/xo8e3Wvfs5fBTQfBPjj4eT&#10;XHijQXHxd+Jnw313xrY/EH4eS+A/BniAM/hW1g1e78TPPeeK7NG+zawz6fpt4s8cif1B/s1fsg/A&#10;79ljwf8A8If8CvhfFop1CNW8U+MPEF63iHx741uY3uYTfeMPGGoqbrW53AlYWaPa2NuLlRaWdrbx&#10;rBXHXrt+xnSjz1HCHM3eylblndf3mnJbaSTV0TRwik74tuCi5rluuZpSkqbb2V6ag5JXd+ZOzdz+&#10;ar4T/wDBIQ+Av2m/gJ8S/wBvXRLbVfhtr/7NnjbwxP4I8CeI/Emo6dbfEjwB8a/hvrnwd+Ffxe8U&#10;aNFb2+vXWt6L8StZh0/StMvlg1K+8KXumf2ne2YuJZv6m/hr4btvD/g7RNG8PeGPB3w38IaLozSe&#10;GvAfhfRdK0bw/wCB/DNiizjS7K10oW8NqI7JPOumt41ha5uHRPMjXz39Rk8K6Tc3Vjf3fhVdZ1Gy&#10;uYZoJNSdJre0vYJrZY7pUkt2We4jcyyowjyPs2EO9QB0RhuDdxS6jYWtvHaLdCP+0J4WZbKa3vLe&#10;5uJtsZW2tzBG43TPjacuMYNVVlSxCwkajnD2ShCait1F6W6t8tlru120N6cpUaVWNOMY+9UcbvrO&#10;Uqjuv8cna+0VZHmWi6jovieXUP8AhH9c0bxJbWN4+lXn2X7L/ZdvqkHkwXFqt3plyyyXMF2rpPH5&#10;shjkRoZHV4tg6q41i1sbm08NLKP7Q1W2WSxsfD9hdXVzc2l1cy2ytcLY6U8NhZxmxvhJPcXESp5Y&#10;aZgWXPyH4r/bX/Z58ATxeBvC+LqLRUktor74eeDItU8BafqLzTyXOn296+s6PaazercXRkYWk0tt&#10;PcSuhnlnLxr4r45/bi13xRLqnw7/AGfdE8Y2890k32zxl4jTS28V3C3dtI5v9BS3kk0zwR4eQ3Nk&#10;0N1feRL+/Y2dv5ph8/moywiq1qSl9YntGELSne6teK62ut0le91sdUqGMq06U/Z+yha7lKyi4pau&#10;72XN069j9JbjwVFHd6ZJqmsvp7WZS4PhiPxAukWGpzw3c15Be+JDp1zZvfKkTOHiMskUmF86GaCL&#10;ypOx/wCEt8P2VtDJe+MPAdmqRWw89tW0m001RKylZrW1n1Y+cztIqrvcgvgqWzivwP8AEms+HLFL&#10;yx1/Vta8ba9cXDNrElrJqOu3rx21xHJcx3fiqa5UQSSBj9qhmnR1h8123MrNLzCeL/AkUOiaXD4D&#10;efVLwXc9pHB4H8S6peX8r6hHaTzx6XB4itLjxBaRWl1LDJM1xLbQy6jJvdLOGSYZ1M3qUcUsJ9TT&#10;rQSXLGalK2iivdi1zd1fTV3NqeUqrRVZYhuE23flsr6yk/ea07O3Y/oFn+LXw7t1mnuvip8PbCHc&#10;8SXE3izwo92XJ3+WqjUmS2XYwwC3CkFsAE1lT/Gb4b2qxxXXxU8Ct9tRLqyht9f0yR7iGVnlSZ2t&#10;YzJdIfJfcFRhsjkaTCqzL+GF/wCLX8HrZXfimXSrfXWuh/ZHhjTtF0aLWrLS/JeO0srm0t7yXR9C&#10;LXd1q8s0glvBtvESG5a482Vr3grw38RfHiXniPV9Rn+HfhTVrlIbjxZq8Al8W+M7G9vVNto+nWFo&#10;sep66jmWBGSJrW0naYxvJNIFzrjMzxdCVGk6EZYiok3TU+aUE93Pl0j6N3fysKhlGFnGpVeIlChH&#10;abjaMtrKCesnfeyez2P2a8QftF/CbSibab4qQNeNFF9jsNI0fW9U1XUbicTrBZaBpmmaLLLql5L5&#10;chiji3SEW0khBijkdPkj4iftI+PviDq3iDwt4Wj8VeE9C0mwdtTtNG1jR9N+IOqzBbpYdJ8WeLot&#10;TNn8LLWb7IH8uzmk1JoZHla/00RyiPyyz8CeH/DttNf6H4fvfDcMJe0m1KwZo/Ffiy5aPSZpH1y4&#10;aBU8Mxy3niGw82y03ykRr0xm2hdVnEMfiPR7e2Oi2Gm+RbRmS1stNgZrSN9RE1u11e37tFJNrOrN&#10;YR2BdriRriSbUllWW4UWsFcdfMsRHli6sYSbulFSs0ujbfftbqti6eBoXcowlUSX2uXfuktLW2v6&#10;ljQNFs9L0OCHVJtAs7uxj1nVv+EZ0yWNvhvo8sjfaNWjfVbnS7S88ceLbmXUopLiTULYG4uNKnlk&#10;R7fdM+Fq/iHUvEd1bG0tJvtvleSrxAJNFBPJcFl8vYElsU8/T0khyssUdu6hjG06Rut2TyBJqr3f&#10;2KTJmE0aTHUbIxXEqslhvKwq0P2h22YUSXlu6PtjEd1ehaymE9lHc+XE0M1t9rRoba4fVCSr/wBr&#10;XE8hisdLEZvRHdbVt/Nii+0GMRSvN5cq860oqpK2uz6q62XS70+XU9OFONPmcI83Lb0XWy8vLr5H&#10;m2jTS3+ua5YaSL3w1qPhu8ikuLDVLYN4kl0v7aItA8R6Zp+pwmG58J6gUtWstYKSW+ox29xEnkXK&#10;X6WGf4v+JPg74Q+GNR8XeJPE+i6L4H0KCe91O88f66LLT/D00kun3Danc+INUvEGoqhTS0kt7pzI&#10;G1Sa4QL80Vp2PiPTZPHWl6dpWtajZaNNod9fHQvGWhvaaXr3hq/vZbg643hPV9Q064Q2TR/2kLjT&#10;dXhutF1aLRYre+t9yy3kXyBoH7INheeK9M+Kf7RfjG9/aR+L9pdPdeGX8VeGLPRvgv8AC/VNO1pr&#10;rSo/gh8BIru7sZvFsdjq1hd6hr/iabWvECTWMzwS2NsZrcfYUMx4Z/sKth6uXuGLj0VudzS+OM3e&#10;yXVadrdTxXh8zlmlOtPFWwqtzNLeDavHl7tbtvTR+T+z9I0yHXNOh8TWmqvrlpqDC6sjolzHqNhq&#10;tqtu5tNRtL+CWWPULW4sjbyxAFoWg8SRSo+JUMOlqF3bWN3PYru8vTZ2kurWxu7e61LUL5Y2gH+n&#10;W4YSWhS3vpI0j8ySOK/iKCVDDs41PEuunUdQktDqUOo6zalNUeJ2kupmv7jTrqaLUJg0RkZZprGB&#10;o4VSRyHgEmLiS3HRaNYacrvJc2dqL8s99b39w8h06ysWfEF20kuw3TNCNPBkjRpDK7oirO8HlfCp&#10;JQUYrmd9W121fnra3T5n0EubmcpaJqyUX5K/yXzfoWdL8P3Hi3zJrea0sTNdJBqEl1K1lp+q3tvL&#10;ctdWluY3xezqV1kKYwCHCtD0gWbe1HQbbwkdR1KS6bVrImOSG/ghB1a91Qys9xpmoaeglOnpZ3C6&#10;qpkztRdFIiEixqkuVqXiHR0WA6DdXMGoxsqJeLaN5USoLZ473R1ad30zVZTpkLTTRHDPqbMo3tBM&#10;2XpGmz312FumvYJ1NxHHb2jzT6ji1ju4by7uo41Eci+XYXMztuzsv1k+eJEWSrxiuRx9s2/ivtfb&#10;Tbf7yXeT5m/ZRSu4vW+zeu+y+Wvc5jVI9R1nWJLFLCx0yGK8imuUaaJ0sre6uYFjNzeAsWkhuHcK&#10;nzRr/Yjxz4eG4c5Vh4Ou4rl7jV7Z9At0uhbaM1ld+dZatdeVbyxCfWGigbR7jF3aSppkpS5MOkzT&#10;vPe2BuzF6vMNN8KxRmePw9e3LXE0Nzp8EsguNNe4huku7u1khkKXN3b3EOrSCKbz082RG2zwxXFv&#10;XN6n4k8R+KLz7P8AaFu9MubW4sYr7WI7mexubOIX0N7HcabNPtWJNSl1Jo1JDwSWcJimVoJt3pZV&#10;isHl2Op4rG4VY5XtytJ8uurS2vF7X+djlxcMTisNOjh67wytve1/L59fwvY8W+KXxG+FHwg8P2+r&#10;eJ9Qg8If2jqlvpuheEtLsLrVfEXxF8TXccNnpfhL4d+EdOhk1PxZ44vpBoiW1pp0E0l9JpssmoRi&#10;VtVvbfobFDbabpeq/ZL+3GqWENyNMvrO90nVLCC4Ectnpl9aXapLY6ou7Sg8ZjWRHuWhkKSpMicr&#10;4Z/Z+8LfDvx54i+JGoWGqar8WPGK69bp468beMbnxd4x0Hwxr1xNqdv4O8H6hqZEXwx8D2cV9Nbv&#10;YaXBBJqA8PxSaxc6hKtxON59WvJp00zTYku9KS4afyTHlLMzRLbv51z5TSwpGb2yKEbiGtTlSGlV&#10;b4qzLA5hmHtcFhPY01o5Kyc3ZWlKKWj1t301NcnwtXD4OFKrWdao+Vyv8MV1hHd2W97vysPOtWe9&#10;bQSRxRTtEjJNvksZY4WMkcMyxSK2katIkANvfwbedQTziRM0wQ6cJSZbuKe3023hlFss88L6pbGE&#10;CEvfPGPLIZrRplZAEmF+WZYy8GEVDp2lW91Y/aLrUI725TTry4VLyAKyW0yI8jqqw25N5pIZX++z&#10;yFQwm2R0BrmpWFpdzwm1ubJLtjcafEEm+yTTyxxWUtsknD2stx/ZqpAzKs73DRxMkk0RPyyi5OKa&#10;bctrde/d/wDA6M9ZySUndRUVq33/AE0a1e1n533ZYZfDLRxvJ9o028a/hszYtDJfFg/2kE3M6L9t&#10;hf7Hdh4QCxFy2zcHjU+d/ED4geAfh74K1vxz4h+IPhfRtN8N2EmoapNreqWnhjwr4Z02O41OyXWP&#10;HPi/xHNBY+E9BudRxBZzM8t5cTXz22l2N/epp9hffG37Wn/BQr4T/svy6h4D1eHWfiv+0PNbwDRv&#10;2dPh/rNha+JtBitpLKfSvEXxp8YS21xpvwA0O5jsrcS6VqMGoeLpkvJDp+g6er2uoQfz5fFPx98Y&#10;v2mNd0/X/wBoPxNpuraV4d1GfXfh/wDA/wAHWN3pPwN+GN/eCeSTU9N8PXt7cXXjvxpsulWfxR4k&#10;vdX1q7jmbdfBJIxH7tLK8Pg4rE51L2UZWlHDR/i1F/e1tSjstdbbI+SzfijDYTmoYKarYhfbTTin&#10;b/yZ3W+ifqfY/wC1X/wVn+IXxWgufAv7Ksl/4b8OxKbbVP2l/FGh3NtqOqXqOyX1/wDs8/DTxVaC&#10;fQ3LoWs/GXim0XWlLpeaHoHha9NvOfjXwF4v8efBj4afG+9+GKpe/ED9oTwr4N0bxh8XfFeu6prX&#10;jyPxJo/xZ+G/xhvPGmteItQgu73xdfXfiL4dW63CS3sBuJWtUaRo/LVfHdfs47fWr2OLasRmhkTK&#10;kr5dzawurqEAwm5olAAx94DaCmz1zw7dSX/gC404OwS1jn5Cs7L9mvJ9SthJuJLZXWYMqVHywMfk&#10;Bfy/Oq8Q4zDYrCzwfLgsPhp+7Sirx1Vuaond1JWb1lffSyPz+vmOLx061arUdSTTvd2tF72t08tF&#10;pskfM2ifDGw0O71TxVf6lqPiXxZqd5qOr6lruo+Ur3eraxey3usaqsFou0XM0lzdOZCWbN0Qm0Mo&#10;rr7eHfIQAdpzyAqorHYHcHdyNi3DqwO0BeCR5e7sRbmQIMBsIFJIZjkiPbEygqHfzWg3cKSN4B3b&#10;tuPbRGEgLtbdgLkhiy7DhUcEndtmhJIGczE4A2hPLzCvVxFVVqtRzqzbXyvr+T++5go3bb95XTvv&#10;vbt00tb5hpkaR3VqW3LD5iOFkO3Ki4jdpWIbCqpiIPIwICM7Qxf0PYsTTEJhjb20ygD/AJ9NRsrU&#10;ZbYdzKb9MhmUYSUZGZscckCMIwDjnadoAYKYyGEWCQu5YpCpwebgEZXyq6+6SR7FZCUWO6tp4JlK&#10;qEMFxpt81tFlySHOoLF3+URorEjczYYea53C+mj0/X8/Q0dKbahFXv8Ajtp/wOnzLhiDJA8eZY3j&#10;tZEPzMZo5oYC7YVslTKzLlADumG35iAtqzs5Z1Eg+ZpIYLosXVoY5ZYmJ5xsCBlmL87V8nAwqKG3&#10;I7MtBZSXTLCYrWSGdpCYYIVt73UpoSUYBY4vKu4lI+UbbDbhAJDX2h8Af2J/i98ZrGPxCdFfwL4A&#10;mgZbXxZ4ntXsdR16zlksGaXwf4dnCXOpwrFahVvrmKO2ka5cWS3hX91tSjWqQkqUXJp9uisetlmV&#10;VMZW5INRg9JTlpFLXfzfRb6bHyT4P+Hfir4nawPAPgPQ77xN4p1a0uIxYWQWNrSxmh+zS6lqd3MS&#10;mkaXFHLaJJcz/KDJtQS3DmM/pn4m/ZM+D/wn+CfibTvjJ46ttO8beOPGUHjJfFnhrQLPWL3Rdem8&#10;Lr4bk0fwGdXhe9ur6WzsdPw9qllKG0KK4Q2Zhcy+hXHjPw/+yvbD4O/Bfw9per+Nrh7m58SSR6HP&#10;qGozJp9h51zrfjTxLbSK93qCXN2scWlmYzyJEIoysKRLX5u/FH4oeL/EnifVPE3ibUtdvPEbG4in&#10;8R+IJEF/pEFzJFK2keFtAlhW18M2K20cMYFtbxzHykae4nc5rfCqrQmpU5yjXV7W0teyez1/Ldan&#10;6pk3D2GwsHJOLpyS5qkre0lZxklCL+GPMk77tx1saaeJ9L+GWmOdOBsNS1WC10i/u7fSLPRPF+tW&#10;OkQafplu2pR2F7cJ4esZI7NfM0+3v55HJD31xLLLJCnz94m8T3GtTqbzUg265jSOyidzGFlEkssQ&#10;jhCq0CeWfkCqoBXZwCaxtTu21a2sraI3lrPPdOzy3s0ck9zbriZAk5QBImLuXONgMQAySRWlpug6&#10;UsvkXWpabPNbIl1O7FH02yQLEskk967gT3HlkqIoyctFhtwzXoYbC04TjNpurPWyWq1X3dj6LEV2&#10;lJJ8tO0bvvaKSWmi8raLQseEtKhu3u/EWtWtw+i2W6WeODZFc6nd5LCygmfHlAiOUvMitsjiyFZj&#10;tr3rRLbVtZuo9U1DTorJZYVvdK0m6n8rTdOsdPDJa3lyGw8lpbja8UcgzJKrbUTOK5vQL7QLby7z&#10;bdeIb1hJp/h/RovLhtlWxTct5fhjEtvbt5asVQybwmwAgbDh+KfHGusP7PaxmutV1OcrY2ensFlv&#10;rxgTBaqzriLTbZGUzFt8TNu2nDhR6X77ETWHw8eVysm77aay9E9W9F+J403GknWrNvlV1ddb20+T&#10;t/Wk3izXbKbULnSxLJqBhHmatrN7JllDSbbW0ih4XzykOcYJSNFRRgFayZ7y6sY473SreMXd1fwD&#10;SS6RR3E0kTLLLetZHiPTISsTDzQoeTYCoXkZngbwRc6tJP4k1udJNIsZ2+03cl+lpa3eqoo+330E&#10;94jC4iUCXLZJIV9mwMAt0zWWqfbLvT9OlY6jHNHpovXlddI0CGbzLi/md3Uy3tzM+0uy4CvMPlAh&#10;K/UYaNDDtYWlL20cOk6stOXmdnyvz0u10SSWrR4VWtUqKNWXue2dop72VtfRX0+9iSSaXaadPcXd&#10;0l5JbXDyQ3CTyXGo6vr0klxcXmszygb3LXJQISUVVjxtDuTXO+G9P1TxPql1fzxyrodtKkd/eSRy&#10;MkeQZI7QOo2u4GSQCS7ngMzikmE2u6smmaDZSXEKTm1sLYQmJTEirHNeGNeUR5JX2u7E7Y33FgoY&#10;eqXNpP4Z0iz0NFhsoUtIL28nRzvLu7HzZ33ZScuY8KqiQbEY4Ay/a5OCjSTvXxN73f8ADpq3M0u9&#10;traOWnQ5kt6n/Lujt3nPTfy017I5K5sl17UvsltaXFtJcO1rprqiw50tTELy8ufsuWaUujozEsP3&#10;e1D6/QXgnw9pOiXdtZf2dpmrmykWaSCaO+nihtfI+dreGa0dRcOJrgSF1KsbVyhztzgeFfCcujzW&#10;Ulw8UEGs2JGrW6xSXd5HayPFNp8FlcBw9gFH2x5lwXkkkRAU8vDd1YeC9D0Oe31K0sPEOrw3Ynjv&#10;5r+7nktbiSTY1nHHPc3jPZ2UaPIBHCiIn7wvhjmvkeIc7hUj/ZuHqSdGyUeX7U0lu7q1mn63v1Pd&#10;yjL5wSxla0Jat36Ru76Pq76fM0/Eb2cur3kdrCtvbXEFvPLiYxxSajblBa20TliwAW4b7vLGYcjB&#10;Wr2n+Hry7tEsIdtlFfx22pa1dSn7Q5uZ4Zbi0+1zRxs0iQvAIwkQySZCAf4on369fhra0srbRoW8&#10;rTnAuTLc3BQOzROZWaZ47cSMjqQd0Me3kCuvheCwaPTYbqQWFqnlWyRxztqF3c2oiYSW7hS11Lvd&#10;jtYMdp+ZgvC/K5hjKlDCYfDUbSrUoqc76tNJLXvLZ2v0XY9nB4eMqs61R3U5OMUrJWvuundX8z53&#10;udeuLLVPFEAsdd1+0gtrC80+yBn8PWa3SzC2ttRvtV1VGTRpZV+27oI7eS4VIJDtLKgb2/StNiFv&#10;qXkl5xqCR3xuYCJbTUfI+z2sD3LXQLPInkIM7AZERZMBmNVPGPhrVXvbSxsNKvJLHVbnyNX1afVd&#10;PVtLtZI5WuTLpcoabUdQuYWuFIjhKQhEkmIGa09Ns7bRbCZYXuRNbuJ3RLkylAgjhS2kQQkyFUkV&#10;lCYJ3n7zAmvDxWLji6MJ0o8rklfZ2bsmrL4XdJ2VtHd7JnuYen7OacnZx6JaySta/dPVLfY5PSvB&#10;j2esapciwuGN7OzSxzvE1pcwF5I3kupgypbRqmzEcvylSMgqCa8w8T/A3x7ean4i8Uaf4j8KaJbR&#10;ww3OmS6k1rZ2agxJGzzXV9dLHJb2cccUzSPI6+XGxjgA4b6NEV5f3cH2ey82ySGWK423U0dxerIs&#10;ALSQWyFygm8sGNwQdz8AZzp6pZ6zqdm9lbf2U8Msd8t1pV5p62omhnVkika4ulkMaq6lHVgoIkyw&#10;KgLXkzxuOw8oSpVYe0aSfMlLlV02tXZOSVm3bfvt6dKnRrXjVi1BJXs7KTX/AA/ptfofPfw+8O+D&#10;Z0ibWvihFa3ur2NikDaDcW72mtQRpb6ppy2cVmkkbhriyhuGCMVRsN5m1efonQtMm8J2r3f/AAkw&#10;15kW6is/7Q09LuOG1AibEflg7t628KtHIGEQICsDgDmfCXwyu9Auo5ZNUtLmBJbiW+aa2sY9E07z&#10;3/0i2sLqeCN4YSJGWSaFY/NKgKERQD6NavY2+ppZ2lvd6tEVMDajPI506dmkl+2m0dTucI6z8kfK&#10;02FG1DXPjsZja8pctedelurpJJJ/YulKKd72vf5G9OlhabahCNKSspLdfPS17K34Gr4f8UeLrvUb&#10;Se2t7pJpctNfyaVZ3cMMEMUETGC0G2C3nE91brvlgkYNHLhFO5x6BZW0F7qckupaXeeIJ5t7tLrM&#10;V7rMVuqWwOQmpTNGkpQKrGGH5VYZ+YE1Jo0FzFc20caaRDKwkWO2S4MbNOz7tjSsgdSHCKTkZwSW&#10;zgj0uw0vV0hhu5bzRtHRZHkS0NrealdiYKSQ0y6iRL5kWVcq7gGQFRk/LzUqOJqSdSFDltpzPb77&#10;/wBehNSvTpKyqJRfRXv32WuttO33mPDHeoYXdbS1KK+I821q0cF2GIt7o26pmMrCwCN04G0DmpcQ&#10;WkhW7uZZplWBhHZ3UasjOrDybZRJEX3OrAjIZlULtJyK1Xs9UuLn7Ml7ZXM0kvlGc6EWiiCRIxih&#10;uPtkjWs5JjCtMXIwMfI4q/F4CbUZ5Lm8urO2ktHU+bcfZLh554WGy6uo4mZgwkCFiMOojVsLkCvR&#10;pRxEYyg5cju7pJNJ9Nb9l8tNdThnWhLlau4vq73eq7r/ADO50DXLm1ULBrt5K0zlF3auywI6GMEQ&#10;Q3j7IRvCptUjb5rHBOSMrwt8c/CvxaW++GXw/wDC/ijxl8TI9VsPEn/CUaJo3xBtNd1fwvqr+I9F&#10;06x0Cz8SaRpmmap4ek1PwX4qnj1azkntnh0q5kimlCwSD5f+I3xQ8KfD6Gw1P4kX118N/DFtrM8u&#10;veLFutN8YarfJp90ZU0jwF4X8O3rnxR421JBax6dZXVxplokuppNqVzbWdpeSp+UGr/tIeKtN8ae&#10;HPH3wV13xl+z38OIvif8K/AujfFXSPEM/wAU/iZo2ieD9a0XSNVs76+1JY9P+IT6F8E5PF93NpWh&#10;adBptjJAdL+2Trd+Xd/bcNZLjcfhK2KqP2OGryhRpylKN6seb9/7NSUvejGNoNW9/TZO3zub43C4&#10;StToxaqYilGVSVk5RhJR/de05H8Mm/einfl1tdxv+2uv/Cy/8X/tFn4OfF74N+AfG3xA0zTfh34y&#10;8K6d4k8f+K5fDMPh+61B9W0rStcb4d6MNV8feI5bvQ9cQ6dJeWWi6dqerboG1Ly7DW4fyx/4KC/H&#10;b9oPV/iV8MvgLqHjfwRcfCDwD4d+PGq2X7Inwh8IeEtD8BeFrjQvCtyPAHww8U/DrXofEFtrvjXV&#10;JrcWVn4g1+3Pi2HUtQ1G90p9Muzps1hgfEb4feOP2c/hr4903V/Hnjvxr8PtO0V/Cfi3xN8NtHg0&#10;Tw14P8Gr8aNC+Dmo6d8J/i34m+IWn6jf6xovxfvvAvhHxdYyQabbW8/ii7k0u0bSrS9urnI/Zl8D&#10;eAtB+IXh5fHPxe8BeP8A4BeD5Y9D8A67qnhDVtM03xloPjDTfhvoHxT1nSLwLptrqcOk31x8UP7A&#10;1jUTLBfHw3HcQ2JTWNNvY/tsJjsRk/1yjThFZZSnRp0Yzja/NShzpzT5pzpy5m00uVWfr8xjKWGx&#10;bwuInWlUxVSNWT5L2upNRlyztGlGUZRl7vM9JXldtL5Bl8SaHrPw70240218Z+ANa8Ta34J8I+LN&#10;A8Q6TqPiDV/GX9g6h4h1yMaLp3iCO4uPD+vxWMni64uL2G+trK4tdHvbS90+f7NYXen/ADBrHxk8&#10;bfDzwJ4a+FXwg16W10bT/i18RfilqPw/tdF8G2dhYeO7nwVa+ENb1PStS0bw7B4s0LWTpfhh7V9P&#10;ufEl9ot0utxXNpp9pLPKs39B/wDwUu+Gv7PvgL4Zfsg+KfEtn8UPh98eNVn0278TfB3wlpXibxf4&#10;E+GPhrw74D1rSfjl4i1TQfGFpq2uaw1r4z1Lw7p2mW9hrpe7g1TVordb0abcx2v4V6X8PPFWq+OP&#10;Dt3ofwv+Kd3b+MNY8Ufs+22r2fgPxJrI1n4o/D2z8M/214J8I6vHo7R6342mutT02C6sbOSedbrV&#10;9JhaCNp/Kf6l1a1dRpqi8VKpTlF0V70eTnnKUWrJumua8W0nddGzyMF7GdNV5S+rQhVco1Ze5Jyc&#10;VGLTk7OT5ZXSd2rWVkeqD48fFfSb+21/Uvivrdvb6RqFkuoJHYwal9m03VdaTTNFub7SNX0i6S1n&#10;mnsZJIre7eWR0aaV4Unj8yKX4XftJfFGOx+KXhTxzrsTNpej+C4dN1zRLO5TxRHq3i3SdU0SW80m&#10;80PTGgW/m0Tw9p9+011bwC0juZZRcLp62mz7e1v/AIJZ+ONG+C/xS8VfG/WvFPhj4s2nw+0nxn4Y&#10;/Zk+D8Xgf4i/GHw5deN9N123+FnjT9qfxrd30eg/D34ZpY32q3l34V8PL4j8bXuntPPaR2V6iwjy&#10;H4K/sp+E9F0LRtM8V+P/ABJc6tpXw00b9o3xXe/Dbwrqlz4O8TwePvD3hjxtY+GrLx/rfiPTz4pS&#10;Hwp4S8R+EwsFlBcWusaFDb21i1ul1dy/O4vKsLg3SpYijhKdZxSqQSp89F86lTc2rpNwhOPvd03Z&#10;po+mwuOnivayw8sTWjzJ052ny1YqPv8ALtzJSqU2kt/s33f0d49+P3h/49/E9vG3wjmf9nLwF8SN&#10;J+Fng8eFPiN8SdIgvPEd94S0bxAniLVtM0Dw9e+VqHgSLwZp/h2wilX7Rd2+qa7qc015bf2rKL37&#10;C0/4szeCf2c/iH8Ir3wlotz458b+KdQ1T4cfFdPijouqeGv2cL/xPrHwl1rxD4/+F3ghdC0pPhj8&#10;RNFhtvGF/b3WpatfKuq2+n3kd0dMvdW0hPzE8H67ZxeDvHmr6Lr2tzeI/GVzpvwmk+G0Wj6zrVlb&#10;6d4Z8VeA/iadbs/iBr2lJPbeF9Q1XwLriReHNG1CS7sp9K0BZ9FttPupFrzjxHbah4i8A3cfwl8R&#10;W3hC68N6xJaaD8LPHWrad8R/GXi/Q28IeD9a8a6p4vbxPe3usnRtSt9T8I3mm32q2NtpDWkfiHw8&#10;tvp+r6MNKrglhIVJVKDxiVCEIR96EW4RhNVKb9ole7lSje8U3ztcyjJs354VKVOTw7lUVV1HGE5c&#10;zmqcU4yhe/KuebtdxcaXNZ2SP0ums/Bnxe8d6n8Q9f8AEF5J4d1fVtD8XprFvrEvh2w8X/8AFVX1&#10;xBZ6R8Ikk0201m/8VaRpmhaj4jTw9o1pN4mlF3a6rcvbXdvGf0j8UftEeBNcv/2efHfxE+H/AMR/&#10;ij8dP2c7LwddSW+q+KfBnh+x+IPhT/hI/CHiG607xx4q8RaZq+oeJPFzTeGbqOSJbCyF9HZRzald&#10;29/fSyD+fn4PfHHwhruieIfGXxF8RfFDxH8U/h7f2/hKHw5L42u7S/0W51PVJNE1bQdK8AaJ460G&#10;HRtJn0vX/E2pWX2LQpbbUoLO+spUiaAm4+9vEvjcahdXHhWy0K50fVZ9aspJvGPiDUdZM3hWHTdN&#10;1WSW01zwYl9Hpslxei60OW1a4nh1ET2+xJHtftKRfKYnEZjk+I/d141YKLkp14qXI4yi4tJXfNq5&#10;c0viTulqj3sLQwuPpU6dTCe0oxmuaMPd9pHl5ZU5Ti4z9k4u04U5L3louaFz3347XOo+LdT+Mfia&#10;68aeGND1L4q694lnvtI8BeK9Q0q9h0/S7jXrH4Pf8I3eeDPDml3E1xo9x4iuotW1NRps3ih/EUuo&#10;agkBjtLeH421bwn8HtO1Dxx4L8OeC/G/wtvvFXgHxJ8O/Bfxd8YaR4b8ReLIYv2idN+Nnwj8beOo&#10;rHXvEt5c+L/smh+Inuv3t7Zatq+pa+091dRy3X2hv01/Yi/Zib9qTXviB4U8efGL4oeHfAnh7TfB&#10;t54cvNFhh1jU5vir4g0Pxvo2mXOlXHiTw3qeg+DfCej+DfCuq77GKBnv7jVrZ/8ARDbSS3ngH7af&#10;7JHiL4K/H6H4SeJdc8TfGz4c/E7Ttc8ZfATX/EHxB1FPCT+HY9fsdLvfhN4h8BfD+w0Wz8Q/FTw5&#10;ba5bma8vTewX+m6vp1/DbvNDqUcHYsqzmWGocT0MVKeEdRVHCMnGT5Z6y9nGyaco+zu237O75U25&#10;Hmxx+VUsViOHqqhTxcINOTjZJSgmoqTtrGMuez0i04p3sjgNaHwb/aGl8GfCXRv2SvhT8Q/F8Hir&#10;4waAFtfir8QvCxXxp+0Rri6Nonju/wDgfoHjDUYPDvxi1O2+J+lN4c1a4ttMsNLvdaj8XwalZwmK&#10;HTvffC3jD9nj9q+y+DvwN+NnwS/ap8RftG+IE0PXfGXxA8X/ABO+C6fDTWvHnhT4Q6D8N/HXxJ8S&#10;+H9J1+a+1vQ9V8GfDjS9CvtKbS0vI28S6rbWIgjttY1W2+Lbbw3FaaT448f+BoND1f4heB9L8F+A&#10;Pgjqlh4A8V6v8BPCvxL8IwaaYPD3iL4w6LLaaZrnj3TbvTby5tJ7C/TSNJh8OaPLJHr8+lTw6f8A&#10;IHw0+PuifBz4veGviv4a03VPF0Hwn8W6f4u1HxN4wn0zSfEuq6J4e+IWpfC74geG5p9ev01q61nW&#10;fCPhvXBcQX0Ma6e3iVZpX+1ajMJfazCrGlCOIqYGlUoTcuWTp0rUniPZ1ZbR0qTnNSm4yfM6cG1z&#10;Qu+DLstxOLc6FDF1PrkIxhG9Wpep7NzjGN+ZXpRTjGCaSTlNJ8sj+qiBtav7w6TJpesXFnbSmxs7&#10;HT4La2uLmOzRtKS20+0RRH5MEMYkjgij2RCELCuIRs/M79tP9u7w/wCErjXPAv7LniDRfEU8Mywe&#10;O/jxe6Yl54A+FepyxNo2r+HfhymrxSxfFX4gIzz3DSNBdaLotw5t5Rq2oWstpB8n/tzf8FGNS+Jm&#10;k+JPAHwAfXNF+E2rJJpuo69q41j4e/Er4xw36ajDZ6dJHNcrc/D34U3Ol2moLLEyWus6vHdxnU2s&#10;9Oik0nVPyX8W+Ndf8XLZ6ZcNBZ+HNB1G/sPC3hfR4ktNB0PTzaX1rDBYQRhQJXtbTS45JGyzJBGB&#10;t24rzqMatelF0bUKUpT1fxOzjt0d9k3p5uzRyYythMmkpYyKxOOlGLhRTThC6unVtezWj5E77qVn&#10;dLX8YfECfV31a10Z9TW21bVbvU/EHiLW9RvdV8ZeNtavJWm1DxF4r8QX8013quo3EcMnmSzzzTsr&#10;hDKIQsUfkd2QsbfNu3XVoG+fCsFnskBJPAjHlnkgHa64zt4tbyHPl7drS3jhjgK0ZN6sRBXblTmP&#10;jAOGBxw1XNE0DxB4x1fRfDHhXR7/AMQeItdv4oNM0XS1jlu72Rbm6eUq8syx2tnHBulknlkSGKKL&#10;fJIioxPZSoRpw5KUdHK973k2+snu+ur8z4/GYzE5lX9viqrnNpaLSMVpeKjtGKu7WVjFupFS2nkd&#10;lCrFtXhyWypjSJEKkK/m3QG0Z+YnGWOD94+Ev2IvE9/+zJ+1L8e/iTd+IvBmofCD4Gax40+HHgbT&#10;Ira08Qanq954Z+IGvxeIfGk91byf2FZWcXgqR4dKSNby4a8gnu7i0jt1trn7T/ZV/Yj0L4X21t8R&#10;fiVeaRqvjTRWhe51ya3/ALS8JfDu+nt7cJoXg7T5Aj+L/HzxwzBLoxLhJ98X2G1WS+f7r+JuoaXq&#10;v7G/7cVrpun2eiaTL+zX8fbO1gvFFxq+tanbfs4fGG4kudW1KRQ15rDXOpaU0UEKpb2qQJDBGSJ5&#10;5fUwUYKalUSqJRfuvVXul6b6X+7a5NDDTTouTcUqlPZdOaOj0ertqu29jzjTtT1PR/2e/wBlqTwr&#10;piwaj4u/ZX+ENhDJYxBtRTT774ZeC9bbStPiC7NPt7m88RzyTtEsbyw74lcRNKH4zwHYpommw3Wk&#10;W76/46kvzDLqCwW95Y6Gk2mO082nlg6POoa/ka7kDQ227MKeZE0q8v8ACrxfqnxF/Zk/Zl0fw5DP&#10;olxpf7Nf7PCeJNe1F4bG0TSdN+DnhOJVu7ho28rRRf6FD5uJQZ0to1Ecv2hFOx4oj0y00RvD3h3x&#10;O+h+B/EV8l/qE8F1OfH76P4ln8T6Fr/gfwlcLF5lzqVvo5+Jl7oN4JfPtdQ+C+k3Ortc2/iG3Vfz&#10;aeT1M/4szTHKv7DLMDOcISabi5e2tKVNvrF3UpW0e2mp+hU8ZHJ+GsHhKlO+NxqhKUI6NR5LxVTs&#10;pK1ordXbfQ7nRrzQrnU9e0mw8QW8muSNO2seKJIXuLHT4Xtfhvd+KdZjvndRqsOjeCfjBp3i7UIY&#10;7mO51bQvCmtHT7mOexkil4bxv8V9GstA8QWekWkcltr2leJoftE93ejU7TVvH9wdH0610m+t7JHv&#10;tAiufiZfeFotWt383X7L4CeH9R+zWF7ZDUbnwb4s/E7T7Yy6b4g8OQWOi2i3Ny3hLThDDpenA6lq&#10;PinUPPWNCt69nrniPxfHplmnmwaRp/ieTShNP5EM8fz14k+KHjHVNSkawaCzubY6fb2sySNe3VrZ&#10;t4h0fWtKuUNtdxosEU1m80AWNFd3QzGMEMn0FXMsBktB0aMI4ejHmd7pVKtlfd9eZtPpZ3Z5iw2I&#10;xs41sTV5qkbSUXqopcttH1Ubprb5bUv2iPijq954m1bwxr1rIq6Vpmo3EllAkj29ha2d015pOlsY&#10;JJAy3aeTLIZHMqOsrNtIVl+KLG41WLWJBLA8X9gXzTNdM6zS21xoLSS3E944dnvbZrzTrcGIOUES&#10;M5xHGyN7j49vNHstfvNTeWbUrLUtb1a01m9vtsmmSX0ljEl/YPO21L25+w30kqQIyzRkxS5BlQJy&#10;NhqsuoaXczHTre8bw9Yz+JU0O2tppFmvdSF1fanpctnplskttbXFzpLC7luJpMQXcBiSNZUD/h+L&#10;zWeZ5tPF1lFU5pQ1doxcW1LRq7cW+m9z5rO5KvmtOnTlGFLD2jGN/dbg3GVne2907barWzPS9F1i&#10;9l07RUsXnv77xJpGs6dp17qryavDbXuu6SNQOnTw6hJcQ2kNvpnhzULCdVhMvmBCmHZY2v6/rPiC&#10;SzvtG+1aTJDDpvjgy6O63sGjWlnNLF4j029htrMK7T3fiLTdPEEMKuILuze9DAvMa+cvFtqnh6xu&#10;9Mu1n09Ybjxxa6hZaTaRWc96vhQwrod7qWrTXU2NMudRe3k8lUR4tG8cSK9wrLAy7MnjLxdpNjql&#10;9qugalqreJLzwz4g0DWbm0vbPTNRh0fxD8SdJ8Q6l4VvLaC4XUtGvPiDY6tY6ZezPHZXtr4avJ7g&#10;EzYt/wA9zPw4xLrQzHLKlHGqNTmgmopxnOtaD5/hXJGc3GCcfg0l77gevh1UWFqQo4908RGK5oN2&#10;UlFxcrX3tazvd2cY9dPJZ42gtdW1fUftn2CKHX4Na1eUyWLWmneE7fStWj1G3s5Z3Rb6DR9IjvDb&#10;QsVYXbWceJHEZ+0P2Ep9MTxDqPhLxUPBk8vhSDXPHvh+/j+G+g+L/il4f8cvZ6T4c8Rw+EPGuuCG&#10;78PWf2Pwl4Z+028Jv547zUrC7sLGCT+0NRXxCx0+/wBV8T6v4E8RJo93fzaf8WmsNB0HUPD/AIvN&#10;z4n8c/C3xfrPgaTTPEvg/Vb+w1OOTxdrnhaG3hXUJGtFjniuoY5dOngj+9/Avw/u/hzoVh4S1Yzf&#10;bNf8IfDPRNLtNA13W9OZL3WNci1LV9c8Zw+JZZbzRLuXxPqNrLeaVNbeTp2s6TeTwahcrHAYv2Lh&#10;mdXBxpyx0406s3Ug4QkpNw5Xyp2typ2b1vHaN9GeBmcJQpRoKaqVpWd0/hXNG7vtZ8zXTS7SPQfi&#10;LpHxit7TVb/xTqt34U+Et/4dNpeaVex+DtN1D4laL8Bb3Urz4sXFj/ZWhTWVt8VvD3w2tfGEGnwt&#10;LZXnivTrq7mnvr+ORI35P4Wa54G0yL4afFTWvAGteP7K61zxFqMWqWl3f22qXMeleKPC1rr1xp0s&#10;emaTZa54p0jUbOONfC8xTUP7T+JcNxp9zfXl54dlsMvxf4g1S58ZfCf4ieJLHU/Gcd54p8MX3j3w&#10;hqGleG/hr4LfxtrWnDwVHpuput7O/wAVtTvvDPjzwB9v1Gws7jXLnQLCeO4uFmMJPm3hbWNZ8QeC&#10;9PHxL8BeIvG/hfw3afC3w1qHh/wr4Y8C+GfDfjPRdbsPD3hfQbL4saHoen2GqeKPGt98S/AE+jz/&#10;ABLk+33Nkvw6stP1SO5vpFmh+6hRj7T2kZThOkrwk0pKTg4yavZ2bcpKCWlnK70bPBfvK8/fbteK&#10;la2klpZ62XxSfW2mtz6w8QeFNS8T/Ar4yeJ/iz480fxj4N8deELzQbrw34NsNc1L4n6LrNl4dm8R&#10;a/oupeBLKKabTtS0PxNoujx3V68wvBZpreu6osN3K6RfmR+zde+J/El1onwj0jxTqF1ZQaxDY2Px&#10;MXw/qkf9g/D6TR/Fq2c0fw38TW017oeqzeJfD3ivT7iRiltCniK0v7m3Nt9q3+tSaPqX/CXazc6X&#10;efEbxWvg7UNNuNPTxPq9xrHieLw/8TNX8ez6T/bmnXlzbw3dtD4j8PXN9d3Nuby7iOq6GslwHIWL&#10;1+H4VeDLHRfFvxI8Hp8QPhz8LLzwz4O+Jfim61ibS/iTY+IvC+s6Nqll458QeFf+EO8M2MXhefQY&#10;LiCbX9Kglnvbex1vTLi6js4U1i61H1IV4U8Di6WJoupShCFWEU5SXuybb6yblzN2u/5bPUlqpOca&#10;dOo41Jya9o4rRz5IaLa6Tg07Wdrs2tR8Hano/hXwl4R0lvGM17P8Zbvwz4Y8UyeLF1vQtS8Rm81r&#10;VdG1uTwj4ft5LfRvE2t3WmLqWkXcSE20GjyaHqBLaPHHJwWsfFzW/DvhPxDZePvgr4W8A/Fbxb8R&#10;PG1jqUXi7RZfBkOvxeLPHui/F7wraapEuj29v4b8GTa14yt9I1trK8/s3VfB+rR2/n6bdaJfT33a&#10;eLdP/aL8FfCDwBcaJ49vPA/i74i6/ZeD/hjo/h2Hwd4u1WwsvEAsLW28Vw3mh2d7a+K9CPgX4j+M&#10;LvUFgkv/AOzdK8Yym5NrdXEkVt8dfBH9oP4T3P8AxX3xR8F+JPFV5r2n3WkfD/wh8M/F9j4X8P8A&#10;h/Ul0HxHf3wsnu/C19/Y3iyA6lJf6CYr/TYU1TTbrTbvTtXR7iBc8NTnNOfI6cqj2k7qLjTVVqyW&#10;nNGPKnv8SulE2dNwjCorVE25R5Xe/LOau+6XM5J6/C3rdM+mv2bvid4FTUrnxHZeMPAuheOPFXw+&#10;tfBmjfCyS+uNQ8J/Ffw5NpOqfEHw7f8Ai7xxqceqGTxlpXiGDwXb3s1pZWt3a6nodl4i1k3khnN/&#10;6X/wqLwXrPh74S/FrxJ4w+IsXiL4mv8AGIab4EuLHwxo2ta/qXjHxb4x169v4/C03h3TXuPF+k6T&#10;qNjf2qsz6JpkWn6betFaNYyx2Pz7N42uYdR1vU7pLyfV/glqWo+KfBF14z8X6TbeLNC1bxD4V8ey&#10;3kekeB/BWn6dpeq6b4h0vQ9A0Pxxp0EENhcTtb5tre21qxnsen8WfHfUNbtNY1aHXfEvg7V5fi/4&#10;08a634esGt9RuL/TNYt9W+J/jbStT8Q38lzDp6X/AIh8UeGLy8k0aaztza32qQXdlJZyi1l8zGU6&#10;MKkalOvKp7Wy5XFONONrtrVvmlfTT7UtV7t1RrSjGpCcrWvzWfvSbi+Vf4YrlVn532bejP8ACXxZ&#10;4w+LPw2v/iF8ULP4i31unw68EfDePTUPh/S9V0gPp3inxL4Y0+BdVivfhrFL4Bk1G2u9XhsHj1a3&#10;+JXha61CfTbhpLbSvuX486r418K6n4E8afHowadYeG7FPBPiiy8MeLtL+IviTxn8OLL4x/BGK78C&#10;+O7ySCD+z7/xZd+GNC1yzSw1i4tkS4vDdR2Wka41zJ8c+GvFXjnwf8Zfh3Z+OfhL4q0HwfqviT4h&#10;eHNJ8W+FrR/EPibxVpd/p3grRPGGpaLoXiC4vJjr0miTeG7W2vY7ezW+lhjsbDTU006rYP8AUXxX&#10;+LcsugeG9R8fWXgHRX+Iut6f4Ktda+IkmuaR8OLj4sedrk3ho69r2h2Dtb+Dz4t8E3jSa8lyAdJ0&#10;RbYiCxkikg9rDuM8NSiuaLlyzUZ35WrReqdpavn7Jc1mrO5jd+2lJu9JRSTja6i1JKzWlkrNq11J&#10;XXRHbWfxn1DxpeeMZPHPiPX5tc1j4ha74R0zwzpkNxq+uaj4R+KlvL4kg1nWNft9Alt4vDUWpeJP&#10;FOqQzFZbMR306iyitreaJPxj+G2jL4U8S+LvBmi2PxK+OuhnTk+GPgXXL7X5r7X1+z+H/BKW3iLw&#10;b4C8KW+puLTSpLDxDZ6doylrRv7Yu7S6tpNX027avqbxF+0DrvwF8MN4b8L+MofC2pWXh3wANE8W&#10;eCoPFmlan8SW1LR7FrH7D4E07xJJHq6+IPCHjfSmvodYjYado9/cTPbRXUd/NcfBHxA+IXjNPiHr&#10;V1qGqTrq11401OSCTS5LjT44NB0zWtb8KfDfVYjZ6rfajazHULHQ102GbUbqazt7a5eaW6nSS4kd&#10;ao3hlCKc3UmkuZe84xtzRTertBqLbtrJP4jVUq06NaryqnCnNTbaait5Reml20rWa2Sa10/Qj9pT&#10;412XwF+Emu+OY7K31DxXqnmeEfh9oM0WI9W8aazaXiafcPFE4WTS9OgtrzU7sHCPFpgg4adQfk79&#10;jz9lT4h/FK1sPGXjm01fw34Iv0W7tNVvfPi1jxc9zc/aZb/SkuA5msJVk3fbpAkUgmLRLKTX6lXf&#10;7Dej+PPjBpPxR+M082v+DfAUNxb/AAY+G15DbWdlZNqMtndeIPHXxH0+w1C8g1LxbdvDpMdvpkF7&#10;dafY2ulATTXdxNOkX28kml2MPlyWy3UMcccKCJYkESxqqLtihUIi7McAKBtwowMV7eQweT5csPRi&#10;ljsU1KvUWvKlpGnDo+VO8pPRzk7XSTP3LxF4kpcT588RRqe2yzL17LDRs1F7OdaSf2qk3ZJ6qChf&#10;W6XH/D3wXofgLw5aaFoWm2unaTp6loLa2Xy5DMxDy3crSOZLy8kmJLSyM7uZNxYgDHVy6tf3EbGL&#10;aIipQxzPtlXbhgqmNc4IiXJbAwpI5FQvcrPcIIDuVC0YjdeV3Avh/wC6B8oLYIG8noDUrCPYftCG&#10;cLJG7TImIQ8TmFgsm774KgEEEfNnPWu6MZS1k3KUte7fmz8+lLTWNraJbdtlppbr8jT09Fu4CBK2&#10;xpI5WjWRo4QdhTLgHM4Coh6gZAFaElzbWsflTLFzC5ifchCgM0aP5YUcq/mLuORmPJOQa4u41Ga3&#10;X7OJ2dDGy7gcTRgBV2xkYwoU8jPQd+K5S81E2+qadcK7pBqNpd6bI7YaaS4tt+o2CM5J2xrENc4H&#10;JaQDJOCOiNNRUebRWv8AK6b/AD+RlKak/dvZvb5afe0luetjUppYFEskTgZ3EzrsIfc+S4A8sBAT&#10;gehyTmuD1nVlhkQ+YsClwFYv5dlH5rKAXkJw2W24OQdznGTisCTXHKokSrCHkG9XO6Jtxd23FsAf&#10;d6HJAJzxXAav4mk1V7aW6aE6Va3KLYCGNHW9uw7J/aTxtt+0WqbNtsqhgzu8/wAwEe3SKilOS1it&#10;PwX/AA5m5u8YvVu1/S6Tu/nppqdF4j1SC3Nveu++bSrqG/LQiRk8oRyWd/GzjO/OmzXxAPWQAL0B&#10;HCeI/GrXUg0LTRdNf3CPcs1s4P8AZOmQpI1xrd9NnZBDGYfLjViFmlP3SiSbfJfHnxo8G+D55Uvb&#10;15dThjmmtdFhlVbq7e2RZUtrq6O5NMSb93HiQFwJnZYzsY18MQ+JviL8WbzWdA0F9V1u38U3Wqy2&#10;ehaJa/YPtNyLt7bw9ospiYf2ig0i3WMNMRHJIJpwVdxnyMdnWFwHutvEYp2UKcVzSb6J9N0/XRBT&#10;pzxE1Sg/dknN+aVr7dNLX0S+aPqPxj+0N4f8LTXvhvwxotx4pfRkhutX+w3N2NF0+FJrJbi2uLlb&#10;Zptcu7uW6lZZ4z5TTK/mF2wr+I6X4R+I3xSn1/xbr1pcgJbxx22ueLpbDSfCHhu2vLwQJb2UsziK&#10;9dJHmJtLe2kuZ47cgQSuPk9e0j4M+BvhnfabLrl9J438X2FvA0nw60W5sW8G2lxJFqiyw+M/ElpZ&#10;tIsUd3d21wmn6VMLtJYZFuL2JZnUdvrmrap4inttQ8YajZyrYJHHpWiWsMOk+HdAtIFjRbXR9Fs1&#10;WGygWNCA5R5mILPI7u7GsFkWb51KGJzWTweDfvKjH42m9pv7OiT1u9bWVtXVxWFwUpKjJYms+Zc3&#10;2YppxvFq3O7NK6tFNPV3OT8NeGvCHhaPSJfBegQ6h4j0yw0SK4+IPii2W6kttZ0qxuLS81jwX4em&#10;xBo0lzd3lzLHdXEL3KlUaFbdlGNh0toru5vL6/k1TWr0m5u73Ubua/1O4IcZluLm5LPJtYrksSoM&#10;m0ADbVP+2bnUHNrpyKsKiRBdNtUMGA5jDnhVYEZb0BHHWOK3t7NjK8pu5yGDyMcqxZWWRwWBMvQ4&#10;PTcAQBxX3GFwmX5VRjhsNSUVFJJLt0cn39Xd7Hl1J1sXP2lSVoybevm1eyWiS8kbBuJ5txdxBbwP&#10;t/dr8zLtBVhzt2AsRnGSOg4FIkzPI0UCLGrY/eYDO7NuAb5/uqF7n0+UcU22t5b1i7KzI20txnay&#10;qsSc9ECjqP8AZ962kSCwAwP3hYN8+ChkIUnALHeh6HA79etZVq06ulSVktl007v8DaFKFJrkWvcS&#10;200Oiz3MxRCEY7yPNboVUIoHBw3yjI57cVYmvhCPs9si26Y2M6MTNKMqvmhgP3GR93qxDggCs2W4&#10;lnf5WOOQm4jA4A8lHA4JYgYVc/KDu6GnQW9y582G2lMe4QPMY3jtY3lVXVWm+7HMYYi2wksBGzdM&#10;kcknbSOn9J+v9XNrNJOStF/NdP8AgDIjHFGxUbWO3bIVPmu0SFsDqd22TcxJOeema3dI0OfWX1Nm&#10;uYbIadoOueI3WdkX7VZeFtHvde1dTPJIqQlNE0zVLgOx2t9kKfecVzGs6/ovhuJn1C4+03628txF&#10;p8Hly3t15bJGi2tuw2o0jywRo0pAZ5AqA5IHh2o/EGx8W+Jo/CfiFWuvCOui88I+JtLsZ1h0+x0b&#10;XLOTRvFU2t620qifU47G+uYobKKMyGSTaTFHI8keHtacZKU05RjrK2r5U1fzvZaaowr4hUoyjTft&#10;Kyi+VaL3uW8U2/72n/Aueq674+03So7600aW1LwWcEtxrNzcQxaDZSalJdQWTvcO26+lPkzyCJBm&#10;YRCKJZHdVHzlfeN7nX76/htL7WbSfUYJobTW7u4NprN5JbiO10W00SzZWXwfpU/iO7064MrRy322&#10;wkMR0+RVkPi/7Nen/Eb42W3hL4X+GfDfiXx78YvDWv8Ai74Qf8It4R0qfVtTN/4KvJ9Bv/EFvpdt&#10;KFtpF0TTNBe41rUZbdLaTXbm5mvI4H/df0s/sc/8ER9PjvoPiZ+2hdReJr9dTTxHpX7Pvg/WbpPC&#10;Gl3KJAllZ/Ezx9pYguPGU0MG8tpmkC0skkWYXWpallI4+WvJUZ1qOJledOXLyrW1nbmfzV9elnys&#10;wUK+KnCtCXs8O0pqT+0naUWl10d+ya1aPxe/ZP8A2QP2i/2svjl8c7X4A/D28uvhX4i8eeF/iq3x&#10;g13zfD3wY8OWnxg8KaF4k+Ifhu78YK8w1jxWniKwthdaLpkGoamlrqmLi2t4Z4pn/q+/Y5/4JX/s&#10;5fsrf2X468WX9t8dvj/p0cB/4WR4x8PWVt4X8G61cuz37/DLwO6XkXhmR4BaW51Cea+1UQ6fGkV7&#10;ao0tuP0b8J6fofhHw5pfg7wd4Z8O+D/C3hy0g0/QPCPg7RrXQNB0ewQOHgsrHTUWK1VXkUbEEZdi&#10;zEEybj0UVlffaoUjhso7PzGYJLC9pGbg3CzeaGe5YTuYhcgtJJkM4B3MMDlrYiWIlzr3fhTv1kox&#10;Tl6uV5O99XodGHw9LC06cKaaUIqClfXlilGKf/bqUdN7Xe7J7G6jYR2lz4j1e8v57aZpp47V4Lu4&#10;2s7jyZUhKxIkckexDtZgpYhs5XcDBoJWW81iLyDA6pNHdLGr+f5uZZYish3KjpIFPEUhUA4y2X4p&#10;8d+H/hz4Z1HxN491/wALeGPDNhG0P2+66XN08TmCwgtVDT6nfOnywW1jFNcsEVQjl8L+Wfxv/wCC&#10;gnjrxfc3nhX4Tadrfw38HzSrb3HxAvdGiPxB1az+02oluPCGiSebH4VsXhTUEM1+0mpbrYSINPk2&#10;+Xz161DC01Ury5VLaK1nLRbR/Vu2+tzehRr4uoqdCHM9Ltu0V6u277I+7fjH+0f8LPgXbvZ+Jtb1&#10;TWvF97b/AGmz8FaVcG68UX8UjQWts8emXF+y+FtKAmhUXGoGGJvtDi2huZ5jEfx6+MX7RXxK+ODG&#10;w1LXm0DwHtnmb4c+HNT8QX3hxbezubba/wAR/FGowQ3PjC63vEGt1MdnESyxWKySDZ863lrIXfVI&#10;ZLtNfvrueXVYJluludXIQJd6n4h8a3+p3M2oaiZHMeCkrRpp5Yuw8kDPsLO8lguHi00XTrcQXMvm&#10;TNHo1km/yYZoFVTJq08jyoiKIw0r26tGdilK+TzDOsRWfsqVN4ei9WteZrzfR26Kytvd6n1OByal&#10;S5atWarVlbe3Kn5Lra++977HfWuvarbquoy+JZdPezWWLTtUit5FtbVY0lhntvCumrchYr9Ibe5R&#10;pSrF4LoIC/mJIqwaz4ps9GHhaDxd4ltLa9uXnl0jdpum6jq0Xn3VvNqGt6wuqo+mxzyQ3M7z3Pms&#10;0UGDdTRkheR/4RvX7t3g0bR9fuTZxXV5rmptHpN4bJphZQNZ6VbxTy2+l24na1t9806yKZypjjeB&#10;gc+y8P6zeJdIdEuXSa7jt1tNNnt0vtQunuLFlttavEtGbUZ5I4XU28KbhJdeY6Fo/Mrz4YjHYZuV&#10;JVac6sbXipJy2Vl10Vvu6npexw9VuLdOSi7tPlsmno7X0u/Te+lzo4tLutTubXS/+EijuvIvobW+&#10;SG+0jSvD1ncyXQkumle51pbfVVhtH1VrQLciFRp7MjxSoqnvdB8FfETxN4g1Cfwx4ll1bXNQsrCL&#10;VvE9rq32Ox0qysol1CIa/qq2JS10aGNrra8vmws9j5MCTuYnk9W8Dfs0Wdy+iXPxD8M+Krh4LGwv&#10;X+GXhHVLP+2bkagsMSXWt3dnstfBugRandS3M091dXN60ZMFxLp8Uf7v6j/4RbQfCKWkOrJa/wDC&#10;NFb678P+CPDLS6Z4Zj05EuYkvtZS1ka48XXssFqZZW1GbyJZNWhWRCLZ3tvVwmW4mCp4vEylR1Xw&#10;ympWVtb6cu76t3eqVzz8RmNFN4bD8tZxTWsVy3urrTd2V7aKy3Z458NPgxp+nveX3m/8Jl4hzJez&#10;eLPE7+R8PrXUfsUE1reaBol1aRz+MtVVp9Oj8+WJIEWNUEdrPw/uur2up6WYJNOvZdb1aFZbaPxL&#10;dyQah4k1ZrKKa61N57yLanhyNdMN3JFEGwkd3BbtNJHb3MrO1OZ/FixyWAvUstMdLE3FrBGu2KSU&#10;6c8OhW8WIlt4XuNRnS2xFKWjhdSJ54fL5vTlVJrgyyYuSyQx/YtUHmafHFMlva+ZfiKSHybe+stH&#10;xuibMXh7dBC6+THJ6MJUoJQSapybXPduV7pty6yb37u/nr5k3WqtTqPmqRs1CyS2SSS0srvZLRHP&#10;av44t1hmtLS5OnX22+hmtUuftv264+23nnS6TZXcipqEUYXWplWV4xax6SZjcKvnxxR6PDe3sKXW&#10;j20upX6qq6nbTNDcXul3SmF76bWLNQRbrBqEqFJSUW4i0YsjBpY2i898f2afBqyvPFXinWbfVfC5&#10;0n+2L74pXTaadZ8PpGLEQ2vxii0qOO30WGSO20ny9XsLSHw5dJYSma20O9Nrp2q/Ifw4+PPxv/aT&#10;8XaFefs2/DrSrb4ENqNvaeKf2pPi/ceIPC/gDxz4QtLhv+Ek8P8AwN8FaTcR698bZ7jSYxa2+q2b&#10;2/hy2v8AxFM/9oXcUWoR619jieGMtWSRzGnmcZ4iN5Jt8sZNJN04rVqS01aunulc8fCZriKuYSwv&#10;1VwoqynJ/Yu2lKT6xdmklro7N2Z99QeL7O6ngs7Gwe5WR1aa0mmFwJ5oTYSWgurmFAwhklGkQPPA&#10;V3xWw3xCRbeZLMOjxRR3OvvENNs7O4RYFkYl9Kul/s+/s7GymB8ya8FtJo0RGySOY3rAMYijSX5t&#10;O0vSoohO2paNbwz3kIuLCASXWvzM+qKFsrmaQx2lrHbR6q7KWkZ31aBUk2XDT2uEmoa5rGtfYrWw&#10;trW8uLk2cSW80dzJau0fkNbwXs7+XO1vdyvLGTsx/Zoe3ZZpIAvwM4WajVfPK6tburfh+t/U+ii1&#10;JN0fcit79Vdbfd6pP1veg1nTZUNpKi3WnXFrdWR066AgkFmbW4ZdTsEjIWy1Uva2yBHdtq6jOMvb&#10;u1u9NLW4uDMZrl49Kjy+67CrcJHI8sEl/N85WKRvK1AlpJFEb3OySQESM93T9N+xC4WGB5/EEyJd&#10;PZTQNFCmkWyWrXF+9whEckIun0eFAil1XS5JZY0xbM/QWPjFTJ9jtLe2f7VHLFf6VOklxo2rm0gk&#10;TSra+sI42PlLb/2THJMhdpEjkjuBLGGEmcXZwVeTjbZq3XTXXpv/AJg7vm9jG9krp6ba3Xrqk7N3&#10;W5maZZeGLWK6tg8Vpcym3uLXUZ7prfRNKijkuNQ1N9YgQGe/iXzdTiRgXBMA89FLyXA861PxLqd7&#10;JZ211HLPJfl7mygjs7gT3I1CVWmvPJYR/ZLaS/neMXoHlBbIrIrPcC3h7D+wrq1uLvU7+O8ZYkaN&#10;dMhUxyF5oPNt7eBHDOJiGTyvLMjOt9KWJUTCWpd2Wh6XbX2oaHA1w1zPJf6/4c1jUBcrqtxd3F4J&#10;hoE98/naFfMLrURDpk0y6cz61ceTJpwvLoH2copYDGY+nh80xH1Sg38SVud6e65bK93q9locGMqV&#10;8PQnVwlL6xU0um78ui1S66Lb/glvw7rMlvs0nUhe22tXM80mg2xe31TTNQl1CeCa2uYL1ViWJLeK&#10;Tw3BeIIVa2kjjnhiliaCZ9Z7m5tJHv8ATHnFxa3uLe4gmhe4a1hubGeIwXe7LwB004LE3DC+Z45F&#10;zD5nwdrXxG+NnxvvPEPhD4JaU3w98EaNr3iDwt4q/aE+MHhDVZYbLXPDmoX2k6/D8EPhbfz2mpfE&#10;jxVZ6ufFSWmuat/Y/hSC4jlna71d/MtIfsvSX0/T9Os7NtZm1Dz7ePTn1HWItKttauZ7G3NxPqV/&#10;p/h23t7J/tV/eXLMlnHAscuklLe2W0a3EfRxNgcuwGO9ll2JVahvKO7pyunyqWzTv7r6Ws7lZbVx&#10;VbC06uLh7OrNaa35oWjaTS+G+zV769FvtWNnbrG/2y3huHmndknnMSWNvY2jxEpPcTOUHm28embt&#10;imVHvDtICI0j7TVprOWePT7ae5g1AwzahLBAk0slslm0klm7KCI45YrO63TnDwwuwlR4w+cR5LrV&#10;pZbeyeNkkuIb+C1vYEaxuLWeGCG1ZTE7eUtvKumrhQGC2rtE7SRRRSbGm6lc+GLG5u7BZXhkiE8r&#10;xFvtERluIBpUI2nbsV10RCVLJGIG80Bl+f5pN814NqCevVvXW3fpfsei1Fp3tKUrJLotFa+ultbd&#10;2n1M+4h1bxBdPYX6wx6baWcsOp2LSPI+ntFHdQy3M2qfeQsYtcktpXMhQGIfvWM+3mtXtdH0r7PH&#10;ba1d6TLcrORL9lkaBYblNkilLucCW4k1FtVMLghXEqiRlNxI0eneXlzf2FpeaYlpe2st7bWL2EWD&#10;e39/dN+5srW1txI731wbCBY7fZ5c7XOJIysM0jfkL+2f/wAFOPhb+zf4ov8AwPo6n9oH9o/SZprm&#10;X4F+EPElvaeGPAWrb5ZIL79pr4taebuHwdYKZZ5Z/AugzXniW5XU5YtWvfDgnlgPfhMBVx8ZzpQV&#10;GhDWdWo+WEE7LWTdn5JXd+hw4vH0Muip4msotL4Yv3n12/V6dD7U+IHxX8K/DTw14l+Ivj7xRonw&#10;t+FXhS5VfF3xG8d68mm+BfCr3c0s8WitfW9pc3HjHx1cQT2/2Dwno9lfa7qr28ASxgs7r7bbfhJ8&#10;f/8Agpj8Vvi/JfeFf2TB4m+CHwzvrIabe/tI+ItL/wCEd/aI8e2Usb2t/N8E/Bgvrqz/AGaPB16b&#10;6eODUBNqnjia2m2vrmmwomnW/wCdPxM8dfHP9rT4jaN4u+OHiSb4meKtENzp/wANfhx4W0U+G/hD&#10;8H9MvJQ76F8IPhdp88lr4YiM0kYub6bz9Wv2Uz6le3N1ulqXW9G+IHw8+I/hPwr4wn0u00W90XS5&#10;/wCxdPSKaW1GqWHj3SIV1nVWbN3qKapoGlxRxQBbaOLyFJkckp6+Dwap0cVPJaDrywtOpUqYuquk&#10;IqUlh4O/b4mr7/Cfn3EHFdapCg3N4bC4ipSowS+3KpUVOKfV6yS7K+11rqeE/BPh/wAJaXLaaLYr&#10;Yx3V1NcajdztLd6nrGoyuxutU1jUrmQz6rfu8yzSzSvueQyNkeYDD2p2IRlWZCgV1ZtwEHmMtwqs&#10;HByfMmAJA+VFBA3kJBIWC7GJYK5Rhu3AskkqyxFiMsHlN5zx8txjlTKBOqtsMRYDKyANuIDMM4Z2&#10;YnAJWNiSCczsSCRJn4+rVnVqOpVqOrUndtt3b2363+e5867zlJ2957X+eu/l8/M868WQmO9gmmjQ&#10;LcWPk3BUEfvreWdZFEjLhiFknyOjBlPBZsdP8P7wQ22qWc5Y7Z4XlVThpJLqO6t7jAdchY47O6Pz&#10;A8ksRxKHy/FqqINPkjfmOeVEJXBYT2S3LM687WIgtyDyOHwCQfMr+EJVhv5VGQr20scYG4ORHcQN&#10;uO0kvIGt48YOVJOCxVPM8zGKOs72ej+5x1/r8zfDpuTjaykmvJ311+dvntoaZjEcs0Z3FY5Zkbcz&#10;BWkVpI7mQ7mIEeHuyMk5CIrHIdjh+WUeZmUkR3EikhG+/M0js7j7x5d8Ejk2zfxMxXpb5E+2XG0A&#10;B1jlQNsc/Z5NkSfcPEhaKyXAPG5jgoPnjgsojH9onnjigBjkkkkKIkcBVEVpWlYLGPKUq24hdz4Y&#10;lQWeqidSnGX81vVP/Oz10O3DUJzlCPLdrRabv9f6sMs7KSYwMkanOwISCzNIdjFnbbkoshiUnpmJ&#10;sAEqF9c8D/DfxZ8R9RtfCngXw7qfirxDafZdVuLLSYTcQaXo+k39jPd634kviBbeH9Cjs4VxLdTR&#10;LILry7UTTtDEfoH4Afsr+Jvi5p9t4p1W4uPBXw7Fu0ieIJILaXxL4ngMw83/AIQvSL0sLOwecXQO&#10;talAtkVuB9ih1CYsE/Sjwjo1r8JNJGifD1D4C0CCR7i7/sO5c6prchWcjVvF3iF8Xfia/QSSYkuJ&#10;kt4UcxwQRRNsBTgoOEql0k1fltdWa1bei0f5n32WcLcyp1sZ7l4pxg7q90rXtqlpqt/Q1P2Vf2Lf&#10;gd8PtCsviv8AHXXPDfjbWNDhsbmy8K6rGLnwb4d1a8it4LOe60K9hMvia9gbTLqa3vrtZIXl1E/Z&#10;tNtmt4p5Nj9oL9pfVdca88P+BLpPDOg3LPZyXenFbPWrqxW4gBMUsTk6dY7BKBFDJ57bVDMAxjXw&#10;Pxd45+2SzQaXcXerzbljhaPYY1RH8r7RcT5KoREm3aCcbAoArx+5sRqdwup3l0EhVpUt44mIEkxY&#10;OI8ZJU7wMMNu1WySc5rarmzlRWGwsFGMVaUobyelrvS3Tr5n2uByLD4OXtZrlp6ckJJWirLaO8m9&#10;7u/bU0rax0HSIzJZwRT3E75urxnnN5OGQCVribPmXEeXcESMqjHC/NisTxFpthr1rs17w5pXiZyr&#10;CE6vBHYvpsQD+WLe/jfz9LRTLAsZjZSPJBKsSa0bi8W2TzNPA3K0AMYVPKdo1YNtcjDuM5DDdz8u&#10;M8ivKNS1jbI8MNkqys8scbeU6pGS6faZN7yyyNcR2+UUptY7hgAivPjVqNx9pVal/cu7JWsnL06+&#10;p60qPVL3dF7+j6N6ev8AwTwK++BZMN9Pp2s6XcXtxJcNbaRqVjcQ2zl/3kFuddUS3MxCiJFH2V0J&#10;AZ2UDNecp8NtZ8NaqX1bw7cWf2e1iEd4umPJpd/eeWUFtZ6tGZImtIpdhkaSSMusyt5an5R9j35s&#10;/CUEWsa3qcEU8gb7BbwWkV5q+otHExMFgt5MAp2OEMzmONAfncErn5e+IXxN8Q+JtWh8PaXdWsOn&#10;wyxHVLW1drsQqogdotXn3JFPPCF3Mu3YjYG0yBGPs5fLG1p8sKSUJLWcm1ZaaJ9fu36nLipUo2Tq&#10;qctklaza/G3S/Q5/X/GOiaTbagmjW6arfRCeDUvEcsMMOm2Etidiw6SuwNcxRRkBDzuIYscEGvBv&#10;DNlqvirxBNqC3dwkt6Bb28UNrJLc6N4ZlaKC6vHjVcR3dy5nKncpOSMqpQV1HifW5Lt4tCs45U02&#10;ARz6oiRw2zXAU7rSxtSqBTMyBnuCqt/rEXkoc+4aJa3Hh3wzLqWpcX180GoawY3jtzPPGsK2GkKF&#10;RmhtI4IBAVUZ+aRk4TfX11Cn/ZmFbUObGYy0IJtNpab9vy2XVngTqxxddxcnHD4bWWlr2/D08r9b&#10;HB6qttFbp4e0i1u4LTT7aSa/xp9zLeW9oPs72tmk8jlJr27Lwq+zO0uoJCSS1j682o6Pp39mJa/Z&#10;tR1ryb7VZRfKZbXSoWWLTtKEUKIbSNXUFk3MzttDNiMqesuLvVbPTZtSun8mJrh7q9ELPbzXd9CF&#10;a0sYQmfOjRmkTgqq4kJDb0FUvAvh648Ta+uq65qqQwxzreXst0ol83UJpWMMEfmOpeKMorBgQjGI&#10;AAbyK9OjOnhMPKtV5fZ0bzm78znNW37+9svKPmcMoPFV1GKalO0Y/wB2Om3Rafjf5dT4O8LHQtKk&#10;1rVZW00XlrGjyXSG2mu5Hhnu4/D9hlG230ltbiRtjbore3lLDIJE/gjQl1jxFBd3UtsNOtLy2m1F&#10;7yQCEX1wxmt7eH7bOTPBDtjJBALJGhdv3mBZ8d6rdan9lstKki1a10M3Nta3Rjt7jUrzUbmIpql4&#10;q+WyurwjyztKMkKyqH2sQev+HHiGxi06W6vtPksbSGaZdNv7q2uLa8uiZGtLq9NrNaMYlF4lwbeQ&#10;sySRKs0eY3Q15WNx2LwuV4nHyV8djVyxgmualB6R001Sd31X/bp14bBUsRjKWGV5UMNrKXSbWvy7&#10;Lpp5iWt/paeMLuzTXrXxCwt5NTmFvC1pqC2H24wutylyzpcQRqjLFexxpBIZPLjG5GJ6+wvdduBe&#10;2RubHM6pb25jj+y/ZkiQGZrZRuVruSFlGTx8xIIAArM0/wAQ6bJbzahJp0t1d6m839pXkK28sN5A&#10;rT2EM37slrqd0WaQK3CvMWwOcZj6sdVvhDpodle3uI30+SVhdNZC0dRbxYgJ3MduU2qoKgbgV5+W&#10;oUnKM8ViKVpUI2UpbOSd20l3/JHu1Zx9pDDUZaVN0tWo62TvpovLdrzOi8LaxIl2sNutzdx2t9JZ&#10;3S6dJb3CQwCcKx+0zLhZ4fKZmRB5gwo3Hv2d40GpWtyZxKmoaOTawGU20PmsyzxMI5HiDGcwS26v&#10;5YJ3SgFjnFZVpPe3NnayGzkiLPIixavLNpceyF0DwiII7OS+/cQ24uAGzzVq80f+0pY1BR7QQrHK&#10;ttcu3+uuI9rQXOQ6Tq9sUXchQFxuBAFeJVqwq4qc6/7uUldvRq6te67tNqx6Sg4UoKnG6i7eetvk&#10;SDTru5isr/7ZqLrFbbpHttRX7RBMBcB7OW2SAs482VC53j5UUZKgk27WO4+z29/qM66Ld3BFldJc&#10;Wb3dxFFLNcW3nwWyZJvWlkAUEtsYEuFVTmJ9Rbw40P2bRL7WFsXS11m1uri7nS9trR0jt8NYvFiV&#10;IGXCn920ahZBnkaL6xc69e6ONO0/QtPsp9NubC5jgSPRbbT1vJPtkU0iyndJc7kiwXZn2xEKwDsW&#10;85wrc3K5L2MnJxcYrZLrd2u903dapW109FSj7NNL373d5WavbTr09N77neaTbQW1rDa6c0P2yW1+&#10;aUqQWWSM+X5rMoWOU25gkOHG0NycDB6vS/D+mfZ49Q1aQahqF27mGa11WWK2aAuvlSRwwunm7wql&#10;dx2vuBG7gjkdLiW5NrOuppIsN22lajBAUaytJDFC1vLBZGQm5kKXKJl3VEiXcxPSm3VtC1tqunWt&#10;/PaNfWM9lHqOmS2putPmazNtBfRrc2s0Jv4JpPNjEkbx7oQHjZcq3HHEU8FWlUeGjVnUWracm7v3&#10;rp+6rdLd9FoVySxEIxVeVJJ9Glula1rN66PXprY7TUodCEyw3GkJI8ipDDFf3JZbm3c+ayQwSSAe&#10;cGjAk2xgjlSec1radZaVJeGOe3jYW6ic+XM0MNpE8h82ONlG4y+Y6jBIO2VsnHI4TQL77Bp4ttJn&#10;ti0MUdrJqF4I5tQa0t3AgW51C6/f3kokOSXPzs7L1wB1H2nSLdPO1G5+3TxSRv8AZ5plA88s2wuu&#10;4BIw5Q9A3XOBzWtXNqEpQhDCKc2tU4u0bWeqta3rdu9trkxwNWKk5V2oLZpu72ta+ztvqeqWHiXS&#10;NOhj22kZSMQzJLfR299cyqU8x5FhkTEcpiEvTJDSLnuaW+8YDUL1Lazkit1S4aGO5exE6iUqphls&#10;tqjfh3kLqAuGU7chcDwxdSVmR45DdNLLJ5kpVoRJL9oc+Xb74yXRQXGAnIxnuar3HiS8iu0ihlRZ&#10;wkyrMIGl2lC8rLHGqStIECgEs0Q+XC9cHjrVsZiuWnb9w73UfdSSu9ErWV1qt7HTSpUKF53Squ1n&#10;K7d++t9fl5nrWreINa0W+tnj1y43yWptvss8Qt7S4vJFma4vr6W6jBKq0ccauu1lC43fd22YfGtv&#10;BC99qmpanrTI8rTpdzSLpMV2qsohsrOCCNIo2kji3kiSWQxBtwUAHw65j1e8t77UZraWa8aw1FhJ&#10;fXWZ7qdIrma3+xQsSunSEbRCRjDKoJIya8OsvHPivwZNHF8cLK7TRpXs/wCwvH9kjTaKbZtNF1dW&#10;njC002J3sNRtZAySPAoEkk5EVq8SPdHelSrKHv4hKD+ytOyVnrfXzv3Vi40o15T+r0/aVY68t1zz&#10;VteWOnNZLWK1676F39uLw3ovxy8DfDq2OlR3V74U8SeI/H3hu0Gu3WgwXWk+GbvR/B17/aFpZ6XK&#10;2oeEdcu7/wCImmLLHcQXJuvhZryQNFJZ+YPgXx/eeN/jNeWd14zi0W/1DWNLhtPh/L4cuvC/gHwF&#10;4F+GHiDVdc0DxBdfs7WUM02m+J76O/8ADeqaYbiTUWt4ptLmS8v5LqwWyH66WenL4gudF/4SEeB/&#10;HHw0tfCviXRNB8Oy+HoILy00jxtqUusa5Y+G/i54Y1Ky8V6LpM2t3Oo6okOnavZWaanqt559leWt&#10;zc203zhcfsk+GN+kxaB4p8ZNa6TF4Q0LT9M1saNr2iaR4G8IS65qen/D2w8Ptplnp2meE7nxD4l8&#10;U6xqdrFAiahrPiS9vbqNzJGIvssJn9PLcJRWGxMq+IoxgqNGcLqlOUoyxLVS/uxm05JRUm/hsle/&#10;h1Mvw2NqSoYzCrDU5ym6mIpyknNK/sozpP4pQ92Mvegra3k0rfnz4b0m++MfiXRrP4hi68f+PPD/&#10;AIL8JaD4E+H/AIp1m60Wzl8TWvjv4SXk2hTyReNbPTE+Hljcz3fjfWSdSdNYh0i/lgge5t3kT1b/&#10;AIV74k+FmneNPha3j/4K+CNT+A/w++L1n4g0q50fxr8O/iN8VbS58Krq/wAEfgl4k8V3PiF7P4ja&#10;9aaZdP4ii03UPDmiakNR8UeCtP1a+tdS8SXL+GvovVf2LPh9ZeHdA0ea+8cNp3hmOwsrDXfEPie8&#10;l1rSZdImtR4WuPCd1pFxbroOu2TW9hFb3duEkkfRbO5m868jMp5XVfCOj+H9U1mw8GeAPBvi5J7y&#10;y8TaFpXi/W5L/RLy6j1/V3vPHni+011bpvEHiC48f65dsNWu79NRSLTLG4jeHUJTey/T5JntXG0q&#10;mW5XgZYrG4j2snOUVL93pKs7yklzKmrWUlJRV07o+XxWSqljaePzHGqGXYbkjBJtWk240otNStFN&#10;32ab0a3t1enfshfHf43eKvD37X8/hXQvCPwc1/4meH/GniX4/fFP4mfDTQfC+i6r4ja20PwjZW/h&#10;m01S71jTfAD3fi2PUPDXhu80C6vpLi70/wAM6WJhci6h/TH4MeH/AIF/sifAr4O+HfiHpF/8Tvgx&#10;4z1P4i3/AI/8B+OvinY+CPhDqt7pvgnUfiN4m+INjo58Gytq/wAT/E+qeF/COg6vDf661rHfeMNC&#10;tkLQ61ezaf8Ak1f/ALUPxB+HevfAjQfC9po/h9fgP8PNa8LXngkWvhXXvhlN8QfFNxp1p8QviDoq&#10;eCtM0i78M/EXV9IsNOu5vFFpqEniW21251EXWo3mnt9gbm/iT+0hqnju3vta8LfCDwBfeMdKsI9G&#10;8O+EfAkkHhfw3J4f05dHfT9Afwxq3m65d2st7o0GqeItQ+16zf8Aiy+09Y9WurSwuLiB/wBgr+Ev&#10;jdk/CuT8QU+DFQyvM6VPFfX6VT+0K0cNiYupS9v7Ozw0J0qlOrJzpyjBvkvaLUvgsB4ieE2ecS5n&#10;kGJ4vp1c0yurUoLL5JYOm62HnKjJUlV5VXqQnGVNKnNu6bs24yX0b8d/2yLZvGXi3xr8RPiN4L8F&#10;/EX4hy/D/wAX3lpoui3Gq6N4S+H+nS+BfD3hjUPCM/hiO7tPD3hvTZbRdM0aTXT5J8PvqVnFLJJe&#10;R3S/NmgXeh/BHWPHF78P9Y0fWvhW1/4Z8Tp4c8OaVY3F/wCMfFt78TNG8Uix8OavZzzGyjtvEBTV&#10;bq2ghSPVLDfo86Ml4CfJvhb8efEfw+/Z0+P3hj4j6H4MmNzq/wAMfg5qWpfEHS9KT4nePPij+1Ja&#10;aZ8PfHHjDwXrHh2ykm8KeCfB3wv+E/xgg0KHT9HsrKym8W6W+qS6lcXN1HN4RpHxe+H/AIq8T6bq&#10;2kz2XgaW4+JzeA9Z8O2emeIdWni8BC113xt4YsfBHi5/C+sWJ8QDxFo1mPD32hZW0vUbfSYLm5XS&#10;47Zo/wArfCGYYSvXzKjVnjcXjJONSm3CdGdR0k1Ul7vtOXWaalzSblNNJtW/UIcU4HE8mCr4ZYTD&#10;0FFwqRUo1o04Tio0qd/dUlFQUFFqK5Yq91d+mp8ZPF9rd+L49K8Daj4Y8KeCNM1Xwd8ULa2+JXiw&#10;ad4f8F618VL+bQrTxTY/Debwvpuv+L9Vg8D6Be+J9R1ia8/t240tb7StC0/TIYNNi57Ttf1T4UfE&#10;D4O/8JDp+p3vgSb4q3vj/VbXxbBqhn1v4SeOr+50DVbTQdTuIFfWfAut+GfBFhpupafBulvn0e6u&#10;ri1V3uWj9HMF58XfB3gnwv4P8EeEfi14l0Lxhd/C610f4OeMdN+IP/DQvxQufG3gnxhFqkPw6i0Q&#10;eIfEFz4c/Zl+I2t+ELq71CfVtL+0eEkvdS1FdYke11L7n+Hf7Gn7S/xP+FMXhPxd8B9G0zxz8K9K&#10;1a61D4f+Ofjr8D/hR4m0nwR4u+LGrfFK48X/ABb8c6j471PUdE0G18Y+DRoelNLpGi3ljH4u8UWU&#10;P2q106wvJ+mhk1WjKnWh71Rq1SEYWUqslfVyV1CPvSpp6cvIpO6bXmvM8HT9vQ5fZUpVE1UlUu/Y&#10;XtFvlupSaahOz933opPls/zA+HHgD4pal8U9Y8SeHLSbxHP4r0b4g+KYpNMvLK/8QHw/4f8AD/hK&#10;813Vr7RtUnnvPhnZQ6teBLa2exs4hca1aPHfTvDHFbfQ2laJq1iIY/FcOi6XaeGG1rwz4W8NeHtb&#10;s70afd+FNW1Td4u1ZtB8U6q/jvxrJpmgxpfGNxpkUdkkI08NaR7fpTX/ANkv4w6CvxDt/h5rHg/x&#10;N8SVtrGx1z4caV4v0vUNUvPCGq6Lp2m22n+FtQ8B6fF4e8XeD55oIJJrW1u5TPFrMb3OrapewvA3&#10;hP7OHgXw94mg8SeGPFC/8Il8Xvh34y8Q+HtY+DdtoHjG4+JfgGzbTtNstZ1m68K6joGmy2ul3j+I&#10;LmeC3t7a8trJUuWfUbkLHcv8jiMzwOa1s3wMq0Pr2TuFLFU4cvOk9YydOS54wlTlTtKKcWmmmlZH&#10;0GYU84yPKcLnGWYdYqGaRnVwcZcyjJxTvCVVPkuqiklztaJ812metXmk/HL9jr9o79lX9obXbjxD&#10;B8YrS31DxF8MNT07R0l+G58IfF3wprGmWlv4q8PpquoS+K/hZqGlXGoqPs9xpc1hq3jFUtkWeOG4&#10;jsfG79vb4qftDePdX8KaR4M+N3iDwO/iDxFrfiD4g23gLxzoWv3up2ngC2Gu2r6Lb+Hn1P4f+Hpt&#10;O0vVRoGm3HifVVvoLrVZ7uTUtc1KZNP8w8R3mgPbeFfC+l6xo91rWqy3B8JpYX9jNLrknhfUvDWq&#10;xtodzbscWywDUJU8kFVECOQFjY15Lq2n+GT8Sf2kte0zx9438a23ijxn4Q8W/CrwhZ6t4x8P+NPF&#10;HirxZ4Pi8S+L/iZ8VPE2h+II9F8NfCDw18UNW8WR6Nayw3OoatJrVnbx2dzb2Dwwe7l2OpYLK6+C&#10;xE6jw+HUfYrntGEPa20ilHm1nHnjpzcsttT8j4T4kx3GucqtWy9YHFVKcqtqlO9R+9KDVSSty8vK&#10;1TklpFNtybR9xftyeMP2MPD/AMTfE/wu/Zy+J194g+D3xC8HwWXha0+GnhK51rW/Ael+PLjw/c67&#10;8BLzwnqN5b/8JHf3Hg3Wvjxbxa5BeXer2mnfH/xHoHiq20+7a71bW/zLtPHWneJ774gWevXPg69+&#10;JXwX+FNh8Rbz4a6ZE8ekaDPpfxa/Z0/Zz03SvF2sQXE0nxM+JMOg+NLC9t45JnsNC0LwGRa28097&#10;cXVcT448RXfg3wj8UxpniIXfjKP4JfFn7Z4+SKI+INNvNI+HHjOZtJ8L6qsZbwtZtr+hILhtNneT&#10;V49QP9o3boTaj5l+Cvw5HghtS8cX7XFrqusadqGk2Wgxlo7VNF1C5g8QXS6/lwbiVdR0LRHVCEUz&#10;RmV3eUIVrnjmCjicZhY4TBwjUjTo0lK9WtNKblNtv2dNN02or3vc5W1FOMvvK+OwWV4PG0stxssb&#10;mFNwUq9Rr3IJxhyU3Zc9R8s05Wsk3K7b5l9NeLZJJNdZp7h9SuHSyd9SdYkN5OLGy825Codsan+0&#10;d4CYGWKhQFOOeEmGVyjBhC83Ib/XGeBhvIbasmyYgjsEfOQDhs8sstxKZHkklW3tLdDJ85dGV2UY&#10;JGcJZRKAuMkHuwYfSP7PX7NHi79oLU3u7a4uPC/w8sNQMOt+M5rH7VJetZ3FzAdD8FWLsP7c1tjb&#10;2oeYj7DaLJmaWWYxWczUGoRjF8sIKKd9lotvnfbz0Pgl7StU55tzqPVtt3ett976q76qx5f8MvhN&#10;45+M3itfCHgPSheXq2ljNq+s37zwaB4WsJWtFOqeIb+CN3t1MhuY44USS4uJmMcMTkMU/eX4B/sw&#10;fC34AfDPw/qVzbXVz4g1fW/GFrrvixrAWXjj4qafY2fgO70vT/DN9KkkXhjwBbalf66sphknWBpI&#10;pVS+vZQ6+ieBvhl4A/Z78I2Xg7RPDts91ZxS6pB4VuD9vK6k1o5t/FPxO1ECNtb1wpGXGnsULizj&#10;hvFtbSKOxl724e7HhvTPEvxDk1zU73UPGPibVNL09pTban4otdZ8NfDrTdPiuJ7dt/hbwxHbeEnR&#10;TDAjNCkEOmwpCyzxYVakb+zg9HrJ20tFxWvXd6R+b7P18Pg1TUZyj7z0S6vRtffpd9OncpSeZ4ga&#10;PXfE7QeG/BGmF7aO30q2Vra0lERkXw54L0aa6367r0qGN7m5nkYBj9q1O8QNFnd8SeI/D2o/sxfH&#10;5tQtdJ8LaFrPgn4x/DXw7prBdTupNX8ffBE6Fo0VxfKgufFHjS91DU1EgijjzHxFDZWls+zxfxT4&#10;4s0vbTUfGMst3eXVq2n+B/hz4VhgTxFrr26SXUPhjwPozfu9D0CKSR3vtWvAtnaRrLd3MtzdFIpf&#10;OvGGsaLpPibwLq/xM1W/1fV1s/G194V+HGg2luNG8MWaanoGjW9qLuO+tk1PWryWG6bVNVDi5vpr&#10;VQB9nijUb0p1KVKVfmtB6RvrKUrOX3Ll22OmNNTr06SXw2k7bJJpWXrfWXY8p+C+q6Bofwc03QPG&#10;EWrjRPhT/ZHwz0nSrTSVjvvHv/CL6P4dtfDcvi+OOZVkgt9Kubmy0+NUmhtoNAmdRPdvK0258V/i&#10;h4SsbbSD4xs9a0nVNFuZNQ0I+Ez4c/sPStMi03SNK8eeEYF1nyppJL/wp4ttJLa8t5fKXUfC9ojw&#10;eRIZo+7+L/xJ07Q9In0+Lw9puhaHf3f2mW5eC2tn1mO3WFrWG+ja3R9Nkha8dptjXDOsxeW5VSYa&#10;+IPFHifw54+s7Y+LL5b6SDxDq8/h5dMvLm0nnttJ0qe/hjsbeKM+UGu/C2kIWcbTKyqoRHbZ8pm3&#10;EuBytYmtUioOom/ZU2ubmnJSk+X+/JSbb7vyv9BSwUa1NSnUUXRXM3OWrVnGEVfZLSK7nzZ4n8cS&#10;6zpt3NPdlLgac9tBeQzySxWl3exa3FcS20TyMbqVk0zUp55DvUM/mMSxDJp3upeIL3Q9SvNClW+u&#10;NV0rSdEtH1GWadhLfyJ4Yvr6eCFJHurJXtNMe8aJ1HmW7Pw7Bjz1vpsMOsJe6ZPZrp8sdvDf3MyX&#10;C2Gh3UelXmnyywz3UaSXEE7X15byuUMkWJDtTzd69h51vpXhvxJBDZTrp66R4gu/DOnR3cpvLjxB&#10;omriT+z5PKYyWEd5pZ0H94d4a/09FKTA+TX4VxRnuLzjERqVMPGVpLlpxekYSlG8E7q7binK7tZS&#10;b0WvyWIx+OrVJ0fhjN8vuK7tKSUWpbK6snazWm17HI3EthcaBp2qW5MK6f8A27paxS6HZnZd2l7r&#10;hl1LVrGUSq2rnTcxfa42kaWxsmhLRBRGkOk2V1DremaZoFxp0Ntqdu16saXL2sWnx23im0DWclkT&#10;v1+2i0/VYZZNrTiTTDDJ8wDA8XqFxfJcS+Hk00aRBqa2um6TY3A+2a5aW2oeP9WXS31e9vpoWvLr&#10;U3u9WsZoIlj3QWW0xKRub0jwbbiw0bQ/EGoyXQ1LVNA1jVbNlt0ubm0+2aDqmo6ZqF7F/aLyQQW1&#10;r4budR0poPLVdS0u6imiCWpjby5SxNFxnGlzV5TcaUXaSd6fNFyS6XT5uyu+bVHj041MTWo06bUY&#10;0rpuV7t2UfPaUldNe87tefnWrSWf/CT3RXUbTxbplvpx1Ua/YXFo+j6zqkfgv4a+FtO8UWNqtnNB&#10;rOj3kOn6pJ5GnPbxGa8sby5lijguVntf8I/oc1t4l8E/bbix0/SX0XQ4PFt7pV08eiarpPjvxlcW&#10;dlZWz3kOm6Zperw+O9TkMUCNbvPrd3eGaH5rov1ePSQv9jW9l5c2ur411bQ3jvIEisptU1Gz8R6J&#10;Hpdrc3kavpg8VatotuscW6OKz0kQxrM05kHQtd3PiHwhbXd25uvEumaYEvrLV7RrGJb8ar/aXgOO&#10;z0+11iORrwaNocN/NcGBZL9yLKNBDH5j+zWzCpgqOF5q3Lh5yjTlPRe8n+6qThGPJaUouD+GMZck&#10;eXkdz0K044ec3O6m7pzvpry3Wmtvhaf39bcHomo33h74paHcx6kJPEnhXXLTGtXw01dM0XxDqHjY&#10;+EdJj1ljZW8On3FpYwTNazW6okBgWRUjhZvL/VrRbi08WaNaeHvDmrv8Y7TSfDWg6foUUmna+kvi&#10;T4v6fFo9nYeFPF3xI0P4gPqB8R6z4quY2t7W5aOcav4kNnawia7t1T8+fg1ofhT4h/Gzw7a/ELwb&#10;qeq+C4/Emq2vjfTTpmoRWVu3iSH4geINAg8XTaDGJLG2n8Qu2osskzxXo0R4F6yY/U/W9U8U/DS2&#10;8ZvrnhLwX4i+H3w70G91Px34r03xg+meHbux06XU/iF8F5vD/iHTbjSNR8T67oWneL/DZsVltvKv&#10;pf2bdeUvfT2t0qfdcNZROvTjmWInOjh0pqacXOpyqad4wtbll70k0mtLNt8p4FV/7VGMablLlim2&#10;5Jt3lv8Ack19nn7XPC9JvvAniDwlcaFNceH9R0zwRY6l4k8VWWn2Wvh/DEd7p+laJLrGk3+s6nrV&#10;7qEU+l2+h6pqM/2OwudRbT5rKztdPmtIJa7n44wfDbWNY8I6nr2ianL4m+H9r8TW+KvibwnDomuS&#10;6l4G1y6+Knx4+InixLrUrGM32m6f+0H+zvrWvWtvbFLY6F401G3lluf7e+ztneO/hN4p8PfCf4y/&#10;tSWXgzxJdeP/AIgaNdeN/GA1rUtF8G+H/gdrXwl+KHxb8A/EDwdeabqHiDTrLU7zb4T8Mz6RoOja&#10;bcXti/woubFN0F/aQXeT8ItRn8A6Brj654dX4u+JdO+Cmj674C0Twouq+HtL+Itjq/hPUtM1G80q&#10;S7Mh0aGPw38YfGuuXWnS263GnXngaGCS1F9fy6XY/olHDYjBYqNNVfa4OvHla054ycJKKXMnFNO8&#10;bq720diITo1aEvcvVlJqLu43ipU+ZzaSsm5Jq+y1tujjPhf4Zsm+C1v+0deeH/Fuk37fs2fEHQfD&#10;Wn+BrPUPCOmazL4C1Pwh4h+Efiu90LWIrm48OWHh74YWdknijWLWzWO70T4ZTvY2Ql1W4ubfwXwT&#10;qNx4kTV9J8Jf254W8FaV4C1Tw/N8M/AXirSvCOpeMPEmv+FfiQvj/S7c61Pc22jW+nLE3h822sya&#10;nfQ6fa6ldw3AOrXGnR/phe33ifxZBZaB8SI5/E8Xxb0T4SfC/wAWXD+ILLRtZtvGuqR+JvA2ueFN&#10;d1beJvDtpYeELzVbS8EYNo+3SblJLe3vAZ/wF+KWn6N8Gm+GXhz4CEar4a8R297I3gzxXFqes+Kx&#10;plxeN4r0rxTrOi6HO/8AZviqHwB4n8Nalc3NpPb2mranqsOo2VjHps6ed6dfDrMKVWlhF7OspK0p&#10;RStTjLmlG7sl7to8zTb57prlMqMvYvnqv4G5JrZXjHVJa3Tg0o6NJNX94/VjxT8E9f8ADfjz4ffE&#10;rWm07UD4S+JXiTwj448HhL3SfBnwo0Twbp2qWVjqljff227a5rEXw/s7GSXUtMFvZS3uu6OjC4e9&#10;nEXwZrngvwX4C+Ml3H8RtB1/4W+EdKvfBcXgLRYbqbUvC8Hi3S/BXiO0+IcXi7XLPTTHp39s6nom&#10;qNhZba6ibVbjWdOtLi7067so/on4T+MYbjwn4O1f4laebTxTqXh2DXr60+J2nRC58cvbadd2+teJ&#10;PDujeEdIvX1LwrpHgjwJ8KLHTpNRFpe32o6g97ezm2ngKz6d8RNZ13xr4j17xPqE/jCbxathpEk+&#10;sazNNoXia2+HllfaFb6td6RqmmWcOlSWemeKdU+wW10n9p6ufGiqbv8AtKe6R/jsXiMXgZYtKn7r&#10;puny02pVHNSk+eDldSlrOXNy/DdNI9Shy1qampc0rRinLROPN8NtLRcWl6LRbnjX7RPiMeD49d8T&#10;6JF4l1bwBZ6I6/EPxnPod3baxa/ET4f2XiXwbYpIdM0W2e10qeHxUI7t4o7eOM6vJeKl3HZpENf4&#10;WfErUNGXwtq+oagTY6Z4S1fxjob+L3j1Hw5rN1e2yX09q0Gopc28STapLClyJIWhu20qbTpV3yxx&#10;L23irxT4V+NNzB4OtdB0XVdPsY/ClrpPiXxDFcNoVpp3xZ8R+C/G3xF8V6L4du9MubLXrDRtI1X4&#10;fw61o4v9CvddvrZZZb+fQ7K7tZPB/wCx/FGh6nZ6L4q0vxh4FOm6hbW01tqPg64srvw74V1+DxVr&#10;Jk8Kxmztri/uLP7bPHZ2RJtJ4vEGoQRzK9jbuc8NTqwyrB1q1CpTxdGqm+d6uDjeDlu3UlzK10lp&#10;ypXjd442jRlUrJSScU01F3tycr08t1L/ABX0ukvofRfjF8WvjL4jsvhnFe+CPDVrrPinTV8P+JPG&#10;/h/Sby/uPDvhGz0nwx4UubzxJr+mXlz4T1+50i0tvEUk9lDFdrrF5darHewlWtGm8Z6A2oa1/aPj&#10;qXxP4i8L694W+Cnwp8J3fwMGiW/iPxX8Qrzw54J8fQfD/WI9btrya+sPDumP4hg1nGkpM99pGnNJ&#10;Dp6tPZP8+adol/4++HfifxN8N3nPxJ8PaTqNwfhrfaYPDHhvVvh9FPHJ8SLvU5LqJtRPi2z1vTdC&#10;1OyNray2slkJ4YZBqOn6hbr1l3c/Fq98G+JfB3h7TPEtp4a0PxbrPhCDW/Cuta9Do/iSLX7HxN4k&#10;8OeG7jUNat4J5LI+Afs6+INOtJn0bzdLzrMIW8jC+nTlUXJUq+9KT51Zpzg2rNuLduXlktWv4if8&#10;rMLU5VvctQjONpK1lFRak3dbu7Wj+zs0tum8VeJL62+GmrfE3xV8CD8UPGnj74363p/ivxr8QvEt&#10;vYa5aeMvFvg/w3PeeKtW8P8Ah3w3aaf4u0ay8M2nhu3itLc2sGsTeG7ya+uLRLaGN/irxZdfEj4j&#10;/tG/ECz8NbpNQtvE2v6pZXXh+2h0Z7g6XqtjqMF34c0vcLOCK30C00qN4IiuoXjzahqN60drPclf&#10;tuK01fUrBPhPdaTZeOfiJ8G/E2jeC9M1Xwdoa+Im1SHRNb0Kf4kQwiKbUdQ1ixt9d8Q3Oq67BoUi&#10;TO/h6QRW99pnh6OSVfDHgXw/pHiV9Q0C91+41i90DXdd8bXP/CQWNv4ttvD/AIzl1HxT4Ou9R0eS&#10;NoL23srix8UwaG0UdlJd6ckam7n+aF+/FYqEIUZShKpGhTlH2kk0ueLg7XtsnpF6XTStdXXXSpz+&#10;qVMP7rqTqRk7avkcp6NN6aTgtVbmSta7P3l1HVbm7LjzPtMCSZihVXaYABmXe6ksqHPuMEnAGRWc&#10;bN55VkWJVeUqylVLQlSgAkZGA6FV46gOecZz0lrb2CiZpDDYyIqoAgKJIxwpWVuCFyB/CF3DI71W&#10;1HVbJd4WRIbS3jc3E08sdtaxxxhfNmnuZSqLCqBvnLKq7ASR1P1yUVolb+l16r9T6hyaXdvb8NPV&#10;6feZClAzrbXFvLJbOsc7DLCGZoLe58gv1En2We3k2notwM54qrNJcjgMkwZkD4jlkuQ6798NqPur&#10;8pGHBGRgckiuJ8P+NfBPiPxDr6+HPFOh69A1jp8uoxaHrthqUOk6hp81zYTC7bT7iUW/2rT2sVjy&#10;w3/2S5TNZnjPWdIXRdVtbyO4Omz6dd2GoRLeXNoJbW+hktHt7e4tpFlWaWGV44yjh8vhSr810wUW&#10;+WFpXs0/u2/roc1T2kEueDhUirtNW11XXu0ret/XNm+KXw5ufEMfhe28d+ER4kuL2fT7fSLXV7W9&#10;1W6ntoJp7u3jggciW4gtre4lmi3B44YHdwAjAUtV1COSVLdZEupoJra8iNoIkMt1aTR3EdpH9oIA&#10;knjR4huIT/SWBIUs1eAeDvhj8P8A4fXMniLS/D/2bxJ9luLXT577U77Vm8LaXOpJsNOur+6aLS8x&#10;LJ9ruVCyTACEytbqqn5++LP7VQ8PzHSPBFk/i/xDcPd2VlJE0EWhaLrKwRXOm6hfXbQt9rJmvLSR&#10;c5BUqBhS5XDE42hhI89eorRXV6vVJ6fdf+rY4itSpJKlzTm0na13KV1ZJLTS63atc+lPH3xWtJX1&#10;G3tY7iTw5oiQNql9Aha8mtbm8t4bfQbRYkX7dqzWMrXF55W1YraJ2IUSxsnyT8U/j7r/AIp2eHPB&#10;9lqXhzTrK5H9r+L7y/iWe50EI9tG2jWsK+XpOjyCW3la8aUGKG4OQokVU8v+Gnwx+PHxGkji8Pz+&#10;IvE6jUtQ8RrLqd3Jb+HtHK/aLh9W1rU7xRpWn2VpJrN40sszoH8wW8PmysI1+1tH8EeBfh/5Qtms&#10;Piz4/tVtbWLVNS0m0tvhn4GmtVD6rdeHtELA/EDX7jUVu3/tHVwba3higSzsFxJNP4tOtm/ElR0s&#10;qp/VctXuyrT0vZq7iur7W6aX011dLD0cLGeOlKniJOEvZqzlLRO0tdIRas76S3trY+LPDPws1vWN&#10;c8Pay+j6l4L+HV5FZHUfF3iTT5r671aO4jGoard6TpuuXCXfijXHK2ttA4jSAmFXa9RDkfTHw38M&#10;3XgO01+Hw3qV/pdh4jeCPU9SvIrGHxPc6fbm4DabDe6cAum6bIbu7kaC2Kc3jI80yLGqdtruqILy&#10;517xJqEus65duqvdXxSWeTCxpHHBEifJCkb4jRUVE2jaorkZbvUtblVT5lnAGkKwwtscxsWRDcSM&#10;AI1xuO0YO4gMF619hk3C+Ayq2LxEvrOMvf2k0ubW2y1S1W+/6+JGdWUpcs3UlLnSk9LQnJScNEk0&#10;raadPNmncavYaTAtppUELzMEDmIZAkKZDTkKSRhTgKWZvMDEcZFD7I9zJHcanJNJJ5Z8u33NtA2l&#10;lEY/5ZKZVXB6gEE96kit7ezGQoeUqxMmUEYUMqhLZeCc/JknHK8t63YI5ppJAqs6sWYuzYyFYMd7&#10;DuFyMf7GOMZr3KmJm+WNL93Dbzey67WN4UYxXPVbnL8vl3676FdkllIhgjjjRM4A2BFCoFZpCSN8&#10;m5VHTceCBkjG1aacIS7ThCyJudWztAbdKHKLxGpAwOSeeBkmpBFbW43Ph5SWGQwXcGiZUAGRtADL&#10;8xySSB1qnLcS3DlkQrGZCYyDsQbs7sHcA8g25JJ6jniuTmjZ218+vT7195tDm5lbR3enTp92lreZ&#10;rvegb44QwADMwQEruCnO1M5JHmZLEcZ/GoEWSRsFWlkLMVI3Mz4yCnmE4DBlwwGOVB71Ha2LvuJY&#10;CP7puCCQEHloxjbd87KzDAGE5BY9hzvi34teAPBbeC/DdrPNP4u8U694/wBOMTxXptZI/CGg+DvE&#10;0KNqXkmBLqTS9d1BY7aNxubSXZpBh9vLzpuVrOyb76JXe3lcuc6dNR55W5rJd7u3TS61/E7RYLay&#10;QTalOkEKNHGyF1i2ySsEAmmkyIi28DaASwbkgc14B8cvjr4g8E/CjxNr3hQ6XYeHfDet/D7xf4ku&#10;9Q069u9WTwp/wkPiT4e+JdQ0C2t5B9mubCx8Z6Tqs6spklEenwym3f5TxWu/EC/8Q30CNKJIHt9R&#10;jnlkVv7DsLcRLeas9taRyLJ4hvreMpYrFD5dsXcPNNMXdR7R+zv+xv8AG39tm78a+Bvhz4Na78Ke&#10;MvBHjX4ffEP4ueMbu20T4b+FLjxTod1Oljc+JWglbWL3Tr+z8MiLRdAtb9o5VvwI7SNbyWuCNdRq&#10;03UuqSlHn78t1z2tZ35U0rXd7aHHWq1sRTqQw0XJ005JaJSlDllGLb0Sk4qOvR6anyV4j8W6onh+&#10;TU31Z7CFV02GMPdfaNQ1KGa6EmkQ32vwL8o1S3t768u7WyTzCLgLI0hlKt+q37HP/BHz9ov9oNfD&#10;njT4rSa7+zf8DBrFhe6XPrnh2aH4w+MfDmnyXF4q+E/BeqW6J4I0bUtT1i5uF1PXMAQRRzRaFdxs&#10;m79u/wBgP/gkp8Af2K/DvgnWfEetaR+0F+0B4U0bRtNk+NPj+w0+10Xw/eaZo+n6T5/w2+Hst5c2&#10;nhW/j020jtY9VnN3rs5kaI3dpEy20H6/2yuyIx8TWbytHGt1dTyWfnuoQiVI2nfMEpjEhDs7FSzM&#10;Qz72HLPFR5ZUoNNO6ba36X9ev9M6YYKnTqOpJOrO943WiWj267ddNXofKP7NX7HvwD/Zd0LXtG+C&#10;Hwq0vwNN4s1a+8S+MfE62E1/46+IGv6gLeS+1vxn4sv5X1DVSGitVhjneCyh8uNba2toYljr6jGh&#10;pCuJ7e+jZnt3Y+SixJFItzKVkuDLt2rFAS+cEGeMZO4GtO8uIbWKeGHxPp8MhjJSzsotEYukM8bG&#10;PUryeN5iu+ZAFIjx5gIVipK8F4r+I8OkWVzbWzar418SC3D2/h3wjFaXWsOHWJ4vt0sUS2ehWILy&#10;XDNdyoxt7eSSKKYKN2NlOd5vnnLre7bstPS23XY2Tsmo+7FWsraKKtt0VtvJHTrb2rtPdXNtJbWt&#10;utwPMuLiK1s4Y4zukukign8u8lzF5hnldVSN5ApxxXxz8Z/2tzoMmt+F/gj4JPxF1KwY2s3jbV75&#10;rXwXA0ulWeo2yaX5EUMfiW/NnfXckdhFf2rMLJcXJ8yENyfif4h/EnxIusXmq6dZS+FQ+pRwaT4k&#10;TU7LwhpUUE/2CCy17xFFq8UHjmR7m3uJZrfSLedUit7uJp9Me1lupOGv/CPxPjiGpzaHbWd7d63j&#10;Sc+GbXRZ9VkvLXTjrV54O8KS6rdvo1o+mWGoIFaW3FqbwzTyXX9jT3kmFWvONGdOlF883pJpPlS0&#10;0e3vaK7XTozalRjKpCVSacYpe7dq7bjo+umt7PrvY+LfHSfHr4heJrnVvG/ifxJ4r8WPNDDp/hyK&#10;W1ZtBtb+9vY20vSvC0WqLbeGbGO0sLy4k81Vc26RXN9LKrRzS9D4M+FqaJc3lx4r1yfxprGkXZud&#10;W0Tw9qIl8O+D4YJNTjkl8WXS63EniK+iFlfzzwK8MLeX5UNtcxOj3H1YNH+NltpFjpQ8I+BPDFkt&#10;rosWteFJdOgl8deI7mW1j02+u/HWu3Orm28E6DfXGm+IpFjiWV4VuJki+1jR5dtbW7n4mW1ho1nF&#10;4J+GPiaLwzcaZZ6j9m0nwr4a+GPhK6soL3VL3Vh/b/iG3kPi2Q6NqabZfNFjORDHZ291pUVvXHgq&#10;McNWnialN4iu17rqxcnG6V2k3a61teOj0S0PTrYipVpfV6U4UKEXZ8jUbrTW9rpO/R6336HBwQ/C&#10;O9YXGreILW68Ny3v9maFryeC5FtGu5b6K3trLT7K11H7ddXzxvGqQ28c7TwXt1K1zbs+nxy8Xq3h&#10;/wAKPfR6HYaNqPhjS47PxBpV1YXOmacfih4ps7mQyN/aOuW6rF8PrS4TRNThtNN065utb1SLUWm+&#10;06VHd2unr6le+I/jxLewxJcWmp6zr2lBNHa/07wfqXiiCe6kxJa+CPC+m2osPCPh7TLexS0ju9Qt&#10;S8EiPNd6hK+kwIvU+FtB1V7O+svFPilfF+oaPHZWviTQNPs7Pw34B8M3xs7eS7sPEnjHS7KO88dQ&#10;nUYJ5r2G2a3tJ7qN1vbK5tLaCW066LTxH1mdCFZ96kEk72bdua1rWto7WadznqTlCPs41nG1laM2&#10;3tbX3Vqur0vdbM5rwv4b0SfwlFeeG9Nn8N2miS3FrdXkGm6VF4B0afTBcGeytJY0vbjx7eWU9tEz&#10;vpsM1hc3ttHZPepbyzXp6jwt4AvG1XSr5Z9d8O2kEumXGt6jc6TaXHxV8V2mm2kD/wBnRaVaoifC&#10;nw95tzYzXQZZdYubiN4b8yXbXtzb982qiyWzn1d7jVL4xRnThHAmnW9lZ23lwWtj4Q0G3uCmhWXm&#10;fYreKeYyXnm6mVZk+zQQ2Pkeu63NpbzzXGteVpF7faXp1vJcXkMF7Pql/csNLsb14syatfXNzJfn&#10;S7azimlv7i+022tIZXNjazc+MxLxlWCXNiK7ajaOl9U0oxjok9Nt1o9NB0KTpOUm/YxeuuqV9Hdv&#10;f5/LXV/VOn+JrXw5py2fhe4WTS5ZI9ZvdQ0KWUJcwNbhLnUNb1K8j+0a74iklAbe2JhcXemWltHG&#10;0dpa6d5lqtrHrcu5ZbVba5OqXclvDcJY3MzaZbz3T2NlJMJVNmRbTCN445Iymg2/34RZi58mHiHx&#10;DDPPI96PDcLT/a4rDULTS763up4YCkUt7YLI9tpdjFfWUwJhkea7tNCWS5kKFpNS2U8W3Ov6ldya&#10;ZYjT7yCJIpNPh1Ga/luoZNltbW0tzJsddPknisrRiGDxSS6pFI0N1Ddy2Ho5nlma4TCUcbjqEqeG&#10;nZOK15buyUkvhv0vp0ucuExGDrV6tHDVlKrFN82zdt5LTWz7dE9NTbW1bwxHBcaKskthZ5/tO1a7&#10;GnwmB5Ehj054ZLsO0iB9MgZ1LFfIv7hZXiS6uLma+uo/FDMPC1sLgzZMejWtvJHbiWZUUSzJGwmk&#10;mutOht4VnmaJEl1W5DlJbi6eHFl1iO7srefXI4rXUI7Rnils980U5lb57mNA/wAs32cs0JdflfW4&#10;zFGswgWDVsdQlL2jeDFXSmuGgPkxX0kuoahd219qEt5ql7dSfubPTzNHcPDBgQwQaHZq8TI8X275&#10;yE6claLUKb3jb3ru1ku1vX9D1Zxmrc6vOOil013u+q07fqYKWFnHDqMV+0l7aaxa3+kXl3eWMxiu&#10;dH1RZbTW7NrEACexuoJ9Qlmjmhkt2Gq2ObZZ2tI7S0twphtLbVNUV0itv7KS4soLITeH7CKOF7TQ&#10;9AgsLY2+mWEU0MTJbQxrbQxeFrYWsL28Vnbz7UKXGqxxf2RdSLryX01jfSXiBbeJZ5S6WUc91GYI&#10;rWLUI/Iu4s7xDo9xGwMAu2fBhtNK0y9c6PHdW2ti6bfYXN0k66fLHOIRZXl3DuS8mKtYRHY5eSbW&#10;pghWQTJZWpVacXyycqLlflb2f4+9ZW9OvaLRqSbnpUta6trbbpsru3nfa+uNEseo3RsdYX7JaCWS&#10;DTxLOjXOl7mheP7dM7FFDJFYQTW7NgCxvlDFYbmWbSF5oEdvp/h66ubSLTJx5serRx3TX141gYrO&#10;3ttSkuZF8uGa2e1clHG9tZkS7aF5LmdEW9j1G3+2Q31rcpYSQm7027hR7aU3EVyk2uzQ2waa4gAn&#10;1OSJVy4n1iyDK8n9nAc5o/hy71B9Qvrm6uo7U+XHqFnqWjjTte0u/hvW1CRf7KvVmk8NiKKKQqXh&#10;lmkt9LgPkvp8saa36OW5Tis5rLD4RKzfvTk1aC0Xq+1lqYYnG0MDCNTEtxaWkUndu3fo9b3Zpmxv&#10;re4mtrkwXlrG8i6hqVsZ3giWRFuEtY3jnVxeXNnJfOskOCDqsMRLtJ5cHQ2S2ywmS6uotG1YJNPJ&#10;r6W2yBliRFW0tra0VYtOMjNK4dU8p1tEMLF4YbReZ1jxX4J+EmjT+IvGniHQfD/wztZrHSdT8Q+J&#10;ta0jSX8DJeSSaRpulxa54j1mC2vrBtZOmwA3E015/wASKUG7mthql2joIXMUM8k8kehyR20y2TXC&#10;zF0lNrDbwandG2dnZg+mC6ZlG99TuonUTrO2n8ub5RislxH1bExvKV2teZSj/Mnpo+262NsJiqWO&#10;oqvTvGNrXtZ82mjXdXXk0zqLbxFq5vbXTblpdP1G1UR6VqsIiW40po4ZZIrqRplfOy4eJkQho0Ok&#10;RNEA1tAWox+B5bO9mt4bWO51TUZIo9Lsrx7W40C+sTaw3b3s2q+cY1tHU2MMnzM1ubKeK6b7NHPL&#10;Ostx4dlt5YFlbXtHubTVm0+W1e40/XlleWRLW5luEQyvB9lmllihZTIj6iQEO+1khyNP1jULcT6T&#10;f3cWt6Bbos19cWiNHBbXgafzZtGeBEkSSMR6nh4Nvm/Y0KpKq2bS+OrRtCT9rFPS32drtXuvNa9O&#10;7Oxxb5pQj7JuPXTm1ejXRprVdU16mHLrJ88eTax291Nb38OqRLbvdR+JItSjlt7drjTZkP24wpOF&#10;iuFeO7jfVpESUpLcRVm23hq+1DUntfEF3BoeowCWeOZBFbWGp3LxahM7xwJCr3Cu9lqeJ0WNI5tR&#10;iimMUkzta+ny6cI3lvm1GGxs/Kv7uHW7dGkNnbWkMl7DYJZ24P2O6gZr7DOBAzaCFnZFMksvmeu+&#10;KLdJ9os5pr2a8FhoccRvZtbudSuLWEullCIWur/W4kkAuLeCEpJEb2S7VoI7iWG1zzcYu9b2jXIl&#10;q3qlay6Na+S133XMoXdlRUI+9f3baOzTfnuttuljQk1tdNurjS76OOwVodVjv4bhYFe1kWzuXury&#10;K9W2JtrdZrrWriGaJTbyiO1leMM9uw8M+NX7RHwd+CPgK4+I/wAYfivofwh8M6VKLK/8VeIZL648&#10;Of8ACQS2/wBug0PwXpmlW8mp+OfiVbm68m38P+HbTUZ7iLSvtV1Np+kwpeH8rP2wf+Csvw5+GN/q&#10;nwi/Z60vQv2g/jFo7QaVcw6Vrt9J8FvhfNYK9lJJ8XvixoN6s3jLXpZvsc134Q8IXjwM0Nzbal4j&#10;sle70eT8jvEGgePvi34w8P8Axb/aB8b6t+0D8cPEGi2MvgvTpbW3svCvgLw5q9tp+sRaD8Lvh3pc&#10;Fvpfw58IxNdShxZ2lrHvHnyM92zXT+zTy6jhqsYZg3iMXLWOFpP32tLOrJfAttPi1u0tz5XMuJad&#10;K2Hy+PtarsuZK9pN6WXZ93ZJdHue7/taf8FYPjB8ef8AhIPBX7OX/CXfsw/AvWhNoutfEu7ktND/&#10;AGovjRpV3PLA1hpk2g3rW37OvgTVPNWAaNoNxca5fQxxwapr13DKbOL5J+Af7Mmq+LdMtD4d0u28&#10;H+AEIc63LbSL/aE6uP7RurOB0WTWdRknt3LzMyDfuMrow2D9lP2Q774cfsqeELzxxoHwA+Hut/tj&#10;anqF9eaL8efiNPJ8TdN+Gdvq1tOZZPAPgPVkis/D3iXT5pnW1ubFrWW5Mglv724t1OnyeO+K9D+I&#10;PjHXtV1/xZ8TdQ1q+1/U9S1zWroaZY6LJf6lq99capqdwNO8PpaWdsJb+9uXMUEEUSbtka7QK+ww&#10;uQSzKnTqZhXVGEGnDCwi40YJPdpa1J7XlJu+vQ+Wrus67nipPFSW9no5O2u+sUm+y2XkO8C/DrwV&#10;8M9OOm+F7SBr9ohHqGr3RhuNXutincrOpPkWvmK22CPEa5IYu3zH4w/bIs4rDVfCHjJVKRaTb32o&#10;38rDarw+Dte8N+KrK1DxgEt9ibxIAoUgLLJtPLV9k2PhTwz4Qt7vxDqF7FBBpFnc3l/rmt6hBYad&#10;ptlCGee6v7ueSOCzs0QOWeV8Ak5Y5xXz7+0hHoPj74VeHvFul3ses+FNTl8N+ILLU7FGa11Xw14x&#10;0m68P2tzG0gVn06Sx8YWU67wuTDGVUsqgfU4PD4WlN4OCvSrQdPa11JcrVu1np37HyXGzrTyHE42&#10;Effy5060bLaVJqrC3a7gtPn6eF3MLW11JEzIskVzKmDu2SS/IY9oU4Ko9tAWIBx5UnUqvmwggMux&#10;9hdUKyfMGUsVAnDKD0LQjI3Y+yfLkpEZMHw9qU+o+HPDGp3zb9Q1DwvpNzfgZCjU206MaqoQKCP+&#10;Jkb1NoGQGRQYyLbZpLKkzSq4UIpgHlADEoedWFshUgMXX7QRtKjbdIVwrR7P5+q050as6UtJUpOE&#10;vJxdvvv9x7VFRrwjNSvGaTjbqnbX5rX8tShqUEeowrDOGWODS21QiMASR2mm3S2U8SgAeVJ5l/ZI&#10;uzJCsmzaiQtXPWMbx3wOzyyjsCqhmwZhLtVRGOgaWfa3B/doFwNhTu7eMy3ce1/MVrXUoJWXJS6j&#10;1C3tdQjWRwFLwi+020dgDszLgqFy0f2H8BP2OtW8Z22n+LfHtw/h3wpMY73T9OiZ/wC3vEGnvGt1&#10;bXUipxpVvKlxGcybp3VpFMcIds8VSi6k4yveNvybfex7eAyrE46tT9jT5acOVyk78qd9bv0tZb7+&#10;Z8b6d4c8Y+JtRsdH8HeFNe8Y65qkotbPTdBsXuDHckQv5l9foFttGsY7eW6ka5u5oIYvswd5EcpH&#10;X6dfs/8A7FPhvwRbad46+O9/o/jXxW7xanpPw4sYWvfCXh945EeCa+hvYgPGd9FNZKBLeRR6XA9q&#10;jW1jcSLFdj6nsYfAXwm0OLRPDWmWOj2bxrGlrYhpr7UJojvUzytIZr26LSSbpN2XLjLDHPmus+Id&#10;W1CVpXe90i3uZJd9rDIp1WRGBKieZmYadC7xdi0qq/VeAKniIUWqUI80vLfay9NPT9D9OyrIKGFj&#10;7RRvVe82ttrqKei33V35o6fxf8Q/BvgP7ZqstokN3JPLGyQ3clwLdZF3yxpJcXDBYlA8yK2iKxEr&#10;uCJGHx8K/FL9oHVPGWr3MOh212NOSR4dLtLi5yII5UKR3V7IEiW41GfO3PlhY1zHEqoSX2/Hvwn8&#10;R6zqL6//AMJdpWrXcMksltoevf2jolrY2pnmEOnWM1ulzDJMIzaqzkQ/aGd3upJXbclnwP8AB65g&#10;sob/AMUz21vqN5uS302O1sni0tAojDyTCJmv9Qd5pCjAskSQYYM2wpny09Z1p+2Ts1T0ir2um1o9&#10;11smraXufWUpUqai4XVTbnd5NLa0Vrsrq9nrdXK3w3174i3Gmz/2lrsUti0fkWIbTtMlvWkLb55V&#10;1R4jNeWyeYAd+9pGm3pIiRln9Z0/Rmvn3Tyos9lHG0krqBGXuSGJEW7JkC+XkhT8pAIxg1oWtrDp&#10;FoI7O3t5BKJXaa4ElreQBpEjYrZ28TBkDknHyFweGGBi1ItjpdrLfa7qtnE8McgvLl9m0yyndHaw&#10;WkZJe4YqgRE8yQoT1HTCOHq4ipKpOKp007KENI7rta+j1+4zWM5W6caTi429+Vm5eat+v3Mclmjt&#10;BDYh5mUspacHiMEqVCorbAcYU5OdpwR0rzbxt8VNC8LSvpmmNZ32tPNJDLdW0qyR2p2Nkra20btf&#10;34cEGNWCKY5BJIWQxtxPjP4iLr8l34f02SewsIUme7sraQC9ugWUwx6pe2spFlG6Bz9mRw2ziYEP&#10;tPhfiTxVB4csrm002xsYtfubZLbTp2RFh0woyj+0GQp8kEaoyRjKySbmLPtJNe7hMthHl5kk+kPu&#10;1b7dThq4x2e8nfv33t3b9NznfiT47nlleG51XVb3xjqF1aySA26T3GkaZJGYrGzJmcyG9nJtWijV&#10;I1tlKoiAEET6gJfB/hBLZpoVvNRmQRWESql/czOo/f6lOhLPDGFmZkAHmSM5ZuQa574ceDzC9x4y&#10;8RTTXoAe9tLm8k2T6jevKYzqL+ZlpI3mDLHvJ3FGn4Cpmlq0t74o8RwPazeUmpPPa6MjKWS10yAA&#10;65r0sCD5Iln8xYQSpLwxqNu1q+qwuFoSqRUbfVsN70na0XJWfKuyW+/frqeNXrVIxSV/a19PNLRb&#10;7nYfDjwo+oTrqqz24eyvVW1WezGpxfbhayRSELLIqO6yyRS7wCqlgWA3MK9Ae7uNc1y+vtN1CWLw&#10;/wCHrttJ0/VHt7Z7LXPHH2ZZL6PT4GaFJLTTraVm8xC43ogZwjkLTv8AUIdK0rT9A0K0W1ur63m0&#10;7R4Q88E9pYRpLFqWv3727r5lw6vcFA7YeQmQ4AXHDa25sdN0fSI9Q1W5SHT5rWxhnllntrK0d2N+&#10;1halvKsxNMjo21UV2QqzFQppxp1MZXlipvki/dpK13GHWXq7WV31l2Vs3UhRpKirzcmpTfeWmny6&#10;/IW+OqeMfENva2/2m806K8MOmwrPJclrgpEpnkkVg0Y2JGwIUIuHZT3PtHi+Kw8NeG4fDuieRfav&#10;d2XmX18kdrJNb2sc8kN/KS0JbYsgniABypZywyhA5XwbBa+HfD9z4k1e4l0n9xJNaQXVtLHerpYa&#10;Q+fHGqNsnnxEImXbtjuFyVYsg8NsrzxBrczXviO5sr3UbmWdr+DSLU2VlZW8M0LpomnRSv5k8EEt&#10;1HC7yEvcS27SSoJWkC70cM8yxikqip5ZlDu1/wA/qu9n0ko2berTk0noRUqrB0HHlcsXjNFa96dO&#10;Vk2uzei8kn1PafBVhcXC3E1nb34t5LO20uwmmZ7KM2DIZru/gU7jEHVY0UIN3lzyZbmvRrvT5tLh&#10;s5JpFsQkhur6Bhf3VtcFQ/lPIIbdl06JZQFQsxRthCqQRXP6JruieF7K2jltpLy+tI4Vg0mxLGGR&#10;I4En+z3Evk7TMJikUgQuzDzCEPUcvrPi7xNrT/2XqMOoWunajKjyR6fJbWttLE0BeKSSWSfzorOF&#10;3MKxy/vJHjDJEQYyfGxEMRmmPk1S9nhrvWT+ylZtLrprtvrc9Ok/qWFguZOoo676ydml+H3HURa1&#10;IEtEjW3UyXdrqBjNxa28IsJFDwaHdNaOpeCQAeaDjc8gVRzx6PpFufEMMk9hDDoMcrefJp9nb3iD&#10;7Wh8v7TaajMZJ7JwkrH93je0W47cBq8b8N+DdMKT6jPdJDaQQQJ5cNtcXt5c3epyNb2tuUfelrZj&#10;zInDeWGJV8/wMvo+panoNhYQW/hxJLKZ2cPDLq0k0Mpi3C4Ej31wFhkjae4ciOOKEAFVXcSK87OZ&#10;0aihhMFUfNTajzRjotE22rtbbPV9e515bCdOUsRiYXVX3ld9rW+//gHeX8kd6Lm4SznugZXs7qw1&#10;26OoGWeVIo3ud5mKjfGG3FmDYU5Vj0p2Uy6VJJFbrYWShcxJZq/kKiMrb4jjEBWMZ2KpwZc8kbq5&#10;eyv9X1mAebdW13NLF809gozEAsiowdlxJNGXiJeQEKAcYORW1pMOl2mptc3F5Z3d0RczItqZLmR7&#10;RLbywl20jNHCyrI/KDLEnIr5R4SNKSbk58nxK97rzfZ9HZPY95VpShK6tfZ22astP08vvO7Gozrb&#10;G4mkbN9h1gu8pdSTIlvKrKzg+YkgnYHcAv7vKsB0gu9Ree90VEDyRPdMHtLeeCS1ubi0i3vc3pmn&#10;2xXCw3C4O4ZVRGFBxVG2sNOupJHuUcxpfTCNtPSOR1V7cIqRRBf3oX7QVKlAzGMKueK1vC/hwQ3k&#10;s9xfPFbxlkt7aeJZbicpGksYkVdwicoZOEAcYZTjAFc2IjSpSqOzjCMW7WezVopPXbRs1ouU4x0X&#10;NfS766X/AD87PQ2bNg0MD6cEk+0EXMZNorXYntXa1mjYiTG0QCX7x52r1wMaUOmhkxHpgiU2ls4B&#10;ceRbyGAjbJGGP2m5RjlnfaWZx2xVmfT9QgjsBa3IUra3CszQeWWe+3XALuo5KvOygA7lVfm93Q3N&#10;5p0VuCbQGGSZ9QeTB8zKM5kXzvlU4fALD5fKGSQMV5Ner7WKdKspS35b+8/XRJbWWnVnVQjySfPH&#10;ljdXbWi217u3VP0JYNHtNPWS7mexuyypMUFpAojbc7RkO4ZhKryqwIIPyDuSKuR6np9vE7xWltHP&#10;MsrXD3JjM7SsM5XBJwS5yo64x0GawLrStdu5Y3gvJoo5GRY1j82WMlioJSEHGxTs3ZHYYIzgXrPw&#10;JLZn7Re3+3e0JeK2sRbS3FyYwZpZJUJZkADDcWGNhGVzUqEJKMq1bkqLVqKeu2jVrW1vddbXNHJa&#10;xUbxl8uq6+hlyeKdTubiWLT7V4FhLQm+SC3tLdF3owIlPzzSNumUIBkuv90ZrU07ULsxfarcSyN8&#10;wk+6IpLhlIkBLKgdy7rg/KuFXiro0ex0t2MSrdtLKJ4bFHilSKSU75riWeeRtoebedoYhTwq4p7X&#10;N/H9pSKe2iRTIwESIoULLtUKWwsUIVW5I3EuABheeiU6cIpUleOjv0aur3377LReZnBOTXNp26X1&#10;X4d328yea4nvBK94Sgh5tbCAvZWc7bRJG+partIaP94hwUYIYzgMfmWLUZLC8sm0m/sPt6XMCx6r&#10;ZRXTah4fbT4ZFWRL2bVNr6kr2szMUlUhDAJFRsANzWo63FIG1IylbOyB8xZ5ZpIRvLJultSWSYtI&#10;FQApjY+5sknMf2ybUrZp4IhPcSku93qUjxQWsMkEMqJbwMF3q3zbAiN904XByVGdWMHKpBQgmlrr&#10;yt9NbL100eieqHaEmvZuUpppqzaW6elu17q2unqdT4X03w54U05dH8IaZa6fp63eo6nHzcTSz6lq&#10;F7PqWo3wmvjJJLcTahdTSvNIzMS5AO0gC+10bBBdXdzaW5aRCX1LUl0+MBEkfybC0Vs3t4FnJxg7&#10;hHk7R05mfVfsNq01zdW2m2Nqqm71XUri0sbUCSOVwBLdusgcqqbAIySrYT7px5rrvxa+GOgSadNq&#10;F7feJILwsg1fQ0t20PTIhHJNLc3/AIku7qCNrQoT5vlSTOghbzI8LgYe2q4iST5q13eyV3K292ra&#10;7t9zohh5O8+V36yd99NW3e7d3uz2TUfE1zLMLmy1ma5YWuxZ7m3gmtk82KKQPZWl7aSpDch4yyzK&#10;izRkbo3V8mvkj4geCZtd17TNbstAuf7c0Wa8gsL2BtVgkh0m1uDqUlrpWk6VbzxeJrprQz3IsZo8&#10;vIpIeBg8q/VGj3tv4l0Ea7pNvbeHvDKxStD4g1u1uJk1WNWhWSXRrCxtpJ9chjIuCskamGRFYRyM&#10;chfn34k/GzwT8M9Pg13xNr2qR2d7b6ho0Wv2Mus+Crea2uLGfSfECC31DVLaZp7zTdX1C3dJLmKG&#10;eCS4X7KIBKp+k4Vxma0s3y2nhYVa08JXhOnRg2pvmalNw2V0oJyUrcyj1tY8/NsPgXl2PnWnCnCr&#10;S5Z1GlZW0jzPVaOTVk7pu61Pz1+J+g22ieJdW0LRL5tQt9Cmk025v18L6t4EkOuCOC/162m8Naze&#10;z3OlzR6nqN9Htnnmef7P55ciXjgRcG6tYLgiPBjQ3BCLGSN0MnnGNlyx+cN0xjuAK9r+Ieq+G9S1&#10;iw1/wtBp9z4auNI0LVbJbdbeKC4Gu6PBrCi7/s67uIGvllvNQV2t5HjK6ejEkkk+VywpftG8SRBw&#10;sFulvMojby/J8iFYnTKEIFKszsh2KGOTnP8A0M+CWeRzbwt4Gx1agqUpZXhYz2ahKlTjQlSlbRuP&#10;s2m/hT0WzP8ADzxky2plHidxjgPae2dPMa1WE37spRxD+sKfK+Vr2iqRkuvNaTvzJFltbmu7VtL1&#10;OOy8Sae1rLZNY68JboW1veGBbm2tDHOjxW5NvanbvaLfErNGdoJxPGHhzwL458Bx+AdP8M/Dj4c6&#10;jY+JZPFmleNbL4fQW/jb/hIJrAaVFdap498Ka9ov2rQ4YYNJltdKfSjAbrQLaae4uAhhk5Hxrqt/&#10;4Y0x9Qt7U3U0V4kFwZSyRpG6OokaW23bm837Ou07eJAeOlamn38Wq6fpt+xC/btOguHhyB5az2/n&#10;OgY/eZXLgEd8NnIxWnFvgh4V8f067x+Q08FmFdczxmAthMQ+baTdNezrNW/5e06nZnpcJ+L/AInc&#10;D0MHiKGdSzXJqc3BYXHXxVJSppNwSnL21FWbUfZzprbTRHQfs7eHNY/Zn+Pf7NXxc+H+jeFfDWm/&#10;Ae58H6xr/iHXNcazu/j9favfaJ4O+JXw+NzpGkWOk2HhW78LXuvQqCbm9LXMVzcy3bW81s37ufGz&#10;/gpp/wAEd/iF4jb4t6Z8Q7nRv24vhvZ6baX9v8YvhR46ufgV8f4tJ8A2PhG2+DvxP0XS4JPDUHw9&#10;1BmafTNXvo7OXwl4h0221dnu7C2ns7n8C7DWL/TlhuNPvrvTpLmyt/tE1lcPbtNHvSW4gkeB/wB5&#10;EWTDI3GAM96f4q0P4e/EWyGj/E/4e+GfFmnzFil8mn2ltremi4kaW6l07WrVYdUtXM+6UpaarYRu&#10;7MsoZHKn+RfEH6HPFtDDvFcD5tT4iw0JKTo1nDCY6UI2cIQlJSwtVpKUb81By5u9rf0/wX9J/g/G&#10;1qVDi/AV+GcVOLp+0p82KwMpP4nUs1iqcZSd3HkrqK0bsuY/VXRP229Wb4U6fr8PgLwpo3xD+Hvi&#10;S1sPhz428P6dZ2vhbx78IvCmi+JdOuvh7Y/DTwtd3ll4o1KTS73w9fXUmhvcNd2PhRreRkaOxmPy&#10;f8Xfjz8atf8AjJpmrK48Q/Efw74K8Y6jr3iLwl8Q/C+jWngD4c3Or+BfEfw+t/EGlaTa3V5dahrX&#10;irX/AAtpfhy1vtVtp9Iisb/U7nR7nTluHPwPY/AHx1o+n6JYfs4fGC60LTvCesa54n8PfDbx3pt3&#10;rXh/S5b690+/1SezlttO1O40iSePRtKiupIjerOLSOSV4zGMe9jUviTrMmqeN/i746/4QqytrkRe&#10;FvB3wz1nxr4RgvvEVtpPir/hIp9IsZdX8qVdT1DxLfx3t/JbtbWjvp1rorWlhFE8H+fXHPh7i+D+&#10;MMW+JuH3kOeU8PUhTo4inUp4l0pp0qdrJe2pSTqr28JypSas5WSi/wCsuHs8p8V5LDHZZxfPNuHa&#10;ldOccNWpvAKyjUqxfK+aFVTcKioTUaifKlDdnrV98VdG1eDWtI8KePfHFpfDxV4Y1bUvHOpeF/A3&#10;h7wV8P8Awlo093q2l23g7wl4a+zTeMPisNY1Caza6kt9As5rK51Kz1S0ne5Kw+KeJPiBFJpA8H+C&#10;IX0Pwgkl3d6neyMreIPGmrRW0kH9r+J9QjgQXKM0bGC34htYz5MUUSr5Y4zXvEUmpSQWlpa2Wh6D&#10;pM7Q6JoViZzaafDY/bIEdzOXlvL55IMtcTSPPJkkszYJ50udsturiIRrp8HI3LuvmtJ3VSVxI4W/&#10;Kg/eyDzyc/LRy2l7SjVxEvb1KFuRWShBppX5V8U77Pp01bb6a+c0qFCpgcloLB4eouSpVdvbVYx2&#10;jKdk4wX8q0et73LIvPsc0c/lxXbQy2McljdoJLC5R5w1zYXUUhw9pLDcyxyKVZWDnKNkqaGoajb2&#10;0tlbzKtlYz2eguk/nxXEKz+JbbT7mGFnibEU8R1GGB0YLIt1a3CsqgMwtWdpqWs6tp2k6Na3uq6v&#10;qmoW8On6bplpLfanqF1tsxFa2lpFGzTyloyeVAxIGJGxyv6y/syfsJWHhX/hHPif8WbODXfHGhxy&#10;TaToFyqz+EPhhd6prNxqcGqauoJTxB42MF7JFDOEMVjFBJaWME9y013J7EalKnRqyrRckk2mt+bq&#10;orbXu9kvNHh0qVSrNQh8UrK32Xtq30ad/PV6M+IfGP7LvxL8J/sZ/Fb9rbxPcr4S0rwjeeCdK8Oe&#10;ENU0u4k8Ua3beKPiH8MvDGteItZjlljHhvTLfw78SFbT43DXs90Yrl4YLbyTP/UN8bIfDvgL4iDR&#10;vhz4Z0rQIR4X0rTvCC6NZWtppnhDwlo09xoegaH4B8PafBHDpOrCDTbKCKURu8MNvClisMzyTV+c&#10;n/BRLSIvEv8AwS5/ap07QU1CJLOWHXry61PBvdYn8LeLP2cPFmr38sMBCWIWw0Z1S0VnVYrRJJXe&#10;4eR6/SX4o65d6ppfwh8UeFNNB1fx14GtrPTNStbZ73XYbDVdH0jXVsNCMZb7Ne3A1ZzJdxoLlI7V&#10;ljliSWXf3VoUpZUqsKXs5063xLaSlSp2s35yl991udWGpOliqMeZS541FZ9HGaeq9IrueJal9j8H&#10;RubtbbV/FyTqk+nzi31PSvDt3lpbibX5wXi13XPtFwmyw+a3gaYPelpQ1qPKta8aahJfan4NtLdf&#10;Hnxiu9cj8WXun6nfQLpfhDzfD9hZzax8Vr4XKXGnWiRyaTPBpaMt3dCKO28uJJLWC44//hPr7xb4&#10;ji8D/BGax1Sz0PVrfTPH/wAcIbmK88KeDp7l4rO/8LfCG4gmYePPiIyKWfU4Hm0qzyJLCS5VP7Zt&#10;OQ03wh4d+DGm/EGy8JnWLfWL86HHqGt6reNq2qQ6g9odUur3xNftse+8TXl34oS7kkWE2ardSiMF&#10;1HmeL9XpQlDE1qvLZTUaP+F02nK/R83XXR6WPfp8070Yx9+XJeVv5rq3ly2vy+a6nosutaD8K5b3&#10;Utfl1Lxp4/8AFtrbjxJ8SNfsrWG6uLW7kWGHwx4Y0dbwx+CPBlmZLAR6XaMsbLaQz3Bnkjjhh+Q/&#10;F3j25uvGGu3QvLHTr+6Xw5Yxad9jhuLqG41ZdK8U6tayPdEMkzW+r6bDcwow+ZQVDujLHy3jvx9f&#10;Xk91da5ql1f3s0d3/Y+pXUVvbym3tRrEXmy2qIihwNF1KdSymJPsb7isiMD8fXnjLUtR1WbUNcWK&#10;8trqWw1u+h0ifUhqMPhseHtN1nVLi8v9NfdPPFd+BrGKX5HlsommmCnz3FfHcS8S/UoVo0Y+3xDS&#10;cYwa5YtOVk+ivbltu7+ZpXVHAxoupTdSU7xlrZuSSleXZXS0212SR7f41vta8ReL9E07U768udEn&#10;1Se1BW3i1u9kuFnv4bKZNE0+5lnnle2aVWhEa/anhlb5jG0ceZH4VW88IRaxcTzXHiTVvBGm6gLP&#10;QoZdQmXRIfCGp33i/UojdxxMunQanpV6guAcXtvY3IQtBmV8jSvjMPDmreGNd8OQWmkDw/qXhvxP&#10;qOqxW0ck0mv6Z4pvhbS6rYT6fJbR28emtpYnldWO2+ulkfc8Uic1rXxX8O6B4L0OXTdQ8jV7nwLZ&#10;eD9UtvtN3YC0svDl7rpuLLzJJ/MvtLFpcrcRW6kQw3Gu3EDRSQq1fh+KnnGa1J4t0owqyqRSbcm2&#10;k6jnB20jBe60/ebStaDd1xVKlLEV6tepXbcYczhqlHXlUfPo1H53uaGq6lDL4ZudfjtbrS9G8bnx&#10;LaabaTxpdX+n6drR0+7e6m0+S38qy1Btfmj+zTRy+c89isqyNDHOtFl5HifVfE2mLqkWnPeWs1/4&#10;eFnLb3C6XI0EOo+F01aO9vAbXSGvvH91cNcwCSa3NilwImuooLaDyrUPHM2reJdRstLVLe3t/Cl7&#10;YWWlyPJeWWj6VpafYZoolPFy8ltBI8E0auUtrctbossjRjat7jX9Zl0y/wBNNjClnNqthLMlrZzX&#10;epXeleGrceDLG+ihKzyPPc6/qlxePIsbhbO3dHMce6ta9B0adSUaFpTUp66puDbSb63UYwvs35GN&#10;GH79wjH2jXLfRrmk2nZpLZaarXTTU6nU9Q0SLxv4R1qGwtLqLxbZReKn1650i98U6LpZ8T3WoaZp&#10;P2ex0+Fp9J0KBZ9XitNVmaELeSGN2WZiDteIZvDunNrlm9pfWF9LYT3mo3V1J5+ui4MflT6csBni&#10;jgD6f4rBsGtI7gxDSNQjdQizZ8q8FTXF34q0LS7PW7Pwta+KNa+DfwlN3qOpSy6R4f8A+FgXOl6e&#10;zX7Bj5i2+mWOuSGTK+Tb3GotA6XJcr3PhfwHrF3c6tP4gtpk8V6Nq/g2/wBJ8Kal4otTpXiG6utF&#10;8dJcXOpZljvdFtba08Fpfx30kgjltdVsrq6NqX8xieSSrVKWIkp0qVNq0ozUZy56icb00/e5Paq7&#10;i3BNapJap4SVOc7UfY1XKKcm+W3uOTjzNu/PZyXZrTqjm9QuLHWdUe70uws9RjNv4e8a6aLm203U&#10;rt9JXUfCSXunRXtxYTxw+Hx4gfSJ4J7kPG0DwW1u32mGBaqaFqT+Ab7U/E9/aaxbDWI9O0n7LrNl&#10;by2FvZaDrWsaHb+JbQyWU1xcaGPCmuX+mWAht7m5m1aRIY5LS3s5Zk/T62+Gdho3hBvDvifwToXh&#10;HTz4z8WeIb+w0i/bSYH+Hem6l4qg8BaFd3F+i3VlOnw9vfBOopa3AlLPqdjZSnzbadj57q+vWmge&#10;HfBWh/8ACMLdXHhnw1D4Iht9W07R9fkl8EWPivWrvWPtl9cW1wLiLUfGEN55v2m4ENpdXOqxXcUI&#10;tGMn0EuEIYjD1qNac50Ki5ZQ0aapNSSb2fO4JuzfvNt3SscM44eTq0pV06klTV7rlvzq93u9E5qS&#10;6Naq581fs82NzZat8Rvihpa+NfEl9HpfhO0+JfwtTWLNfht4h0yfwZK1gNQs7YwXOha9pPhfwb4k&#10;trXXL573SriXxmotE+1MY5fszw7osXi/TPB3jfRvFPhSTwR8DNG8R+LvGfwOtPg14jj8WX+r+FPi&#10;p8e/iX8LvC/jdNQvry1XSbDx7q/xHOrpdNHY6dLqF3pMmNa1iK7nw/CHgnwNZ/C3Sz8JH+D39ma1&#10;4Y0S48TeKL6Q+Jf+Eqh1Arfx6L4o8JWBi1/xTrGm6J8SdXtZM3P2nR28PxXWkTme2it7nG07/hNt&#10;XutQ8UQppngq0+Gvj7wJr97b+KvElpoWkeK9d+K/xBv/ABH8R28Y/FNZLRrqaD4r2vhS5nlsb4ab&#10;odjZ6zeyxm6vdR+0/p2UUZ4OFGM5xvTpQhBXUKaVOMUly35pNSjePM5XnZX1i4/PTVWr7Ryjy8zd&#10;0m3JppXSk9NW+j02+zr7n4s0bX7Lw9438G6DqGpfET4a+EfiT+1fC3itvF+k6tcfFqy1fWoPAXwk&#10;8M+H21DxDc3OkaldeHfiPr/iFvF11Y3C2Wk6Ethok+pXdpezWHzB4U+FHxC8S/tKP8DvAPxM0Hw/&#10;4ftPBHgbXfFnxZ8Lz6xaaBoAj1XQ9J1bXLbQYdaSLWfDWrfFm+uNG15DeT/2edJ1G6eC50/S445/&#10;M7XV/FU3hbxI/wAFNV+KF/qdn4PvPEh0qytdP0bWY/F2kaxafEGw8B+G4vC3iC+1vX9Al8C/Ev4n&#10;WkU6S6LeapN4S1KVrQR3kapc0XTP2hvg7p3hPWfiR4G8ZaF4v8OfGD4beGfC1541jivNl38bjq3g&#10;HSfiFf2+nXcsdrq8XxE+HMVvdpIINLvZtTSzktS12PO6ldOlUeEhiJ0Z01y05tvWa9lKMb7vVcrt&#10;Ll66SNOb3KyVX2UqilZOK0ty1JvVNNpLTom+tkj6y1DwX8QPGfwR8T6ZaanqMXjW8+J+p+Htc8Je&#10;ANY8O3Hib4pabJffEqH4h+Iote8SrGPhrfya1+0F8HdWGn2ctvqMPhr4k2sItLe+hkhtPlGL4D6p&#10;4DtdWkt9N8Kan8S/iH4J+J2ueFLnxXqf27UvBlzonws8efssXFrpel29jM3ifwqlgfhJrWmQ3MLS&#10;2eleINSubCC8ltbRX+yNN8W6fqHjP4y6hqHiy7+C2l23gfw54Fv7L4g276N8VvDniPV/gz8TbfxT&#10;8VfE+mT2awtrVvL49/Y38VXmmWA8QXc12dNkvrS1tngM3h3xo1rwxCPCVzoGut49tvG3jDxFrOvf&#10;C7dptpBoMeo6D4I+DGi+FNbsJdEtL3WvE15qNjayXOqX8M+laC1xcadphtorTSom9aOOw8KEZxus&#10;RUoWlF3cpQkoSlG07Ll2au1Pk917XZGFZy5bqdJylJK2imlzJXW/8ja0ulLqj4Q8I6Lq3hHRdZ8O&#10;FdLl8Z+HvHEXhbxDqNrZa5pusaRFpnjjSNYeJ9a8X2en6rqOgyR+EfF13e2cEWm2I0jbHf2UMl1d&#10;gdeviOHwp4ftNa1+51lNW1ZdY8Vr8N9KtbVZZhNo9x428Pw6tdan4YZPD5Pja30SCazsponu7fUb&#10;uxe3sXMd88PjiHxh4Y8aXHibX7LV9Ph+J+iHxhrGrXthqsesX1p4q8OywazqyaDf3c0lp4el1U+M&#10;tKg8y8v7+VvBb3E7xRv9nrM1nU7nxJdR+BbmHVLT/hJtcjuNeM2u/aNNGt3WuaDrGuwadFYwm5iU&#10;6RocRutWhe/inZHtpZJA/mD47F5hz46VOFuWcnLmvfkvyRlydEtPda1SundsuceSDl8SjeVtVupJ&#10;Xb7J3S9Gfq3+zr8L/Cni79jWTwt428Lif4v+KfEvh6DxjfaJ4k1fw98R7/wbrmma78UfAfh7xDPd&#10;3NheS+CP+FZ2nw502DQ551sX0+/1kfY42U6jL8rftu/CL4c6ami/Evw0rjwp8V/isPCF3beGbG/t&#10;dHNjD8SfG1x4o1Kx1fw7piQ6ZNb3Fh4Ls7DTLW3sft2ufErU9aina9+33En29+z/AB6T+0P4E8Yw&#10;eJpNV8Ra74k/4QHWfCHi2Hwnc6t4x13VPhR4e8KfDy38TTahHrmnrf8Ai/V/hP8ACvxrJcWa6jYX&#10;FneeHNY1Gxm3T29vHyfiTwZ8R5fDWuaLbaF4e1XSfhteXmieLY9P0+9bwr4+1SDw/HrvgrxN4Pt/&#10;Dr+JdYu7nUbT4y6PqdrBZTxamvh3wRDqV7c2l3qG1vs6sViqH7mH+zzTcWlaSUFywdv5lyt6N3bb&#10;8jz6EZU+dzny1XeMmrr36r1a/uqUlHWytBJn45S63aaH8QPFlvrfiTxL4vn02w1608R6BpPirVfD&#10;vjPxBYS6bpfinxFea5Leebds1xaeJteupbZxO1/d6DcXb/aopFL+0/s6eM5vHHifwT4Oi1fxFbXn&#10;9veHtU8TeL449Y8TWmvaLp+k6FYT22qeDDoVyukXMkWs+JnN+ftVrC9ut/ftbW1s0sXzr8VPCPxL&#10;+Hl98Lde8ceD2j0Txb4U8K+D/hrr0Os+DpoNf1PRvhT8IvGvhVfEDxeKLpL63Pg3xn4cNncQwade&#10;XsfxCmhlsbe8eeWL2b9jTxj4+0XUrm38NW+jX/gV/jj4A8CfEKW20uwOsnRdBs9cuL3wbqNhpPg6&#10;61bxsPFulJotjpwtpb6w0/VfG9+b61thLdLB5lPKnRxcYVY2hTjCcnLSTbnBSjJv4Vz621bdorV6&#10;6VnP2CqOd4zTs76WlBptK29oytffXtp+rPwL+Cn/AAif7QGt674b8MN4o+J8Nj4p8a6v428W69c3&#10;njbUfiHbP4s0f4jeP/h94LsLuLRtf8aHwt4x1fwnKDp1tpV5c+BNMcWvm3Gs+f5T8f59Pv7bS/H3&#10;h3Tx4j1/w34J+EXhb4Y+Kbsat4vu/EcN/H408beNNKVfCdzJ9n8Eactj8QbqKyu7QrEugavJaeXZ&#10;226L6F1txY+K7v4geC9Y0r/hAPhb8KviJ4SuNdvLDU/DHxD0r4a/EPWdc1XwpZafaxWdvPqniKz8&#10;J+OdG1GxvpY7LTf7T8czaixSK41DUR8B6l8XPDPjP+0fB3ijRtK1NfCia94k8FWvgPS/EVx4Pvbb&#10;XNJvdBt/DbjVvDNtIvjOwbS7+5tprMIb4fFm2MUUVlaWT3G+MxSxE3g3TtRcZNwdndc/JFJRvZNJ&#10;w16KKveLS6MNSUHUxMW5NSjd63lyxg7Sbe3M+Zvzb6s/Yi91lLh3a7USWmVeJwq4KBiSWZV4fBIK&#10;soBLZwcivJfHNp4G+Jekap8PdW03UL7T1On6hqU1hqcmnyWssNxbXthatNE2J7hzH5phZWjRIsyo&#10;D5e7m/FXjsaWqWWnS2ratqEgFvbXJkktIlVoxdaheqDmO0iglQ4DfPIFiX53xXl+t+NbfQ7CaMJD&#10;p7qtzcvql5cQwSX9/KHNzfstxMB9ofy2LMp8tA6IjKEVK+zm4U4udWaULaXsrLS9/wCtz6pNynCN&#10;NNzTWq1d1Zqz7pq90djZeGPh18O7Caz8BaHLYS3VxBc648uoXWreJNftLCCSKeW9v7+VpCltbS3s&#10;0MCmK3iMLMkYMjs3gPjL4t+H7KC18T+LvE0Wk+FUe9HhnT4IZ9Qvta1CygdYtZNjYRyu4XcI7QFD&#10;GjXIu5SivEyeS+Of2hLqLWIdE8Amxk1S6sr06p4gv4Yrp7q1mtZNOk0/SbS4hdZ7qWW5Utu8seVH&#10;MihmdWTwH4dfAXU/jLHPqpkbwP4A8ICTw5/wm3ia1mh8NG4t7yCa/tvC2lxym58SaktvdImyxS4i&#10;jvJDFcXNtEjvF4Ms6hVqfUMrpuvip2XMleKj5ed2tXZJamWIdWdRudZVMRJNr2jk43p3U3Ke2nuq&#10;MU2230sil8Sfi/4p+KTy6RpZ8QQ+FJb2LS9O0LRxdDV9duxIslkbuHTbjddXtxcQSCGOITsyIsQK&#10;iQges/D/AOB2rabq+nW/xZstU8M6To0l+3iHw7Z2M2leMfFWpXUl9q72StPDHPod19vl0i0u9QuS&#10;ht7WRreCxmnXzF+iPh74S8EfAy6a6+DWhX+n+LrhLcar8YvFl3Zat8RJLcWEFudI8IrYQrp/w50R&#10;J1lYtpcJ1K4Zit1qEsSIq6IEMG6Z55ZJnMhaW9MssrMw3EqZWZpJDIXdndmZ2dmJ3NXq5fwfUxFS&#10;nis3xLqSdpez+wl/K299bXtbZep5brThOlUU3GrBtyS+GUns9tUtFZ9Vey3fQ6v4o1TU/Dtj4bS1&#10;tPCXgfTCkWl+CNBlu00qysoo3S0t7uWaUy65PGGbzJbsySySSvIQpbaOHu9XwzadpCq8yISoMgSK&#10;JAzLLLdSA8LgPkHBO/AHANZ+p6jcXjMkcyW1nbjbLeMGdeQUWSEFsCUuXIHGN2ccAHEjcGNrezha&#10;2scsXkZ/MuLzBdWuJ5i7EyZ2nBIVOgALEV95BUMJSVGhBRitkklFbXWnn0RPLVq1Oeq782/V7Wu9&#10;fLXrYfDbRiUXdzdfbbsz7pZ/vgEvtKWySJlYgpY8dQe1XVUTb0VlSFnQlWYx7kdtmZCnzSnCgheo&#10;J5IXFMh48w5T5XIAXY5IJBaNOcDGCozzkHnNXY2hYt5R3NGQpAX5IDtMilGyQ7bTk45w3qM1zycq&#10;jvLp/wACxvFqmrQ3jq15JdOpaWBJFSdxtBGBCkZaafaSE+U4CgLsIHA+Xn1Fz7QVJiT5AGby0jjQ&#10;EtlThlDfPypJPH3Sec1m7gpVpGxJtIdWk2hnZuCC6jYAobHAGCCATVoCVlM8w+ywMg3yH5HKkBH8&#10;pXGAokIwRwNvHPFc1R7K9ow/S39djaGvvOzen6fiDlpwys5mkIMgj3oCpUF8yOOpMQGBk8p2ByNb&#10;XIYPCV5qlpr+1b3S7i5sZLSJhJG7280EMlxa5YCe0Y6jabXIRHF1GxPzKa881Lx3pOnWlz/Zrxr9&#10;nhuUXUrtN9jLqtsJrWwshIwLXNxNqMTkKqySvHZTeRbu7Jn5L8TeM7//AIXNd6OviLXdQ8OfFj4U&#10;eAfiV4S1XW5725vI/Evgu2g+A/jrwjptvqMrSWph8YaPpet5leWRdOeBLFbUiMR+XUxUJ+1pUXeV&#10;CN29bWU4xlbu/e5tOkWRVruDpxi7c/Mk7Xu1H2iS6/BCeu10vI+gfFnxQuC1/p+nqWmtbpIksLGQ&#10;SyXFus0Nq8lw+9PItbi+vEihjeSJp10uV4Fu45gi/P8A4y+H3xe+LMfg/wAP/CTwb4n+L/xP0f4t&#10;+BfHfhH4cfD+wvNb1jxLax643ww+IWiW0VuggbTbu28TtqWoXt59l06xsvCLTXLWcId6niumjSeT&#10;SNOnltrVYo7u5jguLww3cd2nh3w3qur3pV/MnZb/AFvVbyeXeI2khMsaPiWuY8E/tVJ8FPEVl8S/&#10;h/rfh28u9H2aJc2F5rlvbxX+ka69p4Zl8MxRrqSf2neDTo7W9+zotwzSXwmkdgodOJTrwlGsqftq&#10;ybST0jLnjZxutk4tq/Z31POr4ilGE8RXlJUcNFVZcus2qTVRabtOUFdLo3Y/pS/ZN/4IuQ2TaR4z&#10;/bLvh4kule1vbD4DeBda1WPw/bTJfT6t/wAXR8dW6wz+J5TqOoxSXGmaJKlm0dtBbyanqFtHsm/o&#10;N8IaZ4Y8F+HNF8E+HfAll4e8O6RZR2Oh+GtA0yHQPDelRzCOc6fZaZZWax6dbSXc5Mn7n94okeVh&#10;sYt/GP8Aso/8FHPGPxv/AGqNE+C2pWuieGPCHiP4deKta0fUDMg8R61430bS7DVIdEsZJIo4tMsk&#10;07SvFsQt28ya6FhHIBHyh++/ir4Y/aEvdMvdc+A/xf07QdRkAQeCvG3w2+HM8OtXs15awpaaP4pu&#10;NAFxp8aSuhRNQiv2lMxQzRGLI+IzziSpkuaPLMbhnKvGnSkpQfuSVRXjZtLe0k9EuZNH13CuVVuL&#10;uEqHF/D1KGOyrETqx9nTlH28HRm4TU4XXvLSVlJy5ZRurtI/p11OC+jgSWDSLOJ441hhjudUTT4x&#10;DGZljiVNI0+d/szkMYo4x5jSfuyqnGzyHxdqmj+AtAv/ABh8TPEfhbSdF0+9aO+1nU9VvrTT4WaO&#10;5gg0vSraewe51zU3SIIkUCTXEzRp5cchZt382vwR8A/8FCvHzz+Jfif4+Xwz4G0XW73RtQtPD3gL&#10;4D3N+NTsnkFraX3iSXwxNb6RbXf2eNYbfTBqmqXEdymIdPkdXb9A/Dfhbxlpt/b2w8IeCbfW4ryG&#10;KLxZ4k0+y13xQlpqs1nDb6d4P8MaZ4o+zR+LZ2gihuLqBLeDTbe4uxeTyTwyKvfhM1q4pc88DOhC&#10;1488leVrLZLa2zuvkkc9ChJqUn+5d9VJWkldPVXdvx32sfUGs/G7RvF76jZ+Cp9b0DTdK1Ke2msP&#10;B/h3Sb/4n+LLmeK9v7Sy8PXGuN9g8L21zZ6bEkNzIZb83NzBE0envslPzDqmrfCDwPqniLwx8RPj&#10;NZab4k1GJrDxN4D0FLPVreG51i8t7yS2+IMthqEdx4w8VTDwzocd5pFyTfS6bp+mrfusNwjNna/8&#10;Pv2gvGmlP8O/BvhbXPhfdeI7NLnxJdfCnT/Aem/Ea+0WfT7C11O11X4g6vq9zH8KLaR59RvyunXs&#10;GpPBr2kpDqEzwX8K8d8Fv2TLL4CvNd+CfAMjaldyaJ4gHxO1PSrDW3ngTWkd9JsvG2t38Ntq2l3e&#10;oa5YmVY4NOs/9CsZGM99Ndww+hhpxnT9rjKM5yi21CMbX9JbWSt03eumq63TpQ5lCtyOaSvdSbb5&#10;b37JvmstW7WWh7P4esvgZq9toljp918Tde+wF4rfV7jwdYa9o+n6tqttJdDQPAXw1sL6CK7jFvou&#10;rxSXeoxjT44IJo763lgmdLbpvEPhP4H6Jr9ro+s2HxT8NTSC0lm0qbwd4X1f4peJtGvr61gbVby8&#10;sr4QeHfDcl7NqRu5IOJItL16CDzU1G4srd6eIfidp1lf6fpM+iaBr/maXDpvjy08K2mqeMRqN5dW&#10;15Hp3g3wfDe3UkzW1jDc2mmxRaSn7nR7C7kGnyTNcw+faF8O/Hk017pnhzSFPi+Gb+0PiJq2pRvI&#10;9rrD6e0Ec3j7xNrE19d6nrImlhkj0iG+uNcNlpVqDFa2Vx5MHXhY4CMZvE05T5b8sIQ1faLlzWWm&#10;l2te7Oap9Yc4OE1CKu3KUnZXteVuXVLZpeWiZveKU+Ds0T6jp03izRPC2m6xC3iHSWudA06Eavr9&#10;3rspu/F2pTWw1DWL+30K4194rS1hnvJp73V47N7dtdZqdpXgvSdR0yzuLnTNU8BweKhp1xBJqdtY&#10;X3xH8YPoGnXlvpM3gvwHaWhh0GdNK13VRb6nq7SSWkGo6jfSWl897JJD3elfDHUory38WytpGnva&#10;omqWPjO98Lado11axXS2iNF8H/h/p0aW2h3McY8NW0XiW/llvEFzap5k58q1f17Std0G2S9srW1t&#10;9N8RTDbLr12DqOs63cWthPJePr90oi89J9Q0+e5NrEbeFF0kugDzXMlnye5LESlOn7Cm0+SDte23&#10;367qy3ab1Kjzwo8lObqzi/eab0fu/ek9lq7K3RHKaD4bsPDXh86dYWMHgnR9Wur2S68L6Hq0U/iH&#10;Xp7e/mlmufEfxCW4Ooa9dXiLfyTwy3Tuzx3bW13Ahkhtny+JntZbPS7Tzra1tXY2Ph3Ts21tZqI4&#10;LOKwltrKALb6kWfS7ORxGXeW7lSWPzIYorfmNUttROovem0VlM1sbgSzRTQ3SvNJZWtrElv80UD3&#10;NlBZs6RptEl1shDi2so5bXXNPmiYW1skk9pZyRzNcKol+zxos8N3cTSNLvmbS7i7nWRjLMk2uQo6&#10;3Fu0st3yYipUqPknJ0eS3JbS+y2/LutToo04Raml7Rz+Luvm/wCvQtXFhLJHJPEoMTWjahPa2csM&#10;N3eSyxrqE09jZyLLhfss17IltukRYbi0mgWa1SOLUM6S4VtNk02+sbLU9GnH2XUbe+hW78PLbGG7&#10;iOnXqTfLPZLdQXjMDMhe28P3MnnRu95fRwSvqGo3dxcWzzQ3boBcXSR7Le8ZnuDKbaF38xrNJrea&#10;6wWVmh0SORZFfz7m01YrbzImt9QjtGa1EDS6C89zax6rIdR061kmnvHiKWN+bcaZbPObfH7m5imt&#10;rec2ggwpSbqRnTvSqQb12u99Gut+25pNLkcZ2nF207Lrp/VuvU+aPjNpXx8TQbe0+AGh+Fdfj1zU&#10;nso9T+Mvi7XvD2n/AAi0pftAfXfEWqaZp19q3xI0e2u7LR7S1traGLxAtxPLYXs1xM0GpadxHwP+&#10;Afhn4Wa+3xI+IXifxj8efjd4k0JtDufjP4ynvNG07TNNvZLLVrzTvgl8ItB1BdF+GfhBhb2Fykcv&#10;9q6tPHqOmW13qVwgt21P7Bk1+zjtIYYj5lsrTu/hy6Zf7Yc2WnebHf6hc2tqsYWWHU7yWKNFZ4Zd&#10;YiVjcW2JNU4VtF1Ro5dWsoWtbW9FxFqtrbzNDHPLGL65ksNFtpSpt7aHUoLm4yrqkh0KNPOtp5bm&#10;S29rH8Q5tj8PRwVau5wpx95WSU7Pefe3S+uie978uDy/CYKVepSpez9s3717yUZJLlT3UdL6aO7v&#10;daLXkuI7+WeCe+tXllmSOK/V4Qhn85o28qL7ht1umvmdMgSR6MiqdoufO0PJl0mSOUurtFLFCLM3&#10;Dxs8UMkEEGnXphVHe4a+gt7YnEcjtZXgfDedFp/K6PrFjYia3ggm2W0ssL2099dW+n+H7hm0iwt3&#10;1X7HYF7zVAttpNqEiTAeykItpXS2sbaePWLC6R7ma7ki0Z33Pd3Fr5P9oafFbwT3uofZrYyizMOm&#10;6pbXDAtJDDFryyCWW1TE/wA5TpSq1I/V4OtWk2uVJt6O91o9F6dtdT05zUYr2svZ0kl7ztZ7JXfS&#10;+nl8jrpPEf8AacVrFYwjTRaWjQ6lMgiSwtY1ui4ttPsrW3P2q5ukvUbeI3Zn8SQNGuRaQC7Bpun6&#10;jBHpOrXUtsu7zo7iFZr3KxRah9rvJNPtpFDLFDc67ephpB81kd0sJMl7zois7JWm042zTLDJLNcl&#10;t0Xmq8zFo5pXb7XamaK8uFO8LMlpbhpD5c90Hp4nZ7O20ua1htNStrq18h7ZrhL7WJGms40i1C/Z&#10;wFigvbfSlcjyZAYp/NVnSCSwcZRbbqT5ZtbPvZaNfmQ4f8+1eN1rs0m99b6HS3aSaBPB5VvDYk3j&#10;oiuFmXVbmK6ngnk06EIq/wBm2+sW00MsbuJQmg3hdwRfTx595rniDxY11Pptrb6b4psLOSz0y6vm&#10;nm0/bEtoNN0nVhbTQSarYCf+zIby1R1u1e8vLrTrm0uniSCUWdx5c1zrUsknnvcrbiJ827XE1vK8&#10;RmNriPUPMtL2OOJomWMtrkjKNogF3s6xbxQWsE2p6gFlt4Y5HnsYfsOj6Sws7u81jUb95EUXkpaP&#10;xFJFk7J/MgMrrmRpezCYrFYTEU8Rgqrw1Sm72TtzW1s/J2u1Z6b6nLXo0K9N0cTBV/aaKXa9tvNJ&#10;2v01t0PlD4e/sxbvF/h34yfGrxxN8fPj5pBhfw1pniDQdN0b4Y/BPW7ydFu7n4NfB7Urq/0vwzut&#10;7K2tbPxXrM2s+K7ttbskW80q2ktNL1X37XPEGiRFk8P6hNfSSO+seI9NgvJF0m91CW51dNS1ONLm&#10;WQ3v2Qz67JAA/lGGzUyGdI2nuNLVLiXVNN1PzY/Mvre4khmfT5JLS71lLbUIDdwzRXGJHt7eSKKU&#10;M225CeG9kqZ897HC0b+y9WtRb6VDFo+uveW11caXf20VjNCbtbZ9OsZPK3KkazRaLbhIzsmS3klt&#10;wJvsdrbVis0q5nWlLEVearUum5N7buMVstLLTva2hpHDPDxg4QtClayivdSSWrtq4vfv3d3csQ6e&#10;0KHWNGvrfVJZbC3m1KyjtX+yWcl0Ibie21Jp3H2SZLyG6wWbJj0Is8qNNdCuit9SSexmvfDklnZX&#10;s00dguj6rFIvz7IVubiO4JibSLgTNokBuXWSGS5v7lCtreyrcQeaeMtY0zwPHp09yytb3Ntf3Udt&#10;aTPNN4lW1tX1C4ggNswSYR6fAl1M+VsbVNXSee5hswlzd/g7+1T/AMFb9Ke91zwd+zZp3h34ueM7&#10;azvvDuufEHULi+1H9nnwXqMwk0/U5E1LQ7q3l/aB8SQw3ept/Y2jXEXgu0bUGXUNe8VwC4hnVLLa&#10;0outKpHC4Gm/fqVG1GOzuuspa3Sje7Zx43NsHg6U5Yir+8S92Kd27dH/AHbq2vl1P1L/AGhf2ufh&#10;l+y34Of4r/Ezx14f+HngOS7lsbA61czeItW8can5Oow3XhT4e+A/D1ymq/EzxKyWN6XGlNYaZpw1&#10;UXGqa/pMFsHh/ny/aN/bM/aU/bLhvLLS4/Ef7LH7K/jHU7PRdZ06DW7RPj58W/C/ifVby8uJPir4&#10;40lILbwH8OrmS9dm8J+HWstMeDVEg1e61pFhuj87/HrxZ43+Nnwz/Zr8RfFLxn4i+J+q+KNS/aP0&#10;LxPJ4pBOk618ePhR8ZtUtfEPirTvDtnpNrpug25/Zn+Jf7Kthp2m6Wo0rRNO0L7Pp1lYw3NzFefW&#10;nw3+EiReHPCTeP8AUrbxGmj6RpY0TwzYRtH4etY4rWCSxvdUXAfXtSETQ480/ZYQm2KI7ST9Rh8p&#10;q0akMPk9N04VYJ1MbNJzkpRUl7CO0bKVm7XvfW2/xmY5rjs0klKqqOFjyuKWi5ZRvbu5appvo76W&#10;Z8p/CP8AZdutUklstIt4PCnw10vUNStdK1KC3CDWNLtL66hsrrSbby4zdtNpwtnNwwC5k+Vxlw36&#10;G+DPBHhb4f2I07wtp6wtJBBaXOp3Mj3mrXyW8a29ulzdylme2SBAscCGO3iRFWNAoC10DzBwq4SO&#10;BU8uKCPAjwibV2xIAFjCxoAAAoGcVct4prqWOOKJmQz20aquCPOup47W1ikYnCNLcTwxovRpJEVc&#10;uwB+my7IcJlqlNR5q89Zyk7yls23LzfTbTRHmU/Z0oRp0U97OT1k33b8/wAB4l2giMF5eU3luEBA&#10;yzNznnZ8o4IU9OTXj/xl+M/hH4GeDPEnjfxQl3rUnh8+G4ZfDmhSafJrrz+MdQvNN8J/bobmcf2D&#10;o1/qGmagkV9cIYmNjIlul1cBIX8H0b9qa5+Pniz4jfCz9mrSdbu4fDfwp+JmpyftC3elTxeBfB/x&#10;As/COoXfw0N1HfaLPHZ+H7vxHavH9s1NI5rhY/OsNNntY3uG+cP2YUt/FI/aL8L/ALP3i3xn4/8A&#10;itr3gjw74m1r9rnx7b3+n+CLn4teFfiF4NTwpovg3R9d0XUb3w1BD4S8XfEfUNL1vWzN4quZdHt9&#10;RsNK0K2gtYG9KrV9novdUGk+lk7K/krNu71dnY7aOFnOV6iaTSlbq1dpp+fLFteqt2Nf9oLVrz4h&#10;/A34c/EL9qbSvHnw0hs/jD4u0u2/Zt+HN7Fp/in4j2nizwn4H8Q/BPR/Hl3r1y9x8Mr37N4U+JV4&#10;bvVdGm1+Ww1y1uNC0BZdUsZofqzQtK8R3n7Imj2XiT4W2vwo8T2/gzxH9g+F9jJqv2bwxpOgeJtd&#10;v/hrpsqa5qNxqUd4PCOleEDOup3H9pm6WZ74Q3UkqR+h/s7/ALOmj/A3QdWtZ/EmsfEnxn4m8Y2f&#10;xG8V+OPFarembx7Y6Vqmh2+ueFtP1J7q50W8TTdc1qM6lc3t3rd2dSklu74BYYYPrPwp4F174geN&#10;rH4b6X4R128fVdDh1ix15ZdHi0m/1nUfENrpGn+FYzqWpxSC6khj1a8vL6VU07T7eC3W6vFnv7SC&#10;Tw6maqnUpTcuWnRkm5XsrXstPml1b/A7cdlf13L8bgqdNTWJj7sXtfl132d+bV9HY/DvwuBBp91p&#10;u8PJpuv+IrICTaNwvtTk8Q2KgBdohSy8RaUAc42MwLFGxH6b4F+HPjb4lazHofgrQ73W9Whj+0+X&#10;bCMw2trt+a/vry4Kw2qm6ns1USFC5tZVRWPnqv6DQ/8ABLn4gfDH4ueJfCfxQ8b+ArrwJpcGjara&#10;a/8ADvxSuv33ii7k0hdBvPDkVrfWEd14b1OzstF0cXsl/Fv8yXdbx3EbM4+1PDugeBvhlpB8MeDP&#10;DtloljaSnzjaoqPPOhybrUbucPcapc+XO6GWRmKkFlIBAr8s4idJZ1mTozi6M6jqKzun7Rqo0u9u&#10;az7WaHwPwvip5NlFXNaTp16NGNOcJaSbpJU25PZKThzLdtNO+qPB/hL+zH4F+FMVnrnipdO8S+Mo&#10;YgY5ZITqOj6K7tMIP7HguIVFzcRW7pEbuWNZJNzsojR2VvaNa8Y3LEWVnbiW83GJmiYIqllVIZLt&#10;iuY5P3QUL1+UgYANZninxDe+URYS2aJJdLD9r3mGZbaXc87WxlMmZwgIVfkJ3/eXgV57qmoJp9hO&#10;bF7czNCxj+2pcyQzS75FaSUwPvuXdzHuXcG+QnPWvDlOT0S5KaTbb6/11P1PD4ahh4whTpqMk7KK&#10;Vktt/wCtVu+ppXltFHcPf6nNDcau8ltGG3uf7MtmBzl2JwQABhAOIx0B55HVfEEdraWsULx2aTzC&#10;J57gGCMrC7lYml2Ex5llBGeWEfJwcV5jYeJvEN5enT9Y0q+09p5SkcyW0s8N28TNLcX8koBCWihV&#10;Kh2L7RhQZCBXSS3kRkFv5i3F5byXhjFxbGDyxIxCLEhLu8HQh8bm3FvlLKKqjh3K8owdNy1cnbmd&#10;/Ps+n3HTOXJpJqdn8K+G2nbtpfpcctvPIZr6/uFTUH8xDemVpZbK3uEE0sdlZSAoJBLCgWXuJclU&#10;KkHoNJeSWRYxBLcT3LJ5T4kuJZp2VtgRMH51X+I8lgSFIArmI3LtGbx0ge6V1w8JUrGrcqPMy28K&#10;Qm5gq/vATk1Rv9Ok1G01HTbfXbzQ737Itvp+r2Dpd3SymOZb3faXL4jZ7WfyhIjJLGIy0UkTlXrR&#10;YKlTS5nepfd62vpe76af5B9ZlOVlpGKdrbaPZL+l5Gb48+JWmeEbm50xdLuvEGv2ywlNDgu7exjW&#10;8ljadH1jUplf7LAjeSzRbGuXMiFYlTMq/JXjLXfG/jPVtOfU7/SF1ucotvpHh9rl7HR0mfmOzTMb&#10;XR8gbGuHwZmUKCygmup8cfC/4oWrXcvh610/XrfYBc6l4fE9/rV4cB3F5pmoSC4sYBEoa4lt2umm&#10;eEKZTETup+E/AieE9JutR1m487WHiWWWdYx57XExmSDTAGbMciAzeYoOY+I8rhse6p4PC4WNWNSF&#10;SpFbbtvRvTZJdf6RwtVa1RrllThfV9bN23ffQxtbkm+HHh62ubmO3uL28lkSz0m0SN7zV9UEjmGF&#10;iZstbROUaVsAN5RZTvda890P4XyfEHztf8ezaldWc2pQtLoK3c9h/wAJJqETy/Z9GWOwniLaRGZE&#10;+0AEQtHhGDcGvbLTwjd+I9WuPEWry2biztI4I23tNa6PaRKQttZxJMNtywfLurFtx3Eg7AtDxj4l&#10;i8NabAIryxt7ySGdNL0+Gxm8jT9KhhKT6m0qS/uiCCELZLOnG4hirwVfEYqu6OHX72o7zqJa2v8A&#10;BFW0SvrL1a6BXdOhB1qqaVP4U3a+yTl3d/I828c+I5Yb+Tw7pt5vDqg1aSFIv7L09LZAbhdNhRQF&#10;WNBIseeQkPYHA2/AGkxxaffeMLyGWCG4tWsLKExl3svDmkt5NnawGRtqpNNmWcgZeQBmaRjkef6P&#10;YC+mnudS1FbTSLqWF57iAmScW7hJDbru3bfOPl793Oxs9fmrtfE/j/SpjFoun2gi0Owki+0JCHSW&#10;8aJZPstqqo+5YN6xttO3cYTlCDz9JUoylClluEp3UknVkltG6um/5p6K3S3mzyKFRKU8ZiJWkrqE&#10;X56bdEu/mbstnbv9r1vU7toXu4YrjUprd3D2GgW52QaPpqJ88l7cSxo8jqAFAVRndziadLN4k1eR&#10;5XtbBXC3l0lwQ1vo+gW8sUel6YkLMCVkZGAIGSAWIIX5uOvNXury4lt5zdRoZoLm+VZTmWTbKLWz&#10;dgcqhG7MYORu4XgAaV3faf4VjsNHEixeItftbvUPsUlutzdXdtbQfYzcTup8nSbOC7u4mh3jfMdP&#10;fYAvmk9KwlaMY0Yq9ap7sElpCNtW/JL8lfqZKvBzc5NpQu231emn4du7N3x54ltdUeTTbe7e7ggS&#10;OXU7qXdHFcTwRqy2VtbHYYbKBUjIVQM+aAACMVzPh7w5Pq2o6TMsT2ltZ3R1a2uBeXVrJd6nMtwk&#10;kt5BZuGvLKOO5upREY3DzurkbkDDq/ht5Gj+KPDniCXQPC/jJdM1zSNXstE8bWMmreEtV1LSdVh1&#10;i4GsaWLuA6roUkNvPbXUMjeVNBJKo2yeXIvpvhrT7Xw1aWNrpd5FeS6dGtvLqd7FE168aRRLDhpM&#10;i2hkkku2kkZfNIhyrDcK58xzDDZbhYZZhI3ml2+Jv3W7LVa6a9/mb4HC4jG1J42u1GPm7WSs9LvZ&#10;GLcqdLitygZ22S2ytA8ZkmnZDt8tplYEkvucqAsasSxAHLdK8O3OtF9ZuL/SrG0tYEtrX7bqdvC0&#10;2o/P8qQGTddMkcErDbldoXaCRmrusTR6nO1vC5Zd6wW8sixxiFS4LXaQxufJSV0LYIOVJBPIzb0e&#10;O3t9jiwOqzQTM0Vvcf6txHCkjzxRrjEQdmXoGzETlgQK4JU6+Fy/mi+XG1eyu+XoneyWml72Wvkd&#10;SnTr4qMZX+r0bavS70Tbt0Ts+uhPBaS3SvDa2sa2mn/aU/t69a6WK5YxiB5RbhF+0XHnpJszu2lV&#10;QbGJrU8PeFrS6uL2O0ublpNOgSee6vYpbaOC3uEjPnzPJEXnVllVgqhmKldvLAiRdU1rU5TC2mJL&#10;B5cYjs4gWRmeRAUEcQUBm3M4OV+YFsFsEatrDdWE0YmkntftSpvhtp4o1eMhN1uxU4eYBSAGJHOO&#10;mDXzNeGM5KkZThQqTW0Wm721crdbX2srbHuUqmGvH3XWjB3T1t6LyOsbSLWOYC3W6tLa0ijia6gL&#10;2NvdysAElmjU7oY5XmYbJGBwoZiQc1Zi8O6ZfzRXFrBNHDu8qcRzuizSB5g7CRnxJm3jfDjjDklQ&#10;dprNutRWAR2iRXF1Nfxm2ZoxIrwpZsk8skkjkqgVNuX4JMipFgg1paVcTLZgE6dYackdxdQWlu0j&#10;R3MsrLEkOXcy3BQiRXJcLI8TbEC4A8OnTq0IczqOdVKy5na+iu7dbt6dj0KklUaSjyQb0S6bPf5P&#10;+rmvbh9HtDNb2EsEPnW8sjSyCQlmlhhRI5ZC0gOFd93DEllGABWjLKW86VLi8tFX5YLe1t4WlLyy&#10;OglN1NHlZ03AgAggo24HpXL3Gp3N8t5aRWcjkanYIbqcOkJtbVoGnlktdyiNSHj2gbeCf4gTXZQw&#10;wPp0c92sUEkzzKvymNzOrPLIxHmEtCrCVhtGMKSWGBXFjKGIrcrqfu1J8rs7+7ZPbXs/l6nTha9K&#10;l8KU5Wve3XXT5vf0trsbVvcLa2un2El1d3lzClvAZrjZJLNIVR7t3mEagzl1XJA5LjGFrftYLKSK&#10;eS8bzmllZvswVS+0wJERLJEQqRkQt1OM56ls15NqeuQ291ploFaVcyGK2ji2EoGaKS6ZRMd0hSBp&#10;VaQgYQELng6WnWs9xA9wb24tYmmkeBYpUJSLckMds4GSihIvnUkbXGPTPDPAwwtONR1Gr9eru3ZK&#10;2qS8jdV51ZyvTTv0v10u36/poesN4ksrNZI4iUWKGUSzpKgAQKxKtgDaFEZPJAy4Oc4rgLLx1caj&#10;Ej2LXmvqXYS3tnaxSWMcTzzCOG3u1bZeXA2fvDGXSPlWJbFZNzLpFlbRDUHto1Ux/aGmdiZmMSoy&#10;M0jFZAxySMHryWHFZ9/8QPB3hawe48ReItF8P262vnpY3d/b216tmo2IYrCArN/GflSFW+bjAOK4&#10;Z+zp0ZNwlJSaS7v06u9tLNeZ20aNSpUjGnFznu7X20XTt6fmdw904nkjs4ZGmO2aSR3M0cKlSrRL&#10;5ZCxNwRncAAu7qXNYGvJeS2jCXUGtYLoGeZYAJWghEKuwRYn2xiQnHzbju3jliCfnzxh+0r4Y0Ft&#10;P0zQdD13UJtZtbS70Gaea00XSdQsLxpDZyxTTXMl08Mz21ypzbCYCF3wysHPkuq/HHxTqStdQ6zH&#10;p1lNJNLb6Z4f0ySW8jtYI7VdOk1fU5fMkngiaaNpFg8h5GfOX/dhXRp1Kjpyw9NRVPW8rO9mls3L&#10;W60SXSz7ne8DKlZYupGk5u2u9tHqorT52PuK3sI9Oj86OSW5v7kR5muX3KxXCx+bbxqY4bcMygfK&#10;QMBjyMi5pl9e3hQQ3EaxE7rgQBJArxJJuX7WAqMxxtUg8sGVRnivyh/aC1r4xeKPhtaT+E/FXjm1&#10;bR/CllreveEvCms6do+p6locVjaXN/rej312iz6xqlnPdOl/YGZ5rq2i+0Q52TW83PfshftUa3Y+&#10;E7ZvFWm63L4U1W7v59Gv7+CJZ4b+1inZPEmiWcbQxroNxKZYjBsw01n9pttpDrN1xybG47Ja2cUM&#10;ZDETo1OSVCKvUjZXs02k5WV4xSs7OzaM8S6GVZvTyvEUXD2seaFZ2UJx0acXq+WzV27WvyvqfpZ8&#10;W/CS/EPwlp9r4a8SW1pqPnpdWL3VnLeaVcpJIifanlaIvMmwKySJvBRiUyHJr5f8Mfs//Fa2+IHg&#10;PQNc8beFdeOueOLLRtB0e68G+IfFlhf+JbN7Q6RpsnhvXLGHQ4fDUz3kZln1iZNLaJnSZZZJDEv6&#10;D2enypPFJfP9otnfMUMAYWZtmi86KZpg/wDpK5gh2EALl1ATBBrj/GdjdXV9aXHhnUDo/wDZf9oX&#10;Savc2Gnay0csF3a3Mdk+lavaTWs1u7W22bzIH/dRui4Zw6fN5HxPOlUnh5r2WHV3KpOCk0npeL5b&#10;xa3Ss29rpbe1jMojONKdOonPpBSfJffV2vu7OyR88ftN/GfV/gN4Ki07xd8S7nxz4/ivZLTV5fDS&#10;x2+o6fPaXNtJq92Bpnh600DT7SVtJ1Oz/s7RzKlrdXstofsawzNXy98IPil8QBfyXHiXxPby6jo3&#10;hu38QNYX3wn8CXnxJ0O3+J/xhX4a6D431jxh4r0We40XwnB4Y8ReBNTtm05477XIRcWFvPBDqLX9&#10;O/bq8PfF3QfiZpdn8WvD3iHTvE/iz4f6r4+0rTPFjeHbnUPGvg/WPE15e2firTbfwsEgg8PTLPfi&#10;P92lxCdauN8CO1sj+I+G7TW7zw1+2hdajoXjOw1VPgJ4A8S6v4q1TXtcvda8fXkP7Vf7ImmT3djq&#10;erWUu6CLwPqmpJcgSCazSwgjl3RLCR+38E4nC08ZUoUstjRq4jmxWHxFRpVKdqfuqDVrxkmvdp+6&#10;1JtWb0/NeKsBWrYCnXWZ+3pQSw9ejTipUqnNVSclZONoq6537ytFa6s94+Ksz3WqpravZuvinSbT&#10;XXmtYTb/AG/UHfU4NS1zUIvMkLape6imtXNycqrS3DeTHHAIVHj6qY8ywNKkSytvWCXhjJhZBErc&#10;hiyN2PXB4OD4x8AvG3iLxpoXimz8V6vbaxqSeNbW40XXIYvDtrJdeFrzwzZaJoaavZeG7eCLSdZZ&#10;dEmv7qOW3hupv7W+2XfmTXkksnt13pqWU1okszIJI7SeR1SRfs/20urCRHAJ2+W+WxjBBU85H+zf&#10;0bOIMPi/CHhnD4iUPa4aGKjKELu8Fj8Xay3d4curW720sf5M/ST4fnhfFrP8TgnUqYav9S5Jyjy3&#10;lTy3BQ1SbjGXPCTvrbV+aj8EfBj4jfG74q+E/hp8HfDOueOvG3xH1G20mLwDo62jz+K5LOE3szqu&#10;o3ENraS2uh6frN5dX1zPDFDZ6fJJLKoUEelftB/s6/FD9lz4o+J/gf8AGTwqng74jeEoPDk+p6PF&#10;f2Wq6U2m+IdK03XNMu9K1SwkeDULCXTr6SIS27mNbi1mgOXhkAo/Cz4y+L/2bfil8Nv2hPh4Vg8X&#10;/B/xf4f8f6LEJQqaiuh3Mia34ev7hnYrpureHH1vTLzOP3GrzfdJXH79f8F8/EPwT/aW8B/sRft0&#10;/Au6g8RaL8avDXjf4Zahr9jHIuq7vCF3p/iLRvBfiLSLdXntvGmk6xqvxCsrm0ZGube6sZrXY2Fx&#10;91mvHeacM+IXCOQzwVOHBvFmGxNN4pKSq0MypKdeEJzcvZRpTowtGHLzSnKpK/7po+Vyfg/CcT+H&#10;mf53HF1v9auFa9G2Gk4uFXBv2MXJqK5pzjztc93aNOML8soOP8uN34itNN1fTPCs/mTXF7iNLuHY&#10;trDLclktLaQMwd53lmhjYBcK7jJO4V08l/8AY4YBILgtJerZ2cFpbyXV/qN7L5jwaNp1nF815qMy&#10;iQxwqc4jLMVQFxR8bfA7xN4wk8KWOguZ/FHiXxZ4n0HSfCETxw+OPDereBvFmm/D3xLc+NNGup4r&#10;jwr4cHjDR/ENit9IkypqHhZoY43MjInrI8U6R8KjPa+ENZ0nx/8AE+6s7fTNW+Ln9kaRfaB4JtbG&#10;7sdWfRvg5/aVjcJp+uxPp8LXHim0S3nkmuJPsUsjpFdJ+QeKH0vsg4ByqvlXCU6PF3FGLS+qqMn9&#10;WwlOScY1sbONuZx0nChC1Sq373s1q/1fgn6NWN4nrZfnHFUqvDHD1Nt4qm0vrWKqpxk4YOL5owjJ&#10;SlCpWlenSdO0FVk21PPo2gfC9YtT+Jmn6V4p+JEXl32g/COW8a+8NeCGe1kZdc+K1xp9zGuseKI/&#10;tdpLbaLGyLEl1suJMBpLjxnxJr2teK9abXPEmotquq3UmlR3VzcFAVS0s3gNvawW6rFZWEaC0WKC&#10;GOOGKKGNUjVIVxkeXO6kzs811KYpbiSWWdp55tTn+03Vxc3MsjmW6eJk8x3Jy7B2JPzU2UBI4pVA&#10;HnyyOV2jzHE5wMKBtJNuGIOCQH2nPAr/AC64n4q4h40z3F8T8V5xUzzPswb9pXqPSEbvlo0aa92h&#10;QprSnSppRje7u27/ANpYDL8qyPKsHw9w5llPJeH8vS9nhqSsnL7VWrJ+9WrVG71Ks25yfW1hspZx&#10;vPl73EUwKhZB5mpSxXe1sAgOpMpPGcqOcOVbuvh18NfHPxe8WR+D/h9ocmt6tK0d5esGittL8O6X&#10;Z+bY/wBu+JdVYeVoulxz2kSrK7B5ZTHBbJNOywnsPgj8AfGvx31e4t9Aji0bwlol7HF4q8c38by6&#10;TpAtIfJt9NslJC634nlUK0VojqqrGJLiWGPlv3Z+HHwh8C/AjwlZ+EPCOiPp1mYvtWs3GpRyv4k8&#10;UapIGkbUvE9/5aSSeZIxCpHHBDDAfs9rbwxKWPgznGkk6zcpO1oLe7ta76Lfs9H5Ho4bCzrT0soR&#10;ere1vtJd3t3s7dTiP2f/ANkvwN+zzo9lrd5eJrviPWtA0u98QfEGWxI1bVL3WNIhvdS8FfDPTroB&#10;NO0y21EzwCVwrSRzQzarcOfIgr6GvGufEED20UlroHg/w4xed5rjy9I0l55G/wBI1OeGMPrfiO4i&#10;s1CqFe4lyYrWKGFGVdPVVhv10TXNauBDZR+HbeKRLOO3S9vZbLXNctxpulWSnyreMwxWjmV8RQx3&#10;4ZhPOVjbyj4mfELQPDXh4eLfGupr4Z8CaRcrovhzw/odhcazc6t4i1m1R4fDXg3wzZt9t+I3xP1B&#10;YpGaLLStD59xdyadpUEs1rWJc5KUI0uadS1orV30XT10X/Dnp4anGHKuZxUXrJ+Vk7evVu1vwOl/&#10;ad03TtW/4J0ftOXOkQSWdppPw++L91JLrE0KDU7zTvBnhF4ru7VVEOnX+o6hZ21hZWcbsWkNjaRf&#10;aLuX5/l/wx8YviP+0Z8OPAXwS8dNb/Cj4e/AnwZ4F+HfxEh8Iaq9x8SfjxcWPhpPDemRi8tYQ3w4&#10;8A3mg+HYDrmkRvLPdajY6hb6pNPpxh00M1s/ED4w+HfAsHibwxpmn6X4T8V+OPGfhP8AZ/sfE82p&#10;6dbagNG+Huo6Jf8Axq8QQ3sNj40+NluNN8UtpWmafZxW1gvjGa0sVtry1OoXuxp3gfwF8OLzSoLL&#10;Tzo+pSaR4A8IeJ4Y7h7TWNXs7LSNR8IeGGgu3uo7SO/1CLR/EE91eOIdSu5be9Fw1zerNcR9OLx3&#10;1TC0qE5pyko+7FXSqctPW+3upSV9V7yt8IU5YOEuao1CpKbkpt/DG8otO+vv+60+6ts7nqS+NfBn&#10;gRPAmg6do2naVFb+JfDPgvQbHTGbTdO8K6brmtDR9SlsoJIWF/I2hXWpG9u2Z7i5lth5kxYGQfng&#10;nxz1r4jXGv3VxrUkGma1rlxf6iIIVt45o7nQje6aLWZB5zCPwXD4SFxLuf8AfTQlVEbEV6l8UNT1&#10;G7+Lx8IaT4X8Qz6P4C+Jd7bnU7nSr1NGMHws+KMnhXx3rehXiQ+ZraaXr/gDWYS0URQz3t9EyzPb&#10;NIPirR7M6Vd2VjoFk9tDr+paFaaPE0F5dtpkll4Vs/Dd5p15vgjtjNOk2m+YREJNlzZSTW7tIgH5&#10;pxJn/wBRo1KXsnLESc+ZNO0buna7tdS5Yt6q936I9hY7C4P2FejONaElCLV9esrvouXm1XS3men+&#10;ItFOoX7WVm+qvqc194z0JHl8qWeG01TSrkadpSXMciywBJNS1F7eXfEktrDOckySInF2Ph8ajaaX&#10;punWk1pFfaZdz3Vw9nd2l5faXrcOsXcGqWKI8Ml3DNb2l3dWbW0gjvra2CLG8Uka1r+AbPUpLvw9&#10;4k1fTtcttOvb5L2XVtJfzrnUp/EWo2Mp0zSmuFhSG/VVktBcTBbe1g1iPzIRG8hm+jPgb+z5rnxg&#10;n1nSdI8V23w78M+E/hp4Iu/E1npFgPFfiDS57TxD4z03SPh14R0G68SWcuiQ3sTeINNv7/VNY0ux&#10;s7CytZp7vdNED+G5nxLg6VfE1sxzSnhMHhvZynUk+aMW5NThJxu3KPuqK5Pdbd2rq3mOtWzXM3Cl&#10;BVZSm17OMVzNWSsm9L2vZ6L3X58vxf8AFa9l8PaFqWpw3unXsGk6bomgSWj2gW9mvrK2uJjfuLFL&#10;i0jE0ej+JZwiSFEQrhPLmj2fn7cePoNcW6u7nUYDNHHqmoagNXvYo2W/vL/RwniG/kum3ajp8Ea3&#10;Zggtg0kiTyxhTE25f1B/b5+CerfsX+MtZ+EHi74meB/izDr9rq93pPjPwcqadpuuXGk6n4n8P+LN&#10;C1jRLzU5rrw54u0fU9esZLmwE97F/Z/iOG+sdRm0+4RI/wAX2nns4WurxLQ6Lpr6/q8F9f63potZ&#10;o9BuXngljgsGLpJItuj3NjNFkJehYyxB3/oPBtHB4/L5Y7C11i8FinGph6i92NanNfYUknLVPZKS&#10;bt0aXk5pQq4XFOL/ANnmpXlBrWGkLXauno7o+5PCMM93rFhqWsvDb3Wn2Wm2Wo3UFnavJFrmkeFv&#10;FV3c/ZtQZFilurW41uG1LwgwSvAZok8tDEPpeHT7M2U0K6Xf2Fnet4i1PVbvQZ7+4TSrm90jwhpm&#10;kf25ql9qUtp4b1W1tbTxXBbyCOMzo4W9dp4Vr86J/G88Xi6HRrXTdU1u51fwj4l1wzWlpLYaORPo&#10;9/4v1SWeYThbK+lkgu7ZzakSPFe2sIjWWWQS/eXgdv8AhOYfFV2+s6ZBpHjK78Z3mmWlnqwuHaGD&#10;WdG0Xwlp+r2unvcmwur6CPUbq0e+g+zxw6tHdPDKIYZJOXiLA4zD/VcTyqlSd1Fav3G5KUlGLl0U&#10;muaNlKmrefoYfGqrWhGg3BQkrtOzd+VXbV001tF3TT6Wuu6+HfhXw6mj2pe9l1yXUNL/ALLk1rUo&#10;biNJNYsdIv8AwtqEd/aGXZImnX/i2Z45E+zyJaIsnlh5JZ2+tPgfpl6/ibRfGGsaVo2sf2jfSeE9&#10;Dksn0nWfGMsy+CxK403SL6QpDGPA/jKTS41vG+74nuhtLJvT5skurTS9RsvDysb+80vUotRnvbdY&#10;bGS6g8QaHc6j9p08i0aKQtcWuv8AmSNbhsaLFL5SyjafqP4HzWs9rqnh7xZoZ13T9NvNOndrm9ml&#10;uNBg1GfxJHbWenXI1izuNFvol13Tr29miSeRbKG3tni2pAY/GyCPtM6oRxk5yjKUXTk9IxTd22l0&#10;cYxUmoxV+Wy92x5+YLFyeIm6jqUqKi5uzV5crfKm90vh0t1sdX/wlOn+HbTTtX8Sp4bae7v7Oy0/&#10;QdO1q/1a/wDDenHSYbb7Fdy6h4es5Zpf7G+02s+kxQGOETTWLs08CKfEdK8fG2m0K61XQ/AekaNY&#10;+IPFHiW80Mv4bjj8UeJIvGXjLwNr/wAKvEPhnTtTV9D1CDxBdfFW70PzrNpLOex02/iil04bYvRP&#10;inZXNwmoa/De61rFkqWUulW2moP7N8SWmlXuiTqbXWmEv/CKNBYaNZeZqFp5999s1Z4olX7Zvl+R&#10;rq70Ww1C+1DTfE8eo33xA8J6prtzfavoVpNLdfEj4leKfFng7xlo/wBpkmkt/FGnw+CLfTdR/ta3&#10;RmubnxHrY/s+3u7gqf1OhSnS+sODcYxacI391Rbd7rd91207nhuUajcJq84W1trdrle2iVpNbd30&#10;08/0nUPGfhHx/wCD/DGt6paeI9X1K816a+E/ha5vrKHxB8OPEOraUw0IyTSf8JV8PRceEbaa5vNP&#10;Y2l4thE9vLbrZtIvv7eA9Z+JP9l+Obnxjd+EvDnhDVNFvPEWkL4ot9cvZbHwkt/4ibxBBPqaOkeq&#10;3Wk6t4R1XU7iziuLO1zbqsjW9wNTl8/0W9il+KPhjUpNCuPFOqeEdL8PaDr9t8NtO1aT4haBFdeM&#10;df1XXvEAutL+12niXRZrfwpq2j6nBdafHpElrr1vFqGmX+oql7e97r0U+p+AfiH8YvDPgG28c6VY&#10;+CY/EsFtbQ2PhvxF4YtfFup/8Ki8HSaF4Lg1W0sJPBaeNNL13Qr3ydKuRdXus3EEtnNptpeTWHr4&#10;ilOtDDyw0UsTUvLRKUYK/NGzbsk4pNX2autVrUXN4hKV40rRg23bmcnaS02vdLmtppbR3PffB9p4&#10;C8IarqWj6zq194ivNSSFNN1231Xwlo2g/FHTfF2seIPBnjfwZol/qguYNAi0Dxb8SdPFxefZ/wCz&#10;L230Rbd7ttRutMdvTtU+MGo2vxM8A+EfFb+DdY8A/Gnxtqk+jeBfCHjB4dB0nwt4C8Xa54o8TeMN&#10;aW20PXdO03XY4tNbVbyfR7iPS5tOGpXdoRPZtYHzL4heLfAVpr0PjOzi07xtZjV9W0n4b6p4dt/F&#10;tjc6N8TNa1LwH8SLfSYPEOsR2Uej3lx4jstGudNaWwvrm6u/F5uIVkWzu7205O80LSPHHjT4aeBv&#10;GWh+JfB/iTwPqHj3UbG70GKDUdZ+IfjXSPCmpr8YtU1O4+F/iya5a9X4S3mmaxo19dXaDRbjTvFe&#10;katdHRhDc23zGU4bNYY2hja0KkKMU1OSSUZOEZyptRveSTjFzduWMZ9I2Z6+Ing3hMRRpNVqkqbl&#10;FbtSlZST2dlJq3V2avZWPZfjX8O9Tlj0zxBqnja88NXmn+MPA7rPqEvhzxbpuhfEL4ffDrw58E4I&#10;dR8OeA9Il12y0q/8DfCv4b6vpF1La3Unii0uFt7I3I0yaz1D5e1vTPBvwz8H+APiF8UfDekTadrH&#10;xA0i31TxZ8HPHXhXXbrxH8W2vfCPjx/AXjXwd4m1CW68QpeXXhK2trkaJMRqFpqEQutW0+fUktF7&#10;7QPEWmab4s0L4n+EdWm+Hln8JvFWpovifWBJoerfEX4e638KviRrujeKPiHq0FjONV8V/wBu+EH0&#10;+O0luW06O41mx8QXCW+oTX11c+Nat8dPgz8UNLvbPVNfvPg3pur+JPAOjeEvDNtobaXY+F/CCTeF&#10;fhHB4OsbbR9Q8yB/FfgD4ZfDTSdb1+7mS3kPjLVtXENszJbP9hSnQrKFaNOU60nBc0eZrlfLFOb1&#10;SvJaRcW3pfZX8inOqm4tuVKMdY7NS95tR1WkVK7avpZbs+f/AIjeNfDsH7RFr4V0q90LwW/gjR9S&#10;Xw98SPFN/YS6dbfD5pPDtlp+g+MU1uNLHVLi60DxTLq0Cz2k0uratI1hYbri6aNO28L/AAlX4kan&#10;pvgu31HU/D6xS6pqdzrzaP8AEN9N0CbRrLU9d+HXw4vfEHg6xJ+H+gSa+PCunWmoXJtftN/8Uzpu&#10;ltfPBb2y/Un7OvhS/wBG8SeN/j/DoN3418ceA9J1LR7zRfAFl4f8WeHdN1zUP2mfA+qfEHwjeaVr&#10;k63Gk/EO3+G+u+G7nQ99sNMtfC3g8Q2pvPEBN3p/r/jvwvpHxw0k/FHwVpkt/wDGvwnZ3Om/ALxd&#10;quv+FPhBo/jO5uvjPo+o+D9IsdI1rR9bOmW6eBtR1DUHmuvEM2o6bf8AwF03TLnVtJs9R1ua/wBM&#10;PlmBnQy++mKlSuuZ+46nNNwabtJRVTllZ2SitGzXE16ssfX5qfLTUoQvbXmVODlzrXdt327djwT9&#10;mT44z/C+3vLXxjL4l8MfFy18M+Hvi6b3T9R8N+Jvhfr3if8A4Rrw5rvxN0S80jwPG2paT4jt9N1b&#10;x+ySv5FlaW3xc8TSX11byaIj6l+idz/wmHxtX9oC707QZ9M1CLxN4H0HxQfFtjo/gvw18OPht8Pb&#10;3w1pvi/4h65pmt6FHMPjTp0Gkiee5nNq1toF9pmi6aZ7qa70+H83/CPi/wAZ6T4sH2vSfFlxq/xd&#10;ubP4daD4m8YKvg2KDwV8Qr74t+BPGXgHxFc2nhu9vdQ1+y8Wax4/0nX4b0R6wF8LWWppE89uI4vs&#10;6y1Pxp8bLbV/h/c+C/i54n+HvxBi1v4nav4x8M3SfDX4V2Nr8PNUuvCnhTw2NV8TX2tWMV1a6Hpn&#10;hUynWNWutJuYfh1GthbW+o2zXCXRry9q6bpSp8kZSlSTvBJU1NpLWUVG7S1s05r4rmNaM5VoylKK&#10;nUkm2rtv3mnZbfEuZX2dtDifixotj+1R8HbLwV4Vh8O+F9b1vxdafGDxXfaLqPhzRfBngvw58Ffi&#10;fqGkeD7G6vNTSC+8XWOlfB/wYvh2K3soLqWzhtM3qWlleaXDX5vfBzV9d0Xw74O8LeJPEngPwp4t&#10;g1D44adq+uXVnFonjDwr4/8ACOl/FjU7nSPHM11q0E+leKm+Jng7Rml1JUe3t7bTxqzzXNo00k36&#10;OfBWf4ieJ/hz4aXT/Ac2i+HLDwF4O8eeG3Ova54h8Oa9NdX/AIHs3sdAsVtmF1c3HiT9pObWLmdI&#10;xZ20eras0l1aQabcxL8qaN4S8N+Gf2gPiEfin8IbC++HfxS+O2rR3XxB/wCEQ1/Tm+Jtz4g8KL4n&#10;uNRXxZeC8n0m61z4OWPxQgvdKt44F0rTtdgs4YLma6vdQ1boq1JY3BzeJjKU6fvOUY+8+RuOsbqy&#10;aXNu9adre8mhSpUFPTmhCXuxVrJWlzJ/zNKST0tZva2tyy+JWta/8PPiX4S06+1LSda0zR/Ffw60&#10;bQ7HUDHc3Fv4F+DXwg8b3niTxpf26WMmy7+GngLTrjy9NW20ueW1uUWNDDqsL+M6PFHDPbeIYdY8&#10;OXvhvwRP8SptOtbDTNfGsa/430f4t/CfwXJrGkf2m8AtoF0f4s2l1psQgMNjb67bzyeXd2FyLbg/&#10;iT8Jtb+CHhvWtN8I2GueIYtD8Z+BIdN1zwp4nvtC0TSZfiD8J9U8d3HgZvE2u6Fpttotxos+seKt&#10;J8TaTEt3cotxDAkUcOpaba10XwGufi94m0Lxn4WvLHQtI0jw9YeGPGd3oGv6lB4dX4d+GvE/i74E&#10;36wePNVg1CeA+GvEEGoXOt3s2p6g/m6B8MhE91aJZTWc3lrB1lVrVowlWw6jy865VJyau5R1a97m&#10;lOktr80VJySb9KXs4UaUfaKMZtSSvdOLkopPTZxUYyvqk2rXufWmt/GObzNSOjRS694o1GOVp76K&#10;znvLXw15K340nShalkjSwX7LLP5s0ubj7YbkqsIjWuF8FaN8QPjQlrp1zZ3Wqaj9jvL3V7y+bzNK&#10;tkW/gil1eSZQlvp/hj7It48P7+GIBdz3cblQfXPBHwH8N+A7Cw1P4wm50iUtcz2vwzsNOktfHmuG&#10;+s99pcXkkt4knh7QJtNu3tzJqqxTNE7/AGe2lHluO0uvFE9zpknhXw1pGmeB/BIZSPCnhpJbaC9O&#10;Iz53iS/ZvP1y7YRByZ2KJhViiijRIx7uGyXOuIKkK2Pk8FhW0+RaSktNIp/Cul2m321PpfrmEy1X&#10;hFVsRKFmk24JvVc0rXk0m0+V631aaIPB/gr4UfBiaWfTo7X4ofEkwrZNqWHuPh3oVzHmO4lFtfQt&#10;/wAJZfgW5IKH7FjAkkuY1zXQ31/q/ia7ttR8RXr3rWsENrp9nDFHbaXo1jBEiw2GjaZaBLfSrFFV&#10;ESOGNB+7ywJJJ5zTdNMPkDymdyCI41UFzKhKKkSgnPCoAehEhzjGT0UdnuEzzyPGsUkrBd+yIhAs&#10;beYdoL4CkNjIz8oJHJ+/y/KstyaCp4aioy2bW8n3ber101PAq4nE4i19KdPm5UklGPNrLlS0V3d6&#10;d7u4G4LvstlVlijZJWJCWsKRxmRGe4I+YhVPQ98Vzuq3sblzFOzJGu15n3IF8vfjYh+YRk5KoPmb&#10;bknnFSapqySwskK+Xp4ZESDcEE8oRVfK7QREqSAkEkHd8xzgVwz3t1eyTl9sVmGVQyoA0zOEd2Hy&#10;5Ub5JdpBztXI6gV3zqym19ldF5abmMYKPaUrp33+f+fY8O8YfHCe2u77R/C+hwatqGkX0tgthc3V&#10;4mq6tqNgkfnwado1laSzSO7vHHFPLtiDFm2Kilz7tpEt/Npttealbf2fO1nZm6s3lF09rffZcXli&#10;9xGqrcxpcmaISoNsgjDLkNUpitIim+CL7Y0YZpNpi/cpEY8yFsAn5QdpJxgDhjgPEjzSFtwMrIhR&#10;AQwRSH+eVVJBAi3BQc4KjA6k3UlTnGCp0uRRu227t3t+Cte/mWnNJ3Scmlr8tfvfR7fePxJcBoEA&#10;i2FAWYkyBAgG1FZPmkZhlcn5dpJJIroLaykEQjtYSUjO43BwQoIxkEjliwwp6kDoehhZvD3hrwZ4&#10;4+IHivW49P0fwLZeGri4LjBvZPEXjTQvBsKxtuLzzi98RafiKNTNI9zGq4Usa774R/DT4uftL+Ib&#10;3wt8C/CE3iCw05p4Nf8AHd9KdJ+H3g+8+3tZ2f8AwkvidraaGOQWqXN+tnax3eoOsVtGbPyrnefP&#10;xuMpYWEXN2U2+VdW42bVt20rP5oqlCdWc4wi5SjZS7Lmimrvomtd0jA0LVPB+k+J/D8Pi++sLPQd&#10;Y1fTPD2v6tqjRJpmi6Z4nZ9Am166muZI0RLGPULm+Rw4YPpJdDF5W9cSw/Zr/wCCg3xA8K23iDSP&#10;2MvizrLya/4g0rQbvRNT8Lad4U1600C/Phm28fWNz4q8QaVfx+FLy+j1O/0+J7H7XPbG1ZN0UcF9&#10;P/Qb+zV/wTh+DX7O2lRfFD4uX2h/FLx54URdYk8dfEmNdH+Ffw5bSoPsKXfhLwtqzm30+4gtGKQa&#10;rq0l3e7svCLPznR/OP2nf+CmHgjwhJc+CPgDpEXi/wAWX8Zsv+E5121kFiskjTRmXwt4bn2S3sSR&#10;Hzk1TVRa6eI4laOxv4FJX5nF5pKVKbryVKg2nHo7JNNO26ldX7W3SZtWhCEoKNV1K8tGopNXunCy&#10;0d1713pfm20TP5pvjR8Av2sv2ddMu/Hv7QXwI+IHw00bR9M8Qa/pPiXxF/wrj7DpVh4ftbtje6B4&#10;c8PfES+vJYbPw3p2q3JkVJ55ZZoEe9LbIX/PzWP2jvgh4o1v4aeIYLzx3qOpeBvHnjHTIPDfhXRf&#10;sOpyfDz4o+FtM0nXBd393JvvFsrPRE1JILK3N9Pfyu26LyJbhvsz/gpn4x/aD+IXwZ8TfFW18U+J&#10;fFHjO6vrGTxdpVqk+r6hrvw48R2Gs2pW9njtzeXUNraJZ6j9ltRa6fZ6YHEmnR2wZl/m58Ha9qGj&#10;NoHi7TdVvptQ03UrLVbt4bd7S3t59Pk2QxW06nz9QvktpLtZFhjW3SKYKxI3FvouFqOV5nRnjY1F&#10;UVBzhKiprm5XDlXPG11zvmcNLaX6Hh1/rscSqVVezVOVO0raq9pSd1o1yPlck0tZRP6j/DHw80fx&#10;frPgPxSnjXxr/YHxAu/FfhHwB8FPhR4b1G4+L2oeKfDWh/D02er6r4PWO+1vUdG1Tw741sJtCs7O&#10;0iaa58PapJq2tWGn2s7J4b+2t+y/dfs0+GvAvxY1DwF4cuLzxJ8QfFfw48TxeLtW0vVfGfhu2d/E&#10;dtoN/wDEbRPAsj+EPh74mv8ASfBdzL9h0I6k7WPiPT7w6tcS6hbND9t/8EvPjP4o+I/wu1TxH8Mf&#10;DHhDUvjLeeHfE+heJW0vw1FcXEumNqIkPh/xIIL+3is9FGl6FbzWepFidN1HxKLlbC8AuIJP1V1D&#10;9k7T/FcGuD4zfDOw+JGn+IvFXhvxXe2XxB0PTta0iXX9AsfDNrotq2la613rnj6K38T+Hra7NnrK&#10;CGC3NzZ2ukHSpoHuO7G4nKsLLE4jFPlpV6bjGhF3mqkbxXLGy5Ixum5S1lyKXkuv+zcbbA4KjTSl&#10;hZp1KkkuWpQk4tqUrt1HOm5SSVlFvlt1f8737Av7I/xf+IXxM+F/7SXhnxn4d8B/Dj4YfFa08TaN&#10;4x8YFL3Wdf0Pw4nhrXdI8L6H4Z/teKS/t9XF14ktEv7q4+xS281xbRSTXckEQ/q90w+Ab0XFrrHi&#10;me3E0cMk2g2uiWVzo2m2t3Cpvk+IPiVnkl06Ua5eW4ez0pw0tg86TNLIrIud4v8AA1jf/ETw1rPi&#10;b4eXGsfEjwJ4X8F+FtG8C6rajWfCOh6Z4Y1n4k694KPiXw/b6pcWHgjVrPSPHd1pFpujt9bh0Zxa&#10;WVhFZQWwufWpEvHhisX+EWiarFpB0638Q3ln8ONR8P8AgfTHSayi1VbqW71GC68Q6mYo7wQK09/c&#10;sl3PbwyxGRnh+EzbKYZhjP7aq0oRjRpxhTlVjyztrJwgtHL2cpzSkk7p6aan0nDk6XC+RVeGMjhL&#10;A5diMRUxFSjSneEqk+RSqSetlUVOm3C6jG1knLmZw9zp/wAH5rXSbaxv/FHiKK3s9W07wrInw/8A&#10;7B0HTZ9du9C1jWLTwnp0OpGVvEMlvqOiRTM+zz5/Fl0t3JMYbe3bI0nw94O028Ok2d58R7qW00y5&#10;fTLfRNAtbrxvr1nfPeS2Olvdalf2f9gxOty8d3/aNzC058TwiOGTy183uNRtYvD+leHI/Fngo6Jr&#10;WuXv2vSb+3+GEreOfEWmJpNpcahp3w68A6ZeiPwJpMkF5rMc1+9vbWlqvifTpL4tPbi8lsaHrA0b&#10;R9XuNU+EGgRaTpN/aXMMdzp0XiLUI71dFttda78Q+N/7TDI0F/b6xLLZPNFpca3EUDyavFbrdXph&#10;sqq1sNUnGmqVGKjLnlHls4tq2ru24vpfZbmtTGQhWScm5u8Uua91K1ntbRprXdX2I4/+EA0+SHw1&#10;d3/iiIXSjUNSsYvDEVv4VsdEtF8T6hqUHjvVpL6ZJYMxeIHie4jubhrTWNDO+1AeasO+0vwJr1jp&#10;Ph/UrrxZ4h8P3XiL/hIfAvhzwN4ImtX8Zasn2i+DeDNHnvLy8ttHh1qKzFhfXqW8dsltZ3dwJd26&#10;1l8Ief45WXXofh74H8CeDtV1+JdC8W6/4XTxPeeIbfSZLa10S80jw1NJCni6J76xv9RguNQs49JM&#10;c2nyXy3gt721uPpLQfDcHh9dQ1O+s9WsNS8QXEa65dR6hY/8LO8baXBBBZWUviXWrOGKPwlCsNvD&#10;Ba6VpbWdtb28ltZQppkkV/faXzqnDlUZyUIx929nazW2+ze1l92w5Tad7OU3ZpKS3umne2606u1m&#10;+pwGnfCLw3qGv2l14z0bStMvdCEE2m+C/DOo2NvbeHdLsMvYx+LvGOgWG6ylhtfsk7WVjOUSLSoy&#10;upXF3FbxzexXVmuhfZUjtLOW2gvWHhDwxototh4P037X5lwY4NMQ7ZLq5fVoILq+utyyu800cQXe&#10;moZ+q6idNhX+x4bKHREYLYQrDLL4csJbkQS399d2s0DtqNrHqsEUjzXMdzPPZ6FDHNDPDcQWlxz0&#10;WtXyR3lhq0+pSabqSJDd/a2tbnWb2OeIxGPzZpHVS1nrJjkBuHiefVdSne4d1bVrmKlWhS56dOOj&#10;+2rNvorvTTd9NxQp1pqMqj1V/dk9Ff3mrb30Sv1+83pvFDXU5he7ub5JbiV9b1S3aWOPTpruC5vT&#10;PZrG5865jurzVbkSySqzlrZd6LBdXdryHiXQb6wuRp1zbw6LpV9cxDRvFE5h1a1ur2R4ZLLRoBbO&#10;q6N4itzpNmypeII7m10eCPTIJZ99rpHQ37wWVld3GlHz9GUBrvWdPsSj2jWztqD3S6bbxRn7TJrf&#10;9pSBpPLmh3aRbzJbpDbnTcq11+4ubbUdGGi6Xe6B5LC+0DV1Wez1XS545Znt743UklulqpltQqpH&#10;8kFhNdWpEs9s2ta4DFYbCY2jPH4f67QunZ3291aW0fo7K5GJo1a1GosJU+r1erf69tdrX76o43Wt&#10;d8GeDrO/1bVtU0rwjLY6ZM2r+I9U1GCyZ9IlmaO9GueJbu4ZZYJm1m/gluZi6xyeK9QniSRbowa5&#10;538LPiD4N+N/hfTPiV8O9dutf8E6lqer2Oi+J7TSfEWnWniefw3q2rafqniXStZ1rSbKDxfo6azb&#10;T3NtqGnSSWNyjaeLe93i4m0rx7x3+yD8NvHfxDuvG3xp8cfED47fDvTRp8/wo+C/jI6M/wAJPBdw&#10;sC20lx8SLXR0W4+OPjCNb4ppl54ku4rTTL/xVPPLayaut9r8P2SdeuNTt7LQvEF3aiO3srbRdMn0&#10;6HybHw/YQ3NjJBBp9ppFgPsukW0uliSK3gt1Nta6Vp9vDZpPLaWKezxXmWTZjUw6wWH9nKEV+8S5&#10;U00vda0+Fta76NM58kw2MwuHnKvU9pVqST5f5LO7XW8nfXVJbq97kGj6wliLu2j87TpyiW0Fwt2B&#10;PO4uLGNNMsUSGP8A0UPpsVu0ahQf7Ka5jEcjW9idmGGW8lhlgihOqRq1xaWkTmSOS1tY47YhZX2r&#10;LqTWepxxFZMrv1+9+0ZRJWv+KudIhuZ449VvWuikcYt4JvsUdlNDNDstrG3ezndYnNrdWcDu5eDF&#10;1qriSRRJ/al1/EU2jXqWeueZpcE26eNo4HS/tCgmNvPeStK1xDcgSXuZPnuBLe2cDB/LlbT/AItc&#10;8bqr7kFs169e3dN9O57SUZpeyd6kt10srfj5bdL6nQSxWouIbq81G0j1aSSOOK7ghk+y/Z4zdSyy&#10;+THEkkdkblby5EYK/ZzYwfZXD7o7HPuNZglha3OmWr6kNOmiEMiFdF8P2900MY07STZITeK8dvBG&#10;0giKkaJIhgZpobQz3ajXVt5rE20ck4hluL+aOQNqLXTW7hIBDamC1tEiihKQfcbT/C6yW8Ur3EFh&#10;PHDFY6JceXLb3BeNY2gura5SS7tWk3XEt2/n3DR/bmt9Q8mZZXeG4kvr/wC2M0K3N9cXJ1Pdcmow&#10;f2l933+fT8SFazsuafVdumnZdWr/AHanP3fhV9UtbdnNjo+oafbedd2mopORf6Rbp5t9Nqw02536&#10;bNfeHNRu7axuJluxZXniMTTw3lml0L70fQ49H0e0nuPDoe2mCLeao1yX/tiSJLW8n/tiW5e83viC&#10;21K4iPnKjR2dqkbxSQXEtjxtvPqE1zFbzS3TXOrGWaC7YvHPr0811NqF1JdSTIJYot32q62uCZZ7&#10;uwMZkZEl07g/iZ8JNB+Kvhj/AIR7xmNRuLCy1LRdV1PQLO+1K08I6smg6lpF5ZeGNYh8Paharrvg&#10;+a90OBdX0HfPpGrWGk+ZdW80Ki31T6PhzPaOS1ajrYONdVF8dl7RNJWXM+jdr7XX3HmZngKmYQhG&#10;OIlTjFq8bXjZv3ny31stUn10stzkvDfxu8KfFnx/qOifBTwh4p+JHgrw3cX2h/Ej4ueF7vQ9C+DP&#10;gTXtPtVt7fwR4G8Xa9dQQfE3xjFfaZp1ve6T4Xh1G30iPR431CXT5podLt/aopbKDTxBoM8l20Fk&#10;LucmIxXXmR2k8ECXLyF1tb8QX0sS5Zikms3TF5UeT7ZwkqG3i0fw1ZeGbXR7Dw7oUGiaB4Y8N2g0&#10;rT7TR7G3eBv7PtYjAum2xt5ILfyofs0cf9t6hJKdwvdT1DR0qO6knF/eXCpHcyQ3cMssV3ZxXjWS&#10;zXG3TI7cq04MbXVyVlWETBrKKEJd7LWz8PNsbDMsbVxVHCxwqm72irK9rdUtXezfXserhKMcNh6d&#10;GVXnjCNk5O8pat3euqS6aJLTV6nT+H/FV1bxfZdTsLXVLOGedbC4mhiWPSbyS2v55p57OJAYgzN4&#10;guI0d44ZZdrma0u1lmt+0aCeztIo/EbNf6bdtDqsGgWUv220g+zy6bbadNqN1Cga3tkvRbILIoA0&#10;WixyNGwktIhx+o6rYf2fJbWsMWh3ke6yvLy7dLm21S5FzBBJYaTAsLotosiLvSUFpbXw6g2Bfs1r&#10;deZaj8U7XwFbalYX0ZvdKh0S48U60LvUNL0CKw8M6RCluvjLxfrviKaDTdE8G6cktvBfX2qX9pb2&#10;8GparBbXs7mZZ+TD+0qVqeHUZVqzuoqKbabtZWW66dtb7F1lThTqVpuNGnG13JpJxSWuuzv0+T7n&#10;favpVhpNtPrHhBb7XNGiC3U+iavdW9mPDc66XbXtzdWGoJaNHqVtJbpbBBcRlbc3bx7rq3haG/8A&#10;z5/ag/bE+Dv7L2h6P4u8d+PZIL7xfBd3PgTSfD+lp4k+K3xhXbdzSXnwz+Fst8JNf8I3N3eeIPtm&#10;t6rf2Hg60N9A0mr6ncRtYXf5s/tV/wDBXm51671nwL+yRFofjG5cGy1T47+I9PvdY+BfhfybuSZ7&#10;f4PfD/XtJs5P2gdeg1SVrqHX/FGm2XhW1udpsfD+tQ29lfr+NFyuta34u8RePfG/ijxT8RfiX4vu&#10;0uPGvxM8faze+J/HXi26AnEbavrt9M8q2ghkMENhCY7KCLbGkaQokadeJhl2WuNTMrYzHqzWGpv3&#10;IyWzrTjs9LuEbvZPlPjM04tjhVLDZa3NtOLqPVq6+FX006XV9/Jn0Z+0r+1/8dP2w9R1q1+IF/fe&#10;A/hJrTxwD4P6N4nuNZ1PxDotnevPo9h8bPH9raWjeM9Ps55Wni8O6TaaR4Rtbu4a4TR7rUGl1Gb5&#10;5s7aKCKO3treO1ihRIbWCK3jgt7dIA0dvCkEIVIYYVWUCNV2RllIBc7KlRUYsFUsd235yYwynDDL&#10;dAHVQpbr8m1cp89KJ1a4WNTlZGXncyKwk3MMDlc8qACSqeXkkuA1eLjsyxeaTc8TO1KnflhF2jBd&#10;oxWnS199N+p+eVauJxdVVJycpatu+nz3vdJep65pU02pfAnxhDFEkV18Ev2uP2e/i/DLIpaOL4f/&#10;ALV3ws8Z/syfEeZ2+ws6RWfj74Ffs7h2kmggkn8Vxk20kxiKfoL8N9R+3+C9Bm3I0sdm9lJJkN+8&#10;0+VrQ5L8sfJSD0GXGMmvzr+HVs+v2v7QvgGGRVf4kfscftDHTfMgSZrjx/8As2nwL+2/8PobJJ1c&#10;Jqs0f7NXju3tjFG95K3iCWFTD9qeRNvxT8S/ju3w10DT/gXfeB/BGheIRrfizx38c/HOsW2ieHfg&#10;74QfTvCc2lXl3rl/b3FvpN9ftqN6lo9vZatrN3PZyWuiae1yPMX9n4Uxf1nh7Lqr96eHTpvyVN2d&#10;2/W9vJpbHsYb97Rpw5rurGC6WTpN0Um1u/Z0ovfrHufU/wC0D+1P8Kv2ctMceKr+TXPHF7ZG50L4&#10;deH2gl8RalJKJIrGXVJrhmi8MaNPeR+VHcXY826kSSPT7W8kjdB8o/HbxnrHgL9p/R/FPxx+NOoW&#10;Xg34Y/Fvwf4m+AXwC+FVtazeM/FA07UtM1Pw141+KWnzytaeA9GkvDJvbW2vfEOtxxyWvh/RrO1n&#10;F+rtc8FfFPxBD+zp4h/Zq0rTvF3xE1r4L6X4S139sf4l+H9Z8Ka54Q0H4fajJaaF4r8NaH4wjvn8&#10;Bav4l8L+LtI1nSPEYtdU8aatol5pk+nQ6C32x3+8vAHwJ8HaV4o0H4ialpdp4z+NGm/Dv4aeA9W+&#10;LGrW93LqmpzfD/wJongR/E2j6ffXM6+Hta1Kx0W2e7vRv1KdGEL3SwiSN/RxWMjTg+d+7KO73T91&#10;W291ay1euiPbwuDjCUJtXnTnJNaapSsmlta0Fvr77OE8IfBTxVonxI043Fv4e+G/w0+C3xQ+I198&#10;OfB3goWMy+NXmv8Axj4P0/xXLpdiiWng/S9Q8Jao0+o3Wof2v4v1u4uHhur3TNMit7avpvwV4F0X&#10;wj4d0XwV4L8PaV4U8I+HrT7Po3hvQbKPTtF05Syma6aFDma8lkJa4u7h5bm4kJeaZyePQv7I0jQo&#10;bV9SlxdXak2tnCm/Ur9siQiC3YqAgLBjJIyRLyXcYq1JrOmWMsZv2t/O2RSRaHC8c1oJS8QCatLG&#10;xF1cbXdipPkqyDap4evic04jox5ow/eTellpFa9X6tvv6dPosvyetV5E/wB3BW1e7tt62svI7Twd&#10;4OTVFN8+o2Wm6TC7i9128XfHAsbwO402wZAbh2aRAs8xW3BbKLc7TEfVrnxza+GtOfwz4DtYLHTr&#10;lLZvEWtxK1xr+uXcFzI2+6124X7T5WCpi8nyVgEhjhESfJXzxca1dXRmu5Jj+8JnS0gz5RkVwjuF&#10;RkSMlVgLHHAUYFZeqeIb5oxHpQijlDRRXMkk8hZUmLiaSKNXwkquyE5PRQVXJ4+Kr5hXxTk6suWL&#10;007eXa/3vbU+so4LD4flSipPR3fdW1f6dFpoe1XmtwaZFEySTPMqPmCa6dFctJvkM0UaF9u5m6kM&#10;5JPOSTxGreJxMZJQ8UivlTGpZI1yQEULtGCBkDPp0PSvI7e+1y5SaLVbv7Xcl/OjkiKw8kxLIjq2&#10;cuWVyPnbbvwMg5Elw6RbY5ZMTsWG3eBKAOSwO0BjlhyOuTnmvP8Aq95NrW78r/13ud7qtPlvpbp8&#10;v6du3Y2r7xC83l2y20UflpIw+Yl1DYWNgIkymI1BBHJCYzkiubvre/1W0bzJ57ZQu+3uQ0ZljZwp&#10;Fwj7B5bFQflBQASHk4ArFvLeBs28Usii5edrlWlkMbbpELxCVF3OSoX5uMA7QQM1DDezQl1kdpIU&#10;EZf5QVdUUx8Kn8RAxg/McA9q3jRWq+5WTe66fpbuYOajLdJvd69Etv01JIpbnS7SF5PtN5ZWySb5&#10;gYjd3AVfmmCZALPJuZ33BSzdFUZqKbXrLT7u1a5Y2NzqMdyYTfLbwxKI0llkElzIVQFCC20ksRHw&#10;W7Rvqts9wlrFpE1yZmW3kvN1qbWEp+72Ei4ZzLC2SVKYIkyD8uDyHivRPCNxZH/hK7bT7/T7ab7d&#10;p0mpP/aSy3cg2yTS20zEXEwxlE+bBG8AEFhtGlK6WsU/vb9N/Qhz5nGMnzJ726W3W+nf1O406+u2&#10;WRXnOoFXeOO5giVEWOQho0jYu28LG0WWJOM7VLKATPa2FxK5lnSNrmRYwWto3QR24YM8AkdyIkAZ&#10;UeQnc4+9g4A8+8HfEnwzr1xLDBaa1pdnGoQ6hqkOnWdtqWqz3Elt9ltGTVpWW4WG2hkeIKscaz7c&#10;tIfLX2G0uvMENymVtICJHm8tCJH3j5VLON2HQD5iAN4UZ+YDlxDlSqTjUi4zVrr5X6308l2OuCTU&#10;eVq223p1V9b7/LoYEvxA0TQnWBLG61G3tkJurq08hYNOdJAIhEZMfa598bgoHRQI2LS/IM695q2g&#10;a9ZW2pTW1jc6ebZZoLzVrZrfUbRTLJK+/wAxGMMgIdQQWLBiqZ61xfjHVPDfh9G1DWrG1haXEttp&#10;4fMuqzRLO6yw2qyLGN8smHkcBCbdCxfAA+dfFPxSuPESTlLoaXptnHJ5lqp2RRRn7REq2khC/wBo&#10;TtCIl3/u1BjIWMqvPLDB18zlClQoyjB/FLo07dej9NDaVejhYyqVJq8bOz37WXz79Vc7Dx14s8H6&#10;OLg20j/2VYyS5sxs8/UtUInkOnW8cLYijDjdJuBf5AGA2kN8ieI9d1fxfcX84jYRm7jub17tRI9x&#10;OAY9J0y0tnx5VnbiRmO5cEhiw+ZcRarqupeIL5WtxLZsfNtdPinUxR2FsTtnvJnyB57qXwEYFQWJ&#10;6jO/4M8P2DXi6rd3Zj0bTHuDaX9xKAdVkt4JZLq9topMEu90qpCQhUCEM3KkV+kZbgMPk2DlUnJ1&#10;a8ElfeTellbu3Zedn2u/ksRiZ5hXjTcVGk3rrpGPW/ay+7TuRW2lT6LbzW8Ctfajey/ZY22tHJfX&#10;cuJHWOBwMWiQMCzH5dpzkFgFks9FsrGJda1kLqtjaXcsWmWcUpt7TUdZkc2st9LH0mtoWZBhdiuY&#10;4oxwz4huPElzf6xNa6NBcyztbymSQytutrGTY8z3V7tJRpd4yqruChV4Cqap3lzNJHb3d1ctZ2lr&#10;BLaafHbIJrPT7eILaz3UVsrD7RcylZgoI3Eh5Djg16tGnXh8doVcRyubW+q0StqlbRPtd9jlqSpS&#10;bUHenRuop7WVlr3a6+duhatZo7K8e8hke+jsJ3mY205I1PX2iigd0hnLJ9kjImMAU/Itssjje7rW&#10;LPc6jql2jzhp5ZS5aCJWBLGNFW2SbcSQqxkO5GQmQBk5OuZ4JbeKw0+AxQW9skYM4RnbzZGWaScR&#10;/wDL1K0gdljx/ECQAa6/w7pskczQ2Nnm9uBDayENFc3FlAjrc3AikdlFmgh8wyHlgFYO21a6qlen&#10;hIOrNKVZrl10dl57Lv8Ah0MI0qlaoqSdqaa21vsr999NbGz4atr42EJuYI7MRxLDB8oLwKys5SDI&#10;IRcJGrOw+8wAyWzWxqNzb+VLBLMLqzhuyJFV2XzpXCwx22n7HBk/1QM0u3aArFcY5kFi0gm81kgt&#10;kQmZ3lNxBY24dC94ZQqsbtlCIse35mcZYEgiCBI0Fs8ttJDE0rR6R5UYlu1D7JJbi8kG4NLPujRQ&#10;pAQyEEfLx8zThh5YmeLm1UqyeiS0TdnpfXT/AIJ7MqlSNKOHguSnaze97WX+X5dy9pD6gb62S6tY&#10;GnnAuLhPNBa2BAeCAylmcOUKOQQR8iqOcY9layW1sUnuZYbSG8YKJrpcyqzTAvDbo0i+YCjEkZwO&#10;OTzjkdFi0/RY7m9vVXU/EN1eusdsqrKELttae9kGAkQDNsTaNxQ5wpbBNqTS3D3mvNLNdFxsBkTy&#10;IEiKmGCIOAC4aNS+MAA4w2Sa8HHV8RjsQ4026dCjo2t5vS/Km/hT0vserg6dHD0l7VqVapsu19k3&#10;3e9jrvNS4gkSyuhYW3nmTz7yXyp5YQztcGRYyWk+VoCAq7RgIOuRK+i2NxMfKuylokH2d7iaJ1Ki&#10;YfaJkiAmBgYJIjHGVxIM8A1z9g/n3BniY2giQzm6LIFjaJ4yhQMjOZMmRyyLgGLA6g1t6Ut00t2X&#10;luJYfNePzJi6peTyRKJAwVCQoUfJGFLkO2dvU+NiqXsajca1tLtdbtpXb776eulj0aFSM4JKnq3o&#10;1soqz0X9X76HQ2S/YYMW4ea3YyPcTuilGjQbIkigWQk/OjHJJTOODznJilunZ72OGSeR4JWMrSxQ&#10;BI41kWGKSaQsluFjhX5VV3fc7FhkVev9UhsWmtZbebZJHbstrYxIlyLZZIhHDePK+23tsbWaNSFb&#10;kP1rD1W8kFt5+omJYPnuJ5LWMxQpBbyP5wEGA7M6gom0EsHbGSMDKFL3/aTpa1Le93WmiXfyNrvl&#10;a9pdR1t56b69i6viAJObBL2FJbewtPNSWSJYI7nU2kSEzttUwzMsF+6nc0j+SMKMCr1pPbywWf8A&#10;al64mtS8NlqDN5kSpIu65Ntb7VMyhWKPK5C/vGzwCp+f7vxL4K8MN4eHiRribV/H2qa5reiLcfZV&#10;g+1aIc2eiR32szRW1tqv9irLNYwIZprj7HqMsaKttJs8+8U/EnxM7WkOiata6d9pmmsbb+zbBLrU&#10;kv7tbi9020kv7wExq4sZw0kXkHM6hQGDLXDmVfD4Vzpx9pdStzcqjFyjeEuWclZxUuaLtf79D38r&#10;yLG4qMKlR08MnFTUZTTm4ziqkP3ceaXvQcZJtRXLJNuzufX/AIh1nwfoTf2p4o1nTNDgitA1vPrV&#10;5HaSlZgTCwiGHZDC0oISNidx2rjbXn+pftH6E+3RvCXh3VvEV4t1aW7TsyaPYyy6mALe7SWYyzG0&#10;ecAjNoGEZDsB8hb4abQFvm1CC1cYuLbU/t1/qTS32q6h/an9tS6hqCvqcjS+c1squY1nXy5pz5R5&#10;WvRPCl3ojjXtFtL2wl1G10WPxIIWKPc/Z7vULjS7e+MEr74rNz4f2RKHlwWZfM+8zfK43GudO0ZS&#10;nClZ/C1yxbjHmk9XZtr0vvqfUYXIsLh5R9svbTk1vJxi2tlFJXel3Zyd9G01od54w8ffEW9ttZki&#10;1e300abcRT20Glbd91apbmyeNtVhV7p4TdXMjSSQm2ZsqI9jxhj89a4dTnkneRZ9QE2rXcxuzJcL&#10;famJNPv7KKS8upomcXJS21fDtMQ8kJfYSyEe6NDPpLPa3VrbwCVY7dJJENywkW+g02QC8wENwt2L&#10;OOHzQvmSzOAozXh+uQXtprkv9l28+qXWradfalBpGnabd6pHYXMl95/NpZjdfW9ss8LS+VskmlvJ&#10;mh/dRM5MFg8zxtGVejhrxjbklNqKkmrSavayi7u97Xb+W1bG5Zg6kcLOuqMars40ouTummk+VbtO&#10;yvqlZ2Z0WnTacXs5NdWQ/wDCPK8elyzrCGvPIhnhggjjeVfsTRRy3kYYOzKutsxUg4ro9UuNXPhz&#10;TtQaPTtN0y0srXQrq1XEKGNoLu3jVoIpt7s11piZ3SAMtwpIwvHm/wAPfCfxg+IFndTfEzwppfgb&#10;V7e9udG1GO18QWOv2GstFLcy3OvaTo/h2ymvvCkbpZGQQarbWrrFDAxkLSOw+hPDXgcWENp4OWS9&#10;8UNqGr3RstIME3iTULtjCEjiOlafJHcpLtVzaB5JUVUEpjIBU/O43N45TiMVSxmKp+3w2ko05wqR&#10;hFatxnBuLSbbvdrpupJfq3C/g1xlxvhcNi8j4erLLarUvrWLjLCUOV2u51MSoaWafupySd0mrXwt&#10;D1DV5NI8G/2Nc3Ul7cwassbaZb3SXUd1onit7NZIdOjDTI1vNp9jPEc4c7Wj2kA1498cPDdv4b1O&#10;HXrVbK00DX9VvtMn0dpIb5vCGqPaWuow2cEtpOVh027s7q7ksYXaOa2FhPC8TQpBK/39p/wF8S6P&#10;ZWlr4wu/DHwc0Q2uuXVxF4xv7Sx1e3ktZdAjspf+Fa+BbKfXvNaVdaHnajpqostq5l1KMMtfnZ+3&#10;P4u+EHgvT9D+Gvg3x/41n8aya5Ya1q2vav4R8L+HNH1JJ9Al8F+H4/A2maZ4y1t9Xs21KHUrh7ue&#10;SBL2K4s/Jt4Yk865ODM5x2YZ7gcPl2Eq4nLM0qTjOvGlUnh46zvetCEqHPCXu2VRzjy25Upa/Ucd&#10;eEXCWV8GcSY3NuOsHjeL+G8D7ehgcvXtqaVGMXKdXFycY8tSMOSNOMOeVSUVZ2k19l/sm/Ga41qw&#10;v/AWspNqlr4U0qyudI12SWZpobKSaG1XQbuYqV3LuY2mAreTYyxNuEKEfYD2mlaxDLNpN1JOXzHP&#10;budsqnYGCFScSwFl645I+Y84r8dP2O/il4T+HvhU+E/FfiqZ9f1nxHJquqeI9V0+Gy0uaJLG3s9L&#10;01rqB2+yPFL/AGtJIZvlL6hvVz5jFf2F+HsMevw/2po8dvfafIqOusadcRahYLJLO8ghjvYsxyZU&#10;y4CMxPzZX5SanjPL5ZRm+NSpThgvujJ6c0k3HRSleSitVdWVtD8E4cxCxuW0ayqqWKiltq1s1GS7&#10;pJJ6dNdjxL4y3Meu6p4Z134jx6345u9B8MweBfDmqeIPt3jC58N+FdE059KsPC2jG5vfO0fRYtKl&#10;uRHa2/lQnMrsrSMd3yN4O8MTeItb+Olh4euY1a8/Zy/ajbT9NuobuTT9Wk8F/BDV/jRpnh6S8xDZ&#10;tDbwfDfSTEwkSRp9PuIo5A1lcSD9LvF0ej6axmt7iG4vLW6UuiMJHV0nVwzITgESW6gh+MYyMEg+&#10;P/C3wR4Vj8TaN4P0S0l0/TNW+H/7SvhjS7PyPt1tp6/EL9nj4z+FLiwstSu1eW2WS/8AG9y1tavK&#10;6RrmGBFhQRj2+AMxjSzTKG4Va1OpWhCjzSbSVXmTupWkkudWS+JOT0aXNz8T4f2mVZkqPs8O40ZT&#10;qWik/wB3aaslpryO7asrLc+Nf2RvC/h/4Y6Nb3viL4K+EP2mta1X4mfGN9V+GvxM1DUvhJ4e+IM1&#10;v4R8HeF7W78P/GDwql43hP4tT63b/EOXwVbatZQWD2/gmdNOvLy+1Owhm/QnxL/wTy8HfGrTrXXf&#10;2VPFHir4d+MbnwTp/jLUf2Tf2tr3RdI8eeHdKs9X1Ww8aXFh8cPCt7PoV3a6VPaQTnTfEFtpGvxa&#10;fqUeoapFZ2EsNwfE/h14S8A+N/HOl/D/AFDRbvxnp/iXSP8AhL/E+jaB420rwFYa98OfDkl5qniv&#10;xdrXiLXvBWuWWpWOmW3hK7W0tnmsYLrU7VbBb+0uXQr9EfC66/Zk8d23iPw38HNXbTfCXhOT4/6h&#10;448c+PPil8U/CfhDxr+x74e8fL8KdT+F9z4j1vxref8ACsb/AMV+MdD0a0i8QaVbWVleaL8RbmC2&#10;060/stJof658O/FjxF4cy+eL4ervK+anGXssVzVMLV/eXUp0uX3PaRbmpQSnFOU46aH8y+IPhtwX&#10;n2PWGzzDyzFus71KCUa1PnpvTnU/e5Zrl5Hpa0b3aZX+Efw5/Zk/aV/Z+tfg/wDtA/st+Nv2bPF3&#10;7P3w/wDEuieOf2xvhZoV/bfDzxFob6ZF4n0vxB8TvHkVhe6HfePdR8Oa3eaito768usG6e70ea2t&#10;ZILC38n+InwG8PeFfhv4++HP7OfxM8d+PPiFpnjXQviH4CutT13wbrPw5+Hf7Q/wM8HweI/H2pjw&#10;tBpWnTX/AMSPEHwqm8e6fc6HpEurx6Jrmg+D7PxZqEF1b2VvH9K/HX9u34d/Cn4V+CvAvwi+GHjn&#10;9kiw8OeAPDHhzWPBvgLVvFC3/wAb30fxHNrWpeE/D83iq70zW/BXwku9J1iF7zxZrmj2fj/xhCh0&#10;zWrbwjaWdnZeIfyn+C3xU1r4q/tc/s63Pi2z0zS/BOl/FXw94Z8H/DXTEurj4e/Djwv4g0+P4eW2&#10;l+E9D1S4kWCC1sNXjt4ZXUu0WkqpRUSOOvqc58a+MMXVx2CwGa1cJl+Lre2+rxr1a9CjVblOXsZV&#10;pSq026jbUYTtGNSUE3zST+PwnhvwnlcsPi54SFfFwpyo8zpUoSnT/dpe1jTXI04Rjz3XvOnFtaK3&#10;xRB8XjaalqXgDSdN13w9B8aZY/FPifxVqmo3mreJPi34o/4Ri1PxDuvFnipr+SWfRr24ZdRa1kKf&#10;bP7SSTUIzKg3WS8ZWYoJj50UrKCoMm69NwkMUQ2ZUBVVuQcEbNoHTxLxlEdD8X/BS1kDxz+HtU8Y&#10;+F33PjyLy+8C6dodoko3grjUdOuNwxyFK/wqT6/Ezbww83ztxtVjRDNMxiWNYoIFjcvLMb27VVRE&#10;ZpHZQMtha/Fq9FRlTnTi3Ksm5attyU3G7k9XpHu/0PqK+Kr4mrOVepzWdlZW5Y6OyirJddEl+RZk&#10;uwiCUIzBEupVHzbIvJa1NuCckspDTlehCxlc5O4fXf7IH7Nlh8av2kPhl8IPjDZ+OvA3gfxl8JvF&#10;3x70a+gsX0XUPiR8PfAuvp4DtLfwlq17GzW2m3/ie7vN2oxRFv7P8O3E1jJmW1ul+gP2av2FpryF&#10;fGvxv0hZ2XRn1bQvhlfSJFa2wsz5smtfEuVZRE0YDpJ/ZBZozhRfl3Isa/TX4mG5T/gqv+wtq15i&#10;S3+InwD/AG0fhxbAoVaOD4c+E734s+RFbwoI7G2+zanEkKMEVU04rGiqdtellOBpV5y9rHmnGM3Z&#10;PaapylBtrd+6n2vpqZVVUUHJXjdJ32drwvb77mrZ+GfB3wo8N6X4L8MafoiXnh+H+zxpPh1ETwr4&#10;LaS+klvbe3jeIDXfFP2+9uBdXL5hhn+ZnubnzJY4zPcWbW2qeLLO41HU7uOTUHsb+5uTJe3Fw63H&#10;2jVj5nnW9qspjml8wLNMiCM7BIz16L49ksPCHi/xgdMh/tDxVea5qWu291NbrJpfhaXxJfJr9pFp&#10;tnKrnUtbNtqMMqXEqmC0Ty/IWS5Dm2+QfiN8XvElh4vj+CvwY8OWHxV/aOhSTVPEb6/mT4TfAuy1&#10;D7RpqeLv2gNct7mSWbW45ri1u7TwpAst9qDKseohJgmk33z1WnVq42VOleU4x1T0i7TXvSb2suaz&#10;f/DfS0lCOHjJxVOne++tnHay2TbVlve1lc9E+LXxW8PeCT8M9IvdMufiD8VfH3hS7b4c/AbwTeaT&#10;aeOviFc2/wAQ/HcBmv7xoWtvhZ8IrWEWp1PxVqEMlnYWNpN/Z1vqd1bNbp5PpHgu1tbr/haXx81H&#10;QviF8V59Pmg0Kx0i31aL4M/B/wAMXU0Oov4L+DXhu2u57i70a4lhVNT1nUZ0v/EN7BJPezyR+XE1&#10;TWdK174Z+ELjULnxnrnxE+KXimz0/wCHPjP43a7DZ22ua+uveJ9a8RxeDbeNH2eHfCsGt/ESVNN0&#10;mz8rTLC2lsLcRpDbQC33/Afw5t/jD4m8MWuoa5BZ2uteP9O+H2nzaxfeI7fT9P1/WNI8XW/hXSdW&#10;hPh86N4rs9b8ZW+i6Lui1M6npk+u6c2nWyXF3HNH1YvEQw7jhqEeatNJynbf3YyUY9leS10b66GU&#10;vZ0sPPF1pP6vHmSit5S5mtnayfK7LXp1sVvCOu6f4za/0m/1O1isbPV4NEgtNRs9Nsp49Nh1K+1/&#10;R5dOs3gNto2nRzeEH1G48qS1mtNG8P3jRNdS23lzeO+PrvxLcXd2l/foLDxwtzq8+s2N1pt3q95p&#10;egeOfHXh3QddtJtWvo57+7v/AAf/AMLA11ooJUm0u31M3+Z7nSiFYqeJfgv8OdG8ZX41c+G/HOi+&#10;A/iGthL4Y07W/GXw80RvCd/pXxL13Un0ZLyylinPibxB4eFpc3X2CBfh7ZXTPZahqmoW0fmdr4r8&#10;HeLdcuLj4kaq/ijwRJYLo2neKvCSWUeuRaP4H1q98QL4o8KR+KtWtdP03Xr3wT4tNzJbzG1gutZ1&#10;qS1aRPtDQS/N5tUf1ilh6qvZJqcotRU7e9G17vXR30aWjeifzuPxixM6s8O17OLSUY25nd6OzW6S&#10;5rPtofQc13qHizS9P+IlrdayfiLp3w603VPDlroc1jBB4E1Hxt40vvHPgX4Xa1f/ANpTT+JPGXiX&#10;wr4oh8RanL9ouZ4bnxHZWM16ZLyaO58g+KPgPxt4i8SaD4btjouiap4U0jVdW1XR9OebTLy78U+K&#10;tJ8XazFruiW0NoZfD2vX3xINkdPWNpEvZFh1G4kukS2Fr2PwA8QXnhy9+G+teMvFWqa54V0DQtQ8&#10;W6r8L/DtnrNzp+p6R8S2H/CF/Ejwr9puLaTxr4qGhSeAtMGuadJbSaVr+mxaPLHO806vY+I+ha/4&#10;d1/x/wDEmaXRNQsB4v8AhZ8OPC8ltrPiC5k8c22gapdfAq58MahrkMUU0HiSw8NfDX42+JtTmt2a&#10;xs10mSPSrqexlS4HlY7AYfGYTF3oqVaXLo5XUElGLlZ257N3VneNlzbM5aVT2VaKUr01GSjpdybt&#10;pfpZJW6Wb01u/lPSI9f1LRtD0ewLafa6JJb6HYaVPrGlaZp3h1/iNdXWk6R4etLa/gt5bjULldKg&#10;ubnN2y/ZdLW7t7aOO3uVb5M1j496r4N1jxNa6dqUFqmv+GdO8D+NrPUrOw1C28ReGLB9P8Qyxaxb&#10;iTYLKfUdMtjOqgSXssTwu4g85Jf0k8Q+EH8VeD7rwz4a8L639t8QeGtL8U6X4a8L+JtKjPjVtQb4&#10;n23gzxR4d8X61eak2neHrf4iT3VvqF3ZS3muzW/hRvDtt5EtoZrP8yfjT4Z074reEb/4i67p/iXw&#10;1rvhfw5pdpZS+GNAtdf1zxh4b1TV/HEWjx694fhktUtNeGseIPCccVxDftdztrN1IbO7j0SG3vfi&#10;MDwLgqlByxUI1HOS9pBw5lKrKUJR92ylZySlG3M+dKTtq16NPNJYaUHCbVSbbjJNXW1rtbr4ddOu&#10;58XfFX47+Pvix49t/E3xG8Wa14lg0P4a2PgXSNT1i3SO00vQPDdlBF4c8I6PaWtjBFp/h/S/Dmh6&#10;ZZi4fzbw/aIp5WmyCfC7XxZc3llJJfSaTPcXVtqt6NOaO3E0516XUrHVbVQIg19KuqpNLctlMLJv&#10;DbBGtVNb1u60bUr/AEXUrW50fWvDF9d6NfaVdi70u9t2tdMfT9Ss76wu4d4lMYhLxzKAVsuR8u1e&#10;YmvNJuG3WVtapeTkXsksU0QWJ9Itb24u7e3MkOLSyePUmFzsCMV0/cQxVdv6hgcowmEwmHwlHLvq&#10;lKjTpwhGnGEKcIwTvyxSioKUZczaWlmordvyK+Ilia0qlacnWdm5SbldpKNr+na6Xoe8WWkalPqw&#10;1bSNba2g0XTpWtLbUESFdZnk0mMLp09tHqBQ27azpolljBjj3oqLFsy9e6/CXXoLddES71i5W2u5&#10;5PEd7rkzljDfXHirQ7jXNLkupCIZJH0LUpmYxqr+ReOkbRq65+JdB1zUmk0xrm5vEM8rKbWOaaTy&#10;DdWUEk9y8ssq/Z/Mt5NkSGMoWvCGYGSRh7T4P0/XZrbTdXstSlmlWSO1l8PXtzDIuosYhHOttJfy&#10;rG97LpA0+MpJGhJjJQSbkdObNMJCjg3SruEpRioqXKrX99K7S3UuZ3fu+9Zu1rdmFxUMNUjOEPaT&#10;p+8100cbap9OXt1Xkfpf8Ftd0rVfiR8PbPVJLrULe5u9I8I3cCTWlgkwj0rXZLfRBrPiC8htrc3Q&#10;vLu1tr24kSKO41qQllWTdX6SeJfEGjar4t0620/wSYtD0jU/iJbazrvgO1h0jVdKfTLTSxqfiiz1&#10;C1urO10+1ax8QXmli/ubi6g8+a5uCZpdItLeD+fzxv4/1vwdfeGp9BkiEerQ6YTY6km1ZNMsvHHi&#10;O/mlmLu4DyatGseI42fbJPDiVTGh+sfg9+0d8dPizY+NvE/iDV9U+KbQ/EXSIdBtE07QLW2srXUb&#10;fU/FXj271S4TwtBbaT4N0e4h8PRStKJEtoLi8WDTb4hI6+ayrJKs6FTExgpppNO6bSjKEU9UkrOU&#10;tOZJxXMnozvxeZSrOVLl5FV5ZT3Uk2uba9kl+Ppofo3rmi22jWt74fs5/E+meCPD41jXNN1LTdVS&#10;31uPXb+HStLJ05l0Y3Fpoy2fxeurtVKwPb2sMMcNxFd+fKvwxdaRJNfajJq1jonhy0S+bThp2mKh&#10;WyiddVk07UljNypEpvLLVY2BR5G0+8jiZkaW3eX1z4fa7ruvaTr2n3PirWV8UaNBp3w/1BNA1q+S&#10;31mz8R2ct1c6vb207efa3Q1Xw3oGnwutmlvHZucRwia38mfxd4rttUk1DxV4nuJbCFPGF1YrqEUW&#10;tXkEulxwSSTRvomlaQwgt9Y8UxPpx1SzgYedrlg1+/2WKLyPVhQqq9r1HJWsld3btC13Z3TSVr63&#10;fr41eNqr5XdqyX+JLnsu978zb6rtocx8CvAF94z+LVt8VbbV9Nu9G+GDazoEuoaroXiLUvB+teNt&#10;U+IEOteFfDWq6foN4JtO0u28Oav4t1691+0jn1PTrSws9QS0P2a0tT9N+K9RPh7SPE+l6R4y0eWx&#10;uPBWh+Cb3U9A17Vk0/Xfhho3xY8OfG7Qf+EZ1TUY7CTwTND8RJNe1ZYrs3Sqmuy6cZSb/wDtOL87&#10;PBvxG8ffDbxnr/j3QdS8MeJ/P8V62p8M2caXPgrxXpcerano9hexeEdTtIRYvc+H9HsNLubz59Qv&#10;9NkubckWE8EdfUvhLwr4u+Kfh/xKthNf+IY7XwQbD4c+JNS0Zby4jt9J07S7S9sNSvLfTdUMHx80&#10;C1v73+2dChgsdK1PS57bX9PvpF1jTtGrrxMa9SnGEKumEhFO3uyaas1d2UlHe1uZxa0vGVt3SUeb&#10;EOaqWcW01soySj525u1tUt7o9Vt/jFeXPwXa1L6t4U8VeI9Yn8bzatDpela5Ho0kfirQfGXjDxF4&#10;j8PDV10m61DTdX8L6U2lR3CSSie1GpW17ZWF5czXODqHgrxt8avHXiXUfjBq3w90PwBN4x+GL3Xg&#10;jRNW0rS/EsF9pVv4VvW+LGj+DbbTI9Isxrmgf2poWu+db31rNpnirUdO1u1tNUgt3l8i1bUJNG8T&#10;pJrcGpalomseLbLw1bzr/bWq/EC31vxTqYt7HwiNHisH1HW9X1DwB4v0rQV8PWFwb6Se2tI0S12W&#10;5HS23jDVLXSdY+H+l2moar4q8WfC+Lxf4Pjspr3X9VuNR8ReAdO13wp4/wDD3jTQdFks10jVtG8Q&#10;65/ZGoRS3Ukt1DKssdulu4bhjXzKFOlWw+FlOilUUW0+SlflUWpbaQt7jb0s2uVxJo+/L2UWqdST&#10;tJpLncZW53qtr2u7elru/beIfiB8OIPEmpT23hjWdQ0nS/Fd34qt/D9q1lLdeJ9Fu/Anwrl1DwxP&#10;cXT6hu0Zrb4T2+oGTdJA8l7BawItvfz3cnkvjfRviJ4i8a3CaMNJ8Q+EYNd0281m38OeKRraeGNL&#10;1Lwb4G8KaVqegxo1xca6I7zSrG51NVvbm/a+t4YZbgx/a5rPzXx9qVp4Ln0nXNC13SRp9h4U8GX+&#10;sW7RyWJ8QWsvgrSJvjHpYg1WNk1LR7O00qGGGTUol1FntH3xxfbGkT1bSPGdr4x8K+NE+HmgWKjw&#10;hr1ja2Q0LwYZbW21NPCfh6+1LU73S2v7h9NmXwXceArjVfOMizy6Lq0dui/2pNbLOBr1o/Wq2IxH&#10;NRgrRkk1BOPJGMpNfC3ONP338Tbvre+9XlliVOnRcack03Jarn95rZaqMpuTXb+6dvpXj/TPCM+u&#10;eOPAugah4G8MfHGEx6zqGg+MZddkuL34j6x4l+JWnfDjW7ySSJ7GR/EelapHY3aWVvf2GlzpdtMJ&#10;pPNsvPPBujeL/id4av8AwjFry32keJLb4w+JNBm8HvoEN9f+PPDehT+ING8R3HhfVL4JqFm97rg8&#10;9I7kXc8V5PBYLMqSNb+DfECK7+LfirwNoPhy+1+x1hP2mfhrq2nXWnG1g0fTNT1+2tvB3j/QNV1L&#10;StVmt5vCd2dIubnTWe3urPS9P1W5sbawS3vhDJ9c/Cv4KaC+rzy6H4r8JeDYN1p8YfDfi3QfE3hz&#10;x1JYeMPBM2ka3DbW95Dc3FlPquot4pXUdMtgdRtJbUXRuYorm0SM+zTgqlDD472jbxUpJKatGPs+&#10;Vxun095qNtJPRK2r5qtdp+yT5pw/eSkk5a3nFWb1vyxTaW7v0sj6l+NHgbwr4h0D45a5rl23ha38&#10;C+ItZ8TpqkGm/EbxbL4jt/i/deL/ABjZ+JfCFr4o09Xi1G2+NGr+CnstdtZLgW+hN4pkiMbX9vpu&#10;g/NXhv4p6rpPhP43fB/4q+IfE/hqxk8ReG7Hw9fWFpqPjuDULT4YeOvCvjnx58NvBHiErFY+FfEk&#10;XirWvA41W7l0/VrG3TStS0PT7S7W/luYPtzxD4U8XvZRfBvQfiBpsfwp0/xN4Rv/ABX8Ybfwlob+&#10;INS0iX/hnq0+CvhHQo7CDUU1zQGv9L8Qaiy2d3YxajoWo3V1FKb3UZtPXN8QaTonizwh8NvhFpOj&#10;af4/1LxfpMHgvwd8QdOu7pdKsPij8I/EM3xA8RXtnr97cQXunrcfEzS/2hI4b/RdOnHifTfFLy3r&#10;JeabDBc62VZSdZe0ruDhTjBq+kpJtxb96LcXGMnpLlb91NXm9nQqaxjRfPKburK8ZJRdrNrVyWrS&#10;sviTPBtI13xt4oi0TWNM17SPCekeIvg4NH+Hxvde8FW/ie6+E+reNvFNz4+8C+H/AAIPDZ1jTNd0&#10;/V/B2uQ6tqYsdIh8M2nhDWLe3+32c1pLXrPj34X+OfiR4V8I+FfC15c+ItYn8W6r4g8E+KrWzn+G&#10;svhD4homv+Dvh02pNf3M134o03WvDnhO+0q0k0lkubW2lsfFv2hrO1kRPz/+HkXx003wLqV9cSfF&#10;G2srL4g658H7fxLoy6v4Z1rwp4w8Dn4Yr4Wl8aeM5fHel67pd/ear+0lpxu4PsyQWF++u2ly3mtf&#10;XEHtvw2/aKt7X4dal8WrtNcstBl8XabfaD4f+Iery+EviFN4S1rx1qV74y1D4PT+IC8Xi3ULPRpv&#10;hxoeuXFvaSw6daaLJYi9NvYWY1HjxU8TgFU5MIqlppJzqSceSfLKm21JN2u207NpyTsrHXSoQr1I&#10;RcoykopWVknNQ5GrWW/K3tbvodN8N/FPwV+K/hTw5pPj7Tjq+q/EdPGfw18e61r17YeIL6x/4W7o&#10;d14TX4leONE8faDdDRfiLaeH4/CSWYs77WE0i70zVL+xtrnV54Y7L7d+Pdz8K/EfgXxf4X0X4W+G&#10;9d8A/Bz4ifEfQ4vBA1CHRLHXvBHgDQDoOi6BoWl2niO3mM+keF/jh4U1OF5L22n06/0C92SW8kVx&#10;BJ8LfsrarN8PfB1j8V77xLdta/E2Pwsyat4Tm/svRfDGl+H/ANpbxxY6pFqVhow+y+HPE+l+P/Ds&#10;Ou+HreOOT7VP4qtbiwm+x6XeyT/oHqXjXV9D+M2haVrNvoXgPw9oHxY+O3jvxH4f8I2sfiia+1Tx&#10;r4GspNJ0z4l6r4ejbUL+58N+HYdA0y/0yewj0y4uvhnaa1rMuo3dzeKeujmCpUpYadV0FUqK8LaU&#10;5OUIwim9bpUtVyq03Z2SaXFiKC56s9Kip8/I3L4otSlK6VrczlCC1TSXNq2z5Da4kupZr27mnury&#10;4YzXt3dTST3lzLIT5r3FxMS8rt827LHoOuAD1OkaPc3Cxs4EEAKgyuMzXRzn91CWO23IBwzYGA3B&#10;rW07RLO1j3SxrdXC4cGTa6AsrbSino2d3zNt4bHGMDpYjHtd9pDtGQDlMKoXBkUtwCS/AHGFGeK/&#10;XZ4lfDRXKk9JP5dN/P5HuKha/O72Wy/r70RwwR2UZ2Esyrumk37XI3MojVg3zE/ISeMEDFcvqtwk&#10;pkjV2t4IAsl5IxLBIlYNHbRRlsNcMS2ScEE4OSeNDUL6OyilMSLJKd3yyBygkYN5ajC42jEbEEke&#10;wFed69qZSOOyhZXuGKyXMv8ArITc4+/KGbMjKQxJOT8rHGGGYg3KTf2dde70Ik46qN29LLp/X56G&#10;TqN/HfTB2X7LFDGEjgVVRY4mcbLaM9S5GGkPQ+aRnDYXwvxB4w+JlxrWv6P4d0XUtIh02WKDRZIf&#10;Dtvq9x4hj8rzjqsWqakqWWn6c1zNHGE80yIAXk2nbGPVbaDzzIsVyolfOZpQJWDM7SSvgj5yrK5H&#10;GGaRQeldKilDCqE8IkYkRRlQWaU7xgAsHBHPRifbPZSnGl70qKqtraT0Wqd7dbrT79jOUJNfFyWV&#10;n6vrdbNNem9zF8PJ4gutF0aDxCbWXXIdPtRrbWZfyX1GXY10lvkjzBvdl3AYLFtowAB2EBjQzDyh&#10;EFIxtDkEqWKEDqxJCgBSd3BJ5FVYAIk+zxxGSUlgRbZnmBkBYBmyMPu2qM4yXyCRnPead8PPEWpW&#10;1zLM8OmTfZrj+yLGdpZmu9Ykj8nS4tTVVDxaYL0QB1H7woWCgMcrx1sRTpNuVoc70Svpf8l95s4O&#10;UXJr3Y3k2t7JXdktXbtuzuv2V/2WrT9tP9pnTfhF42tLnVf2dPA3wa8R+PP2i/DUN/No0XxAXxz4&#10;y03Q/gf8MNQvbMi5itZvGvwz8Q+I5Tby29yYPAzolykcrZ/oC+KH7Uf7NX7GXhGD4deDNI8K6pf+&#10;CrBNJ0P4UeARY+HvAfgpliih+x67qWhp9m0qQOiJ9itYbzVZzgNbxAidf48f+Ccv/BQz4y+JtW/a&#10;8+DjTXXw/wDEF3H8MPEeu6VpU9pYeINY8P8Aha51bwJrug6p4l0+wW+0/RrDXfGukomlaYIo8eKN&#10;TkupZ2kuppv1H8OfBfXtSNl4n8Y6raeCPD8niLQ9G0PUfEmlyS6rreo614u0jwV4Gsvhv8ObUtd6&#10;pd69471+WOzup4otGI0JBPq1pJDckflXiHx9kXB01PiDFwwVanyUqVGV6lWrWnCEnDD0KSnWxNWc&#10;pWjClCc5NJKLS078FlmMxiVLLWqtCovaTrq8Yyi5yablKyhGmrwUpNRUYcy3Zo/H/wDax+NH7ROr&#10;Q3ni7Xn0jwvHqt7Z6V4W0PSntbbS00WO+1LWLrwz4XX7S66kg0+9sIby4OpatJfTRJHsi+QcXpHw&#10;PstDS3vvjLr0Hwm0fV7TxLd32iz2kPi34l61psXhHW/HPivUZNEtr9rXQtE0r4ceEtYuri81fVLS&#10;3msJHazgl1W6063n9A0rXvCXhfT9Y074dXX/AAhehat4U1uzl+OevSWmvfFe08OD4gXN7qPjTQL2&#10;6urmz8FSah8B/gH+2Z47tpNNUak1rD4Uv4b0vJPb6fxGmC48U+Kl1Hx/b22g3/i3xBPrnxMsNbkn&#10;S303WtR1HwF8UPjX4T1S5Ikmi0iTUdT/AGUfgurAmSS28IaxAzTW1vKuk/zdnPHHGnF+Mlh8JCfB&#10;uUztFOqoSzasqvs/ZShSnGeEwEHepGTqzxGKhOnyzpYSWq+qweTZbl8Yub+v4p/E9qS0le0n71Z+&#10;7zR0hCSaa507Houm/EiD4c6c1z4F8Bx+EdMgg8N+IPiJpiW1z4m+KfxC0TwZ4X0P4yfFj4e+KPE/&#10;2VZ762n0q/8AgX8K7rQrVEsF1v4y6lpvl3N7pltDdfj3+y7/AMEHE0/4w/EGL9pL4lW/hn4LfD34&#10;n/EbRPDHhnwFqumal8Ufiv4D8G+PL3QdF1u58VKTpHwy0TWNHNrdRXLvqOsmynedtP0/ZBM37y/B&#10;2f4eeHri8u/FeveHfF0SHWYda1CWDX5db8YxeIviP4w8da/fDUALK28K2F58UrXXLu/jW4LR33hP&#10;SrEC7t/DlrDb/QU2s/ASfw4uhHVvBk1zBrGnpaaDYabd6T4MfSookE+pXWnaLpyS3OomTTtLtHkm&#10;Mk9wImvm33twJE/YPC/huXBMc3xeUYhQxmdxi8Y51niauIrU5uVLEV8TUlOpKooyq04qTlGFOcY0&#10;40oRVNcWc1cNi62G+tOMo0E1BRXIlGpyaezvypwaVktNZttt3Pnj4L/Bn4ffAV9X8K/D+fSvhr8G&#10;fAfiptI+Hen+D7ay1+W90tPE17oOl/FT4s+IvDnhPRH8VfEa8sZbPU7iWWHUNQttQ8N2dqNQvWQR&#10;r9CLZ2unto+pXXxYuViutXi0fw9oGqan4h0y+sbdl022V7q+CyxeGbCOdItPcTSz3RtNHRWa2eaJ&#10;asafcfAedI31CDwzrMOkaheXmjSwaDrWnaZJos0nmC18PaZeatO2nGZbfTyjXy3MsbaVbzTyTy+f&#10;9py7efwR4i1K/gtbLwV4A0SVdNtZ9Yv/ABP4hl8U61ZaZ4isL+y0e61WXV5JLLw9HYSXD24tbwXF&#10;nJodkwlmlzFJ95j/AK1jMTWxNSlCVTEzcmlzJRbvond2Vn7t3ZL7jLB18PRoUcLDESlGjCMeZuPN&#10;KMYxu3dayb5uayWrdtzc0XRfDPh5L/wtp3xL0gS2Nhc2B0WfUdds/DVkl++rWrwyRWcf2nX9YeGC&#10;WaWPTY4EhXWIopbmGO3gWH0XVJvCEz6LqNx+0dZ3t3pMWpajL41u4vE+n2HhnR75pku4NJ0lr6e7&#10;v7CfU7jxiXhFtJf38msWkcaxROwX5p1bwL4YtGa+0fxl4D12MpcNqmgeANbuNN0m3lK3ms/2NP4q&#10;1O5dtYeC8hsLZ4thA8vyjF5Zgnn+g/AHwX+HOvpNJrG5tDsrp4tM8N+EPE//AAkeo6jqjavZ6Kba&#10;11PT0li0i6ur+Pw7aw3V3bPdzvrTy7rX7ZbX0WOHnja9T2FShFpJuDlOTik1dLRtevXTRI3qyw0K&#10;ft44iTa1ajGF7pWe66t6aa92QeGPCum+M9U8QXHwo+I/ib4j+ItQgvdS8QXV3cSWF/fWlzdi716S&#10;6vI4To/wq01bqa3Fjb3+o3uoIumo1tY3l7aajZxejQfs6XWu6j4c1zVvHGt61eeG7OK5uLS38W/E&#10;C9+GOlyW/i3R/GGl282lavrBtfiL4tXUtC0q3gvdV0t0s7dnjtbC1lubbzfatJ8OadoPhmfwtpml&#10;afofgSBoU03wP4duFsfD2pw2Fy8V/qV7rIlW98Svc21lKjamL7fJDoV9eyXT4ln03q7m/wBT1mMy&#10;6LYtfS2sqiy0y1jt4bezVd0f2ubRoWT7VdCWe2lEK28kb3eu2dolrJbxp4eufZp4qeBqQqRftK0U&#10;0l70oLmSTag3Lp13enVHkVaaxSerjRUotXspe7teUeXvtstd+mNr2uPos9vewtd+I9RhT+z7/VNe&#10;uYbfUo8J5WoXNw/mH+ytKvrnTniuGiuGdNN0iT7VfNbTJfalxuo+OdO0/Q7jXtUv5ILY3FnZXsVv&#10;b6hNreo3s0kiiKx0/TLaW/1bxAbopMYbG0dlurwNIkU2niLR9zXvDerar4cla28SeFdN8VXpU6Lq&#10;mp2l7q/h20uLuK1uFtNSs9J1KKfUfDch+173juUaK00a41NLue1umv6+Y765Oha1rP8AbkWrWvj3&#10;RdP0638RaZrt/DcaxHo0UAsNJu9Mv7azgt5vC03kpFZ3NpbR2kl1eyxPZ215pS6LoffkORrPsVN1&#10;8UqVKCu4K3PLtyx+zstdd9rnNjsfHLqSjCi5VW9JP4baX1Vr7tbdui1+ubuPTUg+1aJe6bq1lfab&#10;bO9+jxyeHbSyU72lhjsyVuLJoTmP70f2K0RTuGpSnW+PvIW+ygxC+aS5O6cfZVbWrhEDW8djau86&#10;vY3ct4tzH1jBv9Xu5hJHd20sumfEPwQ/aptfjL8Zrb4d/ALwvr3xW8DaZqWt3Pxk+I9peWmifBj4&#10;cvpVnqcs1snj6a1uLbxN8TrrXNDgt4PDVjNP9qtdOvri9vLFku9Y8SfedzbQW5h1zQX1WddRtora&#10;SNoWbW55o8RS2NpC9kDFN5i3dnKhiSa2vbm6uLeEQWFta6B5OdZdPKcXVwvtI1qMGrSi979GtbTT&#10;31Wu2lj0cLV+sUadR05U6lRN8svijrZdNn0dtVrY5vTLzXbKC/t5dQW00g273M1rbGJtIt2lt4Lj&#10;7TcWw0/N1do7QIqJHnMWn2DQvbyrpt3qpbPc2tvZ2EIjtI4Ve006cx2NzqN/BvglaS8vJCx0o3ER&#10;WVEnKSWtnrEtnOvnX9zLMNNjvbCK/tL/AE0atNdzy2mj2ly90lrFAFkh1PUILlXjfelylxCAZd1o&#10;dMW4We11GFtYyHtJ7GMT3Esx1CUfYvsk8htrxJmV7W6spjcOX8iOa2lsZfMdJZVsNRvkkjmjj1DR&#10;/O5pRitOajJJrW7W2+9tForep0JKTk/hqxaW277+fr0GadeaxYtdm2D3VhqBtYbxr+1mSwka3NhM&#10;W06zZFZb5RIz5MKyreXdhDLbs2nRWOmc7qFmLa1E+g2MMcJNw03mQWxl00XNz9nLTxoZH1jSUhM8&#10;UMTeaFsPD809sZbK8mGq9S9/DewWsi3dubpllhuhCJYVeWQtcHVLmN4vLmdre+MwKJiB7rTba7gZ&#10;FsYbzLu9NurmCeX7X9ntY7m8tCLW7RpZprRle7tJo1vA8NvELeSEs0ocwaJdTJcxtfTaqmaainTi&#10;/aQa7/Dtt2Ks5NSk/ZzW/nbv3Vmupy+m65BpsT2V1GL7Tb6++0JdTgNr182y5tFtrOYuJI5TO9xF&#10;IN4aa/v7955Hksbi60bffTIPssmp69ouoDTIpTPba/bSG5j3o0rx32r2F8HurPRJIJYngZ0DiVNM&#10;tpoYYjptteGk6Ull4in1PSLO61F1srW1vdFuruWWxjW2kfy73SpmslTQvF88+vRxXDiJY7i71yzt&#10;Z7eC6sNOksfKfif+1H4D+HmpWngrwna638W/i74htp5NA+A/w+j0+98fOhmns7rV/GFvrF9Bpnwn&#10;8BwXFrqsmp6z4purDSNPtdLUSzX0E6w+IvtchyHKcxy7E18XmH7yCfu6R9jtaVn8V+iVk9tzw8dm&#10;GOoYyhRwuDcnNq/edk272+GyXxbJK72PbLLX20GaOO+tYL7Q5rwfa3idLm2gDOi3NjCUuvJZXSOW&#10;B5ZXIeCyv7iOVVlmvrlFgjuAfOubmx0NoJ54biRvMvoZYZJEeS5dTHceeScurotxDc6mv2sW81uz&#10;2Hn3wp0n4yweELzxD8WYvhNPqGvapciy8AfC+48T6xpPwu0i1ttPgg8D6n4/166gk+I3iWCeOdNQ&#10;1C007TY7S7uruCKa88qC+ttf+000i4s9bt7iO+gurfNvYyBZ7y4e4trae3uJbZYE+zpjUYrjyRH8&#10;y3dhbeS0D2tne/FYimsNUnRlP2+HU2oyWzSbSkvVbq9+m6Pfjaez5atlfd2bim4+dnopWtfy1Owv&#10;NRhjtLY3TrqGn/Zbq3hvo0WW4YR7kihhgikWSDToJY47mFMIYLbS7MW5VZbaC8zrXULpYyI7bS7h&#10;tQ054NOGpTFG0KS0tJLO1W8aCaOOS4mEtxYR3c5EUcralcXU8Nyl5divo0SX0c2r3UZtLCYut9Fa&#10;Qy77eVrdpINMjiupWXTpWv7bkGUxyJps6W0irJdSVvG7tdOglgNtJcWsoa1m0AxqdStoL6K5tpGl&#10;njUmHxFsv/KgUxNE95rY8y2le3hsbTBSnFQjKypq9nrfbTv0T03001K5U+ZRTdR2vfbV69urXvbW&#10;30ZfGl3qzwX15JNrniTVlmutMv7Mt/aU7h7W5t78osMZjkSxNzLCsUMckdzqNlCIUeG0tbPg/EWu&#10;y6RfXF/r1zp+mXlpJdR3esr/AGeml+G7G622Ns505JEtrazN0fKfy1FrHY6BHBCpjYW+o4fiv4qa&#10;b4d0nx1q+l6rpOh+GNCsP7V8X6x4o1/SvDfgzwZ4bjuraObVPFfxC8R3H2H4aaDG9+1/ELmR/tNh&#10;ZWFno8WrRXdvp2s/zv8A7VH/AAV81nxPeah4J/YbmFzcaddGyn/bH8a+DbS2tdIktJLiFrz9l34Z&#10;+LrGe6l1Se0LxReOfGaPqJ3tc6Poml3Ui6pL6eGy+demsRWqrB5fF+9Vk7J22UFfmqS67adbLV+P&#10;j81wmXwbqzU67TtBfEttHbSOmjSTvbRWufpJ+2F+3L8NP2RfD0dv8TNa1Sbx/wCKLew1L4Y/s/8A&#10;hu1sNU/aK8daXqNpfXR8T+I/Duv20tn8H/DEl6ljDb+J/FBju51vNTubDQvEO+3Lfzd/tB/tI/tA&#10;ftoakIPjvqtt4R+Ep1n+3ND/AGavh/qmrN4BGpw3F7PpWu/FPX9QnOp/GTx1DNN8t/q808VqbyU6&#10;NY6ZA5tl8Rs9Jf8AtfxB4r1jV9f8WeNvFuoTaz4v+IHjTW9Q8TeOfGGv3Tl59W8SeJ9cnmu9TvLg&#10;hmZppWYsiqgTaoG/CFhminARhFOJI2ZXQ7k8uYcAgoWjMylQDKzsDlWrLEZpTw1OWEyam8PBpqVe&#10;WterdK7cvsR1+GOtt3qfnua55iszqXlJwpTbtBLSKTS2XlfXV37bGbbwi2t7SBFFqtvbpYQKOGe3&#10;sB/ZIkQIv7qJzpZmQcSDeojC7Sp0mKvPJtzI0iblLhDtJjBZVCn5toVpMDA3HMgJBUw6g6wzSxr+&#10;98m5jk3nGxbe8MK2yhnGAfNsb+NxzITId/XeYvNO5CeAoYqdqEBtxZFdSAEbzDKjJ90Kg83cOa+Y&#10;xak6vtbNqr77b/vJN/8Ak1933PmYxc52lL7Vnq7rp+v63LdyHmXKyGP95FMSx4WORZo3cYI5UlCC&#10;gLsznyxgMC1FjjVFjVQyoyGTanyvBIz7UxkQxLEzY2llXzCVLMSBWDNtBRQSMRkyFiHaSRvLfkZE&#10;bbmViNrHKbMABhOgVlUMTkpGwRpMPIoPlAHAxGxG4EkhVeNV4lrn9o4xaeqbd/La2x0wlUnT9nD3&#10;UuvV3tb1sttT2H9n3xLp3hH9on9nDxV4hkVfCmkftA/CCy8ZWzzXVu0nw88e+K7P4VfFeD/Q5opZ&#10;h/wqvx541R4klQSJIROTEygHw9/Z58L/ABE0TR/gP8XpfEsk/wAB/iT4u8LeK9O0zUI9EvdX8Z/A&#10;7XfGPwp1HQtVvtOllNhbNGHupJbFzOsdu0FrdwLPJcLwOheF/G/xFfX/AITfDvwne+OvFXxT8LXv&#10;hSHwxo/hiy8S+IrvS7HxB4c8YSanpt1NbPL4NsYNR8N6PNqWux3Wm2+n6dFejU7+Cwnulb9BdZ8D&#10;/Em2/aA8d/HLSPCMnjvw18c5dJ/aftdD+E+u6P468Smf4u+E5IPjHevplo9rHd+FLb46eHfitBJ4&#10;jsmuPC9vBZfa7jUrO3MTP+p8FY1UsnxVGNTlmqrdO6snGUbSUb/F77TbVuV2vq0z6HKKE3GCnSny&#10;Kcryaas5Ri4JNf8AXqb+bXe/tXh3wtpGg6ZpPhzwvo2n6FoWhWdrp2kaHpUbW2laNp1lbpawW8Qa&#10;RisEdrCqbpHd9sIDOQAR65o0q6bp8ktl5SeWVefWblCbNI2kaKVdJt2K/wBq3K4Zt4zGNoOJTlTY&#10;n0fSvB1zp/h7xtdWVj8Q72MS3Xgu0uo9a8J6TdSXCRW9rcfEbTYTpnijXOZN1ijQyxTRGMWroVun&#10;wNcsr5zP9omDQ2xZ4oo7gSNHBGGQLDBtUlAEQErzlyFAx83n5vmtWcp4Wm3Ba3e7d7fr8+9j9Dyv&#10;LKcUsRUfOpWaT20tfR79L9PUdLrFve3jeTI5kjLyTX4iN1eTolwZUmvLiWT94AXkEUY2RogHloFA&#10;FUTNABO+Y3jbfL5oj3O5YgsiBkG+TG7J+6GJAO0CspdMIaWAW5iLhWZs7HcxoNweKJsiRgSdwxw2&#10;CRtNU5rtbd1t1iddzFSXy6LIm48FSRGx5OTx265NfLOlfm5m5Lf56P8ApH0ftFyKMY2uvnf59Pw6&#10;GtPq+wmC2mbBYSYfBDeYVAZwqgFsMgOOVwPaqUl9KFBQ7nmWQrkqy+YMFDI+cqvyIPlOTu5rk7y5&#10;ujMUiNxBFLGhFzG6sqCWfaquxbDMVhUsWB2j5h1GHpdHZHAkkpaMDDqmS7qTG5KP90FyV+XAIbcD&#10;jru6PKo6K677bK353MvaSk3pzNWX/DnWRXSJLJE0mD5e1p2BEiBhlnSTOG+VGBPU+aFwccY2qXEb&#10;L5sbNPc+ZllAYSMzOVQnDBVQsyhvZs7TVAXcz24guHZZ2YloY4yxwhyu4qCBgSH2J2gc5qK4uLpy&#10;kcOy4aS5RbvdM9tLa27xXJF0qCBjORK8S7TtUB2JbIArenStGNtJW1+5X/ruZOtyyTtdR2d/6/L5&#10;kstzIQbe3eNMCOF7grlxKEzKAu/O/kjHRQwJHOasR2nlrCJJXYQIyMDgsVKSJnAG6MHaxAJxzjHQ&#10;1yt3qmn6RLAl/czlri5g06zjictK95cSPaxQ7VXLASKjSyfdVNxb7hzsrNeQus08rTCOJptuUaUj&#10;h4onfOx9xCE/eG0c9zW3s+R+78tN7aaP56/ozK8pJ3d0979/dfyt+t9QuJmw8SzLHAHeS5SFHTZC&#10;26RQ4QKAnmRLkoBk7QTzWY6pqBNld2llc6dI0DSfaQssFrZwSiBJJVyx3SRBAVUEpv54FadwAskY&#10;jWJp7lAHWVTGWjWXazuFRhFCUwT13bAAG5qbQdOEzBpTCWdCsjwxyJbEoNrCHzWPljkE5J4cnjGK&#10;wqTXLf7SVr9n1a/rf5nTQilfW1rbb26X/NFnQ/DHh5JTqflWyxW+828QiQJZGWV1mmi80EG4cqSH&#10;Ybh5jAEA7a4Xxp8abfRF1PSfCxXVtXhvJY5Ly6a3bR/Dq5WZzOY1AmZCxMUUuZ5GG4q0R3N3HiDS&#10;H1tLZ4fEFxpVpEkY+y2ixW1vJ5ihjMbuyCSm4dScNIHESklFDdfjTxf8Pn0bW7WCx8PS2OjacwTT&#10;by4uJry28SanrHkXV9MupN5ivCjCI3lxcSC6u5D5O4wo6HkwuFo4zFSVerK8bcsW9Ja2tf1tte93&#10;5nRWxFSjBezin0fZeaXfu9O3Qxmm17xhrCXd9e6hqEd/JLKt7eNM1xqtykY/fKsuPsumRwLGcYVF&#10;hBBCLtjNLWYbK/d3vZUTw9pbrNdTs8qw67eJKVS0t5mwv2ZpN++QKTgt5Kgqcv1m90zQ4755dQli&#10;W6SIa1qC3UiRmFhFbxWVkcsbfTy4jjitbcIbiZgpU7xXjfinxVdXQigu1jtrK3aT+ztHBIazZUMK&#10;Jfvbnb9t2BpJsk/Zw/lIQyiv0HK8uk/ZxpR9lFJRTStyryemr7/PsfNYvFc93U953Xzd/wBLb+dm&#10;bd74luNR1CHStFTJuo5VxIFQRaWi5mnbeCumxMmV3u2VRSOCwIZ4g8TxkjQrVJYxFGsEs9oJrm2I&#10;EC+RapJIfMZC+5mJDDL7kUEGsy1urfw7pL3DMtz4g1poj8j7vJiKQiC0IjJ3yp5gZkJEUCNlv3uS&#10;L+hWMIU6nq0yxi2eSKztbOH7Zcy3mSmOQYUkCg4c5wU+UgLmvo44TDxarSg3So+7DvKa0c7PzVkm&#10;u79PLnWq604ytKp8XlHtptpa9t2dH4ctG0iwuDqF0ySXrtcXdvDKzMIWeAJBcGFv3Cugx5YY52kE&#10;hTw17dElnvrU6htuRKqxTalPPZQKzxTNp9hGW8q2Vo7a3jMioSqxYQfOxaWy02II9xqMwZJAJJbE&#10;z4eNw0SwrP5X7y7cJnMa5QMpQAksKzodbTUr2G1uIja20ZuYLZoQUdmt4ZWkneJP3c0axoiqiqpL&#10;ogXJzWbV5VK0F7SUdZdEtnZLrtbToacrjGnTl+7eijd9X5nceE/Dl3PHA2sT2xt5Z3kkt7Z2gjnm&#10;CCQWySAMzRNIxV2bBczdBXqU0lppUmm2OkyJJqUST3942SLeE6hIYHAfYFlK2qTnbkqzXJ3MQFrl&#10;NJu7WGMrbWhYkGAGUm3iLFE/f+UxLSbUExbywSGbqAM108dlPe3MkohSNdtrFPeyKn2h0tAIo4ba&#10;zQ4hJVVI3fcU+Y5Vm5+Wxs5Vasqld8tKKvy7K+23XR/fY9nCwUIJR1nJ7rtfv5f15aVssUGnqsxj&#10;8o+asFvNNIpurom2mLXBQ/6VIZ4Udjhym0YG88aFswltYLtYZbeSJriSN5EdHmvTIsMpTq0cKBxy&#10;wB3SgKPlKiDVLWzsJbJ7a5jt7/Yv2NncSNAjwtCH8yaQiJXlKqSoH7tpHdhxWV/aDXN1qTzzS3QF&#10;jDb3NzBdrcTBbooXaAIgQySThzJIckZ4YqTXjJyqQ54K6dpX1TfvWaS2tqtX5o9GThCHs5KzS5dt&#10;NFdNvvpt6Hdww2VhaxWy28KSOXmWeESNHI8ojUzNE5Xzir7ifUndjDcZLpE8ojYXN5c+a0NtaxEK&#10;84PmqUijaP8A0W2KyklhtG1+WzgNDFeu8kEdtHiFYI7VboSZVMhiLWCZjlmRAqjZywhbcflrtrJr&#10;awkhjhkLXU8LGdJsSXMZkOY4mcHmUyeS23O0IvAJJNebOrOhzOMHOVS7v2vZvrottPNHTGnCrZ3t&#10;FNPtd6W/4f77Emk2lzbPHqWoANchlsrK1tkl+xadaAnFrHJ5P766I3GWX0iZRuYEB1xq5t5JGstQ&#10;EdzE0vn3O/bDp7qUl/0WM5O4NKwLsPNkL4Ygbqr6pe6vJENMt5JPJujEbmTMiSSCFZYozDGrqryF&#10;Z3UHYZXMzDeu4k2Zob/y1m1VmF+6aZpdq0tnY21rbCxsbLS7E3It7ZFvLxLe0hQ+VHK5KlriVpHZ&#10;zztUFH2laSdSp8Me6T637fPqdUY1G3CHwxXxWfpZa/P+tKOp65atFaTrDeWa3EMbXMMM076n4ie3&#10;dJVublJWyYDdxrJtkEdvGFQAYBYUbixk1aZLrV/MXT7UWxkt7e4gu7XzkMjW+nQOGA1K8Xzoy7Ap&#10;DG0kgDj5iNF9GcvLcWwN5cMBJKZpdtxPDK0jSNcM65sNIUoyskYRpQgjRQpbNHUrZglt9tvoiImS&#10;G10+DMCgyPCXkUxyIVwxyAo4IJbOQRvzQ/dwpP3rNX3te3wrSztpd/fZWJUZ3nKpHSLWl7XtbRv1&#10;18yXxn8IfBvx5/Zp/aH0DWLO+W/8OeEvB8nh1ok1KXSJ9Z1C/wDHNrBNBqstusVt4r07xPP4F1aw&#10;8mVLiaDQtUtoQ0N5Pv8AyD/Za8ReIfiD8GdN1LXtd1K8uvD3izUdMvNX1LUGv7qMWdppl9p7ahO0&#10;7z28q2Ou3kFu0oO9rRwsxkjfH7CeFL+11vQfiB4UltFurSfxD8Ktdsr60iCPpo8J3PxN8J6lf2Oq&#10;yXiRRuuifGC9XY4dpZbe3nEtuLUZ8p8Zfsi/Czw3rGs/Ebwf4Z8NeLNd+Lmv/D7xfFpk+m+JNK8X&#10;3HiLXV1rSrnUPD/hnwdrWnNLo2q6hpmoya1ou66s113xvpi/2YFurdrf88zStQyapxJgMRjq+I/t&#10;GeHzGinFVvqslRVCvh4Lmh7OnXVF4nVuTn7TSUVBR/o/hHgHiDjnLOCs9yypQ9nOWIyicq9RYen/&#10;ALOsK6MfbKM+b2SrS53UjGMI1kozavFfImreJ7nV7CBfDeg6trOsRR6zqFloWlWc/ifxJq11baal&#10;7DYNbaXFK0t+NXjs8o6KDBchygy5Xjf2dv2cfG/gPV/EPjT4lavp2o+L/Ek/hK4stGttSudS1HSp&#10;bdv+EkkTVDZo9y13NqUFnbSo4ghjEE6NLJb7nX9NtT/Z21zwfptrrPxSu/APwE8MXd9ohGmfEy90&#10;/wAP+JpdOsNc02W4dfgl4DtNR8Tas4toEt/s50t2kuJI/MnQM81e3/FH4NeBPgdqvww0/wAZab4l&#10;8e3HxATwh4g03VfFvibSPhh8KtI8K+IfFOk+GrTV9e8M+C11fxFc6JaT+JYtTkiudU8OSyW+kSRM&#10;FeK4WvyqPi5gcFS+o5HRhicRm6qxjOTjW53hkqlaNKUeWglTupTj7aU3DZNpxP3rAfR64Rnj8uw3&#10;F/HNXOcVUnVeHwPD1PnjiZUKca2IisyxThhpzoUbyqU6bjUg7WTbin8gaVYNc3Wl+GoIY59R1bUr&#10;S1uoLWGbVr7xDqdzbanqn2O30rSTDd3F5LceHY4/LW5nlZbZZliTy2Y/TOnfA7VvCq6bZeJrnwl8&#10;EdH1TWdGt7a28Zaxo+la0ulvp+v3FvBN8N/C9nP4g1S4k1658OxWy3FtLKZ7HNzLbxwyzDZ+K3xd&#10;0jTNHtfBnwJ8bXXhzTrTW7tPEWtfDPwy/wAN9M1vRL3VtIElrceI7nTbTxRdXFvpX9owAPqN5bXN&#10;jrk1tPPIsSxIvxE+K+teP9R0jx3p+maV4K1HSPCPhKLQZvCtq2jWDWfh3xKdFl1a3vmG/UbmWW08&#10;SR3E4YLC0E9uzZjY18lLirjXid4NqlPB5filiVJ1ZunOnKDhDDuWH5VTj9YjJuN41vZU4xnNKcnS&#10;X7Blvhpw9wxDJsTw34f4LhrDY9yk8XmTni80oSpqi6E6kcXSiqXtpc8nGnGtGFONSUk7xg7vjjwV&#10;8PvhBqPg+31/wt4z+JdxqOoxpFqGv+I9M8H/AAztJZ9H1SC4VNE+Hdzfa34rW1W4SdUh8QaPHONV&#10;tnaaR1eA9F42+NOi+DvixpcPwY1y7l+C3hjxd4YK2PgPR/DfwofxereC9X1XVdF1DXbbwdNruqeD&#10;JPFum+F7a9sNWe/gvodMlgZJYpkuD87fFLxV4N0mfxhd3fjvQvF9/wCE/Avh/wCJfiGLw7q2peLt&#10;d0vRtH/4RbV/Euhahpxjhnh8ZaZoGr6tb3Fl505e7t5oraSUR7h5Ovj668bR+JvCngW10bS/GyaU&#10;w0DRvEWo6VrWq23iE6vp8y3Gv+C/DN7NJZ6bHpNtqrukFxdTpvClUVsteX8AY7HOjWzzFVMZH2Nf&#10;DVXNTjh5VKs6clXVNtqnUoU2405UpRUPaTmlFuPKs8468PsvwWW1+KeLamfZkqNaE8J7SU8PWpVY&#10;0v3scFaccJiqLpuFGdD6vO8qnMpStyQftGeNtZ8TTeF9fvY4NO1HSbHS/Dlvc2M+ozTi20r+0r+G&#10;SR7vUZ1tJDeaxdkQ2q28CfamAhMnmSN8/XPjeHxBpUegeP8Aw1ofxH8OXDx3MmmeJLaK5Zby2Ja3&#10;ubS7v7e5FhKHm3mWGJJiVP70BmzpeP8AULqWz8aafNq+va/qPgXxvovhrxNcy6Tpuj6Fpesalo2s&#10;6rbaZHb2aQOb6eLTL2WGZ7SLz7bTWlLNH9lL+UPckt5bqGI+RWUrxEAxAKgnIxt9OQemK/6B/oP8&#10;H8F8T/Rd4Q4S4m4awebYTIK+Z4anGtRTlTjUx+IxUXSqTUa1NtYpNTpzi7NWetj/AJyvp68f5xl/&#10;0qOJuMfDjNcdwvlmdYHJpwoKtywccNlmEwTVShGdSjKE5Ybn9nNySTtazaOe1j9nr4ba695cfDD4&#10;jeLPhVruoW01pHpfie8vfEvgOynkdjBLFA2oz3xmjgSZFufNkZHnUrZNgbfmbxR+zn+0L4D1MprN&#10;/JNo8F6NTh8YeH9f1DxRp9xfq4zqGn6MCbzTb0W0kT+dqFnZIEWOOOdiPl+pp7wPPgMm1mjjKSEA&#10;gEYVmYdSQucE5wecc1s2niXVtKgWCxvJUh8xybF5HezJPnRtutGYwu7bQGOwEAkjjivs+MvoZ8LY&#10;ijjcVwHmscmrYiMr4fMKMcbh00nZQrSj7ekovS0vbLTVXR+Y8IfSy4owlTB4fjDLpZjGnKK+sYKo&#10;8LVs2uZ1KPN7Ko3veLparTc6/wABftm6/ovh3SPCnxCkj8QjR9OMMHjjR9M0uy1a5SF5IrNtU0Kz&#10;ns7TVXtoPLSXyZrSacRkuzTSM7ft5/wSdsvh/wDtCW37Ynxju9f8GeL7L4R/s1Q6b4JOq2t839g/&#10;tH/EbT/HX/CuNX8P6JqULjQJl0/4d+MLWPz7m4h1G88RWtnavLcQBH/BTUdP+Gfi6I2vjrwrEbie&#10;Mq2q6PdXdndyqyIqRzyadeWpiZyh3OzXB5ZkQvjH3F+wz4u/aU+HX7Viat+zZ8QNO1Sy/aB139nP&#10;wN8Y9B8Q6XpVx4TsfhZ8PPiRap4Xl8aW/iz4bX2j6hBZeDdNm8O6PeSzaFqzT6Wk+m3F5fTXsUv8&#10;I8UfRn4o8JM0We59kkaWBw9ZRo4uhy1MFUqVbwWq1oTd+aEKkYeS90/rzIfHzh/xOyqplWSZxfF4&#10;ui3Ww9a9PF06cHCUk4v3asH8M505TW1785+6H7eur+Afgr+0Z4q+I1l4v8c6f+zLe+ItOsvDfw1+&#10;HSXLeGNO+I/jnwF8BdA0r4e+B/hzoUUM2talNrcPj27tPDXh2ObyfEnxO8R+IdViguYIrmL8K/jn&#10;+0DF4IOsaHF4O0j4b6xceN9N8QeGf2cPBS6VpXgv4MeIPh3qv/CP+CvF3iibwFqz6X4n1q10Dwxp&#10;EukaO63mmaFrGpeIPE2lSvrOstrdv8w/tTfFvxD8J/iLrXw1tfHHjn4jeOLL9pb4l+DJvFnxJ1jU&#10;PFl78JY7P4s+M/F8vhL4Z3up6ncPo11e+OtB0ObVLqAfa7+HQre1v72a1SLR7D5rupHW4lv5p3ur&#10;m5ub+e4uLqSWe5u7tljspHlnuMtPO9xPNM7sxbzJBuZQa/JM2m8RjpV1z4erCLo3jJxjKFNqKTho&#10;rc8ZNTa5uVqK92Uub6iOYfUcE8DRccRzuNRSlBOUZyTk3GVnLZxTV7aJvolu6zq+p+ItWu/EPiHU&#10;p9S1bU2laa5ug0ros+pLqjW1ukpYx2qWsTBVJLv9oZ2MsjtIe/8AgLrf9jftA/AbUnWY29j8dfgp&#10;qEkcTThpY7H4oeEPEV2iIuBK0kEUkJU8bLjB2np5DJLLciUOyD7+CUTzGMbNp8UiFF2sPJMqjJ2k&#10;ngnKk+5/s8/Dv4gfEP4q+Dovhzo9vfXvhPxR4Y8W694j1BZYfC/hHT7DxZA8Vx4hvo4whupLTRpZ&#10;LKxQteXkjiNIgglmj82gn9YpW0ScHfayutdtLbXaZ5rlzuU23Ny1d+t7K3r/AEj56/aN8L6pL8e7&#10;bwl4f0S+1DV4/wBsPUvC+m+H7VPst/G5+JXjK0lhuGuSkenwoJLWO4uJ2SKJbgPM6jJr90P2Zv2M&#10;/D/wc0yDxp4+ksPEnxRiM8MmshZZ/DfgWW5tCj6f4NgkgDap4gkSSSO41NkWUKqCH7NaiR58n9pz&#10;4dfD3wB8O/ih8X/D2kI/iLx1+0/8RfjRrviq8ke88VeKJ7f4h/Fy/sLG01BoWOi+FLWR7dYIYxFB&#10;LPaGZxPcHfF9w6il3qTajPLcR2mk2V5PZ2+9SttavLcy+fZ2Sdb3Udip5ix5kyxe4cDe9eniIxqY&#10;HC1qatGpKrFvbROMvdtsvf8AV6BQppY3ExnG/LytJ6vVv4r+juvX5Ubh7rWYL3TLEtbWEem3tzez&#10;XMkcUCIqyNd6lrt2reVKF8kGKIDCFRHAjO+X579t7XNB+EX7cP8AwTA+OfinxFB4S8J+G/Hf7Yng&#10;7xHe37D7Do+gfE/4a/C34bSarrEqALZadAnjKee5upGCWttbz3D4jibB4n8X+GfDvhHX/EninXtF&#10;+Hvw+8P6Rd6h4g8TeI7u5i0WxDpcW1lqOvXNrbSyalqlxc6hHDYadZxXF7d3Cx2OmWU93Iqv8K/t&#10;T/tA6z+3L4v8IeKdL8CXvgL9nD4W654x1X4anxlpBb4pfFi48ZaXa6BeeK/EekPLLZeDfC8ml6Vp&#10;RsdJkimFrCJrnWLi8vbhbPTjA4p4WFeso2klJK+ik5QaSv3d9lsnfY9FYJYqvhqNWbVGpdSaV3FP&#10;lTaXW2/Tbc+rfjl8aPFPx/8AiVrHhz9lXVn8OfCie1i0/wCJX7bEV5o9/pVjpmj6lrPhLXNB/Zm0&#10;1tUjbW/Ff9qeENesF8VOY1gFhHfaE9lpNzZeKb6H4a+GPAHwh+GOk6P4FsYvBfhx7i38Q3MU87T+&#10;I/FfiK9kXVJdd8ceIphnxT4mKXkFvdSlBbWvmy2unwW1gyW1eL+Dbi4+G/7NejeF9f0K68M6hoOg&#10;eIvhh4N8Hxaf9htrvQ59ffQfD1wGkRm0+3ji8Q6Ybi5nJuZ7i6e4zN9oDtzHiL4geGNAsr/xX8Uv&#10;Gk89lea1pGjeAvh/4e+z2Euv2091YXrMsUE6HwtpEEd1pD3MsryXEsGoTXKOyWjbeDNsVSwjnTw7&#10;UZSXX4n7qblLu7u9to7pHVgKEqkHLENqnTbSiv7jsrd3o/e0XbRHYaprPhv4keH9B/4TLxtb+Gjo&#10;3xX8XeK/EWseHLWZ7y48F+DW/Z21C81TToZo4W03SNOtdQuxPeqLpbe78LvJO6JPOF9J8H+MvBfw&#10;7+J3grwZq2t+Gbb4ZeKvH0PhyBPDSPe+AdSm8EfF3V9DufGXhq9uLg3Ut8PEPgD4MeIpw7zXg0Dx&#10;AixSfaYLSR+W8F/FGz13RPBWueHr7wT8OLbTPhrqWs67qus+F9ZCwaprfirwna2Hg/wr4kXw/d6l&#10;4c1OxvNS063160uNXeHUWPm3NzcQ2UE1ng+Ivil4I1lv+ET8T+DdL8E2F4ng/WNf1Swg8K+LtG0v&#10;TbX4seAtf8aa/wCHtOttNkupPiF4ovvAvwrtdUtX0m6W+N3d3NhcfY7smP42tm1BzhKWI5HD3uZx&#10;vzThGKez1pv2dnfV3bjpZHg5hWqyq1cNyt01Jr2fNrFucndaLVSnB76RST30+oLD4SeLdV1q68Pe&#10;MRo/w4g+Js9j4Z8f+D9DksJ7DVNK039j+NfHN18PboPPB4pv9a+KPx6+MVn4c1C1t1sLHSPhRqni&#10;K5v7nVLDQ4E/J3TrZvDvi7xX4E0K5sj4Pi+G3wo+Itrb3Gl6tr3h7TPiH428UaB8ToPAPh7xFY67&#10;DpsHimbXvDvxBjtp7xUsRovwSk0+6ia8ug0n21oHxm1/SfBnxz+NHijRfFPiST4OeG9A+HfhrXPi&#10;JrJT/hKdQPxZ8KeI/GlouteGtKgkk8R+IPiz4+8Fad8ttYQ2FreSWhs9KhvNQR+A+GPh2bwt8AvB&#10;C/ED4gR6HrGrWevfFy48CarpH2S/8dfEDxN4F+Adv8FNN8d309rdR6B8E73T7Px94x8SrZXVtNpx&#10;8aXSzXFgttdWre7Uq4fHUYTUI06CjzR5nZOpJxkpKUo6txXPHve+lrL56VCpQ53Td5xdoxV94pXu&#10;rNuzsu17p6aHH+D/ALb8E9d8afDttVTxV4u8EaD4U8N/s7ReIrG08W2fxR8C+IPBGu+HfEGqaLo/&#10;hRZbTQZZPiN40+B/i6zuINRgi/sa+0/Ui4v4LgJ9i/H3VNO8Uan458O6PZeDPAuqaj8SdM+FOvxW&#10;uk6IPA9l4i17wP8ABb4g/GH426dJ5sN34S+HvgqfQPAviO/msbaW0Sz+I3ihbZhFryW0/wCcusfC&#10;ya3PxB8O+F9Zv9UGl3vh7wH4FufElnFpnjzxF8LLXRJ/i/pHjy+gn1NoIvCfjPxn8FPAXhh4ZrG1&#10;vdE03ULW5uPsq6dJoF57N8NfGvwW0PUdP0HxEmleM4LTxBqniPQPG3xA17V/A+gajonxA+Bl94o8&#10;J6T8YtY8NX/h+xtvBN5oXiH4b+DNdhj1WAeJ9c+EFro05vLCFbfVvNqKvRxEoqMJUJpRVO7bbk23&#10;J8l24zU5SldpvRJcuq9GCpTp870qw1k7JXdo9b3tflilZ3116Gt8bvCWi+FdK8E+MdY0a0s/hlqn&#10;wg+FekeD4LrX9b0nxpc2vgfw74q8QePpPE/i/wAEMlxp2j6f4h0awuNMFvqOj31pP8SHdLKG01Sy&#10;Wb4e1f4caD8IPDmofFn4F3HimwufDeoaJrXi/QPEFzp2tQW0Oo+IfhnpOiHTY7q1J8OtoHjFLm5t&#10;bvXEv5CPEcaQm4k0rULmb9BIPFsV94MEGoeFvDXi7w74E+FmuW+seJfihF4es2+G/wAfPFF14j0r&#10;4l+HvCNp8PrKbXNS+G11/Y9vpyyWH2XzbXxrDBcTG30W1Y/MN94dtPBU978IfGPgfw5h9d8YJ4q0&#10;a/1jWfDel6vYaT4v8QR+A9I1fxldy6tFp/h/W7zwtq13B/b2jyy3MPh3VJY7m+06SFNQ0oqPPCcY&#10;czqJzqR0cYrRSlFJ6JaNapq620R5lSTlzJ3SouK5ejik7Xvorq0b/wA97n4c/tO3fi3UfilGlpq9&#10;n4o8OFdb1bwXJbaJrNppumzW/wAPPBWknSdV1q80+OLWvEw8Had4JF88N7qaSXhie4ktrm8mif6a&#10;+BX7AbfED4bfCT4vadf6h4zt7zW/GvhX4m/BvVTeeFfFOn6/q2happel3Xgm/wBIWS91XWrWDxP8&#10;PryGxlWQ3M+syWlxDEthqdqOE8ReFfF3jPxF8I7X4aeHtVS80zU7jUPFN/qV14b1XTvC/inR4NSv&#10;ru80vWNVuxY3Hw7ufDGg6nP9kuC1vNfWzQxpH9strSv1Bi1jU9M1mz0TXdD1nxv8L/Clz4M1qHxZ&#10;oenXGr+L7rV7fUtKtYbC3ns9SW48T+NLq/vtI+3wXstneXMunSHS1sLeBriD18Tia+Fw2Hp4eNNY&#10;qceW105NLmjNpbRbdVctrNSbd2mypznOVJxXLCzbd110S9Xvo11fY+UfiP8AsS/CS+0rTtT+HGrx&#10;eDLufX/FT6dpesapL4riurfxh8IfDHi74VeCrrxdJFaW9lfW2oeFvEd1Ppzxzz6do/iuMSXk2pJe&#10;raeD+K/gZrnwn8BWXxWOtWeqeCPE3iW7j8MWcVraQy6F4FtfCU8VlrvxCs49XW50LxJaa7f+Gk1H&#10;TNLj1ZNOvLqSB9VS6NlBP+rGs2nifxNpmg20WlaloMOpWWtaJ4T17w/qtoPht49mj8E+INO+K/jS&#10;P7dpaz6Zb2OreJvhykQkvjKILSGzWK2NyLy49R/4Qc+H/h5D460bSPhVPq3w81m0/aN1rRvH2g+H&#10;vEtz44uvh7Npfijxhe6X4ov7fT7vwj8SbUQ6PHbada6pf6T4m1zTb/T54rv7ZZRJ4NPGxxM4YbMJ&#10;RnTq3p8z+LXliktIrmb5bSkrQbtpd8us4So+z9leafvPrpZ6X3+K1lpZtLax/NjryeLfGmv+D9L8&#10;D+G9Q8Sat8QfE0Xwq+Hun2GnX8Vr4q11NZ0O5Ft4S1O/hjhvEHifxjcbAkxlsxcE3XkeYproPhx8&#10;cfizoHi+68OT6bqvjjxVpWk+IvgxpHhnwbpWgrrWrwxXfiq5kvdf1XQtEvH8cX2meZKtrcvLcXIt&#10;UntoJ1tpJmf+gT4keCP+FL+LNF+KerSHxBq2lfGbw7ovhfR/tvleJfhTqninwvGvjOXUPGeqaTaW&#10;Vncax4m+D/juLwjBZuogszpuoT3EHn39tb/zmftIfDW+/Zu+J2h6X4e1i+0vxK+kafrN7qGh/EPw&#10;rquqzeJLW51WDWfE2jaj8N72SHw34Zv7ma7k0aFrqXUPsVs73UsnmBU+oyujg6lB4OjQ5I8kbylK&#10;8pacs1pZxUI6Tas7tq6VmoVWcpyk/dlDls924p2vvdL3Yu2mzu7H7geBvF/jPxd8O/DOr6gnh/Rv&#10;Gviy0h1TU4rzTtb0qCR/D+hLpusvp/iu30gww66fFcemyvpkMsVlaXs+pSACymiW24Xxjp2ktBo+&#10;kW+ra7Ja2139klsG1S3sby4OmSazBBd3D2cc0+qTzeDzYz3N1CgNxLdwPLB5di80XiPwk+Nnw507&#10;4Q+HtS8OajqVpJb+A/Gmr+Jfh3feJLnU4/DGsS6y+rT+KL3TtV1C2bVZIr7w/pWlpfKVe5TxZoSA&#10;W9xDcXF57BpNr491zxd8QtJ0zTbf7NoOneGrppoda0/UbufxF4tjOmWFvp+gBZNTsmF2l2bWae6l&#10;jup7eYaeZI3umf5LGYTFKtVlh6XLToSbk/hVoScFGF272k1yq7fvXV7NnSpKnS5alRJT0S0W8oxT&#10;b+aT9NNDH1j4W+MvG2r6Lrt1ozanp0d2Pil8SfHmh2mk+DBf+CNP0rwppXi3U/Dy6tcND4h1yHxv&#10;q3hf7Hpenw3l1O3ia3uz9i03V7KVvvf9nnw7L4QtvF3hH+xbRdb8O30HhGy0vS5/h4vizUPD+u/C&#10;n4V2fjJPEvhS91y0nFxNqmg+PdI8PGCa1m1O3+EmkPdSzlxf6nxccHie98KQ/DbWvCPi7UvHvgnw&#10;N4b1K8020s47Oz8Oa19r8G6bf6DeXmikv4M8K6R4Yt9Iu76/u7S4trU6Fcw6jcurW9vac/qnjLUt&#10;D8OaB/a/iMP4z8NR+Gbzwl4c1L4mifwJZ+NNX0y2+H1zc+J/COi6LJc3Pimzs9Kvrex1fQPEdtYR&#10;Tx6Ab3Rr+a7u5ByYvE1pwWHnRhH2nM5VXJ82lRO0OSzb5UqaXwptNPe9R5XJTjO9SyfK17qTjeN0&#10;7xfvSV3bS1raHp/i7x7quha54S0j/hV19Y+KvFvjT4a2yfETxn420vwJpfiXwcPhr8NNR+Jn7RXw&#10;++IQ1SyT4b/FWyvrz4MeKtM1RdRudYspfCt7Be+T5NzpFp1H7TXwn/Z0/an8ReEPi1r/AIe1jWfh&#10;p4E+BV94ah+F+ySx+Mng+0TX9U+K3gbUfC+m+E9ZVdL8MaDqbaF4Nn0m+ZINN8OahrktkLLUreSW&#10;Djl8YeGPEeh+BfC3ixPGAj8H3+v6x4m8Oibx5qOuX/hfwH4t8U3nwn8P3GmWAvJ7K10zRfHvi+0v&#10;7a2tNO07VdQ0rw/qmsX1jpltqUkXr/wv+IOuadPInxyu/AvwX8cXGn+LPCvjOG98Q6FpWp6z4Qtd&#10;Qt/FXivS9O0D4SaRL/wrHwhr2k/F+11q38QXWpOfD0elalbpaWsuo+GWuvaweLnhcMnQrrlpQnNN&#10;xvLmdPkUot8qm1y81oRunK9rbYqMpzjOHuyaUWk2m053k7XcrXUUpJ2UbJ7n5gftD6Lq3izR/hD4&#10;SXxTo+rarqHjz9qLwfrfibw8vjqGbXfEXinSvhnp2jaDDqPiW2tNQl8LWth8fPHHhSDVbiK4uNeH&#10;gXUL69tUmhSCy5u4GoXf7P3iiGz0TxBf6j8U/iVoHjLVbnQdFk0/xDoPgTSdY1q+8a+NJpvDd5Gu&#10;sXafDLw2lpqlk4ilu7eS4t4wtyojk++fjZa/BHxPp3gTxhc6/pus+NPh54S8LzeAn1PQvG3hb4cW&#10;vgTwz8N/D3gy58AfCy4EnhxdB1fTtD1bxh4m+36813qdn4x1XTpDJPrev3UEPy/4d+Kek6veWngP&#10;wpf3eqy+PNY8awz6P4i0bTJfDOkWOjeItX0vw7p2ian4c0pJvDml2mgyLo17bTyXMVnZWEN3fJDp&#10;+oXNnHGIxGHpSw3saftMPGoqrpKLirusq3JtJJKb0bajFUrJPU9eji1FSqTi4ONOEE9kmqfLJ+cX&#10;GTkna8nLWz0PYv2c/DVvplz4K+OyWPwpHw+8GxXHiTUfF/j3wZ8SNLtvDsGg+JPA2uW2o6Lpb6yt&#10;9f8Ai7StctfFmoWkOvfbm0y30mD7UtnDqWmm35L4Afs0j4R/FTT/AB1renWL/BSy/aS+MfgTwRoe&#10;j3Or60uq2Pw18F3vxH1bwt411HxDJcaj4H8KaVrmiaR4Uuri8mF94p1R30GJkktbjVbf0X4Z/FHV&#10;9E+H0fwvuta8EyaDD4S1vRtS8E2ml/DnwvejTPiLBF4X+KvwnsvD6yaVrXxFtJdd1fxfbCbT5Nfa&#10;NAt9fRWUdncXEfrHhH4raj4c/ZJ+KXwq1zVvFOr6tYW3xY1a90L4hJP8PYI9T8UeNNNm07w6+qPc&#10;x63d+M7b4q+ONTvNelDX1vbWl/eNHbJLoluT2e2wfJiMLRcnJ/wud3i5TlPlqXtryP3GvdXJq10P&#10;Lpxqxj7rtCpPllrZqHLLbZ3fOnfTZpbXPqDSbnRtb0v4XeO/EMQ034XeB/BNh4fHgLRL691bWfiF&#10;rmgeI/h94Uf4fWcDWVvazahrXhH4m/EjRJ9M1ow39kviCG3i+zPoPiR4tjxNa+G/BHw98P8Ahf4X&#10;33ifVPGmizfBfWvAfirxxBDpz3mm+BE0Dwbo2v8Ai7XdQ+xweBrq68MeOdU14Wdl5KaVp2ph7+2j&#10;1i1dT80eFviPH4e17XPgIuqJ4PTw/wCMfCPh/wASahp/gx9R134mat4Z8O/E34JeMfHkekaRpCm5&#10;8V694P8AjNFqmlta2WqPenRrXR7UxLDp7T91r/ibxFHoN78R7v4ln4ifDzXfFejeH9MsvF2vaFoe&#10;t6jqDQ/8JAvxPj0J44I/FbWXxM1XwnBJaJcPo0fh2DXL7UotQk0qVpcMNWoTjSTlCzU/az5Y88mm&#10;05vaco2lFJK12kkuoVYSbb9k26ajyxvZW1ah68qm23fzfQ/Oz4X+JW+Jnx71rw3cWNh8UfFHxG8a&#10;2ml6RrvxgSXT/BMkbTeDPiLD4Y8Q6vo15rH2GG7t/DWkp4W07Tb/AF2Oy0bSpI5BdWjTM3uvxg+H&#10;Hwx8S23gC18UX3ib4c3vhPU7yw1/4R2Wtabpnj3QotX8f3Wi+P8Awr408Sx+IrLSY7PVNV8Py2Nl&#10;rNzFaalZQeGri11S1u9TvdOhs/pfRPEGn/GNLH4Z/DL4O+EtE06z8eDXDe2/i3w7qej/AAk8AeFd&#10;Q+HXw9uPG/gq78LeJrXUPGvjbTPhtP4Y1e41LTUmh0m3FzY2ks8ek29uPzN+MXw51WOH4zfGT9nr&#10;Q7XwP8Al1Xwf4D/4QHRviL4g+IXjC5+KXxW+JN/o2sv4bi8beGtHt9Y1mfTZtYjOkaHDqOl2TRf2&#10;jYXtxeWM9ppw6FBUnUoStJNO9S3vSlJXUUk7JybslFp2ktNS6UatSu6kp+zrLlgowd9W5XabWslF&#10;JtpKycm9ND39fHkvgfU7r4dfCXwVJe+HvFsfxR8GW/je78aXmneEdAs9B8NX3xY+G+q2+j6zZw2X&#10;h7xh4Q8Lz+JbmfzLprMReFoZZImks9Dmk+rrbwb460WHTNZ8d+MvFPxP1y78K+EfGPimwhttU0vw&#10;x4P1J5fFlp8StK8R/FnXdVlzbIkPhW1lM9/aS6potwZ7drvRxamb5A+Gmtz/ABD+JGtfC/xJqg0S&#10;PVNAXwy/jbxLcRS/B/S9b8HeLtB8RaXrHiO10Sy09PFs1x4g1bXtJiWC7tLi40qC2s4r+aKK1cfQ&#10;ll8aV8Na94sj8B/Djxb4I+IF74B8ffDTQfBEHiPSNavIfGuqaD4TbSNI0vw740vYX8PeC9NurLSo&#10;Yf7MKWFhZ+Hp9Whvdav7zUZZfFpLDuhha9eTlVrc8oNtuTkpScXZtQjCU3za3bSvfUuvTnVnOjCm&#10;qcKUkp2l35Ltta2ilJLta6VtH6lHujaOIMHYqysqYKMiRkjzBj7pIHU5ORkesMruEZ3Us5Zkjtw2&#10;1XZ2ALYUA7VjWPceSFZsciiCPyYJXDEtI5jG77yRBS2Qu0BGLMgz1G3sapaxqENjBIAUea2h8hFU&#10;ZY3Nwsu6U4IyQQnHQByMZINftVNc0VfSK+/+n957NWajdr4kvzt/wPvOK1K+WS7u5WmYx2qNFAoO&#10;FkaY/PuUqfnwZPU7UHc4rzbUb53uRCgSbZK8eQyPt2zMty7SBcPGpIRckECA9mroNbkvFto44ozu&#10;lX7T+8w5lmuI2SKMjAJCxpHx0HmZPOa5e1iF0y6Zodtc6lrUwW2t7CyUzz3d1KJNzSsq/IrFYmlb&#10;IIEpPUGtbwVn0/BaXb9NdzKKlJaLS3Tf+r/cja023jhhmu52MjyYgjBlVwoR2aNWUcI7DjtuwQTx&#10;iux8K6DrXi6VY9JsXFnDGhuNVmxDbLvLDAZxmWUuG+VQWxKBgDkdl4S+EE9x9km8ZuALYqw0azmB&#10;tllYEn7TLE2JtvzAhSW3dGHQ/TWmWlppmmQLbQW1rEjq8aoqxxRRxpGqbtoBk2YGSdzc81wVsck3&#10;Gi+Z33fRaJWOylh7xU6mi0svx1/P57nGeHfAmkeD7OaQQJd6oCUa/uEQlZ5VUxfZoUIUEO/V8sdm&#10;3OOK3NKs/Nu572eQeTaXO8ySxFi8gmnEM0gJIdUdXcHkscfdyDV6S4mljgiIXy5Ha4jxvVy6sY42&#10;ZW6t5I8wL/00U4pfENk1t4UvVtn2u1pId6nDHzVV5GY5+ZxaLIiKM7S+MEZFeBmFd8lpTu5PXz0O&#10;+hCLvK2kFb57P8T5b+Dfwr+DnwN8dfEr42/Bz4MeFtb/AGi/Hvxp+McGofEnxrJL4wOn33ieP4b3&#10;Xw98BeAvBusXD6FpP9v/ABF/aQ+Gttc3l9p2oNHo3w+8WyW0FrNp7a9Y+3z3974jv5L6Lxdfarqm&#10;ppoGlaZ8SvEdyL/U5dOudD8ZfBj4P/FPXdRuFLy6hpXw2h/aj+NN3Gy7bQ+LNCeWJjcWUmreG+E7&#10;mfU/FnjvwpY6q+hXOq+H/DPjTwn4gnRvs/g7xR4L1fX/AIWa94lgvd6CG70r4QftN/ErxyCwMUcn&#10;7PtjdF4pdOtprf1Cyu9B1TSZNVvtGuvDvgvUdM1G+1fw3DaSrfeF/A3iHwB4X8Y/EL4cWNgP3l74&#10;m0f9kHRf2fPhtp8ICuNe/aD1a3gX7XeXVjqX8o8VZVSwPGuc5viFUxmY4urKUsVWlPEVfYV4wxFO&#10;hB1pzlDCUZVJUKVGgoU6bw65acuVqr9Xg3y5fg8JSSp0KFKMacF7jtT/AHUmlZwqc1SE5u/vPmbd&#10;m0zcXWPDumyR+Ite0W7i8EWKwa54o8KXN7bpdwfC+b4eeGvH2reG7iMI+f7K/YD+FPwo8E3Fu3nY&#10;139q2+t591wzX1ll3Fp4x0LxDc6LdNDrXxN0TxRaaBfPKkssXiL4taT8UdZ8JeFvE96GlEdzaeIf&#10;+CgHj34x+LZtsqRPof7LVk7XFvDYwXWm+m6d4Y8Qxajp2peOU03S9StdfTUPElpqOnQXz6/MNbl/&#10;aA+Iklt4ZjuYZtZ8NXv7RunfB7wVFcvLbWR8J/szXi2195t5piyaekzWnh5LKDw/byWN2NM8Mabq&#10;XiW/lj1Hxh4gHhPwi/hD+0dZ1www2xursaj4t1O7k02w0/z9T+I2vTMXTUZI18iNLHcQ41Q4Zy9Z&#10;nS9lyVcSpuGApuE06XNipRm5yinWXJhY160ZSiq/LBRk/Qw+W1FTVTGVfqkNbKUU6k+a1/3N42s7&#10;Xk+WLu3Tfucr5sfDbSotIvNO8TX91Y+HbrR/Emm6V4aeH7Xr09l4K8N6x8CPhJN4ktUiSLQbu68M&#10;+LvjP4+u7bUFhvBr3xX02SayW8sZ49P+Q7jwHp9pcT2y2NrB5Ur4WOKNVwZHeMKxQdVMWVOSd3Nf&#10;cUer2hJhu4Jo1eUeYrlTbzDbGxAUgAMZI/nYjOQD16+E+MNMW3164+ylliuGNwiK3yo8qhig4wQs&#10;sm3pwVK9sV+jZfwxjuHsFVxGOzKpj8ZipU1O0VSoU1CMuWNCmnKp1tKdarVqT91OSjGMV8Z4gUMM&#10;qWX4nAJ06OHc6cnzNzl7S0ouUrJWi1JRSjFR5nZas+dbvRNBs72Oxuo4raSSNXhmdU8gsHZVVJGH&#10;7uTlMjIGHGfe9N4OtJ7d4UD+XPA6HZNNGzCdTFuEqSkZEQ644HDccVp/EbTQ1rb3LxGOe3a3mCyw&#10;vGZtPvHkt0uYvMIE9sbq2jiEiEp5gdAdy4W74FVL/RWiZyJ9PuJLZZFcgGFx58bHIKyKHedQOOEV&#10;c8V6FWFaFCnKUpwk0naV1dPVPXe6s10d1ufmUKtWUKlSnWkp0ptNKT0s7dHo1omt9z9EfG3hm1+K&#10;nwV034u/E34D6p4i8NWfwJ+H3iPRPj/8ITrfgHx34c8QfCvxZ4L+FP7RHhH4g614C0HXbHxbY22m&#10;WviTxhokGueEtS126SK70jSYtYVorjTuo+Fuj/tW/sweEdH8ZfBQ2P7Tv7L9trNzq/xL8LaF4Lud&#10;G/aA8FalruhWVzqHgr4u/Dmae48R/C/4geH01O1mnjmtNct7G5vZIdRtrbSLtrYdz+wn+2t4R+CH&#10;hK6+BvxZ8JeItb8IeKvF19c6Rr+gaeviuOxuPGdnouiX3hfV/AyWhn1HR7rUY5p3ktnmJfV5kktH&#10;V2c+s/Fu7+G3iX4s/E7426d41uf2dfAus6rrltoX7bHwh1qK+8DePrTVv2XvGmjeNvhh+0XO95Pq&#10;vwCv/C3i3wBq+tXmrJBp+miTwho/9pJY67cWEk/8l5fxt4neHvFWfZDQ4UxOS8PZVKvXwWYxlUxW&#10;WZlg4/V6dLCvDVKjq0MY6bnWrfUpSlKpGpXeE9l7V0v26WCyjiChSzjB42FPG16cJVVT5VKFVtSl&#10;Tq00rVPemoXcYVGoc9OTlNuX0B8Mvi94F+P/AIRsviJ8MvF+m6/YyWkK3siObG68Pa3FYw3GreE9&#10;a0e6uhJ4du7NNMgFxZzXDFNK8MvdxXd1DcrrOi+vy6q+lparNaPFd20AlkthCY9YeO9Jjlubu2eJ&#10;tkkg1Pyd0iFGvNfjhECqUttR/PH+yPjF8FNZ+Hfiz47fCHVfEPi/VvAHg/wZd/tL/s2W1lr2k/HP&#10;x54nTx7qnwqsfHniS41S20Txr4cXQPBNnpOqavrmh6fqEGueNPD/AIg0jVNFi1ow2P1t4E1zwt8S&#10;rDS/FngnxbZ+K/CWr6R4c1DSdf027S8MsOs6L4V1Gz0jxIsTSP4T8Vx6Z420qW40a4jW/t28ZzXU&#10;Vq58uy8Qf1dwF4p5dxtRp0lSWAzaceZRVSNbD10rtyw1dW5pciVR0KsKWJhTcZum6fvLixGXywqU&#10;HVhXppyUnTUlaUZcusJJTgno7ST5b8t3JXfr1obu/E2q+G5tJj1Z3drm5vJ1RLe3kRJbptKkvLgR&#10;CyMumylp3nXyLPS8XFwJrka5pHiPx8+APw3/AGgfCkHw++MHh+XxdaW+ovPHZaPrXiTwl4piR9Y0&#10;rU9c8O33ibwxfWl/Hpmozotrq1gr/Zr651EIbO0ksjp+o+k2uutp4s4/L0vTnsTpwnvpJFg06zsY&#10;4oLqC90g2Ila5tjHZXc0cluZnNj4VtIkeWWA/wBj3oZLDxhbieBjo984isxb3SESTMkUcDafcpbW&#10;8jSXb2euW0e2FXaN9XvbiGGaFxpOq/qtDF1sPVjVw9WUK0dE4trXRPZ76vV3WvZHnVKEKiSnDmp3&#10;UldXaad0/RNLRa/fr5Z4c0vQ/h94X0DwN4W8P+F/BHg/w7ZvF4V0zwfpMWgeFbK0sjDeBfDukWN0&#10;lv4c0KNtJ1K5k2XMczWWlWAur+a9lm8Sxei2lhqUAvbq8RobkNGjWcBWaG4YNb2iW/2sopm1UyxS&#10;6bOUhS5OonU0WCGa0XSodOO30XTPtCPfXr3zta3kN0t0I9NtWtJBeW96JbeV/skoi0631CGaJxJ5&#10;Wn2CS3coiW90vPfV7pbeysm0tdc0d7mextNDtrO20hNJu5rpdNEWg2ltYssUshvY9O+xCOS1nN/q&#10;DxRGNrbQrrOTu3KpJ1JtX5Vq/R9X0219TS/M/dXKv5npfVXevV2+Zfv20aSKG80FLN9SkkimuLKO&#10;6SCwEghjuP8AhJFu/tSxjz4biW9mi85UlW5tGklt5Ly5utV42aS5v72OxhlmluXjlt59ghT7Slvc&#10;PANLSRrYuZFmjWyxsSTzIb8rGk0UNhYeVeMfjPovh/UJfDWn6nb+L/EM0z3P/CQ2N5JZ+GtHEFt9&#10;o+3eKGKup12EyJdyaTBfy3Qaz0+2ub+C0Nz4k0z03wt440bxloctnHpen6N4ssrWSLW7CC+WS0lt&#10;bdodGWbQpptPia40s3sMNlJI9it1p8zXFrcWg8210tuitlOY08HDHzw06eEem32dGpNbqMrL3tvz&#10;M6OJoVKkqFOaq1I67r58r8usSVtOgsGjmjwdSkIutQDSBoYzHLNdyX0c8XyxXxLvcqI2aM3FxYRk&#10;mOSZ9YgtNXklnuUgeSCO7ke0u2hXy7+dY7zyZba3VQGYC7sJoGQGN5hpt28LJcAxabgtYaxHevBc&#10;2l3caahN5qF/dtcJNIDCbmHxBM8c7fZ4Cs73iyJK8aNcWe67MEd5qltJq8E+lWjahA0qpkWlzf26&#10;TXNhNGqmwt/D09u0f+iaeqWK6c58j9zFpl04tpRPbWdr5cZys5x92Pbq7b2v3Wl/+HO1KHMoyfNK&#10;Wz7bbrps9DXtbeZLmDUotQa3hsWln0n+zpJBLZlreJbTWZpDblL2SSPV50gKq4F1reyeE28CWGs8&#10;re2Nk2sapq2m2VnZ674lj0m21jUtNt4bW68Yz6GdRTw5Drk8P+k6nollKX+zxzXbGKz8NPLHOZZb&#10;q9tdex8V2OploJ7f7FNNLAAIneS0tILuK4eU3FzPdsUvpIdavJY5BLMvma9aQTXDQrLqVxrTaLbS&#10;27veXqX09osMKW7wm2El0PJgtdOs7UOSRHHpbwgSBN9n4ZwsKyzpBpKhXkoS9lNpSXvK9ubq0/Ld&#10;rTdEypuDXtI6r4Xa7u7beeqXY4WEarbtZzQtdJNBDEn2dHtglkmpQRW0FtbrHGY3me2lsYJHSDyn&#10;vNaeJYWWC00x+18P2FrfQC8sti6uzub6xuljuRq1ta7tQOyKCMnTtCEumT3KuZ3kt7OwtmmmurcX&#10;d5c5DXUUhxfXEFi9npk8+nn7HYxpaNLHcG+vdSluJRHb6qItWWd5JRLHJdeIQ02yAvcXfiPi7xxp&#10;ngnQPG3jzWfFvhnwt4S8ElLjx58QfF/iOfwt4I8FrPcosq+KPEd4jfYLs3emWrWOkWgudc1OSx06&#10;w0i3uL+7WbSNaFKtVrKlh6csS5N+4tWlt8vXp1Iq1KdOlKVaoqMIK/P06W8n2a+7Y9e1jUJdBur7&#10;V7e+/s+aGwkk1iS4Jbw9pVhdx2OlyWbySRlGil82wsnmZSQ0dxx9qijj074e/a4/bs+GH7Ntrpmi&#10;+Nzqmr/FjWdLXVtJ/Zq8EX1pqHx68bT3enX9hpWr+NJRpE2n/s8+CZL2/tb1NW8Wxtq80F9PZ6Ho&#10;evvZyanefmp+0D/wVR8a+N7iXwv+yhe+IfCnhe2tLLSp/wBqXx14dj03xnqNohFtt/Zo+EetpPb/&#10;AAotri5jmuJPFevxXviu/udUlubCw8MyrEteq/8ABNH/AIJjaV+0Uvjj4xeNPHIk0SzOqah4u8A6&#10;Z4gvte/aW+Jmr3txJcT+J/iPr2vRPf8AhPQ9SuLOaSLVI21DUtYF64W70eWDzpffweW4eniFhko5&#10;hmFTX2XMvYUno26k18bj/LDfbU+QzDiLEV6dWGWU3yYeL561tUk2tEtk3stWnbZo/Jn43/GL9q39&#10;v/4h6H4C8XaJrHiWz07UtQ174ZfsafADQ/FPiPwR4Vu7BJLmfxhr+iWX2vVPiv43iFteHUPFniaW&#10;8uN8twLM6bbTJYL8kXnjDwh4f8y21HWbDTJrCQ2Emnz5t9UsJ7KZrS5srjRnjW50++gnimjmhuIU&#10;lSRikkUcikV/fN+yX8D9e/Z+8ODwN8Dv2Vfhd8HfEXjF9Qh8bePNa8PXEnjfVdJulgdT4y0mO93a&#10;lr0OpJazw30OvtYubRWW2mUESfgT/wAFT/8Ag2Y/asu/FvxL/ay/ZN+I+rftS6z8Q/EHiH4kfFT4&#10;UeObbwp4W+Nj+LPEd5Lq/ifWPh/qXhrS9J8O+OrSfVbq8uYtKFjoF1axIltZLqMuxT9VW4NxeaYR&#10;YnEYxvFRlaNJWjT5LfBCO0Wul2uZuyVz4LGTlSxEZ1K8sQpQ9+dm7Svrrr7ttXo0rNtpJn4EaJ8R&#10;vCfiC6W10bVYri7/AHrrayLPaTypHGjStawXseXYKAA7b2IEhChRuHX/AGpDIpZiTmRBGC6qTKqi&#10;QF8ExxsWEirklgpx8jDHwLZ+IfF/wd8T6z4T8W/D5/C3jjwrqFzoPijRfGGh614Y8beHdVtH8qew&#10;1zTtWkS40XUBIjpLHJbxOQ+VAVgx9i0n4/6TI3laj4ev7LAVmms7yG6CZ3bVjjMUTJGoCKzEtlXO&#10;3YQCfiMx4dxuDxNSksPO1PS0viT0T00/LsRT5Z04zpSU09Vrvs9HbbbVadj6av8AfI0LuVRLm0lR&#10;I4k2vNf2TxNHESrYSQ6YddnwAZF253cgUW1tf3Fvcm2s0MUEsFvJeX93ZaNpkN5Jp2savDp91q2q&#10;XUVraXNxpOhau9tE0olnk051gSeciE8h8PPHPhT4keO/h18PNG1bVrTxB4++IngrwFo/keHtV1fV&#10;Ir74g+KdK8DQy6Zomko8utXsMviKaSCxgPn3jW6RIwklG79+v2Rv2PvGP7Onw1134rftY/s4eO7D&#10;Qvip8U/D37P+t/GXwh8XvD2gfED9jr4raR8Uvjz+znpeq+LfBsyRJ/wgXjLxL8YPhfps2jFdet9S&#10;0iRtevLuAR21ifo+CODaPEGPw7zrnoZRhnOFaNKdOGJqNJTjChCq4qTlza2vLkhU5Iymowl5WZLG&#10;U1Wlg4L2suXllOE3ScnKMbSlCLcb8yirrl5501JxjLmX5IfE74DfFnwB4R8A+MbOz0zxBZ+OPEEn&#10;hzUrCRdS8LzaDcL8avH/AMFdQ1WbU/FNnbQeG/Dltq0HwUa41DxWvhx47v4wx6Zb2T3VlcQjrNd/&#10;ZD/aV8HXPhLS/iV8NvEvgSbx3eaxaaHBpei3XinVprLw14v1Xw3491zStYurew8H64dA0rS9O1m5&#10;tYfFU8k9r4gitLIXVzHfGw/V39tjwB4E1T/gnB+0iPAfhDVD8SZvgrL8d/G/iLxMlld6poOv/s7/&#10;ALR/7PvxS+JPw1+GUEV5dXPwy+G9zp37UqareaBfajqOqTSaSzanPcXOn3VxL2ngPWvB3xx+En7F&#10;Hhz46WFr8YNO8D/Hn4e+FPiL4kTUNXb4dfF3wF8dde+Ivwj8A+JoBDf22oeHruL43a/8Pk1a3dLa&#10;V9Q8H4kuJ7Wcx1+TfSl4iXhKuGeLOC+C55lwBXhWwuZuUZzx2ExcdcBiIQjio0508XWqYXL5xldy&#10;xVeg1KHtpez/AGzwb4LybiTB5vh+LMzjS4jy/HYedKlTnGNCvl9eDhU5XUhB+1oVoTqWTvKmnaPs&#10;oSlH5+8I/BX4GapoY8Aan+01p3gj9lf4geHvijp+m+IfgV4RuPAz6h4z8LXHh60+GXiD9v7U/ipd&#10;6x421r7Xr3ijQ9DXwpqlpoPg+PVNe02+0XQLSK6tjP6H+0ND8NPgD/wTi/Zr+Jel+L73wD+0Xon7&#10;Ev7Mnif4v/B+bxno1z4Q8J+B/jjeX8UXiC2sNSuZPFWiTXsGneMrkabY6jDo1tqHjQXUNlZtq+ry&#10;6ny1v4Q8S/H79rv4s/B3xtrcfiLSP2nvDmrfs7/GJo7jSotRg8cfDP4q/HH4NyeKta022ZBpg0/4&#10;A/DL4W+ObqaO3NyLbQIpQk07W91D4z/wW3vfFt5+3Vrln4q8ReD9V0bxH4K+BVzp/wAJ/BGkjSPC&#10;Xw4+GPhHW/Dlvo3gvxJ4g1HVoZo9Q0e+0XT9R1SaeDTotOsPiOZbO6htpZUi87gvjLD8a5ZwhgsP&#10;mz4f4/4tpQxWXYOiqteVfL8Ji8pxGeUKVKMacKmHnRg8FDE14wnKninWpKXtXA+yzrI8Pw7iMVzY&#10;NYnh/B3jXqScYRp4mNLG0MFWk5crvzYlVrU1y8sKbkoSik+f/Z78T+K/jtaW+tazd2z+HPC2rPF4&#10;W0WxkktrfxV4isPENzc3PjvUr6wkg/tbRNDtok0yG3jk8uS8nkaZRdKwP3tqVj5qDzI/Nvoo7YNc&#10;uoge8ASCNm8o52M8yyMwUkbRgEAjb8ufAz9oH4Va94UufEF/4+8HHxELTWtQ17T4rm30gw2dj4i1&#10;ky/8I9oupajNeeIIptSury5vLuF7ue+1XVbmWYl5YwmW37Znw01HxFqmgiW7i0i2KWVt4pvIo5bO&#10;5l2kyNNp0H+k6PCsmfLZkcuilnWEbc/o2bZLn2HzPFUcZkdbAPCNqUJU2lG7TaTtyybcub3bvXoj&#10;zqGJwX1XDqnjoVfrMYyUr6yulaWtnytKyuldWWp9K/abi1BEjLbXjRtaS3QWNYfLuE2zI4XcY04A&#10;GTwH6nJNeb3Qt3lmjV2dHAXfFI00vmkySOA0akFWje32c7gSwYEsKdYeKtM1+xh1PTruLVrG/kuk&#10;/tawntprK6O9HIDRO+CjHbtLBv3YG3pjJVdPtrycpqQibUBbyx2CAlFKRLZhli2lkUtEWJACliDg&#10;bTXmQTUpRaatbS2t9Pu+ZtKNmpJe8+1rPqtunVWMGZbbUNRls7LUJP7U0YwzTafDcSrGPtlvttWv&#10;YhEEuLd4POaMbyyyRbjg4zpxRpC3CEu0bIWLyvFFCGJyF3Y3iRm5GGORnOBR9kvXRkukksYbV8yY&#10;IFxc+RbrEUUBh5ofCkdMsgy3YU9Pu5JbexuItPv7Qz2ltcXGm6hAjXdk0qC7W3uxHI6RbXYq2xnw&#10;RtLbRz0csZWUru2u/wCF/MybnypJ9oq35+t+n+aG31tdtMVV5r1LplgkXzDE4j2yMwyrfuVYL25B&#10;VRjJIrWtWhhdoVLPeW0RSeOIFWMbykJARjdIWtmRVI+YrDuAz1lvnnjt1lVBDNMD5kLEExKjyZlh&#10;aIAMvl7W9SCV+8eKFvc2dqs882qQtHBM5nlupY/3TSLLJKkzlcRMJYpwNxG3G3tV+1i1ZvlUuy3t&#10;bt+BhCFTW0VaL1d9Oltfnr+YmseGPCfi240u48QaWLmbSpp54G8qNbNp5/3Za/tXw0kYMKMjJJGy&#10;NvyCpK1blW3tdsCTsttFHHDbpbRNFuRGRY/s0DfMIfKG0ZJyCSCCRVe2uo7m4xYSmeO3do/NXgXI&#10;ljE6yoWwJ4gZyoZDtDI4ByuK2rax824kkkJLnZA1zJGFSMxHjykQYUYK9D/yz25rCpXTcIyneMVZ&#10;L7n8jopUeX347PV+iSXzsrW8ihZ2c8rWqAosZSaWd5BjZGysIy0hX7ygkcYxv55rakWCzsbeBZTb&#10;bFWfeLVp90UUuJEuS/EYfaw+bawEm4L0NX5LzTbK1ELqy3EfLCUpHbSorsfLkTG9WZSCrDAO4k7i&#10;a57UJbrUI44ZSsVuAkkAgYFcZAkLRqoMzBdmclMAk84IPI7zbau4P/gWfnqdEXyrla5Wu9r6d/u+&#10;5kb3NpeTQ21u6t50skEdtJIpabaHmIjkix5mEBcgAHZuLswJNbkk1lZW0kMENndT3CSrNHdRiSOb&#10;b+7Tzon3IbdGkACkHJdgACeallp0FpCVtlj5mEkhVAju5R8JCrMSq5aQEgncGIzjipEtTHN5r/Z9&#10;krPv3SI/7wYdreIAZeVdgBBPAfJycilCmueMmmno157WJlPnXLFXUt2/62PKNX+CvgjXCdRtbODQ&#10;rtmMwurGJr/STqIWVYpH0K/keMFjIcJZtaktIeS3I+OPGn7PHxH8NzX2tW+h2vj7S7JoGRtASeWe&#10;OWaQSSz3/hR0kvYIQHa5Z4VvfO8uONCSW2/pW0i3LxyzgoA8mEhGydRv2Qyu23EWyUhgNucsw4GC&#10;KsqbWCxMgS1mMjRwRNM8kuVZH3E5llSQrzwF8pcuRxX0OX55jsvlyuXt4S0lGfSKtopLVX29Dy8R&#10;l9CvHminBpXTXe1tn20Z+NGjnVdfvorZLa3ghtoYv7YmaG5sU023iDyyaVb2c8gltLkTuQ3nOZZD&#10;hnwd1d9pQM14IdOtJTIxKwysT9milaIAEzSNsZ0RG3OoycEjIOa/THxF4H8H+M0uLXxb4dg1G6kQ&#10;QR6yjCx1eG3UFhLPrFvgvnKARyeZCTGVMbqefBPFf7OWqadbX9x4B1Gx18tBuGh6xPHoutWcCM0k&#10;jQ3HFvqm6RULkiykl2gKp5J+pp8VZfi0qUo/VJ2tGMn7mrWvNt6J20PPllWIo/vNKtOW7jv6W+7v&#10;q7ny/f2s6ldPs7pUmjt3eW9lVmiYAHc4EbB3w0pUOCMyFtxAII6LRfDqedpU/l+ZJFFM7siQx2cU&#10;DyWqRTRLHkeY++RsmR3Zgw2gEYtReHL3R9Xlstatb2y1ABPttnq1rcWdzBMwkbyYRdxopsYoiSjI&#10;qrI2D1IB9ItGu5lWOxtlj0uOS2MsknkxyzzQEYhEkgJSNTFGAANqgc5OTTxeOdGEYwqpwkrua2d1&#10;bfz1skGGwzqyvKLbUtt3prt+foYskWJblbdZMvPErSSuy3Dlmj8t2MgxGpyCqqAR8ueSBW7o95eQ&#10;f2o0kolgg1FLcSTswtbaC3ghmZnugQzuQyBYQSxLPkH5azda1YWmtafHcOix32s2Vt5iSG4kMMUM&#10;dxK0aRwktFHCqxgnALSDJI5rO0nW7rU7eeeXTo9P0y6udT1Kxs5EmQW8EwhhtvtokG7zhawKVxty&#10;z7ud2K8acKuKoqSp2pNK8m/Pp52i/wALnpQVOhJwcrS191d7L8NfUu3dxZT6hHczST3U00iwQ25M&#10;YnmWE3KkW2Mj5p5CWkIUCMABcbd1dZtQke8hRkicyWStHbCB9Ph2bGgEtxGpNyTBGx2h2w68ljnF&#10;z7I8SS32qLHb2SpBC1krq9zLvWWbdcSKxW1tz5sRaNDuKFUcrvIGNpnjfSLKR4ba4s4ojrDqI1to&#10;by1it/OuYQyxJKqyTbJCxAk6x8g81cKcqlOSoU/a+yikusU4vy/HzBNJxjKdpS11b2dv8/0PWbe/&#10;WytnW8v0muvIikjwpjjggmiM4kjigT5ZWTeIgoU7Mu2VQMK9/rN5YQbbG1c316fLjZ/K3IrGXfc2&#10;0c6FHkWTcDIx/dgAFn7+XXnjOW+urdboW1tPNNI9hDPG9zcy70eM3d3b6epaKV4lbZD5gVI2w78G&#10;o59R1dllWZbqWW4BijAe20+FERy8khuB5rjiP5QGBxIDnGRXIsrq3jKvypvWUW9Lu2mltP8ALyNJ&#10;YqLSjTb5YqyfV7fc2vU9YtnuNPe3v5p/tNxISZZbq6Y2qTCW3T7OJJZR58rSpCfkYoCGGD39f03x&#10;Fo+rmGHUXS8vLe2UE2jvNDp0ZRknkvZkKpbmWSDeqHD9eqj5fm7w3pGpahKbpEa2EUSIt+baW+nh&#10;ZVjnY2811I0dm22QnzdobfygznHVWuga3dEWKR3nkTbJo7YNI8tzKHXY93aWiq06NvUBSwAA27wG&#10;Irwc4wGCq39piY0p0U7TTS5L3uvl/Vt36mXYivRs/ZupTq2tF6qW2nf7+x6P4q1+Lwtp8M+kQSSw&#10;6nLLLHczThE1SZPnt4lijTzbyJfMdUSEKgZCvLFifIJdZ1PWVWzuJJbO/lUC3t4bOQ3MtwERw17e&#10;3nFpDLExLsIgsfkgEgAk+r33gCWy0a2GrXtxqHiJ/wB9FpvnQyW2naKiEL9rnSMx6db7wQEUkgxN&#10;glmzXMeGoNKtYxd3t1Z2FtPzeXEtxHb318FaU/Z9NjdWNvZLsIZwjMzBhksQyebl2MwVHASrUKn1&#10;2tSm17RJ3m03ZpPdWW63a00PRxOGr1sRCM6fsKVWKai2ko3te7/4Pqcj4QXU/DfiDSvFHiez1jU/&#10;COiPr7a9ZeDbU67rWqWEuiazYS2Ph+xnvoLXUtWjW8inkTdgzRqqFZXjUfRPiUn4rfa9f8Mvr/hz&#10;R9B8HftBfEK3iggM2peHrX4Yfs2/Fv4vw6RBJdXrCDxEujfB9NNs/LvZYw7K6Xwma0mPg3jHxp4d&#10;03Rbt/skGr6I1veTx6bqMdu+mW7aaQ8sM1tfK/lWKwSszPPGwl2Anf5ZFZvgD9ovxD4UGheJ/DU0&#10;UVtZy6q0tnpMFk9jrWkfEv4f6z8OdW0u+e4gnS4sbjwT4h19LNVRI4ZTMdrJPKrePmWCeZ5ll+b5&#10;llSxGCo1IwrU9lOlHmahy3Tc71J7vqldRuz9d8OfEHHcE4PMMmwOcfVaeIoYp4Wc05wwuNxdOhSe&#10;J5eWaso4eipe5JtRXuvWL+w/j14K+Meo6R8U9N8K+Etf139mb9nrV9f8OeGvinoHhG6t/Cvi21+H&#10;gsvBPw+8Q+JfiFfzpafEDxpd3sugW9y+g20NtcS+IJdUi0u2gvGnb5T1TxLoV/LfeG77xPpms+Mr&#10;jT7600+O919Nb1zTotI0mXWrKxkW6vJZNJtIdS00yQQzSxKCJFWNTKA3Ex678efHXirR/iH8SPiP&#10;4t13Q9PvfFmo+DtPsdLbxL4R8N6bOmtaD4Q8PaT4J1W8s4o4h4Yn0XRr27MgeG3nOoWsh8iGN+Q+&#10;HHwe0XQ7XTfCujQWq2HhXTtOsQL2Dz9Xi06CG4sxc3MovcC6nns5mmllEoeSN1LseR8PW4A4Zyyp&#10;VqZXCOBwOHnUnGnThDarJym9I/u1eyUUpykpe9NqKR/QWC+lZmWXZPl+U5bwzhsdmGHcE8U41MOo&#10;TjTgq1WElUqzxFXE1lOrOq/qkFGEI/VYp6N0n42J49vrW38P+BPFaW3i7RddHhfUNS026t1XXT4G&#10;1XVfC51TTIVjXSvD32m00db95biKZBfC3iUzENHNLr/xQ0KztLv4p+MT4wsz4S1P4eSeE1jil+H+&#10;jaBqq6je3/hfRdJtLe3mi0172/16RlNw01td6nNdm4lupJpZfUINL1CFfOaQm0a6lgku7eyXVNSa&#10;Nift9vYRTXNumpXwt7fYA80SDzFUsqgtXDfEOKz/AOEI1GdbDVYrC21GCXTp9StY7DU/spuDZaaL&#10;6xWWVIJ/sc0HnRQyyRxs7qsjBVc/s3gPk3ClTxb8PcuzPJqGOyPNcyw2Fr0cQo13U+sTdODlzpRf&#10;JKdOaThZ1ILSysfzB9Ibxn8W+JvDTjXMZ8XYjLc0yrAYrF4ZYG+FpU3RpxlKKVJubfJCpBOU5SUa&#10;s7tuVzhNK8TeF7KC8bQdE0Pwvql5Z60I7gabPaWdheanayx2lxokehOIo5IJ2LJHcWyQ9BM5wrp8&#10;63nwi1/w8kOpaY2k+IZ5VM5vNO1G2l1Q6kFdhcajaR6nu1a+ZnEwEc1yfnUzbctEel+25LbgSvRy&#10;NuQG27zgNwo6HBHToO9i31We0AMF48KsEkktzIzwyMkY/wBbayqYriLDEfOrDJA9j/rHxn9CPwq4&#10;m9rmXBWJqcE5liUpOiv9owk5W92Lp1H7SnG7a9yckltFpWP8l+EPpgeJPD7WA40wdPi7B0m4Ksv3&#10;GKir2lJzhH2c5OyfvQhJu95XlpjeKf2ivgDon7N+j6f4mu/ivq37UOjeI7nw54m0jXptKOl61pEX&#10;ih72x8bxXkPgiVrnUo/BuoXGkyWdzrmmpFceHkktLSeK7AXyvw78XPAvjQj+wtehivJDE40jUHXT&#10;NXBdEkWIWsxK3RKzk7oXlTg4YEce7eJZvCfj7SU0fx/4V0fxHaboDFcSWZjv4BBI0ofTrhbpf7Kl&#10;8t5ULWqxbhLiVJQFUfM3jX9kjwP4rstKXwHqcWhTaJHeSpp+mWdrca74j1G/1nQYkbWdW17UIprm&#10;0tvC+n6glpYWthJD/aDl2uoVurhx8P4bcDeKn0XsvzvLK2TV+KOF8yzHEY9YnCSWIo4ZVqWFpSjC&#10;hCFOrRor6tGolOGlSpVfO1Ky/U/E/wARfDX6UGY8N5nWzqpk3EGR5ThMsjRx0owrShhZ15wpRnKM&#10;adWEHiJxpqNSU1CMYuclFX9VnuZWj2SZkIcM7KEWRwrBlkARsBjG6gtx9OtRR38kjEB0ywcqpWMc&#10;jeiKVccguB0+nNZ37PP7K/x21/4ofE3wpceO5PCHwb+Bn7O3xZ/aN8feM/jTbaT4VtNd8FfC/VtF&#10;0mDwz4KvZ9V1ez0zx/q+r+K/B+mafaR6lcIsuqJPIjSP9lrr28I6R4u8UeO/Eug6vrHhb9mSL4pf&#10;EDTvhr491W3n034i/FH4Yw+LvEA+HNz4e0K7s4LnRNS1DwVZ6NNdz+Us1rcXEqhYUWW4i/UMZ9L3&#10;w/ynKMXVx88Qswo0XKOGjRftK9SV0qNHVx9o3q+bljGCcm3ytH5TQ+jLxZj8zoxwE8PLLvaR58S5&#10;ctGhTXK3OqpK6SS0jT525yjFaNtbvwx8D6h8VvFGpaJpXiXQ/A+ieEIpL74g/FHxgky+B/ANvDp9&#10;/q9ponkAB/F3xO1DT9Mvf7I8O2xV5fLlvr65tbG0mL9n45/aLlh+CE/7PPw30hPBfwakvvDHxV+L&#10;kulSXl941+OPxQ8C6ddT2HjX4g+L9VuLq81K/wBPn0y5n0y0046Vo1u88TWOj29pBptrZ+b+LPGr&#10;3OiaT4H8OaXF4X8E+E7SOz8O+GdLiigjgtlmu9fmu9Vmtkzq+vT6jeyzXVwchri7m+Vn+d/NdQhW&#10;10bV7RFWSeTRtUsY23DBaSwSwjVXQcs80tyinkDbjk/LX8CeKfjpxt4uZxDFZ5iHl+S4WpfB5bRn&#10;L2GHSt71V3/fYicXac5LS7jBRi7H9PcE+HXC3htgp4Th6j9bx9eCjicwqxi61eSd7U9P3NFO7hTj&#10;to5OUryfuH/BUC007w7+2Z8bLywjaCyn/b68UfEG3VlJNronjr4jfFDx/F5sKrkRpZ+NNHtwoyOM&#10;ZGMDxC3hleOEyAKYTGsjkrkNbWJuHVi3y7zcS2yyY5IIwAAa9p/4Kxy3Nz8ZPi7441BLW2Hijwn+&#10;yP8AFJRbttso9S+Jn7PH7LfjnVnibb80Da5rfidzKPvLvxhm213eofsl+ML/APZa+Pfx+8Va5qXw&#10;3g0D4b+L9e+Fvh2PREm8UeKNQsZdP12TXtdivQF8L+F08OtfC2zC99dyutxElraxJJcfmWYYWpiM&#10;WqcLJVa9WDk9IrmnGUfX4rW7+SZ9dQScU1raEH3b0S/C121590O/Zv8A2XfG/wC0Be217H9o8I/D&#10;OwuDHqvj6e1jlm1k2W61uNC8B2FyQNe1f7fFdpJdur6fZ/ZWMzz3gis5f3a+Gnw4+HfwW8O+H/BX&#10;hPw9ZaXounz2893o7SXF9MZ2uZ2v9Z8WasJfN1zxRNbRTs5d8rNKiMI41S2Tf8NarFc/Az9mzxV4&#10;bgtLWw1v9nv4O32nmztTbw2Njrfwx8L6zpVrpsMYC2sb2l5dHcg84Kj4O6ZmMEcH+lxwssMuoy3M&#10;dvbWsuI7ZHmvTDELwkBZrySS4Qi3A2K6gOASUPNUoRw/PRSfubvu093f8ttDuw8ItKpO2v4a29dO&#10;/wBx8c/tZ2K3n7O/xgtbj97Fpup2ulW9lA5Vbu/13xDo1hqIjRFJ04EeOLsPORgTSO0Ss4IHpHxP&#10;+P3gX4XfDrQPiZ8TtVnitNci0i28C+EfCWmvqvjD4h+KtftbO/sfh/8ACvwhDN9o8Qa28upWonkV&#10;TbWQv45tQukDxrP4d/wUZ+MVt8LfhF4mgfwxrvjbxp8Vb3wNB8PPDtpbmLRb7UfAmkfBfxBrWpeJ&#10;9ckmh/svw3aPo1vb3EqeZO73VvCrWgka8ts/9kT4aaVo2heDvjp8dLj/AIWf+1ZP8OfBa6FrHiwz&#10;6Vo/wI+Fo0TQtL8L/D/4EeCbdJrbw/pNtFM/2zXTH9u1mTWpQk1lsvr3UlQpQnleEVao1SpVZpW0&#10;dT93SVk9VFXi+aWy05b3Oqbvj69anBSVWEXvpH3ndvba9rXu32J4/gj8Rvi5d2vxs/bM0uyt9O8G&#10;S2OsfAj9jbwxfyan4Q8D6prNlB/Y2sfGXUvLhHxB+M0t1qGi6ZdtJJ9k0qY3tvHawWsb2afTXjm/&#10;+EehtFq2uadpzX9zJd6npNjBBBZfbrPTRZ6bJdz+HYFEeyOO8tTDD5QSL7arMixQSSL5F8Xf2gvB&#10;vgrUo9Pu4bzxJcW0+m6xqOl6beT4069itdN1DTLq7jjSKK8+z6hpss7W0gIiM7FwOa/MT4mfHLxL&#10;4puvEmv61cJa39u+pWMU2nwFYbRrhrO2ubm1NpCguI4L3R/EFn5gRXhh0QlFeSUOPCzvP8Ph08Jh&#10;IKpWhJxjGOqhD3EnHe8ryTb3erfY3wtNwqRq4mq2pJN2dm7vVeUVeyjbXRH1d8X/AI66Rc+HfDvi&#10;bU5NV8RXWha/8XvHniDQdJsbm8t9OtfDPw9+GWuWOo+M7+KFUs7PRNa06x2W7PErvr1rbq7SmNT8&#10;O+LvDPxh8S6MfEtp4V8R+Ibq91vSE8CakUuRaeIrjVbLXDo02nwajCbiXwufC3h7V7MXKQvFPJ4Z&#10;+zROl/5u37g+DHhPw/ovwdzpOt3vxZ1nQdU8ZeOfi14a8Z6XI3gnxFYwa/8ADbTPDt34a8O3WhWF&#10;ysDaB8RZ0vr9tRuob6TQbC41PSIrU2v9m+rXGkX3h650TVvFnhHT768tNLsLDX9Dv3kGo6z4e8H/&#10;APCPeGbnSfFmu2jXF3FLFr15eXlxe6TEkMen+HrTxHbP5tnIo+Rx+Y4fE14TnCbjh40/gl7s05RT&#10;5lKKkrx5rx15lrzqyR52KzSrOMKdCmoUlKpd6p7Jw0+Gybumu6vqZ58UfCj4d+G38K+DwPHmhfD3&#10;xp4P8Q+HfDWsaV4q+EcXxug0e08GeIo9LcX9tBfWTw2mkXdlNqkbQzapZ+N9G1OOCBoVme/pvw7+&#10;AXxltNL1XTte+JEXxG8ZaT8PNZ+GWlWOrWl9H8QLrWvEX7RHw/8AhVpXiHw5P4cik8Xan4QtfgTp&#10;VvDLaXNqNdi+GM0UGoJqGsanpy+baHcadpL3Pgn4dAeL9e0vwx8VPDHwMtLbwndT+Kbf46fEjXNG&#10;0zSI7nX9Q1S1uNFstV0nS9MstY8QXmozSeHNLu9TbT0vmstOt5rGifH/AOJdto3ifwnr+lW158W9&#10;E8FeM/AVz4q8RXem+FfiV4H+I/xm+Jnxv8L/ABRttJ1Lw9JaroOh3umeIn1ldH16OS1i1CSx8TvZ&#10;QXN59oPrYVYSnhcRWqSVTDzqKN3FS9m+VQtKTtJXhJWl8MZKM/ecZHzi56r5oqUZJP3uru01Jq+r&#10;sm2rWm7pO1rctB4q0yTwJ4y+GsOseJfC9rptvHNrfhLW3sfE1vqnjrwl4l+DunaRqMBudf1CDxDq&#10;d/4Z8MeM9S1HVLOax8xL+ynSyubCaDVIPevi18SfEvi34p634qg8R+EdR1WfVdT+Hfg7wrpkPi/R&#10;5Es9N8dz6r4s8VfEbVTLLJNpepavFbaPZa5Lqt9c3uh20002lw3F1AU7rRvgppX7QfhDwjpOh/Gr&#10;xz8N/hb4Y+NugeG7Cb4N21pZfDHUfGFzJ4k0+zm1PQNdjttZ1P4ya1Jr3wqvPDGl38suh6N8N5pt&#10;P0+3uTpE+rXfzj4k+EHhTQNI1P4j+Ltd1DUPDeseLPBw0G81LxLdapcj4Z/FLQP2gfjL4I0b4m6f&#10;p2nWwtfizpml+B/AeneIbcNZ2Mmr+Po9MhvLuSG3EGOPoYvDYONbDJVsDWhCajTXNUXKk4tRVpNO&#10;L5btxtHlXK5SbOvDSo1cbat9tWbk9Lu9ld9mlqt72baufI3jfXfFWm+ONI8fyT6BpFn478O+ILzS&#10;/D2pah4yg0fUY9E0LT9O+0+PNAuNWnl8E6LrHhfxYdKS30y5lubuPQdRubm7aeS6kXbtngudTtLX&#10;VrrVrfwvPGPDGu2HhzSr7W5NX+HvgPVNa8GappWnaNZeJNNlvL+HSPDWk32i2b3kMbap4ngW6nM6&#10;31yfG/F2p6L4g+LnjTwPptl44+GOu+BNRu7K28E63b20t6sXhnx7Za18SovGhvLeN9Lv2t9b8e6R&#10;bXUbXMGp/wDCq0itLWyg1JHt8Lwtpmqan4nOvaP4kvNOvZ4Nb+HPhjT/AA/cXWtzX3hnSda1KS91&#10;qPTL/wAmLQ/Clnrk8MlzKJzJJo8AljMcmmQxajnLB1eXDxS9li4whJP377rlTd2tVfa7TjPax2Vl&#10;zKpNSjGM5WilZ8tvecdOyV9OrTV93+lvwK8PP4q8C2/xIGhB7ceImPjB9MW88Q6cV8N+LfF+sw6e&#10;3hG7s7eLXtIHhXVPhnKYby2ivNUuL59LgiNxcabc22x+0D4Pm8Yfs3614u0mw8MatceG/D+pfEK7&#10;8RXa+KHvPFfh7R/Ddh4n1zTvA/hbVdPnuH1S98IfDvSvD1nPeXTxxWNrrslhYXM0hvrLp5fhx8Qv&#10;2frvxfcReDdKudTg+NPiT4EL4N8KrrmpePtG8LXHiubw58H/AIk6/G6rb+OdevfFfhDxZLrOp21t&#10;bWmlxaIsdzeqJQ2ncenxp+HPjex8YeHfiFP4p03VfDmueM9Bv9M8DQeHL+00HxB4b0eP4V6d8OvC&#10;mlX2nT6Tp/hCw/tzxHpJ02xkgTVLfSngmuNPukguzwqpmODzRSr03QoUpxjGSadLlnpKNRwvqo67&#10;XvG0tHY4XGlUozqQkpObvJW1aTuuW/Rq8b2u1bTqeS/Cb9mDUfDH7MfjfUfEPgDxF8JPiH8QX8EQ&#10;+DLvxNqnh668L6v4/wDit8e7jwxpngbwHqfh+DUrPxHoj/B/TbafxDaNqDy+Gp01fUboabfw29re&#10;8d8MfiHqPg7xb4w+Dur+ObKW8vtc8ejQtf0hoYbjx34nced4m2+KrSe1ZPCsXhLwTq15aJepJG95&#10;qSRWF0ssdlb3nv3g34hSfCzwd8IPCvg/QPhhp2lW3hH4k+GLfxRL8Kpo/idoQ1rVvh38QrGx+JXi&#10;OXWL2e7S71DStdtbLRdJt1ntYPAVxoklzLa6hBZQ+I/tDaL8L7DxN8PbTwL4cvtF+JXwu8OQfFcf&#10;D6bR7vwZout6lqeg+NIfjT4pk1e/07UtQ8Z+Ida8axTxW9rHe/2Rb2ngS10fRo4nlkuR7uOxWEx/&#10;1r2b9nKmr05q3Mr3UFptyyUL8zule8rpX5aNOpCnTpzgnz3k7bea6210j01aT1iW/iB8X4Nehl8P&#10;6bdfDCO40/xXoKaPFqlnNcfCtbzwjqh8TaToOn+H7TSbv7NdQav4Ih0S602P7LbRf8ITJcTRXN/Y&#10;7z65/wALB0vQfDt7azJYeHU1K4+NPh3U9b8U3em69p8dhZ3bjxHea4NV05dP8U67qujS/C/7LePp&#10;U41+08YajOlqRbRxp8IfFHVfDXw6k1zx/wCIdI8PaSNVtNDtvDnjK/8AD88Edx4O+F/gzX/Ftxom&#10;gXgs7K/tta17UNP0261ZmLyXWp6jJFGYzeQsbPwt+LXhv4jJ4O1ODxtrlt4gtdPF1cNd+J002fwr&#10;4x8OaI2reBte0G61Kyu5fE0o0vwdpNvcXqPFbalo3g+3C7ZLiWFfErYPF/VqUqVGpDDSqp1KslZp&#10;yS5k7XvyqKbd7KUXdOTN37KnU9pzc8JxnyQ+y2ot9Fda9OjW2p9ifFrxT8R/GN14Wm0i8svEmm6t&#10;4pvrifSbpvGdnrXh+8u/hvpHxG8Pt410nxFcXmj/ANu3PiZL/UdD1TSbCG1uf7UtodUspb+eS1b8&#10;rf8Ago34U+GFr4N+FfxO0zTviReeJrvRPFFho1tq2t+FNR07QL+y8V2OsR3nj2fTfh5YS6lcv4L1&#10;DRtE0+yhi0S1it9Bh1OCFyNQS4/TjR4tQi8f+LYNUfyINe8Qv4g8I3GgT6lrNrr3h+x8N6NqVhaQ&#10;xfETXGuJtV0/T/EGiWC2815EIp7V5yqQtLex+XfEqTQ/Fuh6n4i8CWWor4q8EeArjQvA2rS698PP&#10;hp8PL+b4ty+Prf4d6leweHtam1nw3qsWt6H8VdL1G1Oq2Wpa3o0+i/YFENnHFJ7GQ5g1i3eN6eHS&#10;hUcZWU+dRjvJWUXKcYuW7s+ZXu1k1P2kHG0k4Rv03asnLd2UrtJdNddD+WS813xNa6hM0t3qel6l&#10;aeZazrG9zp91ajciS2sipseFMxQhkbvCu4ZFfYv7Gf7Qeo+AfiVFpHih7DUPC/jHVLjV/GOpa1rl&#10;5a63rF5pPhzX4vDNmL/WL6XTrlodW1O5kt4ru0/fz6lJFJdKrxiP5C8dT+JJPGfi1/F+vnxR4sl8&#10;Say/ifxL/wAJLbeMh4h146jcnVdZ/wCEss7+6h8TC5vTNML+K5njuxN56TSK4c+sfB/4O/EXXPEX&#10;g/xBB4IutQ0C78QeGbVJdW0CLV7K707xNeahpsGvWOi6pcW9v4l021nsL15Mym1jntES8xEZBX7J&#10;i8Lhq2XYjD1YwpUq1NxurJK6umnpqpax80mdNRwjTk58seVaXturW/Hbfp1P32l+Kmuj4W+GPiBJ&#10;e+JdQ07xRr/jC78Maf4ruNF0/UtB8OeG9WvPD2i6tqkA02C+ubW0trLWb6C3nkS9mhitLqS5WB0V&#10;dbT/AIqaR4t8W67rWpWttPqmg2evapq6+CNJdvAfiGa38OfDvXfDOlXt5b6XND4Pjj1rQtaupLi7&#10;uTDBd+NrmdHdoHtpfjvR9F1DSNVbSNO8GtZR3dlpmgv4YMn9kiykk0vWPEM/hbV7R4JZtC0i3tre&#10;YNNuvBY3V5dwG9eC3Bk+pPgza+E9F8D2l7nWbSb4h3ngX/hMB4mtJ3vvAV/4r1HS9Hgaa3js7W81&#10;BoPDPhPToJIWl8u8uIbG/Iht5hDb/i+KwVKl9YlTpzdKMrR2bs1FQTl0fKtZK132vopVafI5NKcp&#10;dL292TvJ6drJJeSXTT1qHx14X8P3/gb4teJoNO1nXtL1nX1+I3hvVbfSDonjTwv8VNF+Ivw6+Jfh&#10;a41mwubdvAlroXgjUmsOYriHVLf4sx3lkba50uCFYPiv8U4tU+JmjfHTxl4dtdX1HTrnwRqNv458&#10;aeE7zxXoVvc+E/il4e+HGv8Aj/xXomq+HprTw1awav4w8CxarqN9DqeheILS/sdIuraOO3h0+vJZ&#10;dY8Xa/bW15pGv3Gt63ZaTrWvaDrtxd3A1jUv7Q8GT63H4F1vxNFKwvBpHiC9S1tbRQy3t7q8HkK0&#10;jqsnWeDL+08IWHiSDwn4e8T/APCV39hC3hbTItT1mz0y20uC/wBT8Uaj4o8R+DbW4trS68Riw8Fa&#10;dbC4srywuLTUre2lns7m9tLeybDB4uFOdCDblShJxilJpxi6nR9HK1rrR09NNWuaMlacJWkrLmaf&#10;b3pau2jbcut9rHpXhv4q/Cr4ipofxL8K6h4W1vx78Sn8C/D+50S80rwFpHivUrHx3qF5rn/CBXGm&#10;xaxb+HPC3hiO08Halqt9ZeTBpV9J4Y0zS7V4INThtk8Ej8KeGfiR4a1/Wvh1oHjCy8KaL8MtH8T6&#10;5v8Asp1LUdE8MeOtDufGPiLxHcxXiWT6la/En4h3ureI7ELGLDTdIvW1K8uNJgW6r5w/4Rpda+NH&#10;xr8AeEfF+nP8P9Z+JejW+raOYrvTtN8H67oel3HhXQNAvj4gidbq80bQW1ay0WVZJEmeZIo7tQZi&#10;36Afs++LtR/Zz+EWnzeK59Lh8NapBrV1pXh7xT4l8UeEb74d6HrOq6n8MoPH/iXwxdXNtYao+p2H&#10;jHTre68Oaol8/inSre0042v2dobmTunFPENKVbkpyo8qb99+7GUafwqyi5vW1m+rb06alRP2NCnp&#10;JS997v3ndt33aSjH+6kfIH7XQ+LH7P3xK8eaV8S/CWp65feDPGkj/FHVtLuPD+uaZYfFy68d/Fzw&#10;T4a1GebRtHsNLtPB2qP4EublbeC9T7FdauZtPlghln0qL6S+B/x8PxU8LfDiXWdM+1RJ4X8VeFfD&#10;vieS2+zar4strvwn4WsLyfxnfarHK2t6boGp6BJFGGWS8kv/ABHHeJqF1B4h+zWnrPj+Bvjp+y7f&#10;2vxJ06C/8SeLfBH9vaIdBvptc+ImraVo8HjXT9D0jxFodxFp01z4EX4s+DtH8WCaXUvEcg134v38&#10;ukWdpHe6hE3iOg/Cm++HPxV+LulfDLxCnjnwn4z/AGff2hPi38P/ABJpeoJ4aufh+mqX0Pw78RfD&#10;6TWttva2WoWWm6t8IdcLRacq2t9rUUsM941tIlduKw+HxOArrDUlQxFCE5fG+VwjDVvVq8JuTd7J&#10;wjf3nqVRl7XFYSNSTUG0m7LlfwxbWv2tNF0btfU7rwbrd54v8cal4b8JeFn8c+K/FV1p3im38P3l&#10;ppK6s9j49sLS4u5fFWsw2UMWr/De4uo/DV29vc6jFu1rw/Y3E+qL/ZC+d3fhez+MHh/4ux+DvEHh&#10;7Ur/AOHy/FOw0bxhH8PbLVdY0XxYPAt1ceGfHF1e6rq+iJZeAYZNZk8c2P26TT7S1iXWtUEEEejW&#10;lvat8J/A+CG68Zj4l6cmsNp/iv4lat448C+A/E9gLvQNY0e/1PU9c1rV/E934Z8QRTaf4LbT7fwr&#10;YJpqGW7+z6hrF3G1l5EMl9+wEfxH0Oy8B6jD4Q0LSrbxr8XZ7jTtFh8W28vhHXfDvhbw5e+GfFOv&#10;y+DfEmrPb3M+gQ6/b/CKH+zkuo7M6nJcay01xd2Fh9p8L2ccE5YeSdWpQg3F2TaaXMoK94q7u3vb&#10;llv0qUpTr1Yxko05Nq+lrK6qTtq+t76dd7obqnij4e/DTSYfD8HhvV/G8OjeGtE1S2+I+j6Fea3r&#10;Ovax44sPBXhGa6sbO3u9JuJrLUYY5PEeqRXVpcskcl3qraPa6lrCWkHxne/FL4ZftQWmrt8NvGmj&#10;fDPUb3VLDTtX8LaZ4osNC+HOneMNOS+0P4f67P8ADvw9aaa2u/Fe4m0vSW/tZorNYLfRr97q+i1y&#10;5/s9vo2DUtT0zWtX8T/ETV/C2r6APEvxCvfDWpeENS0j4V6T4f0f4TSeJv8AhGvHNxbeO/DusWMP&#10;w/mTxBbahp2kPHdTzT+HoNPjurq2uvOHw3468E+HvBHivXPBvw8vdc8X+PPib43tPHN7puqa/pbe&#10;GYbzxr438TXXgC78NuPs9x4nsZx48sdSiv7e4svPju4De6JHc2oZKeKpSwMquInOOJlNSpxj8Lvf&#10;mTdrRUIv3JPTTd82twpSdV0sPT5HRl701fRKzk5NveU3FSj15tuXU9LsYNW023+GPhfw14X0PwN8&#10;efiR8IvgB4b+E9+vjbxYPh/8QNf8R+I9U+BHi3xvqeu6hrs+nW0L+AJRFqrXgTTZbrQ/Ed2sVhFa&#10;eTVN/hx8bPCaeEbz48eFb/w14R+LGsjW0fUrc+J9b8QyzeKvENixtrbWdTivfHvw4v8A4i+CtM02&#10;/MF7c6odH8YWuolo7fxHZyS+faV8ctR8ReDZvh1onjvWEbxNaPongfRNBvNYvNI8N6pc6taePPEm&#10;v6db3EtkINT1PWz430y0spFivIYp9VK3TWmoSw3/ALh8SNP0z4p+Frzxx4rGsT/FDQviTItpr+k6&#10;RJc/FjXbn4gar4+bwH4b1XxjP4v0/R7Xwn4c0zwPF4h0/Q7fT4dR1vUL3RIry40+1+13lzwKpQrV&#10;GqnuVleqqk7yUXdWior3YxVlyOW0tGmlo5RnQ9lSXuc0XGKS1vFNRbbd9LO/nd9dfuUvlIERXctI&#10;GRFO1eFEoYlwd2CfmHcFeR1rzrxHqNvbxyTXTxopuyJZkYvhVD7Soj/1p+4OB8wG0Ek13trZ6prt&#10;/Z6fpFhNfzREtLBBE4igEoQI17cF9scIAP3iNxCgAnbXd6H8JrXSp7TUPEc8fiHWBcTXEVqYgNJs&#10;dsySQQw2zjEu0OfnYDcGHyjANft069OjFveTSVl16a9PmessPKo3pZK711u9NUv6Wh846Z4O8T+P&#10;7+2eCGXQfDlk4uE1XUC7X08VuTDE2nW5KhiZooDnIQbSCQRhvpL4deFtB8C6PLeadbML+SGeSa+u&#10;SLi9kUrJahnlwCDumZ8LhTlGOcmtS/v2/wCJiiiMcR2yCPghvMuJ0h2BAIwXWHsQNvGSBi21vm1g&#10;gdCnmiBNgYlEBQNIvyH5pA0qnsf3ee+K8qtiqtV6vlgnoo+m3n/XodlKjGnGThHfq/PX+vIv6ehn&#10;ETMWIDo7+acRksv2pW28FgC8QzxwDXcTy2EVrCzkPIzSygDadiyFmKA4GFztHHOACT0Fed2QPymO&#10;NsSFiWcsP9HM4gVsqcKuNvXkL1HU1uXePPDhiWWNJEhID4Bt2IH0Z2fjHO3A9axir82urWnSxpJX&#10;UVHTXX7l0LJaK9ntfLkzD5u4AMGw0C7yqDORutwATzjGR1r0q18N/wBt6PDbXCHyJ98hG3IkKDei&#10;FScAY8sZdgOMsCBg+cWls4+y+WVDwufLLBmZ3QAAle+Y3kU5J5HHfP0N4WEwiSHewgV25Y5JSYFF&#10;XCjaAu31O4noK8rHOV3ulb9DtoQ92Stq/wDNdz5pT9n/AEjUfEmiXiW8WkWMfjGey8c3mp+fLda7&#10;8LPHfgDxl8HPix4f0RbeVGtNTl+GvxJ8ZxWRh+UXtxbu7qkSkdHp/hPVPC2yfWdPmOrajLda9rfi&#10;7UbNGutT8TeI/Gf/AAtDxT4i8P2Fpc3Vj4HFx41fRk+zRXeqzix+H3hyAXkDaaob64h0S1mmjuZV&#10;ZxHETH57KdquoifYhY7Ubcuc9cYatGW20m7jbS5ktp4ZoZLeeJ4Y5FaIqBht6ERjYoJZSCp+ZSG5&#10;H5vn3BeUcS5phsbm8amJoUKUKToc/LQqKnOpUpurGKUqqhKtV/dzlKjU54+0pTdOm4+7l+Pnl1GX&#10;s6cZ1HNVFJpyknyxjZXbik0r6R5lebi1zSv8YszRQ6k0cnnvdzfabi6vC889zM5Z5TLPcSM1xNvY&#10;b5JC7uy4LkU1baNo0lVbmIptDyAmV2jRCHKsOIywK4BBzuPI6j6F1/4RWEiLfaFcMrxGWKSxvFFx&#10;A6AB/Mt7qaUSROHIUFy6k4BZVGa8ku7eXRnuNMu/tNpdQLEimUJaRSO7Rs7htzpNHGCymSNmB8s4&#10;PUV9XQweGwuHp0MJQhRo01GMYQioxiopRUUkkkktklZLY3pYr6xU5qlVXttK91eXM+u2r2v5nDy2&#10;kSJMkgZLWF45pSw/fHMWCHaIHjDkgDAwME5Ga4PxBpMmozQz2sBiktQGO0qYhCkkeICXH+uxIH2j&#10;sGYEmvT5oZTeBLnyHUpEwSA4J3opkcuyL5is6nkHgu2RjFctrV1Da3SxPcw7IpBAEyjPIlxGLeMg&#10;FsuwW5zu7CMkjGRXLmFGM8Hiac5c05x5kvOOun3eXzPPz7BQzLKsZClS5FTpucXrdyp2ktPNq3zP&#10;1D/Zh+G3hj9rP9kFPhf8QPhhoXxu1L4Y6r40+Gfg3wzqdxZeBfEfh7UNak8VfEvwt4ksvjVpl3H4&#10;i8EaZda7418K6WX06O9toLTwFfeZZXL3McSfBPir9g/VPCHjLxNp/wCz342vPiTYW90NK/4Vz4+v&#10;fD2hfEeXVdNs9S1LxBZ+BPGVsLTQPiVpujalo3jnRtQOpjwtrMOpeBNQtorDVSLe6uuS+G/xo+J/&#10;wZ1qXXfhZ421fwzc3IjbUdLjaPUvC+vG0MpsYvFPg7UvM07xEIJbmVrd7mA3No5L2dzbSZavsj4U&#10;ft0/sw+N/Fdt4c/aC8H6J+zb4p0vWdKSHxt4F8Ki9/Z+8VaBcWPxc0fxFofjrRdBktNV8MWniHR/&#10;2j/jLcawmpDVNNl1rWrXW9Q8RRJbtbL93wxn3AfEuSYfh3i/DfVsXhKSpUcVFKL9z+G3UT0VlTi7&#10;xu/ek3PRL8ZxWEq4+vVxuXVJRx1anF1KMXCLnPlgpyjzRSqc0nOprKThaMY07OTPy+1bTdT0jVdZ&#10;8PazputeFvFGlPNFqOja3pWpeHPEegX/AJrQxtfaPqdtDdWU63SM0ZkiQP5YeNmAVq6HxT8U/E3w&#10;p/aU8beM/CmszaXoHxhsfCnxq1PS7eMTW2t+DfjVp6a/8U/Dl3HKgXU9Mb4r6f8AFu0msruK4sme&#10;1Ec9tImVf9kPid+zn8Y/iV8MtF0zVdH0r9oPwpL8I/Gen/DH4u6TD4P8XeMPhp4+tPhX8C734Lpr&#10;3xKtfFUmsavZXvxV0z4vaDqUOgz694fvbHxCdc1kW93aPNJ+LVr4ptPFHhzRrDxFoXhv4h+DE02O&#10;TQdL8RxzaT4l8O2Gtb9WEXgP4n6LENa8GWz3moXdxJYv/aWiyzXTSXOjTyHePcyfLOEPC7PKuG4s&#10;p4bjbw+4zwtSjUi6NPERi6dSDpznTqxSVSmpOUdKdRN3XLZSfzuOjnVeg8NlmPnlGdYKUK1OpepR&#10;U4ylUhUw9WMXNWmqdP2iUqtJxlDV3cV7z8A/jppvw+8c+LZvBltZ/s5eNfhoNZ0/4tHwhodn4w/Z&#10;T8dfC3wN4z+H/hX4nwa/8B9Z1C1uvhVpV5ovgHwzbnW/C17rEej2N5f6hYeFre3lu5bb7VHwh/Z7&#10;8YftI+C/iD8K/CmofCNvHnxgvfDXw0+Lnw11bQNV/Zk+K+gaZ4c0/wAcWnhbxRpOk6nFqfg7xN42&#10;8Jad8RfC15Zsfsiaj8Nri2u/D8b+I9Om1P8AJfw9P4Gn/aP8MaLNJ4mT4efFHRtP+CfjuLxrDokm&#10;tW/hf4ufDGf4C+OZtVn0tU0/U0S21SfVmvIY7WKZtlw1ra3CvbxeL/s6/Fv4yfsxfGfxF4YsvEPx&#10;B+GPje7tPE9vokVpay2HgW68Y+AI7fxXd+EtRstXW103xhbW7eFPF2iwac0N/crfa7a3SQhjbTH+&#10;SOKPo+YfGQ4n4r8KuKamQcR5X9bpYaMryw9elOLq4CUpRjKd6c4v/eaeJjBXjTdHmn7T9sybjlyj&#10;l1HiHDfWI1KdRyqxd3GpScfbJRum0oqM4xpyjCTnNulUbuf03x+G/iPplxdaH8XfBusaNq/hjWri&#10;0sfF9hJbTfDn4h2C6hfano/i/wAJ3K65O6317oXgu+1PWdFvUtNQ0y5tNMtL5rvRraz17TNDU/EV&#10;9o2nraTQSabpMxezisrkJK8ssLvFexFJyskEqNrF5avLsRbhtZ1O+J8i9Fzrf51eO/8AgpEfj9+z&#10;v4g+G3xN0K98BfGjQbzwh46+F3xS+Gt5ImlTePPAGu6drlk99pNyYbjwZdahZ2upaY0tnPqFqYfE&#10;Evnx28BeNvVv2Yf2sfCvxj+y/Dj4mNpPh/4lGdodJ1GKUWfhnxZqTW9pBZtpGlxSxQeHdeeCN45t&#10;NjRP9E1a6fwwGF5qPh/U14McW8eZ/wAPYnC+J2S0cg4yyvEyw854WTlg8ZRUKbo4ujNuSj7ZuUZQ&#10;TUY1Itb2v3YnMsoq42FHL8XHF4atCNWFn8V21KNnrGpFxk3CcVOzjKz5tPvG3RdYt7VbmN7a7nmE&#10;cGrW0S38cjSXUGu22p3apKsV7m/tBdRCaWOO4uLKws7uS3ntGn0SXXNO0aXSNQ8Oa7oEHiGLVtIk&#10;0HU7DU5ZzYarp2oC50K+0u3jjeLyrSRNUntFYrCIxNf3bosuoNFrXGXniI2lkZ7Lz7W00zUEjvkj&#10;jmOmaeDcXN/YWd1psAxPcyT6e88cSxf8fdjp1gsTXGkpZaL2eh3X9u2OlxahY3Z0m8s7Yz6n9mig&#10;Nuj26wLcK73Ba30M2GowwLeRu+3Tor26hafTdVMmtftdOblJeyT9rHVvvZ9E+z8r9n0CpStFyk/3&#10;Lla3qrrr1XZ7P5n5q/tbaVqHwd+HmueNrHRvFvi74XaTbXF82ueEdL1XxH4++G8x1B2gl8R+HNDV&#10;9V1fRp9SjE9vq9pbz3KXdxawa4kUlq2q6X4N+zH+zf8Ath/EjXfCvxI+M/jDxn+zN8KvB+saDrPh&#10;34aaPp+g3H7Q/ja3juY7DSrb4gXGsLeWHwJ8Gajpcb6Q8OoW17q1/o95qNnd6dpdpqWmW+sfulZ+&#10;G7KyQfZEMF+FuLh8yNC2p2sqtDdvdSJuDav5tzDHG65EdxbafbxqsehWieGuZ1nQ4bZ7i902VrK5&#10;+0XUd/FdCOfzvtskUs1jfS3e5da0Ca0kvCsUZcx6bcaleWWYdSuk176fFcUY/E4CngqrUp004uVv&#10;jj7tk1tfR9LP7zhwOGp4GrXnQSUarUlKSu4JJp2Tvvde8lzK3oaWi+IdO1K4h0LVZJp7lSJtN1dc&#10;zT3kscjTm4nFxNE0c5lgec2rzxqbnUg4nsbm3nvYOW1LwzdaPqzPeWkENjOAjRwwLdaRqWnxOI47&#10;C3t54FEmilLJLKWO7txcRQR3p+wtJc2unatjyeF7iCK9u9NL2dzEryzaVNbanEtri7sfM1axPnpM&#10;9uyrMhhS1eWG6Sz0uaMwaXc2nhKtY/EzSp7dvCuvYR1S4GnQ2d5FaNLag+TZ2pv4ZJY95t5JzFKD&#10;cpLZaPcSqNS0q42ap8nJJRjGq+WelrdOmtrNX10t2tseiuablKklKTVp+fmr6X89urMqeOztLNrX&#10;RJYtOEEtzdWl7YtcxTWv2i5urtL26uLm7kluLhPMuAJRLNi4lg8ySKS2nvl8O8Y/FDTfhj4a8QeK&#10;PEOp6Ho3hXQ7NJPEfiDxHdafo/g7SLJ4HtvO1PUtUljgtdKJsPssbSqJY4tIkFraia6ttJv+c+O3&#10;xh8D/CWy17xVrXjTQ9O8K+D3sZ9d8X6rr9t4T8PeD7fUjLLA/jjxIyXh0zx/NujltND0+y1vW9du&#10;5rD+ytD1KBBe6J/GN/wVN/bY8SftX/EjwloFheeLbb4I+EtOlufBmia1oFl4E0Hxp4klvry01H4j&#10;WXw4sJnbQbFLPyLXSodXu73WbW2nuLqZNKOqPo1l6+TcM5hneKpqU1l1CpdxlK15pK79lBv3m11t&#10;ZfPXzcwzzB5YqdJP65Xnb3L7W/m9GrW369z+lv8AaU/4Kn/stfCnwzZXGh67Y/HTxp4n0KPV/D3w&#10;v+FnjrStTa4lvJ7yax8TfF34yaXc39r8MfCs1zdf2vaW9qNU8bXouoT9h00Ftan/ABc1z4mfG/8A&#10;b48b6BdeNNctviLP4UvJH+H3wb8BWc/h34C/AiG6g8tZfDXg2e5kFvfeQUWfxBr1xqPiDUo7Yq99&#10;MNsSfkz+z98EfiB8ZfEGmeEvh9BP5Gq3In1i9skWO0061jeFJr++u1iMGlaakUxS4u5AfmWKNI5p&#10;Ssbf3HfsF/8ABOL4Y/Cr4CaH4Vs/E0el6jqN8+u+M/E9hCtv4r8S6/qsEst4ZbHVdOOoNp0aCwt7&#10;Y3htZIrBWksGaYvC/wBrX4a+rWy/C4j6vBtc84pc9VWTk5y3iubRRTs30PicVjsRmdSrXxLksJB+&#10;5Ti7byWmnZX5nv8AefCP7P37CtlDLc3N7eaf42+JdtbQziJxeReDvCbvI8V4s14LXaksVxJAUmmb&#10;96qsHt4yAG+3fAX7Ovi/SPHFkvw1bxVN8ZtClDS/F+31PUvBmmfDe3nkigupPDl7bmNrW2Mkhjmk&#10;uhcQ3cQiEdqULKv6GaL+yVr02zTfEx0/wl8L9KvWjsNK8CSTvq3iK6g8xluprnULSKWW7ANv5l1q&#10;CC4CEiCKREBH2z4X8LadoXhlPDd3oNhovhFfJbTrWNJb2+la1R4obi9eaRbqe4WNIVaaWXYyv8u9&#10;kAHv5dkWEy2EaVOlzSaV5aO+zu39rvps/kcLxb5Yyw79jGOiitO2nlfW97uSN34F/Gbxgml6L4V+&#10;NMlv8QdY0+zSK5+Knh/QrPw9ci7WeFVbVNKtpFhmCSMFa8slt1lMYkNmPMO37i0q9s72ygvtOvrb&#10;W9OmGYtQspI5CqfIFWZIerKAdwwGG0hkBr43vPB2nLaNPorG38OW0CyLpqxYvJ23SZjJGHuHBicy&#10;MSoQsGAJOKydJ8Q6t4UmXVNI1N/DdrGoK6Y0Uc0+oopceVcW0mRqUAKth2XbFvLoEYkn3qcJQjyq&#10;XNFdHd9uu6a+7ujlqOlXbcoqnUersrLfdpaP1Rw//BQT/gkx+xN/wUs8NyR/Hr4dpp/xMs9Oax8J&#10;/H74dGy8NfGDwr5cMkVnAfEa2MsfinQYpZNx0jWoL/TiM7beKTbIv+f7/wAFN/8AggN+2X/wTps/&#10;E/xM06C2/aH/AGWNEgnv5/jd8P7BbPW/BGktcxw20nxh+Hj3st34XRJZoBNqmnNqWjBXElxeafu+&#10;zp/oN/tF/wDBSX9nX9kX4Sa38V/2lfFem/Cuz0lHisBPcpcT+MNXljnbTtG0LQ7RLjUNQ1m4ljCi&#10;2gs7qYoHlgMscUvl/wAEH/BaH/g4k+Iv7b3gDRfgV+zv4h8Z/Df4ReNV8caf8d/Bp8P6P4e8Q65o&#10;Y1+HSPBng6XW7bUtTkl0u70PSrnUtZiimVbgeLLTSJZ51s7qI08NQzHkweI5XGV1CU9HTaV1aoto&#10;6bO8LX91PU4pZfWcp1aEeWUn7zi0oTTu25Re93dOUUp8zjzNx2/nO1fV7qxX+0NJvrnTNS0ia31f&#10;SL6zuGiu7LV7Ke11DTNQtJkYNFeQ3sdu8bKdyugbcNrV+8/7MX7QPjzx9+zR+1Z8E7Txhq8+mfEb&#10;wjL8WdAs9TuRrCzeLdc8Dw+K/C2s2s+vNPJZazpPjr4H3F+1xCySNeeNpWmdgyqP54PDGg+JPHGp&#10;wafot1HfRuj3Gp3QYtPo9koaS5u7qxLb/LRNrNIgMXmFU3qxVa/YP9hb4a+KNH+KXhjT9C8SrqFp&#10;aeHLjSNbk1OzuY7ey8AWWpW3iLxEb+ZVlj/tBbGyuLDTWIigLajLA7nz1UXgFR4Nw+NXEdFUKVT2&#10;OJoylFTUnRlOnz06iUk4uFWrZwlZzik9Y6OGTY7Nq1HD5fXfNUVWhOCl8MaqpVbzg9E1Uw9C3MtI&#10;6rRn6x+Af2zfiP8AHDwp4p8D+JPBuj+MLL4w3fx11PxzNoUf9h+IH0v9ozwyPD/xy8AXWizW1xp/&#10;h7w7a6x9itVuLW7hurN/h3bRpOCzyj282up/EXwjdeDPg2+geC/hxqXh/wCHnhuTxdpkM+q2Xh67&#10;+Cvxo+G/xR+G938Mwur2tpLcaLf/AAwaG1vIxcWF3L4puppLhxZWrzcj8KP2dPgro2q6pPoH/CPT&#10;aTa32pyJ4Y0Btd0jwWNN1mz8O2eof8JHp2p38kPiOa48TaH4i1S9tyZNLt73xPLbCCeG1snTxr4/&#10;/tJfFy8+K4+Avwc8KTfD2KC8TQ/EHxc8VXejNo1hBc/2Ql7qdpp2hXM95pWlaXpF7Bewy2jtqlzb&#10;PLNa2FtHbs6/n9bIsT44+34ZyLKaeIyjKVh8zxlbERnOnhY4TF4avRxHsUpVJOGMp4aUFGMv3sYO&#10;S5U2v0z2uH8Oszp5pmmYwpY/MKtTBYOCnTpfWJSp1VCPPJxpc/sZVJpxakleUbySR9Qaf+0p8Mf2&#10;E/iF4M1/QtGuvjD8bL3VNSFn8Or3xJqHiX4r/F7xD440zVvDyv4h1220y+vbDUb+68QXpjnt9OaE&#10;veSwWukvazui8L+xp8MPhN/wUt8afE/W/jb+zv8AE34n/tH+OYPE37QPxG+IPw/vta8U+FLr4P8A&#10;iDxfoHhrwd4A8N2dr4lI+E3jLS4PCWjaPbxXWialB4h0vwm901xpl39smH3npf8AwS/0r4QfB7Xb&#10;PwjbeHLz4kfEDQtT8YzfFP4leI/E2vW3xFvU0dfF3w+1Pxn4n8G/ERY/Ak1rc+KdTWabQl8NaLct&#10;4u83UEv9T0XRdbGr8BviD4x1rxTH4n+FVl8Q/h1qXjPU9E+Jnjz4L658JdP8J+GtN0Dw9408Dan4&#10;fu/GlxrGt+FrX4iw+Lbn9mq+tPEXijwrqmpadplvqWkaLpLWcFy/hzUuzKOAOB+EczwXGHDuAlT4&#10;xhgv7MqZxOq416eAWKVV4WhShejhcPVlyVPZw9+b9lGpUk6UYx83NuKc24idfJcxqqrlcqsq0aHJ&#10;L+M6V1UlKTVWpKElUTm4uyvaC50z4L8B/wDBIqfX/FN14l8IanceGfAdvr3gjwNr3w0TXvH3hPTt&#10;C8Z+LYvjS2o+IdT1z4iT6rP8P4pfH3hPwdpYS1/tWCGey1O/bRbi2ktbK5+EP2j/ANl/X/gd4wm8&#10;E/E3U/DPhzV9X8I6p468H+LPBOtQeJdO1jwjp2qXumm91fTRpekt4fcWq+Gr25u7631HTEh8f6Yk&#10;Gs3M/wBtt7T+hr9sD/goL8JP2c/hZ461nxboPw08P/tDfGH4T+ENf+DXwp+HngnUPEPhHxTe3/hD&#10;wtr0HxBuvEOl3NqmueH7H4w6xr0kGu3d7bxXGneArB0kvNUudTtk/lF+OX7RvxN+P/iCbWvFviHV&#10;pbBPDemeDdH8Nw+J7/VIbXw9ouiTaJ4ebxf4otWt/wDhLfE1tCXufMghtYTqM818Y455ZGf+n+Df&#10;A3iHjvBYLO6Oa/2JluZOVWdepTdTncJUY+zjh5vkqzqwjJSnGKUFDm53UTR+a4vx+o8PV8bkWf5C&#10;+IsPk/s8PSpYj3JVFKnUlKph8ZTSxFKnh6svdc52m5OnKnyxV8DR/G3iz4Y+LJtK0jWb/TNb06Cy&#10;TU4YDfWVyLeR3MdnqFtcxiG8LwwhpXi862kSf93JkEL+qf7PfivxZ8S/D7eJ/FGk6It0JrvTdO1n&#10;SbeW2udQtbSVoNSe+sy7RxGF9qxSRuizOJMxrtVm/JbwHonxE/aP/aK+xa/rniHxTqmsxS+MviF4&#10;41m+uNU1e1tdY8S6zq3iDW73ULqR5JtSvtT1OJYNzENeX5dgVhlav6VdL8A+Hfh1peh6FoWmWQg0&#10;yxsra0eeytxDFZopt7dYhHkbx5Em4Ft5dvMdnLM1fx99JHOuG/DTjbE8J4PAutmFXEVIUVB+5TjR&#10;hTdT2lZpJXnL3VL3mmvdP23wdyjOuOeHcLnNTExp4aVOEpc+7nVbceWF72UU7u9ul29TxieLY0MR&#10;hbzUaV45JM+WUctOgdRkNtJTAxkjhietVntDeo8EbPbuFdZWjKhwGjKyv5y4MeQwAA55yK73XvEE&#10;0L3ul2q3OoiK6ij+0TTQxaLJ51ja3N3fWtxDI7pbW/2m4hGY1c3Fq6qnlgNXL/aQfPW3bdM6pdzK&#10;8hdfLZpliBVVBZGCMwDBTiM7huGB+L5VxNjcwdquAWHjVTcZqTatpbmTUWn5NLW/RH6HmvD1LKp8&#10;rxaxEoNXS01Vr21dru9/8zl7CxWyh+xq19cpAT811NJcvKkkrusLTyOWkKsWIAJ2qVQDAC1JBpIh&#10;tpBYwRWq/vJ1jtkWP960rvMV+UFnZ5JWJOCxLEnnNVLLXor3X77Q7eC6kutJms49W1JybSzsIdUg&#10;nvLJrENbsmo3ObSMSxJJG8C3Ebybt+D1TxMrxiaf7XHJNJ5cKt5fkwm0MLSyZUGaQsSApyPn38EC&#10;vp405xanVqNSlZpa3fW1ltff02PnLrVU4qUfPta2vf59iCGG2ijHyCNoyF2IVwJGHylcjiMEy5I+&#10;YdO4pl1euyrHF9md2iIlcFnh84AswQsPlTcPl4yB2PYyVURtJgOF3SR/PtEi7plBzuK4ZhhemPlP&#10;Ioso9pRVgVpUEZjlIKRIgXciDknzcEfePz7expOCesVdrrbp5v16/oON9+bkv0Xy6f12Ofu7ciJJ&#10;GNtc36uois4reUJvleLawlD5DLGpyo3fIpwQBir2laa2imSa8mknkn/emOVI3MR8oqsEEqg+darI&#10;xJwNzbuorrp7KGymeSWZ3uZYNw2KkflpjG1Ar5OTuG5hlhKcfKTXOy/vyyXckhBYFANheJY0KAx5&#10;5ZWA6ZGAc55Irpozi6ahFcqT9627v+m97GNZWqb2ku+17rTT5WK9yZrkTzpfJY3s8mAscZdXMTkE&#10;KCRtO4BjjnErKuOtOsze3qvbpJb3qbLiWY28P2ZY0heUFIGUsHZVdz8rbiFVsk7cwRW7SyuJrhZG&#10;KrKWCzRhI03R7Yixx52WO5jgFup4DDeW1jjKW9reRafZwQqlzKykCNGhmI2/Z1zcStGz+YVOAZF5&#10;4AG0o+zV0+ebXuvpHb7+iRkpNppK0NU156fp+RQmlgglmsgZHlZRhzIglclAyiTap8rYGGRkN+79&#10;QRWXpr3lnILxVRcgQuHkSUzhHDyRwQM69WGQ5ySsXKk4rdvU0ZhEbJpRgrNe3AEin7VNDETAAU2u&#10;qhZArZJG4qflVS2YjGOGWYGOVplf7JGgMkjQsg2uHP3ADIwGCTnJOMAjk526fKk+abV29XfS/wDw&#10;bnTTj+85pO0Y3sumlnf122Jp7Vo4Y01GcsYS05ae4lkSWFRviW5llI8zhieAQQFUDg4d58SkTSZa&#10;SOFI1jKbvKUkuzggEyfOUwGA+6G9RUUNw8ojlu42uRaENFbOgRQBnY+cgyMqxNjdyCgxnFVrm4RG&#10;umCBpWZygL/JAsu+FIQc7/NDbwzEA52gAjgc04yiveXvX26bpWX4dTpilzWg7pu+vkl+Zd1SHS9a&#10;hFvrGj2erxW/lmzjvbaOc2ijLwpbz4DW8gds5jIOQMqTgV47r/wymvNLJ8G3dvYajKwMGi659pa2&#10;lvXiMbC11qzt5XtJBbqwWGa3lUGRvMuNrFk7+GdnuC91PJb24Zv3ztEi/PIfM2RJ85VWA+dyi/vA&#10;oyc1r29ylqk8ls32WGJZHM9zKyGUrcPCz20Zjy87RxlAc4zKdhIIY1RrVsNKl7zmoSjJQd3F+Ti/&#10;013KlTh78YxtKd05RtfXz+aufnf4z8M+NvDup29l40hvfD1vbxy3bXcpWTT3jLXDudM1a2MlveTT&#10;G3KO6SsVUEFecBthqus29teXV00cd1JcrPaXGqOy2unxW2y3tbTTdOBL3x2RgtNI0IZ5CMKirn9B&#10;r2aG+iitdTZL+zvozJcadf2y32n3kIdw1vd215E6SRbzINuxkDIcHKg15b4n+D3h3X2uL/SHTwxf&#10;2/n3Dolt/aulStFF5xZdMkl8yF2MeB5LOQSoWLdxX2NDiXCV4UqGKw6oJL4oK8N1fTdKT33VvmeH&#10;UyytT56lOt7S/R76Wv3WlktOvoj5AvpNSuYQL3VZbmO4mnmkkvHSPy7OdDJNLDpVu7JbwhSQN8rs&#10;wbIUBAKreHZNN1XW7SGKwnmi1PznsrFoxbqNPtws0l8tvGVW0sW+wjDNhmeZUGWNeoeKvhp4j8PR&#10;Q6lq2kXlzYm8iku7zTzLqFrNa2+yVYtTjtx5tjHK4QMbmONNqEI5wRXmkd55epSX+kiOO6uwIWjg&#10;gt5Jp4cSSWto6SERCBDJMUjcsq/Z8iMHAr6LD4ihicNUeGlFvlsnBpRT7O33/J23bPKlTqUq1OVV&#10;Wu1dNNu2n6aHqLeCbW8mS6lult4SomeO3dYrODA3IJZSwXcNxwM8ZwcEio7vWfDHhtrNdJmt/Edx&#10;bRB721sF+0vFPIyjy5L8Yt4I1mKqQ245BXduwa4aPT9c1qVI9UmuLmFVCmF3fVI9PXbmMR2cuy0t&#10;H3eSzLHGShzgnknVttF0y1iY6nBf+IXt3Ellp9xJBZaB5iuTF9phuCzXDLKBlIbZy5X5mC7mryal&#10;H7WKxjxCgmvZwSSlp3v3bW6t3Z3Qqxv+4w7jzte9Lpa19D1TQ/ihZ3dwkSpAMlpJLu+eNLbSyWj8&#10;yKx0fTzO0gSL5dzEFyhOFGa7S78XXGk+edIuGvLm8gffcW8Bgub4sts+RDcylobdGlxmSEqSg+Q7&#10;cnwPT/C/izWdZV4JdI8NaHHGJU0iws9l66TuHuLzzmmIs4l/frHGsSOQgfLcLXo2j+H4ra9n09I5&#10;726hs7WeRLq6RGu4XnSGe9HmLiVDK7AhRmLfk+/zGZYDLIScnLmjJXlSupbtWUnsmtE0v+Ce5gsV&#10;i5RiowcddJWtbTW11toi22qarftbNrDz3UMrRj+zXZ9QiluBIIYJNWlkaFL9IlA2xgiILFgqeh57&#10;xLq5aHVdRv77Vb8mG3aHRNGtA2sX15G9qFg07SbZUEhXhciRUXz23nam49Bf67MEeFrayj0xLq1s&#10;Pt941thS2beKKxcKTfTHYrDAI/d/MVxkJY6foOnA6xNDb3d8ZIoLDz0tV1ONbp4LdIophEwt0Ej5&#10;kHmKoVN+H2rXm89DDJVvq6pJ2UYRS6NOzstL2Sb1fY717Su+SdVzct276XSV7vtfba/qeP6v8MtG&#10;1jSLvSvGOnw67FrFrZjUtHdLtopGRxPkJBMPLX7VFGR+8kJKEnONtelf8Khu9G8NW2rxeGLPXLvS&#10;NO0pNL8D2Gu2XhOzurK1njt9Sn1LVJ7G5tnu4NHlvWt7KeIQuVCS3EZJ8v0XWNKvfD3hiXxJeXes&#10;zWtvBak3cIhuEfT7i/NuESYyhYYHa4SJnDGQoh3DajY7D4efEz4W+LbYWel3V/B4iaJna3utM1DS&#10;rYhZN90yMHaCRglyYEjRicK0/K8nxcXm+NxUYzipVaFOT5laXInaN1ZWcVyq173dtGndns4TA0MN&#10;LRWnNJXspS5dbXu3fXddO1jzvWfiB4a8MeF7XxTp+p3eraPeiKy0XUY7G6+y3cF9YyxWt5HphMTi&#10;zBsppFEog86MARKqlGfiPCmveHfEAabVPEd3qetT3cscvijSPD2mPf2+jX2ovd2VjqXhfR7iFltr&#10;KKaW3jneGIuQ0krtJO5X1P8AaO0aGf4R+MH0+W1EekTaDrB0+JY3ndI/EWn6DNqU86qXeZkvrjar&#10;sSAzvypyPzXimco8kEsscu0TwSo7ROCiqqmF1IKNu3HcOh55r+9/o0/Ro8PvHTwbx+cY3F4rJuLM&#10;Lm+LwzxVOUakXTp0cFUpU6tCUYxcFGu2+WUHe7baSR/IPjr9IPjLwe8TsFlmFwGGzfhbF5bhcQqE&#10;4yp1I1JVsRTqShXjze9entKEo2st7t1PiZ4h8cXfiu7n1zUtR0fS9Ku9Rt9E1TTp7izstPs5ryWG&#10;yks9PtnYR3E1qkfmyGSR/NciWTZgDdvf2lNem8I6n4U8ealpOq6J9htdMk8WX00yappj2N5p893q&#10;GrXFhDMNWRVtS0rtEJSFdwWKZPQ6T8Qpgv2LxToOi+N9M2yXUljrkbObmRYbuNJbxlbbqEqJc+ZE&#10;LmOeNXQM6OPlHh3jX4B+BPH2n3s/gnxNqvw713xDotpa3+iyvHeeHp9Ta0sra+juILm6V9RgW4+2&#10;pE9q1vIYrlpPsyu7LWfEf0SPEHw2z3JuIMBlcOJsv4fxdHFUcTgIOdSn9VrUasZzofxoSk1d8qqR&#10;92XvanXkX0leB+PcnzTJsbmkshxWc4eph6uHxso01NYinVpyjTq60pqMdneMm5L3Czba3YaqEvtJ&#10;v7PV7KVF2XOlXsF3bTRtHk/PBKQhGCSpOQXHAqx/aCloCxwyrkrv3MTukyQ5c46c567AeK/Pjxj8&#10;Fv2hPgbf3usabpus3FlZk3kmu+Bpr/ULeW3eYSRNqmim3S8gsw0jiVryzFuChXeV5br/AIQftF+K&#10;vF/iTw74Fv8AwZcePda1/UING0f/AIRFrPT/ABDd3l03lxLNZX8sVjJDG6yPPI8unwxQxtNcTJHG&#10;7j+u+G/HrJ/qtClmi+rV8BFRrc3uyhyRs5ShO0o7ap2aad9T+bc/8DMwlXrYrKcRDGUMQ5OCvytq&#10;V3yqSvTkrP4uZc1rcvVfb8eqHMSOBhlK/PhSCJFKEHPBO8Zz129BkioNQ1GzsbCXVby+itbC3keO&#10;4mkExmUyKjeSlvDG0l9dMJP3cMEckzsrBEJyKt3fhLxdpPxH1/4QXnh7VB8SPC3iHS/DHiDwQsF3&#10;d6zYazrlp/bWjxTz6ZZ3Ub2FxoRS6gvoTNaSxSxNG7vLEjel6gvhT4aJbWYj8NeMPil4c1Sx1u98&#10;TWqnVfC/w61aCz1bTtW0DSf35sfHOsZnkkaS6hubfTTHCYLhro3EEOXid9LfhjgrK1S4ddPiXifH&#10;QToUITUsPSjO3LWxc4t8sNbxpwftKlrLlj7xz8EfRszniDGxxvEE6nD3DmFm1VqyglXrtb0sLCS9&#10;6T61mvZQWq9o3ynNWtvt0aC++NsGrQeFpIbW98J/BiCWz0nxN4quYriy1XR9X+JWrjT7qXR/Dwur&#10;C1ubSxEvlK8EM6R3F2CbTldc8T6zrSwahrUkaXFro9vovh7SbWN7fS9D0q00xLez0/SLaSZmiiSW&#10;6i8yVnkmuJ4BJcySSuz1iHUL7xHfS63rt9eajdXE0d1e3uqTT3V/f31ytnBc3V3dTytJeStLd6pk&#10;72KFSASiBRAly8sz6lcNI8ENzJJZsF3bwsz39unzyAFwj2wbjLEcEBK/yy4k4gzLi3iDNOKM8qQx&#10;OcZtWdSrKnTjShFtJctKnTSjTioqMdFd2Tk5Xuv7dwVPD5TkuA4cyaM8FkmVU406NKVSVSbWj5qt&#10;Sbc6k5O7u3ZPRJJIfEEtFn1K6DPJOH8xFb70Xn3dqCAVOcWOmQb8tv2uWXIYg5Nrb3GoXVssdnqO&#10;qXk00MNlplhaTX2qa1fSA3NtpmnaZbwtNqV+95JZxxQQo8jnIVcnNdH4Y8L+J/iF4mtPDPhXR7/x&#10;DrGsObfTNLs8M4e2gt7Gee6nnlWLTdMiVb+SW4mZIoIYXVipOw/uD+zx+yR4b+AMFx4n8V3Vv4j+&#10;JK3Op2Op+LYbd7m08PSRr5cvhr4X22oQo9rIWs9s+rzpFczLcskj29k5tT51KhJt1al4U1rpu/T0&#10;2b/PSzjFytCCvN976efzv+fdnjX7Sn7KeieNPg94a+I3xJgv/wDhOPC/7A37Jdpe+FtWuNNXw9of&#10;jX4Z/BXwj4Q8ReLfEM9ks7eIdbtn8EX+nW1mr/Z7d9PkuFS7lkjEP1x4zEHxB/Y++KsdhaST3Xi/&#10;9lf45tZtdbZbifXPFP7LupalBcXKqv8Ao80E9yjqhJKNEHdzJ8g6v9pnT21/4Kau1rAlnplx+yj8&#10;QLvyJ76SOzsZvC3ij9oPRENzcJHl5PsGmaZtOGkaQKkCckHQ/ZRGl+JP2c/hvbXcC33h3VfhVbaF&#10;rmo3s9vYRDRf+ED8LaH4zv765uwIdNsoNCW7aV5nWOGC0f7VIoL17+YV401GvN6U6sJWWy56dOSv&#10;81ZdW9dCMFRblKKV5yhNPe/uzcdLdrapHHfsu+Idf8U/sR/s2eJrlniiHwP+A+heGLG2lgW5ktPh&#10;98NdJ+Fd+kIeDEGqLe+Db0TvIYpZH1KdFZlhQLkeL/G2va34n+KHws+C9zc3PjDwEdc0zVfizZaR&#10;Jqfw48LeLNG8a6V4bu/Btjr90rLP47/sWLxFrtgZrN7VItIgUR3RkvTpPivwW+KOpfEL9mv4d+AN&#10;K1vQbz4c6f4O8M+B4fGOnQfEFvEfiLVviP4kuX07S4tA8broer6X4e8D+FptM0XWL2G/1S/1vX/D&#10;FmtjfvJfzXN12ml+JNZ8JeF/hbq0kXhnUPD/AMYNO+KWieJtLOnatpmkeE2+GOgfEERfEfxZ4p1D&#10;WYW8K3Uvg/xn4Rgt7i7aa4tJvh7Pb41AzxtD8/icTSVfMVySqONStKKaXu805TSlF6vl54tRdtN+&#10;xNTNJUqioqMYzjGEW13jTirJWacrxd77tvRt2OzvdQ8IePPAfxB8L2c2ma3YzeFf+EM0nUPEZ8OX&#10;usa14Y+IN2dY0jQ5rDU/tJ1zVbvxvruq2MMvkzXc1xoVirWJi0ZpH574rv42g1q+TRrC7kgvPCnj&#10;pLp7rWNOeW20zRr3Udcv9Hury/1Czu4imrx6kDBbQSNAsMF1s8pzLB5F498G6z8H/iF8O9R1j4ia&#10;Jr/w/wDiDpi3mh6X4W8SyDxt/wAJDaaJrHh/SNZutK1PSZLVZIfFTavLprR6hNLdNp93exxW0DJO&#10;3kmv+Mrzx7a+K7XTvAs/ju48daPe2viOfWruw8LXmo+IPF+g28V7qknizTtcOt399qNrqF8qW9va&#10;29oq63dabeA3l3L9s+SrZhisBh8Jh4yvFt6QtJR6d1fSKu+vMlvZHXh8W4yqNuKnX5VeWlouT5t7&#10;Jbtq/bfXT49+K3i2JfEPit727aGwHiGze3ktJVvb2PR783FzBeK1wwjeabw9b6lp+92Nt56SvLEI&#10;tufaf2e3uYvD3x08K6hbeF5NU8a+Ez4G+IQtvE+vai0/h3w9caz420TwLf6DZ6Yr6jo+reIdR8KQ&#10;vqWnzPeaY9xdR3Ufk3EWfnG613WLH4oaxZakbHRtQ8LeBpPAjWl34atdAnfU7zwrqHhBdLv9GjMU&#10;aX9neR6pcGBYVup7zxaY4iJ8IPqz4FaFceBtA0j4gaxZx2fidtP1TxdrRtptI1Gy1rwNpsPiDUWs&#10;9Ck0mK5aV5YPCXwvtLT7HNBqM91Nb2t/Zm1uzJbfGKVWOMp1XUUp1OWLlrzNzSly3vqo8uqd7Scd&#10;E0z0sQoYijaD0pJzTV9VHVdNW7pb+a8u+1zxE1x4V1XTtMGqwaHoX2zwi1p4g03S/Fnhh5ZPF/hO&#10;2sb3X9TtdIa9sL77NrPw+tZtS0izluWttEvdL1GO8uL1JgvjjSNTtb3xhcLcXmsfD/4cweH/AAv8&#10;QdG03xBdWXg/w+s/iy4+E+laNJrVvfvqz6Fq/i3WfAVpILaKG5kF1qEsIs7aGzK1/iPd+JYfAfhL&#10;xxoVhpd74Ph8J6L4vGn+DDYXeu/D7Sdf8N/DrWxZeNtPuorS5bxDYS6boNn4pWztmt7HXYZ7WYb7&#10;i1lHQfsm/En4CeLJviL8DfiZoV8t98TPE3hy0XUYJvE+h3mkf8IJ8afh/wCKpF1abwrexXth4lvd&#10;e8J/D1GvUsWMUXhWfztQsIbi5kX18LlyniaX1uMqVOle1SML3ndPkm9VpL33J7JcvZHzjmlRrws5&#10;2esE/hikleN+tt+ibvY8VGoeMbn4YfFn42eD4bnTbTStW0nUPG+m6ZJrdnqun3/iRJvHQ1XTluWt&#10;rm60bTLLwVcSavZwNPcCbxZpMdxf3ttPMLbj/hN4g0jX/D/ifSPiH4cW58feCNQ1vwv4aj0bx54o&#10;0yK58P6toD/C/wAK6bb6ammTada6/o3j3wJLcq2q3VrLbjRrdf8AkDiDT9U/RqG68U654R+E+ufE&#10;N/Bmm/Dj4RfCLwX8K/iXo3ii91HWvE3j3Uvgz8LfBKfE/wCHHibwlZabFaeNvAF34A8KnRv7QTUZ&#10;7h9W8R64LNL9JtUtx+bHxy+HWs/AbwX4l8UWnhjwfqHjpLDUpvHvizULOw1bUPPsvEmg3HjvT9U8&#10;M6LZwtrOj+ENE/4QXSNZSRoLCXxNreo6tcw3dpNo+op9Hh8s/d4ulRhN1tIxckveUtfaON2+jUlZ&#10;yS5GuaPvHHSmo1adN1I8k5J7u90kmrq2iTS00Tcludn8L/jVpHgDRdXt9E8e/EhPGcnw0vfC2lxy&#10;eEvD2r+EJ9d03TPCfwv+Fni/U/Dus3aXWpa3aaVp/iD7K+p215PpWpXemXlrK81nd6dc/fXga6ud&#10;E+BHh/V9N1rxP8evCfxC1mLxdr1us1smv/Em78I+Hr/VvhLaaH4i8YaiR4U0Wz+D1l43tDLZ2sVz&#10;a+KvEXhq9soJ9X159N1H8S/hT8XrS28KtpWrRal4p8eeAvDOs+HvB3irw3rMn/CU6ZqXhTVB8QoJ&#10;NWv4tOujBc2jeJru8jvYkWK4ufBsyF40cRSfROgfHrWPCfizWtUv9UstVt9K8Y+D57WTRPh1pL2v&#10;hP4iXfxj8VfE3w7420fckVletp/iHwzrOjW1/cSzXmjaJ4tC20P2fSrM204TEVMPUqL2U681eKcV&#10;blp80EqkVdS5klDl5kk/hXQ0WHk4yT5Wk+aN3fm0Wm91yu7SvZXbvda/N3xr8BWq/tHeIPiN4bh1&#10;/wAUPbax4z1yb4hQxXFoPEGgjVvEZi8aaTP4hkNy/wAPv+Ep0L4hR2mv3EC6pqfh/wAPafrEul29&#10;tc6lBbfT37OPwo+MnxMu/CvxG8OaRc6u3hX4gwahb30lnpCaTr01l47+HH/CY/DvxHFo2oLbWOoa&#10;94Wtr+2jj1afTf7Qj8QW1tbXJdHjt/L/AIn32l/GDxx49n8D348F+AvGUvhbxPZ/D+38Sa9rWk3H&#10;wn0C88C+HPFfh3SLS/lS7h8NaBFpWhW9tpD7l0+Lw5MbG2WNFkvf0m/Z58aaZpXwN1z4WfCiyc3k&#10;fwU1jTrpbsay+p6f48vrrVPCfws8Qanp99oI0TxLJHrPi7V7i3vluY7Yanpqapdw2t7HcQJ116uG&#10;q5hQrTUrUIaRkr/D7yUklZRvKUGrWdt+gsR7aNKnTpy5XNpye/JzLT4t35/y2ue6xfFHULL4vfHK&#10;fxN4n8UeKLf4Wat8PvHHi7x5d+Dbnwha6/4RtvFv7J/xe0b4e+E9DjeWS6+JXiX4jfGzxjYTXJub&#10;S61uwvQbqGCGWylt/nHwF4UuNGhm8GPp+t6X4DuVg0Hwhq3xz8NaImuReFNS134hX/ij4NeIfFeh&#10;i1tPiL4Is/Efinwhqmk6rYSJe6fFAJra91KG6aWvaPE/h34j+L/HXjrxr4kk8B/BT4a+H/iLpd74&#10;lHxS8Nar4SvPHGt+Hrb9ovWPDlvr8mgPNJZeFtHht9Ujj8VyWPiPVvFHir4VfD+fT47Gxe1l0/8A&#10;N/8Aa9/aQ+IHwa8X/DzXPCXhfTfDHxW8JTaB4i8aeHdSe/udA8K/CS78Ep4y8F+AfFngHTvE15ov&#10;jLw1L4N8Ttq+t6vpumXeoWUPhFojKkMt41vx1MJjp8mHw+HtVxidW/NFxVVqctbq9Pmk6kU3ZNWs&#10;1K9qgoV/rHs6kZKirTTu0lpFct17zjezt8LkopaHeeOvAviT4a/GDX/jF4q+H3jH4PfD34rt4C+J&#10;3hDxmfiH4Ia38K+MdeHhH/hOPilew/D28mtvhrea34j8T+BNQso73TNK/sNNc1XTrbTTZJdwVwvx&#10;Fh0v4lX3wL0mPxBpOoL418T6n4W1T4t6cNJ+J6weGPg9ceJvDvhtJLLR4mmgmXxv8XvJ0TQ9NvdJ&#10;vrfU9TLsQuiaSYPo79oi4+NGv23hP4a3EOgajqvxKsU8SXmqaHFf+OdF8U+BNI0pPiLp+r+FPDvi&#10;e3ihXWNKnn8V6Vb3EkunQvq/iq6OvX9udAFyPo/wP4/0n4mfsx+HrXxF4F8DSa9b/CC3+KXwo8Q3&#10;Nnp3gHwp8M9Z8V+IvDMni/V9J0LR/Dtra2/inwwdcXTPC+k3Nw0erahpU1mL1be8l8xYWrQxdP66&#10;4uhVr3pQhdTU3GnFJ1Nnzc0b8ztCUrPS9zCq5050rONZyim5Xa9nCS5YNJ3a6Ts3py6q55/4K8LQ&#10;J8J9E+Ds/gaz8a+J/H0vwo+HtrrGg6tY+INDvL+z0nxh4di8FeKIpbi4ju/F2q2XhrX/ABLY6gm4&#10;m90Hwzrd5cXMcPk2v4d6xP4D+GPx3s/hz8PNR1PWfBvgDxdpGn6hrHjHwtrV5bfEKy/Z/wDD9pae&#10;J/DOqaUPEUAufDHiODwq0mq2gaS4sYvEd1a2FsbGeR2/ot8L61F8CvhTZzabp/xD/wCEk0Cw0z4p&#10;+NNe8GDUW02w+IPxd+POj6X8P/2dPBfhd4LCeK9svEvx/wD2e72/tIWGlnwpotvoL2tlI+uIPwx/&#10;aqsF8L/tM3+lRXHhy28KeBPGnxQ8HeBvD9rpcul+GLC/8Farott4x8R654pkZv8AhLfEM8CHTF1K&#10;4e6EPhp/D/mzSrFbmP08I6lKjiIOf1qMlOUeVRlTlPoobuXs3OV19m/vuyV3OChCTlBRfu8qa97l&#10;15m1rrKKjHyUdNbno3gO0+Lusn4X6zdeLta1TQdG8Hate6vrGs+LNa8Ux6ncaxZ2F14i1q207xHp&#10;CW9kkvhfTWurLzmvZI9JMnmtZ3YjgfpNSupvI+K813pfgnRdX8HW2ueIp9f1fX7jxBoWhTeFL29v&#10;31iW/wBA0RZrvUbF9IW5tZ203cJZEmuwM3L3GVp1748s/hNovxOvfDmraD4J8W282keDtb8RQ213&#10;ofi6wudUis9RtrG21O+tLXVpbXw7aTyhtStbBry3trm7tI7u1ezuV474X+PtW+ICfE2+8W6No7eP&#10;vGmk6ha+JftXgvwv4Z0XUrd9EvfC13NrEENhGnhPSZ/AdrDdTC2kMrWckk7vLHCv2rxsFHMo16/1&#10;qlGlChUgnFJqU1Koqsb7XvGWr2TsrLVJTnRl7Oq6qbm7prsrJu6T2ad97fefhvo3wP1/UPiTe6c3&#10;h/xJb+HLKbWfEUW/wdqOsXq+GtOuIJNOn1fw1pesNNFpksup+Hra9MV/KbJddiaS4csjSfq74f8A&#10;h34Y+G/hDw9aXGopc3P2PSPD/wAO9Msre7l0Oz8eyXPiLTPC9/L4fgt4bpvHup2fxJhF088WoTaf&#10;FZX88byNaLNB6ja+Ntat5PD9/wCJfDWs3vijW3SKPxVoMB8OeKPD+heMPDniBfiJruoLo0Fnq1hP&#10;ZTf8IY8sYYi6XUo5Jp0ultYx0fhjUdD0FP8AhJ4bSe28Tv4im13w7Yya+st2QuiXkGmRaNqF/rsz&#10;afoum+Pbm7s9aTVLeyu5dM8ey3Vs1zZxw4+mz3P8Ti6NGDoyp0VFOUE1zTs481m7pO2jvqtdLNsF&#10;GdVSdapGpb4VHRO+nvXu99fTTVlXXNWGl39vaaDrEusW50uwWw1p9VjfXrXw/wCI/D9l4q1C+j1O&#10;01CL7NpeoLPpV6ptLZjdm+ePMpeGZ9aHXPiBqsGoRzWFvpWl6RZat4j0fxdNdrNLdRaVH4lTwRqd&#10;j4b238+ja5fX3jGE41Szt4lub2Ce2UW4BPn/AImlttO0yzj0LS5PE6eHdB022s9U0q7lTUtC0lvE&#10;/h+XSk17UdSjtljgtdCtNP0qSGaWRSNGe6trmeSPzU7XPhnw/b6Z8RfEPh26jfTNFvrG5v8ARr69&#10;1XXtV8Tanca5p/2d9A03zFu9Zsjqvgm0t47qLPneI0Pnx2c63MvxNXGVIULyhLF/WPdpreTndci5&#10;U18Umo2s0nK+yZsqHNK8I2inq7LRXWq201vL8meieIv7U8Q+JNLksdHhvdP0G8s5bXW9Z07T9Og1&#10;C51ptI0TT9KvtOF9dvd6vexeH73VtLkbzZoWu0DskdsxXivCF9oOjeEoPEerXPimXUYrqy05ILez&#10;+3WllaaT4ru9P1q31i51LR1mkvYvHOoXNvFNbyo1smraXcSTxukLW0vwy8VaprWlaDq3iHSLzSY9&#10;eg8JyXq+Pmm0+4GrXtxearp/iTw7FfzR/ZtX/sjVdWt4YYvNjltbm8u4obtWEVzBY6NFB4w1a30v&#10;VF1nXPE+r6hqWleCNc0bS7OW4g1yz8FeNfECXviTVdMk0+e9hutA8QkRLdSQ31voK3UFg1zb31xB&#10;yUpyqVMRDlUa+H+ON21ePNKVrXXu3t2sndq5m6MrOatyR5bWaSaj53vpvftpqauspFc/Ea18daRa&#10;p4Z8Ualosvh67Hw0tLLU7e90+O70rSNc8b+Nb21mja98SW0eheEHg0e30+W5W41S/muNYtLiwsUu&#10;/W/Cms+K7rxnoWr2ulRw2Qkk0TyoPCXiTxV4i8DSaZeW/jHXtTtIdIknu7GHS/EPg17u7khsbq1v&#10;2vLSxM1yrvbXHkkmpavoWg+JYtOcXvxS8KahrelWGmyPp8etvYyeHG8JabJs1u3uLTU9OtdU8BNd&#10;SXME142paV4NaPTS9pO0knFfCbxX4r8OaX4h1LR/FD6N4713TfB+snUbDxO/gaxW3tvD1u9z4jtL&#10;LRJoraTxDo/iDTLBn06WeOzu5bOTUtk8YQr6EMTVqzp1nUcakIxhJttNJrSL0fwtp31fReRapUXL&#10;KMYzqONrLW6lFu+miklpbVp26s+0fhPcfCjwhpUXxMHxL8I+Mvivq+jQXvivwFrWn+JfHHi74R6z&#10;4xgtdGX4Z/ClvEvjeK00ez8QHxv4i0zxDqml6Fq1jpUfh/Qf7d0bU/Db+Jm07T8Z+PviD4lu/HJ+&#10;Bp8FfArwX8PPA+k+IfBXiPRZo7nxb4+8E3fgqbXPiR4F8KavLr9lp+m6dY6V8MfiVqIh1TRH1G5v&#10;NDazEzah9hjsPkrwfY+G9Q8QpH/aknjC1SDxh4r0PxZ4htLp9WuRpeqar4m8KXV94gt76zuLCW9u&#10;dctNKu/szkJaWutass008a37W11XxJ4X0dtZ1U3UWjeNPDcXjvWtF0jWYZvEGifD/wAZnxF4n8Pa&#10;Xp+teEob21Oq3I1fVtZtYr6C6kh1bXDDqlhZql9Y12yzKVeap4iCWHX7tx1alFuTi9byfuxqct+m&#10;js7EQSjJKGsk4rnl8Sk3HZPRae6n0UrLufYXij4F/HnQ9I1s2fwQF74y8LfFbxp4f+IWpeDdU8M/&#10;bdb0/UdM+B/7TmpeKfCE7XTSX9rqvwkh+KM+nvqKy3+g6f4fk0C3t9SF1p9vZek6H47+Enx8PiTW&#10;tOhv9N8XaHcy3mlaFf8AhfRLY/CuPwTZeGvDXi7QPDmmxQQ6dpWn6pp/w11rXXsllmVrqfWriy0x&#10;P+Ef1qeT4o+Hnx++J3h3SPHllqVh4pvPD1rpXwxZ/CvizRvh7r3gHwvqOmeC5fgno/hf4heFtOtL&#10;fTtbtrv9n/WtSTUbSx0k3Nzd+HZvtOnC6+0Gb099Vn8U27eJNN0Pw9baf8Qfidd/D/4cade6vpmg&#10;XmraZpnjbxz4P8Z2fivXLjTbO18HnUdK1Pxl4ggtNTs77UUOu+Tp0oGlyiyxxNSlVqunhcPaKShK&#10;TmlGXM6cG5Xcnb3pyShypQbezudVOHsoKpXnGc6bV7X63qN2W6ko6vZOLurb/SPh60e8+DXg7wBZ&#10;+Pbb4b348VN8UdX8TyfDW08QRePLg/G7VvtWteIbzVNMu7/xbJceB4/F1jaXaHSdZ1298X+E73Wr&#10;6ztle7b8wfEOhzeCPiv4Y+Glx4HtPHXxM+EXj/w34c0jxEup3XiLVLfSfCPhm08QaFqk9hF9lsbt&#10;rC1tLbSb27W1Aup7HU7Zgklqhj+ovi6R8AorbVdY8GWtlouveDPFelReILCy1WLTP+E08QSXX/CQ&#10;eBdK8Navru68+Jmg/ELURpNp4jaSLTtWtdR1G0u9UXW/Ds0GmfLE+rfCT4reNB4q0fSPBvwV0238&#10;BaBruj3dt4a09/FHiTVdO+IniHQrqW+8R+GLm2uNU+J9zr3l+IJbjVJlI0iOYJJctpunC95sZVxt&#10;OUo4ylGcVGMlKNot30tKUZJqKp+5Gy0jJp2OmnOMaM/ZVJXb5oxeusnZrlWrblUbu9Fy67Hr2u/s&#10;03OheAfFHjLQdL0lvhV4Ejj1DXdXsvCt74ZT4gWGreDdD0bQbHSdavtN1G9imvbfXdR1/VdPZ21K&#10;00OxgmuLGwfVLdYfpfWWtvCGi6T8K/N8ba58EvFNn4ql07V7K6Gg2/iLd4e+G1xowubHwTr1jpuq&#10;X0/hDxFa6Tc7L2yhivrG4SA6cVmjn+QPDCarLoXibw/4p8cavq1x4r8UeI/FPji61nR/EetXd54o&#10;07wFFBAfCOpwXlzrGqeIry4vNbstRa9gm+yXWjwyNJqCNbyW/wBDeMPjJ8cX+Efim1n1iTw3omve&#10;H7+Lw58LE0XSPh34JsL6DTfhn4Z8A3mhx6P4IifRhoFjp3iDVfsccNvqkkv/AAjN/qKGG4kln86f&#10;s8bGnSU5UlFPknGo4JySc1GU2nNWeiurNJdEr6YWq3XwzlKNWrzSjqtVrFJpRsr/ABSk30l10P1n&#10;tbDw54ahi0rTDaaepgVY7dJYVubuUSQbDIXbfdXJcKcnJJUZPBxh667Rz21xEQIHgYbkByGQqqJ8&#10;uAxIReuME464A+A/hr8XPh54SvbnxR4ru9S1XxHEz2GjW9lp9zepYWcsQWe+N3cyoqXTgeWhyDGi&#10;uo/1hAuePP2qbTXtEudC8IaJrWna1eBlsL/Ubmy8rT7e63fv0MEzebcpGZNmcRxswZmIXL/uc8qx&#10;Lr+xoQlUgmk6jXKk929dbK3rf5HpyzDDqhGrUmlN6qCldu+y06tNX8zvLv4q2l947m8CeHtLbWpb&#10;bUIm8Q61HdILLS1WNmmiVyCJJUuzBAfmUGRyqFiHI9ra8d7i0SUmQmcTPtISLekDu8SnllViI8Mc&#10;H5wMHOa+Wf2eLawTwj4juRamLVH8R241Ge7dje3mdPs7lNzOPkgia7kZVBODO8j/ADsRX0bJ5n2m&#10;JoTskCpFyQxDmNlSXLfKWK7vfkAdK4MZTp0sTUo04uMaKUbveTVryfrrbsrHXQnJ4WhKpLmlUtLT&#10;ZKSUlFeSVk+t7nV2k5kt0wwiQ2cDMvKsyzTS8x5+8FkB3Hpwpyea10typ81WY52AOyB1YQLhsAsS&#10;rbJF+hPoTXO6JMsE0CXDF4Z43jlWRsrGsJkZHRkK7V80hmyCCZAMDknt4PnVyka+WhLMT8rb0RQ4&#10;YDkKTnoOcdDisU9Ob5P8vvuW0m3q5OSdl26/16EmlvIt4roSHEbSRByrDzEnBChd3+s2ucL3GDyK&#10;9u0K6WHy2hMaLIpZQ5wAZCjmJ1K8jf5mDxjjAINeDwzNE6MZUjkBjVJUDhQSkZIDE9cKSOP4CSO9&#10;em6JqatEtvvRvl+c7cvgqHUqOpcBflwP1zXn4qDnqt/6++1jsozSgrx08/8Ah/TT9D3y2nkKBl8i&#10;6jXacq+JYgxxlVLBXjDBcg455qzJKXUsIoxvUhsB/MAUAhcRr8xPGOcn1wK830q7bAhicwxspMbL&#10;MWZdwKvtkfILZMTANk5XJ7110N4wcEyKW2syTM+NhjABjkMZPJbceB0b2ryJQs7LS3T/AIO/odGl&#10;lrpo1+t/PX8Domu5raIedKXt1AO0A5cEPKxXBHmSHGAW+UdKyNQjsdVgS11G1gu7ZlkupYLqNXVH&#10;nIBKyhS0D4Iy0eCdoOcCqklwJijFmlXGEAwyzblXOxl+6uHUEsMk5wAhFF3dBo5Gi2wF/lVQjGNA&#10;ysrZOcyjIG0t12E4OKtJxUVtb/gGMm1K+7b0/r7jyPxV8MZ7lJF8OX6iYR7U0zUJjB5koYyEWGo7&#10;gqIkSLtjlC5QEGRmAD/L/iTw/f2l1fWN5azWF6qqwN0siSIDuAmjWR1a5jzkhlJT5jjhg1fbn2ie&#10;MuTIZVDBDIxAaLYgWRgFX5nLb+OpHUcAVBDa2HiARadrVjp2oWUaNi3vIw86TvGI4p7e9idZrfKl&#10;wcSDIjGQeMc1dU4+83aVtW+35dd/I9nA5jUpJUaqVXDyvdPfW17Pr5J9/M+Hb24jndZwn2SdkhnY&#10;wNKRHPJEjzw5LY2rO06gclgFbPr89fEaylg1aG9O7beWroroMEy2shkG7PAkZJgARzsRgCccfqB4&#10;r/ZW0XXbC/1jwb411Dw/4knZLo6frtmmq+DdQUWsUVpp5TSbJdR8P3n2uOZWv1bUoyJlZ9OXY0lf&#10;Bfxs8FeMfBNnDZeOvDtz4cvUvlfSr8yQ3/hrX9qiC5l8N+JrUmz1lEMsm9I5PtERhKTQQSZUfCVs&#10;BisFiXUjD2uGb0nH3klJ3Skt1slqrX6u5+R5ll1TAY9zUGqMar5JtOzjJ8qd1omk07XTumfsB+zH&#10;8PPizL+zL4P/AGlf2N/jE/ww8Y/Db4WpH48/Z5vtCsPFPw4+NVn4Ku/FGqeL9ek0FrrfH8T9Q8fH&#10;4kwrrRRNT/sy40+wF5Z29rYtD+Rt7Nb3k9zq1rFYafa63c3Oq21ppsL22lWEWqXMl3FZ6XbT3Msk&#10;WlwrcLFAjTSypDHGrySMCx/Ub/gjr8U9Bh0v4o/DnxzZwXXhbw9qej+JLa5SzurrUdCufGclvBp+&#10;pw/2ajzWekWd74U8UiaeOMrC/jYmc/Z7iVR8Za/4X0P4R/H3WPB2v2ml+KPB3gT4oS2M9vLDY6pp&#10;Wu/Du91SG70ycRuGhmtLnwNqllNGVbAMqujLgbfr+IqdbGcMZLjklSwUKkKMlGU3FNUuVVHTfu05&#10;U3ConyWU1KF9UjHM6ca+e4anGrKSx9NVIOaTVOVWpT9pBT35XeD5X8PK+XqfF3xDhkgu9N1IrJG0&#10;nnQCYGTBdMXNuVdwDFId5IxgrtUAg4r33wR8V9Z1HT/D2oeObe2+Kthol9bYt/E1ykPi3SZ9Ivib&#10;ebRPHf2OabVWXTBbpDaeJIddsIFXbZR6e+yaP9OP2qf+CWPheT9mHWv2kv2ffF97o8fgXwPrfjn4&#10;jfBvX1u/FOiy6l8N7W9sviPB8MfFD3I1DQPJvNA8Sy21jqA1KCdY44oXsFfaPxE8A6n9lkvdP83b&#10;HI0V3bcjy5pGVi6Q7uHcw+UQozlYi3Kk1w4vB8QcF+wqUcUnHEq8ZU3zU6tOL1U4tdFNXi07dNNT&#10;jw2I54Y3CV6Xs6uBm3KErNK7aUotdG1Kz92Xur3VoyCexn01I7eaGaKNdkcDyuZi6QKiqHlUBWn2&#10;DlkwM8gAGp/2gfiPc+A/hf8AAv4tP4ch8W6DFo3iT4H+PNMttUPh7VtMv/hp4vi17w94r0jVorWS&#10;KDWZPDXx9+GOmD7RDK9wng+RkZRbCZOr8Xxfb/DOoS5aOawVL9HjOGAtf3k2ZFXhzaLLgfKQSRg1&#10;3PwA8C/EH41eAvif4L079nZv2p/h34Q1Hwf8QPiB4E8PzI/xS0JNT07xd4Qg8WeA/D8kd7H4si+x&#10;O9vqVnNoOuBwmnzx20N1DbXlvn4dV1huI3KdGGKw2Z0q1CrSlTVSPvJVIPka1SnGOi1Ub2MKNC1O&#10;vOLdsHyVUk5JpQcVzc0U3FKEql5dHaUtEfZX7J37Zfg74heHvh5YfFrUNc1DRvGWkW+r/D74oatb&#10;Gy12w1R9a1Lwi/h/4jW8k91Ztrlpr/hK5t7bXG36dqcSwPrscjDT9T039brDW30mb7F4gh0+/a31&#10;OW2fVHW503SJrpYkmt4beC6uo57ORJUtPtNo8v2m0srcXDTvFrR1TxD/ADO+HfAvwT8I/D7+wfgn&#10;4tvL7SoPiD4zu7/4f+JY9Y0nx58NbjxPovhwnwe/h/XL2/lg0DTLvwdekSW+s6mkep+KLzzV08yx&#10;2MX6AeCv2xfiD4G/aM8O/D7xp4TvviL8Ivjj8MdH+PHhLxNBe6M+tfB2/t/DHgXwf488Pvp2rmO4&#10;8beGLj45WfxPudPtbG4fxLom26n0uG80hdS0+5+pq4H2mY8QYeniKdKnl8aeJopXinRqNQlBNu79&#10;nNxSjP3rOzbas/u8q4goYytTwzTlTrS5aUpSUnJOmqsVKUXyOSgppzXuScFfVn7OTym0gNvaRX97&#10;ZtdXN8dFnRrTxFax3FzbQo2jwXFkn2e8tJTefa7OSNC+oXbJaWyXWkPpeiW5L2MWst282nahbrFN&#10;CZp5QunSiV1aN9OPmgwQCOWSWOXzA0NhZyh5Vj1l73XfFLzxm1xcadrGkXr6tY67b6HdaZq2gX9j&#10;q9mun65bPPo1lAtu8xbUL2y+22mmNFBcafqVxBPJZEmwfw9onjHij9qfQvCQvrDSdU8M6hdXOu2W&#10;iPc6xrE+l/DzSfEl7atqVjo1/wCJbO0lm1bxbdWrrqlr4V8OQa14xbT9Fjv/ALM2jaq3iK856WHr&#10;4rEwwmHoyqYiokk4p36JN7JJ316W38/oJzpYehLEV6qjThdtN7NNaf8AgO3z1PZ/iH4u0Hwn5X/C&#10;aavcaLHbanazaDrMZaLVdL16/vhDplxbWcdlP/aGsNrdvbQG1+wXcV9qtzDpd3ptxe2Mdhpv5dft&#10;XftueAPBk2oeBLK1tdU+L15Y61rifADwt4k8N+D/AIqfETT9P0kXEaeOdZ1W4e2+CMF152sXWm6B&#10;o1zffEzV4HgEUXhbV7/XL/XvOvGfxj8V/EYTax4Y8TXng7w5NAPCcnxz8UWOraL4kZvE22xfwt8A&#10;Ph34alv7/wAEanqbXVxbwWPhw61471tJ1sLvWX0+Gz0ew+7PA3/BMX4y/GTUNa+LvhXStG/Y017x&#10;Jo/gvw3pmreJNOvdZ/aQ8UeB/DE91b2zaNZWWpTad+yBJeeGDpUEl9D/AG74yuxplqly/hp7MwS/&#10;o2UcH4bAWrZo/ruNa5o0VZwW2lSXV9uiaeqvY+Jx/EdfF0+XLpfVsJGTjKq7pu+0qcXpa6XNs2no&#10;m0mfhH8b/hj8YP2gvDnwa0f4waL4btv2rvD3xL8b6nB8BPClyifD74AfBT4jeFdPm0q/1/RLK9uN&#10;M8DeOz4o8IW4uZtWmbxV4gHjxprqXWJraS6i7rw3/wAE2LyG6tdE8Y+DfCPxA1u4/wBNuG12x0rx&#10;B4c8PWa3G+XVbi+1aylstIs0RXykYe/k+zshtnG3P7/6F/wTsb4JeEptJ0qxt/BXhjTL26bxPpWg&#10;W0F74s8baxdCG7W7tPGGr3T3HiC6mFxJPe399JNc3IllEd2Lhxbj6L+GXwBuL/Rp7G40aw8EfDua&#10;1aCy8M3mnfbvEV46TahLpl9D9okhuXMEl9cSCe6aNGS6ZUSVSAvpTyN4nGxx+LXs6kEoQUW1yxT0&#10;ty2V7OytZWS87+NGthqcpVMPL2lVvmlKWtm1G9lK7jezk9G25Nu19Pyz+Cf7LGg3fiiDSJfCfm+M&#10;LLTdOs3+Jnw68K+DPAGleE9K0mOK2t9X0Gfwd4d06K82b4YZJ9ZMpeGxtobGG0aPLfrJ8FP2c7b4&#10;eTWviG21NvHXiq7iiF5r8+ohrDSU8mzaaGW1kmxcNCFnAubvzLXaf3Ywu8fUPhn4aaTomnvY+F9P&#10;bw/4c+yrc3GhvFC11q7xrKzpdTzXP2jWJxIzSCSZVEcbMsTOi7RsWluulrEbYr4XtIZdsOmQMnn3&#10;p8yR9sgYAzAlufNHk7G+RAoKn6CnheSkoSXNCPKtd9Lbt69Nr/iYSrty54e5N/FbRO71vHbXV3Wu&#10;9zR0O+W3kSB3n1nUg0FxcszPDZq0DQP83zhbiCIwNlpSbPy224OMjful0u4nnuIJbeXVww8pIlmv&#10;Y4oZ/JZpN0kLGZI5muC8hDWiRuCZMIzVj/a9P1O2ihv4m8Oq9wQl3bNGDdgtOqTS2iRhluPtCqqs&#10;jJbhASsbbSG+Sv2qv2xfgd+xj4A1L4hfGr4ieGPAXhWzRbi0gvdStn8QeJLiS3vZ9PTR7GKTzdRk&#10;uZbWWO1a3VXuHQw2FnqNwphrogpNxhCDqTeySu3t0S8zCSg1eT5G+uyb06rb09D6P1bT7jRp3vbb&#10;Op6wFQXKCQmwjtJHj8x5bZiRdj5yBJIrWoLgopO01/Mz/wAFVP8Ag4p/Z9/ZUv8AVfhL+zr/AGF+&#10;0L+1DZSX+i6nNp07Xfwe+G2pwxTaeg8S+K7Nw/ibxFBeMwOkaT50iS2zwXuq6XcKEr8E/wDgpV/w&#10;cLftB/tleLdf+Cn7O8msfBL4CTr9mu9D8PXOop4/+M9vZXKvd6R468TeE9TttR8N+G77R4LiG/sN&#10;GuYr28hiEdzOsdzPp0P42eFfEPwiu/BR0e70DxfZfFTVV1N7fWLLw1Pc6B4Vu7XXdTvYNZsNd1Dx&#10;DLLB4X0m7lspjAtu06iyEYE1zI8s3fDKswqSwyo4Sdf603Bckede0ekaTUG37S+8Wk9rJpptuVCl&#10;Q9tiZc3I1LlTUWqd9arcrJQsm97735ToPjV8S/2rv24PiWnxx/ao8VeKfiHqF8ZJ7RfFkx8K+GfD&#10;+kXAklg0bwN4Xih3aXon2mOza5+xWaJcMzz3M1xcu903Eax4c0+21Pw1daDq8GnXem6ZrVvqFlpN&#10;rbxrI91cwXVt/Y1sTI08UV01vJJqV2RbuyZjWUv5cPeL4oi8QeK9M1rxBBfy+HV1uyn1jTfDJGmS&#10;N4fXULWfW7Tw80zJPLqr2cd0tpPcypBHKyutvmGOR/1t/b08e/s9/tV+Kv2cfg5/wTu+Cuvaf8Mf&#10;gT4C13RL/wARy+Bb3wRF4j8d/ESXRNV1Uana3unvdafptt/whcbSavr11NqWp6hrt0ZWujatqmqf&#10;sPD/AIYQ4dxmW5x4lUpZZlE4TrTTqRjh8PGlT9pbFVXK7qVJOFONCFpS1tKXLKJ4GZcSVcwovC8K&#10;0/r2MVR0/dX71cycVyUe19HOSsrtvlsmflPo8ujab4Sh8N+FPh/pOj3vmpe6lq9o95rniTXLrS7r&#10;UptE02wkkgQ24MNxtu1jikk1K7bKNBbxwWsf9Jn7OP7Ocvw7+EuieGryZrHXfE1pJqvxSt47eCdr&#10;m81fT762/wCEdsdQZI3s5NMiurS2Eu9ws9vdTworXLPXyv4E+F3wY/Yp0zw/4o8a6NB8Rvi/qs0I&#10;iS9vtLiufC1s7qy+IdB0O5Rh4Z0xJGVW1SSJ76YXMqwyhFaEeyfFT9tJvCT+G28M/D/VdT8PGBX8&#10;SXl9De6LBpGZkUaZZ3CSPEb6JBJLLczCSFjcRpCrbZGH4V47cSYfxLx+Tz4E4arYLhXKqMqFOtK1&#10;P637OcpxnCg2pU6UbyVPmS59HZJH6N4dZRU4Sw2PfEWa062cY2tGpOKbmqPNGEXGVV3U5u0ed8zU&#10;HaKZu/FjULr4Hap8MdL0f4eax8TND8WeJ9Rs/EGm6L8TtC+GWtXWi6LpH9s63ZyeKPE032DTr++t&#10;bS/aO7jtb64RrV47SzkvJYTH8WaH4v8AD3xW+LHxS8Tn4h+BPD198Kr6H4mfD34ceMvBXjH4oaZ4&#10;7tND+IFlDZy+JPFOseGPC1jqWh3nhKPw1HqNtHpV7qWqjQr6CXSfNuGhtPpm2/ac8G+ObODXdO+H&#10;XwJ+PepW32Uw/Bj9pez1GHRY/wC0harfap4S1HRfGOgpbeOrB1SXTr231It5JvraS0la6VU+b/CH&#10;w++HHgn4HfGf4fftA+Ef2r9a+J/iEah4p+C2m/Dz4jfCay/Ztu4bbQTZ2WvfGkNdS63Jr+h/EGbx&#10;ZrEkeizx3U2nalaQ2yWkk89xJ+mfR14Lyupwq864d4oxPBnip9dnl/JGGCxUcbh6kK1WaqYKtWp4&#10;hYSEfq6xVZwqU6SpqpSjUl7T2Xwvi3xNi459PB8R5HhOKeBsPQo45SnPE4aeFqwrUafPSxKjLD1M&#10;Um6k8NRUqcpxdSNWdOCTl9b/ABF/bT+Mvwk8M/BbStI+G3xL/Y38f3/hbTfF3hT4JfFvxbZ/Gf8A&#10;Z00/wl4s0a4svD3ir4JfC347ajreq/De6mn0q8sp/DF9qbW9haeHoDoq6RcWMQs/iXVf2y/2qoNG&#10;8ZWXxY8e2fxJ+MOtjR9I8NfGW68K6D4OtfBHwysfD8Whad8PfCHwx0Pw7ZaVcSagLvX5NSMdu9us&#10;90NR8271TyL+z7jRbK2+C3iHwp8QfBfj39nnRtI8T/s7+K30P4c+Dfhj8E/2gPEvhfRvE+reNNDu&#10;/A3jnxL8ZNJ8Qz/CTxuZbzXdVmW+tNX1C80ST7HNcQW2oCxHxHrHhP4waD8SfG3w2+LvgfxJ4R+J&#10;XgnUfDWsweHNQ8Oppur6N8Mvi5plr8Qvh/F/wjui2mzQY4xrl3F/Z0dvbyafNcJp0tpa3MD2sP8A&#10;TOD4OyDBVsvpeI/AeVYHE4eviYYbN6WNf1TMq1BTrVubCVqntZexlBc9bFKScoqKbdRJ/hOM4izz&#10;E4vMHwhxVjq+GqUcNLEZTWwa+t4BYiShTUa8VJRdSNpexpTnTSqOcIRpwSX3B/wTp+J/7Kvhv9q3&#10;Vfi3+3jeaj4t8MR+CfFfiax8QeP/AA/43+NWreKPjNHrvhJtBv8AxlZaNZ6pc+ILuLwwPGx0uC8Q&#10;6VDqElt9qcFLQp5NJ4M1T9qL48fF3xd8O/B58LeG/G/xK8a+OrLT72ws9G0XwP4Z8TeMdV1vTbDW&#10;4fDVo9npd4mmXSR/2fp0MqLcebHaRfZEMq+4fA/9hfVte8vxF8W72+8HaLDMZIfDAZ4fFevCOYsE&#10;1a5jP/FOWDr95Ax1EiYBxZOEz+l2g6XoXgy30vwd4Z0HS7HwzpsCyw2djHDa6fYXazTnzoLK2t1j&#10;M75ZnmlzLIeWJbk/jXin9JPIuHczzSl4b4mea5tWw1LCPEykv7NwMKFm1gcOoJTnNpSm/wCFdNrm&#10;5pX/AErgrwezPOsNl2J42pLC0KNSpV9neX1zFuc5STxlaUm0kpOKTvU5bRfIlZ+WfBH9nXwb8ENG&#10;v7fSbpNc1/xS2nS+KvENzG0C3r6TDKtlYw25Y/YNHtxd6gYYTI7l5pZnbfKVX2jX/HWqaRpd7baW&#10;bWfTxNCkv2sT/aPK8tistikUZeT/AEpwCrsirGHcbmVQc++1RnnnMDCBIxNHL5cjSrM8TzNsS2Th&#10;3kMm3OCr9gAK4zW7ifS7iQ61aEWrWdrd200U9o9nceaZ3ezJinaVr5IYLeQxmNAUmA3EjZX+fufw&#10;r8YZhjsz4kf9rYnMKvt6s61pVJ1XKLc79JJ2ta1kkloj+rcoqw4eweFwWSf7FRwtP2UIwdoRgkoq&#10;KV7NJN6O9/Xfmr7xg+oRbrSxV0j8qZLOKOcxmF5pPOdgtqu6JmjnYAZySByaZaf8JWVhd3sdNMpM&#10;soVVv2fTgskZkiltrhUsXFw0DL5iylACrR7zleR0fVL/AMSRprN4urafouoSy3WkW+qy2VvqKWb7&#10;VtorfSrGJTptgQsZC3Ekt0HJLkZVR6bpsEQiDxqtsbuEmOGV5BNMhxIsbnkRoCkh2jJOclhngoZT&#10;l2CpJUsPCkoed/m3fV7a76Cq5ljcTUbqVXOUrbpfdfsv66DLN0hjaOB0u0QNA9zbqQJJSEdtwRsh&#10;sKCWBAyuCQSALGFF1DsZVdoQdrTLMxVJNqsXZmGwwn5imAd4wcKM3HVLaJRhGLuuI4wsUESsWZi/&#10;k4DYx1OF4wckZrnNd1jQ/D1hFqfiG4SG1urqO3tdkE0hckbIQxiICwKjo5dmWNMjJ5xWiwyrTcac&#10;XzS+fnouvX09DBVpUlzSkoqOmvTW2u3rc2HuYWklXy3mMMStC0UTBdyuiDaUA6ljgklSAM4GSNKe&#10;4bTrLdbeUbppo3LXLs8aCOPIMaqn7+6ACH5ztX868y1H4heFtN1XStKgvJJ9R120s3tktIoL+L7L&#10;IrrZ48skAylQQvzAsu84QDPbyO43LPJhxHIzSSsEhiKoFKKki8PuO3ByWZQACM1FXBeyUOeLjCp3&#10;+1bsuiv1Ko4mUlJ8ybSaTTvZ6XvbrqvvLUk6MVe4EzS3b4MoeQyFiQcEMvI+ePaRjKg8YFLZwxyS&#10;GNonntYWjS58goqwo7E7mmlUpLIRyVBzjHPIBzZ9R0rR2gttW1Cw0y8v0/0e01C8htrx0umjhWVL&#10;YneZiSSgIwFBJxgUDW00+G2t9PbzJnhjuQu0PFG8vzRR7UjJZtxIB4UsCOQKqnStFK3uu1rJfMTq&#10;OWrj7099dHqn9/8Aw/Y6W6i0uygEVwTIhUvb25mVpYnMzMrXUsaruVd0gVeckJkCubvrtJUxOpkZ&#10;Mta28aA4BbYzu8X8GzBwSBwSTkAVWEyzwzm+bbeEh4EmmEqL5aMgS4g2Ym5fc+QFDBeSDzYaykmv&#10;UZGgPmsh+0MyQQymQKDJPEcJbx7UBCoc7tuAA2aXNKN1J8s162S0T/HsaQhB2093TTz/AK/4BMlz&#10;KLRbaILdIsIeTbtkijlkmdZAyxAeY4Mm0KfmJGehFQQzeaoQbFg2Kj5hSMYGCYchM+SQRhQSuFC5&#10;61GkV66XTWrMzwTXFxP5ySCa5lYsyywgKFCb5ZAir8ibFBHC0+a4FhFEsxtxcW37/c0m9EeHeEtF&#10;aMCMuEByTgg8HHIrnVN3fK7tt3v5pP8Ap679zolVdoe60rJd38/uEvbuSLy/MZ4RIUZoo2EbyRAz&#10;PmPrtQgMozgZO4cmsOTeOTMBGXDKzS4nQ+a4W3kMb/6UiqwZsDjHyAnFT39xGltBqM8sJjumlRYk&#10;kSa9m2ziPzXgt3IgheVpSgVhv2h+FVSeft5Li/v7gSWL28VpH9nxIqxxSu3lYSNBI0g8pRGzMu0s&#10;zuSz7S1ROEYybtflXXvp5/l3NoVOZJOy5vXb5a7NPudJYJa/akluZY7iNWihiV0wWkMojUtvJARj&#10;HGRuPAbPTku1Ka1kMKTRS3FtbzG5kt2cM5nRy9uxYMTnJOxWx8ynHAFQXFtb2kBeKMCKxSNVtIcS&#10;EsCqKXJJeSVW81iwPABznipYTBHKYLRbKS/nKG3luGfDTBBsMsmch0RiyuekgG7ahNZRhLmdSzu/&#10;uV+vluUnZ8id739elrd3+nqVbWVYI2We4Mj2cqjdIySXDQPtk8tgR8gG4DAJwAckYIOo83m2clxF&#10;bS3l5M9zHaSrcWtjNcNO4V1F68ZFtFGo3jYrMA54JbnKXSzc6jL5s5jkkMeYwAtyZGslcNFHn96q&#10;m5n5O5SoBPJyOr0jaImQsyW6BfsEyQSIMErFdBmmjQ+fI6ceUvKhd5ORjmrtRn7r5pX2WitZO3zZ&#10;vSg2uaWi0t13KenRaveXMUAt3sbc2yiX7K8oh1GRgWWxiuGk+0XVssQJPm5jYx4JJJFcp4r+G/w8&#10;1stKlnFpGoyu0l1q2iiHTYRFDILhUk0uBPs00jCaYFzCJ2jyBKSePQzqckCXMaz3cSwtHEHjSUOG&#10;LECKd1O6NQqzFVj6BizZzg4Es1rpwmHkRyf2rJZTXlxId26W2VSzbbhGZJthCIkaqu1SW7EQq+Kp&#10;Jzo1JYeTt8LaT1V9NnZa63/UbpUqs4xqQU0r9Ffvv/XQ8N1bwZd6RYGLw9bjUoA4iRrV/Mu7GIF1&#10;lvvscjeZqKBhIHRGlYOwxERnHDXdra6fOzyxPe3cbxRzzXkbK1n9nmlYypbJBH5Zdt+5CowV+fA5&#10;r6MOoWVnbTaleXY02ysQLa4upXC2tqZWlnYw3AKLCh2JuBJLmMADsfKvF3xH8Oamdda38Fw+JU8L&#10;WcWppq0yX8GnSr9vs7V1uLjTbm3e6LR3E7sstykYSJnw3Ar28g/tPO82y/I8FQeLxuaV6WGpNzjD&#10;mrYipTp0oynO0IqU5xTk5KKveTsmcOaywWU5bjs2xVVYfB5dSqV6l05clKjB1Jy5Y3lJqEW7JNu1&#10;km7I5DRrTXtUSR9N0zzrhbn7Q0FjNJG5gkLpDcXN1M4SWcuEbYjFgXwE5rrbrRdXjtTeTRXFprFh&#10;9lul80Q20f8AaH2hZtO0+R1mLtZzOsCSCV1VEU/KrKDXzl4f+P8A4z8MzXH9u+HbDxnpMly4jn8N&#10;wTeHtY0qzzdi00fSPDCrqB1ERGO2EEj31zcSffdUkPze6+EfidaeMba31jTTZTw3+oazp2vpr11o&#10;66v4Zn8KSeDL27t9Y8DzzS6j4fhnfx54aWyv9XtLO2vbmW4tLTzbmxvYrf6rxC8JvFXw7xqp8VcI&#10;1snwid4YiUHVw9VaSkoYqk50Je7GfuqXNpotr+JwZ4gcB8b4NYnhbiXC55UlyqVOjUiq9JvSPtMP&#10;LlrQd2rNwUXZtNnmOt+OLKPT4viB4s0c6RbyXV7beDNP1aytZbnTZIVutOubq3ttLuZ2vbq8No/k&#10;m6aN4ba2G6OBZbhTh+Gvjfofih7bQ3im0/XXnWSSG5tDc2y2Nr/pLTRzxKY7eUpHGJZJFQRsNkZk&#10;LZrhPj14huYNXm8I37JJFoOtah4jlhC20ReTxcunahpenMImDqI4RqLosfBi1YHqwz8kXniax8I3&#10;8Wt61JJbafEI7K9WyieaW1hux5cAuYCu9okluLbdg/II24YjA9Pw74PyfjDiXhzI85xMstwOc4qh&#10;RdWHvKjSq1IxjKKla/uzTd927vc4eMeJsx4byXOs0yvBLNMXluHq1Y4dpxdapTjzezVk2uaUXFWT&#10;dloj9OLLxZMkF8bXVLh7XUENneaU0EVxbG0gDTRw6npku+GSFppbjaLhWG8kYBOa+fvGP7TOneEt&#10;ak8OeCvB3hrQLzRbq2W88U2Nva3VzdzxwLezaZa6Neia20+yMt00V0I2EhdZY4vKWMCXyDwj8XP7&#10;RsornQvEdj4nsoURpLQ3EGoPbRlVVo0WYNPpcn3RgLEeMkFc1neJPBnwj+JtxJNq0Oo+CPEt7cTX&#10;k2qaTf3draXl47IzG+WOK6hvvtDJmYtZwE7j+/QsWP8AQXF30M+KuGXWzPI4w454flHnj9UtHFR0&#10;TXtMK5XqcqVm6Uqm6dui/J+GPpNcOZ64ZbmsqnB+ewajOnjE/ZXVk/Z4iyUe6VWNP8Lv621L9pHQ&#10;vHXw48R6Pr+mTaXqHiLQriLTNS8Oqs2i6vqFuDJaRanp12RLpcR1COJGZGmEfDEheV+Ube8Ci0Vf&#10;vJthZVyNhWNY8MXPOHDDPOR82e1c18RPBXi/S/D9zbaRD/wkGhNo2oQK+hTy6vqgtprO9KMmnw3L&#10;TeaVi/5Zb8SSgbBtbHwFovx2+Ifge7k0jWZv7bhs7kQvp+viVbqHyoITLFBqSgTQusu7/WGQLuz5&#10;fBB/W/ojcSZf4b5fxXwvmcKmWVMXjo4lUat4ThOdGNGp+6qKMlb2EOZLZ2Vj87+kXwhmXiRi8gzv&#10;LqlHE1cFhZUXK+lWCqupDlqRbp3XtZ6Plj15kfoil0ourdQVDRxPC5C5kOxtgd1yMgxo478jpjrZ&#10;WaNLaNwyyCK7QbpAQVDfIq7s/MQyjk46Hrivmfwt+0J4I8RvALi4/wCEZvzIVNvrEkYsWWXeoSDV&#10;I1EZO5lwsywN85CgsTX1F8MPAnxD+N/iuDwB8J/CGrfEHxPcwy6y1lopg/s7R9Et1+0XfibxV4hv&#10;Z4dP8IeFbeFZnm1LU7q2sYgpzPnhv7/p8Z5HVwdXMFmdGGCoQU6lSc1CFOKveU3JpRSW7dvwP4zx&#10;fAmf4THUcvr5TWp4mpJRjDlu6jvb3GrxmrtWcW1ruuulo3jXWtBRRYanItpaPJNHY3bmfTwkiL5h&#10;W2mbZDLjJLrh+o3HHHu/wY1a98L+M/iB40+GXwq8AeFfjbqvwV8c/DnxB8VvG/hbTbXwn8O/A3xR&#10;XTfC/i/x5qeqCzhTSPiPa6BdalNoZv4J5kmnjmMrQyJaXU0vgfwL8MtL1qXw/wCN/DvirXNKl1DR&#10;vEX7QkWnT6z8MfDHii0uEth4G/Zq8HaxbW8vxq8VrIL+1vPHF7EdCsvJnufDWnSzW0Gv18+eMfia&#10;+r6RPpPhvTR4T+HMF+fEGg+GUeO51XxXrky6tqMnj74haoqrN4k8W3N7LBND5u+3sJb6SGzi3yTS&#10;Tf5p/Sd8dPD/AI4+s8N8A8PYbHZtRmo4niHk9m6ahJOdLCqHJPEuaTg6lbmpxXNaDdpH9yeBnhfx&#10;XwDCjnXG+cVo4KvTcsNkEpe0U+eLUKuK57rDxhZSjTpctSbUVJqN4vqfEfxItvC1g3gj4Xa94g1v&#10;VdRjvZ/iL8btfubyXxz8SbjUrq/1G4TTbnUW+1+H/DdxBbWUBmuZTrN5HH9muJrXTnTTB4cYYFms&#10;tA090+zWUb216YkKpttnitGLHywZ1aOyvnIYkb143B8yKEGnoZZAkt/qM0m+OPAKwCUxER8hiTBY&#10;SMoK7csGYBZCGryCeyt7Gx3xtqWqQp50sZUyQ3EkNnDdCNlI8lVn1ibLFgUKEhlAcH+KowjCFSMZ&#10;Sbk03KTblOV95N6tprulZ+6kj91xmPxOYVnXrpJbRjHSEVp7sFtFW8icut8BawkR2cALNN1zNMss&#10;jxsSAHZLrUotrEbisBQHBy3qXwq+EPjb47+MG8MeDLaGDSdNu1t/EHinUEkXw74Z0+TUXhEmoT26&#10;eZcXUttZxpBZ2+6acztIvlWqtdx+ufs8fsj+OvjXZWfi28Sfwt8HofFN74e1bxnbm0fWPFmv6dDP&#10;eat4V+HujzrK95eQXK/ZNQ1Ke3bT9Nubc25M2oIbZf2k8EeDPCfws8J6b4K8HeH9K0nR9HtZXt9C&#10;tWNza2d7vna41HXrmWYz634ilmuF8+W5d23IiysUQQp0UaNnOVRXbd1H9X922+z8jmjTlUSS9yK6&#10;ta+fq9WtVZddjlfg58BvAH7P3hGPTtItriTVtRtFuNa1nUlSDxX46uD9uuTf6pJtx4f8HxPM4tbW&#10;HylKRq8YmmlnvpPZddjnuNT1G8vd9vYW8tlOJozP5041DT7e6TT9Lgfb9odrS7j4BESG6aW4dixZ&#10;2XRWR5ta8SNc393d3IdLIzO2q6vLcSeU11LcXDM1npSNGTvbMkoj2WxI+YeWfHX4y+CfgboeneMv&#10;iLdai48QWHhPQvhz8P8AwtZT6x8RPiv4si0vTIE8DfCTwjuebWr06jcW4ubsj+z9J+0xPqlyryWt&#10;vddFSTUmoa1JuyV/K6stne3yXZHZRpOyaTat29Fe7287+R1Px71jwxo37PFp4l8XeJdA8B+CdO+H&#10;n7Qnh/X/ABF4o1CW10fSI7XVXeyFy0m6XWdeupfi0Fs7G0imu9QvrlrfT7OUMYz+NXwV8Q/Fr9rL&#10;4LfCr4Na34otfhD+zXby+I/EGjfDdPENt4f+KX7RTeF/F9i+pan8bvENtfI3gb4Zwoslvo/hzTjJ&#10;dX93o/2+4juhb2V/F9yfGCPx14y/Y08L/EL9oTwB4B0X4m/Df9pH9oTxZ4F8AT3Evibw98IZvEvw&#10;R/Z/8O/DOPXdTvrCSy8WeNNPk/4SPUJp57a9sI/EOqiW0sHkt49Ot6/wR+FOk/BTTPA/huDSNN1P&#10;xX4aufCieMNe8Ral5l9pi6jdw6prus31tqSXX2nXJNcnkGn6eWYl9mqXlwbiDe3Zi6yjRpONSMpY&#10;h4dqVouMeSnyydN7OSTh7+vKn7quuYWGpa1rNqVL26drp6zur9UnfbeW2x6/JdW/hHwxa6ddW97a&#10;2nin4d+PtX+Dmn6L4dkl8M+BfFHjhILrxrFpmjah4futUufD1p/wrD4cr5elsoj0rSL/AFbTI2vE&#10;e0nw9G/syLwavgiHSvHdp4r8ISfCzxfZeD5tYtvF+pfEfxP+1f8AtDfA2/8AD3w41bwUmhx6Vq+o&#10;r4fsPEGh6hZ3Gp+TpE3izT7+3hs9ON55GV8V7rxJ4m+Fnh64TWr7w7p3i7wf4e1LUxquo6Y1zc6v&#10;qfhG1v7DxTp+oXMF3a6bpln4tj09P3UVpeNc6jDa5jgs4oW+b/DfiDx58QZ9NTwn43sF8R/CPXfg&#10;l4K8K3uteIvD+qeJLXxPYaN4qGg6nq+ralGNMvrrQ5df0i202+vdMVp5vFt5Yxo6WIab82lmlSGL&#10;WH5KldKSS9+y5Z+7Lmk1bmmptLXmjeLVldS8mtRpuddzq+xjFyktHdSTVmraaKLT6K7e7SOi+HWn&#10;fDn4n2Pw38IeIPD0fi6LwJbeG/DHg/S/G+gSXF/feHPjH4p1j4g6sl34wtTYab4dtrzWdB0HR767&#10;0aS11GxlsPF8uhandRXWrzQ/P178P/jX8Ibj4fWfwk0nxd8UtGXwxdahr3iLwzpd9qup6p8PpLfQ&#10;rf8A4XHp2lW+kvd+HPBkniPw14+sbf8AtC2nutJ1DwBPqWqsbTUtOaL9AvhvoviPxFJ4I8Mabc3+&#10;p+Dm+Eul/FjTdStxqC654O8UfE7UVh0/wNAtjNNbf8ILc6B4Z8T6Ek+mWYaCDxtrGq6daPJNcu/X&#10;+HPHOtap4WGoW66law/DHQfiX4f8bfGjwp4Q8Q6j4Lk8LfBvwj8R/i7458f+EdP8a2WmXniTxLqO&#10;o/EvQ/CNpZXMVraG78QX82pWst5bJpkft4amq0pwr4d4rC06cuXm3i0rezvZcqSkveV+ZrW0meZW&#10;k5RnVhUjCs1FqLSd9ndK+t3dW6Sa23Pw21lT4jHxN8VeH7HWfEnjHXtF8NePfD2q2+qajrDQal8P&#10;57jX9a1a4vtS06SSTU760+IEu2/1gbDrIUJ50rW4T7007xo8Hw20LR/DCXD/ANn3tynhTwpqUtjd&#10;22jReD/ij4l8T+GZJr68lnaZpdC0bRtDhlumilu9LuInhx5c8snz1+0f8Hta/ZMsPhTqU2jaj4W8&#10;YeO5vit8NvF/h/UNU0caxoPiP4VeE/gZptjqH9oeG7a3svEL3HjSw1ywkNvG+mz3PgBrmyt/Klkl&#10;m5P4M+MZjoj6Ho+1Y9A8MQx3Ny9qdLtr++8AQ6h4bstZvbu5t5p4L6y0TxTard3QUGSTSLS4kEwe&#10;ZJ/k+JsLPBukqNJyqKpGVN002nKK5Wvd0jGLjfnvvdddPpsqxNPFUPZzm6baqJ+0aSslFJ3d03L7&#10;Mb6pR6H31qeveG9Wt/8AhFtM1DRrXwVq/hbx1L4f1HSbZPFWhHS/D8+kaT438M6drGswTWvi4+Ft&#10;DGoauL69a8S/k8AeHPPMnn3GoSdt8FtA+Hd3q/jv4hv+zfofgjxJp3h8R638QNAgTx/rmh+GNA+C&#10;ek/C3W/EPhrTdQi1Kf4W3Gp6P8ePBur67qs6apZXOrRXOpTWNvDDEml+c2/hfxR8aNC+Hl94Fu75&#10;Lbwjb+JU8P8Ag25uJ9F0Pw6fhx4B+GGl+GtL0TUdZu7a31GTXLnxhcbJtQvYkvvD2n3zSG4laC1l&#10;8Q8G/tT+O/B3ig+EfFllq2j+KvD3jn4gaNoF9fWPi25C6unh/wAQeBvGdnDoej+G7rV7vT9U8Q6/&#10;4f0rWJIIryFdI1m0jFssgjudN9TKaOMjOE+StGlWjLn1i3ebi22neLV000rfCr3R4NdwSqRvCUqc&#10;lbVrSO3K7r+XmbXZu17H0j8VPHEn9vfFvw7e+EFv/hP4Q+Gel+IfB3h2e/vPBHiay+EnhP4za78U&#10;/EWsaf4b0bWIZ5/Ad/8Asr/DTXdZuLnTI478D4v+MZIdZvtZzeDb1V9Wj+KF/wCG/GNhpl74O8Vf&#10;spafqej6hJ4a0PxlLqHxJ/a7+FX7P3w6+OHxtm0HUbq/h0jS7LxzZeHtakMETabZvrWmJqNwxSNr&#10;TyPXP2srT45eH/iZazeDfBXwu8UeMby2+D+iWVvPpGoeKfB/h/4iWL/DT40eF9H07XZPN8SfDKy8&#10;PftAXN1p1ha2dibmHUNXtLJ7ZIYnt/ozwF8RtOHib4efEL4k6tb6j4p8P/Afwvp/xK8CeGINOvh8&#10;adM8OaD8Kv2dZ/BHhdb7wzLp2hJJ8cNBgtdZ0w6NdiCLx/fS3VtfPplpFD9Hhq86VPEV415QrKbi&#10;3JxjyvlSvFO7kned1HRppr3krY1nNU4ONONrqy0d1dNO/TZ69L9UfkH8cfB/wj+E3x1t9C+GF5oc&#10;fwL1GKHUfDt5c6n4tuNU8U+Hovgp8PNNufEXi6a3cS6Tp/iCDWtQ1ay03zXbSV0J7y7ngt9WsVf6&#10;H+HXxc8YLr2p+DfG2m6ZY23jj4R3+hy+LU1PVvITULK38Vav4efw/Zme5stK0GPxXoWi6hbvDb20&#10;JXwdbGW+jMwjn92+PXw7+F/xv8XeD9N8V+Jdb0f/AIQn4neMvGnjbxn4Q16B9LsP2b7D4ofCjwL8&#10;Wbm28Oa/pz3estpnwj+FXjjUbG+s4pNQ1HUfhZcahbpJBqNza2v5c+BNcsvhb8WdD+GHxnj1nU9V&#10;8MQ6Zo9h4I+J/hTTY9U8Uar4a8QeFPDfgLwprGp/bpde0FLD4VzfCvSrDR31QJp+3V4Xu5ZI3ll5&#10;MxwcsVGOawr81VRlGaUJXbhHmjJWtqnZtaRadrpXbqN4RdJ0muWKsrr3raPVu+qau2lZtdb39n8Q&#10;fDS/1P4x/D691WPUdH0z4hXPhjS9dvdNstC8KWcHwg1fwn4u8U2Or6Pe6hqz2q32ofC/TbrUAv2b&#10;T9Kj8QfDsWt4zzcR/a8ni3wp8M/hzqGk+LtR8Pa/4w074LfG7XfAXhDwpqet6dca/qPxe+GPw0u/&#10;FXiSXx/ban9k1XwlbfDTx7/Zvgy8tdD1XV75bPVbiFYbcB7T5z/aQ1bxzd/ADxNqJtNe16w8M2Pw&#10;u8InxZpcHg3WtQ8GXvj7wFqXifxpdW0FgsjaH4eXXvE2p6LolnqKb4dP+J1glvfSXMelRR++/s6f&#10;E7who/wg+IGlfFf4V2/jj/hP49GsPiPpWleHvDiSWmiaf8GNb+M3h0NqOheGbzRfCui6F8N4PAjK&#10;kGkyQ3Gv209otuIp4YRz0H7eNKvOMFeLpylSfO3FU4xjKKir6yk/i5mk2nrymtSdlGUm8RONuVXU&#10;dnF8zl05YrkaVtWumh9S/wDCd3fjvXpbTS7m3tvhR4A8JeCvHWm+MdZl8L69pXjT4ReM/GuhfHmx&#10;8P6ZJ4j0WDR/Do0qfXvip4Z0631vbpumWetTO6LcaJdx23nHxy0W71D4SavHr1/4K+JuhfFfxfY+&#10;LPj346+HenXtj4b8Q33ib4QfEPQ/G/w++B3jnxDd2N94ivNG8PSa1Y3l4dA0fw34U0C+uIItUtGk&#10;von8F+Gkvwg+Gun6bqPw61j4xx6YZPGq2vg+HwrcaDpHiXSNL+Dlt4p+HGo3WraffXdgl5qd74Z8&#10;XDTNC0SHTFfxB4gXS7OX7eNTuLTvf2w/hB8XNS+GPiu007TPEdl8Svh34a+AnhvVviP4cuH8UfHb&#10;wfaz6JB4t8eeIfHuleBPDV54fs7fxVpGr/ELUdcSDxQrXsujeH9K0a2utK0bUd3XRhOrGnGh7s6j&#10;ShUlGcXK6fJppeKilNwvNp8ri7aLCnUgq8XVk4U29Va9nC3M72tfnbs20mnf7Kt598HPAvxu07xR&#10;40tvFHi3R55PFej+NPBVp4i07SND0yHUIPhx8RvGml+EfF3hb4iWHhssEi8GaX4e0lpg8Ca3/wAL&#10;FubGVr66tFW39Stbjxf8LLjx1ongbwx4i8PaP4Q1XQrPxbLf6N4a1KK317x14W8c+G/B1wlxqcku&#10;meJdG8CfHr4xfBP4iTWdhq1yLa2v9KuY5pL1zcpwHwR03U/C1/4h8E/Fmz+LHw08Z+Gzf+FPEHh3&#10;xbDbWegeFfDPgT4oS6L4o8MaP478OTWWqeHviYJpvhbe6XZ3Ef2q3ufhpda8skOkauHj+idV8deA&#10;/wDhDY9bt/iG2gf8Ks+Gukaf4W1kaCou9Q+PfxV+KWgW198ZtS1J/BGp6Tb3N34O8QfGl7jwzO2o&#10;Qy6Xa6BbWdukS2V1Z+NCpLB1qlLFRpYdw5EqceSMYt7OPNFpxbcoJa3nquaKVtlOpVqyqwTqKVtb&#10;Lls+RK8U3sra9EtNdDu7vXfhH4tn8e+M9E1vW7Lw34cs9T1jwP4q8X+J/F7aPp2t678A9M8cyeLL&#10;3TPE+rw6XrOsal8Vv2kPCWnXo1eK7+xT+AvFUV5PpV7e6QlfM/izwP4U1rwXo2t+JPDegt4n1DUP&#10;F3xTg/s7StI8U+KW+B2t6HZfDvx7pXiS4sdLg1A2t6fiRbx63Clwwa4+H/8AwkGgmx8+xjtetsNK&#10;+IPjb/hMdE1PwXo9x4B8TeL/AIk+E/DXiLSNN8dR/D/Ufh18RLfw94k8ceI9a1vxFZxXHjDxDd3X&#10;jrVtI1G+uJxq1jefELRbqcw2+ipDb934l+LWqJ8cPDf2rXo/EvxD8Uan4ruPF/jSzs7yMeHtJ8GW&#10;fhvwh4P8GeD/AAnbT30N34m1vSvCl2Y7+MCxknn1me5tozp2kpbYxxf1WrGFNyw1Sa5nCLja/I5V&#10;OVp2cZ3UnFpczjKMb3hyqpQjXipK0pU4tOXM/NRTbSbaSbb1s3F7Ns+AP25/hJ8RPEPwM8DfDD4R&#10;fBHTfih8OvhRq1v8ND8Wx8T9O0fxrBf+EbzV/DI8OaR8MvFPiSy1DxHqc3w9g1IX169reWtjrPxL&#10;1LT7CR5reEWf5wfBL4ieLLlvFgg8bJHaeJEt/HWhWlzrF9pF7peu+GvC934RltdL1+xkhlhtrzwl&#10;q+vW9vA4VYZPD2kwzTX9u9/BP+/Hw90Gf4y6rp/ha91fxDf6xDb+GW8d3mqeELnw3oNr4Q8Tat+0&#10;f4m1jxm13psBfRZLTR/Gnwp0q2klmt/K1H4S2lzPLO+oXCWH4GfttfBjx3+zt8ari1svh9feHvh7&#10;4yu/G48N+ItWsdM0jQfE/jbw3qsHinXtX8GsdQjz4HGk/FT4bxvL5NnY/Yr6VPs8cVvO9fY5Ri6e&#10;ZYapQc4zqwvL2kneU5X5qjvO0lO/LL3YxjZ6cybZyYrmpVY+ztH2aVk1o4v3mtdW9L9HJJ3d3Y+X&#10;9F/am+NGieKvE/h74iza9PF4km0SePwjqGpa34dl8D6z4Z8a+G/FEchjNuZo4rnwvok9nfxyQNb3&#10;Frq0N9JDJdWlpIn3/wDC7xq+oaZDZ+KIbKHxZp7+JND1Gwlubj7OupR6R4ltka3TTLUz2FzBL4fs&#10;1skdIpnvdYhS2ae3tZjD+Wvga78S/F/4mxePtcgtwng3RobmObUdLvtZ0yeytdcSysbPxVJa6bLF&#10;cRmw1e5AllW2t7uPSI7CF0uZYEb1/wCJEVpp3iXwV4H8WeLNZ1Cz0PX9dsPEt1pFjPJq7eCdC1TS&#10;tA+Gesa7ocmmw3P9vrqFq5kmNxdxz6dq1mdPuZb23uLqbqzjLsLjsThcBRjTwuI5E6iinKUdNopW&#10;5lyxSe2ri5NNpy7YuUIVKjjzxpa2S663t0+G3LrZtNb6n63WvwE8d6p8FvE3xo0PwpceJmm1y98H&#10;6ff6WdF1Gx1i38M6RcRfFPw/46sr1reVrvS9an0G4sr+2ilmZfGOtzfaYotBv3tfzX8aeONU8MeK&#10;9U0rVbTWTq2lzS+GdQ1CLWhJbaU0eof8ItrekT21rfeQL5oND1REupCPs91a2NxJdKsVpHH/AE7e&#10;HvBd18MfhH8NrrWrDRtE0rxh4r8V+J/gZqv/AAl83h/4I3uh/EnW9Lm8bW3xN8TanqNzraW2tfBT&#10;QNc1M6gdTj0TWYfH2r+HGaCfTCLf8Ef+Cl/wb8Gfs/fGvTofAfxTu9Z0r4q+Ab+51dxpKSSWOkaf&#10;pUXgi01yY6XrV1JHoiWlhLC8aGRl1LwhqO6eGac2Vn8/gMJQqZhVwtRKNSNowhqpO0U5yaXw2d9v&#10;dukm1J2WXtZSw8ZRvV5veb5dEnOyu09bLlS0V2pO2qR0HgzX/HHj7wx4Ht9QN/aeGorzw7rfia5f&#10;V/DFzqt1HpVxpWnyXfg3S7m6/wCEg8NxzeG9X8FaRaiy22VvqUl68Ukd7c2zw2/E1pNrmpeGfDWr&#10;aDJoes2WgDWH8Eabrt/qdzpV9ZJJB4ttNJF/au2kz6T4sm11ZY2itzpId7aeCNZJlX8w/Bvxz8Qa&#10;Z4n07Rl1/UdMXxO+i2utm20v+1NL1VbnV7+807WYLKK4eYO2hajBHNb+WSJ4zMCLpIZYP1u8G+M5&#10;fip4R8GXmgasvhb4lpYa9qWu+E7+a40XXprW1ih8Qxaxqk5vTZ6/eW5sL37dBAZLpmaG/wBUsbZZ&#10;7qUedm2R18pqKdWko03eUZQdnF2nLml7t5rSMW0nZRS0u76UnUq0/ZSdqnKrWVk9EtLdfib76a3s&#10;i3ptxJqRk+2XV5aQ22t2VteMXsoBqltb2l/rkkguvsRgivpLSGfTbSKEwB7l78BVineGXmNCbwvd&#10;ax4T8OvE+iad8Q5r/VfD9rb6T4q8N6LpXiG8k0ePwL4OhvtBSaGTx3qVp490i0uIJ1+yFNB/tnVJ&#10;7XTHmvF7Q6X4i0rwr4u1TTftHjLSfBngGw8d6pp7Wv2vSPEE+j2Nt498Qy3CWlxHc2l1qGs+Ebi0&#10;hNvLbzQDxQ9tby/bb8xnwbRdVvvDfw98LeKry+uPE2kah8Tfhprl1od14A12Dwz4I03w5rjeCvh1&#10;odhPqdnNY2t7N4a8E/Hez8y9uTe3eg6f9pub6e8toHm5cHRw9XCbuSU4wvBy5o+6vebjF6Ru5K6W&#10;t16dNHD2UpVnKnf3o3VnpaVl52kkvOy6M9P+GHje1t9R0zxvrGk61r3g/RJbX/hW8+gS6pZ3XiHS&#10;PB/i2/Oj3Xjq2sdc083dtoWmyW+nD7ZBqdpqNu6Q31sWto7qP1K/+H+tT/Ceyt9ak0e40pbbT/D2&#10;hWti934ksJPGN34TvPiEnhjxX4/8X6ZYz2niDT0m1DS79LYyWbv4jS4a8vViMY8w8RaPomlQaRc6&#10;Bbf2tp2u6LdWdzqnhq30+XQ/Fd+96fCssmsaZotjo9pYyv4dvNJ1bV0sbEI9r44gmsmnInd93wfo&#10;3h74k+JH+G/xq8a/FzwH+z74N8VeMtQ0vQPh7eW2o2eqDw5pvivU4rsyJA9hoPiaa1ews1tzp+qQ&#10;6sZodOWWwaWOSNN89eVNzhRilJxlP3vhTi5JJq7kpO2i1f2enHUlH2yqwg+VyiowteTclanBK6W7&#10;u321bRp2+mR3sem/Z/FOveFzrPxG+H2m+NU0n7L4h8Yal4V8ReIPBWneJFvrFYRpukeMm8I+LdY0&#10;wQpFqtvZ3Ogrbi6T7ZFjU+DXxH0/R/APgnwv8XvBms+A/A2ka18R70+MPDGjab4guf7Q1b4YfErR&#10;rbRdE8TatdR6RpXiC78H/HDxld2zXl7MI/EVhaX86O1rJPced6Pq+l/DPTp/CHhzTdd1LT9Nu9Qt&#10;NZuIfFM3xMl8Xa5YXiXOh6fBrek6JFbW2r634vWRLWC1tntzfWdtZ6X5ywWcj+t6TBdaDo2k2Hjz&#10;xJ4T+KNrYfEHVGsPCvgjUrHxNbeHddn0XUNP0f4e+MvEHw8QR+KvG2l6jbeGnl03TLu3ms9SsoBZ&#10;3T3l5AYc6WIlhsPWc43waq+5UpRaqy51yRhFauS3dpbKVrrms+2GHqycY3s4tKV3eySk0k1oua61&#10;100Wzt3viTTZvFviTQvhx44uNT+JngrxzoWjeKPBXjbUdY8ReNb/AMH20fi/wLY6R8SIdPj8R6tq&#10;Gpy2ll4d1/Vri7tjcWtu2q6tNOsb6j5R4/4w/AHxj4ebxV4w8K2MniT4YN4FtviB4u8M297oOkW0&#10;Xwt1m3/4VjrPjLTLcwQXOkTQeJoNd837FczpqHiNb+Se0Zp7W4T2zwnea3aaR8LrXwNq3gnwdrOr&#10;y3HgXwx8QtHiufD3hvwrZfFPxJ8MPEmn+ArWbWvGMGk+CvDSw/A7wNbnTbwXt2ul6l4y0mbU5Lhr&#10;O4s7/wASdU0/4eeB7iwuPhRq3hu58ZeOtJh+IHh+TxbpeupceBr/AMJ6P4Y+K95Iuh63eQeHtM1H&#10;4kaF8QtbsNIl1GSzsta+JE15aQ2oWB66vrGElFNxlVw0IyhyJttSdRK6im7csIptq15KVrWTllCn&#10;VrVoqErNqK1SimowvLV/bfK1Gy0lJX1Z8j+DPGPjPwhpWqTvqvgrwXp1tqWjW8PgzxXD4aay8RWs&#10;d1fJpeneMtD1i6MOoWItPEPh/wA7w9Y/2fqRl1e6ilENxBdWsXRH4w+FvGlhpHh5fFsukWer61rO&#10;vfErxFoXiTW2/sjwTf6NpviLUYING8V+ZdpbQ+C9C1fVbTUrrUr1nl8PWdnDLHDOIrij+2Trum+P&#10;NV0XxvoPh3R/A83hvxL4nvLXwxeXGiaB458Y/EXx/bafJo0/h+dptNVNb0LxH4ml1tbWK41O2TWt&#10;P027nVtKmEsvxR8J9FubPStYl8a6BqHgG68PzeLvD/jDWPiJ4g0e6+Jkl9rd/DpGu21zo+qaBZ2+&#10;n6qkWj3llJda3Bc6ZpQ0mW4Sy1W61jDU8nw9TA1MZQrvDwlL4JJRknNyheScbzfKk7JN3kkot3R6&#10;uVqnR9h+7jOpVd3boklqttI+873d2nd+7c94j8e6g8oDTQSNJyPs05UgkNCVkBU7mJdFySByMgHm&#10;vcfAVnLq32e/1RrhUiYOltMrsXWWHdiUYztXzGaQbiBlUzksB5frvwj1fwT8eviX8KLuO5msfh94&#10;71/TdL1IWB36n4X/ALZnn8D+I7iNzhrfUPCNzoeoKoYq/wDaA8t5Ivmr6Ds4V0htO0e3spzfiMGA&#10;tHPAILd12NLeNIBtjMu93bngse6mv3HB8Q5bneVZVmeVVFVwmcYaji6c11o4ilGtTl0a5oTTeml+&#10;55dLA4ijKo8TBwqU5OKTWqlFtNPzUk0/PQ+vPgis9zp/jZw/kxr4oSS4VAfMZpdD0IKsTcj7OYi2&#10;ScnKHnGMfRsts0ZVxtciOFtpY7UkTDqI9r8/vMZ6gZxycivn34FSWOnDxhpWpX8EO6XwvqK3lzJF&#10;EpmuY7qxumuRKwjgy0MiqzSYWNlU4xmvetD1TR9YDLoeraZrUEFybSa50rULPULRJ5Q8lqLi5tZ5&#10;FQyQiNlzjKqSBjgfJZg2sZXd7wk0vnyRasfVYSKeFoWV0oR2vZWtF+muhr26iZI2iAby5N/lkfKy&#10;NsVg3y5C71AIX+FDwK7e2R7ZVbYT50fmRBx/y2RSZkY4+ZCI9ygjowA64PDee1rgQLG0tsj5WPCs&#10;1usgabcX4H7osxOQcqSB2HVRyyXESt5u5EDsDHucK0DBH+VeWiICd+BwOormi38Jcny/Crrf02u9&#10;fTTs7/O88a3Syh0jAdVidCZFKyRSpKshO/5gyqyYzzkHGBXSaOkUsYSNzDcxGJY5VIZCP4Efa2Q4&#10;jwoOcZ+X3rmmL26JcA5ikIXJIGSMbgcjGS54zwQeDmtPTtRMMoZ0iuIuY2w4LZc/uUcNwSQpI453&#10;Y6gZ5qylGzS5tf6/rzN6coy1b5X09d9tOn9aHoOn6rscxlfIn2KcFmkEpYFNqsDjfle3I3E+mOts&#10;9UgWIiTcGVwhZsMcJgsd7j5QznPK5PA6dPP0UHmJmltmZFhibYzRNMmSjFVO0eYnDHP3v9oYSOOe&#10;R5Y0M2zDPJBIzK27CARgjHn4znsSehGMVySSneUlr+HQ1i38N7p+nlc9Wje2UG6sbvcY1DPE0gER&#10;kEgZSSxJB2Igyv8AdwQckDdjDxxRtPKkj75Ul2RgNjBmgRlJIYYBww6mT8B4zbQskqygtEqYEkbS&#10;MpZS3z7twPG3OB3IxmvQ4LyEwhJlYxcAyLIS+1CxLOAw2ptPAznnHINcVXlUm47W/wCBp+f+fXeE&#10;Nnz/AH9Nl+Ox0kixahGUNuIcuFVkYZPA3PKpzxuJJzg5OOlRJo0No6yidXkUZkZgqqJI2aTCt3UB&#10;hwc8t2HSrHM8uI4riNopAY4SM+ZuZgFVZAQCoOVORncM5q0lrOsZ824/clEByrqF3MS+VdPkfaHy&#10;54H5V5tSUmnzPlvZeu39WOmMIpO39ehvWmt3NqoaAtgHESOdgHDANhidx3FiPUHdn01heQ+JLW90&#10;DXdK0/V9F1dXj1LRNVs7fVdMv4btPLuPt1heI8NwoBLJvjZlPIZTXPrb2pjMn2whxyiFhJu8kMpG&#10;XPqzH/gPXpUkOo22nOQ87rtXHm7SQC4iZEkcMMwltvB9M9Aa5lKMU3r+r8vTSwqlCFaDpVoKakrN&#10;NXT+XYufAr4MeC/gT8Y5PiP4BuNY0Dw94j8Hax4S8c+Bme41/Rkg1HUNI1nTNU8NSTSfatJS01vR&#10;bN2tZJL+P7PPcRWzW6hY68Q/bzstHh+KnhfxrpMtrd6Z8QvBH2S9ltCjQSeI/Bl4mm3m9CweK8Ph&#10;jV/CsfluAwTTuFzuK/Qcfi6PfCEd4V+ZzLHkW7xyKhww/vZUgEBuW4Uda4fxzF4a8daZFpXiTR7P&#10;XbRHEiSXimyvNPkmLK02l3aL5lrJujh+dQCRjPygg92Ixv1jJcVkq5YYfEyjNO2sJxcHzJLulytK&#10;27e+/wAvmnDVKusNUwzdHEYJvkenLyyc24vdpXqSa7O3RI9n/ZW/4KR6R4N8KSfCP4x6FDf+Atcs&#10;ZNG1m6vJmFtNaanpUeha9dpfLHt0hry0zLc291FNaXNxNPKL2yMkhr82P2NtH8D+D/j18R/gT8TN&#10;D0P4g/DcyXkN5Z69BZ6ppuu+HvhL4vj1ibXIrmFiQ1z8Ff8AhOL+GW1mEn2lbSSCVZghNLWP2ePG&#10;2hz6nJ4RvbLWtEshZxaLpF7qpfxbPZRWdrFfpqF29hDZ3V3FdjUPKxJG0lrGm/M5O/5dtfEnir4P&#10;fFXTPGVjpp03xDoN01/BYa/pswhxd6fdaNren6lp7yxNdWFxYXWqQTITtkhvipJRsV5jz/N/+ErC&#10;ZjTjXpZRVhUp1EruVONozpy6e/TVtbXsrrdngvCKhmftcxwySxdGrRqSS9yanFckpJLWUH7y8k7e&#10;f62/t6fsC+C/2a9J0j4j/CzW/Esvw98T+MF8Da94H8U3q+IH8F6lqmm6zqOlXWh+MZdl5feHpl0u&#10;9tRbakl3cRSy2+2/lV9g+LP+Ccfj3QfhV+1do2k+NvEVj4X8IeO9E1zwBr+tavqdzpGgWOv6Dqmk&#10;fEn4Z3uuTxa5pol01/iv8NvBdhcW731rHeWXiK5sbiZLe6lYfX2t/txQfHn9mXxj8F/iVaQaTe3P&#10;hDQr7wHr95Pc6hb23ibwAbXxL4bjm8SW1vJczteX2kW+lPb6paiSOHUpHk1qcv5Z/HXxxAY9dvXR&#10;EUapBFdJ8pKtKymCYMxJ+9PArvkdZ8kYPHdmuZZZgc+yvPeHZ00pqFWVOmlFRxFGopPmircvOnC6&#10;sleLfVng5QquVY+thay9thq0KtNO7d6NalOjOKbvZwjKpJdm422P6gv2vf2d/hv438YeHrX4qeGN&#10;U8f+MvGOvfDfw3J8Tfh14H1rwnq/wk0WTx3D8OrTT/EXxs03wiljql9JoXiTR/EF0fH13q2n3lx4&#10;V1C303TIIdZtr6x/M+0+F3xd8A+Hfh1480H4R6V+218CZvhppnja1+HOg+ILH4W/tV+DfAnxX1P4&#10;ieKbXS9Xtfh5e64fFvw9ute8L/EqPV9J0O616/a78NXcsNl4R8q9cZvwx+PHi74AnQNA+B3xqz4L&#10;i+HXw0+Ltx+zn+0bd6zJ8LdN8L+MvDU4vNY+EXxg0e6+0/BuY+J5fiZoBFxb2WgW8+iSpqc13BLH&#10;CPuXwF8Vv2bPjr4s0Cy1TW/Ev7Knxl0rxPbPD4a8T+K9G1PwxFq03xF8QX/iP4afDHxjaCz0jV/D&#10;F14Z8d/E23gWTUtJuIdR16PVNG0W4LxQN+2ZXn/B/EawtTPsF/qzneKhGnSxfs4+zqRaUow5oRjC&#10;rCUXQlacXUaUqnJKTs1XyXE5fiKs8BzVpyrVZVIqzmrwkmlTlJwqWmmlySjKLbtKmnKJ+VGqftMX&#10;reOPFXjr4V+KLa+8CfED4eJ8PtZ+Buj+GviH8AfBvwmuNDvfFOkf2BF4c8L/ABEm1pPiONOn8PPr&#10;niWLxRPfa+LZrV10uOK3t7Or+zF+wr+1d+1h8e/Afxc8K2ouPDvwy17QtR0r4o/EayfRfgz8MNI0&#10;3U9P1678F/CnwJ4bgtIJ9Vu7y1b7Xp+hxW0s7yNdeIdYS9uGvLn279v74QeP/hD4/wDghqXxWn0P&#10;UPFvjL4LJ8MfFHjHQfEWoeLNM8d+Nf2ddXTSIvGWq+Ldb0Wwv9a8U6l8OfH/AIHsb641C2Fxf3vw&#10;71G4EtxGi3M3wppH7fv7WH/BPr4leHPiB8CfFt3q/gPxFYLaeMvgf4ua81v4VeNdQ0rxDp0V1eHS&#10;vtPmeEfEr6HrFrAmsaY8M6R2EZu4r2CJYK/Ocyq1sv8AETG5Rj8yc8ureznTnRcYwqp06Sg1KLty&#10;Llalyu3NBvS5nQxEsRUw9HE4ydKnRqVaVK6koKTqTlT9pF+/CE0+eKnedNVIQk7Js/sE/Y//AOCd&#10;/wAN/wBnNdC8Xa+3/Cz/AI3aZo9vpCfE7XNJsdNs/BdmNOt7S70H4H+BYvN0/wCE3hiVoJGuJLfz&#10;te1aSVp9e1rUrghh+kFlosFoCVXe7OXZuTI7FlYtKzHLNuVskkD5zkHNflL/AME9f+Cx37K/7elr&#10;pfhCC+T4I/tDTWynU/gf471ixN9q15HbJc30nw68UYit/Hmnx5mHlxx22pReQ7T6dFGFkf8AXhSy&#10;MF2hCMAk8EnA4HPQ/wDfIPfrX67CtFxvQ+1u+r82/wDI1xWExNGqqWMXKl8LhZwavvTa91rzT1KF&#10;3pdhqEK22o2kF5CskcyQTRiREkgYSpIu4YLLJznAHtXjvib4cG3uLnWdMMmpX8kyNbwzyM9xbozQ&#10;nO/DC+2yBsB1KJGfmRiu6vciwI+TIJ5ZyOpI+XcBj+Ij2xn0qAxlj6KxYlic5ILEMCfvEEDHTAq6&#10;dRx+LWPVP9O3y1ZzTgrJU172jTXy3/K70Wtrnx7PLcWt8YZLeS71hUc3LSREWdtGNgka9ikzttlY&#10;OPNkDWux1LBOodqOteHp4DeeIprBr/TdLkvP7QeSC30rTLO2jikm1C7vpSscenWscbFrudlsYY5A&#10;WeMANXE/ty/tf/sxfsoeAtU1T4yeONO0PxZcac+p+HPC+i6npsXjnXJoYrwWMyWk82bTS3ns57eO&#10;4u0CTSn7LYR3t+8NnL/Ev+2R/wAFXvih+3f8NvGHhP4CeOJPhj4UudDluvDmgaCNU0e9l8ZwIupQ&#10;6P4+/tRoLm31C/sLtLRr91ilhh1DT9X0230OQS2799GDxE4wotQk03aTV3a22qve/laz7GFSqqNK&#10;VSsv3VJxUpLmsnLu0tLat9bWavc/WH/gpD/wXh+GH7Oen+OPAX7OenWPx7+Onh+0uYLjUEv7Cy8H&#10;eCNSeeOxs4tZ1DVbqKC41JtSDxQ2E8cupXqyRtY6JJp9zb60P4z/ABX41+LP/BRnW/jR8a/2m/j7&#10;rfjXxZ4DbSZ1+EOhNoumBvAuvwx319J8HbPxY14brUra60RrOS5WOXWr620WF7zVLsXi1+cGq+G/&#10;E0NvP4n1Twf4g8L6deaze6ta+IvFEOopImg6prNhPp0drPqNujeJpoJVupbi/t0lkliaVnYcA/oZ&#10;+zxa+H/jX+0F8FbD9sb4g3Ft8DfFfinwLZfEDUL3U7TwtZ6P8NtOu9e1/wALaBf+JV0+RfD+lJde&#10;Ibiwm1Ga3CaJbaj9rQstlbvb/oOQeHfEXEVPEV8khOngcFR+sYiq4SVaFOMOeUFSaUqkpunUhSUH&#10;yynBpSi+dLlxGc5Tl8qEMViYTxWIqKjTScbe1cqdkpNuEFaSdTmcZKE1du8GfL+rfCT4YXnhTxHD&#10;pXgz4gw6xH4l8KapYeJrzWbXxDrnhLwkun6hYeItM1SbRorfTdYku/EEVkmnzX0OlGOWFrSKaaWK&#10;T7RzHwitfEfibwhqV7qUep6ts1/R9Etri6guLiaSKK1hfSbORvKb7XKzajD9nQPLKxTYvypHn97v&#10;26/DvwK+In7UeofBD/gmbY6C/wCz74b8GfD9/Fel/DPVbnSvhB45+KngCy8dyweMbzUdT1T7N441&#10;q08Ia3ZaZHr880zajfG9W1a9eKbUbntvB3hT4N/sRfCHRvhjq+t6ZqvirRbeHxLqEdjZwP4o8V+J&#10;Neub0Qalpumy75RpQh0L7Bay5Yw2uhK8mJWKt9FmnEuW+EmK4Gr8KYB8VcU5xTxksbgKs3HFQp1I&#10;UFh6+LUIuGHdOo6kowkrqnLWTu2uHKcuxvG+Fz+ObVpZHlmGlhFQr8qlGc4TftqeHXM5S54Qjqpe&#10;9KzcIyconw78Hf2FfEmv2th4v+MniTSvg/4ZkktpNM0jxHeW+neI/EBMdvfrZ3VvJJv8Nx3GnLeA&#10;RyqmpZUlLeEqZF+wPG3xssP2aNCj+FHwo8BXejaXb6TpV6PjEnh6bxBpWk6fql5qtre+JfsqW7/b&#10;XMUMaW/iO8S80gyWN0ZgzWuK8Gm8dfFL9o/xdYaFplrqun6JDqMNzpPhzTvNi8tbW5yNW1G+mJll&#10;1KCIKQ8aQ7ftHyW5ySPtr4q/BzS/Aum6B8YL3xJqHgPxBqWiTeGdL8deEruDTPF9zq+raVHqF18N&#10;Y7C5tpJvFthc61CqJobxalaX9zfqjaY0sgKfh/EniVgvEDjfKeG/EDiSpnnEOYzq08LluApyqZbg&#10;qz9n7NRjT5p4idNKSq1JKULczclGLa/bMN4W55wbwbiuI8lyuhlGW4WnCvVnjaqp5hiaKTcnNysq&#10;Cm3F04KSlbRRc2ov8odX+PHwv13wRrviXxDq/wAQtP1LxfrXjbRfBfxEs/EXhjxbp/jbXNH0HRbG&#10;aHxfp/iKxS9nlj1TxZpd3dSWd7G1npwW1s7B5ngVftb4aeOPijqfgHXPH3xq+D2q+DfAH/CaeEfA&#10;lv8AEFPDPiiK20e18b2n2rQ9Q+K2maFc6q3g2/g0dL25vdHsNQ1LVWmv9NsZdO0pNTtL25+GH+IU&#10;XxU+IXxAmn8HfDSw+JXgGXwJrOl+M9L+HOm/D/xVD/wm9il/rlxa+F49UuNOl1GGXRvDHl+IPs9r&#10;f6et4yW8NmWt1g/Yew+JX7QX7Wf7LPwM/ZK03SdD+F3wd+DEGmHx18dEvLj4i+KPjB4stNKnv/Bp&#10;0PwbqVrYReUNT1m11fxBf3GpX8N7rKR3C3bOjWifYZ5wLw/wusFxBxnmkMfh8Di6mHjRo4mVDFU3&#10;h3KE4OjDm5nTkvYKnaVNTV5Xp7fAZJx7xJmeFxuScL0FhqONw9KdX2+HhXw8qWKSkqlOpUinCU4O&#10;NVzUo1NfdXMmn8I/sk/DlPjD8Y/H3/CT2tjfeBfhnBoV5rt5a2i6Nba7r+uaDY3Fl4eaGK6YeadR&#10;udburkRTsxttMiiZwk6MP2x8PfDfw7rwEllp4Gm2do0NzCsASCJFtrJxb2cElvJGtot3azr+72jy&#10;2VVHXbzvwm+Bngr4P+A/+EJ8L6XdPa2t9q+qT3uqLay6l4j1XWZF1O88W+JGWJRPqj6jMyxRl5Bb&#10;20VtZxP5EKEeja34kbwzp3mJPe6hbRR+RFalNkt2oKmK0S5icqzTvGTGjOI1JAZlQlh/POeZ1Vzb&#10;PsRmmGU8DTqVZTw9OMnH2cbq2qd1J7vXTRbI/RMDgKeCyrD5dV5cRyUowqzkk1UlazbT0tbRad31&#10;Pl/4k/sf+C7y2sdS8Fy6N4MvYWla6ktrfVPEFtrSosP2RZLDWNUnK30Eq6iWYPCsx1CeKcSRrAsf&#10;S/Bb4a+Bvg74Y+w6dqGp6z4k1OeXUfEHjLxNcxXniHXL2W/1PVbTToGe38zS9FstW1nWp7aDMsi3&#10;Gs3dxLPLLOCnDat+2J8O9K1zW/AuseD/AB34Z+Kum+E9V8bad4L8QaeLvTtX0jTZFNzdweKdIEzW&#10;On29oy393LJYhILG3u5o2uJIfLk7L4Y/EvQ/jF4PufHHhqxFqkXiXUfCt095subKfXdItdJ1DWJN&#10;GvUWKTU9JSXVorcTvDC8d1az28qbrds/dcXeIvipxPwjlvDPFee4nMuHMpxLqUXXcKlX2tSLkubF&#10;NOvVp8rlyxlUlCOyS5Y2+N4b4G4E4c4gzPOeG8to4DNM4oUlXjQbjRdOg1Tg40I2o05xfuycYqV7&#10;827v63rWq3txFEUaKKzM/wDpN2qK06mZoi7KOqR7eXZiT8nJAXFYXmwW32fzLeWU4lulvI/LWJXg&#10;C2sVxPvfIneOaQqqqU2wsWYHGYbpjaK8aP5jNsKQMQwBPmNE4Ur+8dmnxgk4CKQfmxXO3V3cXs5i&#10;u5PPMcShY41RghlPnKs3ln5EAlmZlV9o5GAAcfkkMPzJLrHr8+vr/wAA/QnPlu72Wvyvb8jTuLoM&#10;PMgRbqcbWWaNzFG0xbMaxlcgAEH5zkAMWxgEnyfQ7jWPGEd4/jnwe/h+/W9uBDp82tWGvLBBZ3YT&#10;Tr+a+0/5BcyRpDLt+VgsoB24YL3y33kCWe9msrTS3jjEE8M8cZu7poZJBHFCwLNIY1ZkXe7sF4QG&#10;taK4N2XijYNZhLRY7mZdsrxwBmWKMZG5CWyQw5aMZBGQdZrkpyja9TS0lraz1Vtnfr+GxEXKUk2/&#10;cl0aflrf/hzmdP0GXTri9uvEOuvq2/V5pNMR7W1s4tLtxOr2mm2RsxunhESqfOmLPK8jN8mdtaM1&#10;/seRbQReYVihmdiVkiRhKVQtyYoBGHDgKSS3U8Y17lgso3qyeTKHDkt5f7wPNG4VwPOG6MKRjHA4&#10;IJzy0rl5pP7PheVZnIlEcixyO7BlEbyTOoJJ2fKMcBiSAwrClKpVclUjZKz00X9aL+rG0/Zx5fZy&#10;b6O/yNiO8a3MvMlw0LsMlgkSBJArTSRqCbjcVxtwAd2eAGqPU4LHXNKe1vYUa0YR+Y02IrjcMIWS&#10;IBvLRUkwFOFwgJAwKhs4YLaN/JV/tbFWleRldQ0i43IFbCKGDFiueWPPNVNauZZobXS9r+dqUv71&#10;lV1kj0m2MX9p3cZCOYdxaKInBbNyMBQDjSLnzJUW4cr+JWukt2ZSUZqSmuaLt5X2/D79Pw898M+B&#10;LPT/ABNceKrq1l1Oa/ITSZnmMX9h222S1tJWi+6gaygj2hP9WpBCh2Jb2CaPUrCETtESPLL2eYoJ&#10;Ljc6h/NaGQkW6qk25Qw3ggsULECqsd3biCEwmTKKqRqQyBECJh4y3+rVUZPmbkiLAC4Oc641q5kG&#10;3yFJeRYolim8x7jCokjttUeWN7SqzNyPLJ5yK0qSqYiopVNVBW17LZW+T7fixU4wowVOCsr3Xz1v&#10;fe9/60M/xBDpOtP/AGjrsYv9QuYUW4vGKy3EnkGDe63GPMXy/s9uixjj9yME/Nm1aRLBZSWVtFJa&#10;W6POxeOGSaacSQmdRI5TbbpsYHLEHOcEFeXefErNLcpFcTMY1hiRGLSM6eS1qpOfLUuspdyBjdwM&#10;5FUpXuEBliuDH57h5YoZGkgQtG7BZX63J2oSBwoCdeQKwlOy5YPW+72W36aepvGN1KUtO3m9L/j1&#10;NIvNIunyTxRi9W08ye3tC909mG+zyzsZSg6OioGON2eMA4rM1C5givJ7VZnji82SNRMx3TzxsyS2&#10;6F0VQ+GUuxLfdUHPU1RNLh4yLiJZUWR5dzsLmTy4mBPyri3KxyY6ghXHOCT0XhnUJNFmn1GxsNBv&#10;9SurK8s2l1nRNP1/T7S01KKOG9e3sdXidEuWZnRJhyEu3jXImJFUaS9pD61UdGg222lzNJq97aN2&#10;b2v+ITk1TnKlTVWrFJqLfKn8Ol+3W9uhWjF8yyXcEEyW05mFlKqSSRNLE7CWRypUKgd2XZzuIwMh&#10;g1Vru1s4WY3M322KMNNcW1wy3ES3d1IJHLy42rH5nRCA3+kctjJEDXklnBHbIxUxWcaKQm0BsW8S&#10;o7IuUXeo5G4kggZAyYxetdXrLB9ns7JhDGrzosbT+Qnm2ZEZ3lpnfKqwwCx68YPDUjOrJ8q5KcV6&#10;X/rsdsGoxjzT1fTovK3VXIbWWynkM00pTIlkt42jmSG3jWMxG3W3jfYEClRgJuXAAIPNdRFGYlWL&#10;TbhWgiUMl7LBHF5l1E1vcNIsbg/ZWCbIy5LM2XMhwdtUw02T9snksfJjinWMQRhr66MTQww4l4gl&#10;JIVf4GdwQQVGEXT3uUgtTb3IhQxySxRyNEROEkQl5UJDDCiQA5LADOSM1lNU4RTlK8n06LRXsUue&#10;cvdXLCNrNaN2tv8Af09Bj3E1tNLHBZytcSyzS3l3LOUe5m3FS3l+YQ4P70khdnzhRgbcU7zR9Ghu&#10;oNSkjka5sg1xHM08iozS+WUdljlUXSK0C/IxKkp843YFLqk9tb6nLawwXVzqdz+5tdJtZft12kUM&#10;MivdW7F0HktLbqhkleJP3uQ3GKoT6LqEdxd3esrbRLO73cmmLcpeRaezC4kaC41Dc32mba9pGI0C&#10;Q24DKgJkZxhOdSVrfuqUvvldbei2NoRhHVNzqeWy/wAt3+h0em3At4pLpYYo5pxLAqv50qyTMqyb&#10;gkfzgkSRHy1AXMSjrkFLvVZLKCZnmuIbRAsMX2a0L3LMzQRmQoyjYg3bCvBRQ0rA7QK5xNbewOl2&#10;jQgrqASwtd9w8cxnupVMNxFaxRTMLeNPMklbIWKMkqxC5rpbu1W6mgE8dvI2ntP5N0VYvuYxW5Yo&#10;/BUwW6DeejSE9sVhOnGnNTnqp7bdLWa/LyNedy91S2a76abPTs/u2Mp5riecPNLcJb3rTxQAOXkm&#10;Mk8ivdyA/PBIqKQFZc7Qe4ydFLeZpLaxhRVgkUkMy7rv7OLuaMzRhlAWT7RbzxjdtLFe4UKcc3yx&#10;alPaWen6nOxVLmTWDazWumRtcobiNbXUZCEv7oRKY28gOIW5kKFhm9Z+C7aY3V3aWzQzTrbveaha&#10;3Vz9rmVQjW5ciXDjchO7d5YPJAMgY89va2XNyx6X29fkdK9xK6v6W/rfZfoZ+ueB/wC2NKl0K909&#10;pLK+vbQ3SwajLYTx20ckcU7M8Uubm7kt4pcbdi7nO8EFgbt54J8N6F4O8WaDpOlpY23iDRPEdvBb&#10;fZ4Icte6JcWVittYW2yK3mdkswFijG/yFdj5jyu/U+G/DMENquoT+IPEV9BPrbXkF3dzRXt5abdT&#10;luk0PaYleDSwkE0TBhI3ksYUbaFYWEg8QT+LtHmv9Ps5fDqvNe3F5Y20BjtLtg+wLI1t5k10sMjR&#10;lPMj8oXOQjqZAPRyzGYjKsdgMZhqrjVwFeliE1dfvKM4VItO+6cV6HJjcNRzDC4vCV4KVLF0qtKX&#10;N9qFSDhKL6Wak163Px3XEiunRhtk37VAB2eYFGVw4PzLn1OBgVm6rpdprEP2XVbZNRtl2SwpdhGe&#10;3lhFwUnsZmUtYXEQupzHJB5bLvbkZzXQ+PrC20Xx54x0uyWSOw03xZ4i07T4nJLLpltqtwNL3ueN&#10;5svLYgDB3HAAxWRHcIX/AINrA8vlcEOVcZIJIPQk8AN3xmv+lbLpZbxNkGDxGKwtLMcsznD063sq&#10;1OFalKFaMasFKE1OLXLKLSZ/hBiI5rwvnmIeBxlbAZlllapTVWjOdGrTqUpcj5KkJQnF3j0a2012&#10;9D8I618M7eKTRfiv8MLvx/o11qU+qW3jDw54yufBPxn0BbvSNB0iz02DxhrWh+JfDvi7wfp8mhQ3&#10;Fro+t+Dp74XGr6gyeJbQXbNH5B+0v8L/AIL6rp+q6X8EviDresXeteHZNS0n/hb3hXQfgdrdxrct&#10;/wDaI/AtzIfiJrHhvxZ4jhjaxWK90bUbGG6Ny23S4BExro1mKxBflPUnnaQxBjYf9c8lf++azJ5c&#10;O4DPChLQXESSsI50PzeXInAkhKlPkbKnaMgiv554u+iV4dZ7i6ea8IyqcBZ1halKtSnhIxrYRVKN&#10;RVE5YOrbli+VQcKFWjBRUeWN0fvnBv0nuOMr5cFxbh4caZZyzpzdacqGMcZwcXbEQTjOSvdTrUKs&#10;pSSUppN3/IXX7Dx98L9cj07xZofijwF4jie5mgg1uz1Dw9qEkInmMd1p8s8cYv7Rsrtkt3lhYP8A&#10;LIQefRfDv7SXijS5Iodbjt/EtrGVj82ZhZ6mBulT/kIRoVuSQ5P7yIsNnzOQTX6QNpelTaTqPhr7&#10;B4fHhzVzBDqehaj4W0TX/CtxHFqEN/NeW/hW+jjttO1qSWBQ2o6ebHVCgaP7Z5ck0cnyv4v/AGR/&#10;Cev6ff6h4cluvBms2we4RvD92fE3hrUUjxG3n+DtajstR8N3skn2V1i03U9fAWSTy7ZioQfPZhlv&#10;it4eJzzDI55zltHl/wBuyZzxFO2162An/tdJKy5nCOIpxTXvu0mv17KuKvCHxGhSwtfFU8rzGrdL&#10;C5qo4epFvpRx0WqEnL7CjWpVZbOmndHV+C/2h/C2rokWm+IJtCvnZJDomvC1itJ53VN0ccdz5tne&#10;r5jAAErJz90cV614nT4U/EvTxD8U/CGnzARRj+39Lkm0q/tA7qWvBfWdyHij2lCqLFLGdnETBQtf&#10;lV42+DXxL8DWlzq11pCeJPC1oUhm8Y+EmuNc8O27syIsWpzGyiudDuAZIlMd/a2zhnAw27NfuF/w&#10;TU139nH4OeGNF8aN4Y+JP7Rv7QN8lm3hvwRfmx0/QPAniW+0WPV9K0Xw14UkfUrfw1ckwXUj+MNQ&#10;nnvEtp1/s7w/pdxJDJf/AJ1x74l+FeccO4jNONciw+b4nCRmoYjDzWExtKcFezre7WpWa2km09PY&#10;y1PrMm8NOLchzTB4bgXiHEYehjqkYvA14fW8NKMt2k3yRgk78zV9v3l9+i+An/BJb4JeD7Kb9q39&#10;p3xRrPhv9mbwhrXwiurD4O+MYdb074nfF638Y/E/wlpviOPS9I0mwtNSj0G1+GUvjjULQzWNnPca&#10;ha6Yhs9SsbgxXntnxN+Kfw6+FvwkT4F/DL4c/wDDPn7OYEOmQfs6eHXhk+Lv7RepaZarbJ45/az+&#10;IFzDJqC6VdvbzSjwtDdCK3k2PqAvJ7eKz0vI/ar/AGlde8a+LdGh8Uatp/jL4jaFrdxrXhbw1oOo&#10;Xs3wZ/Z5uRBvuE8K6al2jfELx8LvTLw3viHWJLy7vpQ0Uv2eyX+y6+BLrVptU1q+8Rarc3N8umP5&#10;k1zcSzSvqup2iWcE9xKzPJtkkfSbkj5ShDvEvav85eJuPM64pliKGBx+KwHDMnJQpVqkvrFWlFv2&#10;cHJ8rhS3cpOEKlTTSNtf6hwmV5XwyqEsTSoZtxRBKUqlP3sJhqjS5nTg7qpWj8KlzShD3rOV9N7x&#10;r4q8R+N9UsbbWp4JXtLOB49PsYxZaJ4d0+xWe+j0jRdKSQx2Vr5lrDLJID507z+ZPJIWZjzKi2n1&#10;G5IBj0Xw+0MMbgYLxWsUFqJAZNwd8aNKMLwAYypw+Gob57GzkBjb+1teMTQpEzAxafBPb2khARn2&#10;BYtEvnAxgor5wpONTTtA1XxFqmheA/C+jalrWu6qqWJ0vSLeS81LU76WG2t/LtoFQiVAsmoPI7bU&#10;ghjM0rokbNXzEKKUFRoxUFZWUVZJLpZetm97atau/BVrzxNaWIxFV1603ecpNttvzeuz67fIzvO2&#10;41u/ZY44o4rezj+bZv8A9Gs2KxB9+S51DAG8qdp55DfrR+wR/wAE/IviX4y0vxz+0doep2mhPd6H&#10;caB8J5byTR9c1s6lrFrAdS8b+X/pWhadFFqFtLbaYrQXV7cRwzXjR2sLW9z237L/AOxDY+DdQsvH&#10;3xMuNEv/ABJototzbSXKPe+C/hfLcT3bxvaSBlHjH4htPfSKjwoUiMhWxjUo+pD9bPgrq1jea7qM&#10;GhWckGmaNpI1hr+98l/EGuanBrXh+RNV1mWNmEUEYkcWtnCxhtXupvnlkd3b0cLSpxr03P8Aivp0&#10;Vtb/AHu1312M505VKU3b921d30veydtrdf1t1/K3/glHearff8E1PAGi397cT+Ivhz8Q/ix4RmtS&#10;vmy6Rd2XxE8Y+Ntetrg7HI1B4fiDLmYEsRqUeGAGT9nmOPRjcfaYEuNU2yPDZTsktrp7rPdSCbUg&#10;dv2u4UOrJb79iMoadm8ryz84/wDBKjwgdI0r9vT4LhDZ6d8N/wDgoH+0/pNvDIrNqNvpWqv4H0TR&#10;5dsTPNFNHP4WicAKZDsfySWOTynxO+P2swa/dfBv4BW/hjxN8Z7MPZeMvHesPpmp/C79n67WOebW&#10;dN1GV530/wAe/GS3SFk/sbzpdN0K6lYax/aV7BLokWeaTVHMMfGDSjGpzt7JKaUk79Ek1fd7WTbS&#10;fq4OjPEUaDS0UEvlHe/m3t3s+x2vxn/aCsvhpq2n+AfC3h6f4r/tC+L7S11Pwv8ACm21dNLsrHT7&#10;pVuYfH3xg8VGVf8AhX/w4jgie4VS0OoatbWxi0z7PbtJqdr5V8Nvh7eSeMte+MfxQ8Wjxx8cJY70&#10;6r8XRcWI8IaJ4A8DtrXiVfht+zppWjxxR/CL4e3Hh7SNSiv5o1vdQ1HT5lngvbf7fqV3qNv4V/Ar&#10;w78Pr97q51zVvEPiHxdeS6v488aeMb37X4s8a+NtQt2vNX1PxHr7rLNqw+3adc+VDI8sC/ZVnjhj&#10;mSK2h9HutF8R3t0nh7wzpk+kaHeaH4g0CwOq6fe6LqNx/wAJX4R1XwDb6mLiG886LSJB4pjZnMUk&#10;w8hHaXzSpTzfbe3q0qcVy0qjSk3dOWsdH/LTv0Wsm1zX0S740/YUpy5vfgr36Jrqv5pW1XRW2vqc&#10;94j1nw54y+EHi7QbWPUdX8IeAv2qfhCniO7vXttRtdX03VvCXxC0fU1sNQ09Z/tV1ZHwPodvdagr&#10;AKE82NUWRSeX8XfF/wAV6LqOqQSWl89xfXaeKNLsreW1tdMktDresahrMRgv4Z5PEMN5b/ZoVaUR&#10;tDHZtKXE0sUda9l4uvPhZdeJdBj146P4dtPHdxappvhyzkk8LXNv4TuNT8B3Wq6dHd6xK2j6dLrd&#10;k+oqZLS7A/tw7pFlkluR8e+J/HdppfxH03QrbRpfGd62rRa3o8t74ht9G0zw9q/jrWdCn0jS9OvT&#10;p0sOn3jQ6Xfz6f5lzbxafJfRXE4ubZLiBvOz7OKcKGCo4d2nQpuOyabj1S6Xly31so7a2JwuErQn&#10;j6s9FiJqSet7OKVnfqt27Lrd6a/WsureEbP4XfCez8TeBPiB4w0SzvEvfFms2Hhu4hnsvhx4a8V+&#10;I/GUs+pwm/1GO1u9R8NeIPFCGOXTbkS+CbiBrR4tfWC9k8b+IPwZ1f4RfCL4tfETwGltN4m8PfFT&#10;w94c+KM9vpj2HhXxF450Dx0+rfA6M3lzqF3dDxdpehfFnXdd1SW0lu7OPSvgBJpF1hHvbyPbsvhl&#10;4G8GeNdA1u5sdF03wvo/i7VriZY9Dn8Pabqfh7UrHSNZ8S6XeeGdLQv4f1i9tprqCzvNHW5uH1Lw&#10;6rNG6+baXf1nb+M9J0q48Az/ABE1nUPHHwb+KV58KfgvrOqeI/EI+GnjT4U3Piz4ffGf9nLxJ8Tb&#10;nwzrltZW938DoP2ff2gfE92niSz1SZbG98T+FLi6t4otNv2m8nK60cXOvPHRg6NW8b+7Hlu7xvHm&#10;V0moWfNeLaa21+UxfKsRFUXJVLucrp2cl9lvTRu97WW19bHyd8M/iNrHxoTwhJ8PNF8a+D9Q0z4d&#10;+JvhTZR+BrjS9Pu/Cmn6D8GfBVp8P7W+0TUdBS01TVdL8e6trkFjY38Mn2aJ7WzOptLE+q2/2lq3&#10;xC0HxzH4F8eeJPHtjYfCF/Dfj6bTtPvJL3XNQ1q3Gsal4K8BaX4B06HTIrew8M21r4sWPWb+5kvo&#10;muhBFpzjVLC2eX85ofjzffs9/Enx74V0jWdE8DaR4t1nxJ4r8F6x5NzqFn4k8C+Iry2+HPwd8eNo&#10;N2kdzqC6R4a8Y+FvFnhWyvJorsaVfrPqJtDe3E91VV/iL4uu9c+IfwHtfiz4R0zw94j8ZW2t+PW1&#10;3SbrQbHQ/Afx+8WfFey+Ml1MYNNFvpOhQ+FdaebQo7W7S2n0nxAbVJbaz8i46sPKrRrV6cXUnGpF&#10;Snze8mlJqm+e17StCFlN3dTVWVnyVaMK8aTmlTVJyjCS2jeOsW9NW/mkra7lXVrLwR8StV0nVPiV&#10;o/hB7rW4/EfjaPQ4JvFNndeI/G40jw54b8OeJ9Ds9YtzrOrWF9p/ibV7Ox1Ew2cusXfw9TW4ZbW0&#10;t9Pvrn5u/Ylu7NfjNeXa6RPeNpXhjUxrE2j+IY9G0LT9F1/xh4Q8FeNY9Vg1SYS3ul65Y/a9OsVi&#10;uEvreeW0MJnnhIX9TvidZeAPI8ffFTSdC8MeMPiD4g+AHxJ+FuvaV8O4vCujTD4hal4k8b+FLS1t&#10;LtkWAeHrS9ufAY8MtYXVhFY2el6il1cWaQWNjP8Al54g/Zn+Jf7CviL4g/Ey38ceB7/wzomt6l4S&#10;1HwRpVxcWPjHx3oHgr4meFPilpSaN4P8XaOqXlnpOoeCtGa5t4b95pBoeqahaPNaaNqV1BphsZDG&#10;Va0qWIjUqr93Ti2rTfJeUYptXvzKL2d200kmkToTapRdNwjJqTdrrRxTl/dV9NfN9D9Z9P1nWfgt&#10;qvxC8PeLL7RpfCPinx/qkui614H8Hajq/g/wbrepfFy9+DMel+MLdjavqXwrtNb8EXmt6ZZbIbnx&#10;L4U+GNxGZbBI76/T4U+PPhvWvBh+I3xDtvFFvrnj3SPE3w01lNCv/D0D2/gTRdIsoINe13T7zVdL&#10;1XWrr4tQ+LprS01K+sJbTStV1G28Qajc3LvbwQD61+HnjjQPG+nt4t8QNGyeO9B/Z98KaNb6n4W1&#10;PwB4s0u6+BvxHB8aaBqurWmt2viPTkh+F2k/ALWPD1nbqIoda+L8F2LeSws9RkuPk1/G/ifTPhp8&#10;SLuf4W6x8UPAmp/Dv4lftBjVPEfxK0zwdoVvqOqfGPx3qmq/Gvxhe61LcL4ysPEPi/XTpej+HbbS&#10;vtOs6Np+mRRfYLbULq/m2pVElUWGlOcHVpxlSbTlGEoKUuaV0oSaeqvdSvu5SiZunSUFoowjGLUm&#10;9G/h5ktbtNcsbaP7k/lrwd8S73xI9r8ZrDxre+ILvQLLU/Fek+IdV+xS+JV1Hwn4A+Jfi5msIJ0F&#10;xqNzdfEfTdCWK0keW0k/tSSMxRsIYZfpiz8TeP7v4s/D34FeKRP4K8H61pHxN1jwdrFo+u+G/Edt&#10;4e+zeN9f1bRfDqaZa3F7ZaRZeI7fwjpqzQ219qGr6tDdX9tJNeRxCT5J8GeI9NeTw74K02y1vxL4&#10;xeTxJ4r8XfD3xX4eurfQNb8ZeAPEM3j3S/h9dXul6vC2oeCfEWt6PpmmTQLFYNFBqGriJVURSn7Z&#10;0z9oDwboGpeHb7R/DfiVJdb8T+JrTQ9Jj8OQeMPEGr+MdEs/2VfjN8DfETJ4yvrM+FtJt/in8FNU&#10;1/Urm5hCaJJf620ti2n6pc20+VOFGGIhDFuVSzmqTkrTcY2cLrROSlem01ytRk3vda0vbui5QpJK&#10;02mrdUlFpt/y3cbrvdp3Pr8T+A/gZ8RE8OWUM/iG48C+M/2jtC8aeF/EFjLf6d4b0rQ/ixNo/jv4&#10;h6nqN9Z6hbXnh+01GbxXfujarJc67Dc63fNapY6gY7j8f/2yfAPhj/hJvBHx10bxDqHib4o+NP2n&#10;LOS20Twz4f0vwX4O0u5jRrzxrqen6Lb6jMZbuy8Y+A9LGm6ho9lY2Frpnh1rfXLVb24gD/Qtj49u&#10;vixr8fhTR4Z9Mb4Z3fh+y0vwiuoapJZnX9N8L6B4L8B23ibTpL++dPEWq/CnSPDdgkU1zc3d5B4u&#10;1++F0VgmsxnWXwA/aS/ac8fan8LNe8cfDzwp8I/gJ8dZH0bx3q1qW8KeP9R+I/jDxhb+LPFGneKr&#10;PUJtQ1zQNU+G3wk+Jeq6jfTzak1k/gfTbC0tZYZzNaduCzGusTVjyqGFjZv2vKmoyct1rpPmg1JL&#10;WL2SsHs6FoTnUcXCLbd27t68r5U7uLkpW0V0/JngXhjxzHc6hp/wQ+I15Za34C8J68Yn8YT2kFtr&#10;V1b+CIbvQ/FV/qej6LpsVzYaw0HgyxWHUo531VV8Fn9/PbxWsdv3Hw4s20r4i+KU8OfE3w5qtvqi&#10;aNqXjKPxbp/iDw1og1XStZ1aPwJ4NspbjxLptvZaDq+oeD/BFleT6jMssWoahq+mmF5tM00p8gfF&#10;vwv8cND8WazrPjzw1rWjeKNF8L+FvFWu6dYabPpum+DfHPj7wx4z8bfD3TPHCWlvdpYSX3h2+8Qz&#10;3tpJ5OmSDU0W7ntBJIFufCr4z+EfFfiy8t/FuvQ6JrF/r3gK80qaPT7nxg2n+I9H0zw7rUl54xe5&#10;tnl8PaBF4oi8Qalez+dd7ZdbvLdYIXe5NefPAVqVGtU5PZqUVKcVHmjG803UikmtW+ZuNo6Jp232&#10;qew9tUhGo60Wkvd6u19br52dr72va36laR+0jbeIPD5t9fh8N+B/EFh4gv8ASdQ8ceFNGu38U6B8&#10;Lbfw/wCDW+EfjLwhptjqltpvw/16D9oHwF8Rtb0jUtPa8MOo+LI7y4tLwwJDJf8AEPxc0f4YaN8J&#10;dQs9M8PeIF0n4x+IvD3xE1b4c+H/AIga3BFb634VTw/qnxo0Oe812z/4SvU/DOnX+n29tpWoy2um&#10;eINE0mWBtLSSKTVrX58+F+mfDLxP4fuPhp8UPEGijxjdX3jmz+H3iizvW0AnU9b1zTm8B21xr2lW&#10;2py+O9TvtT+HXwj0y206DTJJILDTrv7LZ3Ekpnu+48YeLG8f2vhb4d/DbxVofiHwP8LvCkfieCw1&#10;G1awk0bUtJ8Fa74h0/SfH3jTxr4ZsNT8M3tpqmj+P71PstqrXNv8R7CLdJaaLZ3sueGrtwo4qM/r&#10;1OnH2UdJRcJcsVNOolvP4oy93VRV09TmUITkk4cqTm5RVlB30g0lrZuVnu0o63aPrzxp8Q/Bn7Q2&#10;taNffDn4jak+tw634l0i8stI1LRtX0JdG+Kvijxx4h1ufwrqPiWxh1nQvDmoeDbjSbxHvbOaEaH4&#10;V0rTrW8lS1v7yL5mh+BXjb4g+Il8Y/D7xP4Wup/iBpvxN8ceLvBmta74p8P2cnxV+F+n+GHm8OLc&#10;2ek6hoR8Sy+Nfihr+k+GpPsJtrG90MpDLBaCQDtG8N+D/AieF/jnc6/8SvHXjjx38OvGHj34o6T4&#10;11W/8W6DpHxB0T4X+Cbz4YXFjpfiPwqt7pP/AAh+gfEjXdM1aCC5lttW0fwrr+n2Ya80iWVfXf8A&#10;hbvw28Y3C6z4WudJ+HTS6x4x8ENrtj4ftk8f+Bfht438Aya5qOtaNcX2mXknhf4kaX8YrfTdSu4/&#10;MtYNR8TremwSLT7ORb3ysZ7DBY2rKvUeJc4qkoqF0mm7xbi4p8k3K3Lq4awTbSYnUrRpezg6EEve&#10;vrJ6K7tquWUVFx2bbW17Hgsfxo+KV5qWv+B9T1vWvAvirTvjF4h8J3WleN9d0q5n8La5q93NC0vi&#10;TxPBbHSviBYQfE7TraNprPSLK1ml8Y67PDahraye25/wf4t0weFPDL6h4a8c6hd+JfhHpvw6vtJs&#10;PFJt7nw7pmka18OfBkml+HL+9tbJdZ8bp4CtYtMhuk1C1Oo6jdX0htvtWo20U30L4a8C/Cj4/eFP&#10;h5441nxj8T/BXxHk+EmgxeA7i61k6x4Q0e28Eah8K9b1DxV418JeNLjSYB4c8J+KfF/jCx1S6k8T&#10;aHPpkFqdc+32Vzf2+lReFaN8YPh5o+oeIJPBXiXUvGvhey8RT+G7zx78OFvbuw13wF4T+JGpQ39r&#10;Y+JrrTI9M8O6VrmkaSr3EkkcklxOjNDePDLdW8nHWwc8I6mJwydelUmp8ut4ThBqNGUkveik5qLj&#10;dpX5bS5r7qrPEVPZxp8sNIPZRu3rK19lol5w6I9q8C6d4X+GM3ibRP8AhINa+IugeDPG3heb4w+C&#10;9E8R2tpb3E+qePLhtC8C+Adb17RLiHxB4ZsLvRPiPc6xGmpvb6Rff2Ve6ssq6Jbsv51ft3/D3466&#10;38PX0nxZLrPj3UPFnjD4Q+E/AEOsTQah4ufxFd2p8I614DbxDPdwXel+Fp7XS7XUXvbWz0/R7+4s&#10;ZXu77UFWwTTvpT4wfG+8+JLeFvhlpPxn+IHj+x8W2mnaToemeGbaWLxPqvjU6T4u8d3WtJNbaITP&#10;Jc+CtSsLy70Gy1FdPvdSu4/tmlgyW9pZeDfEyTxRpfxIj+F3jjR/F/hrxT8IfEPifx38FPHi6VH4&#10;c8Ka54L8L+MRpfirUL77Vomn6V8dPDEL23iA6FcaPI1tb6np+ti1vBHJOH+kyWeLpThjp4SUKNbl&#10;qyvTkpc6cdrxTjTlNuLlfmjFtau7XPWnGCajU55wi/dd7tSvFW1vo49LNL0jfutQ/YW8RfBXwD4H&#10;8W+GJrjxNZeLf2avB/in4v8AibQ9X0XTdY+HkfhTwr4I0vwf4f1Pw/Y6NbSaWkfi28l8O/bYW1W5&#10;1m3+HcetalLbyR620/Zfst/BLWNH+Lmp/tN674P06V/hd8OfiD8S/D7eMr24sNM0+8b4YeLPhxY/&#10;EW8sZdE0x4/Cmi/FXTPD3iVr5by6t10m3sbjSmOqI8En1B49Gs/s86v8GdY+I/wg8P8AjrTpPhd4&#10;58XfEiy13wf4Xi8Pi2kbxL4Z1y4S1up5rHxdIfh/Ya7eN4TuNRm0mTWfF8FrY3trJJpNyZPHfw4X&#10;wr8fdc8SeC9R8VeMfhRrOv8Ai7wZ8UvEmrWmnX/hzwF4I/az0LSfh94b0H4keKfEdvb6fHo3gzw+&#10;3ii+0++0qLXFeXQRYyyLNpNrG/fD66sxrZlVjKlVxlOUU4t3puK+OGukf3cIpOy5YwbfvSsoYhVc&#10;DSwvOo01yTlJxV6q91unJPTm1tftJK2l3+l+o+K/hvq2h22r6PY6PeaNp3iKy8D+Evhn4n0R9J8N&#10;eH4/hLqel+E/AKWvgKeOW407xDdeI9C+Iekx29sy3V29wLbTbSykm0yVvyQ/ah+BHh/xDFN4l8U/&#10;DHwra/Cb4keMtO1zVNV8ORRfELWtS+Cvw31Lxt4l8aaN4J1DxRrek+JbrRLrV/2NPFl1fahHe3Vp&#10;YaX8RWVbWSHxBbajZ/X2tftCWvia21D4reMpvGvw+8S6T+0NB8U9H8TfFm28WeB9N1DR4tOn8SfB&#10;WXwv8DfhZ8G1u/GOvWfhHxrotpaeG5PFS6Zr97qGuahqdxdjU7uCHC8T+MNQ1v4beIr5tW8YfFiD&#10;4r6H4Q+DGq+Krq28NweONL+GnirQ7nwhpPg6bxV8OLCCKPWIW8ZWmqXFv5ltp9nrHh7R7BNO1G7s&#10;LnVZopYui8XGo6s3Km+ZWvBRtb35atym5zi2k+Wz5veTsL2ToqKUbc6a9yzla2iT/uQ1jbW7jtqz&#10;+Oyz8IeHdQvZrePQdV8Q6LFrd1qGg6npVjZWusyaWdcKWFokcLyPbaKbVIpZw0srwRIRHcxtdKp+&#10;s9N0TTvAmg6dLY+K9O0zxL4f0K2l147/ALVdR3FlcJcXWv3k9qttd+HPGc/iu40Kza5jlkFtZWf2&#10;iJrp7i5J9o+Ifw5sdc+Pnx6039nhfiJ8Uvhv41+Lus6Raa14M8HeJY9HtPiT4t8cX0Nj4N8MXEmm&#10;Wf8AZmlW3iP4ueEfDthZX8C3mrajHp2sfY9Oh1Kxs4/nnxx4f8bfDD4leOPhz8YdJvofEUniLRpf&#10;GM2g6ZrF3oGtXFjZJrlpFbS6fDMb6a2sPEqI8ENwNtxpoBLeTD5nu5j9axdT2TbdJ+8k1eTT5E3G&#10;LV1GKm1K2jbWnvJmEqip1J2blJSekX8NnzXfn5aPboj2rT/jN4yu7z4j3x8NWnjLwr44+BEPwQ8c&#10;SDWLttZ0nStHj1nU/wDhPU1rSW03SR4xjsfErwPNd2k63L3DXkdrHOEddT4PfF7xToXiHxHo/wAT&#10;fhf4Hn8F+Obiea88O6ro0/jbQdB8KeJrrRb3wra6ZAms2V7e2uiw6pFIl1HNcILaz1iUrM80bQ+H&#10;WHxxVdL8S6TrniHTdRv5NL8XaZYz2nh/Vr648SXtlNCPBWkQ3WnXdgbS4u51v9QW6vrdit1ocmmX&#10;Fo4FtO9LU/Gltr97oNpaySa1JpUOk+BtEh13UzeWuh+GY0+06JpujSy2Uf8AYHhXTtb1d4EheSK3&#10;EQ+xi3MEUMieHXw9SivZPA+9Pl1hpaMbwTupRSknKKWkrKMbtcp318TiKlCCrzjJRbmtNbrki7PR&#10;2aT2V29bs/QL4d+EfCn2/WNA8DW3hq11aHxfpsLeEJfiBHr+m2F54F8G+OtXNp4osdN0iCPStHTw&#10;34S1DVplih8uK08LkvNqS3iKkPi34c6fq93rOhz+KPB/wx8O6qfEOk6hHrfjVH0nSdY8K6/4tgRr&#10;jULLQb7VLfxPP/YFtOml2VuqyaPeFYFQRyGLzz9lp/B2ka58TNZfU7Dw1b6V+zl8Y21rX7xJTN4n&#10;uPHvg/Qv2c7+2XUoZ5rmz8QalffHDxBplhe28DNp1ra21y1vcrBGg8D+MMPjvxLqF+3w58aeBfB2&#10;h6bpnjVrtdW06713U7xrTR7Nrexs57vTL86pb3Nnpd/HBqe1R51hPJNJF9otll+fhQdfHyjTqqmp&#10;xpy9tXTUE4qfPGyU5OzhCytzK/LfWxdLC0ZYenjJzcZTqzSinq4LkcbW2d5uN1drlXnb728DQW3h&#10;R57RfiJ4n8QeINGn8H2/jP4l6tq+sWd14N1zT7zTLfU/HPg7xFptlLLp8Wn+INW+G0eiJqEOtJrV&#10;t4ktHuIdKg+yK/l/xB8JXtx8V5PEfgW98PfD23+GXimPS9a1LxHepoMsnhvwPeaj8TPEfj3xBpHg&#10;jwZf6fY6X4e1aTxDc381vpd5LqVxcyWkC3OqG3hg8R+C9xqXxT8IWOn+KPD7+OviNrdt4o0S+0jx&#10;J4fvNJtPhNZeIfAkvhbTvGujatP4quLa3068kn8NyI7W2n2uk3Xh/R4Ut5Flmmi+2vgr441Dwx8V&#10;fFr/ABB8VeB/GXhDXoLjw/8AEHw/4M0/xHa6V4X8Ja94l+G3xT8SeM/Dd1Z6bpwn1ZBe3Gn6jZi0&#10;ks73Sru5MRjZLiMenhcHUw1f2M5e1pQcnVS2k7x1ja3OuaLSlaCW8doyE8VK0qyio8riuW7aSjaP&#10;VP3mm3rdu2m58zQePf2y7PxFpnwY1b4RaL4Q0/xRdeDvBXiDUtX0WxufHPgzxR8U9Y8Kv8OdR8b6&#10;hY+HP+KP+Imq654a8XXOnWcNhpl0lvqd1K1rZvayXB9xh+HHj39oLwz4t8NfHHx1rGk+ML+H4l6j&#10;4Ys7vWYtH8GfE/SvAnwn1tfDehS/DLXNItvO1seKvGfghtHnS83258LeJ7i5sNSuUsF079CfGmg+&#10;CviDqHwz+Hesa3D4i8YL+0JoVz4B8B+HbnXNP8A6B4n0j4tfBnxDrnim8vdL0SK48S6LN4DP7SGl&#10;2qa1eWsOnTXOoBpY9cuoktfPfH3xi8J6f40/taJdL1q2t/FevWnhrxVpml6d4bSx8M+CfFHwL8Te&#10;GPD8fhAR31vqHja40T4YeB30uQi1SS+8QatdzPLb2z3U+mKr5bhqWFr5bg4YXFylKzSUpRfutSle&#10;6k5OWsldJLfnRPt8biKzVVPkhvFLkjzPm5rPpFqFu91e2t35r8P/APgnx4B+JHwq0vwff2sz+Jtb&#10;+FPxku/gReeHJk8f2Pg/4m+DvHb/AA/1nUvHl54evbeLVr2NvEUdra3N5pwuv7K1nTL+CxuriW0C&#10;eKft/wDwr+FHjn4hfEfwXc/Ezwn5vgXwb8UfjnfabJ4vu7bT9f8AFfju90yO2vfFU2h+EdTk13+2&#10;fFfiC68baZdpLFomiXmtzeEZtPgguNPL/oXYeItT8KatYeC9Z0zQ7fwF4k0v4weKviBffCqPxrpm&#10;ifDPQ/CVxdaZdeMl1PXfDUC6l8RbDxF4V+F+raNdaXdjGl2emzyySNp1rDP8w6d+y5D8QvFfjTxP&#10;F4T+K8Hwg+OemfHnwn4E0/4o2mqeK/D/AMKPFXjP4C/Ce60f4kad/aMum6rr3hu01zSP2l9MsdRu&#10;boAahJpK3HmX8/23UejK8Xj8Ti1PE1/YYajGVanze/HmnJpNW6+0cuVN8ycXL3dLlOdHDUpzdaU5&#10;XjD4teW15b3atCDurbVH/Pr0PxSlt/C37TnxSTUpri9u7nw34ZuddlQQTRaRe+HNc+IfgaTQopFJ&#10;Z0RvC0MseSWkfVPLjcoiZ5S5ZZNbv710UHUIIIyI3M7281m8qpp8hYgywJGoaRs4kmg4BRAa5D9s&#10;LWdY0j9svV9dtXuLC11TwB4Jm1DRpjHPZ6rrWg6NolzqWtXMTEtHdSaj4jurpiW8xL2/lm3BmYH0&#10;X4N2Wk/FbXIdPvQdP0/ToIpvENtcSqq6g7RN/ZGg6NeM2HE43PMDi4W3R1A3ygjwPBqo/wDiE/hj&#10;mEZP6rU4dyi+3u8uBw8VBJNrSUeVWbXTqfoWd0418zzTCq3t6eMxSsttK9VOSb1cbNtdbJaXdjzf&#10;4m/AS9+KHww8T+LL/wAQ3vhaFdHXVdDj2/uNZtNBkW7ll1INMojjvUnaOxGxzKx35jWVTXif7D/j&#10;7xV8PPiRc/DNNNv9T8N6xq1rpl0kNrKv727vYYbC/tY3QNHNaGS5lDgANbzXEeArh1/aK98O2up6&#10;ZPp4s7c2skIsmtZYgYIok8treGOEkCGKOOMxrxlACVGFBrm/h38IPh/4ButQ1Dwz4bs9L1K9kfzb&#10;yMTSXSxPtcW5uJsyJCjooVRjIYHOOK/VFmcsTgsRh69FS9q04dHTty2d920lb7+mh49Ci8FjHUhJ&#10;zpcjUoPaXe/ZN2emzSsd/IkLPBcjA+0iFZk8hIwZ1MkMrHAzHFJDLGzAk/NGQP4s7WkM9qYrcqXZ&#10;gXhdkIW5jIEEsThmy+YwsgyDnO3jYSM+9uHhYTeXHIXiBnVGkTY8hFsdiBCAN4RvmIwBuyM8ULzW&#10;JLSdb6eZGgidlyyh7lkhe3geRFjOEiUNMu0jd15+9nzuWSXNG19n+H5X/M3hOLvGTtf9f+Dqdyyh&#10;I1UlSMKFhO6SLcssqHkqfm2qDkf3fxqlLP8AZ1VX2LI4RAyrtgkO9niJJzlgSCMnJIxwMmiz1Pdb&#10;pMWjVi9ukgQmbLAu0jhUP7ssmOOQAfmxmtSO1t5LV54yjnK7423N5fz745EjB4XaSD1wc5+8KbXP&#10;C7V/6V/xt8ibNTXvW5V16J2/Tr5ampoXiHaYrWRkbzGCrJIE2yKyiTY2D+7YBRjqBz9a7KO/tpWZ&#10;b6NvK4kLpIEZQCULRlcCRgq8YOe5PWvF5fMhmlkQmKKJ8IFwQrsqukkKIOCDkNngAkcZIrr9N12O&#10;SOOC7TLxkrFdFQYxIzcySIR8uGwOgyVB6Yz5mITpuzi+WWt+x20eWsrrSS3XlY9F+ySOi3EE0d3b&#10;SlZVM5IlTYMNExIysvKAdBheT1AHuJrUeXtZCOGSUfJI+BKQkgGJCRhcnGCTnGK5e31OSOf5sxoC&#10;wYRsJIpQVZRK3JBBGR0BAJxjmuvtrsXirE3BK7Xc/OpIHIMR6DY6sOCc4xXHK7V2rJf8D7zpgntB&#10;7u33kmm6o6/6rCSNGFkE6jDuyiQheTuQEHPIJz0z06i11y4aRhK8gjIKybV3IN6AMFG7LR5Tk5zw&#10;fUk8s2kOQWi2JI8jMkcb+basgPTa+GhbaGOMAZGBxVZri504eVPDsAJ2pk/uxIheMQuhwcMMckZI&#10;z0Nc8qUZafFb8LlRk1ZtWfn2/r8T1u2s7e6RbpFKGRY8gzeW29hhzlgcLkk9D0wM8ZLywtxFDNOG&#10;MMTglQVEKyJJh5JXThnCDBBHb615ZBqkswkhe5ASRdot5WZF+bhUDKfvExjAyeXOM4FdPpuuyyIE&#10;vgojAEcSRvtVI9jg71GFZ8jIwencmuGpQlF32T8vJdPPW7OiLjspXV9E+mq69jfaOwihfyLwIsav&#10;5ZwwPyl3XjOUzl8tt54PQCqtxMIwyzwo8Eu4StEH8xbcqjR7nxy6KSdxx8x5GSK20GnXyxos1tEi&#10;mISRy9VblPMAZCA+N2ADnIHY5GRqdza6WUiEH9pYC3GbiUNawIZnRwCuSZdpRFHA+6STjNYRpSk7&#10;Qg2+v4fL/h9CZyiklLTm09dtP1+QyeG6Vln01opItnm+Uxk3XjTxSmUu5UlSzKxBwW5znBrg/F/h&#10;Xw18Q7VdK8caNaao/wAvkXLmb+0NPhnIjI0zWIEEunr8iI0cb7G2gOrjNdfHq+lSYRJ5NPuFkIVU&#10;Mhh3pMfk8wD7pEY+box54GAdi5s9sQaWFrkxqHbDAJuRwYmE0TfMNmWyM8rkA9oqU5R0qRav+PTr&#10;6/d8jOdKnXThOKqQl0ev3P8AE+IvEX7OvinwnDLdeCr0eJdDGZ4dHun+zeJbWKdnlNvG7gQapska&#10;UKVkilcY/dbiBXyd44YymBrlJINR0i4ez1CzuY5oL63FwQ4W6t7lUkiCtbvgsMEy8dTX7FXD3EEK&#10;pJdR2qTKsv2yOCQhFjlWVoVUAsJwuRnG0HJHQ15b4z+E3hH4mCdPEWnJeSwOY018TNaakAoEscNt&#10;eKqzfZ0a5n2xTeZBu/ebN6rXg18DR+sKph4ulVb1t8LvvpvfXfa54GN4TjU/2nD1VCad1CXXVbPo&#10;tX+Z8SeE/BXwi/aA8O/DHw/488Vad4c8b/DPwv458AW2neILCxk0v4g+FPEPjKXxx4G0eHVNYu4t&#10;N+2aNrvif4ij7FqdzpUU/wDwlcdzb6pbT6eEn9v8V/DjQvAviD4Y+FfilZv4o8H6n4K+Flt44stT&#10;srvQYtb0jw9b23wi8Z2ksFtczGG4nTwHcaiZ4LiWJxrsVxbzyRyKW8Y8ffslfEDw9aaj4k+HPm+P&#10;vDumG6F/aQxRQeKLNE8hQ8OlgKmuweW8xZ7EtIqxnfbAHcfPNC8b65qelxeGdc1HVJ/+EWE2n6fp&#10;+py3gk0e21CNBc2FtbagfNsYReWcBNuAiRPF8saszE/QZtxJm0+FMHw7jIKeCy6qq2FmlF+zm4wp&#10;vmfK5OLpwjT5eblso3jdXPlsTSp4bFzxFei6eJVWlUrL3uWooc92tbXk6spNrd9Voj6/8XfAHxV8&#10;S/BFx8Nfgp+01ffFvwv+zx4p8aRa9+y38TdblTxz8H/EPgC317wD4xb4RN4tt1u9Q8AwxWWqz2tl&#10;Y3iaFJZQxXcF3PfsEb81f2gPAHi/RPB/iXQ/E+majp+qeA9V0HxCbTUrV47y1t7nV7fwdqNiRdKr&#10;28Uj+L9Puv3g2FNHWSNmUhh9v+IPBOh/Fbxc/wAWvhn46m8N/E19N8NeINY+Flw+i+FPF2p/GXwp&#10;pnh7R2+Ifwj+JninxTYeG7m31i08Nw3Gr+GNdurFtQury8+zXay358vzr/gpp/wUc8F6Z4q+Hf7H&#10;mqfCO7vr3xrf+HPhH4w+J/xKWx8K+LPhK3jrQo9O0vUdA0aA3l7eeHLnw34o8Pa1N/bMulmK5hWO&#10;3tLiO0+0RfNcXYvi3E8RcD4jhHhWPEWSZpWxFPMK9LFRpzyzC06UMRTrzhVfK1TTxFGpQi1OrN0/&#10;ZRTdn6NbJMkxWUZni5cQOnm1KNGdLD1YOccTiIO0oU6sVzWqckJwnJNKCam02flBYWF6bTeltrdz&#10;BB4t8FR6ZH4Y0fVPEvjvVfGmuQ61D8PtN8E6ZYILu78T3WqpqiWiwgbLi0jdXFxFDv8A6Bv2Bf8A&#10;gvV+0T8BPiH4F/ZY/an0bVv2orrxHrN3oOk+CPAOu2fxD/ac+Bdnp9optNC+KPxHu5rDwz8Q/Fhl&#10;j1CW+0eXV5NT8PWOlTy6/r0V3GmmD8I2g8R6v4G+IWg+EtS8S6H4y8W/Bv4l+GLa+8K6nrOneKbb&#10;X/AGmn4z2PhbQp9DuI5ra58R6D4G17wjJbW8ge6h+Ik9jIqpPKWP2b/ANj+xXfT/ABD+IS2F38Z9&#10;S8CeNvCHhf4J+HZJG1bwLoPjvwld+G/EF58QvE2n3jWPgW+vPCuuatp/2CNbrVYItadhFFIS8f7V&#10;w9mVHB5LTxs6rnJylCSlKyjyuL91Pup3tbV3R5OXV4TwtSnXmpUGm+Wa5ot2fI11i20ryi1o1d2P&#10;9Mn4C/tY/s8/tM/DOT4u/BL4p+GvGvgmxFzHr863DaNrPgvULFpE1DRfHXhnXUtr/wAGa5bTwTJN&#10;aajBbSo0Z+Urhj+Sn7TP/Bab4WXv7RVv+xH+zL4z+3/F5x4lb4k/ETSvD9p4o074VaT4Z077VqMc&#10;kd7K1h4c8ST3ktpp1pLrkNxLBqN/bLJoFza3MV4P4edQ+JHj6XxN8RvF/h7xlr/w+8V/FdPGlr4u&#10;1n4Y6vqngye70/x7qesa3rtmJdHvEaHSIr7VNQkgikkmltTCZrfFwEkHp/8AwS+/ZD8U/syaVa/F&#10;zx74v1XQviT8RtAW7Pw/8NX0rrdeFvEOm3EugaZ8SpIme2v7WS2uodSbTTvmivZ7V7nyrmyTy/dh&#10;xfls8vxeKb9nVpSUYcyu3zLmjJRW+i66J79CcDlSx2LlSw/PCmoRlNfEozkpLlU9LwjJJ3+LlaaS&#10;tr/TV8SfgP8AB74y6bo4+Lfwz8GePfENjreieMpfiL4h0GwPxu1XxXot5aa1aa9rXxoiVfEVxqP2&#10;y3SOWGO/g0820YsDZfYEW1H8cXw1+Bcn7Pv7ZP7avwN8ZaL8S7n4KeFPFnj/AMO6T4l8M3MljqFi&#10;vh3xRpjfCu6ttd1qCeznvNR+EPjLT7mWC4SfZbT2l/KkkVqjD+g3Vvjf+0v428WxaboHxE0m90mx&#10;kkOtw+FtA0rwp4ds0RZlks9W16KxuL5dY3gMfsGoPgyAOASyJ8+fHj9lnxr8bPENveWXxStfBGk2&#10;nhb4k6brlzqg8UeIbvxV4o+I/huXwtqnjDWoU1q1h1LWbHT/AAr8PbeznuJJ5Ws7WaGR1hsbS2n5&#10;qvH+BoyjTp0p05TUZxqOSXI7pvRKTbaekdrb2Wq9jLuB6tSWIrYzGxjSqUq0XT5JSU6iSdO691K7&#10;TXPvdrdo/Ob4pQ/sbeNf2G/Bvwm/Z3/Za1+b9q3WdGuvBnxp8ZeL/GPi/wAY+JPAviz4deIG0pPD&#10;nwi0RvH+paVbL4kTS5pvEl//AGfpdvaRxPb6bam2nMlvb8Cf8E6PEFvpfg5vHHxF0qCHRvD3hWz8&#10;RpZ6S51C81WGG3XUrW0lbXQkdoZ2mijuZQs9wFWRLa2DZj+s/gh+wX4U+BN/pGp6d8RvF/jFfD8V&#10;na2Hn6XD4fsr23s4prBxfRf2rdG+SSGWGUq6oqzIZEXLAp93eHvgHL8aUu9HsvHdp8L9T8MRWd1q&#10;Gsahoo8QWPiLRNQ/tl9WtzO9vNL4S8QW8enaXY2Gr2lpc/ZZvFME81ncRWzxSfqWQ+M/HPEWcYLh&#10;ngDMKmRVsXgsRSr1XJ4nEY+VJ/WFyOrFexqU6NJ08NGmly3kk3KpJv4fOeBeF+E8pzPibi2KzjBx&#10;x9GtTp8iw9DL6dflwyU1GcpVqXtqkZV51G248rtanr8zwav4C/Z38M6P4e0vT9M8LeGo2Ecen2Hh&#10;y+1PUtWL3r+F38QeINQtLcpp+ljXLmC3m1S7m859Ve2ghjeWaFH/ADe+Nv7G/wASPiGvjvxrrPjV&#10;NP17wZpfgTUtS8da98Qb+w13wdoPif41+LPhsdR8c6Fpcsa6i8PhDwlbeItT1e0ubnS7W1uPs8kz&#10;6kRFcfrP+1b8Jfj9rfwv+Ivgfxz8Kvh7Z6h8QNJtdX0vx/ofiTwVD8A7HW9PuPhnoJ8L+C73QPE4&#10;ikupvDWl+KXGl63o6WeoeN/GX9q6baLfaRoNme9+D/7JHiw/BL4g/Ea9zongH4aQeIX0+w8Y6FH4&#10;b+KGp6P4Yv8AVddWJvDlhe3b/CldQj0ay1LUbWW9ub231iH7AY9DmsZ5rjwMq4C4rxmfqNGrW4e5&#10;p/v8XjHOcajxM8PzxrVLy+sTxDjKLpPmi7cy5UpSjpmviHw/leTVcxjXjnuLo3nRw+D5Y1IwwvtL&#10;OnR91YeNB3UqkrS96CablCEvjz9m/wDY+8QfBK58QfFp/wBoLxv4I+H938HPDPxE+Gmi/Ejwn/bX&#10;iv4j6d8QfB+o2lrrVtLd215ZRaNY69o1wdR0iJotf0241210h71pbdbnU/NPFvjv4V+Of2Yvh/qu&#10;kwfEHx3/AMFN/F3xF8J+L9O1vwtrsmreN/hj4X8F6fqx8b6X8OrbwrrMEfwj8EaRrt/4q0GCxcPr&#10;Op3mpWGs3dw8djaSWH2l4++I/wAPfiv+x98OPD3w9sdP8Q/GL4H/ALQXivwX4I8NeF4znSvh9Foe&#10;m+LPFmqTarZTxi18F3Wg+JPAlpBcRXAS81bwv9jUyC1v1T4k/Yg/Z61P4T/tH/GzxR4cgW98IeLr&#10;K18RyfE3V9FuLLVrnV/Fs9hqr+FfDeq6grXL+XcSa7cahtaVVFxai6drhYVTiybG5D4X5txBmmVY&#10;LC5hxRgcRKj7dKEfbKhXdKcZ1I3qTw9dwp1ZUYyUKsbU5cyjdfRYrH8VeJOEy2lnWY4zB8P4vDYe&#10;rClUk+en7Sh9ZpXTs41owrSoznKMnGpSk1yuSR7T+yJ+wv4N8M6dq3j34reA9B1z4keN9P0y0nsv&#10;GGj2Wv2/hnwz4W1Oe+8OwJpOtwMLbXL97uGfUJLhVaM6RbWiQBY5Zrv9F9QTwoIrbT9K8N22kaTp&#10;MclrYQ6J5cMKRxySyLZ2FhZRKkMDStdROoEa4j3DC4rndQ1hktLhNOnaEGRjJcvPw0hkKMzXIORL&#10;/qyAxwoxgEDnzqx1W9sroJPM9zcKFj8wmRsEAbbZX8zaV2PHvYD5lQ/e5NfmWfZ5mfEmb5hnmb4t&#10;4vH5lXnWqPRQjKo05KEElGKSskklsuqPssuy3A5Tl2EyzL8OsNg8DThSpxV2+WCSXNPeT3bu92bm&#10;o35luXhSa4IhnLppfWUeexmSX7QACuY3j+RuML8xxzXKX99eReeJZXNtNJK8UN3aQwPHHE4MQDwn&#10;97bGMzA/IT+9Zw2MAVp7y9e7kDJBbDzrh7RhNcSfabYBja3HmNChd9jygou6NBtG85U1Uu9UW4Rk&#10;3wSsAgjmlkaeBYYROk8gZwfLPlrIQOjqANxYV5yhK+q2tZ9TqdnBbW7f1/X4HLXXiGxuNai0oNqc&#10;viTw7o15rOl31jFf2N9okd9aXlq50XxC1qw0q8u7JpYniiYtLCjmaFkCqeqXwd4M+Ftjqfw/8DxX&#10;9lbeEvFHiPS7ZrqPS20zWdHudf1fVofE0mp6cYmg1e9h1JLuYPC/2n+0RMs7MzCvEfD3jX4dX3j7&#10;xBa+Go7TUtalsoofEWvRK1rbXc9jdvpcenI8zrLOyK8aCRVdTuEQk3bQPefHs4kuPCWp2drBHL4u&#10;+F/gXVrUztKtrE/g2LUfgZq8gjikdZbmTxD8I9euWVSZGGoqDjrXtUZ1pYDFYSpKU6VF0qijO9o3&#10;vTlKK6O842t00e5506NKnisNiYRjSq11OnJxSTk7+0in3VqdRtPW7vucvca2uA8aA3hEjJFFvW9a&#10;O3JZWjKg+QoVY8sV3NtXkA8xtBFcpbOyzWkMbyA2sJUJeuUeRo5TI2JG2uhyDlTGAGxuB5ee50zR&#10;rhNUv0nlu7lRZxLbW2o3E0v72OJBK0MDBELOpy5jLBWbg4A3TJEkIM6yE7UYspZUticKoV0B2Mwl&#10;IJJUjewyScV5souLiqesX18+v3bXO5Jyd2+3W19n300ZZms7Nvs8U9vDPHp8qXsEc0VsxsrmNjHH&#10;cAOhCSgF28wfMFlcq2cASPcRR+Q0ZljiAaMr5YQXUjhQkkSB/kj2yAl2yP3hxnCkQxrm0ZlikWOV&#10;DJIHB82WQKIyigsH+8Yl+bI6kcKaU2XlxlrtreCQuI0knczqEJit4441BxyWJO47eeTgCspwUVZv&#10;yfdvS/8AXQtNybjHp/SLjI10y+YQIRJsMmQHBDP8oGwgEKz4PYHOOKdItoUWK1jVvLYhJUEmzIjj&#10;3soDFBK27IAwSRknHIZb28DRtKJluQjkzuzNs8yRFj2qittVQWUbVGcEDOAatNaokbTyzNbgCJRH&#10;LEY0kRsqzbTgL80a8N1PQ+uNndKMrLsPZe9Ztde3/BIHhUMT5csEsIJ855VdwxZX3CIx8J93IP3d&#10;3GcFhyemXi3lzqGtQSJJayTvpenXEhZZW0ywndGuo/kO1bm/eZx13Rwwk4BBqv4w1S6ltrPTtOLw&#10;3WsXQ0yzuRuD2iTRt9vv4wXyEg06K+lLPg5WMAjLCr9nZQ28KW9tAEitYbOC2CtsaCKGIwRJDGxA&#10;GVRMs2M7OMkkjshh4U6CnN+z53orbrr9779mYSrSnOSjFScdfv8A+Bpt1LKywLOHO8srM4iZsHBd&#10;iszxZyRhjtXHHy8beaR9sjee6C43FmI4DyRq42+VG3CQhXBOSSQpA5JBa1mks6sY7aCW1TzNy4Zl&#10;Dgt5r3BI3ZTBI5HbBxw+ztYbFChunmkkea5mubhpbiZ3ctMyyStHi0twF2oiYRQBjA6805N39mrW&#10;fbp3/E3jJpJy3XXz/p/gNHlxh3mcAMxjnijdy8kyfvHZdqdVMjMx3DO44yRzlyXVwszqsTRSRSOB&#10;uZmtiI5GgR2dSAYgoztwS/mBjgLw68eFpVVb10d42jGwvLGjyRmSVvkB3uUVRkgkMGJx8uU3+TFI&#10;IriMjcwa1kSEy+Y+XZ8YwMIj7fl3EMxwM5ChGMNXaU2k3f5ff8/0NOaUrx15V/S/MhGmTXMTPcO7&#10;yAwmWZIAEjQC4VQiDI8pZPmALYHPIXApJ7mztWYqs1wIXhj8qDCySIDG0FzcbsB28kuSqtIUCqOC&#10;FxXvfEcGk6ZczzC5Rzb381vZWsU73F39isJbowwOwCPPKFSNFLplp9vcVgWsV54g0hfEOpW+oeGL&#10;m+a5k0+0kZJL2zsgiizXUYPNeMakPOl81YPMhjKRqHcqHbGW69o+WCdl59dfx7m1ON7JPVpebSbS&#10;+/p95oeHteutWuLi8j0/WtLnju5ILNdQljSVzbRxCC+khS4Oy3kuXYwknK/Z9xRQwFbxFxdO1yLh&#10;tPmk8v7S0JaNiF3QSPDbqVUoy/O7AhMSk9RiuGi8V6np8D2rz3T20DwJBPPDbZ2/aX+U+VCZI3YS&#10;xFwCEzI29TkMMm08a6pO0dzaXRulF1DYXEhEZWM+fdWz/uFl3PAJPNyAu0uu8AqprnqTqVZWp01T&#10;i9E3r8vu7nVGnCHLJyV18lppr13+R61qV9Y232OUSyvazXdqI7g2yzXk6yzzW/2aOHzxthMrkq6s&#10;yoEA+8StPfVrfUZpLVPtNjCiGWQQSTLbzBUDwCRpDvtWBR1byskZJB+Q15VqXivVLb7PDqc6YdLZ&#10;YNRilhu1lJac26PHuKwqswiJVCNuVLYIObFvqmqX8On31sllJEkUF3dyCdEkgaOCSG0PzOXkyHlK&#10;fKSFZWbO41i8Ooxg5aTfXTfS3k+tzWNVtNK3JC236np6QWOlottpFpHN9tMsjxxGW2mdYB5Uz+Yi&#10;7l33QZlZiT8rZADZZ1pYRsblrq7t0hgMiQWEKo6XFsHV/MuGOSF8n5AhyTt+YlmIryXR/GOl+C5m&#10;0nUZfEMskoTULjxDq0sOrpcRlZmWxW5hY3NnbRwJN5ai3SOQQFmkYoQJ4PH/AIQ1/V1stE8WWg1G&#10;0vGtJNMuLa70tNQs4I/OuruzFzaRNPMkHCNAWiZLcMCfMLDKUKjbSTilf3mr3S8ul+5UbfEleMns&#10;nr53Xl/mevOq2d+13JB9ktVtwLeFI132kiKwbzXyCkbRLGoUFgBG/GSBSX00E8fmRSylXlicRqjB&#10;JBdlS/mIXzjGCF+YbupGCarNHMbO2t4VGpyTSNDJclljhUZZpLuRnZi1rEkLoqBXLPKgHdlksZNP&#10;hS6tnuES/ku57eys5XRlnsvL8yVkR2HlKbeG4AI+XdnGWzjmVOMpKUr2jv1vr5badja/Iklr1Xl5&#10;v0S+45y40TUI7+WygW6m/tL7VDA8TyD7IY7aJhOZFTKxx5QGRWbcoI+8AD6klxB4b0O4uIru5u2s&#10;raJ57TS4r7Up7e0RWN01rpkFu808aWq3X7uJXeRl2oryMqt4NaftC/DZvHcngq+8T2z6rZqkg1ZY&#10;5rPw3aX32rH2KTWLgiAqyQRGVoswp5ioWaQlR7/aw23noumvFcTzQtHHLA6SW1yIWhEAiv7BWWbc&#10;k4aMI5R2usxnLbm0q0atBUlWw0qcWlJXTjzR7q6316BCaqRahWU3HR21WllZ227dH8zbsYVtVkiu&#10;7o3lsieZFI8LJMYLgmeZRAuPmzHlckFeQx5NascXlKG0eVb/ACGkZBKd0ImV12tE4+d9wXJLK3AC&#10;9cnlLuTxHeaLq1z4O/4RyTxfb2rWsGl+KbrUrDTH1KSZjH/al3Y2811bacQ8kgaGORy6bQMMoPS6&#10;Zp93BbWkN1Baw6zcWlg95DZyTCOTVpbeOBI9OuJYlF3ZG9QiJ5FWRgELqrAqOSc2k5Ozgm9O1rO7&#10;W6vdWe25rCCclFv34rf5v5P8z8nf2ntMfS/jT4ykubJbWHWhomtxR5jdXGo6BYLc3KLGcASana6h&#10;IAMY3KMA5FeDbUCxuShBLL8w2kgMOSGODgOD+fPAr7Q/br8E3vhLxh4F8RXVxJOPF/hHUoXsLieG&#10;8vtOvfCGtW4vrW8ntX8toxY+J9HePywMxTASASBs/E0UkdyrqZHTcWeNDlVV5EcMEK/eRZCuCRwU&#10;wOK/36+jpxVHPfBjw4zB1/aShleEoTle/v4OH1Ce+qfPhp3v5n+N/jhw/PJfFLjbBwg405ZjiK0U&#10;l9jEyWJjZbW5a61WmnW1yxLcMBsDOGVJVkCNhnD4QHauCflUZxnkc0XA5fJ+V9jjby28YG7kEkYY&#10;jHPXtxUwszMM7wJE2hX4IPdmB7YJH1GR3rdttMsrqG9VNQg+1WNtBdmOXy4lmhkdLabymmcb5Ulu&#10;LcFQCdpL52g4/bKmeYagk5SvG9nyp7yaSvba7a17H5CqGsVCLk4ptqz2+JvbZWf3W6HMSdGZscs0&#10;eQyqQ5bHyjHBAPOfSm2k/lzSRrjcU3EZZX3R7ZEGTnOWAxgcY6k8jVbT2nEmbyxhMVpe390ZpUhW&#10;3stOt5ry5vpppmWOG3S0triR5WbYixEuVAzS6V4Wi8QRy6jq891ofgKPWPHHgnxR4sntp2ur2+t/&#10;DGn2+gr8Kv7NuHj8a6y/iPUtRhKor2kS6ELy5uYLORZG/NvEjx34I8MMlq5pxJj19ZmnHDYKnZ4v&#10;F1UrxhRpuz5W171WVqcHu72T/SvD3wn4q8ScwWX5HhVHBU0pYnG1VKOEwkLr3qtS1nL+SlBupUdr&#10;R5eaSj0Tw1qHjHULq58PW+m2+uaNa6g7fEN73+z7Twn/AGDq/hiz1iDxF430LWbS90a4ttE8Taje&#10;W1nNPcWs13oUdnqOnvb3RDTX3j3wz4LuNT8NfBmCDwzol1DZnxv43tdO/sbUfFmqy2tjJfaZ4XNx&#10;Zrc+GfD0tiLj7VNIU1LULuK8mkFpDdvaJznjz4oS+K/7WttBt5PDvw5066bW7Pwq8tlLqHivxjqN&#10;xcz3PiXxjqsVvAPEniKa81CzuY9+La0nlJgTzmlupvMp4LuWx0rQ5JZYZr9rrxJrVyzmYFdV1C6a&#10;CGbymJhijt9ejcr90LDgbgCK/wAaPF7xLzXxj4xr8W57l9DKaVOLo4bBYaKjCnRU3OP1mcUni8Rz&#10;SvOtVu1N8tOMYpRX+m/AfDeA8NeFKHCHDuOr4+Dl7TE4zEScqlWvKMFU+rxcpLCYd8q5aFKyt71R&#10;zm5zbYbsrYG8liEGp6ktlZaZCsRjMOnJBp0d2FSIuiBWuNY3FcqpifGfvCVrSG4ktdCX5rXTXOo6&#10;7dJ5WfOupFNzHcAAbw019fFsrw6FsndkNlv4717nXRLssdNWTT9FsZozIkst0Z8TrhkEoD+IIySM&#10;nFs2CWAr6J+Af7MXjX47o1wLq+8KeAJ9Rmn8YePLnT2mku/NFxJB4Z8C29wg/t7xAF1QrLcENZae&#10;ER7l5LlobSf82hTdRtR95aLa1ktF2to33u9kt17Ntr9L366/LfZXtbuzgPg/8LPHHx68dW/h/wAD&#10;2Ftf6lczWmljWNWkNr4Y8HaDeXNpb3HivxPeRRmWz0mKLX9QYRW6TX1y9o0NrDKdzJ+6fwC/ZK8E&#10;fs4aPqt3fPPq/iW/vtV0HxF49v7NLbxb42v9Kv7lL3Q/CGkyXEp8LeDk1OQLcSFirGFVuLi/u0WC&#10;P0nwV8Nvh38BPBtn4Z0XwzDpU+n2zXOm+DURpbybUZIGmXxN8S9eaQS3l+IgWS1Lx3cu1I3+w2Xl&#10;wv61460qf/hYHjrXvEGoXVv4e/4TjxLbWV5cyve6nr2myajPeaDofhSzunwbe30GfTQZ1VNNtWjT&#10;cxkdom3jGnGm1FXs9W9Hst+iSfS923q27I6IU5OUZzdla1lZ31jbzv59Nbdzkt2qeLLqJQ1lofhn&#10;w3azTTTTTXEOheGkMVrLLczSQRGbUNauN6ZdUlvr2ZI1BCIqp718BbvR7rU/GVppMMGjaH4f8D3v&#10;iPUfEOvXFhp19/Z+n6ppx1DxB4o1W8uPsfhjQbXS7eCZ4xcCws4YzJPcO5aU/Jnjv4h+FvCXhG68&#10;YfEbxHonwy+FngpXnv8AUNRN4+i6M935otYilvFJeeMfG9+YZobKws7e51fVZoFisoVto/3Hwx48&#10;+J9j8bfhrrNt8TtF8b+APhb8QNW0bR/gt+zsvinSPCXjD4sNZaxY3emfGX9p2TSDeTXHgF9RtDHo&#10;3g+KJPDdrLDLPeS69qyRXcBQqRhU55TUIQWsnZuTiublj1btb3Vto2+h1yoTqR92m5xk0rR1SUml&#10;ft3bbaSfc+btZ/aR8daH8af2ybT9mbx5dQfCL9tD9sLx7c+L/jN4M0vUdP8AiPd+FotG1/XfDsvw&#10;j1rUrmKPRvCvi/xB8QbjQJ9cht7XUHi0HTjp93Zx3tzI3018CNA8OeGPBxtZ9M8L+A9A8NSeDNF8&#10;F+GfDFpr9pqdtL4h8PfEq51e4tkkmZPE/i7ULmx8MW0eqyTQJYWOkakbfyYzJc3XD+EPh7beCT8P&#10;vFXjjwxcXNtrVnpX9h+GoQ1tq2oaT4buLXVmOqi5mb/hHPCL3VlpDj52v3SyJhIuImjh+h/C/ii+&#10;F5BY61odt4jvNIsbC/1bQIbq702PRJ7O6h+H/h+30e6ttUkk1y8tP+Eqv7y3tLR57m6j0nUVjim1&#10;K7hSbzcRjVisROri1GLcJScb9YxtCT6SlCKUdNLKyXM3f3a7weEwlKjgk0ocsZTbvzaxU3HRtJ6z&#10;d7Wbdm1t79p/gtbPXPEWoeJ9VEV5d6JPeXWhjUL+XR/CvhXQ9J8OayLvUr2axju5devBDqNzZy+S&#10;kg0/xO/mwQMbxI+VPjXTdC8X/DWHWdbbRbXxl4t8HT6Tba2x0jTtQ1HVNX0NNMsb7UdMjlgtZbi3&#10;g06GFJo4UWTTBBdywt5QbB1bUbLW9a+Inhnxd4qt7j4jn4XXl/pWqCLT7fw9qvjfwR8FfhnrWg3l&#10;1Z211Dp1h4jfwd4P8aNpsOoxpay3/iSxtJ7K6lu2tZPEfiFpp8B6LHo3iS90/wAXT+EPAHh/4n3e&#10;u/a1u7zVvCupaB4f0zwTrvh+ebTXjWa7+Kfhrwvo2n3F1MJl1L7JbtJHfXE0zfP4nNfZpYqMOekq&#10;iS5U3blaSTtpuknd3626ng4bHz550q9JuEoOV0nqm7Nxb1drqVkuqV7niGtabYWHhLw1feMfEFvd&#10;61NomhXvinTLQQ2d9o+vXN3K2pMt7avJJq51jR47nVLlC0T20sEiLFmSFq8d8AQX/i/xzr1pok9t&#10;Ni/S68T3VnYaXqyz6ZHdaN8G9b1HSbXxJpUttby2Fpfazd2jMguIFubi9tDFcWiSyV/G+kazrvim&#10;71Cy1xLnwtrHhkan4VvtRuddvdR12+tm1CN4bCKy8OoZtQuNS0/xQkUE1tBGlpr1jdCebT0mvVv/&#10;AAd0bxr8Fvhb45+K3jvwxptzp19428Q6j40+HGmTaUPE+h6Z/YOhzeCtY1gyavBe6V4P1S3uryKG&#10;30n7SkOr+HrpNXFrLPo1vdfLKGZZniK2KqwbpVeWSjFKNryT5Y36JQ10b2urnsYjPKFCjTo4HlUk&#10;nC9RXk6mqd436NpJ7K63uj6u8fSRfEMWGn6X4fvPAll4Tk0LRtTvotFTUdPn17UPDk02lSyaZf3j&#10;vZzWtq1vqDpeSSPaS+DNUEwuVs42l9p8OfDvwX4j+Bvje98bSHQvEHi2D4c+F7/wv4X0TQ/ClnpH&#10;xT+Nmg+JPC3gjx3qWl+GfD8dtqnhbRbzxNrc1v8AYbjSdJmu/gVqvhmyh8yNoZfzH8Za9bajdeEv&#10;F/gu+0TTNV8N+GNOeGe5/srxX4ZuNY12+8a+EILRjf6Y1t4o0SbwBrGoWNys9vPDJCDdR7itxX6L&#10;a38YB8T/AIaaVeaj8LfGngvSvGvgX4lanHceFtMs9Shi+NvhXWvFv7VenaZ4K1fw9a3c2seBG0f4&#10;zz2ltY6k0D6VbfB65Nja6XqLX0svv5YsNSp4uvOMpyVuWnODlGMrW/eWjLlik7uTSUeVpXas/k8x&#10;pV+bDqUo0r6tpu/M5Rbs20m+bdXs79NL+R+LvgwdR+HHgv4N+K9Z8Fa94/8AB2g+PdF+I/gO3fUf&#10;D9n41+OHxJnf4heL/h9pHjjU7G303wJY6D4uuv2avBL3F1d2kuoahpnjWa31aJNFaCz7jw78S/Hf&#10;7N/hPwl8O/idfeGbDwxefCP47ax8H7W08QGTw78WvBE3xP8AiB8PvEGueIPHd9q9lq2jeNLO1m8Z&#10;3miT2DXl5BovxfuNVuLiJ5bieP2rxH4O8R/H3XviXfz+EU8Uad4Y8U2/hfxT4f1vxDovg7xb438Z&#10;/s2/ETwt4j+KfxQs4da0OA/DLw74j8ceL7zTZZJGu7u8uLJb+WG1h8RTjUfFf2kP2YPAOp/Afxbq&#10;N94qWx+In7PvwF8L/DuPxbq2naR4x8K/Gb42+APAHwP0ex07/hWXiq5u7PxNq/iXQPHvhe28G6fb&#10;LaX5m8cXnijVGN7YjT5fo6mGjmdKlBx+pKq4uPNJ88bRkpNxu4OMVLlUWlZ6p3szw6dV0qsm+bEa&#10;rmt1bcbSSSST1s0lzcuzOI8P618OdZ/Z4+BPww8V+E28K+DtH8R6P4S1PxKnhvxZ4f8AGXiz9lfT&#10;vGyIk2oa74R0eOHSNR8Zw/A/w/oMd3doNcl+36rc3tjdldau9P8Ao6aw0mXV/FnxJl1Sw+Jut2Hi&#10;G18M+F9M8E2Etnf6r8ZvGngPwtqfitPC/wAOtZs302wTVPG/jLX9G0Mln0zSYNF17XBIkEPiC3i/&#10;JTTPhdp3gS88D6vpb3PxE+F3jm5uvBGmeOPEGjN4x8K22pWGueItft/A/jnWbbw7ZweH9fGs3/xS&#10;TS9OS4a9tIviRol5Bc3dz4chjb7W+AWn+DvFfw68G6hoFtqWheNvC3xS0rTNPuviNe6louq6x488&#10;DaTrvgq38YeFPFPhLV7Sef4dW/i/4g/Ee+udU1qOaTSm8S61omqQ6jcQ+HbW9+XzDCVsPXdeWM+s&#10;0ZVJyVopcspztyqTafvcqpWd24x5mk1yv14exnTbUJ020nyt6Lqrpu3R81tLPtqdP8VNduPBPivW&#10;/Gmjahpeq6lrFx8B/F/haWWVNc13V/ib8LLP4c/DPWdZ1TRrV5D4w0291bUPiV4g0W506Pfqej+G&#10;dK095YYvMs7XL1n4k33w71/xr4c+P/wmu/FVve+CbzxB478JWl7b2F/8Q7T40W3wd0nxCdEh8QRa&#10;XbxeDbf4I6f4dGg2Is7DVLWb4O6Tq+n2mmapPdG35/4SeG/Cniz4j/s/fEnxh4z0zSr/AFLwd4x1&#10;3SLPQ9G8M6BJB4Z0RPD1kBqdy2rx3F3rUnjDwV4utXTUbK2mvdHn01tHj06XUJhder+ML/4feKPH&#10;HizX9b8U+HvGWteJPhd4E8A6x8IYjY3fjb4b3Gt3mo/HDwh8Z7vxHDrl9fLPbeGp/h/ew6hDDqV7&#10;5viG5sZLq2S3j8j0KFSNOnOtVaWJajOfI20naMWpO+kmkt7RTcftRTfHVTvCChajR5FrFx0vayf8&#10;i6tbu70eq/ML9o/wj8LfA3gT4dSfDiXxXH481/w98UNM8X+MLawGsaf4p8N6vrOt+GfCM8niXWNQ&#10;t/t+uX+jafZo4tLUtb6d4ukur6a3aaztE3vg1r/hPxPqnjfRLWew8D+H9D8O+A9Ls/i5rGtnXNJ8&#10;H+FrnVfEl34t8U6lpd9BYwx+O7n4b+GtPsrGVbkXN7aaWZbq6S0nE9eofH7TvB+ifDjxV428DXaa&#10;/wCLdM1zSfh14R8Op8Jtb8Z2cmkXGjQ/CzWNa1vWPifo00Xw41S9trTxHqdnLLLYpplv8KTLpas/&#10;laja/nB4e+JnivwX8I/Efjxjp+iav8UJPGkPjO5vtRl0fXtS1nw1N8ItKj1TVdDg0iKO58N6f8Rd&#10;J09opRFcPDrfh7VopZGi1O6t5vUoUJ46jHEXdSddqnFpJJTjNN31itYqTa1jpJNPpph20pQSUHBL&#10;rfl15tVrvflT8ux+tPjm88KeGbHXPCPiOC80zxV450Cbw6moNdzy+HdJsPEfhD4SaX4p8UW3w807&#10;UrKwk0nVPB+nR6Vpl7cPaeLbA+IoLy9SXU7PR0s++/Zn+Nngvw54N0/wf4I8MfD74e+I/G5tfE/x&#10;i+IWleAX8DnxXD8PfAOheI/EXhXxjovhLQ9P1LRYvDvw/wDifoHhu01qa8SDxH4gbxLrckCTzyf2&#10;v+Svwo+Nfi/49q2pfGLxxpaeIvFOv62+rTtZ6R4fbTdGs9EtZ0+IFrJBH5ixWOl2we0e2Z5nMEkt&#10;tDNLZQNF9q/Ae81TQPFfjrwL8VtS+Ig+Iv8AY2g2/h1dGtNK0q0GjfEjwboHjaHxdFd6nI0Wn6X4&#10;o+GvgLRb211LUYmFpY6/5moW51Gd5dK8bM1jaGEx+FxHvToOm5SpSlGzjKPLeyXNSild8ycb8t2m&#10;1bswmFg6lNpc0GptxtdtuNnNXabbT67LW2iPt743a18IdY+HXxW8Ra5peq+Ln+KXxl8Y+Hvido0t&#10;vPo/iTSvE3hv4I+FtGv/AAz8M9SsNMR/Gttq3jjVfAep+GxqJgtbqz0WRNWOpLarb6h+KPjb4HeF&#10;/B3xc8Z+GoYrXw7Y6lq2gXtrcWnivxnqXwx1AN/amiahrmn6rvml1ZNQbVvBcsmqZu7sHwdq2otJ&#10;JbXRjl/Yb4dfC7xj8Q7P4l+Hta1jxhqfhfSPDnxD8TeEPEXww0Lw/wDCyD4YePNW8dfs9eAfBGja&#10;BfaTYWsL3ekeEvDcOtXQs7a4udM8N+HJZrG8XU/t+l2Phn7bH7GfifxF8EP2ifiX4L+KehfFD4Tf&#10;CfxLYy+EtV1y8eDx5bfC69vdai1a11ufVNDiXWbbwx4c8U29vPJp15B/bs0GlavDa3lpZeWay7A5&#10;k8NQlHG8uExdPlTTSkoQ9lGDdN2uoKnZa80oyi0lpfjrVsKsRKlGnKFSM+STV3eTa05k1Zxuk20r&#10;JWvZM+KPgjeXSp4Z1vwrq3k6g+iXXj638Ra5fRmfWdJ+HXhbRNLt/DOm6sYrsa1eP4Ug1BtIhtrS&#10;4u2n1WaK4SS5Mkh5Jdb8VeGvjTe+MvDieH/B3hrx14L0/wCOXxCvZfEVtqMM8ljoeqeH75bTTdcY&#10;Pbw6Xe/E2/ne00sx3OzQUi0mJDp1taxeJf8ABOr9nzVP2tvFup+FJvjLrHwm8GeB5NV8S6LfpA2t&#10;w6F8R9d0yLTNDfQ/BZnENxqd1rN7aw2KiWymuNUtbCKzlFzdyLH7/wCKv2SPF3w++Ifwcj/aCiT4&#10;ufBTwxpPh/xB478M/BKTXL7WNG+F3ifxB45m8B+B7zxBpegSXmpxanofwMn1y5v7M30i6V4tt9QL&#10;RXTyM/0dLJamFxFeh9ajWhiOb20LS9o4yi+VOCdpSjGMeRWet32ZjOph6PPzSkqii/spLdWipPeT&#10;5tU3o3FvVo+2NE+Jt5beHvEvhzxFe+GteHibxn8OrrXfEMF3pOi6fpnw8n+HnibxXrvxD8C+C9Eg&#10;ifUvEEnw+nh8TGA5S1vL7Vbm6A1C+isB6j8EE8L/ABy0bxd8MofBnnX/AI3+Fepa747ub2+0IeKZ&#10;/E3w58a+FvidpMnifVfE09jcaf4Q1Lw54A8faPaagn2W8uE8VRapcqt61iJfnzR/Cfgr4PeMfAXg&#10;DxNYyaJL8JfiR4HXw58adc8DafrPgn4o/ELwPq/gy3+LXgyyvRoiarqfw2sNW8RQXkWp6pcqNf0P&#10;wtosdn9nvLCe3k+34dAg+DfjzwH+0R4k+EuhRaD4m+HHwp8O2NxYaXYeFvhzrHxN+P3wX+HG2y8Q&#10;X19fafpEvw30C1+JvgPw1rn9oajc6fqVwmp/2jaXx13V7vSvlY0Fh81VJ4eVVYSKqSnywsoSl7j9&#10;m5c0lK6soRbjNNSety2o1KTrqcYt8vJbVycbJq6tFcqevNtfT4ULqPg22+BniH4ZaX8cbnwt8dfh&#10;LqmofEnQBqusaL48stP+Hvwh8JeJYdJ+H/gvxP4mms7/AFzQbm7+I3wS8e6jf6Jo01g2o6j4V1u2&#10;vdXTSbqfVB8efG/4Nz/C74p6MLyy0nw18NPFt5rHiXRfBfhL4cy+EvFvhHwJ4k8SxeONZ8Gy+GPA&#10;Om3uk+PvFXh6LxP4tOqTX+q6rBc2fiSxsoL6Fhphb64b4heIvEdprvhXVdb8ReAfHnwx+KGvfFr4&#10;G+P9M0HwR41+LHiGH/hL/wBoG60b4d+Ifh7oPgKPQLNNc+IfjyePX7jUtPn0SXT9G1vTrd7rW5dM&#10;0+f88Lz4ma744n+E3wW+Et1c+J/G/wABtT8dajrV94b8XeG9d8Na/wDEXw94TstIuLHwpoNhoOh+&#10;HvHEdvcWnjnUwNJ0u91/WLa/0WC8u9XnidouqSg8LiHSinTrSk5x5dITUXKDVlaK05Urvlb2u22/&#10;q841OWnNR9mnfzWvIr/9vJppJqOt207/AKJeH/jf4J0TTvCPxb8FWk8HiXV/h/rPwt8JGxtdZ09/&#10;iF418S3FhrOleMb34b6mLPTvEXgrwnpl3+0f4c1bXFvLGCzt9ZnuoYjCIY35f9pfx7+zn8XdKsdS&#10;8YeLfiL4gkXxtqPijQ9Ul1bxD8Njpum/HDxL4C8d/FbX7/Rl0B7bWtA1JPA11o9rFe6x4l823+Ij&#10;TYjlhWQV/D/7OnxC8Z6f8M/jB8OfibB8O/EHxI129u/Dfhi5/wCEevdL+FLXPiLxmfi7P4C8JaXq&#10;yaj4Q8S6Vqvii/u9ZWaePR9WNtogjWJ4rOJKfhr4U6to/wC1D8TvhN8Sfh7pej+EPD/xA0u1sfi5&#10;4y8I+DfAUfiP4VfCPWfGPxV+M+q6/wCFfFVuNN1WeX4bakmv2WpSlbCUDVvDGhWkkNzHcWfXl+Gx&#10;NN05VK8qiwsbJSmm1GLjeLitnFStKTTbtL7MeY5pVMNaUKMEqkdlG8XKbbinF2fOoq/KrXbjJ6J2&#10;Ptv4qeFJviz4V1b9mvx/4j0xtK8US+JvhP4t8aWWgXes3Hwy8OfDzT/h98KPi7daPZ+HNUhi1xr7&#10;49fB7VtN0q0nkvVj1e5tdRvrO8sre4utP+CfGF18SPgL8S/Ffwy1nxE+hfAHx94Q8L28+geMNK8O&#10;fFK/0M+KPhI/hfw58Efi74M0uKO30Zj4k+HGkauuvWV5PpPg+9PiPU7fWrm4hk03WP0A074cjV9N&#10;1PxfofjTwX4X8V2dh8P47/4vLq0XgLRm0nVfDngfxPqXgNh4b1C617xLeWllqUnhnUbH97d+JfGf&#10;j2PxXqkVwNHimtPkX9oTwVr11+zxcaR4vsfF3ij4nWHxX+Jvjr4p+F7K0h8L/Dzwl4P+E3wd8S/F&#10;jwN4Un8T29hpugeLpIvh5+zXpFlePrNzqviFry7uPDlq2l3TapYQ9+Fm5weHuqkZp8jum4txpqyS&#10;3099S0i3drSRlyqM04Qu4tLltfo25XdkpWjyLW9uXZ3t4PZ3/wAWfh7YfELwX8JP+Go/snjZZpIv&#10;B/xC+Gngbw7qmox6X4p+ImofEXw/4YtdJ1vUNO+Mi6H4c1S9s9M1vUZtOk1K8ttTtBaRWktvHJ9d&#10;eP8AwB4p1L4BePdS0LTPhv8AEHS/Dnhnxt8TNP0LTPiX4h8LfCu18ba3YeFNZ8MfDjTtR+HHiHTP&#10;EHiK9g1/wn4/udM00eH9F8JWviX7HANWmgXTtSuPibR/FHwx1r4e2dv8P/H+raR8RprnwnZeA9d8&#10;f+KfEmgT/Dy6k+JGmeI9a8LWcHw6RNd1nR9I0y9uzoOivDBJLNea4P7RvPtNnOHt4w0r4kr8PIdN&#10;8Mx6T8RvC9heRRfFX4gtruq+EvFOneIviV4Z+H3ibR9O8E+GdbmTT9UstM16+1nyLXSruTxDpJmm&#10;fVLW9jfTo/NpS9liFKNGnCdP2lldUoucYJ2km4rlbTcpNa69d+1NVVGtzO8ZKUly3ttrK+6cY25V&#10;ru7H2X8JnjtPDXxM1cXfhTVtUOnfDj49/Enxxq0Wva94l1z4t6NJ4D8ZahcRXKGB307/AISv4cfC&#10;fVxftLo8ttb/AAq8yOKCe5nvLf5g+K5fxFeeGvG3xO+LGq6FpHwxvtf1jwnonjPxPdaFptl8T9U1&#10;3wH8Pl0CXS9Ot00Lwfr118PfAlzeRSwrqEOu634H8VWd5bz/AGh9SkxPhT4u1PXfjB4n+E+prFp1&#10;xrnhW6057LRfE9t4t8ZXvgvRPHHhLSptQ8O6dpb6faq8HhMfFGxs4dS1BNStrfUJ2Ed1p+nap5v0&#10;Naadr1g/jXwbqnhuw8K23ww8Z+D4b7QvDOsaH408FweIvCWpahrljd+PNS1K3afSL7TfiFdahLYa&#10;vpl8sU2qanf6JcavIitDf+I8djML9XxGMc4wje/K1K8FackntFSSjGEIppKmm9IK28sHTlKdKm48&#10;796bTtdOyje61TlJuUrbStsfzr6P+y/d+Nfi/wDHXRNZ8bQxeF/hZ4sv9H8S/EbXRql5ba7eaf4b&#10;+J2o+H/DEFxDo1s1tZa74W+EviN7DUfsO+1utMtLP7GEeS6X7F+PPweX9nj4W2UPgnT47LRR4svP&#10;Fya38WNZ0O2134geC/HOiXem/s8weEre1uLmbWbbT/C3ifxbrfiK2VNNjS8juVs7XVH0uGSP9N/2&#10;hf2dfh9p3wp+PHjv4YaPo938QdP1/wAK/H34mx+Htbt7ae41S/kguPE/ixNevRcywzy6N8X/ABXD&#10;pWlWqvZWtto1jPpMcUlw7Xv5wftSfCfSfir8Ovhn4x8Oa3q1td+LLHxDr3xGuEl0U6b4N8I/CLwl&#10;4v1nQ9DvvD+k+Im/tXxQPAsXwO06ze5uIY5tc0m+t9RurINJK36AsW8whgasJwhhKy9nKMk7zk6b&#10;U0+Vpq1nZXV3FJ62a8eTnWrVHOLgocyhGTVlpFLayvKMm36xS1Vz5c0D4j6DdaLrHhCXxBb6Bq1l&#10;pmmpZeMHskuLLw/qf2DxPpi2OlayZhPY6DJa61pD6raMrRyy6ZaStH9psYY17LxZbjRr2+8MaHrO&#10;gWs2k3dzYaRrlnod/wCIW8Q2uqaDoxsbTQ9P15Lb7fY3F14as7i7N7YQXunSeGzF5LC6nEvyz8FZ&#10;Liw8TeLPBeq38/w+uPDUPiTwh4zsrxra+8O3drbRtpHjWx1i5t1k+zus7awot7YOt1FJDJBIHsHe&#10;X9DNE8GfDfSPGfjLxXdeC9Ut/DU1rq66f4O0/wAWXniRfDl/oXjTwv4uk1LSRresajLqXhK2sdO+&#10;IdhElvFd2l/ofiHT5L23ubr7WIPl8bgKOW4x0Z4r2dSe3PH2iakle2nVpvk9+N5NNr3pPuo1ajjy&#10;OF3TaildfE0rtbrmfXta10ekfDjSPg/4Ta38OfE/wn4rtfEHjeK11rWPGPiHw/8AEO20Pxl8J4Eu&#10;pPFHjrwBoOmeEbGy/sKL4fz3l7I0cl9p16niq3uZLxJoJTfW9E+KetXOialp+ieG/Dvg5WutQ1uL&#10;Ubi31bSoNHudF0XVdKvvD2g6bYxWtjouq6T4jvrRZ7b7LG66V4n1WKSae0SzK+4ap8VYPG2o6T4P&#10;8MeGPFvhi4+Huhaxf2Gn6JaeMPG/ha+1ltGTw7F8KNE15tQu9L+GouPhj8NtZj0Zp7fTmNl4flsb&#10;dG1G0hNj5f8AEj4leD/h58P9b8DaRaeM9d+JGg292+q+Hb3WPE/jGz+I2r67e3nhSTXpfE2neGLL&#10;S9E+E9tYxaNqsOxtT1TU2146rZ6m2lQ3Dqq/NWjTlRjVlzQXLGq4xi4q9mlBRVrU07uXL709Xraq&#10;OGrOLoqKU52lKUnzKLkvPTrq1dqyWlrHrfhv4tW2heONa8MR3WsaD4dOv+B/Dt5YXfhmDWtZt5NQ&#10;8EeGvCHjLWdL1qV54LDXIfDnhp9Ul1u/niexfVJb6HbcTo9UPh34tvPg34h+Ht/438C3ln8P734v&#10;+AfHGkCfxN4P8S6lqPje0+KfjvT9B8HaSfBd7fWWsz69oOntoviaORoY7Dw/rd7FJazT2l3Avn/h&#10;PVtb+Jdx4i1GS30Lw5Ct/qWpalfeMrTVfDejeLbLX7uy1b4i2Xhu9u9Wiv7vw3/wnWqWKWNrp1rB&#10;4gj0LU9QjiU3Nm+30G5sE8Qatd6J4R1jwRrFppd9pPjfwd4Y1PwXpHiXxH4cl8Mx+F9V8E+G/D3i&#10;Lw7Pa65Z3kmlalq9lq2madNaR6rq3ilbya51WWSBV8ylUp8z9rFQqKSd5S95KKgly2u1FyafvJpJ&#10;S0b0elOVSHtqUo2gkm7JvWClfVa8zuoyfm+p9o/Df/hOvhnqvhXwl4D1eXWNT+I58GeGNOaf4oy+&#10;L9G8UeF9O0HwVod34v8AHPhTWU8P6bpepah4huNTu7S106+kiuoZrDRLKFLiLT7i385+KWsar8D9&#10;cn17W/jVf+F7DXvipo0U/hDw9ofgzUfEU+k6ppUWg+FrzRPDPi3UZINIurzRtHht7q18NRrpWn+H&#10;dTupNVu5W0rQtLuvkz4k+NNE+GN/rmn3E3hDxV4n8O6JDOPDGo3N/B4u0PX/ALZrGsfApPGniO80&#10;qwPiTWtI8ZaFrMWreFn0+004XPiaw1JNX1Ge61i1sfn6fxf42tNLsJ/irr2neF/hv4MufEB0fWYv&#10;A11JrGrA2mjLcXPgDwzoeieRo2or4r0ay0nS9Yu7iwshp8EGkm+1Q6jMReGk4NUOWEqkkpwjy2mu&#10;aLapqGq51bZJLlmnGPbqjh5StNv+One9kndN87k1dRlzQS+G3Le76/pF+3/4Nk8TftWeEL/w7p4u&#10;Lz4xeHte8baIkij7NY6P4v8ADPwg1m6UyRDyzoWkeIbTxjpsl1Ezo7eG5Fg3yMob1rwt8LNF8JeG&#10;NN0XS7xpVtjbtPenbDc6nrc7RB7y7ReLoz3YwsZBChhEmCq16LPYsupW97qt3c6lqGn6V/Yegy6v&#10;JFdnw/4XOo32sN4e8PExAWGitrl5dXRgUkGa6Z2J2gVX8VeHU8WeHNS8N3Nzf6TZ63byWV5qGkSQ&#10;RalDHPHIkdxp168b/wBnX8dxPFPbzqN0VxaxvtZVKn0eBuH6nCfBvC3B7qKWH4bwywsJxVlOnTnN&#10;UXbSzjRcIuKVlJSUW1Zn22Nq0a2NzLGUIvlxVedSCvZxjOfMot91d80r2b8jxHxV8ZPiL8FNX099&#10;X8A618RfAl601hejw3FJL4o8FyWulPdQ3gvb65Md7pTtHP5iX5WRfN2wXbMUiP1T4a8U6B46s3v/&#10;AAleC7/0Zrq80iSNbXxBaWUtybY3d5o5laRbVLq3ERuU8y1Z1BjnbejHgbp5lkj024tZUKR29pvd&#10;PPZnhOIVmMZUTxmFUBkUKCwYMFVhnyHXP2ePAuta7D8Qo9Ov9G8b6ferqVl4p8MeIvEGiapYXscZ&#10;8+bTZrPVEgg80+WrIYTG6W6FlZkBP2cI0nGKbdOpa11rFu907bq211v2PMlUqNy5oKrTT0ktJxj2&#10;a2kvudtLs+qsGSRplQsipJJsZAhaOQ+WwEe3BXc0g55JAHasS7SOZog1qjlj5sbxrztlyk4CsMeY&#10;ijcf4iw4XIJOJo2seIrKK3tdbki8QpHizuNTuEjstYeLcJzcXM0CNFcTHymIV4oWZpGXzDkV1FvL&#10;bXUZkgnMihzK0cqurQh4mXEiHBR/nIwRyBuUkdCKeilo5LbbZEzVvhlzenRX/DT9UW7aKSJYolRl&#10;c54cMynJ3FY0UnbxFwckMRkd66bT7qOF47YlY7h/O2xlsAiPLRxzsBwzhlX7oxnI6VyTyyQyOsck&#10;sSfI87fNIyNEsaKFY8Km1kbcuBujY9zmKG9t4LqOORszPO48wy/NNtC+WZSTwf8AV5PHCcYGRWTf&#10;K7Xdkr+Wvfy0sa03dxd7yas9e1unl/megS6YrICoVdyKH2hXdZNu5v4cOCuMMRnlWwMGufmso4t8&#10;tp5jyKyM4zsYMy537G4dOMemRjIOKli1qSYGKWcJcp86QrHI32qMKJAYZdmAhjLhlySjMoJABJv/&#10;AGQ6vIEtWSOLdtWQS4kjkaSQRw+R8x4cSsScrlCeO2M7VI2cvd6vTTY1jL2cvdu21966eXqVLDVY&#10;9RmRFlaMq3zsmCMMHUjy3+8Ad24LkjnnpXY6drM2nzrKxVlDMvMglSZe5LqcBwoX5c8FiDyMVwUv&#10;hiAT+ZE7rcRIzK8LPErxnB3LgdS4UFsY+YcjNY+n+O/Bmsavq3hmx8Q6Dq2ueH7YPqml6VcQXM1l&#10;NcyPA6X8EE+5nDxssrgMYWAEsal13ebVwuITn7Om6kIrVpbLu/w+R10K9NfaXtFrbvtf9T6Us9St&#10;LmN5IbiaC4RQ7I5DN5hyGRASNwx0I7L6Hi5H/pIk+0/Oo+XlY9xXgoyhh82YygyBgc85PHjVhqqf&#10;u7dts24K1tc+aMRKzojKGU7WiZ1G0FQVVtp+bIruLfW5obaOS3ZJgiqXEyjz4wAMl842xFlHUA5O&#10;BjFcqSd7q0l+n53Nm7rmXW3yvby9DprvRoGt2+zos2QERSGWRScsrhico+7fznoDtPYc9JJNp8Mj&#10;FmURruWKUPJJJgbmeHnIGcgAkD5c8kVYXxZHtMC+X56KDhyUWCOEhX2bmxMwUAY5B6n3xZ7z7YrS&#10;+VM6EeU0kwPLoxXbgrnaVfttAK5HSnGjKaad3bo99jNz5GnFrS3pun/wGXIvEDJcQushgkJcJFKW&#10;YgyqDHIAx+QBWOe+GwDwa37bUo7xY2uOJRiMeZIWUxqCT95juJIJ/wCBD2rzOSObzNgiMiqUUuOX&#10;XY2V2tjgAL0PfkZ5rSt1aFA7zec0bbhAqnA28kn5fkYrg5IxhT9a0VJW5Volv3e1zKU3LWTunbfb&#10;o/19PQ9EEJuyvkJvDfK3lorn5gU2hUPJztI6nKnOO/Z6ZLrGkRW9uIg1g03nOrQQtIiSo0cqzS8y&#10;SusUbqqg/KUAA6Z8s0/xRLZmLymZSG3MFheORUV12lkOd6MrcdenQV3dn4na72jagKZDS4IAMbqd&#10;xiOcHdgZORkhsdqxqQ548rhzJ7eXT/gruVCU6bvF3b6d/wBP69D6EHw8mv8ATYdV8K6lB4ttbqGy&#10;iuYdKiWW+sri9jztuNOeRpI4RMs6+YSFX7LIzlOALln8KyhjvtflcTK6eTp9nLGtlGY4pUeS9nXP&#10;2ggOMpFhAyMGMgGT4Np+u+JdFuo9T8N39zpuqq0skd5YGJDtVZljL5G2SN4m2yRvujdF2MpXivZ7&#10;Dxvqut+HbrT/ABXa6Tc66RCbbWrH7TbR28awqY59R0GwDC6lN4mGNr5WFJkeBlVg3H9Wow/eJX38&#10;9f8APU29tJxS50npo9JdNE9ml8n9xN4oubPSLSFPP2wW9uwt4rAKJXljCmCOziCfMGd1UYCqu75i&#10;oFfM3j/4beD/AIrRPquu+GotL1VFijj8SaFstPFSRWrRhf7QuUh2agrK8qkXEEyDedpDDePSntNS&#10;sbwNqHiW11y7kjR2nnngl328pKWxshDChisBNbuqrJGjgqFYBsgUobtJ7pZopYLdnxGYoTIGmdyj&#10;M8YR9q4fJwQRwBgAZrzqlpRlCdO0Ho4yV01ZdNvNfeOvhMPiYuNWEa8Za3tttt18tep+evjL4IeN&#10;PCaXOoaUp8Z+H0DbprG1catBBG6lft+jLuedxEpUvbtKG8snYgIFfFPxP+Bvwp+NniGx174haFqW&#10;ua9o+peF9Utr+TxN4og8vUfA1q+m+Hv7Q06HVDZ3Mltp62tvuuYDP9ktI7QSrAphP7deNPEOleFN&#10;G1XxVrV5ZaXoOh2N1qfiPVpbkxadpumWRiM17dTMCDgIgjEamQudsau7YP8AKN+1r8WvjJ8UfiBr&#10;Ov8Aws1b4ieJtI1H4tTWuhfE6WG58C2eleH4LgX+gNpHh21Cw2ht9Ik0m3b7ZCHuY0zdwm7vCUrK&#10;MgxeIrYytk+YSyudCHvyTahyyT05k1ZO2q19D4nNuHoU8RhPq1SSdWalCGr5ZxlFXVnf7V1dK6TX&#10;kfUPxdkk8D+M/Httod7eaddDxJ4f+JHgi6sp7i0utMvdVx4jjlsprNUdLy3sdTt0jlJDLNpDGN1K&#10;lK8d8EeC7jxj4l0fRdU1aTw//wAJLd3EGk3ktnea1qE97eWTypq2o6el5bm30tby809ry8urhJ5I&#10;mkdRIwMifd1j+yV8WP2iH+HXjC8tLr4deENW0HULLxLqfie0S28UW1lZa3OukHSPCiuZr5rmzurt&#10;raaaW3tHtbeO4KvHLFC31V4j/wCCff7Nt5rHhy3udY+IS6JYWOk6F45tdEuvD+j+Mvirovh7TdP0&#10;6z8K+JfiBY6eup23hKeWzgnvrO2mWW5Lm1juLe3jto4OjJHRglSzNTkoQcko6wdSNk+az62umt3v&#10;ZO5x4HhnHwTjXvCKqunKLevLH3VNN30soN9/wPzT/Zu+DM/xEtPGNwYNG8SP4G1yPQLzxHoWoXF3&#10;8OfEGrNplnf3uneFdV1Sys5dX1KwtdRgTUopLZLK2u5ntkubtl8xv0H0X4fa/eWvl6ze3MdvcoJX&#10;06KZItRnjhMcEMOq6nasJYYdpaT7PbuDIMiR1xsr600v4beE20iHRvhSNBTwf4QQaLZ+DvB/9nwT&#10;+FIrSMSSWF3o+lkCxuHxJMxlQzXEru8rSSyMX5S8m8O6FJFZXl0NNP2sWd5dzwahPbaPJLPLBJce&#10;IdSiiaHQLUTKse67eJTIwiQmQEDetUliaklh6fs6XM3CC1cU7aXtf08tNj7zCYehgKMIKKg+WKcm&#10;kuZ2+LX+bd9Dg9L8PXWnWa6bFGLKzhXbDYabAsEJRF2Ou+Nck85PfcTnJOa6KNopraCFodhQS/a5&#10;p53lZASYZWRpMqu7LPngkjjNerT/AA28E+KtDk8P+L7dtS03Wmhis7/Stf1LRrtpZ45Ldbqx1bSt&#10;QVVT966oAZIyzgzKQm2vCNa+FfxY8Dabf6p8P/Fvh/45/DXRdMl1250rxz4h03wT8S9J0nT7s2+o&#10;WVh49v4YNC8WaXBpStJs1eOwuZSixjU+jtCyqs48+kpN6xb967tZJvfvY6o5jRV4Sk4QVmpWfJ53&#10;ktmvNWO2sbUXDlEtkliVmAnSQHymiUbTKhyHJyuBwPkOWyMHq7LTdbsGfWPDuqzeHNV8qSF54bWO&#10;9tLq03W8kltq1kxjFzayTWtm5AeNla2UpIoJrnPhL4p0L4j+FND8b+HEupdG122u7i1gvbcWl6h0&#10;rUr3Rr5JLaGeVGWPVdNu40khkkt7hEWa3eSGRHPqGrWkqQoqFIFkIaQSKTIyIULGPB+VzHJJtJx8&#10;0XGSRXZk2LzDJcyw2Z5ZXqYDMsvmp0qsHyzpzirb9GrtNebTRzZvgMvzXLsXlebYWGNwOOg6dalU&#10;SnCdOVrprqm0nddUmctr/wATPF2ieFvEWleI/A1/4h1B4G1XQ/EHw6kS61Ea5od/aa7o1wmkXAt7&#10;jRNUa9sIFguLeedY2fMl1ahfNT5j8IaV8a/ixo174V+M83ibwV8BNanstYb4AyTaXb33jHxlaeMd&#10;b1DUJPjTqOnLPN408Iw2kXhfULXSLbVX0W4vNcvF1OC/Blib6xk8QWyIsP2+O3uXYWiJII45DLIr&#10;xhR5pAlndUGFUHmPOMc1xk8VjYXa6gELaxaaXLpU9/LdxS3s2my3drcyQ3EfllIo99tAwKop+T72&#10;Div17iTxq494tyOlkWa4+n7KLjKpXpUY08RW9nfkUqi+FRu7uCi23q9T8m4V8FuAuDs7xGfZNl1S&#10;FapTlTp0alapOhRjU5XUcKcpcr5+SmmqnOoqKtaxjWfgvw54Q0eHw74c0HRvDOhWduBa6V4f03T9&#10;NggtrcTQwwG3swpChLp9o+XYhWOIoihBzci2mlWEMGmiCK3s5Nog80GeGOFBHBDaw5AiAKptXhQs&#10;Q6jgSaxqUrmRUila1jkEayv5jICTJGwE3mZdTAInwuUA7k81y9xczQzYuXijLqVhgM9tNPcuF2vB&#10;bxKoaVxCZHYElUCknA5P5LGklJ2jbW763e99776+rP1fmbcZOSukrX8kkl/SsQyX4eaPz53tLBnE&#10;gtpk3ebOrFRM4I+fczoBtPG8sfQU9d1KGJE+y+ekbZRBCjhzPyY9ykHenlgCRgxTY+DgBias7S3q&#10;fa5VtprZVZre2G8SrEHYCWRlfEhAwB5e0MXyGIrEFxd4WOSGFFuS0kplKm4aIIFZptoHlQmSAIN2&#10;DlWU9DXTTpRVnbbfvtqvy+ZnKpbf3X+eyt+ZnSQpbTSwxuJWDxyhI5ZL2ZXkePOLl38sBQ7PtjO3&#10;EiZxjFRz3d1Jcx2ryQrJaR+c+c2kM0kYnhWQsYuEyQCAS4MigLgbq0I1NrGYJWnkjne5CyzbUV55&#10;/wDl53IoeJIwCIlXChUAbPGeXv7GwOpfa/Kb7cSXs7qSV5VhkvYlhmVFMjKZS0JVQciJLiXADHI6&#10;ox5pJtrXbTe1vu7feZc/T5P52t+e3ma0X9iw3ZuLDT9Ns5GWGe+ezs7CO4by7jK/absRg78xRSMG&#10;cnKjGACK7N9M1XWPh54F1O0ewitPCPi/4meE9VkxPE1h4c1PR/h74x+H1taQrI4XzvGV98aZCCB5&#10;2d0Q5nZePTS3826dTHCgZFAmdrZCsiA7975FyRJG55ByX2jAxXrnhaGO+8B/FXT4/KL6LbfDr4oW&#10;0bLJ503/AAjvi9vhlqSSxqAtvjTvjhc3L7ckx6Ruc4VsejgE6lSth944ilUhZ3u2oc0F53nGNtdN&#10;lsceJtGlCpHSVCpCVrbLnUZt+lKdTzPMbq2uUg8u7mmSAuskqo6nP712aYGMBhI0kWByEVVwF5ao&#10;9k+pbktJhDakwiWSZIwqPFIqOWJH7yUEZ2AclsnirTxPM4WWLfBK4keckG4nQAmOO3YHAhEjSEhQ&#10;CexPzVoi3trSMFWFrHEztHbBlUMzoZHV/NBxNtIHHPBwM815LnGMbR1cXp5Ju/3/AOWp2OL0u300&#10;W+yTv2utiKGwhikHlTyNHEEErzDMhVt26KIBMJGVLAZwT61BPtdZFTy51EbebGGCYDRp+7MzNhk3&#10;oMbhgBgOcZMk1wbtgG2lAZJF2pgHavnbmYgb5ACQAuduDnBIFUCyu8kKvsjEcsgkJhA3rIo3bG5k&#10;yQ6/NgkBsZIGc4UpVZJ3do7+Sb/E0clBK1ud2/QtMtrArSBAZ2/egNlbe2ZkWQskAYI/zg5PPT5A&#10;M5rImvRcyNI807KolktVfChnDDLZYAlhJyCfqORimJG96+xS0kUb+U7s4WIiObZnzSuIwcMOQSQc&#10;9wtZviDVZtC0m/m0+FLrWJWs9N0lZNrQT61qdw1ppsBiZCxRZxDLKQCRBBM+AUNdEYwpuEb81STt&#10;6apfLTvsYXk43aaS6dkrWt1u/wCu5n6LYf2l4j1TVVdvsGktL4c0psjm8mZLzxBqEZdSWf7TFa2a&#10;sQMPp8wO5W57Ga3cM0vlRwQOhcbQZbuWVWaTlyMLAsQLAEBmJIUjIBz9KgtfDdpYaVBeTXSWFvBC&#10;9xP5RYyOha6ubgop3yzXSzzuGZ2WWaRmcAYEk9w9609qNnmzi3U3BnY4aT9zIzNGoWBFaQEDKrkA&#10;dOuNSVTEVJ1JPlpRsl0dls7PutfVmtKKpRUbc1R7td2+v4/cik1wxeNZh5Vmsc4UI7b3kilT99Nk&#10;8BUZwBgn7xbggUG+JQQra5EhyUaUQXF1IA4jAIUjbsMYDk4UR9c4FW4raWaQyWTLPIoOZzGzQwyK&#10;FinEMYbIBWOTAC4y6kkAkGwllcTwTiJoLeeFVjurqN189Y1+QBVfkkeW/mFcZVeTwc4zqQpOK028&#10;7vb+u99jeFOVRPurfmYMS3RnEJttPmMNv9pt49kgmSZ3PmrbKzf6WggG1nyxXzWOPlJEV34cnvzY&#10;tPp0L3Nhc2moW8cnku8Uu2WJ5RMQN0+BPCCSS3m45DHdtQwJpsInkhiv5vtAhhubnbHGSIzH5pdo&#10;25CySYUKeZgB0Ym3a6heTRxWWYmkPnsjpDOJlinKtKdPAYt5YhggaMyY+aR8EA5PK61So0qUbuWl&#10;9la2tu++pvGnGCbnKzjbTdtrW+n/AA5x82kWkGv2Wr3kmtA/2bFbpbQ3Tnw+dzzAumkjLNeLORum&#10;ITIIU4+XEN9e2tjdStcXq3C3oS0tbJp1H2i4nMa21urOu4MFnRljwfkjIA4xXXQ3Etnbpc29q12s&#10;T+VAIpJkMjR3sr26T3LljG6MLd3GW5jbaqg/Lw2n+E3u9dufEdxqb3upzzXU4ubqIWa2sc91bvLD&#10;YIRi4mAUwrKFaVo/LG7ca6YYeEIe0rzvJ2svPTr0u7+tyJVryShDTr36PX8H6mw9lZzxFZpbWO3j&#10;lthNp8u8XM98shvQVuYpABaN5FnG8ZA3F2R28psGWex017mK6uNM06IC0AWG2eWS2jl8gyTRBVjZ&#10;rq6JkdsgSbZJVEZG07dMaFbslq0UEdmGkaXyhIVmlCJLdea0crnB3Krnd85VQwK4FZD+Hs3k2oaL&#10;aWS6jfDTLfUr+ae7SJ7SxglF15UQuGV5Qs58tUVBcPhGfuuD5tfZWs1+Lt+hspQsk073Xz6PXtf8&#10;DmYdJ03UJYdQ06zluLW3lLWkF5Y3lotiBIyxXdtbapbo0haJ2UMUkwSQmHQldO28FWWlxSLZPawx&#10;XMSOlnBEltG0jRASvHs5JMnmlnkOXdWwSCDXeW1npf2eQwyXlqluDGzT2iXLS+VbwABY4MMsfDhG&#10;AJXJwWqS30Sa7t47q3iO5J7qJ2l2WkjRgo0VxAJZP3jKZQA2CrqJAVOQwhQlOScr3X6bX/4HzBTt&#10;GUFZX7db26q+nqeH+OIvB/hjS7u/8W67F4UgnS00Z7y81Gxtbe5uNT/0Gyi+3aoVtpJVluycSSBI&#10;Q7NM0cSyMMjQ/C2pQrd3Wk3mh+JNOtr+8hsI7kpa65aXMcTWUFtcJcwlYgZrOXDJJ5LC7DoZIwzn&#10;nP2kLe4sdN8NalBNq9nINQvNNInhu7CCSK9sobmRlEmPtRa3jaLzE4IWWNwcYX5CsLnUvD0/9peC&#10;tdvvAd+l3e6lu8P2+nrYXWrXiKk95q2jSW8ZvwxUl1t7qwlkJP8ApAy2f634E+idxD4oeF+W8ecG&#10;8R4evmWLnXhVy3FQdFOWGr1KTjSxUZSXPOKpyUakIQ95qU1oz+deKPpJcMeH/iHjuCeL8nxWCwlC&#10;NGVPMsO414Wr0qVROvhrRqKEXKcXKjKrO8V7jufqB4Yl1yG333mhxWEzzHYsurpeSx28jOIJLqK3&#10;DqEe4gdti8FsFsblryH9o3WdW8OfDXVY0vIrXWfEBbRLfyLWb7bb28+nyXWptGygERf2aLgqVBkM&#10;t8ixkFsnzfwp+1PfaFb303xE0DUNTskuY4B4w8I6NbvJDpDI7JqHiOwtLxDpd3bNOECR2l5aTLA1&#10;xPqFtGrqvnHx0+Mtt8UdZ0a70q/l8Q+ANG0uK60LUkhZbPUbnW/I1DUJCYHeFXBTSoVCyygNprsj&#10;CNwK/Bs28NeLuCOI4ZRxjw3ichxFCbd8RSapVeSztSra0qsXeLTpzleLT6n7TguLMj4oyKWccLZ1&#10;hc/wNaKXtMLVjUdNyVv3tO6qUZJJpxqQhJSTTSaPluA63PrEOo6razvEbJ45LFre3j0+AQSG4uXd&#10;Fh82SZbfymYeZsjFqfkJBJ+gPhj8SPiJ4AluTp3ja5j0W6uRcafor2Nu+gafbJhC0zTSS/abyS12&#10;YcCBURuFyEeuBbUodTumygMMCX0cXlxxReUbh7aNomuF2ZjC/aFwRuwrKCQ2At5r2iyST3dgsfh/&#10;w/YxTvqbamIVhjaO7uipuzC7R20jRNDE0cbnJZQuQAK9fG4GljKE41aEZUopKzs1p2utHZaW1fzP&#10;HwePrYWrF0qrjKTevf8Aq/z9Nv0n8KftMeDPE4h0/wAaeH5PCWpyWT2p8RaFNe3drPJJBbKZmS3D&#10;XmmuWtWZXRZzHJKSxACmvrrSfi94Gs/D1/rfhW68P+LrpbOxa71TT9Qsb+z0aK8drS0CNb3ObGc3&#10;VjdvFHKFYrDIPMUxEV/KR8WPjX4v8bDWvDXwkDWPheOCSLVfGkmqWllfX1lcyWtuEtpUaVNAtGt7&#10;qFZY3m+3bLpTKLRiY6+k/AuifFS/8Oat4Xu/EeqWw1vw5qPh3UofB1y8aS2es20ml6zqV+slvJDJ&#10;sSa6ZCwniil1RmcOq7B8JjOCXVnRWDxH1eWJlbkvzNbbW1i7WsruysfZYTiWhCEpY2jzKklK6dk9&#10;Nb3dt9HqvQ+/P2mdU8c/F7RfBnjq88LPYaBpq6zFZSGQy38kvizSdJvNWubyyt4zFb2ksmgW1zbh&#10;JZcWzRtJI0zSJB8D3eseH9Hkk/tTxBo2ntaRMk1xeapp8Ftap5c0i3M8txcKI4w9jeEnJ/1MnZWx&#10;+2Pwl+JmqfFXw78Efh/8QPhv4I+IOrSeL9e0f4vaxpGseFNE02T4TeCX0NPFGreF/A2pS2r+MPiS&#10;ngTXfDkFlotmqI015q2rQRx6bpVxBX258Vf27fCngv8AaD+HXgK1+A3w5+CB/aC8VX3w/wBT1KLU&#10;/B2l6fP8L/AOmeNLj4MPr9t4i046Jc6xdfFX4xWvnXYv9JtoLm/tdMs7tLGDWbiX+r/B7xu4l8KO&#10;E8HwVjMlWYQwXtp4flrum4U6lSeLlzv2c2+WdSqkrK8pJPRo/m/xO8Jsj8RuKcRxLhMz+pvF8lOs&#10;/ZxmpSp01houmn1nGnB81nypLRs/m+8K/Cj4k+NdB8X+MfDHgzxNrXhzwb8Or34nXeuaT4X8Vap4&#10;Y1Xw9Z6MvjCGHR/Fuk6NcaVLrFz4FsvEOqafbz3kC348LXenwSNqXk2kvqPxr/Zu8b/s5fCHQPiN&#10;8cbbWPhb4p8VT+CPEHhL4f8AifRrjT9f8S/DPxLofx71HW9bt9Guo1votd0s/BTT7m8s5oIVjtPG&#10;ForO9zKI1/WP42ftZ/FD9hLV/FOmeLPHHh74nz/FDwD4EtvAf7Hx8EeNk+CPi/4k6ja/FTQf2jrX&#10;4d/A3xV8Zx4p+D3w40zx7YaLo1/rPiaW28LRW9hr1r4c8G3t3MLTTPw/8R/FHxpqfiLS/GXxc8R6&#10;b8RfF/w98CaL4J8F+FrmzbU/hh8B/B+ja3oes+Hfh54N0fW7a7k17UbK20zw5ZR3up6hq1yNJ0SL&#10;T7++1OEGFfpM9+mFx/Qlh6WCweBwlR1KVRxjGVRyhCNpRqym4qMKrs5pJTa92nOMb38vKvoxcBRw&#10;9XG5pjMVXw3JOnG8lCbnJq/sUoyTdJXUZ2cY3bnFz5UsG28O3GmQReJfi3dXOkeGdU0DWb/w98Hr&#10;GCe18T/EfwZrXh5rGbxF4/1DVLNz4G8F38Gq6xHBGtpBqNwsJGkm4Rk1iDifFvjjWfEkp8Q3U1nZ&#10;ubC38N+BPDOl2Fvp2heFtEVI766sfDthCqLY2b6lok0jXBLXFxLOZLyZ5GLVlavfatruo3tz4j1W&#10;+1Txd4v1RtV8Za3ql1LqF/cw2sWn3GpT399dziR5pbm01n5mJU5UJwCpy2vRCZdfwjaZotvFo+jI&#10;sjok9xLMNs0dsCzB0TT7rPcJOWUqCSf5N4n4q4h40zrE8RcUZpUzjOMUmnVm7RpxbTVKhTXuUqcb&#10;tRhFJW3uz9rwWBynIsrw3D/DeWU8myLBu1OhT+1KyvVrT+OrVk1ec5uTvfyJZYfIe00rg6R4atZN&#10;Q1CZY1MM13b/AGmGzUyBj919G004JI/eq7Da4Zqc93JHpOoahDLFHqWvXs8yOZbZfseh6Olw4llN&#10;xEuIlt008lgBHhOenNrS9F1XUL7RPAuk2F/q3iDWb5YbvTdJtWvNW1W6ieO4i03T7OBRJdSSnTbp&#10;UA3KPnBKhHavqD9qb9ja/wDhh/wT++M3x38V6xqMHxX0fWfAPh6HR9B1ONfC3gX4Xax4yi+H/iTT&#10;NSu7dXfxR4l1HxBqPg/7U8Vwtna27Pa28cytc3EnjYaCxGLwlCVRU1ipKMXJ/E7rZW1W7drJaK7b&#10;N3CapVKkYuSpr3ra21Wr2tbzV35nu37PP/BP/wAXeKtS8Ia38ZfDGu6F4UGmWuq+Dfha8NzZ+N/i&#10;VJd313Db6p4h03y/tPhXw0n9lzKbd5LXUrg26tMbW2Jdv1+sJvDnw2s4dN8NWmiNrOl2dtaW9/p0&#10;EA8GeBNNNizpp3ga0htxa3mqxytdR/2gqm0gLP8AYEaYreL6J458Ta94w0nQ/GWgWsby/F/7NdM2&#10;iwNNrOqaN4wtbPxj4c8O2V9GjSjR5pNS8RXU0MWz7Q1ugnZ0AjHnrPaeCD9ntn0zWvFEUsscl8rx&#10;X+h+DntpHeYWxKtDr3iWFJHCz5ksLO4TEMdzMgaHeUfZyUPgjH8Nr2XV/lvojow9PSMr803q+3bX&#10;svwfnsRnT7HRVOpeMbZr671KOfULDwhLPJHfX8d3Hcuup+LrkulxpejTyzLKkO9dSvY1yvkwut03&#10;nH7Tvxs8HfCOxt/iF8R9TupZvFnhT4e2vgDwF4cMd149+I/jSL4e+ELPVvBvw+0CdSkel2/jGLWP&#10;7T1i4EOi6JHqIlvbiW/nstOvfJPjL8drb4a69beAPDehzfGX9pXxcljqGg/CiK9uksfD9rrk+ltp&#10;nxA/aC8QwXIbwX4H3XulS2+nrNBrevwTobabS9NuF1pPjXw1D4v1jxJr3jT/AIS+b41/tDeLY9O8&#10;P+NPiIYfDq+F/DOk2lpPp1v8Pfh34XudNt4PCvgrTNMkjjtry3uYLBLWz1Z1bbdXGrz8FatTp0az&#10;qXSm7wgnZz1sm39mLuve0/uq2q9jB4KriJ05aKEX705KySau/Xbb022fS2mi+NfjV8Q/D/xL+PWq&#10;+ErrxH4QlsfEvw2+BPh4/wDCcfB39nCxv9WGn2lzrmms4j+KHx01KeFI3+3NLcnbskWz0y2tNJtv&#10;YNbtfDfg6a98QpZWniL4g6zaDxFoVjrGsXuveJ9J8RL4a024Ov6/dTpcrqVs+sW3iWTRdM0mW1s4&#10;rrwokkuILC0E9fSbCy+H8UdhDpugalpkFxofhnxdqOsale6Fot3Ym/n0SePS20k6XdXFy2teI703&#10;2qiaG9u4NPkaNbezgltrjxT4veJx4IuPAMFhqLyDXdG8V2sWqWN/E6/btO+Kvj+7kuptYaT5dEBm&#10;m06ERKsn2bUIxNNLFLAa8j6xy+1lipXmlFpxslCN0+SKXwxabb+07X3Z6VZwgoQoq1ODafacmvtP&#10;S+10v8mn33i3xdYaV4NstO12/TVNd0XxX4S07xhFcXSXOsaj4d8Q37eGxaaChhWaOwk0e1mS6it5&#10;EENvFNDbwRRXTY8v+A+oyeJfiDP4S1PxH4cvdZ8RajomlWtt4k8Sa54ZvfFtpe3fh+Xw3qXg/XrO&#10;wn+xeKrPVtW8NzlrptOtVsPFhuG1Wx05Ly5t/mr4g/FPWfGlrYxXSWulXv8AY+hPNbWcMFqdEn0S&#10;HxVBYyngYtbLxBpPhlmmWZ8gANlrjzH+kv2ZL74ceLfAfwh8JeKfENxrOtaHBYX3xX8H/DHVfHGk&#10;fE7x94O+LWt+E/Cuj+CIPiB/Z2kXdvcWfiDxh8N7e/FneXNtaSWWi39tqLMdUCfJ08XLEYuvKdW9&#10;N8kNItJpuTUopJtaKV7LtfVo8DH4mMac40XKTtq4pN6JK6vZPVxS1Su73tt9C6tcaB4KvPEGhfFm&#10;41T4M6aPFnhbwL8bLzVNVsZfEHhTVfir470Xx7DJ4d0HxNFfafe+OpPhl8J/iFp2nW9w97Bp+reD&#10;hb21odXj0+CGT4heO4vFWgaT4Ls/EDaR47+Jdp8KPC/i+fTPCmjXuoQ/DDT/AImeGdQ+IngrQ7rT&#10;tCCeKb+x1TxP8ULuDTmuNOsNZuLbT9csJ4r6W0t7Pz/XvEOlaN4Q1j/hGdcufiR4mh8M+E7/AE7W&#10;dQSTxLcx/CrwPfXL+Hta8ZahexedFqdzo3xL0rw/438NarH9hOn67pE1pFaalEsSc38NIddsvGXi&#10;vxj4c8LeHL210PX9Uj1rwb8QbGRtH0z4Yaq/hzwL4P8ACPwK8Fy3mhra+J08SL8XraHUW177BpM3&#10;9iacrwFbK7k6IK1fDUcNJwsn7bmWjp8950+e0b2aaaktW7Qmm2n89OrOVOTqfu3Tb9nd295JPmcH&#10;dxV3fRv3YxvpqvoLZa/DrRNFsfDc2j/ETwh4t0f9pK58Wav4o8T+F7fxtD4m8f6r8EPhNaadYXej&#10;2FrHY3mq6ZqHw41fwrIBfuiQzTSNqOp6WY65a9+FfxR+Keg/DD4GWPh62sPFPifwNj486vLqdhda&#10;boPgfXPiL4V+GmrrrMVvLJceMfibLoXgPwHr40JZkVL5ri7021guj9jm7rxT8Sk0Cy8bTWeh+GNC&#10;16Hwd4l0LwVpPhm+0rVrL49aR8RL39kf9lHwloWk+O/DV7fL4TksvGnhrVddlvryG5vL7UvFuv32&#10;jDS9YsriRsb4cfDm48OeGE8SeB/iD8J/Fnh/x/8ACX40+PtN0iHT/iNoek+Pfi4/gbxHrfwP8G6H&#10;o3hnxPaa34Hmt9P+MfhJvEdlqmtTa1bal4W12SfVLabUZ7+b6KlRtHBwhyzpxlFzvU9nCKs0+VNq&#10;1pRhGa1Sj70U+a6404SVWbqe/f4l71mrSvJ9Lxl16pKz5TyPxl8DvCviT9qP/hCfAfg/UPh78Ebn&#10;RNLu/DWi+JdH1hdDsFsfh74d1LxL4fu18E3M8OteKH0q98Sai8cGtXcdql1NctqVhNc28lt7j8IP&#10;E/iD9nDwV40vvCiS+M/hN4B8Jw31hLo2mPaabFd/C7V/ifreheLn8FWD32v6ol8/izwTrsl9AJo4&#10;tK8S+KJfEN9dQ+FtQjuPKv2vPid4b/Zq8IeEfidp+pfES71Px38Y/wBpPwtqN9rEVlc3Nz8F/hbr&#10;l/8ADiH4k6mbe9u5PBjQ33xB+CmnaHBdJ9n1JvBuryWttNaa1pkcnnPxG8NeNfDtnpqa944/4Vxr&#10;njiC11S+sLix1zwGbWfT/BXibwzP488R2nxH1iC+vtPn8Q+KPHXhfX7RbOfTpE1aHxKLS10oCGHz&#10;8dQxlO2IjSVOGKUpOcJOzcJNe40n71pNtpO7d7Nqz6uf2ihTdRKFJRUI6305eZvXrom7rp6n1dpf&#10;xN0T4feJfiB4K8MHxvDp/wAOPBuq6R4s+IXjCzs/C3hD4h337K/xD8IfCDxzrmleMPsy3XjHWrrX&#10;/hxqOv8AiyfRGlu7DT/jNqd5p9y7+G9KurXvr7wf8OjpES/FLwpp3gO88T+J9X+NviDx94w8R38N&#10;z4EttH0TxENZ+FkPgLX9NubTwR488A3XiP8AZqMFqxhS0ksNJ0tbiaGyv4LX8vdXvNf8deALJfB/&#10;wj1DWrXRvi54+17X9M0zRdeCePfG+l+KfhVq+n/DG/1GzupNEfRtS+KeifD7QL5JrnTZdV/tvSvs&#10;4gkvnjuvTZP2k/ix4T8R3fhT426DoPhX4n3WuWnxHsNS1LWfCWoaJ4mt/FOk+J/gVqkGo3viGe+0&#10;a+8JXfxC/wCFqeGrixNpcibXZI7/AO0tB4biur/f22LfLipYSo6UHOMmoxfsXF2ScUoKftZpLaKi&#10;kpR1k0oVGhWUoxqQgkruKbXMm2ou+3Mkk9Ot0rpaeO+OV+GHwS0qb4O3vjLwv4q1LwDp3g+LTvGO&#10;s3evagfB+qS+DfAHiH4xXujf8ID5ena7fW/j74b2vh3S7vVElN3afatQDm5ur3UdS5eP41+HfA9/&#10;eaTpdl4nsrz4caZb3um6XoXg/W5lsvB2neKvB41jwj4x16/lhhm09r4eAbC0vJ2muINU+IOm3F4J&#10;VvZLuf3XwnZXFt4q+NHinwXqkNlbeP8A4nr4B8G6hpuseH/iH4pudA+E/wANtZ034Wan4kX7RqMj&#10;aReeNvh9ENUgv9SthqF7481AwatIgs7qaD4x/A3WviH4/wDBetfCL4i2+o2+hfDA+MlbxhL4Jv8A&#10;QdX8NxeLF8e6Zo2lGHUrG9PjiPVfhh4Blu7WP+0YpU8GNrN3PZwXssV1zuhRzKvKnisRyrmlOKXJ&#10;GMnKN2+Ra6VZVIWc1blcvdb11dVYdSl7CU4JRjJtuTVrXTt0k1Z2TV2ujZieF9X0XUNa+Dlp4S0R&#10;L02ereMPE2h+H7ay0yS50nwd4pk+H3jv4S6t4x0W6jjtrmDUddg8CrqWn/Z5EaP4oeJXfVLSS5s2&#10;uPaPhvceLPEl1qWk2vhbwP4U+MUPjHw1afEP4oahfXPhnU0XxYfifHpWr+HNX066tz8Pvh3Z+Hvg&#10;Z4fjvtVmMNtpmgfCxdQu2fSdQWz1H50/aT+AHxR+C3iHwTpXh74hafrkXhvxP4X+BvhmDz7/AEy7&#10;MPwy8N6/8GPG3xjF1DBp1vdfDTVfF3wi8SRxQ32nanPp2h+B9K1G7u7RdWtZrnmvhd8avjpe+FbT&#10;xLqfhy2stH1XXrn4g6PY6brcmmQa34g+GX/CLaheeMfEeiTX97b6BqVnqtlNqkcw07TbXUI9Jt7v&#10;W4NS09L+7iuhg6+BlT+CrRkuWTVTldRzquooyWvNeMm+VNX5VfSKauosLXvGM2lJe7dXtorWd11v&#10;v/iV2zrvjF4K0rxH8M/Dngzwd4s0+Dwdql343g+LviXUPGcWj+MPD/iPxnqni/V/hZrF8mi2ZTwt&#10;qGp+GPGngu103TJBBPeT+Htc8S6pbw6Lq7W4888a/so/BXxp8GoviJ8MPiDrvhWT9nDT9E8I674n&#10;8XeAbvV9O1FbW28JeM/jP+0Pr9n9huLjXfFv/CZeLLbTNN8KSNdWU2p2k0unLLLqNlJec/8AFr4w&#10;fE/Rta8PwRaLpvjn4F6TpPhO90bwH4yv9a8SXmsav8Rfhx8UvhzPqev6hJf2b6tpNhqqpLp4htI7&#10;t7Lw7pt7bywWVjeub+kftBR694hurv4m+K7L4J+FfhzrXivxjaeEfEmlahf+HbjxD4l8beFofF/h&#10;e28H6dp8N7N/xWGrays2talNqFs1voU0Wlvp2m6VIre/TxuKwdOi6VCFmuZ04KDipNvRt687g1Tj&#10;FR926lK7u3zui6s4eyrW+GV3JrfVpq3xJ6Sb923NbVHx5+xjr3ib4Y/Enx5cfFf9n5PF/hm+8CQy&#10;x+G7yW/RfD3ijwzq86aTDe3uqm6uYLTULLwl4k07VLD+0IJJtN1p72EeRBAg/U638F+Ko/F/g7xc&#10;3iaf40W+gabpdnfWeoX+jDSLTwP4Y+Ffgb4NaTdyaafsdx4nubYW3h7U75/Insvm/sqfzZRrElfK&#10;nwi8X2XxItk0S+03RNZ+JfjP4heG/hVcePdR0nUNP8XNY+NPBvxb+Geu+JL1/E8FvfrLaHwTr2v6&#10;rfrEI7N9BMKJ9straYd98K/F/hzw/wCOvh14q+I2o6vrFj4g8IeHLbx7Hb6JcXWseHfg941tdG1U&#10;6/YXiSQSTeI9O8EeLfBb2ttaAXGp+JbzVtHuxM0Suni5vjcVjcXGboLC0ZuNGtTnzO6co/AtHBNJ&#10;3m01otNWj0cPSqwoYmcWvbRSacNU01azfZKLaSaley21f6T/AAe+It94G8QaLLo9zNonhkfET4y/&#10;E/xb4hlk8S2h0u88WeEbm6+Jnhae78q1bxBv8ffBfxm2m3OlteWwa11W3WYfY76OPD/ac8Za9Zfs&#10;r+Fv2f8A4N+FNb8N+L/iv8IvhV8KtZvdZ+Fuu6/pt18NfFXwwTTvjXa+FPGtpfy3d/8AFS78OfAv&#10;wVceIJtSg1dri18PWsuhME1K6mn+govG3jC+8M2l/q9/omkeKbnX9StrH/hMtD0jS/h7L8UPE3iX&#10;4/apb+KvGel2GqrP4U+JPxT/AGafis/xF0WKbVbKysfFGpQ6Xcwz3Osw6TB84/tEeI9K+Pfxp1Lx&#10;p8PfAviv42eIPBHifxlH48u9B8aeJfE3hfxdofgt/CXxfum8FQahryaVceIn8IfC7X/CEc0DxaYt&#10;t8QZtbOn38eq6Pp0/pYd1MDXVGeJlOnOUJQjKMZSSpxjHllKm2lFTioWbWz95tu3j+0cv36cJKKd&#10;2nePNJ3i9dJOzbcne8nZWVr/AJe/8E8fG2oy/CTwR8N/CLaPpnxG0n44+DPDejeBLHwfqln428Qa&#10;/qPiqLxL8O3k8SS6U1rcXR8ca144tfsVxc2lxaNotvHAuGglH7xeHrvxLpHh3TH8Q/CnxjFDdW1v&#10;4V+G/hXwqI4fGWrfEKy+FHxP8OvoHiDx7b39hY+AbzQ/EsGqLp/9pXd1FefDzU9O1K3a8XVbGOf8&#10;4fGv7NPwb+G/xo8IfED4L+AfFtv8TPCvj7VPHHibw5o3xAl1LQl+IHwA+HHgnUfEfhGw8M6XdWMc&#10;3j4fFf4haDZzeIbnWGNzquox63oFlEsN3a3P6Y+KfH+s+A/DXw08S61pN1pfh7wha+OdR16TxZqO&#10;laVqngLxX+zdY+Dfg1p95qN1oNpc6ZLeW/w5n+Jmm3lrY20v2/XtW0y3sGtjZ2zjmxE8FHH18xjV&#10;q1YY6pO6UuVXjGFPRc3v3k4qLS95O60hcp03WjGCppQhaTUne8pSm5LTVapb2b1V9Uz5P+PnhTxL&#10;4u/ZL0PxdDpGqazrfgTR/GOoaXbQQS2EHgvxV8J/gR+zfpvxW0P4jjxdp0r2lvceMvBnjnV5bC0Z&#10;rU6fN4Puy3/E1uFk9R+AeoWvxa+E/wCzdJ4o1zUNW0i80jwnoGg+GLHwboPizTtT0D4V+CPh18Gv&#10;F/jHxEk+lXVpofiO7XxXqPh7w8dWllv20TXfFWrJHN4h1TS5tK+Kfh38dJH+G11Y+HdJTw7rOr3V&#10;58StH8L/ABB8Iv4o+I/gnRtZ+G/wC1G/vPH8Oi67Z3cvwc8V+DLb4dXFrrBiFrc3miWen6vqmq2t&#10;/BEfs3wh4L174D/C+fwz8E/EOvX6+PL/AOGGq/DvW9b8KeJNIt/CSz/Er4fftE+KPEej6/eJNpWj&#10;W+jabrkOjandXNzdpc+N9Q0ZGvZobDXbCLLE1HhKtKu6MqU8LGXNU5UlOTjq5pp2jCejs07PTlcU&#10;43GEacfq93GnO6tH7MXo3zLq4tOKSu277Np/K/j3VvjP8K/izDZfBfR500P4i+PNHg1r4ixXmr6N&#10;c+M7TRtD8Baz8NpPHfxpl8QXolg+INj488O/ECztdPh0rS9O8Q/tCTWMonsdGbT5MDxb+xRrSftJ&#10;+HPjB8GPF1jYaxcftPaH43bwf4c0mz+FR0jwTpH7Unwn0Wz17wdql1pt1H/ws25u/Gtx/acup2Np&#10;Fp9j8Pb2bU7WzuItNSb22+i1P4pr4n8K/A+y8ba/4P8A2adestIttTm8QeHPhp8LPH/xF0PxT4Fu&#10;m8P+JNW1TQr19ePhHwt8KvD93aapaaiJk8M/DTwkYL2WZryyvvFdK+I/jD4i+Kpv+F1eN9E+H2sS&#10;/HfxrDDoGtfDa307xLdXepeNvhrr+m3yJ8QrSa+XRl1rwnqXjPxF4WBjGtaM1vdKtrfpe3DRVxla&#10;liZVqOGg6Vfm9sqt7uDUfZWinN35eefP8Nua8k00VKn7s37VQdKy5acW39pvnavdr3U9U42XRXPp&#10;618b2X9keEdV+GepWWneI9B+DnxC+G+gfD3xt4W1PUPGmh/EK6+APwru7yfStM0XVrLStS07UvCu&#10;reL7/UtU1CEWl3ZfCeSWbVBdO1nH8m6lb678A/iZ8Yfgfr+j2fxKt/ip4Ws7PS/El1qGrRap4Z1D&#10;x14d8d/s26HF4Xh1bwrpdn4jk03XPjR41udO1aOC8tNcsbLw8rX8v9l3k7/XX7P7atpfiSz+Kfjf&#10;xx4S/wCFl+F7bxHc2Xhbx7Y6XY6X4Y0T4fWi/CD4e+NvEGuwaRCmkWOvfEzVPjR4f1yHzrexu4/A&#10;cWiaTp019aRTxWvi98N9c8c/E3S9W8Xz/Defxb4L03VLv9nTwJ4p0vw/oN54s8e/Dv41+DLDxd8J&#10;dPn0q8tPE+tfDPTvBNp4wu9Vl0+zvDolz8RHt7a/vNf+0rN1ZdR9pTxFKtUVKdSzqSi4u0dZJxld&#10;39o24yteN5NXkkzndeNOUUrXgk4rV3lpd3S1jHlervfWWzN7wzrv7StlffBbTIbnw14wvtb+O48e&#10;eFNB8b+NbDxR4I0TWfCGh+Hfife38eqaVpPh268DeCp/iZoPjvUbWPTLWex0D/hNdetvE2lSz6Bd&#10;RWtjxB8P5NW0qXw54m13xz4buPFept4p0jxZpsut+AdY8Patd22ofF6y8UeEvhXr/hmDUbL4jX0H&#10;j3xLqqWuqDTby2u7DTryTSpLPTbq5bzrQ/2qvFj/ABJ8A6QNN1jw3f8Awl8DeMfFXxG8QeJtK0n4&#10;f+Go/iTe+J9e+GnhDT7T/hKLK5awsLPwHr3xRv8AUdchtJ97614ktrVmlkvUtcz4ieNrORtQ8D/t&#10;D6pY2On+LtS1PSvA918MdH8KWttfDSNV+G0Oq67pN78PfH2nXPxE0PStF+Ffw+1PTfiINb1GC70X&#10;xFNpV5aSXFrrx1DCjXpzft4UZ0FTqc8b6rkkoJXje6a5UrPltyqTVvee1SNdOVOUouoox5nTtzNq&#10;Te+1uWV3d99dzxzWfgmnjH4leDrHTdX+IXiC7tIdF0LXpvDPiLxF8Z9T8VaLfy/Du18YXOm/ET4g&#10;3ujpp3xM15779obW4p783el6Nq1h4TittQMT3M+n/Gt78N/EXwX1tPCXifUdFTVY7jS9ah0m98Z2&#10;/jHXdBttG8T2+r+HYdc0a38dXTfD2bVdL8YPqIV7u8ttQtdRS1sgJLUOf051dvDHi+TVNa8C3um/&#10;GT9o3x3ZTaHaeHfhXceJND8EaX478WeMvAuo+HtA8T2Phi1msvCfwV0fwyviuxlWaCXWF8Iz+IzL&#10;dya3qFnqVn+SZvvEHi7W9b8fjT/A1n4a+Hvgnxd8ZPiLZfCK203wN8PPEej/AAG8SeJ/gv4p8BfD&#10;GawuXudUv/Fep+G7S4nhCiSfS/FUWpLp+m21xG47MRbH4Buk4VrypqTSXxcsZpWVm3e+qaTlJxWu&#10;hGFo1IzqQdX2FOSilF6StzOMW29VzKT31sk0rJs+tfgv4S1M/tj3Pi+3Twp4ntbTwt8foPiDpvg/&#10;SfBGla9Drvjyw1v4N/DTWb1vE/h6C31DRbDT/wBqfwnrs9hBc3gv/wDhI21TVbbZp94lv9a/Ebwl&#10;4VJ00eGPB32DxP4u+J3jL4uXnjbxB4vsbbw94s8PaZ8P/wBoD483Php/A2gxxPrOlap8Rte8Madp&#10;sWsyTXd5qFpG1lp+nnUL4Xvy34d8JfEPQ/iJ4/8ABfi/W18N/E/SvEviXTvGB0W0/sfw1onwt8F/&#10;D74PeI/ihoHgfXtU0qbTPEs+m6bc+BptIn1KK82R6LbRalc3MsSQy+raz4Qsvh1r3grwx4e+IUnj&#10;OKzPjPxdH4hl8J634a8OOND/AOFqXN14h8J+EdK1q0vrmbXNO8N/E7R59UkivrnR9ZtI7eJ7hbtL&#10;i4+fxWJx9OnSw2LpRWGhJUpXkves3JtPlbjCM5Rgp3d4ppaRV/QhUpOaqxrc9VqUrJNJR5YqL1au&#10;3u4tNptO2p90X9lLpfw4+Hfw/wDFFv4b8feNNX+Anwq8A/FPwvPpOla/F4qPw18F+EbLxw/9l+Hz&#10;cQCPxNq/hbUL1mUPaWumeGb/AFtDZ29kJYvyZ8B+C/iZ8FdO8SaX8RbO11+y1PR/Bf8Abi+E/CFn&#10;caHdSzeMrO80Twz4e8A/DW10W21i31HSfBfjmRrCW8htJdPvl1gwI17bDUfu60fwr8PtS8URaofh&#10;7qU2nWfiix+IXhfS/AV/p3gr4ippWqaT4T+Gvj3wn4X8FeONKudK1rxB8CdWv9ftnm1V49Un+Ks+&#10;sCO4/sqSCXzzxz4x8KSabHqXiDxj+0Z4Y1Hwt4U8HT6z4Z+H3hLw14cSLSdV8IaT4Fg1Tw9N8UfA&#10;+oanc6xN4Ij0pHV9be305tMaAarbXN4DbetluYRlLE0+WE3UnKd4J8tOSly/u10k3K60SdtLRtfz&#10;K+Fm3Sg4tU00rNJqVoxbm/htHZWW2m7Wn8/1lrkPiP45/G3WB4RTwPeeK/if8SPtXwt8jRIo9F1i&#10;+13w1deJotP/ALJj02xvDa6vql6bfTdN0yG3tU08W1k8WnmFR6t4Fs5F0bXdBQWd8/hu103Up/Dn&#10;iZrnT77xRp8XiTUtQfZ45F9BtS3l0rUYbqwk3QNZrDbS7HmvA/nHh7S7TxX8TPiBcfCzwff2V34X&#10;HinVTq3xB8eeFdV+Jmr2Nnp/2jUNJtdVtNI0/SVvNQ+zeJb6JLLy3lvgbJLh7jzFl3dH+Jfji++I&#10;DeA73XPB/hDwB4iXxHofgbWPFMelQWfjD4k6XZx2lvZXl7LNM9tqN3pvxD0qwi1yeJbAR+bdiC7g&#10;jeSK8dhcTiMdOrh4J1MPShJc8o6SjF8vWTnLk5pK7Tl70m1ymqppVKrUuSLk+Zx1u218KV1Z/wDk&#10;qTd7n1r4A8SajoWuQeAvBnjhrv8A4V9aafcQaTd6jq0eqJpOsa54nivr3W/DdqvOuapbeNjppTVj&#10;c3cA1ia5gnguLopc8r8avDmtS/F3VLTTPE2ua3osPgu1SbxD4fj8MWmlaf4Ym0fRtG8QaP4d+IPh&#10;69tR4r8Mtcasb7S10db3ULOw0m3sL1EM073P1J4N+HejL4Ks/EvhjTdD+G3iOy8EfCjT/H/xj0zR&#10;9V8c38vhfwt8LvCdgvgDxNoFz4ksxsufGPhZZ7d4YYda13WfC+nXkWp2UMivbfGi+BtH8KR6Rp9/&#10;rE/g+XTdPsvHXhL4a+L/AA3plprupeBvEvi6w059cXR9b0FF+FcUBjTWbdNYuJ9I1i61KMQacYp4&#10;LsclOEavPKFdVlyKMpOFpqT5m3pzJRu37NRe7bk0k0+qhiFRcXGm+drSL0Vvd5uba7bcu6V431Z1&#10;/wAKPFGv3WsaDov9seOvE+prf2+o3d3P8LPEthZaxreq6l4TvtTtbTxzqWhXMGiaVHB4EsJIZhcQ&#10;O9tezyMzzSzPD9j7LLwp4tg0zW9X8Kq+sWVv40tfBVjqOs66uoeHNV1JWmjg1Hwqbq8urvRJ9O1v&#10;7Pb24C2008LK/mR8/lR4n+CWm6745vPixd/HpNXk1ix8ItafDjRtRsvDni+6fXbDwtfeNNDtEsNc&#10;Z/8AhHtJ1fVvF+nX0sUa3F5ZeF742EU3ly/ZuS+GXxY8baf4lvdS8E+BfD1w3ilvGN1ZeJ/+Eb1D&#10;WfE/g7w3eNd6hHLLYRayC93bwajZWulz3ls2m6bcB42siYI4kyzDJoU19awuJ55qDnOOnKpuKk0p&#10;2jtFPRQbvFwjeSSXbGeDxHO60pwV4JtxabioptqK1a95LRq7erufoN8bR8FofH2qTeErXwB4z1S3&#10;+HGmXt/f3l/qOs67pdtrOqeNidF8f+HdF1eJrvxlpMXiLTrae4ummWWG60+5TT5PJdX5D4SfFLWb&#10;+58X3/hPxQG8f6vp3ht57bV7+Hw7DpvhHw/4b8eWWp6vott4p8O/2h4Rs7Ge48N3+o6dqT6dp11p&#10;uhmXRyuoQafu/NbxlDpV5azeDNHI1m41JtH1rxTq2mHUpNQ1PWdEtzo8GtIbXW7PTor+6msL+4N3&#10;qjSrOniKKC0gluEWYfTPhv4U+CvE2nX3jHw7cw+GF8Q6ZP4ZSx8Qan4u0Oz8O6Z4g1ye00TSdFsr&#10;Ka3Qa9LaJd31lpWq3klhLaaCkNheLJGZa554HD4elSzCtiqjrYlOClKCstOVNe9eKnJXhazjCLTb&#10;5kk8VjaUlToUqLhSkoKS0bbTi059/dTdndc1lrY/ott5pYIpnDm6jZd2+WYSuinLJC3XavJ69iCR&#10;zWtaaj9qV0VIo1MiPmPacqGZshepwQe/zFtoyRivJNV8RroCrBdIUYJvXy4XuJJwgQO6LAh3sAFB&#10;GP4cfwgDndG+JzpDc3d/ps9nYxmJF1LyXNtIkkaxozTkn7O24BsEDBD1+iuGjbhorWS36dD31+8T&#10;UXote19VZP8Ar8T3K7jimkV5FWUvKpcSscB2lCCKTYwbaQqjg9CDjqK07ORYolto1CrscOCOfLG6&#10;UMFyecl+TnKlc1yuk6ra61DHexXAaCeJZopI5PNTYPMKuVBw5csoxncGUfLwSerby1nIik+QpGFD&#10;MGiClFiIwB0+YN2JIyeGAqkk0vd9PwOduUb+drr+uu/zJrm0MkShQU34aTbhZJoVLNJFs58nKlSG&#10;PAB68ZHOtC6yTFHdLmISFHRtkkaShlLYUnGV2gYIA8vGwhjW/JchSwk4P7qIGNmY8uIwXJx5fzjH&#10;fAAJPOK0IhZlQsbIZI4SHbaGUoiqwLsRgtvZjhSMAZPPFNJ2V9f89BJWbmnpHf8AD07HEWut6gkh&#10;N+qvbRMrJcBAk0asjCQ3MbsFu13NkldjIQpAY5roFu7eRZhp0sM00UcaSQg75WC7CGUHkRnBKkjk&#10;rngDnF1Mm8geWGUXUcm9X8gDylVpGUyI6N8rAnnHQr6jjiLXSdQW9ii01biOVnO3URIxaEN85WXc&#10;R5lsodlODgKMH1raOHckk5JJ2st9t0zKWISko8tpPS6/P+vzPW4RdzrH51yrK0Dxb2UrLIodH2Ps&#10;X5pioUFUK7qi17x7ongvTBqN3ebtVicWum6bK/laxeuZo2jtre2BLXE0kbhYwoZgtyrKpBNeVn4g&#10;+KvEFqPD3w+stN1q6tbqS21H4p38UyfDbSZ4kVbmz0q5smjk+JHiG3lZUktdOdLKB223mo2rhomq&#10;6P4Ch8OO9++q6v4g8VXRme/8W62sDaheGeML5NlYWEcNr4csAkYVILWL5Y2CSXExG9inljhUdWrp&#10;TX2Fu/n9lPTzt0CpmMVaEd19t3S6el9+q+9HSPb+Mfi/JIPFur6p8NvhzIhgl8D+G9ZKeO/FsDvi&#10;W38V+MdOkR/B2hSRsoOmaO/9qTqyi51WzAazPOeO/wBlf4aa5Bpt94CtR8IvFOhxJb6B4s+G9qvh&#10;02SwLBbxW2s6LZNHDrdsBDDuZjFdnySzXbF3DXVv9TW+SGNHDebHFd3UypbqkrYYtbMFciMr5a7M&#10;qCwG5s8N65pWvy3DSfap2LQyLChuIGi3gqMMjsSpidGYgKxICc46V3UMbLD2jCmqcVo0kra23T+J&#10;et9vQ86rR9pFVI1Je0vdSTs/VNf8NY+Rbb4kfG74I3Udr8cfDo8SeDfOjhtPiz4It5pbFjLPILVf&#10;GWlyhVs52URsVCwEOo8qW6LGvrrwt4507xvo9nrfhvW9M1vRWhgBudJnQ3cUktskrQ6jbqokgfAJ&#10;EUuJFWVgQSMnbN88wlFu0N5BIrRTWzN50EsEkLedGc7wokSUh0IIYNjGM18meJ/gTPp+tT+Lfgl4&#10;hb4V+MdkssmhW0Bb4e61udZGtrrTrdHfw7MfLyZrOGSMMgzZsxZi8bgMDmV6kIRwOK/nj/Dm3Zax&#10;Xwv8GzowuZYjDpU8SpVqb+0l70V/ej173jr/AHT7LXEyeYLmJ23pGqyERY8wxxhDyu1i+MepUVqW&#10;OpXKGSOU7wXVHR1ICnyxuJPHRj24Y845FfDvhj4469oetWXhP46+FbnwV4nc7YdZtbmOfR9diUSn&#10;7dp9zBMbbU7fMY3JDN9rix++s4fuj650rUbS/sVvrO9i1nT5gXh1C0mjkgcgAsGKE+WUAYYfB5+Y&#10;54r5bF4LEYOpyVoXS2nH4XqrNPztoe3Sq0q1ONSjNTi+iaeujs+z3O1F5FdNtj3KERxJmJxIr5Jj&#10;eJgw4UI4YEZbcCCuOYnRt4CujHcT9qj3bo0ZGIRwG+Zc7QfoQevOAfl3vaXSXLIjyi2d9k7LuDld&#10;w46DOBkEsOOc1e028wcSYeRZCsqsQsiAsmWOQFmj3Ng45IXvk1xNXi2lpf8ARWuawe0e26f9fkdH&#10;9injEM88Ybh2jukUosUciuAXUA7uEjHqdwPPSo/t1xErFE8vGRuWRlLnYBu4B3AOB36DHeobfUd7&#10;y2lu5eWFt0iSfvLaRFIwTHx5bA7gOS2BnvxXvYppcNCHVSZcwM6iPegLMY3IGCMEAZ5KjnJxUOF7&#10;KTaVrafL/Iq7t7is36eXn0OwtfGc9kgZzJPuaOIGPAdTIQnyxlcZ35GR/dB5ArpbTxzBMI3WRrWd&#10;pkUDLksWGFMhGBgsMnPAxzkV43FEoeSNVHn25XfFJIPNRUCStIRtAlO4vsC7sE5OTkVTNx5MvmyE&#10;RzKkR2sGjAKYPl7SB5gxlScgnbyMZqfYwSfJZ2/PQl1OZqUott/0reR7tLcaHf6ppOp6naifWNCk&#10;NzpGqeTJLcWrSqPtEMkgdRJbSwxIJY5A8coA3KWVWG9K9i80ciW0FtBIgaQ2s7LbRShGjIgt3YyI&#10;GXy1ZfMcDaWBA6fP9l4jubRdskrGOEFHhmVTDIrNLkrLndGGUH2wM49OrsNesLqaGWWP7NO0sMjM&#10;WzBG3KmYFlPzBQ/oSSBjO3OdXBxqp+7aT0v93ka068qbSi/cjra/e1+v/Dfee0Mmnz2EVvZQw3Nq&#10;YWD21yVkguN84wkySqyyB4llyNrZHB54rwbQv2a/gF4S8Z3HxI0H4XeHtO8TM5MccTTyeG7DUA0b&#10;vrOn+FXYWFrqzOi5kjh+SVfMjWOUk16JDdLEi3Nv5DM6nMkMglVyrFdsiqx3kPEMcrgk5yTkaS+K&#10;o7gxWWop5aQLGYp/3rw28kr+bhkZcriQkuxBUBsluGNedUwlWjGcYyahNWklomtH7y6/8E6oVaU6&#10;kanw1UnZvdXSTs/NehwvjX4r+HdKnuLSLUrDU9Xs7m3t5dO0+9trh7G7lyEOsPHMxsJDA3MTESlS&#10;GC4IJzPBvijw38RPC3jTwb4pTUTa3Go/YrO+0d7/AETVgdQ0qa11JPDviXT18+zvrd9LtsTo7MGu&#10;CTv+YVj/AB2/ZG/Zu/ao07TbX4kaEmm/ELT0txpnxK8JXMXhT4g2mj2JuLWwsrTxOIGh8UaV9mtW&#10;P9l38d5bl4t6xwOVkHlviT/hOP2OI/BXgCH9nD4g678OYpBonhz4leAPF9r8T9H1WbUzGmk/8JrB&#10;qVvY6l4Iv7gMkjJNZxaQtxI8GnXFw4MQ/ZuHOHssxOAwqyfknUqRhPEOolKq1ZOUYJvlt05d7atH&#10;5fnOdYulicTRzeM6LvOnh1CXJRbTVpud01JrvZtuydtT5q+M37L37Un7LFo3xv8AhLaeKPiH8GBb&#10;3uoQ+KfCdtJ4r8feE7G0vLVtQ0n4z/D/AMJzWmo33geTytStL/VfD326VLeJ7u6s9NdldvsH9k79&#10;uf4PftGW2ieHNPfQfAfxAmskXRPBF14p0TxDovihYjMuoT/DHxX9lhj8WwW88lw9zbXkFr4kt2md&#10;73TQfNnr6I1j9o74neBPg5okfwX8JXvjX4iXviCePRJNevLTw1Y6NrOp2dnqGp2OkvdzNa6vqOm6&#10;baavqCx3F/ZWNw+l3Qe/UK4H5B/Ev9kqz17/AIKK/ErWbGHTf+Fdz+APBfxv8Q6t/Z9tFaXHjzx1&#10;4I1PwZPp89rpNzANJ8YS+LPD3irxSssRhntJh9oinJuUaTDijJsuw+Bq5xTh/Z+Jwy5rqyVZc6hG&#10;8d1ebirLa91ZKz6+HcyxdfGxyPGyWZYOrzcs7v2lGUYe1cW/hmnT5rNtJ8ttZPmX6NfGvxB8Hv2c&#10;JrG81MXkfxV8T3jT/Cr4L/Dyzg1nWPF14xt4rG+k8CTOI7HSZdQiEt/r0psIY8y+VcSyoyt4Rrnw&#10;9+Kvx9v7DU/jf/YXhrwTpp0yfSvgh4Vb+0vDVlZwi3u/I8c655cZ8da6WE5ZHK6dB5zxxWIMaT16&#10;R8Nvhd4c+GdvrfieL+1vHPxR1llfxh8V/iBeXer/ABH8YXEFnFbW7XOs6tJK9lootFa2htLR47eO&#10;AmPDLgVRt/ilcpcXOkeK9Plt1llvIPLhElnB9nMk8aBLi25SVbQwxOyNwV3jbuGPz2eLdW8qNNrZ&#10;ObS5t+i0aXaW9ne62PraOEVBqFWpz2s1G94q9tN9e1tV0sdBqmv3vw9jtI9F8OytpscEFuEhRIor&#10;WC3kkiC2MMUai3QIUBCrtXbwM1oR/ETSdXK3Nw5icwEsI3Z9zgKREy8eU2HUHnllANXJPFy6xZIy&#10;GORE2l7WDE0rRxhQxRiwC/LL82SC244Ga+WZbXVtb1bUoEuINH8QlRqUvhw3O+70zRJH+x/aJrqA&#10;/Zrx5J7eRlWGRmgE+2QLgyNMKMJJNSUJbtvVN6avre/U3dWak4y96OtmnqlZffbutj3y/wBbGoGJ&#10;I7WJ/Kui8HmxqzxSRRkLPbSvHmGXDf6xcMvI3fNg8Zdatdy3DWySPJNFIrvMryIAk1wYo0Ryn75/&#10;MAzkgEtz1rymy1a906aSG4u7mZDmK+hhO63e4hcNIttdS4JdtvOcKsbBsfMSFvvFDy2rJEsUKvCr&#10;Wsd07hQkTxCKRmiOXw5kzkgnyyBjknRYaWkZWetumzt+l/XQXtEknD4Zaa97L8/yOl1PxLY6ZZan&#10;q1zf2tnbW8Us95q1wCun2UVhEzXM8x3gAwRFm3AmMuSp+YZOddai2otZPYXKrFFLDNc3xtlupr23&#10;uh5LRrMZgsLyTQREOqsFUNuUAKTzGhR2MMLWenRCztElM120CFZGu74y/b5VEpJBe55c7vnDHK85&#10;G/al4GZYoJI0aSNt85/0vfGFDyKJCPMclegO0FWIOTurVUYR0V5NX37aWuu9texjKrK+rsvX/PZO&#10;zNiKW5ty6bglrI5AuXjEksEbndEIhz5jiRMcA4EY5AGKx9U1rTrGzlMjxi5UPNDE1nd6rf3MMU6S&#10;ahJBp1qRLOwNzMo2ZEfmK5DKSK2kuI4hExZpJEEjG4kEissTBnAmiJ2g5J3DHDA4/vF0FtHfXCXE&#10;8EEqx75E+WIlLh4mCzxPJHmNfLkYcctvHJwMi5YJpxS5dfXy+dvxDmcpaK6S/OzOUtVgm3ppk1zO&#10;t3K9xC98L0HfeSJLcb454wVkWWdsptAVSOQQwrUh0++tZUe48ucoHeNHKbTJnIdmdSImABIyAePw&#10;roEgSC4MgiiCKCAkhLBTuRxIHkOT8mcdiAuQTSmLFx9oj/0lowkmH+4u1kLOuF2jEMj8n02kZGaW&#10;ije13r+j9f6uHMm1Zci69W7bfciAzRX8AFtFG013Gkq3aMXErAF0aGCQAuGZkKMCFImLZ4GfSvhZ&#10;p4uvGC+EiGuX8f8Ahn4gfDVlB3Ncav428Ca/ongu32iNvL2ePbnwneH5sq9hG2Bg582uZ41ZLuSa&#10;FWB2iJcqVaNPKbMqnDBV8xtvK4XIIArLsvHcvgzXfDvi+1aSS68G+JtB8Y2YVJpgl34U1u11yNHj&#10;hQtLMZtOGA2VYKRkZzXRgnKji8NXV5exnGf3NX+Wm36GdWnCvQrUH7sa8JU7+c1yp77rmTMyXVZp&#10;reC7tPODSW8dxFarGrTMJEEiRQodqjghRuYANxgnNZmmeK7i7vZbS+0HVbCWOYRO17bxhJHKxMWW&#10;5iuHDqkkmHwI+h2nnNel/EnwvbeD/iT8RvCWltOdN0Dx74s0jw/LDOswm8J/2tqB8JahbLGoKWdz&#10;4Zl0eVSNxdblCuB04ZoxAVkuA7yO5VYnkBQNeTNlGZELFlYogAxgfKRxuq8ThKeFxWJpyV/YTnFd&#10;FZSaT2s00rq9jOhialfDYaso2jXhCTTve8op202etmXZnuoUhle0DJKAv7l0Dp+9lgV1QZzCCigj&#10;r83YA5iMTXTo87mBJsqlvEAbh0MUccTZQ/LtlDZAPAc5wTmo5/IicM25JJNkggeRnRJAIdoi2qQu&#10;GJYfxHHzDBBNcXkNxdeSCYZ0ChnkDgHayCUuANu4xMDhSSSqozBSQOeU3JJUFv8Acl89l+h0wppN&#10;uTvJv5u2vffWw5518mO2Aa0tiCihZN3mlht3SlIwJQJIQG29WG3G4GuOjuI/EvjCWKExSab4OgSF&#10;PJDTR3XjHXrUqYQMZMtnojhcqDsfxAG4KMF2fHOvvoOgSXl5dLNaaLpXmW1tZtF9qd8C4srOOMAg&#10;XU+oToibmLbrv5wpIFcv4C0LUdC0S3sLopb6hdrd6j4muI/3jT6tqtybjUI5SygsVedolVSoWK0R&#10;egG10qcKFGeIqTXPP3Y32TdnJ927WX/b3kJzdarTpQi1CFpP5O0b+W7+RtzhLuRYria6tYwZJVkh&#10;KmaeMSnnYUVYIyhbLYYtsbr0GjHaLbbiXt0tnjVfs8olxK6EGI3E7klgg2MxxtIQtjBGHvDBZzvc&#10;3MySSyhpJljWNQhimlEMCJHtSKNZSRsUA4yOwFZOv2Y1q2uYLjUYrZbgSQW0aK7NN9ojg8tTHGB5&#10;sny8EFcNDjBwK8+riOdqMNn1W39I7qdK0VUmmktPNvS3l/X3dRa3LPFHb2DxwxKFRIIplkN0wfbL&#10;MkqogRVdmJwOVGT6Cpf+IjY+ZaJbtdRGW5gkdLci5uxtulW3soHAFwzhJXG7y8kD5iPveK+P9Vm+&#10;HuhQXd34ih/4ml6+naVY3Vz9kvdQ1E2kt3HaWEsSSNJcvawXoWJPMc/ZztXc+a8v0Xxd4l8SeJrK&#10;58O+IL5dNtdT8R6Zrtl4g8MT2FxcWhin0zSNU0STUro/ZLlLS6iuFF5DdIxQJIEKOTFDAzqy9rVs&#10;6WurbSvq1rtd6rtfc2niKcJclNtT7WT/AJVqt7bXtr2PozSfiPJqmp2lrpGmSXjXd1DBJpk0avI6&#10;3IlTyJeJBbTtJbXGFjBkQK4DHIr1+e2unNpbrEllc3B1NJRFi0nWOKOzKQ3BeSQXqWwli3NbxoJB&#10;dKqgnBHJ+HPD2g+H4bW80Oxsm1a6WQxy2c7WpmXVpbq8v7q6MKILjUJ7jVb55GH3i4RNiYjX0Kw1&#10;K6WTE17c3V2kouGt0D3FtYm5AijS3fzV2Mht5yIgGRt2GwF+XRfV4q1GPNZW5m9teq6f8Mc7lUqW&#10;5nycr1Xfa3n/AJXOX1TRdWjkhS8ls2hkt0WFLC1Nskdtbq0VtNPErKJj5MK+ZJ8ruVDOSx+aSzt0&#10;gaCWGSNJUEVuq+XKIcEJInkF0beG/dkKp4bhm4BrootYni+yWtmEa+jgMl0PtGbOH7a6TY+z3O1E&#10;AjkKFAMqCWZi5FVlWzuoZpdRgSVJLm7uLm50a4+wzwzC1WMvI10hVdPEytLGudg8qTjaoNY1HKUm&#10;paxdlZfr6Wt+JpDa0W9G/Xt6aq9jn1e4BYrunke3Msbwqpik2Ex+XG8COYpQ8jH5lxhWIyNopbGb&#10;SLyCJtIWzvIdsyzXx/0ia4ltZHtmMARgrQx3EbL8xB3RdTya9Il0VFtxY6RdQ6ubm4tbWRzGftSW&#10;5lneH7NPEyGSSR4S0m1CCJc4G4GqNt4fj1ZZkF1HawrNc/ZbGBgpuYYp5CYL2VosRvtYxocDKFiw&#10;RjwNwhCKWiS1f5Ak+ZtvX01/pnOWOiyXF3cz31zb3eiwxyxxpCHs7me45klWWb7Q4eAGNTsA3AqQ&#10;WIPGzdra2q5jSUwfaJFuIlA2MQ1usa+XnPyCZg7KcFUGBnLVX1aCw02yvZhH5Fv4W0+41B7mKFJI&#10;7JYbW5n1GWILEyyy2mkQXsszKRiO2kKkMqivkO7/AGpPD7+J5YJNMvJfB7m4ktNbiEkXiSe4aCzl&#10;F8ulu6xWtmzpIscZlZlVUcspcqd8NhMXjPaPD0XUjFXbS8und9UtzOeJoUHB1pqEp7czSvr+Cdmv&#10;+HO1/aeSz1v4T3kwBtbzwzrmj6lbW4Eha6SW7fRniCSH5xHa+IBMWydq2xXIIJH50RXRKAjhCrKG&#10;bJXhxGjbsDb/AKxAM9z1Jr9TPE2v+CPiN8HvHGl+E9Y/4SDVW8H+I7iXSgtvZ3elJZ6PHremyHTJ&#10;mW5n1BtVit1IXzbcCdl3o0YEn5KreKSRHIhBQuyCTgh8Sq23oCMn1+8OOlf6ufQOzyb8N+IuHqz/&#10;AHmTZrOoot2cKeMw9GUVZ661aNb53P8AOf6X+QxfHOS5xTp2jmuXwi5dHPD1qkZPTT4KlJJ+XfU9&#10;Us7GNvAes6xCSk9p4t8J25ZTGkoivNJ8YSrICWBJElmQUUgnzAcYBrzy50Sxvr661TbLpmuXsLpc&#10;69ozRWGr3m2KSCB9WnWNl8QQxS7SkF+lzBkD92N2a7jwhe2V14O+KFldEyY8P6FrFjFvMITUdN8Y&#10;aBpsdz80ZBddO1/VUPfFxwdoNcWbhTIjkqSuUdVbIUudu5QR8vP8sE8V/W1LLsm4pfF/D/EuW0M6&#10;wEMZFxpYujCtTdOrgsJUjyxmpL3ZSqRUtGndJn86SxmecKvhjPOGszr5LmFbBybrYarOlUVSji8T&#10;SkpOMo3jNQi3GScHF2knexizTeILBRbajbx+JLWW4CvfeH4bbR9Yjt7jyJhHN4c1ScwSAJGUmuIN&#10;ZDEzq1vpMKKwTJXwTp/xC0HxLf6H4g+HcnhqKG5tNe8P6141v9F8UzWkT6ZO9xLY3GmfZ/DN2i3F&#10;6IV1O7s7q9vdNNrbRtHJH5nW+azS7FyWZl27WIJKMCwVS3X94oGeCRxjmrOywm1O31G/0+xvryzt&#10;pYNP1KWJ7bXNOjmjjjZNI8UWEkWoaQPkVlFtcxrujGVJwa/mnj/6G3DmMeIx/h1msuHsTZyeX4hz&#10;r4GT0cfZ1HL6xh7X096tBWXupJn9FcGfSszOhGlgfETJ451Fx5f7RwUYUMZHRLnq4dcuGxG+rj9W&#10;nZP3pS39n/Ym/wCCeN/+1nfeFE8PeKvhr8PfhTDqHinTda8ZeKvD8fiJ9EvPB76JrOqtdeC4oNOt&#10;4XtLLxD4YkjkutV0+1trScam63UkRiX6n8Rfs+/ss/A74T/DTx9a/GHXviL8YbS/8YxeLItQttS1&#10;Xw0dA1nxL4h8LxWUng3QrIwaBfaTpCWepWiTXF5ealJ9r0Z7eNo1ubz4p+HPju68E6zsuX1XVPDe&#10;pajaanrNvpt7pi+I/wC1BHpdjJq7ad4jmttL8b362OnW4b7drPhy6maO3mfVs2kURxvjJ4q+Inij&#10;4U67qvwQ8ejw0mgeMbbR/E7XiWGi+K/CWheMdb1m0tdYmsfEMwTw5Zx+JY/Cdq/iLTLjVbO1g8S2&#10;MdtfECZW/kbiTw04k8N6kf8AW/h+eUVHONOGKcY1sFWk4tJ0sYuaipVNJRjUdKopRsop2P6SybjD&#10;J+PqU6nCnEEM4wiipzoU+aji6MXJNqvg5cuIcY3lCU4RqUpqV1NpXfl3iz9u29vfiPY+Av2X/gXq&#10;Or+JLHx3LYt8Yvixpvhuy8Z6NrOmy6Jpmt+I/h94d1Pw7qOkfAu0t/DWieO7a61Ocz3cel6/NNd/&#10;ZmsGVvrvxz+2LqPxr+FXiv4TeMfg34H8T/tJzaZJ4P8AGvxiufFWg6v8B/hl8KbCTQ/F8Wo6iNLi&#10;Yan8Q9K+JGo3Emn29tLDp51bUNqW1wLG30ub4zv1g8c+H7+40hf+FQ/s43HibxnL/wAJN4W0y50v&#10;xb8YNMHijWdN8E+GfACanqMOpeN7qLwY/hS2vdS1wjfqtjPfXstys0kJh8QeIrc3F7p+mWEPhvwf&#10;4ca28S3Whw37apcap4o1HY+n3Pi/WxaI/irxYsPiC6kmvJEjXcxW1gt4NkUf4BxRn9HFYuH9nVJV&#10;sTBNTxOi5W3pCFl71rrmbbinZLu/2HLcrp5NhIvM6UJSdpUcHFt2aSaq15X0bV7UVrtzSVrLsPF3&#10;xGvbnV/FWpHxDq/jbxj4gv7jxp8a/jp4whkvfij8aPHuoNqy6JY32tXt9JL4c8F2MjXMdjoVh9lt&#10;Sl08l7BLO0S2/mIgVVsrK9kcx6fFL4k8VM7xusaXF3PHp1km6fKyLBq+kgb8rlcbdrDFZofs5tbW&#10;+mCmygbxT4nkK3Mm7WY4Gn0/Spc2pLSf2jZ3yKDlSbkjadgxAYZr5bWzvXC3euXE+u+ISxlzZ6bb&#10;uw06IOYAvltDJpBCk9ZTnIIx8VJ3k223OVrtyvKTVrN36r/JKyWudfE1sTVlOpvK/Kkkoq72jFOy&#10;W7slbqQyT3TW6uAw1bxTL9gwryI1tYX94LnUmDBSP3cWsXUZBI+W2IUggA9j8Pfh34q+LPjjTPAf&#10;gjw++vXWnqVkG6OHR7KaJdKhm1vxDqrQiPTdBhfUdaE0rBnM7+REJZmSM+gfA/4E+O/2htavrvQo&#10;TovhwXtxp2rfEHUYYzpHg/TZVileKwtZTG+seJXtL4+TYwsRG5R72a2g+dv3g+GfwF+HH7Pnw6t9&#10;F0SxfRre58mez0+4Cv46+Ic0zXznxZ4x1IRL9l0sje1pJIsbO92sGmWgt1a4Rxjyx95Pm1fL69W1&#10;rfZpbu90rauadOVSXLF3UWtbbbaWf6bLdnj37PX7Lngz4F6Jc+Ir29/t7xPqUMtt4t+KU1o41S/M&#10;rQLP4W+Hej3l5t07SdiM+zf50rlptRu/LaGCK5+3BpFh46/4J8/tT+GbHS9O0PTbjwP4s8R2ujX2&#10;qXOo3qWnw01rwp8T2uLi+uBGb7UmPw9vpJZSioJdQCwQJbxIte+yJf8AiWVtZvZ4NJ0HQja2TzvG&#10;8Oi6Hpl0RcR6Roens+64vJLq5laCygMlxKx86ZsM89VfHem+HfGH7L/7Reh3traWWj6h8G/2h9Dh&#10;1LxNe28UWjwXvwM8VaIPFPinUZDHb2aL4g8Uac5AcKA0EKGV4wz8dOXJmOW1qr5ZUa0JeVrrRaWS&#10;tfRfj09aEFDB4ynHecWm+rfp1ez6tbKx2P7OV3rXjX9gn9mPXNJe5vvEd7+zt+znpdvZeHDJe6nq&#10;V5a+E/AfgjxNp+nRQQySy3f9nf2558cQ8x/s9whwJWFfD3xG+PHiHWfEPiX4I/so6p4RvPiD4KuE&#10;t/jj+0trVxpupfs+/snW8qrp8ukaXqsaS6d8VPj2t7dTJa21tJfado19Zx21tba/qbO2kfmf8JP2&#10;0fih8Sf2UvhJ+xV4Mu774N+Dfh98LrqH4s/Ejw3qE0/xO+MnhLxr8QfGOrad4C8IXEAtYvh34Wg0&#10;PWdN0vxNLHK19qfmiMXFposskF9794c0bS/+Fa6d4eGiz+CPg74C12CPQfh14cTV5fBEvido7HTN&#10;L8S6fY6ncSzeJPHd2E8RW+oyySmNbXTC/lW8LQuvq5xiY4fGYijTpKtiKckkn8EIyd4zetpSlFpx&#10;gm095PobZZl/tKNPEVqnsqE23ZfFK1k4xT6xas77X0RL8PfBfgjxToGoaD4F0fVJ/Bbarey/FP4x&#10;fEDWr6b4wfHzx54ksde1q78YePvG6apeCy8NQeIDp0MOj2Sm6ks54rk6jPqUxisPcPFOnxeDtJ8W&#10;+D/Cdrqfw48Ca/488Zw6qo02913xR8RPCHjfxXqGmSb/AB1LdyNaaFpfwbuNKt9LtIAbiecIdSku&#10;ZVN1BLquryeGPDuj+OfF+r2eoeEtG0Oy8Q/8I1pxnl0/SLmxtr3Qp9Pu7LUdIji1W8RNKwLp0aCC&#10;31VY2IiiSNvnv4t/tC3urXulaX4Rnhb4eW/hP4deIfDWu2kF3BPbLoX7P3w2gkisdS85ZLOC91Tx&#10;h4t+0edGzzSQW2XZoHC/NPEckKsrPET9pDnlJ3l70Zv52sna2yVtUkelWqXnTUV7KjGLioRTSTco&#10;taX+K19er02Wn0F8QfiRqGv6HAsmp3mg6T4KttTvrfwxeSWWoXGt21tZaBCpl1H/AF13qb6b4k18&#10;XBlMjxrE8ih5m/dfAXje78Q3XgycT6LZ3mn+CLqz0xkivYP7Rgi8+4fWppILq5Z5IBaW9s6tAzLN&#10;ujmEcTywxvN4n8b6vLrXiqSSd9PtfCNsl7fXE7sNMn0K90Px801/axwJJ9qvftvh25vRKqkRyabH&#10;FMfmtzJ5hpOpy3Wj6ulrMrPbad4qvdHu9PmgTUVttM+IuveGVEF/PEE1O/tdJ8BahDbSSShluGN1&#10;K4hgV5PiMRiatOpKTk50P3alLXdt8jvqruL5rNapaLZrHETtOkm+WKSk7W1fwpq9redtWznLu7jv&#10;ILSwnubG31bTdD1PxVq+sX1xcHS5rE22p+FoobiK2tJ5ZltJn8OTXK2yyNFKqsiyzNHHJ+j3gD4C&#10;+F7Dwt/bUd7r+p6vr3wf1izv9Z0uz8b+GPCSW9lrWk+DfFXhex/4TzwtoUviwX3hLRSIWaC3knVI&#10;FltomEkk35R6BrskgtNb0SEz2fhrUHurX7Ta2upQLoesxeOtQllvbe9tJLSWO28RR6HeTWk4urOG&#10;x8RWdhNAzwGN/wBB/wBmn44/EHxdp3xO8NfE/wCO3iux1jWfBmmN4NtNd8X6rZWcGneN9UnsNI8R&#10;WngvTppJPE3i3S7i1FlpOk2djDY2Mvh1Ira3k2vFZbU6MKMq7qwf1izd4uzjGTfNFL3lv7NpatXS&#10;i2ro8LMZPEck6M/YwpNObV7SbsttLX31dvK+q9+EHxMj8PQeE9H0L4Z+ONKudO+OvgS5utZ8X+Ed&#10;D8U+IU1L4NeOPjh4p8Ja9ZWWqarrek2Oop8KLPUvCVpe2lvb/a7TRbbTZJrW7t5x5VrHx3+KFn4P&#10;tNcuPE5uYPhO3ge90Fbm40ew1TwzB4r16++weHNc8RanbTarYwrpHjHTbm1utHuUuNFlXS7q0ktp&#10;Lciz9u1T4y6t8RoV1CXSdF13wrp0ll45stX0/wCG2ueAPEHhTxFqfhvw74H8CS2Ou6JqujajHrmm&#10;p481jwuyW8txaafeab5rWU2hrb2wk8DK/wAMfFer6zez3Hj7w58XNN8FzX1p460e00zw948nv/BV&#10;hGugeMLC1nE+k+Go9fvNYihXTbq0dT4Yt3uZmkRIxvVqYKrVwsrSwftm7tz97lVR2go3UXZRbvpd&#10;vVao83mxFOMuaEKs47ppNNpK/M7XTaa6aJb6NP6WtPi/aeDfhZ4Y0XSbq41i/wDGFz8HvFPjyHXr&#10;fx54+X4ea34KmsPFHhu/1rTrTwbo118Lbvw78Rx4G1NJ9NuNXh1e68M6rC2i2E8lxNdeFXN54Q+D&#10;TeDvh18ONI8LfDnzvhV8OPiFqWs+CLzxDH8JpfGWuaN+063wy+Muvahq8yx6N4Wm1nXfh5pt3rEq&#10;6bczWVsy/wDCK6Td+Homu8zxXqWpan4dv9ZsPDfiWLxT8RdG8TeKPiidX0nWfCmmXnjv4ZeGIfhx&#10;4Ku/Ddl4W8STR654sj0jwXr1yt3rNjBBYaz8TvEIe1+0ana3t3846hD4f0xvjOvxo8TeJbR7W7j8&#10;N6x8Pm0cXOtalpnw28UeGvD+k+B9CifQLi38KyacbfQr661rw9Il5e6Lq8CWlxb3WqC2b0JZhX9l&#10;9V5nLCzjScU17qai5ciilJpuN/eUl78dFbbz/cdRyhScZylFWjaV/eUZT5uqSvy6XUbRd9WvYvFW&#10;iw/Fb4e+KfA3hNPC3gW5ubfxP4s+Jdp8XvEvh3wVrHiPR/iro3j3XfHnwttLzxm15NrHizWPiLZ/&#10;BDQ7RLmwTyJfAmnvp66dYwefbcv8YPiV4i+J/wAVofA/h7XPDMGgeGd+i+HtC1qzh1rwRr9v4+s/&#10;DnhG8+IF9qE9o0Gr2V9qPw602SxsZtPNlc+Dr1dGgWfT7E2Mj7rwzpXxD+IPhzwtH4k8P2XizV/E&#10;2s/FcfFK9uxa/wBka3Y/ED4ci+FwlnZXttompazaXWu+KNOspLa6tJdL8ZWWmafDaNHJLP4l448Q&#10;eGPGnh7w9/wjXhG98G3ehfEXRrC/sNQ8R+FdJsNc1rQ/iB4c8LeJbi88N+F9SEF/falrtv4Wu7oW&#10;jwadFYeH9YNjc3Vvc3EtrCx/16GFpRqOjGi3LRO0fd5Y8/M25X5XyuLS0TkrRsUqU8PTnKMfenom&#10;7Npatp33k0ryi29H00T+xtF8R6r8Yo9RsNO+N3gfQNL8J+Lvhv8AD3xt9hbSdNvvEXxh8Yn9n7wn&#10;8LvHWteFZR4hiisdVtfE82jQ6h/bF9Lf2v7Mmr3yXa6jLqyXXu+m+FfhRD4F0G81Pw/pfxV1jwVY&#10;eJvg54s1rUPEui+GtauPirBJ8OviF4h+Bni7XdcvotU8F3msz/tR+APC2kXc+pTafY+Ivg7q8U1p&#10;Fe6lPHL+WXgmLS/ht4An0mbxJreian8UpPG/wq+Itj4V0TVrq41/WNK+IXiP4p/DH4geM9d8STrZ&#10;2vi+38R6tpet2cOjRveQ2Xw5tLNLVRf6hK3Y/E2//taC70Ky1/xl8RIbzxncePvH+pa1d+I4IPFt&#10;1b6Bc23iK5+IdrYaba6frr/DjxjrnxG1jSrKytri6js0XVbyO/t9Subuw9Snio0a1RR5asq8XHnc&#10;pOVTZprSVouUW6l5R5YOLfO42cujBQcOWSpLVR00VrXTVr3u7LSyk77K3NfBD9n/AMSeCL34weC2&#10;1v4haj8M4tIvfjl4d+Ifgr4gro1lqWk6bqvxue28DeDfDXiCG2N38Rr3XPGvhO+j1bXLdrrTH+E1&#10;1dw2t2mp2FncfWBWTwTpvxT8N/EnW/FPi3wtpvx8+EPw38Pz23wu8P8AhzVNc8O638Tfi54I8ZXu&#10;iz/boY9MsLnwnYauqCEzxfYdLtdLN4pSdpel8E+I/Dnwy8Q/CDw34x+E1hY/FbxXoGl+IfCXjHw3&#10;okVz8Kvidpt/Y2OotpfhWA6Q13eeK9Zm8KeFtU8T+GZtN0fxdLF4G0HT4dC/tCTUH1PtTL4p8LfC&#10;f4ean8MNcvNa+GmpeK/j5ZeHvF/jvwpZyfELTrX4cW/h3xj4dj0z4Yz29ncw+LNK0b4V/E5fDSXG&#10;lX9hYaR4t8R3OualbQ3E0dx1PFUsbyYmWE5cVQnFXjC0bykpPlqNPmg17smvh5mrS99mrlUk1TlU&#10;tConzRvuoqSWsbtSvHmV0lyq1ru79e+PmkQfFn4b6u914g1fw94w8ffB3Xvh5rfjbQ/iBrOj/wBn&#10;eCvA978C/HOt+K9A0C98KXd2mreO9a+K3h7TPEFvqqSMp0rxF4ZW5n1S+ubxPymHhn4p/sxaLdeA&#10;G0a88M6pH8SU8KfBvxZpt5rWn6rrGtyj4Y/Ea/1TUPDET3//AAjtxqFj8QLrRbaaTWLvUreXxRPo&#10;SR3lnYrDL+1XiLxBf6Z418H+DPhV4n8Kr4j1rQPg38R7nTfGHiW70lbDx/qnxM0zwF4X0Dw8JTFP&#10;4nt9H+I+nfE/xD4nRILuyn0TTru0RL3UL7UJR8ofEFvFdtYeMbrwNqPiXxRY3v7OvxH8deIPFt9q&#10;WhaJd2t7oK/s6/EjWPG2p6VbwXSalJY+LtY8YW/hGOGx86XxN4A0dGsrXS9M+02WlONPFqlQk6eJ&#10;Sqc8nGpFXlGEYr2cdFOKtZ30s5RjeTbXPONal7Nxl7NOOz5nyqVmm77X0srXt95+C3wY8Z+Pvj5r&#10;2h+FPDJ8Gm98O2nhTwN4dtdX8PeKrrS/Btt4NtL/AETxXoPgzWbTxZAdfvfEfw78JaQq2dyLa/1W&#10;+8V3GiafNZXmo3E9/wB58R/HeiXXhSzPjT/hHtA1i38E63ouj+NPDXh6OW6vPGurx6Fr/jLTl3+f&#10;o3iK08ZWvjvxV4i0qzvLPSZdMvpdMtxYWU8btde4fsVarY/Bf4deFPB3ivwp4i0T4r+B/HXhvxNr&#10;/gTU9N8QWHg42+leOPFWj6EvjCHT9QsNXtvHOk+IotQ/tHRJhZHU5Lnw9pv2hhdCKb6M/aO+AVp8&#10;V/hR448Lv8IfhFoeseMbLQ/ixdeIYLDRvD+peIfBmg+EdfvfEvjqz1ubW59dtvi3pdv4h+HehxaS&#10;9pB4avb3Ub/UL6S4vBZsnXWrYJZ2sHWw8qf1SUVCbav7yipKzl+8j77tbmfvtNtzaN05yhKsrSp1&#10;VG6W6s7PRJ30XNutFdJXZ+cmqeIk0j4kJo83w/8A+Ec0fx1pvhPw2/gd7278R6f4M8U+KL3Svhlq&#10;urx+JbGeKbw5p8mo6z4nvIrBp1gef4iWtyloularGte5/DLw5oHxn+Nnxre3bwdrFz8DtT+LMtpo&#10;3jz+0Na1/Wbj4Y6N8SPFfwz1V7a0FvD4X8PQ6V8AItI1KzvHEl1bePLmSCRJtVijr5i8UfFi98Rf&#10;tGWF9e33iPwnqviLxP4Q8SfEXwH49+G3hnQfDPw7vfgVq/gnxSnw48N6t4e1W9udYGi+H7V47m5u&#10;tOtJ9QWCC3ubeG8nkjtPpj4T/smeIviNoXhm5+E/xEg+FukfF/XrLWfHHijX7CfWTd6n4L/Zj8Ra&#10;F4g8N6346ksrq88O+IINB8X/AB31qNF04xahp9494bj7fp+nRFVsPThio1cVWWHxcqc/ZSlLnjrv&#10;zXim20qkVJJxk4QktVp0xqwhl1WKk4+9TlKUIuUWoptxSV73so99ejP1T8XftV69oU3x38L+J9R8&#10;caL4x1bw7q3gvwbpF1d6eljF4lf9nex+EUPi3x2zLHceF7Twnb+DfFusya4L66hhEFy0Vs0zPb6h&#10;8HeMtE134in/AIVR8LJdOuNZ+DCWF7qXiSw1yXUNZuPF3gN2+A0uv+H7a7v9OHhv4W3fw0+HX9qe&#10;JLzUXm0vV9G0jWdWitNKgErQfR/hnxv4Z8UaBF8NviV4Y1Dxz43+A2pR+JdU1zx8mhC48Za3+zR4&#10;/wDjf8ZfG7/Gb+wdYaLxAms+EPEXj25udEna+TUtX03U5jPcppkdpdy/ED4UWevfFvxt4X+EHiWP&#10;w7+0fqGvfGD4ceOPHdloWk674v8AErXHwV8W2PxV8PXdz8Q9QjfS9J1vwx8HfiHd2lnoOl28Wk6r&#10;4o1XQ9LgV/tVtLwUaPsYUKzxErSlyxtFtVJq6UXJJNQ2qNyjfRaczsuRVJQjyVKXK6UFNyXvJR91&#10;t2S/ljayu4tp23Z9x/EL4NfCv9pH4IfEL4CaNZ6J4COtyx6N4H0/w7468Vad8MYvjn8cf2evj78e&#10;dAXwvZx6eLv4gWll49tVSO3kspZbey1oaFFNKkrXMXyr+zhcftN/GD9lvw/4uufi98P/AIi/D7W/&#10;hV4ts9W0b4gWmoXeuapoXh/4sCfxz4m0TxLrV+kHgHxN4S0myivfFmoTTGS9vNO0G4m+0zx2cD+o&#10;fDy9+L/gmLwP428Z+NdF0rxn4W+OE/wa8Z+IfBnw4F74B0afwV8aNV8Oal8VfhL4Mu5bdLOC9t9S&#10;+KEOq2CxWZuZPBnhe30m+Ec2oXCdNrvinQvhj8MPjXF4E8f6v4gj+JOj/FnwHYeGLbQPD99aQeL/&#10;AAV8J9Ug8beJLT4g6Hplroov/iVqHw5+C/iPTvE+q6Rp63Wqvr0Wq+H/AC9QeHTU5YOvGvg8fSpu&#10;phJOVNRkm480ailZw5ZLlXs0nonZaLkbJh7WnWpRpVJcrs5XgnFpNc0bzXXlbV7PT+8fM3jK10fV&#10;tJ0P9pOy8E+MfH8Vl4X8F/swfHbxxZeEvE/h9fFmha9+zZ8Mvi6niKzFvr0dzpFkv7Nvws+OV/BL&#10;pcOoW9rd/GrSNa1PW5LG60+TTdXwz8aLnx3N4H8PeAfidZeJvDMt/wDsX/BSbVB4o8R6j4nvPEXj&#10;L44W3if4jeOPinYaLptxY6n4htNf8VX2q39wNQfUdOh8LaZY38Vx/wAJazv7/wDGz4p6d4W+DWvf&#10;G/SvDFz4f0m5+Fdnb/BvRLK50OSyt7j466RcaPLeWGk6eb28ks/DX7LHhPw94U0u3EqJo+ktrWhf&#10;bEvpGe2439n74ZeHPiN8avEV34W8MeMvgJZfCWy+HVn4rtfCN7qGiXUnxvf4swal4h1XWbbU/Dkd&#10;ncajP48/Y71RL+fRbm/spjbWVsuqvqVjMRcaeCzDF0YvEVqtKFPlknG0LKpzuE7JKN4JQcLNy5kn&#10;syY154SjUrOmoSm1JS31biklHVu7aV9OVQfRJmvrXwcv9N0O98KeAPBXxgttA8MfE/8AaZ+EGo+D&#10;dAhvvFEXjLV/GPkvo2t/8I/oFjYaNY2ul3N/8atQs9G1Gawv9csPCP2b+0b7yHkk/O34tz+HZte8&#10;WeB7/wAL+DfD3xN0H4yXOtad8OtE8My674g8OaL8Rvhb8PfFE2jeDvG+l63qV94u8X6lYfAuxS8i&#10;kWS7j1fU77WhfKdX1FrX9GfGFn8ZdP8ADXj65MfhjRPiD418SeL/AIdeDfD3inTPhLr+m+BtU17w&#10;z4e8fy+NpPGfiLxBcaB4QvYbP4XGa1t9ONl4j17VPEGs67p99p4e303UPya/aB+M+k2Hjqz+HumW&#10;2paNqOizeI7vTPFPhm1t/Bl1caPD8Lvh54T+FXi7VNd8R3t5qr+C734P6xofh+fRBLLdeG9W8P3L&#10;3D3lwsdxf8TwNVVpVIwnGlKjUhNR5YqyafNLT3ozV3zL33z7K7TuhWp1adalZSbk9dU7y5kpJ3u2&#10;5XVlvyJveN/oXwT8U9JvvDWp+OPAGsw+JfHfwc0LxzYeHfEvi3xzZ6V4b+G9hL4z8LeK/BXhTxFc&#10;3dlbNrFnpuhfDv4jeIrmae6sbfPxpvZZXW4tWnvPe/CXxxt/HfxQ8Aaz4q+Mni34j+IdGu9Ah+G3&#10;hbU/+EL8X+Bb+LXfHHws8UQWMPxG0SOwsPBHgnTfE3wU0Kw1fRr7SNA1qzu/F2satAkt3Jo+nv8A&#10;nn+z/wCBrX4V+PR4m1LVPCWt2WieJPhl42sPA+h+EvDuoHxdb2er6XbWHh/VdAgGlNo8dx4cm8Jz&#10;WsWlwXb6yPEjDUbqy0+3R730vVvGGm+N/HfxC0P4Z3mu+GtY8S+Bvi7aeN/Aupwf2R4yi13w3aXn&#10;xqPiaLxVBqt9ct4t8Qa9eDT5LT7XY3MVzockul6mglhuLnlwclGtVp0a8q9dKCjJRi4clocq0SXO&#10;lzNK91HRyUrWKjjPmVOKpUFG7d+V8vuqzury0jpoo6tXW57Ja/EXw3ffFnwy+jeJde0LXfHmpfEf&#10;xr8U/E3xRl1L4SReLdX8U3PxW8O/D/w9o8WpT2//AAgvw60+5+O3ifz9Zu5re8ivtH0dLW0tRa7t&#10;S1W+Juman8TdF8ReKPF2r+N7O0tPEWj3Wmav4LtdX8SWl/peuXvxA02y8Q22q65rUum6hrWnaP4y&#10;0fUrIRWdnc2nxx1VbS0bfNqEvk/xE/Y/1G2j1/wBcan4o8IfEfxgLXXfhPpGgJpqab4j8V/BX4Zf&#10;EzwH4hnTxl8Rrr/hDr3WfEnxb0mfWPE82peMLe+sU8dabY+EvDWuvrCrYZ9n+y74t8DfGjUPg38R&#10;de0DwX4v0K88QahqfxB0mX4pePbzQfh34I8C+L7vx18TvBPjbxhoWiW/xf8ABOnxWOuQ2s0Gm6mk&#10;PjHwfpmkaHf2n9rWNxXbjMtxcnCrSxEKKnFrma1jzcnJ7RaRV1aLkk0tYtpKF3HFYebm4RnNVFFt&#10;adJc0nrrJSbk0krtLTZJem3Glfs/+BPhdBrniH4gaxp3i/TPhPrtv4ouPE3iSx1Cwk8YWfhXx1/a&#10;XhPxL4Ssfh5DHPfaH4O0XRtIubBfOvdZFlaX9xLp88l+lrw/7Ptl8MPHmqfDPQrzX7Xw34Qv/iB/&#10;witvqWh6zJpVr4Q+FPxP8R6i/ibVNF0qXTVtfEPhe8l8X+IYdatL2C4a9trq3jg1OytxmxyvjF4F&#10;/aEuPCFp4l0zTfhvrfgfxbaamms+IPAHxQ+Ivws8H/EG6ml1PTYtT+Nvg7x/8RPDtn4O8MtqvgSz&#10;t7+4ksYtJgXxeLi4XVrNrC+HyZ4R8YeLdAk+Hv8Awmfwv1+88J+KYtR1GDx7Fp8mi+CJbrw54k8V&#10;fFLxTolv/aEUiajqVtBpVxp8ekzxwC8vmaNIxBaXKteJWLjhaFSnH2k4SnOUVyWcaUV7yguVtpOy&#10;15pQbtG7dow1KhOFdynyyXLebnZylZaLo7Wk/O6t5/sfruiR606fFvxzOvgb44+CND1nxlc+H9f1&#10;TxXrHjXUvh+3g7QfiFoXwu8L/Czw7DdxJ4autTt7/Vr+71OO38nUY7TRLya/vbB7W6808ZfErxBq&#10;+tWus6h4lvfhd8MLLwPqnwu+GcmvazPqOma3DrPjjVPAfh++tGsfC1qyaXregeGvjZZECxg8q/vo&#10;tXkvY4YJpJvFvCPxVivPD9r4L1/TvF+l/B630q++LPirUtOvpPGeh+J9L/4TnxkngdtRNxo+lXPw&#10;t0DSfH/jC3ltr/StJlNhPq39g215NY3O229S8Bf8I1puveKvhj4j1jXPHv7OXh0eLfiLo1n8XvD0&#10;1j428f8AjAeDYPBtmviie6vYtS0nQpdW03xve6rDpdvBrMthcQWUJgS5M0njfWqVRKhia0acZqXL&#10;o+az5lGTTTTlFO6S155N2Tdl0wSg6laCTk1u1a13H3ae6TbjB6pqMLXaSZ6Fq3jX4e3/AIrbwlbf&#10;Brw/d+JxaHxH4usvhL4R07TNX1TQ/Hdrp+j+GLn4ieJl8Wi01H4oX+m3PiqTS9N1S/gumb+2beW7&#10;1C/iebUvhv8AaD/Yx+LnxH0fw7YfGn4n+MvDet6Tr/iXX/i54h1OP4X6N8EvAMNj8OfDWoaRp+la&#10;vYeI0k+Iep678WbLXU1DVLXWrrRJB/ZYfyLySJ7T9OtF0eHR9dltrbw0fDnhTxZaW2meH/DdtYTz&#10;Jc6p4Y0fXfAi+MH8S6r4fmbRNd1LS9AW4vIpk1LxXbyeN9ejZ4La6msz+SP7bX7RCeGfClv4f+Km&#10;v+P4fGmj6z4ok0v4KL8LNG8Bt8QvBkPw80rwl8Kvid4m8bzWk1trun6dd+HdVubbSrFF0620vSNO&#10;t7WJLjXdWitPVyurXeITwdFTqSS96om5P3ZJJJL3I6xerVuW85pJoyowqYmclCfJCKd+W/Z80m21&#10;dPVXWictpaHyNaT6/d+KdJ024vLbV9D8NS+J5fEfiax0S2t761Nnd6pHai90jWdU23NlfyTeKbS9&#10;+wIjO8DCW9uVb7Wnsv8AwgPwm0TSpdDttDvNFuNMtQ2h2V21tEtn52jeIdWn0zwx4j/4Rea+tzNp&#10;Gp2NiIJY9RnlstQt4TJGkJx5V8OvijpXijwh4MistKstei8WJ4guPHculw2F/DpviXVJH8fX6y+F&#10;rPQLSPRfD1je6ZftdqrCCWLxVut3kFm8c2/q1vZ/Eaw8R6ZdeFNI07xHoE0l7pqaVo2pNFp8kGrS&#10;X8EElx4ivntfDds95FoEKQ6bO0NjD4SS1jvLvzJPtPDXq4qni3hqkpYanCfvuCV21Vnyykrp3TfK&#10;rJLllquaWsunG8ZauikrRvZpXcUtt31urJNW2bf6M/BPxV8F4vh/YeGLhtDOtaYy6LpPiLx7oFjd&#10;WcWpeIfBnxf8Q+GLW78Q6HM08XjXVfFesRzT6xqYu7wQeGNI8OWGmadYSXt5P5L+0x8BNc+KnxV8&#10;QweB/Fdx428TeGfAD658QtC8V/B7TPhp4msNO8I2Hw/0a30L4c6fBretzaB4yuZtU8XSX9trEelj&#10;+zvDUFrq0SXl4LG4o+FfCfhHxb4i1XW/A3jjWNWW/wBTu/Et38Ntc8EfD/QLPwdqFjr9zcaPpcsf&#10;ibxfdW+pazpXhbQ7LUc6jqFvYqzyRQXF9cXaXM3dfEH9pTxpNqHif4S3Pw+1e+1nxb4Ng8FXsesa&#10;v4Vn0a+lbW9T+JMWr6l4S8OWseieMp9LuItK1fQbzUNV1G/kEd7NNJYSK0U3fRrzpNYiPJXcIyTd&#10;op6xVtVy7SbldeW6TRdKMnVaj+6lb3pSurxlOLlZWs7R2u76Xs7I5ew8J+I/GH7Klx4QiivR8J9V&#10;8WQeI/iTN8LNe0PRdX1qx0jRfG/xBXTIfDkNrYr4N8GW3jXwt4YRZXN5Z2tpqtxqc3h+3u7V9QPx&#10;N4/8H/A6PxH4Y8L+DvEd5Y+LNIT4N6xqOhWRP9haVdf8JD4cnnlh8a67J/aXjHTL/wCFWuXur6Yb&#10;ANNM1lbalNNJc6j/AGZp/wB0WOq3lh4M1n4owafqr/ED4U2+teKjrHxF1rS9N1S/1XwvrXgnVvB9&#10;zp01pBYax8Q9MvrY3NhLpNzd63bz2k72Oixafdpcy3Hyxb/E/wCEnxUli0rwx8IJvD1zZzSJpviX&#10;xdeQW9hLBfaFqz65qOo2Pgnw9NdQ67ovxA1O71CydYrfUdRh1WyAsY7mdpLafrdWnh6k/q7qUadp&#10;K3LZc3LG83PdvmnrFr3Vze6oMqjTlGm5wbnGanTTc7JSupSkordr3UurS+Z5jo/w58M2sHhfweLj&#10;WH0PSbbxZfJ4n8TXN14it7XxvYX9/wCJpdXudO8Iw24j0W0tfC/hBoLiW8aeae5vrKd54XtI4PPo&#10;vElt4LmX4Xah4AbX7vxxqV7pvi9LvV7tPCFv4itdKutR0zVF0i1vLmay8Q2MWteGLlIZTN9n0xrm&#10;1L+fPd4+hbG1vRo8moxmx8dR3Os6hOLHU9cv/DTeINQtdG0WDWdWJ0/R5bXUdNi1W6s3a0ur+FtQ&#10;tdOvLSOe3jW1a69EbwL9v1LwsZT4H8LeIvGXxU03S7yTXNSvtUvfHPiXQtTm02bR/HDCzu28K6zF&#10;pfjictqEUc9xcacEsJ4oYbW2u4/Ho46pWqunjourCqmoqMnD99eN5vkalBXnzcqi05wjZKK90cox&#10;jU5JP2jb5W02o8t3fl3d7a33ex+lU6XUF1LqKm41WOdttzDPKomEJOyUWk7P+7maPy1AG1W53c4z&#10;ty6bLqNolqrrHp06289/p1xC264ihmbyIiT+7MZbAZiCcDKvwK2rWwnknzFcQM0XleVHciQJO0Xl&#10;sWVQfmyXwVB4ZARwWrU1NXiRf9Hty7qVaKOTe8A3NvWErgMwIHVQCXIAziv1Dni5KXLeaV/67dfn&#10;6H2E/djbn9xvbr0+9XG+HNNOnW3l2jF7eRwHiYoVMjAlJFCsBFhY25UYIVieSa64Xl1GyJIqRpEY&#10;lVmG4TBpAZWbaTuUB1AyOD7ANXD6dfJFCRI7xtHJ5gRFAlaNIz5kfX51BlO0AHjOAOK66KWG4spz&#10;LPGimbCrIzCcrIsT7d+eSNig4GBwMnNaWerury/rtoc6k1JuSfMltfpp8uunoXri+jw6su3ceMh9&#10;uZChG6Zk5U8EDGPnNSwu4liEUxjtllm+0KCG8yB1KBoXBG0q+0tnPDdjisW4uIWRPJ8tj8mdm47T&#10;Gm0yMQMEhCgIPPHbDGtOwkDqs1qnmpLLKskUkYKAyvgg7mP8QUlRwN2ewxKdlJLdjkoyV27pWTt0&#10;2te+/a5vWyf2fGIMRQRQny47e2gj2SKC83mbFABBkZmHcsMHk5NvUrbRNS0e+8O63pa6poOvWr2O&#10;oQxmS1u5rWdAJY472ylSSJyPuHcjAg4ZSTnJa5SaJ54o8SxoVEAYxyFZGXDNkkKFLNnPYjHasuHU&#10;5LeeRBIJ45gqiMliNgOCEKrlQHI5PTGDxjF03NOMk+ScfeVt07r8rmc4U7KMoKpCa5Wn1W3Tp/Xr&#10;4s/wZ+Ifwimk1j4AeJz4p8DQgTXnwi8T3j3VxpqPGrSHw4L92UESK291lhmdQPnuGzXYeCPjt4O8&#10;VzDRtcS58DeL2ke0GjeI42soZ7lokkK2F/dKgjfJ2iK48qR9v7sSAivQYrmRJY5bS5ltLiJSYpt2&#10;GG3KDfIo5TcV44BB56nPMeOfAHgL4m2DW3xC0dIb4q4sfF2nosF/byJGpV75LVMagnmRrtDpImOT&#10;GOM+vRzChiGvrsfY1Wre2gt9v4kFo/Nqz9WcFbD1acbQi8ZSS+GTXtIJaJQm9JW6RnfTZo76/wBK&#10;hEbLOFle4kVp4TGS+VZWUAEEKMtwAcNsyQCBjltYgvLHT7i0uAWs5mS0t44SZLiITPCGmjljkPlM&#10;HdGyCdpjHXkD5+uLb49fs/pC1gq/Gz4UklbOGS5Z/EGjWSlW8nS9cDGVJ1jxmG6Se2CjZD9nO817&#10;j4B+IXgX4qxfavC+tFtWt7Vrq+8J6xA+j+JNNcIkkol0u4Ob+3UsmbuzNzancMTZyBtisC4RVRON&#10;ei9Y1Kb5oa7ecXbdSs18mc9KSnGUqMm1FLng1y1IabSg9V5SjdeZ8w6r8RPjT4X8TyaZ4D8Iv4na&#10;41VNLvdM1Ianax3EBgj+0XlvP5sNvYwQZIFy0zZjQyH5XEa/Y+neK4ruSK0ksxexmBHuJbGULHZF&#10;toZLuUY89VkWRQ6g71TeQFIFZ+v+HJdWsY5D5lvLFcF1DmI2rlJQhViAC7N+5OOi7vmY848yvtH1&#10;O0ntmjvZ4prHfJBbQXElrHIFhYGGeJGVZ4UiGArZXkkHdivNqxqU7VIxULJpta310uv18/I3p14T&#10;jGFS3MnbW17NK9n1tq7b7nu2taPo3i3QbjRfEdhpGv8Ah26FqLnR9d06z1C0kmgaRLeZEvYJQlzH&#10;K37m4BWZH2yRyKVVh8z6t8I/ir8K5J9V+Avi671/REZLi8+FnjLWpWvZ3EyRywaB4m1MypqM7W6w&#10;hINZYpGiKsepQqoWus0fxXrFrdYM1xPDGnm3ENydrefEsblLWEDdICEPPzKNhIwG59V0r4gW19ZN&#10;/axSGzj2RI0xVby3mjYvK24Es4BdMMODtIAwuBrSxS5eWvSU6el1LWL7abr5bEewrUpOphqnK9G7&#10;PfZaraWvf1vc+evh/wDtZ+Ddb1+48EfEG3vPhD8QrGS1WTw/4yhm0WG6dp5IPNs769QROTKAsZik&#10;ls5t6m3uHByPrttXkUJb6hCJZFGUlI/eCNkKs6OuVmDRMjDBOAcjIxnyH4lfCb4ffGPw79k8eeGr&#10;bxrZrE39ix3QOneItEad8tL4d8TWZhvNBuA5kZmjmVHCiKZZYyUPydcfDP8AaK/Z1v5X+EXi28+O&#10;fw3tbZ7m6+HHi5P7W8YaHamOREm0qK0S2k1SdVlKKdH8mZyqb9MuCSTz4nJcNiV7TL6ipTbv7KbX&#10;K27aQls/KMrM7qGbJ2p46n9XqrTnV3Tdlq5dYPr1jvqkfolHq374PZzKhLJ5kbBFMiGN1+dsHzMM&#10;wPXOcfMMV5942134oXepaFpPgK703StHluI7fVtVltrLULuwWW2v2upbm31BWWK2DJZhWiRpTLOp&#10;Hyk48Y+EH7THw3+MDLocWpL4U8ewTG01DwP4kZNMvxqcbFJrPTdQufKjvL1J4pibKQW+ox42vaAD&#10;Ne6Mbm1umE0YV3jykNwoilCp5cpklVmBcfLjJycnA7GvDq4arhpzhicP7Ocbq0ltotfl0et/Q9KV&#10;Rx9lOM7KTTTWqkvJ7NPyPX450eCEySxSlUhBnVE82RyqNNNiOICBmZJWwMqC3piobyytLqcS3b3E&#10;sMMDJ9nfcbdlmWJxKYEyXmQRyJHsI+WdsqxI2+f2mpSRPGJFaIDIKnMfyxsWZH3Z2rsGTuOPmHtW&#10;odUuB9n/ANIkjClndUjjZHVS67RK+cRhpOgG47R2zjk9k7e49dn9yK50mrrs12u2l8v6sdJLBJGw&#10;mikNxbyxsRazj5tj7ZFEcwHyED5cE44zgAc5lxcxeaYLdHs3UKZkunVbedWeMeUHdtrPh5GIOOBn&#10;A3VBFqsxVXRkmgUsVizGxXlvMwAN/mbjyOQd2R1qBruG+uC000VxAiqGheF7V4GO9SHdlHnMWXon&#10;HyZ61UYu1nCyt97JbsnaWt797LT7vU1IPEU2ksFP2m3JffiAs1ttVY1YPGo3FCcEAE/ePQLXcaX4&#10;xhaMTzQyHa4V7mLGMg/KJCgO0kMMZwBvA6A58peGCFNttLDOnnNePbvJJJc+dMVldgxJKR5RVwvQ&#10;DIAzUS3zRhpbZpLWTKO8RbYJUVhkm3kAEpLSnOSSFj5xgihUU76WSt532Xy/yCNbnUfde2ultf8A&#10;Lfb7jZ8W/FjwjpFxaaJBaT6ndyXlhfG3nWGOx0+WS9Frb3aPKjfZrmCS680yQbJIfLLlmJGfob4Z&#10;/tRNdeGz4e+NukzSeDtesbjw7pXxQ0PT5ZP7P0u5tby0x4z0O1EstyIA0i/bbTZJm4XdZSPDJdH5&#10;eltLGSOWa80mwuphL9pN28dtK0k26GZNzTMPk4LeWpCnaAQeKo+IbTXNU0yKLRvEEmjxpJbztBJB&#10;C2n3EMbk3OnXFqqlZLeRFZdrAKxmyFO047cvxGKynERxOArOlKVm4vWErW3Xb5edzlx+HweZ4SeG&#10;x2HVWlP7Wt1dWumtU10a3ts9DZsfiSvjDw3p/gHTtZg8B6X4Wj0O3n8WWS2F18UfFes6Jb69oGo6&#10;/wCD/Dxhlk8GaVf6ZqXiGKPWLyGXUGh1UpDpFj9nt7odtpEHhPRfD7eHfDOmNa2c1xLfTzy6ld6n&#10;qV3dXO2WbXNW1i7nluNa8QzuZDPc3U01zO7O0kjN0+ZrXwzqXh+9TUNK8R3kWtubyN7u0g0m3t7i&#10;GcQ3JD2rWxERF1GvlMc7PNlUId+V6Ea3JJcOuoXl0bi1tYGubOxuo0E4t1VWvZo7dwXjMYdDllVn&#10;lJKhtprHMKuMzGu5YmfNSUm6dNX5Ic0nJrVu75m3dm2Co4LA0nHCwtUqJe0qW9+copLm0t9notkv&#10;menx6t4ja0unu7HUrJbe7ntorbV7nTrq9it7Z3kt7vytMv5fLtJbVonjWUpNggPCoIrm9WuE1BZI&#10;9U2XCKPKiklhil2yr57OYpkBIOJF6E525IxyI77xTLJAi6ULe7Ms0cQc+Yh8xAUcu27MmIo3BLNy&#10;I1jznaKyb7UTdokphSNVaPzfIkSJ1jBCSSPGyZLGMu+7AyGPXBFYQoxg24q/k3p6XKnW5opTabTS&#10;0+Wv6r+r8Xe3Gr6BbTXXh+eBmjt1ki+2C5a0gvstiOeKBfNlstio0yj5ysbDj5SMXxN4k8Z67ol7&#10;pOj683hXVNSt1sR4g07RtP1M2yZT7ZNptjqS7Y7qW2mkWORwfKLJLh2G2ujvYPMVmAeZl/emNnj8&#10;xZY22jZjqAjEgkNuDYBCkCsuyso4i7NDcrM0u128oFmzII13knjmJgASRxjpiuuEaalzSglPT06O&#10;1vlqra9TBynKK992T66Pz187tWOJsPC0Wp6HHpmv6lrl1qMlugvdauLuC21eS9jgtknvLn+zo1hW&#10;4mMSs6xKQq3DovQE9E+kHTbCOKGGWWONJFM8skW9naQeWjHaDnylZchQMLkn5ya1mW2gZopdyh45&#10;A0kjn98z7F2hIlCq4ULtO4FgCCOtWLWSGIPEWd4SxkkUqwjkcKORICWZeeCeSvTgCkrJq1+W/wAv&#10;6S6FtSm3edrpPy6W8l6oisbiK4tlWK3lWWLyoZJYI1MckUmTudJCP4yMDOc5xyQKv3E08DBrmMym&#10;NfkuYlLSReUu7MSMNu358cMAAOc9Q2bUlVGihheJCZ/MEQVJCS+9VXfyFYx8ZIxgk9QWSN5YJG82&#10;5higLsJA8sczSxqY2MZTB2DyhjIBOcgH1lpuLSjy6vXqr2Xb5/kDafK3opbq3yd/6/AfBHJOrM10&#10;JI5JPMiMrL5jnzA8gjgyNkflhgCeM84HfVmu5LYm1CrHlkVJHAmfELNgsAu1BtAHAO0IeMYrA+22&#10;avc/ZQbcyOQ0pARGBKp0fLhAjrkY65IFON4xtysuxwzIJN25fLaQArJG0mDKpZQcDhAWyKXsna92&#10;9U/yHKbtfdtJaadl08i5b3kkbnzHE5Dgi4ILhhuRcNGACVKMDnJ6enItTX11Ja+RE6yMrFxswIgG&#10;EcQdhB/rnUpHwTgAnkZaqxeCNC0c0Qk3Dzo3QkzBwwKKFfjDROANwyMduKrLfxmGbyIo4pJAGfBR&#10;DHGkrMGWMnEQdIn+U5K/KeuCbjSipJtXaByk/dj8+lrLq/IrgXdyTHKokLBkWOJkWIM5lR/MOBti&#10;KRnJAJGMY9XSwWFgjPIPtJcfJbQbShPkieWNI3XbtCqwLnnJyFIVRTpbnyxvmaRmkaVttoFaWNXm&#10;R0MikfLtjmkGFBA3N161ZST5JBAqxJEwDEMimGMsEAupWBK/uZ+5GSAQAMU3UtbkVortddQSlH3p&#10;O/Lt206/nr6HoHxXaK6u/hn41Mjxf8J58FPhtqOoSjBu5vEPw4j1H4F6/JcyRsRcXUt98J1vSxJY&#10;/wBuhyF34rzCTUYELGWJnMUeU2OI5A0bRhTI28lyyndwMnjoQc+meIzFqHwC+H+tzmFX+HHxg+Kf&#10;gCe5csLiTSviP4V8EeO/CsalpdsVnH4k8GfGCZdxBTz5TuJLCvjTVvjf4O0zx7L4H1fSPGlld2sM&#10;cseuX/hy703RNUmiSQ3J8JW+prBd+LNNtTFGt5f6TFdQQtdwkB4SZD1Z1yp0cdVbVCtRpSlK17NJ&#10;UpNv/r5Tk35O7IyehWxVWtl2Fp+0xFKrV5YJ7xk/bRjBPVtUqlNWWt1Zdj2qOye/UTC5kVEcspjd&#10;lKgFIdkS+ZlzsBPQDaDuyOC2eVFgJgByFVVuHRYy4jLqRgEnftYD5cbfLwx5Nc9pPiOw8RQWl9oM&#10;8GraXdtM8GqafcQ3lnNvdCsUbbsST7UTdEdske3Y4DkrVm8uLPS9N1TVtY1OO10vTLS91HVr29uP&#10;7OtNHsLKOO7vpHuHUL5CWcbHChnkM5VSS22vK9py3hBXfTz1209fz6nc4ODvVTp8t201a339V/XY&#10;4XxA/wDwkXjDR/D8U9wdP0K2t/HPil441ETSQzXNl4O0maRW/ciTWbK6v2jGC8ejxFvlKsPMPix+&#10;0HF4Y1K+8N+Ewk17puoTadqeq38cLWk1xHbgXNrYWSu43i5RUeR2IPlNkfNmtmDxlbaB8M/GfxPu&#10;tSsZ77xIzeI7bTba8trmC3m1UQ6H4C0CdoJ28xoNICSSgEBT9uc7SGJ/PW41uLUt9xJLHfXqqLiY&#10;r+9ndp5XjSSZnCvEzyB2Z8chc54Br6LK8rWPqueIjz4fD2pxjspTdnJ+a1tftY8bMMdPCQcKL5K1&#10;T35Pqo391Wezsrdj718C/tF6JrwSPxjatoss4SOPU7RDJpm7Yzlp0ZQ9gGYksNjjOWBHNfR1jBY3&#10;9vJqGkXiXz39lEtvdWsn2yLyhJKLeUBZgiSq8kzMVKs29VZhkV+P1vq+wJ5cu4SNmW2iZBDEyRSp&#10;+8kfiRW3qmACTs4AJr1jwZ8QvH3h95rrwveXVhaRgSXdubiFtKZpI/PWM2V1Ph3MsMe1gNx4KYwD&#10;WmN4Yp80p5fJqUtXTlrBbaX3Xzv9xOEz6UnGGMgo2suddb2esf8AJ/I/Snxq2kQWkkNvc6jbuBHf&#10;aTc3mnW0sum3EFhbWeqpb3ulvJFptq0LXJhmaUTvjdJggx18eavqEmja1p9550up67qg065hDa/F&#10;LFPbzxWtlJ9uu3uXEEs09laygyASpDM82WVSy+geGv2hfD95pq2/jPTYNJvjb3KyxrbX82h7IpQ0&#10;c14Ybhw1jcRghw3KFXQ5Dgr1mkeD9J8QaZpN7ZnT1YXmjHRbuELNYS6TZX00E8a3cSnyJTb3zQly&#10;TIyoiZZo1I+fxGCxGFvHHU3CPRfZasvha6J6+p7VDEUK0o1MLJVW7Pmvqtbare6T679j0XwRqFzq&#10;OhQy3UrTS217PJp0xtmhikso2truC5URDbdgSM7B2UqQFKMQpYeq3GoapEjtbCB4ppIluVhCOkt1&#10;FPPJPAIUztgjZ5Yw0a7V83CqGYEcFbyWGj3Fv4d8O6bFBZ2wnkSOe91Ga1/0Urbk2t5cXUpSEeUT&#10;5COiSD5I41jDtXeWQmVZELJDLPfpNbwqAFwxZXkmuXmYRktkqqk7WbLj7orzXUSukrQb0Xq1b9P8&#10;zqcZrlu/ed9bp9F+Lv8AeXYkeGS2hurGJ5ppDLHciRRGbKOfywPOjdmcKbY+YBgO3l5BHNeS/EL4&#10;3fDb4cX+jaF4/wBWn0q48R6lJBp8kejXl5b7rdZVu7m7mVEs7W3H2hESOaU3MzTiK0t7iTdj0kyx&#10;QTW9ndWk9rd2dspnu9Pu4r2wZp7mGeOK3mik23CI8C7WQglmzkqVB+GP2hNGtPDvxPuL3ULK21HT&#10;9e0ix1iO1u7fzrLVUn0i60Nmu7O9R47q3+22EjBJYzG7RK20/er9f8E/C7C+LfFmY8I4jN55JjIZ&#10;diMVhZwpwre1r0alBeylCc4e57OpUqNxlf3N0rtfmfin4hvwu4ey/iapk39uYGpjqWGxMFWdB06N&#10;anWl7VTjTqrmU6cKai46+0XWyP0NsbebT49Sm069+0wQ32p2F1b20d3b3lpfafObae2v4bhI5tJv&#10;UFqym1njjnRoTHKikGu3t9MzpVxcA3ssk1t9oNtYiGKVNKhmsbK0vDLctD50xupZpBChIYsGcMgd&#10;q/FC3vPEHgeXTvFHwn8Rz+AUvbadBpVlZWF74Tu7ue6vLjWoNc097dNUe5NxdyYMOqCy23McgsZf&#10;L8lfqPwD+2Bp2gi0s/jhoSaXHcz2jjxX4b1HUZ/B+m/aby6gf/hJNQ1Jo9P097i10yxniL3djOkd&#10;0bS1tHmbYO7xE+jn4m+HNOtmOYZI88yClOcXjsApV6dNQbTWJpJe2oSja03OHs09ps14G8YvDvxF&#10;qUsvyPPo4HPXGD/s7H8uFxU3JRlfDSlL2OKg1JSi6NSU+V+9CL0Xsv7Uvjaw8O+D7DwLYeGdfsLn&#10;xDceXqNzqOzZLoGnlp54HtlkYxXE2sXekQzDZs+zwzxl3EjCvznv9c0m1t1f7J5lw4JlMF60kcif&#10;ZBb/AGSf7RG5hHyuZGVSx8wk8Rlq9j+OnxMi8f8AxM1vW9M1S5n8N6fDb6D4Zt45b4W8WiabJJcw&#10;ana/2gonu7K6v2ubuKRyDIk0as+xRXh/9i6FqjzWct9f3xnu4G1DUIrK5tnsoXW7jvTZ7IzDqUzR&#10;3KI0Y3PvjRcLvXf4PD+Ep4fLcPCLjKpUXO2u8ktHbrFaNPVM7M4q1XmNf2tKUI0Xy2a10drWfd3f&#10;z0uVNC8a3d06rpCXdjeRiewhawlMs9tHdpGGZbzZuR3uYuCGcMqAH5evmCyvbP5TqYni3pLGx2iJ&#10;kcxSRPjIBWRCPlBHG3jnH0roXgQSadqF1pWlXVjp620V5qmr6hBd6fo9qkunw3DPFdtBBvvGlNtI&#10;0URO4RcgiRVb8p/jJ8Q/EHwu+Pnj/TvDeunVPD9x4in16C2ug0+jX8XiOx0/xMZbWM7DbxpPqd0g&#10;e3MSsISVLAc/179F7i7DcKZ3xNgcQmqWcUcPVSTXNzYarOneztze7iW9HddmfgXjRwZiONsDk8sH&#10;UjSxOUuvaM/hlGpGnJx50pcsr01a6ad9bbn6A+BtRDa7Np0rS/ZdV0fxFpV4LaQxs8Nzo1zKjlmw&#10;Hiiu4rebaeptsKM4NcidTaQNkrltjKWwrp5m9CFJ5JDlTxzgdMmvnf4a/tKeFrrWtOfXnTwlqkU7&#10;IuoXqm90DeySREpOsRksJmCoq/aECq0vzyhQWr1FdUhMM97bzQ39nLFJc281rOlzHceVkkW80TET&#10;sVVRhWbJHGTX925Fn+X4zPcyxOFxEHDFYXCe7ez56U8SpS5WlZ8k4J9WlF/Cot/yZn/CGaZXlOW4&#10;PMcBOhiKGIxCi2k4zjUjhpJQqRbUkpRk7J25pSsr8x6VY6g5lWZyN0aLIjrgSMGeMBAuQQASTjtg&#10;88VrGZN6SkjZvjDKCAQszL8yh8Y2sWx7fWtMfDLUL744WXwD8Ba1YeNfF174n034cG4htb/TLEfE&#10;JLhPD/jLwzGdQtk/tSPS/HNn4h02K8svtVrqq6XFdadJOLqNB1/xw+F+l+A/iTB8F/CnibVNf8Va&#10;Nqkvwi+LV9ouiT+K4vh98etP+Ifx20LUtL0ddJhdfG1rN4D+Emm65pY0uO5glk8SWel3F2lylzPX&#10;lcS+N/AXC2Hy/G5xxFTwWGzXAzx9FyjJOWFhFPn5eVSTqS9yjD46k7xhG6bJyXwU434kxmKwmUZH&#10;PE18FiYYOqouNoVpyjFxbTcVGmm6lSaajTjdtq9jyya9j/tFLEy2qSSXFvbF7p2jitBe3kWnQX9/&#10;L5bfYtKW4nQSXLoUjyNxywB9+8Mah4K+A/gbxp4j+L2lazrfxM+Jfwyvvh1F8BtR0/RrLQ9O+Gmp&#10;fGf4K/Fabxj4x8RGa81PRE15PhJYeHrS0FpbXWp6Preoalbw6WLqHyvKvAvje8/Z2tNTks9c0zxH&#10;8evE/hrVtM+IfjDTLvStT8M/DvwTa2+gC+8O299p8E9t4w8Y3lpZ3unXiQXVz4ZsoorsCK81G4up&#10;I/BtQvb3Vr17zxBPPd6prl43xC8Yahf3U2oX11AM6do9nc3V5eK8zedFbMI3AIXYkahMAf5t/SA+&#10;k5nfirTrcNZDGpk/AlNxTpSSVbMJQcZQrYh6uFOM0pUsOn7sowqScppcv9reE3gpkvhYo5pjZU86&#10;41cLPEpydDBcy5alHCx0U5yu4zruznHmhGMYOXPa1bX9U1W70+912ZZU8F+HtM1O40nTbGTTPDfh&#10;67k021vfD3g7wroNm8Np4d8L6dLYXMVnY2UEFvCu9UjMjO758USQJbW96Hb7Fbz+KNekkESfabq6&#10;lu7XS7J7iS53MVt7/SSEYKT5EYACioprmKZtPnv5wi3QuvHHilBMh+zwBvtnh3Sswwv5e2BL1NrO&#10;VHl/MODlYY59ROmWVxbT3N7rV4ut61Z2lteXt/c2/wC6sdC0i1tbS2eS7u57saaIoY0Z5HlAEYYE&#10;D+THb3Ula+yV1rpok/n961uftEpOtNynLnqXbk3a78/K36bD2YtHai+eGJb128beKZZPs0ccOn2q&#10;R6tFp05M5K5uLfUkCYCsVIY/wn7G/Zx/ZC8VfGSCz8X+PYNR8MfDrxFc2l2ttav9i8Z+ONJszLZW&#10;Ok+Eoli3aPol4bO2eTUpgk88apHpkE3nNc2/0d+y9+wfeXE1p4z+Nmjx6n4l1a9tNd074SyXUb6R&#10;oWn25uJ9Im+JF1JcLDcWsMCzyXWnSSHTbcNs1N5543s4/wBGj8QPDaP4k8N/D+4S+1/w1e6dpHif&#10;xgsUka6VPrOjW93Y+HPCahT9jtV0y7jaW+Ea3UyybLb7LZlBcXenSdN8ydS9rOz2/la3a0u9tNL6&#10;GlDD1KiqSjFxhTs2/wC7frorLZLq7+dzqW0Pwz8NND8D6BoPhPSNJu/D/hG20nSPB+m2mmReFvD8&#10;mj6vrVg0t1aW7yJrHiJBa2Udwk7MzXtrcz38tzO5RmyaN/aFrceM/HWq6zFp9/Nd3OmTJK83iTx/&#10;qMEM8DXGjC6H7rw3FcXaRXWrzqLSD+zWg01bm5jWFbmqaQ3h3wj4LfXbKNtS07U/FNkulNdosaf2&#10;ta+E9d0SLxHDbzedZyCW61eUaeTFcSrqkLyeSjMG+cPjz8dvDHws0BPiJ8SdT1fVNT8UP/YXgvwd&#10;4ZbTp/iT8UtT0e5XTbLw18OfD1yPJ0zwtb+ZZx3OsyRR6JpCILKL7Zq1zaaVeTVrWnFcvPOTTWq6&#10;2u30srbvSKWux30KHNeENI6pJLV9Ukum69b6d10vxE+JmgeE/C+p+LfH/iTSfA3gHwfGJ5L28kmb&#10;TdFjuJIotM0rRdHtj9r8XeOL42EMFvb2Yn1S8nucsI7eIzQfnRr2o/Ev9qbToNM8YaTrfgX9nSXx&#10;Jq+s+D/gpaapFc+NfiBrdrbaVcWHxC+Oj6XqLLJbSmKP+wtHill0uxvNJJslvtRilv26Rfh94h8Z&#10;eJI/iT+0hBoup/FLT7PVbj4bfAW0vXf4P/AnTZYIGvjcwXV0ZfFfxPhWe4jvnuDLeG9uIIdWdngt&#10;NJsfo3w14Mvbe01rXNQjsLA2R1qyvdL1XUL6zbxPBL4otrHUpYNUs4z/AGVDBdauzNLe3aHPioLb&#10;xGMyk/KYnM1KtKhgv3lZNqdRu0Yax/hdXfZ1P/AbWu/rcHlyw1OOIxVmp2cYWu5O20uyvpbvvc+c&#10;rP8AZm8AeF/EEfxDvtO0qw0/ULe48Nyw+DIkj17xKLeS2v8AVNH0OLUprOLUdPutJ1XwrqJ1WNpc&#10;WN41nDePdJB5mjd+LNW8MLd+KP8AhDdQvdb0zW/E2g+FvDt4l1b6H4M8L+FLK20G6bS7WG5X7Db2&#10;7WGsXf2u1ihuJRdAyz5hiB96l0vRvCkFgfGGpW2txeCtb8f64lneWMNlZeEYb/wR8N9A0LTdNS5a&#10;aIaJZXfwiv7axtIR5YW5kZRbLE2flL41eKtTvvCfgzTbTUrS71oaY15qum6dp1xYi08RQ+Dteg12&#10;yuY4NAC3Vw3iiLxJfuymRDbSRwwzzyG3U74nE/VKMJzqyryxEKXvSb5nZR59d7uS5Ulqk0lomzkd&#10;RSlLmjGnClObSUdLOavZKy2a5r72T7W+WfFHj3xp4u06/e/8R63q7aTp+qRad4f1TXLi4t0t9Ws9&#10;QvNBjtdJupWjgsnu7eZZQke2MQF1GXmxwGsX+m3E3hTwRaJFbad4lh8TeHZJYElt4NMtbLV7rVLS&#10;BprZmeyuzpMtva2QQss97IrhY4wdvW+NJbC6Ghal4dks7i68V+H/AAzqtrqFzren6VcarrL+IdT1&#10;HRIoxrl0kFr4OtvC3hGRbmRzb3EWoahbC8gj+126S+Si/l1jULx2js4tB1O0udZslkQPenU0l8Ra&#10;etpbvbkslmllqPgRpJx5bQ/aWljdGJZfBnjZVH7Sm+SFSMqtm/e5o3jF8v8ANF8z5XZ2T2IfLVkr&#10;Jc6eyWj62v5+u51PhnxPqN5ouoQJbLc6rpXw+svAegweUJJNX1G2PiHR73Vr1DbBtUeB/DPh5YYT&#10;vRW17UL3ezSfPS3aXow+JvhfQ9LhvdFh8Mz6L4fg0uC5tIIbrV28SXWrJp8RsUeS6uLXWra6vxkJ&#10;FDbrKm+cSQvo+JvC9/a6Vqd9ol2JX0m18RXttZuxvL+61vUS2paIw0WGVJ4rebUbLw2ot0DNNbvN&#10;NKrxs7C1pml6bBq3j/V7RJf7JsofGXxD07VtI1G3N3qPhu1e9m8M79Oa6E81sbSx1qKe5WNjAkUY&#10;uoGEc6yeBOrDEuvOUE4VWlZNxvOM4OLdra2uotW1lJLRsmpUlObjUoLkjGzbabkkrq21tVp9+55Z&#10;8QfAms+GNC1nxBZa9Yz/APCZW/juDRLyzu7++SJr3Urq48NfZLDZK3ka7af8K6mtgjFY5ZIbgql5&#10;POixeF/E/ibwVF8PvFOnm40j4kM+s2keq2l8uk6lpmtR+ID478FaLLBcyomoQi10XxfbP+4aGY+K&#10;7Jrf5JY3r0DTry5i0jwZ4Zt/E9ppGl+Bo5PG13qCSXun3eq+GfAd74U8RaWtg1lBPJDrlqvhzTrS&#10;KH7VasLS3aWHzDBGtcfJLruq+NfFuo+PVuLy/wBS8U+JvB3w2ZLpJvI0GeTx1eR3xIs2W60j7R4k&#10;kaxu53F4bTZaRSLBDbxr61LMMPKl+/jBuk5SitpTSfJBcjd2l/FceZqKgpNankeypVZU6VFSnGpF&#10;XTV1okm++i2T81e5+qfhjwzoF18J9G1rR/Eurar4A8aaLop8DyWt7rutw6bPdeGdL17Wbu3u4PDw&#10;tYZp9etbO217UtV0+zRNc07ULt70y6VOsHU+GoZdBv8AXNO0fVz4o8HL4z8Q+KtPtri01SGT+0bb&#10;wQnjvXk8J+K9T08R2mo2vjz4fa9ZDT4pm0+71XxTAlhBePrRjPxh8Kfj5rHw58FzeGtFth4Z0vxF&#10;42HhnW9E8PNLYWGs2/8Awg7pAH0+9W3lj8P6j4/8KPqT2K3T6ZcHxdcWrWM5aFIfszxHeeK9d+G3&#10;iq98XXcev+FtK8I/El9A8Q2slpbXMHhHxl4YtoYYLSws7dE03WLLTtHh161gviBG3hy2Eb29wztN&#10;5lVwlJu0p07yXdx1XJZ6WacNWtXeWyOPFYStg1CM5KMqvKovX3ou272bs736JJ7nG/Ee9l1e4fxZ&#10;4k1Tw34j8JXL+LNL8OPe6lYxeFfGXivxh8L77WPH3i3wf4T1XUJr3w7qR+LL+BL4wHS7ddSTSNNt&#10;7dptOFtMnzlZ+NvD3ha9TxN4PttRsbW0+H/xJ8LWFlp9u6S6N4c1Dwf4S0CHVjplnp1va3F/Z32g&#10;+HL+3Wa3l01tTtbWyZlSyhY+v6h4Ai8RfDV/Hdh4in8Qaj4Vu/HWs6pGsWlOi+J/hJpl9H4L8HzL&#10;ZwXcdzq+raN4P03VJZorWQWejabrlg73U6abHdd5qngz4D3g0XxPZa346jtr+60fw7otnqGm3ml+&#10;IvH0k/7MGj+OtTbUvDWptaS6BpGu/Ffxz8B7ua+MBX+0fEOoppMJsvKtF9/CYHF4qMKkprCuEYXS&#10;vyy5k4Skm02nryyUnbWy0u14k/YU67UoynZONlo+jinb7LUvXTzSPnHwB8avhrrOqTa/4juNJ8E+&#10;HPiBfeO/BlhHZ6RpE13aalpukadpemm/ura5t5bP+wfDdkiaetpKbR20uBpJbe7h0wSfJfxD1+4+&#10;F/xHa7+H8QvNEtp/DEXhzUrPQNB1vwlbf8LU8HzeOLvQopdOSwgsPEGk3+kXF/Z6dOXt59O8Q/8A&#10;CPTy29tYWwuvvHxV+wJ8Krz4qfDf4Z2fijVodev/AIl6j4duvGXhexnuIPFPhm5+NHxh0z4keKDb&#10;ahfLp3h+XRPFHgX4S2tnBpmLXVLa41bWJJRBd6YU4Lw38KLjXvh/+0RoHgn4c/Z/F+tftE+B9Y+F&#10;0kDeJfiR4P8AhN4Zs/CHx68eaJ4FtvHdj4ml0fW/AGs/DPx1F4Yh8Q60NXureCx1GaWLy4JLzQvp&#10;sFktKg6lWpWU6U4Si6ckrRlFtxqNpNJciablayb0SVlyVcXRnGSpwdOUJatv3eWdrNq1+ZdVa75r&#10;alOz+PWkfH34B6z8PmsF8Oav8P7iRdVkv9Q1+PTY/F+geFptH8PapoTySS3z2uqN4pbTrnTLtbaC&#10;wln0QLfT2VjLcD1z4S6r8Nvg18RPFetfDrVLDxtoeg33xFvPFC+J73XPiZH4Y1y41aPQ/CN9YeN0&#10;13ULzwV4Q8U6B4sj8K65PatNdK8q3ep2VvJHp6SczJ+zr8ePgl4c8QfE7wVpHw08Y+HfhP4K+Ivi&#10;Txtf6NrFv4j8YaL4S+GF/rXw88cTfELw3JdRWRurfwB4p0rx34U1OGSXTdZl8GaLpf22fUIksJbn&#10;gn4pfAXx5oVjo3iy6j0rxn4y+NvjHVdH8Q2+lfEDQfjJ8HND1L4e/sgQfDfwFYfCfR7fSNL13w41&#10;h8CEMN/No93pFzfahFbW80ltYanfJzLJauCpYmvCt7LCVk3C69ryyTXNBtJum0uecG2tJctpO6ev&#10;1iniZ0nTo2VnzpXS1UW7xsm7qyV9tF1SfbXvxMvb/wDa5X4UeGRPYal4V+NfiLxR8MfBc+j+KvEo&#10;8LxeH9Wv9I+GVzc6Ze6l4MfwD4d1z4wfFa4tNEjsLO28R6Be+HF1HWdOt7m1EOp/XviD9qD4Z/Gf&#10;TPhzcQ/EA/DDxr418B6Bofw5kHhD4gW+kNeftCfEvw14Q+I194MsLHR1m1vTrP8AZttvFssH2iK2&#10;svE9r490jX7eW3ubKIV+ff7PmveDfih8UdM1LVfiXf8AhvxjrumeDtQ8NeLr3SrLQPirZat8LfCu&#10;h3GjfEa41a3SyTxJ4ftfH3jbSvGUserGXW/Ekl00s2nXUsdgrfbj/tD/AAH0zX/CemfFz4bWngC/&#10;s/CPgaxk0hdLtbLS4NP8H+JrXXk8dwar4r0XT/8AhGvHWtaL+z34Z8CeGbG0i0nSDp/xLu7S3+2R&#10;avHbpGGpU6EG/rU8NSkkuR0udc15+2lJWvNylJRjOK0UJppqSNJqdaolGiqk4xh7ylyN7bXWquld&#10;arZX3PP9A/as0jw1q3h/TTq3jXwZpHjnUPhaLTWfHL3PjPV/gxcfFjx9deIvCkMnh7xpp41DxXc+&#10;F9YW50Uaxdxi6S18M6lqOn6ZPb+KdSFz1fwI1vVfHNt4K8WeNLa78AaTJpnwr0jxXD411C7t18Na&#10;a3jNfhho9r4jjvLRLq58Pf8ACb+HviHpWkabKs5GofC+5lfTi6219c934y8E/CmH9ojV9V8TeF/F&#10;PiA6prB+H+ja3p3inxD4Y0P4r6N4XTxrrfh+G91PxrqsTeIvD/8AwsqL4CeF9Q8QWZ8PxJp8fjXU&#10;rDWNRsZtWh0n5gs/jB8O/hJ491Lxt8K/2e/iv8R/CZ8N6NcReHv+Eu/4TzQF8EeD/EPjT9pi/wDG&#10;OmeNvE/jxmgXTtS0288OwNfXrv4h0TTZ/tGdf8R3MKqjl+FnBvCVJVcRTnze6tEuVSaTSjGL5uZp&#10;vlivelGyNZznWpS9rhlRhOPxOSs3so3b1VpK+7utPPy7wtqXgvxZrvjTx78ePDF/8FNRv/i74a+L&#10;/jK98PaL4i0m91fw78QvjB468f2XhjT/AA74mNzKuvL8Vvi38IfDl9BNFcTeHrn4LaDLFfpqek3c&#10;sfHfE+Lxp+z58adUN/4k8D+O/id8MPG2l6BefE7S7q717TNeudA+HfwJvPiPa/G3w2L2LUvh78Od&#10;HtNPm1HVvsE11faUPA/iSa9ttQsIo5bX6y0eTUfGLxfEC/0/wxreo+P9e+J3wy+DPgTxRb3OsWnj&#10;X4teFrrTvGHwYuvEh1bWr24i8Nat4s8I6DNq3kXkkWmanrnh6SeaSz1OXzvmD9oq08GeBfBnjbxf&#10;YaneL4G8Q/FP4vya/wDFF774bmy+IS/EfTfF/hnW7OPWtI1QeJfGvh/xR4Z8MfHPSzfz3djc21t4&#10;r0bS7KSaOC9lr2oYmhXxUqmJprlq6csXGUuWXs48vMk20+RuXKruKStdJrg5nTTVOUk3NRsn7jtz&#10;XsnrzL3kktGm09keMftbfDSy1P8Aapl8XeI/GOnWdz4X/Zh8VeJvG3ijUdI8JJe/GH4ozWfiLwH8&#10;cJ9S02xtbjTfFPxevYdX8Sz3TwvMZtW8L6reeYbY6fLc/Qv7KE3wl8PfDXw83hG9XXre68M654a0&#10;zUNZ1ie4+I1xomi+PtH8Y6v4H1/wfFP5V14o8Q+E/iz4g0+W6tFuzpQg1i1SJbW0ssfllZfDu1tf&#10;ibrXjDxfr3ijSfh5o93r/h/XtU1CK61PxBaJrutW1v4r0vR9VWOaCz1q0sdf8M6dfPCklppDfEXS&#10;LuaCayjAk+ydB8V6f8P1+NnjD4E6FpGuweLPih4b/wCEW+JHhjTtP8Qy6LrnjnR9V0Dw7p+v3Ui2&#10;1nNHY/F7T9Hubi6FqP7Sv9NgaO5ms7tdPTjzGVXFU5YaM41JQpRtyU5cvvSsottx1carkuW6s5Lk&#10;1id3KpKmqcpWUtW2owuuRLmS0bvCUmu6WqPtW48aXfwx+LHwq1rxH8E/FPh+7+IHh6y8AfEy58Ie&#10;GdL0nwzd6X4tX4O/Ae8+Iul3+s29xK1/f/Enx38RfEenXsljZu9n8d7OK5f7Fq+qz15n+3Do3i/W&#10;fi7e6hpvw+1Xwx8ePDt98J7/AMP/AA6+HXifwjp2n/Dn4g618YVm1KfWvEehTaPeaFqw+Feq6OdS&#10;ia7mude1f4trrP2aC3TVLiz+hfh9o3xK8WX8/hrxbrVh8JfBVv4m0fwp491LWrnxLL4g+H2ltefB&#10;3wf4o0291y/ji0+6+HN0P2U/HfhS1ttAvBLpfifwI2mTk6Nd3Vlcfn98W11lvEWreGYdM028ufGH&#10;xM+H/wATfBvi74feMR4C8U23w+0y1+N158UtX8Ka74n1nTE1CXVfiVp/xS8TeCDIV1TUrrW7S3dZ&#10;rK9trYzhqzq/Vqsm6NRU4uVOpKPJFSqKDbUfsqDlByerteNtJPGnOCvTpu9SGinGMmtU3y3crS2T&#10;UU+mtrpH118KrvS/iv4i+E/wQ13R/Fnwuj+K15B4R/aD8c2V14d8XXdh4g8E/Cv4va94R+K3wx8W&#10;jxlqlnF4GuPGl1461nUtNe9tLvb8PLWWCwudV077Rd/THjf4baf+yve+H/jF4wl0L4k+G/h58W/h&#10;APDfgjxYk/gQeG5PD/jDS/iPrviDXdV8Qx3unXU/iu6m8J3F5capPc6M9trs15f2OmxWVqt074N+&#10;END8G/H79lz4yfBXwvPZfCnxh4i0rw58YdM0eS3vrD4wDxZ8Nb3xt8FvEvifwpqUT2a+Ib3Xvi1a&#10;alf39q8dzp9nqepabJLnRoYbn6Z8HeLv+Ff+APCGj+NPGnirxHp3hvwJ4F+G5vfHWmwX9l40ntLX&#10;9oTT/HXgLxXbaXFHf62dC8BeD/AWn6ve3Uty048f+HdtxqNqkFzqDpQwWHWIr04RdVt2qpWmnzRg&#10;+RyfuRj70Em3Lls18VjixE605RUZydKjGLnSk5apylJuUnrze7G8l0i13R+LniGy8QfCHxVoPwx8&#10;Q+Lf2cde0/WLu++LugW3gvR/hRoXw28KeP8AVPjJe+IrDRr5vhrp91/wjuh2tjJ4a16zlsYNsdhc&#10;3mhoskWlpb3X60fscaf8RfGnw31PTP7b0W50vUPAvwZ+FXhnW/CJs9F8RWd38NdC0f4zfDrxZp/h&#10;1dGI1Hw/exeN/GEn9sXtvba3e634uubqaxNxM1zD+Idv4CPwv/ac8P8Aw5+IXgP4ma1qqa18c9Lu&#10;0+IGleCNIuvFGs+JPCTav4S1XwBa6rHa3j6kmt+MNNmkmubmQ65/wlMD6XBfQy6VBH+znwp8SR+G&#10;ZvBGtf2pDo2gRQWnwa8LwaP4T03whqPxn034CftBT+EvAkeo6DLYx6l4S8V32lfF7SoJZ7mxiu7P&#10;T9N1DUL9bC0uTHb4RqRwONxNStUU1Wh7Xkp3SlOc2pTUW5OTe6Vr8zeuiS6sUpYijRhyucnKNqjU&#10;W3azSXLpFJRu3eyindXbPoT4Vx/DvXNZ+JPwoi8SeCNN034s3XxMvL24tNa1TW/EnivxH478BX1w&#10;9n4es7/SI7lfBfgX4A6b4Wi0y71FHkl1BWudMVLS4D3H53ftI/sgWvxy8f8AxU+JGl6InjnUPjBY&#10;+C9S8Y/DXQD4Xv8Aw/F8Ivhf8MtQ8MfCTwn4Z8Q+KU064bxpqPgqf4X6mstj9gmtr/wTrkk2mypo&#10;GnxvB4evviVq3xKiu/CHhKSLxZoHwq1T4haDonjSx0nwbouiXvi7xZ8S/B3hbSPG/wDbGkXmtXFr&#10;cah4g+AWo2Gj2VxaPolx8a9L8Papd6Zoo1HUdI7TwfpC3t34m8QWVmmpyfAn4Z/CiWfwFqtrKur/&#10;ABF/aG/aH8R6roHwk8Gajrnh+9iufhRceIdH0ONdb0W2jvtSfwJqOj6JLZWra/rOlQ92CzbMp1ny&#10;4ZSVVJwalzWj0kleyi3GnKMrJN+7F6Nvlr4aEYzUakozk0pOLTafNG2vf34vXZxbtaJ+b3wz8DeP&#10;bL44fE3wtpOveC28J2fxB1fQPh1rHgOexvbnVdH1++8MeCLnxb8FNS1DW4b+50e3sfiZ4Ev5Xlm+&#10;2aFNqFpNuuI7LUZ7P9FPDXw00T4Y/EL9lH4p3um+IPHut+NvAF1+y/8AF3xfqXghdd0fQH0zWPiN&#10;4v8AF/xw+LHhCy8WT3Jup/GPjyPUNFuNGuXTRdK+GMlpDPdG4t6+K/2n/hEv7CP7SXhbxP8ACbV9&#10;B8EQfBP4Z6F4d+I2s6F4Vj8K+Cta0nwR8Rfhl8OLf4uyfaori+8efELVfij4l+IHia405jdRWHhm&#10;Pw4A9xbWtxHa+y/C79prXdX134Z+B7XwlpNnq998ObjUPhBZeK/iF4PHh/xh8KPFvgX4jTeJPiR4&#10;wu38bR6JDbafa6p4y1S9s727Yaakt7AbK1ivvD40qMZUeWSrTw2GlXp4y7nOnTS9+CUUktLQfs05&#10;Wk1LmU5NLmkawoyxSp1faRjRSslKzaiuVuLVrycLxk9rPZPmUX956z8KofHXhPTf2c/FeljTvAei&#10;+MNP8NXvxI+LXjOa9k1LwxrdzrfinWvFnwu1TxHqst3qXxS0y6+Jvhq40W60k2+nSX/w+v8AT5r5&#10;rOHXNDvPz08c/tGeEPFmsL4N8AfEXTta8GfAv4na1r3gSbRorTxH4XFh4i8c213d+HfCHh7xP4bv&#10;L+OfS7u/uLS01NbjTdK1m20LQdGttDg03RbCeb1r4SfEK2+JPgH/AIRHSvCEOg+C/D2ueH/BGqza&#10;LD4e+KvxP8S+GviL4X8P6F4c03SbPTNO1ufxRZ3PwvsPGHjfVtbvWNh4bu583Fppszabay994h+A&#10;37PvxI/aP8I6n4e+GE2reNfB/wAKPA2neMIpPB3iybxr8Z/DEnxJ+BfwT1+/8eaBbf2Xp6yw+HPE&#10;vjzV4LuTS7c23/CM6cgtYLH7IsOFGFbH4OGEr1ZYarG6Stzc+zkptctkn7tn8N1dNSUlhNxw068n&#10;B1oSV5NSSjFpvktdNyc3fmey5dNLpfGXxi/ai8S+M/Huq2t7rfgr4q6de658NtC0v4jyaK2nxa4y&#10;/DPQHv59Rt/DGiWNpf6SmsWXw9sbdY7kXWn3zWUdvpUkAhtbSD4oaJ40sfgHrOsaFeeM7W2+DWq2&#10;XxF8O6Br40TRfCzyeFr26074k2tmH8LTav4w1vTI7/xDrl/eJrrwTQ3+o6dFbNcxrEPon/goT8Db&#10;XxP8APFFzoGiaDp9h8MPHPhHwlH401J9as9A8PWvjrwz8O/C+pReANM0mKw0vxFe2V54R8AaeviO&#10;NNbv9R1z4eafp2ia3qmkabqy18NeC5P2g/gTa+EfEcvxg8LePvBUFy/hbSYvGWqGbWLTRfGHhmw8&#10;aeFfB3iDw9r1lH9vtbvV7/TEimgjaQ6hPbQXc0YvY7WPgzHCwpVqGJw+IVd6qdCd06nLaU5U37yT&#10;lFyUVG2ri+Z2OvBv2z5JUeSprG3K3F2jyrmlZWunFNtWtfzR0/gr4faj4iuviBpWn+N/it8Lbnxr&#10;c6nosPhrU/BOqtH4h03U9b0/4heP/h83imaw06TQItO1uz8EajqFpqGqBbPw5qd5DDb3cEMsMHr/&#10;AIYjnv8AxbqD+I/FPxL0PxD4c8Uafda94s0fxFpPhK7tdf8AFnxQfwbrfiTw1rjeJWe5e+Vr+2vr&#10;zTxqVzZW8Ns99a2lvHeQ6f5Z4k+NHwd8e3um6Ang/TNT1P4g6/4t1m88R/D+TxzJrVt8QviPq/gH&#10;xDZ6LHY/E/xEdU0m5Xx5pOiWiy6bptwbfT/FMwvbv95cWlv1vgW/+H1xZ+HrHxHaeEPG3ibw5p/i&#10;Xwp4Ht30r4nsngTQPC3xP8ReMvCdv4k17QdOnttP/wCEs8ZeOvFlxLc63YwSW2neEbiC51q2lvbC&#10;WHkxHLW9jONGUdOe7hFczbs7tuL5bRTlzLmTjzNpGzhVjScK0pe115UpaRtZPVa2ait+rUY3b0+r&#10;h4b+KM2r/EOHX/Ffi/w14U+FvxM1qy8b654v8b6/FdweH/AEvizwlrGmwXviXXfMv9d1fxnpmkX2&#10;sajczQwIIdTuLyTVEt4oL78Wtf8AgN4o+MEvjH4laJ4SuPHPjrxveab4C+Bq+LdavvE1xruqWnw6&#10;tte1TU5tN1G0NtYXMPh+41+403S7iWD+z9Y1q11G7FvZ6Lf7P2XvfFniSLwZrNzr1v4a8XaDJqfg&#10;eTx7qrJ4T+JV149v7LUrR4/EpkurS+W9utRsvDyara/bVivbKbxPfQwvc65qNu8PxL4i8G6h8IL3&#10;WPie/i+48O6bpGr+LJPEGuwz/FvUNJ8LaPq0+ueA9PtPD3ibSvC/iNNA1DW/HfjXXNPh1TUpRb2O&#10;oXun2Wo3+mQ3EEFx62V4mGDpp0lF4yu7cqd1KzU3BuO91yQelmuay95GSqYiTlz1LU3y8tlo09Ix&#10;to1rFuTbbekdtT4S+Bem6j8I7PUvCl54U1/w98WNMuLC21fRF8JaVearey+GW1DX20zxU41bOk3D&#10;6FbavbRPcp9qRjBNa2d5arD530XpGqWUmg6XpupaIsF1eeGtW0rR9a1TStY06XV9M1fS/F0Wj22u&#10;eHJPssGm3C6FJqM9vDJDbQzagU1G7aCFnWL5t+G2ueJdS1OCPxNrmtarBapoVzL4j8RyaZf+Jdc8&#10;V6beas+n31jq91eNeJa2mlweH7d7fUor62ENvcWckiWkMhg+rTJD8P8Aw/p+r6HqHhrxvZf2zofh&#10;bXdE8a+Kp7eG7+Gepm1u9ftNN/4SC80/SdR07RdRVG02CS/EVvqMcdnLF9gWNH4swaxWMq3lCdSt&#10;OOqbTk9o3lLZ3lFKLfu901ZYQmlL2UUnOTum09k1dt6pL0Ttte6JdIm8KQ6rf+DPHVr4l8L6hpU/&#10;h3T7DT/Hfhjwt4C/4QzXJT4k1bVtS/t241u8tbzQZ9Y1zR7qzM0t/FCZrJGmFkLff6iPB3xO8d6j&#10;p/xg0rS/A2r+K7fTNW0weJvCOu+BPDfhXwpbXF/oD6Rp3h6HSfEVqhlktRItrDas0Edl4au3mGl6&#10;S0U918n/AAFufAviLXfhzo7XtvrNx4k1Hwt4L8Ox+L7mz8D2mlr4q8H6V4+ura41eztbm/W1g1Dw&#10;VqWgaZrOoW2qSW1uEu3juYZh5n194z+M3w98M+IX8b+E9Fh0Pwx8QoNJ8SWXw31CG18Q3mj3+g+N&#10;Lnwbrnh3VLX4caSmleI9Om8N2/iG3ubGx+2X9lf+FLuOe+mEsbSZ1afsalSVZcy5uWnBKV5JvkVk&#10;tXdQ1urN80XdrV1PaOMY4aLSTTcmrx3km2nqoq13r9hN/EedeIoNO8Y3njCXVviRPP460vwx4/0/&#10;xf4c8X+PPtPh1L/Q9E8RWev2emfEjXbLWY9BlHiLwNdTQado91HaXcus2ET/ALq0R9T3/F3hOD4j&#10;alpsfh1/CPhnxrpPxy8AeN/FD2Vp4j1qS28c3um+Or/wFrPir4px6GlxpHwr0DSvA3jbxFrjaLa6&#10;npN5qWsPqM8ccv2Szg8713xZ4f1DVrXxrqd74a1fW/GfhnxVo/i7wNq/h+az1m115U8Z/Du30nxf&#10;D4StdLj+2afPrdn4mtdavnuH1rTNM0vT7u+vNRjvJJvqDwF4lbxwfEOv+GvB3wf1HxL4f0vRrXTb&#10;r4jXuteHNKv9F8K+CvAUUOjeKTrF4LfV9bvvBWl+KlvNQkVpRc+OdZv59OhXUtKjtO7DYz2VanF1&#10;rxhZKF1G0HKLbm2leN7Wd018fNzRSjnUo1qdOk4+9y8yTb+1JWbdltvb1Vu58ceLfHHi/wCG/jO6&#10;tbvRfCemQQ3tvEPhx8Noobl9E1fRrLVPCul3OneJdb8HXCWui3Ot+F7eC5troLdNC1xrEFvHZTTT&#10;1vfD/wCHN3ocHiK78D6zqGvWfi3wnqukX1ravJpelWWk+KdFu9a0nwxb63eSSWuna7FBeag0ktsy&#10;SLb3dqllcRFBcL82/tRWuvW/ifQfioniXwxP4F0a4tfBUPhrwh4tutBXw3pGqrc6Lq114Z8JatBZ&#10;33ivT21DW9auLfVZ5r2+u7HUGjujZNp7RWvp9x8Rjb2/hbUvhmdY1bX9B0bUbz4j+GvCem64bXw3&#10;qWpSWI8PppappZTxZqUCXulX1pDCkEeptpcALwwytbr4+Z0a1OpgngYxUcYvendJKSm7xdm/h5o/&#10;vHZ804LW933KpFUadOatGMYv3bK8lywSs9XZtW1to2fthmVjcwzBEkghVbWZAP3Fw5V4mjIH7t8P&#10;GeD/AB84ol1S4S2WCeF7qWNIg9wrLFGxyVZWkKYYguGJ6g9cjBGVos32i3M90CpnZ5p3BjUSOCgT&#10;yUL5MBlkAULk4hOPugGKZ3vXu2jBt7T7Q5EZaBAY41TAUqOB5Q3EZOASwJzX6nGFrfZTsnbpt+p9&#10;XN8vu357O+ttdnf53aOggaGeB43mQyY8yGO3EkmwuYyFeRhlk2tjOBgLgdTtWGZtsxkit2VEkiVm&#10;WaUOJPnTCop2MVwpx/HB1wQRi6O9orxsWby5ZSoknDsJXjXbKqJgLhSSFVQScenI6KHUHM0iLE9u&#10;u6VI/tBSHIDN5eNxOCC8WODnGOcCtIxtfl1Sb3+SMpxV027J/lpZ/Pa+v+Ua3MVw5iAnWMKiJC4E&#10;bRCR0Z4mbLMWIZ2yWyC3s1bEZUxyK8tzEFld3jMMilCQ3zB1+UYU/LjOCgwRwK5qc3zl5BPZKrSu&#10;JUVGkMZjEkqTbpG+ZsbBhThmK4BzgaUN2yTIJUWTepXLKVQsQ0uQrHC/un6bf4B1xmrsuVW38u/T&#10;+v0M3tfv/wAD7/8AI2w7wpCLhpRHNcC3kWKOV3VrxpUWSUxuPKVYmid9zbVMZfIGKjvIJbIROspn&#10;jVWSRkkCSBFEJAeMtmTgg7v4ipbPokVyjssF0hKMyq0qNhopDE7JHIm4EBYEwCVIIGOWOTaknne2&#10;8x5tgR5bTzmTzUi272hDCNgxG1Qo5AG0rjByc3ZSafvXf+TXp5mjfNa11JfdbT9fTcWyu9tvtBhk&#10;jADOZCWdAWDZZScgcD2beO1WrO+gMixbf3MkhUwSHzCjMu7bEGbg4UkDGCfc1z7xlMymWONtzKP3&#10;arsG4+WpGCyK6GNiDkgHPAplySYWk3KyBSS6grKNieYpAB/1oUK+OMI/XotYyhN7aX0KUo3aa12v&#10;fSz/AFZ11nqWraZJJPppE1uAxv7GctLYXqFJAVngYEBTnqCGAAw/IrzDxj8Jfh78QbtdX0dI/APj&#10;WzdbmC4hubrTreW6gRlha3vrGWGXTghBEYt3hc4Adpl3I3cWN1IBHKpLs9ugWJkwziRS2WCHCnHl&#10;lQeDggdeK17Hb387RsCtzE5Vt0j7ovMx5jbwQY8EL6jD4rfB47FYKfNQnaMviT1jJf3ov3Wu+npq&#10;FfDUcSo+0i41I/DOLtUj5qS3XSzuu9rnmtj8UPH3w4vx4V+L/hzU9a0oyRw6d400+S2OsNBsVkGo&#10;iCCK18QTMijAhWC+yuZo55GZ69y0vWPD3iqxj1PQbjT9T00zFWczq0tvKUy1rdMUWXT7xIpSHgkV&#10;SDkEZJrmm1CS1sX0vV4oPEGkOr+dp2opv2xlw4a0mPMEx/eL1/h+7xkeSav8NLmK+uvFPwb8S3Om&#10;660avdeDtbult0kEZiBh026dGS5shBHKrRXKyh2UMssJr0qeOwuKV0lhcRLo2/ZSfaLesL62T08z&#10;zKmFqw1rR9rTj/y9hG0tOtSCfbeUPWx7Pq/g6z1VTLp4tzNCu63kO1ZzLcb4fMhlJzGDFJKPvZy3&#10;Py9PMLnw9rPhxFu9Ugt557aSF0nCSw2gtZCBFHNK8zAOGjTkgKWkLMACAKXhP9pDQ7XW18J/ExIP&#10;hv4zCx2/m6pZ3FjoFzcqzw5uo7lS2lu827aTJJbyhxJHOqMpP0VqUFhqlnHK9ySk0MVxDcI++zui&#10;8aurqCzRywupBAU8I/XgYJ0INctam6c5fjslZptNPutDJ+2p8tSnJTotqzTvF/PdPTVOz7o8t8P/&#10;ABFtyyQSTw20t5cRQMstytxBI0jsxEDwA+TMGBz7TA+w9Gs/FNtaJKzb8XMgKShi0agvLJH5RRg8&#10;YLTAhSeMqM85rhNa8H6RZBZYrGO3cIsdpfWMTrcOAuWKo6t5i+YyH7vIXaTgYryf4laj4g8AeGLr&#10;xRpOmjxLZaffadZPp9zqttobynVbuDSbKQahcEB2k1S6sEIVC6RzOWRUR3EwoSU7U53bd7StutdH&#10;tovx9ROrSqJKceRyaV+mrS16799D0b4sfs6/CD4+WiXnivSG07xcRMbH4l+DXh0XxlpxYq8NvcXl&#10;vEYfENgI49hh1K3uCqqWgkgcGQfLt5dftSfsoRKni2xtP2pfgVYwO0Wt2Z1K18e+FLCJImN5qklv&#10;JcX2jW9spcMbw6rphXaq3NkjbR7F8M/jP/wk2pSaHD4cvdBvtP09pisTR61ppVGgt7yBb638t0jE&#10;0shgkkjQSJauwUBTn6E0zxAk87zG7isrpFcTlT+7mbeNhmgfOBggcHqg9K2hinUi6ONpKvT1+LSS&#10;v/LJaq2nVqzdy3TrYN/7LUtBpS9nL3qUu/u3vCV+seV9zzH4U/Gj4c/F/Tv7Q+Hfi6LVJzHLPqHh&#10;jUBDZeKtCg8shJb3Qrqfzr6xABT7Za+ZasUJ37i2PXWJAMrOqtiNBMSPIkDruY7XyUXc7AndyVNf&#10;MPxY/ZJ+H3xF1lfFvhqBfgt8SYv+Jpp3xF8DTvZ2V7rQuYZN3iPwTaGD7VPJtG++068sLriR7gXW&#10;BG/ksnx5+PH7PV7Y6L+1P4JbxL4KnuYdI0f45+Bha6ppt4hikMcOsubezGoX4SSEGG7i02/Cj5Pt&#10;4w7ctfJYyTqYCXtobuD0qR20ttLRbx3e6R10Mwo13GjN/VK8toyd4S/wVHZN9oy5Za213P0CSWJP&#10;mkUxOVLBV2nzEHlkYGei7Rke5ParZlWRSyTISoiLrJHLEyhZGGws7nB+fAGOhJ6ECvNfBXjTwN49&#10;0OHxP4L12y8TaMYVgTV9Pv2nktXKqDa6pY3G2XSL8kcxXEcbkxMQHG3PTy3vlFGHzpIrPK7MVKbl&#10;hP3O6hkcHnr067a8WVJwlKM4Ok4u+qa10vvY7JOcbKS5ZR36O3n69L9Next4RZmuNsBmb5pgJCcs&#10;rMkarOyptO1lyPmAbavI6xXNwChMarDMigymTz2SPzEkVliZRhwJTwB98+2KzDqlvCSZXWZXQgus&#10;jCRUEowWznZkMy5CkAkZ4xTINSt7jMYOzgMB9qjlKkrmJsEDaowxyNxPPSoVOKSbk0v+Gt/XoDm3&#10;ZLV2/r9NV1NJ7+co9r9oSeJm4jmCLJgj5VzwyjbHt5wDjj5jisma9uYipS2O1F3SmB/MIdWMijar&#10;BtxJX5jnG9ugGDKzpskWYPNHEJF8yGY9PkZWjZSSoBMuDnIKdSKrS6hB5SxW8dw8jFlzPORHvR8x&#10;IXb737tBweeSeM4F+zirO9r/AD+evbYhT2uulvyWvmvxJJr2F0kLPF5rCMOYBF5j/Mrqo2gEsdwI&#10;UDkoetZLmMTSTLaxul4iIZFjhhmdUWYsjyKu6ZQskhAIyuw4qqL0SSpDf2G2848qRXdRttyqeYG2&#10;sAoG0hd2SUOFA5qtq8Ms0MXlXFzAUkLyJaCF5JowrRSwqtzG2ISzxNxtbC4DDNVGnsm3Z3v/AFr5&#10;IjntbS/9dfP+uo75kcGAQRwFSzSTOINr/vHDRROV85GZYirSKM7WwDVdb7YWaVYz8yhjGrM7bSF+&#10;WSJCAmX9QBtAOMEVVaxubo/aLGX7KWcAwtAjER7i4WRWc7n+WTkHPQdqtS+bFb+TKJ7iQ7ctLtRm&#10;dkdm8uI5LncRgf3lHFTyJarSz9P+B/w5UZzavffe/wAvxH/abdMyNe5dCFxI9tHN5pYPgsq5Dbc8&#10;cfeI9RWY97HezpFLdlbiORD5UjSy4d/N+zCRIiFCKjx56D5ehqL+zbeRhM0S5G4p5+2Vo2eF/vMS&#10;ORK3J28FQBjAxYEaokgLw+cyrJ5nkxKxlk3NbkoFUbd5wc5zyp4GAckeZSS1f9fkt9vzFzN66221&#10;76eXcnS+itlJYgsYpCpWIySM7jEbmNEJVMJMFbcSfXJyMmaK4uzbyxyLaookM/ml2hchw6lQrHLb&#10;VZeSQQ3HNaCWc0IOC9wIAsRTOZigBmVwSuJVAcbcHGDtxwc2AFct5CtHPG4j+0jypZIVVsNEIWOw&#10;ZjdSSQcbe2OLUGr2W/8AW33hzJq6VrW0K0dpOsSmVpJd4BMk0jJAQEDBvMK8fKqbeTg4GQM5sraX&#10;kdxcExRPaTJGwuIcNIjR7IkRQ+S6kOp3DGNg44rS33CxnfatcRMkqzyvLlFiCuEkeMoAoAkiBVec&#10;DOelZ3nv9nE0LpDAzoJBtJlQDy2ZDGWBDEIpU9FOR34lWTu3aL6fNMfxJNNyt92u2yJUjgidpIYv&#10;OunZQfOdowTgiWQFsYG8rkqDncBwMVE13qv2hQ8sLq0hjzBGDEirEDF0XG0vuB/j4BLenKT+NNIh&#10;eKxnKtOYJln1u62pG5tmaOb7MrSN+5LMCuGJYHAPygtfGqTXEEF1ai3uLe7Z5hLbXJkSIMVkiDZy&#10;ynAYZ2gkhsnAOC7clC3LB7X/AE7+RapOKummuut+vXt93mXcpHK6xKBcCP5fPkZ2DeVvWSKPcfLB&#10;RpAPMz0yBk5qmsslwyie2ZljOVmLInmLsQfaXkIIVDG0injAVBjJ5p8mk2gRLu7ee080G4jie4YM&#10;zCSFkRY2ZSqqCvXIwTnC5BZcagglgTeywiNcqVCwzECW3c5aPAIR0BwAqsTtG4ZJJXaW7tfTS3/D&#10;jhpG7doy0fy1dra6/wBeSNbeQ8ZEzmKEqspdpY92yTypVBGWdSnk7iqgnf8AKM81P/wkCxhrW2Ek&#10;UZDQukavGHjmi8oxPOwyN26PG75iVGSCDjNWI3MjzWkhkUrErRDMsTM0KSGV25OQFk3AdGlAySOS&#10;C98pxvRkMDocSIPIdwIZ41yxbARdyAnkbSSpAyc5NJctrNaaaP5/cbRi7pvWTvvsvToez+CZJdW+&#10;F/7Qvhebes1t4Z+G3xjtlljiuordPhj8QovB+vPJJK2IX/4QL41+OrqQgj9xpUjOSI2x8aanbW93&#10;Y3XhbXdPt/EHhya7M0+ga9bvPZNdW8gkgvIU3JcaJrCquUvLCa1vIm/1U6dT9f8A7OBl1342eHvB&#10;UzI2h/FXTvH/AMDtbkncSLFN8YPAniDwDoQikjRRKY/FfiTQZiRuCm0wAGUY+RtV1K61fU7jVNVd&#10;v7V1FrbUNXjdSktrql/b2t1q1tKgRAs8dxNcq3yAAggcDjXM3Kpw5h60JXq5fVadntCVuVPzc6s9&#10;H2djxa6nQzhyg3BYinCaaulzq8G07/ZhRpejkn6ebw+Btf8ADeot4g+D/i270rX55pLy88OeLNV0&#10;2ya6Zf37W1l4zvYo9N8Q6X5IkjjtPFNm+o+Z8/8AwlStKBXn3xC+IFl8WLe2+FHxg8Nnw7b3HiHQ&#10;tQ8cLdXeseGbuPwpprzXUt9c+Fr1xe2ek313b6XbnUIpL/SXtbu4kt7948+X77EqrMxcNsBdmIKj&#10;J6HBB5zu28HpkgHNUdc0nSfEVjFonifR9N8RaXazNd2FtqaTs2mXbrtN9o2p2dzFeeH78Nk+dY3F&#10;vJgDcWUkV8jhcc6VaNX+FVhZqUVdX7uGiut04211fNsfTwzz61QjhM5oLH0LJe0TUMQuVqy9rrzr&#10;+7UTulo1ufGXxm074eeHfEOm6H4HmubjSLOxXWr1NO8QtqXhy5v9bs7CSy+zmJ5YNRa10a3t5EuF&#10;keQPr9xFI5ZXA8Slv9OuWkmgtNRXzSwnk+120UIOVdGBbTh+6IJKc/KrYySDX014y+BOrx3mpr8P&#10;7S28R6QLeTULHQvFfiGz0vXHvIZkN/bJr9vZ2um31/JYyu2nPcWds8tzbxx6jfy73nPztf6Bqdjd&#10;z6LeWGr6NrdjYxz6l4P16wktvEOn27TSRo5slDTXduXMgjvIomsZwmYLlxjP6bknEOX/AFenRxFX&#10;2TppRdSXLySlZO7lvFu6tzpaXSbszwMfkGIxMp4nKan9pU5rmVKLarwhfaVN35rO6fs3JL4mkmEU&#10;1razReVHPLO7ea6ypGYIoEZzG0ZiiG6VnymCc4Ug8rTZNTbUZTbTTz2e4AAxeSsxl2+TCyK/Crs3&#10;FiFIbdxnk1wt5dSvIFdngZEuiitkXCgMJDAyEAN8xkyc9Am3GWzXl1k2uIkjW5nCuYWf7RK4RTEC&#10;xmUgRsXkQkEgZHy8Zr7OmqdS04yUo1ErNWaa9ezPkZRnCbhOMo1Iy2aaatpZp2asz0h5U08snm29&#10;/cy2jpO5CxKGNrKsMbQ5AVywAZcMSVYE4zXf+FPiR4o8LmOTQdbvoxGSk9rbGa60xVUrKkD2Lkwy&#10;Bpo1UMQrbpQSR0PhaagkySjAtrlo7cRx3CECMmdkR5RJ/qv3E8hwfvryGJPOlBqVlYI+oTXsU1zD&#10;LeWY05kYlTcW0qeY8BUpOrKyhCgBVnByDjEV8NQrxUK9NTTWl1pb8vP8jShiq+Hmp0puMtW2m199&#10;t9dvwP0c8DftG6RrF1Fp/ixLfQrqKe0H9oWRm1GyKieSNo57NUaeGR7iUuWJdAGORsG0/Zuga6NZ&#10;tdN1DSdS07U9LLKZtTsJI5rYyyStaxKJuSX+0xRSGEAOGVcrkDP4ZxarYjTImgvLb7QkhFxOzrIE&#10;Sa2dEijhYLsaGcRHcWbGwja252r0vwP8S/E3hl1vtA1fULe5h3u91FOi2zTPMgiS7tQRHNCyyMSN&#10;oyfMwRgCvj8x4SpVI+0wM/ZVNfcesb9r9PI+lwXELbVPFrmjde9Fa7Lp56ed9T9qtLbSrDUbCPVr&#10;x4tLupBaSanZaWut3kJihjdbhNMudQtxKFURFI5J4EzL99VjcV8aftbwadcP4R8Q6VKZIriPW9Jm&#10;EkckEkX9j32k6jahvOkfYp+2agQisyod+CV2k43w1/aq0qAWWhfFCO3g1Ka1lmufEXhaLfE3myHy&#10;o7zT7m6DQKltPA08yyhQYgEgO9RXa/tI6L4T1T4S2Pjfw1qUWpbPEnh+4a7sL2O+sYtP1qxvbFtP&#10;gUTtJZSG81K1mMc67tkY3bdnP6H9HPGYrhLxu4ExOMh7CONxNXAyk7uM/r2GqYWMU07W9rWpyS7o&#10;+D8dssocS+EvFuHwrdeOGoUcXGzV08HiaWJbcd03ClNejPiaS6lS3a1BKQb3n8oH5fMSNwWUcAFl&#10;PGODgde+bFfXEcriG4eGQxeUjrIUfad+I8qRuQovKtkMFHHArNXWI0lFvOdhmjtmQOu1JBKqglX6&#10;oA0qghSMY9uM60vLQymNrkRSmV4zHcOskTPHK42pIT8uEOMsSevPcf7Z5dVoVKbdSCdOuuZtJSjL&#10;mSbbWt9N9z/J+eX4rDzlfmdXD8vK1duPK9LNXaStpb8Lm9onhxH1bTrLSLq20ODWdZ062v8AT9T0&#10;5/Evg2cXc6RXVzdeGpdVs7rSRJ5ivJLoOr6FcSFAJpZkOyvRNHuLTw5pd5qHibRtR8N6Lpt/Y2t3&#10;OLTVvFHw/wBSubq98+4Fz45jtd/gEx3Vkgji8Ux28MqnCa5eSqc+ZwXMq743CxMXRozuO4JEzyRv&#10;C5P3CRk4yQSADjOfe9Vur9vCfiPXLCSSy83VfDOrwTWYa1mlt1Go2txLJMsm9GTULu2ljx943Dt0&#10;Wv5e8ZPAHgLiXN8vxuBow4PzXOKtKl9bwKjSp1Kk69KDlXwtvY1pTjVldpQqfu+Z1H0/pHwv8ceO&#10;Miy3FYPN5/655TlNKrUjh8ZKU68KUKLnH2ON96tRhTlT5VGbq0v3iUYJrW/qfxr1LW9Jj0XQtAuN&#10;O8F6PY2qxTWl1b2h1GO1mCWtrpN7dSzRXa3ltCN18I54Idy3Mn2n/U1+Jvx2+HPxA8ReJdQ8bNbz&#10;apdXMEE3iBYnaa4sJdMg8i5L26fPFZR6b9lWPAUFYyiRqAoP6J3GlWqzXN3pAh0DU7q9N3eanY2v&#10;mxXMs63AvpdR0mK8tk1GSdrtZJZfNhuZHtVb7SMuG43V9INhomvxyWdjZSapKNct9RXU76fwJF4h&#10;gudOsi/jGC8tY7vS9Mu9Kivra4SN7+INc+eL5WhZZf5i4n8DfFjwgzHEZzTy+XEOQ4dSiswwEJVm&#10;qMuWTlicIm69BR055RVSnFxb5+XU/pPhPxW8O/ELDYbC5bmyyPPayhfLcwlGjOVWzvHD4l2w+KvZ&#10;uMVKnWkrfulLRfPP7CH7P3gP9tX9sD4Efs1fGn4jv8BJviX4l/sXUfiM2nWOfGNpF4avvEXhzwpZ&#10;WepzRW+nfFDxBcWml6Jo186TQX914js5bmwvL5can+xn/BQj/glHon/BOfxh4Z+MHwUu/idr/wAC&#10;da13wp4d8QeH/FviiPW7r4b/ABVg8Z297aWms6rYaDYW2pfD3xVocVjpOl3t5bfarXUGuFknnmud&#10;Otrn8V9a8JfF/wAOyDUF1VtBvtV1XV7r4eQeCtMt9Zv7Xwtocx1bRYV+Oul6MJJZDYabZW2mR6PL&#10;FdSQ6FBcbbR5rdbn+yD4P/8ABQX4f/tIfswzfBj/AIKYX2hfB7xbrvgzWfgb46+O93c2T/Dj4ieJ&#10;NFitPD2q6xqUcltNLonxM0vx1Z3F9Fq1hZan4YTXNBtr1r/THv7LTR+b5p4rZpRxOEUc7lgIY+lK&#10;jTjRrOEozWs2pQlzwUlZK7Uo8vI7bL7h8FYnFYepiVl0q1LKJweJozpv2UqbcWuWnUSjOUJLSMb8&#10;tlyNU3JP8Hv2uPiNpHxc8JaP44+AXwl8UfAvx9oep+MPE8viDxXqcXgPXfhJ8INNOn/D74Uabc+G&#10;vDGoRaV4d0S31HWLrVpfFF3o1pr+r6r4aENqzTzSfbPgn4K/Frw3pXhLVvhF8LvEOv3PiPxLr2q3&#10;/iT4j6tLeW+v+KdLltbOfVbHwAt00tz4M8HLouiQWcsDzPq+qRx+dqMsVqE0y2+qP2gNa8a6V8Sv&#10;iD8Pb6GTRZPBHjRdEbRIwpTxh8ULjQ9H0XQ/iP4gvJrXzPGt3c+DdKsL/Tb/AGx6alprQm0S2tLK&#10;8fzfme98JeHJHnj0/SrGG6gez8D+GtStYY7PUlXST/bOt6zFdRuskDCN7qPzONyxyLJvRiG/Bczz&#10;3McywGFyvOsVWxVHLJTeGhOo6kcNGpUdZwjza8nPKUlaybbaSufcU/qWXYjEvh2gsFQx0IKvUjaE&#10;8TKEVH2k1FJLmjZcjvZe7d2OjuBbXszo/wBls7LxHqbqISyOLLwH4Yka1thEFx5UMtrdRuu0FSIv&#10;lDYOGuBqIUXPnQzeIpBql5I5EL2nhnRVmhtbfEUICpJe6EH3BgpWTLDqR5vb6/qJ8eJ8PmaG507X&#10;vC6Wui63Lm01G38MaDrVx4eZbuG0VYJzJb6ddvPcKsXmmBXKpudR9S/B34F+Of2htS1a28I28ej6&#10;M0xtNZ8Z39rKNE8MeF/DtvHePp1uWm3at4qvLoSraafCU3xzedcvb2xaU/PzhU5rWtGSUm+jTa1f&#10;R9Vte62TdyIWkrtc7bsl5rt538jmPh34B8XfGbx14I+GvgfRLbUPGnxo8UF9J0a6u7TRrUaFoFnd&#10;a79nu9V1KVYdO0SHw7Frt5fSsSILHRricLJswf2W+AH7G2j/AAeuL/xH4mvdL8UfENdTks9V+IH2&#10;e8j8IeE1W3httN0rwbaaokUgk+xWwaKWSOLVL03kiRxWsMgiXxX9rD9nr4afsQft1/8ABIjxF8Id&#10;L1Gw03xb8Xfir8APFfiXW7yTU/EPjHU9S8T+BvAJ8U+MZ4zFZWl9L4f+Ot3DFFZQWtpbWWkLbW0A&#10;jttz/qT4rsfEHiDV9O0lLiU6MtrNrInuLiOz8P6A0+qy2+r32oz+SqwhNNtdM82dxJPJHLBBCWMM&#10;UQjNsPUwVHDONTmhXjGTdmtbyg47vRcqvs29zsy5Qq1HJrllDmjyuz1i42bW2qfmvW9zkvGXjJNN&#10;8KTaP4O0LxBe6WGUppWkaWNb+IvxR19fsiafZS2NgpNw81xDbw2GlrJHYWYuHubyVj5t5H8tfsw6&#10;f4p+HDfEO+8QyR+IPG3jXWj461XxzpGo2F58LvhvrF3qhtYPhr8NL0xM3xG8U6ZpEl1Bqfi8MNAj&#10;bTYrDw1FcRwPrFz9iX15o7WI8E+B7O51O31+8/svW/ED2Mn/AAkXjueext3/AOEf0uwMks+heEBd&#10;QbUsIU+16g7mTUJ3URWcPwJ48+P+seJde8UfCb9lnVfAdl4n8G6F9k+MP7TOvsdY+B/7Mumz6np1&#10;hPaeBUs47i3+L3x6N6bS1tIbGK+0rRr5po7aLU9RQTaR50I1JzVVVI06VJa1HtBO65m+ib0slzSd&#10;lHfX3aM+WjVw0aXtJ4nlTit7RcXbzfW17buV7aeofHb9o6x+Feht8F/CXh3/AIWj+074s8ReGfHf&#10;h34TPf6lZ6P4N8KTeGPFUF38S/2gNb84S+CfB1ymr+Fbu00hrm01XWbezS4MunabPDqUvzH4a0e/&#10;T4pjUPGN/P8AG39orxFrfh7wPqvxz1TTYtJ8PWus3msymDwV8HdBmMcHw++Gmi6Do+u2WnX1hZ2E&#10;CR6RKbO2tXu7qW80fhH4L8F6V4e1Hwf8IY9b1jT/ABHev4o8e/EHxd4gtG+LH7QviG+totT0rXfj&#10;hqet6rd3sXhO58V6y0FpbafND9lj8E6vcPa3t7brqUHo15pWqxeI7CHwrY6GviWxmj0+PxdqVvqM&#10;M6XmsRaVp/h10tre6uU05bDWNRu7K2t0maKERX0l6bqS5llbmxEni7xpSlTwkWlKT0nVSmnrr7tP&#10;X3YrfRyvJadNCFPCSXNCNXEPWybag2tLpLWSVrp3WrVtzltWXwpp+lS6b8O/F3hPx948vbHTYrO6&#10;0DVYh8PvCPjG4k8O6To+oeDPEFoPtHinUrbxG0YS8lVYr9bJr6xtIpAlzB6jY3U2nX//AAjD6/rF&#10;1Y6dbxXc9lqFrY+IJrqx1HVNB8Uyv4qubdGl1S1k1zUrGSWSUKZbXy3upvs8cUZ4j4sW9j4e1XVt&#10;C024bw/4fsfjD430/RL+zlhj1nQtP0Hw/Y+GNWurWySx2WumWury6I1gSZpbG40Uxjd5szH5u8f/&#10;ABC0m71fWodf1CC6sNFtNTtriw0i51Oxhi0Ox8NXurWhvJYYJZNXv7q803SpoVc5mnluYzGkMsYX&#10;z60sFSptUVGnzVJRbaSdlLltfry291d2u50LF1ZRVareqmo2d/dSlZpt6LW/ytoz6G+LuseFr/4b&#10;a/oem6yb271/xF4ItJAIfP1a40TUPFfj3wLdanPIkDyXurSWHxM0CYrCVU392loG2pvj+FPibdeI&#10;tQ1DVNUvtVWzvbrTtVOjnS9VtdQ0ey8V6frVhpV5aXV19qaTVr5ZZ9Hle4aRriOOwAkJRZinP+JP&#10;HV74h8Y6VrOnmw06KHS0stekgN+JbnxnFe6X4rTQrS3Ezx294vjPxZpEktvbKTFbaEuT/oqq3TfF&#10;G60ufRfCtrqVw9lfhbw6do+jXtvbDTPEbwNt1K+d7V3tJoVgvL0IWVyYmx5oconzmdZ1CrHCYWhB&#10;OlS51KTs5Xu5W5Unolpd3drNWvYGqTo18W6qSlUUWrbNQSt0T5uVSXqr33Xyt8cNSk0qx8JapNLa&#10;x3mieHJb+O0gF7ZRxG8W/wBH1qTXNLjs22Wd1qQttTtmVswNp+9DbwKJE9H8NeFfDenatH4Y/tWf&#10;V9Vh0jVvD1jeIq3UVs+rav4c8ZXdtqN9p8htba6txpmn6Y6gu2zQpyY0W3MdeO+PLi48SeNtY8Tw&#10;aR9tsNKk1qWXVo41hvLe9u0OkTyTRot295ayJbyy29v5bGFryZhuiuAR6N4H8TaRdeGtStL62nk0&#10;jSbWe01XWLPWbxLi48V3Wn+JNGh1e3kL+ZHO2tajo86PskSOzLGUbbh5V5pp0suwUlKVOUacrtJN&#10;3mpcsHa87rmk2m7y5nZPc5cFOiqrqYq0Yuzir7p3WqdknFWd9k3boez+MoZra6vfEmsMINWhTwnP&#10;4f8ADd9YDSpNVuPF3ie/0bwtotnLO6F4LTwXZXNheGHaFg1OKdvltwDymk/CD4i/EP4davceEND1&#10;zWrFvE3hj4BXcU2oabdvp6lbXSNKMMMDRTancyanq3jhEEBmivbp7S3d1O4vJ8BPhf8AEP4xyeMf&#10;CN5rdrqWo+A9CTXJNTubqWe91G80r4geI9QvbuztdXuY57vS9W8Qa2NI+12Vrc3Wk2LTao1rPaWk&#10;6L92/Bz4U6novgfwV4Q+O2nyQfEPwr8WvFdr4av/AA6bn4d+M/h3p+o2vxI+IvhyDW9LvtO+1N4P&#10;v9K8ZfB3xBHLq1lZa3oUHh7UbKGeJZrqTTNsBlsadCvicW1PCYWpBOcbpSu4ygopdOZ8ze8E9F1O&#10;XOczwtKf1bCJRnOKkoyevK7S57dbySj56LyPIPDX7MOkeK/BXx9XUxc2Xxe8DeP/AIhWeu+HBq9p&#10;d+B/G3hC18RLPdaD4YdPDLzReJLzxvNbNNOk5svszqxs7OGUXZ+OvF5XQ9Km13SoJdMvtMs50tNS&#10;uY7hfDPiXTtB8QeJLTw5rVpd3VzFLa6HqLnR7+zuZGSKe18UWryKqLCB+pXxg8V+O/FGl6n4i8Qa&#10;h44+J7+JLSw13RLbQPg4ukWkHiv4gfDDwxr/AI/1W98M6R8Q1vtQufCOv2Vjpl4kdxGsOo3H2PTr&#10;SPUJWEf5GfGrUfGDave+KvGfw5k+weOdGs7q+utK0S4h8CSQeOEshaWukpE7LpkV7o3jD4Z3FtNL&#10;POj2XjDRZEnDzpJL72DyHC4mtVrOi0qSai7t8ytFPrab2bkknKzvfQ+Sln+MoVIVqc4yqOe1krWv&#10;dQT1jFp8rUtpWS01L/w98T6J4i+PumeGNU0+zuNB1fxnrE0tmdSgj0RfD+g23hvXNOs57uaxuP7A&#10;hWy0vxI2o3J81Ip9NmAkQSZP7m3Fj4e8UaUbbwV4n8M+MfBNv8KtZl8TeHrbR9HT/hIfGHg7w5pv&#10;gbx3P4Z1vU/Eq6fJ4t8VfAHxv8RNBvbG7jglmm8C2zRxajq0FhdJ/Nr4B0PTJNd1C88L61rXgfxD&#10;f+G/iVqd1qnhzWzpVzYprN3eeI/DWkwwJDK+qBLix0A3lrshSfTIrwyNCiyM/wCiX7PvxA03wfpf&#10;iOyPiU3F98UNW1jxX4p0rUbzUPCOneIFl1SHVtZXVtbvNQGm2/j2yvtY8Qaclxp9iL9NF8dTW8kl&#10;vDEGtcMTl6yrCt4Z86ivf9x+81KKVRPnbS5U5LdOzbSUlfeWZVMyxCdTmi0koRvdQV3021d72tok&#10;frNF4X1G/wDEl/4U8DajoNzonxp+JfgtLi10qyjv7XS2sbvwj8GPh74s0TXtCuUtr2LTPF3ixL69&#10;sNOgtRHpV0beS48uGO5uPDbx/iJ4IsvBHiq78Or8P/Avxn+Hfwc8P3Pxv8VtZ2+ieEvhfDp3wu8O&#10;/DuK28EaYi6npfijWx8L/hZc+Io7W7u20jRvhVc67uhjj1mBfTfgZbeFtJ8bfB7VfhBD4R+F/iTW&#10;PiPqXiixvPA+paD4ttdZ8FeENQPxkt/hX4fPirS2trqTS/ij8Qbjw7LdfbZl1Tw98Dzrqx21qqMP&#10;M9N8PS/HmztfDvgvwpo+r+L/AAv4d+Euh6DpPw3+J2n6V4Vtf+E5g8D/AAo8G+EmfxtoxiC3H/C7&#10;PiF/bc4utN1PRLzVtN1261WYR3Gmz9mHao06MJTliJVZK7i2k1GKUVyptxvbW0kpSd+bdPz3KcnV&#10;ajCmoLl5Wt1e11KyW9rPVq1rOzt9CfCSPxn4Dksfh9rFtoPiG0/Z2+JHwY8d6jf6lf6XBJq3hn4d&#10;/svp4/8Ajta6PcaTM+q6JoLfBzxV8JptTtdbS3n1jUPjXrSR6lNPp01hF4N8KbbWfhj8SP2gvgH4&#10;wu9Q1/SPHPiL9n34S+CNRRk8N+H/AIm+LvCsnxm8cagbG68QRz6f4W0rxb8Y9A8cp4MjjuIYItA8&#10;Y6Ja2kJttWs9viN38TfHXwZ8bWPjPTrLSPhx4w8beFfDl5Y+Ldc0q4v28J3q/DLTfi5oGh2/hu+j&#10;jt9e0LwNaeFfCHg1HuL3WIPN+H2o2FrJOuh6gsfRW0n2rwN4U+HvhBrLTPjK/jvSvE3g+0+LviLT&#10;vEGkaRF8SPC/wW+H+j3/AMMNf1kWWp2Xxa8Ry/D57eUyTam8eqeHbz/hH44o9XljuuyWOVOu8NiK&#10;Lw1d9eZ1JVVzwjKMNLK6lKDjy21ekZSfM5UYezdSMlOFSyeijaycvaN73i4prr5apr2z4ofC74aW&#10;tjLD8UfFN/o/hf4xeCNZutY8O/C+18N37+Mfhj8M/D/wt+Nfxk+JXjtrC1l1GTWrTw98TPC8OmW9&#10;7qGkwpJ8DfFNhOXtdfh0+H8xv2nfh/4N8O6no/jfwrrUWneI7H4naXpGo+HrbS/D1/4h/Zn+GWqa&#10;j4c8P+FPDmrfES3hjOnfEvQLiwjtdP03VTd3tx4A0DQ7tbC30vR73UL79FfiHp/jHQ4fiF498P8A&#10;gDwLYz+BfCPxfvNH1TSfiFD/AMI74H8QGDxP8XfHlp4Yh8ReGgLnUYvHtnqNjpVnbTW2mTaL470R&#10;rfUb62g/0b4s8Zat8SfG3wyPwktvEfiDxZPrvhazfVfiDqk2jJ/ZXgjwlp/ieHXdY8LzL4cins7r&#10;U/g1H8N9FTRbGW817xXb/Dq605w7ale7vSWOrTlJqny0MZOUJRUoWlKV4+1S5VdJLml8OtorZIzw&#10;tCnKrBxqe+nC8ndR0+K9laNklot3FN6aP88dF+OfxA+Ff7QP7Ml74T1ARx+E/HvgXw3ofiq58QRW&#10;Eus+H/Cmn+FPBt54b1ePw1qyx6joWr6H4N8Niea/gEgXTNIvbaREBmuv188X/GHwDZ2aeNPF/iHw&#10;vpfxU8R+B/h/4K8ar/amheMdT8OaHqF3rl78Sde8HWPjrSojJ4YksPhpPpEGiXFveS6TrPxO0i4s&#10;0mkstP1A/mp8df2QvG/7Nkfw5+MWqeLdM+Mnii+8T+JPC58M+A/Deq+NL/R/+FdWfhPxn4jd73Tb&#10;WF9F0nw0sFrbabrhiuoPEmnQX+sQPZ2M1u115J+xT8Xhpl9J4fklsbvxzZ+GNI0md/FqaU+jXeje&#10;NPDHxe+Geq+FNT1DXJxdR3194c+NsNxNJZtELa78OoGR2Hmp0ZhlypYKliFabw0G5ypqUrylOUr8&#10;srptNpSi7Rc5JNRs0t4zpVoTmpR/dy0S0eklHe11Heytra+5+n2n6Z4h0Dxh49ufGmoaLqcfw98c&#10;6B4f+HvgzUPDGgaz4g0Lw9oN34N0zTrv4j+INHil1a4h0n4V6jc6NDpEkU1l/b3iDxM06R3Ojaw2&#10;qO8JfFfVvD3jRfgd40g1S20fSvGXwt+G/jnUZviHHJLpvwF8I3MHifxTpdjoVt8PNNg0fQ9Q1fwj&#10;4li1LVZJ5kitLB9L1AlrjUb2/wDOfA3iHw98RvFN9LrureHbfXPFNz9j1DVr0I+nW2mzeG/Dmv2e&#10;ozajaaks3h/VRZ+ELbUZpI4DJcWdvYyafa2kFzNbV5r8ddE1j4haP4Yg+IeoXXiS9n1Xwl4HtTdT&#10;TadHZeC9H+FNx8WU8J6rqlnY2FtdWOpayNY8+XV7xdTln8S39jazm3uEaD5bC4ipWhUwbh7F1HCS&#10;dNfC4uEptw5kprlT5k7Ky5Vu2+hwq0JqeKjelZpRkvPlTg/s8rj1ej95rU/SK4/aB1n4Q+AvhX4l&#10;n1XTYvgre+A/if4G1f4i6T4u8LfB7QtdsfF3x+nS9t7nwp8U9WS8HxM8ReEdEs/EGmi9u4LnVrPw&#10;Zo9ys1loNlHGn5D/ALUnxO0C6+F3wS8FeENV126+HOk+E4PDXj/w40Hhe7tLu3v724+IfhfTPhz4&#10;g8P6TapJdeIPN1iDWpNEmlubC3uZmvpjC8TXdrwn+yt8OvjB8K/h/qnwv/sHWn0258HW9h4f8R+I&#10;fEUl7o+s6l4lfW/F3hdV0HxM1lcePZfD+n69ay2eqWtzPZ+FvDNxNDayX0Uar+euqWXib4d6f4j+&#10;GHjexvNT0rwT/b0PirRo3ay1bwbrfhyPxrpngTU7u8WzW7jgsPFnjfS7i8smih8xbKys7hUDp5P0&#10;WX5XgvbU6scfPE4ijVk3TkuWUWuaKbg3JqUVtFckedpJNK0iOJw95/7N7NqLSvbVt3T0dnfWMZO8&#10;rKW17nreha54tvvBR8Tax4m0iI+K/iZ4o8QaQZ9V0a41C58Rave6XP8AFSfw/wCF7i8WSyi066+E&#10;ngCWa4t5RALa20zzrny5Rn6m/ZM13Vf+ES8ZfDzQbi8ttR8Xa58E5/iDp39k6bq0Gk23giT4i+Mo&#10;b/RTKLW5vr17TwHDc2T251DX1vdOuNI8uZL6Mn4huf2fPGHxA8KS6r8OL678QeA/hp4sk8JJcaZ4&#10;ktNQudRn8YSaBpHii78OXdvbx2UEkGLOW+XUbjTPPsNRhu1SS3N01r92/GT9muD4W/s5eK9N8O6p&#10;F4Z+IHgnxRa6/wCL45fFthFF4o1jTfhro3hjTPF3hDWYbK1u/FFrb2/iHx7daxY21xAumj4rJfGL&#10;UbaO/a1vGYHB0qjqSxyhVxUm4wkko03CcXTi3fRcs4S5Uly1GuTlScXyRxNOrWlSgnNyg1NXTlBt&#10;e82k+8rddL+dvv3w58W9N1O4srj4o3tv4us7jwX8TbLTvjB4U8TaF/wgnie++IXjLxF8afC1v438&#10;N3tzZ3eiaR4p8ZaP8W49es7u9uNS0/W9fJeOyms9Ss7n8y/iZe+ILm38QNrWveIPiJ4y8D/C/wCA&#10;HjrTJEtdb8QeLLfwzd/Df4MeLrjVzc6DbmaO8tvBVj4kvNQAuJIdGtZ9fDxxJaRXMP318JNL+K2u&#10;+GNL0D4ZaT4l8c+NPgvp/h/w54s1JPD0GiWsWoePvD2m/GLS/DOgHVNCx4lu9W8L/BhNO0eGa0a0&#10;tJH0K3jk0+61GZ7n6c8IftEL4n8KftG/AZ/hNpHwj8PaN4E0iD4n6B8Svhnovwj0r4Z6z8XT40/Z&#10;28B3mnx6brDW3/Cppte8c/CSPVL6O0toBo9pcS3sU0mp6jcv5GEw6p+7LLa+IjKSUOWMW3GLU5Sc&#10;5LmVKSmnJ2tdrlUoxbE68o0nOlWhFXhKV5tNK6bvDW8rXWlviWl2jR/Yk8VeOtU+Dfg6Cx+H+jfC&#10;nxBp32T4G+MvDHjC88aaDd67qHgjTvELfDv4taT4am0K1nvvEM1r+0R4P1i81HTZkiuPD2mK+ggr&#10;4Rj0qTqvHn7QWh6A/wAe/FN98PbzS/Bd9deO9V03TIYLe88T+DvBcvh/4bfCf4hfET4vfYNSvIdC&#10;8JyWGqfBPXLTwz4esX1z7RZ6hbf2hdaNokNmPc/HXgX4LHR/Bej+MvD3izwRZ+IvG/hb4yeKvCfj&#10;aysdK8c2uo/CTR/jH8JfD3wg1zxIulm617Vdcs/hH8PbxvD72aW813BdazFqFtaa5ppg+MPgfpHh&#10;jQI/iv8As7/FLwHr+lofF+u+HdQ8Ua54f1a/8PXvinwB4CNy8uh2UetGa78V32m6xbTaipu7eHVh&#10;qOiyzC2t7CfbljXRliKk5YpRwlSUfaRUmpUpJ01Lmm2oRXP7msdErSaldqKFWq6NecqDlUvHRtJS&#10;UpyTUZN3soWnrd6paK9/E/2wfDnwL+I9j8YPhz8Nv+Ee8d6j4UvviT440syfFDw9qWqSap4R8NeD&#10;vEvxm+K0Gvf8JDcr411q5n+GHhrRZ7LZDpLaP8JL++sws0EssPkXwF+MPxwvfiP8K9G8QfFKLw18&#10;JfFjaHrOmXMfiDwr4m8XX/hTxpa6/wDCfRvCXiiw0pLqOTx02oL4Z0G4fVTZeJbdPG8WqXV1CkVm&#10;LP8ASH9sn4p+F/2edc+IHxV8GeDNG8SaUnhe/n+JEXinRV8FWnjzxd4u+GUfwNS4n07XpJf+E1/t&#10;DwHoWvaVrN9p89va22heM77VtNeR3ukT8sfBUHh7RNcsLD4avpt54STXPCPxPg8K3l82s2ekJpWv&#10;/CH483PhJhaX0+pX3iS10bxT4I0TX9Mvry+urjUfDHiO/fVHuQyLFSFKWHcajnj/AGU48lWpyOEe&#10;dU+aVKMZtc1Ony2TSTupLVpG+DdTljy2oe2i0483NJNJXu2tObRppaJ3etz9WfH3ij9nXW9aSNZP&#10;jTqVx4w8A+LdI8CeBdJ1Kys/A3imD4Qa/wDFf4p+ArfWvDOlaG2rX954w+NcfirxQ+6+uFnsf9Hi&#10;Wx0qMXFzZ+Av7T/h74bXg0bR/hX4m8C/2qPFvjb4b/aPh58TbTwf49+Neqr4BTT9D0Hwrp/h1tW0&#10;vxV4T8Uad4z/ALOEot01W3+KmkOxtvL020k0NT+HHiXWNI1jXLzXvD/xZ+Pnxi1fxl4q+D3idbuy&#10;+HPhT+0NNX4LWHgW18IWsuo+IG8O2VtffADxZ4Oji1HUrnVUsfD/AI48+KwjsLrTW8J+Dvwy1L9o&#10;LSfim/hf4o2mgy+FvD3hD4W6Todtq2qQ+HbTxt8TPFC+F/G/gW+0u40u+1DV9Nf4afDz9nLQL3UE&#10;uYpJNYv9BuYZbXRLw6UN4QxDqRisXHnrU/dlTcfdUVdwklFJKMVBqUmnGUpJP4UsZKlT9pJ0/aVK&#10;do/bne7ai4x101e6d4RlzLXTC+PPhiw/aQ0LxFqvjzT7jxxqraprPgPwrcXnjPV9O8Fx6jr3hV9Q&#10;/wCFi/Gnwj4C0SP/AITDQ01j4aeBbu/gvJ7KfSxp+nz3plkuRLa+aeCG8E+L/GXxB+HmtT+K4fB1&#10;r43sNMk0fxfoWq6VP4U8I2Pxs+Hj+F/F9/pfgvwO+pQa/pXg288daBqreKNZ/suWyudUghtLu4vo&#10;tPH39+0l8MvBN14S+KcXhzWR4T1HXvDln8RvEGmfDT4g+HvDWm+FdB8deJNa0DwD8P7fw/490m98&#10;OeB/F3inVvGt9EkcFtca3q58HTW0MEImur9PyY+KHw08a/s1ePvC/gLw/wDGMeEtF1vQrtNO1k+K&#10;pL3V9C09tG8cX/jT4OTweGdQfS/Her2fjjWfCtpN4wt7bT9QifXr/VJNGs40tdNX0qlTEywdH2GK&#10;pTp0HJ3abvGerbTTVkouN4NtXnfSStxqLcp+0UqE5u2z91JK7jZ/aumtm0r7o+yrjxH4V+D/AMUE&#10;k0fwl4K+H+t+Ovhp8I9T0jWbbUpUtfAul/CQfFXwA13ovhhL2H+xfE8vgfxF4Yn1K3jubbTnu/D9&#10;pNp2i6Xpsek6ZbX/AAB8ULn4eaP4g0q1+Mur6nfDwtouvfFK98SaZ4o0n4q+HtT17xX4Yh8TX+o6&#10;T4LuDe+JPElnrPizQJ9W8PaTr9i9xH4fXVr2Y3MEWn2/wl4p8KfHXxLp3hH4n+I/BOhT+Drj4uav&#10;4L1jxLq3xm+GvibQbLWfH2uQeMtCju9b1BZ7zQr8eFHs7U6PJqF3LbXWnalBq7WkqXumw/Z+mfDv&#10;4kaR4p0Twl4E1rxVB8PdL0zw142g8C6v4o0L4j6nBo134s0jw548tvD3xV8MWU+jXmmw+M/+E9Nk&#10;0mhSm+Sw0O4kCWUdosHiYvD16lSpVm4tS5ZRipqXwrklHmg21GSUbxdrvlk7W06FVo0XGMantna7&#10;elrwajF7P3krqLV7XfVq/mPx61zRH8efBjwRpcvwZ8Gaj450vxt4hebVPiv8f/iJ8N/BGk/CGDxT&#10;qHin4r654o8bf2Jo+qeO9G8WaJ4mj0TStTTVNI0q28ZMmnWjQ6raSr83+CfgB8ZfiFc3Fj4n1w/D&#10;34L+P/EvgvX/AA/8PtY8N2N34m1Hwt478H3+m/FX4g+DrmK1ivLKCwm1nw8Le3E9ra+IVtojqC26&#10;6JdwWvvP7Vnwf1W18Jaj8VNR8N+DPhV8YfBnjDSJr6ysrfw/Pquua94g1Twr4a8X+NdC0zw1fLp3&#10;jjwXqqeNfDGreI9Jtr9mh1DxJHqyoLGOYHH0nQr7wLpPgL4j+PvEWm6+vjfxlrHgufxRcT/2/f8A&#10;w7i8U63YyeDrnxTaa5r9npeo+Jhb6Jp/iHw3piywW3hwzefqV/axXUUUHqTq0+TDQpUKdSU+aMm0&#10;nKHvucuRNr3pRUeX3m1rbdXXtK/sJuNV0JNSiuTXnSbbkm9OXVu736JXuea/Dm/0/wCD/ifxFeeO&#10;tW8IfEDXfgr8UdauvCPi27l0PTNK8VSeBPEMdkmuw3FtrpeWG/1PWV15xZ3GbyXwpbRN/akUMa3H&#10;ufhTxH4O8WeF5Ley+EEnjHT9dtfCWn6Hr+meJvCcWv67ZeJVuNC8I+N9fu7I+fDdSaNqGmGy0oXE&#10;CWs1/wDalMtnPplvH8VHx7Lp/wC0JFH4K1n4i3vw91nxD4seTxP8TvFGl+KNeNlcaZ400zQLvw1d&#10;37X9tHYp4PstKlt9TG6xuJtWeUWENiNNghsfGLxp4h/Z18UQXHwX+GR1D4C+IPBniVPCj6emuX/x&#10;J8CePtP8OeJ/iLp41DxNrvhqy1nXtG8M655Xiy98rSNOvLK1vl8PajqMem29vbvyvLqmKr04wq/7&#10;TUg5QUnyxlTlq0lH4ai+KMNb3a0djqpyg41NIc0ZXcm72tJ8qdr66tyXdas+xfhZFe22u3t3o/if&#10;TIIbnVtQa5+HPgHUtJ+IOl+F4dAbTNQtLO28V+HtWu7Ga8TUG8FC20m4lmvbmS2+0RLJNKlrXgn7&#10;Q3xg8ReCdA+JXhrQb7xHNceNNK0htJ1Xw/ear4h+DGq6x4l8bXmlR+DPD/gfxBLNF4A8bazJ4K0X&#10;xBq9y9y1xY33h3UtMt7W2W5tbmPi/HPxHm8a/DTQ/EkvhT4e6d8a4v8AhV1v4n8Mf2b4nXxvr3iH&#10;Q/glcP4B0f4efFi/utU1HQfEth4m8O6nZPoujLYWlrqepzaPe2MrWtzrNr4X42/b88GeLfh54htP&#10;EXh3V/iBH42u73W/Bmp+JjE2ufBfxZq3hOX4c3+s6rq20r4+1vTNJsftNt9mtLPzYfGD3N5cTX1p&#10;bSNphMir+0nVp0ZYlX9lUjpBxlFwvDe0k7aTbXPGLldy90uFS7hyyi1veT92Or5VypXt/Lq7qzRl&#10;2XjTwFHLb63rOoWWkOll4dvNRayS6vtL0G58X+JdY8OXOk3Et9dpDaW9tcy3moySC6us6e8lzDvA&#10;kjbsNf8AF3iS21jwx4M8LT+FNPm1a5stVjiksrzxDePr9hq/iD4deJbd7y91NtL8HR/2d4c0m9un&#10;Me/7X4WtJUQxRSvP8SeN7vWtZ1/QTp2oQ61ov9i22peK9AvNPbQdM1rRdD0KfxBrE9pIJZ7lLf8A&#10;svUvE+m2t3GRdyaRp9tcTBXnMVfW3wOt/Dlrd+EU0nQfiJF4g8Pa5YavZarN8ONW8ZXuq6ddyW6X&#10;Mk0DW0MOoxRzXz3Mkkc4klbw/OJovLne4l0xWV4XA4eWIpNzlVlPSzlCKVoq+l4vnWj10kveT95e&#10;dGcqc/cXPU5UrPpzLX8dbLproek634U8P6rLeR6beyat440y3srTQdU07RPFHi2/is9B1vxA2oRa&#10;daeDpDq39mQRHxRK6yJLa3cmlXFu0sbWkEUmjp2i+GJNO1Xx5Ho2n+FtV0zWNHvNGvNX8M6l4kg8&#10;W6zoyeKNLvfDuuW+bW50rWmns7iW0lM0t3CtvHql2IxujTpfGXw/PhDSrP4gnUtE8H2Gp+HvFd/e&#10;+O/GXiXQ/FPiLTPDpik1HQ7C1+GOka5BbeAGn8S3dw+ipPaeVZXOoXWnaiL5vsEc/OeBLvwl4mut&#10;b1i1utB1fwXe6J46ubnxXa6QB4d0v4vW12zPYeEbwTBdI02+u9a0VlVPtKSSadEbbyjZXS3vkVXU&#10;p06VWlWcqMIv35Jy5U+V+zdk0neLUIOXNq5csXa+05yqRSStTlZLpo0ovXRNN3fXS78l6fJa3vhL&#10;xJpvwwuPgz8c9X8T63LrOswz+ItG1Tw34j8LaB4v8O2WsjxP4gsb7w3aXXiyddF1fzrbSNP1eWa9&#10;FpZtY6bqqyJZQ/V2oaX8LPG3hS2uNW8N3dprmnvqeq6XqngT4oeMfC3jnS9U0/XPEl54t0DxJpwf&#10;TNP8HeDNRvFt0s9D17w0vi6x8NW8bajr1/azaQYvlbQJ/E91N4Vnj8SeKR4+8G6H4fm0qS8Xxlrm&#10;peG5fCtvohmez07VdYE91pmn+Ip4JmTQLmK4isNP1Qi2iia2tbin4o+Kl9dX+p+IJ3TVYNSPjXw7&#10;qnhrRvElzF4e1AeGrDV/Edx4k1GPQLm2bxJq2mJ4W1rVtNnvhNI/h3SjNcRXCi6ju5eMlGEY4eh7&#10;Su3L3o+/Oag+aPKrJLmba091W1uRCi2qilL3YJO6um5a87V3pePNypWtZX7OD9pT4JaFf+DvGniH&#10;V/hVp4ltvD0d54TvdC1BPFOmeBDe2h8O6joLtoB069/tqCe+1PWLX+2LG9jv77Q7a5kuGW7kt73l&#10;/wBnf9nDwlolwmh2Oi6hptwt5brqNzfanpt74fvNcjtfEGmafpPiXTrq4aHSbl7GSfal3dBW1bQI&#10;Ytkf2fFdrqvxH0y58Oavo2o6LofijSdJ8ZeItc13wp41vfJ8OeJ9W0bUdM8O+JL7w1p76PcPqmnS&#10;6rBHexW8Wr2kljHfXFxp6vM04X5i8Jyahc6P4mvNE0+1iuPCbN4Y8UeD7yaxSBtTeGeLQGhsNQu4&#10;jexmHTtKktLuJjFfxazMbr7Lc2VrI3zmb5lj8TRdOljJUKNKSlUpuXLC8rOPN7ycbT92PNFqMppt&#10;xcrrWjQpyqU6cajsm+V/ZUXZ6xvf3Yp63sru2qP22hnliMcjWzvBHG0qQDc0gzuETxhm2li0i4zg&#10;Kq54yc5Ud1f/AGdVnP7syxs1vG5WaSR1doVkc8tHsCo4yQSM/dFbMsckIt5HkabzdNkBfyj+72vL&#10;5bMsZG7K+VyOm49cmsWUoxjQSg3pILFGWSNVA3kSeYf3aGNX5OM5BHoP3FK6cnL5een/AAUfZNSU&#10;nypS5X9yTf8Aw9+7Or0AxI9uWdy8DcBwFFvwQxVQcA4ZyX6kqegxjq72R2lDzBVWRt5O5mVo4wsM&#10;+0p0YKwJPT5uACcV5RbJLa6ixNyTcSxFreSEhRDA0Ko8Y/hkZj137ixkOOMAdpa6lPdRzwjEkVqZ&#10;GF3lIkVss8rooB8xTGkaDszMMcA09V13/K1/xZlLlm1KKty6tX87G7OP3hRmUxhXLCIsoaNsqsjs&#10;v/LNZQCBjOVJz8wy/JZBb7MXGN0MoIz9njcsm5A5KZQKvPzKVJ56GpCQbcTbzIoEaTIm54yqIxCl&#10;fvMrfuxkfxE9SODzRIQUIDxmU25QKftADlQN2fv7VbbuPJQg4yKqP2ZJWd++nUz5W2r3UV+C3/U6&#10;KC4lmgaYoBcRy75eSpaBhhNrbeFwqdQeM59SpuFjJmCbVuIv3rLlo2jKLt3KjA795Qk44ETdwa5+&#10;0vzDPmTAt2/cvlt8hJJQiRFPyk7CASMAkk1twC1gZE8wtDIQ0TgnC+bKHJyANmBLI2SSCGweoAmc&#10;XHndrWt+XTvtqHWOuvl8m7+vQu8TRqjTLIhZhbkBxLLBFJIWhkbP+tBWMEkZKrwMHjJ2vbStNGqy&#10;W6GKSWMswy/kKhiaMvkDYgBPcEAjGRVqYXMNvIGVYXtZZQjReZ+9QsWR4kk6OsciBiDgtuHfjF/t&#10;LT7ya8hsr1zqMMchmhVZQlzFa4RvLMqhDdmQshQMNw3MDkGsuW6d1tZ2+7/L5voPVPmskmr79Etf&#10;XvdEkF69vOzkpFtO4sBL5TqFMkOQqlkIZ2JIOTk4XsNkzuAWeGVnzuRsiUhfN8plyMfPtMYPODjA&#10;GORgxpDexItwsscrQq8LtCkbxvIpdEdUJDKXKhcH/lmOSOl+wlvIkCzbsHzFhdUztKyh4RPGjgqu&#10;SGyRhsjjiodO9tetn/XXr+Br7S14y0cO78ujv8/w7DpLqZlLJIskS5RoyULMMYyoZwzSBW5ORgk5&#10;BxzS3W11uheM21wGZ4w5PPmSRtDJDMyDZIFU7sMwVewNa13ZW0/7uTaYLmJSUZVKDY4JCBgTv+VW&#10;xu6ryeMHOu7dg4ht45lnTDxB2by/KhZ3JDRkiJTtOM4J3cYK4rDlbuovV/8AD+ZrzXalst/N9Xrp&#10;0Whl+Jrfw14u02fw/wCPtFt/FOmNGghu7gRprGlzFQq3lnfqmfOWQKVbOflO/eCRXill4D+LfwdV&#10;NY+CPimfx94A3ifVfh9rLPqNxp8c9xulbT7JDGYQsL5kuLBYp3aX5rO4UA17XdC5CsJgAxjZGglC&#10;BZFYbWXk5QZeNg2Djy2xnmq+n3sdnOs+mzSWdxFENjwynMJjAKxBCWEkXmRYCsNucgYFd2Gx1ago&#10;052r0I29yWq6X5X9lq+jWzOd4aE/3lGXsKstXZXjNf34bPTr8XU3/hz8dPC/xCiWymWbRPEW0W95&#10;o+oSQXbfaomFvcRWM+1DdBZllVVkitrhsf6gdR6Jq/hzS/FWnT6dqVtp93ZT7Uu9OvbeOe0u4UmE&#10;0YuLS6DLxMqsRk7TECoDDNfPPjbwN8OPi5NIfFVpD4X8XyB44fGuhwxWs8tyCY0k1qDBGoBFwF8x&#10;ZPLP+qeHJYefR678fP2e5reHxNFb/Fb4ZRzosXifT7qSPxHp9lMsYEf2+8EoDE+bmG7le12lQl/E&#10;SRXfQlDE8rw07SX/AC7npPovce0reqfqefXw8ItqtH2M5bPelJ3skpa8rf8ALL7z6fuvBg0Kxmsv&#10;DGjWOnxhInQ2lrBbWm/EixSF7NBna7SIN4JO/nIbFee2mv6j/aN5o+rqNumRWklyZ9LJDPcJPPDb&#10;QX0WBJMI4pW2qGMaZL4JIPpfgr4g+EviDpH9reGNQg1OCWGEX+l3KwW2taYs0UUn2S9sUnZ4HU7V&#10;86GSW3LLmO4YEV0L6NZu8hS7FlPsdYJ7mA38cKSQuJVSXc7EFmUYXkIT83UDdUoNSjLSS9U1qt73&#10;8zkkq1Kooyi9lo/wt3Xpe6OY03V7mZIEjkWfTbrPlQiV5JxDJKYWcJNGDMoYDeyejdSMV2sv2S5t&#10;ZbC/hXU7XU7X+zrrRZ4FvdM1W0uozHc2F/pVyssOo2cglUNHKjq3A2lhzxWtWGh+FtBvte8VeJdA&#10;0LQNKuAZ9Z1SYwWST3MxEK6eqrLcT6nJcZFvZ2sMlzcOVWOJicV+fHiD45fFj496zqfgf9nHQPE+&#10;n+ES/wDZmtfEK/t20vUXs5ZDA97ql3YXUo8EaQTLIUhSSXVruFS5EeXt49KGGxUvfg+WFLWU5aRj&#10;tb3u9ldJddhfuqqlCcVfRNPt599banLfH/w18Lfgl4/tde/Z18b698OvirJqgg8ReAvh3JHr/gSx&#10;s7oyPJaXltLLt0PUZLtIETQI3v4HW5fzLKwCRiX3Xwl+1XL4el0Twp+0/wCEte+DviTXLa1k0bx7&#10;/Yd4ng3W4J4Y5GXWNKjhc+Hb8tPCZ1tp5nhJcSWdsQc+g/BX9nXwZ8Hfsur2scXiDxvGMzeJtUtF&#10;nNrNJCFuovC9heO40mLz5EX7UM3hWNhviWSSM+96xpWieL9Ol0TxXplhqukXLNJPpGrWkd3Y3rMs&#10;ibJVIbc4STKSALLG8e+N1IzWmIxOCxfJTr05V+VJOsrRnd6bWtJeUtWrO6NoVK2FpqlC1ein8M5O&#10;6WmkJ6yj5LWKe6sTwXGgPZ6dfWWr2fiXS/ESPNofiPRtTs9W0HWFbYTJa6rZK0SDcYtyHawI2soc&#10;GpJLe12IUaRD/rIDvjyjYw21DEASJFAA7lsEDdivjG8/Z0+JPwe1qXxt+y948u4oRcTanqnwZ8c6&#10;hJrHhjXl8kWtzZ6Rf3weO7ujE8flpqXlzqFAj1SPbGB3Hw+/as8DeLPEA8AfE/S734AfF2BpLe48&#10;O+LoLiy8G6rd/aJJIH0bX7mI/wBnmSVwyC9CWzxyL9nvrgla8utlclD2+Gl9aoRs5Sivejd/bhvH&#10;vfWPmdtHEU8Q4xpTca1v4c9KiW/u20qJvrHXryo+l3CTsbSeOUAliywyAo0cbOweRy4wGgdt6bSR&#10;swSe+RLBZlz5dyUhgLM29o1keP5nEm1znawbAHPLAZyBWjfvd2lwtrLBCskpDWkolSaO7RrcTxyQ&#10;To2yWJljDKdxDIc55yMW6zcBQI7lpbeRX3wBlGFPDqGkHmw7VUkDhtgOOSa8+MYK7af/AA+7/r1H&#10;dq93dp+jWtnfzWtzZjmhRooYGmlkF4xD+a78INrIHV8LHnYc+xPORmSGS4d3YtEqsZI1WdmeQybi&#10;jNuIwVIVCB7nHJxXORymJ3luPt1yqzSq8MPlwCMuuCXUEb0yqAjPIGD14S6ZiyTxQySSRmPcDL8h&#10;XJjCNHI25SGK9c7QARmhwV1bp8l0GpO71Vnp07LubN2s0pk8q/RHLKpEEeHjRgA0ixMvzybolKrx&#10;kHBOARVNbZXEkk7XF1gbvNZGjI3rlhJFFyWXa2AMAZGCcGrNlfRvEivayOxJVrl5kSXepDhgsaHy&#10;slpAOhAHAGaZd3omDpb3Cwwxlcm38z728yLHI7spBPIdgD90gjA5bs7xUdW+v4L7rB7y62TWn5f1&#10;8itJpjXqEWcVpDsUqzTYQ4wr7copbzChPvgHqKq28NjbhlvfL81GRlSGDcj5mUCZZC37z94yhV7c&#10;sfUPZh5wa3hWV5YmZ2SWQBtm6JVMcfyr8ij5gcnb8vXNOt9JvLhs3Ecaoxy0hRSsKxedGcGQ5Cbi&#10;Awzx2+bBJGD2VlF+eutv6Xr5kqSabu2k9n3X57X31sXLe7R1KW8cflne/nTki4AOYVaHYGIYo8pH&#10;ThlOAMU+F7RX8kvBdSxL5SMSwkVixRnkMgJjJkH3eTx2+Wr1toUFkjf6yeUpmKFzK8bMfkfBbCqo&#10;LJsBwPlwSCM1zniPxDYeEre5XzYLu9EKCaONYpIoJf3KIJZFbi4Bl2si7mGw5K4pNRjf3rpbfhbz&#10;Lg5SbtHR736fPZP8tC7qmtSWcUkl9OsUCMNqvysjmBYzHGJCDMQpjYgABRHkkLyfCNU8fXXkN9ru&#10;LN55LoTNBo0My6eitODFDcXExZri78uSPkBVJGQihQBwXiPxB4h8TXklxqN/EloWdohC4YQQKAYl&#10;VkVC0oSJidqheH+XHNRWFmsVuDthCpukWS4PmSEjy3QiCMMwn5bt90KM5rZUKVOClWkrvXlj9+r/&#10;AAt0JjUndxpx23k9loum+m34krXEuoO8vlvCrgGK334lukcAMpkdd3+sCnGAo39e9dZpE19ooSfS&#10;b145zkvaxlinKFZeC+VxHM4JGCeeDWDFDcOyXMVsVl+5JeXCj7RKG8lhHDG7HYhOVOQNuzABJzTr&#10;z7QuZnaKNgrxnewiA5Z42ZE/1q4jUkE4JCg5xzNSUqyVNRjGCWl1ft93foy6bVO0ua89m79NPv69&#10;+x6j/wAJnpmpkQa/abb4SiVL9HllSOaNCAIYnCgEQqTtLK2Tgls12FrK93BI9qwvVKg+fMVihhiZ&#10;W8xWM3zMdwbHAI2Dk7a8d8PQ2d3PcSX09jbxraSSxQXdtJdo1xNbLCJX+zjaCru+CWyCVfDhNjdB&#10;bXf2CTGlztt2GPyihZJV8mMSRxF2ysW5mzkfNu59G8+tD2d1GXM/w6aJ/wBdTsp1Izu501Bbq33X&#10;flp02utD0SH7NFbmG1LxtNM2WTcXu51kEoiihcKixI0kpJ+bGCwGcBVS3m80NcrBNC0hQSPLvaRw&#10;xuJRDGVwse7ap5JG8njNYY8Rte3Ea3EKxXSxOqOigLD5capzBGQjKqhyFQ/MScqC5NdQsDypBJbX&#10;NlcwlJJiwuCCV8olI5MIGSQEHcpjyGTGGAzXFVlJxlzO0pbfg+n3HVGLi9LOPz7J/f8AL1GWGuaj&#10;4R1bw94q010t9S8Fa3ofijRFjZ4lh1zw5q9t4g0x1MbZe4Go6dZkEbl3BS2QMGb9pPwdNYftYeI/&#10;hp4P0z7XN8SfjFqWl/DS0gMMa67N8UNZ07x94E06O8ldLe3kutC+I/hmCCSZ4odsBG/qa27XQYr7&#10;y0uEaGINvEiwSq8rbwzQzEMGe1LWYGQME7iN2Biv+2ha6rpPgn4EfG/wob2TxB4D8B/A7xrHP5kq&#10;keJfgZ4w1z4KyXccO5y159p0T4ZTSA7ESORNxk3IF/QvC/KMp4o4iwnCWctywWf1adBOMuRxr11L&#10;C4WSl0UMXXoVJ3WsYNPR3PiOPsbispyZZ3hLQqZZzOd4qS9hGVLEYlu/2vq2FrqLeiclofPuvaH4&#10;i8LeItX8KeMNB1jwh4x8NXs2keJvCvifTrjSdb0HVraTy7mxv7C5UHEc2dkqE29yiia2lmhkjkbL&#10;uVEbIr5ZSNr/AN1GULg7gOpYsB0wQe4yP66v2qvgf8Df2lbTwJ8QfFtloOoQ/Evwjok/hXWNfs5N&#10;LgvNGubDTfEXhhtH+IWhh7zwfrMml+I0MBkZNLmt7JhPcQgFJPwx+On/AATm+KHgS6u5/h59p8TW&#10;0Qa5Twbr82nWPjGSNY1kd/DusxSDSvGmmjcipPHcwTkMg2zyHLfl+ZZJPC1qkKEr8js4S0nFrSz2&#10;1TTXR6M9KlWqxhF4inqm1zxu4tp2bt06Pd2Tsfmm2GyG+SRlk+QLkFflc53EFVLAN6ncTnNU/EOk&#10;6V4u0q10HxTYQ67o9pPJfaXbXrTJNomoTJJE+p+HtRt5FufD+qeVIWE9lJDKT94upIOpqllf6JqN&#10;1o+t6df6NrFjM8d5pGsWV1puq2ciB49k9hfQxyogKEbtm1tgKlqqF1OfkJYMcY4AUrklmDbSQ6ng&#10;n+PPtXhJ1MPNPWDs1Z6aaWT3vf5rpZnZRrSUoVKNVwcWpKUW009Gmmtn6any542/Z+vEja78Hag3&#10;iOFVk8rRfEl1p+neKdNjELxONL8TrbrpviiWQSyBY7u10WZAQ76jducn5R1Pwrqljquo6I0Op6b4&#10;i03e+o+GNc057HWdNh2YjlW0mc/bLUsEH2xC1lJhRBPIpD1+qm5cljllChcnjIMeWJPGDtOeh925&#10;rm/F/hTw9460KLQ/FOmW2r21v540qa5to5NS8N3DbTHqPhjVJFM2g3/myyN5tq6MTu371bB97KuI&#10;sVl017Ks6dKO8dZ0nte9O65b96bjbez1PQq4zDZmoxzrCxxkloq8LU8TG7Vm5r3att7VYtvbmW6/&#10;KmNpbV7iC8dvNR3WaG4k/eyJE0W0TBmb93GgRUj3DaFCqFBIqlHcQT34WCRPNSTdGjkqsYDOreeW&#10;6KjOmNw+7gDpX2X44/Zw1S9tbNfDWpWnilLSCOG40jxley6Xr1s9vZXdtO3hrx6IbnetxLcpObLV&#10;4ooFmgiUa1FGWr4R8Y+A/iJ4G8RtotnYay+oLaXN2/hbxtZQaN4pKKIGf7Dfi8nsPEumttmK3On6&#10;jfq+5l3B5EC/qOV8UYHMYQhXawtVx6yvTey+LRx/7fUV2b6/PYvh+dNyrZXiFmOGpuzgly10na16&#10;WvNpreDkt721SvarNf2LyWlylmkjedEsbwRG1eK4jtyZr8MPknWIlVAO7EEbE4TB9x8HQ+KfETXW&#10;mabp00L2Ohatrd1Y291pSFtO0iTTbq6FtPql/bfadk72brCu6bY7GKNwkhHyTbeK4pL2Wz1fQJ7d&#10;rmSO2jjv4bqe3vVkV4pY5Ypomlin81Y13NH5LmXbuXIr17w4+k2d7ruoWs+sXk+uXBup21SWbUrT&#10;T4o4btrWz0q3vcxaXD5bMjCFcvvj3bhEtfTRpr3ZSipU1Z6PSWityyV1ba79TwpPli4NctTVarVO&#10;6VmtLNeZ9J+Cr+0M1zfR2Wh6rdXk0UVsut2ZvTBaQ38G60RJioR3MMkbgsyAIqcDJBrOt6/pWkag&#10;sV5O+neIIrWTUo4LmOOzkhsdUmNsyabboPL23FnMUBCkKsTxqVZq8+F1EYpZZpL1mXFxEsMTssN/&#10;Pf2N27eRC4N9OI0ntgix4IvmkBLombkrx7LG21M6eZL+zCzWtndiZrS3N1fW3nFbiUy2scaMpfKi&#10;VmjbYB8pPZlOL/svN8pzPeeWYqhiaf8AdnRq06kX6pxXzObM8N9dwGYYKDcYY7D1qNRWunGpTnBx&#10;66WfVamxdakUmt0jAdDANySAMrMHWeNiCRtfExxgjoR7VC0ttMMQotvIJRLiUhoXYncxEu0FU3sQ&#10;FO7gnJ718D+HP2lfFegXsvh/xlbW3iSx0u4m06e7WCGy1tWspmtZHLxlYrucSWy5aRRLhSpkY8j6&#10;U8L/ABM8J+MYRJoWrR/bAFzp91iHUYdi/Kr2sjgz/wCp5aIyIdp5w3H+qvBvHOVZxhMLGhXVCtFO&#10;MU5K84p+5dX5XeFtr6N3sfwlxZ4cZxkdWvXq4R4jByfM61PmlBOWr5mtY2baXOl0tfY+jdLiv0ih&#10;VYhdfaVnuIbM7pJ2tLQR3M1y0IXfJatbq+1lOD5L8/KRX0p8Obu11yzfw3eMs9pqejhPssskczW9&#10;7EkIsYw0SKY2UAFEfHzEKxzivjDSPEc9lfRmIoVKT23kTxiaELPavDI5iZQH2rO5GOdxzkYOPof4&#10;DeCvHPxI126XwJpjXNxplhr+tTNdXcdrp17/AMID4Q8W/FDVdMstYuGjitdYk8H/AA48WXscUrLG&#10;LfR5wZzMYIZvP8SsZTeS47F5lmFLLKGFjGpRxMmoxhW57U9W7qSfs+Xl95y0fQ5OCcolSzjCwwuB&#10;qZh9acqeIoRTk5UXC1RuKjaSkvaJpuyutNTn/EnhHXvDcqjUbGeBHZlMrxHyDDNLcx2lxE4Y5Rxb&#10;tx2ZSuQc446y1lU1GwtWvE0+W51W3tVvN06rp4lt7y+l1G/a3ybKwtrHTNavJJHKM8OkXP2ZZplW&#10;J/qfWfi3qGv/AA40/wAG+GPCyeOfiXqVlrei6bp2xbnw/p0Vvp95NBrfii9k1C3jmhSKxe7mjSeO&#10;DT7S2mudUurYWwt7n5uuvEWi/CTSLvw54NuNO8Z+ONM1LTfEdr8QJHl8QaP4T8ea9aaB4V05Ph//&#10;AGhCkWteOYbfRrK+ufE/kW1lptzeX8/hexsDfSXlfzNxN9N3OMgynOeFsDklHHccYStVw0MXGpGp&#10;gKMINweIlrepUT/hUk+RuznJxTjL96yT6JmTV8bl/EedZzUw/BmIpU68cG4uGYYmUrTVGLslRpNN&#10;KdaUedK6hFO010M/h/wb8PrbQ7z4neGNPvfHmvWWg+I7f4QRyy+HL201O3vbjxnfeLPiz/YlhbXX&#10;g/RIIpvDEY0syzeLvEA0Lzb+90TTNViY+Ia9468RePNWtfFXjO+mvWktU8UPpgghsNF8O+EdHnmt&#10;/h94J8P6FaxJZ+HfD8WpI08FhbQJEr3ksxRppZ3Obc2lzqV7dWMl5NJe6vfjwj/al1etLezxXcn2&#10;r4ieJr/UGdmmuJtdSR7idpmd5T8/eqUWo294YbyWNbbTtZlm8R30FuCXt/CGgW6jw3YFBsGZdd02&#10;5wrsOJMtjdz/AJ35nmOMzjMMxzrMqzxubZnXqYjEVmoxdStVk6lSVoJRgpSbdopJPukf1ZUxP+yY&#10;HK8FS+oZPldKnQw9CLk406VKCp04tyk5SahFJSm27I+lfF+pz+Kv2W/hl4r17TbC6+I3wQ+ImsfB&#10;WfxKkV7Frep/DrWvhh4V8W/AbwRrV4dQW11UeGvEGtfEPStKuHtWvYNEt9M0dJRp+k2iD5kvDJYL&#10;PBpskZfRVg8H6VcLhBea3qZtbnxFqX2nauCmm6lOhlB2qbV13HDAfRHhR9Qn/Zi/aEuJIr+91rSP&#10;jT+yF8QoNJtLWa6ml1Xx3ov7Vkc2lWllbeY8moJqcXwusFiiUt/pSL94oD9efsv/ALBV1NqHhvxN&#10;8b9Dl1PUbGFofDfwrKC7vL3XNRfUr7UPE3j+RbgxPMbCcW9tpAkVIUh83VJl8trIYTVWs1KcrO1k&#10;+rslouj92y7WavtcznCnGTVNX5lFu3dxjza9Pf5nJ6at6dD8/wD4L/s1aj8Tf2g/hJqvjKDW/DXw&#10;f8X+GPFvhDQdat9ttrHj3S/CuneIZ9RuPCqzmSSDS7/UBJbHUvL2n7aXsPPYb0/pW0HwV4E+DXhi&#10;y0BfC2k6cthZS23g74W2ED2Wm6Np1zbpcw6h40nhlaWGV2mjuY9PaR7/AFHKy388KufO+YPjlqGm&#10;+Av2iv2XbrRvsOp+MofEPjXQ28QxTiXQPCguLnwdpNvZ+F4Y2EGp6x9k1WaI3uPsVmgVdPEu3zh9&#10;YaZBY6LB/wAJV42tnni16xE+jeF7kCbWvFM2oXRW31iW+uAJtA0n7VBHP/aag31yFWG1hdZ5J07c&#10;SoxhgJRTjB0VfrHmjUnG/m7Rjv12uZ4KMl9YdSKlOnUkl5Llg15pLm3eveyPjv8A4Lurd6L+zb+z&#10;J+0LbWpnvfgt+2J8HvHIhR1Wwg0/xh4Q8b+I9Tae4SNGO7W/APg+EGMKCJi2AxBX9Cfj3Z2EOiX+&#10;tWWq2Wm+GfDWsyalrd5f6haaR4Ys/DUkeoMni3XLy9njt7HTraaDT8XEsgWOLVi/Kg4+cf8Agrfo&#10;3g7xf/wTN8Zw+NdX0TQbLUrT9lTUdGlmmjt2vvE+qfET4WXd/wCGvBKX05afxGngHX/F9xFChmli&#10;02zu5Zh5SySD8ifFP7Svxb/bJjPh34l2DaZ8NPgQfDXhHUvhR4J1S8ntfi/438D+DvDl1q3xk8Y+&#10;IfsUNxrEeo2N3f6lpFn5FraeHoLry7KI6tHLqsrzqVKplWG5velSUlK1m9ZQcNOvvSaeqSvr0PQy&#10;bDVJ4upFtU4KfxP+XlSnZ7XsrJ7X1fU97+Jf7Rr/ABm0i48LfD/XPGfw/wD2dZGv9F+I/wAe9H0K&#10;/j+Kvxvhi0m41LxF8OPgB4XcWt34U8CT6dp17aanqkjR3+rQ+I7SXX5fDWlSDTNU5zw9oun+OtD0&#10;74X6d4f0/wCEvwq8C6PHqPhb4Y2SI82hr4sF7aaNd+L7+/1IweJviZeabqOmXFzqSKl3b6a0rWyo&#10;iw27c94Y8J+K9clh1rVdf07T/CtjDd+AtHtIdL/ty40XQ7XVrBp9A8G2ltfW9n4Vsri4v/FV3EsZ&#10;hjvjbz6hf3lu19DLN9lajrHw28M+EfD1vc3msWPgnW/Cmj61pq6hYWF9q+t3XhK41fwfoz+JLKDH&#10;9qa0nwy+HGnQLsNvFbvqiRoqwRXMb/I8jdN4nFSlhKGEtyUtXHWSi5y6ymno731+FKJ9LOpCg4UM&#10;LBVZVLqVRu0lZXsuiVk9ui36HU6Dr/g/wf4S8QXdvpGnaFZWGoXuk33imQ/2h4o8anQ9Km0HUb3W&#10;9VNsxudMN/p1zZadaRTTfZoI45CZHM8q/F/jb43ax4l1WLSLYWWm+DxrCWa66LN9HuvFcNt490XX&#10;/BUMJ08S3UMk8N5cOLeOSVE01rlCI7yaV0y/EfxFvPEtlpvh/Q5JprGa58Kpb317axN9nGp/DfXL&#10;XxbeTzyImYmOq6wUXZl5dcLTJGiIlfPfiXUza2tuYNOS9htrjSda1O1lklt4LXOoeDtFnu7aAoDd&#10;Qx63440lHiDRkww3EcSMVjifyMTmSliVOpUUcLhZuCV/itqr2Wz+yv5ttrnNJOnGnyS5HJx5mt3t&#10;za66rVt9Uj0HWPFWpeK/7Gi1TXftkup6RocuoazZ3Rs7fV3+J9poOleKV1PR3hP2TVVs9Jt7qRFB&#10;El8xaOUDYw+RfFHizWLSHw34uvJlluzoy6jqwt7e3hE1544it9SSS9NxcKv9mLZ+H7cNA7o9udQH&#10;l70Ubun8TXGt6pFdMqT3xm8S+Fda01nhMFvpOk6XMWvrprUDZDZaSmvahM6MVZorZNoUW+I+Z1fx&#10;Rpc2q6lo11ax28viDwHpOuwaLrMtzMn2DTvEyqzXEkbysl1L4N15GeNuEgmbY7Mnlj4ytiJ4jFzn&#10;Tqe1w2InOUoJfCpWdRKO/K1Ucm9OVwbV21y8laU3RjCFRvktBw0fNypWutNWndW9dt+i+Flpo6+G&#10;NF1jU01XW7ufTNT1RkmRdKl1nxHrVt4di1/XrWyTy3Swu9cuWayJlMhg2SRFJbgxiLWLWD4jedHq&#10;2nNYkXur3Mmmw3N619L4Y0vWLTTLy+ksrqBEgjlTSpBE0jZa1u7XA3XDY4bw7a2ek+IbPwneyS2/&#10;hvwX4e8NwC9eYXcMt1pvjrRfHzajePFaBZYbozeI4oIo23o1rZSqzRRo1S+HPEb2/hoapqLWsVte&#10;6Lq1xYWttYWd3rF4urR6hqOm6Jq9gupxy6hqMqHTb65CxSvjSdrz2vyq3DmFKPO8RhpudWU+enZu&#10;Noz5pLRaXcFzNWvBLRa3OupUp4ilh44jlpQprmcPtTdkrt31v3t30ZjeLp7fSdO0c6NA17plhJou&#10;o6hIbVtPstNW0h023s7uzWCBJdRSLU4/CUsqhELTRyMZGhLGrl3p2sN4b1HVdVvYdGsNStbS18L6&#10;RcWv2i28SSXnje78CaajgTssd5DJbSm/ctJIF0KKBIWMkRry34qW/izQZvC/jXR21W60+/j/ALJb&#10;TPEdrZ2yWOnx6nZ6nc6zdWFhrEzHULu+0yXTXtXeWyia5UmceUrHU0Lx9oPibw/pVlqOvWt3qOs6&#10;f4z0O9ttN0ueAWfiKw0KTx34TvJ9MuLiIWEEXiu3vrk3CqZGna0Hl+Q8clerOhUll2BrRgsVGdST&#10;k48zlTUJNyU2laMlGm2paXlGNusjixFanW5YTo886jTjCPu6O1tXurvm6aqzstD6t+AXxHsfhJ4r&#10;PxA1SbXG1bUrPVtKt9BsYLG4tNf8NX2qX3jaHw1qmsS+I7F/C0tsmiXt8Lq1kurmO6lgto7doJHa&#10;H9HfFGmn48fE7x1c+OFvLb43+MPDHhzwlrv/AAjPxDutR8SWfijTfA2ueEbD4g+J01/4YJp/xEmu&#10;tWk8P+H9S/s/XbN7u40xbZ75pL9rxvin9kjwt4I8QJ41v/FuueEdNN5YeIPg9Dba1b6tealB4t8a&#10;6FZat4G8ZeHpGSPTNH1+PwZfeLo9JvLm/hn/ALY8Pqtp9iyL1PqjxF4m8M2Hxc8Nax4R8L/2Vq+o&#10;69f6h4yuPGPjRrXSLmw8I/FTT9Z/sWWwtNZnF7Z6HaRfFS1hu/tV3qN5B8TdJv1Yz6Za2Nehg70M&#10;Pho4iqqLmuaVN3cJWlGMIuOt04x5m2tE2t2zycyjCcpU5UnGrRjyKezSjZppPVRV5KyWskpX2R6r&#10;Joeh/D3xBcJqeq6Zqmr+H9ej0W90rTr9fCnhTQ/HOs/C3wz8S9B8IeJbm61bVLXTtO1DXfhn8KLC&#10;41y0RZdP/wCFz6/4faGO4a0km8i8ffC3VPiF4e+Mfg3T/Gxg0D4hfC39l698FwWCzztZJ4y+A3gX&#10;403eo6l4UF1Gsyy3XwSsdDktYoY59Lh+FKxQcKFb2/W9eufip8N/iDYaHpsvhzwRF4W8OReOtdud&#10;K8M3vivwPqlhbeDraXUtA1LRNPW88W+GR8WfBPwgn12B99/aaN8P9Y1CLTGSSe9g2IPhhpXwj8c+&#10;MtX8T+I7/VrL4dfE34Fa1oej6lpqpc2vwyb4U/tOeJho3je68OGwg8S+ObP4fW+s3uo61aC4tdO0&#10;i81S9sI5JINNe4+twOIqQpe2wVGP1aEXu2pc1ODbim9HeV1J6OyTbs/d8CdBVYxp1HKWInZqpdNN&#10;XjJ6WfK1o+XZpt3bufzqS/C288AHSPG3jmaDTLW4gvLHTIfDerlbzWrS1W605Nc+0wRh49IvdEmQ&#10;sIXbdHDcl1NvNDIe2/Z71z4S6x8afDeh/EPSotf0XxD5F/puvt4mOit4X8Radq9vrmteOI3tpY01&#10;/wASL8NfB2tJZWEwI1LWrSx07y3N20T/AEdb/D34YXfjHVLn4peD9d8bfDTT7BvFvhXw74H8QXPg&#10;kalc6TafBbxf4r+GNl4rv9Ke50rUbT4ZeKfEcd9DHBcWVq+gwXGk/wBozTxtJ8K+NP2efih8I9Uu&#10;/iQW8NLe6P4pgvvBs3gabVNWg0+50b4o+N/Bum6u/irW/DiWcd3/AMJn8PdNuLQTefe3ll4803WW&#10;RbNL64s/pMNHDTozhCUZVXDSPVxnzJcrbfMko9L2Sv5nF7OSnGdfmjBuyd7LXRqPLreL01enqz+k&#10;v4M+D5r/AFX4kaZeHxfLffCv4oaX4M+Hdv8ADPw14R1T4h+GPhNdX37UPiD4v68nhrxei3N54Rsv&#10;Aur6Pam1ght7ZpobO0EV0LLUpW5nwdJ4N03SfDGg+MPjLqNlN4hnvvG3ibWNA8NaZ4e8c2/jqXUP&#10;F+havY6NbSPqEmg29n8W9G/Z58PXybV1A+H/AIfeIdRtkZNN199J+U/2Ov2trH4heJfEHjz4meLf&#10;gR8EPjBoGpt4B+JdhJ4Y/wCK++L3hiPw34H8Mz6j8PvFmofbU8A/EHw54jn8QavbabpsdpBqNxey&#10;2CQXcWo6pLX3n4U+CWnal4c8J+Dtd1S/sfHSeEfDF5oWieOv+Ec8OXvxd+LHw7+Kv7RPxr+MPwt8&#10;HaRous3dj4u8K6x4E+K/ji+g8UQarcpeT3+kafcqrWesTxeA8PCGIhg6tGFN8qd3yOTnpCMOWTtK&#10;Pvc6lHWV1ZJpo9ObUI1KjlJ05OPK0nb+Zu7Tu7rZL3Xfvpr+OvE3hvxb4I8T/DK4n0bwn8Fvilq2&#10;keFY7fwXaz+Oh4d8Ra7fwftC/ATXNTv/ABHPanAfxJqnjrxjf3MrPH4b8V6joV3aWE0aefm6Doni&#10;Jfip8X/CPw40Sw8B+PvAOo+GbX4K6j4zubjXNJ8PeCvCHwg8N/FL4CeN/h+YdNX/AISmDwh43+Fv&#10;jzxDfzQR2Tv4m+LHh3QVumdbO4g+eNI/Z+8Ev+xZf+Ll8V+K/EviLxd8HfFFr4s0DVfFz6j4J8Yy&#10;/EfwV498Y+FtfnbxGlraeAbbW/DP7OKavr/iuG5sdSTxD8E9D8N2Cz2Oq3s+q/Rfx58Z6D8IvH2k&#10;+IfiN4QsdE8Q638N/iBrsPhHwVJe/D/4p/CfwRrmleBPjLD4l+Kun3mg6P4c1SfTL6yn0m2vv7Th&#10;8T6j448MNeRreaA0t/p+eHw/1TESxaqfWKdWlKTik5RhJN8zi2/ac0lSjaEY6fFdptJ+19so4anQ&#10;lCUW4xlOyutOW0Ph66uT1TUd1Yqz+OtD1eXxV8P7bV9A/wCELv8A4q/BvSbu08NXuq+KZvG2pfD3&#10;WNCXUNU8L+DZfC82naxbSeAvir+y74euoPC815deIPCvhGx1lnfVnudK0/5A/Zp8Da54UTwd8Xfh&#10;N8XNe8W6jc+ENK0i20Tx/wCDLvw1caDrPgnwdBrcnjCwmv8AUNX1K91Cc3fjbULqO4s9FhtkfVNE&#10;tZLi0ube6g+qPhV4v0K+1jVPgV8O9A8R6Z4dk8efDC+hv9K1TwtH4Q8C+E9V+F/wY8K+HINR11ng&#10;1HwnH4i8NfC74neE57mwjh8Qa34qvo5Fittau7D7F4X4C8D+O/iDq1x8X9C8S2XjLwz4t1KXwsPh&#10;3c+O/GPhC3PwX+Nvhj4qfDz4s+Mb7S7fwc2k3vja0+K2s211qf8AYja9aaXf6rZ27xPb6dqNmvJU&#10;rzrYOf1SnU9nq1zRu6kKa5pOM3dqpJPkpt8qfNO92oyfTGpacoSk6dRK6ejSlJJRVSKSVk9ZJX2T&#10;Ts9PSfEXiTSbT4X2fhTRrXSL/wCNHiT4caT430bwr488Va/J8F9X8LaV+xp8J9R8f+B9Tk1L+0Hm&#10;tIvHmq/FGwh0y4juIpL3Q4/DsM+mRahqVzYfhd+2N+wPpnw5+N2paN8P/F1rqvhPxFp3hLWLHxlq&#10;MmlXt/qcJPh+61Cz8V+FPCt1JD8NfEut3UGoeJtL0hNQvp20HVtJtwYJpJ47f9kvEOqaZ8X/AIl+&#10;Hvi7pPifw34h8X/DDwDoWka14G8P6jaeBtLsPgh4ivPHlz8cPh34v8aaZ4fF9pnjDWfEfwe8UeHI&#10;9NtgyWetftR39zarDp1qsq6n7Z3hr4W634ThsfFk3ittC+EFx4T+KnxY8QXFhot54k8bePfB3wQv&#10;viR4j+EcE/gGCKxutTv9V+O9la6/pltPpOiaI+ovJo/2C0kgEXuZTmdHDKKpVVzYv31FwmpqUp+7&#10;Fxba5Yyi1dvmlUqJu0Ujz8TGcJJ0acqVWF4yaS952WqTsne8VG+2vVn49eCLTxLJ4k8FHR9Fu9E0&#10;aPwz4LSG50Cyh8U67N47074Q/BjwD4i1SaSS6W40nw7rfxD1PwhoVlOI8x3+vX4hluYrWYL7bpvj&#10;qXxpFNpXirR9G8RareeItLtvBEUWtxx38PjjRLfwr4G8eeNviFZeKlQ63q118M9COix2EIgsBL4s&#10;xp4M6x3F3U1XTdC+EdvqHhfxzaaf4YsrXxL4NtPE14sj6Z4t1DSPhlpyaRbXS+JdF0bUrrWddmtT&#10;qWiaxZeHlfRpfEGlC5u7idUtL+0z/BHxO8N+PfiR8QtJl8G+HvC3gPUPhzead4E8SvpVrpOr+I9b&#10;sVvn0bxH4p161s59Vg+INvb+JPHNxCXl/s5r6y8PQTRpbWMd1D5OKnRhVqYynF0lGKg5bJpSSlvZ&#10;2lzptQu0uZqybNlHFYiMaNWca0Vrd6q691rqr6Wk+v4Hvvj3RfGnh678BeLP2YPh/wCIp7L9qG78&#10;f+FfGlhD8bfDHgrUfCtrrWj6X4N8FaL4T8DeDtB0mPR/EHh7xJZ2eu6B4ki1ZbvW4tZm8P6/azTy&#10;a1e3v4y/EbS7RfHur/2JqGvT6Z8WvEWn69cRa3c3Or+FND8Laj4n1/UdbtbnX5VtE1q4vPGfw8vw&#10;jyQW8VpYabcxL9rneV7b91fB6aH4y0H/AIRm7e/1M2Ol6F8U77TtZg1/RbXUvhnH4i0vTbLwv4f/&#10;AOEEub+0jW5PxQ0G4vbC4SRZYbu5ilttXF5hfBf2xPB3jTxT4M8feF7L4QeFdCX4teNvgve6IbjV&#10;PDfg2JviDFoEnhm50Kex1u10xtB1O11yfxnbaZeazoXhHQ0s31xdLlgg+2m49bKs0jUjGM6Kp4rl&#10;hGVS8ffbqcqlLnabcP7vLpBpuzSJSrQ5cLFp0U3yxbd10Vt73V+XVWTS6M+Jf2Xv2wvFfwI+M82k&#10;60nxE1/4YfDrwB/Y3hLw3oeoW3h8eGtdOufDTT9O8Ya3ol1pm3xjHLZ+HrfQLmO4a2vP7Cv1vI7m&#10;FrEW8v2N4y+O/gWT4efFPxTbaX4Y1e0bQ4rTxpbWniu81rQ55vE/h3wV8SPCj6boF0NM1C38YW9n&#10;qmr6fqsT2SWtvceBzDLqeoWkGo/2h4T8Df2dvDHivwJpHib4gazJ4ylPw9trvwZoel+KdNbXPCr6&#10;v8Svjjo/i+58WRw+YfE9qbD4Q6Tbx3kNxdWcSa7GIUla4bHsdl4OvNfTSfHGr+HLjXbWXw5oniPS&#10;7WPSZLGI6dqV7B4k0TUfEN9Y6U8eu6drPhfUYLqW50qe4MWg6tbwX1rp7WP2ZfIzuthquJi5wmqm&#10;HhFVHSk1zNVE43dlepUcd7WUlZOagubak/Z4luNGLlaN2/dcrpPlTvayjJ383rd6H6AfAr4w+KYv&#10;DXgTRdA+HY0fXPG+k/CtfiLr1p4cbw9ceMtE+Jfi9r6Hxvqkkmj28dreP4c8V/EKy1H7XeXjzRaE&#10;LlYY9GUQyfP/AO3B8b5f2dfjNr/xh+H/AI2+L/w28WeMf2XfDOlaD4l0r4Uib4H/ABf13VviN43b&#10;X/hh8Rk1i5lb4ifDLWvDDeJrfRNX1C10i7efw7pWr6Jby6bLa3cXonwp+KfiP4yReB/hF8cPA2qX&#10;3hhPBGi22pfFTxBqekW2lpY+H/BPxKb4Y3Wl63bzW9xcXtpp17rsN82nRR3s1nf6lqLXNjrcFtdw&#10;4fx2+H3izxPYad4s+JcsFt8N/HV38FLLxz4P0zXfD2p+JfFk/wAMvi34h0Kw1DwLpUuuyeFv+EhX&#10;4TXvhX7PpMt1YPLcaBcX6W1og+02/LluaUaGJ5faTVPlslUqR51FuMUk2pRs0r6xT5Y2aXuyOenT&#10;9nKmqkIQlfmtTi2nJzTS06pxlvaKUo7q7XIeC/2h7hPh3aePNM0PUdE0fUPG2gfDGPRrjT9Y8Q6V&#10;rnw/uNK0BPFHhiDxc2tyynXtO8IeK/Dnhu+uJorWfW7fwbDfz3EUCTrqHZfF3wJ8Z/h5rHjL4mi3&#10;0Xxj4M+JHxS1+2uvCR1jxhez6X8FPHGhXCtquvR+H9HsDFEnhHw14GmSTSNTt7iBrG704WgtWuLa&#10;1o/ALWvFHgT4FSfDrSfij8PbnUNN0O9vvDXhnw9ZXsWieNPD/ib4o3PgNfAOpPcaba3tl8Qote8G&#10;X91q9jaaZfWNnpv9iTw6jcOJLm69a+Ij+KPiBeak41JI/GWg+GfH+h6EPGE2tSahqvjbx1eeDdP8&#10;Q2cutafJe6jrXjyQ+BtFl0/S4Mwx6pqXiB9OkiEs0d783iMasLjsVh44Gmqcq1WNR1pOUL8sJU5R&#10;iuVcsuVTbi9FUcldRUT2pYWc488Z8sXGLapx1lFu/K+zjzWWifuq71uYH7RWs/BLUNI1q51v4Xz6&#10;RpfjXxzqdt4y8Pf2P4v+Jvxt8cfF/UvAXhnxLDFqPxT8ReJLoWXhAaBB4/8ADWj6jp+jw6bpcXhu&#10;d4NAQFrqf4L8GaH4l+EcnxS8BeJA3xA8Q+B/g38T9c+HvxN0h719K0TWvDHg/wATeGvg7BougvIb&#10;keMtS1bx/YNe6pNPqE/9teJU02SB1srS8j+tYL/wbY6R4j+J1r4ltfAnwmurb41+PPhnps6+FLfx&#10;XLoHxll1Tw14DTVdJ8OX8VvrXxQtPhn4P12410a/c3WlzTz6WiXs+oTyR2/DfDLxl4Hh8ZeJfjP8&#10;NNF+KOkeB9Y+Enwy0mbQ7H4a/DfVZ/BHgjU9asF8NeNtQ8JavfzWPh7U7zwV4H8CTaNrP267W01i&#10;/i1u4vrczQ6ifqKdSNHDVI1a8sSk4Rq3XuOSSp8kLP3eaGnLzJTSjeKT5X59DmjNVYUrRi7LmveU&#10;uaOmr11a1jrzadUfqp4Q+Az+JdTbSYNB1f4R2Oo+BvjBrOmWHhXxdZeJfDvhbU/HOt658HtQvNK1&#10;XXtFk1l/irH4btfDur/2bE7Wy+JNe1y8nnuLq/gcfMHwZ/Z2vPhPL+058ZPixdeK9K+H/wDwzn8d&#10;tS8Y+AfitoujTWvi34s6L4g+LHi34M+KJ4PEOpTafJrl8v7PPgDXNJsYtIurK51eDTYrrULvT7y9&#10;spcf4ffEHx/oer6T4Zfx54D0DVPEPjtrrwn8QrKz0PX/ABJqXw90a48JaHqXxt/4VrrXxEvj4b13&#10;xroeheA/D1n4fW9/sa/n8BXeu3MFzHD/AGtDyPjzw/8AtKeMz8AvG9v+0R8T/iB4w8VaN4g8Wf8A&#10;CIfD+Dwvp2l2fhC21XR2+A3iv4TaNq/jbRRofxl1XwJ4h8U+OLy8vWW8b7D4Zi066kfX2I9LCYml&#10;GnJ0MNTjOK5oyclFr3U217t23Lmj7zvJxV7XseeoThaniMW1GMkpOMXaSjJp3b+CLS5ZPVxvo9bn&#10;1dqHib4J6H8UrHwd8HNT1jRJI/H91481zUbXU4bjX/ij4pb4k/F/xb4Y+OugarZXNldal8NvD3xF&#10;8Zrv13R4LbVNPt/Dl94OVZLyFL2vzU/bI1Pwr4t8F6Xr3gH4L/EHQvG/hnx9q1zNfP4i1rxT8Pvh&#10;L4RsNM1++8Va1qM3hrwdpll8O/DUnjn4pXUklvaR3lheafZ2Nrc6tPcQJax/Vvwo+M9p4n8O+JtT&#10;13w5e64dN8OeLPCfi74g+PvFFv8AFfxb4TsNXfwVFJJ8J/GG/WtZl8QaX8SHn1/VLjWLOTXLDW/i&#10;bb2ccMdnH+/8i/aT8Y+KtW+ALx+JPhnZNL4rb4r6JqN14bnhtNOtNV0nx9a+FtL8ArfDRlRvtHhD&#10;xi2iaYiauVEPwntpLm2tLCeKa9xoY2jRlOkpzdKV5STShCKlG8oclkkmnDqr8so2eje06UpVqMaf&#10;K23yK85PVXk5OztJp6O+za5rpWXgGnfE/wCIdh4P0DPh7wLo+vXkGuRW3hey8D6JMfiG9lYavpWl&#10;SaVqer+AJLC/0m31ewkurbQ9Ss1OnaoJrnS0nttjwfR2hfEv4uajY3958Rfip471zwPqt/c+J7+8&#10;8a2uo+CvCkV7oMvjbWNH8NeHPi7oNnbv4f8ADE+t60moXVoLGC3MMlrHELa82RRfEXw1+L/w71nw&#10;BZ/ELUrPwj8NbnXPEl5a2fhDWrTRFufE914Tg8N3mqeOdH8eX1mtvZvHd+ONJ0i/t5YBHc3F22ow&#10;3pNreEfV/iaP4iXej6L8RP2eNS0/x18X7ZfGC/8ACF2Ny2uWOv3PjaDR/HeteE7bXvAdpPZ+bpUH&#10;jfSdXvtK+xWVrqHhvxD4o029lsrS1mjsvBp4fFvErCezdJznJR5rqLlGUVyRm+ZJJxUOZyaX2pN3&#10;Ox0qlKNNTlGEJRUpSslFRs3rZN8urasrvda2OB+N/jfR7/xvZaN4m8UeFV+J+naNHb+Ktc0zVdJk&#10;8RalNfx+HpNO8A+I7zRyLHXdN0/+y9a0ywyb5L28h0u+t5btbtGruNPgjuH8e6UPDmvaz8LdRh0f&#10;xBaeNdZuNRvLf9n638P6TZ6HrUXw5tLLSYxqF74p8LaLo+l2dtJeabczapoUIt7i9ur+OCz+D5vE&#10;es+MPGGta9rfgTwTe69Z+EfFmpa9qQ1HVr/VLfTtAksrzwZBb32v22oy6n4T0rTf7K1D+1YJNTN/&#10;YRw2E0MKt9otvpD4Y/FfRfFF34Nh8ReGfCfhHxbrGga78W5fB/i5b+6+GWo/Ee60bxzo/wAONAut&#10;J0fT4dUvPD+meJfhJ4i1O306OTUNM1GTxjaXVw8tnDLbSe1UweJoWqqajRpxVOez5HNe7yNe8lFr&#10;R9E4ttJu2EqjajCCVVLVy3bacbq2iV3bZP00N/40fF/w74QFp8P7+DT49f8AAvizxbcJ498QaXb2&#10;l94o0zVPD3iN7IReJ9OV5p4bHUdP8CafpaOG0q4DXf8AaMWkC23XfI/Gf4eXHjnQ/hp8S/A1te+I&#10;v7CHif4b6r4n1vw14pk+K3ja/wBD8FeC9H+MFjrHhmXTILa38D6Pr2iW2v3l5eXfh670mD46aZog&#10;gdZpFg9G8TfD+w8N6z4s8f6Z4P8AGfxC8XXehSeENA+N3jbxV4cHgC/8T6NqOh69rdn4SsbnRxfP&#10;rdh4l0XU4tQ1WSWHUJtG8Ti9ZLi2vzdj0XRvG/29bnWfC3iS48b6vby3sHjr4jPeQ+JpJrjXPF/j&#10;x9O+ImrpqExgtbe80fRdPs76bUJLaa8t9Tn1JXWSwspY8KWOo4NeypwnWqOmm38KUpQcVZ2binGX&#10;2moN6Ri2kY8kpu2HpwpJPldn8XeUkrpPn1tdy0d2tT5O+HPgKX4k/D3xB8S10fxfL4UvPjj8SZdS&#10;sItct9M+LF58e/E+japZ6T/aem6sg0y2ht/h9rniPWI0gubuW6B1nTrSKJbz7dFwHjD9jTw14g1J&#10;vDXws8K2aS6Vr/wv8T/Gc6Xq+ky6zY6b4x+JPw9+GfirS/AHhXTtBk03WYNA+I934vSe3tJIdLns&#10;PEWmzWp1S0025fT/ALPtte8S+H5/F3h+81Dwxc3XiedNesvBdx4e1bUvCGk+IZ/DepyeAdf8e6xL&#10;phksPG01r4glhl0/TbceG7SzgtLgyX7X1vj2fRtLfW/FOkeGfFFnBomgeGz4Nl8C2t9pum2vivX9&#10;B0efwt4f8Y3SaVpYvZ7L4ealpel6JZPPeTR3Ukeg2l89uLhJo6zrcRYrAvSVqLUKsYObbbbi17Rr&#10;3p2b08ruzjFmn1RuE6j/AIivzOzdlePLyx0TSuleXWTa1sz8kvF/7Fvj7wL431INq8XhrTpn8Q6p&#10;oGm2ltqesaBpvgCfxL8R/C8dppTw+G9Fi8RyS+Gf7LnjuTP4feeKyug1i5vNPiqH4YW9nrGiXGva&#10;8x8L2nhDwVrtzr8OoeKPFuhJB4puIPGcunS397p9hNDc6TPYaBNrenw6nb28tk2iXNtPdMiMy/f/&#10;AO0d4h+LulTXniuXwTbaj4psvB3iD4bvb6X4y8K+K/ATWc0CSeKb3xLod9dtfax4o03wTpniWWJd&#10;G/s7TTLqfh25vpIr2z/s1viz4ReE7A32pahF/bM0GpzeKNe8V2ksunXnimPTYBp3iTVrLWrW6vlt&#10;/EmhahoU3ijCXNzd/aWvL27tW+2RiA9zxlXGUObHezSaTiofZ92UJxbV203JS5rSva11qnnVpQpz&#10;g1J1ajteytZb76JK3uWettfX3PVLiP7fY6smr3Hh3xTLNZalp6ajptvbahrIudEu/DmqaxYXN1Jq&#10;NjoOpDxF46WWBzctNK2p/bJba2uo7pLbzTxIZ9A1jSp/CfxI8IaZrviHUbC/ufDmvPdeHV1y/wBb&#10;i1S8u/DmjfDnxD4d0i98Cz/2L4guhFZxy39prOqeRqyXDlRJL093rz+FbVfDL+HPDml6PD4h0fUZ&#10;n0jQ9J1/w7FNceG7y/1HUNPbWI5NQ03S7/TI/Ed3dvpzQTLJp2kXCymacNc+b/Efwxfa14q0S016&#10;+07VPC16l8/h+2bxJqWorYXPhw3d1rGneFbzVrvUm07QrRtP23Wl+ZZmF45rKbTlh88140sZCkqs&#10;ue9Oy00aSb5pWi927N8reyav23o4eUqkJq70u0ld7pJap6K6s/V6kb/FPxrrlr4x0qzXR5rOy0TT&#10;bvw/qFppV/4hvbe3vPhnq3hLQfGlzoySufCX2ux1e6WeMvqVjDPpqw3N1GtoZprUlz4lt9mpeKNR&#10;8epPqMkniCe5fSbax0DxLpHif4cz/CCPxbo7acGESyeBbl9Pl02LSUhjn/taC1mllaOFeU8OXl74&#10;de30O7s9Os7zQLKWbS7ew0qPw3HYIdN1OLWNHTVvDMCJpkjT6lq0NpH5eZIL6GS6VbeGRYe2J0uW&#10;G48baXqlitnc3PiDWNOt7mW71O08K6jA99YNIUSKVIoodevNTd1eRPtEBWS18uIRrXmSzGlhU2ou&#10;mp2jFq6TVl110k4uTj8Ku7J2udUKKqVaam1d8z5V2slZ201V737/ADflniv4q/EmeWbwnNqeq+Jv&#10;A91qWo6Ze28fh7xJpl1pVrrB1TVjZ+KbK1vIIr7xLDpena6La5MGlyTrr1/eyQrbyNM9i/kt9Ubw&#10;ktv4I1DxLPd6lqGr+HrS3gtdJTUtV8ORW0OpaLrcd8rzzJAzC2vRLPbOE1GLDfZ5nll9c1W60nw5&#10;ok2oeJRpV1/YmtaVqUHkXZ062Wy1LRZr5rXSNNOpXEmmeZo3h25+z3UsvltFC1mWYqVXwbx74gsP&#10;h/Pp0/irS9K0m5vNKn1LSNU8b3tzHp9hq5tNHeWRItE0W8uroXJ0vwqUtxbjzoXvJjLcpEkVePGE&#10;cwxlGOGw8o16kqiioNxdWolKXupKHM7csm4u7UXpzWZn9Uk06037kUo043SUefV9mrRV1vq+x+4k&#10;GoM0mnQNBiSY3Fsu9m8tljSXnYIwUChcnP3hgBsiqMsf9mpceWDM+53mQkpM87SEtvG7bgxMRnJw&#10;G298DGk10mJxGscjxAvBOm1Z2YARyq78FI2ErgjGfk46Vm3eoyT7bwiVzLFIZgXwkbnAaXfHyVOx&#10;dvqGBxg1/RKpSS0dndL7v6/M9+VZNpu11dO/m1b5XT9PuOttrpmZ52CYa3aMwZaIESBvMXaR+6kW&#10;QcDIA5BznFdPY3ahYr0t5sUvkwTx/MmyW3SOGNjxnCwljtXaM9DnpwOk3cTTok0ClZ8Rnfz5gKCW&#10;FCMjgSMGyAAScc4rVh1OOzZ/lDQTgo0QUkyA/MhjyMRyADIYKGwGyahQspKT5m9evl/lcHNpaaad&#10;11svS2p2637xXPkQblKb2kYhJU8ja7xqhfBPMqID22g855tvcw3EktuhiDF/NMZkUvbu8RniVX3D&#10;YDuUEDBVgOgFcx58Zt1lF0PKQF4wP9ZEHZ8rP5ZOPkA4POQPWtCOW3lh82BmEKsDuWAm4lfbMJJB&#10;vIDPl/485DA7cKDWVttLON189Nfx/EFZvXXXrtbT56/iXJFZxGpQmbdEBhmYT7yzM21CMsY1ct8x&#10;IwOmSa07C5EqzRb1MokJWMALGVTbhQrcuMFOh4Kgg85rnnS5khEcjpaiIrNb7ZGJWXbu/eBBlywL&#10;jZwrcg5HWGK8EshWIn7fby/LITAIH5y4RFwNgxHjOSfmOQQDTTaXLLS/d6bp6L0svQErWs7t6/LT&#10;7uunzPTbK4bUk8maaONl+aMOxMjmMb2KMHwpKMFIJJJYVn3dtPCf3RWJSwdFVFLQSB1dpIXkHU+Y&#10;hyCPvEMeuOXS/kjcqVC3MUgBTIHl7R5QkVkAYxncc+uFHORnorS+TUIS80hYrEE3uylVfdGhkWPa&#10;CpyX4BwDg9DionT5U3HX81s7f18iXJyndO7+VvX7ivPm5WIgqHKxlrrgGd42JVAkT5jcCOQ9FI2E&#10;KCAWLJ2leaUIy20+8t9n2yZBR5FjCsVJCgJ83+0Rg4Fed/EPxLpPhC90+/ubq/1DVGEa6d4ZsZ1h&#10;hOS8b3+qbMi4tpGmHl5yxcYUYJZe5j1KCOx0y81Z00S5uooJFs9TvYVvYJ5LW2kW0dXP74FpF3bA&#10;dpyhOTgKVGrCFOpKL9nU+F9Xazenl3tb7ghOFRzSSc4ySl3Tf+f+XVnS2moLIEjkVoX2YZJd2A25&#10;kVjAxyAWztI4IJPZcLJNMLhfKcKVBCSMXUPC7EbCvYqQ3QEkAsDzxh3KFZ4hc3GzGQsjqqNJE0iS&#10;lI8EBwQ0fQHaRxkk4urqEkYU3UbXETvsMiLH5scyyqxdgx4jZNxBA3DaRgnOOWUOZu0W3/XXTsdH&#10;PaMGrK71W/S3fun8zRutlyredAJWQ4d1idAu12gAQkBpCoIIB+8TnBya5ufTWEUpt1yftAEQYAT+&#10;ZLJwpAAEihSoyAB29qs3duJJpb23vLlZZns5GEdw12d0LyOiWqTB0t5GCsSyJ0YnIatSK+jvS8LO&#10;8DqPLAeIGPBYhB86/MSSpDg9W5wMVEeZO3xN9X8i1ZxsvdlrdeltvU4x9Oe2aNJpri7kUSGWSUGS&#10;ZXkdQ6hynzICz4ABCrjjjjotI8QahoiSxW8cN5pjyNHPDdMGs57dy2+JoSzG1DIRlkwSODmp7iOY&#10;KEt5WuXdwJEKB0h3ExSCR5FBEW1iTySSNo4rAubCd4yZAsuZi8mCQChjQRIoTJwHD4XnhvfmlGUn&#10;C8mtem663T06iUoWlH4k1t3ul9/5/gcH4y+DfgzxVct4p+Gs7fDz4hxSXF1aizv7rT9PunnmJlMc&#10;2ntG1tbBXCbY1feFIeCRSRXO6h+0D46+FcM/hz4t+AtVvNajg+z+HddsJbO00HxHeSTNDbG5nhh8&#10;hE8lGnf7Mq3G2MrJbo7Ej6G8NfDq417N5qamw0SEyiW7mmEcsrulwsUdqGwXR54AjMBlScDnJr1r&#10;VdD8JXmhz6FqVvpvijR2QW11ofiC3W4trm1RPLjDkn96iJgI4bzUMKlHRmzXbDMXCUKdeLxMVa0l&#10;pOK0VuZaSWmt/l3OSdDlhKNNrlvpTnql/hlvDfTdPqfnd4a+GPjX9pSSy8b/ABb1YWngOG+uV8O6&#10;Fo19DLE8azKt3a6PBbXk0fhuFxbiN7uYSahMR8yFAJK+4fCXhzwv4E0Cw8M+EtA0/wAM+HtLjka1&#10;0zQxIlqLmWOJbm8nEhJ1TUJTHG011MXnlZdzyH5RXgeofADx14avJvFn7Lvi7T9Pf93far8H/GF4&#10;n9nahEro09j4f1vUYQs0L2kdx5cWsS/awxVYtagzxH4N/aU0K+1k+B/if4fvPg/8QtOmW31TSfEs&#10;V9p+lmaaD5WWTUlEmjxSuivD9qxDMsiNa3VyhDV67xdbEUb05qrhYbQh9jb44bp93qvM4KlCMptQ&#10;/d11a8JaSa7w6VFd7xd/Lt9R3NjBcu1xFdHzm2kq0bQlFIwEId9qnzC4BUc5XqK+YPEH7RngvTbm&#10;eHTPDnijxJp9rfS2b6lpVxZqNUuYLmXT520DTbuUy6mr3zlLcObeW5AJgR1eOQ/VECM0STXUaMs4&#10;SSAECJ5YgVSO5iaQKJLf5kdHztIYHkkVy2k+CfA+lam+uab4X0DS9akmNzPd2ul26Tm4uEZnuCxg&#10;HkSGR93mxBDukPzYxWKnBQc5bys0lty9U332t8zKCcZtOnzK1rNtPmurO3bf5mjNFdWMjq6CWOKV&#10;gsZimhLhB5UpVpB+7DiNOVO7DHJBArk/Hfw5+HHxh0c6D4+8A6Z4gtYEVbG9NxLb63pMy5kabSdb&#10;gjF3ZHzcFkhk8mYqonhlVdp726FxMrz2scEm1grRTSbEeEog81M45OJMAE4D8ngVkz3tykEtubT7&#10;GX8yFJEADpI+W2rcIf8AW5IxyOOcUUq0oNVMO5U2nrJabWuv81bVdCKlGE1y1EpST0T3T6NPdPzT&#10;ufGi+Af2j/2XreST4aagP2iPgjE8t1d/CbxjFHJ4z8NWEFtLI8nhnULNYpFKRKGQ6S0ZeVXM+jyj&#10;dI/rHwq+OHwp+OVw+neE9Rn8L+O18yK8+FvjO4GmeLLa4tXVJrXR5ZWWHxAVcMFjjK3iqwE1sjcD&#10;6K0/WBFFBEYxMIo2L/PJ5xiYyRBzI/8ArEIEhJOVA496+Q/ix8Mfh3+0jqOt6f8AC/wjpMvjHSdc&#10;to/Ff7SML3el+BPAhSeym1C0uda06Qv8UPGHlh0j0qxjkispR59xq2nuCj9zeExiaxFP6tXitasE&#10;uTylUhpa/eNn5MqnWrU5KFZ/WqLaSldKtG7tbm2qJa6S97opH0U3hq5jne3uhe214DNH9kuYxbyx&#10;GNSZCwuWUNJsaPBBIbyxjIbNZeoaDcgu32rYFcESM5D70ZDKXEQIKqwBHf5ucDkbem6F/wAI14f0&#10;LwVLrOu+MoNHjjtR448Y3UEuvaxNbBo5XAhP+i2YcRrFC7SvHAPLaQkZaW7VbOTzn8jyISzvtZpX&#10;RVCnPlKvEexZG65YMBjC5r56pNxm4RkpJeWjs9H6Pp1sd8IXS958rel1btrbW2+12cz/AGYsUb7t&#10;RkKuD+4WSVIfPUFt4I2s4Lh8AfLlVzkitDT4bOxiWMiCVxsUtIJ7tZ4PMkchVdm/e+RMDluoAB44&#10;E6T+a/nrFZyEgLbvCs5kMZQTRieOVRsYuQx28DPyjpV6OXC+Z5CrtZGe3SLzJJzEWVUiAdQqlGx8&#10;x7DjPNZS5lGLekd/muumti4qN2k7v9dP8y3Clm0aO0sxsZMpPDbxrC8JdfJG0xxh2+SU8A4Hlnpk&#10;EzpG9pbm5K2kNoLYyzzCbPnxgnzpRLNIDtWS3yC2MkkZJJpw1Sy05Ipb+RbBWkZfKtVge5ZY4nV2&#10;WJnzPGSkRbosYcZYdK+ePGnji41CY2Nmyi2hZvJVJVeBIWdyWlUjE8iBmHIKp/Bkkmpp803yRVvP&#10;otfz07mnKo8snqn8737ff19DqfF3xGNnNc2Fg0qCVJ8XyyedPOk+4NHbRs2YLUP5b7+JByAqnJrw&#10;jWNTlvg/nSwR5eQ7WWJvN80OJZW2sWlnLIDkjHzj3NZtzYape3JBn2hnEjF53eSFPIdJWZlO54jJ&#10;LyoIGW5PFTx6dcRIuZImeUFDJs8u6j2ERFmZgcIABgZJJ++dpJPVChTjrCXPLd9le2n3XfXuZTrS&#10;tZpxhF2fmtP6X5kFrbQuBBNayThpBCqgsLeVyu58NHyEw/zbgFXcSTgiugsbcs7EwRq67Quz5Uwo&#10;YKpKNmSRVZzggL8mBkc1ctBbMIWe4+0SNFJG/lSrHDI2yJFLYwm91RZDjgE55ANR3MwyZIop/JQG&#10;LyrWRPLKFkV5HkRQHfcBhB90lvXLRKLlL947W6b+W3nrr+Ja93TZS69b6Wevl+BBfX0ccm1H3Tso&#10;EkuUjhghCB3d3fGyIMr/ADdz65rnLWW71Ieesca2rPKsc63Md8HCykvGY42KnPkxkAAsA2GGeB0k&#10;mmWN55kbiK8huAYrqBkMjyRxAosUzE5SP96+RxkENg4yJrC2sLBFtdPtVsbeFm8xLaJo7cefuMnk&#10;MMlpMlXZlBIMmfrhOqoR5YR1tv16X/E1pwcpNzfTbpq/6+8ZouoWTRyWluu0rlXjOdxa2i2HzI9+&#10;5QJnxjAHyEKeK6NUX9+zpFbW4ICu+UlYOhWRYySXRQoi3OWyzMVz/EfPtYvdJ8PWFxq0kciS208U&#10;ca2se65uLy4K+XAkSxkyNI7+Xjax3SBsZJxX8J6xeeLdCOp3unXOnA6iyR2E99G5SGznWazu55rK&#10;Ro0Dg2rmJGkIB8uceZ5ka8zpykua37vbX7/+AdUJxgveSuktFq1tvb1PVLXR5dQlVFufJgUT+Wm9&#10;Y9qllZWWRv8AWygsMDIweCDmu3sPCOq3M5XQftMV5+7YXs3mzmxgE1tNfTyy2iETMtlHd4Uqdm/c&#10;u3aTXD+GNB1qHURf3Gp3Nvo8urQ3FzmON5mghNvM9pZRXkZxHNE0gd9ikRhQiqdzV+k/w08AeDPF&#10;mlXer2Gs3URivLfRtJ/s2J2El7dw/a54NYiRWkGnR2F5DNcOqyZMSQK4LnHHUqP2qjKS5F1tfs2t&#10;tf09Dqg5RpqpFNyT9Wtt/v8A60Pm/wAMzaj4EsEv/F3hDxZ4m8JWcNvqF/4t0i8uNf1DTIbvVtRg&#10;07UPEcd2+62s53kKxebLaRqkMZj4kVX9I/aufQ5v2UdF1vwXLYa3pmtapqXhG21TUYLrS4PCvgf4&#10;16P4a8er4r13SNWtI7jR9Otr/wCCOvuslzFCsLa+dRjYxJE8v3j46+M/w3+CXwyuPCdrplr4z8Xa&#10;gsVpe+G5dPtoxq81zpmmTHW/Gck+nL5Gg2tq1qLcJuSRp2gt0Zo7iSH8yrn4j2PiHSPDmk+Nridt&#10;Q8N6ppd3o+uXvhZfHenW8enX6S6HPcaTdeI7ObUH0jw2L3StNhvxrkEFjfbba2t7m0tbhO/J87q8&#10;O5rl2cZfTdbF4GrGtbp7SlOFSlKPVWqQUrbOyeh5Oc5PU4iyvMcrxclRo4uLpqSveVOpCVKqnF3T&#10;5qU5R5rbSejsft3+xz4utPjb/wAEqf2a/GN1qcmmXfwo8A6f4RvtQWwu/EgZPgHqviL4SXNvfaTD&#10;MJWa48LaFayyyQNLKFuIpDBOieXJ1Hh3xP4j0vQtM1PSZtO8b/CXxE0N5okl2Jtd+H19O0k1uy6X&#10;eu0Vz4B8QLdrdJPAh0rV4vIaKa3DBw35XfsRfHL46/sl/DD4n/DfQ9E8IftG/sx6x4r8WySaJ4Lv&#10;I9I+Ing+51e2s5NV8QaA2t3nk6jZ6rp1xYtcaFqIjvIp4J5rSW3jniRPs/4L/FTStY07Xdf+BXjJ&#10;dX0ny5rrxX4Uk0yaw8ceG7dooodas/ip8HvElszR20N214ZdQNrqOjSySrLa6kZmZo/ovEGOGzXi&#10;TP8AiXhqm8Vw5jsXiq1J0re0oUq9aValSrQWtOUI1HTlGSUW0+WbR5nDEcVhcrwOXZxUVLNqdDDq&#10;rGafJOsqUYV3G6TcJVI88Jx6bpS0Xo/xW+B3wV/aX0M+GdS06y0fxNd2E9l4bPjOa0t9S0PWbqOe&#10;LTv+EL+KMUMLGCK8hhdbHWjbxzmBYpJZy5Dfzt/Cb9n34p/F74Py/FTwpp2n6nqOieMfFngTxp8P&#10;EvVj8X6Hr/gu10G51dIFureC11aIw65YyGGJ0uV83YkcpIz/AEmWWp+DvFIAlms/h5qcrqltNFHq&#10;esfD68nZy0c17ZxC51HwtNLdSJvktjeWMCoWNtbJvB/PX9jjU7r4M/tEf8FAP2fdV0zwrreh6V8b&#10;/C3xp0XSHuLLU9Pl0z46eGtQ8QPdeFvHOhXH222I8Pt8PIo5be7mt2ZHF3ZTSARLrw3k+VcQcAeI&#10;tWvhI1M54cWVZjRrWftYYN4x5bjaKV7cs6uY4KrJ8rt7BOLVmpeXm7r4HirhqjRryoYPOaeNw0qe&#10;nspYmnTp4uhUvbWSoYfGRa5l8V2tE1+MV5bX2l3d5pmr2N/pWrWMnk6jpGr2Vxpuq2c4IEsV9pt/&#10;Ak9rLklcSIpJj44IJhJ3IPlZeBHtGM/Lh2PIPPyAcHPzeor+mX4qfs0/Bf8AaAs4oZLNdY1xIZor&#10;PTPEl3YeHPippmQIoIvDPjayEVj48VJflispBFMSAP7IlYnP5CfGj9gf4qfDjUtTbwKl98QtKsZb&#10;r7V4dubNtI+I2iqjApbXegzbB4guUSQLI1mIbh2gLJYMjBh+UVsqnrPCy9rFPWP2ujVu/XTRrS6T&#10;PaqSqYf3MTD2af2kny9Pmvk2v7x8JDIOVyzNypJ7bS3BUfNliBn6jkGqfiHQ9F8WaI3hzxXo2n+K&#10;NAdnddI1m2+2WtleM0Ui6lpMiusuia0jRqY7+ylt7yIq3lzLk5uPvtb290y5hltdT0yZ7DU9Pu4p&#10;LO/026iLsbfULG5VWtLn5WISRQ20Dcu7GGK7LwBucEbxtK4YAgumc8/u5DwAPmOcd/PhOth6l4uV&#10;GcNLPRvyaf8AwzNYSUnGpSnpupRfW+6a66b+p8r+OP2Y31ecf8IJqq63b3kV/KfD3xC8QCx8RaY0&#10;ERvrHT/DvxazHNrMM1/DbwwWviJgsOxDJq/lgEfCOs/CHx14S8QrpVvN4l03xDp9otxd/DzxtB/Z&#10;XidstPI93pxmeKx8U+HolEsCXejXd7HcFQ6MSK/Zd12uxAHlF40KcMH3EqNykFhhnjPTonU4NUtb&#10;0nQ/Felp4f8AGWh2PivQYZWms9K1c3K/2ddSAbNQ0TVbCeHUPDN9kxFrjTbu0nfy9pkIzX0uV8VY&#10;/LkoU6jhF2bTXNSb7um2rabum4O+rv17pV8PjXGOc4VYzlVvbQap4iKsl/EScam21WM9NLx0Pxz0&#10;/wAT6rbW7fbZrqx1S3AT7Fc208UlvKoQqJQ+14ZBcGKKFwxUM2Bk5auc8T3mpX3hfVNb8MsttcLp&#10;Dq8jWN3qKADWvC0c62l3hYptZj0/xLPd/Z3ljZbfRbwTfMpx98/Eb9na5u7fU18O7/HOj3Vvcf8A&#10;Ei8Q3trpvjuwkgWNtOs9H8dxXFnFr1gt3BFtGsf6Ske1p768KeW3x5P8BLBLvXNNttfuovGGkwXU&#10;lr4W8XeFIovE+l2KWN3aXj32lTPYS2z3F1dwvFq+lvc2Lm0VkS7lEVwP0XKeKstxsoLMf9jlPRSc&#10;ubDyk/8Ap41+7/u+0UddE2cWK4bq1acq+R4lZrSik5U4x5cXBX2nh73npe8qTmle+h8O6v8ABj4h&#10;6h4jZ/Buk6l4u03WI31zRNS+06RDf6jYXuoS2zSXlo+ogx3yaut5bSqBtaW3aSHdCyO3k8Ou3NjO&#10;VLzWt3ZzyIWilaKe1nikdG8uWIhkkVhjIbquQa/Ub9nvwR8b5/ivongzwTeaT8OdY8f6haaT4b8b&#10;/EPT7tNGvNUstYv9K0vSIVigP9nRX7aL4iurON1V7k+GpxbmVWjaT5Lvv2avBB+HOn6tpnxb1S4+&#10;Nj+JL/Qdb+FOp/DTUrLRx9n8SXlpe69pPxO0/X7uyn0mz8OHTr++F/aabMLjUhZWf2uVMn9h4e8Q&#10;8/yaVWrjHCGTYeEZU6qmk+SMY3m3e3L1XRu9tUfJVsswmJnhsFThPE5hU92dJU5OSlKbio2S3bXv&#10;Rt7t02uVoq+Bv2ifE+mvYWWsQN4qthKI4VjQxeICjkbFtriFCLy4DqdglR35xvA5H7I+Bfjp8ZPF&#10;f7MEP7OOiwaH8O/gzYfGu9+NfxL+JOoaBAninUtc8QeF7PwP4U+G2r69bRzvf6NbaZe/EWGDQbGS&#10;ZNZb4nanA7rFGxn+NPgF+yh4T+HOl6B8R/i9eMmn6xDfy+H4bRY4/FPjQaaBcX0vgyx1IEaF4Li+&#10;ziG78SXUG4G7kisUvJz9mHrviHxvqvii30FY7C30fQdB0+HVPDPgvR4jb6Po2p+MFGh+CdPO+Xfd&#10;6yzJc6he3cp+1XFzfPIGSPyYk+V8TfHrPvELJaXCmXVHS4doVoVpYqov39SpTUoqOHbs4Q96Sc3d&#10;u/upWu/XyHgLhbgHNK3EVTA06nFFenKnHDQt9XoxqShJ1MRBXhKsuVWhBJKz53K9lpXviG306x13&#10;wV4SubzSPh7441uzbxO2q309/wCJNZ8HeBdNSPUdF1LX7y4ubweFk1xNPhi0aK6fS1ks0ldLq4Cy&#10;rxUF5cLv1G4iQX/lP4pvUm2tNJ4n8XR3Gn+D7GNY9zYtpLe1lZRjlmwcFC5LZpLBa6WbiFbJZY/C&#10;j6jv2eV4f0c3fijxvqjyJIV3TeJY7SAMzlj5O08kIYW1BhImqToI5gs3juSM4EaXF9IdM8FaQEOF&#10;BhuIYJAqq4AzjIBz+GRfJFNNuUm+aTu5Td7uUr6uTXV6u3oduLxeIx9V18RPmk2uVWsox6RilZRS&#10;skkradtSaSzuGL6TbTmG72R+A9Pug4M5vNTH9qeM9cTqymC7zDv+RlPTkMtbHhrw9rXxI8UaT4Y8&#10;EeHbnWNW8Z6hHLpeiabCv2mPwR4clW40mS6u5nK6dptzrDsj3c7wWypOTNIqBd/bfBz4E+P/AI3e&#10;Ibzwv4JSC0tfDlnJoHiPxxrCXI8P+GdR1wxal4p1K6SFS2oa8kkkUFlaQIZ5ZLsMzQ26T3Kfuz8B&#10;f2a/h/8ABfwwbzTUuNH0W4awg8QeO7+1iuPGnxBuNFsbcxaNoEZYqmnwLdusdpEY9J00vLdXKS3s&#10;k0tz0Qhbmm02tHyrrtrJ9NdfPt2iEXNW0S1V9beitu/L7338g/Zl/Zgl+B2lahd6rryeJPHXjDxl&#10;8IYPEOpQW7v4M8NeIPFnxo8EfDXwbpOhxvEJLprDSfiHrdyl7OBcSS6CtxZW9uICr/Y1x4mg0/T7&#10;jQPByahFYaiWj1TW7W3mHiLxejSTW9vZ2sKM02m6DJLPEyWUY8+4FvuvZJG/cpwPxz+Keq+E/hP4&#10;38VeG9LuNL0T4ZeHpviXpHhLTLgPJFd+AtT03xdH4s1a9WNxr3in7Zolh5d/c4jtpo0trZLeGVoZ&#10;fUPEzaf8NPEni3wj4WCPqWi6zrnhnUPFoE0r2SaFq93ZXGkeDTK4aNXuFSO61Ig3FwEdbVreAl5q&#10;jVg6lSLbTpKCduqknZJdF7r0b6XPQ+ryhQozduSo5pa6px5G2/P31bTy8z47/am/sP4Y/ET9lLxF&#10;qVvY6/400b4nX4m8PyyJfeHPB1zL4q8AXLTeI2tZNuteIIobaWOLSY2ezs51J1ItLGtoe7+Ofx48&#10;H/Bu0sPFPxKudZ8a+NfHst4/w++FOhSxv8TvjDrNpftZNPZXepxyr4L+HsV60EN34kvozZQ22nPY&#10;aHa6vqaRWK/DX/BQ74teGfCdv8PPhp4ZsbTx58fdL+IkT3HgiC3uLrw58LZ9d0ieHTpPjVe2KRG1&#10;8SSa7p9pc2PhVZPtsttYG78QyabDLZwal44mga9q3ivXPiD4n8c+JPih8X/F1vd6h8QPiRq8em3e&#10;ta14ggu9GjttA8BaFZaajaXoNpZ3Wm6ZpOlWFvaQW9vNnR7PT9OgeM65njqWHwOXuUXOs41Yxo63&#10;a52021rFLmXZy6PqtMpy6davi5TTp0HOMpSdusYd9LPldu3VPr2vxG1P4r/HXXtL+IPx01Zdf8be&#10;CvDGj6Z4G+HXh61uNJ+Fn7Onw+XVoPC2m6F8PrbW5pY9c124h0nQ4p9YWW71XV4wn9p6hcTwW9jZ&#10;beg/CPw/4f8ABnjnxhpx1HRfE10k95J4ft7+50C28QaR4bTW/DllqlprYh32eqXt14o0W3vLGNLe&#10;1uLLU5rSeK8jglt1+ufg9+zrd+A5fBE3xJ1q20/UdQls73S/BdvrGl3es2V94zXxFpeiDxTNpE99&#10;9q8RWd3qSvqVtcvELZBHZxwwyJPcV5b8RPGzz6ppDeNQs9vPDZa7c6NotibS0g0u3gi+IFzazC0l&#10;VAl03huawjAhRN0tqInzcM6/P05TnOGJx9fnqVnGHLG6hFJQlycu1k05eVm9evvVsRSVJ4XDUlTp&#10;QSalJe9KbbV0/wCXS0vwudB/athOk941hFYyWN3Z3S+GdO0qx8OWF9NrunRQajp1vbacsTalYeed&#10;UUqqyRTqI5rtri4R5D88/F3xD4gvIbLwnpiw6pJo+n67b2FxPDEs0V1NB4X1/RdM0K6u7lpDbDT/&#10;ABxqtvG+WuGGkXCvxbTmuh8Q/EiBrLVINVMVxfv4kvLTWFXNjo2qWegavq2l6PPpl7HIr29vEyX7&#10;utsBJ5GoxyENErKvyv8AFL4uPYTeINH0HUrfU7zRp/Deo2y/brWe7jvoLXxJd69pNnKYP9IvbPQ/&#10;FviC7SNSZGh057SRy8cKxeLnWNhFVaM4uVOUFy66yfNB35v8SWulk9Tmm4qmpN296MtrL3lZ2Xlz&#10;N2/KxSHjLTNI1TT9Gsby9u7qe3/tC7nspbhYpYF8SOPEOmxoLrzAs9xBYw25JIxdLkCOIiPhH1rV&#10;NQ8VXujedf3eqWMWr6PEpure/wBG0+7m8N6/4i+HVrc2VtNINQ1h/FPg+G2EIBjW4geHkQbj5pbJ&#10;d/8ACQ2eo+Fbyzvta1KLT9KgSwmXVBBv8cXOpNqyStcSreafNoyaFeXsoDA2tncyROBNh/XPhTeT&#10;6R4fW/1HSYpfEH/Ca63q8doEVtSmufENvaa74VkubiwuGGp2bBrT7DaoIpVtfGTFQrWv7v5HE4uN&#10;LDynOXtZQlGNrpNXg05W3Sim7PZzSV+j1w8nVr06HMoJWk3e143UfR/Em+lubbUPGEGv2GvsdI09&#10;JbnR/hxP4K8SQ3815qek6lq/iW30i28Kajr+m6hdHT73WYdfl1KDUpreCWG9t5NRtCkkV3Az+e+L&#10;tI06z8QT6hZ2F/f2GneFfE+k+II3s4x9mhtNQ0OLw/ZxL5caiwn8OaNbWEtxE/l/u0NuzGeZj9De&#10;OpNOOmXGl2U1xZF9R1OPUdYbTrdpxBc6FrOp6TqCWNzMFvFjh8Ja4beOCGIW76rGJD5sKyR+L/HS&#10;00yDw3oF3YSf2d4htfChtDo29oLLULCS8uLVLu3ui5R3uYNOsmAikkgiu3nRWDpKy+RRrzksGlH2&#10;MqvPBS1d4TSXNUaXS75NbwtC6aRpiMvoYaXNOt7kKjabd5STTtrdXjHrfRaNPQ8Ii8RppOn6rZ20&#10;/m3GmaNpPiGOw09ZvtusJpeqeHdJFgupxSMi2Z8NJrf2aQKHBijefZFCsg9BXUrTUdA8M6gNH+xa&#10;tF4WvJPCDaVo+n2Fu11pTPc6frVjfW1q15CNQn07VRPHMDHcX6pbeVd20aqPni6d7fUxNp0llDq2&#10;lQ6zr84iuJo7bVPBuheBotRuLe1s5YVgW2tdUU7GUxGaK5kgIlYRK/ceGvE8Orabpl/pskV6sVr4&#10;QXWLrVY5lljsdJ+IF74P1XWPD/2KWGe2vYRq/iC5Sz3yQLDqMc7WbvbxPF34rLalWlhq1CDbbjeo&#10;+bli5rlUZ6WUFZtS7OUX15PNxM1iEvZ03VnScUm7e602oyurPW6b7aaWsXLWLwV4w8OO3inwNpVn&#10;Jbav/ZNiNPvNX0nUtPtYdNTxD428OWkkgb7VJPrJu5Y4VciVTMzFEiWVvGNM8LQeFPGGneCrbTvF&#10;HivTPF+r+AtW0i11K4tLHU9Wm1LWNd0WfUPC+rW3nRmMQxWFq0lzbRyFzNZSJ9ljEregfF7UtPtt&#10;M1G70a6utH16fR9Dvo7uC6h1S2s7vxB4f0a7t4NS81C761aQa/CY7xI3kY6lJDISghY+RfAjVf7V&#10;+OfwtvPF2oXunz2fxM03SNB1vQvFtp4FFt4igubTX/hvrNx4r1Vbi2+HPhi18RiyuLzWn0+6XTba&#10;xubyW1vBbPbD6jh7B4mtTrVPaTWCravDtyc4SThU5qbb15trqV5OpeUUndeDjayoVJcq5asfd9Et&#10;LWvZOLUdusXqj95vhnounfC/xlf+HtA+G2o6n4i+MKy+FvGvhjUHDQE+BfiJ4JsoNR8GXks7+Gvi&#10;Hrt74W0r4g6VHBp0L3lxc31tb6XF/aV1qul3Gt8SfBHxIvLnw941+EfgfxfrXha58Q6Pf+CviJon&#10;gi+hube+m8ZtoPhNoLzwlpbOuuazpfxL8JXayXEH/E3j1TTG0ye5F5KKn1fxex1fQ9K1fQ7Xw9re&#10;t3ej+MbyNNdtfEniLTb+7msvGPgrVrnXoxbiDxLcaF4jtrG5h+yaNDeGOWe4tVnv0mS34cuvC9p4&#10;A8FaB+zr4v8AEV54C8IeG7q38aa3cSeIYNS8VeI9X1e1uvE+q614T1zxFp8N/LovjvxfaXUF/DY2&#10;1zatqukyRi4GiaHG2eIp0sQoxxNGcsRS5Y2vpLmbcXezSUYqK2bkuZPVXOJzqSSrKqoQktZWc1Zd&#10;G29b2aTtZJK+lkcj8PfGnirRfCHijw94x+Hc3g+Dxx8H7iS20bWbrxb4WgfVpvG9t+zpr2lXHibW&#10;dPkEN3PL8SPjBNq90T9pAu72zDhWtUtuj+M/xP8AEHxb8KeNNJOl/EGyvvFVp8bNe8U32t6Db6Hq&#10;GkeIPBPwp8Vy+Ntev9EhjgMHgq8+GX7Ul9fX4sruSbUNG8V3VhpOnXrWht5fpO08J6l440Lwd8I7&#10;xvAXh+61vwbpXhaLw94tt/F+s6N438L6NcWfh7UfGer3HgvWRFonxJ0LxD4U8EvbWltFFc6p4V1q&#10;18SX95fWum6lNafBH7M/xo+Ml38d/ht8cNe1KXXbiLxB4u0fxBpuh2MGveLvEnjbU/gn8ebCGz8N&#10;6X4TuXvfFtyYPiRrkP8AY+oRG4v57XQfD16osodHhtvXp4WKjTxEFOhhqLvanV5r6L3JRb1Upe7/&#10;AHrKOsWzGnV/eShKUfaqLavCSV2na3bltLmSvy81907+h3XgzQPiF8MPB3wvTw94f034/wCo+Kbv&#10;xZYReJpvEHgnwv4ETxJ8F7KTTdQ8cauvhsXU3jDxL4L8EaPpsMllY3Flfammiw6NFALZnn+T/jX8&#10;QNEt/DfizwJ9m0u/0FNO+I+rah41ZfEFvr114v8AAzfEbR5Nf1GXSrxdFvvFV1J4j1eGVDBe2cMX&#10;iS9uIjJcyx/Z/wBU/HnjOR9Y8c6R8QPC2oeC9c+Jnh3xhqvivVmjXWvCPivwp4f8H/EnUvhV8U/G&#10;N3qVjd/2Lq2ufGbwd8RriGSxvrdda0DxBpWqW9laapFZapP+WPjnRj8VPFz+Dde8A23hO58LQ3/n&#10;afrmhltQ8B6p8TPD7/Ez4j+IF+HOg6npj65qmmt8X9Q1fQrJ5TfWkPgnR11GyZ43iu9sJL2n1fkU&#10;6U6bguWfxU4TTUL9FFXcfdvrztt8rRdaKopqUFKnK8nye9GT+1KPVO/K0lZpW0vI/MrwNdeP/CX7&#10;UegeHvCHwsm0/wAQeJvEl5deDvgt8SdR8F+NYbyXxHoXiTwnq+japf8Aj/T7fSNV1u6ik1SPS2vL&#10;CSSW5NlEoluxG0v7ufs+6rq2j/DD4aeIvBupXWn/ABo8bfC/x5osXwq07V7zXVvNe8beGDLo1lY+&#10;DpdZvNR0H4tDxX4n8E69pX9kJZQpYvb6ZqB88XdrL8X3X7CvxW/aEu/D/ibU/FPhmzt9U+GeqeDN&#10;T8beMbHRrqSHxzoFhqvi6G60jw5badp/k6f4h8da/f2I1Wx1PWnt73xBdm8tLbUodP0uL5c/Z8+O&#10;f7VP7MXxP1z4vW99qNv8Z/h5rXjpvEXhz4oqNU163134Z+DPFFzfQa2PFOTpes6BceFPGepQ2TQb&#10;31v4dGK7N2xjgP1uaYajmWFo1KXJHE00lZSu25JpRhzKyv70lKTi1KMXJx3XJSqqpUlSp1bSg7pu&#10;Nldbc90242tzJXdmno2j96Phd4ls/wBmjxZ4B8S3ekfGy78J/EhPBPw+8SeL9Wjg0z4eeHvHVt4h&#10;07wJ4Q+LHg74PafqE+p3+paF4u8J/tATx+H30O4tV0uS4bS4tS0s6QbHzr4u/EBbiy+I9neeKL6G&#10;8+M0nhDw5pfhq2+HOrzyWel6h8TvhNqGgP4G8Q3N7ca148urLV/hdqXw5ae5E39vaV8Ootai8xtc&#10;1q0hoeDP2sfib8TfC3hC21Hw14MsdNh8J/DD4nah4R1C/wDD2l618OrHxb8X9G+Cfh3xN4X8Zy+V&#10;pGgaHp/g39pPxOAsdzeeJfDOjrZWk+nWw0vVtQt9jRNL8DfDzVoPi14z0TxH4jm+HngfwX8e/Enw&#10;o8Y6P4q8Q6zoXwv0D48Q6r8S00DxdoOmNZ6DqHhfxB4H8b3C2TXSmPUND8X+F7WKWyk02e4+aWEr&#10;0JwjNzwCVSMbyVN3SajNQ5E0nbdtOLb1b0HBubUKzjinUUtYzleTv7im3qkm01y6bbLbz2IeJP2c&#10;Na1X4r+FNP1/4y/BfWPEWu6Tf/Enwz4c8QfCXXbrVvA938N/FXinxTrGqxm+06TUrHVLGTSri/tZ&#10;NZtdF1HxyfFXhqCW6m065lofsifta+E3+OHxM1P41eDPGPhnwT8NtW/ZY1DwIPEPhbx/Ja2Wk+Fv&#10;BOu/DPxNNf2tppc2keHbTx34J+HWh2tpElraTnXb+0XSLuS8tr6/vqOh3un6V4eGg6hPY3VrrHwy&#10;8O+E9Si0XR/E+lWXjDxH4D8SeJtW1Px14fsvivD5+j2Pi3RfFnhXV7h9LhFnrT28V3b2kH2GCRPE&#10;h8R9S1WXxPqNt4M8P2Gma54p1PxZ8b9c0+x1bVfC/irX7Oztvhn8IINmueIDH4NsbKb4n/E7S9A0&#10;6CO2k1PUPDN5qd0JbSa4gtubD1sLN5lg1SnTrwSVNq1oyhOEufllZc3uqKWz5bJWlJr1alCtRVD2&#10;ijOlOKvPVTSb+BOOjenvO137raVmfYfhD9oe7sNA8Y3NpoeneHdCn+EXiLS/iJHYeIZtJ0vW/i7a&#10;ab438D6Xo+m65qvlXdtomi+Gfjv460++D6gyC98IalHJqUTta3cfylL8bvEn7TvjaD4afBf44eJt&#10;Mjf4h+FLvxBoXiPwXb6VqnhX4a+GvDfxX8N+NLH4h6toujLdfE7x9qmrX2k3PiDSdBnsdM166l03&#10;TpLfXL2KxudHk+EPhLRf2mfFuvfA/wABBvHHgj4U+G/jT4u16x03UNUsNJ0aM+H/AB94h0nwd4k0&#10;e4t11DXvFOqavo76Zb3DW89nZa141sbIRLPDAZP2G/4QP4O/DHwZ4MuNY+C2j6da/CPxppHxj1rx&#10;7H4dn1fxJqer+AvhT43+IBh+KMmjanp0HxS1Cy8V/E3xpq8sU11awTXXga9bVXvLWUXdttlmDjSw&#10;7xWY8yqSjFUVKmpOVKNTl96EnzK6lFpR5HFqCbcVNvhxdVU68sJRpRjUV+f3knByjeKW922m29Nd&#10;Vo7HxN+0X4R8R+P/ANmH4ReB/ir4I8R6D8evDHivwVe6gun6r4ZtZvAvg/4ifETxLrfjl4l03V7r&#10;TtY8Q2H/AAuj4dXafvZbue++JOg2ur3Fn/ZmprX4hfEv4WT/AAJ+Lvin4WeN/FwvLzwRqI8bxfEb&#10;wZN4+tdN8X+GfFfgfwbL8MNF0nTfEEljf6Jp9pZ6zbQXElzbxaxZeTd2Jh8yzS3f+mKxfTLGfWpI&#10;p49Rtrv9mjw9+zz438XeIPHPw10rQNdl8TeL9J8U/ED4JJ8QtPbT7rxN+0Lpvw0shoVyNI1DWNYf&#10;X9P1jV7vTDb6XpUFfgL+1b8VvBvxo/az1r4k+GfEM8d/oy/D/wANeI9d8RadY2/gDxkvhDxB4Wiv&#10;Pip4Z0zxLb2t14f8JyywX15e6dqVvFqFlc6dHplzBatcXGl2Xt4Ck3Crg44duNOLlztXsrR5aabT&#10;i4pPTrs3qjnnS5pTkrUoXSfLJXcpJXbtte0rJax3kloeea2vxK+E+p+FdJ8BeOfiHr3iH4CaX4e1&#10;3w34M07RdRvtCn0PUr/TbzxXqHijUItPgu7rwnrN94P8L2umWlxd6gmnwK8TXFrNHHZwZP7QX7cH&#10;hj4v3OiaV4N8H6H428X/ABS8BaT4R1rxVrui6jpniXwRf6toJ+HN14K+w3Fzc6Z4ivHP23UWvbWC&#10;PTlOqaVc6HZaDc297YDwL4qfHL4lQfE/xD8YfBHim/8AC8C6lbWyajZ6lIl9farq9hr+t3Vmvh7V&#10;4Zom0Wy1bWddjjhWCK1tG8loUhuFiWHmf2bvgZ8Q/iHdXviv4ceFIbnxnpFhFr/gSwl1MaPFE+u/&#10;EPwh8KtE+IFvLrMmL3Q9B8deKIIonild5NWtY8xXNvp+qCL1cuy69KGLzCnGddQiouHLCXPU96UK&#10;vLFfDUtNWblq3U219Cc8PRnywqe3p0G7zkk+VJWdm99Fbbfbc+w/hB410ixuPhLfX+p6L4g8NxWm&#10;n+EPiR48mFnpdz8MvDupH4N+Ibt9Ehu9e0y1e91H4g2PjO1077XLFb6j9o1OaSAmyZoXL8TfBvif&#10;+1vDkni57C1m0a41Lwn4X0/XPGXie/8ADHigaFbeLPEnxbiMuntpGgyw6fD4lDIl2LZp/HOm6hak&#10;z6JBdL8P/Eb4F/Fr4K+PLX4e/GbwLf8AgDxNpek+M9NttI8XaFrGl2fjVvCmpeMtMl1bw1evZxDX&#10;rK68Q6ebPT72AtHNJKGglEKrnP8AB/gyX4teNotKl8S2Og6Tc+HPCeuRa/q7ywMug2t94X+F97Fp&#10;fhi1nI8Qtbz4uv7Ntop768tfCvkQLvMinlxHD2Fqqc5Yh0VThNqpCMbRftJOMtPddm27JRTina02&#10;5JLEwcVOD9pSnZXT3Vox3110irq1lpZJa/ul8JPgt4l8WWvxg1SGeDw6mifD68+I3gNr+N9T8Iax&#10;J4Xt/F6+ING17U9T8b6PDoGlaP4A8YeMtc1LULOy1qK2Mc+mQyO9nHBX1Hp3wt8B6P4yi+H+i6n4&#10;w+MHhfxn+0x4U+F9/wDFDx5PpHgxvDVleyWGheGPiimqeBzcW0aaVr0UU0OvWUM0WuaFpFtZWuo2&#10;5+2x3fw/4L/ai1/4P/A/TWi8J2XxOutF+InjD4deEtP+IMlta+Irj4NWfh+Hwt4O8W+CfFOgDRpt&#10;Pv8ATvi/4ju4rXUL62nk1WHU7MXmlSQXElsfR/AFz4k+Dfinw/4b/ab1281uz8JeFPgp4H1jWfBG&#10;o+EL/wCG9/4bPh/4AfGT4Vat4gv/AA5omjR+JvBGo/CiXQvBOsSaPNP4gg1yXUBqdxfjVZYLv4f+&#10;yavLKpXVKOEwlRRlJcynNRVuVST9qpJcnNFNSqTnu1D3oxVSL9m1iJTr1ab5aUXpaDgm5bJc01fW&#10;TSXM11t774O+EPwl+F9nD8QzH4v8bfDDTdf8R+F/iHe+JtB8R+ItB+CnjGLSdc8I6/4Y1fwONYg8&#10;T+JtGs774v8Ah/Ude0ufTZrG88Q+EdOt9WNzpVjaQWvT+Ifhxqvwn+HHxY+IHim0trbQ28Bn4l+I&#10;rrwpqlpB8RPBXw88Y6Xpvib4D/DrW9U8WRXl2vie81ePSb/SfE7TX83h650oWaXKXOr3S6Z0SftI&#10;/DHRbWf4WeDNVufh78R/C89vd+D9I8V6J4o8HeHNC8BeP/iT8HfD+m/ED4v/ABC1DRdR0fQPD40Z&#10;NV03V9Qv4Z3uf+Fianqt5qNs5S3g6RfFt9deCbX4V/Ebwle+AfF+t+A9N8WeJLHxJq/iPx7oviv4&#10;nReE/AHhLw74aXxP8OPE+q6Npfg+6g+Hd5cah4bv3to/CM/jK20e6uTf32my3eFbAUatSji6qqV8&#10;JiuT35v3eTmnUXLHl5oyilHWbmlFR6zkzo+u4qFKFKEfZSp2sou8pLTRt2bj7zTcbNt36K/5E/tx&#10;6VqmkfCvwX8PdJm8VeDtN8Y+MPHMnxd+El3oslp4kj+IvhXUNG8L+EPhJ4WtvDlnBo+veDbKDR/D&#10;9/PdRXcmnS63qWofZUfU9BtpJ/0r+EHjfQdM+AHgDW/iJBp3gzxrpWpR6J4qPw60LSYNa8QfCz4W&#10;/Ejxb8OvA/wU+L2j6XoMWp2+hp4E+DmgaDp9xbPNBfaFbwwassd1p1rJe/nV8d/izq/jj9qFvgz8&#10;P9B+IMvhi51iy8KfCtviRNoXiTX4vB9z401bR/C/iLwglv8AC+W+uvEl34fvPijf3et3k2ozG2vL&#10;VrjUYJ/C+nyr94eIfhl47/Z6l+H3i+7+Gd7qnhvx/wCDfEniHxPo0vilfiLffDjWfAuj6/qa3N3r&#10;1xHbWGjeCdW1G4m8QXWnWdrBqFnp/idJ7f7Jcaej1WcUcVSyHB4bCYedF0W8T7aEoWlzSU3Fqf8A&#10;EnyRXIpRvJU42WictcNXi8SvbypucopRUp296y3d2oxve0k9JW6JI8N+H/gnSf2c/wBqTwJ8K4Pi&#10;n8Ttc+EHjPwp4l+HmhJ4hEUNvbXev6ovxN+BXh3X7nRLTUL3UWutft/glql0ka3dpYT6ZPal59Pm&#10;tlX6K8bfGb9nf4PeFPhrJ4X0KTxL4rHgj/hOPFHxU8F694o03wtq+sJ4B8S69Y+BrvwnYRWJl+AG&#10;hfF3x1pmneGdKm0ubxDJ4I8L6dFp17DpZhhfx/4zfDzWv2kfhPY/EHwr4r+HH9nfBDxt8RPBVhbW&#10;XjG5g8GaF4B+JtxdfEL4Ua94h8TaSr2uk38Hjq5sMSzC1intbC6hn1H+zrGx8z5v+HHiu18W2X26&#10;613xPp3h3xHpuh6X4l13w74l8N649hoXhyy0TTodT1iz8MaNrAtIRFe2pm0d7kyyahqkKvGt0Pss&#10;vLgszxOMwlGeInzVIylRrKEIqdOpepJcy5XyurFqb5Vq0uZ3d3jicLT9s5Rg6qTi1zOXK2+VPS6u&#10;1ZrW6Tdz6G+MPxj8aa9rfw68Y/Bf4taj40tvAvhbxrrl14d8T+EPC/gD4R+GrPxTqMFz4dv/AAx8&#10;PPBGtzS+JviDPcC5u7zV/EcF3qd6fBujXl3cXC6aLWy47VNBsPjFqPxU8N/H7xPLY6/ZeHfiRrHw&#10;y0waBDPpj+OfDHh7xJpll4ruPDQuG1bQPD9npw+HOo3Utpa29nqtzqKWMV59l0vUNPs874LL418f&#10;eJ/EvgXwZpfhqS4+ImtaLNZ+BNXK2F5DqEb6L418QWVh4t1O2hbw34nF74g+FduYNLtnvpLTxvqN&#10;oF+yF0GP8G/i74p+JtzrF18QdB0/ToY9C+K9t8MfG+heJb74eJ4zTxp4S8PeDZbnStW8b+I5otN8&#10;R2Rv/BqWirYTR29zeNrF8EvbaCV/VhUxUlWqToQk6NJJ1HFKavLmpOS2kmlytr7KbSfK7cT56UlR&#10;VXkpycdFZS97X4rbJ3Uv7i8z3Txt4R+FXgCfwZrEmiSax4r8f/Cm2sfD/ifVfCWor4s0/wCEnjy8&#10;8A3Fj4a8L+C5dPOl2HxM167t/iXY63fIh0uXSbqeK01FdP1mwj1L0n9nT4Y2Xwe8RfEtfhl4efxZ&#10;q3xDutE0jwamsePbPwXoXg/4af8ACb/FHw54Pv8AV/iF4M1FZrPxb4o8LR22qaJpPhuC11rVNM1m&#10;aKzl0nwLdWN3e8n8HfidqPhn4vXvjyDww0/g/VfA+jeE/E+g/Ee7u/HWu6ZFdXfwF8Y/Ca48Satp&#10;nh611FfBGnWnwX8M6g1tMlumm217qsTxSXduGbu/DPjP4J2Eeoz3WgfETw1q1l4f8D+OPCGoaLrd&#10;unhj4f8AhmW98QWPg6PwxM9nLp2peE9GsZfCk0Gu3gv7600ptC8M2Ms11DLeI6WJbw8KVJurQg2n&#10;BqfLTtKUXFSjeSjKSbvH7bu2nNsbhyNNytKp7NtSavLSN1JOVrQbTil7uiSXQ+FP2kPAXx38LWvw&#10;0l8CW9r4x8KfEHxn4p8BfD3QfCVjoem6rqXj/wDsTWdI+IumN8NrH4f6Y2h+AmmtvEV7CumwtBYW&#10;9vZ211e6m0FtrF1meEND8baPpWteK/jH4/0jW759Q06+bVPC9rB4s1vwrf6TDrtteeGrXxpYo9tp&#10;8lho3xV12zg0iw1j7BNJdxWuq2qGzjgP2j+0l8WtFh+Dfjmy+MHxKk8Ia543+G3jnwZ8IPhZ4W+G&#10;HhnXvjPquqSeANN8KXDeGPEOq/DcyfC74eNqdjqOj65czajbyXGgeGLktNJqN617N8D/AAy8AeP/&#10;ABNfaFf3OneG/hrpq/ECbw1pfhDS/APwr1LxZ4i0jSrHwjqclnq2lXvhWbyb658Pa7qGpXWq3a61&#10;MItR0rTrI21ulwsnRipyxOVwrVnHBc8feuvi1dmmlrdSXM4Ra51JS5UopXCWAoyjHGVHG8rpKzUo&#10;qV72upOLe8tFa8ru+n1Da6/pEUFx4OXR7ePwmvhrW9E8Ia18Vo/C2uS6Hq/iyfw94k0HWtS8E6Po&#10;sGhy6Zd+JdH8ISakNSW/k1eLW0tLy8ubO1hS5WKfXkmsNLsfD/w0Hgoaatt4a1pPh9pel2mk+PtY&#10;8NeG/EekWvjjwfoOiWGjabrcWja/8Qp4L6206Xz5vD2lWVxd2pnd6+atR8WLb+OdU8Pw+G/h1qkX&#10;hE6Cupa3oOu/E++1DxF4Vg8XL8Nba+8M21t4mg8P2pTR4NGfULLT7CysLS4kQppqzrFGn2Rrmvrc&#10;eA5fFGpaFrl3HqGu2NpqenWnhk6HomjtDo3ibQNL1621zxCiWEmlLYXel3OsXOnwpeXV9p0OmSQ6&#10;epDXHyEo4nD1IQlbEKvBTW9lJJRvKzTUno4cz5fe5klq36LlSptxpVoRjOVmoRate1/jV0kr3u3v&#10;ruQeKdZM3j/WNS8PaX4106xt9L+Hmm67pGlgDwj42fSLDw3faINclsYJWtbtF8TWdlqDQ3ols7Tw&#10;zOZEs5Yre1j6T/hCY5fGOo6/N4h8T+ENSt2t7PVNGuvGGraZpsOtTWPhSwsfD502bxAYJ9F0rxBb&#10;XUVzo+lQ2nk3d3dSX8VybGSCK14V1r/hdWkeItJbwxoGpX2r6dDeT6/4n1O78AW2reK4JJvG8vhv&#10;Qryz8Z6PbaTHp/xKstStWnsbq308WY02OKSdRNp11wXxI1u0/Zr+H3gvxd8aPDHxFvfiX4V8OaLo&#10;lv4hu/hn8KfFevaBBrXivxZ4X+1a9f8Ah/4pE+GdD1PWbO68Q6Drclh4n0nV5nswbi3svFNnfr0U&#10;8HiMVSoSwNT95KPs5xtGUpSUacoJrTlUlBwi7pxe3Ndo46lflq1YL3ZuW0XbmiuVtuTfLzX1atqt&#10;W00ek/H/AEj4lapbWUnhrxb4zNv4q8IWWrePfCfg7SdH03Rtb0z4a6zrGv3muT+HNHsEt28K6x4h&#10;0Ce3vXivdP06wsILK61S0EE9vLL+fi6zbJoPhu4vvD1zZS6OfDdj4sFpY6rdf8INqiaPe6pp+q3d&#10;vExt/GPhB0Wysrt9y3Gkvr3+hW1xNcfZZfvPxp8Q/Bvw38J+JtTj15Lzwv8A8K18JXWofC/UvGWu&#10;+C/iv49tPF2s6h4YsNf8N6M9rNbN4bnsdRiudQ0qz1SCz0qDRn0poZdGuLDUr/8APv42/Fa2+J3j&#10;zxJ4z8M6F4P+FXhO5trbXtSgsb+SKDwrF4U1Twrrus2F7/ZFharrtjd+DtbhfVLeC1u/t2qeG21K&#10;2ma6lWGoo4ibo0aNJKrUnGThvG97X5oqzSs4ySs7uKtzSlyyHGUoyqz0i1y7rmulFRaXW90m9tLa&#10;7mD468S6xqVx/bXhmLwpd2niI+I9Ml/tm81BbCeLTtH8MSW8l066bMg8E211H9hiiigjWCC5jEeo&#10;iEXSx+f3PhfV5o7O01W+8a3bm68OeMdLubTUtNX+2Bc+HYYZbj7JdSG7ie4upNWhmDQRxyrrUTQy&#10;TQXNyknW6n4f0Hwz4N8F+ItYXwu9n4pvrrSNEszFqmuXdvpmn22i+JNP8HvHompD7HHPH4j1KJL+&#10;3mcQvewR30R8tCsvii3l1rQ9Kl0jXvEJu/BlvaatqV1bWcttNcfDextbHUNG1LRpbS0s3vtBlGsG&#10;OS4Ek5sraOaSbJsyq+FTxWIoToU40nyTvGVaUJp25oqLuuaLk5SdK0Vrz3ad1a50XRhKqpSVOcYN&#10;paNSfXWzVmpKO627ssWd1eRaFB41i1m28HzSw6b4m1vTbWC3v9Vnaz8W+CdO+z6rcXV0s1k8974z&#10;SeVy32YWkd3ueWOK4t24XSdM1DRZJNJlury5m1PRr+w8WX2ojUbyW+jHhvxPL4Q0qw1aGbyrLT7l&#10;/D0Ets9sRFFf2k93fCCKaJYtK+1CXUbWz8W6fcRLp2pW1hqepaubaz0zXrzwhfHwzBZ6XqkcdlJ/&#10;aVlpthZabczSII3g1e31GZo3E0csmjLoN1b3d1YXumjXWjutV86Yzre2enw3Nhqmk+KbsLbzGKwa&#10;GXVdMnS3aKQQ6hpt67RFL27RfQjiYQc44uiqUFGXO0leLSTjC1k1yyanq1KUo03aNmjlnUqOpGqk&#10;17Llu0+kr2Wm7krrVF0apqMmm614isPBc/iO98LahZeMfEGh3ctvLr3inRNVEGlXOhza5cRtZvYW&#10;d2+tS2ltZo9vbWdo0FrcbblS3M6FKb/TvGHhn4keD/EUllpcl5e6ZqHihI/F1rBJcXF3p/g6bVdQ&#10;W6vJoprK61iaJobqBPtCLbrDKpLCtSHwR4z+FVzqniz4a+IrbWPBUX9r6PP8NvHGrvfah4X0DU00&#10;nS9StI9Ws9FmvG0cHW5EtraURSWSaemyS5nvJ7aTVHiI+Jr2Z59DklitPC+n6brJ1C8vNAF5svb1&#10;/DN1dSz38X9sB5LeRLe4KTtCmnQz3cOyaOaT5jFY6Sp1fqcqeMwFWSqQxFKc6WKoSg6cvZ1IVJxj&#10;CpH34xclNSdbkhOpGMZLzsRmWIqU6lJ60JS57cqhO8nTtF3fd6bL3rbLX9JI5LmGRb52kkaWYFbn&#10;ywYWACBgGVvk+8QeAck47Gutsprdy0kUQbeojntWZ5BEuwRi5UFtv8JBGAF567eORt4NTnBSxcRx&#10;P5iC2nKtLKg2rhwVwW8yUEHqCBnBIFdJpr6dpXmyShXuy8YeCIkWrTKn+rkIHzjeD05YEliQ2K/r&#10;OTdm4rm9Oqurf11Pq373M5Oz67aKyevqzoGsAZEuUEgjZ48TPIpTBIKo2VHlALs5Geh54wJC9vKA&#10;YGDyphLhgQRN8oQoVLfxEnjHGevIxnf8JHPdzzwmJbaUll8uFD5DxptK74SuI1IbBzg8c7TzVe4a&#10;OZoZYYzbMxDoDKBHIQw+dNqbVI3qdp7PjoDWEoXab6Wt+F9dd+noVF8jirbrf5pfPTc6Wwv1hZwz&#10;SAMq7wAjiUK5lUMij/UllwSMEY79D1ENxaoZCsnyyoVkFu33SQ0RwWGIX8wIPQ9AOCa858uOVZEl&#10;iBEkIjlLM3lujyZKyBV5yHBwPlweDxkXbUCATG08oyTlACuRGQrOwdkLEsFbzMdF55B6Hn5Peve9&#10;3+Gn9fcdCqJrVWaX6/8AB+Z6PNcs8Uc0NtvWXaVbzg6gHZlZA/8ArGDtNlsgZU8YGTRkA8wLhklX&#10;c4mgaNUAdyS+Bk/NtHI4PTgjNY9rPcQxZilY70U3EchZkVpDhnVdxAyMEYJUbV9xWygjmTYzqs8q&#10;wiHY5AY4LEgHJxvKEAgZDcjPRS5dbRUV99vL5f5gm1Kyvp9/kOnZo/kdXinBTN0RCROrphlIKqTw&#10;xwOuVyTnrzvjHxfB4J0dtQCvPqU4ax0fT9+WvtVnRzFDLbgF2RN4ZmXpHGR1I3aepanb2P7m+Myg&#10;+WsSiKRlkeWfbFDAwBE13JMrCOJfmLElSF5qva+G1vLq11vWbB7XV7aC5/saOdROdJguZCxjVGdo&#10;xqEyIxllydocJGQqkmqLTqRqVU5U1uv5rW09L6t72uZ1b6xpPllLquiej+av/mcj8K/Beoanq0/j&#10;b4gNJP4nmdbvTNPuXjf7E3kvLbXN1Ch+VguFggyBGrAt84UD2jUPCWi313ea5qlh/aM2wWkCXrtc&#10;6fb/AGfe6CCBCphlabyRISWDMp5Gc1g2m+0bYWkFyIFhcRyjE5WLCSGdh85GxT1wvYnBFblndTRM&#10;73d3L5syFHnkjLvMBu2BsbQhClt2AM7hnOBSr4mpiZynfkslFRjso6LlXT/PqTCjGnBQSu1rfrJv&#10;d+v/AA51VubK8hW3uoEhMkEOWkybMrBuIMSjbj5uBtI4bpzgVjZXFsqCCMGFmAWWNxIWyzByjqdp&#10;UkbjkKB5YwAaovetAsU0CSyLLM8MSxJvVRO0hjVowXZIWbYMD5QOu0NmtSG9VxHEs0un3qQuNqhf&#10;JRy0THzInU/IxUI23B+XC5GTXAk1f+X5/L5HS1zJtK1t79bavT5q9jlNThvIinlTbYfLRTcQsYTD&#10;chFWSBup8zcjjcvGWzyGBohu52eWC8gbzEQJG7Rk7dsRiTMi/emYGNsKcBgD15rt2ghvUEctrbhZ&#10;kSSWW3J8nzpAfNiWNgDHGHUHfnBAOMHmuYOjOszN5sjwK8hMo8yYRMwVEA4yF3eacHkZGQSapKMl&#10;/ejfy1/roSpSi46e7089izbugzGrNOCUMahS4bIWQB9q5c5CBsEDKkEHmui0u80rT7+zn1OyGoNc&#10;SLGbdY5LdRJMgBkjO1gfIhjzsYBHDcgMV28z9kmsQbhWjvIXDAS2cpMpTcNhCMoKLljkkDlRniqs&#10;SpdXKShpogkcrtEXZJ4cGNUcK44IAY4yp2k446w6ekovWNt/XUuNSKkuSK952t1Wz/H/AIbZH1hb&#10;3djrtsF0eeyltJYjIbOKAQTWZWQkw3Nsd3yeYwO4LgndgmuY1DQZra4Vkjtrh4NzuC28sAnnpG7I&#10;q/LmWMbSSDjsc48j0m9uLR4Gt7m6juQ+ba6g3xzxEsWK28uw7JBg4AxnBxjCmvXNN8fpdS29nrMU&#10;Q2XKI+qsJMyCRXQtcwJF+/ZIclmTblsErzk8zpzhJ8q5o/la19O93v3NX7OTSStJX0b36b+Xbe1z&#10;G1C1W1+zGwt7lRFGjmVVUPb3LSSvMqFCGa0eKQja4dge5BxXLeM/Cvgr4s6TB4b+Jnh+x8S2mmPc&#10;tperwwpa+JtIa4gubWd9I1mGLzrViJwwgYvbSPbqJoJVG2voMaV9mskubRre+j1FSF1EW3n206JI&#10;zCWN1Y+TckRyYGOCuNoAGcC/0nT/ALW32ixljCRLM92qPGzuqx+VAyAqpZpg53YJJYmqozlTlGcZ&#10;ypzV7NN6/duvUwqxjUajOCnFPZ6ONkn7r3TXRo+D/wDhX/xb/Z9a5l8Byax8U/hWIxLLoUiT3XiD&#10;wtaSytJM0ekWwdp4UjJMl7pubfam9tJgVA9ev/Dv4qeBfiSq2Gg6+x8RCORx4T1Ro7fXJ0toys8u&#10;kxsQNd09JcIz2yvInSaOPGa+kLbR9XgIa1SW6s9jSeTNa70UJHEi4klkXbhcDBIz5SjO0V4F8WP2&#10;evh98X5vO1K2uvh34yedLiLx34aWCK6uNQjijWC617ToHhTWngjH7qcPDeRtGu29VAyn1aeJp13G&#10;GIvSk7fvIr3X/ij32u16nHUhOL/eJ4imvRVo7Lfaol5+95nptnbQ3ET7BF8kmZIlZxcwMoaEpJEc&#10;kR+euCp5wpGBXN+Kdb0PwTp0ut+I7+C20aS4gs4EuhdzXup6nMgNppPh+0toZLjWNZlVZVhs7eKa&#10;eQxswXYpI+ddEs/2zPA/iKbwPqfw+0b41WlxZTP4T+JcervoegxNZtJc6i/xA8Sz6ZJd2NpHHKkr&#10;W93ZG9bzmtLO8vTslX2PQvCTaLr9r4s8SavJ8RvizDbXNvceKG0+TT/APgSG5aUXGi/Czwq8sq6M&#10;MxJDLezmXULxx595eSZW3T0J06eHS5pR6NcrT5lo04tbb6tpa6HG/eknRmqsJq/NZq2trSUtYtNa&#10;rp6MyLrw7r/xMtoLjxYuqeBvh4xuN3w1tL2PS/G/jqyTbIkHj7WNMLy+GPDLqjNJo9nKlzPuMV7d&#10;ujG1XtdM1KxVrTRvDY0mx0nRYo4bDw54fENtp+iWsUXkyQHSYotlrKHEW4MAzMdx5ZieytZrWaeS&#10;+aQiS5SV55dQdpLqWSNzcrKgCkDMUhUbBj92QeM1HDDphmd7S6htspJJJJtjt2nkYIXRXVczSBVi&#10;IJH3irADOK82tiqlW1NWjTj8KX/tz3b83+B00qEKclKUfelq32emy7eS77sdALLVTDLGkVjqYlaR&#10;1vkjj0iZAsgdnU5lhkd9qtyQC+Rx0BZW+pTvbqj2E1vcQl1lZTbyMgS42QXRiAaEx5+QgttmCtjn&#10;Ne9u47uOBbGeO3njk23c8P8AqBJGRI1vJPIp3rI0TDgqcL0UZJxtTl0/7HqGjXl7Fp1hcQz7mt70&#10;wTJDMXLXOn37J8lykTZAGdxf5hyK51pJKerfXtsteui289DVwTimk7rXpfZarXtrbq+xr3OjQTI3&#10;2e8jtp7SSRpFlAhy8JRpldgcuhTGwqQvzEgZK15v4n8T2uhKZlmiklSNoZLeRUks4ywZgJ0xuupR&#10;boFCIwAbG5h35XxN8U7W1R9N0d9S/s9bdA5kuTfamwjgtnm33YA+zmSQ5JXdJIVIITmvH9R1OKdx&#10;JqM6FQ6eQshKrGCCwUjkLyASOvzEknBJ0hQc5NXvBa3tZteXkNSjBu/x6Llfna9+y8l+FzS17xRd&#10;awZfJKwbv9HQMC1xNG6sjyEl8DCrzhVX5sYz05z7MqxtM2WZkzMzIdz7diiNQQwDfI4wB0JwCDmp&#10;na3+0xR281ohwX8lB5jJHGGJadlP7qFmkYKMsSz8jAzUV3/ZsM0iRsy3cbJvuFhYqXc73jgSQlDF&#10;vYqCdzDOOOtWqbio04+71667aP57vbuTKT5pVJPm2Xpa23T7xWiknvliZ2tIZ40Sa4EhWSWJlzKj&#10;whcoWk+VVBXaGLEAEVdsZUe6mhSK4s44LqK2VnhUmZQAzy2pdf30edoBGFJbgnGaxke4N95cscMV&#10;2wFxCpmeRlQKyr5uECg7gSwJ2jYF/umuht5N8dyskLbYzGTJMWAnnd5WD26lxvRXDHgHkAAdcFR+&#10;zUdPe0ta/wDTvt6epVJc8W+ZWi/nurfPf1MwpFaXNyPIaG7vpW8yRIXaJ3xuR41BYIwiXB4ChmOQ&#10;TyWyCZ40kcCwS1lWYnzvmuHXYZIrhAeIQWVjjBIVcE4NWLvUpLFFMohl8qRA+JRvVpBmPzEIAAZE&#10;GeTnoRknGdfreXkykncixFfLV1BudzkSbmKgQpsSPdncx2kqOOc4xc3Gcly8y732tr+NvxLldL3Z&#10;c3K/0Wn9dtjPuL97BDLZvJEbiZRI6JH59xIUeJRG8gYhVfYAvLtvbHIcjH1uz1zUfOlsL+O7tpzH&#10;G0JQ2bW6rh5XnfeoaD926DZ5ZYvuDMi4O1HbRPHNDLcWyGf90klorq+m2RYsYWxMAkpNycSgb2ZS&#10;ygDAFq485VMkH+jwpK4giG5jfwS5jkRiR+6AeRSMkgKvCkUSinJe5eSvfqt/v/X9NKbulbZtWavp&#10;/wADqvQxpoUWa2knd5rmNpHtnIM9vYQ5EccKsp2LcBpCNzKZGTIUqq4rrLBINOt7WwW1S3063SJn&#10;VIgsrzI+9vLVDho9zAkbfvHn72Km03S7PyjIxgjYHzAYwQ6LtLKpc7syFCpCkDIBJPHN4XEOWhOZ&#10;AJWZTICheR0jcBgy/M5iHO0kZQ8Y68U53sknZf1/XmddGEruV9ZWff5f16dDudL1RNStLSK0jMEk&#10;cDC/eSdrpZLuSS4u45XQqv2XbZ3FlA0QLcwh9w3lR13hrx5qfg67UaX4kt9K1e5jvLTT7f7WbZo4&#10;7q1urK41W2tpLja92Lae9CTFJBAIy4+bJryfSru3sp7i7MhtoGjmmZldPIt57bDLPcSHARAxHmM2&#10;AoG0NjNcBc/Ez4T3fiSG5bxLpuo32lRQG+1qzuL3fDHb3D3yRHULa0zPpwkRxIqSCBoriRGLLKRX&#10;nzjHmqR5ZSildWV7N2/A7qTk+VxfM5v3ldadG/z0280fUltqmt6hf6xeeIo7+O9uL+5WPVb3UU1m&#10;+1NWligttVlvMB0WWC2jKW8/mGJBsXYpCJ51r19rh1rQRpt9o9l4fs/NHiQPp1xd6tqUs4uLa0Au&#10;BeCHRbUMY53lKySyMkUSosZYybFr400C8SyS9uLiKUvcwaKIBF5WpxC2guDcW6Q3GJ7MR5X5iNoV&#10;/lxtLUI9E1q/8T2OvXnxH8YRwwQWFpP4S0iPw3pPg3WHgs/JvrvVtPGhy3dybmbZLKi3qeWUXyTE&#10;uVPC67SqNpRktEtdbq2j1v5N6XNo05OUFKV72u0rpdemy7rdbdDoPDvirxH4L12HWvCOuT6fqFh5&#10;0FzPYyNJayxXgMd1aXcMqeXqVlLy0iyBo/n4CuQT7zbfF74a+Nb7SdV8ZaZrnw3+K2lJGbf4wfD3&#10;WdS0y8tdUN/eyw6z/ZukwpeaPLbrJp8UkElxe2kux5TEiosLfPGs6zG3h2Q6No9zf6hqTRx2kRsd&#10;S023Z5JmtGaGZoRvtgY23hFUhZVfDpyMNtKuLnTIL9rOfR7hwXmuZ55ii3bTzRqxKwo9vGYSrOem&#10;W424IqMJj8Vga8cThq0sHiJNw54ytfRN8yvaSfVSTUttrl1sPh8RS9hiKUcRCj7y5vij/gkknFrZ&#10;ffY/V/QPjp428Nu1z8TbG1+OHgV76cf8Lw+C0OiXfjmCMXcsE158QfA2mRwaX49igtv3hOmW2h6i&#10;waSV57iR9leT+FviT4O0H/go74N8Y/DHx34P8deD/wBpT9lTxD4C8QhIS0f/AAmPgTXbvxaNO8ce&#10;CNd0+31HwtrcXhv4feF4I7a4jguB/aJnsrloDHKPgPwX438e/DjV4NY0PWJ7co8H2iB3W703WLO2&#10;LE2WpW67Rc6e8MEkT/Mj7XbYUY7q90tfEnwd+KHjHwp4yn1HWf2cvi94b1BNa8PfFDwtq8sul2Go&#10;aZKssUkWpPbu9nLcw3Nzbsl7b3Nu0Kzw3ly0EwVf07gvjPJ8urcQ08/wbw8OIsnzDLZ4jCJezlPE&#10;0lPC1a+GulFUMbRw2Ik6T2p6QbPh+JOG8yxiySvk1ZYp5PmOGxfsq+lVUo89LEwpzSanKeFrVqcF&#10;K120pSS1P3Fuo/BniNRLp+pWngnWZGFz/Z2szSv4NuyEcqLLxI++Tw0iurJGmorcwllTzNRjVga6&#10;OXxJ4n8NxwaD8TNAOuafHCPsdl4juZY9dsNNRkEeoeCvF2jku+nlmGyT/iZabIEQi3kY7z+fOl/H&#10;fxz4Y060i+P3hHTtW0OfSYmb47fBPSpJ9NiWazsr6K++IPwvsHlitGAuUM95ops0SMyGTSGcBa+r&#10;fh78R55vCWm6p4Z1rwn8R/hjrWoFLdLW5g8Y+ALnVN8S3McAgmhn8J+IVgMQlRf7O1K3aYNJG2SG&#10;+BxmX4/LZ08XZYzLayTji6DVSk1pdSa+CTT+CooyXWNz6GjWw+LpujCXssTSbjKjVTjKL9GlJXtu&#10;rp9Gj58/4Kh/DjwLrXib/glx478QWuqaf8OfiZ8QtG/Zp+KWq2r6HY+NJfC/xEi+H9n4K1e/8Q2m&#10;kuj+IdFGieP7kztA8JW3mV4TDMkQ+Hf2kv8Agnd8Uvgv4s8Z2fw9uH+LPhfw94gvLWO0tUgh+I2n&#10;aRMVv9BuNR0a2CxeJpZNFvNNmnuNNWJi9w+3TokRjX6Vf8FR7G48f/8ABJPU/Hfw50X7F4i+Anjv&#10;wH8UvBNiddl1vV9K1LwN8dNQ+Ffi6aO5m0+2fytL0jxp4tndnJIsrDcX8+FWP2J8SPiHp/inTfhl&#10;8TLjwpYeJ/BXxj+GXhz4g+H7uwnTw942stO8UadbeLraTSPFNrHPHd2qaT4x0WMWGpwX9my6U6wy&#10;WqN5kf6jxlgMqx/hn4cZ2sFCGIozzXK8TWjBKdSWGq0Mww9Ss4pOcvY5nKlFyvL2eHjFLlikfn2U&#10;UcRT4p4qy+GJcIxq4fEUqcptqEK9J0pRjGXuqDq4SpJNWTqVKvva2X8hUhkgmuLaaGWG7tJ3t7qy&#10;uI5YLm0uo9guIbuCdEe2nQ4BSRVKn7ygnloJZnLNuCqWZWBG5RhflOeMsXxjv05Br+mH4sfsi/B/&#10;9ouC61ZdPPjjWItPlMeu6DEPBvxx0O3t/td8/wBs0ZXnXX9GSWUjfbvq9oycSQW+WFfkH8W/+Cff&#10;xk8CTWV58OPP+MuhXZjW1tdD006X4782e5MIs08KNNIutSfbDPFmyme5aVfKWxGVz+I4nKK1P38N&#10;JVqc17tnd9NraSfzufU+1nTbjiabpOO7tpfz3a2eruv7x8OOoUEJISI0AG7aHIcyrjcDhTtwGA5O&#10;DgjmuZ8W+EPC/ji1tbbxPo0OrRWkzzaXJJJcWd/pdyyuqXOlapYTRXWnTqJlKmKdeTg71BU7CTRH&#10;crb0kiZree3mjltbm1nWQrJaXtnOqyWdyjCUNHIqspBRxuGKJGGQQDzIC7IT+7yMKpIyQcfwjnKA&#10;84482M62Fm026dSLaa66aNNP8U+xtSqNOlWpStJaxnF2a7NSWq9U9D5o8WfDTxH4VSHxB4dt7f4o&#10;2Xh7X/DfjHR9C1u00e3+KGl+JPC93Jf+H/EGja8tnHoXxAvtJvbi8ntbTWdME/lXNxC9zfrNNBP5&#10;Df8AhXSvhT4jsNfXTPDuv6za2t344t/hxfXtl4n8PQa1451+9utNsfjDptl5tve+ML3VvsN9NY6L&#10;rNjYR2ixWWqaTBd2txE33nJIQRtAWRJB5YwcAg7CQCCANyng9lxzya+IfjLAdI+Inie5ity5uXg8&#10;XwxuXUXV/deF9I0jwdCzHASOXxvf+Jrhjtba9vJt5Jz7GExdXFweCqTccNGN3TUn7KXvR/5du8Y9&#10;fhUU2725tT1pcQ42jFVZQhXzBpxjinBfWFHls06kUnJtfbm5SsrNtOxxWva1qvjLX77V/E+tXOs3&#10;+sSWvhPU9euPIZ20nSWs9d8a3lklqFgsdOg1K2sdMtbaHEEEIitoFjiRFTI+2SNCmqPbFbibd4pS&#10;yZI9x1rXbuDR/h5pyoIQYktt6zgBBjCncA5Y0orWIw/2as67CyeEY9QZAiw2Std+JviFqq7WJaJt&#10;Vs47d5dyE79uBk077bLLt1KO1lV7uWfxDaWEcUkl5cal4h2eH/hnodvbwx/vLlbvZIkSh5DIVKBm&#10;KrXsLWUYpe7olZWW1lZK2+z03XmfNOUpSnVqt1Jttu7u9Wr3b30v1031LDWMN6G0JLjbBcSReElv&#10;FkMSR6dADrvj3WmlVt22TWrVoSAYw+eTvOV+x/2fP2P/ABx8YY/DXxK+Iel6z8OfhR4jvB4y0zUr&#10;uC30rXvHul2+LDw1pvgrT7vc9loEElmLmTV7iJrd1vY2sIr1ZPOTxT4//so/Ez4a/sd/GP4va9qV&#10;94S8UeEvDXg7SdI8GWsG7WLXQfE3xD8H2PxB1DxVcspGnareSa3MY7W2Hm29hayC6l8yd4Yv6TPh&#10;h43m8Ufsy/szfFPTbTT729uv2a/2e/EFvfXdit1b6Nd658LfAGia9qGnabcSeTNPH4ngitbZJVeG&#10;1YRzrEWtkU+jQwUo4dYibUrzlFa3cWoxb8tVKNul1e4KftZJQ92NNx5rp6pp8rT7N3u93rbuYPg3&#10;4YeBfg94N07TG8P2WiadaWk194U+GGmJd2N5fR3UkV7L4g8Z3jySz2NreXhWZ2uJDrGtFmn8yBGM&#10;zWrtfEXju7vdd1K+tNL0nRoYLe51ya1e20HQLN1aPS9E0O1tyI2f7BAotdPt/wB/KwkL8sbgWrSx&#10;huVTxF401LVU0rUJJbqIyXHmeKPF9wZ3mvo7Ge8R/KtmnZ0l1O4Vo42WPykmkMcY5jxb43sZdF1f&#10;xT4u1bw18Nvhx4A0271TVtS1a+Hh/wCH3w10HzLS1k1LVdQnEkk815fX1nD55W41TVry8itLS3uL&#10;mWCzrN2blCzlJtWXVuytfu29u53U42cVHSLW/Zq+3RJdb7+fSfxraWnxF8IeK/hB4fW68N+F/Gfh&#10;vxF4Yu7ue3e61fxPqOqeG5bWw1PxYLaBmTR11ORPIsIMW1gj/aLj7VKhnH5zeOv2vfFPxb03T9F/&#10;ZgfWPD+s6r4P8H678bP2idc0e50ax+GfxB1P4deHtX+JHw1+B2la+IpPE3xGt/F82vfaPEJjBs4W&#10;CeH4FnEPiODftv2m/EXxL8X/AAx8b+C7u6+B/wCzH4U+Lvwu8Y6Jr3iq0GmfFX9slPh/8YfC/iHx&#10;LY2+gRrLceFvgzAukolxo0FzEUlvLPU/Et9qCRpo+k/Jtl4FsPBt54z8D3eoatdwfCn4meMfhj4w&#10;tn0LTJYdORfFni6OW/0W7s7syHVh/wAIQoxJEby8ivr5MQWlvI9x8/isbXpYupSwcYV51oxhzWbU&#10;KtNym478srQqqySsptq900fU4PCUHl/tMbz044arzxjolKNSMYuV3q/eppNtpK22ra5nw98H5PiR&#10;8ZfDPwR+FWnt4X8M/CnSda+I/wATfGGszxa9r2vfEaTT7wDxF4xvr3VfPn1ya1vru7FxcXMNjZQt&#10;d3SvdTGa4X9IfDPw60X4e3Ou6NbaD4f8XDS/AMFvba3qNiy6w/iweLp7iXWdLtriIx6P4Vm1wePd&#10;GsmVri/v7b4bz3dzPBaXVrpsnmn7LvhNI/AcPxb1OxXSNV8Z+O/Fr6tZ6dc3Esk/gefUdG0fw/pe&#10;qXN8mNX0zS9O8Z3FlG8Uspgs5TBb+a0TXNezWHjzQrC58RX/ANqivry71TSvCPhye91N7sWM/gvR&#10;Ndur2wtgkKyz6ifE9/4sku5DMlurW2FEskhrLMKjwEm6r9rPC04Jyd7zm2pzV+r5pSXVcsVsThl9&#10;ahJ03yQrSlaHRRT5YfelG/m3bSxy3j3xhqnw/wDD/jTzX0zQNS0mS58W2IUSG4t7i+Vjq/iLT9Oh&#10;mK3c66rNobzWcTqmNKfgy3UcY+QvjT4otIfiNq7W6X9xoh1rxbZ2MdvMbgw6BoXiK98H2BtoI83E&#10;86aF4f0dreJX8uS51WdU/wBYsTY/x1+Nqa82o6vqltJYXNg91pkwu0OX8B3etWUN5fRSsAt15Sr9&#10;tDgGVYNOSdizjy6+Y/Eni++8X+FfCfjAatpmm37SX2vPCqxrdy+H/FunHSdNU6lcyP8AZ1uPFMmi&#10;SxNcRbYbfWJJ4082OIP42JzCTpScbfxXGCTajd02uVyV9f5n3a6GeKdOnJOclVXLFc27u5RjpHyv&#10;qul22TeNvGF5cJomk38l5bXVwugWuo3li0hmttJuY/E2l+MDc2RRl+3NbeEdQaVFcT28HheaJCEv&#10;IzXKIXP9s+IUv0vdGn0rS7G0lSKLVL+xuPFk2gXbalLEuydTLpOpaZO0wVZ4oJltyslxcTinQavp&#10;3izw/wCKJtX1JdN1Ka61m+gv7OKCa1uo5ryC8tdT0O5Mg2E2IYyQfMZGElsrNHMUGB4bm3fDrwdY&#10;X+p3tzq2nrp19r+qyw72jbT408aa5pEVnJGWWI3ekXP2SQyIbhGjsFMKo05+Mx9R1pV51KjhOnWj&#10;TlHmcuX2tnJwfL8N4201V3e+iXBKhyVYe1fPGorwd9E7crcui1vZfd3MfwNcaR4futd8YazbC0mY&#10;IdCWOee1hksdBvNPuxBfRPbCSy1q7XUY1E8SJBcTTwI8JZyw7Mab4jsbD4ZaJLJZS6z4U8X6uvim&#10;fWYoNJvtfkc6lDptzeanawSRTXNh4b8VaZpEbBljW40yycASRBhy1tpXl63qMT6PqZu7P4heNZfh&#10;pPdXNtLdWOmwzeAf7HhtII7VZdTcXNlcateLG6xWd5ocdnbpJFNLLLbg1Wzu/B8MccHivTtSe58R&#10;y6XcalcA6R/aOk+E1tLTS9Wh+ztDqcpsfCsbzWpeKQWqR3aI86l21xVGUKkZRq88eWLm7KcLck4Q&#10;jde/yqEpOXSU0nZqEW4eGcZRqxk4qnBO0naPLzWvvu3e9l16dPS9X8Q3mmXXibxK9+6Ejwf4gtNI&#10;aLUZrzSY7+0gt4JtloEnso28PWmrWBj2M9vM0wljeZGWfF+KnhfTdT8Y2nh3UDFc3ev+ILrQLfUL&#10;OebTbqy1OW8ls3ZYrdZGk0GKTRLtre3XZNtSIGZmkuZ288+I3j/Ur/UnvbcLqNrpcE1na6dfOmoW&#10;Y1HwzrNjrllaapHHDGZNOSTUGlubeWNUUX94QsX2lFRLrX7Pw74p1CbX7+6hvNO12TU0USXiHT7u&#10;8tbrU9WvZoUk2RajPFZ3mmN5sjCOW7vCiqZVMPLhKKXJNRalKDtGN3JKlGmlqveSU3rZWa2W56NS&#10;tRqOjCclLDpwTk7Wcbar3tVpFWXVpJvUg/svxE/jDw7pkmjWlw/iDT/EuqS6Da+a1tpunpJe+Hjq&#10;TM9zMdTVmsLy4vnRohbf2dFBLCsk0bHF0S38J6dofhS8/sO9tx4x8U+LBoEaWgjhh1RJYZvD/wBq&#10;sxIJLC4vtBgluoTAJTJNq0CZjDSyH0BpUszb+I7qweW0tNaudX8P3FvJeS2+qWnjTQvBzym+klvp&#10;ho+pW95dbprZIRBdWmkybBHL58kvLfGGG20PQ4ruz1WazstEudPtPDMFtZSmw8NaVokms6HphbUl&#10;uPMglij0Hw4kE7BVTzbW1dJXOWmji5OVHDxjaviOWD5JPldvaNNQTlrD2lJO6vpJN3ZxYrEYnAUK&#10;s7QU5tw93flcnuuzUXZrq7XskfM3iLXdFstC8SaJ4diuHS5tIvE+latfX8msGNtM1qxe9sg8axgX&#10;SPoeixBixET2sm5BGsjNP+yF8WdN+Bvxv8F6vqXhe48TXOr6nb+Ct2seO/Dnw78NxaX4xtPFPhjx&#10;XY+LfEPiLw9dQ6f4evvDniexmuNSubi3i0uyub2V5HjkAi+cfG2qXk+ttPqLyw2aWMWoWFzpyrBB&#10;LYtJZDVdTt0Vz9rDXcNxIiSEmVLiVFnBXNee6vcamt3M90ZHnka8iuniilmgGmQx6dHDfW+9mItJ&#10;Eiigzh9y25G4iTYf2rJMuqRoxdSaksUlUktfi5IpLmXLqo2UkuW0rxSs2fI4mq8RzOpaSlzJ321d&#10;+9+rv+Z/T18RV1rxB8OovGHwy0+71bTp7b4Y3eiW+ox3mqQW9v8AGfwnrcsizahceJpNO0jUNCJ0&#10;GOdowDfCwsdTtY5VlvtvE+GfiFY+Gk04eCPEth4U8fweM9aGhahcaJJqY03wt8ULHSNa12x1bQ9c&#10;ubvT7PTLDXfDOi2tjb3Ml7I0vh+Nob64il3T8D8FvjB4h+IHwz8NTX2qeFbzV7bwd8H7LWPFGsaX&#10;4f0fRvGviWw1rxivhnR9cs4dVvrZ9OTxRomqpp19fJbPcLo098mkW9jqNvFHqa74VvZPFkugapom&#10;kLbXqXUGqad4OvLq3utHvEnhgXT3luLeO10jR/ttlHK2bSL+z7PUnlsrU2wVX+LrxlSxOKpK0XCf&#10;K5uV+borN7pJvaN0nsrWLqWgoPm5lG7UbbX0u01Zt3tvZWtazP0+0/RfjFrmoaTr3wX8EeEbI3Xi&#10;/wCHvjfw14sn+IqeGoNK8e2+keIfh/8AEPwTosmkWrXeo3fiefU9H8PzQ/ZzZRpcRmUM19etXzXc&#10;eFrrVtR1jxVo3xS8SXJ8YftF/Fn4py3fhTxPo9pq/iPxXr37Q/wMi0HxWNFutJsl1PxNYfAf4m+P&#10;LvSEso7i/vbrT5razT7Tpd1bN558A/izNpfwOvfC+u6bDNY674g8V6d4Igt7zUL3xf8AD/xhBrPh&#10;vxNptzBpen+HbjU768sviP4TN7NCtzctbXVrFqtpE0TGxuvobWPjZ8LvhnqPiDU5dI8SfDOfxv4W&#10;gsNBsPCs/inxV4O+Iul2Y0qS+8a/ET4dwaLarqeqX+neENOttFuUutF1LwR4h0+11i01Waz09rO0&#10;6cNiqFOEKFSU/ZxTVWLg5qVveUUouyk5uTjZcy5rN7W5qtOu6jdGcU217OTiotRilG9m02rJqTut&#10;EmnufOHxG+KL6r4wt/h/8UfhU3wr+NGmeE9MurDwrq+sf21pHh/wP8X4dA+KWl+CtFh1C2lvPDGu&#10;6b8BbnStP1XQ7y4RNEbx3PdC0sJIIorXtfhnr0mm3/iPxvd/B64vG1XxLcW/xk13VHjsdAv/AAbr&#10;PxHfxm3hXVPEt1eCDWfi1qMHwutrTw59jksZ10zwJfRyo6XNls+S/wBorxbo2t/E/wAf6d8TYrdN&#10;X0y50vxURqWv/bE0628T/Cv4W+GPE+l6PLdas0ms6ds8CanoNvMZzdTf2Tb28lvY3ayk/cX7PPj7&#10;xVbaJ4Y8KzfDuPR/D/g3xf4t8Z+Orm6sJvF3hPxT42/Z78NeFfH/AI6+IEWuXtvHcW3jrUPhd8X/&#10;ABHD4dsdQvE0mDXdFvL3SMHTYwKo4dRx7xWAhV+q+zfLBpOy5fs3ac4qTUrcrk9Gt0ntWaVFYepC&#10;lzTd5czbTTtzJpN2fRpaJu6Wh6Z4z+KcvgDxNoerah4CsvG9v8CPjLq/xKg0y8gF54V+IMnwLtdc&#10;0r9nP4UeE7rSo7VZbbx18SLPxX4nu1sbaeK61S40m9sftenW0cEv803xw+EesaD8cNC8e+KvHtnr&#10;HhLxn8f/ABP4J8T/ABPgie11jxp4kmm0Txn4p+JF/oHie4ktjo2teF/iRod8s4J0uZ9YvrWETxW8&#10;pk/q71Lwhe33hjwvpVx8VbXxTBpOsfE/4Z+OdWvPhlqsXgHxn4d8Y+CvCGrfFXxa1vaeJ4R4Z127&#10;+G3wd8feKrbS4Ib9tM8LeMLawtLCTU/EFxeaZ+RHjz9n/Tf2ovgP8LvAd54h1L4ffDz4XWn7RFj4&#10;Q1XTdPv/AIpaR4F8OeBdC/Zp+I1nFe6fYyWcs3xC1DQPHHjSz12a4ma4XR/gHpOnWyTstibr7bKc&#10;XTpVZUqlRS9rdbpwjCzSkru0rat+6nJSV1okvIjP2UpckFGlFtSaWvbzcmrppWsrT00V/sS/+MDf&#10;Fa70DwL8Cde17UV8MeGtAl1S3+G19F4htIfhva6/8JPGvxc8caZbaN4Ti03Qdf08eA/Bba1psFnJ&#10;LdX1zpNpHLf2r3aT+H6R4l1XRPi54h8aiw8Q658N/g1qHhKx8I/DHVhp0Tat8F/i7pHjrWdf8PQx&#10;+IIrhtd8Manb/ELx5oV1bSQ2us2KfFbQdRk1C4v72a6t/wAIfBHxY+P/AOzb4E+LXwq0PS9DtrfV&#10;fEp0TUNT1rwtpuseIfC3iPSLzWtBvtZ+Fni4kXGipdW8d5Y6gto81pfxOqTrKp2n9Bv+CaHhHxJ+&#10;1TqXivxT8XtXsbfwN8Bx8Kr2916yewsNag8O2Hxg+F+ganomrXNjG93pduln42v9YXXb6OcWlnon&#10;iG9svtF7pdraL5WL4exdCOOrvGUsRRjz3qVJyTi6kVzONNXUVytP4vicpPSzXpwqUaShOEr08PyJ&#10;Qik5NqcGm3Zc0pctttm7PVxX2B8UNB8OfDjXfhTLP4z1+1074EePdb0JPEFpeTOfGvwl13xt8KNI&#10;8E+N/F9vri3qahD4k+FHxDsrzTY4EsYLCx8UzwoLm2sFkXZ+F37P/hWX4M/ET4ueH9U+IHg/WPh/&#10;8YPiZoXxhl0eztfEHhSa08NfFXwj4T/4S5/h5HZQR23gZfh/q3g++lsLm+s57zXYIrawvrbSpL2B&#10;vpv9pH9mi98CeEPiTBokeoeKvHHhP4D/AA98ReM7fxB8P5tUvfE3w58JfBPUvhT8LNcnv/CuozW7&#10;abJ4Z+Fvj66m0eC3Nxdt4ivxNNb6RaDf89fAz4XfFnwT4K0Lxz4W8QWrfCDUfGy3nivwXa6lrd58&#10;VPFfwW1j4RfB/wCJPjufxvoF5ZajYzeGJNG+Ovwo+0X8MuqXPh3w94z1fVtd0+3ltbzTx5uEoVMJ&#10;RgqNSOMurVXPlitZKajF8rm5QlVfJu7KLVk5W2xOPpYmT5qdXBRhOMqdrytZWcZJaKMmk20nfl5W&#10;m9/qb9mqbSP2OvCmo6p4A8I+HvFvj7wp4e8d/Dnxu2kX9prF54y+MWuS+CPj7PD8RdUTTje6/qfi&#10;HWNa8D+FPBEGn29qdRudG1m1sbY3+vQxWf3HpWuWlhqXjmz8Ua3rXib+2/jvP4a0rxjqWv8Ah3xR&#10;ceCvBP7Rvx51n45eMp7mzNnLYr8Movh9b6xpmhXMtjfGfRPh94nuJ7C10PWI7J/za+L/AO1X4Z8Q&#10;a54B8QaB4pkX4qeI4PCmmfEzw9axXOox/GPwhbaP8RNGfQfG91p2k6PrF945vvFPw1+EN9PcQ2f9&#10;p6Hrlit94c1KOexs2jp/HT4taX8MIfi+mmeP9fh8F+N3+H3xgk8XaxodxpnxRHgnx1p7fD//AIUB&#10;8SPGdxDa6po3xJ8LfEb4ozOZ7yysjpXhr4O6fqSGeO7mfUNVmNSpKtV9rKr7RJQgotSba5aapxd1&#10;dy53JRlpJpap3hw/VouMYTgoTk7yvvK0velOV73vzcuytLq9/cP2jfivfn9kLwhpvhi6vtbvrrw5&#10;8KfiHrGla5rzyeDvDXgjx14T+E/xx0y31P4hzX9ius+LvGnxA+K/w60zTdS8w6ydO1zxhve9sprp&#10;7b8kPixofwO0/wAF6y3xD8NmDTr34NfFTR/Cv2vwV8SvDFtqHw8sPHXiGPwFL8FfC1lYTz3ngOx+&#10;MenXV+dSudSK6nc6PeXuqazcxadqWl3v3BqOjaf4usdfGreHtP8ACfhu78BfFvw94E8ReIvBOhR/&#10;De2+J3hO/s9Bl0/xbpniq2abQPGWo/B/4feHNP0+xuFhXTRqOvHRkk1O1s7aS3+1x4M+E9t+z7be&#10;F/iJ8PE0dvC/gy9+EPwB+H/9s6lNe6RFpnxl8Z/F3xUdK1m5vrrUdS00/EXxB4p8OXU0t3E+m/Dq&#10;9s9RWCe71Tyj14GtL21KpOtVo1VUUJQirSUud25ruz91vVcqjZ3TVkoUWo06apqaglU+P+Vx5tY2&#10;1UVK768q68rf8yPw2+H3xI8bQ61e6X4Sl1+yS1+2am8l0IL0DxLqeqaTeyafp9zKslxazXmi3djc&#10;6hFDcQaWJnuLiSOSSJT/AGOeBf2Q/Bvwb+IPivQfhpp2lX8Ov+APhx4g0vSfGnhya4tfFfxo8Cah&#10;+zb4s+E2j6ZZf2zYLD4D0jwF8V/HdtrNmi2T2cnjTTohJd6vf2zn8pvghrvw/wDDvhn4TavY6D4f&#10;hv8Aw5YeBf2dPFvh3WdW0fw7NpOmx+ENc0nVvEsvhC6db3xV4C8R/Ez4h6j4pa+nurewj/4VprNr&#10;qKhtdW+l/RP4UeINHu7nTvFeveIfiFL4q+Inxj8QarHf+HfG+q2/j21/Zo+A+t+BfCzap4d1fxCj&#10;6JpvjXVrr9lTVtH8Q3EdnFqd1rGo+CrrZBpNw+nx9WPzl13Ww1GlyQftOa0pJuNo03z8t3H4nUXK&#10;7vlSSeqcyouahXlJ04pqySvzcyu5NN+9y8llpa7VtWmvj7/gob8E9A1n9n7wz8OPBXhG4+KnxA8A&#10;fDXw58XdM+M8Wt6VZ2fhPw1qGttc/H3xvfsPEF5f6zo19YeJvhBpGjeGA0ljpOlKNYuryW5ns2m/&#10;Jv8AZn/Z8+J2n6n4M1nUPheZ5dXsPBviT/hIL7UrfTJNI+FPxNPj/wAF67PDcnWrS10bQZvD1v8A&#10;FG4c3GLm3i8H32rBzb2AK/0H+N/Ekej+OPDHw4vNP8Xm68WfDG4b4qeC/HOqavq/xI8T+FZ/Hz+C&#10;fDfippNV8H6PbS+M7W6iOp6jZTWwsrPwQZNfms7aLRtOiurelfFb4NWPwh8LfEPWk8YeEfix4mtP&#10;hXrXhzwMml+Dk1T4d+JNLi0v/hILS00Lx/rv2LUtMHwI8BeDbfTdRD6lqWl+F/2ljcatpOuS6ZqK&#10;QqOaRWExGDrtuNVpc8W17027U7aOzjzNqKSjFczvzSLjRxcHChG0VFc6d9W07yk/e1S3k07O+l+v&#10;5OfA34zab4U1DwfNN4bsJ7f4ZN8Vfif8L9b8SaNHfS+NPI+Ep8BfDHwF9skjkttY1XWPEHwh0e0t&#10;YZreGWWK3vdSDSXOn2sUf2b+zZ8ddM/aA8EXGv22ieA9Q+IWp3mpfBTX9I8beGdAutZ8DQeK9O0b&#10;ULn4q2msppVlDf8AhiXwumty29lcTTXqyeKfFl9qUvnXmjX4/Jn4x/s8/FLwx8TvFmn654+tfBl/&#10;8Gm0K90bW/C9hLB4I1f4j69qegHUfDPhG/0qQ2Wq3tl4y+JOiWkGr2mm6fo+tWXh3Xr6zSJ7WS3l&#10;+yvDn7QOkfAz4G/Dy68DfCPxl4Ylg8TaL4j1XVLvwNOkkfirwlL8c9O8a+N49aR4/wDhNdUj0WCP&#10;Ukvn1eNbW/8ACM+h2WmxwQyvceXi8B9TVKtTlLFYqpOPKqcm2nKXPJ6yUG5w5ZXjrF3u111rKniI&#10;unGEOecdZuytyRcopN+8/ilaKsuZ62ej3/GGg6V8Mvj54b0XxPrFzr/xU8FfDz4lW8Hjzw/pupxa&#10;x8UNX+CXxZ8daX8PvDnhK9vbq9ttM8Xaf4S+Fvw98QTPqR+yanpMkMVvp8GogvfZ3iX9pzxJ8LfC&#10;ehwfFjxb4U+Lnw++Oi+LZNc8bTtrGia1o2uvN8NNH+IXxO8F6nZ6FI13earYXXgq5vbxLZ7xNQ8N&#10;TgWKLa2tzc8Zo3ibwl488F/EPxza+JNa1LxXpnxB1m61nwp4lhtze/Dxrux+IXgPwt9rCi61DXNa&#10;lOnar4g1XXYofl/tCG3gu2ubTUEm/WzRvBNp4y1b4UfDz4i+DvBPwk8F/C/VvGs3h7wL8QbSy8Te&#10;GPCfwz8a658D/FniKK78VxQQ6Sy698N/2gb4T30pjFzHo2r/AGawfUNJsdOl4aUKONxVDCY6nKl7&#10;OnFThSbh7Ntyqptya5Ixi6cVyuUG9NY8hUqtShGPLT9qm5Skp6udlGMeRJO15e9J3st7bI+B/wBi&#10;r9luH9rP4n6f8VPHHjvUdK8KeL/A114b+F3xD+Hc17o/iH4UfED4X/G7wl4AvNK1PTtc0W/n1fwv&#10;Y+AvEJu9VCTWGrGL4ywy3FpPZC0I/WXW/GUfx2+FfxZ+JPx1sLX4Sa5N+zP45+C1rN42n03wJ4K0&#10;T4g/GCzs/hv8S/Ebap4gv7eTSfC1v8SNC+Fmt2YWWyluLXVZNNVrG4t5rSH5Q/Zx+DWtaLocvgX4&#10;JfEM/ArwX4y1P4s/ET4QQ67rB8RtZfCvRPCvwV8IfGvR/FGl6tpbP4t8V654k1mw0tlZLRpLz9km&#10;ztll07Vbe1lvOtf4p/FD4fanqfjD9ov4ean8JofjL438cfCz4fHx14Xj1L4ZafceDPDg8feEdb06&#10;wSDWdH8X6fa+HLzTru+k03y7e2mt1k+zkXE6L342pOFGhOjhXWwmFUY3tFuEWotc0OqSfK2/hlzq&#10;bS0lkk5yqSnNSdZuXLZrl5G7Qja6snBOTSeiStqr/J3x88C+Of2bfBF94s+Es3inQfh58ZdT8efC&#10;y/8AFGgeGrey1fxnq/wo8K6H4L0eDVIvEGtR6R4FsvFtqfjnrema/daTfXuop4umufPOm39ull+V&#10;vhnwb8PfEXwZvtP1y9vfBsGjSeIbDUL/AOHOqeJ5bSwXQ2sjL478Xab4VW60/wASaFBoPhSzj1y4&#10;P+uutQ0s2OoQBZnH9Fvxi+HNj+0n8GPht4H+Mnxc+IMtlonhCf4i+JPBNhrXhbwJa674i8S+FfH2&#10;peBr99As9MtLrxDH4YXxbDJqVxpFtpltqHh/RDpglt7ySS+0v8sfAP7G2r6P4i02z+Kvjm68AfAT&#10;xL4yF3f6f440bxDaa9Z3Hj7xB8G/gtrGnfEeWW2s7TRdAtvCnjX4g+K9J0yy8/UPsXgzVlmnuoYb&#10;bUpLwlPBtSr4XF08PNzjUlJTbbcYOFp1bKM2ov8Ad3vyqEVflVi3VqRp0qFfnb1cXZpu9nZO7fSF&#10;5NLRvm1un4b+zp4K8J6F8Ur691Pxl420XxHc+FWv/C02oas+ganKPDHhLxR8OdHd47XwXrCaVNBo&#10;qahLZW1/bXFxrv8Awji3qWi26RSD6gPxH+EPinwLe+HvCGmeDvipYR6H4vutAtb/AMOX+n6N4Qut&#10;Y8LMmmX2kWbafo+ofZtLsdRsYLLMltPJq2k6Vqf2Q2dxNYnyv9pL9nv4eeJRYeO/COlah8MX8K6L&#10;FoPhDwxq8vinxn8U/ij8U7jW9Phl8RfHDxzZeGn0rwH4mvPDfhbWtam06OSVLMRfbNSuLSTX/sr8&#10;b8LPhL4RtvCvh+0vG8V21hcWl1e3/hG2mga1bWtH1iw1nwVd2PimXR7S4sfC+reDYIrLUdTuVtpI&#10;Hktry3WBzc+R4+cUowUcbVzCftrUoxulaKgqqdnHVpw1inaKldXTdjWnUjKoqVOlKclK2uqvor9n&#10;HWzs+VtPVn018Mre88FafomoX7WV1bax4Dl1288R6J4t8H+JNQ8R+DZPFHw5162tV8NaFYw3HhK2&#10;j1nwjqZSC9uX1Y33gXTr0RRfZNWtrz33Xr//AIWDov8AwgF94r13xHLdWEOt+O/Ch0zRte0ufTtN&#10;hfUkgfSLNTqtxp3m6aUtpNQ82wgh1O+vXi/0CaQ+KeGLCHwJ4QsNAh0bxdBqF20mn+HrbTY98NtZ&#10;2uvfES08B2lhf3Gs28N3p0ujaTcX5js7R5RqWgLM9u9irPH0Wg+M4vh1Y+JfGGrT6bpngYeL28Ve&#10;BoPBllputah4T/4SHwZ4Av7nw54es5tP+z6TaNqfhHTmsVmvtF0m8tPEctoJY54Vtz89CpWqYipK&#10;GiteKWl05J6K+jb95rRNczTVkbVaLcHGMeadlaWzu7K1lfSzbi1bdeR0Gq/D3wD8EbCbxvfT+FtZ&#10;1zSPBviHULDSdVuPDOo+GdS8EacngCx05rbxLqGuz2ei6DbxNrlvpOm/2Heag6wXzwRWiT3aHwf4&#10;U+M/+FueKfGOs6RrOieAtXi03xRH4c0z4TeHY5/EXjLxV4p0e91vxnDBaeP9V1mw8J+GbLTNaNjb&#10;tp0epatGYbD7JeadBPDqNunxE8U+AtT+KPhfxN4asPEur/E3wz4n8HRJrtw2peNLxvEur6X4f8H+&#10;BNJ+Gd9Z65ZWvm6hqtpBfrCdNli07VbS7NsNTsL1I4s3wT8R9G8cfD7S/Ovvht4K8VP4h8PabH8Q&#10;5PCeuz+M9Gl8LWcmq6lYX15pXxR0i20yR10bTLeARW9xp2o2WkLJKLhJrKG1932bx0KNapUlTcLR&#10;i6kbwStzJJNyV+Vp3as4t+67JrzqmGUILlo3qxV5TaUp3tLa3NdK1oxuviS06avjr4aMlppbeDvg&#10;4fhfosfizSdG0/4lfEtNC0L4geNvF+saD4W1GHS9F0NPFeof2rpl1Yabol1e3Vrc+Zeaukv2Czhu&#10;VvJW7T4baHoXxS0e/wDBll4iXRtWsovC2tal4D8yw0zUrq18Xaxp+uu0Gr6jqf2fRrG3vza3kl1d&#10;ywWl1erNbwX0NxOBd/JnxUs/E/gfxb8KVtGtdD+EvxfbRG8L6xYeOPH2r23xO8S6LqHhu2iOmS/E&#10;q6S/8A+HtW07xf4WktxJEY9N1fTNSurAQafB9lj9K+H2lePfFuleGPG8Xh3UZvCljb/DTX/EXiXw&#10;t4j0mLRfCh8Q6F4b1my07xdp2p6na3l8keja9pCyRWA+xG7s7rzIy+n3IgMZl06eIp1XerD2aalF&#10;tq9nHmam7c14yvBSfLpazau4pKipyrqlGW6d1O7astW29dJNvR6LRHe6NN4u+DnxEvNE1Lwx4p1r&#10;wZ4z+EKa5rGmW1hr+pfEHRviSh8Y+G9J+EfhSxsriyi8TeIb/QdV0mK+hjnnaf8A4Q3Tbz+0rK1j&#10;uWk9Z+Jvizx54t+Ew1vRPhHa+GPiRYaH4ktfhjp3ifwlq/wyuPGnw9n8S/Ef4Xad4L1BdHEdh4y+&#10;Lx8KXC6/p8mkSOs1zrNqqf2kBZi4g8AaTo3xFg8RaV4y8Naj4tHhbSPCfinwz4Z8ba/qHh3R/G3i&#10;vwje3XhSC4vdQ0DxLPqmkSS+HTqsf9n/AGm2vdTu7eW0mjW21KW7F7xf8GtP+As17PczJ4W0y70G&#10;6ufFWsWGo2vipfAmtT+CoNM1bxB4hj0XWbm3v7x7TVr/AE54bIzwadbW1pFZzPeW6iPmx2MoYXB1&#10;cW8Ini6ajGcV8NW3JyRcVK93dRclFuyT1lc6KNF4upTw8aXt4prlaSk4tKPNfV225pWWsrK+h+Pf&#10;ivUfEOv6ve3t/qEOpWV7pMlvoena5qFreeIvCGlan4f1HSLXwzda1p8Wnzaxa6do2iQWNpdi2Q28&#10;enxS+XCkght+nsv7SL38k+lS+MZtR0vQ11q1uNXtbLTdU1PUkvNI0TSrq6s7E2yQSI2nXUUU24vL&#10;B9llcRNNKm14jtbGbU9f1qa9tF1jVrnV9ZnDeILK3gtdD1W20bULXT4bHTrCR4dKurC2tb+W4N3L&#10;HZL9limFzHA7S3tC8J3Jm+IWpeItQTUPDHh3RNamsrm4t75Vu/DU14ba/ha3W9jtbq+/4RbW9Lsl&#10;vPLQS/8ACVyzWn7rSp9/kRn9cqKriYxgopOaWkk3KLnGKjyt2aipcrjKUv3nvNc5rVw8qFeMJ1HN&#10;ytpa75U7Lm100S07O+4/xXd6Nf6JongazsbmWw8NeGfD+ryandKlvNZ+I9S8Q6n4svNTW2tJIoNH&#10;ubnVPE+t2j24nT/RLDTIo1+zWbZxfDOneOfAeueHfD9l4r1vWNO8T6jqml+EBfaut2bGK+tPG2ut&#10;a+H9WWKWHRvDN3ZeINes7rTr23vVbUotRxLGizgQjU7yOa2urq6GmWNzq2q69qWo3Uf2m51eKCPW&#10;/EOtXEsE0JM9xdzRWTAyoqXOoWskWxY5YkPbXofX9M1Kzlt9W0ubQfGmoa8LGWwvjNewaYdej0u4&#10;tkurhhqO7U/EGnW6LaCMSWSCNjm5SRG6utajKCq4PE80ves7T2jJNp8ru7uMPeteLacmzSFOVStO&#10;z54TcY8ie6Ssk9d7pO60TtfqY+ueG5tP8R+DIo5jN4Y1pLyLUl1CyvtMtdAfxdqtlqN5FbaNO089&#10;xfY1K6010+0To4Bkh3RRTbO0uZNasNP1W1nvnS/tItNF7p3hLULLVrjVr2/8Wa26RX81lCsN54kG&#10;nwanqctulxaO3khJlIkKTc14H0rUtS03XzpE2uXfg+50231TU/EVxdyX9pqms68lxJ4u0x9JjknO&#10;j6vc3c9jbI0VwYIrK0jljkcecj5t98UNB8I3/h7wJrFtC1p4utXbUZINPk1nTIPFi6xqFneXzxQL&#10;BJeXA8P3RmtlBh2XFypMUgLwx+JjPrM08JCg8fiIK8lG95U4ONecpRTb51BTjKNm1aN+WSadyhVw&#10;WEquTcvaOEFzaKEabi97Xbs+XTpszW+HcKWV1Pouo6V4hsYJfDOsa9fHUZ1DwR6jd+ItC0+xkvba&#10;7ud1vHqB0nUklnVZZI9ImuoGW5juSMDxzqD6LpenxaX4huZP+ExvNV8NLYWEP2fUX1S11bw9q+lx&#10;XyXyRxPpl7rWn6XMXP2doI7a8klmMMF3ayeQ+P8Ax/psSajd2Gr6z4V8U2/9kaZoeu6NNqWmy7m1&#10;ea0/4QzxJaW15DbTeHNM0m8vApuhJL5c8PkSowuJX8yTxMCusvb+OLXUbTWvF+sjR7yWOe51mR7W&#10;4t47e71aO6l+z6JYXUU13eWLx3Mkpk04QXscqzJcWvVgOG8XjcRTzmU5UrtqVGcJxhOSjKTaqPnX&#10;K41FJaqc3SlTnFWPArVFJUqqm5Yhy6pqN+VrfV2bvo+nXZH92Pjb9nT4Sfs3/wDBP7wP408efD/Q&#10;dd+M3xN8DeJ/iLqEupGW21nQovE+n6Xp/gXwu93HEZ9Ll0/V/FfwiKpCYpE1G61mbOyCdK/Du51F&#10;by5Zt5WYlAjxqFijZY8FUI5kkaQSsSMgAcEAV9t/tz/ti6l+0/45nt/DYm034T6Df2tl4Y02SGa1&#10;u9YsNFuNS/sq51GGRFNrZKbq4uhalQ8t3ffaJwRb2Udv8NJLYpayzXsqr+6kPmSSbCkYicsxbAMa&#10;YQKScHBOMKSa/perNzio6rlvovO2n4Hv5bQmq2Px9Wn7OeOmpKm/sQSSikujt0teyV9UbjXUcMco&#10;kwRHubzMugdim5Vc7smYSZyB2PJqwl9cJIqKVuPMjO2FoldEZnQLhGbIRQoOSd2AMnJrnry41O0s&#10;dEvb/Sb3RtG8UWr6j4Y1XXdK1jSNH8VaVbqPtWq+F9a1Oxit/EmmRXAzJNYS3MQTaWceZx5Rc/G/&#10;wF4a1VLSK8vdWeSXF1c6Q0ctnaA70X/SZpFMoU+WzCJHGF5bJAohhcRVk4LDycrXS5Xromnf5dzs&#10;eJw0nL99Brms7STtKOjXW260+Z9OWiB4PNkuRAVbH2Zkd4l8sKUbcBujk8osMHgbWAJJApw+zuiv&#10;EpgG4xlwDLbdCMR7FDqNp9AMgjpmvNNK8WWfiTT0vNH1HT7q2kba8sErtmXJdkeJ1GJVBAIcKx3D&#10;Jwa6Cz1OaPfEisryFfLkQpHayAjIZASB8zEggHChvpnmlRqR0a5Zx3W3be/3fL5HQmtI7qWq89n8&#10;/L59julmv7ZxNCQZPKyqr8wJRkVCpUgJjDgqQDyPmwBTdXtZNft7ORdV1bw/d2tzb31vdaPPDCTI&#10;siPHa6jayIyXWnkKS8Tfu5NiocL1xrKVYBIWikWaSSR7h7d5HlZpGA/1bnaVDKMk7QeWVcnFZviH&#10;WLmWWy8LaNMIdU8QCSM3JXEuk6BbqyanqbjaQkwaWOG3zgGWUEYMb4xpUZVJWb5W9b72tu/ud0OV&#10;SMfg95xatbq9Gl9/3a3Ox0C7HiLVor+aVp9E8OOdI0B5XDLrWtRo1prPiCRxlZY4fLe1gb7u77TI&#10;m3MZr0uWbzW2rK8gRYiY5CBtUs4HkuG+Rg6uDg4w2Sa8u0+JNJtbSxsk+yWFhDFBBZvho444l8pF&#10;UnPzNwxYcsSWJJBNdLaXsTbWgdWIdWeMuACqosuyM87oyu7jrjgHtV1eVuPLH3IaJeWmvq22/UKd&#10;4rlveUtX3u7X9O3/AATVectcShsIkSpGhlQK7KUR8lUZt0Qe4k8v7oL4fHFSPNPZxSiDOoGQTOLW&#10;eQRO85hI8v7Uy4VNxwzDgJ/CScCFplnhEsWftG8JcbFUptOAsW3GHUKqqMdNo6mnQJtCyM6YzLEI&#10;5yZj5aRne+VXKtt3HHuVzg1zOEW7xdlLXy3+/p5bmqvopK7enbs9v6/y1baaa3MdxGuJApkdED+Q&#10;kiNE8scEhX5BlQcfK2GOMA89Fb62LiUpcWTYSR0JaYZjhAKooAH73DP8w4+6SGIxnzW5urpLyON9&#10;Ti0/TrjyhYWtxIsFu88kUJuvLikTfLO720Z6hQqoud3LbouFiIWaGSKJf3EMigvE8f3VSVC5JGxu&#10;COu5T1AFYrmbtJNqPXydvv8A8zWcIKCnF3jLZPTXqtPNadbHV6haXN2Ul0rXLu0RRFKYDBDKwiVz&#10;5vlmQqJGb9zHzkBZDgc5Gpb3k7Q4DQXcrKrbyklsFdcBoWliGBL8g2g4BOScA1yMDXMbmeFvLVXA&#10;eNHZ1dW3HA3kmNtwUncB94EY4zq22p2xVlniRXLpHuRZI5lhRoolGxkAiYLG+CC2WYjPy5pulde6&#10;uZq3l2/P/Mzjeyi5Xguj+7TW/wCJt3D211LLKYJIZo4xGVeFHDxBFwCVUFlRSCPeRgSCAKxryzid&#10;GsxczRpOswikWSSC6UvMZXEU8iswXG0dAAFK4wADvRXKOhEU1vPE6OLiG4dAYS5VcIyAsy5Y44GP&#10;m5yuaVrVnjklMFyjKw2t/wAfACEE70AfcR5mdoGFOSeOahJqzirr/gdf6/4MSvs1Zf113Kdj4i1e&#10;ytbO3upYr+WNcuHCRwySKIHiZR5rbW2xFmxtB3MpAAArY/4SaJbwHVIi0aFQI4QQixyEqZS6keZM&#10;fKXHOAyj0xXJMzpctaNNZqGCmFLlrm3k+yyNtfc1xbmNW8wABQwJAOOMkuvbS8EEkUNoxMzvHE0M&#10;VrdOktwrxxyrKrHaqSyJgcjKfNwSKvlX8tm9PS9v+Bt2Lk3ZXXN6fi+mp7Jo/j59GeB9J1Ga3jk2&#10;Ga1vHeS2u/3E4KTQdHZVCgnOQRuVgzA16lpHi/w/4qeyt7mSK01GSaNIrW5vZZrW4UyqqCy1C9uF&#10;+zSNKeElwFDRhWJ3GvkDen2Zbe7sLuEww26LL9ncliIlSe5VkcK8uFkLALt8yXC9CBbS2jZI4ora&#10;9RSJIiVt7qUeZG0+QN6ld7FIyM4ALcDgGolQc/et7N27abp7f1ctTjrzJyino+trr9Oj9T7mNl4f&#10;tlFveTwnbMo2Xd1HKzwxyBJPKCyyl0KHCt/CFLcgBhgXb24a4NrPYxOJEtrVYIndEhKfvChRVMi4&#10;GAwI2qW25PT5o0bWte0uMWciajqVpu3rHMgE8EbttkSzuG+aABPMCqWMR2kYABz6bocVp4gjuG0a&#10;71G7vreJZZ7C5t4Vvod7uWdLaKYi8UeYrM0JccnOBkjN+1glF2j0206f15kypwbc176W+2mi1avp&#10;012+80vEXiW7/sM2ZutVWKee3JtI54reGVkM00sL5YyGAgu6udyt5R3g4UVzMcsGtS6PBDbpGbaw&#10;maPaZTGzN5k00U90kYEjfaHkkBYAMyDP3q6e/wDB+rXBJt7yeUPayxsy2nkup8tCixsrEtGzNIG6&#10;8Mc9SD5pqVhDpunrdajrE2kQWGoxWt409+YmEdzNhXEImJhi2Mu4sB8jA7cdNKaquPJqnrZ7+fz8&#10;vnoYTlByu1dSa2+S027pv13uW5JbuwkuJ7xIFmss2rTyFBbzfN9jabALCV1yqsNwAB45BrE1Lx1o&#10;iy2U0UVuskBk+03NkwBh2pAyFZJImLPuSJm4O3y9v3fmrgrzX7jUm+zYto7aA3cKgWsxa/jVN0kj&#10;XRRAx+RpAxI+8FBwTjn7240lY53vLeRplUxW0bH7ESxCqUt7a2Yl0x6nI2dzkV0QwzvGbdn1XfZf&#10;P5+hHPHl254p37W69t+rPV9U8QaBo+lNLZ30URkuo7m0jjTfPeNIxa8LxBz5gUtNmQhV3I2CSAte&#10;A+KPHuqeIrmbTllFtp8N0DsdDiJ5IrSaWZo5GDee5jADP03MEVA3GZLq0mo/Z0mne2cCQCaFWtZL&#10;dpY7lEMjsFEkhjZguB8p+Y/MSax4F02B5BIPtUklx9pjniXzZLqKKGyTM8xwGKqO4yyjGO56I4S0&#10;nKo22vJeWvyMPbq3LCLV1e7d9dLLy0+ZbGlwRRNOWSW4VHVi7bCqQfMJN7kboyysVzxw2Qc5rNl0&#10;9L4i8iUW9rGfMZDFtNwwClJFgYhmk3BCGbI/fHaucmq8s1lcX63MMU7TRyfZ5beNZXigu4oAP3cr&#10;lRcR/vYd7ZKqysAinObp837RGZd6sJZmKpNMIopEaRI3kZPlkDFWZfVQvygkVpKLpOXIk9Ov3NPv&#10;bTXbyIj+8aUm7Sfq9GtfnoLLK8kaW5t5DGhjhkXasfmB5mkdppPMG4gIAw44cA5OanvZlWAorIZO&#10;YgxABVEjVndVQszYUnHGcjPvXP6ymoNqlk9jfXVtaxSyxapZRrDdrfW0oWRHdnAeNhIFKsgBGWHb&#10;Ndbpeh3+sagss90lrpiwzKnlooCzRRABVlZ1Dlo3RWAJPy88AVkoxUlKbSha+vy+e/8AVjRKpK6h&#10;q07Pytbff1v12G6db2zR3N5LG8Fqq+Xmebc8jwrb2xKFssxdnyEUKMOzE8nONLrgurs2mFSEMYre&#10;RJAU3ozRMH3DDOWyGUEsPKwOc13ur6Pa2EdtHpMpDLawtcxXjW8kzzSxMv2i5eORmt4MgBM4ZgMj&#10;aVIPm0mk6hal7K1RLnyJr4SvbRgGzuAscgfKklIozMWdi25nddoyTkhThO9TdN2V27pbf0inOpGS&#10;g1y6a9ul/v1fzJNRize26mRJrO0Vb9raNi8srOskCvIJW2siufNQHHIJZghFWpEt7S1jSaS5tt03&#10;kpO0iwvdvIJFik8gswHJZhtY4VAegOMdbOaWS6vbh7d2N3awqJmCSxxWaoJFkIIMsewuwiOA2AMZ&#10;Xm3FFMkksF5eXV9Nvub+MTFf9EV5HgjtbSApiOzEQzuXJOT1JAonSslFNctNa+fd/f6FQmoyUmne&#10;V9/8Ssvu1+Rh3mhXc9vcWNhKbOeViq6mGE6M8ZLO81mY18xi8UedpXI/iPBOhoGi+IoHit9T1g3G&#10;l2VgRbo4Mj6heuluxuW8zDWNojmZIYQ7sQy7yQuDpabcO00rzxfaLdllmtGMwWQC3a2XyHUHKjLF&#10;+SCdpGNpGNayQ3Mn7u2JmjkMESmbKmGGMMbjcxICCUy/KBlsDaOTjlq1JJyvoldt211t/l+h0UYy&#10;TilJtPRLyskvnv8AfsaUFo7ME85op7l2DtFvA2R7Syko2SCqMOoOAP8AazbsNLubKSY6jLFqaw3E&#10;t7pkcEKQXdlZeRBap5szO5upspJvcFciYgphakvDFpu64mcC1tECyzbo1jhDrIr72LBygkjCkHg4&#10;J4wQOItfjD4PlvLqzOt21lf6dq15osllfMIbuK6sYLW5u7iGNEYm3NreRPEwYgszEYMbbfLrSk2+&#10;Snzx8vTr287np0qS25ten4Lr/etqjodc0Sx1a3uLKFtaivbY6fdXNtpzR2L6jYx3QkuNEuTqEP2a&#10;/sblYbxJ4C6u6SlC8ZcMfNIvhV4Hezg1iTwRf+H9TlzcvaXssd3fWtsLxJks7qCS4u4bW8EsUitH&#10;byFQr7BM6GvX31sGWYi3u5vJe2Z5hAZIZI7hH+S3uIznekm9JMgSI43YxzVrw/olhoWhWuj6dZ3m&#10;26lnvludRv7jU764W5uLnfJfXF3NIeJhdKQ5+VLdAoOSTMak4xvFtczWm11a+vfpurlSpRba5eXl&#10;Wj7NW8/XTuZ2lXN6Z5Te2OnW2nXMdnLob2xujqsCXVuZdQttXhIMUTLOYzGYJNu1SHB2g10Q1F4U&#10;CQkB2Cv5iruCc4j3McFBgAHjP7sEjAFYNpHIwM0VpLEytPHLDeNEzkxSNCj7oZZVCMoDRruA2thl&#10;GMCSR2kEjQ+ZEPl8y0jkDMJMMrMu8qJMTDJAOBuPJ7+bXoXkuWNlC2nZ6ef/AAGzppVFFK70kt++&#10;3br93mei6HqU1wG+0ybnAhFkkYH2cy7pxI0zZyuDJFlem3cScnmLRvGuneK77UY9B17S5bjw9eXu&#10;j+KPD17p2p22ow6ght/sZlS6kiaysGjjmCuIXS6QBopVEbM3DWWswWbtBLHfFBG7XExg+z2aSmUO&#10;LIzoSGkW3eNgGUkABhjgnVTWkn1K7cRNJNN5A1K+gis5vtdtZpizjvrxD5rYiKiJcsUEu1doLGvP&#10;q4K7nJLR7O+l3pr59VbVM7KeIhHlT0v106tNdGmnZpp26NbHWa3DZGV5ILUJPLBdzy26BLm1KvDK&#10;+bWKNQYpDdFsEbiqkHrnd5TeWDnfNaF4J0mLFRLKPJlmQMwZTghFSOMbs5zwBn5q9JS+s7iNLeB7&#10;a1n4W1uJ3mUwSEJskAIBBDFjhnx3xwKBp15dJ5gQXEM06XDXFxIZCwV4cSpKoLptbaX3EKwJypI4&#10;VNzhGKvy21a6vpv/AFtYqpGMpO62vZ3818/+GWupX+G/xG+JHw1kF94R8RXOmWzysZ9Kv4YtW8N6&#10;qPtVpdkS6VcOEEzyWwSWWLyZ9jOqTAsK+s/DPin4R+JJbH4v+Evijefsp/tA200Hhe7Phq5ceFPH&#10;l3riadcatb+KPBS6dcab428B3F4HmaLUhYyWDIkUk9yqrK/xvfWctrqO2W1klVys4s7ghI5ZJWEm&#10;1XbCwQpMV4YqgCgZUDjH+I+t+HfDmiS6wltpt/qbxwW1ppcJnurWTW7t0is9Is5LaIPdNLO1wsoX&#10;CDZJsdlUtXpYDH43B11UwVd4SpWsnFJSpVVpeNWnL3JxdtpI5sXhsJi6d8XSddUrSVSLcKsHdfDN&#10;e8r2ejbWy9f2li/atuNI/Z3/AGi/2Xv2vPAQ0PSfid4E+Mfgzw18e/hhpJ1v4b2mpfFfwr4hOlW/&#10;jTwmiDU/h7ZxeMNSg1OC6s4b20SXXYZFht4WEi+8fsH+PpPiR/wSl/Zp8S6roOi+KL74V+Htf+Fv&#10;ifStZW6nm0vTfhd8RdW+Hukada6tY3EF34c1D/hWsnhPUIby1l3Q+UiuJoWEcv8ANV+zh8f/AI1a&#10;TL4qA8S/b/D98dIhvNC8VR6j4n0ix1PSm03Trmz0B/EU802ipPoxu1e3tJ4IoRpqOkKJHEjfXXws&#10;+I6/D3xFrPiv4I+Lbn9njxp4omuLfxf4E1Cwh1f4K/EZb2yvNLk0/XfC+qyGw1yB4PKSX+07VLmC&#10;OdhbTO6Ka/TJcYZfieEMw4LzfCRyvE1sywuY0MXSk54OlOlhsTh8RTlQUZVKKrqtRblBypp4eK5F&#10;F6fFR4axaz3C55gcQsbhpYKeGrUZR5cROSrU6uHqN3UKns4+3jLltJqqpR1Uub98dK0zw9rk9tP4&#10;G11tN11bxL+Hwb4vvobHVEv4rgzW0XgrxvDJbWWrmFcCAXa6XfBtiwpcOAG6K88b3tvesPib4e1f&#10;UNf8N3tprj+IERvDfxO0/UtFksby1uL57qBbbxgou9JtgU1SIu8KYi1CFsufzr8KftV+GYHj8OfH&#10;/wAISfAHxPd3R0+18UWkuo+L/gH4svHhjmjMOtky6t4B1Cdo55I7e9g1PTUxGzX9nCf3f2/a/EDU&#10;rfT9GtPE9ho/j3wjqlrN/wAIs+tXstxZtp8YBij8AfEXRnnns9PX/RlkgtJ7nThKoM1mWOD8Vicu&#10;xWBp0atWCeHnZ069F+0oVNldSjeLfdKzX8qaZ7EKtOtKai72dpUql1KLsnZN2cX5St11OT/aU/Yo&#10;+FPxo8ReOrsaFbeKLvTte1i4i8XfDyZ9L+JPhLSLy6k1XR4tc065sDd+ItHhsdSheJ1t9W01o7gO&#10;81oSyL+JHxj/AGFvjF8OEvtT8IwD4s+EbX7bML7w5bGLxZa2tpcKA+o+E/PaS9kWMkN/Zz3bF0wI&#10;VY7a/oZ1nS7bxDqfhfxF8NfEN2mu6p8P/Beq6R4W1LV4PD/xAtf+Ec0yT4ZtqOk62j2lnrmoSar8&#10;Ob15U066i1QyyHZZSI6sMN/GFprd5JY/Erw5qUus2szwXXizS4IPC3xDsjCxja58S6beLBaeK7to&#10;/LaVtQhh1R2iJbUOQ1c2PweExUnOpTs5PmUk77rm6K6bvs0972S0OCOElTk1Rn7OcbpxdlrF8t0t&#10;pbatW23bP5KN7ZlikVo57Z5ILi2mjlint7iNdzrcW0gV4ZVJIdXVGU4GOMH5a+Ptt9h13w1r0duJ&#10;ZZfD9y80a7We91XwRqd9N4YsXBUbvN1r4h2xCnnFiFUZC5/sa+Jf7Enwp/aK1exfU9Kg8Ry6lrWk&#10;6Xe/E/4dK/hv4o+FrPVdYs7O4vvFOgXcDzagtrBdvIGvrbVdIACCO72bc/yrf8FYPh9b/sIePdd+&#10;Gfi3V77x1e+ANe8A+IPCeqPoEXh268a6N8Q/BOq+I/Db3lvHqFxHYxW/i7w/b2up3CSeWH8OztbR&#10;SSPDb1GVcHZ1j62Or5LhJ5lRy2hPEYhQs5UsPGUIyrNJ604TqU1OS+BS5muVNrzcZmWHwM8JQzCc&#10;cJPF1Y0qTk7RnUkv4WtnGc1fli/ifupt2T+F/D/hPxD4o1ceC/B2jap4k125STwnpljo8DS3ZtYn&#10;h8S/ETXxKGZNPtxqEUlq93M0MMRkO+RVYhv3u/Ze/Yx8M/AG+1Hxn4vk0zxp8YpZ7q4i16CIyeHP&#10;A4jnh0dNF8CW15AshkttIMsB1aREuphLItqlrbySLL+ZX/BIvx+3j3Rf2lLfxDLounaponiHwR5e&#10;pW6wx3x8K67Y+NS+g6ZbyHzb5JvEXhjWLu4yxSW7vGnl2RpBj+hWaNZ9Tumc7nlu9RaJtyqvlmSS&#10;4kEhDARoEhXCjcSSMAZBq8XCpgpywsoqNWD/AHmt9XGM0k9rNS1et3qerh8OqkYVpe/Ga91Wsu13&#10;5ppr+tPhb9t7wvL4p/Zj/aA8JWlqsWoeI/hJ4pQXOTcTXtxoek3N/pGlWaMCtuZr7R9GeTGXllu1&#10;KuqqFb1//gkRqWn/ABi/4Jo/srrdXFvcXGh6H49+DfiBmYSR2d34e+LnjO38Pxaib0KskEPhPWvD&#10;N1tHyrCqIjK8W5O8+KkRsfDd7dwQxyHyr+2e4ligma0sLu1UanLCkylFleC2t4UkdH+zieSSMBzz&#10;+Kv/AATu/bz0P9hn9jz4l/sva5aReO/j4v7VnxEj+EHwz1EatpGkXVnqXh/wR4X8War438WvbJae&#10;E/B3h7W/hZ4hutStLOWTXLufxRFBbQ20F3Jq9j62XOMssxMZWSo1I1G29ouDjKT2slypt9Fq9jGv&#10;Tc8W4RV51YxUYrrJTtr/ANuy/L0P1W+MXxd8MfB3wonxQ+Nms6npttrUMmn+GdKsrL+0fG3xG16O&#10;eUW/gz4VeGAIDrt3FFbyxvM5tNI0i1iWbULq1i8kXH5b/FzxH8UfihqHgP4h/tNeGtF0b4e2moQ+&#10;KvhR+yZY+K5P7A0cXtrpepeDviP8bL2xj+3+LNb1rRZ9TjkvpVsb5YkbT9FsNEtXdZPENV8W/FXx&#10;X400P4x/Ef4nzfFT47X2iJYaNrmmrqsFh8E/O8UX0OlfDD4aWmiwR6D4QsbWNDPFDocs1lBealJC&#10;J59QE9w36Efs+eFPBFlp2m6tfaVcaj8QtNnuPEvjfU4vEWtQ6to+qeKfGEdpp2g3HjfR2guJr6x8&#10;PQ+EdVuo/Pmuo5vA5njks7qVpX+KxeZTq1ZYXBSfvpqVRXu1aTfs3vBe61ztcz2SSdn9lhMtp4Wm&#10;q2KXPXjtBWSV3FJyu72u7uK9b3seMRW/xT8ea54m+J3jaxSe/wDD3h/X9Al1XUNGt4bLStHifxB4&#10;a0aLwlo4sFjg0Xw82sajHJDaF4Xu9ZUNLcXUVx5v0f8AtT6jaeG/FP7RWm+Elmt774p/tDfE7Wbd&#10;X0+1b7BbfGq70jxz4hi0uUMy2rnw3d21q8+EumttXk+cxSiGP2XxtpsPiKzi8N6a6ac2pePLC610&#10;37Dy9L03QNdbX9N03Qo4714tJ8KWnhq1MNvp8E8hM88suJ765uL25+Tv2h5mj+OGjXFxeR6Poej6&#10;Vofj+/tvs015e2L6B8KdN0PQb+/tr8g3kH9v/CnTbZjKvkRDVjK4ch5BODjSwM8NWnG1Kl7So1rq&#10;6UG4pX6yqNru7pLUnMMXUr4fERlZSfJGyttKUE9P8N2u1z2q5vND8AeGPD/giBttrbaHY6VYvb3l&#10;zbyz6aUltJmtUuImh0zUJLm18MzSkvFHcASySKiQsIvgrxn431LU/BuiT2uowad9msdL16aTTlt5&#10;47nVtQtNY8b3qWSxv5kMrQ+JNb3YRyY9GjVQn2l3h534+/FvUPEFlrVjbWV1qGsDQdXjtXlN4ZVu&#10;vA2j+OdQi0maQS+Uq3ekWOsabFbsCky6hZkhZZiD8yrf6lrOq6La+EbX+1Lu61D7B4B0vTLLxBqV&#10;zqF/q2j+K9G1pUsrKGVreBf7OurMXO0on2CVJ2WFmJ8PMMdSxcaFOblVdVxnFw95O17xaV3b33d2&#10;WkX1i7cbq0oVatKnU9nT0d723UXD0V9fz6HHeK/Ed58QdAs10axSXxDHrOmT6v4a023lvJ30vxO0&#10;yXOi3Go6hLZrm20+ye4SKF/Nt51ggjP70zSdzrFpqVnp3inVI59L1Ow0fRvB+h+GZ7x0uDO9v4T0&#10;uHw3p+m3KyGPdLr0/hvaNsyE6l+63NGYxzfhjxPqVlqGgR6TqEk1lN4q07xPc3Qu9UtdSvtL1u61&#10;MadZXcc8Xm3eneR4XeYRuHgjttVMKRs0kee/065XxBokXhyV4IZ7ODR7C31m6m8p5dS8PrBc6fqq&#10;6ZayG2h1Gx1ttLtjcJsE8thBcRmY7QvyOZVZYainFuNKnPnUftcsqkXPm0V7KMlTs+dRna8uU51h&#10;I15Tq06jxFW6cYdLPl5kun2k77XWmx5zpscsel6XoOmuL1tPOnXmj27TRhLzXPBMt0urWEGoSplL&#10;jUU1WweQOI4kllRiHMymTtPD2kRWqQX+l6VJcaZrenaHc3KajqdzBLbG+sdNvXsbm5ZmOY/EOoSW&#10;seBuSF58ndCmOLgnED+Kp9IaFbzTdXi0TTdKkvvPNzrs+qxT30mlXUaeXAsWg65oqR7rjdJeaXZB&#10;VVIoy3SXPjfS9OsL+SLWpNCgstR8FXGq3CoDDaaG/hTxNa6HDqLSv5oZdW1fwxLdRKjrPJYxXH7p&#10;JCy+VP29Sq0oOftpKTsm+ZuMJxvGKvdylTSkldzc9W3ZejRUVQVTE3lOcbtW25eVrl6Ppp3s3ZGv&#10;4P8AGuj+E10nVbqKw1Ww8LXkVxZRNcIsWoX/AJaaZZyNcXoS4ie/8Q6K8qOYQZA0t2ZHVGQeG+Lf&#10;H+h6d4v+IPhXwzLa2EXiHx54B1bRp7yd9QgsNY1GfxFDa6qIyq3A0a60O21SORY9pjXxVBsjjwWT&#10;wz4t+OL6bV/+EX0Ga18iz0trW4tIrf7TqK3F7b6y9jqX2pofLuhDayvPbzIwMMkawRqI3iD+IXHj&#10;XVre707XJdSu2vn8OWdhrksscssWoT+Ebe9ltNUuriOXzTv1SwsvKRowGWJJt+XKV9zlXDeIxNGp&#10;i5zU1jYqVOk7/ZlGpTlJOOvNGE2tEpc0U9Gz57M80VTEU4RSfsnvypOyv7u+yaWnndH1hq3xD0bR&#10;rnxJpWqiSezjvrYahfIY7Od9LuH1TVNQ1Bb+Tc1xrUd7ceGGN4myGWzhid4meRFXptP1hfEXi3ws&#10;1nMusS6TqXjSS5sJF+1abeWGmazpp0W2vUuHVo9NgvL+6ubWMiRXk1i4jVmjPH57eOtRu7trm0N2&#10;FvY725jkN1qRv2vtM+zaVb6ayXUaFWkjso4llYsoldMoCqDH3P8Asw+R4b0O/wBTWSPUdWvW8QR2&#10;N4pupXXT9N024bSNHnSOF0Rrq/F48qndBDHKjbwFxRnuQ0MjyinnEa0p4uqp0/Z7Qm50+Rzu3aK1&#10;9pzJ3tGKVpLTLCYyFV+zq6e9eKsmnrez8tLpX3e259h+Kfh5L4J0PwZrdpDM9kl/e6+8aus4v9B1&#10;C21rUoLeVJ0Mc4uJIWtpY0fP2TT1BIWdyvlMtpBH47+GOhat4b0L4kWHim6HgDxR4N1L+0byXU7f&#10;+17aNdRtpbO5iFr4x02DTNSurK8vDNbb9Qgury3mjgLV9FXl/far4c0hbVjLaadrstg+m6/HZ20k&#10;GnXCWU1hqEBmYfbLKDUolivA8mxrfVLcRq9s7yVwNz8OfDsl/rHi+/dmu7240Pxp8O9M8OmK91XU&#10;PDDa5qWi+LpNds5ry303UNPbXdVsdL/d3mRpXi+K6WQMLS2P59wvUrY/N6cnenSw6k3s9ZSfm3Ga&#10;dTnVveUYKUbcqavOpxkqjoQc6E7R97o203a32bNrda69itJ8BPhRqPiz4O/tA/Er4b6frfwa8ezT&#10;6X4/8KltR8DRG+OpeI/Fml606eF5bfTvBWq3fgjTvC2pJ8k+ma/ZHV724l0XUbieSw5D9or4AeGP&#10;GOp6N8O9AsLnwPfeFtdtfhn4fur/AEPT9S0rX4bH4caPqvg/w5bazoGrynVdNl1azvVW+kbdPa+K&#10;LGcuY7a9MPvXhj4w+G/EPiX9oTwJL8OrTS9P1q98S+JYNRiim1SzitfCbeN/h02g6lrNrpO7VfD8&#10;Ov8AjWR9Gt7p0XTrXw5qM0UcdnqFjbJ0fgz4j+DrPULS8sdL8DzXHhjT/h3baDofiLwwdPsvGHhC&#10;28UaN4jUvqehytJpPxP8Patps0c3iGLTXvRp9hqWoJNdT2wjtv1+WY43B+zjN1qcsPTUoqTUoyje&#10;Um5K696Dapyv/JF6RVjwHQjKXtIVFep0i17qaTSsrpOLTune6evS35m6NoPjr4VaVcalZapo1taa&#10;dd/CjxpdxW+tadG17q9h4rlg0NxbapcRwzpaw69azwWaPdboby5uVeWG3822+s9C8caX8U9Wt9Zv&#10;vEMb+NfFvxBufhdMtpazRa94qsdOm+HsfjGKC/01ofL8L2c3iuV7eUossx1a/itYY7aK4lF34/eH&#10;LvVfB0HhHwrb6L4g1bUNF+DngtUuodGj8Q+JNZtPCPhHwgPFAl120iNxonh/whr/AIdtLMzi1e9k&#10;+J+pXVtDFBDfxp8E+DG0KHxjpGvWzWdjrdv8SbvxFoWk3t1Po+g/2S9vpmnSyWk0FxEYSNV0a2S1&#10;KTzxiNrwLE+GS478LhsLmOFqY+ClCcpStdKb0VPl91NJKVoybstVJaNaYc9SE/Y1puXKrK2lr2lG&#10;9rOyv06X7XP0a8G+M10zx3p/j3X9J8F3WrQa9JNokOt3GoQeGPGGjWdi1r4ki1DS7e3hv8v4o8Ua&#10;Q5OnedeaS2jx38yXFiRcH658OeNbL4kto2tprN7f+Lv+EXe7h1Eamb+XwHH41i8Q+Bte8D+I9d8V&#10;zaZdXepL4g1vSrSW0stL1A3UN5JLefZrEXN2v5b23j248ReJNR8c/wDCR6Unj/UPh14ms7SHxZru&#10;o32qaV4m1vQ/D+jeMdU8I6z4dmnl0y71G4utS+2Xaw6escVm0dv5kcLwVwv7O8P/AAmvxXl1zxd4&#10;vaG+fVrrWrHRPG2oa3NpvjDxN4Z+I+h3GnS2viHw/fXI+223huzvpdZvP9N1ddE0W/TRUuL+6s7m&#10;Hjo5N9a5pRqeynhlrppzarTV3SSVp6JSvb3WbVvZyjGEnJzmnr/NZJr0S1T163P3N/ZQ8P8Ag/wR&#10;4t8X+GfGGieD9Q0fUm8WaJ8TfBOq6PHeaf4E+GWkfCnxZ4jl+L/gq6k0qOeP4jab4m8Q/EDS7a3t&#10;Ve31TQfHmpaXdWkNzGtxc9T4v+JfxO8B/FX4jfCP4kz6P4e+IGs+MNJ0fxDfDVLPQtM16+/4Qj40&#10;fCPXfCsPxEmuhHZ+HZbn4mftA+FvD+svpBsf7Q8LWAuLmx09v7Sm+Lvh78UfEvgbx74V1a58SajY&#10;ab418QXz+Nby4stV8RX9n4r8B6x4u8DatHcWPiWznnTyvFUTaa9mv2K41OK6vFuLa5hN39m+yb34&#10;deDjqnxv+IWs6Zd/GO1+Fnw18YfHLVLL4t+KfDHjmw8d+FNO8B/FrxzbfDrwN4stPF16+u6J4v8A&#10;Flr4Dn11dU0z+3tJB1uVEOmw3JMYKq6ioYOo3SxOHdoyUnDbmTXLom5OSbk5RfNFTlsjmnTdCU6s&#10;kqjxKSfuq97pXUnezV24q1rN+q9m8efFDSvh/wCBbjSp7zxbrV14S+I/jfWV8Q3ljdeN9S8W+H/2&#10;nvhL8UfFnhb4jaHoewXHizw74ZOg+K4NZ0uK7tHjg8ftodxM1le+Y3yVp3xq8JaT4SsE07xLF4Wl&#10;1X4WaR4L1xLWMyah438S3EfwysbLxjpWleGZ7yfwv4XNv8APBMmrX8Fk3lweA9Zv9IknW5NmnM6b&#10;8L/+CgXwI+IHw2+MPjLQfEml6b8NvBf/AAiNhp9xodpFYa7Jpvxg+JemeJfA9xdanfPdaR4AHhr4&#10;Varrz6usVx4Tt9HvNLXVbwRarapJrjxv4V8H/EHwD4+0r4L6l4Zs73wzB8KNbWf4d6Z4Th8FXM2r&#10;fH/4UfC/UW0u+0aCebxHq/w+8EftB2Xilb2za01Cx8b2Elhb3fizS7SSX0K+CnTknia06NGlGGtF&#10;XU1yuTTlo4znFPRXSvHVSbvVL6vV/gxhiKiUrtyUeWo1opRerUny6K/vJtJWR+bP7RfhG6+CX7Se&#10;t/BD40eGNHh8MeEdR+IOg2ei+H7yeb4dWOpeJNY8Z+J9Y8JaLcTpHean4V0v4sre6Tqeoxtczvpy&#10;PfWqXsK2jXn0/wD8Er7n4MeD/Fmu/sq/Ffw5qXw98c+JvAHxE8Bax8Q9G1zwt4et/j54Y+Knh7TN&#10;euP2e/GSXUF7bT3lnq+lTa94G8VQXj313Aq6QbG4tdYtILbF/bLHh79pPxF4t8a/E7xRpnh3wxJd&#10;x6v4L13TPDmt61HZfFGwOq6H8SPBWh+HPCz32q2UE/ibQW1GWU2+n29/a6XpN/ZNp9hf3kVv+ePw&#10;R8Txav4iFvYWj6fqvwz8P+NL/wDZ/wDGGu21xpviTxx4T0nQ9aPjLwvqGp2l1e26a9YfDHxR4p8R&#10;aLErytY3uhW2jafPm7soG9ShXqTwVaeGhUSlGDqU5J6VHGSveU7SV5P2sdVGL5paQsbU8OpueHrW&#10;U4aKUbxTsvdSaaalHVppWd2nurf0xP4w8G283huXwHLfeC4To3xR0rx3ceD5fEWo3PwgQSeNtb8D&#10;+O7fxG8WiWH/AAn2q678Q/hnYaHYQajMt14Wv4V1qx8P3k2sRD53+H3hHxn8Y/CfxQ8WW/hfwv8A&#10;DXwx4x0r45eOfD2sav4i1TwF8VfiBoereKPiBb/FL4b/AA5t1i1nw7FDo1p4V0vQL6yutAW91bwz&#10;4wtNHutXl8PSJc2XivgLx7pvxE1/wp4j8XsvjfXNWufA+ofErTfDWnarJ4f+I3xO8Ww6p8AvFWg6&#10;joFs1hY2kMVnps9/E9tbSWz3gs5LK4gkZES5rn7VGu/Dj4OeJote8T/EfSdI0bxjrmoeC/hBrcGo&#10;+L9d1HUpvhtrHg3Wde8Kal431XyPhFN/wmsFvdTf2bqdpfahqWr290ujX17c2c4+LwlWosROnWpq&#10;vUcnGNNfu4OvJOPM22m2oRskrX9xyV3K1VF7WFOMJcrSTcteZPV7SbaSu3zbpKUXqrvT8a+CD8FP&#10;227vVfgrqnxPvdD8BaZ4J+LXwQ1b4t+HrDXviBrXxQ+JNzdeOn8B+GLxPCd+niz4kaV8ZviB4Sg1&#10;LTb+JZo7n4jamLuW30+xt9Que+/Zo8K+D7bwnoXxi8U/FvwV46s9X+Evw28ca9B8PI9N8Qa94Qvr&#10;T4x+IfG/iDRdY8GfEPSLCCHxPNqXw7+BOrafoiNDqF9p3hi7sbSSZry4trz6cX9rm80PTfF/wo/a&#10;L07xRc/En4p3Hgn/AIau0/8AZ0Op6lqXx48GeM/h5qOm638dPhFf22laFap4wtrf4UfDDQtSEVyj&#10;yavpGt6xa2sc5ghsflPw3qvhrxP8Q/G/ifw34G07wd4q8d/C34O/Er4d/AHxoNW8X+Govil4L0HS&#10;vhX8DtfsfiH48udJtPAEegXXiv4aaPqGoX/irULnTYPEPiu6S/nt9J0NNR93E/Vm6iouVKtCUIyl&#10;GN4xfK+acPeSj7Tnu5xlZbu0LMxpTnVhCFVqpSajJKMlea5ouCk2nKSvFybk9L3d22l7d8VPjvc+&#10;Nvi/4i8dadcWHxT+DukfGDRf2gvjFZXdloE/gfQJNa1bwz4N0u2+HWrLq7aj4+0W9v8Awve6Rd39&#10;48t1c6h8GbrUYdPs4LyIzcz+0nD8MNX8Q69pHxs0jXvGPiK51bxD8U9OGg/Fjwt4k8NfDe/1f4i/&#10;FHUdE8A6L4NvdRm0jw/eX0UviGx8SXY1/SYtNi8b6XdfYJbqVH07m/2m/wBrDwre3/gr4e+JvAHw&#10;K0WPx9YeJdc+CviXx1rPijUNG8JfC3wVpsup6L4p8XfCmxhvn36br1tHJovibxBpdloV5pvhPV9R&#10;0wK93fSy/md+1D4G8UeE/iJ4G8YfCvx58NdA8DfF/wAUXKSXnh7QzoHhTxN4f+IlvqV5478f6nc6&#10;Jpdq3iXSo1uPG0urw3iR6TpcNvZWegX2rG1lTS6w2FxNTEp+2lQxCpuovbN2qx5V76nzO03JNctm&#10;lCLTSlc1nTjKhbErlpYhNqUG7Llt7rkkm7KStfSSezXKyr8LvgVqPxKudF8D+G9fsV1671Gx8F+H&#10;dclW5mvHto7LT9N0O08QaCEW3m1i41Xy4rSa3neHF7cXEcgsZYY2+8Ph38ePh18N/E8d/qPxJkvv&#10;gL8Mh8OdDTWPEmiaNrHxt1zw9qvgCy1742eD/DHwti0m/kl1XRbr9n7wvZaXe3tu66Jqtz4Zn1K7&#10;vY7q91ay4D4HeE/H/wAGvAesfGjx9rtja6jbaF8dr7wJooutf8QN4R8K+DNO0fVL/wAZW114PWe6&#10;8H6B5NvoYg17WRYaxppluZdOt5YbSCW39PsLn4UfDH4c/EGB/gp4A8R/FS4upPjJ4f8AiNqnxFuf&#10;D3iD4h3nw1/ZVv8AQvj+JfH/AIg16b4h+MG1fVPitaWVlot5/ZFhd+ItY8VXmgjUdi6FXLhqarVq&#10;0MXZx0s6UeZ1G3zcsZXStGPLG/vQUm7xcfeJfO24xbrRekYyfLCDjbndrO7bStpdq/Lucl+yp8Tf&#10;B/xl+Pega7PaTeAPivrPxx8K/E4ah4o8Ua2lx4t8RfFfxL4aTxxpOs39sX+z2FxZ+JvDhtLV49Oj&#10;fQPh5eWDSGWSC8l+6vjzqPw/tvhr4Q+LWsaJr3iHxJ8IfB2t6F4A8L2Npo/hfXrH4j+I7v4U6PrH&#10;jzx9exabczW+gjXtJ0MSyW95b3cFtZPrWmSuktjbn4stfCvxA/Z/8f6Zq/ivwv4Lm8XDw98cJPED&#10;+Eo/7V1fWPHngPxjqv7Omh+KrnQPDVnNe6b4kmf4G69r2ja5ptlY3FxqFppwm+3CTUvO+uPij8Sv&#10;ghp2n/F7TNY+E2n/ABJ8U+KfB3inVY9X8Z23hmHUrbwN8SPg34m+IXwa+B/wg+KnxD0qzHwzW7+C&#10;/wAYtWtLp4L3WvFUFt8NtJ02HSrO2063ln1daUcbCFRydGjN6KKm1zyjCSnNNK8UpKMpOyhJ2UdC&#10;5UFNR5acfay1S5mk3e7X83K21on7z0sldn4wfCfxV498UfDa6+K3jL4oK3xe8L+LLTXr/RfH3iTx&#10;N4gHiTx54f8AEWtavr9n4stLqwmlTxR4p+0eNWiv5DqVv/wkd9bNM+nvdC6g+kPhN8I9f+Lvw7v5&#10;/hT8K/E3j3T/ABH4E0zS9Q0vTtc0rwfq3hzVfiJZXJ+HHirwDrk919ntta/4Sn4ZeLdIt7W/int5&#10;tN1gvJJFdXNi7fB/h6TWfhv8JfFvxcufD2ueIvh9rHj221rTPE99JAdRn8O6re+MNQ8PppviBtEi&#10;mudSksfCfj5bZ2aPSpNX8DT206ssVh9r6fwZ8evG/hPUfBvwk8BfFLxV4T+Ecvivx5o/jKbQJ/F0&#10;d74KTxB4e8F+ILvRtd0NblP7Z1jR9QbxPaSQWj3LpZ3+t6dpF80V+9tIsZhsVPNK1eVCKo0p1JQd&#10;3GmoqnqpLdSjPl5LWcuaaWq1qnSlWpXlNqV3Lnfva8yukk112Um7Np33v9M+MPhLrOu+OfAfiLRP&#10;AWgf8Jl451PVvE+t6ro3iaLxTp2oeE/E/i/R/D/hLQ9Wbw9eX2i6L438L29hq0P/AAjclkunXGiW&#10;NqoeVpIIE+wfC3xJvdfTxJ4a1zQfjJoMvh2fxH4P0z4at8R9Ts9e8OaJ4H0vUGOr/CXxS1v4cbwf&#10;4Q0n4l6/a3vhbzrWe8u9GtdZ0bUba+ubbTprj4+g8QWEviHV9I+FGg6XNZRDQPCNn4cju11zT7nx&#10;bfeItD07Trm38TalDbWfirQdV8KW0cV3eeQsN/Ddtq1zBBIwtrf65/Za+Ifgrwt4Y+MjeHfCer6/&#10;4U8HaP4X8U2etWVv4f8AFx1D4beHPF+l+CLu9lvviETc3fhrW/F95qV3osE0FmdLk+BHh65Fvot3&#10;9u+z+ZCpiarxLnh2qeHvTjWjGd5RUkoNupJfH7qjdNcqlytKCFGDhShKjU5rycYxd0+aWtr3vZSu&#10;9NIq1tbJ2/Fvx58DaNo82qaJ41vvHv2P44+Lf2iL740eGtTmgTQfHln8Ivinpt/4k8P/AAq0/wCw&#10;WuoeKr/4u2fw58Yv4ng0d9LluND0i2mtYltWW/sfH+6+JWuXPwys/EvgPU7rWPhhb6vofwk8T/Dm&#10;1+Guu+FNe8J+GYLtfh54m0vwxpnizULy28Ma5pEnnandahq+nahca348t77TdP0q80tGbwEfDD4f&#10;td+EPFfg2a0bUbrw3rem/D3xJpWl6jBovxM0bUf+FfX/AIz0bT7rxhf6Zqs1hY+F/ilLqb2OoWxv&#10;Iry80RYbW7laa3tl+Gnh+z+Fnhu/8NfEPxr4s0ltNstfvobnwKvh7X/B/iQabpPhxNB8M/E7RfA/&#10;imzvtf8AhvFZ6/okkEtnHeteW2v6laDTLvVLaa0TD+0VVlSdSo51nH2clNuLs+aLsor3m3FKTle7&#10;bhyrVESqxbsozpy1ik/eT963M3oktbu1ui2Wt2w/s688ZX/wy1z4VXfw8+LPw20bUF0r4OeGdNHi&#10;34gTTeDdO1X40+OLbx38Q73xlNHrXg9PAb213rX+kST6nDcLo32aaeS5ji+wvHWoz/GfSvEWg30P&#10;hbwHpUsvxA8UfDPxpqmhalqXj7WPHPjG4+JvjrSb3wh8PfDKx6la6J4Y8Sare6HfX2vHStH0uyuX&#10;8Q3l7Eyx2LfF3hj9oOTxZonxL+FXwxvtw8RWUfjDVpfDt/c6P4jvNO0j4atoGh+HdO13xpqenPqn&#10;wIvI9O8Pz2Fnd37T3tpFp9lcWbRy6pay+/eI/Ffh7QfAmn6B/bnj+wjsh4F03StC8Ia9r1jbDSdR&#10;17xzoN/4N+Jvwi1W88Ox3fhO+8K2fiy91ZdUW9k0WDXZLzSdV0yzdbqxqi4yq4fCtTp0I68lVuXL&#10;Nq65opRfL8MouTbau2tFaHCpTfNzRdZpO8WpPkVlzJSfuttO6X2Va7k9PCP24PjT4o+EHhvwf8ON&#10;G1KP4bp4T8d+GNM+I3w6s/EvjgfCPxH4r1uCLxlqHxB0jTLXWZZv2gPD0+nWlvHLL4g1rVf+EZ0W&#10;7017SBb+4uYbb5E0z4n2N/8ADzV/iP4e8EeI/Gng28stYc3beIWI0WNhrtncalfr4itNAttL1rV9&#10;B8A/ERTpdhcanCzaNLLpU1zJaXccXzz+0/Y/Ez4l+ONNv9MPxKeIyvb+FfhX4qsPFMNh4N8UeMPF&#10;N4b7QvAuk+KPGfia0+Fnw6Twvc+EdIistR1iC8u7mxit59OUFJk/USb4HeGNX8M+BPgD4r+G/iTW&#10;PEN7N4a8dG58IeLLzwJ4DGhT614Ov/ht4xudX0Xwpe61Y+Jb3WPiX8Xo9MsniubLRYvjJIl1ZC+h&#10;uHf6XMMDlkaOA+vJScpcqlTbUYxi/aytFe9JKyjFcytd7tNlxrRjCnTptVYU072UYtpNuTdmlq3K&#10;1mve6bpfGX7MnjH9pPxJ468V6tr3wnXUfAB+HfhvxlpPh7WxoPhi61LwR4Qm8c/D/wCH+meJL7Sb&#10;GG8/tS8vIb63vdTt7KDUdVm0VZpQ8t5YzD0fxv8ADzxnrfj7Wm8BePD4h+B2ufDH4zM0XjL4iWWu&#10;az418Ga34iaysNQ8P+F9X0uT/hELO4k+NmgLBHZqZrbXdDvfEcdrHHozJB0OlfAfw5qniXwe3w/1&#10;TxL4u+Muk+I7Hxd4Pt/Dclu9xpngn4ceHLHXLjw9Jq/iy+tr+08Lp4w+K3g+XTtPliuNW1BvDESa&#10;dYxagVhbivjf4e+Ivw6+O2oQaJZaRF4V+Fvi608G6zpPg7w7o9hp/hrRFtPD2qeKI/DNv4q8N2ur&#10;TadfaB468R2r2OjS3lub/Skubf7PpupaUjZ01GeIq4/C0qdGniKTio6xjeEIwja8m7xlyvnioxk/&#10;d+OKJ9v7aWsnGUbaqPLZJxsmrvZRdm9uiSdz6Lu10j4VeIfg38RLvTXn/wCEF8EfCfxfJFcQ6x5N&#10;t4m8AeCLLX9Su9Clv9XaXQPGF/4/0zTfE9tPIDHJot7Dom2CaK5C+O/Fb4Bw/B6x+NM3gLX7fWtY&#10;+CT/AA98D/E3Xjp6eByk+paNb+BfhN8O/h94eurzVX8R+JH1bSNS8Qa7dazLpN1Mv2XStzqxtG9p&#10;8K+NJb74eaxJe6p4on1jXdZvvCvxD8E3FldzyixsWPim68TXfj9LyayRNKtbr4YWjaLImo3B+0TS&#10;s1hNBK1t7z4f+H+gfGzwXqGmfGP4qfHfxVo/i7UviDZSeEvAXxDg1XSlu7nxD4X8f6p8RPih4UsN&#10;furvxDqllqegeI9TsbmZfsmsWBh87X9Ntra5lg8fD5lGFWVPG00qFSMU1y+6/e91NRScXFuyit7J&#10;uXKrGdWLjN1KcpSbtFKOvMoq7lZvaUU9W9E/5rHxNZ/FG4vrrQ9P8QeFPAF14+8LaARp/wARdHTW&#10;9KzaavqWna5ounwQzWUdjc3sWo6FaaVc/wBoXurl1ht5bCKOWdIYPqXwvo/iyz8NaZpfwyk+GOn6&#10;Lo+oXsfirwB408I6FFovimKLS7S1ht77xVf+KI7Ua7a6t4g1LS3W0WMwx6rNfae1rqNgZl8J8Xx6&#10;V8F9eil0G08XahqXhfRvE1/40stKjbwjrnhHxLqut+K7vSvBQ0DT9S8688Ln/ilXs9XsroatoFl4&#10;mghf/SLX7RD9OXXjRNW0XQdNtLnRr/T/AB7qF7pGh+KdD8ReE/HfhHTdT0/wR4O8TeGvGWv2GoQz&#10;2esaaVmvbfWrae0it9XtvtztBuhT7Z59WsniYVoJTwsnyRd709Hr7jekl707LVJK1hTjNRUZxjTq&#10;KHM37rfw6vblV15WV7I818K614+8H6j8UvhT8RfDkHh7x3pnw58TxaD4j0cNpPhHU/FnhvxH4E8L&#10;6ZH4e8U6hcKPEVxH4sutKS1u5mV2isdTkvvIsJBcL8ffGPWLLVX8P/F7xT4l03xF4v8AFlraQ6tF&#10;LqZbxhbeOdJuPFV74u8Ma9dw2Hl6fBpM8eswLY6rPZx6fBpNr9ml1PS44Lhug/bQ+LMn7PnhvRtF&#10;tfh/rt1ruht4is/CZ+K/ju+8R+I7DUvFV/peqWfjLXNJ8M6je6RqlpFN4Ks77TLNdVRbK48K2o1T&#10;R45Z7mO4/ES38ceLPEGoRJ4g8SX+u3B1+XU7bWdZu7nVGjvPE11P/wAJLOZ9R81nTUn1G5nv4ioE&#10;8kReXcy7T7eH4Yr5thquLqSWDpxvFKPvc9r3cdW401Jwla/NyqSV2te3L8Q8LCM3q5K8UmvevypS&#10;bjftZLW+ttD9FtRvdS1iS3ufBktjqNj4p0nUNKn0p5Z08U29n4p8GaGl1oGoRXMkcMGg2es6hqN5&#10;JOTcTxLdWimNASU6S/u5ILGewvtJMG6x16DxvZ6PBp6QaHLcaVqsWgx21vaI+6wgF3dRSNGkjsNY&#10;uJGj8k4Tx7wt4+0rV5L8yeIZdG0/wzc30Tah4c8O+HNO1HWXv52VbCaO8jlN1pxS/S4klnzLHHpV&#10;5duqM0aV6le64ulaTqElxp9ppVxH4Z8PaomuJDFJbx+IXs4fDV3FdX4uI3k8RxafDq0KK5JWOG7v&#10;A6pFAB8picPVpTo0Hh/Zwht8SqNcqs5XUeZrR8yUpXcVNL4Zda5sSsRW099avayWs4fzOzWmq00u&#10;9jclN14W0O6is53nvbW+givbZTFNcWfiDT7aTXvh14O+0tDJbWJ1K9tNWIuSWjmudPBlYDR45p+d&#10;s9T8S3Os6voWrXUenSeI9G0xPBclhdtq9vFYDxFd2Oqf2hdvNanSNRvbzwxcy2D7JLK+utS0hIZ4&#10;AWlj6qKz+232m6ctpEl54qn8O6rBrmpaqNP8NXOoeHV1ZdT0G5M8AcGzu/Fl7PFPblwLXULgwxyJ&#10;JPIKer3PwojvNA+E1xc2tn9t0e6g0rXrK3vNQl0O3zHd+HLW31LTbQ3dlothqlrpN7LbxNcNeW+j&#10;xRqp+zw54IZhQWLwmBhg3XxlW8pTUFNUqcFzuvZSUXCM4qm1LVxU1Jpp25qmY1MHVpUYU7OMubm9&#10;3m5Y+9B3SbvzPo7trXQ+HZPEmt/DS+OgDxRfJZWGmx6omn2uqQalbXs2saVbT6NFqCX9sYrLW1kv&#10;fIvxFGVt7nTVWOQKjyry/ibUPHdzG9/JPqs+nLAviHTb/Tbq6l1Kw0a5vL97PV2e2MsUdnczy60d&#10;kbfLLbyvPHCxlavoXxT8HLbx18bPDehTx2PhrwzrutaNo0l4sl9pVj4ntfDUvgXwjq194bTVLB/7&#10;HLa1f61O/wBonVI5GuI7h4jbTPXS+FvDkXgrwD4A8R2epeLdE8T6La6z4M1DQW0WXWrv/hIbHRNc&#10;8b2Vpos8WiSww2hj1C7vLyCTzYray8VNFNLFc2s5f9K+s4ClTwuNjhqeKzDFQg5w5VquWcnJuEZS&#10;Xvwkm7TilKCk7e6cmLxuJxLp0oylUdPzTile6V3slbs9tez+U/iz4f1uHxB8ObnVZ7fU5vid4L8D&#10;eLbDT9G1m31DVZLTxBcTafaHxAsSmJfE101hJKYmZzFDfW8cpSSKWJOlvfhF8XdB1WDRrrwPPeHQ&#10;vGOmfD11szp2swXXi/xx4dj17R9Augz7Li6fTDrE8W/ZbStBOIpyIia+sNX+CXhuC0+Iel+FLfRf&#10;C58Gan4F8J2vi3UdJtZ7e2l13xh8Ite1B5TDpE+parqGl6Pc2t7PdRMk0VpNqFuYhHtSW/rMWh+P&#10;vDUWoa3PNpniXxV4l0m8tY7WdLXwRcfELwbL8eNE8F2/jrxBqVnBcWetahrFzp76d9rgu4pdFnWK&#10;K9sIrFI2tZxRWHwVPD4ZRw1FOlyTT54uUacqbUYy5Unh51L2bva7cbHA6MqkafSy5Ypq/vOPxPVJ&#10;K6t3Sv1sf0mfsR/8E5v2jv259bWf4d6Xb+CvhNpt79i8VfHbxnpt1L4KtLiBkW/03wRpUM8M3xJ8&#10;TpIsyNBaSxWFs8eL/UbaRUgm9u/bm/4IvftG/skrc/Gn4fePvGX7QHwO8Hu2va5a+AfBXhjTfih4&#10;Bh0ST7SfEPi/wubDV5fiZ4Zt7oTvcp4ctYrq3hi/07RrizS5uI/7A/2Nvjb8M/i18A/hzrfw88La&#10;T4B8I2fw38IalY6D4d02103wH4a0m60SNv7I0K50+2isrK1sZrW9tntgI3gFjuaMRlWP89f/AAU9&#10;/wCDlv4QfCXxXL+zV+wtq/gX4lfE691Sbw/4t/aQ8Rxx+IPgh8LY47ptP1zU/BWm29xEnxj1rT2a&#10;Z5bxbq28K2ssO2XUdUmEmnV+2ZdhYYTEyp1ctjinTV58+nKrX5lNO0XazW6va6lrd528fXdOpgs2&#10;lga1GdoKCU41GmrwnB/HG6adrSSvacbpr8mPBX/BYzwL8SvCmkfAn9uvxf8ADn9uv9la/uYP+Er8&#10;AeKdA8OQ/tEeHfDJ0lrOy8SfDDXvCHhDSGv9W0fULnT9ZhgRrXX5Y9Hmg0fXZbqS20u5+F/+C0H/&#10;AASmv/8Agm3L8OPjx8HfiBqXxN/Yx/aA1S3s/hzrnieO5i+I/wAO9X1TwxdeONB8I+NzNawNrug3&#10;XhSx1S40vVjbW14kWkzWmsxLdwi7vv3f/wCCc/w7/wCCjltZeLv2o/28v2zNB/Y+/Yz8Ny6lrfh7&#10;wRoXwa/ZM/ZR8U/FLwVc6sLbQPHHxD8Sj4P6fd/s2fDvUftVi1ukmqjxTrTXLNp39nwyW13L8wf8&#10;FqP+C2nwi+Jvh2w/ZJ/ZNl+G37TvxU+K2kSxWXxPe6034i/Bj4D6DrWgeIfBV94t0vVro38Pjv4v&#10;L4T1nxRapdCWSy0FNTnmnm1PVC9vb+nLM8JQqyjToKOGSkmuZNW3Uo+7FRkr+89pJap2TXn1cLjM&#10;V9VxNJp5hKpHmcYOmqlKcU3Srp35pJ3lTkoxqU3dNtScX/MH+zx4t1vUvHOm6Zp9+V0mdLq61iAt&#10;m0n0y2gLOSGwJLkmKGNHALKy4JwWFfp1o08kREds6bWYLFBKA6NlYw0i7R8hIUYAI7kkZGPmv9nr&#10;4FaR8M9BtrO38zU9ektIY9Y8Q3sPl3N27n5re1gJP2LT0uGwkYyzMFeR3JBH1dbQW+nozgQyzRxo&#10;xkI2JFGwWPfFk8y+YYQVwOcLmvjs1xdHG4udTDQ5aatFaWc7fafZO/XWx9xhKU8LRp06r55K93e6&#10;TbWnolbfq2x17rFr4bs59c1BjZWdtDJPKzzmSZI40aQmBU3FyXBCqclim3q4rnPBupyXiX3inU4E&#10;h1fxM0c8ltdgLLpWixGdtG0hlxlGS2uBJMPlLXEshKlvmri9dv7fxn4qh8PiOZ9G8NSW+q+JfNjJ&#10;/tLUBsk0HRI8kCS2WQyXNyM4JgiQjBJrvjDLcyZDJE0zyAQGULI0pcsmMEjzAGYHP8RzXI6MaFNJ&#10;6zrJN+Sumo/PRu+9lccajqTbS0jdRfpZOVvXRPybOzXUfNCbncxvjy3AA25UgBMn724EY6KCVHoL&#10;UV4YpDMF2kymaN428wyAlEwyKRsJA6rjCtntXDrcszrZ3MMkTQu6RqCAquGYbwABlvM3DAPH4it+&#10;3a8SMRvITDIY5IVeNYyAWJZenyOu0AjJBLcda5JKXTpt8mv60OhKzTcnyvt6X6d9Pmz0S2v4myIR&#10;LHKjEklG8sgAthMk+bxyeTgjJ5HGhBqsEEfm3MUcaxEKs8PyFQW/eLtZto+YLuYYOOCQK86TVrcD&#10;yUcoVV13zOpkZyrDGD0TaOhwSq5BIBFPnvVCpKDHNEWy0zEyRInmIsoSMKf4WUKpyc85zms+V+8r&#10;WVtHtv8ApqbPlacnvbT8LfP/ACPTYyl7bG+Y292jESmFjHtU/up0kWR2xIgPkuF6fuwS2SM3dpa7&#10;ErlYgJE/cJbq8e+MpJuVWPyyfKpOP4l4GeB5ja6pNJfSES77XyofKt7ONEKknbHLICxwxjGzGFXM&#10;JCqT06tdTmjkMqS751Rk8pW8tJlKlgJyFbY67wCVBIw2QBkDmceWK5lyy7/NO/e/T/hjVxi2rPmh&#10;pt/NZ/l1/wA0de832aSO3Yx3EV2HYRQs6TwRxRIGD3TfKrliHjVt4IXgkjFOjihlDMtxOhiiH7u4&#10;WAkylSu8MNpdSVhIxn5pDnnNZ+nzn7O5vRJGjTfaFVEiElujRQFbZWQAuwVSI8rlR1wT81idIW2G&#10;OaC8tyjObdolguXikeJnc/LuEq7VG4fLlyCB1olGSSduVbeu269GTKK5pKL5lF7r7vw28wuXljWQ&#10;QeXcNkLJFMoLKgdHLC4C/JIC3r8xbnFaNjqqLApspbmzKxROY0nnXyDtYpFNBdMTEgmSNlC8YJIB&#10;ArJFtqDT2jQMkGmi2u0ubdLeaacPKtv9jeOVHRViUMxlYqxkDgArgk2TDDul2zRqXXczSkq5mdAW&#10;80SDMbJKFQZLAbguFINVFNv3o2b6dOifzJa+ytb+vZfL+vU0tP1mWbWbq3uJIpYTbwv52oTwbPuX&#10;LeXaQ7cxS5eIEkBgUG3LBa3p7xoHeWC0huI5JElijtdRCKrOIlbi4kAUGSTO055c47bfPo4w8iOJ&#10;EUXDmb9wVlYRDfE+xVA3SGNIWxx+8jYYyAaRoo1If7TKIwzIitAcgsq7kYE7WUBAwzwcAk44rS19&#10;notLP5fnbcm1laTt52v9/otvQ7zT9RkvIvMubC6AtnW2mMGsIEkuWPkSO8ZnClPN45/djZnO07q1&#10;nv4YHZzBdAtIPNSTV4xFIWOEYyQ3GNwaUAEMB8o5PQ+Xtfxxsvm6gFWR3Qq9uA0sgVXZYoCN0joW&#10;B2jdjZtx2pjTSNMIraIy28iSTSrHA7wQCAR+dC0yKypI0hYAEDlGYcCj4la/Ld+ull939MhuKSa1&#10;T8u9j0SbXrS5aRobG0tQiMJZbzVpMRIqwFFbbcbSOJMsSFG85HzEiOPxUmlzwva3kK3VtA8sP9jv&#10;cCcyqispivIn3DcIS+C3JyrAivObi1v5fKjuEQo7M5hgaBVSORE3LOR9+PDNw4OTnnPVLKC/tWRY&#10;2VPJZPLxHwG8t8GN2I37mTJxlfnJGRxRKMfdbkp/nr/lb8Qi3F/A1bs/k/w/yPfrD41a7dvBba/P&#10;cWVhDJNJLeaSts3iJLadGhtxJAzi2kjRGjDMwDgMzktLivGb+9g1C61l7yXUdRtLjVjdxPqrlria&#10;VDmzuJVjQQm7Swjt0kKoEEoOwAFDWdcyXFmzT3VxbgOhjmkG6RXiE7LG2I3XexLIgXnG0YOFrnjf&#10;3s8F4LW1kgtkmjRLy6RoxMGFyrSRCSRikbHGSuARyOWGdIU7PmV9bdbrR209depE5xk9Uk7PZW7P&#10;y201/M7W+8VW0zssaSXlxCbqbyLqaM2sPlI/7i5khx5cpUt+7J+8qljkc8DFdahqktxd3lwbe5Zp&#10;oUitLeOa1hDMiQ+XPKDiQSJIHcYGQFOcEmS4ghLeUY2mDSRErCg2XB3TOJtoIcx7zCpDtz1Ckkmr&#10;URit0dYnOIleRItrSGBWLyzLIicNsZ12rgk7g2QVAKl7q/dtK9rvqvT8B2TklJXVnp0v37/8O9jl&#10;ri0lhSATmS4D3TNHLFJ5zO6xFU3zMMbM7l4IHHynvWZb3Is1eY2cUSNcXMUUSys0rkfa47YowcAu&#10;0LQBsZOSo3ALmu0uLiNbJTGqJNDHBsjlkjKS3ErvBERGCWQmSSDbkYOG5DDmg3huN7iN4Y5Hgsrc&#10;QR2kscszIXheJZpGIU+cYHfAHKnDAHGa6adRNONS6SXpdrz6HLKk4NuCUn2teyaX37enUqmWG6hn&#10;+zEw3KqBMdreXah3jklhjlZSvm+SSSVJIK89MmkbS+uopFW3kSX7UGja3lb/AEm3MkbZlaYEx5Vj&#10;vYoABgKeSKt6TY/2bEdLETQT20Eks0cznzblJ3EMdxuY/uf3fl8EZJBXJ4z0unwTQmSXy38yBlkm&#10;i2vK9wQsgj3qud20JjZghSoyM4qZTjGyUedprXt6/J9bkwpzk21Lk5lsl2t/T/EXSfD9ssh1W43o&#10;s7xJDbMjEiQWwjXDgZaQDbuycfxZOTXS25uI1njtM2gIe3tw6Kwj3y26F9qIWRQDMzkAHhgOCDTb&#10;GWWWJZUdGkA+eJYDIJLhWUbSpjPlyIEXBXJYPjAxUeqGeKaKGKcxyziKWeWR180A2kbNBvDEYMUQ&#10;LAHKEtuI5I5JKc5+97ztZXv9lp7dntf7ztjCNOPKlvZ/fbUvzQ2sEs8MUSXFqRHJLczWxtmd18vz&#10;bqWJ3aQwJIEMUbsW2mNioYnGDd6zYWyK9rZRwSzETqjRN5LvLOjxPNiNij8xlgx6oCcEVAupFxch&#10;yssYcuCSFjlRRkuTuyRsdlJ6ll45XFfA/irWP2sdS+I3iCbwbpL2Hg7Stci03R4r4aFbaXqNpNbT&#10;yxXqXGsIr3kZCNPKscjiJ44ogrcKemhh5V3OMZqLVpPmkopp2XW9nf8AAwrVqVF04z057paN7W0/&#10;H7te7P0An8K2lwl5fXNxAyw7JJZ4YWKSXSyM0iPEEZXfzBIXZQd0ZXb94GvOksdW+3XE7kmCQyxr&#10;PIikoVSURvAQ2UjEYAUEcGHIHXPm3g74j+ONDsfC3gvxZZ6fL4seS8k8YT6ddt/Z2n2kb3TWMwdc&#10;B7q406W2lIAEaG68pQAo2+xQXSyziNUdnLiRW2yCPy5XlgiWNlOx22I2dp6JycEE41VWpLlqq7fX&#10;yUrL5O2j6lUoUpvnpz5oPa3y6Pa36eR5tqF5fWFqizeZGA1wwuowrsls5CLlEHzOFdi5VOCjNjCg&#10;11+ieIYITsFu0UaRrPI8IWTylaGSYvsRc4Lq4DYGd5J4yRpXenrJ5QMm3Y02+IRg5DqwLYAwQxPz&#10;Y5G8561ytzp+oabLM0VrNcR+QlqY7ZIhJPIPM3bp5p2VMkIm0jB6n5cAc0uSolH4ZK9/O7X5dL30&#10;OiCqU5uT95JaPzS0v+F/xLHiaSfxHoeqWMeqS2ayW1xJNcaZC95fkmVZ5BEpidZLoRTgIjISDzgH&#10;mvgzxB+z18StK8T+HJrc66+j6qqWms+IdJNvd6rpAuZ51vYtS0wXpZ7kxiNDJAHRvNJyqhjX6GeB&#10;tK1DxNd39lAkXh+ez8MfEHxpJqB869jj0z4cfD7xf8TtbjkkQKHuZNK8Gz2ke04N3dwKBtJB27PU&#10;TbmMXypckQoJDDAyx7xGQ0kkYJ+YR4yASy7iOOTURlVwanOnGNSlV5k72vdWTf3SXdfcaWVepFOp&#10;yVIcrt0cW2lrpu4vszP8KaMNL8Pqxk1NYbXS7WKRZcvcSJaWdstzceQju8d5IjTmRSd/mbioy4Fa&#10;ui3l7f3UqwW10ulRiW3Oo3sVzZ/8TWxuzby6U9jNEsqHDSHzgDE7DaCcsa1tPtRDZQraXfm4Ox2a&#10;KMSlCGV1ZctgKuwJ0Yqg6kAh3iiDWNa0LUtL0m5t7e9v7Ga0gnu0aS1eCW3mjke5EcqSQw+Q10N0&#10;Ukc5k2iJt/DeNUcry5VeWrT27aeunX/gnswSc43ajB2vfpd76dFzdLvT5DL3XYbWCKKUJ+7EjW6J&#10;GIpHBLyCW8eOMtb2u8xLLI+WQqNoZiFMem6gmveGNJ1WNrM30yR293HpdpKYor/TmXS9WtdOjvIl&#10;l1Ax6srp5hUeZHiVmActXNafpWpWFlY2Wq6pbXF81w8GpXVnZDT5ry+vpLmaR7RtQvrow6eJIXjt&#10;IRzGFQM8s29357QtTuPCv9uh9RvtSk1LVLfVlfXoYLRdNsrsyafBZwC1hhijiGoaXesdw3SyXyyS&#10;Zk6YOU6lOn7tqk3Z3asnaTt57aa6nTCnQjKs/aKrGkk4qN1f3orra11K73L2g23iHStZ1m51TVhc&#10;xaxczPaQvbwKyWKwols1+4Yhrs/YwuyFVVFRcgqq7O/tLmzMMcEkbxu7PJK9sg+eWNWjOWgwcIJC&#10;BnIHUkY45qK/abZc3sQFy0gEIWJ50WOVNixgx5VWEbkkcqVPOMV0WmrDdMzwXMVrcweZIt1GRBJF&#10;BNiUmRSgjkQLngjgN71zfV/Y0YU1JqMdbt31eur66/kKrWlia3tqkIxlKytFJKyskkrD7Ca3XVo7&#10;eO+gnvCjMLaKaIXKDyjJvkhuFxJGqHAzw3kttBXmuy3Zsw8EYW4SRNpsZptPujcROZImnjUiKSDA&#10;Xem3BRSoHOBwtj4WsYNbm1uMXd5eyiWyNy8skOIypSSe3hnJ4ykg+YklXO3AYGu2aGOBENtI9y8U&#10;cn2gySrHMkhCuRtCgFDkgYLfcI5GBXJKDjL3JczSTt006GsLVINyi4vqr3tez9diK4ub+zLxkwal&#10;9rExji1FDb3MEU8cKSKlxK3lXMgRNwbPyt82NzZPnlq2n+KPGyJFHdWlp4PvZriIXXkWWmf29dWs&#10;s5kiv5SVkjs9KvWWMqykXGoFyN0YrkfjT491uy0aKys7cW3mT2UerarGizXdhpLzzrEI7OEhFknu&#10;onQl8Zit5FBGQa+dbX45y6BHLpmpaDLc6abq71G4tY3EkN3e3cod7kzopZEdvO+RnwjbQm0Jx6+D&#10;yvE4rD+2pxSlK6SutFfWW+radklrqcFfMKFGssPUlyqNm336xW3dXu0fYjW8cMdzNIkEWhy3Fw8F&#10;7Ei4k1J0j8+aytoolM1yblnE0mCOpYrkA8teLbFZ2dpLlpPNtzESrSZUNvYtIecsFwFPzDJHyjny&#10;PSPjT4X8R3EAs9XTTZZItp03V3W1s7aJl3yxW90cLbW6tCuyMFc8BsuW3eveG9e0u9uW1Gyubeae&#10;0Xzo0nMFzCxO9JREVcLK4yuzABAcbSWFTicNOjBqdJxkrXTT320fnr5G1Gbnyuk1aN7NPa1n0+7Q&#10;9c8H/HDxt4Y0mDwxJe2nivwVHE1n/wAIJ4w06y1LTZtPnmaSaxivmtVu7eyEpJjiM0ltGVBWDaXN&#10;fR/wd+JzaRqPlfs5eP7f4W3viG+mm1/9nX4s3kOufB3xLdxxi98/w3DqSNa6NqF4oa2S509bbVbd&#10;I91t9nk8uST45ujb6rCTZW9uLuQNHeA+V5ly0kiNA8CYUhjJJKXI+U/KoAC1xktjPNJ5RVpo15SJ&#10;n8mSGRN0ccg3kqRvToAceaxwCDnXLsbjMtc/7PrezpVf4lGp+8oTuv8Al5Tl7r6WlFKUd0xYvD4f&#10;Gu+Lp3rRtarT92otvtbSXXlmnrd36n7w6B+1D4I1lfCvgP4s+Hbj9nb4iaMdb0+Cw8balL4k+EPi&#10;0eJNRXxHb2Hgv4oWcl1/wii2up6nq1wE8SN9liHiDybjXEuECH62Tx3rS2mnaN8Q9Ki8a6Xb2Cy6&#10;bJq15HB4lstJSMXEGp+CviLpjO+t6e0UMjWq3D6vpEsSxIkJU7j/ADp+B/jx4q8I6Q3g/wAZ6bp/&#10;xX+HoRbebwx4wih1DUbW2eVXlfQddlgluNMmjhjRITIsyQxj9wsBUMn1p8GviBqulxtbfs4/EfSY&#10;NGS50y+1z9lv47T6hrXhsNqEI8yfwLYX839raWkCyxSTXfh3UEnaO1We51AJJHA3rPFZPjeV1Jf6&#10;v5h581TB1GrWUZpOdHRWUaikv7yPKqYHGUeblisywq6x0rQbernT333lTbWuiWx+1PhvRrPUfEOi&#10;a/8ADHxBc6rrNhqGj6m3hrVzF4d+I+n2trqllLdwwwPNHaeLY2SCUSDRriWaSC4YzafCjGOv52/+&#10;DsT4WtN4h+HHxNi00W48afs8jSoWjiQxXWs/Ab4vR65rN+JEYsJ18KfG2yjbIAENl8uSTj9M/AH7&#10;THw88SapH4X8WT3XwD+K8UcItfBnxW1m1tfBmqajDHbSi88D/Gh4LfT4bZ7q6i+xw68NNnkldraH&#10;Ub24Matb/wCDlL4bW3xH/ZK+FniqxgE13oXxO8bfDVboLGEPh749fCzxpYjUrSQxFJbVvEHgXwT5&#10;UkZMTO8cmT+7NftfgVhsTh/EHD5HjKPJS4ywGaZSpRadOt/aGW4rD0HTlG8ZWxEqEo2bTajoj8m8&#10;WHCPCDzii3UfDGMweYtPVx+pYuhiJpy3SdOM09L2ur2bP4wP+COXiJdO/aO8XeHbjULOxi8X/B+/&#10;124l1CaO1sIbrw34g8Ny2k/712N4/wDZ2reISY4la4eQGKJMswP9dsNzbzW2l39tE9wuqfYLy2Ec&#10;Uge5g1G3s7qMpakFw0lrdRnyyMhXKHGMV/CF+wb4ysvAf7UnwU17Vdf0Twzpc2oeIfC+taz4n1PT&#10;tA8OaTb67oWrafBda9resE22maZFc6xZSS3E+EhWHeBuRSP6Vfjv8aPi540f4YfDi00/xv8AAf8A&#10;Zw8YfDnwreX3xp8WeGta8P8Aj79oDw1pkPh/whrNh8OPD6tbav4c8M6lJcxXiWRWy8S6/od0dTI0&#10;3RjNBN+J8UUcRHG1sRGDWHhRjOrPlbUGmqeu7ctElFa38tV+oZTy1KOHpc69rKc4Qi2k56OfurTZ&#10;N6vRLc7T9pr9sW/1vVtV+Af7MD6d4r+ItiuoSePPiwtpYa38N/hHa+H9L1TxFq8On311bXGn+L/G&#10;8WlaPqBZpBNo2mTW7W8zX2somnQflNa/s5eG/iP4j8I6Z8Gp/GvjT4jWWuS/EHxF4u8R6n5sOo3+&#10;tX17eeN9V8ba54keLy7vU7jWtZtN6Iz3lxdRxRtfzwQxv+nfgz4XfDHRvB/w88KTfCjXL1o9TuPE&#10;cfw4TSV0DxZ4hu7i1vU8M+DvHd5o1vZ3mnzz6d4x0+5bwzp88CQamtnp88sMFvNC/wBDah8CvhL8&#10;OPD2l+Cb6GK307XbbT/EfjB/DespZ6nPrOoz2mt6hpK3senfZvGEumG88KyQXUGRBbQGz0xIbZRd&#10;H4WeaZhUk/qkZ4fCxcoSuv4jalG9TvG1+WC0Sfe7PqKOAwtCCjXpRq4ioozTi05U3Fxl7rule/Ld&#10;uydu1kfJPw7/AGePh/4cfSLDxX4x07xPY6DeaXrmp+PvBk9jcTpcX+kSSWvwx8OaVqF29ppHh/8A&#10;t5xLfXl6rapaXPhtp4RYJKpg9z0XUtC0rw3cafpkNxFpkGk+OZF0SeytPsmqa9aeFZrayvILYJ5d&#10;5rM2uSQzGaVT5nkwnfhxFXIX+q6JqOrT3c11/YXhzTLSLwrpuiERC5uvC/g7wrqdprN3cM1sftsC&#10;+J7v4hMJzm4lJMxmaUtMfANQ+MMT+KdC8R60Y9OtFvbOW50u6WFobmddQ0zWbaPUjCyrbaVHHrtl&#10;bzpG29V09p1cvMAswxNHAV8JCo+eXMvaW6Ws2ter1UYq+uiW5z4qbftJJO0k0m3d30UdEuXyb0vu&#10;tj6/1f4l+G/D/jDQ54bmxvtM8E6Xdz+HNGaGO5tNbvo7q2it2eO4d11B449HaBoJ45vtsPiGZJmW&#10;yijZvhL4gfEG613XLPU7u8llvrH4bS+D7e/1CCC0uVgvtYvtb1HWRLHbRsHhnk8RhbO4CqthrNta&#10;iOBsxHxP4ifFmbSLa/8AE9rHr011Bd+IPC3gu5Oj3tv4Y8N2Hh7Q7Gxns/EVxptl5en6o9x4dkNp&#10;bRyJfSpbs1rmNS6eaeN/iHA8Hhvwf9qkh1nWorrwnd6smpaVFA/iC71/VbDSEOnG4kSQR6Tc/aLh&#10;vMjii2QW7B7gRk8ecVqs8JGGGk6kaykotLWCg5e0avpZSXvNat22scuJlBUq04ct0rNc3vSla0Wl&#10;dp2t62d1ucJq93f+M9M1jxHa3Vpf6vdH4c2HjGw1KaW3tG1PW9HvL+7OnXJv3mguLvwv4g8SxOy+&#10;TK0WmxlgDA/l9p8GvG11bX9zpOo3V7pUtr4Q8V6Po/ifwzZR+GvFnh/xrrvhdpdTW2d7ZTbi+07x&#10;CZL21tmJuYtWv7YXFpc3M4XkNEsLvw94R8OQm+toYjD4e1WZtQW21HHiXwzoHg3w/JoEl7DElx4n&#10;ey0bxB4jhnmDm5jt9XhjYOl6std18ONE1XUPiF4U0PT760m0zUry513WrrQtOvtYvre98T3didR8&#10;UR6LYWNzMsenafrxtlmdZbeO2hS7ugyWbMvy2JjVjH2cYXip89GTsprkikmt7xfI4xir357tySu/&#10;OUKvtY8klGjWvGTf/LuooXT6yjZp7630vY8v+IkFjo/xF+HOseBbJ9N0bXrJfE3jGDTry613Thqt&#10;5o8Xirw5p015d25fS9L0zwTrl1pd9NDK+lR3+g74ja+a7V6bqF3p1vZ+JPDkJJnWPUfDGhWyWyaf&#10;co2t290PCktpPctGZYzqWi3mnNcQvmEWNnKxREkdfbfiD+z1f+E/FfhLUNHs9R8fDxbbwxeIvD+g&#10;KmoXugWejeAdb16ew1SfTGW31PS7fw74o0Cz8RGGC2Fnqel6nLcSrZ/ZhXhfxMh0BfCX/CGXMnhn&#10;VdS1r4Y+Kob97ua4VtN1XSvip4Ym1htK8RFWvP7U1PxDoN7NqDQSpcabbavqoj8i1j+yvz5nWp4/&#10;GZTSxEfY2pRTlBKWzcm5JuDfs0pQs2m1GL8n1UMRHDYP2sJKE/3klFpxcYzaSte7adrpq6V3ZaXX&#10;m1tq0s9/8PZdMFpr3hjQtZ8V+LtTvreSNDr2ueHk8FW/h29e0aCzEUcr+GZIjZDyofNupFtwLeNI&#10;n8u12HxfoFhe+EPEh0S3n03xj/buq6nbazpWp6bJoq6hD4a0nSrTVra5uVvYUhnSQo026whsLqF1&#10;jvIp0Xx7xDrM/hjxj428O2k9na3lp468IahpM9nJfwR6Xpjrq/ji7tIbOa6Kx2NtdTW0Fpa3LSEC&#10;DauWUPXut3NB4x1XxPDJJeQagdRtLHTVtp7a/t7GTwz9qlvLeQf2agcS3mrz+ZNLu+ciRo3QR49i&#10;pllXK6tGdSMMRhZuM4ztyvklNVItpSau44iackrWw8Y8qUVfCpjqtejKtTTU4ye3LeK9yzStqo6q&#10;2nnzbr5H8axXek6lqdreXMbXkNro8FvJZkz2aafAbGS7+yX0eJJbWZ4nmCglg15iQAoFHm+sX0Mk&#10;um2Mgiitru0u9KuSjY8mW5tTFa21wVK7DHFFpzyuVwfL3AlSc+qeOL6w17QVvPs6xavoDz6Nqyi6&#10;aWOXVZdEawtzbwREG3geS2s38yRSZpIHgyoQV5IrSCHXGMunQxW8+jJHAuTFPc2ltJBbzltyvKz6&#10;fc3jRsDkPcFHPCKf0vKYwlhoVZ03TnDRxVlyzko048rXS0ozUrNO973Z8jWcp1qjckpN3vfv8NrL&#10;z2N7wFpieI5bl5vMW7sfCOp2+k2sKQPHeavpdrawA3gvXCSRGxmtZv3biTNiXH7sStX6Ufs2aNbe&#10;GvCHhfUrho4hqmm6Fr1pbxXtnJaXmn6pda34Z1qfU7qeV5bCCHXtb8N20AmURTQyTvJhoog/5zeH&#10;PD2paVf+FNV8NXEUOpb4dek0u78795FNql0NNlVdrCTSpNNjgiadmZJTLOqSEPEG+hPht8RL3w/p&#10;Fto90VurKGwhn8IavpZuba0SHVfFGlaL468JanaX1mzXP2bWLLwlJbJbrEkMuiQzqzpeDd87xtl9&#10;fN8NWw+HmpUKc4tws4zXK6seVLa7dnCTv7vtJq6i0ujDVIyqQbipSV7edtbffrbrax738TPifqeg&#10;+H/Evh7SZbfcH1PVkY3M2j3drv8ADmkWFvej7W6rLc3Ph7QdAuD9keRD/a8DRk3BmA4rT5LS9k0X&#10;S/Bth4ms9PW11PxLplh4j1hdWu9R8LXHiHQvFXg3RNZtdOvZrFrW0m8MWV1Bbrb2T6hq2rx204u7&#10;Wz82L5ivviFJ4o8UCO1s21IadZX8c9lquoJoltfxW2v6Tf6edWub877TTRodvaRTRjy2dIjCjq+G&#10;Hufif4halp1tLb6fZJL/AG1pXhn7Z/YVtaaRFqNglubDGh2011PDFEmj3KWkBgmYubmIb2mJkl2y&#10;PIaeU4ajKeG9jia8lKSVuZtWSbv8KtqrpWi3Z32WKrV60lFNRp01pG9o2to7LRvrr2Xme/an4yg8&#10;IeEfBltNph+1rpLapKyXMt1dytamPwreafdaj9rkS9jjk8K6Qh2S+UsdnOrIp1BvM4eEfEXxk+te&#10;JRoVyPBfhrX/AA+NW8Sy3VlP4o0rWtL1a5h8PXa6fpoa7+H8+ozz2tjZSxpFb6kPMSU3TySxjzHw&#10;Tea78T/GOiaV4i1Vjo1lokFxrcA1CCaWx8G+GRaw6dYXe7S7wXlzIl/cXd3bTRo115jNNOZua/RL&#10;4P6votvqEHwz1DRv7WtPif4q8PaT4a0U6lpmg6N4h1zWvF3h3wdZrba9JotxJpg1K+g8JWL6hdeZ&#10;pumPafaLe0iuRM8npYikryrTTrSrOSik25RbcVFxSdndRknd236O55UvaUqnsqTUajUXzPbV3tro&#10;m09Gr7rQyfix8JviL4o+HV741sriw1eTw7oPw0a2uNK13XrXxp4c1/xrf/FldC1zX50jlvo7e18L&#10;/AG4lmmMxsrl7vTWf57vEfyt4w/Z08W+K/FN1PDdeI7/AMWeJfDnw40X4S2N5pWn+ER4vm1fRPBc&#10;Fxrtjo95pB0TT/D8fwo8WeAZ4Sj289rqPxm0rU5Svk3ir+juu/D/AOKHh610/TdH+H178PfDvxjg&#10;0lb688PfDjWPAVzo+st4i+G/wc8b+C/iJpfiLVfFF8ms6V8Tfhvqltazahq40/U7nXvDuvWoil8T&#10;RRnH+Oei6F4o8VeO7bwp8TdZ0X49+EfiD8afgj8JvghN4Ui0tdb8Q3/xX+Gfwe8c+FY9OFxLa+D/&#10;AA3YeFpA3hjSoRbiaxKaVas9natZRPLaay3/AGenyqkk4xlvFzerT92SSly+9qop8z0tZafvKqUl&#10;UbqaOaSvyK0dXtdK22t1oz8oPGnwws/hQ3hvwh8RNPit/E+g+Dfhj4q8Ran8N9c0/VTe2XxZ03wz&#10;8TLayvdfjW5tW8b219rENp5UTXCwXGkXljNbfZrZppPtn4B/B2y1n40/G/4cSaZ4RHx3k+EPwy1P&#10;QTbXNo2g2c99rnwj1zRdQ8EN4ZkdtD8X6rouoReHNXh8t9OsF1i4SeSW6liuY+t+NP7M/ijwx4U1&#10;349z/Fiy8F3Wr/Er4BR+GPDXxG8L/EPw/wCHbz4ReLPA7fEDw3reqw+I7NG0+y8MweANenn1TT7G&#10;6s7+aCeK0vpnvUtK8P8A2TvjXoPw4l8YZtPD2heKPHHhLxdo9j8YfEmq2PhzUvCXh7QfDE3ifwzD&#10;4f1UzPZ6JrjWlm1lBOsNx/aEWr3WlCxkv5dLZO3FzhLBznTrJ1MZoo023ac+Sbhd6xgmnzp3esUl&#10;dNEYf2lRSUYy9x3vNNX1i20paOz2itJNNdLr9gviJ+zV8CdC+IUOiaJ8QDZ+HD4e8Kaz48+KmhXJ&#10;8YXHjXVPFXxC8IaB8NF+GXh74aXMo0n4h6xcfGXVPEM/kabJePb6PPcRhZZYWvL37LWt+KfAnxI+&#10;M/wu8W6KLyC18TweJNM8dWtrHrHhK8u7ez02ws9aHhOQw654i+F83jL4efEay1K90qSbTE0PxJ4g&#10;W+022LNZXXWeFfjWk1/oS6nodxrWneG/FPimTxt4wHwm1r4c6Z8KPEOhaT8Uvjtp3iu01a60eCOW&#10;60zTrXX9Z0mKKaGKBbabw/caNYXNjC6eH/Enwh4R8GeO9f8ACOofE7xl8Jtd0nxH4O8HabqGlfEo&#10;2+pR6v4C8F/Be38UeI9E8ZR+HrHxDp/hDVPHHxO8cXegXcOq6OksGnXuk67ZCW+DQ/Pwr+0XNVou&#10;lWpqOskov4lyzhZKc7waXe1NNtXut44aUIOMuZxXeXNJ6NuW6aau3r3aSSSR+lTeEvEPg/S9X03w&#10;pY69Y6P4O+InxM0m08O6D4u8Ma3o3j0fGn4qfCT9mKHQvFcXxL8TrB4O8B3fgLV/Ed7aXFvq9po3&#10;h2y+J2ji50910s2835I/HD9n8+IPiprXhn4yfF3x/wCBtM034P6T4g0zS9Jfxh4cvvGXxX1q0+MH&#10;xy8MzyeMdfFxLd6X4LtofDnhuDSdXlJTUdLg0zQy0VibZvd77Vvi38K5PD8ll8FPEPivw+PH3gnU&#10;Lf4yeOPiCngPxL4g8XxfDDw98Y7X4I2l1NYGTw/4Cl8JeELGLU9IuLLxHK3j/wAGWF9D4iikiMY5&#10;DWfGHgL4s/tHaR8bvGGhxeHl8D2OpW/hv4ZeLPFEPifxL8cPEfiR/Gel+MdD8cafPbW2l6F4E0nw&#10;5dX3hk/Y4bLUdD1nxT/a2nyzSxaukHThswwuFVGrVpKnQgrubcZU3KnL3ko7c6U+WDeslGLTfK0Q&#10;qFWcKnJiH7WpFO0dK0G46N9dGnzO7tzNpp2Kvx2bw18dfD3jvw98ItA0vQ9M+GvgT4t/GXxB40Wy&#10;8UPrF/4U+B9r+1XoPw/0bxX4i8N6Zcyw/EvXNQ+IHg+6tIJ73RbC00DwBpKGLS7fTRYw/lZ4J/Zn&#10;+OPwB+Oug6LqXwe8W60Pg38fNI1rR/C/xUuLZPDCXHh3xnrei+CIfF+p6C13HPcQ3PgzVtH8WXOh&#10;W9zY+Z4IvfD88Ut7YW6w/pB4V+Nnw3+D/h/xZ42u/APxDsfDmoa43x9+IVv480W88Fw/HPwD8Wfh&#10;74v8N/EXwJpmh+D4N2qeFdc+Lmo/s6+LdJ0q5sItM0JNB8R3tvC3h7W7W2uvobwjrnhvXPEOh+JP&#10;hZ4j0f4oa5rOgD4PeINF+Iseni5+Imu6xrPxW+Nun3dz41+IWtLoGl+LdP0zRU1kDUV0/UtU8Vab&#10;eTWz3mvavLpVxNbO1g6X1SEJYqWIj7k5c0XOUbydNu3uSVOekXO65qd2nc644SrOMsRQkqNFOzhf&#10;nUbWs5JO9ua7biur6JnhWheH/jBpPxW/aO8U+ALfTPAWin4c6tB4ig0myur+OQ+P9O+HXjv4j+I/&#10;FemDUINQvPEE8nw91XxVqSPG6aXcfE3VZdN0/TrWa28j49+LH/CR/Dnxl4E+K3iv4R+HPiJ+z/rv&#10;xX1rSPEHg3xDY3viHxbpUXiDxPb/ABI8c3Gk6b4N8aabc393aeD7zSLoalPfWukWkN9Zx2l6101/&#10;DZfeafCg3Xw08TR69rmv+BPDccl5461fwNoNtrWv3HjLwlr8PxmWC81P4g6zpUuuXdl41udXl1JJ&#10;NRufPXQLe0t5tWnuIr28i/IT9l7xz41+Mv7SfgbQPEOtvpvxC8E6XqvifwRpNmlxtsvib8MLCLxV&#10;epqfhDxj4kjttYih8PeEI4XsmRYNRj0NtDaBbQy3EPnZZCeYYvE4qrGjWw+Bc3JXftIK02pNpqLl&#10;JpzveTUbNuXO26q0KdFy5ZOty2/5drkm7KLjBbvl1cm1u3y63P1l8Q/EXxd4l+Det+L/ABl8NYfC&#10;esw6X4f+K13pEXxH+F0PiHU/D3hbwL8UPhHqfxg1IaNf3N74bj8QeDvFXgm78SR6lc39vfeJ/Ctt&#10;r+my3Gu6vfB8f9oP4O/FSLxv498Saxq02k/CWPxZ4u8FxfET9oX4q2mh6C3xFstX8JnWLj/hIfhP&#10;f+G9c8T+M9L1/UNEu7zTLTRLzTmv9Cube7imisLS5m8z8JSeNbX4g+N/DXwph+I3w/1XwT4U+KHw&#10;j8d22kabZX8Xw28M6tqT3HxK8BeH9D1KVrXS/AVjb6LoGqa9YW5ubJ9N0bVdQMtwIbhrjo9Vf4a/&#10;EZ7W2utGv/EPjb4fvc+BvFVj4v8AFepeJdflu4fhhoHgvWNN8E6PqPhyLQvDOta1rHhme+1LWrmO&#10;8vY/EviKBxatZ6bujyqYuEa/1rk9rFXu5xSjFx9nGmuW93BRbk3KUXKUt5WsckYezdNRqqlXpqPu&#10;w5VeL2im3JRSlyraTUW76s+Q/wBoj4TfHrxl4kj8U+G/iN4g/aC8KePfHui+AfG/xybwj4nX4qfF&#10;HS/Aw8UeHfCfw28U6Rayap4n07w7H8M/CeqTaszW0OlzS2dpFqIlNtY39z6x4OuPA+oeGG+EPwr/&#10;AOE00aHxLea14705/F2u+Jbvw94L8YeLfBul/CPwno/imfxBcXNxN4oj+A+nG8Rbu/S107UvFDaf&#10;GkQlWyt/sTVLj4yeKfG95F46tvEPgb4c30lto3hj4kf8LZ+Fnin42+F9J13UbP4ezSWPhvwB/Z9z&#10;Hplj4IW5srqystHt0vrrw9or3mlRWqW8Q7TQvhr4R1rT9a+LVz4y+E+oeLPi5rfwy1bxXaaIdKl1&#10;TVLb9pD9pTx34Z+KvhP4PeKE1R4/D994c+F+jSavFNeRahFolzbRiW3t20698nvxOcUsTh44StjK&#10;eXYmlyNJSXJVlKScW7RbXupv2al7sINct0oy7qMKqhCbj9ajtGyb9mrxvJ2tCbSd7tb2+zt8eaz4&#10;o+P01749+H/i3xTc6f4EtPFHw0+F/wAKh8PPEi3HgnxR4kuNV1b4G6X8QviBp/ii0sLL4g+BrP4i&#10;aHFpetf2nFYaXNFq8lvf+H9YSRoF97134lv8RPD/AI78ZaYNN1vxr4s0v4cXM/xAu/hB4Yk1qOHS&#10;/DOg/wDCbfDb4qwt4HijS68W+OdO+DVloEDWNtc6ofhNeahbpGzapf6vb+Iv7OXwJ/aa8VaP4s8W&#10;/tJ/EPT4PC/wn+H2g+IdK+H3izw9pOk6b4d8C+NLP4kftEodZvPFKaZFrP8AZviLwpFZ61dpd6Xp&#10;eofEGXXNUglj8Kza7qv5b/AXx7Bqt7+0F8HrLWtK8JeDvDvxeuPiR4Ztr063p0t94Vk8T32keANF&#10;0e61fUZNa1PTLVfGzeIUOty3k8x0Czgt5bjUbm1A6K6oxyt4/BzpRpUoJThBSXKqsYRb5mteeVm7&#10;pN8zty2TMXOpUlNVOe8J3i3GKSa5Z2jFXk3FvrbXmurNH3B4C1mXx3o+seG/G3jTRv8AhLvDmoQa&#10;d4UudeGtaLq1/wCFG8T6NoviPUfDEGryvFrk+m3Phn4l+EWtLqCO0gso9J8hJ3upK3f2mtO0rxn8&#10;AfH/AId+H3w9S88X/EHS/G93o9hoXi7TW8Q6R8Q9L+M3wi8IeHvDlvaeLfGd1/wgFjqXw3m8Z6Lc&#10;wW8OleJdSs/B+l2EkxTWLS2ufhTx/wCH7rwH4y8O+NodZuEj1ybxJbeJNPjso9PuHsZZE1rXrdvH&#10;H2GbT7WWVtV1WL7TFdSzNrGv3N3DNENPAj+yZvB2r/EPSdEsNdn+JkXj/wAS/EDQrbVfDWiXesaH&#10;AbXVbLxL4i8SjVvDguvseg2d5dxWF/i0gu9Ui1K30eO3UafOtvJ5GGqexxWBxdOUJYecXJ3coylK&#10;HLeLtZ3bV07pK6uu1rmqU3P3nKF2lZWVrq+6aWu99Gk9nY8/+B3w9vJvhJ4X+AXjuaHxvoXge+8H&#10;eOfih8PRr2u+JL7S9W8O+JtIsbnwlcz6BfRG48MWPjL9pvxtqV3pWlyzzW7+Grue6ud9zavbfjp8&#10;GdZ0G78WajcarDqnhKy1HxlYX0Oozy3V9p+k6HNaeN5J11Z7m+e41LWbrxAtlBHcXEUhiutMtonu&#10;InkUt+4Hwe8UfCK8uvFcfwb+KsUOnXHhjRLXxhpWqwMPG+o2eo6RrnwtsdUvNK8PXsuo6C9xeXXg&#10;vxNqlrHFZvFeWVw13HBYLdX13+ctloPhbwX8QfE/irwD4h0z4j6P4vsdU1HTtOvBJoureFbuK01W&#10;IaJc6DrmmoNZ1ZL7UvDiTNNax3NxqE9rcQWFuZHji9f6/SlRzihilUlUxEY8sU5RlzNuc+RSvFO8&#10;rx5paxjy9bNp16KpuVNtpRfNaysnZ3krq6ak20m9tXse9fCzxV4K+IngfxDf+KD42v8ARf2ede8A&#10;67q3gXFp4P8AHXxh8J+OvFvwz+HOheCPBvjM2t1deH9P0qfwxrMd4UtGhlsor+OPUZmvLU2H2F8b&#10;PFMmleENQ8D+DdH8R6n4f0XxDofgrSvCz3ngzx/pVrYN4PtfA/jnw5b+LfDvgy31G4SG+0/4daXq&#10;2nX+smCbUIBqFvHHK02oz/kj4m+It9oVp4z8P+GLDw7baxBpfhCO3sLhdB8aW2r60L+08V6FaWln&#10;aGxs7mzsRDpavb6ha6nDbwabqFxeQCeK72fYFr8f/AMvgW+0G/l8SaF4r0nwo3juOOc2troWkeFt&#10;B1DwVp1/ojahper3F14v8THS7Oee4ZoLJnvrC9s7eML/AGfn5/G0MbHDSjh4SjCvUXLSlLmk4wp4&#10;eSbkordqbhJaRTlBJaJ6TeHko1KcUqsU73cmk3JpS3jbSST0bb3eiR3154Yg8F2ulaVbeKtR8Fad&#10;4d0zXtL0g+Nv+El8V6D8F/HVp/ZmiPfPJoL39/p95Z6lb+ALK5ms7WbTprT4dm/uo1057kN7J8G5&#10;3uPEPw41y3s/D1pqjfD6Lw1ren+E/H9744/4Snxlo114Qbw58Q9c0LxR4k8nw5d3WqeIYtY8H6fp&#10;6W2im7kv9JvEuU0dIzyXwp+K3hPxR4M+J+tfELxL4R1DxJ4n0zxT4Ej8N2Y1LwZq0M/xI0/xN4X8&#10;T+LZbnUtM1J/h87WukXOm6bcaoltbTvqmiiJpGuFS5oeGJrG/wBAtNE+G/hW01Pwn4fdtC8MeHvE&#10;8b3nxN8M6LZ6VN4q+H0vjn4m6LottpV/o0Xi7WvH0NnH/Y9pqkl74ZczXF6dNtIIfOq1pxpt1KcK&#10;eLpS5pc0FB/FHW7ivejJN8r+2+Z2cWznq4SrGCU5SlRmo68291fa11Ho72Wlr6q/mHw88c+Gv2cv&#10;jHpPiXwVaWvxE8TaRrngnRf+Ec8ZeC/GU39lfC1jf+JNKvI4k0jWIr3Rr3wnd+JvDmraUbbX5YLS&#10;TTvEul2D6hp6xr9uyeOPBGm+DG1GTTNctvA3xek1fTbXx7pdt4r1zSNQ1Kx8GeLtCv8A4U63qHiu&#10;z1DWNJ8DR65q+tQXOhTajYataaR4k827l0a1i0eSLwP4seEvCvj4xW76xLY3+pfDFfGvg7xdD8Nd&#10;X8U6/pniv4fX+oeNpfDui28H9ly3sIk8d6FJqmkQ2tw93o3iO+1SyL3Ec9jF2MujTa/4y1q+0XWL&#10;K9+Bmp2upfCDRr7RNZuNX8MWFp4O1mHxBL8QviT4u8ShJtFh/wCEBEsFtDrEt5qtp4S0FdD1S9tL&#10;ywsr6f1cRiaVXC4avGq3VcbWk+XmtZc0mo+8vjS5dXZp33FTdKnSh9Yw/PXc78yW7UWrbpJ+9KTV&#10;rR5bHefE2zk8b+L38eSav490zwn4VuPhX4kbxR4ivfEPi/wtrOu3/wAcPip4M0vxd4Y8Ua94fsZo&#10;tFl+IHhvT/7JtdSjk1PTI/D91qF5IbaSRUP2h9I8O+H5vhL8Q/FWoaDE11f+L/Fuu2Wr6pd+LtQ+&#10;IXgmHTvhL4NuG1HRvCFrc6tpUVj8L/gzfSXup6tp1pIZfh9e3WlPc60927enQ/Cn4j6RF4dv9G1P&#10;UdO1bwjpfhfVra80bxD4ofwr4k8Na4E07xB4BvdI17xtqmg6rf6fpvhnX7efXrK6vdM1DTfGt9rN&#10;rNDYE/ZeK8TeI9Qhg0DWNK8MQ+LPDl9olv4T+Nd9PeWPjHwX4Xt/FE+j6HqPh3xP4w8G65qWk+FN&#10;L1rT7HxZf2cj6tLC8PjLWIXE19NK8Hj0MTOOKvVnOapxlCdNT0i9pyhJRS95KU09UrRT1V5bQhGV&#10;NypxVOpZaWaVko2TbTbVnq97vWysbnww134deF7rTI9b8Z+J5bO+0ObS/AWjzX/xC8LeJviv4M1G&#10;5+AGsafd+LPH/gzw4tv4oW1uPBfhHT1n1HVYru+l8baPa6jql7pzT2t38Y+PPh94gn8f/EnVJtA8&#10;Z2GqeKPGnjnWvGWm+ObXw/pskvxA17WJT4q0XXtD0pbWx/s2X4leEtUn0xtEWztY7RdMjle0jtI7&#10;eP6V+NHwv+Jnx28CeLYtN8a+LfA3hzw3o+i6lJ4Z8NP4d0Pwp4l1/wCHHhfwl4K+E3gfwPbeFfIv&#10;tN8L+HPDU3j2CS+E+o3slv4X0zXBYBILm4b5Z8A2XiHUJ5b7xX4p8U6hqej6k0VhqvjTXZte8Tz6&#10;bp09/rd/p2tearrrMep2Ok2l0+qvpx1TUtt0WnuZPMkm6auIhDCwnDFyakk5U5O8rN/E+RKzlo2k&#10;mk+ZwlazWFJuVF0mpQkvecrSs1y6KLb1cVu2n8WvvKx6l4cW5OnjVLPxR8PdH8JeI9Es/D2k6HqU&#10;WmaTonhnxpd6w9jc+KrO0topceLbzS1lSaORna6bWtRvj5ccaXp6X49aZ8KfA/w01b4iaXp/xm02&#10;cJqb3PiH4L+MtRt9X0XQdI1HxrcwSaD8LvCPxS0vRfEng7QviTLNeXOm6jZ2Om2GmRayNN1NLfT5&#10;LVrul6rptpdRXEcmlyaJBqWo6PPeWcejeJns459Bg8N+ELrVdM0/Ro11DxG/hcXGnS3IkhtbPUtb&#10;s4LzaLa5hrmfjZ4t8OaJPb2+peD9O0DUomi0XRRa6Dd/D3VfCvxI0rUta1X4gatYeKbPXp7PWvDN&#10;r4V0jwk+qW66XNptze+Pr2eF7a8sJp21y/ELD1/bWcoTUZSj1nyytaTWvM+aScpJ2T1Tbs85QlFK&#10;c480op3XOopW0XwrbVPmu20nfd3+OP2Wvit4nvrM3d5beELPXNJ1SDU9Qvi2s+JNf0260vwTrHhq&#10;a/1/w0l7t02RdSXwPehnvbS0W506QyyzvFhvrnwnqWjfCbUP+Eo1d9HfRL7xFDrE274feF9f1bTI&#10;ND8OWGr6P4y1jwLfRXF74h8DW2lWN9qGtJ4aSXWzp80NzpSy6wdNnT5f8b6TeaRpcWs/Cnwj8R7/&#10;AMX/AAv1HX/Gkt14e8K67rlhqM+t+E/CugeFtPjvPBvgabT5LuS7gkcweKNTnvYdR+H/APpOmx3H&#10;9o2Vx7N8OdV1nWfiCbL4jaJd/DTTZdS1SLSdX0XSNc+Ing/wp4tv31y6+F1/PrF74dXRNC1W78a/&#10;DXS9G1G9gnistQ0lrPUbzS7y501ry+9TFUKKq0sxjT9nh6jjU9kmoOMU1F2V3KyVveSfutLWWooN&#10;zSnUlHm9/wB3S8rNcsb66SdrXf2vU+PP+Cg3xj0a9uLb4LzeBNDvZfhvpNzoarP4djsdR+GUmqw+&#10;HdLv5dO1HRPHovh9muNB0Sz0y18YaXNqliPE+sR3TxtJYwQflGdFkgaWyt4Dei7uAsUUUmVtGjnY&#10;Rx3SCUvGWRoZAZCgQtIuW2sa/ps8R/s1eHviRoHirTPEWo3nh/wSPEuv+JPB3grX/DWt+PbVTf8A&#10;ivXdZbwPr/j2y1/TdSvLzTRN9r1HVL+31jzdVis3ukkmVrR/zN+NX7Ktz4Z+G3jXxnDp3jaDx1ea&#10;3rVlpPw90fS9L02z1hLLxz478X33i618F6vbQapYfDjT/gtB4USA6ZDcLbXTxzec1pcNDa/XZNm2&#10;DeGw2Ew9Zc/uXTbV3J+62rXUm1Ju11td2bZjUdSMoxUfZ8zst7Stq3fT4UvefS6Wt2fFPhDTL7wh&#10;4d12+1JLG3u1gju/Dd5c2y39rrOqvN4WsntptPkkeK9jbw741C4nij+zXs0qyzQS277fon4dWVr4&#10;w8A3up3sR1WC/n8WRa1emY2surOdDl1Oxg0zTrK4Isri303WLyaYpCrW0yRhG3SsJflebxlvmZtZ&#10;tZ9RW4k0m5nu5EjDstxBZ3Oo2EltdJs+yeTbebboyhWEMcmFMuW+y/Beu+G/CdtMZNXnGlaj4Xln&#10;0G/vfDlv4TurvUNB1+EvPNPexLDqtvJZXNpexNaTM17d6c0N08sn+jQeBxXDFU8FWxVOlKWOq1Iy&#10;g4q7soxXLG0XNRjf2ji3G0k5KN1ptSlUhza2m7tJbLRRTt2Xxb97bncQzeLrfS7O+8QaPpOnRQ+F&#10;tKltv+Ef1a31XxVpPiLw34b0zwtaWOoWV3ZRxRveaTpXie4km0ufeY/E63VxDGfs6V836z4mNoun&#10;eKtL0NZb22vNP8VQ6mUknmbSNctdZ0HWtKu31CARzy2XiDRBp5a4E3mXGqAW+0Tq6+mXWvWN3fXF&#10;t4gsdQsPE+qfb52lhuLuDSbqLwzp9pJ4aOiNabIIdba3urxXKsqONLRnT7O7xGtqPh7XLXXtR8Xy&#10;6n4SSLwh4h+Fus6p4W1rT0S9urnxx8Ov7YvIne+a1a6hsdSsNKjnF1P5UU1rFfrDPHCxk+TyOhbE&#10;4rEYuhTU50edcjcKUoOSi6cffqOfPOTpqV1FRjzOPNPTl5p1ZurVaq7uLSsmtNUlfZvd3te59S6N&#10;oWlP4f0jxRc6NpfhC71PX/AQ8Pax4mt7q0TRfHV5bXHj3TmttXmihkuvC0VjF4EutTmtBcTWdr8U&#10;bPT3iludRmW08w0rwfp+o+GPHuoHW7nwB4xudPguNO8F3emTQaYkPhL4f/FXSdV8N6h4w1B7iSw8&#10;Uaktv4OlvtWee0tZLTWdRsjdW1usU8W9f+Ib3x18PbC5u73xlrYHifxr4+0xJ9aTXLnxHr+s+BfC&#10;Z8M/DW20LUIbu01KDUtQ8MzeVbxackttbeDIkilZbi0ijvJHr9xHHLpHhmD4q2viLxRbWnh+XRdK&#10;8V+JdYsfFUOn+GPFN2PFlybaP7R4muNNuvEqSabdGGC6u9Ev9Mnhjg0/bD0YedalCFKEeVOSjZy5&#10;+SClFyjedoK/KptvlkoJ2krtvr9kklN2indu2kXZqNurtZJvVa36qx0ej6jDLarq2ga5Za9c6/cJ&#10;8PJbLxVZaVcahYeNbj4f+Lfghe3OswvZwyWt3qHhD43/AA88u5dMK3hSO91J3n0pHix9V8H6/LBp&#10;C+G/FR1fVfAV1oes3dveW1/eaZ48k8OajrmhWmtpd+I73yILW58XjxU8+p3My263Gg3ovp5jIjvm&#10;Q+H7fR7fTPEPhu8s01jx/oviPx94uj1TUtO13S5vE1/8NNI8Y6X418LaPp9tbJFDa6tD4jjhtRJ9&#10;nB8PWvnwSQTSQhbC58d6GieF/FuqWvjNDoH9mQ6np/jLwz4UstBuPhVqWnRam2nweG7aKG50yKHw&#10;Vq1hZRzTRWV7Ne3Uzym8jv45960qsY81HFRqxoyVuZWbjFcjlJOKS5bzSj7S8rxktSowUnGSm0qi&#10;atbXlaau3teSu0t/i0P3T8TftOftkfGL4Q/s6/8ABP8A8NweNG+GPxd8MX/xVb4afArwu9tr/wAX&#10;vFvjnX/hv8WPG/gnxzfwa4R4d+CNl4e+KdxqllZXN3ovh2LS9f3eJtUv9P0conoP7Ov/AASz8Ef8&#10;EuoPhv8AFnx74T8L/tP/ALdXxZ0fWte+C97JNbfEb4O/s9ax4XtLHxyvhPwX4FjKQeLdai+H1tqF&#10;tP8AFTU5ofBfgzU9Z8PT2tq9pPJqh+9P2+7r9nTwTcXGr+EtZ1PQ9C/Z+/Z08D+E/wBoLR9C07xF&#10;4L0O++DnhrxXqEXgi18caL4Kt7K7+M3gc6XpWpQa94Ng1eyl8W6R4A0LStX8RWiRLFJ/Pn8eP2n/&#10;AIrftT3Ws6VJe+Jfh/8ABjVNJ0bw5ceGb7xBaXXxH+L3hDRTDF4V0j4w674SSDTPDnwusLfT7S40&#10;f4Y+FYrTwfpQEZv38Rask2q3H9CVszeGw/slO9Nym7fabbbjGT3k1Fxv620QqWGnmGMr4ppwrzk1&#10;PTlgqXNNQcYr4bpJJx35XfW5+nXiT/grB4c1v42fDTwz8UNF1j9tr4bfAL4Y+NNM07xr4XtPCOue&#10;GNV/aouLPwB4H8NePfFnib4iaxp2jftAeI9C8C+DPiJby+MdN0uPRdN1n4y348NrrH2CDX5/yatf&#10;h14YPj/4tfFKw8KaB4a1v40/Evxn8S9b0nw6FOh+GIPFfiLU/EGneC/C7/Z4Eh8O6dbatHbCSOCH&#10;7ZP590YIhJFDBBo9nZ6JodnAixwRfY7R9Pt7a2it47eJbdBZWxihGwRIiINo+RVfauAAa2rLWWS4&#10;8u/TZL5jPALYhbcCUHym4UmN/kwcK3IJJI5PzP1ytXlVcm40XZcqf8v+bevS6PonlmFozpV4QUsX&#10;ThOPM7py56ntJX6XTso6XUUkvPpbWS4tFigRDbwD5igbMn8OwbuCYQVzxySmenNYHivxc+gaQs8s&#10;D3l/eXEOkaFYSDJv9YuVeOwjG0hnQSMHk5+WO345IrZmf7PgxziNJFdj5sZlLDYoEMZAO0Eyxtlg&#10;AGj9Cc+R6co8b+J9R8TSRtPpfheS50jwus7+UDfiMNrmtTQglopMKlvACCwjVmK5Ylu7DU6d5Tfv&#10;QpWdu7ekY/N79krmdaUuenTfxT+J7WSavK3RpbebR7N4W0S38P6MttPdrf3d4ZNT1jVZFQzapqt4&#10;izXtwxVRtjMibUVThUjVRkAipBIbi5b7OrrIxCAEeYjmSXCodgIHzqnoAHJJ4xX7C/sZ/wDBFD4r&#10;/tKfDq1+K/xQ+IcPwJ+Hvibw9Je/DTTdFs9D8f8AjHxfPNbhbHxDrFnBq39n+GfCglV3+zyXUmr3&#10;iuY3h0ojfJ+av7fH7JX7U/8AwT71Q6Z4/wBI+HWu+HvEV5Ja/Dv4v+FNckOieIII2m/0TU/AOqXE&#10;mreE/Ey20UUhhb+0dLRm/d6nISyL2xy3MsXH2sKUXKb1i3aST3k11SS1Su0lqu3l1c6ynA4x4ati&#10;HRTVoykrwk9EoKS05m7W5rXvpds4E32kWUQtb+e0bVhEZoLSKaITyRoAjtHGzZAGQGYfKChPUEVU&#10;n1x9QighmjhimUbcq+xXUEASQkyZQgyAsCMBmwWA4r8ftR+JGsN4jn1LUr+7k1eGeAXtxdO9xdxy&#10;uIyphuI2KhlSCQZQ7Tk8AHA+wfgV8abjxdqFj4X1gy3GoSQSPpWrMg+0SJBbee1tfEp8zGC3lKuM&#10;fMq78lji8XkWKwtH2zn7VwScrKzXnbqvPfqd+DzHDYufs4e7zfDrdStazTXVrps/lr9hwRPGSWZf&#10;LlMsoYiNjAgC/LLhv3jYkIHOQF6dhpoN8YNq0rOgVDAnzquY9pVfMOCQ5UZbuvfrVCxe0kmCzhmD&#10;7g64JjG5RG7KAQVG0MMYPU461vCzWG3kNtmVySYi52HClmNuZCSRGZCTnB2lMjOcHx02mlJXWn36&#10;f130O2rs4R3jrr1V9n66XK0F5GieSoNrIVh3/KN/IQJEXBw7Bt2DzsdieprprS4kTcIYl3M+5Fkm&#10;wsweN5FlEseWC5QDLDLYzjvWFp8IdXF4rEBRM4V1Z1nQETrv2AGMgAjAwc8hTxV28n8mR+N0ezEq&#10;/wASpHuyckcqQ5XA5Hl993GcmpPl5bvz9Ft/Vhxs1GUXyp62W13/AEzoo9QaArvuJYCQWjRZDMnm&#10;FjI8e6Q8HMeORgmTBG0cbdvqpVUjldN8uZWkePdgsyKg2noMgkDrklsY4HnUE73BSdCoSGfykO3B&#10;V2WTa0gP+sBRYjngjp71t2+6QoSqKGeMlmLMittmXcEHO5vO3Z/hwo5waiqrJc2q0bCHM5u7s/w1&#10;sdpc3V7BbPNZo1yyNHKYBqH2cFcSRyoQV4yDAQAOkZ6nBp9lrDXahWWW1nkcyyi5thLKGdRKqMfM&#10;2SIZnbLZbIPHJGeSlby3bzMOAyBOWAU7owHOMFsqy5BB657Yq7b6hI0CxtKsaSNDCI1TzN6sIZFM&#10;jMg4ZUUj+7jBx0OT5JRV9Ffp8tX/AF6m6jO9rX7d1ZrZ9P1Opn1m2u43t2MUdy6Yebytm7Yu0yRF&#10;M/vFkcMFII3ck464U92lm8TXpS6tXeULOHdwgICRi4hjCs5JwMjALOAQTkjNS/iJEQhFwUETsxiS&#10;NQJBIqRpmUFf9XljjkhTjOcP+3Xs0UkUYt7WMybJJfLFzLsEgxtVyoDcgd+/tm42ppRi7t7307PT&#10;+tTOd7uUkrdl12+7f8OpsXj6RIsE7WVndNbPDdW4lyHiuIXE7XVuT83nmWHBycjJGcDFRt4l02OI&#10;IsNrloFaMW8zzO4WRFeQpD95STGCjcbkbPU4wvMHlu1xGtzJ5zs26RtkYVURURTEN6gkkZHHmEc5&#10;JrHnM0SqkQQb4mBjiAt/IjDDagKkhiUkzkHIxxkmj3Oblt733dn+n3OxEY25dLJ9v+GO9TxD9oEU&#10;6Q6fHMUm2zADewYzFNw+cYcO+eVZPLVRwDUF34hmslj2XS5AUxrDAu0iVpWLTSICysXILAbc7iBj&#10;pXnc1peRCSKyMkEdxi5uXNwZZol+0M7C0YlRAcFgNo4IJ6kV0drZRRILuK5YmHZFIXWSQyh/PZ5G&#10;VsBpNwJ6DOevSk40o2lNei77L+v0HLnlaMYu1ryemj3fTVXtb8jSimlkQRyTSM0zM8hQJvUeaZTJ&#10;KZDhIwzOwBAIDEZoku9wjtpifKkdhtlcIJdgkmW2VUcfu9iBvywR2rC4mRJbnfIlvLmUrGVVnxE4&#10;maRCTsUbQAo3A9vWs6Ga4u5xNE8axxyxyXRdD5ixhtrvasrcTGJ0+8MdRnubi1JK+j/Lyt/XkS6b&#10;i03vZNp+VrfKx01vbzrcvJGUDeW3lW00BUZUFHaRVVhwo4OckIBgkUtyWC25uRIZpASyIy5CuAoD&#10;8jDeWqggjORnFZWl3VzCZY55ZZJTPJiT5WmO1Z5CS5blhJI3U45GANoJu3F3p9u91LcW720zW9/f&#10;Erz58UERaa4Ywuw8426nbu53qPugnCb5W7Ky/wCGHGHMr8zkpWf4r87/AHK5VjiF5dMkcai2idT5&#10;aEyu935arEpXPMawtKwyPv4YcFTXUQNcrbywebIJYlmlnuDEEit4hJE0aAhd0h2q0agZwHOST1zb&#10;BltIHlu2W3kaafEURkbZPLGZWiWURNuRVIRSQBtjHQ1PdajLETF5qqIljg+RWEbuiFzlMZZSI0yS&#10;c9B7im+ddbPW/wA0k+3f8BqChez1Vl+X9egjp57tIwId0hEgKF7hkMZYvIrAbYxuBAHGNrDnNamn&#10;N8z2yRs0bSPNIzqVUkxzxCOEs2S45ZunAGCeopRqELMkszNZIYjIrsrzTOqzBCzcrGHDRAdFQJtw&#10;FqvPrOrQ62tpptjDPaKkNw91cSo3lh54A0qCVw4YSRKpGwlvoS1SlKUXDdpaeqstfTp5dxXhTkpO&#10;Voz0+/X8dB2u61p+nsltNqdsk1yJo7SygLPftELlYZLhbeJizwwyyQiR8BVEyrkM6mszTpTbtNZ7&#10;JgstxGxmSXLzRKVMi7nDBYHKypjALKWwcGumfTjFctc3qRSkBHM2xWbdNtZVGTuCqZFCnIIPzY4z&#10;XJT2V8us2159pWWKW0MbWpDBIo4oSyxwqzbRy7MT1ycd+HeKi03q1+OlkvvT+ZPK+ZNu8U7f16/P&#10;c320LRoZp7uxt7e2kvmlnubiHMYnv7qQNfPOobBdp44GIIGVRduMkHm7VVvbyW5S7mkit0lgks3s&#10;5oHS6srny5pI/tMSkkSRPtYKVcDhiNpPVaeJZLKOOItNDiSVQ5VS4kLqrzFiSZQsb5AOCXzkEZOR&#10;d+Isa5oGlvE80Wrm8lgusoFRbWz+0IZI2G/Y6yDI5IzgqMZrCXPFO0eZ9762Vm7+tr/eaxjTvCK0&#10;SslfW11/wWcxrso0+1jFppbazelbueRYxEbuW3iimnWSw+0Rf6bev5cUcSBjiQDOEAAtaBfHXNFs&#10;NSjs9S0uS9JuJ7PWLNbO/tkWQokcsB+VUZACuwkFG3k5OAs2j2Md9vBleRpFuLUSSzPYWe+3dZnt&#10;bNji3JEicKADzgDnMNpDd/abmRNQu3+0GLzbe6dZrS3jt4Uj8uxiXHkhyWLMSxBC8EAgqrBShdSc&#10;n5v0t5db/ImC5dFFRi9rJJ32fW7T2/pnROgUJMpjHlOojC/Myo7YIIweN2CcnHHpWJd37xXUwD22&#10;1ViS3jikY3Jm3L9pE8JjyvlOpAIOSXbOAg3arSST3ECeSHeNSZnDIiRpjzAzJx5m2IcAZ6nuc1JG&#10;0MLyWssMJaITXNwsUSfvZHRDJmRkB2gxscdyDj73PHUtGDvHXR6fL89DuUJScYx2v9+qu9NbfqSa&#10;DrVj4b0z4gSRXTW+p+LPA1r4Nshdxg29naXfjLwh4h8Tz/a15t2vNB0DUtHdUAMtr4yukYqg+bNk&#10;8py7FDGsjq6RiDAaVo8/bY3Y7miZmYc/3cnGDVmcWV1KmnC2tpLOWyhu5I5YshoYow8pI2Ye4huh&#10;GpzhTkMm8A4tSW4M1rZlY5N6PDbADYfNeKZiDkEKpjjkJ7ZAHvWUqkmoRb5lFaX87b/clr0HGlaT&#10;aSTl7re6dn0v0u2+1wtYAbYSRRta3G2FWdsyxTOCGDXEkY22sSGRlY5Ocqi7nOKZayXCXCCTzbaW&#10;4aMi4LqyXDqXkjAKg7R8owoPBlIwDuzYbRNYtyiwzxJAZJVvBKxEeGAmKxRQsSxTzFZMnCklgCwA&#10;O/4Q+H2seJLS7i8M6XDqUGj2y/2pc3N/CDbWEs8c82pL/ackbyTpE0h2RozsG8sY6jGVP2ilFvlU&#10;7pfg9f61ua86jZrVQ3Tduq19LfcUIFdR5UrW14YVO+4VNzOd8t1AWZGJVkMmxSMY3KTg4NfA/izQ&#10;fjN468e+M/G/gN7zSLbwP4j1rwvBpU12DPqGm2mpDRbnTLPw7epLb6rvtbi18R3S3CR5NjHFZzLI&#10;8av9z3+jx+HZXuRbRTTJLEzmRlaUqJXy9vIo4kWFLjEbv5ZZVUMi/NXFeGdL0n4f+J/in4C1LTLn&#10;wxd+Gvi74q0W50E3EF69lfafDoWha3pst5pcl1bgWvinQvElkhguLmCRdI+0xTPDcws3NUnXw7ao&#10;RuqjUJVGruCcZWcfspuS6/yu1z08DUw9OdSrUSlOnT5oU5W5Z/vqEJ82qbspqN47SmnoV/Cel61q&#10;GkR3/ju4u45Ps1zptnBcRWej3sljaTF4Nc1/S9KZ7bTfFupxLaPPb27Nb2iRxW0bl/PJ7M6aLe0W&#10;KGeWGHBRIrhmmZg0KDZIjYJUs8m3Chl7Zxmn634U8L+J9Y0PVXW8W58NXkeqaUba/wBQsIortlFm&#10;51CC0aNNSDmY7kkWSIlmYrknPo9nZ6bb20NpKqyRu7vHK0JeR3lUqqbyAYyEV9p6DzOc1hCLp4eF&#10;pOo1rNW1b31Xd20tZJ2Viaz+tV5VFSVBTa5VH4eXS3L5dNfxueXPp+pWizXSNdrb3Y2tNZK9xEQr&#10;TOkf2aVdyEHaTjuWGKuabeiBZd1u+oBQJG1G186VoY0IAE9u20xYaOXIGSCB15rqrbTbq3t44Ybx&#10;bmIIUkt2haCM5cI5g3zSGJd8yBQWJBJJ6A1LcWulXoW9igmsPscTLLeWzBLoJbMXnMijcJ8K7D1b&#10;BwRuOOd1ac7wqRt09O9+vWxUKVWnFVr2h57PRaLo/I+amW++Jt38UdHg8Vy2mjWfiex0CC2Fta3U&#10;Dm3t4prp5GEayiF70YAjkjCJG33i7EeU6t+zV4osFkey1yw1W1Mq8Fl0+5hRFKwt5MzP+7LOWIDn&#10;dtyvINdv+zyxu4vHd1eTsupXms6Tqn2+JD5U76jHrMswvbXd87tJbg7wWKlfukGut+Kfx78AfCW2&#10;tX8Z317Y3lxqFjpMdppemXmpM6XqzOl+7CIRJarbxzOybmlJIRYjgV6VbMqmT1a1CjJewjy+7y3d&#10;3GOqsr3dr3OXCZJPPFRcKM6mKrQbXK7t21as+1+r6nwvqfw68WWEJGq+DNY05YZJjJCtvHcgeXce&#10;T9qFzp9zIBuhUuu5gRGBuQHIGZo+p+IvBd1cXcRnt7eF2WaylknF20UIUgrA5R/LWWRdspGN/wAn&#10;O0A/bVt47Hib4i6Z4V0OG1Oi6XO1/rt81s6JeW0VvaXU8dtb3GyS2h33umQYVCzyXTOVESyFdf4p&#10;6pJplppHh2z0bR/EWp+Mr1NG8MWOt28bWNtcOsP23WtSLx7Gs7WCbzBAP3twyJGABuJ9mlnE6zo0&#10;a2FjV+sxUviXwvW+ui0V99EeRPK6uGdSrSxHsvZT5WmmtVZWfzsrW306Hwt4o+Ovi7xJYW2l280+&#10;lwwxxw3U1rIsc2oK8y3Ua3N2FBhAKBRgqzBSGJUnP1F8GfGfjTVtANz4o0q7OkqjnRfEl+TBca6A&#10;VWS3SzkJ+126F8faBtUYVV3FjVHw38DfAev+KNW12xsfN0jwzMnhm30S+lm2eI/E3huOW08T+KLh&#10;UGyOFdWjFtHbyGMSSaZNcqrQXES16jcC+juBZyW8MqxFmSDcsNqkceVEKiFw0UARANiYDA7SwqMb&#10;XwFSnGhhcOotcspOWkotpXS7vZO+nY1wkMeqsqmKqvlm2lFap20uvKy0a/I6u4vdMuUiit0a3umn&#10;ZpgCZIZklRWRkOAyMZgSQWOVkwehNaa6dPdyRs8xeUJamN4pGa4aQReZFc20oYMiJHbyFXBBARcE&#10;muTj0610uJPtUrm+l+zMIrOJYz5TxK8SSTlwsYDpEfl3napzhiNvb6Y0MtvBNP8AZrUrPGzQgXUy&#10;MDmeNrfy1H2Mky7ZBukDO7MRtHPjOEXFQaU423eq6dXvfToetGU42nGThOOt72dr9PTrsz3PRfil&#10;eQaVb+EPipoemfFjwlqKRWklr4qvU07xJpO8QM9zo/iWSAtalTHCVEuS2wBLmNm3V0fxFfx98SP2&#10;edf+CfwS+Nus+LPhjqN7o3jIfAf4n3lhB4h8Fav4J8U6b4ns38G3OsmSW3i36fPEq2l1FYS28kq3&#10;RM0kbL8+QappNxOby5smim8uSSynYiWa3MKxCS2MaKUkVjfQgSDymVFkUgkhjq3zW8ixmbyoLx7V&#10;buG8gEnm2UirFie2KxKbe4SB90ZRvkktyVYs6uv0HC3FGfcFZvlud5BjFSrZRiqOLo0a0VWw6rUK&#10;kKkJ+zl8DUoq7g4s8nPciyzifK8yynNMO40s1oVMNVq0pezqyp1Y8ru7OMmlJuLkrp2d90/yl+E3&#10;/BOfW9E+Inhbxh4m0GXSNT8OeM9Y8S+H/DN9rdnPH4v1DSviLrb6DqF3IliE0nwtHo8ekhpBLcJc&#10;PphkUmG5UJ+3vgzT/FXi3xb4Y8dz3Vx4l+I2q6G0Gn+JddSy1ufwR4c0O20+1vdO+HOj6oZxYzad&#10;BZ6hZzanue2gjjEMckkt0wPd/DzwtrHxX0B9F1TxPFqfiS9sdYjsrzUPtltqOlppeoSW1vPq97Fp&#10;80etGSVrcQqXkbFs4uGRJTnoPEcHi/4b+ALLTtE1fTtDvPFWlW/hO917Thd3Mo0bQLK61+50nTJL&#10;qD7Roml6zr+nR+fDAQsT6y+7Ecckz/I5vmeP4hxeNxuLxMaNDFVa1RUqUmqUbzlUdOKevs4t8sLt&#10;vlVm3ZHqYHAYLJ8LhsJRpe0q4WnTiq1SN5zShGDm21rOTinNaLnbezMbVvBeg/DvS76z1DTvDV5Z&#10;R+GdBtdOuJtVT4izw+I7HWbzXPEN8kVncG3jVZrfw2bITC4KSaYfOeSYROPOPiN8Q9E0xJLbxnrF&#10;hbatpx8Mafdanc2m6fSb9J5ND1COGJAkZv428H6VFHAir5s9zHA3LAV8ufFr46S+FI/FPhbwzeWd&#10;9qEOraho0EGp6TOZr3RtX0jTvD0Ot3l9GsKi7t/E3iiCD7OjoWXFyjBUyPzG8RfF/wAQeOLSy8W3&#10;+sz/APCOpefEPU9c0m3tY5NThvfBw8Ka0t7ZtqMbx3GsXNvqOs2KztcKnlXLSyLHIsZfwVmVNVHS&#10;nBxpxlFK0dLpNtbbuMZ8qejlp1MMXmGDwrhaTrTlu+6d152s1FPXWyPoD4k/Hm802zmshJBZX9tp&#10;F5Bq02pXCJLJ4j1aPVvF1zd3PnSARW7LqniicHiMWUlttZSF3+LXHjmHUbPTNfvJtO8u08PXGo6z&#10;p80CXM1sfEPh7wx4c0u21JftLC2voriawjSDaPOnhmy0SOWX4e+L9545j1W+8R3t9aJB4pGpLcaj&#10;JLJLNbWvhbw7ocOq/Z7OGM7RN4fkNvEG3Ei5dG8oEtXrngmPV5dR+H2sahqIa7u9L8H3uqahcQJq&#10;UKWeoaQNfjtNT09zGuqSzaE2vXEc0Soba70mwR45EijSsc1oUp4ChmEK0aaxT9rJxeicYuctXrGK&#10;bdn8aajZWtfzo5jz/Fdxi4vRaK2lu71v+jPrfwh8QrnRrrWLHUbW2S2j1yNdW0rXLe4n8O65qtp4&#10;X1aPwjqN5YW+tKJrnSL9dGayvtpZL3T/ALZKshaFo/mnRILnU/FL+KZ76YeLNPPjLVYIJ/D9n4b8&#10;Nalr2oaX4OvIdfvNJ1KCV7jwfa3XhCOzsokaCWcWFndebIlzOty3w9qur3kvhx9fFvp+rQ+LvHP/&#10;AAk1xaTMyX2m+D9O0JEsyqW0zXAuNQ1O2Q75WEL3nmKHjgJf6e0v9n/XdUv/AAJ411y48JeLZLrw&#10;pp/xA0TwlqcWqQ6JqGh6pqer2F5H468TQpFfQ3ek6fpvheWC20+xu0uv+EkjQ3JbTZVPg5fRxtCp&#10;iqPtOanVpfEmpxjf2kJcvMrTVVxcUlKKSjGTslFrjxGMw9P2UqtR+9yuFk+a65N5JWVt7SVk3pc+&#10;xdZ/Zgsdd+ANv4b8E69oWoI/xjj+F/wahTSpx42u/if4u8D+HvDvwv8AGut6bp8RtNL0jWvEvh+9&#10;029luJ/skeu3Vvb28D6XpCXF55d8DdO+E3wS8Sajd6Nrer6v4c8UeIfFelaP8SNdvCLeDWZdf8XR&#10;6b4j0nUdL0Gws10q7i1Xw/dzadKsDh/DsF7gxaVJaXvqFzrbeHYPiDqfhe00vT/CHxB8U+J/CM1x&#10;4Y8G6F4R8OeDvEWiT6i2mQeFdMsdYXUNPUQeINS8q7itlf7Xp9reu0DFo17rWLrS9G+GP7Ofivw1&#10;qmheJfhGvwgbT/HPwp8Ry/EDQfFnxF1mT9sL4oadqfgTQfEHhporXwD4U1a0h+Ft7pk63kj6Vpfw&#10;kg0dzaTXEzX3rYap/alOpgMTN06lGM05qMYzqQfNyQgpJWlHmn7nMk3eztY8mq5YerHEKo6lPESS&#10;cXK8VJuLu+VX1nHSVkveXNbr0txpvjK61/QbTxhpoh8cfDJPG/ijQtRg8KroaeNNX8KWnh2E2VyF&#10;1aGO71jXLLQtAj1a5hUpaWvi26lcPFd2zwfEvxW0zw/8XPhr8Q7f+zZB4vh1L4hS+FL/AF7SZPC3&#10;ibTI9efwDClhLe3NxLc2dhrGo/Djx1eahcRRXB029+Nd5lI7eGW+h+0vF134ltfEWl6rpPiXUfF8&#10;3h3w34/8OeFvFXj7VbzUPEuj2s8CeBZ9U8S3MmnTNrmratY+PtP07VrZPOsLTTtAuHtBqJNnaHzT&#10;x3qFz4/8QeKfEXgzxBa+Fde1aX4S+G9I8QJa3Vw+p+KJtCvrO3t5ZL3SZLixVNdvYIJmKpBDaeD7&#10;1oZr59Qtmk8KUKmDrRnSoXlTceWTinF+/UU4Ntc0U27NuzUZSi3y3vrUxHtaaWIXvQavGzUoNOLT&#10;jG7TTtdxWl4trSR+K3xH+E1xoXxs8TeI7FNe1nwHffEjVtD8F+NNe0nS45vEnhWz8MT6Z4b8SanP&#10;okx0/SYrnw3e+HNQ+xtK0g+1T7QslncCsXXG0f4e3Gs2Gk3d1Zy614f0tNQvb2eSKe7tb/VLSCfy&#10;1VVQlPtkYe4QKWFsqFY/mK/X3x6l8FeMPB/xf8U+Io5JvHGleJ9S0rw3e6Ha3ug6R418T6ZrekeF&#10;31688KwX/wBj0u8k0l/EcF299Ncyout2E9pcytbXtrP+dXjc6jLpupWfiVrS28Zanpa+DHAs476S&#10;PWfA2o30Go2p1eKTaXubO+LzOiJbvPpEJEjjaa+3pYeeMlhJ1PcwsacMPKmlpGUJqUFBK/uQp3c3&#10;Zq0dLpJRzwmYqi5ylS/fO/K02k1ZczUX5txd7P8AN/bH7Gf7OPhX45+P/ijrXju1Sbw2ug2Fna+F&#10;l0i11o3/AIm+K2i/FLU7PxOLBtZhkg1fQNM+HevnMMV4llexQ3FzDBY6fdOfdPiL+wx4J8KftA/H&#10;66m8K6Pq/hG3/aofwX8IPDsrXOneHz4F0nXb/VfFQ0u68MXyQWPgbS7zV9Rsry5lhmW1tfCdtNDc&#10;N5c8kvo/7H3/AAgnhnQvgw+r+Hv7c8HfGHxB4N8bxeKHuoBq0t6t/wCHdc8d+BdZFxoUlxd+DYPE&#10;WjeOdButOFskd+PiRYa3Zakj+H5F1H9af2ufF/iK9sdR8Na7YWfxMs9D0iy1vxx8XLbV7jwNpNp8&#10;PPj18JviFf8AhbQ18J2uljUY/FmteA9F0m0vIdPtZNJt77xXq2oTXFjdMjj1qWYrDRrYCV/aUoU3&#10;FRtdKPLCWr1tLlkpXldJ8unuc3k4qhXquFenV9ipS5ZRk3a3utJOPwyutm3dNq1rtfkT8VP2F49Z&#10;1yTXPBmlwva/8MreGNQ8MXttq4bw58PpvCvxL8FfCbUrDU/EUqGO98Ur8O9J+LPxVklQJAbHxTo9&#10;y8UMFo9rXwR+018EPAvwf+D3wl8Y+GPEllq9r8Q7vxnpL6FcNq1t4nuPEfw+8JfDzwx4t1+5sJLE&#10;Qw+B7T4ha1rdlpNz9sM+sX1vfySWtmdLlhP9LPi3x74W1/8AZytPEem+CvDPg+fxT+zZ8XIrTQvC&#10;9pr1nDd+JfFtn4j+E+h/ETXNOfxB/Zmn614a8Cfsh+BPDmlpZLKJbT4k63eSRRXdmbjWPyv/AGrv&#10;hpF4y8L/ABh+H/ivw9Hrkvhu0+FHif4LLpEun6HF4C+HNxc/Fv4U22l27S3bNIscnws+IWv3mmyT&#10;tb6pqv2a7upTeXc00nTh8fh8c8M4XcEoupPXmUeWCu07tKM2n5Rcndy0JpYavgayjXqNK7slK7Tb&#10;e8mv5drWScba3P5+NRt4rK9Ah+zT+bYahZyR73QtLHfyGNJJpwGKCyfTHCnzXjSbcx+QhewtNZn0&#10;uDxFa280bQapLa6pHDdMjDRzLpmoWj32jSyOA15nUr/jYU8vYIzHKVcVPjv4Ng+GnxJ8Q+BbW9XV&#10;m0e4027GoztNK1xbXWmW97CVmltonfzIr5HbfGjFkAdeCByWrWl1Pp0mtW+6G0gs1m1G5icLLLd3&#10;VppaCzRJZSyReYm4MqkKLmRejAr7bouccPGc1+9TV2t/ei46XvrtFrV9W0zulJuFOSdlNXWj+T9H&#10;e/yPbfCXjnSbTXBH4kvNauIprmPSvtOl2kF/fTGxv7nUJtOTRrW3JvLi/tLu30+Ng4ESkTyLIrGE&#10;fqP4f07UvFtz4O1Pwzo/xBudC8jw8Lzw9PDEtn4p8Ew3Vr4l1bwrfXFjGRYWv9o6ZNNO1lH5NtDZ&#10;ae008N4ZUX8RdJ8ZeIvCWsSyaHdXej3eqQanpGr3GkyW9tqI07XBYx6tp1peSBvs9wFhhRJ4mjwj&#10;vFkxSSBv0K8HfFzxR8QvFng03QvNP8O+E7kLc6LDrmp6bps/h6XU9f1ltFS10S5jkghtp7vxCp2T&#10;FLpoJ2nhlS/CJyYzAuhhlKmk5TTevLy6a6Rtpd2SSdnzP58Nb4oSqNwTWjWuzS2bVt9Hd201P1zk&#10;13wbF4D074E6b4o8YeLbPxz4f+JvgCx8QXd/4V8cfFC5Eun+ArPU9IuvDtlcy3Xi5NMl0pPFN74Z&#10;mv4J59V1rTNU0XVoIdA0iNfKv2ofiD8DfEvxs1HVp9Y1jU5vEvjX4YeKbbVvCiubvwfb+EtR8b6b&#10;4g0jQdB8Satbto/jzT7Px14Ksriw1yezu9M13Q7y5uoX/tBPL+TrrXPhJ8Eb+H4pG2/s/wATaX4S&#10;Xwj4b8EaD4avIYWm1qwOr65pt/4ntPEtqbbTJ/hpBruiT2hF9b3Vv4jnie6ia3tbhfUvAvhV/ino&#10;HxH8Taz8U7G+8W33xMlm+Itla+FtRWLxv4i+JvhP4j+O/BOpX41fT3tvDk9pr+i6F/az2j6g11Y3&#10;Fw9u0d7awxXnzGIUsPSdZVZRp1XJx91QVpStO7imtXyp3esp8t/e93vpxhP2cfZyUlp9pydtedtO&#10;7+yr9Ur2tqtX4o+CPFn7REuv+CPh5498H3XiHxP8PNO8c6B4G8AeLLPxtJf3tr42tvB6/BnS9I0f&#10;XXHhH4lD4ZeItL8RTW06GybV/D2vWhRU1AmP5a/aE/Zu8M/DP4s23gTwPp9jq3/CPah4a+GVlqmk&#10;afqGmW/iu7uPCE2u2+v61pF3f3keqXGt+E7eXUdXayuTaWv/AAkKSSRWpnigg+oPjHK+ueL/AAn8&#10;WvD3gmxsvh9puo/CuSbwp4wuNN1rSbHXvFXxL+IGrG01bw3bma18V+FLvWrn4l2N/p0sYjjk8ZRm&#10;2lawgEi/Efxg8R61Z+Gvib4tPiXTdP8AEc/ifWPDkmjG219rLxloHwc1qx8JReMnNvHKtxrOqeIN&#10;R+JdtPHf3FnNY6clvaWe60eLb6WAk8TRjSwtRKlWb5X8MnUlaMeflb0jBNtW1UW7y5kW1GUrSm0o&#10;Wi4rWMXo/VvovJ62uz7k/Ypgfxb4A+InwsuvF+n+C/iZceEPEHxD0WO+sV0u3+JHinxB8NvGOgeH&#10;LCLWYdGe08V2pvPHenaLfXd5eQMtv8TEC21y8UUtv92+N/hvdeEfjBp3hb4P2fhbW9d+JfxN8e+A&#10;PC93qWs2vhu1sfhl4/8AFZ1HwR4K8XapNc6jZ+LvDeifEXwFIvie7a1sLvUfDUOvWGoaZZotvcr8&#10;Z/sU6jr1/wDAG3/aP+NX7QV/4h0LxWPE+q6/8GdP8Fw3Vtb+HNL1P4j+A/EfjK/upfDkMc3jrT4t&#10;M0ZvDM1pqbNa3mv2N1coINDNtL7vZeNtWl8aava/CDSNI1LxL8U/GVv4/wDDGgWkVvYeF9H07xmw&#10;1ZPD9hJrVppZ0fdpk0sc8Rjms4hLrNuq3UOpDz/HzGvVy3EShKlSqYiUpQm6abXSLgqk4wUXFLor&#10;wu7T2LeHjOpOqpVKcZXSc1aLa0bUdbwd7p/abbs7M9Rn+OXh/wCEPiu9+LA+Gj+Jbm7ufBWn6De+&#10;MPEOh6HrHws8aeFvCXjnS9I1D4QweGrJrbw5ro1DwL9s1DUdTTxFoviSxuHsNO0vRr7QbqIfGvg/&#10;xr8Q/j38af8AV/DiDSvjvBZ6i8CxalZ3nhrxH8QdTay1LWvFE17qd1bzx6t4hZr/AFG706RrC+1z&#10;xBfakkul7ru0bJ/aN+JUfh/4v+Fh8QJ7bxV8NbGXwhpuv3KeGtPktv7O8eeJviV8Xr+08L6HG9mv&#10;hXWJVu/GUFrcx6fdR2s3iDUY2K2WsXkQ6rxz8N/BWmeDfGnw2stP1afw3P4sv7XT/EHhzSNDtb0e&#10;PfD3jGWz8JQahpOreJrW40fwTc+NPE3xwsb9LPVb2eLT/H+kXzxancaP5I82tHDNRpV6vs6GI5HT&#10;jy+4mneU3acYuTdm38T5mk31cJOMZRjh06k3rVi0pJJPT3n0jZfJPd2L/wAd/gj4Y1b4N+EvGn/C&#10;Ya7r2v8AiO6/Zi8C/EaK3+JOpazB4s+CVx4p+NfhTxf8SfFUsXhme5+El9qsPwh+AJsNI1CZtP8A&#10;D6fFYWDWl27WS2Prvj347fCL4mfDdZ4dP8M6F8U/BvjvStU8CeN/F91rPwu0DWvBdvr/AIh1fSta&#10;8LeM5bbf4y0O2+I3izxxqV9882oXl54GiutOtUh0jfb9T8Gv2jPHkd58SLrx9onh0614x8X/AAh+&#10;J/iO6+HzXFmNau/g78XvhZ4L1LT9BtZF0g6NrfizxzpfgG3mku72az0qO+tvEETG+06W0Tr/AIlf&#10;D7wPp+tWlvp03hh9N17XfElla6A9nquqf8K2+D+hfC2PUrn4XeA/EH/CH6NJJ4Ev/G+k+PZv7Mmt&#10;IIdEHiOW70iM30S3eoaYrHYWpGhUlN4epJP91Tt7KpzezW9lb+FytNp2jJK7Ub89Lni3ywVelCz9&#10;o5y5oWSTWl7qT1Telt3c+HPihqfxh0HR/jcnh/ULP4zaj4r8EajB4RbS9d8SeCPiPqWmal8U/G3g&#10;q7uLr4aa/pP23TbzQfFGq3WjXnhxVgd9Z8Qo9tDbAzWbcN8IP2bv2ZPhPqlj4lu9S1Sx8Va9JceL&#10;fBPjDxv8QdG0/wAF3XhXxLPaaLL4Ct7vTvDs2ral4k0LSNS1OPWbi3g02XULrVbu1jgVNLnKehp+&#10;0B8YY/iIPgfPNoGk+Otc8H+PfBvxD0k63rmk6jB4NTQdS8UXx8OePvD2iX0l94s1Wz8czahYzrLo&#10;1lGdNfT9YtQbh5W6r48+F9M1vxbomraP4i8V3PiLwd8JpNR/4R3QfD3hrQfCesaJqc3jrW9Ql0bU&#10;tR8QGfwsb3xVo3i+S70y2sLWES77o310NWkisanVxeHjUwVCl/ZkcXGU5OlJtVaaUaVODt8K0cVo&#10;oSg3Z25HCqznKMakqvt+VKSSbTXM023Lrrra3u3afdeUaxqPjP4ceC/EfiLT/DPjHU7+a68GeHDq&#10;/hqbVLzwp4t8YatF4fuddsfEuueJbG/a90rVtA+GcFkmnJDHdtP4liVLz7JM8E30BF8Wvi34g8N3&#10;OseHvA8vjTXfEelJ4fa+n8BxzW/gz4eXniDU9dsvEmgW8tk9j468KaOfD/ibTDca4+oxvaa3cSX8&#10;qs0aw/J3xd8T+LLHw3r3ha1+GuhXXw78XaLpnivwdr/iHVYLnWfDA0++uLdfECaPHqN0IG0mbUtY&#10;t7LTUlkgkm0m21A7XSJHz9P/AGiPBfw//wCEb0Lxb4VF5NLpGlyaTonhzwB4f8P2Ooa/8Np/CU9n&#10;H4l1XSviFH/wk+iS/Dy41zT2nltLC/hn8Uy3EfnSIWj444HEV6WHdClF4lKcpwcuZTi1Tb+FNxUU&#10;naNm4pPeNkow8JYhRpqUa3MlZ2V3p1bsr9bX1ae7kj6M+HvijxrrnjXxZY6/4T8S6Pe+BfEGj/DD&#10;RzfajY33ijxppsXi74i2mpeLtXW6s7OPVLi1h8axGytNRGdS0rwrfXNneG5tYXh9L02+t9L0Pwdf&#10;Xmj+HNc8I+JdW0u21XSPFYutM1LwjdaxpPxO0jT3b4aWcV1e3g0688U+JLseILe8CW+o65cWM+mJ&#10;DaZHyd8Pf2i/CXj7wjq1t4W0v4mq2r+Ibjwx4zsb74iQ2Ou+F7rRdJ/aA+ImsaxrEx8MXFh448H2&#10;3gKPTSmmWU1jdanqPgUJM9nHqUrP6H4f8b3HhbxLffC/T59U+LnhObWPjLa2TeMtV1nSPD+n/G6B&#10;/DWu6f4Ss5Y9XfVPEXgC9sfF/wALbWHULq10dvMvNSvLnTtOnacrhWyjETq4iX1N4evQcZWvJWjy&#10;O9Xncrrlm3KEXpLmfLFxaivVlJOT9pWVSpJRtHTkcXZOOj+1GLVulrvo19ha78SPFvg7TPE1t8Lv&#10;hj4j8W+CvB/jfU9Y+NfhWx1O48PaX8Vtfv8AwPY+FvA2iSeH9D8PSXuo6HaXHgz4l+GY5NJtku/+&#10;EutZdSuhbiOyW5+JfA37FPxQ+KyeA/jfovxC0jWvH/7V/jLxrN8U/CGhaZpHh228Ez2XiDw18SNN&#10;ufDetXGvg+NfFWnaL490m71XT4X+2aRNdWOnWrTvNG0P6Tn4N6DrR+Alhd+OI/EujeKfijdeFPDl&#10;nF4d8QeCvEHhzUfG2t+NvG2r+MLi+0rxLPDZ6o+reCfF+nQWVvLeW1jreh6b4njuLjzvLi6H9nb4&#10;c+K9O1Txz4NXR7oeDvhD8S/j9efCa78Y+JrbxDF8TtA/ag1rxx471u41ObQJbLVdKuNMfwV8D5GG&#10;oywXWpQ6nrSG5s2k+yQfQ5bBYbA1VVoqdevCCldqSmoyfKrptR/eciVoppKKa5VzHiV6kFCCVR4d&#10;0naN4rmafNGzTblKUdZ2Vk7pp2sj+bzxj8a/H1pc+GvDvj2C8ltdJt/Efhm803TfDekHUtB8Q6wz&#10;XGj2ASwuQmu297JeaxZWu+X7QbeyW7VXezdH6r4ffGeU+IfDwhsdA8U/FDxZdWOoatrRt9anFvr0&#10;FtfzKb6DR9agbS9YubW88aQ6q0ABtp/EFvd2sAE2IP0k/wCCm3wx+CXhzXvEPwE+F2ja3r/xm+J3&#10;xC8YfE3Ur6TxHr4t4Ne+EmjajoF1qHifxn4umSTxDdt8KrbxMIZVsXu38RazeXkl0YHBu/gb4P8A&#10;7FnhHxH4C074r+KdY8U6Lp+l/AX4p/GLSb/wvqNnHaaD408EadY+NNJttZmukk1K40KLwhds95c2&#10;VrcXra/a22n2du+kGTWU+ijleAxWD9th4PDKXN79t5Wm7qPNdxdSTio683LG+qvK6eKdCEJ1YOHO&#10;7KLcW2l8Ldm1e2uur3a5meX+GNXk+Kfx70vQtW0/Rfg/oPge60vxpY3Vh4i8OS+M7jTfDaaf4W0T&#10;wl4T8b+L9RsW8Q3cupajp9gdLvppnnti/nQ+ZppI+jbH4AeEdd+N3jBbDRfG2k6B8DB4n+NfjrwT&#10;qOveEbizbUbX4h+D5NU17SPEsaRWNzpel/DzxN4U1Oy0e406/vdU03Tbu+idtOvbaK0/MLQvjbNp&#10;Ftp/iBdI0zxJ4yGq61qd4nirRdK1zQ4or3WJdVk1CGDVIpd2uu9zerFdFHlt5H89Ns0dvKn1Zon7&#10;cmreKfil4W1GD4f3elafq11ceCdV8JTeMdX8baJ4m8Ax2Og2vhj4StZa3qOmumhR31laSXF/qGoX&#10;srGdPLRLe1Szk6MVgsxpYaMMDhXGdCnKKftIvlcI/F77c5OfvcrV2nq2lytaxhKcqrqVVThfRJNX&#10;195qK0jpe+v2nZ6H1v8AtWfs3+H/APhP/GPiD4LGx1O2tb7V7/xW8d5a2Wr+Cvix8WLb4oanN8LL&#10;rwqLe+1PxXbeGvEXww8YWGjfZtPsU0m21DTYtQnvo9R+1P8AQvxZ+EUnwR8a6r4I8C6jD4o0fxRN&#10;+0uPh94f8aX3h3T9Mvfgx+z74v1T4bfCL4v/ABV+JWt6ZFpwn17xx4y+JGuanplrZWklvZadZwWt&#10;7YRaxLcw8F4N8BpqPwk8W/Ey21r4h3eoeNHnh8Pal4r8VDw/Lf6n4S0H4X+GvhjqXizRvBV5qEer&#10;2p1n4+a7e+IUnupJWsvC+j6fp/mJcaisHN+PfhB8WvFGnN4yWH4f6fo3iDw5b/HjwyPA0M/gCfwH&#10;r/i7wlr00KsLFJQbNR8HfFFtZW9hAsdjZ3PnxLbz6jJZ23z7rvFOEavs684RtKW9RNSUYQteK0qS&#10;d7W0Ts03d4y9j7SV+bll8NtU3opq+t1G7krtXbSTep89fD74p6N4a0XxDf8Aj/xN4yn8AXl9Bpvg&#10;vxBqWhatrHgrS213RJdQ0PUtT1EWTytqRW6OnSJqdrdB5tGeX5JVaaDz60/a/m8YeLNKuPCdvD8L&#10;vCY1U+I9P8K6vqviK+i1K/8AB6+NtXth4w1XQoIIvGVzd3Gq2l6XfT7W1XU7eZUht7eOMP8AJ/h3&#10;xP4dt0tPD5lvT4k8nw/4f8H6rbmf+xvDJfU9VvIfFDwLFbNP4ltbKSyEd2LRpcyTMiLJtDd94h8F&#10;Xnw/8P8Aw2ufDvnS65LHBrl9qt9q80yQ3nirw54b0YWU+mPD5U0tv4gvvFXlujSIkesOrPcRRI0+&#10;9TJcrp15zxEJyx+KfLSlOSjGSjTbvCNnFKb5eeTTk5XUIq9p9Mas1T5OW8Z6N3V7PprdpNq2mr0u&#10;tj9gfg98ZLv4g+ILe68SfCXSIB4F8H/DXX/7K1DU9Q8RavZ/E34hapqXhm88WaBd2Emmv4Ns5TrH&#10;hnVdJgV9RksH8K2v9qSXen6jqdpL6DqFq+seEbsx2enya7b/AAm8feGPhXYaHJD4Y8KaX458X2/h&#10;+Hwlqtraw+Il0zwPpdl4hitr2/urhru2g/tf7JPOLawm+0/CPwV8c+J/iV4p8eaf52rtoOox3A8N&#10;rql9/a2ieCtFh0K88a3GiSW6axYahdaTF4Sk0/R7K3tXVUvNWh1B2jh0eO2ufrL4lR3PijwTNpy+&#10;DdEN54JOsW3i3xjov2XTrq58M+G/C+lfD6x0DxnZalcvH4r0R4/Bw1CG80+0tdZZtVubW8bYtsYv&#10;lKuHnQxcKcJrD0YWqeyi3OKvCN27u69pFzdm04vlb3QrxrV42qRlNPVuOq92Kit9Vdar+87ljQ38&#10;Jtq3xdHgPQLXxX4E1KW/1hI77xxpmpa1rWvuvxUtdGPiHVPBjf2bYeLp9K+IqaNPPpVmzXVg58zN&#10;u29PpjxvoV3r1zB8TvCNta6frXiDRW8RW2uanb31hd6rfaNpcWhNpWu+HLW7WLSvGl7L4h0OS4st&#10;Lt4UkfTIPsjSWcDwx8B4M1zwxrml+GtBh1248MN43+Huq2K2niexm8caP4f8JaG+hR+MNYTQ4tOj&#10;ijk3+M00Lw3aQXUuyfSJtc1CKxig060n8l8AftPWPxB0PV/BvgXS/iH4ZsdW0X4ap4Q8vxJ4U8QX&#10;C+KLjxr4nPifT7zS/Fnho2XhLRIH8NadatDYzX9tqFroUBhj09tc1hLPlrYbFVpV8UqLWHpOEajl&#10;flVObhSUWr+9dpuXLdqzTtZHSqE3SlVnL2cUrxbbk/hX2r6vZabq11qmbvxe1nwhHpOqTN4Y8WR+&#10;NtX1FNCvfGmh/EHxBfaZq3h/wRp+mDxldeKfg5qj3cfgi+00+L4rrQ9VtNVs7q/uLsyXdjc3A1BU&#10;nvdQv7zQ5vH/AMMrjUPE2uanp+prHFpvjSyv9MvtR8QLceKbODwzc6LZfZ9d8Vtovhazng0u6KTa&#10;i/ijTLi3UWKETfIPxY+OSfFT42aT4Q8QeI9L8Safqula5L8SPD/g3wVH4M0jxPrPwuu/F+i6He32&#10;u3Fta3+m6rcaXoukfbhbxagj3trbSz6hqVvapGOV+EHxT8D6f408RaBaeJtcstNvfE/hzWPDPhI+&#10;EdOurHQ9Q03WvGnhy68W/DnUvtSDSl1H4cavqkqPq8I1Sy1GWJboaoLSOa59aeR1XShUrrklhaMZ&#10;NPnlFwk/ZqLas17sd0rRhrduSglC/I6coylUi772s/da916rRXa6q2iaufofe+L4LzRbjwt8NvGN&#10;x9o8V2eka14P13wZpPh690Dw/rmrWWhatN4H8RS3evx3PgnSNTsHeLStRe0mS7TXZVW7tbi1nEnh&#10;nhb45zSaNbaZd6pZwf2dPqPhjxTZeObJz4ifx1Zatc23hK4vPFF5ELB7q8mstf0WR7a3WK40yw0u&#10;O+lvn3svzD4k+A118LPiP4r1vwz8Qr6Lw9P4mg0rVNHl0Zb2w8N6Bf8AjnVPDPh2/WOG/sP+Eo15&#10;PDUqyC3kt44obC4lsTqMkkgt4PrT4Xad4J8KeFPAmu+Nfhn4U1mXSvB/g9dK1PSbC5ubrV7GH4s/&#10;EDVNavbXw9deILG0m1e68WfFjwPZwNq9y6aSmmPqdst5OgWDixWCoYfljHFe351Hl9kpcylJNzjN&#10;StFOLcbNta3aS1MJ1KVOLhTp+1d9Yzdr8trbqzvZ2VrWd0VZvC/iS78JWOuaZrer2vh24t9f1hfH&#10;OssGsfCV5qFrN4g8Ra14C/sMCLWvEVzqWm3upXGnXtlOLm0v7ye21azYsWwtL8R/ETSvG2seEde8&#10;ewXMOkJD4zvvB/xJ8DJBrNhY6jpfxAt7HS/DutaHqYtfE2hwTtd2csuqSxXcVtc3txaxxWCNt9i1&#10;74T+JfC897aeG08O+J38O3/jbw/8LrfxHea1cQSeH5PEOoeLLxPG0Ny6C+0zVPHb+O4II4ZlaGCw&#10;cT2VnaXUKS/CvhH49aT8X9b0q0s/CNxZrarb+F9e1ka9HJ4i8QNeW3jFba7hv73w+ZpLWCfxFNb3&#10;STXVrPcIisJZBeXTW3RVpVHgcZN0o16eHp/H7nNTTlzwla7fvQ0Si1JO61tJuYTvG7acGr2as29O&#10;aOzXPpKKaVldtJbn1T/aOrXXj/xFp/i69sh8NtYg1nxF8Ftb06W3F7e397Omhat4d1yGeWyn1XxH&#10;Y3Xiq7u0e5W6tTL515Gr3D3du3f6j8VPBtj8NpL/AOJlrrXhnRPGWuS+HYtE8R6L4S+Lni2TTNRu&#10;NWv73whaa5YeCLm1sNVutAsvGVi0qaSpml8OxWkvkXEEV83yrqtzqdlr2l/Z/EWoQaTb+INA+Gl/&#10;pZsdP/sWGLSvip4Y0zXboWYiaZfP02wt0V4Zd0i3EXnxs1sm3t/DnijWdW06zt5vFF5NH4s8G6Fq&#10;Vk93Zh9N0nVbjUtN8P8A2p/DxLo26FvD9tqskd1vuY4w1nHGBK1eVh8XGFPCV7KKp21pKSknTTTT&#10;UlKLv7lWbSd3Goo2UjaolONTmj7Ss5fBJNR+y4pNaaNatK7vfc+S/iT+yB4L8FeBfij8UdC1PV/F&#10;Hh/wv8MtPuPh74Vv/BPi6fXNFu9TivbHVNZ8VpY3NnaXukRR2vivUtN8SQ6lPp8c3hCP7Vob29z9&#10;itvzN1Lx3q+srFb317Pe2Wmqh0a2v5C4sIorvVbsWVuu/bHay3mt3U8oAyzIqxmNVTZ+pf7UHjbx&#10;X8TfhVrttfGTTR4X1XXLbX9W0TUJ9PtWuPBuueIbG21XUdCiuEinOqQfG2901rWyTyLW1tXbYiQI&#10;moflza/DLxBJpGja5MtrFZa74ltfCum5nR2bVLu10vUrd7mNDmGxax1NGLjc6shQxg81+q8O1aeJ&#10;wSr5piFWruaUOZK8fdjdJpWcpSjKTatJ8zctJJvDko0n/EdSbb3be1k4q9tEo9t7yd27v3X4da4u&#10;ueJfCWp+PbbxHFpviS98J6Rrkmmi1tdUvvAcGow6Jea14RudT0+fZqETaTrlu92FmWJrS3heG7Lv&#10;C/0L490qfQrX4cWs8upeLtNuvDXgPS9W1O3l0u+u7qCbwBa/EHxPp0mo2MXmaXr0F9b21tYxTmcr&#10;a+Hjb4xbvt+flW+urPQrO4tdGvHstKh0OytHnvray0A+Itf0u1tXD2dpG7XEALJMkf2mBlffG0kh&#10;LL7VoPiuybxFf3lna6NpviHWpdA8TWNmlrqFmy3ukXWuNqlnLqFms6NPeeC5/ENr5+EiKPFDPbSt&#10;EjyfMY60asalDCxpU486VONpJcjjCnaorShCNOSm5WskuWN3aS4kpudS0eXmi0rPZtb230VkrWd7&#10;WPT7jwlot5oN9cXN5p+v3Hw38WaFazSwzaxp+ueN/DHiXWtK0Xwpr82kWmqJeaX4qntrrxHDqr+X&#10;ELa10QRQvFLqcV69Dwd4n1W9l8TWKaFLpHjGxvNY8MeKdW8MX/8AaUOtXzaTLqGj67awXupLBrXi&#10;mHStI1C3nkEEst1cQzMbmT7YoToB4XuL/wAOeJtDuBqWuw6jompfHKx8WW2tpp1zZWeheGfDPiXx&#10;34m8X6A1rb/8JGLOy0yO606xtLq3Z18LpCLVruWOWWz4Ml8a63f3Y1TRLM3Xi3xPc21va3VxZQXW&#10;nX0HiSz1G61G6ktLy7heFPD99aFCss7m5vGWKCBUeRvErx/2acKkVUUbctp8kVKShJ2i3y1Iylzq&#10;cOVKNobNI64uaiqllak7Nd3fXbZpNNrzTs3vc8DeNtCu5r23jK3NrZeHJvBelS6Wuqeb4WtLzwxb&#10;QT2uoLb3ssal7HUbhII54nEX+ljzZbcvAKV74g0+K/vLeSa41e5+IXii71u9hZdC0bTLnxA+v+I5&#10;tT0PwZYWmnG4ufEWm6n4ou7G6tLm7S6MV3pd1tVLSCWfz5PHVva6rqd34e8Ta9feIYpL7X9Li1vR&#10;tLkj134eaF4hufDMV/rGpW7RPpdy0bag11Yol59pli80nbthm9r8Yjxk+l+H7Bv7HvvBej/EHSfi&#10;Dbm90ovrel6vYaJ4N8I+K7ywFt4jgh1KOz0jwpbgwzpCdZikmBewnYF+X2EKVaVCtF0qeIhZOb5H&#10;7SOt1JwjKzk3Lmuk7SUt24pyip8rjySV5W1etlGOu2mijtZNt6tH/9lQSwMEFAAGAAgAAAAhABii&#10;YPHhAAAACgEAAA8AAABkcnMvZG93bnJldi54bWxMj0FLw0AUhO+C/2F5gje7m9gmNWZTSlFPRbAV&#10;irdt9jUJzb4N2W2S/nu3Jz0OM8x8k68m07IBe9dYkhDNBDCk0uqGKgnf+/enJTDnFWnVWkIJV3Sw&#10;Ku7vcpVpO9IXDjtfsVBCLlMSau+7jHNX1miUm9kOKXgn2xvlg+wrrns1hnLT8liIhBvVUFioVYeb&#10;Gsvz7mIkfIxqXD9Hb8P2fNpcf/aLz8M2QikfH6b1KzCPk/8Lww0/oEMRmI72QtqxVsIiTUNSQjqP&#10;gd38eSIiYEcJL3EigBc5/3+h+AUAAP//AwBQSwECLQAUAAYACAAAACEAihU/mAwBAAAVAgAAEwAA&#10;AAAAAAAAAAAAAAAAAAAAW0NvbnRlbnRfVHlwZXNdLnhtbFBLAQItABQABgAIAAAAIQA4/SH/1gAA&#10;AJQBAAALAAAAAAAAAAAAAAAAAD0BAABfcmVscy8ucmVsc1BLAQItABQABgAIAAAAIQDWeR6S+wcA&#10;AA4/AAAOAAAAAAAAAAAAAAAAADwCAABkcnMvZTJvRG9jLnhtbFBLAQItABQABgAIAAAAIQCgpier&#10;zgAAACwCAAAZAAAAAAAAAAAAAAAAAGMKAABkcnMvX3JlbHMvZTJvRG9jLnhtbC5yZWxzUEsBAi0A&#10;CgAAAAAAAAAhAGu50jCAKAIAgCgCABUAAAAAAAAAAAAAAAAAaAsAAGRycy9tZWRpYS9pbWFnZTMu&#10;anBlZ1BLAQItAAoAAAAAAAAAIQBNK2WG6cUBAOnFAQAVAAAAAAAAAAAAAAAAABs0AgBkcnMvbWVk&#10;aWEvaW1hZ2UyLmpwZWdQSwECLQAKAAAAAAAAACEA9Grrsd7YCQDe2AkAFQAAAAAAAAAAAAAAAAA3&#10;+gMAZHJzL21lZGlhL2ltYWdlMS5qcGVnUEsBAi0AFAAGAAgAAAAhABiiYPHhAAAACgEAAA8AAAAA&#10;AAAAAAAAAAAASNMNAGRycy9kb3ducmV2LnhtbFBLBQYAAAAACAAIAAMCAABW1A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34" type="#_x0000_t75" alt="PRÆSTØ - LUFT - DOK" style="position:absolute;left:1021;top:2498;width:15861;height:96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7RTzAAAAA3AAAAA8AAABkcnMvZG93bnJldi54bWxET01rwkAQvRf8D8sI3urGaEVSV7FSoTep&#10;euhxyE6T1Oxs2F01/vvOQfD4eN/Lde9adaUQG88GJuMMFHHpbcOVgdNx97oAFROyxdYzGbhThPVq&#10;8LLEwvobf9P1kColIRwLNFCn1BVax7Imh3HsO2Lhfn1wmASGStuANwl3rc6zbK4dNiwNNXa0rak8&#10;Hy5OSt5se/nDvJltz7PPn33wH/upN2Y07DfvoBL16Sl+uL+sgXwha+WMHAG9+g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LtFPMAAAADcAAAADwAAAAAAAAAAAAAAAACfAgAA&#10;ZHJzL2Rvd25yZXYueG1sUEsFBgAAAAAEAAQA9wAAAIwDAAAAAA==&#10;" filled="t" fillcolor="yellow">
                  <v:imagedata r:id="rId35" o:title="PRÆSTØ - LUFT - DOK"/>
                </v:shape>
                <v:line id="Line 26" o:spid="_x0000_s1035" style="position:absolute;visibility:visible;mso-wrap-style:square" from="7141,4838" to="8941,55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0b8cUAAADcAAAADwAAAGRycy9kb3ducmV2LnhtbESPT2sCMRTE74V+h/AK3mpWD+quRild&#10;Ch5swT/0/Lp5bpZuXpZNXOO3bwqCx2FmfsOsNtG2YqDeN44VTMYZCOLK6YZrBafjx+sChA/IGlvH&#10;pOBGHjbr56cVFtpdeU/DIdQiQdgXqMCE0BVS+sqQRT92HXHyzq63GJLsa6l7vCa4beU0y2bSYsNp&#10;wWBH74aq38PFKpibci/nstwdv8qhmeTxM37/5EqNXuLbEkSgGB7he3urFUwXOfyfSUd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Q0b8cUAAADcAAAADwAAAAAAAAAA&#10;AAAAAAChAgAAZHJzL2Rvd25yZXYueG1sUEsFBgAAAAAEAAQA+QAAAJMDAAAAAA==&#10;">
                  <v:stroke endarrow="block"/>
                </v:line>
                <v:rect id="Rectangle 27" o:spid="_x0000_s1036" style="position:absolute;left:8761;top:5378;width:10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4oZMEA&#10;AADcAAAADwAAAGRycy9kb3ducmV2LnhtbERPy4rCMBTdD/gP4QruxnQEh7FjlCoKrgQfoLO7NHeS&#10;YnNTmmjr308WwiwP5z1f9q4WD2pD5VnBxzgDQVx6XbFRcD5t379AhIissfZMCp4UYLkYvM0x177j&#10;Az2O0YgUwiFHBTbGJpcylJYchrFviBP361uHMcHWSN1il8JdLSdZ9ikdVpwaLDa0tlTejnenYNP8&#10;7IupCbK4RHu9+VW3tXuj1GjYF98gIvXxX/xy77SCySzNT2fSEZC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neKGTBAAAA3AAAAA8AAAAAAAAAAAAAAAAAmAIAAGRycy9kb3du&#10;cmV2LnhtbFBLBQYAAAAABAAEAPUAAACGAwAAAAA=&#10;" filled="f"/>
                <v:shape id="Picture 28" o:spid="_x0000_s1037" type="#_x0000_t75" alt="IMG_0215" style="position:absolute;left:8581;top:8438;width:4860;height:36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C3oPFAAAA3AAAAA8AAABkcnMvZG93bnJldi54bWxEj91qwkAUhO8LvsNyBG9K3SSCaOoqooj1&#10;qvjzAIfsaRKaPRt31xjf3i0IvRxm5htmsepNIzpyvrasIB0nIIgLq2suFVzOu48ZCB+QNTaWScGD&#10;PKyWg7cF5tre+UjdKZQiQtjnqKAKoc2l9EVFBv3YtsTR+7HOYIjSlVI7vEe4aWSWJFNpsOa4UGFL&#10;m4qK39PNKHCb78n6us1keu36+WR/wcP7Y6rUaNivP0EE6sN/+NX+0gqyeQp/Z+IRkMs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Qt6DxQAAANwAAAAPAAAAAAAAAAAAAAAA&#10;AJ8CAABkcnMvZG93bnJldi54bWxQSwUGAAAAAAQABAD3AAAAkQMAAAAA&#10;" stroked="t">
                  <v:imagedata r:id="rId36" o:title="IMG_0215"/>
                </v:shape>
                <v:line id="Line 29" o:spid="_x0000_s1038" style="position:absolute;flip:x y;visibility:visible;mso-wrap-style:square" from="8221,7718" to="9121,8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bI3sUAAADcAAAADwAAAGRycy9kb3ducmV2LnhtbESPQWvCQBSE74X+h+UJ3pqNOYhGVxGh&#10;4MGLWur1JfuaTc2+TbJrTP99Vyj0OMzMN8x6O9pGDNT72rGCWZKCIC6drrlS8HF5f1uA8AFZY+OY&#10;FPyQh+3m9WWNuXYPPtFwDpWIEPY5KjAhtLmUvjRk0SeuJY7el+sthij7SuoeHxFuG5ml6VxarDku&#10;GGxpb6i8ne9WwVDcZ9+fx9PNF9duWSxMtz92c6Wmk3G3AhFoDP/hv/ZBK8iWGTzPxCM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bI3sUAAADcAAAADwAAAAAAAAAA&#10;AAAAAAChAgAAZHJzL2Rvd25yZXYueG1sUEsFBgAAAAAEAAQA+QAAAJMDAAAAAA==&#10;">
                  <v:stroke endarrow="block"/>
                </v:line>
                <v:rect id="Rectangle 30" o:spid="_x0000_s1039" style="position:absolute;left:7681;top:7358;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y2E8QA&#10;AADcAAAADwAAAGRycy9kb3ducmV2LnhtbESPQWsCMRSE74L/ITzBm2artNStUVZR8CTUFmpvj81r&#10;srh5WTbRXf99Uyh4HGbmG2a57l0tbtSGyrOCp2kGgrj0umKj4PNjP3kFESKyxtozKbhTgPVqOFhi&#10;rn3H73Q7RSMShEOOCmyMTS5lKC05DFPfECfvx7cOY5KtkbrFLsFdLWdZ9iIdVpwWLDa0tVReTlen&#10;YNd8H4tnE2TxFe354jfd3h6NUuNRX7yBiNTHR/i/fdAKZos5/J1JR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MthPEAAAA3AAAAA8AAAAAAAAAAAAAAAAAmAIAAGRycy9k&#10;b3ducmV2LnhtbFBLBQYAAAAABAAEAPUAAACJAwAAAAA=&#10;" filled="f"/>
                <v:shape id="Picture 31" o:spid="_x0000_s1040" type="#_x0000_t75" alt="DÆKSLER 005" style="position:absolute;left:1741;top:2678;width:5486;height:4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GdAfDAAAA3AAAAA8AAABkcnMvZG93bnJldi54bWxEj0GLwjAUhO+C/yE8wduaKlq0axRZWPEg&#10;uFb3/miebXebl9LEWv+9EQSPw8x8wyzXnalES40rLSsYjyIQxJnVJecKzqfvjzkI55E1VpZJwZ0c&#10;rFf93hITbW98pDb1uQgQdgkqKLyvEyldVpBBN7I1cfAutjHog2xyqRu8Bbip5CSKYmmw5LBQYE1f&#10;BWX/6dUocPVPfDndzW87/Us53uosnx32Sg0H3eYThKfOv8Ov9k4rmCym8DwTjoBcP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sZ0B8MAAADcAAAADwAAAAAAAAAAAAAAAACf&#10;AgAAZHJzL2Rvd25yZXYueG1sUEsFBgAAAAAEAAQA9wAAAI8DAAAAAA==&#10;" stroked="t">
                  <v:imagedata r:id="rId37" o:title="DÆKSLER 005"/>
                </v:shape>
                <v:shape id="Text Box 32" o:spid="_x0000_s1041" type="#_x0000_t202" style="position:absolute;left:3001;top:4838;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hrRcYA&#10;AADcAAAADwAAAGRycy9kb3ducmV2LnhtbESPT2sCMRTE70K/Q3gFL0WztdXq1igiWPTmP9rrY/Pc&#10;Xbp5WZO4rt/eFAoeh5n5DTOdt6YSDTlfWlbw2k9AEGdWl5wrOB5WvTEIH5A1VpZJwY08zGdPnSmm&#10;2l55R80+5CJC2KeooAihTqX0WUEGfd/WxNE7WWcwROlyqR1eI9xUcpAkI2mw5LhQYE3LgrLf/cUo&#10;GL+vmx+/edt+Z6NTNQkvH83X2SnVfW4XnyACteER/m+vtYLBZAh/Z+IR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ohrRcYAAADcAAAADwAAAAAAAAAAAAAAAACYAgAAZHJz&#10;L2Rvd25yZXYueG1sUEsFBgAAAAAEAAQA9QAAAIsDAAAAAA==&#10;">
                  <v:textbox>
                    <w:txbxContent>
                      <w:p w:rsidR="008837AF" w:rsidRPr="003C5AC9" w:rsidRDefault="008837AF" w:rsidP="0003752F">
                        <w:pPr>
                          <w:rPr>
                            <w:rFonts w:ascii="Comic Sans MS" w:hAnsi="Comic Sans MS"/>
                            <w:sz w:val="20"/>
                          </w:rPr>
                        </w:pPr>
                        <w:r w:rsidRPr="003C5AC9">
                          <w:rPr>
                            <w:rFonts w:ascii="Comic Sans MS" w:hAnsi="Comic Sans MS"/>
                            <w:sz w:val="20"/>
                          </w:rPr>
                          <w:t>SF PR 03</w:t>
                        </w:r>
                      </w:p>
                    </w:txbxContent>
                  </v:textbox>
                </v:shape>
                <v:shape id="Text Box 33" o:spid="_x0000_s1042" type="#_x0000_t202" style="position:absolute;left:4441;top:4478;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r1MsYA&#10;AADcAAAADwAAAGRycy9kb3ducmV2LnhtbESPT2vCQBTE7wW/w/KEXkrd+IdUo6uUQsXeNJZ6fWSf&#10;STD7Nt3dxvTbdwuCx2FmfsOsNr1pREfO15YVjEcJCOLC6ppLBZ/H9+c5CB+QNTaWScEvedisBw8r&#10;zLS98oG6PJQiQthnqKAKoc2k9EVFBv3ItsTRO1tnMETpSqkdXiPcNHKSJKk0WHNcqLClt4qKS/5j&#10;FMxnu+7kP6b7ryI9N4vw9NJtv51Sj8P+dQkiUB/u4Vt7pxVMFin8n4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r1MsYAAADcAAAADwAAAAAAAAAAAAAAAACYAgAAZHJz&#10;L2Rvd25yZXYueG1sUEsFBgAAAAAEAAQA9QAAAIsDAAAAAA==&#10;">
                  <v:textbox>
                    <w:txbxContent>
                      <w:p w:rsidR="008837AF" w:rsidRPr="003C5AC9" w:rsidRDefault="008837AF" w:rsidP="0003752F">
                        <w:pPr>
                          <w:rPr>
                            <w:rFonts w:ascii="Comic Sans MS" w:hAnsi="Comic Sans MS"/>
                            <w:sz w:val="20"/>
                          </w:rPr>
                        </w:pPr>
                        <w:r w:rsidRPr="003C5AC9">
                          <w:rPr>
                            <w:rFonts w:ascii="Comic Sans MS" w:hAnsi="Comic Sans MS"/>
                            <w:sz w:val="20"/>
                          </w:rPr>
                          <w:t>OU PR 02</w:t>
                        </w:r>
                      </w:p>
                    </w:txbxContent>
                  </v:textbox>
                </v:shape>
                <v:line id="Line 34" o:spid="_x0000_s1043" style="position:absolute;visibility:visible;mso-wrap-style:square" from="3721,5378" to="3901,5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e8xcUAAADcAAAADwAAAGRycy9kb3ducmV2LnhtbESPzWrDMBCE74W+g9hCb42cHOrYjRJK&#10;TaGHJpAfct5aG8vEWhlLddS3rwKBHIeZ+YZZrKLtxEiDbx0rmE4yEMS10y03Cg77z5c5CB+QNXaO&#10;ScEfeVgtHx8WWGp34S2Nu9CIBGFfogITQl9K6WtDFv3E9cTJO7nBYkhyaKQe8JLgtpOzLHuVFltO&#10;CwZ7+jBUn3e/VkFuqq3MZfW931RjOy3iOh5/CqWen+L7G4hAMdzDt/aXVjArcrieSUdAL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e8xcUAAADcAAAADwAAAAAAAAAA&#10;AAAAAAChAgAAZHJzL2Rvd25yZXYueG1sUEsFBgAAAAAEAAQA+QAAAJMDAAAAAA==&#10;">
                  <v:stroke endarrow="block"/>
                </v:line>
                <v:line id="Line 35" o:spid="_x0000_s1044" style="position:absolute;visibility:visible;mso-wrap-style:square" from="5341,5018" to="5701,55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got8IAAADcAAAADwAAAGRycy9kb3ducmV2LnhtbERPTWvCMBi+C/sP4R1401QPajujjJXB&#10;DlPwA8+vzbumrHlTmqxm/94cBI8Pz/d6G20rBup941jBbJqBIK6cbrhWcD59TlYgfEDW2DomBf/k&#10;Ybt5Ga2x0O7GBxqOoRYphH2BCkwIXSGlrwxZ9FPXESfux/UWQ4J9LXWPtxRuWznPsoW02HBqMNjR&#10;h6Hq9/hnFSxNeZBLWX6f9uXQzPK4i5drrtT4Nb6/gQgUw1P8cH9pBfM8rU1n0hGQm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5got8IAAADcAAAADwAAAAAAAAAAAAAA&#10;AAChAgAAZHJzL2Rvd25yZXYueG1sUEsFBgAAAAAEAAQA+QAAAJADAAAAAA==&#10;">
                  <v:stroke endarrow="block"/>
                </v:line>
                <v:shape id="Text Box 36" o:spid="_x0000_s1045" type="#_x0000_t202" style="position:absolute;left:5881;top:4118;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VhQMYA&#10;AADcAAAADwAAAGRycy9kb3ducmV2LnhtbESPW2vCQBSE3wv+h+UIfSl14wVroquUQkXfvJT6esge&#10;k2D2bLq7jem/7wqCj8PMfMMsVp2pRUvOV5YVDAcJCOLc6ooLBV/Hz9cZCB+QNdaWScEfeVgte08L&#10;zLS98p7aQyhEhLDPUEEZQpNJ6fOSDPqBbYijd7bOYIjSFVI7vEa4qeUoSabSYMVxocSGPkrKL4df&#10;o2A22bQnvx3vvvPpuU7Dy1u7/nFKPfe79zmIQF14hO/tjVYwSlO4nYlH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VhQMYAAADcAAAADwAAAAAAAAAAAAAAAACYAgAAZHJz&#10;L2Rvd25yZXYueG1sUEsFBgAAAAAEAAQA9QAAAIsDAAAAAA==&#10;">
                  <v:textbox>
                    <w:txbxContent>
                      <w:p w:rsidR="008837AF" w:rsidRPr="003C5AC9" w:rsidRDefault="008837AF" w:rsidP="0003752F">
                        <w:pPr>
                          <w:rPr>
                            <w:rFonts w:ascii="Comic Sans MS" w:hAnsi="Comic Sans MS"/>
                            <w:sz w:val="20"/>
                          </w:rPr>
                        </w:pPr>
                        <w:r w:rsidRPr="003C5AC9">
                          <w:rPr>
                            <w:rFonts w:ascii="Comic Sans MS" w:hAnsi="Comic Sans MS"/>
                            <w:sz w:val="20"/>
                          </w:rPr>
                          <w:t xml:space="preserve">PR </w:t>
                        </w:r>
                        <w:proofErr w:type="spellStart"/>
                        <w:r w:rsidRPr="003C5AC9">
                          <w:rPr>
                            <w:rFonts w:ascii="Comic Sans MS" w:hAnsi="Comic Sans MS"/>
                            <w:sz w:val="20"/>
                          </w:rPr>
                          <w:t>PR</w:t>
                        </w:r>
                        <w:proofErr w:type="spellEnd"/>
                        <w:r w:rsidRPr="003C5AC9">
                          <w:rPr>
                            <w:rFonts w:ascii="Comic Sans MS" w:hAnsi="Comic Sans MS"/>
                            <w:sz w:val="20"/>
                          </w:rPr>
                          <w:t xml:space="preserve"> 02</w:t>
                        </w:r>
                      </w:p>
                    </w:txbxContent>
                  </v:textbox>
                </v:shape>
                <v:line id="Line 37" o:spid="_x0000_s1046" style="position:absolute;visibility:visible;mso-wrap-style:square" from="6421,4658" to="6781,5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W+q8IAAADcAAAADwAAAGRycy9kb3ducmV2LnhtbERPy2oCMRTdF/yHcAV3NaMFH6NRxKHg&#10;ohbU0vV1cjsZOrkZJnFM/94shC4P573eRtuInjpfO1YwGWcgiEuna64UfF3eXxcgfEDW2DgmBX/k&#10;YbsZvKwx1+7OJ+rPoRIphH2OCkwIbS6lLw1Z9GPXEifux3UWQ4JdJXWH9xRuGznNspm0WHNqMNjS&#10;3lD5e75ZBXNTnORcFh+Xz6KvJ8t4jN/XpVKjYdytQASK4V/8dB+0grcszU9n0hGQm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wW+q8IAAADcAAAADwAAAAAAAAAAAAAA&#10;AAChAgAAZHJzL2Rvd25yZXYueG1sUEsFBgAAAAAEAAQA+QAAAJADAAAAAA==&#10;">
                  <v:stroke endarrow="block"/>
                </v:line>
                <v:shape id="Text Box 38" o:spid="_x0000_s1047" type="#_x0000_t202" style="position:absolute;left:9661;top:10238;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j3XMUA&#10;AADcAAAADwAAAGRycy9kb3ducmV2LnhtbESPT2sCMRTE74LfITyhF6lZa7F2NYoUFL35D3t9bJ67&#10;i5uXNUnX7bdvhILHYWZ+w8wWralEQ86XlhUMBwkI4szqknMFp+PqdQLCB2SNlWVS8EseFvNuZ4ap&#10;tnfeU3MIuYgQ9ikqKEKoUyl9VpBBP7A1cfQu1hkMUbpcaof3CDeVfEuSsTRYclwosKavgrLr4cco&#10;mLxvmm+/He3O2fhSfYb+R7O+OaVeeu1yCiJQG57h//ZGKxglQ3ici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WPdcxQAAANwAAAAPAAAAAAAAAAAAAAAAAJgCAABkcnMv&#10;ZG93bnJldi54bWxQSwUGAAAAAAQABAD1AAAAigMAAAAA&#10;">
                  <v:textbox>
                    <w:txbxContent>
                      <w:p w:rsidR="008837AF" w:rsidRPr="008D7F39" w:rsidRDefault="008837AF" w:rsidP="0003752F">
                        <w:pPr>
                          <w:rPr>
                            <w:rFonts w:ascii="Comic Sans MS" w:hAnsi="Comic Sans MS"/>
                            <w:sz w:val="20"/>
                          </w:rPr>
                        </w:pPr>
                        <w:r w:rsidRPr="008D7F39">
                          <w:rPr>
                            <w:rFonts w:ascii="Comic Sans MS" w:hAnsi="Comic Sans MS"/>
                            <w:sz w:val="20"/>
                          </w:rPr>
                          <w:t>SF PR 0</w:t>
                        </w:r>
                        <w:r>
                          <w:rPr>
                            <w:rFonts w:ascii="Comic Sans MS" w:hAnsi="Comic Sans MS"/>
                            <w:sz w:val="20"/>
                          </w:rPr>
                          <w:t>1</w:t>
                        </w:r>
                      </w:p>
                    </w:txbxContent>
                  </v:textbox>
                </v:shape>
                <v:shape id="Text Box 39" o:spid="_x0000_s1048" type="#_x0000_t202" style="position:absolute;left:11821;top:10058;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ppK8YA&#10;AADcAAAADwAAAGRycy9kb3ducmV2LnhtbESPS2vDMBCE74X8B7GBXkoj50GaOpZDKbSkt+ZBel2s&#10;jW1irRxJdZx/HxUCPQ4z8w2TrXrTiI6cry0rGI8SEMSF1TWXCva7j+cFCB+QNTaWScGVPKzywUOG&#10;qbYX3lC3DaWIEPYpKqhCaFMpfVGRQT+yLXH0jtYZDFG6UmqHlwg3jZwkyVwarDkuVNjSe0XFaftr&#10;FCxm6+7Hf02/D8X82LyGp5fu8+yUehz2b0sQgfrwH76311rBNJnA35l4BGR+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4ppK8YAAADcAAAADwAAAAAAAAAAAAAAAACYAgAAZHJz&#10;L2Rvd25yZXYueG1sUEsFBgAAAAAEAAQA9QAAAIsDAAAAAA==&#10;">
                  <v:textbox>
                    <w:txbxContent>
                      <w:p w:rsidR="008837AF" w:rsidRPr="008D7F39" w:rsidRDefault="008837AF" w:rsidP="0003752F">
                        <w:pPr>
                          <w:rPr>
                            <w:rFonts w:ascii="Comic Sans MS" w:hAnsi="Comic Sans MS"/>
                            <w:sz w:val="20"/>
                          </w:rPr>
                        </w:pPr>
                        <w:r>
                          <w:rPr>
                            <w:rFonts w:ascii="Comic Sans MS" w:hAnsi="Comic Sans MS"/>
                            <w:sz w:val="20"/>
                          </w:rPr>
                          <w:t>OU</w:t>
                        </w:r>
                        <w:r w:rsidRPr="008D7F39">
                          <w:rPr>
                            <w:rFonts w:ascii="Comic Sans MS" w:hAnsi="Comic Sans MS"/>
                            <w:sz w:val="20"/>
                          </w:rPr>
                          <w:t xml:space="preserve"> PR 0</w:t>
                        </w:r>
                        <w:r>
                          <w:rPr>
                            <w:rFonts w:ascii="Comic Sans MS" w:hAnsi="Comic Sans MS"/>
                            <w:sz w:val="20"/>
                          </w:rPr>
                          <w:t>1</w:t>
                        </w:r>
                      </w:p>
                    </w:txbxContent>
                  </v:textbox>
                </v:shape>
                <v:shape id="Text Box 40" o:spid="_x0000_s1049" type="#_x0000_t202" style="position:absolute;left:10561;top:8618;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bMsMUA&#10;AADcAAAADwAAAGRycy9kb3ducmV2LnhtbESPQWvCQBSE70L/w/IKXkQ3bcTa1FWkoNibTUWvj+wz&#10;Cc2+jbtrTP99tyD0OMzMN8xi1ZtGdOR8bVnB0yQBQVxYXXOp4PC1Gc9B+ICssbFMCn7Iw2r5MFhg&#10;pu2NP6nLQykihH2GCqoQ2kxKX1Rk0E9sSxy9s3UGQ5SulNrhLcJNI5+TZCYN1hwXKmzpvaLiO78a&#10;BfPprjv5j3R/LGbn5jWMXrrtxSk1fOzXbyAC9eE/fG/vtII0SeHvTD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xsywxQAAANwAAAAPAAAAAAAAAAAAAAAAAJgCAABkcnMv&#10;ZG93bnJldi54bWxQSwUGAAAAAAQABAD1AAAAigMAAAAA&#10;">
                  <v:textbox>
                    <w:txbxContent>
                      <w:p w:rsidR="008837AF" w:rsidRPr="008D7F39" w:rsidRDefault="008837AF" w:rsidP="0003752F">
                        <w:pPr>
                          <w:rPr>
                            <w:rFonts w:ascii="Comic Sans MS" w:hAnsi="Comic Sans MS"/>
                            <w:sz w:val="20"/>
                          </w:rPr>
                        </w:pPr>
                        <w:r>
                          <w:rPr>
                            <w:rFonts w:ascii="Comic Sans MS" w:hAnsi="Comic Sans MS"/>
                            <w:sz w:val="20"/>
                          </w:rPr>
                          <w:t>PR</w:t>
                        </w:r>
                        <w:r w:rsidRPr="008D7F39">
                          <w:rPr>
                            <w:rFonts w:ascii="Comic Sans MS" w:hAnsi="Comic Sans MS"/>
                            <w:sz w:val="20"/>
                          </w:rPr>
                          <w:t xml:space="preserve"> </w:t>
                        </w:r>
                        <w:proofErr w:type="spellStart"/>
                        <w:r w:rsidRPr="008D7F39">
                          <w:rPr>
                            <w:rFonts w:ascii="Comic Sans MS" w:hAnsi="Comic Sans MS"/>
                            <w:sz w:val="20"/>
                          </w:rPr>
                          <w:t>PR</w:t>
                        </w:r>
                        <w:proofErr w:type="spellEnd"/>
                        <w:r w:rsidRPr="008D7F39">
                          <w:rPr>
                            <w:rFonts w:ascii="Comic Sans MS" w:hAnsi="Comic Sans MS"/>
                            <w:sz w:val="20"/>
                          </w:rPr>
                          <w:t xml:space="preserve"> 0</w:t>
                        </w:r>
                        <w:r>
                          <w:rPr>
                            <w:rFonts w:ascii="Comic Sans MS" w:hAnsi="Comic Sans MS"/>
                            <w:sz w:val="20"/>
                          </w:rPr>
                          <w:t>1</w:t>
                        </w:r>
                      </w:p>
                    </w:txbxContent>
                  </v:textbox>
                </v:shape>
                <v:line id="Line 41" o:spid="_x0000_s1050" style="position:absolute;visibility:visible;mso-wrap-style:square" from="10381,10598" to="10561,11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64qMUAAADcAAAADwAAAGRycy9kb3ducmV2LnhtbESPQWsCMRSE70L/Q3iF3jSrlapbo0gX&#10;wYMV1NLz6+Z1s3TzsmzSNf57Uyh4HGbmG2a5jrYRPXW+dqxgPMpAEJdO11wp+Dhvh3MQPiBrbByT&#10;git5WK8eBkvMtbvwkfpTqESCsM9RgQmhzaX0pSGLfuRa4uR9u85iSLKrpO7wkuC2kZMse5EWa04L&#10;Blt6M1T+nH6tgpkpjnImi/35UPT1eBHf4+fXQqmnx7h5BREohnv4v73TCp6zKfydSUd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D64qMUAAADcAAAADwAAAAAAAAAA&#10;AAAAAAChAgAAZHJzL2Rvd25yZXYueG1sUEsFBgAAAAAEAAQA+QAAAJMDAAAAAA==&#10;">
                  <v:stroke endarrow="block"/>
                </v:line>
                <v:line id="Line 42" o:spid="_x0000_s1051" style="position:absolute;flip:x y;visibility:visible;mso-wrap-style:square" from="11821,9698" to="12181,10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TKsMUAAADcAAAADwAAAGRycy9kb3ducmV2LnhtbESPQWvCQBSE7wX/w/IEb3VjRbGpq4hQ&#10;8OBFK/b6kn3NRrNvk+wa4793C4Ueh5n5hlmue1uJjlpfOlYwGScgiHOnSy4UnL4+XxcgfEDWWDkm&#10;BQ/ysF4NXpaYanfnA3XHUIgIYZ+iAhNCnUrpc0MW/djVxNH7ca3FEGVbSN3iPcJtJd+SZC4tlhwX&#10;DNa0NZRfjzeroMtuk8t5f7j67Lt5zxam2e6buVKjYb/5ABGoD//hv/ZOK5gmM/g9E4+AXD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4TKsMUAAADcAAAADwAAAAAAAAAA&#10;AAAAAAChAgAAZHJzL2Rvd25yZXYueG1sUEsFBgAAAAAEAAQA+QAAAJMDAAAAAA==&#10;">
                  <v:stroke endarrow="block"/>
                </v:line>
                <v:line id="Line 43" o:spid="_x0000_s1052" style="position:absolute;visibility:visible;mso-wrap-style:square" from="11461,9158" to="11461,9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CDRMUAAADcAAAADwAAAGRycy9kb3ducmV2LnhtbESPS2vDMBCE74X8B7GB3Bo5DeThRgmh&#10;ppBDU8iDnrfW1jKxVsZSHeXfV4FCjsPMfMOsNtE2oqfO144VTMYZCOLS6ZorBefT+/MChA/IGhvH&#10;pOBGHjbrwdMKc+2ufKD+GCqRIOxzVGBCaHMpfWnIoh+7ljh5P66zGJLsKqk7vCa4beRLls2kxZrT&#10;gsGW3gyVl+OvVTA3xUHOZfFx+iz6erKM+/j1vVRqNIzbVxCBYniE/9s7rWCazeB+Jh0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6CDRMUAAADcAAAADwAAAAAAAAAA&#10;AAAAAAChAgAAZHJzL2Rvd25yZXYueG1sUEsFBgAAAAAEAAQA+QAAAJMDAAAAAA==&#10;">
                  <v:stroke endarrow="block"/>
                </v:line>
              </v:group>
            </w:pict>
          </mc:Fallback>
        </mc:AlternateContent>
      </w:r>
    </w:p>
    <w:p w:rsidR="0003752F" w:rsidRDefault="0003752F" w:rsidP="0003752F">
      <w:pPr>
        <w:sectPr w:rsidR="0003752F" w:rsidSect="00F21FB1">
          <w:endnotePr>
            <w:numFmt w:val="decimal"/>
          </w:endnotePr>
          <w:pgSz w:w="16840" w:h="11907" w:orient="landscape" w:code="9"/>
          <w:pgMar w:top="1418" w:right="1650" w:bottom="1304" w:left="1021" w:header="567" w:footer="527" w:gutter="0"/>
          <w:cols w:space="708"/>
          <w:titlePg/>
          <w:docGrid w:linePitch="360"/>
        </w:sectPr>
      </w:pPr>
    </w:p>
    <w:p w:rsidR="0003752F" w:rsidRPr="004E3E19" w:rsidRDefault="0003752F" w:rsidP="0003752F">
      <w:r w:rsidRPr="004E3E19">
        <w:rPr>
          <w:noProof/>
          <w:lang w:eastAsia="da-DK"/>
        </w:rPr>
        <w:lastRenderedPageBreak/>
        <w:drawing>
          <wp:inline distT="0" distB="0" distL="0" distR="0">
            <wp:extent cx="5743575" cy="8124825"/>
            <wp:effectExtent l="0" t="0" r="9525" b="9525"/>
            <wp:docPr id="309" name="Billed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43575" cy="8124825"/>
                    </a:xfrm>
                    <a:prstGeom prst="rect">
                      <a:avLst/>
                    </a:prstGeom>
                    <a:noFill/>
                    <a:ln>
                      <a:noFill/>
                    </a:ln>
                  </pic:spPr>
                </pic:pic>
              </a:graphicData>
            </a:graphic>
          </wp:inline>
        </w:drawing>
      </w:r>
    </w:p>
    <w:p w:rsidR="00F33676" w:rsidRDefault="00F33676" w:rsidP="00212957">
      <w:pPr>
        <w:rPr>
          <w:noProof/>
        </w:rPr>
      </w:pPr>
    </w:p>
    <w:p w:rsidR="0003752F" w:rsidRDefault="0003752F" w:rsidP="00212957">
      <w:pPr>
        <w:rPr>
          <w:noProof/>
        </w:rPr>
      </w:pPr>
    </w:p>
    <w:p w:rsidR="0003752F" w:rsidRDefault="0003752F" w:rsidP="00212957">
      <w:pPr>
        <w:rPr>
          <w:noProof/>
        </w:rPr>
      </w:pPr>
    </w:p>
    <w:p w:rsidR="0003752F" w:rsidRPr="00005F15" w:rsidRDefault="00F8178E" w:rsidP="00212957">
      <w:pPr>
        <w:rPr>
          <w:noProof/>
        </w:rPr>
        <w:sectPr w:rsidR="0003752F" w:rsidRPr="00005F15" w:rsidSect="00C01D48">
          <w:headerReference w:type="even" r:id="rId39"/>
          <w:headerReference w:type="default" r:id="rId40"/>
          <w:footerReference w:type="default" r:id="rId41"/>
          <w:headerReference w:type="first" r:id="rId42"/>
          <w:pgSz w:w="11906" w:h="16838" w:code="9"/>
          <w:pgMar w:top="2268" w:right="1134" w:bottom="1134" w:left="1134" w:header="709" w:footer="737" w:gutter="0"/>
          <w:cols w:space="708"/>
          <w:docGrid w:linePitch="360"/>
        </w:sectPr>
      </w:pPr>
      <w:r w:rsidRPr="00F8178E">
        <w:rPr>
          <w:noProof/>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43" o:title=""/>
          </v:shape>
          <o:OLEObject Type="Embed" ProgID="AcroExch.Document.DC" ShapeID="_x0000_i1025" DrawAspect="Content" ObjectID="_1575265685" r:id="rId44"/>
        </w:object>
      </w:r>
    </w:p>
    <w:tbl>
      <w:tblPr>
        <w:tblStyle w:val="Tabel-Gitter"/>
        <w:tblpPr w:vertAnchor="page" w:horzAnchor="page" w:tblpX="1135" w:tblpY="1287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0"/>
      </w:tblGrid>
      <w:tr w:rsidR="00F33676" w:rsidRPr="00005F15" w:rsidTr="00F33676">
        <w:trPr>
          <w:trHeight w:val="2835"/>
        </w:trPr>
        <w:tc>
          <w:tcPr>
            <w:tcW w:w="5670" w:type="dxa"/>
            <w:vAlign w:val="bottom"/>
          </w:tcPr>
          <w:p w:rsidR="00005F15" w:rsidRPr="00005F15" w:rsidRDefault="00005F15" w:rsidP="00005F15">
            <w:pPr>
              <w:spacing w:line="276" w:lineRule="auto"/>
              <w:rPr>
                <w:rFonts w:cs="Arial"/>
              </w:rPr>
            </w:pPr>
            <w:r w:rsidRPr="00005F15">
              <w:rPr>
                <w:rFonts w:cs="Arial"/>
                <w:b/>
                <w:color w:val="FFFFFF" w:themeColor="background1"/>
                <w:sz w:val="19"/>
              </w:rPr>
              <w:lastRenderedPageBreak/>
              <w:t>Vordingborg Kommune</w:t>
            </w:r>
          </w:p>
          <w:p w:rsidR="00005F15" w:rsidRPr="00005F15" w:rsidRDefault="00005F15" w:rsidP="00005F15">
            <w:pPr>
              <w:spacing w:line="276" w:lineRule="auto"/>
              <w:rPr>
                <w:rFonts w:cs="Arial"/>
              </w:rPr>
            </w:pPr>
            <w:r w:rsidRPr="00005F15">
              <w:rPr>
                <w:rFonts w:cs="Arial"/>
                <w:color w:val="FFFFFF" w:themeColor="background1"/>
                <w:sz w:val="19"/>
              </w:rPr>
              <w:t>Postboks 200</w:t>
            </w:r>
          </w:p>
          <w:p w:rsidR="00005F15" w:rsidRPr="00005F15" w:rsidRDefault="00005F15" w:rsidP="00005F15">
            <w:pPr>
              <w:spacing w:line="276" w:lineRule="auto"/>
              <w:rPr>
                <w:rFonts w:cs="Arial"/>
              </w:rPr>
            </w:pPr>
            <w:r w:rsidRPr="00005F15">
              <w:rPr>
                <w:rFonts w:cs="Arial"/>
                <w:color w:val="FFFFFF" w:themeColor="background1"/>
                <w:sz w:val="19"/>
              </w:rPr>
              <w:t>Østergårdstræde 1A</w:t>
            </w:r>
          </w:p>
          <w:p w:rsidR="00005F15" w:rsidRPr="00005F15" w:rsidRDefault="00005F15" w:rsidP="00005F15">
            <w:pPr>
              <w:spacing w:line="276" w:lineRule="auto"/>
              <w:rPr>
                <w:rFonts w:cs="Arial"/>
              </w:rPr>
            </w:pPr>
            <w:r w:rsidRPr="00005F15">
              <w:rPr>
                <w:rFonts w:cs="Arial"/>
                <w:color w:val="FFFFFF" w:themeColor="background1"/>
                <w:sz w:val="19"/>
              </w:rPr>
              <w:t>4772</w:t>
            </w:r>
            <w:r w:rsidRPr="00005F15">
              <w:rPr>
                <w:rFonts w:cs="Arial"/>
              </w:rPr>
              <w:t xml:space="preserve"> </w:t>
            </w:r>
            <w:r w:rsidRPr="00005F15">
              <w:rPr>
                <w:rFonts w:cs="Arial"/>
                <w:color w:val="FFFFFF" w:themeColor="background1"/>
                <w:sz w:val="19"/>
              </w:rPr>
              <w:t>Langebæk</w:t>
            </w:r>
          </w:p>
          <w:p w:rsidR="00F33676" w:rsidRPr="00005F15" w:rsidRDefault="00005F15" w:rsidP="00005F15">
            <w:pPr>
              <w:spacing w:line="276" w:lineRule="auto"/>
            </w:pPr>
            <w:r w:rsidRPr="00005F15">
              <w:rPr>
                <w:rFonts w:cs="Arial"/>
                <w:color w:val="FFFFFF" w:themeColor="background1"/>
                <w:sz w:val="19"/>
              </w:rPr>
              <w:t>Tlf. 55 36 36 36</w:t>
            </w:r>
          </w:p>
        </w:tc>
      </w:tr>
    </w:tbl>
    <w:p w:rsidR="00212957" w:rsidRPr="00005F15" w:rsidRDefault="00212957" w:rsidP="00212957">
      <w:pPr>
        <w:rPr>
          <w:noProof/>
        </w:rPr>
      </w:pPr>
    </w:p>
    <w:sectPr w:rsidR="00212957" w:rsidRPr="00005F15" w:rsidSect="00C01D48">
      <w:headerReference w:type="even" r:id="rId45"/>
      <w:headerReference w:type="default" r:id="rId46"/>
      <w:footerReference w:type="default" r:id="rId47"/>
      <w:headerReference w:type="first" r:id="rId48"/>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37AF" w:rsidRPr="00005F15" w:rsidRDefault="008837AF" w:rsidP="00091062">
      <w:pPr>
        <w:spacing w:line="240" w:lineRule="auto"/>
      </w:pPr>
      <w:r w:rsidRPr="00005F15">
        <w:separator/>
      </w:r>
    </w:p>
  </w:endnote>
  <w:endnote w:type="continuationSeparator" w:id="0">
    <w:p w:rsidR="008837AF" w:rsidRPr="00005F15" w:rsidRDefault="008837AF" w:rsidP="00091062">
      <w:pPr>
        <w:spacing w:line="240" w:lineRule="auto"/>
      </w:pPr>
      <w:r w:rsidRPr="00005F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LT Std Light">
    <w:panose1 w:val="00000000000000000000"/>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7AF" w:rsidRDefault="008837AF">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7AF" w:rsidRDefault="008837AF">
    <w:pPr>
      <w:pStyle w:val="Sidefo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7AF" w:rsidRDefault="008837AF">
    <w:pPr>
      <w:pStyle w:val="Sidefo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7AF" w:rsidRDefault="008837AF" w:rsidP="00282B15">
    <w:pPr>
      <w:pStyle w:val="Sidefod"/>
      <w:tabs>
        <w:tab w:val="clear" w:pos="4819"/>
        <w:tab w:val="clear" w:pos="9638"/>
        <w:tab w:val="right" w:pos="9180"/>
      </w:tabs>
    </w:pPr>
    <w:r>
      <w:rPr>
        <w:rStyle w:val="Sidetal"/>
      </w:rPr>
      <w:tab/>
    </w:r>
    <w:r>
      <w:rPr>
        <w:rStyle w:val="Sidetal"/>
      </w:rPr>
      <w:fldChar w:fldCharType="begin"/>
    </w:r>
    <w:r>
      <w:rPr>
        <w:rStyle w:val="Sidetal"/>
      </w:rPr>
      <w:instrText xml:space="preserve"> PAGE </w:instrText>
    </w:r>
    <w:r>
      <w:rPr>
        <w:rStyle w:val="Sidetal"/>
      </w:rPr>
      <w:fldChar w:fldCharType="separate"/>
    </w:r>
    <w:r w:rsidR="002B56AA">
      <w:rPr>
        <w:rStyle w:val="Sidetal"/>
        <w:noProof/>
      </w:rPr>
      <w:t>6</w:t>
    </w:r>
    <w:r>
      <w:rPr>
        <w:rStyle w:val="Sidetal"/>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7AF" w:rsidRDefault="008837AF" w:rsidP="00282B15">
    <w:pPr>
      <w:pStyle w:val="Sidefod"/>
      <w:tabs>
        <w:tab w:val="clear" w:pos="9638"/>
        <w:tab w:val="right" w:pos="9183"/>
      </w:tabs>
      <w:jc w:val="right"/>
    </w:pPr>
    <w:r>
      <w:rPr>
        <w:rStyle w:val="Sidetal"/>
      </w:rPr>
      <w:fldChar w:fldCharType="begin"/>
    </w:r>
    <w:r>
      <w:rPr>
        <w:rStyle w:val="Sidetal"/>
      </w:rPr>
      <w:instrText xml:space="preserve"> PAGE </w:instrText>
    </w:r>
    <w:r>
      <w:rPr>
        <w:rStyle w:val="Sidetal"/>
      </w:rPr>
      <w:fldChar w:fldCharType="separate"/>
    </w:r>
    <w:r w:rsidR="002B56AA">
      <w:rPr>
        <w:rStyle w:val="Sidetal"/>
        <w:noProof/>
      </w:rPr>
      <w:t>3</w:t>
    </w:r>
    <w:r>
      <w:rPr>
        <w:rStyle w:val="Sidetal"/>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7AF" w:rsidRPr="00C01D48" w:rsidRDefault="008837AF" w:rsidP="00C01D48">
    <w:pPr>
      <w:pStyle w:val="Sidefod"/>
      <w:tabs>
        <w:tab w:val="left" w:pos="2295"/>
        <w:tab w:val="right" w:pos="11169"/>
      </w:tabs>
      <w:ind w:right="-397"/>
      <w:jc w:val="right"/>
      <w:rPr>
        <w:rFonts w:cs="Arial"/>
        <w:sz w:val="17"/>
        <w:szCs w:val="17"/>
      </w:rPr>
    </w:pPr>
    <w:r w:rsidRPr="00C01D48">
      <w:rPr>
        <w:rFonts w:cs="Arial"/>
        <w:sz w:val="17"/>
        <w:szCs w:val="17"/>
      </w:rPr>
      <w:fldChar w:fldCharType="begin"/>
    </w:r>
    <w:r w:rsidRPr="00C01D48">
      <w:rPr>
        <w:rFonts w:cs="Arial"/>
        <w:sz w:val="17"/>
        <w:szCs w:val="17"/>
      </w:rPr>
      <w:instrText xml:space="preserve"> PAGE   \* MERGEFORMAT </w:instrText>
    </w:r>
    <w:r w:rsidRPr="00C01D48">
      <w:rPr>
        <w:rFonts w:cs="Arial"/>
        <w:sz w:val="17"/>
        <w:szCs w:val="17"/>
      </w:rPr>
      <w:fldChar w:fldCharType="separate"/>
    </w:r>
    <w:r w:rsidR="002B56AA">
      <w:rPr>
        <w:rFonts w:cs="Arial"/>
        <w:noProof/>
        <w:sz w:val="17"/>
        <w:szCs w:val="17"/>
      </w:rPr>
      <w:t>50</w:t>
    </w:r>
    <w:r w:rsidRPr="00C01D48">
      <w:rPr>
        <w:rFonts w:cs="Arial"/>
        <w:sz w:val="17"/>
        <w:szCs w:val="17"/>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7AF" w:rsidRPr="00A03672" w:rsidRDefault="008837AF" w:rsidP="00A03672">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37AF" w:rsidRPr="00005F15" w:rsidRDefault="008837AF" w:rsidP="00091062">
      <w:pPr>
        <w:spacing w:line="240" w:lineRule="auto"/>
      </w:pPr>
      <w:r w:rsidRPr="00005F15">
        <w:separator/>
      </w:r>
    </w:p>
  </w:footnote>
  <w:footnote w:type="continuationSeparator" w:id="0">
    <w:p w:rsidR="008837AF" w:rsidRPr="00005F15" w:rsidRDefault="008837AF" w:rsidP="00091062">
      <w:pPr>
        <w:spacing w:line="240" w:lineRule="auto"/>
      </w:pPr>
      <w:r w:rsidRPr="00005F15">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7AF" w:rsidRDefault="008837AF">
    <w:pPr>
      <w:pStyle w:val="Sidehoved"/>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7AF" w:rsidRDefault="008837AF">
    <w:pPr>
      <w:pStyle w:val="Sidehoved"/>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7AF" w:rsidRPr="00005F15" w:rsidRDefault="008837AF">
    <w:pPr>
      <w:pStyle w:val="Sidehoved"/>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7AF" w:rsidRDefault="008837AF">
    <w:pPr>
      <w:pStyle w:val="Sidehoved"/>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7AF" w:rsidRDefault="008837AF">
    <w:pPr>
      <w:pStyle w:val="Sidehoved"/>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7AF" w:rsidRPr="00005F15" w:rsidRDefault="008837AF" w:rsidP="00F33676">
    <w:pPr>
      <w:pStyle w:val="Sidehoved"/>
      <w:tabs>
        <w:tab w:val="clear" w:pos="4819"/>
        <w:tab w:val="clear" w:pos="9638"/>
        <w:tab w:val="left" w:pos="3810"/>
      </w:tabs>
    </w:pPr>
    <w:r>
      <w:rPr>
        <w:noProof/>
        <w:lang w:eastAsia="da-DK"/>
      </w:rPr>
      <w:drawing>
        <wp:anchor distT="0" distB="0" distL="114300" distR="114300" simplePos="0" relativeHeight="251667456" behindDoc="1" locked="0" layoutInCell="1" allowOverlap="1">
          <wp:simplePos x="0" y="0"/>
          <wp:positionH relativeFrom="page">
            <wp:posOffset>719455</wp:posOffset>
          </wp:positionH>
          <wp:positionV relativeFrom="page">
            <wp:posOffset>8243570</wp:posOffset>
          </wp:positionV>
          <wp:extent cx="2159635" cy="719455"/>
          <wp:effectExtent l="0" t="0" r="0" b="4445"/>
          <wp:wrapNone/>
          <wp:docPr id="6" name="Billede 6"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635" cy="719455"/>
                  </a:xfrm>
                  <a:prstGeom prst="rect">
                    <a:avLst/>
                  </a:prstGeom>
                </pic:spPr>
              </pic:pic>
            </a:graphicData>
          </a:graphic>
        </wp:anchor>
      </w:drawing>
    </w:r>
    <w:r>
      <w:rPr>
        <w:noProof/>
        <w:lang w:eastAsia="da-DK"/>
      </w:rPr>
      <w:drawing>
        <wp:anchor distT="0" distB="0" distL="114300" distR="114300" simplePos="0" relativeHeight="251666432" behindDoc="1" locked="0" layoutInCell="1" allowOverlap="1">
          <wp:simplePos x="0" y="0"/>
          <wp:positionH relativeFrom="page">
            <wp:posOffset>719455</wp:posOffset>
          </wp:positionH>
          <wp:positionV relativeFrom="page">
            <wp:posOffset>755650</wp:posOffset>
          </wp:positionV>
          <wp:extent cx="2519680" cy="755650"/>
          <wp:effectExtent l="0" t="0" r="0" b="6350"/>
          <wp:wrapNone/>
          <wp:docPr id="5" name="Billede 5"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Pr="00005F15">
      <w:rPr>
        <w:noProof/>
        <w:lang w:eastAsia="da-DK"/>
      </w:rPr>
      <mc:AlternateContent>
        <mc:Choice Requires="wps">
          <w:drawing>
            <wp:anchor distT="0" distB="0" distL="114300" distR="114300" simplePos="0" relativeHeight="251663360" behindDoc="1" locked="0" layoutInCell="1" allowOverlap="1" wp14:anchorId="718806C7" wp14:editId="0A78F1F6">
              <wp:simplePos x="0" y="0"/>
              <wp:positionH relativeFrom="page">
                <wp:posOffset>0</wp:posOffset>
              </wp:positionH>
              <wp:positionV relativeFrom="page">
                <wp:posOffset>1296035</wp:posOffset>
              </wp:positionV>
              <wp:extent cx="7560000" cy="9392400"/>
              <wp:effectExtent l="0" t="0" r="3175" b="0"/>
              <wp:wrapNone/>
              <wp:docPr id="11" name="CoverBackColor"/>
              <wp:cNvGraphicFramePr/>
              <a:graphic xmlns:a="http://schemas.openxmlformats.org/drawingml/2006/main">
                <a:graphicData uri="http://schemas.microsoft.com/office/word/2010/wordprocessingShape">
                  <wps:wsp>
                    <wps:cNvSpPr/>
                    <wps:spPr>
                      <a:xfrm>
                        <a:off x="0" y="0"/>
                        <a:ext cx="7560000" cy="9392400"/>
                      </a:xfrm>
                      <a:prstGeom prst="rect">
                        <a:avLst/>
                      </a:prstGeom>
                      <a:solidFill>
                        <a:srgbClr val="3DA15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E758D" id="CoverBackColor" o:spid="_x0000_s1026" style="position:absolute;margin-left:0;margin-top:102.05pt;width:595.3pt;height:739.5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WldmwIAAIoFAAAOAAAAZHJzL2Uyb0RvYy54bWysVFFvGjEMfp+0/xDlfT2g0K6oR8WoOk2q&#10;2mrt1OeQS+C0XJwlgYP9+tnJcWXttIdpPBxxbH+O7c++vNo1hm2VDzXYkg9PBpwpK6Gq7ark355u&#10;PnzkLERhK2HAqpLvVeBXs/fvLls3VSNYg6mUZwhiw7R1JV/H6KZFEeRaNSKcgFMWlRp8IyKKflVU&#10;XrSI3phiNBicFS34ynmQKgS8vc5KPkv4WisZ77UOKjJTcnxbTF+fvkv6FrNLMV154da17J4h/uEV&#10;jagtBu2hrkUUbOPrN1BNLT0E0PFEQlOA1rVUKQfMZjh4lc3jWjiVcsHiBNeXKfw/WHm3ffCsrrB3&#10;Q86saLBHC8CGfhLy+wIMeCpR68IULR/dg++kgEfKd6d9Q/+YCdulsu77sqpdZBIvzydnA/xxJlF3&#10;cXoxGqOAOMWLu/MhflbQMDqU3GPfUjnF9jbEbHowoWgBTF3d1MYkwa+WC+PZVmCPT6/nw8m8Q//N&#10;zFgytkBuGZFuCkotJ5NOcW8U2Rn7VWmsCz5/lF6SGKn6OEJKZeMwq9aiUjn8JCWa4XuPlGkCJGSN&#10;8XvsDoDY/hY7w3T25KoSoXvnwd8elp17jxQZbOydm9pib+m6f2dOwWBWXeRsfyhSLg1VaQnVHlnj&#10;IY9TcPKmxr7dihAfhMf5wV4jheI9frSBtuTEKDpxtgb/80/3ZI+0Ri1nLc5jycOPjfCKM/PFIuEv&#10;huMxDXASxpPzEQr+WLM81thNg+RFUuP2cTIdyT6aw1F7aJ5xdcwpKqqElRi75DL6g7CIeU/g8pFq&#10;Pk9mOLROxFv76CSBU/mIl0+7Z+FdR96IvL+Dw+yK6SsOZ1vytDDfRNB1IvhLXbt648An4nTLiTbK&#10;sZysXlbo7BcAAAD//wMAUEsDBBQABgAIAAAAIQCaTfXD3gAAAAoBAAAPAAAAZHJzL2Rvd25yZXYu&#10;eG1sTI/BTsMwEETvSPyDtUjcqJ3QpiXEqRCIA8qJAvdtssQR9jqK3Tbw9bgnuM1qVjNvqu3srDjS&#10;FAbPGrKFAkHc+m7gXsP72/PNBkSIyB1az6ThmwJs68uLCsvOn/iVjrvYixTCoUQNJsaxlDK0hhyG&#10;hR+Jk/fpJ4cxnVMvuwlPKdxZmStVSIcDpwaDIz0aar92B6cBm+XHy9pmq35V2KfmZ20sNrPW11fz&#10;wz2ISHP8e4YzfkKHOjHt/YG7IKyGNCRqyNUyA3G2sztVgNgnVWxuc5B1Jf9PqH8BAAD//wMAUEsB&#10;Ai0AFAAGAAgAAAAhALaDOJL+AAAA4QEAABMAAAAAAAAAAAAAAAAAAAAAAFtDb250ZW50X1R5cGVz&#10;XS54bWxQSwECLQAUAAYACAAAACEAOP0h/9YAAACUAQAACwAAAAAAAAAAAAAAAAAvAQAAX3JlbHMv&#10;LnJlbHNQSwECLQAUAAYACAAAACEAPXVpXZsCAACKBQAADgAAAAAAAAAAAAAAAAAuAgAAZHJzL2Uy&#10;b0RvYy54bWxQSwECLQAUAAYACAAAACEAmk31w94AAAAKAQAADwAAAAAAAAAAAAAAAAD1BAAAZHJz&#10;L2Rvd25yZXYueG1sUEsFBgAAAAAEAAQA8wAAAAAGAAAAAA==&#10;" fillcolor="#3da15a" stroked="f" strokeweight="2pt">
              <w10:wrap anchorx="page" anchory="page"/>
            </v:rect>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7AF" w:rsidRDefault="008837AF">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7AF" w:rsidRPr="00005F15" w:rsidRDefault="008837AF">
    <w:pPr>
      <w:pStyle w:val="Sidehoved"/>
    </w:pPr>
    <w:r>
      <w:rPr>
        <w:noProof/>
        <w:lang w:eastAsia="da-DK"/>
      </w:rPr>
      <w:drawing>
        <wp:anchor distT="0" distB="0" distL="114300" distR="114300" simplePos="0" relativeHeight="251665408" behindDoc="1" locked="0" layoutInCell="1" allowOverlap="1">
          <wp:simplePos x="0" y="0"/>
          <wp:positionH relativeFrom="page">
            <wp:posOffset>719455</wp:posOffset>
          </wp:positionH>
          <wp:positionV relativeFrom="page">
            <wp:posOffset>755650</wp:posOffset>
          </wp:positionV>
          <wp:extent cx="2519680" cy="755650"/>
          <wp:effectExtent l="0" t="0" r="0" b="6350"/>
          <wp:wrapNone/>
          <wp:docPr id="4" name="Billede 4"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Pr>
        <w:noProof/>
        <w:lang w:eastAsia="da-DK"/>
      </w:rPr>
      <w:drawing>
        <wp:anchor distT="0" distB="0" distL="114300" distR="114300" simplePos="0" relativeHeight="251664384" behindDoc="1" locked="0" layoutInCell="1" allowOverlap="1">
          <wp:simplePos x="0" y="0"/>
          <wp:positionH relativeFrom="page">
            <wp:posOffset>719455</wp:posOffset>
          </wp:positionH>
          <wp:positionV relativeFrom="page">
            <wp:posOffset>8927465</wp:posOffset>
          </wp:positionV>
          <wp:extent cx="3131820" cy="1043940"/>
          <wp:effectExtent l="0" t="0" r="0" b="3810"/>
          <wp:wrapNone/>
          <wp:docPr id="2" name="Billede 2"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3131820" cy="1043940"/>
                  </a:xfrm>
                  <a:prstGeom prst="rect">
                    <a:avLst/>
                  </a:prstGeom>
                </pic:spPr>
              </pic:pic>
            </a:graphicData>
          </a:graphic>
        </wp:anchor>
      </w:drawing>
    </w:r>
    <w:r w:rsidRPr="00005F15">
      <w:rPr>
        <w:noProof/>
        <w:lang w:eastAsia="da-DK"/>
      </w:rPr>
      <mc:AlternateContent>
        <mc:Choice Requires="wps">
          <w:drawing>
            <wp:anchor distT="0" distB="0" distL="114300" distR="114300" simplePos="0" relativeHeight="251661312" behindDoc="1" locked="0" layoutInCell="1" allowOverlap="1" wp14:anchorId="44467EFE" wp14:editId="5F82B295">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9CCEF4" id="CoverColor2" o:spid="_x0000_s1026" style="position:absolute;margin-left:561.35pt;margin-top:102.05pt;width:34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Pr="00005F15">
      <w:rPr>
        <w:noProof/>
        <w:lang w:eastAsia="da-DK"/>
      </w:rPr>
      <mc:AlternateContent>
        <mc:Choice Requires="wps">
          <w:drawing>
            <wp:anchor distT="0" distB="0" distL="114300" distR="114300" simplePos="0" relativeHeight="251659264" behindDoc="1" locked="0" layoutInCell="1" allowOverlap="1" wp14:anchorId="7D2CE308" wp14:editId="3E0EAADC">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solidFill>
                        <a:srgbClr val="3DA15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A2BE3B"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RYdlAIAAIUFAAAOAAAAZHJzL2Uyb0RvYy54bWysVEtv2zAMvg/YfxB0X+2kj7VBnSJI0WFA&#10;0RZrh54VWYoNyKImKXGyXz9SctyuHXYYdrFFkfz4+qjLq11n2Fb50IKt+OSo5ExZCXVr1xX//nTz&#10;6ZyzEIWthQGrKr5XgV/NP3647N1MTaEBUyvPEMSGWe8q3sToZkURZKM6EY7AKYtKDb4TEUW/Lmov&#10;ekTvTDEty7OiB187D1KFgLfXWcnnCV9rJeO91kFFZiqOucX09em7om8xvxSztReuaeWQhviHLDrR&#10;Wgw6Ql2LKNjGt++gulZ6CKDjkYSuAK1bqVINWM2kfFPNYyOcSrVgc4Ib2xT+H6y82z541tY4O86s&#10;6HBES8B5LsGAp+70LszQ6NE9+EEKeKRSd9p39Mci2C51dD92VO0ik3j5eTI9L0tsvETdxfHFGQmI&#10;U7y4Ox/iFwUdo0PFPY4sdVJsb0PMpgcTihbAtPVNa0wS/Hq1NJ5tBY73+HoxOV0M6L+ZGUvGFsgt&#10;I9JNQaXlYtIp7o0iO2O/KY0twfSnKZNERjXGEVIqGydZ1Yha5fCnWNqhttEjVZoACVlj/BF7ACCi&#10;v8fOWQ725KoSl0fn8m+JZefRI0UGG0fnrrU4W7oe88wlGKxqiJztD03KraEuraDeI2E85E0KTt60&#10;OLdbEeKD8Lg6OGukT7zHjzbQV5zYRCfOGvA//3RP9sho1HLW4ypWPPzYCK84M18tcv1icnJCu5uE&#10;k9PPUxT8a83qtcZuOiRv4jNml45kH83hqD10z/hqLCgqqoSVGLviMvqDsIz5icB3R6rFIpnhvjoR&#10;b+2jkwRO7SNePu2ehXcDeSPy/g4OaytmbzicbcnTwmITQbeJ4C99HfqNu56IM7xL9Ji8lpPVy+s5&#10;/wUAAP//AwBQSwMEFAAGAAgAAAAhAGmEPgfeAAAACgEAAA8AAABkcnMvZG93bnJldi54bWxMj8FO&#10;wzAQRO9I/IO1SNyok9CkUYhTIRAHlBMF7tt4SSLsdRS7beDrcU/0NqtZzbypt4s14kizHx0rSFcJ&#10;COLO6ZF7BR/vL3clCB+QNRrHpOCHPGyb66saK+1O/EbHXehFDGFfoYIhhKmS0ncDWfQrNxFH78vN&#10;FkM8517qGU8x3BqZJUkhLY4cGwac6Gmg7nt3sAqwXX++bkya93lhntvfzWCwXZS6vVkeH0AEWsL/&#10;M5zxIzo0kWnvDqy9MArikKAgS9YpiLOdZlkOYh9VUd6XIJtaXk5o/gAAAP//AwBQSwECLQAUAAYA&#10;CAAAACEAtoM4kv4AAADhAQAAEwAAAAAAAAAAAAAAAAAAAAAAW0NvbnRlbnRfVHlwZXNdLnhtbFBL&#10;AQItABQABgAIAAAAIQA4/SH/1gAAAJQBAAALAAAAAAAAAAAAAAAAAC8BAABfcmVscy8ucmVsc1BL&#10;AQItABQABgAIAAAAIQC8vRYdlAIAAIUFAAAOAAAAAAAAAAAAAAAAAC4CAABkcnMvZTJvRG9jLnht&#10;bFBLAQItABQABgAIAAAAIQBphD4H3gAAAAoBAAAPAAAAAAAAAAAAAAAAAO4EAABkcnMvZG93bnJl&#10;di54bWxQSwUGAAAAAAQABADzAAAA+QUAAAAA&#10;" fillcolor="#3da15a" stroked="f" strokeweight="2pt">
              <w10:wrap anchorx="page"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7AF" w:rsidRDefault="008837AF">
    <w:pPr>
      <w:pStyle w:val="Sidehove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7AF" w:rsidRDefault="008837AF">
    <w:pPr>
      <w:pStyle w:val="Sidehoved"/>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7AF" w:rsidRPr="00005F15" w:rsidRDefault="008837AF">
    <w:pPr>
      <w:pStyle w:val="Sidehove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7AF" w:rsidRDefault="008837AF">
    <w:pPr>
      <w:pStyle w:val="Sidehoved"/>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7AF" w:rsidRDefault="008837AF">
    <w:pPr>
      <w:pStyle w:val="Sidehoved"/>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7AF" w:rsidRDefault="008837AF">
    <w:pPr>
      <w:pStyle w:val="Sidehoved"/>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7AF" w:rsidRDefault="002B56AA">
    <w:pPr>
      <w:pStyle w:val="Sidehoved"/>
    </w:pPr>
    <w:r>
      <w:rPr>
        <w:noProof/>
        <w:lang w:eastAsia="da-DK"/>
      </w:rPr>
      <w:pict>
        <v:shape id="_x0000_s2049" style="position:absolute;margin-left:197.6pt;margin-top:-1.35pt;width:173.55pt;height:184.1pt;z-index:251669504" coordsize="3471,3682" path="m3471,2882r-1265,l2206,2882r135,-145l2466,2592r110,-140l2676,2312r90,-141l2841,2036r70,-130l2966,1776r50,-130l3056,1521r30,-120l3111,1286r15,-115l3136,1066r5,-105l3141,856r,-95l3131,671r-10,-85l3106,501r-15,-75l3071,355,3031,235,2996,135,2961,60,2931,,1666,2352r,l1666,2352r-40,-191l1576,1981r-51,-165l1470,1656r-60,-150l1350,1371r-65,-130l1220,1121r-65,-110l1085,911r-70,-90l945,736,875,656,805,586,740,521,670,466,600,416,535,370,475,330,410,295,300,240,200,200,115,175,55,160,,155,1210,2882r-210,l1000,2882r265,185l1530,3262r276,205l2081,3682r,l2166,3672r85,-15l2331,3642r80,-20l2486,3602r70,-25l2691,3517r125,-60l2931,3387r105,-70l3126,3247r85,-70l3281,3112r60,-65l3386,2992r65,-80l3471,2882r,xe" filled="f" strokecolor="white" strokeweight="3pt">
          <v:path arrowok="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8A6FC6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3F2E151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683C2FE8"/>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77BA9F34"/>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0238750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A6C66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740D1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B412CC"/>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56BE1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6D84BF66"/>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25C4144"/>
    <w:multiLevelType w:val="hybridMultilevel"/>
    <w:tmpl w:val="2E4EBFB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41E33ED"/>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65F2792"/>
    <w:multiLevelType w:val="singleLevel"/>
    <w:tmpl w:val="04060017"/>
    <w:lvl w:ilvl="0">
      <w:start w:val="1"/>
      <w:numFmt w:val="lowerLetter"/>
      <w:lvlText w:val="%1)"/>
      <w:lvlJc w:val="left"/>
      <w:pPr>
        <w:tabs>
          <w:tab w:val="num" w:pos="360"/>
        </w:tabs>
        <w:ind w:left="360" w:hanging="360"/>
      </w:pPr>
    </w:lvl>
  </w:abstractNum>
  <w:abstractNum w:abstractNumId="13" w15:restartNumberingAfterBreak="0">
    <w:nsid w:val="0C070E7B"/>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0F23B57"/>
    <w:multiLevelType w:val="hybridMultilevel"/>
    <w:tmpl w:val="54B04B0E"/>
    <w:lvl w:ilvl="0" w:tplc="0406000F">
      <w:start w:val="1"/>
      <w:numFmt w:val="decimal"/>
      <w:lvlText w:val="%1."/>
      <w:lvlJc w:val="left"/>
      <w:pPr>
        <w:tabs>
          <w:tab w:val="num" w:pos="1080"/>
        </w:tabs>
        <w:ind w:left="1080" w:hanging="360"/>
      </w:pPr>
      <w:rPr>
        <w:rFonts w:hint="default"/>
      </w:rPr>
    </w:lvl>
    <w:lvl w:ilvl="1" w:tplc="04060003" w:tentative="1">
      <w:start w:val="1"/>
      <w:numFmt w:val="bullet"/>
      <w:lvlText w:val="o"/>
      <w:lvlJc w:val="left"/>
      <w:pPr>
        <w:tabs>
          <w:tab w:val="num" w:pos="2160"/>
        </w:tabs>
        <w:ind w:left="2160" w:hanging="360"/>
      </w:pPr>
      <w:rPr>
        <w:rFonts w:ascii="Courier New" w:hAnsi="Courier New" w:cs="Courier New" w:hint="default"/>
      </w:rPr>
    </w:lvl>
    <w:lvl w:ilvl="2" w:tplc="04060005" w:tentative="1">
      <w:start w:val="1"/>
      <w:numFmt w:val="bullet"/>
      <w:lvlText w:val=""/>
      <w:lvlJc w:val="left"/>
      <w:pPr>
        <w:tabs>
          <w:tab w:val="num" w:pos="2880"/>
        </w:tabs>
        <w:ind w:left="2880" w:hanging="360"/>
      </w:pPr>
      <w:rPr>
        <w:rFonts w:ascii="Wingdings" w:hAnsi="Wingdings" w:hint="default"/>
      </w:rPr>
    </w:lvl>
    <w:lvl w:ilvl="3" w:tplc="04060001" w:tentative="1">
      <w:start w:val="1"/>
      <w:numFmt w:val="bullet"/>
      <w:lvlText w:val=""/>
      <w:lvlJc w:val="left"/>
      <w:pPr>
        <w:tabs>
          <w:tab w:val="num" w:pos="3600"/>
        </w:tabs>
        <w:ind w:left="3600" w:hanging="360"/>
      </w:pPr>
      <w:rPr>
        <w:rFonts w:ascii="Symbol" w:hAnsi="Symbol" w:hint="default"/>
      </w:rPr>
    </w:lvl>
    <w:lvl w:ilvl="4" w:tplc="04060003" w:tentative="1">
      <w:start w:val="1"/>
      <w:numFmt w:val="bullet"/>
      <w:lvlText w:val="o"/>
      <w:lvlJc w:val="left"/>
      <w:pPr>
        <w:tabs>
          <w:tab w:val="num" w:pos="4320"/>
        </w:tabs>
        <w:ind w:left="4320" w:hanging="360"/>
      </w:pPr>
      <w:rPr>
        <w:rFonts w:ascii="Courier New" w:hAnsi="Courier New" w:cs="Courier New" w:hint="default"/>
      </w:rPr>
    </w:lvl>
    <w:lvl w:ilvl="5" w:tplc="04060005" w:tentative="1">
      <w:start w:val="1"/>
      <w:numFmt w:val="bullet"/>
      <w:lvlText w:val=""/>
      <w:lvlJc w:val="left"/>
      <w:pPr>
        <w:tabs>
          <w:tab w:val="num" w:pos="5040"/>
        </w:tabs>
        <w:ind w:left="5040" w:hanging="360"/>
      </w:pPr>
      <w:rPr>
        <w:rFonts w:ascii="Wingdings" w:hAnsi="Wingdings" w:hint="default"/>
      </w:rPr>
    </w:lvl>
    <w:lvl w:ilvl="6" w:tplc="04060001" w:tentative="1">
      <w:start w:val="1"/>
      <w:numFmt w:val="bullet"/>
      <w:lvlText w:val=""/>
      <w:lvlJc w:val="left"/>
      <w:pPr>
        <w:tabs>
          <w:tab w:val="num" w:pos="5760"/>
        </w:tabs>
        <w:ind w:left="5760" w:hanging="360"/>
      </w:pPr>
      <w:rPr>
        <w:rFonts w:ascii="Symbol" w:hAnsi="Symbol" w:hint="default"/>
      </w:rPr>
    </w:lvl>
    <w:lvl w:ilvl="7" w:tplc="04060003" w:tentative="1">
      <w:start w:val="1"/>
      <w:numFmt w:val="bullet"/>
      <w:lvlText w:val="o"/>
      <w:lvlJc w:val="left"/>
      <w:pPr>
        <w:tabs>
          <w:tab w:val="num" w:pos="6480"/>
        </w:tabs>
        <w:ind w:left="6480" w:hanging="360"/>
      </w:pPr>
      <w:rPr>
        <w:rFonts w:ascii="Courier New" w:hAnsi="Courier New" w:cs="Courier New" w:hint="default"/>
      </w:rPr>
    </w:lvl>
    <w:lvl w:ilvl="8" w:tplc="0406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1730448E"/>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78B5655"/>
    <w:multiLevelType w:val="hybridMultilevel"/>
    <w:tmpl w:val="95AEA61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7FE0FEA"/>
    <w:multiLevelType w:val="multilevel"/>
    <w:tmpl w:val="679067BC"/>
    <w:lvl w:ilvl="0">
      <w:start w:val="1"/>
      <w:numFmt w:val="decimal"/>
      <w:pStyle w:val="Overskrift1"/>
      <w:lvlText w:val="%1."/>
      <w:lvlJc w:val="left"/>
      <w:pPr>
        <w:ind w:left="567" w:hanging="567"/>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18" w15:restartNumberingAfterBreak="0">
    <w:nsid w:val="26096B67"/>
    <w:multiLevelType w:val="multilevel"/>
    <w:tmpl w:val="741CF06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21"/>
        </w:tabs>
        <w:ind w:left="1021" w:hanging="1021"/>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474"/>
        </w:tabs>
        <w:ind w:left="1474" w:hanging="1474"/>
      </w:pPr>
      <w:rPr>
        <w:rFonts w:hint="default"/>
      </w:rPr>
    </w:lvl>
    <w:lvl w:ilvl="6">
      <w:start w:val="1"/>
      <w:numFmt w:val="decimal"/>
      <w:lvlText w:val="%1.%2.%3.%4.%5.%6.%7."/>
      <w:lvlJc w:val="left"/>
      <w:pPr>
        <w:tabs>
          <w:tab w:val="num" w:pos="1588"/>
        </w:tabs>
        <w:ind w:left="1588" w:hanging="1588"/>
      </w:pPr>
      <w:rPr>
        <w:rFonts w:hint="default"/>
      </w:rPr>
    </w:lvl>
    <w:lvl w:ilvl="7">
      <w:start w:val="1"/>
      <w:numFmt w:val="decimal"/>
      <w:lvlText w:val="%1.%2.%3.%4.%5.%6.%7.%8."/>
      <w:lvlJc w:val="left"/>
      <w:pPr>
        <w:tabs>
          <w:tab w:val="num" w:pos="1871"/>
        </w:tabs>
        <w:ind w:left="1871" w:hanging="1871"/>
      </w:pPr>
      <w:rPr>
        <w:rFonts w:hint="default"/>
      </w:rPr>
    </w:lvl>
    <w:lvl w:ilvl="8">
      <w:start w:val="1"/>
      <w:numFmt w:val="decimal"/>
      <w:lvlText w:val="%1.%2.%3.%4.%5.%6.%7.%8.%9."/>
      <w:lvlJc w:val="left"/>
      <w:pPr>
        <w:tabs>
          <w:tab w:val="num" w:pos="2098"/>
        </w:tabs>
        <w:ind w:left="2098" w:hanging="2098"/>
      </w:pPr>
      <w:rPr>
        <w:rFonts w:hint="default"/>
      </w:rPr>
    </w:lvl>
  </w:abstractNum>
  <w:abstractNum w:abstractNumId="19" w15:restartNumberingAfterBreak="0">
    <w:nsid w:val="270220EB"/>
    <w:multiLevelType w:val="singleLevel"/>
    <w:tmpl w:val="87321D1C"/>
    <w:lvl w:ilvl="0">
      <w:start w:val="1"/>
      <w:numFmt w:val="decimal"/>
      <w:pStyle w:val="Overskrift1-mtb"/>
      <w:lvlText w:val="%1."/>
      <w:lvlJc w:val="left"/>
      <w:pPr>
        <w:tabs>
          <w:tab w:val="num" w:pos="360"/>
        </w:tabs>
        <w:ind w:left="360" w:hanging="360"/>
      </w:pPr>
      <w:rPr>
        <w:rFonts w:hint="default"/>
      </w:rPr>
    </w:lvl>
  </w:abstractNum>
  <w:abstractNum w:abstractNumId="20" w15:restartNumberingAfterBreak="0">
    <w:nsid w:val="29F02559"/>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E74638A"/>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09B5ED8"/>
    <w:multiLevelType w:val="hybridMultilevel"/>
    <w:tmpl w:val="CDE671E2"/>
    <w:lvl w:ilvl="0" w:tplc="0406000F">
      <w:start w:val="1"/>
      <w:numFmt w:val="decimal"/>
      <w:lvlText w:val="%1."/>
      <w:lvlJc w:val="left"/>
      <w:pPr>
        <w:tabs>
          <w:tab w:val="num" w:pos="720"/>
        </w:tabs>
        <w:ind w:left="720" w:hanging="360"/>
      </w:pPr>
      <w:rPr>
        <w:rFonts w:hint="default"/>
      </w:rPr>
    </w:lvl>
    <w:lvl w:ilvl="1" w:tplc="04060001">
      <w:start w:val="1"/>
      <w:numFmt w:val="bullet"/>
      <w:lvlText w:val=""/>
      <w:lvlJc w:val="left"/>
      <w:pPr>
        <w:tabs>
          <w:tab w:val="num" w:pos="1440"/>
        </w:tabs>
        <w:ind w:left="1440" w:hanging="360"/>
      </w:pPr>
      <w:rPr>
        <w:rFonts w:ascii="Symbol" w:hAnsi="Symbol" w:hint="default"/>
      </w:rPr>
    </w:lvl>
    <w:lvl w:ilvl="2" w:tplc="7100AFB8">
      <w:numFmt w:val="bullet"/>
      <w:lvlText w:val="–"/>
      <w:lvlJc w:val="left"/>
      <w:pPr>
        <w:ind w:left="2340" w:hanging="360"/>
      </w:pPr>
      <w:rPr>
        <w:rFonts w:ascii="Arial" w:eastAsia="Times New Roman" w:hAnsi="Arial" w:cs="Arial" w:hint="default"/>
      </w:r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3" w15:restartNumberingAfterBreak="0">
    <w:nsid w:val="32E402AE"/>
    <w:multiLevelType w:val="hybridMultilevel"/>
    <w:tmpl w:val="F08E2AEE"/>
    <w:lvl w:ilvl="0" w:tplc="0406000F">
      <w:start w:val="1"/>
      <w:numFmt w:val="decimal"/>
      <w:lvlText w:val="%1."/>
      <w:lvlJc w:val="left"/>
      <w:pPr>
        <w:tabs>
          <w:tab w:val="num" w:pos="1080"/>
        </w:tabs>
        <w:ind w:left="1080" w:hanging="360"/>
      </w:pPr>
      <w:rPr>
        <w:rFonts w:hint="default"/>
      </w:rPr>
    </w:lvl>
    <w:lvl w:ilvl="1" w:tplc="04060001">
      <w:start w:val="1"/>
      <w:numFmt w:val="bullet"/>
      <w:lvlText w:val=""/>
      <w:lvlJc w:val="left"/>
      <w:pPr>
        <w:tabs>
          <w:tab w:val="num" w:pos="2160"/>
        </w:tabs>
        <w:ind w:left="2160" w:hanging="360"/>
      </w:pPr>
      <w:rPr>
        <w:rFonts w:ascii="Symbol" w:hAnsi="Symbol" w:hint="default"/>
      </w:rPr>
    </w:lvl>
    <w:lvl w:ilvl="2" w:tplc="04060005" w:tentative="1">
      <w:start w:val="1"/>
      <w:numFmt w:val="bullet"/>
      <w:lvlText w:val=""/>
      <w:lvlJc w:val="left"/>
      <w:pPr>
        <w:tabs>
          <w:tab w:val="num" w:pos="2880"/>
        </w:tabs>
        <w:ind w:left="2880" w:hanging="360"/>
      </w:pPr>
      <w:rPr>
        <w:rFonts w:ascii="Wingdings" w:hAnsi="Wingdings" w:hint="default"/>
      </w:rPr>
    </w:lvl>
    <w:lvl w:ilvl="3" w:tplc="04060001" w:tentative="1">
      <w:start w:val="1"/>
      <w:numFmt w:val="bullet"/>
      <w:lvlText w:val=""/>
      <w:lvlJc w:val="left"/>
      <w:pPr>
        <w:tabs>
          <w:tab w:val="num" w:pos="3600"/>
        </w:tabs>
        <w:ind w:left="3600" w:hanging="360"/>
      </w:pPr>
      <w:rPr>
        <w:rFonts w:ascii="Symbol" w:hAnsi="Symbol" w:hint="default"/>
      </w:rPr>
    </w:lvl>
    <w:lvl w:ilvl="4" w:tplc="04060003" w:tentative="1">
      <w:start w:val="1"/>
      <w:numFmt w:val="bullet"/>
      <w:lvlText w:val="o"/>
      <w:lvlJc w:val="left"/>
      <w:pPr>
        <w:tabs>
          <w:tab w:val="num" w:pos="4320"/>
        </w:tabs>
        <w:ind w:left="4320" w:hanging="360"/>
      </w:pPr>
      <w:rPr>
        <w:rFonts w:ascii="Courier New" w:hAnsi="Courier New" w:cs="Courier New" w:hint="default"/>
      </w:rPr>
    </w:lvl>
    <w:lvl w:ilvl="5" w:tplc="04060005" w:tentative="1">
      <w:start w:val="1"/>
      <w:numFmt w:val="bullet"/>
      <w:lvlText w:val=""/>
      <w:lvlJc w:val="left"/>
      <w:pPr>
        <w:tabs>
          <w:tab w:val="num" w:pos="5040"/>
        </w:tabs>
        <w:ind w:left="5040" w:hanging="360"/>
      </w:pPr>
      <w:rPr>
        <w:rFonts w:ascii="Wingdings" w:hAnsi="Wingdings" w:hint="default"/>
      </w:rPr>
    </w:lvl>
    <w:lvl w:ilvl="6" w:tplc="04060001" w:tentative="1">
      <w:start w:val="1"/>
      <w:numFmt w:val="bullet"/>
      <w:lvlText w:val=""/>
      <w:lvlJc w:val="left"/>
      <w:pPr>
        <w:tabs>
          <w:tab w:val="num" w:pos="5760"/>
        </w:tabs>
        <w:ind w:left="5760" w:hanging="360"/>
      </w:pPr>
      <w:rPr>
        <w:rFonts w:ascii="Symbol" w:hAnsi="Symbol" w:hint="default"/>
      </w:rPr>
    </w:lvl>
    <w:lvl w:ilvl="7" w:tplc="04060003" w:tentative="1">
      <w:start w:val="1"/>
      <w:numFmt w:val="bullet"/>
      <w:lvlText w:val="o"/>
      <w:lvlJc w:val="left"/>
      <w:pPr>
        <w:tabs>
          <w:tab w:val="num" w:pos="6480"/>
        </w:tabs>
        <w:ind w:left="6480" w:hanging="360"/>
      </w:pPr>
      <w:rPr>
        <w:rFonts w:ascii="Courier New" w:hAnsi="Courier New" w:cs="Courier New" w:hint="default"/>
      </w:rPr>
    </w:lvl>
    <w:lvl w:ilvl="8" w:tplc="0406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365C30B7"/>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7002E56"/>
    <w:multiLevelType w:val="hybridMultilevel"/>
    <w:tmpl w:val="AAD4389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38CF094A"/>
    <w:multiLevelType w:val="multilevel"/>
    <w:tmpl w:val="04060023"/>
    <w:styleLink w:val="ArtikelSek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3F8756CC"/>
    <w:multiLevelType w:val="hybridMultilevel"/>
    <w:tmpl w:val="CCA6AB66"/>
    <w:lvl w:ilvl="0" w:tplc="04060001">
      <w:start w:val="1"/>
      <w:numFmt w:val="bullet"/>
      <w:lvlText w:val=""/>
      <w:lvlJc w:val="left"/>
      <w:pPr>
        <w:tabs>
          <w:tab w:val="num" w:pos="1440"/>
        </w:tabs>
        <w:ind w:left="1440" w:hanging="360"/>
      </w:pPr>
      <w:rPr>
        <w:rFonts w:ascii="Symbol" w:hAnsi="Symbol" w:hint="default"/>
      </w:rPr>
    </w:lvl>
    <w:lvl w:ilvl="1" w:tplc="04060003" w:tentative="1">
      <w:start w:val="1"/>
      <w:numFmt w:val="bullet"/>
      <w:lvlText w:val="o"/>
      <w:lvlJc w:val="left"/>
      <w:pPr>
        <w:tabs>
          <w:tab w:val="num" w:pos="2160"/>
        </w:tabs>
        <w:ind w:left="2160" w:hanging="360"/>
      </w:pPr>
      <w:rPr>
        <w:rFonts w:ascii="Courier New" w:hAnsi="Courier New" w:cs="Courier New" w:hint="default"/>
      </w:rPr>
    </w:lvl>
    <w:lvl w:ilvl="2" w:tplc="04060005" w:tentative="1">
      <w:start w:val="1"/>
      <w:numFmt w:val="bullet"/>
      <w:lvlText w:val=""/>
      <w:lvlJc w:val="left"/>
      <w:pPr>
        <w:tabs>
          <w:tab w:val="num" w:pos="2880"/>
        </w:tabs>
        <w:ind w:left="2880" w:hanging="360"/>
      </w:pPr>
      <w:rPr>
        <w:rFonts w:ascii="Wingdings" w:hAnsi="Wingdings" w:hint="default"/>
      </w:rPr>
    </w:lvl>
    <w:lvl w:ilvl="3" w:tplc="04060001" w:tentative="1">
      <w:start w:val="1"/>
      <w:numFmt w:val="bullet"/>
      <w:lvlText w:val=""/>
      <w:lvlJc w:val="left"/>
      <w:pPr>
        <w:tabs>
          <w:tab w:val="num" w:pos="3600"/>
        </w:tabs>
        <w:ind w:left="3600" w:hanging="360"/>
      </w:pPr>
      <w:rPr>
        <w:rFonts w:ascii="Symbol" w:hAnsi="Symbol" w:hint="default"/>
      </w:rPr>
    </w:lvl>
    <w:lvl w:ilvl="4" w:tplc="04060003" w:tentative="1">
      <w:start w:val="1"/>
      <w:numFmt w:val="bullet"/>
      <w:lvlText w:val="o"/>
      <w:lvlJc w:val="left"/>
      <w:pPr>
        <w:tabs>
          <w:tab w:val="num" w:pos="4320"/>
        </w:tabs>
        <w:ind w:left="4320" w:hanging="360"/>
      </w:pPr>
      <w:rPr>
        <w:rFonts w:ascii="Courier New" w:hAnsi="Courier New" w:cs="Courier New" w:hint="default"/>
      </w:rPr>
    </w:lvl>
    <w:lvl w:ilvl="5" w:tplc="04060005" w:tentative="1">
      <w:start w:val="1"/>
      <w:numFmt w:val="bullet"/>
      <w:lvlText w:val=""/>
      <w:lvlJc w:val="left"/>
      <w:pPr>
        <w:tabs>
          <w:tab w:val="num" w:pos="5040"/>
        </w:tabs>
        <w:ind w:left="5040" w:hanging="360"/>
      </w:pPr>
      <w:rPr>
        <w:rFonts w:ascii="Wingdings" w:hAnsi="Wingdings" w:hint="default"/>
      </w:rPr>
    </w:lvl>
    <w:lvl w:ilvl="6" w:tplc="04060001" w:tentative="1">
      <w:start w:val="1"/>
      <w:numFmt w:val="bullet"/>
      <w:lvlText w:val=""/>
      <w:lvlJc w:val="left"/>
      <w:pPr>
        <w:tabs>
          <w:tab w:val="num" w:pos="5760"/>
        </w:tabs>
        <w:ind w:left="5760" w:hanging="360"/>
      </w:pPr>
      <w:rPr>
        <w:rFonts w:ascii="Symbol" w:hAnsi="Symbol" w:hint="default"/>
      </w:rPr>
    </w:lvl>
    <w:lvl w:ilvl="7" w:tplc="04060003" w:tentative="1">
      <w:start w:val="1"/>
      <w:numFmt w:val="bullet"/>
      <w:lvlText w:val="o"/>
      <w:lvlJc w:val="left"/>
      <w:pPr>
        <w:tabs>
          <w:tab w:val="num" w:pos="6480"/>
        </w:tabs>
        <w:ind w:left="6480" w:hanging="360"/>
      </w:pPr>
      <w:rPr>
        <w:rFonts w:ascii="Courier New" w:hAnsi="Courier New" w:cs="Courier New" w:hint="default"/>
      </w:rPr>
    </w:lvl>
    <w:lvl w:ilvl="8" w:tplc="0406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4ADC1F51"/>
    <w:multiLevelType w:val="multilevel"/>
    <w:tmpl w:val="D4066340"/>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408"/>
        </w:tabs>
        <w:ind w:left="408" w:hanging="408"/>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9" w15:restartNumberingAfterBreak="0">
    <w:nsid w:val="4AE02D3C"/>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0" w15:restartNumberingAfterBreak="0">
    <w:nsid w:val="55613C00"/>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AFC4E8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D4B57FB"/>
    <w:multiLevelType w:val="hybridMultilevel"/>
    <w:tmpl w:val="F162E366"/>
    <w:lvl w:ilvl="0" w:tplc="0406000F">
      <w:start w:val="1"/>
      <w:numFmt w:val="decimal"/>
      <w:lvlText w:val="%1."/>
      <w:lvlJc w:val="left"/>
      <w:pPr>
        <w:tabs>
          <w:tab w:val="num" w:pos="1080"/>
        </w:tabs>
        <w:ind w:left="1080" w:hanging="360"/>
      </w:pPr>
      <w:rPr>
        <w:rFonts w:hint="default"/>
      </w:rPr>
    </w:lvl>
    <w:lvl w:ilvl="1" w:tplc="04060003" w:tentative="1">
      <w:start w:val="1"/>
      <w:numFmt w:val="bullet"/>
      <w:lvlText w:val="o"/>
      <w:lvlJc w:val="left"/>
      <w:pPr>
        <w:tabs>
          <w:tab w:val="num" w:pos="2160"/>
        </w:tabs>
        <w:ind w:left="2160" w:hanging="360"/>
      </w:pPr>
      <w:rPr>
        <w:rFonts w:ascii="Courier New" w:hAnsi="Courier New" w:cs="Courier New" w:hint="default"/>
      </w:rPr>
    </w:lvl>
    <w:lvl w:ilvl="2" w:tplc="04060005" w:tentative="1">
      <w:start w:val="1"/>
      <w:numFmt w:val="bullet"/>
      <w:lvlText w:val=""/>
      <w:lvlJc w:val="left"/>
      <w:pPr>
        <w:tabs>
          <w:tab w:val="num" w:pos="2880"/>
        </w:tabs>
        <w:ind w:left="2880" w:hanging="360"/>
      </w:pPr>
      <w:rPr>
        <w:rFonts w:ascii="Wingdings" w:hAnsi="Wingdings" w:hint="default"/>
      </w:rPr>
    </w:lvl>
    <w:lvl w:ilvl="3" w:tplc="04060001" w:tentative="1">
      <w:start w:val="1"/>
      <w:numFmt w:val="bullet"/>
      <w:lvlText w:val=""/>
      <w:lvlJc w:val="left"/>
      <w:pPr>
        <w:tabs>
          <w:tab w:val="num" w:pos="3600"/>
        </w:tabs>
        <w:ind w:left="3600" w:hanging="360"/>
      </w:pPr>
      <w:rPr>
        <w:rFonts w:ascii="Symbol" w:hAnsi="Symbol" w:hint="default"/>
      </w:rPr>
    </w:lvl>
    <w:lvl w:ilvl="4" w:tplc="04060003" w:tentative="1">
      <w:start w:val="1"/>
      <w:numFmt w:val="bullet"/>
      <w:lvlText w:val="o"/>
      <w:lvlJc w:val="left"/>
      <w:pPr>
        <w:tabs>
          <w:tab w:val="num" w:pos="4320"/>
        </w:tabs>
        <w:ind w:left="4320" w:hanging="360"/>
      </w:pPr>
      <w:rPr>
        <w:rFonts w:ascii="Courier New" w:hAnsi="Courier New" w:cs="Courier New" w:hint="default"/>
      </w:rPr>
    </w:lvl>
    <w:lvl w:ilvl="5" w:tplc="04060005" w:tentative="1">
      <w:start w:val="1"/>
      <w:numFmt w:val="bullet"/>
      <w:lvlText w:val=""/>
      <w:lvlJc w:val="left"/>
      <w:pPr>
        <w:tabs>
          <w:tab w:val="num" w:pos="5040"/>
        </w:tabs>
        <w:ind w:left="5040" w:hanging="360"/>
      </w:pPr>
      <w:rPr>
        <w:rFonts w:ascii="Wingdings" w:hAnsi="Wingdings" w:hint="default"/>
      </w:rPr>
    </w:lvl>
    <w:lvl w:ilvl="6" w:tplc="04060001" w:tentative="1">
      <w:start w:val="1"/>
      <w:numFmt w:val="bullet"/>
      <w:lvlText w:val=""/>
      <w:lvlJc w:val="left"/>
      <w:pPr>
        <w:tabs>
          <w:tab w:val="num" w:pos="5760"/>
        </w:tabs>
        <w:ind w:left="5760" w:hanging="360"/>
      </w:pPr>
      <w:rPr>
        <w:rFonts w:ascii="Symbol" w:hAnsi="Symbol" w:hint="default"/>
      </w:rPr>
    </w:lvl>
    <w:lvl w:ilvl="7" w:tplc="04060003" w:tentative="1">
      <w:start w:val="1"/>
      <w:numFmt w:val="bullet"/>
      <w:lvlText w:val="o"/>
      <w:lvlJc w:val="left"/>
      <w:pPr>
        <w:tabs>
          <w:tab w:val="num" w:pos="6480"/>
        </w:tabs>
        <w:ind w:left="6480" w:hanging="360"/>
      </w:pPr>
      <w:rPr>
        <w:rFonts w:ascii="Courier New" w:hAnsi="Courier New" w:cs="Courier New" w:hint="default"/>
      </w:rPr>
    </w:lvl>
    <w:lvl w:ilvl="8" w:tplc="0406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69E82E34"/>
    <w:multiLevelType w:val="singleLevel"/>
    <w:tmpl w:val="0406000F"/>
    <w:lvl w:ilvl="0">
      <w:start w:val="1"/>
      <w:numFmt w:val="decimal"/>
      <w:lvlText w:val="%1."/>
      <w:lvlJc w:val="left"/>
      <w:pPr>
        <w:tabs>
          <w:tab w:val="num" w:pos="360"/>
        </w:tabs>
        <w:ind w:left="360" w:hanging="360"/>
      </w:pPr>
    </w:lvl>
  </w:abstractNum>
  <w:abstractNum w:abstractNumId="34" w15:restartNumberingAfterBreak="0">
    <w:nsid w:val="6ACB3B03"/>
    <w:multiLevelType w:val="multilevel"/>
    <w:tmpl w:val="59E6299C"/>
    <w:lvl w:ilvl="0">
      <w:start w:val="1"/>
      <w:numFmt w:val="bullet"/>
      <w:pStyle w:val="Normal-Punktliste"/>
      <w:lvlText w:val=""/>
      <w:lvlJc w:val="left"/>
      <w:pPr>
        <w:tabs>
          <w:tab w:val="num" w:pos="567"/>
        </w:tabs>
        <w:ind w:left="397" w:hanging="397"/>
      </w:pPr>
      <w:rPr>
        <w:rFonts w:ascii="Symbol" w:hAnsi="Symbol" w:hint="default"/>
        <w:color w:val="auto"/>
        <w:sz w:val="20"/>
      </w:rPr>
    </w:lvl>
    <w:lvl w:ilvl="1">
      <w:start w:val="1"/>
      <w:numFmt w:val="bullet"/>
      <w:lvlText w:val=""/>
      <w:lvlJc w:val="left"/>
      <w:pPr>
        <w:tabs>
          <w:tab w:val="num" w:pos="1134"/>
        </w:tabs>
        <w:ind w:left="1134" w:hanging="737"/>
      </w:pPr>
      <w:rPr>
        <w:rFonts w:ascii="Symbol" w:hAnsi="Symbol" w:hint="default"/>
        <w:color w:val="auto"/>
        <w:sz w:val="20"/>
      </w:rPr>
    </w:lvl>
    <w:lvl w:ilvl="2">
      <w:start w:val="1"/>
      <w:numFmt w:val="bullet"/>
      <w:lvlText w:val=""/>
      <w:lvlJc w:val="left"/>
      <w:pPr>
        <w:tabs>
          <w:tab w:val="num" w:pos="2268"/>
        </w:tabs>
        <w:ind w:left="2268" w:hanging="567"/>
      </w:pPr>
      <w:rPr>
        <w:rFonts w:ascii="Symbol" w:hAnsi="Symbol" w:hint="default"/>
        <w:color w:val="auto"/>
        <w:sz w:val="20"/>
      </w:rPr>
    </w:lvl>
    <w:lvl w:ilvl="3">
      <w:start w:val="1"/>
      <w:numFmt w:val="bullet"/>
      <w:lvlText w:val=""/>
      <w:lvlJc w:val="left"/>
      <w:pPr>
        <w:tabs>
          <w:tab w:val="num" w:pos="567"/>
        </w:tabs>
        <w:ind w:left="567" w:hanging="567"/>
      </w:pPr>
      <w:rPr>
        <w:rFonts w:ascii="Symbol" w:hAnsi="Symbol" w:hint="default"/>
      </w:rPr>
    </w:lvl>
    <w:lvl w:ilvl="4">
      <w:start w:val="1"/>
      <w:numFmt w:val="bullet"/>
      <w:lvlText w:val=""/>
      <w:lvlJc w:val="left"/>
      <w:pPr>
        <w:tabs>
          <w:tab w:val="num" w:pos="1134"/>
        </w:tabs>
        <w:ind w:left="1134" w:hanging="567"/>
      </w:pPr>
      <w:rPr>
        <w:rFonts w:ascii="Symbol" w:hAnsi="Symbol" w:hint="default"/>
      </w:rPr>
    </w:lvl>
    <w:lvl w:ilvl="5">
      <w:start w:val="1"/>
      <w:numFmt w:val="bullet"/>
      <w:lvlText w:val=""/>
      <w:lvlJc w:val="left"/>
      <w:pPr>
        <w:tabs>
          <w:tab w:val="num" w:pos="1701"/>
        </w:tabs>
        <w:ind w:left="1701" w:hanging="567"/>
      </w:pPr>
      <w:rPr>
        <w:rFonts w:ascii="Symbol" w:hAnsi="Symbol" w:hint="default"/>
      </w:rPr>
    </w:lvl>
    <w:lvl w:ilvl="6">
      <w:start w:val="1"/>
      <w:numFmt w:val="bullet"/>
      <w:lvlText w:val=""/>
      <w:lvlJc w:val="left"/>
      <w:pPr>
        <w:tabs>
          <w:tab w:val="num" w:pos="1701"/>
        </w:tabs>
        <w:ind w:left="1701" w:hanging="567"/>
      </w:pPr>
      <w:rPr>
        <w:rFonts w:ascii="Wingdings" w:hAnsi="Wingdings" w:hint="default"/>
      </w:rPr>
    </w:lvl>
    <w:lvl w:ilvl="7">
      <w:start w:val="1"/>
      <w:numFmt w:val="bullet"/>
      <w:lvlText w:val=""/>
      <w:lvlJc w:val="left"/>
      <w:pPr>
        <w:tabs>
          <w:tab w:val="num" w:pos="1701"/>
        </w:tabs>
        <w:ind w:left="1701" w:hanging="567"/>
      </w:pPr>
      <w:rPr>
        <w:rFonts w:ascii="Symbol" w:hAnsi="Symbol" w:hint="default"/>
      </w:rPr>
    </w:lvl>
    <w:lvl w:ilvl="8">
      <w:start w:val="1"/>
      <w:numFmt w:val="bullet"/>
      <w:lvlText w:val=""/>
      <w:lvlJc w:val="left"/>
      <w:pPr>
        <w:tabs>
          <w:tab w:val="num" w:pos="1701"/>
        </w:tabs>
        <w:ind w:left="1701" w:hanging="567"/>
      </w:pPr>
      <w:rPr>
        <w:rFonts w:ascii="Symbol" w:hAnsi="Symbol" w:hint="default"/>
      </w:rPr>
    </w:lvl>
  </w:abstractNum>
  <w:abstractNum w:abstractNumId="35" w15:restartNumberingAfterBreak="0">
    <w:nsid w:val="6C332991"/>
    <w:multiLevelType w:val="hybridMultilevel"/>
    <w:tmpl w:val="4CE8D5F4"/>
    <w:lvl w:ilvl="0" w:tplc="0406000F">
      <w:start w:val="1"/>
      <w:numFmt w:val="decimal"/>
      <w:lvlText w:val="%1."/>
      <w:lvlJc w:val="left"/>
      <w:pPr>
        <w:tabs>
          <w:tab w:val="num" w:pos="720"/>
        </w:tabs>
        <w:ind w:left="720" w:hanging="360"/>
      </w:pPr>
      <w:rPr>
        <w:rFonts w:hint="default"/>
      </w:rPr>
    </w:lvl>
    <w:lvl w:ilvl="1" w:tplc="04060001">
      <w:start w:val="1"/>
      <w:numFmt w:val="bullet"/>
      <w:lvlText w:val=""/>
      <w:lvlJc w:val="left"/>
      <w:pPr>
        <w:tabs>
          <w:tab w:val="num" w:pos="1440"/>
        </w:tabs>
        <w:ind w:left="1440" w:hanging="360"/>
      </w:pPr>
      <w:rPr>
        <w:rFonts w:ascii="Symbol" w:hAnsi="Symbol" w:hint="default"/>
      </w:rPr>
    </w:lvl>
    <w:lvl w:ilvl="2" w:tplc="7100AFB8">
      <w:numFmt w:val="bullet"/>
      <w:lvlText w:val="–"/>
      <w:lvlJc w:val="left"/>
      <w:pPr>
        <w:ind w:left="2340" w:hanging="360"/>
      </w:pPr>
      <w:rPr>
        <w:rFonts w:ascii="Arial" w:eastAsia="Times New Roman" w:hAnsi="Arial" w:cs="Arial" w:hint="default"/>
      </w:r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6" w15:restartNumberingAfterBreak="0">
    <w:nsid w:val="6F125BB0"/>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2917CF9"/>
    <w:multiLevelType w:val="singleLevel"/>
    <w:tmpl w:val="0406000F"/>
    <w:lvl w:ilvl="0">
      <w:start w:val="1"/>
      <w:numFmt w:val="decimal"/>
      <w:lvlText w:val="%1."/>
      <w:lvlJc w:val="left"/>
      <w:pPr>
        <w:tabs>
          <w:tab w:val="num" w:pos="360"/>
        </w:tabs>
        <w:ind w:left="360" w:hanging="360"/>
      </w:pPr>
    </w:lvl>
  </w:abstractNum>
  <w:abstractNum w:abstractNumId="38" w15:restartNumberingAfterBreak="0">
    <w:nsid w:val="734C7605"/>
    <w:multiLevelType w:val="multilevel"/>
    <w:tmpl w:val="BA1667CE"/>
    <w:lvl w:ilvl="0">
      <w:start w:val="1"/>
      <w:numFmt w:val="decimal"/>
      <w:pStyle w:val="Normal-Nummerering"/>
      <w:lvlText w:val="%1."/>
      <w:lvlJc w:val="left"/>
      <w:pPr>
        <w:tabs>
          <w:tab w:val="num" w:pos="397"/>
        </w:tabs>
        <w:ind w:left="397" w:hanging="397"/>
      </w:pPr>
      <w:rPr>
        <w:rFonts w:hint="default"/>
        <w:b w:val="0"/>
        <w:i w:val="0"/>
        <w:sz w:val="24"/>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37"/>
        </w:tabs>
        <w:ind w:left="737" w:hanging="737"/>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304"/>
        </w:tabs>
        <w:ind w:left="1304" w:hanging="1304"/>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701"/>
        </w:tabs>
        <w:ind w:left="1701" w:hanging="1701"/>
      </w:pPr>
      <w:rPr>
        <w:rFonts w:hint="default"/>
      </w:rPr>
    </w:lvl>
    <w:lvl w:ilvl="8">
      <w:start w:val="1"/>
      <w:numFmt w:val="decimal"/>
      <w:lvlText w:val="%1.%2.%3.%4.%5.%6.%7.%8.%9."/>
      <w:lvlJc w:val="left"/>
      <w:pPr>
        <w:tabs>
          <w:tab w:val="num" w:pos="1985"/>
        </w:tabs>
        <w:ind w:left="1985" w:hanging="1985"/>
      </w:pPr>
      <w:rPr>
        <w:rFonts w:hint="default"/>
      </w:rPr>
    </w:lvl>
  </w:abstractNum>
  <w:abstractNum w:abstractNumId="39" w15:restartNumberingAfterBreak="0">
    <w:nsid w:val="799B10FB"/>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AFF506E"/>
    <w:multiLevelType w:val="hybridMultilevel"/>
    <w:tmpl w:val="B12C5154"/>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41" w15:restartNumberingAfterBreak="0">
    <w:nsid w:val="7E537BB8"/>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abstractNumId w:val="17"/>
  </w:num>
  <w:num w:numId="2">
    <w:abstractNumId w:val="29"/>
  </w:num>
  <w:num w:numId="3">
    <w:abstractNumId w:val="15"/>
  </w:num>
  <w:num w:numId="4">
    <w:abstractNumId w:val="2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34"/>
  </w:num>
  <w:num w:numId="16">
    <w:abstractNumId w:val="38"/>
  </w:num>
  <w:num w:numId="17">
    <w:abstractNumId w:val="18"/>
  </w:num>
  <w:num w:numId="18">
    <w:abstractNumId w:val="30"/>
  </w:num>
  <w:num w:numId="19">
    <w:abstractNumId w:val="13"/>
  </w:num>
  <w:num w:numId="20">
    <w:abstractNumId w:val="31"/>
  </w:num>
  <w:num w:numId="21">
    <w:abstractNumId w:val="41"/>
  </w:num>
  <w:num w:numId="22">
    <w:abstractNumId w:val="11"/>
  </w:num>
  <w:num w:numId="23">
    <w:abstractNumId w:val="36"/>
  </w:num>
  <w:num w:numId="24">
    <w:abstractNumId w:val="24"/>
  </w:num>
  <w:num w:numId="25">
    <w:abstractNumId w:val="37"/>
  </w:num>
  <w:num w:numId="26">
    <w:abstractNumId w:val="21"/>
  </w:num>
  <w:num w:numId="27">
    <w:abstractNumId w:val="33"/>
  </w:num>
  <w:num w:numId="28">
    <w:abstractNumId w:val="39"/>
  </w:num>
  <w:num w:numId="29">
    <w:abstractNumId w:val="20"/>
  </w:num>
  <w:num w:numId="30">
    <w:abstractNumId w:val="28"/>
  </w:num>
  <w:num w:numId="31">
    <w:abstractNumId w:val="19"/>
  </w:num>
  <w:num w:numId="32">
    <w:abstractNumId w:val="10"/>
  </w:num>
  <w:num w:numId="33">
    <w:abstractNumId w:val="22"/>
  </w:num>
  <w:num w:numId="34">
    <w:abstractNumId w:val="27"/>
  </w:num>
  <w:num w:numId="35">
    <w:abstractNumId w:val="23"/>
  </w:num>
  <w:num w:numId="36">
    <w:abstractNumId w:val="14"/>
  </w:num>
  <w:num w:numId="37">
    <w:abstractNumId w:val="32"/>
  </w:num>
  <w:num w:numId="38">
    <w:abstractNumId w:val="12"/>
  </w:num>
  <w:num w:numId="39">
    <w:abstractNumId w:val="16"/>
  </w:num>
  <w:num w:numId="40">
    <w:abstractNumId w:val="25"/>
  </w:num>
  <w:num w:numId="41">
    <w:abstractNumId w:val="40"/>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da-DK"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proofState w:spelling="clean" w:grammar="clean"/>
  <w:attachedTemplate r:id="rId1"/>
  <w:defaultTabStop w:val="1304"/>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Rapport stående.dotm"/>
    <w:docVar w:name="CreatedWithDtVersion" w:val="1.9.811"/>
    <w:docVar w:name="DocumentCreated" w:val="DocumentCreated"/>
    <w:docVar w:name="DocumentCreatedOK" w:val="DocumentCreatedOK"/>
    <w:docVar w:name="DocumentInitialized" w:val="OK"/>
    <w:docVar w:name="Encrypted_DocCaseNo" w:val="ogE3jWektpy9Uvjbxx7CR6USMHrWk7RISY30l4CjUBs="/>
    <w:docVar w:name="Encrypted_DocHeader" w:val="qWZmnZqeo4zusZNp+FaTmA=="/>
    <w:docVar w:name="IntegrationType" w:val="StandAlone"/>
  </w:docVars>
  <w:rsids>
    <w:rsidRoot w:val="00005F15"/>
    <w:rsid w:val="00005F15"/>
    <w:rsid w:val="00026269"/>
    <w:rsid w:val="00031A74"/>
    <w:rsid w:val="0003752F"/>
    <w:rsid w:val="00047CD8"/>
    <w:rsid w:val="000504D9"/>
    <w:rsid w:val="00053717"/>
    <w:rsid w:val="000615EA"/>
    <w:rsid w:val="00074A75"/>
    <w:rsid w:val="00091062"/>
    <w:rsid w:val="000C0563"/>
    <w:rsid w:val="000C6175"/>
    <w:rsid w:val="000E2B77"/>
    <w:rsid w:val="000E4C3D"/>
    <w:rsid w:val="000F59AD"/>
    <w:rsid w:val="000F68F0"/>
    <w:rsid w:val="00105FF7"/>
    <w:rsid w:val="00142C1B"/>
    <w:rsid w:val="0014345E"/>
    <w:rsid w:val="001452C0"/>
    <w:rsid w:val="00146175"/>
    <w:rsid w:val="00175928"/>
    <w:rsid w:val="001867B1"/>
    <w:rsid w:val="001A10F4"/>
    <w:rsid w:val="00203C7B"/>
    <w:rsid w:val="00212957"/>
    <w:rsid w:val="00216E9C"/>
    <w:rsid w:val="00225ADC"/>
    <w:rsid w:val="00243466"/>
    <w:rsid w:val="00253F08"/>
    <w:rsid w:val="00263DD3"/>
    <w:rsid w:val="00270363"/>
    <w:rsid w:val="00281FCF"/>
    <w:rsid w:val="00282B15"/>
    <w:rsid w:val="002866FE"/>
    <w:rsid w:val="002B56AA"/>
    <w:rsid w:val="002C6F96"/>
    <w:rsid w:val="002E31FB"/>
    <w:rsid w:val="00300EB6"/>
    <w:rsid w:val="00366A16"/>
    <w:rsid w:val="003841C4"/>
    <w:rsid w:val="00393B84"/>
    <w:rsid w:val="003B0CB7"/>
    <w:rsid w:val="003B11A2"/>
    <w:rsid w:val="003C05EC"/>
    <w:rsid w:val="003D5570"/>
    <w:rsid w:val="0040597C"/>
    <w:rsid w:val="00425EBD"/>
    <w:rsid w:val="00445147"/>
    <w:rsid w:val="00487082"/>
    <w:rsid w:val="00490720"/>
    <w:rsid w:val="004B284D"/>
    <w:rsid w:val="004D68F8"/>
    <w:rsid w:val="005163BC"/>
    <w:rsid w:val="00561C58"/>
    <w:rsid w:val="0056364B"/>
    <w:rsid w:val="00564C6E"/>
    <w:rsid w:val="005712E5"/>
    <w:rsid w:val="005A1400"/>
    <w:rsid w:val="005C101E"/>
    <w:rsid w:val="005D1E56"/>
    <w:rsid w:val="005E3517"/>
    <w:rsid w:val="005E3B02"/>
    <w:rsid w:val="00625800"/>
    <w:rsid w:val="006331B5"/>
    <w:rsid w:val="00646F2C"/>
    <w:rsid w:val="00650334"/>
    <w:rsid w:val="00655A7D"/>
    <w:rsid w:val="00665350"/>
    <w:rsid w:val="00666BA2"/>
    <w:rsid w:val="00670F10"/>
    <w:rsid w:val="00687E46"/>
    <w:rsid w:val="006916EB"/>
    <w:rsid w:val="006C122F"/>
    <w:rsid w:val="00723932"/>
    <w:rsid w:val="00735AE2"/>
    <w:rsid w:val="00742076"/>
    <w:rsid w:val="00760FBB"/>
    <w:rsid w:val="0076474A"/>
    <w:rsid w:val="007740C2"/>
    <w:rsid w:val="00796A68"/>
    <w:rsid w:val="007977E8"/>
    <w:rsid w:val="00797CCC"/>
    <w:rsid w:val="007A4B81"/>
    <w:rsid w:val="007C1964"/>
    <w:rsid w:val="007E5A2F"/>
    <w:rsid w:val="007E7974"/>
    <w:rsid w:val="007F3DF9"/>
    <w:rsid w:val="00817836"/>
    <w:rsid w:val="00827FF0"/>
    <w:rsid w:val="00836D39"/>
    <w:rsid w:val="00841134"/>
    <w:rsid w:val="008437D4"/>
    <w:rsid w:val="00845205"/>
    <w:rsid w:val="00855E65"/>
    <w:rsid w:val="008837AF"/>
    <w:rsid w:val="008B0965"/>
    <w:rsid w:val="008C42B4"/>
    <w:rsid w:val="008E6F21"/>
    <w:rsid w:val="00900519"/>
    <w:rsid w:val="00981775"/>
    <w:rsid w:val="00996D81"/>
    <w:rsid w:val="009A4353"/>
    <w:rsid w:val="009A5806"/>
    <w:rsid w:val="009B700A"/>
    <w:rsid w:val="009C0482"/>
    <w:rsid w:val="009C3080"/>
    <w:rsid w:val="009C4AF3"/>
    <w:rsid w:val="009C6909"/>
    <w:rsid w:val="009E3D43"/>
    <w:rsid w:val="00A03672"/>
    <w:rsid w:val="00A15EFF"/>
    <w:rsid w:val="00A90579"/>
    <w:rsid w:val="00A943A1"/>
    <w:rsid w:val="00A952EA"/>
    <w:rsid w:val="00A96D88"/>
    <w:rsid w:val="00AA1375"/>
    <w:rsid w:val="00AA2860"/>
    <w:rsid w:val="00AC3391"/>
    <w:rsid w:val="00AD19BC"/>
    <w:rsid w:val="00AE1681"/>
    <w:rsid w:val="00AF795D"/>
    <w:rsid w:val="00B024E4"/>
    <w:rsid w:val="00B03AC7"/>
    <w:rsid w:val="00B3133D"/>
    <w:rsid w:val="00B877EE"/>
    <w:rsid w:val="00BB029F"/>
    <w:rsid w:val="00BB2E0F"/>
    <w:rsid w:val="00BD73CD"/>
    <w:rsid w:val="00BE0FE6"/>
    <w:rsid w:val="00BF4CD9"/>
    <w:rsid w:val="00C01D48"/>
    <w:rsid w:val="00C22730"/>
    <w:rsid w:val="00C65181"/>
    <w:rsid w:val="00C663E6"/>
    <w:rsid w:val="00C7100A"/>
    <w:rsid w:val="00C82A64"/>
    <w:rsid w:val="00C84049"/>
    <w:rsid w:val="00C95C53"/>
    <w:rsid w:val="00CA0FF1"/>
    <w:rsid w:val="00CA627F"/>
    <w:rsid w:val="00CA68FC"/>
    <w:rsid w:val="00CB266A"/>
    <w:rsid w:val="00D0326A"/>
    <w:rsid w:val="00D07052"/>
    <w:rsid w:val="00D114D2"/>
    <w:rsid w:val="00D22956"/>
    <w:rsid w:val="00D25309"/>
    <w:rsid w:val="00D33829"/>
    <w:rsid w:val="00D5368E"/>
    <w:rsid w:val="00D633D4"/>
    <w:rsid w:val="00D93E8C"/>
    <w:rsid w:val="00DA5255"/>
    <w:rsid w:val="00DD395E"/>
    <w:rsid w:val="00DE181A"/>
    <w:rsid w:val="00DE648D"/>
    <w:rsid w:val="00E00E05"/>
    <w:rsid w:val="00E14E3E"/>
    <w:rsid w:val="00E15238"/>
    <w:rsid w:val="00E20367"/>
    <w:rsid w:val="00E25F00"/>
    <w:rsid w:val="00E26AB7"/>
    <w:rsid w:val="00E31438"/>
    <w:rsid w:val="00E32382"/>
    <w:rsid w:val="00E6010E"/>
    <w:rsid w:val="00E6519B"/>
    <w:rsid w:val="00E75983"/>
    <w:rsid w:val="00E96189"/>
    <w:rsid w:val="00E97B31"/>
    <w:rsid w:val="00ED1E42"/>
    <w:rsid w:val="00EE58FB"/>
    <w:rsid w:val="00EF083C"/>
    <w:rsid w:val="00F00BE0"/>
    <w:rsid w:val="00F06D3F"/>
    <w:rsid w:val="00F1443E"/>
    <w:rsid w:val="00F160BC"/>
    <w:rsid w:val="00F2100E"/>
    <w:rsid w:val="00F21E2F"/>
    <w:rsid w:val="00F21FB1"/>
    <w:rsid w:val="00F2538A"/>
    <w:rsid w:val="00F25930"/>
    <w:rsid w:val="00F33676"/>
    <w:rsid w:val="00F47E0E"/>
    <w:rsid w:val="00F54EA1"/>
    <w:rsid w:val="00F706DD"/>
    <w:rsid w:val="00F8178E"/>
    <w:rsid w:val="00F83AEA"/>
    <w:rsid w:val="00F847FE"/>
    <w:rsid w:val="00F9135E"/>
    <w:rsid w:val="00FA1BE3"/>
    <w:rsid w:val="00FA24FC"/>
    <w:rsid w:val="00FE4BE0"/>
    <w:rsid w:val="00FF1927"/>
    <w:rsid w:val="00FF69BF"/>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2050"/>
    <o:shapelayout v:ext="edit">
      <o:idmap v:ext="edit" data="1"/>
    </o:shapelayout>
  </w:shapeDefaults>
  <w:decimalSymbol w:val=","/>
  <w:listSeparator w:val=";"/>
  <w15:docId w15:val="{D810599B-9D51-4D59-9FA2-19CBE5A67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1"/>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1"/>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1"/>
    <w:unhideWhenUsed/>
    <w:qFormat/>
    <w:rsid w:val="0021295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1"/>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1"/>
    <w:unhideWhenUsed/>
    <w:qFormat/>
    <w:rsid w:val="0021295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1"/>
    <w:unhideWhenUsed/>
    <w:qFormat/>
    <w:rsid w:val="0021295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1"/>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1"/>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1"/>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semiHidden/>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615EA"/>
    <w:rPr>
      <w:rFonts w:ascii="Tahoma" w:hAnsi="Tahoma" w:cs="Tahoma"/>
      <w:sz w:val="16"/>
      <w:szCs w:val="16"/>
    </w:rPr>
  </w:style>
  <w:style w:type="paragraph" w:styleId="Sidehoved">
    <w:name w:val="header"/>
    <w:basedOn w:val="Normal"/>
    <w:link w:val="SidehovedTegn"/>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091062"/>
  </w:style>
  <w:style w:type="paragraph" w:styleId="Sidefod">
    <w:name w:val="footer"/>
    <w:basedOn w:val="Normal"/>
    <w:link w:val="SidefodTegn"/>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1"/>
    <w:rsid w:val="00212957"/>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semiHidden/>
    <w:rsid w:val="00212957"/>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basedOn w:val="Standardskrifttypeiafsnit"/>
    <w:uiPriority w:val="99"/>
    <w:unhideWhenUsed/>
    <w:rsid w:val="00212957"/>
    <w:rPr>
      <w:color w:val="0000FF" w:themeColor="hyperlink"/>
      <w:u w:val="single"/>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numbering" w:styleId="111111">
    <w:name w:val="Outline List 2"/>
    <w:basedOn w:val="Ingenoversigt"/>
    <w:semiHidden/>
    <w:rsid w:val="000C6175"/>
    <w:pPr>
      <w:numPr>
        <w:numId w:val="2"/>
      </w:numPr>
    </w:pPr>
  </w:style>
  <w:style w:type="numbering" w:styleId="1ai">
    <w:name w:val="Outline List 1"/>
    <w:basedOn w:val="Ingenoversigt"/>
    <w:semiHidden/>
    <w:rsid w:val="000C6175"/>
    <w:pPr>
      <w:numPr>
        <w:numId w:val="3"/>
      </w:numPr>
    </w:pPr>
  </w:style>
  <w:style w:type="numbering" w:styleId="ArtikelSektion">
    <w:name w:val="Outline List 3"/>
    <w:basedOn w:val="Ingenoversigt"/>
    <w:semiHidden/>
    <w:rsid w:val="000C6175"/>
    <w:pPr>
      <w:numPr>
        <w:numId w:val="4"/>
      </w:numPr>
    </w:pPr>
  </w:style>
  <w:style w:type="paragraph" w:styleId="Bloktekst">
    <w:name w:val="Block Text"/>
    <w:basedOn w:val="Normal"/>
    <w:semiHidden/>
    <w:rsid w:val="000C6175"/>
    <w:pPr>
      <w:spacing w:after="120" w:line="260" w:lineRule="atLeast"/>
      <w:ind w:left="1440" w:right="1440"/>
    </w:pPr>
    <w:rPr>
      <w:rFonts w:eastAsia="Times New Roman" w:cs="Times New Roman"/>
      <w:szCs w:val="24"/>
    </w:rPr>
  </w:style>
  <w:style w:type="paragraph" w:styleId="Brdtekst">
    <w:name w:val="Body Text"/>
    <w:basedOn w:val="Normal"/>
    <w:link w:val="BrdtekstTegn"/>
    <w:semiHidden/>
    <w:rsid w:val="000C6175"/>
    <w:pPr>
      <w:spacing w:after="120" w:line="260" w:lineRule="atLeast"/>
    </w:pPr>
    <w:rPr>
      <w:rFonts w:eastAsia="Times New Roman" w:cs="Times New Roman"/>
      <w:szCs w:val="24"/>
    </w:rPr>
  </w:style>
  <w:style w:type="character" w:customStyle="1" w:styleId="BrdtekstTegn">
    <w:name w:val="Brødtekst Tegn"/>
    <w:basedOn w:val="Standardskrifttypeiafsnit"/>
    <w:link w:val="Brdtekst"/>
    <w:semiHidden/>
    <w:rsid w:val="000C6175"/>
    <w:rPr>
      <w:rFonts w:ascii="Arial" w:eastAsia="Times New Roman" w:hAnsi="Arial" w:cs="Times New Roman"/>
      <w:szCs w:val="24"/>
    </w:rPr>
  </w:style>
  <w:style w:type="paragraph" w:styleId="Brdtekst2">
    <w:name w:val="Body Text 2"/>
    <w:basedOn w:val="Normal"/>
    <w:link w:val="Brdtekst2Tegn"/>
    <w:semiHidden/>
    <w:rsid w:val="000C6175"/>
    <w:pPr>
      <w:spacing w:after="120" w:line="480" w:lineRule="auto"/>
    </w:pPr>
    <w:rPr>
      <w:rFonts w:eastAsia="Times New Roman" w:cs="Times New Roman"/>
      <w:szCs w:val="24"/>
    </w:rPr>
  </w:style>
  <w:style w:type="character" w:customStyle="1" w:styleId="Brdtekst2Tegn">
    <w:name w:val="Brødtekst 2 Tegn"/>
    <w:basedOn w:val="Standardskrifttypeiafsnit"/>
    <w:link w:val="Brdtekst2"/>
    <w:semiHidden/>
    <w:rsid w:val="000C6175"/>
    <w:rPr>
      <w:rFonts w:ascii="Arial" w:eastAsia="Times New Roman" w:hAnsi="Arial" w:cs="Times New Roman"/>
      <w:szCs w:val="24"/>
    </w:rPr>
  </w:style>
  <w:style w:type="paragraph" w:styleId="Brdtekst3">
    <w:name w:val="Body Text 3"/>
    <w:basedOn w:val="Normal"/>
    <w:link w:val="Brdtekst3Tegn"/>
    <w:semiHidden/>
    <w:rsid w:val="000C6175"/>
    <w:pPr>
      <w:spacing w:after="120" w:line="260" w:lineRule="atLeast"/>
    </w:pPr>
    <w:rPr>
      <w:rFonts w:eastAsia="Times New Roman" w:cs="Times New Roman"/>
      <w:sz w:val="16"/>
      <w:szCs w:val="16"/>
    </w:rPr>
  </w:style>
  <w:style w:type="character" w:customStyle="1" w:styleId="Brdtekst3Tegn">
    <w:name w:val="Brødtekst 3 Tegn"/>
    <w:basedOn w:val="Standardskrifttypeiafsnit"/>
    <w:link w:val="Brdtekst3"/>
    <w:semiHidden/>
    <w:rsid w:val="000C6175"/>
    <w:rPr>
      <w:rFonts w:ascii="Arial" w:eastAsia="Times New Roman" w:hAnsi="Arial" w:cs="Times New Roman"/>
      <w:sz w:val="16"/>
      <w:szCs w:val="16"/>
    </w:rPr>
  </w:style>
  <w:style w:type="paragraph" w:styleId="Brdtekst-frstelinjeindrykning1">
    <w:name w:val="Body Text First Indent"/>
    <w:basedOn w:val="Brdtekst"/>
    <w:link w:val="Brdtekst-frstelinjeindrykning1Tegn"/>
    <w:semiHidden/>
    <w:rsid w:val="000C6175"/>
    <w:pPr>
      <w:ind w:firstLine="210"/>
    </w:pPr>
  </w:style>
  <w:style w:type="character" w:customStyle="1" w:styleId="Brdtekst-frstelinjeindrykning1Tegn">
    <w:name w:val="Brødtekst - førstelinjeindrykning 1 Tegn"/>
    <w:basedOn w:val="BrdtekstTegn"/>
    <w:link w:val="Brdtekst-frstelinjeindrykning1"/>
    <w:semiHidden/>
    <w:rsid w:val="000C6175"/>
    <w:rPr>
      <w:rFonts w:ascii="Arial" w:eastAsia="Times New Roman" w:hAnsi="Arial" w:cs="Times New Roman"/>
      <w:szCs w:val="24"/>
    </w:rPr>
  </w:style>
  <w:style w:type="paragraph" w:styleId="Brdtekstindrykning">
    <w:name w:val="Body Text Indent"/>
    <w:basedOn w:val="Normal"/>
    <w:link w:val="BrdtekstindrykningTegn"/>
    <w:semiHidden/>
    <w:rsid w:val="000C6175"/>
    <w:pPr>
      <w:spacing w:after="120" w:line="260" w:lineRule="atLeast"/>
      <w:ind w:left="283"/>
    </w:pPr>
    <w:rPr>
      <w:rFonts w:eastAsia="Times New Roman" w:cs="Times New Roman"/>
      <w:szCs w:val="24"/>
    </w:rPr>
  </w:style>
  <w:style w:type="character" w:customStyle="1" w:styleId="BrdtekstindrykningTegn">
    <w:name w:val="Brødtekstindrykning Tegn"/>
    <w:basedOn w:val="Standardskrifttypeiafsnit"/>
    <w:link w:val="Brdtekstindrykning"/>
    <w:semiHidden/>
    <w:rsid w:val="000C6175"/>
    <w:rPr>
      <w:rFonts w:ascii="Arial" w:eastAsia="Times New Roman" w:hAnsi="Arial" w:cs="Times New Roman"/>
      <w:szCs w:val="24"/>
    </w:rPr>
  </w:style>
  <w:style w:type="paragraph" w:styleId="Brdtekst-frstelinjeindrykning2">
    <w:name w:val="Body Text First Indent 2"/>
    <w:basedOn w:val="Brdtekstindrykning"/>
    <w:link w:val="Brdtekst-frstelinjeindrykning2Tegn"/>
    <w:semiHidden/>
    <w:rsid w:val="000C6175"/>
    <w:pPr>
      <w:ind w:firstLine="210"/>
    </w:pPr>
  </w:style>
  <w:style w:type="character" w:customStyle="1" w:styleId="Brdtekst-frstelinjeindrykning2Tegn">
    <w:name w:val="Brødtekst - førstelinjeindrykning 2 Tegn"/>
    <w:basedOn w:val="BrdtekstindrykningTegn"/>
    <w:link w:val="Brdtekst-frstelinjeindrykning2"/>
    <w:semiHidden/>
    <w:rsid w:val="000C6175"/>
    <w:rPr>
      <w:rFonts w:ascii="Arial" w:eastAsia="Times New Roman" w:hAnsi="Arial" w:cs="Times New Roman"/>
      <w:szCs w:val="24"/>
    </w:rPr>
  </w:style>
  <w:style w:type="paragraph" w:styleId="Brdtekstindrykning2">
    <w:name w:val="Body Text Indent 2"/>
    <w:basedOn w:val="Normal"/>
    <w:link w:val="Brdtekstindrykning2Tegn"/>
    <w:semiHidden/>
    <w:rsid w:val="000C6175"/>
    <w:pPr>
      <w:spacing w:after="120" w:line="480" w:lineRule="auto"/>
      <w:ind w:left="283"/>
    </w:pPr>
    <w:rPr>
      <w:rFonts w:eastAsia="Times New Roman" w:cs="Times New Roman"/>
      <w:szCs w:val="24"/>
    </w:rPr>
  </w:style>
  <w:style w:type="character" w:customStyle="1" w:styleId="Brdtekstindrykning2Tegn">
    <w:name w:val="Brødtekstindrykning 2 Tegn"/>
    <w:basedOn w:val="Standardskrifttypeiafsnit"/>
    <w:link w:val="Brdtekstindrykning2"/>
    <w:semiHidden/>
    <w:rsid w:val="000C6175"/>
    <w:rPr>
      <w:rFonts w:ascii="Arial" w:eastAsia="Times New Roman" w:hAnsi="Arial" w:cs="Times New Roman"/>
      <w:szCs w:val="24"/>
    </w:rPr>
  </w:style>
  <w:style w:type="paragraph" w:styleId="Brdtekstindrykning3">
    <w:name w:val="Body Text Indent 3"/>
    <w:basedOn w:val="Normal"/>
    <w:link w:val="Brdtekstindrykning3Tegn"/>
    <w:semiHidden/>
    <w:rsid w:val="000C6175"/>
    <w:pPr>
      <w:spacing w:after="120" w:line="260" w:lineRule="atLeast"/>
      <w:ind w:left="283"/>
    </w:pPr>
    <w:rPr>
      <w:rFonts w:eastAsia="Times New Roman" w:cs="Times New Roman"/>
      <w:sz w:val="16"/>
      <w:szCs w:val="16"/>
    </w:rPr>
  </w:style>
  <w:style w:type="character" w:customStyle="1" w:styleId="Brdtekstindrykning3Tegn">
    <w:name w:val="Brødtekstindrykning 3 Tegn"/>
    <w:basedOn w:val="Standardskrifttypeiafsnit"/>
    <w:link w:val="Brdtekstindrykning3"/>
    <w:semiHidden/>
    <w:rsid w:val="000C6175"/>
    <w:rPr>
      <w:rFonts w:ascii="Arial" w:eastAsia="Times New Roman" w:hAnsi="Arial" w:cs="Times New Roman"/>
      <w:sz w:val="16"/>
      <w:szCs w:val="16"/>
    </w:rPr>
  </w:style>
  <w:style w:type="paragraph" w:styleId="Billedtekst">
    <w:name w:val="caption"/>
    <w:basedOn w:val="Normal"/>
    <w:next w:val="Normal"/>
    <w:qFormat/>
    <w:rsid w:val="000C6175"/>
    <w:pPr>
      <w:spacing w:before="60" w:after="60" w:line="240" w:lineRule="atLeast"/>
    </w:pPr>
    <w:rPr>
      <w:rFonts w:eastAsia="Times New Roman" w:cs="Times New Roman"/>
      <w:bCs/>
      <w:sz w:val="20"/>
      <w:szCs w:val="20"/>
    </w:rPr>
  </w:style>
  <w:style w:type="paragraph" w:styleId="Sluthilsen">
    <w:name w:val="Closing"/>
    <w:basedOn w:val="Normal"/>
    <w:link w:val="SluthilsenTegn"/>
    <w:semiHidden/>
    <w:rsid w:val="000C6175"/>
    <w:pPr>
      <w:spacing w:line="260" w:lineRule="atLeast"/>
      <w:ind w:left="4252"/>
    </w:pPr>
    <w:rPr>
      <w:rFonts w:eastAsia="Times New Roman" w:cs="Times New Roman"/>
      <w:szCs w:val="24"/>
    </w:rPr>
  </w:style>
  <w:style w:type="character" w:customStyle="1" w:styleId="SluthilsenTegn">
    <w:name w:val="Sluthilsen Tegn"/>
    <w:basedOn w:val="Standardskrifttypeiafsnit"/>
    <w:link w:val="Sluthilsen"/>
    <w:semiHidden/>
    <w:rsid w:val="000C6175"/>
    <w:rPr>
      <w:rFonts w:ascii="Arial" w:eastAsia="Times New Roman" w:hAnsi="Arial" w:cs="Times New Roman"/>
      <w:szCs w:val="24"/>
    </w:rPr>
  </w:style>
  <w:style w:type="paragraph" w:styleId="Dato">
    <w:name w:val="Date"/>
    <w:basedOn w:val="Normal"/>
    <w:next w:val="Normal"/>
    <w:link w:val="DatoTegn"/>
    <w:semiHidden/>
    <w:rsid w:val="000C6175"/>
    <w:pPr>
      <w:spacing w:line="260" w:lineRule="atLeast"/>
    </w:pPr>
    <w:rPr>
      <w:rFonts w:eastAsia="Times New Roman" w:cs="Times New Roman"/>
      <w:szCs w:val="24"/>
    </w:rPr>
  </w:style>
  <w:style w:type="character" w:customStyle="1" w:styleId="DatoTegn">
    <w:name w:val="Dato Tegn"/>
    <w:basedOn w:val="Standardskrifttypeiafsnit"/>
    <w:link w:val="Dato"/>
    <w:semiHidden/>
    <w:rsid w:val="000C6175"/>
    <w:rPr>
      <w:rFonts w:ascii="Arial" w:eastAsia="Times New Roman" w:hAnsi="Arial" w:cs="Times New Roman"/>
      <w:szCs w:val="24"/>
    </w:rPr>
  </w:style>
  <w:style w:type="paragraph" w:styleId="Mailsignatur">
    <w:name w:val="E-mail Signature"/>
    <w:basedOn w:val="Normal"/>
    <w:link w:val="MailsignaturTegn"/>
    <w:semiHidden/>
    <w:rsid w:val="000C6175"/>
    <w:pPr>
      <w:spacing w:line="260" w:lineRule="atLeast"/>
    </w:pPr>
    <w:rPr>
      <w:rFonts w:eastAsia="Times New Roman" w:cs="Times New Roman"/>
      <w:szCs w:val="24"/>
    </w:rPr>
  </w:style>
  <w:style w:type="character" w:customStyle="1" w:styleId="MailsignaturTegn">
    <w:name w:val="Mailsignatur Tegn"/>
    <w:basedOn w:val="Standardskrifttypeiafsnit"/>
    <w:link w:val="Mailsignatur"/>
    <w:semiHidden/>
    <w:rsid w:val="000C6175"/>
    <w:rPr>
      <w:rFonts w:ascii="Arial" w:eastAsia="Times New Roman" w:hAnsi="Arial" w:cs="Times New Roman"/>
      <w:szCs w:val="24"/>
    </w:rPr>
  </w:style>
  <w:style w:type="character" w:styleId="Fremhv">
    <w:name w:val="Emphasis"/>
    <w:qFormat/>
    <w:rsid w:val="000C6175"/>
    <w:rPr>
      <w:i/>
      <w:iCs/>
    </w:rPr>
  </w:style>
  <w:style w:type="character" w:styleId="Slutnotehenvisning">
    <w:name w:val="endnote reference"/>
    <w:semiHidden/>
    <w:rsid w:val="000C6175"/>
    <w:rPr>
      <w:rFonts w:ascii="Arial" w:hAnsi="Arial"/>
      <w:sz w:val="16"/>
      <w:vertAlign w:val="superscript"/>
    </w:rPr>
  </w:style>
  <w:style w:type="paragraph" w:styleId="Slutnotetekst">
    <w:name w:val="endnote text"/>
    <w:basedOn w:val="Normal"/>
    <w:link w:val="SlutnotetekstTegn"/>
    <w:semiHidden/>
    <w:rsid w:val="000C6175"/>
    <w:pPr>
      <w:spacing w:line="180" w:lineRule="atLeast"/>
    </w:pPr>
    <w:rPr>
      <w:rFonts w:eastAsia="Times New Roman" w:cs="Times New Roman"/>
      <w:sz w:val="16"/>
      <w:szCs w:val="20"/>
    </w:rPr>
  </w:style>
  <w:style w:type="character" w:customStyle="1" w:styleId="SlutnotetekstTegn">
    <w:name w:val="Slutnotetekst Tegn"/>
    <w:basedOn w:val="Standardskrifttypeiafsnit"/>
    <w:link w:val="Slutnotetekst"/>
    <w:semiHidden/>
    <w:rsid w:val="000C6175"/>
    <w:rPr>
      <w:rFonts w:ascii="Arial" w:eastAsia="Times New Roman" w:hAnsi="Arial" w:cs="Times New Roman"/>
      <w:sz w:val="16"/>
      <w:szCs w:val="20"/>
    </w:rPr>
  </w:style>
  <w:style w:type="paragraph" w:styleId="Modtageradresse">
    <w:name w:val="envelope address"/>
    <w:basedOn w:val="Normal"/>
    <w:semiHidden/>
    <w:rsid w:val="000C6175"/>
    <w:pPr>
      <w:framePr w:w="7920" w:h="1980" w:hRule="exact" w:hSpace="141" w:wrap="auto" w:hAnchor="page" w:xAlign="center" w:yAlign="bottom"/>
      <w:spacing w:line="260" w:lineRule="atLeast"/>
      <w:ind w:left="2880"/>
    </w:pPr>
    <w:rPr>
      <w:rFonts w:eastAsia="Times New Roman" w:cs="Arial"/>
      <w:sz w:val="24"/>
      <w:szCs w:val="24"/>
    </w:rPr>
  </w:style>
  <w:style w:type="paragraph" w:styleId="Afsenderadresse">
    <w:name w:val="envelope return"/>
    <w:basedOn w:val="Normal"/>
    <w:semiHidden/>
    <w:rsid w:val="000C6175"/>
    <w:pPr>
      <w:spacing w:line="260" w:lineRule="atLeast"/>
    </w:pPr>
    <w:rPr>
      <w:rFonts w:eastAsia="Times New Roman" w:cs="Arial"/>
      <w:szCs w:val="20"/>
    </w:rPr>
  </w:style>
  <w:style w:type="character" w:styleId="Fodnotehenvisning">
    <w:name w:val="footnote reference"/>
    <w:semiHidden/>
    <w:rsid w:val="000C6175"/>
    <w:rPr>
      <w:rFonts w:ascii="Arial" w:hAnsi="Arial"/>
      <w:sz w:val="16"/>
      <w:vertAlign w:val="superscript"/>
    </w:rPr>
  </w:style>
  <w:style w:type="paragraph" w:styleId="Fodnotetekst">
    <w:name w:val="footnote text"/>
    <w:basedOn w:val="Normal"/>
    <w:link w:val="FodnotetekstTegn"/>
    <w:semiHidden/>
    <w:rsid w:val="000C6175"/>
    <w:pPr>
      <w:spacing w:line="180" w:lineRule="atLeast"/>
    </w:pPr>
    <w:rPr>
      <w:rFonts w:eastAsia="Times New Roman" w:cs="Times New Roman"/>
      <w:sz w:val="16"/>
      <w:szCs w:val="20"/>
    </w:rPr>
  </w:style>
  <w:style w:type="character" w:customStyle="1" w:styleId="FodnotetekstTegn">
    <w:name w:val="Fodnotetekst Tegn"/>
    <w:basedOn w:val="Standardskrifttypeiafsnit"/>
    <w:link w:val="Fodnotetekst"/>
    <w:semiHidden/>
    <w:rsid w:val="000C6175"/>
    <w:rPr>
      <w:rFonts w:ascii="Arial" w:eastAsia="Times New Roman" w:hAnsi="Arial" w:cs="Times New Roman"/>
      <w:sz w:val="16"/>
      <w:szCs w:val="20"/>
    </w:rPr>
  </w:style>
  <w:style w:type="character" w:styleId="HTML-akronym">
    <w:name w:val="HTML Acronym"/>
    <w:basedOn w:val="Standardskrifttypeiafsnit"/>
    <w:semiHidden/>
    <w:rsid w:val="000C6175"/>
  </w:style>
  <w:style w:type="paragraph" w:styleId="HTML-adresse">
    <w:name w:val="HTML Address"/>
    <w:basedOn w:val="Normal"/>
    <w:link w:val="HTML-adresseTegn"/>
    <w:semiHidden/>
    <w:rsid w:val="000C6175"/>
    <w:pPr>
      <w:spacing w:line="260" w:lineRule="atLeast"/>
    </w:pPr>
    <w:rPr>
      <w:rFonts w:eastAsia="Times New Roman" w:cs="Times New Roman"/>
      <w:i/>
      <w:iCs/>
      <w:szCs w:val="24"/>
    </w:rPr>
  </w:style>
  <w:style w:type="character" w:customStyle="1" w:styleId="HTML-adresseTegn">
    <w:name w:val="HTML-adresse Tegn"/>
    <w:basedOn w:val="Standardskrifttypeiafsnit"/>
    <w:link w:val="HTML-adresse"/>
    <w:semiHidden/>
    <w:rsid w:val="000C6175"/>
    <w:rPr>
      <w:rFonts w:ascii="Arial" w:eastAsia="Times New Roman" w:hAnsi="Arial" w:cs="Times New Roman"/>
      <w:i/>
      <w:iCs/>
      <w:szCs w:val="24"/>
    </w:rPr>
  </w:style>
  <w:style w:type="character" w:styleId="HTML-citat">
    <w:name w:val="HTML Cite"/>
    <w:semiHidden/>
    <w:rsid w:val="000C6175"/>
    <w:rPr>
      <w:i/>
      <w:iCs/>
    </w:rPr>
  </w:style>
  <w:style w:type="character" w:styleId="HTML-kode">
    <w:name w:val="HTML Code"/>
    <w:semiHidden/>
    <w:rsid w:val="000C6175"/>
    <w:rPr>
      <w:rFonts w:ascii="Courier New" w:hAnsi="Courier New" w:cs="Courier New"/>
      <w:sz w:val="20"/>
      <w:szCs w:val="20"/>
    </w:rPr>
  </w:style>
  <w:style w:type="character" w:styleId="HTML-definition">
    <w:name w:val="HTML Definition"/>
    <w:semiHidden/>
    <w:rsid w:val="000C6175"/>
    <w:rPr>
      <w:i/>
      <w:iCs/>
    </w:rPr>
  </w:style>
  <w:style w:type="character" w:styleId="HTML-tastatur">
    <w:name w:val="HTML Keyboard"/>
    <w:semiHidden/>
    <w:rsid w:val="000C6175"/>
    <w:rPr>
      <w:rFonts w:ascii="Courier New" w:hAnsi="Courier New" w:cs="Courier New"/>
      <w:sz w:val="20"/>
      <w:szCs w:val="20"/>
    </w:rPr>
  </w:style>
  <w:style w:type="paragraph" w:styleId="FormateretHTML">
    <w:name w:val="HTML Preformatted"/>
    <w:basedOn w:val="Normal"/>
    <w:link w:val="FormateretHTMLTegn"/>
    <w:semiHidden/>
    <w:rsid w:val="000C6175"/>
    <w:pPr>
      <w:spacing w:line="260" w:lineRule="atLeast"/>
    </w:pPr>
    <w:rPr>
      <w:rFonts w:ascii="Courier New" w:eastAsia="Times New Roman" w:hAnsi="Courier New" w:cs="Courier New"/>
      <w:szCs w:val="20"/>
    </w:rPr>
  </w:style>
  <w:style w:type="character" w:customStyle="1" w:styleId="FormateretHTMLTegn">
    <w:name w:val="Formateret HTML Tegn"/>
    <w:basedOn w:val="Standardskrifttypeiafsnit"/>
    <w:link w:val="FormateretHTML"/>
    <w:semiHidden/>
    <w:rsid w:val="000C6175"/>
    <w:rPr>
      <w:rFonts w:ascii="Courier New" w:eastAsia="Times New Roman" w:hAnsi="Courier New" w:cs="Courier New"/>
      <w:szCs w:val="20"/>
    </w:rPr>
  </w:style>
  <w:style w:type="character" w:styleId="HTML-eksempel">
    <w:name w:val="HTML Sample"/>
    <w:semiHidden/>
    <w:rsid w:val="000C6175"/>
    <w:rPr>
      <w:rFonts w:ascii="Courier New" w:hAnsi="Courier New" w:cs="Courier New"/>
    </w:rPr>
  </w:style>
  <w:style w:type="character" w:styleId="HTML-skrivemaskine">
    <w:name w:val="HTML Typewriter"/>
    <w:semiHidden/>
    <w:rsid w:val="000C6175"/>
    <w:rPr>
      <w:rFonts w:ascii="Courier New" w:hAnsi="Courier New" w:cs="Courier New"/>
      <w:sz w:val="20"/>
      <w:szCs w:val="20"/>
    </w:rPr>
  </w:style>
  <w:style w:type="character" w:styleId="HTML-variabel">
    <w:name w:val="HTML Variable"/>
    <w:semiHidden/>
    <w:rsid w:val="000C6175"/>
    <w:rPr>
      <w:i/>
      <w:iCs/>
    </w:rPr>
  </w:style>
  <w:style w:type="character" w:styleId="Linjenummer">
    <w:name w:val="line number"/>
    <w:basedOn w:val="Standardskrifttypeiafsnit"/>
    <w:semiHidden/>
    <w:rsid w:val="000C6175"/>
  </w:style>
  <w:style w:type="paragraph" w:styleId="Liste">
    <w:name w:val="List"/>
    <w:basedOn w:val="Normal"/>
    <w:semiHidden/>
    <w:rsid w:val="000C6175"/>
    <w:pPr>
      <w:spacing w:line="260" w:lineRule="atLeast"/>
      <w:ind w:left="283" w:hanging="283"/>
    </w:pPr>
    <w:rPr>
      <w:rFonts w:eastAsia="Times New Roman" w:cs="Times New Roman"/>
      <w:szCs w:val="24"/>
    </w:rPr>
  </w:style>
  <w:style w:type="paragraph" w:styleId="Liste2">
    <w:name w:val="List 2"/>
    <w:basedOn w:val="Normal"/>
    <w:semiHidden/>
    <w:rsid w:val="000C6175"/>
    <w:pPr>
      <w:spacing w:line="260" w:lineRule="atLeast"/>
      <w:ind w:left="566" w:hanging="283"/>
    </w:pPr>
    <w:rPr>
      <w:rFonts w:eastAsia="Times New Roman" w:cs="Times New Roman"/>
      <w:szCs w:val="24"/>
    </w:rPr>
  </w:style>
  <w:style w:type="paragraph" w:styleId="Liste3">
    <w:name w:val="List 3"/>
    <w:basedOn w:val="Normal"/>
    <w:semiHidden/>
    <w:rsid w:val="000C6175"/>
    <w:pPr>
      <w:spacing w:line="260" w:lineRule="atLeast"/>
      <w:ind w:left="849" w:hanging="283"/>
    </w:pPr>
    <w:rPr>
      <w:rFonts w:eastAsia="Times New Roman" w:cs="Times New Roman"/>
      <w:szCs w:val="24"/>
    </w:rPr>
  </w:style>
  <w:style w:type="paragraph" w:styleId="Liste4">
    <w:name w:val="List 4"/>
    <w:basedOn w:val="Normal"/>
    <w:semiHidden/>
    <w:rsid w:val="000C6175"/>
    <w:pPr>
      <w:spacing w:line="260" w:lineRule="atLeast"/>
      <w:ind w:left="1132" w:hanging="283"/>
    </w:pPr>
    <w:rPr>
      <w:rFonts w:eastAsia="Times New Roman" w:cs="Times New Roman"/>
      <w:szCs w:val="24"/>
    </w:rPr>
  </w:style>
  <w:style w:type="paragraph" w:styleId="Liste5">
    <w:name w:val="List 5"/>
    <w:basedOn w:val="Normal"/>
    <w:semiHidden/>
    <w:rsid w:val="000C6175"/>
    <w:pPr>
      <w:spacing w:line="260" w:lineRule="atLeast"/>
      <w:ind w:left="1415" w:hanging="283"/>
    </w:pPr>
    <w:rPr>
      <w:rFonts w:eastAsia="Times New Roman" w:cs="Times New Roman"/>
      <w:szCs w:val="24"/>
    </w:rPr>
  </w:style>
  <w:style w:type="paragraph" w:styleId="Opstilling-punkttegn">
    <w:name w:val="List Bullet"/>
    <w:basedOn w:val="Normal"/>
    <w:semiHidden/>
    <w:rsid w:val="000C6175"/>
    <w:pPr>
      <w:numPr>
        <w:numId w:val="5"/>
      </w:numPr>
      <w:spacing w:line="260" w:lineRule="atLeast"/>
    </w:pPr>
    <w:rPr>
      <w:rFonts w:eastAsia="Times New Roman" w:cs="Times New Roman"/>
      <w:szCs w:val="24"/>
    </w:rPr>
  </w:style>
  <w:style w:type="paragraph" w:styleId="Opstilling-punkttegn2">
    <w:name w:val="List Bullet 2"/>
    <w:basedOn w:val="Normal"/>
    <w:semiHidden/>
    <w:rsid w:val="000C6175"/>
    <w:pPr>
      <w:numPr>
        <w:numId w:val="6"/>
      </w:numPr>
      <w:spacing w:line="260" w:lineRule="atLeast"/>
    </w:pPr>
    <w:rPr>
      <w:rFonts w:eastAsia="Times New Roman" w:cs="Times New Roman"/>
      <w:szCs w:val="24"/>
    </w:rPr>
  </w:style>
  <w:style w:type="paragraph" w:styleId="Opstilling-punkttegn3">
    <w:name w:val="List Bullet 3"/>
    <w:basedOn w:val="Normal"/>
    <w:semiHidden/>
    <w:rsid w:val="000C6175"/>
    <w:pPr>
      <w:numPr>
        <w:numId w:val="7"/>
      </w:numPr>
      <w:spacing w:line="260" w:lineRule="atLeast"/>
    </w:pPr>
    <w:rPr>
      <w:rFonts w:eastAsia="Times New Roman" w:cs="Times New Roman"/>
      <w:szCs w:val="24"/>
    </w:rPr>
  </w:style>
  <w:style w:type="paragraph" w:styleId="Opstilling-punkttegn4">
    <w:name w:val="List Bullet 4"/>
    <w:basedOn w:val="Normal"/>
    <w:semiHidden/>
    <w:rsid w:val="000C6175"/>
    <w:pPr>
      <w:numPr>
        <w:numId w:val="8"/>
      </w:numPr>
      <w:spacing w:line="260" w:lineRule="atLeast"/>
    </w:pPr>
    <w:rPr>
      <w:rFonts w:eastAsia="Times New Roman" w:cs="Times New Roman"/>
      <w:szCs w:val="24"/>
    </w:rPr>
  </w:style>
  <w:style w:type="paragraph" w:styleId="Opstilling-punkttegn5">
    <w:name w:val="List Bullet 5"/>
    <w:basedOn w:val="Normal"/>
    <w:semiHidden/>
    <w:rsid w:val="000C6175"/>
    <w:pPr>
      <w:numPr>
        <w:numId w:val="9"/>
      </w:numPr>
      <w:spacing w:line="260" w:lineRule="atLeast"/>
    </w:pPr>
    <w:rPr>
      <w:rFonts w:eastAsia="Times New Roman" w:cs="Times New Roman"/>
      <w:szCs w:val="24"/>
    </w:rPr>
  </w:style>
  <w:style w:type="paragraph" w:styleId="Opstilling-forts">
    <w:name w:val="List Continue"/>
    <w:basedOn w:val="Normal"/>
    <w:semiHidden/>
    <w:rsid w:val="000C6175"/>
    <w:pPr>
      <w:spacing w:after="120" w:line="260" w:lineRule="atLeast"/>
      <w:ind w:left="283"/>
    </w:pPr>
    <w:rPr>
      <w:rFonts w:eastAsia="Times New Roman" w:cs="Times New Roman"/>
      <w:szCs w:val="24"/>
    </w:rPr>
  </w:style>
  <w:style w:type="paragraph" w:styleId="Opstilling-forts2">
    <w:name w:val="List Continue 2"/>
    <w:basedOn w:val="Normal"/>
    <w:semiHidden/>
    <w:rsid w:val="000C6175"/>
    <w:pPr>
      <w:spacing w:after="120" w:line="260" w:lineRule="atLeast"/>
      <w:ind w:left="566"/>
    </w:pPr>
    <w:rPr>
      <w:rFonts w:eastAsia="Times New Roman" w:cs="Times New Roman"/>
      <w:szCs w:val="24"/>
    </w:rPr>
  </w:style>
  <w:style w:type="paragraph" w:styleId="Opstilling-forts3">
    <w:name w:val="List Continue 3"/>
    <w:basedOn w:val="Normal"/>
    <w:semiHidden/>
    <w:rsid w:val="000C6175"/>
    <w:pPr>
      <w:spacing w:after="120" w:line="260" w:lineRule="atLeast"/>
      <w:ind w:left="849"/>
    </w:pPr>
    <w:rPr>
      <w:rFonts w:eastAsia="Times New Roman" w:cs="Times New Roman"/>
      <w:szCs w:val="24"/>
    </w:rPr>
  </w:style>
  <w:style w:type="paragraph" w:styleId="Opstilling-forts4">
    <w:name w:val="List Continue 4"/>
    <w:basedOn w:val="Normal"/>
    <w:semiHidden/>
    <w:rsid w:val="000C6175"/>
    <w:pPr>
      <w:spacing w:after="120" w:line="260" w:lineRule="atLeast"/>
      <w:ind w:left="1132"/>
    </w:pPr>
    <w:rPr>
      <w:rFonts w:eastAsia="Times New Roman" w:cs="Times New Roman"/>
      <w:szCs w:val="24"/>
    </w:rPr>
  </w:style>
  <w:style w:type="paragraph" w:styleId="Opstilling-forts5">
    <w:name w:val="List Continue 5"/>
    <w:basedOn w:val="Normal"/>
    <w:semiHidden/>
    <w:rsid w:val="000C6175"/>
    <w:pPr>
      <w:spacing w:after="120" w:line="260" w:lineRule="atLeast"/>
      <w:ind w:left="1415"/>
    </w:pPr>
    <w:rPr>
      <w:rFonts w:eastAsia="Times New Roman" w:cs="Times New Roman"/>
      <w:szCs w:val="24"/>
    </w:rPr>
  </w:style>
  <w:style w:type="paragraph" w:styleId="Opstilling-talellerbogst">
    <w:name w:val="List Number"/>
    <w:basedOn w:val="Normal"/>
    <w:semiHidden/>
    <w:rsid w:val="000C6175"/>
    <w:pPr>
      <w:numPr>
        <w:numId w:val="10"/>
      </w:numPr>
      <w:spacing w:line="260" w:lineRule="atLeast"/>
    </w:pPr>
    <w:rPr>
      <w:rFonts w:eastAsia="Times New Roman" w:cs="Times New Roman"/>
      <w:szCs w:val="24"/>
    </w:rPr>
  </w:style>
  <w:style w:type="paragraph" w:styleId="Opstilling-talellerbogst2">
    <w:name w:val="List Number 2"/>
    <w:basedOn w:val="Normal"/>
    <w:semiHidden/>
    <w:rsid w:val="000C6175"/>
    <w:pPr>
      <w:numPr>
        <w:numId w:val="11"/>
      </w:numPr>
      <w:spacing w:line="260" w:lineRule="atLeast"/>
    </w:pPr>
    <w:rPr>
      <w:rFonts w:eastAsia="Times New Roman" w:cs="Times New Roman"/>
      <w:szCs w:val="24"/>
    </w:rPr>
  </w:style>
  <w:style w:type="paragraph" w:styleId="Opstilling-talellerbogst3">
    <w:name w:val="List Number 3"/>
    <w:basedOn w:val="Normal"/>
    <w:semiHidden/>
    <w:rsid w:val="000C6175"/>
    <w:pPr>
      <w:numPr>
        <w:numId w:val="12"/>
      </w:numPr>
      <w:spacing w:line="260" w:lineRule="atLeast"/>
    </w:pPr>
    <w:rPr>
      <w:rFonts w:eastAsia="Times New Roman" w:cs="Times New Roman"/>
      <w:szCs w:val="24"/>
    </w:rPr>
  </w:style>
  <w:style w:type="paragraph" w:styleId="Opstilling-talellerbogst4">
    <w:name w:val="List Number 4"/>
    <w:basedOn w:val="Normal"/>
    <w:semiHidden/>
    <w:rsid w:val="000C6175"/>
    <w:pPr>
      <w:numPr>
        <w:numId w:val="13"/>
      </w:numPr>
      <w:spacing w:line="260" w:lineRule="atLeast"/>
    </w:pPr>
    <w:rPr>
      <w:rFonts w:eastAsia="Times New Roman" w:cs="Times New Roman"/>
      <w:szCs w:val="24"/>
    </w:rPr>
  </w:style>
  <w:style w:type="paragraph" w:styleId="Opstilling-talellerbogst5">
    <w:name w:val="List Number 5"/>
    <w:basedOn w:val="Normal"/>
    <w:semiHidden/>
    <w:rsid w:val="000C6175"/>
    <w:pPr>
      <w:numPr>
        <w:numId w:val="14"/>
      </w:numPr>
      <w:spacing w:line="260" w:lineRule="atLeast"/>
    </w:pPr>
    <w:rPr>
      <w:rFonts w:eastAsia="Times New Roman" w:cs="Times New Roman"/>
      <w:szCs w:val="24"/>
    </w:rPr>
  </w:style>
  <w:style w:type="paragraph" w:styleId="Brevhoved">
    <w:name w:val="Message Header"/>
    <w:basedOn w:val="Normal"/>
    <w:link w:val="BrevhovedTegn"/>
    <w:semiHidden/>
    <w:rsid w:val="000C6175"/>
    <w:pPr>
      <w:pBdr>
        <w:top w:val="single" w:sz="6" w:space="1" w:color="auto"/>
        <w:left w:val="single" w:sz="6" w:space="1" w:color="auto"/>
        <w:bottom w:val="single" w:sz="6" w:space="1" w:color="auto"/>
        <w:right w:val="single" w:sz="6" w:space="1" w:color="auto"/>
      </w:pBdr>
      <w:shd w:val="pct20" w:color="auto" w:fill="auto"/>
      <w:spacing w:line="260" w:lineRule="atLeast"/>
      <w:ind w:left="1134" w:hanging="1134"/>
    </w:pPr>
    <w:rPr>
      <w:rFonts w:eastAsia="Times New Roman" w:cs="Arial"/>
      <w:sz w:val="24"/>
      <w:szCs w:val="24"/>
    </w:rPr>
  </w:style>
  <w:style w:type="character" w:customStyle="1" w:styleId="BrevhovedTegn">
    <w:name w:val="Brevhoved Tegn"/>
    <w:basedOn w:val="Standardskrifttypeiafsnit"/>
    <w:link w:val="Brevhoved"/>
    <w:semiHidden/>
    <w:rsid w:val="000C6175"/>
    <w:rPr>
      <w:rFonts w:ascii="Arial" w:eastAsia="Times New Roman" w:hAnsi="Arial" w:cs="Arial"/>
      <w:sz w:val="24"/>
      <w:szCs w:val="24"/>
      <w:shd w:val="pct20" w:color="auto" w:fill="auto"/>
    </w:rPr>
  </w:style>
  <w:style w:type="paragraph" w:styleId="NormalWeb">
    <w:name w:val="Normal (Web)"/>
    <w:basedOn w:val="Normal"/>
    <w:semiHidden/>
    <w:rsid w:val="000C6175"/>
    <w:pPr>
      <w:spacing w:line="260" w:lineRule="atLeast"/>
    </w:pPr>
    <w:rPr>
      <w:rFonts w:ascii="Times New Roman" w:eastAsia="Times New Roman" w:hAnsi="Times New Roman" w:cs="Times New Roman"/>
      <w:sz w:val="24"/>
      <w:szCs w:val="24"/>
    </w:rPr>
  </w:style>
  <w:style w:type="paragraph" w:styleId="Normalindrykning">
    <w:name w:val="Normal Indent"/>
    <w:basedOn w:val="Normal"/>
    <w:semiHidden/>
    <w:rsid w:val="000C6175"/>
    <w:pPr>
      <w:spacing w:line="260" w:lineRule="atLeast"/>
      <w:ind w:left="1304"/>
    </w:pPr>
    <w:rPr>
      <w:rFonts w:eastAsia="Times New Roman" w:cs="Times New Roman"/>
      <w:szCs w:val="24"/>
    </w:rPr>
  </w:style>
  <w:style w:type="paragraph" w:styleId="Noteoverskrift">
    <w:name w:val="Note Heading"/>
    <w:basedOn w:val="Normal"/>
    <w:next w:val="Normal"/>
    <w:link w:val="NoteoverskriftTegn"/>
    <w:semiHidden/>
    <w:rsid w:val="000C6175"/>
    <w:pPr>
      <w:spacing w:line="260" w:lineRule="atLeast"/>
    </w:pPr>
    <w:rPr>
      <w:rFonts w:eastAsia="Times New Roman" w:cs="Times New Roman"/>
      <w:szCs w:val="24"/>
    </w:rPr>
  </w:style>
  <w:style w:type="character" w:customStyle="1" w:styleId="NoteoverskriftTegn">
    <w:name w:val="Noteoverskrift Tegn"/>
    <w:basedOn w:val="Standardskrifttypeiafsnit"/>
    <w:link w:val="Noteoverskrift"/>
    <w:semiHidden/>
    <w:rsid w:val="000C6175"/>
    <w:rPr>
      <w:rFonts w:ascii="Arial" w:eastAsia="Times New Roman" w:hAnsi="Arial" w:cs="Times New Roman"/>
      <w:szCs w:val="24"/>
    </w:rPr>
  </w:style>
  <w:style w:type="paragraph" w:styleId="Almindeligtekst">
    <w:name w:val="Plain Text"/>
    <w:basedOn w:val="Normal"/>
    <w:link w:val="AlmindeligtekstTegn"/>
    <w:semiHidden/>
    <w:rsid w:val="000C6175"/>
    <w:pPr>
      <w:spacing w:line="260" w:lineRule="atLeast"/>
    </w:pPr>
    <w:rPr>
      <w:rFonts w:ascii="Courier New" w:eastAsia="Times New Roman" w:hAnsi="Courier New" w:cs="Courier New"/>
      <w:szCs w:val="20"/>
    </w:rPr>
  </w:style>
  <w:style w:type="character" w:customStyle="1" w:styleId="AlmindeligtekstTegn">
    <w:name w:val="Almindelig tekst Tegn"/>
    <w:basedOn w:val="Standardskrifttypeiafsnit"/>
    <w:link w:val="Almindeligtekst"/>
    <w:semiHidden/>
    <w:rsid w:val="000C6175"/>
    <w:rPr>
      <w:rFonts w:ascii="Courier New" w:eastAsia="Times New Roman" w:hAnsi="Courier New" w:cs="Courier New"/>
      <w:szCs w:val="20"/>
    </w:rPr>
  </w:style>
  <w:style w:type="paragraph" w:styleId="Starthilsen">
    <w:name w:val="Salutation"/>
    <w:basedOn w:val="Normal"/>
    <w:next w:val="Normal"/>
    <w:link w:val="StarthilsenTegn"/>
    <w:semiHidden/>
    <w:rsid w:val="000C6175"/>
    <w:pPr>
      <w:spacing w:line="260" w:lineRule="atLeast"/>
    </w:pPr>
    <w:rPr>
      <w:rFonts w:eastAsia="Times New Roman" w:cs="Times New Roman"/>
      <w:szCs w:val="24"/>
    </w:rPr>
  </w:style>
  <w:style w:type="character" w:customStyle="1" w:styleId="StarthilsenTegn">
    <w:name w:val="Starthilsen Tegn"/>
    <w:basedOn w:val="Standardskrifttypeiafsnit"/>
    <w:link w:val="Starthilsen"/>
    <w:semiHidden/>
    <w:rsid w:val="000C6175"/>
    <w:rPr>
      <w:rFonts w:ascii="Arial" w:eastAsia="Times New Roman" w:hAnsi="Arial" w:cs="Times New Roman"/>
      <w:szCs w:val="24"/>
    </w:rPr>
  </w:style>
  <w:style w:type="paragraph" w:styleId="Underskrift">
    <w:name w:val="Signature"/>
    <w:basedOn w:val="Normal"/>
    <w:link w:val="UnderskriftTegn"/>
    <w:semiHidden/>
    <w:rsid w:val="000C6175"/>
    <w:pPr>
      <w:spacing w:line="260" w:lineRule="atLeast"/>
      <w:ind w:left="4252"/>
    </w:pPr>
    <w:rPr>
      <w:rFonts w:eastAsia="Times New Roman" w:cs="Times New Roman"/>
      <w:szCs w:val="24"/>
    </w:rPr>
  </w:style>
  <w:style w:type="character" w:customStyle="1" w:styleId="UnderskriftTegn">
    <w:name w:val="Underskrift Tegn"/>
    <w:basedOn w:val="Standardskrifttypeiafsnit"/>
    <w:link w:val="Underskrift"/>
    <w:semiHidden/>
    <w:rsid w:val="000C6175"/>
    <w:rPr>
      <w:rFonts w:ascii="Arial" w:eastAsia="Times New Roman" w:hAnsi="Arial" w:cs="Times New Roman"/>
      <w:szCs w:val="24"/>
    </w:rPr>
  </w:style>
  <w:style w:type="character" w:styleId="Strk">
    <w:name w:val="Strong"/>
    <w:qFormat/>
    <w:rsid w:val="000C6175"/>
    <w:rPr>
      <w:b/>
      <w:bCs/>
    </w:rPr>
  </w:style>
  <w:style w:type="paragraph" w:styleId="Undertitel">
    <w:name w:val="Subtitle"/>
    <w:basedOn w:val="Normal"/>
    <w:link w:val="UndertitelTegn"/>
    <w:qFormat/>
    <w:rsid w:val="000C6175"/>
    <w:pPr>
      <w:spacing w:after="60" w:line="260" w:lineRule="atLeast"/>
      <w:jc w:val="center"/>
    </w:pPr>
    <w:rPr>
      <w:rFonts w:eastAsia="Times New Roman" w:cs="Arial"/>
      <w:sz w:val="24"/>
      <w:szCs w:val="24"/>
    </w:rPr>
  </w:style>
  <w:style w:type="character" w:customStyle="1" w:styleId="UndertitelTegn">
    <w:name w:val="Undertitel Tegn"/>
    <w:basedOn w:val="Standardskrifttypeiafsnit"/>
    <w:link w:val="Undertitel"/>
    <w:rsid w:val="000C6175"/>
    <w:rPr>
      <w:rFonts w:ascii="Arial" w:eastAsia="Times New Roman" w:hAnsi="Arial" w:cs="Arial"/>
      <w:sz w:val="24"/>
      <w:szCs w:val="24"/>
    </w:rPr>
  </w:style>
  <w:style w:type="table" w:styleId="Tabel-3D-effekter1">
    <w:name w:val="Table 3D effects 1"/>
    <w:basedOn w:val="Tabel-Normal"/>
    <w:semiHidden/>
    <w:rsid w:val="000C6175"/>
    <w:pPr>
      <w:spacing w:after="0" w:line="240" w:lineRule="auto"/>
    </w:pPr>
    <w:rPr>
      <w:rFonts w:ascii="Times New Roman" w:eastAsia="Times New Roman" w:hAnsi="Times New Roman" w:cs="Times New Roman"/>
      <w:sz w:val="20"/>
      <w:szCs w:val="20"/>
      <w:lang w:eastAsia="da-DK"/>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semiHidden/>
    <w:rsid w:val="000C6175"/>
    <w:pPr>
      <w:spacing w:after="0" w:line="240" w:lineRule="auto"/>
    </w:pPr>
    <w:rPr>
      <w:rFonts w:ascii="Times New Roman" w:eastAsia="Times New Roman" w:hAnsi="Times New Roman" w:cs="Times New Roman"/>
      <w:sz w:val="20"/>
      <w:szCs w:val="20"/>
      <w:lang w:eastAsia="da-DK"/>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semiHidden/>
    <w:rsid w:val="000C6175"/>
    <w:pPr>
      <w:spacing w:after="0" w:line="240" w:lineRule="auto"/>
    </w:pPr>
    <w:rPr>
      <w:rFonts w:ascii="Times New Roman" w:eastAsia="Times New Roman" w:hAnsi="Times New Roman" w:cs="Times New Roman"/>
      <w:sz w:val="20"/>
      <w:szCs w:val="20"/>
      <w:lang w:eastAsia="da-DK"/>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semiHidden/>
    <w:rsid w:val="000C6175"/>
    <w:pPr>
      <w:spacing w:after="0" w:line="240" w:lineRule="auto"/>
    </w:pPr>
    <w:rPr>
      <w:rFonts w:ascii="Times New Roman" w:eastAsia="Times New Roman" w:hAnsi="Times New Roman" w:cs="Times New Roman"/>
      <w:sz w:val="20"/>
      <w:szCs w:val="20"/>
      <w:lang w:eastAsia="da-DK"/>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semiHidden/>
    <w:rsid w:val="000C6175"/>
    <w:pPr>
      <w:spacing w:after="0" w:line="240" w:lineRule="auto"/>
    </w:pPr>
    <w:rPr>
      <w:rFonts w:ascii="Times New Roman" w:eastAsia="Times New Roman" w:hAnsi="Times New Roman" w:cs="Times New Roman"/>
      <w:sz w:val="20"/>
      <w:szCs w:val="20"/>
      <w:lang w:eastAsia="da-DK"/>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semiHidden/>
    <w:rsid w:val="000C6175"/>
    <w:pPr>
      <w:spacing w:after="0" w:line="240" w:lineRule="auto"/>
    </w:pPr>
    <w:rPr>
      <w:rFonts w:ascii="Times New Roman" w:eastAsia="Times New Roman" w:hAnsi="Times New Roman" w:cs="Times New Roman"/>
      <w:color w:val="000080"/>
      <w:sz w:val="20"/>
      <w:szCs w:val="20"/>
      <w:lang w:eastAsia="da-DK"/>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semiHidden/>
    <w:rsid w:val="000C6175"/>
    <w:pPr>
      <w:spacing w:after="0" w:line="240" w:lineRule="auto"/>
    </w:pPr>
    <w:rPr>
      <w:rFonts w:ascii="Times New Roman" w:eastAsia="Times New Roman" w:hAnsi="Times New Roman" w:cs="Times New Roman"/>
      <w:sz w:val="20"/>
      <w:szCs w:val="20"/>
      <w:lang w:eastAsia="da-DK"/>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semiHidden/>
    <w:rsid w:val="000C6175"/>
    <w:pPr>
      <w:spacing w:after="0" w:line="240" w:lineRule="auto"/>
    </w:pPr>
    <w:rPr>
      <w:rFonts w:ascii="Times New Roman" w:eastAsia="Times New Roman" w:hAnsi="Times New Roman" w:cs="Times New Roman"/>
      <w:color w:val="FFFFFF"/>
      <w:sz w:val="20"/>
      <w:szCs w:val="20"/>
      <w:lang w:eastAsia="da-DK"/>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semiHidden/>
    <w:rsid w:val="000C6175"/>
    <w:pPr>
      <w:spacing w:after="0" w:line="240" w:lineRule="auto"/>
    </w:pPr>
    <w:rPr>
      <w:rFonts w:ascii="Times New Roman" w:eastAsia="Times New Roman" w:hAnsi="Times New Roman" w:cs="Times New Roman"/>
      <w:sz w:val="20"/>
      <w:szCs w:val="20"/>
      <w:lang w:eastAsia="da-DK"/>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semiHidden/>
    <w:rsid w:val="000C6175"/>
    <w:pPr>
      <w:spacing w:after="0" w:line="240" w:lineRule="auto"/>
    </w:pPr>
    <w:rPr>
      <w:rFonts w:ascii="Times New Roman" w:eastAsia="Times New Roman" w:hAnsi="Times New Roman" w:cs="Times New Roman"/>
      <w:sz w:val="20"/>
      <w:szCs w:val="20"/>
      <w:lang w:eastAsia="da-DK"/>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semiHidden/>
    <w:rsid w:val="000C6175"/>
    <w:pPr>
      <w:spacing w:after="0" w:line="240" w:lineRule="auto"/>
    </w:pPr>
    <w:rPr>
      <w:rFonts w:ascii="Times New Roman" w:eastAsia="Times New Roman" w:hAnsi="Times New Roman" w:cs="Times New Roman"/>
      <w:b/>
      <w:bCs/>
      <w:sz w:val="20"/>
      <w:szCs w:val="20"/>
      <w:lang w:eastAsia="da-DK"/>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semiHidden/>
    <w:rsid w:val="000C6175"/>
    <w:pPr>
      <w:spacing w:after="0" w:line="240" w:lineRule="auto"/>
    </w:pPr>
    <w:rPr>
      <w:rFonts w:ascii="Times New Roman" w:eastAsia="Times New Roman" w:hAnsi="Times New Roman" w:cs="Times New Roman"/>
      <w:b/>
      <w:bCs/>
      <w:sz w:val="20"/>
      <w:szCs w:val="20"/>
      <w:lang w:eastAsia="da-DK"/>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semiHidden/>
    <w:rsid w:val="000C6175"/>
    <w:pPr>
      <w:spacing w:after="0" w:line="240" w:lineRule="auto"/>
    </w:pPr>
    <w:rPr>
      <w:rFonts w:ascii="Times New Roman" w:eastAsia="Times New Roman" w:hAnsi="Times New Roman" w:cs="Times New Roman"/>
      <w:b/>
      <w:bCs/>
      <w:sz w:val="20"/>
      <w:szCs w:val="20"/>
      <w:lang w:eastAsia="da-DK"/>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semiHidden/>
    <w:rsid w:val="000C6175"/>
    <w:pPr>
      <w:spacing w:after="0" w:line="240" w:lineRule="auto"/>
    </w:pPr>
    <w:rPr>
      <w:rFonts w:ascii="Times New Roman" w:eastAsia="Times New Roman" w:hAnsi="Times New Roman" w:cs="Times New Roman"/>
      <w:sz w:val="20"/>
      <w:szCs w:val="20"/>
      <w:lang w:eastAsia="da-DK"/>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semiHidden/>
    <w:rsid w:val="000C6175"/>
    <w:pPr>
      <w:spacing w:after="0" w:line="240" w:lineRule="auto"/>
    </w:pPr>
    <w:rPr>
      <w:rFonts w:ascii="Times New Roman" w:eastAsia="Times New Roman" w:hAnsi="Times New Roman" w:cs="Times New Roman"/>
      <w:sz w:val="20"/>
      <w:szCs w:val="20"/>
      <w:lang w:eastAsia="da-DK"/>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semiHidden/>
    <w:rsid w:val="000C6175"/>
    <w:pPr>
      <w:spacing w:after="0" w:line="240" w:lineRule="auto"/>
    </w:pPr>
    <w:rPr>
      <w:rFonts w:ascii="Times New Roman" w:eastAsia="Times New Roman" w:hAnsi="Times New Roman" w:cs="Times New Roman"/>
      <w:sz w:val="20"/>
      <w:szCs w:val="20"/>
      <w:lang w:eastAsia="da-DK"/>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semiHidden/>
    <w:rsid w:val="000C6175"/>
    <w:pPr>
      <w:spacing w:after="0" w:line="240" w:lineRule="auto"/>
    </w:pPr>
    <w:rPr>
      <w:rFonts w:ascii="Times New Roman" w:eastAsia="Times New Roman" w:hAnsi="Times New Roman" w:cs="Times New Roman"/>
      <w:sz w:val="20"/>
      <w:szCs w:val="20"/>
      <w:lang w:eastAsia="da-D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semiHidden/>
    <w:rsid w:val="000C6175"/>
    <w:pPr>
      <w:spacing w:after="0" w:line="240" w:lineRule="auto"/>
    </w:pPr>
    <w:rPr>
      <w:rFonts w:ascii="Times New Roman" w:eastAsia="Times New Roman" w:hAnsi="Times New Roman" w:cs="Times New Roman"/>
      <w:sz w:val="20"/>
      <w:szCs w:val="20"/>
      <w:lang w:eastAsia="da-D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semiHidden/>
    <w:rsid w:val="000C6175"/>
    <w:pPr>
      <w:spacing w:after="0" w:line="240" w:lineRule="auto"/>
    </w:pPr>
    <w:rPr>
      <w:rFonts w:ascii="Times New Roman" w:eastAsia="Times New Roman" w:hAnsi="Times New Roman" w:cs="Times New Roman"/>
      <w:sz w:val="20"/>
      <w:szCs w:val="20"/>
      <w:lang w:eastAsia="da-DK"/>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semiHidden/>
    <w:rsid w:val="000C6175"/>
    <w:pPr>
      <w:spacing w:after="0" w:line="240" w:lineRule="auto"/>
    </w:pPr>
    <w:rPr>
      <w:rFonts w:ascii="Times New Roman" w:eastAsia="Times New Roman" w:hAnsi="Times New Roman" w:cs="Times New Roman"/>
      <w:sz w:val="20"/>
      <w:szCs w:val="20"/>
      <w:lang w:eastAsia="da-DK"/>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semiHidden/>
    <w:rsid w:val="000C6175"/>
    <w:pPr>
      <w:spacing w:after="0" w:line="240" w:lineRule="auto"/>
    </w:pPr>
    <w:rPr>
      <w:rFonts w:ascii="Times New Roman" w:eastAsia="Times New Roman" w:hAnsi="Times New Roman" w:cs="Times New Roman"/>
      <w:sz w:val="20"/>
      <w:szCs w:val="20"/>
      <w:lang w:eastAsia="da-DK"/>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semiHidden/>
    <w:rsid w:val="000C6175"/>
    <w:pPr>
      <w:spacing w:after="0" w:line="240" w:lineRule="auto"/>
    </w:pPr>
    <w:rPr>
      <w:rFonts w:ascii="Times New Roman" w:eastAsia="Times New Roman" w:hAnsi="Times New Roman" w:cs="Times New Roman"/>
      <w:sz w:val="20"/>
      <w:szCs w:val="20"/>
      <w:lang w:eastAsia="da-DK"/>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semiHidden/>
    <w:rsid w:val="000C6175"/>
    <w:pPr>
      <w:spacing w:after="0" w:line="240" w:lineRule="auto"/>
    </w:pPr>
    <w:rPr>
      <w:rFonts w:ascii="Times New Roman" w:eastAsia="Times New Roman" w:hAnsi="Times New Roman" w:cs="Times New Roman"/>
      <w:sz w:val="20"/>
      <w:szCs w:val="20"/>
      <w:lang w:eastAsia="da-DK"/>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semiHidden/>
    <w:rsid w:val="000C6175"/>
    <w:pPr>
      <w:spacing w:after="0" w:line="240" w:lineRule="auto"/>
    </w:pPr>
    <w:rPr>
      <w:rFonts w:ascii="Times New Roman" w:eastAsia="Times New Roman" w:hAnsi="Times New Roman" w:cs="Times New Roman"/>
      <w:b/>
      <w:bCs/>
      <w:sz w:val="20"/>
      <w:szCs w:val="20"/>
      <w:lang w:eastAsia="da-DK"/>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semiHidden/>
    <w:rsid w:val="000C6175"/>
    <w:pPr>
      <w:spacing w:after="0" w:line="240" w:lineRule="auto"/>
    </w:pPr>
    <w:rPr>
      <w:rFonts w:ascii="Times New Roman" w:eastAsia="Times New Roman" w:hAnsi="Times New Roman" w:cs="Times New Roman"/>
      <w:sz w:val="20"/>
      <w:szCs w:val="20"/>
      <w:lang w:eastAsia="da-DK"/>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semiHidden/>
    <w:rsid w:val="000C6175"/>
    <w:pPr>
      <w:spacing w:after="0" w:line="240" w:lineRule="auto"/>
    </w:pPr>
    <w:rPr>
      <w:rFonts w:ascii="Times New Roman" w:eastAsia="Times New Roman" w:hAnsi="Times New Roman" w:cs="Times New Roman"/>
      <w:sz w:val="20"/>
      <w:szCs w:val="20"/>
      <w:lang w:eastAsia="da-DK"/>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semiHidden/>
    <w:rsid w:val="000C6175"/>
    <w:pPr>
      <w:spacing w:after="0" w:line="240" w:lineRule="auto"/>
    </w:pPr>
    <w:rPr>
      <w:rFonts w:ascii="Times New Roman" w:eastAsia="Times New Roman" w:hAnsi="Times New Roman" w:cs="Times New Roman"/>
      <w:sz w:val="20"/>
      <w:szCs w:val="20"/>
      <w:lang w:eastAsia="da-DK"/>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semiHidden/>
    <w:rsid w:val="000C6175"/>
    <w:pPr>
      <w:spacing w:after="0" w:line="240" w:lineRule="auto"/>
    </w:pPr>
    <w:rPr>
      <w:rFonts w:ascii="Times New Roman" w:eastAsia="Times New Roman" w:hAnsi="Times New Roman" w:cs="Times New Roman"/>
      <w:sz w:val="20"/>
      <w:szCs w:val="20"/>
      <w:lang w:eastAsia="da-DK"/>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semiHidden/>
    <w:rsid w:val="000C6175"/>
    <w:pPr>
      <w:spacing w:after="0" w:line="240" w:lineRule="auto"/>
    </w:pPr>
    <w:rPr>
      <w:rFonts w:ascii="Times New Roman" w:eastAsia="Times New Roman" w:hAnsi="Times New Roman" w:cs="Times New Roman"/>
      <w:sz w:val="20"/>
      <w:szCs w:val="20"/>
      <w:lang w:eastAsia="da-DK"/>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semiHidden/>
    <w:rsid w:val="000C6175"/>
    <w:pPr>
      <w:spacing w:after="0" w:line="240" w:lineRule="auto"/>
    </w:pPr>
    <w:rPr>
      <w:rFonts w:ascii="Times New Roman" w:eastAsia="Times New Roman" w:hAnsi="Times New Roman" w:cs="Times New Roman"/>
      <w:sz w:val="20"/>
      <w:szCs w:val="20"/>
      <w:lang w:eastAsia="da-DK"/>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semiHidden/>
    <w:rsid w:val="000C6175"/>
    <w:pPr>
      <w:spacing w:after="0" w:line="240" w:lineRule="auto"/>
    </w:pPr>
    <w:rPr>
      <w:rFonts w:ascii="Times New Roman" w:eastAsia="Times New Roman" w:hAnsi="Times New Roman" w:cs="Times New Roman"/>
      <w:sz w:val="20"/>
      <w:szCs w:val="20"/>
      <w:lang w:eastAsia="da-DK"/>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semiHidden/>
    <w:rsid w:val="000C6175"/>
    <w:pPr>
      <w:spacing w:after="0" w:line="240" w:lineRule="auto"/>
    </w:pPr>
    <w:rPr>
      <w:rFonts w:ascii="Times New Roman" w:eastAsia="Times New Roman" w:hAnsi="Times New Roman" w:cs="Times New Roman"/>
      <w:sz w:val="20"/>
      <w:szCs w:val="20"/>
      <w:lang w:eastAsia="da-DK"/>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semiHidden/>
    <w:rsid w:val="000C6175"/>
    <w:pPr>
      <w:spacing w:after="0" w:line="240" w:lineRule="auto"/>
    </w:pPr>
    <w:rPr>
      <w:rFonts w:ascii="Times New Roman" w:eastAsia="Times New Roman" w:hAnsi="Times New Roman" w:cs="Times New Roman"/>
      <w:sz w:val="20"/>
      <w:szCs w:val="20"/>
      <w:lang w:eastAsia="da-DK"/>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semiHidden/>
    <w:rsid w:val="000C6175"/>
    <w:pPr>
      <w:spacing w:after="0" w:line="240" w:lineRule="auto"/>
    </w:pPr>
    <w:rPr>
      <w:rFonts w:ascii="Times New Roman" w:eastAsia="Times New Roman" w:hAnsi="Times New Roman" w:cs="Times New Roman"/>
      <w:sz w:val="20"/>
      <w:szCs w:val="20"/>
      <w:lang w:eastAsia="da-D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semiHidden/>
    <w:rsid w:val="000C6175"/>
    <w:pPr>
      <w:spacing w:after="0" w:line="240" w:lineRule="auto"/>
    </w:pPr>
    <w:rPr>
      <w:rFonts w:ascii="Times New Roman" w:eastAsia="Times New Roman" w:hAnsi="Times New Roman" w:cs="Times New Roman"/>
      <w:sz w:val="20"/>
      <w:szCs w:val="20"/>
      <w:lang w:eastAsia="da-D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semiHidden/>
    <w:rsid w:val="000C6175"/>
    <w:pPr>
      <w:spacing w:after="0" w:line="240" w:lineRule="auto"/>
    </w:pPr>
    <w:rPr>
      <w:rFonts w:ascii="Times New Roman" w:eastAsia="Times New Roman" w:hAnsi="Times New Roman" w:cs="Times New Roman"/>
      <w:sz w:val="20"/>
      <w:szCs w:val="20"/>
      <w:lang w:eastAsia="da-DK"/>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semiHidden/>
    <w:rsid w:val="000C6175"/>
    <w:pPr>
      <w:spacing w:after="0" w:line="240" w:lineRule="auto"/>
    </w:pPr>
    <w:rPr>
      <w:rFonts w:ascii="Times New Roman" w:eastAsia="Times New Roman" w:hAnsi="Times New Roman" w:cs="Times New Roman"/>
      <w:sz w:val="20"/>
      <w:szCs w:val="20"/>
      <w:lang w:eastAsia="da-DK"/>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semiHidden/>
    <w:rsid w:val="000C6175"/>
    <w:pPr>
      <w:spacing w:after="0" w:line="240" w:lineRule="auto"/>
    </w:pPr>
    <w:rPr>
      <w:rFonts w:ascii="Times New Roman" w:eastAsia="Times New Roman" w:hAnsi="Times New Roman" w:cs="Times New Roman"/>
      <w:sz w:val="20"/>
      <w:szCs w:val="20"/>
      <w:lang w:eastAsia="da-DK"/>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semiHidden/>
    <w:rsid w:val="000C6175"/>
    <w:pPr>
      <w:spacing w:after="0" w:line="240" w:lineRule="auto"/>
    </w:pPr>
    <w:rPr>
      <w:rFonts w:ascii="Times New Roman" w:eastAsia="Times New Roman" w:hAnsi="Times New Roman" w:cs="Times New Roman"/>
      <w:sz w:val="20"/>
      <w:szCs w:val="20"/>
      <w:lang w:eastAsia="da-DK"/>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semiHidden/>
    <w:rsid w:val="000C6175"/>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semiHidden/>
    <w:rsid w:val="000C6175"/>
    <w:pPr>
      <w:spacing w:after="0" w:line="240" w:lineRule="auto"/>
    </w:pPr>
    <w:rPr>
      <w:rFonts w:ascii="Times New Roman" w:eastAsia="Times New Roman" w:hAnsi="Times New Roman" w:cs="Times New Roman"/>
      <w:sz w:val="20"/>
      <w:szCs w:val="20"/>
      <w:lang w:eastAsia="da-DK"/>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semiHidden/>
    <w:rsid w:val="000C6175"/>
    <w:pPr>
      <w:spacing w:after="0" w:line="240" w:lineRule="auto"/>
    </w:pPr>
    <w:rPr>
      <w:rFonts w:ascii="Times New Roman" w:eastAsia="Times New Roman" w:hAnsi="Times New Roman" w:cs="Times New Roman"/>
      <w:sz w:val="20"/>
      <w:szCs w:val="20"/>
      <w:lang w:eastAsia="da-DK"/>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semiHidden/>
    <w:rsid w:val="000C6175"/>
    <w:pPr>
      <w:spacing w:after="0" w:line="240" w:lineRule="auto"/>
    </w:pPr>
    <w:rPr>
      <w:rFonts w:ascii="Times New Roman" w:eastAsia="Times New Roman" w:hAnsi="Times New Roman" w:cs="Times New Roman"/>
      <w:sz w:val="20"/>
      <w:szCs w:val="20"/>
      <w:lang w:eastAsia="da-DK"/>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Normal"/>
    <w:link w:val="TitelTegn"/>
    <w:qFormat/>
    <w:rsid w:val="000C6175"/>
    <w:pPr>
      <w:spacing w:before="240" w:after="60" w:line="260" w:lineRule="atLeast"/>
      <w:jc w:val="center"/>
    </w:pPr>
    <w:rPr>
      <w:rFonts w:eastAsia="Times New Roman" w:cs="Arial"/>
      <w:b/>
      <w:bCs/>
      <w:kern w:val="28"/>
      <w:sz w:val="32"/>
      <w:szCs w:val="32"/>
    </w:rPr>
  </w:style>
  <w:style w:type="character" w:customStyle="1" w:styleId="TitelTegn">
    <w:name w:val="Titel Tegn"/>
    <w:basedOn w:val="Standardskrifttypeiafsnit"/>
    <w:link w:val="Titel"/>
    <w:rsid w:val="000C6175"/>
    <w:rPr>
      <w:rFonts w:ascii="Arial" w:eastAsia="Times New Roman" w:hAnsi="Arial" w:cs="Arial"/>
      <w:b/>
      <w:bCs/>
      <w:kern w:val="28"/>
      <w:sz w:val="32"/>
      <w:szCs w:val="32"/>
    </w:rPr>
  </w:style>
  <w:style w:type="paragraph" w:styleId="Indholdsfortegnelse3">
    <w:name w:val="toc 3"/>
    <w:basedOn w:val="Normal"/>
    <w:next w:val="Normal"/>
    <w:semiHidden/>
    <w:rsid w:val="000C6175"/>
    <w:pPr>
      <w:tabs>
        <w:tab w:val="right" w:leader="dot" w:pos="9185"/>
      </w:tabs>
      <w:spacing w:line="260" w:lineRule="atLeast"/>
      <w:ind w:right="567"/>
    </w:pPr>
    <w:rPr>
      <w:rFonts w:eastAsia="Times New Roman" w:cs="Times New Roman"/>
      <w:szCs w:val="24"/>
    </w:rPr>
  </w:style>
  <w:style w:type="paragraph" w:styleId="Indholdsfortegnelse4">
    <w:name w:val="toc 4"/>
    <w:basedOn w:val="Normal"/>
    <w:next w:val="Normal"/>
    <w:semiHidden/>
    <w:rsid w:val="000C6175"/>
    <w:pPr>
      <w:tabs>
        <w:tab w:val="right" w:leader="dot" w:pos="7655"/>
      </w:tabs>
      <w:spacing w:line="260" w:lineRule="atLeast"/>
      <w:ind w:left="851" w:right="567"/>
    </w:pPr>
    <w:rPr>
      <w:rFonts w:eastAsia="Times New Roman" w:cs="Times New Roman"/>
      <w:szCs w:val="24"/>
    </w:rPr>
  </w:style>
  <w:style w:type="paragraph" w:styleId="Indholdsfortegnelse5">
    <w:name w:val="toc 5"/>
    <w:basedOn w:val="Normal"/>
    <w:next w:val="Normal"/>
    <w:semiHidden/>
    <w:rsid w:val="000C6175"/>
    <w:pPr>
      <w:tabs>
        <w:tab w:val="right" w:pos="7655"/>
      </w:tabs>
      <w:spacing w:line="260" w:lineRule="atLeast"/>
      <w:ind w:left="1134" w:right="567"/>
    </w:pPr>
    <w:rPr>
      <w:rFonts w:eastAsia="Times New Roman" w:cs="Times New Roman"/>
      <w:szCs w:val="24"/>
    </w:rPr>
  </w:style>
  <w:style w:type="character" w:styleId="BesgtLink">
    <w:name w:val="FollowedHyperlink"/>
    <w:semiHidden/>
    <w:rsid w:val="000C6175"/>
    <w:rPr>
      <w:color w:val="800080"/>
      <w:u w:val="single"/>
    </w:rPr>
  </w:style>
  <w:style w:type="character" w:styleId="Sidetal">
    <w:name w:val="page number"/>
    <w:semiHidden/>
    <w:rsid w:val="000C6175"/>
    <w:rPr>
      <w:rFonts w:ascii="Verdana" w:hAnsi="Verdana"/>
      <w:sz w:val="20"/>
    </w:rPr>
  </w:style>
  <w:style w:type="paragraph" w:customStyle="1" w:styleId="Normal-Punktliste">
    <w:name w:val="Normal - Punktliste"/>
    <w:basedOn w:val="Normal"/>
    <w:rsid w:val="000C6175"/>
    <w:pPr>
      <w:numPr>
        <w:numId w:val="15"/>
      </w:numPr>
      <w:spacing w:after="280" w:line="260" w:lineRule="atLeast"/>
    </w:pPr>
    <w:rPr>
      <w:rFonts w:eastAsia="Times New Roman" w:cs="Times New Roman"/>
      <w:szCs w:val="24"/>
    </w:rPr>
  </w:style>
  <w:style w:type="paragraph" w:styleId="Indholdsfortegnelse6">
    <w:name w:val="toc 6"/>
    <w:basedOn w:val="Normal"/>
    <w:next w:val="Normal"/>
    <w:semiHidden/>
    <w:rsid w:val="000C6175"/>
    <w:pPr>
      <w:tabs>
        <w:tab w:val="right" w:pos="7655"/>
      </w:tabs>
      <w:spacing w:line="260" w:lineRule="atLeast"/>
      <w:ind w:left="2268" w:right="567" w:hanging="1134"/>
    </w:pPr>
    <w:rPr>
      <w:rFonts w:eastAsia="Times New Roman" w:cs="Times New Roman"/>
      <w:szCs w:val="24"/>
    </w:rPr>
  </w:style>
  <w:style w:type="paragraph" w:styleId="Indholdsfortegnelse7">
    <w:name w:val="toc 7"/>
    <w:basedOn w:val="Normal"/>
    <w:next w:val="Normal"/>
    <w:semiHidden/>
    <w:rsid w:val="000C6175"/>
    <w:pPr>
      <w:tabs>
        <w:tab w:val="right" w:pos="7655"/>
      </w:tabs>
      <w:spacing w:line="260" w:lineRule="atLeast"/>
      <w:ind w:left="2268" w:right="567" w:hanging="1134"/>
    </w:pPr>
    <w:rPr>
      <w:rFonts w:eastAsia="Times New Roman" w:cs="Times New Roman"/>
      <w:szCs w:val="24"/>
    </w:rPr>
  </w:style>
  <w:style w:type="paragraph" w:styleId="Indholdsfortegnelse8">
    <w:name w:val="toc 8"/>
    <w:basedOn w:val="Normal"/>
    <w:next w:val="Normal"/>
    <w:semiHidden/>
    <w:rsid w:val="000C6175"/>
    <w:pPr>
      <w:tabs>
        <w:tab w:val="right" w:pos="7655"/>
      </w:tabs>
      <w:spacing w:line="260" w:lineRule="atLeast"/>
      <w:ind w:left="2268" w:right="567" w:hanging="1134"/>
    </w:pPr>
    <w:rPr>
      <w:rFonts w:eastAsia="Times New Roman" w:cs="Times New Roman"/>
      <w:szCs w:val="24"/>
    </w:rPr>
  </w:style>
  <w:style w:type="paragraph" w:styleId="Indholdsfortegnelse9">
    <w:name w:val="toc 9"/>
    <w:basedOn w:val="Normal"/>
    <w:next w:val="Normal"/>
    <w:semiHidden/>
    <w:rsid w:val="000C6175"/>
    <w:pPr>
      <w:tabs>
        <w:tab w:val="right" w:pos="7655"/>
      </w:tabs>
      <w:spacing w:line="260" w:lineRule="atLeast"/>
      <w:ind w:left="2268" w:right="567" w:hanging="1134"/>
    </w:pPr>
    <w:rPr>
      <w:rFonts w:eastAsia="Times New Roman" w:cs="Times New Roman"/>
      <w:szCs w:val="24"/>
    </w:rPr>
  </w:style>
  <w:style w:type="paragraph" w:customStyle="1" w:styleId="Normal-Nummerering">
    <w:name w:val="Normal - Nummerering"/>
    <w:basedOn w:val="Normal"/>
    <w:rsid w:val="000C6175"/>
    <w:pPr>
      <w:numPr>
        <w:numId w:val="16"/>
      </w:numPr>
      <w:spacing w:line="260" w:lineRule="atLeast"/>
    </w:pPr>
    <w:rPr>
      <w:rFonts w:eastAsia="Times New Roman" w:cs="Times New Roman"/>
      <w:szCs w:val="24"/>
    </w:rPr>
  </w:style>
  <w:style w:type="paragraph" w:customStyle="1" w:styleId="Normal-Tabeltekst">
    <w:name w:val="Normal - Tabel tekst"/>
    <w:basedOn w:val="Normal"/>
    <w:rsid w:val="000C6175"/>
    <w:pPr>
      <w:spacing w:line="220" w:lineRule="atLeast"/>
    </w:pPr>
    <w:rPr>
      <w:rFonts w:eastAsia="Times New Roman" w:cs="Times New Roman"/>
      <w:szCs w:val="24"/>
    </w:rPr>
  </w:style>
  <w:style w:type="paragraph" w:customStyle="1" w:styleId="Normal-Tabeloverskrift">
    <w:name w:val="Normal - Tabel overskrift"/>
    <w:basedOn w:val="Normal"/>
    <w:rsid w:val="000C6175"/>
    <w:pPr>
      <w:spacing w:line="260" w:lineRule="atLeast"/>
    </w:pPr>
    <w:rPr>
      <w:rFonts w:eastAsia="Times New Roman" w:cs="Times New Roman"/>
      <w:b/>
      <w:szCs w:val="24"/>
    </w:rPr>
  </w:style>
  <w:style w:type="paragraph" w:customStyle="1" w:styleId="Normal-Tabelkolonneoverskrift">
    <w:name w:val="Normal - Tabel kolonne overskrift"/>
    <w:basedOn w:val="Normal"/>
    <w:rsid w:val="000C6175"/>
    <w:pPr>
      <w:spacing w:line="220" w:lineRule="atLeast"/>
    </w:pPr>
    <w:rPr>
      <w:rFonts w:eastAsia="Times New Roman" w:cs="Times New Roman"/>
      <w:b/>
      <w:szCs w:val="24"/>
    </w:rPr>
  </w:style>
  <w:style w:type="table" w:customStyle="1" w:styleId="Table-Normal">
    <w:name w:val="Table - Normal"/>
    <w:basedOn w:val="Tabel-Normal"/>
    <w:rsid w:val="000C6175"/>
    <w:pPr>
      <w:spacing w:after="0" w:line="220" w:lineRule="atLeast"/>
    </w:pPr>
    <w:rPr>
      <w:rFonts w:ascii="Arial" w:eastAsia="Times New Roman" w:hAnsi="Arial" w:cs="Times New Roman"/>
      <w:szCs w:val="20"/>
      <w:lang w:eastAsia="da-DK"/>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bottom w:w="57" w:type="dxa"/>
        <w:right w:w="0" w:type="dxa"/>
      </w:tblCellMar>
    </w:tblPr>
    <w:tblStylePr w:type="firstRow">
      <w:pPr>
        <w:wordWrap/>
        <w:spacing w:beforeLines="0" w:before="0" w:beforeAutospacing="0" w:afterLines="0" w:after="0" w:afterAutospacing="0" w:line="260" w:lineRule="atLeast"/>
        <w:ind w:leftChars="0" w:left="0" w:rightChars="0" w:right="0" w:firstLineChars="0" w:firstLine="0"/>
        <w:contextualSpacing w:val="0"/>
        <w:jc w:val="left"/>
        <w:outlineLvl w:val="9"/>
      </w:pPr>
      <w:rPr>
        <w:rFonts w:ascii="Arial" w:hAnsi="Arial"/>
        <w:b/>
        <w:color w:val="auto"/>
        <w:sz w:val="22"/>
      </w:rPr>
      <w:tblPr/>
      <w:tcPr>
        <w:tcBorders>
          <w:insideH w:val="nil"/>
        </w:tcBorders>
      </w:tcPr>
    </w:tblStylePr>
    <w:tblStylePr w:type="firstCol">
      <w:pPr>
        <w:wordWrap/>
        <w:spacing w:line="220" w:lineRule="atLeast"/>
      </w:pPr>
      <w:rPr>
        <w:rFonts w:ascii="Arial" w:hAnsi="Arial"/>
        <w:b/>
        <w:sz w:val="22"/>
      </w:rPr>
    </w:tblStylePr>
  </w:style>
  <w:style w:type="paragraph" w:customStyle="1" w:styleId="Normal-Tabelnumre">
    <w:name w:val="Normal - Tabel numre"/>
    <w:basedOn w:val="Normal-Tabeltekst"/>
    <w:rsid w:val="000C6175"/>
    <w:pPr>
      <w:jc w:val="right"/>
    </w:pPr>
  </w:style>
  <w:style w:type="paragraph" w:customStyle="1" w:styleId="Normal-TabelnumreTotal">
    <w:name w:val="Normal - Tabel numre Total"/>
    <w:basedOn w:val="Normal-Tabelnumre"/>
    <w:rsid w:val="000C6175"/>
    <w:rPr>
      <w:b/>
    </w:rPr>
  </w:style>
  <w:style w:type="paragraph" w:customStyle="1" w:styleId="Template">
    <w:name w:val="Template"/>
    <w:semiHidden/>
    <w:rsid w:val="000C6175"/>
    <w:pPr>
      <w:spacing w:after="0" w:line="220" w:lineRule="atLeast"/>
    </w:pPr>
    <w:rPr>
      <w:rFonts w:ascii="Helvetica LT Std Light" w:eastAsia="Times New Roman" w:hAnsi="Helvetica LT Std Light" w:cs="Times New Roman"/>
      <w:noProof/>
      <w:sz w:val="18"/>
      <w:szCs w:val="24"/>
    </w:rPr>
  </w:style>
  <w:style w:type="paragraph" w:customStyle="1" w:styleId="Template-Virksomhedsnavn">
    <w:name w:val="Template - Virksomheds navn"/>
    <w:basedOn w:val="Template"/>
    <w:next w:val="Template-Adresse"/>
    <w:semiHidden/>
    <w:rsid w:val="000C6175"/>
    <w:pPr>
      <w:spacing w:after="200"/>
    </w:pPr>
    <w:rPr>
      <w:b/>
    </w:rPr>
  </w:style>
  <w:style w:type="paragraph" w:customStyle="1" w:styleId="Template-Adresse">
    <w:name w:val="Template - Adresse"/>
    <w:basedOn w:val="Template"/>
    <w:semiHidden/>
    <w:rsid w:val="000C6175"/>
    <w:pPr>
      <w:spacing w:line="240" w:lineRule="atLeast"/>
    </w:pPr>
    <w:rPr>
      <w:rFonts w:ascii="Arial" w:hAnsi="Arial"/>
      <w:sz w:val="20"/>
    </w:rPr>
  </w:style>
  <w:style w:type="paragraph" w:customStyle="1" w:styleId="Template-Dato">
    <w:name w:val="Template - Dato"/>
    <w:basedOn w:val="Template-Adresse"/>
    <w:semiHidden/>
    <w:rsid w:val="000C6175"/>
  </w:style>
  <w:style w:type="paragraph" w:customStyle="1" w:styleId="Normal-ForsideunderoverskriftSort">
    <w:name w:val="Normal - Forside underoverskrift Sort"/>
    <w:basedOn w:val="Normal-Forsideunderoverskrift"/>
    <w:semiHidden/>
    <w:rsid w:val="000C6175"/>
    <w:rPr>
      <w:color w:val="auto"/>
    </w:rPr>
  </w:style>
  <w:style w:type="paragraph" w:customStyle="1" w:styleId="Normal-Forsideoverskrift">
    <w:name w:val="Normal - Forside overskrift"/>
    <w:basedOn w:val="Normal"/>
    <w:semiHidden/>
    <w:rsid w:val="000C6175"/>
    <w:pPr>
      <w:spacing w:line="760" w:lineRule="atLeast"/>
    </w:pPr>
    <w:rPr>
      <w:rFonts w:eastAsia="Times New Roman" w:cs="Times New Roman"/>
      <w:color w:val="2C4B60"/>
      <w:sz w:val="72"/>
      <w:szCs w:val="24"/>
    </w:rPr>
  </w:style>
  <w:style w:type="paragraph" w:styleId="Listeoverfigurer">
    <w:name w:val="table of figures"/>
    <w:basedOn w:val="Normal"/>
    <w:next w:val="Normal"/>
    <w:semiHidden/>
    <w:rsid w:val="000C6175"/>
    <w:pPr>
      <w:spacing w:line="260" w:lineRule="atLeast"/>
    </w:pPr>
    <w:rPr>
      <w:rFonts w:eastAsia="Times New Roman" w:cs="Times New Roman"/>
      <w:szCs w:val="24"/>
    </w:rPr>
  </w:style>
  <w:style w:type="paragraph" w:customStyle="1" w:styleId="Normal-Forsideunderoverskrift">
    <w:name w:val="Normal - Forside underoverskrift"/>
    <w:basedOn w:val="Normal"/>
    <w:semiHidden/>
    <w:rsid w:val="000C6175"/>
    <w:pPr>
      <w:spacing w:before="60" w:line="440" w:lineRule="atLeast"/>
    </w:pPr>
    <w:rPr>
      <w:rFonts w:eastAsia="Times New Roman" w:cs="Times New Roman"/>
      <w:color w:val="7C7C7C"/>
      <w:sz w:val="40"/>
      <w:szCs w:val="24"/>
    </w:rPr>
  </w:style>
  <w:style w:type="paragraph" w:customStyle="1" w:styleId="Normal-ForsideOverskriftSort">
    <w:name w:val="Normal - Forside Overskrift Sort"/>
    <w:basedOn w:val="Normal-Forsideoverskrift"/>
    <w:semiHidden/>
    <w:rsid w:val="000C6175"/>
    <w:rPr>
      <w:b/>
      <w:color w:val="auto"/>
    </w:rPr>
  </w:style>
  <w:style w:type="paragraph" w:customStyle="1" w:styleId="Normal-Bagsideoverskrift">
    <w:name w:val="Normal - Bagside overskrift"/>
    <w:basedOn w:val="Normal"/>
    <w:semiHidden/>
    <w:rsid w:val="000C6175"/>
    <w:pPr>
      <w:spacing w:line="320" w:lineRule="atLeast"/>
    </w:pPr>
    <w:rPr>
      <w:rFonts w:ascii="Helvetica LT Std Light" w:eastAsia="Times New Roman" w:hAnsi="Helvetica LT Std Light" w:cs="Times New Roman"/>
      <w:color w:val="2C4B60"/>
      <w:sz w:val="28"/>
      <w:szCs w:val="24"/>
    </w:rPr>
  </w:style>
  <w:style w:type="paragraph" w:customStyle="1" w:styleId="Normal-Afsenderinfo">
    <w:name w:val="Normal - Afsender info"/>
    <w:basedOn w:val="Normal"/>
    <w:semiHidden/>
    <w:rsid w:val="000C6175"/>
    <w:pPr>
      <w:spacing w:line="260" w:lineRule="atLeast"/>
    </w:pPr>
    <w:rPr>
      <w:rFonts w:eastAsia="Times New Roman" w:cs="Times New Roman"/>
      <w:szCs w:val="24"/>
    </w:rPr>
  </w:style>
  <w:style w:type="paragraph" w:customStyle="1" w:styleId="Normal-Indholdsfortegnelse">
    <w:name w:val="Normal - Indholdsfortegnelse"/>
    <w:basedOn w:val="Normal"/>
    <w:semiHidden/>
    <w:rsid w:val="000C6175"/>
    <w:pPr>
      <w:spacing w:before="851" w:after="480" w:line="320" w:lineRule="atLeast"/>
    </w:pPr>
    <w:rPr>
      <w:rFonts w:eastAsia="Times New Roman" w:cs="Times New Roman"/>
      <w:b/>
      <w:sz w:val="28"/>
      <w:szCs w:val="24"/>
    </w:rPr>
  </w:style>
  <w:style w:type="paragraph" w:customStyle="1" w:styleId="KolofonOverskrift">
    <w:name w:val="KolofonOverskrift"/>
    <w:basedOn w:val="Normal"/>
    <w:semiHidden/>
    <w:rsid w:val="000C6175"/>
    <w:pPr>
      <w:tabs>
        <w:tab w:val="right" w:leader="dot" w:pos="6521"/>
      </w:tabs>
      <w:spacing w:line="260" w:lineRule="atLeast"/>
    </w:pPr>
    <w:rPr>
      <w:rFonts w:eastAsia="Times New Roman" w:cs="Arial"/>
      <w:b/>
      <w:szCs w:val="24"/>
    </w:rPr>
  </w:style>
  <w:style w:type="paragraph" w:customStyle="1" w:styleId="Space">
    <w:name w:val="Space"/>
    <w:basedOn w:val="Normal"/>
    <w:semiHidden/>
    <w:rsid w:val="000C6175"/>
    <w:pPr>
      <w:spacing w:line="100" w:lineRule="atLeast"/>
    </w:pPr>
    <w:rPr>
      <w:rFonts w:eastAsia="Times New Roman" w:cs="Times New Roman"/>
      <w:szCs w:val="20"/>
    </w:rPr>
  </w:style>
  <w:style w:type="paragraph" w:customStyle="1" w:styleId="space2">
    <w:name w:val="space 2"/>
    <w:basedOn w:val="Space"/>
    <w:semiHidden/>
    <w:rsid w:val="000C6175"/>
    <w:rPr>
      <w:sz w:val="10"/>
    </w:rPr>
  </w:style>
  <w:style w:type="paragraph" w:customStyle="1" w:styleId="Overskrift3udennummerering">
    <w:name w:val="Overskrift 3 uden nummerering"/>
    <w:basedOn w:val="Overskrift3"/>
    <w:rsid w:val="000C6175"/>
    <w:pPr>
      <w:keepNext w:val="0"/>
      <w:keepLines w:val="0"/>
      <w:numPr>
        <w:ilvl w:val="0"/>
        <w:numId w:val="0"/>
      </w:numPr>
      <w:spacing w:before="0" w:line="260" w:lineRule="atLeast"/>
    </w:pPr>
    <w:rPr>
      <w:rFonts w:ascii="Arial" w:eastAsia="Times New Roman" w:hAnsi="Arial" w:cs="Arial"/>
      <w:color w:val="auto"/>
      <w:szCs w:val="26"/>
    </w:rPr>
  </w:style>
  <w:style w:type="paragraph" w:customStyle="1" w:styleId="Normal-Forord">
    <w:name w:val="Normal - Forord"/>
    <w:basedOn w:val="Normal"/>
    <w:next w:val="Normal"/>
    <w:semiHidden/>
    <w:rsid w:val="000C6175"/>
    <w:pPr>
      <w:spacing w:before="851" w:line="320" w:lineRule="atLeast"/>
    </w:pPr>
    <w:rPr>
      <w:rFonts w:eastAsia="Times New Roman" w:cs="Times New Roman"/>
      <w:b/>
      <w:sz w:val="28"/>
      <w:szCs w:val="24"/>
    </w:rPr>
  </w:style>
  <w:style w:type="paragraph" w:customStyle="1" w:styleId="Style1">
    <w:name w:val="Style1"/>
    <w:basedOn w:val="Indholdsfortegnelse2"/>
    <w:semiHidden/>
    <w:rsid w:val="000C6175"/>
    <w:pPr>
      <w:tabs>
        <w:tab w:val="clear" w:pos="9684"/>
        <w:tab w:val="left" w:pos="964"/>
        <w:tab w:val="right" w:leader="dot" w:pos="9185"/>
      </w:tabs>
      <w:spacing w:line="260" w:lineRule="atLeast"/>
      <w:ind w:left="397" w:right="567"/>
    </w:pPr>
    <w:rPr>
      <w:rFonts w:eastAsia="Times New Roman" w:cs="Times New Roman"/>
      <w:noProof/>
      <w:szCs w:val="24"/>
    </w:rPr>
  </w:style>
  <w:style w:type="character" w:styleId="Kommentarhenvisning">
    <w:name w:val="annotation reference"/>
    <w:semiHidden/>
    <w:rsid w:val="000C6175"/>
    <w:rPr>
      <w:sz w:val="16"/>
    </w:rPr>
  </w:style>
  <w:style w:type="paragraph" w:styleId="Kommentartekst">
    <w:name w:val="annotation text"/>
    <w:basedOn w:val="Normal"/>
    <w:link w:val="KommentartekstTegn"/>
    <w:semiHidden/>
    <w:rsid w:val="000C6175"/>
    <w:pPr>
      <w:spacing w:line="240" w:lineRule="auto"/>
    </w:pPr>
    <w:rPr>
      <w:rFonts w:ascii="Times New Roman" w:eastAsia="Times New Roman" w:hAnsi="Times New Roman" w:cs="Times New Roman"/>
      <w:sz w:val="20"/>
      <w:szCs w:val="20"/>
      <w:lang w:eastAsia="da-DK"/>
    </w:rPr>
  </w:style>
  <w:style w:type="character" w:customStyle="1" w:styleId="KommentartekstTegn">
    <w:name w:val="Kommentartekst Tegn"/>
    <w:basedOn w:val="Standardskrifttypeiafsnit"/>
    <w:link w:val="Kommentartekst"/>
    <w:semiHidden/>
    <w:rsid w:val="000C6175"/>
    <w:rPr>
      <w:rFonts w:ascii="Times New Roman" w:eastAsia="Times New Roman" w:hAnsi="Times New Roman" w:cs="Times New Roman"/>
      <w:sz w:val="20"/>
      <w:szCs w:val="20"/>
      <w:lang w:eastAsia="da-DK"/>
    </w:rPr>
  </w:style>
  <w:style w:type="paragraph" w:customStyle="1" w:styleId="Overskrift1-mtb">
    <w:name w:val="Overskrift 1 - mtb"/>
    <w:basedOn w:val="Normal"/>
    <w:rsid w:val="000C6175"/>
    <w:pPr>
      <w:numPr>
        <w:numId w:val="31"/>
      </w:numPr>
      <w:spacing w:line="240" w:lineRule="auto"/>
    </w:pPr>
    <w:rPr>
      <w:rFonts w:eastAsia="Times New Roman" w:cs="Times New Roman"/>
      <w:b/>
      <w:sz w:val="24"/>
      <w:szCs w:val="20"/>
      <w:lang w:eastAsia="da-DK"/>
    </w:rPr>
  </w:style>
  <w:style w:type="paragraph" w:customStyle="1" w:styleId="Overskrift2-mtb">
    <w:name w:val="Overskrift 2 - mtb"/>
    <w:basedOn w:val="Brdtekst"/>
    <w:rsid w:val="000C6175"/>
    <w:pPr>
      <w:spacing w:after="0" w:line="240" w:lineRule="auto"/>
    </w:pPr>
    <w:rPr>
      <w:b/>
      <w:sz w:val="24"/>
      <w:szCs w:val="20"/>
      <w:lang w:eastAsia="da-DK"/>
    </w:rPr>
  </w:style>
  <w:style w:type="paragraph" w:customStyle="1" w:styleId="paragraf">
    <w:name w:val="paragraf"/>
    <w:basedOn w:val="Normal"/>
    <w:rsid w:val="000C6175"/>
    <w:pPr>
      <w:spacing w:before="200" w:line="240" w:lineRule="auto"/>
      <w:ind w:firstLine="240"/>
    </w:pPr>
    <w:rPr>
      <w:rFonts w:ascii="Tahoma" w:eastAsia="Times New Roman" w:hAnsi="Tahoma" w:cs="Tahoma"/>
      <w:color w:val="000000"/>
      <w:sz w:val="24"/>
      <w:szCs w:val="24"/>
      <w:lang w:eastAsia="da-DK"/>
    </w:rPr>
  </w:style>
  <w:style w:type="paragraph" w:styleId="Listeafsnit">
    <w:name w:val="List Paragraph"/>
    <w:basedOn w:val="Normal"/>
    <w:uiPriority w:val="99"/>
    <w:qFormat/>
    <w:rsid w:val="000C6175"/>
    <w:pPr>
      <w:spacing w:after="160" w:line="259" w:lineRule="auto"/>
      <w:ind w:left="720"/>
      <w:contextualSpacing/>
    </w:pPr>
    <w:rPr>
      <w:rFonts w:ascii="Calibri" w:eastAsia="Calibri" w:hAnsi="Calibri" w:cs="Times New Roman"/>
    </w:rPr>
  </w:style>
  <w:style w:type="character" w:customStyle="1" w:styleId="keyword">
    <w:name w:val="keyword"/>
    <w:rsid w:val="000C6175"/>
  </w:style>
  <w:style w:type="paragraph" w:customStyle="1" w:styleId="tekst2">
    <w:name w:val="tekst2"/>
    <w:basedOn w:val="Normal"/>
    <w:rsid w:val="000C6175"/>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24117">
      <w:bodyDiv w:val="1"/>
      <w:marLeft w:val="0"/>
      <w:marRight w:val="0"/>
      <w:marTop w:val="0"/>
      <w:marBottom w:val="0"/>
      <w:divBdr>
        <w:top w:val="none" w:sz="0" w:space="0" w:color="auto"/>
        <w:left w:val="none" w:sz="0" w:space="0" w:color="auto"/>
        <w:bottom w:val="none" w:sz="0" w:space="0" w:color="auto"/>
        <w:right w:val="none" w:sz="0" w:space="0" w:color="auto"/>
      </w:divBdr>
    </w:div>
    <w:div w:id="411390061">
      <w:bodyDiv w:val="1"/>
      <w:marLeft w:val="0"/>
      <w:marRight w:val="0"/>
      <w:marTop w:val="0"/>
      <w:marBottom w:val="0"/>
      <w:divBdr>
        <w:top w:val="none" w:sz="0" w:space="0" w:color="auto"/>
        <w:left w:val="none" w:sz="0" w:space="0" w:color="auto"/>
        <w:bottom w:val="none" w:sz="0" w:space="0" w:color="auto"/>
        <w:right w:val="none" w:sz="0" w:space="0" w:color="auto"/>
      </w:divBdr>
    </w:div>
    <w:div w:id="86733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mailto:ja@dmr.dk" TargetMode="External"/><Relationship Id="rId26" Type="http://schemas.openxmlformats.org/officeDocument/2006/relationships/header" Target="header9.xml"/><Relationship Id="rId39" Type="http://schemas.openxmlformats.org/officeDocument/2006/relationships/header" Target="header10.xml"/><Relationship Id="rId3" Type="http://schemas.openxmlformats.org/officeDocument/2006/relationships/styles" Target="styles.xml"/><Relationship Id="rId21" Type="http://schemas.openxmlformats.org/officeDocument/2006/relationships/hyperlink" Target="mailto:fr@friluftsraadet.dk" TargetMode="External"/><Relationship Id="rId34" Type="http://schemas.openxmlformats.org/officeDocument/2006/relationships/image" Target="media/image8.jpeg"/><Relationship Id="rId42" Type="http://schemas.openxmlformats.org/officeDocument/2006/relationships/header" Target="header12.xml"/><Relationship Id="rId47" Type="http://schemas.openxmlformats.org/officeDocument/2006/relationships/footer" Target="footer7.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rolf@kmtgjenvinning.no" TargetMode="External"/><Relationship Id="rId25" Type="http://schemas.openxmlformats.org/officeDocument/2006/relationships/footer" Target="footer4.xml"/><Relationship Id="rId33" Type="http://schemas.openxmlformats.org/officeDocument/2006/relationships/image" Target="media/image7.jpeg"/><Relationship Id="rId38" Type="http://schemas.openxmlformats.org/officeDocument/2006/relationships/image" Target="media/image9.emf"/><Relationship Id="rId46"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yperlink" Target="mailto:vordingborg@dn.dk" TargetMode="External"/><Relationship Id="rId29" Type="http://schemas.openxmlformats.org/officeDocument/2006/relationships/image" Target="media/image30.wmf"/><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image" Target="media/image6.jpeg"/><Relationship Id="rId37" Type="http://schemas.openxmlformats.org/officeDocument/2006/relationships/image" Target="media/image11.jpeg"/><Relationship Id="rId40" Type="http://schemas.openxmlformats.org/officeDocument/2006/relationships/header" Target="header11.xml"/><Relationship Id="rId45"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image" Target="media/image3.wmf"/><Relationship Id="rId36" Type="http://schemas.openxmlformats.org/officeDocument/2006/relationships/image" Target="media/image10.jpeg"/><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at@at.dk" TargetMode="External"/><Relationship Id="rId31" Type="http://schemas.openxmlformats.org/officeDocument/2006/relationships/image" Target="media/image5.emf"/><Relationship Id="rId44"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mailto:post@vordingborg.dk" TargetMode="External"/><Relationship Id="rId27" Type="http://schemas.openxmlformats.org/officeDocument/2006/relationships/footer" Target="footer5.xml"/><Relationship Id="rId30" Type="http://schemas.openxmlformats.org/officeDocument/2006/relationships/image" Target="media/image4.jpeg"/><Relationship Id="rId35" Type="http://schemas.openxmlformats.org/officeDocument/2006/relationships/image" Target="media/image9.jpeg"/><Relationship Id="rId43" Type="http://schemas.openxmlformats.org/officeDocument/2006/relationships/image" Target="media/image10.emf"/><Relationship Id="rId48" Type="http://schemas.openxmlformats.org/officeDocument/2006/relationships/header" Target="header15.xml"/><Relationship Id="rId8" Type="http://schemas.openxmlformats.org/officeDocument/2006/relationships/header" Target="header1.xml"/></Relationships>
</file>

<file path=word/_rels/header1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Q:\dynamictemplate\Skabeloner\Rapport%20st&#229;ende.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78885-E63F-4111-88A7-E30575948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stående</Template>
  <TotalTime>1</TotalTime>
  <Pages>51</Pages>
  <Words>15428</Words>
  <Characters>94117</Characters>
  <Application>Microsoft Office Word</Application>
  <DocSecurity>0</DocSecurity>
  <Lines>784</Lines>
  <Paragraphs>218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Dorrit Ekström</dc:creator>
  <cp:lastModifiedBy>Dorrit Ekström</cp:lastModifiedBy>
  <cp:revision>2</cp:revision>
  <cp:lastPrinted>2015-11-12T07:24:00Z</cp:lastPrinted>
  <dcterms:created xsi:type="dcterms:W3CDTF">2017-12-20T08:02:00Z</dcterms:created>
  <dcterms:modified xsi:type="dcterms:W3CDTF">2017-12-20T08:02:00Z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{3F392B85-10D2-4989-9CE4-0567E51322AD}</vt:lpwstr>
  </property>
</Properties>
</file>