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910C02" w:rsidRPr="00337F1E" w:rsidTr="007D3B92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10C02" w:rsidRDefault="00910C02" w:rsidP="007D3B92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0DE5DD2" wp14:editId="5DC203C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10C02" w:rsidRPr="0084689D" w:rsidRDefault="00910C02" w:rsidP="007D3B92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910C02" w:rsidRPr="0084689D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910C02" w:rsidRPr="0084689D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910C02" w:rsidRPr="00B552AC" w:rsidRDefault="00910C02" w:rsidP="007D3B92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10C02" w:rsidRPr="00B552AC" w:rsidRDefault="00910C02" w:rsidP="007D3B92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10C02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910C02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910C02" w:rsidRPr="0079765F" w:rsidRDefault="00910C02" w:rsidP="007D3B92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30-06-2020</w:t>
            </w:r>
          </w:p>
          <w:p w:rsidR="00910C02" w:rsidRPr="0079765F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910C02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825-2018-1702</w:t>
            </w:r>
          </w:p>
          <w:p w:rsidR="00910C02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910C02" w:rsidRPr="00337F1E" w:rsidRDefault="00910C02" w:rsidP="007D3B92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910C02" w:rsidRDefault="00910C02" w:rsidP="00910C02">
      <w:pPr>
        <w:pStyle w:val="Sidehoved"/>
        <w:tabs>
          <w:tab w:val="clear" w:pos="4819"/>
          <w:tab w:val="clear" w:pos="9638"/>
        </w:tabs>
        <w:ind w:left="180"/>
      </w:pPr>
      <w:r>
        <w:t>Hans Thomsen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ind w:left="180"/>
      </w:pPr>
      <w:r>
        <w:t>Klitvejen 1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ind w:left="180"/>
      </w:pPr>
    </w:p>
    <w:p w:rsidR="00910C02" w:rsidRDefault="00910C02" w:rsidP="00910C02">
      <w:pPr>
        <w:pStyle w:val="Sidehoved"/>
        <w:tabs>
          <w:tab w:val="clear" w:pos="4819"/>
          <w:tab w:val="clear" w:pos="9638"/>
        </w:tabs>
        <w:ind w:left="180"/>
      </w:pP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Læsø Kommune har d. 18/10 2018 gennemført et miljøtilsyn på minkfarmen. Til stede ved tilsynet var ejer Hans Thomsen og Stine P. Hansen, Læsø Kommune.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Pr="004A3758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CHR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Dyreholdet stemmer med det registrerede i CHR.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Pr="009E4B83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Opbevaring og håndtering af husdyrgødning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Dybstrøelsen opbevares i overdækket markstak.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P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10C02">
        <w:rPr>
          <w:b/>
        </w:rPr>
        <w:t>Opbevaring og håndtering af foder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Der anvendes </w:t>
      </w:r>
      <w:proofErr w:type="spellStart"/>
      <w:r>
        <w:t>wrap</w:t>
      </w:r>
      <w:proofErr w:type="spellEnd"/>
      <w:r>
        <w:t>. Plastik køres på genbrugsplads. Der er fodersilo til korn.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Pr="004A3758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Dagligt affald samles til dagrenovation. 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Pr="009E4B83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Olie og kemikalier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anvendes maskinstation til sprøjtning, og der er derfor hverken sprøjte eller bekæmpelsesmidler på ejendommen.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Olieskift foretages hos mekaniker.</w:t>
      </w:r>
    </w:p>
    <w:p w:rsidR="005E2576" w:rsidRDefault="005E2576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Olieprodukter på ejendommen opbevares i en bakke, så der ikke kan ske udslip.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 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Der </w:t>
      </w:r>
      <w:r w:rsidR="005E2576">
        <w:t>opbevares ikke</w:t>
      </w:r>
      <w:r>
        <w:t xml:space="preserve"> medicin</w:t>
      </w:r>
      <w:r w:rsidR="005E2576">
        <w:t xml:space="preserve"> til dyrene</w:t>
      </w:r>
      <w:bookmarkStart w:id="0" w:name="_GoBack"/>
      <w:bookmarkEnd w:id="0"/>
      <w:r>
        <w:t xml:space="preserve"> på ejendommen.</w:t>
      </w: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10C02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910C02" w:rsidRPr="006E5F2A" w:rsidRDefault="00910C02" w:rsidP="00910C02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910C02" w:rsidRDefault="00910C02" w:rsidP="00910C02"/>
    <w:p w:rsidR="00910C02" w:rsidRDefault="00910C02" w:rsidP="00910C02"/>
    <w:p w:rsidR="00910C02" w:rsidRDefault="00910C02" w:rsidP="00910C02"/>
    <w:p w:rsidR="00600ED6" w:rsidRDefault="00600ED6"/>
    <w:sectPr w:rsidR="00600ED6" w:rsidSect="006D2360">
      <w:footerReference w:type="first" r:id="rId7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2576">
      <w:r>
        <w:separator/>
      </w:r>
    </w:p>
  </w:endnote>
  <w:endnote w:type="continuationSeparator" w:id="0">
    <w:p w:rsidR="00000000" w:rsidRDefault="005E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910C02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2576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10C02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910C02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2576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10C02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10C02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910C02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2576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10C02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10C02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910C02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2576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10C0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910C02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910C02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5E25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2576">
      <w:r>
        <w:separator/>
      </w:r>
    </w:p>
  </w:footnote>
  <w:footnote w:type="continuationSeparator" w:id="0">
    <w:p w:rsidR="00000000" w:rsidRDefault="005E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02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2576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0C02"/>
    <w:rsid w:val="0091340C"/>
    <w:rsid w:val="00933A02"/>
    <w:rsid w:val="009417CA"/>
    <w:rsid w:val="00942D9E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13CA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544B"/>
  <w15:chartTrackingRefBased/>
  <w15:docId w15:val="{93D2D7BA-A059-4944-B906-D0435771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C02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910C0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10C02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910C0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10C02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910C0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910C02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2020-06-30T08:51:00Z</dcterms:created>
  <dcterms:modified xsi:type="dcterms:W3CDTF">2020-07-01T06:23:00Z</dcterms:modified>
</cp:coreProperties>
</file>