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30" w:rsidRDefault="00481D30" w:rsidP="00481D30">
      <w:pPr>
        <w:rPr>
          <w:sz w:val="28"/>
          <w:szCs w:val="28"/>
        </w:rPr>
      </w:pPr>
      <w:bookmarkStart w:id="0" w:name="_GoBack"/>
      <w:bookmarkEnd w:id="0"/>
    </w:p>
    <w:p w:rsidR="00481D30" w:rsidRDefault="00481D30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Kampagne</w:t>
      </w:r>
      <w:r w:rsidRPr="00890883">
        <w:rPr>
          <w:b/>
          <w:sz w:val="32"/>
          <w:szCs w:val="32"/>
          <w:u w:val="single"/>
        </w:rPr>
        <w:t xml:space="preserve">tilsyn </w:t>
      </w:r>
      <w:r>
        <w:rPr>
          <w:b/>
          <w:sz w:val="32"/>
          <w:szCs w:val="32"/>
          <w:u w:val="single"/>
        </w:rPr>
        <w:t>201</w:t>
      </w:r>
      <w:r w:rsidR="00814A0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</w:t>
      </w:r>
      <w:r w:rsidRPr="00890883">
        <w:rPr>
          <w:b/>
          <w:sz w:val="32"/>
          <w:szCs w:val="32"/>
          <w:u w:val="single"/>
        </w:rPr>
        <w:t>på Landbrug</w:t>
      </w:r>
    </w:p>
    <w:p w:rsidR="008A1393" w:rsidRDefault="00814A0D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Opbevaring af ensilage og foder</w:t>
      </w:r>
    </w:p>
    <w:p w:rsidR="000C1C69" w:rsidRDefault="0019386F" w:rsidP="0019386F">
      <w:pPr>
        <w:jc w:val="center"/>
      </w:pPr>
      <w:bookmarkStart w:id="1" w:name="bmkRegardsSection"/>
      <w:r>
        <w:rPr>
          <w:b/>
          <w:sz w:val="32"/>
          <w:szCs w:val="32"/>
          <w:u w:val="single"/>
        </w:rPr>
        <w:t xml:space="preserve"> </w:t>
      </w:r>
    </w:p>
    <w:p w:rsidR="0019386F" w:rsidRDefault="000C1C69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Målet med dette kampagnetilsyn er at sætte fokus på om du opbevarer dit foder herunder ensilage i henhold til Husdyrgødningsbekendtgørelsen og miljøgodkendelsen. Og</w:t>
      </w:r>
      <w:r w:rsidR="0019386F">
        <w:rPr>
          <w:rFonts w:cs="Verdana"/>
          <w:color w:val="000000"/>
          <w:lang w:eastAsia="da-DK"/>
        </w:rPr>
        <w:t xml:space="preserve"> </w:t>
      </w:r>
      <w:r>
        <w:rPr>
          <w:rFonts w:cs="Verdana"/>
          <w:color w:val="000000"/>
          <w:lang w:eastAsia="da-DK"/>
        </w:rPr>
        <w:t>der ikke sker en forurening fra oplægget. Rapporten vil i henhold til bekendtgørelse</w:t>
      </w:r>
      <w:r w:rsidR="0019386F">
        <w:rPr>
          <w:rFonts w:cs="Verdana"/>
          <w:color w:val="000000"/>
          <w:lang w:eastAsia="da-DK"/>
        </w:rPr>
        <w:t xml:space="preserve"> </w:t>
      </w:r>
      <w:r>
        <w:rPr>
          <w:rFonts w:cs="Verdana"/>
          <w:color w:val="000000"/>
          <w:lang w:eastAsia="da-DK"/>
        </w:rPr>
        <w:t>om miljøtilsyn blive offentliggjort på kommunens hjemmeside:</w:t>
      </w:r>
      <w:r w:rsidR="0019386F">
        <w:rPr>
          <w:rFonts w:cs="Verdana"/>
          <w:color w:val="000000"/>
          <w:lang w:eastAsia="da-DK"/>
        </w:rPr>
        <w:t xml:space="preserve"> </w:t>
      </w:r>
    </w:p>
    <w:p w:rsidR="009C02D8" w:rsidRDefault="009C02D8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eastAsia="da-DK"/>
        </w:rPr>
      </w:pPr>
    </w:p>
    <w:p w:rsidR="000C1C69" w:rsidRDefault="000C1C69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Offentliggørelse vil ske om en måned fra dags dato</w:t>
      </w:r>
      <w:r w:rsidR="00DD4FDA">
        <w:rPr>
          <w:rFonts w:cs="Verdana"/>
          <w:color w:val="000000"/>
          <w:lang w:eastAsia="da-DK"/>
        </w:rPr>
        <w:t>.</w:t>
      </w:r>
      <w:r w:rsidR="00AD513D">
        <w:rPr>
          <w:rFonts w:cs="Verdana"/>
          <w:color w:val="000000"/>
          <w:lang w:eastAsia="da-DK"/>
        </w:rPr>
        <w:t xml:space="preserve"> </w:t>
      </w:r>
    </w:p>
    <w:p w:rsidR="000C1C69" w:rsidRDefault="000C1C69" w:rsidP="0019386F">
      <w:pPr>
        <w:autoSpaceDE w:val="0"/>
        <w:autoSpaceDN w:val="0"/>
        <w:adjustRightInd w:val="0"/>
        <w:spacing w:after="0" w:line="240" w:lineRule="auto"/>
      </w:pPr>
      <w:r>
        <w:rPr>
          <w:rFonts w:cs="Verdana"/>
          <w:color w:val="000000"/>
          <w:lang w:eastAsia="da-DK"/>
        </w:rPr>
        <w:t>Hvis du har bemærkninger til rapporten bedes du fremkomme med dem skriftligt inden offentliggørelsen. Samtidig gøres opmærksomt på, at du har ret til aktindsigt.</w:t>
      </w:r>
    </w:p>
    <w:p w:rsidR="000C1C69" w:rsidRDefault="000C1C69" w:rsidP="000C1C69"/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  <w:gridCol w:w="240"/>
      </w:tblGrid>
      <w:tr w:rsidR="000C1C69" w:rsidRPr="00890883" w:rsidTr="009E65CB">
        <w:trPr>
          <w:trHeight w:val="315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39467A" w:rsidP="0019386F">
            <w:pPr>
              <w:ind w:left="-21"/>
            </w:pPr>
            <w:r w:rsidRPr="003908BD">
              <w:t xml:space="preserve">Navn: </w:t>
            </w:r>
            <w:proofErr w:type="spellStart"/>
            <w:r>
              <w:t>Jouke</w:t>
            </w:r>
            <w:proofErr w:type="spellEnd"/>
            <w:r w:rsidR="00A25531" w:rsidRPr="00A25531">
              <w:t xml:space="preserve"> </w:t>
            </w:r>
            <w:proofErr w:type="spellStart"/>
            <w:r w:rsidR="00A25531" w:rsidRPr="00A25531">
              <w:t>Hijlkema</w:t>
            </w:r>
            <w:proofErr w:type="spellEnd"/>
            <w:r w:rsidR="00A25531" w:rsidRPr="00A25531">
              <w:t xml:space="preserve"> 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39467A" w:rsidP="00A25531">
            <w:pPr>
              <w:ind w:left="-21"/>
            </w:pPr>
            <w:r w:rsidRPr="003908BD">
              <w:t xml:space="preserve">Adresse: </w:t>
            </w:r>
            <w:proofErr w:type="spellStart"/>
            <w:r>
              <w:t>Duborgvej</w:t>
            </w:r>
            <w:proofErr w:type="spellEnd"/>
            <w:r w:rsidR="00A25531">
              <w:t xml:space="preserve"> </w:t>
            </w:r>
            <w:r>
              <w:t>10, 6360</w:t>
            </w:r>
            <w:r w:rsidR="00A25531">
              <w:t xml:space="preserve"> Tinglev 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0C1C69" w:rsidP="0019386F">
            <w:pPr>
              <w:ind w:left="-21"/>
            </w:pPr>
            <w:r w:rsidRPr="003908BD">
              <w:t>CVR-</w:t>
            </w:r>
            <w:r w:rsidR="0039467A" w:rsidRPr="003908BD">
              <w:t>nummer: 26623499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555"/>
        </w:trPr>
        <w:tc>
          <w:tcPr>
            <w:tcW w:w="9690" w:type="dxa"/>
            <w:gridSpan w:val="2"/>
          </w:tcPr>
          <w:p w:rsidR="000C1C69" w:rsidRPr="003908BD" w:rsidRDefault="000C1C69" w:rsidP="0019386F">
            <w:r w:rsidRPr="003908BD">
              <w:t xml:space="preserve">Telefonnummer: </w:t>
            </w:r>
            <w:r w:rsidR="00934D72" w:rsidRPr="00934D72">
              <w:t>74 64 74 06</w:t>
            </w:r>
          </w:p>
        </w:tc>
      </w:tr>
      <w:tr w:rsidR="000C1C69" w:rsidRPr="00890883" w:rsidTr="009E65CB">
        <w:trPr>
          <w:trHeight w:val="510"/>
        </w:trPr>
        <w:tc>
          <w:tcPr>
            <w:tcW w:w="9690" w:type="dxa"/>
            <w:gridSpan w:val="2"/>
          </w:tcPr>
          <w:p w:rsidR="000C1C69" w:rsidRPr="003908BD" w:rsidRDefault="000C1C69" w:rsidP="009E65CB">
            <w:r>
              <w:t xml:space="preserve">Husdyrbrug: Kvæg </w:t>
            </w:r>
          </w:p>
        </w:tc>
      </w:tr>
    </w:tbl>
    <w:p w:rsidR="000C1C69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</w:t>
      </w:r>
      <w:r>
        <w:rPr>
          <w:rFonts w:asciiTheme="minorHAnsi" w:hAnsiTheme="minorHAnsi"/>
          <w:b/>
          <w:sz w:val="22"/>
          <w:szCs w:val="22"/>
          <w:u w:val="single"/>
        </w:rPr>
        <w:t>samt informationsdato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1C69" w:rsidRPr="00890883" w:rsidTr="009E65CB">
        <w:trPr>
          <w:trHeight w:val="585"/>
        </w:trPr>
        <w:tc>
          <w:tcPr>
            <w:tcW w:w="9639" w:type="dxa"/>
          </w:tcPr>
          <w:p w:rsidR="000C1C69" w:rsidRPr="003908BD" w:rsidRDefault="000C1C69" w:rsidP="0019386F">
            <w:r w:rsidRPr="003908BD">
              <w:t xml:space="preserve">Tilsynsdato: </w:t>
            </w:r>
            <w:r w:rsidR="00FA29B2">
              <w:t>21-03-2016</w:t>
            </w:r>
          </w:p>
        </w:tc>
      </w:tr>
      <w:tr w:rsidR="000C1C69" w:rsidRPr="00890883" w:rsidTr="009E65CB">
        <w:trPr>
          <w:trHeight w:val="555"/>
        </w:trPr>
        <w:tc>
          <w:tcPr>
            <w:tcW w:w="9639" w:type="dxa"/>
          </w:tcPr>
          <w:p w:rsidR="000C1C69" w:rsidRPr="003908BD" w:rsidRDefault="000C1C69" w:rsidP="0039467A">
            <w:r w:rsidRPr="003908BD">
              <w:t xml:space="preserve">Informations </w:t>
            </w:r>
            <w:r>
              <w:t>6. november 2015</w:t>
            </w:r>
            <w:r w:rsidR="0039467A">
              <w:t xml:space="preserve"> e</w:t>
            </w:r>
            <w:r w:rsidR="0019386F">
              <w:t>r</w:t>
            </w:r>
            <w:r>
              <w:t xml:space="preserve"> vedlagt. </w:t>
            </w:r>
            <w:r w:rsidR="0039467A">
              <w:t>Du fik samtidigt</w:t>
            </w:r>
            <w:r>
              <w:t xml:space="preserve"> udleveret </w:t>
            </w:r>
            <w:r w:rsidR="0019386F">
              <w:t>skrivelse omkring</w:t>
            </w:r>
            <w:r>
              <w:t xml:space="preserve"> </w:t>
            </w:r>
            <w:proofErr w:type="spellStart"/>
            <w:r>
              <w:t>u</w:t>
            </w:r>
            <w:r w:rsidR="0039467A">
              <w:t>v</w:t>
            </w:r>
            <w:r>
              <w:t>arslet</w:t>
            </w:r>
            <w:proofErr w:type="spellEnd"/>
            <w:r>
              <w:t xml:space="preserve"> tilsyn</w:t>
            </w:r>
            <w:r w:rsidR="0019386F">
              <w:t>,</w:t>
            </w:r>
            <w:r>
              <w:t xml:space="preserve"> før det blev afholdt. </w:t>
            </w:r>
          </w:p>
        </w:tc>
      </w:tr>
    </w:tbl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39467A" w:rsidRDefault="0039467A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0C1C69" w:rsidRDefault="000C1C69" w:rsidP="000C1C69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0C1C6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 xml:space="preserve">Plansiloer/ensilagepladser </w:t>
      </w:r>
    </w:p>
    <w:p w:rsidR="000C1C69" w:rsidRPr="000D6F29" w:rsidRDefault="000C1C69" w:rsidP="000C1C69">
      <w:pPr>
        <w:spacing w:line="240" w:lineRule="auto"/>
        <w:ind w:left="1440"/>
        <w:contextualSpacing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0C1C69" w:rsidRPr="000D6F29" w:rsidTr="0019386F">
        <w:trPr>
          <w:cantSplit/>
          <w:trHeight w:val="817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plansiloer lovlige med miljø-og byggetilladelse?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19386F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Majs og græs 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1 m høj sidebegrænsning?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Nej(er endnu ikke etableret)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sidebegrænsningen intakt?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C1C69" w:rsidRPr="00FC437C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-</w:t>
            </w:r>
          </w:p>
        </w:tc>
      </w:tr>
      <w:tr w:rsidR="000C1C69" w:rsidRPr="00BC0312" w:rsidTr="009E65CB">
        <w:trPr>
          <w:cantSplit/>
          <w:trHeight w:val="392"/>
        </w:trPr>
        <w:tc>
          <w:tcPr>
            <w:tcW w:w="4111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Pr="00BC0312" w:rsidRDefault="000C1C69" w:rsidP="009E65CB">
            <w:pPr>
              <w:spacing w:line="240" w:lineRule="auto"/>
              <w:rPr>
                <w:rFonts w:eastAsia="Times New Roman"/>
                <w:color w:val="A6A6A6" w:themeColor="background1" w:themeShade="A6"/>
                <w:lang w:eastAsia="da-DK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BC0312" w:rsidRDefault="000C1C69" w:rsidP="009E65CB">
            <w:pPr>
              <w:spacing w:line="240" w:lineRule="auto"/>
              <w:rPr>
                <w:rFonts w:eastAsia="Times New Roman"/>
                <w:b/>
                <w:color w:val="A6A6A6" w:themeColor="background1" w:themeShade="A6"/>
                <w:lang w:eastAsia="da-DK"/>
              </w:rPr>
            </w:pP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2 m randzoner?</w:t>
            </w:r>
          </w:p>
        </w:tc>
        <w:tc>
          <w:tcPr>
            <w:tcW w:w="5670" w:type="dxa"/>
            <w:shd w:val="clear" w:color="auto" w:fill="auto"/>
          </w:tcPr>
          <w:p w:rsidR="000C1C69" w:rsidRPr="0011349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Nej 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Har randzoner 3 % fald mod afløb (6 cm)?</w:t>
            </w:r>
          </w:p>
        </w:tc>
        <w:tc>
          <w:tcPr>
            <w:tcW w:w="5670" w:type="dxa"/>
            <w:shd w:val="clear" w:color="auto" w:fill="auto"/>
          </w:tcPr>
          <w:p w:rsidR="000C1C69" w:rsidRPr="0011349B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Ligger der ensilage på randzonen?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C1C69" w:rsidRPr="0011349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bunden tæt?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1 % fald mod afløb?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afløb vedligeholdte og i orden?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Nej 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cantSplit/>
          <w:trHeight w:val="555"/>
        </w:trPr>
        <w:tc>
          <w:tcPr>
            <w:tcW w:w="9781" w:type="dxa"/>
            <w:gridSpan w:val="2"/>
          </w:tcPr>
          <w:p w:rsidR="009503EA" w:rsidRDefault="000C1C69" w:rsidP="009503EA">
            <w:pPr>
              <w:ind w:left="360"/>
            </w:pPr>
            <w:r w:rsidRPr="000D6F29">
              <w:rPr>
                <w:rFonts w:eastAsia="Times New Roman"/>
                <w:lang w:eastAsia="da-DK"/>
              </w:rPr>
              <w:t xml:space="preserve">Bemærkninger: </w:t>
            </w:r>
            <w:r w:rsidR="009503EA">
              <w:rPr>
                <w:rFonts w:eastAsia="Times New Roman"/>
                <w:lang w:eastAsia="da-DK"/>
              </w:rPr>
              <w:t>På tilsynsdagen var p</w:t>
            </w:r>
            <w:r w:rsidR="009503EA">
              <w:t>lansiloen endnu ikke etableret, men en stor betonplads er støbt. Kommunen vil følge op på forholdene ved et prioriteret tilsyn i 2017.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b/>
                <w:lang w:eastAsia="da-DK"/>
              </w:rPr>
              <w:t xml:space="preserve"> </w:t>
            </w:r>
          </w:p>
        </w:tc>
      </w:tr>
    </w:tbl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Pr="000D6F2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lastRenderedPageBreak/>
        <w:t xml:space="preserve">Oplæg af ensilage i marken </w:t>
      </w:r>
    </w:p>
    <w:p w:rsidR="000C1C69" w:rsidRPr="000D6F29" w:rsidRDefault="000C1C69" w:rsidP="000C1C69">
      <w:pPr>
        <w:spacing w:line="240" w:lineRule="auto"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0C1C69" w:rsidRPr="000D6F29" w:rsidTr="009E65CB">
        <w:trPr>
          <w:trHeight w:val="342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Græs og majs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Hvor længe har stakken ligget samme sted? (2 år)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Mindst 2 år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Anvendes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>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Nej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Hvordan oplagres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>?</w:t>
            </w:r>
          </w:p>
        </w:tc>
        <w:tc>
          <w:tcPr>
            <w:tcW w:w="7087" w:type="dxa"/>
            <w:shd w:val="clear" w:color="auto" w:fill="auto"/>
          </w:tcPr>
          <w:p w:rsidR="000C1C69" w:rsidRPr="000D6F29" w:rsidRDefault="009503EA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  <w:r>
              <w:rPr>
                <w:rFonts w:eastAsia="Times New Roman"/>
                <w:b/>
                <w:lang w:eastAsia="da-DK"/>
              </w:rPr>
              <w:t>-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Er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 xml:space="preserve"> tæt og i orden?</w:t>
            </w:r>
          </w:p>
        </w:tc>
        <w:tc>
          <w:tcPr>
            <w:tcW w:w="7087" w:type="dxa"/>
            <w:shd w:val="clear" w:color="auto" w:fill="auto"/>
          </w:tcPr>
          <w:p w:rsidR="000C1C69" w:rsidRPr="000D6F29" w:rsidRDefault="009503EA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  <w:r>
              <w:rPr>
                <w:rFonts w:eastAsia="Times New Roman"/>
                <w:b/>
                <w:lang w:eastAsia="da-DK"/>
              </w:rPr>
              <w:t>-</w:t>
            </w:r>
          </w:p>
        </w:tc>
      </w:tr>
      <w:tr w:rsidR="000C1C69" w:rsidRPr="000D6F29" w:rsidTr="009E65CB">
        <w:trPr>
          <w:trHeight w:val="555"/>
        </w:trPr>
        <w:tc>
          <w:tcPr>
            <w:tcW w:w="9781" w:type="dxa"/>
            <w:gridSpan w:val="2"/>
          </w:tcPr>
          <w:p w:rsidR="000C1C69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Ingen b</w:t>
            </w:r>
            <w:r w:rsidR="000C1C69" w:rsidRPr="000D6F29">
              <w:rPr>
                <w:rFonts w:eastAsia="Times New Roman"/>
                <w:lang w:eastAsia="da-DK"/>
              </w:rPr>
              <w:t>emærkninger</w:t>
            </w:r>
            <w:r>
              <w:rPr>
                <w:rFonts w:eastAsia="Times New Roman"/>
                <w:lang w:eastAsia="da-DK"/>
              </w:rPr>
              <w:t>.</w:t>
            </w:r>
            <w:r w:rsidR="000C1C69" w:rsidRPr="000D6F29">
              <w:rPr>
                <w:rFonts w:eastAsia="Times New Roman"/>
                <w:lang w:eastAsia="da-DK"/>
              </w:rPr>
              <w:t xml:space="preserve"> 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</w:tr>
    </w:tbl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 afstandskrav overholdt: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77FE11" wp14:editId="255AC8CA">
                <wp:simplePos x="0" y="0"/>
                <wp:positionH relativeFrom="column">
                  <wp:posOffset>2769235</wp:posOffset>
                </wp:positionH>
                <wp:positionV relativeFrom="paragraph">
                  <wp:posOffset>24765</wp:posOffset>
                </wp:positionV>
                <wp:extent cx="461010" cy="1082675"/>
                <wp:effectExtent l="0" t="0" r="15240" b="22225"/>
                <wp:wrapNone/>
                <wp:docPr id="2" name="Højre klammeparent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" cy="1082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2" o:spid="_x0000_s1026" type="#_x0000_t88" style="position:absolute;margin-left:218.05pt;margin-top:1.95pt;width:36.3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" adj="766" strokecolor="black [3040]"/>
            </w:pict>
          </mc:Fallback>
        </mc:AlternateContent>
      </w:r>
      <w:r w:rsidRPr="005B7A97">
        <w:rPr>
          <w:rFonts w:ascii="HelveticaNeueW01-45Ligh" w:hAnsi="HelveticaNeueW01-45Ligh"/>
          <w:color w:val="333333"/>
        </w:rPr>
        <w:t>25 m ti</w:t>
      </w:r>
      <w:r>
        <w:rPr>
          <w:rFonts w:ascii="HelveticaNeueW01-45Ligh" w:hAnsi="HelveticaNeueW01-45Ligh"/>
          <w:color w:val="333333"/>
        </w:rPr>
        <w:t>l mark – og drikkevandsboringer</w:t>
      </w:r>
      <w:r>
        <w:rPr>
          <w:rFonts w:ascii="HelveticaNeueW01-45Ligh" w:hAnsi="HelveticaNeueW01-45Ligh"/>
          <w:color w:val="333333"/>
        </w:rPr>
        <w:tab/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50 m til vandværk.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5C0EE" wp14:editId="7157323D">
                <wp:simplePos x="0" y="0"/>
                <wp:positionH relativeFrom="column">
                  <wp:posOffset>3418205</wp:posOffset>
                </wp:positionH>
                <wp:positionV relativeFrom="paragraph">
                  <wp:posOffset>12700</wp:posOffset>
                </wp:positionV>
                <wp:extent cx="899160" cy="358140"/>
                <wp:effectExtent l="0" t="0" r="15240" b="2286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C69" w:rsidRDefault="000C1C69" w:rsidP="000C1C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left:0;text-align:left;margin-left:269.15pt;margin-top:1pt;width:70.8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" fillcolor="white [3212]" strokecolor="white [3212]" strokeweight=".5pt">
                <v:path arrowok="t"/>
                <v:textbox>
                  <w:txbxContent>
                    <w:p w:rsidR="000C1C69" w:rsidRDefault="000C1C69" w:rsidP="000C1C6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B7A97">
        <w:rPr>
          <w:rFonts w:ascii="HelveticaNeueW01-45Ligh" w:hAnsi="HelveticaNeueW01-45Ligh"/>
          <w:color w:val="333333"/>
        </w:rPr>
        <w:t>15 m til dræn/vandløb.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15 m til vej.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25 m til levnedsmiddelvirksomhed,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30 m til naboskel.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9503EA" w:rsidRDefault="009503EA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0C1C69" w:rsidRPr="000D6F2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>
        <w:rPr>
          <w:rFonts w:eastAsia="Times New Roman"/>
          <w:b/>
          <w:lang w:eastAsia="da-DK"/>
        </w:rPr>
        <w:lastRenderedPageBreak/>
        <w:t>Andet foder</w:t>
      </w:r>
      <w:r w:rsidRPr="000D6F29">
        <w:rPr>
          <w:rFonts w:eastAsia="Times New Roman"/>
          <w:b/>
          <w:lang w:eastAsia="da-DK"/>
        </w:rPr>
        <w:t xml:space="preserve"> </w:t>
      </w:r>
    </w:p>
    <w:p w:rsidR="000C1C69" w:rsidRPr="000D6F29" w:rsidRDefault="000C1C69" w:rsidP="000C1C69">
      <w:pPr>
        <w:spacing w:line="240" w:lineRule="auto"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0C1C69" w:rsidRPr="000D6F29" w:rsidTr="009E65CB">
        <w:trPr>
          <w:trHeight w:val="342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Oplagres der andet foder</w:t>
            </w:r>
            <w:r w:rsidRPr="000D6F29">
              <w:rPr>
                <w:rFonts w:eastAsia="Times New Roman"/>
                <w:lang w:eastAsia="da-DK"/>
              </w:rPr>
              <w:t>?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shd w:val="clear" w:color="auto" w:fill="auto"/>
          </w:tcPr>
          <w:p w:rsidR="000C1C69" w:rsidRPr="00D70F4B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Nej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Hvor opbevares det?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shd w:val="clear" w:color="auto" w:fill="auto"/>
          </w:tcPr>
          <w:p w:rsidR="000C1C69" w:rsidRPr="000D6F29" w:rsidRDefault="009503EA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  <w:r>
              <w:rPr>
                <w:rFonts w:eastAsia="Times New Roman"/>
                <w:b/>
                <w:lang w:eastAsia="da-DK"/>
              </w:rPr>
              <w:t>-</w:t>
            </w:r>
          </w:p>
        </w:tc>
      </w:tr>
      <w:tr w:rsidR="000C1C69" w:rsidRPr="000D6F29" w:rsidTr="009E65CB">
        <w:trPr>
          <w:trHeight w:val="555"/>
        </w:trPr>
        <w:tc>
          <w:tcPr>
            <w:tcW w:w="9781" w:type="dxa"/>
            <w:gridSpan w:val="2"/>
          </w:tcPr>
          <w:p w:rsidR="000C1C69" w:rsidRDefault="009503E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Ingen b</w:t>
            </w:r>
            <w:r w:rsidR="000C1C69" w:rsidRPr="000D6F29">
              <w:rPr>
                <w:rFonts w:eastAsia="Times New Roman"/>
                <w:lang w:eastAsia="da-DK"/>
              </w:rPr>
              <w:t>emærkninger</w:t>
            </w:r>
            <w:r>
              <w:rPr>
                <w:rFonts w:eastAsia="Times New Roman"/>
                <w:lang w:eastAsia="da-DK"/>
              </w:rPr>
              <w:t>.</w:t>
            </w:r>
            <w:r w:rsidR="000C1C69" w:rsidRPr="000D6F29">
              <w:rPr>
                <w:rFonts w:eastAsia="Times New Roman"/>
                <w:lang w:eastAsia="da-DK"/>
              </w:rPr>
              <w:t xml:space="preserve"> 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</w:tr>
    </w:tbl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7"/>
      </w:tblGrid>
      <w:tr w:rsidR="000C1C69" w:rsidRPr="00890883" w:rsidTr="009E65CB">
        <w:trPr>
          <w:trHeight w:val="585"/>
        </w:trPr>
        <w:tc>
          <w:tcPr>
            <w:tcW w:w="8857" w:type="dxa"/>
          </w:tcPr>
          <w:p w:rsidR="000C1C69" w:rsidRPr="003908BD" w:rsidRDefault="000C1C69" w:rsidP="009E65CB"/>
        </w:tc>
      </w:tr>
      <w:tr w:rsidR="000C1C69" w:rsidRPr="00890883" w:rsidTr="009E65CB">
        <w:trPr>
          <w:trHeight w:val="585"/>
        </w:trPr>
        <w:tc>
          <w:tcPr>
            <w:tcW w:w="8857" w:type="dxa"/>
          </w:tcPr>
          <w:p w:rsidR="000C1C69" w:rsidRDefault="000C1C69" w:rsidP="009E65CB">
            <w:r w:rsidRPr="003908BD">
              <w:t>Eventuelle bemærkninger:</w:t>
            </w:r>
            <w:r>
              <w:t xml:space="preserve"> </w:t>
            </w:r>
          </w:p>
          <w:p w:rsidR="009503EA" w:rsidRDefault="009503EA" w:rsidP="009503EA">
            <w:pPr>
              <w:ind w:left="360"/>
            </w:pPr>
            <w:r>
              <w:t>Plansiloen er endnu ikke etableret, men en stor betonplads er støbt. Kommunen vil følge op på forholdene ved et prioriteret tilsyn i 2017.</w:t>
            </w:r>
          </w:p>
          <w:p w:rsidR="000C1C69" w:rsidRPr="003908BD" w:rsidRDefault="000C1C69" w:rsidP="009E65CB"/>
        </w:tc>
      </w:tr>
      <w:tr w:rsidR="000C1C69" w:rsidRPr="00890883" w:rsidTr="009E65CB">
        <w:trPr>
          <w:trHeight w:val="585"/>
        </w:trPr>
        <w:tc>
          <w:tcPr>
            <w:tcW w:w="8857" w:type="dxa"/>
          </w:tcPr>
          <w:p w:rsidR="00740517" w:rsidRDefault="000C1C69" w:rsidP="009E65CB">
            <w:r w:rsidRPr="003908BD">
              <w:t>Er der meddelt indskærpelse for at vilkåret skal efterkommes (ja/nej):</w:t>
            </w:r>
            <w:r>
              <w:t xml:space="preserve"> </w:t>
            </w:r>
            <w:r w:rsidR="009503EA">
              <w:t>Nej</w:t>
            </w:r>
          </w:p>
          <w:p w:rsidR="000C1C69" w:rsidRPr="003908BD" w:rsidRDefault="000C1C69" w:rsidP="009E65CB"/>
        </w:tc>
      </w:tr>
      <w:tr w:rsidR="000C1C69" w:rsidRPr="00890883" w:rsidTr="009E65CB">
        <w:trPr>
          <w:trHeight w:val="585"/>
        </w:trPr>
        <w:tc>
          <w:tcPr>
            <w:tcW w:w="8857" w:type="dxa"/>
          </w:tcPr>
          <w:p w:rsidR="000C1C69" w:rsidRPr="003908BD" w:rsidRDefault="000C1C69" w:rsidP="00740517">
            <w:r w:rsidRPr="003908BD">
              <w:t>Tilsynsførende Aabenraa Kommune:</w:t>
            </w:r>
            <w:r>
              <w:t xml:space="preserve"> </w:t>
            </w:r>
            <w:r w:rsidR="00740517">
              <w:t>Helle L. Daabeck</w:t>
            </w:r>
            <w:r>
              <w:t xml:space="preserve"> / Jeanette S. Petersen</w:t>
            </w:r>
          </w:p>
        </w:tc>
      </w:tr>
    </w:tbl>
    <w:p w:rsidR="000C1C69" w:rsidRDefault="000C1C69" w:rsidP="000C1C69">
      <w:pPr>
        <w:spacing w:line="240" w:lineRule="auto"/>
        <w:contextualSpacing/>
        <w:rPr>
          <w:rFonts w:eastAsia="Times New Roman"/>
          <w:b/>
          <w:lang w:eastAsia="da-DK"/>
        </w:rPr>
      </w:pPr>
    </w:p>
    <w:p w:rsidR="000C1C69" w:rsidRPr="000D6F29" w:rsidRDefault="000C1C69" w:rsidP="000C1C69">
      <w:pPr>
        <w:numPr>
          <w:ilvl w:val="0"/>
          <w:numId w:val="3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>Tidsregistrering</w:t>
      </w:r>
    </w:p>
    <w:p w:rsidR="000C1C69" w:rsidRPr="000D6F29" w:rsidRDefault="000C1C69" w:rsidP="000C1C69">
      <w:pPr>
        <w:spacing w:line="240" w:lineRule="auto"/>
        <w:ind w:left="720"/>
        <w:contextualSpacing/>
        <w:rPr>
          <w:rFonts w:eastAsia="Times New Roman"/>
          <w:b/>
          <w:lang w:eastAsia="da-DK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0C1C69" w:rsidRPr="000D6F29" w:rsidTr="009E65CB">
        <w:tc>
          <w:tcPr>
            <w:tcW w:w="2700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Aktivitet</w:t>
            </w:r>
          </w:p>
        </w:tc>
        <w:tc>
          <w:tcPr>
            <w:tcW w:w="708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Tid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Forberedelse</w:t>
            </w:r>
          </w:p>
        </w:tc>
        <w:tc>
          <w:tcPr>
            <w:tcW w:w="7081" w:type="dxa"/>
          </w:tcPr>
          <w:p w:rsidR="000C1C69" w:rsidRPr="000D6F29" w:rsidRDefault="00AD513D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Tilsyn</w:t>
            </w:r>
          </w:p>
        </w:tc>
        <w:tc>
          <w:tcPr>
            <w:tcW w:w="7081" w:type="dxa"/>
          </w:tcPr>
          <w:p w:rsidR="000C1C69" w:rsidRPr="000D6F29" w:rsidRDefault="00AD513D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½ 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Afrapportering</w:t>
            </w:r>
          </w:p>
        </w:tc>
        <w:tc>
          <w:tcPr>
            <w:tcW w:w="7081" w:type="dxa"/>
          </w:tcPr>
          <w:p w:rsidR="000C1C69" w:rsidRPr="000D6F29" w:rsidRDefault="00AD513D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0C1C69" w:rsidRDefault="000C1C69" w:rsidP="000C1C69"/>
    <w:p w:rsidR="000D6F29" w:rsidRDefault="00740517" w:rsidP="00473A35">
      <w:bookmarkStart w:id="2" w:name="bmkRegardsSigner"/>
      <w:bookmarkEnd w:id="2"/>
      <w:bookmarkEnd w:id="1"/>
      <w:r>
        <w:rPr>
          <w:rStyle w:val="paragrafnr1"/>
          <w:rFonts w:ascii="Arial" w:eastAsia="Times New Roman" w:hAnsi="Arial" w:cs="Arial"/>
          <w:sz w:val="20"/>
          <w:szCs w:val="20"/>
          <w:lang w:val="en" w:eastAsia="da-DK"/>
        </w:rPr>
        <w:t xml:space="preserve"> </w:t>
      </w:r>
    </w:p>
    <w:sectPr w:rsidR="000D6F29" w:rsidSect="003908BD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57" w:rsidRDefault="00435057" w:rsidP="00435057">
      <w:pPr>
        <w:spacing w:after="0" w:line="240" w:lineRule="auto"/>
      </w:pPr>
      <w:r>
        <w:separator/>
      </w:r>
    </w:p>
  </w:endnote>
  <w:endnote w:type="continuationSeparator" w:id="0">
    <w:p w:rsidR="00435057" w:rsidRDefault="00435057" w:rsidP="0043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W01-45Lig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D0" w:rsidRDefault="00D20ED0">
    <w:pPr>
      <w:pStyle w:val="Sidefod"/>
      <w:jc w:val="right"/>
    </w:pPr>
  </w:p>
  <w:p w:rsidR="00435057" w:rsidRDefault="0043505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57" w:rsidRDefault="00435057" w:rsidP="00435057">
      <w:pPr>
        <w:spacing w:after="0" w:line="240" w:lineRule="auto"/>
      </w:pPr>
      <w:r>
        <w:separator/>
      </w:r>
    </w:p>
  </w:footnote>
  <w:footnote w:type="continuationSeparator" w:id="0">
    <w:p w:rsidR="00435057" w:rsidRDefault="00435057" w:rsidP="0043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4AA60F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67C74"/>
    <w:multiLevelType w:val="hybridMultilevel"/>
    <w:tmpl w:val="8048D7E2"/>
    <w:lvl w:ilvl="0" w:tplc="1DF46B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30"/>
    <w:rsid w:val="00007E06"/>
    <w:rsid w:val="000728AE"/>
    <w:rsid w:val="000C1C69"/>
    <w:rsid w:val="000D6F29"/>
    <w:rsid w:val="0019386F"/>
    <w:rsid w:val="001D5957"/>
    <w:rsid w:val="001F24D9"/>
    <w:rsid w:val="0025259F"/>
    <w:rsid w:val="002F5D55"/>
    <w:rsid w:val="00306D89"/>
    <w:rsid w:val="00327B1F"/>
    <w:rsid w:val="00342D0A"/>
    <w:rsid w:val="00374BA9"/>
    <w:rsid w:val="0038242D"/>
    <w:rsid w:val="003908BD"/>
    <w:rsid w:val="0039467A"/>
    <w:rsid w:val="004257DA"/>
    <w:rsid w:val="00435057"/>
    <w:rsid w:val="00442254"/>
    <w:rsid w:val="00473A35"/>
    <w:rsid w:val="00481D30"/>
    <w:rsid w:val="004A1B9F"/>
    <w:rsid w:val="004A26C7"/>
    <w:rsid w:val="00581956"/>
    <w:rsid w:val="005872E7"/>
    <w:rsid w:val="005B660D"/>
    <w:rsid w:val="005B7A97"/>
    <w:rsid w:val="005F7D3E"/>
    <w:rsid w:val="006511B1"/>
    <w:rsid w:val="006D0C15"/>
    <w:rsid w:val="006F3784"/>
    <w:rsid w:val="00721C15"/>
    <w:rsid w:val="0072677E"/>
    <w:rsid w:val="00740517"/>
    <w:rsid w:val="00767D04"/>
    <w:rsid w:val="007817EA"/>
    <w:rsid w:val="00785FBC"/>
    <w:rsid w:val="007C003D"/>
    <w:rsid w:val="00814A0D"/>
    <w:rsid w:val="0085115A"/>
    <w:rsid w:val="008A1393"/>
    <w:rsid w:val="008E6CEF"/>
    <w:rsid w:val="00934D72"/>
    <w:rsid w:val="009503EA"/>
    <w:rsid w:val="00961C7A"/>
    <w:rsid w:val="00992A59"/>
    <w:rsid w:val="009C02D8"/>
    <w:rsid w:val="009E163B"/>
    <w:rsid w:val="00A25531"/>
    <w:rsid w:val="00A974D9"/>
    <w:rsid w:val="00AD513D"/>
    <w:rsid w:val="00AD750B"/>
    <w:rsid w:val="00B474B3"/>
    <w:rsid w:val="00BC0312"/>
    <w:rsid w:val="00BD6FCF"/>
    <w:rsid w:val="00C02F73"/>
    <w:rsid w:val="00C11B84"/>
    <w:rsid w:val="00C575AC"/>
    <w:rsid w:val="00C57A60"/>
    <w:rsid w:val="00CA3F90"/>
    <w:rsid w:val="00D20ED0"/>
    <w:rsid w:val="00D900C0"/>
    <w:rsid w:val="00DC5319"/>
    <w:rsid w:val="00DD4FDA"/>
    <w:rsid w:val="00E446D9"/>
    <w:rsid w:val="00F252EB"/>
    <w:rsid w:val="00F3540D"/>
    <w:rsid w:val="00F36282"/>
    <w:rsid w:val="00F505CC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DC1E-D2F8-486B-80ED-E2A2C140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F789272B</Template>
  <TotalTime>0</TotalTime>
  <Pages>4</Pages>
  <Words>382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Nissen Petersen</dc:creator>
  <cp:lastModifiedBy>Ida Weber Jørgensen</cp:lastModifiedBy>
  <cp:revision>2</cp:revision>
  <dcterms:created xsi:type="dcterms:W3CDTF">2016-09-14T10:50:00Z</dcterms:created>
  <dcterms:modified xsi:type="dcterms:W3CDTF">2016-09-14T10:50:00Z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{0783F026-EBB4-4DCE-B944-797FC03D9F4B}</vt:lpwstr>
  </property>
</Properties>
</file>