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9C40B" w14:textId="130F07E7" w:rsidR="008467E1" w:rsidRDefault="00150F3D" w:rsidP="00150F3D">
      <w:pPr>
        <w:spacing w:line="240" w:lineRule="auto"/>
        <w:jc w:val="center"/>
        <w:rPr>
          <w:i/>
          <w:noProof/>
          <w:color w:val="1F497D" w:themeColor="text2"/>
        </w:rPr>
      </w:pPr>
      <w:bookmarkStart w:id="0" w:name="_GoBack"/>
      <w:bookmarkEnd w:id="0"/>
      <w:r>
        <w:rPr>
          <w:noProof/>
        </w:rPr>
        <w:drawing>
          <wp:inline distT="0" distB="0" distL="0" distR="0" wp14:anchorId="42AEF01A" wp14:editId="53ECA1DA">
            <wp:extent cx="4781550" cy="4698312"/>
            <wp:effectExtent l="0" t="0" r="0" b="7620"/>
            <wp:docPr id="1" name="Billed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87955" cy="4704606"/>
                    </a:xfrm>
                    <a:prstGeom prst="rect">
                      <a:avLst/>
                    </a:prstGeom>
                  </pic:spPr>
                </pic:pic>
              </a:graphicData>
            </a:graphic>
          </wp:inline>
        </w:drawing>
      </w:r>
    </w:p>
    <w:p w14:paraId="4C80672C" w14:textId="7502D6FA" w:rsidR="00150F3D" w:rsidRDefault="00150F3D" w:rsidP="00150F3D">
      <w:pPr>
        <w:spacing w:line="240" w:lineRule="auto"/>
        <w:jc w:val="center"/>
        <w:rPr>
          <w:i/>
          <w:noProof/>
          <w:color w:val="1F497D" w:themeColor="text2"/>
        </w:rPr>
      </w:pPr>
    </w:p>
    <w:p w14:paraId="08FE266A" w14:textId="77777777" w:rsidR="00150F3D" w:rsidRDefault="00150F3D" w:rsidP="00150F3D">
      <w:pPr>
        <w:spacing w:line="240" w:lineRule="auto"/>
        <w:jc w:val="center"/>
        <w:rPr>
          <w:i/>
          <w:noProof/>
          <w:color w:val="1F497D" w:themeColor="text2"/>
        </w:rPr>
      </w:pPr>
    </w:p>
    <w:p w14:paraId="709816EA" w14:textId="15B3F00B" w:rsidR="00150F3D" w:rsidRDefault="00150F3D" w:rsidP="00150F3D">
      <w:pPr>
        <w:spacing w:line="240" w:lineRule="auto"/>
        <w:jc w:val="center"/>
        <w:rPr>
          <w:i/>
          <w:noProof/>
          <w:color w:val="1F497D" w:themeColor="text2"/>
        </w:rPr>
      </w:pPr>
    </w:p>
    <w:p w14:paraId="330C922A" w14:textId="77777777" w:rsidR="00150F3D" w:rsidRPr="00CC3564" w:rsidRDefault="00150F3D" w:rsidP="00150F3D">
      <w:pPr>
        <w:spacing w:line="240" w:lineRule="auto"/>
        <w:jc w:val="center"/>
        <w:rPr>
          <w:i/>
          <w:noProof/>
          <w:color w:val="1F497D" w:themeColor="text2"/>
        </w:rPr>
      </w:pPr>
    </w:p>
    <w:p w14:paraId="6F32C657" w14:textId="77777777" w:rsidR="00054296" w:rsidRDefault="002F46BC" w:rsidP="00BF5C93">
      <w:r>
        <w:rPr>
          <w:noProof/>
        </w:rPr>
        <mc:AlternateContent>
          <mc:Choice Requires="wps">
            <w:drawing>
              <wp:anchor distT="0" distB="0" distL="114300" distR="114300" simplePos="0" relativeHeight="251659264" behindDoc="0" locked="0" layoutInCell="1" allowOverlap="1" wp14:anchorId="3F81769B" wp14:editId="0AF59C98">
                <wp:simplePos x="0" y="0"/>
                <wp:positionH relativeFrom="page">
                  <wp:posOffset>513080</wp:posOffset>
                </wp:positionH>
                <wp:positionV relativeFrom="page">
                  <wp:posOffset>5725160</wp:posOffset>
                </wp:positionV>
                <wp:extent cx="6479540" cy="3062605"/>
                <wp:effectExtent l="0" t="0" r="16510" b="23495"/>
                <wp:wrapNone/>
                <wp:docPr id="2" name="Rektangel 2" descr="#Decorative" title="blå baggrund bag titelen"/>
                <wp:cNvGraphicFramePr/>
                <a:graphic xmlns:a="http://schemas.openxmlformats.org/drawingml/2006/main">
                  <a:graphicData uri="http://schemas.microsoft.com/office/word/2010/wordprocessingShape">
                    <wps:wsp>
                      <wps:cNvSpPr/>
                      <wps:spPr>
                        <a:xfrm>
                          <a:off x="0" y="0"/>
                          <a:ext cx="6479540" cy="3062605"/>
                        </a:xfrm>
                        <a:prstGeom prst="rect">
                          <a:avLst/>
                        </a:prstGeom>
                        <a:solidFill>
                          <a:srgbClr val="006993"/>
                        </a:solidFill>
                        <a:effectLst/>
                      </wps:spPr>
                      <wps:style>
                        <a:lnRef idx="1">
                          <a:schemeClr val="accent1"/>
                        </a:lnRef>
                        <a:fillRef idx="3">
                          <a:schemeClr val="accent1"/>
                        </a:fillRef>
                        <a:effectRef idx="2">
                          <a:schemeClr val="accent1"/>
                        </a:effectRef>
                        <a:fontRef idx="minor">
                          <a:schemeClr val="lt1"/>
                        </a:fontRef>
                      </wps:style>
                      <wps:txbx>
                        <w:txbxContent>
                          <w:p w14:paraId="1259CD33" w14:textId="77777777" w:rsidR="008005AB" w:rsidRDefault="008005AB" w:rsidP="00150F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1769B" id="Rektangel 2" o:spid="_x0000_s1026" alt="Titel: blå baggrund bag titelen - Beskrivelse: #Decorative" style="position:absolute;margin-left:40.4pt;margin-top:450.8pt;width:510.2pt;height:24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" fillcolor="#006993" strokecolor="#4579b8 [3044]">
                <v:textbox>
                  <w:txbxContent>
                    <w:p w14:paraId="1259CD33" w14:textId="77777777" w:rsidR="008005AB" w:rsidRDefault="008005AB" w:rsidP="00150F3D">
                      <w:pPr>
                        <w:jc w:val="center"/>
                      </w:pPr>
                    </w:p>
                  </w:txbxContent>
                </v:textbox>
                <w10:wrap anchorx="page" anchory="page"/>
              </v:rect>
            </w:pict>
          </mc:Fallback>
        </mc:AlternateContent>
      </w:r>
      <w:r w:rsidRPr="005F37E4">
        <w:rPr>
          <w:noProof/>
        </w:rPr>
        <mc:AlternateContent>
          <mc:Choice Requires="wps">
            <w:drawing>
              <wp:anchor distT="0" distB="0" distL="114300" distR="114300" simplePos="0" relativeHeight="251661312" behindDoc="0" locked="0" layoutInCell="1" allowOverlap="1" wp14:anchorId="4D0C02ED" wp14:editId="0E300C15">
                <wp:simplePos x="0" y="0"/>
                <wp:positionH relativeFrom="page">
                  <wp:posOffset>902335</wp:posOffset>
                </wp:positionH>
                <wp:positionV relativeFrom="page">
                  <wp:posOffset>6019165</wp:posOffset>
                </wp:positionV>
                <wp:extent cx="6015355" cy="2769235"/>
                <wp:effectExtent l="0" t="0" r="4445" b="12065"/>
                <wp:wrapThrough wrapText="bothSides">
                  <wp:wrapPolygon edited="0">
                    <wp:start x="0" y="0"/>
                    <wp:lineTo x="0" y="21546"/>
                    <wp:lineTo x="21548" y="21546"/>
                    <wp:lineTo x="21548" y="0"/>
                    <wp:lineTo x="0" y="0"/>
                  </wp:wrapPolygon>
                </wp:wrapThrough>
                <wp:docPr id="7" name="Text Box 31"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276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BDA37" w14:textId="6EE5C2E6" w:rsidR="008005AB" w:rsidRPr="008005AB" w:rsidRDefault="008005AB" w:rsidP="008005AB">
                            <w:pPr>
                              <w:pStyle w:val="Forside-Overskrift"/>
                              <w:rPr>
                                <w:sz w:val="72"/>
                                <w:szCs w:val="72"/>
                              </w:rPr>
                            </w:pPr>
                            <w:r w:rsidRPr="008005AB">
                              <w:rPr>
                                <w:sz w:val="72"/>
                                <w:szCs w:val="72"/>
                              </w:rPr>
                              <w:t>Tillæg til miljøgodkendelse</w:t>
                            </w:r>
                          </w:p>
                          <w:p w14:paraId="65EF52BC" w14:textId="2B0BCEC0" w:rsidR="008005AB" w:rsidRPr="004A7AD8" w:rsidRDefault="008005AB" w:rsidP="008467E1">
                            <w:pPr>
                              <w:pStyle w:val="Forside-Undertitel"/>
                            </w:pPr>
                            <w:r>
                              <w:t>af kvæg</w:t>
                            </w:r>
                            <w:r w:rsidRPr="004A7AD8">
                              <w:t>bruget på</w:t>
                            </w:r>
                          </w:p>
                          <w:p w14:paraId="785DE976" w14:textId="77777777" w:rsidR="008005AB" w:rsidRDefault="008005AB" w:rsidP="008467E1">
                            <w:pPr>
                              <w:pStyle w:val="Forside-Undertitel"/>
                            </w:pPr>
                            <w:r>
                              <w:t>Testrupvej 93</w:t>
                            </w:r>
                          </w:p>
                          <w:p w14:paraId="2945DFB9" w14:textId="2F5D9A65" w:rsidR="008005AB" w:rsidRPr="004A7AD8" w:rsidRDefault="008005AB" w:rsidP="008467E1">
                            <w:pPr>
                              <w:pStyle w:val="Forside-Undertitel"/>
                            </w:pPr>
                            <w:r>
                              <w:t>9620 Aalestrup</w:t>
                            </w:r>
                          </w:p>
                          <w:p w14:paraId="78A4857C" w14:textId="77777777" w:rsidR="008005AB" w:rsidRPr="004A7AD8" w:rsidRDefault="008005AB" w:rsidP="008467E1">
                            <w:pPr>
                              <w:pStyle w:val="Forside-Undertitel"/>
                              <w:jc w:val="right"/>
                              <w:rPr>
                                <w:sz w:val="32"/>
                                <w:szCs w:val="32"/>
                              </w:rPr>
                            </w:pPr>
                          </w:p>
                          <w:p w14:paraId="5AA1D89C" w14:textId="77777777" w:rsidR="008005AB" w:rsidRPr="008467E1" w:rsidRDefault="008005AB" w:rsidP="008467E1">
                            <w:pPr>
                              <w:pStyle w:val="Forside-Undertitel"/>
                              <w:jc w:val="right"/>
                              <w:rPr>
                                <w:sz w:val="32"/>
                                <w:szCs w:val="32"/>
                              </w:rPr>
                            </w:pPr>
                            <w:r>
                              <w:rPr>
                                <w:sz w:val="32"/>
                                <w:szCs w:val="32"/>
                              </w:rPr>
                              <w:t>Gældende fra</w:t>
                            </w:r>
                          </w:p>
                          <w:p w14:paraId="0DFFCE8A" w14:textId="44CBE938" w:rsidR="008005AB" w:rsidRPr="008005AB" w:rsidRDefault="008005AB" w:rsidP="008467E1">
                            <w:pPr>
                              <w:pStyle w:val="Forside-Undertitel"/>
                              <w:jc w:val="right"/>
                            </w:pPr>
                            <w:r w:rsidRPr="008005AB">
                              <w:rPr>
                                <w:sz w:val="32"/>
                                <w:szCs w:val="32"/>
                              </w:rPr>
                              <w:t>1</w:t>
                            </w:r>
                            <w:r>
                              <w:rPr>
                                <w:sz w:val="32"/>
                                <w:szCs w:val="32"/>
                              </w:rPr>
                              <w:t>.</w:t>
                            </w:r>
                            <w:r w:rsidRPr="008005AB">
                              <w:rPr>
                                <w:sz w:val="32"/>
                                <w:szCs w:val="32"/>
                              </w:rPr>
                              <w:t xml:space="preserve"> juli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C02ED" id="_x0000_t202" coordsize="21600,21600" o:spt="202" path="m,l,21600r21600,l21600,xe">
                <v:stroke joinstyle="miter"/>
                <v:path gradientshapeok="t" o:connecttype="rect"/>
              </v:shapetype>
              <v:shape id="Text Box 31" o:spid="_x0000_s1027" type="#_x0000_t202" alt="#Decorative" style="position:absolute;margin-left:71.05pt;margin-top:473.95pt;width:473.65pt;height:218.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" filled="f" stroked="f">
                <v:textbox inset="0,0,0,0">
                  <w:txbxContent>
                    <w:p w14:paraId="71FBDA37" w14:textId="6EE5C2E6" w:rsidR="008005AB" w:rsidRPr="008005AB" w:rsidRDefault="008005AB" w:rsidP="008005AB">
                      <w:pPr>
                        <w:pStyle w:val="Forside-Overskrift"/>
                        <w:rPr>
                          <w:sz w:val="72"/>
                          <w:szCs w:val="72"/>
                        </w:rPr>
                      </w:pPr>
                      <w:r w:rsidRPr="008005AB">
                        <w:rPr>
                          <w:sz w:val="72"/>
                          <w:szCs w:val="72"/>
                        </w:rPr>
                        <w:t>Tillæg til miljøgodkendelse</w:t>
                      </w:r>
                    </w:p>
                    <w:p w14:paraId="65EF52BC" w14:textId="2B0BCEC0" w:rsidR="008005AB" w:rsidRPr="004A7AD8" w:rsidRDefault="008005AB" w:rsidP="008467E1">
                      <w:pPr>
                        <w:pStyle w:val="Forside-Undertitel"/>
                      </w:pPr>
                      <w:r>
                        <w:t>af kvæg</w:t>
                      </w:r>
                      <w:r w:rsidRPr="004A7AD8">
                        <w:t>bruget på</w:t>
                      </w:r>
                    </w:p>
                    <w:p w14:paraId="785DE976" w14:textId="77777777" w:rsidR="008005AB" w:rsidRDefault="008005AB" w:rsidP="008467E1">
                      <w:pPr>
                        <w:pStyle w:val="Forside-Undertitel"/>
                      </w:pPr>
                      <w:r>
                        <w:t>Testrupvej 93</w:t>
                      </w:r>
                    </w:p>
                    <w:p w14:paraId="2945DFB9" w14:textId="2F5D9A65" w:rsidR="008005AB" w:rsidRPr="004A7AD8" w:rsidRDefault="008005AB" w:rsidP="008467E1">
                      <w:pPr>
                        <w:pStyle w:val="Forside-Undertitel"/>
                      </w:pPr>
                      <w:r>
                        <w:t>9620 Aalestrup</w:t>
                      </w:r>
                    </w:p>
                    <w:p w14:paraId="78A4857C" w14:textId="77777777" w:rsidR="008005AB" w:rsidRPr="004A7AD8" w:rsidRDefault="008005AB" w:rsidP="008467E1">
                      <w:pPr>
                        <w:pStyle w:val="Forside-Undertitel"/>
                        <w:jc w:val="right"/>
                        <w:rPr>
                          <w:sz w:val="32"/>
                          <w:szCs w:val="32"/>
                        </w:rPr>
                      </w:pPr>
                    </w:p>
                    <w:p w14:paraId="5AA1D89C" w14:textId="77777777" w:rsidR="008005AB" w:rsidRPr="008467E1" w:rsidRDefault="008005AB" w:rsidP="008467E1">
                      <w:pPr>
                        <w:pStyle w:val="Forside-Undertitel"/>
                        <w:jc w:val="right"/>
                        <w:rPr>
                          <w:sz w:val="32"/>
                          <w:szCs w:val="32"/>
                        </w:rPr>
                      </w:pPr>
                      <w:r>
                        <w:rPr>
                          <w:sz w:val="32"/>
                          <w:szCs w:val="32"/>
                        </w:rPr>
                        <w:t>Gældende fra</w:t>
                      </w:r>
                    </w:p>
                    <w:p w14:paraId="0DFFCE8A" w14:textId="44CBE938" w:rsidR="008005AB" w:rsidRPr="008005AB" w:rsidRDefault="008005AB" w:rsidP="008467E1">
                      <w:pPr>
                        <w:pStyle w:val="Forside-Undertitel"/>
                        <w:jc w:val="right"/>
                      </w:pPr>
                      <w:r w:rsidRPr="008005AB">
                        <w:rPr>
                          <w:sz w:val="32"/>
                          <w:szCs w:val="32"/>
                        </w:rPr>
                        <w:t>1</w:t>
                      </w:r>
                      <w:r>
                        <w:rPr>
                          <w:sz w:val="32"/>
                          <w:szCs w:val="32"/>
                        </w:rPr>
                        <w:t>.</w:t>
                      </w:r>
                      <w:r w:rsidRPr="008005AB">
                        <w:rPr>
                          <w:sz w:val="32"/>
                          <w:szCs w:val="32"/>
                        </w:rPr>
                        <w:t xml:space="preserve"> juli 2024</w:t>
                      </w:r>
                    </w:p>
                  </w:txbxContent>
                </v:textbox>
                <w10:wrap type="through" anchorx="page" anchory="page"/>
              </v:shape>
            </w:pict>
          </mc:Fallback>
        </mc:AlternateContent>
      </w:r>
      <w:r w:rsidR="00054296">
        <w:br w:type="page"/>
      </w:r>
      <w:r w:rsidR="00ED57B0" w:rsidRPr="005F37E4">
        <w:rPr>
          <w:noProof/>
        </w:rPr>
        <w:drawing>
          <wp:anchor distT="0" distB="0" distL="114300" distR="114300" simplePos="0" relativeHeight="251664384" behindDoc="1" locked="0" layoutInCell="1" allowOverlap="0" wp14:anchorId="06216537" wp14:editId="627A87F9">
            <wp:simplePos x="0" y="0"/>
            <wp:positionH relativeFrom="page">
              <wp:posOffset>4984115</wp:posOffset>
            </wp:positionH>
            <wp:positionV relativeFrom="page">
              <wp:posOffset>9419590</wp:posOffset>
            </wp:positionV>
            <wp:extent cx="1933200" cy="540000"/>
            <wp:effectExtent l="0" t="0" r="0" b="0"/>
            <wp:wrapTight wrapText="bothSides">
              <wp:wrapPolygon edited="0">
                <wp:start x="0" y="0"/>
                <wp:lineTo x="0" y="20584"/>
                <wp:lineTo x="21288" y="20584"/>
                <wp:lineTo x="21288" y="0"/>
                <wp:lineTo x="0" y="0"/>
              </wp:wrapPolygon>
            </wp:wrapTight>
            <wp:docPr id="8" name="Billede 8" descr="#Decorative" title="Vesthimmerland Kommu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ette:Desktop:VHK_PRI_Blaa_venstre_WOR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EFEAA0" w14:textId="77777777" w:rsidR="00E33D2B" w:rsidRPr="00E33D2B" w:rsidRDefault="00E33D2B" w:rsidP="00562EAA">
      <w:pPr>
        <w:pStyle w:val="Overskrift1"/>
      </w:pPr>
      <w:bookmarkStart w:id="1" w:name="_Toc169188519"/>
      <w:r w:rsidRPr="00562EAA">
        <w:lastRenderedPageBreak/>
        <w:t>Indholdsfortegnelse</w:t>
      </w:r>
      <w:bookmarkEnd w:id="1"/>
    </w:p>
    <w:p w14:paraId="2AE54B9C" w14:textId="4FE11B4E" w:rsidR="007F2C66" w:rsidRDefault="00E33D2B">
      <w:pPr>
        <w:pStyle w:val="Indholdsfortegnelse1"/>
        <w:rPr>
          <w:rFonts w:asciiTheme="minorHAnsi" w:eastAsiaTheme="minorEastAsia" w:hAnsiTheme="minorHAnsi" w:cstheme="minorBidi"/>
          <w:b w:val="0"/>
        </w:rPr>
      </w:pPr>
      <w:r>
        <w:fldChar w:fldCharType="begin"/>
      </w:r>
      <w:r>
        <w:instrText xml:space="preserve"> TOC \o "1-2" \h \z \u </w:instrText>
      </w:r>
      <w:r>
        <w:fldChar w:fldCharType="separate"/>
      </w:r>
      <w:hyperlink w:anchor="_Toc169188519" w:history="1">
        <w:r w:rsidR="007F2C66" w:rsidRPr="00C12687">
          <w:rPr>
            <w:rStyle w:val="Hyperlink"/>
          </w:rPr>
          <w:t>1.</w:t>
        </w:r>
        <w:r w:rsidR="007F2C66">
          <w:rPr>
            <w:rFonts w:asciiTheme="minorHAnsi" w:eastAsiaTheme="minorEastAsia" w:hAnsiTheme="minorHAnsi" w:cstheme="minorBidi"/>
            <w:b w:val="0"/>
          </w:rPr>
          <w:tab/>
        </w:r>
        <w:r w:rsidR="007F2C66" w:rsidRPr="00C12687">
          <w:rPr>
            <w:rStyle w:val="Hyperlink"/>
          </w:rPr>
          <w:t>Indholdsfortegnelse</w:t>
        </w:r>
        <w:r w:rsidR="007F2C66">
          <w:rPr>
            <w:webHidden/>
          </w:rPr>
          <w:tab/>
        </w:r>
        <w:r w:rsidR="007F2C66">
          <w:rPr>
            <w:webHidden/>
          </w:rPr>
          <w:fldChar w:fldCharType="begin"/>
        </w:r>
        <w:r w:rsidR="007F2C66">
          <w:rPr>
            <w:webHidden/>
          </w:rPr>
          <w:instrText xml:space="preserve"> PAGEREF _Toc169188519 \h </w:instrText>
        </w:r>
        <w:r w:rsidR="007F2C66">
          <w:rPr>
            <w:webHidden/>
          </w:rPr>
        </w:r>
        <w:r w:rsidR="007F2C66">
          <w:rPr>
            <w:webHidden/>
          </w:rPr>
          <w:fldChar w:fldCharType="separate"/>
        </w:r>
        <w:r w:rsidR="00286810">
          <w:rPr>
            <w:webHidden/>
          </w:rPr>
          <w:t>2</w:t>
        </w:r>
        <w:r w:rsidR="007F2C66">
          <w:rPr>
            <w:webHidden/>
          </w:rPr>
          <w:fldChar w:fldCharType="end"/>
        </w:r>
      </w:hyperlink>
    </w:p>
    <w:p w14:paraId="399260DC" w14:textId="26B0B34E" w:rsidR="007F2C66" w:rsidRDefault="009D3B8E">
      <w:pPr>
        <w:pStyle w:val="Indholdsfortegnelse1"/>
        <w:rPr>
          <w:rFonts w:asciiTheme="minorHAnsi" w:eastAsiaTheme="minorEastAsia" w:hAnsiTheme="minorHAnsi" w:cstheme="minorBidi"/>
          <w:b w:val="0"/>
        </w:rPr>
      </w:pPr>
      <w:hyperlink w:anchor="_Toc169188520" w:history="1">
        <w:r w:rsidR="007F2C66" w:rsidRPr="00C12687">
          <w:rPr>
            <w:rStyle w:val="Hyperlink"/>
          </w:rPr>
          <w:t>2.</w:t>
        </w:r>
        <w:r w:rsidR="007F2C66">
          <w:rPr>
            <w:rFonts w:asciiTheme="minorHAnsi" w:eastAsiaTheme="minorEastAsia" w:hAnsiTheme="minorHAnsi" w:cstheme="minorBidi"/>
            <w:b w:val="0"/>
          </w:rPr>
          <w:tab/>
        </w:r>
        <w:r w:rsidR="007F2C66" w:rsidRPr="00C12687">
          <w:rPr>
            <w:rStyle w:val="Hyperlink"/>
          </w:rPr>
          <w:t>Afgørelse</w:t>
        </w:r>
        <w:r w:rsidR="007F2C66">
          <w:rPr>
            <w:webHidden/>
          </w:rPr>
          <w:tab/>
        </w:r>
        <w:r w:rsidR="007F2C66">
          <w:rPr>
            <w:webHidden/>
          </w:rPr>
          <w:fldChar w:fldCharType="begin"/>
        </w:r>
        <w:r w:rsidR="007F2C66">
          <w:rPr>
            <w:webHidden/>
          </w:rPr>
          <w:instrText xml:space="preserve"> PAGEREF _Toc169188520 \h </w:instrText>
        </w:r>
        <w:r w:rsidR="007F2C66">
          <w:rPr>
            <w:webHidden/>
          </w:rPr>
        </w:r>
        <w:r w:rsidR="007F2C66">
          <w:rPr>
            <w:webHidden/>
          </w:rPr>
          <w:fldChar w:fldCharType="separate"/>
        </w:r>
        <w:r w:rsidR="00286810">
          <w:rPr>
            <w:webHidden/>
          </w:rPr>
          <w:t>3</w:t>
        </w:r>
        <w:r w:rsidR="007F2C66">
          <w:rPr>
            <w:webHidden/>
          </w:rPr>
          <w:fldChar w:fldCharType="end"/>
        </w:r>
      </w:hyperlink>
    </w:p>
    <w:p w14:paraId="3F9AB2CF" w14:textId="752D0D41" w:rsidR="007F2C66" w:rsidRDefault="009D3B8E">
      <w:pPr>
        <w:pStyle w:val="Indholdsfortegnelse1"/>
        <w:rPr>
          <w:rFonts w:asciiTheme="minorHAnsi" w:eastAsiaTheme="minorEastAsia" w:hAnsiTheme="minorHAnsi" w:cstheme="minorBidi"/>
          <w:b w:val="0"/>
        </w:rPr>
      </w:pPr>
      <w:hyperlink w:anchor="_Toc169188521" w:history="1">
        <w:r w:rsidR="007F2C66" w:rsidRPr="00C12687">
          <w:rPr>
            <w:rStyle w:val="Hyperlink"/>
          </w:rPr>
          <w:t>3.</w:t>
        </w:r>
        <w:r w:rsidR="007F2C66">
          <w:rPr>
            <w:rFonts w:asciiTheme="minorHAnsi" w:eastAsiaTheme="minorEastAsia" w:hAnsiTheme="minorHAnsi" w:cstheme="minorBidi"/>
            <w:b w:val="0"/>
          </w:rPr>
          <w:tab/>
        </w:r>
        <w:r w:rsidR="007F2C66" w:rsidRPr="00C12687">
          <w:rPr>
            <w:rStyle w:val="Hyperlink"/>
          </w:rPr>
          <w:t>Situationsplan</w:t>
        </w:r>
        <w:r w:rsidR="007F2C66">
          <w:rPr>
            <w:webHidden/>
          </w:rPr>
          <w:tab/>
        </w:r>
        <w:r w:rsidR="007F2C66">
          <w:rPr>
            <w:webHidden/>
          </w:rPr>
          <w:fldChar w:fldCharType="begin"/>
        </w:r>
        <w:r w:rsidR="007F2C66">
          <w:rPr>
            <w:webHidden/>
          </w:rPr>
          <w:instrText xml:space="preserve"> PAGEREF _Toc169188521 \h </w:instrText>
        </w:r>
        <w:r w:rsidR="007F2C66">
          <w:rPr>
            <w:webHidden/>
          </w:rPr>
        </w:r>
        <w:r w:rsidR="007F2C66">
          <w:rPr>
            <w:webHidden/>
          </w:rPr>
          <w:fldChar w:fldCharType="separate"/>
        </w:r>
        <w:r w:rsidR="00286810">
          <w:rPr>
            <w:webHidden/>
          </w:rPr>
          <w:t>5</w:t>
        </w:r>
        <w:r w:rsidR="007F2C66">
          <w:rPr>
            <w:webHidden/>
          </w:rPr>
          <w:fldChar w:fldCharType="end"/>
        </w:r>
      </w:hyperlink>
    </w:p>
    <w:p w14:paraId="2CCA95B4" w14:textId="48C85DD9" w:rsidR="007F2C66" w:rsidRDefault="009D3B8E">
      <w:pPr>
        <w:pStyle w:val="Indholdsfortegnelse1"/>
        <w:rPr>
          <w:rFonts w:asciiTheme="minorHAnsi" w:eastAsiaTheme="minorEastAsia" w:hAnsiTheme="minorHAnsi" w:cstheme="minorBidi"/>
          <w:b w:val="0"/>
        </w:rPr>
      </w:pPr>
      <w:hyperlink w:anchor="_Toc169188522" w:history="1">
        <w:r w:rsidR="007F2C66" w:rsidRPr="00C12687">
          <w:rPr>
            <w:rStyle w:val="Hyperlink"/>
          </w:rPr>
          <w:t>4.</w:t>
        </w:r>
        <w:r w:rsidR="007F2C66">
          <w:rPr>
            <w:rFonts w:asciiTheme="minorHAnsi" w:eastAsiaTheme="minorEastAsia" w:hAnsiTheme="minorHAnsi" w:cstheme="minorBidi"/>
            <w:b w:val="0"/>
          </w:rPr>
          <w:tab/>
        </w:r>
        <w:r w:rsidR="007F2C66" w:rsidRPr="00C12687">
          <w:rPr>
            <w:rStyle w:val="Hyperlink"/>
          </w:rPr>
          <w:t>Vilkår</w:t>
        </w:r>
        <w:r w:rsidR="007F2C66">
          <w:rPr>
            <w:webHidden/>
          </w:rPr>
          <w:tab/>
        </w:r>
        <w:r w:rsidR="007F2C66">
          <w:rPr>
            <w:webHidden/>
          </w:rPr>
          <w:fldChar w:fldCharType="begin"/>
        </w:r>
        <w:r w:rsidR="007F2C66">
          <w:rPr>
            <w:webHidden/>
          </w:rPr>
          <w:instrText xml:space="preserve"> PAGEREF _Toc169188522 \h </w:instrText>
        </w:r>
        <w:r w:rsidR="007F2C66">
          <w:rPr>
            <w:webHidden/>
          </w:rPr>
        </w:r>
        <w:r w:rsidR="007F2C66">
          <w:rPr>
            <w:webHidden/>
          </w:rPr>
          <w:fldChar w:fldCharType="separate"/>
        </w:r>
        <w:r w:rsidR="00286810">
          <w:rPr>
            <w:webHidden/>
          </w:rPr>
          <w:t>6</w:t>
        </w:r>
        <w:r w:rsidR="007F2C66">
          <w:rPr>
            <w:webHidden/>
          </w:rPr>
          <w:fldChar w:fldCharType="end"/>
        </w:r>
      </w:hyperlink>
    </w:p>
    <w:p w14:paraId="72DDE072" w14:textId="2AD4EB90" w:rsidR="007F2C66" w:rsidRDefault="009D3B8E">
      <w:pPr>
        <w:pStyle w:val="Indholdsfortegnelse2"/>
        <w:rPr>
          <w:rFonts w:asciiTheme="minorHAnsi" w:eastAsiaTheme="minorEastAsia" w:hAnsiTheme="minorHAnsi" w:cstheme="minorBidi"/>
          <w:noProof/>
        </w:rPr>
      </w:pPr>
      <w:hyperlink w:anchor="_Toc169188523" w:history="1">
        <w:r w:rsidR="007F2C66" w:rsidRPr="00C12687">
          <w:rPr>
            <w:rStyle w:val="Hyperlink"/>
            <w:noProof/>
            <w14:scene3d>
              <w14:camera w14:prst="orthographicFront"/>
              <w14:lightRig w14:rig="threePt" w14:dir="t">
                <w14:rot w14:lat="0" w14:lon="0" w14:rev="0"/>
              </w14:lightRig>
            </w14:scene3d>
          </w:rPr>
          <w:t>4.1</w:t>
        </w:r>
        <w:r w:rsidR="007F2C66">
          <w:rPr>
            <w:rFonts w:asciiTheme="minorHAnsi" w:eastAsiaTheme="minorEastAsia" w:hAnsiTheme="minorHAnsi" w:cstheme="minorBidi"/>
            <w:noProof/>
          </w:rPr>
          <w:tab/>
        </w:r>
        <w:r w:rsidR="007F2C66" w:rsidRPr="00C12687">
          <w:rPr>
            <w:rStyle w:val="Hyperlink"/>
            <w:noProof/>
          </w:rPr>
          <w:t>Anlæg og teknologi</w:t>
        </w:r>
        <w:r w:rsidR="007F2C66">
          <w:rPr>
            <w:noProof/>
            <w:webHidden/>
          </w:rPr>
          <w:tab/>
        </w:r>
        <w:r w:rsidR="007F2C66">
          <w:rPr>
            <w:noProof/>
            <w:webHidden/>
          </w:rPr>
          <w:fldChar w:fldCharType="begin"/>
        </w:r>
        <w:r w:rsidR="007F2C66">
          <w:rPr>
            <w:noProof/>
            <w:webHidden/>
          </w:rPr>
          <w:instrText xml:space="preserve"> PAGEREF _Toc169188523 \h </w:instrText>
        </w:r>
        <w:r w:rsidR="007F2C66">
          <w:rPr>
            <w:noProof/>
            <w:webHidden/>
          </w:rPr>
        </w:r>
        <w:r w:rsidR="007F2C66">
          <w:rPr>
            <w:noProof/>
            <w:webHidden/>
          </w:rPr>
          <w:fldChar w:fldCharType="separate"/>
        </w:r>
        <w:r w:rsidR="00286810">
          <w:rPr>
            <w:noProof/>
            <w:webHidden/>
          </w:rPr>
          <w:t>6</w:t>
        </w:r>
        <w:r w:rsidR="007F2C66">
          <w:rPr>
            <w:noProof/>
            <w:webHidden/>
          </w:rPr>
          <w:fldChar w:fldCharType="end"/>
        </w:r>
      </w:hyperlink>
    </w:p>
    <w:p w14:paraId="44F86F3F" w14:textId="3A6904C8" w:rsidR="007F2C66" w:rsidRDefault="009D3B8E">
      <w:pPr>
        <w:pStyle w:val="Indholdsfortegnelse1"/>
        <w:rPr>
          <w:rFonts w:asciiTheme="minorHAnsi" w:eastAsiaTheme="minorEastAsia" w:hAnsiTheme="minorHAnsi" w:cstheme="minorBidi"/>
          <w:b w:val="0"/>
        </w:rPr>
      </w:pPr>
      <w:hyperlink w:anchor="_Toc169188524" w:history="1">
        <w:r w:rsidR="007F2C66" w:rsidRPr="00C12687">
          <w:rPr>
            <w:rStyle w:val="Hyperlink"/>
          </w:rPr>
          <w:t>5.</w:t>
        </w:r>
        <w:r w:rsidR="007F2C66">
          <w:rPr>
            <w:rFonts w:asciiTheme="minorHAnsi" w:eastAsiaTheme="minorEastAsia" w:hAnsiTheme="minorHAnsi" w:cstheme="minorBidi"/>
            <w:b w:val="0"/>
          </w:rPr>
          <w:tab/>
        </w:r>
        <w:r w:rsidR="007F2C66" w:rsidRPr="00C12687">
          <w:rPr>
            <w:rStyle w:val="Hyperlink"/>
          </w:rPr>
          <w:t>Kommunens vurdering</w:t>
        </w:r>
        <w:r w:rsidR="007F2C66">
          <w:rPr>
            <w:webHidden/>
          </w:rPr>
          <w:tab/>
        </w:r>
        <w:r w:rsidR="007F2C66">
          <w:rPr>
            <w:webHidden/>
          </w:rPr>
          <w:fldChar w:fldCharType="begin"/>
        </w:r>
        <w:r w:rsidR="007F2C66">
          <w:rPr>
            <w:webHidden/>
          </w:rPr>
          <w:instrText xml:space="preserve"> PAGEREF _Toc169188524 \h </w:instrText>
        </w:r>
        <w:r w:rsidR="007F2C66">
          <w:rPr>
            <w:webHidden/>
          </w:rPr>
        </w:r>
        <w:r w:rsidR="007F2C66">
          <w:rPr>
            <w:webHidden/>
          </w:rPr>
          <w:fldChar w:fldCharType="separate"/>
        </w:r>
        <w:r w:rsidR="00286810">
          <w:rPr>
            <w:webHidden/>
          </w:rPr>
          <w:t>7</w:t>
        </w:r>
        <w:r w:rsidR="007F2C66">
          <w:rPr>
            <w:webHidden/>
          </w:rPr>
          <w:fldChar w:fldCharType="end"/>
        </w:r>
      </w:hyperlink>
    </w:p>
    <w:p w14:paraId="09D0AB37" w14:textId="32F50252" w:rsidR="007F2C66" w:rsidRDefault="009D3B8E">
      <w:pPr>
        <w:pStyle w:val="Indholdsfortegnelse2"/>
        <w:rPr>
          <w:rFonts w:asciiTheme="minorHAnsi" w:eastAsiaTheme="minorEastAsia" w:hAnsiTheme="minorHAnsi" w:cstheme="minorBidi"/>
          <w:noProof/>
        </w:rPr>
      </w:pPr>
      <w:hyperlink w:anchor="_Toc169188525" w:history="1">
        <w:r w:rsidR="007F2C66" w:rsidRPr="00C12687">
          <w:rPr>
            <w:rStyle w:val="Hyperlink"/>
            <w:noProof/>
            <w14:scene3d>
              <w14:camera w14:prst="orthographicFront"/>
              <w14:lightRig w14:rig="threePt" w14:dir="t">
                <w14:rot w14:lat="0" w14:lon="0" w14:rev="0"/>
              </w14:lightRig>
            </w14:scene3d>
          </w:rPr>
          <w:t>5.1</w:t>
        </w:r>
        <w:r w:rsidR="007F2C66">
          <w:rPr>
            <w:rFonts w:asciiTheme="minorHAnsi" w:eastAsiaTheme="minorEastAsia" w:hAnsiTheme="minorHAnsi" w:cstheme="minorBidi"/>
            <w:noProof/>
          </w:rPr>
          <w:tab/>
        </w:r>
        <w:r w:rsidR="007F2C66" w:rsidRPr="00C12687">
          <w:rPr>
            <w:rStyle w:val="Hyperlink"/>
            <w:noProof/>
          </w:rPr>
          <w:t>Generelle forhold</w:t>
        </w:r>
        <w:r w:rsidR="007F2C66">
          <w:rPr>
            <w:noProof/>
            <w:webHidden/>
          </w:rPr>
          <w:tab/>
        </w:r>
        <w:r w:rsidR="007F2C66">
          <w:rPr>
            <w:noProof/>
            <w:webHidden/>
          </w:rPr>
          <w:fldChar w:fldCharType="begin"/>
        </w:r>
        <w:r w:rsidR="007F2C66">
          <w:rPr>
            <w:noProof/>
            <w:webHidden/>
          </w:rPr>
          <w:instrText xml:space="preserve"> PAGEREF _Toc169188525 \h </w:instrText>
        </w:r>
        <w:r w:rsidR="007F2C66">
          <w:rPr>
            <w:noProof/>
            <w:webHidden/>
          </w:rPr>
        </w:r>
        <w:r w:rsidR="007F2C66">
          <w:rPr>
            <w:noProof/>
            <w:webHidden/>
          </w:rPr>
          <w:fldChar w:fldCharType="separate"/>
        </w:r>
        <w:r w:rsidR="00286810">
          <w:rPr>
            <w:noProof/>
            <w:webHidden/>
          </w:rPr>
          <w:t>7</w:t>
        </w:r>
        <w:r w:rsidR="007F2C66">
          <w:rPr>
            <w:noProof/>
            <w:webHidden/>
          </w:rPr>
          <w:fldChar w:fldCharType="end"/>
        </w:r>
      </w:hyperlink>
    </w:p>
    <w:p w14:paraId="254522F7" w14:textId="115F9A84" w:rsidR="007F2C66" w:rsidRDefault="009D3B8E">
      <w:pPr>
        <w:pStyle w:val="Indholdsfortegnelse2"/>
        <w:rPr>
          <w:rFonts w:asciiTheme="minorHAnsi" w:eastAsiaTheme="minorEastAsia" w:hAnsiTheme="minorHAnsi" w:cstheme="minorBidi"/>
          <w:noProof/>
        </w:rPr>
      </w:pPr>
      <w:hyperlink w:anchor="_Toc169188526" w:history="1">
        <w:r w:rsidR="007F2C66" w:rsidRPr="00C12687">
          <w:rPr>
            <w:rStyle w:val="Hyperlink"/>
            <w:noProof/>
            <w14:scene3d>
              <w14:camera w14:prst="orthographicFront"/>
              <w14:lightRig w14:rig="threePt" w14:dir="t">
                <w14:rot w14:lat="0" w14:lon="0" w14:rev="0"/>
              </w14:lightRig>
            </w14:scene3d>
          </w:rPr>
          <w:t>5.2</w:t>
        </w:r>
        <w:r w:rsidR="007F2C66">
          <w:rPr>
            <w:rFonts w:asciiTheme="minorHAnsi" w:eastAsiaTheme="minorEastAsia" w:hAnsiTheme="minorHAnsi" w:cstheme="minorBidi"/>
            <w:noProof/>
          </w:rPr>
          <w:tab/>
        </w:r>
        <w:r w:rsidR="007F2C66" w:rsidRPr="00C12687">
          <w:rPr>
            <w:rStyle w:val="Hyperlink"/>
            <w:noProof/>
          </w:rPr>
          <w:t>Gener fra husdyrbruget</w:t>
        </w:r>
        <w:r w:rsidR="007F2C66">
          <w:rPr>
            <w:noProof/>
            <w:webHidden/>
          </w:rPr>
          <w:tab/>
        </w:r>
        <w:r w:rsidR="007F2C66">
          <w:rPr>
            <w:noProof/>
            <w:webHidden/>
          </w:rPr>
          <w:fldChar w:fldCharType="begin"/>
        </w:r>
        <w:r w:rsidR="007F2C66">
          <w:rPr>
            <w:noProof/>
            <w:webHidden/>
          </w:rPr>
          <w:instrText xml:space="preserve"> PAGEREF _Toc169188526 \h </w:instrText>
        </w:r>
        <w:r w:rsidR="007F2C66">
          <w:rPr>
            <w:noProof/>
            <w:webHidden/>
          </w:rPr>
        </w:r>
        <w:r w:rsidR="007F2C66">
          <w:rPr>
            <w:noProof/>
            <w:webHidden/>
          </w:rPr>
          <w:fldChar w:fldCharType="separate"/>
        </w:r>
        <w:r w:rsidR="00286810">
          <w:rPr>
            <w:noProof/>
            <w:webHidden/>
          </w:rPr>
          <w:t>7</w:t>
        </w:r>
        <w:r w:rsidR="007F2C66">
          <w:rPr>
            <w:noProof/>
            <w:webHidden/>
          </w:rPr>
          <w:fldChar w:fldCharType="end"/>
        </w:r>
      </w:hyperlink>
    </w:p>
    <w:p w14:paraId="685B2A3B" w14:textId="6988C8A1" w:rsidR="007F2C66" w:rsidRDefault="009D3B8E">
      <w:pPr>
        <w:pStyle w:val="Indholdsfortegnelse2"/>
        <w:rPr>
          <w:rFonts w:asciiTheme="minorHAnsi" w:eastAsiaTheme="minorEastAsia" w:hAnsiTheme="minorHAnsi" w:cstheme="minorBidi"/>
          <w:noProof/>
        </w:rPr>
      </w:pPr>
      <w:hyperlink w:anchor="_Toc169188527" w:history="1">
        <w:r w:rsidR="007F2C66" w:rsidRPr="00C12687">
          <w:rPr>
            <w:rStyle w:val="Hyperlink"/>
            <w:noProof/>
            <w14:scene3d>
              <w14:camera w14:prst="orthographicFront"/>
              <w14:lightRig w14:rig="threePt" w14:dir="t">
                <w14:rot w14:lat="0" w14:lon="0" w14:rev="0"/>
              </w14:lightRig>
            </w14:scene3d>
          </w:rPr>
          <w:t>5.3</w:t>
        </w:r>
        <w:r w:rsidR="007F2C66">
          <w:rPr>
            <w:rFonts w:asciiTheme="minorHAnsi" w:eastAsiaTheme="minorEastAsia" w:hAnsiTheme="minorHAnsi" w:cstheme="minorBidi"/>
            <w:noProof/>
          </w:rPr>
          <w:tab/>
        </w:r>
        <w:r w:rsidR="007F2C66" w:rsidRPr="00C12687">
          <w:rPr>
            <w:rStyle w:val="Hyperlink"/>
            <w:noProof/>
          </w:rPr>
          <w:t>Anlæg og teknologi</w:t>
        </w:r>
        <w:r w:rsidR="007F2C66">
          <w:rPr>
            <w:noProof/>
            <w:webHidden/>
          </w:rPr>
          <w:tab/>
        </w:r>
        <w:r w:rsidR="007F2C66">
          <w:rPr>
            <w:noProof/>
            <w:webHidden/>
          </w:rPr>
          <w:fldChar w:fldCharType="begin"/>
        </w:r>
        <w:r w:rsidR="007F2C66">
          <w:rPr>
            <w:noProof/>
            <w:webHidden/>
          </w:rPr>
          <w:instrText xml:space="preserve"> PAGEREF _Toc169188527 \h </w:instrText>
        </w:r>
        <w:r w:rsidR="007F2C66">
          <w:rPr>
            <w:noProof/>
            <w:webHidden/>
          </w:rPr>
        </w:r>
        <w:r w:rsidR="007F2C66">
          <w:rPr>
            <w:noProof/>
            <w:webHidden/>
          </w:rPr>
          <w:fldChar w:fldCharType="separate"/>
        </w:r>
        <w:r w:rsidR="00286810">
          <w:rPr>
            <w:noProof/>
            <w:webHidden/>
          </w:rPr>
          <w:t>8</w:t>
        </w:r>
        <w:r w:rsidR="007F2C66">
          <w:rPr>
            <w:noProof/>
            <w:webHidden/>
          </w:rPr>
          <w:fldChar w:fldCharType="end"/>
        </w:r>
      </w:hyperlink>
    </w:p>
    <w:p w14:paraId="0C7004BC" w14:textId="0512FDCB" w:rsidR="007F2C66" w:rsidRDefault="009D3B8E">
      <w:pPr>
        <w:pStyle w:val="Indholdsfortegnelse2"/>
        <w:rPr>
          <w:rFonts w:asciiTheme="minorHAnsi" w:eastAsiaTheme="minorEastAsia" w:hAnsiTheme="minorHAnsi" w:cstheme="minorBidi"/>
          <w:noProof/>
        </w:rPr>
      </w:pPr>
      <w:hyperlink w:anchor="_Toc169188528" w:history="1">
        <w:r w:rsidR="007F2C66" w:rsidRPr="00C12687">
          <w:rPr>
            <w:rStyle w:val="Hyperlink"/>
            <w:noProof/>
            <w14:scene3d>
              <w14:camera w14:prst="orthographicFront"/>
              <w14:lightRig w14:rig="threePt" w14:dir="t">
                <w14:rot w14:lat="0" w14:lon="0" w14:rev="0"/>
              </w14:lightRig>
            </w14:scene3d>
          </w:rPr>
          <w:t>5.4</w:t>
        </w:r>
        <w:r w:rsidR="007F2C66">
          <w:rPr>
            <w:rFonts w:asciiTheme="minorHAnsi" w:eastAsiaTheme="minorEastAsia" w:hAnsiTheme="minorHAnsi" w:cstheme="minorBidi"/>
            <w:noProof/>
          </w:rPr>
          <w:tab/>
        </w:r>
        <w:r w:rsidR="007F2C66" w:rsidRPr="00C12687">
          <w:rPr>
            <w:rStyle w:val="Hyperlink"/>
            <w:noProof/>
          </w:rPr>
          <w:t>Forurening fra husdyrbruget</w:t>
        </w:r>
        <w:r w:rsidR="007F2C66">
          <w:rPr>
            <w:noProof/>
            <w:webHidden/>
          </w:rPr>
          <w:tab/>
        </w:r>
        <w:r w:rsidR="007F2C66">
          <w:rPr>
            <w:noProof/>
            <w:webHidden/>
          </w:rPr>
          <w:fldChar w:fldCharType="begin"/>
        </w:r>
        <w:r w:rsidR="007F2C66">
          <w:rPr>
            <w:noProof/>
            <w:webHidden/>
          </w:rPr>
          <w:instrText xml:space="preserve"> PAGEREF _Toc169188528 \h </w:instrText>
        </w:r>
        <w:r w:rsidR="007F2C66">
          <w:rPr>
            <w:noProof/>
            <w:webHidden/>
          </w:rPr>
        </w:r>
        <w:r w:rsidR="007F2C66">
          <w:rPr>
            <w:noProof/>
            <w:webHidden/>
          </w:rPr>
          <w:fldChar w:fldCharType="separate"/>
        </w:r>
        <w:r w:rsidR="00286810">
          <w:rPr>
            <w:noProof/>
            <w:webHidden/>
          </w:rPr>
          <w:t>8</w:t>
        </w:r>
        <w:r w:rsidR="007F2C66">
          <w:rPr>
            <w:noProof/>
            <w:webHidden/>
          </w:rPr>
          <w:fldChar w:fldCharType="end"/>
        </w:r>
      </w:hyperlink>
    </w:p>
    <w:p w14:paraId="407257F8" w14:textId="25F9AE23" w:rsidR="007F2C66" w:rsidRDefault="009D3B8E">
      <w:pPr>
        <w:pStyle w:val="Indholdsfortegnelse2"/>
        <w:rPr>
          <w:rFonts w:asciiTheme="minorHAnsi" w:eastAsiaTheme="minorEastAsia" w:hAnsiTheme="minorHAnsi" w:cstheme="minorBidi"/>
          <w:noProof/>
        </w:rPr>
      </w:pPr>
      <w:hyperlink w:anchor="_Toc169188529" w:history="1">
        <w:r w:rsidR="007F2C66" w:rsidRPr="00C12687">
          <w:rPr>
            <w:rStyle w:val="Hyperlink"/>
            <w:noProof/>
            <w14:scene3d>
              <w14:camera w14:prst="orthographicFront"/>
              <w14:lightRig w14:rig="threePt" w14:dir="t">
                <w14:rot w14:lat="0" w14:lon="0" w14:rev="0"/>
              </w14:lightRig>
            </w14:scene3d>
          </w:rPr>
          <w:t>5.5</w:t>
        </w:r>
        <w:r w:rsidR="007F2C66">
          <w:rPr>
            <w:rFonts w:asciiTheme="minorHAnsi" w:eastAsiaTheme="minorEastAsia" w:hAnsiTheme="minorHAnsi" w:cstheme="minorBidi"/>
            <w:noProof/>
          </w:rPr>
          <w:tab/>
        </w:r>
        <w:r w:rsidR="007F2C66" w:rsidRPr="00C12687">
          <w:rPr>
            <w:rStyle w:val="Hyperlink"/>
            <w:noProof/>
          </w:rPr>
          <w:t>Samlet vurdering</w:t>
        </w:r>
        <w:r w:rsidR="007F2C66">
          <w:rPr>
            <w:noProof/>
            <w:webHidden/>
          </w:rPr>
          <w:tab/>
        </w:r>
        <w:r w:rsidR="007F2C66">
          <w:rPr>
            <w:noProof/>
            <w:webHidden/>
          </w:rPr>
          <w:fldChar w:fldCharType="begin"/>
        </w:r>
        <w:r w:rsidR="007F2C66">
          <w:rPr>
            <w:noProof/>
            <w:webHidden/>
          </w:rPr>
          <w:instrText xml:space="preserve"> PAGEREF _Toc169188529 \h </w:instrText>
        </w:r>
        <w:r w:rsidR="007F2C66">
          <w:rPr>
            <w:noProof/>
            <w:webHidden/>
          </w:rPr>
        </w:r>
        <w:r w:rsidR="007F2C66">
          <w:rPr>
            <w:noProof/>
            <w:webHidden/>
          </w:rPr>
          <w:fldChar w:fldCharType="separate"/>
        </w:r>
        <w:r w:rsidR="00286810">
          <w:rPr>
            <w:noProof/>
            <w:webHidden/>
          </w:rPr>
          <w:t>8</w:t>
        </w:r>
        <w:r w:rsidR="007F2C66">
          <w:rPr>
            <w:noProof/>
            <w:webHidden/>
          </w:rPr>
          <w:fldChar w:fldCharType="end"/>
        </w:r>
      </w:hyperlink>
    </w:p>
    <w:p w14:paraId="7DA59D5B" w14:textId="15F5CF98" w:rsidR="007F2C66" w:rsidRDefault="009D3B8E">
      <w:pPr>
        <w:pStyle w:val="Indholdsfortegnelse1"/>
        <w:rPr>
          <w:rFonts w:asciiTheme="minorHAnsi" w:eastAsiaTheme="minorEastAsia" w:hAnsiTheme="minorHAnsi" w:cstheme="minorBidi"/>
          <w:b w:val="0"/>
        </w:rPr>
      </w:pPr>
      <w:hyperlink w:anchor="_Toc169188530" w:history="1">
        <w:r w:rsidR="007F2C66" w:rsidRPr="00C12687">
          <w:rPr>
            <w:rStyle w:val="Hyperlink"/>
            <w:lang w:eastAsia="en-US"/>
          </w:rPr>
          <w:t>6.</w:t>
        </w:r>
        <w:r w:rsidR="007F2C66">
          <w:rPr>
            <w:rFonts w:asciiTheme="minorHAnsi" w:eastAsiaTheme="minorEastAsia" w:hAnsiTheme="minorHAnsi" w:cstheme="minorBidi"/>
            <w:b w:val="0"/>
          </w:rPr>
          <w:tab/>
        </w:r>
        <w:r w:rsidR="007F2C66" w:rsidRPr="00C12687">
          <w:rPr>
            <w:rStyle w:val="Hyperlink"/>
            <w:lang w:eastAsia="en-US"/>
          </w:rPr>
          <w:t>Øvrige oplysninger</w:t>
        </w:r>
        <w:r w:rsidR="007F2C66">
          <w:rPr>
            <w:webHidden/>
          </w:rPr>
          <w:tab/>
        </w:r>
        <w:r w:rsidR="007F2C66">
          <w:rPr>
            <w:webHidden/>
          </w:rPr>
          <w:fldChar w:fldCharType="begin"/>
        </w:r>
        <w:r w:rsidR="007F2C66">
          <w:rPr>
            <w:webHidden/>
          </w:rPr>
          <w:instrText xml:space="preserve"> PAGEREF _Toc169188530 \h </w:instrText>
        </w:r>
        <w:r w:rsidR="007F2C66">
          <w:rPr>
            <w:webHidden/>
          </w:rPr>
        </w:r>
        <w:r w:rsidR="007F2C66">
          <w:rPr>
            <w:webHidden/>
          </w:rPr>
          <w:fldChar w:fldCharType="separate"/>
        </w:r>
        <w:r w:rsidR="00286810">
          <w:rPr>
            <w:webHidden/>
          </w:rPr>
          <w:t>9</w:t>
        </w:r>
        <w:r w:rsidR="007F2C66">
          <w:rPr>
            <w:webHidden/>
          </w:rPr>
          <w:fldChar w:fldCharType="end"/>
        </w:r>
      </w:hyperlink>
    </w:p>
    <w:p w14:paraId="5592AB36" w14:textId="631361AE" w:rsidR="007F2C66" w:rsidRDefault="009D3B8E">
      <w:pPr>
        <w:pStyle w:val="Indholdsfortegnelse2"/>
        <w:rPr>
          <w:rFonts w:asciiTheme="minorHAnsi" w:eastAsiaTheme="minorEastAsia" w:hAnsiTheme="minorHAnsi" w:cstheme="minorBidi"/>
          <w:noProof/>
        </w:rPr>
      </w:pPr>
      <w:hyperlink w:anchor="_Toc169188531" w:history="1">
        <w:r w:rsidR="007F2C66" w:rsidRPr="00C12687">
          <w:rPr>
            <w:rStyle w:val="Hyperlink"/>
            <w:noProof/>
            <w:lang w:eastAsia="en-US"/>
            <w14:scene3d>
              <w14:camera w14:prst="orthographicFront"/>
              <w14:lightRig w14:rig="threePt" w14:dir="t">
                <w14:rot w14:lat="0" w14:lon="0" w14:rev="0"/>
              </w14:lightRig>
            </w14:scene3d>
          </w:rPr>
          <w:t>6.1</w:t>
        </w:r>
        <w:r w:rsidR="007F2C66">
          <w:rPr>
            <w:rFonts w:asciiTheme="minorHAnsi" w:eastAsiaTheme="minorEastAsia" w:hAnsiTheme="minorHAnsi" w:cstheme="minorBidi"/>
            <w:noProof/>
          </w:rPr>
          <w:tab/>
        </w:r>
        <w:r w:rsidR="007F2C66" w:rsidRPr="00C12687">
          <w:rPr>
            <w:rStyle w:val="Hyperlink"/>
            <w:noProof/>
            <w:lang w:eastAsia="en-US"/>
          </w:rPr>
          <w:t>Andre tilladelser</w:t>
        </w:r>
        <w:r w:rsidR="007F2C66">
          <w:rPr>
            <w:noProof/>
            <w:webHidden/>
          </w:rPr>
          <w:tab/>
        </w:r>
        <w:r w:rsidR="007F2C66">
          <w:rPr>
            <w:noProof/>
            <w:webHidden/>
          </w:rPr>
          <w:fldChar w:fldCharType="begin"/>
        </w:r>
        <w:r w:rsidR="007F2C66">
          <w:rPr>
            <w:noProof/>
            <w:webHidden/>
          </w:rPr>
          <w:instrText xml:space="preserve"> PAGEREF _Toc169188531 \h </w:instrText>
        </w:r>
        <w:r w:rsidR="007F2C66">
          <w:rPr>
            <w:noProof/>
            <w:webHidden/>
          </w:rPr>
        </w:r>
        <w:r w:rsidR="007F2C66">
          <w:rPr>
            <w:noProof/>
            <w:webHidden/>
          </w:rPr>
          <w:fldChar w:fldCharType="separate"/>
        </w:r>
        <w:r w:rsidR="00286810">
          <w:rPr>
            <w:noProof/>
            <w:webHidden/>
          </w:rPr>
          <w:t>9</w:t>
        </w:r>
        <w:r w:rsidR="007F2C66">
          <w:rPr>
            <w:noProof/>
            <w:webHidden/>
          </w:rPr>
          <w:fldChar w:fldCharType="end"/>
        </w:r>
      </w:hyperlink>
    </w:p>
    <w:p w14:paraId="76BF19E5" w14:textId="3A8D9FDB" w:rsidR="007F2C66" w:rsidRDefault="009D3B8E">
      <w:pPr>
        <w:pStyle w:val="Indholdsfortegnelse2"/>
        <w:rPr>
          <w:rFonts w:asciiTheme="minorHAnsi" w:eastAsiaTheme="minorEastAsia" w:hAnsiTheme="minorHAnsi" w:cstheme="minorBidi"/>
          <w:noProof/>
        </w:rPr>
      </w:pPr>
      <w:hyperlink w:anchor="_Toc169188532" w:history="1">
        <w:r w:rsidR="007F2C66" w:rsidRPr="00C12687">
          <w:rPr>
            <w:rStyle w:val="Hyperlink"/>
            <w:noProof/>
            <w:lang w:eastAsia="en-US"/>
            <w14:scene3d>
              <w14:camera w14:prst="orthographicFront"/>
              <w14:lightRig w14:rig="threePt" w14:dir="t">
                <w14:rot w14:lat="0" w14:lon="0" w14:rev="0"/>
              </w14:lightRig>
            </w14:scene3d>
          </w:rPr>
          <w:t>6.2</w:t>
        </w:r>
        <w:r w:rsidR="007F2C66">
          <w:rPr>
            <w:rFonts w:asciiTheme="minorHAnsi" w:eastAsiaTheme="minorEastAsia" w:hAnsiTheme="minorHAnsi" w:cstheme="minorBidi"/>
            <w:noProof/>
          </w:rPr>
          <w:tab/>
        </w:r>
        <w:r w:rsidR="007F2C66" w:rsidRPr="00C12687">
          <w:rPr>
            <w:rStyle w:val="Hyperlink"/>
            <w:noProof/>
          </w:rPr>
          <w:t>Offentliggørelse</w:t>
        </w:r>
        <w:r w:rsidR="007F2C66">
          <w:rPr>
            <w:noProof/>
            <w:webHidden/>
          </w:rPr>
          <w:tab/>
        </w:r>
        <w:r w:rsidR="007F2C66">
          <w:rPr>
            <w:noProof/>
            <w:webHidden/>
          </w:rPr>
          <w:fldChar w:fldCharType="begin"/>
        </w:r>
        <w:r w:rsidR="007F2C66">
          <w:rPr>
            <w:noProof/>
            <w:webHidden/>
          </w:rPr>
          <w:instrText xml:space="preserve"> PAGEREF _Toc169188532 \h </w:instrText>
        </w:r>
        <w:r w:rsidR="007F2C66">
          <w:rPr>
            <w:noProof/>
            <w:webHidden/>
          </w:rPr>
        </w:r>
        <w:r w:rsidR="007F2C66">
          <w:rPr>
            <w:noProof/>
            <w:webHidden/>
          </w:rPr>
          <w:fldChar w:fldCharType="separate"/>
        </w:r>
        <w:r w:rsidR="00286810">
          <w:rPr>
            <w:noProof/>
            <w:webHidden/>
          </w:rPr>
          <w:t>9</w:t>
        </w:r>
        <w:r w:rsidR="007F2C66">
          <w:rPr>
            <w:noProof/>
            <w:webHidden/>
          </w:rPr>
          <w:fldChar w:fldCharType="end"/>
        </w:r>
      </w:hyperlink>
    </w:p>
    <w:p w14:paraId="1C5159E2" w14:textId="6A879247" w:rsidR="007F2C66" w:rsidRDefault="009D3B8E">
      <w:pPr>
        <w:pStyle w:val="Indholdsfortegnelse2"/>
        <w:rPr>
          <w:rFonts w:asciiTheme="minorHAnsi" w:eastAsiaTheme="minorEastAsia" w:hAnsiTheme="minorHAnsi" w:cstheme="minorBidi"/>
          <w:noProof/>
        </w:rPr>
      </w:pPr>
      <w:hyperlink w:anchor="_Toc169188533" w:history="1">
        <w:r w:rsidR="007F2C66" w:rsidRPr="00C12687">
          <w:rPr>
            <w:rStyle w:val="Hyperlink"/>
            <w:noProof/>
            <w:lang w:eastAsia="en-US"/>
            <w14:scene3d>
              <w14:camera w14:prst="orthographicFront"/>
              <w14:lightRig w14:rig="threePt" w14:dir="t">
                <w14:rot w14:lat="0" w14:lon="0" w14:rev="0"/>
              </w14:lightRig>
            </w14:scene3d>
          </w:rPr>
          <w:t>6.3</w:t>
        </w:r>
        <w:r w:rsidR="007F2C66">
          <w:rPr>
            <w:rFonts w:asciiTheme="minorHAnsi" w:eastAsiaTheme="minorEastAsia" w:hAnsiTheme="minorHAnsi" w:cstheme="minorBidi"/>
            <w:noProof/>
          </w:rPr>
          <w:tab/>
        </w:r>
        <w:r w:rsidR="007F2C66" w:rsidRPr="00C12687">
          <w:rPr>
            <w:rStyle w:val="Hyperlink"/>
            <w:noProof/>
          </w:rPr>
          <w:t>Tilsynsmyndighed</w:t>
        </w:r>
        <w:r w:rsidR="007F2C66">
          <w:rPr>
            <w:noProof/>
            <w:webHidden/>
          </w:rPr>
          <w:tab/>
        </w:r>
        <w:r w:rsidR="007F2C66">
          <w:rPr>
            <w:noProof/>
            <w:webHidden/>
          </w:rPr>
          <w:fldChar w:fldCharType="begin"/>
        </w:r>
        <w:r w:rsidR="007F2C66">
          <w:rPr>
            <w:noProof/>
            <w:webHidden/>
          </w:rPr>
          <w:instrText xml:space="preserve"> PAGEREF _Toc169188533 \h </w:instrText>
        </w:r>
        <w:r w:rsidR="007F2C66">
          <w:rPr>
            <w:noProof/>
            <w:webHidden/>
          </w:rPr>
        </w:r>
        <w:r w:rsidR="007F2C66">
          <w:rPr>
            <w:noProof/>
            <w:webHidden/>
          </w:rPr>
          <w:fldChar w:fldCharType="separate"/>
        </w:r>
        <w:r w:rsidR="00286810">
          <w:rPr>
            <w:noProof/>
            <w:webHidden/>
          </w:rPr>
          <w:t>9</w:t>
        </w:r>
        <w:r w:rsidR="007F2C66">
          <w:rPr>
            <w:noProof/>
            <w:webHidden/>
          </w:rPr>
          <w:fldChar w:fldCharType="end"/>
        </w:r>
      </w:hyperlink>
    </w:p>
    <w:p w14:paraId="77F1F7F5" w14:textId="1A0F5129" w:rsidR="007F2C66" w:rsidRDefault="009D3B8E">
      <w:pPr>
        <w:pStyle w:val="Indholdsfortegnelse2"/>
        <w:rPr>
          <w:rFonts w:asciiTheme="minorHAnsi" w:eastAsiaTheme="minorEastAsia" w:hAnsiTheme="minorHAnsi" w:cstheme="minorBidi"/>
          <w:noProof/>
        </w:rPr>
      </w:pPr>
      <w:hyperlink w:anchor="_Toc169188534" w:history="1">
        <w:r w:rsidR="007F2C66" w:rsidRPr="00C12687">
          <w:rPr>
            <w:rStyle w:val="Hyperlink"/>
            <w:noProof/>
            <w:lang w:eastAsia="en-US"/>
            <w14:scene3d>
              <w14:camera w14:prst="orthographicFront"/>
              <w14:lightRig w14:rig="threePt" w14:dir="t">
                <w14:rot w14:lat="0" w14:lon="0" w14:rev="0"/>
              </w14:lightRig>
            </w14:scene3d>
          </w:rPr>
          <w:t>6.4</w:t>
        </w:r>
        <w:r w:rsidR="007F2C66">
          <w:rPr>
            <w:rFonts w:asciiTheme="minorHAnsi" w:eastAsiaTheme="minorEastAsia" w:hAnsiTheme="minorHAnsi" w:cstheme="minorBidi"/>
            <w:noProof/>
          </w:rPr>
          <w:tab/>
        </w:r>
        <w:r w:rsidR="007F2C66" w:rsidRPr="00C12687">
          <w:rPr>
            <w:rStyle w:val="Hyperlink"/>
            <w:noProof/>
            <w:lang w:eastAsia="en-US"/>
          </w:rPr>
          <w:t xml:space="preserve">Klage og </w:t>
        </w:r>
        <w:r w:rsidR="007F2C66" w:rsidRPr="00C12687">
          <w:rPr>
            <w:rStyle w:val="Hyperlink"/>
            <w:noProof/>
          </w:rPr>
          <w:t>søgsmål</w:t>
        </w:r>
        <w:r w:rsidR="007F2C66">
          <w:rPr>
            <w:noProof/>
            <w:webHidden/>
          </w:rPr>
          <w:tab/>
        </w:r>
        <w:r w:rsidR="007F2C66">
          <w:rPr>
            <w:noProof/>
            <w:webHidden/>
          </w:rPr>
          <w:fldChar w:fldCharType="begin"/>
        </w:r>
        <w:r w:rsidR="007F2C66">
          <w:rPr>
            <w:noProof/>
            <w:webHidden/>
          </w:rPr>
          <w:instrText xml:space="preserve"> PAGEREF _Toc169188534 \h </w:instrText>
        </w:r>
        <w:r w:rsidR="007F2C66">
          <w:rPr>
            <w:noProof/>
            <w:webHidden/>
          </w:rPr>
        </w:r>
        <w:r w:rsidR="007F2C66">
          <w:rPr>
            <w:noProof/>
            <w:webHidden/>
          </w:rPr>
          <w:fldChar w:fldCharType="separate"/>
        </w:r>
        <w:r w:rsidR="00286810">
          <w:rPr>
            <w:noProof/>
            <w:webHidden/>
          </w:rPr>
          <w:t>9</w:t>
        </w:r>
        <w:r w:rsidR="007F2C66">
          <w:rPr>
            <w:noProof/>
            <w:webHidden/>
          </w:rPr>
          <w:fldChar w:fldCharType="end"/>
        </w:r>
      </w:hyperlink>
    </w:p>
    <w:p w14:paraId="18C26F70" w14:textId="750FEE8E" w:rsidR="007F2C66" w:rsidRDefault="009D3B8E">
      <w:pPr>
        <w:pStyle w:val="Indholdsfortegnelse2"/>
        <w:rPr>
          <w:rFonts w:asciiTheme="minorHAnsi" w:eastAsiaTheme="minorEastAsia" w:hAnsiTheme="minorHAnsi" w:cstheme="minorBidi"/>
          <w:noProof/>
        </w:rPr>
      </w:pPr>
      <w:hyperlink w:anchor="_Toc169188535" w:history="1">
        <w:r w:rsidR="007F2C66" w:rsidRPr="00C12687">
          <w:rPr>
            <w:rStyle w:val="Hyperlink"/>
            <w:noProof/>
            <w:lang w:eastAsia="en-US"/>
            <w14:scene3d>
              <w14:camera w14:prst="orthographicFront"/>
              <w14:lightRig w14:rig="threePt" w14:dir="t">
                <w14:rot w14:lat="0" w14:lon="0" w14:rev="0"/>
              </w14:lightRig>
            </w14:scene3d>
          </w:rPr>
          <w:t>6.5</w:t>
        </w:r>
        <w:r w:rsidR="007F2C66">
          <w:rPr>
            <w:rFonts w:asciiTheme="minorHAnsi" w:eastAsiaTheme="minorEastAsia" w:hAnsiTheme="minorHAnsi" w:cstheme="minorBidi"/>
            <w:noProof/>
          </w:rPr>
          <w:tab/>
        </w:r>
        <w:r w:rsidR="007F2C66" w:rsidRPr="00C12687">
          <w:rPr>
            <w:rStyle w:val="Hyperlink"/>
            <w:noProof/>
          </w:rPr>
          <w:t>Underretning</w:t>
        </w:r>
        <w:r w:rsidR="007F2C66">
          <w:rPr>
            <w:noProof/>
            <w:webHidden/>
          </w:rPr>
          <w:tab/>
        </w:r>
        <w:r w:rsidR="007F2C66">
          <w:rPr>
            <w:noProof/>
            <w:webHidden/>
          </w:rPr>
          <w:fldChar w:fldCharType="begin"/>
        </w:r>
        <w:r w:rsidR="007F2C66">
          <w:rPr>
            <w:noProof/>
            <w:webHidden/>
          </w:rPr>
          <w:instrText xml:space="preserve"> PAGEREF _Toc169188535 \h </w:instrText>
        </w:r>
        <w:r w:rsidR="007F2C66">
          <w:rPr>
            <w:noProof/>
            <w:webHidden/>
          </w:rPr>
        </w:r>
        <w:r w:rsidR="007F2C66">
          <w:rPr>
            <w:noProof/>
            <w:webHidden/>
          </w:rPr>
          <w:fldChar w:fldCharType="separate"/>
        </w:r>
        <w:r w:rsidR="00286810">
          <w:rPr>
            <w:noProof/>
            <w:webHidden/>
          </w:rPr>
          <w:t>9</w:t>
        </w:r>
        <w:r w:rsidR="007F2C66">
          <w:rPr>
            <w:noProof/>
            <w:webHidden/>
          </w:rPr>
          <w:fldChar w:fldCharType="end"/>
        </w:r>
      </w:hyperlink>
    </w:p>
    <w:p w14:paraId="7639D1DC" w14:textId="49109AC5" w:rsidR="007F2C66" w:rsidRDefault="009D3B8E">
      <w:pPr>
        <w:pStyle w:val="Indholdsfortegnelse2"/>
        <w:rPr>
          <w:rFonts w:asciiTheme="minorHAnsi" w:eastAsiaTheme="minorEastAsia" w:hAnsiTheme="minorHAnsi" w:cstheme="minorBidi"/>
          <w:noProof/>
        </w:rPr>
      </w:pPr>
      <w:hyperlink w:anchor="_Toc169188536" w:history="1">
        <w:r w:rsidR="007F2C66" w:rsidRPr="00C12687">
          <w:rPr>
            <w:rStyle w:val="Hyperlink"/>
            <w:noProof/>
            <w:lang w:eastAsia="en-US"/>
            <w14:scene3d>
              <w14:camera w14:prst="orthographicFront"/>
              <w14:lightRig w14:rig="threePt" w14:dir="t">
                <w14:rot w14:lat="0" w14:lon="0" w14:rev="0"/>
              </w14:lightRig>
            </w14:scene3d>
          </w:rPr>
          <w:t>6.6</w:t>
        </w:r>
        <w:r w:rsidR="007F2C66">
          <w:rPr>
            <w:rFonts w:asciiTheme="minorHAnsi" w:eastAsiaTheme="minorEastAsia" w:hAnsiTheme="minorHAnsi" w:cstheme="minorBidi"/>
            <w:noProof/>
          </w:rPr>
          <w:tab/>
        </w:r>
        <w:r w:rsidR="007F2C66" w:rsidRPr="00C12687">
          <w:rPr>
            <w:rStyle w:val="Hyperlink"/>
            <w:noProof/>
            <w:lang w:eastAsia="en-US"/>
          </w:rPr>
          <w:t>Stamdata</w:t>
        </w:r>
        <w:r w:rsidR="007F2C66">
          <w:rPr>
            <w:noProof/>
            <w:webHidden/>
          </w:rPr>
          <w:tab/>
        </w:r>
        <w:r w:rsidR="007F2C66">
          <w:rPr>
            <w:noProof/>
            <w:webHidden/>
          </w:rPr>
          <w:fldChar w:fldCharType="begin"/>
        </w:r>
        <w:r w:rsidR="007F2C66">
          <w:rPr>
            <w:noProof/>
            <w:webHidden/>
          </w:rPr>
          <w:instrText xml:space="preserve"> PAGEREF _Toc169188536 \h </w:instrText>
        </w:r>
        <w:r w:rsidR="007F2C66">
          <w:rPr>
            <w:noProof/>
            <w:webHidden/>
          </w:rPr>
        </w:r>
        <w:r w:rsidR="007F2C66">
          <w:rPr>
            <w:noProof/>
            <w:webHidden/>
          </w:rPr>
          <w:fldChar w:fldCharType="separate"/>
        </w:r>
        <w:r w:rsidR="00286810">
          <w:rPr>
            <w:noProof/>
            <w:webHidden/>
          </w:rPr>
          <w:t>11</w:t>
        </w:r>
        <w:r w:rsidR="007F2C66">
          <w:rPr>
            <w:noProof/>
            <w:webHidden/>
          </w:rPr>
          <w:fldChar w:fldCharType="end"/>
        </w:r>
      </w:hyperlink>
    </w:p>
    <w:p w14:paraId="2334CB47" w14:textId="4B108089" w:rsidR="007F2C66" w:rsidRDefault="009D3B8E">
      <w:pPr>
        <w:pStyle w:val="Indholdsfortegnelse1"/>
        <w:rPr>
          <w:rFonts w:asciiTheme="minorHAnsi" w:eastAsiaTheme="minorEastAsia" w:hAnsiTheme="minorHAnsi" w:cstheme="minorBidi"/>
          <w:b w:val="0"/>
        </w:rPr>
      </w:pPr>
      <w:hyperlink w:anchor="_Toc169188537" w:history="1">
        <w:r w:rsidR="007F2C66" w:rsidRPr="00C12687">
          <w:rPr>
            <w:rStyle w:val="Hyperlink"/>
          </w:rPr>
          <w:t>7.</w:t>
        </w:r>
        <w:r w:rsidR="007F2C66">
          <w:rPr>
            <w:rFonts w:asciiTheme="minorHAnsi" w:eastAsiaTheme="minorEastAsia" w:hAnsiTheme="minorHAnsi" w:cstheme="minorBidi"/>
            <w:b w:val="0"/>
          </w:rPr>
          <w:tab/>
        </w:r>
        <w:r w:rsidR="007F2C66" w:rsidRPr="00C12687">
          <w:rPr>
            <w:rStyle w:val="Hyperlink"/>
          </w:rPr>
          <w:t>Bilag</w:t>
        </w:r>
        <w:r w:rsidR="007F2C66">
          <w:rPr>
            <w:webHidden/>
          </w:rPr>
          <w:tab/>
        </w:r>
        <w:r w:rsidR="007F2C66">
          <w:rPr>
            <w:webHidden/>
          </w:rPr>
          <w:fldChar w:fldCharType="begin"/>
        </w:r>
        <w:r w:rsidR="007F2C66">
          <w:rPr>
            <w:webHidden/>
          </w:rPr>
          <w:instrText xml:space="preserve"> PAGEREF _Toc169188537 \h </w:instrText>
        </w:r>
        <w:r w:rsidR="007F2C66">
          <w:rPr>
            <w:webHidden/>
          </w:rPr>
        </w:r>
        <w:r w:rsidR="007F2C66">
          <w:rPr>
            <w:webHidden/>
          </w:rPr>
          <w:fldChar w:fldCharType="separate"/>
        </w:r>
        <w:r w:rsidR="00286810">
          <w:rPr>
            <w:webHidden/>
          </w:rPr>
          <w:t>12</w:t>
        </w:r>
        <w:r w:rsidR="007F2C66">
          <w:rPr>
            <w:webHidden/>
          </w:rPr>
          <w:fldChar w:fldCharType="end"/>
        </w:r>
      </w:hyperlink>
    </w:p>
    <w:p w14:paraId="3B671B11" w14:textId="0BAE51DC" w:rsidR="007F2C66" w:rsidRDefault="009D3B8E">
      <w:pPr>
        <w:pStyle w:val="Indholdsfortegnelse2"/>
        <w:rPr>
          <w:rFonts w:asciiTheme="minorHAnsi" w:eastAsiaTheme="minorEastAsia" w:hAnsiTheme="minorHAnsi" w:cstheme="minorBidi"/>
          <w:noProof/>
        </w:rPr>
      </w:pPr>
      <w:hyperlink w:anchor="_Toc169188538" w:history="1">
        <w:r w:rsidR="007F2C66" w:rsidRPr="00C12687">
          <w:rPr>
            <w:rStyle w:val="Hyperlink"/>
            <w:noProof/>
            <w14:scene3d>
              <w14:camera w14:prst="orthographicFront"/>
              <w14:lightRig w14:rig="threePt" w14:dir="t">
                <w14:rot w14:lat="0" w14:lon="0" w14:rev="0"/>
              </w14:lightRig>
            </w14:scene3d>
          </w:rPr>
          <w:t>7.1</w:t>
        </w:r>
        <w:r w:rsidR="007F2C66">
          <w:rPr>
            <w:rFonts w:asciiTheme="minorHAnsi" w:eastAsiaTheme="minorEastAsia" w:hAnsiTheme="minorHAnsi" w:cstheme="minorBidi"/>
            <w:noProof/>
          </w:rPr>
          <w:tab/>
        </w:r>
        <w:r w:rsidR="007F2C66" w:rsidRPr="00C12687">
          <w:rPr>
            <w:rStyle w:val="Hyperlink"/>
            <w:noProof/>
          </w:rPr>
          <w:t>Samlet gældende vilkårsliste (</w:t>
        </w:r>
        <w:r w:rsidR="007F2C66" w:rsidRPr="00C12687">
          <w:rPr>
            <w:rStyle w:val="Hyperlink"/>
            <w:i/>
            <w:noProof/>
          </w:rPr>
          <w:t>vilkår 1 er fra tillæg, resten er fra MGK)</w:t>
        </w:r>
        <w:r w:rsidR="007F2C66">
          <w:rPr>
            <w:noProof/>
            <w:webHidden/>
          </w:rPr>
          <w:tab/>
        </w:r>
        <w:r w:rsidR="007F2C66">
          <w:rPr>
            <w:noProof/>
            <w:webHidden/>
          </w:rPr>
          <w:fldChar w:fldCharType="begin"/>
        </w:r>
        <w:r w:rsidR="007F2C66">
          <w:rPr>
            <w:noProof/>
            <w:webHidden/>
          </w:rPr>
          <w:instrText xml:space="preserve"> PAGEREF _Toc169188538 \h </w:instrText>
        </w:r>
        <w:r w:rsidR="007F2C66">
          <w:rPr>
            <w:noProof/>
            <w:webHidden/>
          </w:rPr>
        </w:r>
        <w:r w:rsidR="007F2C66">
          <w:rPr>
            <w:noProof/>
            <w:webHidden/>
          </w:rPr>
          <w:fldChar w:fldCharType="separate"/>
        </w:r>
        <w:r w:rsidR="00286810">
          <w:rPr>
            <w:noProof/>
            <w:webHidden/>
          </w:rPr>
          <w:t>12</w:t>
        </w:r>
        <w:r w:rsidR="007F2C66">
          <w:rPr>
            <w:noProof/>
            <w:webHidden/>
          </w:rPr>
          <w:fldChar w:fldCharType="end"/>
        </w:r>
      </w:hyperlink>
    </w:p>
    <w:p w14:paraId="03505E85" w14:textId="1199F1E2" w:rsidR="007F2C66" w:rsidRDefault="009D3B8E">
      <w:pPr>
        <w:pStyle w:val="Indholdsfortegnelse2"/>
        <w:rPr>
          <w:rFonts w:asciiTheme="minorHAnsi" w:eastAsiaTheme="minorEastAsia" w:hAnsiTheme="minorHAnsi" w:cstheme="minorBidi"/>
          <w:noProof/>
        </w:rPr>
      </w:pPr>
      <w:hyperlink w:anchor="_Toc169188545" w:history="1">
        <w:r w:rsidR="007F2C66" w:rsidRPr="00C12687">
          <w:rPr>
            <w:rStyle w:val="Hyperlink"/>
            <w:noProof/>
            <w14:scene3d>
              <w14:camera w14:prst="orthographicFront"/>
              <w14:lightRig w14:rig="threePt" w14:dir="t">
                <w14:rot w14:lat="0" w14:lon="0" w14:rev="0"/>
              </w14:lightRig>
            </w14:scene3d>
          </w:rPr>
          <w:t>7.2</w:t>
        </w:r>
        <w:r w:rsidR="007F2C66">
          <w:rPr>
            <w:rFonts w:asciiTheme="minorHAnsi" w:eastAsiaTheme="minorEastAsia" w:hAnsiTheme="minorHAnsi" w:cstheme="minorBidi"/>
            <w:noProof/>
          </w:rPr>
          <w:tab/>
        </w:r>
        <w:r w:rsidR="007F2C66" w:rsidRPr="00C12687">
          <w:rPr>
            <w:rStyle w:val="Hyperlink"/>
            <w:noProof/>
          </w:rPr>
          <w:t>Projektbeskrivelse</w:t>
        </w:r>
        <w:r w:rsidR="007F2C66">
          <w:rPr>
            <w:noProof/>
            <w:webHidden/>
          </w:rPr>
          <w:tab/>
        </w:r>
        <w:r w:rsidR="007F2C66">
          <w:rPr>
            <w:noProof/>
            <w:webHidden/>
          </w:rPr>
          <w:fldChar w:fldCharType="begin"/>
        </w:r>
        <w:r w:rsidR="007F2C66">
          <w:rPr>
            <w:noProof/>
            <w:webHidden/>
          </w:rPr>
          <w:instrText xml:space="preserve"> PAGEREF _Toc169188545 \h </w:instrText>
        </w:r>
        <w:r w:rsidR="007F2C66">
          <w:rPr>
            <w:noProof/>
            <w:webHidden/>
          </w:rPr>
        </w:r>
        <w:r w:rsidR="007F2C66">
          <w:rPr>
            <w:noProof/>
            <w:webHidden/>
          </w:rPr>
          <w:fldChar w:fldCharType="separate"/>
        </w:r>
        <w:r w:rsidR="00286810">
          <w:rPr>
            <w:noProof/>
            <w:webHidden/>
          </w:rPr>
          <w:t>16</w:t>
        </w:r>
        <w:r w:rsidR="007F2C66">
          <w:rPr>
            <w:noProof/>
            <w:webHidden/>
          </w:rPr>
          <w:fldChar w:fldCharType="end"/>
        </w:r>
      </w:hyperlink>
    </w:p>
    <w:p w14:paraId="022BB0F5" w14:textId="2975E52A" w:rsidR="003F0C10" w:rsidRDefault="00E33D2B" w:rsidP="004035D3">
      <w:pPr>
        <w:tabs>
          <w:tab w:val="left" w:pos="1134"/>
        </w:tabs>
      </w:pPr>
      <w:r>
        <w:fldChar w:fldCharType="end"/>
      </w:r>
    </w:p>
    <w:p w14:paraId="61305B61" w14:textId="77777777" w:rsidR="004035D3" w:rsidRDefault="004035D3" w:rsidP="004035D3">
      <w:pPr>
        <w:tabs>
          <w:tab w:val="left" w:pos="1134"/>
        </w:tabs>
      </w:pPr>
    </w:p>
    <w:p w14:paraId="172E70CF" w14:textId="77777777" w:rsidR="004035D3" w:rsidRDefault="004035D3" w:rsidP="004035D3">
      <w:pPr>
        <w:tabs>
          <w:tab w:val="left" w:pos="1134"/>
        </w:tabs>
      </w:pPr>
    </w:p>
    <w:p w14:paraId="6BAA7423" w14:textId="77777777" w:rsidR="004035D3" w:rsidRDefault="004035D3" w:rsidP="004035D3">
      <w:pPr>
        <w:tabs>
          <w:tab w:val="left" w:pos="1134"/>
        </w:tabs>
      </w:pPr>
    </w:p>
    <w:p w14:paraId="053652BD" w14:textId="77777777" w:rsidR="00465CFF" w:rsidRDefault="00465CFF">
      <w:pPr>
        <w:spacing w:line="240" w:lineRule="auto"/>
        <w:rPr>
          <w:bCs/>
          <w:color w:val="006993"/>
          <w:kern w:val="32"/>
          <w:sz w:val="40"/>
          <w:szCs w:val="32"/>
        </w:rPr>
      </w:pPr>
      <w:bookmarkStart w:id="2" w:name="_Toc467677432"/>
      <w:r>
        <w:br w:type="page"/>
      </w:r>
    </w:p>
    <w:p w14:paraId="1010BF0E" w14:textId="77777777" w:rsidR="00427A74" w:rsidRPr="00CA243C" w:rsidRDefault="00427A74" w:rsidP="00EC64FF">
      <w:pPr>
        <w:pStyle w:val="Overskrift1"/>
      </w:pPr>
      <w:bookmarkStart w:id="3" w:name="_Toc169188520"/>
      <w:r w:rsidRPr="00CA243C">
        <w:lastRenderedPageBreak/>
        <w:t>Afgørelse</w:t>
      </w:r>
      <w:bookmarkEnd w:id="2"/>
      <w:bookmarkEnd w:id="3"/>
    </w:p>
    <w:p w14:paraId="669CA181" w14:textId="309FAA5C" w:rsidR="00386EA8" w:rsidRPr="001952F3" w:rsidRDefault="00386EA8" w:rsidP="00386EA8">
      <w:pPr>
        <w:rPr>
          <w:color w:val="FF0000"/>
          <w:spacing w:val="5"/>
        </w:rPr>
      </w:pPr>
      <w:r w:rsidRPr="00427A74">
        <w:t>Vesthimmerlands Kommu</w:t>
      </w:r>
      <w:r w:rsidRPr="007249D4">
        <w:t>ne meddeler hermed</w:t>
      </w:r>
      <w:r>
        <w:t xml:space="preserve"> tillæg til</w:t>
      </w:r>
      <w:r w:rsidRPr="007249D4">
        <w:t xml:space="preserve"> miljøgodkendelsen </w:t>
      </w:r>
      <w:r w:rsidRPr="007249D4">
        <w:rPr>
          <w:bCs/>
        </w:rPr>
        <w:t>efter</w:t>
      </w:r>
      <w:r w:rsidRPr="00CE5CB0">
        <w:rPr>
          <w:bCs/>
        </w:rPr>
        <w:t xml:space="preserve"> § </w:t>
      </w:r>
      <w:r w:rsidRPr="00B17A9E">
        <w:rPr>
          <w:bCs/>
          <w:color w:val="000000" w:themeColor="text1"/>
        </w:rPr>
        <w:t xml:space="preserve">16 a stk. 4 i </w:t>
      </w:r>
      <w:r w:rsidRPr="007249D4">
        <w:rPr>
          <w:bCs/>
        </w:rPr>
        <w:t>hus</w:t>
      </w:r>
      <w:r w:rsidRPr="00945D43">
        <w:rPr>
          <w:bCs/>
        </w:rPr>
        <w:t>dyrbrugsloven</w:t>
      </w:r>
      <w:r w:rsidRPr="00945D43">
        <w:rPr>
          <w:rStyle w:val="Fodnotehenvisning"/>
          <w:bCs/>
        </w:rPr>
        <w:footnoteReference w:id="2"/>
      </w:r>
      <w:r w:rsidRPr="00945D43">
        <w:rPr>
          <w:bCs/>
        </w:rPr>
        <w:t xml:space="preserve"> til husdyranlægget</w:t>
      </w:r>
      <w:r w:rsidRPr="00945D43">
        <w:t xml:space="preserve"> på </w:t>
      </w:r>
      <w:r>
        <w:t xml:space="preserve">Testrupvej 93, 9620 Aalestrup, </w:t>
      </w:r>
      <w:r w:rsidRPr="00B72813">
        <w:t>matr.nr.</w:t>
      </w:r>
      <w:r w:rsidRPr="00B72813">
        <w:rPr>
          <w:rFonts w:cs="Tahoma"/>
        </w:rPr>
        <w:t xml:space="preserve"> 9a Testrup By, Testrup</w:t>
      </w:r>
      <w:r w:rsidRPr="00B72813">
        <w:t>. CVR-nr. for bedriften er 36331267, og bedriftens husdyrproduktion har CHR nr. 41497 der drives i samdrift med CHR nr. 41495. Husdyrbruget er ikke teknisk</w:t>
      </w:r>
      <w:r>
        <w:t xml:space="preserve"> og</w:t>
      </w:r>
      <w:r w:rsidRPr="00B72813">
        <w:t xml:space="preserve"> forureningsmæssigt forbundet </w:t>
      </w:r>
      <w:r w:rsidRPr="00437B4C">
        <w:t>med andre husdyrbrug</w:t>
      </w:r>
      <w:r>
        <w:t xml:space="preserve"> og</w:t>
      </w:r>
      <w:r w:rsidRPr="00437B4C">
        <w:t xml:space="preserve"> godkendes derfor alene.</w:t>
      </w:r>
      <w:r>
        <w:t xml:space="preserve"> Driftsmæssig er ejendommen forbundet med Testrupvej 70. </w:t>
      </w:r>
    </w:p>
    <w:p w14:paraId="2AF1F93C" w14:textId="7EA04C50" w:rsidR="00386EA8" w:rsidRDefault="00386EA8" w:rsidP="00386EA8">
      <w:pPr>
        <w:rPr>
          <w:bCs/>
        </w:rPr>
      </w:pPr>
    </w:p>
    <w:p w14:paraId="45F4C279" w14:textId="77777777" w:rsidR="008508F9" w:rsidRPr="007003B3" w:rsidRDefault="00386EA8" w:rsidP="008508F9">
      <w:r>
        <w:t xml:space="preserve">Tillægget til godkendelse er givet på de vilkår som er listet i kapitel 4. Vilkårene i miljøgodkendelsen af 26. maj 2023 er fortsat gældende. Dog vil enkelte vilkår blive erstattet med nye vilkår. </w:t>
      </w:r>
      <w:r w:rsidR="008508F9">
        <w:t xml:space="preserve">Der findes en samlet liste med vilkår i afsnit 7.1. </w:t>
      </w:r>
      <w:r w:rsidRPr="007249D4">
        <w:t xml:space="preserve">Bedriften skal til enhver tid leve op til gældende regler i love og bekendtgørelser – også selv om disse regler måtte være skærpende i </w:t>
      </w:r>
      <w:r w:rsidRPr="00A7428A">
        <w:t>forhold til vilkårene i denne godkendelse.</w:t>
      </w:r>
      <w:r w:rsidR="008508F9">
        <w:t xml:space="preserve"> Det er en forudsætning for afgørelsen, at bygninger og produktionsarealer placeres som ansøgt.</w:t>
      </w:r>
    </w:p>
    <w:p w14:paraId="52DB85E1" w14:textId="77777777" w:rsidR="00386EA8" w:rsidRPr="00A7428A" w:rsidRDefault="00386EA8" w:rsidP="00386EA8"/>
    <w:p w14:paraId="4AABE726" w14:textId="77777777" w:rsidR="00386EA8" w:rsidRPr="00CE137D" w:rsidRDefault="00386EA8" w:rsidP="00386EA8">
      <w:pPr>
        <w:rPr>
          <w:color w:val="00B050"/>
        </w:rPr>
      </w:pPr>
      <w:r w:rsidRPr="00A7428A">
        <w:t>Godkendelsen bortfalder helt eller delvist, hvis projektet ikke er gennemført og byggeri ikke er færdigmeldt inden 6 år fra denne afgørelses meddelelse.</w:t>
      </w:r>
      <w:r w:rsidRPr="00B178FB">
        <w:t xml:space="preserve"> Hvis</w:t>
      </w:r>
      <w:r w:rsidRPr="000219C3">
        <w:rPr>
          <w:color w:val="FF0000"/>
        </w:rPr>
        <w:t xml:space="preserve"> </w:t>
      </w:r>
      <w:r w:rsidRPr="005C0288">
        <w:t>tillægget</w:t>
      </w:r>
      <w:r w:rsidRPr="007003B3">
        <w:rPr>
          <w:color w:val="0D0D0D" w:themeColor="text1" w:themeTint="F2"/>
        </w:rPr>
        <w:t xml:space="preserve"> herefter ikke har været driftsmæssigt udnyttet, helt eller delvist, i tre på hinanden </w:t>
      </w:r>
      <w:r w:rsidRPr="006B0542">
        <w:t xml:space="preserve">følgende år, så bortfalder den del af </w:t>
      </w:r>
      <w:r>
        <w:t>tillægget</w:t>
      </w:r>
      <w:r w:rsidRPr="006B0542">
        <w:t>, der ikke har været udnyttet de seneste tre år</w:t>
      </w:r>
      <w:r>
        <w:rPr>
          <w:rStyle w:val="Fodnotehenvisning"/>
        </w:rPr>
        <w:footnoteReference w:id="3"/>
      </w:r>
      <w:r>
        <w:t>.</w:t>
      </w:r>
    </w:p>
    <w:p w14:paraId="3FCF718D" w14:textId="77777777" w:rsidR="00386EA8" w:rsidRDefault="00386EA8" w:rsidP="00386EA8"/>
    <w:p w14:paraId="1443F269" w14:textId="77777777" w:rsidR="00386EA8" w:rsidRPr="007003B3" w:rsidRDefault="00386EA8" w:rsidP="00386EA8">
      <w:r>
        <w:t>Vilkårene i tillægget</w:t>
      </w:r>
      <w:r w:rsidRPr="00172D21">
        <w:t xml:space="preserve"> </w:t>
      </w:r>
      <w:r>
        <w:t xml:space="preserve">har </w:t>
      </w:r>
      <w:r w:rsidRPr="00172D21">
        <w:t xml:space="preserve">8 år </w:t>
      </w:r>
      <w:r>
        <w:t>retsbeskyttelse, opståede miljøproblemer kan dog medføre skærpelser på et tidligere tidspunkt.</w:t>
      </w:r>
    </w:p>
    <w:p w14:paraId="4FA52709" w14:textId="77777777" w:rsidR="00386EA8" w:rsidRPr="00C649FD" w:rsidRDefault="00386EA8" w:rsidP="00386EA8">
      <w:pPr>
        <w:pStyle w:val="overskrift30"/>
      </w:pPr>
      <w:r>
        <w:t>Tillæg til m</w:t>
      </w:r>
      <w:r w:rsidRPr="00C649FD">
        <w:t>iljø</w:t>
      </w:r>
      <w:r w:rsidRPr="00CA139A">
        <w:t xml:space="preserve">godkendelsen </w:t>
      </w:r>
      <w:r w:rsidRPr="00C649FD">
        <w:t>omfatter</w:t>
      </w:r>
    </w:p>
    <w:p w14:paraId="70E7E02C" w14:textId="622DD801" w:rsidR="00386EA8" w:rsidRPr="006053BA" w:rsidRDefault="00386EA8" w:rsidP="00386EA8">
      <w:r>
        <w:t>Ejendommen</w:t>
      </w:r>
      <w:r w:rsidRPr="007249D4">
        <w:t xml:space="preserve"> </w:t>
      </w:r>
      <w:r w:rsidRPr="00A73E37">
        <w:t>omfatter stald- og opbevaringsanlæg til en malkekvægproduktion med køer, kvier og kalve.</w:t>
      </w:r>
      <w:r w:rsidRPr="008023BB">
        <w:rPr>
          <w:color w:val="00B0F0"/>
        </w:rPr>
        <w:t xml:space="preserve"> </w:t>
      </w:r>
      <w:r>
        <w:t xml:space="preserve">Godkendelsen i 2023 gav lov til </w:t>
      </w:r>
      <w:r w:rsidRPr="00A73E37">
        <w:t xml:space="preserve">en </w:t>
      </w:r>
      <w:r w:rsidRPr="003C7096">
        <w:t>ny kalvestald, en ny stald med ny malkestald</w:t>
      </w:r>
      <w:r>
        <w:t xml:space="preserve">, </w:t>
      </w:r>
      <w:r w:rsidRPr="003C7096">
        <w:t>samt en ny gyllebeholder</w:t>
      </w:r>
      <w:r>
        <w:t>. I de eksisterende stalde blev</w:t>
      </w:r>
      <w:r w:rsidRPr="00A73E37">
        <w:t xml:space="preserve"> gulvtype</w:t>
      </w:r>
      <w:r>
        <w:t>n ændret</w:t>
      </w:r>
      <w:r w:rsidRPr="00A73E37">
        <w:t xml:space="preserve"> fra fast gulv til dybstrøelse i den gamle sengestald</w:t>
      </w:r>
      <w:r>
        <w:t>, etablering af</w:t>
      </w:r>
      <w:r w:rsidRPr="003C7096">
        <w:t xml:space="preserve"> lidt flere dybstrøelsesarealer i foderladen samt lidt flere produktionsarealer på den nuværende opsamlingsplads.</w:t>
      </w:r>
      <w:r>
        <w:t xml:space="preserve"> Desu</w:t>
      </w:r>
      <w:r w:rsidRPr="006053BA">
        <w:t>den forlænges ensilagepladsen med 15 m. Se afsnit 3 – situationsplan.</w:t>
      </w:r>
    </w:p>
    <w:p w14:paraId="13C47894" w14:textId="5B028467" w:rsidR="00386EA8" w:rsidRPr="0026007E" w:rsidRDefault="00386EA8" w:rsidP="00386EA8">
      <w:pPr>
        <w:rPr>
          <w:color w:val="00B0F0"/>
        </w:rPr>
      </w:pPr>
      <w:r w:rsidRPr="006053BA">
        <w:t xml:space="preserve">Med dette tillæg forlænges den nye stald (den er endnu ikke opført) og </w:t>
      </w:r>
      <w:r w:rsidR="006053BA">
        <w:t xml:space="preserve">deri forøges </w:t>
      </w:r>
      <w:r w:rsidR="006053BA" w:rsidRPr="006053BA">
        <w:t xml:space="preserve">produktionsarealet </w:t>
      </w:r>
      <w:r w:rsidR="006053BA">
        <w:t>m</w:t>
      </w:r>
      <w:r w:rsidR="006053BA" w:rsidRPr="006053BA">
        <w:t>ed både dybstrøelse og fast drænet gulv.</w:t>
      </w:r>
      <w:r>
        <w:rPr>
          <w:color w:val="00B0F0"/>
        </w:rPr>
        <w:t xml:space="preserve"> </w:t>
      </w:r>
    </w:p>
    <w:p w14:paraId="06EA9878" w14:textId="77777777" w:rsidR="00386EA8" w:rsidRPr="0026007E" w:rsidRDefault="00386EA8" w:rsidP="00386EA8">
      <w:pPr>
        <w:rPr>
          <w:color w:val="00B0F0"/>
        </w:rPr>
      </w:pPr>
    </w:p>
    <w:p w14:paraId="198A3220" w14:textId="77777777" w:rsidR="00386EA8" w:rsidRPr="003F4AA7" w:rsidRDefault="00386EA8" w:rsidP="00386EA8">
      <w:pPr>
        <w:pStyle w:val="overskrift30"/>
      </w:pPr>
      <w:r w:rsidRPr="003F4AA7">
        <w:t>Vurdering</w:t>
      </w:r>
    </w:p>
    <w:p w14:paraId="65B1A3DB" w14:textId="77777777" w:rsidR="00386EA8" w:rsidRDefault="00386EA8" w:rsidP="00386EA8">
      <w:r w:rsidRPr="00FC4937">
        <w:t>Ansøgningsmaterialet</w:t>
      </w:r>
      <w:r>
        <w:t xml:space="preserve"> og den medfølgende projektbeskrivelse og miljøkonsekvensrapport (se kapitel 7) </w:t>
      </w:r>
      <w:r w:rsidRPr="00FC4937">
        <w:t xml:space="preserve">er gennemgået, vurderet </w:t>
      </w:r>
      <w:r>
        <w:t xml:space="preserve">(i kapitel 5) </w:t>
      </w:r>
      <w:r w:rsidRPr="00FC4937">
        <w:t>og fundet tilfredsstillende</w:t>
      </w:r>
      <w:r w:rsidRPr="004268E3">
        <w:rPr>
          <w:color w:val="0070C0"/>
        </w:rPr>
        <w:t>.</w:t>
      </w:r>
      <w:r>
        <w:rPr>
          <w:color w:val="0070C0"/>
        </w:rPr>
        <w:t xml:space="preserve"> </w:t>
      </w:r>
      <w:r>
        <w:t xml:space="preserve">Husdyrgodkendelsesbekendtgørelsens beskyttelsesniveauer og krav er dokumenteret overholdt. </w:t>
      </w:r>
    </w:p>
    <w:p w14:paraId="6AE7E52B" w14:textId="77777777" w:rsidR="00386EA8" w:rsidRDefault="00386EA8" w:rsidP="00386EA8">
      <w:pPr>
        <w:rPr>
          <w:i/>
          <w:color w:val="00B0F0"/>
        </w:rPr>
      </w:pPr>
    </w:p>
    <w:p w14:paraId="5D4F8FF1" w14:textId="77777777" w:rsidR="00386EA8" w:rsidRPr="003C27DE" w:rsidRDefault="00386EA8" w:rsidP="00386EA8">
      <w:r>
        <w:t>Vesthimm</w:t>
      </w:r>
      <w:r w:rsidRPr="00976C5C">
        <w:t>erlands Kommune vurderer, at det ansøgte byggeri er erhvervsmæssigt nødvendigt for den pågældende ejendoms drift og ikke vil påvirke områdets landskabelige værdier væsentligt. Vi vurderer</w:t>
      </w:r>
      <w:r w:rsidRPr="00976C5C">
        <w:rPr>
          <w:i/>
        </w:rPr>
        <w:t xml:space="preserve"> </w:t>
      </w:r>
      <w:r w:rsidRPr="00976C5C">
        <w:t xml:space="preserve">at </w:t>
      </w:r>
      <w:r w:rsidRPr="003C27DE">
        <w:t>projektet ikke vil forringe tilstanden af beskyttede naturtyper</w:t>
      </w:r>
      <w:r>
        <w:t>, hverken i eller uden for Natura 2000 områder. P</w:t>
      </w:r>
      <w:r w:rsidRPr="003C27DE">
        <w:t xml:space="preserve">å baggrund af den eksisterende viden om arternes udbredelse </w:t>
      </w:r>
      <w:r>
        <w:t>vurderer vi endvidere</w:t>
      </w:r>
      <w:r w:rsidRPr="003C27DE">
        <w:t>, at projektet ikke vil forringe levevilkårene for plante- og dyrearter.</w:t>
      </w:r>
      <w:r>
        <w:t xml:space="preserve"> </w:t>
      </w:r>
    </w:p>
    <w:p w14:paraId="5051EAFD" w14:textId="77777777" w:rsidR="00386EA8" w:rsidRDefault="00386EA8" w:rsidP="00386EA8"/>
    <w:p w14:paraId="71B0CEF6" w14:textId="77777777" w:rsidR="00386EA8" w:rsidRPr="0071601C" w:rsidRDefault="00386EA8" w:rsidP="00386EA8">
      <w:r w:rsidRPr="0071601C">
        <w:t>Endeligt vurderer vi, at driften af anlægget ikke vil være til gene for de omkringboende.</w:t>
      </w:r>
    </w:p>
    <w:p w14:paraId="2700B884" w14:textId="77777777" w:rsidR="00386EA8" w:rsidRDefault="00386EA8" w:rsidP="00386EA8"/>
    <w:p w14:paraId="61B37140" w14:textId="77777777" w:rsidR="00386EA8" w:rsidRDefault="00386EA8" w:rsidP="00386EA8">
      <w:pPr>
        <w:rPr>
          <w:color w:val="00B0F0"/>
        </w:rPr>
      </w:pPr>
      <w:r>
        <w:t>På den baggrund vurderer kommunen</w:t>
      </w:r>
      <w:r w:rsidRPr="00FC4937">
        <w:t xml:space="preserve">, </w:t>
      </w:r>
      <w:r w:rsidRPr="00976C5C">
        <w:t xml:space="preserve">at det ansøgte projekt, </w:t>
      </w:r>
      <w:r w:rsidRPr="00FC4937">
        <w:t>ikke vil medføre væsentlige miljømæssige påvirkninger, når de anførte vilkår overholdes.</w:t>
      </w:r>
    </w:p>
    <w:p w14:paraId="3C0C8129" w14:textId="77777777" w:rsidR="00386EA8" w:rsidRPr="00CA243C" w:rsidRDefault="00386EA8" w:rsidP="00386EA8">
      <w:pPr>
        <w:rPr>
          <w:color w:val="00B0F0"/>
        </w:rPr>
      </w:pPr>
    </w:p>
    <w:p w14:paraId="46C3E4BA" w14:textId="77777777" w:rsidR="00386EA8" w:rsidRPr="00C649FD" w:rsidRDefault="00386EA8" w:rsidP="00386EA8">
      <w:pPr>
        <w:jc w:val="center"/>
      </w:pPr>
      <w:r w:rsidRPr="00C649FD">
        <w:t>Vesthimmerlands Kommune</w:t>
      </w:r>
    </w:p>
    <w:p w14:paraId="642A7D73" w14:textId="4CCB91BD" w:rsidR="00386EA8" w:rsidRDefault="00386EA8" w:rsidP="00386EA8">
      <w:pPr>
        <w:jc w:val="center"/>
      </w:pPr>
      <w:r w:rsidRPr="00C649FD">
        <w:t xml:space="preserve">D. </w:t>
      </w:r>
      <w:r w:rsidRPr="00C649FD">
        <w:fldChar w:fldCharType="begin"/>
      </w:r>
      <w:r w:rsidRPr="00C649FD">
        <w:instrText xml:space="preserve"> TIME \@ "d. MMMM yyyy" </w:instrText>
      </w:r>
      <w:r w:rsidRPr="00C649FD">
        <w:fldChar w:fldCharType="separate"/>
      </w:r>
      <w:r w:rsidR="009D3B8E">
        <w:rPr>
          <w:noProof/>
        </w:rPr>
        <w:t>1. juli 2024</w:t>
      </w:r>
      <w:r w:rsidRPr="00C649FD">
        <w:fldChar w:fldCharType="end"/>
      </w:r>
    </w:p>
    <w:p w14:paraId="4D1B825D" w14:textId="77777777" w:rsidR="00386EA8" w:rsidRPr="00C649FD" w:rsidRDefault="00386EA8" w:rsidP="00386EA8">
      <w:pPr>
        <w:jc w:val="center"/>
      </w:pPr>
    </w:p>
    <w:p w14:paraId="3364FE9B" w14:textId="77777777" w:rsidR="00386EA8" w:rsidRPr="00CA243C" w:rsidRDefault="00386EA8" w:rsidP="00386EA8">
      <w:pPr>
        <w:spacing w:line="240" w:lineRule="auto"/>
        <w:jc w:val="center"/>
        <w:rPr>
          <w:color w:val="00B0F0"/>
        </w:rPr>
      </w:pPr>
      <w:r>
        <w:rPr>
          <w:noProof/>
          <w:color w:val="00B0F0"/>
        </w:rPr>
        <w:drawing>
          <wp:inline distT="0" distB="0" distL="0" distR="0" wp14:anchorId="4229469A" wp14:editId="75F9828A">
            <wp:extent cx="1587839" cy="467995"/>
            <wp:effectExtent l="0" t="0" r="0" b="8255"/>
            <wp:docPr id="3" name="Billed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derskrift.PNG"/>
                    <pic:cNvPicPr/>
                  </pic:nvPicPr>
                  <pic:blipFill>
                    <a:blip r:embed="rId11"/>
                    <a:stretch>
                      <a:fillRect/>
                    </a:stretch>
                  </pic:blipFill>
                  <pic:spPr>
                    <a:xfrm>
                      <a:off x="0" y="0"/>
                      <a:ext cx="1669355" cy="492021"/>
                    </a:xfrm>
                    <a:prstGeom prst="rect">
                      <a:avLst/>
                    </a:prstGeom>
                  </pic:spPr>
                </pic:pic>
              </a:graphicData>
            </a:graphic>
          </wp:inline>
        </w:drawing>
      </w:r>
    </w:p>
    <w:p w14:paraId="44884B76" w14:textId="77777777" w:rsidR="00386EA8" w:rsidRPr="006901D5" w:rsidRDefault="00386EA8" w:rsidP="00386EA8">
      <w:pPr>
        <w:jc w:val="center"/>
        <w:rPr>
          <w:color w:val="000000" w:themeColor="text1"/>
        </w:rPr>
      </w:pPr>
      <w:r>
        <w:rPr>
          <w:color w:val="000000" w:themeColor="text1"/>
        </w:rPr>
        <w:t>Lise Overgaard</w:t>
      </w:r>
    </w:p>
    <w:p w14:paraId="3BC3CED3" w14:textId="77777777" w:rsidR="00386EA8" w:rsidRPr="006901D5" w:rsidRDefault="00386EA8" w:rsidP="00386EA8">
      <w:pPr>
        <w:jc w:val="center"/>
        <w:rPr>
          <w:color w:val="000000" w:themeColor="text1"/>
        </w:rPr>
      </w:pPr>
      <w:r>
        <w:rPr>
          <w:color w:val="000000" w:themeColor="text1"/>
        </w:rPr>
        <w:t>Biolog</w:t>
      </w:r>
    </w:p>
    <w:p w14:paraId="61E25023" w14:textId="77777777" w:rsidR="00386EA8" w:rsidRDefault="00386EA8" w:rsidP="00386EA8">
      <w:pPr>
        <w:rPr>
          <w:color w:val="00B0F0"/>
        </w:rPr>
      </w:pPr>
    </w:p>
    <w:p w14:paraId="20F1C743" w14:textId="77777777" w:rsidR="0069310C" w:rsidRDefault="0069310C" w:rsidP="00BF5C93">
      <w:pPr>
        <w:rPr>
          <w:color w:val="00B0F0"/>
        </w:rPr>
      </w:pPr>
    </w:p>
    <w:p w14:paraId="4C611BEA" w14:textId="77777777" w:rsidR="00336C51" w:rsidRDefault="00336C51">
      <w:pPr>
        <w:spacing w:line="240" w:lineRule="auto"/>
        <w:rPr>
          <w:bCs/>
          <w:color w:val="006993"/>
          <w:kern w:val="32"/>
          <w:sz w:val="40"/>
          <w:szCs w:val="32"/>
        </w:rPr>
      </w:pPr>
      <w:bookmarkStart w:id="4" w:name="_Toc467677433"/>
      <w:r>
        <w:br w:type="page"/>
      </w:r>
    </w:p>
    <w:p w14:paraId="385B99F5" w14:textId="0173A3D7" w:rsidR="00D940D1" w:rsidRDefault="00D940D1" w:rsidP="00D940D1">
      <w:pPr>
        <w:pStyle w:val="Overskrift1"/>
      </w:pPr>
      <w:bookmarkStart w:id="5" w:name="_Toc169188521"/>
      <w:r>
        <w:lastRenderedPageBreak/>
        <w:t>Situationsplan</w:t>
      </w:r>
      <w:bookmarkEnd w:id="5"/>
    </w:p>
    <w:p w14:paraId="2D2E24DF" w14:textId="77777777" w:rsidR="00D940D1" w:rsidRDefault="00D940D1" w:rsidP="00D940D1"/>
    <w:p w14:paraId="5E4942D2" w14:textId="07AFEBF9" w:rsidR="002B4B7B" w:rsidRPr="00104306" w:rsidRDefault="002F4DB8" w:rsidP="002F4DB8">
      <w:pPr>
        <w:spacing w:line="240" w:lineRule="auto"/>
        <w:jc w:val="center"/>
        <w:rPr>
          <w:i/>
          <w:color w:val="1F497D" w:themeColor="text2"/>
        </w:rPr>
      </w:pPr>
      <w:r>
        <w:rPr>
          <w:noProof/>
        </w:rPr>
        <w:drawing>
          <wp:inline distT="0" distB="0" distL="0" distR="0" wp14:anchorId="794936B2" wp14:editId="46ACA3C9">
            <wp:extent cx="5791200" cy="8188691"/>
            <wp:effectExtent l="0" t="0" r="0" b="3175"/>
            <wp:docPr id="4" name="Billed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93102" cy="8191380"/>
                    </a:xfrm>
                    <a:prstGeom prst="rect">
                      <a:avLst/>
                    </a:prstGeom>
                  </pic:spPr>
                </pic:pic>
              </a:graphicData>
            </a:graphic>
          </wp:inline>
        </w:drawing>
      </w:r>
    </w:p>
    <w:p w14:paraId="3B955AE4" w14:textId="19C8AF01" w:rsidR="002B4B7B" w:rsidRDefault="002F4DB8" w:rsidP="002F4DB8">
      <w:pPr>
        <w:rPr>
          <w:color w:val="00B0F0"/>
        </w:rPr>
      </w:pPr>
      <w:r>
        <w:rPr>
          <w:b/>
        </w:rPr>
        <w:t xml:space="preserve">      </w:t>
      </w:r>
      <w:r w:rsidRPr="00214493">
        <w:rPr>
          <w:b/>
        </w:rPr>
        <w:t>Oversigtskort</w:t>
      </w:r>
    </w:p>
    <w:p w14:paraId="319D7243" w14:textId="77777777" w:rsidR="006F12C9" w:rsidRPr="00DD6A17" w:rsidRDefault="00FC4937" w:rsidP="00DD6A17">
      <w:pPr>
        <w:pStyle w:val="Overskrift1"/>
      </w:pPr>
      <w:bookmarkStart w:id="6" w:name="_Toc169188522"/>
      <w:r w:rsidRPr="00DD6A17">
        <w:lastRenderedPageBreak/>
        <w:t>V</w:t>
      </w:r>
      <w:r w:rsidR="00CB62EA" w:rsidRPr="00DD6A17">
        <w:t>ilkår</w:t>
      </w:r>
      <w:bookmarkEnd w:id="4"/>
      <w:bookmarkEnd w:id="6"/>
      <w:r w:rsidR="00CB62EA" w:rsidRPr="00DD6A17">
        <w:t xml:space="preserve"> </w:t>
      </w:r>
    </w:p>
    <w:p w14:paraId="00354B69" w14:textId="2411A308" w:rsidR="003F5900" w:rsidRPr="00DD6A17" w:rsidRDefault="004035D3" w:rsidP="00DD6A17">
      <w:pPr>
        <w:pStyle w:val="Overskrift2"/>
      </w:pPr>
      <w:bookmarkStart w:id="7" w:name="_Toc169188523"/>
      <w:r>
        <w:t>Anlæg</w:t>
      </w:r>
      <w:r w:rsidR="0038735B">
        <w:t xml:space="preserve"> og teknologi</w:t>
      </w:r>
      <w:bookmarkEnd w:id="7"/>
    </w:p>
    <w:p w14:paraId="179AB12C" w14:textId="481B96A8" w:rsidR="00DC08BC" w:rsidRDefault="00DC08BC" w:rsidP="00DC08BC">
      <w:pPr>
        <w:pStyle w:val="vilkr-kvg"/>
        <w:spacing w:after="120"/>
        <w:ind w:left="720" w:hanging="720"/>
      </w:pPr>
      <w:r>
        <w:t>Stalde og staldafsnit skal indrettes og anvendes</w:t>
      </w:r>
      <w:r w:rsidR="000742E3">
        <w:t xml:space="preserve"> i overensstemmelse med ovenstående situationsplan og</w:t>
      </w:r>
      <w:r w:rsidRPr="003F5900">
        <w:t xml:space="preserve"> som </w:t>
      </w:r>
      <w:r>
        <w:t>anført</w:t>
      </w:r>
      <w:r w:rsidRPr="003F5900">
        <w:t>:</w:t>
      </w:r>
    </w:p>
    <w:tbl>
      <w:tblPr>
        <w:tblW w:w="4360"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Description w:val="#AltTextNotRequired"/>
      </w:tblPr>
      <w:tblGrid>
        <w:gridCol w:w="567"/>
        <w:gridCol w:w="1417"/>
        <w:gridCol w:w="3119"/>
        <w:gridCol w:w="1417"/>
        <w:gridCol w:w="2270"/>
      </w:tblGrid>
      <w:tr w:rsidR="00934503" w:rsidRPr="0058358C" w14:paraId="4D83361D" w14:textId="77777777" w:rsidTr="00934503">
        <w:trPr>
          <w:trHeight w:hRule="exact" w:val="454"/>
        </w:trPr>
        <w:tc>
          <w:tcPr>
            <w:tcW w:w="1129" w:type="pct"/>
            <w:gridSpan w:val="2"/>
            <w:tcBorders>
              <w:top w:val="double" w:sz="4" w:space="0" w:color="auto"/>
              <w:left w:val="double" w:sz="4" w:space="0" w:color="auto"/>
              <w:bottom w:val="single" w:sz="4" w:space="0" w:color="auto"/>
              <w:right w:val="single" w:sz="4" w:space="0" w:color="auto"/>
            </w:tcBorders>
            <w:shd w:val="clear" w:color="auto" w:fill="E0E0E0"/>
            <w:vAlign w:val="center"/>
          </w:tcPr>
          <w:p w14:paraId="5EE58E26" w14:textId="77777777" w:rsidR="00934503" w:rsidRPr="00A22258" w:rsidRDefault="00934503" w:rsidP="00150F3D">
            <w:pPr>
              <w:tabs>
                <w:tab w:val="left" w:pos="0"/>
                <w:tab w:val="left" w:pos="851"/>
              </w:tabs>
              <w:spacing w:line="240" w:lineRule="auto"/>
              <w:rPr>
                <w:sz w:val="18"/>
                <w:szCs w:val="18"/>
              </w:rPr>
            </w:pPr>
            <w:r w:rsidRPr="00A22258">
              <w:rPr>
                <w:sz w:val="18"/>
                <w:szCs w:val="18"/>
              </w:rPr>
              <w:t>Stald</w:t>
            </w:r>
          </w:p>
        </w:tc>
        <w:tc>
          <w:tcPr>
            <w:tcW w:w="1774" w:type="pct"/>
            <w:tcBorders>
              <w:top w:val="double" w:sz="4" w:space="0" w:color="auto"/>
              <w:left w:val="single" w:sz="4" w:space="0" w:color="auto"/>
              <w:bottom w:val="single" w:sz="4" w:space="0" w:color="auto"/>
              <w:right w:val="single" w:sz="4" w:space="0" w:color="auto"/>
            </w:tcBorders>
            <w:shd w:val="clear" w:color="auto" w:fill="E0E0E0"/>
            <w:vAlign w:val="center"/>
          </w:tcPr>
          <w:p w14:paraId="2111F78B" w14:textId="77777777" w:rsidR="00934503" w:rsidRPr="00A22258" w:rsidRDefault="00934503" w:rsidP="00150F3D">
            <w:pPr>
              <w:tabs>
                <w:tab w:val="left" w:pos="0"/>
                <w:tab w:val="left" w:pos="1122"/>
              </w:tabs>
              <w:spacing w:line="240" w:lineRule="auto"/>
              <w:ind w:left="1122" w:hanging="1089"/>
              <w:rPr>
                <w:sz w:val="18"/>
                <w:szCs w:val="18"/>
              </w:rPr>
            </w:pPr>
            <w:r w:rsidRPr="00A22258">
              <w:rPr>
                <w:sz w:val="18"/>
                <w:szCs w:val="18"/>
              </w:rPr>
              <w:t>Staldtype</w:t>
            </w:r>
          </w:p>
        </w:tc>
        <w:tc>
          <w:tcPr>
            <w:tcW w:w="806" w:type="pct"/>
            <w:tcBorders>
              <w:top w:val="double" w:sz="4" w:space="0" w:color="auto"/>
              <w:left w:val="single" w:sz="4" w:space="0" w:color="auto"/>
              <w:bottom w:val="single" w:sz="4" w:space="0" w:color="auto"/>
              <w:right w:val="single" w:sz="4" w:space="0" w:color="auto"/>
            </w:tcBorders>
            <w:shd w:val="clear" w:color="auto" w:fill="E0E0E0"/>
            <w:vAlign w:val="center"/>
          </w:tcPr>
          <w:p w14:paraId="495261FE" w14:textId="77777777" w:rsidR="00934503" w:rsidRPr="00A22258" w:rsidRDefault="00934503" w:rsidP="00150F3D">
            <w:pPr>
              <w:tabs>
                <w:tab w:val="left" w:pos="0"/>
                <w:tab w:val="left" w:pos="33"/>
              </w:tabs>
              <w:spacing w:line="240" w:lineRule="auto"/>
              <w:jc w:val="center"/>
              <w:rPr>
                <w:sz w:val="18"/>
                <w:szCs w:val="18"/>
              </w:rPr>
            </w:pPr>
            <w:r w:rsidRPr="00A22258">
              <w:rPr>
                <w:sz w:val="18"/>
                <w:szCs w:val="18"/>
              </w:rPr>
              <w:t>Produktions-areal, m2</w:t>
            </w:r>
          </w:p>
        </w:tc>
        <w:tc>
          <w:tcPr>
            <w:tcW w:w="1291" w:type="pct"/>
            <w:tcBorders>
              <w:top w:val="double" w:sz="4" w:space="0" w:color="auto"/>
              <w:left w:val="single" w:sz="4" w:space="0" w:color="auto"/>
              <w:bottom w:val="single" w:sz="4" w:space="0" w:color="auto"/>
              <w:right w:val="double" w:sz="4" w:space="0" w:color="auto"/>
            </w:tcBorders>
            <w:shd w:val="clear" w:color="auto" w:fill="E0E0E0"/>
            <w:vAlign w:val="center"/>
          </w:tcPr>
          <w:p w14:paraId="78862696" w14:textId="77777777" w:rsidR="00934503" w:rsidRPr="00A22258" w:rsidRDefault="00934503" w:rsidP="00150F3D">
            <w:pPr>
              <w:tabs>
                <w:tab w:val="left" w:pos="851"/>
                <w:tab w:val="left" w:pos="1122"/>
              </w:tabs>
              <w:spacing w:line="240" w:lineRule="auto"/>
              <w:ind w:left="1122" w:hanging="1088"/>
              <w:jc w:val="center"/>
              <w:rPr>
                <w:sz w:val="18"/>
                <w:szCs w:val="18"/>
              </w:rPr>
            </w:pPr>
            <w:r w:rsidRPr="00A22258">
              <w:rPr>
                <w:sz w:val="18"/>
                <w:szCs w:val="18"/>
              </w:rPr>
              <w:t>Dyretyper</w:t>
            </w:r>
          </w:p>
        </w:tc>
      </w:tr>
      <w:tr w:rsidR="00934503" w:rsidRPr="0058358C" w14:paraId="13180AF2" w14:textId="77777777" w:rsidTr="00934503">
        <w:trPr>
          <w:trHeight w:hRule="exact" w:val="680"/>
        </w:trPr>
        <w:tc>
          <w:tcPr>
            <w:tcW w:w="323" w:type="pct"/>
            <w:vMerge w:val="restart"/>
            <w:tcBorders>
              <w:top w:val="single" w:sz="4" w:space="0" w:color="auto"/>
              <w:left w:val="double" w:sz="4" w:space="0" w:color="auto"/>
              <w:right w:val="single" w:sz="4" w:space="0" w:color="auto"/>
            </w:tcBorders>
            <w:textDirection w:val="btLr"/>
            <w:vAlign w:val="center"/>
          </w:tcPr>
          <w:p w14:paraId="717DF2B5" w14:textId="38426F23" w:rsidR="00934503" w:rsidRPr="0058358C" w:rsidRDefault="00934503" w:rsidP="00934503">
            <w:pPr>
              <w:tabs>
                <w:tab w:val="left" w:pos="0"/>
              </w:tabs>
              <w:spacing w:line="240" w:lineRule="auto"/>
              <w:ind w:left="113" w:right="113"/>
              <w:jc w:val="center"/>
              <w:rPr>
                <w:b/>
                <w:sz w:val="18"/>
                <w:szCs w:val="18"/>
              </w:rPr>
            </w:pPr>
            <w:r w:rsidRPr="0058358C">
              <w:rPr>
                <w:b/>
                <w:sz w:val="18"/>
                <w:szCs w:val="18"/>
              </w:rPr>
              <w:t xml:space="preserve">Eksisterende stald </w:t>
            </w:r>
            <w:r>
              <w:rPr>
                <w:b/>
                <w:sz w:val="18"/>
                <w:szCs w:val="18"/>
              </w:rPr>
              <w:t>efter</w:t>
            </w:r>
            <w:r w:rsidRPr="0058358C">
              <w:rPr>
                <w:b/>
                <w:sz w:val="18"/>
                <w:szCs w:val="18"/>
              </w:rPr>
              <w:t xml:space="preserve"> tilbygning; 5.647 m</w:t>
            </w:r>
            <w:r w:rsidRPr="0058358C">
              <w:rPr>
                <w:b/>
                <w:sz w:val="18"/>
                <w:szCs w:val="18"/>
                <w:vertAlign w:val="superscript"/>
              </w:rPr>
              <w:t>2</w:t>
            </w:r>
          </w:p>
        </w:tc>
        <w:tc>
          <w:tcPr>
            <w:tcW w:w="806" w:type="pct"/>
            <w:vMerge w:val="restart"/>
            <w:tcBorders>
              <w:top w:val="single" w:sz="4" w:space="0" w:color="auto"/>
              <w:left w:val="single" w:sz="4" w:space="0" w:color="auto"/>
              <w:right w:val="single" w:sz="4" w:space="0" w:color="auto"/>
            </w:tcBorders>
            <w:vAlign w:val="center"/>
          </w:tcPr>
          <w:p w14:paraId="33A2F337" w14:textId="77777777" w:rsidR="00934503" w:rsidRPr="0058358C" w:rsidRDefault="00934503" w:rsidP="00934503">
            <w:pPr>
              <w:tabs>
                <w:tab w:val="left" w:pos="0"/>
              </w:tabs>
              <w:spacing w:line="240" w:lineRule="auto"/>
              <w:rPr>
                <w:b/>
                <w:sz w:val="18"/>
                <w:szCs w:val="18"/>
              </w:rPr>
            </w:pPr>
            <w:r w:rsidRPr="0058358C">
              <w:rPr>
                <w:b/>
                <w:sz w:val="18"/>
                <w:szCs w:val="18"/>
              </w:rPr>
              <w:t>Kostald</w:t>
            </w:r>
            <w:r>
              <w:rPr>
                <w:b/>
                <w:sz w:val="18"/>
                <w:szCs w:val="18"/>
              </w:rPr>
              <w:t xml:space="preserve"> (1)</w:t>
            </w:r>
          </w:p>
          <w:p w14:paraId="3DFCC488" w14:textId="77777777" w:rsidR="00934503" w:rsidRPr="0058358C" w:rsidRDefault="00934503" w:rsidP="00150F3D">
            <w:pPr>
              <w:tabs>
                <w:tab w:val="left" w:pos="0"/>
              </w:tabs>
              <w:spacing w:line="240" w:lineRule="auto"/>
              <w:rPr>
                <w:b/>
                <w:sz w:val="18"/>
                <w:szCs w:val="18"/>
              </w:rPr>
            </w:pPr>
          </w:p>
        </w:tc>
        <w:tc>
          <w:tcPr>
            <w:tcW w:w="1774" w:type="pct"/>
            <w:tcBorders>
              <w:top w:val="single" w:sz="4" w:space="0" w:color="auto"/>
              <w:left w:val="single" w:sz="4" w:space="0" w:color="auto"/>
              <w:bottom w:val="single" w:sz="4" w:space="0" w:color="auto"/>
              <w:right w:val="single" w:sz="4" w:space="0" w:color="auto"/>
            </w:tcBorders>
            <w:vAlign w:val="center"/>
          </w:tcPr>
          <w:p w14:paraId="1333AA72" w14:textId="7B62A540" w:rsidR="00934503" w:rsidRPr="0058358C" w:rsidRDefault="00934503" w:rsidP="00150F3D">
            <w:pPr>
              <w:tabs>
                <w:tab w:val="left" w:pos="0"/>
                <w:tab w:val="left" w:pos="851"/>
              </w:tabs>
              <w:spacing w:line="240" w:lineRule="auto"/>
              <w:ind w:hanging="2"/>
              <w:rPr>
                <w:iCs/>
                <w:sz w:val="18"/>
                <w:szCs w:val="18"/>
              </w:rPr>
            </w:pPr>
            <w:r w:rsidRPr="0058358C">
              <w:rPr>
                <w:iCs/>
                <w:sz w:val="18"/>
                <w:szCs w:val="18"/>
              </w:rPr>
              <w:t>Sengestald - fast drænet gulv med skraber og ajleaflø</w:t>
            </w:r>
            <w:r w:rsidR="00A27C48">
              <w:rPr>
                <w:iCs/>
                <w:sz w:val="18"/>
                <w:szCs w:val="18"/>
              </w:rPr>
              <w:t>b*</w:t>
            </w:r>
          </w:p>
        </w:tc>
        <w:tc>
          <w:tcPr>
            <w:tcW w:w="806" w:type="pct"/>
            <w:tcBorders>
              <w:top w:val="single" w:sz="4" w:space="0" w:color="auto"/>
              <w:left w:val="single" w:sz="4" w:space="0" w:color="auto"/>
              <w:bottom w:val="single" w:sz="4" w:space="0" w:color="auto"/>
              <w:right w:val="single" w:sz="4" w:space="0" w:color="auto"/>
            </w:tcBorders>
            <w:vAlign w:val="center"/>
          </w:tcPr>
          <w:p w14:paraId="401E9681" w14:textId="77777777" w:rsidR="00934503" w:rsidRPr="0058358C" w:rsidRDefault="00934503" w:rsidP="00150F3D">
            <w:pPr>
              <w:tabs>
                <w:tab w:val="left" w:pos="0"/>
                <w:tab w:val="left" w:pos="851"/>
              </w:tabs>
              <w:spacing w:line="240" w:lineRule="auto"/>
              <w:ind w:hanging="2"/>
              <w:jc w:val="center"/>
              <w:rPr>
                <w:iCs/>
                <w:sz w:val="18"/>
                <w:szCs w:val="18"/>
              </w:rPr>
            </w:pPr>
            <w:r w:rsidRPr="0058358C">
              <w:rPr>
                <w:iCs/>
                <w:sz w:val="18"/>
                <w:szCs w:val="18"/>
              </w:rPr>
              <w:t>889</w:t>
            </w:r>
          </w:p>
        </w:tc>
        <w:tc>
          <w:tcPr>
            <w:tcW w:w="1291" w:type="pct"/>
            <w:tcBorders>
              <w:top w:val="single" w:sz="4" w:space="0" w:color="auto"/>
              <w:left w:val="single" w:sz="4" w:space="0" w:color="auto"/>
              <w:bottom w:val="single" w:sz="4" w:space="0" w:color="auto"/>
              <w:right w:val="double" w:sz="4" w:space="0" w:color="auto"/>
            </w:tcBorders>
            <w:vAlign w:val="center"/>
          </w:tcPr>
          <w:p w14:paraId="7080AA74" w14:textId="77777777" w:rsidR="00934503" w:rsidRPr="0058358C" w:rsidRDefault="00934503" w:rsidP="00150F3D">
            <w:pPr>
              <w:tabs>
                <w:tab w:val="left" w:pos="1120"/>
              </w:tabs>
              <w:spacing w:line="240" w:lineRule="auto"/>
              <w:ind w:left="-14"/>
              <w:jc w:val="center"/>
              <w:rPr>
                <w:sz w:val="16"/>
                <w:szCs w:val="16"/>
              </w:rPr>
            </w:pPr>
            <w:r w:rsidRPr="0058358C">
              <w:rPr>
                <w:sz w:val="18"/>
                <w:szCs w:val="18"/>
              </w:rPr>
              <w:t>Malkekøer, kvier og stude</w:t>
            </w:r>
          </w:p>
        </w:tc>
      </w:tr>
      <w:tr w:rsidR="00934503" w:rsidRPr="0058358C" w14:paraId="1A3A0A5F" w14:textId="77777777" w:rsidTr="00934503">
        <w:trPr>
          <w:trHeight w:hRule="exact" w:val="676"/>
        </w:trPr>
        <w:tc>
          <w:tcPr>
            <w:tcW w:w="323" w:type="pct"/>
            <w:vMerge/>
            <w:tcBorders>
              <w:left w:val="double" w:sz="4" w:space="0" w:color="auto"/>
              <w:right w:val="single" w:sz="4" w:space="0" w:color="auto"/>
            </w:tcBorders>
            <w:vAlign w:val="center"/>
          </w:tcPr>
          <w:p w14:paraId="1C68A17C" w14:textId="77777777" w:rsidR="00934503" w:rsidRPr="0058358C" w:rsidRDefault="00934503" w:rsidP="00150F3D">
            <w:pPr>
              <w:tabs>
                <w:tab w:val="left" w:pos="0"/>
              </w:tabs>
              <w:spacing w:line="240" w:lineRule="auto"/>
              <w:rPr>
                <w:b/>
                <w:sz w:val="18"/>
                <w:szCs w:val="18"/>
              </w:rPr>
            </w:pPr>
          </w:p>
        </w:tc>
        <w:tc>
          <w:tcPr>
            <w:tcW w:w="806" w:type="pct"/>
            <w:vMerge/>
            <w:tcBorders>
              <w:left w:val="single" w:sz="4" w:space="0" w:color="auto"/>
              <w:right w:val="single" w:sz="4" w:space="0" w:color="auto"/>
            </w:tcBorders>
            <w:vAlign w:val="center"/>
          </w:tcPr>
          <w:p w14:paraId="45362637" w14:textId="77777777" w:rsidR="00934503" w:rsidRPr="0058358C" w:rsidRDefault="00934503" w:rsidP="00150F3D">
            <w:pPr>
              <w:tabs>
                <w:tab w:val="left" w:pos="0"/>
              </w:tabs>
              <w:spacing w:line="240" w:lineRule="auto"/>
              <w:rPr>
                <w:b/>
                <w:sz w:val="18"/>
                <w:szCs w:val="18"/>
              </w:rPr>
            </w:pPr>
          </w:p>
        </w:tc>
        <w:tc>
          <w:tcPr>
            <w:tcW w:w="1774" w:type="pct"/>
            <w:tcBorders>
              <w:top w:val="single" w:sz="4" w:space="0" w:color="auto"/>
              <w:left w:val="single" w:sz="4" w:space="0" w:color="auto"/>
              <w:bottom w:val="single" w:sz="4" w:space="0" w:color="auto"/>
              <w:right w:val="single" w:sz="4" w:space="0" w:color="auto"/>
            </w:tcBorders>
            <w:vAlign w:val="center"/>
          </w:tcPr>
          <w:p w14:paraId="48847C95" w14:textId="32854A9E" w:rsidR="00934503" w:rsidRPr="0058358C" w:rsidRDefault="00934503" w:rsidP="00150F3D">
            <w:pPr>
              <w:tabs>
                <w:tab w:val="left" w:pos="0"/>
                <w:tab w:val="left" w:pos="851"/>
              </w:tabs>
              <w:spacing w:line="240" w:lineRule="auto"/>
              <w:ind w:hanging="2"/>
              <w:rPr>
                <w:iCs/>
                <w:sz w:val="18"/>
                <w:szCs w:val="18"/>
              </w:rPr>
            </w:pPr>
            <w:r w:rsidRPr="0058358C">
              <w:rPr>
                <w:iCs/>
                <w:sz w:val="18"/>
                <w:szCs w:val="18"/>
              </w:rPr>
              <w:t>Sengestald med fast</w:t>
            </w:r>
            <w:r>
              <w:rPr>
                <w:iCs/>
                <w:sz w:val="18"/>
                <w:szCs w:val="18"/>
              </w:rPr>
              <w:t xml:space="preserve"> gulv</w:t>
            </w:r>
            <w:r w:rsidR="00A27C48">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1DAC3088" w14:textId="77777777" w:rsidR="00934503" w:rsidRPr="0058358C" w:rsidRDefault="00934503" w:rsidP="00150F3D">
            <w:pPr>
              <w:tabs>
                <w:tab w:val="left" w:pos="596"/>
                <w:tab w:val="left" w:pos="851"/>
                <w:tab w:val="left" w:pos="1122"/>
              </w:tabs>
              <w:spacing w:line="240" w:lineRule="auto"/>
              <w:ind w:left="1122" w:hanging="1122"/>
              <w:jc w:val="center"/>
              <w:rPr>
                <w:sz w:val="18"/>
                <w:szCs w:val="18"/>
              </w:rPr>
            </w:pPr>
            <w:r w:rsidRPr="0058358C">
              <w:rPr>
                <w:sz w:val="18"/>
                <w:szCs w:val="18"/>
              </w:rPr>
              <w:t>738</w:t>
            </w:r>
          </w:p>
        </w:tc>
        <w:tc>
          <w:tcPr>
            <w:tcW w:w="1291" w:type="pct"/>
            <w:tcBorders>
              <w:top w:val="single" w:sz="4" w:space="0" w:color="auto"/>
              <w:left w:val="single" w:sz="4" w:space="0" w:color="auto"/>
              <w:bottom w:val="single" w:sz="4" w:space="0" w:color="auto"/>
              <w:right w:val="double" w:sz="4" w:space="0" w:color="auto"/>
            </w:tcBorders>
            <w:vAlign w:val="center"/>
          </w:tcPr>
          <w:p w14:paraId="71CE810F" w14:textId="77777777" w:rsidR="00934503" w:rsidRPr="0058358C" w:rsidRDefault="00934503" w:rsidP="00150F3D">
            <w:pPr>
              <w:tabs>
                <w:tab w:val="left" w:pos="57"/>
                <w:tab w:val="left" w:pos="596"/>
                <w:tab w:val="left" w:pos="851"/>
              </w:tabs>
              <w:spacing w:line="240" w:lineRule="auto"/>
              <w:ind w:hanging="14"/>
              <w:jc w:val="center"/>
              <w:rPr>
                <w:sz w:val="18"/>
                <w:szCs w:val="18"/>
              </w:rPr>
            </w:pPr>
            <w:r w:rsidRPr="0058358C">
              <w:rPr>
                <w:sz w:val="18"/>
                <w:szCs w:val="18"/>
              </w:rPr>
              <w:t>Malkekøer, kvier og stude</w:t>
            </w:r>
          </w:p>
        </w:tc>
      </w:tr>
      <w:tr w:rsidR="00934503" w:rsidRPr="0058358C" w14:paraId="6229A1C5" w14:textId="77777777" w:rsidTr="00934503">
        <w:trPr>
          <w:trHeight w:hRule="exact" w:val="714"/>
        </w:trPr>
        <w:tc>
          <w:tcPr>
            <w:tcW w:w="323" w:type="pct"/>
            <w:vMerge/>
            <w:tcBorders>
              <w:left w:val="double" w:sz="4" w:space="0" w:color="auto"/>
              <w:right w:val="single" w:sz="4" w:space="0" w:color="auto"/>
            </w:tcBorders>
            <w:vAlign w:val="center"/>
          </w:tcPr>
          <w:p w14:paraId="3FACA3F8" w14:textId="77777777" w:rsidR="00934503" w:rsidRPr="0058358C" w:rsidRDefault="00934503" w:rsidP="00150F3D">
            <w:pPr>
              <w:tabs>
                <w:tab w:val="left" w:pos="0"/>
              </w:tabs>
              <w:spacing w:line="240" w:lineRule="auto"/>
              <w:rPr>
                <w:b/>
                <w:sz w:val="18"/>
                <w:szCs w:val="18"/>
              </w:rPr>
            </w:pPr>
          </w:p>
        </w:tc>
        <w:tc>
          <w:tcPr>
            <w:tcW w:w="806" w:type="pct"/>
            <w:vMerge/>
            <w:tcBorders>
              <w:left w:val="single" w:sz="4" w:space="0" w:color="auto"/>
              <w:right w:val="single" w:sz="4" w:space="0" w:color="auto"/>
            </w:tcBorders>
            <w:vAlign w:val="center"/>
          </w:tcPr>
          <w:p w14:paraId="7B75AC7B" w14:textId="77777777" w:rsidR="00934503" w:rsidRPr="0058358C" w:rsidRDefault="00934503" w:rsidP="00150F3D">
            <w:pPr>
              <w:tabs>
                <w:tab w:val="left" w:pos="0"/>
              </w:tabs>
              <w:spacing w:line="240" w:lineRule="auto"/>
              <w:rPr>
                <w:b/>
                <w:sz w:val="18"/>
                <w:szCs w:val="18"/>
              </w:rPr>
            </w:pPr>
          </w:p>
        </w:tc>
        <w:tc>
          <w:tcPr>
            <w:tcW w:w="1774" w:type="pct"/>
            <w:tcBorders>
              <w:top w:val="single" w:sz="4" w:space="0" w:color="auto"/>
              <w:left w:val="single" w:sz="4" w:space="0" w:color="auto"/>
              <w:bottom w:val="single" w:sz="4" w:space="0" w:color="auto"/>
              <w:right w:val="single" w:sz="4" w:space="0" w:color="auto"/>
            </w:tcBorders>
            <w:vAlign w:val="center"/>
          </w:tcPr>
          <w:p w14:paraId="7AE13B46" w14:textId="5FA081B4" w:rsidR="00150F3D" w:rsidRPr="0058358C" w:rsidRDefault="00934503" w:rsidP="00A27C48">
            <w:pPr>
              <w:tabs>
                <w:tab w:val="left" w:pos="0"/>
                <w:tab w:val="left" w:pos="851"/>
              </w:tabs>
              <w:spacing w:line="240" w:lineRule="auto"/>
              <w:ind w:hanging="2"/>
              <w:rPr>
                <w:iCs/>
                <w:sz w:val="18"/>
                <w:szCs w:val="18"/>
              </w:rPr>
            </w:pPr>
            <w:r>
              <w:rPr>
                <w:iCs/>
                <w:sz w:val="18"/>
                <w:szCs w:val="18"/>
              </w:rPr>
              <w:t>Sengestald med fast gulv</w:t>
            </w:r>
            <w:r w:rsidR="00A27C48">
              <w:rPr>
                <w:iCs/>
                <w:sz w:val="18"/>
                <w:szCs w:val="18"/>
              </w:rPr>
              <w:t>**</w:t>
            </w:r>
            <w:r>
              <w:rPr>
                <w:iCs/>
                <w:sz w:val="18"/>
                <w:szCs w:val="18"/>
              </w:rPr>
              <w:t xml:space="preserve"> </w:t>
            </w:r>
          </w:p>
        </w:tc>
        <w:tc>
          <w:tcPr>
            <w:tcW w:w="806" w:type="pct"/>
            <w:tcBorders>
              <w:top w:val="single" w:sz="4" w:space="0" w:color="auto"/>
              <w:left w:val="single" w:sz="4" w:space="0" w:color="auto"/>
              <w:bottom w:val="single" w:sz="4" w:space="0" w:color="auto"/>
              <w:right w:val="single" w:sz="4" w:space="0" w:color="auto"/>
            </w:tcBorders>
            <w:vAlign w:val="center"/>
          </w:tcPr>
          <w:p w14:paraId="2DABEE35" w14:textId="77777777" w:rsidR="00934503" w:rsidRPr="0058358C" w:rsidRDefault="00934503" w:rsidP="00150F3D">
            <w:pPr>
              <w:tabs>
                <w:tab w:val="left" w:pos="596"/>
                <w:tab w:val="left" w:pos="851"/>
                <w:tab w:val="left" w:pos="1122"/>
              </w:tabs>
              <w:spacing w:line="240" w:lineRule="auto"/>
              <w:ind w:left="1122" w:hanging="1122"/>
              <w:jc w:val="center"/>
              <w:rPr>
                <w:sz w:val="18"/>
                <w:szCs w:val="18"/>
              </w:rPr>
            </w:pPr>
            <w:r>
              <w:rPr>
                <w:sz w:val="18"/>
                <w:szCs w:val="18"/>
              </w:rPr>
              <w:t>94</w:t>
            </w:r>
          </w:p>
        </w:tc>
        <w:tc>
          <w:tcPr>
            <w:tcW w:w="1291" w:type="pct"/>
            <w:tcBorders>
              <w:top w:val="single" w:sz="4" w:space="0" w:color="auto"/>
              <w:left w:val="single" w:sz="4" w:space="0" w:color="auto"/>
              <w:bottom w:val="single" w:sz="4" w:space="0" w:color="auto"/>
              <w:right w:val="double" w:sz="4" w:space="0" w:color="auto"/>
            </w:tcBorders>
            <w:vAlign w:val="center"/>
          </w:tcPr>
          <w:p w14:paraId="37DE31CF" w14:textId="77777777" w:rsidR="00934503" w:rsidRPr="0058358C" w:rsidRDefault="00934503" w:rsidP="00150F3D">
            <w:pPr>
              <w:tabs>
                <w:tab w:val="left" w:pos="57"/>
                <w:tab w:val="left" w:pos="596"/>
                <w:tab w:val="left" w:pos="851"/>
              </w:tabs>
              <w:spacing w:line="240" w:lineRule="auto"/>
              <w:ind w:hanging="14"/>
              <w:jc w:val="center"/>
              <w:rPr>
                <w:sz w:val="18"/>
                <w:szCs w:val="18"/>
              </w:rPr>
            </w:pPr>
            <w:r w:rsidRPr="0058358C">
              <w:rPr>
                <w:sz w:val="18"/>
                <w:szCs w:val="18"/>
              </w:rPr>
              <w:t>Malkekøer, kvier og stude</w:t>
            </w:r>
          </w:p>
        </w:tc>
      </w:tr>
      <w:tr w:rsidR="00934503" w:rsidRPr="0058358C" w14:paraId="18C42024" w14:textId="77777777" w:rsidTr="00934503">
        <w:trPr>
          <w:trHeight w:hRule="exact" w:val="851"/>
        </w:trPr>
        <w:tc>
          <w:tcPr>
            <w:tcW w:w="323" w:type="pct"/>
            <w:vMerge/>
            <w:tcBorders>
              <w:left w:val="double" w:sz="4" w:space="0" w:color="auto"/>
              <w:right w:val="single" w:sz="4" w:space="0" w:color="auto"/>
            </w:tcBorders>
            <w:vAlign w:val="center"/>
          </w:tcPr>
          <w:p w14:paraId="722FFF05" w14:textId="6A5F9B8B" w:rsidR="00934503" w:rsidRPr="0058358C" w:rsidRDefault="00934503" w:rsidP="00150F3D">
            <w:pPr>
              <w:tabs>
                <w:tab w:val="left" w:pos="0"/>
              </w:tabs>
              <w:spacing w:line="240" w:lineRule="auto"/>
              <w:rPr>
                <w:b/>
                <w:sz w:val="18"/>
                <w:szCs w:val="18"/>
              </w:rPr>
            </w:pPr>
          </w:p>
        </w:tc>
        <w:tc>
          <w:tcPr>
            <w:tcW w:w="806" w:type="pct"/>
            <w:tcBorders>
              <w:top w:val="single" w:sz="4" w:space="0" w:color="auto"/>
              <w:left w:val="single" w:sz="4" w:space="0" w:color="auto"/>
              <w:right w:val="single" w:sz="4" w:space="0" w:color="auto"/>
            </w:tcBorders>
            <w:vAlign w:val="center"/>
          </w:tcPr>
          <w:p w14:paraId="5A9AD953" w14:textId="4AD92E8B" w:rsidR="00934503" w:rsidRPr="0058358C" w:rsidRDefault="00934503" w:rsidP="00150F3D">
            <w:pPr>
              <w:tabs>
                <w:tab w:val="left" w:pos="0"/>
              </w:tabs>
              <w:spacing w:line="240" w:lineRule="auto"/>
              <w:rPr>
                <w:b/>
                <w:sz w:val="18"/>
                <w:szCs w:val="18"/>
              </w:rPr>
            </w:pPr>
            <w:r w:rsidRPr="0058358C">
              <w:rPr>
                <w:b/>
                <w:sz w:val="18"/>
                <w:szCs w:val="18"/>
              </w:rPr>
              <w:t>Tilbygning kostald</w:t>
            </w:r>
            <w:r>
              <w:rPr>
                <w:b/>
                <w:sz w:val="18"/>
                <w:szCs w:val="18"/>
              </w:rPr>
              <w:t xml:space="preserve"> (2)</w:t>
            </w:r>
          </w:p>
        </w:tc>
        <w:tc>
          <w:tcPr>
            <w:tcW w:w="1774" w:type="pct"/>
            <w:tcBorders>
              <w:top w:val="single" w:sz="4" w:space="0" w:color="auto"/>
              <w:left w:val="single" w:sz="4" w:space="0" w:color="auto"/>
              <w:bottom w:val="single" w:sz="4" w:space="0" w:color="auto"/>
              <w:right w:val="single" w:sz="4" w:space="0" w:color="auto"/>
            </w:tcBorders>
            <w:vAlign w:val="center"/>
          </w:tcPr>
          <w:p w14:paraId="4FCC7C04" w14:textId="719B6B3A" w:rsidR="00934503" w:rsidRPr="0058358C" w:rsidRDefault="00934503" w:rsidP="00150F3D">
            <w:pPr>
              <w:tabs>
                <w:tab w:val="left" w:pos="0"/>
                <w:tab w:val="left" w:pos="851"/>
              </w:tabs>
              <w:spacing w:line="240" w:lineRule="auto"/>
              <w:ind w:hanging="2"/>
              <w:rPr>
                <w:iCs/>
                <w:sz w:val="18"/>
                <w:szCs w:val="18"/>
              </w:rPr>
            </w:pPr>
            <w:r w:rsidRPr="0058358C">
              <w:rPr>
                <w:iCs/>
                <w:sz w:val="18"/>
                <w:szCs w:val="18"/>
              </w:rPr>
              <w:t>Sengestald - fast drænet gulv med skraber og ajleafløb</w:t>
            </w:r>
            <w:r w:rsidR="00A27C48">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72BE874F" w14:textId="77777777" w:rsidR="00934503" w:rsidRPr="0058358C" w:rsidRDefault="00934503" w:rsidP="00150F3D">
            <w:pPr>
              <w:tabs>
                <w:tab w:val="left" w:pos="596"/>
                <w:tab w:val="left" w:pos="851"/>
                <w:tab w:val="left" w:pos="1122"/>
              </w:tabs>
              <w:spacing w:line="240" w:lineRule="auto"/>
              <w:ind w:left="1122" w:hanging="1122"/>
              <w:jc w:val="center"/>
              <w:rPr>
                <w:sz w:val="18"/>
                <w:szCs w:val="18"/>
              </w:rPr>
            </w:pPr>
            <w:r w:rsidRPr="0058358C">
              <w:rPr>
                <w:sz w:val="18"/>
                <w:szCs w:val="18"/>
              </w:rPr>
              <w:t>1.549</w:t>
            </w:r>
          </w:p>
        </w:tc>
        <w:tc>
          <w:tcPr>
            <w:tcW w:w="1291" w:type="pct"/>
            <w:tcBorders>
              <w:top w:val="single" w:sz="4" w:space="0" w:color="auto"/>
              <w:left w:val="single" w:sz="4" w:space="0" w:color="auto"/>
              <w:bottom w:val="single" w:sz="4" w:space="0" w:color="auto"/>
              <w:right w:val="double" w:sz="4" w:space="0" w:color="auto"/>
            </w:tcBorders>
            <w:vAlign w:val="center"/>
          </w:tcPr>
          <w:p w14:paraId="1259C415" w14:textId="77777777" w:rsidR="00934503" w:rsidRPr="0058358C" w:rsidRDefault="00934503" w:rsidP="00150F3D">
            <w:pPr>
              <w:tabs>
                <w:tab w:val="left" w:pos="57"/>
                <w:tab w:val="left" w:pos="596"/>
                <w:tab w:val="left" w:pos="851"/>
              </w:tabs>
              <w:spacing w:line="240" w:lineRule="auto"/>
              <w:ind w:hanging="14"/>
              <w:jc w:val="center"/>
              <w:rPr>
                <w:sz w:val="18"/>
                <w:szCs w:val="18"/>
              </w:rPr>
            </w:pPr>
            <w:r w:rsidRPr="0058358C">
              <w:rPr>
                <w:sz w:val="18"/>
                <w:szCs w:val="18"/>
              </w:rPr>
              <w:t>Malkekøer, kvier og stude</w:t>
            </w:r>
          </w:p>
        </w:tc>
      </w:tr>
      <w:tr w:rsidR="00934503" w:rsidRPr="0058358C" w14:paraId="533BE71D" w14:textId="77777777" w:rsidTr="00934503">
        <w:trPr>
          <w:trHeight w:hRule="exact" w:val="680"/>
        </w:trPr>
        <w:tc>
          <w:tcPr>
            <w:tcW w:w="323" w:type="pct"/>
            <w:vMerge/>
            <w:tcBorders>
              <w:left w:val="double" w:sz="4" w:space="0" w:color="auto"/>
              <w:right w:val="single" w:sz="4" w:space="0" w:color="auto"/>
            </w:tcBorders>
            <w:vAlign w:val="center"/>
          </w:tcPr>
          <w:p w14:paraId="3711B5A2" w14:textId="70DF0354" w:rsidR="00934503" w:rsidRPr="0058358C" w:rsidRDefault="00934503" w:rsidP="00150F3D">
            <w:pPr>
              <w:tabs>
                <w:tab w:val="left" w:pos="0"/>
              </w:tabs>
              <w:spacing w:line="240" w:lineRule="auto"/>
              <w:rPr>
                <w:b/>
                <w:sz w:val="18"/>
                <w:szCs w:val="18"/>
              </w:rPr>
            </w:pPr>
          </w:p>
        </w:tc>
        <w:tc>
          <w:tcPr>
            <w:tcW w:w="806" w:type="pct"/>
            <w:tcBorders>
              <w:top w:val="single" w:sz="4" w:space="0" w:color="auto"/>
              <w:left w:val="single" w:sz="4" w:space="0" w:color="auto"/>
              <w:bottom w:val="single" w:sz="4" w:space="0" w:color="auto"/>
              <w:right w:val="single" w:sz="4" w:space="0" w:color="auto"/>
            </w:tcBorders>
            <w:vAlign w:val="center"/>
          </w:tcPr>
          <w:p w14:paraId="11F177BF" w14:textId="056C578D" w:rsidR="00934503" w:rsidRPr="0058358C" w:rsidRDefault="00934503" w:rsidP="00150F3D">
            <w:pPr>
              <w:tabs>
                <w:tab w:val="left" w:pos="0"/>
              </w:tabs>
              <w:spacing w:line="240" w:lineRule="auto"/>
              <w:rPr>
                <w:b/>
                <w:sz w:val="18"/>
                <w:szCs w:val="18"/>
              </w:rPr>
            </w:pPr>
            <w:r w:rsidRPr="0058358C">
              <w:rPr>
                <w:b/>
                <w:sz w:val="18"/>
                <w:szCs w:val="18"/>
              </w:rPr>
              <w:t>Oprindelig opdrætsstald</w:t>
            </w:r>
            <w:r>
              <w:rPr>
                <w:b/>
                <w:sz w:val="18"/>
                <w:szCs w:val="18"/>
              </w:rPr>
              <w:t xml:space="preserve"> (3)</w:t>
            </w:r>
          </w:p>
        </w:tc>
        <w:tc>
          <w:tcPr>
            <w:tcW w:w="1774" w:type="pct"/>
            <w:tcBorders>
              <w:top w:val="single" w:sz="4" w:space="0" w:color="auto"/>
              <w:left w:val="single" w:sz="4" w:space="0" w:color="auto"/>
              <w:bottom w:val="single" w:sz="4" w:space="0" w:color="auto"/>
              <w:right w:val="single" w:sz="4" w:space="0" w:color="auto"/>
            </w:tcBorders>
            <w:vAlign w:val="center"/>
          </w:tcPr>
          <w:p w14:paraId="533728A1" w14:textId="1403CEB3" w:rsidR="00934503" w:rsidRPr="0058358C" w:rsidRDefault="00934503" w:rsidP="00150F3D">
            <w:pPr>
              <w:tabs>
                <w:tab w:val="left" w:pos="0"/>
                <w:tab w:val="left" w:pos="851"/>
              </w:tabs>
              <w:spacing w:line="240" w:lineRule="auto"/>
              <w:ind w:hanging="2"/>
              <w:rPr>
                <w:iCs/>
                <w:sz w:val="18"/>
                <w:szCs w:val="18"/>
              </w:rPr>
            </w:pPr>
            <w:r w:rsidRPr="0058358C">
              <w:rPr>
                <w:iCs/>
                <w:sz w:val="18"/>
                <w:szCs w:val="18"/>
              </w:rPr>
              <w:t>Dybstrøels</w:t>
            </w:r>
            <w:r w:rsidR="00A27C48">
              <w:rPr>
                <w:iCs/>
                <w:sz w:val="18"/>
                <w:szCs w:val="18"/>
              </w:rPr>
              <w:t>e*</w:t>
            </w:r>
          </w:p>
        </w:tc>
        <w:tc>
          <w:tcPr>
            <w:tcW w:w="806" w:type="pct"/>
            <w:tcBorders>
              <w:top w:val="single" w:sz="4" w:space="0" w:color="auto"/>
              <w:left w:val="single" w:sz="4" w:space="0" w:color="auto"/>
              <w:bottom w:val="single" w:sz="4" w:space="0" w:color="auto"/>
              <w:right w:val="single" w:sz="4" w:space="0" w:color="auto"/>
            </w:tcBorders>
            <w:vAlign w:val="center"/>
          </w:tcPr>
          <w:p w14:paraId="061E8E78" w14:textId="77777777" w:rsidR="00934503" w:rsidRPr="0058358C" w:rsidRDefault="00934503" w:rsidP="00150F3D">
            <w:pPr>
              <w:tabs>
                <w:tab w:val="left" w:pos="596"/>
                <w:tab w:val="left" w:pos="851"/>
                <w:tab w:val="left" w:pos="1122"/>
              </w:tabs>
              <w:spacing w:line="240" w:lineRule="auto"/>
              <w:ind w:left="1122" w:hanging="1122"/>
              <w:jc w:val="center"/>
              <w:rPr>
                <w:sz w:val="18"/>
                <w:szCs w:val="18"/>
              </w:rPr>
            </w:pPr>
            <w:r>
              <w:rPr>
                <w:sz w:val="18"/>
                <w:szCs w:val="18"/>
              </w:rPr>
              <w:t>443</w:t>
            </w:r>
          </w:p>
        </w:tc>
        <w:tc>
          <w:tcPr>
            <w:tcW w:w="1291" w:type="pct"/>
            <w:tcBorders>
              <w:top w:val="single" w:sz="4" w:space="0" w:color="auto"/>
              <w:left w:val="single" w:sz="4" w:space="0" w:color="auto"/>
              <w:bottom w:val="single" w:sz="4" w:space="0" w:color="auto"/>
              <w:right w:val="double" w:sz="4" w:space="0" w:color="auto"/>
            </w:tcBorders>
            <w:vAlign w:val="center"/>
          </w:tcPr>
          <w:p w14:paraId="5D4C4D3C" w14:textId="77777777" w:rsidR="00934503" w:rsidRPr="0058358C" w:rsidRDefault="00934503" w:rsidP="00150F3D">
            <w:pPr>
              <w:tabs>
                <w:tab w:val="left" w:pos="-156"/>
                <w:tab w:val="left" w:pos="596"/>
                <w:tab w:val="left" w:pos="851"/>
              </w:tabs>
              <w:spacing w:line="240" w:lineRule="auto"/>
              <w:jc w:val="center"/>
              <w:rPr>
                <w:sz w:val="18"/>
                <w:szCs w:val="18"/>
              </w:rPr>
            </w:pPr>
            <w:r w:rsidRPr="0058358C">
              <w:rPr>
                <w:sz w:val="18"/>
                <w:szCs w:val="18"/>
              </w:rPr>
              <w:t>Malkekøer, kvier og stude</w:t>
            </w:r>
          </w:p>
        </w:tc>
      </w:tr>
      <w:tr w:rsidR="00934503" w:rsidRPr="0058358C" w14:paraId="6B2F0680" w14:textId="77777777" w:rsidTr="00934503">
        <w:trPr>
          <w:trHeight w:hRule="exact" w:val="851"/>
        </w:trPr>
        <w:tc>
          <w:tcPr>
            <w:tcW w:w="323" w:type="pct"/>
            <w:vMerge/>
            <w:tcBorders>
              <w:left w:val="double" w:sz="4" w:space="0" w:color="auto"/>
              <w:bottom w:val="single" w:sz="4" w:space="0" w:color="auto"/>
              <w:right w:val="single" w:sz="4" w:space="0" w:color="auto"/>
            </w:tcBorders>
            <w:vAlign w:val="center"/>
          </w:tcPr>
          <w:p w14:paraId="3C1E2817" w14:textId="368F9392" w:rsidR="00934503" w:rsidRPr="0058358C" w:rsidRDefault="00934503" w:rsidP="00150F3D">
            <w:pPr>
              <w:tabs>
                <w:tab w:val="left" w:pos="0"/>
              </w:tabs>
              <w:spacing w:line="240" w:lineRule="auto"/>
              <w:rPr>
                <w:b/>
                <w:sz w:val="18"/>
                <w:szCs w:val="18"/>
              </w:rPr>
            </w:pPr>
          </w:p>
        </w:tc>
        <w:tc>
          <w:tcPr>
            <w:tcW w:w="806" w:type="pct"/>
            <w:tcBorders>
              <w:left w:val="single" w:sz="4" w:space="0" w:color="auto"/>
              <w:bottom w:val="single" w:sz="4" w:space="0" w:color="auto"/>
              <w:right w:val="single" w:sz="4" w:space="0" w:color="auto"/>
            </w:tcBorders>
            <w:vAlign w:val="center"/>
          </w:tcPr>
          <w:p w14:paraId="5E312859" w14:textId="25F58627" w:rsidR="00934503" w:rsidRPr="0058358C" w:rsidRDefault="00934503" w:rsidP="00150F3D">
            <w:pPr>
              <w:tabs>
                <w:tab w:val="left" w:pos="0"/>
              </w:tabs>
              <w:spacing w:line="240" w:lineRule="auto"/>
              <w:rPr>
                <w:b/>
                <w:sz w:val="18"/>
                <w:szCs w:val="18"/>
              </w:rPr>
            </w:pPr>
            <w:r w:rsidRPr="0058358C">
              <w:rPr>
                <w:b/>
                <w:sz w:val="18"/>
                <w:szCs w:val="18"/>
              </w:rPr>
              <w:t>Kælvnings</w:t>
            </w:r>
            <w:r>
              <w:rPr>
                <w:b/>
                <w:sz w:val="18"/>
                <w:szCs w:val="18"/>
              </w:rPr>
              <w:t>-</w:t>
            </w:r>
            <w:r w:rsidRPr="0058358C">
              <w:rPr>
                <w:b/>
                <w:sz w:val="18"/>
                <w:szCs w:val="18"/>
              </w:rPr>
              <w:t>bokse</w:t>
            </w:r>
            <w:r>
              <w:rPr>
                <w:b/>
                <w:sz w:val="18"/>
                <w:szCs w:val="18"/>
              </w:rPr>
              <w:t xml:space="preserve"> (4)</w:t>
            </w:r>
          </w:p>
        </w:tc>
        <w:tc>
          <w:tcPr>
            <w:tcW w:w="1774" w:type="pct"/>
            <w:tcBorders>
              <w:top w:val="single" w:sz="4" w:space="0" w:color="auto"/>
              <w:left w:val="single" w:sz="4" w:space="0" w:color="auto"/>
              <w:bottom w:val="single" w:sz="4" w:space="0" w:color="auto"/>
              <w:right w:val="single" w:sz="4" w:space="0" w:color="auto"/>
            </w:tcBorders>
            <w:vAlign w:val="center"/>
          </w:tcPr>
          <w:p w14:paraId="291EA39E" w14:textId="4087A180" w:rsidR="00934503" w:rsidRPr="0058358C" w:rsidRDefault="00934503" w:rsidP="00150F3D">
            <w:pPr>
              <w:tabs>
                <w:tab w:val="left" w:pos="0"/>
                <w:tab w:val="left" w:pos="851"/>
              </w:tabs>
              <w:spacing w:line="240" w:lineRule="auto"/>
              <w:ind w:hanging="2"/>
              <w:rPr>
                <w:iCs/>
                <w:sz w:val="18"/>
                <w:szCs w:val="18"/>
              </w:rPr>
            </w:pPr>
            <w:r w:rsidRPr="0058358C">
              <w:rPr>
                <w:iCs/>
                <w:sz w:val="18"/>
                <w:szCs w:val="18"/>
              </w:rPr>
              <w:t>Dybstrøelse</w:t>
            </w:r>
            <w:r w:rsidR="00A27C48">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17779B79" w14:textId="77777777" w:rsidR="00934503" w:rsidRPr="0058358C" w:rsidRDefault="00934503" w:rsidP="00150F3D">
            <w:pPr>
              <w:tabs>
                <w:tab w:val="left" w:pos="596"/>
                <w:tab w:val="left" w:pos="851"/>
                <w:tab w:val="left" w:pos="1122"/>
              </w:tabs>
              <w:spacing w:line="240" w:lineRule="auto"/>
              <w:ind w:left="1122" w:hanging="1122"/>
              <w:jc w:val="center"/>
              <w:rPr>
                <w:sz w:val="18"/>
                <w:szCs w:val="18"/>
              </w:rPr>
            </w:pPr>
            <w:r w:rsidRPr="0058358C">
              <w:rPr>
                <w:sz w:val="18"/>
                <w:szCs w:val="18"/>
              </w:rPr>
              <w:t>94</w:t>
            </w:r>
          </w:p>
        </w:tc>
        <w:tc>
          <w:tcPr>
            <w:tcW w:w="1291" w:type="pct"/>
            <w:tcBorders>
              <w:top w:val="single" w:sz="4" w:space="0" w:color="auto"/>
              <w:left w:val="single" w:sz="4" w:space="0" w:color="auto"/>
              <w:bottom w:val="single" w:sz="4" w:space="0" w:color="auto"/>
              <w:right w:val="double" w:sz="4" w:space="0" w:color="auto"/>
            </w:tcBorders>
            <w:vAlign w:val="center"/>
          </w:tcPr>
          <w:p w14:paraId="629437D6" w14:textId="77777777" w:rsidR="00934503" w:rsidRPr="0058358C" w:rsidRDefault="00934503" w:rsidP="00150F3D">
            <w:pPr>
              <w:tabs>
                <w:tab w:val="left" w:pos="57"/>
                <w:tab w:val="left" w:pos="596"/>
                <w:tab w:val="left" w:pos="851"/>
              </w:tabs>
              <w:spacing w:line="240" w:lineRule="auto"/>
              <w:ind w:hanging="14"/>
              <w:jc w:val="center"/>
              <w:rPr>
                <w:sz w:val="18"/>
                <w:szCs w:val="18"/>
              </w:rPr>
            </w:pPr>
            <w:r w:rsidRPr="0058358C">
              <w:rPr>
                <w:sz w:val="18"/>
                <w:szCs w:val="18"/>
              </w:rPr>
              <w:t>Malkekøer, kvier og stude</w:t>
            </w:r>
          </w:p>
        </w:tc>
      </w:tr>
      <w:tr w:rsidR="00934503" w:rsidRPr="00F0456E" w14:paraId="3565C2DD" w14:textId="77777777" w:rsidTr="00934503">
        <w:trPr>
          <w:trHeight w:hRule="exact" w:val="851"/>
        </w:trPr>
        <w:tc>
          <w:tcPr>
            <w:tcW w:w="1129" w:type="pct"/>
            <w:gridSpan w:val="2"/>
            <w:vMerge w:val="restart"/>
            <w:tcBorders>
              <w:top w:val="single" w:sz="4" w:space="0" w:color="auto"/>
              <w:left w:val="double" w:sz="4" w:space="0" w:color="auto"/>
              <w:right w:val="single" w:sz="4" w:space="0" w:color="auto"/>
            </w:tcBorders>
            <w:vAlign w:val="center"/>
          </w:tcPr>
          <w:p w14:paraId="2D86D3DF" w14:textId="77777777" w:rsidR="00934503" w:rsidRDefault="00934503" w:rsidP="00150F3D">
            <w:pPr>
              <w:tabs>
                <w:tab w:val="left" w:pos="0"/>
              </w:tabs>
              <w:spacing w:line="240" w:lineRule="auto"/>
              <w:rPr>
                <w:b/>
                <w:sz w:val="18"/>
                <w:szCs w:val="18"/>
              </w:rPr>
            </w:pPr>
            <w:r>
              <w:rPr>
                <w:b/>
                <w:sz w:val="18"/>
                <w:szCs w:val="18"/>
              </w:rPr>
              <w:t>Tidligere foderlade - dybstrøelse</w:t>
            </w:r>
          </w:p>
          <w:p w14:paraId="287AE602" w14:textId="77777777" w:rsidR="00934503" w:rsidRPr="0058358C" w:rsidRDefault="00934503" w:rsidP="00150F3D">
            <w:pPr>
              <w:tabs>
                <w:tab w:val="left" w:pos="0"/>
              </w:tabs>
              <w:spacing w:line="240" w:lineRule="auto"/>
              <w:rPr>
                <w:b/>
                <w:sz w:val="18"/>
                <w:szCs w:val="18"/>
              </w:rPr>
            </w:pPr>
            <w:r>
              <w:rPr>
                <w:b/>
                <w:sz w:val="18"/>
                <w:szCs w:val="18"/>
              </w:rPr>
              <w:t>643</w:t>
            </w:r>
            <w:r w:rsidRPr="0058358C">
              <w:rPr>
                <w:b/>
                <w:sz w:val="18"/>
                <w:szCs w:val="18"/>
              </w:rPr>
              <w:t xml:space="preserve"> m</w:t>
            </w:r>
            <w:r w:rsidRPr="0058358C">
              <w:rPr>
                <w:b/>
                <w:sz w:val="18"/>
                <w:szCs w:val="18"/>
                <w:vertAlign w:val="superscript"/>
              </w:rPr>
              <w:t>2</w:t>
            </w:r>
            <w:r>
              <w:rPr>
                <w:b/>
                <w:sz w:val="18"/>
                <w:szCs w:val="18"/>
              </w:rPr>
              <w:t xml:space="preserve"> (7)</w:t>
            </w:r>
          </w:p>
        </w:tc>
        <w:tc>
          <w:tcPr>
            <w:tcW w:w="1774" w:type="pct"/>
            <w:tcBorders>
              <w:top w:val="single" w:sz="4" w:space="0" w:color="auto"/>
              <w:left w:val="single" w:sz="4" w:space="0" w:color="auto"/>
              <w:bottom w:val="single" w:sz="4" w:space="0" w:color="auto"/>
              <w:right w:val="single" w:sz="4" w:space="0" w:color="auto"/>
            </w:tcBorders>
            <w:vAlign w:val="center"/>
          </w:tcPr>
          <w:p w14:paraId="7EA96990" w14:textId="21D9D9C1" w:rsidR="00934503" w:rsidRPr="00F0456E" w:rsidRDefault="00934503" w:rsidP="00150F3D">
            <w:pPr>
              <w:tabs>
                <w:tab w:val="left" w:pos="0"/>
                <w:tab w:val="left" w:pos="851"/>
              </w:tabs>
              <w:spacing w:line="240" w:lineRule="auto"/>
              <w:ind w:hanging="2"/>
              <w:rPr>
                <w:iCs/>
                <w:sz w:val="18"/>
                <w:szCs w:val="18"/>
              </w:rPr>
            </w:pPr>
            <w:r w:rsidRPr="0058358C">
              <w:rPr>
                <w:iCs/>
                <w:sz w:val="18"/>
                <w:szCs w:val="18"/>
              </w:rPr>
              <w:t>Dybstrøelse</w:t>
            </w:r>
            <w:r w:rsidR="00A27C48">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4443B70B" w14:textId="77777777" w:rsidR="00934503" w:rsidRPr="00F0456E" w:rsidRDefault="00934503" w:rsidP="00150F3D">
            <w:pPr>
              <w:tabs>
                <w:tab w:val="left" w:pos="596"/>
                <w:tab w:val="left" w:pos="851"/>
                <w:tab w:val="left" w:pos="1122"/>
              </w:tabs>
              <w:spacing w:line="240" w:lineRule="auto"/>
              <w:ind w:left="1122" w:hanging="1122"/>
              <w:jc w:val="center"/>
              <w:rPr>
                <w:sz w:val="18"/>
                <w:szCs w:val="18"/>
              </w:rPr>
            </w:pPr>
            <w:r>
              <w:rPr>
                <w:sz w:val="18"/>
                <w:szCs w:val="18"/>
              </w:rPr>
              <w:t>202</w:t>
            </w:r>
          </w:p>
        </w:tc>
        <w:tc>
          <w:tcPr>
            <w:tcW w:w="1291" w:type="pct"/>
            <w:tcBorders>
              <w:top w:val="single" w:sz="4" w:space="0" w:color="auto"/>
              <w:left w:val="single" w:sz="4" w:space="0" w:color="auto"/>
              <w:bottom w:val="single" w:sz="4" w:space="0" w:color="auto"/>
              <w:right w:val="double" w:sz="4" w:space="0" w:color="auto"/>
            </w:tcBorders>
            <w:vAlign w:val="center"/>
          </w:tcPr>
          <w:p w14:paraId="74D1F30A" w14:textId="77777777" w:rsidR="00934503" w:rsidRPr="00F0456E" w:rsidRDefault="00934503" w:rsidP="00150F3D">
            <w:pPr>
              <w:tabs>
                <w:tab w:val="left" w:pos="-156"/>
                <w:tab w:val="left" w:pos="596"/>
                <w:tab w:val="left" w:pos="851"/>
              </w:tabs>
              <w:spacing w:line="240" w:lineRule="auto"/>
              <w:jc w:val="center"/>
              <w:rPr>
                <w:sz w:val="18"/>
                <w:szCs w:val="18"/>
              </w:rPr>
            </w:pPr>
            <w:r>
              <w:rPr>
                <w:sz w:val="18"/>
                <w:szCs w:val="18"/>
              </w:rPr>
              <w:t>Flexgruppe: alle kvæg</w:t>
            </w:r>
          </w:p>
        </w:tc>
      </w:tr>
      <w:tr w:rsidR="00934503" w:rsidRPr="00F0456E" w14:paraId="7F0010C4" w14:textId="77777777" w:rsidTr="00934503">
        <w:trPr>
          <w:trHeight w:hRule="exact" w:val="851"/>
        </w:trPr>
        <w:tc>
          <w:tcPr>
            <w:tcW w:w="1129" w:type="pct"/>
            <w:gridSpan w:val="2"/>
            <w:vMerge/>
            <w:tcBorders>
              <w:left w:val="double" w:sz="4" w:space="0" w:color="auto"/>
              <w:bottom w:val="single" w:sz="4" w:space="0" w:color="auto"/>
              <w:right w:val="single" w:sz="4" w:space="0" w:color="auto"/>
            </w:tcBorders>
            <w:vAlign w:val="center"/>
          </w:tcPr>
          <w:p w14:paraId="1BF1786C" w14:textId="77777777" w:rsidR="00934503" w:rsidRDefault="00934503" w:rsidP="00150F3D">
            <w:pPr>
              <w:tabs>
                <w:tab w:val="left" w:pos="0"/>
              </w:tabs>
              <w:spacing w:line="240" w:lineRule="auto"/>
              <w:rPr>
                <w:b/>
                <w:sz w:val="18"/>
                <w:szCs w:val="18"/>
              </w:rPr>
            </w:pPr>
          </w:p>
        </w:tc>
        <w:tc>
          <w:tcPr>
            <w:tcW w:w="1774" w:type="pct"/>
            <w:tcBorders>
              <w:top w:val="single" w:sz="4" w:space="0" w:color="auto"/>
              <w:left w:val="single" w:sz="4" w:space="0" w:color="auto"/>
              <w:bottom w:val="single" w:sz="4" w:space="0" w:color="auto"/>
              <w:right w:val="single" w:sz="4" w:space="0" w:color="auto"/>
            </w:tcBorders>
            <w:vAlign w:val="center"/>
          </w:tcPr>
          <w:p w14:paraId="7CA386D0" w14:textId="5755FD62" w:rsidR="00934503" w:rsidRPr="00F0456E" w:rsidRDefault="00934503" w:rsidP="00150F3D">
            <w:pPr>
              <w:tabs>
                <w:tab w:val="left" w:pos="0"/>
                <w:tab w:val="left" w:pos="851"/>
              </w:tabs>
              <w:spacing w:line="240" w:lineRule="auto"/>
              <w:ind w:hanging="2"/>
              <w:rPr>
                <w:iCs/>
                <w:sz w:val="18"/>
                <w:szCs w:val="18"/>
              </w:rPr>
            </w:pPr>
            <w:r>
              <w:rPr>
                <w:iCs/>
                <w:sz w:val="18"/>
                <w:szCs w:val="18"/>
              </w:rPr>
              <w:t>Dybstrøelse</w:t>
            </w:r>
            <w:r w:rsidR="003875B0">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2877C742" w14:textId="77777777" w:rsidR="00934503" w:rsidRPr="00F0456E" w:rsidRDefault="00934503" w:rsidP="00150F3D">
            <w:pPr>
              <w:tabs>
                <w:tab w:val="left" w:pos="596"/>
                <w:tab w:val="left" w:pos="851"/>
                <w:tab w:val="left" w:pos="1122"/>
              </w:tabs>
              <w:spacing w:line="240" w:lineRule="auto"/>
              <w:ind w:left="1122" w:hanging="1122"/>
              <w:jc w:val="center"/>
              <w:rPr>
                <w:sz w:val="18"/>
                <w:szCs w:val="18"/>
              </w:rPr>
            </w:pPr>
            <w:r>
              <w:rPr>
                <w:sz w:val="18"/>
                <w:szCs w:val="18"/>
              </w:rPr>
              <w:t>98</w:t>
            </w:r>
          </w:p>
        </w:tc>
        <w:tc>
          <w:tcPr>
            <w:tcW w:w="1291" w:type="pct"/>
            <w:tcBorders>
              <w:top w:val="single" w:sz="4" w:space="0" w:color="auto"/>
              <w:left w:val="single" w:sz="4" w:space="0" w:color="auto"/>
              <w:bottom w:val="single" w:sz="4" w:space="0" w:color="auto"/>
              <w:right w:val="double" w:sz="4" w:space="0" w:color="auto"/>
            </w:tcBorders>
            <w:vAlign w:val="center"/>
          </w:tcPr>
          <w:p w14:paraId="162405D2" w14:textId="77777777" w:rsidR="00934503" w:rsidRPr="00F0456E" w:rsidRDefault="00934503" w:rsidP="00150F3D">
            <w:pPr>
              <w:tabs>
                <w:tab w:val="left" w:pos="-156"/>
                <w:tab w:val="left" w:pos="596"/>
                <w:tab w:val="left" w:pos="851"/>
              </w:tabs>
              <w:spacing w:line="240" w:lineRule="auto"/>
              <w:jc w:val="center"/>
              <w:rPr>
                <w:sz w:val="18"/>
                <w:szCs w:val="18"/>
              </w:rPr>
            </w:pPr>
            <w:r>
              <w:rPr>
                <w:sz w:val="18"/>
                <w:szCs w:val="18"/>
              </w:rPr>
              <w:t>Flexgruppe: alle kvæg</w:t>
            </w:r>
          </w:p>
        </w:tc>
      </w:tr>
      <w:tr w:rsidR="00934503" w:rsidRPr="00F0456E" w14:paraId="4C23960B" w14:textId="77777777" w:rsidTr="00934503">
        <w:trPr>
          <w:trHeight w:hRule="exact" w:val="851"/>
        </w:trPr>
        <w:tc>
          <w:tcPr>
            <w:tcW w:w="1129" w:type="pct"/>
            <w:gridSpan w:val="2"/>
            <w:tcBorders>
              <w:top w:val="single" w:sz="4" w:space="0" w:color="auto"/>
              <w:left w:val="double" w:sz="4" w:space="0" w:color="auto"/>
              <w:bottom w:val="single" w:sz="4" w:space="0" w:color="auto"/>
              <w:right w:val="single" w:sz="4" w:space="0" w:color="auto"/>
            </w:tcBorders>
            <w:vAlign w:val="center"/>
          </w:tcPr>
          <w:p w14:paraId="40903A58" w14:textId="77777777" w:rsidR="00934503" w:rsidRPr="0058358C" w:rsidRDefault="00934503" w:rsidP="00150F3D">
            <w:pPr>
              <w:tabs>
                <w:tab w:val="left" w:pos="0"/>
              </w:tabs>
              <w:spacing w:line="240" w:lineRule="auto"/>
              <w:rPr>
                <w:b/>
                <w:sz w:val="18"/>
                <w:szCs w:val="18"/>
              </w:rPr>
            </w:pPr>
            <w:r w:rsidRPr="0058358C">
              <w:rPr>
                <w:b/>
                <w:sz w:val="18"/>
                <w:szCs w:val="18"/>
              </w:rPr>
              <w:t>Kalve</w:t>
            </w:r>
          </w:p>
          <w:p w14:paraId="781B27A5" w14:textId="77777777" w:rsidR="00934503" w:rsidRPr="00986FB1" w:rsidRDefault="00934503" w:rsidP="00150F3D">
            <w:pPr>
              <w:tabs>
                <w:tab w:val="left" w:pos="0"/>
              </w:tabs>
              <w:spacing w:line="240" w:lineRule="auto"/>
              <w:rPr>
                <w:b/>
                <w:sz w:val="18"/>
                <w:szCs w:val="18"/>
              </w:rPr>
            </w:pPr>
            <w:r w:rsidRPr="0058358C">
              <w:rPr>
                <w:b/>
                <w:sz w:val="18"/>
                <w:szCs w:val="18"/>
              </w:rPr>
              <w:t>235 m</w:t>
            </w:r>
            <w:r w:rsidRPr="0058358C">
              <w:rPr>
                <w:b/>
                <w:sz w:val="18"/>
                <w:szCs w:val="18"/>
                <w:vertAlign w:val="superscript"/>
              </w:rPr>
              <w:t>2</w:t>
            </w:r>
            <w:r>
              <w:rPr>
                <w:b/>
                <w:sz w:val="18"/>
                <w:szCs w:val="18"/>
              </w:rPr>
              <w:t xml:space="preserve"> (8)</w:t>
            </w:r>
          </w:p>
        </w:tc>
        <w:tc>
          <w:tcPr>
            <w:tcW w:w="1774" w:type="pct"/>
            <w:tcBorders>
              <w:top w:val="single" w:sz="4" w:space="0" w:color="auto"/>
              <w:left w:val="single" w:sz="4" w:space="0" w:color="auto"/>
              <w:bottom w:val="single" w:sz="4" w:space="0" w:color="auto"/>
              <w:right w:val="single" w:sz="4" w:space="0" w:color="auto"/>
            </w:tcBorders>
            <w:vAlign w:val="center"/>
          </w:tcPr>
          <w:p w14:paraId="008B9021" w14:textId="2D93AB3B" w:rsidR="00934503" w:rsidRPr="00F0456E" w:rsidRDefault="00934503" w:rsidP="00150F3D">
            <w:pPr>
              <w:tabs>
                <w:tab w:val="left" w:pos="0"/>
                <w:tab w:val="left" w:pos="851"/>
              </w:tabs>
              <w:spacing w:line="240" w:lineRule="auto"/>
              <w:ind w:hanging="2"/>
              <w:rPr>
                <w:iCs/>
                <w:sz w:val="18"/>
                <w:szCs w:val="18"/>
              </w:rPr>
            </w:pPr>
            <w:r w:rsidRPr="00F0456E">
              <w:rPr>
                <w:iCs/>
                <w:sz w:val="18"/>
                <w:szCs w:val="18"/>
              </w:rPr>
              <w:t>Dybstrøelse</w:t>
            </w:r>
            <w:r w:rsidR="003875B0">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0524FEAF" w14:textId="77777777" w:rsidR="00934503" w:rsidRPr="00F0456E" w:rsidRDefault="00934503" w:rsidP="00150F3D">
            <w:pPr>
              <w:tabs>
                <w:tab w:val="left" w:pos="596"/>
                <w:tab w:val="left" w:pos="851"/>
                <w:tab w:val="left" w:pos="1122"/>
              </w:tabs>
              <w:spacing w:line="240" w:lineRule="auto"/>
              <w:ind w:left="1122" w:hanging="1122"/>
              <w:jc w:val="center"/>
              <w:rPr>
                <w:sz w:val="18"/>
                <w:szCs w:val="18"/>
              </w:rPr>
            </w:pPr>
            <w:r w:rsidRPr="00F0456E">
              <w:rPr>
                <w:sz w:val="18"/>
                <w:szCs w:val="18"/>
              </w:rPr>
              <w:t>207</w:t>
            </w:r>
          </w:p>
        </w:tc>
        <w:tc>
          <w:tcPr>
            <w:tcW w:w="1291" w:type="pct"/>
            <w:tcBorders>
              <w:top w:val="single" w:sz="4" w:space="0" w:color="auto"/>
              <w:left w:val="single" w:sz="4" w:space="0" w:color="auto"/>
              <w:bottom w:val="single" w:sz="4" w:space="0" w:color="auto"/>
              <w:right w:val="double" w:sz="4" w:space="0" w:color="auto"/>
            </w:tcBorders>
            <w:vAlign w:val="center"/>
          </w:tcPr>
          <w:p w14:paraId="774B37FE" w14:textId="77777777" w:rsidR="00934503" w:rsidRPr="00F0456E" w:rsidRDefault="00934503" w:rsidP="00150F3D">
            <w:pPr>
              <w:tabs>
                <w:tab w:val="left" w:pos="0"/>
                <w:tab w:val="left" w:pos="596"/>
                <w:tab w:val="left" w:pos="851"/>
              </w:tabs>
              <w:spacing w:line="240" w:lineRule="auto"/>
              <w:ind w:hanging="14"/>
              <w:jc w:val="center"/>
              <w:rPr>
                <w:sz w:val="18"/>
                <w:szCs w:val="18"/>
              </w:rPr>
            </w:pPr>
            <w:r w:rsidRPr="00F0456E">
              <w:rPr>
                <w:sz w:val="18"/>
                <w:szCs w:val="18"/>
              </w:rPr>
              <w:t>Kalve</w:t>
            </w:r>
          </w:p>
          <w:p w14:paraId="1BB00E5C" w14:textId="77777777" w:rsidR="00934503" w:rsidRPr="00F0456E" w:rsidRDefault="00934503" w:rsidP="00150F3D">
            <w:pPr>
              <w:tabs>
                <w:tab w:val="left" w:pos="-156"/>
                <w:tab w:val="left" w:pos="596"/>
                <w:tab w:val="left" w:pos="851"/>
              </w:tabs>
              <w:spacing w:line="240" w:lineRule="auto"/>
              <w:jc w:val="center"/>
              <w:rPr>
                <w:sz w:val="18"/>
                <w:szCs w:val="18"/>
              </w:rPr>
            </w:pPr>
            <w:r w:rsidRPr="00F0456E">
              <w:rPr>
                <w:sz w:val="18"/>
                <w:szCs w:val="18"/>
              </w:rPr>
              <w:t xml:space="preserve"> </w:t>
            </w:r>
            <w:r w:rsidRPr="00F0456E">
              <w:rPr>
                <w:sz w:val="16"/>
                <w:szCs w:val="16"/>
              </w:rPr>
              <w:t>(under 6 mdr.)</w:t>
            </w:r>
          </w:p>
        </w:tc>
      </w:tr>
      <w:tr w:rsidR="00934503" w:rsidRPr="00F0456E" w14:paraId="3F8FEA95" w14:textId="77777777" w:rsidTr="00934503">
        <w:trPr>
          <w:trHeight w:hRule="exact" w:val="842"/>
        </w:trPr>
        <w:tc>
          <w:tcPr>
            <w:tcW w:w="1129" w:type="pct"/>
            <w:gridSpan w:val="2"/>
            <w:tcBorders>
              <w:top w:val="single" w:sz="4" w:space="0" w:color="auto"/>
              <w:left w:val="double" w:sz="4" w:space="0" w:color="auto"/>
              <w:bottom w:val="single" w:sz="4" w:space="0" w:color="auto"/>
              <w:right w:val="single" w:sz="4" w:space="0" w:color="auto"/>
            </w:tcBorders>
            <w:vAlign w:val="center"/>
          </w:tcPr>
          <w:p w14:paraId="0C400DCC" w14:textId="77777777" w:rsidR="00934503" w:rsidRPr="0058358C" w:rsidRDefault="00934503" w:rsidP="00150F3D">
            <w:pPr>
              <w:tabs>
                <w:tab w:val="left" w:pos="0"/>
              </w:tabs>
              <w:spacing w:line="240" w:lineRule="auto"/>
              <w:rPr>
                <w:b/>
                <w:sz w:val="18"/>
                <w:szCs w:val="18"/>
              </w:rPr>
            </w:pPr>
            <w:r w:rsidRPr="0058358C">
              <w:rPr>
                <w:b/>
                <w:sz w:val="18"/>
                <w:szCs w:val="18"/>
              </w:rPr>
              <w:t>Ny kalvestald</w:t>
            </w:r>
          </w:p>
          <w:p w14:paraId="105E10DF" w14:textId="77777777" w:rsidR="00934503" w:rsidRPr="00986FB1" w:rsidRDefault="00934503" w:rsidP="00150F3D">
            <w:pPr>
              <w:tabs>
                <w:tab w:val="left" w:pos="0"/>
              </w:tabs>
              <w:spacing w:line="240" w:lineRule="auto"/>
              <w:rPr>
                <w:b/>
                <w:sz w:val="18"/>
                <w:szCs w:val="18"/>
              </w:rPr>
            </w:pPr>
            <w:r w:rsidRPr="0058358C">
              <w:rPr>
                <w:b/>
                <w:sz w:val="18"/>
                <w:szCs w:val="18"/>
              </w:rPr>
              <w:t>320m</w:t>
            </w:r>
            <w:r w:rsidRPr="0058358C">
              <w:rPr>
                <w:b/>
                <w:sz w:val="18"/>
                <w:szCs w:val="18"/>
                <w:vertAlign w:val="superscript"/>
              </w:rPr>
              <w:t>2</w:t>
            </w:r>
            <w:r>
              <w:rPr>
                <w:b/>
                <w:sz w:val="18"/>
                <w:szCs w:val="18"/>
                <w:vertAlign w:val="superscript"/>
              </w:rPr>
              <w:t xml:space="preserve"> </w:t>
            </w:r>
            <w:r>
              <w:rPr>
                <w:b/>
                <w:sz w:val="18"/>
                <w:szCs w:val="18"/>
              </w:rPr>
              <w:t>(12)</w:t>
            </w:r>
          </w:p>
        </w:tc>
        <w:tc>
          <w:tcPr>
            <w:tcW w:w="1774" w:type="pct"/>
            <w:tcBorders>
              <w:top w:val="single" w:sz="4" w:space="0" w:color="auto"/>
              <w:left w:val="single" w:sz="4" w:space="0" w:color="auto"/>
              <w:bottom w:val="single" w:sz="4" w:space="0" w:color="auto"/>
              <w:right w:val="single" w:sz="4" w:space="0" w:color="auto"/>
            </w:tcBorders>
            <w:vAlign w:val="center"/>
          </w:tcPr>
          <w:p w14:paraId="0F9D1BF9" w14:textId="0A471D8D" w:rsidR="00934503" w:rsidRPr="00F0456E" w:rsidRDefault="00934503" w:rsidP="00150F3D">
            <w:pPr>
              <w:tabs>
                <w:tab w:val="left" w:pos="0"/>
                <w:tab w:val="left" w:pos="851"/>
              </w:tabs>
              <w:spacing w:line="240" w:lineRule="auto"/>
              <w:ind w:hanging="2"/>
              <w:rPr>
                <w:iCs/>
                <w:sz w:val="18"/>
                <w:szCs w:val="18"/>
              </w:rPr>
            </w:pPr>
            <w:r w:rsidRPr="00F0456E">
              <w:rPr>
                <w:iCs/>
                <w:sz w:val="18"/>
                <w:szCs w:val="18"/>
              </w:rPr>
              <w:t>Dybstrøelse</w:t>
            </w:r>
            <w:r w:rsidR="003875B0">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1946D602" w14:textId="77777777" w:rsidR="00934503" w:rsidRPr="00F0456E" w:rsidRDefault="00934503" w:rsidP="00150F3D">
            <w:pPr>
              <w:tabs>
                <w:tab w:val="left" w:pos="0"/>
                <w:tab w:val="left" w:pos="1122"/>
              </w:tabs>
              <w:spacing w:line="240" w:lineRule="auto"/>
              <w:ind w:left="1122" w:hanging="1089"/>
              <w:jc w:val="center"/>
              <w:rPr>
                <w:sz w:val="18"/>
                <w:szCs w:val="18"/>
                <w:u w:val="single"/>
              </w:rPr>
            </w:pPr>
            <w:r>
              <w:rPr>
                <w:sz w:val="18"/>
                <w:szCs w:val="18"/>
              </w:rPr>
              <w:t>304</w:t>
            </w:r>
          </w:p>
        </w:tc>
        <w:tc>
          <w:tcPr>
            <w:tcW w:w="1291" w:type="pct"/>
            <w:tcBorders>
              <w:top w:val="single" w:sz="4" w:space="0" w:color="auto"/>
              <w:left w:val="single" w:sz="4" w:space="0" w:color="auto"/>
              <w:bottom w:val="single" w:sz="4" w:space="0" w:color="auto"/>
              <w:right w:val="double" w:sz="4" w:space="0" w:color="auto"/>
            </w:tcBorders>
            <w:vAlign w:val="center"/>
          </w:tcPr>
          <w:p w14:paraId="4D8CC731" w14:textId="77777777" w:rsidR="00934503" w:rsidRPr="00F0456E" w:rsidRDefault="00934503" w:rsidP="00150F3D">
            <w:pPr>
              <w:tabs>
                <w:tab w:val="left" w:pos="0"/>
                <w:tab w:val="left" w:pos="596"/>
                <w:tab w:val="left" w:pos="851"/>
              </w:tabs>
              <w:spacing w:line="240" w:lineRule="auto"/>
              <w:ind w:hanging="14"/>
              <w:jc w:val="center"/>
              <w:rPr>
                <w:sz w:val="18"/>
                <w:szCs w:val="18"/>
              </w:rPr>
            </w:pPr>
            <w:r w:rsidRPr="00F0456E">
              <w:rPr>
                <w:sz w:val="18"/>
                <w:szCs w:val="18"/>
              </w:rPr>
              <w:t>Kalve</w:t>
            </w:r>
          </w:p>
          <w:p w14:paraId="2CC2930B" w14:textId="77777777" w:rsidR="00934503" w:rsidRPr="00F0456E" w:rsidRDefault="00934503" w:rsidP="00150F3D">
            <w:pPr>
              <w:tabs>
                <w:tab w:val="left" w:pos="0"/>
                <w:tab w:val="left" w:pos="596"/>
                <w:tab w:val="left" w:pos="851"/>
              </w:tabs>
              <w:spacing w:line="240" w:lineRule="auto"/>
              <w:ind w:hanging="14"/>
              <w:jc w:val="center"/>
              <w:rPr>
                <w:sz w:val="18"/>
                <w:szCs w:val="18"/>
              </w:rPr>
            </w:pPr>
            <w:r w:rsidRPr="00F0456E">
              <w:rPr>
                <w:sz w:val="18"/>
                <w:szCs w:val="18"/>
              </w:rPr>
              <w:t xml:space="preserve"> </w:t>
            </w:r>
            <w:r w:rsidRPr="00F0456E">
              <w:rPr>
                <w:sz w:val="16"/>
                <w:szCs w:val="16"/>
              </w:rPr>
              <w:t>(under 6 mdr.)</w:t>
            </w:r>
          </w:p>
        </w:tc>
      </w:tr>
      <w:tr w:rsidR="003875B0" w:rsidRPr="00F0456E" w14:paraId="7A8E8970" w14:textId="77777777" w:rsidTr="00934503">
        <w:trPr>
          <w:trHeight w:hRule="exact" w:val="710"/>
        </w:trPr>
        <w:tc>
          <w:tcPr>
            <w:tcW w:w="1129" w:type="pct"/>
            <w:gridSpan w:val="2"/>
            <w:vMerge w:val="restart"/>
            <w:tcBorders>
              <w:top w:val="single" w:sz="4" w:space="0" w:color="auto"/>
              <w:left w:val="double" w:sz="4" w:space="0" w:color="auto"/>
              <w:right w:val="single" w:sz="4" w:space="0" w:color="auto"/>
            </w:tcBorders>
            <w:vAlign w:val="center"/>
          </w:tcPr>
          <w:p w14:paraId="5D2DF281" w14:textId="0C646C41" w:rsidR="003875B0" w:rsidRDefault="003875B0" w:rsidP="003875B0">
            <w:pPr>
              <w:tabs>
                <w:tab w:val="left" w:pos="0"/>
              </w:tabs>
              <w:spacing w:line="240" w:lineRule="auto"/>
              <w:rPr>
                <w:b/>
                <w:sz w:val="18"/>
                <w:szCs w:val="18"/>
              </w:rPr>
            </w:pPr>
            <w:r>
              <w:rPr>
                <w:b/>
                <w:sz w:val="18"/>
                <w:szCs w:val="18"/>
              </w:rPr>
              <w:t xml:space="preserve">Ny stald med malkestald 4.529 </w:t>
            </w:r>
            <w:r w:rsidRPr="004B6238">
              <w:rPr>
                <w:b/>
                <w:sz w:val="18"/>
                <w:szCs w:val="18"/>
              </w:rPr>
              <w:t>m</w:t>
            </w:r>
            <w:r w:rsidRPr="004B6238">
              <w:rPr>
                <w:b/>
                <w:sz w:val="18"/>
                <w:szCs w:val="18"/>
                <w:vertAlign w:val="superscript"/>
              </w:rPr>
              <w:t>2</w:t>
            </w:r>
            <w:r>
              <w:rPr>
                <w:b/>
                <w:sz w:val="18"/>
                <w:szCs w:val="18"/>
                <w:vertAlign w:val="superscript"/>
              </w:rPr>
              <w:t xml:space="preserve"> </w:t>
            </w:r>
            <w:r>
              <w:rPr>
                <w:b/>
                <w:sz w:val="18"/>
                <w:szCs w:val="18"/>
              </w:rPr>
              <w:t>(17)</w:t>
            </w:r>
          </w:p>
        </w:tc>
        <w:tc>
          <w:tcPr>
            <w:tcW w:w="1774" w:type="pct"/>
            <w:tcBorders>
              <w:top w:val="single" w:sz="4" w:space="0" w:color="auto"/>
              <w:left w:val="single" w:sz="4" w:space="0" w:color="auto"/>
              <w:bottom w:val="single" w:sz="4" w:space="0" w:color="auto"/>
              <w:right w:val="single" w:sz="4" w:space="0" w:color="auto"/>
            </w:tcBorders>
            <w:vAlign w:val="center"/>
          </w:tcPr>
          <w:p w14:paraId="46BD3720" w14:textId="560772F4" w:rsidR="003875B0" w:rsidRPr="0058358C" w:rsidRDefault="003875B0" w:rsidP="003875B0">
            <w:pPr>
              <w:tabs>
                <w:tab w:val="left" w:pos="0"/>
                <w:tab w:val="left" w:pos="851"/>
              </w:tabs>
              <w:spacing w:line="240" w:lineRule="auto"/>
              <w:ind w:hanging="2"/>
              <w:rPr>
                <w:iCs/>
                <w:sz w:val="18"/>
                <w:szCs w:val="18"/>
              </w:rPr>
            </w:pPr>
            <w:r w:rsidRPr="0058358C">
              <w:rPr>
                <w:iCs/>
                <w:sz w:val="18"/>
                <w:szCs w:val="18"/>
              </w:rPr>
              <w:t>Sengestald - fast drænet gulv med skraber og ajleafløb</w:t>
            </w:r>
            <w:r>
              <w:rPr>
                <w:iCs/>
                <w:sz w:val="18"/>
                <w:szCs w:val="18"/>
              </w:rPr>
              <w:t xml:space="preserve"> (NY)</w:t>
            </w:r>
          </w:p>
        </w:tc>
        <w:tc>
          <w:tcPr>
            <w:tcW w:w="806" w:type="pct"/>
            <w:tcBorders>
              <w:top w:val="single" w:sz="4" w:space="0" w:color="auto"/>
              <w:left w:val="single" w:sz="4" w:space="0" w:color="auto"/>
              <w:bottom w:val="single" w:sz="4" w:space="0" w:color="auto"/>
              <w:right w:val="single" w:sz="4" w:space="0" w:color="auto"/>
            </w:tcBorders>
            <w:vAlign w:val="center"/>
          </w:tcPr>
          <w:p w14:paraId="63F88E8E" w14:textId="6CDE4AB1" w:rsidR="003875B0" w:rsidRDefault="003875B0" w:rsidP="003875B0">
            <w:pPr>
              <w:tabs>
                <w:tab w:val="left" w:pos="0"/>
                <w:tab w:val="left" w:pos="1122"/>
              </w:tabs>
              <w:spacing w:line="240" w:lineRule="auto"/>
              <w:ind w:left="1122" w:hanging="1089"/>
              <w:jc w:val="center"/>
              <w:rPr>
                <w:sz w:val="18"/>
                <w:szCs w:val="18"/>
              </w:rPr>
            </w:pPr>
            <w:r>
              <w:rPr>
                <w:sz w:val="18"/>
                <w:szCs w:val="18"/>
              </w:rPr>
              <w:t>748</w:t>
            </w:r>
          </w:p>
        </w:tc>
        <w:tc>
          <w:tcPr>
            <w:tcW w:w="1291" w:type="pct"/>
            <w:tcBorders>
              <w:top w:val="single" w:sz="4" w:space="0" w:color="auto"/>
              <w:left w:val="single" w:sz="4" w:space="0" w:color="auto"/>
              <w:bottom w:val="single" w:sz="4" w:space="0" w:color="auto"/>
              <w:right w:val="double" w:sz="4" w:space="0" w:color="auto"/>
            </w:tcBorders>
            <w:vAlign w:val="center"/>
          </w:tcPr>
          <w:p w14:paraId="5181C5CF" w14:textId="165EF95F" w:rsidR="003875B0" w:rsidRPr="0058358C" w:rsidRDefault="003875B0" w:rsidP="003875B0">
            <w:pPr>
              <w:tabs>
                <w:tab w:val="left" w:pos="0"/>
                <w:tab w:val="left" w:pos="596"/>
                <w:tab w:val="left" w:pos="851"/>
              </w:tabs>
              <w:spacing w:line="240" w:lineRule="auto"/>
              <w:ind w:hanging="14"/>
              <w:jc w:val="center"/>
              <w:rPr>
                <w:sz w:val="18"/>
                <w:szCs w:val="18"/>
              </w:rPr>
            </w:pPr>
            <w:r w:rsidRPr="0058358C">
              <w:rPr>
                <w:sz w:val="18"/>
                <w:szCs w:val="18"/>
              </w:rPr>
              <w:t>Malkekøer, kvier og stude</w:t>
            </w:r>
          </w:p>
        </w:tc>
      </w:tr>
      <w:tr w:rsidR="003875B0" w:rsidRPr="00F0456E" w14:paraId="0103EFC1" w14:textId="77777777" w:rsidTr="00934503">
        <w:trPr>
          <w:trHeight w:hRule="exact" w:val="710"/>
        </w:trPr>
        <w:tc>
          <w:tcPr>
            <w:tcW w:w="1129" w:type="pct"/>
            <w:gridSpan w:val="2"/>
            <w:vMerge/>
            <w:tcBorders>
              <w:left w:val="double" w:sz="4" w:space="0" w:color="auto"/>
              <w:right w:val="single" w:sz="4" w:space="0" w:color="auto"/>
            </w:tcBorders>
            <w:vAlign w:val="center"/>
          </w:tcPr>
          <w:p w14:paraId="493B7577" w14:textId="2FFE04A2" w:rsidR="003875B0" w:rsidRDefault="003875B0" w:rsidP="003875B0">
            <w:pPr>
              <w:tabs>
                <w:tab w:val="left" w:pos="0"/>
              </w:tabs>
              <w:spacing w:line="240" w:lineRule="auto"/>
              <w:rPr>
                <w:b/>
                <w:sz w:val="18"/>
                <w:szCs w:val="18"/>
              </w:rPr>
            </w:pPr>
          </w:p>
        </w:tc>
        <w:tc>
          <w:tcPr>
            <w:tcW w:w="1774" w:type="pct"/>
            <w:tcBorders>
              <w:top w:val="single" w:sz="4" w:space="0" w:color="auto"/>
              <w:left w:val="single" w:sz="4" w:space="0" w:color="auto"/>
              <w:bottom w:val="single" w:sz="4" w:space="0" w:color="auto"/>
              <w:right w:val="single" w:sz="4" w:space="0" w:color="auto"/>
            </w:tcBorders>
            <w:vAlign w:val="center"/>
          </w:tcPr>
          <w:p w14:paraId="09161FBD" w14:textId="0E438268" w:rsidR="003875B0" w:rsidRPr="0058358C" w:rsidRDefault="003875B0" w:rsidP="003875B0">
            <w:pPr>
              <w:tabs>
                <w:tab w:val="left" w:pos="0"/>
                <w:tab w:val="left" w:pos="851"/>
              </w:tabs>
              <w:spacing w:line="240" w:lineRule="auto"/>
              <w:ind w:hanging="2"/>
              <w:rPr>
                <w:iCs/>
                <w:sz w:val="18"/>
                <w:szCs w:val="18"/>
              </w:rPr>
            </w:pPr>
            <w:r>
              <w:rPr>
                <w:iCs/>
                <w:sz w:val="18"/>
                <w:szCs w:val="18"/>
              </w:rPr>
              <w:t>Dybstrøelse (NY)</w:t>
            </w:r>
          </w:p>
        </w:tc>
        <w:tc>
          <w:tcPr>
            <w:tcW w:w="806" w:type="pct"/>
            <w:tcBorders>
              <w:top w:val="single" w:sz="4" w:space="0" w:color="auto"/>
              <w:left w:val="single" w:sz="4" w:space="0" w:color="auto"/>
              <w:bottom w:val="single" w:sz="4" w:space="0" w:color="auto"/>
              <w:right w:val="single" w:sz="4" w:space="0" w:color="auto"/>
            </w:tcBorders>
            <w:vAlign w:val="center"/>
          </w:tcPr>
          <w:p w14:paraId="30CC5068" w14:textId="448D6521" w:rsidR="003875B0" w:rsidRDefault="003875B0" w:rsidP="003875B0">
            <w:pPr>
              <w:tabs>
                <w:tab w:val="left" w:pos="0"/>
                <w:tab w:val="left" w:pos="1122"/>
              </w:tabs>
              <w:spacing w:line="240" w:lineRule="auto"/>
              <w:ind w:left="1122" w:hanging="1089"/>
              <w:jc w:val="center"/>
              <w:rPr>
                <w:sz w:val="18"/>
                <w:szCs w:val="18"/>
              </w:rPr>
            </w:pPr>
            <w:r>
              <w:rPr>
                <w:sz w:val="18"/>
                <w:szCs w:val="18"/>
              </w:rPr>
              <w:t>138</w:t>
            </w:r>
          </w:p>
        </w:tc>
        <w:tc>
          <w:tcPr>
            <w:tcW w:w="1291" w:type="pct"/>
            <w:tcBorders>
              <w:top w:val="single" w:sz="4" w:space="0" w:color="auto"/>
              <w:left w:val="single" w:sz="4" w:space="0" w:color="auto"/>
              <w:bottom w:val="single" w:sz="4" w:space="0" w:color="auto"/>
              <w:right w:val="double" w:sz="4" w:space="0" w:color="auto"/>
            </w:tcBorders>
            <w:vAlign w:val="center"/>
          </w:tcPr>
          <w:p w14:paraId="293568D8" w14:textId="024B597C" w:rsidR="003875B0" w:rsidRPr="0058358C" w:rsidRDefault="003875B0" w:rsidP="003875B0">
            <w:pPr>
              <w:tabs>
                <w:tab w:val="left" w:pos="0"/>
                <w:tab w:val="left" w:pos="596"/>
                <w:tab w:val="left" w:pos="851"/>
              </w:tabs>
              <w:spacing w:line="240" w:lineRule="auto"/>
              <w:ind w:hanging="14"/>
              <w:jc w:val="center"/>
              <w:rPr>
                <w:sz w:val="18"/>
                <w:szCs w:val="18"/>
              </w:rPr>
            </w:pPr>
            <w:r w:rsidRPr="0058358C">
              <w:rPr>
                <w:sz w:val="18"/>
                <w:szCs w:val="18"/>
              </w:rPr>
              <w:t>Malkekøer, kvier og stude</w:t>
            </w:r>
          </w:p>
        </w:tc>
      </w:tr>
      <w:tr w:rsidR="003875B0" w:rsidRPr="00F0456E" w14:paraId="2839AE85" w14:textId="77777777" w:rsidTr="00934503">
        <w:trPr>
          <w:trHeight w:hRule="exact" w:val="710"/>
        </w:trPr>
        <w:tc>
          <w:tcPr>
            <w:tcW w:w="1129" w:type="pct"/>
            <w:gridSpan w:val="2"/>
            <w:vMerge/>
            <w:tcBorders>
              <w:left w:val="double" w:sz="4" w:space="0" w:color="auto"/>
              <w:right w:val="single" w:sz="4" w:space="0" w:color="auto"/>
            </w:tcBorders>
            <w:vAlign w:val="center"/>
          </w:tcPr>
          <w:p w14:paraId="0F272AF3" w14:textId="1BDA7511" w:rsidR="003875B0" w:rsidRPr="00986FB1" w:rsidRDefault="003875B0" w:rsidP="003875B0">
            <w:pPr>
              <w:tabs>
                <w:tab w:val="left" w:pos="0"/>
              </w:tabs>
              <w:spacing w:line="240" w:lineRule="auto"/>
              <w:rPr>
                <w:b/>
                <w:sz w:val="18"/>
                <w:szCs w:val="18"/>
              </w:rPr>
            </w:pPr>
          </w:p>
        </w:tc>
        <w:tc>
          <w:tcPr>
            <w:tcW w:w="1774" w:type="pct"/>
            <w:tcBorders>
              <w:top w:val="single" w:sz="4" w:space="0" w:color="auto"/>
              <w:left w:val="single" w:sz="4" w:space="0" w:color="auto"/>
              <w:bottom w:val="single" w:sz="4" w:space="0" w:color="auto"/>
              <w:right w:val="single" w:sz="4" w:space="0" w:color="auto"/>
            </w:tcBorders>
            <w:vAlign w:val="center"/>
          </w:tcPr>
          <w:p w14:paraId="6F9D97EA" w14:textId="5A8F718A" w:rsidR="003875B0" w:rsidRPr="00F0456E" w:rsidRDefault="003875B0" w:rsidP="003875B0">
            <w:pPr>
              <w:tabs>
                <w:tab w:val="left" w:pos="0"/>
                <w:tab w:val="left" w:pos="851"/>
              </w:tabs>
              <w:spacing w:line="240" w:lineRule="auto"/>
              <w:ind w:hanging="2"/>
              <w:rPr>
                <w:iCs/>
                <w:sz w:val="18"/>
                <w:szCs w:val="18"/>
              </w:rPr>
            </w:pPr>
            <w:r w:rsidRPr="0058358C">
              <w:rPr>
                <w:iCs/>
                <w:sz w:val="18"/>
                <w:szCs w:val="18"/>
              </w:rPr>
              <w:t>Sengestald - fast drænet gulv med skraber og ajleafløb</w:t>
            </w:r>
            <w:r>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0BD9EE03" w14:textId="77777777" w:rsidR="003875B0" w:rsidRDefault="003875B0" w:rsidP="003875B0">
            <w:pPr>
              <w:tabs>
                <w:tab w:val="left" w:pos="0"/>
                <w:tab w:val="left" w:pos="1122"/>
              </w:tabs>
              <w:spacing w:line="240" w:lineRule="auto"/>
              <w:ind w:left="1122" w:hanging="1089"/>
              <w:jc w:val="center"/>
              <w:rPr>
                <w:sz w:val="18"/>
                <w:szCs w:val="18"/>
              </w:rPr>
            </w:pPr>
            <w:r>
              <w:rPr>
                <w:sz w:val="18"/>
                <w:szCs w:val="18"/>
              </w:rPr>
              <w:t>1.300</w:t>
            </w:r>
          </w:p>
        </w:tc>
        <w:tc>
          <w:tcPr>
            <w:tcW w:w="1291" w:type="pct"/>
            <w:tcBorders>
              <w:top w:val="single" w:sz="4" w:space="0" w:color="auto"/>
              <w:left w:val="single" w:sz="4" w:space="0" w:color="auto"/>
              <w:bottom w:val="single" w:sz="4" w:space="0" w:color="auto"/>
              <w:right w:val="double" w:sz="4" w:space="0" w:color="auto"/>
            </w:tcBorders>
            <w:vAlign w:val="center"/>
          </w:tcPr>
          <w:p w14:paraId="428CA243" w14:textId="77777777" w:rsidR="003875B0" w:rsidRPr="00F0456E" w:rsidRDefault="003875B0" w:rsidP="003875B0">
            <w:pPr>
              <w:tabs>
                <w:tab w:val="left" w:pos="0"/>
                <w:tab w:val="left" w:pos="596"/>
                <w:tab w:val="left" w:pos="851"/>
              </w:tabs>
              <w:spacing w:line="240" w:lineRule="auto"/>
              <w:ind w:hanging="14"/>
              <w:jc w:val="center"/>
              <w:rPr>
                <w:sz w:val="18"/>
                <w:szCs w:val="18"/>
              </w:rPr>
            </w:pPr>
            <w:r w:rsidRPr="0058358C">
              <w:rPr>
                <w:sz w:val="18"/>
                <w:szCs w:val="18"/>
              </w:rPr>
              <w:t>Malkekøer, kvier og stude</w:t>
            </w:r>
          </w:p>
        </w:tc>
      </w:tr>
      <w:tr w:rsidR="003875B0" w:rsidRPr="00F0456E" w14:paraId="7DF6DA45" w14:textId="77777777" w:rsidTr="00934503">
        <w:trPr>
          <w:trHeight w:hRule="exact" w:val="706"/>
        </w:trPr>
        <w:tc>
          <w:tcPr>
            <w:tcW w:w="1129" w:type="pct"/>
            <w:gridSpan w:val="2"/>
            <w:vMerge/>
            <w:tcBorders>
              <w:left w:val="double" w:sz="4" w:space="0" w:color="auto"/>
              <w:bottom w:val="double" w:sz="4" w:space="0" w:color="auto"/>
              <w:right w:val="single" w:sz="4" w:space="0" w:color="auto"/>
            </w:tcBorders>
            <w:vAlign w:val="center"/>
          </w:tcPr>
          <w:p w14:paraId="47E8F769" w14:textId="77777777" w:rsidR="003875B0" w:rsidRPr="0058358C" w:rsidRDefault="003875B0" w:rsidP="003875B0">
            <w:pPr>
              <w:tabs>
                <w:tab w:val="left" w:pos="0"/>
              </w:tabs>
              <w:spacing w:line="240" w:lineRule="auto"/>
              <w:rPr>
                <w:b/>
                <w:sz w:val="18"/>
                <w:szCs w:val="18"/>
              </w:rPr>
            </w:pPr>
          </w:p>
        </w:tc>
        <w:tc>
          <w:tcPr>
            <w:tcW w:w="1774" w:type="pct"/>
            <w:tcBorders>
              <w:top w:val="single" w:sz="4" w:space="0" w:color="auto"/>
              <w:left w:val="single" w:sz="4" w:space="0" w:color="auto"/>
              <w:bottom w:val="double" w:sz="4" w:space="0" w:color="auto"/>
              <w:right w:val="single" w:sz="4" w:space="0" w:color="auto"/>
            </w:tcBorders>
            <w:vAlign w:val="center"/>
          </w:tcPr>
          <w:p w14:paraId="727E681E" w14:textId="4CCDEA63" w:rsidR="003875B0" w:rsidRPr="00F0456E" w:rsidRDefault="003875B0" w:rsidP="003875B0">
            <w:pPr>
              <w:tabs>
                <w:tab w:val="left" w:pos="0"/>
                <w:tab w:val="left" w:pos="851"/>
              </w:tabs>
              <w:spacing w:line="240" w:lineRule="auto"/>
              <w:ind w:hanging="2"/>
              <w:rPr>
                <w:iCs/>
                <w:sz w:val="18"/>
                <w:szCs w:val="18"/>
              </w:rPr>
            </w:pPr>
            <w:r>
              <w:rPr>
                <w:iCs/>
                <w:sz w:val="18"/>
                <w:szCs w:val="18"/>
              </w:rPr>
              <w:t>Dybstrøelse**</w:t>
            </w:r>
          </w:p>
        </w:tc>
        <w:tc>
          <w:tcPr>
            <w:tcW w:w="806" w:type="pct"/>
            <w:tcBorders>
              <w:top w:val="single" w:sz="4" w:space="0" w:color="auto"/>
              <w:left w:val="single" w:sz="4" w:space="0" w:color="auto"/>
              <w:bottom w:val="double" w:sz="4" w:space="0" w:color="auto"/>
              <w:right w:val="single" w:sz="4" w:space="0" w:color="auto"/>
            </w:tcBorders>
            <w:vAlign w:val="center"/>
          </w:tcPr>
          <w:p w14:paraId="766D4021" w14:textId="77777777" w:rsidR="003875B0" w:rsidRPr="00F0456E" w:rsidRDefault="003875B0" w:rsidP="003875B0">
            <w:pPr>
              <w:tabs>
                <w:tab w:val="left" w:pos="0"/>
                <w:tab w:val="left" w:pos="1122"/>
              </w:tabs>
              <w:spacing w:line="240" w:lineRule="auto"/>
              <w:ind w:left="1122" w:hanging="1089"/>
              <w:jc w:val="center"/>
              <w:rPr>
                <w:sz w:val="18"/>
                <w:szCs w:val="18"/>
              </w:rPr>
            </w:pPr>
            <w:r>
              <w:rPr>
                <w:sz w:val="18"/>
                <w:szCs w:val="18"/>
              </w:rPr>
              <w:t>600</w:t>
            </w:r>
          </w:p>
        </w:tc>
        <w:tc>
          <w:tcPr>
            <w:tcW w:w="1291" w:type="pct"/>
            <w:tcBorders>
              <w:top w:val="single" w:sz="4" w:space="0" w:color="auto"/>
              <w:left w:val="single" w:sz="4" w:space="0" w:color="auto"/>
              <w:bottom w:val="double" w:sz="4" w:space="0" w:color="auto"/>
              <w:right w:val="double" w:sz="4" w:space="0" w:color="auto"/>
            </w:tcBorders>
            <w:vAlign w:val="center"/>
          </w:tcPr>
          <w:p w14:paraId="58422E4B" w14:textId="77777777" w:rsidR="003875B0" w:rsidRPr="00F0456E" w:rsidRDefault="003875B0" w:rsidP="003875B0">
            <w:pPr>
              <w:tabs>
                <w:tab w:val="left" w:pos="0"/>
                <w:tab w:val="left" w:pos="596"/>
                <w:tab w:val="left" w:pos="851"/>
              </w:tabs>
              <w:spacing w:line="240" w:lineRule="auto"/>
              <w:ind w:hanging="14"/>
              <w:jc w:val="center"/>
              <w:rPr>
                <w:sz w:val="18"/>
                <w:szCs w:val="18"/>
              </w:rPr>
            </w:pPr>
            <w:r w:rsidRPr="0058358C">
              <w:rPr>
                <w:sz w:val="18"/>
                <w:szCs w:val="18"/>
              </w:rPr>
              <w:t>Malkekøer, kvier og stude</w:t>
            </w:r>
          </w:p>
        </w:tc>
      </w:tr>
      <w:tr w:rsidR="003875B0" w:rsidRPr="0058358C" w14:paraId="7DF3B5D2" w14:textId="77777777" w:rsidTr="00934503">
        <w:trPr>
          <w:trHeight w:hRule="exact" w:val="583"/>
        </w:trPr>
        <w:tc>
          <w:tcPr>
            <w:tcW w:w="1129" w:type="pct"/>
            <w:gridSpan w:val="2"/>
            <w:tcBorders>
              <w:top w:val="double" w:sz="4" w:space="0" w:color="auto"/>
              <w:left w:val="double" w:sz="4" w:space="0" w:color="auto"/>
              <w:bottom w:val="double" w:sz="4" w:space="0" w:color="auto"/>
              <w:right w:val="single" w:sz="4" w:space="0" w:color="auto"/>
            </w:tcBorders>
            <w:vAlign w:val="center"/>
          </w:tcPr>
          <w:p w14:paraId="02207FE8" w14:textId="77777777" w:rsidR="003875B0" w:rsidRPr="0058358C" w:rsidRDefault="003875B0" w:rsidP="003875B0">
            <w:pPr>
              <w:tabs>
                <w:tab w:val="left" w:pos="0"/>
              </w:tabs>
              <w:spacing w:line="240" w:lineRule="auto"/>
              <w:rPr>
                <w:b/>
                <w:sz w:val="18"/>
                <w:szCs w:val="18"/>
              </w:rPr>
            </w:pPr>
            <w:r w:rsidRPr="0058358C">
              <w:rPr>
                <w:b/>
                <w:sz w:val="18"/>
                <w:szCs w:val="18"/>
              </w:rPr>
              <w:t>Samlet</w:t>
            </w:r>
          </w:p>
        </w:tc>
        <w:tc>
          <w:tcPr>
            <w:tcW w:w="1774" w:type="pct"/>
            <w:tcBorders>
              <w:top w:val="double" w:sz="4" w:space="0" w:color="auto"/>
              <w:left w:val="single" w:sz="4" w:space="0" w:color="auto"/>
              <w:bottom w:val="double" w:sz="4" w:space="0" w:color="auto"/>
              <w:right w:val="single" w:sz="4" w:space="0" w:color="auto"/>
            </w:tcBorders>
            <w:vAlign w:val="center"/>
          </w:tcPr>
          <w:p w14:paraId="71D75075" w14:textId="77777777" w:rsidR="003875B0" w:rsidRPr="0058358C" w:rsidRDefault="003875B0" w:rsidP="003875B0">
            <w:pPr>
              <w:tabs>
                <w:tab w:val="left" w:pos="0"/>
                <w:tab w:val="left" w:pos="851"/>
              </w:tabs>
              <w:spacing w:line="240" w:lineRule="auto"/>
              <w:ind w:hanging="2"/>
              <w:rPr>
                <w:iCs/>
                <w:sz w:val="18"/>
                <w:szCs w:val="18"/>
              </w:rPr>
            </w:pPr>
          </w:p>
        </w:tc>
        <w:tc>
          <w:tcPr>
            <w:tcW w:w="806" w:type="pct"/>
            <w:tcBorders>
              <w:top w:val="double" w:sz="4" w:space="0" w:color="auto"/>
              <w:left w:val="single" w:sz="4" w:space="0" w:color="auto"/>
              <w:bottom w:val="double" w:sz="4" w:space="0" w:color="auto"/>
              <w:right w:val="single" w:sz="4" w:space="0" w:color="auto"/>
            </w:tcBorders>
            <w:vAlign w:val="center"/>
          </w:tcPr>
          <w:p w14:paraId="6C369362" w14:textId="77777777" w:rsidR="003875B0" w:rsidRPr="0058358C" w:rsidRDefault="003875B0" w:rsidP="003875B0">
            <w:pPr>
              <w:tabs>
                <w:tab w:val="left" w:pos="0"/>
                <w:tab w:val="left" w:pos="1122"/>
              </w:tabs>
              <w:spacing w:line="240" w:lineRule="auto"/>
              <w:ind w:left="1122" w:hanging="1089"/>
              <w:jc w:val="center"/>
              <w:rPr>
                <w:sz w:val="18"/>
                <w:szCs w:val="18"/>
                <w:u w:val="single"/>
              </w:rPr>
            </w:pPr>
            <w:r>
              <w:rPr>
                <w:sz w:val="18"/>
                <w:szCs w:val="18"/>
                <w:u w:val="single"/>
              </w:rPr>
              <w:t>6.518</w:t>
            </w:r>
          </w:p>
        </w:tc>
        <w:tc>
          <w:tcPr>
            <w:tcW w:w="1291" w:type="pct"/>
            <w:tcBorders>
              <w:top w:val="double" w:sz="4" w:space="0" w:color="auto"/>
              <w:left w:val="single" w:sz="4" w:space="0" w:color="auto"/>
              <w:bottom w:val="double" w:sz="4" w:space="0" w:color="auto"/>
              <w:right w:val="double" w:sz="4" w:space="0" w:color="auto"/>
            </w:tcBorders>
            <w:vAlign w:val="center"/>
          </w:tcPr>
          <w:p w14:paraId="04C1129D" w14:textId="77777777" w:rsidR="003875B0" w:rsidRPr="0058358C" w:rsidRDefault="003875B0" w:rsidP="003875B0">
            <w:pPr>
              <w:keepNext/>
              <w:tabs>
                <w:tab w:val="left" w:pos="0"/>
                <w:tab w:val="left" w:pos="596"/>
                <w:tab w:val="left" w:pos="851"/>
              </w:tabs>
              <w:spacing w:line="240" w:lineRule="auto"/>
              <w:ind w:hanging="14"/>
              <w:jc w:val="center"/>
              <w:rPr>
                <w:sz w:val="18"/>
                <w:szCs w:val="18"/>
              </w:rPr>
            </w:pPr>
          </w:p>
        </w:tc>
      </w:tr>
    </w:tbl>
    <w:p w14:paraId="657A93DE" w14:textId="61213219" w:rsidR="00DC08BC" w:rsidRPr="008E5065" w:rsidRDefault="00A27C48" w:rsidP="008E5065">
      <w:pPr>
        <w:pStyle w:val="Billedtekst"/>
        <w:ind w:left="709" w:firstLine="11"/>
        <w:rPr>
          <w:color w:val="auto"/>
          <w:sz w:val="20"/>
          <w:szCs w:val="20"/>
        </w:rPr>
      </w:pPr>
      <w:r w:rsidRPr="00A27C48">
        <w:rPr>
          <w:color w:val="auto"/>
        </w:rPr>
        <w:t>* Eksisterende, BAT-krav fastsat</w:t>
      </w:r>
      <w:r>
        <w:rPr>
          <w:color w:val="auto"/>
        </w:rPr>
        <w:t xml:space="preserve"> i tidligere afgørelse</w:t>
      </w:r>
      <w:r w:rsidRPr="00A27C48">
        <w:rPr>
          <w:color w:val="auto"/>
        </w:rPr>
        <w:t>; ** Ikke realiseret, BAT-krav fastsat</w:t>
      </w:r>
      <w:r>
        <w:rPr>
          <w:color w:val="auto"/>
        </w:rPr>
        <w:t xml:space="preserve"> i tidligere afgørelse</w:t>
      </w:r>
      <w:r w:rsidR="008E5065">
        <w:rPr>
          <w:color w:val="auto"/>
        </w:rPr>
        <w:t xml:space="preserve"> </w:t>
      </w:r>
      <w:r w:rsidR="008E5065" w:rsidRPr="008E5065">
        <w:rPr>
          <w:color w:val="auto"/>
        </w:rPr>
        <w:t xml:space="preserve">(skema erstatter vilkår 1 i husdyrgodkendelse af </w:t>
      </w:r>
      <w:r w:rsidR="008E5065" w:rsidRPr="008E5065">
        <w:rPr>
          <w:i w:val="0"/>
          <w:color w:val="auto"/>
        </w:rPr>
        <w:t>23/5 2023</w:t>
      </w:r>
      <w:r w:rsidR="008E5065" w:rsidRPr="008E5065">
        <w:rPr>
          <w:color w:val="auto"/>
        </w:rPr>
        <w:t>)</w:t>
      </w:r>
    </w:p>
    <w:p w14:paraId="7499FBBE" w14:textId="18E66EFF" w:rsidR="00C367ED" w:rsidRDefault="0005052B" w:rsidP="003875B0">
      <w:pPr>
        <w:pStyle w:val="overskrift30"/>
      </w:pPr>
      <w:r>
        <w:lastRenderedPageBreak/>
        <w:tab/>
      </w:r>
    </w:p>
    <w:p w14:paraId="5EA261FD" w14:textId="58A4D562" w:rsidR="003875B0" w:rsidRPr="00DD6A17" w:rsidRDefault="003875B0" w:rsidP="003875B0">
      <w:pPr>
        <w:pStyle w:val="Overskrift1"/>
      </w:pPr>
      <w:bookmarkStart w:id="8" w:name="_Toc169188524"/>
      <w:bookmarkStart w:id="9" w:name="_Toc140753030"/>
      <w:bookmarkStart w:id="10" w:name="_Toc165889442"/>
      <w:r>
        <w:t>Kommunens vurdering</w:t>
      </w:r>
      <w:bookmarkEnd w:id="8"/>
      <w:r w:rsidRPr="00DD6A17">
        <w:t xml:space="preserve"> </w:t>
      </w:r>
    </w:p>
    <w:p w14:paraId="5519ECE8" w14:textId="77777777" w:rsidR="003875B0" w:rsidRDefault="003875B0" w:rsidP="00CB0643">
      <w:pPr>
        <w:autoSpaceDE w:val="0"/>
        <w:autoSpaceDN w:val="0"/>
        <w:adjustRightInd w:val="0"/>
      </w:pPr>
    </w:p>
    <w:p w14:paraId="4358B9EA" w14:textId="01F9540B" w:rsidR="00CB0643" w:rsidRDefault="00CB0643" w:rsidP="00CB0643">
      <w:pPr>
        <w:autoSpaceDE w:val="0"/>
        <w:autoSpaceDN w:val="0"/>
        <w:adjustRightInd w:val="0"/>
      </w:pPr>
      <w:r w:rsidRPr="00B5380D">
        <w:t>Ansøger har i projektbeskr</w:t>
      </w:r>
      <w:r>
        <w:t>ivelsen og miljøkonsekvensrapporten</w:t>
      </w:r>
      <w:r>
        <w:rPr>
          <w:rStyle w:val="Fodnotehenvisning"/>
        </w:rPr>
        <w:footnoteReference w:id="4"/>
      </w:r>
      <w:r w:rsidRPr="00B5380D">
        <w:t xml:space="preserve"> redegjort for udvidelsen og beskrevet husdyrbrugets potenti</w:t>
      </w:r>
      <w:r>
        <w:t>el</w:t>
      </w:r>
      <w:r w:rsidRPr="00B5380D">
        <w:t>le indvirkning på omgivelserne.</w:t>
      </w:r>
    </w:p>
    <w:p w14:paraId="3DE11775" w14:textId="77777777" w:rsidR="00CB0643" w:rsidRDefault="00CB0643" w:rsidP="00CB0643">
      <w:pPr>
        <w:autoSpaceDE w:val="0"/>
        <w:autoSpaceDN w:val="0"/>
        <w:adjustRightInd w:val="0"/>
      </w:pPr>
      <w:r>
        <w:t>Kommunen har behandlet ansøgningen på grundlag af disse oplysninger. Det er kommunens vurdering, at oplysningerne og vurderingerne i miljøkonsekvensrapporten lever op til kravene i husdyrbrugloven.</w:t>
      </w:r>
    </w:p>
    <w:p w14:paraId="6ADCD3A8" w14:textId="5DF429A9" w:rsidR="00A22258" w:rsidRDefault="00A22258" w:rsidP="00A22258">
      <w:pPr>
        <w:pStyle w:val="Overskrift2"/>
      </w:pPr>
      <w:bookmarkStart w:id="11" w:name="_Toc169188525"/>
      <w:r>
        <w:t>Generelle forhold</w:t>
      </w:r>
      <w:bookmarkEnd w:id="9"/>
      <w:bookmarkEnd w:id="10"/>
      <w:bookmarkEnd w:id="11"/>
    </w:p>
    <w:p w14:paraId="34B0BFB4" w14:textId="42D0C526" w:rsidR="00A22258" w:rsidRDefault="00A22258" w:rsidP="00A22258">
      <w:r>
        <w:rPr>
          <w:color w:val="000000" w:themeColor="text1"/>
        </w:rPr>
        <w:t xml:space="preserve">Kvægbruget på </w:t>
      </w:r>
      <w:r w:rsidR="00CB0643">
        <w:rPr>
          <w:color w:val="000000" w:themeColor="text1"/>
        </w:rPr>
        <w:t>Testrupvej 93, 9620 Aalestrup</w:t>
      </w:r>
      <w:r>
        <w:rPr>
          <w:color w:val="000000" w:themeColor="text1"/>
        </w:rPr>
        <w:t xml:space="preserve"> har en miljøgodkendelse efter § 16a stk. 1 fra d. </w:t>
      </w:r>
      <w:r w:rsidR="00CB0643">
        <w:rPr>
          <w:color w:val="000000" w:themeColor="text1"/>
        </w:rPr>
        <w:t>23</w:t>
      </w:r>
      <w:r>
        <w:rPr>
          <w:color w:val="000000" w:themeColor="text1"/>
        </w:rPr>
        <w:t xml:space="preserve">. </w:t>
      </w:r>
      <w:r w:rsidR="00CB0643">
        <w:rPr>
          <w:color w:val="000000" w:themeColor="text1"/>
        </w:rPr>
        <w:t>maj 2023</w:t>
      </w:r>
      <w:r>
        <w:rPr>
          <w:color w:val="000000" w:themeColor="text1"/>
        </w:rPr>
        <w:t xml:space="preserve">. </w:t>
      </w:r>
      <w:r>
        <w:t>Ansøger har nu søgt om et tillæg efter § 16a stk. 4.</w:t>
      </w:r>
    </w:p>
    <w:p w14:paraId="7BB736FA" w14:textId="77777777" w:rsidR="00A22258" w:rsidRDefault="00A22258" w:rsidP="00A22258">
      <w:pPr>
        <w:rPr>
          <w:i/>
          <w:color w:val="1F497D" w:themeColor="text2"/>
        </w:rPr>
      </w:pPr>
    </w:p>
    <w:p w14:paraId="56B1B632" w14:textId="43748A5E" w:rsidR="00800673" w:rsidRDefault="00A22258" w:rsidP="00A22258">
      <w:pPr>
        <w:rPr>
          <w:color w:val="000000" w:themeColor="text1"/>
        </w:rPr>
      </w:pPr>
      <w:r>
        <w:rPr>
          <w:color w:val="000000" w:themeColor="text1"/>
        </w:rPr>
        <w:t xml:space="preserve">Miljøgodkendelsen omfattede bl.a. </w:t>
      </w:r>
      <w:r w:rsidR="00CB0643">
        <w:rPr>
          <w:color w:val="000000" w:themeColor="text1"/>
        </w:rPr>
        <w:t>opførsel af en ny kostald med malkecenter</w:t>
      </w:r>
      <w:r w:rsidR="00800673">
        <w:rPr>
          <w:color w:val="000000" w:themeColor="text1"/>
        </w:rPr>
        <w:t xml:space="preserve">. Denne stald er ikke opført endnu og ønskes nu ændret lidt for at tilgodese behov for yderligere produktionsarealer. Med ændringen udvides den nye kostald fra </w:t>
      </w:r>
      <w:r w:rsidR="00800673" w:rsidRPr="00800673">
        <w:rPr>
          <w:color w:val="000000" w:themeColor="text1"/>
        </w:rPr>
        <w:t>100 x 33m til 135 x 33 m</w:t>
      </w:r>
      <w:r w:rsidR="00800673">
        <w:rPr>
          <w:color w:val="000000" w:themeColor="text1"/>
        </w:rPr>
        <w:t>, og selve produktionsarealet udvides med</w:t>
      </w:r>
      <w:r w:rsidR="00800673" w:rsidRPr="00800673">
        <w:rPr>
          <w:color w:val="000000" w:themeColor="text1"/>
        </w:rPr>
        <w:t xml:space="preserve"> </w:t>
      </w:r>
      <w:r w:rsidR="00800673">
        <w:rPr>
          <w:color w:val="000000" w:themeColor="text1"/>
        </w:rPr>
        <w:t>886 m</w:t>
      </w:r>
      <w:r w:rsidR="00800673">
        <w:rPr>
          <w:color w:val="000000" w:themeColor="text1"/>
          <w:vertAlign w:val="superscript"/>
        </w:rPr>
        <w:t>2</w:t>
      </w:r>
      <w:r w:rsidR="00800673">
        <w:rPr>
          <w:color w:val="000000" w:themeColor="text1"/>
        </w:rPr>
        <w:t>.</w:t>
      </w:r>
      <w:r w:rsidR="00DF3A32">
        <w:rPr>
          <w:color w:val="000000" w:themeColor="text1"/>
        </w:rPr>
        <w:t xml:space="preserve"> </w:t>
      </w:r>
      <w:r w:rsidR="00F71CB1">
        <w:rPr>
          <w:color w:val="000000" w:themeColor="text1"/>
        </w:rPr>
        <w:t>Kommunen vurderer på den baggrund, at udvidelsen er erhvervsmæssig nødvendig.</w:t>
      </w:r>
    </w:p>
    <w:p w14:paraId="277CD31B" w14:textId="77777777" w:rsidR="00A22258" w:rsidRDefault="00A22258" w:rsidP="00A22258"/>
    <w:p w14:paraId="791C5C13" w14:textId="7F6A9ABC" w:rsidR="00DF3A32" w:rsidRDefault="00A22258" w:rsidP="00DF3A32">
      <w:r>
        <w:t xml:space="preserve">Nudrift i IT-ansøgningen svarer til vilkår 1 i </w:t>
      </w:r>
      <w:r w:rsidR="00800673">
        <w:t>godkendelsen fra 2023.</w:t>
      </w:r>
      <w:r w:rsidR="00DF3A32">
        <w:t xml:space="preserve"> Ud over den ny kostald mangler realisering af et dybstrøelsesafsnit i den tidligere foderlade, samt forlængelse af sengestald med fast gulv i den eksisterende kostald. Anlæggets placering er beskrevet og vurderet i den eksisterende godkendelse og tillæg. </w:t>
      </w:r>
    </w:p>
    <w:p w14:paraId="7ABB84C7" w14:textId="75498DB1" w:rsidR="00A22258" w:rsidRDefault="00A22258" w:rsidP="00A22258"/>
    <w:p w14:paraId="1CE51AC4" w14:textId="1E1BBCC7" w:rsidR="00A22258" w:rsidRPr="009223F0" w:rsidRDefault="00DF3A32" w:rsidP="00A22258">
      <w:r w:rsidRPr="009223F0">
        <w:t xml:space="preserve">Projektet skal være </w:t>
      </w:r>
      <w:r w:rsidR="00A22258" w:rsidRPr="009223F0">
        <w:t xml:space="preserve">realiseret inden 6 år fra </w:t>
      </w:r>
      <w:r w:rsidR="00795BF4" w:rsidRPr="009223F0">
        <w:t xml:space="preserve">tillægget er givet. En forudsætning for realiseringen er, at den </w:t>
      </w:r>
      <w:r w:rsidR="00A22258" w:rsidRPr="009223F0">
        <w:t xml:space="preserve">oprindelige miljøgodkendelse </w:t>
      </w:r>
      <w:r w:rsidR="00795BF4" w:rsidRPr="009223F0">
        <w:t>er opført inden</w:t>
      </w:r>
      <w:r w:rsidR="00A22258" w:rsidRPr="009223F0">
        <w:t xml:space="preserve"> d. </w:t>
      </w:r>
      <w:r w:rsidR="00F03368" w:rsidRPr="009223F0">
        <w:t>23</w:t>
      </w:r>
      <w:r w:rsidR="00A22258" w:rsidRPr="009223F0">
        <w:t>/</w:t>
      </w:r>
      <w:r w:rsidR="00F03368" w:rsidRPr="009223F0">
        <w:t>5</w:t>
      </w:r>
      <w:r w:rsidR="00A22258" w:rsidRPr="009223F0">
        <w:t xml:space="preserve"> 202</w:t>
      </w:r>
      <w:r w:rsidR="00F03368" w:rsidRPr="009223F0">
        <w:t>9</w:t>
      </w:r>
      <w:r w:rsidR="00A22258" w:rsidRPr="009223F0">
        <w:t>. Ellers bortfalder den del af projektet, som ikke er gennemført, herunder byggeri der ikke er færdigmeldt.</w:t>
      </w:r>
    </w:p>
    <w:p w14:paraId="1C40A56D" w14:textId="77777777" w:rsidR="00A22258" w:rsidRDefault="00A22258" w:rsidP="00A22258">
      <w:pPr>
        <w:pStyle w:val="Overskrift2"/>
      </w:pPr>
      <w:bookmarkStart w:id="12" w:name="_Toc140753032"/>
      <w:bookmarkStart w:id="13" w:name="_Toc165889443"/>
      <w:bookmarkStart w:id="14" w:name="_Toc169188526"/>
      <w:r>
        <w:t>Gener fra husdyrbruget</w:t>
      </w:r>
      <w:bookmarkEnd w:id="12"/>
      <w:bookmarkEnd w:id="13"/>
      <w:bookmarkEnd w:id="14"/>
    </w:p>
    <w:p w14:paraId="7717005D" w14:textId="021DEC82" w:rsidR="00A22258" w:rsidRDefault="00A22258" w:rsidP="00A22258">
      <w:pPr>
        <w:autoSpaceDE w:val="0"/>
        <w:autoSpaceDN w:val="0"/>
        <w:adjustRightInd w:val="0"/>
        <w:spacing w:line="240" w:lineRule="auto"/>
      </w:pPr>
      <w:r>
        <w:t>Husdyrbrugets</w:t>
      </w:r>
      <w:r w:rsidRPr="00741370">
        <w:t xml:space="preserve"> pot</w:t>
      </w:r>
      <w:r>
        <w:t xml:space="preserve">entielle gener er </w:t>
      </w:r>
      <w:r w:rsidRPr="00741370">
        <w:t xml:space="preserve">beskrevet </w:t>
      </w:r>
      <w:r>
        <w:t xml:space="preserve">i </w:t>
      </w:r>
      <w:r w:rsidR="00C458FA">
        <w:t>m</w:t>
      </w:r>
      <w:r>
        <w:t>iljøgodkendelse</w:t>
      </w:r>
      <w:r w:rsidR="00C458FA">
        <w:t>n</w:t>
      </w:r>
      <w:r>
        <w:t xml:space="preserve">. Der er </w:t>
      </w:r>
      <w:r w:rsidRPr="00741370">
        <w:t xml:space="preserve">redegjort for tiltag, der sikrer </w:t>
      </w:r>
      <w:r>
        <w:t xml:space="preserve">de omkringboende mod væsentlige gener i form af lugt, støv, støj, lys, rystelser, fluer og uhygiejniske forhold. </w:t>
      </w:r>
    </w:p>
    <w:p w14:paraId="4875F1B6" w14:textId="77777777" w:rsidR="00A22258" w:rsidRDefault="00A22258" w:rsidP="00A22258">
      <w:pPr>
        <w:autoSpaceDE w:val="0"/>
        <w:autoSpaceDN w:val="0"/>
        <w:adjustRightInd w:val="0"/>
        <w:spacing w:line="240" w:lineRule="auto"/>
      </w:pPr>
    </w:p>
    <w:p w14:paraId="3F1D107C" w14:textId="1A1E4191" w:rsidR="00BD0B48" w:rsidRDefault="00A22258" w:rsidP="00BD0B48">
      <w:pPr>
        <w:spacing w:before="100" w:beforeAutospacing="1" w:after="100" w:afterAutospacing="1"/>
      </w:pPr>
      <w:r>
        <w:t xml:space="preserve">De ansøgte ændringer i staldene medfører </w:t>
      </w:r>
      <w:r w:rsidR="00BD0B48">
        <w:t>en mindre stigning</w:t>
      </w:r>
      <w:r>
        <w:t xml:space="preserve"> i lugtgeneafstandene til enkelt bolig, samlet bebyggelse eller byzone</w:t>
      </w:r>
      <w:r w:rsidR="00BD0B48">
        <w:t xml:space="preserve"> på mellem 40 og 70 m. </w:t>
      </w:r>
      <w:r>
        <w:t xml:space="preserve">De beregnede lugtgeneafstandene på hhv. </w:t>
      </w:r>
      <w:r w:rsidR="003E738D">
        <w:t>188</w:t>
      </w:r>
      <w:r>
        <w:t xml:space="preserve">, </w:t>
      </w:r>
      <w:r w:rsidR="00BD0B48">
        <w:t>597</w:t>
      </w:r>
      <w:r>
        <w:t xml:space="preserve"> og </w:t>
      </w:r>
      <w:r w:rsidR="00BD0B48">
        <w:t>771</w:t>
      </w:r>
      <w:r>
        <w:t xml:space="preserve"> meter til nærmeste nabo, samlede bebyggelse og by er alle overholdt med en god margen. </w:t>
      </w:r>
      <w:r w:rsidR="00BD0B48" w:rsidRPr="00D8729F">
        <w:t xml:space="preserve">De reelle afstande er hhv. </w:t>
      </w:r>
      <w:r w:rsidR="00BD0B48">
        <w:t>372</w:t>
      </w:r>
      <w:r w:rsidR="00BD0B48" w:rsidRPr="00D8729F">
        <w:t xml:space="preserve"> (</w:t>
      </w:r>
      <w:proofErr w:type="spellStart"/>
      <w:r w:rsidR="00BD0B48">
        <w:t>Fladhøjvej</w:t>
      </w:r>
      <w:proofErr w:type="spellEnd"/>
      <w:r w:rsidR="00BD0B48">
        <w:t xml:space="preserve"> 81</w:t>
      </w:r>
      <w:r w:rsidR="00BD0B48" w:rsidRPr="00D8729F">
        <w:t xml:space="preserve">), </w:t>
      </w:r>
      <w:r w:rsidR="00BD0B48">
        <w:t>1076</w:t>
      </w:r>
      <w:r w:rsidR="00BD0B48" w:rsidRPr="00D8729F">
        <w:t xml:space="preserve"> (</w:t>
      </w:r>
      <w:r w:rsidR="00BD0B48">
        <w:t>Testrup</w:t>
      </w:r>
      <w:r w:rsidR="00BD0B48" w:rsidRPr="00D8729F">
        <w:t xml:space="preserve">) og </w:t>
      </w:r>
      <w:r w:rsidR="00BD0B48">
        <w:t>1.379</w:t>
      </w:r>
      <w:r w:rsidR="00BD0B48" w:rsidRPr="00D8729F">
        <w:t xml:space="preserve"> meter (Aalestrup).</w:t>
      </w:r>
      <w:r w:rsidR="00BD0B48">
        <w:t xml:space="preserve"> </w:t>
      </w:r>
    </w:p>
    <w:p w14:paraId="35E79C23" w14:textId="1CD33694" w:rsidR="00A22258" w:rsidRPr="00DB6A71" w:rsidRDefault="00A22258" w:rsidP="00A22258">
      <w:r>
        <w:t>Der forventes ikke</w:t>
      </w:r>
      <w:r w:rsidRPr="00DB6A71">
        <w:t xml:space="preserve"> </w:t>
      </w:r>
      <w:r>
        <w:t>ændrede</w:t>
      </w:r>
      <w:r w:rsidRPr="00DB6A71">
        <w:t xml:space="preserve"> påvirkninger med hensyn til støj, støv og rystelser</w:t>
      </w:r>
      <w:r>
        <w:t xml:space="preserve">, da </w:t>
      </w:r>
      <w:r w:rsidRPr="00DB6A71">
        <w:t>besætnings</w:t>
      </w:r>
      <w:r>
        <w:t>-</w:t>
      </w:r>
      <w:r w:rsidRPr="00DB6A71">
        <w:t>størrelsen forventes at være uændret ved denne tilpasning</w:t>
      </w:r>
      <w:r>
        <w:t xml:space="preserve">. </w:t>
      </w:r>
      <w:r w:rsidR="00A100ED">
        <w:t>Den nuværende udvidelse foretages pga. dyrevelfærdsmæssige krav</w:t>
      </w:r>
      <w:r w:rsidR="00346594">
        <w:t>.</w:t>
      </w:r>
      <w:r>
        <w:t xml:space="preserve"> </w:t>
      </w:r>
    </w:p>
    <w:p w14:paraId="115DC0E3" w14:textId="77777777" w:rsidR="00A22258" w:rsidRDefault="00A22258" w:rsidP="00A22258">
      <w:pPr>
        <w:pStyle w:val="Overskrift2"/>
      </w:pPr>
      <w:bookmarkStart w:id="15" w:name="_Toc165889444"/>
      <w:bookmarkStart w:id="16" w:name="_Toc169188527"/>
      <w:r>
        <w:lastRenderedPageBreak/>
        <w:t>Anlæg og teknologi</w:t>
      </w:r>
      <w:bookmarkEnd w:id="15"/>
      <w:bookmarkEnd w:id="16"/>
    </w:p>
    <w:p w14:paraId="54BD7398" w14:textId="6DE19FFC" w:rsidR="00A22258" w:rsidRDefault="00A22258" w:rsidP="00A22258">
      <w:r>
        <w:t xml:space="preserve">Der foretages ikke ændringer i </w:t>
      </w:r>
      <w:r w:rsidRPr="00CB7D6B">
        <w:t>husdyrbrugets beliggenhed og planmæssige forhold</w:t>
      </w:r>
      <w:r w:rsidR="00346594">
        <w:t>,</w:t>
      </w:r>
      <w:r>
        <w:t xml:space="preserve"> som ikke er beskrevet i tidligere afgørelser.</w:t>
      </w:r>
      <w:r w:rsidRPr="00175434">
        <w:t xml:space="preserve"> </w:t>
      </w:r>
      <w:r w:rsidR="00F71CB1">
        <w:t>Dog forlænges den nye stald med 35 m, og flyttes lidt mere mod øst. Det har ingen betydning for anlæggets udtryk.</w:t>
      </w:r>
    </w:p>
    <w:p w14:paraId="030871BA" w14:textId="77777777" w:rsidR="00A22258" w:rsidRPr="000532C8" w:rsidRDefault="00A22258" w:rsidP="00A22258">
      <w:pPr>
        <w:pStyle w:val="overskrift30"/>
      </w:pPr>
      <w:r>
        <w:t xml:space="preserve">Ammoniak emission samt reduktion jf. </w:t>
      </w:r>
      <w:r w:rsidRPr="000532C8">
        <w:t>Bedste tilgængelige teknologi (BAT)</w:t>
      </w:r>
    </w:p>
    <w:p w14:paraId="75FFA86F" w14:textId="77777777" w:rsidR="00A22258" w:rsidRPr="00576A78" w:rsidRDefault="00A22258" w:rsidP="00A22258">
      <w:pPr>
        <w:spacing w:after="100" w:afterAutospacing="1"/>
        <w:rPr>
          <w:color w:val="00B050"/>
        </w:rPr>
      </w:pPr>
      <w:r w:rsidRPr="002C5706">
        <w:t>I projektbeskrivelsen har ansøger redegjort for at husdyrbruget er indrettet og drives således at de nødvendige foranstaltninger for at forebygge og begrænse forurening ved anvendelse af BAT er truffet.</w:t>
      </w:r>
      <w:r>
        <w:t xml:space="preserve"> </w:t>
      </w:r>
    </w:p>
    <w:p w14:paraId="6BEDAF8C" w14:textId="06CA059B" w:rsidR="00A22258" w:rsidRPr="00ED7D5D" w:rsidRDefault="00A22258" w:rsidP="00A22258">
      <w:r>
        <w:t>Forudsætningen for BAT-beregningerne er både nyt og eksisterende staldafsnit, idet BAT-niveauet for nogle af staldafsnittene er fastsat i tidligere godkendelse.</w:t>
      </w:r>
      <w:r w:rsidR="009251CA">
        <w:t xml:space="preserve"> </w:t>
      </w:r>
      <w:r w:rsidR="003316FA">
        <w:t>Nogle</w:t>
      </w:r>
      <w:r w:rsidR="009251CA">
        <w:t xml:space="preserve"> af disse staldafsnit er endnu ikke opførte.</w:t>
      </w:r>
      <w:r>
        <w:t xml:space="preserve"> Hvad der er nyt</w:t>
      </w:r>
      <w:r w:rsidR="009251CA">
        <w:t>,</w:t>
      </w:r>
      <w:r>
        <w:t xml:space="preserve"> eksisterende </w:t>
      </w:r>
      <w:r w:rsidR="009251CA">
        <w:t xml:space="preserve">eller ikke opført endnu </w:t>
      </w:r>
      <w:r>
        <w:t>fremgår af vilkår 1 i afsnit 4</w:t>
      </w:r>
      <w:r w:rsidR="009251CA">
        <w:t xml:space="preserve"> og IT-skemaet</w:t>
      </w:r>
      <w:r>
        <w:t>.</w:t>
      </w:r>
      <w:r w:rsidRPr="002C0D7D">
        <w:t xml:space="preserve"> </w:t>
      </w:r>
      <w:r>
        <w:t xml:space="preserve">Da </w:t>
      </w:r>
      <w:r w:rsidR="009251CA">
        <w:t>den nye</w:t>
      </w:r>
      <w:r>
        <w:t xml:space="preserve"> stald</w:t>
      </w:r>
      <w:r w:rsidR="009251CA">
        <w:t xml:space="preserve"> med malkestald</w:t>
      </w:r>
      <w:r>
        <w:t xml:space="preserve"> blev godkendt, </w:t>
      </w:r>
      <w:r w:rsidR="009251CA">
        <w:t xml:space="preserve">ønskede ansøger at </w:t>
      </w:r>
      <w:r>
        <w:t xml:space="preserve">lave </w:t>
      </w:r>
      <w:r w:rsidR="009251CA">
        <w:t>staldafsnit med dybstrøelse og fast drænet gulv på samlet 1.900 m</w:t>
      </w:r>
      <w:r w:rsidR="009251CA">
        <w:rPr>
          <w:vertAlign w:val="superscript"/>
        </w:rPr>
        <w:t>2</w:t>
      </w:r>
      <w:r w:rsidR="009251CA">
        <w:t xml:space="preserve">. Disse staldafsnit ønskes nu </w:t>
      </w:r>
      <w:r w:rsidR="003316FA">
        <w:t xml:space="preserve">udvidet med </w:t>
      </w:r>
      <w:r w:rsidR="003316FA">
        <w:rPr>
          <w:color w:val="000000" w:themeColor="text1"/>
        </w:rPr>
        <w:t>886 m</w:t>
      </w:r>
      <w:r w:rsidR="003316FA">
        <w:rPr>
          <w:color w:val="000000" w:themeColor="text1"/>
          <w:vertAlign w:val="superscript"/>
        </w:rPr>
        <w:t>2</w:t>
      </w:r>
      <w:r w:rsidR="003316FA">
        <w:t>, så der samlet bliver 2.048 m</w:t>
      </w:r>
      <w:r w:rsidR="003316FA" w:rsidRPr="00D757B2">
        <w:rPr>
          <w:vertAlign w:val="superscript"/>
        </w:rPr>
        <w:t>2</w:t>
      </w:r>
      <w:r w:rsidR="003316FA">
        <w:t xml:space="preserve"> med fast drænet gulve og 738 m</w:t>
      </w:r>
      <w:r w:rsidR="003316FA" w:rsidRPr="00D757B2">
        <w:rPr>
          <w:vertAlign w:val="superscript"/>
        </w:rPr>
        <w:t>2</w:t>
      </w:r>
      <w:r w:rsidR="003316FA">
        <w:t xml:space="preserve"> med dybstrøelse. Begge gulvtyper er godkendte BAT-gulve. Udvidelsen af produktionsarealet giver en øget emission på </w:t>
      </w:r>
      <w:r w:rsidR="00840C4C">
        <w:t>782</w:t>
      </w:r>
      <w:r w:rsidR="003316FA" w:rsidRPr="009223F0">
        <w:rPr>
          <w:color w:val="FF0000"/>
        </w:rPr>
        <w:t xml:space="preserve"> </w:t>
      </w:r>
      <w:r w:rsidRPr="00ED7D5D">
        <w:t>kg NH</w:t>
      </w:r>
      <w:r w:rsidRPr="00ED7D5D">
        <w:rPr>
          <w:vertAlign w:val="subscript"/>
        </w:rPr>
        <w:t>3</w:t>
      </w:r>
      <w:r w:rsidRPr="00ED7D5D">
        <w:t xml:space="preserve">-N/år. </w:t>
      </w:r>
    </w:p>
    <w:p w14:paraId="18747D21" w14:textId="77777777" w:rsidR="00A22258" w:rsidRDefault="00A22258" w:rsidP="00A22258"/>
    <w:p w14:paraId="47F12AC9" w14:textId="12BD3E83" w:rsidR="00A22258" w:rsidRDefault="00A22258" w:rsidP="00A22258">
      <w:r w:rsidRPr="00951CA7">
        <w:t xml:space="preserve">Ejendommens faktiske ammoniak emission er </w:t>
      </w:r>
      <w:r w:rsidRPr="006711EB">
        <w:t xml:space="preserve">på </w:t>
      </w:r>
      <w:r w:rsidR="003316FA" w:rsidRPr="006711EB">
        <w:t>8</w:t>
      </w:r>
      <w:r w:rsidRPr="006711EB">
        <w:t>.</w:t>
      </w:r>
      <w:r w:rsidR="003316FA" w:rsidRPr="006711EB">
        <w:t>173</w:t>
      </w:r>
      <w:r w:rsidRPr="006711EB">
        <w:t xml:space="preserve"> kg NH</w:t>
      </w:r>
      <w:r w:rsidRPr="006711EB">
        <w:rPr>
          <w:vertAlign w:val="subscript"/>
        </w:rPr>
        <w:t>3</w:t>
      </w:r>
      <w:r w:rsidRPr="00951CA7">
        <w:t xml:space="preserve">-N/år. BAT kravet er på det samme. </w:t>
      </w:r>
      <w:r>
        <w:t xml:space="preserve">Dermed er husdyrbrugslovens BAT krav overholdt. </w:t>
      </w:r>
    </w:p>
    <w:p w14:paraId="0A034C05" w14:textId="77777777" w:rsidR="00A22258" w:rsidRDefault="00A22258" w:rsidP="00A22258"/>
    <w:p w14:paraId="3B881DFB" w14:textId="72C52C47" w:rsidR="00A22258" w:rsidRDefault="00A22258" w:rsidP="00A22258">
      <w:r>
        <w:t>Vi vurderer, at der på ejendommen er gjort det proportionalt mulige for at leve op til BAT</w:t>
      </w:r>
      <w:r w:rsidR="00795BF4">
        <w:t>.</w:t>
      </w:r>
    </w:p>
    <w:p w14:paraId="6FF2E891" w14:textId="77777777" w:rsidR="00A22258" w:rsidRDefault="00A22258" w:rsidP="00A22258">
      <w:pPr>
        <w:pStyle w:val="Overskrift2"/>
        <w:spacing w:after="0"/>
      </w:pPr>
      <w:bookmarkStart w:id="17" w:name="_Toc165889445"/>
      <w:bookmarkStart w:id="18" w:name="_Toc169188528"/>
      <w:r>
        <w:t>Forurening fra husdyrbruget</w:t>
      </w:r>
      <w:bookmarkEnd w:id="17"/>
      <w:bookmarkEnd w:id="18"/>
    </w:p>
    <w:p w14:paraId="54D10054" w14:textId="77777777" w:rsidR="00A22258" w:rsidRDefault="00A22258" w:rsidP="00A22258">
      <w:pPr>
        <w:spacing w:after="100" w:afterAutospacing="1"/>
      </w:pPr>
      <w:r>
        <w:t xml:space="preserve">Ansøger har ligeledes beskrevet den potentielle forurening fra husdyrbruget. Der er redegjort for tiltag, der </w:t>
      </w:r>
      <w:r w:rsidRPr="00370C67">
        <w:t>forebygge</w:t>
      </w:r>
      <w:r>
        <w:t>r</w:t>
      </w:r>
      <w:r w:rsidRPr="00370C67">
        <w:t xml:space="preserve"> og begrænse</w:t>
      </w:r>
      <w:r>
        <w:t>r</w:t>
      </w:r>
      <w:r w:rsidRPr="00370C67">
        <w:t xml:space="preserve"> forurening</w:t>
      </w:r>
      <w:r>
        <w:t xml:space="preserve">en af </w:t>
      </w:r>
      <w:r w:rsidRPr="0054543F">
        <w:t>luft, vand, jord og undergrund</w:t>
      </w:r>
      <w:r>
        <w:t xml:space="preserve">. Herunder er der redegjort for følgende forureningskilder; ammoniakfordampning fra staldene, opbevaring, håndtering og udbringning/bortskaffelse af husdyrgødning, spildevand, affald, råvarer, olie og andre hjælpestoffer samt arbejdsgang ved driftsforstyrrelser og uheld. </w:t>
      </w:r>
    </w:p>
    <w:p w14:paraId="710687E1" w14:textId="77777777" w:rsidR="00A22258" w:rsidRDefault="00A22258" w:rsidP="00A22258">
      <w:pPr>
        <w:pStyle w:val="overskrift30"/>
      </w:pPr>
      <w:r>
        <w:t xml:space="preserve">Ammoniak </w:t>
      </w:r>
      <w:proofErr w:type="spellStart"/>
      <w:r>
        <w:t>deposition</w:t>
      </w:r>
      <w:proofErr w:type="spellEnd"/>
      <w:r>
        <w:t xml:space="preserve"> og beskyttet natur</w:t>
      </w:r>
    </w:p>
    <w:p w14:paraId="1B434AAC" w14:textId="587CFE03" w:rsidR="00EC60C6" w:rsidRDefault="00A22258" w:rsidP="00A22258">
      <w:pPr>
        <w:spacing w:after="100" w:afterAutospacing="1"/>
      </w:pPr>
      <w:r>
        <w:t>Selv om ejendommen lever op til BAT i forhold til ammoniakemission skal det også vurderes om anlægget kan påvirke nærliggende</w:t>
      </w:r>
      <w:r>
        <w:rPr>
          <w:spacing w:val="-8"/>
        </w:rPr>
        <w:t xml:space="preserve"> nationalt og internationalt beskyttede </w:t>
      </w:r>
      <w:r>
        <w:t xml:space="preserve">naturarealer. </w:t>
      </w:r>
      <w:r w:rsidR="006A4E4A">
        <w:t xml:space="preserve">Stigningen </w:t>
      </w:r>
      <w:r>
        <w:t xml:space="preserve">i ejendommens ammoniakemission </w:t>
      </w:r>
      <w:r w:rsidR="0037486D">
        <w:t xml:space="preserve">på 1.156 </w:t>
      </w:r>
      <w:r w:rsidR="0037486D" w:rsidRPr="00951CA7">
        <w:t>kg NH</w:t>
      </w:r>
      <w:r w:rsidR="0037486D" w:rsidRPr="00951CA7">
        <w:rPr>
          <w:vertAlign w:val="subscript"/>
        </w:rPr>
        <w:t>3</w:t>
      </w:r>
      <w:r w:rsidR="0037486D" w:rsidRPr="00951CA7">
        <w:t>-N/år</w:t>
      </w:r>
      <w:r w:rsidR="0037486D">
        <w:t xml:space="preserve"> vil</w:t>
      </w:r>
      <w:r>
        <w:t xml:space="preserve"> medføre en</w:t>
      </w:r>
      <w:r w:rsidR="0037486D">
        <w:t xml:space="preserve"> lille stigning </w:t>
      </w:r>
      <w:r w:rsidR="00EC60C6">
        <w:t xml:space="preserve">i </w:t>
      </w:r>
      <w:proofErr w:type="spellStart"/>
      <w:r w:rsidR="00EC60C6">
        <w:t>ammoniakdepositionen</w:t>
      </w:r>
      <w:proofErr w:type="spellEnd"/>
      <w:r w:rsidR="00EC60C6">
        <w:t xml:space="preserve"> </w:t>
      </w:r>
      <w:r w:rsidR="0037486D">
        <w:t>til en</w:t>
      </w:r>
      <w:r w:rsidR="00EC60C6">
        <w:t xml:space="preserve"> kategori 3</w:t>
      </w:r>
      <w:r w:rsidR="0037486D">
        <w:t xml:space="preserve"> mose</w:t>
      </w:r>
      <w:r w:rsidR="00EB23DB">
        <w:t xml:space="preserve"> 750</w:t>
      </w:r>
      <w:r w:rsidR="0019191F">
        <w:t xml:space="preserve"> </w:t>
      </w:r>
      <w:r w:rsidR="00EB23DB">
        <w:t>m</w:t>
      </w:r>
      <w:r w:rsidR="00EC60C6">
        <w:t xml:space="preserve"> </w:t>
      </w:r>
      <w:r w:rsidR="00EB23DB">
        <w:t>NV</w:t>
      </w:r>
      <w:r>
        <w:t xml:space="preserve"> </w:t>
      </w:r>
      <w:r w:rsidR="00EC60C6">
        <w:t xml:space="preserve">for anlægget, men ikke over beskyttelsesniveauet for </w:t>
      </w:r>
      <w:proofErr w:type="spellStart"/>
      <w:r w:rsidR="00EC60C6">
        <w:t>totaldeposition</w:t>
      </w:r>
      <w:proofErr w:type="spellEnd"/>
      <w:r w:rsidR="00EC60C6">
        <w:t xml:space="preserve">. </w:t>
      </w:r>
      <w:r w:rsidR="00F03368">
        <w:t>200</w:t>
      </w:r>
      <w:r w:rsidR="00EC60C6">
        <w:t xml:space="preserve"> m SV for anlægget ligger en sø beskyttet efter §3 i naturbeskyttelsesloven. Søe</w:t>
      </w:r>
      <w:r w:rsidR="00F03368">
        <w:t xml:space="preserve">n modtager 0,8 kg </w:t>
      </w:r>
      <w:r w:rsidR="00F03368" w:rsidRPr="00951CA7">
        <w:t>NH</w:t>
      </w:r>
      <w:r w:rsidR="00F03368" w:rsidRPr="00951CA7">
        <w:rPr>
          <w:vertAlign w:val="subscript"/>
        </w:rPr>
        <w:t>3</w:t>
      </w:r>
      <w:r w:rsidR="00F03368" w:rsidRPr="00951CA7">
        <w:t>-N/år</w:t>
      </w:r>
      <w:r w:rsidR="00F03368">
        <w:t>. Søer er</w:t>
      </w:r>
      <w:r w:rsidR="00EC60C6">
        <w:t xml:space="preserve"> som udgangspunkt ikke sårbare overfor luftbåren ammoniak</w:t>
      </w:r>
      <w:r w:rsidR="00F03368">
        <w:t xml:space="preserve"> og det vurderes at det ikke vil medføre nogen tilstandsændring</w:t>
      </w:r>
      <w:r w:rsidR="00EC60C6">
        <w:t>.</w:t>
      </w:r>
    </w:p>
    <w:p w14:paraId="3218D4FE" w14:textId="77777777" w:rsidR="00A22258" w:rsidRDefault="00A22258" w:rsidP="00A22258">
      <w:pPr>
        <w:spacing w:after="100" w:afterAutospacing="1"/>
      </w:pPr>
      <w:r w:rsidRPr="00C9569F">
        <w:t xml:space="preserve">Husdyrgodkendelsesbekendtgørelsens beskyttelsesniveauer </w:t>
      </w:r>
      <w:r>
        <w:t>for ammoniak</w:t>
      </w:r>
      <w:r w:rsidRPr="00C9569F">
        <w:t xml:space="preserve"> er dokumenteret overholdt.</w:t>
      </w:r>
      <w:r>
        <w:t xml:space="preserve"> </w:t>
      </w:r>
    </w:p>
    <w:p w14:paraId="011CDDF4" w14:textId="77777777" w:rsidR="00A22258" w:rsidRDefault="00A22258" w:rsidP="00A22258">
      <w:pPr>
        <w:pStyle w:val="Overskrift2"/>
      </w:pPr>
      <w:bookmarkStart w:id="19" w:name="_Toc165889446"/>
      <w:bookmarkStart w:id="20" w:name="_Toc169188529"/>
      <w:r>
        <w:t>Samlet vurdering</w:t>
      </w:r>
      <w:bookmarkEnd w:id="19"/>
      <w:bookmarkEnd w:id="20"/>
    </w:p>
    <w:p w14:paraId="4B7B8181" w14:textId="77777777" w:rsidR="00A22258" w:rsidRDefault="00A22258" w:rsidP="00A22258">
      <w:pPr>
        <w:spacing w:before="100" w:beforeAutospacing="1" w:after="100" w:afterAutospacing="1"/>
        <w:rPr>
          <w:color w:val="FF0000"/>
        </w:rPr>
      </w:pPr>
      <w:r w:rsidRPr="00B5380D">
        <w:t>Kommunen vurderer, at ansøger har redegjort for at ændringen</w:t>
      </w:r>
      <w:r w:rsidRPr="00334A62">
        <w:t xml:space="preserve"> af </w:t>
      </w:r>
      <w:r>
        <w:t>husdyrbruget</w:t>
      </w:r>
      <w:r w:rsidRPr="00334A62">
        <w:t>, i forhold til omgivelsernes sårbarhed og kvalitet,</w:t>
      </w:r>
      <w:r>
        <w:t xml:space="preserve"> </w:t>
      </w:r>
      <w:r w:rsidRPr="00334A62">
        <w:t xml:space="preserve">ikke vil indebære væsentlige indvirkninger på miljøet. </w:t>
      </w:r>
      <w:r>
        <w:t xml:space="preserve">Kommunen har fastholdt tiltag til reduktion af gener og forurening med vilkår. </w:t>
      </w:r>
    </w:p>
    <w:p w14:paraId="5C23FD9E" w14:textId="77777777" w:rsidR="00A22258" w:rsidRDefault="00A22258" w:rsidP="00A22258">
      <w:pPr>
        <w:spacing w:before="100" w:beforeAutospacing="1" w:after="100" w:afterAutospacing="1"/>
      </w:pPr>
      <w:r>
        <w:lastRenderedPageBreak/>
        <w:t xml:space="preserve">Det er kommunens vurdering, </w:t>
      </w:r>
      <w:r w:rsidRPr="00FC4937">
        <w:t xml:space="preserve">at husdyrbruget kan drives på en måde, som er forenelig med hensynet </w:t>
      </w:r>
      <w:r>
        <w:t xml:space="preserve">til omgivelserne. På den </w:t>
      </w:r>
      <w:r w:rsidRPr="003A29B5">
        <w:t xml:space="preserve">baggrund vurderer kommunen, at </w:t>
      </w:r>
      <w:r>
        <w:t xml:space="preserve">det ansøgte </w:t>
      </w:r>
      <w:r w:rsidRPr="00227C3B">
        <w:t>projekt ikke vil forringe tilstanden af beskyttede naturtyper eller påvirke truede dyre og plante arter, såvel i som uden for Natura 2000 områder.</w:t>
      </w:r>
    </w:p>
    <w:p w14:paraId="6BC56DD6" w14:textId="77777777" w:rsidR="00A22258" w:rsidRPr="003A29B5" w:rsidRDefault="00A22258" w:rsidP="00A22258"/>
    <w:p w14:paraId="5572C910" w14:textId="77777777" w:rsidR="00334A62" w:rsidRDefault="00334A62" w:rsidP="00DE2F20">
      <w:pPr>
        <w:rPr>
          <w:color w:val="FF0000"/>
        </w:rPr>
      </w:pPr>
    </w:p>
    <w:p w14:paraId="2F985B0E" w14:textId="77777777" w:rsidR="0029019A" w:rsidRPr="00CA243C" w:rsidRDefault="0029019A" w:rsidP="00DE2F20">
      <w:pPr>
        <w:pStyle w:val="Overskrift1"/>
        <w:rPr>
          <w:lang w:eastAsia="en-US"/>
        </w:rPr>
      </w:pPr>
      <w:bookmarkStart w:id="21" w:name="_Toc467677455"/>
      <w:bookmarkStart w:id="22" w:name="_Toc333228257"/>
      <w:bookmarkStart w:id="23" w:name="_Toc169188530"/>
      <w:bookmarkStart w:id="24" w:name="_Toc256061509"/>
      <w:bookmarkStart w:id="25" w:name="_Toc316388624"/>
      <w:r w:rsidRPr="00CA243C">
        <w:rPr>
          <w:lang w:eastAsia="en-US"/>
        </w:rPr>
        <w:t>Øvrige oplysninger</w:t>
      </w:r>
      <w:bookmarkEnd w:id="21"/>
      <w:bookmarkEnd w:id="22"/>
      <w:bookmarkEnd w:id="23"/>
    </w:p>
    <w:p w14:paraId="02EA05AD" w14:textId="77777777" w:rsidR="00580B88" w:rsidRPr="00CA243C" w:rsidRDefault="00580B88" w:rsidP="00186116">
      <w:pPr>
        <w:pStyle w:val="Overskrift2"/>
        <w:rPr>
          <w:lang w:eastAsia="en-US"/>
        </w:rPr>
      </w:pPr>
      <w:bookmarkStart w:id="26" w:name="_Toc467677456"/>
      <w:bookmarkStart w:id="27" w:name="_Toc169188531"/>
      <w:bookmarkStart w:id="28" w:name="_Toc333228258"/>
      <w:r w:rsidRPr="00CA243C">
        <w:rPr>
          <w:lang w:eastAsia="en-US"/>
        </w:rPr>
        <w:t>Andre tilladelser</w:t>
      </w:r>
      <w:bookmarkEnd w:id="26"/>
      <w:bookmarkEnd w:id="27"/>
    </w:p>
    <w:p w14:paraId="4BD47C0B" w14:textId="24FF0F83" w:rsidR="007C1C87" w:rsidRDefault="00580B88" w:rsidP="009E5919">
      <w:pPr>
        <w:rPr>
          <w:i/>
          <w:color w:val="1F497D" w:themeColor="text2"/>
        </w:rPr>
      </w:pPr>
      <w:r w:rsidRPr="00CA243C">
        <w:t>De</w:t>
      </w:r>
      <w:r w:rsidR="00840C4C">
        <w:t>tte tillæg til</w:t>
      </w:r>
      <w:r w:rsidRPr="00CA243C">
        <w:t xml:space="preserve"> miljøgodkendelse omhandler kun godkendelse efter miljølovgivningen. Anmeldelse og godkendelse efter f.eks. byggelovgivningen er ikke omfattet heraf. </w:t>
      </w:r>
    </w:p>
    <w:p w14:paraId="51F5F7AC" w14:textId="77777777" w:rsidR="007C1C87" w:rsidRPr="001E295B" w:rsidRDefault="007C1C87" w:rsidP="009E5919">
      <w:pPr>
        <w:rPr>
          <w:i/>
          <w:color w:val="1F497D" w:themeColor="text2"/>
        </w:rPr>
      </w:pPr>
    </w:p>
    <w:p w14:paraId="6322C502" w14:textId="77777777" w:rsidR="0029019A" w:rsidRPr="00CA243C" w:rsidRDefault="0029019A" w:rsidP="00186116">
      <w:pPr>
        <w:pStyle w:val="Overskrift2"/>
        <w:rPr>
          <w:lang w:eastAsia="en-US"/>
        </w:rPr>
      </w:pPr>
      <w:bookmarkStart w:id="29" w:name="_Toc333228259"/>
      <w:bookmarkStart w:id="30" w:name="_Toc467677458"/>
      <w:bookmarkStart w:id="31" w:name="_Toc169188532"/>
      <w:bookmarkEnd w:id="28"/>
      <w:r w:rsidRPr="00186116">
        <w:t>Offentliggørelse</w:t>
      </w:r>
      <w:bookmarkEnd w:id="29"/>
      <w:bookmarkEnd w:id="30"/>
      <w:bookmarkEnd w:id="31"/>
      <w:r w:rsidRPr="00CA243C">
        <w:rPr>
          <w:lang w:eastAsia="en-US"/>
        </w:rPr>
        <w:t xml:space="preserve"> </w:t>
      </w:r>
    </w:p>
    <w:p w14:paraId="5878D57C" w14:textId="4CBAA6BE" w:rsidR="002C4FCD" w:rsidRPr="008005AB" w:rsidRDefault="00FD06C5" w:rsidP="00BF5C93">
      <w:bookmarkStart w:id="32" w:name="_Toc333228260"/>
      <w:r w:rsidRPr="008005AB">
        <w:t>Udk</w:t>
      </w:r>
      <w:r w:rsidR="00BE271F" w:rsidRPr="008005AB">
        <w:t>astet til</w:t>
      </w:r>
      <w:r w:rsidR="00840C4C">
        <w:t xml:space="preserve"> tillægget</w:t>
      </w:r>
      <w:r w:rsidR="00BE271F" w:rsidRPr="008005AB">
        <w:t xml:space="preserve"> </w:t>
      </w:r>
      <w:r w:rsidR="00B16ACE" w:rsidRPr="008005AB">
        <w:t>har</w:t>
      </w:r>
      <w:r w:rsidR="00BE271F" w:rsidRPr="008005AB">
        <w:t xml:space="preserve"> være</w:t>
      </w:r>
      <w:r w:rsidR="00B16ACE" w:rsidRPr="008005AB">
        <w:t>t</w:t>
      </w:r>
      <w:r w:rsidRPr="008005AB">
        <w:t xml:space="preserve"> i høring i </w:t>
      </w:r>
      <w:r w:rsidR="000C0BA1" w:rsidRPr="008005AB">
        <w:t>14</w:t>
      </w:r>
      <w:r w:rsidR="00610B3C" w:rsidRPr="008005AB">
        <w:t xml:space="preserve"> dage</w:t>
      </w:r>
      <w:r w:rsidR="00913F96" w:rsidRPr="008005AB">
        <w:t xml:space="preserve">, i perioden d. </w:t>
      </w:r>
      <w:r w:rsidR="008005AB" w:rsidRPr="008005AB">
        <w:t xml:space="preserve">14.06.2024 </w:t>
      </w:r>
      <w:r w:rsidR="007F4808" w:rsidRPr="008005AB">
        <w:t xml:space="preserve">– </w:t>
      </w:r>
      <w:r w:rsidR="008005AB" w:rsidRPr="008005AB">
        <w:t>28.06.2024</w:t>
      </w:r>
      <w:r w:rsidRPr="008005AB">
        <w:t xml:space="preserve">. Der er </w:t>
      </w:r>
      <w:r w:rsidR="008005AB" w:rsidRPr="008005AB">
        <w:t xml:space="preserve">ikke </w:t>
      </w:r>
      <w:r w:rsidRPr="008005AB">
        <w:t>indkommet bemærkninger i</w:t>
      </w:r>
      <w:r w:rsidR="008005AB" w:rsidRPr="008005AB">
        <w:t xml:space="preserve"> den</w:t>
      </w:r>
      <w:r w:rsidRPr="008005AB">
        <w:t xml:space="preserve"> forbindelse. </w:t>
      </w:r>
    </w:p>
    <w:p w14:paraId="2EA2E804" w14:textId="77777777" w:rsidR="002C4FCD" w:rsidRPr="008005AB" w:rsidRDefault="002C4FCD" w:rsidP="00BF5C93"/>
    <w:p w14:paraId="3AAB9F7F" w14:textId="30D8B1A5" w:rsidR="008C2493" w:rsidRPr="008005AB" w:rsidRDefault="00FD06C5" w:rsidP="00BF5C93">
      <w:r w:rsidRPr="008005AB">
        <w:t xml:space="preserve">Afgørelsen er annonceret på kommunens hjemmeside d. </w:t>
      </w:r>
      <w:r w:rsidR="008005AB" w:rsidRPr="008005AB">
        <w:t>01.07.2024</w:t>
      </w:r>
      <w:r w:rsidRPr="008005AB">
        <w:t>.</w:t>
      </w:r>
    </w:p>
    <w:p w14:paraId="65128DE5" w14:textId="77777777" w:rsidR="0029019A" w:rsidRPr="00CA243C" w:rsidRDefault="0029019A" w:rsidP="00186116">
      <w:pPr>
        <w:pStyle w:val="Overskrift2"/>
        <w:rPr>
          <w:lang w:eastAsia="en-US"/>
        </w:rPr>
      </w:pPr>
      <w:bookmarkStart w:id="33" w:name="_Toc467677459"/>
      <w:bookmarkStart w:id="34" w:name="_Toc169188533"/>
      <w:r w:rsidRPr="00186116">
        <w:t>Tilsynsmyndighed</w:t>
      </w:r>
      <w:bookmarkEnd w:id="32"/>
      <w:bookmarkEnd w:id="33"/>
      <w:bookmarkEnd w:id="34"/>
      <w:r w:rsidRPr="00CA243C">
        <w:rPr>
          <w:lang w:eastAsia="en-US"/>
        </w:rPr>
        <w:t xml:space="preserve"> </w:t>
      </w:r>
    </w:p>
    <w:p w14:paraId="13DA8454" w14:textId="77777777" w:rsidR="0029019A" w:rsidRPr="00CA243C" w:rsidRDefault="00FD06C5" w:rsidP="009E5919">
      <w:pPr>
        <w:rPr>
          <w:lang w:eastAsia="en-US"/>
        </w:rPr>
      </w:pPr>
      <w:r w:rsidRPr="00CA243C">
        <w:rPr>
          <w:lang w:eastAsia="en-US"/>
        </w:rPr>
        <w:t>Vesthimmerland</w:t>
      </w:r>
      <w:r w:rsidR="0029019A" w:rsidRPr="00CA243C">
        <w:rPr>
          <w:lang w:eastAsia="en-US"/>
        </w:rPr>
        <w:t xml:space="preserve">s Kommune er tilsynsmyndighed og har ret til, på et hvert tidspunkt at kontrollere, at ovennævnte vilkår og forudsætninger i miljøgodkendelsen overholdes. </w:t>
      </w:r>
    </w:p>
    <w:p w14:paraId="411340D7" w14:textId="77777777" w:rsidR="008C2493" w:rsidRPr="00CA243C" w:rsidRDefault="008C2493" w:rsidP="00BF5C93">
      <w:pPr>
        <w:rPr>
          <w:color w:val="00B0F0"/>
          <w:lang w:eastAsia="en-US"/>
        </w:rPr>
      </w:pPr>
    </w:p>
    <w:p w14:paraId="1AAB4609" w14:textId="77777777" w:rsidR="0029019A" w:rsidRPr="00CA243C" w:rsidRDefault="0029019A" w:rsidP="00186116">
      <w:pPr>
        <w:pStyle w:val="Overskrift2"/>
        <w:rPr>
          <w:lang w:eastAsia="en-US"/>
        </w:rPr>
      </w:pPr>
      <w:bookmarkStart w:id="35" w:name="_Toc333228261"/>
      <w:bookmarkStart w:id="36" w:name="_Toc467677460"/>
      <w:bookmarkStart w:id="37" w:name="_Toc169188534"/>
      <w:r w:rsidRPr="00CA243C">
        <w:rPr>
          <w:lang w:eastAsia="en-US"/>
        </w:rPr>
        <w:t xml:space="preserve">Klage og </w:t>
      </w:r>
      <w:r w:rsidRPr="00186116">
        <w:t>søgsmål</w:t>
      </w:r>
      <w:bookmarkEnd w:id="35"/>
      <w:bookmarkEnd w:id="36"/>
      <w:bookmarkEnd w:id="37"/>
      <w:r w:rsidRPr="00CA243C">
        <w:rPr>
          <w:lang w:eastAsia="en-US"/>
        </w:rPr>
        <w:t xml:space="preserve"> </w:t>
      </w:r>
    </w:p>
    <w:p w14:paraId="37AA7726" w14:textId="286DF5EA" w:rsidR="00DE2F20" w:rsidRPr="00E8379F" w:rsidRDefault="00DE2F20" w:rsidP="00DE2F20">
      <w:pPr>
        <w:rPr>
          <w:lang w:eastAsia="en-US"/>
        </w:rPr>
      </w:pPr>
      <w:bookmarkStart w:id="38" w:name="_Toc318366080"/>
      <w:bookmarkStart w:id="39" w:name="_Toc333228262"/>
      <w:r w:rsidRPr="00E8379F">
        <w:rPr>
          <w:lang w:eastAsia="en-US"/>
        </w:rPr>
        <w:t xml:space="preserve">Du kan klage over kommunens afgørelse indtil 4 uger efter modtagelsen. Alle, der har væsentlig individuel interesse i sagen, samt en række foreninger og organisationer kan klage. </w:t>
      </w:r>
    </w:p>
    <w:p w14:paraId="21A9C945" w14:textId="77777777" w:rsidR="00DE2F20" w:rsidRPr="00CA243C" w:rsidRDefault="00DE2F20" w:rsidP="00DE2F20">
      <w:pPr>
        <w:rPr>
          <w:color w:val="00B0F0"/>
          <w:lang w:eastAsia="en-US"/>
        </w:rPr>
      </w:pPr>
    </w:p>
    <w:p w14:paraId="099B1517" w14:textId="6AAB7BA2" w:rsidR="00DE2F20" w:rsidRPr="00CA243C" w:rsidRDefault="00DE2F20" w:rsidP="00DE2F20">
      <w:pPr>
        <w:rPr>
          <w:color w:val="00B0F0"/>
          <w:lang w:eastAsia="en-US"/>
        </w:rPr>
      </w:pPr>
      <w:r w:rsidRPr="00E8379F">
        <w:rPr>
          <w:lang w:eastAsia="en-US"/>
        </w:rPr>
        <w:t xml:space="preserve">Klagen indsendes via </w:t>
      </w:r>
      <w:r w:rsidRPr="0029019A">
        <w:rPr>
          <w:lang w:eastAsia="en-US"/>
        </w:rPr>
        <w:t>hjemmeside</w:t>
      </w:r>
      <w:r>
        <w:rPr>
          <w:lang w:eastAsia="en-US"/>
        </w:rPr>
        <w:t xml:space="preserve">n Nævnenes Hus </w:t>
      </w:r>
      <w:hyperlink r:id="rId13" w:tooltip="Link til Nævnenes hus" w:history="1">
        <w:r w:rsidRPr="00036AB2">
          <w:rPr>
            <w:rStyle w:val="Hyperlink"/>
            <w:lang w:eastAsia="en-US"/>
          </w:rPr>
          <w:t>https://naevneneshus.dk/</w:t>
        </w:r>
      </w:hyperlink>
      <w:r>
        <w:rPr>
          <w:lang w:eastAsia="en-US"/>
        </w:rPr>
        <w:t xml:space="preserve">. </w:t>
      </w:r>
      <w:r w:rsidRPr="00E8379F">
        <w:rPr>
          <w:lang w:eastAsia="en-US"/>
        </w:rPr>
        <w:t xml:space="preserve">Klagen skal være modtaget senest d. </w:t>
      </w:r>
      <w:r w:rsidR="00840C4C">
        <w:rPr>
          <w:lang w:eastAsia="en-US"/>
        </w:rPr>
        <w:t>29.07.2024</w:t>
      </w:r>
      <w:r w:rsidRPr="00CA243C">
        <w:rPr>
          <w:color w:val="00B0F0"/>
          <w:lang w:eastAsia="en-US"/>
        </w:rPr>
        <w:t>.</w:t>
      </w:r>
    </w:p>
    <w:p w14:paraId="1D84CF9A" w14:textId="77777777" w:rsidR="00DE2F20" w:rsidRPr="00CA243C" w:rsidRDefault="00DE2F20" w:rsidP="00DE2F20">
      <w:pPr>
        <w:rPr>
          <w:color w:val="00B0F0"/>
          <w:lang w:eastAsia="en-US"/>
        </w:rPr>
      </w:pPr>
    </w:p>
    <w:p w14:paraId="0B1CFBEC" w14:textId="77777777" w:rsidR="00DE2F20" w:rsidRPr="00E8379F" w:rsidRDefault="00DE2F20" w:rsidP="00DE2F20">
      <w:pPr>
        <w:rPr>
          <w:lang w:eastAsia="en-US"/>
        </w:rPr>
      </w:pPr>
      <w:r w:rsidRPr="00E8379F">
        <w:rPr>
          <w:lang w:eastAsia="en-US"/>
        </w:rPr>
        <w:t xml:space="preserve">Der kan være gebyr på at klage. Reglerne kan du ligeledes se på </w:t>
      </w:r>
      <w:r>
        <w:rPr>
          <w:lang w:eastAsia="en-US"/>
        </w:rPr>
        <w:t>hjemmesiden Nævnenes Hus</w:t>
      </w:r>
      <w:r w:rsidRPr="00E8379F">
        <w:rPr>
          <w:lang w:eastAsia="en-US"/>
        </w:rPr>
        <w:t>.</w:t>
      </w:r>
    </w:p>
    <w:p w14:paraId="71F95051" w14:textId="77777777" w:rsidR="00DE2F20" w:rsidRPr="00E8379F" w:rsidRDefault="00DE2F20" w:rsidP="00DE2F20">
      <w:pPr>
        <w:rPr>
          <w:lang w:eastAsia="en-US"/>
        </w:rPr>
      </w:pPr>
    </w:p>
    <w:p w14:paraId="048B2D7D" w14:textId="77777777" w:rsidR="00DE2F20" w:rsidRPr="00E8379F" w:rsidRDefault="00DE2F20" w:rsidP="00DE2F20">
      <w:pPr>
        <w:rPr>
          <w:lang w:eastAsia="en-US"/>
        </w:rPr>
      </w:pPr>
      <w:r w:rsidRPr="00E8379F">
        <w:rPr>
          <w:lang w:eastAsia="en-US"/>
        </w:rPr>
        <w:t xml:space="preserve">Hvis kommunens afgørelse ønskes afprøvet ved en domstol, skal et evt. sagsanlæg i henhold til loven være anlagt inden 6 måneder efter, at afgørelsen er meddelt. </w:t>
      </w:r>
    </w:p>
    <w:p w14:paraId="6A5CC3D6" w14:textId="77777777" w:rsidR="00DE2F20" w:rsidRPr="00E8379F" w:rsidRDefault="00DE2F20" w:rsidP="00DE2F20">
      <w:pPr>
        <w:rPr>
          <w:lang w:eastAsia="en-US"/>
        </w:rPr>
      </w:pPr>
    </w:p>
    <w:p w14:paraId="03D1E820" w14:textId="77777777" w:rsidR="00DE2F20" w:rsidRPr="00E8379F" w:rsidRDefault="00DE2F20" w:rsidP="00DE2F20">
      <w:pPr>
        <w:rPr>
          <w:lang w:eastAsia="en-US"/>
        </w:rPr>
      </w:pPr>
      <w:r w:rsidRPr="00E8379F">
        <w:rPr>
          <w:lang w:eastAsia="en-US"/>
        </w:rPr>
        <w:t>Vi gør opmærksom på, at du, som part i sagen, har ret til fuld aktindsigt.</w:t>
      </w:r>
    </w:p>
    <w:p w14:paraId="26C2BF03" w14:textId="77777777" w:rsidR="008C2493" w:rsidRPr="00E8379F" w:rsidRDefault="008C2493" w:rsidP="00BF5C93">
      <w:pPr>
        <w:rPr>
          <w:lang w:eastAsia="en-US"/>
        </w:rPr>
      </w:pPr>
    </w:p>
    <w:p w14:paraId="1A726619" w14:textId="77777777" w:rsidR="0029019A" w:rsidRPr="00CA243C" w:rsidRDefault="0029019A" w:rsidP="00186116">
      <w:pPr>
        <w:pStyle w:val="Overskrift2"/>
        <w:rPr>
          <w:lang w:eastAsia="en-US"/>
        </w:rPr>
      </w:pPr>
      <w:bookmarkStart w:id="40" w:name="_Toc467677461"/>
      <w:bookmarkStart w:id="41" w:name="_Toc169188535"/>
      <w:r w:rsidRPr="00186116">
        <w:t>Underretning</w:t>
      </w:r>
      <w:bookmarkEnd w:id="38"/>
      <w:bookmarkEnd w:id="39"/>
      <w:bookmarkEnd w:id="40"/>
      <w:bookmarkEnd w:id="41"/>
    </w:p>
    <w:p w14:paraId="31C39936" w14:textId="77777777" w:rsidR="0029019A" w:rsidRPr="009E5919" w:rsidRDefault="0029019A" w:rsidP="00BF5C93">
      <w:pPr>
        <w:rPr>
          <w:lang w:eastAsia="en-US"/>
        </w:rPr>
      </w:pPr>
      <w:r w:rsidRPr="009E5919">
        <w:rPr>
          <w:lang w:eastAsia="en-US"/>
        </w:rPr>
        <w:t xml:space="preserve">Følgende myndigheder, institutioner og personer er underrettet om denne afgørelse og har modtaget kopi af denne miljøgodkendelse. </w:t>
      </w:r>
    </w:p>
    <w:p w14:paraId="37D97513" w14:textId="77777777" w:rsidR="0029019A" w:rsidRPr="00CA243C" w:rsidRDefault="0029019A" w:rsidP="00BF5C93">
      <w:pPr>
        <w:rPr>
          <w:color w:val="00B0F0"/>
          <w:lang w:eastAsia="en-US"/>
        </w:rPr>
      </w:pPr>
    </w:p>
    <w:p w14:paraId="469FE4B2" w14:textId="274B9CB4" w:rsidR="00ED489F" w:rsidRPr="00014EDA" w:rsidRDefault="00ED489F" w:rsidP="00ED489F">
      <w:pPr>
        <w:ind w:firstLine="1304"/>
        <w:rPr>
          <w:lang w:eastAsia="en-US"/>
        </w:rPr>
      </w:pPr>
      <w:bookmarkStart w:id="42" w:name="_Toc318366081"/>
      <w:r w:rsidRPr="009E5919">
        <w:rPr>
          <w:lang w:eastAsia="en-US"/>
        </w:rPr>
        <w:t xml:space="preserve">Ejer: </w:t>
      </w:r>
      <w:r>
        <w:rPr>
          <w:lang w:eastAsia="en-US"/>
        </w:rPr>
        <w:t>Andreas Haugaard</w:t>
      </w:r>
      <w:r w:rsidRPr="00F16915">
        <w:rPr>
          <w:color w:val="E36C0A" w:themeColor="accent6" w:themeShade="BF"/>
          <w:lang w:eastAsia="en-US"/>
        </w:rPr>
        <w:tab/>
      </w:r>
      <w:r w:rsidRPr="00F16915">
        <w:rPr>
          <w:color w:val="E36C0A" w:themeColor="accent6" w:themeShade="BF"/>
          <w:lang w:eastAsia="en-US"/>
        </w:rPr>
        <w:tab/>
      </w:r>
      <w:hyperlink r:id="rId14" w:tooltip="#AutoGenerate" w:history="1">
        <w:r w:rsidRPr="00014EDA">
          <w:rPr>
            <w:rStyle w:val="Hyperlink"/>
            <w:color w:val="auto"/>
            <w:lang w:eastAsia="en-US"/>
          </w:rPr>
          <w:t>andhau1995@gmail.com</w:t>
        </w:r>
      </w:hyperlink>
      <w:r w:rsidRPr="00014EDA">
        <w:rPr>
          <w:lang w:eastAsia="en-US"/>
        </w:rPr>
        <w:t xml:space="preserve"> </w:t>
      </w:r>
    </w:p>
    <w:p w14:paraId="7F155C86" w14:textId="72457C00" w:rsidR="00ED489F" w:rsidRPr="00014EDA" w:rsidRDefault="00ED489F" w:rsidP="00ED489F">
      <w:pPr>
        <w:ind w:firstLine="1304"/>
        <w:rPr>
          <w:lang w:eastAsia="en-US"/>
        </w:rPr>
      </w:pPr>
      <w:r w:rsidRPr="00014EDA">
        <w:rPr>
          <w:lang w:eastAsia="en-US"/>
        </w:rPr>
        <w:t>Konsulent: Karoline Holst</w:t>
      </w:r>
      <w:r w:rsidRPr="00014EDA">
        <w:rPr>
          <w:lang w:eastAsia="en-US"/>
        </w:rPr>
        <w:tab/>
      </w:r>
      <w:r w:rsidRPr="00014EDA">
        <w:rPr>
          <w:lang w:eastAsia="en-US"/>
        </w:rPr>
        <w:tab/>
      </w:r>
      <w:hyperlink r:id="rId15" w:tooltip="#AutoGenerate" w:history="1">
        <w:r w:rsidRPr="00014EDA">
          <w:rPr>
            <w:rStyle w:val="Hyperlink"/>
            <w:color w:val="auto"/>
            <w:lang w:eastAsia="en-US"/>
          </w:rPr>
          <w:t>kho@landbonord.dk</w:t>
        </w:r>
      </w:hyperlink>
      <w:r w:rsidRPr="00014EDA">
        <w:rPr>
          <w:lang w:eastAsia="en-US"/>
        </w:rPr>
        <w:t xml:space="preserve">  </w:t>
      </w:r>
    </w:p>
    <w:p w14:paraId="2FBE94D8" w14:textId="77777777" w:rsidR="009E5919" w:rsidRPr="00CA243C" w:rsidRDefault="009E5919" w:rsidP="00FD06C5">
      <w:pPr>
        <w:ind w:firstLine="1304"/>
        <w:rPr>
          <w:color w:val="00B0F0"/>
          <w:lang w:eastAsia="en-US"/>
        </w:rPr>
      </w:pPr>
    </w:p>
    <w:p w14:paraId="694B15D6" w14:textId="77777777" w:rsidR="0029019A" w:rsidRPr="00E8379F" w:rsidRDefault="0029019A" w:rsidP="00FD06C5">
      <w:pPr>
        <w:ind w:firstLine="1304"/>
        <w:rPr>
          <w:lang w:eastAsia="en-US"/>
        </w:rPr>
      </w:pPr>
      <w:r w:rsidRPr="00E8379F">
        <w:rPr>
          <w:lang w:eastAsia="en-US"/>
        </w:rPr>
        <w:t>Godkendelsen er endvidere jfr. generelle bestemmelser i loven sendt til:</w:t>
      </w:r>
    </w:p>
    <w:p w14:paraId="6CC7CAE8" w14:textId="6ACDD6CE" w:rsidR="0029019A" w:rsidRPr="00ED489F" w:rsidRDefault="00277949" w:rsidP="00FD06C5">
      <w:pPr>
        <w:ind w:firstLine="1304"/>
        <w:rPr>
          <w:lang w:eastAsia="en-US"/>
        </w:rPr>
      </w:pPr>
      <w:bookmarkStart w:id="43" w:name="_Toc333228263"/>
      <w:r w:rsidRPr="00ED489F">
        <w:t>Rådet for Grøn Omstilling</w:t>
      </w:r>
      <w:r w:rsidR="008C2493" w:rsidRPr="00ED489F">
        <w:tab/>
      </w:r>
      <w:r w:rsidRPr="00ED489F">
        <w:tab/>
      </w:r>
      <w:hyperlink r:id="rId16" w:tooltip="#AutoGenerate" w:history="1">
        <w:r w:rsidR="00ED489F" w:rsidRPr="00ED489F">
          <w:rPr>
            <w:rStyle w:val="Hyperlink"/>
            <w:color w:val="auto"/>
            <w:lang w:eastAsia="en-US"/>
          </w:rPr>
          <w:t>info@rgo.dk</w:t>
        </w:r>
      </w:hyperlink>
    </w:p>
    <w:p w14:paraId="47C02583" w14:textId="76E16427" w:rsidR="0029019A" w:rsidRPr="00E8379F" w:rsidRDefault="0029019A" w:rsidP="00FD06C5">
      <w:pPr>
        <w:ind w:firstLine="1304"/>
        <w:rPr>
          <w:u w:val="single"/>
          <w:lang w:eastAsia="en-US"/>
        </w:rPr>
      </w:pPr>
      <w:r w:rsidRPr="00E8379F">
        <w:rPr>
          <w:lang w:eastAsia="en-US"/>
        </w:rPr>
        <w:t xml:space="preserve">Danmarks Naturfredningsforening </w:t>
      </w:r>
      <w:r w:rsidRPr="00E8379F">
        <w:rPr>
          <w:lang w:eastAsia="en-US"/>
        </w:rPr>
        <w:tab/>
      </w:r>
      <w:hyperlink r:id="rId17" w:tooltip="#AutoGenerate" w:history="1">
        <w:r w:rsidR="009E5919" w:rsidRPr="00E8379F">
          <w:rPr>
            <w:rStyle w:val="Hyperlink"/>
            <w:color w:val="auto"/>
            <w:lang w:eastAsia="en-US"/>
          </w:rPr>
          <w:t>dnvesthimmerland-sager@dn.dk</w:t>
        </w:r>
      </w:hyperlink>
    </w:p>
    <w:p w14:paraId="316BE1F1" w14:textId="61B40C26" w:rsidR="0029019A" w:rsidRPr="00E8379F" w:rsidRDefault="0029019A" w:rsidP="00BF5C93">
      <w:pPr>
        <w:rPr>
          <w:lang w:eastAsia="en-US"/>
        </w:rPr>
      </w:pPr>
      <w:r w:rsidRPr="00E8379F">
        <w:rPr>
          <w:lang w:eastAsia="en-US"/>
        </w:rPr>
        <w:tab/>
      </w:r>
      <w:r w:rsidR="00FD06C5" w:rsidRPr="00E8379F">
        <w:rPr>
          <w:lang w:eastAsia="en-US"/>
        </w:rPr>
        <w:t>DN Vesthimmerland</w:t>
      </w:r>
      <w:r w:rsidR="00FD06C5" w:rsidRPr="00E8379F">
        <w:rPr>
          <w:lang w:eastAsia="en-US"/>
        </w:rPr>
        <w:tab/>
      </w:r>
      <w:r w:rsidR="008C2493" w:rsidRPr="00E8379F">
        <w:rPr>
          <w:lang w:eastAsia="en-US"/>
        </w:rPr>
        <w:tab/>
      </w:r>
      <w:hyperlink r:id="rId18" w:tooltip="#AutoGenerate" w:history="1">
        <w:r w:rsidR="009E5919" w:rsidRPr="00E8379F">
          <w:rPr>
            <w:rStyle w:val="Hyperlink"/>
            <w:color w:val="auto"/>
            <w:lang w:eastAsia="en-US"/>
          </w:rPr>
          <w:t>vesthimmerland@dn.dk</w:t>
        </w:r>
      </w:hyperlink>
      <w:r w:rsidR="009E5919" w:rsidRPr="00E8379F">
        <w:rPr>
          <w:lang w:eastAsia="en-US"/>
        </w:rPr>
        <w:t xml:space="preserve"> </w:t>
      </w:r>
    </w:p>
    <w:p w14:paraId="12C79BBE" w14:textId="7FC082D3" w:rsidR="00FD06C5" w:rsidRPr="00E8379F" w:rsidRDefault="00FD06C5" w:rsidP="00FD06C5">
      <w:pPr>
        <w:ind w:firstLine="1304"/>
        <w:rPr>
          <w:lang w:eastAsia="en-US"/>
        </w:rPr>
      </w:pPr>
      <w:r w:rsidRPr="00E8379F">
        <w:rPr>
          <w:lang w:eastAsia="en-US"/>
        </w:rPr>
        <w:t>Danmarks Fiskeriforening</w:t>
      </w:r>
      <w:r w:rsidRPr="00E8379F">
        <w:rPr>
          <w:lang w:eastAsia="en-US"/>
        </w:rPr>
        <w:tab/>
      </w:r>
      <w:r w:rsidRPr="00E8379F">
        <w:rPr>
          <w:lang w:eastAsia="en-US"/>
        </w:rPr>
        <w:tab/>
      </w:r>
      <w:hyperlink r:id="rId19" w:tooltip="#AutoGenerate" w:history="1">
        <w:r w:rsidRPr="00E8379F">
          <w:rPr>
            <w:u w:val="single"/>
            <w:lang w:eastAsia="en-US"/>
          </w:rPr>
          <w:t>mail@dkfisk.dk</w:t>
        </w:r>
      </w:hyperlink>
    </w:p>
    <w:p w14:paraId="0EAE7C8D" w14:textId="7CAADFCD" w:rsidR="00FD06C5" w:rsidRPr="00E8379F" w:rsidRDefault="00FD06C5" w:rsidP="00FD06C5">
      <w:pPr>
        <w:ind w:firstLine="1304"/>
        <w:rPr>
          <w:lang w:eastAsia="en-US"/>
        </w:rPr>
      </w:pPr>
      <w:r w:rsidRPr="00E8379F">
        <w:rPr>
          <w:lang w:eastAsia="en-US"/>
        </w:rPr>
        <w:t>Ferskvandsfiskeriforening</w:t>
      </w:r>
      <w:r w:rsidRPr="00E8379F">
        <w:rPr>
          <w:lang w:eastAsia="en-US"/>
        </w:rPr>
        <w:tab/>
      </w:r>
      <w:r w:rsidRPr="00E8379F">
        <w:rPr>
          <w:lang w:eastAsia="en-US"/>
        </w:rPr>
        <w:tab/>
      </w:r>
      <w:hyperlink r:id="rId20" w:tooltip="#AutoGenerate" w:history="1">
        <w:r w:rsidRPr="00E8379F">
          <w:rPr>
            <w:u w:val="single"/>
            <w:lang w:eastAsia="en-US"/>
          </w:rPr>
          <w:t>nb@ferskvandsfiskeriforeningen.dk</w:t>
        </w:r>
      </w:hyperlink>
      <w:r w:rsidRPr="00E8379F">
        <w:rPr>
          <w:lang w:eastAsia="en-US"/>
        </w:rPr>
        <w:t xml:space="preserve"> </w:t>
      </w:r>
    </w:p>
    <w:p w14:paraId="56ECED5C" w14:textId="4A2B2DC5" w:rsidR="00FD06C5" w:rsidRPr="00E8379F" w:rsidRDefault="0029019A" w:rsidP="00FD06C5">
      <w:pPr>
        <w:ind w:left="5216" w:hanging="3912"/>
        <w:rPr>
          <w:u w:val="single"/>
          <w:lang w:eastAsia="en-US"/>
        </w:rPr>
      </w:pPr>
      <w:r w:rsidRPr="00E8379F">
        <w:rPr>
          <w:lang w:eastAsia="en-US"/>
        </w:rPr>
        <w:t>Danmarks Sportsfiskerforbund</w:t>
      </w:r>
      <w:r w:rsidRPr="00E8379F">
        <w:rPr>
          <w:lang w:eastAsia="en-US"/>
        </w:rPr>
        <w:tab/>
      </w:r>
      <w:hyperlink r:id="rId21" w:tooltip="#AutoGenerate" w:history="1">
        <w:r w:rsidR="008C2493" w:rsidRPr="00E8379F">
          <w:rPr>
            <w:rStyle w:val="Hyperlink"/>
            <w:color w:val="auto"/>
            <w:lang w:eastAsia="en-US"/>
          </w:rPr>
          <w:t>post@sportsfiskerforbundet.dk</w:t>
        </w:r>
      </w:hyperlink>
      <w:r w:rsidRPr="00E8379F">
        <w:rPr>
          <w:u w:val="single"/>
          <w:lang w:eastAsia="en-US"/>
        </w:rPr>
        <w:t xml:space="preserve">, </w:t>
      </w:r>
    </w:p>
    <w:p w14:paraId="5A5ACED8" w14:textId="77777777" w:rsidR="0029019A" w:rsidRPr="00E8379F" w:rsidRDefault="0029019A" w:rsidP="00FD06C5">
      <w:pPr>
        <w:ind w:left="3912" w:firstLine="1304"/>
        <w:rPr>
          <w:u w:val="single"/>
          <w:lang w:eastAsia="en-US"/>
        </w:rPr>
      </w:pPr>
      <w:r w:rsidRPr="00E8379F">
        <w:rPr>
          <w:u w:val="single"/>
          <w:lang w:eastAsia="en-US"/>
        </w:rPr>
        <w:t>lbt@sportsfiskerforbundet.dk</w:t>
      </w:r>
    </w:p>
    <w:p w14:paraId="68BE07F0" w14:textId="77777777" w:rsidR="0029019A" w:rsidRPr="00E8379F" w:rsidRDefault="0029019A" w:rsidP="00FD06C5">
      <w:pPr>
        <w:ind w:firstLine="1304"/>
        <w:rPr>
          <w:lang w:eastAsia="en-US"/>
        </w:rPr>
      </w:pPr>
      <w:r w:rsidRPr="00E8379F">
        <w:rPr>
          <w:lang w:eastAsia="en-US"/>
        </w:rPr>
        <w:t>Dansk Ornitologisk Forening</w:t>
      </w:r>
      <w:r w:rsidRPr="00E8379F">
        <w:rPr>
          <w:lang w:eastAsia="en-US"/>
        </w:rPr>
        <w:tab/>
      </w:r>
      <w:r w:rsidRPr="00E8379F">
        <w:rPr>
          <w:u w:val="single"/>
          <w:lang w:eastAsia="en-US"/>
        </w:rPr>
        <w:t>natur@dof.dk</w:t>
      </w:r>
    </w:p>
    <w:p w14:paraId="5D43695D" w14:textId="163F36AF" w:rsidR="0029019A" w:rsidRDefault="0029019A" w:rsidP="00BF5C93">
      <w:pPr>
        <w:rPr>
          <w:rStyle w:val="Hyperlink"/>
          <w:color w:val="auto"/>
          <w:lang w:eastAsia="en-US"/>
        </w:rPr>
      </w:pPr>
      <w:r w:rsidRPr="00E8379F">
        <w:rPr>
          <w:lang w:eastAsia="en-US"/>
        </w:rPr>
        <w:tab/>
      </w:r>
      <w:r w:rsidR="00FD06C5" w:rsidRPr="00E8379F">
        <w:rPr>
          <w:lang w:eastAsia="en-US"/>
        </w:rPr>
        <w:t>DOF - Nordjylland</w:t>
      </w:r>
      <w:r w:rsidR="008C2493" w:rsidRPr="00E8379F">
        <w:rPr>
          <w:lang w:eastAsia="en-US"/>
        </w:rPr>
        <w:tab/>
      </w:r>
      <w:r w:rsidR="008C2493" w:rsidRPr="00E8379F">
        <w:rPr>
          <w:lang w:eastAsia="en-US"/>
        </w:rPr>
        <w:tab/>
      </w:r>
      <w:hyperlink r:id="rId22" w:tooltip="#AutoGenerate" w:history="1">
        <w:r w:rsidR="009E5919" w:rsidRPr="00E8379F">
          <w:rPr>
            <w:rStyle w:val="Hyperlink"/>
            <w:color w:val="auto"/>
            <w:lang w:eastAsia="en-US"/>
          </w:rPr>
          <w:t>vesthimmerland@dof.dk</w:t>
        </w:r>
      </w:hyperlink>
    </w:p>
    <w:p w14:paraId="18A0EE80" w14:textId="520D4770" w:rsidR="0057482A" w:rsidRPr="009110AE" w:rsidRDefault="0057482A" w:rsidP="00BF5C93">
      <w:pPr>
        <w:rPr>
          <w:lang w:val="en-US" w:eastAsia="en-US"/>
        </w:rPr>
      </w:pPr>
      <w:r w:rsidRPr="0057482A">
        <w:rPr>
          <w:rFonts w:ascii="Verdana" w:hAnsi="Verdana"/>
          <w:lang w:eastAsia="en-US"/>
        </w:rPr>
        <w:tab/>
      </w:r>
      <w:bookmarkStart w:id="44" w:name="_Hlk140652230"/>
      <w:r w:rsidRPr="009110AE">
        <w:rPr>
          <w:lang w:val="en-US" w:eastAsia="en-US"/>
        </w:rPr>
        <w:t xml:space="preserve">Greenpeace </w:t>
      </w:r>
      <w:proofErr w:type="spellStart"/>
      <w:r w:rsidRPr="009110AE">
        <w:rPr>
          <w:lang w:val="en-US" w:eastAsia="en-US"/>
        </w:rPr>
        <w:t>Danmark</w:t>
      </w:r>
      <w:proofErr w:type="spellEnd"/>
      <w:r w:rsidRPr="009110AE">
        <w:rPr>
          <w:lang w:val="en-US" w:eastAsia="en-US"/>
        </w:rPr>
        <w:tab/>
      </w:r>
      <w:r w:rsidRPr="009110AE">
        <w:rPr>
          <w:lang w:val="en-US" w:eastAsia="en-US"/>
        </w:rPr>
        <w:tab/>
      </w:r>
      <w:hyperlink r:id="rId23" w:tooltip="#AutoGenerate" w:history="1">
        <w:r w:rsidRPr="009110AE">
          <w:rPr>
            <w:rStyle w:val="Hyperlink"/>
            <w:color w:val="auto"/>
            <w:lang w:val="en-US" w:eastAsia="en-US"/>
          </w:rPr>
          <w:t>info.dk@greenpeace.org</w:t>
        </w:r>
      </w:hyperlink>
    </w:p>
    <w:bookmarkEnd w:id="44"/>
    <w:p w14:paraId="1413E1A0" w14:textId="77777777" w:rsidR="0057482A" w:rsidRPr="0057482A" w:rsidRDefault="0057482A" w:rsidP="00BF5C93">
      <w:pPr>
        <w:rPr>
          <w:rFonts w:ascii="Verdana" w:hAnsi="Verdana"/>
          <w:color w:val="00B0F0"/>
          <w:lang w:val="en-US" w:eastAsia="en-US"/>
        </w:rPr>
      </w:pPr>
    </w:p>
    <w:p w14:paraId="7E2DF331" w14:textId="77777777" w:rsidR="00DE7413" w:rsidRPr="0057482A" w:rsidRDefault="00DE7413">
      <w:pPr>
        <w:spacing w:line="240" w:lineRule="auto"/>
        <w:rPr>
          <w:b/>
          <w:bCs/>
          <w:szCs w:val="26"/>
          <w:lang w:val="en-US" w:eastAsia="en-US"/>
        </w:rPr>
      </w:pPr>
      <w:bookmarkStart w:id="45" w:name="_Toc467677463"/>
      <w:bookmarkEnd w:id="42"/>
      <w:bookmarkEnd w:id="43"/>
    </w:p>
    <w:p w14:paraId="43D799E8" w14:textId="33C5F75A" w:rsidR="005F56C7" w:rsidRDefault="005F56C7">
      <w:pPr>
        <w:spacing w:line="240" w:lineRule="auto"/>
        <w:rPr>
          <w:b/>
          <w:bCs/>
          <w:szCs w:val="26"/>
          <w:lang w:val="en-US" w:eastAsia="en-US"/>
        </w:rPr>
      </w:pPr>
    </w:p>
    <w:p w14:paraId="4CAF01F3" w14:textId="70EAA157" w:rsidR="0057482A" w:rsidRDefault="0057482A">
      <w:pPr>
        <w:spacing w:line="240" w:lineRule="auto"/>
        <w:rPr>
          <w:b/>
          <w:bCs/>
          <w:szCs w:val="26"/>
          <w:lang w:val="en-US" w:eastAsia="en-US"/>
        </w:rPr>
      </w:pPr>
    </w:p>
    <w:p w14:paraId="743C6D2E" w14:textId="200EA898" w:rsidR="0057482A" w:rsidRDefault="0057482A">
      <w:pPr>
        <w:spacing w:line="240" w:lineRule="auto"/>
        <w:rPr>
          <w:b/>
          <w:bCs/>
          <w:szCs w:val="26"/>
          <w:lang w:val="en-US" w:eastAsia="en-US"/>
        </w:rPr>
      </w:pPr>
    </w:p>
    <w:p w14:paraId="6D668C35" w14:textId="42DD82B3" w:rsidR="0057482A" w:rsidRDefault="0057482A">
      <w:pPr>
        <w:spacing w:line="240" w:lineRule="auto"/>
        <w:rPr>
          <w:b/>
          <w:bCs/>
          <w:szCs w:val="26"/>
          <w:lang w:val="en-US" w:eastAsia="en-US"/>
        </w:rPr>
      </w:pPr>
    </w:p>
    <w:p w14:paraId="46EBE1C5" w14:textId="55DAE026" w:rsidR="0057482A" w:rsidRDefault="0057482A">
      <w:pPr>
        <w:spacing w:line="240" w:lineRule="auto"/>
        <w:rPr>
          <w:b/>
          <w:bCs/>
          <w:szCs w:val="26"/>
          <w:lang w:val="en-US" w:eastAsia="en-US"/>
        </w:rPr>
      </w:pPr>
    </w:p>
    <w:p w14:paraId="48D5E6D9" w14:textId="045EB0DA" w:rsidR="0057482A" w:rsidRDefault="0057482A">
      <w:pPr>
        <w:spacing w:line="240" w:lineRule="auto"/>
        <w:rPr>
          <w:b/>
          <w:bCs/>
          <w:szCs w:val="26"/>
          <w:lang w:val="en-US" w:eastAsia="en-US"/>
        </w:rPr>
      </w:pPr>
    </w:p>
    <w:p w14:paraId="3FB33BCA" w14:textId="52C931DD" w:rsidR="0057482A" w:rsidRDefault="0057482A">
      <w:pPr>
        <w:spacing w:line="240" w:lineRule="auto"/>
        <w:rPr>
          <w:b/>
          <w:bCs/>
          <w:szCs w:val="26"/>
          <w:lang w:val="en-US" w:eastAsia="en-US"/>
        </w:rPr>
      </w:pPr>
    </w:p>
    <w:p w14:paraId="0B8ABC23" w14:textId="677E7CE4" w:rsidR="0057482A" w:rsidRDefault="0057482A">
      <w:pPr>
        <w:spacing w:line="240" w:lineRule="auto"/>
        <w:rPr>
          <w:b/>
          <w:bCs/>
          <w:szCs w:val="26"/>
          <w:lang w:val="en-US" w:eastAsia="en-US"/>
        </w:rPr>
      </w:pPr>
    </w:p>
    <w:p w14:paraId="7A8A298A" w14:textId="1FD3EA01" w:rsidR="0057482A" w:rsidRDefault="0057482A">
      <w:pPr>
        <w:spacing w:line="240" w:lineRule="auto"/>
        <w:rPr>
          <w:b/>
          <w:bCs/>
          <w:szCs w:val="26"/>
          <w:lang w:val="en-US" w:eastAsia="en-US"/>
        </w:rPr>
      </w:pPr>
    </w:p>
    <w:p w14:paraId="1FC4D998" w14:textId="240918B8" w:rsidR="0057482A" w:rsidRDefault="0057482A">
      <w:pPr>
        <w:spacing w:line="240" w:lineRule="auto"/>
        <w:rPr>
          <w:b/>
          <w:bCs/>
          <w:szCs w:val="26"/>
          <w:lang w:val="en-US" w:eastAsia="en-US"/>
        </w:rPr>
      </w:pPr>
    </w:p>
    <w:p w14:paraId="0C060D29" w14:textId="43974B59" w:rsidR="0057482A" w:rsidRDefault="0057482A">
      <w:pPr>
        <w:spacing w:line="240" w:lineRule="auto"/>
        <w:rPr>
          <w:b/>
          <w:bCs/>
          <w:szCs w:val="26"/>
          <w:lang w:val="en-US" w:eastAsia="en-US"/>
        </w:rPr>
      </w:pPr>
    </w:p>
    <w:p w14:paraId="1E3280B5" w14:textId="090916E9" w:rsidR="0057482A" w:rsidRDefault="0057482A">
      <w:pPr>
        <w:spacing w:line="240" w:lineRule="auto"/>
        <w:rPr>
          <w:b/>
          <w:bCs/>
          <w:szCs w:val="26"/>
          <w:lang w:val="en-US" w:eastAsia="en-US"/>
        </w:rPr>
      </w:pPr>
    </w:p>
    <w:p w14:paraId="3CC0A1F7" w14:textId="22B5F006" w:rsidR="0057482A" w:rsidRDefault="0057482A">
      <w:pPr>
        <w:spacing w:line="240" w:lineRule="auto"/>
        <w:rPr>
          <w:b/>
          <w:bCs/>
          <w:szCs w:val="26"/>
          <w:lang w:val="en-US" w:eastAsia="en-US"/>
        </w:rPr>
      </w:pPr>
    </w:p>
    <w:p w14:paraId="38C5DBF0" w14:textId="31C9DD5C" w:rsidR="0057482A" w:rsidRDefault="0057482A">
      <w:pPr>
        <w:spacing w:line="240" w:lineRule="auto"/>
        <w:rPr>
          <w:b/>
          <w:bCs/>
          <w:szCs w:val="26"/>
          <w:lang w:val="en-US" w:eastAsia="en-US"/>
        </w:rPr>
      </w:pPr>
    </w:p>
    <w:p w14:paraId="283DCEE4" w14:textId="5255616C" w:rsidR="0057482A" w:rsidRDefault="0057482A">
      <w:pPr>
        <w:spacing w:line="240" w:lineRule="auto"/>
        <w:rPr>
          <w:b/>
          <w:bCs/>
          <w:szCs w:val="26"/>
          <w:lang w:val="en-US" w:eastAsia="en-US"/>
        </w:rPr>
      </w:pPr>
    </w:p>
    <w:p w14:paraId="30875DC1" w14:textId="2F6C720C" w:rsidR="0057482A" w:rsidRDefault="0057482A">
      <w:pPr>
        <w:spacing w:line="240" w:lineRule="auto"/>
        <w:rPr>
          <w:b/>
          <w:bCs/>
          <w:szCs w:val="26"/>
          <w:lang w:val="en-US" w:eastAsia="en-US"/>
        </w:rPr>
      </w:pPr>
    </w:p>
    <w:p w14:paraId="6E6001CF" w14:textId="4F87FD7B" w:rsidR="0057482A" w:rsidRDefault="0057482A">
      <w:pPr>
        <w:spacing w:line="240" w:lineRule="auto"/>
        <w:rPr>
          <w:b/>
          <w:bCs/>
          <w:szCs w:val="26"/>
          <w:lang w:val="en-US" w:eastAsia="en-US"/>
        </w:rPr>
      </w:pPr>
    </w:p>
    <w:p w14:paraId="2F143A24" w14:textId="1CFCEA8A" w:rsidR="0057482A" w:rsidRDefault="0057482A">
      <w:pPr>
        <w:spacing w:line="240" w:lineRule="auto"/>
        <w:rPr>
          <w:b/>
          <w:bCs/>
          <w:szCs w:val="26"/>
          <w:lang w:val="en-US" w:eastAsia="en-US"/>
        </w:rPr>
      </w:pPr>
    </w:p>
    <w:p w14:paraId="2DBE6688" w14:textId="62EB458E" w:rsidR="0057482A" w:rsidRDefault="0057482A">
      <w:pPr>
        <w:spacing w:line="240" w:lineRule="auto"/>
        <w:rPr>
          <w:b/>
          <w:bCs/>
          <w:szCs w:val="26"/>
          <w:lang w:val="en-US" w:eastAsia="en-US"/>
        </w:rPr>
      </w:pPr>
    </w:p>
    <w:p w14:paraId="76D83485" w14:textId="1800E527" w:rsidR="0057482A" w:rsidRDefault="0057482A">
      <w:pPr>
        <w:spacing w:line="240" w:lineRule="auto"/>
        <w:rPr>
          <w:b/>
          <w:bCs/>
          <w:szCs w:val="26"/>
          <w:lang w:val="en-US" w:eastAsia="en-US"/>
        </w:rPr>
      </w:pPr>
    </w:p>
    <w:p w14:paraId="7563B6CC" w14:textId="433F6302" w:rsidR="0057482A" w:rsidRDefault="0057482A">
      <w:pPr>
        <w:spacing w:line="240" w:lineRule="auto"/>
        <w:rPr>
          <w:b/>
          <w:bCs/>
          <w:szCs w:val="26"/>
          <w:lang w:val="en-US" w:eastAsia="en-US"/>
        </w:rPr>
      </w:pPr>
    </w:p>
    <w:p w14:paraId="71C6159F" w14:textId="6182BE3E" w:rsidR="0057482A" w:rsidRDefault="0057482A">
      <w:pPr>
        <w:spacing w:line="240" w:lineRule="auto"/>
        <w:rPr>
          <w:b/>
          <w:bCs/>
          <w:szCs w:val="26"/>
          <w:lang w:val="en-US" w:eastAsia="en-US"/>
        </w:rPr>
      </w:pPr>
    </w:p>
    <w:p w14:paraId="6FC9341A" w14:textId="219B71C7" w:rsidR="0057482A" w:rsidRDefault="0057482A">
      <w:pPr>
        <w:spacing w:line="240" w:lineRule="auto"/>
        <w:rPr>
          <w:b/>
          <w:bCs/>
          <w:szCs w:val="26"/>
          <w:lang w:val="en-US" w:eastAsia="en-US"/>
        </w:rPr>
      </w:pPr>
    </w:p>
    <w:p w14:paraId="6368AD97" w14:textId="4AF92A0A" w:rsidR="0057482A" w:rsidRDefault="0057482A">
      <w:pPr>
        <w:spacing w:line="240" w:lineRule="auto"/>
        <w:rPr>
          <w:b/>
          <w:bCs/>
          <w:szCs w:val="26"/>
          <w:lang w:val="en-US" w:eastAsia="en-US"/>
        </w:rPr>
      </w:pPr>
    </w:p>
    <w:p w14:paraId="53CE92A1" w14:textId="77777777" w:rsidR="0057482A" w:rsidRPr="0057482A" w:rsidRDefault="0057482A">
      <w:pPr>
        <w:spacing w:line="240" w:lineRule="auto"/>
        <w:rPr>
          <w:b/>
          <w:bCs/>
          <w:szCs w:val="26"/>
          <w:lang w:val="en-US" w:eastAsia="en-US"/>
        </w:rPr>
      </w:pPr>
    </w:p>
    <w:p w14:paraId="64C78106" w14:textId="77777777" w:rsidR="00F71CB1" w:rsidRDefault="00F71CB1">
      <w:pPr>
        <w:spacing w:line="240" w:lineRule="auto"/>
        <w:rPr>
          <w:rFonts w:eastAsiaTheme="majorEastAsia" w:cstheme="majorBidi"/>
          <w:bCs/>
          <w:color w:val="006993"/>
          <w:sz w:val="28"/>
          <w:szCs w:val="26"/>
          <w:lang w:eastAsia="en-US"/>
        </w:rPr>
      </w:pPr>
      <w:bookmarkStart w:id="46" w:name="_Toc524528921"/>
      <w:bookmarkStart w:id="47" w:name="_Toc3294257"/>
      <w:r>
        <w:rPr>
          <w:lang w:eastAsia="en-US"/>
        </w:rPr>
        <w:br w:type="page"/>
      </w:r>
    </w:p>
    <w:p w14:paraId="413843E8" w14:textId="4CD3649C" w:rsidR="005F56C7" w:rsidRPr="0029019A" w:rsidRDefault="005F56C7" w:rsidP="005F56C7">
      <w:pPr>
        <w:pStyle w:val="Overskrift2"/>
        <w:rPr>
          <w:lang w:eastAsia="en-US"/>
        </w:rPr>
      </w:pPr>
      <w:bookmarkStart w:id="48" w:name="_Toc169188536"/>
      <w:r w:rsidRPr="0029019A">
        <w:rPr>
          <w:lang w:eastAsia="en-US"/>
        </w:rPr>
        <w:lastRenderedPageBreak/>
        <w:t>Stamdata</w:t>
      </w:r>
      <w:bookmarkEnd w:id="46"/>
      <w:bookmarkEnd w:id="47"/>
      <w:bookmarkEnd w:id="48"/>
    </w:p>
    <w:p w14:paraId="1F36FA10" w14:textId="77777777" w:rsidR="00ED489F" w:rsidRPr="0029019A" w:rsidRDefault="00ED489F" w:rsidP="00ED489F">
      <w:pPr>
        <w:rPr>
          <w:lang w:eastAsia="en-US"/>
        </w:rPr>
      </w:pPr>
    </w:p>
    <w:tbl>
      <w:tblPr>
        <w:tblW w:w="0" w:type="auto"/>
        <w:tblInd w:w="29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Description w:val="#AltTextNotRequired"/>
      </w:tblPr>
      <w:tblGrid>
        <w:gridCol w:w="2618"/>
        <w:gridCol w:w="5986"/>
      </w:tblGrid>
      <w:tr w:rsidR="00ED489F" w:rsidRPr="0029019A" w14:paraId="378863CF" w14:textId="77777777" w:rsidTr="00ED489F">
        <w:trPr>
          <w:trHeight w:hRule="exact" w:val="567"/>
        </w:trPr>
        <w:tc>
          <w:tcPr>
            <w:tcW w:w="2618" w:type="dxa"/>
            <w:shd w:val="clear" w:color="auto" w:fill="E0E0E0"/>
            <w:vAlign w:val="center"/>
          </w:tcPr>
          <w:p w14:paraId="1B23F242" w14:textId="77777777" w:rsidR="00ED489F" w:rsidRPr="0029019A" w:rsidRDefault="00ED489F" w:rsidP="00ED489F">
            <w:pPr>
              <w:rPr>
                <w:lang w:eastAsia="en-US"/>
              </w:rPr>
            </w:pPr>
            <w:r w:rsidRPr="0029019A">
              <w:rPr>
                <w:lang w:eastAsia="en-US"/>
              </w:rPr>
              <w:t>Titel</w:t>
            </w:r>
          </w:p>
        </w:tc>
        <w:tc>
          <w:tcPr>
            <w:tcW w:w="5986" w:type="dxa"/>
            <w:shd w:val="clear" w:color="auto" w:fill="auto"/>
            <w:vAlign w:val="center"/>
          </w:tcPr>
          <w:p w14:paraId="4D119B87" w14:textId="5E914119" w:rsidR="00ED489F" w:rsidRPr="003C7096" w:rsidRDefault="00ED489F" w:rsidP="00ED489F">
            <w:pPr>
              <w:rPr>
                <w:lang w:eastAsia="en-US"/>
              </w:rPr>
            </w:pPr>
            <w:r>
              <w:rPr>
                <w:lang w:eastAsia="en-US"/>
              </w:rPr>
              <w:t>Tillæg til m</w:t>
            </w:r>
            <w:r w:rsidRPr="003C7096">
              <w:rPr>
                <w:lang w:eastAsia="en-US"/>
              </w:rPr>
              <w:t xml:space="preserve">iljøgodkendelse af husdyrbrug §16a, stk. </w:t>
            </w:r>
            <w:r>
              <w:rPr>
                <w:lang w:eastAsia="en-US"/>
              </w:rPr>
              <w:t>4</w:t>
            </w:r>
          </w:p>
        </w:tc>
      </w:tr>
      <w:tr w:rsidR="00ED489F" w:rsidRPr="0029019A" w14:paraId="61D96ECF" w14:textId="77777777" w:rsidTr="00ED489F">
        <w:trPr>
          <w:trHeight w:hRule="exact" w:val="567"/>
        </w:trPr>
        <w:tc>
          <w:tcPr>
            <w:tcW w:w="2618" w:type="dxa"/>
            <w:shd w:val="clear" w:color="auto" w:fill="E0E0E0"/>
            <w:vAlign w:val="center"/>
          </w:tcPr>
          <w:p w14:paraId="0669C6E8" w14:textId="77777777" w:rsidR="00ED489F" w:rsidRPr="0029019A" w:rsidRDefault="00ED489F" w:rsidP="00ED489F">
            <w:pPr>
              <w:rPr>
                <w:lang w:eastAsia="en-US"/>
              </w:rPr>
            </w:pPr>
            <w:r w:rsidRPr="0029019A">
              <w:rPr>
                <w:lang w:eastAsia="en-US"/>
              </w:rPr>
              <w:t>Godkendelsesdato</w:t>
            </w:r>
          </w:p>
        </w:tc>
        <w:tc>
          <w:tcPr>
            <w:tcW w:w="5986" w:type="dxa"/>
            <w:shd w:val="clear" w:color="auto" w:fill="auto"/>
            <w:vAlign w:val="center"/>
          </w:tcPr>
          <w:p w14:paraId="2300696E" w14:textId="0D601FBB" w:rsidR="00ED489F" w:rsidRPr="00755602" w:rsidRDefault="00286810" w:rsidP="00286810">
            <w:pPr>
              <w:rPr>
                <w:lang w:eastAsia="en-US"/>
              </w:rPr>
            </w:pPr>
            <w:r>
              <w:rPr>
                <w:lang w:eastAsia="en-US"/>
              </w:rPr>
              <w:t>1. juli 2024</w:t>
            </w:r>
          </w:p>
        </w:tc>
      </w:tr>
      <w:tr w:rsidR="00ED489F" w:rsidRPr="0029019A" w14:paraId="6AA1A93C" w14:textId="77777777" w:rsidTr="00ED489F">
        <w:trPr>
          <w:trHeight w:hRule="exact" w:val="567"/>
        </w:trPr>
        <w:tc>
          <w:tcPr>
            <w:tcW w:w="2618" w:type="dxa"/>
            <w:shd w:val="clear" w:color="auto" w:fill="E0E0E0"/>
            <w:vAlign w:val="center"/>
          </w:tcPr>
          <w:p w14:paraId="6D7CF0D6" w14:textId="77777777" w:rsidR="00ED489F" w:rsidRPr="0029019A" w:rsidRDefault="00ED489F" w:rsidP="00ED489F">
            <w:pPr>
              <w:rPr>
                <w:lang w:eastAsia="en-US"/>
              </w:rPr>
            </w:pPr>
            <w:r>
              <w:rPr>
                <w:lang w:eastAsia="en-US"/>
              </w:rPr>
              <w:t>IT-ansøgning</w:t>
            </w:r>
          </w:p>
        </w:tc>
        <w:tc>
          <w:tcPr>
            <w:tcW w:w="5986" w:type="dxa"/>
            <w:shd w:val="clear" w:color="auto" w:fill="auto"/>
            <w:vAlign w:val="center"/>
          </w:tcPr>
          <w:p w14:paraId="6D302253" w14:textId="140E9A61" w:rsidR="00ED489F" w:rsidRPr="00F16915" w:rsidRDefault="00ED489F" w:rsidP="00ED489F">
            <w:pPr>
              <w:rPr>
                <w:color w:val="E36C0A" w:themeColor="accent6" w:themeShade="BF"/>
                <w:lang w:eastAsia="en-US"/>
              </w:rPr>
            </w:pPr>
            <w:r w:rsidRPr="003C7096">
              <w:rPr>
                <w:lang w:eastAsia="en-US"/>
              </w:rPr>
              <w:t xml:space="preserve">Skema nr. </w:t>
            </w:r>
            <w:r>
              <w:rPr>
                <w:lang w:eastAsia="en-US"/>
              </w:rPr>
              <w:t>242076</w:t>
            </w:r>
            <w:r w:rsidR="001C46E5">
              <w:rPr>
                <w:lang w:eastAsia="en-US"/>
              </w:rPr>
              <w:t xml:space="preserve"> vers. 4</w:t>
            </w:r>
          </w:p>
        </w:tc>
      </w:tr>
      <w:tr w:rsidR="00ED489F" w:rsidRPr="0029019A" w14:paraId="1AF237A6" w14:textId="77777777" w:rsidTr="00ED489F">
        <w:trPr>
          <w:trHeight w:hRule="exact" w:val="567"/>
        </w:trPr>
        <w:tc>
          <w:tcPr>
            <w:tcW w:w="2618" w:type="dxa"/>
            <w:shd w:val="clear" w:color="auto" w:fill="E0E0E0"/>
            <w:vAlign w:val="center"/>
          </w:tcPr>
          <w:p w14:paraId="56E64FF7" w14:textId="77777777" w:rsidR="00ED489F" w:rsidRPr="0029019A" w:rsidRDefault="00ED489F" w:rsidP="00ED489F">
            <w:pPr>
              <w:rPr>
                <w:lang w:eastAsia="en-US"/>
              </w:rPr>
            </w:pPr>
            <w:r w:rsidRPr="0029019A">
              <w:rPr>
                <w:lang w:eastAsia="en-US"/>
              </w:rPr>
              <w:t>Adresse</w:t>
            </w:r>
          </w:p>
        </w:tc>
        <w:tc>
          <w:tcPr>
            <w:tcW w:w="5986" w:type="dxa"/>
            <w:shd w:val="clear" w:color="auto" w:fill="auto"/>
            <w:vAlign w:val="center"/>
          </w:tcPr>
          <w:p w14:paraId="5C96A985" w14:textId="77777777" w:rsidR="00ED489F" w:rsidRPr="00755602" w:rsidRDefault="00ED489F" w:rsidP="00ED489F">
            <w:pPr>
              <w:rPr>
                <w:lang w:eastAsia="en-US"/>
              </w:rPr>
            </w:pPr>
            <w:r>
              <w:rPr>
                <w:lang w:eastAsia="en-US"/>
              </w:rPr>
              <w:t>Testrupvej 93, 9620 Aalestrup</w:t>
            </w:r>
          </w:p>
        </w:tc>
      </w:tr>
      <w:tr w:rsidR="00ED489F" w:rsidRPr="0029019A" w14:paraId="75E339C4" w14:textId="77777777" w:rsidTr="00ED489F">
        <w:trPr>
          <w:trHeight w:hRule="exact" w:val="567"/>
        </w:trPr>
        <w:tc>
          <w:tcPr>
            <w:tcW w:w="2618" w:type="dxa"/>
            <w:shd w:val="clear" w:color="auto" w:fill="E0E0E0"/>
            <w:vAlign w:val="center"/>
          </w:tcPr>
          <w:p w14:paraId="594D9719" w14:textId="77777777" w:rsidR="00ED489F" w:rsidRPr="0029019A" w:rsidRDefault="00ED489F" w:rsidP="00ED489F">
            <w:pPr>
              <w:rPr>
                <w:lang w:eastAsia="en-US"/>
              </w:rPr>
            </w:pPr>
            <w:r>
              <w:rPr>
                <w:lang w:eastAsia="en-US"/>
              </w:rPr>
              <w:t>Ansøger og ejer</w:t>
            </w:r>
          </w:p>
        </w:tc>
        <w:tc>
          <w:tcPr>
            <w:tcW w:w="5986" w:type="dxa"/>
            <w:shd w:val="clear" w:color="auto" w:fill="auto"/>
            <w:vAlign w:val="center"/>
          </w:tcPr>
          <w:p w14:paraId="10AA71FA" w14:textId="77777777" w:rsidR="00ED489F" w:rsidRPr="00755602" w:rsidRDefault="00ED489F" w:rsidP="00ED489F">
            <w:pPr>
              <w:rPr>
                <w:lang w:eastAsia="en-US"/>
              </w:rPr>
            </w:pPr>
            <w:r>
              <w:rPr>
                <w:lang w:eastAsia="en-US"/>
              </w:rPr>
              <w:t>Andreas Haugaard</w:t>
            </w:r>
          </w:p>
        </w:tc>
      </w:tr>
      <w:tr w:rsidR="00ED489F" w:rsidRPr="0029019A" w14:paraId="374DE6A6" w14:textId="77777777" w:rsidTr="00ED489F">
        <w:trPr>
          <w:trHeight w:hRule="exact" w:val="567"/>
        </w:trPr>
        <w:tc>
          <w:tcPr>
            <w:tcW w:w="2618" w:type="dxa"/>
            <w:shd w:val="clear" w:color="auto" w:fill="E0E0E0"/>
            <w:vAlign w:val="center"/>
          </w:tcPr>
          <w:p w14:paraId="292C0C04" w14:textId="77777777" w:rsidR="00ED489F" w:rsidRPr="0029019A" w:rsidRDefault="00ED489F" w:rsidP="00ED489F">
            <w:pPr>
              <w:rPr>
                <w:lang w:eastAsia="en-US"/>
              </w:rPr>
            </w:pPr>
            <w:r w:rsidRPr="0029019A">
              <w:rPr>
                <w:lang w:eastAsia="en-US"/>
              </w:rPr>
              <w:t xml:space="preserve">CVR-nr. </w:t>
            </w:r>
          </w:p>
        </w:tc>
        <w:tc>
          <w:tcPr>
            <w:tcW w:w="5986" w:type="dxa"/>
            <w:shd w:val="clear" w:color="auto" w:fill="auto"/>
            <w:vAlign w:val="center"/>
          </w:tcPr>
          <w:p w14:paraId="19D5BA04" w14:textId="77777777" w:rsidR="00ED489F" w:rsidRPr="00755602" w:rsidRDefault="00ED489F" w:rsidP="00ED489F">
            <w:pPr>
              <w:rPr>
                <w:bCs/>
              </w:rPr>
            </w:pPr>
            <w:r w:rsidRPr="00014EDA">
              <w:rPr>
                <w:bCs/>
              </w:rPr>
              <w:t>36331267</w:t>
            </w:r>
          </w:p>
        </w:tc>
      </w:tr>
      <w:tr w:rsidR="00ED489F" w:rsidRPr="0029019A" w14:paraId="7ABACB21" w14:textId="77777777" w:rsidTr="00ED489F">
        <w:trPr>
          <w:trHeight w:hRule="exact" w:val="567"/>
        </w:trPr>
        <w:tc>
          <w:tcPr>
            <w:tcW w:w="2618" w:type="dxa"/>
            <w:shd w:val="clear" w:color="auto" w:fill="E0E0E0"/>
            <w:vAlign w:val="center"/>
          </w:tcPr>
          <w:p w14:paraId="429634D0" w14:textId="77777777" w:rsidR="00ED489F" w:rsidRPr="0029019A" w:rsidRDefault="00ED489F" w:rsidP="00ED489F">
            <w:pPr>
              <w:rPr>
                <w:lang w:eastAsia="en-US"/>
              </w:rPr>
            </w:pPr>
            <w:r w:rsidRPr="0029019A">
              <w:rPr>
                <w:lang w:eastAsia="en-US"/>
              </w:rPr>
              <w:t>CHR-nr.</w:t>
            </w:r>
          </w:p>
        </w:tc>
        <w:tc>
          <w:tcPr>
            <w:tcW w:w="5986" w:type="dxa"/>
            <w:shd w:val="clear" w:color="auto" w:fill="auto"/>
            <w:vAlign w:val="center"/>
          </w:tcPr>
          <w:p w14:paraId="1774E67B" w14:textId="77777777" w:rsidR="00ED489F" w:rsidRPr="00755602" w:rsidRDefault="00ED489F" w:rsidP="00ED489F">
            <w:pPr>
              <w:rPr>
                <w:lang w:eastAsia="en-US"/>
              </w:rPr>
            </w:pPr>
            <w:r w:rsidRPr="00014EDA">
              <w:rPr>
                <w:lang w:eastAsia="en-US"/>
              </w:rPr>
              <w:t>41497</w:t>
            </w:r>
          </w:p>
        </w:tc>
      </w:tr>
      <w:tr w:rsidR="00ED489F" w:rsidRPr="0029019A" w14:paraId="56943D36" w14:textId="77777777" w:rsidTr="00ED489F">
        <w:trPr>
          <w:trHeight w:hRule="exact" w:val="567"/>
        </w:trPr>
        <w:tc>
          <w:tcPr>
            <w:tcW w:w="2618" w:type="dxa"/>
            <w:shd w:val="clear" w:color="auto" w:fill="E0E0E0"/>
            <w:vAlign w:val="center"/>
          </w:tcPr>
          <w:p w14:paraId="6B0FB802" w14:textId="77777777" w:rsidR="00ED489F" w:rsidRPr="0029019A" w:rsidRDefault="00ED489F" w:rsidP="00ED489F">
            <w:pPr>
              <w:rPr>
                <w:lang w:eastAsia="en-US"/>
              </w:rPr>
            </w:pPr>
            <w:r w:rsidRPr="0029019A">
              <w:rPr>
                <w:lang w:eastAsia="en-US"/>
              </w:rPr>
              <w:t>Matr. Nr.</w:t>
            </w:r>
          </w:p>
        </w:tc>
        <w:tc>
          <w:tcPr>
            <w:tcW w:w="5986" w:type="dxa"/>
            <w:shd w:val="clear" w:color="auto" w:fill="auto"/>
            <w:vAlign w:val="center"/>
          </w:tcPr>
          <w:p w14:paraId="55130ADA" w14:textId="77777777" w:rsidR="00ED489F" w:rsidRPr="00755602" w:rsidRDefault="00ED489F" w:rsidP="00ED489F">
            <w:pPr>
              <w:rPr>
                <w:lang w:eastAsia="en-US"/>
              </w:rPr>
            </w:pPr>
            <w:r>
              <w:rPr>
                <w:lang w:eastAsia="en-US"/>
              </w:rPr>
              <w:t>9a Testrup By, Testrup</w:t>
            </w:r>
          </w:p>
        </w:tc>
      </w:tr>
      <w:tr w:rsidR="00ED489F" w:rsidRPr="0029019A" w14:paraId="2E38C2CC" w14:textId="77777777" w:rsidTr="00ED489F">
        <w:trPr>
          <w:trHeight w:hRule="exact" w:val="567"/>
        </w:trPr>
        <w:tc>
          <w:tcPr>
            <w:tcW w:w="2618" w:type="dxa"/>
            <w:shd w:val="clear" w:color="auto" w:fill="E0E0E0"/>
            <w:vAlign w:val="center"/>
          </w:tcPr>
          <w:p w14:paraId="0FFD2FAA" w14:textId="77777777" w:rsidR="00ED489F" w:rsidRPr="0029019A" w:rsidRDefault="00ED489F" w:rsidP="00ED489F">
            <w:pPr>
              <w:rPr>
                <w:lang w:eastAsia="en-US"/>
              </w:rPr>
            </w:pPr>
            <w:r w:rsidRPr="0029019A">
              <w:rPr>
                <w:lang w:eastAsia="en-US"/>
              </w:rPr>
              <w:t>Telefon og E-mail</w:t>
            </w:r>
          </w:p>
        </w:tc>
        <w:tc>
          <w:tcPr>
            <w:tcW w:w="5986" w:type="dxa"/>
            <w:shd w:val="clear" w:color="auto" w:fill="auto"/>
            <w:vAlign w:val="center"/>
          </w:tcPr>
          <w:p w14:paraId="7F1A4793" w14:textId="77777777" w:rsidR="00ED489F" w:rsidRPr="00755602" w:rsidRDefault="00ED489F" w:rsidP="00ED489F">
            <w:pPr>
              <w:rPr>
                <w:lang w:eastAsia="en-US"/>
              </w:rPr>
            </w:pPr>
            <w:r w:rsidRPr="00014EDA">
              <w:rPr>
                <w:lang w:eastAsia="en-US"/>
              </w:rPr>
              <w:t>21333564</w:t>
            </w:r>
            <w:r>
              <w:rPr>
                <w:lang w:eastAsia="en-US"/>
              </w:rPr>
              <w:t xml:space="preserve">; </w:t>
            </w:r>
            <w:r w:rsidRPr="00014EDA">
              <w:rPr>
                <w:lang w:eastAsia="en-US"/>
              </w:rPr>
              <w:t>andhau1995@gmail.com</w:t>
            </w:r>
          </w:p>
        </w:tc>
      </w:tr>
      <w:tr w:rsidR="00ED489F" w:rsidRPr="0029019A" w14:paraId="43AD55D8" w14:textId="77777777" w:rsidTr="00ED489F">
        <w:trPr>
          <w:trHeight w:hRule="exact" w:val="567"/>
        </w:trPr>
        <w:tc>
          <w:tcPr>
            <w:tcW w:w="2618" w:type="dxa"/>
            <w:shd w:val="clear" w:color="auto" w:fill="E0E0E0"/>
            <w:vAlign w:val="center"/>
          </w:tcPr>
          <w:p w14:paraId="5295D144" w14:textId="77777777" w:rsidR="00ED489F" w:rsidRPr="0029019A" w:rsidRDefault="00ED489F" w:rsidP="00ED489F">
            <w:pPr>
              <w:rPr>
                <w:lang w:eastAsia="en-US"/>
              </w:rPr>
            </w:pPr>
            <w:r w:rsidRPr="0029019A">
              <w:rPr>
                <w:lang w:eastAsia="en-US"/>
              </w:rPr>
              <w:t>Ansøgers konsulent</w:t>
            </w:r>
          </w:p>
        </w:tc>
        <w:tc>
          <w:tcPr>
            <w:tcW w:w="5986" w:type="dxa"/>
            <w:shd w:val="clear" w:color="auto" w:fill="auto"/>
            <w:vAlign w:val="center"/>
          </w:tcPr>
          <w:p w14:paraId="588A10A4" w14:textId="77777777" w:rsidR="00ED489F" w:rsidRPr="00755602" w:rsidRDefault="00ED489F" w:rsidP="00ED489F">
            <w:pPr>
              <w:rPr>
                <w:lang w:eastAsia="en-US"/>
              </w:rPr>
            </w:pPr>
            <w:r>
              <w:rPr>
                <w:lang w:eastAsia="en-US"/>
              </w:rPr>
              <w:t>Karoline Holst; kho@landbonord.dk</w:t>
            </w:r>
          </w:p>
        </w:tc>
      </w:tr>
      <w:tr w:rsidR="00ED489F" w:rsidRPr="0029019A" w14:paraId="56EA28DE" w14:textId="77777777" w:rsidTr="00ED489F">
        <w:trPr>
          <w:trHeight w:hRule="exact" w:val="567"/>
        </w:trPr>
        <w:tc>
          <w:tcPr>
            <w:tcW w:w="2618" w:type="dxa"/>
            <w:shd w:val="clear" w:color="auto" w:fill="E0E0E0"/>
            <w:vAlign w:val="center"/>
          </w:tcPr>
          <w:p w14:paraId="6BC31961" w14:textId="77777777" w:rsidR="00ED489F" w:rsidRPr="0029019A" w:rsidRDefault="00ED489F" w:rsidP="00ED489F">
            <w:pPr>
              <w:rPr>
                <w:lang w:eastAsia="en-US"/>
              </w:rPr>
            </w:pPr>
            <w:r w:rsidRPr="0029019A">
              <w:rPr>
                <w:lang w:eastAsia="en-US"/>
              </w:rPr>
              <w:t>Udarbejdet af</w:t>
            </w:r>
          </w:p>
        </w:tc>
        <w:tc>
          <w:tcPr>
            <w:tcW w:w="5986" w:type="dxa"/>
            <w:shd w:val="clear" w:color="auto" w:fill="auto"/>
            <w:vAlign w:val="center"/>
          </w:tcPr>
          <w:p w14:paraId="36B19D3E" w14:textId="53949DC5" w:rsidR="00ED489F" w:rsidRPr="00755602" w:rsidRDefault="00ED489F" w:rsidP="00ED489F">
            <w:pPr>
              <w:rPr>
                <w:lang w:eastAsia="en-US"/>
              </w:rPr>
            </w:pPr>
            <w:r>
              <w:rPr>
                <w:lang w:eastAsia="en-US"/>
              </w:rPr>
              <w:t>Lise Overgaard; l</w:t>
            </w:r>
            <w:r w:rsidR="007F2C66">
              <w:rPr>
                <w:lang w:eastAsia="en-US"/>
              </w:rPr>
              <w:t>andbrug</w:t>
            </w:r>
            <w:r>
              <w:rPr>
                <w:lang w:eastAsia="en-US"/>
              </w:rPr>
              <w:t>@vesthimmerland.dk</w:t>
            </w:r>
          </w:p>
        </w:tc>
      </w:tr>
      <w:tr w:rsidR="00ED489F" w:rsidRPr="0029019A" w14:paraId="75F4FA53" w14:textId="77777777" w:rsidTr="00ED489F">
        <w:trPr>
          <w:trHeight w:hRule="exact" w:val="567"/>
        </w:trPr>
        <w:tc>
          <w:tcPr>
            <w:tcW w:w="2618" w:type="dxa"/>
            <w:shd w:val="clear" w:color="auto" w:fill="E0E0E0"/>
            <w:vAlign w:val="center"/>
          </w:tcPr>
          <w:p w14:paraId="702EA237" w14:textId="77777777" w:rsidR="00ED489F" w:rsidRPr="0029019A" w:rsidRDefault="00ED489F" w:rsidP="00ED489F">
            <w:pPr>
              <w:rPr>
                <w:lang w:eastAsia="en-US"/>
              </w:rPr>
            </w:pPr>
            <w:r>
              <w:rPr>
                <w:lang w:eastAsia="en-US"/>
              </w:rPr>
              <w:t>Tjekket af</w:t>
            </w:r>
          </w:p>
        </w:tc>
        <w:tc>
          <w:tcPr>
            <w:tcW w:w="5986" w:type="dxa"/>
            <w:shd w:val="clear" w:color="auto" w:fill="auto"/>
            <w:vAlign w:val="center"/>
          </w:tcPr>
          <w:p w14:paraId="48120274" w14:textId="53CCDFB5" w:rsidR="00ED489F" w:rsidRPr="00F16915" w:rsidRDefault="007F2C66" w:rsidP="00ED489F">
            <w:pPr>
              <w:rPr>
                <w:lang w:eastAsia="en-US"/>
              </w:rPr>
            </w:pPr>
            <w:r>
              <w:rPr>
                <w:lang w:eastAsia="en-US"/>
              </w:rPr>
              <w:t>Elle</w:t>
            </w:r>
            <w:r w:rsidR="00286810">
              <w:rPr>
                <w:lang w:eastAsia="en-US"/>
              </w:rPr>
              <w:t>n</w:t>
            </w:r>
            <w:r>
              <w:rPr>
                <w:lang w:eastAsia="en-US"/>
              </w:rPr>
              <w:t xml:space="preserve"> Marie Larsen; landbrug@vesthimmerland.dk</w:t>
            </w:r>
          </w:p>
        </w:tc>
      </w:tr>
    </w:tbl>
    <w:p w14:paraId="3B2F5539" w14:textId="77777777" w:rsidR="005F56C7" w:rsidRDefault="005F56C7">
      <w:pPr>
        <w:spacing w:line="240" w:lineRule="auto"/>
        <w:rPr>
          <w:b/>
          <w:bCs/>
          <w:szCs w:val="26"/>
          <w:lang w:eastAsia="en-US"/>
        </w:rPr>
      </w:pPr>
    </w:p>
    <w:bookmarkEnd w:id="24"/>
    <w:bookmarkEnd w:id="25"/>
    <w:bookmarkEnd w:id="45"/>
    <w:p w14:paraId="21E53417" w14:textId="77777777" w:rsidR="00562EAA" w:rsidRPr="00562EAA" w:rsidRDefault="00562EAA" w:rsidP="00562EAA"/>
    <w:p w14:paraId="710C1BA9" w14:textId="77777777" w:rsidR="00264007" w:rsidRDefault="00562EAA" w:rsidP="00BF5C93">
      <w:pPr>
        <w:rPr>
          <w:sz w:val="18"/>
          <w:szCs w:val="18"/>
        </w:rPr>
      </w:pPr>
      <w:r w:rsidRPr="00562EAA">
        <w:rPr>
          <w:noProof/>
        </w:rPr>
        <mc:AlternateContent>
          <mc:Choice Requires="wps">
            <w:drawing>
              <wp:anchor distT="0" distB="0" distL="114300" distR="114300" simplePos="0" relativeHeight="251662336" behindDoc="0" locked="0" layoutInCell="1" allowOverlap="1" wp14:anchorId="5D947358" wp14:editId="5950AD7B">
                <wp:simplePos x="0" y="0"/>
                <wp:positionH relativeFrom="page">
                  <wp:posOffset>4975225</wp:posOffset>
                </wp:positionH>
                <wp:positionV relativeFrom="page">
                  <wp:posOffset>7682865</wp:posOffset>
                </wp:positionV>
                <wp:extent cx="2049780" cy="1428115"/>
                <wp:effectExtent l="0" t="0" r="7620" b="635"/>
                <wp:wrapThrough wrapText="bothSides">
                  <wp:wrapPolygon edited="0">
                    <wp:start x="0" y="0"/>
                    <wp:lineTo x="0" y="21321"/>
                    <wp:lineTo x="21480" y="21321"/>
                    <wp:lineTo x="21480" y="0"/>
                    <wp:lineTo x="0" y="0"/>
                  </wp:wrapPolygon>
                </wp:wrapThrough>
                <wp:docPr id="10" name="Text Box 31"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42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E1FD6" w14:textId="77777777" w:rsidR="008005AB" w:rsidRPr="00D44818" w:rsidRDefault="008005AB" w:rsidP="00562EAA">
                            <w:pPr>
                              <w:pStyle w:val="Bagsidetekst"/>
                            </w:pPr>
                            <w:r>
                              <w:t>Vesthimmerland</w:t>
                            </w:r>
                            <w:r w:rsidRPr="00D44818">
                              <w:t>s Kommune</w:t>
                            </w:r>
                          </w:p>
                          <w:p w14:paraId="77183BFE" w14:textId="77777777" w:rsidR="008005AB" w:rsidRDefault="008005AB" w:rsidP="007D2E45">
                            <w:pPr>
                              <w:pStyle w:val="Bagsidetekst"/>
                            </w:pPr>
                            <w:r>
                              <w:t>Vester Boulevard 7</w:t>
                            </w:r>
                          </w:p>
                          <w:p w14:paraId="77C264CC" w14:textId="77777777" w:rsidR="008005AB" w:rsidRPr="00D44818" w:rsidRDefault="008005AB" w:rsidP="007D2E45">
                            <w:pPr>
                              <w:pStyle w:val="Bagsidetekst"/>
                            </w:pPr>
                            <w:r w:rsidRPr="00D44818">
                              <w:t>9600 Aars</w:t>
                            </w:r>
                          </w:p>
                          <w:p w14:paraId="77A1EB1B" w14:textId="77777777" w:rsidR="008005AB" w:rsidRPr="00D44818" w:rsidRDefault="008005AB" w:rsidP="007D2E45">
                            <w:pPr>
                              <w:pStyle w:val="Bagsidetekst"/>
                            </w:pPr>
                            <w:r w:rsidRPr="00D44818">
                              <w:t>Telefon: 99 66 70 00</w:t>
                            </w:r>
                          </w:p>
                          <w:p w14:paraId="19C55489" w14:textId="77777777" w:rsidR="008005AB" w:rsidRPr="00D44818" w:rsidRDefault="008005AB" w:rsidP="007D2E45">
                            <w:pPr>
                              <w:pStyle w:val="Bagsidetekst"/>
                            </w:pPr>
                            <w:r w:rsidRPr="00D44818">
                              <w:t>www.</w:t>
                            </w:r>
                            <w:r>
                              <w:t>Vesthimmerland</w:t>
                            </w:r>
                            <w:r w:rsidRPr="00D44818">
                              <w:t>.dk</w:t>
                            </w:r>
                          </w:p>
                          <w:p w14:paraId="4248CAA2" w14:textId="77777777" w:rsidR="008005AB" w:rsidRPr="00D44818" w:rsidRDefault="008005AB" w:rsidP="007D2E45">
                            <w:pPr>
                              <w:pStyle w:val="Bagsidetekst"/>
                            </w:pPr>
                            <w:r w:rsidRPr="00D44818">
                              <w:t>post@</w:t>
                            </w:r>
                            <w:r>
                              <w:t>Vesthimmerland</w:t>
                            </w:r>
                            <w:r w:rsidRPr="00D44818">
                              <w:t>.dk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47358" id="_x0000_s1028" type="#_x0000_t202" alt="#Decorative" style="position:absolute;margin-left:391.75pt;margin-top:604.95pt;width:161.4pt;height:112.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" filled="f" stroked="f">
                <v:textbox inset="0,0,0,0">
                  <w:txbxContent>
                    <w:p w14:paraId="73FE1FD6" w14:textId="77777777" w:rsidR="008005AB" w:rsidRPr="00D44818" w:rsidRDefault="008005AB" w:rsidP="00562EAA">
                      <w:pPr>
                        <w:pStyle w:val="Bagsidetekst"/>
                      </w:pPr>
                      <w:r>
                        <w:t>Vesthimmerland</w:t>
                      </w:r>
                      <w:r w:rsidRPr="00D44818">
                        <w:t>s Kommune</w:t>
                      </w:r>
                    </w:p>
                    <w:p w14:paraId="77183BFE" w14:textId="77777777" w:rsidR="008005AB" w:rsidRDefault="008005AB" w:rsidP="007D2E45">
                      <w:pPr>
                        <w:pStyle w:val="Bagsidetekst"/>
                      </w:pPr>
                      <w:r>
                        <w:t>Vester Boulevard 7</w:t>
                      </w:r>
                    </w:p>
                    <w:p w14:paraId="77C264CC" w14:textId="77777777" w:rsidR="008005AB" w:rsidRPr="00D44818" w:rsidRDefault="008005AB" w:rsidP="007D2E45">
                      <w:pPr>
                        <w:pStyle w:val="Bagsidetekst"/>
                      </w:pPr>
                      <w:r w:rsidRPr="00D44818">
                        <w:t>9600 Aars</w:t>
                      </w:r>
                    </w:p>
                    <w:p w14:paraId="77A1EB1B" w14:textId="77777777" w:rsidR="008005AB" w:rsidRPr="00D44818" w:rsidRDefault="008005AB" w:rsidP="007D2E45">
                      <w:pPr>
                        <w:pStyle w:val="Bagsidetekst"/>
                      </w:pPr>
                      <w:r w:rsidRPr="00D44818">
                        <w:t>Telefon: 99 66 70 00</w:t>
                      </w:r>
                    </w:p>
                    <w:p w14:paraId="19C55489" w14:textId="77777777" w:rsidR="008005AB" w:rsidRPr="00D44818" w:rsidRDefault="008005AB" w:rsidP="007D2E45">
                      <w:pPr>
                        <w:pStyle w:val="Bagsidetekst"/>
                      </w:pPr>
                      <w:r w:rsidRPr="00D44818">
                        <w:t>www.</w:t>
                      </w:r>
                      <w:r>
                        <w:t>Vesthimmerland</w:t>
                      </w:r>
                      <w:r w:rsidRPr="00D44818">
                        <w:t>.dk</w:t>
                      </w:r>
                    </w:p>
                    <w:p w14:paraId="4248CAA2" w14:textId="77777777" w:rsidR="008005AB" w:rsidRPr="00D44818" w:rsidRDefault="008005AB" w:rsidP="007D2E45">
                      <w:pPr>
                        <w:pStyle w:val="Bagsidetekst"/>
                      </w:pPr>
                      <w:r w:rsidRPr="00D44818">
                        <w:t>post@</w:t>
                      </w:r>
                      <w:r>
                        <w:t>Vesthimmerland</w:t>
                      </w:r>
                      <w:r w:rsidRPr="00D44818">
                        <w:t>.dk</w:t>
                      </w:r>
                    </w:p>
                  </w:txbxContent>
                </v:textbox>
                <w10:wrap type="through" anchorx="page" anchory="page"/>
              </v:shape>
            </w:pict>
          </mc:Fallback>
        </mc:AlternateContent>
      </w:r>
      <w:r w:rsidRPr="00562EAA">
        <w:rPr>
          <w:noProof/>
        </w:rPr>
        <mc:AlternateContent>
          <mc:Choice Requires="wps">
            <w:drawing>
              <wp:anchor distT="0" distB="0" distL="114300" distR="114300" simplePos="0" relativeHeight="251657216" behindDoc="0" locked="0" layoutInCell="1" allowOverlap="1" wp14:anchorId="2FB74F05" wp14:editId="5FD4059B">
                <wp:simplePos x="0" y="0"/>
                <wp:positionH relativeFrom="page">
                  <wp:posOffset>540385</wp:posOffset>
                </wp:positionH>
                <wp:positionV relativeFrom="page">
                  <wp:posOffset>7038975</wp:posOffset>
                </wp:positionV>
                <wp:extent cx="6480000" cy="2070000"/>
                <wp:effectExtent l="0" t="0" r="16510" b="26035"/>
                <wp:wrapNone/>
                <wp:docPr id="9" name="Rektangel 9" descr="#Decorative" title="Blå baggrund til kommunens adresse"/>
                <wp:cNvGraphicFramePr/>
                <a:graphic xmlns:a="http://schemas.openxmlformats.org/drawingml/2006/main">
                  <a:graphicData uri="http://schemas.microsoft.com/office/word/2010/wordprocessingShape">
                    <wps:wsp>
                      <wps:cNvSpPr/>
                      <wps:spPr>
                        <a:xfrm>
                          <a:off x="0" y="0"/>
                          <a:ext cx="6480000" cy="2070000"/>
                        </a:xfrm>
                        <a:prstGeom prst="rect">
                          <a:avLst/>
                        </a:prstGeom>
                        <a:solidFill>
                          <a:srgbClr val="006993"/>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3C638" id="Rektangel 9" o:spid="_x0000_s1026" alt="Titel: Blå baggrund til kommunens adresse - Beskrivelse: #Decorative" style="position:absolute;margin-left:42.55pt;margin-top:554.25pt;width:510.25pt;height:16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" fillcolor="#006993" strokecolor="#4579b8 [3044]">
                <w10:wrap anchorx="page" anchory="page"/>
              </v:rect>
            </w:pict>
          </mc:Fallback>
        </mc:AlternateContent>
      </w:r>
    </w:p>
    <w:p w14:paraId="788E2345" w14:textId="77777777" w:rsidR="00264007" w:rsidRPr="00264007" w:rsidRDefault="00264007" w:rsidP="00264007">
      <w:pPr>
        <w:rPr>
          <w:sz w:val="18"/>
          <w:szCs w:val="18"/>
        </w:rPr>
      </w:pPr>
    </w:p>
    <w:p w14:paraId="7FEBF816" w14:textId="77777777" w:rsidR="00264007" w:rsidRPr="00264007" w:rsidRDefault="00264007" w:rsidP="005F56C7">
      <w:pPr>
        <w:spacing w:line="240" w:lineRule="auto"/>
        <w:rPr>
          <w:sz w:val="18"/>
          <w:szCs w:val="18"/>
        </w:rPr>
      </w:pPr>
    </w:p>
    <w:p w14:paraId="1A996519" w14:textId="77777777" w:rsidR="00264007" w:rsidRPr="00264007" w:rsidRDefault="00264007" w:rsidP="00264007">
      <w:pPr>
        <w:rPr>
          <w:sz w:val="18"/>
          <w:szCs w:val="18"/>
        </w:rPr>
      </w:pPr>
    </w:p>
    <w:p w14:paraId="09C8225D" w14:textId="77777777" w:rsidR="00264007" w:rsidRPr="00264007" w:rsidRDefault="00264007" w:rsidP="00264007">
      <w:pPr>
        <w:rPr>
          <w:sz w:val="18"/>
          <w:szCs w:val="18"/>
        </w:rPr>
      </w:pPr>
    </w:p>
    <w:p w14:paraId="5DDAF8B0" w14:textId="77777777" w:rsidR="00264007" w:rsidRPr="00264007" w:rsidRDefault="00264007" w:rsidP="00264007">
      <w:pPr>
        <w:rPr>
          <w:sz w:val="18"/>
          <w:szCs w:val="18"/>
        </w:rPr>
      </w:pPr>
    </w:p>
    <w:p w14:paraId="34836CE7" w14:textId="77777777" w:rsidR="00264007" w:rsidRPr="00264007" w:rsidRDefault="00264007" w:rsidP="00264007">
      <w:pPr>
        <w:rPr>
          <w:sz w:val="18"/>
          <w:szCs w:val="18"/>
        </w:rPr>
      </w:pPr>
    </w:p>
    <w:p w14:paraId="30F5A226" w14:textId="77777777" w:rsidR="00264007" w:rsidRPr="00264007" w:rsidRDefault="00264007" w:rsidP="00264007">
      <w:pPr>
        <w:rPr>
          <w:sz w:val="18"/>
          <w:szCs w:val="18"/>
        </w:rPr>
      </w:pPr>
    </w:p>
    <w:p w14:paraId="5A5A698A" w14:textId="77777777" w:rsidR="00264007" w:rsidRPr="00264007" w:rsidRDefault="00264007" w:rsidP="00264007">
      <w:pPr>
        <w:rPr>
          <w:sz w:val="18"/>
          <w:szCs w:val="18"/>
        </w:rPr>
      </w:pPr>
    </w:p>
    <w:p w14:paraId="598FB5E3" w14:textId="77777777" w:rsidR="00264007" w:rsidRPr="00264007" w:rsidRDefault="00264007" w:rsidP="00264007">
      <w:pPr>
        <w:rPr>
          <w:sz w:val="18"/>
          <w:szCs w:val="18"/>
        </w:rPr>
      </w:pPr>
    </w:p>
    <w:p w14:paraId="7941AEBC" w14:textId="77777777" w:rsidR="00264007" w:rsidRPr="00264007" w:rsidRDefault="00264007" w:rsidP="00264007">
      <w:pPr>
        <w:rPr>
          <w:sz w:val="18"/>
          <w:szCs w:val="18"/>
        </w:rPr>
      </w:pPr>
    </w:p>
    <w:p w14:paraId="67D96A5D" w14:textId="77777777" w:rsidR="00264007" w:rsidRPr="00264007" w:rsidRDefault="00264007" w:rsidP="00264007">
      <w:pPr>
        <w:rPr>
          <w:sz w:val="18"/>
          <w:szCs w:val="18"/>
        </w:rPr>
      </w:pPr>
    </w:p>
    <w:p w14:paraId="1AD26C98" w14:textId="77777777" w:rsidR="00264007" w:rsidRPr="00264007" w:rsidRDefault="00264007" w:rsidP="00264007">
      <w:pPr>
        <w:rPr>
          <w:sz w:val="18"/>
          <w:szCs w:val="18"/>
        </w:rPr>
      </w:pPr>
    </w:p>
    <w:p w14:paraId="159CD1E5" w14:textId="77777777" w:rsidR="00264007" w:rsidRPr="00264007" w:rsidRDefault="00264007" w:rsidP="00264007">
      <w:pPr>
        <w:rPr>
          <w:sz w:val="18"/>
          <w:szCs w:val="18"/>
        </w:rPr>
      </w:pPr>
    </w:p>
    <w:p w14:paraId="3C2D0D64" w14:textId="77777777" w:rsidR="00264007" w:rsidRPr="00264007" w:rsidRDefault="00264007" w:rsidP="00264007">
      <w:pPr>
        <w:rPr>
          <w:sz w:val="18"/>
          <w:szCs w:val="18"/>
        </w:rPr>
      </w:pPr>
    </w:p>
    <w:p w14:paraId="27678EF2" w14:textId="77777777" w:rsidR="00264007" w:rsidRPr="00264007" w:rsidRDefault="00264007" w:rsidP="00264007">
      <w:pPr>
        <w:rPr>
          <w:sz w:val="18"/>
          <w:szCs w:val="18"/>
        </w:rPr>
      </w:pPr>
    </w:p>
    <w:p w14:paraId="4AE396AE" w14:textId="77777777" w:rsidR="00264007" w:rsidRPr="00264007" w:rsidRDefault="00264007" w:rsidP="00264007">
      <w:pPr>
        <w:rPr>
          <w:sz w:val="18"/>
          <w:szCs w:val="18"/>
        </w:rPr>
      </w:pPr>
    </w:p>
    <w:p w14:paraId="181876F7" w14:textId="77777777" w:rsidR="00264007" w:rsidRPr="00264007" w:rsidRDefault="00264007" w:rsidP="00264007">
      <w:pPr>
        <w:rPr>
          <w:sz w:val="18"/>
          <w:szCs w:val="18"/>
        </w:rPr>
      </w:pPr>
    </w:p>
    <w:p w14:paraId="7D98AED4" w14:textId="77777777" w:rsidR="00264007" w:rsidRPr="00264007" w:rsidRDefault="00264007" w:rsidP="00264007">
      <w:pPr>
        <w:rPr>
          <w:sz w:val="18"/>
          <w:szCs w:val="18"/>
        </w:rPr>
      </w:pPr>
    </w:p>
    <w:p w14:paraId="6577F7B2" w14:textId="77777777" w:rsidR="00264007" w:rsidRPr="00264007" w:rsidRDefault="00264007" w:rsidP="00264007">
      <w:pPr>
        <w:rPr>
          <w:sz w:val="18"/>
          <w:szCs w:val="18"/>
        </w:rPr>
      </w:pPr>
    </w:p>
    <w:p w14:paraId="46664B18" w14:textId="77777777" w:rsidR="00264007" w:rsidRPr="00264007" w:rsidRDefault="00264007" w:rsidP="00264007">
      <w:pPr>
        <w:rPr>
          <w:sz w:val="18"/>
          <w:szCs w:val="18"/>
        </w:rPr>
      </w:pPr>
    </w:p>
    <w:p w14:paraId="17365F40" w14:textId="77777777" w:rsidR="00264007" w:rsidRDefault="00741D18" w:rsidP="00264007">
      <w:pPr>
        <w:pStyle w:val="Overskrift1"/>
      </w:pPr>
      <w:bookmarkStart w:id="49" w:name="_Toc169188537"/>
      <w:r>
        <w:lastRenderedPageBreak/>
        <w:t>Bilag</w:t>
      </w:r>
      <w:bookmarkEnd w:id="49"/>
    </w:p>
    <w:p w14:paraId="342AFBD0" w14:textId="7C92FC86" w:rsidR="006053BA" w:rsidRDefault="006053BA" w:rsidP="006053BA">
      <w:pPr>
        <w:pStyle w:val="Overskrift2"/>
      </w:pPr>
      <w:bookmarkStart w:id="50" w:name="_Toc165889455"/>
      <w:bookmarkStart w:id="51" w:name="_Toc169188538"/>
      <w:bookmarkStart w:id="52" w:name="_Hlk164243347"/>
      <w:r>
        <w:t>Samlet gældende vilkårsliste</w:t>
      </w:r>
      <w:bookmarkEnd w:id="50"/>
      <w:r w:rsidR="00693B1B">
        <w:t xml:space="preserve"> </w:t>
      </w:r>
      <w:r w:rsidR="00693B1B" w:rsidRPr="00F03368">
        <w:rPr>
          <w:sz w:val="24"/>
          <w:szCs w:val="24"/>
        </w:rPr>
        <w:t>(</w:t>
      </w:r>
      <w:r w:rsidR="00F03368" w:rsidRPr="00F03368">
        <w:rPr>
          <w:i/>
          <w:sz w:val="24"/>
          <w:szCs w:val="24"/>
        </w:rPr>
        <w:t xml:space="preserve">vilkår 1 er </w:t>
      </w:r>
      <w:r w:rsidR="00F03368">
        <w:rPr>
          <w:i/>
          <w:sz w:val="24"/>
          <w:szCs w:val="24"/>
        </w:rPr>
        <w:t>fra tillæg</w:t>
      </w:r>
      <w:r w:rsidR="00F03368" w:rsidRPr="00F03368">
        <w:rPr>
          <w:i/>
          <w:sz w:val="24"/>
          <w:szCs w:val="24"/>
        </w:rPr>
        <w:t>, resten er fra MGK)</w:t>
      </w:r>
      <w:bookmarkEnd w:id="51"/>
    </w:p>
    <w:bookmarkEnd w:id="52"/>
    <w:p w14:paraId="2C9816FD" w14:textId="77777777" w:rsidR="00386EA8" w:rsidRPr="003F5900" w:rsidRDefault="00386EA8" w:rsidP="006053BA">
      <w:pPr>
        <w:pStyle w:val="vilkr-kvg"/>
        <w:numPr>
          <w:ilvl w:val="0"/>
          <w:numId w:val="37"/>
        </w:numPr>
        <w:spacing w:after="120"/>
      </w:pPr>
      <w:r>
        <w:t>Stalde og staldafsnit skal indrettes og anvendes</w:t>
      </w:r>
      <w:r w:rsidRPr="003F5900">
        <w:t xml:space="preserve"> som </w:t>
      </w:r>
      <w:r>
        <w:t>anført</w:t>
      </w:r>
      <w:r w:rsidRPr="003F5900">
        <w:t>:</w:t>
      </w:r>
    </w:p>
    <w:tbl>
      <w:tblPr>
        <w:tblW w:w="4360"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Description w:val="#AltTextNotRequired"/>
      </w:tblPr>
      <w:tblGrid>
        <w:gridCol w:w="567"/>
        <w:gridCol w:w="1417"/>
        <w:gridCol w:w="3119"/>
        <w:gridCol w:w="1417"/>
        <w:gridCol w:w="2270"/>
      </w:tblGrid>
      <w:tr w:rsidR="008E5065" w:rsidRPr="0058358C" w14:paraId="38E43512" w14:textId="77777777" w:rsidTr="00C458FA">
        <w:trPr>
          <w:trHeight w:hRule="exact" w:val="454"/>
        </w:trPr>
        <w:tc>
          <w:tcPr>
            <w:tcW w:w="1129" w:type="pct"/>
            <w:gridSpan w:val="2"/>
            <w:tcBorders>
              <w:top w:val="double" w:sz="4" w:space="0" w:color="auto"/>
              <w:left w:val="double" w:sz="4" w:space="0" w:color="auto"/>
              <w:bottom w:val="single" w:sz="4" w:space="0" w:color="auto"/>
              <w:right w:val="single" w:sz="4" w:space="0" w:color="auto"/>
            </w:tcBorders>
            <w:shd w:val="clear" w:color="auto" w:fill="E0E0E0"/>
            <w:vAlign w:val="center"/>
          </w:tcPr>
          <w:p w14:paraId="7810C3F2" w14:textId="77777777" w:rsidR="008E5065" w:rsidRPr="008E5065" w:rsidRDefault="008E5065" w:rsidP="008E5065">
            <w:pPr>
              <w:pStyle w:val="vilkr-kvg"/>
              <w:numPr>
                <w:ilvl w:val="0"/>
                <w:numId w:val="37"/>
              </w:numPr>
              <w:tabs>
                <w:tab w:val="left" w:pos="0"/>
                <w:tab w:val="left" w:pos="851"/>
              </w:tabs>
              <w:spacing w:line="240" w:lineRule="auto"/>
              <w:rPr>
                <w:sz w:val="18"/>
                <w:szCs w:val="18"/>
              </w:rPr>
            </w:pPr>
            <w:r w:rsidRPr="008E5065">
              <w:rPr>
                <w:sz w:val="18"/>
                <w:szCs w:val="18"/>
              </w:rPr>
              <w:t>Stald</w:t>
            </w:r>
          </w:p>
        </w:tc>
        <w:tc>
          <w:tcPr>
            <w:tcW w:w="1774" w:type="pct"/>
            <w:tcBorders>
              <w:top w:val="double" w:sz="4" w:space="0" w:color="auto"/>
              <w:left w:val="single" w:sz="4" w:space="0" w:color="auto"/>
              <w:bottom w:val="single" w:sz="4" w:space="0" w:color="auto"/>
              <w:right w:val="single" w:sz="4" w:space="0" w:color="auto"/>
            </w:tcBorders>
            <w:shd w:val="clear" w:color="auto" w:fill="E0E0E0"/>
            <w:vAlign w:val="center"/>
          </w:tcPr>
          <w:p w14:paraId="363A02C4" w14:textId="77777777" w:rsidR="008E5065" w:rsidRPr="00A22258" w:rsidRDefault="008E5065" w:rsidP="00C458FA">
            <w:pPr>
              <w:tabs>
                <w:tab w:val="left" w:pos="0"/>
                <w:tab w:val="left" w:pos="1122"/>
              </w:tabs>
              <w:spacing w:line="240" w:lineRule="auto"/>
              <w:ind w:left="1122" w:hanging="1089"/>
              <w:rPr>
                <w:sz w:val="18"/>
                <w:szCs w:val="18"/>
              </w:rPr>
            </w:pPr>
            <w:r w:rsidRPr="00A22258">
              <w:rPr>
                <w:sz w:val="18"/>
                <w:szCs w:val="18"/>
              </w:rPr>
              <w:t>Staldtype</w:t>
            </w:r>
          </w:p>
        </w:tc>
        <w:tc>
          <w:tcPr>
            <w:tcW w:w="806" w:type="pct"/>
            <w:tcBorders>
              <w:top w:val="double" w:sz="4" w:space="0" w:color="auto"/>
              <w:left w:val="single" w:sz="4" w:space="0" w:color="auto"/>
              <w:bottom w:val="single" w:sz="4" w:space="0" w:color="auto"/>
              <w:right w:val="single" w:sz="4" w:space="0" w:color="auto"/>
            </w:tcBorders>
            <w:shd w:val="clear" w:color="auto" w:fill="E0E0E0"/>
            <w:vAlign w:val="center"/>
          </w:tcPr>
          <w:p w14:paraId="6A88E9C0" w14:textId="77777777" w:rsidR="008E5065" w:rsidRPr="00A22258" w:rsidRDefault="008E5065" w:rsidP="00C458FA">
            <w:pPr>
              <w:tabs>
                <w:tab w:val="left" w:pos="0"/>
                <w:tab w:val="left" w:pos="33"/>
              </w:tabs>
              <w:spacing w:line="240" w:lineRule="auto"/>
              <w:jc w:val="center"/>
              <w:rPr>
                <w:sz w:val="18"/>
                <w:szCs w:val="18"/>
              </w:rPr>
            </w:pPr>
            <w:r w:rsidRPr="00A22258">
              <w:rPr>
                <w:sz w:val="18"/>
                <w:szCs w:val="18"/>
              </w:rPr>
              <w:t>Produktions-areal, m2</w:t>
            </w:r>
          </w:p>
        </w:tc>
        <w:tc>
          <w:tcPr>
            <w:tcW w:w="1291" w:type="pct"/>
            <w:tcBorders>
              <w:top w:val="double" w:sz="4" w:space="0" w:color="auto"/>
              <w:left w:val="single" w:sz="4" w:space="0" w:color="auto"/>
              <w:bottom w:val="single" w:sz="4" w:space="0" w:color="auto"/>
              <w:right w:val="double" w:sz="4" w:space="0" w:color="auto"/>
            </w:tcBorders>
            <w:shd w:val="clear" w:color="auto" w:fill="E0E0E0"/>
            <w:vAlign w:val="center"/>
          </w:tcPr>
          <w:p w14:paraId="217C4EB5" w14:textId="77777777" w:rsidR="008E5065" w:rsidRPr="00A22258" w:rsidRDefault="008E5065" w:rsidP="00C458FA">
            <w:pPr>
              <w:tabs>
                <w:tab w:val="left" w:pos="851"/>
                <w:tab w:val="left" w:pos="1122"/>
              </w:tabs>
              <w:spacing w:line="240" w:lineRule="auto"/>
              <w:ind w:left="1122" w:hanging="1088"/>
              <w:jc w:val="center"/>
              <w:rPr>
                <w:sz w:val="18"/>
                <w:szCs w:val="18"/>
              </w:rPr>
            </w:pPr>
            <w:r w:rsidRPr="00A22258">
              <w:rPr>
                <w:sz w:val="18"/>
                <w:szCs w:val="18"/>
              </w:rPr>
              <w:t>Dyretyper</w:t>
            </w:r>
          </w:p>
        </w:tc>
      </w:tr>
      <w:tr w:rsidR="008E5065" w:rsidRPr="0058358C" w14:paraId="466C8864" w14:textId="77777777" w:rsidTr="00C458FA">
        <w:trPr>
          <w:trHeight w:hRule="exact" w:val="680"/>
        </w:trPr>
        <w:tc>
          <w:tcPr>
            <w:tcW w:w="323" w:type="pct"/>
            <w:vMerge w:val="restart"/>
            <w:tcBorders>
              <w:top w:val="single" w:sz="4" w:space="0" w:color="auto"/>
              <w:left w:val="double" w:sz="4" w:space="0" w:color="auto"/>
              <w:right w:val="single" w:sz="4" w:space="0" w:color="auto"/>
            </w:tcBorders>
            <w:textDirection w:val="btLr"/>
            <w:vAlign w:val="center"/>
          </w:tcPr>
          <w:p w14:paraId="25D4B9AD" w14:textId="77777777" w:rsidR="008E5065" w:rsidRPr="0058358C" w:rsidRDefault="008E5065" w:rsidP="00C458FA">
            <w:pPr>
              <w:tabs>
                <w:tab w:val="left" w:pos="0"/>
              </w:tabs>
              <w:spacing w:line="240" w:lineRule="auto"/>
              <w:ind w:left="113" w:right="113"/>
              <w:jc w:val="center"/>
              <w:rPr>
                <w:b/>
                <w:sz w:val="18"/>
                <w:szCs w:val="18"/>
              </w:rPr>
            </w:pPr>
            <w:r w:rsidRPr="0058358C">
              <w:rPr>
                <w:b/>
                <w:sz w:val="18"/>
                <w:szCs w:val="18"/>
              </w:rPr>
              <w:t xml:space="preserve">Eksisterende stald </w:t>
            </w:r>
            <w:r>
              <w:rPr>
                <w:b/>
                <w:sz w:val="18"/>
                <w:szCs w:val="18"/>
              </w:rPr>
              <w:t>efter</w:t>
            </w:r>
            <w:r w:rsidRPr="0058358C">
              <w:rPr>
                <w:b/>
                <w:sz w:val="18"/>
                <w:szCs w:val="18"/>
              </w:rPr>
              <w:t xml:space="preserve"> tilbygning; 5.647 m</w:t>
            </w:r>
            <w:r w:rsidRPr="0058358C">
              <w:rPr>
                <w:b/>
                <w:sz w:val="18"/>
                <w:szCs w:val="18"/>
                <w:vertAlign w:val="superscript"/>
              </w:rPr>
              <w:t>2</w:t>
            </w:r>
          </w:p>
        </w:tc>
        <w:tc>
          <w:tcPr>
            <w:tcW w:w="806" w:type="pct"/>
            <w:vMerge w:val="restart"/>
            <w:tcBorders>
              <w:top w:val="single" w:sz="4" w:space="0" w:color="auto"/>
              <w:left w:val="single" w:sz="4" w:space="0" w:color="auto"/>
              <w:right w:val="single" w:sz="4" w:space="0" w:color="auto"/>
            </w:tcBorders>
            <w:vAlign w:val="center"/>
          </w:tcPr>
          <w:p w14:paraId="6CE3D5EC" w14:textId="77777777" w:rsidR="008E5065" w:rsidRPr="0058358C" w:rsidRDefault="008E5065" w:rsidP="00C458FA">
            <w:pPr>
              <w:tabs>
                <w:tab w:val="left" w:pos="0"/>
              </w:tabs>
              <w:spacing w:line="240" w:lineRule="auto"/>
              <w:rPr>
                <w:b/>
                <w:sz w:val="18"/>
                <w:szCs w:val="18"/>
              </w:rPr>
            </w:pPr>
            <w:r w:rsidRPr="0058358C">
              <w:rPr>
                <w:b/>
                <w:sz w:val="18"/>
                <w:szCs w:val="18"/>
              </w:rPr>
              <w:t>Kostald</w:t>
            </w:r>
            <w:r>
              <w:rPr>
                <w:b/>
                <w:sz w:val="18"/>
                <w:szCs w:val="18"/>
              </w:rPr>
              <w:t xml:space="preserve"> (1)</w:t>
            </w:r>
          </w:p>
          <w:p w14:paraId="7B92A1C9" w14:textId="77777777" w:rsidR="008E5065" w:rsidRPr="0058358C" w:rsidRDefault="008E5065" w:rsidP="00C458FA">
            <w:pPr>
              <w:tabs>
                <w:tab w:val="left" w:pos="0"/>
              </w:tabs>
              <w:spacing w:line="240" w:lineRule="auto"/>
              <w:rPr>
                <w:b/>
                <w:sz w:val="18"/>
                <w:szCs w:val="18"/>
              </w:rPr>
            </w:pPr>
          </w:p>
        </w:tc>
        <w:tc>
          <w:tcPr>
            <w:tcW w:w="1774" w:type="pct"/>
            <w:tcBorders>
              <w:top w:val="single" w:sz="4" w:space="0" w:color="auto"/>
              <w:left w:val="single" w:sz="4" w:space="0" w:color="auto"/>
              <w:bottom w:val="single" w:sz="4" w:space="0" w:color="auto"/>
              <w:right w:val="single" w:sz="4" w:space="0" w:color="auto"/>
            </w:tcBorders>
            <w:vAlign w:val="center"/>
          </w:tcPr>
          <w:p w14:paraId="4355A151" w14:textId="77777777" w:rsidR="008E5065" w:rsidRPr="0058358C" w:rsidRDefault="008E5065" w:rsidP="00C458FA">
            <w:pPr>
              <w:tabs>
                <w:tab w:val="left" w:pos="0"/>
                <w:tab w:val="left" w:pos="851"/>
              </w:tabs>
              <w:spacing w:line="240" w:lineRule="auto"/>
              <w:ind w:hanging="2"/>
              <w:rPr>
                <w:iCs/>
                <w:sz w:val="18"/>
                <w:szCs w:val="18"/>
              </w:rPr>
            </w:pPr>
            <w:r w:rsidRPr="0058358C">
              <w:rPr>
                <w:iCs/>
                <w:sz w:val="18"/>
                <w:szCs w:val="18"/>
              </w:rPr>
              <w:t>Sengestald - fast drænet gulv med skraber og ajleaflø</w:t>
            </w:r>
            <w:r>
              <w:rPr>
                <w:iCs/>
                <w:sz w:val="18"/>
                <w:szCs w:val="18"/>
              </w:rPr>
              <w:t>b*</w:t>
            </w:r>
          </w:p>
        </w:tc>
        <w:tc>
          <w:tcPr>
            <w:tcW w:w="806" w:type="pct"/>
            <w:tcBorders>
              <w:top w:val="single" w:sz="4" w:space="0" w:color="auto"/>
              <w:left w:val="single" w:sz="4" w:space="0" w:color="auto"/>
              <w:bottom w:val="single" w:sz="4" w:space="0" w:color="auto"/>
              <w:right w:val="single" w:sz="4" w:space="0" w:color="auto"/>
            </w:tcBorders>
            <w:vAlign w:val="center"/>
          </w:tcPr>
          <w:p w14:paraId="471A7FA9" w14:textId="77777777" w:rsidR="008E5065" w:rsidRPr="0058358C" w:rsidRDefault="008E5065" w:rsidP="00C458FA">
            <w:pPr>
              <w:tabs>
                <w:tab w:val="left" w:pos="0"/>
                <w:tab w:val="left" w:pos="851"/>
              </w:tabs>
              <w:spacing w:line="240" w:lineRule="auto"/>
              <w:ind w:hanging="2"/>
              <w:jc w:val="center"/>
              <w:rPr>
                <w:iCs/>
                <w:sz w:val="18"/>
                <w:szCs w:val="18"/>
              </w:rPr>
            </w:pPr>
            <w:r w:rsidRPr="0058358C">
              <w:rPr>
                <w:iCs/>
                <w:sz w:val="18"/>
                <w:szCs w:val="18"/>
              </w:rPr>
              <w:t>889</w:t>
            </w:r>
          </w:p>
        </w:tc>
        <w:tc>
          <w:tcPr>
            <w:tcW w:w="1291" w:type="pct"/>
            <w:tcBorders>
              <w:top w:val="single" w:sz="4" w:space="0" w:color="auto"/>
              <w:left w:val="single" w:sz="4" w:space="0" w:color="auto"/>
              <w:bottom w:val="single" w:sz="4" w:space="0" w:color="auto"/>
              <w:right w:val="double" w:sz="4" w:space="0" w:color="auto"/>
            </w:tcBorders>
            <w:vAlign w:val="center"/>
          </w:tcPr>
          <w:p w14:paraId="5EA04B10" w14:textId="77777777" w:rsidR="008E5065" w:rsidRPr="0058358C" w:rsidRDefault="008E5065" w:rsidP="00C458FA">
            <w:pPr>
              <w:tabs>
                <w:tab w:val="left" w:pos="1120"/>
              </w:tabs>
              <w:spacing w:line="240" w:lineRule="auto"/>
              <w:ind w:left="-14"/>
              <w:jc w:val="center"/>
              <w:rPr>
                <w:sz w:val="16"/>
                <w:szCs w:val="16"/>
              </w:rPr>
            </w:pPr>
            <w:r w:rsidRPr="0058358C">
              <w:rPr>
                <w:sz w:val="18"/>
                <w:szCs w:val="18"/>
              </w:rPr>
              <w:t>Malkekøer, kvier og stude</w:t>
            </w:r>
          </w:p>
        </w:tc>
      </w:tr>
      <w:tr w:rsidR="008E5065" w:rsidRPr="0058358C" w14:paraId="712C7E90" w14:textId="77777777" w:rsidTr="00C458FA">
        <w:trPr>
          <w:trHeight w:hRule="exact" w:val="676"/>
        </w:trPr>
        <w:tc>
          <w:tcPr>
            <w:tcW w:w="323" w:type="pct"/>
            <w:vMerge/>
            <w:tcBorders>
              <w:left w:val="double" w:sz="4" w:space="0" w:color="auto"/>
              <w:right w:val="single" w:sz="4" w:space="0" w:color="auto"/>
            </w:tcBorders>
            <w:vAlign w:val="center"/>
          </w:tcPr>
          <w:p w14:paraId="4CB94D87" w14:textId="77777777" w:rsidR="008E5065" w:rsidRPr="0058358C" w:rsidRDefault="008E5065" w:rsidP="00C458FA">
            <w:pPr>
              <w:tabs>
                <w:tab w:val="left" w:pos="0"/>
              </w:tabs>
              <w:spacing w:line="240" w:lineRule="auto"/>
              <w:rPr>
                <w:b/>
                <w:sz w:val="18"/>
                <w:szCs w:val="18"/>
              </w:rPr>
            </w:pPr>
          </w:p>
        </w:tc>
        <w:tc>
          <w:tcPr>
            <w:tcW w:w="806" w:type="pct"/>
            <w:vMerge/>
            <w:tcBorders>
              <w:left w:val="single" w:sz="4" w:space="0" w:color="auto"/>
              <w:right w:val="single" w:sz="4" w:space="0" w:color="auto"/>
            </w:tcBorders>
            <w:vAlign w:val="center"/>
          </w:tcPr>
          <w:p w14:paraId="7BE00EC7" w14:textId="77777777" w:rsidR="008E5065" w:rsidRPr="0058358C" w:rsidRDefault="008E5065" w:rsidP="00C458FA">
            <w:pPr>
              <w:tabs>
                <w:tab w:val="left" w:pos="0"/>
              </w:tabs>
              <w:spacing w:line="240" w:lineRule="auto"/>
              <w:rPr>
                <w:b/>
                <w:sz w:val="18"/>
                <w:szCs w:val="18"/>
              </w:rPr>
            </w:pPr>
          </w:p>
        </w:tc>
        <w:tc>
          <w:tcPr>
            <w:tcW w:w="1774" w:type="pct"/>
            <w:tcBorders>
              <w:top w:val="single" w:sz="4" w:space="0" w:color="auto"/>
              <w:left w:val="single" w:sz="4" w:space="0" w:color="auto"/>
              <w:bottom w:val="single" w:sz="4" w:space="0" w:color="auto"/>
              <w:right w:val="single" w:sz="4" w:space="0" w:color="auto"/>
            </w:tcBorders>
            <w:vAlign w:val="center"/>
          </w:tcPr>
          <w:p w14:paraId="5DA3E738" w14:textId="77777777" w:rsidR="008E5065" w:rsidRPr="0058358C" w:rsidRDefault="008E5065" w:rsidP="00C458FA">
            <w:pPr>
              <w:tabs>
                <w:tab w:val="left" w:pos="0"/>
                <w:tab w:val="left" w:pos="851"/>
              </w:tabs>
              <w:spacing w:line="240" w:lineRule="auto"/>
              <w:ind w:hanging="2"/>
              <w:rPr>
                <w:iCs/>
                <w:sz w:val="18"/>
                <w:szCs w:val="18"/>
              </w:rPr>
            </w:pPr>
            <w:r w:rsidRPr="0058358C">
              <w:rPr>
                <w:iCs/>
                <w:sz w:val="18"/>
                <w:szCs w:val="18"/>
              </w:rPr>
              <w:t>Sengestald med fast</w:t>
            </w:r>
            <w:r>
              <w:rPr>
                <w:iCs/>
                <w:sz w:val="18"/>
                <w:szCs w:val="18"/>
              </w:rPr>
              <w:t xml:space="preserve"> gulv*</w:t>
            </w:r>
          </w:p>
        </w:tc>
        <w:tc>
          <w:tcPr>
            <w:tcW w:w="806" w:type="pct"/>
            <w:tcBorders>
              <w:top w:val="single" w:sz="4" w:space="0" w:color="auto"/>
              <w:left w:val="single" w:sz="4" w:space="0" w:color="auto"/>
              <w:bottom w:val="single" w:sz="4" w:space="0" w:color="auto"/>
              <w:right w:val="single" w:sz="4" w:space="0" w:color="auto"/>
            </w:tcBorders>
            <w:vAlign w:val="center"/>
          </w:tcPr>
          <w:p w14:paraId="73EA4427" w14:textId="77777777" w:rsidR="008E5065" w:rsidRPr="0058358C" w:rsidRDefault="008E5065" w:rsidP="00C458FA">
            <w:pPr>
              <w:tabs>
                <w:tab w:val="left" w:pos="596"/>
                <w:tab w:val="left" w:pos="851"/>
                <w:tab w:val="left" w:pos="1122"/>
              </w:tabs>
              <w:spacing w:line="240" w:lineRule="auto"/>
              <w:ind w:left="1122" w:hanging="1122"/>
              <w:jc w:val="center"/>
              <w:rPr>
                <w:sz w:val="18"/>
                <w:szCs w:val="18"/>
              </w:rPr>
            </w:pPr>
            <w:r w:rsidRPr="0058358C">
              <w:rPr>
                <w:sz w:val="18"/>
                <w:szCs w:val="18"/>
              </w:rPr>
              <w:t>738</w:t>
            </w:r>
          </w:p>
        </w:tc>
        <w:tc>
          <w:tcPr>
            <w:tcW w:w="1291" w:type="pct"/>
            <w:tcBorders>
              <w:top w:val="single" w:sz="4" w:space="0" w:color="auto"/>
              <w:left w:val="single" w:sz="4" w:space="0" w:color="auto"/>
              <w:bottom w:val="single" w:sz="4" w:space="0" w:color="auto"/>
              <w:right w:val="double" w:sz="4" w:space="0" w:color="auto"/>
            </w:tcBorders>
            <w:vAlign w:val="center"/>
          </w:tcPr>
          <w:p w14:paraId="7D45932F" w14:textId="77777777" w:rsidR="008E5065" w:rsidRPr="0058358C" w:rsidRDefault="008E5065" w:rsidP="00C458FA">
            <w:pPr>
              <w:tabs>
                <w:tab w:val="left" w:pos="57"/>
                <w:tab w:val="left" w:pos="596"/>
                <w:tab w:val="left" w:pos="851"/>
              </w:tabs>
              <w:spacing w:line="240" w:lineRule="auto"/>
              <w:ind w:hanging="14"/>
              <w:jc w:val="center"/>
              <w:rPr>
                <w:sz w:val="18"/>
                <w:szCs w:val="18"/>
              </w:rPr>
            </w:pPr>
            <w:r w:rsidRPr="0058358C">
              <w:rPr>
                <w:sz w:val="18"/>
                <w:szCs w:val="18"/>
              </w:rPr>
              <w:t>Malkekøer, kvier og stude</w:t>
            </w:r>
          </w:p>
        </w:tc>
      </w:tr>
      <w:tr w:rsidR="008E5065" w:rsidRPr="0058358C" w14:paraId="713914C8" w14:textId="77777777" w:rsidTr="00C458FA">
        <w:trPr>
          <w:trHeight w:hRule="exact" w:val="714"/>
        </w:trPr>
        <w:tc>
          <w:tcPr>
            <w:tcW w:w="323" w:type="pct"/>
            <w:vMerge/>
            <w:tcBorders>
              <w:left w:val="double" w:sz="4" w:space="0" w:color="auto"/>
              <w:right w:val="single" w:sz="4" w:space="0" w:color="auto"/>
            </w:tcBorders>
            <w:vAlign w:val="center"/>
          </w:tcPr>
          <w:p w14:paraId="53004A54" w14:textId="77777777" w:rsidR="008E5065" w:rsidRPr="0058358C" w:rsidRDefault="008E5065" w:rsidP="00C458FA">
            <w:pPr>
              <w:tabs>
                <w:tab w:val="left" w:pos="0"/>
              </w:tabs>
              <w:spacing w:line="240" w:lineRule="auto"/>
              <w:rPr>
                <w:b/>
                <w:sz w:val="18"/>
                <w:szCs w:val="18"/>
              </w:rPr>
            </w:pPr>
          </w:p>
        </w:tc>
        <w:tc>
          <w:tcPr>
            <w:tcW w:w="806" w:type="pct"/>
            <w:vMerge/>
            <w:tcBorders>
              <w:left w:val="single" w:sz="4" w:space="0" w:color="auto"/>
              <w:right w:val="single" w:sz="4" w:space="0" w:color="auto"/>
            </w:tcBorders>
            <w:vAlign w:val="center"/>
          </w:tcPr>
          <w:p w14:paraId="4D3067A2" w14:textId="77777777" w:rsidR="008E5065" w:rsidRPr="0058358C" w:rsidRDefault="008E5065" w:rsidP="00C458FA">
            <w:pPr>
              <w:tabs>
                <w:tab w:val="left" w:pos="0"/>
              </w:tabs>
              <w:spacing w:line="240" w:lineRule="auto"/>
              <w:rPr>
                <w:b/>
                <w:sz w:val="18"/>
                <w:szCs w:val="18"/>
              </w:rPr>
            </w:pPr>
          </w:p>
        </w:tc>
        <w:tc>
          <w:tcPr>
            <w:tcW w:w="1774" w:type="pct"/>
            <w:tcBorders>
              <w:top w:val="single" w:sz="4" w:space="0" w:color="auto"/>
              <w:left w:val="single" w:sz="4" w:space="0" w:color="auto"/>
              <w:bottom w:val="single" w:sz="4" w:space="0" w:color="auto"/>
              <w:right w:val="single" w:sz="4" w:space="0" w:color="auto"/>
            </w:tcBorders>
            <w:vAlign w:val="center"/>
          </w:tcPr>
          <w:p w14:paraId="55049A00" w14:textId="77777777" w:rsidR="008E5065" w:rsidRPr="0058358C" w:rsidRDefault="008E5065" w:rsidP="00C458FA">
            <w:pPr>
              <w:tabs>
                <w:tab w:val="left" w:pos="0"/>
                <w:tab w:val="left" w:pos="851"/>
              </w:tabs>
              <w:spacing w:line="240" w:lineRule="auto"/>
              <w:ind w:hanging="2"/>
              <w:rPr>
                <w:iCs/>
                <w:sz w:val="18"/>
                <w:szCs w:val="18"/>
              </w:rPr>
            </w:pPr>
            <w:r>
              <w:rPr>
                <w:iCs/>
                <w:sz w:val="18"/>
                <w:szCs w:val="18"/>
              </w:rPr>
              <w:t xml:space="preserve">Sengestald med fast gulv** </w:t>
            </w:r>
          </w:p>
        </w:tc>
        <w:tc>
          <w:tcPr>
            <w:tcW w:w="806" w:type="pct"/>
            <w:tcBorders>
              <w:top w:val="single" w:sz="4" w:space="0" w:color="auto"/>
              <w:left w:val="single" w:sz="4" w:space="0" w:color="auto"/>
              <w:bottom w:val="single" w:sz="4" w:space="0" w:color="auto"/>
              <w:right w:val="single" w:sz="4" w:space="0" w:color="auto"/>
            </w:tcBorders>
            <w:vAlign w:val="center"/>
          </w:tcPr>
          <w:p w14:paraId="2C94DE46" w14:textId="77777777" w:rsidR="008E5065" w:rsidRPr="0058358C" w:rsidRDefault="008E5065" w:rsidP="00C458FA">
            <w:pPr>
              <w:tabs>
                <w:tab w:val="left" w:pos="596"/>
                <w:tab w:val="left" w:pos="851"/>
                <w:tab w:val="left" w:pos="1122"/>
              </w:tabs>
              <w:spacing w:line="240" w:lineRule="auto"/>
              <w:ind w:left="1122" w:hanging="1122"/>
              <w:jc w:val="center"/>
              <w:rPr>
                <w:sz w:val="18"/>
                <w:szCs w:val="18"/>
              </w:rPr>
            </w:pPr>
            <w:r>
              <w:rPr>
                <w:sz w:val="18"/>
                <w:szCs w:val="18"/>
              </w:rPr>
              <w:t>94</w:t>
            </w:r>
          </w:p>
        </w:tc>
        <w:tc>
          <w:tcPr>
            <w:tcW w:w="1291" w:type="pct"/>
            <w:tcBorders>
              <w:top w:val="single" w:sz="4" w:space="0" w:color="auto"/>
              <w:left w:val="single" w:sz="4" w:space="0" w:color="auto"/>
              <w:bottom w:val="single" w:sz="4" w:space="0" w:color="auto"/>
              <w:right w:val="double" w:sz="4" w:space="0" w:color="auto"/>
            </w:tcBorders>
            <w:vAlign w:val="center"/>
          </w:tcPr>
          <w:p w14:paraId="661FE8F6" w14:textId="77777777" w:rsidR="008E5065" w:rsidRPr="0058358C" w:rsidRDefault="008E5065" w:rsidP="00C458FA">
            <w:pPr>
              <w:tabs>
                <w:tab w:val="left" w:pos="57"/>
                <w:tab w:val="left" w:pos="596"/>
                <w:tab w:val="left" w:pos="851"/>
              </w:tabs>
              <w:spacing w:line="240" w:lineRule="auto"/>
              <w:ind w:hanging="14"/>
              <w:jc w:val="center"/>
              <w:rPr>
                <w:sz w:val="18"/>
                <w:szCs w:val="18"/>
              </w:rPr>
            </w:pPr>
            <w:r w:rsidRPr="0058358C">
              <w:rPr>
                <w:sz w:val="18"/>
                <w:szCs w:val="18"/>
              </w:rPr>
              <w:t>Malkekøer, kvier og stude</w:t>
            </w:r>
          </w:p>
        </w:tc>
      </w:tr>
      <w:tr w:rsidR="008E5065" w:rsidRPr="0058358C" w14:paraId="60E1DFA4" w14:textId="77777777" w:rsidTr="00C458FA">
        <w:trPr>
          <w:trHeight w:hRule="exact" w:val="851"/>
        </w:trPr>
        <w:tc>
          <w:tcPr>
            <w:tcW w:w="323" w:type="pct"/>
            <w:vMerge/>
            <w:tcBorders>
              <w:left w:val="double" w:sz="4" w:space="0" w:color="auto"/>
              <w:right w:val="single" w:sz="4" w:space="0" w:color="auto"/>
            </w:tcBorders>
            <w:vAlign w:val="center"/>
          </w:tcPr>
          <w:p w14:paraId="35DF40AE" w14:textId="77777777" w:rsidR="008E5065" w:rsidRPr="0058358C" w:rsidRDefault="008E5065" w:rsidP="00C458FA">
            <w:pPr>
              <w:tabs>
                <w:tab w:val="left" w:pos="0"/>
              </w:tabs>
              <w:spacing w:line="240" w:lineRule="auto"/>
              <w:rPr>
                <w:b/>
                <w:sz w:val="18"/>
                <w:szCs w:val="18"/>
              </w:rPr>
            </w:pPr>
          </w:p>
        </w:tc>
        <w:tc>
          <w:tcPr>
            <w:tcW w:w="806" w:type="pct"/>
            <w:tcBorders>
              <w:top w:val="single" w:sz="4" w:space="0" w:color="auto"/>
              <w:left w:val="single" w:sz="4" w:space="0" w:color="auto"/>
              <w:right w:val="single" w:sz="4" w:space="0" w:color="auto"/>
            </w:tcBorders>
            <w:vAlign w:val="center"/>
          </w:tcPr>
          <w:p w14:paraId="50C12F26" w14:textId="77777777" w:rsidR="008E5065" w:rsidRPr="0058358C" w:rsidRDefault="008E5065" w:rsidP="00C458FA">
            <w:pPr>
              <w:tabs>
                <w:tab w:val="left" w:pos="0"/>
              </w:tabs>
              <w:spacing w:line="240" w:lineRule="auto"/>
              <w:rPr>
                <w:b/>
                <w:sz w:val="18"/>
                <w:szCs w:val="18"/>
              </w:rPr>
            </w:pPr>
            <w:r w:rsidRPr="0058358C">
              <w:rPr>
                <w:b/>
                <w:sz w:val="18"/>
                <w:szCs w:val="18"/>
              </w:rPr>
              <w:t>Tilbygning kostald</w:t>
            </w:r>
            <w:r>
              <w:rPr>
                <w:b/>
                <w:sz w:val="18"/>
                <w:szCs w:val="18"/>
              </w:rPr>
              <w:t xml:space="preserve"> (2)</w:t>
            </w:r>
          </w:p>
        </w:tc>
        <w:tc>
          <w:tcPr>
            <w:tcW w:w="1774" w:type="pct"/>
            <w:tcBorders>
              <w:top w:val="single" w:sz="4" w:space="0" w:color="auto"/>
              <w:left w:val="single" w:sz="4" w:space="0" w:color="auto"/>
              <w:bottom w:val="single" w:sz="4" w:space="0" w:color="auto"/>
              <w:right w:val="single" w:sz="4" w:space="0" w:color="auto"/>
            </w:tcBorders>
            <w:vAlign w:val="center"/>
          </w:tcPr>
          <w:p w14:paraId="1E3A99C7" w14:textId="77777777" w:rsidR="008E5065" w:rsidRPr="0058358C" w:rsidRDefault="008E5065" w:rsidP="00C458FA">
            <w:pPr>
              <w:tabs>
                <w:tab w:val="left" w:pos="0"/>
                <w:tab w:val="left" w:pos="851"/>
              </w:tabs>
              <w:spacing w:line="240" w:lineRule="auto"/>
              <w:ind w:hanging="2"/>
              <w:rPr>
                <w:iCs/>
                <w:sz w:val="18"/>
                <w:szCs w:val="18"/>
              </w:rPr>
            </w:pPr>
            <w:r w:rsidRPr="0058358C">
              <w:rPr>
                <w:iCs/>
                <w:sz w:val="18"/>
                <w:szCs w:val="18"/>
              </w:rPr>
              <w:t>Sengestald - fast drænet gulv med skraber og ajleafløb</w:t>
            </w:r>
            <w:r>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492A1A05" w14:textId="77777777" w:rsidR="008E5065" w:rsidRPr="0058358C" w:rsidRDefault="008E5065" w:rsidP="00C458FA">
            <w:pPr>
              <w:tabs>
                <w:tab w:val="left" w:pos="596"/>
                <w:tab w:val="left" w:pos="851"/>
                <w:tab w:val="left" w:pos="1122"/>
              </w:tabs>
              <w:spacing w:line="240" w:lineRule="auto"/>
              <w:ind w:left="1122" w:hanging="1122"/>
              <w:jc w:val="center"/>
              <w:rPr>
                <w:sz w:val="18"/>
                <w:szCs w:val="18"/>
              </w:rPr>
            </w:pPr>
            <w:r w:rsidRPr="0058358C">
              <w:rPr>
                <w:sz w:val="18"/>
                <w:szCs w:val="18"/>
              </w:rPr>
              <w:t>1.549</w:t>
            </w:r>
          </w:p>
        </w:tc>
        <w:tc>
          <w:tcPr>
            <w:tcW w:w="1291" w:type="pct"/>
            <w:tcBorders>
              <w:top w:val="single" w:sz="4" w:space="0" w:color="auto"/>
              <w:left w:val="single" w:sz="4" w:space="0" w:color="auto"/>
              <w:bottom w:val="single" w:sz="4" w:space="0" w:color="auto"/>
              <w:right w:val="double" w:sz="4" w:space="0" w:color="auto"/>
            </w:tcBorders>
            <w:vAlign w:val="center"/>
          </w:tcPr>
          <w:p w14:paraId="6F350A87" w14:textId="77777777" w:rsidR="008E5065" w:rsidRPr="0058358C" w:rsidRDefault="008E5065" w:rsidP="00C458FA">
            <w:pPr>
              <w:tabs>
                <w:tab w:val="left" w:pos="57"/>
                <w:tab w:val="left" w:pos="596"/>
                <w:tab w:val="left" w:pos="851"/>
              </w:tabs>
              <w:spacing w:line="240" w:lineRule="auto"/>
              <w:ind w:hanging="14"/>
              <w:jc w:val="center"/>
              <w:rPr>
                <w:sz w:val="18"/>
                <w:szCs w:val="18"/>
              </w:rPr>
            </w:pPr>
            <w:r w:rsidRPr="0058358C">
              <w:rPr>
                <w:sz w:val="18"/>
                <w:szCs w:val="18"/>
              </w:rPr>
              <w:t>Malkekøer, kvier og stude</w:t>
            </w:r>
          </w:p>
        </w:tc>
      </w:tr>
      <w:tr w:rsidR="008E5065" w:rsidRPr="0058358C" w14:paraId="765E1B3E" w14:textId="77777777" w:rsidTr="00C458FA">
        <w:trPr>
          <w:trHeight w:hRule="exact" w:val="680"/>
        </w:trPr>
        <w:tc>
          <w:tcPr>
            <w:tcW w:w="323" w:type="pct"/>
            <w:vMerge/>
            <w:tcBorders>
              <w:left w:val="double" w:sz="4" w:space="0" w:color="auto"/>
              <w:right w:val="single" w:sz="4" w:space="0" w:color="auto"/>
            </w:tcBorders>
            <w:vAlign w:val="center"/>
          </w:tcPr>
          <w:p w14:paraId="544D877F" w14:textId="77777777" w:rsidR="008E5065" w:rsidRPr="0058358C" w:rsidRDefault="008E5065" w:rsidP="00C458FA">
            <w:pPr>
              <w:tabs>
                <w:tab w:val="left" w:pos="0"/>
              </w:tabs>
              <w:spacing w:line="240" w:lineRule="auto"/>
              <w:rPr>
                <w:b/>
                <w:sz w:val="18"/>
                <w:szCs w:val="18"/>
              </w:rPr>
            </w:pPr>
          </w:p>
        </w:tc>
        <w:tc>
          <w:tcPr>
            <w:tcW w:w="806" w:type="pct"/>
            <w:tcBorders>
              <w:top w:val="single" w:sz="4" w:space="0" w:color="auto"/>
              <w:left w:val="single" w:sz="4" w:space="0" w:color="auto"/>
              <w:bottom w:val="single" w:sz="4" w:space="0" w:color="auto"/>
              <w:right w:val="single" w:sz="4" w:space="0" w:color="auto"/>
            </w:tcBorders>
            <w:vAlign w:val="center"/>
          </w:tcPr>
          <w:p w14:paraId="3D53E2B6" w14:textId="77777777" w:rsidR="008E5065" w:rsidRPr="0058358C" w:rsidRDefault="008E5065" w:rsidP="00C458FA">
            <w:pPr>
              <w:tabs>
                <w:tab w:val="left" w:pos="0"/>
              </w:tabs>
              <w:spacing w:line="240" w:lineRule="auto"/>
              <w:rPr>
                <w:b/>
                <w:sz w:val="18"/>
                <w:szCs w:val="18"/>
              </w:rPr>
            </w:pPr>
            <w:r w:rsidRPr="0058358C">
              <w:rPr>
                <w:b/>
                <w:sz w:val="18"/>
                <w:szCs w:val="18"/>
              </w:rPr>
              <w:t>Oprindelig opdrætsstald</w:t>
            </w:r>
            <w:r>
              <w:rPr>
                <w:b/>
                <w:sz w:val="18"/>
                <w:szCs w:val="18"/>
              </w:rPr>
              <w:t xml:space="preserve"> (3)</w:t>
            </w:r>
          </w:p>
        </w:tc>
        <w:tc>
          <w:tcPr>
            <w:tcW w:w="1774" w:type="pct"/>
            <w:tcBorders>
              <w:top w:val="single" w:sz="4" w:space="0" w:color="auto"/>
              <w:left w:val="single" w:sz="4" w:space="0" w:color="auto"/>
              <w:bottom w:val="single" w:sz="4" w:space="0" w:color="auto"/>
              <w:right w:val="single" w:sz="4" w:space="0" w:color="auto"/>
            </w:tcBorders>
            <w:vAlign w:val="center"/>
          </w:tcPr>
          <w:p w14:paraId="562D3635" w14:textId="77777777" w:rsidR="008E5065" w:rsidRPr="0058358C" w:rsidRDefault="008E5065" w:rsidP="00C458FA">
            <w:pPr>
              <w:tabs>
                <w:tab w:val="left" w:pos="0"/>
                <w:tab w:val="left" w:pos="851"/>
              </w:tabs>
              <w:spacing w:line="240" w:lineRule="auto"/>
              <w:ind w:hanging="2"/>
              <w:rPr>
                <w:iCs/>
                <w:sz w:val="18"/>
                <w:szCs w:val="18"/>
              </w:rPr>
            </w:pPr>
            <w:r w:rsidRPr="0058358C">
              <w:rPr>
                <w:iCs/>
                <w:sz w:val="18"/>
                <w:szCs w:val="18"/>
              </w:rPr>
              <w:t>Dybstrøels</w:t>
            </w:r>
            <w:r>
              <w:rPr>
                <w:iCs/>
                <w:sz w:val="18"/>
                <w:szCs w:val="18"/>
              </w:rPr>
              <w:t>e*</w:t>
            </w:r>
          </w:p>
        </w:tc>
        <w:tc>
          <w:tcPr>
            <w:tcW w:w="806" w:type="pct"/>
            <w:tcBorders>
              <w:top w:val="single" w:sz="4" w:space="0" w:color="auto"/>
              <w:left w:val="single" w:sz="4" w:space="0" w:color="auto"/>
              <w:bottom w:val="single" w:sz="4" w:space="0" w:color="auto"/>
              <w:right w:val="single" w:sz="4" w:space="0" w:color="auto"/>
            </w:tcBorders>
            <w:vAlign w:val="center"/>
          </w:tcPr>
          <w:p w14:paraId="1F858425" w14:textId="77777777" w:rsidR="008E5065" w:rsidRPr="0058358C" w:rsidRDefault="008E5065" w:rsidP="00C458FA">
            <w:pPr>
              <w:tabs>
                <w:tab w:val="left" w:pos="596"/>
                <w:tab w:val="left" w:pos="851"/>
                <w:tab w:val="left" w:pos="1122"/>
              </w:tabs>
              <w:spacing w:line="240" w:lineRule="auto"/>
              <w:ind w:left="1122" w:hanging="1122"/>
              <w:jc w:val="center"/>
              <w:rPr>
                <w:sz w:val="18"/>
                <w:szCs w:val="18"/>
              </w:rPr>
            </w:pPr>
            <w:r>
              <w:rPr>
                <w:sz w:val="18"/>
                <w:szCs w:val="18"/>
              </w:rPr>
              <w:t>443</w:t>
            </w:r>
          </w:p>
        </w:tc>
        <w:tc>
          <w:tcPr>
            <w:tcW w:w="1291" w:type="pct"/>
            <w:tcBorders>
              <w:top w:val="single" w:sz="4" w:space="0" w:color="auto"/>
              <w:left w:val="single" w:sz="4" w:space="0" w:color="auto"/>
              <w:bottom w:val="single" w:sz="4" w:space="0" w:color="auto"/>
              <w:right w:val="double" w:sz="4" w:space="0" w:color="auto"/>
            </w:tcBorders>
            <w:vAlign w:val="center"/>
          </w:tcPr>
          <w:p w14:paraId="602B40B4" w14:textId="77777777" w:rsidR="008E5065" w:rsidRPr="0058358C" w:rsidRDefault="008E5065" w:rsidP="00C458FA">
            <w:pPr>
              <w:tabs>
                <w:tab w:val="left" w:pos="-156"/>
                <w:tab w:val="left" w:pos="596"/>
                <w:tab w:val="left" w:pos="851"/>
              </w:tabs>
              <w:spacing w:line="240" w:lineRule="auto"/>
              <w:jc w:val="center"/>
              <w:rPr>
                <w:sz w:val="18"/>
                <w:szCs w:val="18"/>
              </w:rPr>
            </w:pPr>
            <w:r w:rsidRPr="0058358C">
              <w:rPr>
                <w:sz w:val="18"/>
                <w:szCs w:val="18"/>
              </w:rPr>
              <w:t>Malkekøer, kvier og stude</w:t>
            </w:r>
          </w:p>
        </w:tc>
      </w:tr>
      <w:tr w:rsidR="008E5065" w:rsidRPr="0058358C" w14:paraId="249700E8" w14:textId="77777777" w:rsidTr="00C458FA">
        <w:trPr>
          <w:trHeight w:hRule="exact" w:val="851"/>
        </w:trPr>
        <w:tc>
          <w:tcPr>
            <w:tcW w:w="323" w:type="pct"/>
            <w:vMerge/>
            <w:tcBorders>
              <w:left w:val="double" w:sz="4" w:space="0" w:color="auto"/>
              <w:bottom w:val="single" w:sz="4" w:space="0" w:color="auto"/>
              <w:right w:val="single" w:sz="4" w:space="0" w:color="auto"/>
            </w:tcBorders>
            <w:vAlign w:val="center"/>
          </w:tcPr>
          <w:p w14:paraId="13482245" w14:textId="77777777" w:rsidR="008E5065" w:rsidRPr="0058358C" w:rsidRDefault="008E5065" w:rsidP="00C458FA">
            <w:pPr>
              <w:tabs>
                <w:tab w:val="left" w:pos="0"/>
              </w:tabs>
              <w:spacing w:line="240" w:lineRule="auto"/>
              <w:rPr>
                <w:b/>
                <w:sz w:val="18"/>
                <w:szCs w:val="18"/>
              </w:rPr>
            </w:pPr>
          </w:p>
        </w:tc>
        <w:tc>
          <w:tcPr>
            <w:tcW w:w="806" w:type="pct"/>
            <w:tcBorders>
              <w:left w:val="single" w:sz="4" w:space="0" w:color="auto"/>
              <w:bottom w:val="single" w:sz="4" w:space="0" w:color="auto"/>
              <w:right w:val="single" w:sz="4" w:space="0" w:color="auto"/>
            </w:tcBorders>
            <w:vAlign w:val="center"/>
          </w:tcPr>
          <w:p w14:paraId="51577793" w14:textId="77777777" w:rsidR="008E5065" w:rsidRPr="0058358C" w:rsidRDefault="008E5065" w:rsidP="00C458FA">
            <w:pPr>
              <w:tabs>
                <w:tab w:val="left" w:pos="0"/>
              </w:tabs>
              <w:spacing w:line="240" w:lineRule="auto"/>
              <w:rPr>
                <w:b/>
                <w:sz w:val="18"/>
                <w:szCs w:val="18"/>
              </w:rPr>
            </w:pPr>
            <w:r w:rsidRPr="0058358C">
              <w:rPr>
                <w:b/>
                <w:sz w:val="18"/>
                <w:szCs w:val="18"/>
              </w:rPr>
              <w:t>Kælvnings</w:t>
            </w:r>
            <w:r>
              <w:rPr>
                <w:b/>
                <w:sz w:val="18"/>
                <w:szCs w:val="18"/>
              </w:rPr>
              <w:t>-</w:t>
            </w:r>
            <w:r w:rsidRPr="0058358C">
              <w:rPr>
                <w:b/>
                <w:sz w:val="18"/>
                <w:szCs w:val="18"/>
              </w:rPr>
              <w:t>bokse</w:t>
            </w:r>
            <w:r>
              <w:rPr>
                <w:b/>
                <w:sz w:val="18"/>
                <w:szCs w:val="18"/>
              </w:rPr>
              <w:t xml:space="preserve"> (4)</w:t>
            </w:r>
          </w:p>
        </w:tc>
        <w:tc>
          <w:tcPr>
            <w:tcW w:w="1774" w:type="pct"/>
            <w:tcBorders>
              <w:top w:val="single" w:sz="4" w:space="0" w:color="auto"/>
              <w:left w:val="single" w:sz="4" w:space="0" w:color="auto"/>
              <w:bottom w:val="single" w:sz="4" w:space="0" w:color="auto"/>
              <w:right w:val="single" w:sz="4" w:space="0" w:color="auto"/>
            </w:tcBorders>
            <w:vAlign w:val="center"/>
          </w:tcPr>
          <w:p w14:paraId="23931952" w14:textId="77777777" w:rsidR="008E5065" w:rsidRPr="0058358C" w:rsidRDefault="008E5065" w:rsidP="00C458FA">
            <w:pPr>
              <w:tabs>
                <w:tab w:val="left" w:pos="0"/>
                <w:tab w:val="left" w:pos="851"/>
              </w:tabs>
              <w:spacing w:line="240" w:lineRule="auto"/>
              <w:ind w:hanging="2"/>
              <w:rPr>
                <w:iCs/>
                <w:sz w:val="18"/>
                <w:szCs w:val="18"/>
              </w:rPr>
            </w:pPr>
            <w:r w:rsidRPr="0058358C">
              <w:rPr>
                <w:iCs/>
                <w:sz w:val="18"/>
                <w:szCs w:val="18"/>
              </w:rPr>
              <w:t>Dybstrøelse</w:t>
            </w:r>
            <w:r>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5D3F2D3D" w14:textId="77777777" w:rsidR="008E5065" w:rsidRPr="0058358C" w:rsidRDefault="008E5065" w:rsidP="00C458FA">
            <w:pPr>
              <w:tabs>
                <w:tab w:val="left" w:pos="596"/>
                <w:tab w:val="left" w:pos="851"/>
                <w:tab w:val="left" w:pos="1122"/>
              </w:tabs>
              <w:spacing w:line="240" w:lineRule="auto"/>
              <w:ind w:left="1122" w:hanging="1122"/>
              <w:jc w:val="center"/>
              <w:rPr>
                <w:sz w:val="18"/>
                <w:szCs w:val="18"/>
              </w:rPr>
            </w:pPr>
            <w:r w:rsidRPr="0058358C">
              <w:rPr>
                <w:sz w:val="18"/>
                <w:szCs w:val="18"/>
              </w:rPr>
              <w:t>94</w:t>
            </w:r>
          </w:p>
        </w:tc>
        <w:tc>
          <w:tcPr>
            <w:tcW w:w="1291" w:type="pct"/>
            <w:tcBorders>
              <w:top w:val="single" w:sz="4" w:space="0" w:color="auto"/>
              <w:left w:val="single" w:sz="4" w:space="0" w:color="auto"/>
              <w:bottom w:val="single" w:sz="4" w:space="0" w:color="auto"/>
              <w:right w:val="double" w:sz="4" w:space="0" w:color="auto"/>
            </w:tcBorders>
            <w:vAlign w:val="center"/>
          </w:tcPr>
          <w:p w14:paraId="5BB75DD1" w14:textId="77777777" w:rsidR="008E5065" w:rsidRPr="0058358C" w:rsidRDefault="008E5065" w:rsidP="00C458FA">
            <w:pPr>
              <w:tabs>
                <w:tab w:val="left" w:pos="57"/>
                <w:tab w:val="left" w:pos="596"/>
                <w:tab w:val="left" w:pos="851"/>
              </w:tabs>
              <w:spacing w:line="240" w:lineRule="auto"/>
              <w:ind w:hanging="14"/>
              <w:jc w:val="center"/>
              <w:rPr>
                <w:sz w:val="18"/>
                <w:szCs w:val="18"/>
              </w:rPr>
            </w:pPr>
            <w:r w:rsidRPr="0058358C">
              <w:rPr>
                <w:sz w:val="18"/>
                <w:szCs w:val="18"/>
              </w:rPr>
              <w:t>Malkekøer, kvier og stude</w:t>
            </w:r>
          </w:p>
        </w:tc>
      </w:tr>
      <w:tr w:rsidR="008E5065" w:rsidRPr="00F0456E" w14:paraId="2265D6CC" w14:textId="77777777" w:rsidTr="00C458FA">
        <w:trPr>
          <w:trHeight w:hRule="exact" w:val="851"/>
        </w:trPr>
        <w:tc>
          <w:tcPr>
            <w:tcW w:w="1129" w:type="pct"/>
            <w:gridSpan w:val="2"/>
            <w:vMerge w:val="restart"/>
            <w:tcBorders>
              <w:top w:val="single" w:sz="4" w:space="0" w:color="auto"/>
              <w:left w:val="double" w:sz="4" w:space="0" w:color="auto"/>
              <w:right w:val="single" w:sz="4" w:space="0" w:color="auto"/>
            </w:tcBorders>
            <w:vAlign w:val="center"/>
          </w:tcPr>
          <w:p w14:paraId="500A7FEC" w14:textId="77777777" w:rsidR="008E5065" w:rsidRDefault="008E5065" w:rsidP="00C458FA">
            <w:pPr>
              <w:tabs>
                <w:tab w:val="left" w:pos="0"/>
              </w:tabs>
              <w:spacing w:line="240" w:lineRule="auto"/>
              <w:rPr>
                <w:b/>
                <w:sz w:val="18"/>
                <w:szCs w:val="18"/>
              </w:rPr>
            </w:pPr>
            <w:r>
              <w:rPr>
                <w:b/>
                <w:sz w:val="18"/>
                <w:szCs w:val="18"/>
              </w:rPr>
              <w:t>Tidligere foderlade - dybstrøelse</w:t>
            </w:r>
          </w:p>
          <w:p w14:paraId="3DDA710D" w14:textId="77777777" w:rsidR="008E5065" w:rsidRPr="0058358C" w:rsidRDefault="008E5065" w:rsidP="00C458FA">
            <w:pPr>
              <w:tabs>
                <w:tab w:val="left" w:pos="0"/>
              </w:tabs>
              <w:spacing w:line="240" w:lineRule="auto"/>
              <w:rPr>
                <w:b/>
                <w:sz w:val="18"/>
                <w:szCs w:val="18"/>
              </w:rPr>
            </w:pPr>
            <w:r>
              <w:rPr>
                <w:b/>
                <w:sz w:val="18"/>
                <w:szCs w:val="18"/>
              </w:rPr>
              <w:t>643</w:t>
            </w:r>
            <w:r w:rsidRPr="0058358C">
              <w:rPr>
                <w:b/>
                <w:sz w:val="18"/>
                <w:szCs w:val="18"/>
              </w:rPr>
              <w:t xml:space="preserve"> m</w:t>
            </w:r>
            <w:r w:rsidRPr="0058358C">
              <w:rPr>
                <w:b/>
                <w:sz w:val="18"/>
                <w:szCs w:val="18"/>
                <w:vertAlign w:val="superscript"/>
              </w:rPr>
              <w:t>2</w:t>
            </w:r>
            <w:r>
              <w:rPr>
                <w:b/>
                <w:sz w:val="18"/>
                <w:szCs w:val="18"/>
              </w:rPr>
              <w:t xml:space="preserve"> (7)</w:t>
            </w:r>
          </w:p>
        </w:tc>
        <w:tc>
          <w:tcPr>
            <w:tcW w:w="1774" w:type="pct"/>
            <w:tcBorders>
              <w:top w:val="single" w:sz="4" w:space="0" w:color="auto"/>
              <w:left w:val="single" w:sz="4" w:space="0" w:color="auto"/>
              <w:bottom w:val="single" w:sz="4" w:space="0" w:color="auto"/>
              <w:right w:val="single" w:sz="4" w:space="0" w:color="auto"/>
            </w:tcBorders>
            <w:vAlign w:val="center"/>
          </w:tcPr>
          <w:p w14:paraId="002FE448" w14:textId="77777777" w:rsidR="008E5065" w:rsidRPr="00F0456E" w:rsidRDefault="008E5065" w:rsidP="00C458FA">
            <w:pPr>
              <w:tabs>
                <w:tab w:val="left" w:pos="0"/>
                <w:tab w:val="left" w:pos="851"/>
              </w:tabs>
              <w:spacing w:line="240" w:lineRule="auto"/>
              <w:ind w:hanging="2"/>
              <w:rPr>
                <w:iCs/>
                <w:sz w:val="18"/>
                <w:szCs w:val="18"/>
              </w:rPr>
            </w:pPr>
            <w:r w:rsidRPr="0058358C">
              <w:rPr>
                <w:iCs/>
                <w:sz w:val="18"/>
                <w:szCs w:val="18"/>
              </w:rPr>
              <w:t>Dybstrøelse</w:t>
            </w:r>
            <w:r>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4855487E" w14:textId="77777777" w:rsidR="008E5065" w:rsidRPr="00F0456E" w:rsidRDefault="008E5065" w:rsidP="00C458FA">
            <w:pPr>
              <w:tabs>
                <w:tab w:val="left" w:pos="596"/>
                <w:tab w:val="left" w:pos="851"/>
                <w:tab w:val="left" w:pos="1122"/>
              </w:tabs>
              <w:spacing w:line="240" w:lineRule="auto"/>
              <w:ind w:left="1122" w:hanging="1122"/>
              <w:jc w:val="center"/>
              <w:rPr>
                <w:sz w:val="18"/>
                <w:szCs w:val="18"/>
              </w:rPr>
            </w:pPr>
            <w:r>
              <w:rPr>
                <w:sz w:val="18"/>
                <w:szCs w:val="18"/>
              </w:rPr>
              <w:t>202</w:t>
            </w:r>
          </w:p>
        </w:tc>
        <w:tc>
          <w:tcPr>
            <w:tcW w:w="1291" w:type="pct"/>
            <w:tcBorders>
              <w:top w:val="single" w:sz="4" w:space="0" w:color="auto"/>
              <w:left w:val="single" w:sz="4" w:space="0" w:color="auto"/>
              <w:bottom w:val="single" w:sz="4" w:space="0" w:color="auto"/>
              <w:right w:val="double" w:sz="4" w:space="0" w:color="auto"/>
            </w:tcBorders>
            <w:vAlign w:val="center"/>
          </w:tcPr>
          <w:p w14:paraId="0ACAD54E" w14:textId="77777777" w:rsidR="008E5065" w:rsidRPr="00F0456E" w:rsidRDefault="008E5065" w:rsidP="00C458FA">
            <w:pPr>
              <w:tabs>
                <w:tab w:val="left" w:pos="-156"/>
                <w:tab w:val="left" w:pos="596"/>
                <w:tab w:val="left" w:pos="851"/>
              </w:tabs>
              <w:spacing w:line="240" w:lineRule="auto"/>
              <w:jc w:val="center"/>
              <w:rPr>
                <w:sz w:val="18"/>
                <w:szCs w:val="18"/>
              </w:rPr>
            </w:pPr>
            <w:r>
              <w:rPr>
                <w:sz w:val="18"/>
                <w:szCs w:val="18"/>
              </w:rPr>
              <w:t>Flexgruppe: alle kvæg</w:t>
            </w:r>
          </w:p>
        </w:tc>
      </w:tr>
      <w:tr w:rsidR="008E5065" w:rsidRPr="00F0456E" w14:paraId="675AA31C" w14:textId="77777777" w:rsidTr="00C458FA">
        <w:trPr>
          <w:trHeight w:hRule="exact" w:val="851"/>
        </w:trPr>
        <w:tc>
          <w:tcPr>
            <w:tcW w:w="1129" w:type="pct"/>
            <w:gridSpan w:val="2"/>
            <w:vMerge/>
            <w:tcBorders>
              <w:left w:val="double" w:sz="4" w:space="0" w:color="auto"/>
              <w:bottom w:val="single" w:sz="4" w:space="0" w:color="auto"/>
              <w:right w:val="single" w:sz="4" w:space="0" w:color="auto"/>
            </w:tcBorders>
            <w:vAlign w:val="center"/>
          </w:tcPr>
          <w:p w14:paraId="37EE1232" w14:textId="77777777" w:rsidR="008E5065" w:rsidRDefault="008E5065" w:rsidP="00C458FA">
            <w:pPr>
              <w:tabs>
                <w:tab w:val="left" w:pos="0"/>
              </w:tabs>
              <w:spacing w:line="240" w:lineRule="auto"/>
              <w:rPr>
                <w:b/>
                <w:sz w:val="18"/>
                <w:szCs w:val="18"/>
              </w:rPr>
            </w:pPr>
          </w:p>
        </w:tc>
        <w:tc>
          <w:tcPr>
            <w:tcW w:w="1774" w:type="pct"/>
            <w:tcBorders>
              <w:top w:val="single" w:sz="4" w:space="0" w:color="auto"/>
              <w:left w:val="single" w:sz="4" w:space="0" w:color="auto"/>
              <w:bottom w:val="single" w:sz="4" w:space="0" w:color="auto"/>
              <w:right w:val="single" w:sz="4" w:space="0" w:color="auto"/>
            </w:tcBorders>
            <w:vAlign w:val="center"/>
          </w:tcPr>
          <w:p w14:paraId="433CE9F2" w14:textId="77777777" w:rsidR="008E5065" w:rsidRPr="00F0456E" w:rsidRDefault="008E5065" w:rsidP="00C458FA">
            <w:pPr>
              <w:tabs>
                <w:tab w:val="left" w:pos="0"/>
                <w:tab w:val="left" w:pos="851"/>
              </w:tabs>
              <w:spacing w:line="240" w:lineRule="auto"/>
              <w:ind w:hanging="2"/>
              <w:rPr>
                <w:iCs/>
                <w:sz w:val="18"/>
                <w:szCs w:val="18"/>
              </w:rPr>
            </w:pPr>
            <w:r>
              <w:rPr>
                <w:iCs/>
                <w:sz w:val="18"/>
                <w:szCs w:val="18"/>
              </w:rPr>
              <w:t>Dybstrøelse**</w:t>
            </w:r>
          </w:p>
        </w:tc>
        <w:tc>
          <w:tcPr>
            <w:tcW w:w="806" w:type="pct"/>
            <w:tcBorders>
              <w:top w:val="single" w:sz="4" w:space="0" w:color="auto"/>
              <w:left w:val="single" w:sz="4" w:space="0" w:color="auto"/>
              <w:bottom w:val="single" w:sz="4" w:space="0" w:color="auto"/>
              <w:right w:val="single" w:sz="4" w:space="0" w:color="auto"/>
            </w:tcBorders>
            <w:vAlign w:val="center"/>
          </w:tcPr>
          <w:p w14:paraId="12E7C454" w14:textId="77777777" w:rsidR="008E5065" w:rsidRPr="00F0456E" w:rsidRDefault="008E5065" w:rsidP="00C458FA">
            <w:pPr>
              <w:tabs>
                <w:tab w:val="left" w:pos="596"/>
                <w:tab w:val="left" w:pos="851"/>
                <w:tab w:val="left" w:pos="1122"/>
              </w:tabs>
              <w:spacing w:line="240" w:lineRule="auto"/>
              <w:ind w:left="1122" w:hanging="1122"/>
              <w:jc w:val="center"/>
              <w:rPr>
                <w:sz w:val="18"/>
                <w:szCs w:val="18"/>
              </w:rPr>
            </w:pPr>
            <w:r>
              <w:rPr>
                <w:sz w:val="18"/>
                <w:szCs w:val="18"/>
              </w:rPr>
              <w:t>98</w:t>
            </w:r>
          </w:p>
        </w:tc>
        <w:tc>
          <w:tcPr>
            <w:tcW w:w="1291" w:type="pct"/>
            <w:tcBorders>
              <w:top w:val="single" w:sz="4" w:space="0" w:color="auto"/>
              <w:left w:val="single" w:sz="4" w:space="0" w:color="auto"/>
              <w:bottom w:val="single" w:sz="4" w:space="0" w:color="auto"/>
              <w:right w:val="double" w:sz="4" w:space="0" w:color="auto"/>
            </w:tcBorders>
            <w:vAlign w:val="center"/>
          </w:tcPr>
          <w:p w14:paraId="60639511" w14:textId="77777777" w:rsidR="008E5065" w:rsidRPr="00F0456E" w:rsidRDefault="008E5065" w:rsidP="00C458FA">
            <w:pPr>
              <w:tabs>
                <w:tab w:val="left" w:pos="-156"/>
                <w:tab w:val="left" w:pos="596"/>
                <w:tab w:val="left" w:pos="851"/>
              </w:tabs>
              <w:spacing w:line="240" w:lineRule="auto"/>
              <w:jc w:val="center"/>
              <w:rPr>
                <w:sz w:val="18"/>
                <w:szCs w:val="18"/>
              </w:rPr>
            </w:pPr>
            <w:r>
              <w:rPr>
                <w:sz w:val="18"/>
                <w:szCs w:val="18"/>
              </w:rPr>
              <w:t>Flexgruppe: alle kvæg</w:t>
            </w:r>
          </w:p>
        </w:tc>
      </w:tr>
      <w:tr w:rsidR="008E5065" w:rsidRPr="00F0456E" w14:paraId="5DFDCAE5" w14:textId="77777777" w:rsidTr="00C458FA">
        <w:trPr>
          <w:trHeight w:hRule="exact" w:val="851"/>
        </w:trPr>
        <w:tc>
          <w:tcPr>
            <w:tcW w:w="1129" w:type="pct"/>
            <w:gridSpan w:val="2"/>
            <w:tcBorders>
              <w:top w:val="single" w:sz="4" w:space="0" w:color="auto"/>
              <w:left w:val="double" w:sz="4" w:space="0" w:color="auto"/>
              <w:bottom w:val="single" w:sz="4" w:space="0" w:color="auto"/>
              <w:right w:val="single" w:sz="4" w:space="0" w:color="auto"/>
            </w:tcBorders>
            <w:vAlign w:val="center"/>
          </w:tcPr>
          <w:p w14:paraId="1B3065A1" w14:textId="77777777" w:rsidR="008E5065" w:rsidRPr="0058358C" w:rsidRDefault="008E5065" w:rsidP="00C458FA">
            <w:pPr>
              <w:tabs>
                <w:tab w:val="left" w:pos="0"/>
              </w:tabs>
              <w:spacing w:line="240" w:lineRule="auto"/>
              <w:rPr>
                <w:b/>
                <w:sz w:val="18"/>
                <w:szCs w:val="18"/>
              </w:rPr>
            </w:pPr>
            <w:r w:rsidRPr="0058358C">
              <w:rPr>
                <w:b/>
                <w:sz w:val="18"/>
                <w:szCs w:val="18"/>
              </w:rPr>
              <w:t>Kalve</w:t>
            </w:r>
          </w:p>
          <w:p w14:paraId="2AB7A004" w14:textId="77777777" w:rsidR="008E5065" w:rsidRPr="00986FB1" w:rsidRDefault="008E5065" w:rsidP="00C458FA">
            <w:pPr>
              <w:tabs>
                <w:tab w:val="left" w:pos="0"/>
              </w:tabs>
              <w:spacing w:line="240" w:lineRule="auto"/>
              <w:rPr>
                <w:b/>
                <w:sz w:val="18"/>
                <w:szCs w:val="18"/>
              </w:rPr>
            </w:pPr>
            <w:r w:rsidRPr="0058358C">
              <w:rPr>
                <w:b/>
                <w:sz w:val="18"/>
                <w:szCs w:val="18"/>
              </w:rPr>
              <w:t>235 m</w:t>
            </w:r>
            <w:r w:rsidRPr="0058358C">
              <w:rPr>
                <w:b/>
                <w:sz w:val="18"/>
                <w:szCs w:val="18"/>
                <w:vertAlign w:val="superscript"/>
              </w:rPr>
              <w:t>2</w:t>
            </w:r>
            <w:r>
              <w:rPr>
                <w:b/>
                <w:sz w:val="18"/>
                <w:szCs w:val="18"/>
              </w:rPr>
              <w:t xml:space="preserve"> (8)</w:t>
            </w:r>
          </w:p>
        </w:tc>
        <w:tc>
          <w:tcPr>
            <w:tcW w:w="1774" w:type="pct"/>
            <w:tcBorders>
              <w:top w:val="single" w:sz="4" w:space="0" w:color="auto"/>
              <w:left w:val="single" w:sz="4" w:space="0" w:color="auto"/>
              <w:bottom w:val="single" w:sz="4" w:space="0" w:color="auto"/>
              <w:right w:val="single" w:sz="4" w:space="0" w:color="auto"/>
            </w:tcBorders>
            <w:vAlign w:val="center"/>
          </w:tcPr>
          <w:p w14:paraId="61827AB7" w14:textId="77777777" w:rsidR="008E5065" w:rsidRPr="00F0456E" w:rsidRDefault="008E5065" w:rsidP="00C458FA">
            <w:pPr>
              <w:tabs>
                <w:tab w:val="left" w:pos="0"/>
                <w:tab w:val="left" w:pos="851"/>
              </w:tabs>
              <w:spacing w:line="240" w:lineRule="auto"/>
              <w:ind w:hanging="2"/>
              <w:rPr>
                <w:iCs/>
                <w:sz w:val="18"/>
                <w:szCs w:val="18"/>
              </w:rPr>
            </w:pPr>
            <w:r w:rsidRPr="00F0456E">
              <w:rPr>
                <w:iCs/>
                <w:sz w:val="18"/>
                <w:szCs w:val="18"/>
              </w:rPr>
              <w:t>Dybstrøelse</w:t>
            </w:r>
            <w:r>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65AAA056" w14:textId="77777777" w:rsidR="008E5065" w:rsidRPr="00F0456E" w:rsidRDefault="008E5065" w:rsidP="00C458FA">
            <w:pPr>
              <w:tabs>
                <w:tab w:val="left" w:pos="596"/>
                <w:tab w:val="left" w:pos="851"/>
                <w:tab w:val="left" w:pos="1122"/>
              </w:tabs>
              <w:spacing w:line="240" w:lineRule="auto"/>
              <w:ind w:left="1122" w:hanging="1122"/>
              <w:jc w:val="center"/>
              <w:rPr>
                <w:sz w:val="18"/>
                <w:szCs w:val="18"/>
              </w:rPr>
            </w:pPr>
            <w:r w:rsidRPr="00F0456E">
              <w:rPr>
                <w:sz w:val="18"/>
                <w:szCs w:val="18"/>
              </w:rPr>
              <w:t>207</w:t>
            </w:r>
          </w:p>
        </w:tc>
        <w:tc>
          <w:tcPr>
            <w:tcW w:w="1291" w:type="pct"/>
            <w:tcBorders>
              <w:top w:val="single" w:sz="4" w:space="0" w:color="auto"/>
              <w:left w:val="single" w:sz="4" w:space="0" w:color="auto"/>
              <w:bottom w:val="single" w:sz="4" w:space="0" w:color="auto"/>
              <w:right w:val="double" w:sz="4" w:space="0" w:color="auto"/>
            </w:tcBorders>
            <w:vAlign w:val="center"/>
          </w:tcPr>
          <w:p w14:paraId="5DD5E59F" w14:textId="77777777" w:rsidR="008E5065" w:rsidRPr="00F0456E" w:rsidRDefault="008E5065" w:rsidP="00C458FA">
            <w:pPr>
              <w:tabs>
                <w:tab w:val="left" w:pos="0"/>
                <w:tab w:val="left" w:pos="596"/>
                <w:tab w:val="left" w:pos="851"/>
              </w:tabs>
              <w:spacing w:line="240" w:lineRule="auto"/>
              <w:ind w:hanging="14"/>
              <w:jc w:val="center"/>
              <w:rPr>
                <w:sz w:val="18"/>
                <w:szCs w:val="18"/>
              </w:rPr>
            </w:pPr>
            <w:r w:rsidRPr="00F0456E">
              <w:rPr>
                <w:sz w:val="18"/>
                <w:szCs w:val="18"/>
              </w:rPr>
              <w:t>Kalve</w:t>
            </w:r>
          </w:p>
          <w:p w14:paraId="71D6F18E" w14:textId="77777777" w:rsidR="008E5065" w:rsidRPr="00F0456E" w:rsidRDefault="008E5065" w:rsidP="00C458FA">
            <w:pPr>
              <w:tabs>
                <w:tab w:val="left" w:pos="-156"/>
                <w:tab w:val="left" w:pos="596"/>
                <w:tab w:val="left" w:pos="851"/>
              </w:tabs>
              <w:spacing w:line="240" w:lineRule="auto"/>
              <w:jc w:val="center"/>
              <w:rPr>
                <w:sz w:val="18"/>
                <w:szCs w:val="18"/>
              </w:rPr>
            </w:pPr>
            <w:r w:rsidRPr="00F0456E">
              <w:rPr>
                <w:sz w:val="18"/>
                <w:szCs w:val="18"/>
              </w:rPr>
              <w:t xml:space="preserve"> </w:t>
            </w:r>
            <w:r w:rsidRPr="00F0456E">
              <w:rPr>
                <w:sz w:val="16"/>
                <w:szCs w:val="16"/>
              </w:rPr>
              <w:t>(under 6 mdr.)</w:t>
            </w:r>
          </w:p>
        </w:tc>
      </w:tr>
      <w:tr w:rsidR="008E5065" w:rsidRPr="00F0456E" w14:paraId="77AE3D04" w14:textId="77777777" w:rsidTr="00C458FA">
        <w:trPr>
          <w:trHeight w:hRule="exact" w:val="842"/>
        </w:trPr>
        <w:tc>
          <w:tcPr>
            <w:tcW w:w="1129" w:type="pct"/>
            <w:gridSpan w:val="2"/>
            <w:tcBorders>
              <w:top w:val="single" w:sz="4" w:space="0" w:color="auto"/>
              <w:left w:val="double" w:sz="4" w:space="0" w:color="auto"/>
              <w:bottom w:val="single" w:sz="4" w:space="0" w:color="auto"/>
              <w:right w:val="single" w:sz="4" w:space="0" w:color="auto"/>
            </w:tcBorders>
            <w:vAlign w:val="center"/>
          </w:tcPr>
          <w:p w14:paraId="6C5DAC33" w14:textId="77777777" w:rsidR="008E5065" w:rsidRPr="0058358C" w:rsidRDefault="008E5065" w:rsidP="00C458FA">
            <w:pPr>
              <w:tabs>
                <w:tab w:val="left" w:pos="0"/>
              </w:tabs>
              <w:spacing w:line="240" w:lineRule="auto"/>
              <w:rPr>
                <w:b/>
                <w:sz w:val="18"/>
                <w:szCs w:val="18"/>
              </w:rPr>
            </w:pPr>
            <w:r w:rsidRPr="0058358C">
              <w:rPr>
                <w:b/>
                <w:sz w:val="18"/>
                <w:szCs w:val="18"/>
              </w:rPr>
              <w:t>Ny kalvestald</w:t>
            </w:r>
          </w:p>
          <w:p w14:paraId="60A407C7" w14:textId="77777777" w:rsidR="008E5065" w:rsidRPr="00986FB1" w:rsidRDefault="008E5065" w:rsidP="00C458FA">
            <w:pPr>
              <w:tabs>
                <w:tab w:val="left" w:pos="0"/>
              </w:tabs>
              <w:spacing w:line="240" w:lineRule="auto"/>
              <w:rPr>
                <w:b/>
                <w:sz w:val="18"/>
                <w:szCs w:val="18"/>
              </w:rPr>
            </w:pPr>
            <w:r w:rsidRPr="0058358C">
              <w:rPr>
                <w:b/>
                <w:sz w:val="18"/>
                <w:szCs w:val="18"/>
              </w:rPr>
              <w:t>320m</w:t>
            </w:r>
            <w:r w:rsidRPr="0058358C">
              <w:rPr>
                <w:b/>
                <w:sz w:val="18"/>
                <w:szCs w:val="18"/>
                <w:vertAlign w:val="superscript"/>
              </w:rPr>
              <w:t>2</w:t>
            </w:r>
            <w:r>
              <w:rPr>
                <w:b/>
                <w:sz w:val="18"/>
                <w:szCs w:val="18"/>
                <w:vertAlign w:val="superscript"/>
              </w:rPr>
              <w:t xml:space="preserve"> </w:t>
            </w:r>
            <w:r>
              <w:rPr>
                <w:b/>
                <w:sz w:val="18"/>
                <w:szCs w:val="18"/>
              </w:rPr>
              <w:t>(12)</w:t>
            </w:r>
          </w:p>
        </w:tc>
        <w:tc>
          <w:tcPr>
            <w:tcW w:w="1774" w:type="pct"/>
            <w:tcBorders>
              <w:top w:val="single" w:sz="4" w:space="0" w:color="auto"/>
              <w:left w:val="single" w:sz="4" w:space="0" w:color="auto"/>
              <w:bottom w:val="single" w:sz="4" w:space="0" w:color="auto"/>
              <w:right w:val="single" w:sz="4" w:space="0" w:color="auto"/>
            </w:tcBorders>
            <w:vAlign w:val="center"/>
          </w:tcPr>
          <w:p w14:paraId="0FCB42D3" w14:textId="77777777" w:rsidR="008E5065" w:rsidRPr="00F0456E" w:rsidRDefault="008E5065" w:rsidP="00C458FA">
            <w:pPr>
              <w:tabs>
                <w:tab w:val="left" w:pos="0"/>
                <w:tab w:val="left" w:pos="851"/>
              </w:tabs>
              <w:spacing w:line="240" w:lineRule="auto"/>
              <w:ind w:hanging="2"/>
              <w:rPr>
                <w:iCs/>
                <w:sz w:val="18"/>
                <w:szCs w:val="18"/>
              </w:rPr>
            </w:pPr>
            <w:r w:rsidRPr="00F0456E">
              <w:rPr>
                <w:iCs/>
                <w:sz w:val="18"/>
                <w:szCs w:val="18"/>
              </w:rPr>
              <w:t>Dybstrøelse</w:t>
            </w:r>
            <w:r>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03CF50DA" w14:textId="77777777" w:rsidR="008E5065" w:rsidRPr="00F0456E" w:rsidRDefault="008E5065" w:rsidP="00C458FA">
            <w:pPr>
              <w:tabs>
                <w:tab w:val="left" w:pos="0"/>
                <w:tab w:val="left" w:pos="1122"/>
              </w:tabs>
              <w:spacing w:line="240" w:lineRule="auto"/>
              <w:ind w:left="1122" w:hanging="1089"/>
              <w:jc w:val="center"/>
              <w:rPr>
                <w:sz w:val="18"/>
                <w:szCs w:val="18"/>
                <w:u w:val="single"/>
              </w:rPr>
            </w:pPr>
            <w:r>
              <w:rPr>
                <w:sz w:val="18"/>
                <w:szCs w:val="18"/>
              </w:rPr>
              <w:t>304</w:t>
            </w:r>
          </w:p>
        </w:tc>
        <w:tc>
          <w:tcPr>
            <w:tcW w:w="1291" w:type="pct"/>
            <w:tcBorders>
              <w:top w:val="single" w:sz="4" w:space="0" w:color="auto"/>
              <w:left w:val="single" w:sz="4" w:space="0" w:color="auto"/>
              <w:bottom w:val="single" w:sz="4" w:space="0" w:color="auto"/>
              <w:right w:val="double" w:sz="4" w:space="0" w:color="auto"/>
            </w:tcBorders>
            <w:vAlign w:val="center"/>
          </w:tcPr>
          <w:p w14:paraId="435D7783" w14:textId="77777777" w:rsidR="008E5065" w:rsidRPr="00F0456E" w:rsidRDefault="008E5065" w:rsidP="00C458FA">
            <w:pPr>
              <w:tabs>
                <w:tab w:val="left" w:pos="0"/>
                <w:tab w:val="left" w:pos="596"/>
                <w:tab w:val="left" w:pos="851"/>
              </w:tabs>
              <w:spacing w:line="240" w:lineRule="auto"/>
              <w:ind w:hanging="14"/>
              <w:jc w:val="center"/>
              <w:rPr>
                <w:sz w:val="18"/>
                <w:szCs w:val="18"/>
              </w:rPr>
            </w:pPr>
            <w:r w:rsidRPr="00F0456E">
              <w:rPr>
                <w:sz w:val="18"/>
                <w:szCs w:val="18"/>
              </w:rPr>
              <w:t>Kalve</w:t>
            </w:r>
          </w:p>
          <w:p w14:paraId="73BEBEE5" w14:textId="77777777" w:rsidR="008E5065" w:rsidRPr="00F0456E" w:rsidRDefault="008E5065" w:rsidP="00C458FA">
            <w:pPr>
              <w:tabs>
                <w:tab w:val="left" w:pos="0"/>
                <w:tab w:val="left" w:pos="596"/>
                <w:tab w:val="left" w:pos="851"/>
              </w:tabs>
              <w:spacing w:line="240" w:lineRule="auto"/>
              <w:ind w:hanging="14"/>
              <w:jc w:val="center"/>
              <w:rPr>
                <w:sz w:val="18"/>
                <w:szCs w:val="18"/>
              </w:rPr>
            </w:pPr>
            <w:r w:rsidRPr="00F0456E">
              <w:rPr>
                <w:sz w:val="18"/>
                <w:szCs w:val="18"/>
              </w:rPr>
              <w:t xml:space="preserve"> </w:t>
            </w:r>
            <w:r w:rsidRPr="00F0456E">
              <w:rPr>
                <w:sz w:val="16"/>
                <w:szCs w:val="16"/>
              </w:rPr>
              <w:t>(under 6 mdr.)</w:t>
            </w:r>
          </w:p>
        </w:tc>
      </w:tr>
      <w:tr w:rsidR="008E5065" w:rsidRPr="00F0456E" w14:paraId="292E9BE8" w14:textId="77777777" w:rsidTr="00C458FA">
        <w:trPr>
          <w:trHeight w:hRule="exact" w:val="710"/>
        </w:trPr>
        <w:tc>
          <w:tcPr>
            <w:tcW w:w="1129" w:type="pct"/>
            <w:gridSpan w:val="2"/>
            <w:vMerge w:val="restart"/>
            <w:tcBorders>
              <w:top w:val="single" w:sz="4" w:space="0" w:color="auto"/>
              <w:left w:val="double" w:sz="4" w:space="0" w:color="auto"/>
              <w:right w:val="single" w:sz="4" w:space="0" w:color="auto"/>
            </w:tcBorders>
            <w:vAlign w:val="center"/>
          </w:tcPr>
          <w:p w14:paraId="7267BCF5" w14:textId="77777777" w:rsidR="008E5065" w:rsidRDefault="008E5065" w:rsidP="00C458FA">
            <w:pPr>
              <w:tabs>
                <w:tab w:val="left" w:pos="0"/>
              </w:tabs>
              <w:spacing w:line="240" w:lineRule="auto"/>
              <w:rPr>
                <w:b/>
                <w:sz w:val="18"/>
                <w:szCs w:val="18"/>
              </w:rPr>
            </w:pPr>
            <w:r>
              <w:rPr>
                <w:b/>
                <w:sz w:val="18"/>
                <w:szCs w:val="18"/>
              </w:rPr>
              <w:t xml:space="preserve">Ny stald med malkestald 4.529 </w:t>
            </w:r>
            <w:r w:rsidRPr="004B6238">
              <w:rPr>
                <w:b/>
                <w:sz w:val="18"/>
                <w:szCs w:val="18"/>
              </w:rPr>
              <w:t>m</w:t>
            </w:r>
            <w:r w:rsidRPr="004B6238">
              <w:rPr>
                <w:b/>
                <w:sz w:val="18"/>
                <w:szCs w:val="18"/>
                <w:vertAlign w:val="superscript"/>
              </w:rPr>
              <w:t>2</w:t>
            </w:r>
            <w:r>
              <w:rPr>
                <w:b/>
                <w:sz w:val="18"/>
                <w:szCs w:val="18"/>
                <w:vertAlign w:val="superscript"/>
              </w:rPr>
              <w:t xml:space="preserve"> </w:t>
            </w:r>
            <w:r>
              <w:rPr>
                <w:b/>
                <w:sz w:val="18"/>
                <w:szCs w:val="18"/>
              </w:rPr>
              <w:t>(17)</w:t>
            </w:r>
          </w:p>
        </w:tc>
        <w:tc>
          <w:tcPr>
            <w:tcW w:w="1774" w:type="pct"/>
            <w:tcBorders>
              <w:top w:val="single" w:sz="4" w:space="0" w:color="auto"/>
              <w:left w:val="single" w:sz="4" w:space="0" w:color="auto"/>
              <w:bottom w:val="single" w:sz="4" w:space="0" w:color="auto"/>
              <w:right w:val="single" w:sz="4" w:space="0" w:color="auto"/>
            </w:tcBorders>
            <w:vAlign w:val="center"/>
          </w:tcPr>
          <w:p w14:paraId="10C9029C" w14:textId="77777777" w:rsidR="008E5065" w:rsidRPr="0058358C" w:rsidRDefault="008E5065" w:rsidP="00C458FA">
            <w:pPr>
              <w:tabs>
                <w:tab w:val="left" w:pos="0"/>
                <w:tab w:val="left" w:pos="851"/>
              </w:tabs>
              <w:spacing w:line="240" w:lineRule="auto"/>
              <w:ind w:hanging="2"/>
              <w:rPr>
                <w:iCs/>
                <w:sz w:val="18"/>
                <w:szCs w:val="18"/>
              </w:rPr>
            </w:pPr>
            <w:r w:rsidRPr="0058358C">
              <w:rPr>
                <w:iCs/>
                <w:sz w:val="18"/>
                <w:szCs w:val="18"/>
              </w:rPr>
              <w:t>Sengestald - fast drænet gulv med skraber og ajleafløb</w:t>
            </w:r>
            <w:r>
              <w:rPr>
                <w:iCs/>
                <w:sz w:val="18"/>
                <w:szCs w:val="18"/>
              </w:rPr>
              <w:t xml:space="preserve"> (NY)</w:t>
            </w:r>
          </w:p>
        </w:tc>
        <w:tc>
          <w:tcPr>
            <w:tcW w:w="806" w:type="pct"/>
            <w:tcBorders>
              <w:top w:val="single" w:sz="4" w:space="0" w:color="auto"/>
              <w:left w:val="single" w:sz="4" w:space="0" w:color="auto"/>
              <w:bottom w:val="single" w:sz="4" w:space="0" w:color="auto"/>
              <w:right w:val="single" w:sz="4" w:space="0" w:color="auto"/>
            </w:tcBorders>
            <w:vAlign w:val="center"/>
          </w:tcPr>
          <w:p w14:paraId="0A75DB0A" w14:textId="77777777" w:rsidR="008E5065" w:rsidRDefault="008E5065" w:rsidP="00C458FA">
            <w:pPr>
              <w:tabs>
                <w:tab w:val="left" w:pos="0"/>
                <w:tab w:val="left" w:pos="1122"/>
              </w:tabs>
              <w:spacing w:line="240" w:lineRule="auto"/>
              <w:ind w:left="1122" w:hanging="1089"/>
              <w:jc w:val="center"/>
              <w:rPr>
                <w:sz w:val="18"/>
                <w:szCs w:val="18"/>
              </w:rPr>
            </w:pPr>
            <w:r>
              <w:rPr>
                <w:sz w:val="18"/>
                <w:szCs w:val="18"/>
              </w:rPr>
              <w:t>748</w:t>
            </w:r>
          </w:p>
        </w:tc>
        <w:tc>
          <w:tcPr>
            <w:tcW w:w="1291" w:type="pct"/>
            <w:tcBorders>
              <w:top w:val="single" w:sz="4" w:space="0" w:color="auto"/>
              <w:left w:val="single" w:sz="4" w:space="0" w:color="auto"/>
              <w:bottom w:val="single" w:sz="4" w:space="0" w:color="auto"/>
              <w:right w:val="double" w:sz="4" w:space="0" w:color="auto"/>
            </w:tcBorders>
            <w:vAlign w:val="center"/>
          </w:tcPr>
          <w:p w14:paraId="6660C33B" w14:textId="77777777" w:rsidR="008E5065" w:rsidRPr="0058358C" w:rsidRDefault="008E5065" w:rsidP="00C458FA">
            <w:pPr>
              <w:tabs>
                <w:tab w:val="left" w:pos="0"/>
                <w:tab w:val="left" w:pos="596"/>
                <w:tab w:val="left" w:pos="851"/>
              </w:tabs>
              <w:spacing w:line="240" w:lineRule="auto"/>
              <w:ind w:hanging="14"/>
              <w:jc w:val="center"/>
              <w:rPr>
                <w:sz w:val="18"/>
                <w:szCs w:val="18"/>
              </w:rPr>
            </w:pPr>
            <w:r w:rsidRPr="0058358C">
              <w:rPr>
                <w:sz w:val="18"/>
                <w:szCs w:val="18"/>
              </w:rPr>
              <w:t>Malkekøer, kvier og stude</w:t>
            </w:r>
          </w:p>
        </w:tc>
      </w:tr>
      <w:tr w:rsidR="008E5065" w:rsidRPr="00F0456E" w14:paraId="16094923" w14:textId="77777777" w:rsidTr="00C458FA">
        <w:trPr>
          <w:trHeight w:hRule="exact" w:val="710"/>
        </w:trPr>
        <w:tc>
          <w:tcPr>
            <w:tcW w:w="1129" w:type="pct"/>
            <w:gridSpan w:val="2"/>
            <w:vMerge/>
            <w:tcBorders>
              <w:left w:val="double" w:sz="4" w:space="0" w:color="auto"/>
              <w:right w:val="single" w:sz="4" w:space="0" w:color="auto"/>
            </w:tcBorders>
            <w:vAlign w:val="center"/>
          </w:tcPr>
          <w:p w14:paraId="7C1FD537" w14:textId="77777777" w:rsidR="008E5065" w:rsidRDefault="008E5065" w:rsidP="00C458FA">
            <w:pPr>
              <w:tabs>
                <w:tab w:val="left" w:pos="0"/>
              </w:tabs>
              <w:spacing w:line="240" w:lineRule="auto"/>
              <w:rPr>
                <w:b/>
                <w:sz w:val="18"/>
                <w:szCs w:val="18"/>
              </w:rPr>
            </w:pPr>
          </w:p>
        </w:tc>
        <w:tc>
          <w:tcPr>
            <w:tcW w:w="1774" w:type="pct"/>
            <w:tcBorders>
              <w:top w:val="single" w:sz="4" w:space="0" w:color="auto"/>
              <w:left w:val="single" w:sz="4" w:space="0" w:color="auto"/>
              <w:bottom w:val="single" w:sz="4" w:space="0" w:color="auto"/>
              <w:right w:val="single" w:sz="4" w:space="0" w:color="auto"/>
            </w:tcBorders>
            <w:vAlign w:val="center"/>
          </w:tcPr>
          <w:p w14:paraId="6C439930" w14:textId="77777777" w:rsidR="008E5065" w:rsidRPr="0058358C" w:rsidRDefault="008E5065" w:rsidP="00C458FA">
            <w:pPr>
              <w:tabs>
                <w:tab w:val="left" w:pos="0"/>
                <w:tab w:val="left" w:pos="851"/>
              </w:tabs>
              <w:spacing w:line="240" w:lineRule="auto"/>
              <w:ind w:hanging="2"/>
              <w:rPr>
                <w:iCs/>
                <w:sz w:val="18"/>
                <w:szCs w:val="18"/>
              </w:rPr>
            </w:pPr>
            <w:r>
              <w:rPr>
                <w:iCs/>
                <w:sz w:val="18"/>
                <w:szCs w:val="18"/>
              </w:rPr>
              <w:t>Dybstrøelse (NY)</w:t>
            </w:r>
          </w:p>
        </w:tc>
        <w:tc>
          <w:tcPr>
            <w:tcW w:w="806" w:type="pct"/>
            <w:tcBorders>
              <w:top w:val="single" w:sz="4" w:space="0" w:color="auto"/>
              <w:left w:val="single" w:sz="4" w:space="0" w:color="auto"/>
              <w:bottom w:val="single" w:sz="4" w:space="0" w:color="auto"/>
              <w:right w:val="single" w:sz="4" w:space="0" w:color="auto"/>
            </w:tcBorders>
            <w:vAlign w:val="center"/>
          </w:tcPr>
          <w:p w14:paraId="7858AA2A" w14:textId="77777777" w:rsidR="008E5065" w:rsidRDefault="008E5065" w:rsidP="00C458FA">
            <w:pPr>
              <w:tabs>
                <w:tab w:val="left" w:pos="0"/>
                <w:tab w:val="left" w:pos="1122"/>
              </w:tabs>
              <w:spacing w:line="240" w:lineRule="auto"/>
              <w:ind w:left="1122" w:hanging="1089"/>
              <w:jc w:val="center"/>
              <w:rPr>
                <w:sz w:val="18"/>
                <w:szCs w:val="18"/>
              </w:rPr>
            </w:pPr>
            <w:r>
              <w:rPr>
                <w:sz w:val="18"/>
                <w:szCs w:val="18"/>
              </w:rPr>
              <w:t>138</w:t>
            </w:r>
          </w:p>
        </w:tc>
        <w:tc>
          <w:tcPr>
            <w:tcW w:w="1291" w:type="pct"/>
            <w:tcBorders>
              <w:top w:val="single" w:sz="4" w:space="0" w:color="auto"/>
              <w:left w:val="single" w:sz="4" w:space="0" w:color="auto"/>
              <w:bottom w:val="single" w:sz="4" w:space="0" w:color="auto"/>
              <w:right w:val="double" w:sz="4" w:space="0" w:color="auto"/>
            </w:tcBorders>
            <w:vAlign w:val="center"/>
          </w:tcPr>
          <w:p w14:paraId="7C850477" w14:textId="77777777" w:rsidR="008E5065" w:rsidRPr="0058358C" w:rsidRDefault="008E5065" w:rsidP="00C458FA">
            <w:pPr>
              <w:tabs>
                <w:tab w:val="left" w:pos="0"/>
                <w:tab w:val="left" w:pos="596"/>
                <w:tab w:val="left" w:pos="851"/>
              </w:tabs>
              <w:spacing w:line="240" w:lineRule="auto"/>
              <w:ind w:hanging="14"/>
              <w:jc w:val="center"/>
              <w:rPr>
                <w:sz w:val="18"/>
                <w:szCs w:val="18"/>
              </w:rPr>
            </w:pPr>
            <w:r w:rsidRPr="0058358C">
              <w:rPr>
                <w:sz w:val="18"/>
                <w:szCs w:val="18"/>
              </w:rPr>
              <w:t>Malkekøer, kvier og stude</w:t>
            </w:r>
          </w:p>
        </w:tc>
      </w:tr>
      <w:tr w:rsidR="008E5065" w:rsidRPr="00F0456E" w14:paraId="6FE9144A" w14:textId="77777777" w:rsidTr="00C458FA">
        <w:trPr>
          <w:trHeight w:hRule="exact" w:val="710"/>
        </w:trPr>
        <w:tc>
          <w:tcPr>
            <w:tcW w:w="1129" w:type="pct"/>
            <w:gridSpan w:val="2"/>
            <w:vMerge/>
            <w:tcBorders>
              <w:left w:val="double" w:sz="4" w:space="0" w:color="auto"/>
              <w:right w:val="single" w:sz="4" w:space="0" w:color="auto"/>
            </w:tcBorders>
            <w:vAlign w:val="center"/>
          </w:tcPr>
          <w:p w14:paraId="7D477996" w14:textId="77777777" w:rsidR="008E5065" w:rsidRPr="00986FB1" w:rsidRDefault="008E5065" w:rsidP="00C458FA">
            <w:pPr>
              <w:tabs>
                <w:tab w:val="left" w:pos="0"/>
              </w:tabs>
              <w:spacing w:line="240" w:lineRule="auto"/>
              <w:rPr>
                <w:b/>
                <w:sz w:val="18"/>
                <w:szCs w:val="18"/>
              </w:rPr>
            </w:pPr>
          </w:p>
        </w:tc>
        <w:tc>
          <w:tcPr>
            <w:tcW w:w="1774" w:type="pct"/>
            <w:tcBorders>
              <w:top w:val="single" w:sz="4" w:space="0" w:color="auto"/>
              <w:left w:val="single" w:sz="4" w:space="0" w:color="auto"/>
              <w:bottom w:val="single" w:sz="4" w:space="0" w:color="auto"/>
              <w:right w:val="single" w:sz="4" w:space="0" w:color="auto"/>
            </w:tcBorders>
            <w:vAlign w:val="center"/>
          </w:tcPr>
          <w:p w14:paraId="3A106056" w14:textId="77777777" w:rsidR="008E5065" w:rsidRPr="00F0456E" w:rsidRDefault="008E5065" w:rsidP="00C458FA">
            <w:pPr>
              <w:tabs>
                <w:tab w:val="left" w:pos="0"/>
                <w:tab w:val="left" w:pos="851"/>
              </w:tabs>
              <w:spacing w:line="240" w:lineRule="auto"/>
              <w:ind w:hanging="2"/>
              <w:rPr>
                <w:iCs/>
                <w:sz w:val="18"/>
                <w:szCs w:val="18"/>
              </w:rPr>
            </w:pPr>
            <w:r w:rsidRPr="0058358C">
              <w:rPr>
                <w:iCs/>
                <w:sz w:val="18"/>
                <w:szCs w:val="18"/>
              </w:rPr>
              <w:t>Sengestald - fast drænet gulv med skraber og ajleafløb</w:t>
            </w:r>
            <w:r>
              <w:rPr>
                <w:iCs/>
                <w:sz w:val="18"/>
                <w:szCs w:val="18"/>
              </w:rPr>
              <w:t>**</w:t>
            </w:r>
          </w:p>
        </w:tc>
        <w:tc>
          <w:tcPr>
            <w:tcW w:w="806" w:type="pct"/>
            <w:tcBorders>
              <w:top w:val="single" w:sz="4" w:space="0" w:color="auto"/>
              <w:left w:val="single" w:sz="4" w:space="0" w:color="auto"/>
              <w:bottom w:val="single" w:sz="4" w:space="0" w:color="auto"/>
              <w:right w:val="single" w:sz="4" w:space="0" w:color="auto"/>
            </w:tcBorders>
            <w:vAlign w:val="center"/>
          </w:tcPr>
          <w:p w14:paraId="214C8C00" w14:textId="77777777" w:rsidR="008E5065" w:rsidRDefault="008E5065" w:rsidP="00C458FA">
            <w:pPr>
              <w:tabs>
                <w:tab w:val="left" w:pos="0"/>
                <w:tab w:val="left" w:pos="1122"/>
              </w:tabs>
              <w:spacing w:line="240" w:lineRule="auto"/>
              <w:ind w:left="1122" w:hanging="1089"/>
              <w:jc w:val="center"/>
              <w:rPr>
                <w:sz w:val="18"/>
                <w:szCs w:val="18"/>
              </w:rPr>
            </w:pPr>
            <w:r>
              <w:rPr>
                <w:sz w:val="18"/>
                <w:szCs w:val="18"/>
              </w:rPr>
              <w:t>1.300</w:t>
            </w:r>
          </w:p>
        </w:tc>
        <w:tc>
          <w:tcPr>
            <w:tcW w:w="1291" w:type="pct"/>
            <w:tcBorders>
              <w:top w:val="single" w:sz="4" w:space="0" w:color="auto"/>
              <w:left w:val="single" w:sz="4" w:space="0" w:color="auto"/>
              <w:bottom w:val="single" w:sz="4" w:space="0" w:color="auto"/>
              <w:right w:val="double" w:sz="4" w:space="0" w:color="auto"/>
            </w:tcBorders>
            <w:vAlign w:val="center"/>
          </w:tcPr>
          <w:p w14:paraId="10A39DCA" w14:textId="77777777" w:rsidR="008E5065" w:rsidRPr="00F0456E" w:rsidRDefault="008E5065" w:rsidP="00C458FA">
            <w:pPr>
              <w:tabs>
                <w:tab w:val="left" w:pos="0"/>
                <w:tab w:val="left" w:pos="596"/>
                <w:tab w:val="left" w:pos="851"/>
              </w:tabs>
              <w:spacing w:line="240" w:lineRule="auto"/>
              <w:ind w:hanging="14"/>
              <w:jc w:val="center"/>
              <w:rPr>
                <w:sz w:val="18"/>
                <w:szCs w:val="18"/>
              </w:rPr>
            </w:pPr>
            <w:r w:rsidRPr="0058358C">
              <w:rPr>
                <w:sz w:val="18"/>
                <w:szCs w:val="18"/>
              </w:rPr>
              <w:t>Malkekøer, kvier og stude</w:t>
            </w:r>
          </w:p>
        </w:tc>
      </w:tr>
      <w:tr w:rsidR="008E5065" w:rsidRPr="00F0456E" w14:paraId="473C88A9" w14:textId="77777777" w:rsidTr="00C458FA">
        <w:trPr>
          <w:trHeight w:hRule="exact" w:val="706"/>
        </w:trPr>
        <w:tc>
          <w:tcPr>
            <w:tcW w:w="1129" w:type="pct"/>
            <w:gridSpan w:val="2"/>
            <w:vMerge/>
            <w:tcBorders>
              <w:left w:val="double" w:sz="4" w:space="0" w:color="auto"/>
              <w:bottom w:val="double" w:sz="4" w:space="0" w:color="auto"/>
              <w:right w:val="single" w:sz="4" w:space="0" w:color="auto"/>
            </w:tcBorders>
            <w:vAlign w:val="center"/>
          </w:tcPr>
          <w:p w14:paraId="5BBC46C7" w14:textId="77777777" w:rsidR="008E5065" w:rsidRPr="0058358C" w:rsidRDefault="008E5065" w:rsidP="00C458FA">
            <w:pPr>
              <w:tabs>
                <w:tab w:val="left" w:pos="0"/>
              </w:tabs>
              <w:spacing w:line="240" w:lineRule="auto"/>
              <w:rPr>
                <w:b/>
                <w:sz w:val="18"/>
                <w:szCs w:val="18"/>
              </w:rPr>
            </w:pPr>
          </w:p>
        </w:tc>
        <w:tc>
          <w:tcPr>
            <w:tcW w:w="1774" w:type="pct"/>
            <w:tcBorders>
              <w:top w:val="single" w:sz="4" w:space="0" w:color="auto"/>
              <w:left w:val="single" w:sz="4" w:space="0" w:color="auto"/>
              <w:bottom w:val="double" w:sz="4" w:space="0" w:color="auto"/>
              <w:right w:val="single" w:sz="4" w:space="0" w:color="auto"/>
            </w:tcBorders>
            <w:vAlign w:val="center"/>
          </w:tcPr>
          <w:p w14:paraId="60F42FB6" w14:textId="77777777" w:rsidR="008E5065" w:rsidRPr="00F0456E" w:rsidRDefault="008E5065" w:rsidP="00C458FA">
            <w:pPr>
              <w:tabs>
                <w:tab w:val="left" w:pos="0"/>
                <w:tab w:val="left" w:pos="851"/>
              </w:tabs>
              <w:spacing w:line="240" w:lineRule="auto"/>
              <w:ind w:hanging="2"/>
              <w:rPr>
                <w:iCs/>
                <w:sz w:val="18"/>
                <w:szCs w:val="18"/>
              </w:rPr>
            </w:pPr>
            <w:r>
              <w:rPr>
                <w:iCs/>
                <w:sz w:val="18"/>
                <w:szCs w:val="18"/>
              </w:rPr>
              <w:t>Dybstrøelse**</w:t>
            </w:r>
          </w:p>
        </w:tc>
        <w:tc>
          <w:tcPr>
            <w:tcW w:w="806" w:type="pct"/>
            <w:tcBorders>
              <w:top w:val="single" w:sz="4" w:space="0" w:color="auto"/>
              <w:left w:val="single" w:sz="4" w:space="0" w:color="auto"/>
              <w:bottom w:val="double" w:sz="4" w:space="0" w:color="auto"/>
              <w:right w:val="single" w:sz="4" w:space="0" w:color="auto"/>
            </w:tcBorders>
            <w:vAlign w:val="center"/>
          </w:tcPr>
          <w:p w14:paraId="12D736C8" w14:textId="77777777" w:rsidR="008E5065" w:rsidRPr="00F0456E" w:rsidRDefault="008E5065" w:rsidP="00C458FA">
            <w:pPr>
              <w:tabs>
                <w:tab w:val="left" w:pos="0"/>
                <w:tab w:val="left" w:pos="1122"/>
              </w:tabs>
              <w:spacing w:line="240" w:lineRule="auto"/>
              <w:ind w:left="1122" w:hanging="1089"/>
              <w:jc w:val="center"/>
              <w:rPr>
                <w:sz w:val="18"/>
                <w:szCs w:val="18"/>
              </w:rPr>
            </w:pPr>
            <w:r>
              <w:rPr>
                <w:sz w:val="18"/>
                <w:szCs w:val="18"/>
              </w:rPr>
              <w:t>600</w:t>
            </w:r>
          </w:p>
        </w:tc>
        <w:tc>
          <w:tcPr>
            <w:tcW w:w="1291" w:type="pct"/>
            <w:tcBorders>
              <w:top w:val="single" w:sz="4" w:space="0" w:color="auto"/>
              <w:left w:val="single" w:sz="4" w:space="0" w:color="auto"/>
              <w:bottom w:val="double" w:sz="4" w:space="0" w:color="auto"/>
              <w:right w:val="double" w:sz="4" w:space="0" w:color="auto"/>
            </w:tcBorders>
            <w:vAlign w:val="center"/>
          </w:tcPr>
          <w:p w14:paraId="655D4C14" w14:textId="77777777" w:rsidR="008E5065" w:rsidRPr="00F0456E" w:rsidRDefault="008E5065" w:rsidP="00C458FA">
            <w:pPr>
              <w:tabs>
                <w:tab w:val="left" w:pos="0"/>
                <w:tab w:val="left" w:pos="596"/>
                <w:tab w:val="left" w:pos="851"/>
              </w:tabs>
              <w:spacing w:line="240" w:lineRule="auto"/>
              <w:ind w:hanging="14"/>
              <w:jc w:val="center"/>
              <w:rPr>
                <w:sz w:val="18"/>
                <w:szCs w:val="18"/>
              </w:rPr>
            </w:pPr>
            <w:r w:rsidRPr="0058358C">
              <w:rPr>
                <w:sz w:val="18"/>
                <w:szCs w:val="18"/>
              </w:rPr>
              <w:t>Malkekøer, kvier og stude</w:t>
            </w:r>
          </w:p>
        </w:tc>
      </w:tr>
      <w:tr w:rsidR="008E5065" w:rsidRPr="0058358C" w14:paraId="567D3D5D" w14:textId="77777777" w:rsidTr="00C458FA">
        <w:trPr>
          <w:trHeight w:hRule="exact" w:val="583"/>
        </w:trPr>
        <w:tc>
          <w:tcPr>
            <w:tcW w:w="1129" w:type="pct"/>
            <w:gridSpan w:val="2"/>
            <w:tcBorders>
              <w:top w:val="double" w:sz="4" w:space="0" w:color="auto"/>
              <w:left w:val="double" w:sz="4" w:space="0" w:color="auto"/>
              <w:bottom w:val="double" w:sz="4" w:space="0" w:color="auto"/>
              <w:right w:val="single" w:sz="4" w:space="0" w:color="auto"/>
            </w:tcBorders>
            <w:vAlign w:val="center"/>
          </w:tcPr>
          <w:p w14:paraId="78539CB9" w14:textId="77777777" w:rsidR="008E5065" w:rsidRPr="0058358C" w:rsidRDefault="008E5065" w:rsidP="00C458FA">
            <w:pPr>
              <w:tabs>
                <w:tab w:val="left" w:pos="0"/>
              </w:tabs>
              <w:spacing w:line="240" w:lineRule="auto"/>
              <w:rPr>
                <w:b/>
                <w:sz w:val="18"/>
                <w:szCs w:val="18"/>
              </w:rPr>
            </w:pPr>
            <w:r w:rsidRPr="0058358C">
              <w:rPr>
                <w:b/>
                <w:sz w:val="18"/>
                <w:szCs w:val="18"/>
              </w:rPr>
              <w:t>Samlet</w:t>
            </w:r>
          </w:p>
        </w:tc>
        <w:tc>
          <w:tcPr>
            <w:tcW w:w="1774" w:type="pct"/>
            <w:tcBorders>
              <w:top w:val="double" w:sz="4" w:space="0" w:color="auto"/>
              <w:left w:val="single" w:sz="4" w:space="0" w:color="auto"/>
              <w:bottom w:val="double" w:sz="4" w:space="0" w:color="auto"/>
              <w:right w:val="single" w:sz="4" w:space="0" w:color="auto"/>
            </w:tcBorders>
            <w:vAlign w:val="center"/>
          </w:tcPr>
          <w:p w14:paraId="3AB06389" w14:textId="77777777" w:rsidR="008E5065" w:rsidRPr="0058358C" w:rsidRDefault="008E5065" w:rsidP="00C458FA">
            <w:pPr>
              <w:tabs>
                <w:tab w:val="left" w:pos="0"/>
                <w:tab w:val="left" w:pos="851"/>
              </w:tabs>
              <w:spacing w:line="240" w:lineRule="auto"/>
              <w:ind w:hanging="2"/>
              <w:rPr>
                <w:iCs/>
                <w:sz w:val="18"/>
                <w:szCs w:val="18"/>
              </w:rPr>
            </w:pPr>
          </w:p>
        </w:tc>
        <w:tc>
          <w:tcPr>
            <w:tcW w:w="806" w:type="pct"/>
            <w:tcBorders>
              <w:top w:val="double" w:sz="4" w:space="0" w:color="auto"/>
              <w:left w:val="single" w:sz="4" w:space="0" w:color="auto"/>
              <w:bottom w:val="double" w:sz="4" w:space="0" w:color="auto"/>
              <w:right w:val="single" w:sz="4" w:space="0" w:color="auto"/>
            </w:tcBorders>
            <w:vAlign w:val="center"/>
          </w:tcPr>
          <w:p w14:paraId="1BE76234" w14:textId="77777777" w:rsidR="008E5065" w:rsidRPr="0058358C" w:rsidRDefault="008E5065" w:rsidP="00C458FA">
            <w:pPr>
              <w:tabs>
                <w:tab w:val="left" w:pos="0"/>
                <w:tab w:val="left" w:pos="1122"/>
              </w:tabs>
              <w:spacing w:line="240" w:lineRule="auto"/>
              <w:ind w:left="1122" w:hanging="1089"/>
              <w:jc w:val="center"/>
              <w:rPr>
                <w:sz w:val="18"/>
                <w:szCs w:val="18"/>
                <w:u w:val="single"/>
              </w:rPr>
            </w:pPr>
            <w:r>
              <w:rPr>
                <w:sz w:val="18"/>
                <w:szCs w:val="18"/>
                <w:u w:val="single"/>
              </w:rPr>
              <w:t>6.518</w:t>
            </w:r>
          </w:p>
        </w:tc>
        <w:tc>
          <w:tcPr>
            <w:tcW w:w="1291" w:type="pct"/>
            <w:tcBorders>
              <w:top w:val="double" w:sz="4" w:space="0" w:color="auto"/>
              <w:left w:val="single" w:sz="4" w:space="0" w:color="auto"/>
              <w:bottom w:val="double" w:sz="4" w:space="0" w:color="auto"/>
              <w:right w:val="double" w:sz="4" w:space="0" w:color="auto"/>
            </w:tcBorders>
            <w:vAlign w:val="center"/>
          </w:tcPr>
          <w:p w14:paraId="16AF19CB" w14:textId="77777777" w:rsidR="008E5065" w:rsidRPr="0058358C" w:rsidRDefault="008E5065" w:rsidP="00C458FA">
            <w:pPr>
              <w:keepNext/>
              <w:tabs>
                <w:tab w:val="left" w:pos="0"/>
                <w:tab w:val="left" w:pos="596"/>
                <w:tab w:val="left" w:pos="851"/>
              </w:tabs>
              <w:spacing w:line="240" w:lineRule="auto"/>
              <w:ind w:hanging="14"/>
              <w:jc w:val="center"/>
              <w:rPr>
                <w:sz w:val="18"/>
                <w:szCs w:val="18"/>
              </w:rPr>
            </w:pPr>
          </w:p>
        </w:tc>
      </w:tr>
    </w:tbl>
    <w:p w14:paraId="0F8E45B5" w14:textId="347F5C4B" w:rsidR="008E5065" w:rsidRPr="00286810" w:rsidRDefault="008E5065" w:rsidP="008E5065">
      <w:pPr>
        <w:pStyle w:val="vilkr-kvg"/>
        <w:numPr>
          <w:ilvl w:val="0"/>
          <w:numId w:val="0"/>
        </w:numPr>
        <w:spacing w:after="120"/>
        <w:ind w:left="788"/>
        <w:rPr>
          <w:i/>
          <w:sz w:val="18"/>
          <w:szCs w:val="18"/>
        </w:rPr>
      </w:pPr>
      <w:r w:rsidRPr="008E5065">
        <w:rPr>
          <w:i/>
          <w:sz w:val="18"/>
          <w:szCs w:val="18"/>
        </w:rPr>
        <w:t xml:space="preserve">* Eksisterende, BAT-krav fastsat i tidligere afgørelse; ** Ikke realiseret, BAT-krav fastsat i tidligere </w:t>
      </w:r>
      <w:proofErr w:type="gramStart"/>
      <w:r w:rsidRPr="008E5065">
        <w:rPr>
          <w:i/>
          <w:sz w:val="18"/>
          <w:szCs w:val="18"/>
        </w:rPr>
        <w:t>afgørelse</w:t>
      </w:r>
      <w:r>
        <w:rPr>
          <w:i/>
          <w:sz w:val="18"/>
          <w:szCs w:val="18"/>
        </w:rPr>
        <w:t xml:space="preserve">  </w:t>
      </w:r>
      <w:r w:rsidRPr="00286810">
        <w:rPr>
          <w:i/>
          <w:sz w:val="18"/>
          <w:szCs w:val="18"/>
        </w:rPr>
        <w:t>(</w:t>
      </w:r>
      <w:proofErr w:type="gramEnd"/>
      <w:r w:rsidRPr="00286810">
        <w:rPr>
          <w:i/>
          <w:sz w:val="18"/>
          <w:szCs w:val="18"/>
        </w:rPr>
        <w:t xml:space="preserve">vilkår 1 i tillæg I af </w:t>
      </w:r>
      <w:r w:rsidR="00286810" w:rsidRPr="00286810">
        <w:rPr>
          <w:i/>
          <w:sz w:val="18"/>
          <w:szCs w:val="18"/>
        </w:rPr>
        <w:t>1/7</w:t>
      </w:r>
      <w:r w:rsidRPr="00286810">
        <w:rPr>
          <w:i/>
          <w:sz w:val="18"/>
          <w:szCs w:val="18"/>
        </w:rPr>
        <w:t xml:space="preserve"> 2024) </w:t>
      </w:r>
    </w:p>
    <w:p w14:paraId="3939A24A" w14:textId="77777777" w:rsidR="00386EA8" w:rsidRDefault="00386EA8" w:rsidP="00386EA8">
      <w:pPr>
        <w:numPr>
          <w:ilvl w:val="0"/>
          <w:numId w:val="1"/>
        </w:numPr>
        <w:tabs>
          <w:tab w:val="left" w:pos="709"/>
        </w:tabs>
        <w:spacing w:after="120" w:line="280" w:lineRule="atLeast"/>
        <w:ind w:left="709" w:hanging="709"/>
      </w:pPr>
      <w:r>
        <w:lastRenderedPageBreak/>
        <w:t xml:space="preserve">Gødningslagre skal indrettes og anvendes </w:t>
      </w:r>
      <w:r w:rsidRPr="003F5900">
        <w:t xml:space="preserve">som </w:t>
      </w:r>
      <w:r>
        <w:t>anført</w:t>
      </w:r>
      <w:r w:rsidRPr="003F5900">
        <w:t>:</w:t>
      </w:r>
    </w:p>
    <w:tbl>
      <w:tblPr>
        <w:tblW w:w="4360"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Description w:val="#AltTextNotRequired"/>
      </w:tblPr>
      <w:tblGrid>
        <w:gridCol w:w="2835"/>
        <w:gridCol w:w="1985"/>
        <w:gridCol w:w="1983"/>
        <w:gridCol w:w="1987"/>
      </w:tblGrid>
      <w:tr w:rsidR="00386EA8" w:rsidRPr="00600BE5" w14:paraId="5C867BCD" w14:textId="77777777" w:rsidTr="00386EA8">
        <w:trPr>
          <w:trHeight w:hRule="exact" w:val="454"/>
        </w:trPr>
        <w:tc>
          <w:tcPr>
            <w:tcW w:w="1613" w:type="pct"/>
            <w:tcBorders>
              <w:top w:val="double" w:sz="4" w:space="0" w:color="auto"/>
              <w:left w:val="double" w:sz="4" w:space="0" w:color="auto"/>
              <w:bottom w:val="single" w:sz="4" w:space="0" w:color="auto"/>
              <w:right w:val="single" w:sz="4" w:space="0" w:color="auto"/>
            </w:tcBorders>
            <w:shd w:val="clear" w:color="auto" w:fill="E0E0E0"/>
            <w:vAlign w:val="center"/>
          </w:tcPr>
          <w:p w14:paraId="7313CCF8" w14:textId="77777777" w:rsidR="00386EA8" w:rsidRPr="00B569EE" w:rsidRDefault="00386EA8" w:rsidP="00386EA8">
            <w:pPr>
              <w:tabs>
                <w:tab w:val="left" w:pos="0"/>
                <w:tab w:val="left" w:pos="851"/>
              </w:tabs>
              <w:spacing w:line="240" w:lineRule="auto"/>
              <w:rPr>
                <w:sz w:val="18"/>
                <w:szCs w:val="18"/>
              </w:rPr>
            </w:pPr>
            <w:r w:rsidRPr="00B569EE">
              <w:rPr>
                <w:sz w:val="18"/>
                <w:szCs w:val="18"/>
              </w:rPr>
              <w:t xml:space="preserve">Anlæg </w:t>
            </w:r>
          </w:p>
        </w:tc>
        <w:tc>
          <w:tcPr>
            <w:tcW w:w="1129" w:type="pct"/>
            <w:tcBorders>
              <w:top w:val="double" w:sz="4" w:space="0" w:color="auto"/>
              <w:left w:val="single" w:sz="4" w:space="0" w:color="auto"/>
              <w:bottom w:val="single" w:sz="4" w:space="0" w:color="auto"/>
              <w:right w:val="single" w:sz="4" w:space="0" w:color="auto"/>
            </w:tcBorders>
            <w:shd w:val="clear" w:color="auto" w:fill="E0E0E0"/>
            <w:vAlign w:val="center"/>
          </w:tcPr>
          <w:p w14:paraId="59AB28FF" w14:textId="77777777" w:rsidR="00386EA8" w:rsidRPr="00B569EE" w:rsidRDefault="00386EA8" w:rsidP="00386EA8">
            <w:pPr>
              <w:tabs>
                <w:tab w:val="left" w:pos="0"/>
                <w:tab w:val="left" w:pos="1122"/>
              </w:tabs>
              <w:spacing w:line="240" w:lineRule="auto"/>
              <w:ind w:left="1122" w:hanging="1122"/>
              <w:rPr>
                <w:sz w:val="18"/>
                <w:szCs w:val="18"/>
              </w:rPr>
            </w:pPr>
            <w:r w:rsidRPr="00B569EE">
              <w:rPr>
                <w:sz w:val="18"/>
                <w:szCs w:val="18"/>
              </w:rPr>
              <w:t>Gødningstype</w:t>
            </w:r>
          </w:p>
        </w:tc>
        <w:tc>
          <w:tcPr>
            <w:tcW w:w="1128" w:type="pct"/>
            <w:tcBorders>
              <w:top w:val="double" w:sz="4" w:space="0" w:color="auto"/>
              <w:left w:val="single" w:sz="4" w:space="0" w:color="auto"/>
              <w:bottom w:val="single" w:sz="4" w:space="0" w:color="auto"/>
              <w:right w:val="single" w:sz="4" w:space="0" w:color="auto"/>
            </w:tcBorders>
            <w:shd w:val="clear" w:color="auto" w:fill="E0E0E0"/>
            <w:vAlign w:val="center"/>
          </w:tcPr>
          <w:p w14:paraId="1650B5DA" w14:textId="77777777" w:rsidR="00386EA8" w:rsidRPr="00B569EE" w:rsidRDefault="00386EA8" w:rsidP="00386EA8">
            <w:pPr>
              <w:tabs>
                <w:tab w:val="left" w:pos="0"/>
                <w:tab w:val="left" w:pos="1122"/>
              </w:tabs>
              <w:spacing w:line="240" w:lineRule="auto"/>
              <w:ind w:left="1122" w:hanging="1089"/>
              <w:jc w:val="center"/>
              <w:rPr>
                <w:sz w:val="18"/>
                <w:szCs w:val="18"/>
              </w:rPr>
            </w:pPr>
            <w:r w:rsidRPr="00B569EE">
              <w:rPr>
                <w:sz w:val="18"/>
                <w:szCs w:val="18"/>
              </w:rPr>
              <w:t>Areal</w:t>
            </w:r>
            <w:r>
              <w:rPr>
                <w:sz w:val="18"/>
                <w:szCs w:val="18"/>
              </w:rPr>
              <w:t>, m</w:t>
            </w:r>
            <w:r w:rsidRPr="00D631C5">
              <w:rPr>
                <w:sz w:val="18"/>
                <w:szCs w:val="18"/>
                <w:vertAlign w:val="superscript"/>
              </w:rPr>
              <w:t>2</w:t>
            </w:r>
          </w:p>
        </w:tc>
        <w:tc>
          <w:tcPr>
            <w:tcW w:w="1130" w:type="pct"/>
            <w:tcBorders>
              <w:top w:val="double" w:sz="4" w:space="0" w:color="auto"/>
              <w:left w:val="single" w:sz="4" w:space="0" w:color="auto"/>
              <w:bottom w:val="single" w:sz="4" w:space="0" w:color="auto"/>
              <w:right w:val="double" w:sz="4" w:space="0" w:color="auto"/>
            </w:tcBorders>
            <w:shd w:val="clear" w:color="auto" w:fill="E0E0E0"/>
            <w:vAlign w:val="center"/>
          </w:tcPr>
          <w:p w14:paraId="315D1F4C" w14:textId="77777777" w:rsidR="00386EA8" w:rsidRPr="00B569EE" w:rsidRDefault="00386EA8" w:rsidP="00386EA8">
            <w:pPr>
              <w:tabs>
                <w:tab w:val="left" w:pos="0"/>
                <w:tab w:val="left" w:pos="1122"/>
              </w:tabs>
              <w:spacing w:line="240" w:lineRule="auto"/>
              <w:ind w:left="1122" w:hanging="1089"/>
              <w:rPr>
                <w:sz w:val="18"/>
                <w:szCs w:val="18"/>
              </w:rPr>
            </w:pPr>
            <w:r>
              <w:rPr>
                <w:sz w:val="18"/>
                <w:szCs w:val="18"/>
              </w:rPr>
              <w:t>Overdækning</w:t>
            </w:r>
          </w:p>
        </w:tc>
      </w:tr>
      <w:tr w:rsidR="00386EA8" w:rsidRPr="0034473F" w14:paraId="449B1F45" w14:textId="77777777" w:rsidTr="00386EA8">
        <w:trPr>
          <w:trHeight w:hRule="exact" w:val="454"/>
        </w:trPr>
        <w:tc>
          <w:tcPr>
            <w:tcW w:w="1613" w:type="pct"/>
            <w:tcBorders>
              <w:top w:val="single" w:sz="4" w:space="0" w:color="auto"/>
              <w:left w:val="double" w:sz="4" w:space="0" w:color="auto"/>
              <w:bottom w:val="single" w:sz="4" w:space="0" w:color="auto"/>
              <w:right w:val="single" w:sz="4" w:space="0" w:color="auto"/>
            </w:tcBorders>
            <w:vAlign w:val="center"/>
          </w:tcPr>
          <w:p w14:paraId="2E485578" w14:textId="77777777" w:rsidR="00386EA8" w:rsidRPr="00214493" w:rsidRDefault="00386EA8" w:rsidP="00386EA8">
            <w:pPr>
              <w:tabs>
                <w:tab w:val="left" w:pos="0"/>
              </w:tabs>
              <w:spacing w:line="240" w:lineRule="auto"/>
              <w:rPr>
                <w:sz w:val="18"/>
                <w:szCs w:val="18"/>
              </w:rPr>
            </w:pPr>
            <w:r w:rsidRPr="0034473F">
              <w:rPr>
                <w:sz w:val="18"/>
                <w:szCs w:val="18"/>
              </w:rPr>
              <w:t>Gyllebeholder, 3.200 m</w:t>
            </w:r>
            <w:r w:rsidRPr="0034473F">
              <w:rPr>
                <w:sz w:val="18"/>
                <w:szCs w:val="18"/>
                <w:vertAlign w:val="superscript"/>
              </w:rPr>
              <w:t>3</w:t>
            </w:r>
            <w:r>
              <w:rPr>
                <w:sz w:val="18"/>
                <w:szCs w:val="18"/>
                <w:vertAlign w:val="superscript"/>
              </w:rPr>
              <w:t xml:space="preserve"> </w:t>
            </w:r>
            <w:r>
              <w:rPr>
                <w:sz w:val="18"/>
                <w:szCs w:val="18"/>
              </w:rPr>
              <w:t>(13)</w:t>
            </w:r>
          </w:p>
        </w:tc>
        <w:tc>
          <w:tcPr>
            <w:tcW w:w="1129" w:type="pct"/>
            <w:tcBorders>
              <w:top w:val="single" w:sz="4" w:space="0" w:color="auto"/>
              <w:left w:val="single" w:sz="4" w:space="0" w:color="auto"/>
              <w:bottom w:val="single" w:sz="4" w:space="0" w:color="auto"/>
              <w:right w:val="single" w:sz="4" w:space="0" w:color="auto"/>
            </w:tcBorders>
            <w:vAlign w:val="center"/>
          </w:tcPr>
          <w:p w14:paraId="2803A8F3" w14:textId="77777777" w:rsidR="00386EA8" w:rsidRPr="0034473F" w:rsidRDefault="00386EA8" w:rsidP="00386EA8">
            <w:pPr>
              <w:tabs>
                <w:tab w:val="left" w:pos="34"/>
                <w:tab w:val="left" w:pos="851"/>
              </w:tabs>
              <w:spacing w:line="240" w:lineRule="auto"/>
              <w:rPr>
                <w:iCs/>
                <w:sz w:val="18"/>
                <w:szCs w:val="18"/>
              </w:rPr>
            </w:pPr>
            <w:r w:rsidRPr="0034473F">
              <w:rPr>
                <w:iCs/>
                <w:sz w:val="18"/>
                <w:szCs w:val="18"/>
              </w:rPr>
              <w:t>Flydende</w:t>
            </w:r>
          </w:p>
        </w:tc>
        <w:tc>
          <w:tcPr>
            <w:tcW w:w="1128" w:type="pct"/>
            <w:tcBorders>
              <w:top w:val="single" w:sz="4" w:space="0" w:color="auto"/>
              <w:left w:val="single" w:sz="4" w:space="0" w:color="auto"/>
              <w:bottom w:val="single" w:sz="4" w:space="0" w:color="auto"/>
              <w:right w:val="single" w:sz="4" w:space="0" w:color="auto"/>
            </w:tcBorders>
            <w:vAlign w:val="center"/>
          </w:tcPr>
          <w:p w14:paraId="2F752947" w14:textId="77777777" w:rsidR="00386EA8" w:rsidRPr="0034473F" w:rsidRDefault="00386EA8" w:rsidP="00386EA8">
            <w:pPr>
              <w:tabs>
                <w:tab w:val="left" w:pos="0"/>
                <w:tab w:val="left" w:pos="851"/>
              </w:tabs>
              <w:spacing w:line="240" w:lineRule="auto"/>
              <w:ind w:hanging="2"/>
              <w:jc w:val="center"/>
              <w:rPr>
                <w:iCs/>
                <w:sz w:val="18"/>
                <w:szCs w:val="18"/>
              </w:rPr>
            </w:pPr>
            <w:r w:rsidRPr="0034473F">
              <w:rPr>
                <w:iCs/>
                <w:sz w:val="18"/>
                <w:szCs w:val="18"/>
              </w:rPr>
              <w:t>723</w:t>
            </w:r>
          </w:p>
        </w:tc>
        <w:tc>
          <w:tcPr>
            <w:tcW w:w="1130" w:type="pct"/>
            <w:tcBorders>
              <w:top w:val="single" w:sz="4" w:space="0" w:color="auto"/>
              <w:left w:val="single" w:sz="4" w:space="0" w:color="auto"/>
              <w:bottom w:val="single" w:sz="4" w:space="0" w:color="auto"/>
              <w:right w:val="double" w:sz="4" w:space="0" w:color="auto"/>
            </w:tcBorders>
            <w:vAlign w:val="center"/>
          </w:tcPr>
          <w:p w14:paraId="3CBD48B5" w14:textId="77777777" w:rsidR="00386EA8" w:rsidRPr="0034473F" w:rsidRDefault="00386EA8" w:rsidP="00386EA8">
            <w:pPr>
              <w:tabs>
                <w:tab w:val="left" w:pos="0"/>
                <w:tab w:val="left" w:pos="851"/>
              </w:tabs>
              <w:spacing w:line="240" w:lineRule="auto"/>
              <w:ind w:hanging="2"/>
              <w:rPr>
                <w:iCs/>
                <w:sz w:val="18"/>
                <w:szCs w:val="18"/>
              </w:rPr>
            </w:pPr>
            <w:r w:rsidRPr="0034473F">
              <w:rPr>
                <w:iCs/>
                <w:sz w:val="18"/>
                <w:szCs w:val="18"/>
              </w:rPr>
              <w:t>Flydelag</w:t>
            </w:r>
          </w:p>
        </w:tc>
      </w:tr>
      <w:tr w:rsidR="00386EA8" w:rsidRPr="0034473F" w14:paraId="7693949F" w14:textId="77777777" w:rsidTr="00386EA8">
        <w:trPr>
          <w:trHeight w:hRule="exact" w:val="454"/>
        </w:trPr>
        <w:tc>
          <w:tcPr>
            <w:tcW w:w="1613" w:type="pct"/>
            <w:tcBorders>
              <w:top w:val="single" w:sz="4" w:space="0" w:color="auto"/>
              <w:left w:val="double" w:sz="4" w:space="0" w:color="auto"/>
              <w:bottom w:val="single" w:sz="4" w:space="0" w:color="auto"/>
              <w:right w:val="single" w:sz="4" w:space="0" w:color="auto"/>
            </w:tcBorders>
            <w:vAlign w:val="center"/>
          </w:tcPr>
          <w:p w14:paraId="0E0B79E7" w14:textId="77777777" w:rsidR="00386EA8" w:rsidRPr="0034473F" w:rsidRDefault="00386EA8" w:rsidP="00386EA8">
            <w:pPr>
              <w:tabs>
                <w:tab w:val="left" w:pos="0"/>
              </w:tabs>
              <w:spacing w:line="240" w:lineRule="auto"/>
              <w:rPr>
                <w:sz w:val="18"/>
                <w:szCs w:val="18"/>
              </w:rPr>
            </w:pPr>
            <w:r w:rsidRPr="0034473F">
              <w:rPr>
                <w:sz w:val="18"/>
                <w:szCs w:val="18"/>
              </w:rPr>
              <w:t>Gyllebeholder, 5.000 m</w:t>
            </w:r>
            <w:r w:rsidRPr="0034473F">
              <w:rPr>
                <w:sz w:val="18"/>
                <w:szCs w:val="18"/>
                <w:vertAlign w:val="superscript"/>
              </w:rPr>
              <w:t>3</w:t>
            </w:r>
            <w:r>
              <w:rPr>
                <w:sz w:val="18"/>
                <w:szCs w:val="18"/>
                <w:vertAlign w:val="superscript"/>
              </w:rPr>
              <w:t xml:space="preserve"> </w:t>
            </w:r>
            <w:r>
              <w:rPr>
                <w:sz w:val="18"/>
                <w:szCs w:val="18"/>
              </w:rPr>
              <w:t>(14)</w:t>
            </w:r>
          </w:p>
        </w:tc>
        <w:tc>
          <w:tcPr>
            <w:tcW w:w="1129" w:type="pct"/>
            <w:tcBorders>
              <w:top w:val="single" w:sz="4" w:space="0" w:color="auto"/>
              <w:left w:val="single" w:sz="4" w:space="0" w:color="auto"/>
              <w:bottom w:val="single" w:sz="4" w:space="0" w:color="auto"/>
              <w:right w:val="single" w:sz="4" w:space="0" w:color="auto"/>
            </w:tcBorders>
            <w:vAlign w:val="center"/>
          </w:tcPr>
          <w:p w14:paraId="6950529B" w14:textId="77777777" w:rsidR="00386EA8" w:rsidRPr="0034473F" w:rsidRDefault="00386EA8" w:rsidP="00386EA8">
            <w:pPr>
              <w:tabs>
                <w:tab w:val="left" w:pos="0"/>
                <w:tab w:val="left" w:pos="851"/>
              </w:tabs>
              <w:spacing w:line="240" w:lineRule="auto"/>
              <w:rPr>
                <w:iCs/>
                <w:sz w:val="18"/>
                <w:szCs w:val="18"/>
              </w:rPr>
            </w:pPr>
            <w:r w:rsidRPr="0034473F">
              <w:rPr>
                <w:iCs/>
                <w:sz w:val="18"/>
                <w:szCs w:val="18"/>
              </w:rPr>
              <w:t xml:space="preserve">Flydende </w:t>
            </w:r>
          </w:p>
        </w:tc>
        <w:tc>
          <w:tcPr>
            <w:tcW w:w="1128" w:type="pct"/>
            <w:tcBorders>
              <w:top w:val="single" w:sz="4" w:space="0" w:color="auto"/>
              <w:left w:val="single" w:sz="4" w:space="0" w:color="auto"/>
              <w:bottom w:val="single" w:sz="4" w:space="0" w:color="auto"/>
              <w:right w:val="single" w:sz="4" w:space="0" w:color="auto"/>
            </w:tcBorders>
            <w:vAlign w:val="center"/>
          </w:tcPr>
          <w:p w14:paraId="497DED48" w14:textId="77777777" w:rsidR="00386EA8" w:rsidRPr="0034473F" w:rsidRDefault="00386EA8" w:rsidP="00386EA8">
            <w:pPr>
              <w:tabs>
                <w:tab w:val="left" w:pos="0"/>
                <w:tab w:val="left" w:pos="851"/>
              </w:tabs>
              <w:spacing w:line="240" w:lineRule="auto"/>
              <w:jc w:val="center"/>
              <w:rPr>
                <w:iCs/>
                <w:sz w:val="18"/>
                <w:szCs w:val="18"/>
              </w:rPr>
            </w:pPr>
            <w:r w:rsidRPr="0034473F">
              <w:rPr>
                <w:iCs/>
                <w:sz w:val="18"/>
                <w:szCs w:val="18"/>
              </w:rPr>
              <w:t>916</w:t>
            </w:r>
          </w:p>
        </w:tc>
        <w:tc>
          <w:tcPr>
            <w:tcW w:w="1130" w:type="pct"/>
            <w:tcBorders>
              <w:top w:val="single" w:sz="4" w:space="0" w:color="auto"/>
              <w:left w:val="single" w:sz="4" w:space="0" w:color="auto"/>
              <w:bottom w:val="single" w:sz="4" w:space="0" w:color="auto"/>
              <w:right w:val="double" w:sz="4" w:space="0" w:color="auto"/>
            </w:tcBorders>
            <w:vAlign w:val="center"/>
          </w:tcPr>
          <w:p w14:paraId="7F04CF59" w14:textId="77777777" w:rsidR="00386EA8" w:rsidRPr="0034473F" w:rsidRDefault="00386EA8" w:rsidP="00386EA8">
            <w:pPr>
              <w:tabs>
                <w:tab w:val="left" w:pos="0"/>
                <w:tab w:val="left" w:pos="851"/>
              </w:tabs>
              <w:spacing w:line="240" w:lineRule="auto"/>
              <w:rPr>
                <w:iCs/>
                <w:sz w:val="18"/>
                <w:szCs w:val="18"/>
              </w:rPr>
            </w:pPr>
            <w:r w:rsidRPr="0034473F">
              <w:rPr>
                <w:iCs/>
                <w:sz w:val="18"/>
                <w:szCs w:val="18"/>
              </w:rPr>
              <w:t>Flydelag</w:t>
            </w:r>
          </w:p>
        </w:tc>
      </w:tr>
      <w:tr w:rsidR="00386EA8" w:rsidRPr="0034473F" w14:paraId="261CBA90" w14:textId="77777777" w:rsidTr="00386EA8">
        <w:trPr>
          <w:trHeight w:hRule="exact" w:val="454"/>
        </w:trPr>
        <w:tc>
          <w:tcPr>
            <w:tcW w:w="1613" w:type="pct"/>
            <w:tcBorders>
              <w:top w:val="single" w:sz="4" w:space="0" w:color="auto"/>
              <w:left w:val="double" w:sz="4" w:space="0" w:color="auto"/>
              <w:bottom w:val="double" w:sz="4" w:space="0" w:color="auto"/>
              <w:right w:val="single" w:sz="4" w:space="0" w:color="auto"/>
            </w:tcBorders>
            <w:vAlign w:val="center"/>
          </w:tcPr>
          <w:p w14:paraId="16B98B61" w14:textId="77777777" w:rsidR="00386EA8" w:rsidRPr="00736BEA" w:rsidRDefault="00386EA8" w:rsidP="00386EA8">
            <w:pPr>
              <w:tabs>
                <w:tab w:val="left" w:pos="0"/>
              </w:tabs>
              <w:spacing w:line="240" w:lineRule="auto"/>
              <w:rPr>
                <w:sz w:val="18"/>
                <w:szCs w:val="18"/>
              </w:rPr>
            </w:pPr>
            <w:r>
              <w:rPr>
                <w:sz w:val="18"/>
                <w:szCs w:val="18"/>
              </w:rPr>
              <w:t xml:space="preserve">Ny </w:t>
            </w:r>
            <w:r w:rsidRPr="0034473F">
              <w:rPr>
                <w:sz w:val="18"/>
                <w:szCs w:val="18"/>
              </w:rPr>
              <w:t>Gyllebeholder, 5.000 m</w:t>
            </w:r>
            <w:r w:rsidRPr="0034473F">
              <w:rPr>
                <w:sz w:val="18"/>
                <w:szCs w:val="18"/>
                <w:vertAlign w:val="superscript"/>
              </w:rPr>
              <w:t>3</w:t>
            </w:r>
            <w:r>
              <w:rPr>
                <w:sz w:val="18"/>
                <w:szCs w:val="18"/>
              </w:rPr>
              <w:t xml:space="preserve"> (10)</w:t>
            </w:r>
          </w:p>
        </w:tc>
        <w:tc>
          <w:tcPr>
            <w:tcW w:w="1129" w:type="pct"/>
            <w:tcBorders>
              <w:top w:val="single" w:sz="4" w:space="0" w:color="auto"/>
              <w:left w:val="single" w:sz="4" w:space="0" w:color="auto"/>
              <w:bottom w:val="double" w:sz="4" w:space="0" w:color="auto"/>
              <w:right w:val="single" w:sz="4" w:space="0" w:color="auto"/>
            </w:tcBorders>
            <w:vAlign w:val="center"/>
          </w:tcPr>
          <w:p w14:paraId="6724C634" w14:textId="77777777" w:rsidR="00386EA8" w:rsidRPr="0034473F" w:rsidRDefault="00386EA8" w:rsidP="00386EA8">
            <w:pPr>
              <w:tabs>
                <w:tab w:val="left" w:pos="0"/>
                <w:tab w:val="left" w:pos="851"/>
              </w:tabs>
              <w:spacing w:line="240" w:lineRule="auto"/>
              <w:rPr>
                <w:iCs/>
                <w:sz w:val="18"/>
                <w:szCs w:val="18"/>
              </w:rPr>
            </w:pPr>
            <w:r w:rsidRPr="0034473F">
              <w:rPr>
                <w:iCs/>
                <w:sz w:val="18"/>
                <w:szCs w:val="18"/>
              </w:rPr>
              <w:t xml:space="preserve">Flydende </w:t>
            </w:r>
          </w:p>
        </w:tc>
        <w:tc>
          <w:tcPr>
            <w:tcW w:w="1128" w:type="pct"/>
            <w:tcBorders>
              <w:top w:val="single" w:sz="4" w:space="0" w:color="auto"/>
              <w:left w:val="single" w:sz="4" w:space="0" w:color="auto"/>
              <w:bottom w:val="double" w:sz="4" w:space="0" w:color="auto"/>
              <w:right w:val="single" w:sz="4" w:space="0" w:color="auto"/>
            </w:tcBorders>
            <w:vAlign w:val="center"/>
          </w:tcPr>
          <w:p w14:paraId="08D49B0D" w14:textId="77777777" w:rsidR="00386EA8" w:rsidRPr="0034473F" w:rsidRDefault="00386EA8" w:rsidP="00386EA8">
            <w:pPr>
              <w:tabs>
                <w:tab w:val="left" w:pos="0"/>
                <w:tab w:val="left" w:pos="851"/>
              </w:tabs>
              <w:spacing w:line="240" w:lineRule="auto"/>
              <w:jc w:val="center"/>
              <w:rPr>
                <w:iCs/>
                <w:sz w:val="18"/>
                <w:szCs w:val="18"/>
              </w:rPr>
            </w:pPr>
            <w:r w:rsidRPr="0034473F">
              <w:rPr>
                <w:iCs/>
                <w:sz w:val="18"/>
                <w:szCs w:val="18"/>
              </w:rPr>
              <w:t>9</w:t>
            </w:r>
            <w:r>
              <w:rPr>
                <w:iCs/>
                <w:sz w:val="18"/>
                <w:szCs w:val="18"/>
              </w:rPr>
              <w:t>36</w:t>
            </w:r>
          </w:p>
        </w:tc>
        <w:tc>
          <w:tcPr>
            <w:tcW w:w="1130" w:type="pct"/>
            <w:tcBorders>
              <w:top w:val="single" w:sz="4" w:space="0" w:color="auto"/>
              <w:left w:val="single" w:sz="4" w:space="0" w:color="auto"/>
              <w:bottom w:val="double" w:sz="4" w:space="0" w:color="auto"/>
              <w:right w:val="double" w:sz="4" w:space="0" w:color="auto"/>
            </w:tcBorders>
            <w:vAlign w:val="center"/>
          </w:tcPr>
          <w:p w14:paraId="5F4CF340" w14:textId="77777777" w:rsidR="00386EA8" w:rsidRPr="0034473F" w:rsidRDefault="00386EA8" w:rsidP="00386EA8">
            <w:pPr>
              <w:tabs>
                <w:tab w:val="left" w:pos="0"/>
                <w:tab w:val="left" w:pos="851"/>
              </w:tabs>
              <w:spacing w:line="240" w:lineRule="auto"/>
              <w:rPr>
                <w:iCs/>
                <w:sz w:val="18"/>
                <w:szCs w:val="18"/>
              </w:rPr>
            </w:pPr>
            <w:r w:rsidRPr="0034473F">
              <w:rPr>
                <w:iCs/>
                <w:sz w:val="18"/>
                <w:szCs w:val="18"/>
              </w:rPr>
              <w:t>Flydelag</w:t>
            </w:r>
          </w:p>
        </w:tc>
      </w:tr>
    </w:tbl>
    <w:p w14:paraId="372DF7C3" w14:textId="77777777" w:rsidR="00386EA8" w:rsidRPr="0034473F" w:rsidRDefault="00386EA8" w:rsidP="00386EA8">
      <w:pPr>
        <w:tabs>
          <w:tab w:val="left" w:pos="709"/>
        </w:tabs>
        <w:spacing w:line="280" w:lineRule="atLeast"/>
      </w:pPr>
    </w:p>
    <w:p w14:paraId="7986B852" w14:textId="77777777" w:rsidR="00386EA8" w:rsidRDefault="00386EA8" w:rsidP="00386EA8">
      <w:pPr>
        <w:numPr>
          <w:ilvl w:val="0"/>
          <w:numId w:val="1"/>
        </w:numPr>
        <w:tabs>
          <w:tab w:val="left" w:pos="709"/>
        </w:tabs>
        <w:spacing w:line="280" w:lineRule="atLeast"/>
        <w:ind w:left="709" w:hanging="709"/>
      </w:pPr>
      <w:r>
        <w:t>Ensilageopbevaringsanlæg skal indrettes og anvendes som anført:</w:t>
      </w:r>
    </w:p>
    <w:tbl>
      <w:tblPr>
        <w:tblW w:w="4360" w:type="pct"/>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Description w:val="#AltTextNotRequired"/>
      </w:tblPr>
      <w:tblGrid>
        <w:gridCol w:w="1702"/>
        <w:gridCol w:w="1702"/>
        <w:gridCol w:w="1696"/>
        <w:gridCol w:w="1848"/>
        <w:gridCol w:w="1842"/>
      </w:tblGrid>
      <w:tr w:rsidR="00386EA8" w:rsidRPr="00600BE5" w14:paraId="150769BD" w14:textId="77777777" w:rsidTr="00386EA8">
        <w:trPr>
          <w:trHeight w:hRule="exact" w:val="454"/>
        </w:trPr>
        <w:tc>
          <w:tcPr>
            <w:tcW w:w="968" w:type="pct"/>
            <w:shd w:val="clear" w:color="auto" w:fill="E0E0E0"/>
            <w:vAlign w:val="center"/>
          </w:tcPr>
          <w:p w14:paraId="405A22BE" w14:textId="77777777" w:rsidR="00386EA8" w:rsidRPr="00B569EE" w:rsidRDefault="00386EA8" w:rsidP="00386EA8">
            <w:pPr>
              <w:tabs>
                <w:tab w:val="left" w:pos="0"/>
                <w:tab w:val="left" w:pos="851"/>
              </w:tabs>
              <w:spacing w:line="240" w:lineRule="auto"/>
              <w:rPr>
                <w:sz w:val="18"/>
                <w:szCs w:val="18"/>
              </w:rPr>
            </w:pPr>
            <w:r w:rsidRPr="00B569EE">
              <w:rPr>
                <w:sz w:val="18"/>
                <w:szCs w:val="18"/>
              </w:rPr>
              <w:t xml:space="preserve">Anlæg </w:t>
            </w:r>
          </w:p>
        </w:tc>
        <w:tc>
          <w:tcPr>
            <w:tcW w:w="968" w:type="pct"/>
            <w:shd w:val="clear" w:color="auto" w:fill="E0E0E0"/>
            <w:vAlign w:val="center"/>
          </w:tcPr>
          <w:p w14:paraId="5CF39DBA" w14:textId="77777777" w:rsidR="00386EA8" w:rsidRDefault="00386EA8" w:rsidP="00386EA8">
            <w:pPr>
              <w:tabs>
                <w:tab w:val="left" w:pos="0"/>
                <w:tab w:val="left" w:pos="1122"/>
              </w:tabs>
              <w:spacing w:line="240" w:lineRule="auto"/>
              <w:ind w:left="1122" w:hanging="1122"/>
              <w:rPr>
                <w:sz w:val="18"/>
                <w:szCs w:val="18"/>
              </w:rPr>
            </w:pPr>
            <w:r w:rsidRPr="00B569EE">
              <w:rPr>
                <w:sz w:val="18"/>
                <w:szCs w:val="18"/>
              </w:rPr>
              <w:t>Areal</w:t>
            </w:r>
            <w:r>
              <w:rPr>
                <w:sz w:val="18"/>
                <w:szCs w:val="18"/>
              </w:rPr>
              <w:t>, m</w:t>
            </w:r>
            <w:r w:rsidRPr="00D631C5">
              <w:rPr>
                <w:sz w:val="18"/>
                <w:szCs w:val="18"/>
                <w:vertAlign w:val="superscript"/>
              </w:rPr>
              <w:t>2</w:t>
            </w:r>
          </w:p>
        </w:tc>
        <w:tc>
          <w:tcPr>
            <w:tcW w:w="965" w:type="pct"/>
            <w:shd w:val="clear" w:color="auto" w:fill="E0E0E0"/>
            <w:vAlign w:val="center"/>
          </w:tcPr>
          <w:p w14:paraId="08F6C616" w14:textId="77777777" w:rsidR="00386EA8" w:rsidRPr="00B569EE" w:rsidRDefault="00386EA8" w:rsidP="00386EA8">
            <w:pPr>
              <w:tabs>
                <w:tab w:val="left" w:pos="0"/>
                <w:tab w:val="left" w:pos="1122"/>
              </w:tabs>
              <w:spacing w:line="240" w:lineRule="auto"/>
              <w:ind w:left="1122" w:hanging="1122"/>
              <w:rPr>
                <w:sz w:val="18"/>
                <w:szCs w:val="18"/>
              </w:rPr>
            </w:pPr>
            <w:r>
              <w:rPr>
                <w:sz w:val="18"/>
                <w:szCs w:val="18"/>
              </w:rPr>
              <w:t>Antal sektioner</w:t>
            </w:r>
          </w:p>
        </w:tc>
        <w:tc>
          <w:tcPr>
            <w:tcW w:w="1051" w:type="pct"/>
            <w:shd w:val="clear" w:color="auto" w:fill="E0E0E0"/>
            <w:vAlign w:val="center"/>
          </w:tcPr>
          <w:p w14:paraId="7E19E17A" w14:textId="77777777" w:rsidR="00386EA8" w:rsidRPr="00B569EE" w:rsidRDefault="00386EA8" w:rsidP="00386EA8">
            <w:pPr>
              <w:tabs>
                <w:tab w:val="left" w:pos="0"/>
                <w:tab w:val="left" w:pos="1122"/>
              </w:tabs>
              <w:spacing w:line="240" w:lineRule="auto"/>
              <w:ind w:left="1122" w:hanging="1089"/>
              <w:rPr>
                <w:sz w:val="18"/>
                <w:szCs w:val="18"/>
              </w:rPr>
            </w:pPr>
            <w:r>
              <w:rPr>
                <w:sz w:val="18"/>
                <w:szCs w:val="18"/>
              </w:rPr>
              <w:t>Bagkant</w:t>
            </w:r>
          </w:p>
        </w:tc>
        <w:tc>
          <w:tcPr>
            <w:tcW w:w="1048" w:type="pct"/>
            <w:shd w:val="clear" w:color="auto" w:fill="E0E0E0"/>
            <w:vAlign w:val="center"/>
          </w:tcPr>
          <w:p w14:paraId="41EBFAF5" w14:textId="77777777" w:rsidR="00386EA8" w:rsidRPr="00B569EE" w:rsidRDefault="00386EA8" w:rsidP="00386EA8">
            <w:pPr>
              <w:tabs>
                <w:tab w:val="left" w:pos="0"/>
                <w:tab w:val="left" w:pos="1122"/>
              </w:tabs>
              <w:spacing w:line="240" w:lineRule="auto"/>
              <w:ind w:left="1122" w:hanging="1089"/>
              <w:rPr>
                <w:sz w:val="18"/>
                <w:szCs w:val="18"/>
              </w:rPr>
            </w:pPr>
            <w:r>
              <w:rPr>
                <w:sz w:val="18"/>
                <w:szCs w:val="18"/>
              </w:rPr>
              <w:t>Afløb til</w:t>
            </w:r>
          </w:p>
        </w:tc>
      </w:tr>
      <w:tr w:rsidR="00386EA8" w:rsidRPr="00E4785B" w14:paraId="58AE160D" w14:textId="77777777" w:rsidTr="00386EA8">
        <w:trPr>
          <w:trHeight w:hRule="exact" w:val="454"/>
        </w:trPr>
        <w:tc>
          <w:tcPr>
            <w:tcW w:w="968" w:type="pct"/>
            <w:vAlign w:val="center"/>
          </w:tcPr>
          <w:p w14:paraId="58703E3E" w14:textId="77777777" w:rsidR="00386EA8" w:rsidRPr="00E4785B" w:rsidRDefault="00386EA8" w:rsidP="00386EA8">
            <w:pPr>
              <w:tabs>
                <w:tab w:val="left" w:pos="0"/>
              </w:tabs>
              <w:spacing w:line="240" w:lineRule="auto"/>
              <w:rPr>
                <w:sz w:val="18"/>
                <w:szCs w:val="18"/>
              </w:rPr>
            </w:pPr>
            <w:r w:rsidRPr="00E4785B">
              <w:rPr>
                <w:sz w:val="18"/>
                <w:szCs w:val="18"/>
              </w:rPr>
              <w:t xml:space="preserve">Køresilo </w:t>
            </w:r>
          </w:p>
        </w:tc>
        <w:tc>
          <w:tcPr>
            <w:tcW w:w="968" w:type="pct"/>
            <w:vAlign w:val="center"/>
          </w:tcPr>
          <w:p w14:paraId="6510AE68" w14:textId="77777777" w:rsidR="00386EA8" w:rsidRPr="00E4785B" w:rsidRDefault="00386EA8" w:rsidP="00386EA8">
            <w:pPr>
              <w:tabs>
                <w:tab w:val="left" w:pos="34"/>
                <w:tab w:val="left" w:pos="851"/>
              </w:tabs>
              <w:spacing w:line="240" w:lineRule="auto"/>
              <w:jc w:val="center"/>
              <w:rPr>
                <w:iCs/>
                <w:sz w:val="18"/>
                <w:szCs w:val="18"/>
              </w:rPr>
            </w:pPr>
            <w:r w:rsidRPr="00E4785B">
              <w:rPr>
                <w:iCs/>
                <w:sz w:val="18"/>
                <w:szCs w:val="18"/>
              </w:rPr>
              <w:t>5.200</w:t>
            </w:r>
          </w:p>
        </w:tc>
        <w:tc>
          <w:tcPr>
            <w:tcW w:w="965" w:type="pct"/>
            <w:vAlign w:val="center"/>
          </w:tcPr>
          <w:p w14:paraId="4BFFBC79" w14:textId="77777777" w:rsidR="00386EA8" w:rsidRPr="00E4785B" w:rsidRDefault="00386EA8" w:rsidP="00386EA8">
            <w:pPr>
              <w:tabs>
                <w:tab w:val="left" w:pos="34"/>
                <w:tab w:val="left" w:pos="851"/>
              </w:tabs>
              <w:spacing w:line="240" w:lineRule="auto"/>
              <w:jc w:val="center"/>
              <w:rPr>
                <w:iCs/>
                <w:sz w:val="18"/>
                <w:szCs w:val="18"/>
              </w:rPr>
            </w:pPr>
            <w:r w:rsidRPr="00E4785B">
              <w:rPr>
                <w:iCs/>
                <w:sz w:val="18"/>
                <w:szCs w:val="18"/>
              </w:rPr>
              <w:t>4</w:t>
            </w:r>
          </w:p>
        </w:tc>
        <w:tc>
          <w:tcPr>
            <w:tcW w:w="1051" w:type="pct"/>
            <w:vAlign w:val="center"/>
          </w:tcPr>
          <w:p w14:paraId="2CEE4EFE" w14:textId="77777777" w:rsidR="00386EA8" w:rsidRPr="00E4785B" w:rsidRDefault="00386EA8" w:rsidP="00386EA8">
            <w:pPr>
              <w:tabs>
                <w:tab w:val="left" w:pos="0"/>
                <w:tab w:val="left" w:pos="851"/>
              </w:tabs>
              <w:spacing w:line="240" w:lineRule="auto"/>
              <w:ind w:hanging="2"/>
              <w:jc w:val="center"/>
              <w:rPr>
                <w:iCs/>
                <w:sz w:val="18"/>
                <w:szCs w:val="18"/>
              </w:rPr>
            </w:pPr>
            <w:r w:rsidRPr="00E4785B">
              <w:rPr>
                <w:iCs/>
                <w:sz w:val="18"/>
                <w:szCs w:val="18"/>
              </w:rPr>
              <w:t xml:space="preserve">randzone </w:t>
            </w:r>
          </w:p>
        </w:tc>
        <w:tc>
          <w:tcPr>
            <w:tcW w:w="1048" w:type="pct"/>
            <w:vMerge w:val="restart"/>
            <w:vAlign w:val="center"/>
          </w:tcPr>
          <w:p w14:paraId="4D59225E" w14:textId="77777777" w:rsidR="00386EA8" w:rsidRPr="00E4785B" w:rsidRDefault="00386EA8" w:rsidP="00386EA8">
            <w:pPr>
              <w:tabs>
                <w:tab w:val="left" w:pos="0"/>
                <w:tab w:val="left" w:pos="851"/>
              </w:tabs>
              <w:spacing w:line="240" w:lineRule="auto"/>
              <w:ind w:hanging="2"/>
              <w:rPr>
                <w:iCs/>
                <w:sz w:val="18"/>
                <w:szCs w:val="18"/>
              </w:rPr>
            </w:pPr>
            <w:r w:rsidRPr="00E4785B">
              <w:rPr>
                <w:iCs/>
                <w:sz w:val="18"/>
                <w:szCs w:val="18"/>
              </w:rPr>
              <w:t>Gyllesystem/</w:t>
            </w:r>
          </w:p>
          <w:p w14:paraId="6F883D8C" w14:textId="77777777" w:rsidR="00386EA8" w:rsidRPr="00E4785B" w:rsidRDefault="00386EA8" w:rsidP="00386EA8">
            <w:pPr>
              <w:tabs>
                <w:tab w:val="left" w:pos="0"/>
                <w:tab w:val="left" w:pos="851"/>
              </w:tabs>
              <w:spacing w:line="240" w:lineRule="auto"/>
              <w:ind w:hanging="2"/>
              <w:rPr>
                <w:iCs/>
                <w:sz w:val="18"/>
                <w:szCs w:val="18"/>
              </w:rPr>
            </w:pPr>
            <w:r w:rsidRPr="00E4785B">
              <w:rPr>
                <w:iCs/>
                <w:sz w:val="18"/>
                <w:szCs w:val="18"/>
              </w:rPr>
              <w:t xml:space="preserve">Opsamlingsbrønd til </w:t>
            </w:r>
            <w:proofErr w:type="spellStart"/>
            <w:r w:rsidRPr="00E4785B">
              <w:rPr>
                <w:iCs/>
                <w:sz w:val="18"/>
                <w:szCs w:val="18"/>
              </w:rPr>
              <w:t>udspri</w:t>
            </w:r>
            <w:r>
              <w:rPr>
                <w:iCs/>
                <w:sz w:val="18"/>
                <w:szCs w:val="18"/>
              </w:rPr>
              <w:t>n</w:t>
            </w:r>
            <w:r w:rsidRPr="00E4785B">
              <w:rPr>
                <w:iCs/>
                <w:sz w:val="18"/>
                <w:szCs w:val="18"/>
              </w:rPr>
              <w:t>kling</w:t>
            </w:r>
            <w:proofErr w:type="spellEnd"/>
          </w:p>
        </w:tc>
      </w:tr>
      <w:tr w:rsidR="00386EA8" w:rsidRPr="00E4785B" w14:paraId="664930EC" w14:textId="77777777" w:rsidTr="00386EA8">
        <w:trPr>
          <w:trHeight w:hRule="exact" w:val="454"/>
        </w:trPr>
        <w:tc>
          <w:tcPr>
            <w:tcW w:w="968" w:type="pct"/>
            <w:vAlign w:val="center"/>
          </w:tcPr>
          <w:p w14:paraId="2990C3AC" w14:textId="77777777" w:rsidR="00386EA8" w:rsidRPr="00E4785B" w:rsidRDefault="00386EA8" w:rsidP="00386EA8">
            <w:pPr>
              <w:tabs>
                <w:tab w:val="left" w:pos="0"/>
              </w:tabs>
              <w:spacing w:line="240" w:lineRule="auto"/>
              <w:rPr>
                <w:sz w:val="18"/>
                <w:szCs w:val="18"/>
              </w:rPr>
            </w:pPr>
            <w:r w:rsidRPr="00E4785B">
              <w:rPr>
                <w:sz w:val="18"/>
                <w:szCs w:val="18"/>
              </w:rPr>
              <w:t>Køresilo (forlængelse)</w:t>
            </w:r>
          </w:p>
        </w:tc>
        <w:tc>
          <w:tcPr>
            <w:tcW w:w="968" w:type="pct"/>
            <w:vAlign w:val="center"/>
          </w:tcPr>
          <w:p w14:paraId="31AF53E2" w14:textId="77777777" w:rsidR="00386EA8" w:rsidRPr="00E4785B" w:rsidRDefault="00386EA8" w:rsidP="00386EA8">
            <w:pPr>
              <w:tabs>
                <w:tab w:val="left" w:pos="0"/>
                <w:tab w:val="left" w:pos="851"/>
              </w:tabs>
              <w:spacing w:line="240" w:lineRule="auto"/>
              <w:jc w:val="center"/>
              <w:rPr>
                <w:iCs/>
                <w:sz w:val="18"/>
                <w:szCs w:val="18"/>
              </w:rPr>
            </w:pPr>
            <w:r w:rsidRPr="00E4785B">
              <w:rPr>
                <w:iCs/>
                <w:sz w:val="18"/>
                <w:szCs w:val="18"/>
              </w:rPr>
              <w:t>1.200</w:t>
            </w:r>
          </w:p>
        </w:tc>
        <w:tc>
          <w:tcPr>
            <w:tcW w:w="965" w:type="pct"/>
            <w:vAlign w:val="center"/>
          </w:tcPr>
          <w:p w14:paraId="2E31D9FF" w14:textId="77777777" w:rsidR="00386EA8" w:rsidRPr="00E4785B" w:rsidRDefault="00386EA8" w:rsidP="00386EA8">
            <w:pPr>
              <w:tabs>
                <w:tab w:val="left" w:pos="0"/>
                <w:tab w:val="left" w:pos="851"/>
              </w:tabs>
              <w:spacing w:line="240" w:lineRule="auto"/>
              <w:jc w:val="center"/>
              <w:rPr>
                <w:iCs/>
                <w:sz w:val="18"/>
                <w:szCs w:val="18"/>
              </w:rPr>
            </w:pPr>
            <w:r w:rsidRPr="00E4785B">
              <w:rPr>
                <w:iCs/>
                <w:sz w:val="18"/>
                <w:szCs w:val="18"/>
              </w:rPr>
              <w:t>4</w:t>
            </w:r>
          </w:p>
        </w:tc>
        <w:tc>
          <w:tcPr>
            <w:tcW w:w="1051" w:type="pct"/>
            <w:vAlign w:val="center"/>
          </w:tcPr>
          <w:p w14:paraId="4984DDC2" w14:textId="77777777" w:rsidR="00386EA8" w:rsidRPr="00E4785B" w:rsidRDefault="00386EA8" w:rsidP="00386EA8">
            <w:pPr>
              <w:tabs>
                <w:tab w:val="left" w:pos="0"/>
                <w:tab w:val="left" w:pos="851"/>
              </w:tabs>
              <w:spacing w:line="240" w:lineRule="auto"/>
              <w:ind w:hanging="2"/>
              <w:jc w:val="center"/>
              <w:rPr>
                <w:iCs/>
                <w:sz w:val="18"/>
                <w:szCs w:val="18"/>
              </w:rPr>
            </w:pPr>
            <w:r w:rsidRPr="00E4785B">
              <w:rPr>
                <w:iCs/>
                <w:sz w:val="18"/>
                <w:szCs w:val="18"/>
              </w:rPr>
              <w:t>randzone</w:t>
            </w:r>
          </w:p>
        </w:tc>
        <w:tc>
          <w:tcPr>
            <w:tcW w:w="1048" w:type="pct"/>
            <w:vMerge/>
            <w:vAlign w:val="center"/>
          </w:tcPr>
          <w:p w14:paraId="093C3851" w14:textId="77777777" w:rsidR="00386EA8" w:rsidRPr="00E4785B" w:rsidRDefault="00386EA8" w:rsidP="00386EA8">
            <w:pPr>
              <w:tabs>
                <w:tab w:val="left" w:pos="0"/>
                <w:tab w:val="left" w:pos="851"/>
              </w:tabs>
              <w:spacing w:line="240" w:lineRule="auto"/>
              <w:ind w:hanging="2"/>
              <w:rPr>
                <w:iCs/>
                <w:sz w:val="18"/>
                <w:szCs w:val="18"/>
              </w:rPr>
            </w:pPr>
          </w:p>
        </w:tc>
      </w:tr>
    </w:tbl>
    <w:p w14:paraId="20E6C21A" w14:textId="77777777" w:rsidR="00386EA8" w:rsidRPr="00E4785B" w:rsidRDefault="00386EA8" w:rsidP="00386EA8">
      <w:bookmarkStart w:id="53" w:name="_Toc498076482"/>
    </w:p>
    <w:p w14:paraId="4FB1164B" w14:textId="77777777" w:rsidR="00386EA8" w:rsidRDefault="00386EA8" w:rsidP="006053BA">
      <w:pPr>
        <w:pStyle w:val="Overskrift2"/>
        <w:numPr>
          <w:ilvl w:val="0"/>
          <w:numId w:val="0"/>
        </w:numPr>
        <w:ind w:left="1276"/>
      </w:pPr>
      <w:bookmarkStart w:id="54" w:name="_Toc135983900"/>
      <w:bookmarkStart w:id="55" w:name="_Toc166834856"/>
      <w:bookmarkStart w:id="56" w:name="_Toc169188539"/>
      <w:r>
        <w:t>Anvendt</w:t>
      </w:r>
      <w:r w:rsidRPr="00F160F8">
        <w:t xml:space="preserve"> teknik</w:t>
      </w:r>
      <w:bookmarkEnd w:id="53"/>
      <w:bookmarkEnd w:id="54"/>
      <w:bookmarkEnd w:id="55"/>
      <w:bookmarkEnd w:id="56"/>
      <w:r w:rsidRPr="00F160F8">
        <w:t xml:space="preserve"> </w:t>
      </w:r>
    </w:p>
    <w:p w14:paraId="57B11396" w14:textId="77777777" w:rsidR="00386EA8" w:rsidRPr="00E84757" w:rsidRDefault="00386EA8" w:rsidP="00386EA8">
      <w:pPr>
        <w:pStyle w:val="overskrift30"/>
        <w:ind w:firstLine="0"/>
      </w:pPr>
      <w:r>
        <w:t>Staldindretning</w:t>
      </w:r>
    </w:p>
    <w:p w14:paraId="3F494140" w14:textId="77777777" w:rsidR="00386EA8" w:rsidRDefault="00386EA8" w:rsidP="00386EA8">
      <w:pPr>
        <w:pStyle w:val="vilkr-kvg"/>
        <w:spacing w:after="0" w:line="280" w:lineRule="atLeast"/>
        <w:ind w:left="720" w:hanging="720"/>
      </w:pPr>
      <w:r>
        <w:t>I den nye stald skal afsnit M udføres med fast drænet gulv med skraber og ajleafløb og N med dybstrøelse</w:t>
      </w:r>
    </w:p>
    <w:p w14:paraId="78591355" w14:textId="77777777" w:rsidR="00386EA8" w:rsidRDefault="00386EA8" w:rsidP="00386EA8">
      <w:pPr>
        <w:pStyle w:val="vilkr-kvg"/>
        <w:numPr>
          <w:ilvl w:val="0"/>
          <w:numId w:val="0"/>
        </w:numPr>
        <w:spacing w:after="0" w:line="280" w:lineRule="atLeast"/>
        <w:ind w:left="720"/>
      </w:pPr>
    </w:p>
    <w:p w14:paraId="0C4790FA" w14:textId="77777777" w:rsidR="00386EA8" w:rsidRPr="00411AE3" w:rsidRDefault="00386EA8" w:rsidP="00386EA8">
      <w:pPr>
        <w:pStyle w:val="vilkr-kvg"/>
        <w:spacing w:after="0" w:line="280" w:lineRule="atLeast"/>
        <w:ind w:left="720" w:hanging="720"/>
      </w:pPr>
      <w:r w:rsidRPr="00411AE3">
        <w:t xml:space="preserve">Gangarealer, som ikke skrabes automatisk, skal rengøres manuelt mindst 1 gang(e) dagligt. </w:t>
      </w:r>
    </w:p>
    <w:p w14:paraId="30918C48" w14:textId="77777777" w:rsidR="00386EA8" w:rsidRPr="008F05F4" w:rsidRDefault="00386EA8" w:rsidP="00386EA8">
      <w:pPr>
        <w:pStyle w:val="vilkr-kvg"/>
        <w:numPr>
          <w:ilvl w:val="0"/>
          <w:numId w:val="0"/>
        </w:numPr>
        <w:spacing w:after="0" w:line="280" w:lineRule="atLeast"/>
        <w:rPr>
          <w:color w:val="76923C" w:themeColor="accent3" w:themeShade="BF"/>
        </w:rPr>
      </w:pPr>
    </w:p>
    <w:p w14:paraId="5ABF683E" w14:textId="77777777" w:rsidR="00386EA8" w:rsidRPr="008F5C3C" w:rsidRDefault="00386EA8" w:rsidP="00386EA8">
      <w:pPr>
        <w:pStyle w:val="vilkr-kvg"/>
        <w:ind w:left="720" w:hanging="720"/>
      </w:pPr>
      <w:r w:rsidRPr="008F5C3C">
        <w:t xml:space="preserve">I dybstrøelsesafsnittene skal dybstrøelsen altid være tør i overfladen. Dette kan ske ved hyppig udmugning, eller ved at der hyppigt strøs med halm eller andet tørstof. </w:t>
      </w:r>
    </w:p>
    <w:p w14:paraId="7C0EF44D" w14:textId="77777777" w:rsidR="00386EA8" w:rsidRPr="00F160F8" w:rsidRDefault="00386EA8" w:rsidP="00386EA8">
      <w:pPr>
        <w:pStyle w:val="overskrift30"/>
      </w:pPr>
      <w:r>
        <w:tab/>
        <w:t>Ressourceforbrug</w:t>
      </w:r>
    </w:p>
    <w:p w14:paraId="64BF2FBF" w14:textId="77777777" w:rsidR="00386EA8" w:rsidRDefault="00386EA8" w:rsidP="00386EA8">
      <w:pPr>
        <w:pStyle w:val="vilkr-kvg"/>
        <w:spacing w:after="0" w:line="280" w:lineRule="atLeast"/>
        <w:ind w:left="720" w:hanging="720"/>
      </w:pPr>
      <w:r w:rsidRPr="00411AE3">
        <w:t xml:space="preserve">Køleanlægget skal mindst en gang om året kontrol og vedligeholdes, således det altid fungerer energimæssigt optimalt. </w:t>
      </w:r>
    </w:p>
    <w:p w14:paraId="1597A34E" w14:textId="77777777" w:rsidR="00386EA8" w:rsidRDefault="00386EA8" w:rsidP="00386EA8">
      <w:pPr>
        <w:pStyle w:val="vilkr-kvg"/>
        <w:numPr>
          <w:ilvl w:val="0"/>
          <w:numId w:val="0"/>
        </w:numPr>
        <w:spacing w:after="0" w:line="280" w:lineRule="atLeast"/>
        <w:ind w:left="788" w:hanging="362"/>
      </w:pPr>
    </w:p>
    <w:p w14:paraId="7560B6E8" w14:textId="77777777" w:rsidR="00386EA8" w:rsidRDefault="00386EA8" w:rsidP="006053BA">
      <w:pPr>
        <w:pStyle w:val="Overskrift2"/>
        <w:numPr>
          <w:ilvl w:val="0"/>
          <w:numId w:val="0"/>
        </w:numPr>
        <w:ind w:left="1276"/>
      </w:pPr>
      <w:bookmarkStart w:id="57" w:name="_Toc63680131"/>
      <w:bookmarkStart w:id="58" w:name="_Toc135983901"/>
      <w:bookmarkStart w:id="59" w:name="_Toc166834857"/>
      <w:bookmarkStart w:id="60" w:name="_Toc169188540"/>
      <w:r>
        <w:t>Landskab</w:t>
      </w:r>
      <w:bookmarkEnd w:id="57"/>
      <w:bookmarkEnd w:id="58"/>
      <w:bookmarkEnd w:id="59"/>
      <w:bookmarkEnd w:id="60"/>
    </w:p>
    <w:p w14:paraId="1A55DEBD" w14:textId="77777777" w:rsidR="00386EA8" w:rsidRPr="0054644D" w:rsidRDefault="00386EA8" w:rsidP="00386EA8">
      <w:pPr>
        <w:pStyle w:val="vilkr-kvg"/>
        <w:spacing w:after="0" w:line="280" w:lineRule="atLeast"/>
        <w:ind w:left="720" w:hanging="720"/>
        <w:rPr>
          <w:i/>
        </w:rPr>
      </w:pPr>
      <w:r w:rsidRPr="0054644D">
        <w:t>De nye bygninger skal opføres samme stil som eksisterende bygninger i lyse naturlige farver med grå gardiner og tag.</w:t>
      </w:r>
    </w:p>
    <w:p w14:paraId="6B4EC742" w14:textId="77777777" w:rsidR="00386EA8" w:rsidRPr="00411AE3" w:rsidRDefault="00386EA8" w:rsidP="00386EA8">
      <w:pPr>
        <w:pStyle w:val="vilkr-kvg"/>
        <w:numPr>
          <w:ilvl w:val="0"/>
          <w:numId w:val="0"/>
        </w:numPr>
        <w:spacing w:after="0" w:line="280" w:lineRule="atLeast"/>
        <w:ind w:left="788" w:hanging="362"/>
      </w:pPr>
    </w:p>
    <w:p w14:paraId="483F1D92" w14:textId="77777777" w:rsidR="00386EA8" w:rsidRPr="00411AE3" w:rsidRDefault="00386EA8" w:rsidP="00386EA8">
      <w:pPr>
        <w:pStyle w:val="vilkr-kvg"/>
        <w:numPr>
          <w:ilvl w:val="0"/>
          <w:numId w:val="0"/>
        </w:numPr>
        <w:spacing w:after="0" w:line="280" w:lineRule="atLeast"/>
      </w:pPr>
    </w:p>
    <w:p w14:paraId="385E47C6" w14:textId="77777777" w:rsidR="00386EA8" w:rsidRPr="00543210" w:rsidRDefault="00386EA8" w:rsidP="006053BA">
      <w:pPr>
        <w:pStyle w:val="Overskrift2"/>
        <w:numPr>
          <w:ilvl w:val="0"/>
          <w:numId w:val="0"/>
        </w:numPr>
        <w:ind w:left="1276"/>
      </w:pPr>
      <w:bookmarkStart w:id="61" w:name="_Toc135983902"/>
      <w:bookmarkStart w:id="62" w:name="_Toc166834858"/>
      <w:bookmarkStart w:id="63" w:name="_Toc169188541"/>
      <w:r>
        <w:t>Forebyggelse af gener</w:t>
      </w:r>
      <w:bookmarkEnd w:id="61"/>
      <w:bookmarkEnd w:id="62"/>
      <w:bookmarkEnd w:id="63"/>
    </w:p>
    <w:p w14:paraId="13F459B0" w14:textId="77777777" w:rsidR="00386EA8" w:rsidRDefault="00386EA8" w:rsidP="00386EA8">
      <w:pPr>
        <w:pStyle w:val="overskrift30"/>
        <w:ind w:firstLine="0"/>
      </w:pPr>
      <w:r>
        <w:t>Lugt</w:t>
      </w:r>
    </w:p>
    <w:p w14:paraId="202177DA" w14:textId="77777777" w:rsidR="00386EA8" w:rsidRPr="00356776" w:rsidRDefault="00386EA8" w:rsidP="00386EA8">
      <w:pPr>
        <w:pStyle w:val="vilkr-kvg"/>
        <w:spacing w:after="0" w:line="280" w:lineRule="atLeast"/>
        <w:ind w:left="720" w:hanging="720"/>
      </w:pPr>
      <w:r w:rsidRPr="00356776">
        <w:t>Der skal altid være god staldhygiejne i alle staldafsnit</w:t>
      </w:r>
    </w:p>
    <w:p w14:paraId="3EFFA18A" w14:textId="77777777" w:rsidR="00386EA8" w:rsidRPr="00356776" w:rsidRDefault="00386EA8" w:rsidP="00386EA8">
      <w:pPr>
        <w:pStyle w:val="vilkr-kvg"/>
        <w:numPr>
          <w:ilvl w:val="0"/>
          <w:numId w:val="0"/>
        </w:numPr>
        <w:spacing w:after="0" w:line="280" w:lineRule="atLeast"/>
      </w:pPr>
    </w:p>
    <w:p w14:paraId="6FE4FF93" w14:textId="77777777" w:rsidR="00386EA8" w:rsidRPr="00356776" w:rsidRDefault="00386EA8" w:rsidP="00386EA8">
      <w:pPr>
        <w:pStyle w:val="vilkr-kvg"/>
        <w:spacing w:after="0" w:line="280" w:lineRule="atLeast"/>
        <w:ind w:left="720" w:hanging="720"/>
      </w:pPr>
      <w:r w:rsidRPr="00356776">
        <w:t>Hvis kommunen vurderer, at der opstår væsentlige lugtgener, der vurderes at være væsentligt større end det, der kan forventes ifølge grundlaget for miljøvurderingen, kan kommunen meddele påbud om, at der skal indgives og gennemføres afhjælpende handlinger/tiltag.</w:t>
      </w:r>
    </w:p>
    <w:p w14:paraId="3F2D9F71" w14:textId="77777777" w:rsidR="00386EA8" w:rsidRPr="00356776" w:rsidRDefault="00386EA8" w:rsidP="00386EA8">
      <w:pPr>
        <w:pStyle w:val="overskrift30"/>
        <w:ind w:left="1440"/>
      </w:pPr>
      <w:r w:rsidRPr="00356776">
        <w:lastRenderedPageBreak/>
        <w:t>Støv</w:t>
      </w:r>
    </w:p>
    <w:p w14:paraId="544A8166" w14:textId="77777777" w:rsidR="00386EA8" w:rsidRPr="00356776" w:rsidRDefault="00386EA8" w:rsidP="00386EA8">
      <w:pPr>
        <w:pStyle w:val="vilkr-kvg"/>
        <w:spacing w:after="0" w:line="280" w:lineRule="atLeast"/>
        <w:ind w:left="720" w:hanging="720"/>
      </w:pPr>
      <w:r w:rsidRPr="00356776">
        <w:t>Transport til og fra ejendommen skal ske på en måde, som begrænser støvgener for omboende.</w:t>
      </w:r>
    </w:p>
    <w:p w14:paraId="49530D9B" w14:textId="77777777" w:rsidR="00386EA8" w:rsidRPr="00224D23" w:rsidRDefault="00386EA8" w:rsidP="00386EA8">
      <w:pPr>
        <w:pStyle w:val="overskrift30"/>
        <w:ind w:left="1440"/>
      </w:pPr>
      <w:r>
        <w:t>Støj</w:t>
      </w:r>
    </w:p>
    <w:p w14:paraId="123DCE33" w14:textId="77777777" w:rsidR="00386EA8" w:rsidRPr="00FE74F1" w:rsidRDefault="00386EA8" w:rsidP="00386EA8">
      <w:pPr>
        <w:pStyle w:val="vilkr-kvg"/>
        <w:spacing w:after="0" w:line="280" w:lineRule="atLeast"/>
        <w:ind w:left="720" w:hanging="720"/>
        <w:rPr>
          <w:color w:val="FF0000"/>
        </w:rPr>
      </w:pPr>
      <w:r>
        <w:t>Husdyrbrugets</w:t>
      </w:r>
      <w:r w:rsidRPr="00AD584E">
        <w:t xml:space="preserve"> </w:t>
      </w:r>
      <w:r>
        <w:t xml:space="preserve">støjbidrag*, </w:t>
      </w:r>
      <w:r w:rsidRPr="00AD584E">
        <w:t>må i</w:t>
      </w:r>
      <w:r>
        <w:t>kke overstige følgende værdier:</w:t>
      </w:r>
    </w:p>
    <w:p w14:paraId="681C3AAA" w14:textId="77777777" w:rsidR="00386EA8" w:rsidRDefault="00386EA8" w:rsidP="00386EA8">
      <w:pPr>
        <w:pStyle w:val="Listeafsnit"/>
        <w:rPr>
          <w:color w:val="FF0000"/>
        </w:rPr>
      </w:pPr>
    </w:p>
    <w:tbl>
      <w:tblPr>
        <w:tblW w:w="0" w:type="auto"/>
        <w:tblInd w:w="817"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Description w:val="#AltTextNotRequired"/>
      </w:tblPr>
      <w:tblGrid>
        <w:gridCol w:w="2012"/>
        <w:gridCol w:w="2100"/>
        <w:gridCol w:w="2419"/>
        <w:gridCol w:w="2258"/>
      </w:tblGrid>
      <w:tr w:rsidR="00386EA8" w:rsidRPr="009C3BBF" w14:paraId="426B731E" w14:textId="77777777" w:rsidTr="00386EA8">
        <w:trPr>
          <w:trHeight w:hRule="exact" w:val="603"/>
        </w:trPr>
        <w:tc>
          <w:tcPr>
            <w:tcW w:w="2012" w:type="dxa"/>
            <w:shd w:val="clear" w:color="auto" w:fill="DFDFDF"/>
            <w:tcMar>
              <w:top w:w="0" w:type="dxa"/>
              <w:left w:w="108" w:type="dxa"/>
              <w:bottom w:w="0" w:type="dxa"/>
              <w:right w:w="108" w:type="dxa"/>
            </w:tcMar>
            <w:vAlign w:val="center"/>
            <w:hideMark/>
          </w:tcPr>
          <w:p w14:paraId="1E03782E" w14:textId="77777777" w:rsidR="00386EA8" w:rsidRPr="008E1BA8" w:rsidRDefault="00386EA8" w:rsidP="00386EA8">
            <w:pPr>
              <w:rPr>
                <w:sz w:val="18"/>
                <w:szCs w:val="18"/>
              </w:rPr>
            </w:pPr>
            <w:r w:rsidRPr="008E1BA8">
              <w:rPr>
                <w:sz w:val="18"/>
                <w:szCs w:val="18"/>
              </w:rPr>
              <w:t>Ugedag</w:t>
            </w:r>
          </w:p>
        </w:tc>
        <w:tc>
          <w:tcPr>
            <w:tcW w:w="2100" w:type="dxa"/>
            <w:shd w:val="clear" w:color="auto" w:fill="DFDFDF"/>
            <w:tcMar>
              <w:top w:w="0" w:type="dxa"/>
              <w:left w:w="108" w:type="dxa"/>
              <w:bottom w:w="0" w:type="dxa"/>
              <w:right w:w="108" w:type="dxa"/>
            </w:tcMar>
            <w:vAlign w:val="center"/>
            <w:hideMark/>
          </w:tcPr>
          <w:p w14:paraId="0626502F" w14:textId="77777777" w:rsidR="00386EA8" w:rsidRPr="008E1BA8" w:rsidRDefault="00386EA8" w:rsidP="00386EA8">
            <w:pPr>
              <w:spacing w:line="276" w:lineRule="auto"/>
              <w:ind w:left="709" w:hanging="851"/>
              <w:jc w:val="center"/>
              <w:rPr>
                <w:rFonts w:eastAsiaTheme="minorHAnsi"/>
                <w:sz w:val="18"/>
                <w:szCs w:val="18"/>
                <w:lang w:eastAsia="en-US"/>
              </w:rPr>
            </w:pPr>
            <w:r w:rsidRPr="008E1BA8">
              <w:rPr>
                <w:sz w:val="18"/>
                <w:szCs w:val="18"/>
              </w:rPr>
              <w:t>Tidsrum</w:t>
            </w:r>
          </w:p>
        </w:tc>
        <w:tc>
          <w:tcPr>
            <w:tcW w:w="2419" w:type="dxa"/>
            <w:shd w:val="clear" w:color="auto" w:fill="DFDFDF"/>
            <w:tcMar>
              <w:top w:w="0" w:type="dxa"/>
              <w:left w:w="108" w:type="dxa"/>
              <w:bottom w:w="0" w:type="dxa"/>
              <w:right w:w="108" w:type="dxa"/>
            </w:tcMar>
            <w:vAlign w:val="center"/>
            <w:hideMark/>
          </w:tcPr>
          <w:p w14:paraId="06DEDBE4" w14:textId="77777777" w:rsidR="00386EA8" w:rsidRPr="008E1BA8" w:rsidRDefault="00386EA8" w:rsidP="00386EA8">
            <w:pPr>
              <w:spacing w:line="276" w:lineRule="auto"/>
              <w:ind w:left="709" w:hanging="753"/>
              <w:jc w:val="center"/>
              <w:rPr>
                <w:rFonts w:eastAsiaTheme="minorHAnsi"/>
                <w:sz w:val="18"/>
                <w:szCs w:val="18"/>
                <w:lang w:eastAsia="en-US"/>
              </w:rPr>
            </w:pPr>
            <w:r w:rsidRPr="008E1BA8">
              <w:rPr>
                <w:sz w:val="18"/>
                <w:szCs w:val="18"/>
              </w:rPr>
              <w:t>Grænseværdi</w:t>
            </w:r>
          </w:p>
        </w:tc>
        <w:tc>
          <w:tcPr>
            <w:tcW w:w="2258" w:type="dxa"/>
            <w:shd w:val="clear" w:color="auto" w:fill="DFDFDF"/>
            <w:tcMar>
              <w:top w:w="0" w:type="dxa"/>
              <w:left w:w="108" w:type="dxa"/>
              <w:bottom w:w="0" w:type="dxa"/>
              <w:right w:w="108" w:type="dxa"/>
            </w:tcMar>
            <w:vAlign w:val="center"/>
            <w:hideMark/>
          </w:tcPr>
          <w:p w14:paraId="2EA671E0" w14:textId="77777777" w:rsidR="00386EA8" w:rsidRPr="008E1BA8" w:rsidRDefault="00386EA8" w:rsidP="00386EA8">
            <w:pPr>
              <w:spacing w:line="276" w:lineRule="auto"/>
              <w:ind w:left="709" w:hanging="788"/>
              <w:jc w:val="center"/>
              <w:rPr>
                <w:rFonts w:eastAsiaTheme="minorHAnsi"/>
                <w:sz w:val="18"/>
                <w:szCs w:val="18"/>
                <w:lang w:eastAsia="en-US"/>
              </w:rPr>
            </w:pPr>
            <w:r w:rsidRPr="008E1BA8">
              <w:rPr>
                <w:sz w:val="18"/>
                <w:szCs w:val="18"/>
              </w:rPr>
              <w:t>Referencetidsrum</w:t>
            </w:r>
          </w:p>
        </w:tc>
      </w:tr>
      <w:tr w:rsidR="00386EA8" w:rsidRPr="009C3BBF" w14:paraId="385ADE49" w14:textId="77777777" w:rsidTr="00386EA8">
        <w:trPr>
          <w:trHeight w:hRule="exact" w:val="340"/>
        </w:trPr>
        <w:tc>
          <w:tcPr>
            <w:tcW w:w="2012" w:type="dxa"/>
            <w:shd w:val="clear" w:color="auto" w:fill="E5E5E5"/>
            <w:tcMar>
              <w:top w:w="0" w:type="dxa"/>
              <w:left w:w="108" w:type="dxa"/>
              <w:bottom w:w="0" w:type="dxa"/>
              <w:right w:w="108" w:type="dxa"/>
            </w:tcMar>
            <w:vAlign w:val="center"/>
            <w:hideMark/>
          </w:tcPr>
          <w:p w14:paraId="2F2C3073" w14:textId="77777777" w:rsidR="00386EA8" w:rsidRPr="008E1BA8" w:rsidRDefault="00386EA8" w:rsidP="00386EA8">
            <w:pPr>
              <w:spacing w:line="276" w:lineRule="auto"/>
              <w:ind w:left="709" w:hanging="709"/>
              <w:rPr>
                <w:rFonts w:eastAsiaTheme="minorHAnsi"/>
                <w:sz w:val="18"/>
                <w:szCs w:val="18"/>
                <w:lang w:eastAsia="en-US"/>
              </w:rPr>
            </w:pPr>
            <w:r w:rsidRPr="008E1BA8">
              <w:rPr>
                <w:sz w:val="18"/>
                <w:szCs w:val="18"/>
              </w:rPr>
              <w:t>Hverdage</w:t>
            </w:r>
          </w:p>
        </w:tc>
        <w:tc>
          <w:tcPr>
            <w:tcW w:w="2100" w:type="dxa"/>
            <w:tcMar>
              <w:top w:w="0" w:type="dxa"/>
              <w:left w:w="108" w:type="dxa"/>
              <w:bottom w:w="0" w:type="dxa"/>
              <w:right w:w="108" w:type="dxa"/>
            </w:tcMar>
            <w:vAlign w:val="center"/>
            <w:hideMark/>
          </w:tcPr>
          <w:p w14:paraId="4D4B6A7E" w14:textId="77777777" w:rsidR="00386EA8" w:rsidRPr="008E1BA8" w:rsidRDefault="00386EA8" w:rsidP="00386EA8">
            <w:pPr>
              <w:spacing w:line="276" w:lineRule="auto"/>
              <w:ind w:left="709" w:hanging="851"/>
              <w:jc w:val="center"/>
              <w:rPr>
                <w:rFonts w:eastAsiaTheme="minorHAnsi"/>
                <w:sz w:val="18"/>
                <w:szCs w:val="18"/>
                <w:lang w:eastAsia="en-US"/>
              </w:rPr>
            </w:pPr>
            <w:r w:rsidRPr="008E1BA8">
              <w:rPr>
                <w:sz w:val="18"/>
                <w:szCs w:val="18"/>
              </w:rPr>
              <w:t>Kl. 07.00 – 18.00</w:t>
            </w:r>
          </w:p>
        </w:tc>
        <w:tc>
          <w:tcPr>
            <w:tcW w:w="2419" w:type="dxa"/>
            <w:tcMar>
              <w:top w:w="0" w:type="dxa"/>
              <w:left w:w="108" w:type="dxa"/>
              <w:bottom w:w="0" w:type="dxa"/>
              <w:right w:w="108" w:type="dxa"/>
            </w:tcMar>
            <w:vAlign w:val="center"/>
            <w:hideMark/>
          </w:tcPr>
          <w:p w14:paraId="61413EE2" w14:textId="77777777" w:rsidR="00386EA8" w:rsidRPr="008E1BA8" w:rsidRDefault="00386EA8" w:rsidP="00386EA8">
            <w:pPr>
              <w:spacing w:line="276" w:lineRule="auto"/>
              <w:ind w:left="709" w:hanging="753"/>
              <w:jc w:val="center"/>
              <w:rPr>
                <w:rFonts w:eastAsiaTheme="minorHAnsi"/>
                <w:sz w:val="18"/>
                <w:szCs w:val="18"/>
                <w:lang w:eastAsia="en-US"/>
              </w:rPr>
            </w:pPr>
            <w:r w:rsidRPr="008E1BA8">
              <w:rPr>
                <w:sz w:val="18"/>
                <w:szCs w:val="18"/>
              </w:rPr>
              <w:t>55 dB(A)</w:t>
            </w:r>
          </w:p>
        </w:tc>
        <w:tc>
          <w:tcPr>
            <w:tcW w:w="2258" w:type="dxa"/>
            <w:tcMar>
              <w:top w:w="0" w:type="dxa"/>
              <w:left w:w="108" w:type="dxa"/>
              <w:bottom w:w="0" w:type="dxa"/>
              <w:right w:w="108" w:type="dxa"/>
            </w:tcMar>
            <w:vAlign w:val="center"/>
            <w:hideMark/>
          </w:tcPr>
          <w:p w14:paraId="1F165F83" w14:textId="77777777" w:rsidR="00386EA8" w:rsidRPr="008E1BA8" w:rsidRDefault="00386EA8" w:rsidP="00386EA8">
            <w:pPr>
              <w:spacing w:line="276" w:lineRule="auto"/>
              <w:ind w:left="709" w:hanging="788"/>
              <w:jc w:val="center"/>
              <w:rPr>
                <w:rFonts w:eastAsiaTheme="minorHAnsi"/>
                <w:sz w:val="18"/>
                <w:szCs w:val="18"/>
                <w:lang w:eastAsia="en-US"/>
              </w:rPr>
            </w:pPr>
            <w:r w:rsidRPr="008E1BA8">
              <w:rPr>
                <w:sz w:val="18"/>
                <w:szCs w:val="18"/>
              </w:rPr>
              <w:t>8 timer</w:t>
            </w:r>
          </w:p>
        </w:tc>
      </w:tr>
      <w:tr w:rsidR="00386EA8" w:rsidRPr="009C3BBF" w14:paraId="1F15A8C5" w14:textId="77777777" w:rsidTr="00386EA8">
        <w:trPr>
          <w:trHeight w:hRule="exact" w:val="340"/>
        </w:trPr>
        <w:tc>
          <w:tcPr>
            <w:tcW w:w="2012" w:type="dxa"/>
            <w:vMerge w:val="restart"/>
            <w:shd w:val="clear" w:color="auto" w:fill="E5E5E5"/>
            <w:tcMar>
              <w:top w:w="0" w:type="dxa"/>
              <w:left w:w="108" w:type="dxa"/>
              <w:bottom w:w="0" w:type="dxa"/>
              <w:right w:w="108" w:type="dxa"/>
            </w:tcMar>
            <w:vAlign w:val="center"/>
            <w:hideMark/>
          </w:tcPr>
          <w:p w14:paraId="110E6B1E" w14:textId="77777777" w:rsidR="00386EA8" w:rsidRPr="008E1BA8" w:rsidRDefault="00386EA8" w:rsidP="00386EA8">
            <w:pPr>
              <w:spacing w:line="276" w:lineRule="auto"/>
              <w:ind w:left="709" w:hanging="709"/>
              <w:rPr>
                <w:rFonts w:eastAsiaTheme="minorHAnsi"/>
                <w:sz w:val="18"/>
                <w:szCs w:val="18"/>
                <w:lang w:eastAsia="en-US"/>
              </w:rPr>
            </w:pPr>
            <w:r w:rsidRPr="008E1BA8">
              <w:rPr>
                <w:sz w:val="18"/>
                <w:szCs w:val="18"/>
              </w:rPr>
              <w:t>Lørdage</w:t>
            </w:r>
          </w:p>
          <w:p w14:paraId="71301425" w14:textId="77777777" w:rsidR="00386EA8" w:rsidRPr="008E1BA8" w:rsidRDefault="00386EA8" w:rsidP="00386EA8">
            <w:pPr>
              <w:spacing w:line="276" w:lineRule="auto"/>
              <w:rPr>
                <w:rFonts w:eastAsiaTheme="minorHAnsi"/>
                <w:sz w:val="18"/>
                <w:szCs w:val="18"/>
                <w:lang w:eastAsia="en-US"/>
              </w:rPr>
            </w:pPr>
          </w:p>
        </w:tc>
        <w:tc>
          <w:tcPr>
            <w:tcW w:w="2100" w:type="dxa"/>
            <w:tcMar>
              <w:top w:w="0" w:type="dxa"/>
              <w:left w:w="108" w:type="dxa"/>
              <w:bottom w:w="0" w:type="dxa"/>
              <w:right w:w="108" w:type="dxa"/>
            </w:tcMar>
            <w:vAlign w:val="center"/>
            <w:hideMark/>
          </w:tcPr>
          <w:p w14:paraId="5C81BCC3" w14:textId="77777777" w:rsidR="00386EA8" w:rsidRPr="008E1BA8" w:rsidRDefault="00386EA8" w:rsidP="00386EA8">
            <w:pPr>
              <w:spacing w:line="276" w:lineRule="auto"/>
              <w:ind w:left="709" w:hanging="851"/>
              <w:jc w:val="center"/>
              <w:rPr>
                <w:rFonts w:eastAsiaTheme="minorHAnsi"/>
                <w:sz w:val="18"/>
                <w:szCs w:val="18"/>
                <w:lang w:eastAsia="en-US"/>
              </w:rPr>
            </w:pPr>
            <w:r w:rsidRPr="008E1BA8">
              <w:rPr>
                <w:sz w:val="18"/>
                <w:szCs w:val="18"/>
              </w:rPr>
              <w:t>Kl. 07.00 – 14.00</w:t>
            </w:r>
          </w:p>
        </w:tc>
        <w:tc>
          <w:tcPr>
            <w:tcW w:w="2419" w:type="dxa"/>
            <w:tcMar>
              <w:top w:w="0" w:type="dxa"/>
              <w:left w:w="108" w:type="dxa"/>
              <w:bottom w:w="0" w:type="dxa"/>
              <w:right w:w="108" w:type="dxa"/>
            </w:tcMar>
            <w:vAlign w:val="center"/>
            <w:hideMark/>
          </w:tcPr>
          <w:p w14:paraId="78335F46" w14:textId="77777777" w:rsidR="00386EA8" w:rsidRPr="008E1BA8" w:rsidRDefault="00386EA8" w:rsidP="00386EA8">
            <w:pPr>
              <w:spacing w:line="276" w:lineRule="auto"/>
              <w:ind w:left="709" w:hanging="753"/>
              <w:jc w:val="center"/>
              <w:rPr>
                <w:rFonts w:eastAsiaTheme="minorHAnsi"/>
                <w:sz w:val="18"/>
                <w:szCs w:val="18"/>
                <w:lang w:eastAsia="en-US"/>
              </w:rPr>
            </w:pPr>
            <w:r w:rsidRPr="008E1BA8">
              <w:rPr>
                <w:sz w:val="18"/>
                <w:szCs w:val="18"/>
              </w:rPr>
              <w:t>55 dB(A)</w:t>
            </w:r>
          </w:p>
        </w:tc>
        <w:tc>
          <w:tcPr>
            <w:tcW w:w="2258" w:type="dxa"/>
            <w:tcMar>
              <w:top w:w="0" w:type="dxa"/>
              <w:left w:w="108" w:type="dxa"/>
              <w:bottom w:w="0" w:type="dxa"/>
              <w:right w:w="108" w:type="dxa"/>
            </w:tcMar>
            <w:vAlign w:val="center"/>
            <w:hideMark/>
          </w:tcPr>
          <w:p w14:paraId="65DB09D9" w14:textId="77777777" w:rsidR="00386EA8" w:rsidRPr="008E1BA8" w:rsidRDefault="00386EA8" w:rsidP="00386EA8">
            <w:pPr>
              <w:spacing w:line="276" w:lineRule="auto"/>
              <w:ind w:left="709" w:hanging="788"/>
              <w:jc w:val="center"/>
              <w:rPr>
                <w:rFonts w:eastAsiaTheme="minorHAnsi"/>
                <w:sz w:val="18"/>
                <w:szCs w:val="18"/>
                <w:lang w:eastAsia="en-US"/>
              </w:rPr>
            </w:pPr>
            <w:r w:rsidRPr="008E1BA8">
              <w:rPr>
                <w:sz w:val="18"/>
                <w:szCs w:val="18"/>
              </w:rPr>
              <w:t>7 timer</w:t>
            </w:r>
          </w:p>
        </w:tc>
      </w:tr>
      <w:tr w:rsidR="00386EA8" w:rsidRPr="009C3BBF" w14:paraId="2EA890E1" w14:textId="77777777" w:rsidTr="00386EA8">
        <w:trPr>
          <w:trHeight w:hRule="exact" w:val="340"/>
        </w:trPr>
        <w:tc>
          <w:tcPr>
            <w:tcW w:w="2012" w:type="dxa"/>
            <w:vMerge/>
            <w:shd w:val="clear" w:color="auto" w:fill="E5E5E5"/>
            <w:tcMar>
              <w:top w:w="0" w:type="dxa"/>
              <w:left w:w="108" w:type="dxa"/>
              <w:bottom w:w="0" w:type="dxa"/>
              <w:right w:w="108" w:type="dxa"/>
            </w:tcMar>
            <w:vAlign w:val="center"/>
            <w:hideMark/>
          </w:tcPr>
          <w:p w14:paraId="1CF8465D" w14:textId="77777777" w:rsidR="00386EA8" w:rsidRPr="008E1BA8" w:rsidRDefault="00386EA8" w:rsidP="00386EA8">
            <w:pPr>
              <w:spacing w:line="276" w:lineRule="auto"/>
              <w:ind w:left="709" w:hanging="709"/>
              <w:rPr>
                <w:rFonts w:eastAsiaTheme="minorHAnsi"/>
                <w:sz w:val="18"/>
                <w:szCs w:val="18"/>
                <w:lang w:eastAsia="en-US"/>
              </w:rPr>
            </w:pPr>
          </w:p>
        </w:tc>
        <w:tc>
          <w:tcPr>
            <w:tcW w:w="2100" w:type="dxa"/>
            <w:tcMar>
              <w:top w:w="0" w:type="dxa"/>
              <w:left w:w="108" w:type="dxa"/>
              <w:bottom w:w="0" w:type="dxa"/>
              <w:right w:w="108" w:type="dxa"/>
            </w:tcMar>
            <w:vAlign w:val="center"/>
            <w:hideMark/>
          </w:tcPr>
          <w:p w14:paraId="7BB02B7C" w14:textId="77777777" w:rsidR="00386EA8" w:rsidRPr="008E1BA8" w:rsidRDefault="00386EA8" w:rsidP="00386EA8">
            <w:pPr>
              <w:spacing w:line="276" w:lineRule="auto"/>
              <w:ind w:left="709" w:hanging="851"/>
              <w:jc w:val="center"/>
              <w:rPr>
                <w:rFonts w:eastAsiaTheme="minorHAnsi"/>
                <w:sz w:val="18"/>
                <w:szCs w:val="18"/>
                <w:lang w:eastAsia="en-US"/>
              </w:rPr>
            </w:pPr>
            <w:r w:rsidRPr="008E1BA8">
              <w:rPr>
                <w:sz w:val="18"/>
                <w:szCs w:val="18"/>
              </w:rPr>
              <w:t>Kl. 14.00 – 18.00</w:t>
            </w:r>
          </w:p>
        </w:tc>
        <w:tc>
          <w:tcPr>
            <w:tcW w:w="2419" w:type="dxa"/>
            <w:tcMar>
              <w:top w:w="0" w:type="dxa"/>
              <w:left w:w="108" w:type="dxa"/>
              <w:bottom w:w="0" w:type="dxa"/>
              <w:right w:w="108" w:type="dxa"/>
            </w:tcMar>
            <w:vAlign w:val="center"/>
            <w:hideMark/>
          </w:tcPr>
          <w:p w14:paraId="30811BC0" w14:textId="77777777" w:rsidR="00386EA8" w:rsidRPr="008E1BA8" w:rsidRDefault="00386EA8" w:rsidP="00386EA8">
            <w:pPr>
              <w:spacing w:line="276" w:lineRule="auto"/>
              <w:ind w:left="709" w:hanging="753"/>
              <w:jc w:val="center"/>
              <w:rPr>
                <w:rFonts w:eastAsiaTheme="minorHAnsi"/>
                <w:sz w:val="18"/>
                <w:szCs w:val="18"/>
                <w:lang w:eastAsia="en-US"/>
              </w:rPr>
            </w:pPr>
            <w:r w:rsidRPr="008E1BA8">
              <w:rPr>
                <w:sz w:val="18"/>
                <w:szCs w:val="18"/>
              </w:rPr>
              <w:t>45 dB(A)</w:t>
            </w:r>
          </w:p>
        </w:tc>
        <w:tc>
          <w:tcPr>
            <w:tcW w:w="2258" w:type="dxa"/>
            <w:tcMar>
              <w:top w:w="0" w:type="dxa"/>
              <w:left w:w="108" w:type="dxa"/>
              <w:bottom w:w="0" w:type="dxa"/>
              <w:right w:w="108" w:type="dxa"/>
            </w:tcMar>
            <w:vAlign w:val="center"/>
            <w:hideMark/>
          </w:tcPr>
          <w:p w14:paraId="64125736" w14:textId="77777777" w:rsidR="00386EA8" w:rsidRPr="008E1BA8" w:rsidRDefault="00386EA8" w:rsidP="00386EA8">
            <w:pPr>
              <w:spacing w:line="276" w:lineRule="auto"/>
              <w:ind w:left="709" w:hanging="788"/>
              <w:jc w:val="center"/>
              <w:rPr>
                <w:rFonts w:eastAsiaTheme="minorHAnsi"/>
                <w:sz w:val="18"/>
                <w:szCs w:val="18"/>
                <w:lang w:eastAsia="en-US"/>
              </w:rPr>
            </w:pPr>
            <w:r w:rsidRPr="008E1BA8">
              <w:rPr>
                <w:sz w:val="18"/>
                <w:szCs w:val="18"/>
              </w:rPr>
              <w:t>4 timer</w:t>
            </w:r>
          </w:p>
        </w:tc>
      </w:tr>
      <w:tr w:rsidR="00386EA8" w:rsidRPr="009C3BBF" w14:paraId="32A354F4" w14:textId="77777777" w:rsidTr="00386EA8">
        <w:trPr>
          <w:trHeight w:hRule="exact" w:val="340"/>
        </w:trPr>
        <w:tc>
          <w:tcPr>
            <w:tcW w:w="2012" w:type="dxa"/>
            <w:shd w:val="clear" w:color="auto" w:fill="E5E5E5"/>
            <w:tcMar>
              <w:top w:w="0" w:type="dxa"/>
              <w:left w:w="108" w:type="dxa"/>
              <w:bottom w:w="0" w:type="dxa"/>
              <w:right w:w="108" w:type="dxa"/>
            </w:tcMar>
            <w:vAlign w:val="center"/>
            <w:hideMark/>
          </w:tcPr>
          <w:p w14:paraId="13CACE8C" w14:textId="77777777" w:rsidR="00386EA8" w:rsidRPr="008E1BA8" w:rsidRDefault="00386EA8" w:rsidP="00386EA8">
            <w:pPr>
              <w:spacing w:line="276" w:lineRule="auto"/>
              <w:ind w:left="709" w:hanging="709"/>
              <w:rPr>
                <w:rFonts w:eastAsiaTheme="minorHAnsi"/>
                <w:sz w:val="18"/>
                <w:szCs w:val="18"/>
                <w:lang w:eastAsia="en-US"/>
              </w:rPr>
            </w:pPr>
            <w:r w:rsidRPr="008E1BA8">
              <w:rPr>
                <w:sz w:val="18"/>
                <w:szCs w:val="18"/>
              </w:rPr>
              <w:t>Søn- og helligdage</w:t>
            </w:r>
          </w:p>
        </w:tc>
        <w:tc>
          <w:tcPr>
            <w:tcW w:w="2100" w:type="dxa"/>
            <w:tcMar>
              <w:top w:w="0" w:type="dxa"/>
              <w:left w:w="108" w:type="dxa"/>
              <w:bottom w:w="0" w:type="dxa"/>
              <w:right w:w="108" w:type="dxa"/>
            </w:tcMar>
            <w:vAlign w:val="center"/>
            <w:hideMark/>
          </w:tcPr>
          <w:p w14:paraId="66629D49" w14:textId="77777777" w:rsidR="00386EA8" w:rsidRPr="008E1BA8" w:rsidRDefault="00386EA8" w:rsidP="00386EA8">
            <w:pPr>
              <w:spacing w:line="276" w:lineRule="auto"/>
              <w:ind w:left="709" w:hanging="851"/>
              <w:jc w:val="center"/>
              <w:rPr>
                <w:rFonts w:eastAsiaTheme="minorHAnsi"/>
                <w:sz w:val="18"/>
                <w:szCs w:val="18"/>
                <w:lang w:eastAsia="en-US"/>
              </w:rPr>
            </w:pPr>
            <w:r w:rsidRPr="008E1BA8">
              <w:rPr>
                <w:sz w:val="18"/>
                <w:szCs w:val="18"/>
              </w:rPr>
              <w:t>Kl. 07.00 – 18.00</w:t>
            </w:r>
          </w:p>
        </w:tc>
        <w:tc>
          <w:tcPr>
            <w:tcW w:w="2419" w:type="dxa"/>
            <w:tcMar>
              <w:top w:w="0" w:type="dxa"/>
              <w:left w:w="108" w:type="dxa"/>
              <w:bottom w:w="0" w:type="dxa"/>
              <w:right w:w="108" w:type="dxa"/>
            </w:tcMar>
            <w:vAlign w:val="center"/>
            <w:hideMark/>
          </w:tcPr>
          <w:p w14:paraId="7038DDD9" w14:textId="77777777" w:rsidR="00386EA8" w:rsidRPr="008E1BA8" w:rsidRDefault="00386EA8" w:rsidP="00386EA8">
            <w:pPr>
              <w:spacing w:line="276" w:lineRule="auto"/>
              <w:ind w:left="709" w:hanging="753"/>
              <w:jc w:val="center"/>
              <w:rPr>
                <w:rFonts w:eastAsiaTheme="minorHAnsi"/>
                <w:sz w:val="18"/>
                <w:szCs w:val="18"/>
                <w:lang w:eastAsia="en-US"/>
              </w:rPr>
            </w:pPr>
            <w:r w:rsidRPr="008E1BA8">
              <w:rPr>
                <w:sz w:val="18"/>
                <w:szCs w:val="18"/>
              </w:rPr>
              <w:t>45 dB(A)</w:t>
            </w:r>
          </w:p>
        </w:tc>
        <w:tc>
          <w:tcPr>
            <w:tcW w:w="2258" w:type="dxa"/>
            <w:tcMar>
              <w:top w:w="0" w:type="dxa"/>
              <w:left w:w="108" w:type="dxa"/>
              <w:bottom w:w="0" w:type="dxa"/>
              <w:right w:w="108" w:type="dxa"/>
            </w:tcMar>
            <w:vAlign w:val="center"/>
            <w:hideMark/>
          </w:tcPr>
          <w:p w14:paraId="50A3AFFD" w14:textId="77777777" w:rsidR="00386EA8" w:rsidRPr="008E1BA8" w:rsidRDefault="00386EA8" w:rsidP="00386EA8">
            <w:pPr>
              <w:spacing w:line="276" w:lineRule="auto"/>
              <w:ind w:left="709" w:hanging="788"/>
              <w:jc w:val="center"/>
              <w:rPr>
                <w:rFonts w:eastAsiaTheme="minorHAnsi"/>
                <w:sz w:val="18"/>
                <w:szCs w:val="18"/>
                <w:lang w:eastAsia="en-US"/>
              </w:rPr>
            </w:pPr>
            <w:r w:rsidRPr="008E1BA8">
              <w:rPr>
                <w:sz w:val="18"/>
                <w:szCs w:val="18"/>
              </w:rPr>
              <w:t>8 timer</w:t>
            </w:r>
          </w:p>
        </w:tc>
      </w:tr>
      <w:tr w:rsidR="00386EA8" w:rsidRPr="009C3BBF" w14:paraId="1F31FF01" w14:textId="77777777" w:rsidTr="00386EA8">
        <w:trPr>
          <w:trHeight w:hRule="exact" w:val="340"/>
        </w:trPr>
        <w:tc>
          <w:tcPr>
            <w:tcW w:w="2012" w:type="dxa"/>
            <w:shd w:val="clear" w:color="auto" w:fill="E5E5E5"/>
            <w:tcMar>
              <w:top w:w="0" w:type="dxa"/>
              <w:left w:w="108" w:type="dxa"/>
              <w:bottom w:w="0" w:type="dxa"/>
              <w:right w:w="108" w:type="dxa"/>
            </w:tcMar>
            <w:vAlign w:val="center"/>
            <w:hideMark/>
          </w:tcPr>
          <w:p w14:paraId="3EFED887" w14:textId="77777777" w:rsidR="00386EA8" w:rsidRPr="008E1BA8" w:rsidRDefault="00386EA8" w:rsidP="00386EA8">
            <w:pPr>
              <w:spacing w:line="276" w:lineRule="auto"/>
              <w:ind w:left="709" w:hanging="709"/>
              <w:rPr>
                <w:rFonts w:eastAsiaTheme="minorHAnsi"/>
                <w:sz w:val="18"/>
                <w:szCs w:val="18"/>
                <w:lang w:eastAsia="en-US"/>
              </w:rPr>
            </w:pPr>
            <w:r w:rsidRPr="008E1BA8">
              <w:rPr>
                <w:sz w:val="18"/>
                <w:szCs w:val="18"/>
              </w:rPr>
              <w:t>Aften</w:t>
            </w:r>
          </w:p>
        </w:tc>
        <w:tc>
          <w:tcPr>
            <w:tcW w:w="2100" w:type="dxa"/>
            <w:tcMar>
              <w:top w:w="0" w:type="dxa"/>
              <w:left w:w="108" w:type="dxa"/>
              <w:bottom w:w="0" w:type="dxa"/>
              <w:right w:w="108" w:type="dxa"/>
            </w:tcMar>
            <w:vAlign w:val="center"/>
            <w:hideMark/>
          </w:tcPr>
          <w:p w14:paraId="51C57C3F" w14:textId="77777777" w:rsidR="00386EA8" w:rsidRPr="008E1BA8" w:rsidRDefault="00386EA8" w:rsidP="00386EA8">
            <w:pPr>
              <w:spacing w:line="276" w:lineRule="auto"/>
              <w:ind w:left="709" w:hanging="851"/>
              <w:jc w:val="center"/>
              <w:rPr>
                <w:rFonts w:eastAsiaTheme="minorHAnsi"/>
                <w:sz w:val="18"/>
                <w:szCs w:val="18"/>
                <w:lang w:eastAsia="en-US"/>
              </w:rPr>
            </w:pPr>
            <w:r w:rsidRPr="008E1BA8">
              <w:rPr>
                <w:sz w:val="18"/>
                <w:szCs w:val="18"/>
              </w:rPr>
              <w:t>Kl. 18.00 – 22.00</w:t>
            </w:r>
          </w:p>
        </w:tc>
        <w:tc>
          <w:tcPr>
            <w:tcW w:w="2419" w:type="dxa"/>
            <w:tcMar>
              <w:top w:w="0" w:type="dxa"/>
              <w:left w:w="108" w:type="dxa"/>
              <w:bottom w:w="0" w:type="dxa"/>
              <w:right w:w="108" w:type="dxa"/>
            </w:tcMar>
            <w:vAlign w:val="center"/>
            <w:hideMark/>
          </w:tcPr>
          <w:p w14:paraId="203C687C" w14:textId="77777777" w:rsidR="00386EA8" w:rsidRPr="008E1BA8" w:rsidRDefault="00386EA8" w:rsidP="00386EA8">
            <w:pPr>
              <w:spacing w:line="276" w:lineRule="auto"/>
              <w:ind w:left="709" w:hanging="753"/>
              <w:jc w:val="center"/>
              <w:rPr>
                <w:rFonts w:eastAsiaTheme="minorHAnsi"/>
                <w:sz w:val="18"/>
                <w:szCs w:val="18"/>
                <w:lang w:eastAsia="en-US"/>
              </w:rPr>
            </w:pPr>
            <w:r w:rsidRPr="008E1BA8">
              <w:rPr>
                <w:sz w:val="18"/>
                <w:szCs w:val="18"/>
              </w:rPr>
              <w:t>45 dB(A)</w:t>
            </w:r>
          </w:p>
        </w:tc>
        <w:tc>
          <w:tcPr>
            <w:tcW w:w="2258" w:type="dxa"/>
            <w:tcMar>
              <w:top w:w="0" w:type="dxa"/>
              <w:left w:w="108" w:type="dxa"/>
              <w:bottom w:w="0" w:type="dxa"/>
              <w:right w:w="108" w:type="dxa"/>
            </w:tcMar>
            <w:vAlign w:val="center"/>
            <w:hideMark/>
          </w:tcPr>
          <w:p w14:paraId="48813097" w14:textId="77777777" w:rsidR="00386EA8" w:rsidRPr="008E1BA8" w:rsidRDefault="00386EA8" w:rsidP="00386EA8">
            <w:pPr>
              <w:spacing w:line="276" w:lineRule="auto"/>
              <w:ind w:left="709" w:hanging="788"/>
              <w:jc w:val="center"/>
              <w:rPr>
                <w:rFonts w:eastAsiaTheme="minorHAnsi"/>
                <w:sz w:val="18"/>
                <w:szCs w:val="18"/>
                <w:lang w:eastAsia="en-US"/>
              </w:rPr>
            </w:pPr>
            <w:r w:rsidRPr="008E1BA8">
              <w:rPr>
                <w:sz w:val="18"/>
                <w:szCs w:val="18"/>
              </w:rPr>
              <w:t>1 timer</w:t>
            </w:r>
          </w:p>
        </w:tc>
      </w:tr>
      <w:tr w:rsidR="00386EA8" w:rsidRPr="009C3BBF" w14:paraId="422CA74F" w14:textId="77777777" w:rsidTr="00386EA8">
        <w:trPr>
          <w:trHeight w:hRule="exact" w:val="340"/>
        </w:trPr>
        <w:tc>
          <w:tcPr>
            <w:tcW w:w="2012" w:type="dxa"/>
            <w:shd w:val="clear" w:color="auto" w:fill="E5E5E5"/>
            <w:tcMar>
              <w:top w:w="0" w:type="dxa"/>
              <w:left w:w="108" w:type="dxa"/>
              <w:bottom w:w="0" w:type="dxa"/>
              <w:right w:w="108" w:type="dxa"/>
            </w:tcMar>
            <w:vAlign w:val="center"/>
            <w:hideMark/>
          </w:tcPr>
          <w:p w14:paraId="5C107D4A" w14:textId="77777777" w:rsidR="00386EA8" w:rsidRPr="008E1BA8" w:rsidRDefault="00386EA8" w:rsidP="00386EA8">
            <w:pPr>
              <w:spacing w:line="276" w:lineRule="auto"/>
              <w:ind w:left="709" w:hanging="709"/>
              <w:rPr>
                <w:rFonts w:eastAsiaTheme="minorHAnsi"/>
                <w:sz w:val="18"/>
                <w:szCs w:val="18"/>
                <w:lang w:eastAsia="en-US"/>
              </w:rPr>
            </w:pPr>
            <w:r w:rsidRPr="008E1BA8">
              <w:rPr>
                <w:sz w:val="18"/>
                <w:szCs w:val="18"/>
              </w:rPr>
              <w:t>Nat</w:t>
            </w:r>
          </w:p>
        </w:tc>
        <w:tc>
          <w:tcPr>
            <w:tcW w:w="2100" w:type="dxa"/>
            <w:tcMar>
              <w:top w:w="0" w:type="dxa"/>
              <w:left w:w="108" w:type="dxa"/>
              <w:bottom w:w="0" w:type="dxa"/>
              <w:right w:w="108" w:type="dxa"/>
            </w:tcMar>
            <w:vAlign w:val="center"/>
            <w:hideMark/>
          </w:tcPr>
          <w:p w14:paraId="7FA354FF" w14:textId="77777777" w:rsidR="00386EA8" w:rsidRPr="008E1BA8" w:rsidRDefault="00386EA8" w:rsidP="00386EA8">
            <w:pPr>
              <w:spacing w:line="276" w:lineRule="auto"/>
              <w:ind w:left="709" w:hanging="851"/>
              <w:jc w:val="center"/>
              <w:rPr>
                <w:rFonts w:eastAsiaTheme="minorHAnsi"/>
                <w:sz w:val="18"/>
                <w:szCs w:val="18"/>
                <w:lang w:eastAsia="en-US"/>
              </w:rPr>
            </w:pPr>
            <w:r w:rsidRPr="008E1BA8">
              <w:rPr>
                <w:sz w:val="18"/>
                <w:szCs w:val="18"/>
              </w:rPr>
              <w:t>Kl. 22.00 – 07.00</w:t>
            </w:r>
          </w:p>
        </w:tc>
        <w:tc>
          <w:tcPr>
            <w:tcW w:w="2419" w:type="dxa"/>
            <w:tcMar>
              <w:top w:w="0" w:type="dxa"/>
              <w:left w:w="108" w:type="dxa"/>
              <w:bottom w:w="0" w:type="dxa"/>
              <w:right w:w="108" w:type="dxa"/>
            </w:tcMar>
            <w:vAlign w:val="center"/>
            <w:hideMark/>
          </w:tcPr>
          <w:p w14:paraId="3800C807" w14:textId="77777777" w:rsidR="00386EA8" w:rsidRPr="008E1BA8" w:rsidRDefault="00386EA8" w:rsidP="00386EA8">
            <w:pPr>
              <w:spacing w:line="276" w:lineRule="auto"/>
              <w:ind w:left="709" w:hanging="753"/>
              <w:jc w:val="center"/>
              <w:rPr>
                <w:rFonts w:eastAsiaTheme="minorHAnsi"/>
                <w:sz w:val="18"/>
                <w:szCs w:val="18"/>
                <w:lang w:eastAsia="en-US"/>
              </w:rPr>
            </w:pPr>
            <w:r w:rsidRPr="008E1BA8">
              <w:rPr>
                <w:sz w:val="18"/>
                <w:szCs w:val="18"/>
              </w:rPr>
              <w:t>40 dB(A)</w:t>
            </w:r>
          </w:p>
        </w:tc>
        <w:tc>
          <w:tcPr>
            <w:tcW w:w="2258" w:type="dxa"/>
            <w:tcMar>
              <w:top w:w="0" w:type="dxa"/>
              <w:left w:w="108" w:type="dxa"/>
              <w:bottom w:w="0" w:type="dxa"/>
              <w:right w:w="108" w:type="dxa"/>
            </w:tcMar>
            <w:vAlign w:val="center"/>
            <w:hideMark/>
          </w:tcPr>
          <w:p w14:paraId="11068518" w14:textId="77777777" w:rsidR="00386EA8" w:rsidRPr="008E1BA8" w:rsidRDefault="00386EA8" w:rsidP="00386EA8">
            <w:pPr>
              <w:spacing w:line="276" w:lineRule="auto"/>
              <w:ind w:left="709" w:hanging="788"/>
              <w:jc w:val="center"/>
              <w:rPr>
                <w:rFonts w:eastAsiaTheme="minorHAnsi"/>
                <w:sz w:val="18"/>
                <w:szCs w:val="18"/>
                <w:lang w:eastAsia="en-US"/>
              </w:rPr>
            </w:pPr>
            <w:r w:rsidRPr="008E1BA8">
              <w:rPr>
                <w:sz w:val="18"/>
                <w:szCs w:val="18"/>
              </w:rPr>
              <w:t>½ timer</w:t>
            </w:r>
          </w:p>
        </w:tc>
      </w:tr>
    </w:tbl>
    <w:p w14:paraId="461B6760" w14:textId="77777777" w:rsidR="00386EA8" w:rsidRPr="00845B4D" w:rsidRDefault="00386EA8" w:rsidP="00386EA8">
      <w:pPr>
        <w:ind w:left="709"/>
        <w:rPr>
          <w:sz w:val="18"/>
          <w:szCs w:val="18"/>
        </w:rPr>
      </w:pPr>
      <w:r>
        <w:rPr>
          <w:sz w:val="18"/>
          <w:szCs w:val="18"/>
        </w:rPr>
        <w:t xml:space="preserve">*): </w:t>
      </w:r>
      <w:r w:rsidRPr="00845B4D">
        <w:rPr>
          <w:sz w:val="18"/>
          <w:szCs w:val="18"/>
        </w:rPr>
        <w:t>Støjbelastningen er det ækvivalente, korrigerede støjniveau i dB(A) målt eller beregnet i punkter 1,5 m over terræn</w:t>
      </w:r>
      <w:r>
        <w:rPr>
          <w:sz w:val="18"/>
          <w:szCs w:val="18"/>
        </w:rPr>
        <w:t xml:space="preserve"> </w:t>
      </w:r>
      <w:r w:rsidRPr="00CC3ED4">
        <w:rPr>
          <w:sz w:val="18"/>
          <w:szCs w:val="18"/>
        </w:rPr>
        <w:t>målt eller beregnet ved nærmeste beboelses opholdsareal</w:t>
      </w:r>
      <w:r w:rsidRPr="00845B4D">
        <w:rPr>
          <w:sz w:val="18"/>
          <w:szCs w:val="18"/>
        </w:rPr>
        <w:t>. Referencetiden er det mest støjbelastede tidsrum i perioden. Støjens maksimalværdi må om natten ikke overstige 55 dB(A) ved boliger.</w:t>
      </w:r>
    </w:p>
    <w:p w14:paraId="2459BA60" w14:textId="77777777" w:rsidR="00386EA8" w:rsidRPr="00845B4D" w:rsidRDefault="00386EA8" w:rsidP="00386EA8">
      <w:pPr>
        <w:pStyle w:val="Listeafsnit"/>
        <w:rPr>
          <w:sz w:val="18"/>
          <w:szCs w:val="18"/>
        </w:rPr>
      </w:pPr>
    </w:p>
    <w:p w14:paraId="214FA8F4" w14:textId="77777777" w:rsidR="00386EA8" w:rsidRDefault="00386EA8" w:rsidP="00386EA8">
      <w:pPr>
        <w:tabs>
          <w:tab w:val="left" w:pos="0"/>
          <w:tab w:val="left" w:pos="142"/>
        </w:tabs>
        <w:spacing w:line="280" w:lineRule="atLeast"/>
        <w:ind w:left="709"/>
      </w:pPr>
      <w:r w:rsidRPr="00845B4D">
        <w:t>Støjvilkårene for landbrugsdrift omfatter al støj fra virksomheden, dvs. også støj fra andet end faste, tekniske installationer. Vilkår om støj gælder derfor al støj fra landbrugsdrift, men kun støjen fra landbrugsdriften på ejendommen bygningsparcel, dvs. ikke støj fra f.eks. markdriften.</w:t>
      </w:r>
    </w:p>
    <w:p w14:paraId="08115556" w14:textId="77777777" w:rsidR="00386EA8" w:rsidRDefault="00386EA8" w:rsidP="00386EA8">
      <w:pPr>
        <w:tabs>
          <w:tab w:val="left" w:pos="0"/>
          <w:tab w:val="left" w:pos="142"/>
        </w:tabs>
        <w:spacing w:line="280" w:lineRule="atLeast"/>
        <w:ind w:left="709"/>
      </w:pPr>
    </w:p>
    <w:p w14:paraId="1C037CAA" w14:textId="77777777" w:rsidR="00386EA8" w:rsidRDefault="00386EA8" w:rsidP="00386EA8">
      <w:pPr>
        <w:numPr>
          <w:ilvl w:val="0"/>
          <w:numId w:val="1"/>
        </w:numPr>
        <w:tabs>
          <w:tab w:val="left" w:pos="0"/>
          <w:tab w:val="left" w:pos="142"/>
          <w:tab w:val="num" w:pos="709"/>
        </w:tabs>
        <w:spacing w:line="280" w:lineRule="atLeast"/>
        <w:ind w:left="709" w:hanging="709"/>
      </w:pPr>
      <w:r>
        <w:t>Husdyrbruget</w:t>
      </w:r>
      <w:r w:rsidRPr="00060D52">
        <w:t xml:space="preserve"> skal for egen regning dokumentere, at støjvilkårene overholdes, hvis tilsynsmyndigheden finder det påkrævet. Dokumentation for overholdelse af støjkravene kan være i form af målinger i anlæggets omgivelser (under fuld drift) eller kildestyrke-målinger ved de enkelte støjkilder kombineret med beregninger efter den fælles nordiske beregningsmodel for industristøj. </w:t>
      </w:r>
    </w:p>
    <w:p w14:paraId="4CD256FB" w14:textId="77777777" w:rsidR="00386EA8" w:rsidRDefault="00386EA8" w:rsidP="00386EA8">
      <w:pPr>
        <w:pStyle w:val="overskrift30"/>
        <w:ind w:firstLine="0"/>
      </w:pPr>
      <w:r>
        <w:t>Skadedyr</w:t>
      </w:r>
    </w:p>
    <w:p w14:paraId="3C5FB120" w14:textId="77777777" w:rsidR="00386EA8" w:rsidRPr="00356776" w:rsidRDefault="00386EA8" w:rsidP="00386EA8">
      <w:pPr>
        <w:pStyle w:val="vilkr-kvg"/>
        <w:spacing w:after="0" w:line="280" w:lineRule="atLeast"/>
        <w:ind w:left="720" w:hanging="720"/>
      </w:pPr>
      <w:r w:rsidRPr="00356776">
        <w:t xml:space="preserve">På husdyrbruget skal der foretages effektiv fluebekæmpelse i overensstemmelse med retningslinjerne fra Aarhus Universitet, Institut for </w:t>
      </w:r>
      <w:proofErr w:type="spellStart"/>
      <w:r w:rsidRPr="00356776">
        <w:t>Agroøkologi</w:t>
      </w:r>
      <w:proofErr w:type="spellEnd"/>
      <w:r w:rsidRPr="00356776">
        <w:t xml:space="preserve">. </w:t>
      </w:r>
    </w:p>
    <w:p w14:paraId="3E1AFF94" w14:textId="77777777" w:rsidR="00386EA8" w:rsidRPr="00356776" w:rsidRDefault="00386EA8" w:rsidP="00386EA8">
      <w:pPr>
        <w:pStyle w:val="vilkr-kvg"/>
        <w:numPr>
          <w:ilvl w:val="0"/>
          <w:numId w:val="0"/>
        </w:numPr>
        <w:spacing w:after="0" w:line="280" w:lineRule="atLeast"/>
        <w:ind w:left="720"/>
      </w:pPr>
    </w:p>
    <w:p w14:paraId="2CCB9A46" w14:textId="77777777" w:rsidR="00386EA8" w:rsidRPr="00356776" w:rsidRDefault="00386EA8" w:rsidP="00386EA8">
      <w:pPr>
        <w:pStyle w:val="vilkr-kvg"/>
        <w:spacing w:after="0" w:line="280" w:lineRule="atLeast"/>
        <w:ind w:left="720" w:hanging="720"/>
      </w:pPr>
      <w:r w:rsidRPr="00356776">
        <w:t>Forekomst af rotter skal forebygges. Bekæmpelse af rotter skal ske i henhold til aftale med autoriseret rottebekæmper, f.eks. via den kommunale ordning.</w:t>
      </w:r>
    </w:p>
    <w:p w14:paraId="19EA2A2D" w14:textId="77777777" w:rsidR="00386EA8" w:rsidRDefault="00386EA8" w:rsidP="006053BA">
      <w:pPr>
        <w:pStyle w:val="Overskrift2"/>
        <w:numPr>
          <w:ilvl w:val="0"/>
          <w:numId w:val="0"/>
        </w:numPr>
        <w:ind w:left="1276"/>
      </w:pPr>
      <w:bookmarkStart w:id="64" w:name="_Toc135983903"/>
      <w:bookmarkStart w:id="65" w:name="_Toc166834859"/>
      <w:bookmarkStart w:id="66" w:name="_Toc169188542"/>
      <w:r w:rsidRPr="00644C4D">
        <w:t>F</w:t>
      </w:r>
      <w:r>
        <w:t>orebyggelse af f</w:t>
      </w:r>
      <w:r w:rsidRPr="00644C4D">
        <w:t>orurening</w:t>
      </w:r>
      <w:bookmarkEnd w:id="64"/>
      <w:bookmarkEnd w:id="65"/>
      <w:bookmarkEnd w:id="66"/>
      <w:r w:rsidRPr="00644C4D">
        <w:t xml:space="preserve"> </w:t>
      </w:r>
    </w:p>
    <w:p w14:paraId="4760C369" w14:textId="77777777" w:rsidR="00386EA8" w:rsidRDefault="00386EA8" w:rsidP="00386EA8">
      <w:pPr>
        <w:pStyle w:val="overskrift30"/>
        <w:ind w:firstLine="0"/>
      </w:pPr>
      <w:r>
        <w:t>Opbevaring af h</w:t>
      </w:r>
      <w:r w:rsidRPr="00F160F8">
        <w:t>usdyrgødning</w:t>
      </w:r>
      <w:r>
        <w:t xml:space="preserve"> og ensilage</w:t>
      </w:r>
    </w:p>
    <w:p w14:paraId="66355C6C" w14:textId="77777777" w:rsidR="00386EA8" w:rsidRPr="009B5DA9" w:rsidRDefault="00386EA8" w:rsidP="00386EA8">
      <w:pPr>
        <w:pStyle w:val="vilkr-kvg"/>
        <w:spacing w:after="0" w:line="280" w:lineRule="atLeast"/>
        <w:ind w:left="720" w:hanging="720"/>
      </w:pPr>
      <w:r w:rsidRPr="009B5DA9">
        <w:t xml:space="preserve">Der skal altid være en opbevaringskapacitet til rådighed for husdyrbrugets husdyrgødning på mindst 9 måneder. </w:t>
      </w:r>
    </w:p>
    <w:p w14:paraId="28278DCD" w14:textId="77777777" w:rsidR="00386EA8" w:rsidRPr="009B5DA9" w:rsidRDefault="00386EA8" w:rsidP="00386EA8">
      <w:pPr>
        <w:pStyle w:val="vilkr-kvg"/>
        <w:numPr>
          <w:ilvl w:val="0"/>
          <w:numId w:val="0"/>
        </w:numPr>
        <w:spacing w:after="0" w:line="280" w:lineRule="atLeast"/>
        <w:ind w:left="720"/>
      </w:pPr>
    </w:p>
    <w:p w14:paraId="1077C0E6" w14:textId="77777777" w:rsidR="00386EA8" w:rsidRPr="009B5DA9" w:rsidRDefault="00386EA8" w:rsidP="00386EA8">
      <w:pPr>
        <w:pStyle w:val="vilkr-kvg"/>
        <w:spacing w:after="0" w:line="280" w:lineRule="atLeast"/>
        <w:ind w:left="720" w:hanging="720"/>
      </w:pPr>
      <w:r w:rsidRPr="009B5DA9">
        <w:t xml:space="preserve">Gyllebeholderne skal inspiceres mindst en gang om året, og evt. vedligeholdelse skal udføres. </w:t>
      </w:r>
    </w:p>
    <w:p w14:paraId="5D2FFFB6" w14:textId="77777777" w:rsidR="00386EA8" w:rsidRPr="009B5DA9" w:rsidRDefault="00386EA8" w:rsidP="00386EA8">
      <w:pPr>
        <w:pStyle w:val="Listeafsnit"/>
      </w:pPr>
    </w:p>
    <w:p w14:paraId="1571BFE3" w14:textId="77777777" w:rsidR="00386EA8" w:rsidRPr="009B5DA9" w:rsidRDefault="00386EA8" w:rsidP="00386EA8">
      <w:pPr>
        <w:pStyle w:val="vilkr-kvg"/>
        <w:spacing w:after="0" w:line="280" w:lineRule="atLeast"/>
        <w:ind w:left="720" w:hanging="720"/>
      </w:pPr>
      <w:r w:rsidRPr="009B5DA9">
        <w:t xml:space="preserve">Kasseret ensilage fra ensilagepladser eller siloer skal fjernes løbende og opbevares </w:t>
      </w:r>
      <w:r>
        <w:t xml:space="preserve">på fast plads med afløb til opsamlingsbeholder, </w:t>
      </w:r>
      <w:r w:rsidRPr="009B5DA9">
        <w:t>overdækket med plast eller lignende for at forhindre lugtgener.</w:t>
      </w:r>
    </w:p>
    <w:p w14:paraId="47DB27FA" w14:textId="77777777" w:rsidR="00386EA8" w:rsidRPr="009B5DA9" w:rsidRDefault="00386EA8" w:rsidP="00386EA8">
      <w:pPr>
        <w:pStyle w:val="Listeafsnit"/>
      </w:pPr>
    </w:p>
    <w:p w14:paraId="3D998AB8" w14:textId="77777777" w:rsidR="00386EA8" w:rsidRPr="009B5DA9" w:rsidRDefault="00386EA8" w:rsidP="00386EA8">
      <w:pPr>
        <w:pStyle w:val="vilkr-kvg"/>
        <w:spacing w:after="0" w:line="280" w:lineRule="atLeast"/>
        <w:ind w:left="720" w:hanging="720"/>
        <w:rPr>
          <w:b/>
          <w:bCs/>
          <w:szCs w:val="26"/>
        </w:rPr>
      </w:pPr>
      <w:r w:rsidRPr="009B5DA9">
        <w:t xml:space="preserve">I tilfælde af etablering af ensilagestak i markstak skal tidspunkt og placeringen noteres på et kortbilag i driftsjournalen. </w:t>
      </w:r>
      <w:r w:rsidRPr="009B5DA9">
        <w:rPr>
          <w:b/>
          <w:bCs/>
          <w:szCs w:val="26"/>
        </w:rPr>
        <w:t xml:space="preserve"> </w:t>
      </w:r>
    </w:p>
    <w:p w14:paraId="466B9A12" w14:textId="77777777" w:rsidR="00386EA8" w:rsidRDefault="00386EA8" w:rsidP="00386EA8">
      <w:pPr>
        <w:pStyle w:val="overskrift30"/>
        <w:ind w:firstLine="0"/>
      </w:pPr>
      <w:r>
        <w:t>Spildevand og overfladevand</w:t>
      </w:r>
    </w:p>
    <w:p w14:paraId="29028D97" w14:textId="77777777" w:rsidR="00386EA8" w:rsidRDefault="00386EA8" w:rsidP="00386EA8">
      <w:pPr>
        <w:pStyle w:val="vilkr-kvg"/>
        <w:spacing w:after="0" w:line="280" w:lineRule="atLeast"/>
        <w:ind w:left="720" w:hanging="720"/>
      </w:pPr>
      <w:r w:rsidRPr="0079239B">
        <w:t>Overfladevand fra ensilage</w:t>
      </w:r>
      <w:r>
        <w:t>plads</w:t>
      </w:r>
      <w:r w:rsidRPr="0079239B">
        <w:t xml:space="preserve"> skal ledes til gyllebeholder eller </w:t>
      </w:r>
      <w:r>
        <w:t xml:space="preserve">lignende beholder til opsamling. </w:t>
      </w:r>
    </w:p>
    <w:p w14:paraId="61FEA6A8" w14:textId="77777777" w:rsidR="00386EA8" w:rsidRDefault="00386EA8" w:rsidP="00386EA8">
      <w:pPr>
        <w:pStyle w:val="Listeafsnit"/>
      </w:pPr>
    </w:p>
    <w:p w14:paraId="014C5BD8" w14:textId="77777777" w:rsidR="00386EA8" w:rsidRPr="009B5DA9" w:rsidRDefault="00386EA8" w:rsidP="00386EA8">
      <w:pPr>
        <w:pStyle w:val="vilkr-kvg"/>
        <w:spacing w:after="0" w:line="280" w:lineRule="atLeast"/>
        <w:ind w:left="720" w:hanging="720"/>
      </w:pPr>
      <w:r w:rsidRPr="009B5DA9">
        <w:t>Overfladevand fra ensilage</w:t>
      </w:r>
      <w:r>
        <w:t>plads</w:t>
      </w:r>
      <w:r w:rsidRPr="009B5DA9">
        <w:t xml:space="preserve"> kan fra opsamlingsbrønd lede</w:t>
      </w:r>
      <w:r>
        <w:t>s</w:t>
      </w:r>
      <w:r w:rsidRPr="009B5DA9">
        <w:t xml:space="preserve"> til sprinkleranlæg i overensstemmelse med anvisninger i Landbrugs Byggeblad vedr. </w:t>
      </w:r>
      <w:proofErr w:type="spellStart"/>
      <w:r w:rsidRPr="009B5DA9">
        <w:t>udsprinkling</w:t>
      </w:r>
      <w:proofErr w:type="spellEnd"/>
      <w:r w:rsidRPr="009B5DA9">
        <w:t xml:space="preserve"> af ensilagesaft og restvand (seneste reviderede udgave).</w:t>
      </w:r>
    </w:p>
    <w:p w14:paraId="696C14A7" w14:textId="77777777" w:rsidR="00386EA8" w:rsidRPr="009B5DA9" w:rsidRDefault="00386EA8" w:rsidP="00386EA8">
      <w:pPr>
        <w:pStyle w:val="Listeafsnit"/>
      </w:pPr>
    </w:p>
    <w:p w14:paraId="72614ACB" w14:textId="77777777" w:rsidR="00386EA8" w:rsidRPr="009B5DA9" w:rsidRDefault="00386EA8" w:rsidP="00386EA8">
      <w:pPr>
        <w:pStyle w:val="vilkr-kvg"/>
        <w:spacing w:after="0" w:line="280" w:lineRule="atLeast"/>
        <w:ind w:left="720" w:hanging="720"/>
      </w:pPr>
      <w:r w:rsidRPr="009B5DA9">
        <w:t>Diesel tank(e)</w:t>
      </w:r>
      <w:r>
        <w:t xml:space="preserve"> og selve tankningen</w:t>
      </w:r>
      <w:r w:rsidRPr="009B5DA9">
        <w:t xml:space="preserve"> skal </w:t>
      </w:r>
      <w:r>
        <w:t xml:space="preserve">til enhver tid ske på </w:t>
      </w:r>
      <w:r w:rsidRPr="009B5DA9">
        <w:t>fast og tæt bund, enten med afløb til olieudskiller eller således at spild kan opsamles, og at der ikke er mulighed for afløb til jord, kloak, overfladevand eller grundvand.</w:t>
      </w:r>
    </w:p>
    <w:p w14:paraId="197F4A48" w14:textId="77777777" w:rsidR="00386EA8" w:rsidRPr="009B5DA9" w:rsidRDefault="00386EA8" w:rsidP="00386EA8">
      <w:pPr>
        <w:pStyle w:val="vilkr-kvg"/>
        <w:numPr>
          <w:ilvl w:val="0"/>
          <w:numId w:val="0"/>
        </w:numPr>
        <w:spacing w:after="0" w:line="280" w:lineRule="atLeast"/>
      </w:pPr>
    </w:p>
    <w:p w14:paraId="43515B70" w14:textId="77777777" w:rsidR="00386EA8" w:rsidRPr="009B5DA9" w:rsidRDefault="00386EA8" w:rsidP="00386EA8">
      <w:pPr>
        <w:pStyle w:val="vilkr-kvg"/>
        <w:spacing w:after="0" w:line="280" w:lineRule="atLeast"/>
        <w:ind w:left="720" w:hanging="720"/>
      </w:pPr>
      <w:r>
        <w:t>Det skal til enhver tid tilstræbes, at ejendommens indendørs og udendørs arealer renholdes og ryddes</w:t>
      </w:r>
      <w:r w:rsidRPr="009B5DA9" w:rsidDel="00C12D33">
        <w:t xml:space="preserve"> </w:t>
      </w:r>
    </w:p>
    <w:p w14:paraId="232DA2C5" w14:textId="77777777" w:rsidR="00386EA8" w:rsidRPr="009B5DA9" w:rsidRDefault="00386EA8" w:rsidP="00386EA8">
      <w:pPr>
        <w:pStyle w:val="vilkr-kvg"/>
        <w:numPr>
          <w:ilvl w:val="0"/>
          <w:numId w:val="0"/>
        </w:numPr>
        <w:spacing w:after="0" w:line="280" w:lineRule="atLeast"/>
        <w:ind w:left="720"/>
      </w:pPr>
    </w:p>
    <w:p w14:paraId="28CA1332" w14:textId="77777777" w:rsidR="00386EA8" w:rsidRPr="009B5DA9" w:rsidRDefault="00386EA8" w:rsidP="00386EA8">
      <w:pPr>
        <w:pStyle w:val="vilkr-kvg"/>
        <w:spacing w:after="0" w:line="280" w:lineRule="atLeast"/>
        <w:ind w:left="720" w:hanging="720"/>
      </w:pPr>
      <w:r w:rsidRPr="009B5DA9">
        <w:t xml:space="preserve">Smøreolie, hydraulikolie, motorolie og lignende skal opbevares på en sådan måde, at der ikke opstår risiko for forurening: I egnede beholdere, under tag, på tæt bund uden afløb og med en </w:t>
      </w:r>
      <w:proofErr w:type="spellStart"/>
      <w:r w:rsidRPr="009B5DA9">
        <w:t>opkant</w:t>
      </w:r>
      <w:proofErr w:type="spellEnd"/>
      <w:r w:rsidRPr="009B5DA9">
        <w:t xml:space="preserve">, der giver mulighed for opsamling af et volumen svarende til indholdet af den største beholder. </w:t>
      </w:r>
    </w:p>
    <w:p w14:paraId="6B4F1E68" w14:textId="77777777" w:rsidR="00386EA8" w:rsidRPr="009B5DA9" w:rsidRDefault="00386EA8" w:rsidP="00386EA8">
      <w:pPr>
        <w:pStyle w:val="Listeafsnit"/>
      </w:pPr>
    </w:p>
    <w:p w14:paraId="554E734A" w14:textId="77777777" w:rsidR="00386EA8" w:rsidRPr="009B5DA9" w:rsidRDefault="00386EA8" w:rsidP="00386EA8">
      <w:pPr>
        <w:pStyle w:val="vilkr-kvg"/>
        <w:spacing w:after="0" w:line="280" w:lineRule="atLeast"/>
        <w:ind w:left="720" w:hanging="720"/>
      </w:pPr>
      <w:r w:rsidRPr="009B5DA9">
        <w:t>Opbevaring og håndtering af råvarer og hjælpestoffer må ikke medføre forurening eller risiko for forurening af omgivelserne, herunder jord, overfladevand, grundvand, luft og kloak.</w:t>
      </w:r>
    </w:p>
    <w:p w14:paraId="3DA9D34C" w14:textId="77777777" w:rsidR="00386EA8" w:rsidRPr="00C12169" w:rsidRDefault="00386EA8" w:rsidP="00386EA8">
      <w:pPr>
        <w:pStyle w:val="overskrift30"/>
        <w:ind w:firstLine="0"/>
      </w:pPr>
      <w:r>
        <w:t xml:space="preserve">Uheld og risici </w:t>
      </w:r>
    </w:p>
    <w:p w14:paraId="371BD64A" w14:textId="77777777" w:rsidR="00386EA8" w:rsidRDefault="00386EA8" w:rsidP="00386EA8">
      <w:pPr>
        <w:pStyle w:val="vilkr-kvg"/>
        <w:spacing w:after="0" w:line="280" w:lineRule="atLeast"/>
        <w:ind w:left="720" w:hanging="720"/>
      </w:pPr>
      <w:r w:rsidRPr="0072207A">
        <w:t>Ved driftsuheld, hvor der opstår risiko for forurening af miljøet, er der pligt til øjeblikkelig at anmelde dette til Alarmcentralen på 112 og følgende straks at underrette Tilsynsmyndigheden, Vesthimmerl</w:t>
      </w:r>
      <w:r>
        <w:t xml:space="preserve">ands Kommune Miljøafdeling 99 66 </w:t>
      </w:r>
      <w:r w:rsidRPr="0072207A">
        <w:t>70</w:t>
      </w:r>
      <w:r>
        <w:t xml:space="preserve"> </w:t>
      </w:r>
      <w:r w:rsidRPr="0072207A">
        <w:t xml:space="preserve">00. </w:t>
      </w:r>
    </w:p>
    <w:p w14:paraId="41F899E4" w14:textId="77777777" w:rsidR="00386EA8" w:rsidRDefault="00386EA8" w:rsidP="00386EA8">
      <w:pPr>
        <w:pStyle w:val="vilkr-kvg"/>
        <w:numPr>
          <w:ilvl w:val="0"/>
          <w:numId w:val="0"/>
        </w:numPr>
        <w:spacing w:after="0" w:line="280" w:lineRule="atLeast"/>
        <w:ind w:left="720"/>
      </w:pPr>
    </w:p>
    <w:p w14:paraId="7934A4D4" w14:textId="77777777" w:rsidR="00386EA8" w:rsidRPr="009B5DA9" w:rsidRDefault="00386EA8" w:rsidP="00386EA8">
      <w:pPr>
        <w:pStyle w:val="vilkr-kvg"/>
        <w:spacing w:after="0" w:line="280" w:lineRule="atLeast"/>
        <w:ind w:left="720" w:hanging="720"/>
      </w:pPr>
      <w:r w:rsidRPr="009B5DA9">
        <w:t>Spild af miljøfarlige stoffer (olie, kemikalier etc.) skal straks opsamles.</w:t>
      </w:r>
    </w:p>
    <w:p w14:paraId="73A45385" w14:textId="77777777" w:rsidR="00386EA8" w:rsidRPr="00F657B4" w:rsidRDefault="00386EA8" w:rsidP="006053BA">
      <w:pPr>
        <w:pStyle w:val="Overskrift2"/>
        <w:numPr>
          <w:ilvl w:val="0"/>
          <w:numId w:val="0"/>
        </w:numPr>
        <w:ind w:left="1276"/>
        <w:rPr>
          <w:i/>
        </w:rPr>
      </w:pPr>
      <w:bookmarkStart w:id="67" w:name="_Toc135983904"/>
      <w:bookmarkStart w:id="68" w:name="_Toc166834860"/>
      <w:bookmarkStart w:id="69" w:name="_Toc169188543"/>
      <w:r w:rsidRPr="002E4CE4">
        <w:t>Tilsyn, kontrol og egenkontrol</w:t>
      </w:r>
      <w:bookmarkEnd w:id="67"/>
      <w:bookmarkEnd w:id="68"/>
      <w:bookmarkEnd w:id="69"/>
    </w:p>
    <w:p w14:paraId="022514EC" w14:textId="77777777" w:rsidR="00386EA8" w:rsidRDefault="00386EA8" w:rsidP="00386EA8">
      <w:pPr>
        <w:numPr>
          <w:ilvl w:val="0"/>
          <w:numId w:val="1"/>
        </w:numPr>
        <w:tabs>
          <w:tab w:val="num" w:pos="709"/>
          <w:tab w:val="left" w:pos="1122"/>
          <w:tab w:val="num" w:pos="1211"/>
        </w:tabs>
        <w:spacing w:line="240" w:lineRule="auto"/>
        <w:ind w:left="709" w:hanging="709"/>
      </w:pPr>
      <w:r>
        <w:t>Dato for inspektion</w:t>
      </w:r>
      <w:r w:rsidRPr="006F7241">
        <w:t xml:space="preserve"> samt reparation </w:t>
      </w:r>
      <w:r>
        <w:t xml:space="preserve">af gyllebeholderne </w:t>
      </w:r>
      <w:r w:rsidRPr="006F7241">
        <w:t>skal angives i logbog</w:t>
      </w:r>
      <w:r>
        <w:t>en</w:t>
      </w:r>
      <w:r w:rsidRPr="006F7241">
        <w:t>.</w:t>
      </w:r>
    </w:p>
    <w:p w14:paraId="63A06219" w14:textId="77777777" w:rsidR="00386EA8" w:rsidRDefault="00386EA8" w:rsidP="00386EA8">
      <w:pPr>
        <w:tabs>
          <w:tab w:val="left" w:pos="1122"/>
        </w:tabs>
        <w:spacing w:line="240" w:lineRule="auto"/>
        <w:ind w:left="709"/>
      </w:pPr>
    </w:p>
    <w:p w14:paraId="1AE0340D" w14:textId="77777777" w:rsidR="00386EA8" w:rsidRPr="00356776" w:rsidRDefault="00386EA8" w:rsidP="00386EA8">
      <w:pPr>
        <w:numPr>
          <w:ilvl w:val="0"/>
          <w:numId w:val="1"/>
        </w:numPr>
        <w:tabs>
          <w:tab w:val="num" w:pos="709"/>
          <w:tab w:val="num" w:pos="1211"/>
        </w:tabs>
        <w:spacing w:line="240" w:lineRule="auto"/>
        <w:ind w:left="709" w:hanging="709"/>
      </w:pPr>
      <w:r w:rsidRPr="00356776">
        <w:t>Der skal til enhver tid forefindes et eksemplar af beredskabsplanen på ejendommen. Den ansvarlige for driften og de øvrige ansatte skal være bekendt med beredskabsplanen.</w:t>
      </w:r>
    </w:p>
    <w:p w14:paraId="26398E79" w14:textId="77777777" w:rsidR="00386EA8" w:rsidRDefault="00386EA8" w:rsidP="006053BA">
      <w:pPr>
        <w:pStyle w:val="Overskrift2"/>
        <w:numPr>
          <w:ilvl w:val="0"/>
          <w:numId w:val="0"/>
        </w:numPr>
        <w:ind w:left="1276"/>
      </w:pPr>
      <w:bookmarkStart w:id="70" w:name="_Toc135983905"/>
      <w:bookmarkStart w:id="71" w:name="_Toc166834861"/>
      <w:bookmarkStart w:id="72" w:name="_Toc169188544"/>
      <w:r>
        <w:t>Ophør</w:t>
      </w:r>
      <w:bookmarkEnd w:id="70"/>
      <w:bookmarkEnd w:id="71"/>
      <w:bookmarkEnd w:id="72"/>
      <w:r>
        <w:t xml:space="preserve"> </w:t>
      </w:r>
    </w:p>
    <w:p w14:paraId="091B70D5" w14:textId="77777777" w:rsidR="00386EA8" w:rsidRDefault="00386EA8" w:rsidP="00386EA8">
      <w:pPr>
        <w:numPr>
          <w:ilvl w:val="0"/>
          <w:numId w:val="1"/>
        </w:numPr>
        <w:tabs>
          <w:tab w:val="num" w:pos="709"/>
        </w:tabs>
        <w:spacing w:line="240" w:lineRule="auto"/>
        <w:ind w:left="709" w:hanging="709"/>
      </w:pPr>
      <w:r>
        <w:t>Ved ophør af virksomheden skal stalde og opbevaringsanlæg tømmes for husdyrgødning. Gødning skal anvendes i overensstemmelse med gødningsanvendelsesbekendtgørelsen</w:t>
      </w:r>
      <w:r>
        <w:rPr>
          <w:rStyle w:val="Fodnotehenvisning"/>
        </w:rPr>
        <w:footnoteReference w:id="5"/>
      </w:r>
      <w:r>
        <w:t xml:space="preserve">. </w:t>
      </w:r>
    </w:p>
    <w:p w14:paraId="7CC449AE" w14:textId="77777777" w:rsidR="00386EA8" w:rsidRDefault="00386EA8" w:rsidP="00386EA8">
      <w:pPr>
        <w:spacing w:line="240" w:lineRule="auto"/>
        <w:rPr>
          <w:bCs/>
          <w:color w:val="006993"/>
          <w:kern w:val="32"/>
          <w:sz w:val="40"/>
          <w:szCs w:val="32"/>
        </w:rPr>
      </w:pPr>
      <w:r>
        <w:br w:type="page"/>
      </w:r>
    </w:p>
    <w:p w14:paraId="7584EC04" w14:textId="07757034" w:rsidR="006053BA" w:rsidRDefault="006053BA" w:rsidP="006053BA">
      <w:pPr>
        <w:pStyle w:val="Overskrift2"/>
      </w:pPr>
      <w:bookmarkStart w:id="73" w:name="_Toc169188545"/>
      <w:r>
        <w:lastRenderedPageBreak/>
        <w:t>Projektbeskrivelse</w:t>
      </w:r>
      <w:bookmarkEnd w:id="73"/>
      <w:r>
        <w:t xml:space="preserve"> </w:t>
      </w:r>
    </w:p>
    <w:p w14:paraId="02061C89" w14:textId="48561166" w:rsidR="00F16915" w:rsidRPr="00F16915" w:rsidRDefault="00F16915" w:rsidP="00F16915">
      <w:pPr>
        <w:rPr>
          <w:i/>
          <w:color w:val="1F497D" w:themeColor="text2"/>
        </w:rPr>
      </w:pPr>
    </w:p>
    <w:sectPr w:rsidR="00F16915" w:rsidRPr="00F16915" w:rsidSect="00A27C48">
      <w:headerReference w:type="even" r:id="rId24"/>
      <w:headerReference w:type="default" r:id="rId25"/>
      <w:footerReference w:type="default" r:id="rId26"/>
      <w:headerReference w:type="first" r:id="rId27"/>
      <w:type w:val="continuous"/>
      <w:pgSz w:w="11906" w:h="16838" w:code="9"/>
      <w:pgMar w:top="1418" w:right="1021" w:bottom="1276"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5A1D8" w14:textId="77777777" w:rsidR="008005AB" w:rsidRDefault="008005AB" w:rsidP="00BF5C93">
      <w:r>
        <w:separator/>
      </w:r>
    </w:p>
  </w:endnote>
  <w:endnote w:type="continuationSeparator" w:id="0">
    <w:p w14:paraId="1F50ABC2" w14:textId="77777777" w:rsidR="008005AB" w:rsidRDefault="008005AB" w:rsidP="00BF5C93">
      <w:r>
        <w:continuationSeparator/>
      </w:r>
    </w:p>
  </w:endnote>
  <w:endnote w:type="continuationNotice" w:id="1">
    <w:p w14:paraId="686D3C93" w14:textId="77777777" w:rsidR="008005AB" w:rsidRDefault="008005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FE495" w14:textId="77777777" w:rsidR="008005AB" w:rsidRDefault="008005AB" w:rsidP="00BF5C93">
    <w:pPr>
      <w:pStyle w:val="Sidefod"/>
    </w:pPr>
    <w:r w:rsidRPr="0008399E">
      <w:rPr>
        <w:noProof/>
        <w:highlight w:val="yellow"/>
      </w:rPr>
      <mc:AlternateContent>
        <mc:Choice Requires="wps">
          <w:drawing>
            <wp:anchor distT="0" distB="0" distL="114300" distR="114300" simplePos="0" relativeHeight="251657216" behindDoc="0" locked="0" layoutInCell="1" allowOverlap="1" wp14:anchorId="61FC4EB0" wp14:editId="2763A249">
              <wp:simplePos x="0" y="0"/>
              <wp:positionH relativeFrom="page">
                <wp:posOffset>5868670</wp:posOffset>
              </wp:positionH>
              <wp:positionV relativeFrom="page">
                <wp:posOffset>10081260</wp:posOffset>
              </wp:positionV>
              <wp:extent cx="1286510" cy="1219200"/>
              <wp:effectExtent l="0" t="0" r="15240" b="0"/>
              <wp:wrapThrough wrapText="bothSides">
                <wp:wrapPolygon edited="0">
                  <wp:start x="0" y="0"/>
                  <wp:lineTo x="0" y="18900"/>
                  <wp:lineTo x="21296" y="18900"/>
                  <wp:lineTo x="21296" y="0"/>
                  <wp:lineTo x="0" y="0"/>
                </wp:wrapPolygon>
              </wp:wrapThrough>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ECEBB" w14:textId="77777777" w:rsidR="008005AB" w:rsidRPr="00CF1DF2" w:rsidRDefault="008005AB" w:rsidP="00B9098F">
                          <w:pPr>
                            <w:pStyle w:val="Skabelontekst"/>
                          </w:pPr>
                          <w:r>
                            <w:t xml:space="preserve">Side </w:t>
                          </w:r>
                          <w:r>
                            <w:fldChar w:fldCharType="begin"/>
                          </w:r>
                          <w:r>
                            <w:instrText>PAGE   \* MERGEFORMAT</w:instrText>
                          </w:r>
                          <w:r>
                            <w:fldChar w:fldCharType="separate"/>
                          </w:r>
                          <w:r>
                            <w:rPr>
                              <w:noProof/>
                            </w:rPr>
                            <w:t>17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FC4EB0" id="_x0000_t202" coordsize="21600,21600" o:spt="202" path="m,l,21600r21600,l21600,xe">
              <v:stroke joinstyle="miter"/>
              <v:path gradientshapeok="t" o:connecttype="rect"/>
            </v:shapetype>
            <v:shape id="_x0000_s1029" type="#_x0000_t202" style="position:absolute;left:0;text-align:left;margin-left:462.1pt;margin-top:793.8pt;width:101.3pt;height:96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" filled="f" stroked="f">
              <v:textbox style="mso-fit-shape-to-text:t" inset="0,0,0,0">
                <w:txbxContent>
                  <w:p w14:paraId="013ECEBB" w14:textId="77777777" w:rsidR="008005AB" w:rsidRPr="00CF1DF2" w:rsidRDefault="008005AB" w:rsidP="00B9098F">
                    <w:pPr>
                      <w:pStyle w:val="Skabelontekst"/>
                    </w:pPr>
                    <w:r>
                      <w:t xml:space="preserve">Side </w:t>
                    </w:r>
                    <w:r>
                      <w:fldChar w:fldCharType="begin"/>
                    </w:r>
                    <w:r>
                      <w:instrText>PAGE   \* MERGEFORMAT</w:instrText>
                    </w:r>
                    <w:r>
                      <w:fldChar w:fldCharType="separate"/>
                    </w:r>
                    <w:r>
                      <w:rPr>
                        <w:noProof/>
                      </w:rPr>
                      <w:t>17</w:t>
                    </w:r>
                    <w: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6EDDC" w14:textId="77777777" w:rsidR="008005AB" w:rsidRDefault="008005AB" w:rsidP="00BF5C93">
      <w:r>
        <w:separator/>
      </w:r>
    </w:p>
  </w:footnote>
  <w:footnote w:type="continuationSeparator" w:id="0">
    <w:p w14:paraId="75CC6BDD" w14:textId="77777777" w:rsidR="008005AB" w:rsidRDefault="008005AB" w:rsidP="00BF5C93">
      <w:r>
        <w:continuationSeparator/>
      </w:r>
    </w:p>
  </w:footnote>
  <w:footnote w:type="continuationNotice" w:id="1">
    <w:p w14:paraId="0DABBA93" w14:textId="77777777" w:rsidR="008005AB" w:rsidRDefault="008005AB">
      <w:pPr>
        <w:spacing w:line="240" w:lineRule="auto"/>
      </w:pPr>
    </w:p>
  </w:footnote>
  <w:footnote w:id="2">
    <w:p w14:paraId="6F541885" w14:textId="3AEB84AD" w:rsidR="008005AB" w:rsidRDefault="008005AB" w:rsidP="00386EA8">
      <w:pPr>
        <w:pStyle w:val="fodnote"/>
      </w:pPr>
      <w:r>
        <w:rPr>
          <w:rStyle w:val="Fodnotehenvisning"/>
        </w:rPr>
        <w:footnoteRef/>
      </w:r>
      <w:r>
        <w:t xml:space="preserve"> </w:t>
      </w:r>
      <w:r w:rsidRPr="007249D4">
        <w:rPr>
          <w:rStyle w:val="fodnoteTegn"/>
        </w:rPr>
        <w:t>Lov</w:t>
      </w:r>
      <w:r>
        <w:rPr>
          <w:rStyle w:val="fodnoteTegn"/>
        </w:rPr>
        <w:t>bek.</w:t>
      </w:r>
      <w:r w:rsidRPr="007249D4">
        <w:rPr>
          <w:rStyle w:val="fodnoteTegn"/>
        </w:rPr>
        <w:t xml:space="preserve"> nr. </w:t>
      </w:r>
      <w:r>
        <w:rPr>
          <w:rStyle w:val="fodnoteTegn"/>
        </w:rPr>
        <w:t>520</w:t>
      </w:r>
      <w:r w:rsidRPr="007249D4">
        <w:rPr>
          <w:rStyle w:val="fodnoteTegn"/>
        </w:rPr>
        <w:t xml:space="preserve"> af </w:t>
      </w:r>
      <w:r>
        <w:rPr>
          <w:rStyle w:val="fodnoteTegn"/>
        </w:rPr>
        <w:t>01-05-2019 om husdyrbrug og anvendelse af gødning m.v. (husdyrbrugloven)</w:t>
      </w:r>
    </w:p>
  </w:footnote>
  <w:footnote w:id="3">
    <w:p w14:paraId="083D97B0" w14:textId="77777777" w:rsidR="008005AB" w:rsidRDefault="008005AB" w:rsidP="00386EA8">
      <w:pPr>
        <w:pStyle w:val="fodnote"/>
      </w:pPr>
      <w:r>
        <w:rPr>
          <w:rStyle w:val="Fodnotehenvisning"/>
        </w:rPr>
        <w:footnoteRef/>
      </w:r>
      <w:r>
        <w:t xml:space="preserve"> Husdyrbruglovens § 59a</w:t>
      </w:r>
    </w:p>
  </w:footnote>
  <w:footnote w:id="4">
    <w:p w14:paraId="7F4DA7FC" w14:textId="77777777" w:rsidR="008005AB" w:rsidRDefault="008005AB" w:rsidP="00CB0643">
      <w:pPr>
        <w:pStyle w:val="fodnote"/>
      </w:pPr>
      <w:r>
        <w:rPr>
          <w:rStyle w:val="Fodnotehenvisning"/>
        </w:rPr>
        <w:footnoteRef/>
      </w:r>
      <w:r>
        <w:t xml:space="preserve"> </w:t>
      </w:r>
      <w:r w:rsidRPr="00B5380D">
        <w:t>kap</w:t>
      </w:r>
      <w:r>
        <w:t>itel</w:t>
      </w:r>
      <w:r w:rsidRPr="00B5380D">
        <w:t xml:space="preserve"> 7</w:t>
      </w:r>
    </w:p>
  </w:footnote>
  <w:footnote w:id="5">
    <w:p w14:paraId="114BA228" w14:textId="77777777" w:rsidR="008005AB" w:rsidRDefault="008005AB" w:rsidP="00386EA8">
      <w:pPr>
        <w:pStyle w:val="fodnote"/>
      </w:pPr>
      <w:r>
        <w:rPr>
          <w:rStyle w:val="Fodnotehenvisning"/>
        </w:rPr>
        <w:footnoteRef/>
      </w:r>
      <w:r>
        <w:t xml:space="preserve"> Bek. nr. 1551 af 02-07-2021 om anvendelse af gødning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F086D" w14:textId="77777777" w:rsidR="008005AB" w:rsidRDefault="009D3B8E" w:rsidP="00BF5C93">
    <w:r>
      <w:rPr>
        <w:noProof/>
      </w:rPr>
      <w:pict w14:anchorId="0F1635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4" type="#_x0000_t75" style="position:absolute;margin-left:0;margin-top:0;width:640.5pt;height:281.25pt;z-index:-251658240;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4518E" w14:textId="2F2FE5F2" w:rsidR="008005AB" w:rsidRDefault="008005AB">
    <w:pPr>
      <w:pStyle w:val="Sidehoved"/>
    </w:pPr>
    <w:r>
      <w:tab/>
    </w:r>
    <w:r w:rsidRPr="006053BA">
      <w:t xml:space="preserve">Tillæg til </w:t>
    </w:r>
    <w:r w:rsidRPr="008F05F4">
      <w:t xml:space="preserve">Miljøgodkendelse af </w:t>
    </w:r>
    <w:r>
      <w:t>kvægbrug på Testrupvej 93, 9620 Aalestrup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9EE17" w14:textId="77777777" w:rsidR="008005AB" w:rsidRDefault="008005AB" w:rsidP="002B52DB">
    <w:pPr>
      <w:pStyle w:val="Sidehoved"/>
    </w:pPr>
  </w:p>
  <w:p w14:paraId="629FB083" w14:textId="77777777" w:rsidR="008005AB" w:rsidRDefault="008005A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24F0C"/>
    <w:multiLevelType w:val="multilevel"/>
    <w:tmpl w:val="8E0E2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697852"/>
    <w:multiLevelType w:val="hybridMultilevel"/>
    <w:tmpl w:val="705AC7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71236C2"/>
    <w:multiLevelType w:val="hybridMultilevel"/>
    <w:tmpl w:val="2DEC20F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B6A5972"/>
    <w:multiLevelType w:val="hybridMultilevel"/>
    <w:tmpl w:val="5CDA70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33B586F"/>
    <w:multiLevelType w:val="hybridMultilevel"/>
    <w:tmpl w:val="2BB651C8"/>
    <w:lvl w:ilvl="0" w:tplc="7F6E0A86">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5" w15:restartNumberingAfterBreak="0">
    <w:nsid w:val="38D17151"/>
    <w:multiLevelType w:val="hybridMultilevel"/>
    <w:tmpl w:val="10CEFF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ADB1B9D"/>
    <w:multiLevelType w:val="hybridMultilevel"/>
    <w:tmpl w:val="D37CF5E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3E88173C"/>
    <w:multiLevelType w:val="multilevel"/>
    <w:tmpl w:val="8CA2C5CA"/>
    <w:lvl w:ilvl="0">
      <w:start w:val="1"/>
      <w:numFmt w:val="decimal"/>
      <w:pStyle w:val="Overskrift1"/>
      <w:lvlText w:val="%1."/>
      <w:lvlJc w:val="left"/>
      <w:pPr>
        <w:ind w:left="1276" w:hanging="1276"/>
      </w:pPr>
      <w:rPr>
        <w:rFonts w:hint="default"/>
      </w:rPr>
    </w:lvl>
    <w:lvl w:ilvl="1">
      <w:start w:val="1"/>
      <w:numFmt w:val="decimal"/>
      <w:pStyle w:val="Overskrift2"/>
      <w:lvlText w:val="%1.%2"/>
      <w:lvlJc w:val="left"/>
      <w:pPr>
        <w:ind w:left="1276" w:hanging="1276"/>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8" w15:restartNumberingAfterBreak="0">
    <w:nsid w:val="530A74BD"/>
    <w:multiLevelType w:val="hybridMultilevel"/>
    <w:tmpl w:val="843A3F0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15:restartNumberingAfterBreak="0">
    <w:nsid w:val="572D1195"/>
    <w:multiLevelType w:val="hybridMultilevel"/>
    <w:tmpl w:val="8AE4D6F2"/>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7B802A6C"/>
    <w:multiLevelType w:val="hybridMultilevel"/>
    <w:tmpl w:val="DAD0E222"/>
    <w:lvl w:ilvl="0" w:tplc="ADD65D46">
      <w:start w:val="1"/>
      <w:numFmt w:val="decimal"/>
      <w:pStyle w:val="vilkr-kvg"/>
      <w:lvlText w:val="%1."/>
      <w:lvlJc w:val="left"/>
      <w:pPr>
        <w:ind w:left="788" w:hanging="362"/>
      </w:pPr>
      <w:rPr>
        <w:rFonts w:hint="default"/>
        <w:b w:val="0"/>
        <w:i w:val="0"/>
        <w:color w:val="auto"/>
        <w:sz w:val="22"/>
        <w:szCs w:val="22"/>
      </w:rPr>
    </w:lvl>
    <w:lvl w:ilvl="1" w:tplc="A790DB7A">
      <w:start w:val="1"/>
      <w:numFmt w:val="bullet"/>
      <w:lvlText w:val=""/>
      <w:lvlJc w:val="left"/>
      <w:pPr>
        <w:tabs>
          <w:tab w:val="num" w:pos="1508"/>
        </w:tabs>
        <w:ind w:left="1508" w:hanging="360"/>
      </w:pPr>
      <w:rPr>
        <w:rFonts w:ascii="Symbol" w:hAnsi="Symbol" w:hint="default"/>
        <w:b w:val="0"/>
        <w:i w:val="0"/>
        <w:color w:val="auto"/>
      </w:rPr>
    </w:lvl>
    <w:lvl w:ilvl="2" w:tplc="04060005" w:tentative="1">
      <w:start w:val="1"/>
      <w:numFmt w:val="bullet"/>
      <w:lvlText w:val=""/>
      <w:lvlJc w:val="left"/>
      <w:pPr>
        <w:tabs>
          <w:tab w:val="num" w:pos="2228"/>
        </w:tabs>
        <w:ind w:left="2228" w:hanging="360"/>
      </w:pPr>
      <w:rPr>
        <w:rFonts w:ascii="Wingdings" w:hAnsi="Wingdings" w:hint="default"/>
      </w:rPr>
    </w:lvl>
    <w:lvl w:ilvl="3" w:tplc="04060001" w:tentative="1">
      <w:start w:val="1"/>
      <w:numFmt w:val="bullet"/>
      <w:lvlText w:val=""/>
      <w:lvlJc w:val="left"/>
      <w:pPr>
        <w:tabs>
          <w:tab w:val="num" w:pos="2948"/>
        </w:tabs>
        <w:ind w:left="2948" w:hanging="360"/>
      </w:pPr>
      <w:rPr>
        <w:rFonts w:ascii="Symbol" w:hAnsi="Symbol" w:hint="default"/>
      </w:rPr>
    </w:lvl>
    <w:lvl w:ilvl="4" w:tplc="04060003" w:tentative="1">
      <w:start w:val="1"/>
      <w:numFmt w:val="bullet"/>
      <w:lvlText w:val="o"/>
      <w:lvlJc w:val="left"/>
      <w:pPr>
        <w:tabs>
          <w:tab w:val="num" w:pos="3668"/>
        </w:tabs>
        <w:ind w:left="3668" w:hanging="360"/>
      </w:pPr>
      <w:rPr>
        <w:rFonts w:ascii="Courier New" w:hAnsi="Courier New" w:cs="Courier New" w:hint="default"/>
      </w:rPr>
    </w:lvl>
    <w:lvl w:ilvl="5" w:tplc="04060005" w:tentative="1">
      <w:start w:val="1"/>
      <w:numFmt w:val="bullet"/>
      <w:lvlText w:val=""/>
      <w:lvlJc w:val="left"/>
      <w:pPr>
        <w:tabs>
          <w:tab w:val="num" w:pos="4388"/>
        </w:tabs>
        <w:ind w:left="4388" w:hanging="360"/>
      </w:pPr>
      <w:rPr>
        <w:rFonts w:ascii="Wingdings" w:hAnsi="Wingdings" w:hint="default"/>
      </w:rPr>
    </w:lvl>
    <w:lvl w:ilvl="6" w:tplc="04060001" w:tentative="1">
      <w:start w:val="1"/>
      <w:numFmt w:val="bullet"/>
      <w:lvlText w:val=""/>
      <w:lvlJc w:val="left"/>
      <w:pPr>
        <w:tabs>
          <w:tab w:val="num" w:pos="5108"/>
        </w:tabs>
        <w:ind w:left="5108" w:hanging="360"/>
      </w:pPr>
      <w:rPr>
        <w:rFonts w:ascii="Symbol" w:hAnsi="Symbol" w:hint="default"/>
      </w:rPr>
    </w:lvl>
    <w:lvl w:ilvl="7" w:tplc="04060003" w:tentative="1">
      <w:start w:val="1"/>
      <w:numFmt w:val="bullet"/>
      <w:lvlText w:val="o"/>
      <w:lvlJc w:val="left"/>
      <w:pPr>
        <w:tabs>
          <w:tab w:val="num" w:pos="5828"/>
        </w:tabs>
        <w:ind w:left="5828" w:hanging="360"/>
      </w:pPr>
      <w:rPr>
        <w:rFonts w:ascii="Courier New" w:hAnsi="Courier New" w:cs="Courier New" w:hint="default"/>
      </w:rPr>
    </w:lvl>
    <w:lvl w:ilvl="8" w:tplc="04060005" w:tentative="1">
      <w:start w:val="1"/>
      <w:numFmt w:val="bullet"/>
      <w:lvlText w:val=""/>
      <w:lvlJc w:val="left"/>
      <w:pPr>
        <w:tabs>
          <w:tab w:val="num" w:pos="6548"/>
        </w:tabs>
        <w:ind w:left="6548" w:hanging="360"/>
      </w:pPr>
      <w:rPr>
        <w:rFonts w:ascii="Wingdings" w:hAnsi="Wingdings" w:hint="default"/>
      </w:rPr>
    </w:lvl>
  </w:abstractNum>
  <w:num w:numId="1">
    <w:abstractNumId w:val="10"/>
  </w:num>
  <w:num w:numId="2">
    <w:abstractNumId w:val="7"/>
  </w:num>
  <w:num w:numId="3">
    <w:abstractNumId w:val="10"/>
  </w:num>
  <w:num w:numId="4">
    <w:abstractNumId w:val="10"/>
  </w:num>
  <w:num w:numId="5">
    <w:abstractNumId w:val="10"/>
    <w:lvlOverride w:ilvl="0">
      <w:startOverride w:val="1"/>
    </w:lvlOverride>
  </w:num>
  <w:num w:numId="6">
    <w:abstractNumId w:val="10"/>
  </w:num>
  <w:num w:numId="7">
    <w:abstractNumId w:val="10"/>
    <w:lvlOverride w:ilvl="0">
      <w:startOverride w:val="1"/>
    </w:lvlOverride>
  </w:num>
  <w:num w:numId="8">
    <w:abstractNumId w:val="10"/>
    <w:lvlOverride w:ilvl="0">
      <w:startOverride w:val="1"/>
    </w:lvlOverride>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lvlOverride w:ilvl="0">
      <w:startOverride w:val="1"/>
    </w:lvlOverride>
    <w:lvlOverride w:ilvl="1"/>
    <w:lvlOverride w:ilvl="2"/>
    <w:lvlOverride w:ilvl="3"/>
    <w:lvlOverride w:ilvl="4"/>
    <w:lvlOverride w:ilvl="5"/>
    <w:lvlOverride w:ilvl="6"/>
    <w:lvlOverride w:ilvl="7"/>
    <w:lvlOverride w:ilvl="8"/>
  </w:num>
  <w:num w:numId="27">
    <w:abstractNumId w:val="4"/>
  </w:num>
  <w:num w:numId="28">
    <w:abstractNumId w:val="6"/>
  </w:num>
  <w:num w:numId="29">
    <w:abstractNumId w:val="9"/>
  </w:num>
  <w:num w:numId="30">
    <w:abstractNumId w:val="8"/>
  </w:num>
  <w:num w:numId="31">
    <w:abstractNumId w:val="0"/>
  </w:num>
  <w:num w:numId="32">
    <w:abstractNumId w:val="1"/>
  </w:num>
  <w:num w:numId="33">
    <w:abstractNumId w:val="5"/>
  </w:num>
  <w:num w:numId="34">
    <w:abstractNumId w:val="3"/>
  </w:num>
  <w:num w:numId="35">
    <w:abstractNumId w:val="10"/>
  </w:num>
  <w:num w:numId="36">
    <w:abstractNumId w:val="10"/>
  </w:num>
  <w:num w:numId="37">
    <w:abstractNumId w:val="10"/>
    <w:lvlOverride w:ilvl="0">
      <w:startOverride w:val="1"/>
    </w:lvlOverride>
  </w:num>
  <w:num w:numId="3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6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33"/>
    <w:rsid w:val="00001316"/>
    <w:rsid w:val="00003ECB"/>
    <w:rsid w:val="00011EE2"/>
    <w:rsid w:val="00014F70"/>
    <w:rsid w:val="00017428"/>
    <w:rsid w:val="00024B2D"/>
    <w:rsid w:val="000255F7"/>
    <w:rsid w:val="0003584F"/>
    <w:rsid w:val="00035B40"/>
    <w:rsid w:val="00037895"/>
    <w:rsid w:val="000378E4"/>
    <w:rsid w:val="0004376E"/>
    <w:rsid w:val="00044B46"/>
    <w:rsid w:val="0005052B"/>
    <w:rsid w:val="00052238"/>
    <w:rsid w:val="00054296"/>
    <w:rsid w:val="0005563A"/>
    <w:rsid w:val="000611CD"/>
    <w:rsid w:val="00064836"/>
    <w:rsid w:val="000725C0"/>
    <w:rsid w:val="00072B8B"/>
    <w:rsid w:val="00073C88"/>
    <w:rsid w:val="000742E3"/>
    <w:rsid w:val="00074625"/>
    <w:rsid w:val="00080138"/>
    <w:rsid w:val="0008277A"/>
    <w:rsid w:val="00083051"/>
    <w:rsid w:val="0008399E"/>
    <w:rsid w:val="000865B4"/>
    <w:rsid w:val="00086C41"/>
    <w:rsid w:val="000908A2"/>
    <w:rsid w:val="0009184B"/>
    <w:rsid w:val="00092446"/>
    <w:rsid w:val="0009285A"/>
    <w:rsid w:val="000937E0"/>
    <w:rsid w:val="00093B4D"/>
    <w:rsid w:val="00094F67"/>
    <w:rsid w:val="000954DE"/>
    <w:rsid w:val="0009632C"/>
    <w:rsid w:val="000A2127"/>
    <w:rsid w:val="000B2DD1"/>
    <w:rsid w:val="000C0BA1"/>
    <w:rsid w:val="000C0E67"/>
    <w:rsid w:val="000C47C2"/>
    <w:rsid w:val="000C4B94"/>
    <w:rsid w:val="000C7EE6"/>
    <w:rsid w:val="000D351F"/>
    <w:rsid w:val="000E1D6D"/>
    <w:rsid w:val="000F0E3F"/>
    <w:rsid w:val="000F7B02"/>
    <w:rsid w:val="0010086D"/>
    <w:rsid w:val="00104306"/>
    <w:rsid w:val="001067BD"/>
    <w:rsid w:val="00121CDA"/>
    <w:rsid w:val="0012298F"/>
    <w:rsid w:val="001367C7"/>
    <w:rsid w:val="00137E53"/>
    <w:rsid w:val="00147823"/>
    <w:rsid w:val="00150F3D"/>
    <w:rsid w:val="00156357"/>
    <w:rsid w:val="0015705B"/>
    <w:rsid w:val="00162310"/>
    <w:rsid w:val="00163632"/>
    <w:rsid w:val="00164833"/>
    <w:rsid w:val="00165D73"/>
    <w:rsid w:val="001700A8"/>
    <w:rsid w:val="00172D3F"/>
    <w:rsid w:val="001738D3"/>
    <w:rsid w:val="00175070"/>
    <w:rsid w:val="00176334"/>
    <w:rsid w:val="00177FA0"/>
    <w:rsid w:val="00181335"/>
    <w:rsid w:val="00183229"/>
    <w:rsid w:val="00183DF5"/>
    <w:rsid w:val="00186116"/>
    <w:rsid w:val="00186AF6"/>
    <w:rsid w:val="00190F41"/>
    <w:rsid w:val="0019191F"/>
    <w:rsid w:val="0019243A"/>
    <w:rsid w:val="00193670"/>
    <w:rsid w:val="00193B62"/>
    <w:rsid w:val="00197F28"/>
    <w:rsid w:val="001A5638"/>
    <w:rsid w:val="001B2365"/>
    <w:rsid w:val="001B5955"/>
    <w:rsid w:val="001B659E"/>
    <w:rsid w:val="001C23BC"/>
    <w:rsid w:val="001C46E5"/>
    <w:rsid w:val="001D07C7"/>
    <w:rsid w:val="001D1551"/>
    <w:rsid w:val="001D63CA"/>
    <w:rsid w:val="001E295B"/>
    <w:rsid w:val="001E2E1F"/>
    <w:rsid w:val="001E679A"/>
    <w:rsid w:val="001F309F"/>
    <w:rsid w:val="001F6B18"/>
    <w:rsid w:val="002060E2"/>
    <w:rsid w:val="002067D2"/>
    <w:rsid w:val="002229E2"/>
    <w:rsid w:val="00224D1F"/>
    <w:rsid w:val="00224D23"/>
    <w:rsid w:val="00225939"/>
    <w:rsid w:val="002262B5"/>
    <w:rsid w:val="00226B80"/>
    <w:rsid w:val="00227C3B"/>
    <w:rsid w:val="00237213"/>
    <w:rsid w:val="0024398C"/>
    <w:rsid w:val="00245318"/>
    <w:rsid w:val="0026007E"/>
    <w:rsid w:val="002629A8"/>
    <w:rsid w:val="002635CA"/>
    <w:rsid w:val="00264007"/>
    <w:rsid w:val="00265D8B"/>
    <w:rsid w:val="002678BD"/>
    <w:rsid w:val="00271635"/>
    <w:rsid w:val="0027402E"/>
    <w:rsid w:val="00277949"/>
    <w:rsid w:val="00277F49"/>
    <w:rsid w:val="00286810"/>
    <w:rsid w:val="0029019A"/>
    <w:rsid w:val="00291266"/>
    <w:rsid w:val="00291822"/>
    <w:rsid w:val="002920A8"/>
    <w:rsid w:val="00295BFA"/>
    <w:rsid w:val="002A367E"/>
    <w:rsid w:val="002A4A78"/>
    <w:rsid w:val="002A5DB1"/>
    <w:rsid w:val="002B4B7B"/>
    <w:rsid w:val="002B52DB"/>
    <w:rsid w:val="002B5991"/>
    <w:rsid w:val="002B6CAD"/>
    <w:rsid w:val="002B77EA"/>
    <w:rsid w:val="002C1E8E"/>
    <w:rsid w:val="002C265C"/>
    <w:rsid w:val="002C4FCD"/>
    <w:rsid w:val="002C5706"/>
    <w:rsid w:val="002D6A28"/>
    <w:rsid w:val="002E268C"/>
    <w:rsid w:val="002E5615"/>
    <w:rsid w:val="002F46BC"/>
    <w:rsid w:val="002F4DB8"/>
    <w:rsid w:val="002F5E1F"/>
    <w:rsid w:val="00300362"/>
    <w:rsid w:val="00300E65"/>
    <w:rsid w:val="00301FDD"/>
    <w:rsid w:val="00304FCD"/>
    <w:rsid w:val="00311F16"/>
    <w:rsid w:val="00321617"/>
    <w:rsid w:val="00321A43"/>
    <w:rsid w:val="00322250"/>
    <w:rsid w:val="0032630D"/>
    <w:rsid w:val="003316FA"/>
    <w:rsid w:val="0033373F"/>
    <w:rsid w:val="00334A62"/>
    <w:rsid w:val="00336C51"/>
    <w:rsid w:val="003407E0"/>
    <w:rsid w:val="003451A6"/>
    <w:rsid w:val="00346594"/>
    <w:rsid w:val="003478DB"/>
    <w:rsid w:val="00353D52"/>
    <w:rsid w:val="0036196B"/>
    <w:rsid w:val="00372893"/>
    <w:rsid w:val="0037486D"/>
    <w:rsid w:val="00380E37"/>
    <w:rsid w:val="00381040"/>
    <w:rsid w:val="00384401"/>
    <w:rsid w:val="003857C6"/>
    <w:rsid w:val="00386EA8"/>
    <w:rsid w:val="0038735B"/>
    <w:rsid w:val="003875B0"/>
    <w:rsid w:val="00387BB9"/>
    <w:rsid w:val="00393A9D"/>
    <w:rsid w:val="00396B1C"/>
    <w:rsid w:val="003A4514"/>
    <w:rsid w:val="003A4E32"/>
    <w:rsid w:val="003A5226"/>
    <w:rsid w:val="003A56B5"/>
    <w:rsid w:val="003A5707"/>
    <w:rsid w:val="003A57C4"/>
    <w:rsid w:val="003A61A1"/>
    <w:rsid w:val="003A652F"/>
    <w:rsid w:val="003B617D"/>
    <w:rsid w:val="003B64E3"/>
    <w:rsid w:val="003B6555"/>
    <w:rsid w:val="003C07DC"/>
    <w:rsid w:val="003C4C35"/>
    <w:rsid w:val="003C7B8D"/>
    <w:rsid w:val="003D5629"/>
    <w:rsid w:val="003D74CA"/>
    <w:rsid w:val="003E738D"/>
    <w:rsid w:val="003F0C10"/>
    <w:rsid w:val="003F205A"/>
    <w:rsid w:val="003F25EF"/>
    <w:rsid w:val="003F4243"/>
    <w:rsid w:val="003F4AA7"/>
    <w:rsid w:val="003F52E6"/>
    <w:rsid w:val="003F5900"/>
    <w:rsid w:val="00402B03"/>
    <w:rsid w:val="00402F0D"/>
    <w:rsid w:val="004035D3"/>
    <w:rsid w:val="004062B3"/>
    <w:rsid w:val="00410417"/>
    <w:rsid w:val="00414750"/>
    <w:rsid w:val="00415407"/>
    <w:rsid w:val="00417F21"/>
    <w:rsid w:val="004219D1"/>
    <w:rsid w:val="00424549"/>
    <w:rsid w:val="0042630E"/>
    <w:rsid w:val="004277E5"/>
    <w:rsid w:val="00427A74"/>
    <w:rsid w:val="004301B7"/>
    <w:rsid w:val="00437B4C"/>
    <w:rsid w:val="00441D04"/>
    <w:rsid w:val="00442F85"/>
    <w:rsid w:val="00444D36"/>
    <w:rsid w:val="00445982"/>
    <w:rsid w:val="00452920"/>
    <w:rsid w:val="00453262"/>
    <w:rsid w:val="00456162"/>
    <w:rsid w:val="00465CFF"/>
    <w:rsid w:val="00466676"/>
    <w:rsid w:val="004728E2"/>
    <w:rsid w:val="00472C4D"/>
    <w:rsid w:val="00473A6B"/>
    <w:rsid w:val="00473B49"/>
    <w:rsid w:val="00476C57"/>
    <w:rsid w:val="00477E94"/>
    <w:rsid w:val="00493AB2"/>
    <w:rsid w:val="00495EA4"/>
    <w:rsid w:val="004A020A"/>
    <w:rsid w:val="004A3CC9"/>
    <w:rsid w:val="004A7AD8"/>
    <w:rsid w:val="004B5337"/>
    <w:rsid w:val="004B5399"/>
    <w:rsid w:val="004C1A9E"/>
    <w:rsid w:val="004C22BB"/>
    <w:rsid w:val="004C444D"/>
    <w:rsid w:val="004C7A1D"/>
    <w:rsid w:val="004D3553"/>
    <w:rsid w:val="004D364B"/>
    <w:rsid w:val="004D4B8E"/>
    <w:rsid w:val="004D4BF8"/>
    <w:rsid w:val="004E082F"/>
    <w:rsid w:val="004E3F36"/>
    <w:rsid w:val="00501747"/>
    <w:rsid w:val="00507D0D"/>
    <w:rsid w:val="00510290"/>
    <w:rsid w:val="00512E0C"/>
    <w:rsid w:val="0051442E"/>
    <w:rsid w:val="00522933"/>
    <w:rsid w:val="00524ADB"/>
    <w:rsid w:val="00530B28"/>
    <w:rsid w:val="00530E90"/>
    <w:rsid w:val="00540BEA"/>
    <w:rsid w:val="00551F7A"/>
    <w:rsid w:val="005546D8"/>
    <w:rsid w:val="0055607E"/>
    <w:rsid w:val="0056026E"/>
    <w:rsid w:val="00561D6B"/>
    <w:rsid w:val="00562EAA"/>
    <w:rsid w:val="005662CC"/>
    <w:rsid w:val="00571B63"/>
    <w:rsid w:val="00571C74"/>
    <w:rsid w:val="00572429"/>
    <w:rsid w:val="005732B0"/>
    <w:rsid w:val="0057482A"/>
    <w:rsid w:val="00576A78"/>
    <w:rsid w:val="0058051D"/>
    <w:rsid w:val="00580B88"/>
    <w:rsid w:val="0058426C"/>
    <w:rsid w:val="00586460"/>
    <w:rsid w:val="00591A8D"/>
    <w:rsid w:val="00594D9C"/>
    <w:rsid w:val="00597BA0"/>
    <w:rsid w:val="005B68EA"/>
    <w:rsid w:val="005C378B"/>
    <w:rsid w:val="005C7607"/>
    <w:rsid w:val="005D053A"/>
    <w:rsid w:val="005E513B"/>
    <w:rsid w:val="005E6378"/>
    <w:rsid w:val="005E7C3B"/>
    <w:rsid w:val="005F376B"/>
    <w:rsid w:val="005F37E4"/>
    <w:rsid w:val="005F56C7"/>
    <w:rsid w:val="005F6F0A"/>
    <w:rsid w:val="005F7C98"/>
    <w:rsid w:val="00602E0A"/>
    <w:rsid w:val="006053BA"/>
    <w:rsid w:val="00605EF9"/>
    <w:rsid w:val="00610B3C"/>
    <w:rsid w:val="00612563"/>
    <w:rsid w:val="0061466E"/>
    <w:rsid w:val="0061588C"/>
    <w:rsid w:val="006216D9"/>
    <w:rsid w:val="00621979"/>
    <w:rsid w:val="006315A1"/>
    <w:rsid w:val="00631EFC"/>
    <w:rsid w:val="00635B90"/>
    <w:rsid w:val="0064407B"/>
    <w:rsid w:val="00653D5F"/>
    <w:rsid w:val="00657E1B"/>
    <w:rsid w:val="00661A09"/>
    <w:rsid w:val="00663135"/>
    <w:rsid w:val="00663C3F"/>
    <w:rsid w:val="00665DDA"/>
    <w:rsid w:val="00670765"/>
    <w:rsid w:val="00670834"/>
    <w:rsid w:val="006709CA"/>
    <w:rsid w:val="006711EB"/>
    <w:rsid w:val="00672D75"/>
    <w:rsid w:val="0068526E"/>
    <w:rsid w:val="0069310C"/>
    <w:rsid w:val="00693B1B"/>
    <w:rsid w:val="00693DF9"/>
    <w:rsid w:val="006A0126"/>
    <w:rsid w:val="006A16FB"/>
    <w:rsid w:val="006A1D1F"/>
    <w:rsid w:val="006A28E9"/>
    <w:rsid w:val="006A4E4A"/>
    <w:rsid w:val="006A5745"/>
    <w:rsid w:val="006B04B6"/>
    <w:rsid w:val="006B337B"/>
    <w:rsid w:val="006C1DD8"/>
    <w:rsid w:val="006D1A38"/>
    <w:rsid w:val="006D6086"/>
    <w:rsid w:val="006E219E"/>
    <w:rsid w:val="006E603C"/>
    <w:rsid w:val="006E6373"/>
    <w:rsid w:val="006F12C9"/>
    <w:rsid w:val="006F21A4"/>
    <w:rsid w:val="007003B3"/>
    <w:rsid w:val="00706005"/>
    <w:rsid w:val="00715426"/>
    <w:rsid w:val="00722DEC"/>
    <w:rsid w:val="007249D4"/>
    <w:rsid w:val="007339BC"/>
    <w:rsid w:val="007367DD"/>
    <w:rsid w:val="00741D18"/>
    <w:rsid w:val="007433D7"/>
    <w:rsid w:val="0074476B"/>
    <w:rsid w:val="007460C6"/>
    <w:rsid w:val="007465C8"/>
    <w:rsid w:val="0075271F"/>
    <w:rsid w:val="007538C4"/>
    <w:rsid w:val="00755010"/>
    <w:rsid w:val="0075716E"/>
    <w:rsid w:val="00760DE6"/>
    <w:rsid w:val="00763ADD"/>
    <w:rsid w:val="0076403C"/>
    <w:rsid w:val="00764E4D"/>
    <w:rsid w:val="00770C89"/>
    <w:rsid w:val="0078748F"/>
    <w:rsid w:val="0079239B"/>
    <w:rsid w:val="00795BF4"/>
    <w:rsid w:val="007C1C87"/>
    <w:rsid w:val="007C49F8"/>
    <w:rsid w:val="007C4FA3"/>
    <w:rsid w:val="007D2E45"/>
    <w:rsid w:val="007F2C66"/>
    <w:rsid w:val="007F3910"/>
    <w:rsid w:val="007F4808"/>
    <w:rsid w:val="007F65BF"/>
    <w:rsid w:val="008003FD"/>
    <w:rsid w:val="008005AB"/>
    <w:rsid w:val="00800673"/>
    <w:rsid w:val="008023BB"/>
    <w:rsid w:val="00813AA0"/>
    <w:rsid w:val="008157D6"/>
    <w:rsid w:val="00820DC0"/>
    <w:rsid w:val="00823B90"/>
    <w:rsid w:val="00833F97"/>
    <w:rsid w:val="00840C4C"/>
    <w:rsid w:val="008467E1"/>
    <w:rsid w:val="008508F9"/>
    <w:rsid w:val="00850AA0"/>
    <w:rsid w:val="00851EDB"/>
    <w:rsid w:val="008525ED"/>
    <w:rsid w:val="0085370C"/>
    <w:rsid w:val="008539EF"/>
    <w:rsid w:val="00857198"/>
    <w:rsid w:val="00860412"/>
    <w:rsid w:val="00860A2D"/>
    <w:rsid w:val="00865806"/>
    <w:rsid w:val="00871A4A"/>
    <w:rsid w:val="00873BC3"/>
    <w:rsid w:val="008747A3"/>
    <w:rsid w:val="008753DD"/>
    <w:rsid w:val="0088252F"/>
    <w:rsid w:val="00885641"/>
    <w:rsid w:val="00886DEE"/>
    <w:rsid w:val="00890417"/>
    <w:rsid w:val="008A348D"/>
    <w:rsid w:val="008A489D"/>
    <w:rsid w:val="008A5E55"/>
    <w:rsid w:val="008B0D0A"/>
    <w:rsid w:val="008B25C4"/>
    <w:rsid w:val="008B3426"/>
    <w:rsid w:val="008C2493"/>
    <w:rsid w:val="008C77A9"/>
    <w:rsid w:val="008D1026"/>
    <w:rsid w:val="008D6EF5"/>
    <w:rsid w:val="008E5065"/>
    <w:rsid w:val="008E5D69"/>
    <w:rsid w:val="008F05F4"/>
    <w:rsid w:val="008F169D"/>
    <w:rsid w:val="008F5C51"/>
    <w:rsid w:val="008F5CF5"/>
    <w:rsid w:val="0090324B"/>
    <w:rsid w:val="00905B37"/>
    <w:rsid w:val="0091051C"/>
    <w:rsid w:val="009110AE"/>
    <w:rsid w:val="00911693"/>
    <w:rsid w:val="009139E4"/>
    <w:rsid w:val="00913F96"/>
    <w:rsid w:val="00914491"/>
    <w:rsid w:val="00916086"/>
    <w:rsid w:val="00916175"/>
    <w:rsid w:val="009223F0"/>
    <w:rsid w:val="0092475D"/>
    <w:rsid w:val="009251CA"/>
    <w:rsid w:val="009331AB"/>
    <w:rsid w:val="00933FE0"/>
    <w:rsid w:val="00934503"/>
    <w:rsid w:val="009403C9"/>
    <w:rsid w:val="00941669"/>
    <w:rsid w:val="00951878"/>
    <w:rsid w:val="00956008"/>
    <w:rsid w:val="009620F8"/>
    <w:rsid w:val="009678DA"/>
    <w:rsid w:val="00975D6F"/>
    <w:rsid w:val="00976C5C"/>
    <w:rsid w:val="00982891"/>
    <w:rsid w:val="00982BEE"/>
    <w:rsid w:val="00983B4E"/>
    <w:rsid w:val="009848C2"/>
    <w:rsid w:val="00985345"/>
    <w:rsid w:val="00986F6D"/>
    <w:rsid w:val="00991D4A"/>
    <w:rsid w:val="009A6B71"/>
    <w:rsid w:val="009B0F6D"/>
    <w:rsid w:val="009B2C07"/>
    <w:rsid w:val="009B3FD2"/>
    <w:rsid w:val="009B4D53"/>
    <w:rsid w:val="009C456E"/>
    <w:rsid w:val="009C6F2B"/>
    <w:rsid w:val="009D107E"/>
    <w:rsid w:val="009D30F8"/>
    <w:rsid w:val="009D3B8E"/>
    <w:rsid w:val="009D444C"/>
    <w:rsid w:val="009E034F"/>
    <w:rsid w:val="009E0854"/>
    <w:rsid w:val="009E137A"/>
    <w:rsid w:val="009E1733"/>
    <w:rsid w:val="009E4912"/>
    <w:rsid w:val="009E4DE9"/>
    <w:rsid w:val="009E5919"/>
    <w:rsid w:val="009E7CAC"/>
    <w:rsid w:val="009F0867"/>
    <w:rsid w:val="00A01446"/>
    <w:rsid w:val="00A02B6E"/>
    <w:rsid w:val="00A100ED"/>
    <w:rsid w:val="00A21578"/>
    <w:rsid w:val="00A215A2"/>
    <w:rsid w:val="00A22258"/>
    <w:rsid w:val="00A27C48"/>
    <w:rsid w:val="00A33753"/>
    <w:rsid w:val="00A33BBB"/>
    <w:rsid w:val="00A429AC"/>
    <w:rsid w:val="00A43D69"/>
    <w:rsid w:val="00A45DE7"/>
    <w:rsid w:val="00A54440"/>
    <w:rsid w:val="00A54FE5"/>
    <w:rsid w:val="00A55B37"/>
    <w:rsid w:val="00A62D6C"/>
    <w:rsid w:val="00A73881"/>
    <w:rsid w:val="00A7428A"/>
    <w:rsid w:val="00A80211"/>
    <w:rsid w:val="00A816D7"/>
    <w:rsid w:val="00A82968"/>
    <w:rsid w:val="00A82C3D"/>
    <w:rsid w:val="00A84369"/>
    <w:rsid w:val="00A905D4"/>
    <w:rsid w:val="00A942F1"/>
    <w:rsid w:val="00A96E92"/>
    <w:rsid w:val="00A97FBB"/>
    <w:rsid w:val="00AA0CBB"/>
    <w:rsid w:val="00AA22E3"/>
    <w:rsid w:val="00AA5FD9"/>
    <w:rsid w:val="00AA6128"/>
    <w:rsid w:val="00AA69E3"/>
    <w:rsid w:val="00AA6A1D"/>
    <w:rsid w:val="00AB12D8"/>
    <w:rsid w:val="00AB7A4F"/>
    <w:rsid w:val="00AB7B7D"/>
    <w:rsid w:val="00AC16A9"/>
    <w:rsid w:val="00AC31FF"/>
    <w:rsid w:val="00AC5F9B"/>
    <w:rsid w:val="00AD12B2"/>
    <w:rsid w:val="00AD584E"/>
    <w:rsid w:val="00AE2E01"/>
    <w:rsid w:val="00AE5AEE"/>
    <w:rsid w:val="00AE6385"/>
    <w:rsid w:val="00AE74A2"/>
    <w:rsid w:val="00B02C5F"/>
    <w:rsid w:val="00B03C78"/>
    <w:rsid w:val="00B070CE"/>
    <w:rsid w:val="00B0757C"/>
    <w:rsid w:val="00B1575F"/>
    <w:rsid w:val="00B16ACE"/>
    <w:rsid w:val="00B20132"/>
    <w:rsid w:val="00B268DC"/>
    <w:rsid w:val="00B314FC"/>
    <w:rsid w:val="00B341EA"/>
    <w:rsid w:val="00B354CB"/>
    <w:rsid w:val="00B37BDC"/>
    <w:rsid w:val="00B37FA9"/>
    <w:rsid w:val="00B405CF"/>
    <w:rsid w:val="00B4784E"/>
    <w:rsid w:val="00B47A6C"/>
    <w:rsid w:val="00B50A6F"/>
    <w:rsid w:val="00B61E72"/>
    <w:rsid w:val="00B72BFC"/>
    <w:rsid w:val="00B8611C"/>
    <w:rsid w:val="00B8797E"/>
    <w:rsid w:val="00B9098F"/>
    <w:rsid w:val="00B91B26"/>
    <w:rsid w:val="00B96B81"/>
    <w:rsid w:val="00B977CA"/>
    <w:rsid w:val="00BA1B5A"/>
    <w:rsid w:val="00BA475D"/>
    <w:rsid w:val="00BA47F1"/>
    <w:rsid w:val="00BB6E33"/>
    <w:rsid w:val="00BB7256"/>
    <w:rsid w:val="00BC0CD5"/>
    <w:rsid w:val="00BC7D1B"/>
    <w:rsid w:val="00BD006A"/>
    <w:rsid w:val="00BD0B48"/>
    <w:rsid w:val="00BD3C43"/>
    <w:rsid w:val="00BE18F4"/>
    <w:rsid w:val="00BE271F"/>
    <w:rsid w:val="00BE4419"/>
    <w:rsid w:val="00BE46B8"/>
    <w:rsid w:val="00BE4EDB"/>
    <w:rsid w:val="00BE4F0B"/>
    <w:rsid w:val="00BE5C52"/>
    <w:rsid w:val="00BF0B12"/>
    <w:rsid w:val="00BF2D08"/>
    <w:rsid w:val="00BF340D"/>
    <w:rsid w:val="00BF5C93"/>
    <w:rsid w:val="00C0526A"/>
    <w:rsid w:val="00C109B6"/>
    <w:rsid w:val="00C1511E"/>
    <w:rsid w:val="00C16ED7"/>
    <w:rsid w:val="00C1779E"/>
    <w:rsid w:val="00C206C6"/>
    <w:rsid w:val="00C30662"/>
    <w:rsid w:val="00C367ED"/>
    <w:rsid w:val="00C41421"/>
    <w:rsid w:val="00C4304F"/>
    <w:rsid w:val="00C44DD2"/>
    <w:rsid w:val="00C458FA"/>
    <w:rsid w:val="00C51F8B"/>
    <w:rsid w:val="00C554DB"/>
    <w:rsid w:val="00C61AD7"/>
    <w:rsid w:val="00C62B33"/>
    <w:rsid w:val="00C649FD"/>
    <w:rsid w:val="00C66B2D"/>
    <w:rsid w:val="00C66D80"/>
    <w:rsid w:val="00C67ED6"/>
    <w:rsid w:val="00C85548"/>
    <w:rsid w:val="00C906F2"/>
    <w:rsid w:val="00C912EF"/>
    <w:rsid w:val="00C95E37"/>
    <w:rsid w:val="00C96AEE"/>
    <w:rsid w:val="00CA243C"/>
    <w:rsid w:val="00CA2ACD"/>
    <w:rsid w:val="00CA2B36"/>
    <w:rsid w:val="00CA7B24"/>
    <w:rsid w:val="00CB0643"/>
    <w:rsid w:val="00CB26A1"/>
    <w:rsid w:val="00CB62EA"/>
    <w:rsid w:val="00CB6D9D"/>
    <w:rsid w:val="00CB7D6B"/>
    <w:rsid w:val="00CC208D"/>
    <w:rsid w:val="00CC3564"/>
    <w:rsid w:val="00CC6035"/>
    <w:rsid w:val="00CC6596"/>
    <w:rsid w:val="00CC7310"/>
    <w:rsid w:val="00CD66FC"/>
    <w:rsid w:val="00CE0999"/>
    <w:rsid w:val="00CE509A"/>
    <w:rsid w:val="00CE5CB0"/>
    <w:rsid w:val="00CE6BA4"/>
    <w:rsid w:val="00CF1DF2"/>
    <w:rsid w:val="00CF2092"/>
    <w:rsid w:val="00D03389"/>
    <w:rsid w:val="00D13A4A"/>
    <w:rsid w:val="00D15217"/>
    <w:rsid w:val="00D152DD"/>
    <w:rsid w:val="00D2681F"/>
    <w:rsid w:val="00D353D8"/>
    <w:rsid w:val="00D42228"/>
    <w:rsid w:val="00D43F5C"/>
    <w:rsid w:val="00D44818"/>
    <w:rsid w:val="00D4490F"/>
    <w:rsid w:val="00D521DA"/>
    <w:rsid w:val="00D62B07"/>
    <w:rsid w:val="00D631C5"/>
    <w:rsid w:val="00D64927"/>
    <w:rsid w:val="00D650F6"/>
    <w:rsid w:val="00D65622"/>
    <w:rsid w:val="00D669E8"/>
    <w:rsid w:val="00D73841"/>
    <w:rsid w:val="00D757B2"/>
    <w:rsid w:val="00D75C04"/>
    <w:rsid w:val="00D93B47"/>
    <w:rsid w:val="00D940D1"/>
    <w:rsid w:val="00D95C93"/>
    <w:rsid w:val="00DA11A8"/>
    <w:rsid w:val="00DA3A8C"/>
    <w:rsid w:val="00DA3D64"/>
    <w:rsid w:val="00DA5FC3"/>
    <w:rsid w:val="00DA6E98"/>
    <w:rsid w:val="00DB5D71"/>
    <w:rsid w:val="00DC08BC"/>
    <w:rsid w:val="00DC2288"/>
    <w:rsid w:val="00DC36BF"/>
    <w:rsid w:val="00DC652E"/>
    <w:rsid w:val="00DD0AB4"/>
    <w:rsid w:val="00DD27C6"/>
    <w:rsid w:val="00DD56C5"/>
    <w:rsid w:val="00DD6A17"/>
    <w:rsid w:val="00DE0614"/>
    <w:rsid w:val="00DE0B68"/>
    <w:rsid w:val="00DE20FC"/>
    <w:rsid w:val="00DE2F20"/>
    <w:rsid w:val="00DE4019"/>
    <w:rsid w:val="00DE4ACE"/>
    <w:rsid w:val="00DE5E2E"/>
    <w:rsid w:val="00DE6D8C"/>
    <w:rsid w:val="00DE7413"/>
    <w:rsid w:val="00DF0C7E"/>
    <w:rsid w:val="00DF2F84"/>
    <w:rsid w:val="00DF3A32"/>
    <w:rsid w:val="00DF6308"/>
    <w:rsid w:val="00E0051A"/>
    <w:rsid w:val="00E00E77"/>
    <w:rsid w:val="00E018C5"/>
    <w:rsid w:val="00E135FF"/>
    <w:rsid w:val="00E15623"/>
    <w:rsid w:val="00E20378"/>
    <w:rsid w:val="00E2127B"/>
    <w:rsid w:val="00E24168"/>
    <w:rsid w:val="00E251E2"/>
    <w:rsid w:val="00E2539F"/>
    <w:rsid w:val="00E25AF1"/>
    <w:rsid w:val="00E33D2B"/>
    <w:rsid w:val="00E405FB"/>
    <w:rsid w:val="00E437E4"/>
    <w:rsid w:val="00E4380D"/>
    <w:rsid w:val="00E56D29"/>
    <w:rsid w:val="00E634A4"/>
    <w:rsid w:val="00E655D4"/>
    <w:rsid w:val="00E83027"/>
    <w:rsid w:val="00E8379F"/>
    <w:rsid w:val="00E8719E"/>
    <w:rsid w:val="00E9250B"/>
    <w:rsid w:val="00E94371"/>
    <w:rsid w:val="00E94A09"/>
    <w:rsid w:val="00E94BBF"/>
    <w:rsid w:val="00E94FBC"/>
    <w:rsid w:val="00EA011B"/>
    <w:rsid w:val="00EA13C4"/>
    <w:rsid w:val="00EA1EEA"/>
    <w:rsid w:val="00EA2A9D"/>
    <w:rsid w:val="00EB23DB"/>
    <w:rsid w:val="00EC13AC"/>
    <w:rsid w:val="00EC2A94"/>
    <w:rsid w:val="00EC60C6"/>
    <w:rsid w:val="00EC63B4"/>
    <w:rsid w:val="00EC64FF"/>
    <w:rsid w:val="00ED18E4"/>
    <w:rsid w:val="00ED2202"/>
    <w:rsid w:val="00ED489F"/>
    <w:rsid w:val="00ED53DC"/>
    <w:rsid w:val="00ED57B0"/>
    <w:rsid w:val="00ED602A"/>
    <w:rsid w:val="00EE32B4"/>
    <w:rsid w:val="00EE4919"/>
    <w:rsid w:val="00EF4FED"/>
    <w:rsid w:val="00EF5F9D"/>
    <w:rsid w:val="00EF6042"/>
    <w:rsid w:val="00F03368"/>
    <w:rsid w:val="00F1487D"/>
    <w:rsid w:val="00F16915"/>
    <w:rsid w:val="00F17ADC"/>
    <w:rsid w:val="00F20551"/>
    <w:rsid w:val="00F21BFB"/>
    <w:rsid w:val="00F23144"/>
    <w:rsid w:val="00F33D33"/>
    <w:rsid w:val="00F422F0"/>
    <w:rsid w:val="00F4602A"/>
    <w:rsid w:val="00F51263"/>
    <w:rsid w:val="00F5232E"/>
    <w:rsid w:val="00F55B3F"/>
    <w:rsid w:val="00F562A2"/>
    <w:rsid w:val="00F56E2A"/>
    <w:rsid w:val="00F57FB1"/>
    <w:rsid w:val="00F6464A"/>
    <w:rsid w:val="00F657B4"/>
    <w:rsid w:val="00F65AA9"/>
    <w:rsid w:val="00F66F1D"/>
    <w:rsid w:val="00F713A2"/>
    <w:rsid w:val="00F71CB1"/>
    <w:rsid w:val="00F86851"/>
    <w:rsid w:val="00F90B8C"/>
    <w:rsid w:val="00F90E09"/>
    <w:rsid w:val="00F92C74"/>
    <w:rsid w:val="00F97D8D"/>
    <w:rsid w:val="00FA3E96"/>
    <w:rsid w:val="00FB46AE"/>
    <w:rsid w:val="00FB74B9"/>
    <w:rsid w:val="00FC4937"/>
    <w:rsid w:val="00FD06C5"/>
    <w:rsid w:val="00FD7349"/>
    <w:rsid w:val="00FE318A"/>
    <w:rsid w:val="00FF31E7"/>
    <w:rsid w:val="00FF50BA"/>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14:docId w14:val="105FEEAC"/>
  <w15:docId w15:val="{092D963D-9BBA-4A5F-95E0-B3290515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B68EA"/>
    <w:pPr>
      <w:spacing w:line="280" w:lineRule="exact"/>
    </w:pPr>
    <w:rPr>
      <w:rFonts w:ascii="Arial" w:hAnsi="Arial" w:cs="Arial"/>
      <w:sz w:val="22"/>
      <w:szCs w:val="22"/>
    </w:rPr>
  </w:style>
  <w:style w:type="paragraph" w:styleId="Overskrift1">
    <w:name w:val="heading 1"/>
    <w:basedOn w:val="Normal"/>
    <w:next w:val="Normal"/>
    <w:link w:val="Overskrift1Tegn"/>
    <w:uiPriority w:val="9"/>
    <w:qFormat/>
    <w:rsid w:val="00D2681F"/>
    <w:pPr>
      <w:keepNext/>
      <w:numPr>
        <w:numId w:val="2"/>
      </w:numPr>
      <w:spacing w:line="240" w:lineRule="auto"/>
      <w:outlineLvl w:val="0"/>
    </w:pPr>
    <w:rPr>
      <w:bCs/>
      <w:color w:val="006993"/>
      <w:kern w:val="32"/>
      <w:sz w:val="40"/>
      <w:szCs w:val="32"/>
    </w:rPr>
  </w:style>
  <w:style w:type="paragraph" w:styleId="Overskrift2">
    <w:name w:val="heading 2"/>
    <w:basedOn w:val="Normal"/>
    <w:next w:val="Normal"/>
    <w:link w:val="Overskrift2Tegn"/>
    <w:uiPriority w:val="9"/>
    <w:unhideWhenUsed/>
    <w:qFormat/>
    <w:rsid w:val="00D2681F"/>
    <w:pPr>
      <w:keepNext/>
      <w:keepLines/>
      <w:numPr>
        <w:ilvl w:val="1"/>
        <w:numId w:val="2"/>
      </w:numPr>
      <w:spacing w:before="240" w:after="120" w:line="400" w:lineRule="exact"/>
      <w:outlineLvl w:val="1"/>
    </w:pPr>
    <w:rPr>
      <w:rFonts w:eastAsiaTheme="majorEastAsia" w:cstheme="majorBidi"/>
      <w:bCs/>
      <w:color w:val="006993"/>
      <w:sz w:val="28"/>
      <w:szCs w:val="26"/>
    </w:rPr>
  </w:style>
  <w:style w:type="paragraph" w:styleId="Overskrift3">
    <w:name w:val="heading 3"/>
    <w:basedOn w:val="Normal"/>
    <w:next w:val="Normal"/>
    <w:link w:val="Overskrift3Tegn"/>
    <w:uiPriority w:val="9"/>
    <w:qFormat/>
    <w:rsid w:val="00ED57B0"/>
    <w:pPr>
      <w:keepNext/>
      <w:numPr>
        <w:ilvl w:val="2"/>
        <w:numId w:val="2"/>
      </w:numPr>
      <w:spacing w:before="220"/>
      <w:outlineLvl w:val="2"/>
    </w:pPr>
    <w:rPr>
      <w:b/>
      <w:bCs/>
      <w:color w:val="006993"/>
      <w:szCs w:val="26"/>
    </w:rPr>
  </w:style>
  <w:style w:type="paragraph" w:styleId="Overskrift4">
    <w:name w:val="heading 4"/>
    <w:basedOn w:val="Normal"/>
    <w:next w:val="Normal"/>
    <w:link w:val="Overskrift4Tegn"/>
    <w:unhideWhenUsed/>
    <w:qFormat/>
    <w:rsid w:val="008A5E55"/>
    <w:pPr>
      <w:keepNext/>
      <w:keepLines/>
      <w:spacing w:before="200"/>
      <w:outlineLvl w:val="3"/>
    </w:pPr>
    <w:rPr>
      <w:rFonts w:eastAsiaTheme="majorEastAsia" w:cstheme="majorBidi"/>
      <w:bCs/>
      <w:iCs/>
      <w:u w:val="single"/>
    </w:rPr>
  </w:style>
  <w:style w:type="paragraph" w:styleId="Overskrift5">
    <w:name w:val="heading 5"/>
    <w:basedOn w:val="Normal"/>
    <w:next w:val="Normal"/>
    <w:link w:val="Overskrift5Tegn"/>
    <w:uiPriority w:val="9"/>
    <w:unhideWhenUsed/>
    <w:qFormat/>
    <w:rsid w:val="00D2681F"/>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D2681F"/>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unhideWhenUsed/>
    <w:qFormat/>
    <w:rsid w:val="00D2681F"/>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D2681F"/>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unhideWhenUsed/>
    <w:qFormat/>
    <w:rsid w:val="00D2681F"/>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Info">
    <w:name w:val="Info"/>
    <w:basedOn w:val="Normal"/>
    <w:link w:val="InfoTegn"/>
    <w:rsid w:val="00770C89"/>
    <w:pPr>
      <w:tabs>
        <w:tab w:val="left" w:pos="6660"/>
      </w:tabs>
    </w:pPr>
  </w:style>
  <w:style w:type="paragraph" w:styleId="Sidefod">
    <w:name w:val="footer"/>
    <w:basedOn w:val="Normal"/>
    <w:rsid w:val="00197F28"/>
    <w:pPr>
      <w:tabs>
        <w:tab w:val="center" w:pos="4819"/>
        <w:tab w:val="right" w:pos="9638"/>
      </w:tabs>
      <w:jc w:val="center"/>
    </w:pPr>
    <w:rPr>
      <w:color w:val="999999"/>
    </w:rPr>
  </w:style>
  <w:style w:type="character" w:customStyle="1" w:styleId="Overskrift1Tegn">
    <w:name w:val="Overskrift 1 Tegn"/>
    <w:basedOn w:val="Standardskrifttypeiafsnit"/>
    <w:link w:val="Overskrift1"/>
    <w:rsid w:val="00D2681F"/>
    <w:rPr>
      <w:rFonts w:ascii="Arial" w:hAnsi="Arial" w:cs="Arial"/>
      <w:bCs/>
      <w:color w:val="006993"/>
      <w:kern w:val="32"/>
      <w:sz w:val="40"/>
      <w:szCs w:val="32"/>
    </w:rPr>
  </w:style>
  <w:style w:type="character" w:customStyle="1" w:styleId="InfoTegn">
    <w:name w:val="Info Tegn"/>
    <w:basedOn w:val="Standardskrifttypeiafsnit"/>
    <w:link w:val="Info"/>
    <w:rsid w:val="00770C89"/>
    <w:rPr>
      <w:rFonts w:ascii="Verdana" w:hAnsi="Verdana"/>
      <w:sz w:val="16"/>
      <w:szCs w:val="24"/>
      <w:lang w:val="da-DK" w:eastAsia="da-DK" w:bidi="ar-SA"/>
    </w:rPr>
  </w:style>
  <w:style w:type="paragraph" w:styleId="Sidehoved">
    <w:name w:val="header"/>
    <w:basedOn w:val="Normal"/>
    <w:link w:val="SidehovedTegn"/>
    <w:uiPriority w:val="99"/>
    <w:rsid w:val="003A4E32"/>
    <w:pPr>
      <w:tabs>
        <w:tab w:val="center" w:pos="4819"/>
        <w:tab w:val="right" w:pos="9638"/>
      </w:tabs>
    </w:pPr>
  </w:style>
  <w:style w:type="table" w:styleId="Tabel-Gitter">
    <w:name w:val="Table Grid"/>
    <w:basedOn w:val="Tabel-Normal"/>
    <w:rsid w:val="00CC6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lle">
    <w:name w:val="Lille"/>
    <w:basedOn w:val="Normal"/>
    <w:link w:val="LilleTegn"/>
    <w:rsid w:val="00DB5D71"/>
    <w:pPr>
      <w:spacing w:line="240" w:lineRule="atLeast"/>
    </w:pPr>
    <w:rPr>
      <w:sz w:val="15"/>
      <w:szCs w:val="20"/>
      <w:lang w:eastAsia="en-US"/>
    </w:rPr>
  </w:style>
  <w:style w:type="paragraph" w:styleId="Markeringsbobletekst">
    <w:name w:val="Balloon Text"/>
    <w:basedOn w:val="Normal"/>
    <w:link w:val="MarkeringsbobletekstTegn"/>
    <w:rsid w:val="00C66D80"/>
    <w:rPr>
      <w:rFonts w:ascii="Lucida Grande" w:hAnsi="Lucida Grande" w:cs="Lucida Grande"/>
      <w:szCs w:val="18"/>
    </w:rPr>
  </w:style>
  <w:style w:type="character" w:customStyle="1" w:styleId="MarkeringsbobletekstTegn">
    <w:name w:val="Markeringsbobletekst Tegn"/>
    <w:basedOn w:val="Standardskrifttypeiafsnit"/>
    <w:link w:val="Markeringsbobletekst"/>
    <w:rsid w:val="00C66D80"/>
    <w:rPr>
      <w:rFonts w:ascii="Lucida Grande" w:hAnsi="Lucida Grande" w:cs="Lucida Grande"/>
      <w:sz w:val="18"/>
      <w:szCs w:val="18"/>
    </w:rPr>
  </w:style>
  <w:style w:type="character" w:styleId="Hyperlink">
    <w:name w:val="Hyperlink"/>
    <w:basedOn w:val="Standardskrifttypeiafsnit"/>
    <w:uiPriority w:val="99"/>
    <w:rsid w:val="00183229"/>
    <w:rPr>
      <w:color w:val="0000FF" w:themeColor="hyperlink"/>
      <w:u w:val="single"/>
    </w:rPr>
  </w:style>
  <w:style w:type="paragraph" w:styleId="NormalWeb">
    <w:name w:val="Normal (Web)"/>
    <w:basedOn w:val="Normal"/>
    <w:uiPriority w:val="99"/>
    <w:unhideWhenUsed/>
    <w:rsid w:val="00CF1DF2"/>
    <w:pPr>
      <w:spacing w:after="210" w:line="210" w:lineRule="atLeast"/>
      <w:jc w:val="both"/>
    </w:pPr>
    <w:rPr>
      <w:rFonts w:ascii="Times New Roman" w:hAnsi="Times New Roman"/>
      <w:sz w:val="17"/>
      <w:szCs w:val="17"/>
    </w:rPr>
  </w:style>
  <w:style w:type="paragraph" w:customStyle="1" w:styleId="Adresse">
    <w:name w:val="Adresse"/>
    <w:link w:val="AdresseTegn"/>
    <w:qFormat/>
    <w:rsid w:val="00CF1DF2"/>
    <w:pPr>
      <w:spacing w:line="240" w:lineRule="exact"/>
    </w:pPr>
    <w:rPr>
      <w:rFonts w:ascii="Arial" w:hAnsi="Arial"/>
      <w:sz w:val="15"/>
      <w:szCs w:val="15"/>
      <w:lang w:eastAsia="en-US"/>
    </w:rPr>
  </w:style>
  <w:style w:type="character" w:customStyle="1" w:styleId="LilleTegn">
    <w:name w:val="Lille Tegn"/>
    <w:basedOn w:val="Standardskrifttypeiafsnit"/>
    <w:link w:val="Lille"/>
    <w:rsid w:val="00CF1DF2"/>
    <w:rPr>
      <w:rFonts w:ascii="Arial" w:hAnsi="Arial"/>
      <w:sz w:val="15"/>
      <w:lang w:eastAsia="en-US"/>
    </w:rPr>
  </w:style>
  <w:style w:type="character" w:customStyle="1" w:styleId="AdresseTegn">
    <w:name w:val="Adresse Tegn"/>
    <w:basedOn w:val="LilleTegn"/>
    <w:link w:val="Adresse"/>
    <w:rsid w:val="00CF1DF2"/>
    <w:rPr>
      <w:rFonts w:ascii="Arial" w:hAnsi="Arial"/>
      <w:sz w:val="15"/>
      <w:szCs w:val="15"/>
      <w:lang w:eastAsia="en-US"/>
    </w:rPr>
  </w:style>
  <w:style w:type="paragraph" w:customStyle="1" w:styleId="Forside-Overskrift">
    <w:name w:val="Forside - Overskrift"/>
    <w:link w:val="Forside-OverskriftTegn"/>
    <w:qFormat/>
    <w:rsid w:val="00DF2F84"/>
    <w:rPr>
      <w:rFonts w:ascii="Arial" w:hAnsi="Arial"/>
      <w:b/>
      <w:color w:val="FFFFFF" w:themeColor="background1"/>
      <w:sz w:val="90"/>
      <w:szCs w:val="90"/>
      <w:lang w:eastAsia="en-US"/>
    </w:rPr>
  </w:style>
  <w:style w:type="paragraph" w:customStyle="1" w:styleId="Forside-Undertitel">
    <w:name w:val="Forside - Undertitel"/>
    <w:basedOn w:val="Forside-Overskrift"/>
    <w:link w:val="Forside-UndertitelTegn"/>
    <w:qFormat/>
    <w:rsid w:val="00DF2F84"/>
    <w:pPr>
      <w:spacing w:line="540" w:lineRule="exact"/>
    </w:pPr>
    <w:rPr>
      <w:b w:val="0"/>
      <w:sz w:val="46"/>
      <w:szCs w:val="46"/>
    </w:rPr>
  </w:style>
  <w:style w:type="character" w:customStyle="1" w:styleId="Forside-OverskriftTegn">
    <w:name w:val="Forside - Overskrift Tegn"/>
    <w:basedOn w:val="AdresseTegn"/>
    <w:link w:val="Forside-Overskrift"/>
    <w:rsid w:val="00DF2F84"/>
    <w:rPr>
      <w:rFonts w:ascii="Arial" w:hAnsi="Arial"/>
      <w:b/>
      <w:color w:val="FFFFFF" w:themeColor="background1"/>
      <w:sz w:val="90"/>
      <w:szCs w:val="90"/>
      <w:lang w:eastAsia="en-US"/>
    </w:rPr>
  </w:style>
  <w:style w:type="character" w:customStyle="1" w:styleId="Overskrift2Tegn">
    <w:name w:val="Overskrift 2 Tegn"/>
    <w:basedOn w:val="Standardskrifttypeiafsnit"/>
    <w:link w:val="Overskrift2"/>
    <w:uiPriority w:val="9"/>
    <w:rsid w:val="00D2681F"/>
    <w:rPr>
      <w:rFonts w:ascii="Arial" w:eastAsiaTheme="majorEastAsia" w:hAnsi="Arial" w:cstheme="majorBidi"/>
      <w:bCs/>
      <w:color w:val="006993"/>
      <w:sz w:val="28"/>
      <w:szCs w:val="26"/>
    </w:rPr>
  </w:style>
  <w:style w:type="character" w:customStyle="1" w:styleId="Forside-UndertitelTegn">
    <w:name w:val="Forside - Undertitel Tegn"/>
    <w:basedOn w:val="Forside-OverskriftTegn"/>
    <w:link w:val="Forside-Undertitel"/>
    <w:rsid w:val="00DF2F84"/>
    <w:rPr>
      <w:rFonts w:ascii="Arial" w:hAnsi="Arial"/>
      <w:b w:val="0"/>
      <w:color w:val="FFFFFF" w:themeColor="background1"/>
      <w:sz w:val="46"/>
      <w:szCs w:val="46"/>
      <w:lang w:eastAsia="en-US"/>
    </w:rPr>
  </w:style>
  <w:style w:type="paragraph" w:customStyle="1" w:styleId="Bagsidetekst">
    <w:name w:val="Bagsidetekst"/>
    <w:basedOn w:val="Forside-Overskrift"/>
    <w:link w:val="BagsidetekstTegn"/>
    <w:qFormat/>
    <w:rsid w:val="00D44818"/>
    <w:pPr>
      <w:spacing w:line="220" w:lineRule="exact"/>
    </w:pPr>
    <w:rPr>
      <w:sz w:val="16"/>
    </w:rPr>
  </w:style>
  <w:style w:type="paragraph" w:customStyle="1" w:styleId="Skabelontekst">
    <w:name w:val="Skabelontekst"/>
    <w:link w:val="SkabelontekstTegn"/>
    <w:qFormat/>
    <w:rsid w:val="00B9098F"/>
    <w:pPr>
      <w:spacing w:line="240" w:lineRule="exact"/>
    </w:pPr>
    <w:rPr>
      <w:rFonts w:ascii="Arial" w:hAnsi="Arial"/>
      <w:sz w:val="15"/>
      <w:szCs w:val="15"/>
      <w:lang w:eastAsia="en-US"/>
    </w:rPr>
  </w:style>
  <w:style w:type="character" w:customStyle="1" w:styleId="BagsidetekstTegn">
    <w:name w:val="Bagsidetekst Tegn"/>
    <w:basedOn w:val="Forside-OverskriftTegn"/>
    <w:link w:val="Bagsidetekst"/>
    <w:rsid w:val="00D44818"/>
    <w:rPr>
      <w:rFonts w:ascii="Arial" w:hAnsi="Arial"/>
      <w:b/>
      <w:color w:val="FFFFFF" w:themeColor="background1"/>
      <w:sz w:val="16"/>
      <w:szCs w:val="90"/>
      <w:lang w:eastAsia="en-US"/>
    </w:rPr>
  </w:style>
  <w:style w:type="character" w:customStyle="1" w:styleId="SkabelontekstTegn">
    <w:name w:val="Skabelontekst Tegn"/>
    <w:basedOn w:val="LilleTegn"/>
    <w:link w:val="Skabelontekst"/>
    <w:rsid w:val="00B9098F"/>
    <w:rPr>
      <w:rFonts w:ascii="Arial" w:hAnsi="Arial"/>
      <w:sz w:val="15"/>
      <w:szCs w:val="15"/>
      <w:lang w:eastAsia="en-US"/>
    </w:rPr>
  </w:style>
  <w:style w:type="character" w:customStyle="1" w:styleId="Overskrift4Tegn">
    <w:name w:val="Overskrift 4 Tegn"/>
    <w:basedOn w:val="Standardskrifttypeiafsnit"/>
    <w:link w:val="Overskrift4"/>
    <w:rsid w:val="008A5E55"/>
    <w:rPr>
      <w:rFonts w:ascii="Arial" w:eastAsiaTheme="majorEastAsia" w:hAnsi="Arial" w:cstheme="majorBidi"/>
      <w:bCs/>
      <w:iCs/>
      <w:sz w:val="22"/>
      <w:szCs w:val="22"/>
      <w:u w:val="single"/>
    </w:rPr>
  </w:style>
  <w:style w:type="paragraph" w:styleId="Overskrift">
    <w:name w:val="TOC Heading"/>
    <w:basedOn w:val="Overskrift1"/>
    <w:next w:val="Normal"/>
    <w:uiPriority w:val="39"/>
    <w:unhideWhenUsed/>
    <w:qFormat/>
    <w:rsid w:val="006B337B"/>
    <w:pPr>
      <w:keepLines/>
      <w:spacing w:before="480" w:line="276" w:lineRule="auto"/>
      <w:outlineLvl w:val="9"/>
    </w:pPr>
    <w:rPr>
      <w:rFonts w:asciiTheme="majorHAnsi" w:eastAsiaTheme="majorEastAsia" w:hAnsiTheme="majorHAnsi" w:cstheme="majorBidi"/>
      <w:b/>
      <w:color w:val="365F91" w:themeColor="accent1" w:themeShade="BF"/>
      <w:kern w:val="0"/>
      <w:sz w:val="28"/>
      <w:szCs w:val="28"/>
    </w:rPr>
  </w:style>
  <w:style w:type="paragraph" w:styleId="Indholdsfortegnelse1">
    <w:name w:val="toc 1"/>
    <w:basedOn w:val="Normal"/>
    <w:next w:val="Normal"/>
    <w:autoRedefine/>
    <w:uiPriority w:val="39"/>
    <w:rsid w:val="00ED602A"/>
    <w:pPr>
      <w:tabs>
        <w:tab w:val="left" w:pos="440"/>
        <w:tab w:val="right" w:leader="dot" w:pos="9854"/>
      </w:tabs>
      <w:spacing w:after="100"/>
    </w:pPr>
    <w:rPr>
      <w:b/>
      <w:noProof/>
    </w:rPr>
  </w:style>
  <w:style w:type="paragraph" w:styleId="Indholdsfortegnelse2">
    <w:name w:val="toc 2"/>
    <w:basedOn w:val="Normal"/>
    <w:next w:val="Normal"/>
    <w:autoRedefine/>
    <w:uiPriority w:val="39"/>
    <w:rsid w:val="00ED602A"/>
    <w:pPr>
      <w:tabs>
        <w:tab w:val="left" w:pos="660"/>
        <w:tab w:val="right" w:leader="dot" w:pos="9854"/>
      </w:tabs>
      <w:spacing w:after="100" w:line="240" w:lineRule="exact"/>
      <w:ind w:left="159"/>
    </w:pPr>
  </w:style>
  <w:style w:type="paragraph" w:styleId="Listeafsnit">
    <w:name w:val="List Paragraph"/>
    <w:basedOn w:val="Normal"/>
    <w:link w:val="ListeafsnitTegn"/>
    <w:uiPriority w:val="34"/>
    <w:qFormat/>
    <w:rsid w:val="00ED602A"/>
    <w:pPr>
      <w:ind w:left="720"/>
      <w:contextualSpacing/>
    </w:pPr>
  </w:style>
  <w:style w:type="character" w:customStyle="1" w:styleId="Svagfremhvning2">
    <w:name w:val="Svag fremhævning2"/>
    <w:rsid w:val="00A80211"/>
    <w:rPr>
      <w:i/>
    </w:rPr>
  </w:style>
  <w:style w:type="paragraph" w:styleId="Brdtekst">
    <w:name w:val="Body Text"/>
    <w:aliases w:val="Miljøgodkendelse Brødtekst"/>
    <w:basedOn w:val="Normal"/>
    <w:link w:val="BrdtekstTegn"/>
    <w:rsid w:val="00A80211"/>
    <w:pPr>
      <w:spacing w:after="120" w:line="240" w:lineRule="auto"/>
    </w:pPr>
    <w:rPr>
      <w:color w:val="1903BD"/>
      <w:szCs w:val="20"/>
    </w:rPr>
  </w:style>
  <w:style w:type="character" w:customStyle="1" w:styleId="BrdtekstTegn">
    <w:name w:val="Brødtekst Tegn"/>
    <w:aliases w:val="Miljøgodkendelse Brødtekst Tegn"/>
    <w:basedOn w:val="Standardskrifttypeiafsnit"/>
    <w:link w:val="Brdtekst"/>
    <w:rsid w:val="00A80211"/>
    <w:rPr>
      <w:rFonts w:ascii="Arial" w:hAnsi="Arial"/>
      <w:color w:val="1903BD"/>
      <w:sz w:val="22"/>
    </w:rPr>
  </w:style>
  <w:style w:type="character" w:customStyle="1" w:styleId="Svagfremhvning3">
    <w:name w:val="Svag fremhævning3"/>
    <w:rsid w:val="00A55B37"/>
    <w:rPr>
      <w:i/>
    </w:rPr>
  </w:style>
  <w:style w:type="character" w:styleId="Strk">
    <w:name w:val="Strong"/>
    <w:basedOn w:val="Standardskrifttypeiafsnit"/>
    <w:uiPriority w:val="22"/>
    <w:qFormat/>
    <w:rsid w:val="006F12C9"/>
    <w:rPr>
      <w:b/>
      <w:bCs/>
    </w:rPr>
  </w:style>
  <w:style w:type="paragraph" w:styleId="Fodnotetekst">
    <w:name w:val="footnote text"/>
    <w:basedOn w:val="Normal"/>
    <w:link w:val="FodnotetekstTegn"/>
    <w:uiPriority w:val="99"/>
    <w:unhideWhenUsed/>
    <w:rsid w:val="00427A74"/>
    <w:pPr>
      <w:spacing w:line="240" w:lineRule="auto"/>
    </w:pPr>
    <w:rPr>
      <w:rFonts w:ascii="Garamond" w:hAnsi="Garamond"/>
      <w:sz w:val="20"/>
      <w:szCs w:val="20"/>
      <w:lang w:eastAsia="en-US"/>
    </w:rPr>
  </w:style>
  <w:style w:type="character" w:customStyle="1" w:styleId="FodnotetekstTegn">
    <w:name w:val="Fodnotetekst Tegn"/>
    <w:basedOn w:val="Standardskrifttypeiafsnit"/>
    <w:link w:val="Fodnotetekst"/>
    <w:uiPriority w:val="99"/>
    <w:rsid w:val="00427A74"/>
    <w:rPr>
      <w:rFonts w:ascii="Garamond" w:hAnsi="Garamond"/>
      <w:lang w:eastAsia="en-US"/>
    </w:rPr>
  </w:style>
  <w:style w:type="character" w:styleId="Fodnotehenvisning">
    <w:name w:val="footnote reference"/>
    <w:basedOn w:val="Standardskrifttypeiafsnit"/>
    <w:uiPriority w:val="99"/>
    <w:unhideWhenUsed/>
    <w:rsid w:val="00427A74"/>
    <w:rPr>
      <w:vertAlign w:val="superscript"/>
    </w:rPr>
  </w:style>
  <w:style w:type="paragraph" w:styleId="Indholdsfortegnelse3">
    <w:name w:val="toc 3"/>
    <w:basedOn w:val="Normal"/>
    <w:next w:val="Normal"/>
    <w:autoRedefine/>
    <w:uiPriority w:val="39"/>
    <w:rsid w:val="005C378B"/>
    <w:pPr>
      <w:spacing w:after="100"/>
      <w:ind w:left="320"/>
    </w:pPr>
  </w:style>
  <w:style w:type="paragraph" w:customStyle="1" w:styleId="fodnote">
    <w:name w:val="fodnote"/>
    <w:basedOn w:val="Fodnotetekst"/>
    <w:link w:val="fodnoteTegn"/>
    <w:qFormat/>
    <w:rsid w:val="00183DF5"/>
    <w:rPr>
      <w:rFonts w:ascii="Arial" w:hAnsi="Arial"/>
      <w:sz w:val="18"/>
      <w:szCs w:val="16"/>
    </w:rPr>
  </w:style>
  <w:style w:type="paragraph" w:customStyle="1" w:styleId="overskrift30">
    <w:name w:val="overskrift 3"/>
    <w:basedOn w:val="Overskrift3"/>
    <w:next w:val="Normal"/>
    <w:link w:val="overskrift3Tegn0"/>
    <w:qFormat/>
    <w:rsid w:val="00D2681F"/>
    <w:pPr>
      <w:numPr>
        <w:ilvl w:val="0"/>
        <w:numId w:val="0"/>
      </w:numPr>
      <w:ind w:left="720" w:hanging="720"/>
    </w:pPr>
    <w:rPr>
      <w:color w:val="auto"/>
    </w:rPr>
  </w:style>
  <w:style w:type="character" w:customStyle="1" w:styleId="fodnoteTegn">
    <w:name w:val="fodnote Tegn"/>
    <w:basedOn w:val="FodnotetekstTegn"/>
    <w:link w:val="fodnote"/>
    <w:rsid w:val="00183DF5"/>
    <w:rPr>
      <w:rFonts w:ascii="Arial" w:hAnsi="Arial" w:cs="Arial"/>
      <w:sz w:val="18"/>
      <w:szCs w:val="16"/>
      <w:lang w:eastAsia="en-US"/>
    </w:rPr>
  </w:style>
  <w:style w:type="paragraph" w:customStyle="1" w:styleId="Typografi1">
    <w:name w:val="Typografi1"/>
    <w:basedOn w:val="Overskrift3"/>
    <w:link w:val="Typografi1Tegn"/>
    <w:qFormat/>
    <w:rsid w:val="00AD584E"/>
    <w:pPr>
      <w:spacing w:line="280" w:lineRule="atLeast"/>
    </w:pPr>
    <w:rPr>
      <w:color w:val="auto"/>
      <w:szCs w:val="22"/>
    </w:rPr>
  </w:style>
  <w:style w:type="character" w:customStyle="1" w:styleId="overskrift3Tegn0">
    <w:name w:val="overskrift 3 Tegn"/>
    <w:basedOn w:val="Standardskrifttypeiafsnit"/>
    <w:link w:val="overskrift30"/>
    <w:rsid w:val="00D2681F"/>
    <w:rPr>
      <w:rFonts w:ascii="Arial" w:hAnsi="Arial" w:cs="Arial"/>
      <w:b/>
      <w:bCs/>
      <w:sz w:val="22"/>
      <w:szCs w:val="26"/>
    </w:rPr>
  </w:style>
  <w:style w:type="paragraph" w:customStyle="1" w:styleId="Typografi2">
    <w:name w:val="Typografi2"/>
    <w:basedOn w:val="Typografi1"/>
    <w:link w:val="Typografi2Tegn"/>
    <w:qFormat/>
    <w:rsid w:val="00AD584E"/>
  </w:style>
  <w:style w:type="character" w:customStyle="1" w:styleId="Overskrift3Tegn">
    <w:name w:val="Overskrift 3 Tegn"/>
    <w:basedOn w:val="Standardskrifttypeiafsnit"/>
    <w:link w:val="Overskrift3"/>
    <w:rsid w:val="00AD584E"/>
    <w:rPr>
      <w:rFonts w:ascii="Arial" w:hAnsi="Arial" w:cs="Arial"/>
      <w:b/>
      <w:bCs/>
      <w:color w:val="006993"/>
      <w:sz w:val="22"/>
      <w:szCs w:val="26"/>
    </w:rPr>
  </w:style>
  <w:style w:type="character" w:customStyle="1" w:styleId="Typografi1Tegn">
    <w:name w:val="Typografi1 Tegn"/>
    <w:basedOn w:val="Overskrift3Tegn"/>
    <w:link w:val="Typografi1"/>
    <w:rsid w:val="00AD584E"/>
    <w:rPr>
      <w:rFonts w:ascii="Arial" w:hAnsi="Arial" w:cs="Arial"/>
      <w:b/>
      <w:bCs/>
      <w:color w:val="006993"/>
      <w:sz w:val="22"/>
      <w:szCs w:val="22"/>
    </w:rPr>
  </w:style>
  <w:style w:type="paragraph" w:customStyle="1" w:styleId="vilkr-kvg">
    <w:name w:val="vilkår - kvæg"/>
    <w:basedOn w:val="Normal"/>
    <w:link w:val="vilkr-kvgTegn"/>
    <w:qFormat/>
    <w:rsid w:val="004277E5"/>
    <w:pPr>
      <w:numPr>
        <w:numId w:val="1"/>
      </w:numPr>
      <w:spacing w:after="280"/>
    </w:pPr>
  </w:style>
  <w:style w:type="character" w:customStyle="1" w:styleId="Typografi2Tegn">
    <w:name w:val="Typografi2 Tegn"/>
    <w:basedOn w:val="Typografi1Tegn"/>
    <w:link w:val="Typografi2"/>
    <w:rsid w:val="00AD584E"/>
    <w:rPr>
      <w:rFonts w:ascii="Arial" w:hAnsi="Arial" w:cs="Arial"/>
      <w:b/>
      <w:bCs/>
      <w:color w:val="006993"/>
      <w:sz w:val="22"/>
      <w:szCs w:val="22"/>
    </w:rPr>
  </w:style>
  <w:style w:type="paragraph" w:customStyle="1" w:styleId="Typografi3">
    <w:name w:val="Typografi3"/>
    <w:basedOn w:val="Overskrift2"/>
    <w:link w:val="Typografi3Tegn"/>
    <w:qFormat/>
    <w:rsid w:val="00C16ED7"/>
    <w:pPr>
      <w:spacing w:after="0"/>
    </w:pPr>
  </w:style>
  <w:style w:type="character" w:customStyle="1" w:styleId="vilkr-kvgTegn">
    <w:name w:val="vilkår - kvæg Tegn"/>
    <w:basedOn w:val="Standardskrifttypeiafsnit"/>
    <w:link w:val="vilkr-kvg"/>
    <w:rsid w:val="004277E5"/>
    <w:rPr>
      <w:rFonts w:ascii="Arial" w:hAnsi="Arial" w:cs="Arial"/>
      <w:sz w:val="22"/>
      <w:szCs w:val="22"/>
    </w:rPr>
  </w:style>
  <w:style w:type="paragraph" w:customStyle="1" w:styleId="vilkrspunkt">
    <w:name w:val="vilkårs punkt"/>
    <w:basedOn w:val="vilkr-kvg"/>
    <w:link w:val="vilkrspunktTegn"/>
    <w:qFormat/>
    <w:rsid w:val="009B4D53"/>
    <w:pPr>
      <w:spacing w:line="281" w:lineRule="auto"/>
      <w:ind w:left="714" w:hanging="357"/>
    </w:pPr>
  </w:style>
  <w:style w:type="character" w:customStyle="1" w:styleId="Typografi3Tegn">
    <w:name w:val="Typografi3 Tegn"/>
    <w:basedOn w:val="Overskrift2Tegn"/>
    <w:link w:val="Typografi3"/>
    <w:rsid w:val="00C16ED7"/>
    <w:rPr>
      <w:rFonts w:ascii="Arial" w:eastAsiaTheme="majorEastAsia" w:hAnsi="Arial" w:cstheme="majorBidi"/>
      <w:bCs/>
      <w:color w:val="006993"/>
      <w:sz w:val="28"/>
      <w:szCs w:val="26"/>
    </w:rPr>
  </w:style>
  <w:style w:type="paragraph" w:customStyle="1" w:styleId="brdteksttabel">
    <w:name w:val="brødtekst tabel"/>
    <w:basedOn w:val="Normal"/>
    <w:link w:val="brdteksttabelTegn"/>
    <w:qFormat/>
    <w:rsid w:val="008D6EF5"/>
    <w:rPr>
      <w:iCs/>
      <w:sz w:val="20"/>
      <w:szCs w:val="20"/>
    </w:rPr>
  </w:style>
  <w:style w:type="character" w:customStyle="1" w:styleId="vilkrspunktTegn">
    <w:name w:val="vilkårs punkt Tegn"/>
    <w:basedOn w:val="vilkr-kvgTegn"/>
    <w:link w:val="vilkrspunkt"/>
    <w:rsid w:val="009B4D53"/>
    <w:rPr>
      <w:rFonts w:ascii="Arial" w:hAnsi="Arial" w:cs="Arial"/>
      <w:sz w:val="22"/>
      <w:szCs w:val="22"/>
    </w:rPr>
  </w:style>
  <w:style w:type="paragraph" w:customStyle="1" w:styleId="overskrifttabel">
    <w:name w:val="overskrift tabel"/>
    <w:basedOn w:val="Overskrift4"/>
    <w:link w:val="overskrifttabelTegn"/>
    <w:qFormat/>
    <w:rsid w:val="00EA1EEA"/>
    <w:rPr>
      <w:rFonts w:cs="Arial"/>
      <w:iCs w:val="0"/>
      <w:sz w:val="20"/>
    </w:rPr>
  </w:style>
  <w:style w:type="character" w:customStyle="1" w:styleId="brdteksttabelTegn">
    <w:name w:val="brødtekst tabel Tegn"/>
    <w:basedOn w:val="Standardskrifttypeiafsnit"/>
    <w:link w:val="brdteksttabel"/>
    <w:rsid w:val="008D6EF5"/>
    <w:rPr>
      <w:rFonts w:ascii="Arial" w:hAnsi="Arial" w:cs="Arial"/>
      <w:iCs/>
    </w:rPr>
  </w:style>
  <w:style w:type="paragraph" w:styleId="Brdtekst2">
    <w:name w:val="Body Text 2"/>
    <w:basedOn w:val="Normal"/>
    <w:link w:val="Brdtekst2Tegn"/>
    <w:rsid w:val="00EA1EEA"/>
    <w:pPr>
      <w:spacing w:after="120" w:line="480" w:lineRule="auto"/>
    </w:pPr>
  </w:style>
  <w:style w:type="character" w:customStyle="1" w:styleId="overskrifttabelTegn">
    <w:name w:val="overskrift tabel Tegn"/>
    <w:basedOn w:val="Overskrift4Tegn"/>
    <w:link w:val="overskrifttabel"/>
    <w:rsid w:val="00EA1EEA"/>
    <w:rPr>
      <w:rFonts w:ascii="Arial" w:eastAsiaTheme="majorEastAsia" w:hAnsi="Arial" w:cs="Arial"/>
      <w:b w:val="0"/>
      <w:bCs/>
      <w:i w:val="0"/>
      <w:iCs w:val="0"/>
      <w:color w:val="4F81BD" w:themeColor="accent1"/>
      <w:sz w:val="16"/>
      <w:szCs w:val="22"/>
      <w:u w:val="single"/>
    </w:rPr>
  </w:style>
  <w:style w:type="character" w:customStyle="1" w:styleId="Brdtekst2Tegn">
    <w:name w:val="Brødtekst 2 Tegn"/>
    <w:basedOn w:val="Standardskrifttypeiafsnit"/>
    <w:link w:val="Brdtekst2"/>
    <w:rsid w:val="00EA1EEA"/>
    <w:rPr>
      <w:rFonts w:ascii="Arial" w:hAnsi="Arial" w:cs="Arial"/>
      <w:sz w:val="22"/>
      <w:szCs w:val="22"/>
    </w:rPr>
  </w:style>
  <w:style w:type="character" w:customStyle="1" w:styleId="Overskrift5Tegn">
    <w:name w:val="Overskrift 5 Tegn"/>
    <w:basedOn w:val="Standardskrifttypeiafsnit"/>
    <w:link w:val="Overskrift5"/>
    <w:semiHidden/>
    <w:rsid w:val="00D2681F"/>
    <w:rPr>
      <w:rFonts w:asciiTheme="majorHAnsi" w:eastAsiaTheme="majorEastAsia" w:hAnsiTheme="majorHAnsi" w:cstheme="majorBidi"/>
      <w:color w:val="243F60" w:themeColor="accent1" w:themeShade="7F"/>
      <w:sz w:val="22"/>
      <w:szCs w:val="22"/>
    </w:rPr>
  </w:style>
  <w:style w:type="character" w:customStyle="1" w:styleId="Overskrift6Tegn">
    <w:name w:val="Overskrift 6 Tegn"/>
    <w:basedOn w:val="Standardskrifttypeiafsnit"/>
    <w:link w:val="Overskrift6"/>
    <w:semiHidden/>
    <w:rsid w:val="00D2681F"/>
    <w:rPr>
      <w:rFonts w:asciiTheme="majorHAnsi" w:eastAsiaTheme="majorEastAsia" w:hAnsiTheme="majorHAnsi" w:cstheme="majorBidi"/>
      <w:i/>
      <w:iCs/>
      <w:color w:val="243F60" w:themeColor="accent1" w:themeShade="7F"/>
      <w:sz w:val="22"/>
      <w:szCs w:val="22"/>
    </w:rPr>
  </w:style>
  <w:style w:type="character" w:customStyle="1" w:styleId="Overskrift7Tegn">
    <w:name w:val="Overskrift 7 Tegn"/>
    <w:basedOn w:val="Standardskrifttypeiafsnit"/>
    <w:link w:val="Overskrift7"/>
    <w:semiHidden/>
    <w:rsid w:val="00D2681F"/>
    <w:rPr>
      <w:rFonts w:asciiTheme="majorHAnsi" w:eastAsiaTheme="majorEastAsia" w:hAnsiTheme="majorHAnsi" w:cstheme="majorBidi"/>
      <w:i/>
      <w:iCs/>
      <w:color w:val="404040" w:themeColor="text1" w:themeTint="BF"/>
      <w:sz w:val="22"/>
      <w:szCs w:val="22"/>
    </w:rPr>
  </w:style>
  <w:style w:type="character" w:customStyle="1" w:styleId="Overskrift8Tegn">
    <w:name w:val="Overskrift 8 Tegn"/>
    <w:basedOn w:val="Standardskrifttypeiafsnit"/>
    <w:link w:val="Overskrift8"/>
    <w:semiHidden/>
    <w:rsid w:val="00D2681F"/>
    <w:rPr>
      <w:rFonts w:asciiTheme="majorHAnsi" w:eastAsiaTheme="majorEastAsia" w:hAnsiTheme="majorHAnsi" w:cstheme="majorBidi"/>
      <w:color w:val="404040" w:themeColor="text1" w:themeTint="BF"/>
    </w:rPr>
  </w:style>
  <w:style w:type="character" w:customStyle="1" w:styleId="Overskrift9Tegn">
    <w:name w:val="Overskrift 9 Tegn"/>
    <w:basedOn w:val="Standardskrifttypeiafsnit"/>
    <w:link w:val="Overskrift9"/>
    <w:semiHidden/>
    <w:rsid w:val="00D2681F"/>
    <w:rPr>
      <w:rFonts w:asciiTheme="majorHAnsi" w:eastAsiaTheme="majorEastAsia" w:hAnsiTheme="majorHAnsi" w:cstheme="majorBidi"/>
      <w:i/>
      <w:iCs/>
      <w:color w:val="404040" w:themeColor="text1" w:themeTint="BF"/>
    </w:rPr>
  </w:style>
  <w:style w:type="character" w:customStyle="1" w:styleId="SidehovedTegn">
    <w:name w:val="Sidehoved Tegn"/>
    <w:basedOn w:val="Standardskrifttypeiafsnit"/>
    <w:link w:val="Sidehoved"/>
    <w:uiPriority w:val="99"/>
    <w:rsid w:val="002B52DB"/>
    <w:rPr>
      <w:rFonts w:ascii="Arial" w:hAnsi="Arial" w:cs="Arial"/>
      <w:sz w:val="22"/>
      <w:szCs w:val="22"/>
    </w:rPr>
  </w:style>
  <w:style w:type="paragraph" w:styleId="Kommentartekst">
    <w:name w:val="annotation text"/>
    <w:basedOn w:val="Normal"/>
    <w:link w:val="KommentartekstTegn"/>
    <w:rsid w:val="005F7C98"/>
    <w:pPr>
      <w:spacing w:line="240" w:lineRule="auto"/>
    </w:pPr>
    <w:rPr>
      <w:rFonts w:ascii="Times New Roman" w:hAnsi="Times New Roman" w:cs="Times New Roman"/>
      <w:sz w:val="20"/>
      <w:szCs w:val="20"/>
    </w:rPr>
  </w:style>
  <w:style w:type="character" w:customStyle="1" w:styleId="KommentartekstTegn">
    <w:name w:val="Kommentartekst Tegn"/>
    <w:basedOn w:val="Standardskrifttypeiafsnit"/>
    <w:link w:val="Kommentartekst"/>
    <w:rsid w:val="005F7C98"/>
  </w:style>
  <w:style w:type="character" w:customStyle="1" w:styleId="keyword">
    <w:name w:val="keyword"/>
    <w:basedOn w:val="Standardskrifttypeiafsnit"/>
    <w:rsid w:val="00EC64FF"/>
  </w:style>
  <w:style w:type="character" w:styleId="BesgtLink">
    <w:name w:val="FollowedHyperlink"/>
    <w:basedOn w:val="Standardskrifttypeiafsnit"/>
    <w:rsid w:val="00473A6B"/>
    <w:rPr>
      <w:color w:val="800080" w:themeColor="followedHyperlink"/>
      <w:u w:val="single"/>
    </w:rPr>
  </w:style>
  <w:style w:type="paragraph" w:customStyle="1" w:styleId="Default">
    <w:name w:val="Default"/>
    <w:rsid w:val="007339BC"/>
    <w:pPr>
      <w:autoSpaceDE w:val="0"/>
      <w:autoSpaceDN w:val="0"/>
      <w:adjustRightInd w:val="0"/>
    </w:pPr>
    <w:rPr>
      <w:rFonts w:ascii="Arial" w:hAnsi="Arial" w:cs="Arial"/>
      <w:color w:val="000000"/>
      <w:sz w:val="24"/>
      <w:szCs w:val="24"/>
    </w:rPr>
  </w:style>
  <w:style w:type="character" w:styleId="Kommentarhenvisning">
    <w:name w:val="annotation reference"/>
    <w:basedOn w:val="Standardskrifttypeiafsnit"/>
    <w:rsid w:val="001738D3"/>
    <w:rPr>
      <w:sz w:val="16"/>
      <w:szCs w:val="16"/>
    </w:rPr>
  </w:style>
  <w:style w:type="paragraph" w:styleId="Kommentaremne">
    <w:name w:val="annotation subject"/>
    <w:basedOn w:val="Kommentartekst"/>
    <w:next w:val="Kommentartekst"/>
    <w:link w:val="KommentaremneTegn"/>
    <w:rsid w:val="001738D3"/>
    <w:rPr>
      <w:rFonts w:ascii="Arial" w:hAnsi="Arial" w:cs="Arial"/>
      <w:b/>
      <w:bCs/>
    </w:rPr>
  </w:style>
  <w:style w:type="character" w:customStyle="1" w:styleId="KommentaremneTegn">
    <w:name w:val="Kommentaremne Tegn"/>
    <w:basedOn w:val="KommentartekstTegn"/>
    <w:link w:val="Kommentaremne"/>
    <w:rsid w:val="001738D3"/>
    <w:rPr>
      <w:rFonts w:ascii="Arial" w:hAnsi="Arial" w:cs="Arial"/>
      <w:b/>
      <w:bCs/>
    </w:rPr>
  </w:style>
  <w:style w:type="character" w:styleId="Fremhv">
    <w:name w:val="Emphasis"/>
    <w:basedOn w:val="Standardskrifttypeiafsnit"/>
    <w:uiPriority w:val="20"/>
    <w:qFormat/>
    <w:rsid w:val="00C206C6"/>
    <w:rPr>
      <w:i/>
      <w:iCs/>
    </w:rPr>
  </w:style>
  <w:style w:type="paragraph" w:customStyle="1" w:styleId="tabeltekst">
    <w:name w:val="tabel tekst"/>
    <w:basedOn w:val="Normal"/>
    <w:link w:val="tabeltekstTegn"/>
    <w:qFormat/>
    <w:rsid w:val="00CB7D6B"/>
    <w:pPr>
      <w:tabs>
        <w:tab w:val="left" w:pos="34"/>
        <w:tab w:val="left" w:pos="851"/>
      </w:tabs>
      <w:spacing w:line="240" w:lineRule="auto"/>
    </w:pPr>
    <w:rPr>
      <w:iCs/>
      <w:sz w:val="18"/>
      <w:szCs w:val="18"/>
    </w:rPr>
  </w:style>
  <w:style w:type="character" w:customStyle="1" w:styleId="tabeltekstTegn">
    <w:name w:val="tabel tekst Tegn"/>
    <w:basedOn w:val="Standardskrifttypeiafsnit"/>
    <w:link w:val="tabeltekst"/>
    <w:rsid w:val="00CB7D6B"/>
    <w:rPr>
      <w:rFonts w:ascii="Arial" w:hAnsi="Arial" w:cs="Arial"/>
      <w:iCs/>
      <w:sz w:val="18"/>
      <w:szCs w:val="18"/>
    </w:rPr>
  </w:style>
  <w:style w:type="character" w:customStyle="1" w:styleId="ListeafsnitTegn">
    <w:name w:val="Listeafsnit Tegn"/>
    <w:link w:val="Listeafsnit"/>
    <w:uiPriority w:val="34"/>
    <w:rsid w:val="00576A78"/>
    <w:rPr>
      <w:rFonts w:ascii="Arial" w:hAnsi="Arial" w:cs="Arial"/>
      <w:sz w:val="22"/>
      <w:szCs w:val="22"/>
    </w:rPr>
  </w:style>
  <w:style w:type="character" w:styleId="Ulstomtale">
    <w:name w:val="Unresolved Mention"/>
    <w:basedOn w:val="Standardskrifttypeiafsnit"/>
    <w:uiPriority w:val="99"/>
    <w:semiHidden/>
    <w:unhideWhenUsed/>
    <w:rsid w:val="00941669"/>
    <w:rPr>
      <w:color w:val="605E5C"/>
      <w:shd w:val="clear" w:color="auto" w:fill="E1DFDD"/>
    </w:rPr>
  </w:style>
  <w:style w:type="paragraph" w:customStyle="1" w:styleId="NormalVesthimmerland">
    <w:name w:val="Normal Vesthimmerland"/>
    <w:link w:val="NormalVesthimmerlandTegn"/>
    <w:qFormat/>
    <w:rsid w:val="003B617D"/>
    <w:pPr>
      <w:spacing w:after="200" w:line="276" w:lineRule="auto"/>
    </w:pPr>
    <w:rPr>
      <w:rFonts w:ascii="Arial" w:eastAsiaTheme="minorHAnsi" w:hAnsi="Arial" w:cstheme="minorBidi"/>
      <w:sz w:val="22"/>
      <w:szCs w:val="22"/>
      <w:lang w:eastAsia="en-US"/>
    </w:rPr>
  </w:style>
  <w:style w:type="character" w:customStyle="1" w:styleId="NormalVesthimmerlandTegn">
    <w:name w:val="Normal Vesthimmerland Tegn"/>
    <w:basedOn w:val="Standardskrifttypeiafsnit"/>
    <w:link w:val="NormalVesthimmerland"/>
    <w:rsid w:val="003B617D"/>
    <w:rPr>
      <w:rFonts w:ascii="Arial" w:eastAsiaTheme="minorHAnsi" w:hAnsi="Arial" w:cstheme="minorBidi"/>
      <w:sz w:val="22"/>
      <w:szCs w:val="22"/>
      <w:lang w:eastAsia="en-US"/>
    </w:rPr>
  </w:style>
  <w:style w:type="table" w:customStyle="1" w:styleId="TableNormal">
    <w:name w:val="Table Normal"/>
    <w:uiPriority w:val="2"/>
    <w:semiHidden/>
    <w:unhideWhenUsed/>
    <w:qFormat/>
    <w:rsid w:val="00ED220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D2202"/>
    <w:pPr>
      <w:widowControl w:val="0"/>
      <w:autoSpaceDE w:val="0"/>
      <w:autoSpaceDN w:val="0"/>
      <w:spacing w:before="46" w:line="240" w:lineRule="auto"/>
      <w:ind w:left="100"/>
    </w:pPr>
    <w:rPr>
      <w:rFonts w:eastAsia="Arial"/>
      <w:lang w:eastAsia="en-US"/>
    </w:rPr>
  </w:style>
  <w:style w:type="paragraph" w:styleId="Billedtekst">
    <w:name w:val="caption"/>
    <w:basedOn w:val="Normal"/>
    <w:next w:val="Normal"/>
    <w:unhideWhenUsed/>
    <w:qFormat/>
    <w:rsid w:val="00386EA8"/>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48127">
      <w:bodyDiv w:val="1"/>
      <w:marLeft w:val="0"/>
      <w:marRight w:val="0"/>
      <w:marTop w:val="0"/>
      <w:marBottom w:val="0"/>
      <w:divBdr>
        <w:top w:val="none" w:sz="0" w:space="0" w:color="auto"/>
        <w:left w:val="none" w:sz="0" w:space="0" w:color="auto"/>
        <w:bottom w:val="none" w:sz="0" w:space="0" w:color="auto"/>
        <w:right w:val="none" w:sz="0" w:space="0" w:color="auto"/>
      </w:divBdr>
    </w:div>
    <w:div w:id="59791577">
      <w:bodyDiv w:val="1"/>
      <w:marLeft w:val="0"/>
      <w:marRight w:val="0"/>
      <w:marTop w:val="0"/>
      <w:marBottom w:val="0"/>
      <w:divBdr>
        <w:top w:val="none" w:sz="0" w:space="0" w:color="auto"/>
        <w:left w:val="none" w:sz="0" w:space="0" w:color="auto"/>
        <w:bottom w:val="none" w:sz="0" w:space="0" w:color="auto"/>
        <w:right w:val="none" w:sz="0" w:space="0" w:color="auto"/>
      </w:divBdr>
      <w:divsChild>
        <w:div w:id="485586035">
          <w:marLeft w:val="0"/>
          <w:marRight w:val="0"/>
          <w:marTop w:val="0"/>
          <w:marBottom w:val="0"/>
          <w:divBdr>
            <w:top w:val="none" w:sz="0" w:space="0" w:color="auto"/>
            <w:left w:val="none" w:sz="0" w:space="0" w:color="auto"/>
            <w:bottom w:val="none" w:sz="0" w:space="0" w:color="auto"/>
            <w:right w:val="none" w:sz="0" w:space="0" w:color="auto"/>
          </w:divBdr>
          <w:divsChild>
            <w:div w:id="18770437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81802059">
      <w:bodyDiv w:val="1"/>
      <w:marLeft w:val="0"/>
      <w:marRight w:val="0"/>
      <w:marTop w:val="0"/>
      <w:marBottom w:val="0"/>
      <w:divBdr>
        <w:top w:val="none" w:sz="0" w:space="0" w:color="auto"/>
        <w:left w:val="none" w:sz="0" w:space="0" w:color="auto"/>
        <w:bottom w:val="none" w:sz="0" w:space="0" w:color="auto"/>
        <w:right w:val="none" w:sz="0" w:space="0" w:color="auto"/>
      </w:divBdr>
    </w:div>
    <w:div w:id="394164809">
      <w:bodyDiv w:val="1"/>
      <w:marLeft w:val="0"/>
      <w:marRight w:val="0"/>
      <w:marTop w:val="0"/>
      <w:marBottom w:val="0"/>
      <w:divBdr>
        <w:top w:val="none" w:sz="0" w:space="0" w:color="auto"/>
        <w:left w:val="none" w:sz="0" w:space="0" w:color="auto"/>
        <w:bottom w:val="none" w:sz="0" w:space="0" w:color="auto"/>
        <w:right w:val="none" w:sz="0" w:space="0" w:color="auto"/>
      </w:divBdr>
      <w:divsChild>
        <w:div w:id="1087118976">
          <w:marLeft w:val="0"/>
          <w:marRight w:val="0"/>
          <w:marTop w:val="0"/>
          <w:marBottom w:val="0"/>
          <w:divBdr>
            <w:top w:val="none" w:sz="0" w:space="0" w:color="auto"/>
            <w:left w:val="none" w:sz="0" w:space="0" w:color="auto"/>
            <w:bottom w:val="none" w:sz="0" w:space="0" w:color="auto"/>
            <w:right w:val="none" w:sz="0" w:space="0" w:color="auto"/>
          </w:divBdr>
          <w:divsChild>
            <w:div w:id="129548032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72526237">
      <w:bodyDiv w:val="1"/>
      <w:marLeft w:val="0"/>
      <w:marRight w:val="0"/>
      <w:marTop w:val="0"/>
      <w:marBottom w:val="0"/>
      <w:divBdr>
        <w:top w:val="none" w:sz="0" w:space="0" w:color="auto"/>
        <w:left w:val="none" w:sz="0" w:space="0" w:color="auto"/>
        <w:bottom w:val="none" w:sz="0" w:space="0" w:color="auto"/>
        <w:right w:val="none" w:sz="0" w:space="0" w:color="auto"/>
      </w:divBdr>
    </w:div>
    <w:div w:id="822355833">
      <w:bodyDiv w:val="1"/>
      <w:marLeft w:val="0"/>
      <w:marRight w:val="0"/>
      <w:marTop w:val="0"/>
      <w:marBottom w:val="0"/>
      <w:divBdr>
        <w:top w:val="none" w:sz="0" w:space="0" w:color="auto"/>
        <w:left w:val="none" w:sz="0" w:space="0" w:color="auto"/>
        <w:bottom w:val="none" w:sz="0" w:space="0" w:color="auto"/>
        <w:right w:val="none" w:sz="0" w:space="0" w:color="auto"/>
      </w:divBdr>
      <w:divsChild>
        <w:div w:id="1330014199">
          <w:marLeft w:val="0"/>
          <w:marRight w:val="0"/>
          <w:marTop w:val="0"/>
          <w:marBottom w:val="0"/>
          <w:divBdr>
            <w:top w:val="none" w:sz="0" w:space="0" w:color="auto"/>
            <w:left w:val="none" w:sz="0" w:space="0" w:color="auto"/>
            <w:bottom w:val="none" w:sz="0" w:space="0" w:color="auto"/>
            <w:right w:val="none" w:sz="0" w:space="0" w:color="auto"/>
          </w:divBdr>
          <w:divsChild>
            <w:div w:id="1598058883">
              <w:marLeft w:val="0"/>
              <w:marRight w:val="0"/>
              <w:marTop w:val="0"/>
              <w:marBottom w:val="0"/>
              <w:divBdr>
                <w:top w:val="none" w:sz="0" w:space="0" w:color="auto"/>
                <w:left w:val="none" w:sz="0" w:space="0" w:color="auto"/>
                <w:bottom w:val="none" w:sz="0" w:space="0" w:color="auto"/>
                <w:right w:val="none" w:sz="0" w:space="0" w:color="auto"/>
              </w:divBdr>
            </w:div>
          </w:divsChild>
        </w:div>
        <w:div w:id="451361210">
          <w:marLeft w:val="0"/>
          <w:marRight w:val="0"/>
          <w:marTop w:val="0"/>
          <w:marBottom w:val="0"/>
          <w:divBdr>
            <w:top w:val="none" w:sz="0" w:space="0" w:color="auto"/>
            <w:left w:val="none" w:sz="0" w:space="0" w:color="auto"/>
            <w:bottom w:val="none" w:sz="0" w:space="0" w:color="auto"/>
            <w:right w:val="none" w:sz="0" w:space="0" w:color="auto"/>
          </w:divBdr>
        </w:div>
      </w:divsChild>
    </w:div>
    <w:div w:id="950630996">
      <w:bodyDiv w:val="1"/>
      <w:marLeft w:val="0"/>
      <w:marRight w:val="0"/>
      <w:marTop w:val="0"/>
      <w:marBottom w:val="0"/>
      <w:divBdr>
        <w:top w:val="none" w:sz="0" w:space="0" w:color="auto"/>
        <w:left w:val="none" w:sz="0" w:space="0" w:color="auto"/>
        <w:bottom w:val="none" w:sz="0" w:space="0" w:color="auto"/>
        <w:right w:val="none" w:sz="0" w:space="0" w:color="auto"/>
      </w:divBdr>
    </w:div>
    <w:div w:id="1076392006">
      <w:bodyDiv w:val="1"/>
      <w:marLeft w:val="0"/>
      <w:marRight w:val="0"/>
      <w:marTop w:val="0"/>
      <w:marBottom w:val="0"/>
      <w:divBdr>
        <w:top w:val="none" w:sz="0" w:space="0" w:color="auto"/>
        <w:left w:val="none" w:sz="0" w:space="0" w:color="auto"/>
        <w:bottom w:val="none" w:sz="0" w:space="0" w:color="auto"/>
        <w:right w:val="none" w:sz="0" w:space="0" w:color="auto"/>
      </w:divBdr>
    </w:div>
    <w:div w:id="1140732215">
      <w:bodyDiv w:val="1"/>
      <w:marLeft w:val="0"/>
      <w:marRight w:val="0"/>
      <w:marTop w:val="0"/>
      <w:marBottom w:val="0"/>
      <w:divBdr>
        <w:top w:val="none" w:sz="0" w:space="0" w:color="auto"/>
        <w:left w:val="none" w:sz="0" w:space="0" w:color="auto"/>
        <w:bottom w:val="none" w:sz="0" w:space="0" w:color="auto"/>
        <w:right w:val="none" w:sz="0" w:space="0" w:color="auto"/>
      </w:divBdr>
    </w:div>
    <w:div w:id="1415324759">
      <w:bodyDiv w:val="1"/>
      <w:marLeft w:val="0"/>
      <w:marRight w:val="0"/>
      <w:marTop w:val="0"/>
      <w:marBottom w:val="0"/>
      <w:divBdr>
        <w:top w:val="none" w:sz="0" w:space="0" w:color="auto"/>
        <w:left w:val="none" w:sz="0" w:space="0" w:color="auto"/>
        <w:bottom w:val="none" w:sz="0" w:space="0" w:color="auto"/>
        <w:right w:val="none" w:sz="0" w:space="0" w:color="auto"/>
      </w:divBdr>
    </w:div>
    <w:div w:id="1593928391">
      <w:bodyDiv w:val="1"/>
      <w:marLeft w:val="0"/>
      <w:marRight w:val="0"/>
      <w:marTop w:val="0"/>
      <w:marBottom w:val="0"/>
      <w:divBdr>
        <w:top w:val="none" w:sz="0" w:space="0" w:color="auto"/>
        <w:left w:val="none" w:sz="0" w:space="0" w:color="auto"/>
        <w:bottom w:val="none" w:sz="0" w:space="0" w:color="auto"/>
        <w:right w:val="none" w:sz="0" w:space="0" w:color="auto"/>
      </w:divBdr>
      <w:divsChild>
        <w:div w:id="1180781696">
          <w:marLeft w:val="0"/>
          <w:marRight w:val="0"/>
          <w:marTop w:val="0"/>
          <w:marBottom w:val="0"/>
          <w:divBdr>
            <w:top w:val="none" w:sz="0" w:space="0" w:color="auto"/>
            <w:left w:val="none" w:sz="0" w:space="0" w:color="auto"/>
            <w:bottom w:val="none" w:sz="0" w:space="0" w:color="auto"/>
            <w:right w:val="none" w:sz="0" w:space="0" w:color="auto"/>
          </w:divBdr>
          <w:divsChild>
            <w:div w:id="8468985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33516884">
      <w:bodyDiv w:val="1"/>
      <w:marLeft w:val="0"/>
      <w:marRight w:val="0"/>
      <w:marTop w:val="0"/>
      <w:marBottom w:val="0"/>
      <w:divBdr>
        <w:top w:val="none" w:sz="0" w:space="0" w:color="auto"/>
        <w:left w:val="none" w:sz="0" w:space="0" w:color="auto"/>
        <w:bottom w:val="none" w:sz="0" w:space="0" w:color="auto"/>
        <w:right w:val="none" w:sz="0" w:space="0" w:color="auto"/>
      </w:divBdr>
    </w:div>
    <w:div w:id="1686780877">
      <w:bodyDiv w:val="1"/>
      <w:marLeft w:val="0"/>
      <w:marRight w:val="0"/>
      <w:marTop w:val="0"/>
      <w:marBottom w:val="0"/>
      <w:divBdr>
        <w:top w:val="none" w:sz="0" w:space="0" w:color="auto"/>
        <w:left w:val="none" w:sz="0" w:space="0" w:color="auto"/>
        <w:bottom w:val="none" w:sz="0" w:space="0" w:color="auto"/>
        <w:right w:val="none" w:sz="0" w:space="0" w:color="auto"/>
      </w:divBdr>
      <w:divsChild>
        <w:div w:id="1154222171">
          <w:marLeft w:val="0"/>
          <w:marRight w:val="0"/>
          <w:marTop w:val="0"/>
          <w:marBottom w:val="0"/>
          <w:divBdr>
            <w:top w:val="single" w:sz="2" w:space="0" w:color="auto"/>
            <w:left w:val="single" w:sz="2" w:space="0" w:color="auto"/>
            <w:bottom w:val="single" w:sz="2" w:space="0" w:color="auto"/>
            <w:right w:val="single" w:sz="2" w:space="0" w:color="auto"/>
          </w:divBdr>
        </w:div>
        <w:div w:id="524446300">
          <w:marLeft w:val="0"/>
          <w:marRight w:val="0"/>
          <w:marTop w:val="0"/>
          <w:marBottom w:val="0"/>
          <w:divBdr>
            <w:top w:val="single" w:sz="2" w:space="0" w:color="auto"/>
            <w:left w:val="single" w:sz="2" w:space="0" w:color="auto"/>
            <w:bottom w:val="single" w:sz="2" w:space="0" w:color="auto"/>
            <w:right w:val="single" w:sz="2" w:space="0" w:color="auto"/>
          </w:divBdr>
          <w:divsChild>
            <w:div w:id="1573138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94571863">
      <w:bodyDiv w:val="1"/>
      <w:marLeft w:val="0"/>
      <w:marRight w:val="0"/>
      <w:marTop w:val="0"/>
      <w:marBottom w:val="0"/>
      <w:divBdr>
        <w:top w:val="none" w:sz="0" w:space="0" w:color="auto"/>
        <w:left w:val="none" w:sz="0" w:space="0" w:color="auto"/>
        <w:bottom w:val="none" w:sz="0" w:space="0" w:color="auto"/>
        <w:right w:val="none" w:sz="0" w:space="0" w:color="auto"/>
      </w:divBdr>
    </w:div>
    <w:div w:id="1728995462">
      <w:bodyDiv w:val="1"/>
      <w:marLeft w:val="0"/>
      <w:marRight w:val="0"/>
      <w:marTop w:val="0"/>
      <w:marBottom w:val="0"/>
      <w:divBdr>
        <w:top w:val="none" w:sz="0" w:space="0" w:color="auto"/>
        <w:left w:val="none" w:sz="0" w:space="0" w:color="auto"/>
        <w:bottom w:val="none" w:sz="0" w:space="0" w:color="auto"/>
        <w:right w:val="none" w:sz="0" w:space="0" w:color="auto"/>
      </w:divBdr>
    </w:div>
    <w:div w:id="1731343363">
      <w:bodyDiv w:val="1"/>
      <w:marLeft w:val="0"/>
      <w:marRight w:val="0"/>
      <w:marTop w:val="0"/>
      <w:marBottom w:val="0"/>
      <w:divBdr>
        <w:top w:val="none" w:sz="0" w:space="0" w:color="auto"/>
        <w:left w:val="none" w:sz="0" w:space="0" w:color="auto"/>
        <w:bottom w:val="none" w:sz="0" w:space="0" w:color="auto"/>
        <w:right w:val="none" w:sz="0" w:space="0" w:color="auto"/>
      </w:divBdr>
    </w:div>
    <w:div w:id="1755589143">
      <w:bodyDiv w:val="1"/>
      <w:marLeft w:val="0"/>
      <w:marRight w:val="0"/>
      <w:marTop w:val="0"/>
      <w:marBottom w:val="0"/>
      <w:divBdr>
        <w:top w:val="none" w:sz="0" w:space="0" w:color="auto"/>
        <w:left w:val="none" w:sz="0" w:space="0" w:color="auto"/>
        <w:bottom w:val="none" w:sz="0" w:space="0" w:color="auto"/>
        <w:right w:val="none" w:sz="0" w:space="0" w:color="auto"/>
      </w:divBdr>
    </w:div>
    <w:div w:id="1848014910">
      <w:bodyDiv w:val="1"/>
      <w:marLeft w:val="0"/>
      <w:marRight w:val="0"/>
      <w:marTop w:val="0"/>
      <w:marBottom w:val="0"/>
      <w:divBdr>
        <w:top w:val="none" w:sz="0" w:space="0" w:color="auto"/>
        <w:left w:val="none" w:sz="0" w:space="0" w:color="auto"/>
        <w:bottom w:val="none" w:sz="0" w:space="0" w:color="auto"/>
        <w:right w:val="none" w:sz="0" w:space="0" w:color="auto"/>
      </w:divBdr>
    </w:div>
    <w:div w:id="1986660868">
      <w:bodyDiv w:val="1"/>
      <w:marLeft w:val="0"/>
      <w:marRight w:val="0"/>
      <w:marTop w:val="0"/>
      <w:marBottom w:val="0"/>
      <w:divBdr>
        <w:top w:val="none" w:sz="0" w:space="0" w:color="auto"/>
        <w:left w:val="none" w:sz="0" w:space="0" w:color="auto"/>
        <w:bottom w:val="none" w:sz="0" w:space="0" w:color="auto"/>
        <w:right w:val="none" w:sz="0" w:space="0" w:color="auto"/>
      </w:divBdr>
    </w:div>
    <w:div w:id="2052730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aevneneshus.dk/" TargetMode="External"/><Relationship Id="rId18" Type="http://schemas.openxmlformats.org/officeDocument/2006/relationships/hyperlink" Target="mailto:vesthimmerland@dn.dk"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mailto:post@sportsfiskerforbundet.dk"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dnvesthimmerland-sager@dn.d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info@rgo.dk" TargetMode="External"/><Relationship Id="rId20" Type="http://schemas.openxmlformats.org/officeDocument/2006/relationships/hyperlink" Target="mailto:nb@ferskvandsfiskeriforeningen.d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kho@landbonord.dk" TargetMode="External"/><Relationship Id="rId23" Type="http://schemas.openxmlformats.org/officeDocument/2006/relationships/hyperlink" Target="mailto:info.dk@greenpeace.org"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mail@dkfisk.d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andhau1995@gmail.com" TargetMode="External"/><Relationship Id="rId22" Type="http://schemas.openxmlformats.org/officeDocument/2006/relationships/hyperlink" Target="mailto:vesthimmerland@dof.dk" TargetMode="External"/><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AccessibilityAssistantData><![CDATA[{"Data":{}}]]></AccessibilityAssistant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715C2-1A47-46F7-8646-A6CDD9DF4D2E}">
  <ds:schemaRefs/>
</ds:datastoreItem>
</file>

<file path=customXml/itemProps2.xml><?xml version="1.0" encoding="utf-8"?>
<ds:datastoreItem xmlns:ds="http://schemas.openxmlformats.org/officeDocument/2006/customXml" ds:itemID="{AFBCB737-720F-41AC-8515-19FB518A3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4006</Words>
  <Characters>18991</Characters>
  <Application>Microsoft Office Word</Application>
  <DocSecurity>4</DocSecurity>
  <Lines>654</Lines>
  <Paragraphs>319</Paragraphs>
  <ScaleCrop>false</ScaleCrop>
  <HeadingPairs>
    <vt:vector size="2" baseType="variant">
      <vt:variant>
        <vt:lpstr>Titel</vt:lpstr>
      </vt:variant>
      <vt:variant>
        <vt:i4>1</vt:i4>
      </vt:variant>
    </vt:vector>
  </HeadingPairs>
  <TitlesOfParts>
    <vt:vector size="1" baseType="lpstr">
      <vt:lpstr>Tillæg til miljøgodkendelse</vt:lpstr>
    </vt:vector>
  </TitlesOfParts>
  <Company>Par No 1 a/s</Company>
  <LinksUpToDate>false</LinksUpToDate>
  <CharactersWithSpaces>22678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Tillæg til miljøgodkendelse</dc:title>
  <dc:creator>pebi</dc:creator>
  <cp:lastModifiedBy>Lise Overgaard</cp:lastModifiedBy>
  <cp:revision>2</cp:revision>
  <cp:lastPrinted>2018-05-22T10:36:00Z</cp:lastPrinted>
  <dcterms:created xsi:type="dcterms:W3CDTF">2024-07-01T10:01:00Z</dcterms:created>
  <dcterms:modified xsi:type="dcterms:W3CDTF">2024-07-01T10:01:00Z</dcterms:modified>
</cp:coreProperties>
</file>