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4CC3" w:rsidRPr="008E0597" w:rsidRDefault="00A906A7" w:rsidP="001B3F93">
      <w:pPr>
        <w:spacing w:line="360" w:lineRule="exact"/>
        <w:jc w:val="center"/>
        <w:rPr>
          <w:b/>
          <w:sz w:val="28"/>
          <w:szCs w:val="28"/>
          <w:lang w:eastAsia="da-DK"/>
        </w:rPr>
      </w:pPr>
      <w:bookmarkStart w:id="0" w:name="_Toc165969987"/>
      <w:bookmarkStart w:id="1" w:name="_Toc520770925"/>
      <w:bookmarkStart w:id="2" w:name="_Toc521820052"/>
      <w:bookmarkStart w:id="3" w:name="_Toc22968952"/>
      <w:r>
        <w:rPr>
          <w:b/>
          <w:sz w:val="28"/>
          <w:szCs w:val="28"/>
          <w:lang w:eastAsia="da-DK"/>
        </w:rPr>
        <w:t>M</w:t>
      </w:r>
      <w:r w:rsidR="001F4CC3" w:rsidRPr="008E0597">
        <w:rPr>
          <w:b/>
          <w:sz w:val="28"/>
          <w:szCs w:val="28"/>
          <w:lang w:eastAsia="da-DK"/>
        </w:rPr>
        <w:t xml:space="preserve">iljøgodkendelse </w:t>
      </w:r>
    </w:p>
    <w:p w:rsidR="001F4CC3" w:rsidRPr="008E0597" w:rsidRDefault="001F4CC3" w:rsidP="001B3F93">
      <w:pPr>
        <w:spacing w:line="360" w:lineRule="exact"/>
        <w:jc w:val="center"/>
        <w:rPr>
          <w:b/>
          <w:sz w:val="28"/>
          <w:szCs w:val="28"/>
          <w:lang w:eastAsia="da-DK"/>
        </w:rPr>
      </w:pPr>
    </w:p>
    <w:p w:rsidR="001F4CC3" w:rsidRPr="008E0597" w:rsidRDefault="00FB58BE" w:rsidP="001B3F93">
      <w:pPr>
        <w:spacing w:line="360" w:lineRule="exact"/>
        <w:jc w:val="center"/>
        <w:rPr>
          <w:b/>
          <w:sz w:val="28"/>
          <w:szCs w:val="28"/>
          <w:lang w:eastAsia="da-DK"/>
        </w:rPr>
      </w:pPr>
      <w:r w:rsidRPr="008E0597">
        <w:rPr>
          <w:b/>
          <w:sz w:val="28"/>
          <w:szCs w:val="28"/>
          <w:lang w:eastAsia="da-DK"/>
        </w:rPr>
        <w:t>af</w:t>
      </w:r>
      <w:r w:rsidR="001F4CC3" w:rsidRPr="008E0597">
        <w:rPr>
          <w:b/>
          <w:sz w:val="28"/>
          <w:szCs w:val="28"/>
          <w:lang w:eastAsia="da-DK"/>
        </w:rPr>
        <w:t xml:space="preserve"> husdyrbruget</w:t>
      </w:r>
    </w:p>
    <w:p w:rsidR="001F4CC3" w:rsidRPr="008E0597" w:rsidRDefault="001F4CC3" w:rsidP="001B3F93">
      <w:pPr>
        <w:spacing w:line="360" w:lineRule="exact"/>
        <w:jc w:val="center"/>
        <w:rPr>
          <w:b/>
          <w:sz w:val="36"/>
          <w:szCs w:val="36"/>
          <w:lang w:eastAsia="da-DK"/>
        </w:rPr>
      </w:pPr>
    </w:p>
    <w:p w:rsidR="001B3F93" w:rsidRPr="008E0597" w:rsidRDefault="001B3F93" w:rsidP="001B3F93">
      <w:pPr>
        <w:spacing w:line="360" w:lineRule="exact"/>
        <w:jc w:val="center"/>
        <w:rPr>
          <w:b/>
          <w:sz w:val="36"/>
          <w:szCs w:val="36"/>
          <w:lang w:eastAsia="da-DK"/>
        </w:rPr>
      </w:pPr>
    </w:p>
    <w:p w:rsidR="001F4CC3" w:rsidRPr="008E0597" w:rsidRDefault="00841824" w:rsidP="001B3F93">
      <w:pPr>
        <w:spacing w:line="360" w:lineRule="exact"/>
        <w:jc w:val="center"/>
        <w:rPr>
          <w:b/>
          <w:sz w:val="36"/>
          <w:szCs w:val="36"/>
          <w:lang w:eastAsia="da-DK"/>
        </w:rPr>
      </w:pPr>
      <w:proofErr w:type="spellStart"/>
      <w:r w:rsidRPr="008E0597">
        <w:rPr>
          <w:b/>
          <w:sz w:val="36"/>
          <w:szCs w:val="36"/>
          <w:lang w:eastAsia="da-DK"/>
        </w:rPr>
        <w:t>Guldhol</w:t>
      </w:r>
      <w:r w:rsidR="00F21569" w:rsidRPr="008E0597">
        <w:rPr>
          <w:b/>
          <w:sz w:val="36"/>
          <w:szCs w:val="36"/>
          <w:lang w:eastAsia="da-DK"/>
        </w:rPr>
        <w:t>t</w:t>
      </w:r>
      <w:proofErr w:type="spellEnd"/>
      <w:r w:rsidR="00F21569" w:rsidRPr="008E0597">
        <w:rPr>
          <w:b/>
          <w:sz w:val="36"/>
          <w:szCs w:val="36"/>
          <w:lang w:eastAsia="da-DK"/>
        </w:rPr>
        <w:t xml:space="preserve"> Agro A/S</w:t>
      </w:r>
      <w:r w:rsidR="001F4CC3" w:rsidRPr="008E0597">
        <w:rPr>
          <w:b/>
          <w:sz w:val="36"/>
          <w:szCs w:val="36"/>
          <w:lang w:eastAsia="da-DK"/>
        </w:rPr>
        <w:t>,</w:t>
      </w:r>
    </w:p>
    <w:p w:rsidR="001F4CC3" w:rsidRPr="008E0597" w:rsidRDefault="001F4CC3" w:rsidP="001B3F93">
      <w:pPr>
        <w:spacing w:line="360" w:lineRule="exact"/>
        <w:jc w:val="center"/>
        <w:rPr>
          <w:b/>
          <w:sz w:val="20"/>
          <w:szCs w:val="20"/>
          <w:lang w:eastAsia="da-DK"/>
        </w:rPr>
      </w:pPr>
    </w:p>
    <w:p w:rsidR="001F4CC3" w:rsidRPr="008E0597" w:rsidRDefault="00F21569" w:rsidP="001B3F93">
      <w:pPr>
        <w:spacing w:line="360" w:lineRule="exact"/>
        <w:jc w:val="center"/>
        <w:rPr>
          <w:b/>
          <w:sz w:val="36"/>
          <w:szCs w:val="36"/>
          <w:lang w:eastAsia="da-DK"/>
        </w:rPr>
      </w:pPr>
      <w:proofErr w:type="spellStart"/>
      <w:r w:rsidRPr="008E0597">
        <w:rPr>
          <w:b/>
          <w:sz w:val="36"/>
          <w:szCs w:val="36"/>
          <w:lang w:eastAsia="da-DK"/>
        </w:rPr>
        <w:t>Guldforhovedvej</w:t>
      </w:r>
      <w:proofErr w:type="spellEnd"/>
      <w:r w:rsidRPr="008E0597">
        <w:rPr>
          <w:b/>
          <w:sz w:val="36"/>
          <w:szCs w:val="36"/>
          <w:lang w:eastAsia="da-DK"/>
        </w:rPr>
        <w:t xml:space="preserve"> 24</w:t>
      </w:r>
      <w:r w:rsidR="001F4CC3" w:rsidRPr="008E0597">
        <w:rPr>
          <w:b/>
          <w:sz w:val="36"/>
          <w:szCs w:val="36"/>
          <w:lang w:eastAsia="da-DK"/>
        </w:rPr>
        <w:t>,</w:t>
      </w:r>
    </w:p>
    <w:p w:rsidR="001F4CC3" w:rsidRPr="008E0597" w:rsidRDefault="001F4CC3" w:rsidP="001B3F93">
      <w:pPr>
        <w:spacing w:line="360" w:lineRule="exact"/>
        <w:jc w:val="center"/>
        <w:rPr>
          <w:b/>
          <w:sz w:val="20"/>
          <w:szCs w:val="20"/>
          <w:lang w:eastAsia="da-DK"/>
        </w:rPr>
      </w:pPr>
    </w:p>
    <w:p w:rsidR="001F4CC3" w:rsidRPr="008E0597" w:rsidRDefault="00F21569" w:rsidP="001B3F93">
      <w:pPr>
        <w:spacing w:line="360" w:lineRule="exact"/>
        <w:jc w:val="center"/>
        <w:rPr>
          <w:b/>
          <w:sz w:val="36"/>
          <w:szCs w:val="36"/>
          <w:lang w:eastAsia="da-DK"/>
        </w:rPr>
      </w:pPr>
      <w:r w:rsidRPr="008E0597">
        <w:rPr>
          <w:b/>
          <w:sz w:val="36"/>
          <w:szCs w:val="36"/>
          <w:lang w:eastAsia="da-DK"/>
        </w:rPr>
        <w:t>7441 Bording</w:t>
      </w:r>
    </w:p>
    <w:p w:rsidR="001F4CC3" w:rsidRPr="008E0597" w:rsidRDefault="001F4CC3" w:rsidP="00446922">
      <w:pPr>
        <w:spacing w:line="280" w:lineRule="exact"/>
        <w:jc w:val="center"/>
        <w:rPr>
          <w:b/>
          <w:sz w:val="24"/>
          <w:szCs w:val="24"/>
          <w:lang w:eastAsia="da-DK"/>
        </w:rPr>
      </w:pPr>
    </w:p>
    <w:p w:rsidR="001F4CC3" w:rsidRPr="00B31579" w:rsidRDefault="001F4CC3" w:rsidP="00446922">
      <w:pPr>
        <w:spacing w:line="280" w:lineRule="exact"/>
        <w:jc w:val="center"/>
        <w:rPr>
          <w:b/>
          <w:i/>
          <w:sz w:val="20"/>
          <w:szCs w:val="20"/>
          <w:lang w:eastAsia="da-DK"/>
        </w:rPr>
      </w:pPr>
      <w:r w:rsidRPr="00B31579">
        <w:rPr>
          <w:b/>
          <w:sz w:val="20"/>
          <w:szCs w:val="20"/>
          <w:lang w:eastAsia="da-DK"/>
        </w:rPr>
        <w:t xml:space="preserve">- efter § </w:t>
      </w:r>
      <w:r w:rsidR="003A3C53" w:rsidRPr="00B31579">
        <w:rPr>
          <w:b/>
          <w:sz w:val="20"/>
          <w:szCs w:val="20"/>
          <w:lang w:eastAsia="da-DK"/>
        </w:rPr>
        <w:t>1</w:t>
      </w:r>
      <w:r w:rsidR="00E64258" w:rsidRPr="00B31579">
        <w:rPr>
          <w:b/>
          <w:sz w:val="20"/>
          <w:szCs w:val="20"/>
          <w:lang w:eastAsia="da-DK"/>
        </w:rPr>
        <w:t>2</w:t>
      </w:r>
      <w:r w:rsidRPr="00B31579">
        <w:rPr>
          <w:b/>
          <w:sz w:val="20"/>
          <w:szCs w:val="20"/>
          <w:lang w:eastAsia="da-DK"/>
        </w:rPr>
        <w:t xml:space="preserve"> i</w:t>
      </w:r>
      <w:r w:rsidR="00B31579" w:rsidRPr="00B31579">
        <w:rPr>
          <w:b/>
          <w:sz w:val="20"/>
          <w:szCs w:val="20"/>
          <w:lang w:eastAsia="da-DK"/>
        </w:rPr>
        <w:t xml:space="preserve"> </w:t>
      </w:r>
      <w:r w:rsidR="00BD416C" w:rsidRPr="00BD416C">
        <w:rPr>
          <w:b/>
          <w:i/>
          <w:sz w:val="20"/>
          <w:szCs w:val="20"/>
          <w:lang w:eastAsia="da-DK"/>
        </w:rPr>
        <w:t>Lovb</w:t>
      </w:r>
      <w:r w:rsidR="00B31579" w:rsidRPr="00B31579">
        <w:rPr>
          <w:b/>
          <w:i/>
          <w:sz w:val="20"/>
          <w:szCs w:val="20"/>
          <w:lang w:eastAsia="da-DK"/>
        </w:rPr>
        <w:t>ekendtgørelse af</w:t>
      </w:r>
      <w:r w:rsidRPr="00B31579">
        <w:rPr>
          <w:b/>
          <w:sz w:val="20"/>
          <w:szCs w:val="20"/>
          <w:lang w:eastAsia="da-DK"/>
        </w:rPr>
        <w:t xml:space="preserve"> </w:t>
      </w:r>
      <w:r w:rsidR="00B31579" w:rsidRPr="00B31579">
        <w:rPr>
          <w:b/>
          <w:i/>
          <w:sz w:val="20"/>
          <w:szCs w:val="20"/>
          <w:lang w:eastAsia="da-DK"/>
        </w:rPr>
        <w:t>l</w:t>
      </w:r>
      <w:r w:rsidRPr="00B31579">
        <w:rPr>
          <w:b/>
          <w:i/>
          <w:sz w:val="20"/>
          <w:szCs w:val="20"/>
          <w:lang w:eastAsia="da-DK"/>
        </w:rPr>
        <w:t>ov om miljøgodkendelse m.v. af husdyrbrug</w:t>
      </w:r>
    </w:p>
    <w:p w:rsidR="00AF4F7E" w:rsidRPr="008E0597" w:rsidRDefault="00AF4F7E" w:rsidP="00AF4F7E">
      <w:pPr>
        <w:autoSpaceDE w:val="0"/>
        <w:autoSpaceDN w:val="0"/>
        <w:adjustRightInd w:val="0"/>
        <w:rPr>
          <w:rFonts w:ascii="Helv" w:hAnsi="Helv" w:cs="Helv"/>
          <w:color w:val="000000"/>
          <w:sz w:val="20"/>
          <w:szCs w:val="20"/>
          <w:lang w:eastAsia="da-DK"/>
        </w:rPr>
      </w:pPr>
    </w:p>
    <w:p w:rsidR="00AF4F7E" w:rsidRPr="008E0597" w:rsidRDefault="00334BEF" w:rsidP="00AF4F7E">
      <w:pPr>
        <w:autoSpaceDE w:val="0"/>
        <w:autoSpaceDN w:val="0"/>
        <w:adjustRightInd w:val="0"/>
        <w:spacing w:line="280" w:lineRule="exact"/>
        <w:rPr>
          <w:rFonts w:cs="Helv"/>
          <w:color w:val="000000"/>
          <w:sz w:val="16"/>
          <w:szCs w:val="16"/>
          <w:lang w:eastAsia="da-DK"/>
        </w:rPr>
      </w:pPr>
      <w:r w:rsidRPr="00334BEF">
        <w:rPr>
          <w:noProof/>
          <w:lang w:eastAsia="da-DK"/>
        </w:rPr>
        <w:pict>
          <v:group id="Group 50" o:spid="_x0000_s1026" style="position:absolute;margin-left:0;margin-top:11.4pt;width:484.6pt;height:394.65pt;z-index:251671552" coordorigin="1134,6561" coordsize="9692,78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7" type="#_x0000_t75" style="position:absolute;left:1134;top:6561;width:9540;height:65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STx3EAAAA2wAAAA8AAABkcnMvZG93bnJldi54bWxEj09rAjEUxO+C3yG8Qm81W7sUXY2igm0v&#10;Cv5Br4/N6+7S5GVJ0nX77ZtCweMwM79h5sveGtGRD41jBc+jDARx6XTDlYLzafs0AREiskbjmBT8&#10;UIDlYjiYY6HdjQ/UHWMlEoRDgQrqGNtCylDWZDGMXEucvE/nLcYkfSW1x1uCWyPHWfYqLTacFmps&#10;aVNT+XX8tgrM1ezeNpfpabV/X+eHjvLK75xSjw/9agYiUh/v4f/2h1aQv8Dfl/QD5O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tSTx3EAAAA2wAAAA8AAAAAAAAAAAAAAAAA&#10;nwIAAGRycy9kb3ducmV2LnhtbFBLBQYAAAAABAAEAPcAAACQAwAAAAA=&#10;" strokecolor="#fc0" strokeweight="4.5pt">
              <v:stroke r:id="rId8" o:title="" color2="red" filltype="pattern"/>
              <v:imagedata r:id="rId9" o:title=""/>
            </v:shape>
            <v:shape id="Picture 42" o:spid="_x0000_s1028" type="#_x0000_t75" alt="ikast-brande-logo" style="position:absolute;left:7614;top:13401;width:3212;height:10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P4lC+AAAA2wAAAA8AAABkcnMvZG93bnJldi54bWxEj8EKwjAQRO+C/xBW8GZTi4hUo6hQ8CRY&#10;/YClWdtisylNrPXvjSB4HGbmDbPZDaYRPXWutqxgHsUgiAuray4V3K7ZbAXCeWSNjWVS8CYHu+14&#10;tMFU2xdfqM99KQKEXYoKKu/bVEpXVGTQRbYlDt7ddgZ9kF0pdYevADeNTOJ4KQ3WHBYqbOlYUfHI&#10;n0bB6VYe4ubyvnOf7YtzmyVXzhOlppNhvwbhafD/8K990goWC/h+CT9Abj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tP4lC+AAAA2wAAAA8AAAAAAAAAAAAAAAAAnwIAAGRy&#10;cy9kb3ducmV2LnhtbFBLBQYAAAAABAAEAPcAAACKAwAAAAA=&#10;">
              <v:imagedata r:id="rId10" o:title="ikast-brande-logo"/>
            </v:shape>
          </v:group>
        </w:pict>
      </w:r>
    </w:p>
    <w:p w:rsidR="001F4CC3" w:rsidRPr="008E0597" w:rsidRDefault="001F4CC3" w:rsidP="00446922">
      <w:pPr>
        <w:spacing w:line="280" w:lineRule="exact"/>
        <w:jc w:val="right"/>
        <w:rPr>
          <w:sz w:val="16"/>
          <w:szCs w:val="16"/>
        </w:rPr>
      </w:pPr>
    </w:p>
    <w:p w:rsidR="00DC7495" w:rsidRPr="008E0597" w:rsidRDefault="00DC7495" w:rsidP="00DC7495">
      <w:pPr>
        <w:rPr>
          <w:lang w:eastAsia="da-DK"/>
        </w:rPr>
      </w:pPr>
    </w:p>
    <w:p w:rsidR="00E51975" w:rsidRPr="008E0597" w:rsidRDefault="00E51975" w:rsidP="001B0E88">
      <w:pPr>
        <w:jc w:val="center"/>
        <w:rPr>
          <w:rFonts w:cs="Arial"/>
          <w:color w:val="FFFFFF"/>
          <w:sz w:val="16"/>
          <w:szCs w:val="16"/>
        </w:rPr>
      </w:pPr>
    </w:p>
    <w:p w:rsidR="00E51975" w:rsidRPr="008E0597" w:rsidRDefault="00E51975" w:rsidP="00DC7495">
      <w:pPr>
        <w:rPr>
          <w:lang w:eastAsia="da-DK"/>
        </w:rPr>
      </w:pPr>
    </w:p>
    <w:p w:rsidR="001B0E88" w:rsidRPr="008E0597" w:rsidRDefault="001B0E88" w:rsidP="00DC7495">
      <w:pPr>
        <w:rPr>
          <w:lang w:eastAsia="da-DK"/>
        </w:rPr>
      </w:pPr>
    </w:p>
    <w:p w:rsidR="001B0E88" w:rsidRPr="008E0597" w:rsidRDefault="001B0E88" w:rsidP="00DC7495">
      <w:pPr>
        <w:rPr>
          <w:lang w:eastAsia="da-DK"/>
        </w:rPr>
      </w:pPr>
    </w:p>
    <w:p w:rsidR="001B0E88" w:rsidRPr="008E0597" w:rsidRDefault="001B0E88" w:rsidP="00DC7495">
      <w:pPr>
        <w:rPr>
          <w:lang w:eastAsia="da-DK"/>
        </w:rPr>
      </w:pPr>
    </w:p>
    <w:p w:rsidR="001B0E88" w:rsidRPr="008E0597" w:rsidRDefault="001B0E88" w:rsidP="00DC7495">
      <w:pPr>
        <w:rPr>
          <w:lang w:eastAsia="da-DK"/>
        </w:rPr>
      </w:pPr>
    </w:p>
    <w:p w:rsidR="001B0E88" w:rsidRPr="008E0597" w:rsidRDefault="001B0E88" w:rsidP="00DC7495">
      <w:pPr>
        <w:rPr>
          <w:lang w:eastAsia="da-DK"/>
        </w:rPr>
      </w:pPr>
    </w:p>
    <w:p w:rsidR="001B0E88" w:rsidRPr="008E0597" w:rsidRDefault="001B0E88" w:rsidP="00DC7495">
      <w:pPr>
        <w:rPr>
          <w:lang w:eastAsia="da-DK"/>
        </w:rPr>
      </w:pPr>
    </w:p>
    <w:p w:rsidR="001B0E88" w:rsidRPr="008E0597" w:rsidRDefault="001B0E88" w:rsidP="00DC7495">
      <w:pPr>
        <w:rPr>
          <w:lang w:eastAsia="da-DK"/>
        </w:rPr>
      </w:pPr>
    </w:p>
    <w:p w:rsidR="001B0E88" w:rsidRPr="008E0597" w:rsidRDefault="001B0E88" w:rsidP="00DC7495">
      <w:pPr>
        <w:rPr>
          <w:lang w:eastAsia="da-DK"/>
        </w:rPr>
      </w:pPr>
    </w:p>
    <w:p w:rsidR="001B0E88" w:rsidRPr="008E0597" w:rsidRDefault="001B0E88" w:rsidP="00DC7495">
      <w:pPr>
        <w:rPr>
          <w:lang w:eastAsia="da-DK"/>
        </w:rPr>
      </w:pPr>
    </w:p>
    <w:p w:rsidR="001B0E88" w:rsidRPr="008E0597" w:rsidRDefault="001B0E88" w:rsidP="00DC7495">
      <w:pPr>
        <w:rPr>
          <w:lang w:eastAsia="da-DK"/>
        </w:rPr>
      </w:pPr>
    </w:p>
    <w:p w:rsidR="001B0E88" w:rsidRPr="008E0597" w:rsidRDefault="001B0E88" w:rsidP="00DC7495">
      <w:pPr>
        <w:rPr>
          <w:lang w:eastAsia="da-DK"/>
        </w:rPr>
      </w:pPr>
    </w:p>
    <w:p w:rsidR="001B0E88" w:rsidRPr="008E0597" w:rsidRDefault="001B0E88" w:rsidP="00DC7495">
      <w:pPr>
        <w:rPr>
          <w:lang w:eastAsia="da-DK"/>
        </w:rPr>
      </w:pPr>
    </w:p>
    <w:p w:rsidR="001B0E88" w:rsidRPr="008E0597" w:rsidRDefault="001B0E88" w:rsidP="00DC7495">
      <w:pPr>
        <w:rPr>
          <w:lang w:eastAsia="da-DK"/>
        </w:rPr>
      </w:pPr>
    </w:p>
    <w:p w:rsidR="001B0E88" w:rsidRPr="008E0597" w:rsidRDefault="001B0E88" w:rsidP="00DC7495">
      <w:pPr>
        <w:rPr>
          <w:lang w:eastAsia="da-DK"/>
        </w:rPr>
      </w:pPr>
    </w:p>
    <w:p w:rsidR="001B0E88" w:rsidRPr="008E0597" w:rsidRDefault="001B0E88" w:rsidP="00DC7495">
      <w:pPr>
        <w:rPr>
          <w:lang w:eastAsia="da-DK"/>
        </w:rPr>
      </w:pPr>
    </w:p>
    <w:p w:rsidR="001B0E88" w:rsidRPr="008E0597" w:rsidRDefault="001B0E88" w:rsidP="00DC7495">
      <w:pPr>
        <w:rPr>
          <w:lang w:eastAsia="da-DK"/>
        </w:rPr>
      </w:pPr>
    </w:p>
    <w:p w:rsidR="001B0E88" w:rsidRPr="008E0597" w:rsidRDefault="001B0E88" w:rsidP="00DC7495">
      <w:pPr>
        <w:rPr>
          <w:lang w:eastAsia="da-DK"/>
        </w:rPr>
      </w:pPr>
    </w:p>
    <w:p w:rsidR="001B0E88" w:rsidRPr="008E0597" w:rsidRDefault="001B0E88" w:rsidP="00DC7495">
      <w:pPr>
        <w:rPr>
          <w:lang w:eastAsia="da-DK"/>
        </w:rPr>
      </w:pPr>
    </w:p>
    <w:p w:rsidR="001B0E88" w:rsidRPr="008E0597" w:rsidRDefault="001B0E88" w:rsidP="00DC7495">
      <w:pPr>
        <w:rPr>
          <w:lang w:eastAsia="da-DK"/>
        </w:rPr>
      </w:pPr>
    </w:p>
    <w:p w:rsidR="001B0E88" w:rsidRPr="008E0597" w:rsidRDefault="001B0E88" w:rsidP="00DC7495">
      <w:pPr>
        <w:rPr>
          <w:lang w:eastAsia="da-DK"/>
        </w:rPr>
      </w:pPr>
    </w:p>
    <w:p w:rsidR="001B0E88" w:rsidRPr="008E0597" w:rsidRDefault="001B0E88" w:rsidP="00DC7495">
      <w:pPr>
        <w:rPr>
          <w:lang w:eastAsia="da-DK"/>
        </w:rPr>
      </w:pPr>
    </w:p>
    <w:p w:rsidR="001B0E88" w:rsidRPr="008E0597" w:rsidRDefault="001B0E88" w:rsidP="00DC7495">
      <w:pPr>
        <w:rPr>
          <w:lang w:eastAsia="da-DK"/>
        </w:rPr>
      </w:pPr>
    </w:p>
    <w:p w:rsidR="001B0E88" w:rsidRPr="008E0597" w:rsidRDefault="001B0E88" w:rsidP="00DC7495">
      <w:pPr>
        <w:rPr>
          <w:lang w:eastAsia="da-DK"/>
        </w:rPr>
      </w:pPr>
    </w:p>
    <w:p w:rsidR="001B0E88" w:rsidRPr="008E0597" w:rsidRDefault="001B0E88" w:rsidP="00DC7495">
      <w:pPr>
        <w:rPr>
          <w:lang w:eastAsia="da-DK"/>
        </w:rPr>
      </w:pPr>
    </w:p>
    <w:p w:rsidR="001B0E88" w:rsidRPr="008E0597" w:rsidRDefault="001B0E88" w:rsidP="00DC7495">
      <w:pPr>
        <w:rPr>
          <w:lang w:eastAsia="da-DK"/>
        </w:rPr>
      </w:pPr>
    </w:p>
    <w:p w:rsidR="001B0E88" w:rsidRPr="008E0597" w:rsidRDefault="001B0E88" w:rsidP="00DC7495">
      <w:pPr>
        <w:rPr>
          <w:lang w:eastAsia="da-DK"/>
        </w:rPr>
      </w:pPr>
    </w:p>
    <w:p w:rsidR="001B0E88" w:rsidRPr="008E0597" w:rsidRDefault="001B0E88" w:rsidP="00DC7495">
      <w:pPr>
        <w:rPr>
          <w:lang w:eastAsia="da-DK"/>
        </w:rPr>
      </w:pPr>
    </w:p>
    <w:p w:rsidR="001B0E88" w:rsidRPr="008E0597" w:rsidRDefault="001B0E88" w:rsidP="00DC7495">
      <w:pPr>
        <w:rPr>
          <w:lang w:eastAsia="da-DK"/>
        </w:rPr>
      </w:pPr>
    </w:p>
    <w:p w:rsidR="00AF4F7E" w:rsidRPr="008E0597" w:rsidRDefault="00AF4F7E" w:rsidP="001B0E88">
      <w:pPr>
        <w:rPr>
          <w:lang w:eastAsia="da-DK"/>
        </w:rPr>
      </w:pPr>
    </w:p>
    <w:p w:rsidR="00AF4F7E" w:rsidRPr="008E0597" w:rsidRDefault="00AF4F7E" w:rsidP="001B0E88">
      <w:pPr>
        <w:rPr>
          <w:lang w:eastAsia="da-DK"/>
        </w:rPr>
      </w:pPr>
    </w:p>
    <w:p w:rsidR="00AF4F7E" w:rsidRPr="008E0597" w:rsidRDefault="00AF4F7E" w:rsidP="001B0E88">
      <w:pPr>
        <w:rPr>
          <w:lang w:eastAsia="da-DK"/>
        </w:rPr>
      </w:pPr>
    </w:p>
    <w:p w:rsidR="00AF4F7E" w:rsidRPr="008E0597" w:rsidRDefault="00AF4F7E" w:rsidP="001B0E88">
      <w:pPr>
        <w:rPr>
          <w:lang w:eastAsia="da-DK"/>
        </w:rPr>
      </w:pPr>
    </w:p>
    <w:p w:rsidR="00DC7495" w:rsidRDefault="00DC7495" w:rsidP="001B0E88">
      <w:pPr>
        <w:rPr>
          <w:lang w:eastAsia="da-DK"/>
        </w:rPr>
      </w:pPr>
      <w:r w:rsidRPr="008E0597">
        <w:rPr>
          <w:lang w:eastAsia="da-DK"/>
        </w:rPr>
        <w:t xml:space="preserve">Godkendelsesdato: </w:t>
      </w:r>
      <w:r w:rsidR="000B2DAB">
        <w:rPr>
          <w:lang w:eastAsia="da-DK"/>
        </w:rPr>
        <w:t xml:space="preserve">19. juli </w:t>
      </w:r>
      <w:r w:rsidR="0057565C">
        <w:rPr>
          <w:lang w:eastAsia="da-DK"/>
        </w:rPr>
        <w:t>2012</w:t>
      </w:r>
    </w:p>
    <w:p w:rsidR="008235DB" w:rsidRDefault="008235DB" w:rsidP="001B0E88">
      <w:pPr>
        <w:rPr>
          <w:lang w:eastAsia="da-DK"/>
        </w:rPr>
      </w:pPr>
    </w:p>
    <w:p w:rsidR="008235DB" w:rsidRDefault="008235DB" w:rsidP="001B0E88">
      <w:pPr>
        <w:rPr>
          <w:lang w:eastAsia="da-DK"/>
        </w:rPr>
      </w:pPr>
    </w:p>
    <w:p w:rsidR="008235DB" w:rsidRDefault="008235DB" w:rsidP="001B0E88">
      <w:pPr>
        <w:rPr>
          <w:lang w:eastAsia="da-DK"/>
        </w:rPr>
      </w:pPr>
    </w:p>
    <w:p w:rsidR="008235DB" w:rsidRDefault="008235DB" w:rsidP="001B0E88">
      <w:pPr>
        <w:rPr>
          <w:lang w:eastAsia="da-DK"/>
        </w:rPr>
      </w:pPr>
    </w:p>
    <w:p w:rsidR="008235DB" w:rsidRDefault="008235DB" w:rsidP="001B0E88">
      <w:pPr>
        <w:rPr>
          <w:lang w:eastAsia="da-DK"/>
        </w:rPr>
      </w:pPr>
    </w:p>
    <w:p w:rsidR="008235DB" w:rsidRDefault="008235DB" w:rsidP="001B0E88">
      <w:pPr>
        <w:rPr>
          <w:lang w:eastAsia="da-DK"/>
        </w:rPr>
      </w:pPr>
    </w:p>
    <w:p w:rsidR="008235DB" w:rsidRDefault="008235DB" w:rsidP="001B0E88">
      <w:pPr>
        <w:rPr>
          <w:lang w:eastAsia="da-DK"/>
        </w:rPr>
      </w:pPr>
    </w:p>
    <w:p w:rsidR="008235DB" w:rsidRDefault="008235DB" w:rsidP="001B0E88">
      <w:pPr>
        <w:rPr>
          <w:lang w:eastAsia="da-DK"/>
        </w:rPr>
      </w:pPr>
    </w:p>
    <w:p w:rsidR="008235DB" w:rsidRDefault="008235DB" w:rsidP="001B0E88">
      <w:pPr>
        <w:rPr>
          <w:lang w:eastAsia="da-DK"/>
        </w:rPr>
      </w:pPr>
    </w:p>
    <w:p w:rsidR="008235DB" w:rsidRDefault="008235DB" w:rsidP="001B0E88">
      <w:pPr>
        <w:rPr>
          <w:lang w:eastAsia="da-DK"/>
        </w:rPr>
      </w:pPr>
    </w:p>
    <w:p w:rsidR="008235DB" w:rsidRDefault="008235DB" w:rsidP="001B0E88">
      <w:pPr>
        <w:rPr>
          <w:lang w:eastAsia="da-DK"/>
        </w:rPr>
      </w:pPr>
    </w:p>
    <w:p w:rsidR="008235DB" w:rsidRDefault="008235DB" w:rsidP="001B0E88">
      <w:pPr>
        <w:rPr>
          <w:lang w:eastAsia="da-DK"/>
        </w:rPr>
      </w:pPr>
    </w:p>
    <w:p w:rsidR="008235DB" w:rsidRDefault="008235DB" w:rsidP="001B0E88">
      <w:pPr>
        <w:rPr>
          <w:lang w:eastAsia="da-DK"/>
        </w:rPr>
      </w:pPr>
    </w:p>
    <w:p w:rsidR="008235DB" w:rsidRDefault="008235DB" w:rsidP="001B0E88">
      <w:pPr>
        <w:rPr>
          <w:lang w:eastAsia="da-DK"/>
        </w:rPr>
      </w:pPr>
    </w:p>
    <w:p w:rsidR="008235DB" w:rsidRDefault="008235DB" w:rsidP="001B0E88">
      <w:pPr>
        <w:rPr>
          <w:lang w:eastAsia="da-DK"/>
        </w:rPr>
      </w:pPr>
    </w:p>
    <w:p w:rsidR="008235DB" w:rsidRDefault="008235DB" w:rsidP="001B0E88">
      <w:pPr>
        <w:rPr>
          <w:lang w:eastAsia="da-DK"/>
        </w:rPr>
      </w:pPr>
    </w:p>
    <w:p w:rsidR="008235DB" w:rsidRDefault="008235DB" w:rsidP="001B0E88">
      <w:pPr>
        <w:rPr>
          <w:lang w:eastAsia="da-DK"/>
        </w:rPr>
      </w:pPr>
    </w:p>
    <w:p w:rsidR="008235DB" w:rsidRDefault="008235DB" w:rsidP="001B0E88">
      <w:pPr>
        <w:rPr>
          <w:lang w:eastAsia="da-DK"/>
        </w:rPr>
      </w:pPr>
    </w:p>
    <w:p w:rsidR="008235DB" w:rsidRDefault="008235DB" w:rsidP="001B0E88">
      <w:pPr>
        <w:rPr>
          <w:lang w:eastAsia="da-DK"/>
        </w:rPr>
      </w:pPr>
    </w:p>
    <w:p w:rsidR="008235DB" w:rsidRDefault="008235DB" w:rsidP="001B0E88">
      <w:pPr>
        <w:rPr>
          <w:lang w:eastAsia="da-DK"/>
        </w:rPr>
      </w:pPr>
    </w:p>
    <w:p w:rsidR="008235DB" w:rsidRDefault="008235DB" w:rsidP="001B0E88">
      <w:pPr>
        <w:rPr>
          <w:lang w:eastAsia="da-DK"/>
        </w:rPr>
      </w:pPr>
    </w:p>
    <w:p w:rsidR="008235DB" w:rsidRDefault="008235DB" w:rsidP="001B0E88">
      <w:pPr>
        <w:rPr>
          <w:lang w:eastAsia="da-DK"/>
        </w:rPr>
      </w:pPr>
    </w:p>
    <w:p w:rsidR="008235DB" w:rsidRDefault="008235DB" w:rsidP="001B0E88">
      <w:pPr>
        <w:rPr>
          <w:lang w:eastAsia="da-DK"/>
        </w:rPr>
      </w:pPr>
    </w:p>
    <w:p w:rsidR="008235DB" w:rsidRDefault="008235DB" w:rsidP="001B0E88">
      <w:pPr>
        <w:rPr>
          <w:lang w:eastAsia="da-DK"/>
        </w:rPr>
      </w:pPr>
    </w:p>
    <w:p w:rsidR="008235DB" w:rsidRDefault="008235DB" w:rsidP="001B0E88">
      <w:pPr>
        <w:rPr>
          <w:lang w:eastAsia="da-DK"/>
        </w:rPr>
      </w:pPr>
    </w:p>
    <w:p w:rsidR="008235DB" w:rsidRDefault="008235DB" w:rsidP="001B0E88">
      <w:pPr>
        <w:rPr>
          <w:lang w:eastAsia="da-DK"/>
        </w:rPr>
      </w:pPr>
    </w:p>
    <w:p w:rsidR="008235DB" w:rsidRDefault="008235DB" w:rsidP="001B0E88">
      <w:pPr>
        <w:rPr>
          <w:lang w:eastAsia="da-DK"/>
        </w:rPr>
      </w:pPr>
    </w:p>
    <w:p w:rsidR="008235DB" w:rsidRDefault="008235DB" w:rsidP="001B0E88">
      <w:pPr>
        <w:rPr>
          <w:lang w:eastAsia="da-DK"/>
        </w:rPr>
      </w:pPr>
    </w:p>
    <w:p w:rsidR="008235DB" w:rsidRDefault="008235DB" w:rsidP="001B0E88">
      <w:pPr>
        <w:rPr>
          <w:lang w:eastAsia="da-DK"/>
        </w:rPr>
      </w:pPr>
    </w:p>
    <w:p w:rsidR="008235DB" w:rsidRDefault="008235DB" w:rsidP="001B0E88">
      <w:pPr>
        <w:rPr>
          <w:lang w:eastAsia="da-DK"/>
        </w:rPr>
      </w:pPr>
    </w:p>
    <w:p w:rsidR="008235DB" w:rsidRDefault="008235DB" w:rsidP="001B0E88">
      <w:pPr>
        <w:rPr>
          <w:lang w:eastAsia="da-DK"/>
        </w:rPr>
      </w:pPr>
    </w:p>
    <w:p w:rsidR="008235DB" w:rsidRDefault="008235DB" w:rsidP="001B0E88">
      <w:pPr>
        <w:rPr>
          <w:lang w:eastAsia="da-DK"/>
        </w:rPr>
      </w:pPr>
    </w:p>
    <w:p w:rsidR="008235DB" w:rsidRDefault="008235DB" w:rsidP="001B0E88">
      <w:pPr>
        <w:rPr>
          <w:lang w:eastAsia="da-DK"/>
        </w:rPr>
      </w:pPr>
    </w:p>
    <w:p w:rsidR="008235DB" w:rsidRDefault="008235DB" w:rsidP="001B0E88">
      <w:pPr>
        <w:rPr>
          <w:lang w:eastAsia="da-DK"/>
        </w:rPr>
      </w:pPr>
    </w:p>
    <w:p w:rsidR="008235DB" w:rsidRDefault="008235DB" w:rsidP="001B0E88">
      <w:pPr>
        <w:rPr>
          <w:lang w:eastAsia="da-DK"/>
        </w:rPr>
      </w:pPr>
    </w:p>
    <w:p w:rsidR="008235DB" w:rsidRDefault="008235DB" w:rsidP="001B0E88">
      <w:pPr>
        <w:rPr>
          <w:lang w:eastAsia="da-DK"/>
        </w:rPr>
      </w:pPr>
    </w:p>
    <w:p w:rsidR="008235DB" w:rsidRDefault="008235DB" w:rsidP="001B0E88">
      <w:pPr>
        <w:rPr>
          <w:lang w:eastAsia="da-DK"/>
        </w:rPr>
      </w:pPr>
    </w:p>
    <w:p w:rsidR="008235DB" w:rsidRDefault="008235DB" w:rsidP="001B0E88">
      <w:pPr>
        <w:rPr>
          <w:lang w:eastAsia="da-DK"/>
        </w:rPr>
      </w:pPr>
    </w:p>
    <w:p w:rsidR="008235DB" w:rsidRDefault="008235DB" w:rsidP="001B0E88">
      <w:pPr>
        <w:rPr>
          <w:lang w:eastAsia="da-DK"/>
        </w:rPr>
      </w:pPr>
    </w:p>
    <w:p w:rsidR="008235DB" w:rsidRDefault="008235DB" w:rsidP="001B0E88">
      <w:pPr>
        <w:rPr>
          <w:lang w:eastAsia="da-DK"/>
        </w:rPr>
      </w:pPr>
    </w:p>
    <w:p w:rsidR="008235DB" w:rsidRDefault="008235DB" w:rsidP="001B0E88">
      <w:pPr>
        <w:rPr>
          <w:lang w:eastAsia="da-DK"/>
        </w:rPr>
      </w:pPr>
    </w:p>
    <w:p w:rsidR="008235DB" w:rsidRDefault="008235DB" w:rsidP="001B0E88">
      <w:pPr>
        <w:rPr>
          <w:lang w:eastAsia="da-DK"/>
        </w:rPr>
      </w:pPr>
    </w:p>
    <w:p w:rsidR="008235DB" w:rsidRDefault="008235DB" w:rsidP="001B0E88">
      <w:pPr>
        <w:rPr>
          <w:lang w:eastAsia="da-DK"/>
        </w:rPr>
      </w:pPr>
    </w:p>
    <w:p w:rsidR="008235DB" w:rsidRDefault="008235DB" w:rsidP="001B0E88">
      <w:pPr>
        <w:rPr>
          <w:lang w:eastAsia="da-DK"/>
        </w:rPr>
      </w:pPr>
    </w:p>
    <w:p w:rsidR="008235DB" w:rsidRDefault="008235DB" w:rsidP="001B0E88">
      <w:pPr>
        <w:rPr>
          <w:lang w:eastAsia="da-DK"/>
        </w:rPr>
      </w:pPr>
    </w:p>
    <w:p w:rsidR="008235DB" w:rsidRDefault="008235DB" w:rsidP="001B0E88">
      <w:pPr>
        <w:rPr>
          <w:lang w:eastAsia="da-DK"/>
        </w:rPr>
      </w:pPr>
    </w:p>
    <w:p w:rsidR="008235DB" w:rsidRDefault="008235DB" w:rsidP="001B0E88">
      <w:pPr>
        <w:rPr>
          <w:lang w:eastAsia="da-DK"/>
        </w:rPr>
      </w:pPr>
    </w:p>
    <w:p w:rsidR="008235DB" w:rsidRDefault="008235DB" w:rsidP="001B0E88">
      <w:pPr>
        <w:rPr>
          <w:lang w:eastAsia="da-DK"/>
        </w:rPr>
      </w:pPr>
    </w:p>
    <w:p w:rsidR="008235DB" w:rsidRDefault="008235DB" w:rsidP="001B0E88">
      <w:pPr>
        <w:rPr>
          <w:lang w:eastAsia="da-DK"/>
        </w:rPr>
      </w:pPr>
    </w:p>
    <w:p w:rsidR="008235DB" w:rsidRDefault="008235DB" w:rsidP="001B0E88">
      <w:pPr>
        <w:rPr>
          <w:lang w:eastAsia="da-DK"/>
        </w:rPr>
      </w:pPr>
    </w:p>
    <w:p w:rsidR="008235DB" w:rsidRDefault="008235DB" w:rsidP="001B0E88">
      <w:pPr>
        <w:rPr>
          <w:lang w:eastAsia="da-DK"/>
        </w:rPr>
      </w:pPr>
    </w:p>
    <w:p w:rsidR="008235DB" w:rsidRDefault="008235DB" w:rsidP="001B0E88">
      <w:pPr>
        <w:rPr>
          <w:lang w:eastAsia="da-DK"/>
        </w:rPr>
      </w:pPr>
    </w:p>
    <w:p w:rsidR="008235DB" w:rsidRDefault="008235DB" w:rsidP="001B0E88">
      <w:pPr>
        <w:rPr>
          <w:lang w:eastAsia="da-DK"/>
        </w:rPr>
      </w:pPr>
    </w:p>
    <w:p w:rsidR="008235DB" w:rsidRDefault="008235DB" w:rsidP="001B0E88">
      <w:pPr>
        <w:rPr>
          <w:lang w:eastAsia="da-DK"/>
        </w:rPr>
      </w:pPr>
    </w:p>
    <w:p w:rsidR="008235DB" w:rsidRDefault="008235DB" w:rsidP="001B0E88">
      <w:pPr>
        <w:rPr>
          <w:lang w:eastAsia="da-DK"/>
        </w:rPr>
      </w:pPr>
    </w:p>
    <w:p w:rsidR="008235DB" w:rsidRDefault="008235DB" w:rsidP="001B0E88">
      <w:pPr>
        <w:rPr>
          <w:lang w:eastAsia="da-DK"/>
        </w:rPr>
      </w:pPr>
    </w:p>
    <w:p w:rsidR="001947CB" w:rsidRDefault="001947CB" w:rsidP="001B0E88">
      <w:pPr>
        <w:rPr>
          <w:lang w:eastAsia="da-DK"/>
        </w:rPr>
      </w:pPr>
    </w:p>
    <w:p w:rsidR="008235DB" w:rsidRPr="008E0597" w:rsidRDefault="008235DB" w:rsidP="001B0E88">
      <w:pPr>
        <w:rPr>
          <w:lang w:eastAsia="da-DK"/>
        </w:rPr>
      </w:pPr>
    </w:p>
    <w:p w:rsidR="00E54665" w:rsidRPr="008E0597" w:rsidRDefault="00E54665" w:rsidP="00572C79">
      <w:pPr>
        <w:rPr>
          <w:b/>
        </w:rPr>
      </w:pPr>
    </w:p>
    <w:p w:rsidR="001F4CC3" w:rsidRPr="008E0597" w:rsidRDefault="00E54665" w:rsidP="00E54665">
      <w:pPr>
        <w:pStyle w:val="Sidehoved"/>
        <w:rPr>
          <w:rFonts w:ascii="Verdana" w:hAnsi="Verdana"/>
        </w:rPr>
      </w:pPr>
      <w:r w:rsidRPr="008E0597">
        <w:rPr>
          <w:rFonts w:ascii="Verdana" w:hAnsi="Verdana"/>
          <w:b/>
          <w:sz w:val="18"/>
          <w:szCs w:val="18"/>
        </w:rPr>
        <w:lastRenderedPageBreak/>
        <w:tab/>
      </w:r>
      <w:r w:rsidRPr="008E0597">
        <w:rPr>
          <w:rFonts w:ascii="Verdana" w:hAnsi="Verdana"/>
          <w:b/>
          <w:sz w:val="18"/>
          <w:szCs w:val="18"/>
        </w:rPr>
        <w:tab/>
      </w:r>
      <w:r w:rsidR="005D6BB1">
        <w:rPr>
          <w:rFonts w:ascii="Verdana" w:hAnsi="Verdana"/>
          <w:noProof/>
        </w:rPr>
        <w:drawing>
          <wp:inline distT="0" distB="0" distL="0" distR="0">
            <wp:extent cx="2628900" cy="742950"/>
            <wp:effectExtent l="19050" t="0" r="0" b="0"/>
            <wp:docPr id="1" name="Billede 1" descr="ikast-brande-vaaben-fa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kast-brande-vaaben-farve"/>
                    <pic:cNvPicPr>
                      <a:picLocks noChangeAspect="1" noChangeArrowheads="1"/>
                    </pic:cNvPicPr>
                  </pic:nvPicPr>
                  <pic:blipFill>
                    <a:blip r:embed="rId11" cstate="print"/>
                    <a:srcRect/>
                    <a:stretch>
                      <a:fillRect/>
                    </a:stretch>
                  </pic:blipFill>
                  <pic:spPr bwMode="auto">
                    <a:xfrm>
                      <a:off x="0" y="0"/>
                      <a:ext cx="2628900" cy="742950"/>
                    </a:xfrm>
                    <a:prstGeom prst="rect">
                      <a:avLst/>
                    </a:prstGeom>
                    <a:noFill/>
                    <a:ln w="9525">
                      <a:noFill/>
                      <a:miter lim="800000"/>
                      <a:headEnd/>
                      <a:tailEnd/>
                    </a:ln>
                  </pic:spPr>
                </pic:pic>
              </a:graphicData>
            </a:graphic>
          </wp:inline>
        </w:drawing>
      </w:r>
    </w:p>
    <w:p w:rsidR="00E54665" w:rsidRPr="008E0597" w:rsidRDefault="00E54665" w:rsidP="00E54665">
      <w:pPr>
        <w:pStyle w:val="Sidehoved"/>
        <w:rPr>
          <w:rFonts w:ascii="Verdana" w:hAnsi="Verdana"/>
          <w:b/>
          <w:sz w:val="18"/>
          <w:szCs w:val="18"/>
        </w:rPr>
      </w:pPr>
    </w:p>
    <w:p w:rsidR="00E54665" w:rsidRPr="000B2DAB" w:rsidRDefault="007C4A23" w:rsidP="00E54665">
      <w:pPr>
        <w:pStyle w:val="Sidehoved"/>
        <w:spacing w:line="280" w:lineRule="exact"/>
        <w:rPr>
          <w:rFonts w:ascii="Verdana" w:hAnsi="Verdana"/>
          <w:b/>
          <w:sz w:val="18"/>
          <w:szCs w:val="18"/>
        </w:rPr>
      </w:pPr>
      <w:proofErr w:type="spellStart"/>
      <w:r w:rsidRPr="000B2DAB">
        <w:rPr>
          <w:rFonts w:ascii="Verdana" w:hAnsi="Verdana"/>
          <w:b/>
          <w:sz w:val="18"/>
          <w:szCs w:val="18"/>
        </w:rPr>
        <w:t>Guldholt</w:t>
      </w:r>
      <w:proofErr w:type="spellEnd"/>
      <w:r w:rsidRPr="000B2DAB">
        <w:rPr>
          <w:rFonts w:ascii="Verdana" w:hAnsi="Verdana"/>
          <w:b/>
          <w:sz w:val="18"/>
          <w:szCs w:val="18"/>
        </w:rPr>
        <w:t xml:space="preserve"> Agro A/S</w:t>
      </w:r>
    </w:p>
    <w:p w:rsidR="001F4CC3" w:rsidRPr="000B2DAB" w:rsidRDefault="00E51975" w:rsidP="00E54665">
      <w:pPr>
        <w:pStyle w:val="Sidehoved"/>
        <w:spacing w:line="280" w:lineRule="exact"/>
        <w:rPr>
          <w:rFonts w:ascii="Verdana" w:hAnsi="Verdana"/>
          <w:b/>
          <w:sz w:val="18"/>
          <w:szCs w:val="18"/>
        </w:rPr>
      </w:pPr>
      <w:proofErr w:type="spellStart"/>
      <w:r w:rsidRPr="000B2DAB">
        <w:rPr>
          <w:rFonts w:ascii="Verdana" w:hAnsi="Verdana"/>
          <w:b/>
          <w:sz w:val="18"/>
          <w:szCs w:val="18"/>
        </w:rPr>
        <w:t>Guldforhovedvej</w:t>
      </w:r>
      <w:proofErr w:type="spellEnd"/>
      <w:r w:rsidRPr="000B2DAB">
        <w:rPr>
          <w:rFonts w:ascii="Verdana" w:hAnsi="Verdana"/>
          <w:b/>
          <w:sz w:val="18"/>
          <w:szCs w:val="18"/>
        </w:rPr>
        <w:t xml:space="preserve"> 24</w:t>
      </w:r>
    </w:p>
    <w:p w:rsidR="001F4CC3" w:rsidRPr="008E0597" w:rsidRDefault="00E51975" w:rsidP="00E54665">
      <w:pPr>
        <w:pStyle w:val="Sidehoved"/>
        <w:spacing w:line="280" w:lineRule="exact"/>
        <w:rPr>
          <w:rFonts w:ascii="Verdana" w:hAnsi="Verdana"/>
          <w:b/>
          <w:sz w:val="18"/>
          <w:szCs w:val="18"/>
        </w:rPr>
      </w:pPr>
      <w:r w:rsidRPr="008E0597">
        <w:rPr>
          <w:rFonts w:ascii="Verdana" w:hAnsi="Verdana"/>
          <w:b/>
          <w:sz w:val="18"/>
          <w:szCs w:val="18"/>
        </w:rPr>
        <w:t>7441 Bording</w:t>
      </w:r>
      <w:r w:rsidR="001F4CC3" w:rsidRPr="008E0597">
        <w:rPr>
          <w:rFonts w:ascii="Verdana" w:hAnsi="Verdana"/>
          <w:b/>
          <w:sz w:val="18"/>
          <w:szCs w:val="18"/>
        </w:rPr>
        <w:t xml:space="preserve"> </w:t>
      </w:r>
    </w:p>
    <w:p w:rsidR="001F4CC3" w:rsidRPr="008E0597" w:rsidRDefault="001F4CC3" w:rsidP="00E54665">
      <w:pPr>
        <w:pStyle w:val="Sidehoved"/>
        <w:spacing w:line="280" w:lineRule="exact"/>
        <w:rPr>
          <w:rFonts w:ascii="Verdana" w:hAnsi="Verdana"/>
          <w:b/>
          <w:sz w:val="28"/>
          <w:szCs w:val="28"/>
        </w:rPr>
      </w:pPr>
    </w:p>
    <w:p w:rsidR="00731B98" w:rsidRPr="008E0597" w:rsidRDefault="00731B98" w:rsidP="00E54665">
      <w:pPr>
        <w:pStyle w:val="Sidehoved"/>
        <w:spacing w:line="280" w:lineRule="exact"/>
        <w:rPr>
          <w:rFonts w:ascii="Verdana" w:hAnsi="Verdana"/>
          <w:b/>
          <w:sz w:val="28"/>
          <w:szCs w:val="28"/>
        </w:rPr>
      </w:pPr>
    </w:p>
    <w:p w:rsidR="001F4CC3" w:rsidRPr="008E0597" w:rsidRDefault="001F4CC3" w:rsidP="001B0E88">
      <w:pPr>
        <w:pStyle w:val="Overskrift2"/>
        <w:spacing w:after="120" w:line="280" w:lineRule="exact"/>
        <w:rPr>
          <w:rFonts w:ascii="Verdana" w:hAnsi="Verdana"/>
          <w:iCs w:val="0"/>
          <w:sz w:val="18"/>
          <w:szCs w:val="18"/>
        </w:rPr>
      </w:pPr>
      <w:bookmarkStart w:id="4" w:name="_Toc212534126"/>
      <w:bookmarkStart w:id="5" w:name="_Toc212534245"/>
      <w:bookmarkStart w:id="6" w:name="_Toc220725212"/>
      <w:bookmarkStart w:id="7" w:name="_Toc220743365"/>
      <w:bookmarkStart w:id="8" w:name="_Toc220743497"/>
      <w:bookmarkStart w:id="9" w:name="_Toc220820308"/>
      <w:bookmarkStart w:id="10" w:name="_Toc220904973"/>
      <w:bookmarkStart w:id="11" w:name="_Toc220905422"/>
      <w:bookmarkStart w:id="12" w:name="_Toc221941711"/>
      <w:bookmarkStart w:id="13" w:name="_Toc234726152"/>
      <w:bookmarkStart w:id="14" w:name="_Toc323819158"/>
      <w:bookmarkStart w:id="15" w:name="_Toc323822352"/>
      <w:bookmarkStart w:id="16" w:name="_Toc324150376"/>
      <w:r w:rsidRPr="008E0597">
        <w:rPr>
          <w:rFonts w:ascii="Verdana" w:hAnsi="Verdana"/>
          <w:iCs w:val="0"/>
          <w:sz w:val="18"/>
          <w:szCs w:val="18"/>
        </w:rPr>
        <w:t>Ansøgning</w:t>
      </w:r>
      <w:bookmarkEnd w:id="4"/>
      <w:bookmarkEnd w:id="5"/>
      <w:bookmarkEnd w:id="6"/>
      <w:bookmarkEnd w:id="7"/>
      <w:bookmarkEnd w:id="8"/>
      <w:bookmarkEnd w:id="9"/>
      <w:bookmarkEnd w:id="10"/>
      <w:bookmarkEnd w:id="11"/>
      <w:bookmarkEnd w:id="12"/>
      <w:bookmarkEnd w:id="13"/>
      <w:bookmarkEnd w:id="14"/>
      <w:bookmarkEnd w:id="15"/>
      <w:bookmarkEnd w:id="16"/>
    </w:p>
    <w:p w:rsidR="00144C6B" w:rsidRPr="00FA2FDD" w:rsidRDefault="00144C6B" w:rsidP="00446922">
      <w:pPr>
        <w:spacing w:line="280" w:lineRule="exact"/>
        <w:rPr>
          <w:rFonts w:cs="Verdana"/>
          <w:color w:val="000000"/>
          <w:lang w:eastAsia="da-DK"/>
        </w:rPr>
      </w:pPr>
      <w:r w:rsidRPr="00FA2FDD">
        <w:rPr>
          <w:rFonts w:cs="Verdana"/>
          <w:color w:val="000000"/>
          <w:lang w:eastAsia="da-DK"/>
        </w:rPr>
        <w:t xml:space="preserve">Ikast-Brande Kommune har den 19. december 2008 modtaget en ansøgning om miljøgodkendelse af husdyrbruget på </w:t>
      </w:r>
      <w:proofErr w:type="spellStart"/>
      <w:r w:rsidRPr="00FA2FDD">
        <w:rPr>
          <w:rFonts w:cs="Verdana"/>
          <w:color w:val="000000"/>
          <w:lang w:eastAsia="da-DK"/>
        </w:rPr>
        <w:t>Guldforhovedvej</w:t>
      </w:r>
      <w:proofErr w:type="spellEnd"/>
      <w:r w:rsidRPr="00FA2FDD">
        <w:rPr>
          <w:rFonts w:cs="Verdana"/>
          <w:color w:val="000000"/>
          <w:lang w:eastAsia="da-DK"/>
        </w:rPr>
        <w:t xml:space="preserve"> 24, matrikel nr. 2s m.fl., </w:t>
      </w:r>
      <w:proofErr w:type="spellStart"/>
      <w:r w:rsidRPr="00FA2FDD">
        <w:rPr>
          <w:rFonts w:cs="Verdana"/>
          <w:color w:val="000000"/>
          <w:lang w:eastAsia="da-DK"/>
        </w:rPr>
        <w:t>Ravnholdt</w:t>
      </w:r>
      <w:proofErr w:type="spellEnd"/>
      <w:r w:rsidRPr="00FA2FDD">
        <w:rPr>
          <w:rFonts w:cs="Verdana"/>
          <w:color w:val="000000"/>
          <w:lang w:eastAsia="da-DK"/>
        </w:rPr>
        <w:t xml:space="preserve"> By, Bording og </w:t>
      </w:r>
      <w:proofErr w:type="spellStart"/>
      <w:r w:rsidRPr="00FA2FDD">
        <w:rPr>
          <w:rFonts w:cs="Verdana"/>
          <w:color w:val="000000"/>
          <w:lang w:eastAsia="da-DK"/>
        </w:rPr>
        <w:t>Hestlund</w:t>
      </w:r>
      <w:proofErr w:type="spellEnd"/>
      <w:r w:rsidRPr="00FA2FDD">
        <w:rPr>
          <w:rFonts w:cs="Verdana"/>
          <w:color w:val="000000"/>
          <w:lang w:eastAsia="da-DK"/>
        </w:rPr>
        <w:t xml:space="preserve"> By, Bording. </w:t>
      </w:r>
      <w:r w:rsidR="00FA2FDD" w:rsidRPr="00FA2FDD">
        <w:rPr>
          <w:rFonts w:cs="Verdana"/>
          <w:color w:val="000000"/>
          <w:lang w:eastAsia="da-DK"/>
        </w:rPr>
        <w:t>Den 13. april 2010 meddelte Ikast-Brande Kommune miljøgodkendelse af det pågældende husdyrbrug</w:t>
      </w:r>
      <w:r w:rsidR="00FA2FDD">
        <w:rPr>
          <w:rFonts w:cs="Verdana"/>
          <w:color w:val="000000"/>
          <w:lang w:eastAsia="da-DK"/>
        </w:rPr>
        <w:t xml:space="preserve">. Miljøgodkendelsen blev i klageperioden påklaget til Natur- og Miljøklagenævnet, som hjemviste kommunens afgørelse til fornyet behandling. På den baggrund har Ikast-Brande Kommune på ny modtaget en ansøgning fra </w:t>
      </w:r>
      <w:proofErr w:type="spellStart"/>
      <w:r w:rsidR="00FA2FDD">
        <w:rPr>
          <w:rFonts w:cs="Verdana"/>
          <w:color w:val="000000"/>
          <w:lang w:eastAsia="da-DK"/>
        </w:rPr>
        <w:t>Guldholt</w:t>
      </w:r>
      <w:proofErr w:type="spellEnd"/>
      <w:r w:rsidR="00FA2FDD">
        <w:rPr>
          <w:rFonts w:cs="Verdana"/>
          <w:color w:val="000000"/>
          <w:lang w:eastAsia="da-DK"/>
        </w:rPr>
        <w:t xml:space="preserve"> Agro A/S den 22. marts 2012, omhandlende følgende:</w:t>
      </w:r>
    </w:p>
    <w:p w:rsidR="00454421" w:rsidRPr="008E0597" w:rsidRDefault="00454421" w:rsidP="00446922">
      <w:pPr>
        <w:spacing w:line="280" w:lineRule="exact"/>
      </w:pPr>
    </w:p>
    <w:p w:rsidR="00D96F21" w:rsidRPr="008E0597" w:rsidRDefault="00D96F21" w:rsidP="00462083">
      <w:pPr>
        <w:numPr>
          <w:ilvl w:val="0"/>
          <w:numId w:val="4"/>
        </w:numPr>
        <w:spacing w:line="280" w:lineRule="exact"/>
      </w:pPr>
      <w:r w:rsidRPr="008E0597">
        <w:t xml:space="preserve">Ændring og udvidelse af dyrehold fra </w:t>
      </w:r>
      <w:r w:rsidR="00C93524" w:rsidRPr="008E0597">
        <w:t>205,43</w:t>
      </w:r>
      <w:r w:rsidRPr="008E0597">
        <w:t xml:space="preserve"> til </w:t>
      </w:r>
      <w:r w:rsidR="00C93524" w:rsidRPr="008E0597">
        <w:t>348,83</w:t>
      </w:r>
      <w:r w:rsidRPr="008E0597">
        <w:t xml:space="preserve"> DE</w:t>
      </w:r>
      <w:r w:rsidR="00454421" w:rsidRPr="008E0597">
        <w:rPr>
          <w:rStyle w:val="Fodnotehenvisning"/>
        </w:rPr>
        <w:footnoteReference w:id="1"/>
      </w:r>
      <w:r w:rsidRPr="008E0597">
        <w:t xml:space="preserve"> i </w:t>
      </w:r>
      <w:r w:rsidR="005B3C95" w:rsidRPr="008E0597">
        <w:t>søer og smågrise</w:t>
      </w:r>
      <w:r w:rsidRPr="008E0597">
        <w:t xml:space="preserve">, svarende til en ændring </w:t>
      </w:r>
      <w:r w:rsidR="00462083" w:rsidRPr="008E0597">
        <w:rPr>
          <w:b/>
        </w:rPr>
        <w:t>fra</w:t>
      </w:r>
      <w:r w:rsidR="00462083" w:rsidRPr="008E0597">
        <w:t xml:space="preserve"> </w:t>
      </w:r>
      <w:r w:rsidRPr="008E0597">
        <w:t>en årlig</w:t>
      </w:r>
      <w:r w:rsidR="00462083" w:rsidRPr="008E0597">
        <w:t xml:space="preserve"> </w:t>
      </w:r>
      <w:r w:rsidRPr="008E0597">
        <w:t xml:space="preserve">produktion </w:t>
      </w:r>
      <w:r w:rsidR="00462083" w:rsidRPr="008E0597">
        <w:t>på</w:t>
      </w:r>
      <w:r w:rsidRPr="008E0597">
        <w:t>:</w:t>
      </w:r>
    </w:p>
    <w:p w:rsidR="00462083" w:rsidRPr="008E0597" w:rsidRDefault="00462083" w:rsidP="00462083">
      <w:pPr>
        <w:spacing w:line="280" w:lineRule="exact"/>
        <w:ind w:left="360"/>
      </w:pPr>
    </w:p>
    <w:p w:rsidR="000A7294" w:rsidRPr="008E0597" w:rsidRDefault="00462083" w:rsidP="00462083">
      <w:pPr>
        <w:spacing w:line="280" w:lineRule="exact"/>
        <w:ind w:left="720"/>
      </w:pPr>
      <w:r w:rsidRPr="008E0597">
        <w:t xml:space="preserve">- </w:t>
      </w:r>
      <w:r w:rsidR="001B2B4A" w:rsidRPr="008E0597">
        <w:t xml:space="preserve">800 stk. </w:t>
      </w:r>
      <w:proofErr w:type="spellStart"/>
      <w:r w:rsidR="001B2B4A" w:rsidRPr="008E0597">
        <w:t>årssøer</w:t>
      </w:r>
      <w:proofErr w:type="spellEnd"/>
      <w:r w:rsidR="001B2B4A" w:rsidRPr="008E0597">
        <w:t xml:space="preserve"> med tilhørende opdræt</w:t>
      </w:r>
      <w:r w:rsidR="00A95C87" w:rsidRPr="008E0597">
        <w:t xml:space="preserve"> </w:t>
      </w:r>
      <w:r w:rsidR="000A7294" w:rsidRPr="008E0597">
        <w:t xml:space="preserve">i løbe/drægtighedsstald, løsgående, </w:t>
      </w:r>
      <w:r w:rsidR="00D1428E" w:rsidRPr="008E0597">
        <w:t>delvis</w:t>
      </w:r>
      <w:r w:rsidR="00D1428E">
        <w:t xml:space="preserve">t </w:t>
      </w:r>
      <w:r w:rsidR="000A7294" w:rsidRPr="008E0597">
        <w:t xml:space="preserve">spaltegulv og </w:t>
      </w:r>
      <w:r w:rsidR="00A95C87" w:rsidRPr="008E0597">
        <w:t xml:space="preserve">i farestald, </w:t>
      </w:r>
      <w:proofErr w:type="spellStart"/>
      <w:r w:rsidR="00A95C87" w:rsidRPr="008E0597">
        <w:t>kassestier</w:t>
      </w:r>
      <w:proofErr w:type="spellEnd"/>
      <w:r w:rsidR="00A95C87" w:rsidRPr="008E0597">
        <w:t>, fuld</w:t>
      </w:r>
      <w:r w:rsidR="00394AC6">
        <w:t>spaltegulv</w:t>
      </w:r>
      <w:r w:rsidRPr="008E0597">
        <w:t xml:space="preserve"> </w:t>
      </w:r>
    </w:p>
    <w:p w:rsidR="0067278D" w:rsidRPr="008E0597" w:rsidRDefault="0067278D" w:rsidP="00462083">
      <w:pPr>
        <w:spacing w:line="280" w:lineRule="exact"/>
        <w:ind w:left="720"/>
      </w:pPr>
    </w:p>
    <w:p w:rsidR="00462083" w:rsidRPr="008E0597" w:rsidRDefault="00462083" w:rsidP="00462083">
      <w:pPr>
        <w:spacing w:line="280" w:lineRule="exact"/>
        <w:ind w:left="720"/>
      </w:pPr>
      <w:r w:rsidRPr="008E0597">
        <w:t xml:space="preserve">- </w:t>
      </w:r>
      <w:r w:rsidR="000A7294" w:rsidRPr="008E0597">
        <w:t xml:space="preserve">4.200 stk. smågrise (7,2 – </w:t>
      </w:r>
      <w:smartTag w:uri="urn:schemas-microsoft-com:office:smarttags" w:element="metricconverter">
        <w:smartTagPr>
          <w:attr w:name="ProductID" w:val="30 kg"/>
        </w:smartTagPr>
        <w:r w:rsidR="000A7294" w:rsidRPr="008E0597">
          <w:t>30 kg</w:t>
        </w:r>
      </w:smartTag>
      <w:r w:rsidR="000A7294" w:rsidRPr="008E0597">
        <w:t xml:space="preserve">) </w:t>
      </w:r>
      <w:proofErr w:type="gramStart"/>
      <w:r w:rsidR="000A7294" w:rsidRPr="008E0597">
        <w:t>produceret</w:t>
      </w:r>
      <w:proofErr w:type="gramEnd"/>
      <w:r w:rsidR="000A7294" w:rsidRPr="008E0597">
        <w:t xml:space="preserve"> i </w:t>
      </w:r>
      <w:proofErr w:type="spellStart"/>
      <w:r w:rsidR="000A7294" w:rsidRPr="008E0597">
        <w:t>toklimastald</w:t>
      </w:r>
      <w:proofErr w:type="spellEnd"/>
      <w:r w:rsidR="000A7294" w:rsidRPr="008E0597">
        <w:t>, delvis spaltegulv</w:t>
      </w:r>
      <w:r w:rsidR="006254A6">
        <w:t>.</w:t>
      </w:r>
    </w:p>
    <w:p w:rsidR="00462083" w:rsidRPr="008E0597" w:rsidRDefault="00462083" w:rsidP="00462083">
      <w:pPr>
        <w:spacing w:line="280" w:lineRule="exact"/>
        <w:rPr>
          <w:b/>
        </w:rPr>
      </w:pPr>
    </w:p>
    <w:p w:rsidR="00462083" w:rsidRPr="008E0597" w:rsidRDefault="00462083" w:rsidP="00462083">
      <w:pPr>
        <w:spacing w:line="280" w:lineRule="exact"/>
        <w:ind w:left="720"/>
      </w:pPr>
      <w:r w:rsidRPr="008E0597">
        <w:rPr>
          <w:b/>
        </w:rPr>
        <w:t>Til</w:t>
      </w:r>
      <w:r w:rsidRPr="008E0597">
        <w:t xml:space="preserve"> en årlig produktion på:</w:t>
      </w:r>
    </w:p>
    <w:p w:rsidR="00462083" w:rsidRPr="008E0597" w:rsidRDefault="00462083" w:rsidP="00462083">
      <w:pPr>
        <w:spacing w:line="280" w:lineRule="exact"/>
        <w:ind w:left="720"/>
      </w:pPr>
    </w:p>
    <w:p w:rsidR="000A7294" w:rsidRPr="008E0597" w:rsidRDefault="00462083" w:rsidP="000A7294">
      <w:pPr>
        <w:spacing w:line="280" w:lineRule="exact"/>
        <w:ind w:left="720"/>
      </w:pPr>
      <w:r w:rsidRPr="008E0597">
        <w:t xml:space="preserve">- </w:t>
      </w:r>
      <w:r w:rsidR="000A7294" w:rsidRPr="008E0597">
        <w:t xml:space="preserve">1.500 stk. </w:t>
      </w:r>
      <w:proofErr w:type="spellStart"/>
      <w:r w:rsidR="000A7294" w:rsidRPr="008E0597">
        <w:t>årssøer</w:t>
      </w:r>
      <w:proofErr w:type="spellEnd"/>
      <w:r w:rsidR="000A7294" w:rsidRPr="008E0597">
        <w:t xml:space="preserve"> med tilhørende opdræt i løbe/drægtighedsstald, løsgående, delvis</w:t>
      </w:r>
      <w:r w:rsidR="00D1428E">
        <w:t xml:space="preserve">t </w:t>
      </w:r>
      <w:r w:rsidR="000A7294" w:rsidRPr="008E0597">
        <w:t xml:space="preserve">spaltegulv og </w:t>
      </w:r>
      <w:r w:rsidR="0067278D" w:rsidRPr="008E0597">
        <w:t xml:space="preserve">i farestald, </w:t>
      </w:r>
      <w:proofErr w:type="spellStart"/>
      <w:r w:rsidR="0067278D" w:rsidRPr="008E0597">
        <w:t>kassestier</w:t>
      </w:r>
      <w:proofErr w:type="spellEnd"/>
      <w:r w:rsidR="0067278D" w:rsidRPr="008E0597">
        <w:t>, fuld</w:t>
      </w:r>
      <w:r w:rsidR="00394AC6">
        <w:t>spaltegulv</w:t>
      </w:r>
      <w:r w:rsidR="000A7294" w:rsidRPr="008E0597">
        <w:t xml:space="preserve"> </w:t>
      </w:r>
    </w:p>
    <w:p w:rsidR="00462083" w:rsidRPr="008E0597" w:rsidRDefault="00462083" w:rsidP="00462083">
      <w:pPr>
        <w:spacing w:line="280" w:lineRule="exact"/>
      </w:pPr>
    </w:p>
    <w:p w:rsidR="00462083" w:rsidRPr="008E0597" w:rsidRDefault="00462083" w:rsidP="00462083">
      <w:pPr>
        <w:numPr>
          <w:ilvl w:val="0"/>
          <w:numId w:val="4"/>
        </w:numPr>
        <w:spacing w:line="280" w:lineRule="exact"/>
      </w:pPr>
      <w:r w:rsidRPr="008E0597">
        <w:t>Ændring i anlæg</w:t>
      </w:r>
      <w:r w:rsidR="006A435A" w:rsidRPr="008E0597">
        <w:t>:</w:t>
      </w:r>
    </w:p>
    <w:p w:rsidR="00462083" w:rsidRPr="008E0597" w:rsidRDefault="00462083" w:rsidP="00462083">
      <w:pPr>
        <w:spacing w:line="280" w:lineRule="exact"/>
        <w:ind w:left="360"/>
      </w:pPr>
    </w:p>
    <w:p w:rsidR="00462083" w:rsidRPr="008E0597" w:rsidRDefault="00462083" w:rsidP="00462083">
      <w:pPr>
        <w:spacing w:line="280" w:lineRule="exact"/>
        <w:ind w:left="360" w:firstLine="360"/>
      </w:pPr>
      <w:r w:rsidRPr="008E0597">
        <w:t xml:space="preserve">- </w:t>
      </w:r>
      <w:r w:rsidR="0067761E" w:rsidRPr="008E0597">
        <w:t xml:space="preserve">Produktion af smågrise (7,2 – </w:t>
      </w:r>
      <w:smartTag w:uri="urn:schemas-microsoft-com:office:smarttags" w:element="metricconverter">
        <w:smartTagPr>
          <w:attr w:name="ProductID" w:val="30 kg"/>
        </w:smartTagPr>
        <w:r w:rsidR="0067761E" w:rsidRPr="008E0597">
          <w:t>30 kg</w:t>
        </w:r>
      </w:smartTag>
      <w:r w:rsidR="0067761E" w:rsidRPr="008E0597">
        <w:t>) ophører</w:t>
      </w:r>
    </w:p>
    <w:p w:rsidR="0067761E" w:rsidRPr="008E0597" w:rsidRDefault="0067761E" w:rsidP="0073274D">
      <w:pPr>
        <w:spacing w:line="280" w:lineRule="exact"/>
        <w:ind w:left="720"/>
      </w:pPr>
      <w:r w:rsidRPr="008E0597">
        <w:t xml:space="preserve">- Etablering af </w:t>
      </w:r>
      <w:r w:rsidR="0073274D" w:rsidRPr="008E0597">
        <w:t xml:space="preserve">ny </w:t>
      </w:r>
      <w:r w:rsidRPr="008E0597">
        <w:t>løbe</w:t>
      </w:r>
      <w:r w:rsidR="00F72B23" w:rsidRPr="008E0597">
        <w:t>/drægtighedsstald</w:t>
      </w:r>
      <w:r w:rsidRPr="008E0597">
        <w:t xml:space="preserve"> på</w:t>
      </w:r>
      <w:r w:rsidR="00F72B23" w:rsidRPr="008E0597">
        <w:t xml:space="preserve"> ca.</w:t>
      </w:r>
      <w:r w:rsidRPr="008E0597">
        <w:t xml:space="preserve"> </w:t>
      </w:r>
      <w:smartTag w:uri="urn:schemas-microsoft-com:office:smarttags" w:element="metricconverter">
        <w:smartTagPr>
          <w:attr w:name="ProductID" w:val="3.200 mﾲ"/>
        </w:smartTagPr>
        <w:r w:rsidR="00F72B23" w:rsidRPr="008E0597">
          <w:t>3.200</w:t>
        </w:r>
        <w:r w:rsidRPr="008E0597">
          <w:t xml:space="preserve"> m²</w:t>
        </w:r>
      </w:smartTag>
      <w:r w:rsidRPr="008E0597">
        <w:rPr>
          <w:vertAlign w:val="superscript"/>
        </w:rPr>
        <w:t xml:space="preserve"> </w:t>
      </w:r>
      <w:r w:rsidR="0073274D" w:rsidRPr="008E0597">
        <w:t>vest for den eks</w:t>
      </w:r>
      <w:r w:rsidR="00394AC6">
        <w:t>isterende løbe/drægtighedsstald</w:t>
      </w:r>
    </w:p>
    <w:p w:rsidR="0013080B" w:rsidRPr="008E0597" w:rsidRDefault="0013080B" w:rsidP="000817F9">
      <w:pPr>
        <w:spacing w:line="280" w:lineRule="exact"/>
        <w:ind w:left="720"/>
      </w:pPr>
      <w:r w:rsidRPr="008E0597">
        <w:t xml:space="preserve">- Etablering af ny </w:t>
      </w:r>
      <w:r w:rsidR="0024543D" w:rsidRPr="008E0597">
        <w:t xml:space="preserve">ca. </w:t>
      </w:r>
      <w:smartTag w:uri="urn:schemas-microsoft-com:office:smarttags" w:element="metricconverter">
        <w:smartTagPr>
          <w:attr w:name="ProductID" w:val="500 m2"/>
        </w:smartTagPr>
        <w:r w:rsidR="0024543D" w:rsidRPr="008E0597">
          <w:t>500 m</w:t>
        </w:r>
        <w:r w:rsidR="0024543D" w:rsidRPr="008E0597">
          <w:rPr>
            <w:vertAlign w:val="superscript"/>
          </w:rPr>
          <w:t>2</w:t>
        </w:r>
      </w:smartTag>
      <w:r w:rsidR="0024543D" w:rsidRPr="008E0597">
        <w:t xml:space="preserve"> </w:t>
      </w:r>
      <w:r w:rsidRPr="008E0597">
        <w:t>farestald</w:t>
      </w:r>
      <w:r w:rsidR="00394AC6">
        <w:t>,</w:t>
      </w:r>
      <w:r w:rsidR="0067278D" w:rsidRPr="008E0597">
        <w:t xml:space="preserve"> som bygges vinkelret på den eksisterende </w:t>
      </w:r>
      <w:proofErr w:type="spellStart"/>
      <w:r w:rsidR="0067278D" w:rsidRPr="008E0597">
        <w:t>toklimastald</w:t>
      </w:r>
      <w:proofErr w:type="spellEnd"/>
      <w:r w:rsidR="0067278D" w:rsidRPr="008E0597">
        <w:t xml:space="preserve"> mod </w:t>
      </w:r>
      <w:proofErr w:type="spellStart"/>
      <w:r w:rsidR="0067278D" w:rsidRPr="008E0597">
        <w:t>Guldforhovedvej</w:t>
      </w:r>
      <w:proofErr w:type="spellEnd"/>
    </w:p>
    <w:p w:rsidR="00462083" w:rsidRPr="008E0597" w:rsidRDefault="0067761E" w:rsidP="000817F9">
      <w:pPr>
        <w:spacing w:line="280" w:lineRule="exact"/>
        <w:ind w:left="720"/>
      </w:pPr>
      <w:r w:rsidRPr="008E0597">
        <w:t>- O</w:t>
      </w:r>
      <w:r w:rsidR="0073274D" w:rsidRPr="008E0597">
        <w:t>mbygning af eksisterende</w:t>
      </w:r>
      <w:r w:rsidR="0013080B" w:rsidRPr="008E0597">
        <w:t xml:space="preserve"> </w:t>
      </w:r>
      <w:proofErr w:type="spellStart"/>
      <w:r w:rsidR="0013080B" w:rsidRPr="008E0597">
        <w:t>toklimastald</w:t>
      </w:r>
      <w:proofErr w:type="spellEnd"/>
      <w:r w:rsidR="0013080B" w:rsidRPr="008E0597">
        <w:t xml:space="preserve"> til </w:t>
      </w:r>
      <w:r w:rsidR="0067278D" w:rsidRPr="008E0597">
        <w:t>farestald, men ændringen</w:t>
      </w:r>
      <w:r w:rsidR="0013080B" w:rsidRPr="008E0597">
        <w:t xml:space="preserve"> sker inden for de eksisterende bygningsmæssige rammer.</w:t>
      </w:r>
    </w:p>
    <w:p w:rsidR="001F4CC3" w:rsidRDefault="001F4CC3" w:rsidP="00BC706D">
      <w:pPr>
        <w:spacing w:line="280" w:lineRule="exact"/>
      </w:pPr>
    </w:p>
    <w:p w:rsidR="0021074B" w:rsidRPr="008E0597" w:rsidRDefault="001F4CC3" w:rsidP="0021074B">
      <w:pPr>
        <w:spacing w:line="280" w:lineRule="exact"/>
      </w:pPr>
      <w:r w:rsidRPr="008E0597">
        <w:t>Ikast-Brande Kommune har kontrolleret, at der er overensstemmelse mellem ansøgningen og kommunens registreringer, se efterfølgende</w:t>
      </w:r>
      <w:r w:rsidR="0021074B" w:rsidRPr="008E0597">
        <w:rPr>
          <w:b/>
          <w:sz w:val="24"/>
          <w:szCs w:val="24"/>
        </w:rPr>
        <w:t xml:space="preserve"> </w:t>
      </w:r>
      <w:r w:rsidR="0021074B" w:rsidRPr="008E0597">
        <w:rPr>
          <w:i/>
        </w:rPr>
        <w:t xml:space="preserve">Baggrund for afgørelsen om miljøgodkendelse af husdyrbruget </w:t>
      </w:r>
      <w:proofErr w:type="spellStart"/>
      <w:r w:rsidR="0013080B" w:rsidRPr="008E0597">
        <w:rPr>
          <w:i/>
        </w:rPr>
        <w:t>Guldforhovedvej</w:t>
      </w:r>
      <w:proofErr w:type="spellEnd"/>
      <w:r w:rsidR="0013080B" w:rsidRPr="008E0597">
        <w:rPr>
          <w:i/>
        </w:rPr>
        <w:t xml:space="preserve"> 24, 7441 Bording</w:t>
      </w:r>
      <w:r w:rsidR="002E5915" w:rsidRPr="008E0597">
        <w:t>, med tilhørende bilag.</w:t>
      </w:r>
    </w:p>
    <w:p w:rsidR="001012E6" w:rsidRPr="00A64723" w:rsidRDefault="001F4CC3" w:rsidP="00A64723">
      <w:pPr>
        <w:pStyle w:val="Overskrift2"/>
        <w:spacing w:after="120" w:line="280" w:lineRule="exact"/>
        <w:ind w:left="578" w:hanging="578"/>
        <w:rPr>
          <w:rFonts w:ascii="Verdana" w:hAnsi="Verdana"/>
          <w:iCs w:val="0"/>
          <w:sz w:val="18"/>
          <w:szCs w:val="18"/>
        </w:rPr>
      </w:pPr>
      <w:bookmarkStart w:id="17" w:name="_Toc212534127"/>
      <w:bookmarkStart w:id="18" w:name="_Toc212534246"/>
      <w:bookmarkStart w:id="19" w:name="_Toc220725213"/>
      <w:bookmarkStart w:id="20" w:name="_Toc220743366"/>
      <w:bookmarkStart w:id="21" w:name="_Toc220743498"/>
      <w:bookmarkStart w:id="22" w:name="_Toc220820309"/>
      <w:bookmarkStart w:id="23" w:name="_Toc220904974"/>
      <w:bookmarkStart w:id="24" w:name="_Toc220905423"/>
      <w:bookmarkStart w:id="25" w:name="_Toc221941712"/>
      <w:bookmarkStart w:id="26" w:name="_Toc234726153"/>
      <w:bookmarkStart w:id="27" w:name="_Toc323819159"/>
      <w:bookmarkStart w:id="28" w:name="_Toc323822353"/>
      <w:bookmarkStart w:id="29" w:name="_Toc324150377"/>
      <w:r w:rsidRPr="008E0597">
        <w:rPr>
          <w:rFonts w:ascii="Verdana" w:hAnsi="Verdana"/>
          <w:iCs w:val="0"/>
          <w:sz w:val="18"/>
          <w:szCs w:val="18"/>
        </w:rPr>
        <w:lastRenderedPageBreak/>
        <w:t>Afgørelse om miljøgodkendelse</w:t>
      </w:r>
      <w:bookmarkEnd w:id="17"/>
      <w:bookmarkEnd w:id="18"/>
      <w:bookmarkEnd w:id="19"/>
      <w:bookmarkEnd w:id="20"/>
      <w:bookmarkEnd w:id="21"/>
      <w:bookmarkEnd w:id="22"/>
      <w:bookmarkEnd w:id="23"/>
      <w:bookmarkEnd w:id="24"/>
      <w:bookmarkEnd w:id="25"/>
      <w:bookmarkEnd w:id="26"/>
      <w:bookmarkEnd w:id="27"/>
      <w:bookmarkEnd w:id="28"/>
      <w:bookmarkEnd w:id="29"/>
    </w:p>
    <w:p w:rsidR="00C7356B" w:rsidRPr="008E0597" w:rsidRDefault="001F4CC3" w:rsidP="001012E6">
      <w:pPr>
        <w:spacing w:line="280" w:lineRule="exact"/>
      </w:pPr>
      <w:r w:rsidRPr="008E0597">
        <w:t xml:space="preserve">Ikast-Brande Kommune godkender hermed </w:t>
      </w:r>
      <w:r w:rsidR="001E165B" w:rsidRPr="008E0597">
        <w:t xml:space="preserve">ændring og udvidelse af dyrehold </w:t>
      </w:r>
      <w:r w:rsidR="001E165B" w:rsidRPr="008E0597">
        <w:rPr>
          <w:b/>
        </w:rPr>
        <w:t>fra</w:t>
      </w:r>
      <w:r w:rsidR="001E165B" w:rsidRPr="008E0597">
        <w:t xml:space="preserve"> </w:t>
      </w:r>
      <w:r w:rsidR="0013080B" w:rsidRPr="008E0597">
        <w:t xml:space="preserve">800 stk. </w:t>
      </w:r>
      <w:proofErr w:type="spellStart"/>
      <w:r w:rsidR="0013080B" w:rsidRPr="008E0597">
        <w:t>årssøer</w:t>
      </w:r>
      <w:proofErr w:type="spellEnd"/>
      <w:r w:rsidR="0013080B" w:rsidRPr="008E0597">
        <w:t xml:space="preserve"> med tilhørende opdræt og 4.200 stk. smågrise (7,2 – </w:t>
      </w:r>
      <w:smartTag w:uri="urn:schemas-microsoft-com:office:smarttags" w:element="metricconverter">
        <w:smartTagPr>
          <w:attr w:name="ProductID" w:val="30 kg"/>
        </w:smartTagPr>
        <w:r w:rsidR="0013080B" w:rsidRPr="008E0597">
          <w:t>30 kg</w:t>
        </w:r>
      </w:smartTag>
      <w:r w:rsidR="0013080B" w:rsidRPr="008E0597">
        <w:t>)</w:t>
      </w:r>
      <w:r w:rsidR="001E165B" w:rsidRPr="008E0597">
        <w:t xml:space="preserve"> </w:t>
      </w:r>
      <w:r w:rsidR="001E165B" w:rsidRPr="008E0597">
        <w:rPr>
          <w:b/>
        </w:rPr>
        <w:t>til</w:t>
      </w:r>
      <w:r w:rsidR="0013080B" w:rsidRPr="008E0597">
        <w:t xml:space="preserve"> 1.500 stk. </w:t>
      </w:r>
      <w:proofErr w:type="spellStart"/>
      <w:r w:rsidR="0013080B" w:rsidRPr="008E0597">
        <w:t>årssøer</w:t>
      </w:r>
      <w:proofErr w:type="spellEnd"/>
      <w:r w:rsidR="0013080B" w:rsidRPr="008E0597">
        <w:t xml:space="preserve"> med tilhørende</w:t>
      </w:r>
      <w:r w:rsidR="00A5740E" w:rsidRPr="008E0597">
        <w:t xml:space="preserve"> opdræt</w:t>
      </w:r>
      <w:r w:rsidR="0013080B" w:rsidRPr="008E0597">
        <w:t xml:space="preserve">, svarende til maksimalt </w:t>
      </w:r>
      <w:r w:rsidR="004F7368" w:rsidRPr="008E0597">
        <w:t>348,83</w:t>
      </w:r>
      <w:r w:rsidR="00A5740E" w:rsidRPr="008E0597">
        <w:t xml:space="preserve"> DE i svin </w:t>
      </w:r>
      <w:r w:rsidR="00361871" w:rsidRPr="008E0597">
        <w:t xml:space="preserve">efter ændringen, </w:t>
      </w:r>
      <w:r w:rsidRPr="008E0597">
        <w:t xml:space="preserve">på </w:t>
      </w:r>
      <w:r w:rsidR="006A435A" w:rsidRPr="008E0597">
        <w:t>ejendommen</w:t>
      </w:r>
      <w:r w:rsidRPr="008E0597">
        <w:t xml:space="preserve"> </w:t>
      </w:r>
      <w:r w:rsidR="006A435A" w:rsidRPr="008E0597">
        <w:t>beliggende</w:t>
      </w:r>
      <w:r w:rsidR="00A5740E" w:rsidRPr="008E0597">
        <w:t xml:space="preserve"> </w:t>
      </w:r>
      <w:proofErr w:type="spellStart"/>
      <w:r w:rsidR="00A5740E" w:rsidRPr="008E0597">
        <w:t>Guldforhovedvej</w:t>
      </w:r>
      <w:proofErr w:type="spellEnd"/>
      <w:r w:rsidR="00A5740E" w:rsidRPr="008E0597">
        <w:t xml:space="preserve"> 24, 7441 Bording</w:t>
      </w:r>
      <w:r w:rsidRPr="008E0597">
        <w:t xml:space="preserve">, matr. nr. </w:t>
      </w:r>
      <w:r w:rsidR="00A5740E" w:rsidRPr="008E0597">
        <w:t>2s</w:t>
      </w:r>
      <w:r w:rsidRPr="008E0597">
        <w:t xml:space="preserve">, m.fl., </w:t>
      </w:r>
      <w:proofErr w:type="spellStart"/>
      <w:r w:rsidR="00A5740E" w:rsidRPr="008E0597">
        <w:t>Ravnholt</w:t>
      </w:r>
      <w:proofErr w:type="spellEnd"/>
      <w:r w:rsidR="00A5740E" w:rsidRPr="008E0597">
        <w:t xml:space="preserve"> By, Bording og </w:t>
      </w:r>
      <w:proofErr w:type="spellStart"/>
      <w:r w:rsidR="00A5740E" w:rsidRPr="008E0597">
        <w:t>Hestlund</w:t>
      </w:r>
      <w:proofErr w:type="spellEnd"/>
      <w:r w:rsidR="00717B23">
        <w:t xml:space="preserve"> By</w:t>
      </w:r>
      <w:r w:rsidR="00A5740E" w:rsidRPr="008E0597">
        <w:t>, Bording</w:t>
      </w:r>
      <w:r w:rsidR="00361871" w:rsidRPr="008E0597">
        <w:t>.</w:t>
      </w:r>
      <w:r w:rsidR="00C7356B" w:rsidRPr="008E0597">
        <w:t xml:space="preserve"> </w:t>
      </w:r>
      <w:r w:rsidR="00361871" w:rsidRPr="008E0597">
        <w:t xml:space="preserve">Ikast-brande Kommune </w:t>
      </w:r>
      <w:r w:rsidR="00626609" w:rsidRPr="008E0597">
        <w:t>godkender ligeledes</w:t>
      </w:r>
      <w:r w:rsidR="00361871" w:rsidRPr="008E0597">
        <w:t xml:space="preserve"> </w:t>
      </w:r>
      <w:r w:rsidR="00A5740E" w:rsidRPr="008E0597">
        <w:t xml:space="preserve">etableringen </w:t>
      </w:r>
      <w:r w:rsidR="006A435A" w:rsidRPr="008E0597">
        <w:t xml:space="preserve">af </w:t>
      </w:r>
      <w:r w:rsidR="00A5740E" w:rsidRPr="008E0597">
        <w:t>en ny løbe/drægtighedsstald og tilby</w:t>
      </w:r>
      <w:r w:rsidR="0067278D" w:rsidRPr="008E0597">
        <w:t xml:space="preserve">gning til eksisterende </w:t>
      </w:r>
      <w:proofErr w:type="spellStart"/>
      <w:r w:rsidR="0067278D" w:rsidRPr="008E0597">
        <w:t>toklimastald</w:t>
      </w:r>
      <w:proofErr w:type="spellEnd"/>
      <w:r w:rsidR="00C7356B" w:rsidRPr="008E0597">
        <w:t xml:space="preserve"> </w:t>
      </w:r>
      <w:r w:rsidR="00A5740E" w:rsidRPr="008E0597">
        <w:t xml:space="preserve">og ændringen af eksisterende </w:t>
      </w:r>
      <w:proofErr w:type="spellStart"/>
      <w:r w:rsidR="00A5740E" w:rsidRPr="008E0597">
        <w:t>toklimastald</w:t>
      </w:r>
      <w:proofErr w:type="spellEnd"/>
      <w:r w:rsidR="00A5740E" w:rsidRPr="008E0597">
        <w:t xml:space="preserve"> til farestald.</w:t>
      </w:r>
    </w:p>
    <w:p w:rsidR="00C7356B" w:rsidRPr="008E0597" w:rsidRDefault="00C7356B" w:rsidP="00446922">
      <w:pPr>
        <w:spacing w:line="280" w:lineRule="exact"/>
      </w:pPr>
    </w:p>
    <w:p w:rsidR="00A64723" w:rsidRPr="00825968" w:rsidRDefault="00A64723" w:rsidP="00A64723">
      <w:pPr>
        <w:spacing w:line="280" w:lineRule="exact"/>
      </w:pPr>
      <w:r w:rsidRPr="00543700">
        <w:t>Der meddeles miljøgodkendelse omfattende bedriftens ansøgte produktionsanlæg samt besætning.</w:t>
      </w:r>
      <w:r w:rsidRPr="00825968">
        <w:t xml:space="preserve"> </w:t>
      </w:r>
    </w:p>
    <w:p w:rsidR="0011055C" w:rsidRPr="008E0597" w:rsidRDefault="0011055C" w:rsidP="00446922">
      <w:pPr>
        <w:spacing w:line="280" w:lineRule="exact"/>
      </w:pPr>
    </w:p>
    <w:p w:rsidR="001F4CC3" w:rsidRPr="008E0597" w:rsidRDefault="001F4CC3" w:rsidP="00446922">
      <w:pPr>
        <w:spacing w:line="280" w:lineRule="exact"/>
      </w:pPr>
      <w:r w:rsidRPr="008E0597">
        <w:t xml:space="preserve">Udover miljøgodkendelse af bedriftens nuværende og planlagte produktionsanlæg </w:t>
      </w:r>
      <w:r w:rsidR="006A435A" w:rsidRPr="008E0597">
        <w:t>samt</w:t>
      </w:r>
      <w:r w:rsidRPr="008E0597">
        <w:t xml:space="preserve"> besætning</w:t>
      </w:r>
      <w:r w:rsidR="006A435A" w:rsidRPr="008E0597">
        <w:t>,</w:t>
      </w:r>
      <w:r w:rsidRPr="008E0597">
        <w:t xml:space="preserve"> meddeles der ved denne skrivelse: </w:t>
      </w:r>
    </w:p>
    <w:p w:rsidR="001F4CC3" w:rsidRPr="008E0597" w:rsidRDefault="001F4CC3" w:rsidP="00446922">
      <w:pPr>
        <w:spacing w:line="280" w:lineRule="exact"/>
        <w:ind w:left="360"/>
        <w:rPr>
          <w:rFonts w:cs="Verdana"/>
          <w:lang w:eastAsia="da-DK"/>
        </w:rPr>
      </w:pPr>
    </w:p>
    <w:p w:rsidR="001F4CC3" w:rsidRPr="008E0597" w:rsidRDefault="001F4CC3" w:rsidP="00446922">
      <w:pPr>
        <w:numPr>
          <w:ilvl w:val="0"/>
          <w:numId w:val="4"/>
        </w:numPr>
        <w:spacing w:line="280" w:lineRule="exact"/>
      </w:pPr>
      <w:r w:rsidRPr="008E0597">
        <w:rPr>
          <w:rFonts w:cs="Verdana"/>
          <w:lang w:eastAsia="da-DK"/>
        </w:rPr>
        <w:t xml:space="preserve">dispensation fra de generelle afstandskrav vedrørende </w:t>
      </w:r>
      <w:r w:rsidR="006C5813" w:rsidRPr="008E0597">
        <w:rPr>
          <w:rFonts w:cs="Verdana"/>
          <w:lang w:eastAsia="da-DK"/>
        </w:rPr>
        <w:t>den projekterede løbe/drægtighedsstalds afstand til</w:t>
      </w:r>
      <w:r w:rsidR="00723D3A" w:rsidRPr="008E0597">
        <w:rPr>
          <w:rFonts w:cs="Verdana"/>
          <w:lang w:eastAsia="da-DK"/>
        </w:rPr>
        <w:t xml:space="preserve"> naboskel, ejet af ansøger</w:t>
      </w:r>
      <w:r w:rsidR="008B7DD4" w:rsidRPr="008E0597">
        <w:rPr>
          <w:rFonts w:cs="Verdana"/>
          <w:lang w:eastAsia="da-DK"/>
        </w:rPr>
        <w:t>.</w:t>
      </w:r>
    </w:p>
    <w:p w:rsidR="001F4CC3" w:rsidRDefault="001F4CC3" w:rsidP="00446922">
      <w:pPr>
        <w:spacing w:line="280" w:lineRule="exact"/>
      </w:pPr>
    </w:p>
    <w:p w:rsidR="00F3625C" w:rsidRPr="00CC6C30" w:rsidRDefault="00D920A1" w:rsidP="00562232">
      <w:pPr>
        <w:spacing w:line="280" w:lineRule="exact"/>
      </w:pPr>
      <w:r>
        <w:t>Ikast-Brande Kommune bemærker,</w:t>
      </w:r>
      <w:r w:rsidR="00562232" w:rsidRPr="00CC6C30">
        <w:t xml:space="preserve"> at bedriftens egne arealer ikke modtager husdyrgødning. Størstedelen af de udbringningsarealer som selskabet har brug for, for at opfylde harmonikrav</w:t>
      </w:r>
      <w:r w:rsidR="006C1E1B">
        <w:t>et</w:t>
      </w:r>
      <w:r w:rsidR="00562232" w:rsidRPr="00CC6C30">
        <w:t xml:space="preserve">, hører ind under </w:t>
      </w:r>
      <w:proofErr w:type="spellStart"/>
      <w:r w:rsidR="00562232" w:rsidRPr="00CC6C30">
        <w:t>Guldforhovedvej</w:t>
      </w:r>
      <w:proofErr w:type="spellEnd"/>
      <w:r w:rsidR="00562232" w:rsidRPr="00CC6C30">
        <w:t xml:space="preserve"> 42, 7441 Bording, som ejes af Freddy Hauge Andersen.</w:t>
      </w:r>
      <w:r w:rsidR="00F3625C" w:rsidRPr="00CC6C30">
        <w:t xml:space="preserve"> Der er udarbejdet en </w:t>
      </w:r>
      <w:r w:rsidR="00CC6C30" w:rsidRPr="00CC6C30">
        <w:t>§ 12</w:t>
      </w:r>
      <w:r w:rsidR="006C1E1B">
        <w:t>-</w:t>
      </w:r>
      <w:r w:rsidR="00F3625C" w:rsidRPr="00CC6C30">
        <w:t>miljøgodkendelse til denne bedrift den 13. april 2010.</w:t>
      </w:r>
      <w:r w:rsidR="00504989" w:rsidRPr="00CC6C30">
        <w:t xml:space="preserve"> Derudover indgår der </w:t>
      </w:r>
      <w:r w:rsidR="00562232" w:rsidRPr="00CC6C30">
        <w:t xml:space="preserve">tre gylleaftaler i </w:t>
      </w:r>
      <w:r w:rsidR="006C1E1B">
        <w:t>udbringningsarealet:</w:t>
      </w:r>
      <w:r w:rsidR="00504989" w:rsidRPr="00D920A1">
        <w:t xml:space="preserve"> </w:t>
      </w:r>
      <w:proofErr w:type="spellStart"/>
      <w:r w:rsidR="00562232" w:rsidRPr="00D920A1">
        <w:t>Guldforhovedvej</w:t>
      </w:r>
      <w:proofErr w:type="spellEnd"/>
      <w:r w:rsidR="00562232" w:rsidRPr="00D920A1">
        <w:t xml:space="preserve"> 20 på 22,6 ha</w:t>
      </w:r>
      <w:r w:rsidR="00504989" w:rsidRPr="00D920A1">
        <w:t xml:space="preserve"> – arealerne er </w:t>
      </w:r>
      <w:r w:rsidR="00CC6C30" w:rsidRPr="00D920A1">
        <w:t>§ 16</w:t>
      </w:r>
      <w:r w:rsidR="006C1E1B">
        <w:t>-</w:t>
      </w:r>
      <w:r w:rsidR="00504989" w:rsidRPr="00D920A1">
        <w:t xml:space="preserve">miljøgodkendt den 4. maj 2010, </w:t>
      </w:r>
      <w:proofErr w:type="spellStart"/>
      <w:r w:rsidR="00562232" w:rsidRPr="00D920A1">
        <w:t>Ulkærvej</w:t>
      </w:r>
      <w:proofErr w:type="spellEnd"/>
      <w:r w:rsidR="00562232" w:rsidRPr="00D920A1">
        <w:t xml:space="preserve"> 11 på </w:t>
      </w:r>
      <w:smartTag w:uri="urn:schemas-microsoft-com:office:smarttags" w:element="metricconverter">
        <w:smartTagPr>
          <w:attr w:name="ProductID" w:val="256,91 ha"/>
        </w:smartTagPr>
        <w:r w:rsidR="00562232" w:rsidRPr="00D920A1">
          <w:t>256,91 ha</w:t>
        </w:r>
      </w:smartTag>
      <w:r w:rsidR="00562232" w:rsidRPr="00D920A1">
        <w:t xml:space="preserve"> </w:t>
      </w:r>
      <w:r w:rsidR="00504989" w:rsidRPr="00D920A1">
        <w:t xml:space="preserve">– arealerne er </w:t>
      </w:r>
      <w:r w:rsidR="00CC6C30" w:rsidRPr="00D920A1">
        <w:t>§ 16</w:t>
      </w:r>
      <w:r w:rsidR="006C1E1B">
        <w:t>-</w:t>
      </w:r>
      <w:r w:rsidR="00504989" w:rsidRPr="00D920A1">
        <w:t xml:space="preserve">miljøgodkendt den 7. april 2010 og </w:t>
      </w:r>
      <w:proofErr w:type="spellStart"/>
      <w:r w:rsidR="00562232" w:rsidRPr="00D920A1">
        <w:t>Damholtvej</w:t>
      </w:r>
      <w:proofErr w:type="spellEnd"/>
      <w:r w:rsidR="00562232" w:rsidRPr="00D920A1">
        <w:t xml:space="preserve"> 2 på 277,85 ha</w:t>
      </w:r>
      <w:r w:rsidR="00504989" w:rsidRPr="00605B90">
        <w:t xml:space="preserve"> – arealerne er </w:t>
      </w:r>
      <w:r w:rsidR="00CC6C30" w:rsidRPr="00605B90">
        <w:t>§ 16</w:t>
      </w:r>
      <w:r w:rsidR="006C1E1B">
        <w:t>-</w:t>
      </w:r>
      <w:r w:rsidR="00504989" w:rsidRPr="00605B90">
        <w:t xml:space="preserve">miljøgodkendt den </w:t>
      </w:r>
      <w:r w:rsidR="00CC6C30" w:rsidRPr="00605B90">
        <w:t>6. januar 2010.</w:t>
      </w:r>
      <w:r w:rsidR="00562232" w:rsidRPr="00CC6C30">
        <w:t xml:space="preserve"> </w:t>
      </w:r>
    </w:p>
    <w:p w:rsidR="00562232" w:rsidRPr="008E0597" w:rsidRDefault="00562232" w:rsidP="00446922">
      <w:pPr>
        <w:spacing w:line="280" w:lineRule="exact"/>
      </w:pPr>
    </w:p>
    <w:p w:rsidR="001F4CC3" w:rsidRPr="008E0597" w:rsidRDefault="001F4CC3" w:rsidP="00446922">
      <w:pPr>
        <w:spacing w:line="280" w:lineRule="exact"/>
      </w:pPr>
      <w:r w:rsidRPr="008E0597">
        <w:t xml:space="preserve">Afgørelsen om miljøgodkendelse er truffet på grundlag af ansøgningen – herunder af de beregningsmodeller, der indgår i </w:t>
      </w:r>
      <w:proofErr w:type="spellStart"/>
      <w:r w:rsidRPr="008E0597">
        <w:t>IT-ansøgningssystemet</w:t>
      </w:r>
      <w:proofErr w:type="spellEnd"/>
      <w:r w:rsidRPr="008E0597">
        <w:t xml:space="preserve"> på </w:t>
      </w:r>
      <w:hyperlink r:id="rId12" w:history="1">
        <w:r w:rsidRPr="008E0597">
          <w:rPr>
            <w:rStyle w:val="Hyperlink"/>
          </w:rPr>
          <w:t>www.husdyrgodkendelse.dk</w:t>
        </w:r>
      </w:hyperlink>
      <w:r w:rsidRPr="008E0597">
        <w:t xml:space="preserve"> </w:t>
      </w:r>
      <w:r w:rsidR="006A435A" w:rsidRPr="008E0597">
        <w:t xml:space="preserve">. </w:t>
      </w:r>
      <w:r w:rsidR="003A0AE0" w:rsidRPr="008E0597">
        <w:t>Beregningsmodellernes b</w:t>
      </w:r>
      <w:r w:rsidRPr="008E0597">
        <w:t xml:space="preserve">eregningsgrundlag og </w:t>
      </w:r>
      <w:r w:rsidR="003A0AE0" w:rsidRPr="008E0597">
        <w:t>normtal</w:t>
      </w:r>
      <w:r w:rsidRPr="008E0597">
        <w:t xml:space="preserve"> </w:t>
      </w:r>
      <w:r w:rsidR="003A0AE0" w:rsidRPr="008E0597">
        <w:t xml:space="preserve">er dem, </w:t>
      </w:r>
      <w:r w:rsidRPr="008E0597">
        <w:t xml:space="preserve">som lå til grund for ansøgningssystemet </w:t>
      </w:r>
      <w:r w:rsidR="00626609" w:rsidRPr="008E0597">
        <w:t>den</w:t>
      </w:r>
      <w:r w:rsidRPr="008E0597">
        <w:t xml:space="preserve"> </w:t>
      </w:r>
      <w:r w:rsidR="00A64723">
        <w:t>22. marts 2012</w:t>
      </w:r>
      <w:r w:rsidR="00626609" w:rsidRPr="008E0597">
        <w:t xml:space="preserve"> </w:t>
      </w:r>
      <w:r w:rsidR="003A0AE0" w:rsidRPr="008E0597">
        <w:t xml:space="preserve">- </w:t>
      </w:r>
      <w:r w:rsidR="00626609" w:rsidRPr="008E0597">
        <w:t>datoen for den sidste version</w:t>
      </w:r>
      <w:r w:rsidR="002833FF" w:rsidRPr="008E0597">
        <w:t>/genberegning</w:t>
      </w:r>
      <w:r w:rsidR="00626609" w:rsidRPr="008E0597">
        <w:t xml:space="preserve"> af ansøgningen</w:t>
      </w:r>
      <w:r w:rsidR="00095EEB" w:rsidRPr="008E0597">
        <w:t xml:space="preserve"> i </w:t>
      </w:r>
      <w:proofErr w:type="spellStart"/>
      <w:r w:rsidR="00095EEB" w:rsidRPr="008E0597">
        <w:t>IT-ansøgningssystemet</w:t>
      </w:r>
      <w:proofErr w:type="spellEnd"/>
      <w:r w:rsidRPr="008E0597">
        <w:t xml:space="preserve">. Derudover er afgørelsen truffet på baggrund af </w:t>
      </w:r>
      <w:r w:rsidR="00095EEB" w:rsidRPr="008E0597">
        <w:t>k</w:t>
      </w:r>
      <w:r w:rsidRPr="008E0597">
        <w:t xml:space="preserve">ommunens registreringer og vurderinger. Se i den forbindelse </w:t>
      </w:r>
      <w:r w:rsidR="00095EEB" w:rsidRPr="008E0597">
        <w:rPr>
          <w:i/>
        </w:rPr>
        <w:t>Baggrund for afgørelsen om m</w:t>
      </w:r>
      <w:r w:rsidR="0067278D" w:rsidRPr="008E0597">
        <w:rPr>
          <w:i/>
        </w:rPr>
        <w:t xml:space="preserve">iljøgodkendelse af husdyrbruget </w:t>
      </w:r>
      <w:proofErr w:type="spellStart"/>
      <w:r w:rsidR="0067278D" w:rsidRPr="008E0597">
        <w:rPr>
          <w:i/>
        </w:rPr>
        <w:t>Guldforhovedvej</w:t>
      </w:r>
      <w:proofErr w:type="spellEnd"/>
      <w:r w:rsidR="0067278D" w:rsidRPr="008E0597">
        <w:rPr>
          <w:i/>
        </w:rPr>
        <w:t xml:space="preserve"> 24, 7441 Bording</w:t>
      </w:r>
      <w:r w:rsidR="00095EEB" w:rsidRPr="008E0597">
        <w:t>,</w:t>
      </w:r>
      <w:r w:rsidRPr="008E0597">
        <w:t xml:space="preserve"> med tilhørende bilag.</w:t>
      </w:r>
    </w:p>
    <w:p w:rsidR="001F4CC3" w:rsidRPr="008E0597" w:rsidRDefault="001F4CC3" w:rsidP="00446922">
      <w:pPr>
        <w:spacing w:line="280" w:lineRule="exact"/>
      </w:pPr>
    </w:p>
    <w:p w:rsidR="00A64723" w:rsidRPr="00825968" w:rsidRDefault="00A64723" w:rsidP="00A64723">
      <w:pPr>
        <w:spacing w:line="280" w:lineRule="exact"/>
      </w:pPr>
      <w:r w:rsidRPr="00825968">
        <w:t xml:space="preserve">Miljøgodkendelsen meddeles i henhold til § 12 i </w:t>
      </w:r>
      <w:r w:rsidRPr="00825968">
        <w:rPr>
          <w:i/>
        </w:rPr>
        <w:t xml:space="preserve">Lovbekendtgørelse nr. 1486 af 4. december 2009 af lov om miljøgodkendelse m.v. af husdyrbrug </w:t>
      </w:r>
      <w:r w:rsidRPr="00825968">
        <w:t>(med senere ændring</w:t>
      </w:r>
      <w:r>
        <w:t>er</w:t>
      </w:r>
      <w:r w:rsidRPr="00825968">
        <w:t>), samt reglerne i</w:t>
      </w:r>
      <w:r w:rsidRPr="00825968">
        <w:rPr>
          <w:rFonts w:cs="Verdana"/>
          <w:i/>
          <w:iCs/>
          <w:lang w:eastAsia="da-DK"/>
        </w:rPr>
        <w:t xml:space="preserve"> Bekendtgørelse nr. 294 af 31. marts 2009 om tilladelse og godkendelse m.v. af husdyrbrug</w:t>
      </w:r>
      <w:r w:rsidRPr="00825968">
        <w:rPr>
          <w:rFonts w:cs="Verdana"/>
          <w:iCs/>
          <w:lang w:eastAsia="da-DK"/>
        </w:rPr>
        <w:t xml:space="preserve"> (med senere ændringer).</w:t>
      </w:r>
      <w:r w:rsidRPr="00825968">
        <w:t xml:space="preserve"> </w:t>
      </w:r>
    </w:p>
    <w:p w:rsidR="001F4CC3" w:rsidRPr="008E0597" w:rsidRDefault="001F4CC3" w:rsidP="00446922">
      <w:pPr>
        <w:spacing w:line="280" w:lineRule="exact"/>
        <w:rPr>
          <w:rFonts w:cs="Arial"/>
        </w:rPr>
      </w:pPr>
    </w:p>
    <w:p w:rsidR="00A64723" w:rsidRPr="00825968" w:rsidRDefault="00A64723" w:rsidP="00A64723">
      <w:pPr>
        <w:spacing w:line="280" w:lineRule="exact"/>
      </w:pPr>
      <w:r>
        <w:rPr>
          <w:rFonts w:cs="Verdana"/>
          <w:color w:val="000000"/>
          <w:lang w:eastAsia="da-DK"/>
        </w:rPr>
        <w:t xml:space="preserve">De endelige Vand- og Natura 2000-planer, der blev vedtaget i december 2011 på baggrund af </w:t>
      </w:r>
      <w:r>
        <w:rPr>
          <w:rFonts w:cs="Verdana"/>
          <w:i/>
          <w:iCs/>
          <w:color w:val="000000"/>
          <w:lang w:eastAsia="da-DK"/>
        </w:rPr>
        <w:t xml:space="preserve">Lovbekendtgørelse af lov om </w:t>
      </w:r>
      <w:proofErr w:type="spellStart"/>
      <w:r>
        <w:rPr>
          <w:rFonts w:cs="Verdana"/>
          <w:i/>
          <w:iCs/>
          <w:color w:val="000000"/>
          <w:lang w:eastAsia="da-DK"/>
        </w:rPr>
        <w:t>miljømål</w:t>
      </w:r>
      <w:proofErr w:type="spellEnd"/>
      <w:r>
        <w:rPr>
          <w:rFonts w:cs="Verdana"/>
          <w:i/>
          <w:iCs/>
          <w:color w:val="000000"/>
          <w:lang w:eastAsia="da-DK"/>
        </w:rPr>
        <w:t xml:space="preserve"> m.v. for vandforekomster og internationale naturbeskyttelsesområder</w:t>
      </w:r>
      <w:r>
        <w:rPr>
          <w:rFonts w:cs="Verdana"/>
          <w:color w:val="000000"/>
          <w:lang w:eastAsia="da-DK"/>
        </w:rPr>
        <w:t xml:space="preserve"> </w:t>
      </w:r>
      <w:r>
        <w:rPr>
          <w:rFonts w:cs="Verdana"/>
          <w:i/>
          <w:iCs/>
          <w:color w:val="000000"/>
          <w:lang w:eastAsia="da-DK"/>
        </w:rPr>
        <w:t>(</w:t>
      </w:r>
      <w:proofErr w:type="spellStart"/>
      <w:r>
        <w:rPr>
          <w:rFonts w:cs="Verdana"/>
          <w:i/>
          <w:iCs/>
          <w:color w:val="000000"/>
          <w:lang w:eastAsia="da-DK"/>
        </w:rPr>
        <w:t>Miljømålsloven</w:t>
      </w:r>
      <w:proofErr w:type="spellEnd"/>
      <w:r>
        <w:rPr>
          <w:rFonts w:cs="Verdana"/>
          <w:i/>
          <w:iCs/>
          <w:color w:val="000000"/>
          <w:lang w:eastAsia="da-DK"/>
        </w:rPr>
        <w:t>)</w:t>
      </w:r>
      <w:r>
        <w:rPr>
          <w:rFonts w:cs="Verdana"/>
          <w:color w:val="000000"/>
          <w:lang w:eastAsia="da-DK"/>
        </w:rPr>
        <w:t xml:space="preserve"> for planperioden frem til 2015, giver ikke anledning til ændringer i administrationsgrundlaget for afgørelser efter husdyrlovgivningen. Det aktuelle projekt er således som udgangspunkt vurderet ud fra de generelle beskyttelsesniveauer i bilag 3 i </w:t>
      </w:r>
      <w:r>
        <w:rPr>
          <w:rFonts w:cs="Verdana"/>
          <w:i/>
          <w:iCs/>
          <w:color w:val="000000"/>
          <w:lang w:eastAsia="da-DK"/>
        </w:rPr>
        <w:t xml:space="preserve">Bekendtgørelse nr. 294 af 31. marts 2009 om tilladelse og godkendelse m.v. af husdyrbrug </w:t>
      </w:r>
      <w:r>
        <w:rPr>
          <w:rFonts w:cs="Verdana"/>
          <w:color w:val="000000"/>
          <w:lang w:eastAsia="da-DK"/>
        </w:rPr>
        <w:t>(med senere ændringer).</w:t>
      </w:r>
    </w:p>
    <w:p w:rsidR="00A64723" w:rsidRDefault="00A64723" w:rsidP="00446922">
      <w:pPr>
        <w:spacing w:line="280" w:lineRule="exact"/>
      </w:pPr>
    </w:p>
    <w:p w:rsidR="00562232" w:rsidRPr="00825968" w:rsidRDefault="00562232" w:rsidP="00562232">
      <w:pPr>
        <w:spacing w:line="280" w:lineRule="exact"/>
      </w:pPr>
      <w:r w:rsidRPr="00825968">
        <w:t>Der gøres opmærksom på, at etablering af de nye anlæg ikke må igangsættes, før der er givet en byggetilladelse fra Ikast-Brande Kommune. I øvrigt gøres opmærksom på, at miljøgodkendelsen ikke fritager fra krav om eventuel tilladelse, godkendelse, dispensation eller lignende efter anden lovgivning og for andre bestemmelser.</w:t>
      </w:r>
    </w:p>
    <w:p w:rsidR="00562232" w:rsidRPr="008E0597" w:rsidRDefault="00562232" w:rsidP="00446922">
      <w:pPr>
        <w:spacing w:line="280" w:lineRule="exact"/>
      </w:pPr>
    </w:p>
    <w:p w:rsidR="001F4CC3" w:rsidRDefault="001F4CC3" w:rsidP="00942AFC">
      <w:pPr>
        <w:pStyle w:val="Overskrift2"/>
        <w:spacing w:after="120" w:line="280" w:lineRule="exact"/>
        <w:ind w:left="578" w:hanging="578"/>
        <w:rPr>
          <w:rFonts w:ascii="Verdana" w:hAnsi="Verdana"/>
          <w:iCs w:val="0"/>
          <w:sz w:val="18"/>
          <w:szCs w:val="18"/>
        </w:rPr>
      </w:pPr>
      <w:bookmarkStart w:id="30" w:name="_Toc168989903"/>
      <w:bookmarkStart w:id="31" w:name="_Toc169624845"/>
      <w:bookmarkStart w:id="32" w:name="_Toc169674467"/>
      <w:bookmarkStart w:id="33" w:name="_Toc185996866"/>
      <w:bookmarkStart w:id="34" w:name="_Toc187804835"/>
      <w:bookmarkStart w:id="35" w:name="_Toc187815955"/>
      <w:bookmarkStart w:id="36" w:name="_Toc188062349"/>
      <w:bookmarkStart w:id="37" w:name="_Toc211662119"/>
      <w:bookmarkStart w:id="38" w:name="_Toc211758772"/>
      <w:bookmarkStart w:id="39" w:name="_Toc211933939"/>
      <w:bookmarkStart w:id="40" w:name="_Toc212534128"/>
      <w:bookmarkStart w:id="41" w:name="_Toc212534247"/>
      <w:bookmarkStart w:id="42" w:name="_Toc220725214"/>
      <w:bookmarkStart w:id="43" w:name="_Toc220743367"/>
      <w:bookmarkStart w:id="44" w:name="_Toc220743499"/>
      <w:bookmarkStart w:id="45" w:name="_Toc220820310"/>
      <w:bookmarkStart w:id="46" w:name="_Toc220904975"/>
      <w:bookmarkStart w:id="47" w:name="_Toc220905424"/>
      <w:bookmarkStart w:id="48" w:name="_Toc221941713"/>
      <w:bookmarkStart w:id="49" w:name="_Toc234726154"/>
      <w:bookmarkStart w:id="50" w:name="_Toc323819160"/>
      <w:bookmarkStart w:id="51" w:name="_Toc323822354"/>
      <w:bookmarkStart w:id="52" w:name="_Toc324150378"/>
      <w:r w:rsidRPr="008E0597">
        <w:rPr>
          <w:rFonts w:ascii="Verdana" w:hAnsi="Verdana"/>
          <w:iCs w:val="0"/>
          <w:sz w:val="18"/>
          <w:szCs w:val="18"/>
        </w:rPr>
        <w:lastRenderedPageBreak/>
        <w:t>Vilkår</w:t>
      </w:r>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rsidR="00AE673B" w:rsidRPr="00825968" w:rsidRDefault="00AE673B" w:rsidP="00AE673B">
      <w:pPr>
        <w:pStyle w:val="Brdtekst2"/>
        <w:spacing w:line="280" w:lineRule="exact"/>
        <w:rPr>
          <w:rFonts w:ascii="Verdana" w:hAnsi="Verdana" w:cs="Verdana"/>
          <w:sz w:val="18"/>
          <w:szCs w:val="18"/>
        </w:rPr>
      </w:pPr>
      <w:r w:rsidRPr="00825968">
        <w:rPr>
          <w:rFonts w:ascii="Verdana" w:hAnsi="Verdana" w:cs="Verdana"/>
          <w:sz w:val="18"/>
          <w:szCs w:val="18"/>
        </w:rPr>
        <w:t xml:space="preserve">Miljøgodkendelsen meddeles under forudsætning af, at de generelle regler i den til enhver tid gældende </w:t>
      </w:r>
      <w:r w:rsidRPr="0024775F">
        <w:rPr>
          <w:rFonts w:ascii="Verdana" w:hAnsi="Verdana" w:cs="Verdana"/>
          <w:i/>
          <w:iCs/>
          <w:sz w:val="18"/>
          <w:szCs w:val="18"/>
        </w:rPr>
        <w:t xml:space="preserve">Bekendtgørelse om husdyrbrug og </w:t>
      </w:r>
      <w:r w:rsidR="0024775F" w:rsidRPr="0024775F">
        <w:rPr>
          <w:rFonts w:ascii="Verdana" w:hAnsi="Verdana" w:cs="Verdana"/>
          <w:i/>
          <w:iCs/>
          <w:sz w:val="18"/>
          <w:szCs w:val="18"/>
        </w:rPr>
        <w:t>erhvervsmæssigt dyrehold</w:t>
      </w:r>
      <w:r w:rsidRPr="0024775F">
        <w:rPr>
          <w:rFonts w:ascii="Verdana" w:hAnsi="Verdana" w:cs="Verdana"/>
          <w:i/>
          <w:iCs/>
          <w:sz w:val="18"/>
          <w:szCs w:val="18"/>
        </w:rPr>
        <w:t>, husdyrgødning, ensilage m.v.</w:t>
      </w:r>
      <w:r w:rsidRPr="0024775F">
        <w:rPr>
          <w:rFonts w:ascii="Verdana" w:hAnsi="Verdana" w:cs="Verdana"/>
          <w:sz w:val="18"/>
          <w:szCs w:val="18"/>
        </w:rPr>
        <w:t xml:space="preserve"> og øvrige til</w:t>
      </w:r>
      <w:r w:rsidRPr="00825968">
        <w:rPr>
          <w:rFonts w:ascii="Verdana" w:hAnsi="Verdana" w:cs="Verdana"/>
          <w:sz w:val="18"/>
          <w:szCs w:val="18"/>
        </w:rPr>
        <w:t xml:space="preserve"> enhver tid gældende generelle regler overholdes – samt, at nedenstående supplerende vilkår overholdes:</w:t>
      </w:r>
    </w:p>
    <w:p w:rsidR="00AE673B" w:rsidRPr="00AE673B" w:rsidRDefault="00AE673B" w:rsidP="00AE673B">
      <w:pPr>
        <w:rPr>
          <w:lang w:eastAsia="da-DK"/>
        </w:rPr>
      </w:pPr>
    </w:p>
    <w:p w:rsidR="001F4CC3" w:rsidRPr="008E0597" w:rsidRDefault="001F4CC3" w:rsidP="00942AFC">
      <w:pPr>
        <w:pStyle w:val="Brdtekst2"/>
        <w:numPr>
          <w:ilvl w:val="0"/>
          <w:numId w:val="3"/>
        </w:numPr>
        <w:spacing w:line="280" w:lineRule="exact"/>
        <w:rPr>
          <w:rFonts w:ascii="Verdana" w:hAnsi="Verdana"/>
          <w:b/>
          <w:sz w:val="18"/>
          <w:szCs w:val="18"/>
        </w:rPr>
      </w:pPr>
      <w:r w:rsidRPr="008E0597">
        <w:rPr>
          <w:rFonts w:ascii="Verdana" w:hAnsi="Verdana"/>
          <w:b/>
          <w:sz w:val="18"/>
          <w:szCs w:val="18"/>
        </w:rPr>
        <w:t>Generelle vilkår</w:t>
      </w:r>
      <w:r w:rsidR="007F2983">
        <w:rPr>
          <w:rFonts w:ascii="Verdana" w:hAnsi="Verdana"/>
          <w:b/>
          <w:sz w:val="18"/>
          <w:szCs w:val="18"/>
        </w:rPr>
        <w:t>:</w:t>
      </w:r>
    </w:p>
    <w:p w:rsidR="001F4CC3" w:rsidRPr="008E0597" w:rsidRDefault="001F4CC3" w:rsidP="00942AFC">
      <w:pPr>
        <w:numPr>
          <w:ilvl w:val="1"/>
          <w:numId w:val="3"/>
        </w:numPr>
        <w:spacing w:line="280" w:lineRule="exact"/>
      </w:pPr>
      <w:r w:rsidRPr="008E0597">
        <w:t xml:space="preserve">Husdyrbruget skal drives i overensstemmelse med det, der er beskrevet i ansøgningen og i miljøgodkendelsen med tilhørende bilag. </w:t>
      </w:r>
      <w:r w:rsidR="00115C28" w:rsidRPr="008E0597">
        <w:t>Fremtidige bygnings- og arealmæssige ændringer skal anmeldes til og godkendes af Ikast-Brande Kommune.</w:t>
      </w:r>
    </w:p>
    <w:p w:rsidR="00053EF9" w:rsidRPr="008E0597" w:rsidRDefault="00053EF9" w:rsidP="00942AFC">
      <w:pPr>
        <w:spacing w:line="280" w:lineRule="exact"/>
        <w:ind w:left="360"/>
      </w:pPr>
    </w:p>
    <w:p w:rsidR="001F4CC3" w:rsidRPr="008E0597" w:rsidRDefault="001F4CC3" w:rsidP="00942AFC">
      <w:pPr>
        <w:numPr>
          <w:ilvl w:val="1"/>
          <w:numId w:val="3"/>
        </w:numPr>
        <w:spacing w:line="280" w:lineRule="exact"/>
      </w:pPr>
      <w:r w:rsidRPr="008E0597">
        <w:t>Eventuelle ændringer i ejerforhold – og/eller i hvem der er ansvarlig for husdyrbrugets drift – skal me</w:t>
      </w:r>
      <w:r w:rsidR="0067278D" w:rsidRPr="008E0597">
        <w:t>ddeles til Ikast-Brande Kommune</w:t>
      </w:r>
      <w:r w:rsidR="00115C28" w:rsidRPr="008E0597">
        <w:t>.</w:t>
      </w:r>
    </w:p>
    <w:p w:rsidR="0067278D" w:rsidRPr="008E0597" w:rsidRDefault="0067278D" w:rsidP="00942AFC">
      <w:pPr>
        <w:pStyle w:val="Listeafsnit"/>
        <w:spacing w:line="280" w:lineRule="exact"/>
      </w:pPr>
    </w:p>
    <w:p w:rsidR="0067278D" w:rsidRPr="008E0597" w:rsidRDefault="00D920A1" w:rsidP="00942AFC">
      <w:pPr>
        <w:numPr>
          <w:ilvl w:val="1"/>
          <w:numId w:val="3"/>
        </w:numPr>
        <w:spacing w:line="280" w:lineRule="exact"/>
      </w:pPr>
      <w:r>
        <w:t>Vilkårene i denne miljøgodkendelse</w:t>
      </w:r>
      <w:r w:rsidR="0067278D" w:rsidRPr="008E0597">
        <w:t xml:space="preserve"> skal, hvis ikke andet er anført</w:t>
      </w:r>
      <w:r w:rsidR="00B55B02" w:rsidRPr="008E0597">
        <w:t xml:space="preserve">, være opfyldt fra den dato, hvor </w:t>
      </w:r>
      <w:r w:rsidR="001B0E88" w:rsidRPr="008E0597">
        <w:t>udvidelsen påbegyndes.</w:t>
      </w:r>
    </w:p>
    <w:p w:rsidR="00B55B02" w:rsidRPr="008E0597" w:rsidRDefault="00B55B02" w:rsidP="00942AFC">
      <w:pPr>
        <w:pStyle w:val="Listeafsnit"/>
        <w:spacing w:line="280" w:lineRule="exact"/>
      </w:pPr>
    </w:p>
    <w:p w:rsidR="00B55B02" w:rsidRPr="008E0597" w:rsidRDefault="00B55B02" w:rsidP="00942AFC">
      <w:pPr>
        <w:numPr>
          <w:ilvl w:val="1"/>
          <w:numId w:val="3"/>
        </w:numPr>
        <w:spacing w:line="280" w:lineRule="exact"/>
      </w:pPr>
      <w:r w:rsidRPr="008E0597">
        <w:t xml:space="preserve">Der skal til enhver tid findes et eksemplar af </w:t>
      </w:r>
      <w:r w:rsidR="00115C28" w:rsidRPr="008E0597">
        <w:t>miljø</w:t>
      </w:r>
      <w:r w:rsidRPr="008E0597">
        <w:t>godkendelsen på ejendommen. Den ansvarlige på bedriften og de øvrige ansatte skal være bekendt med relevante vilkår.</w:t>
      </w:r>
    </w:p>
    <w:p w:rsidR="00E23303" w:rsidRPr="008E0597" w:rsidRDefault="00E23303" w:rsidP="00942AFC">
      <w:pPr>
        <w:spacing w:line="280" w:lineRule="exact"/>
        <w:ind w:left="360"/>
      </w:pPr>
    </w:p>
    <w:p w:rsidR="00E23303" w:rsidRPr="008E0597" w:rsidRDefault="00E23303" w:rsidP="00942AFC">
      <w:pPr>
        <w:numPr>
          <w:ilvl w:val="1"/>
          <w:numId w:val="3"/>
        </w:numPr>
        <w:spacing w:line="280" w:lineRule="exact"/>
      </w:pPr>
      <w:r w:rsidRPr="008E0597">
        <w:t>Husdyrbruget skal aktiv</w:t>
      </w:r>
      <w:r w:rsidR="00D920A1">
        <w:t>t</w:t>
      </w:r>
      <w:r w:rsidRPr="008E0597">
        <w:t xml:space="preserve"> arbejde for at blive en virksomhed, der er på forkant i miljøarbejdet</w:t>
      </w:r>
      <w:r w:rsidRPr="008E0597">
        <w:rPr>
          <w:rStyle w:val="Fodnotehenvisning"/>
        </w:rPr>
        <w:footnoteReference w:id="2"/>
      </w:r>
      <w:r w:rsidRPr="008E0597">
        <w:t>. Husdyrbruget skal således som minimum have:</w:t>
      </w:r>
    </w:p>
    <w:p w:rsidR="00E23303" w:rsidRPr="008E0597" w:rsidRDefault="00E23303" w:rsidP="00942AFC">
      <w:pPr>
        <w:spacing w:line="280" w:lineRule="exact"/>
        <w:ind w:left="360"/>
      </w:pPr>
    </w:p>
    <w:p w:rsidR="00E23303" w:rsidRPr="008E0597" w:rsidRDefault="00E23303" w:rsidP="00942AFC">
      <w:pPr>
        <w:spacing w:line="280" w:lineRule="exact"/>
        <w:ind w:left="1304"/>
      </w:pPr>
      <w:r w:rsidRPr="008E0597">
        <w:t xml:space="preserve">- procedure for korrigerende handlinger ved eventuel overskridelse af generelle miljøregler og af miljøgodkendelsens vilkår. Disse procedurer kan helt eller delvist være formuleret i en </w:t>
      </w:r>
      <w:r w:rsidR="00634F35">
        <w:t>driftslogbog</w:t>
      </w:r>
      <w:r w:rsidR="001A3768" w:rsidRPr="008E0597">
        <w:t xml:space="preserve"> </w:t>
      </w:r>
      <w:r w:rsidRPr="008E0597">
        <w:t>-</w:t>
      </w:r>
      <w:r w:rsidR="001A3768" w:rsidRPr="008E0597">
        <w:t xml:space="preserve"> jævnfør vilkår 1.6</w:t>
      </w:r>
      <w:r w:rsidR="00D920A1">
        <w:t>.</w:t>
      </w:r>
      <w:r w:rsidR="00B55B02" w:rsidRPr="008E0597">
        <w:t xml:space="preserve"> - og</w:t>
      </w:r>
      <w:r w:rsidR="001A3768" w:rsidRPr="008E0597">
        <w:t xml:space="preserve"> i en beredskabsplan</w:t>
      </w:r>
      <w:r w:rsidRPr="008E0597">
        <w:t xml:space="preserve"> - jævnfør vilkår </w:t>
      </w:r>
      <w:r w:rsidR="001A3768" w:rsidRPr="008E0597">
        <w:t>1.7</w:t>
      </w:r>
      <w:r w:rsidR="00D920A1">
        <w:t>.</w:t>
      </w:r>
    </w:p>
    <w:p w:rsidR="00E23303" w:rsidRPr="008E0597" w:rsidRDefault="00E23303" w:rsidP="00942AFC">
      <w:pPr>
        <w:spacing w:line="280" w:lineRule="exact"/>
        <w:ind w:left="1304"/>
      </w:pPr>
      <w:r w:rsidRPr="008E0597">
        <w:t>- målsætninger om miljømæssige forbedringer</w:t>
      </w:r>
    </w:p>
    <w:p w:rsidR="00E23303" w:rsidRPr="008E0597" w:rsidRDefault="000571B3" w:rsidP="00942AFC">
      <w:pPr>
        <w:spacing w:line="280" w:lineRule="exact"/>
        <w:ind w:left="1304"/>
      </w:pPr>
      <w:r w:rsidRPr="008E0597">
        <w:t>- arbejdsgange, s</w:t>
      </w:r>
      <w:r w:rsidR="00E23303" w:rsidRPr="008E0597">
        <w:t>om medvirker til begrænsning af forurening</w:t>
      </w:r>
      <w:r w:rsidR="00115C28" w:rsidRPr="008E0597">
        <w:t>.</w:t>
      </w:r>
    </w:p>
    <w:p w:rsidR="001F4CC3" w:rsidRPr="008E0597" w:rsidRDefault="001F4CC3" w:rsidP="00942AFC">
      <w:pPr>
        <w:spacing w:line="280" w:lineRule="exact"/>
      </w:pPr>
    </w:p>
    <w:p w:rsidR="001F4CC3" w:rsidRPr="008E0597" w:rsidRDefault="001F4CC3" w:rsidP="00942AFC">
      <w:pPr>
        <w:numPr>
          <w:ilvl w:val="1"/>
          <w:numId w:val="3"/>
        </w:numPr>
        <w:spacing w:line="280" w:lineRule="exact"/>
      </w:pPr>
      <w:r w:rsidRPr="008E0597">
        <w:t>De vilkår for miljøgodkendelsen, som vedrører husdyrbrugets drift, skal være kendt af den eller de personer, der udfører den pågældende del af husdyr</w:t>
      </w:r>
      <w:r w:rsidR="00634F35">
        <w:t>brugets drift. En driftslogbog</w:t>
      </w:r>
      <w:r w:rsidRPr="008E0597">
        <w:t xml:space="preserve"> – svarende til den der fremgår af bilag </w:t>
      </w:r>
      <w:r w:rsidR="00A47B7D" w:rsidRPr="008E0597">
        <w:t>2</w:t>
      </w:r>
      <w:r w:rsidRPr="008E0597">
        <w:t xml:space="preserve"> – skal føres som dokumentation for, at de pågældende vilkår er indarbejdet i de daglige rutiner.</w:t>
      </w:r>
    </w:p>
    <w:p w:rsidR="00306088" w:rsidRPr="008E0597" w:rsidRDefault="00306088" w:rsidP="00942AFC">
      <w:pPr>
        <w:spacing w:line="280" w:lineRule="exact"/>
        <w:rPr>
          <w:highlight w:val="lightGray"/>
        </w:rPr>
      </w:pPr>
    </w:p>
    <w:p w:rsidR="00306088" w:rsidRPr="008E0597" w:rsidRDefault="00306088" w:rsidP="00942AFC">
      <w:pPr>
        <w:numPr>
          <w:ilvl w:val="1"/>
          <w:numId w:val="3"/>
        </w:numPr>
        <w:spacing w:line="280" w:lineRule="exact"/>
      </w:pPr>
      <w:r w:rsidRPr="008E0597">
        <w:t>Der skal forefindes en opdateret beredskabsplan på husdyrbruget, som fortæller, hvornår og hvordan der skal reageres ved uheld, der kan medfø</w:t>
      </w:r>
      <w:r w:rsidR="00AC6F93" w:rsidRPr="008E0597">
        <w:t>re konsekvenser for det omgivende</w:t>
      </w:r>
      <w:r w:rsidRPr="008E0597">
        <w:t xml:space="preserve"> miljø. Planen skal være tilgængelig og synlig for ejendommens ansatte og andre, der arbejder på bedriften </w:t>
      </w:r>
      <w:r w:rsidR="00AC6F93" w:rsidRPr="008E0597">
        <w:t>(bilag 3</w:t>
      </w:r>
      <w:r w:rsidRPr="008E0597">
        <w:t>).</w:t>
      </w:r>
    </w:p>
    <w:p w:rsidR="001F4CC3" w:rsidRPr="008E0597" w:rsidRDefault="001F4CC3" w:rsidP="00942AFC">
      <w:pPr>
        <w:spacing w:line="280" w:lineRule="exact"/>
      </w:pPr>
    </w:p>
    <w:p w:rsidR="001F4CC3" w:rsidRPr="008E0597" w:rsidRDefault="00E665C0" w:rsidP="00942AFC">
      <w:pPr>
        <w:numPr>
          <w:ilvl w:val="1"/>
          <w:numId w:val="3"/>
        </w:numPr>
        <w:spacing w:line="280" w:lineRule="exact"/>
      </w:pPr>
      <w:r w:rsidRPr="008E0597">
        <w:t>H</w:t>
      </w:r>
      <w:r w:rsidR="001F4CC3" w:rsidRPr="008E0597">
        <w:t>usdyrbruget skal på Ikast-Brande Kommunes forlangende fremvise dokumentation for størrelsen af den årlige husdyrproduktio</w:t>
      </w:r>
      <w:r w:rsidR="00115C28" w:rsidRPr="008E0597">
        <w:t>n i form af gødningsre</w:t>
      </w:r>
      <w:r w:rsidR="00E501A0">
        <w:t xml:space="preserve">gnskaber eller besætningslister </w:t>
      </w:r>
      <w:r w:rsidR="00115C28" w:rsidRPr="008E0597">
        <w:t>m.m.</w:t>
      </w:r>
    </w:p>
    <w:p w:rsidR="009708C8" w:rsidRPr="008E0597" w:rsidRDefault="009708C8" w:rsidP="00942AFC">
      <w:pPr>
        <w:pStyle w:val="Listeafsnit"/>
        <w:spacing w:line="280" w:lineRule="exact"/>
        <w:ind w:left="0"/>
      </w:pPr>
    </w:p>
    <w:p w:rsidR="009708C8" w:rsidRPr="008E0597" w:rsidRDefault="009708C8" w:rsidP="00942AFC">
      <w:pPr>
        <w:numPr>
          <w:ilvl w:val="1"/>
          <w:numId w:val="3"/>
        </w:numPr>
        <w:spacing w:line="280" w:lineRule="exact"/>
      </w:pPr>
      <w:r w:rsidRPr="008E0597">
        <w:rPr>
          <w:rFonts w:cs="Helvetica"/>
          <w:lang w:eastAsia="da-DK"/>
        </w:rPr>
        <w:t>Containere til opbevaring af de faste fraktioner fra gyllesepareringsprocessen skal være</w:t>
      </w:r>
    </w:p>
    <w:p w:rsidR="008205FA" w:rsidRDefault="003D79E5" w:rsidP="0030116C">
      <w:pPr>
        <w:autoSpaceDE w:val="0"/>
        <w:autoSpaceDN w:val="0"/>
        <w:adjustRightInd w:val="0"/>
        <w:spacing w:line="280" w:lineRule="exact"/>
        <w:ind w:firstLine="1080"/>
        <w:rPr>
          <w:rFonts w:cs="Helvetica"/>
          <w:lang w:eastAsia="da-DK"/>
        </w:rPr>
      </w:pPr>
      <w:proofErr w:type="gramStart"/>
      <w:r>
        <w:rPr>
          <w:rFonts w:cs="Helvetica"/>
          <w:lang w:eastAsia="da-DK"/>
        </w:rPr>
        <w:t>t</w:t>
      </w:r>
      <w:r w:rsidR="009708C8" w:rsidRPr="008E0597">
        <w:rPr>
          <w:rFonts w:cs="Helvetica"/>
          <w:lang w:eastAsia="da-DK"/>
        </w:rPr>
        <w:t xml:space="preserve">ætte og have en </w:t>
      </w:r>
      <w:r>
        <w:rPr>
          <w:rFonts w:cs="Helvetica"/>
          <w:lang w:eastAsia="da-DK"/>
        </w:rPr>
        <w:t xml:space="preserve">tilstrækkelig </w:t>
      </w:r>
      <w:r w:rsidR="009708C8" w:rsidRPr="008E0597">
        <w:rPr>
          <w:rFonts w:cs="Helvetica"/>
          <w:lang w:eastAsia="da-DK"/>
        </w:rPr>
        <w:t>kapacitet</w:t>
      </w:r>
      <w:r>
        <w:rPr>
          <w:rFonts w:cs="Helvetica"/>
          <w:lang w:eastAsia="da-DK"/>
        </w:rPr>
        <w:t>.</w:t>
      </w:r>
      <w:proofErr w:type="gramEnd"/>
    </w:p>
    <w:p w:rsidR="0092672E" w:rsidRPr="008E0597" w:rsidRDefault="0092672E" w:rsidP="0030116C">
      <w:pPr>
        <w:autoSpaceDE w:val="0"/>
        <w:autoSpaceDN w:val="0"/>
        <w:adjustRightInd w:val="0"/>
        <w:spacing w:line="280" w:lineRule="exact"/>
        <w:ind w:firstLine="1080"/>
        <w:rPr>
          <w:rFonts w:cs="Helvetica"/>
          <w:lang w:eastAsia="da-DK"/>
        </w:rPr>
      </w:pPr>
    </w:p>
    <w:p w:rsidR="008A445F" w:rsidRPr="006B111A" w:rsidRDefault="008A445F" w:rsidP="00942AFC">
      <w:pPr>
        <w:pStyle w:val="Brdtekst2"/>
        <w:numPr>
          <w:ilvl w:val="0"/>
          <w:numId w:val="3"/>
        </w:numPr>
        <w:spacing w:line="280" w:lineRule="exact"/>
        <w:rPr>
          <w:rFonts w:ascii="Verdana" w:hAnsi="Verdana"/>
          <w:b/>
          <w:sz w:val="18"/>
          <w:szCs w:val="18"/>
        </w:rPr>
      </w:pPr>
      <w:r w:rsidRPr="006B111A">
        <w:rPr>
          <w:rFonts w:ascii="Verdana" w:hAnsi="Verdana"/>
          <w:b/>
          <w:sz w:val="18"/>
          <w:szCs w:val="18"/>
        </w:rPr>
        <w:lastRenderedPageBreak/>
        <w:t>Vilkår med hensyn til begrænsning af ammoniak- og lugtpåvirkning</w:t>
      </w:r>
      <w:r w:rsidR="002B1E0C">
        <w:rPr>
          <w:rFonts w:ascii="Verdana" w:hAnsi="Verdana"/>
          <w:b/>
          <w:sz w:val="18"/>
          <w:szCs w:val="18"/>
        </w:rPr>
        <w:t xml:space="preserve"> samt fosfor</w:t>
      </w:r>
      <w:r w:rsidRPr="006B111A">
        <w:rPr>
          <w:rFonts w:ascii="Verdana" w:hAnsi="Verdana"/>
          <w:b/>
          <w:sz w:val="18"/>
          <w:szCs w:val="18"/>
        </w:rPr>
        <w:t>:</w:t>
      </w:r>
    </w:p>
    <w:p w:rsidR="006A75D9" w:rsidRPr="00ED68DD" w:rsidRDefault="00BE0878" w:rsidP="00942AFC">
      <w:pPr>
        <w:numPr>
          <w:ilvl w:val="1"/>
          <w:numId w:val="3"/>
        </w:numPr>
        <w:spacing w:after="120" w:line="280" w:lineRule="exact"/>
      </w:pPr>
      <w:r w:rsidRPr="00ED68DD">
        <w:t xml:space="preserve">I den eksisterende og nye drægtighedsstald, bygning 2 og 4 på kortbilag A, skal der være gyllekøling med en effekt på 30 % i 8760 timer pr. år da dette tiltag er valgt som ammoniakreducerende tiltag. </w:t>
      </w:r>
    </w:p>
    <w:p w:rsidR="008A445F" w:rsidRPr="00ED68DD" w:rsidRDefault="006A75D9" w:rsidP="00942AFC">
      <w:pPr>
        <w:numPr>
          <w:ilvl w:val="1"/>
          <w:numId w:val="3"/>
        </w:numPr>
        <w:spacing w:line="280" w:lineRule="exact"/>
      </w:pPr>
      <w:r w:rsidRPr="00ED68DD">
        <w:t xml:space="preserve">Husdyrbruget skal på Ikast-Brande Kommunes forlangende fremvise dokumentation for </w:t>
      </w:r>
      <w:r w:rsidR="00916404" w:rsidRPr="00ED68DD">
        <w:t>effekt</w:t>
      </w:r>
      <w:r w:rsidR="00115C28" w:rsidRPr="00ED68DD">
        <w:t>en</w:t>
      </w:r>
      <w:r w:rsidR="00916404" w:rsidRPr="00ED68DD">
        <w:t xml:space="preserve"> af gyllekøling</w:t>
      </w:r>
      <w:r w:rsidR="00115C28" w:rsidRPr="00ED68DD">
        <w:t>en.</w:t>
      </w:r>
    </w:p>
    <w:p w:rsidR="00BE0878" w:rsidRPr="00ED68DD" w:rsidRDefault="00BE0878" w:rsidP="00942AFC">
      <w:pPr>
        <w:pStyle w:val="Listeafsnit"/>
        <w:spacing w:line="280" w:lineRule="exact"/>
      </w:pPr>
    </w:p>
    <w:p w:rsidR="006F0549" w:rsidRPr="00ED68DD" w:rsidRDefault="004A714A" w:rsidP="00942AFC">
      <w:pPr>
        <w:numPr>
          <w:ilvl w:val="1"/>
          <w:numId w:val="3"/>
        </w:numPr>
        <w:spacing w:after="120" w:line="280" w:lineRule="exact"/>
      </w:pPr>
      <w:r w:rsidRPr="00ED68DD">
        <w:t xml:space="preserve">Den eksisterende drægtighedsstalds, bygning 2 på kortbilag A, gyllekanaler er forsynet med skraber </w:t>
      </w:r>
      <w:r w:rsidR="00A20FBB">
        <w:t xml:space="preserve">i kanalerne </w:t>
      </w:r>
      <w:r w:rsidRPr="00ED68DD">
        <w:t xml:space="preserve">og gyllekølingsanlæg, i alt </w:t>
      </w:r>
      <w:smartTag w:uri="urn:schemas-microsoft-com:office:smarttags" w:element="metricconverter">
        <w:smartTagPr>
          <w:attr w:name="ProductID" w:val="1.060 m2"/>
        </w:smartTagPr>
        <w:r w:rsidRPr="00ED68DD">
          <w:t>1.060 m</w:t>
        </w:r>
        <w:r w:rsidRPr="00ED68DD">
          <w:rPr>
            <w:vertAlign w:val="superscript"/>
          </w:rPr>
          <w:t>2</w:t>
        </w:r>
      </w:smartTag>
      <w:r w:rsidRPr="00ED68DD">
        <w:t xml:space="preserve">. </w:t>
      </w:r>
      <w:r w:rsidR="00BE0878" w:rsidRPr="00ED68DD">
        <w:t xml:space="preserve">For at opnå en reduktion i </w:t>
      </w:r>
      <w:proofErr w:type="spellStart"/>
      <w:r w:rsidR="00BE0878" w:rsidRPr="00ED68DD">
        <w:t>ammoniakemmision</w:t>
      </w:r>
      <w:r w:rsidR="00A20FBB">
        <w:t>en</w:t>
      </w:r>
      <w:proofErr w:type="spellEnd"/>
      <w:r w:rsidR="00BE0878" w:rsidRPr="00ED68DD">
        <w:t xml:space="preserve"> på 30</w:t>
      </w:r>
      <w:r w:rsidR="008F0AF1" w:rsidRPr="00ED68DD">
        <w:t xml:space="preserve"> </w:t>
      </w:r>
      <w:r w:rsidR="00BE0878" w:rsidRPr="00ED68DD">
        <w:t>%, skal der i gennemsnit over året køles med 24 W/m</w:t>
      </w:r>
      <w:r w:rsidR="00BE0878" w:rsidRPr="00ED68DD">
        <w:rPr>
          <w:vertAlign w:val="superscript"/>
        </w:rPr>
        <w:t>2</w:t>
      </w:r>
      <w:r w:rsidR="00BE0878" w:rsidRPr="00ED68DD">
        <w:t>. Varmepumpen skal kunne levere en køleeffekt på mi</w:t>
      </w:r>
      <w:r w:rsidR="006F0549" w:rsidRPr="00ED68DD">
        <w:t>ndst 25,5</w:t>
      </w:r>
      <w:r w:rsidR="00BE0878" w:rsidRPr="00ED68DD">
        <w:t xml:space="preserve"> kW.</w:t>
      </w:r>
    </w:p>
    <w:p w:rsidR="008F0AF1" w:rsidRPr="00ED68DD" w:rsidRDefault="006F0549" w:rsidP="00942AFC">
      <w:pPr>
        <w:numPr>
          <w:ilvl w:val="1"/>
          <w:numId w:val="3"/>
        </w:numPr>
        <w:spacing w:after="120" w:line="280" w:lineRule="exact"/>
      </w:pPr>
      <w:r w:rsidRPr="00ED68DD">
        <w:t>Staldanlæggets gyllekanaler i den projekterede drægtighedsstald, bygning 4 på kortbilag A, forsynes med</w:t>
      </w:r>
      <w:r w:rsidRPr="00ED68DD">
        <w:rPr>
          <w:rFonts w:cs="Arial"/>
        </w:rPr>
        <w:t xml:space="preserve"> skraber i kanalerne</w:t>
      </w:r>
      <w:r w:rsidRPr="00ED68DD">
        <w:t xml:space="preserve"> og gyllekølingsanlæg, i alt </w:t>
      </w:r>
      <w:smartTag w:uri="urn:schemas-microsoft-com:office:smarttags" w:element="metricconverter">
        <w:smartTagPr>
          <w:attr w:name="ProductID" w:val="530 m2"/>
        </w:smartTagPr>
        <w:r w:rsidRPr="00ED68DD">
          <w:t>530 m</w:t>
        </w:r>
        <w:r w:rsidRPr="00ED68DD">
          <w:rPr>
            <w:vertAlign w:val="superscript"/>
          </w:rPr>
          <w:t>2</w:t>
        </w:r>
      </w:smartTag>
      <w:r w:rsidRPr="00ED68DD">
        <w:t xml:space="preserve">. For at opnå en reduktion i </w:t>
      </w:r>
      <w:proofErr w:type="spellStart"/>
      <w:r w:rsidRPr="00ED68DD">
        <w:t>ammoniakemmision</w:t>
      </w:r>
      <w:r w:rsidR="00A20FBB">
        <w:t>en</w:t>
      </w:r>
      <w:proofErr w:type="spellEnd"/>
      <w:r w:rsidRPr="00ED68DD">
        <w:t xml:space="preserve"> på 30</w:t>
      </w:r>
      <w:r w:rsidR="001B027F" w:rsidRPr="00ED68DD">
        <w:t xml:space="preserve"> </w:t>
      </w:r>
      <w:r w:rsidRPr="00ED68DD">
        <w:t>%, skal der i gennemsnit over året køles med 24 W/m</w:t>
      </w:r>
      <w:r w:rsidRPr="00ED68DD">
        <w:rPr>
          <w:vertAlign w:val="superscript"/>
        </w:rPr>
        <w:t>2</w:t>
      </w:r>
      <w:r w:rsidRPr="00ED68DD">
        <w:t>. Varmepumpen skal kunne lev</w:t>
      </w:r>
      <w:r w:rsidR="00B97E50" w:rsidRPr="00ED68DD">
        <w:t>ere en køleeffekt på mindst 12,7</w:t>
      </w:r>
      <w:r w:rsidRPr="00ED68DD">
        <w:t xml:space="preserve"> kW.</w:t>
      </w:r>
    </w:p>
    <w:p w:rsidR="00691482" w:rsidRPr="00ED68DD" w:rsidRDefault="00BE0878" w:rsidP="00942AFC">
      <w:pPr>
        <w:numPr>
          <w:ilvl w:val="1"/>
          <w:numId w:val="3"/>
        </w:numPr>
        <w:spacing w:after="120" w:line="280" w:lineRule="exact"/>
      </w:pPr>
      <w:r w:rsidRPr="00ED68DD">
        <w:t>Monteres gyllekølingsanlægget med en varmepumpe med større køleeffekt (</w:t>
      </w:r>
      <w:r w:rsidRPr="00ED68DD">
        <w:rPr>
          <w:b/>
        </w:rPr>
        <w:t>A</w:t>
      </w:r>
      <w:r w:rsidRPr="00ED68DD">
        <w:t xml:space="preserve"> W/m</w:t>
      </w:r>
      <w:r w:rsidRPr="00ED68DD">
        <w:rPr>
          <w:vertAlign w:val="superscript"/>
        </w:rPr>
        <w:t>2</w:t>
      </w:r>
      <w:r w:rsidRPr="00ED68DD">
        <w:t>) end</w:t>
      </w:r>
      <w:r w:rsidR="00B97E50" w:rsidRPr="00ED68DD">
        <w:t xml:space="preserve"> hhv.</w:t>
      </w:r>
      <w:r w:rsidRPr="00ED68DD">
        <w:t xml:space="preserve"> 24 W/m</w:t>
      </w:r>
      <w:r w:rsidRPr="00ED68DD">
        <w:rPr>
          <w:vertAlign w:val="superscript"/>
        </w:rPr>
        <w:t>2</w:t>
      </w:r>
      <w:r w:rsidR="00B97E50" w:rsidRPr="00ED68DD">
        <w:t xml:space="preserve"> og 12,7 W/m</w:t>
      </w:r>
      <w:r w:rsidR="00B97E50" w:rsidRPr="00ED68DD">
        <w:rPr>
          <w:vertAlign w:val="superscript"/>
        </w:rPr>
        <w:t>2</w:t>
      </w:r>
      <w:r w:rsidRPr="00ED68DD">
        <w:t xml:space="preserve">, kan den faktiske </w:t>
      </w:r>
      <w:proofErr w:type="spellStart"/>
      <w:r w:rsidRPr="00ED68DD">
        <w:t>driftstid</w:t>
      </w:r>
      <w:proofErr w:type="spellEnd"/>
      <w:r w:rsidRPr="00ED68DD">
        <w:t xml:space="preserve"> nedskrives med ((24 / </w:t>
      </w:r>
      <w:r w:rsidRPr="00ED68DD">
        <w:rPr>
          <w:b/>
        </w:rPr>
        <w:t>A</w:t>
      </w:r>
      <w:r w:rsidRPr="00ED68DD">
        <w:t>) x 8760)</w:t>
      </w:r>
      <w:r w:rsidR="00B97E50" w:rsidRPr="00ED68DD">
        <w:t xml:space="preserve">) </w:t>
      </w:r>
      <w:r w:rsidRPr="00ED68DD">
        <w:t>timer/år</w:t>
      </w:r>
      <w:r w:rsidR="00B97E50" w:rsidRPr="00ED68DD">
        <w:t xml:space="preserve">. </w:t>
      </w:r>
    </w:p>
    <w:p w:rsidR="00691482" w:rsidRPr="00ED68DD" w:rsidRDefault="00691482" w:rsidP="00942AFC">
      <w:pPr>
        <w:numPr>
          <w:ilvl w:val="1"/>
          <w:numId w:val="3"/>
        </w:numPr>
        <w:spacing w:after="120" w:line="280" w:lineRule="exact"/>
      </w:pPr>
      <w:r w:rsidRPr="00ED68DD">
        <w:t xml:space="preserve">Hvis der ikke etableres </w:t>
      </w:r>
      <w:proofErr w:type="spellStart"/>
      <w:r w:rsidRPr="00ED68DD">
        <w:t>linespilsanlæg</w:t>
      </w:r>
      <w:proofErr w:type="spellEnd"/>
      <w:r w:rsidRPr="00ED68DD">
        <w:t>, skal der foretages hyppige udslusninger af gyllen, således at gyllestanden ikke overstiger 5-</w:t>
      </w:r>
      <w:smartTag w:uri="urn:schemas-microsoft-com:office:smarttags" w:element="metricconverter">
        <w:smartTagPr>
          <w:attr w:name="ProductID" w:val="10 cm"/>
        </w:smartTagPr>
        <w:r w:rsidRPr="00ED68DD">
          <w:t>10 cm</w:t>
        </w:r>
      </w:smartTag>
      <w:r w:rsidRPr="00ED68DD">
        <w:t>. Kølefladen skal være dimensioneret korrekt, således man sikrer en ensartet køling over hele kølefladen.</w:t>
      </w:r>
    </w:p>
    <w:p w:rsidR="00BE0878" w:rsidRPr="00B55F57" w:rsidRDefault="00A20FBB" w:rsidP="007A5738">
      <w:pPr>
        <w:numPr>
          <w:ilvl w:val="1"/>
          <w:numId w:val="3"/>
        </w:numPr>
        <w:spacing w:after="120" w:line="280" w:lineRule="exact"/>
      </w:pPr>
      <w:r>
        <w:t>Køle</w:t>
      </w:r>
      <w:r w:rsidR="00BE0878" w:rsidRPr="00B55F57">
        <w:t xml:space="preserve">anlægget skal monteres og drives i overensstemmelse med fabrikantens anvisninger. Der skal monteres en </w:t>
      </w:r>
      <w:r w:rsidR="007A5738" w:rsidRPr="00B55F57">
        <w:t xml:space="preserve">typegodkendt energimåler på varmepumpen. Energimåleren skal være forsynet med automatisk datalogger, der registrerer den månedlige og årlige køleydelse målt i KWh. </w:t>
      </w:r>
      <w:r w:rsidR="00BE0878" w:rsidRPr="00B55F57">
        <w:t>Alle tilfælde af driftsstop og årsag skal notere</w:t>
      </w:r>
      <w:r w:rsidR="00E7434B" w:rsidRPr="00B55F57">
        <w:t>s. Køleanlægget</w:t>
      </w:r>
      <w:r w:rsidR="00BE0878" w:rsidRPr="00B55F57">
        <w:t xml:space="preserve"> skal være forsynet med et trykovervågningssystem samt en alarm og en sikkerhedsanordning, der i tilfælde af lækage i varmesystemet stopper anlægget. Anlægget må ikke kunne genstarte automatisk.</w:t>
      </w:r>
    </w:p>
    <w:p w:rsidR="007A5738" w:rsidRDefault="006B111A" w:rsidP="00942AFC">
      <w:pPr>
        <w:numPr>
          <w:ilvl w:val="1"/>
          <w:numId w:val="3"/>
        </w:numPr>
        <w:spacing w:after="120" w:line="280" w:lineRule="exact"/>
      </w:pPr>
      <w:r>
        <w:t xml:space="preserve">Der skal indgås en skriftlig aftale med en godkendt montør med </w:t>
      </w:r>
      <w:proofErr w:type="spellStart"/>
      <w:r>
        <w:t>VPO-certifikat</w:t>
      </w:r>
      <w:proofErr w:type="spellEnd"/>
      <w:r w:rsidR="00B55F57">
        <w:rPr>
          <w:rStyle w:val="Fodnotehenvisning"/>
        </w:rPr>
        <w:footnoteReference w:id="3"/>
      </w:r>
      <w:r>
        <w:t xml:space="preserve"> eller tilsvarende certificering om kontrol og service af gyllekølingsanlægget mindst én gang årligt.</w:t>
      </w:r>
    </w:p>
    <w:p w:rsidR="007A5738" w:rsidRDefault="007A5738" w:rsidP="007A5738">
      <w:pPr>
        <w:spacing w:after="120" w:line="280" w:lineRule="exact"/>
        <w:ind w:left="1080"/>
      </w:pPr>
      <w:r>
        <w:t>Den årlige kontrol skal som minimum bestå af følgende:</w:t>
      </w:r>
    </w:p>
    <w:p w:rsidR="007A5738" w:rsidRDefault="007A5738" w:rsidP="00D35CEE">
      <w:pPr>
        <w:pStyle w:val="Listeafsnit"/>
        <w:numPr>
          <w:ilvl w:val="0"/>
          <w:numId w:val="44"/>
        </w:numPr>
        <w:spacing w:after="120" w:line="280" w:lineRule="exact"/>
      </w:pPr>
      <w:r>
        <w:t>afprøvning og funktionssikring af trykovervågningssystemet, alarmen samt sikkerhedsanordningen</w:t>
      </w:r>
    </w:p>
    <w:p w:rsidR="00BE0878" w:rsidRPr="008E0597" w:rsidRDefault="007A5738" w:rsidP="00D35CEE">
      <w:pPr>
        <w:pStyle w:val="Listeafsnit"/>
        <w:numPr>
          <w:ilvl w:val="0"/>
          <w:numId w:val="44"/>
        </w:numPr>
        <w:spacing w:after="120" w:line="280" w:lineRule="exact"/>
      </w:pPr>
      <w:proofErr w:type="gramStart"/>
      <w:r>
        <w:t>kontrol af kølekredsens ydelse.</w:t>
      </w:r>
      <w:proofErr w:type="gramEnd"/>
    </w:p>
    <w:p w:rsidR="008A445F" w:rsidRPr="008E0597" w:rsidRDefault="00BE0878" w:rsidP="00942AFC">
      <w:pPr>
        <w:numPr>
          <w:ilvl w:val="1"/>
          <w:numId w:val="3"/>
        </w:numPr>
        <w:spacing w:after="120" w:line="280" w:lineRule="exact"/>
      </w:pPr>
      <w:r w:rsidRPr="008E0597">
        <w:t>Kølevæske (</w:t>
      </w:r>
      <w:proofErr w:type="spellStart"/>
      <w:r w:rsidRPr="008E0597">
        <w:t>glycol</w:t>
      </w:r>
      <w:proofErr w:type="spellEnd"/>
      <w:r w:rsidRPr="008E0597">
        <w:t xml:space="preserve"> eller alkohol) i gyllekølingsanlægget skal ved ophør af produktionen bortskaffes for egen regning efter den til enhver tid gældende lovgivning.</w:t>
      </w:r>
    </w:p>
    <w:p w:rsidR="008A445F" w:rsidRPr="008E0597" w:rsidRDefault="008A445F" w:rsidP="00942AFC">
      <w:pPr>
        <w:numPr>
          <w:ilvl w:val="1"/>
          <w:numId w:val="3"/>
        </w:numPr>
        <w:spacing w:line="280" w:lineRule="exact"/>
      </w:pPr>
      <w:r w:rsidRPr="008E0597">
        <w:t>Håndtering af gylle skal foregå under opsyn, således at unødigt spild undgås, o</w:t>
      </w:r>
      <w:r w:rsidR="006A75D9" w:rsidRPr="008E0597">
        <w:t>g risikoen for uheld minimeres.</w:t>
      </w:r>
    </w:p>
    <w:p w:rsidR="008F0AF1" w:rsidRPr="008E0597" w:rsidRDefault="008F0AF1" w:rsidP="00942AFC">
      <w:pPr>
        <w:spacing w:line="280" w:lineRule="exact"/>
        <w:ind w:left="360"/>
      </w:pPr>
    </w:p>
    <w:p w:rsidR="008A445F" w:rsidRPr="008E0597" w:rsidRDefault="008A445F" w:rsidP="00942AFC">
      <w:pPr>
        <w:pStyle w:val="Brdtekst2"/>
        <w:numPr>
          <w:ilvl w:val="1"/>
          <w:numId w:val="3"/>
        </w:numPr>
        <w:spacing w:after="0" w:line="280" w:lineRule="exact"/>
        <w:rPr>
          <w:rFonts w:ascii="Verdana" w:hAnsi="Verdana"/>
          <w:sz w:val="18"/>
          <w:szCs w:val="18"/>
        </w:rPr>
      </w:pPr>
      <w:r w:rsidRPr="008E0597">
        <w:rPr>
          <w:rFonts w:ascii="Verdana" w:hAnsi="Verdana"/>
          <w:sz w:val="18"/>
          <w:szCs w:val="18"/>
        </w:rPr>
        <w:t>Husdyrbrugets interne færdselsarealer skal dagligt renholdes for eventuel foder- og gødningsspild.</w:t>
      </w:r>
    </w:p>
    <w:p w:rsidR="009708C8" w:rsidRPr="008E0597" w:rsidRDefault="009708C8" w:rsidP="00942AFC">
      <w:pPr>
        <w:pStyle w:val="Listeafsnit"/>
        <w:spacing w:line="280" w:lineRule="exact"/>
        <w:ind w:left="0"/>
      </w:pPr>
    </w:p>
    <w:p w:rsidR="009708C8" w:rsidRPr="008E0597" w:rsidRDefault="009708C8" w:rsidP="00942AFC">
      <w:pPr>
        <w:numPr>
          <w:ilvl w:val="1"/>
          <w:numId w:val="3"/>
        </w:numPr>
        <w:spacing w:line="280" w:lineRule="exact"/>
      </w:pPr>
      <w:r w:rsidRPr="008E0597">
        <w:lastRenderedPageBreak/>
        <w:t>Fyldte containere med faste fraktioner fra gyllesepareringsprocessen</w:t>
      </w:r>
      <w:r w:rsidR="00EB6D32">
        <w:t xml:space="preserve"> skal senest en uge efter påfyldning </w:t>
      </w:r>
      <w:r w:rsidR="00C73DDD" w:rsidRPr="008E0597">
        <w:t>transporteres bort fra ejendommen til godkendt aftager</w:t>
      </w:r>
      <w:r w:rsidR="00EB6D32">
        <w:t>.</w:t>
      </w:r>
    </w:p>
    <w:p w:rsidR="008A445F" w:rsidRPr="008E0597" w:rsidRDefault="008A445F" w:rsidP="00942AFC">
      <w:pPr>
        <w:pStyle w:val="Brdtekst2"/>
        <w:spacing w:after="0" w:line="280" w:lineRule="exact"/>
        <w:ind w:left="360"/>
        <w:rPr>
          <w:rFonts w:ascii="Verdana" w:hAnsi="Verdana"/>
          <w:sz w:val="18"/>
          <w:szCs w:val="18"/>
        </w:rPr>
      </w:pPr>
    </w:p>
    <w:p w:rsidR="002710C5" w:rsidRDefault="008A445F" w:rsidP="002710C5">
      <w:pPr>
        <w:pStyle w:val="Brdtekst2"/>
        <w:numPr>
          <w:ilvl w:val="1"/>
          <w:numId w:val="3"/>
        </w:numPr>
        <w:spacing w:after="0" w:line="280" w:lineRule="exact"/>
        <w:rPr>
          <w:rFonts w:ascii="Verdana" w:hAnsi="Verdana"/>
          <w:sz w:val="18"/>
          <w:szCs w:val="18"/>
        </w:rPr>
      </w:pPr>
      <w:r w:rsidRPr="008E0597">
        <w:rPr>
          <w:rFonts w:ascii="Verdana" w:hAnsi="Verdana"/>
          <w:sz w:val="18"/>
          <w:szCs w:val="18"/>
        </w:rPr>
        <w:t>Såfremt der efter Ikast-Brande Kommunes vurdering opstår væsentlige lugtgener, som vurderes at være væsentligt større end det, der kan forventes ifølge grundlaget for miljøvurderingen, kan Ikast-Brande Kommune meddele påbud om, at der skal udarbejdes og gennemføres et projekt med foranstaltninger, som minimerer generne.</w:t>
      </w:r>
    </w:p>
    <w:p w:rsidR="009C0198" w:rsidRPr="009C0198" w:rsidRDefault="009C0198" w:rsidP="009C0198">
      <w:pPr>
        <w:pStyle w:val="Brdtekst2"/>
        <w:spacing w:after="0" w:line="280" w:lineRule="exact"/>
        <w:ind w:left="1080"/>
        <w:rPr>
          <w:rFonts w:ascii="Verdana" w:hAnsi="Verdana"/>
          <w:sz w:val="18"/>
          <w:szCs w:val="18"/>
        </w:rPr>
      </w:pPr>
    </w:p>
    <w:p w:rsidR="002710C5" w:rsidRPr="002B1E0C" w:rsidRDefault="009C0198" w:rsidP="00942AFC">
      <w:pPr>
        <w:pStyle w:val="Brdtekst2"/>
        <w:numPr>
          <w:ilvl w:val="1"/>
          <w:numId w:val="3"/>
        </w:numPr>
        <w:spacing w:after="0" w:line="280" w:lineRule="exact"/>
        <w:rPr>
          <w:rFonts w:ascii="Verdana" w:hAnsi="Verdana"/>
          <w:sz w:val="18"/>
          <w:szCs w:val="18"/>
        </w:rPr>
      </w:pPr>
      <w:r w:rsidRPr="002B1E0C">
        <w:rPr>
          <w:rFonts w:ascii="Verdana" w:hAnsi="Verdana"/>
          <w:sz w:val="18"/>
          <w:szCs w:val="18"/>
        </w:rPr>
        <w:t xml:space="preserve">Foderkorrektion hos </w:t>
      </w:r>
      <w:proofErr w:type="spellStart"/>
      <w:r w:rsidRPr="002B1E0C">
        <w:rPr>
          <w:rFonts w:ascii="Verdana" w:hAnsi="Verdana"/>
          <w:sz w:val="18"/>
          <w:szCs w:val="18"/>
        </w:rPr>
        <w:t>årssøerne</w:t>
      </w:r>
      <w:proofErr w:type="spellEnd"/>
      <w:r w:rsidRPr="002B1E0C">
        <w:rPr>
          <w:rFonts w:ascii="Verdana" w:hAnsi="Verdana"/>
          <w:sz w:val="18"/>
          <w:szCs w:val="18"/>
        </w:rPr>
        <w:t xml:space="preserve"> - </w:t>
      </w:r>
      <w:r w:rsidR="002710C5" w:rsidRPr="002B1E0C">
        <w:rPr>
          <w:rFonts w:ascii="Verdana" w:hAnsi="Verdana"/>
          <w:sz w:val="18"/>
          <w:szCs w:val="18"/>
        </w:rPr>
        <w:t xml:space="preserve">Den totale mængde N ab dyr pr. år beregnet som (N ab dyr pr. </w:t>
      </w:r>
      <w:proofErr w:type="spellStart"/>
      <w:r w:rsidR="002710C5" w:rsidRPr="002B1E0C">
        <w:rPr>
          <w:rFonts w:ascii="Verdana" w:hAnsi="Verdana"/>
          <w:sz w:val="18"/>
          <w:szCs w:val="18"/>
        </w:rPr>
        <w:t>årsso</w:t>
      </w:r>
      <w:proofErr w:type="spellEnd"/>
      <w:r w:rsidR="002710C5" w:rsidRPr="002B1E0C">
        <w:rPr>
          <w:rFonts w:ascii="Verdana" w:hAnsi="Verdana"/>
          <w:sz w:val="18"/>
          <w:szCs w:val="18"/>
        </w:rPr>
        <w:t xml:space="preserve">) x (antal </w:t>
      </w:r>
      <w:proofErr w:type="spellStart"/>
      <w:r w:rsidR="00BA6814" w:rsidRPr="002B1E0C">
        <w:rPr>
          <w:rFonts w:ascii="Verdana" w:hAnsi="Verdana"/>
          <w:sz w:val="18"/>
          <w:szCs w:val="18"/>
        </w:rPr>
        <w:t>år</w:t>
      </w:r>
      <w:r w:rsidR="002B1E0C" w:rsidRPr="002B1E0C">
        <w:rPr>
          <w:rFonts w:ascii="Verdana" w:hAnsi="Verdana"/>
          <w:sz w:val="18"/>
          <w:szCs w:val="18"/>
        </w:rPr>
        <w:t>ssøer</w:t>
      </w:r>
      <w:proofErr w:type="spellEnd"/>
      <w:r w:rsidR="002B1E0C" w:rsidRPr="002B1E0C">
        <w:rPr>
          <w:rFonts w:ascii="Verdana" w:hAnsi="Verdana"/>
          <w:sz w:val="18"/>
          <w:szCs w:val="18"/>
        </w:rPr>
        <w:t>) skal være mindre end 25,9</w:t>
      </w:r>
      <w:r w:rsidR="00BA6814" w:rsidRPr="002B1E0C">
        <w:rPr>
          <w:rFonts w:ascii="Verdana" w:hAnsi="Verdana"/>
          <w:sz w:val="18"/>
          <w:szCs w:val="18"/>
        </w:rPr>
        <w:t xml:space="preserve"> </w:t>
      </w:r>
      <w:r w:rsidR="002710C5" w:rsidRPr="002B1E0C">
        <w:rPr>
          <w:rFonts w:ascii="Verdana" w:hAnsi="Verdana"/>
          <w:sz w:val="18"/>
          <w:szCs w:val="18"/>
        </w:rPr>
        <w:t xml:space="preserve">kg </w:t>
      </w:r>
      <w:r w:rsidR="00BA56C2" w:rsidRPr="002B1E0C">
        <w:rPr>
          <w:rFonts w:ascii="Verdana" w:hAnsi="Verdana"/>
          <w:sz w:val="18"/>
          <w:szCs w:val="18"/>
        </w:rPr>
        <w:t>N pr. år.</w:t>
      </w:r>
    </w:p>
    <w:p w:rsidR="00BA56C2" w:rsidRPr="002B1E0C" w:rsidRDefault="00BA56C2" w:rsidP="00BA56C2">
      <w:pPr>
        <w:pStyle w:val="Brdtekst2"/>
        <w:spacing w:after="0" w:line="280" w:lineRule="exact"/>
        <w:ind w:left="1080"/>
        <w:rPr>
          <w:rFonts w:ascii="Verdana" w:hAnsi="Verdana"/>
          <w:sz w:val="18"/>
          <w:szCs w:val="18"/>
        </w:rPr>
      </w:pPr>
    </w:p>
    <w:p w:rsidR="00BA56C2" w:rsidRPr="002B1E0C" w:rsidRDefault="00BA56C2" w:rsidP="00BA56C2">
      <w:pPr>
        <w:pStyle w:val="Brdtekst2"/>
        <w:spacing w:after="0" w:line="280" w:lineRule="exact"/>
        <w:ind w:left="1080"/>
        <w:rPr>
          <w:rFonts w:ascii="Verdana" w:hAnsi="Verdana"/>
          <w:sz w:val="18"/>
          <w:szCs w:val="18"/>
        </w:rPr>
      </w:pPr>
      <w:r w:rsidRPr="002B1E0C">
        <w:rPr>
          <w:rFonts w:ascii="Verdana" w:hAnsi="Verdana"/>
          <w:sz w:val="18"/>
          <w:szCs w:val="18"/>
        </w:rPr>
        <w:t xml:space="preserve">”N ab dyr pr. </w:t>
      </w:r>
      <w:proofErr w:type="spellStart"/>
      <w:r w:rsidRPr="002B1E0C">
        <w:rPr>
          <w:rFonts w:ascii="Verdana" w:hAnsi="Verdana"/>
          <w:sz w:val="18"/>
          <w:szCs w:val="18"/>
        </w:rPr>
        <w:t>årsso</w:t>
      </w:r>
      <w:proofErr w:type="spellEnd"/>
      <w:r w:rsidRPr="002B1E0C">
        <w:rPr>
          <w:rFonts w:ascii="Verdana" w:hAnsi="Verdana"/>
          <w:sz w:val="18"/>
          <w:szCs w:val="18"/>
        </w:rPr>
        <w:t>” beregnes ud fra følgende ligning:</w:t>
      </w:r>
    </w:p>
    <w:p w:rsidR="00BA56C2" w:rsidRPr="00BA6814" w:rsidRDefault="00BA56C2" w:rsidP="00BA56C2">
      <w:pPr>
        <w:pStyle w:val="Brdtekst2"/>
        <w:spacing w:after="0" w:line="280" w:lineRule="exact"/>
        <w:ind w:left="1080"/>
        <w:rPr>
          <w:rFonts w:ascii="Verdana" w:hAnsi="Verdana"/>
          <w:sz w:val="18"/>
          <w:szCs w:val="18"/>
          <w:highlight w:val="red"/>
        </w:rPr>
      </w:pPr>
    </w:p>
    <w:p w:rsidR="00BA56C2" w:rsidRPr="002B1E0C" w:rsidRDefault="00BA56C2" w:rsidP="00BA56C2">
      <w:pPr>
        <w:spacing w:line="280" w:lineRule="exact"/>
        <w:ind w:left="1080"/>
      </w:pPr>
      <w:r w:rsidRPr="002B1E0C">
        <w:t xml:space="preserve">N ab dyr pr </w:t>
      </w:r>
      <w:proofErr w:type="spellStart"/>
      <w:r w:rsidRPr="002B1E0C">
        <w:t>årsso</w:t>
      </w:r>
      <w:proofErr w:type="spellEnd"/>
      <w:r w:rsidRPr="002B1E0C">
        <w:t xml:space="preserve"> = ((</w:t>
      </w:r>
      <w:proofErr w:type="spellStart"/>
      <w:r w:rsidRPr="002B1E0C">
        <w:t>FEso</w:t>
      </w:r>
      <w:proofErr w:type="spellEnd"/>
      <w:r w:rsidRPr="002B1E0C">
        <w:t xml:space="preserve"> pr. </w:t>
      </w:r>
      <w:proofErr w:type="spellStart"/>
      <w:r w:rsidRPr="002B1E0C">
        <w:t>årsso</w:t>
      </w:r>
      <w:proofErr w:type="spellEnd"/>
      <w:r w:rsidRPr="002B1E0C">
        <w:t xml:space="preserve"> x gram </w:t>
      </w:r>
      <w:proofErr w:type="spellStart"/>
      <w:r w:rsidR="00813D6F" w:rsidRPr="002B1E0C">
        <w:t>råprotein</w:t>
      </w:r>
      <w:proofErr w:type="spellEnd"/>
      <w:r w:rsidR="00813D6F" w:rsidRPr="002B1E0C">
        <w:t xml:space="preserve"> pr. </w:t>
      </w:r>
      <w:proofErr w:type="spellStart"/>
      <w:r w:rsidR="00813D6F" w:rsidRPr="002B1E0C">
        <w:t>FEso</w:t>
      </w:r>
      <w:proofErr w:type="spellEnd"/>
      <w:r w:rsidR="00813D6F" w:rsidRPr="002B1E0C">
        <w:t>)/6250) - 1,50</w:t>
      </w:r>
      <w:r w:rsidRPr="002B1E0C">
        <w:t xml:space="preserve"> - (antal fravænnede pr. </w:t>
      </w:r>
      <w:proofErr w:type="spellStart"/>
      <w:r w:rsidR="00813D6F" w:rsidRPr="002B1E0C">
        <w:t>årsso</w:t>
      </w:r>
      <w:proofErr w:type="spellEnd"/>
      <w:r w:rsidR="00813D6F" w:rsidRPr="002B1E0C">
        <w:t xml:space="preserve"> x fravænningsvægt × 0,024</w:t>
      </w:r>
      <w:r w:rsidRPr="002B1E0C">
        <w:t>)</w:t>
      </w:r>
    </w:p>
    <w:p w:rsidR="00BA56C2" w:rsidRPr="00BA56C2" w:rsidRDefault="002B1E0C" w:rsidP="00BA56C2">
      <w:pPr>
        <w:pStyle w:val="Brdtekst2"/>
        <w:spacing w:after="0" w:line="280" w:lineRule="exact"/>
        <w:ind w:left="1080"/>
        <w:rPr>
          <w:rFonts w:ascii="Verdana" w:hAnsi="Verdana"/>
          <w:sz w:val="18"/>
          <w:szCs w:val="18"/>
        </w:rPr>
      </w:pPr>
      <w:r w:rsidRPr="002B1E0C">
        <w:rPr>
          <w:rFonts w:ascii="Verdana" w:hAnsi="Verdana"/>
          <w:sz w:val="18"/>
          <w:szCs w:val="18"/>
        </w:rPr>
        <w:t>= ((1442 x 137)/6250) – 1,50</w:t>
      </w:r>
      <w:r w:rsidR="00F71D04" w:rsidRPr="002B1E0C">
        <w:rPr>
          <w:rFonts w:ascii="Verdana" w:hAnsi="Verdana"/>
          <w:sz w:val="18"/>
          <w:szCs w:val="18"/>
        </w:rPr>
        <w:t xml:space="preserve"> – (24,6</w:t>
      </w:r>
      <w:r w:rsidRPr="002B1E0C">
        <w:rPr>
          <w:rFonts w:ascii="Verdana" w:hAnsi="Verdana"/>
          <w:sz w:val="18"/>
          <w:szCs w:val="18"/>
        </w:rPr>
        <w:t xml:space="preserve"> x 7,2 x 0,024</w:t>
      </w:r>
      <w:r w:rsidR="00BA56C2" w:rsidRPr="002B1E0C">
        <w:rPr>
          <w:rFonts w:ascii="Verdana" w:hAnsi="Verdana"/>
          <w:sz w:val="18"/>
          <w:szCs w:val="18"/>
        </w:rPr>
        <w:t>)</w:t>
      </w:r>
    </w:p>
    <w:p w:rsidR="00FA6CC1" w:rsidRDefault="00FA6CC1" w:rsidP="00942AFC">
      <w:pPr>
        <w:pStyle w:val="Brdtekst2"/>
        <w:spacing w:after="0" w:line="280" w:lineRule="exact"/>
        <w:rPr>
          <w:rFonts w:ascii="Verdana" w:hAnsi="Verdana"/>
          <w:sz w:val="18"/>
          <w:szCs w:val="18"/>
        </w:rPr>
      </w:pPr>
    </w:p>
    <w:p w:rsidR="00BA6814" w:rsidRPr="00E47D5E" w:rsidRDefault="00BA6814" w:rsidP="00BA6814">
      <w:pPr>
        <w:pStyle w:val="Brdtekst2"/>
        <w:numPr>
          <w:ilvl w:val="1"/>
          <w:numId w:val="3"/>
        </w:numPr>
        <w:spacing w:after="0" w:line="280" w:lineRule="exact"/>
        <w:rPr>
          <w:rFonts w:ascii="Verdana" w:hAnsi="Verdana"/>
          <w:sz w:val="18"/>
          <w:szCs w:val="18"/>
        </w:rPr>
      </w:pPr>
      <w:r w:rsidRPr="00E47D5E">
        <w:rPr>
          <w:rFonts w:ascii="Verdana" w:hAnsi="Verdana"/>
          <w:sz w:val="18"/>
          <w:szCs w:val="18"/>
        </w:rPr>
        <w:t>Der skal til enhver tid kunne fremvises dokumentation for følgende:</w:t>
      </w:r>
    </w:p>
    <w:p w:rsidR="00BA6814" w:rsidRPr="00E47D5E" w:rsidRDefault="00BA6814" w:rsidP="00D35CEE">
      <w:pPr>
        <w:pStyle w:val="Brdtekst2"/>
        <w:numPr>
          <w:ilvl w:val="0"/>
          <w:numId w:val="35"/>
        </w:numPr>
        <w:spacing w:after="0" w:line="280" w:lineRule="exact"/>
        <w:rPr>
          <w:rFonts w:ascii="Verdana" w:hAnsi="Verdana"/>
          <w:sz w:val="18"/>
          <w:szCs w:val="18"/>
        </w:rPr>
      </w:pPr>
      <w:r w:rsidRPr="00E47D5E">
        <w:rPr>
          <w:rFonts w:ascii="Verdana" w:hAnsi="Verdana"/>
          <w:sz w:val="18"/>
          <w:szCs w:val="18"/>
        </w:rPr>
        <w:t xml:space="preserve">antal </w:t>
      </w:r>
      <w:proofErr w:type="spellStart"/>
      <w:r w:rsidRPr="00E47D5E">
        <w:rPr>
          <w:rFonts w:ascii="Verdana" w:hAnsi="Verdana"/>
          <w:sz w:val="18"/>
          <w:szCs w:val="18"/>
        </w:rPr>
        <w:t>årssøer</w:t>
      </w:r>
      <w:proofErr w:type="spellEnd"/>
    </w:p>
    <w:p w:rsidR="00BA6814" w:rsidRPr="00E47D5E" w:rsidRDefault="00BA6814" w:rsidP="00D35CEE">
      <w:pPr>
        <w:pStyle w:val="Brdtekst2"/>
        <w:numPr>
          <w:ilvl w:val="0"/>
          <w:numId w:val="35"/>
        </w:numPr>
        <w:spacing w:after="0" w:line="280" w:lineRule="exact"/>
        <w:rPr>
          <w:rFonts w:ascii="Verdana" w:hAnsi="Verdana"/>
          <w:sz w:val="18"/>
          <w:szCs w:val="18"/>
        </w:rPr>
      </w:pPr>
      <w:proofErr w:type="gramStart"/>
      <w:r w:rsidRPr="00E47D5E">
        <w:rPr>
          <w:rFonts w:ascii="Verdana" w:hAnsi="Verdana"/>
          <w:sz w:val="18"/>
          <w:szCs w:val="18"/>
        </w:rPr>
        <w:t xml:space="preserve">antal fravænnede pr. </w:t>
      </w:r>
      <w:proofErr w:type="spellStart"/>
      <w:r w:rsidRPr="00E47D5E">
        <w:rPr>
          <w:rFonts w:ascii="Verdana" w:hAnsi="Verdana"/>
          <w:sz w:val="18"/>
          <w:szCs w:val="18"/>
        </w:rPr>
        <w:t>årsso</w:t>
      </w:r>
      <w:proofErr w:type="spellEnd"/>
      <w:proofErr w:type="gramEnd"/>
    </w:p>
    <w:p w:rsidR="00BA6814" w:rsidRPr="00E47D5E" w:rsidRDefault="00BA6814" w:rsidP="00D35CEE">
      <w:pPr>
        <w:pStyle w:val="Brdtekst2"/>
        <w:numPr>
          <w:ilvl w:val="0"/>
          <w:numId w:val="35"/>
        </w:numPr>
        <w:spacing w:after="0" w:line="280" w:lineRule="exact"/>
        <w:rPr>
          <w:rFonts w:ascii="Verdana" w:hAnsi="Verdana"/>
          <w:sz w:val="18"/>
          <w:szCs w:val="18"/>
        </w:rPr>
      </w:pPr>
      <w:r w:rsidRPr="00E47D5E">
        <w:rPr>
          <w:rFonts w:ascii="Verdana" w:hAnsi="Verdana"/>
          <w:sz w:val="18"/>
          <w:szCs w:val="18"/>
        </w:rPr>
        <w:t>fravænningsalder og -vægt</w:t>
      </w:r>
    </w:p>
    <w:p w:rsidR="00BA6814" w:rsidRPr="00E47D5E" w:rsidRDefault="00BA6814" w:rsidP="00D35CEE">
      <w:pPr>
        <w:pStyle w:val="Brdtekst2"/>
        <w:numPr>
          <w:ilvl w:val="0"/>
          <w:numId w:val="35"/>
        </w:numPr>
        <w:spacing w:after="0" w:line="280" w:lineRule="exact"/>
        <w:rPr>
          <w:rFonts w:ascii="Verdana" w:hAnsi="Verdana"/>
          <w:sz w:val="18"/>
          <w:szCs w:val="18"/>
        </w:rPr>
      </w:pPr>
      <w:proofErr w:type="gramStart"/>
      <w:r w:rsidRPr="00E47D5E">
        <w:rPr>
          <w:rFonts w:ascii="Verdana" w:hAnsi="Verdana"/>
          <w:sz w:val="18"/>
          <w:szCs w:val="18"/>
        </w:rPr>
        <w:t xml:space="preserve">foderforbrug pr. </w:t>
      </w:r>
      <w:proofErr w:type="spellStart"/>
      <w:r w:rsidRPr="00E47D5E">
        <w:rPr>
          <w:rFonts w:ascii="Verdana" w:hAnsi="Verdana"/>
          <w:sz w:val="18"/>
          <w:szCs w:val="18"/>
        </w:rPr>
        <w:t>årsso</w:t>
      </w:r>
      <w:proofErr w:type="spellEnd"/>
      <w:proofErr w:type="gramEnd"/>
    </w:p>
    <w:p w:rsidR="00BA6814" w:rsidRDefault="00BA6814" w:rsidP="00D35CEE">
      <w:pPr>
        <w:pStyle w:val="Brdtekst2"/>
        <w:numPr>
          <w:ilvl w:val="0"/>
          <w:numId w:val="35"/>
        </w:numPr>
        <w:spacing w:after="0" w:line="280" w:lineRule="exact"/>
        <w:rPr>
          <w:rFonts w:ascii="Verdana" w:hAnsi="Verdana"/>
          <w:sz w:val="18"/>
          <w:szCs w:val="18"/>
        </w:rPr>
      </w:pPr>
      <w:proofErr w:type="gramStart"/>
      <w:r w:rsidRPr="00E47D5E">
        <w:rPr>
          <w:rFonts w:ascii="Verdana" w:hAnsi="Verdana"/>
          <w:sz w:val="18"/>
          <w:szCs w:val="18"/>
        </w:rPr>
        <w:t xml:space="preserve">det gennemsnitlige indhold af </w:t>
      </w:r>
      <w:proofErr w:type="spellStart"/>
      <w:r w:rsidRPr="00E47D5E">
        <w:rPr>
          <w:rFonts w:ascii="Verdana" w:hAnsi="Verdana"/>
          <w:sz w:val="18"/>
          <w:szCs w:val="18"/>
        </w:rPr>
        <w:t>råprotein</w:t>
      </w:r>
      <w:proofErr w:type="spellEnd"/>
      <w:r w:rsidRPr="00E47D5E">
        <w:rPr>
          <w:rFonts w:ascii="Verdana" w:hAnsi="Verdana"/>
          <w:sz w:val="18"/>
          <w:szCs w:val="18"/>
        </w:rPr>
        <w:t xml:space="preserve"> pr. </w:t>
      </w:r>
      <w:proofErr w:type="spellStart"/>
      <w:r w:rsidRPr="00E47D5E">
        <w:rPr>
          <w:rFonts w:ascii="Verdana" w:hAnsi="Verdana"/>
          <w:sz w:val="18"/>
          <w:szCs w:val="18"/>
        </w:rPr>
        <w:t>FEso</w:t>
      </w:r>
      <w:proofErr w:type="spellEnd"/>
      <w:r w:rsidRPr="00E47D5E">
        <w:rPr>
          <w:rFonts w:ascii="Verdana" w:hAnsi="Verdana"/>
          <w:sz w:val="18"/>
          <w:szCs w:val="18"/>
        </w:rPr>
        <w:t xml:space="preserve"> i de anvendte blandinger i henholdsvis drægtigheds og diegivningsperioden.</w:t>
      </w:r>
      <w:proofErr w:type="gramEnd"/>
    </w:p>
    <w:p w:rsidR="00473C5C" w:rsidRPr="00E47D5E" w:rsidRDefault="00473C5C" w:rsidP="00473C5C">
      <w:pPr>
        <w:pStyle w:val="Brdtekst2"/>
        <w:spacing w:after="0" w:line="280" w:lineRule="exact"/>
        <w:ind w:left="1800"/>
        <w:rPr>
          <w:rFonts w:ascii="Verdana" w:hAnsi="Verdana"/>
          <w:sz w:val="18"/>
          <w:szCs w:val="18"/>
        </w:rPr>
      </w:pPr>
    </w:p>
    <w:p w:rsidR="00473C5C" w:rsidRPr="008E0597" w:rsidRDefault="00006F46" w:rsidP="00473C5C">
      <w:pPr>
        <w:numPr>
          <w:ilvl w:val="1"/>
          <w:numId w:val="3"/>
        </w:numPr>
        <w:spacing w:line="280" w:lineRule="exact"/>
      </w:pPr>
      <w:r>
        <w:t xml:space="preserve">Foderet skal tilsættes </w:t>
      </w:r>
      <w:proofErr w:type="spellStart"/>
      <w:r>
        <w:t>fytase</w:t>
      </w:r>
      <w:proofErr w:type="spellEnd"/>
      <w:r>
        <w:t>, svarende minimum til producentens anbefalede dosis med tilsvarende reduktion af fosfor i foderet. Dokumentation af foderanalyser skal fremvises på forlangende.</w:t>
      </w:r>
    </w:p>
    <w:p w:rsidR="00473C5C" w:rsidRPr="008E0597" w:rsidRDefault="00473C5C" w:rsidP="00942AFC">
      <w:pPr>
        <w:pStyle w:val="Brdtekst2"/>
        <w:spacing w:after="0" w:line="280" w:lineRule="exact"/>
        <w:rPr>
          <w:rFonts w:ascii="Verdana" w:hAnsi="Verdana"/>
          <w:sz w:val="18"/>
          <w:szCs w:val="18"/>
        </w:rPr>
      </w:pPr>
    </w:p>
    <w:p w:rsidR="008A445F" w:rsidRPr="008E0597" w:rsidRDefault="008A445F" w:rsidP="00942AFC">
      <w:pPr>
        <w:pStyle w:val="Brdtekst2"/>
        <w:numPr>
          <w:ilvl w:val="0"/>
          <w:numId w:val="3"/>
        </w:numPr>
        <w:spacing w:line="280" w:lineRule="exact"/>
        <w:rPr>
          <w:rFonts w:ascii="Verdana" w:hAnsi="Verdana"/>
          <w:b/>
          <w:sz w:val="18"/>
          <w:szCs w:val="18"/>
        </w:rPr>
      </w:pPr>
      <w:r w:rsidRPr="008E0597">
        <w:rPr>
          <w:rFonts w:ascii="Verdana" w:hAnsi="Verdana"/>
          <w:b/>
          <w:sz w:val="18"/>
          <w:szCs w:val="18"/>
        </w:rPr>
        <w:t>Vilkår med hensyn til energi- og vandforbrug:</w:t>
      </w:r>
    </w:p>
    <w:p w:rsidR="008A445F" w:rsidRPr="008E0597" w:rsidRDefault="00A10408" w:rsidP="00942AFC">
      <w:pPr>
        <w:pStyle w:val="Brdtekst2"/>
        <w:numPr>
          <w:ilvl w:val="1"/>
          <w:numId w:val="3"/>
        </w:numPr>
        <w:spacing w:after="0" w:line="280" w:lineRule="exact"/>
        <w:rPr>
          <w:rFonts w:ascii="Verdana" w:hAnsi="Verdana"/>
          <w:sz w:val="18"/>
          <w:szCs w:val="18"/>
        </w:rPr>
      </w:pPr>
      <w:r w:rsidRPr="008E0597">
        <w:rPr>
          <w:rFonts w:ascii="Verdana" w:hAnsi="Verdana"/>
          <w:sz w:val="18"/>
          <w:szCs w:val="18"/>
        </w:rPr>
        <w:t>Der skal etableres vandmåler til registrering af det samlede vandforbrug til drikkevand, rengøring og vandspild. Vandforbruget skal som minimum registreres en gang om året.</w:t>
      </w:r>
      <w:r w:rsidR="00C73DDD" w:rsidRPr="008E0597">
        <w:rPr>
          <w:rFonts w:ascii="Verdana" w:hAnsi="Verdana"/>
          <w:sz w:val="18"/>
          <w:szCs w:val="18"/>
        </w:rPr>
        <w:t xml:space="preserve"> </w:t>
      </w:r>
    </w:p>
    <w:p w:rsidR="00FA6CC1" w:rsidRPr="008E0597" w:rsidRDefault="00FA6CC1" w:rsidP="00942AFC">
      <w:pPr>
        <w:pStyle w:val="Brdtekst2"/>
        <w:spacing w:after="0" w:line="280" w:lineRule="exact"/>
        <w:ind w:left="360"/>
        <w:rPr>
          <w:rFonts w:ascii="Verdana" w:hAnsi="Verdana"/>
          <w:sz w:val="18"/>
          <w:szCs w:val="18"/>
          <w:highlight w:val="lightGray"/>
        </w:rPr>
      </w:pPr>
    </w:p>
    <w:p w:rsidR="008A445F" w:rsidRPr="008E0597" w:rsidRDefault="008A445F" w:rsidP="00942AFC">
      <w:pPr>
        <w:pStyle w:val="Brdtekst2"/>
        <w:numPr>
          <w:ilvl w:val="0"/>
          <w:numId w:val="3"/>
        </w:numPr>
        <w:spacing w:line="280" w:lineRule="exact"/>
        <w:rPr>
          <w:rFonts w:ascii="Verdana" w:hAnsi="Verdana"/>
          <w:b/>
          <w:sz w:val="18"/>
          <w:szCs w:val="18"/>
        </w:rPr>
      </w:pPr>
      <w:r w:rsidRPr="008E0597">
        <w:rPr>
          <w:rFonts w:ascii="Verdana" w:hAnsi="Verdana"/>
          <w:b/>
          <w:sz w:val="18"/>
          <w:szCs w:val="18"/>
        </w:rPr>
        <w:t>Vilkår med hensyn til skadedyr:</w:t>
      </w:r>
    </w:p>
    <w:p w:rsidR="004036E8" w:rsidRDefault="008A445F" w:rsidP="004036E8">
      <w:pPr>
        <w:pStyle w:val="Brdtekst2"/>
        <w:numPr>
          <w:ilvl w:val="1"/>
          <w:numId w:val="3"/>
        </w:numPr>
        <w:spacing w:after="0" w:line="280" w:lineRule="exact"/>
        <w:rPr>
          <w:rFonts w:ascii="Verdana" w:hAnsi="Verdana"/>
          <w:sz w:val="18"/>
          <w:szCs w:val="18"/>
        </w:rPr>
      </w:pPr>
      <w:r w:rsidRPr="008E0597">
        <w:rPr>
          <w:rFonts w:ascii="Verdana" w:hAnsi="Verdana"/>
          <w:sz w:val="18"/>
          <w:szCs w:val="18"/>
        </w:rPr>
        <w:t>Der skal på ejendommen foretages en effektiv flue- og skadedyrsbekæmpelse. Såfremt der efter Ikast-Brande Kommunes vurdering opstår væsentlige gener for omgivelserne fra opformering af fluer eller skadedyr på husdyrbruget, kan Ikast-Brande Kommune meddele påbud om, at der skal udarbejdes og gennemføres et projekt med foransta</w:t>
      </w:r>
      <w:r w:rsidR="001B027F" w:rsidRPr="008E0597">
        <w:rPr>
          <w:rFonts w:ascii="Verdana" w:hAnsi="Verdana"/>
          <w:sz w:val="18"/>
          <w:szCs w:val="18"/>
        </w:rPr>
        <w:t>ltninger, svarende til de enhver tid gældende retningslinjer fra Statens skadedyrslaboratorium.</w:t>
      </w:r>
    </w:p>
    <w:p w:rsidR="004036E8" w:rsidRPr="004036E8" w:rsidRDefault="004036E8" w:rsidP="004036E8">
      <w:pPr>
        <w:pStyle w:val="Brdtekst2"/>
        <w:spacing w:after="0" w:line="280" w:lineRule="exact"/>
        <w:ind w:left="1080"/>
        <w:rPr>
          <w:rFonts w:ascii="Verdana" w:hAnsi="Verdana"/>
          <w:sz w:val="18"/>
          <w:szCs w:val="18"/>
        </w:rPr>
      </w:pPr>
    </w:p>
    <w:p w:rsidR="008A445F" w:rsidRPr="008E0597" w:rsidRDefault="008A445F" w:rsidP="00942AFC">
      <w:pPr>
        <w:pStyle w:val="Brdtekst2"/>
        <w:numPr>
          <w:ilvl w:val="0"/>
          <w:numId w:val="3"/>
        </w:numPr>
        <w:spacing w:line="280" w:lineRule="exact"/>
        <w:rPr>
          <w:rFonts w:ascii="Verdana" w:hAnsi="Verdana"/>
          <w:b/>
          <w:sz w:val="18"/>
          <w:szCs w:val="18"/>
        </w:rPr>
      </w:pPr>
      <w:r w:rsidRPr="008E0597">
        <w:rPr>
          <w:rFonts w:ascii="Verdana" w:hAnsi="Verdana"/>
          <w:b/>
          <w:sz w:val="18"/>
          <w:szCs w:val="18"/>
        </w:rPr>
        <w:t>Vilkår med hensyn til begrænsning af støj:</w:t>
      </w:r>
    </w:p>
    <w:p w:rsidR="008A445F" w:rsidRPr="008E0597" w:rsidRDefault="00797D87" w:rsidP="00942AFC">
      <w:pPr>
        <w:numPr>
          <w:ilvl w:val="1"/>
          <w:numId w:val="3"/>
        </w:numPr>
        <w:tabs>
          <w:tab w:val="left" w:pos="360"/>
        </w:tabs>
        <w:spacing w:line="280" w:lineRule="exact"/>
      </w:pPr>
      <w:r w:rsidRPr="008E0597">
        <w:t>Såfremt</w:t>
      </w:r>
      <w:r w:rsidR="008A445F" w:rsidRPr="008E0597">
        <w:t xml:space="preserve"> Ikast-Brande Kommune modtager klager over støj fra husdyrbruget med tilknyttede aktiviteter, </w:t>
      </w:r>
      <w:r w:rsidRPr="008E0597">
        <w:t>og kommunen vurdere</w:t>
      </w:r>
      <w:r w:rsidR="00FD7E72" w:rsidRPr="008E0597">
        <w:t>r</w:t>
      </w:r>
      <w:r w:rsidRPr="008E0597">
        <w:t xml:space="preserve">, at der er tale om væsentlige støjgener, </w:t>
      </w:r>
      <w:r w:rsidR="008A445F" w:rsidRPr="008E0597">
        <w:t>skal der indsendes dokumentation for overholdelse af nedenstående støjkrav. Husdyrbrugets bidrag til det ækvivalente, korrigerede støjniveau må ikke overstige følgende værdier ved nabobeboelser:</w:t>
      </w:r>
    </w:p>
    <w:p w:rsidR="008A445F" w:rsidRPr="008E0597" w:rsidRDefault="008A445F" w:rsidP="00942AFC">
      <w:pPr>
        <w:tabs>
          <w:tab w:val="left" w:pos="360"/>
          <w:tab w:val="left" w:pos="1080"/>
        </w:tabs>
        <w:spacing w:line="280" w:lineRule="exact"/>
        <w:ind w:left="1080" w:firstLine="225"/>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60"/>
        <w:gridCol w:w="1800"/>
        <w:gridCol w:w="1980"/>
      </w:tblGrid>
      <w:tr w:rsidR="008A445F" w:rsidRPr="008E0597" w:rsidTr="00356F64">
        <w:tc>
          <w:tcPr>
            <w:tcW w:w="2160" w:type="dxa"/>
          </w:tcPr>
          <w:p w:rsidR="008A445F" w:rsidRPr="008E0597" w:rsidRDefault="008A445F" w:rsidP="00942AFC">
            <w:pPr>
              <w:tabs>
                <w:tab w:val="left" w:pos="360"/>
                <w:tab w:val="left" w:pos="1080"/>
              </w:tabs>
              <w:spacing w:line="280" w:lineRule="exact"/>
              <w:jc w:val="center"/>
            </w:pPr>
            <w:r w:rsidRPr="008E0597">
              <w:lastRenderedPageBreak/>
              <w:t>Dag</w:t>
            </w:r>
          </w:p>
        </w:tc>
        <w:tc>
          <w:tcPr>
            <w:tcW w:w="1800" w:type="dxa"/>
          </w:tcPr>
          <w:p w:rsidR="008A445F" w:rsidRPr="008E0597" w:rsidRDefault="008A445F" w:rsidP="00942AFC">
            <w:pPr>
              <w:tabs>
                <w:tab w:val="left" w:pos="360"/>
                <w:tab w:val="left" w:pos="1080"/>
              </w:tabs>
              <w:spacing w:line="280" w:lineRule="exact"/>
              <w:ind w:left="360"/>
            </w:pPr>
            <w:r w:rsidRPr="008E0597">
              <w:t>Tidspunkt</w:t>
            </w:r>
          </w:p>
        </w:tc>
        <w:tc>
          <w:tcPr>
            <w:tcW w:w="1980" w:type="dxa"/>
          </w:tcPr>
          <w:p w:rsidR="008A445F" w:rsidRPr="008E0597" w:rsidRDefault="008A445F" w:rsidP="00942AFC">
            <w:pPr>
              <w:tabs>
                <w:tab w:val="left" w:pos="360"/>
                <w:tab w:val="left" w:pos="1080"/>
              </w:tabs>
              <w:spacing w:line="280" w:lineRule="exact"/>
              <w:ind w:left="360"/>
            </w:pPr>
            <w:r w:rsidRPr="008E0597">
              <w:t>Støjniveau</w:t>
            </w:r>
          </w:p>
        </w:tc>
      </w:tr>
      <w:tr w:rsidR="008A445F" w:rsidRPr="008E0597" w:rsidTr="00356F64">
        <w:tc>
          <w:tcPr>
            <w:tcW w:w="2160" w:type="dxa"/>
          </w:tcPr>
          <w:p w:rsidR="008A445F" w:rsidRDefault="008A445F" w:rsidP="00942AFC">
            <w:pPr>
              <w:tabs>
                <w:tab w:val="left" w:pos="360"/>
                <w:tab w:val="left" w:pos="1080"/>
              </w:tabs>
              <w:spacing w:line="280" w:lineRule="exact"/>
              <w:ind w:left="360"/>
            </w:pPr>
            <w:r w:rsidRPr="008E0597">
              <w:t xml:space="preserve">Mandag </w:t>
            </w:r>
            <w:r w:rsidR="00152C68">
              <w:t>–</w:t>
            </w:r>
            <w:r w:rsidRPr="008E0597">
              <w:t xml:space="preserve"> fredag</w:t>
            </w:r>
          </w:p>
          <w:p w:rsidR="00152C68" w:rsidRPr="008E0597" w:rsidRDefault="00152C68" w:rsidP="00152C68">
            <w:pPr>
              <w:tabs>
                <w:tab w:val="left" w:pos="360"/>
                <w:tab w:val="left" w:pos="1080"/>
              </w:tabs>
              <w:spacing w:line="280" w:lineRule="exact"/>
              <w:ind w:left="360"/>
              <w:jc w:val="center"/>
            </w:pPr>
            <w:r>
              <w:t>Lørdag</w:t>
            </w:r>
          </w:p>
        </w:tc>
        <w:tc>
          <w:tcPr>
            <w:tcW w:w="1800" w:type="dxa"/>
          </w:tcPr>
          <w:p w:rsidR="008A445F" w:rsidRDefault="008A445F" w:rsidP="00942AFC">
            <w:pPr>
              <w:tabs>
                <w:tab w:val="left" w:pos="360"/>
                <w:tab w:val="left" w:pos="1080"/>
              </w:tabs>
              <w:spacing w:line="280" w:lineRule="exact"/>
              <w:ind w:left="360"/>
            </w:pPr>
            <w:proofErr w:type="gramStart"/>
            <w:r w:rsidRPr="008E0597">
              <w:t>kl.   7</w:t>
            </w:r>
            <w:proofErr w:type="gramEnd"/>
            <w:r w:rsidRPr="008E0597">
              <w:t xml:space="preserve"> </w:t>
            </w:r>
            <w:r w:rsidR="00152C68">
              <w:t>–</w:t>
            </w:r>
            <w:r w:rsidRPr="008E0597">
              <w:t xml:space="preserve"> 18</w:t>
            </w:r>
          </w:p>
          <w:p w:rsidR="00152C68" w:rsidRPr="008E0597" w:rsidRDefault="00152C68" w:rsidP="00942AFC">
            <w:pPr>
              <w:tabs>
                <w:tab w:val="left" w:pos="360"/>
                <w:tab w:val="left" w:pos="1080"/>
              </w:tabs>
              <w:spacing w:line="280" w:lineRule="exact"/>
              <w:ind w:left="360"/>
            </w:pPr>
            <w:proofErr w:type="gramStart"/>
            <w:r w:rsidRPr="008E0597">
              <w:t>kl.   7</w:t>
            </w:r>
            <w:proofErr w:type="gramEnd"/>
            <w:r w:rsidRPr="008E0597">
              <w:t xml:space="preserve"> </w:t>
            </w:r>
            <w:r>
              <w:t>– 14</w:t>
            </w:r>
          </w:p>
        </w:tc>
        <w:tc>
          <w:tcPr>
            <w:tcW w:w="1980" w:type="dxa"/>
          </w:tcPr>
          <w:p w:rsidR="008A445F" w:rsidRPr="008E0597" w:rsidRDefault="008A445F" w:rsidP="00942AFC">
            <w:pPr>
              <w:tabs>
                <w:tab w:val="left" w:pos="360"/>
                <w:tab w:val="left" w:pos="1080"/>
              </w:tabs>
              <w:spacing w:line="280" w:lineRule="exact"/>
              <w:ind w:left="360"/>
            </w:pPr>
            <w:r w:rsidRPr="008E0597">
              <w:t>55 dB(A)</w:t>
            </w:r>
            <w:r w:rsidRPr="008E0597">
              <w:rPr>
                <w:rStyle w:val="Fodnotehenvisning"/>
              </w:rPr>
              <w:footnoteReference w:id="4"/>
            </w:r>
          </w:p>
        </w:tc>
      </w:tr>
      <w:tr w:rsidR="008A445F" w:rsidRPr="008E0597" w:rsidTr="00356F64">
        <w:tc>
          <w:tcPr>
            <w:tcW w:w="2160" w:type="dxa"/>
          </w:tcPr>
          <w:p w:rsidR="008A445F" w:rsidRDefault="008A445F" w:rsidP="00942AFC">
            <w:pPr>
              <w:tabs>
                <w:tab w:val="left" w:pos="360"/>
                <w:tab w:val="left" w:pos="1080"/>
              </w:tabs>
              <w:spacing w:line="280" w:lineRule="exact"/>
              <w:ind w:left="360"/>
            </w:pPr>
            <w:r w:rsidRPr="008E0597">
              <w:t xml:space="preserve">Mandag </w:t>
            </w:r>
            <w:r w:rsidR="00F01F33">
              <w:t>–</w:t>
            </w:r>
            <w:r w:rsidRPr="008E0597">
              <w:t xml:space="preserve"> fredag</w:t>
            </w:r>
          </w:p>
          <w:p w:rsidR="00F01F33" w:rsidRDefault="00F01F33" w:rsidP="00F01F33">
            <w:pPr>
              <w:tabs>
                <w:tab w:val="left" w:pos="360"/>
                <w:tab w:val="left" w:pos="1080"/>
              </w:tabs>
              <w:spacing w:line="280" w:lineRule="exact"/>
              <w:ind w:left="360"/>
              <w:jc w:val="center"/>
            </w:pPr>
            <w:r>
              <w:t>Lørdag</w:t>
            </w:r>
          </w:p>
          <w:p w:rsidR="00F01F33" w:rsidRPr="008E0597" w:rsidRDefault="00F01F33" w:rsidP="00F01F33">
            <w:pPr>
              <w:tabs>
                <w:tab w:val="left" w:pos="360"/>
                <w:tab w:val="left" w:pos="1080"/>
              </w:tabs>
              <w:spacing w:line="280" w:lineRule="exact"/>
              <w:ind w:left="360"/>
              <w:jc w:val="center"/>
            </w:pPr>
            <w:r>
              <w:t>Søndag</w:t>
            </w:r>
          </w:p>
        </w:tc>
        <w:tc>
          <w:tcPr>
            <w:tcW w:w="1800" w:type="dxa"/>
          </w:tcPr>
          <w:p w:rsidR="008A445F" w:rsidRDefault="008A445F" w:rsidP="00942AFC">
            <w:pPr>
              <w:tabs>
                <w:tab w:val="left" w:pos="360"/>
                <w:tab w:val="left" w:pos="1080"/>
              </w:tabs>
              <w:spacing w:line="280" w:lineRule="exact"/>
              <w:ind w:left="360"/>
            </w:pPr>
            <w:proofErr w:type="gramStart"/>
            <w:r w:rsidRPr="008E0597">
              <w:t>kl.   18</w:t>
            </w:r>
            <w:proofErr w:type="gramEnd"/>
            <w:r w:rsidRPr="008E0597">
              <w:t xml:space="preserve"> </w:t>
            </w:r>
            <w:r w:rsidR="00F01F33">
              <w:t>–</w:t>
            </w:r>
            <w:r w:rsidRPr="008E0597">
              <w:t xml:space="preserve"> </w:t>
            </w:r>
            <w:r w:rsidR="00F01F33">
              <w:t>22</w:t>
            </w:r>
          </w:p>
          <w:p w:rsidR="00F01F33" w:rsidRDefault="00F01F33" w:rsidP="00F01F33">
            <w:pPr>
              <w:tabs>
                <w:tab w:val="left" w:pos="360"/>
                <w:tab w:val="left" w:pos="1080"/>
              </w:tabs>
              <w:spacing w:line="280" w:lineRule="exact"/>
              <w:ind w:left="360"/>
            </w:pPr>
            <w:proofErr w:type="gramStart"/>
            <w:r>
              <w:t>kl.   14</w:t>
            </w:r>
            <w:proofErr w:type="gramEnd"/>
            <w:r w:rsidRPr="008E0597">
              <w:t xml:space="preserve"> </w:t>
            </w:r>
            <w:r>
              <w:t>–</w:t>
            </w:r>
            <w:r w:rsidRPr="008E0597">
              <w:t xml:space="preserve"> </w:t>
            </w:r>
            <w:r>
              <w:t>22</w:t>
            </w:r>
          </w:p>
          <w:p w:rsidR="00F01F33" w:rsidRPr="008E0597" w:rsidRDefault="00F01F33" w:rsidP="00942AFC">
            <w:pPr>
              <w:tabs>
                <w:tab w:val="left" w:pos="360"/>
                <w:tab w:val="left" w:pos="1080"/>
              </w:tabs>
              <w:spacing w:line="280" w:lineRule="exact"/>
              <w:ind w:left="360"/>
            </w:pPr>
            <w:proofErr w:type="gramStart"/>
            <w:r>
              <w:t>kl.   7</w:t>
            </w:r>
            <w:proofErr w:type="gramEnd"/>
            <w:r w:rsidRPr="008E0597">
              <w:t xml:space="preserve"> </w:t>
            </w:r>
            <w:r>
              <w:t>–</w:t>
            </w:r>
            <w:r w:rsidRPr="008E0597">
              <w:t xml:space="preserve"> </w:t>
            </w:r>
            <w:r>
              <w:t>22</w:t>
            </w:r>
          </w:p>
        </w:tc>
        <w:tc>
          <w:tcPr>
            <w:tcW w:w="1980" w:type="dxa"/>
          </w:tcPr>
          <w:p w:rsidR="008A445F" w:rsidRPr="008E0597" w:rsidRDefault="00F01F33" w:rsidP="00942AFC">
            <w:pPr>
              <w:tabs>
                <w:tab w:val="left" w:pos="360"/>
                <w:tab w:val="left" w:pos="1080"/>
              </w:tabs>
              <w:spacing w:line="280" w:lineRule="exact"/>
              <w:ind w:left="360"/>
            </w:pPr>
            <w:r>
              <w:t>45</w:t>
            </w:r>
            <w:r w:rsidR="008A445F" w:rsidRPr="008E0597">
              <w:t xml:space="preserve"> dB(A)</w:t>
            </w:r>
          </w:p>
        </w:tc>
      </w:tr>
      <w:tr w:rsidR="008A445F" w:rsidRPr="008E0597" w:rsidTr="00356F64">
        <w:tc>
          <w:tcPr>
            <w:tcW w:w="2160" w:type="dxa"/>
          </w:tcPr>
          <w:p w:rsidR="008A445F" w:rsidRPr="008E0597" w:rsidRDefault="00F01F33" w:rsidP="00942AFC">
            <w:pPr>
              <w:tabs>
                <w:tab w:val="left" w:pos="360"/>
                <w:tab w:val="left" w:pos="1080"/>
              </w:tabs>
              <w:spacing w:line="280" w:lineRule="exact"/>
              <w:ind w:left="360"/>
            </w:pPr>
            <w:r>
              <w:t>Alle</w:t>
            </w:r>
            <w:r w:rsidR="008A445F" w:rsidRPr="008E0597">
              <w:t xml:space="preserve"> dage</w:t>
            </w:r>
          </w:p>
        </w:tc>
        <w:tc>
          <w:tcPr>
            <w:tcW w:w="1800" w:type="dxa"/>
          </w:tcPr>
          <w:p w:rsidR="008A445F" w:rsidRPr="008E0597" w:rsidRDefault="00F01F33" w:rsidP="00942AFC">
            <w:pPr>
              <w:tabs>
                <w:tab w:val="left" w:pos="360"/>
                <w:tab w:val="left" w:pos="1080"/>
              </w:tabs>
              <w:spacing w:line="280" w:lineRule="exact"/>
              <w:ind w:left="360"/>
            </w:pPr>
            <w:proofErr w:type="gramStart"/>
            <w:r>
              <w:t>kl.   22</w:t>
            </w:r>
            <w:proofErr w:type="gramEnd"/>
            <w:r>
              <w:t xml:space="preserve"> - 7</w:t>
            </w:r>
          </w:p>
        </w:tc>
        <w:tc>
          <w:tcPr>
            <w:tcW w:w="1980" w:type="dxa"/>
          </w:tcPr>
          <w:p w:rsidR="008A445F" w:rsidRPr="008E0597" w:rsidRDefault="00F01F33" w:rsidP="00942AFC">
            <w:pPr>
              <w:tabs>
                <w:tab w:val="left" w:pos="360"/>
                <w:tab w:val="left" w:pos="1080"/>
              </w:tabs>
              <w:spacing w:line="280" w:lineRule="exact"/>
              <w:ind w:left="360"/>
            </w:pPr>
            <w:r>
              <w:t>40</w:t>
            </w:r>
            <w:r w:rsidR="008A445F" w:rsidRPr="008E0597">
              <w:t xml:space="preserve"> dB(A)</w:t>
            </w:r>
          </w:p>
        </w:tc>
      </w:tr>
    </w:tbl>
    <w:p w:rsidR="008A445F" w:rsidRPr="008E0597" w:rsidRDefault="008A445F" w:rsidP="00942AFC">
      <w:pPr>
        <w:tabs>
          <w:tab w:val="left" w:pos="360"/>
          <w:tab w:val="left" w:pos="1080"/>
        </w:tabs>
        <w:spacing w:line="280" w:lineRule="exact"/>
        <w:ind w:left="1080" w:hanging="720"/>
      </w:pPr>
    </w:p>
    <w:p w:rsidR="008A445F" w:rsidRPr="008E0597" w:rsidRDefault="008A445F" w:rsidP="00942AFC">
      <w:pPr>
        <w:tabs>
          <w:tab w:val="left" w:pos="360"/>
          <w:tab w:val="left" w:pos="1080"/>
        </w:tabs>
        <w:spacing w:line="280" w:lineRule="exact"/>
        <w:ind w:left="1080"/>
      </w:pPr>
      <w:r w:rsidRPr="008E0597">
        <w:t>De anførte grænseværdier for støjbidraget regnes for overholdt, hvis de ikke overskrides af en måling eller beregning, der er midlet over en periode, som afhænger af tidspunktet på døgnet således:</w:t>
      </w:r>
    </w:p>
    <w:p w:rsidR="008A445F" w:rsidRPr="008E0597" w:rsidRDefault="008A445F" w:rsidP="00942AFC">
      <w:pPr>
        <w:tabs>
          <w:tab w:val="left" w:pos="360"/>
          <w:tab w:val="left" w:pos="1080"/>
        </w:tabs>
        <w:spacing w:line="280" w:lineRule="exact"/>
        <w:ind w:left="1080"/>
      </w:pPr>
    </w:p>
    <w:p w:rsidR="008A445F" w:rsidRPr="008E0597" w:rsidRDefault="008A445F" w:rsidP="00942AFC">
      <w:pPr>
        <w:tabs>
          <w:tab w:val="left" w:pos="360"/>
          <w:tab w:val="left" w:pos="1080"/>
        </w:tabs>
        <w:spacing w:line="280" w:lineRule="exact"/>
        <w:ind w:left="1080"/>
      </w:pPr>
      <w:r w:rsidRPr="008E0597">
        <w:t>For dagperioden, kl. 7</w:t>
      </w:r>
      <w:r w:rsidRPr="008E0597">
        <w:rPr>
          <w:vertAlign w:val="superscript"/>
        </w:rPr>
        <w:t>00</w:t>
      </w:r>
      <w:r w:rsidRPr="008E0597">
        <w:t xml:space="preserve"> – 18</w:t>
      </w:r>
      <w:r w:rsidRPr="008E0597">
        <w:rPr>
          <w:vertAlign w:val="superscript"/>
        </w:rPr>
        <w:t>00</w:t>
      </w:r>
      <w:r w:rsidRPr="008E0597">
        <w:t xml:space="preserve"> alle dage, er måleperioden det mest støjbelastede, samlede tidsrum på 8 timer,</w:t>
      </w:r>
    </w:p>
    <w:p w:rsidR="008A445F" w:rsidRPr="008E0597" w:rsidRDefault="008A445F" w:rsidP="00942AFC">
      <w:pPr>
        <w:tabs>
          <w:tab w:val="left" w:pos="360"/>
          <w:tab w:val="left" w:pos="1080"/>
        </w:tabs>
        <w:spacing w:line="280" w:lineRule="exact"/>
        <w:ind w:left="1080" w:firstLine="60"/>
      </w:pPr>
    </w:p>
    <w:p w:rsidR="008A445F" w:rsidRPr="008E0597" w:rsidRDefault="008A445F" w:rsidP="00942AFC">
      <w:pPr>
        <w:tabs>
          <w:tab w:val="left" w:pos="360"/>
          <w:tab w:val="left" w:pos="1080"/>
        </w:tabs>
        <w:spacing w:line="280" w:lineRule="exact"/>
        <w:ind w:left="1080"/>
      </w:pPr>
      <w:r w:rsidRPr="008E0597">
        <w:t>for aftenperioden, kl. 18</w:t>
      </w:r>
      <w:r w:rsidRPr="008E0597">
        <w:rPr>
          <w:vertAlign w:val="superscript"/>
        </w:rPr>
        <w:t>00</w:t>
      </w:r>
      <w:r w:rsidRPr="008E0597">
        <w:t xml:space="preserve"> – 22</w:t>
      </w:r>
      <w:r w:rsidRPr="008E0597">
        <w:rPr>
          <w:vertAlign w:val="superscript"/>
        </w:rPr>
        <w:t>00</w:t>
      </w:r>
      <w:r w:rsidRPr="008E0597">
        <w:t xml:space="preserve"> alle dage, er måleperioden det mest støjbelastede, samlede tidsrum på 1 time, og</w:t>
      </w:r>
    </w:p>
    <w:p w:rsidR="008A445F" w:rsidRPr="008E0597" w:rsidRDefault="008A445F" w:rsidP="00942AFC">
      <w:pPr>
        <w:tabs>
          <w:tab w:val="left" w:pos="360"/>
          <w:tab w:val="left" w:pos="1080"/>
        </w:tabs>
        <w:spacing w:line="280" w:lineRule="exact"/>
        <w:ind w:left="1080"/>
      </w:pPr>
    </w:p>
    <w:p w:rsidR="008A445F" w:rsidRPr="008E0597" w:rsidRDefault="008A445F" w:rsidP="00942AFC">
      <w:pPr>
        <w:tabs>
          <w:tab w:val="left" w:pos="360"/>
          <w:tab w:val="left" w:pos="1080"/>
        </w:tabs>
        <w:spacing w:line="280" w:lineRule="exact"/>
        <w:ind w:left="1080"/>
      </w:pPr>
      <w:r w:rsidRPr="008E0597">
        <w:t xml:space="preserve">for </w:t>
      </w:r>
      <w:proofErr w:type="spellStart"/>
      <w:r w:rsidRPr="008E0597">
        <w:t>natperioden</w:t>
      </w:r>
      <w:proofErr w:type="spellEnd"/>
      <w:r w:rsidRPr="008E0597">
        <w:t>, kl. 22</w:t>
      </w:r>
      <w:r w:rsidRPr="008E0597">
        <w:rPr>
          <w:vertAlign w:val="superscript"/>
        </w:rPr>
        <w:t>00</w:t>
      </w:r>
      <w:r w:rsidRPr="008E0597">
        <w:t xml:space="preserve"> – 7</w:t>
      </w:r>
      <w:r w:rsidRPr="008E0597">
        <w:rPr>
          <w:vertAlign w:val="superscript"/>
        </w:rPr>
        <w:t>00</w:t>
      </w:r>
      <w:r w:rsidRPr="008E0597">
        <w:t xml:space="preserve"> alle dage, er måleperioden det mest støjbelastede, samlede tidsrum på en halv time.</w:t>
      </w:r>
    </w:p>
    <w:p w:rsidR="00FA6CC1" w:rsidRPr="008E0597" w:rsidRDefault="00FA6CC1" w:rsidP="0006051E">
      <w:pPr>
        <w:tabs>
          <w:tab w:val="left" w:pos="360"/>
          <w:tab w:val="left" w:pos="1080"/>
        </w:tabs>
        <w:spacing w:line="280" w:lineRule="exact"/>
      </w:pPr>
    </w:p>
    <w:p w:rsidR="001F4CC3" w:rsidRPr="00DB02D2" w:rsidRDefault="001F4CC3" w:rsidP="00942AFC">
      <w:pPr>
        <w:pStyle w:val="Brdtekst2"/>
        <w:numPr>
          <w:ilvl w:val="0"/>
          <w:numId w:val="3"/>
        </w:numPr>
        <w:spacing w:line="280" w:lineRule="exact"/>
        <w:rPr>
          <w:rFonts w:ascii="Verdana" w:hAnsi="Verdana"/>
          <w:b/>
          <w:sz w:val="18"/>
          <w:szCs w:val="18"/>
        </w:rPr>
      </w:pPr>
      <w:r w:rsidRPr="00DB02D2">
        <w:rPr>
          <w:rFonts w:ascii="Verdana" w:hAnsi="Verdana"/>
          <w:b/>
          <w:sz w:val="18"/>
          <w:szCs w:val="18"/>
        </w:rPr>
        <w:t>Vi</w:t>
      </w:r>
      <w:r w:rsidR="00196060">
        <w:rPr>
          <w:rFonts w:ascii="Verdana" w:hAnsi="Verdana"/>
          <w:b/>
          <w:sz w:val="18"/>
          <w:szCs w:val="18"/>
        </w:rPr>
        <w:t>lkår med hensyn til udbringning af husdyrgødning</w:t>
      </w:r>
      <w:r w:rsidRPr="00DB02D2">
        <w:rPr>
          <w:rFonts w:ascii="Verdana" w:hAnsi="Verdana"/>
          <w:b/>
          <w:sz w:val="18"/>
          <w:szCs w:val="18"/>
        </w:rPr>
        <w:t>:</w:t>
      </w:r>
    </w:p>
    <w:p w:rsidR="0074172F" w:rsidRDefault="00276A7D" w:rsidP="00942AFC">
      <w:pPr>
        <w:numPr>
          <w:ilvl w:val="1"/>
          <w:numId w:val="3"/>
        </w:numPr>
        <w:spacing w:line="280" w:lineRule="exact"/>
      </w:pPr>
      <w:r w:rsidRPr="00DB02D2">
        <w:t>Areal nr. Obj-1 må ikke tilføres husdyrgødning, jævnfør kortbilag C.</w:t>
      </w:r>
    </w:p>
    <w:p w:rsidR="0074172F" w:rsidRDefault="0074172F" w:rsidP="0074172F">
      <w:pPr>
        <w:spacing w:line="280" w:lineRule="exact"/>
        <w:ind w:left="1080"/>
      </w:pPr>
    </w:p>
    <w:p w:rsidR="00276A7D" w:rsidRPr="00DB02D2" w:rsidRDefault="00196060" w:rsidP="00942AFC">
      <w:pPr>
        <w:numPr>
          <w:ilvl w:val="1"/>
          <w:numId w:val="3"/>
        </w:numPr>
        <w:spacing w:line="280" w:lineRule="exact"/>
      </w:pPr>
      <w:r>
        <w:t>Al husdyrgødning afsættes til tredjemand.</w:t>
      </w:r>
      <w:r w:rsidR="00027522" w:rsidRPr="00DB02D2">
        <w:t xml:space="preserve"> </w:t>
      </w:r>
      <w:r>
        <w:t>Ændringer i forhold til afsætning af husdyrgødning skal godkendes af Ikast-Brande Kommune.</w:t>
      </w:r>
    </w:p>
    <w:p w:rsidR="00276A7D" w:rsidRPr="008E0597" w:rsidRDefault="00276A7D" w:rsidP="00942AFC">
      <w:pPr>
        <w:pStyle w:val="Brdtekst2"/>
        <w:spacing w:after="0" w:line="280" w:lineRule="exact"/>
        <w:rPr>
          <w:rFonts w:ascii="Verdana" w:hAnsi="Verdana"/>
          <w:sz w:val="18"/>
          <w:szCs w:val="18"/>
        </w:rPr>
      </w:pPr>
    </w:p>
    <w:p w:rsidR="00C85862" w:rsidRPr="004F020C" w:rsidRDefault="00591C0A" w:rsidP="00942AFC">
      <w:pPr>
        <w:pStyle w:val="Brdtekst2"/>
        <w:numPr>
          <w:ilvl w:val="0"/>
          <w:numId w:val="3"/>
        </w:numPr>
        <w:spacing w:line="280" w:lineRule="exact"/>
        <w:rPr>
          <w:rFonts w:ascii="Verdana" w:hAnsi="Verdana"/>
          <w:b/>
          <w:sz w:val="18"/>
          <w:szCs w:val="18"/>
        </w:rPr>
      </w:pPr>
      <w:r w:rsidRPr="004F020C">
        <w:rPr>
          <w:rFonts w:ascii="Verdana" w:hAnsi="Verdana"/>
          <w:b/>
          <w:sz w:val="18"/>
          <w:szCs w:val="18"/>
        </w:rPr>
        <w:t>Ø</w:t>
      </w:r>
      <w:r w:rsidR="001F4CC3" w:rsidRPr="004F020C">
        <w:rPr>
          <w:rFonts w:ascii="Verdana" w:hAnsi="Verdana"/>
          <w:b/>
          <w:sz w:val="18"/>
          <w:szCs w:val="18"/>
        </w:rPr>
        <w:t>vrige vilkår:</w:t>
      </w:r>
    </w:p>
    <w:p w:rsidR="001F4CC3" w:rsidRPr="004F020C" w:rsidRDefault="00D82213" w:rsidP="00942AFC">
      <w:pPr>
        <w:pStyle w:val="Brdtekst2"/>
        <w:numPr>
          <w:ilvl w:val="1"/>
          <w:numId w:val="3"/>
        </w:numPr>
        <w:spacing w:after="0" w:line="280" w:lineRule="exact"/>
        <w:rPr>
          <w:rFonts w:ascii="Verdana" w:hAnsi="Verdana"/>
          <w:sz w:val="18"/>
          <w:szCs w:val="18"/>
        </w:rPr>
      </w:pPr>
      <w:r w:rsidRPr="004F020C">
        <w:rPr>
          <w:rFonts w:ascii="Verdana" w:hAnsi="Verdana" w:cs="Verdana"/>
          <w:color w:val="000000"/>
          <w:sz w:val="18"/>
          <w:szCs w:val="18"/>
        </w:rPr>
        <w:t>Jord, foder, gødning og lignende, som tabes på offentlig vej i forbindelse med husdyrbrugets drift, skal samles op senest ved arbejdets afslutning eller ved den enkelte arbejdsdags afslutning, når arbejdet strækker sig over flere dage.</w:t>
      </w:r>
    </w:p>
    <w:p w:rsidR="001F4CC3" w:rsidRPr="004F020C" w:rsidRDefault="001F4CC3" w:rsidP="00942AFC">
      <w:pPr>
        <w:pStyle w:val="Brdtekst2"/>
        <w:spacing w:after="0" w:line="280" w:lineRule="exact"/>
        <w:rPr>
          <w:rFonts w:ascii="Verdana" w:hAnsi="Verdana"/>
          <w:sz w:val="18"/>
          <w:szCs w:val="18"/>
        </w:rPr>
      </w:pPr>
    </w:p>
    <w:p w:rsidR="006C5813" w:rsidRPr="004F020C" w:rsidRDefault="001F4CC3" w:rsidP="004F020C">
      <w:pPr>
        <w:pStyle w:val="Brdtekst2"/>
        <w:numPr>
          <w:ilvl w:val="1"/>
          <w:numId w:val="3"/>
        </w:numPr>
        <w:spacing w:after="0" w:line="280" w:lineRule="exact"/>
        <w:rPr>
          <w:rFonts w:ascii="Verdana" w:hAnsi="Verdana"/>
          <w:sz w:val="18"/>
          <w:szCs w:val="18"/>
        </w:rPr>
      </w:pPr>
      <w:r w:rsidRPr="004F020C">
        <w:rPr>
          <w:rFonts w:ascii="Verdana" w:hAnsi="Verdana"/>
          <w:sz w:val="18"/>
          <w:szCs w:val="18"/>
        </w:rPr>
        <w:t xml:space="preserve">Afledning af nedbør fra husdyrbrugets </w:t>
      </w:r>
      <w:r w:rsidR="00A24BC0" w:rsidRPr="004F020C">
        <w:rPr>
          <w:rFonts w:ascii="Verdana" w:hAnsi="Verdana"/>
          <w:sz w:val="18"/>
          <w:szCs w:val="18"/>
        </w:rPr>
        <w:t xml:space="preserve">nyetablerede </w:t>
      </w:r>
      <w:r w:rsidRPr="004F020C">
        <w:rPr>
          <w:rFonts w:ascii="Verdana" w:hAnsi="Verdana"/>
          <w:sz w:val="18"/>
          <w:szCs w:val="18"/>
        </w:rPr>
        <w:t xml:space="preserve">bygningstage </w:t>
      </w:r>
      <w:r w:rsidR="004F020C" w:rsidRPr="004F020C">
        <w:rPr>
          <w:rFonts w:ascii="Verdana" w:hAnsi="Verdana"/>
          <w:sz w:val="18"/>
          <w:szCs w:val="18"/>
        </w:rPr>
        <w:t xml:space="preserve">skal ske til faskiner og nedsives. </w:t>
      </w:r>
    </w:p>
    <w:p w:rsidR="004F020C" w:rsidRPr="004F020C" w:rsidRDefault="004F020C" w:rsidP="004F020C">
      <w:pPr>
        <w:pStyle w:val="Brdtekst2"/>
        <w:spacing w:after="0" w:line="280" w:lineRule="exact"/>
        <w:ind w:left="360"/>
        <w:rPr>
          <w:rFonts w:ascii="Verdana" w:hAnsi="Verdana"/>
          <w:sz w:val="18"/>
          <w:szCs w:val="18"/>
        </w:rPr>
      </w:pPr>
    </w:p>
    <w:p w:rsidR="006C5813" w:rsidRPr="008E0597" w:rsidRDefault="006C5813" w:rsidP="00942AFC">
      <w:pPr>
        <w:pStyle w:val="Brdtekst2"/>
        <w:numPr>
          <w:ilvl w:val="1"/>
          <w:numId w:val="3"/>
        </w:numPr>
        <w:spacing w:after="0" w:line="280" w:lineRule="exact"/>
        <w:rPr>
          <w:rFonts w:ascii="Verdana" w:hAnsi="Verdana"/>
          <w:sz w:val="18"/>
          <w:szCs w:val="18"/>
        </w:rPr>
      </w:pPr>
      <w:r w:rsidRPr="004F020C">
        <w:rPr>
          <w:rFonts w:ascii="Verdana" w:hAnsi="Verdana"/>
          <w:sz w:val="18"/>
          <w:szCs w:val="18"/>
        </w:rPr>
        <w:t>Den projekterede farestald (bygning 3) placeres, således at afstanden</w:t>
      </w:r>
      <w:r w:rsidR="00723D3A" w:rsidRPr="004F020C">
        <w:rPr>
          <w:rFonts w:ascii="Verdana" w:hAnsi="Verdana"/>
          <w:sz w:val="18"/>
          <w:szCs w:val="18"/>
        </w:rPr>
        <w:t xml:space="preserve"> til </w:t>
      </w:r>
      <w:proofErr w:type="spellStart"/>
      <w:r w:rsidR="00723D3A" w:rsidRPr="004F020C">
        <w:rPr>
          <w:rFonts w:ascii="Verdana" w:hAnsi="Verdana"/>
          <w:sz w:val="18"/>
          <w:szCs w:val="18"/>
        </w:rPr>
        <w:t>Guldforhovedvej</w:t>
      </w:r>
      <w:proofErr w:type="spellEnd"/>
      <w:r w:rsidR="00723D3A" w:rsidRPr="004F020C">
        <w:rPr>
          <w:rFonts w:ascii="Verdana" w:hAnsi="Verdana"/>
          <w:sz w:val="18"/>
          <w:szCs w:val="18"/>
        </w:rPr>
        <w:t xml:space="preserve"> er mindst </w:t>
      </w:r>
      <w:smartTag w:uri="urn:schemas-microsoft-com:office:smarttags" w:element="metricconverter">
        <w:smartTagPr>
          <w:attr w:name="ProductID" w:val="15 meter"/>
        </w:smartTagPr>
        <w:r w:rsidR="00723D3A" w:rsidRPr="004F020C">
          <w:rPr>
            <w:rFonts w:ascii="Verdana" w:hAnsi="Verdana"/>
            <w:sz w:val="18"/>
            <w:szCs w:val="18"/>
          </w:rPr>
          <w:t>15 meter</w:t>
        </w:r>
      </w:smartTag>
      <w:r w:rsidR="00723D3A" w:rsidRPr="004F020C">
        <w:rPr>
          <w:rFonts w:ascii="Verdana" w:hAnsi="Verdana"/>
          <w:sz w:val="18"/>
          <w:szCs w:val="18"/>
        </w:rPr>
        <w:t xml:space="preserve"> regnet fra læsserampen og mindst </w:t>
      </w:r>
      <w:smartTag w:uri="urn:schemas-microsoft-com:office:smarttags" w:element="metricconverter">
        <w:smartTagPr>
          <w:attr w:name="ProductID" w:val="30 meter"/>
        </w:smartTagPr>
        <w:r w:rsidR="00723D3A" w:rsidRPr="004F020C">
          <w:rPr>
            <w:rFonts w:ascii="Verdana" w:hAnsi="Verdana"/>
            <w:sz w:val="18"/>
            <w:szCs w:val="18"/>
          </w:rPr>
          <w:t>30 meter</w:t>
        </w:r>
      </w:smartTag>
      <w:r w:rsidR="00723D3A" w:rsidRPr="004F020C">
        <w:rPr>
          <w:rFonts w:ascii="Verdana" w:hAnsi="Verdana"/>
          <w:sz w:val="18"/>
          <w:szCs w:val="18"/>
        </w:rPr>
        <w:t xml:space="preserve"> til naboskel (2e, </w:t>
      </w:r>
      <w:proofErr w:type="spellStart"/>
      <w:r w:rsidR="00723D3A" w:rsidRPr="004F020C">
        <w:rPr>
          <w:rFonts w:ascii="Verdana" w:hAnsi="Verdana"/>
          <w:sz w:val="18"/>
          <w:szCs w:val="18"/>
        </w:rPr>
        <w:t>Ravnholt</w:t>
      </w:r>
      <w:proofErr w:type="spellEnd"/>
      <w:r w:rsidR="00723D3A" w:rsidRPr="004F020C">
        <w:rPr>
          <w:rFonts w:ascii="Verdana" w:hAnsi="Verdana"/>
          <w:sz w:val="18"/>
          <w:szCs w:val="18"/>
        </w:rPr>
        <w:t xml:space="preserve"> By,</w:t>
      </w:r>
      <w:r w:rsidR="00723D3A" w:rsidRPr="008E0597">
        <w:rPr>
          <w:rFonts w:ascii="Verdana" w:hAnsi="Verdana"/>
          <w:sz w:val="18"/>
          <w:szCs w:val="18"/>
        </w:rPr>
        <w:t xml:space="preserve"> Bording).</w:t>
      </w:r>
    </w:p>
    <w:p w:rsidR="001B6440" w:rsidRPr="008E0597" w:rsidRDefault="001B6440" w:rsidP="00942AFC">
      <w:pPr>
        <w:pStyle w:val="Brdtekst2"/>
        <w:spacing w:after="0" w:line="280" w:lineRule="exact"/>
        <w:rPr>
          <w:rFonts w:ascii="Verdana" w:hAnsi="Verdana"/>
          <w:sz w:val="18"/>
          <w:szCs w:val="18"/>
        </w:rPr>
      </w:pPr>
    </w:p>
    <w:p w:rsidR="001F4CC3" w:rsidRPr="008E0597" w:rsidRDefault="007603B8" w:rsidP="00942AFC">
      <w:pPr>
        <w:pStyle w:val="Brdtekst2"/>
        <w:numPr>
          <w:ilvl w:val="0"/>
          <w:numId w:val="3"/>
        </w:numPr>
        <w:spacing w:line="280" w:lineRule="exact"/>
        <w:rPr>
          <w:rFonts w:ascii="Verdana" w:hAnsi="Verdana"/>
          <w:b/>
          <w:sz w:val="18"/>
          <w:szCs w:val="18"/>
        </w:rPr>
      </w:pPr>
      <w:r w:rsidRPr="008E0597">
        <w:rPr>
          <w:rFonts w:ascii="Verdana" w:hAnsi="Verdana"/>
          <w:b/>
          <w:sz w:val="18"/>
          <w:szCs w:val="18"/>
        </w:rPr>
        <w:t>Vilkår med hen</w:t>
      </w:r>
      <w:r w:rsidR="00591C0A" w:rsidRPr="008E0597">
        <w:rPr>
          <w:rFonts w:ascii="Verdana" w:hAnsi="Verdana"/>
          <w:b/>
          <w:sz w:val="18"/>
          <w:szCs w:val="18"/>
        </w:rPr>
        <w:t xml:space="preserve">syn til </w:t>
      </w:r>
      <w:r w:rsidR="001F4CC3" w:rsidRPr="008E0597">
        <w:rPr>
          <w:rFonts w:ascii="Verdana" w:hAnsi="Verdana"/>
          <w:b/>
          <w:sz w:val="18"/>
          <w:szCs w:val="18"/>
        </w:rPr>
        <w:t>husdyrbrugets eventuelle ophør:</w:t>
      </w:r>
    </w:p>
    <w:p w:rsidR="001B6440" w:rsidRPr="008E0597" w:rsidRDefault="001F4CC3" w:rsidP="00942AFC">
      <w:pPr>
        <w:numPr>
          <w:ilvl w:val="1"/>
          <w:numId w:val="3"/>
        </w:numPr>
        <w:spacing w:line="280" w:lineRule="exact"/>
      </w:pPr>
      <w:r w:rsidRPr="008E0597">
        <w:t xml:space="preserve">Ved eventuelt ophør af produktionen skal produktionsanlæg, husdyrgødnings- og foderopbevaringsanlæg tømmes og rengøres grundigt. Beholdere til gylle etc., der er omfattet af kravet om beholderkontrol, skal gøres uanvendelige til opbevaring af gylle, m.m., hvis de afmeldes beholderkontrollen. Alt miljøfarligt affald skal bortskaffes for egen regning efter den til enhver tid gældende lovgivning. </w:t>
      </w:r>
    </w:p>
    <w:p w:rsidR="001F4CC3" w:rsidRPr="008E0597" w:rsidRDefault="001F4CC3" w:rsidP="00446922">
      <w:pPr>
        <w:pStyle w:val="Overskrift2"/>
        <w:tabs>
          <w:tab w:val="left" w:pos="2748"/>
        </w:tabs>
        <w:spacing w:after="120" w:line="280" w:lineRule="exact"/>
        <w:ind w:left="578" w:hanging="578"/>
        <w:rPr>
          <w:rFonts w:ascii="Verdana" w:hAnsi="Verdana"/>
          <w:iCs w:val="0"/>
          <w:sz w:val="18"/>
          <w:szCs w:val="18"/>
        </w:rPr>
      </w:pPr>
      <w:bookmarkStart w:id="53" w:name="_Toc168989905"/>
      <w:bookmarkStart w:id="54" w:name="_Toc169624847"/>
      <w:bookmarkStart w:id="55" w:name="_Toc169674469"/>
      <w:bookmarkStart w:id="56" w:name="_Toc185996868"/>
      <w:bookmarkStart w:id="57" w:name="_Toc187804836"/>
      <w:bookmarkStart w:id="58" w:name="_Toc187815956"/>
      <w:bookmarkStart w:id="59" w:name="_Toc188062350"/>
      <w:bookmarkStart w:id="60" w:name="_Toc211662120"/>
      <w:bookmarkStart w:id="61" w:name="_Toc211758773"/>
      <w:bookmarkStart w:id="62" w:name="_Toc211933940"/>
      <w:bookmarkStart w:id="63" w:name="_Toc212534129"/>
      <w:bookmarkStart w:id="64" w:name="_Toc212534248"/>
      <w:bookmarkStart w:id="65" w:name="_Toc220725215"/>
      <w:bookmarkStart w:id="66" w:name="_Toc220743368"/>
      <w:bookmarkStart w:id="67" w:name="_Toc220743500"/>
      <w:bookmarkStart w:id="68" w:name="_Toc220820311"/>
      <w:bookmarkStart w:id="69" w:name="_Toc220904976"/>
      <w:bookmarkStart w:id="70" w:name="_Toc220905425"/>
      <w:bookmarkStart w:id="71" w:name="_Toc221941714"/>
      <w:bookmarkStart w:id="72" w:name="_Toc234726155"/>
      <w:bookmarkStart w:id="73" w:name="_Toc323819161"/>
      <w:bookmarkStart w:id="74" w:name="_Toc323822355"/>
      <w:bookmarkStart w:id="75" w:name="_Toc324150379"/>
      <w:r w:rsidRPr="008E0597">
        <w:rPr>
          <w:rFonts w:ascii="Verdana" w:hAnsi="Verdana"/>
          <w:iCs w:val="0"/>
          <w:sz w:val="18"/>
          <w:szCs w:val="18"/>
        </w:rPr>
        <w:lastRenderedPageBreak/>
        <w:t>Egenkontrol</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rsidR="00A24BC0" w:rsidRPr="008E0597" w:rsidRDefault="001F4CC3" w:rsidP="00A24BC0">
      <w:pPr>
        <w:autoSpaceDE w:val="0"/>
        <w:autoSpaceDN w:val="0"/>
        <w:adjustRightInd w:val="0"/>
        <w:spacing w:line="280" w:lineRule="exact"/>
      </w:pPr>
      <w:r w:rsidRPr="008E0597">
        <w:t xml:space="preserve">Ansøger oplyser, at husdyrbruget følger </w:t>
      </w:r>
      <w:r w:rsidR="00E0372C" w:rsidRPr="008E0597">
        <w:rPr>
          <w:lang w:eastAsia="da-DK"/>
        </w:rPr>
        <w:t xml:space="preserve">Danish Crowns </w:t>
      </w:r>
      <w:proofErr w:type="spellStart"/>
      <w:r w:rsidR="00E0372C" w:rsidRPr="008E0597">
        <w:rPr>
          <w:lang w:eastAsia="da-DK"/>
        </w:rPr>
        <w:t>Code</w:t>
      </w:r>
      <w:proofErr w:type="spellEnd"/>
      <w:r w:rsidR="00E0372C" w:rsidRPr="008E0597">
        <w:rPr>
          <w:lang w:eastAsia="da-DK"/>
        </w:rPr>
        <w:t xml:space="preserve"> of </w:t>
      </w:r>
      <w:proofErr w:type="spellStart"/>
      <w:r w:rsidR="00E0372C" w:rsidRPr="008E0597">
        <w:rPr>
          <w:lang w:eastAsia="da-DK"/>
        </w:rPr>
        <w:t>Practice</w:t>
      </w:r>
      <w:proofErr w:type="spellEnd"/>
      <w:r w:rsidR="00E0372C" w:rsidRPr="008E0597">
        <w:rPr>
          <w:lang w:eastAsia="da-DK"/>
        </w:rPr>
        <w:t xml:space="preserve"> samt </w:t>
      </w:r>
      <w:r w:rsidR="00381010" w:rsidRPr="008E0597">
        <w:rPr>
          <w:lang w:eastAsia="da-DK"/>
        </w:rPr>
        <w:t>branchekoden for dansk landbrugs</w:t>
      </w:r>
      <w:r w:rsidR="00381010" w:rsidRPr="008E0597">
        <w:t xml:space="preserve"> </w:t>
      </w:r>
      <w:r w:rsidRPr="008E0597">
        <w:t xml:space="preserve">forskrifter. </w:t>
      </w:r>
      <w:r w:rsidR="00184837">
        <w:t>Der føres logbog</w:t>
      </w:r>
      <w:r w:rsidR="00D52D4D">
        <w:t xml:space="preserve"> over gyllebeholdernes </w:t>
      </w:r>
      <w:proofErr w:type="spellStart"/>
      <w:r w:rsidR="00D52D4D">
        <w:t>flydelag</w:t>
      </w:r>
      <w:proofErr w:type="spellEnd"/>
      <w:r w:rsidR="00184837">
        <w:t xml:space="preserve"> og g</w:t>
      </w:r>
      <w:r w:rsidRPr="008E0597">
        <w:t>yllebeholderne er omfattet af den lovpligtige beholderkontrol. Der udarbejdes mark- og gødningsplan samt gødningsregnskab efter gældende regler.</w:t>
      </w:r>
    </w:p>
    <w:p w:rsidR="001F4CC3" w:rsidRPr="008E0597" w:rsidRDefault="001F4CC3" w:rsidP="00446922">
      <w:pPr>
        <w:spacing w:line="280" w:lineRule="exact"/>
      </w:pPr>
    </w:p>
    <w:p w:rsidR="001A5CA9" w:rsidRPr="008E0597" w:rsidRDefault="00632385" w:rsidP="00306088">
      <w:pPr>
        <w:numPr>
          <w:ilvl w:val="0"/>
          <w:numId w:val="6"/>
        </w:numPr>
        <w:spacing w:line="280" w:lineRule="exact"/>
        <w:rPr>
          <w:b/>
        </w:rPr>
      </w:pPr>
      <w:r>
        <w:rPr>
          <w:b/>
        </w:rPr>
        <w:t>Driftslogbog</w:t>
      </w:r>
    </w:p>
    <w:p w:rsidR="001A5CA9" w:rsidRPr="008E0597" w:rsidRDefault="00632385" w:rsidP="001A5CA9">
      <w:pPr>
        <w:spacing w:line="280" w:lineRule="exact"/>
        <w:ind w:left="720"/>
      </w:pPr>
      <w:r>
        <w:t>En driftslogbog</w:t>
      </w:r>
      <w:r w:rsidR="001A5CA9" w:rsidRPr="008E0597">
        <w:t xml:space="preserve"> – svarende til den der fremgår af bilag </w:t>
      </w:r>
      <w:r w:rsidR="00F00C6C" w:rsidRPr="008E0597">
        <w:t>2</w:t>
      </w:r>
      <w:r w:rsidR="001A5CA9" w:rsidRPr="008E0597">
        <w:t xml:space="preserve"> – medvirker til sikre, at de pågældende vilkår er indarbejdet i den daglige drift.</w:t>
      </w:r>
      <w:r>
        <w:t xml:space="preserve"> Ligeledes kan en driftslogbog</w:t>
      </w:r>
      <w:r w:rsidR="001A5CA9" w:rsidRPr="008E0597">
        <w:t xml:space="preserve"> medvirke til at begrænse forurening og øvrige gener i forbindelse med et eventuelt uheld, hvis instruksen er kendt af eventuell</w:t>
      </w:r>
      <w:r>
        <w:t>e medarbejdere. Driftslogbogen</w:t>
      </w:r>
      <w:r w:rsidR="001A5CA9" w:rsidRPr="008E0597">
        <w:t xml:space="preserve"> er</w:t>
      </w:r>
      <w:r w:rsidR="008B6CED">
        <w:t xml:space="preserve"> samtidig</w:t>
      </w:r>
      <w:r w:rsidR="001A5CA9" w:rsidRPr="008E0597">
        <w:t xml:space="preserve"> dokumentation for, hvordan og hvorvidt de pågældende vilkår for miljøgodkendelsen efterleves.</w:t>
      </w:r>
    </w:p>
    <w:p w:rsidR="001F4CC3" w:rsidRPr="008E0597" w:rsidRDefault="001F4CC3" w:rsidP="001A5CA9">
      <w:pPr>
        <w:spacing w:line="280" w:lineRule="exact"/>
      </w:pPr>
    </w:p>
    <w:p w:rsidR="001F4CC3" w:rsidRPr="008E0597" w:rsidRDefault="001F4CC3" w:rsidP="00446922">
      <w:pPr>
        <w:numPr>
          <w:ilvl w:val="0"/>
          <w:numId w:val="6"/>
        </w:numPr>
        <w:spacing w:line="280" w:lineRule="exact"/>
      </w:pPr>
      <w:r w:rsidRPr="008E0597">
        <w:rPr>
          <w:b/>
        </w:rPr>
        <w:t xml:space="preserve">Driftsforstyrrelser og uheld </w:t>
      </w:r>
      <w:r w:rsidRPr="008E0597">
        <w:t xml:space="preserve"> </w:t>
      </w:r>
    </w:p>
    <w:p w:rsidR="00C9320E" w:rsidRPr="008E0597" w:rsidRDefault="00C9320E" w:rsidP="00C9320E">
      <w:pPr>
        <w:spacing w:line="280" w:lineRule="exact"/>
        <w:ind w:left="720"/>
      </w:pPr>
      <w:r w:rsidRPr="008E0597">
        <w:t xml:space="preserve">Driftsforstyrrelser og/eller uheld kan primært ske i forbindelse med håndtering af flydende husdyrgødning, sprøjtemidler, olie m.m., samt ved brud på emballage eller beholdere, som anvendes til opbevaring af disse stoffer. </w:t>
      </w:r>
      <w:r w:rsidR="00C23F95" w:rsidRPr="008E0597">
        <w:t>En b</w:t>
      </w:r>
      <w:r w:rsidR="003D2BD0" w:rsidRPr="008E0597">
        <w:t>eredskabsplan</w:t>
      </w:r>
      <w:r w:rsidR="008E0597" w:rsidRPr="008E0597">
        <w:t>,</w:t>
      </w:r>
      <w:r w:rsidR="003D2BD0" w:rsidRPr="008E0597">
        <w:t xml:space="preserve"> jævnfør vilkår 1.7</w:t>
      </w:r>
      <w:r w:rsidR="008E0597" w:rsidRPr="008E0597">
        <w:t>.,</w:t>
      </w:r>
      <w:r w:rsidR="00C23F95" w:rsidRPr="008E0597">
        <w:t xml:space="preserve"> som er kendt for husdyrbruget medarbejdere, vil kunne medvirke til at begrænse forureningen og øvrige gener i forbindelse med et eventuelt uheld. </w:t>
      </w:r>
      <w:r w:rsidRPr="008E0597">
        <w:t>Ansøger oplyser, at:</w:t>
      </w:r>
    </w:p>
    <w:p w:rsidR="00893667" w:rsidRPr="008E0597" w:rsidRDefault="00893667" w:rsidP="00C9320E">
      <w:pPr>
        <w:spacing w:line="280" w:lineRule="exact"/>
      </w:pPr>
    </w:p>
    <w:p w:rsidR="00893667" w:rsidRPr="008235DB" w:rsidRDefault="003D2BD0" w:rsidP="00F74384">
      <w:pPr>
        <w:numPr>
          <w:ilvl w:val="2"/>
          <w:numId w:val="6"/>
        </w:numPr>
        <w:tabs>
          <w:tab w:val="clear" w:pos="2160"/>
        </w:tabs>
        <w:spacing w:line="280" w:lineRule="exact"/>
        <w:ind w:left="1080"/>
      </w:pPr>
      <w:r w:rsidRPr="008235DB">
        <w:t xml:space="preserve">der ikke er markdrift fra ejendommen </w:t>
      </w:r>
    </w:p>
    <w:p w:rsidR="00893667" w:rsidRPr="008E0597" w:rsidRDefault="00893667" w:rsidP="00893667">
      <w:pPr>
        <w:spacing w:line="280" w:lineRule="exact"/>
        <w:ind w:left="720"/>
        <w:rPr>
          <w:highlight w:val="lightGray"/>
        </w:rPr>
      </w:pPr>
    </w:p>
    <w:p w:rsidR="00893667" w:rsidRPr="008E0597" w:rsidRDefault="00893667" w:rsidP="00F74384">
      <w:pPr>
        <w:numPr>
          <w:ilvl w:val="2"/>
          <w:numId w:val="6"/>
        </w:numPr>
        <w:tabs>
          <w:tab w:val="clear" w:pos="2160"/>
        </w:tabs>
        <w:spacing w:line="280" w:lineRule="exact"/>
        <w:ind w:left="1080"/>
      </w:pPr>
      <w:r w:rsidRPr="008E0597">
        <w:t>p</w:t>
      </w:r>
      <w:r w:rsidR="001F4CC3" w:rsidRPr="008E0597">
        <w:t xml:space="preserve">åfyldning og rengøring af marksprøjten sker på </w:t>
      </w:r>
      <w:r w:rsidR="003D2BD0" w:rsidRPr="008E0597">
        <w:t>anden ejendom</w:t>
      </w:r>
    </w:p>
    <w:p w:rsidR="00893667" w:rsidRPr="008E0597" w:rsidRDefault="00893667" w:rsidP="00893667">
      <w:pPr>
        <w:spacing w:line="280" w:lineRule="exact"/>
      </w:pPr>
    </w:p>
    <w:p w:rsidR="00893667" w:rsidRPr="008E0597" w:rsidRDefault="00893667" w:rsidP="00F74384">
      <w:pPr>
        <w:numPr>
          <w:ilvl w:val="2"/>
          <w:numId w:val="6"/>
        </w:numPr>
        <w:tabs>
          <w:tab w:val="clear" w:pos="2160"/>
        </w:tabs>
        <w:spacing w:line="280" w:lineRule="exact"/>
        <w:ind w:left="1080"/>
      </w:pPr>
      <w:r w:rsidRPr="008E0597">
        <w:t>a</w:t>
      </w:r>
      <w:r w:rsidR="001F4CC3" w:rsidRPr="008E0597">
        <w:t>l påfyldning af gyllevogn sker ved sugning fra gy</w:t>
      </w:r>
      <w:r w:rsidR="00D52D4D">
        <w:t>llevogn og foregår under opsyn</w:t>
      </w:r>
    </w:p>
    <w:p w:rsidR="00893667" w:rsidRPr="008E0597" w:rsidRDefault="00893667" w:rsidP="00893667">
      <w:pPr>
        <w:spacing w:line="280" w:lineRule="exact"/>
        <w:rPr>
          <w:highlight w:val="lightGray"/>
        </w:rPr>
      </w:pPr>
    </w:p>
    <w:p w:rsidR="00893667" w:rsidRPr="008E0597" w:rsidRDefault="00893667" w:rsidP="00F74384">
      <w:pPr>
        <w:numPr>
          <w:ilvl w:val="2"/>
          <w:numId w:val="6"/>
        </w:numPr>
        <w:tabs>
          <w:tab w:val="clear" w:pos="2160"/>
        </w:tabs>
        <w:spacing w:line="280" w:lineRule="exact"/>
        <w:ind w:left="1080"/>
      </w:pPr>
      <w:r w:rsidRPr="008E0597">
        <w:t>s</w:t>
      </w:r>
      <w:r w:rsidR="001F4CC3" w:rsidRPr="008E0597">
        <w:t>tørre uheld – som f.eks. brud på gylletanke eller lignende – søges imødegået ved overholdelse af gældende r</w:t>
      </w:r>
      <w:r w:rsidR="00D52D4D">
        <w:t>egler for kontrol af beholdere</w:t>
      </w:r>
    </w:p>
    <w:p w:rsidR="00893667" w:rsidRPr="008E0597" w:rsidRDefault="00893667" w:rsidP="00893667">
      <w:pPr>
        <w:spacing w:line="280" w:lineRule="exact"/>
      </w:pPr>
    </w:p>
    <w:p w:rsidR="00893667" w:rsidRPr="008E0597" w:rsidRDefault="00F862A2" w:rsidP="00F74384">
      <w:pPr>
        <w:numPr>
          <w:ilvl w:val="2"/>
          <w:numId w:val="6"/>
        </w:numPr>
        <w:tabs>
          <w:tab w:val="clear" w:pos="2160"/>
        </w:tabs>
        <w:spacing w:line="280" w:lineRule="exact"/>
        <w:ind w:left="1080"/>
      </w:pPr>
      <w:r w:rsidRPr="008E0597">
        <w:t>alle uheld og driftsforstyrrelser, herunder evt. spild på udendørs arealer, der kan medføre forøget forurening eller indebærer fare herfor, meddeles straks til alarmcentralen (tlf.: 112) og efterfølgende til Ikast-Brande Kommune, Tekn</w:t>
      </w:r>
      <w:r w:rsidR="00D52D4D">
        <w:t>ik og Miljø (tlf.: 99 60 40 00)</w:t>
      </w:r>
    </w:p>
    <w:p w:rsidR="00381010" w:rsidRPr="008E0597" w:rsidRDefault="00381010" w:rsidP="00381010">
      <w:pPr>
        <w:pStyle w:val="Listeafsnit"/>
      </w:pPr>
    </w:p>
    <w:p w:rsidR="00FA225B" w:rsidRDefault="00381010" w:rsidP="00381010">
      <w:pPr>
        <w:ind w:left="720"/>
      </w:pPr>
      <w:r w:rsidRPr="008E0597">
        <w:t xml:space="preserve">Kommunen </w:t>
      </w:r>
      <w:r w:rsidR="003F417C" w:rsidRPr="008E0597">
        <w:t>har derfor stillet</w:t>
      </w:r>
      <w:r w:rsidRPr="008E0597">
        <w:t xml:space="preserve"> som vilkår</w:t>
      </w:r>
      <w:r w:rsidR="003F417C" w:rsidRPr="008E0597">
        <w:t>, jf. vilkår 2.7 og 2.8</w:t>
      </w:r>
      <w:r w:rsidRPr="008E0597">
        <w:t>:</w:t>
      </w:r>
    </w:p>
    <w:p w:rsidR="00FA225B" w:rsidRPr="008E0597" w:rsidRDefault="00FA225B" w:rsidP="00381010">
      <w:pPr>
        <w:ind w:left="720"/>
      </w:pPr>
    </w:p>
    <w:p w:rsidR="00381010" w:rsidRPr="008E0597" w:rsidRDefault="00381010" w:rsidP="00381010">
      <w:pPr>
        <w:numPr>
          <w:ilvl w:val="2"/>
          <w:numId w:val="6"/>
        </w:numPr>
        <w:tabs>
          <w:tab w:val="clear" w:pos="2160"/>
        </w:tabs>
        <w:spacing w:after="120" w:line="280" w:lineRule="exact"/>
        <w:ind w:left="1080"/>
      </w:pPr>
      <w:r w:rsidRPr="008E0597">
        <w:t>Gyllekøling</w:t>
      </w:r>
      <w:r w:rsidR="006A6E7C">
        <w:t>en</w:t>
      </w:r>
      <w:r w:rsidRPr="008E0597">
        <w:t xml:space="preserve"> skal monteres og drives i overensstemmelse med fabrikantens anvisninger</w:t>
      </w:r>
    </w:p>
    <w:p w:rsidR="00381010" w:rsidRPr="008E0597" w:rsidRDefault="00381010" w:rsidP="00381010">
      <w:pPr>
        <w:numPr>
          <w:ilvl w:val="2"/>
          <w:numId w:val="6"/>
        </w:numPr>
        <w:tabs>
          <w:tab w:val="clear" w:pos="2160"/>
        </w:tabs>
        <w:spacing w:after="120" w:line="280" w:lineRule="exact"/>
        <w:ind w:left="1080"/>
      </w:pPr>
      <w:r w:rsidRPr="008E0597">
        <w:t>Køleanlægge</w:t>
      </w:r>
      <w:r w:rsidR="006A6E7C">
        <w:t xml:space="preserve">t </w:t>
      </w:r>
      <w:r w:rsidRPr="008E0597">
        <w:t>skal være forsynet med et trykovervågningssystem samt en alarm og en sikkerhedsanordning, der i tilfælde af lækage i varmesystemet stopper anlægget. Anlægget må ikke kunne genstarte automatisk</w:t>
      </w:r>
    </w:p>
    <w:p w:rsidR="00381010" w:rsidRPr="008E0597" w:rsidRDefault="00381010" w:rsidP="00381010">
      <w:pPr>
        <w:numPr>
          <w:ilvl w:val="2"/>
          <w:numId w:val="6"/>
        </w:numPr>
        <w:tabs>
          <w:tab w:val="clear" w:pos="2160"/>
        </w:tabs>
        <w:spacing w:after="120" w:line="280" w:lineRule="exact"/>
        <w:ind w:left="1080"/>
      </w:pPr>
      <w:r w:rsidRPr="008E0597">
        <w:t xml:space="preserve">Gyllekølingsanlægget skal mindst én gang årligt efterses af en sagkyndig og nødvendige reparationer og justeringer skal foretages.  </w:t>
      </w:r>
    </w:p>
    <w:p w:rsidR="0069545C" w:rsidRPr="008E0597" w:rsidRDefault="0069545C" w:rsidP="0069545C">
      <w:pPr>
        <w:spacing w:line="280" w:lineRule="exact"/>
        <w:ind w:left="720"/>
        <w:rPr>
          <w:highlight w:val="lightGray"/>
        </w:rPr>
      </w:pPr>
    </w:p>
    <w:p w:rsidR="00F00C6C" w:rsidRPr="008E0597" w:rsidRDefault="00F00C6C" w:rsidP="00F00C6C">
      <w:pPr>
        <w:numPr>
          <w:ilvl w:val="0"/>
          <w:numId w:val="6"/>
        </w:numPr>
        <w:spacing w:line="280" w:lineRule="exact"/>
        <w:rPr>
          <w:b/>
        </w:rPr>
      </w:pPr>
      <w:r w:rsidRPr="008E0597">
        <w:rPr>
          <w:b/>
        </w:rPr>
        <w:t>Grønt regnskab</w:t>
      </w:r>
    </w:p>
    <w:p w:rsidR="00861A7C" w:rsidRPr="008E0597" w:rsidRDefault="00F00C6C" w:rsidP="00FA225B">
      <w:pPr>
        <w:spacing w:line="280" w:lineRule="exact"/>
        <w:ind w:left="720"/>
      </w:pPr>
      <w:r w:rsidRPr="008E0597">
        <w:t xml:space="preserve">Såfremt der årligt udarbejdes et grønt regnskab for husdyrbruget, kan regnskabet danne baggrund for ændringer i husdyrbruget, der kan være med til at begrænse forbruget af energi, næringsstoffer, pesticider, vand m.m., samt til at minimere affaldsproduktionen. </w:t>
      </w:r>
    </w:p>
    <w:p w:rsidR="00F00C6C" w:rsidRPr="008E0597" w:rsidRDefault="00F00C6C" w:rsidP="00F00C6C">
      <w:pPr>
        <w:numPr>
          <w:ilvl w:val="0"/>
          <w:numId w:val="6"/>
        </w:numPr>
        <w:spacing w:line="280" w:lineRule="exact"/>
        <w:rPr>
          <w:b/>
        </w:rPr>
      </w:pPr>
      <w:r w:rsidRPr="008E0597">
        <w:rPr>
          <w:b/>
        </w:rPr>
        <w:lastRenderedPageBreak/>
        <w:t>Energibesparelse</w:t>
      </w:r>
    </w:p>
    <w:p w:rsidR="00893667" w:rsidRPr="008E0597" w:rsidRDefault="00F00C6C" w:rsidP="008205FA">
      <w:pPr>
        <w:spacing w:line="280" w:lineRule="exact"/>
        <w:ind w:left="720"/>
      </w:pPr>
      <w:r w:rsidRPr="008E0597">
        <w:t xml:space="preserve">Det kan anbefales, at husdyrbrugets ressourceforbrug </w:t>
      </w:r>
      <w:r w:rsidR="00F862A2" w:rsidRPr="008E0597">
        <w:t xml:space="preserve">fortsat </w:t>
      </w:r>
      <w:r w:rsidRPr="008E0597">
        <w:t>med mellemrum vurderes af en energikonsulent, der kan synliggøre mulige besparelser på energiforbruget.</w:t>
      </w:r>
    </w:p>
    <w:p w:rsidR="00372D5E" w:rsidRPr="008E0597" w:rsidRDefault="00372D5E" w:rsidP="00446922">
      <w:pPr>
        <w:pStyle w:val="Overskrift2"/>
        <w:spacing w:after="120" w:line="280" w:lineRule="exact"/>
        <w:ind w:left="578" w:hanging="578"/>
        <w:rPr>
          <w:rFonts w:ascii="Verdana" w:hAnsi="Verdana"/>
          <w:iCs w:val="0"/>
          <w:sz w:val="18"/>
          <w:szCs w:val="18"/>
        </w:rPr>
      </w:pPr>
      <w:bookmarkStart w:id="76" w:name="_Toc210112083"/>
      <w:bookmarkStart w:id="77" w:name="_Toc211314140"/>
      <w:bookmarkStart w:id="78" w:name="_Toc211662121"/>
      <w:bookmarkStart w:id="79" w:name="_Toc211758774"/>
      <w:bookmarkStart w:id="80" w:name="_Toc211933941"/>
      <w:bookmarkStart w:id="81" w:name="_Toc212534130"/>
      <w:bookmarkStart w:id="82" w:name="_Toc212534249"/>
      <w:bookmarkStart w:id="83" w:name="_Toc220725216"/>
      <w:bookmarkStart w:id="84" w:name="_Toc220743369"/>
      <w:bookmarkStart w:id="85" w:name="_Toc220743501"/>
      <w:bookmarkStart w:id="86" w:name="_Toc220820312"/>
      <w:bookmarkStart w:id="87" w:name="_Toc220904977"/>
      <w:bookmarkStart w:id="88" w:name="_Toc220905426"/>
      <w:bookmarkStart w:id="89" w:name="_Toc221941715"/>
      <w:bookmarkStart w:id="90" w:name="_Toc234726156"/>
      <w:bookmarkStart w:id="91" w:name="_Toc323819162"/>
      <w:bookmarkStart w:id="92" w:name="_Toc323822356"/>
      <w:bookmarkStart w:id="93" w:name="_Toc324150380"/>
      <w:bookmarkStart w:id="94" w:name="_Toc168989904"/>
      <w:bookmarkStart w:id="95" w:name="_Toc169624846"/>
      <w:bookmarkStart w:id="96" w:name="_Toc169674468"/>
      <w:bookmarkStart w:id="97" w:name="_Toc185996867"/>
      <w:bookmarkStart w:id="98" w:name="_Toc187804837"/>
      <w:bookmarkStart w:id="99" w:name="_Toc187815957"/>
      <w:bookmarkStart w:id="100" w:name="_Toc188062351"/>
      <w:r w:rsidRPr="008E0597">
        <w:rPr>
          <w:rFonts w:ascii="Verdana" w:hAnsi="Verdana"/>
          <w:iCs w:val="0"/>
          <w:sz w:val="18"/>
          <w:szCs w:val="18"/>
        </w:rPr>
        <w:t>Anvendelse af bedste tilgængelige teknik – BAT</w:t>
      </w:r>
      <w:r w:rsidRPr="008E0597">
        <w:rPr>
          <w:rStyle w:val="Fodnotehenvisning"/>
          <w:rFonts w:ascii="Verdana" w:hAnsi="Verdana"/>
          <w:iCs w:val="0"/>
          <w:sz w:val="18"/>
          <w:szCs w:val="18"/>
        </w:rPr>
        <w:footnoteReference w:id="5"/>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p w:rsidR="00372D5E" w:rsidRPr="008E0597" w:rsidRDefault="00372D5E" w:rsidP="00FF3581">
      <w:pPr>
        <w:spacing w:line="280" w:lineRule="exact"/>
      </w:pPr>
      <w:r w:rsidRPr="008E0597">
        <w:t>Et husdyrbrug bør til stadighed søge at begrænse forureningen ved at indføre og gøre brug af den bedste tilgængelige teknik til at nedbringe eventuelle miljøpåvirkninger og gener fra stalde, husdyrgødningsopbevaringsanlæg m.m. Teknologier til begrænsning af ammoniakfordampning og lugtpåvirkning m.v. samt til bedre udnyttelse af næringsstofferne i husdyrgødningen er i stadig udvikling.</w:t>
      </w:r>
    </w:p>
    <w:p w:rsidR="00372D5E" w:rsidRPr="008E0597" w:rsidRDefault="00372D5E" w:rsidP="00FF3581">
      <w:pPr>
        <w:spacing w:line="280" w:lineRule="exact"/>
      </w:pPr>
    </w:p>
    <w:p w:rsidR="00372D5E" w:rsidRPr="008E0597" w:rsidRDefault="00FF3581" w:rsidP="00FF3581">
      <w:pPr>
        <w:spacing w:line="280" w:lineRule="exact"/>
      </w:pPr>
      <w:r w:rsidRPr="008E0597">
        <w:t xml:space="preserve">Husdyrbruget på </w:t>
      </w:r>
      <w:proofErr w:type="spellStart"/>
      <w:r w:rsidRPr="008E0597">
        <w:t>Guldforhovedvej</w:t>
      </w:r>
      <w:proofErr w:type="spellEnd"/>
      <w:r w:rsidRPr="008E0597">
        <w:t xml:space="preserve"> 24, 7441 Bording</w:t>
      </w:r>
      <w:r w:rsidR="00372D5E" w:rsidRPr="008E0597">
        <w:t xml:space="preserve"> er omfattet af </w:t>
      </w:r>
      <w:proofErr w:type="spellStart"/>
      <w:r w:rsidR="00372D5E" w:rsidRPr="008E0597">
        <w:t>IPPC-direktivet</w:t>
      </w:r>
      <w:proofErr w:type="spellEnd"/>
      <w:r w:rsidR="00372D5E" w:rsidRPr="008E0597">
        <w:t>.</w:t>
      </w:r>
      <w:r w:rsidR="00C9200B" w:rsidRPr="008E0597">
        <w:t xml:space="preserve"> </w:t>
      </w:r>
    </w:p>
    <w:p w:rsidR="00FF3581" w:rsidRPr="008E0597" w:rsidRDefault="00FF3581" w:rsidP="00FF3581">
      <w:pPr>
        <w:spacing w:line="280" w:lineRule="exact"/>
      </w:pPr>
    </w:p>
    <w:p w:rsidR="001627BA" w:rsidRPr="008E0597" w:rsidRDefault="00FF3581" w:rsidP="00FF3581">
      <w:pPr>
        <w:spacing w:line="280" w:lineRule="exact"/>
        <w:rPr>
          <w:lang w:eastAsia="da-DK"/>
        </w:rPr>
      </w:pPr>
      <w:r w:rsidRPr="008E0597">
        <w:rPr>
          <w:lang w:eastAsia="da-DK"/>
        </w:rPr>
        <w:t xml:space="preserve">Af tiltag kan nævnes: </w:t>
      </w:r>
    </w:p>
    <w:p w:rsidR="0015357A" w:rsidRPr="008E0597" w:rsidRDefault="00FF3581" w:rsidP="0015357A">
      <w:pPr>
        <w:numPr>
          <w:ilvl w:val="0"/>
          <w:numId w:val="6"/>
        </w:numPr>
        <w:spacing w:line="280" w:lineRule="exact"/>
        <w:rPr>
          <w:lang w:eastAsia="da-DK"/>
        </w:rPr>
      </w:pPr>
      <w:r w:rsidRPr="00116A63">
        <w:rPr>
          <w:lang w:val="en-GB" w:eastAsia="da-DK"/>
        </w:rPr>
        <w:t>Danish Crowns Code of Practice</w:t>
      </w:r>
      <w:r w:rsidR="00E0372C" w:rsidRPr="00116A63">
        <w:rPr>
          <w:lang w:val="en-GB" w:eastAsia="da-DK"/>
        </w:rPr>
        <w:t xml:space="preserve"> </w:t>
      </w:r>
      <w:proofErr w:type="spellStart"/>
      <w:r w:rsidRPr="00DD16C9">
        <w:rPr>
          <w:lang w:val="en-US" w:eastAsia="da-DK"/>
        </w:rPr>
        <w:t>følges</w:t>
      </w:r>
      <w:proofErr w:type="spellEnd"/>
      <w:r w:rsidRPr="00116A63">
        <w:rPr>
          <w:lang w:val="en-GB" w:eastAsia="da-DK"/>
        </w:rPr>
        <w:t xml:space="preserve">. </w:t>
      </w:r>
      <w:r w:rsidRPr="008E0597">
        <w:rPr>
          <w:lang w:eastAsia="da-DK"/>
        </w:rPr>
        <w:t>Regelsættet omfatter en række krav ud over lovgivningen - dels branchekrav</w:t>
      </w:r>
      <w:r w:rsidR="003A1602">
        <w:rPr>
          <w:lang w:eastAsia="da-DK"/>
        </w:rPr>
        <w:t xml:space="preserve"> - </w:t>
      </w:r>
      <w:r w:rsidRPr="008E0597">
        <w:rPr>
          <w:lang w:eastAsia="da-DK"/>
        </w:rPr>
        <w:t>dels specifikke Danish Crown krav. Desuden følges branchekoden for dansk landbrug omhandlende god produktionspra</w:t>
      </w:r>
      <w:r w:rsidR="003A1602">
        <w:rPr>
          <w:lang w:eastAsia="da-DK"/>
        </w:rPr>
        <w:t>ksis i primærproduktionen</w:t>
      </w:r>
    </w:p>
    <w:p w:rsidR="001627BA" w:rsidRPr="008E0597" w:rsidRDefault="0015357A" w:rsidP="0015357A">
      <w:pPr>
        <w:spacing w:line="280" w:lineRule="exact"/>
        <w:ind w:left="360"/>
        <w:rPr>
          <w:lang w:eastAsia="da-DK"/>
        </w:rPr>
      </w:pPr>
      <w:r w:rsidRPr="008E0597">
        <w:rPr>
          <w:lang w:eastAsia="da-DK"/>
        </w:rPr>
        <w:t xml:space="preserve"> </w:t>
      </w:r>
    </w:p>
    <w:p w:rsidR="00FF3581" w:rsidRPr="008E0597" w:rsidRDefault="00FF3581" w:rsidP="00FF3581">
      <w:pPr>
        <w:numPr>
          <w:ilvl w:val="0"/>
          <w:numId w:val="6"/>
        </w:numPr>
        <w:spacing w:line="280" w:lineRule="exact"/>
        <w:rPr>
          <w:lang w:eastAsia="da-DK"/>
        </w:rPr>
      </w:pPr>
      <w:r w:rsidRPr="008E0597">
        <w:rPr>
          <w:lang w:eastAsia="da-DK"/>
        </w:rPr>
        <w:t>Der er på ejendommen en farestaldsmanual</w:t>
      </w:r>
      <w:r w:rsidR="00B97553">
        <w:rPr>
          <w:lang w:eastAsia="da-DK"/>
        </w:rPr>
        <w:t>,</w:t>
      </w:r>
      <w:r w:rsidRPr="008E0597">
        <w:rPr>
          <w:lang w:eastAsia="da-DK"/>
        </w:rPr>
        <w:t xml:space="preserve"> som er udarbejdet i samarbejde med Svinerådgivning Vest. Denne indeholder arbejdsplaner og kontrolfunktioner</w:t>
      </w:r>
      <w:r w:rsidR="00B97553">
        <w:rPr>
          <w:lang w:eastAsia="da-DK"/>
        </w:rPr>
        <w:t>, som derved er implementeret</w:t>
      </w:r>
      <w:r w:rsidRPr="008E0597">
        <w:rPr>
          <w:lang w:eastAsia="da-DK"/>
        </w:rPr>
        <w:t xml:space="preserve"> i de</w:t>
      </w:r>
      <w:r w:rsidR="00B97553">
        <w:rPr>
          <w:lang w:eastAsia="da-DK"/>
        </w:rPr>
        <w:t>n daglige drift</w:t>
      </w:r>
    </w:p>
    <w:p w:rsidR="001627BA" w:rsidRPr="008E0597" w:rsidRDefault="001627BA" w:rsidP="00FF3581">
      <w:pPr>
        <w:spacing w:line="280" w:lineRule="exact"/>
        <w:rPr>
          <w:lang w:eastAsia="da-DK"/>
        </w:rPr>
      </w:pPr>
    </w:p>
    <w:p w:rsidR="00FF3581" w:rsidRPr="008E0597" w:rsidRDefault="00FF3581" w:rsidP="001627BA">
      <w:pPr>
        <w:numPr>
          <w:ilvl w:val="0"/>
          <w:numId w:val="6"/>
        </w:numPr>
        <w:spacing w:line="280" w:lineRule="exact"/>
      </w:pPr>
      <w:r w:rsidRPr="008E0597">
        <w:rPr>
          <w:lang w:eastAsia="da-DK"/>
        </w:rPr>
        <w:t>Der anvendes fasefodring</w:t>
      </w:r>
      <w:r w:rsidR="00141D0B">
        <w:rPr>
          <w:lang w:eastAsia="da-DK"/>
        </w:rPr>
        <w:t>,</w:t>
      </w:r>
      <w:r w:rsidRPr="008E0597">
        <w:rPr>
          <w:lang w:eastAsia="da-DK"/>
        </w:rPr>
        <w:t xml:space="preserve"> og der tilsættes </w:t>
      </w:r>
      <w:proofErr w:type="spellStart"/>
      <w:r w:rsidRPr="008E0597">
        <w:rPr>
          <w:lang w:eastAsia="da-DK"/>
        </w:rPr>
        <w:t>fytase</w:t>
      </w:r>
      <w:proofErr w:type="spellEnd"/>
      <w:r w:rsidRPr="008E0597">
        <w:rPr>
          <w:lang w:eastAsia="da-DK"/>
        </w:rPr>
        <w:t xml:space="preserve"> til foderet på ejendommen. </w:t>
      </w:r>
      <w:r w:rsidRPr="008E0597">
        <w:t>Derudover udarbejdes der en foderplan i samarbejde med foderkonsulenten og der anvendes den nyeste</w:t>
      </w:r>
      <w:r w:rsidR="003A1602">
        <w:t xml:space="preserve"> viden indenfor fodring af svin</w:t>
      </w:r>
      <w:r w:rsidRPr="008E0597">
        <w:t xml:space="preserve"> </w:t>
      </w:r>
    </w:p>
    <w:p w:rsidR="001627BA" w:rsidRPr="008E0597" w:rsidRDefault="001627BA" w:rsidP="00FF3581">
      <w:pPr>
        <w:spacing w:line="280" w:lineRule="exact"/>
      </w:pPr>
    </w:p>
    <w:p w:rsidR="00FF3581" w:rsidRPr="008E0597" w:rsidRDefault="00FF3581" w:rsidP="001627BA">
      <w:pPr>
        <w:numPr>
          <w:ilvl w:val="0"/>
          <w:numId w:val="6"/>
        </w:numPr>
        <w:spacing w:line="280" w:lineRule="exact"/>
      </w:pPr>
      <w:r w:rsidRPr="008E0597">
        <w:t>I forbindelse med den løbende renovering af produktionsbygningernes ventilationssystem, vil der blive etableret frekvensstyring på de ventilatorer</w:t>
      </w:r>
      <w:r w:rsidR="003A1602">
        <w:t>,</w:t>
      </w:r>
      <w:r w:rsidRPr="008E0597">
        <w:t xml:space="preserve"> hvor det er muligt</w:t>
      </w:r>
    </w:p>
    <w:p w:rsidR="001627BA" w:rsidRPr="008E0597" w:rsidRDefault="001627BA" w:rsidP="00FF3581">
      <w:pPr>
        <w:spacing w:line="280" w:lineRule="exact"/>
        <w:rPr>
          <w:lang w:eastAsia="da-DK"/>
        </w:rPr>
      </w:pPr>
    </w:p>
    <w:p w:rsidR="00FF3581" w:rsidRPr="008E0597" w:rsidRDefault="00FF3581" w:rsidP="001627BA">
      <w:pPr>
        <w:numPr>
          <w:ilvl w:val="0"/>
          <w:numId w:val="6"/>
        </w:numPr>
        <w:spacing w:line="280" w:lineRule="exact"/>
        <w:rPr>
          <w:lang w:eastAsia="da-DK"/>
        </w:rPr>
      </w:pPr>
      <w:r w:rsidRPr="008E0597">
        <w:rPr>
          <w:lang w:eastAsia="da-DK"/>
        </w:rPr>
        <w:t>Der er vand- og energibesparende foranstaltninger på ejendommen i form af drikkekopper og drikkenipler over fodertrug</w:t>
      </w:r>
      <w:r w:rsidR="001627BA" w:rsidRPr="008E0597">
        <w:rPr>
          <w:lang w:eastAsia="da-DK"/>
        </w:rPr>
        <w:t xml:space="preserve"> og der sker </w:t>
      </w:r>
      <w:r w:rsidRPr="008E0597">
        <w:rPr>
          <w:lang w:eastAsia="da-DK"/>
        </w:rPr>
        <w:t xml:space="preserve">iblødsætning </w:t>
      </w:r>
      <w:r w:rsidR="003A1602">
        <w:rPr>
          <w:lang w:eastAsia="da-DK"/>
        </w:rPr>
        <w:t>af stalde før vask i koldt vand</w:t>
      </w:r>
    </w:p>
    <w:p w:rsidR="001627BA" w:rsidRPr="008E0597" w:rsidRDefault="001627BA" w:rsidP="00FF3581">
      <w:pPr>
        <w:spacing w:line="280" w:lineRule="exact"/>
      </w:pPr>
    </w:p>
    <w:p w:rsidR="00FF3581" w:rsidRPr="008E0597" w:rsidRDefault="00FF3581" w:rsidP="001627BA">
      <w:pPr>
        <w:numPr>
          <w:ilvl w:val="0"/>
          <w:numId w:val="6"/>
        </w:numPr>
        <w:spacing w:line="280" w:lineRule="exact"/>
      </w:pPr>
      <w:r w:rsidRPr="008E0597">
        <w:t>Al gylle separeres</w:t>
      </w:r>
      <w:r w:rsidR="003A1602">
        <w:t xml:space="preserve"> i ansøgt drift</w:t>
      </w:r>
    </w:p>
    <w:p w:rsidR="001627BA" w:rsidRPr="008E0597" w:rsidRDefault="001627BA" w:rsidP="00FF3581">
      <w:pPr>
        <w:spacing w:line="280" w:lineRule="exact"/>
        <w:rPr>
          <w:lang w:eastAsia="da-DK"/>
        </w:rPr>
      </w:pPr>
    </w:p>
    <w:p w:rsidR="00FF3581" w:rsidRPr="008E0597" w:rsidRDefault="00FF3581" w:rsidP="001627BA">
      <w:pPr>
        <w:numPr>
          <w:ilvl w:val="0"/>
          <w:numId w:val="6"/>
        </w:numPr>
        <w:spacing w:line="280" w:lineRule="exact"/>
        <w:rPr>
          <w:lang w:eastAsia="da-DK"/>
        </w:rPr>
      </w:pPr>
      <w:r w:rsidRPr="008E0597">
        <w:rPr>
          <w:lang w:eastAsia="da-DK"/>
        </w:rPr>
        <w:t xml:space="preserve">Ansøger har som virkemiddel til at opfylde ammoniakreduktionskravet på ejendommen valgt at </w:t>
      </w:r>
      <w:r w:rsidRPr="00F578D0">
        <w:rPr>
          <w:lang w:eastAsia="da-DK"/>
        </w:rPr>
        <w:t>anvende køling af kanalbunde o</w:t>
      </w:r>
      <w:r w:rsidR="004522A8" w:rsidRPr="00F578D0">
        <w:rPr>
          <w:lang w:eastAsia="da-DK"/>
        </w:rPr>
        <w:t xml:space="preserve">g overdækning af gyllebeholdere </w:t>
      </w:r>
      <w:r w:rsidR="00F578D0" w:rsidRPr="00F578D0">
        <w:rPr>
          <w:lang w:eastAsia="da-DK"/>
        </w:rPr>
        <w:t xml:space="preserve">samt foderkorrektion på </w:t>
      </w:r>
      <w:proofErr w:type="spellStart"/>
      <w:r w:rsidR="00F578D0" w:rsidRPr="00F578D0">
        <w:rPr>
          <w:lang w:eastAsia="da-DK"/>
        </w:rPr>
        <w:t>råprotein</w:t>
      </w:r>
      <w:proofErr w:type="spellEnd"/>
      <w:r w:rsidR="00F578D0">
        <w:rPr>
          <w:lang w:eastAsia="da-DK"/>
        </w:rPr>
        <w:t xml:space="preserve"> </w:t>
      </w:r>
      <w:r w:rsidR="00141D0B">
        <w:rPr>
          <w:lang w:eastAsia="da-DK"/>
        </w:rPr>
        <w:t xml:space="preserve">i </w:t>
      </w:r>
      <w:proofErr w:type="spellStart"/>
      <w:r w:rsidR="00F578D0">
        <w:rPr>
          <w:lang w:eastAsia="da-DK"/>
        </w:rPr>
        <w:t>die</w:t>
      </w:r>
      <w:r w:rsidR="00141D0B">
        <w:rPr>
          <w:lang w:eastAsia="da-DK"/>
        </w:rPr>
        <w:t>-</w:t>
      </w:r>
      <w:proofErr w:type="spellEnd"/>
      <w:r w:rsidR="00141D0B">
        <w:rPr>
          <w:lang w:eastAsia="da-DK"/>
        </w:rPr>
        <w:t xml:space="preserve"> </w:t>
      </w:r>
      <w:r w:rsidR="00F578D0">
        <w:rPr>
          <w:lang w:eastAsia="da-DK"/>
        </w:rPr>
        <w:t>og dræg</w:t>
      </w:r>
      <w:r w:rsidR="003A1602">
        <w:rPr>
          <w:lang w:eastAsia="da-DK"/>
        </w:rPr>
        <w:t>tighedsblandinger til søerne</w:t>
      </w:r>
      <w:r w:rsidR="00F578D0">
        <w:rPr>
          <w:lang w:eastAsia="da-DK"/>
        </w:rPr>
        <w:t xml:space="preserve"> </w:t>
      </w:r>
    </w:p>
    <w:p w:rsidR="001627BA" w:rsidRPr="008E0597" w:rsidRDefault="001627BA" w:rsidP="00FF3581">
      <w:pPr>
        <w:spacing w:line="280" w:lineRule="exact"/>
        <w:rPr>
          <w:lang w:eastAsia="da-DK"/>
        </w:rPr>
      </w:pPr>
    </w:p>
    <w:p w:rsidR="00FF3581" w:rsidRPr="008E0597" w:rsidRDefault="00FF3581" w:rsidP="001627BA">
      <w:pPr>
        <w:numPr>
          <w:ilvl w:val="0"/>
          <w:numId w:val="6"/>
        </w:numPr>
        <w:spacing w:line="280" w:lineRule="exact"/>
        <w:rPr>
          <w:lang w:eastAsia="da-DK"/>
        </w:rPr>
      </w:pPr>
      <w:r w:rsidRPr="008E0597">
        <w:rPr>
          <w:lang w:eastAsia="da-DK"/>
        </w:rPr>
        <w:t>Ejendommens løbe/drægtighedsstalde er etableret med delvis</w:t>
      </w:r>
      <w:r w:rsidR="00141D0B">
        <w:rPr>
          <w:lang w:eastAsia="da-DK"/>
        </w:rPr>
        <w:t>t</w:t>
      </w:r>
      <w:r w:rsidRPr="008E0597">
        <w:rPr>
          <w:lang w:eastAsia="da-DK"/>
        </w:rPr>
        <w:t xml:space="preserve"> spaltegulv. Denne gulvtype har </w:t>
      </w:r>
      <w:r w:rsidR="00861A7C" w:rsidRPr="008E0597">
        <w:rPr>
          <w:lang w:eastAsia="da-DK"/>
        </w:rPr>
        <w:t>en dokumenteret mindre ammoniak</w:t>
      </w:r>
      <w:r w:rsidRPr="008E0597">
        <w:rPr>
          <w:lang w:eastAsia="da-DK"/>
        </w:rPr>
        <w:t>emis</w:t>
      </w:r>
      <w:r w:rsidR="00141D0B">
        <w:rPr>
          <w:lang w:eastAsia="da-DK"/>
        </w:rPr>
        <w:t>s</w:t>
      </w:r>
      <w:r w:rsidRPr="008E0597">
        <w:rPr>
          <w:lang w:eastAsia="da-DK"/>
        </w:rPr>
        <w:t xml:space="preserve">ion </w:t>
      </w:r>
      <w:r w:rsidR="003A1602">
        <w:rPr>
          <w:lang w:eastAsia="da-DK"/>
        </w:rPr>
        <w:t>end flere alternative gulvtyper</w:t>
      </w:r>
    </w:p>
    <w:p w:rsidR="001627BA" w:rsidRPr="008E0597" w:rsidRDefault="001627BA" w:rsidP="00FF3581">
      <w:pPr>
        <w:spacing w:line="280" w:lineRule="exact"/>
        <w:rPr>
          <w:lang w:eastAsia="da-DK"/>
        </w:rPr>
      </w:pPr>
    </w:p>
    <w:p w:rsidR="00FF3581" w:rsidRDefault="00FF3581" w:rsidP="001627BA">
      <w:pPr>
        <w:numPr>
          <w:ilvl w:val="0"/>
          <w:numId w:val="6"/>
        </w:numPr>
        <w:spacing w:line="280" w:lineRule="exact"/>
        <w:rPr>
          <w:lang w:eastAsia="da-DK"/>
        </w:rPr>
      </w:pPr>
      <w:r w:rsidRPr="008E0597">
        <w:rPr>
          <w:lang w:eastAsia="da-DK"/>
        </w:rPr>
        <w:t>Det er fravalgt at anvende kemisk luftvasker af tekniske årsager</w:t>
      </w:r>
    </w:p>
    <w:p w:rsidR="00B97553" w:rsidRPr="008E0597" w:rsidRDefault="00B97553" w:rsidP="00B97553">
      <w:pPr>
        <w:spacing w:line="280" w:lineRule="exact"/>
        <w:ind w:left="360"/>
        <w:rPr>
          <w:lang w:eastAsia="da-DK"/>
        </w:rPr>
      </w:pPr>
    </w:p>
    <w:p w:rsidR="00FF3581" w:rsidRPr="008E0597" w:rsidRDefault="00FF3581" w:rsidP="001627BA">
      <w:pPr>
        <w:numPr>
          <w:ilvl w:val="0"/>
          <w:numId w:val="6"/>
        </w:numPr>
        <w:spacing w:line="280" w:lineRule="exact"/>
        <w:rPr>
          <w:lang w:eastAsia="da-DK"/>
        </w:rPr>
      </w:pPr>
      <w:r w:rsidRPr="008E0597">
        <w:rPr>
          <w:lang w:eastAsia="da-DK"/>
        </w:rPr>
        <w:t xml:space="preserve">Det er fravalgt at anvende biologisk luftvasker og gylleforsuring eftersom anlægget ikke har problemer med at overholde </w:t>
      </w:r>
      <w:proofErr w:type="spellStart"/>
      <w:r w:rsidRPr="008E0597">
        <w:rPr>
          <w:lang w:eastAsia="da-DK"/>
        </w:rPr>
        <w:t>genegrænse</w:t>
      </w:r>
      <w:r w:rsidR="003A1602">
        <w:rPr>
          <w:lang w:eastAsia="da-DK"/>
        </w:rPr>
        <w:t>r</w:t>
      </w:r>
      <w:proofErr w:type="spellEnd"/>
      <w:r w:rsidR="003A1602">
        <w:rPr>
          <w:lang w:eastAsia="da-DK"/>
        </w:rPr>
        <w:t xml:space="preserve"> og krav til ammoniakreduktion</w:t>
      </w:r>
    </w:p>
    <w:p w:rsidR="001627BA" w:rsidRPr="008E0597" w:rsidRDefault="001627BA" w:rsidP="00FF3581">
      <w:pPr>
        <w:spacing w:line="280" w:lineRule="exact"/>
      </w:pPr>
    </w:p>
    <w:p w:rsidR="002A4B92" w:rsidRDefault="002A4B92" w:rsidP="002D1A0E">
      <w:pPr>
        <w:numPr>
          <w:ilvl w:val="0"/>
          <w:numId w:val="6"/>
        </w:numPr>
        <w:spacing w:line="280" w:lineRule="exact"/>
        <w:rPr>
          <w:lang w:eastAsia="da-DK"/>
        </w:rPr>
      </w:pPr>
      <w:r w:rsidRPr="008E0597">
        <w:lastRenderedPageBreak/>
        <w:t>Det er fravalgt at anvende delvis</w:t>
      </w:r>
      <w:r w:rsidR="00141D0B">
        <w:t>t</w:t>
      </w:r>
      <w:r w:rsidRPr="008E0597">
        <w:t xml:space="preserve"> spaltegulv i farestaldene, men ansøger lever op til </w:t>
      </w:r>
      <w:proofErr w:type="spellStart"/>
      <w:r w:rsidRPr="008E0597">
        <w:t>BAT-niveauet</w:t>
      </w:r>
      <w:proofErr w:type="spellEnd"/>
      <w:r w:rsidRPr="008E0597">
        <w:t xml:space="preserve"> ved at anvende gyllekøling i eksisterende og projekterede løbe/</w:t>
      </w:r>
      <w:r w:rsidR="003A1602">
        <w:t xml:space="preserve">drægtighedsstalde samt </w:t>
      </w:r>
      <w:r w:rsidR="00141D0B">
        <w:t xml:space="preserve">implementere en </w:t>
      </w:r>
      <w:r w:rsidR="002D1A0E" w:rsidRPr="00F578D0">
        <w:rPr>
          <w:lang w:eastAsia="da-DK"/>
        </w:rPr>
        <w:t xml:space="preserve">foderkorrektion på </w:t>
      </w:r>
      <w:proofErr w:type="spellStart"/>
      <w:r w:rsidR="002D1A0E" w:rsidRPr="00F578D0">
        <w:rPr>
          <w:lang w:eastAsia="da-DK"/>
        </w:rPr>
        <w:t>råprotein</w:t>
      </w:r>
      <w:proofErr w:type="spellEnd"/>
      <w:r w:rsidR="008B6CED">
        <w:rPr>
          <w:lang w:eastAsia="da-DK"/>
        </w:rPr>
        <w:t xml:space="preserve"> til</w:t>
      </w:r>
      <w:r w:rsidR="002D1A0E">
        <w:rPr>
          <w:lang w:eastAsia="da-DK"/>
        </w:rPr>
        <w:t xml:space="preserve"> diegivende og drægtig</w:t>
      </w:r>
      <w:r w:rsidR="008B6CED">
        <w:rPr>
          <w:lang w:eastAsia="da-DK"/>
        </w:rPr>
        <w:t>e søer</w:t>
      </w:r>
      <w:r w:rsidR="002D1A0E">
        <w:rPr>
          <w:lang w:eastAsia="da-DK"/>
        </w:rPr>
        <w:t>.</w:t>
      </w:r>
    </w:p>
    <w:p w:rsidR="002D1A0E" w:rsidRPr="008E0597" w:rsidRDefault="002D1A0E" w:rsidP="002D1A0E">
      <w:pPr>
        <w:spacing w:line="280" w:lineRule="exact"/>
        <w:ind w:left="720"/>
        <w:rPr>
          <w:lang w:eastAsia="da-DK"/>
        </w:rPr>
      </w:pPr>
    </w:p>
    <w:p w:rsidR="00372D5E" w:rsidRPr="008E0597" w:rsidRDefault="00372D5E" w:rsidP="00FF3581">
      <w:pPr>
        <w:spacing w:line="280" w:lineRule="exact"/>
      </w:pPr>
      <w:r w:rsidRPr="008E0597">
        <w:t>Ikast-Brande Kommune vurderer på baggrund af det oplyste, at husdyrbruget samlet set ved overholdelse af de til enhver tid gældende generelle miljøregler for den pågældende type husdyrbrug og af de supplerende vilkår for miljøgodkendelsen vil anvende den bedste tilgængelige teknik med hensyn til, hvad der er praktisk og økonomisk muligt i branchen og i forhold til den miljøgevinst, der kan dokumenteres opnået ved brug af den pågældende teknik.</w:t>
      </w:r>
      <w:r w:rsidR="008B6CED">
        <w:t xml:space="preserve"> Der henvises til bilag 4 ”Emissionsgrænseberegninger”, som viser</w:t>
      </w:r>
      <w:r w:rsidR="0024050D">
        <w:t>,</w:t>
      </w:r>
      <w:r w:rsidR="008B6CED">
        <w:t xml:space="preserve"> at husdyrbruget overholder Miljøstyrelsens vejledende emissionsgrænseværdier.</w:t>
      </w:r>
    </w:p>
    <w:p w:rsidR="001F4CC3" w:rsidRPr="008E0597" w:rsidRDefault="001F4CC3" w:rsidP="00446922">
      <w:pPr>
        <w:pStyle w:val="Overskrift2"/>
        <w:spacing w:after="120" w:line="280" w:lineRule="exact"/>
        <w:ind w:left="578" w:hanging="578"/>
        <w:rPr>
          <w:rFonts w:ascii="Verdana" w:hAnsi="Verdana"/>
          <w:iCs w:val="0"/>
          <w:sz w:val="18"/>
          <w:szCs w:val="18"/>
        </w:rPr>
      </w:pPr>
      <w:bookmarkStart w:id="101" w:name="_Toc168989906"/>
      <w:bookmarkStart w:id="102" w:name="_Toc169624848"/>
      <w:bookmarkStart w:id="103" w:name="_Toc169674470"/>
      <w:bookmarkStart w:id="104" w:name="_Toc185996869"/>
      <w:bookmarkStart w:id="105" w:name="_Toc187804838"/>
      <w:bookmarkStart w:id="106" w:name="_Toc187815958"/>
      <w:bookmarkStart w:id="107" w:name="_Toc188062352"/>
      <w:bookmarkStart w:id="108" w:name="_Toc211662122"/>
      <w:bookmarkStart w:id="109" w:name="_Toc211758775"/>
      <w:bookmarkStart w:id="110" w:name="_Toc211933942"/>
      <w:bookmarkStart w:id="111" w:name="_Toc212534131"/>
      <w:bookmarkStart w:id="112" w:name="_Toc212534250"/>
      <w:bookmarkStart w:id="113" w:name="_Toc220725217"/>
      <w:bookmarkStart w:id="114" w:name="_Toc220743370"/>
      <w:bookmarkStart w:id="115" w:name="_Toc220743502"/>
      <w:bookmarkStart w:id="116" w:name="_Toc220820313"/>
      <w:bookmarkStart w:id="117" w:name="_Toc220904978"/>
      <w:bookmarkStart w:id="118" w:name="_Toc220905427"/>
      <w:bookmarkStart w:id="119" w:name="_Toc221941716"/>
      <w:bookmarkStart w:id="120" w:name="_Toc234726157"/>
      <w:bookmarkStart w:id="121" w:name="_Toc323819163"/>
      <w:bookmarkStart w:id="122" w:name="_Toc323822357"/>
      <w:bookmarkStart w:id="123" w:name="_Toc324150381"/>
      <w:bookmarkEnd w:id="94"/>
      <w:bookmarkEnd w:id="95"/>
      <w:bookmarkEnd w:id="96"/>
      <w:bookmarkEnd w:id="97"/>
      <w:bookmarkEnd w:id="98"/>
      <w:bookmarkEnd w:id="99"/>
      <w:bookmarkEnd w:id="100"/>
      <w:r w:rsidRPr="008E0597">
        <w:rPr>
          <w:rFonts w:ascii="Verdana" w:hAnsi="Verdana"/>
          <w:iCs w:val="0"/>
          <w:sz w:val="18"/>
          <w:szCs w:val="18"/>
        </w:rPr>
        <w:t>Miljøgodkendelsens gyldighed</w:t>
      </w:r>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rsidR="001F4CC3" w:rsidRPr="00595778" w:rsidRDefault="001F4CC3" w:rsidP="00446922">
      <w:pPr>
        <w:spacing w:line="280" w:lineRule="exact"/>
      </w:pPr>
      <w:r w:rsidRPr="008E0597">
        <w:t xml:space="preserve">Den planlagte </w:t>
      </w:r>
      <w:r w:rsidR="00FF3581" w:rsidRPr="008E0597">
        <w:t xml:space="preserve">ændring og </w:t>
      </w:r>
      <w:r w:rsidRPr="008E0597">
        <w:t>udvidelse</w:t>
      </w:r>
      <w:r w:rsidR="00FF3581" w:rsidRPr="008E0597">
        <w:t xml:space="preserve"> på husdyrbruget beliggende på </w:t>
      </w:r>
      <w:proofErr w:type="spellStart"/>
      <w:r w:rsidR="00FF3581" w:rsidRPr="008E0597">
        <w:t>Guldforhovedvej</w:t>
      </w:r>
      <w:proofErr w:type="spellEnd"/>
      <w:r w:rsidR="00FF3581" w:rsidRPr="008E0597">
        <w:t xml:space="preserve"> 24, 7441 Bording</w:t>
      </w:r>
      <w:r w:rsidRPr="008E0597">
        <w:t xml:space="preserve"> skal være påbegyndt inden to år regnet fra den dato, hvor miljøgodkendelsen er meddelt - jf. § 33 i</w:t>
      </w:r>
      <w:r w:rsidR="00595778">
        <w:t xml:space="preserve"> </w:t>
      </w:r>
      <w:r w:rsidR="00BD416C" w:rsidRPr="00BD416C">
        <w:rPr>
          <w:i/>
        </w:rPr>
        <w:t>Lovb</w:t>
      </w:r>
      <w:r w:rsidR="00595778" w:rsidRPr="00585D9F">
        <w:rPr>
          <w:i/>
        </w:rPr>
        <w:t>ekendtgørelse af lov om miljøgodkendelse m</w:t>
      </w:r>
      <w:r w:rsidR="00595778" w:rsidRPr="00585D9F">
        <w:t>.</w:t>
      </w:r>
      <w:r w:rsidR="00595778" w:rsidRPr="00585D9F">
        <w:rPr>
          <w:i/>
        </w:rPr>
        <w:t>v</w:t>
      </w:r>
      <w:r w:rsidR="00595778" w:rsidRPr="00585D9F">
        <w:t xml:space="preserve">. </w:t>
      </w:r>
      <w:r w:rsidR="00595778" w:rsidRPr="00585D9F">
        <w:rPr>
          <w:i/>
        </w:rPr>
        <w:t>af husdyrbrug</w:t>
      </w:r>
      <w:r w:rsidRPr="008E0597">
        <w:rPr>
          <w:i/>
        </w:rPr>
        <w:t>.</w:t>
      </w:r>
    </w:p>
    <w:p w:rsidR="001F4CC3" w:rsidRPr="008E0597" w:rsidRDefault="001F4CC3" w:rsidP="00446922">
      <w:pPr>
        <w:spacing w:line="280" w:lineRule="exact"/>
      </w:pPr>
    </w:p>
    <w:p w:rsidR="001F4CC3" w:rsidRPr="008E0597" w:rsidRDefault="001F4CC3" w:rsidP="00446922">
      <w:pPr>
        <w:spacing w:line="280" w:lineRule="exact"/>
      </w:pPr>
      <w:r w:rsidRPr="008E0597">
        <w:t>Hvis miljøgodkendelsen ikke</w:t>
      </w:r>
      <w:r w:rsidR="00B62CE5" w:rsidRPr="008E0597">
        <w:t xml:space="preserve"> udnyttes helt eller delvist i tre</w:t>
      </w:r>
      <w:r w:rsidRPr="008E0597">
        <w:t xml:space="preserve"> på hinanden følgende år, bortfalder den del af miljøgodkendelsen, som ikke har været udnyttet i </w:t>
      </w:r>
      <w:r w:rsidR="00B62CE5" w:rsidRPr="008E0597">
        <w:t>de pågældende tre</w:t>
      </w:r>
      <w:r w:rsidRPr="008E0597">
        <w:t xml:space="preserve"> år.</w:t>
      </w:r>
    </w:p>
    <w:p w:rsidR="001F4CC3" w:rsidRPr="008E0597" w:rsidRDefault="001F4CC3" w:rsidP="00446922">
      <w:pPr>
        <w:spacing w:line="280" w:lineRule="exact"/>
      </w:pPr>
    </w:p>
    <w:p w:rsidR="001F4CC3" w:rsidRPr="008E0597" w:rsidRDefault="001F4CC3" w:rsidP="00446922">
      <w:pPr>
        <w:spacing w:line="280" w:lineRule="exact"/>
      </w:pPr>
      <w:r w:rsidRPr="008E0597">
        <w:t>Miljøgo</w:t>
      </w:r>
      <w:r w:rsidR="00B62CE5" w:rsidRPr="008E0597">
        <w:t xml:space="preserve">dkendelsen har en </w:t>
      </w:r>
      <w:r w:rsidR="00F54437" w:rsidRPr="008E0597">
        <w:t>retsbeskyttelsesperiode</w:t>
      </w:r>
      <w:r w:rsidR="00B62CE5" w:rsidRPr="008E0597">
        <w:t xml:space="preserve"> på otte</w:t>
      </w:r>
      <w:r w:rsidRPr="008E0597">
        <w:t xml:space="preserve"> år, hvorefter den skal revurderes. Herefter revurderes miljøgodkendelsen hvert 10. år. </w:t>
      </w:r>
    </w:p>
    <w:p w:rsidR="00C17368" w:rsidRPr="008E0597" w:rsidRDefault="00C17368" w:rsidP="00446922">
      <w:pPr>
        <w:spacing w:line="280" w:lineRule="exact"/>
        <w:rPr>
          <w:b/>
        </w:rPr>
      </w:pPr>
    </w:p>
    <w:p w:rsidR="001F4CC3" w:rsidRPr="008E0597" w:rsidRDefault="001F4CC3" w:rsidP="00446922">
      <w:pPr>
        <w:spacing w:line="280" w:lineRule="exact"/>
        <w:rPr>
          <w:b/>
        </w:rPr>
      </w:pPr>
      <w:r w:rsidRPr="008E0597">
        <w:rPr>
          <w:b/>
        </w:rPr>
        <w:t>Kommunens samlede miljøvurdering og begrundelse for afgørelsen</w:t>
      </w:r>
    </w:p>
    <w:p w:rsidR="001F4CC3" w:rsidRPr="008E0597" w:rsidRDefault="001F4CC3" w:rsidP="00446922">
      <w:pPr>
        <w:spacing w:line="280" w:lineRule="exact"/>
      </w:pPr>
    </w:p>
    <w:p w:rsidR="001F4CC3" w:rsidRPr="008E0597" w:rsidRDefault="001F4CC3" w:rsidP="00446922">
      <w:pPr>
        <w:autoSpaceDE w:val="0"/>
        <w:autoSpaceDN w:val="0"/>
        <w:adjustRightInd w:val="0"/>
        <w:spacing w:line="280" w:lineRule="exact"/>
        <w:ind w:right="142"/>
        <w:rPr>
          <w:rFonts w:cs="Verdana"/>
          <w:color w:val="000000"/>
          <w:lang w:eastAsia="da-DK"/>
        </w:rPr>
      </w:pPr>
      <w:r w:rsidRPr="008E0597">
        <w:rPr>
          <w:rFonts w:cs="Verdana"/>
          <w:color w:val="000000"/>
          <w:lang w:eastAsia="da-DK"/>
        </w:rPr>
        <w:t>Ikast-Brande Kommune vurderer på baggrund af det oplyste:</w:t>
      </w:r>
    </w:p>
    <w:p w:rsidR="001F4CC3" w:rsidRPr="008E0597" w:rsidRDefault="001F4CC3" w:rsidP="00446922">
      <w:pPr>
        <w:autoSpaceDE w:val="0"/>
        <w:autoSpaceDN w:val="0"/>
        <w:adjustRightInd w:val="0"/>
        <w:spacing w:line="280" w:lineRule="exact"/>
        <w:ind w:right="142"/>
        <w:rPr>
          <w:rFonts w:cs="Verdana"/>
          <w:color w:val="000000"/>
          <w:lang w:eastAsia="da-DK"/>
        </w:rPr>
      </w:pPr>
    </w:p>
    <w:p w:rsidR="001F4CC3" w:rsidRPr="008E0597" w:rsidRDefault="001F4CC3" w:rsidP="00446922">
      <w:pPr>
        <w:numPr>
          <w:ilvl w:val="0"/>
          <w:numId w:val="6"/>
        </w:numPr>
        <w:tabs>
          <w:tab w:val="left" w:pos="360"/>
        </w:tabs>
        <w:autoSpaceDE w:val="0"/>
        <w:autoSpaceDN w:val="0"/>
        <w:adjustRightInd w:val="0"/>
        <w:spacing w:line="280" w:lineRule="exact"/>
        <w:rPr>
          <w:rFonts w:cs="Verdana"/>
          <w:color w:val="000000"/>
          <w:lang w:eastAsia="da-DK"/>
        </w:rPr>
      </w:pPr>
      <w:r w:rsidRPr="008E0597">
        <w:rPr>
          <w:rFonts w:cs="Verdana"/>
          <w:color w:val="000000"/>
          <w:lang w:eastAsia="da-DK"/>
        </w:rPr>
        <w:t>at ansøger træffer de nødvendige foranstaltninger til at forebygge og begrænse forureningen fra husdyrbruget og til at modvirke eventuelle skadelige virkninger på miljøet</w:t>
      </w:r>
    </w:p>
    <w:p w:rsidR="001F4CC3" w:rsidRPr="008E0597" w:rsidRDefault="001F4CC3" w:rsidP="00446922">
      <w:pPr>
        <w:autoSpaceDE w:val="0"/>
        <w:autoSpaceDN w:val="0"/>
        <w:adjustRightInd w:val="0"/>
        <w:spacing w:line="280" w:lineRule="exact"/>
        <w:ind w:left="360"/>
        <w:rPr>
          <w:rFonts w:cs="Verdana"/>
          <w:color w:val="000000"/>
          <w:lang w:eastAsia="da-DK"/>
        </w:rPr>
      </w:pPr>
    </w:p>
    <w:p w:rsidR="001F4CC3" w:rsidRPr="008E0597" w:rsidRDefault="001F4CC3" w:rsidP="00446922">
      <w:pPr>
        <w:numPr>
          <w:ilvl w:val="0"/>
          <w:numId w:val="6"/>
        </w:numPr>
        <w:tabs>
          <w:tab w:val="left" w:pos="360"/>
        </w:tabs>
        <w:autoSpaceDE w:val="0"/>
        <w:autoSpaceDN w:val="0"/>
        <w:adjustRightInd w:val="0"/>
        <w:spacing w:line="280" w:lineRule="exact"/>
        <w:ind w:right="142"/>
        <w:rPr>
          <w:rFonts w:cs="Verdana"/>
          <w:color w:val="000000"/>
          <w:lang w:eastAsia="da-DK"/>
        </w:rPr>
      </w:pPr>
      <w:r w:rsidRPr="008E0597">
        <w:rPr>
          <w:rFonts w:cs="Verdana"/>
          <w:color w:val="000000"/>
          <w:lang w:eastAsia="da-DK"/>
        </w:rPr>
        <w:t>at husdyrbruget i øvrigt kan drives på stedet uden at påvirke omgivelserne på en måde, som er uforenelig med hensynet til omgivelserne</w:t>
      </w:r>
    </w:p>
    <w:p w:rsidR="001F4CC3" w:rsidRPr="008E0597" w:rsidRDefault="001F4CC3" w:rsidP="00446922">
      <w:pPr>
        <w:tabs>
          <w:tab w:val="left" w:pos="360"/>
        </w:tabs>
        <w:autoSpaceDE w:val="0"/>
        <w:autoSpaceDN w:val="0"/>
        <w:adjustRightInd w:val="0"/>
        <w:spacing w:line="280" w:lineRule="exact"/>
        <w:ind w:right="142"/>
        <w:rPr>
          <w:rFonts w:cs="Verdana"/>
          <w:color w:val="000000"/>
          <w:lang w:eastAsia="da-DK"/>
        </w:rPr>
      </w:pPr>
      <w:r w:rsidRPr="008E0597">
        <w:rPr>
          <w:rFonts w:cs="Verdana"/>
          <w:color w:val="000000"/>
          <w:lang w:eastAsia="da-DK"/>
        </w:rPr>
        <w:tab/>
      </w:r>
      <w:r w:rsidRPr="008E0597">
        <w:rPr>
          <w:rFonts w:cs="Verdana"/>
          <w:color w:val="000000"/>
          <w:lang w:eastAsia="da-DK"/>
        </w:rPr>
        <w:tab/>
      </w:r>
    </w:p>
    <w:p w:rsidR="001F4CC3" w:rsidRPr="008E0597" w:rsidRDefault="001F4CC3" w:rsidP="00446922">
      <w:pPr>
        <w:numPr>
          <w:ilvl w:val="0"/>
          <w:numId w:val="6"/>
        </w:numPr>
        <w:tabs>
          <w:tab w:val="left" w:pos="360"/>
        </w:tabs>
        <w:autoSpaceDE w:val="0"/>
        <w:autoSpaceDN w:val="0"/>
        <w:adjustRightInd w:val="0"/>
        <w:spacing w:line="280" w:lineRule="exact"/>
        <w:ind w:right="142"/>
        <w:rPr>
          <w:rFonts w:cs="Verdana"/>
          <w:color w:val="000000"/>
          <w:lang w:eastAsia="da-DK"/>
        </w:rPr>
      </w:pPr>
      <w:r w:rsidRPr="008E0597">
        <w:rPr>
          <w:rFonts w:cs="Verdana"/>
          <w:color w:val="000000"/>
          <w:lang w:eastAsia="da-DK"/>
        </w:rPr>
        <w:t>at de kort- og langsigtede miljøpåvirkninger og den samlede miljøpåvirkning fra husdyrbrugets produktion vil begrænses til et acceptabelt niveau, når de til enhver tid gældende generelle miljøregler for den pågældende type husdyrbrug og de supplerende vilkår for miljøgodkendelsen overholdes</w:t>
      </w:r>
    </w:p>
    <w:p w:rsidR="001F4CC3" w:rsidRPr="008E0597" w:rsidRDefault="001F4CC3" w:rsidP="00446922">
      <w:pPr>
        <w:tabs>
          <w:tab w:val="left" w:pos="360"/>
        </w:tabs>
        <w:autoSpaceDE w:val="0"/>
        <w:autoSpaceDN w:val="0"/>
        <w:adjustRightInd w:val="0"/>
        <w:spacing w:line="280" w:lineRule="exact"/>
        <w:ind w:right="142"/>
        <w:rPr>
          <w:rFonts w:cs="Verdana"/>
          <w:color w:val="000000"/>
          <w:lang w:eastAsia="da-DK"/>
        </w:rPr>
      </w:pPr>
    </w:p>
    <w:p w:rsidR="001F4CC3" w:rsidRPr="008E0597" w:rsidRDefault="001F4CC3" w:rsidP="00446922">
      <w:pPr>
        <w:numPr>
          <w:ilvl w:val="0"/>
          <w:numId w:val="6"/>
        </w:numPr>
        <w:tabs>
          <w:tab w:val="left" w:pos="360"/>
        </w:tabs>
        <w:autoSpaceDE w:val="0"/>
        <w:autoSpaceDN w:val="0"/>
        <w:adjustRightInd w:val="0"/>
        <w:spacing w:line="280" w:lineRule="exact"/>
        <w:ind w:right="142"/>
        <w:rPr>
          <w:rFonts w:cs="Verdana"/>
          <w:color w:val="000000"/>
          <w:lang w:eastAsia="da-DK"/>
        </w:rPr>
      </w:pPr>
      <w:r w:rsidRPr="008E0597">
        <w:rPr>
          <w:rFonts w:cs="Verdana"/>
          <w:color w:val="000000"/>
          <w:lang w:eastAsia="da-DK"/>
        </w:rPr>
        <w:t xml:space="preserve">at udvidelsen af husdyrbrugets produktion overordnet betragtet ikke nødvendigvis medfører en øget </w:t>
      </w:r>
      <w:r w:rsidR="00C17368" w:rsidRPr="008E0597">
        <w:rPr>
          <w:rFonts w:cs="Verdana"/>
          <w:color w:val="000000"/>
          <w:lang w:eastAsia="da-DK"/>
        </w:rPr>
        <w:t>husdyr</w:t>
      </w:r>
      <w:r w:rsidRPr="008E0597">
        <w:rPr>
          <w:rFonts w:cs="Verdana"/>
          <w:color w:val="000000"/>
          <w:lang w:eastAsia="da-DK"/>
        </w:rPr>
        <w:t xml:space="preserve">produktion og en øget miljøpåvirkning i regionen, idet strukturudviklingen går mod færre men større bedrifter. Den kumulerede, regionale effekt af husdyrbrugets udvidelse og andre </w:t>
      </w:r>
      <w:r w:rsidR="00C17368" w:rsidRPr="008E0597">
        <w:rPr>
          <w:rFonts w:cs="Verdana"/>
          <w:color w:val="000000"/>
          <w:lang w:eastAsia="da-DK"/>
        </w:rPr>
        <w:t>bedrifters</w:t>
      </w:r>
      <w:r w:rsidRPr="008E0597">
        <w:rPr>
          <w:rFonts w:cs="Verdana"/>
          <w:color w:val="000000"/>
          <w:lang w:eastAsia="da-DK"/>
        </w:rPr>
        <w:t xml:space="preserve"> udvidelser og deres øgede miljøpåvirkning vil formentlig samlet set – helt eller delvist – blive modvirket af en nedgang i </w:t>
      </w:r>
      <w:r w:rsidR="00C17368" w:rsidRPr="008E0597">
        <w:rPr>
          <w:rFonts w:cs="Verdana"/>
          <w:color w:val="000000"/>
          <w:lang w:eastAsia="da-DK"/>
        </w:rPr>
        <w:t>husdyr</w:t>
      </w:r>
      <w:r w:rsidRPr="008E0597">
        <w:rPr>
          <w:rFonts w:cs="Verdana"/>
          <w:color w:val="000000"/>
          <w:lang w:eastAsia="da-DK"/>
        </w:rPr>
        <w:t>produktionen på andre bedrifter</w:t>
      </w:r>
    </w:p>
    <w:p w:rsidR="001F4CC3" w:rsidRPr="008E0597" w:rsidRDefault="001F4CC3" w:rsidP="00446922">
      <w:pPr>
        <w:tabs>
          <w:tab w:val="left" w:pos="360"/>
          <w:tab w:val="left" w:pos="720"/>
        </w:tabs>
        <w:autoSpaceDE w:val="0"/>
        <w:autoSpaceDN w:val="0"/>
        <w:adjustRightInd w:val="0"/>
        <w:spacing w:line="280" w:lineRule="exact"/>
      </w:pPr>
    </w:p>
    <w:p w:rsidR="001F4CC3" w:rsidRPr="008E0597" w:rsidRDefault="001F4CC3" w:rsidP="00446922">
      <w:pPr>
        <w:numPr>
          <w:ilvl w:val="0"/>
          <w:numId w:val="6"/>
        </w:numPr>
        <w:tabs>
          <w:tab w:val="left" w:pos="360"/>
        </w:tabs>
        <w:autoSpaceDE w:val="0"/>
        <w:autoSpaceDN w:val="0"/>
        <w:adjustRightInd w:val="0"/>
        <w:spacing w:line="280" w:lineRule="exact"/>
        <w:rPr>
          <w:rFonts w:cs="Verdana"/>
          <w:color w:val="000000"/>
          <w:lang w:eastAsia="da-DK"/>
        </w:rPr>
      </w:pPr>
      <w:r w:rsidRPr="008E0597">
        <w:t>at der i det konkrete tilfælde kan dispenseres fra de</w:t>
      </w:r>
      <w:r w:rsidR="00635527" w:rsidRPr="008E0597">
        <w:t>t</w:t>
      </w:r>
      <w:r w:rsidRPr="008E0597">
        <w:t xml:space="preserve"> generelle </w:t>
      </w:r>
      <w:r w:rsidR="00723D3A" w:rsidRPr="008E0597">
        <w:t>krav</w:t>
      </w:r>
      <w:r w:rsidR="0086543C">
        <w:t>,</w:t>
      </w:r>
      <w:r w:rsidR="00723D3A" w:rsidRPr="008E0597">
        <w:t xml:space="preserve"> med hens</w:t>
      </w:r>
      <w:r w:rsidR="00635527" w:rsidRPr="008E0597">
        <w:t>yn til afstand til naboskel</w:t>
      </w:r>
      <w:r w:rsidR="0085705D">
        <w:t xml:space="preserve"> idet ansøger selv ejer tilstødende matrikel.</w:t>
      </w:r>
    </w:p>
    <w:p w:rsidR="001F4CC3" w:rsidRPr="008E0597" w:rsidRDefault="001F4CC3" w:rsidP="00446922">
      <w:pPr>
        <w:autoSpaceDE w:val="0"/>
        <w:autoSpaceDN w:val="0"/>
        <w:adjustRightInd w:val="0"/>
        <w:spacing w:line="280" w:lineRule="exact"/>
        <w:ind w:left="360" w:right="142"/>
        <w:rPr>
          <w:rFonts w:cs="Verdana"/>
          <w:color w:val="000000"/>
          <w:highlight w:val="lightGray"/>
          <w:lang w:eastAsia="da-DK"/>
        </w:rPr>
      </w:pPr>
    </w:p>
    <w:p w:rsidR="001F4CC3" w:rsidRPr="008E0597" w:rsidRDefault="001F4CC3" w:rsidP="00446922">
      <w:pPr>
        <w:numPr>
          <w:ilvl w:val="0"/>
          <w:numId w:val="6"/>
        </w:numPr>
        <w:tabs>
          <w:tab w:val="left" w:pos="360"/>
        </w:tabs>
        <w:autoSpaceDE w:val="0"/>
        <w:autoSpaceDN w:val="0"/>
        <w:adjustRightInd w:val="0"/>
        <w:spacing w:line="280" w:lineRule="exact"/>
        <w:ind w:right="142"/>
        <w:rPr>
          <w:rFonts w:cs="Verdana"/>
          <w:color w:val="000000"/>
          <w:lang w:eastAsia="da-DK"/>
        </w:rPr>
      </w:pPr>
      <w:r w:rsidRPr="008E0597">
        <w:rPr>
          <w:rFonts w:cs="Verdana"/>
          <w:color w:val="000000"/>
          <w:lang w:eastAsia="da-DK"/>
        </w:rPr>
        <w:lastRenderedPageBreak/>
        <w:t>at husdyrbruget - under overholdelse af de til enhver tid gældende generelle miljøregler for den pågældende type husdyrbrug og af de supplerende vilkår for miljøgodkendelsen - vil anvende den bedste tilgængelige teknik</w:t>
      </w:r>
    </w:p>
    <w:p w:rsidR="001F4CC3" w:rsidRPr="008E0597" w:rsidRDefault="001F4CC3" w:rsidP="00446922">
      <w:pPr>
        <w:autoSpaceDE w:val="0"/>
        <w:autoSpaceDN w:val="0"/>
        <w:adjustRightInd w:val="0"/>
        <w:spacing w:line="280" w:lineRule="exact"/>
        <w:ind w:left="360" w:right="142"/>
        <w:rPr>
          <w:rFonts w:cs="Verdana"/>
          <w:color w:val="000000"/>
          <w:lang w:eastAsia="da-DK"/>
        </w:rPr>
      </w:pPr>
    </w:p>
    <w:p w:rsidR="001F4CC3" w:rsidRPr="008E0597" w:rsidRDefault="001F4CC3" w:rsidP="00446922">
      <w:pPr>
        <w:numPr>
          <w:ilvl w:val="0"/>
          <w:numId w:val="6"/>
        </w:numPr>
        <w:tabs>
          <w:tab w:val="left" w:pos="360"/>
        </w:tabs>
        <w:autoSpaceDE w:val="0"/>
        <w:autoSpaceDN w:val="0"/>
        <w:adjustRightInd w:val="0"/>
        <w:spacing w:line="280" w:lineRule="exact"/>
        <w:ind w:right="142"/>
        <w:rPr>
          <w:rFonts w:cs="Verdana"/>
          <w:color w:val="000000"/>
          <w:lang w:eastAsia="da-DK"/>
        </w:rPr>
      </w:pPr>
      <w:r w:rsidRPr="008E0597">
        <w:rPr>
          <w:rFonts w:cs="Verdana"/>
          <w:color w:val="000000"/>
          <w:lang w:eastAsia="da-DK"/>
        </w:rPr>
        <w:t>at produktionen ikke vil medføre en væsentlig påvirkning af:</w:t>
      </w:r>
    </w:p>
    <w:p w:rsidR="00C17368" w:rsidRPr="008E0597" w:rsidRDefault="00C17368" w:rsidP="00C17368">
      <w:pPr>
        <w:tabs>
          <w:tab w:val="left" w:pos="360"/>
        </w:tabs>
        <w:autoSpaceDE w:val="0"/>
        <w:autoSpaceDN w:val="0"/>
        <w:adjustRightInd w:val="0"/>
        <w:spacing w:line="280" w:lineRule="exact"/>
        <w:ind w:right="142"/>
        <w:rPr>
          <w:rFonts w:cs="Verdana"/>
          <w:color w:val="000000"/>
          <w:lang w:eastAsia="da-DK"/>
        </w:rPr>
      </w:pPr>
    </w:p>
    <w:p w:rsidR="001F4CC3" w:rsidRPr="008E0597" w:rsidRDefault="00C17368" w:rsidP="00C17368">
      <w:pPr>
        <w:autoSpaceDE w:val="0"/>
        <w:autoSpaceDN w:val="0"/>
        <w:adjustRightInd w:val="0"/>
        <w:spacing w:line="280" w:lineRule="exact"/>
        <w:ind w:left="1080" w:right="142" w:hanging="360"/>
        <w:rPr>
          <w:rFonts w:cs="Verdana"/>
          <w:color w:val="000000"/>
          <w:lang w:eastAsia="da-DK"/>
        </w:rPr>
      </w:pPr>
      <w:r w:rsidRPr="008E0597">
        <w:rPr>
          <w:rFonts w:cs="Courier New"/>
          <w:color w:val="000000"/>
          <w:lang w:eastAsia="da-DK"/>
        </w:rPr>
        <w:t>-</w:t>
      </w:r>
      <w:r w:rsidR="001F4CC3" w:rsidRPr="008E0597">
        <w:rPr>
          <w:rFonts w:cs="Courier New"/>
          <w:color w:val="000000"/>
          <w:lang w:eastAsia="da-DK"/>
        </w:rPr>
        <w:tab/>
      </w:r>
      <w:r w:rsidR="001F4CC3" w:rsidRPr="008E0597">
        <w:rPr>
          <w:rFonts w:cs="Verdana"/>
          <w:color w:val="000000"/>
          <w:lang w:eastAsia="da-DK"/>
        </w:rPr>
        <w:t>nabobeboelser</w:t>
      </w:r>
    </w:p>
    <w:p w:rsidR="001F4CC3" w:rsidRPr="008E0597" w:rsidRDefault="00C17368" w:rsidP="00C17368">
      <w:pPr>
        <w:autoSpaceDE w:val="0"/>
        <w:autoSpaceDN w:val="0"/>
        <w:adjustRightInd w:val="0"/>
        <w:spacing w:line="280" w:lineRule="exact"/>
        <w:ind w:left="1080" w:right="142" w:hanging="360"/>
        <w:rPr>
          <w:rFonts w:cs="Verdana"/>
          <w:color w:val="000000"/>
          <w:lang w:eastAsia="da-DK"/>
        </w:rPr>
      </w:pPr>
      <w:r w:rsidRPr="008E0597">
        <w:rPr>
          <w:rFonts w:cs="Courier New"/>
          <w:color w:val="000000"/>
          <w:lang w:eastAsia="da-DK"/>
        </w:rPr>
        <w:t>-</w:t>
      </w:r>
      <w:r w:rsidR="001F4CC3" w:rsidRPr="008E0597">
        <w:rPr>
          <w:rFonts w:cs="Courier New"/>
          <w:color w:val="000000"/>
          <w:lang w:eastAsia="da-DK"/>
        </w:rPr>
        <w:tab/>
      </w:r>
      <w:r w:rsidR="001F4CC3" w:rsidRPr="008E0597">
        <w:rPr>
          <w:rFonts w:cs="Verdana"/>
          <w:color w:val="000000"/>
          <w:lang w:eastAsia="da-DK"/>
        </w:rPr>
        <w:t>Natura 2000-områder</w:t>
      </w:r>
      <w:r w:rsidR="001F4CC3" w:rsidRPr="008E0597">
        <w:rPr>
          <w:rStyle w:val="Fodnotehenvisning"/>
          <w:rFonts w:cs="Verdana"/>
          <w:color w:val="000000"/>
          <w:lang w:eastAsia="da-DK"/>
        </w:rPr>
        <w:footnoteReference w:id="6"/>
      </w:r>
      <w:r w:rsidR="001F4CC3" w:rsidRPr="008E0597">
        <w:rPr>
          <w:rFonts w:cs="Verdana"/>
          <w:color w:val="000000"/>
          <w:lang w:eastAsia="da-DK"/>
        </w:rPr>
        <w:t xml:space="preserve"> og natur i øvrigt </w:t>
      </w:r>
    </w:p>
    <w:p w:rsidR="001F4CC3" w:rsidRPr="008E0597" w:rsidRDefault="00C17368" w:rsidP="00C17368">
      <w:pPr>
        <w:autoSpaceDE w:val="0"/>
        <w:autoSpaceDN w:val="0"/>
        <w:adjustRightInd w:val="0"/>
        <w:spacing w:line="280" w:lineRule="exact"/>
        <w:ind w:left="1080" w:right="142" w:hanging="360"/>
        <w:rPr>
          <w:rFonts w:cs="Verdana"/>
          <w:color w:val="000000"/>
          <w:lang w:eastAsia="da-DK"/>
        </w:rPr>
      </w:pPr>
      <w:r w:rsidRPr="008E0597">
        <w:rPr>
          <w:rFonts w:cs="Courier New"/>
          <w:color w:val="000000"/>
          <w:lang w:eastAsia="da-DK"/>
        </w:rPr>
        <w:t>-</w:t>
      </w:r>
      <w:r w:rsidR="001F4CC3" w:rsidRPr="008E0597">
        <w:rPr>
          <w:rFonts w:cs="Courier New"/>
          <w:color w:val="000000"/>
          <w:lang w:eastAsia="da-DK"/>
        </w:rPr>
        <w:tab/>
      </w:r>
      <w:r w:rsidR="001F4CC3" w:rsidRPr="008E0597">
        <w:rPr>
          <w:rFonts w:cs="Verdana"/>
          <w:color w:val="000000"/>
          <w:lang w:eastAsia="da-DK"/>
        </w:rPr>
        <w:t>overfladevand</w:t>
      </w:r>
    </w:p>
    <w:p w:rsidR="001F4CC3" w:rsidRPr="008E0597" w:rsidRDefault="00C17368" w:rsidP="00C17368">
      <w:pPr>
        <w:autoSpaceDE w:val="0"/>
        <w:autoSpaceDN w:val="0"/>
        <w:adjustRightInd w:val="0"/>
        <w:spacing w:line="280" w:lineRule="exact"/>
        <w:ind w:left="1080" w:right="142" w:hanging="360"/>
        <w:rPr>
          <w:rFonts w:cs="Verdana"/>
          <w:color w:val="000000"/>
          <w:lang w:eastAsia="da-DK"/>
        </w:rPr>
      </w:pPr>
      <w:r w:rsidRPr="008E0597">
        <w:rPr>
          <w:rFonts w:cs="Courier New"/>
          <w:color w:val="000000"/>
          <w:lang w:eastAsia="da-DK"/>
        </w:rPr>
        <w:t>-</w:t>
      </w:r>
      <w:r w:rsidR="001F4CC3" w:rsidRPr="008E0597">
        <w:rPr>
          <w:rFonts w:cs="Courier New"/>
          <w:color w:val="000000"/>
          <w:lang w:eastAsia="da-DK"/>
        </w:rPr>
        <w:tab/>
      </w:r>
      <w:r w:rsidR="001F4CC3" w:rsidRPr="008E0597">
        <w:rPr>
          <w:rFonts w:cs="Verdana"/>
          <w:color w:val="000000"/>
          <w:lang w:eastAsia="da-DK"/>
        </w:rPr>
        <w:t>nitratfølsomme indvindingsområder</w:t>
      </w:r>
    </w:p>
    <w:p w:rsidR="001F4CC3" w:rsidRPr="008E0597" w:rsidRDefault="00C17368" w:rsidP="00C17368">
      <w:pPr>
        <w:autoSpaceDE w:val="0"/>
        <w:autoSpaceDN w:val="0"/>
        <w:adjustRightInd w:val="0"/>
        <w:spacing w:line="280" w:lineRule="exact"/>
        <w:ind w:left="1080" w:right="142" w:hanging="360"/>
        <w:rPr>
          <w:rFonts w:cs="Verdana"/>
          <w:color w:val="000000"/>
          <w:lang w:eastAsia="da-DK"/>
        </w:rPr>
      </w:pPr>
      <w:r w:rsidRPr="008E0597">
        <w:rPr>
          <w:rFonts w:cs="Verdana"/>
          <w:color w:val="000000"/>
          <w:lang w:eastAsia="da-DK"/>
        </w:rPr>
        <w:t>-</w:t>
      </w:r>
      <w:r w:rsidR="001F4CC3" w:rsidRPr="008E0597">
        <w:rPr>
          <w:rFonts w:cs="Verdana"/>
          <w:color w:val="000000"/>
          <w:lang w:eastAsia="da-DK"/>
        </w:rPr>
        <w:tab/>
        <w:t>landskabelige værdier og værdifulde kulturmiljøer</w:t>
      </w:r>
    </w:p>
    <w:p w:rsidR="001F4CC3" w:rsidRPr="008E0597" w:rsidRDefault="001F4CC3" w:rsidP="00446922">
      <w:pPr>
        <w:tabs>
          <w:tab w:val="left" w:pos="1440"/>
        </w:tabs>
        <w:autoSpaceDE w:val="0"/>
        <w:autoSpaceDN w:val="0"/>
        <w:adjustRightInd w:val="0"/>
        <w:spacing w:line="280" w:lineRule="exact"/>
        <w:ind w:right="142"/>
        <w:rPr>
          <w:rFonts w:cs="Verdana"/>
          <w:color w:val="000000"/>
          <w:lang w:eastAsia="da-DK"/>
        </w:rPr>
      </w:pPr>
    </w:p>
    <w:p w:rsidR="001F4CC3" w:rsidRPr="008E0597" w:rsidRDefault="001F4CC3" w:rsidP="00C17368">
      <w:pPr>
        <w:autoSpaceDE w:val="0"/>
        <w:autoSpaceDN w:val="0"/>
        <w:adjustRightInd w:val="0"/>
        <w:spacing w:line="280" w:lineRule="exact"/>
        <w:ind w:right="-2"/>
        <w:rPr>
          <w:rFonts w:cs="Verdana"/>
          <w:color w:val="000000"/>
          <w:lang w:eastAsia="da-DK"/>
        </w:rPr>
      </w:pPr>
      <w:r w:rsidRPr="008E0597">
        <w:rPr>
          <w:rFonts w:cs="Verdana"/>
          <w:color w:val="000000"/>
          <w:lang w:eastAsia="da-DK"/>
        </w:rPr>
        <w:t xml:space="preserve">Ikast-Brande Kommunes afgørelse begrundes med ovenstående vurdering, og med at øvrige generelle afstandskrav samt de generelle beskyttelsesniveauer </w:t>
      </w:r>
      <w:r w:rsidRPr="008E0597">
        <w:rPr>
          <w:rFonts w:cs="Arial"/>
        </w:rPr>
        <w:t xml:space="preserve">i bilag 3 i </w:t>
      </w:r>
      <w:r w:rsidRPr="008E0597">
        <w:rPr>
          <w:rFonts w:cs="Verdana"/>
          <w:i/>
          <w:iCs/>
          <w:lang w:eastAsia="da-DK"/>
        </w:rPr>
        <w:t>Beke</w:t>
      </w:r>
      <w:r w:rsidR="00112289" w:rsidRPr="008E0597">
        <w:rPr>
          <w:rFonts w:cs="Verdana"/>
          <w:i/>
          <w:iCs/>
          <w:lang w:eastAsia="da-DK"/>
        </w:rPr>
        <w:t>ndtgørelse nr. 294 af 31. marts 2009</w:t>
      </w:r>
      <w:r w:rsidRPr="008E0597">
        <w:rPr>
          <w:rFonts w:cs="Verdana"/>
          <w:i/>
          <w:iCs/>
          <w:lang w:eastAsia="da-DK"/>
        </w:rPr>
        <w:t xml:space="preserve"> om tilladelse og godkendelse m.v. af husdyrbrug</w:t>
      </w:r>
      <w:r w:rsidR="00112289" w:rsidRPr="008E0597">
        <w:rPr>
          <w:rFonts w:cs="Verdana"/>
          <w:color w:val="000000"/>
          <w:lang w:eastAsia="da-DK"/>
        </w:rPr>
        <w:t xml:space="preserve"> </w:t>
      </w:r>
      <w:r w:rsidR="00DE20EA">
        <w:rPr>
          <w:rFonts w:cs="Verdana"/>
          <w:color w:val="000000"/>
          <w:lang w:eastAsia="da-DK"/>
        </w:rPr>
        <w:t xml:space="preserve">(med senere ændringer) </w:t>
      </w:r>
      <w:r w:rsidRPr="008E0597">
        <w:rPr>
          <w:rFonts w:cs="Verdana"/>
          <w:color w:val="000000"/>
          <w:lang w:eastAsia="da-DK"/>
        </w:rPr>
        <w:t xml:space="preserve">overholdes. Se endvidere vedlagte </w:t>
      </w:r>
      <w:r w:rsidRPr="008E0597">
        <w:rPr>
          <w:rFonts w:cs="Verdana"/>
          <w:i/>
          <w:color w:val="000000"/>
          <w:lang w:eastAsia="da-DK"/>
        </w:rPr>
        <w:t xml:space="preserve">Baggrund for </w:t>
      </w:r>
      <w:r w:rsidR="00C17368" w:rsidRPr="008E0597">
        <w:rPr>
          <w:rFonts w:cs="Verdana"/>
          <w:i/>
          <w:color w:val="000000"/>
          <w:lang w:eastAsia="da-DK"/>
        </w:rPr>
        <w:t xml:space="preserve">afgørelsen om </w:t>
      </w:r>
      <w:r w:rsidRPr="008E0597">
        <w:rPr>
          <w:rFonts w:cs="Verdana"/>
          <w:i/>
          <w:color w:val="000000"/>
          <w:lang w:eastAsia="da-DK"/>
        </w:rPr>
        <w:t>miljøgodkendelse</w:t>
      </w:r>
      <w:r w:rsidR="00C17368" w:rsidRPr="008E0597">
        <w:rPr>
          <w:rFonts w:cs="Verdana"/>
          <w:i/>
          <w:color w:val="000000"/>
          <w:lang w:eastAsia="da-DK"/>
        </w:rPr>
        <w:t xml:space="preserve"> af husdyrbruget </w:t>
      </w:r>
      <w:proofErr w:type="spellStart"/>
      <w:r w:rsidR="00FF3581" w:rsidRPr="008E0597">
        <w:rPr>
          <w:rFonts w:cs="Verdana"/>
          <w:i/>
          <w:color w:val="000000"/>
          <w:lang w:eastAsia="da-DK"/>
        </w:rPr>
        <w:t>Guldforhovedvej</w:t>
      </w:r>
      <w:proofErr w:type="spellEnd"/>
      <w:r w:rsidR="00FF3581" w:rsidRPr="008E0597">
        <w:rPr>
          <w:rFonts w:cs="Verdana"/>
          <w:i/>
          <w:color w:val="000000"/>
          <w:lang w:eastAsia="da-DK"/>
        </w:rPr>
        <w:t xml:space="preserve"> 24, 7441 Bording</w:t>
      </w:r>
      <w:r w:rsidRPr="008E0597">
        <w:rPr>
          <w:rFonts w:cs="Verdana"/>
          <w:color w:val="000000"/>
          <w:lang w:eastAsia="da-DK"/>
        </w:rPr>
        <w:t xml:space="preserve"> med tilhørende bilag.</w:t>
      </w:r>
    </w:p>
    <w:p w:rsidR="001F4CC3" w:rsidRPr="008E0597" w:rsidRDefault="001F4CC3" w:rsidP="00446922">
      <w:pPr>
        <w:spacing w:line="280" w:lineRule="exact"/>
      </w:pPr>
    </w:p>
    <w:p w:rsidR="001F4CC3" w:rsidRPr="008E0597" w:rsidRDefault="001F4CC3" w:rsidP="00446922">
      <w:pPr>
        <w:spacing w:line="280" w:lineRule="exact"/>
        <w:rPr>
          <w:b/>
        </w:rPr>
      </w:pPr>
      <w:r w:rsidRPr="008E0597">
        <w:rPr>
          <w:b/>
        </w:rPr>
        <w:t>Offentliggørelse</w:t>
      </w:r>
    </w:p>
    <w:p w:rsidR="003B1172" w:rsidRPr="008E0597" w:rsidRDefault="003B1172" w:rsidP="003B1172">
      <w:pPr>
        <w:spacing w:line="280" w:lineRule="exact"/>
        <w:ind w:right="-54"/>
      </w:pPr>
      <w:r w:rsidRPr="008E0597">
        <w:t xml:space="preserve">Ansøgningen blev offentliggjort ved annoncering i </w:t>
      </w:r>
      <w:proofErr w:type="spellStart"/>
      <w:r w:rsidRPr="008E0597">
        <w:rPr>
          <w:i/>
        </w:rPr>
        <w:t>Focus</w:t>
      </w:r>
      <w:proofErr w:type="spellEnd"/>
      <w:r w:rsidRPr="008E0597">
        <w:t xml:space="preserve"> (tillæg til </w:t>
      </w:r>
      <w:r w:rsidRPr="008E0597">
        <w:rPr>
          <w:i/>
        </w:rPr>
        <w:t>Brande Bladet</w:t>
      </w:r>
      <w:r w:rsidRPr="008E0597">
        <w:t xml:space="preserve"> og </w:t>
      </w:r>
      <w:r w:rsidRPr="008E0597">
        <w:rPr>
          <w:i/>
        </w:rPr>
        <w:t>Ikast Avis</w:t>
      </w:r>
      <w:r w:rsidRPr="008E0597">
        <w:t>)</w:t>
      </w:r>
      <w:r w:rsidR="008205FA" w:rsidRPr="008E0597">
        <w:t xml:space="preserve"> </w:t>
      </w:r>
      <w:r w:rsidR="002C1DD3">
        <w:t xml:space="preserve">onsdag </w:t>
      </w:r>
      <w:r w:rsidR="008205FA" w:rsidRPr="008E0597">
        <w:t xml:space="preserve">den </w:t>
      </w:r>
      <w:r w:rsidR="002D1E80">
        <w:t>11. april 2012</w:t>
      </w:r>
      <w:r w:rsidR="003236A9">
        <w:t xml:space="preserve">. </w:t>
      </w:r>
      <w:r w:rsidR="008205FA" w:rsidRPr="003D2309">
        <w:t xml:space="preserve">Offentliggørelsen </w:t>
      </w:r>
      <w:r w:rsidRPr="003D2309">
        <w:t>gav ikke anledning til, at</w:t>
      </w:r>
      <w:r w:rsidR="008205FA" w:rsidRPr="003D2309">
        <w:t xml:space="preserve"> </w:t>
      </w:r>
      <w:r w:rsidRPr="003D2309">
        <w:t>borgere i lokalområdet</w:t>
      </w:r>
      <w:r w:rsidR="00DE20EA">
        <w:t xml:space="preserve"> eller andre</w:t>
      </w:r>
      <w:r w:rsidRPr="003D2309">
        <w:t xml:space="preserve"> indsendte bemærkninger til ansøgningen</w:t>
      </w:r>
      <w:r w:rsidR="008205FA" w:rsidRPr="003D2309">
        <w:t>.</w:t>
      </w:r>
      <w:r w:rsidRPr="008E0597">
        <w:t xml:space="preserve"> </w:t>
      </w:r>
    </w:p>
    <w:p w:rsidR="001F4CC3" w:rsidRPr="008E0597" w:rsidRDefault="001F4CC3" w:rsidP="00446922">
      <w:pPr>
        <w:spacing w:line="280" w:lineRule="exact"/>
      </w:pPr>
    </w:p>
    <w:p w:rsidR="003B1172" w:rsidRPr="008E0597" w:rsidRDefault="003B1172" w:rsidP="003B1172">
      <w:pPr>
        <w:spacing w:line="280" w:lineRule="exact"/>
        <w:ind w:right="-54"/>
      </w:pPr>
      <w:r w:rsidRPr="008E0597">
        <w:t>Udkastet til afgørelse om miljøgodkendelse blev sendt i høring</w:t>
      </w:r>
      <w:r w:rsidR="002C1DD3">
        <w:t xml:space="preserve"> </w:t>
      </w:r>
      <w:r w:rsidR="005B07D5">
        <w:t xml:space="preserve">tirsdag den 29. maj 2012 </w:t>
      </w:r>
      <w:r w:rsidRPr="008E0597">
        <w:t xml:space="preserve">hos alle, der er parter i sagen - herunder naboer og </w:t>
      </w:r>
      <w:r w:rsidR="00C60254">
        <w:t>ejere</w:t>
      </w:r>
      <w:r w:rsidRPr="008E0597">
        <w:t xml:space="preserve"> af udbringningsarealer - samt hos dem der i øvrigt har ønsket det på baggrund af den indledende offentliggørelse af ansøgningen - med 6 ugers frist til at indsende eventuelle </w:t>
      </w:r>
      <w:r w:rsidR="00003601" w:rsidRPr="005B07D5">
        <w:t xml:space="preserve">kommentarer. </w:t>
      </w:r>
      <w:r w:rsidR="00AA46EF" w:rsidRPr="005B07D5">
        <w:t>Der var ingen bemærkninger til udkastet til afgørelse om miljøgodkendelse.</w:t>
      </w:r>
    </w:p>
    <w:p w:rsidR="001F4CC3" w:rsidRPr="008E0597" w:rsidRDefault="001F4CC3" w:rsidP="00446922">
      <w:pPr>
        <w:spacing w:line="280" w:lineRule="exact"/>
        <w:ind w:right="-54"/>
      </w:pPr>
    </w:p>
    <w:p w:rsidR="003B1172" w:rsidRPr="008E0597" w:rsidRDefault="003B1172" w:rsidP="00446922">
      <w:pPr>
        <w:spacing w:line="280" w:lineRule="exact"/>
        <w:ind w:right="-54"/>
      </w:pPr>
      <w:r w:rsidRPr="008E0597">
        <w:t>Afgørelse</w:t>
      </w:r>
      <w:r w:rsidR="00D51BCD" w:rsidRPr="008E0597">
        <w:t>n om miljøgodkendelse er truffet</w:t>
      </w:r>
      <w:r w:rsidR="00650997">
        <w:t xml:space="preserve"> </w:t>
      </w:r>
      <w:r w:rsidR="009D3610">
        <w:t>tors</w:t>
      </w:r>
      <w:r w:rsidR="002C1DD3">
        <w:t xml:space="preserve">dag </w:t>
      </w:r>
      <w:r w:rsidR="00650997">
        <w:t>de</w:t>
      </w:r>
      <w:r w:rsidR="003236A9">
        <w:t xml:space="preserve">n </w:t>
      </w:r>
      <w:r w:rsidR="009D3610">
        <w:t>19</w:t>
      </w:r>
      <w:r w:rsidR="003236A9">
        <w:t xml:space="preserve">. </w:t>
      </w:r>
      <w:r w:rsidR="009D3610">
        <w:t>juli</w:t>
      </w:r>
      <w:r w:rsidR="003236A9">
        <w:t xml:space="preserve"> 2012</w:t>
      </w:r>
      <w:r w:rsidRPr="008E0597">
        <w:t xml:space="preserve"> og offentliggøres i </w:t>
      </w:r>
      <w:proofErr w:type="spellStart"/>
      <w:r w:rsidRPr="008E0597">
        <w:rPr>
          <w:i/>
        </w:rPr>
        <w:t>Focus</w:t>
      </w:r>
      <w:proofErr w:type="spellEnd"/>
      <w:r w:rsidRPr="008E0597">
        <w:t xml:space="preserve"> </w:t>
      </w:r>
      <w:r w:rsidR="005B07D5">
        <w:t>ons</w:t>
      </w:r>
      <w:r w:rsidR="002C1DD3">
        <w:t xml:space="preserve">dag </w:t>
      </w:r>
      <w:r w:rsidRPr="008E0597">
        <w:t xml:space="preserve">den </w:t>
      </w:r>
      <w:r w:rsidR="005B07D5">
        <w:t>1</w:t>
      </w:r>
      <w:r w:rsidR="003236A9">
        <w:t xml:space="preserve">. </w:t>
      </w:r>
      <w:r w:rsidR="005B07D5">
        <w:t>august</w:t>
      </w:r>
      <w:r w:rsidR="003236A9">
        <w:t xml:space="preserve"> 2012</w:t>
      </w:r>
      <w:r w:rsidRPr="008E0597">
        <w:t>.</w:t>
      </w:r>
    </w:p>
    <w:p w:rsidR="003B1172" w:rsidRPr="008E0597" w:rsidRDefault="003B1172" w:rsidP="00446922">
      <w:pPr>
        <w:spacing w:line="280" w:lineRule="exact"/>
        <w:ind w:right="-54"/>
      </w:pPr>
    </w:p>
    <w:p w:rsidR="001F4CC3" w:rsidRPr="008E0597" w:rsidRDefault="001F4CC3" w:rsidP="00446922">
      <w:pPr>
        <w:spacing w:line="280" w:lineRule="exact"/>
        <w:rPr>
          <w:b/>
        </w:rPr>
      </w:pPr>
      <w:r w:rsidRPr="008E0597">
        <w:rPr>
          <w:b/>
        </w:rPr>
        <w:t>Klagevejledning</w:t>
      </w:r>
    </w:p>
    <w:p w:rsidR="00A6404A" w:rsidRPr="00825968" w:rsidRDefault="00A6404A" w:rsidP="00A6404A">
      <w:pPr>
        <w:spacing w:line="280" w:lineRule="exact"/>
      </w:pPr>
      <w:r w:rsidRPr="00825968">
        <w:t xml:space="preserve">Der kan efter kapitel 7 i </w:t>
      </w:r>
      <w:r w:rsidRPr="00825968">
        <w:rPr>
          <w:i/>
        </w:rPr>
        <w:t>Lovbekendtgørelse af lov om miljøgodkendelse m.v. af husdyrbrug</w:t>
      </w:r>
      <w:r w:rsidRPr="00825968">
        <w:t xml:space="preserve"> klages over kommunens afgørelse. Klagefristen udløber fire uger efter offentliggørelsen - det vil sige senest </w:t>
      </w:r>
      <w:r w:rsidR="005B07D5">
        <w:t xml:space="preserve">onsdag den </w:t>
      </w:r>
      <w:r w:rsidR="005B07D5" w:rsidRPr="005B07D5">
        <w:t>29. august</w:t>
      </w:r>
      <w:r w:rsidRPr="005B07D5">
        <w:rPr>
          <w:rFonts w:eastAsia="MS Mincho"/>
        </w:rPr>
        <w:t xml:space="preserve"> kl</w:t>
      </w:r>
      <w:r w:rsidRPr="005B07D5">
        <w:t>. 15.40.</w:t>
      </w:r>
    </w:p>
    <w:p w:rsidR="00A6404A" w:rsidRPr="00825968" w:rsidRDefault="00A6404A" w:rsidP="00A6404A">
      <w:pPr>
        <w:spacing w:line="280" w:lineRule="exact"/>
      </w:pPr>
    </w:p>
    <w:p w:rsidR="00A6404A" w:rsidRPr="00825968" w:rsidRDefault="00A6404A" w:rsidP="00A6404A">
      <w:pPr>
        <w:spacing w:line="280" w:lineRule="exact"/>
      </w:pPr>
      <w:r w:rsidRPr="00825968">
        <w:t>Følgende kan klage:</w:t>
      </w:r>
    </w:p>
    <w:p w:rsidR="00A6404A" w:rsidRPr="00825968" w:rsidRDefault="00A6404A" w:rsidP="00A6404A">
      <w:pPr>
        <w:spacing w:line="280" w:lineRule="exact"/>
      </w:pPr>
      <w:r w:rsidRPr="00825968">
        <w:t xml:space="preserve">Ansøger, Miljøministeren, Sundhedsstyrelsen samt enhver, der må antages at have en individuel, væsentlig interesse i sagens udfald. Der kan desuden klages af visse organisationer, som angivet i §§ 85-87 i </w:t>
      </w:r>
      <w:r w:rsidRPr="00825968">
        <w:rPr>
          <w:i/>
        </w:rPr>
        <w:t>Lovbekendtgørelse af lov om miljøgodkendelse m.v. af husdyrbrug</w:t>
      </w:r>
      <w:r w:rsidRPr="00825968">
        <w:t>.</w:t>
      </w:r>
    </w:p>
    <w:p w:rsidR="00A6404A" w:rsidRPr="00825968" w:rsidRDefault="00A6404A" w:rsidP="00A6404A">
      <w:pPr>
        <w:spacing w:line="280" w:lineRule="exact"/>
      </w:pPr>
    </w:p>
    <w:p w:rsidR="00A6404A" w:rsidRPr="00825968" w:rsidRDefault="00A6404A" w:rsidP="00A6404A">
      <w:pPr>
        <w:spacing w:line="280" w:lineRule="exact"/>
      </w:pPr>
      <w:r w:rsidRPr="00825968">
        <w:t xml:space="preserve">Eventuel klage skal være skriftlig og sendes til Ikast-Brande Kommune, Bygge- og Miljøafdelingen, Centerparken 1, 7330 Brande, eller pr. e-mail til </w:t>
      </w:r>
      <w:hyperlink r:id="rId13" w:history="1">
        <w:r w:rsidRPr="00825968">
          <w:rPr>
            <w:rStyle w:val="Hyperlink"/>
          </w:rPr>
          <w:t>teknikogmiljoomraade@ikast-brande.</w:t>
        </w:r>
        <w:proofErr w:type="gramStart"/>
        <w:r w:rsidRPr="00825968">
          <w:rPr>
            <w:rStyle w:val="Hyperlink"/>
          </w:rPr>
          <w:t>dk</w:t>
        </w:r>
      </w:hyperlink>
      <w:r w:rsidRPr="00825968">
        <w:t xml:space="preserve"> .</w:t>
      </w:r>
      <w:proofErr w:type="gramEnd"/>
      <w:r w:rsidRPr="00825968">
        <w:t xml:space="preserve"> Klagen vil her fra </w:t>
      </w:r>
      <w:proofErr w:type="gramStart"/>
      <w:r w:rsidRPr="00825968">
        <w:t>blive</w:t>
      </w:r>
      <w:proofErr w:type="gramEnd"/>
      <w:r w:rsidRPr="00825968">
        <w:t xml:space="preserve"> sendt videre til Natur- og Miljøklagenævnet, der er klagemyndighed. Ansøger vil få besked, hvis andre klager over afgørelsen.</w:t>
      </w:r>
    </w:p>
    <w:p w:rsidR="00A6404A" w:rsidRPr="00825968" w:rsidRDefault="00A6404A" w:rsidP="00A6404A">
      <w:pPr>
        <w:spacing w:line="280" w:lineRule="exact"/>
        <w:rPr>
          <w:rFonts w:cs="Arial"/>
        </w:rPr>
      </w:pPr>
    </w:p>
    <w:p w:rsidR="00A6404A" w:rsidRPr="00825968" w:rsidRDefault="00A6404A" w:rsidP="00A6404A">
      <w:pPr>
        <w:spacing w:line="280" w:lineRule="exact"/>
      </w:pPr>
      <w:r w:rsidRPr="00825968">
        <w:t xml:space="preserve">Natur- og Miljøklagenævnet kan bestemme, at klagen har opsættende virkning på udnyttelsen. Udnyttelse af godkendelsen i klageperioden, og imens eventuel klage behandles, sker derfor på eget ansvar. </w:t>
      </w:r>
      <w:r w:rsidRPr="00756696">
        <w:t xml:space="preserve">Dog gælder der, at såfremt projektet indeholder byggeri, som ikke ligger i tilknytning til det eksisterende, må godkendelsen ikke påbegyndes udnyttet i klageperioden, og såfremt afgørelsen påklages, </w:t>
      </w:r>
      <w:r w:rsidRPr="00756696">
        <w:rPr>
          <w:b/>
        </w:rPr>
        <w:t>har</w:t>
      </w:r>
      <w:r w:rsidRPr="00756696">
        <w:t xml:space="preserve"> klagen opsættende virkning på udnyttelsen af godkendelsen.</w:t>
      </w:r>
    </w:p>
    <w:p w:rsidR="00A6404A" w:rsidRPr="00825968" w:rsidRDefault="00A6404A" w:rsidP="00A6404A">
      <w:pPr>
        <w:spacing w:line="280" w:lineRule="exact"/>
      </w:pPr>
    </w:p>
    <w:p w:rsidR="00A6404A" w:rsidRPr="00825968" w:rsidRDefault="00A6404A" w:rsidP="00A6404A">
      <w:pPr>
        <w:spacing w:line="280" w:lineRule="exact"/>
      </w:pPr>
      <w:r>
        <w:t>F</w:t>
      </w:r>
      <w:r w:rsidRPr="00825968">
        <w:t xml:space="preserve">or at få behandlet en klage hos Natur- og Miljøklagenævnet skal klager indbetale et gebyr til Natur- og </w:t>
      </w:r>
      <w:r w:rsidRPr="00C30659">
        <w:t>Miljøklagenævnet. Klagegebyret er fastsat til 500 kr. for privatpersoner og 3.000 kr. for alle andre klagere, herunder virksomheder, organisationer og offentlige myndigheder.</w:t>
      </w:r>
    </w:p>
    <w:p w:rsidR="00A6404A" w:rsidRPr="00825968" w:rsidRDefault="00A6404A" w:rsidP="00A6404A">
      <w:pPr>
        <w:spacing w:line="280" w:lineRule="exact"/>
      </w:pPr>
    </w:p>
    <w:p w:rsidR="00A6404A" w:rsidRPr="00825968" w:rsidRDefault="00A6404A" w:rsidP="00A6404A">
      <w:pPr>
        <w:spacing w:line="280" w:lineRule="exact"/>
      </w:pPr>
      <w:r w:rsidRPr="00825968">
        <w:t>Klager modtager en opkrævning fra Natur- og Miljøklagenævnet, når nævnet har modtaget klagen fra Ikast-Brande Kommune. Betales gebyret ikke på den anviste måde og inden for den fastsatte frist på 14 dage, afvises klagen.</w:t>
      </w:r>
    </w:p>
    <w:p w:rsidR="00A6404A" w:rsidRPr="00825968" w:rsidRDefault="00A6404A" w:rsidP="00A6404A">
      <w:pPr>
        <w:spacing w:line="280" w:lineRule="exact"/>
      </w:pPr>
    </w:p>
    <w:p w:rsidR="00A6404A" w:rsidRPr="00825968" w:rsidRDefault="00A6404A" w:rsidP="00A6404A">
      <w:pPr>
        <w:spacing w:line="280" w:lineRule="exact"/>
      </w:pPr>
      <w:r w:rsidRPr="00825968">
        <w:t>Gebyret tilbagebetales, hvis:</w:t>
      </w:r>
    </w:p>
    <w:p w:rsidR="00A6404A" w:rsidRPr="00825968" w:rsidRDefault="00A6404A" w:rsidP="00D35CEE">
      <w:pPr>
        <w:numPr>
          <w:ilvl w:val="0"/>
          <w:numId w:val="33"/>
        </w:numPr>
        <w:spacing w:line="280" w:lineRule="exact"/>
      </w:pPr>
      <w:r w:rsidRPr="00825968">
        <w:t>Klagesagen fører til, at den påklagede afgørelse ændres eller ophæves</w:t>
      </w:r>
    </w:p>
    <w:p w:rsidR="00A6404A" w:rsidRPr="00825968" w:rsidRDefault="00A6404A" w:rsidP="00D35CEE">
      <w:pPr>
        <w:numPr>
          <w:ilvl w:val="0"/>
          <w:numId w:val="33"/>
        </w:numPr>
        <w:spacing w:line="280" w:lineRule="exact"/>
      </w:pPr>
      <w:r w:rsidRPr="00825968">
        <w:t>Klageren får helt eller delvis</w:t>
      </w:r>
      <w:r>
        <w:t>t</w:t>
      </w:r>
      <w:r w:rsidRPr="00825968">
        <w:t xml:space="preserve"> medhold i klagen</w:t>
      </w:r>
    </w:p>
    <w:p w:rsidR="00A6404A" w:rsidRPr="00825968" w:rsidRDefault="00A6404A" w:rsidP="00D35CEE">
      <w:pPr>
        <w:numPr>
          <w:ilvl w:val="0"/>
          <w:numId w:val="33"/>
        </w:numPr>
        <w:spacing w:line="280" w:lineRule="exact"/>
      </w:pPr>
      <w:r w:rsidRPr="00825968">
        <w:t>Klagen afvises som følge af overskredet klagefrist, manglende klageberettigelse eller fordi klagen ikke er omfattet af Natur- og Miljøklagenævnets kompetence.</w:t>
      </w:r>
    </w:p>
    <w:p w:rsidR="00A6404A" w:rsidRPr="00825968" w:rsidRDefault="00A6404A" w:rsidP="00A6404A">
      <w:pPr>
        <w:spacing w:line="280" w:lineRule="exact"/>
      </w:pPr>
    </w:p>
    <w:p w:rsidR="00A6404A" w:rsidRPr="00825968" w:rsidRDefault="00A6404A" w:rsidP="00A6404A">
      <w:pPr>
        <w:spacing w:line="280" w:lineRule="exact"/>
      </w:pPr>
      <w:r w:rsidRPr="00825968">
        <w:t>Det bemærkes, at hvis den eneste ændring af den påklagede afgørelse er forlængelse af frist for at efterkomme afgørelsen som følge af den tid, der er medgået til at behandle sagen i klagenævnet, tilbagebetales gebyret ikke.</w:t>
      </w:r>
    </w:p>
    <w:p w:rsidR="00A6404A" w:rsidRPr="00825968" w:rsidRDefault="00A6404A" w:rsidP="00A6404A">
      <w:pPr>
        <w:spacing w:line="280" w:lineRule="exact"/>
      </w:pPr>
    </w:p>
    <w:p w:rsidR="00A6404A" w:rsidRPr="00825968" w:rsidRDefault="00A6404A" w:rsidP="00A6404A">
      <w:pPr>
        <w:spacing w:line="280" w:lineRule="exact"/>
      </w:pPr>
      <w:r w:rsidRPr="00825968">
        <w:t xml:space="preserve">Ifølge § 90 i </w:t>
      </w:r>
      <w:r w:rsidRPr="00825968">
        <w:rPr>
          <w:i/>
        </w:rPr>
        <w:t>Lovbekendtgørelse af lov om miljøgodkendelse m.v. af husdyrbrug</w:t>
      </w:r>
      <w:r w:rsidRPr="00825968">
        <w:t xml:space="preserve"> kan afgørelsen desuden prøves ved domstolene. Et eventuelt sagsanlæg skal anlægges inden seks måneder efter, at afgørelsen er offentliggjort.</w:t>
      </w:r>
    </w:p>
    <w:p w:rsidR="00A6404A" w:rsidRDefault="00A6404A" w:rsidP="00446922">
      <w:pPr>
        <w:spacing w:line="280" w:lineRule="exact"/>
      </w:pPr>
    </w:p>
    <w:p w:rsidR="001F4CC3" w:rsidRPr="008E0597" w:rsidRDefault="001F4CC3" w:rsidP="00446922">
      <w:pPr>
        <w:spacing w:line="280" w:lineRule="exact"/>
      </w:pPr>
      <w:r w:rsidRPr="008E0597">
        <w:t>Med venlig hilsen</w:t>
      </w:r>
    </w:p>
    <w:p w:rsidR="001F4CC3" w:rsidRPr="008E0597" w:rsidRDefault="001F4CC3" w:rsidP="00446922">
      <w:pPr>
        <w:spacing w:line="280" w:lineRule="exact"/>
      </w:pPr>
    </w:p>
    <w:p w:rsidR="001F4CC3" w:rsidRPr="008E0597" w:rsidRDefault="001F4CC3" w:rsidP="00446922">
      <w:pPr>
        <w:spacing w:line="280" w:lineRule="exact"/>
      </w:pPr>
    </w:p>
    <w:p w:rsidR="001F4CC3" w:rsidRPr="008E0597" w:rsidRDefault="001F4CC3" w:rsidP="00446922">
      <w:pPr>
        <w:spacing w:line="280" w:lineRule="exact"/>
      </w:pPr>
    </w:p>
    <w:p w:rsidR="00601CA8" w:rsidRPr="008E0597" w:rsidRDefault="001F4CC3" w:rsidP="00446922">
      <w:pPr>
        <w:spacing w:line="280" w:lineRule="exact"/>
      </w:pPr>
      <w:r w:rsidRPr="008E0597">
        <w:t xml:space="preserve">Jesper </w:t>
      </w:r>
      <w:proofErr w:type="spellStart"/>
      <w:r w:rsidRPr="008E0597">
        <w:t>Hahn-Pedersen</w:t>
      </w:r>
      <w:proofErr w:type="spellEnd"/>
      <w:r w:rsidRPr="008E0597">
        <w:tab/>
      </w:r>
      <w:r w:rsidRPr="008E0597">
        <w:tab/>
      </w:r>
      <w:r w:rsidRPr="008E0597">
        <w:tab/>
        <w:t xml:space="preserve">   </w:t>
      </w:r>
    </w:p>
    <w:p w:rsidR="001F4CC3" w:rsidRPr="008E0597" w:rsidRDefault="00003601" w:rsidP="003B1280">
      <w:pPr>
        <w:tabs>
          <w:tab w:val="center" w:pos="4500"/>
        </w:tabs>
        <w:spacing w:line="280" w:lineRule="exact"/>
      </w:pPr>
      <w:r>
        <w:rPr>
          <w:sz w:val="16"/>
          <w:szCs w:val="16"/>
        </w:rPr>
        <w:t>chef for bygge- og miljøafdelingen</w:t>
      </w:r>
      <w:r w:rsidR="00601CA8" w:rsidRPr="008E0597">
        <w:tab/>
        <w:t>/</w:t>
      </w:r>
      <w:r w:rsidR="00C81BE7" w:rsidRPr="008E0597">
        <w:tab/>
      </w:r>
      <w:r w:rsidR="00C81BE7" w:rsidRPr="008E0597">
        <w:tab/>
      </w:r>
      <w:r w:rsidR="00BB103E" w:rsidRPr="008E0597">
        <w:t xml:space="preserve">Morten </w:t>
      </w:r>
      <w:proofErr w:type="spellStart"/>
      <w:r w:rsidR="00BB103E" w:rsidRPr="008E0597">
        <w:t>Gjerning</w:t>
      </w:r>
      <w:proofErr w:type="spellEnd"/>
      <w:r w:rsidR="00BB103E" w:rsidRPr="008E0597">
        <w:t xml:space="preserve"> Petersen</w:t>
      </w:r>
    </w:p>
    <w:p w:rsidR="001F4CC3" w:rsidRPr="008E0597" w:rsidRDefault="00003601" w:rsidP="00C81BE7">
      <w:pPr>
        <w:spacing w:line="280" w:lineRule="exact"/>
        <w:ind w:left="6520"/>
        <w:rPr>
          <w:sz w:val="16"/>
          <w:szCs w:val="16"/>
        </w:rPr>
      </w:pPr>
      <w:r>
        <w:rPr>
          <w:sz w:val="16"/>
          <w:szCs w:val="16"/>
        </w:rPr>
        <w:t>b</w:t>
      </w:r>
      <w:r w:rsidR="00C709B3" w:rsidRPr="008E0597">
        <w:rPr>
          <w:sz w:val="16"/>
          <w:szCs w:val="16"/>
        </w:rPr>
        <w:t>iolog</w:t>
      </w:r>
    </w:p>
    <w:p w:rsidR="001F4CC3" w:rsidRPr="008E0597" w:rsidRDefault="001F4CC3" w:rsidP="00446922">
      <w:pPr>
        <w:spacing w:line="280" w:lineRule="exact"/>
        <w:rPr>
          <w:b/>
          <w:sz w:val="16"/>
          <w:szCs w:val="16"/>
        </w:rPr>
      </w:pPr>
    </w:p>
    <w:p w:rsidR="001F4CC3" w:rsidRPr="008E0597" w:rsidRDefault="001F4CC3" w:rsidP="00446922">
      <w:pPr>
        <w:spacing w:line="280" w:lineRule="exact"/>
        <w:rPr>
          <w:b/>
          <w:sz w:val="16"/>
          <w:szCs w:val="16"/>
        </w:rPr>
      </w:pPr>
    </w:p>
    <w:p w:rsidR="001F4CC3" w:rsidRPr="008E0597" w:rsidRDefault="001F4CC3" w:rsidP="00446922">
      <w:pPr>
        <w:spacing w:line="280" w:lineRule="exact"/>
        <w:rPr>
          <w:b/>
          <w:sz w:val="16"/>
          <w:szCs w:val="16"/>
        </w:rPr>
      </w:pPr>
    </w:p>
    <w:p w:rsidR="001F4CC3" w:rsidRPr="008E0597" w:rsidRDefault="001F4CC3" w:rsidP="00446922">
      <w:pPr>
        <w:spacing w:line="280" w:lineRule="exact"/>
        <w:rPr>
          <w:b/>
        </w:rPr>
      </w:pPr>
      <w:r w:rsidRPr="008E0597">
        <w:rPr>
          <w:b/>
        </w:rPr>
        <w:t>Bilag:</w:t>
      </w:r>
    </w:p>
    <w:p w:rsidR="001F4CC3" w:rsidRPr="008E0597" w:rsidRDefault="004F4C48" w:rsidP="00446922">
      <w:pPr>
        <w:spacing w:line="280" w:lineRule="exact"/>
        <w:rPr>
          <w:sz w:val="16"/>
          <w:szCs w:val="16"/>
        </w:rPr>
      </w:pPr>
      <w:r w:rsidRPr="008E0597">
        <w:rPr>
          <w:sz w:val="16"/>
          <w:szCs w:val="16"/>
        </w:rPr>
        <w:t>Baggrund</w:t>
      </w:r>
      <w:r w:rsidR="001F4CC3" w:rsidRPr="008E0597">
        <w:rPr>
          <w:sz w:val="16"/>
          <w:szCs w:val="16"/>
        </w:rPr>
        <w:t xml:space="preserve"> for afgørelse</w:t>
      </w:r>
      <w:r w:rsidRPr="008E0597">
        <w:rPr>
          <w:sz w:val="16"/>
          <w:szCs w:val="16"/>
        </w:rPr>
        <w:t>n</w:t>
      </w:r>
      <w:r w:rsidR="001F4CC3" w:rsidRPr="008E0597">
        <w:rPr>
          <w:sz w:val="16"/>
          <w:szCs w:val="16"/>
        </w:rPr>
        <w:t xml:space="preserve"> om miljøgodkendelse af husdyrbruget </w:t>
      </w:r>
      <w:proofErr w:type="spellStart"/>
      <w:r w:rsidR="00E51975" w:rsidRPr="008E0597">
        <w:rPr>
          <w:sz w:val="16"/>
          <w:szCs w:val="16"/>
        </w:rPr>
        <w:t>Guldforhovedvej</w:t>
      </w:r>
      <w:proofErr w:type="spellEnd"/>
      <w:r w:rsidR="00E51975" w:rsidRPr="008E0597">
        <w:rPr>
          <w:sz w:val="16"/>
          <w:szCs w:val="16"/>
        </w:rPr>
        <w:t xml:space="preserve"> 24, 7441 Bording</w:t>
      </w:r>
      <w:r w:rsidR="00A84C4A" w:rsidRPr="008E0597">
        <w:rPr>
          <w:sz w:val="16"/>
          <w:szCs w:val="16"/>
        </w:rPr>
        <w:t>,</w:t>
      </w:r>
      <w:r w:rsidR="001F4CC3" w:rsidRPr="008E0597">
        <w:rPr>
          <w:sz w:val="16"/>
          <w:szCs w:val="16"/>
        </w:rPr>
        <w:t xml:space="preserve"> inkl. bilag</w:t>
      </w:r>
      <w:r w:rsidR="00C709B3" w:rsidRPr="008E0597">
        <w:rPr>
          <w:sz w:val="16"/>
          <w:szCs w:val="16"/>
        </w:rPr>
        <w:t>.</w:t>
      </w:r>
    </w:p>
    <w:p w:rsidR="001F4CC3" w:rsidRPr="008E0597" w:rsidRDefault="001F4CC3" w:rsidP="00446922">
      <w:pPr>
        <w:spacing w:line="280" w:lineRule="exact"/>
        <w:rPr>
          <w:b/>
          <w:sz w:val="16"/>
          <w:szCs w:val="16"/>
          <w:u w:val="single"/>
        </w:rPr>
      </w:pPr>
    </w:p>
    <w:p w:rsidR="001F4CC3" w:rsidRPr="008E0597" w:rsidRDefault="001F4CC3" w:rsidP="00446922">
      <w:pPr>
        <w:spacing w:line="280" w:lineRule="exact"/>
        <w:rPr>
          <w:b/>
          <w:sz w:val="16"/>
          <w:szCs w:val="16"/>
          <w:u w:val="single"/>
        </w:rPr>
      </w:pPr>
      <w:r w:rsidRPr="008E0597">
        <w:rPr>
          <w:b/>
          <w:sz w:val="16"/>
          <w:szCs w:val="16"/>
          <w:u w:val="single"/>
        </w:rPr>
        <w:br w:type="page"/>
      </w:r>
      <w:r w:rsidRPr="008E0597">
        <w:rPr>
          <w:b/>
          <w:sz w:val="16"/>
          <w:szCs w:val="16"/>
          <w:u w:val="single"/>
        </w:rPr>
        <w:lastRenderedPageBreak/>
        <w:t>Kopi af udkast til afgørelse inkl. bilag sendt til</w:t>
      </w:r>
      <w:r w:rsidR="0018160C" w:rsidRPr="008E0597">
        <w:rPr>
          <w:b/>
          <w:sz w:val="16"/>
          <w:szCs w:val="16"/>
          <w:u w:val="single"/>
        </w:rPr>
        <w:t xml:space="preserve"> nedenstående, med </w:t>
      </w:r>
      <w:r w:rsidR="00AF35AF">
        <w:rPr>
          <w:b/>
          <w:sz w:val="16"/>
          <w:szCs w:val="16"/>
          <w:u w:val="single"/>
        </w:rPr>
        <w:t>6 ugers frist til at kommentere</w:t>
      </w:r>
      <w:r w:rsidR="0018160C" w:rsidRPr="008E0597">
        <w:rPr>
          <w:b/>
          <w:sz w:val="16"/>
          <w:szCs w:val="16"/>
          <w:u w:val="single"/>
        </w:rPr>
        <w:t xml:space="preserve"> udkastet</w:t>
      </w:r>
      <w:r w:rsidRPr="008E0597">
        <w:rPr>
          <w:b/>
          <w:sz w:val="16"/>
          <w:szCs w:val="16"/>
          <w:u w:val="single"/>
        </w:rPr>
        <w:t>:</w:t>
      </w:r>
    </w:p>
    <w:p w:rsidR="001F4CC3" w:rsidRDefault="001F4CC3" w:rsidP="00446922">
      <w:pPr>
        <w:pStyle w:val="Sidehoved"/>
        <w:spacing w:line="280" w:lineRule="exact"/>
        <w:rPr>
          <w:rFonts w:ascii="Verdana" w:hAnsi="Verdana"/>
          <w:sz w:val="16"/>
          <w:szCs w:val="16"/>
        </w:rPr>
      </w:pPr>
    </w:p>
    <w:p w:rsidR="00C31A6E" w:rsidRPr="00C31A6E" w:rsidRDefault="00C31A6E" w:rsidP="00446922">
      <w:pPr>
        <w:pStyle w:val="Sidehoved"/>
        <w:spacing w:line="280" w:lineRule="exact"/>
        <w:rPr>
          <w:rFonts w:ascii="Verdana" w:hAnsi="Verdana"/>
          <w:b/>
          <w:sz w:val="16"/>
          <w:szCs w:val="16"/>
        </w:rPr>
      </w:pPr>
      <w:r w:rsidRPr="00C31A6E">
        <w:rPr>
          <w:rFonts w:ascii="Verdana" w:hAnsi="Verdana"/>
          <w:b/>
          <w:sz w:val="16"/>
          <w:szCs w:val="16"/>
        </w:rPr>
        <w:t>Ansøger:</w:t>
      </w:r>
    </w:p>
    <w:p w:rsidR="00C31A6E" w:rsidRPr="00DD16C9" w:rsidRDefault="00C31A6E" w:rsidP="00C31A6E">
      <w:pPr>
        <w:pStyle w:val="Sidehoved"/>
        <w:spacing w:line="280" w:lineRule="exact"/>
        <w:rPr>
          <w:rFonts w:ascii="Verdana" w:hAnsi="Verdana"/>
          <w:sz w:val="16"/>
          <w:szCs w:val="16"/>
        </w:rPr>
      </w:pPr>
      <w:proofErr w:type="spellStart"/>
      <w:r w:rsidRPr="00DD16C9">
        <w:rPr>
          <w:rFonts w:ascii="Verdana" w:hAnsi="Verdana"/>
          <w:sz w:val="16"/>
          <w:szCs w:val="16"/>
        </w:rPr>
        <w:t>Guldholt</w:t>
      </w:r>
      <w:proofErr w:type="spellEnd"/>
      <w:r w:rsidRPr="00DD16C9">
        <w:rPr>
          <w:rFonts w:ascii="Verdana" w:hAnsi="Verdana"/>
          <w:sz w:val="16"/>
          <w:szCs w:val="16"/>
        </w:rPr>
        <w:t xml:space="preserve"> Agro A/S, </w:t>
      </w:r>
      <w:proofErr w:type="spellStart"/>
      <w:r w:rsidRPr="00DD16C9">
        <w:rPr>
          <w:rFonts w:ascii="Verdana" w:hAnsi="Verdana"/>
          <w:sz w:val="16"/>
          <w:szCs w:val="16"/>
        </w:rPr>
        <w:t>Guldforhovedvej</w:t>
      </w:r>
      <w:proofErr w:type="spellEnd"/>
      <w:r w:rsidRPr="00DD16C9">
        <w:rPr>
          <w:rFonts w:ascii="Verdana" w:hAnsi="Verdana"/>
          <w:sz w:val="16"/>
          <w:szCs w:val="16"/>
        </w:rPr>
        <w:t xml:space="preserve"> 24, 7441 Bording - e-mail: </w:t>
      </w:r>
      <w:r w:rsidRPr="00DD16C9">
        <w:rPr>
          <w:rFonts w:ascii="Verdana" w:hAnsi="Verdana"/>
          <w:color w:val="0000FF"/>
          <w:sz w:val="16"/>
          <w:szCs w:val="16"/>
          <w:u w:val="single"/>
        </w:rPr>
        <w:t>Esben.sorensen@guldholt-agro.dk</w:t>
      </w:r>
    </w:p>
    <w:p w:rsidR="001F4CC3" w:rsidRPr="00DD16C9" w:rsidRDefault="001F4CC3" w:rsidP="00446922">
      <w:pPr>
        <w:spacing w:line="280" w:lineRule="exact"/>
        <w:rPr>
          <w:sz w:val="16"/>
          <w:szCs w:val="16"/>
        </w:rPr>
      </w:pPr>
    </w:p>
    <w:p w:rsidR="001F4CC3" w:rsidRPr="00DD16C9" w:rsidRDefault="001F4CC3" w:rsidP="00446922">
      <w:pPr>
        <w:spacing w:line="280" w:lineRule="exact"/>
        <w:rPr>
          <w:b/>
          <w:sz w:val="16"/>
          <w:szCs w:val="16"/>
        </w:rPr>
      </w:pPr>
      <w:r w:rsidRPr="00DD16C9">
        <w:rPr>
          <w:b/>
          <w:sz w:val="16"/>
          <w:szCs w:val="16"/>
        </w:rPr>
        <w:t>Konsulent:</w:t>
      </w:r>
      <w:r w:rsidR="00322897" w:rsidRPr="00DD16C9">
        <w:rPr>
          <w:b/>
          <w:sz w:val="16"/>
          <w:szCs w:val="16"/>
        </w:rPr>
        <w:t xml:space="preserve"> </w:t>
      </w:r>
      <w:bookmarkStart w:id="124" w:name="_Toc168989897"/>
      <w:bookmarkStart w:id="125" w:name="_Toc169624849"/>
      <w:bookmarkStart w:id="126" w:name="_Toc169674471"/>
      <w:bookmarkStart w:id="127" w:name="_Toc168985060"/>
    </w:p>
    <w:p w:rsidR="003F2CEB" w:rsidRDefault="00903296" w:rsidP="00446922">
      <w:pPr>
        <w:spacing w:line="280" w:lineRule="exact"/>
      </w:pPr>
      <w:r>
        <w:rPr>
          <w:sz w:val="16"/>
          <w:szCs w:val="16"/>
          <w:lang w:val="sv-SE"/>
        </w:rPr>
        <w:t>S</w:t>
      </w:r>
      <w:r w:rsidR="00C31A6E">
        <w:rPr>
          <w:sz w:val="16"/>
          <w:szCs w:val="16"/>
          <w:lang w:val="sv-SE"/>
        </w:rPr>
        <w:t xml:space="preserve">vinerådgivning Vest / Heidi Birch Wentzlau, Birk Centerpark 24, 7400 Herning – e-mail: </w:t>
      </w:r>
      <w:r w:rsidR="00334BEF">
        <w:fldChar w:fldCharType="begin"/>
      </w:r>
      <w:r w:rsidR="00AE7F00">
        <w:instrText>HYPERLINK "mailto:hbw@srvest.dk"</w:instrText>
      </w:r>
      <w:r w:rsidR="00334BEF">
        <w:fldChar w:fldCharType="separate"/>
      </w:r>
      <w:r w:rsidR="00C31A6E" w:rsidRPr="00BE7BFF">
        <w:rPr>
          <w:rStyle w:val="Hyperlink"/>
          <w:sz w:val="16"/>
          <w:szCs w:val="16"/>
          <w:lang w:val="sv-SE"/>
        </w:rPr>
        <w:t>hbw@srvest.dk</w:t>
      </w:r>
      <w:r w:rsidR="00334BEF">
        <w:fldChar w:fldCharType="end"/>
      </w:r>
    </w:p>
    <w:p w:rsidR="00C31A6E" w:rsidRPr="008E0597" w:rsidRDefault="00C31A6E" w:rsidP="00446922">
      <w:pPr>
        <w:spacing w:line="280" w:lineRule="exact"/>
        <w:rPr>
          <w:sz w:val="16"/>
          <w:szCs w:val="16"/>
        </w:rPr>
      </w:pPr>
    </w:p>
    <w:p w:rsidR="003F2CEB" w:rsidRPr="008E0597" w:rsidRDefault="003F2CEB" w:rsidP="00446922">
      <w:pPr>
        <w:spacing w:line="280" w:lineRule="exact"/>
        <w:rPr>
          <w:b/>
          <w:sz w:val="16"/>
          <w:szCs w:val="16"/>
        </w:rPr>
      </w:pPr>
      <w:r w:rsidRPr="008E0597">
        <w:rPr>
          <w:b/>
          <w:sz w:val="16"/>
          <w:szCs w:val="16"/>
        </w:rPr>
        <w:t xml:space="preserve">Bortforpagtere af udbringningsarealer, </w:t>
      </w:r>
      <w:r w:rsidR="0018160C" w:rsidRPr="008E0597">
        <w:rPr>
          <w:b/>
          <w:sz w:val="16"/>
          <w:szCs w:val="16"/>
        </w:rPr>
        <w:t xml:space="preserve">samt ejere af aftalearealer, </w:t>
      </w:r>
      <w:r w:rsidRPr="008E0597">
        <w:rPr>
          <w:b/>
          <w:sz w:val="16"/>
          <w:szCs w:val="16"/>
        </w:rPr>
        <w:t>der indgår i miljøgodkendelsen:</w:t>
      </w:r>
    </w:p>
    <w:p w:rsidR="003F2CEB" w:rsidRPr="008E0597" w:rsidRDefault="00AC4189" w:rsidP="00446922">
      <w:pPr>
        <w:spacing w:line="280" w:lineRule="exact"/>
        <w:rPr>
          <w:sz w:val="16"/>
          <w:szCs w:val="16"/>
        </w:rPr>
      </w:pPr>
      <w:proofErr w:type="spellStart"/>
      <w:r w:rsidRPr="008E0597">
        <w:rPr>
          <w:sz w:val="16"/>
          <w:szCs w:val="16"/>
        </w:rPr>
        <w:t>Guldholt</w:t>
      </w:r>
      <w:proofErr w:type="spellEnd"/>
      <w:r w:rsidRPr="008E0597">
        <w:rPr>
          <w:sz w:val="16"/>
          <w:szCs w:val="16"/>
        </w:rPr>
        <w:t xml:space="preserve"> Agro A/S, </w:t>
      </w:r>
      <w:proofErr w:type="spellStart"/>
      <w:r w:rsidRPr="008E0597">
        <w:rPr>
          <w:sz w:val="16"/>
          <w:szCs w:val="16"/>
        </w:rPr>
        <w:t>Guldforhovedvej</w:t>
      </w:r>
      <w:proofErr w:type="spellEnd"/>
      <w:r w:rsidRPr="008E0597">
        <w:rPr>
          <w:sz w:val="16"/>
          <w:szCs w:val="16"/>
        </w:rPr>
        <w:t xml:space="preserve"> 42, 7441 Bording.</w:t>
      </w:r>
    </w:p>
    <w:p w:rsidR="00AC4189" w:rsidRPr="008E0597" w:rsidRDefault="00AC4189" w:rsidP="00446922">
      <w:pPr>
        <w:spacing w:line="280" w:lineRule="exact"/>
        <w:rPr>
          <w:sz w:val="16"/>
          <w:szCs w:val="16"/>
        </w:rPr>
      </w:pPr>
      <w:r w:rsidRPr="008E0597">
        <w:rPr>
          <w:sz w:val="16"/>
          <w:szCs w:val="16"/>
        </w:rPr>
        <w:t xml:space="preserve">Torben Flemming Jensen, </w:t>
      </w:r>
      <w:proofErr w:type="spellStart"/>
      <w:r w:rsidRPr="008E0597">
        <w:rPr>
          <w:sz w:val="16"/>
          <w:szCs w:val="16"/>
        </w:rPr>
        <w:t>Ulkærvej</w:t>
      </w:r>
      <w:proofErr w:type="spellEnd"/>
      <w:r w:rsidRPr="008E0597">
        <w:rPr>
          <w:sz w:val="16"/>
          <w:szCs w:val="16"/>
        </w:rPr>
        <w:t xml:space="preserve"> 11, 7441 Bording.</w:t>
      </w:r>
    </w:p>
    <w:p w:rsidR="00AC4189" w:rsidRPr="008E0597" w:rsidRDefault="00116A63" w:rsidP="00446922">
      <w:pPr>
        <w:spacing w:line="280" w:lineRule="exact"/>
        <w:rPr>
          <w:sz w:val="16"/>
          <w:szCs w:val="16"/>
        </w:rPr>
      </w:pPr>
      <w:r w:rsidRPr="008E0597">
        <w:rPr>
          <w:sz w:val="16"/>
          <w:szCs w:val="16"/>
        </w:rPr>
        <w:t xml:space="preserve">Arne Leo Nielsen </w:t>
      </w:r>
      <w:r>
        <w:rPr>
          <w:sz w:val="16"/>
          <w:szCs w:val="16"/>
        </w:rPr>
        <w:t>og Niels Kristian Nielsen</w:t>
      </w:r>
      <w:r w:rsidR="00AC4189" w:rsidRPr="008E0597">
        <w:rPr>
          <w:sz w:val="16"/>
          <w:szCs w:val="16"/>
        </w:rPr>
        <w:t xml:space="preserve">, </w:t>
      </w:r>
      <w:proofErr w:type="spellStart"/>
      <w:r w:rsidR="00AC4189" w:rsidRPr="008E0597">
        <w:rPr>
          <w:sz w:val="16"/>
          <w:szCs w:val="16"/>
        </w:rPr>
        <w:t>Guldforhovedvej</w:t>
      </w:r>
      <w:proofErr w:type="spellEnd"/>
      <w:r w:rsidR="00AC4189" w:rsidRPr="008E0597">
        <w:rPr>
          <w:sz w:val="16"/>
          <w:szCs w:val="16"/>
        </w:rPr>
        <w:t xml:space="preserve"> 20, 7441 Bording</w:t>
      </w:r>
    </w:p>
    <w:p w:rsidR="00AC4189" w:rsidRPr="008E0597" w:rsidRDefault="00AC4189" w:rsidP="00446922">
      <w:pPr>
        <w:spacing w:line="280" w:lineRule="exact"/>
        <w:rPr>
          <w:sz w:val="16"/>
          <w:szCs w:val="16"/>
        </w:rPr>
      </w:pPr>
      <w:r w:rsidRPr="008E0597">
        <w:rPr>
          <w:sz w:val="16"/>
          <w:szCs w:val="16"/>
        </w:rPr>
        <w:t xml:space="preserve">Søren Vestergaard Pedersen, </w:t>
      </w:r>
      <w:proofErr w:type="spellStart"/>
      <w:r w:rsidRPr="008E0597">
        <w:rPr>
          <w:sz w:val="16"/>
          <w:szCs w:val="16"/>
        </w:rPr>
        <w:t>Damholtvej</w:t>
      </w:r>
      <w:proofErr w:type="spellEnd"/>
      <w:r w:rsidRPr="008E0597">
        <w:rPr>
          <w:sz w:val="16"/>
          <w:szCs w:val="16"/>
        </w:rPr>
        <w:t xml:space="preserve"> 2, 7441 Bording</w:t>
      </w:r>
    </w:p>
    <w:p w:rsidR="003F2CEB" w:rsidRPr="008E0597" w:rsidRDefault="003F2CEB" w:rsidP="00446922">
      <w:pPr>
        <w:spacing w:line="280" w:lineRule="exact"/>
        <w:rPr>
          <w:sz w:val="16"/>
          <w:szCs w:val="16"/>
        </w:rPr>
      </w:pPr>
    </w:p>
    <w:p w:rsidR="00871BA7" w:rsidRPr="00825968" w:rsidRDefault="00871BA7" w:rsidP="00871BA7">
      <w:pPr>
        <w:spacing w:line="280" w:lineRule="exact"/>
        <w:rPr>
          <w:b/>
          <w:sz w:val="16"/>
          <w:szCs w:val="16"/>
          <w:lang w:val="sv-SE"/>
        </w:rPr>
      </w:pPr>
      <w:r w:rsidRPr="00825968">
        <w:rPr>
          <w:b/>
          <w:sz w:val="16"/>
          <w:szCs w:val="16"/>
          <w:lang w:val="sv-SE"/>
        </w:rPr>
        <w:t xml:space="preserve">Ejere af nabobeboelser beliggende inden for et beregnet konsekvensområde med en radius på </w:t>
      </w:r>
      <w:r>
        <w:rPr>
          <w:b/>
          <w:sz w:val="16"/>
          <w:szCs w:val="16"/>
          <w:lang w:val="sv-SE"/>
        </w:rPr>
        <w:t xml:space="preserve"> ca. 606</w:t>
      </w:r>
      <w:r w:rsidRPr="00825968">
        <w:rPr>
          <w:b/>
          <w:sz w:val="16"/>
          <w:szCs w:val="16"/>
          <w:lang w:val="sv-SE"/>
        </w:rPr>
        <w:t xml:space="preserve"> meter:</w:t>
      </w:r>
    </w:p>
    <w:p w:rsidR="00871BA7" w:rsidRDefault="00871BA7" w:rsidP="00680900">
      <w:pPr>
        <w:spacing w:line="280" w:lineRule="exact"/>
        <w:rPr>
          <w:sz w:val="16"/>
          <w:szCs w:val="16"/>
        </w:rPr>
      </w:pPr>
      <w:r>
        <w:rPr>
          <w:sz w:val="16"/>
          <w:szCs w:val="16"/>
        </w:rPr>
        <w:t xml:space="preserve">Jonny Harry Johansen, </w:t>
      </w:r>
      <w:proofErr w:type="spellStart"/>
      <w:r>
        <w:rPr>
          <w:sz w:val="16"/>
          <w:szCs w:val="16"/>
        </w:rPr>
        <w:t>Guldforhovedvej</w:t>
      </w:r>
      <w:proofErr w:type="spellEnd"/>
      <w:r>
        <w:rPr>
          <w:sz w:val="16"/>
          <w:szCs w:val="16"/>
        </w:rPr>
        <w:t xml:space="preserve"> 16, 7441 Bording</w:t>
      </w:r>
    </w:p>
    <w:p w:rsidR="00680900" w:rsidRPr="00871BA7" w:rsidRDefault="00680900" w:rsidP="00680900">
      <w:pPr>
        <w:spacing w:line="280" w:lineRule="exact"/>
        <w:rPr>
          <w:sz w:val="16"/>
          <w:szCs w:val="16"/>
        </w:rPr>
      </w:pPr>
      <w:r w:rsidRPr="00871BA7">
        <w:rPr>
          <w:sz w:val="16"/>
          <w:szCs w:val="16"/>
        </w:rPr>
        <w:t xml:space="preserve">Per Benny </w:t>
      </w:r>
      <w:proofErr w:type="spellStart"/>
      <w:r w:rsidRPr="00871BA7">
        <w:rPr>
          <w:sz w:val="16"/>
          <w:szCs w:val="16"/>
        </w:rPr>
        <w:t>Linnebjerg</w:t>
      </w:r>
      <w:proofErr w:type="spellEnd"/>
      <w:r w:rsidRPr="00871BA7">
        <w:rPr>
          <w:sz w:val="16"/>
          <w:szCs w:val="16"/>
        </w:rPr>
        <w:t xml:space="preserve">, </w:t>
      </w:r>
      <w:proofErr w:type="spellStart"/>
      <w:r w:rsidRPr="00871BA7">
        <w:rPr>
          <w:sz w:val="16"/>
          <w:szCs w:val="16"/>
        </w:rPr>
        <w:t>Guldforhovedvej</w:t>
      </w:r>
      <w:proofErr w:type="spellEnd"/>
      <w:r w:rsidRPr="00871BA7">
        <w:rPr>
          <w:sz w:val="16"/>
          <w:szCs w:val="16"/>
        </w:rPr>
        <w:t xml:space="preserve"> 18, 7441 Bording</w:t>
      </w:r>
    </w:p>
    <w:p w:rsidR="003F2CEB" w:rsidRPr="00871BA7" w:rsidRDefault="00A469E8" w:rsidP="003F2CEB">
      <w:pPr>
        <w:spacing w:line="280" w:lineRule="exact"/>
        <w:rPr>
          <w:sz w:val="16"/>
          <w:szCs w:val="16"/>
        </w:rPr>
      </w:pPr>
      <w:r w:rsidRPr="00871BA7">
        <w:rPr>
          <w:sz w:val="16"/>
          <w:szCs w:val="16"/>
        </w:rPr>
        <w:t xml:space="preserve">Lene Merete og Hans-Peter Mølgaard </w:t>
      </w:r>
      <w:proofErr w:type="spellStart"/>
      <w:r w:rsidRPr="00871BA7">
        <w:rPr>
          <w:sz w:val="16"/>
          <w:szCs w:val="16"/>
        </w:rPr>
        <w:t>Ingvardsen</w:t>
      </w:r>
      <w:proofErr w:type="spellEnd"/>
      <w:r w:rsidRPr="00871BA7">
        <w:rPr>
          <w:sz w:val="16"/>
          <w:szCs w:val="16"/>
        </w:rPr>
        <w:t xml:space="preserve">, </w:t>
      </w:r>
      <w:proofErr w:type="spellStart"/>
      <w:r w:rsidRPr="00871BA7">
        <w:rPr>
          <w:sz w:val="16"/>
          <w:szCs w:val="16"/>
        </w:rPr>
        <w:t>Guldforhovedvej</w:t>
      </w:r>
      <w:proofErr w:type="spellEnd"/>
      <w:r w:rsidRPr="00871BA7">
        <w:rPr>
          <w:sz w:val="16"/>
          <w:szCs w:val="16"/>
        </w:rPr>
        <w:t xml:space="preserve"> 22, 7441 Bording</w:t>
      </w:r>
    </w:p>
    <w:p w:rsidR="00A469E8" w:rsidRDefault="00A469E8" w:rsidP="003F2CEB">
      <w:pPr>
        <w:spacing w:line="280" w:lineRule="exact"/>
        <w:rPr>
          <w:sz w:val="16"/>
          <w:szCs w:val="16"/>
        </w:rPr>
      </w:pPr>
      <w:r w:rsidRPr="00871BA7">
        <w:rPr>
          <w:sz w:val="16"/>
          <w:szCs w:val="16"/>
        </w:rPr>
        <w:t xml:space="preserve">Jens </w:t>
      </w:r>
      <w:proofErr w:type="spellStart"/>
      <w:r w:rsidRPr="00871BA7">
        <w:rPr>
          <w:sz w:val="16"/>
          <w:szCs w:val="16"/>
        </w:rPr>
        <w:t>Engelbreth</w:t>
      </w:r>
      <w:proofErr w:type="spellEnd"/>
      <w:r w:rsidRPr="00871BA7">
        <w:rPr>
          <w:sz w:val="16"/>
          <w:szCs w:val="16"/>
        </w:rPr>
        <w:t xml:space="preserve">, </w:t>
      </w:r>
      <w:proofErr w:type="spellStart"/>
      <w:r w:rsidR="00116A63" w:rsidRPr="00871BA7">
        <w:rPr>
          <w:sz w:val="16"/>
          <w:szCs w:val="16"/>
        </w:rPr>
        <w:t>Ravnholtlundvej</w:t>
      </w:r>
      <w:proofErr w:type="spellEnd"/>
      <w:r w:rsidR="00116A63" w:rsidRPr="00871BA7">
        <w:rPr>
          <w:sz w:val="16"/>
          <w:szCs w:val="16"/>
        </w:rPr>
        <w:t xml:space="preserve"> 8, 7441 Bording - ejer af </w:t>
      </w:r>
      <w:proofErr w:type="spellStart"/>
      <w:r w:rsidRPr="00871BA7">
        <w:rPr>
          <w:sz w:val="16"/>
          <w:szCs w:val="16"/>
        </w:rPr>
        <w:t>Guldforhovedvej</w:t>
      </w:r>
      <w:proofErr w:type="spellEnd"/>
      <w:r w:rsidRPr="00871BA7">
        <w:rPr>
          <w:sz w:val="16"/>
          <w:szCs w:val="16"/>
        </w:rPr>
        <w:t xml:space="preserve"> 26, 7441 Bording</w:t>
      </w:r>
    </w:p>
    <w:p w:rsidR="00871BA7" w:rsidRPr="00871BA7" w:rsidRDefault="00871BA7" w:rsidP="003F2CEB">
      <w:pPr>
        <w:spacing w:line="280" w:lineRule="exact"/>
        <w:rPr>
          <w:sz w:val="16"/>
          <w:szCs w:val="16"/>
        </w:rPr>
      </w:pPr>
      <w:r>
        <w:rPr>
          <w:sz w:val="16"/>
          <w:szCs w:val="16"/>
        </w:rPr>
        <w:t xml:space="preserve">Michael </w:t>
      </w:r>
      <w:proofErr w:type="spellStart"/>
      <w:r>
        <w:rPr>
          <w:sz w:val="16"/>
          <w:szCs w:val="16"/>
        </w:rPr>
        <w:t>Rosgaard</w:t>
      </w:r>
      <w:proofErr w:type="spellEnd"/>
      <w:r>
        <w:rPr>
          <w:sz w:val="16"/>
          <w:szCs w:val="16"/>
        </w:rPr>
        <w:t xml:space="preserve"> Andersen, </w:t>
      </w:r>
      <w:proofErr w:type="spellStart"/>
      <w:r>
        <w:rPr>
          <w:sz w:val="16"/>
          <w:szCs w:val="16"/>
        </w:rPr>
        <w:t>Guldforhovedvej</w:t>
      </w:r>
      <w:proofErr w:type="spellEnd"/>
      <w:r>
        <w:rPr>
          <w:sz w:val="16"/>
          <w:szCs w:val="16"/>
        </w:rPr>
        <w:t xml:space="preserve"> 30, 7441 Bording</w:t>
      </w:r>
    </w:p>
    <w:p w:rsidR="003F2CEB" w:rsidRDefault="003F2CEB" w:rsidP="00446922">
      <w:pPr>
        <w:spacing w:line="280" w:lineRule="exact"/>
        <w:rPr>
          <w:sz w:val="16"/>
          <w:szCs w:val="16"/>
        </w:rPr>
      </w:pPr>
    </w:p>
    <w:p w:rsidR="000D5FE4" w:rsidRPr="000D5FE4" w:rsidRDefault="000D5FE4" w:rsidP="00446922">
      <w:pPr>
        <w:spacing w:line="280" w:lineRule="exact"/>
        <w:rPr>
          <w:b/>
          <w:sz w:val="16"/>
          <w:szCs w:val="16"/>
        </w:rPr>
      </w:pPr>
      <w:r w:rsidRPr="000D5FE4">
        <w:rPr>
          <w:b/>
          <w:sz w:val="16"/>
          <w:szCs w:val="16"/>
        </w:rPr>
        <w:t>Interesseorganisationer</w:t>
      </w:r>
      <w:r w:rsidR="00522513">
        <w:rPr>
          <w:b/>
          <w:sz w:val="16"/>
          <w:szCs w:val="16"/>
        </w:rPr>
        <w:t xml:space="preserve"> m.fl.</w:t>
      </w:r>
      <w:r w:rsidRPr="000D5FE4">
        <w:rPr>
          <w:b/>
          <w:sz w:val="16"/>
          <w:szCs w:val="16"/>
        </w:rPr>
        <w:t>:</w:t>
      </w:r>
    </w:p>
    <w:p w:rsidR="000D5FE4" w:rsidRPr="00825968" w:rsidRDefault="000D5FE4" w:rsidP="000D5FE4">
      <w:pPr>
        <w:tabs>
          <w:tab w:val="center" w:pos="4320"/>
          <w:tab w:val="right" w:pos="8640"/>
        </w:tabs>
        <w:autoSpaceDE w:val="0"/>
        <w:autoSpaceDN w:val="0"/>
        <w:adjustRightInd w:val="0"/>
        <w:spacing w:line="280" w:lineRule="exact"/>
        <w:ind w:right="-2"/>
        <w:rPr>
          <w:rFonts w:cs="Verdana"/>
          <w:sz w:val="16"/>
          <w:szCs w:val="16"/>
          <w:lang w:eastAsia="da-DK"/>
        </w:rPr>
      </w:pPr>
      <w:r w:rsidRPr="00825968">
        <w:rPr>
          <w:rFonts w:cs="Verdana"/>
          <w:sz w:val="16"/>
          <w:szCs w:val="16"/>
          <w:lang w:eastAsia="da-DK"/>
        </w:rPr>
        <w:t xml:space="preserve">Arbejderbevægelsens Erhvervsråd, Reventlowsgade 14, 1, 1651 København V – e-mail: </w:t>
      </w:r>
      <w:hyperlink r:id="rId14" w:history="1">
        <w:r w:rsidRPr="00825968">
          <w:rPr>
            <w:rStyle w:val="Hyperlink"/>
            <w:rFonts w:cs="Verdana"/>
            <w:sz w:val="16"/>
            <w:szCs w:val="16"/>
            <w:lang w:eastAsia="da-DK"/>
          </w:rPr>
          <w:t>ae@aeraadet.dk</w:t>
        </w:r>
      </w:hyperlink>
      <w:r w:rsidRPr="00825968">
        <w:rPr>
          <w:rFonts w:cs="Verdana"/>
          <w:sz w:val="16"/>
          <w:szCs w:val="16"/>
          <w:u w:val="single"/>
          <w:lang w:eastAsia="da-DK"/>
        </w:rPr>
        <w:t xml:space="preserve"> </w:t>
      </w:r>
      <w:r w:rsidRPr="00825968">
        <w:rPr>
          <w:rFonts w:cs="Verdana"/>
          <w:sz w:val="16"/>
          <w:szCs w:val="16"/>
          <w:lang w:eastAsia="da-DK"/>
        </w:rPr>
        <w:t xml:space="preserve"> </w:t>
      </w:r>
    </w:p>
    <w:p w:rsidR="000D5FE4" w:rsidRPr="00825968" w:rsidRDefault="000D5FE4" w:rsidP="000D5FE4">
      <w:pPr>
        <w:tabs>
          <w:tab w:val="center" w:pos="4320"/>
          <w:tab w:val="right" w:pos="8640"/>
        </w:tabs>
        <w:autoSpaceDE w:val="0"/>
        <w:autoSpaceDN w:val="0"/>
        <w:adjustRightInd w:val="0"/>
        <w:spacing w:line="280" w:lineRule="exact"/>
        <w:ind w:right="-2"/>
        <w:rPr>
          <w:rFonts w:cs="Verdana"/>
          <w:sz w:val="16"/>
          <w:szCs w:val="16"/>
          <w:lang w:eastAsia="da-DK"/>
        </w:rPr>
      </w:pPr>
    </w:p>
    <w:p w:rsidR="000D5FE4" w:rsidRPr="00825968" w:rsidRDefault="000D5FE4" w:rsidP="000D5FE4">
      <w:pPr>
        <w:tabs>
          <w:tab w:val="center" w:pos="4320"/>
          <w:tab w:val="right" w:pos="8640"/>
        </w:tabs>
        <w:autoSpaceDE w:val="0"/>
        <w:autoSpaceDN w:val="0"/>
        <w:adjustRightInd w:val="0"/>
        <w:spacing w:line="280" w:lineRule="exact"/>
        <w:ind w:right="-2"/>
        <w:rPr>
          <w:rFonts w:cs="Verdana"/>
          <w:sz w:val="16"/>
          <w:szCs w:val="16"/>
          <w:lang w:eastAsia="da-DK"/>
        </w:rPr>
      </w:pPr>
      <w:r w:rsidRPr="00825968">
        <w:rPr>
          <w:rFonts w:cs="Verdana"/>
          <w:sz w:val="16"/>
          <w:szCs w:val="16"/>
          <w:lang w:eastAsia="da-DK"/>
        </w:rPr>
        <w:t xml:space="preserve">Danmarks Naturfredningsforening, </w:t>
      </w:r>
      <w:proofErr w:type="spellStart"/>
      <w:r w:rsidRPr="00825968">
        <w:rPr>
          <w:rFonts w:cs="Verdana"/>
          <w:sz w:val="16"/>
          <w:szCs w:val="16"/>
          <w:lang w:eastAsia="da-DK"/>
        </w:rPr>
        <w:t>Masnedøgade</w:t>
      </w:r>
      <w:proofErr w:type="spellEnd"/>
      <w:r w:rsidRPr="00825968">
        <w:rPr>
          <w:rFonts w:cs="Verdana"/>
          <w:sz w:val="16"/>
          <w:szCs w:val="16"/>
          <w:lang w:eastAsia="da-DK"/>
        </w:rPr>
        <w:t xml:space="preserve"> 20, 2100 København Ø – e-mail: </w:t>
      </w:r>
      <w:hyperlink r:id="rId15" w:history="1">
        <w:r w:rsidRPr="00825968">
          <w:rPr>
            <w:rStyle w:val="Hyperlink"/>
            <w:rFonts w:cs="Verdana"/>
            <w:sz w:val="16"/>
            <w:szCs w:val="16"/>
            <w:lang w:eastAsia="da-DK"/>
          </w:rPr>
          <w:t>dn@dn.dk</w:t>
        </w:r>
      </w:hyperlink>
      <w:r w:rsidRPr="00825968">
        <w:rPr>
          <w:rFonts w:cs="Verdana"/>
          <w:sz w:val="16"/>
          <w:szCs w:val="16"/>
          <w:u w:val="single"/>
          <w:lang w:eastAsia="da-DK"/>
        </w:rPr>
        <w:t xml:space="preserve"> </w:t>
      </w:r>
    </w:p>
    <w:p w:rsidR="000D5FE4" w:rsidRPr="00825968" w:rsidRDefault="000D5FE4" w:rsidP="000D5FE4">
      <w:pPr>
        <w:tabs>
          <w:tab w:val="center" w:pos="4320"/>
          <w:tab w:val="right" w:pos="8640"/>
        </w:tabs>
        <w:autoSpaceDE w:val="0"/>
        <w:autoSpaceDN w:val="0"/>
        <w:adjustRightInd w:val="0"/>
        <w:spacing w:line="280" w:lineRule="exact"/>
        <w:ind w:right="-2"/>
        <w:rPr>
          <w:rFonts w:cs="Verdana"/>
          <w:sz w:val="16"/>
          <w:szCs w:val="16"/>
          <w:lang w:eastAsia="da-DK"/>
        </w:rPr>
      </w:pPr>
    </w:p>
    <w:p w:rsidR="000D5FE4" w:rsidRPr="00825968" w:rsidRDefault="000D5FE4" w:rsidP="000D5FE4">
      <w:pPr>
        <w:tabs>
          <w:tab w:val="center" w:pos="4320"/>
          <w:tab w:val="right" w:pos="8640"/>
        </w:tabs>
        <w:autoSpaceDE w:val="0"/>
        <w:autoSpaceDN w:val="0"/>
        <w:adjustRightInd w:val="0"/>
        <w:spacing w:line="280" w:lineRule="exact"/>
        <w:ind w:right="-2"/>
        <w:rPr>
          <w:rFonts w:cs="Verdana"/>
          <w:sz w:val="16"/>
          <w:szCs w:val="16"/>
          <w:lang w:eastAsia="da-DK"/>
        </w:rPr>
      </w:pPr>
      <w:r w:rsidRPr="00825968">
        <w:rPr>
          <w:rFonts w:cs="Verdana"/>
          <w:sz w:val="16"/>
          <w:szCs w:val="16"/>
          <w:lang w:eastAsia="da-DK"/>
        </w:rPr>
        <w:t xml:space="preserve">Danmarks Sportsfiskerforbund, </w:t>
      </w:r>
    </w:p>
    <w:p w:rsidR="000D5FE4" w:rsidRPr="00825968" w:rsidRDefault="000D5FE4" w:rsidP="000D5FE4">
      <w:pPr>
        <w:numPr>
          <w:ilvl w:val="0"/>
          <w:numId w:val="5"/>
        </w:numPr>
        <w:tabs>
          <w:tab w:val="center" w:pos="4320"/>
          <w:tab w:val="right" w:pos="8640"/>
        </w:tabs>
        <w:autoSpaceDE w:val="0"/>
        <w:autoSpaceDN w:val="0"/>
        <w:adjustRightInd w:val="0"/>
        <w:spacing w:line="280" w:lineRule="exact"/>
        <w:ind w:right="-2"/>
        <w:rPr>
          <w:rFonts w:cs="Verdana"/>
          <w:sz w:val="16"/>
          <w:szCs w:val="16"/>
          <w:lang w:eastAsia="da-DK"/>
        </w:rPr>
      </w:pPr>
      <w:r w:rsidRPr="00825968">
        <w:rPr>
          <w:rFonts w:cs="Verdana"/>
          <w:sz w:val="16"/>
          <w:szCs w:val="16"/>
          <w:lang w:eastAsia="da-DK"/>
        </w:rPr>
        <w:t xml:space="preserve">Den centrale miljøafdeling, </w:t>
      </w:r>
      <w:proofErr w:type="spellStart"/>
      <w:r w:rsidRPr="00825968">
        <w:rPr>
          <w:rFonts w:cs="Verdana"/>
          <w:sz w:val="16"/>
          <w:szCs w:val="16"/>
          <w:lang w:eastAsia="da-DK"/>
        </w:rPr>
        <w:t>Worsaaesgade</w:t>
      </w:r>
      <w:proofErr w:type="spellEnd"/>
      <w:r w:rsidRPr="00825968">
        <w:rPr>
          <w:rFonts w:cs="Verdana"/>
          <w:sz w:val="16"/>
          <w:szCs w:val="16"/>
          <w:lang w:eastAsia="da-DK"/>
        </w:rPr>
        <w:t xml:space="preserve"> 1, 7100 Vejle – e-mail: </w:t>
      </w:r>
      <w:hyperlink r:id="rId16" w:history="1">
        <w:r w:rsidRPr="009D2321">
          <w:rPr>
            <w:rStyle w:val="Hyperlink"/>
            <w:rFonts w:cs="Verdana"/>
            <w:sz w:val="16"/>
            <w:szCs w:val="16"/>
            <w:lang w:eastAsia="da-DK"/>
          </w:rPr>
          <w:t>post@sportsfiskerforbundet.dk</w:t>
        </w:r>
      </w:hyperlink>
      <w:r>
        <w:rPr>
          <w:rFonts w:cs="Verdana"/>
          <w:sz w:val="16"/>
          <w:szCs w:val="16"/>
          <w:lang w:eastAsia="da-DK"/>
        </w:rPr>
        <w:t xml:space="preserve"> og </w:t>
      </w:r>
      <w:hyperlink r:id="rId17" w:history="1">
        <w:r w:rsidRPr="00825968">
          <w:rPr>
            <w:rStyle w:val="Hyperlink"/>
            <w:rFonts w:cs="Verdana"/>
            <w:sz w:val="16"/>
            <w:szCs w:val="16"/>
            <w:lang w:eastAsia="da-DK"/>
          </w:rPr>
          <w:t>lbt@sportsfiskerforbundet.dk</w:t>
        </w:r>
      </w:hyperlink>
      <w:r w:rsidRPr="00825968">
        <w:rPr>
          <w:rFonts w:cs="Verdana"/>
          <w:sz w:val="16"/>
          <w:szCs w:val="16"/>
          <w:lang w:eastAsia="da-DK"/>
        </w:rPr>
        <w:t xml:space="preserve"> </w:t>
      </w:r>
    </w:p>
    <w:p w:rsidR="000D5FE4" w:rsidRPr="00825968" w:rsidRDefault="000D5FE4" w:rsidP="000D5FE4">
      <w:pPr>
        <w:numPr>
          <w:ilvl w:val="0"/>
          <w:numId w:val="5"/>
        </w:numPr>
        <w:tabs>
          <w:tab w:val="center" w:pos="4320"/>
          <w:tab w:val="right" w:pos="8640"/>
        </w:tabs>
        <w:autoSpaceDE w:val="0"/>
        <w:autoSpaceDN w:val="0"/>
        <w:adjustRightInd w:val="0"/>
        <w:spacing w:line="280" w:lineRule="exact"/>
        <w:ind w:right="-2"/>
        <w:rPr>
          <w:rFonts w:cs="Verdana"/>
          <w:sz w:val="16"/>
          <w:szCs w:val="16"/>
          <w:u w:val="single"/>
          <w:lang w:eastAsia="da-DK"/>
        </w:rPr>
      </w:pPr>
      <w:r w:rsidRPr="00825968">
        <w:rPr>
          <w:rFonts w:cs="Verdana"/>
          <w:sz w:val="16"/>
          <w:szCs w:val="16"/>
          <w:lang w:eastAsia="da-DK"/>
        </w:rPr>
        <w:t xml:space="preserve">Vandområdedistrikt 5, Miljøkoordinator Leif H. Poulsen, </w:t>
      </w:r>
      <w:proofErr w:type="spellStart"/>
      <w:r w:rsidRPr="00825968">
        <w:rPr>
          <w:rFonts w:cs="Verdana"/>
          <w:sz w:val="16"/>
          <w:szCs w:val="16"/>
          <w:lang w:eastAsia="da-DK"/>
        </w:rPr>
        <w:t>Rosenhøj</w:t>
      </w:r>
      <w:proofErr w:type="spellEnd"/>
      <w:r w:rsidRPr="00825968">
        <w:rPr>
          <w:rFonts w:cs="Verdana"/>
          <w:sz w:val="16"/>
          <w:szCs w:val="16"/>
          <w:lang w:eastAsia="da-DK"/>
        </w:rPr>
        <w:t xml:space="preserve"> 16, 8670 Låsby - e-mail: </w:t>
      </w:r>
      <w:hyperlink r:id="rId18" w:history="1">
        <w:r w:rsidRPr="009D2321">
          <w:rPr>
            <w:rStyle w:val="Hyperlink"/>
            <w:sz w:val="16"/>
            <w:szCs w:val="16"/>
            <w:lang w:eastAsia="da-DK"/>
          </w:rPr>
          <w:t>lp@sportsfiskerforbundet.dk</w:t>
        </w:r>
      </w:hyperlink>
      <w:r>
        <w:rPr>
          <w:rStyle w:val="Hyperlink"/>
          <w:sz w:val="16"/>
          <w:szCs w:val="16"/>
          <w:lang w:eastAsia="da-DK"/>
        </w:rPr>
        <w:t xml:space="preserve"> </w:t>
      </w:r>
    </w:p>
    <w:p w:rsidR="000D5FE4" w:rsidRPr="00825968" w:rsidRDefault="000D5FE4" w:rsidP="000D5FE4">
      <w:pPr>
        <w:tabs>
          <w:tab w:val="center" w:pos="4320"/>
          <w:tab w:val="right" w:pos="8640"/>
        </w:tabs>
        <w:autoSpaceDE w:val="0"/>
        <w:autoSpaceDN w:val="0"/>
        <w:adjustRightInd w:val="0"/>
        <w:spacing w:line="280" w:lineRule="exact"/>
        <w:ind w:right="-2"/>
        <w:rPr>
          <w:rFonts w:cs="Verdana"/>
          <w:sz w:val="16"/>
          <w:szCs w:val="16"/>
          <w:lang w:eastAsia="da-DK"/>
        </w:rPr>
      </w:pPr>
    </w:p>
    <w:p w:rsidR="000D5FE4" w:rsidRPr="00825968" w:rsidRDefault="000D5FE4" w:rsidP="000D5FE4">
      <w:pPr>
        <w:tabs>
          <w:tab w:val="center" w:pos="4320"/>
          <w:tab w:val="right" w:pos="8640"/>
        </w:tabs>
        <w:autoSpaceDE w:val="0"/>
        <w:autoSpaceDN w:val="0"/>
        <w:adjustRightInd w:val="0"/>
        <w:spacing w:line="280" w:lineRule="exact"/>
        <w:ind w:right="-2"/>
        <w:rPr>
          <w:rFonts w:cs="Verdana"/>
          <w:sz w:val="16"/>
          <w:szCs w:val="16"/>
          <w:lang w:eastAsia="da-DK"/>
        </w:rPr>
      </w:pPr>
      <w:r w:rsidRPr="00825968">
        <w:rPr>
          <w:rFonts w:cs="Verdana"/>
          <w:sz w:val="16"/>
          <w:szCs w:val="16"/>
          <w:lang w:eastAsia="da-DK"/>
        </w:rPr>
        <w:t xml:space="preserve">Dansk Ornitologisk Forening, Vesterbrogade 140, 1620 København V – e-mail: </w:t>
      </w:r>
      <w:hyperlink r:id="rId19" w:history="1">
        <w:r w:rsidRPr="00825968">
          <w:rPr>
            <w:rStyle w:val="Hyperlink"/>
            <w:rFonts w:cs="Verdana"/>
            <w:sz w:val="16"/>
            <w:szCs w:val="16"/>
            <w:lang w:eastAsia="da-DK"/>
          </w:rPr>
          <w:t>natur@dof.dk</w:t>
        </w:r>
      </w:hyperlink>
      <w:r w:rsidRPr="00825968">
        <w:rPr>
          <w:rFonts w:cs="Verdana"/>
          <w:sz w:val="16"/>
          <w:szCs w:val="16"/>
          <w:lang w:eastAsia="da-DK"/>
        </w:rPr>
        <w:t xml:space="preserve"> </w:t>
      </w:r>
    </w:p>
    <w:p w:rsidR="000D5FE4" w:rsidRPr="00825968" w:rsidRDefault="000D5FE4" w:rsidP="000D5FE4">
      <w:pPr>
        <w:tabs>
          <w:tab w:val="center" w:pos="4320"/>
          <w:tab w:val="right" w:pos="8640"/>
        </w:tabs>
        <w:autoSpaceDE w:val="0"/>
        <w:autoSpaceDN w:val="0"/>
        <w:adjustRightInd w:val="0"/>
        <w:spacing w:line="280" w:lineRule="exact"/>
        <w:ind w:right="-2"/>
        <w:rPr>
          <w:rFonts w:cs="Verdana"/>
          <w:sz w:val="16"/>
          <w:szCs w:val="16"/>
          <w:lang w:eastAsia="da-DK"/>
        </w:rPr>
      </w:pPr>
    </w:p>
    <w:p w:rsidR="000D5FE4" w:rsidRPr="00825968" w:rsidRDefault="000D5FE4" w:rsidP="000D5FE4">
      <w:pPr>
        <w:tabs>
          <w:tab w:val="center" w:pos="4320"/>
          <w:tab w:val="right" w:pos="8640"/>
        </w:tabs>
        <w:autoSpaceDE w:val="0"/>
        <w:autoSpaceDN w:val="0"/>
        <w:adjustRightInd w:val="0"/>
        <w:spacing w:line="280" w:lineRule="exact"/>
        <w:ind w:right="-2"/>
        <w:rPr>
          <w:rFonts w:cs="Verdana"/>
          <w:sz w:val="16"/>
          <w:szCs w:val="16"/>
          <w:lang w:eastAsia="da-DK"/>
        </w:rPr>
      </w:pPr>
      <w:r w:rsidRPr="00825968">
        <w:rPr>
          <w:rFonts w:cs="Verdana"/>
          <w:sz w:val="16"/>
          <w:szCs w:val="16"/>
          <w:lang w:eastAsia="da-DK"/>
        </w:rPr>
        <w:t xml:space="preserve">Dansk Ornitologisk Forening, lokalafdeling – e-mail: </w:t>
      </w:r>
      <w:hyperlink r:id="rId20" w:history="1">
        <w:r w:rsidRPr="00825968">
          <w:rPr>
            <w:rStyle w:val="Hyperlink"/>
            <w:rFonts w:cs="Verdana"/>
            <w:sz w:val="16"/>
            <w:szCs w:val="16"/>
            <w:lang w:eastAsia="da-DK"/>
          </w:rPr>
          <w:t>ikast-brande@dof.dk</w:t>
        </w:r>
      </w:hyperlink>
    </w:p>
    <w:p w:rsidR="000D5FE4" w:rsidRPr="00825968" w:rsidRDefault="000D5FE4" w:rsidP="000D5FE4">
      <w:pPr>
        <w:tabs>
          <w:tab w:val="center" w:pos="4320"/>
          <w:tab w:val="right" w:pos="8640"/>
        </w:tabs>
        <w:autoSpaceDE w:val="0"/>
        <w:autoSpaceDN w:val="0"/>
        <w:adjustRightInd w:val="0"/>
        <w:spacing w:line="280" w:lineRule="exact"/>
        <w:ind w:right="-2"/>
        <w:rPr>
          <w:rFonts w:cs="Verdana"/>
          <w:sz w:val="16"/>
          <w:szCs w:val="16"/>
          <w:lang w:eastAsia="da-DK"/>
        </w:rPr>
      </w:pPr>
    </w:p>
    <w:p w:rsidR="000D5FE4" w:rsidRPr="00825968" w:rsidRDefault="000D5FE4" w:rsidP="000D5FE4">
      <w:pPr>
        <w:tabs>
          <w:tab w:val="center" w:pos="4320"/>
          <w:tab w:val="right" w:pos="8640"/>
        </w:tabs>
        <w:autoSpaceDE w:val="0"/>
        <w:autoSpaceDN w:val="0"/>
        <w:adjustRightInd w:val="0"/>
        <w:spacing w:line="280" w:lineRule="exact"/>
        <w:ind w:right="-2"/>
        <w:rPr>
          <w:rFonts w:cs="Verdana"/>
          <w:sz w:val="16"/>
          <w:szCs w:val="16"/>
          <w:lang w:eastAsia="da-DK"/>
        </w:rPr>
      </w:pPr>
      <w:r w:rsidRPr="00825968">
        <w:rPr>
          <w:rFonts w:cs="Verdana"/>
          <w:sz w:val="16"/>
          <w:szCs w:val="16"/>
          <w:lang w:eastAsia="da-DK"/>
        </w:rPr>
        <w:t xml:space="preserve">Det Økologiske Råd, Blegdamsvej 4B, 2200 København N – e-mail: </w:t>
      </w:r>
      <w:hyperlink r:id="rId21" w:history="1">
        <w:r w:rsidRPr="00825968">
          <w:rPr>
            <w:rStyle w:val="Hyperlink"/>
            <w:rFonts w:cs="Verdana"/>
            <w:sz w:val="16"/>
            <w:szCs w:val="16"/>
            <w:lang w:eastAsia="da-DK"/>
          </w:rPr>
          <w:t>husdyr@ecocouncil.dk</w:t>
        </w:r>
      </w:hyperlink>
      <w:r w:rsidRPr="00825968">
        <w:rPr>
          <w:rFonts w:cs="Verdana"/>
          <w:sz w:val="16"/>
          <w:szCs w:val="16"/>
          <w:lang w:eastAsia="da-DK"/>
        </w:rPr>
        <w:t xml:space="preserve"> </w:t>
      </w:r>
    </w:p>
    <w:p w:rsidR="000D5FE4" w:rsidRPr="00825968" w:rsidRDefault="000D5FE4" w:rsidP="000D5FE4">
      <w:pPr>
        <w:tabs>
          <w:tab w:val="center" w:pos="4320"/>
          <w:tab w:val="right" w:pos="8640"/>
        </w:tabs>
        <w:autoSpaceDE w:val="0"/>
        <w:autoSpaceDN w:val="0"/>
        <w:adjustRightInd w:val="0"/>
        <w:spacing w:line="280" w:lineRule="exact"/>
        <w:ind w:right="-2"/>
        <w:rPr>
          <w:rFonts w:cs="Verdana"/>
          <w:sz w:val="16"/>
          <w:szCs w:val="16"/>
          <w:lang w:eastAsia="da-DK"/>
        </w:rPr>
      </w:pPr>
    </w:p>
    <w:p w:rsidR="000D5FE4" w:rsidRPr="00825968" w:rsidRDefault="000D5FE4" w:rsidP="000D5FE4">
      <w:pPr>
        <w:tabs>
          <w:tab w:val="center" w:pos="4320"/>
          <w:tab w:val="right" w:pos="8640"/>
        </w:tabs>
        <w:autoSpaceDE w:val="0"/>
        <w:autoSpaceDN w:val="0"/>
        <w:adjustRightInd w:val="0"/>
        <w:spacing w:line="280" w:lineRule="exact"/>
        <w:ind w:right="-2"/>
        <w:rPr>
          <w:rFonts w:cs="Verdana"/>
          <w:sz w:val="16"/>
          <w:szCs w:val="16"/>
          <w:lang w:eastAsia="da-DK"/>
        </w:rPr>
      </w:pPr>
      <w:r w:rsidRPr="00825968">
        <w:rPr>
          <w:rFonts w:cs="Verdana"/>
          <w:sz w:val="16"/>
          <w:szCs w:val="16"/>
          <w:lang w:eastAsia="da-DK"/>
        </w:rPr>
        <w:t xml:space="preserve">Ferskvandsfiskeriforeningen for Danmark v./ Formand Niels Barslund, </w:t>
      </w:r>
      <w:proofErr w:type="spellStart"/>
      <w:r w:rsidRPr="00825968">
        <w:rPr>
          <w:rFonts w:cs="Verdana"/>
          <w:sz w:val="16"/>
          <w:szCs w:val="16"/>
          <w:lang w:eastAsia="da-DK"/>
        </w:rPr>
        <w:t>Vormstrupvej</w:t>
      </w:r>
      <w:proofErr w:type="spellEnd"/>
      <w:r w:rsidRPr="00825968">
        <w:rPr>
          <w:rFonts w:cs="Verdana"/>
          <w:sz w:val="16"/>
          <w:szCs w:val="16"/>
          <w:lang w:eastAsia="da-DK"/>
        </w:rPr>
        <w:t xml:space="preserve"> 2, 7540 Haderup – e-mail: </w:t>
      </w:r>
      <w:hyperlink r:id="rId22" w:history="1">
        <w:r w:rsidRPr="00825968">
          <w:rPr>
            <w:rStyle w:val="Hyperlink"/>
            <w:rFonts w:cs="Verdana"/>
            <w:sz w:val="16"/>
            <w:szCs w:val="16"/>
            <w:lang w:eastAsia="da-DK"/>
          </w:rPr>
          <w:t>nb@ferskvandsfiskeriforeningen.dk</w:t>
        </w:r>
      </w:hyperlink>
      <w:r w:rsidRPr="00825968">
        <w:rPr>
          <w:rFonts w:cs="Verdana"/>
          <w:sz w:val="16"/>
          <w:szCs w:val="16"/>
          <w:u w:val="single"/>
          <w:lang w:eastAsia="da-DK"/>
        </w:rPr>
        <w:t xml:space="preserve"> </w:t>
      </w:r>
    </w:p>
    <w:p w:rsidR="000D5FE4" w:rsidRPr="00825968" w:rsidRDefault="000D5FE4" w:rsidP="000D5FE4">
      <w:pPr>
        <w:tabs>
          <w:tab w:val="center" w:pos="4320"/>
          <w:tab w:val="right" w:pos="8640"/>
        </w:tabs>
        <w:autoSpaceDE w:val="0"/>
        <w:autoSpaceDN w:val="0"/>
        <w:adjustRightInd w:val="0"/>
        <w:spacing w:line="280" w:lineRule="exact"/>
        <w:ind w:right="-2"/>
        <w:rPr>
          <w:rFonts w:cs="Verdana"/>
          <w:sz w:val="16"/>
          <w:szCs w:val="16"/>
          <w:lang w:eastAsia="da-DK"/>
        </w:rPr>
      </w:pPr>
    </w:p>
    <w:p w:rsidR="000D5FE4" w:rsidRPr="00825968" w:rsidRDefault="000D5FE4" w:rsidP="000D5FE4">
      <w:pPr>
        <w:tabs>
          <w:tab w:val="center" w:pos="4320"/>
          <w:tab w:val="right" w:pos="8640"/>
        </w:tabs>
        <w:autoSpaceDE w:val="0"/>
        <w:autoSpaceDN w:val="0"/>
        <w:adjustRightInd w:val="0"/>
        <w:spacing w:line="280" w:lineRule="exact"/>
        <w:ind w:right="-2"/>
        <w:rPr>
          <w:rFonts w:cs="Verdana"/>
          <w:sz w:val="16"/>
          <w:szCs w:val="16"/>
          <w:lang w:eastAsia="da-DK"/>
        </w:rPr>
      </w:pPr>
      <w:r w:rsidRPr="00825968">
        <w:rPr>
          <w:rFonts w:cs="Verdana"/>
          <w:sz w:val="16"/>
          <w:szCs w:val="16"/>
          <w:lang w:eastAsia="da-DK"/>
        </w:rPr>
        <w:t xml:space="preserve">Forbrugerrådet, Fiolstræde 17, 1017 København K – e-mail: </w:t>
      </w:r>
      <w:hyperlink r:id="rId23" w:history="1">
        <w:r w:rsidRPr="00825968">
          <w:rPr>
            <w:rStyle w:val="Hyperlink"/>
            <w:rFonts w:cs="Verdana"/>
            <w:sz w:val="16"/>
            <w:szCs w:val="16"/>
            <w:lang w:eastAsia="da-DK"/>
          </w:rPr>
          <w:t>fbr@fbr.dk</w:t>
        </w:r>
      </w:hyperlink>
    </w:p>
    <w:p w:rsidR="000D5FE4" w:rsidRPr="00825968" w:rsidRDefault="000D5FE4" w:rsidP="000D5FE4">
      <w:pPr>
        <w:spacing w:line="280" w:lineRule="exact"/>
        <w:rPr>
          <w:sz w:val="16"/>
          <w:szCs w:val="16"/>
        </w:rPr>
      </w:pPr>
      <w:r w:rsidRPr="00825968">
        <w:rPr>
          <w:sz w:val="16"/>
          <w:szCs w:val="16"/>
        </w:rPr>
        <w:t xml:space="preserve"> </w:t>
      </w:r>
    </w:p>
    <w:p w:rsidR="000D5FE4" w:rsidRPr="00825968" w:rsidRDefault="000D5FE4" w:rsidP="000D5FE4">
      <w:pPr>
        <w:spacing w:line="280" w:lineRule="exact"/>
        <w:rPr>
          <w:rFonts w:cs="Verdana"/>
          <w:sz w:val="16"/>
          <w:szCs w:val="16"/>
          <w:lang w:eastAsia="da-DK"/>
        </w:rPr>
      </w:pPr>
      <w:r w:rsidRPr="00825968">
        <w:rPr>
          <w:rFonts w:cs="Verdana"/>
          <w:sz w:val="16"/>
          <w:szCs w:val="16"/>
          <w:lang w:eastAsia="da-DK"/>
        </w:rPr>
        <w:t>Naturstyrelsen</w:t>
      </w:r>
      <w:r w:rsidR="00522513">
        <w:rPr>
          <w:rFonts w:cs="Verdana"/>
          <w:sz w:val="16"/>
          <w:szCs w:val="16"/>
          <w:lang w:eastAsia="da-DK"/>
        </w:rPr>
        <w:t xml:space="preserve">, </w:t>
      </w:r>
      <w:proofErr w:type="spellStart"/>
      <w:r w:rsidR="00522513">
        <w:rPr>
          <w:rFonts w:cs="Verdana"/>
          <w:sz w:val="16"/>
          <w:szCs w:val="16"/>
          <w:lang w:eastAsia="da-DK"/>
        </w:rPr>
        <w:t>Haraldsgade</w:t>
      </w:r>
      <w:proofErr w:type="spellEnd"/>
      <w:r w:rsidR="00522513">
        <w:rPr>
          <w:rFonts w:cs="Verdana"/>
          <w:sz w:val="16"/>
          <w:szCs w:val="16"/>
          <w:lang w:eastAsia="da-DK"/>
        </w:rPr>
        <w:t xml:space="preserve"> 53, 2100 København Ø</w:t>
      </w:r>
      <w:r w:rsidRPr="00825968">
        <w:rPr>
          <w:rFonts w:cs="Verdana"/>
          <w:sz w:val="16"/>
          <w:szCs w:val="16"/>
          <w:lang w:eastAsia="da-DK"/>
        </w:rPr>
        <w:t xml:space="preserve"> – e-mail: </w:t>
      </w:r>
      <w:hyperlink r:id="rId24" w:history="1">
        <w:r w:rsidR="00522513" w:rsidRPr="00DA58CD">
          <w:rPr>
            <w:rStyle w:val="Hyperlink"/>
            <w:rFonts w:cs="Verdana"/>
            <w:sz w:val="16"/>
            <w:szCs w:val="16"/>
            <w:lang w:eastAsia="da-DK"/>
          </w:rPr>
          <w:t>nst@nst.dk</w:t>
        </w:r>
      </w:hyperlink>
      <w:r w:rsidRPr="00825968">
        <w:rPr>
          <w:rFonts w:cs="Verdana"/>
          <w:sz w:val="16"/>
          <w:szCs w:val="16"/>
          <w:u w:val="single"/>
          <w:lang w:eastAsia="da-DK"/>
        </w:rPr>
        <w:t xml:space="preserve"> </w:t>
      </w:r>
    </w:p>
    <w:p w:rsidR="000D5FE4" w:rsidRPr="00825968" w:rsidRDefault="000D5FE4" w:rsidP="000D5FE4">
      <w:pPr>
        <w:tabs>
          <w:tab w:val="center" w:pos="4320"/>
          <w:tab w:val="right" w:pos="8640"/>
        </w:tabs>
        <w:autoSpaceDE w:val="0"/>
        <w:autoSpaceDN w:val="0"/>
        <w:adjustRightInd w:val="0"/>
        <w:spacing w:line="280" w:lineRule="exact"/>
        <w:ind w:right="-2"/>
        <w:rPr>
          <w:rFonts w:cs="Verdana"/>
          <w:sz w:val="16"/>
          <w:szCs w:val="16"/>
          <w:lang w:eastAsia="da-DK"/>
        </w:rPr>
      </w:pPr>
    </w:p>
    <w:p w:rsidR="000D5FE4" w:rsidRPr="00825968" w:rsidRDefault="000D5FE4" w:rsidP="000D5FE4">
      <w:pPr>
        <w:tabs>
          <w:tab w:val="center" w:pos="4320"/>
          <w:tab w:val="right" w:pos="8640"/>
        </w:tabs>
        <w:autoSpaceDE w:val="0"/>
        <w:autoSpaceDN w:val="0"/>
        <w:adjustRightInd w:val="0"/>
        <w:spacing w:line="280" w:lineRule="exact"/>
        <w:ind w:right="-2"/>
        <w:rPr>
          <w:rFonts w:cs="Verdana"/>
          <w:sz w:val="16"/>
          <w:szCs w:val="16"/>
          <w:lang w:eastAsia="da-DK"/>
        </w:rPr>
      </w:pPr>
      <w:r w:rsidRPr="00825968">
        <w:rPr>
          <w:rFonts w:cs="Verdana"/>
          <w:sz w:val="16"/>
          <w:szCs w:val="16"/>
          <w:lang w:eastAsia="da-DK"/>
        </w:rPr>
        <w:t xml:space="preserve">Sundhedsstyrelsen, Embedslægerne Midtjylland, Lyseng Allé 1, 8270 Højbjerg – e-mail: </w:t>
      </w:r>
      <w:hyperlink r:id="rId25" w:history="1">
        <w:r w:rsidRPr="00825968">
          <w:rPr>
            <w:rStyle w:val="Hyperlink"/>
            <w:rFonts w:cs="Verdana"/>
            <w:sz w:val="16"/>
            <w:szCs w:val="16"/>
            <w:lang w:eastAsia="da-DK"/>
          </w:rPr>
          <w:t>midt@sst.dk</w:t>
        </w:r>
      </w:hyperlink>
      <w:r w:rsidRPr="00825968">
        <w:rPr>
          <w:rFonts w:cs="Verdana"/>
          <w:sz w:val="16"/>
          <w:szCs w:val="16"/>
          <w:u w:val="single"/>
          <w:lang w:eastAsia="da-DK"/>
        </w:rPr>
        <w:t xml:space="preserve"> </w:t>
      </w:r>
    </w:p>
    <w:p w:rsidR="000D5FE4" w:rsidRPr="008E0597" w:rsidRDefault="000D5FE4" w:rsidP="00446922">
      <w:pPr>
        <w:spacing w:line="280" w:lineRule="exact"/>
        <w:rPr>
          <w:sz w:val="16"/>
          <w:szCs w:val="16"/>
        </w:rPr>
      </w:pPr>
    </w:p>
    <w:p w:rsidR="003F2CEB" w:rsidRPr="008E0597" w:rsidRDefault="003F2CEB" w:rsidP="00446922">
      <w:pPr>
        <w:spacing w:line="280" w:lineRule="exact"/>
        <w:rPr>
          <w:b/>
          <w:sz w:val="16"/>
          <w:szCs w:val="16"/>
        </w:rPr>
      </w:pPr>
      <w:r w:rsidRPr="008E0597">
        <w:rPr>
          <w:b/>
          <w:sz w:val="16"/>
          <w:szCs w:val="16"/>
        </w:rPr>
        <w:lastRenderedPageBreak/>
        <w:t>Ejere af nabomatrikel – vedrørende dispensation fra det generelle afstandskrav fra byggeri til naboskel:</w:t>
      </w:r>
    </w:p>
    <w:p w:rsidR="003F2CEB" w:rsidRPr="008E0597" w:rsidRDefault="00723D3A" w:rsidP="003F2CEB">
      <w:pPr>
        <w:spacing w:line="280" w:lineRule="exact"/>
        <w:rPr>
          <w:sz w:val="16"/>
          <w:szCs w:val="16"/>
        </w:rPr>
      </w:pPr>
      <w:proofErr w:type="spellStart"/>
      <w:r w:rsidRPr="008E0597">
        <w:rPr>
          <w:sz w:val="16"/>
          <w:szCs w:val="16"/>
        </w:rPr>
        <w:t>Guldholt</w:t>
      </w:r>
      <w:proofErr w:type="spellEnd"/>
      <w:r w:rsidRPr="008E0597">
        <w:rPr>
          <w:sz w:val="16"/>
          <w:szCs w:val="16"/>
        </w:rPr>
        <w:t xml:space="preserve"> Agro A/S v. Esben Sørensen, </w:t>
      </w:r>
      <w:proofErr w:type="spellStart"/>
      <w:r w:rsidRPr="008E0597">
        <w:rPr>
          <w:sz w:val="16"/>
          <w:szCs w:val="16"/>
        </w:rPr>
        <w:t>Guldforhovedvej</w:t>
      </w:r>
      <w:proofErr w:type="spellEnd"/>
      <w:r w:rsidRPr="008E0597">
        <w:rPr>
          <w:sz w:val="16"/>
          <w:szCs w:val="16"/>
        </w:rPr>
        <w:t xml:space="preserve"> 24, 7441 Bording</w:t>
      </w:r>
    </w:p>
    <w:p w:rsidR="003F2CEB" w:rsidRPr="008E0597" w:rsidRDefault="003F2CEB" w:rsidP="00446922">
      <w:pPr>
        <w:spacing w:line="280" w:lineRule="exact"/>
        <w:rPr>
          <w:sz w:val="16"/>
          <w:szCs w:val="16"/>
        </w:rPr>
      </w:pPr>
    </w:p>
    <w:p w:rsidR="00DF400B" w:rsidRPr="008E0597" w:rsidRDefault="00DF400B" w:rsidP="00DF400B">
      <w:pPr>
        <w:tabs>
          <w:tab w:val="center" w:pos="4320"/>
          <w:tab w:val="right" w:pos="8640"/>
        </w:tabs>
        <w:autoSpaceDE w:val="0"/>
        <w:autoSpaceDN w:val="0"/>
        <w:adjustRightInd w:val="0"/>
        <w:spacing w:line="280" w:lineRule="exact"/>
        <w:ind w:right="-2"/>
        <w:rPr>
          <w:rFonts w:cs="Verdana"/>
          <w:b/>
          <w:bCs/>
          <w:color w:val="000000"/>
          <w:sz w:val="16"/>
          <w:szCs w:val="16"/>
          <w:u w:val="single"/>
          <w:lang w:eastAsia="da-DK"/>
        </w:rPr>
      </w:pPr>
      <w:r>
        <w:rPr>
          <w:rFonts w:cs="Verdana"/>
          <w:b/>
          <w:bCs/>
          <w:color w:val="000000"/>
          <w:sz w:val="16"/>
          <w:szCs w:val="16"/>
          <w:u w:val="single"/>
          <w:lang w:eastAsia="da-DK"/>
        </w:rPr>
        <w:t>A</w:t>
      </w:r>
      <w:r w:rsidRPr="008E0597">
        <w:rPr>
          <w:rFonts w:cs="Verdana"/>
          <w:b/>
          <w:bCs/>
          <w:color w:val="000000"/>
          <w:sz w:val="16"/>
          <w:szCs w:val="16"/>
          <w:u w:val="single"/>
          <w:lang w:eastAsia="da-DK"/>
        </w:rPr>
        <w:t>fgørelsen inkl. bilag sendt til:</w:t>
      </w:r>
    </w:p>
    <w:p w:rsidR="00DF400B" w:rsidRPr="008E0597" w:rsidRDefault="00DF400B" w:rsidP="00DF400B">
      <w:pPr>
        <w:pStyle w:val="Sidehoved"/>
        <w:spacing w:line="280" w:lineRule="exact"/>
        <w:rPr>
          <w:rFonts w:ascii="Verdana" w:hAnsi="Verdana"/>
          <w:sz w:val="16"/>
          <w:szCs w:val="16"/>
        </w:rPr>
      </w:pPr>
      <w:r w:rsidRPr="008E0597">
        <w:rPr>
          <w:rFonts w:ascii="Verdana" w:hAnsi="Verdana"/>
          <w:sz w:val="16"/>
          <w:szCs w:val="16"/>
        </w:rPr>
        <w:t xml:space="preserve">Ansøger, </w:t>
      </w:r>
      <w:proofErr w:type="spellStart"/>
      <w:r w:rsidRPr="008E0597">
        <w:rPr>
          <w:rFonts w:ascii="Verdana" w:hAnsi="Verdana"/>
          <w:sz w:val="16"/>
          <w:szCs w:val="16"/>
        </w:rPr>
        <w:t>Guldholt</w:t>
      </w:r>
      <w:proofErr w:type="spellEnd"/>
      <w:r w:rsidRPr="008E0597">
        <w:rPr>
          <w:rFonts w:ascii="Verdana" w:hAnsi="Verdana"/>
          <w:sz w:val="16"/>
          <w:szCs w:val="16"/>
        </w:rPr>
        <w:t xml:space="preserve"> Agro A/S, </w:t>
      </w:r>
      <w:proofErr w:type="spellStart"/>
      <w:r w:rsidRPr="008E0597">
        <w:rPr>
          <w:rFonts w:ascii="Verdana" w:hAnsi="Verdana"/>
          <w:sz w:val="16"/>
          <w:szCs w:val="16"/>
        </w:rPr>
        <w:t>Guldforhovedvej</w:t>
      </w:r>
      <w:proofErr w:type="spellEnd"/>
      <w:r w:rsidRPr="008E0597">
        <w:rPr>
          <w:rFonts w:ascii="Verdana" w:hAnsi="Verdana"/>
          <w:sz w:val="16"/>
          <w:szCs w:val="16"/>
        </w:rPr>
        <w:t xml:space="preserve"> 24, 7441 Bording - e-mail: </w:t>
      </w:r>
      <w:r w:rsidRPr="008E0597">
        <w:rPr>
          <w:rFonts w:ascii="Verdana" w:hAnsi="Verdana"/>
          <w:color w:val="0000FF"/>
          <w:sz w:val="16"/>
          <w:szCs w:val="16"/>
          <w:u w:val="single"/>
        </w:rPr>
        <w:t>Esben.sorensen@guldholt-agro.dk</w:t>
      </w:r>
    </w:p>
    <w:p w:rsidR="00DF400B" w:rsidRDefault="00DF400B" w:rsidP="00446922">
      <w:pPr>
        <w:tabs>
          <w:tab w:val="center" w:pos="4320"/>
          <w:tab w:val="right" w:pos="8640"/>
        </w:tabs>
        <w:autoSpaceDE w:val="0"/>
        <w:autoSpaceDN w:val="0"/>
        <w:adjustRightInd w:val="0"/>
        <w:spacing w:line="280" w:lineRule="exact"/>
        <w:ind w:right="-2"/>
        <w:rPr>
          <w:rFonts w:cs="Verdana"/>
          <w:b/>
          <w:bCs/>
          <w:color w:val="000000"/>
          <w:sz w:val="16"/>
          <w:szCs w:val="16"/>
          <w:u w:val="single"/>
          <w:lang w:eastAsia="da-DK"/>
        </w:rPr>
      </w:pPr>
    </w:p>
    <w:p w:rsidR="001F4CC3" w:rsidRPr="008E0597" w:rsidRDefault="001F4CC3" w:rsidP="00446922">
      <w:pPr>
        <w:tabs>
          <w:tab w:val="center" w:pos="4320"/>
          <w:tab w:val="right" w:pos="8640"/>
        </w:tabs>
        <w:autoSpaceDE w:val="0"/>
        <w:autoSpaceDN w:val="0"/>
        <w:adjustRightInd w:val="0"/>
        <w:spacing w:line="280" w:lineRule="exact"/>
        <w:ind w:right="-2"/>
        <w:rPr>
          <w:rFonts w:cs="Verdana"/>
          <w:b/>
          <w:bCs/>
          <w:color w:val="000000"/>
          <w:sz w:val="16"/>
          <w:szCs w:val="16"/>
          <w:u w:val="single"/>
          <w:lang w:eastAsia="da-DK"/>
        </w:rPr>
      </w:pPr>
      <w:r w:rsidRPr="008E0597">
        <w:rPr>
          <w:rFonts w:cs="Verdana"/>
          <w:b/>
          <w:bCs/>
          <w:color w:val="000000"/>
          <w:sz w:val="16"/>
          <w:szCs w:val="16"/>
          <w:u w:val="single"/>
          <w:lang w:eastAsia="da-DK"/>
        </w:rPr>
        <w:t>Kopi af afgørelsen inkl. bilag sendt til:</w:t>
      </w:r>
    </w:p>
    <w:p w:rsidR="003645E7" w:rsidRPr="00A45072" w:rsidRDefault="003645E7" w:rsidP="003645E7">
      <w:pPr>
        <w:spacing w:line="280" w:lineRule="exact"/>
        <w:rPr>
          <w:sz w:val="16"/>
          <w:szCs w:val="16"/>
          <w:lang w:val="sv-SE"/>
        </w:rPr>
      </w:pPr>
      <w:r w:rsidRPr="00825968">
        <w:rPr>
          <w:b/>
          <w:sz w:val="16"/>
          <w:szCs w:val="16"/>
          <w:lang w:val="sv-SE"/>
        </w:rPr>
        <w:t xml:space="preserve">Konsulent: </w:t>
      </w:r>
      <w:r>
        <w:rPr>
          <w:sz w:val="16"/>
          <w:szCs w:val="16"/>
          <w:lang w:val="sv-SE"/>
        </w:rPr>
        <w:t xml:space="preserve">Svinerådgivning Vest / Heidi Birch Wentzlau, Birk Centerpark 24, 7400 Herning – e-mail: </w:t>
      </w:r>
      <w:r w:rsidR="00334BEF">
        <w:fldChar w:fldCharType="begin"/>
      </w:r>
      <w:r w:rsidR="00AE7F00">
        <w:instrText>HYPERLINK "mailto:hbw@srvest.dk"</w:instrText>
      </w:r>
      <w:r w:rsidR="00334BEF">
        <w:fldChar w:fldCharType="separate"/>
      </w:r>
      <w:r w:rsidRPr="00BE7BFF">
        <w:rPr>
          <w:rStyle w:val="Hyperlink"/>
          <w:sz w:val="16"/>
          <w:szCs w:val="16"/>
          <w:lang w:val="sv-SE"/>
        </w:rPr>
        <w:t>hbw@srvest.dk</w:t>
      </w:r>
      <w:r w:rsidR="00334BEF">
        <w:fldChar w:fldCharType="end"/>
      </w:r>
      <w:r>
        <w:rPr>
          <w:sz w:val="16"/>
          <w:szCs w:val="16"/>
          <w:lang w:val="sv-SE"/>
        </w:rPr>
        <w:t xml:space="preserve"> </w:t>
      </w:r>
    </w:p>
    <w:p w:rsidR="003645E7" w:rsidRPr="00706590" w:rsidRDefault="003645E7" w:rsidP="003645E7">
      <w:pPr>
        <w:tabs>
          <w:tab w:val="center" w:pos="4320"/>
          <w:tab w:val="right" w:pos="8640"/>
        </w:tabs>
        <w:autoSpaceDE w:val="0"/>
        <w:autoSpaceDN w:val="0"/>
        <w:adjustRightInd w:val="0"/>
        <w:spacing w:line="280" w:lineRule="exact"/>
        <w:ind w:right="-2"/>
        <w:rPr>
          <w:rFonts w:cs="Verdana"/>
          <w:sz w:val="16"/>
          <w:szCs w:val="16"/>
          <w:lang w:val="sv-SE" w:eastAsia="da-DK"/>
        </w:rPr>
      </w:pPr>
    </w:p>
    <w:p w:rsidR="003645E7" w:rsidRPr="00825968" w:rsidRDefault="003645E7" w:rsidP="003645E7">
      <w:pPr>
        <w:tabs>
          <w:tab w:val="center" w:pos="4320"/>
          <w:tab w:val="right" w:pos="8640"/>
        </w:tabs>
        <w:autoSpaceDE w:val="0"/>
        <w:autoSpaceDN w:val="0"/>
        <w:adjustRightInd w:val="0"/>
        <w:spacing w:line="280" w:lineRule="exact"/>
        <w:ind w:right="-2"/>
        <w:rPr>
          <w:rFonts w:cs="Verdana"/>
          <w:sz w:val="16"/>
          <w:szCs w:val="16"/>
          <w:lang w:eastAsia="da-DK"/>
        </w:rPr>
      </w:pPr>
      <w:r w:rsidRPr="00825968">
        <w:rPr>
          <w:rFonts w:cs="Verdana"/>
          <w:sz w:val="16"/>
          <w:szCs w:val="16"/>
          <w:lang w:eastAsia="da-DK"/>
        </w:rPr>
        <w:t xml:space="preserve">Arbejderbevægelsens Erhvervsråd, Reventlowsgade 14, 1, 1651 København V – e-mail: </w:t>
      </w:r>
      <w:hyperlink r:id="rId26" w:history="1">
        <w:r w:rsidRPr="00825968">
          <w:rPr>
            <w:rStyle w:val="Hyperlink"/>
            <w:rFonts w:cs="Verdana"/>
            <w:sz w:val="16"/>
            <w:szCs w:val="16"/>
            <w:lang w:eastAsia="da-DK"/>
          </w:rPr>
          <w:t>ae@aeraadet.dk</w:t>
        </w:r>
      </w:hyperlink>
      <w:r w:rsidRPr="00825968">
        <w:rPr>
          <w:rFonts w:cs="Verdana"/>
          <w:sz w:val="16"/>
          <w:szCs w:val="16"/>
          <w:u w:val="single"/>
          <w:lang w:eastAsia="da-DK"/>
        </w:rPr>
        <w:t xml:space="preserve"> </w:t>
      </w:r>
      <w:r w:rsidRPr="00825968">
        <w:rPr>
          <w:rFonts w:cs="Verdana"/>
          <w:sz w:val="16"/>
          <w:szCs w:val="16"/>
          <w:lang w:eastAsia="da-DK"/>
        </w:rPr>
        <w:t xml:space="preserve"> </w:t>
      </w:r>
    </w:p>
    <w:p w:rsidR="003645E7" w:rsidRPr="00825968" w:rsidRDefault="003645E7" w:rsidP="003645E7">
      <w:pPr>
        <w:tabs>
          <w:tab w:val="center" w:pos="4320"/>
          <w:tab w:val="right" w:pos="8640"/>
        </w:tabs>
        <w:autoSpaceDE w:val="0"/>
        <w:autoSpaceDN w:val="0"/>
        <w:adjustRightInd w:val="0"/>
        <w:spacing w:line="280" w:lineRule="exact"/>
        <w:ind w:right="-2"/>
        <w:rPr>
          <w:rFonts w:cs="Verdana"/>
          <w:sz w:val="16"/>
          <w:szCs w:val="16"/>
          <w:lang w:eastAsia="da-DK"/>
        </w:rPr>
      </w:pPr>
    </w:p>
    <w:p w:rsidR="003645E7" w:rsidRPr="00825968" w:rsidRDefault="003645E7" w:rsidP="003645E7">
      <w:pPr>
        <w:tabs>
          <w:tab w:val="center" w:pos="4320"/>
          <w:tab w:val="right" w:pos="8640"/>
        </w:tabs>
        <w:autoSpaceDE w:val="0"/>
        <w:autoSpaceDN w:val="0"/>
        <w:adjustRightInd w:val="0"/>
        <w:spacing w:line="280" w:lineRule="exact"/>
        <w:ind w:right="-2"/>
        <w:rPr>
          <w:rFonts w:cs="Verdana"/>
          <w:sz w:val="16"/>
          <w:szCs w:val="16"/>
          <w:lang w:eastAsia="da-DK"/>
        </w:rPr>
      </w:pPr>
      <w:r w:rsidRPr="00825968">
        <w:rPr>
          <w:rFonts w:cs="Verdana"/>
          <w:sz w:val="16"/>
          <w:szCs w:val="16"/>
          <w:lang w:eastAsia="da-DK"/>
        </w:rPr>
        <w:t xml:space="preserve">Danmarks Naturfredningsforening, </w:t>
      </w:r>
      <w:proofErr w:type="spellStart"/>
      <w:r w:rsidRPr="00825968">
        <w:rPr>
          <w:rFonts w:cs="Verdana"/>
          <w:sz w:val="16"/>
          <w:szCs w:val="16"/>
          <w:lang w:eastAsia="da-DK"/>
        </w:rPr>
        <w:t>Masnedøgade</w:t>
      </w:r>
      <w:proofErr w:type="spellEnd"/>
      <w:r w:rsidRPr="00825968">
        <w:rPr>
          <w:rFonts w:cs="Verdana"/>
          <w:sz w:val="16"/>
          <w:szCs w:val="16"/>
          <w:lang w:eastAsia="da-DK"/>
        </w:rPr>
        <w:t xml:space="preserve"> 20, 2100 København Ø – e-mail: </w:t>
      </w:r>
      <w:hyperlink r:id="rId27" w:history="1">
        <w:r w:rsidRPr="00825968">
          <w:rPr>
            <w:rStyle w:val="Hyperlink"/>
            <w:rFonts w:cs="Verdana"/>
            <w:sz w:val="16"/>
            <w:szCs w:val="16"/>
            <w:lang w:eastAsia="da-DK"/>
          </w:rPr>
          <w:t>dn@dn.dk</w:t>
        </w:r>
      </w:hyperlink>
      <w:r w:rsidRPr="00825968">
        <w:rPr>
          <w:rFonts w:cs="Verdana"/>
          <w:sz w:val="16"/>
          <w:szCs w:val="16"/>
          <w:u w:val="single"/>
          <w:lang w:eastAsia="da-DK"/>
        </w:rPr>
        <w:t xml:space="preserve"> </w:t>
      </w:r>
    </w:p>
    <w:p w:rsidR="003645E7" w:rsidRPr="00825968" w:rsidRDefault="003645E7" w:rsidP="003645E7">
      <w:pPr>
        <w:tabs>
          <w:tab w:val="center" w:pos="4320"/>
          <w:tab w:val="right" w:pos="8640"/>
        </w:tabs>
        <w:autoSpaceDE w:val="0"/>
        <w:autoSpaceDN w:val="0"/>
        <w:adjustRightInd w:val="0"/>
        <w:spacing w:line="280" w:lineRule="exact"/>
        <w:ind w:right="-2"/>
        <w:rPr>
          <w:rFonts w:cs="Verdana"/>
          <w:sz w:val="16"/>
          <w:szCs w:val="16"/>
          <w:lang w:eastAsia="da-DK"/>
        </w:rPr>
      </w:pPr>
    </w:p>
    <w:p w:rsidR="003645E7" w:rsidRPr="00825968" w:rsidRDefault="003645E7" w:rsidP="003645E7">
      <w:pPr>
        <w:tabs>
          <w:tab w:val="center" w:pos="4320"/>
          <w:tab w:val="right" w:pos="8640"/>
        </w:tabs>
        <w:autoSpaceDE w:val="0"/>
        <w:autoSpaceDN w:val="0"/>
        <w:adjustRightInd w:val="0"/>
        <w:spacing w:line="280" w:lineRule="exact"/>
        <w:ind w:right="-2"/>
        <w:rPr>
          <w:rFonts w:cs="Verdana"/>
          <w:sz w:val="16"/>
          <w:szCs w:val="16"/>
          <w:lang w:eastAsia="da-DK"/>
        </w:rPr>
      </w:pPr>
      <w:r w:rsidRPr="00825968">
        <w:rPr>
          <w:rFonts w:cs="Verdana"/>
          <w:sz w:val="16"/>
          <w:szCs w:val="16"/>
          <w:lang w:eastAsia="da-DK"/>
        </w:rPr>
        <w:t xml:space="preserve">Danmarks Sportsfiskerforbund, </w:t>
      </w:r>
    </w:p>
    <w:p w:rsidR="003645E7" w:rsidRPr="00825968" w:rsidRDefault="003645E7" w:rsidP="003645E7">
      <w:pPr>
        <w:numPr>
          <w:ilvl w:val="0"/>
          <w:numId w:val="5"/>
        </w:numPr>
        <w:tabs>
          <w:tab w:val="center" w:pos="4320"/>
          <w:tab w:val="right" w:pos="8640"/>
        </w:tabs>
        <w:autoSpaceDE w:val="0"/>
        <w:autoSpaceDN w:val="0"/>
        <w:adjustRightInd w:val="0"/>
        <w:spacing w:line="280" w:lineRule="exact"/>
        <w:ind w:right="-2"/>
        <w:rPr>
          <w:rFonts w:cs="Verdana"/>
          <w:sz w:val="16"/>
          <w:szCs w:val="16"/>
          <w:lang w:eastAsia="da-DK"/>
        </w:rPr>
      </w:pPr>
      <w:r w:rsidRPr="00825968">
        <w:rPr>
          <w:rFonts w:cs="Verdana"/>
          <w:sz w:val="16"/>
          <w:szCs w:val="16"/>
          <w:lang w:eastAsia="da-DK"/>
        </w:rPr>
        <w:t xml:space="preserve">Den centrale miljøafdeling, </w:t>
      </w:r>
      <w:proofErr w:type="spellStart"/>
      <w:r w:rsidRPr="00825968">
        <w:rPr>
          <w:rFonts w:cs="Verdana"/>
          <w:sz w:val="16"/>
          <w:szCs w:val="16"/>
          <w:lang w:eastAsia="da-DK"/>
        </w:rPr>
        <w:t>Worsaaesgade</w:t>
      </w:r>
      <w:proofErr w:type="spellEnd"/>
      <w:r w:rsidRPr="00825968">
        <w:rPr>
          <w:rFonts w:cs="Verdana"/>
          <w:sz w:val="16"/>
          <w:szCs w:val="16"/>
          <w:lang w:eastAsia="da-DK"/>
        </w:rPr>
        <w:t xml:space="preserve"> 1, 7100 Vejle – e-mail: </w:t>
      </w:r>
      <w:hyperlink r:id="rId28" w:history="1">
        <w:r w:rsidRPr="009D2321">
          <w:rPr>
            <w:rStyle w:val="Hyperlink"/>
            <w:rFonts w:cs="Verdana"/>
            <w:sz w:val="16"/>
            <w:szCs w:val="16"/>
            <w:lang w:eastAsia="da-DK"/>
          </w:rPr>
          <w:t>post@sportsfiskerforbundet.dk</w:t>
        </w:r>
      </w:hyperlink>
      <w:r>
        <w:rPr>
          <w:rFonts w:cs="Verdana"/>
          <w:sz w:val="16"/>
          <w:szCs w:val="16"/>
          <w:lang w:eastAsia="da-DK"/>
        </w:rPr>
        <w:t xml:space="preserve"> og </w:t>
      </w:r>
      <w:hyperlink r:id="rId29" w:history="1">
        <w:r w:rsidRPr="00825968">
          <w:rPr>
            <w:rStyle w:val="Hyperlink"/>
            <w:rFonts w:cs="Verdana"/>
            <w:sz w:val="16"/>
            <w:szCs w:val="16"/>
            <w:lang w:eastAsia="da-DK"/>
          </w:rPr>
          <w:t>lbt@sportsfiskerforbundet.dk</w:t>
        </w:r>
      </w:hyperlink>
      <w:r w:rsidRPr="00825968">
        <w:rPr>
          <w:rFonts w:cs="Verdana"/>
          <w:sz w:val="16"/>
          <w:szCs w:val="16"/>
          <w:lang w:eastAsia="da-DK"/>
        </w:rPr>
        <w:t xml:space="preserve"> </w:t>
      </w:r>
    </w:p>
    <w:p w:rsidR="003645E7" w:rsidRPr="00825968" w:rsidRDefault="003645E7" w:rsidP="003645E7">
      <w:pPr>
        <w:numPr>
          <w:ilvl w:val="0"/>
          <w:numId w:val="5"/>
        </w:numPr>
        <w:tabs>
          <w:tab w:val="center" w:pos="4320"/>
          <w:tab w:val="right" w:pos="8640"/>
        </w:tabs>
        <w:autoSpaceDE w:val="0"/>
        <w:autoSpaceDN w:val="0"/>
        <w:adjustRightInd w:val="0"/>
        <w:spacing w:line="280" w:lineRule="exact"/>
        <w:ind w:right="-2"/>
        <w:rPr>
          <w:rFonts w:cs="Verdana"/>
          <w:sz w:val="16"/>
          <w:szCs w:val="16"/>
          <w:u w:val="single"/>
          <w:lang w:eastAsia="da-DK"/>
        </w:rPr>
      </w:pPr>
      <w:r w:rsidRPr="00825968">
        <w:rPr>
          <w:rFonts w:cs="Verdana"/>
          <w:sz w:val="16"/>
          <w:szCs w:val="16"/>
          <w:lang w:eastAsia="da-DK"/>
        </w:rPr>
        <w:t xml:space="preserve">Vandområdedistrikt 5, Miljøkoordinator Leif H. Poulsen, </w:t>
      </w:r>
      <w:proofErr w:type="spellStart"/>
      <w:r w:rsidRPr="00825968">
        <w:rPr>
          <w:rFonts w:cs="Verdana"/>
          <w:sz w:val="16"/>
          <w:szCs w:val="16"/>
          <w:lang w:eastAsia="da-DK"/>
        </w:rPr>
        <w:t>Rosenhøj</w:t>
      </w:r>
      <w:proofErr w:type="spellEnd"/>
      <w:r w:rsidRPr="00825968">
        <w:rPr>
          <w:rFonts w:cs="Verdana"/>
          <w:sz w:val="16"/>
          <w:szCs w:val="16"/>
          <w:lang w:eastAsia="da-DK"/>
        </w:rPr>
        <w:t xml:space="preserve"> 16, 8670 Låsby - e-mail: </w:t>
      </w:r>
      <w:hyperlink r:id="rId30" w:history="1">
        <w:r w:rsidRPr="009D2321">
          <w:rPr>
            <w:rStyle w:val="Hyperlink"/>
            <w:sz w:val="16"/>
            <w:szCs w:val="16"/>
            <w:lang w:eastAsia="da-DK"/>
          </w:rPr>
          <w:t>lp@sportsfiskerforbundet.dk</w:t>
        </w:r>
      </w:hyperlink>
      <w:r>
        <w:rPr>
          <w:rStyle w:val="Hyperlink"/>
          <w:sz w:val="16"/>
          <w:szCs w:val="16"/>
          <w:lang w:eastAsia="da-DK"/>
        </w:rPr>
        <w:t xml:space="preserve"> </w:t>
      </w:r>
    </w:p>
    <w:p w:rsidR="003645E7" w:rsidRPr="00825968" w:rsidRDefault="003645E7" w:rsidP="003645E7">
      <w:pPr>
        <w:tabs>
          <w:tab w:val="center" w:pos="4320"/>
          <w:tab w:val="right" w:pos="8640"/>
        </w:tabs>
        <w:autoSpaceDE w:val="0"/>
        <w:autoSpaceDN w:val="0"/>
        <w:adjustRightInd w:val="0"/>
        <w:spacing w:line="280" w:lineRule="exact"/>
        <w:ind w:right="-2"/>
        <w:rPr>
          <w:rFonts w:cs="Verdana"/>
          <w:sz w:val="16"/>
          <w:szCs w:val="16"/>
          <w:lang w:eastAsia="da-DK"/>
        </w:rPr>
      </w:pPr>
    </w:p>
    <w:p w:rsidR="003645E7" w:rsidRPr="00825968" w:rsidRDefault="003645E7" w:rsidP="003645E7">
      <w:pPr>
        <w:tabs>
          <w:tab w:val="center" w:pos="4320"/>
          <w:tab w:val="right" w:pos="8640"/>
        </w:tabs>
        <w:autoSpaceDE w:val="0"/>
        <w:autoSpaceDN w:val="0"/>
        <w:adjustRightInd w:val="0"/>
        <w:spacing w:line="280" w:lineRule="exact"/>
        <w:ind w:right="-2"/>
        <w:rPr>
          <w:rFonts w:cs="Verdana"/>
          <w:sz w:val="16"/>
          <w:szCs w:val="16"/>
          <w:lang w:eastAsia="da-DK"/>
        </w:rPr>
      </w:pPr>
      <w:r w:rsidRPr="00825968">
        <w:rPr>
          <w:rFonts w:cs="Verdana"/>
          <w:sz w:val="16"/>
          <w:szCs w:val="16"/>
          <w:lang w:eastAsia="da-DK"/>
        </w:rPr>
        <w:t xml:space="preserve">Dansk Ornitologisk Forening, Vesterbrogade 140, 1620 København V – e-mail: </w:t>
      </w:r>
      <w:hyperlink r:id="rId31" w:history="1">
        <w:r w:rsidRPr="00825968">
          <w:rPr>
            <w:rStyle w:val="Hyperlink"/>
            <w:rFonts w:cs="Verdana"/>
            <w:sz w:val="16"/>
            <w:szCs w:val="16"/>
            <w:lang w:eastAsia="da-DK"/>
          </w:rPr>
          <w:t>natur@dof.dk</w:t>
        </w:r>
      </w:hyperlink>
      <w:r w:rsidRPr="00825968">
        <w:rPr>
          <w:rFonts w:cs="Verdana"/>
          <w:sz w:val="16"/>
          <w:szCs w:val="16"/>
          <w:lang w:eastAsia="da-DK"/>
        </w:rPr>
        <w:t xml:space="preserve"> </w:t>
      </w:r>
    </w:p>
    <w:p w:rsidR="003645E7" w:rsidRPr="00825968" w:rsidRDefault="003645E7" w:rsidP="003645E7">
      <w:pPr>
        <w:tabs>
          <w:tab w:val="center" w:pos="4320"/>
          <w:tab w:val="right" w:pos="8640"/>
        </w:tabs>
        <w:autoSpaceDE w:val="0"/>
        <w:autoSpaceDN w:val="0"/>
        <w:adjustRightInd w:val="0"/>
        <w:spacing w:line="280" w:lineRule="exact"/>
        <w:ind w:right="-2"/>
        <w:rPr>
          <w:rFonts w:cs="Verdana"/>
          <w:sz w:val="16"/>
          <w:szCs w:val="16"/>
          <w:lang w:eastAsia="da-DK"/>
        </w:rPr>
      </w:pPr>
    </w:p>
    <w:p w:rsidR="003645E7" w:rsidRPr="00825968" w:rsidRDefault="003645E7" w:rsidP="003645E7">
      <w:pPr>
        <w:tabs>
          <w:tab w:val="center" w:pos="4320"/>
          <w:tab w:val="right" w:pos="8640"/>
        </w:tabs>
        <w:autoSpaceDE w:val="0"/>
        <w:autoSpaceDN w:val="0"/>
        <w:adjustRightInd w:val="0"/>
        <w:spacing w:line="280" w:lineRule="exact"/>
        <w:ind w:right="-2"/>
        <w:rPr>
          <w:rFonts w:cs="Verdana"/>
          <w:sz w:val="16"/>
          <w:szCs w:val="16"/>
          <w:lang w:eastAsia="da-DK"/>
        </w:rPr>
      </w:pPr>
      <w:r w:rsidRPr="00825968">
        <w:rPr>
          <w:rFonts w:cs="Verdana"/>
          <w:sz w:val="16"/>
          <w:szCs w:val="16"/>
          <w:lang w:eastAsia="da-DK"/>
        </w:rPr>
        <w:t xml:space="preserve">Dansk Ornitologisk Forening, lokalafdeling – e-mail: </w:t>
      </w:r>
      <w:hyperlink r:id="rId32" w:history="1">
        <w:r w:rsidRPr="00825968">
          <w:rPr>
            <w:rStyle w:val="Hyperlink"/>
            <w:rFonts w:cs="Verdana"/>
            <w:sz w:val="16"/>
            <w:szCs w:val="16"/>
            <w:lang w:eastAsia="da-DK"/>
          </w:rPr>
          <w:t>ikast-brande@dof.dk</w:t>
        </w:r>
      </w:hyperlink>
    </w:p>
    <w:p w:rsidR="003645E7" w:rsidRPr="00825968" w:rsidRDefault="003645E7" w:rsidP="003645E7">
      <w:pPr>
        <w:tabs>
          <w:tab w:val="center" w:pos="4320"/>
          <w:tab w:val="right" w:pos="8640"/>
        </w:tabs>
        <w:autoSpaceDE w:val="0"/>
        <w:autoSpaceDN w:val="0"/>
        <w:adjustRightInd w:val="0"/>
        <w:spacing w:line="280" w:lineRule="exact"/>
        <w:ind w:right="-2"/>
        <w:rPr>
          <w:rFonts w:cs="Verdana"/>
          <w:sz w:val="16"/>
          <w:szCs w:val="16"/>
          <w:lang w:eastAsia="da-DK"/>
        </w:rPr>
      </w:pPr>
    </w:p>
    <w:p w:rsidR="003645E7" w:rsidRPr="00825968" w:rsidRDefault="003645E7" w:rsidP="003645E7">
      <w:pPr>
        <w:tabs>
          <w:tab w:val="center" w:pos="4320"/>
          <w:tab w:val="right" w:pos="8640"/>
        </w:tabs>
        <w:autoSpaceDE w:val="0"/>
        <w:autoSpaceDN w:val="0"/>
        <w:adjustRightInd w:val="0"/>
        <w:spacing w:line="280" w:lineRule="exact"/>
        <w:ind w:right="-2"/>
        <w:rPr>
          <w:rFonts w:cs="Verdana"/>
          <w:sz w:val="16"/>
          <w:szCs w:val="16"/>
          <w:lang w:eastAsia="da-DK"/>
        </w:rPr>
      </w:pPr>
      <w:r w:rsidRPr="00825968">
        <w:rPr>
          <w:rFonts w:cs="Verdana"/>
          <w:sz w:val="16"/>
          <w:szCs w:val="16"/>
          <w:lang w:eastAsia="da-DK"/>
        </w:rPr>
        <w:t xml:space="preserve">Det Økologiske Råd, Blegdamsvej 4B, 2200 København N – e-mail: </w:t>
      </w:r>
      <w:hyperlink r:id="rId33" w:history="1">
        <w:r w:rsidRPr="00825968">
          <w:rPr>
            <w:rStyle w:val="Hyperlink"/>
            <w:rFonts w:cs="Verdana"/>
            <w:sz w:val="16"/>
            <w:szCs w:val="16"/>
            <w:lang w:eastAsia="da-DK"/>
          </w:rPr>
          <w:t>husdyr@ecocouncil.dk</w:t>
        </w:r>
      </w:hyperlink>
      <w:r w:rsidRPr="00825968">
        <w:rPr>
          <w:rFonts w:cs="Verdana"/>
          <w:sz w:val="16"/>
          <w:szCs w:val="16"/>
          <w:lang w:eastAsia="da-DK"/>
        </w:rPr>
        <w:t xml:space="preserve"> </w:t>
      </w:r>
    </w:p>
    <w:p w:rsidR="003645E7" w:rsidRPr="00825968" w:rsidRDefault="003645E7" w:rsidP="003645E7">
      <w:pPr>
        <w:tabs>
          <w:tab w:val="center" w:pos="4320"/>
          <w:tab w:val="right" w:pos="8640"/>
        </w:tabs>
        <w:autoSpaceDE w:val="0"/>
        <w:autoSpaceDN w:val="0"/>
        <w:adjustRightInd w:val="0"/>
        <w:spacing w:line="280" w:lineRule="exact"/>
        <w:ind w:right="-2"/>
        <w:rPr>
          <w:rFonts w:cs="Verdana"/>
          <w:sz w:val="16"/>
          <w:szCs w:val="16"/>
          <w:lang w:eastAsia="da-DK"/>
        </w:rPr>
      </w:pPr>
    </w:p>
    <w:p w:rsidR="003645E7" w:rsidRPr="00825968" w:rsidRDefault="003645E7" w:rsidP="003645E7">
      <w:pPr>
        <w:tabs>
          <w:tab w:val="center" w:pos="4320"/>
          <w:tab w:val="right" w:pos="8640"/>
        </w:tabs>
        <w:autoSpaceDE w:val="0"/>
        <w:autoSpaceDN w:val="0"/>
        <w:adjustRightInd w:val="0"/>
        <w:spacing w:line="280" w:lineRule="exact"/>
        <w:ind w:right="-2"/>
        <w:rPr>
          <w:rFonts w:cs="Verdana"/>
          <w:sz w:val="16"/>
          <w:szCs w:val="16"/>
          <w:lang w:eastAsia="da-DK"/>
        </w:rPr>
      </w:pPr>
      <w:r w:rsidRPr="00825968">
        <w:rPr>
          <w:rFonts w:cs="Verdana"/>
          <w:sz w:val="16"/>
          <w:szCs w:val="16"/>
          <w:lang w:eastAsia="da-DK"/>
        </w:rPr>
        <w:t xml:space="preserve">Ferskvandsfiskeriforeningen for Danmark v./ Formand Niels Barslund, </w:t>
      </w:r>
      <w:proofErr w:type="spellStart"/>
      <w:r w:rsidRPr="00825968">
        <w:rPr>
          <w:rFonts w:cs="Verdana"/>
          <w:sz w:val="16"/>
          <w:szCs w:val="16"/>
          <w:lang w:eastAsia="da-DK"/>
        </w:rPr>
        <w:t>Vormstrupvej</w:t>
      </w:r>
      <w:proofErr w:type="spellEnd"/>
      <w:r w:rsidRPr="00825968">
        <w:rPr>
          <w:rFonts w:cs="Verdana"/>
          <w:sz w:val="16"/>
          <w:szCs w:val="16"/>
          <w:lang w:eastAsia="da-DK"/>
        </w:rPr>
        <w:t xml:space="preserve"> 2, 7540 Haderup – e-mail: </w:t>
      </w:r>
      <w:hyperlink r:id="rId34" w:history="1">
        <w:r w:rsidRPr="00825968">
          <w:rPr>
            <w:rStyle w:val="Hyperlink"/>
            <w:rFonts w:cs="Verdana"/>
            <w:sz w:val="16"/>
            <w:szCs w:val="16"/>
            <w:lang w:eastAsia="da-DK"/>
          </w:rPr>
          <w:t>nb@ferskvandsfiskeriforeningen.dk</w:t>
        </w:r>
      </w:hyperlink>
      <w:r w:rsidRPr="00825968">
        <w:rPr>
          <w:rFonts w:cs="Verdana"/>
          <w:sz w:val="16"/>
          <w:szCs w:val="16"/>
          <w:u w:val="single"/>
          <w:lang w:eastAsia="da-DK"/>
        </w:rPr>
        <w:t xml:space="preserve"> </w:t>
      </w:r>
    </w:p>
    <w:p w:rsidR="003645E7" w:rsidRPr="00825968" w:rsidRDefault="003645E7" w:rsidP="003645E7">
      <w:pPr>
        <w:tabs>
          <w:tab w:val="center" w:pos="4320"/>
          <w:tab w:val="right" w:pos="8640"/>
        </w:tabs>
        <w:autoSpaceDE w:val="0"/>
        <w:autoSpaceDN w:val="0"/>
        <w:adjustRightInd w:val="0"/>
        <w:spacing w:line="280" w:lineRule="exact"/>
        <w:ind w:right="-2"/>
        <w:rPr>
          <w:rFonts w:cs="Verdana"/>
          <w:sz w:val="16"/>
          <w:szCs w:val="16"/>
          <w:lang w:eastAsia="da-DK"/>
        </w:rPr>
      </w:pPr>
    </w:p>
    <w:p w:rsidR="003645E7" w:rsidRPr="00825968" w:rsidRDefault="003645E7" w:rsidP="003645E7">
      <w:pPr>
        <w:tabs>
          <w:tab w:val="center" w:pos="4320"/>
          <w:tab w:val="right" w:pos="8640"/>
        </w:tabs>
        <w:autoSpaceDE w:val="0"/>
        <w:autoSpaceDN w:val="0"/>
        <w:adjustRightInd w:val="0"/>
        <w:spacing w:line="280" w:lineRule="exact"/>
        <w:ind w:right="-2"/>
        <w:rPr>
          <w:rFonts w:cs="Verdana"/>
          <w:sz w:val="16"/>
          <w:szCs w:val="16"/>
          <w:lang w:eastAsia="da-DK"/>
        </w:rPr>
      </w:pPr>
      <w:r w:rsidRPr="00825968">
        <w:rPr>
          <w:rFonts w:cs="Verdana"/>
          <w:sz w:val="16"/>
          <w:szCs w:val="16"/>
          <w:lang w:eastAsia="da-DK"/>
        </w:rPr>
        <w:t xml:space="preserve">Forbrugerrådet, Fiolstræde 17, 1017 København K – e-mail: </w:t>
      </w:r>
      <w:hyperlink r:id="rId35" w:history="1">
        <w:r w:rsidRPr="00825968">
          <w:rPr>
            <w:rStyle w:val="Hyperlink"/>
            <w:rFonts w:cs="Verdana"/>
            <w:sz w:val="16"/>
            <w:szCs w:val="16"/>
            <w:lang w:eastAsia="da-DK"/>
          </w:rPr>
          <w:t>fbr@fbr.dk</w:t>
        </w:r>
      </w:hyperlink>
    </w:p>
    <w:p w:rsidR="003645E7" w:rsidRPr="00825968" w:rsidRDefault="003645E7" w:rsidP="003645E7">
      <w:pPr>
        <w:spacing w:line="280" w:lineRule="exact"/>
        <w:rPr>
          <w:sz w:val="16"/>
          <w:szCs w:val="16"/>
        </w:rPr>
      </w:pPr>
      <w:r w:rsidRPr="00825968">
        <w:rPr>
          <w:sz w:val="16"/>
          <w:szCs w:val="16"/>
        </w:rPr>
        <w:t xml:space="preserve"> </w:t>
      </w:r>
    </w:p>
    <w:p w:rsidR="00AF35AF" w:rsidRPr="00825968" w:rsidRDefault="00AF35AF" w:rsidP="00AF35AF">
      <w:pPr>
        <w:spacing w:line="280" w:lineRule="exact"/>
        <w:rPr>
          <w:rFonts w:cs="Verdana"/>
          <w:sz w:val="16"/>
          <w:szCs w:val="16"/>
          <w:lang w:eastAsia="da-DK"/>
        </w:rPr>
      </w:pPr>
      <w:r w:rsidRPr="00825968">
        <w:rPr>
          <w:rFonts w:cs="Verdana"/>
          <w:sz w:val="16"/>
          <w:szCs w:val="16"/>
          <w:lang w:eastAsia="da-DK"/>
        </w:rPr>
        <w:t>Naturstyrelsen</w:t>
      </w:r>
      <w:r>
        <w:rPr>
          <w:rFonts w:cs="Verdana"/>
          <w:sz w:val="16"/>
          <w:szCs w:val="16"/>
          <w:lang w:eastAsia="da-DK"/>
        </w:rPr>
        <w:t xml:space="preserve">, </w:t>
      </w:r>
      <w:proofErr w:type="spellStart"/>
      <w:r>
        <w:rPr>
          <w:rFonts w:cs="Verdana"/>
          <w:sz w:val="16"/>
          <w:szCs w:val="16"/>
          <w:lang w:eastAsia="da-DK"/>
        </w:rPr>
        <w:t>Haraldsgade</w:t>
      </w:r>
      <w:proofErr w:type="spellEnd"/>
      <w:r>
        <w:rPr>
          <w:rFonts w:cs="Verdana"/>
          <w:sz w:val="16"/>
          <w:szCs w:val="16"/>
          <w:lang w:eastAsia="da-DK"/>
        </w:rPr>
        <w:t xml:space="preserve"> 53, 2100 København Ø</w:t>
      </w:r>
      <w:r w:rsidRPr="00825968">
        <w:rPr>
          <w:rFonts w:cs="Verdana"/>
          <w:sz w:val="16"/>
          <w:szCs w:val="16"/>
          <w:lang w:eastAsia="da-DK"/>
        </w:rPr>
        <w:t xml:space="preserve"> – e-mail: </w:t>
      </w:r>
      <w:hyperlink r:id="rId36" w:history="1">
        <w:r w:rsidRPr="00DA58CD">
          <w:rPr>
            <w:rStyle w:val="Hyperlink"/>
            <w:rFonts w:cs="Verdana"/>
            <w:sz w:val="16"/>
            <w:szCs w:val="16"/>
            <w:lang w:eastAsia="da-DK"/>
          </w:rPr>
          <w:t>nst@nst.dk</w:t>
        </w:r>
      </w:hyperlink>
      <w:r w:rsidRPr="00825968">
        <w:rPr>
          <w:rFonts w:cs="Verdana"/>
          <w:sz w:val="16"/>
          <w:szCs w:val="16"/>
          <w:u w:val="single"/>
          <w:lang w:eastAsia="da-DK"/>
        </w:rPr>
        <w:t xml:space="preserve"> </w:t>
      </w:r>
    </w:p>
    <w:p w:rsidR="003645E7" w:rsidRPr="00825968" w:rsidRDefault="003645E7" w:rsidP="003645E7">
      <w:pPr>
        <w:tabs>
          <w:tab w:val="center" w:pos="4320"/>
          <w:tab w:val="right" w:pos="8640"/>
        </w:tabs>
        <w:autoSpaceDE w:val="0"/>
        <w:autoSpaceDN w:val="0"/>
        <w:adjustRightInd w:val="0"/>
        <w:spacing w:line="280" w:lineRule="exact"/>
        <w:ind w:right="-2"/>
        <w:rPr>
          <w:rFonts w:cs="Verdana"/>
          <w:sz w:val="16"/>
          <w:szCs w:val="16"/>
          <w:lang w:eastAsia="da-DK"/>
        </w:rPr>
      </w:pPr>
    </w:p>
    <w:p w:rsidR="003645E7" w:rsidRPr="00825968" w:rsidRDefault="003645E7" w:rsidP="003645E7">
      <w:pPr>
        <w:tabs>
          <w:tab w:val="center" w:pos="4320"/>
          <w:tab w:val="right" w:pos="8640"/>
        </w:tabs>
        <w:autoSpaceDE w:val="0"/>
        <w:autoSpaceDN w:val="0"/>
        <w:adjustRightInd w:val="0"/>
        <w:spacing w:line="280" w:lineRule="exact"/>
        <w:ind w:right="-2"/>
        <w:rPr>
          <w:rFonts w:cs="Verdana"/>
          <w:sz w:val="16"/>
          <w:szCs w:val="16"/>
          <w:lang w:eastAsia="da-DK"/>
        </w:rPr>
      </w:pPr>
      <w:r w:rsidRPr="00825968">
        <w:rPr>
          <w:rFonts w:cs="Verdana"/>
          <w:sz w:val="16"/>
          <w:szCs w:val="16"/>
          <w:lang w:eastAsia="da-DK"/>
        </w:rPr>
        <w:t xml:space="preserve">Sundhedsstyrelsen, Embedslægerne Midtjylland, Lyseng Allé 1, 8270 Højbjerg – e-mail: </w:t>
      </w:r>
      <w:hyperlink r:id="rId37" w:history="1">
        <w:r w:rsidRPr="00825968">
          <w:rPr>
            <w:rStyle w:val="Hyperlink"/>
            <w:rFonts w:cs="Verdana"/>
            <w:sz w:val="16"/>
            <w:szCs w:val="16"/>
            <w:lang w:eastAsia="da-DK"/>
          </w:rPr>
          <w:t>midt@sst.dk</w:t>
        </w:r>
      </w:hyperlink>
      <w:r w:rsidRPr="00825968">
        <w:rPr>
          <w:rFonts w:cs="Verdana"/>
          <w:sz w:val="16"/>
          <w:szCs w:val="16"/>
          <w:u w:val="single"/>
          <w:lang w:eastAsia="da-DK"/>
        </w:rPr>
        <w:t xml:space="preserve"> </w:t>
      </w:r>
    </w:p>
    <w:p w:rsidR="003645E7" w:rsidRPr="00825968" w:rsidRDefault="003645E7" w:rsidP="003645E7">
      <w:pPr>
        <w:spacing w:line="280" w:lineRule="exact"/>
        <w:rPr>
          <w:sz w:val="16"/>
          <w:szCs w:val="16"/>
          <w:highlight w:val="lightGray"/>
        </w:rPr>
      </w:pPr>
    </w:p>
    <w:p w:rsidR="000F3399" w:rsidRPr="008E0597" w:rsidRDefault="000F3399" w:rsidP="000F3399">
      <w:pPr>
        <w:spacing w:line="280" w:lineRule="exact"/>
        <w:rPr>
          <w:sz w:val="16"/>
          <w:szCs w:val="16"/>
          <w:highlight w:val="lightGray"/>
        </w:rPr>
      </w:pPr>
    </w:p>
    <w:p w:rsidR="00E51DAE" w:rsidRPr="008E0597" w:rsidRDefault="00E51DAE" w:rsidP="00E51DAE">
      <w:pPr>
        <w:spacing w:line="280" w:lineRule="exact"/>
        <w:rPr>
          <w:sz w:val="16"/>
          <w:szCs w:val="16"/>
          <w:highlight w:val="lightGray"/>
        </w:rPr>
      </w:pPr>
    </w:p>
    <w:p w:rsidR="00397E86" w:rsidRPr="008E0597" w:rsidRDefault="00397E86" w:rsidP="00E51DAE">
      <w:pPr>
        <w:spacing w:line="280" w:lineRule="exact"/>
        <w:rPr>
          <w:sz w:val="16"/>
          <w:szCs w:val="16"/>
          <w:highlight w:val="lightGray"/>
        </w:rPr>
      </w:pPr>
      <w:r w:rsidRPr="008E0597">
        <w:rPr>
          <w:sz w:val="16"/>
          <w:szCs w:val="16"/>
        </w:rPr>
        <w:t> </w:t>
      </w:r>
    </w:p>
    <w:p w:rsidR="00E51DAE" w:rsidRPr="008E0597" w:rsidRDefault="00E51DAE" w:rsidP="00E51DAE">
      <w:pPr>
        <w:tabs>
          <w:tab w:val="center" w:pos="4320"/>
          <w:tab w:val="right" w:pos="8640"/>
        </w:tabs>
        <w:autoSpaceDE w:val="0"/>
        <w:autoSpaceDN w:val="0"/>
        <w:adjustRightInd w:val="0"/>
        <w:spacing w:line="280" w:lineRule="exact"/>
        <w:ind w:right="-2"/>
        <w:rPr>
          <w:sz w:val="16"/>
          <w:szCs w:val="16"/>
          <w:highlight w:val="lightGray"/>
        </w:rPr>
      </w:pPr>
    </w:p>
    <w:p w:rsidR="004036E8" w:rsidRDefault="001F4CC3" w:rsidP="00446922">
      <w:pPr>
        <w:spacing w:line="280" w:lineRule="exact"/>
      </w:pPr>
      <w:r w:rsidRPr="008E0597">
        <w:br w:type="page"/>
      </w:r>
    </w:p>
    <w:p w:rsidR="004036E8" w:rsidRDefault="004036E8" w:rsidP="00446922">
      <w:pPr>
        <w:spacing w:line="280" w:lineRule="exact"/>
      </w:pPr>
    </w:p>
    <w:p w:rsidR="004036E8" w:rsidRDefault="004036E8" w:rsidP="00446922">
      <w:pPr>
        <w:spacing w:line="280" w:lineRule="exact"/>
      </w:pPr>
    </w:p>
    <w:p w:rsidR="004036E8" w:rsidRDefault="004036E8" w:rsidP="00446922">
      <w:pPr>
        <w:spacing w:line="280" w:lineRule="exact"/>
      </w:pPr>
    </w:p>
    <w:p w:rsidR="004036E8" w:rsidRDefault="004036E8" w:rsidP="00446922">
      <w:pPr>
        <w:spacing w:line="280" w:lineRule="exact"/>
      </w:pPr>
    </w:p>
    <w:p w:rsidR="004036E8" w:rsidRDefault="004036E8" w:rsidP="00446922">
      <w:pPr>
        <w:spacing w:line="280" w:lineRule="exact"/>
      </w:pPr>
    </w:p>
    <w:p w:rsidR="004036E8" w:rsidRDefault="004036E8" w:rsidP="00446922">
      <w:pPr>
        <w:spacing w:line="280" w:lineRule="exact"/>
      </w:pPr>
    </w:p>
    <w:p w:rsidR="004036E8" w:rsidRDefault="004036E8" w:rsidP="00446922">
      <w:pPr>
        <w:spacing w:line="280" w:lineRule="exact"/>
      </w:pPr>
    </w:p>
    <w:p w:rsidR="004036E8" w:rsidRDefault="004036E8" w:rsidP="00446922">
      <w:pPr>
        <w:spacing w:line="280" w:lineRule="exact"/>
      </w:pPr>
    </w:p>
    <w:p w:rsidR="004036E8" w:rsidRDefault="004036E8" w:rsidP="00446922">
      <w:pPr>
        <w:spacing w:line="280" w:lineRule="exact"/>
      </w:pPr>
    </w:p>
    <w:p w:rsidR="004036E8" w:rsidRDefault="004036E8" w:rsidP="00446922">
      <w:pPr>
        <w:spacing w:line="280" w:lineRule="exact"/>
      </w:pPr>
    </w:p>
    <w:p w:rsidR="004036E8" w:rsidRDefault="004036E8" w:rsidP="00446922">
      <w:pPr>
        <w:spacing w:line="280" w:lineRule="exact"/>
      </w:pPr>
    </w:p>
    <w:p w:rsidR="004036E8" w:rsidRDefault="004036E8" w:rsidP="00446922">
      <w:pPr>
        <w:spacing w:line="280" w:lineRule="exact"/>
      </w:pPr>
    </w:p>
    <w:p w:rsidR="004036E8" w:rsidRDefault="004036E8" w:rsidP="00446922">
      <w:pPr>
        <w:spacing w:line="280" w:lineRule="exact"/>
      </w:pPr>
    </w:p>
    <w:p w:rsidR="004036E8" w:rsidRDefault="004036E8" w:rsidP="00446922">
      <w:pPr>
        <w:spacing w:line="280" w:lineRule="exact"/>
      </w:pPr>
    </w:p>
    <w:p w:rsidR="004036E8" w:rsidRDefault="004036E8" w:rsidP="00446922">
      <w:pPr>
        <w:spacing w:line="280" w:lineRule="exact"/>
      </w:pPr>
    </w:p>
    <w:p w:rsidR="004036E8" w:rsidRDefault="004036E8" w:rsidP="00446922">
      <w:pPr>
        <w:spacing w:line="280" w:lineRule="exact"/>
      </w:pPr>
    </w:p>
    <w:p w:rsidR="004036E8" w:rsidRDefault="004036E8" w:rsidP="00446922">
      <w:pPr>
        <w:spacing w:line="280" w:lineRule="exact"/>
      </w:pPr>
    </w:p>
    <w:p w:rsidR="004036E8" w:rsidRDefault="004036E8" w:rsidP="00446922">
      <w:pPr>
        <w:spacing w:line="280" w:lineRule="exact"/>
      </w:pPr>
    </w:p>
    <w:p w:rsidR="004036E8" w:rsidRDefault="004036E8" w:rsidP="00446922">
      <w:pPr>
        <w:spacing w:line="280" w:lineRule="exact"/>
      </w:pPr>
    </w:p>
    <w:p w:rsidR="004036E8" w:rsidRDefault="004036E8" w:rsidP="00446922">
      <w:pPr>
        <w:spacing w:line="280" w:lineRule="exact"/>
      </w:pPr>
    </w:p>
    <w:p w:rsidR="004036E8" w:rsidRDefault="004036E8" w:rsidP="00446922">
      <w:pPr>
        <w:spacing w:line="280" w:lineRule="exact"/>
      </w:pPr>
    </w:p>
    <w:p w:rsidR="004036E8" w:rsidRDefault="004036E8" w:rsidP="00446922">
      <w:pPr>
        <w:spacing w:line="280" w:lineRule="exact"/>
      </w:pPr>
    </w:p>
    <w:p w:rsidR="004036E8" w:rsidRDefault="004036E8" w:rsidP="00446922">
      <w:pPr>
        <w:spacing w:line="280" w:lineRule="exact"/>
      </w:pPr>
    </w:p>
    <w:p w:rsidR="004036E8" w:rsidRDefault="004036E8" w:rsidP="00446922">
      <w:pPr>
        <w:spacing w:line="280" w:lineRule="exact"/>
      </w:pPr>
    </w:p>
    <w:p w:rsidR="004036E8" w:rsidRDefault="004036E8" w:rsidP="00446922">
      <w:pPr>
        <w:spacing w:line="280" w:lineRule="exact"/>
      </w:pPr>
    </w:p>
    <w:p w:rsidR="004036E8" w:rsidRDefault="004036E8" w:rsidP="00446922">
      <w:pPr>
        <w:spacing w:line="280" w:lineRule="exact"/>
      </w:pPr>
    </w:p>
    <w:p w:rsidR="004036E8" w:rsidRDefault="004036E8" w:rsidP="00446922">
      <w:pPr>
        <w:spacing w:line="280" w:lineRule="exact"/>
      </w:pPr>
    </w:p>
    <w:p w:rsidR="004036E8" w:rsidRDefault="004036E8" w:rsidP="00446922">
      <w:pPr>
        <w:spacing w:line="280" w:lineRule="exact"/>
      </w:pPr>
    </w:p>
    <w:p w:rsidR="004036E8" w:rsidRDefault="004036E8" w:rsidP="00446922">
      <w:pPr>
        <w:spacing w:line="280" w:lineRule="exact"/>
      </w:pPr>
    </w:p>
    <w:p w:rsidR="004036E8" w:rsidRDefault="004036E8" w:rsidP="00446922">
      <w:pPr>
        <w:spacing w:line="280" w:lineRule="exact"/>
      </w:pPr>
    </w:p>
    <w:p w:rsidR="004036E8" w:rsidRDefault="004036E8" w:rsidP="00446922">
      <w:pPr>
        <w:spacing w:line="280" w:lineRule="exact"/>
      </w:pPr>
    </w:p>
    <w:p w:rsidR="004036E8" w:rsidRDefault="004036E8" w:rsidP="00446922">
      <w:pPr>
        <w:spacing w:line="280" w:lineRule="exact"/>
      </w:pPr>
    </w:p>
    <w:p w:rsidR="004036E8" w:rsidRDefault="004036E8" w:rsidP="00446922">
      <w:pPr>
        <w:spacing w:line="280" w:lineRule="exact"/>
      </w:pPr>
    </w:p>
    <w:p w:rsidR="004036E8" w:rsidRDefault="004036E8" w:rsidP="00446922">
      <w:pPr>
        <w:spacing w:line="280" w:lineRule="exact"/>
      </w:pPr>
    </w:p>
    <w:p w:rsidR="004036E8" w:rsidRDefault="004036E8" w:rsidP="00446922">
      <w:pPr>
        <w:spacing w:line="280" w:lineRule="exact"/>
      </w:pPr>
    </w:p>
    <w:p w:rsidR="004036E8" w:rsidRDefault="004036E8" w:rsidP="00446922">
      <w:pPr>
        <w:spacing w:line="280" w:lineRule="exact"/>
      </w:pPr>
    </w:p>
    <w:p w:rsidR="004036E8" w:rsidRDefault="004036E8" w:rsidP="00446922">
      <w:pPr>
        <w:spacing w:line="280" w:lineRule="exact"/>
      </w:pPr>
    </w:p>
    <w:p w:rsidR="004036E8" w:rsidRDefault="004036E8" w:rsidP="00446922">
      <w:pPr>
        <w:spacing w:line="280" w:lineRule="exact"/>
      </w:pPr>
    </w:p>
    <w:p w:rsidR="004036E8" w:rsidRDefault="004036E8" w:rsidP="00446922">
      <w:pPr>
        <w:spacing w:line="280" w:lineRule="exact"/>
      </w:pPr>
    </w:p>
    <w:p w:rsidR="004036E8" w:rsidRDefault="004036E8" w:rsidP="00446922">
      <w:pPr>
        <w:spacing w:line="280" w:lineRule="exact"/>
      </w:pPr>
    </w:p>
    <w:p w:rsidR="004036E8" w:rsidRDefault="004036E8" w:rsidP="00446922">
      <w:pPr>
        <w:spacing w:line="280" w:lineRule="exact"/>
      </w:pPr>
    </w:p>
    <w:p w:rsidR="004036E8" w:rsidRDefault="004036E8" w:rsidP="00446922">
      <w:pPr>
        <w:spacing w:line="280" w:lineRule="exact"/>
      </w:pPr>
    </w:p>
    <w:p w:rsidR="004036E8" w:rsidRDefault="004036E8" w:rsidP="00446922">
      <w:pPr>
        <w:spacing w:line="280" w:lineRule="exact"/>
      </w:pPr>
    </w:p>
    <w:p w:rsidR="004036E8" w:rsidRDefault="004036E8" w:rsidP="00446922">
      <w:pPr>
        <w:spacing w:line="280" w:lineRule="exact"/>
      </w:pPr>
    </w:p>
    <w:p w:rsidR="004036E8" w:rsidRDefault="004036E8" w:rsidP="00446922">
      <w:pPr>
        <w:spacing w:line="280" w:lineRule="exact"/>
      </w:pPr>
    </w:p>
    <w:p w:rsidR="004036E8" w:rsidRDefault="004036E8" w:rsidP="00446922">
      <w:pPr>
        <w:spacing w:line="280" w:lineRule="exact"/>
      </w:pPr>
    </w:p>
    <w:p w:rsidR="001F4CC3" w:rsidRPr="008235DB" w:rsidRDefault="001F4CC3" w:rsidP="00446922">
      <w:pPr>
        <w:spacing w:line="280" w:lineRule="exact"/>
      </w:pPr>
      <w:r w:rsidRPr="008E0597">
        <w:rPr>
          <w:b/>
          <w:sz w:val="24"/>
          <w:szCs w:val="24"/>
        </w:rPr>
        <w:lastRenderedPageBreak/>
        <w:t>Baggrund for afgørelsen om miljøgodkendelse</w:t>
      </w:r>
      <w:bookmarkEnd w:id="124"/>
      <w:bookmarkEnd w:id="125"/>
      <w:bookmarkEnd w:id="126"/>
      <w:r w:rsidRPr="008E0597">
        <w:rPr>
          <w:b/>
          <w:sz w:val="24"/>
          <w:szCs w:val="24"/>
        </w:rPr>
        <w:t xml:space="preserve"> af husdyrbruget </w:t>
      </w:r>
      <w:proofErr w:type="spellStart"/>
      <w:r w:rsidR="00AA6DAA" w:rsidRPr="008E0597">
        <w:rPr>
          <w:b/>
          <w:sz w:val="24"/>
          <w:szCs w:val="24"/>
        </w:rPr>
        <w:t>Guldholt</w:t>
      </w:r>
      <w:proofErr w:type="spellEnd"/>
      <w:r w:rsidR="00AA6DAA" w:rsidRPr="008E0597">
        <w:rPr>
          <w:b/>
          <w:sz w:val="24"/>
          <w:szCs w:val="24"/>
        </w:rPr>
        <w:t xml:space="preserve"> Agro A/S, </w:t>
      </w:r>
      <w:proofErr w:type="spellStart"/>
      <w:r w:rsidR="00A5740E" w:rsidRPr="008E0597">
        <w:rPr>
          <w:b/>
          <w:sz w:val="24"/>
          <w:szCs w:val="24"/>
        </w:rPr>
        <w:t>Guldforhovedvej</w:t>
      </w:r>
      <w:proofErr w:type="spellEnd"/>
      <w:r w:rsidR="00A5740E" w:rsidRPr="008E0597">
        <w:rPr>
          <w:b/>
          <w:sz w:val="24"/>
          <w:szCs w:val="24"/>
        </w:rPr>
        <w:t xml:space="preserve"> 24, 7441 Bording.</w:t>
      </w:r>
    </w:p>
    <w:p w:rsidR="001F4CC3" w:rsidRPr="008E0597" w:rsidRDefault="001F4CC3" w:rsidP="00446922">
      <w:pPr>
        <w:pStyle w:val="Overskrift1"/>
        <w:spacing w:line="280" w:lineRule="exact"/>
        <w:jc w:val="center"/>
        <w:rPr>
          <w:rFonts w:ascii="Verdana" w:hAnsi="Verdana"/>
          <w:sz w:val="24"/>
          <w:szCs w:val="24"/>
          <w:u w:val="none"/>
        </w:rPr>
      </w:pPr>
      <w:bookmarkStart w:id="128" w:name="_Toc168989898"/>
      <w:bookmarkStart w:id="129" w:name="_Toc169624850"/>
      <w:bookmarkStart w:id="130" w:name="_Toc169674472"/>
      <w:bookmarkStart w:id="131" w:name="_Toc185996870"/>
    </w:p>
    <w:p w:rsidR="001F4CC3" w:rsidRPr="008E0597" w:rsidRDefault="001F4CC3" w:rsidP="00446922">
      <w:pPr>
        <w:pStyle w:val="Overskrift1"/>
        <w:spacing w:line="280" w:lineRule="exact"/>
        <w:jc w:val="center"/>
        <w:rPr>
          <w:rFonts w:ascii="Verdana" w:hAnsi="Verdana"/>
          <w:sz w:val="20"/>
          <w:szCs w:val="20"/>
          <w:u w:val="none"/>
        </w:rPr>
      </w:pPr>
      <w:bookmarkStart w:id="132" w:name="_Toc187804839"/>
      <w:bookmarkStart w:id="133" w:name="_Toc187815959"/>
      <w:bookmarkStart w:id="134" w:name="_Toc188062353"/>
      <w:bookmarkStart w:id="135" w:name="_Toc211662123"/>
      <w:bookmarkStart w:id="136" w:name="_Toc211758776"/>
      <w:bookmarkStart w:id="137" w:name="_Toc211933943"/>
      <w:bookmarkStart w:id="138" w:name="_Toc212534132"/>
      <w:bookmarkStart w:id="139" w:name="_Toc212534251"/>
      <w:bookmarkStart w:id="140" w:name="_Toc220725218"/>
      <w:bookmarkStart w:id="141" w:name="_Toc220743371"/>
      <w:bookmarkStart w:id="142" w:name="_Toc220743503"/>
      <w:bookmarkStart w:id="143" w:name="_Toc220820314"/>
      <w:bookmarkStart w:id="144" w:name="_Toc220905428"/>
      <w:bookmarkStart w:id="145" w:name="_Toc221941717"/>
      <w:bookmarkStart w:id="146" w:name="_Toc234726158"/>
      <w:bookmarkStart w:id="147" w:name="_Toc323819164"/>
      <w:bookmarkStart w:id="148" w:name="_Toc323822358"/>
      <w:bookmarkStart w:id="149" w:name="_Toc324150382"/>
      <w:r w:rsidRPr="008E0597">
        <w:rPr>
          <w:rFonts w:ascii="Verdana" w:hAnsi="Verdana"/>
          <w:sz w:val="20"/>
          <w:szCs w:val="20"/>
          <w:u w:val="none"/>
        </w:rPr>
        <w:t>Indholdsfortegnelse</w:t>
      </w:r>
      <w:bookmarkEnd w:id="0"/>
      <w:bookmarkEnd w:id="127"/>
      <w:bookmarkEnd w:id="128"/>
      <w:r w:rsidRPr="008E0597">
        <w:rPr>
          <w:rFonts w:ascii="Verdana" w:hAnsi="Verdana"/>
          <w:sz w:val="20"/>
          <w:szCs w:val="20"/>
          <w:u w:val="none"/>
        </w:rPr>
        <w:t>:</w:t>
      </w:r>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bookmarkEnd w:id="1"/>
    <w:bookmarkEnd w:id="2"/>
    <w:bookmarkEnd w:id="3"/>
    <w:p w:rsidR="00DD16C9" w:rsidRPr="00DD16C9" w:rsidRDefault="00334BEF" w:rsidP="00DD16C9">
      <w:pPr>
        <w:pStyle w:val="Indholdsfortegnelse2"/>
        <w:rPr>
          <w:rFonts w:ascii="Verdana" w:eastAsiaTheme="minorEastAsia" w:hAnsi="Verdana" w:cstheme="minorBidi"/>
          <w:bCs/>
          <w:iCs/>
          <w:noProof/>
          <w:sz w:val="18"/>
          <w:szCs w:val="18"/>
        </w:rPr>
      </w:pPr>
      <w:r w:rsidRPr="00334BEF">
        <w:rPr>
          <w:rFonts w:ascii="Verdana" w:hAnsi="Verdana"/>
          <w:sz w:val="18"/>
          <w:szCs w:val="18"/>
          <w:highlight w:val="yellow"/>
        </w:rPr>
        <w:fldChar w:fldCharType="begin"/>
      </w:r>
      <w:r w:rsidR="001F4CC3" w:rsidRPr="00DD16C9">
        <w:rPr>
          <w:rFonts w:ascii="Verdana" w:hAnsi="Verdana"/>
          <w:sz w:val="18"/>
          <w:szCs w:val="18"/>
          <w:highlight w:val="yellow"/>
        </w:rPr>
        <w:instrText xml:space="preserve"> TOC \o "1-3" \h \z </w:instrText>
      </w:r>
      <w:r w:rsidRPr="00334BEF">
        <w:rPr>
          <w:rFonts w:ascii="Verdana" w:hAnsi="Verdana"/>
          <w:sz w:val="18"/>
          <w:szCs w:val="18"/>
          <w:highlight w:val="yellow"/>
        </w:rPr>
        <w:fldChar w:fldCharType="separate"/>
      </w:r>
    </w:p>
    <w:p w:rsidR="00DD16C9" w:rsidRPr="00DD16C9" w:rsidRDefault="00334BEF" w:rsidP="00DD16C9">
      <w:pPr>
        <w:pStyle w:val="Indholdsfortegnelse1"/>
        <w:rPr>
          <w:rFonts w:eastAsiaTheme="minorEastAsia" w:cstheme="minorBidi"/>
        </w:rPr>
      </w:pPr>
      <w:hyperlink w:anchor="_Toc324150383" w:history="1">
        <w:r w:rsidR="00DD16C9" w:rsidRPr="00DD16C9">
          <w:rPr>
            <w:rStyle w:val="Hyperlink"/>
          </w:rPr>
          <w:t>1. Indledning</w:t>
        </w:r>
        <w:r w:rsidR="00DD16C9" w:rsidRPr="00DD16C9">
          <w:rPr>
            <w:webHidden/>
          </w:rPr>
          <w:tab/>
        </w:r>
        <w:r w:rsidRPr="00DD16C9">
          <w:rPr>
            <w:webHidden/>
          </w:rPr>
          <w:fldChar w:fldCharType="begin"/>
        </w:r>
        <w:r w:rsidR="00DD16C9" w:rsidRPr="00DD16C9">
          <w:rPr>
            <w:webHidden/>
          </w:rPr>
          <w:instrText xml:space="preserve"> PAGEREF _Toc324150383 \h </w:instrText>
        </w:r>
        <w:r w:rsidRPr="00DD16C9">
          <w:rPr>
            <w:webHidden/>
          </w:rPr>
        </w:r>
        <w:r w:rsidRPr="00DD16C9">
          <w:rPr>
            <w:webHidden/>
          </w:rPr>
          <w:fldChar w:fldCharType="separate"/>
        </w:r>
        <w:r w:rsidR="0090456A">
          <w:rPr>
            <w:webHidden/>
          </w:rPr>
          <w:t>18</w:t>
        </w:r>
        <w:r w:rsidRPr="00DD16C9">
          <w:rPr>
            <w:webHidden/>
          </w:rPr>
          <w:fldChar w:fldCharType="end"/>
        </w:r>
      </w:hyperlink>
    </w:p>
    <w:p w:rsidR="00DD16C9" w:rsidRPr="00DD16C9" w:rsidRDefault="00334BEF">
      <w:pPr>
        <w:pStyle w:val="Indholdsfortegnelse2"/>
        <w:rPr>
          <w:rFonts w:ascii="Verdana" w:eastAsiaTheme="minorEastAsia" w:hAnsi="Verdana" w:cstheme="minorBidi"/>
          <w:noProof/>
          <w:sz w:val="18"/>
          <w:szCs w:val="18"/>
        </w:rPr>
      </w:pPr>
      <w:hyperlink w:anchor="_Toc324150384" w:history="1">
        <w:r w:rsidR="00DD16C9" w:rsidRPr="00DD16C9">
          <w:rPr>
            <w:rStyle w:val="Hyperlink"/>
            <w:rFonts w:ascii="Verdana" w:hAnsi="Verdana"/>
            <w:noProof/>
            <w:sz w:val="18"/>
            <w:szCs w:val="18"/>
          </w:rPr>
          <w:t>1.1. Ikke-teknisk resumé</w:t>
        </w:r>
        <w:r w:rsidR="00DD16C9" w:rsidRPr="00DD16C9">
          <w:rPr>
            <w:rFonts w:ascii="Verdana" w:hAnsi="Verdana"/>
            <w:noProof/>
            <w:webHidden/>
            <w:sz w:val="18"/>
            <w:szCs w:val="18"/>
          </w:rPr>
          <w:tab/>
        </w:r>
        <w:r w:rsidRPr="00DD16C9">
          <w:rPr>
            <w:rFonts w:ascii="Verdana" w:hAnsi="Verdana"/>
            <w:noProof/>
            <w:webHidden/>
            <w:sz w:val="18"/>
            <w:szCs w:val="18"/>
          </w:rPr>
          <w:fldChar w:fldCharType="begin"/>
        </w:r>
        <w:r w:rsidR="00DD16C9" w:rsidRPr="00DD16C9">
          <w:rPr>
            <w:rFonts w:ascii="Verdana" w:hAnsi="Verdana"/>
            <w:noProof/>
            <w:webHidden/>
            <w:sz w:val="18"/>
            <w:szCs w:val="18"/>
          </w:rPr>
          <w:instrText xml:space="preserve"> PAGEREF _Toc324150384 \h </w:instrText>
        </w:r>
        <w:r w:rsidRPr="00DD16C9">
          <w:rPr>
            <w:rFonts w:ascii="Verdana" w:hAnsi="Verdana"/>
            <w:noProof/>
            <w:webHidden/>
            <w:sz w:val="18"/>
            <w:szCs w:val="18"/>
          </w:rPr>
        </w:r>
        <w:r w:rsidRPr="00DD16C9">
          <w:rPr>
            <w:rFonts w:ascii="Verdana" w:hAnsi="Verdana"/>
            <w:noProof/>
            <w:webHidden/>
            <w:sz w:val="18"/>
            <w:szCs w:val="18"/>
          </w:rPr>
          <w:fldChar w:fldCharType="separate"/>
        </w:r>
        <w:r w:rsidR="0090456A">
          <w:rPr>
            <w:rFonts w:ascii="Verdana" w:hAnsi="Verdana"/>
            <w:noProof/>
            <w:webHidden/>
            <w:sz w:val="18"/>
            <w:szCs w:val="18"/>
          </w:rPr>
          <w:t>18</w:t>
        </w:r>
        <w:r w:rsidRPr="00DD16C9">
          <w:rPr>
            <w:rFonts w:ascii="Verdana" w:hAnsi="Verdana"/>
            <w:noProof/>
            <w:webHidden/>
            <w:sz w:val="18"/>
            <w:szCs w:val="18"/>
          </w:rPr>
          <w:fldChar w:fldCharType="end"/>
        </w:r>
      </w:hyperlink>
    </w:p>
    <w:p w:rsidR="00DD16C9" w:rsidRPr="00DD16C9" w:rsidRDefault="00334BEF">
      <w:pPr>
        <w:pStyle w:val="Indholdsfortegnelse2"/>
        <w:rPr>
          <w:rFonts w:ascii="Verdana" w:eastAsiaTheme="minorEastAsia" w:hAnsi="Verdana" w:cstheme="minorBidi"/>
          <w:noProof/>
          <w:sz w:val="18"/>
          <w:szCs w:val="18"/>
        </w:rPr>
      </w:pPr>
      <w:hyperlink w:anchor="_Toc324150385" w:history="1">
        <w:r w:rsidR="00DD16C9" w:rsidRPr="00DD16C9">
          <w:rPr>
            <w:rStyle w:val="Hyperlink"/>
            <w:rFonts w:ascii="Verdana" w:hAnsi="Verdana"/>
            <w:noProof/>
            <w:sz w:val="18"/>
            <w:szCs w:val="18"/>
          </w:rPr>
          <w:t>1.2. Ansøger, ejerforhold og konsulentoplysning</w:t>
        </w:r>
        <w:r w:rsidR="00DD16C9" w:rsidRPr="00DD16C9">
          <w:rPr>
            <w:rFonts w:ascii="Verdana" w:hAnsi="Verdana"/>
            <w:noProof/>
            <w:webHidden/>
            <w:sz w:val="18"/>
            <w:szCs w:val="18"/>
          </w:rPr>
          <w:tab/>
        </w:r>
        <w:r w:rsidRPr="00DD16C9">
          <w:rPr>
            <w:rFonts w:ascii="Verdana" w:hAnsi="Verdana"/>
            <w:noProof/>
            <w:webHidden/>
            <w:sz w:val="18"/>
            <w:szCs w:val="18"/>
          </w:rPr>
          <w:fldChar w:fldCharType="begin"/>
        </w:r>
        <w:r w:rsidR="00DD16C9" w:rsidRPr="00DD16C9">
          <w:rPr>
            <w:rFonts w:ascii="Verdana" w:hAnsi="Verdana"/>
            <w:noProof/>
            <w:webHidden/>
            <w:sz w:val="18"/>
            <w:szCs w:val="18"/>
          </w:rPr>
          <w:instrText xml:space="preserve"> PAGEREF _Toc324150385 \h </w:instrText>
        </w:r>
        <w:r w:rsidRPr="00DD16C9">
          <w:rPr>
            <w:rFonts w:ascii="Verdana" w:hAnsi="Verdana"/>
            <w:noProof/>
            <w:webHidden/>
            <w:sz w:val="18"/>
            <w:szCs w:val="18"/>
          </w:rPr>
        </w:r>
        <w:r w:rsidRPr="00DD16C9">
          <w:rPr>
            <w:rFonts w:ascii="Verdana" w:hAnsi="Verdana"/>
            <w:noProof/>
            <w:webHidden/>
            <w:sz w:val="18"/>
            <w:szCs w:val="18"/>
          </w:rPr>
          <w:fldChar w:fldCharType="separate"/>
        </w:r>
        <w:r w:rsidR="0090456A">
          <w:rPr>
            <w:rFonts w:ascii="Verdana" w:hAnsi="Verdana"/>
            <w:noProof/>
            <w:webHidden/>
            <w:sz w:val="18"/>
            <w:szCs w:val="18"/>
          </w:rPr>
          <w:t>19</w:t>
        </w:r>
        <w:r w:rsidRPr="00DD16C9">
          <w:rPr>
            <w:rFonts w:ascii="Verdana" w:hAnsi="Verdana"/>
            <w:noProof/>
            <w:webHidden/>
            <w:sz w:val="18"/>
            <w:szCs w:val="18"/>
          </w:rPr>
          <w:fldChar w:fldCharType="end"/>
        </w:r>
      </w:hyperlink>
    </w:p>
    <w:p w:rsidR="00DD16C9" w:rsidRPr="00DD16C9" w:rsidRDefault="00334BEF">
      <w:pPr>
        <w:pStyle w:val="Indholdsfortegnelse2"/>
        <w:rPr>
          <w:rFonts w:ascii="Verdana" w:eastAsiaTheme="minorEastAsia" w:hAnsi="Verdana" w:cstheme="minorBidi"/>
          <w:noProof/>
          <w:sz w:val="18"/>
          <w:szCs w:val="18"/>
        </w:rPr>
      </w:pPr>
      <w:hyperlink w:anchor="_Toc324150386" w:history="1">
        <w:r w:rsidR="00DD16C9" w:rsidRPr="00DD16C9">
          <w:rPr>
            <w:rStyle w:val="Hyperlink"/>
            <w:rFonts w:ascii="Verdana" w:hAnsi="Verdana"/>
            <w:noProof/>
            <w:sz w:val="18"/>
            <w:szCs w:val="18"/>
          </w:rPr>
          <w:t>1.3. Lovgivningsmæssig baggrund</w:t>
        </w:r>
        <w:r w:rsidR="00DD16C9" w:rsidRPr="00DD16C9">
          <w:rPr>
            <w:rFonts w:ascii="Verdana" w:hAnsi="Verdana"/>
            <w:noProof/>
            <w:webHidden/>
            <w:sz w:val="18"/>
            <w:szCs w:val="18"/>
          </w:rPr>
          <w:tab/>
        </w:r>
        <w:r w:rsidRPr="00DD16C9">
          <w:rPr>
            <w:rFonts w:ascii="Verdana" w:hAnsi="Verdana"/>
            <w:noProof/>
            <w:webHidden/>
            <w:sz w:val="18"/>
            <w:szCs w:val="18"/>
          </w:rPr>
          <w:fldChar w:fldCharType="begin"/>
        </w:r>
        <w:r w:rsidR="00DD16C9" w:rsidRPr="00DD16C9">
          <w:rPr>
            <w:rFonts w:ascii="Verdana" w:hAnsi="Verdana"/>
            <w:noProof/>
            <w:webHidden/>
            <w:sz w:val="18"/>
            <w:szCs w:val="18"/>
          </w:rPr>
          <w:instrText xml:space="preserve"> PAGEREF _Toc324150386 \h </w:instrText>
        </w:r>
        <w:r w:rsidRPr="00DD16C9">
          <w:rPr>
            <w:rFonts w:ascii="Verdana" w:hAnsi="Verdana"/>
            <w:noProof/>
            <w:webHidden/>
            <w:sz w:val="18"/>
            <w:szCs w:val="18"/>
          </w:rPr>
        </w:r>
        <w:r w:rsidRPr="00DD16C9">
          <w:rPr>
            <w:rFonts w:ascii="Verdana" w:hAnsi="Verdana"/>
            <w:noProof/>
            <w:webHidden/>
            <w:sz w:val="18"/>
            <w:szCs w:val="18"/>
          </w:rPr>
          <w:fldChar w:fldCharType="separate"/>
        </w:r>
        <w:r w:rsidR="0090456A">
          <w:rPr>
            <w:rFonts w:ascii="Verdana" w:hAnsi="Verdana"/>
            <w:noProof/>
            <w:webHidden/>
            <w:sz w:val="18"/>
            <w:szCs w:val="18"/>
          </w:rPr>
          <w:t>20</w:t>
        </w:r>
        <w:r w:rsidRPr="00DD16C9">
          <w:rPr>
            <w:rFonts w:ascii="Verdana" w:hAnsi="Verdana"/>
            <w:noProof/>
            <w:webHidden/>
            <w:sz w:val="18"/>
            <w:szCs w:val="18"/>
          </w:rPr>
          <w:fldChar w:fldCharType="end"/>
        </w:r>
      </w:hyperlink>
    </w:p>
    <w:p w:rsidR="00DD16C9" w:rsidRPr="00DD16C9" w:rsidRDefault="00334BEF" w:rsidP="00DD16C9">
      <w:pPr>
        <w:pStyle w:val="Indholdsfortegnelse1"/>
        <w:rPr>
          <w:rFonts w:eastAsiaTheme="minorEastAsia" w:cstheme="minorBidi"/>
        </w:rPr>
      </w:pPr>
      <w:hyperlink w:anchor="_Toc324150387" w:history="1">
        <w:r w:rsidR="00DD16C9" w:rsidRPr="00DD16C9">
          <w:rPr>
            <w:rStyle w:val="Hyperlink"/>
          </w:rPr>
          <w:t>2. Vurdering af miljøpåvirkning fra anlægget</w:t>
        </w:r>
        <w:r w:rsidR="00DD16C9" w:rsidRPr="00DD16C9">
          <w:rPr>
            <w:webHidden/>
          </w:rPr>
          <w:tab/>
        </w:r>
        <w:r w:rsidRPr="00DD16C9">
          <w:rPr>
            <w:webHidden/>
          </w:rPr>
          <w:fldChar w:fldCharType="begin"/>
        </w:r>
        <w:r w:rsidR="00DD16C9" w:rsidRPr="00DD16C9">
          <w:rPr>
            <w:webHidden/>
          </w:rPr>
          <w:instrText xml:space="preserve"> PAGEREF _Toc324150387 \h </w:instrText>
        </w:r>
        <w:r w:rsidRPr="00DD16C9">
          <w:rPr>
            <w:webHidden/>
          </w:rPr>
        </w:r>
        <w:r w:rsidRPr="00DD16C9">
          <w:rPr>
            <w:webHidden/>
          </w:rPr>
          <w:fldChar w:fldCharType="separate"/>
        </w:r>
        <w:r w:rsidR="0090456A">
          <w:rPr>
            <w:webHidden/>
          </w:rPr>
          <w:t>21</w:t>
        </w:r>
        <w:r w:rsidRPr="00DD16C9">
          <w:rPr>
            <w:webHidden/>
          </w:rPr>
          <w:fldChar w:fldCharType="end"/>
        </w:r>
      </w:hyperlink>
    </w:p>
    <w:p w:rsidR="00DD16C9" w:rsidRPr="00DD16C9" w:rsidRDefault="00334BEF">
      <w:pPr>
        <w:pStyle w:val="Indholdsfortegnelse2"/>
        <w:rPr>
          <w:rFonts w:ascii="Verdana" w:eastAsiaTheme="minorEastAsia" w:hAnsi="Verdana" w:cstheme="minorBidi"/>
          <w:noProof/>
          <w:sz w:val="18"/>
          <w:szCs w:val="18"/>
        </w:rPr>
      </w:pPr>
      <w:hyperlink w:anchor="_Toc324150388" w:history="1">
        <w:r w:rsidR="00DD16C9" w:rsidRPr="00DD16C9">
          <w:rPr>
            <w:rStyle w:val="Hyperlink"/>
            <w:rFonts w:ascii="Verdana" w:hAnsi="Verdana"/>
            <w:noProof/>
            <w:sz w:val="18"/>
            <w:szCs w:val="18"/>
          </w:rPr>
          <w:t>2.1. Anlæggets beliggenhed</w:t>
        </w:r>
        <w:r w:rsidR="00DD16C9" w:rsidRPr="00DD16C9">
          <w:rPr>
            <w:rFonts w:ascii="Verdana" w:hAnsi="Verdana"/>
            <w:noProof/>
            <w:webHidden/>
            <w:sz w:val="18"/>
            <w:szCs w:val="18"/>
          </w:rPr>
          <w:tab/>
        </w:r>
        <w:r w:rsidRPr="00DD16C9">
          <w:rPr>
            <w:rFonts w:ascii="Verdana" w:hAnsi="Verdana"/>
            <w:noProof/>
            <w:webHidden/>
            <w:sz w:val="18"/>
            <w:szCs w:val="18"/>
          </w:rPr>
          <w:fldChar w:fldCharType="begin"/>
        </w:r>
        <w:r w:rsidR="00DD16C9" w:rsidRPr="00DD16C9">
          <w:rPr>
            <w:rFonts w:ascii="Verdana" w:hAnsi="Verdana"/>
            <w:noProof/>
            <w:webHidden/>
            <w:sz w:val="18"/>
            <w:szCs w:val="18"/>
          </w:rPr>
          <w:instrText xml:space="preserve"> PAGEREF _Toc324150388 \h </w:instrText>
        </w:r>
        <w:r w:rsidRPr="00DD16C9">
          <w:rPr>
            <w:rFonts w:ascii="Verdana" w:hAnsi="Verdana"/>
            <w:noProof/>
            <w:webHidden/>
            <w:sz w:val="18"/>
            <w:szCs w:val="18"/>
          </w:rPr>
        </w:r>
        <w:r w:rsidRPr="00DD16C9">
          <w:rPr>
            <w:rFonts w:ascii="Verdana" w:hAnsi="Verdana"/>
            <w:noProof/>
            <w:webHidden/>
            <w:sz w:val="18"/>
            <w:szCs w:val="18"/>
          </w:rPr>
          <w:fldChar w:fldCharType="separate"/>
        </w:r>
        <w:r w:rsidR="0090456A">
          <w:rPr>
            <w:rFonts w:ascii="Verdana" w:hAnsi="Verdana"/>
            <w:noProof/>
            <w:webHidden/>
            <w:sz w:val="18"/>
            <w:szCs w:val="18"/>
          </w:rPr>
          <w:t>21</w:t>
        </w:r>
        <w:r w:rsidRPr="00DD16C9">
          <w:rPr>
            <w:rFonts w:ascii="Verdana" w:hAnsi="Verdana"/>
            <w:noProof/>
            <w:webHidden/>
            <w:sz w:val="18"/>
            <w:szCs w:val="18"/>
          </w:rPr>
          <w:fldChar w:fldCharType="end"/>
        </w:r>
      </w:hyperlink>
    </w:p>
    <w:p w:rsidR="00DD16C9" w:rsidRPr="00DD16C9" w:rsidRDefault="00334BEF">
      <w:pPr>
        <w:pStyle w:val="Indholdsfortegnelse2"/>
        <w:rPr>
          <w:rFonts w:ascii="Verdana" w:eastAsiaTheme="minorEastAsia" w:hAnsi="Verdana" w:cstheme="minorBidi"/>
          <w:noProof/>
          <w:sz w:val="18"/>
          <w:szCs w:val="18"/>
        </w:rPr>
      </w:pPr>
      <w:hyperlink w:anchor="_Toc324150389" w:history="1">
        <w:r w:rsidR="00DD16C9" w:rsidRPr="00DD16C9">
          <w:rPr>
            <w:rStyle w:val="Hyperlink"/>
            <w:rFonts w:ascii="Verdana" w:hAnsi="Verdana"/>
            <w:noProof/>
            <w:sz w:val="18"/>
            <w:szCs w:val="18"/>
          </w:rPr>
          <w:t>2.2. Anlæggets indretning</w:t>
        </w:r>
        <w:r w:rsidR="00DD16C9" w:rsidRPr="00DD16C9">
          <w:rPr>
            <w:rFonts w:ascii="Verdana" w:hAnsi="Verdana"/>
            <w:noProof/>
            <w:webHidden/>
            <w:sz w:val="18"/>
            <w:szCs w:val="18"/>
          </w:rPr>
          <w:tab/>
        </w:r>
        <w:r w:rsidRPr="00DD16C9">
          <w:rPr>
            <w:rFonts w:ascii="Verdana" w:hAnsi="Verdana"/>
            <w:noProof/>
            <w:webHidden/>
            <w:sz w:val="18"/>
            <w:szCs w:val="18"/>
          </w:rPr>
          <w:fldChar w:fldCharType="begin"/>
        </w:r>
        <w:r w:rsidR="00DD16C9" w:rsidRPr="00DD16C9">
          <w:rPr>
            <w:rFonts w:ascii="Verdana" w:hAnsi="Verdana"/>
            <w:noProof/>
            <w:webHidden/>
            <w:sz w:val="18"/>
            <w:szCs w:val="18"/>
          </w:rPr>
          <w:instrText xml:space="preserve"> PAGEREF _Toc324150389 \h </w:instrText>
        </w:r>
        <w:r w:rsidRPr="00DD16C9">
          <w:rPr>
            <w:rFonts w:ascii="Verdana" w:hAnsi="Verdana"/>
            <w:noProof/>
            <w:webHidden/>
            <w:sz w:val="18"/>
            <w:szCs w:val="18"/>
          </w:rPr>
        </w:r>
        <w:r w:rsidRPr="00DD16C9">
          <w:rPr>
            <w:rFonts w:ascii="Verdana" w:hAnsi="Verdana"/>
            <w:noProof/>
            <w:webHidden/>
            <w:sz w:val="18"/>
            <w:szCs w:val="18"/>
          </w:rPr>
          <w:fldChar w:fldCharType="separate"/>
        </w:r>
        <w:r w:rsidR="0090456A">
          <w:rPr>
            <w:rFonts w:ascii="Verdana" w:hAnsi="Verdana"/>
            <w:noProof/>
            <w:webHidden/>
            <w:sz w:val="18"/>
            <w:szCs w:val="18"/>
          </w:rPr>
          <w:t>22</w:t>
        </w:r>
        <w:r w:rsidRPr="00DD16C9">
          <w:rPr>
            <w:rFonts w:ascii="Verdana" w:hAnsi="Verdana"/>
            <w:noProof/>
            <w:webHidden/>
            <w:sz w:val="18"/>
            <w:szCs w:val="18"/>
          </w:rPr>
          <w:fldChar w:fldCharType="end"/>
        </w:r>
      </w:hyperlink>
    </w:p>
    <w:p w:rsidR="00DD16C9" w:rsidRPr="00DD16C9" w:rsidRDefault="00334BEF">
      <w:pPr>
        <w:pStyle w:val="Indholdsfortegnelse2"/>
        <w:rPr>
          <w:rFonts w:ascii="Verdana" w:eastAsiaTheme="minorEastAsia" w:hAnsi="Verdana" w:cstheme="minorBidi"/>
          <w:noProof/>
          <w:sz w:val="18"/>
          <w:szCs w:val="18"/>
        </w:rPr>
      </w:pPr>
      <w:hyperlink w:anchor="_Toc324150390" w:history="1">
        <w:r w:rsidR="00DD16C9" w:rsidRPr="00DD16C9">
          <w:rPr>
            <w:rStyle w:val="Hyperlink"/>
            <w:rFonts w:ascii="Verdana" w:hAnsi="Verdana"/>
            <w:noProof/>
            <w:sz w:val="18"/>
            <w:szCs w:val="18"/>
          </w:rPr>
          <w:t>2.3. Besætningssammensætning og staldtype</w:t>
        </w:r>
        <w:r w:rsidR="00DD16C9" w:rsidRPr="00DD16C9">
          <w:rPr>
            <w:rFonts w:ascii="Verdana" w:hAnsi="Verdana"/>
            <w:noProof/>
            <w:webHidden/>
            <w:sz w:val="18"/>
            <w:szCs w:val="18"/>
          </w:rPr>
          <w:tab/>
        </w:r>
        <w:r w:rsidRPr="00DD16C9">
          <w:rPr>
            <w:rFonts w:ascii="Verdana" w:hAnsi="Verdana"/>
            <w:noProof/>
            <w:webHidden/>
            <w:sz w:val="18"/>
            <w:szCs w:val="18"/>
          </w:rPr>
          <w:fldChar w:fldCharType="begin"/>
        </w:r>
        <w:r w:rsidR="00DD16C9" w:rsidRPr="00DD16C9">
          <w:rPr>
            <w:rFonts w:ascii="Verdana" w:hAnsi="Verdana"/>
            <w:noProof/>
            <w:webHidden/>
            <w:sz w:val="18"/>
            <w:szCs w:val="18"/>
          </w:rPr>
          <w:instrText xml:space="preserve"> PAGEREF _Toc324150390 \h </w:instrText>
        </w:r>
        <w:r w:rsidRPr="00DD16C9">
          <w:rPr>
            <w:rFonts w:ascii="Verdana" w:hAnsi="Verdana"/>
            <w:noProof/>
            <w:webHidden/>
            <w:sz w:val="18"/>
            <w:szCs w:val="18"/>
          </w:rPr>
        </w:r>
        <w:r w:rsidRPr="00DD16C9">
          <w:rPr>
            <w:rFonts w:ascii="Verdana" w:hAnsi="Verdana"/>
            <w:noProof/>
            <w:webHidden/>
            <w:sz w:val="18"/>
            <w:szCs w:val="18"/>
          </w:rPr>
          <w:fldChar w:fldCharType="separate"/>
        </w:r>
        <w:r w:rsidR="0090456A">
          <w:rPr>
            <w:rFonts w:ascii="Verdana" w:hAnsi="Verdana"/>
            <w:noProof/>
            <w:webHidden/>
            <w:sz w:val="18"/>
            <w:szCs w:val="18"/>
          </w:rPr>
          <w:t>24</w:t>
        </w:r>
        <w:r w:rsidRPr="00DD16C9">
          <w:rPr>
            <w:rFonts w:ascii="Verdana" w:hAnsi="Verdana"/>
            <w:noProof/>
            <w:webHidden/>
            <w:sz w:val="18"/>
            <w:szCs w:val="18"/>
          </w:rPr>
          <w:fldChar w:fldCharType="end"/>
        </w:r>
      </w:hyperlink>
    </w:p>
    <w:p w:rsidR="00DD16C9" w:rsidRPr="00DD16C9" w:rsidRDefault="00334BEF">
      <w:pPr>
        <w:pStyle w:val="Indholdsfortegnelse2"/>
        <w:rPr>
          <w:rFonts w:ascii="Verdana" w:eastAsiaTheme="minorEastAsia" w:hAnsi="Verdana" w:cstheme="minorBidi"/>
          <w:noProof/>
          <w:sz w:val="18"/>
          <w:szCs w:val="18"/>
        </w:rPr>
      </w:pPr>
      <w:hyperlink w:anchor="_Toc324150391" w:history="1">
        <w:r w:rsidR="00DD16C9" w:rsidRPr="00DD16C9">
          <w:rPr>
            <w:rStyle w:val="Hyperlink"/>
            <w:rFonts w:ascii="Verdana" w:hAnsi="Verdana"/>
            <w:noProof/>
            <w:sz w:val="18"/>
            <w:szCs w:val="18"/>
          </w:rPr>
          <w:t>2.4. Husdyrgødningsproduktion og opbevaringsanlæg</w:t>
        </w:r>
        <w:r w:rsidR="00DD16C9" w:rsidRPr="00DD16C9">
          <w:rPr>
            <w:rFonts w:ascii="Verdana" w:hAnsi="Verdana"/>
            <w:noProof/>
            <w:webHidden/>
            <w:sz w:val="18"/>
            <w:szCs w:val="18"/>
          </w:rPr>
          <w:tab/>
        </w:r>
        <w:r w:rsidRPr="00DD16C9">
          <w:rPr>
            <w:rFonts w:ascii="Verdana" w:hAnsi="Verdana"/>
            <w:noProof/>
            <w:webHidden/>
            <w:sz w:val="18"/>
            <w:szCs w:val="18"/>
          </w:rPr>
          <w:fldChar w:fldCharType="begin"/>
        </w:r>
        <w:r w:rsidR="00DD16C9" w:rsidRPr="00DD16C9">
          <w:rPr>
            <w:rFonts w:ascii="Verdana" w:hAnsi="Verdana"/>
            <w:noProof/>
            <w:webHidden/>
            <w:sz w:val="18"/>
            <w:szCs w:val="18"/>
          </w:rPr>
          <w:instrText xml:space="preserve"> PAGEREF _Toc324150391 \h </w:instrText>
        </w:r>
        <w:r w:rsidRPr="00DD16C9">
          <w:rPr>
            <w:rFonts w:ascii="Verdana" w:hAnsi="Verdana"/>
            <w:noProof/>
            <w:webHidden/>
            <w:sz w:val="18"/>
            <w:szCs w:val="18"/>
          </w:rPr>
        </w:r>
        <w:r w:rsidRPr="00DD16C9">
          <w:rPr>
            <w:rFonts w:ascii="Verdana" w:hAnsi="Verdana"/>
            <w:noProof/>
            <w:webHidden/>
            <w:sz w:val="18"/>
            <w:szCs w:val="18"/>
          </w:rPr>
          <w:fldChar w:fldCharType="separate"/>
        </w:r>
        <w:r w:rsidR="0090456A">
          <w:rPr>
            <w:rFonts w:ascii="Verdana" w:hAnsi="Verdana"/>
            <w:noProof/>
            <w:webHidden/>
            <w:sz w:val="18"/>
            <w:szCs w:val="18"/>
          </w:rPr>
          <w:t>24</w:t>
        </w:r>
        <w:r w:rsidRPr="00DD16C9">
          <w:rPr>
            <w:rFonts w:ascii="Verdana" w:hAnsi="Verdana"/>
            <w:noProof/>
            <w:webHidden/>
            <w:sz w:val="18"/>
            <w:szCs w:val="18"/>
          </w:rPr>
          <w:fldChar w:fldCharType="end"/>
        </w:r>
      </w:hyperlink>
    </w:p>
    <w:p w:rsidR="00DD16C9" w:rsidRPr="00DD16C9" w:rsidRDefault="00334BEF">
      <w:pPr>
        <w:pStyle w:val="Indholdsfortegnelse2"/>
        <w:rPr>
          <w:rFonts w:ascii="Verdana" w:eastAsiaTheme="minorEastAsia" w:hAnsi="Verdana" w:cstheme="minorBidi"/>
          <w:noProof/>
          <w:sz w:val="18"/>
          <w:szCs w:val="18"/>
        </w:rPr>
      </w:pPr>
      <w:hyperlink w:anchor="_Toc324150392" w:history="1">
        <w:r w:rsidR="00DD16C9" w:rsidRPr="00DD16C9">
          <w:rPr>
            <w:rStyle w:val="Hyperlink"/>
            <w:rFonts w:ascii="Verdana" w:hAnsi="Verdana"/>
            <w:noProof/>
            <w:sz w:val="18"/>
            <w:szCs w:val="18"/>
          </w:rPr>
          <w:t>2.5. Ammoniakfordampning fra stald og gødningsopbevaringslager</w:t>
        </w:r>
        <w:r w:rsidR="00DD16C9" w:rsidRPr="00DD16C9">
          <w:rPr>
            <w:rFonts w:ascii="Verdana" w:hAnsi="Verdana"/>
            <w:noProof/>
            <w:webHidden/>
            <w:sz w:val="18"/>
            <w:szCs w:val="18"/>
          </w:rPr>
          <w:tab/>
        </w:r>
        <w:r w:rsidRPr="00DD16C9">
          <w:rPr>
            <w:rFonts w:ascii="Verdana" w:hAnsi="Verdana"/>
            <w:noProof/>
            <w:webHidden/>
            <w:sz w:val="18"/>
            <w:szCs w:val="18"/>
          </w:rPr>
          <w:fldChar w:fldCharType="begin"/>
        </w:r>
        <w:r w:rsidR="00DD16C9" w:rsidRPr="00DD16C9">
          <w:rPr>
            <w:rFonts w:ascii="Verdana" w:hAnsi="Verdana"/>
            <w:noProof/>
            <w:webHidden/>
            <w:sz w:val="18"/>
            <w:szCs w:val="18"/>
          </w:rPr>
          <w:instrText xml:space="preserve"> PAGEREF _Toc324150392 \h </w:instrText>
        </w:r>
        <w:r w:rsidRPr="00DD16C9">
          <w:rPr>
            <w:rFonts w:ascii="Verdana" w:hAnsi="Verdana"/>
            <w:noProof/>
            <w:webHidden/>
            <w:sz w:val="18"/>
            <w:szCs w:val="18"/>
          </w:rPr>
        </w:r>
        <w:r w:rsidRPr="00DD16C9">
          <w:rPr>
            <w:rFonts w:ascii="Verdana" w:hAnsi="Verdana"/>
            <w:noProof/>
            <w:webHidden/>
            <w:sz w:val="18"/>
            <w:szCs w:val="18"/>
          </w:rPr>
          <w:fldChar w:fldCharType="separate"/>
        </w:r>
        <w:r w:rsidR="0090456A">
          <w:rPr>
            <w:rFonts w:ascii="Verdana" w:hAnsi="Verdana"/>
            <w:noProof/>
            <w:webHidden/>
            <w:sz w:val="18"/>
            <w:szCs w:val="18"/>
          </w:rPr>
          <w:t>26</w:t>
        </w:r>
        <w:r w:rsidRPr="00DD16C9">
          <w:rPr>
            <w:rFonts w:ascii="Verdana" w:hAnsi="Verdana"/>
            <w:noProof/>
            <w:webHidden/>
            <w:sz w:val="18"/>
            <w:szCs w:val="18"/>
          </w:rPr>
          <w:fldChar w:fldCharType="end"/>
        </w:r>
      </w:hyperlink>
    </w:p>
    <w:p w:rsidR="00DD16C9" w:rsidRPr="00DD16C9" w:rsidRDefault="00334BEF">
      <w:pPr>
        <w:pStyle w:val="Indholdsfortegnelse3"/>
        <w:rPr>
          <w:rFonts w:eastAsiaTheme="minorEastAsia" w:cstheme="minorBidi"/>
        </w:rPr>
      </w:pPr>
      <w:hyperlink w:anchor="_Toc324150393" w:history="1">
        <w:r w:rsidR="00DD16C9" w:rsidRPr="00DD16C9">
          <w:rPr>
            <w:rStyle w:val="Hyperlink"/>
          </w:rPr>
          <w:t>2.5.1. Ammoniak og natur</w:t>
        </w:r>
        <w:r w:rsidR="00DD16C9" w:rsidRPr="00DD16C9">
          <w:rPr>
            <w:webHidden/>
          </w:rPr>
          <w:tab/>
        </w:r>
        <w:r w:rsidRPr="00DD16C9">
          <w:rPr>
            <w:webHidden/>
          </w:rPr>
          <w:fldChar w:fldCharType="begin"/>
        </w:r>
        <w:r w:rsidR="00DD16C9" w:rsidRPr="00DD16C9">
          <w:rPr>
            <w:webHidden/>
          </w:rPr>
          <w:instrText xml:space="preserve"> PAGEREF _Toc324150393 \h </w:instrText>
        </w:r>
        <w:r w:rsidRPr="00DD16C9">
          <w:rPr>
            <w:webHidden/>
          </w:rPr>
        </w:r>
        <w:r w:rsidRPr="00DD16C9">
          <w:rPr>
            <w:webHidden/>
          </w:rPr>
          <w:fldChar w:fldCharType="separate"/>
        </w:r>
        <w:r w:rsidR="0090456A">
          <w:rPr>
            <w:webHidden/>
          </w:rPr>
          <w:t>27</w:t>
        </w:r>
        <w:r w:rsidRPr="00DD16C9">
          <w:rPr>
            <w:webHidden/>
          </w:rPr>
          <w:fldChar w:fldCharType="end"/>
        </w:r>
      </w:hyperlink>
    </w:p>
    <w:p w:rsidR="00DD16C9" w:rsidRPr="00DD16C9" w:rsidRDefault="00334BEF">
      <w:pPr>
        <w:pStyle w:val="Indholdsfortegnelse2"/>
        <w:rPr>
          <w:rFonts w:ascii="Verdana" w:eastAsiaTheme="minorEastAsia" w:hAnsi="Verdana" w:cstheme="minorBidi"/>
          <w:noProof/>
          <w:sz w:val="18"/>
          <w:szCs w:val="18"/>
        </w:rPr>
      </w:pPr>
      <w:hyperlink w:anchor="_Toc324150394" w:history="1">
        <w:r w:rsidR="00DD16C9" w:rsidRPr="00DD16C9">
          <w:rPr>
            <w:rStyle w:val="Hyperlink"/>
            <w:rFonts w:ascii="Verdana" w:hAnsi="Verdana"/>
            <w:noProof/>
            <w:sz w:val="18"/>
            <w:szCs w:val="18"/>
          </w:rPr>
          <w:t>2.6. Lugtgener fra produktionsanlægget</w:t>
        </w:r>
        <w:r w:rsidR="00DD16C9" w:rsidRPr="00DD16C9">
          <w:rPr>
            <w:rFonts w:ascii="Verdana" w:hAnsi="Verdana"/>
            <w:noProof/>
            <w:webHidden/>
            <w:sz w:val="18"/>
            <w:szCs w:val="18"/>
          </w:rPr>
          <w:tab/>
        </w:r>
        <w:r w:rsidRPr="00DD16C9">
          <w:rPr>
            <w:rFonts w:ascii="Verdana" w:hAnsi="Verdana"/>
            <w:noProof/>
            <w:webHidden/>
            <w:sz w:val="18"/>
            <w:szCs w:val="18"/>
          </w:rPr>
          <w:fldChar w:fldCharType="begin"/>
        </w:r>
        <w:r w:rsidR="00DD16C9" w:rsidRPr="00DD16C9">
          <w:rPr>
            <w:rFonts w:ascii="Verdana" w:hAnsi="Verdana"/>
            <w:noProof/>
            <w:webHidden/>
            <w:sz w:val="18"/>
            <w:szCs w:val="18"/>
          </w:rPr>
          <w:instrText xml:space="preserve"> PAGEREF _Toc324150394 \h </w:instrText>
        </w:r>
        <w:r w:rsidRPr="00DD16C9">
          <w:rPr>
            <w:rFonts w:ascii="Verdana" w:hAnsi="Verdana"/>
            <w:noProof/>
            <w:webHidden/>
            <w:sz w:val="18"/>
            <w:szCs w:val="18"/>
          </w:rPr>
        </w:r>
        <w:r w:rsidRPr="00DD16C9">
          <w:rPr>
            <w:rFonts w:ascii="Verdana" w:hAnsi="Verdana"/>
            <w:noProof/>
            <w:webHidden/>
            <w:sz w:val="18"/>
            <w:szCs w:val="18"/>
          </w:rPr>
          <w:fldChar w:fldCharType="separate"/>
        </w:r>
        <w:r w:rsidR="0090456A">
          <w:rPr>
            <w:rFonts w:ascii="Verdana" w:hAnsi="Verdana"/>
            <w:noProof/>
            <w:webHidden/>
            <w:sz w:val="18"/>
            <w:szCs w:val="18"/>
          </w:rPr>
          <w:t>28</w:t>
        </w:r>
        <w:r w:rsidRPr="00DD16C9">
          <w:rPr>
            <w:rFonts w:ascii="Verdana" w:hAnsi="Verdana"/>
            <w:noProof/>
            <w:webHidden/>
            <w:sz w:val="18"/>
            <w:szCs w:val="18"/>
          </w:rPr>
          <w:fldChar w:fldCharType="end"/>
        </w:r>
      </w:hyperlink>
    </w:p>
    <w:p w:rsidR="00DD16C9" w:rsidRPr="00DD16C9" w:rsidRDefault="00334BEF">
      <w:pPr>
        <w:pStyle w:val="Indholdsfortegnelse2"/>
        <w:rPr>
          <w:rFonts w:ascii="Verdana" w:eastAsiaTheme="minorEastAsia" w:hAnsi="Verdana" w:cstheme="minorBidi"/>
          <w:noProof/>
          <w:sz w:val="18"/>
          <w:szCs w:val="18"/>
        </w:rPr>
      </w:pPr>
      <w:hyperlink w:anchor="_Toc324150395" w:history="1">
        <w:r w:rsidR="00DD16C9" w:rsidRPr="00DD16C9">
          <w:rPr>
            <w:rStyle w:val="Hyperlink"/>
            <w:rFonts w:ascii="Verdana" w:hAnsi="Verdana"/>
            <w:noProof/>
            <w:sz w:val="18"/>
            <w:szCs w:val="18"/>
          </w:rPr>
          <w:t>2.7. Ressourceforbrug og øvrige miljøpåvirkninger fra produktionsanlægget</w:t>
        </w:r>
        <w:r w:rsidR="00DD16C9" w:rsidRPr="00DD16C9">
          <w:rPr>
            <w:rFonts w:ascii="Verdana" w:hAnsi="Verdana"/>
            <w:noProof/>
            <w:webHidden/>
            <w:sz w:val="18"/>
            <w:szCs w:val="18"/>
          </w:rPr>
          <w:tab/>
        </w:r>
        <w:r w:rsidRPr="00DD16C9">
          <w:rPr>
            <w:rFonts w:ascii="Verdana" w:hAnsi="Verdana"/>
            <w:noProof/>
            <w:webHidden/>
            <w:sz w:val="18"/>
            <w:szCs w:val="18"/>
          </w:rPr>
          <w:fldChar w:fldCharType="begin"/>
        </w:r>
        <w:r w:rsidR="00DD16C9" w:rsidRPr="00DD16C9">
          <w:rPr>
            <w:rFonts w:ascii="Verdana" w:hAnsi="Verdana"/>
            <w:noProof/>
            <w:webHidden/>
            <w:sz w:val="18"/>
            <w:szCs w:val="18"/>
          </w:rPr>
          <w:instrText xml:space="preserve"> PAGEREF _Toc324150395 \h </w:instrText>
        </w:r>
        <w:r w:rsidRPr="00DD16C9">
          <w:rPr>
            <w:rFonts w:ascii="Verdana" w:hAnsi="Verdana"/>
            <w:noProof/>
            <w:webHidden/>
            <w:sz w:val="18"/>
            <w:szCs w:val="18"/>
          </w:rPr>
        </w:r>
        <w:r w:rsidRPr="00DD16C9">
          <w:rPr>
            <w:rFonts w:ascii="Verdana" w:hAnsi="Verdana"/>
            <w:noProof/>
            <w:webHidden/>
            <w:sz w:val="18"/>
            <w:szCs w:val="18"/>
          </w:rPr>
          <w:fldChar w:fldCharType="separate"/>
        </w:r>
        <w:r w:rsidR="0090456A">
          <w:rPr>
            <w:rFonts w:ascii="Verdana" w:hAnsi="Verdana"/>
            <w:noProof/>
            <w:webHidden/>
            <w:sz w:val="18"/>
            <w:szCs w:val="18"/>
          </w:rPr>
          <w:t>31</w:t>
        </w:r>
        <w:r w:rsidRPr="00DD16C9">
          <w:rPr>
            <w:rFonts w:ascii="Verdana" w:hAnsi="Verdana"/>
            <w:noProof/>
            <w:webHidden/>
            <w:sz w:val="18"/>
            <w:szCs w:val="18"/>
          </w:rPr>
          <w:fldChar w:fldCharType="end"/>
        </w:r>
      </w:hyperlink>
    </w:p>
    <w:p w:rsidR="00DD16C9" w:rsidRPr="00DD16C9" w:rsidRDefault="00334BEF">
      <w:pPr>
        <w:pStyle w:val="Indholdsfortegnelse3"/>
        <w:rPr>
          <w:rFonts w:eastAsiaTheme="minorEastAsia" w:cstheme="minorBidi"/>
        </w:rPr>
      </w:pPr>
      <w:hyperlink w:anchor="_Toc324150396" w:history="1">
        <w:r w:rsidR="00DD16C9" w:rsidRPr="00DD16C9">
          <w:rPr>
            <w:rStyle w:val="Hyperlink"/>
          </w:rPr>
          <w:t>2.7.1. Vandforbrug</w:t>
        </w:r>
        <w:r w:rsidR="00DD16C9" w:rsidRPr="00DD16C9">
          <w:rPr>
            <w:webHidden/>
          </w:rPr>
          <w:tab/>
        </w:r>
        <w:r w:rsidRPr="00DD16C9">
          <w:rPr>
            <w:webHidden/>
          </w:rPr>
          <w:fldChar w:fldCharType="begin"/>
        </w:r>
        <w:r w:rsidR="00DD16C9" w:rsidRPr="00DD16C9">
          <w:rPr>
            <w:webHidden/>
          </w:rPr>
          <w:instrText xml:space="preserve"> PAGEREF _Toc324150396 \h </w:instrText>
        </w:r>
        <w:r w:rsidRPr="00DD16C9">
          <w:rPr>
            <w:webHidden/>
          </w:rPr>
        </w:r>
        <w:r w:rsidRPr="00DD16C9">
          <w:rPr>
            <w:webHidden/>
          </w:rPr>
          <w:fldChar w:fldCharType="separate"/>
        </w:r>
        <w:r w:rsidR="0090456A">
          <w:rPr>
            <w:webHidden/>
          </w:rPr>
          <w:t>31</w:t>
        </w:r>
        <w:r w:rsidRPr="00DD16C9">
          <w:rPr>
            <w:webHidden/>
          </w:rPr>
          <w:fldChar w:fldCharType="end"/>
        </w:r>
      </w:hyperlink>
    </w:p>
    <w:p w:rsidR="00DD16C9" w:rsidRPr="00DD16C9" w:rsidRDefault="00334BEF">
      <w:pPr>
        <w:pStyle w:val="Indholdsfortegnelse3"/>
        <w:rPr>
          <w:rFonts w:eastAsiaTheme="minorEastAsia" w:cstheme="minorBidi"/>
        </w:rPr>
      </w:pPr>
      <w:hyperlink w:anchor="_Toc324150397" w:history="1">
        <w:r w:rsidR="00DD16C9" w:rsidRPr="00DD16C9">
          <w:rPr>
            <w:rStyle w:val="Hyperlink"/>
          </w:rPr>
          <w:t>2.7.2. Afledning af vand</w:t>
        </w:r>
        <w:r w:rsidR="00DD16C9" w:rsidRPr="00DD16C9">
          <w:rPr>
            <w:webHidden/>
          </w:rPr>
          <w:tab/>
        </w:r>
        <w:r w:rsidRPr="00DD16C9">
          <w:rPr>
            <w:webHidden/>
          </w:rPr>
          <w:fldChar w:fldCharType="begin"/>
        </w:r>
        <w:r w:rsidR="00DD16C9" w:rsidRPr="00DD16C9">
          <w:rPr>
            <w:webHidden/>
          </w:rPr>
          <w:instrText xml:space="preserve"> PAGEREF _Toc324150397 \h </w:instrText>
        </w:r>
        <w:r w:rsidRPr="00DD16C9">
          <w:rPr>
            <w:webHidden/>
          </w:rPr>
        </w:r>
        <w:r w:rsidRPr="00DD16C9">
          <w:rPr>
            <w:webHidden/>
          </w:rPr>
          <w:fldChar w:fldCharType="separate"/>
        </w:r>
        <w:r w:rsidR="0090456A">
          <w:rPr>
            <w:webHidden/>
          </w:rPr>
          <w:t>31</w:t>
        </w:r>
        <w:r w:rsidRPr="00DD16C9">
          <w:rPr>
            <w:webHidden/>
          </w:rPr>
          <w:fldChar w:fldCharType="end"/>
        </w:r>
      </w:hyperlink>
    </w:p>
    <w:p w:rsidR="00DD16C9" w:rsidRPr="00DD16C9" w:rsidRDefault="00334BEF">
      <w:pPr>
        <w:pStyle w:val="Indholdsfortegnelse3"/>
        <w:rPr>
          <w:rFonts w:eastAsiaTheme="minorEastAsia" w:cstheme="minorBidi"/>
        </w:rPr>
      </w:pPr>
      <w:hyperlink w:anchor="_Toc324150398" w:history="1">
        <w:r w:rsidR="00DD16C9" w:rsidRPr="00DD16C9">
          <w:rPr>
            <w:rStyle w:val="Hyperlink"/>
          </w:rPr>
          <w:t>2.7.2.1. Sanitært spildevand</w:t>
        </w:r>
        <w:r w:rsidR="00DD16C9" w:rsidRPr="00DD16C9">
          <w:rPr>
            <w:webHidden/>
          </w:rPr>
          <w:tab/>
        </w:r>
        <w:r w:rsidRPr="00DD16C9">
          <w:rPr>
            <w:webHidden/>
          </w:rPr>
          <w:fldChar w:fldCharType="begin"/>
        </w:r>
        <w:r w:rsidR="00DD16C9" w:rsidRPr="00DD16C9">
          <w:rPr>
            <w:webHidden/>
          </w:rPr>
          <w:instrText xml:space="preserve"> PAGEREF _Toc324150398 \h </w:instrText>
        </w:r>
        <w:r w:rsidRPr="00DD16C9">
          <w:rPr>
            <w:webHidden/>
          </w:rPr>
        </w:r>
        <w:r w:rsidRPr="00DD16C9">
          <w:rPr>
            <w:webHidden/>
          </w:rPr>
          <w:fldChar w:fldCharType="separate"/>
        </w:r>
        <w:r w:rsidR="0090456A">
          <w:rPr>
            <w:webHidden/>
          </w:rPr>
          <w:t>31</w:t>
        </w:r>
        <w:r w:rsidRPr="00DD16C9">
          <w:rPr>
            <w:webHidden/>
          </w:rPr>
          <w:fldChar w:fldCharType="end"/>
        </w:r>
      </w:hyperlink>
    </w:p>
    <w:p w:rsidR="00DD16C9" w:rsidRPr="00DD16C9" w:rsidRDefault="00334BEF">
      <w:pPr>
        <w:pStyle w:val="Indholdsfortegnelse3"/>
        <w:rPr>
          <w:rFonts w:eastAsiaTheme="minorEastAsia" w:cstheme="minorBidi"/>
        </w:rPr>
      </w:pPr>
      <w:hyperlink w:anchor="_Toc324150399" w:history="1">
        <w:r w:rsidR="00DD16C9" w:rsidRPr="00DD16C9">
          <w:rPr>
            <w:rStyle w:val="Hyperlink"/>
          </w:rPr>
          <w:t>2.7.2.2. Spildevand fra rengøring</w:t>
        </w:r>
        <w:r w:rsidR="00DD16C9" w:rsidRPr="00DD16C9">
          <w:rPr>
            <w:webHidden/>
          </w:rPr>
          <w:tab/>
        </w:r>
        <w:r w:rsidRPr="00DD16C9">
          <w:rPr>
            <w:webHidden/>
          </w:rPr>
          <w:fldChar w:fldCharType="begin"/>
        </w:r>
        <w:r w:rsidR="00DD16C9" w:rsidRPr="00DD16C9">
          <w:rPr>
            <w:webHidden/>
          </w:rPr>
          <w:instrText xml:space="preserve"> PAGEREF _Toc324150399 \h </w:instrText>
        </w:r>
        <w:r w:rsidRPr="00DD16C9">
          <w:rPr>
            <w:webHidden/>
          </w:rPr>
        </w:r>
        <w:r w:rsidRPr="00DD16C9">
          <w:rPr>
            <w:webHidden/>
          </w:rPr>
          <w:fldChar w:fldCharType="separate"/>
        </w:r>
        <w:r w:rsidR="0090456A">
          <w:rPr>
            <w:webHidden/>
          </w:rPr>
          <w:t>31</w:t>
        </w:r>
        <w:r w:rsidRPr="00DD16C9">
          <w:rPr>
            <w:webHidden/>
          </w:rPr>
          <w:fldChar w:fldCharType="end"/>
        </w:r>
      </w:hyperlink>
    </w:p>
    <w:p w:rsidR="00DD16C9" w:rsidRPr="00DD16C9" w:rsidRDefault="00334BEF">
      <w:pPr>
        <w:pStyle w:val="Indholdsfortegnelse3"/>
        <w:rPr>
          <w:rFonts w:eastAsiaTheme="minorEastAsia" w:cstheme="minorBidi"/>
        </w:rPr>
      </w:pPr>
      <w:hyperlink w:anchor="_Toc324150400" w:history="1">
        <w:r w:rsidR="00DD16C9" w:rsidRPr="00DD16C9">
          <w:rPr>
            <w:rStyle w:val="Hyperlink"/>
          </w:rPr>
          <w:t>2.7.2.3. Tagvand</w:t>
        </w:r>
        <w:r w:rsidR="00DD16C9" w:rsidRPr="00DD16C9">
          <w:rPr>
            <w:webHidden/>
          </w:rPr>
          <w:tab/>
        </w:r>
        <w:r w:rsidRPr="00DD16C9">
          <w:rPr>
            <w:webHidden/>
          </w:rPr>
          <w:fldChar w:fldCharType="begin"/>
        </w:r>
        <w:r w:rsidR="00DD16C9" w:rsidRPr="00DD16C9">
          <w:rPr>
            <w:webHidden/>
          </w:rPr>
          <w:instrText xml:space="preserve"> PAGEREF _Toc324150400 \h </w:instrText>
        </w:r>
        <w:r w:rsidRPr="00DD16C9">
          <w:rPr>
            <w:webHidden/>
          </w:rPr>
        </w:r>
        <w:r w:rsidRPr="00DD16C9">
          <w:rPr>
            <w:webHidden/>
          </w:rPr>
          <w:fldChar w:fldCharType="separate"/>
        </w:r>
        <w:r w:rsidR="0090456A">
          <w:rPr>
            <w:webHidden/>
          </w:rPr>
          <w:t>32</w:t>
        </w:r>
        <w:r w:rsidRPr="00DD16C9">
          <w:rPr>
            <w:webHidden/>
          </w:rPr>
          <w:fldChar w:fldCharType="end"/>
        </w:r>
      </w:hyperlink>
    </w:p>
    <w:p w:rsidR="00DD16C9" w:rsidRPr="00DD16C9" w:rsidRDefault="00334BEF">
      <w:pPr>
        <w:pStyle w:val="Indholdsfortegnelse3"/>
        <w:rPr>
          <w:rFonts w:eastAsiaTheme="minorEastAsia" w:cstheme="minorBidi"/>
        </w:rPr>
      </w:pPr>
      <w:hyperlink w:anchor="_Toc324150401" w:history="1">
        <w:r w:rsidR="00DD16C9" w:rsidRPr="00DD16C9">
          <w:rPr>
            <w:rStyle w:val="Hyperlink"/>
          </w:rPr>
          <w:t>2.7.3. Energiforbrug</w:t>
        </w:r>
        <w:r w:rsidR="00DD16C9" w:rsidRPr="00DD16C9">
          <w:rPr>
            <w:webHidden/>
          </w:rPr>
          <w:tab/>
        </w:r>
        <w:r w:rsidRPr="00DD16C9">
          <w:rPr>
            <w:webHidden/>
          </w:rPr>
          <w:fldChar w:fldCharType="begin"/>
        </w:r>
        <w:r w:rsidR="00DD16C9" w:rsidRPr="00DD16C9">
          <w:rPr>
            <w:webHidden/>
          </w:rPr>
          <w:instrText xml:space="preserve"> PAGEREF _Toc324150401 \h </w:instrText>
        </w:r>
        <w:r w:rsidRPr="00DD16C9">
          <w:rPr>
            <w:webHidden/>
          </w:rPr>
        </w:r>
        <w:r w:rsidRPr="00DD16C9">
          <w:rPr>
            <w:webHidden/>
          </w:rPr>
          <w:fldChar w:fldCharType="separate"/>
        </w:r>
        <w:r w:rsidR="0090456A">
          <w:rPr>
            <w:webHidden/>
          </w:rPr>
          <w:t>32</w:t>
        </w:r>
        <w:r w:rsidRPr="00DD16C9">
          <w:rPr>
            <w:webHidden/>
          </w:rPr>
          <w:fldChar w:fldCharType="end"/>
        </w:r>
      </w:hyperlink>
    </w:p>
    <w:p w:rsidR="00DD16C9" w:rsidRPr="00DD16C9" w:rsidRDefault="00334BEF">
      <w:pPr>
        <w:pStyle w:val="Indholdsfortegnelse3"/>
        <w:rPr>
          <w:rFonts w:eastAsiaTheme="minorEastAsia" w:cstheme="minorBidi"/>
        </w:rPr>
      </w:pPr>
      <w:hyperlink w:anchor="_Toc324150402" w:history="1">
        <w:r w:rsidR="00DD16C9" w:rsidRPr="00DD16C9">
          <w:rPr>
            <w:rStyle w:val="Hyperlink"/>
          </w:rPr>
          <w:t>2.7.4. Foderstoffer</w:t>
        </w:r>
        <w:r w:rsidR="00DD16C9" w:rsidRPr="00DD16C9">
          <w:rPr>
            <w:webHidden/>
          </w:rPr>
          <w:tab/>
        </w:r>
        <w:r w:rsidRPr="00DD16C9">
          <w:rPr>
            <w:webHidden/>
          </w:rPr>
          <w:fldChar w:fldCharType="begin"/>
        </w:r>
        <w:r w:rsidR="00DD16C9" w:rsidRPr="00DD16C9">
          <w:rPr>
            <w:webHidden/>
          </w:rPr>
          <w:instrText xml:space="preserve"> PAGEREF _Toc324150402 \h </w:instrText>
        </w:r>
        <w:r w:rsidRPr="00DD16C9">
          <w:rPr>
            <w:webHidden/>
          </w:rPr>
        </w:r>
        <w:r w:rsidRPr="00DD16C9">
          <w:rPr>
            <w:webHidden/>
          </w:rPr>
          <w:fldChar w:fldCharType="separate"/>
        </w:r>
        <w:r w:rsidR="0090456A">
          <w:rPr>
            <w:webHidden/>
          </w:rPr>
          <w:t>33</w:t>
        </w:r>
        <w:r w:rsidRPr="00DD16C9">
          <w:rPr>
            <w:webHidden/>
          </w:rPr>
          <w:fldChar w:fldCharType="end"/>
        </w:r>
      </w:hyperlink>
    </w:p>
    <w:p w:rsidR="00DD16C9" w:rsidRPr="00DD16C9" w:rsidRDefault="00334BEF">
      <w:pPr>
        <w:pStyle w:val="Indholdsfortegnelse3"/>
        <w:rPr>
          <w:rFonts w:eastAsiaTheme="minorEastAsia" w:cstheme="minorBidi"/>
        </w:rPr>
      </w:pPr>
      <w:hyperlink w:anchor="_Toc324150403" w:history="1">
        <w:r w:rsidR="00DD16C9" w:rsidRPr="00DD16C9">
          <w:rPr>
            <w:rStyle w:val="Hyperlink"/>
          </w:rPr>
          <w:t>2.7.5. Kemikalier m.v.</w:t>
        </w:r>
        <w:r w:rsidR="00DD16C9" w:rsidRPr="00DD16C9">
          <w:rPr>
            <w:webHidden/>
          </w:rPr>
          <w:tab/>
        </w:r>
        <w:r w:rsidRPr="00DD16C9">
          <w:rPr>
            <w:webHidden/>
          </w:rPr>
          <w:fldChar w:fldCharType="begin"/>
        </w:r>
        <w:r w:rsidR="00DD16C9" w:rsidRPr="00DD16C9">
          <w:rPr>
            <w:webHidden/>
          </w:rPr>
          <w:instrText xml:space="preserve"> PAGEREF _Toc324150403 \h </w:instrText>
        </w:r>
        <w:r w:rsidRPr="00DD16C9">
          <w:rPr>
            <w:webHidden/>
          </w:rPr>
        </w:r>
        <w:r w:rsidRPr="00DD16C9">
          <w:rPr>
            <w:webHidden/>
          </w:rPr>
          <w:fldChar w:fldCharType="separate"/>
        </w:r>
        <w:r w:rsidR="0090456A">
          <w:rPr>
            <w:webHidden/>
          </w:rPr>
          <w:t>33</w:t>
        </w:r>
        <w:r w:rsidRPr="00DD16C9">
          <w:rPr>
            <w:webHidden/>
          </w:rPr>
          <w:fldChar w:fldCharType="end"/>
        </w:r>
      </w:hyperlink>
    </w:p>
    <w:p w:rsidR="00DD16C9" w:rsidRPr="00DD16C9" w:rsidRDefault="00334BEF">
      <w:pPr>
        <w:pStyle w:val="Indholdsfortegnelse3"/>
        <w:rPr>
          <w:rFonts w:eastAsiaTheme="minorEastAsia" w:cstheme="minorBidi"/>
        </w:rPr>
      </w:pPr>
      <w:hyperlink w:anchor="_Toc324150404" w:history="1">
        <w:r w:rsidR="00DD16C9" w:rsidRPr="00DD16C9">
          <w:rPr>
            <w:rStyle w:val="Hyperlink"/>
          </w:rPr>
          <w:t>2.7.6. Affald</w:t>
        </w:r>
        <w:r w:rsidR="00DD16C9" w:rsidRPr="00DD16C9">
          <w:rPr>
            <w:webHidden/>
          </w:rPr>
          <w:tab/>
        </w:r>
        <w:r w:rsidRPr="00DD16C9">
          <w:rPr>
            <w:webHidden/>
          </w:rPr>
          <w:fldChar w:fldCharType="begin"/>
        </w:r>
        <w:r w:rsidR="00DD16C9" w:rsidRPr="00DD16C9">
          <w:rPr>
            <w:webHidden/>
          </w:rPr>
          <w:instrText xml:space="preserve"> PAGEREF _Toc324150404 \h </w:instrText>
        </w:r>
        <w:r w:rsidRPr="00DD16C9">
          <w:rPr>
            <w:webHidden/>
          </w:rPr>
        </w:r>
        <w:r w:rsidRPr="00DD16C9">
          <w:rPr>
            <w:webHidden/>
          </w:rPr>
          <w:fldChar w:fldCharType="separate"/>
        </w:r>
        <w:r w:rsidR="0090456A">
          <w:rPr>
            <w:webHidden/>
          </w:rPr>
          <w:t>33</w:t>
        </w:r>
        <w:r w:rsidRPr="00DD16C9">
          <w:rPr>
            <w:webHidden/>
          </w:rPr>
          <w:fldChar w:fldCharType="end"/>
        </w:r>
      </w:hyperlink>
    </w:p>
    <w:p w:rsidR="00DD16C9" w:rsidRPr="00DD16C9" w:rsidRDefault="00334BEF">
      <w:pPr>
        <w:pStyle w:val="Indholdsfortegnelse3"/>
        <w:rPr>
          <w:rFonts w:eastAsiaTheme="minorEastAsia" w:cstheme="minorBidi"/>
        </w:rPr>
      </w:pPr>
      <w:hyperlink w:anchor="_Toc324150405" w:history="1">
        <w:r w:rsidR="00DD16C9" w:rsidRPr="00DD16C9">
          <w:rPr>
            <w:rStyle w:val="Hyperlink"/>
          </w:rPr>
          <w:t>2.7.7. Skadedyr</w:t>
        </w:r>
        <w:r w:rsidR="00DD16C9" w:rsidRPr="00DD16C9">
          <w:rPr>
            <w:webHidden/>
          </w:rPr>
          <w:tab/>
        </w:r>
        <w:r w:rsidRPr="00DD16C9">
          <w:rPr>
            <w:webHidden/>
          </w:rPr>
          <w:fldChar w:fldCharType="begin"/>
        </w:r>
        <w:r w:rsidR="00DD16C9" w:rsidRPr="00DD16C9">
          <w:rPr>
            <w:webHidden/>
          </w:rPr>
          <w:instrText xml:space="preserve"> PAGEREF _Toc324150405 \h </w:instrText>
        </w:r>
        <w:r w:rsidRPr="00DD16C9">
          <w:rPr>
            <w:webHidden/>
          </w:rPr>
        </w:r>
        <w:r w:rsidRPr="00DD16C9">
          <w:rPr>
            <w:webHidden/>
          </w:rPr>
          <w:fldChar w:fldCharType="separate"/>
        </w:r>
        <w:r w:rsidR="0090456A">
          <w:rPr>
            <w:webHidden/>
          </w:rPr>
          <w:t>34</w:t>
        </w:r>
        <w:r w:rsidRPr="00DD16C9">
          <w:rPr>
            <w:webHidden/>
          </w:rPr>
          <w:fldChar w:fldCharType="end"/>
        </w:r>
      </w:hyperlink>
    </w:p>
    <w:p w:rsidR="00DD16C9" w:rsidRPr="00DD16C9" w:rsidRDefault="00334BEF">
      <w:pPr>
        <w:pStyle w:val="Indholdsfortegnelse3"/>
        <w:rPr>
          <w:rFonts w:eastAsiaTheme="minorEastAsia" w:cstheme="minorBidi"/>
        </w:rPr>
      </w:pPr>
      <w:hyperlink w:anchor="_Toc324150406" w:history="1">
        <w:r w:rsidR="00DD16C9" w:rsidRPr="00DD16C9">
          <w:rPr>
            <w:rStyle w:val="Hyperlink"/>
          </w:rPr>
          <w:t>2.7.8. Støv</w:t>
        </w:r>
        <w:r w:rsidR="00DD16C9" w:rsidRPr="00DD16C9">
          <w:rPr>
            <w:webHidden/>
          </w:rPr>
          <w:tab/>
        </w:r>
        <w:r w:rsidRPr="00DD16C9">
          <w:rPr>
            <w:webHidden/>
          </w:rPr>
          <w:fldChar w:fldCharType="begin"/>
        </w:r>
        <w:r w:rsidR="00DD16C9" w:rsidRPr="00DD16C9">
          <w:rPr>
            <w:webHidden/>
          </w:rPr>
          <w:instrText xml:space="preserve"> PAGEREF _Toc324150406 \h </w:instrText>
        </w:r>
        <w:r w:rsidRPr="00DD16C9">
          <w:rPr>
            <w:webHidden/>
          </w:rPr>
        </w:r>
        <w:r w:rsidRPr="00DD16C9">
          <w:rPr>
            <w:webHidden/>
          </w:rPr>
          <w:fldChar w:fldCharType="separate"/>
        </w:r>
        <w:r w:rsidR="0090456A">
          <w:rPr>
            <w:webHidden/>
          </w:rPr>
          <w:t>34</w:t>
        </w:r>
        <w:r w:rsidRPr="00DD16C9">
          <w:rPr>
            <w:webHidden/>
          </w:rPr>
          <w:fldChar w:fldCharType="end"/>
        </w:r>
      </w:hyperlink>
    </w:p>
    <w:p w:rsidR="00DD16C9" w:rsidRPr="00DD16C9" w:rsidRDefault="00334BEF">
      <w:pPr>
        <w:pStyle w:val="Indholdsfortegnelse3"/>
        <w:rPr>
          <w:rFonts w:eastAsiaTheme="minorEastAsia" w:cstheme="minorBidi"/>
        </w:rPr>
      </w:pPr>
      <w:hyperlink w:anchor="_Toc324150407" w:history="1">
        <w:r w:rsidR="00DD16C9" w:rsidRPr="00DD16C9">
          <w:rPr>
            <w:rStyle w:val="Hyperlink"/>
          </w:rPr>
          <w:t>2.7.9. Støj</w:t>
        </w:r>
        <w:r w:rsidR="00DD16C9" w:rsidRPr="00DD16C9">
          <w:rPr>
            <w:webHidden/>
          </w:rPr>
          <w:tab/>
        </w:r>
        <w:r w:rsidRPr="00DD16C9">
          <w:rPr>
            <w:webHidden/>
          </w:rPr>
          <w:fldChar w:fldCharType="begin"/>
        </w:r>
        <w:r w:rsidR="00DD16C9" w:rsidRPr="00DD16C9">
          <w:rPr>
            <w:webHidden/>
          </w:rPr>
          <w:instrText xml:space="preserve"> PAGEREF _Toc324150407 \h </w:instrText>
        </w:r>
        <w:r w:rsidRPr="00DD16C9">
          <w:rPr>
            <w:webHidden/>
          </w:rPr>
        </w:r>
        <w:r w:rsidRPr="00DD16C9">
          <w:rPr>
            <w:webHidden/>
          </w:rPr>
          <w:fldChar w:fldCharType="separate"/>
        </w:r>
        <w:r w:rsidR="0090456A">
          <w:rPr>
            <w:webHidden/>
          </w:rPr>
          <w:t>35</w:t>
        </w:r>
        <w:r w:rsidRPr="00DD16C9">
          <w:rPr>
            <w:webHidden/>
          </w:rPr>
          <w:fldChar w:fldCharType="end"/>
        </w:r>
      </w:hyperlink>
    </w:p>
    <w:p w:rsidR="00DD16C9" w:rsidRPr="00DD16C9" w:rsidRDefault="00334BEF">
      <w:pPr>
        <w:pStyle w:val="Indholdsfortegnelse3"/>
        <w:rPr>
          <w:rFonts w:eastAsiaTheme="minorEastAsia" w:cstheme="minorBidi"/>
        </w:rPr>
      </w:pPr>
      <w:hyperlink w:anchor="_Toc324150408" w:history="1">
        <w:r w:rsidR="00DD16C9" w:rsidRPr="00DD16C9">
          <w:rPr>
            <w:rStyle w:val="Hyperlink"/>
          </w:rPr>
          <w:t>2.7.10. Lys</w:t>
        </w:r>
        <w:r w:rsidR="00DD16C9" w:rsidRPr="00DD16C9">
          <w:rPr>
            <w:webHidden/>
          </w:rPr>
          <w:tab/>
        </w:r>
        <w:r w:rsidRPr="00DD16C9">
          <w:rPr>
            <w:webHidden/>
          </w:rPr>
          <w:fldChar w:fldCharType="begin"/>
        </w:r>
        <w:r w:rsidR="00DD16C9" w:rsidRPr="00DD16C9">
          <w:rPr>
            <w:webHidden/>
          </w:rPr>
          <w:instrText xml:space="preserve"> PAGEREF _Toc324150408 \h </w:instrText>
        </w:r>
        <w:r w:rsidRPr="00DD16C9">
          <w:rPr>
            <w:webHidden/>
          </w:rPr>
        </w:r>
        <w:r w:rsidRPr="00DD16C9">
          <w:rPr>
            <w:webHidden/>
          </w:rPr>
          <w:fldChar w:fldCharType="separate"/>
        </w:r>
        <w:r w:rsidR="0090456A">
          <w:rPr>
            <w:webHidden/>
          </w:rPr>
          <w:t>35</w:t>
        </w:r>
        <w:r w:rsidRPr="00DD16C9">
          <w:rPr>
            <w:webHidden/>
          </w:rPr>
          <w:fldChar w:fldCharType="end"/>
        </w:r>
      </w:hyperlink>
    </w:p>
    <w:p w:rsidR="00DD16C9" w:rsidRPr="00DD16C9" w:rsidRDefault="00334BEF">
      <w:pPr>
        <w:pStyle w:val="Indholdsfortegnelse3"/>
        <w:rPr>
          <w:rFonts w:eastAsiaTheme="minorEastAsia" w:cstheme="minorBidi"/>
        </w:rPr>
      </w:pPr>
      <w:hyperlink w:anchor="_Toc324150409" w:history="1">
        <w:r w:rsidR="00DD16C9" w:rsidRPr="00DD16C9">
          <w:rPr>
            <w:rStyle w:val="Hyperlink"/>
          </w:rPr>
          <w:t>2.7.11. Transporter til og fra anlægget</w:t>
        </w:r>
        <w:r w:rsidR="00DD16C9" w:rsidRPr="00DD16C9">
          <w:rPr>
            <w:webHidden/>
          </w:rPr>
          <w:tab/>
        </w:r>
        <w:r w:rsidRPr="00DD16C9">
          <w:rPr>
            <w:webHidden/>
          </w:rPr>
          <w:fldChar w:fldCharType="begin"/>
        </w:r>
        <w:r w:rsidR="00DD16C9" w:rsidRPr="00DD16C9">
          <w:rPr>
            <w:webHidden/>
          </w:rPr>
          <w:instrText xml:space="preserve"> PAGEREF _Toc324150409 \h </w:instrText>
        </w:r>
        <w:r w:rsidRPr="00DD16C9">
          <w:rPr>
            <w:webHidden/>
          </w:rPr>
        </w:r>
        <w:r w:rsidRPr="00DD16C9">
          <w:rPr>
            <w:webHidden/>
          </w:rPr>
          <w:fldChar w:fldCharType="separate"/>
        </w:r>
        <w:r w:rsidR="0090456A">
          <w:rPr>
            <w:webHidden/>
          </w:rPr>
          <w:t>36</w:t>
        </w:r>
        <w:r w:rsidRPr="00DD16C9">
          <w:rPr>
            <w:webHidden/>
          </w:rPr>
          <w:fldChar w:fldCharType="end"/>
        </w:r>
      </w:hyperlink>
    </w:p>
    <w:p w:rsidR="00DD16C9" w:rsidRPr="00DD16C9" w:rsidRDefault="00334BEF" w:rsidP="00DD16C9">
      <w:pPr>
        <w:pStyle w:val="Indholdsfortegnelse1"/>
        <w:rPr>
          <w:rFonts w:eastAsiaTheme="minorEastAsia" w:cstheme="minorBidi"/>
        </w:rPr>
      </w:pPr>
      <w:hyperlink w:anchor="_Toc324150410" w:history="1">
        <w:r w:rsidR="00DD16C9" w:rsidRPr="00DD16C9">
          <w:rPr>
            <w:rStyle w:val="Hyperlink"/>
          </w:rPr>
          <w:t>3. Anvendelse af bedste tilgængelige teknik – BAT - i forhold til anlægget</w:t>
        </w:r>
        <w:r w:rsidR="00DD16C9" w:rsidRPr="00DD16C9">
          <w:rPr>
            <w:webHidden/>
          </w:rPr>
          <w:tab/>
        </w:r>
        <w:r w:rsidRPr="00DD16C9">
          <w:rPr>
            <w:webHidden/>
          </w:rPr>
          <w:fldChar w:fldCharType="begin"/>
        </w:r>
        <w:r w:rsidR="00DD16C9" w:rsidRPr="00DD16C9">
          <w:rPr>
            <w:webHidden/>
          </w:rPr>
          <w:instrText xml:space="preserve"> PAGEREF _Toc324150410 \h </w:instrText>
        </w:r>
        <w:r w:rsidRPr="00DD16C9">
          <w:rPr>
            <w:webHidden/>
          </w:rPr>
        </w:r>
        <w:r w:rsidRPr="00DD16C9">
          <w:rPr>
            <w:webHidden/>
          </w:rPr>
          <w:fldChar w:fldCharType="separate"/>
        </w:r>
        <w:r w:rsidR="0090456A">
          <w:rPr>
            <w:webHidden/>
          </w:rPr>
          <w:t>38</w:t>
        </w:r>
        <w:r w:rsidRPr="00DD16C9">
          <w:rPr>
            <w:webHidden/>
          </w:rPr>
          <w:fldChar w:fldCharType="end"/>
        </w:r>
      </w:hyperlink>
    </w:p>
    <w:p w:rsidR="00DD16C9" w:rsidRPr="00DD16C9" w:rsidRDefault="00334BEF">
      <w:pPr>
        <w:pStyle w:val="Indholdsfortegnelse2"/>
        <w:rPr>
          <w:rFonts w:ascii="Verdana" w:eastAsiaTheme="minorEastAsia" w:hAnsi="Verdana" w:cstheme="minorBidi"/>
          <w:noProof/>
          <w:sz w:val="18"/>
          <w:szCs w:val="18"/>
        </w:rPr>
      </w:pPr>
      <w:hyperlink w:anchor="_Toc324150411" w:history="1">
        <w:r w:rsidR="00DD16C9" w:rsidRPr="00DD16C9">
          <w:rPr>
            <w:rStyle w:val="Hyperlink"/>
            <w:rFonts w:ascii="Verdana" w:hAnsi="Verdana"/>
            <w:noProof/>
            <w:sz w:val="18"/>
            <w:szCs w:val="18"/>
            <w:lang w:val="en-GB"/>
          </w:rPr>
          <w:t>3.1. Management</w:t>
        </w:r>
        <w:r w:rsidR="00DD16C9" w:rsidRPr="00DD16C9">
          <w:rPr>
            <w:rFonts w:ascii="Verdana" w:hAnsi="Verdana"/>
            <w:noProof/>
            <w:webHidden/>
            <w:sz w:val="18"/>
            <w:szCs w:val="18"/>
          </w:rPr>
          <w:tab/>
        </w:r>
        <w:r w:rsidRPr="00DD16C9">
          <w:rPr>
            <w:rFonts w:ascii="Verdana" w:hAnsi="Verdana"/>
            <w:noProof/>
            <w:webHidden/>
            <w:sz w:val="18"/>
            <w:szCs w:val="18"/>
          </w:rPr>
          <w:fldChar w:fldCharType="begin"/>
        </w:r>
        <w:r w:rsidR="00DD16C9" w:rsidRPr="00DD16C9">
          <w:rPr>
            <w:rFonts w:ascii="Verdana" w:hAnsi="Verdana"/>
            <w:noProof/>
            <w:webHidden/>
            <w:sz w:val="18"/>
            <w:szCs w:val="18"/>
          </w:rPr>
          <w:instrText xml:space="preserve"> PAGEREF _Toc324150411 \h </w:instrText>
        </w:r>
        <w:r w:rsidRPr="00DD16C9">
          <w:rPr>
            <w:rFonts w:ascii="Verdana" w:hAnsi="Verdana"/>
            <w:noProof/>
            <w:webHidden/>
            <w:sz w:val="18"/>
            <w:szCs w:val="18"/>
          </w:rPr>
        </w:r>
        <w:r w:rsidRPr="00DD16C9">
          <w:rPr>
            <w:rFonts w:ascii="Verdana" w:hAnsi="Verdana"/>
            <w:noProof/>
            <w:webHidden/>
            <w:sz w:val="18"/>
            <w:szCs w:val="18"/>
          </w:rPr>
          <w:fldChar w:fldCharType="separate"/>
        </w:r>
        <w:r w:rsidR="0090456A">
          <w:rPr>
            <w:rFonts w:ascii="Verdana" w:hAnsi="Verdana"/>
            <w:noProof/>
            <w:webHidden/>
            <w:sz w:val="18"/>
            <w:szCs w:val="18"/>
          </w:rPr>
          <w:t>38</w:t>
        </w:r>
        <w:r w:rsidRPr="00DD16C9">
          <w:rPr>
            <w:rFonts w:ascii="Verdana" w:hAnsi="Verdana"/>
            <w:noProof/>
            <w:webHidden/>
            <w:sz w:val="18"/>
            <w:szCs w:val="18"/>
          </w:rPr>
          <w:fldChar w:fldCharType="end"/>
        </w:r>
      </w:hyperlink>
    </w:p>
    <w:p w:rsidR="00DD16C9" w:rsidRPr="00DD16C9" w:rsidRDefault="00334BEF">
      <w:pPr>
        <w:pStyle w:val="Indholdsfortegnelse3"/>
        <w:rPr>
          <w:rFonts w:eastAsiaTheme="minorEastAsia" w:cstheme="minorBidi"/>
        </w:rPr>
      </w:pPr>
      <w:hyperlink w:anchor="_Toc324150412" w:history="1">
        <w:r w:rsidR="00DD16C9" w:rsidRPr="00DD16C9">
          <w:rPr>
            <w:rStyle w:val="Hyperlink"/>
          </w:rPr>
          <w:t>3.2. BAT i forhold til foder</w:t>
        </w:r>
        <w:r w:rsidR="00DD16C9" w:rsidRPr="00DD16C9">
          <w:rPr>
            <w:webHidden/>
          </w:rPr>
          <w:tab/>
        </w:r>
        <w:r w:rsidRPr="00DD16C9">
          <w:rPr>
            <w:webHidden/>
          </w:rPr>
          <w:fldChar w:fldCharType="begin"/>
        </w:r>
        <w:r w:rsidR="00DD16C9" w:rsidRPr="00DD16C9">
          <w:rPr>
            <w:webHidden/>
          </w:rPr>
          <w:instrText xml:space="preserve"> PAGEREF _Toc324150412 \h </w:instrText>
        </w:r>
        <w:r w:rsidRPr="00DD16C9">
          <w:rPr>
            <w:webHidden/>
          </w:rPr>
        </w:r>
        <w:r w:rsidRPr="00DD16C9">
          <w:rPr>
            <w:webHidden/>
          </w:rPr>
          <w:fldChar w:fldCharType="separate"/>
        </w:r>
        <w:r w:rsidR="0090456A">
          <w:rPr>
            <w:webHidden/>
          </w:rPr>
          <w:t>39</w:t>
        </w:r>
        <w:r w:rsidRPr="00DD16C9">
          <w:rPr>
            <w:webHidden/>
          </w:rPr>
          <w:fldChar w:fldCharType="end"/>
        </w:r>
      </w:hyperlink>
    </w:p>
    <w:p w:rsidR="00DD16C9" w:rsidRPr="00DD16C9" w:rsidRDefault="00334BEF">
      <w:pPr>
        <w:pStyle w:val="Indholdsfortegnelse3"/>
        <w:rPr>
          <w:rFonts w:eastAsiaTheme="minorEastAsia" w:cstheme="minorBidi"/>
        </w:rPr>
      </w:pPr>
      <w:hyperlink w:anchor="_Toc324150413" w:history="1">
        <w:r w:rsidR="00DD16C9" w:rsidRPr="00DD16C9">
          <w:rPr>
            <w:rStyle w:val="Hyperlink"/>
          </w:rPr>
          <w:t>3.3. BAT i forhold til staldindretning</w:t>
        </w:r>
        <w:r w:rsidR="00DD16C9" w:rsidRPr="00DD16C9">
          <w:rPr>
            <w:webHidden/>
          </w:rPr>
          <w:tab/>
        </w:r>
        <w:r w:rsidRPr="00DD16C9">
          <w:rPr>
            <w:webHidden/>
          </w:rPr>
          <w:fldChar w:fldCharType="begin"/>
        </w:r>
        <w:r w:rsidR="00DD16C9" w:rsidRPr="00DD16C9">
          <w:rPr>
            <w:webHidden/>
          </w:rPr>
          <w:instrText xml:space="preserve"> PAGEREF _Toc324150413 \h </w:instrText>
        </w:r>
        <w:r w:rsidRPr="00DD16C9">
          <w:rPr>
            <w:webHidden/>
          </w:rPr>
        </w:r>
        <w:r w:rsidRPr="00DD16C9">
          <w:rPr>
            <w:webHidden/>
          </w:rPr>
          <w:fldChar w:fldCharType="separate"/>
        </w:r>
        <w:r w:rsidR="0090456A">
          <w:rPr>
            <w:webHidden/>
          </w:rPr>
          <w:t>40</w:t>
        </w:r>
        <w:r w:rsidRPr="00DD16C9">
          <w:rPr>
            <w:webHidden/>
          </w:rPr>
          <w:fldChar w:fldCharType="end"/>
        </w:r>
      </w:hyperlink>
    </w:p>
    <w:p w:rsidR="00DD16C9" w:rsidRPr="00DD16C9" w:rsidRDefault="00334BEF">
      <w:pPr>
        <w:pStyle w:val="Indholdsfortegnelse3"/>
        <w:rPr>
          <w:rFonts w:eastAsiaTheme="minorEastAsia" w:cstheme="minorBidi"/>
        </w:rPr>
      </w:pPr>
      <w:hyperlink w:anchor="_Toc324150414" w:history="1">
        <w:r w:rsidR="00DD16C9" w:rsidRPr="00DD16C9">
          <w:rPr>
            <w:rStyle w:val="Hyperlink"/>
          </w:rPr>
          <w:t>3.4. BAT i forhold til vand- og energiforbrug</w:t>
        </w:r>
        <w:r w:rsidR="00DD16C9" w:rsidRPr="00DD16C9">
          <w:rPr>
            <w:webHidden/>
          </w:rPr>
          <w:tab/>
        </w:r>
        <w:r w:rsidRPr="00DD16C9">
          <w:rPr>
            <w:webHidden/>
          </w:rPr>
          <w:fldChar w:fldCharType="begin"/>
        </w:r>
        <w:r w:rsidR="00DD16C9" w:rsidRPr="00DD16C9">
          <w:rPr>
            <w:webHidden/>
          </w:rPr>
          <w:instrText xml:space="preserve"> PAGEREF _Toc324150414 \h </w:instrText>
        </w:r>
        <w:r w:rsidRPr="00DD16C9">
          <w:rPr>
            <w:webHidden/>
          </w:rPr>
        </w:r>
        <w:r w:rsidRPr="00DD16C9">
          <w:rPr>
            <w:webHidden/>
          </w:rPr>
          <w:fldChar w:fldCharType="separate"/>
        </w:r>
        <w:r w:rsidR="0090456A">
          <w:rPr>
            <w:webHidden/>
          </w:rPr>
          <w:t>40</w:t>
        </w:r>
        <w:r w:rsidRPr="00DD16C9">
          <w:rPr>
            <w:webHidden/>
          </w:rPr>
          <w:fldChar w:fldCharType="end"/>
        </w:r>
      </w:hyperlink>
    </w:p>
    <w:p w:rsidR="00DD16C9" w:rsidRPr="00DD16C9" w:rsidRDefault="00334BEF">
      <w:pPr>
        <w:pStyle w:val="Indholdsfortegnelse3"/>
        <w:rPr>
          <w:rFonts w:eastAsiaTheme="minorEastAsia" w:cstheme="minorBidi"/>
        </w:rPr>
      </w:pPr>
      <w:hyperlink w:anchor="_Toc324150415" w:history="1">
        <w:r w:rsidR="00DD16C9" w:rsidRPr="00DD16C9">
          <w:rPr>
            <w:rStyle w:val="Hyperlink"/>
          </w:rPr>
          <w:t>3.5. BAT i forhold til opbevaring og behandling af husdyrgødning</w:t>
        </w:r>
        <w:r w:rsidR="00DD16C9" w:rsidRPr="00DD16C9">
          <w:rPr>
            <w:webHidden/>
          </w:rPr>
          <w:tab/>
        </w:r>
        <w:r w:rsidRPr="00DD16C9">
          <w:rPr>
            <w:webHidden/>
          </w:rPr>
          <w:fldChar w:fldCharType="begin"/>
        </w:r>
        <w:r w:rsidR="00DD16C9" w:rsidRPr="00DD16C9">
          <w:rPr>
            <w:webHidden/>
          </w:rPr>
          <w:instrText xml:space="preserve"> PAGEREF _Toc324150415 \h </w:instrText>
        </w:r>
        <w:r w:rsidRPr="00DD16C9">
          <w:rPr>
            <w:webHidden/>
          </w:rPr>
        </w:r>
        <w:r w:rsidRPr="00DD16C9">
          <w:rPr>
            <w:webHidden/>
          </w:rPr>
          <w:fldChar w:fldCharType="separate"/>
        </w:r>
        <w:r w:rsidR="0090456A">
          <w:rPr>
            <w:webHidden/>
          </w:rPr>
          <w:t>41</w:t>
        </w:r>
        <w:r w:rsidRPr="00DD16C9">
          <w:rPr>
            <w:webHidden/>
          </w:rPr>
          <w:fldChar w:fldCharType="end"/>
        </w:r>
      </w:hyperlink>
    </w:p>
    <w:p w:rsidR="00DD16C9" w:rsidRPr="00DD16C9" w:rsidRDefault="00334BEF" w:rsidP="00DD16C9">
      <w:pPr>
        <w:pStyle w:val="Indholdsfortegnelse1"/>
        <w:rPr>
          <w:rFonts w:eastAsiaTheme="minorEastAsia" w:cstheme="minorBidi"/>
        </w:rPr>
      </w:pPr>
      <w:hyperlink w:anchor="_Toc324150416" w:history="1">
        <w:r w:rsidR="00DD16C9" w:rsidRPr="00DD16C9">
          <w:rPr>
            <w:rStyle w:val="Hyperlink"/>
          </w:rPr>
          <w:t>4. Vurdering af miljøpåvirkning fra husdyrgødningen</w:t>
        </w:r>
        <w:r w:rsidR="00DD16C9" w:rsidRPr="00DD16C9">
          <w:rPr>
            <w:webHidden/>
          </w:rPr>
          <w:tab/>
        </w:r>
        <w:r w:rsidRPr="00DD16C9">
          <w:rPr>
            <w:webHidden/>
          </w:rPr>
          <w:fldChar w:fldCharType="begin"/>
        </w:r>
        <w:r w:rsidR="00DD16C9" w:rsidRPr="00DD16C9">
          <w:rPr>
            <w:webHidden/>
          </w:rPr>
          <w:instrText xml:space="preserve"> PAGEREF _Toc324150416 \h </w:instrText>
        </w:r>
        <w:r w:rsidRPr="00DD16C9">
          <w:rPr>
            <w:webHidden/>
          </w:rPr>
        </w:r>
        <w:r w:rsidRPr="00DD16C9">
          <w:rPr>
            <w:webHidden/>
          </w:rPr>
          <w:fldChar w:fldCharType="separate"/>
        </w:r>
        <w:r w:rsidR="0090456A">
          <w:rPr>
            <w:webHidden/>
          </w:rPr>
          <w:t>45</w:t>
        </w:r>
        <w:r w:rsidRPr="00DD16C9">
          <w:rPr>
            <w:webHidden/>
          </w:rPr>
          <w:fldChar w:fldCharType="end"/>
        </w:r>
      </w:hyperlink>
    </w:p>
    <w:p w:rsidR="00DD16C9" w:rsidRPr="00DD16C9" w:rsidRDefault="00334BEF">
      <w:pPr>
        <w:pStyle w:val="Indholdsfortegnelse2"/>
        <w:rPr>
          <w:rFonts w:ascii="Verdana" w:eastAsiaTheme="minorEastAsia" w:hAnsi="Verdana" w:cstheme="minorBidi"/>
          <w:noProof/>
          <w:sz w:val="18"/>
          <w:szCs w:val="18"/>
        </w:rPr>
      </w:pPr>
      <w:hyperlink w:anchor="_Toc324150417" w:history="1">
        <w:r w:rsidR="00DD16C9" w:rsidRPr="00DD16C9">
          <w:rPr>
            <w:rStyle w:val="Hyperlink"/>
            <w:rFonts w:ascii="Verdana" w:hAnsi="Verdana"/>
            <w:noProof/>
            <w:sz w:val="18"/>
            <w:szCs w:val="18"/>
          </w:rPr>
          <w:t>4.1. Husdyrgødningsanvendelsen</w:t>
        </w:r>
        <w:r w:rsidR="00DD16C9" w:rsidRPr="00DD16C9">
          <w:rPr>
            <w:rFonts w:ascii="Verdana" w:hAnsi="Verdana"/>
            <w:noProof/>
            <w:webHidden/>
            <w:sz w:val="18"/>
            <w:szCs w:val="18"/>
          </w:rPr>
          <w:tab/>
        </w:r>
        <w:r w:rsidRPr="00DD16C9">
          <w:rPr>
            <w:rFonts w:ascii="Verdana" w:hAnsi="Verdana"/>
            <w:noProof/>
            <w:webHidden/>
            <w:sz w:val="18"/>
            <w:szCs w:val="18"/>
          </w:rPr>
          <w:fldChar w:fldCharType="begin"/>
        </w:r>
        <w:r w:rsidR="00DD16C9" w:rsidRPr="00DD16C9">
          <w:rPr>
            <w:rFonts w:ascii="Verdana" w:hAnsi="Verdana"/>
            <w:noProof/>
            <w:webHidden/>
            <w:sz w:val="18"/>
            <w:szCs w:val="18"/>
          </w:rPr>
          <w:instrText xml:space="preserve"> PAGEREF _Toc324150417 \h </w:instrText>
        </w:r>
        <w:r w:rsidRPr="00DD16C9">
          <w:rPr>
            <w:rFonts w:ascii="Verdana" w:hAnsi="Verdana"/>
            <w:noProof/>
            <w:webHidden/>
            <w:sz w:val="18"/>
            <w:szCs w:val="18"/>
          </w:rPr>
        </w:r>
        <w:r w:rsidRPr="00DD16C9">
          <w:rPr>
            <w:rFonts w:ascii="Verdana" w:hAnsi="Verdana"/>
            <w:noProof/>
            <w:webHidden/>
            <w:sz w:val="18"/>
            <w:szCs w:val="18"/>
          </w:rPr>
          <w:fldChar w:fldCharType="separate"/>
        </w:r>
        <w:r w:rsidR="0090456A">
          <w:rPr>
            <w:rFonts w:ascii="Verdana" w:hAnsi="Verdana"/>
            <w:noProof/>
            <w:webHidden/>
            <w:sz w:val="18"/>
            <w:szCs w:val="18"/>
          </w:rPr>
          <w:t>45</w:t>
        </w:r>
        <w:r w:rsidRPr="00DD16C9">
          <w:rPr>
            <w:rFonts w:ascii="Verdana" w:hAnsi="Verdana"/>
            <w:noProof/>
            <w:webHidden/>
            <w:sz w:val="18"/>
            <w:szCs w:val="18"/>
          </w:rPr>
          <w:fldChar w:fldCharType="end"/>
        </w:r>
      </w:hyperlink>
    </w:p>
    <w:p w:rsidR="00DD16C9" w:rsidRPr="00DD16C9" w:rsidRDefault="00334BEF">
      <w:pPr>
        <w:pStyle w:val="Indholdsfortegnelse3"/>
        <w:rPr>
          <w:rFonts w:eastAsiaTheme="minorEastAsia" w:cstheme="minorBidi"/>
        </w:rPr>
      </w:pPr>
      <w:hyperlink w:anchor="_Toc324150418" w:history="1">
        <w:r w:rsidR="00DD16C9" w:rsidRPr="00DD16C9">
          <w:rPr>
            <w:rStyle w:val="Hyperlink"/>
          </w:rPr>
          <w:t>4.2. Natur</w:t>
        </w:r>
        <w:r w:rsidR="00DD16C9" w:rsidRPr="00DD16C9">
          <w:rPr>
            <w:webHidden/>
          </w:rPr>
          <w:tab/>
        </w:r>
        <w:r w:rsidRPr="00DD16C9">
          <w:rPr>
            <w:webHidden/>
          </w:rPr>
          <w:fldChar w:fldCharType="begin"/>
        </w:r>
        <w:r w:rsidR="00DD16C9" w:rsidRPr="00DD16C9">
          <w:rPr>
            <w:webHidden/>
          </w:rPr>
          <w:instrText xml:space="preserve"> PAGEREF _Toc324150418 \h </w:instrText>
        </w:r>
        <w:r w:rsidRPr="00DD16C9">
          <w:rPr>
            <w:webHidden/>
          </w:rPr>
        </w:r>
        <w:r w:rsidRPr="00DD16C9">
          <w:rPr>
            <w:webHidden/>
          </w:rPr>
          <w:fldChar w:fldCharType="separate"/>
        </w:r>
        <w:r w:rsidR="0090456A">
          <w:rPr>
            <w:webHidden/>
          </w:rPr>
          <w:t>46</w:t>
        </w:r>
        <w:r w:rsidRPr="00DD16C9">
          <w:rPr>
            <w:webHidden/>
          </w:rPr>
          <w:fldChar w:fldCharType="end"/>
        </w:r>
      </w:hyperlink>
    </w:p>
    <w:p w:rsidR="00DD16C9" w:rsidRPr="00DD16C9" w:rsidRDefault="00334BEF">
      <w:pPr>
        <w:pStyle w:val="Indholdsfortegnelse3"/>
        <w:rPr>
          <w:rFonts w:eastAsiaTheme="minorEastAsia" w:cstheme="minorBidi"/>
        </w:rPr>
      </w:pPr>
      <w:hyperlink w:anchor="_Toc324150419" w:history="1">
        <w:r w:rsidR="00DD16C9" w:rsidRPr="00DD16C9">
          <w:rPr>
            <w:rStyle w:val="Hyperlink"/>
          </w:rPr>
          <w:t>4.2.1. Beskyttede naturtyper</w:t>
        </w:r>
        <w:r w:rsidR="00DD16C9" w:rsidRPr="00DD16C9">
          <w:rPr>
            <w:webHidden/>
          </w:rPr>
          <w:tab/>
        </w:r>
        <w:r w:rsidRPr="00DD16C9">
          <w:rPr>
            <w:webHidden/>
          </w:rPr>
          <w:fldChar w:fldCharType="begin"/>
        </w:r>
        <w:r w:rsidR="00DD16C9" w:rsidRPr="00DD16C9">
          <w:rPr>
            <w:webHidden/>
          </w:rPr>
          <w:instrText xml:space="preserve"> PAGEREF _Toc324150419 \h </w:instrText>
        </w:r>
        <w:r w:rsidRPr="00DD16C9">
          <w:rPr>
            <w:webHidden/>
          </w:rPr>
        </w:r>
        <w:r w:rsidRPr="00DD16C9">
          <w:rPr>
            <w:webHidden/>
          </w:rPr>
          <w:fldChar w:fldCharType="separate"/>
        </w:r>
        <w:r w:rsidR="0090456A">
          <w:rPr>
            <w:webHidden/>
          </w:rPr>
          <w:t>46</w:t>
        </w:r>
        <w:r w:rsidRPr="00DD16C9">
          <w:rPr>
            <w:webHidden/>
          </w:rPr>
          <w:fldChar w:fldCharType="end"/>
        </w:r>
      </w:hyperlink>
    </w:p>
    <w:p w:rsidR="00DD16C9" w:rsidRPr="00DD16C9" w:rsidRDefault="00334BEF">
      <w:pPr>
        <w:pStyle w:val="Indholdsfortegnelse3"/>
        <w:rPr>
          <w:rFonts w:eastAsiaTheme="minorEastAsia" w:cstheme="minorBidi"/>
        </w:rPr>
      </w:pPr>
      <w:hyperlink w:anchor="_Toc324150420" w:history="1">
        <w:r w:rsidR="00DD16C9" w:rsidRPr="00DD16C9">
          <w:rPr>
            <w:rStyle w:val="Hyperlink"/>
          </w:rPr>
          <w:t>4.2.2. Natura 2000-områder</w:t>
        </w:r>
        <w:r w:rsidR="00DD16C9" w:rsidRPr="00DD16C9">
          <w:rPr>
            <w:webHidden/>
          </w:rPr>
          <w:tab/>
        </w:r>
        <w:r w:rsidRPr="00DD16C9">
          <w:rPr>
            <w:webHidden/>
          </w:rPr>
          <w:fldChar w:fldCharType="begin"/>
        </w:r>
        <w:r w:rsidR="00DD16C9" w:rsidRPr="00DD16C9">
          <w:rPr>
            <w:webHidden/>
          </w:rPr>
          <w:instrText xml:space="preserve"> PAGEREF _Toc324150420 \h </w:instrText>
        </w:r>
        <w:r w:rsidRPr="00DD16C9">
          <w:rPr>
            <w:webHidden/>
          </w:rPr>
        </w:r>
        <w:r w:rsidRPr="00DD16C9">
          <w:rPr>
            <w:webHidden/>
          </w:rPr>
          <w:fldChar w:fldCharType="separate"/>
        </w:r>
        <w:r w:rsidR="0090456A">
          <w:rPr>
            <w:webHidden/>
          </w:rPr>
          <w:t>46</w:t>
        </w:r>
        <w:r w:rsidRPr="00DD16C9">
          <w:rPr>
            <w:webHidden/>
          </w:rPr>
          <w:fldChar w:fldCharType="end"/>
        </w:r>
      </w:hyperlink>
    </w:p>
    <w:p w:rsidR="00DD16C9" w:rsidRPr="00DD16C9" w:rsidRDefault="00334BEF">
      <w:pPr>
        <w:pStyle w:val="Indholdsfortegnelse3"/>
        <w:rPr>
          <w:rFonts w:eastAsiaTheme="minorEastAsia" w:cstheme="minorBidi"/>
        </w:rPr>
      </w:pPr>
      <w:hyperlink w:anchor="_Toc324150421" w:history="1">
        <w:r w:rsidR="00DD16C9" w:rsidRPr="00DD16C9">
          <w:rPr>
            <w:rStyle w:val="Hyperlink"/>
          </w:rPr>
          <w:t>4.2.3. Plante- og dyrearter med særligt strenge beskyttelseskrav (Bilag IV-arter)</w:t>
        </w:r>
        <w:r w:rsidR="00DD16C9" w:rsidRPr="00DD16C9">
          <w:rPr>
            <w:webHidden/>
          </w:rPr>
          <w:tab/>
        </w:r>
        <w:r w:rsidRPr="00DD16C9">
          <w:rPr>
            <w:webHidden/>
          </w:rPr>
          <w:fldChar w:fldCharType="begin"/>
        </w:r>
        <w:r w:rsidR="00DD16C9" w:rsidRPr="00DD16C9">
          <w:rPr>
            <w:webHidden/>
          </w:rPr>
          <w:instrText xml:space="preserve"> PAGEREF _Toc324150421 \h </w:instrText>
        </w:r>
        <w:r w:rsidRPr="00DD16C9">
          <w:rPr>
            <w:webHidden/>
          </w:rPr>
        </w:r>
        <w:r w:rsidRPr="00DD16C9">
          <w:rPr>
            <w:webHidden/>
          </w:rPr>
          <w:fldChar w:fldCharType="separate"/>
        </w:r>
        <w:r w:rsidR="0090456A">
          <w:rPr>
            <w:webHidden/>
          </w:rPr>
          <w:t>47</w:t>
        </w:r>
        <w:r w:rsidRPr="00DD16C9">
          <w:rPr>
            <w:webHidden/>
          </w:rPr>
          <w:fldChar w:fldCharType="end"/>
        </w:r>
      </w:hyperlink>
    </w:p>
    <w:p w:rsidR="00DD16C9" w:rsidRPr="00DD16C9" w:rsidRDefault="00334BEF" w:rsidP="00DD16C9">
      <w:pPr>
        <w:pStyle w:val="Indholdsfortegnelse1"/>
        <w:rPr>
          <w:rFonts w:eastAsiaTheme="minorEastAsia" w:cstheme="minorBidi"/>
        </w:rPr>
      </w:pPr>
      <w:hyperlink w:anchor="_Toc324150422" w:history="1">
        <w:r w:rsidR="00DD16C9" w:rsidRPr="00DD16C9">
          <w:rPr>
            <w:rStyle w:val="Hyperlink"/>
          </w:rPr>
          <w:t>5. Landskabelige og kulturhistoriske forhold</w:t>
        </w:r>
        <w:r w:rsidR="00DD16C9" w:rsidRPr="00DD16C9">
          <w:rPr>
            <w:webHidden/>
          </w:rPr>
          <w:tab/>
        </w:r>
        <w:r w:rsidRPr="00DD16C9">
          <w:rPr>
            <w:webHidden/>
          </w:rPr>
          <w:fldChar w:fldCharType="begin"/>
        </w:r>
        <w:r w:rsidR="00DD16C9" w:rsidRPr="00DD16C9">
          <w:rPr>
            <w:webHidden/>
          </w:rPr>
          <w:instrText xml:space="preserve"> PAGEREF _Toc324150422 \h </w:instrText>
        </w:r>
        <w:r w:rsidRPr="00DD16C9">
          <w:rPr>
            <w:webHidden/>
          </w:rPr>
        </w:r>
        <w:r w:rsidRPr="00DD16C9">
          <w:rPr>
            <w:webHidden/>
          </w:rPr>
          <w:fldChar w:fldCharType="separate"/>
        </w:r>
        <w:r w:rsidR="0090456A">
          <w:rPr>
            <w:webHidden/>
          </w:rPr>
          <w:t>48</w:t>
        </w:r>
        <w:r w:rsidRPr="00DD16C9">
          <w:rPr>
            <w:webHidden/>
          </w:rPr>
          <w:fldChar w:fldCharType="end"/>
        </w:r>
      </w:hyperlink>
    </w:p>
    <w:p w:rsidR="00DD16C9" w:rsidRPr="00DD16C9" w:rsidRDefault="00334BEF">
      <w:pPr>
        <w:pStyle w:val="Indholdsfortegnelse2"/>
        <w:rPr>
          <w:rFonts w:ascii="Verdana" w:eastAsiaTheme="minorEastAsia" w:hAnsi="Verdana" w:cstheme="minorBidi"/>
          <w:noProof/>
          <w:sz w:val="18"/>
          <w:szCs w:val="18"/>
        </w:rPr>
      </w:pPr>
      <w:hyperlink w:anchor="_Toc324150423" w:history="1">
        <w:r w:rsidR="00DD16C9" w:rsidRPr="00DD16C9">
          <w:rPr>
            <w:rStyle w:val="Hyperlink"/>
            <w:rFonts w:ascii="Verdana" w:hAnsi="Verdana"/>
            <w:noProof/>
            <w:sz w:val="18"/>
            <w:szCs w:val="18"/>
          </w:rPr>
          <w:t>5.1. Landskab</w:t>
        </w:r>
        <w:r w:rsidR="00DD16C9" w:rsidRPr="00DD16C9">
          <w:rPr>
            <w:rFonts w:ascii="Verdana" w:hAnsi="Verdana"/>
            <w:noProof/>
            <w:webHidden/>
            <w:sz w:val="18"/>
            <w:szCs w:val="18"/>
          </w:rPr>
          <w:tab/>
        </w:r>
        <w:r w:rsidRPr="00DD16C9">
          <w:rPr>
            <w:rFonts w:ascii="Verdana" w:hAnsi="Verdana"/>
            <w:noProof/>
            <w:webHidden/>
            <w:sz w:val="18"/>
            <w:szCs w:val="18"/>
          </w:rPr>
          <w:fldChar w:fldCharType="begin"/>
        </w:r>
        <w:r w:rsidR="00DD16C9" w:rsidRPr="00DD16C9">
          <w:rPr>
            <w:rFonts w:ascii="Verdana" w:hAnsi="Verdana"/>
            <w:noProof/>
            <w:webHidden/>
            <w:sz w:val="18"/>
            <w:szCs w:val="18"/>
          </w:rPr>
          <w:instrText xml:space="preserve"> PAGEREF _Toc324150423 \h </w:instrText>
        </w:r>
        <w:r w:rsidRPr="00DD16C9">
          <w:rPr>
            <w:rFonts w:ascii="Verdana" w:hAnsi="Verdana"/>
            <w:noProof/>
            <w:webHidden/>
            <w:sz w:val="18"/>
            <w:szCs w:val="18"/>
          </w:rPr>
        </w:r>
        <w:r w:rsidRPr="00DD16C9">
          <w:rPr>
            <w:rFonts w:ascii="Verdana" w:hAnsi="Verdana"/>
            <w:noProof/>
            <w:webHidden/>
            <w:sz w:val="18"/>
            <w:szCs w:val="18"/>
          </w:rPr>
          <w:fldChar w:fldCharType="separate"/>
        </w:r>
        <w:r w:rsidR="0090456A">
          <w:rPr>
            <w:rFonts w:ascii="Verdana" w:hAnsi="Verdana"/>
            <w:noProof/>
            <w:webHidden/>
            <w:sz w:val="18"/>
            <w:szCs w:val="18"/>
          </w:rPr>
          <w:t>48</w:t>
        </w:r>
        <w:r w:rsidRPr="00DD16C9">
          <w:rPr>
            <w:rFonts w:ascii="Verdana" w:hAnsi="Verdana"/>
            <w:noProof/>
            <w:webHidden/>
            <w:sz w:val="18"/>
            <w:szCs w:val="18"/>
          </w:rPr>
          <w:fldChar w:fldCharType="end"/>
        </w:r>
      </w:hyperlink>
    </w:p>
    <w:p w:rsidR="00DD16C9" w:rsidRPr="00DD16C9" w:rsidRDefault="00334BEF">
      <w:pPr>
        <w:pStyle w:val="Indholdsfortegnelse2"/>
        <w:rPr>
          <w:rFonts w:ascii="Verdana" w:eastAsiaTheme="minorEastAsia" w:hAnsi="Verdana" w:cstheme="minorBidi"/>
          <w:noProof/>
          <w:sz w:val="18"/>
          <w:szCs w:val="18"/>
        </w:rPr>
      </w:pPr>
      <w:hyperlink w:anchor="_Toc324150424" w:history="1">
        <w:r w:rsidR="00DD16C9" w:rsidRPr="00DD16C9">
          <w:rPr>
            <w:rStyle w:val="Hyperlink"/>
            <w:rFonts w:ascii="Verdana" w:hAnsi="Verdana"/>
            <w:noProof/>
            <w:sz w:val="18"/>
            <w:szCs w:val="18"/>
          </w:rPr>
          <w:t>5.2. Kulturhistorie</w:t>
        </w:r>
        <w:r w:rsidR="00DD16C9" w:rsidRPr="00DD16C9">
          <w:rPr>
            <w:rFonts w:ascii="Verdana" w:hAnsi="Verdana"/>
            <w:noProof/>
            <w:webHidden/>
            <w:sz w:val="18"/>
            <w:szCs w:val="18"/>
          </w:rPr>
          <w:tab/>
        </w:r>
        <w:r w:rsidRPr="00DD16C9">
          <w:rPr>
            <w:rFonts w:ascii="Verdana" w:hAnsi="Verdana"/>
            <w:noProof/>
            <w:webHidden/>
            <w:sz w:val="18"/>
            <w:szCs w:val="18"/>
          </w:rPr>
          <w:fldChar w:fldCharType="begin"/>
        </w:r>
        <w:r w:rsidR="00DD16C9" w:rsidRPr="00DD16C9">
          <w:rPr>
            <w:rFonts w:ascii="Verdana" w:hAnsi="Verdana"/>
            <w:noProof/>
            <w:webHidden/>
            <w:sz w:val="18"/>
            <w:szCs w:val="18"/>
          </w:rPr>
          <w:instrText xml:space="preserve"> PAGEREF _Toc324150424 \h </w:instrText>
        </w:r>
        <w:r w:rsidRPr="00DD16C9">
          <w:rPr>
            <w:rFonts w:ascii="Verdana" w:hAnsi="Verdana"/>
            <w:noProof/>
            <w:webHidden/>
            <w:sz w:val="18"/>
            <w:szCs w:val="18"/>
          </w:rPr>
        </w:r>
        <w:r w:rsidRPr="00DD16C9">
          <w:rPr>
            <w:rFonts w:ascii="Verdana" w:hAnsi="Verdana"/>
            <w:noProof/>
            <w:webHidden/>
            <w:sz w:val="18"/>
            <w:szCs w:val="18"/>
          </w:rPr>
          <w:fldChar w:fldCharType="separate"/>
        </w:r>
        <w:r w:rsidR="0090456A">
          <w:rPr>
            <w:rFonts w:ascii="Verdana" w:hAnsi="Verdana"/>
            <w:noProof/>
            <w:webHidden/>
            <w:sz w:val="18"/>
            <w:szCs w:val="18"/>
          </w:rPr>
          <w:t>49</w:t>
        </w:r>
        <w:r w:rsidRPr="00DD16C9">
          <w:rPr>
            <w:rFonts w:ascii="Verdana" w:hAnsi="Verdana"/>
            <w:noProof/>
            <w:webHidden/>
            <w:sz w:val="18"/>
            <w:szCs w:val="18"/>
          </w:rPr>
          <w:fldChar w:fldCharType="end"/>
        </w:r>
      </w:hyperlink>
    </w:p>
    <w:p w:rsidR="00DD16C9" w:rsidRPr="00DD16C9" w:rsidRDefault="00334BEF" w:rsidP="00DD16C9">
      <w:pPr>
        <w:pStyle w:val="Indholdsfortegnelse1"/>
        <w:rPr>
          <w:rFonts w:eastAsiaTheme="minorEastAsia" w:cstheme="minorBidi"/>
        </w:rPr>
      </w:pPr>
      <w:hyperlink w:anchor="_Toc324150425" w:history="1">
        <w:r w:rsidR="00DD16C9" w:rsidRPr="00DD16C9">
          <w:rPr>
            <w:rStyle w:val="Hyperlink"/>
          </w:rPr>
          <w:t>6. Alternative muligheder, 0-alternativet og ophør af driften</w:t>
        </w:r>
        <w:r w:rsidR="00DD16C9" w:rsidRPr="00DD16C9">
          <w:rPr>
            <w:webHidden/>
          </w:rPr>
          <w:tab/>
        </w:r>
        <w:r w:rsidRPr="00DD16C9">
          <w:rPr>
            <w:webHidden/>
          </w:rPr>
          <w:fldChar w:fldCharType="begin"/>
        </w:r>
        <w:r w:rsidR="00DD16C9" w:rsidRPr="00DD16C9">
          <w:rPr>
            <w:webHidden/>
          </w:rPr>
          <w:instrText xml:space="preserve"> PAGEREF _Toc324150425 \h </w:instrText>
        </w:r>
        <w:r w:rsidRPr="00DD16C9">
          <w:rPr>
            <w:webHidden/>
          </w:rPr>
        </w:r>
        <w:r w:rsidRPr="00DD16C9">
          <w:rPr>
            <w:webHidden/>
          </w:rPr>
          <w:fldChar w:fldCharType="separate"/>
        </w:r>
        <w:r w:rsidR="0090456A">
          <w:rPr>
            <w:webHidden/>
          </w:rPr>
          <w:t>51</w:t>
        </w:r>
        <w:r w:rsidRPr="00DD16C9">
          <w:rPr>
            <w:webHidden/>
          </w:rPr>
          <w:fldChar w:fldCharType="end"/>
        </w:r>
      </w:hyperlink>
    </w:p>
    <w:p w:rsidR="00DD16C9" w:rsidRPr="00DD16C9" w:rsidRDefault="00334BEF" w:rsidP="00DD16C9">
      <w:pPr>
        <w:pStyle w:val="Indholdsfortegnelse1"/>
        <w:rPr>
          <w:rFonts w:eastAsiaTheme="minorEastAsia" w:cstheme="minorBidi"/>
        </w:rPr>
      </w:pPr>
      <w:hyperlink w:anchor="_Toc324150426" w:history="1">
        <w:r w:rsidR="00DD16C9" w:rsidRPr="00DD16C9">
          <w:rPr>
            <w:rStyle w:val="Hyperlink"/>
          </w:rPr>
          <w:t>7. Bilagsfortegnelse</w:t>
        </w:r>
        <w:r w:rsidR="00DD16C9" w:rsidRPr="00DD16C9">
          <w:rPr>
            <w:webHidden/>
          </w:rPr>
          <w:tab/>
        </w:r>
        <w:r w:rsidRPr="00DD16C9">
          <w:rPr>
            <w:webHidden/>
          </w:rPr>
          <w:fldChar w:fldCharType="begin"/>
        </w:r>
        <w:r w:rsidR="00DD16C9" w:rsidRPr="00DD16C9">
          <w:rPr>
            <w:webHidden/>
          </w:rPr>
          <w:instrText xml:space="preserve"> PAGEREF _Toc324150426 \h </w:instrText>
        </w:r>
        <w:r w:rsidRPr="00DD16C9">
          <w:rPr>
            <w:webHidden/>
          </w:rPr>
        </w:r>
        <w:r w:rsidRPr="00DD16C9">
          <w:rPr>
            <w:webHidden/>
          </w:rPr>
          <w:fldChar w:fldCharType="separate"/>
        </w:r>
        <w:r w:rsidR="0090456A">
          <w:rPr>
            <w:webHidden/>
          </w:rPr>
          <w:t>52</w:t>
        </w:r>
        <w:r w:rsidRPr="00DD16C9">
          <w:rPr>
            <w:webHidden/>
          </w:rPr>
          <w:fldChar w:fldCharType="end"/>
        </w:r>
      </w:hyperlink>
    </w:p>
    <w:p w:rsidR="001F4CC3" w:rsidRPr="008D7AF4" w:rsidRDefault="00334BEF" w:rsidP="00DD16C9">
      <w:pPr>
        <w:pStyle w:val="Indholdsfortegnelse1"/>
        <w:rPr>
          <w:highlight w:val="yellow"/>
        </w:rPr>
      </w:pPr>
      <w:r w:rsidRPr="00DD16C9">
        <w:rPr>
          <w:highlight w:val="yellow"/>
        </w:rPr>
        <w:fldChar w:fldCharType="end"/>
      </w:r>
      <w:r w:rsidR="00524B6D" w:rsidRPr="008D7AF4">
        <w:rPr>
          <w:highlight w:val="yellow"/>
        </w:rPr>
        <w:br w:type="page"/>
      </w:r>
    </w:p>
    <w:p w:rsidR="001F4CC3" w:rsidRPr="008E0597" w:rsidRDefault="001F4CC3" w:rsidP="00446922">
      <w:pPr>
        <w:pStyle w:val="Overskrift"/>
        <w:spacing w:line="280" w:lineRule="exact"/>
        <w:rPr>
          <w:rFonts w:ascii="Verdana" w:hAnsi="Verdana"/>
          <w:caps w:val="0"/>
          <w:sz w:val="28"/>
        </w:rPr>
      </w:pPr>
      <w:bookmarkStart w:id="150" w:name="_Toc150142199"/>
      <w:bookmarkStart w:id="151" w:name="_Toc324150383"/>
      <w:r w:rsidRPr="008E0597">
        <w:rPr>
          <w:rFonts w:ascii="Verdana" w:hAnsi="Verdana"/>
          <w:caps w:val="0"/>
          <w:sz w:val="28"/>
        </w:rPr>
        <w:lastRenderedPageBreak/>
        <w:t>1. I</w:t>
      </w:r>
      <w:bookmarkEnd w:id="150"/>
      <w:r w:rsidRPr="008E0597">
        <w:rPr>
          <w:rFonts w:ascii="Verdana" w:hAnsi="Verdana"/>
          <w:caps w:val="0"/>
          <w:sz w:val="28"/>
        </w:rPr>
        <w:t>ndledning</w:t>
      </w:r>
      <w:bookmarkEnd w:id="151"/>
    </w:p>
    <w:p w:rsidR="001F4CC3" w:rsidRPr="008E0597" w:rsidRDefault="001F4CC3" w:rsidP="00446922">
      <w:pPr>
        <w:spacing w:line="280" w:lineRule="exact"/>
      </w:pPr>
    </w:p>
    <w:p w:rsidR="001F4CC3" w:rsidRPr="008E0597" w:rsidRDefault="001F4CC3" w:rsidP="00446922">
      <w:pPr>
        <w:pStyle w:val="Overskrift2"/>
        <w:spacing w:after="120" w:line="280" w:lineRule="exact"/>
        <w:ind w:left="578" w:hanging="578"/>
        <w:rPr>
          <w:rFonts w:ascii="Verdana" w:hAnsi="Verdana"/>
          <w:iCs w:val="0"/>
          <w:sz w:val="24"/>
        </w:rPr>
      </w:pPr>
      <w:bookmarkStart w:id="152" w:name="_Toc324150384"/>
      <w:r w:rsidRPr="008E0597">
        <w:rPr>
          <w:rFonts w:ascii="Verdana" w:hAnsi="Verdana"/>
          <w:iCs w:val="0"/>
          <w:sz w:val="24"/>
        </w:rPr>
        <w:t>1.1. Ikke-teknisk resumé</w:t>
      </w:r>
      <w:bookmarkEnd w:id="152"/>
    </w:p>
    <w:p w:rsidR="001F4CC3" w:rsidRPr="008E0597" w:rsidRDefault="00DE3DD0" w:rsidP="00446922">
      <w:pPr>
        <w:spacing w:line="280" w:lineRule="exact"/>
      </w:pPr>
      <w:r w:rsidRPr="008E0597">
        <w:t>A</w:t>
      </w:r>
      <w:r w:rsidR="001F4CC3" w:rsidRPr="008E0597">
        <w:t xml:space="preserve">nsøger </w:t>
      </w:r>
      <w:proofErr w:type="spellStart"/>
      <w:r w:rsidR="003E7EB8" w:rsidRPr="008E0597">
        <w:t>Guldholt</w:t>
      </w:r>
      <w:proofErr w:type="spellEnd"/>
      <w:r w:rsidR="003E7EB8" w:rsidRPr="008E0597">
        <w:t xml:space="preserve"> Agro A/S</w:t>
      </w:r>
      <w:r w:rsidR="001F4CC3" w:rsidRPr="008E0597">
        <w:t xml:space="preserve">, </w:t>
      </w:r>
      <w:proofErr w:type="spellStart"/>
      <w:r w:rsidR="0024543D" w:rsidRPr="008E0597">
        <w:t>Guldforhovedvej</w:t>
      </w:r>
      <w:proofErr w:type="spellEnd"/>
      <w:r w:rsidR="0024543D" w:rsidRPr="008E0597">
        <w:t xml:space="preserve"> 24, 7441 Bording </w:t>
      </w:r>
      <w:r w:rsidR="001F4CC3" w:rsidRPr="008E0597">
        <w:t xml:space="preserve">søger om at </w:t>
      </w:r>
      <w:r w:rsidR="0024543D" w:rsidRPr="008E0597">
        <w:t xml:space="preserve">ændre og </w:t>
      </w:r>
      <w:r w:rsidR="001F4CC3" w:rsidRPr="008E0597">
        <w:t xml:space="preserve">udvide </w:t>
      </w:r>
      <w:r w:rsidR="0024543D" w:rsidRPr="008E0597">
        <w:t>svine</w:t>
      </w:r>
      <w:r w:rsidR="001F4CC3" w:rsidRPr="008E0597">
        <w:t xml:space="preserve">besætningen </w:t>
      </w:r>
      <w:r w:rsidR="00380983" w:rsidRPr="008E0597">
        <w:rPr>
          <w:b/>
        </w:rPr>
        <w:t>fra</w:t>
      </w:r>
      <w:r w:rsidR="0024543D" w:rsidRPr="008E0597">
        <w:t xml:space="preserve"> 800 stk. </w:t>
      </w:r>
      <w:proofErr w:type="spellStart"/>
      <w:r w:rsidR="0024543D" w:rsidRPr="008E0597">
        <w:t>årssøer</w:t>
      </w:r>
      <w:proofErr w:type="spellEnd"/>
      <w:r w:rsidR="0024543D" w:rsidRPr="008E0597">
        <w:t xml:space="preserve"> med tilhørende opdræt og 4.200 stk. smågrise (7,2 – </w:t>
      </w:r>
      <w:smartTag w:uri="urn:schemas-microsoft-com:office:smarttags" w:element="metricconverter">
        <w:smartTagPr>
          <w:attr w:name="ProductID" w:val="30 kg"/>
        </w:smartTagPr>
        <w:r w:rsidR="0024543D" w:rsidRPr="008E0597">
          <w:t>30 kg</w:t>
        </w:r>
      </w:smartTag>
      <w:r w:rsidR="0024543D" w:rsidRPr="008E0597">
        <w:t>)</w:t>
      </w:r>
      <w:r w:rsidR="00380983" w:rsidRPr="008E0597">
        <w:rPr>
          <w:b/>
        </w:rPr>
        <w:t xml:space="preserve"> til</w:t>
      </w:r>
      <w:r w:rsidR="00380983" w:rsidRPr="008E0597">
        <w:t xml:space="preserve"> </w:t>
      </w:r>
      <w:r w:rsidR="0024543D" w:rsidRPr="008E0597">
        <w:t xml:space="preserve">1.500 stk. </w:t>
      </w:r>
      <w:proofErr w:type="spellStart"/>
      <w:r w:rsidR="0024543D" w:rsidRPr="008E0597">
        <w:t>årssøer</w:t>
      </w:r>
      <w:proofErr w:type="spellEnd"/>
      <w:r w:rsidR="0024543D" w:rsidRPr="008E0597">
        <w:t xml:space="preserve"> med tilhørende opdræt</w:t>
      </w:r>
      <w:r w:rsidR="00380983" w:rsidRPr="008E0597">
        <w:t xml:space="preserve">, svarende til en ændring i dyreenheder (DE) fra </w:t>
      </w:r>
      <w:r w:rsidR="000B2593" w:rsidRPr="008E0597">
        <w:t>205,43</w:t>
      </w:r>
      <w:r w:rsidR="001F4CC3" w:rsidRPr="008E0597">
        <w:t xml:space="preserve"> </w:t>
      </w:r>
      <w:r w:rsidR="00380983" w:rsidRPr="008E0597">
        <w:t xml:space="preserve">DE til </w:t>
      </w:r>
      <w:r w:rsidR="000B2593" w:rsidRPr="008E0597">
        <w:t>348,83</w:t>
      </w:r>
      <w:r w:rsidR="001F4CC3" w:rsidRPr="008E0597">
        <w:t xml:space="preserve"> </w:t>
      </w:r>
      <w:r w:rsidR="00380983" w:rsidRPr="008E0597">
        <w:t>DE</w:t>
      </w:r>
      <w:r w:rsidR="001F4CC3" w:rsidRPr="008E0597">
        <w:t>.</w:t>
      </w:r>
    </w:p>
    <w:p w:rsidR="00380983" w:rsidRPr="008E0597" w:rsidRDefault="00380983" w:rsidP="00446922">
      <w:pPr>
        <w:spacing w:line="280" w:lineRule="exact"/>
      </w:pPr>
    </w:p>
    <w:p w:rsidR="001F4CC3" w:rsidRPr="008E0597" w:rsidRDefault="0024543D" w:rsidP="00446922">
      <w:pPr>
        <w:spacing w:line="280" w:lineRule="exact"/>
      </w:pPr>
      <w:r w:rsidRPr="008E0597">
        <w:t xml:space="preserve">Udvidelsen sker på </w:t>
      </w:r>
      <w:proofErr w:type="spellStart"/>
      <w:r w:rsidRPr="008E0597">
        <w:t>Guldforhovedvej</w:t>
      </w:r>
      <w:proofErr w:type="spellEnd"/>
      <w:r w:rsidRPr="008E0597">
        <w:t xml:space="preserve"> 24, 7441 Bording</w:t>
      </w:r>
      <w:r w:rsidR="003E7EB8" w:rsidRPr="008E0597">
        <w:t>, tilhørende Esben Sørensen</w:t>
      </w:r>
      <w:r w:rsidR="007C046C">
        <w:t>.</w:t>
      </w:r>
    </w:p>
    <w:p w:rsidR="001F4CC3" w:rsidRPr="008E0597" w:rsidRDefault="001F4CC3" w:rsidP="00446922">
      <w:pPr>
        <w:spacing w:line="280" w:lineRule="exact"/>
      </w:pPr>
    </w:p>
    <w:p w:rsidR="001F4CC3" w:rsidRPr="008E0597" w:rsidRDefault="001F4CC3" w:rsidP="00446922">
      <w:pPr>
        <w:spacing w:line="280" w:lineRule="exact"/>
      </w:pPr>
      <w:r w:rsidRPr="008E0597">
        <w:t>Der søges om etablering</w:t>
      </w:r>
      <w:r w:rsidR="0024543D" w:rsidRPr="008E0597">
        <w:t xml:space="preserve"> af en ny løbe/drægtighedsstald på ca. </w:t>
      </w:r>
      <w:smartTag w:uri="urn:schemas-microsoft-com:office:smarttags" w:element="metricconverter">
        <w:smartTagPr>
          <w:attr w:name="ProductID" w:val="3.200 m2"/>
        </w:smartTagPr>
        <w:r w:rsidR="0024543D" w:rsidRPr="008E0597">
          <w:t>3.200</w:t>
        </w:r>
        <w:r w:rsidRPr="008E0597">
          <w:t xml:space="preserve"> m</w:t>
        </w:r>
        <w:r w:rsidRPr="008E0597">
          <w:rPr>
            <w:vertAlign w:val="superscript"/>
          </w:rPr>
          <w:t>2</w:t>
        </w:r>
      </w:smartTag>
      <w:r w:rsidR="0024543D" w:rsidRPr="008E0597">
        <w:t xml:space="preserve"> og </w:t>
      </w:r>
      <w:r w:rsidR="008803B3" w:rsidRPr="008E0597">
        <w:t xml:space="preserve">ca. </w:t>
      </w:r>
      <w:smartTag w:uri="urn:schemas-microsoft-com:office:smarttags" w:element="metricconverter">
        <w:smartTagPr>
          <w:attr w:name="ProductID" w:val="500 m2"/>
        </w:smartTagPr>
        <w:r w:rsidR="008803B3" w:rsidRPr="008E0597">
          <w:t>500 m</w:t>
        </w:r>
        <w:r w:rsidR="008803B3" w:rsidRPr="008E0597">
          <w:rPr>
            <w:vertAlign w:val="superscript"/>
          </w:rPr>
          <w:t>2</w:t>
        </w:r>
      </w:smartTag>
      <w:r w:rsidR="008803B3" w:rsidRPr="008E0597">
        <w:t xml:space="preserve"> farestald samt ændring af eksisterende </w:t>
      </w:r>
      <w:proofErr w:type="spellStart"/>
      <w:r w:rsidR="008803B3" w:rsidRPr="008E0597">
        <w:t>toklimastald</w:t>
      </w:r>
      <w:proofErr w:type="spellEnd"/>
      <w:r w:rsidR="008803B3" w:rsidRPr="008E0597">
        <w:t xml:space="preserve"> til farestald </w:t>
      </w:r>
      <w:r w:rsidR="0024543D" w:rsidRPr="008E0597">
        <w:t xml:space="preserve">på </w:t>
      </w:r>
      <w:proofErr w:type="spellStart"/>
      <w:r w:rsidR="0024543D" w:rsidRPr="008E0597">
        <w:t>Guldforhovedvej</w:t>
      </w:r>
      <w:proofErr w:type="spellEnd"/>
      <w:r w:rsidR="0024543D" w:rsidRPr="008E0597">
        <w:t xml:space="preserve"> 24, 7441 Bording</w:t>
      </w:r>
      <w:r w:rsidRPr="008E0597">
        <w:t>.</w:t>
      </w:r>
    </w:p>
    <w:p w:rsidR="001F4CC3" w:rsidRDefault="001F4CC3" w:rsidP="00446922">
      <w:pPr>
        <w:spacing w:line="280" w:lineRule="exact"/>
      </w:pPr>
    </w:p>
    <w:p w:rsidR="007C046C" w:rsidRPr="00825968" w:rsidRDefault="007C046C" w:rsidP="007C046C">
      <w:pPr>
        <w:spacing w:line="280" w:lineRule="exact"/>
      </w:pPr>
      <w:r w:rsidRPr="00277AE9">
        <w:t xml:space="preserve">Ikast-Brande Kommune skal i henhold til blandt andet </w:t>
      </w:r>
      <w:r w:rsidRPr="00277AE9">
        <w:rPr>
          <w:i/>
        </w:rPr>
        <w:t>Lovbekendtgørelse af lov om miljøgodkendelse m.v. af husdyrbrug</w:t>
      </w:r>
      <w:r w:rsidRPr="00277AE9">
        <w:t xml:space="preserve"> vurdere om den ansøgte udvidelse og fremtidige drift kan gennemføres uden væsentlige virkninger på miljøet. Det er vurderet, at udvidelsen kan gennemføres, hvorfor denne miljøgodkendelse meddeles. Godkendelsen beskriver kommunens grundlag og vurderinger samt de vilkår, som kommunen har stillet til udvidelsen og den fremtidige drift.</w:t>
      </w:r>
    </w:p>
    <w:p w:rsidR="001F4CC3" w:rsidRPr="008E0597" w:rsidRDefault="001F4CC3" w:rsidP="00446922">
      <w:pPr>
        <w:spacing w:line="280" w:lineRule="exact"/>
      </w:pPr>
    </w:p>
    <w:p w:rsidR="001F4CC3" w:rsidRPr="008E0597" w:rsidRDefault="001F4CC3" w:rsidP="00446922">
      <w:pPr>
        <w:spacing w:line="280" w:lineRule="exact"/>
      </w:pPr>
      <w:r w:rsidRPr="008E0597">
        <w:t>Eksisterende og fremtidige bygninger med besætning, anlæg til opbevaring af foder og husdyrgødning e</w:t>
      </w:r>
      <w:r w:rsidR="009D0C3B" w:rsidRPr="008E0597">
        <w:t>r vurderet i forhold til bl.a.:</w:t>
      </w:r>
    </w:p>
    <w:p w:rsidR="009D0C3B" w:rsidRPr="008E0597" w:rsidRDefault="009D0C3B" w:rsidP="00446922">
      <w:pPr>
        <w:spacing w:line="280" w:lineRule="exact"/>
      </w:pPr>
    </w:p>
    <w:p w:rsidR="001F4CC3" w:rsidRPr="008E0597" w:rsidRDefault="009D0C3B" w:rsidP="00446922">
      <w:pPr>
        <w:numPr>
          <w:ilvl w:val="0"/>
          <w:numId w:val="7"/>
        </w:numPr>
        <w:spacing w:line="280" w:lineRule="exact"/>
      </w:pPr>
      <w:r w:rsidRPr="008E0597">
        <w:t>a</w:t>
      </w:r>
      <w:r w:rsidR="001F4CC3" w:rsidRPr="008E0597">
        <w:t>mmoniakfordampning, lugt, lys, støj og støv fra stalde og opbevaringsanlæg</w:t>
      </w:r>
    </w:p>
    <w:p w:rsidR="001F4CC3" w:rsidRPr="008E0597" w:rsidRDefault="009D0C3B" w:rsidP="00446922">
      <w:pPr>
        <w:numPr>
          <w:ilvl w:val="0"/>
          <w:numId w:val="7"/>
        </w:numPr>
        <w:spacing w:line="280" w:lineRule="exact"/>
      </w:pPr>
      <w:proofErr w:type="gramStart"/>
      <w:r w:rsidRPr="008E0597">
        <w:t>o</w:t>
      </w:r>
      <w:r w:rsidR="001F4CC3" w:rsidRPr="008E0597">
        <w:t>pbevaring og bortskaffelse af bl.a. affald og kemikalier</w:t>
      </w:r>
      <w:proofErr w:type="gramEnd"/>
    </w:p>
    <w:p w:rsidR="001F4CC3" w:rsidRPr="008E0597" w:rsidRDefault="009D0C3B" w:rsidP="00446922">
      <w:pPr>
        <w:numPr>
          <w:ilvl w:val="0"/>
          <w:numId w:val="7"/>
        </w:numPr>
        <w:spacing w:line="280" w:lineRule="exact"/>
      </w:pPr>
      <w:r w:rsidRPr="008E0597">
        <w:t>f</w:t>
      </w:r>
      <w:r w:rsidR="001F4CC3" w:rsidRPr="008E0597">
        <w:t xml:space="preserve">orbrug af vand, energi og </w:t>
      </w:r>
      <w:r w:rsidR="00E67790" w:rsidRPr="008E0597">
        <w:t>hjælpestoffer</w:t>
      </w:r>
    </w:p>
    <w:p w:rsidR="001F4CC3" w:rsidRPr="008E0597" w:rsidRDefault="009D0C3B" w:rsidP="00446922">
      <w:pPr>
        <w:numPr>
          <w:ilvl w:val="0"/>
          <w:numId w:val="7"/>
        </w:numPr>
        <w:spacing w:line="280" w:lineRule="exact"/>
      </w:pPr>
      <w:r w:rsidRPr="008E0597">
        <w:t>a</w:t>
      </w:r>
      <w:r w:rsidR="001F4CC3" w:rsidRPr="008E0597">
        <w:t>nvendelse af bedste tilgængelige teknik</w:t>
      </w:r>
      <w:r w:rsidR="008C57F3" w:rsidRPr="008E0597">
        <w:t xml:space="preserve"> (BAT)</w:t>
      </w:r>
    </w:p>
    <w:p w:rsidR="008C57F3" w:rsidRPr="008E0597" w:rsidRDefault="00DC211A" w:rsidP="008C57F3">
      <w:pPr>
        <w:numPr>
          <w:ilvl w:val="0"/>
          <w:numId w:val="7"/>
        </w:numPr>
        <w:spacing w:line="280" w:lineRule="exact"/>
      </w:pPr>
      <w:r w:rsidRPr="008E0597">
        <w:t>landskab</w:t>
      </w:r>
      <w:r w:rsidR="007C046C">
        <w:t>.</w:t>
      </w:r>
    </w:p>
    <w:p w:rsidR="001F4CC3" w:rsidRPr="008E0597" w:rsidRDefault="001F4CC3" w:rsidP="00446922">
      <w:pPr>
        <w:spacing w:line="280" w:lineRule="exact"/>
      </w:pPr>
    </w:p>
    <w:p w:rsidR="00764E93" w:rsidRDefault="001F4CC3" w:rsidP="007C046C">
      <w:pPr>
        <w:spacing w:line="280" w:lineRule="exact"/>
        <w:rPr>
          <w:iCs/>
          <w:sz w:val="24"/>
          <w:szCs w:val="20"/>
        </w:rPr>
      </w:pPr>
      <w:r w:rsidRPr="008E0597">
        <w:t xml:space="preserve">Miljøgodkendelsen af </w:t>
      </w:r>
      <w:r w:rsidR="008C57F3" w:rsidRPr="008E0597">
        <w:t>husdyrbruget</w:t>
      </w:r>
      <w:r w:rsidR="009D0C3B" w:rsidRPr="008E0597">
        <w:t xml:space="preserve">, </w:t>
      </w:r>
      <w:proofErr w:type="spellStart"/>
      <w:r w:rsidR="008803B3" w:rsidRPr="008E0597">
        <w:t>Guldholt</w:t>
      </w:r>
      <w:proofErr w:type="spellEnd"/>
      <w:r w:rsidR="008803B3" w:rsidRPr="008E0597">
        <w:t xml:space="preserve"> Agro A/S</w:t>
      </w:r>
      <w:r w:rsidR="009D0C3B" w:rsidRPr="008E0597">
        <w:t xml:space="preserve">, </w:t>
      </w:r>
      <w:proofErr w:type="spellStart"/>
      <w:r w:rsidR="008803B3" w:rsidRPr="008E0597">
        <w:t>Guldforhovedvej</w:t>
      </w:r>
      <w:proofErr w:type="spellEnd"/>
      <w:r w:rsidR="008803B3" w:rsidRPr="008E0597">
        <w:t xml:space="preserve"> 24, 7441 Bording</w:t>
      </w:r>
      <w:r w:rsidR="009D0C3B" w:rsidRPr="008E0597">
        <w:t>,</w:t>
      </w:r>
      <w:r w:rsidRPr="008E0597">
        <w:t xml:space="preserve"> regulerer driften</w:t>
      </w:r>
      <w:r w:rsidR="001C403A" w:rsidRPr="008E0597">
        <w:t xml:space="preserve"> i 8 år, hvorefter godkendelsen</w:t>
      </w:r>
      <w:r w:rsidRPr="008E0597">
        <w:t xml:space="preserve"> skal revurderes på baggrund af de erfaringer</w:t>
      </w:r>
      <w:r w:rsidR="001C403A" w:rsidRPr="008E0597">
        <w:t>,</w:t>
      </w:r>
      <w:r w:rsidRPr="008E0597">
        <w:t xml:space="preserve"> der har været med driften, og den udvikling</w:t>
      </w:r>
      <w:r w:rsidR="001C403A" w:rsidRPr="008E0597">
        <w:t>,</w:t>
      </w:r>
      <w:r w:rsidRPr="008E0597">
        <w:t xml:space="preserve"> der har været i metoder til reduktion af miljøpåvirkningen.</w:t>
      </w:r>
    </w:p>
    <w:p w:rsidR="00764E93" w:rsidRPr="00764E93" w:rsidRDefault="00764E93" w:rsidP="00764E93">
      <w:pPr>
        <w:rPr>
          <w:sz w:val="24"/>
          <w:szCs w:val="20"/>
        </w:rPr>
      </w:pPr>
    </w:p>
    <w:p w:rsidR="00764E93" w:rsidRDefault="00764E93" w:rsidP="007C046C">
      <w:pPr>
        <w:spacing w:line="280" w:lineRule="exact"/>
        <w:rPr>
          <w:sz w:val="24"/>
          <w:szCs w:val="20"/>
        </w:rPr>
      </w:pPr>
    </w:p>
    <w:p w:rsidR="001F4CC3" w:rsidRPr="007C046C" w:rsidRDefault="00B428C3" w:rsidP="007C046C">
      <w:pPr>
        <w:spacing w:line="280" w:lineRule="exact"/>
        <w:rPr>
          <w:b/>
          <w:sz w:val="20"/>
          <w:szCs w:val="20"/>
        </w:rPr>
      </w:pPr>
      <w:r w:rsidRPr="00764E93">
        <w:rPr>
          <w:sz w:val="24"/>
          <w:szCs w:val="20"/>
        </w:rPr>
        <w:br w:type="page"/>
      </w:r>
      <w:bookmarkStart w:id="153" w:name="_Toc324150385"/>
      <w:r w:rsidR="001F4CC3" w:rsidRPr="007C046C">
        <w:rPr>
          <w:b/>
          <w:iCs/>
          <w:sz w:val="24"/>
          <w:szCs w:val="20"/>
        </w:rPr>
        <w:lastRenderedPageBreak/>
        <w:t xml:space="preserve">1.2. </w:t>
      </w:r>
      <w:r w:rsidR="008C57F3" w:rsidRPr="007C046C">
        <w:rPr>
          <w:b/>
          <w:iCs/>
          <w:sz w:val="24"/>
          <w:szCs w:val="20"/>
        </w:rPr>
        <w:t>Ansøger, ejerforhold og konsulentoplysning</w:t>
      </w:r>
      <w:bookmarkEnd w:id="153"/>
    </w:p>
    <w:p w:rsidR="001F4CC3" w:rsidRPr="008E0597" w:rsidRDefault="00633AE9" w:rsidP="00446922">
      <w:pPr>
        <w:tabs>
          <w:tab w:val="left" w:pos="2160"/>
        </w:tabs>
        <w:spacing w:line="280" w:lineRule="exact"/>
        <w:rPr>
          <w:b/>
        </w:rPr>
      </w:pPr>
      <w:r w:rsidRPr="008E0597">
        <w:rPr>
          <w:b/>
        </w:rPr>
        <w:t>Anlægget</w:t>
      </w:r>
      <w:r w:rsidR="001F4CC3" w:rsidRPr="008E0597">
        <w:rPr>
          <w:b/>
        </w:rPr>
        <w:t>:</w:t>
      </w:r>
    </w:p>
    <w:p w:rsidR="00633AE9" w:rsidRPr="008E0597" w:rsidRDefault="00B464D0" w:rsidP="00446922">
      <w:pPr>
        <w:tabs>
          <w:tab w:val="left" w:pos="2160"/>
        </w:tabs>
        <w:spacing w:line="280" w:lineRule="exact"/>
      </w:pPr>
      <w:r w:rsidRPr="008E0597">
        <w:t>Adresse:</w:t>
      </w:r>
      <w:r w:rsidRPr="008E0597">
        <w:tab/>
      </w:r>
      <w:proofErr w:type="spellStart"/>
      <w:r w:rsidRPr="008E0597">
        <w:t>Guldforhovedvej</w:t>
      </w:r>
      <w:proofErr w:type="spellEnd"/>
      <w:r w:rsidRPr="008E0597">
        <w:t xml:space="preserve"> 24, 7441 Bording</w:t>
      </w:r>
    </w:p>
    <w:p w:rsidR="00633AE9" w:rsidRPr="008E0597" w:rsidRDefault="00633AE9" w:rsidP="00446922">
      <w:pPr>
        <w:tabs>
          <w:tab w:val="left" w:pos="2160"/>
        </w:tabs>
        <w:spacing w:line="280" w:lineRule="exact"/>
      </w:pPr>
      <w:r w:rsidRPr="008E0597">
        <w:t>Ejendomsnummer:</w:t>
      </w:r>
      <w:r w:rsidRPr="008E0597">
        <w:tab/>
      </w:r>
      <w:r w:rsidR="00B464D0" w:rsidRPr="008E0597">
        <w:t>7560009429</w:t>
      </w:r>
    </w:p>
    <w:p w:rsidR="001F4CC3" w:rsidRPr="008E0597" w:rsidRDefault="00AD39AD" w:rsidP="00446922">
      <w:pPr>
        <w:tabs>
          <w:tab w:val="left" w:pos="2160"/>
        </w:tabs>
        <w:spacing w:line="280" w:lineRule="exact"/>
      </w:pPr>
      <w:r w:rsidRPr="008E0597">
        <w:t>M</w:t>
      </w:r>
      <w:r w:rsidR="001F4CC3" w:rsidRPr="008E0597">
        <w:t>atrikel</w:t>
      </w:r>
      <w:r w:rsidRPr="008E0597">
        <w:t>nummer</w:t>
      </w:r>
      <w:r w:rsidR="00B464D0" w:rsidRPr="008E0597">
        <w:t>:</w:t>
      </w:r>
      <w:r w:rsidR="00B464D0" w:rsidRPr="008E0597">
        <w:tab/>
        <w:t>2s</w:t>
      </w:r>
      <w:r w:rsidR="001F4CC3" w:rsidRPr="008E0597">
        <w:t xml:space="preserve">, m.fl. </w:t>
      </w:r>
      <w:proofErr w:type="spellStart"/>
      <w:r w:rsidR="00B464D0" w:rsidRPr="008E0597">
        <w:t>Ravnholt</w:t>
      </w:r>
      <w:proofErr w:type="spellEnd"/>
      <w:r w:rsidR="00B464D0" w:rsidRPr="008E0597">
        <w:t xml:space="preserve"> By, Bording og </w:t>
      </w:r>
      <w:proofErr w:type="spellStart"/>
      <w:r w:rsidR="00B464D0" w:rsidRPr="008E0597">
        <w:t>Hestlund</w:t>
      </w:r>
      <w:proofErr w:type="spellEnd"/>
      <w:r w:rsidR="00B464D0" w:rsidRPr="008E0597">
        <w:t>, Bording.</w:t>
      </w:r>
    </w:p>
    <w:p w:rsidR="001F4CC3" w:rsidRPr="008E0597" w:rsidRDefault="00AA6DAA" w:rsidP="00446922">
      <w:pPr>
        <w:tabs>
          <w:tab w:val="left" w:pos="2160"/>
        </w:tabs>
        <w:spacing w:line="280" w:lineRule="exact"/>
      </w:pPr>
      <w:proofErr w:type="spellStart"/>
      <w:r w:rsidRPr="008E0597">
        <w:t>CVR-nummer</w:t>
      </w:r>
      <w:proofErr w:type="spellEnd"/>
      <w:r w:rsidRPr="008E0597">
        <w:t>:</w:t>
      </w:r>
      <w:r w:rsidRPr="008E0597">
        <w:tab/>
        <w:t>26881455</w:t>
      </w:r>
    </w:p>
    <w:p w:rsidR="001F4CC3" w:rsidRPr="008E0597" w:rsidRDefault="00AA6DAA" w:rsidP="00446922">
      <w:pPr>
        <w:tabs>
          <w:tab w:val="left" w:pos="2160"/>
        </w:tabs>
        <w:spacing w:line="280" w:lineRule="exact"/>
      </w:pPr>
      <w:proofErr w:type="spellStart"/>
      <w:r w:rsidRPr="008E0597">
        <w:t>CHR-nummer</w:t>
      </w:r>
      <w:proofErr w:type="spellEnd"/>
      <w:r w:rsidRPr="008E0597">
        <w:t>:</w:t>
      </w:r>
      <w:r w:rsidRPr="008E0597">
        <w:tab/>
        <w:t>96423</w:t>
      </w:r>
    </w:p>
    <w:p w:rsidR="001F4CC3" w:rsidRPr="008E0597" w:rsidRDefault="001F4CC3" w:rsidP="00446922">
      <w:pPr>
        <w:tabs>
          <w:tab w:val="left" w:pos="2160"/>
        </w:tabs>
        <w:spacing w:line="280" w:lineRule="exact"/>
      </w:pPr>
      <w:r w:rsidRPr="008E0597">
        <w:t>P-nummer:</w:t>
      </w:r>
      <w:r w:rsidRPr="008E0597">
        <w:tab/>
      </w:r>
      <w:r w:rsidR="00AA6DAA" w:rsidRPr="008E0597">
        <w:t>1009535752</w:t>
      </w:r>
    </w:p>
    <w:p w:rsidR="00AD39AD" w:rsidRPr="008E0597" w:rsidRDefault="00AD39AD" w:rsidP="00446922">
      <w:pPr>
        <w:tabs>
          <w:tab w:val="left" w:pos="2160"/>
        </w:tabs>
        <w:spacing w:line="280" w:lineRule="exact"/>
        <w:rPr>
          <w:b/>
        </w:rPr>
      </w:pPr>
    </w:p>
    <w:p w:rsidR="001F4CC3" w:rsidRPr="008E0597" w:rsidRDefault="00AD39AD" w:rsidP="00446922">
      <w:pPr>
        <w:tabs>
          <w:tab w:val="left" w:pos="2160"/>
        </w:tabs>
        <w:spacing w:line="280" w:lineRule="exact"/>
        <w:rPr>
          <w:b/>
        </w:rPr>
      </w:pPr>
      <w:r w:rsidRPr="008E0597">
        <w:rPr>
          <w:b/>
        </w:rPr>
        <w:t>Anlæg</w:t>
      </w:r>
      <w:r w:rsidR="00D57B11" w:rsidRPr="008E0597">
        <w:rPr>
          <w:b/>
        </w:rPr>
        <w:t xml:space="preserve"> (gyllebeholder)</w:t>
      </w:r>
      <w:r w:rsidRPr="008E0597">
        <w:rPr>
          <w:b/>
        </w:rPr>
        <w:t xml:space="preserve"> på anden adresse:</w:t>
      </w:r>
    </w:p>
    <w:p w:rsidR="001F4CC3" w:rsidRPr="008E0597" w:rsidRDefault="0094446E" w:rsidP="00446922">
      <w:pPr>
        <w:tabs>
          <w:tab w:val="left" w:pos="2160"/>
        </w:tabs>
        <w:spacing w:line="280" w:lineRule="exact"/>
      </w:pPr>
      <w:r w:rsidRPr="008E0597">
        <w:t>Adresse:</w:t>
      </w:r>
      <w:r w:rsidRPr="008E0597">
        <w:tab/>
      </w:r>
      <w:proofErr w:type="spellStart"/>
      <w:r w:rsidRPr="008E0597">
        <w:t>Bordingvej</w:t>
      </w:r>
      <w:proofErr w:type="spellEnd"/>
      <w:r w:rsidRPr="008E0597">
        <w:t xml:space="preserve"> 10, 7441 Bording</w:t>
      </w:r>
    </w:p>
    <w:p w:rsidR="00AD39AD" w:rsidRPr="008E0597" w:rsidRDefault="00F70E86" w:rsidP="00446922">
      <w:pPr>
        <w:tabs>
          <w:tab w:val="left" w:pos="2160"/>
        </w:tabs>
        <w:spacing w:line="280" w:lineRule="exact"/>
      </w:pPr>
      <w:r w:rsidRPr="008E0597">
        <w:t>Ejendomsnummer:</w:t>
      </w:r>
      <w:r w:rsidRPr="008E0597">
        <w:tab/>
        <w:t>7560007990</w:t>
      </w:r>
    </w:p>
    <w:p w:rsidR="00AD39AD" w:rsidRPr="008E0597" w:rsidRDefault="00BA4A83" w:rsidP="00446922">
      <w:pPr>
        <w:tabs>
          <w:tab w:val="left" w:pos="2160"/>
        </w:tabs>
        <w:spacing w:line="280" w:lineRule="exact"/>
      </w:pPr>
      <w:r w:rsidRPr="008E0597">
        <w:t>Matrikelnummer:</w:t>
      </w:r>
      <w:r w:rsidRPr="008E0597">
        <w:tab/>
      </w:r>
      <w:smartTag w:uri="urn:schemas-microsoft-com:office:smarttags" w:element="metricconverter">
        <w:smartTagPr>
          <w:attr w:name="ProductID" w:val="7f"/>
        </w:smartTagPr>
        <w:r w:rsidRPr="008E0597">
          <w:t>7f</w:t>
        </w:r>
      </w:smartTag>
      <w:r w:rsidR="00AD39AD" w:rsidRPr="008E0597">
        <w:t xml:space="preserve">, m.fl. </w:t>
      </w:r>
      <w:proofErr w:type="spellStart"/>
      <w:r w:rsidRPr="008E0597">
        <w:t>Hestlund</w:t>
      </w:r>
      <w:proofErr w:type="spellEnd"/>
      <w:r w:rsidRPr="008E0597">
        <w:t xml:space="preserve"> By, Bording</w:t>
      </w:r>
    </w:p>
    <w:p w:rsidR="00AD39AD" w:rsidRPr="008E0597" w:rsidRDefault="00F70E86" w:rsidP="00446922">
      <w:pPr>
        <w:tabs>
          <w:tab w:val="left" w:pos="2160"/>
        </w:tabs>
        <w:spacing w:line="280" w:lineRule="exact"/>
      </w:pPr>
      <w:proofErr w:type="spellStart"/>
      <w:r w:rsidRPr="008E0597">
        <w:t>CVR-nummer</w:t>
      </w:r>
      <w:proofErr w:type="spellEnd"/>
      <w:r w:rsidRPr="008E0597">
        <w:t>:</w:t>
      </w:r>
      <w:r w:rsidRPr="008E0597">
        <w:tab/>
        <w:t>intet</w:t>
      </w:r>
    </w:p>
    <w:p w:rsidR="00AD39AD" w:rsidRPr="008E0597" w:rsidRDefault="00BA4A83" w:rsidP="00446922">
      <w:pPr>
        <w:tabs>
          <w:tab w:val="left" w:pos="2160"/>
        </w:tabs>
        <w:spacing w:line="280" w:lineRule="exact"/>
      </w:pPr>
      <w:proofErr w:type="spellStart"/>
      <w:r w:rsidRPr="008E0597">
        <w:t>CHR-nummer</w:t>
      </w:r>
      <w:proofErr w:type="spellEnd"/>
      <w:r w:rsidRPr="008E0597">
        <w:t>:</w:t>
      </w:r>
      <w:r w:rsidRPr="008E0597">
        <w:tab/>
        <w:t>24305</w:t>
      </w:r>
    </w:p>
    <w:p w:rsidR="00AD39AD" w:rsidRPr="008E0597" w:rsidRDefault="00BA4A83" w:rsidP="00446922">
      <w:pPr>
        <w:tabs>
          <w:tab w:val="left" w:pos="2160"/>
        </w:tabs>
        <w:spacing w:line="280" w:lineRule="exact"/>
      </w:pPr>
      <w:r w:rsidRPr="008E0597">
        <w:t>P-nummer:</w:t>
      </w:r>
      <w:r w:rsidRPr="008E0597">
        <w:tab/>
        <w:t>intet</w:t>
      </w:r>
    </w:p>
    <w:p w:rsidR="00D57B11" w:rsidRPr="008E0597" w:rsidRDefault="00D57B11" w:rsidP="00446922">
      <w:pPr>
        <w:tabs>
          <w:tab w:val="left" w:pos="2160"/>
        </w:tabs>
        <w:spacing w:line="280" w:lineRule="exact"/>
      </w:pPr>
    </w:p>
    <w:p w:rsidR="00D57B11" w:rsidRPr="008E0597" w:rsidRDefault="00D57B11" w:rsidP="00D57B11">
      <w:pPr>
        <w:tabs>
          <w:tab w:val="left" w:pos="2160"/>
        </w:tabs>
        <w:spacing w:line="280" w:lineRule="exact"/>
        <w:rPr>
          <w:b/>
        </w:rPr>
      </w:pPr>
      <w:r w:rsidRPr="008E0597">
        <w:rPr>
          <w:b/>
        </w:rPr>
        <w:t>Anlæg (Mink) på anden adresse:</w:t>
      </w:r>
    </w:p>
    <w:p w:rsidR="00D57B11" w:rsidRPr="008E0597" w:rsidRDefault="0094446E" w:rsidP="00D57B11">
      <w:pPr>
        <w:tabs>
          <w:tab w:val="left" w:pos="2160"/>
        </w:tabs>
        <w:spacing w:line="280" w:lineRule="exact"/>
      </w:pPr>
      <w:r w:rsidRPr="008E0597">
        <w:t>Adresse:</w:t>
      </w:r>
      <w:r w:rsidRPr="008E0597">
        <w:tab/>
        <w:t>Hulvejen 4, 7441 Bording</w:t>
      </w:r>
    </w:p>
    <w:p w:rsidR="00D57B11" w:rsidRPr="008E0597" w:rsidRDefault="00F70E86" w:rsidP="00D57B11">
      <w:pPr>
        <w:tabs>
          <w:tab w:val="left" w:pos="2160"/>
        </w:tabs>
        <w:spacing w:line="280" w:lineRule="exact"/>
      </w:pPr>
      <w:r w:rsidRPr="008E0597">
        <w:t>Ejendomsnummer:</w:t>
      </w:r>
      <w:r w:rsidRPr="008E0597">
        <w:tab/>
        <w:t>7560008011</w:t>
      </w:r>
    </w:p>
    <w:p w:rsidR="00D57B11" w:rsidRPr="008E0597" w:rsidRDefault="0094446E" w:rsidP="00D57B11">
      <w:pPr>
        <w:tabs>
          <w:tab w:val="left" w:pos="2160"/>
        </w:tabs>
        <w:spacing w:line="280" w:lineRule="exact"/>
      </w:pPr>
      <w:r w:rsidRPr="008E0597">
        <w:t>Matrikelnummer:</w:t>
      </w:r>
      <w:r w:rsidRPr="008E0597">
        <w:tab/>
        <w:t xml:space="preserve">2n og 2v m.fl. </w:t>
      </w:r>
      <w:proofErr w:type="spellStart"/>
      <w:r w:rsidRPr="008E0597">
        <w:t>Ravnholt</w:t>
      </w:r>
      <w:proofErr w:type="spellEnd"/>
      <w:r w:rsidRPr="008E0597">
        <w:t xml:space="preserve"> By, Bording</w:t>
      </w:r>
    </w:p>
    <w:p w:rsidR="00D57B11" w:rsidRPr="008E0597" w:rsidRDefault="00D57B11" w:rsidP="00D57B11">
      <w:pPr>
        <w:tabs>
          <w:tab w:val="left" w:pos="2160"/>
        </w:tabs>
        <w:spacing w:line="280" w:lineRule="exact"/>
      </w:pPr>
      <w:proofErr w:type="spellStart"/>
      <w:r w:rsidRPr="008E0597">
        <w:t>CVR-nummer</w:t>
      </w:r>
      <w:proofErr w:type="spellEnd"/>
      <w:r w:rsidRPr="008E0597">
        <w:t>:</w:t>
      </w:r>
      <w:r w:rsidRPr="008E0597">
        <w:tab/>
      </w:r>
      <w:r w:rsidR="00F70E86" w:rsidRPr="008E0597">
        <w:t>28300158</w:t>
      </w:r>
    </w:p>
    <w:p w:rsidR="00D57B11" w:rsidRPr="008E0597" w:rsidRDefault="00A20D4A" w:rsidP="00D57B11">
      <w:pPr>
        <w:tabs>
          <w:tab w:val="left" w:pos="2160"/>
        </w:tabs>
        <w:spacing w:line="280" w:lineRule="exact"/>
      </w:pPr>
      <w:proofErr w:type="spellStart"/>
      <w:r w:rsidRPr="008E0597">
        <w:t>CHR-nummer</w:t>
      </w:r>
      <w:proofErr w:type="spellEnd"/>
      <w:r w:rsidRPr="008E0597">
        <w:t>:</w:t>
      </w:r>
      <w:r w:rsidRPr="008E0597">
        <w:tab/>
        <w:t>115315</w:t>
      </w:r>
    </w:p>
    <w:p w:rsidR="00D57B11" w:rsidRPr="008E0597" w:rsidRDefault="00F70E86" w:rsidP="00D57B11">
      <w:pPr>
        <w:tabs>
          <w:tab w:val="left" w:pos="2160"/>
        </w:tabs>
        <w:spacing w:line="280" w:lineRule="exact"/>
      </w:pPr>
      <w:r w:rsidRPr="008E0597">
        <w:t>P-nummer:</w:t>
      </w:r>
      <w:r w:rsidRPr="008E0597">
        <w:tab/>
        <w:t>1003786146</w:t>
      </w:r>
    </w:p>
    <w:p w:rsidR="00D57B11" w:rsidRPr="008E0597" w:rsidRDefault="00D57B11" w:rsidP="00446922">
      <w:pPr>
        <w:tabs>
          <w:tab w:val="left" w:pos="2160"/>
        </w:tabs>
        <w:spacing w:line="280" w:lineRule="exact"/>
      </w:pPr>
    </w:p>
    <w:p w:rsidR="00D57B11" w:rsidRPr="008E0597" w:rsidRDefault="00D57B11" w:rsidP="00D57B11">
      <w:pPr>
        <w:tabs>
          <w:tab w:val="left" w:pos="2160"/>
        </w:tabs>
        <w:spacing w:line="280" w:lineRule="exact"/>
        <w:rPr>
          <w:b/>
        </w:rPr>
      </w:pPr>
      <w:r w:rsidRPr="008E0597">
        <w:rPr>
          <w:b/>
        </w:rPr>
        <w:t>Anlæg</w:t>
      </w:r>
      <w:r w:rsidR="0094446E" w:rsidRPr="008E0597">
        <w:rPr>
          <w:b/>
        </w:rPr>
        <w:t xml:space="preserve"> (svin</w:t>
      </w:r>
      <w:r w:rsidRPr="008E0597">
        <w:rPr>
          <w:b/>
        </w:rPr>
        <w:t>) på anden adresse:</w:t>
      </w:r>
    </w:p>
    <w:p w:rsidR="00D57B11" w:rsidRPr="008E0597" w:rsidRDefault="00D57B11" w:rsidP="00D57B11">
      <w:pPr>
        <w:tabs>
          <w:tab w:val="left" w:pos="2160"/>
        </w:tabs>
        <w:spacing w:line="280" w:lineRule="exact"/>
      </w:pPr>
      <w:r w:rsidRPr="008E0597">
        <w:t>Adresse:</w:t>
      </w:r>
      <w:r w:rsidRPr="008E0597">
        <w:tab/>
      </w:r>
      <w:proofErr w:type="spellStart"/>
      <w:r w:rsidR="0094446E" w:rsidRPr="008E0597">
        <w:t>Guldforhovedvej</w:t>
      </w:r>
      <w:proofErr w:type="spellEnd"/>
      <w:r w:rsidR="0094446E" w:rsidRPr="008E0597">
        <w:t xml:space="preserve"> 42, 7441 Bording</w:t>
      </w:r>
    </w:p>
    <w:p w:rsidR="00D57B11" w:rsidRPr="008E0597" w:rsidRDefault="00F70E86" w:rsidP="00D57B11">
      <w:pPr>
        <w:tabs>
          <w:tab w:val="left" w:pos="2160"/>
        </w:tabs>
        <w:spacing w:line="280" w:lineRule="exact"/>
      </w:pPr>
      <w:r w:rsidRPr="008E0597">
        <w:t>Ejendomsnummer:</w:t>
      </w:r>
      <w:r w:rsidRPr="008E0597">
        <w:tab/>
        <w:t>7560009439</w:t>
      </w:r>
    </w:p>
    <w:p w:rsidR="00D57B11" w:rsidRPr="008E0597" w:rsidRDefault="0094446E" w:rsidP="00D57B11">
      <w:pPr>
        <w:tabs>
          <w:tab w:val="left" w:pos="2160"/>
        </w:tabs>
        <w:spacing w:line="280" w:lineRule="exact"/>
      </w:pPr>
      <w:r w:rsidRPr="008E0597">
        <w:t>Matrikelnummer:</w:t>
      </w:r>
      <w:r w:rsidRPr="008E0597">
        <w:tab/>
        <w:t xml:space="preserve">1u og 3c, m.fl. </w:t>
      </w:r>
      <w:proofErr w:type="spellStart"/>
      <w:r w:rsidRPr="008E0597">
        <w:t>Guldforhoved</w:t>
      </w:r>
      <w:proofErr w:type="spellEnd"/>
      <w:r w:rsidRPr="008E0597">
        <w:t xml:space="preserve"> By, Bording</w:t>
      </w:r>
    </w:p>
    <w:p w:rsidR="00D57B11" w:rsidRPr="008E0597" w:rsidRDefault="0094446E" w:rsidP="00D57B11">
      <w:pPr>
        <w:tabs>
          <w:tab w:val="left" w:pos="2160"/>
        </w:tabs>
        <w:spacing w:line="280" w:lineRule="exact"/>
      </w:pPr>
      <w:proofErr w:type="spellStart"/>
      <w:r w:rsidRPr="008E0597">
        <w:t>CVR-nummer</w:t>
      </w:r>
      <w:proofErr w:type="spellEnd"/>
      <w:r w:rsidRPr="008E0597">
        <w:t>:</w:t>
      </w:r>
      <w:r w:rsidRPr="008E0597">
        <w:tab/>
        <w:t>12135890</w:t>
      </w:r>
    </w:p>
    <w:p w:rsidR="00D57B11" w:rsidRPr="008E0597" w:rsidRDefault="00A20D4A" w:rsidP="00D57B11">
      <w:pPr>
        <w:tabs>
          <w:tab w:val="left" w:pos="2160"/>
        </w:tabs>
        <w:spacing w:line="280" w:lineRule="exact"/>
      </w:pPr>
      <w:proofErr w:type="spellStart"/>
      <w:r w:rsidRPr="008E0597">
        <w:t>CHR-nummer</w:t>
      </w:r>
      <w:proofErr w:type="spellEnd"/>
      <w:r w:rsidRPr="008E0597">
        <w:t>:</w:t>
      </w:r>
      <w:r w:rsidRPr="008E0597">
        <w:tab/>
        <w:t>96433</w:t>
      </w:r>
    </w:p>
    <w:p w:rsidR="00D57B11" w:rsidRPr="008E0597" w:rsidRDefault="00BA4A83" w:rsidP="00D57B11">
      <w:pPr>
        <w:tabs>
          <w:tab w:val="left" w:pos="2160"/>
        </w:tabs>
        <w:spacing w:line="280" w:lineRule="exact"/>
      </w:pPr>
      <w:r w:rsidRPr="008E0597">
        <w:t>P-nummer:</w:t>
      </w:r>
      <w:r w:rsidRPr="008E0597">
        <w:tab/>
        <w:t>1000337291</w:t>
      </w:r>
    </w:p>
    <w:p w:rsidR="001F4CC3" w:rsidRPr="008E0597" w:rsidRDefault="001F4CC3" w:rsidP="00446922">
      <w:pPr>
        <w:tabs>
          <w:tab w:val="left" w:pos="2160"/>
        </w:tabs>
        <w:spacing w:line="280" w:lineRule="exact"/>
      </w:pPr>
    </w:p>
    <w:p w:rsidR="001F4CC3" w:rsidRPr="008E0597" w:rsidRDefault="001F4CC3" w:rsidP="00446922">
      <w:pPr>
        <w:tabs>
          <w:tab w:val="left" w:pos="2160"/>
        </w:tabs>
        <w:spacing w:line="280" w:lineRule="exact"/>
      </w:pPr>
      <w:r w:rsidRPr="008E0597">
        <w:rPr>
          <w:b/>
        </w:rPr>
        <w:t>Ansøger/ejer</w:t>
      </w:r>
      <w:r w:rsidR="00686291" w:rsidRPr="008E0597">
        <w:rPr>
          <w:b/>
        </w:rPr>
        <w:t>/driftsherre</w:t>
      </w:r>
      <w:r w:rsidRPr="008E0597">
        <w:rPr>
          <w:b/>
        </w:rPr>
        <w:t>:</w:t>
      </w:r>
      <w:r w:rsidRPr="008E0597">
        <w:tab/>
      </w:r>
      <w:r w:rsidRPr="008E0597">
        <w:tab/>
      </w:r>
    </w:p>
    <w:p w:rsidR="00AD39AD" w:rsidRPr="008E0597" w:rsidRDefault="00AA6DAA" w:rsidP="00446922">
      <w:pPr>
        <w:tabs>
          <w:tab w:val="left" w:pos="2160"/>
        </w:tabs>
        <w:spacing w:line="280" w:lineRule="exact"/>
      </w:pPr>
      <w:r w:rsidRPr="008E0597">
        <w:t>Navn:</w:t>
      </w:r>
      <w:r w:rsidRPr="008E0597">
        <w:tab/>
      </w:r>
      <w:proofErr w:type="spellStart"/>
      <w:r w:rsidRPr="008E0597">
        <w:t>Guldholt</w:t>
      </w:r>
      <w:proofErr w:type="spellEnd"/>
      <w:r w:rsidRPr="008E0597">
        <w:t xml:space="preserve"> Agro A/S v. Esben Sørensen </w:t>
      </w:r>
    </w:p>
    <w:p w:rsidR="001F4CC3" w:rsidRPr="008E0597" w:rsidRDefault="00AA6DAA" w:rsidP="00446922">
      <w:pPr>
        <w:tabs>
          <w:tab w:val="left" w:pos="2160"/>
        </w:tabs>
        <w:spacing w:line="280" w:lineRule="exact"/>
      </w:pPr>
      <w:r w:rsidRPr="008E0597">
        <w:t>Adresse:</w:t>
      </w:r>
      <w:r w:rsidRPr="008E0597">
        <w:tab/>
      </w:r>
      <w:proofErr w:type="spellStart"/>
      <w:r w:rsidRPr="008E0597">
        <w:t>Guldforhovedvej</w:t>
      </w:r>
      <w:proofErr w:type="spellEnd"/>
      <w:r w:rsidRPr="008E0597">
        <w:t xml:space="preserve"> 24, 7441 Bording</w:t>
      </w:r>
    </w:p>
    <w:p w:rsidR="001F4CC3" w:rsidRPr="008E0597" w:rsidRDefault="00AD39AD" w:rsidP="00446922">
      <w:pPr>
        <w:tabs>
          <w:tab w:val="left" w:pos="2160"/>
        </w:tabs>
        <w:spacing w:line="280" w:lineRule="exact"/>
      </w:pPr>
      <w:r w:rsidRPr="008E0597">
        <w:t>Telefonnummer</w:t>
      </w:r>
      <w:r w:rsidR="001F4CC3" w:rsidRPr="008E0597">
        <w:t>:</w:t>
      </w:r>
      <w:r w:rsidR="001F4CC3" w:rsidRPr="008E0597">
        <w:tab/>
      </w:r>
      <w:r w:rsidR="00417135">
        <w:t>96</w:t>
      </w:r>
      <w:r w:rsidR="00903DC2" w:rsidRPr="008E0597">
        <w:t xml:space="preserve"> 60 90 8</w:t>
      </w:r>
      <w:r w:rsidR="003E7EB8" w:rsidRPr="008E0597">
        <w:t>0</w:t>
      </w:r>
    </w:p>
    <w:p w:rsidR="001F4CC3" w:rsidRPr="008E0597" w:rsidRDefault="001F4CC3" w:rsidP="00446922">
      <w:pPr>
        <w:tabs>
          <w:tab w:val="left" w:pos="2160"/>
        </w:tabs>
        <w:spacing w:line="280" w:lineRule="exact"/>
      </w:pPr>
      <w:r w:rsidRPr="008E0597">
        <w:t>Mobil</w:t>
      </w:r>
      <w:r w:rsidR="00AD39AD" w:rsidRPr="008E0597">
        <w:t>nummer</w:t>
      </w:r>
      <w:r w:rsidR="00903DC2" w:rsidRPr="008E0597">
        <w:t>:</w:t>
      </w:r>
      <w:r w:rsidR="00903DC2" w:rsidRPr="008E0597">
        <w:tab/>
        <w:t>30 94 38 80</w:t>
      </w:r>
    </w:p>
    <w:p w:rsidR="001F4CC3" w:rsidRPr="008E0597" w:rsidRDefault="001F4CC3" w:rsidP="00446922">
      <w:pPr>
        <w:tabs>
          <w:tab w:val="left" w:pos="1304"/>
          <w:tab w:val="left" w:pos="2160"/>
          <w:tab w:val="left" w:pos="3912"/>
          <w:tab w:val="left" w:pos="4800"/>
        </w:tabs>
        <w:spacing w:line="280" w:lineRule="exact"/>
      </w:pPr>
      <w:r w:rsidRPr="008E0597">
        <w:t>E-mail:</w:t>
      </w:r>
      <w:r w:rsidRPr="008E0597">
        <w:tab/>
      </w:r>
      <w:r w:rsidRPr="008E0597">
        <w:tab/>
      </w:r>
      <w:r w:rsidR="00903DC2" w:rsidRPr="008E0597">
        <w:rPr>
          <w:color w:val="0000FF"/>
          <w:u w:val="single"/>
        </w:rPr>
        <w:t>esben.soernsen@guldholt-agro.dk</w:t>
      </w:r>
      <w:r w:rsidRPr="008E0597">
        <w:tab/>
      </w:r>
    </w:p>
    <w:p w:rsidR="008C57F3" w:rsidRPr="008E0597" w:rsidRDefault="008C57F3" w:rsidP="008C57F3">
      <w:pPr>
        <w:tabs>
          <w:tab w:val="left" w:pos="2160"/>
        </w:tabs>
        <w:spacing w:line="280" w:lineRule="exact"/>
        <w:rPr>
          <w:b/>
        </w:rPr>
      </w:pPr>
    </w:p>
    <w:p w:rsidR="008C57F3" w:rsidRPr="008E0597" w:rsidRDefault="008C57F3" w:rsidP="008C57F3">
      <w:pPr>
        <w:tabs>
          <w:tab w:val="left" w:pos="2160"/>
        </w:tabs>
        <w:spacing w:line="280" w:lineRule="exact"/>
      </w:pPr>
      <w:r w:rsidRPr="008E0597">
        <w:rPr>
          <w:b/>
        </w:rPr>
        <w:t>Konsulent:</w:t>
      </w:r>
      <w:r w:rsidRPr="008E0597">
        <w:tab/>
      </w:r>
      <w:r w:rsidRPr="008E0597">
        <w:tab/>
      </w:r>
    </w:p>
    <w:p w:rsidR="008C57F3" w:rsidRPr="008E0597" w:rsidRDefault="00903DC2" w:rsidP="008C57F3">
      <w:pPr>
        <w:tabs>
          <w:tab w:val="left" w:pos="2160"/>
        </w:tabs>
        <w:spacing w:line="280" w:lineRule="exact"/>
      </w:pPr>
      <w:r w:rsidRPr="008E0597">
        <w:t>Navn:</w:t>
      </w:r>
      <w:r w:rsidRPr="008E0597">
        <w:tab/>
        <w:t xml:space="preserve">Svinerådgivning Vest / Heidi Birch </w:t>
      </w:r>
      <w:proofErr w:type="spellStart"/>
      <w:r w:rsidRPr="008E0597">
        <w:t>Wentzlau</w:t>
      </w:r>
      <w:proofErr w:type="spellEnd"/>
    </w:p>
    <w:p w:rsidR="00903DC2" w:rsidRPr="008E0597" w:rsidRDefault="008C57F3" w:rsidP="008C57F3">
      <w:pPr>
        <w:tabs>
          <w:tab w:val="left" w:pos="2160"/>
        </w:tabs>
        <w:spacing w:line="280" w:lineRule="exact"/>
      </w:pPr>
      <w:r w:rsidRPr="008E0597">
        <w:t>Adresse:</w:t>
      </w:r>
      <w:r w:rsidRPr="008E0597">
        <w:tab/>
      </w:r>
      <w:r w:rsidR="00903DC2" w:rsidRPr="008E0597">
        <w:t>Birk Centerpark 24, 7400 Herning</w:t>
      </w:r>
    </w:p>
    <w:p w:rsidR="008C57F3" w:rsidRPr="008E0597" w:rsidRDefault="008C57F3" w:rsidP="008C57F3">
      <w:pPr>
        <w:tabs>
          <w:tab w:val="left" w:pos="2160"/>
        </w:tabs>
        <w:spacing w:line="280" w:lineRule="exact"/>
      </w:pPr>
      <w:r w:rsidRPr="008E0597">
        <w:t>Telefonnummer:</w:t>
      </w:r>
      <w:r w:rsidRPr="008E0597">
        <w:tab/>
      </w:r>
      <w:r w:rsidR="00903DC2" w:rsidRPr="008E0597">
        <w:t>70 15 12 00</w:t>
      </w:r>
    </w:p>
    <w:p w:rsidR="008C57F3" w:rsidRPr="008E0597" w:rsidRDefault="008C57F3" w:rsidP="008C57F3">
      <w:pPr>
        <w:tabs>
          <w:tab w:val="left" w:pos="2160"/>
        </w:tabs>
        <w:spacing w:line="280" w:lineRule="exact"/>
      </w:pPr>
      <w:r w:rsidRPr="008E0597">
        <w:t>Mobilnummer:</w:t>
      </w:r>
      <w:r w:rsidRPr="008E0597">
        <w:tab/>
      </w:r>
      <w:r w:rsidR="00903DC2" w:rsidRPr="008E0597">
        <w:t>30 70 40 57</w:t>
      </w:r>
    </w:p>
    <w:p w:rsidR="005D023F" w:rsidRPr="008E0597" w:rsidRDefault="008C57F3" w:rsidP="00B428C3">
      <w:pPr>
        <w:tabs>
          <w:tab w:val="left" w:pos="2160"/>
        </w:tabs>
        <w:spacing w:line="280" w:lineRule="exact"/>
      </w:pPr>
      <w:r w:rsidRPr="008E0597">
        <w:t>E-mail:</w:t>
      </w:r>
      <w:r w:rsidRPr="008E0597">
        <w:tab/>
      </w:r>
      <w:r w:rsidR="00903DC2" w:rsidRPr="008E0597">
        <w:rPr>
          <w:color w:val="0000FF"/>
          <w:u w:val="single"/>
        </w:rPr>
        <w:t>hbw@srvest.dk</w:t>
      </w:r>
    </w:p>
    <w:p w:rsidR="001F4CC3" w:rsidRPr="008E0597" w:rsidRDefault="001F4CC3" w:rsidP="00446922">
      <w:pPr>
        <w:pStyle w:val="Overskrift2"/>
        <w:spacing w:after="120" w:line="280" w:lineRule="exact"/>
        <w:ind w:left="578" w:hanging="578"/>
        <w:rPr>
          <w:rFonts w:ascii="Verdana" w:hAnsi="Verdana"/>
          <w:iCs w:val="0"/>
          <w:sz w:val="24"/>
          <w:szCs w:val="20"/>
        </w:rPr>
      </w:pPr>
      <w:bookmarkStart w:id="154" w:name="_Toc324150386"/>
      <w:r w:rsidRPr="008E0597">
        <w:rPr>
          <w:rFonts w:ascii="Verdana" w:hAnsi="Verdana"/>
          <w:iCs w:val="0"/>
          <w:sz w:val="24"/>
          <w:szCs w:val="20"/>
        </w:rPr>
        <w:lastRenderedPageBreak/>
        <w:t>1.3. Lovgivningsmæssig baggrund</w:t>
      </w:r>
      <w:bookmarkEnd w:id="154"/>
    </w:p>
    <w:p w:rsidR="00B428C3" w:rsidRPr="008E0597" w:rsidRDefault="00B428C3" w:rsidP="002208D0">
      <w:pPr>
        <w:spacing w:line="280" w:lineRule="exact"/>
      </w:pPr>
    </w:p>
    <w:p w:rsidR="00683ECB" w:rsidRPr="008E0597" w:rsidRDefault="001F4CC3" w:rsidP="002208D0">
      <w:pPr>
        <w:spacing w:line="280" w:lineRule="exact"/>
      </w:pPr>
      <w:r w:rsidRPr="008E0597">
        <w:t xml:space="preserve">Når et </w:t>
      </w:r>
      <w:r w:rsidR="008D5AC5" w:rsidRPr="008E0597">
        <w:t>husdyr</w:t>
      </w:r>
      <w:r w:rsidRPr="008E0597">
        <w:t xml:space="preserve">brug </w:t>
      </w:r>
      <w:r w:rsidR="008D5AC5" w:rsidRPr="008E0597">
        <w:t xml:space="preserve">af den aktuelle type </w:t>
      </w:r>
      <w:r w:rsidRPr="008E0597">
        <w:t xml:space="preserve">ønskes </w:t>
      </w:r>
      <w:r w:rsidR="008D5AC5" w:rsidRPr="008E0597">
        <w:t xml:space="preserve">etableret, </w:t>
      </w:r>
      <w:r w:rsidRPr="008E0597">
        <w:t xml:space="preserve">udvidet </w:t>
      </w:r>
      <w:r w:rsidR="008D5AC5" w:rsidRPr="008E0597">
        <w:t xml:space="preserve">eller ændret </w:t>
      </w:r>
      <w:r w:rsidRPr="008E0597">
        <w:t xml:space="preserve">til </w:t>
      </w:r>
      <w:r w:rsidR="00C72D64" w:rsidRPr="008E0597">
        <w:t xml:space="preserve">mere end </w:t>
      </w:r>
      <w:r w:rsidRPr="008E0597">
        <w:rPr>
          <w:lang w:eastAsia="da-DK"/>
        </w:rPr>
        <w:t>250</w:t>
      </w:r>
      <w:r w:rsidRPr="008E0597">
        <w:rPr>
          <w:sz w:val="20"/>
          <w:szCs w:val="20"/>
          <w:lang w:eastAsia="da-DK"/>
        </w:rPr>
        <w:t xml:space="preserve"> </w:t>
      </w:r>
      <w:r w:rsidRPr="008E0597">
        <w:t>DE, skal anlægget med tilhørende ud</w:t>
      </w:r>
      <w:r w:rsidR="005F1CDD" w:rsidRPr="008E0597">
        <w:t>bring</w:t>
      </w:r>
      <w:r w:rsidRPr="008E0597">
        <w:t>ningsarealer til den producerede husdyrgødning vurderes i henhold til § 1</w:t>
      </w:r>
      <w:r w:rsidR="00A35887" w:rsidRPr="008E0597">
        <w:t>2</w:t>
      </w:r>
      <w:r w:rsidRPr="008E0597">
        <w:t xml:space="preserve"> i</w:t>
      </w:r>
      <w:r w:rsidR="00595778">
        <w:t xml:space="preserve"> </w:t>
      </w:r>
      <w:r w:rsidR="00BD416C" w:rsidRPr="00BD416C">
        <w:rPr>
          <w:i/>
        </w:rPr>
        <w:t>Lovb</w:t>
      </w:r>
      <w:r w:rsidR="00595778" w:rsidRPr="00585D9F">
        <w:rPr>
          <w:i/>
        </w:rPr>
        <w:t>ekendtgørelse af lov om miljøgodkendelse m</w:t>
      </w:r>
      <w:r w:rsidR="00595778" w:rsidRPr="00585D9F">
        <w:t>.</w:t>
      </w:r>
      <w:r w:rsidR="00595778" w:rsidRPr="00585D9F">
        <w:rPr>
          <w:i/>
        </w:rPr>
        <w:t>v</w:t>
      </w:r>
      <w:r w:rsidR="00595778" w:rsidRPr="00585D9F">
        <w:t xml:space="preserve">. </w:t>
      </w:r>
      <w:r w:rsidR="00595778" w:rsidRPr="00585D9F">
        <w:rPr>
          <w:i/>
        </w:rPr>
        <w:t>af husdyrbrug</w:t>
      </w:r>
      <w:r w:rsidRPr="008E0597">
        <w:t>. Denne miljøgodkendelse er således udarbejdet efter</w:t>
      </w:r>
      <w:r w:rsidR="00595778">
        <w:t xml:space="preserve"> </w:t>
      </w:r>
      <w:r w:rsidR="00BD416C" w:rsidRPr="00BD416C">
        <w:rPr>
          <w:i/>
        </w:rPr>
        <w:t>Lovb</w:t>
      </w:r>
      <w:r w:rsidR="00595778" w:rsidRPr="00585D9F">
        <w:rPr>
          <w:i/>
        </w:rPr>
        <w:t>ekendtgørelse af lov om miljøgodkendelse m</w:t>
      </w:r>
      <w:r w:rsidR="00595778" w:rsidRPr="00585D9F">
        <w:t>.</w:t>
      </w:r>
      <w:r w:rsidR="00595778" w:rsidRPr="00585D9F">
        <w:rPr>
          <w:i/>
        </w:rPr>
        <w:t>v</w:t>
      </w:r>
      <w:r w:rsidR="00595778" w:rsidRPr="00585D9F">
        <w:t xml:space="preserve">. </w:t>
      </w:r>
      <w:r w:rsidR="00595778" w:rsidRPr="00585D9F">
        <w:rPr>
          <w:i/>
        </w:rPr>
        <w:t>af husdyrbrug</w:t>
      </w:r>
      <w:r w:rsidRPr="008E0597">
        <w:t>, der</w:t>
      </w:r>
      <w:r w:rsidRPr="008E0597">
        <w:rPr>
          <w:i/>
        </w:rPr>
        <w:t xml:space="preserve"> </w:t>
      </w:r>
      <w:r w:rsidRPr="008E0597">
        <w:t xml:space="preserve">har indarbejdet EU's </w:t>
      </w:r>
      <w:proofErr w:type="spellStart"/>
      <w:r w:rsidRPr="008E0597">
        <w:t>VVM-direktiv</w:t>
      </w:r>
      <w:proofErr w:type="spellEnd"/>
      <w:r w:rsidRPr="008E0597">
        <w:rPr>
          <w:rStyle w:val="Fodnotehenvisning"/>
        </w:rPr>
        <w:footnoteReference w:id="7"/>
      </w:r>
      <w:r w:rsidRPr="008E0597">
        <w:t xml:space="preserve"> og </w:t>
      </w:r>
      <w:proofErr w:type="spellStart"/>
      <w:r w:rsidRPr="008E0597">
        <w:t>IPPC-direktiv</w:t>
      </w:r>
      <w:proofErr w:type="spellEnd"/>
      <w:r w:rsidRPr="008E0597">
        <w:rPr>
          <w:rStyle w:val="Fodnotehenvisning"/>
        </w:rPr>
        <w:footnoteReference w:id="8"/>
      </w:r>
      <w:r w:rsidRPr="008E0597">
        <w:t xml:space="preserve">. </w:t>
      </w:r>
    </w:p>
    <w:p w:rsidR="00683ECB" w:rsidRPr="008E0597" w:rsidRDefault="00683ECB" w:rsidP="00446922">
      <w:pPr>
        <w:spacing w:line="280" w:lineRule="exact"/>
      </w:pPr>
    </w:p>
    <w:p w:rsidR="001F4CC3" w:rsidRPr="008E0597" w:rsidRDefault="001F4CC3" w:rsidP="00446922">
      <w:pPr>
        <w:spacing w:line="280" w:lineRule="exact"/>
      </w:pPr>
      <w:r w:rsidRPr="008E0597">
        <w:t xml:space="preserve">I miljøgodkendelsen er der redegjort for konsekvenserne af at </w:t>
      </w:r>
      <w:r w:rsidR="00903DC2" w:rsidRPr="008E0597">
        <w:t xml:space="preserve">ændre og </w:t>
      </w:r>
      <w:r w:rsidRPr="008E0597">
        <w:t xml:space="preserve">udvide husdyrholdet på bedriften, og for påvirkningen af miljøet i bred forstand. Bedriften har ikke biaktiviteter, der i sig selv er omfattet af </w:t>
      </w:r>
      <w:proofErr w:type="spellStart"/>
      <w:r w:rsidRPr="008E0597">
        <w:t>IPPC-direktivet</w:t>
      </w:r>
      <w:proofErr w:type="spellEnd"/>
      <w:r w:rsidRPr="008E0597">
        <w:t>.</w:t>
      </w:r>
    </w:p>
    <w:p w:rsidR="00DB1889" w:rsidRPr="008E0597" w:rsidRDefault="007F0B48" w:rsidP="007F0B48">
      <w:pPr>
        <w:pStyle w:val="Overskrift"/>
        <w:spacing w:line="280" w:lineRule="exact"/>
        <w:rPr>
          <w:rFonts w:ascii="Verdana" w:hAnsi="Verdana"/>
          <w:caps w:val="0"/>
          <w:sz w:val="28"/>
        </w:rPr>
      </w:pPr>
      <w:r w:rsidRPr="008E0597">
        <w:rPr>
          <w:rFonts w:ascii="Verdana" w:hAnsi="Verdana"/>
          <w:caps w:val="0"/>
          <w:sz w:val="28"/>
        </w:rPr>
        <w:br w:type="page"/>
      </w:r>
      <w:bookmarkStart w:id="155" w:name="_Toc324150387"/>
      <w:r w:rsidR="001F4CC3" w:rsidRPr="008E0597">
        <w:rPr>
          <w:rFonts w:ascii="Verdana" w:hAnsi="Verdana"/>
          <w:caps w:val="0"/>
          <w:sz w:val="28"/>
        </w:rPr>
        <w:lastRenderedPageBreak/>
        <w:t>2. Vurdering af miljøpåvirkning fra anlægget</w:t>
      </w:r>
      <w:bookmarkEnd w:id="155"/>
    </w:p>
    <w:p w:rsidR="001F4CC3" w:rsidRPr="008E0597" w:rsidRDefault="001F4CC3" w:rsidP="00446922">
      <w:pPr>
        <w:pStyle w:val="Overskrift2"/>
        <w:numPr>
          <w:ilvl w:val="1"/>
          <w:numId w:val="0"/>
        </w:numPr>
        <w:tabs>
          <w:tab w:val="num" w:pos="576"/>
        </w:tabs>
        <w:spacing w:after="120" w:line="280" w:lineRule="exact"/>
        <w:ind w:left="576" w:hanging="576"/>
        <w:rPr>
          <w:rFonts w:ascii="Verdana" w:hAnsi="Verdana"/>
          <w:sz w:val="24"/>
          <w:szCs w:val="24"/>
        </w:rPr>
      </w:pPr>
      <w:bookmarkStart w:id="156" w:name="_Toc324150388"/>
      <w:r w:rsidRPr="008E0597">
        <w:rPr>
          <w:rFonts w:ascii="Verdana" w:hAnsi="Verdana"/>
          <w:sz w:val="24"/>
          <w:szCs w:val="24"/>
        </w:rPr>
        <w:t>2.1. Anlæggets beliggenhed</w:t>
      </w:r>
      <w:bookmarkEnd w:id="156"/>
    </w:p>
    <w:p w:rsidR="00906AB3" w:rsidRPr="008E0597" w:rsidRDefault="003F35E6" w:rsidP="00446922">
      <w:pPr>
        <w:spacing w:line="280" w:lineRule="exact"/>
      </w:pPr>
      <w:r w:rsidRPr="008E0597">
        <w:t xml:space="preserve">Ejendommens eksisterende og planlagte produktionsanlæg ligger samlet på adressen </w:t>
      </w:r>
      <w:proofErr w:type="spellStart"/>
      <w:r w:rsidR="00903DC2" w:rsidRPr="008E0597">
        <w:t>Guldforhovedvej</w:t>
      </w:r>
      <w:proofErr w:type="spellEnd"/>
      <w:r w:rsidR="00903DC2" w:rsidRPr="008E0597">
        <w:t xml:space="preserve"> 24, 7441 Bording.</w:t>
      </w:r>
      <w:r w:rsidR="001B012C">
        <w:t xml:space="preserve"> </w:t>
      </w:r>
      <w:r w:rsidRPr="008E0597">
        <w:t xml:space="preserve">Det samlede produktionsanlæg </w:t>
      </w:r>
      <w:r w:rsidR="001F4CC3" w:rsidRPr="008E0597">
        <w:t xml:space="preserve">ligger ca. </w:t>
      </w:r>
      <w:smartTag w:uri="urn:schemas-microsoft-com:office:smarttags" w:element="metricconverter">
        <w:smartTagPr>
          <w:attr w:name="ProductID" w:val="1,4 km"/>
        </w:smartTagPr>
        <w:r w:rsidR="00D91D95" w:rsidRPr="008E0597">
          <w:t xml:space="preserve">1,4 </w:t>
        </w:r>
        <w:r w:rsidR="001F4CC3" w:rsidRPr="008E0597">
          <w:t>km</w:t>
        </w:r>
      </w:smartTag>
      <w:r w:rsidR="001F4CC3" w:rsidRPr="008E0597">
        <w:t xml:space="preserve"> </w:t>
      </w:r>
      <w:r w:rsidR="00A51BC3" w:rsidRPr="008E0597">
        <w:t>sydvest</w:t>
      </w:r>
      <w:r w:rsidR="001F4CC3" w:rsidRPr="008E0597">
        <w:t xml:space="preserve"> for byzonen til </w:t>
      </w:r>
      <w:r w:rsidR="00A51BC3" w:rsidRPr="008E0597">
        <w:t xml:space="preserve">Bording </w:t>
      </w:r>
      <w:r w:rsidR="00100F7C" w:rsidRPr="008E0597">
        <w:t xml:space="preserve">og ca. </w:t>
      </w:r>
      <w:smartTag w:uri="urn:schemas-microsoft-com:office:smarttags" w:element="metricconverter">
        <w:smartTagPr>
          <w:attr w:name="ProductID" w:val="4,5 km"/>
        </w:smartTagPr>
        <w:r w:rsidR="00A51BC3" w:rsidRPr="008E0597">
          <w:t>4,5</w:t>
        </w:r>
        <w:r w:rsidR="00100F7C" w:rsidRPr="008E0597">
          <w:t xml:space="preserve"> km</w:t>
        </w:r>
      </w:smartTag>
      <w:r w:rsidR="00100F7C" w:rsidRPr="008E0597">
        <w:t xml:space="preserve"> </w:t>
      </w:r>
      <w:r w:rsidR="00A51BC3" w:rsidRPr="008E0597">
        <w:t>nordvest for</w:t>
      </w:r>
      <w:r w:rsidR="00100F7C" w:rsidRPr="008E0597">
        <w:t xml:space="preserve"> nærmeste sommerhusområde</w:t>
      </w:r>
      <w:r w:rsidR="00DC211A" w:rsidRPr="008E0597">
        <w:t>.</w:t>
      </w:r>
      <w:r w:rsidR="00A51BC3" w:rsidRPr="008E0597">
        <w:t xml:space="preserve"> Byzonen ligger tættere på ejendommen end nærmeste samlede bebyggelse.</w:t>
      </w:r>
      <w:r w:rsidR="001B012C">
        <w:t xml:space="preserve"> </w:t>
      </w:r>
      <w:r w:rsidR="001F4CC3" w:rsidRPr="008E0597">
        <w:t>Afstanden fra det nærmeste staldhjørne til nærmeste nabo</w:t>
      </w:r>
      <w:r w:rsidRPr="008E0597">
        <w:t>beboelse</w:t>
      </w:r>
      <w:r w:rsidR="00330E86" w:rsidRPr="008E0597">
        <w:t xml:space="preserve"> (</w:t>
      </w:r>
      <w:proofErr w:type="spellStart"/>
      <w:r w:rsidR="00330E86" w:rsidRPr="008E0597">
        <w:t>Guldforhovedvej</w:t>
      </w:r>
      <w:proofErr w:type="spellEnd"/>
      <w:r w:rsidR="00330E86" w:rsidRPr="008E0597">
        <w:t xml:space="preserve"> 22)</w:t>
      </w:r>
      <w:r w:rsidR="001F4CC3" w:rsidRPr="008E0597">
        <w:t xml:space="preserve"> er ca. </w:t>
      </w:r>
      <w:smartTag w:uri="urn:schemas-microsoft-com:office:smarttags" w:element="metricconverter">
        <w:smartTagPr>
          <w:attr w:name="ProductID" w:val="70 meter"/>
        </w:smartTagPr>
        <w:r w:rsidR="00330E86" w:rsidRPr="008E0597">
          <w:t>70</w:t>
        </w:r>
        <w:r w:rsidR="001F4CC3" w:rsidRPr="008E0597">
          <w:t xml:space="preserve"> meter</w:t>
        </w:r>
      </w:smartTag>
      <w:r w:rsidR="001F4CC3" w:rsidRPr="008E0597">
        <w:t xml:space="preserve"> i </w:t>
      </w:r>
      <w:r w:rsidR="00330E86" w:rsidRPr="008E0597">
        <w:t>nordvestlig</w:t>
      </w:r>
      <w:r w:rsidR="001F4CC3" w:rsidRPr="008E0597">
        <w:t xml:space="preserve"> retning.</w:t>
      </w:r>
      <w:r w:rsidR="00330E86" w:rsidRPr="008E0597">
        <w:t xml:space="preserve"> </w:t>
      </w:r>
    </w:p>
    <w:p w:rsidR="0039795B" w:rsidRPr="008E0597" w:rsidRDefault="0039795B" w:rsidP="00446922">
      <w:pPr>
        <w:spacing w:line="280" w:lineRule="exact"/>
      </w:pPr>
    </w:p>
    <w:p w:rsidR="0039795B" w:rsidRPr="008E0597" w:rsidRDefault="0039795B" w:rsidP="0039795B">
      <w:pPr>
        <w:pBdr>
          <w:top w:val="single" w:sz="4" w:space="1" w:color="auto"/>
          <w:left w:val="single" w:sz="4" w:space="4" w:color="auto"/>
          <w:bottom w:val="single" w:sz="4" w:space="1" w:color="auto"/>
          <w:right w:val="single" w:sz="4" w:space="4" w:color="auto"/>
        </w:pBdr>
        <w:spacing w:line="280" w:lineRule="exact"/>
        <w:rPr>
          <w:b/>
          <w:sz w:val="20"/>
          <w:szCs w:val="20"/>
        </w:rPr>
      </w:pPr>
      <w:proofErr w:type="spellStart"/>
      <w:r w:rsidRPr="008E0597">
        <w:rPr>
          <w:b/>
          <w:sz w:val="20"/>
          <w:szCs w:val="20"/>
        </w:rPr>
        <w:t>Faktaboks</w:t>
      </w:r>
      <w:proofErr w:type="spellEnd"/>
    </w:p>
    <w:p w:rsidR="00906AB3" w:rsidRPr="008E0597" w:rsidRDefault="00906AB3" w:rsidP="0039795B">
      <w:pPr>
        <w:pBdr>
          <w:top w:val="single" w:sz="4" w:space="1" w:color="auto"/>
          <w:left w:val="single" w:sz="4" w:space="4" w:color="auto"/>
          <w:bottom w:val="single" w:sz="4" w:space="1" w:color="auto"/>
          <w:right w:val="single" w:sz="4" w:space="4" w:color="auto"/>
        </w:pBdr>
        <w:spacing w:line="280" w:lineRule="exact"/>
      </w:pPr>
      <w:r w:rsidRPr="008E0597">
        <w:t>Jf. § 20 i</w:t>
      </w:r>
      <w:r w:rsidR="00595778">
        <w:t xml:space="preserve"> </w:t>
      </w:r>
      <w:r w:rsidR="00BD416C" w:rsidRPr="00BD416C">
        <w:rPr>
          <w:i/>
        </w:rPr>
        <w:t>Lovb</w:t>
      </w:r>
      <w:r w:rsidR="00595778" w:rsidRPr="00595778">
        <w:rPr>
          <w:i/>
        </w:rPr>
        <w:t>ekendtgørelse af</w:t>
      </w:r>
      <w:r w:rsidRPr="008E0597">
        <w:t xml:space="preserve"> </w:t>
      </w:r>
      <w:r w:rsidR="00595778">
        <w:rPr>
          <w:i/>
        </w:rPr>
        <w:t>l</w:t>
      </w:r>
      <w:r w:rsidRPr="008E0597">
        <w:rPr>
          <w:i/>
        </w:rPr>
        <w:t>ov om miljøgodkendelse m.v. af husdyrbrug</w:t>
      </w:r>
      <w:r w:rsidRPr="008E0597">
        <w:t xml:space="preserve"> skal kommunen sikre sig, at risikoen for forurening eller væsentlige gener for omgivelserne begrænses, hvis et anlæg ligger mindre end </w:t>
      </w:r>
      <w:smartTag w:uri="urn:schemas-microsoft-com:office:smarttags" w:element="metricconverter">
        <w:smartTagPr>
          <w:attr w:name="ProductID" w:val="300 meter"/>
        </w:smartTagPr>
        <w:r w:rsidRPr="008E0597">
          <w:t>300 m</w:t>
        </w:r>
        <w:r w:rsidR="001F0A70" w:rsidRPr="008E0597">
          <w:t>eter</w:t>
        </w:r>
      </w:smartTag>
      <w:r w:rsidRPr="008E0597">
        <w:t xml:space="preserve"> fra:</w:t>
      </w:r>
    </w:p>
    <w:p w:rsidR="0039795B" w:rsidRPr="008E0597" w:rsidRDefault="0039795B" w:rsidP="0039795B">
      <w:pPr>
        <w:pStyle w:val="nummer"/>
        <w:pBdr>
          <w:top w:val="single" w:sz="4" w:space="1" w:color="auto"/>
          <w:left w:val="single" w:sz="4" w:space="4" w:color="auto"/>
          <w:bottom w:val="single" w:sz="4" w:space="1" w:color="auto"/>
          <w:right w:val="single" w:sz="4" w:space="4" w:color="auto"/>
        </w:pBdr>
        <w:spacing w:line="280" w:lineRule="exact"/>
        <w:ind w:left="0"/>
        <w:rPr>
          <w:rFonts w:ascii="Verdana" w:hAnsi="Verdana"/>
          <w:sz w:val="18"/>
          <w:szCs w:val="18"/>
        </w:rPr>
      </w:pPr>
    </w:p>
    <w:p w:rsidR="00906AB3" w:rsidRPr="008E0597" w:rsidRDefault="0039795B" w:rsidP="0039795B">
      <w:pPr>
        <w:pStyle w:val="nummer"/>
        <w:pBdr>
          <w:top w:val="single" w:sz="4" w:space="1" w:color="auto"/>
          <w:left w:val="single" w:sz="4" w:space="4" w:color="auto"/>
          <w:bottom w:val="single" w:sz="4" w:space="1" w:color="auto"/>
          <w:right w:val="single" w:sz="4" w:space="4" w:color="auto"/>
        </w:pBdr>
        <w:spacing w:line="280" w:lineRule="exact"/>
        <w:ind w:left="0"/>
        <w:rPr>
          <w:rFonts w:ascii="Verdana" w:hAnsi="Verdana"/>
          <w:sz w:val="18"/>
          <w:szCs w:val="18"/>
        </w:rPr>
      </w:pPr>
      <w:r w:rsidRPr="008E0597">
        <w:rPr>
          <w:rFonts w:ascii="Verdana" w:hAnsi="Verdana"/>
          <w:sz w:val="18"/>
          <w:szCs w:val="18"/>
        </w:rPr>
        <w:t xml:space="preserve">- </w:t>
      </w:r>
      <w:r w:rsidR="00906AB3" w:rsidRPr="008E0597">
        <w:rPr>
          <w:rFonts w:ascii="Verdana" w:hAnsi="Verdana"/>
          <w:sz w:val="18"/>
          <w:szCs w:val="18"/>
        </w:rPr>
        <w:t>en beboelsesbygning på en ejendom uden landbrugspligt, der ligger i en samlet bebyggelse</w:t>
      </w:r>
      <w:r w:rsidR="006C4E62" w:rsidRPr="008E0597">
        <w:rPr>
          <w:rStyle w:val="Fodnotehenvisning"/>
          <w:rFonts w:ascii="Verdana" w:hAnsi="Verdana"/>
          <w:sz w:val="18"/>
          <w:szCs w:val="18"/>
        </w:rPr>
        <w:footnoteReference w:id="9"/>
      </w:r>
      <w:r w:rsidR="00906AB3" w:rsidRPr="008E0597">
        <w:rPr>
          <w:rFonts w:ascii="Verdana" w:hAnsi="Verdana"/>
          <w:sz w:val="18"/>
          <w:szCs w:val="18"/>
        </w:rPr>
        <w:t xml:space="preserve"> i landzone, og som har en anden ejer end driftsherren</w:t>
      </w:r>
    </w:p>
    <w:p w:rsidR="0039795B" w:rsidRPr="008E0597" w:rsidRDefault="0039795B" w:rsidP="0039795B">
      <w:pPr>
        <w:pStyle w:val="nummer"/>
        <w:pBdr>
          <w:top w:val="single" w:sz="4" w:space="1" w:color="auto"/>
          <w:left w:val="single" w:sz="4" w:space="4" w:color="auto"/>
          <w:bottom w:val="single" w:sz="4" w:space="1" w:color="auto"/>
          <w:right w:val="single" w:sz="4" w:space="4" w:color="auto"/>
        </w:pBdr>
        <w:spacing w:line="280" w:lineRule="exact"/>
        <w:ind w:left="0"/>
        <w:rPr>
          <w:rFonts w:ascii="Verdana" w:hAnsi="Verdana"/>
          <w:sz w:val="18"/>
          <w:szCs w:val="18"/>
        </w:rPr>
      </w:pPr>
    </w:p>
    <w:p w:rsidR="00906AB3" w:rsidRPr="008E0597" w:rsidRDefault="0039795B" w:rsidP="0039795B">
      <w:pPr>
        <w:pStyle w:val="nummer"/>
        <w:pBdr>
          <w:top w:val="single" w:sz="4" w:space="1" w:color="auto"/>
          <w:left w:val="single" w:sz="4" w:space="4" w:color="auto"/>
          <w:bottom w:val="single" w:sz="4" w:space="1" w:color="auto"/>
          <w:right w:val="single" w:sz="4" w:space="4" w:color="auto"/>
        </w:pBdr>
        <w:spacing w:line="280" w:lineRule="exact"/>
        <w:ind w:left="0"/>
        <w:rPr>
          <w:rFonts w:ascii="Verdana" w:hAnsi="Verdana"/>
          <w:sz w:val="18"/>
          <w:szCs w:val="18"/>
        </w:rPr>
      </w:pPr>
      <w:r w:rsidRPr="008E0597">
        <w:rPr>
          <w:rFonts w:ascii="Verdana" w:hAnsi="Verdana"/>
          <w:sz w:val="18"/>
          <w:szCs w:val="18"/>
        </w:rPr>
        <w:t xml:space="preserve">- </w:t>
      </w:r>
      <w:r w:rsidR="00906AB3" w:rsidRPr="008E0597">
        <w:rPr>
          <w:rFonts w:ascii="Verdana" w:hAnsi="Verdana"/>
          <w:sz w:val="18"/>
          <w:szCs w:val="18"/>
        </w:rPr>
        <w:t xml:space="preserve">et eksisterende eller ifølge kommuneplanens rammedel fremtidigt byzone- eller sommerhusområde </w:t>
      </w:r>
    </w:p>
    <w:p w:rsidR="0039795B" w:rsidRPr="008E0597" w:rsidRDefault="0039795B" w:rsidP="0039795B">
      <w:pPr>
        <w:pStyle w:val="nummer"/>
        <w:pBdr>
          <w:top w:val="single" w:sz="4" w:space="1" w:color="auto"/>
          <w:left w:val="single" w:sz="4" w:space="4" w:color="auto"/>
          <w:bottom w:val="single" w:sz="4" w:space="1" w:color="auto"/>
          <w:right w:val="single" w:sz="4" w:space="4" w:color="auto"/>
        </w:pBdr>
        <w:spacing w:line="280" w:lineRule="exact"/>
        <w:ind w:left="0"/>
        <w:rPr>
          <w:rFonts w:ascii="Verdana" w:hAnsi="Verdana"/>
          <w:sz w:val="18"/>
          <w:szCs w:val="18"/>
        </w:rPr>
      </w:pPr>
    </w:p>
    <w:p w:rsidR="001F4CC3" w:rsidRPr="008E0597" w:rsidRDefault="0039795B" w:rsidP="0039795B">
      <w:pPr>
        <w:pBdr>
          <w:top w:val="single" w:sz="4" w:space="1" w:color="auto"/>
          <w:left w:val="single" w:sz="4" w:space="4" w:color="auto"/>
          <w:bottom w:val="single" w:sz="4" w:space="1" w:color="auto"/>
          <w:right w:val="single" w:sz="4" w:space="4" w:color="auto"/>
        </w:pBdr>
        <w:spacing w:line="280" w:lineRule="exact"/>
      </w:pPr>
      <w:r w:rsidRPr="008E0597">
        <w:t xml:space="preserve">- </w:t>
      </w:r>
      <w:r w:rsidR="00906AB3" w:rsidRPr="008E0597">
        <w:t>et område i landzone, der i lokalplan er udlagt til boligformål, blandet bolig og erhverv eller til offentlige formål med henblik på beboelse, institutioner, rekreative formål og lign.</w:t>
      </w:r>
    </w:p>
    <w:p w:rsidR="0039795B" w:rsidRPr="008E0597" w:rsidRDefault="0039795B" w:rsidP="00446922">
      <w:pPr>
        <w:spacing w:line="280" w:lineRule="exact"/>
      </w:pPr>
    </w:p>
    <w:p w:rsidR="00CC1BD1" w:rsidRPr="008E0597" w:rsidRDefault="001F4CC3" w:rsidP="00446922">
      <w:pPr>
        <w:spacing w:line="280" w:lineRule="exact"/>
        <w:rPr>
          <w:b/>
        </w:rPr>
      </w:pPr>
      <w:r w:rsidRPr="008E0597">
        <w:t>Derudover gælder en række generelle afstandskrav - se tabel 1:</w:t>
      </w:r>
    </w:p>
    <w:p w:rsidR="00CC1BD1" w:rsidRPr="008E0597" w:rsidRDefault="00CC1BD1" w:rsidP="00446922">
      <w:pPr>
        <w:spacing w:line="280" w:lineRule="exact"/>
        <w:rPr>
          <w:b/>
        </w:rPr>
      </w:pPr>
    </w:p>
    <w:p w:rsidR="001F4CC3" w:rsidRPr="00595778" w:rsidRDefault="001F4CC3" w:rsidP="00446922">
      <w:pPr>
        <w:spacing w:line="280" w:lineRule="exact"/>
      </w:pPr>
      <w:r w:rsidRPr="008E0597">
        <w:rPr>
          <w:b/>
        </w:rPr>
        <w:t xml:space="preserve">Tabel 1. </w:t>
      </w:r>
      <w:r w:rsidRPr="008E0597">
        <w:t xml:space="preserve">Generelle afstandskrav - jf. §§ 6 og 8 i </w:t>
      </w:r>
      <w:r w:rsidR="00BD416C" w:rsidRPr="00BD416C">
        <w:rPr>
          <w:i/>
        </w:rPr>
        <w:t>Lovb</w:t>
      </w:r>
      <w:r w:rsidR="00595778" w:rsidRPr="00585D9F">
        <w:rPr>
          <w:i/>
        </w:rPr>
        <w:t>ekendtgørelse af lov om miljøgodkendelse m</w:t>
      </w:r>
      <w:r w:rsidR="00595778" w:rsidRPr="00585D9F">
        <w:t>.</w:t>
      </w:r>
      <w:r w:rsidR="00595778" w:rsidRPr="00585D9F">
        <w:rPr>
          <w:i/>
        </w:rPr>
        <w:t>v</w:t>
      </w:r>
      <w:r w:rsidR="00595778" w:rsidRPr="00585D9F">
        <w:t xml:space="preserve">. </w:t>
      </w:r>
      <w:r w:rsidR="00595778" w:rsidRPr="00585D9F">
        <w:rPr>
          <w:i/>
        </w:rPr>
        <w:t>af husdyrbrug</w:t>
      </w:r>
      <w:r w:rsidR="00595778">
        <w:t xml:space="preserve"> </w:t>
      </w:r>
      <w:r w:rsidRPr="008E0597">
        <w:t xml:space="preserve">- samt aktuelle afstande fra husdyrproduktionsanlægget på </w:t>
      </w:r>
      <w:proofErr w:type="spellStart"/>
      <w:r w:rsidR="00D91D95" w:rsidRPr="008E0597">
        <w:t>Guldforhovedvej</w:t>
      </w:r>
      <w:proofErr w:type="spellEnd"/>
      <w:r w:rsidR="00D91D95" w:rsidRPr="008E0597">
        <w:t xml:space="preserve"> 24, 7441 Bording</w:t>
      </w:r>
      <w:r w:rsidR="001C2974">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69"/>
        <w:gridCol w:w="3001"/>
        <w:gridCol w:w="2872"/>
      </w:tblGrid>
      <w:tr w:rsidR="001F4CC3" w:rsidRPr="008E0597" w:rsidTr="00FA030F">
        <w:tc>
          <w:tcPr>
            <w:tcW w:w="2133" w:type="pct"/>
          </w:tcPr>
          <w:p w:rsidR="001F4CC3" w:rsidRPr="008E0597" w:rsidRDefault="001F4CC3" w:rsidP="00356F64">
            <w:pPr>
              <w:spacing w:line="280" w:lineRule="exact"/>
              <w:rPr>
                <w:b/>
              </w:rPr>
            </w:pPr>
          </w:p>
        </w:tc>
        <w:tc>
          <w:tcPr>
            <w:tcW w:w="1465" w:type="pct"/>
          </w:tcPr>
          <w:p w:rsidR="001F4CC3" w:rsidRPr="008E0597" w:rsidRDefault="001F4CC3" w:rsidP="00B807E7">
            <w:pPr>
              <w:spacing w:line="280" w:lineRule="exact"/>
              <w:jc w:val="center"/>
              <w:rPr>
                <w:b/>
              </w:rPr>
            </w:pPr>
            <w:r w:rsidRPr="008E0597">
              <w:rPr>
                <w:b/>
              </w:rPr>
              <w:t>Generelle afstandskrav, m</w:t>
            </w:r>
          </w:p>
        </w:tc>
        <w:tc>
          <w:tcPr>
            <w:tcW w:w="1402" w:type="pct"/>
          </w:tcPr>
          <w:p w:rsidR="001F4CC3" w:rsidRPr="008E0597" w:rsidRDefault="001F4CC3" w:rsidP="00356F64">
            <w:pPr>
              <w:spacing w:line="280" w:lineRule="exact"/>
              <w:jc w:val="center"/>
              <w:rPr>
                <w:b/>
              </w:rPr>
            </w:pPr>
            <w:r w:rsidRPr="008E0597">
              <w:rPr>
                <w:b/>
              </w:rPr>
              <w:t>Aktuel afstand</w:t>
            </w:r>
          </w:p>
        </w:tc>
      </w:tr>
      <w:tr w:rsidR="001F4CC3" w:rsidRPr="008E0597" w:rsidTr="00FA030F">
        <w:tc>
          <w:tcPr>
            <w:tcW w:w="2133" w:type="pct"/>
          </w:tcPr>
          <w:p w:rsidR="001F4CC3" w:rsidRPr="008E0597" w:rsidRDefault="001F4CC3" w:rsidP="00356F64">
            <w:pPr>
              <w:spacing w:line="280" w:lineRule="exact"/>
            </w:pPr>
            <w:r w:rsidRPr="008E0597">
              <w:t>Ikke-almene vandforsyningsanlæg</w:t>
            </w:r>
          </w:p>
        </w:tc>
        <w:tc>
          <w:tcPr>
            <w:tcW w:w="1465" w:type="pct"/>
          </w:tcPr>
          <w:p w:rsidR="001F4CC3" w:rsidRPr="008E0597" w:rsidRDefault="001F4CC3" w:rsidP="00B807E7">
            <w:pPr>
              <w:spacing w:line="280" w:lineRule="exact"/>
              <w:jc w:val="center"/>
            </w:pPr>
            <w:r w:rsidRPr="008E0597">
              <w:t>25</w:t>
            </w:r>
          </w:p>
        </w:tc>
        <w:tc>
          <w:tcPr>
            <w:tcW w:w="1402" w:type="pct"/>
          </w:tcPr>
          <w:p w:rsidR="001F4CC3" w:rsidRPr="008E0597" w:rsidRDefault="00FA5A48" w:rsidP="007F170D">
            <w:pPr>
              <w:spacing w:line="280" w:lineRule="exact"/>
              <w:jc w:val="center"/>
            </w:pPr>
            <w:smartTag w:uri="urn:schemas-microsoft-com:office:smarttags" w:element="metricconverter">
              <w:smartTagPr>
                <w:attr w:name="ProductID" w:val="40 m"/>
              </w:smartTagPr>
              <w:r w:rsidRPr="008E0597">
                <w:t>40</w:t>
              </w:r>
              <w:r w:rsidR="009B4DE6" w:rsidRPr="008E0597">
                <w:t xml:space="preserve"> m</w:t>
              </w:r>
            </w:smartTag>
            <w:r w:rsidR="009B4DE6" w:rsidRPr="008E0597">
              <w:t>., DGU nr.: 86.1186</w:t>
            </w:r>
          </w:p>
        </w:tc>
      </w:tr>
      <w:tr w:rsidR="001F4CC3" w:rsidRPr="008E0597" w:rsidTr="00FA030F">
        <w:tc>
          <w:tcPr>
            <w:tcW w:w="2133" w:type="pct"/>
          </w:tcPr>
          <w:p w:rsidR="001F4CC3" w:rsidRPr="008E0597" w:rsidRDefault="001F4CC3" w:rsidP="00356F64">
            <w:pPr>
              <w:spacing w:line="280" w:lineRule="exact"/>
            </w:pPr>
            <w:r w:rsidRPr="008E0597">
              <w:t>Almene vandforsyningsanlæg</w:t>
            </w:r>
          </w:p>
        </w:tc>
        <w:tc>
          <w:tcPr>
            <w:tcW w:w="1465" w:type="pct"/>
          </w:tcPr>
          <w:p w:rsidR="001F4CC3" w:rsidRPr="008E0597" w:rsidRDefault="001F4CC3" w:rsidP="00B807E7">
            <w:pPr>
              <w:spacing w:line="280" w:lineRule="exact"/>
              <w:jc w:val="center"/>
            </w:pPr>
            <w:r w:rsidRPr="008E0597">
              <w:t>50</w:t>
            </w:r>
          </w:p>
        </w:tc>
        <w:tc>
          <w:tcPr>
            <w:tcW w:w="1402" w:type="pct"/>
          </w:tcPr>
          <w:p w:rsidR="001F4CC3" w:rsidRPr="008E0597" w:rsidRDefault="00926529" w:rsidP="007F170D">
            <w:pPr>
              <w:spacing w:line="280" w:lineRule="exact"/>
              <w:jc w:val="center"/>
            </w:pPr>
            <w:smartTag w:uri="urn:schemas-microsoft-com:office:smarttags" w:element="metricconverter">
              <w:smartTagPr>
                <w:attr w:name="ProductID" w:val="1.300 m"/>
              </w:smartTagPr>
              <w:r w:rsidRPr="008E0597">
                <w:t>1.300 m</w:t>
              </w:r>
            </w:smartTag>
            <w:r w:rsidRPr="008E0597">
              <w:t>.</w:t>
            </w:r>
          </w:p>
        </w:tc>
      </w:tr>
      <w:tr w:rsidR="001F4CC3" w:rsidRPr="008E0597" w:rsidTr="00FA030F">
        <w:tc>
          <w:tcPr>
            <w:tcW w:w="2133" w:type="pct"/>
          </w:tcPr>
          <w:p w:rsidR="001F4CC3" w:rsidRPr="008E0597" w:rsidRDefault="001F4CC3" w:rsidP="00356F64">
            <w:pPr>
              <w:spacing w:line="280" w:lineRule="exact"/>
            </w:pPr>
            <w:r w:rsidRPr="008E0597">
              <w:t>Vandløb (herunder dræn) og søer</w:t>
            </w:r>
          </w:p>
        </w:tc>
        <w:tc>
          <w:tcPr>
            <w:tcW w:w="1465" w:type="pct"/>
          </w:tcPr>
          <w:p w:rsidR="001F4CC3" w:rsidRPr="008E0597" w:rsidRDefault="001F4CC3" w:rsidP="00B807E7">
            <w:pPr>
              <w:spacing w:line="280" w:lineRule="exact"/>
              <w:jc w:val="center"/>
            </w:pPr>
            <w:r w:rsidRPr="008E0597">
              <w:t>15</w:t>
            </w:r>
          </w:p>
        </w:tc>
        <w:tc>
          <w:tcPr>
            <w:tcW w:w="1402" w:type="pct"/>
          </w:tcPr>
          <w:p w:rsidR="001F4CC3" w:rsidRPr="008E0597" w:rsidRDefault="009B4DE6" w:rsidP="007F170D">
            <w:pPr>
              <w:spacing w:line="280" w:lineRule="exact"/>
              <w:jc w:val="center"/>
            </w:pPr>
            <w:smartTag w:uri="urn:schemas-microsoft-com:office:smarttags" w:element="metricconverter">
              <w:smartTagPr>
                <w:attr w:name="ProductID" w:val="400 m"/>
              </w:smartTagPr>
              <w:r w:rsidRPr="008E0597">
                <w:t>400 m</w:t>
              </w:r>
            </w:smartTag>
            <w:r w:rsidRPr="008E0597">
              <w:t>. sø</w:t>
            </w:r>
          </w:p>
        </w:tc>
      </w:tr>
      <w:tr w:rsidR="001F4CC3" w:rsidRPr="008E0597" w:rsidTr="00FA030F">
        <w:tc>
          <w:tcPr>
            <w:tcW w:w="2133" w:type="pct"/>
          </w:tcPr>
          <w:p w:rsidR="001F4CC3" w:rsidRPr="008E0597" w:rsidRDefault="001F4CC3" w:rsidP="00356F64">
            <w:pPr>
              <w:spacing w:line="280" w:lineRule="exact"/>
            </w:pPr>
            <w:r w:rsidRPr="008E0597">
              <w:t>Offentlig vej og privat fællesvej</w:t>
            </w:r>
          </w:p>
        </w:tc>
        <w:tc>
          <w:tcPr>
            <w:tcW w:w="1465" w:type="pct"/>
          </w:tcPr>
          <w:p w:rsidR="001F4CC3" w:rsidRPr="008E0597" w:rsidRDefault="001F4CC3" w:rsidP="00B807E7">
            <w:pPr>
              <w:spacing w:line="280" w:lineRule="exact"/>
              <w:jc w:val="center"/>
            </w:pPr>
            <w:r w:rsidRPr="008E0597">
              <w:t>15</w:t>
            </w:r>
          </w:p>
        </w:tc>
        <w:tc>
          <w:tcPr>
            <w:tcW w:w="1402" w:type="pct"/>
          </w:tcPr>
          <w:p w:rsidR="001F4CC3" w:rsidRPr="008E0597" w:rsidRDefault="009B4DE6" w:rsidP="007F170D">
            <w:pPr>
              <w:spacing w:line="280" w:lineRule="exact"/>
              <w:jc w:val="center"/>
            </w:pPr>
            <w:smartTag w:uri="urn:schemas-microsoft-com:office:smarttags" w:element="metricconverter">
              <w:smartTagPr>
                <w:attr w:name="ProductID" w:val="15 m"/>
              </w:smartTagPr>
              <w:r w:rsidRPr="008E0597">
                <w:t>15 m</w:t>
              </w:r>
            </w:smartTag>
            <w:r w:rsidRPr="008E0597">
              <w:t xml:space="preserve">. </w:t>
            </w:r>
            <w:proofErr w:type="spellStart"/>
            <w:r w:rsidRPr="008E0597">
              <w:t>Guldforhovedvej</w:t>
            </w:r>
            <w:proofErr w:type="spellEnd"/>
          </w:p>
        </w:tc>
      </w:tr>
      <w:tr w:rsidR="001F4CC3" w:rsidRPr="008E0597" w:rsidTr="00FA030F">
        <w:tc>
          <w:tcPr>
            <w:tcW w:w="2133" w:type="pct"/>
          </w:tcPr>
          <w:p w:rsidR="001F4CC3" w:rsidRPr="008E0597" w:rsidRDefault="001F4CC3" w:rsidP="00356F64">
            <w:pPr>
              <w:spacing w:line="280" w:lineRule="exact"/>
            </w:pPr>
            <w:r w:rsidRPr="008E0597">
              <w:t>Levnedsmiddelvirksomhed</w:t>
            </w:r>
          </w:p>
        </w:tc>
        <w:tc>
          <w:tcPr>
            <w:tcW w:w="1465" w:type="pct"/>
          </w:tcPr>
          <w:p w:rsidR="001F4CC3" w:rsidRPr="008E0597" w:rsidRDefault="001F4CC3" w:rsidP="00B807E7">
            <w:pPr>
              <w:spacing w:line="280" w:lineRule="exact"/>
              <w:jc w:val="center"/>
            </w:pPr>
            <w:r w:rsidRPr="008E0597">
              <w:t>25</w:t>
            </w:r>
          </w:p>
        </w:tc>
        <w:tc>
          <w:tcPr>
            <w:tcW w:w="1402" w:type="pct"/>
          </w:tcPr>
          <w:p w:rsidR="001F4CC3" w:rsidRPr="008E0597" w:rsidRDefault="00B807E7" w:rsidP="007F170D">
            <w:pPr>
              <w:spacing w:line="280" w:lineRule="exact"/>
              <w:jc w:val="center"/>
            </w:pPr>
            <w:r w:rsidRPr="008E0597">
              <w:t xml:space="preserve">&gt; </w:t>
            </w:r>
            <w:smartTag w:uri="urn:schemas-microsoft-com:office:smarttags" w:element="metricconverter">
              <w:smartTagPr>
                <w:attr w:name="ProductID" w:val="25 m"/>
              </w:smartTagPr>
              <w:r w:rsidRPr="008E0597">
                <w:t>25 m</w:t>
              </w:r>
            </w:smartTag>
            <w:r w:rsidRPr="008E0597">
              <w:t>.</w:t>
            </w:r>
          </w:p>
        </w:tc>
      </w:tr>
      <w:tr w:rsidR="001F4CC3" w:rsidRPr="008E0597" w:rsidTr="00FA030F">
        <w:tc>
          <w:tcPr>
            <w:tcW w:w="2133" w:type="pct"/>
          </w:tcPr>
          <w:p w:rsidR="001F4CC3" w:rsidRPr="008E0597" w:rsidRDefault="001F4CC3" w:rsidP="00356F64">
            <w:pPr>
              <w:spacing w:line="280" w:lineRule="exact"/>
            </w:pPr>
            <w:r w:rsidRPr="008E0597">
              <w:t>Beboelse på samme ejendom</w:t>
            </w:r>
          </w:p>
        </w:tc>
        <w:tc>
          <w:tcPr>
            <w:tcW w:w="1465" w:type="pct"/>
          </w:tcPr>
          <w:p w:rsidR="001F4CC3" w:rsidRPr="008E0597" w:rsidRDefault="001F4CC3" w:rsidP="00B807E7">
            <w:pPr>
              <w:spacing w:line="280" w:lineRule="exact"/>
              <w:jc w:val="center"/>
            </w:pPr>
            <w:r w:rsidRPr="008E0597">
              <w:t>15</w:t>
            </w:r>
          </w:p>
        </w:tc>
        <w:tc>
          <w:tcPr>
            <w:tcW w:w="1402" w:type="pct"/>
          </w:tcPr>
          <w:p w:rsidR="001F4CC3" w:rsidRPr="008E0597" w:rsidRDefault="00B807E7" w:rsidP="007F170D">
            <w:pPr>
              <w:spacing w:line="280" w:lineRule="exact"/>
              <w:jc w:val="center"/>
            </w:pPr>
            <w:smartTag w:uri="urn:schemas-microsoft-com:office:smarttags" w:element="metricconverter">
              <w:smartTagPr>
                <w:attr w:name="ProductID" w:val="40 m"/>
              </w:smartTagPr>
              <w:r w:rsidRPr="008E0597">
                <w:t>40 m</w:t>
              </w:r>
            </w:smartTag>
            <w:r w:rsidRPr="008E0597">
              <w:t>.</w:t>
            </w:r>
          </w:p>
        </w:tc>
      </w:tr>
      <w:tr w:rsidR="001F4CC3" w:rsidRPr="008E0597" w:rsidTr="00FA030F">
        <w:tc>
          <w:tcPr>
            <w:tcW w:w="2133" w:type="pct"/>
          </w:tcPr>
          <w:p w:rsidR="001F4CC3" w:rsidRPr="008E0597" w:rsidRDefault="001F4CC3" w:rsidP="00356F64">
            <w:pPr>
              <w:spacing w:line="280" w:lineRule="exact"/>
            </w:pPr>
            <w:r w:rsidRPr="008E0597">
              <w:t>Naboskel</w:t>
            </w:r>
            <w:r w:rsidR="00723D3A" w:rsidRPr="008E0597">
              <w:t xml:space="preserve"> (2s)</w:t>
            </w:r>
          </w:p>
        </w:tc>
        <w:tc>
          <w:tcPr>
            <w:tcW w:w="1465" w:type="pct"/>
          </w:tcPr>
          <w:p w:rsidR="001F4CC3" w:rsidRPr="008E0597" w:rsidRDefault="001F4CC3" w:rsidP="00B807E7">
            <w:pPr>
              <w:spacing w:line="280" w:lineRule="exact"/>
              <w:jc w:val="center"/>
            </w:pPr>
            <w:r w:rsidRPr="008E0597">
              <w:t>30</w:t>
            </w:r>
          </w:p>
        </w:tc>
        <w:tc>
          <w:tcPr>
            <w:tcW w:w="1402" w:type="pct"/>
          </w:tcPr>
          <w:p w:rsidR="00FA5A48" w:rsidRPr="008E0597" w:rsidRDefault="00FA5A48" w:rsidP="007F170D">
            <w:pPr>
              <w:spacing w:line="280" w:lineRule="exact"/>
              <w:jc w:val="center"/>
            </w:pPr>
            <w:smartTag w:uri="urn:schemas-microsoft-com:office:smarttags" w:element="metricconverter">
              <w:smartTagPr>
                <w:attr w:name="ProductID" w:val="22 m"/>
              </w:smartTagPr>
              <w:r w:rsidRPr="008E0597">
                <w:t>22 m</w:t>
              </w:r>
            </w:smartTag>
            <w:r w:rsidRPr="008E0597">
              <w:t>.</w:t>
            </w:r>
            <w:r w:rsidR="00AE0A52" w:rsidRPr="008E0597">
              <w:t xml:space="preserve"> for ny </w:t>
            </w:r>
            <w:r w:rsidR="00635527" w:rsidRPr="008E0597">
              <w:t>løbe/drægtigheds</w:t>
            </w:r>
            <w:r w:rsidR="00AE0A52" w:rsidRPr="008E0597">
              <w:t>stald</w:t>
            </w:r>
            <w:r w:rsidR="00635527" w:rsidRPr="008E0597">
              <w:t>,</w:t>
            </w:r>
          </w:p>
          <w:p w:rsidR="00AE0A52" w:rsidRPr="008E0597" w:rsidRDefault="00AE0A52" w:rsidP="007F170D">
            <w:pPr>
              <w:spacing w:line="280" w:lineRule="exact"/>
              <w:jc w:val="center"/>
            </w:pPr>
            <w:smartTag w:uri="urn:schemas-microsoft-com:office:smarttags" w:element="metricconverter">
              <w:smartTagPr>
                <w:attr w:name="ProductID" w:val="0 m"/>
              </w:smartTagPr>
              <w:r w:rsidRPr="008E0597">
                <w:t>0 m</w:t>
              </w:r>
            </w:smartTag>
            <w:r w:rsidRPr="008E0597">
              <w:t xml:space="preserve"> for eksisterende bebyggelse</w:t>
            </w:r>
          </w:p>
          <w:p w:rsidR="001F4CC3" w:rsidRPr="008E0597" w:rsidRDefault="00635527" w:rsidP="007F170D">
            <w:pPr>
              <w:spacing w:line="280" w:lineRule="exact"/>
              <w:jc w:val="center"/>
            </w:pPr>
            <w:r w:rsidRPr="008E0597">
              <w:t>(matrikel 2s</w:t>
            </w:r>
            <w:r w:rsidR="00B807E7" w:rsidRPr="008E0597">
              <w:t xml:space="preserve">, </w:t>
            </w:r>
            <w:proofErr w:type="spellStart"/>
            <w:r w:rsidR="00B807E7" w:rsidRPr="008E0597">
              <w:t>Ravnholt</w:t>
            </w:r>
            <w:proofErr w:type="spellEnd"/>
            <w:r w:rsidR="00B807E7" w:rsidRPr="008E0597">
              <w:t xml:space="preserve"> By, Bording)</w:t>
            </w:r>
          </w:p>
        </w:tc>
      </w:tr>
      <w:tr w:rsidR="001F4CC3" w:rsidRPr="008E0597" w:rsidTr="00FA030F">
        <w:tc>
          <w:tcPr>
            <w:tcW w:w="2133" w:type="pct"/>
          </w:tcPr>
          <w:p w:rsidR="001F4CC3" w:rsidRPr="008E0597" w:rsidRDefault="001F4CC3" w:rsidP="00356F64">
            <w:pPr>
              <w:pStyle w:val="nummer"/>
              <w:spacing w:line="280" w:lineRule="exact"/>
              <w:ind w:left="0"/>
              <w:rPr>
                <w:rFonts w:ascii="Verdana" w:hAnsi="Verdana"/>
                <w:sz w:val="18"/>
                <w:szCs w:val="18"/>
              </w:rPr>
            </w:pPr>
            <w:r w:rsidRPr="008E0597">
              <w:rPr>
                <w:rFonts w:ascii="Verdana" w:hAnsi="Verdana"/>
                <w:sz w:val="18"/>
                <w:szCs w:val="18"/>
              </w:rPr>
              <w:t>Eksisterende eller ifølge kommuneplanens rammedel fremtidigt byzone- eller sommerhusområde</w:t>
            </w:r>
          </w:p>
        </w:tc>
        <w:tc>
          <w:tcPr>
            <w:tcW w:w="1465" w:type="pct"/>
          </w:tcPr>
          <w:p w:rsidR="001C2974" w:rsidRDefault="001C2974" w:rsidP="00B807E7">
            <w:pPr>
              <w:spacing w:line="280" w:lineRule="exact"/>
              <w:jc w:val="center"/>
            </w:pPr>
          </w:p>
          <w:p w:rsidR="001F4CC3" w:rsidRPr="008E0597" w:rsidRDefault="001F4CC3" w:rsidP="00B807E7">
            <w:pPr>
              <w:spacing w:line="280" w:lineRule="exact"/>
              <w:jc w:val="center"/>
              <w:rPr>
                <w:highlight w:val="lightGray"/>
              </w:rPr>
            </w:pPr>
            <w:r w:rsidRPr="008E0597">
              <w:t>50</w:t>
            </w:r>
          </w:p>
        </w:tc>
        <w:tc>
          <w:tcPr>
            <w:tcW w:w="1402" w:type="pct"/>
          </w:tcPr>
          <w:p w:rsidR="001C2974" w:rsidRDefault="001C2974" w:rsidP="007F170D">
            <w:pPr>
              <w:spacing w:line="280" w:lineRule="exact"/>
              <w:jc w:val="center"/>
            </w:pPr>
          </w:p>
          <w:p w:rsidR="001F4CC3" w:rsidRPr="008E0597" w:rsidRDefault="007F23F4" w:rsidP="007F170D">
            <w:pPr>
              <w:spacing w:line="280" w:lineRule="exact"/>
              <w:jc w:val="center"/>
            </w:pPr>
            <w:smartTag w:uri="urn:schemas-microsoft-com:office:smarttags" w:element="metricconverter">
              <w:smartTagPr>
                <w:attr w:name="ProductID" w:val="1.400 m"/>
              </w:smartTagPr>
              <w:r w:rsidRPr="008E0597">
                <w:t>1.400 m</w:t>
              </w:r>
            </w:smartTag>
            <w:r w:rsidRPr="008E0597">
              <w:t>. Byzone i Bording</w:t>
            </w:r>
          </w:p>
        </w:tc>
      </w:tr>
      <w:tr w:rsidR="001F4CC3" w:rsidRPr="008E0597" w:rsidTr="00FA030F">
        <w:tc>
          <w:tcPr>
            <w:tcW w:w="2133" w:type="pct"/>
          </w:tcPr>
          <w:p w:rsidR="001F4CC3" w:rsidRPr="008E0597" w:rsidRDefault="001F4CC3" w:rsidP="00356F64">
            <w:pPr>
              <w:pStyle w:val="nummer"/>
              <w:spacing w:line="280" w:lineRule="exact"/>
              <w:ind w:left="0"/>
              <w:rPr>
                <w:rFonts w:ascii="Verdana" w:hAnsi="Verdana"/>
                <w:sz w:val="18"/>
                <w:szCs w:val="18"/>
              </w:rPr>
            </w:pPr>
            <w:r w:rsidRPr="008E0597">
              <w:rPr>
                <w:rFonts w:ascii="Verdana" w:hAnsi="Verdana"/>
                <w:sz w:val="18"/>
                <w:szCs w:val="18"/>
              </w:rPr>
              <w:t xml:space="preserve">Område i landzone, der i lokalplan er udlagt </w:t>
            </w:r>
            <w:r w:rsidRPr="008E0597">
              <w:rPr>
                <w:rFonts w:ascii="Verdana" w:hAnsi="Verdana"/>
                <w:sz w:val="18"/>
                <w:szCs w:val="18"/>
              </w:rPr>
              <w:lastRenderedPageBreak/>
              <w:t xml:space="preserve">til boligformål, blandet bolig og erhvervsformål eller til offentlige formål med henblik på beboelse, institutioner, rekreative formål og lign. </w:t>
            </w:r>
          </w:p>
        </w:tc>
        <w:tc>
          <w:tcPr>
            <w:tcW w:w="1465" w:type="pct"/>
          </w:tcPr>
          <w:p w:rsidR="001F4CC3" w:rsidRPr="008E0597" w:rsidRDefault="001F4CC3" w:rsidP="00B807E7">
            <w:pPr>
              <w:spacing w:line="280" w:lineRule="exact"/>
              <w:jc w:val="center"/>
              <w:rPr>
                <w:highlight w:val="lightGray"/>
              </w:rPr>
            </w:pPr>
            <w:r w:rsidRPr="008E0597">
              <w:lastRenderedPageBreak/>
              <w:t>50</w:t>
            </w:r>
          </w:p>
        </w:tc>
        <w:tc>
          <w:tcPr>
            <w:tcW w:w="1402" w:type="pct"/>
          </w:tcPr>
          <w:p w:rsidR="001F4CC3" w:rsidRPr="008E0597" w:rsidRDefault="007F23F4" w:rsidP="007F170D">
            <w:pPr>
              <w:spacing w:line="280" w:lineRule="exact"/>
              <w:jc w:val="center"/>
            </w:pPr>
            <w:r w:rsidRPr="008E0597">
              <w:t xml:space="preserve">Ca. </w:t>
            </w:r>
            <w:smartTag w:uri="urn:schemas-microsoft-com:office:smarttags" w:element="metricconverter">
              <w:smartTagPr>
                <w:attr w:name="ProductID" w:val="1.200 m"/>
              </w:smartTagPr>
              <w:r w:rsidRPr="008E0597">
                <w:t>1.200 m</w:t>
              </w:r>
            </w:smartTag>
            <w:r w:rsidRPr="008E0597">
              <w:t xml:space="preserve">. Lokalplan 225, </w:t>
            </w:r>
            <w:r w:rsidRPr="008E0597">
              <w:lastRenderedPageBreak/>
              <w:t xml:space="preserve">rekreativt område ved </w:t>
            </w:r>
            <w:proofErr w:type="spellStart"/>
            <w:r w:rsidRPr="008E0597">
              <w:t>Klochsvej</w:t>
            </w:r>
            <w:proofErr w:type="spellEnd"/>
            <w:r w:rsidRPr="008E0597">
              <w:t xml:space="preserve"> i Bording</w:t>
            </w:r>
          </w:p>
          <w:p w:rsidR="001F4CC3" w:rsidRPr="008E0597" w:rsidRDefault="001F4CC3" w:rsidP="007F170D">
            <w:pPr>
              <w:spacing w:line="280" w:lineRule="exact"/>
              <w:jc w:val="center"/>
            </w:pPr>
          </w:p>
        </w:tc>
      </w:tr>
      <w:tr w:rsidR="001F4CC3" w:rsidRPr="008E0597" w:rsidTr="00FA030F">
        <w:tc>
          <w:tcPr>
            <w:tcW w:w="2133" w:type="pct"/>
          </w:tcPr>
          <w:p w:rsidR="001F4CC3" w:rsidRPr="008E0597" w:rsidRDefault="001F4CC3" w:rsidP="00B807E7">
            <w:pPr>
              <w:spacing w:line="280" w:lineRule="exact"/>
            </w:pPr>
            <w:r w:rsidRPr="008E0597">
              <w:lastRenderedPageBreak/>
              <w:t>Nabobeboelse</w:t>
            </w:r>
            <w:r w:rsidR="009E5E65" w:rsidRPr="008E0597">
              <w:t xml:space="preserve">, </w:t>
            </w:r>
            <w:proofErr w:type="spellStart"/>
            <w:r w:rsidR="00FA5A48" w:rsidRPr="008E0597">
              <w:t>Guldforhovedvej</w:t>
            </w:r>
            <w:proofErr w:type="spellEnd"/>
            <w:r w:rsidR="00FA5A48" w:rsidRPr="008E0597">
              <w:t xml:space="preserve"> 22</w:t>
            </w:r>
            <w:r w:rsidR="00B807E7" w:rsidRPr="008E0597">
              <w:t>, 7441 Bording</w:t>
            </w:r>
          </w:p>
        </w:tc>
        <w:tc>
          <w:tcPr>
            <w:tcW w:w="1465" w:type="pct"/>
          </w:tcPr>
          <w:p w:rsidR="001F4CC3" w:rsidRPr="008E0597" w:rsidRDefault="001F4CC3" w:rsidP="00B807E7">
            <w:pPr>
              <w:spacing w:line="280" w:lineRule="exact"/>
              <w:jc w:val="center"/>
              <w:rPr>
                <w:highlight w:val="lightGray"/>
              </w:rPr>
            </w:pPr>
            <w:r w:rsidRPr="008E0597">
              <w:t>50</w:t>
            </w:r>
          </w:p>
        </w:tc>
        <w:tc>
          <w:tcPr>
            <w:tcW w:w="1402" w:type="pct"/>
          </w:tcPr>
          <w:p w:rsidR="00FA5A48" w:rsidRPr="008E0597" w:rsidRDefault="00806FC3" w:rsidP="007F170D">
            <w:pPr>
              <w:spacing w:line="280" w:lineRule="exact"/>
              <w:jc w:val="center"/>
            </w:pPr>
            <w:r w:rsidRPr="008E0597">
              <w:t>70</w:t>
            </w:r>
          </w:p>
        </w:tc>
      </w:tr>
    </w:tbl>
    <w:p w:rsidR="001F4CC3" w:rsidRPr="008E0597" w:rsidRDefault="001F4CC3" w:rsidP="00446922">
      <w:pPr>
        <w:spacing w:line="280" w:lineRule="exact"/>
      </w:pPr>
    </w:p>
    <w:p w:rsidR="001F4CC3" w:rsidRPr="008E0597" w:rsidRDefault="001F4CC3" w:rsidP="00446922">
      <w:pPr>
        <w:spacing w:line="280" w:lineRule="exact"/>
        <w:rPr>
          <w:u w:val="single"/>
        </w:rPr>
      </w:pPr>
      <w:r w:rsidRPr="008E0597">
        <w:rPr>
          <w:u w:val="single"/>
        </w:rPr>
        <w:t>Ikast-Brande Kommune konstaterer:</w:t>
      </w:r>
    </w:p>
    <w:p w:rsidR="001F4CC3" w:rsidRPr="008E0597" w:rsidRDefault="001F4CC3" w:rsidP="00446922">
      <w:pPr>
        <w:spacing w:line="280" w:lineRule="exact"/>
      </w:pPr>
    </w:p>
    <w:p w:rsidR="004E2F1F" w:rsidRPr="008E0597" w:rsidRDefault="00A275DF" w:rsidP="00D35CEE">
      <w:pPr>
        <w:numPr>
          <w:ilvl w:val="0"/>
          <w:numId w:val="8"/>
        </w:numPr>
        <w:spacing w:line="280" w:lineRule="exact"/>
      </w:pPr>
      <w:r w:rsidRPr="008E0597">
        <w:t xml:space="preserve">at det samlede produktionsanlæg vil ligge mere end </w:t>
      </w:r>
      <w:smartTag w:uri="urn:schemas-microsoft-com:office:smarttags" w:element="metricconverter">
        <w:smartTagPr>
          <w:attr w:name="ProductID" w:val="300 m"/>
        </w:smartTagPr>
        <w:r w:rsidRPr="008E0597">
          <w:t>300 m</w:t>
        </w:r>
      </w:smartTag>
      <w:r w:rsidR="00115D71" w:rsidRPr="008E0597">
        <w:t xml:space="preserve"> fra</w:t>
      </w:r>
      <w:r w:rsidRPr="008E0597">
        <w:t>:</w:t>
      </w:r>
    </w:p>
    <w:p w:rsidR="003E2ED1" w:rsidRPr="008E0597" w:rsidRDefault="003E2ED1" w:rsidP="00D35CEE">
      <w:pPr>
        <w:numPr>
          <w:ilvl w:val="1"/>
          <w:numId w:val="8"/>
        </w:numPr>
        <w:spacing w:line="280" w:lineRule="exact"/>
      </w:pPr>
      <w:r w:rsidRPr="008E0597">
        <w:t>en beboelsesbygning på en ejendom uden landbrugspligt, der ligger i en samlet bebyggelse i landzone, og som har en anden ejer end driftsherren</w:t>
      </w:r>
    </w:p>
    <w:p w:rsidR="004E2F1F" w:rsidRPr="008E0597" w:rsidRDefault="00A275DF" w:rsidP="00D35CEE">
      <w:pPr>
        <w:numPr>
          <w:ilvl w:val="1"/>
          <w:numId w:val="8"/>
        </w:numPr>
        <w:spacing w:line="280" w:lineRule="exact"/>
      </w:pPr>
      <w:r w:rsidRPr="008E0597">
        <w:t xml:space="preserve">et eksisterende eller ifølge kommuneplanens rammedel fremtidigt byzone- eller sommerhusområde </w:t>
      </w:r>
    </w:p>
    <w:p w:rsidR="00A275DF" w:rsidRPr="008E0597" w:rsidRDefault="00A275DF" w:rsidP="00D35CEE">
      <w:pPr>
        <w:numPr>
          <w:ilvl w:val="1"/>
          <w:numId w:val="8"/>
        </w:numPr>
        <w:spacing w:line="280" w:lineRule="exact"/>
      </w:pPr>
      <w:r w:rsidRPr="008E0597">
        <w:t>et område i landzone, der i lokalplan er udlagt til boligformål, blandet bolig og erhverv eller til offentlige formål med henblik på beboelse, institutioner, rekreative formål og lign.</w:t>
      </w:r>
    </w:p>
    <w:p w:rsidR="00115D71" w:rsidRPr="008E0597" w:rsidRDefault="00C74967" w:rsidP="00D35CEE">
      <w:pPr>
        <w:numPr>
          <w:ilvl w:val="0"/>
          <w:numId w:val="8"/>
        </w:numPr>
        <w:spacing w:line="280" w:lineRule="exact"/>
      </w:pPr>
      <w:r w:rsidRPr="008E0597">
        <w:t>at de generelle afstandskrav, som nævnt i tabel, 1 er overholdt</w:t>
      </w:r>
      <w:r w:rsidR="00635527" w:rsidRPr="008E0597">
        <w:t xml:space="preserve"> til naboskel og offentlig vej</w:t>
      </w:r>
      <w:r w:rsidR="004F130A">
        <w:t>,</w:t>
      </w:r>
      <w:r w:rsidR="00635527" w:rsidRPr="008E0597">
        <w:t xml:space="preserve"> når vilkår </w:t>
      </w:r>
      <w:r w:rsidR="00116B94">
        <w:t>7</w:t>
      </w:r>
      <w:r w:rsidR="007F170D" w:rsidRPr="008E0597">
        <w:t>.3</w:t>
      </w:r>
      <w:r w:rsidR="00635527" w:rsidRPr="008E0597">
        <w:t xml:space="preserve"> overholdes, men </w:t>
      </w:r>
      <w:r w:rsidR="001F4CC3" w:rsidRPr="008E0597">
        <w:t xml:space="preserve">ikke </w:t>
      </w:r>
      <w:r w:rsidR="00635527" w:rsidRPr="008E0597">
        <w:t xml:space="preserve">er </w:t>
      </w:r>
      <w:r w:rsidR="001F4CC3" w:rsidRPr="008E0597">
        <w:t>overhold</w:t>
      </w:r>
      <w:r w:rsidRPr="008E0597">
        <w:t xml:space="preserve">t </w:t>
      </w:r>
      <w:r w:rsidR="00635527" w:rsidRPr="008E0597">
        <w:t xml:space="preserve">til naboskel for løbe/drægtighedsstaldens (bygning 4) vedkommende. </w:t>
      </w:r>
    </w:p>
    <w:p w:rsidR="001F4CC3" w:rsidRPr="008E0597" w:rsidRDefault="001F4CC3" w:rsidP="00446922">
      <w:pPr>
        <w:spacing w:line="280" w:lineRule="exact"/>
      </w:pPr>
    </w:p>
    <w:p w:rsidR="001F4CC3" w:rsidRDefault="001F4CC3" w:rsidP="00446922">
      <w:pPr>
        <w:spacing w:line="280" w:lineRule="exact"/>
        <w:rPr>
          <w:u w:val="single"/>
        </w:rPr>
      </w:pPr>
      <w:r w:rsidRPr="008E0597">
        <w:rPr>
          <w:u w:val="single"/>
        </w:rPr>
        <w:t>Ikast-Brande Kommune vurderer:</w:t>
      </w:r>
    </w:p>
    <w:p w:rsidR="00126DE5" w:rsidRPr="008E0597" w:rsidRDefault="00126DE5" w:rsidP="00446922">
      <w:pPr>
        <w:spacing w:line="280" w:lineRule="exact"/>
        <w:rPr>
          <w:u w:val="single"/>
        </w:rPr>
      </w:pPr>
    </w:p>
    <w:p w:rsidR="00115D71" w:rsidRPr="008E0597" w:rsidRDefault="00115D71" w:rsidP="00D35CEE">
      <w:pPr>
        <w:numPr>
          <w:ilvl w:val="0"/>
          <w:numId w:val="32"/>
        </w:numPr>
        <w:spacing w:line="280" w:lineRule="exact"/>
      </w:pPr>
      <w:r w:rsidRPr="008E0597">
        <w:t>at det skal sikres, at risikoen for forurening eller væ</w:t>
      </w:r>
      <w:r w:rsidR="00595778">
        <w:t xml:space="preserve">sentlige gener begrænses jf. § 20 i </w:t>
      </w:r>
      <w:r w:rsidR="00BD416C" w:rsidRPr="00BD416C">
        <w:rPr>
          <w:i/>
        </w:rPr>
        <w:t>Lovb</w:t>
      </w:r>
      <w:r w:rsidR="00595778" w:rsidRPr="00585D9F">
        <w:rPr>
          <w:i/>
        </w:rPr>
        <w:t>ekendtgørelse</w:t>
      </w:r>
      <w:r w:rsidR="00595778">
        <w:t xml:space="preserve"> </w:t>
      </w:r>
      <w:r w:rsidR="00595778" w:rsidRPr="00585D9F">
        <w:rPr>
          <w:i/>
        </w:rPr>
        <w:t>nr</w:t>
      </w:r>
      <w:r w:rsidR="00595778">
        <w:t xml:space="preserve">. </w:t>
      </w:r>
      <w:r w:rsidR="00595778" w:rsidRPr="00585D9F">
        <w:rPr>
          <w:i/>
        </w:rPr>
        <w:t>1486 af 4</w:t>
      </w:r>
      <w:r w:rsidR="00595778">
        <w:t xml:space="preserve">. </w:t>
      </w:r>
      <w:r w:rsidR="00595778" w:rsidRPr="00585D9F">
        <w:rPr>
          <w:i/>
        </w:rPr>
        <w:t>december 2009 af lov om miljøgodkendelse m</w:t>
      </w:r>
      <w:r w:rsidR="00595778" w:rsidRPr="00585D9F">
        <w:t>.</w:t>
      </w:r>
      <w:r w:rsidR="00595778" w:rsidRPr="00585D9F">
        <w:rPr>
          <w:i/>
        </w:rPr>
        <w:t>v</w:t>
      </w:r>
      <w:r w:rsidR="00595778" w:rsidRPr="00585D9F">
        <w:t xml:space="preserve">. </w:t>
      </w:r>
      <w:r w:rsidR="00595778" w:rsidRPr="00585D9F">
        <w:rPr>
          <w:i/>
        </w:rPr>
        <w:t>af husdyrbrug</w:t>
      </w:r>
    </w:p>
    <w:p w:rsidR="001F4CC3" w:rsidRPr="008E0597" w:rsidRDefault="001F4CC3" w:rsidP="00D35CEE">
      <w:pPr>
        <w:numPr>
          <w:ilvl w:val="0"/>
          <w:numId w:val="9"/>
        </w:numPr>
        <w:spacing w:line="280" w:lineRule="exact"/>
      </w:pPr>
      <w:r w:rsidRPr="008E0597">
        <w:t xml:space="preserve">at risikoen for forurening eller væsentlige gener for omgivelserne fra anlægget begrænses, når de til enhver tid gældende generelle miljøregler </w:t>
      </w:r>
      <w:r w:rsidRPr="008E0597">
        <w:rPr>
          <w:rFonts w:cs="Arial"/>
        </w:rPr>
        <w:t>for den pågældende type husdyrbrug</w:t>
      </w:r>
      <w:r w:rsidRPr="008E0597">
        <w:t xml:space="preserve"> samt de supplerende vilkår for miljøgodkendelsen overholdes</w:t>
      </w:r>
    </w:p>
    <w:p w:rsidR="001F4CC3" w:rsidRPr="008E0597" w:rsidRDefault="001F4CC3" w:rsidP="00D35CEE">
      <w:pPr>
        <w:numPr>
          <w:ilvl w:val="0"/>
          <w:numId w:val="9"/>
        </w:numPr>
        <w:spacing w:line="280" w:lineRule="exact"/>
        <w:rPr>
          <w:rFonts w:cs="Arial"/>
        </w:rPr>
      </w:pPr>
      <w:r w:rsidRPr="008E0597">
        <w:rPr>
          <w:rFonts w:cs="Arial"/>
        </w:rPr>
        <w:t xml:space="preserve">at overholdelsen af de generelle afstandskrav – i kombination med overholdelse af de </w:t>
      </w:r>
      <w:r w:rsidRPr="008E0597">
        <w:t xml:space="preserve">til enhver tid gældende </w:t>
      </w:r>
      <w:r w:rsidRPr="008E0597">
        <w:rPr>
          <w:rFonts w:cs="Arial"/>
        </w:rPr>
        <w:t>generelle miljøregler for den pågældende type husdyrbrug og af de opstillede vilkår for miljøgodkendelsen – vil sikre de pågældende vandforsyningsanlæg, vandløb m.m. samt boligområder m.v. tilstrækkeligt mod væsentlige gener eller forurening fra husdyrbrugets anlæg. Se desuden</w:t>
      </w:r>
      <w:r w:rsidR="0024453E" w:rsidRPr="008E0597">
        <w:rPr>
          <w:rFonts w:cs="Arial"/>
        </w:rPr>
        <w:t xml:space="preserve"> kommunens vurdering i</w:t>
      </w:r>
      <w:r w:rsidRPr="008E0597">
        <w:rPr>
          <w:rFonts w:cs="Arial"/>
        </w:rPr>
        <w:t xml:space="preserve"> afsnit </w:t>
      </w:r>
      <w:r w:rsidR="0024453E" w:rsidRPr="008E0597">
        <w:rPr>
          <w:rFonts w:cs="Arial"/>
        </w:rPr>
        <w:t>2.5 og 2.6</w:t>
      </w:r>
    </w:p>
    <w:p w:rsidR="00635527" w:rsidRPr="008E0597" w:rsidRDefault="00635527" w:rsidP="00D35CEE">
      <w:pPr>
        <w:numPr>
          <w:ilvl w:val="0"/>
          <w:numId w:val="9"/>
        </w:numPr>
        <w:spacing w:line="280" w:lineRule="exact"/>
        <w:rPr>
          <w:rFonts w:cs="Arial"/>
        </w:rPr>
      </w:pPr>
      <w:r w:rsidRPr="008E0597">
        <w:rPr>
          <w:rFonts w:cs="Arial"/>
        </w:rPr>
        <w:t xml:space="preserve">at dispensation fra afstandskravet til naboskel (2s, </w:t>
      </w:r>
      <w:proofErr w:type="spellStart"/>
      <w:r w:rsidRPr="008E0597">
        <w:rPr>
          <w:rFonts w:cs="Arial"/>
        </w:rPr>
        <w:t>Ravnholt</w:t>
      </w:r>
      <w:proofErr w:type="spellEnd"/>
      <w:r w:rsidRPr="008E0597">
        <w:rPr>
          <w:rFonts w:cs="Arial"/>
        </w:rPr>
        <w:t xml:space="preserve"> </w:t>
      </w:r>
      <w:r w:rsidR="008B7B45" w:rsidRPr="008E0597">
        <w:rPr>
          <w:rFonts w:cs="Arial"/>
        </w:rPr>
        <w:t>By, Bording) forekommer rimelig,</w:t>
      </w:r>
      <w:r w:rsidRPr="008E0597">
        <w:rPr>
          <w:rFonts w:cs="Arial"/>
        </w:rPr>
        <w:t xml:space="preserve"> da eksisterende staldanlæg er placeret i skel og udvidelsen sker i byggefeltet mellem eksisterende produktionsbygninger</w:t>
      </w:r>
      <w:r w:rsidR="003E7FF8">
        <w:rPr>
          <w:rFonts w:cs="Arial"/>
        </w:rPr>
        <w:t xml:space="preserve"> og ansø</w:t>
      </w:r>
      <w:r w:rsidR="00C55156">
        <w:rPr>
          <w:rFonts w:cs="Arial"/>
        </w:rPr>
        <w:t>g</w:t>
      </w:r>
      <w:r w:rsidR="003E7FF8">
        <w:rPr>
          <w:rFonts w:cs="Arial"/>
        </w:rPr>
        <w:t xml:space="preserve">er er ejer af </w:t>
      </w:r>
      <w:r w:rsidR="00C55156">
        <w:rPr>
          <w:rFonts w:cs="Arial"/>
        </w:rPr>
        <w:t>tilstødende</w:t>
      </w:r>
      <w:r w:rsidR="003E7FF8">
        <w:rPr>
          <w:rFonts w:cs="Arial"/>
        </w:rPr>
        <w:t xml:space="preserve"> matrikel.</w:t>
      </w:r>
    </w:p>
    <w:p w:rsidR="001F4CC3" w:rsidRPr="008E0597" w:rsidRDefault="001F4CC3" w:rsidP="00446922">
      <w:pPr>
        <w:pStyle w:val="Overskrift2"/>
        <w:spacing w:after="120" w:line="280" w:lineRule="exact"/>
        <w:ind w:left="576" w:hanging="576"/>
        <w:rPr>
          <w:rFonts w:ascii="Verdana" w:hAnsi="Verdana"/>
          <w:iCs w:val="0"/>
          <w:sz w:val="24"/>
        </w:rPr>
      </w:pPr>
      <w:bookmarkStart w:id="157" w:name="_Toc324150389"/>
      <w:r w:rsidRPr="008E0597">
        <w:rPr>
          <w:rFonts w:ascii="Verdana" w:hAnsi="Verdana"/>
          <w:iCs w:val="0"/>
          <w:sz w:val="24"/>
        </w:rPr>
        <w:t>2.2. Anlæggets indretning</w:t>
      </w:r>
      <w:bookmarkEnd w:id="157"/>
    </w:p>
    <w:p w:rsidR="001F4CC3" w:rsidRPr="008E0597" w:rsidRDefault="001F4CC3" w:rsidP="00446922">
      <w:pPr>
        <w:spacing w:line="280" w:lineRule="exact"/>
        <w:rPr>
          <w:b/>
          <w:i/>
        </w:rPr>
      </w:pPr>
      <w:r w:rsidRPr="008E0597">
        <w:rPr>
          <w:b/>
          <w:i/>
        </w:rPr>
        <w:t>Ansøgers oplysninger</w:t>
      </w:r>
    </w:p>
    <w:p w:rsidR="001F4CC3" w:rsidRPr="008E0597" w:rsidRDefault="00E167D4" w:rsidP="00446922">
      <w:pPr>
        <w:spacing w:line="280" w:lineRule="exact"/>
      </w:pPr>
      <w:r w:rsidRPr="008E0597">
        <w:t xml:space="preserve">Det eksisterende byggeri på </w:t>
      </w:r>
      <w:proofErr w:type="spellStart"/>
      <w:r w:rsidRPr="008E0597">
        <w:t>Guldforhovedvej</w:t>
      </w:r>
      <w:proofErr w:type="spellEnd"/>
      <w:r w:rsidRPr="008E0597">
        <w:t xml:space="preserve"> 24, 7441 Bording består af en farestald, en løbe/drægtighedsstald og en </w:t>
      </w:r>
      <w:proofErr w:type="spellStart"/>
      <w:r w:rsidRPr="008E0597">
        <w:t>toklimastald</w:t>
      </w:r>
      <w:proofErr w:type="spellEnd"/>
      <w:r w:rsidRPr="008E0597">
        <w:t>.</w:t>
      </w:r>
      <w:r w:rsidR="00B8562C" w:rsidRPr="008E0597">
        <w:t xml:space="preserve"> Bygningsmassen fremstår som en meget velholdt og harmonisk enhed. Alle gamle stalde står med røde sten på facaderne og mørkt eternittag. </w:t>
      </w:r>
    </w:p>
    <w:p w:rsidR="00B8562C" w:rsidRPr="008E0597" w:rsidRDefault="00B8562C" w:rsidP="00446922">
      <w:pPr>
        <w:spacing w:line="280" w:lineRule="exact"/>
      </w:pPr>
    </w:p>
    <w:p w:rsidR="00B8562C" w:rsidRPr="008E0597" w:rsidRDefault="00B8562C" w:rsidP="00446922">
      <w:pPr>
        <w:spacing w:line="280" w:lineRule="exact"/>
      </w:pPr>
      <w:r w:rsidRPr="008E0597">
        <w:t>Nyere staldbygninger er opført med mørkegrå facadeelementer og sorte tagflader. De meget store bygninger lægger sig derfor ned i terrænet</w:t>
      </w:r>
      <w:r w:rsidR="008F1FE6" w:rsidRPr="008E0597">
        <w:t xml:space="preserve"> og tagfladen brydes med </w:t>
      </w:r>
      <w:proofErr w:type="spellStart"/>
      <w:r w:rsidR="008F1FE6" w:rsidRPr="008E0597">
        <w:t>rytterlys</w:t>
      </w:r>
      <w:proofErr w:type="spellEnd"/>
      <w:r w:rsidR="008F1FE6" w:rsidRPr="008E0597">
        <w:t xml:space="preserve"> for at give bedre lysindfald i staldrummet. Alle ventilationsafkast er indfarvede og falder derfor meget naturligt ind i bygningens helhed. Også ejendommens siloer er indfarvet og skiller sig således ikke ud fra bygningsmassen. </w:t>
      </w:r>
    </w:p>
    <w:p w:rsidR="008F1FE6" w:rsidRPr="008E0597" w:rsidRDefault="008F1FE6" w:rsidP="00446922">
      <w:pPr>
        <w:spacing w:line="280" w:lineRule="exact"/>
      </w:pPr>
    </w:p>
    <w:p w:rsidR="008F1FE6" w:rsidRPr="008E0597" w:rsidRDefault="008F1FE6" w:rsidP="00446922">
      <w:pPr>
        <w:spacing w:line="280" w:lineRule="exact"/>
      </w:pPr>
      <w:r w:rsidRPr="008E0597">
        <w:lastRenderedPageBreak/>
        <w:t>De to gyllebeholdere ligger placeret tæt op ad eksisterende læhegn og</w:t>
      </w:r>
      <w:r w:rsidR="00A434FF">
        <w:t xml:space="preserve"> er yderligere godt beplantet mo</w:t>
      </w:r>
      <w:r w:rsidRPr="008E0597">
        <w:t>d den nærliggende motorvej. For at skabe sammenhæng mellem beholdernes runde former og de rektangulære produktionsbygninger, er området beplantet med runde ”øer” af træer/buske</w:t>
      </w:r>
      <w:r w:rsidR="00AF72B1">
        <w:t>,</w:t>
      </w:r>
      <w:r w:rsidRPr="008E0597">
        <w:t xml:space="preserve"> som er tilfældigt fordelt omkring produktionsbygningerne og de to gyllebeholdere.</w:t>
      </w:r>
    </w:p>
    <w:p w:rsidR="001F4CC3" w:rsidRPr="008E0597" w:rsidRDefault="001F4CC3" w:rsidP="00446922">
      <w:pPr>
        <w:spacing w:line="280" w:lineRule="exact"/>
      </w:pPr>
    </w:p>
    <w:p w:rsidR="001F4CC3" w:rsidRPr="008E0597" w:rsidRDefault="001F4CC3" w:rsidP="00AF72B1">
      <w:pPr>
        <w:tabs>
          <w:tab w:val="left" w:pos="2880"/>
        </w:tabs>
        <w:spacing w:line="280" w:lineRule="exact"/>
      </w:pPr>
      <w:r w:rsidRPr="008E0597">
        <w:t>Det planla</w:t>
      </w:r>
      <w:r w:rsidR="00CD1784" w:rsidRPr="008E0597">
        <w:t>gte byggeri på husdyrbruget opføres</w:t>
      </w:r>
      <w:r w:rsidR="00E167D4" w:rsidRPr="008E0597">
        <w:t xml:space="preserve"> i samme stil og materiale som den nyere løbe/dræ</w:t>
      </w:r>
      <w:r w:rsidR="003E7EB8" w:rsidRPr="008E0597">
        <w:t>gtighedsstald (etableret år 2006</w:t>
      </w:r>
      <w:r w:rsidR="00E167D4" w:rsidRPr="008E0597">
        <w:t xml:space="preserve">). Den nye løbe/drægtighedsstald opføres på </w:t>
      </w:r>
      <w:proofErr w:type="spellStart"/>
      <w:r w:rsidR="00E167D4" w:rsidRPr="008E0597">
        <w:t>vestsiden</w:t>
      </w:r>
      <w:proofErr w:type="spellEnd"/>
      <w:r w:rsidR="00E167D4" w:rsidRPr="008E0597">
        <w:t xml:space="preserve">, og parallelt med, den eksisterende løbe/drægtighedsstald. Den eksisterende farestald udbygges med </w:t>
      </w:r>
      <w:r w:rsidR="003E7EB8" w:rsidRPr="008E0597">
        <w:t xml:space="preserve">en </w:t>
      </w:r>
      <w:r w:rsidR="00E167D4" w:rsidRPr="008E0597">
        <w:t xml:space="preserve">ca. </w:t>
      </w:r>
      <w:r w:rsidR="008F1FE6" w:rsidRPr="008E0597">
        <w:t>18</w:t>
      </w:r>
      <w:r w:rsidR="003E7EB8" w:rsidRPr="008E0597">
        <w:t xml:space="preserve"> x </w:t>
      </w:r>
      <w:smartTag w:uri="urn:schemas-microsoft-com:office:smarttags" w:element="metricconverter">
        <w:smartTagPr>
          <w:attr w:name="ProductID" w:val="27 meter"/>
        </w:smartTagPr>
        <w:r w:rsidR="008F1FE6" w:rsidRPr="008E0597">
          <w:t>27</w:t>
        </w:r>
        <w:r w:rsidR="00AF72B1">
          <w:t xml:space="preserve"> </w:t>
        </w:r>
        <w:r w:rsidR="002A4B92" w:rsidRPr="008E0597">
          <w:t>meter</w:t>
        </w:r>
      </w:smartTag>
      <w:r w:rsidR="002A4B92" w:rsidRPr="008E0597">
        <w:t xml:space="preserve"> mod vest,</w:t>
      </w:r>
      <w:r w:rsidR="003E7EB8" w:rsidRPr="008E0597">
        <w:t xml:space="preserve"> </w:t>
      </w:r>
      <w:r w:rsidR="00E167D4" w:rsidRPr="008E0597">
        <w:t xml:space="preserve">i alt ca. </w:t>
      </w:r>
      <w:smartTag w:uri="urn:schemas-microsoft-com:office:smarttags" w:element="metricconverter">
        <w:smartTagPr>
          <w:attr w:name="ProductID" w:val="500 m2"/>
        </w:smartTagPr>
        <w:r w:rsidR="00E167D4" w:rsidRPr="008E0597">
          <w:t>500 m</w:t>
        </w:r>
        <w:r w:rsidR="00E167D4" w:rsidRPr="008E0597">
          <w:rPr>
            <w:vertAlign w:val="superscript"/>
          </w:rPr>
          <w:t>2</w:t>
        </w:r>
      </w:smartTag>
      <w:r w:rsidR="00AA7EB0" w:rsidRPr="008E0597">
        <w:t xml:space="preserve"> </w:t>
      </w:r>
      <w:r w:rsidRPr="008E0597">
        <w:t xml:space="preserve">og indrettes i overensstemmelse med bestemmelserne i </w:t>
      </w:r>
      <w:r w:rsidRPr="008E0597">
        <w:rPr>
          <w:rFonts w:cs="Verdana"/>
          <w:i/>
          <w:iCs/>
        </w:rPr>
        <w:t>Bekendtgørelse om husdyrbrug og dyrehold for mere end 3 dyreenheder, husdyrgødning, ensilage m.v.</w:t>
      </w:r>
      <w:r w:rsidRPr="008E0597">
        <w:rPr>
          <w:rFonts w:cs="Verdana"/>
          <w:iCs/>
        </w:rPr>
        <w:t xml:space="preserve"> og i den generelle byggelovgivning i øvrigt.</w:t>
      </w:r>
      <w:r w:rsidR="00AF72B1">
        <w:t xml:space="preserve"> </w:t>
      </w:r>
      <w:r w:rsidR="00C943A5" w:rsidRPr="008E0597">
        <w:t>En oversigt af anlæg m</w:t>
      </w:r>
      <w:r w:rsidR="00FE35FB" w:rsidRPr="008E0597">
        <w:t>.</w:t>
      </w:r>
      <w:r w:rsidR="00C943A5" w:rsidRPr="008E0597">
        <w:t xml:space="preserve">m. fremgår af tabel 2 og </w:t>
      </w:r>
      <w:r w:rsidR="00FE35FB" w:rsidRPr="008E0597">
        <w:t>3.</w:t>
      </w:r>
    </w:p>
    <w:p w:rsidR="001F4CC3" w:rsidRPr="008E0597" w:rsidRDefault="001F4CC3" w:rsidP="00446922">
      <w:pPr>
        <w:spacing w:line="280" w:lineRule="exact"/>
      </w:pPr>
    </w:p>
    <w:p w:rsidR="001F4CC3" w:rsidRPr="008E0597" w:rsidRDefault="001F4CC3" w:rsidP="00446922">
      <w:pPr>
        <w:spacing w:line="280" w:lineRule="exact"/>
      </w:pPr>
      <w:r w:rsidRPr="008E0597">
        <w:rPr>
          <w:b/>
        </w:rPr>
        <w:t xml:space="preserve">Tabel 2. </w:t>
      </w:r>
      <w:r w:rsidRPr="008E0597">
        <w:t>Oversigt over bygninger</w:t>
      </w:r>
      <w:r w:rsidR="00AA7EB0" w:rsidRPr="008E0597">
        <w:t xml:space="preserve">, </w:t>
      </w:r>
      <w:proofErr w:type="spellStart"/>
      <w:r w:rsidR="00AA7EB0" w:rsidRPr="008E0597">
        <w:t>Guldforhovedvej</w:t>
      </w:r>
      <w:proofErr w:type="spellEnd"/>
      <w:r w:rsidR="00AA7EB0" w:rsidRPr="008E0597">
        <w:t xml:space="preserve"> 24, 7441 Bording.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6"/>
        <w:gridCol w:w="2087"/>
        <w:gridCol w:w="1559"/>
        <w:gridCol w:w="2309"/>
        <w:gridCol w:w="2581"/>
      </w:tblGrid>
      <w:tr w:rsidR="00C943A5" w:rsidRPr="008E0597" w:rsidTr="00B038BD">
        <w:tc>
          <w:tcPr>
            <w:tcW w:w="833" w:type="pct"/>
          </w:tcPr>
          <w:p w:rsidR="00C943A5" w:rsidRPr="008E0597" w:rsidRDefault="00C943A5" w:rsidP="00356F64">
            <w:pPr>
              <w:spacing w:line="280" w:lineRule="exact"/>
              <w:rPr>
                <w:b/>
              </w:rPr>
            </w:pPr>
            <w:r w:rsidRPr="008E0597">
              <w:rPr>
                <w:b/>
              </w:rPr>
              <w:t xml:space="preserve">Bygning nr. jf. kortbilag </w:t>
            </w:r>
            <w:r w:rsidR="003112C4" w:rsidRPr="008E0597">
              <w:rPr>
                <w:b/>
              </w:rPr>
              <w:t>A</w:t>
            </w:r>
          </w:p>
        </w:tc>
        <w:tc>
          <w:tcPr>
            <w:tcW w:w="1019" w:type="pct"/>
          </w:tcPr>
          <w:p w:rsidR="00C943A5" w:rsidRPr="008E0597" w:rsidRDefault="00C943A5" w:rsidP="00356F64">
            <w:pPr>
              <w:spacing w:line="280" w:lineRule="exact"/>
              <w:rPr>
                <w:b/>
              </w:rPr>
            </w:pPr>
            <w:r w:rsidRPr="008E0597">
              <w:rPr>
                <w:b/>
              </w:rPr>
              <w:t>Anvendelse</w:t>
            </w:r>
          </w:p>
        </w:tc>
        <w:tc>
          <w:tcPr>
            <w:tcW w:w="761" w:type="pct"/>
          </w:tcPr>
          <w:p w:rsidR="00C943A5" w:rsidRPr="008E0597" w:rsidRDefault="00C943A5" w:rsidP="00356F64">
            <w:pPr>
              <w:spacing w:line="280" w:lineRule="exact"/>
              <w:rPr>
                <w:b/>
              </w:rPr>
            </w:pPr>
            <w:r w:rsidRPr="008E0597">
              <w:rPr>
                <w:b/>
              </w:rPr>
              <w:t>Størrelse i m</w:t>
            </w:r>
            <w:r w:rsidRPr="008E0597">
              <w:rPr>
                <w:b/>
                <w:vertAlign w:val="superscript"/>
              </w:rPr>
              <w:t>2</w:t>
            </w:r>
          </w:p>
        </w:tc>
        <w:tc>
          <w:tcPr>
            <w:tcW w:w="1127" w:type="pct"/>
          </w:tcPr>
          <w:p w:rsidR="00C943A5" w:rsidRPr="008E0597" w:rsidRDefault="00C943A5" w:rsidP="00356F64">
            <w:pPr>
              <w:spacing w:line="280" w:lineRule="exact"/>
              <w:rPr>
                <w:b/>
                <w:vertAlign w:val="superscript"/>
              </w:rPr>
            </w:pPr>
            <w:r w:rsidRPr="008E0597">
              <w:rPr>
                <w:b/>
              </w:rPr>
              <w:t>Gulvprofil</w:t>
            </w:r>
          </w:p>
        </w:tc>
        <w:tc>
          <w:tcPr>
            <w:tcW w:w="1260" w:type="pct"/>
          </w:tcPr>
          <w:p w:rsidR="00C943A5" w:rsidRPr="008E0597" w:rsidRDefault="00C943A5" w:rsidP="00356F64">
            <w:pPr>
              <w:spacing w:line="280" w:lineRule="exact"/>
              <w:rPr>
                <w:b/>
              </w:rPr>
            </w:pPr>
            <w:r w:rsidRPr="008E0597">
              <w:rPr>
                <w:b/>
              </w:rPr>
              <w:t xml:space="preserve">Antal </w:t>
            </w:r>
            <w:proofErr w:type="spellStart"/>
            <w:r w:rsidRPr="008E0597">
              <w:rPr>
                <w:b/>
              </w:rPr>
              <w:t>båse</w:t>
            </w:r>
            <w:r w:rsidR="0024453E" w:rsidRPr="008E0597">
              <w:rPr>
                <w:b/>
              </w:rPr>
              <w:t>/stipladser</w:t>
            </w:r>
            <w:proofErr w:type="spellEnd"/>
            <w:r w:rsidRPr="008E0597">
              <w:rPr>
                <w:b/>
              </w:rPr>
              <w:t xml:space="preserve"> eller dyr</w:t>
            </w:r>
          </w:p>
        </w:tc>
      </w:tr>
      <w:tr w:rsidR="00C943A5" w:rsidRPr="008E0597" w:rsidTr="00B038BD">
        <w:tc>
          <w:tcPr>
            <w:tcW w:w="833" w:type="pct"/>
          </w:tcPr>
          <w:p w:rsidR="00C943A5" w:rsidRPr="008E0597" w:rsidRDefault="00C943A5" w:rsidP="00356F64">
            <w:pPr>
              <w:spacing w:line="280" w:lineRule="exact"/>
            </w:pPr>
            <w:r w:rsidRPr="008E0597">
              <w:t>1</w:t>
            </w:r>
          </w:p>
        </w:tc>
        <w:tc>
          <w:tcPr>
            <w:tcW w:w="1019" w:type="pct"/>
          </w:tcPr>
          <w:p w:rsidR="00C943A5" w:rsidRPr="008E0597" w:rsidRDefault="008F1FE6" w:rsidP="00356F64">
            <w:pPr>
              <w:spacing w:line="280" w:lineRule="exact"/>
            </w:pPr>
            <w:r w:rsidRPr="008E0597">
              <w:t>Eks. farestald</w:t>
            </w:r>
          </w:p>
        </w:tc>
        <w:tc>
          <w:tcPr>
            <w:tcW w:w="761" w:type="pct"/>
          </w:tcPr>
          <w:p w:rsidR="00C943A5" w:rsidRPr="008E0597" w:rsidRDefault="00B038BD" w:rsidP="00356F64">
            <w:pPr>
              <w:spacing w:line="280" w:lineRule="exact"/>
            </w:pPr>
            <w:r w:rsidRPr="008E0597">
              <w:t>1</w:t>
            </w:r>
            <w:r w:rsidR="002C597A" w:rsidRPr="008E0597">
              <w:t>.</w:t>
            </w:r>
            <w:r w:rsidRPr="008E0597">
              <w:t>015</w:t>
            </w:r>
          </w:p>
        </w:tc>
        <w:tc>
          <w:tcPr>
            <w:tcW w:w="1127" w:type="pct"/>
          </w:tcPr>
          <w:p w:rsidR="00C943A5" w:rsidRPr="008E0597" w:rsidRDefault="00B038BD" w:rsidP="00356F64">
            <w:pPr>
              <w:spacing w:line="280" w:lineRule="exact"/>
              <w:jc w:val="center"/>
            </w:pPr>
            <w:r w:rsidRPr="008E0597">
              <w:t>Fuldspalter</w:t>
            </w:r>
          </w:p>
        </w:tc>
        <w:tc>
          <w:tcPr>
            <w:tcW w:w="1260" w:type="pct"/>
          </w:tcPr>
          <w:p w:rsidR="00C943A5" w:rsidRPr="008E0597" w:rsidRDefault="00B038BD" w:rsidP="00356F64">
            <w:pPr>
              <w:spacing w:line="280" w:lineRule="exact"/>
              <w:jc w:val="center"/>
            </w:pPr>
            <w:r w:rsidRPr="008E0597">
              <w:t>855 søer/ 174 stipl.</w:t>
            </w:r>
          </w:p>
        </w:tc>
      </w:tr>
      <w:tr w:rsidR="00C943A5" w:rsidRPr="008E0597" w:rsidTr="00B038BD">
        <w:tc>
          <w:tcPr>
            <w:tcW w:w="833" w:type="pct"/>
          </w:tcPr>
          <w:p w:rsidR="00C943A5" w:rsidRPr="008E0597" w:rsidRDefault="00C943A5" w:rsidP="00356F64">
            <w:pPr>
              <w:spacing w:line="280" w:lineRule="exact"/>
            </w:pPr>
            <w:r w:rsidRPr="008E0597">
              <w:t>2</w:t>
            </w:r>
          </w:p>
        </w:tc>
        <w:tc>
          <w:tcPr>
            <w:tcW w:w="1019" w:type="pct"/>
          </w:tcPr>
          <w:p w:rsidR="00C943A5" w:rsidRPr="008E0597" w:rsidRDefault="008F1FE6" w:rsidP="00356F64">
            <w:pPr>
              <w:spacing w:line="280" w:lineRule="exact"/>
            </w:pPr>
            <w:r w:rsidRPr="008E0597">
              <w:t xml:space="preserve">Eks. </w:t>
            </w:r>
            <w:r w:rsidR="00B038BD" w:rsidRPr="008E0597">
              <w:t xml:space="preserve">løbe/dr. </w:t>
            </w:r>
            <w:r w:rsidR="002A4B92" w:rsidRPr="008E0597">
              <w:t>S</w:t>
            </w:r>
            <w:r w:rsidR="00B038BD" w:rsidRPr="008E0597">
              <w:t>tald</w:t>
            </w:r>
          </w:p>
        </w:tc>
        <w:tc>
          <w:tcPr>
            <w:tcW w:w="761" w:type="pct"/>
          </w:tcPr>
          <w:p w:rsidR="00C943A5" w:rsidRPr="008E0597" w:rsidRDefault="00B038BD" w:rsidP="00356F64">
            <w:pPr>
              <w:spacing w:line="280" w:lineRule="exact"/>
            </w:pPr>
            <w:r w:rsidRPr="008E0597">
              <w:t>3</w:t>
            </w:r>
            <w:r w:rsidR="002C597A" w:rsidRPr="008E0597">
              <w:t>.</w:t>
            </w:r>
            <w:r w:rsidRPr="008E0597">
              <w:t>179</w:t>
            </w:r>
          </w:p>
        </w:tc>
        <w:tc>
          <w:tcPr>
            <w:tcW w:w="1127" w:type="pct"/>
          </w:tcPr>
          <w:p w:rsidR="00C943A5" w:rsidRPr="008E0597" w:rsidRDefault="00B038BD" w:rsidP="00356F64">
            <w:pPr>
              <w:spacing w:line="280" w:lineRule="exact"/>
              <w:jc w:val="center"/>
            </w:pPr>
            <w:r w:rsidRPr="008E0597">
              <w:t>Delvis</w:t>
            </w:r>
            <w:r w:rsidR="003E7FF8">
              <w:t>t</w:t>
            </w:r>
            <w:r w:rsidRPr="008E0597">
              <w:t xml:space="preserve"> spaltegulv</w:t>
            </w:r>
          </w:p>
        </w:tc>
        <w:tc>
          <w:tcPr>
            <w:tcW w:w="1260" w:type="pct"/>
          </w:tcPr>
          <w:p w:rsidR="00C943A5" w:rsidRPr="008E0597" w:rsidRDefault="00B038BD" w:rsidP="00356F64">
            <w:pPr>
              <w:spacing w:line="280" w:lineRule="exact"/>
              <w:jc w:val="center"/>
            </w:pPr>
            <w:r w:rsidRPr="008E0597">
              <w:t>780 søer/ 626 stipl.</w:t>
            </w:r>
          </w:p>
        </w:tc>
      </w:tr>
      <w:tr w:rsidR="00C943A5" w:rsidRPr="008E0597" w:rsidTr="00B038BD">
        <w:tc>
          <w:tcPr>
            <w:tcW w:w="833" w:type="pct"/>
          </w:tcPr>
          <w:p w:rsidR="00C943A5" w:rsidRPr="008E0597" w:rsidRDefault="00C943A5" w:rsidP="00356F64">
            <w:pPr>
              <w:spacing w:line="280" w:lineRule="exact"/>
            </w:pPr>
            <w:r w:rsidRPr="008E0597">
              <w:t>3</w:t>
            </w:r>
          </w:p>
        </w:tc>
        <w:tc>
          <w:tcPr>
            <w:tcW w:w="1019" w:type="pct"/>
          </w:tcPr>
          <w:p w:rsidR="00C943A5" w:rsidRPr="008E0597" w:rsidRDefault="00B038BD" w:rsidP="00356F64">
            <w:pPr>
              <w:spacing w:line="280" w:lineRule="exact"/>
            </w:pPr>
            <w:r w:rsidRPr="008E0597">
              <w:t>Ny farestald</w:t>
            </w:r>
          </w:p>
        </w:tc>
        <w:tc>
          <w:tcPr>
            <w:tcW w:w="761" w:type="pct"/>
          </w:tcPr>
          <w:p w:rsidR="00C943A5" w:rsidRPr="008E0597" w:rsidRDefault="00B038BD" w:rsidP="00356F64">
            <w:pPr>
              <w:spacing w:line="280" w:lineRule="exact"/>
            </w:pPr>
            <w:r w:rsidRPr="008E0597">
              <w:t>879</w:t>
            </w:r>
          </w:p>
        </w:tc>
        <w:tc>
          <w:tcPr>
            <w:tcW w:w="1127" w:type="pct"/>
          </w:tcPr>
          <w:p w:rsidR="00C943A5" w:rsidRPr="008E0597" w:rsidRDefault="00B038BD" w:rsidP="00356F64">
            <w:pPr>
              <w:spacing w:line="280" w:lineRule="exact"/>
              <w:jc w:val="center"/>
            </w:pPr>
            <w:r w:rsidRPr="008E0597">
              <w:t>Fuldspalter</w:t>
            </w:r>
          </w:p>
        </w:tc>
        <w:tc>
          <w:tcPr>
            <w:tcW w:w="1260" w:type="pct"/>
          </w:tcPr>
          <w:p w:rsidR="00C943A5" w:rsidRPr="008E0597" w:rsidRDefault="00B038BD" w:rsidP="00356F64">
            <w:pPr>
              <w:spacing w:line="280" w:lineRule="exact"/>
              <w:jc w:val="center"/>
            </w:pPr>
            <w:r w:rsidRPr="008E0597">
              <w:t>645 søer/</w:t>
            </w:r>
            <w:r w:rsidR="006C1462" w:rsidRPr="008E0597">
              <w:t>132 stipl.</w:t>
            </w:r>
          </w:p>
        </w:tc>
      </w:tr>
      <w:tr w:rsidR="00C943A5" w:rsidRPr="008E0597" w:rsidTr="00B038BD">
        <w:tc>
          <w:tcPr>
            <w:tcW w:w="833" w:type="pct"/>
          </w:tcPr>
          <w:p w:rsidR="00C943A5" w:rsidRPr="008E0597" w:rsidRDefault="00C943A5" w:rsidP="00356F64">
            <w:pPr>
              <w:spacing w:line="280" w:lineRule="exact"/>
            </w:pPr>
            <w:r w:rsidRPr="008E0597">
              <w:t>4</w:t>
            </w:r>
          </w:p>
        </w:tc>
        <w:tc>
          <w:tcPr>
            <w:tcW w:w="1019" w:type="pct"/>
          </w:tcPr>
          <w:p w:rsidR="00C943A5" w:rsidRPr="008E0597" w:rsidRDefault="00B038BD" w:rsidP="00356F64">
            <w:pPr>
              <w:spacing w:line="280" w:lineRule="exact"/>
            </w:pPr>
            <w:r w:rsidRPr="008E0597">
              <w:t xml:space="preserve">Ny løbe/dr. </w:t>
            </w:r>
            <w:r w:rsidR="002A4B92" w:rsidRPr="008E0597">
              <w:t>S</w:t>
            </w:r>
            <w:r w:rsidRPr="008E0597">
              <w:t>tald</w:t>
            </w:r>
          </w:p>
        </w:tc>
        <w:tc>
          <w:tcPr>
            <w:tcW w:w="761" w:type="pct"/>
          </w:tcPr>
          <w:p w:rsidR="00C943A5" w:rsidRPr="008E0597" w:rsidRDefault="00B038BD" w:rsidP="00356F64">
            <w:pPr>
              <w:spacing w:line="280" w:lineRule="exact"/>
            </w:pPr>
            <w:r w:rsidRPr="008E0597">
              <w:t>3</w:t>
            </w:r>
            <w:r w:rsidR="002C597A" w:rsidRPr="008E0597">
              <w:t>.</w:t>
            </w:r>
            <w:r w:rsidRPr="008E0597">
              <w:t>179</w:t>
            </w:r>
          </w:p>
        </w:tc>
        <w:tc>
          <w:tcPr>
            <w:tcW w:w="1127" w:type="pct"/>
          </w:tcPr>
          <w:p w:rsidR="00C943A5" w:rsidRPr="008E0597" w:rsidRDefault="00B038BD" w:rsidP="00356F64">
            <w:pPr>
              <w:spacing w:line="280" w:lineRule="exact"/>
              <w:jc w:val="center"/>
            </w:pPr>
            <w:r w:rsidRPr="008E0597">
              <w:t>Delvis</w:t>
            </w:r>
            <w:r w:rsidR="003E7FF8">
              <w:t>t</w:t>
            </w:r>
            <w:r w:rsidRPr="008E0597">
              <w:t xml:space="preserve"> spaltegulv</w:t>
            </w:r>
          </w:p>
        </w:tc>
        <w:tc>
          <w:tcPr>
            <w:tcW w:w="1260" w:type="pct"/>
          </w:tcPr>
          <w:p w:rsidR="00C943A5" w:rsidRPr="008E0597" w:rsidRDefault="006C1462" w:rsidP="00356F64">
            <w:pPr>
              <w:spacing w:line="280" w:lineRule="exact"/>
              <w:jc w:val="center"/>
            </w:pPr>
            <w:r w:rsidRPr="008E0597">
              <w:t>720 søer/ 568 stipl.</w:t>
            </w:r>
          </w:p>
        </w:tc>
      </w:tr>
      <w:tr w:rsidR="00C943A5" w:rsidRPr="008E0597" w:rsidTr="00B038BD">
        <w:tc>
          <w:tcPr>
            <w:tcW w:w="833" w:type="pct"/>
          </w:tcPr>
          <w:p w:rsidR="00C943A5" w:rsidRPr="00AF72B1" w:rsidRDefault="00C943A5" w:rsidP="00356F64">
            <w:pPr>
              <w:spacing w:line="280" w:lineRule="exact"/>
            </w:pPr>
            <w:r w:rsidRPr="00AF72B1">
              <w:t>5</w:t>
            </w:r>
          </w:p>
        </w:tc>
        <w:tc>
          <w:tcPr>
            <w:tcW w:w="1019" w:type="pct"/>
          </w:tcPr>
          <w:p w:rsidR="00C943A5" w:rsidRPr="00AF72B1" w:rsidRDefault="00806531" w:rsidP="00AF72B1">
            <w:pPr>
              <w:spacing w:line="280" w:lineRule="exact"/>
              <w:jc w:val="center"/>
            </w:pPr>
            <w:r w:rsidRPr="00AF72B1">
              <w:t>Eks. smågrisestald</w:t>
            </w:r>
          </w:p>
          <w:p w:rsidR="00AF72B1" w:rsidRPr="00AF72B1" w:rsidRDefault="00AF72B1" w:rsidP="00AF72B1">
            <w:pPr>
              <w:spacing w:line="280" w:lineRule="exact"/>
              <w:jc w:val="center"/>
            </w:pPr>
            <w:r w:rsidRPr="00AF72B1">
              <w:t>- ombygges til farestald</w:t>
            </w:r>
          </w:p>
        </w:tc>
        <w:tc>
          <w:tcPr>
            <w:tcW w:w="761" w:type="pct"/>
          </w:tcPr>
          <w:p w:rsidR="00C943A5" w:rsidRPr="00AF72B1" w:rsidRDefault="003112C4" w:rsidP="00356F64">
            <w:pPr>
              <w:spacing w:line="280" w:lineRule="exact"/>
            </w:pPr>
            <w:r w:rsidRPr="00AF72B1">
              <w:t>410</w:t>
            </w:r>
          </w:p>
        </w:tc>
        <w:tc>
          <w:tcPr>
            <w:tcW w:w="1127" w:type="pct"/>
          </w:tcPr>
          <w:p w:rsidR="00C943A5" w:rsidRPr="00AF72B1" w:rsidRDefault="003112C4" w:rsidP="00356F64">
            <w:pPr>
              <w:spacing w:line="280" w:lineRule="exact"/>
              <w:jc w:val="center"/>
            </w:pPr>
            <w:r w:rsidRPr="00AF72B1">
              <w:t>Delvis</w:t>
            </w:r>
            <w:r w:rsidR="003E7FF8">
              <w:t>t</w:t>
            </w:r>
            <w:r w:rsidRPr="00AF72B1">
              <w:t xml:space="preserve"> spaltegulv</w:t>
            </w:r>
          </w:p>
        </w:tc>
        <w:tc>
          <w:tcPr>
            <w:tcW w:w="1260" w:type="pct"/>
          </w:tcPr>
          <w:p w:rsidR="00C943A5" w:rsidRPr="00AF72B1" w:rsidRDefault="003112C4" w:rsidP="00356F64">
            <w:pPr>
              <w:spacing w:line="280" w:lineRule="exact"/>
              <w:jc w:val="center"/>
            </w:pPr>
            <w:r w:rsidRPr="00AF72B1">
              <w:t>4.200 stk. / 650 stipl.</w:t>
            </w:r>
          </w:p>
          <w:p w:rsidR="00AF72B1" w:rsidRPr="008E0597" w:rsidRDefault="00AF72B1" w:rsidP="00356F64">
            <w:pPr>
              <w:spacing w:line="280" w:lineRule="exact"/>
              <w:jc w:val="center"/>
            </w:pPr>
            <w:r w:rsidRPr="00AF72B1">
              <w:t xml:space="preserve">- </w:t>
            </w:r>
            <w:r>
              <w:t>ikke i ansøgt drift</w:t>
            </w:r>
          </w:p>
        </w:tc>
      </w:tr>
      <w:tr w:rsidR="00C943A5" w:rsidRPr="008E0597" w:rsidTr="00B038BD">
        <w:tc>
          <w:tcPr>
            <w:tcW w:w="833" w:type="pct"/>
          </w:tcPr>
          <w:p w:rsidR="00C943A5" w:rsidRPr="008E0597" w:rsidRDefault="00C943A5" w:rsidP="00356F64">
            <w:pPr>
              <w:spacing w:line="280" w:lineRule="exact"/>
            </w:pPr>
            <w:r w:rsidRPr="008E0597">
              <w:t>6</w:t>
            </w:r>
          </w:p>
        </w:tc>
        <w:tc>
          <w:tcPr>
            <w:tcW w:w="1019" w:type="pct"/>
          </w:tcPr>
          <w:p w:rsidR="00C943A5" w:rsidRPr="008E0597" w:rsidRDefault="00806531" w:rsidP="00356F64">
            <w:pPr>
              <w:spacing w:line="280" w:lineRule="exact"/>
            </w:pPr>
            <w:r w:rsidRPr="008E0597">
              <w:t>Maskinhus</w:t>
            </w:r>
          </w:p>
        </w:tc>
        <w:tc>
          <w:tcPr>
            <w:tcW w:w="761" w:type="pct"/>
          </w:tcPr>
          <w:p w:rsidR="00C943A5" w:rsidRPr="008E0597" w:rsidRDefault="00E11B15" w:rsidP="00356F64">
            <w:pPr>
              <w:spacing w:line="280" w:lineRule="exact"/>
            </w:pPr>
            <w:r w:rsidRPr="008E0597">
              <w:t>-</w:t>
            </w:r>
          </w:p>
        </w:tc>
        <w:tc>
          <w:tcPr>
            <w:tcW w:w="1127" w:type="pct"/>
          </w:tcPr>
          <w:p w:rsidR="00C943A5" w:rsidRPr="008E0597" w:rsidRDefault="00E11B15" w:rsidP="00356F64">
            <w:pPr>
              <w:spacing w:line="280" w:lineRule="exact"/>
              <w:jc w:val="center"/>
            </w:pPr>
            <w:r w:rsidRPr="008E0597">
              <w:t>-</w:t>
            </w:r>
          </w:p>
        </w:tc>
        <w:tc>
          <w:tcPr>
            <w:tcW w:w="1260" w:type="pct"/>
          </w:tcPr>
          <w:p w:rsidR="00C943A5" w:rsidRPr="008E0597" w:rsidRDefault="00E11B15" w:rsidP="00356F64">
            <w:pPr>
              <w:spacing w:line="280" w:lineRule="exact"/>
              <w:jc w:val="center"/>
            </w:pPr>
            <w:r w:rsidRPr="008E0597">
              <w:t>-</w:t>
            </w:r>
          </w:p>
        </w:tc>
      </w:tr>
      <w:tr w:rsidR="00C943A5" w:rsidRPr="008E0597" w:rsidTr="00B038BD">
        <w:tc>
          <w:tcPr>
            <w:tcW w:w="833" w:type="pct"/>
          </w:tcPr>
          <w:p w:rsidR="00C943A5" w:rsidRPr="008E0597" w:rsidRDefault="00C943A5" w:rsidP="00356F64">
            <w:pPr>
              <w:spacing w:line="280" w:lineRule="exact"/>
            </w:pPr>
            <w:r w:rsidRPr="008E0597">
              <w:t>7</w:t>
            </w:r>
          </w:p>
        </w:tc>
        <w:tc>
          <w:tcPr>
            <w:tcW w:w="1019" w:type="pct"/>
          </w:tcPr>
          <w:p w:rsidR="00C943A5" w:rsidRPr="008E0597" w:rsidRDefault="00806531" w:rsidP="00356F64">
            <w:pPr>
              <w:spacing w:line="280" w:lineRule="exact"/>
            </w:pPr>
            <w:r w:rsidRPr="008E0597">
              <w:t>Stuehus</w:t>
            </w:r>
          </w:p>
        </w:tc>
        <w:tc>
          <w:tcPr>
            <w:tcW w:w="761" w:type="pct"/>
          </w:tcPr>
          <w:p w:rsidR="00C943A5" w:rsidRPr="008E0597" w:rsidRDefault="00E11B15" w:rsidP="00356F64">
            <w:pPr>
              <w:spacing w:line="280" w:lineRule="exact"/>
            </w:pPr>
            <w:r w:rsidRPr="008E0597">
              <w:t>-</w:t>
            </w:r>
          </w:p>
        </w:tc>
        <w:tc>
          <w:tcPr>
            <w:tcW w:w="1127" w:type="pct"/>
          </w:tcPr>
          <w:p w:rsidR="00C943A5" w:rsidRPr="008E0597" w:rsidRDefault="00E11B15" w:rsidP="00356F64">
            <w:pPr>
              <w:spacing w:line="280" w:lineRule="exact"/>
              <w:jc w:val="center"/>
            </w:pPr>
            <w:r w:rsidRPr="008E0597">
              <w:t>-</w:t>
            </w:r>
          </w:p>
        </w:tc>
        <w:tc>
          <w:tcPr>
            <w:tcW w:w="1260" w:type="pct"/>
          </w:tcPr>
          <w:p w:rsidR="00C943A5" w:rsidRPr="008E0597" w:rsidRDefault="00E11B15" w:rsidP="00356F64">
            <w:pPr>
              <w:spacing w:line="280" w:lineRule="exact"/>
              <w:jc w:val="center"/>
            </w:pPr>
            <w:r w:rsidRPr="008E0597">
              <w:t>-</w:t>
            </w:r>
          </w:p>
        </w:tc>
      </w:tr>
    </w:tbl>
    <w:p w:rsidR="001F4CC3" w:rsidRPr="008E0597" w:rsidRDefault="001F4CC3" w:rsidP="00446922">
      <w:pPr>
        <w:spacing w:line="280" w:lineRule="exact"/>
      </w:pPr>
    </w:p>
    <w:p w:rsidR="001F4CC3" w:rsidRPr="008E0597" w:rsidRDefault="001F4CC3" w:rsidP="00446922">
      <w:pPr>
        <w:spacing w:line="280" w:lineRule="exact"/>
      </w:pPr>
      <w:r w:rsidRPr="008E0597">
        <w:rPr>
          <w:b/>
        </w:rPr>
        <w:t>Tabel 3.</w:t>
      </w:r>
      <w:r w:rsidRPr="008E0597">
        <w:t xml:space="preserve"> Oversigt over opbevaringsanlæg og befæstede pladser der anvendes fremover</w:t>
      </w:r>
      <w:r w:rsidR="00C943A5" w:rsidRPr="008E0597">
        <w:t xml:space="preserve">, </w:t>
      </w:r>
      <w:proofErr w:type="spellStart"/>
      <w:r w:rsidR="00AA7EB0" w:rsidRPr="008E0597">
        <w:t>Guldforhovedvej</w:t>
      </w:r>
      <w:proofErr w:type="spellEnd"/>
      <w:r w:rsidR="00AA7EB0" w:rsidRPr="008E0597">
        <w:t xml:space="preserve"> 24, 7441 Bording.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15"/>
        <w:gridCol w:w="1178"/>
        <w:gridCol w:w="1075"/>
        <w:gridCol w:w="1755"/>
        <w:gridCol w:w="2044"/>
        <w:gridCol w:w="2075"/>
      </w:tblGrid>
      <w:tr w:rsidR="00902A23" w:rsidRPr="008E0597" w:rsidTr="002C597A">
        <w:tc>
          <w:tcPr>
            <w:tcW w:w="1032" w:type="pct"/>
          </w:tcPr>
          <w:p w:rsidR="00FE35FB" w:rsidRPr="008E0597" w:rsidRDefault="00FE35FB" w:rsidP="00356F64">
            <w:pPr>
              <w:spacing w:line="280" w:lineRule="exact"/>
              <w:rPr>
                <w:b/>
              </w:rPr>
            </w:pPr>
            <w:r w:rsidRPr="008E0597">
              <w:rPr>
                <w:b/>
              </w:rPr>
              <w:t>Anlæg</w:t>
            </w:r>
            <w:r w:rsidR="00CB1C62" w:rsidRPr="008E0597">
              <w:rPr>
                <w:b/>
              </w:rPr>
              <w:t xml:space="preserve"> </w:t>
            </w:r>
          </w:p>
        </w:tc>
        <w:tc>
          <w:tcPr>
            <w:tcW w:w="575" w:type="pct"/>
          </w:tcPr>
          <w:p w:rsidR="00FE35FB" w:rsidRPr="008E0597" w:rsidRDefault="00FE35FB" w:rsidP="00356F64">
            <w:pPr>
              <w:spacing w:line="280" w:lineRule="exact"/>
              <w:rPr>
                <w:b/>
              </w:rPr>
            </w:pPr>
            <w:r w:rsidRPr="008E0597">
              <w:rPr>
                <w:b/>
              </w:rPr>
              <w:t>Byggeår</w:t>
            </w:r>
          </w:p>
        </w:tc>
        <w:tc>
          <w:tcPr>
            <w:tcW w:w="525" w:type="pct"/>
          </w:tcPr>
          <w:p w:rsidR="00FE35FB" w:rsidRPr="008E0597" w:rsidRDefault="00FE35FB" w:rsidP="00356F64">
            <w:pPr>
              <w:spacing w:line="280" w:lineRule="exact"/>
              <w:rPr>
                <w:b/>
                <w:vertAlign w:val="superscript"/>
              </w:rPr>
            </w:pPr>
            <w:r w:rsidRPr="008E0597">
              <w:rPr>
                <w:b/>
              </w:rPr>
              <w:t>m</w:t>
            </w:r>
            <w:r w:rsidRPr="008E0597">
              <w:rPr>
                <w:b/>
                <w:vertAlign w:val="superscript"/>
              </w:rPr>
              <w:t xml:space="preserve">2 </w:t>
            </w:r>
            <w:r w:rsidRPr="008E0597">
              <w:rPr>
                <w:b/>
              </w:rPr>
              <w:t>/m</w:t>
            </w:r>
            <w:r w:rsidRPr="008E0597">
              <w:rPr>
                <w:b/>
                <w:vertAlign w:val="superscript"/>
              </w:rPr>
              <w:t>3</w:t>
            </w:r>
          </w:p>
        </w:tc>
        <w:tc>
          <w:tcPr>
            <w:tcW w:w="857" w:type="pct"/>
          </w:tcPr>
          <w:p w:rsidR="00FE35FB" w:rsidRPr="008E0597" w:rsidRDefault="00FE35FB" w:rsidP="00356F64">
            <w:pPr>
              <w:spacing w:line="280" w:lineRule="exact"/>
              <w:rPr>
                <w:b/>
              </w:rPr>
            </w:pPr>
            <w:r w:rsidRPr="008E0597">
              <w:rPr>
                <w:b/>
              </w:rPr>
              <w:t xml:space="preserve">Afløb til </w:t>
            </w:r>
          </w:p>
        </w:tc>
        <w:tc>
          <w:tcPr>
            <w:tcW w:w="998" w:type="pct"/>
          </w:tcPr>
          <w:p w:rsidR="00FE35FB" w:rsidRPr="008E0597" w:rsidRDefault="00FE35FB" w:rsidP="00356F64">
            <w:pPr>
              <w:spacing w:line="280" w:lineRule="exact"/>
              <w:rPr>
                <w:b/>
              </w:rPr>
            </w:pPr>
            <w:r w:rsidRPr="008E0597">
              <w:rPr>
                <w:b/>
              </w:rPr>
              <w:t>Seneste 10 års beholderkontrol</w:t>
            </w:r>
            <w:r w:rsidRPr="008E0597">
              <w:rPr>
                <w:rStyle w:val="Fodnotehenvisning"/>
                <w:b/>
              </w:rPr>
              <w:footnoteReference w:id="10"/>
            </w:r>
          </w:p>
        </w:tc>
        <w:tc>
          <w:tcPr>
            <w:tcW w:w="1014" w:type="pct"/>
          </w:tcPr>
          <w:p w:rsidR="00FE35FB" w:rsidRPr="008E0597" w:rsidRDefault="00FE35FB" w:rsidP="00356F64">
            <w:pPr>
              <w:spacing w:line="280" w:lineRule="exact"/>
              <w:rPr>
                <w:b/>
              </w:rPr>
            </w:pPr>
            <w:r w:rsidRPr="008E0597">
              <w:rPr>
                <w:b/>
              </w:rPr>
              <w:t>Overdækning</w:t>
            </w:r>
          </w:p>
        </w:tc>
      </w:tr>
      <w:tr w:rsidR="00902A23" w:rsidRPr="008E0597" w:rsidTr="002C597A">
        <w:tc>
          <w:tcPr>
            <w:tcW w:w="1032" w:type="pct"/>
          </w:tcPr>
          <w:p w:rsidR="00FE35FB" w:rsidRPr="008E0597" w:rsidRDefault="00FE35FB" w:rsidP="00356F64">
            <w:pPr>
              <w:spacing w:line="280" w:lineRule="exact"/>
              <w:rPr>
                <w:b/>
              </w:rPr>
            </w:pPr>
            <w:r w:rsidRPr="008E0597">
              <w:t>Gyllebeholder</w:t>
            </w:r>
            <w:r w:rsidR="00FE3FCA" w:rsidRPr="008E0597">
              <w:t xml:space="preserve"> 1</w:t>
            </w:r>
          </w:p>
        </w:tc>
        <w:tc>
          <w:tcPr>
            <w:tcW w:w="575" w:type="pct"/>
          </w:tcPr>
          <w:p w:rsidR="00FE35FB" w:rsidRPr="008E0597" w:rsidRDefault="006957AF" w:rsidP="00356F64">
            <w:pPr>
              <w:spacing w:line="280" w:lineRule="exact"/>
            </w:pPr>
            <w:r w:rsidRPr="008E0597">
              <w:t xml:space="preserve">                                              </w:t>
            </w:r>
            <w:r w:rsidR="00450138" w:rsidRPr="008E0597">
              <w:t xml:space="preserve">                              </w:t>
            </w:r>
            <w:r w:rsidR="00FE3FCA" w:rsidRPr="008E0597">
              <w:t>19</w:t>
            </w:r>
            <w:r w:rsidR="006C1462" w:rsidRPr="008E0597">
              <w:t>89</w:t>
            </w:r>
          </w:p>
        </w:tc>
        <w:tc>
          <w:tcPr>
            <w:tcW w:w="525" w:type="pct"/>
          </w:tcPr>
          <w:p w:rsidR="00FE35FB" w:rsidRPr="008E0597" w:rsidRDefault="00FE3FCA" w:rsidP="00356F64">
            <w:pPr>
              <w:spacing w:line="280" w:lineRule="exact"/>
            </w:pPr>
            <w:smartTag w:uri="urn:schemas-microsoft-com:office:smarttags" w:element="metricconverter">
              <w:smartTagPr>
                <w:attr w:name="ProductID" w:val="1.000 m3"/>
              </w:smartTagPr>
              <w:r w:rsidRPr="008E0597">
                <w:t>1.000 m</w:t>
              </w:r>
              <w:r w:rsidRPr="008E0597">
                <w:rPr>
                  <w:vertAlign w:val="superscript"/>
                </w:rPr>
                <w:t>3</w:t>
              </w:r>
            </w:smartTag>
          </w:p>
        </w:tc>
        <w:tc>
          <w:tcPr>
            <w:tcW w:w="857" w:type="pct"/>
          </w:tcPr>
          <w:p w:rsidR="00FE35FB" w:rsidRPr="008E0597" w:rsidRDefault="00CD1784" w:rsidP="00356F64">
            <w:pPr>
              <w:spacing w:line="280" w:lineRule="exact"/>
              <w:jc w:val="center"/>
            </w:pPr>
            <w:r w:rsidRPr="008E0597">
              <w:t>-</w:t>
            </w:r>
          </w:p>
        </w:tc>
        <w:tc>
          <w:tcPr>
            <w:tcW w:w="998" w:type="pct"/>
          </w:tcPr>
          <w:p w:rsidR="00FE35FB" w:rsidRPr="008E0597" w:rsidRDefault="00FE3FCA" w:rsidP="00356F64">
            <w:pPr>
              <w:spacing w:line="280" w:lineRule="exact"/>
              <w:jc w:val="center"/>
            </w:pPr>
            <w:r w:rsidRPr="008E0597">
              <w:t>2000</w:t>
            </w:r>
          </w:p>
        </w:tc>
        <w:tc>
          <w:tcPr>
            <w:tcW w:w="1014" w:type="pct"/>
          </w:tcPr>
          <w:p w:rsidR="00FE35FB" w:rsidRPr="008E0597" w:rsidRDefault="00FE3FCA" w:rsidP="00397C64">
            <w:pPr>
              <w:spacing w:line="280" w:lineRule="exact"/>
              <w:jc w:val="center"/>
            </w:pPr>
            <w:r w:rsidRPr="008E0597">
              <w:t>Ja</w:t>
            </w:r>
            <w:r w:rsidR="00870AF1" w:rsidRPr="008E0597">
              <w:t xml:space="preserve"> – i ansøgt drift</w:t>
            </w:r>
          </w:p>
        </w:tc>
      </w:tr>
      <w:tr w:rsidR="00FE3FCA" w:rsidRPr="008E0597" w:rsidTr="002C597A">
        <w:tc>
          <w:tcPr>
            <w:tcW w:w="1032" w:type="pct"/>
          </w:tcPr>
          <w:p w:rsidR="00FE3FCA" w:rsidRPr="008E0597" w:rsidRDefault="00FE3FCA" w:rsidP="00356F64">
            <w:pPr>
              <w:spacing w:line="280" w:lineRule="exact"/>
            </w:pPr>
            <w:r w:rsidRPr="008E0597">
              <w:t>Gyllebeholder 2</w:t>
            </w:r>
          </w:p>
        </w:tc>
        <w:tc>
          <w:tcPr>
            <w:tcW w:w="575" w:type="pct"/>
          </w:tcPr>
          <w:p w:rsidR="00FE3FCA" w:rsidRPr="008E0597" w:rsidRDefault="00FE3FCA" w:rsidP="00356F64">
            <w:pPr>
              <w:spacing w:line="280" w:lineRule="exact"/>
            </w:pPr>
            <w:r w:rsidRPr="008E0597">
              <w:t>1997</w:t>
            </w:r>
          </w:p>
        </w:tc>
        <w:tc>
          <w:tcPr>
            <w:tcW w:w="525" w:type="pct"/>
          </w:tcPr>
          <w:p w:rsidR="00FE3FCA" w:rsidRPr="008E0597" w:rsidRDefault="00FE3FCA" w:rsidP="00356F64">
            <w:pPr>
              <w:spacing w:line="280" w:lineRule="exact"/>
              <w:rPr>
                <w:vertAlign w:val="superscript"/>
              </w:rPr>
            </w:pPr>
            <w:smartTag w:uri="urn:schemas-microsoft-com:office:smarttags" w:element="metricconverter">
              <w:smartTagPr>
                <w:attr w:name="ProductID" w:val="2.000 m3"/>
              </w:smartTagPr>
              <w:r w:rsidRPr="008E0597">
                <w:t>2.000 m</w:t>
              </w:r>
              <w:r w:rsidRPr="008E0597">
                <w:rPr>
                  <w:vertAlign w:val="superscript"/>
                </w:rPr>
                <w:t>3</w:t>
              </w:r>
            </w:smartTag>
          </w:p>
        </w:tc>
        <w:tc>
          <w:tcPr>
            <w:tcW w:w="857" w:type="pct"/>
          </w:tcPr>
          <w:p w:rsidR="00FE3FCA" w:rsidRPr="008E0597" w:rsidRDefault="00FE3FCA" w:rsidP="00356F64">
            <w:pPr>
              <w:spacing w:line="280" w:lineRule="exact"/>
              <w:jc w:val="center"/>
            </w:pPr>
            <w:r w:rsidRPr="008E0597">
              <w:t>-</w:t>
            </w:r>
          </w:p>
        </w:tc>
        <w:tc>
          <w:tcPr>
            <w:tcW w:w="998" w:type="pct"/>
          </w:tcPr>
          <w:p w:rsidR="00FE3FCA" w:rsidRPr="008E0597" w:rsidRDefault="00203792" w:rsidP="00356F64">
            <w:pPr>
              <w:spacing w:line="280" w:lineRule="exact"/>
              <w:jc w:val="center"/>
            </w:pPr>
            <w:r w:rsidRPr="008E0597">
              <w:t>Godkendt 2009</w:t>
            </w:r>
          </w:p>
        </w:tc>
        <w:tc>
          <w:tcPr>
            <w:tcW w:w="1014" w:type="pct"/>
          </w:tcPr>
          <w:p w:rsidR="00FE3FCA" w:rsidRPr="008E0597" w:rsidRDefault="00FE3FCA" w:rsidP="00397C64">
            <w:pPr>
              <w:spacing w:line="280" w:lineRule="exact"/>
              <w:jc w:val="center"/>
            </w:pPr>
            <w:r w:rsidRPr="008E0597">
              <w:t>Ja</w:t>
            </w:r>
            <w:r w:rsidR="00870AF1" w:rsidRPr="008E0597">
              <w:t xml:space="preserve"> – i ansøgt drift</w:t>
            </w:r>
          </w:p>
        </w:tc>
      </w:tr>
      <w:tr w:rsidR="00AA7EB0" w:rsidRPr="008E0597" w:rsidTr="002C597A">
        <w:tc>
          <w:tcPr>
            <w:tcW w:w="1032" w:type="pct"/>
          </w:tcPr>
          <w:p w:rsidR="00AA7EB0" w:rsidRPr="008E0597" w:rsidRDefault="00AA7EB0" w:rsidP="00356F64">
            <w:pPr>
              <w:spacing w:line="280" w:lineRule="exact"/>
            </w:pPr>
            <w:r w:rsidRPr="008E0597">
              <w:t>Lejet gyllebeholder,</w:t>
            </w:r>
            <w:r w:rsidR="00FE3FCA" w:rsidRPr="008E0597">
              <w:t xml:space="preserve"> </w:t>
            </w:r>
            <w:smartTag w:uri="urn:schemas-microsoft-com:office:smarttags" w:element="metricconverter">
              <w:smartTagPr>
                <w:attr w:name="ProductID" w:val="744 m3"/>
              </w:smartTagPr>
              <w:r w:rsidR="00FE3FCA" w:rsidRPr="008E0597">
                <w:t>744 m</w:t>
              </w:r>
              <w:r w:rsidR="00FE3FCA" w:rsidRPr="008E0597">
                <w:rPr>
                  <w:vertAlign w:val="superscript"/>
                </w:rPr>
                <w:t>3</w:t>
              </w:r>
            </w:smartTag>
            <w:r w:rsidR="003112C4" w:rsidRPr="008E0597">
              <w:t xml:space="preserve"> </w:t>
            </w:r>
            <w:proofErr w:type="spellStart"/>
            <w:r w:rsidR="003112C4" w:rsidRPr="008E0597">
              <w:t>Bordingvej</w:t>
            </w:r>
            <w:proofErr w:type="spellEnd"/>
            <w:r w:rsidR="003112C4" w:rsidRPr="008E0597">
              <w:t xml:space="preserve"> 10</w:t>
            </w:r>
          </w:p>
        </w:tc>
        <w:tc>
          <w:tcPr>
            <w:tcW w:w="575" w:type="pct"/>
          </w:tcPr>
          <w:p w:rsidR="00AA7EB0" w:rsidRPr="008E0597" w:rsidRDefault="00AA7EB0" w:rsidP="00356F64">
            <w:pPr>
              <w:spacing w:line="280" w:lineRule="exact"/>
            </w:pPr>
          </w:p>
          <w:p w:rsidR="00FE3FCA" w:rsidRPr="008E0597" w:rsidRDefault="00FE3FCA" w:rsidP="00356F64">
            <w:pPr>
              <w:spacing w:line="280" w:lineRule="exact"/>
            </w:pPr>
            <w:r w:rsidRPr="008E0597">
              <w:t>1989</w:t>
            </w:r>
          </w:p>
        </w:tc>
        <w:tc>
          <w:tcPr>
            <w:tcW w:w="525" w:type="pct"/>
          </w:tcPr>
          <w:p w:rsidR="00AA7EB0" w:rsidRPr="008E0597" w:rsidRDefault="00AA7EB0" w:rsidP="00356F64">
            <w:pPr>
              <w:spacing w:line="280" w:lineRule="exact"/>
            </w:pPr>
          </w:p>
          <w:p w:rsidR="00FE3FCA" w:rsidRPr="008E0597" w:rsidRDefault="00FE3FCA" w:rsidP="00356F64">
            <w:pPr>
              <w:spacing w:line="280" w:lineRule="exact"/>
            </w:pPr>
            <w:smartTag w:uri="urn:schemas-microsoft-com:office:smarttags" w:element="metricconverter">
              <w:smartTagPr>
                <w:attr w:name="ProductID" w:val="744 m3"/>
              </w:smartTagPr>
              <w:r w:rsidRPr="008E0597">
                <w:t>744 m</w:t>
              </w:r>
              <w:r w:rsidRPr="008E0597">
                <w:rPr>
                  <w:vertAlign w:val="superscript"/>
                </w:rPr>
                <w:t>3</w:t>
              </w:r>
            </w:smartTag>
          </w:p>
        </w:tc>
        <w:tc>
          <w:tcPr>
            <w:tcW w:w="857" w:type="pct"/>
          </w:tcPr>
          <w:p w:rsidR="00AA7EB0" w:rsidRPr="008E0597" w:rsidRDefault="00AA7EB0" w:rsidP="00356F64">
            <w:pPr>
              <w:spacing w:line="280" w:lineRule="exact"/>
              <w:jc w:val="center"/>
            </w:pPr>
          </w:p>
          <w:p w:rsidR="00FE3FCA" w:rsidRPr="008E0597" w:rsidRDefault="00FE3FCA" w:rsidP="00356F64">
            <w:pPr>
              <w:spacing w:line="280" w:lineRule="exact"/>
              <w:jc w:val="center"/>
            </w:pPr>
            <w:r w:rsidRPr="008E0597">
              <w:t>-</w:t>
            </w:r>
          </w:p>
        </w:tc>
        <w:tc>
          <w:tcPr>
            <w:tcW w:w="998" w:type="pct"/>
          </w:tcPr>
          <w:p w:rsidR="00AA7EB0" w:rsidRPr="008E0597" w:rsidRDefault="00AA7EB0" w:rsidP="00356F64">
            <w:pPr>
              <w:spacing w:line="280" w:lineRule="exact"/>
              <w:jc w:val="center"/>
            </w:pPr>
          </w:p>
          <w:p w:rsidR="00FE3FCA" w:rsidRPr="008E0597" w:rsidRDefault="00FE3FCA" w:rsidP="00356F64">
            <w:pPr>
              <w:spacing w:line="280" w:lineRule="exact"/>
              <w:jc w:val="center"/>
            </w:pPr>
            <w:r w:rsidRPr="008E0597">
              <w:t>1999</w:t>
            </w:r>
          </w:p>
        </w:tc>
        <w:tc>
          <w:tcPr>
            <w:tcW w:w="1014" w:type="pct"/>
          </w:tcPr>
          <w:p w:rsidR="00AA7EB0" w:rsidRPr="008E0597" w:rsidRDefault="00AA7EB0" w:rsidP="00397C64">
            <w:pPr>
              <w:spacing w:line="280" w:lineRule="exact"/>
              <w:jc w:val="center"/>
            </w:pPr>
          </w:p>
          <w:p w:rsidR="00FE3FCA" w:rsidRPr="008E0597" w:rsidRDefault="00FE3FCA" w:rsidP="00397C64">
            <w:pPr>
              <w:spacing w:line="280" w:lineRule="exact"/>
              <w:jc w:val="center"/>
            </w:pPr>
            <w:r w:rsidRPr="008E0597">
              <w:t>Nej</w:t>
            </w:r>
          </w:p>
        </w:tc>
      </w:tr>
      <w:tr w:rsidR="00AA7EB0" w:rsidRPr="008E0597" w:rsidTr="002C597A">
        <w:tc>
          <w:tcPr>
            <w:tcW w:w="1032" w:type="pct"/>
          </w:tcPr>
          <w:p w:rsidR="00AA7EB0" w:rsidRPr="008E0597" w:rsidRDefault="00AA7EB0" w:rsidP="00356F64">
            <w:pPr>
              <w:spacing w:line="280" w:lineRule="exact"/>
            </w:pPr>
            <w:r w:rsidRPr="008E0597">
              <w:t xml:space="preserve">Lejet gyllebeholder, </w:t>
            </w:r>
            <w:smartTag w:uri="urn:schemas-microsoft-com:office:smarttags" w:element="metricconverter">
              <w:smartTagPr>
                <w:attr w:name="ProductID" w:val="842 m3"/>
              </w:smartTagPr>
              <w:r w:rsidR="00FE3FCA" w:rsidRPr="008E0597">
                <w:t>842 m</w:t>
              </w:r>
              <w:r w:rsidR="00FE3FCA" w:rsidRPr="008E0597">
                <w:rPr>
                  <w:vertAlign w:val="superscript"/>
                </w:rPr>
                <w:t>3</w:t>
              </w:r>
            </w:smartTag>
            <w:r w:rsidR="00FE3FCA" w:rsidRPr="008E0597">
              <w:t xml:space="preserve"> </w:t>
            </w:r>
            <w:proofErr w:type="spellStart"/>
            <w:r w:rsidR="003112C4" w:rsidRPr="008E0597">
              <w:t>Bordingvej</w:t>
            </w:r>
            <w:proofErr w:type="spellEnd"/>
            <w:r w:rsidR="003112C4" w:rsidRPr="008E0597">
              <w:t xml:space="preserve"> 1</w:t>
            </w:r>
            <w:r w:rsidR="00203792" w:rsidRPr="008E0597">
              <w:t>0</w:t>
            </w:r>
          </w:p>
        </w:tc>
        <w:tc>
          <w:tcPr>
            <w:tcW w:w="575" w:type="pct"/>
          </w:tcPr>
          <w:p w:rsidR="00AA7EB0" w:rsidRPr="008E0597" w:rsidRDefault="00AA7EB0" w:rsidP="00356F64">
            <w:pPr>
              <w:spacing w:line="280" w:lineRule="exact"/>
            </w:pPr>
          </w:p>
          <w:p w:rsidR="00FE3FCA" w:rsidRPr="008E0597" w:rsidRDefault="00FE3FCA" w:rsidP="00356F64">
            <w:pPr>
              <w:spacing w:line="280" w:lineRule="exact"/>
            </w:pPr>
            <w:r w:rsidRPr="008E0597">
              <w:t>1995</w:t>
            </w:r>
          </w:p>
        </w:tc>
        <w:tc>
          <w:tcPr>
            <w:tcW w:w="525" w:type="pct"/>
          </w:tcPr>
          <w:p w:rsidR="00AA7EB0" w:rsidRPr="008E0597" w:rsidRDefault="00AA7EB0" w:rsidP="00356F64">
            <w:pPr>
              <w:spacing w:line="280" w:lineRule="exact"/>
            </w:pPr>
          </w:p>
          <w:p w:rsidR="00FE3FCA" w:rsidRPr="008E0597" w:rsidRDefault="00FE3FCA" w:rsidP="00356F64">
            <w:pPr>
              <w:spacing w:line="280" w:lineRule="exact"/>
            </w:pPr>
            <w:smartTag w:uri="urn:schemas-microsoft-com:office:smarttags" w:element="metricconverter">
              <w:smartTagPr>
                <w:attr w:name="ProductID" w:val="842 m3"/>
              </w:smartTagPr>
              <w:r w:rsidRPr="008E0597">
                <w:t>842 m</w:t>
              </w:r>
              <w:r w:rsidRPr="008E0597">
                <w:rPr>
                  <w:vertAlign w:val="superscript"/>
                </w:rPr>
                <w:t>3</w:t>
              </w:r>
            </w:smartTag>
          </w:p>
        </w:tc>
        <w:tc>
          <w:tcPr>
            <w:tcW w:w="857" w:type="pct"/>
          </w:tcPr>
          <w:p w:rsidR="00AA7EB0" w:rsidRPr="008E0597" w:rsidRDefault="00AA7EB0" w:rsidP="00356F64">
            <w:pPr>
              <w:spacing w:line="280" w:lineRule="exact"/>
              <w:jc w:val="center"/>
            </w:pPr>
          </w:p>
          <w:p w:rsidR="00FE3FCA" w:rsidRPr="008E0597" w:rsidRDefault="00FE3FCA" w:rsidP="00356F64">
            <w:pPr>
              <w:spacing w:line="280" w:lineRule="exact"/>
              <w:jc w:val="center"/>
            </w:pPr>
            <w:r w:rsidRPr="008E0597">
              <w:t>-</w:t>
            </w:r>
          </w:p>
        </w:tc>
        <w:tc>
          <w:tcPr>
            <w:tcW w:w="998" w:type="pct"/>
          </w:tcPr>
          <w:p w:rsidR="00AA7EB0" w:rsidRPr="008E0597" w:rsidRDefault="00AA7EB0" w:rsidP="00356F64">
            <w:pPr>
              <w:spacing w:line="280" w:lineRule="exact"/>
              <w:jc w:val="center"/>
            </w:pPr>
          </w:p>
          <w:p w:rsidR="00FE3FCA" w:rsidRPr="008E0597" w:rsidRDefault="00FE3FCA" w:rsidP="00356F64">
            <w:pPr>
              <w:spacing w:line="280" w:lineRule="exact"/>
              <w:jc w:val="center"/>
            </w:pPr>
            <w:r w:rsidRPr="008E0597">
              <w:t>2005</w:t>
            </w:r>
          </w:p>
        </w:tc>
        <w:tc>
          <w:tcPr>
            <w:tcW w:w="1014" w:type="pct"/>
          </w:tcPr>
          <w:p w:rsidR="00AA7EB0" w:rsidRPr="008E0597" w:rsidRDefault="00AA7EB0" w:rsidP="00397C64">
            <w:pPr>
              <w:spacing w:line="280" w:lineRule="exact"/>
              <w:jc w:val="center"/>
            </w:pPr>
          </w:p>
          <w:p w:rsidR="00C66978" w:rsidRPr="008E0597" w:rsidRDefault="00C66978" w:rsidP="00397C64">
            <w:pPr>
              <w:spacing w:line="280" w:lineRule="exact"/>
              <w:jc w:val="center"/>
            </w:pPr>
            <w:r w:rsidRPr="008E0597">
              <w:t>Nej</w:t>
            </w:r>
          </w:p>
        </w:tc>
      </w:tr>
      <w:tr w:rsidR="00AA7EB0" w:rsidRPr="008E0597" w:rsidTr="002C597A">
        <w:tc>
          <w:tcPr>
            <w:tcW w:w="1032" w:type="pct"/>
          </w:tcPr>
          <w:p w:rsidR="00AA7EB0" w:rsidRPr="008E0597" w:rsidRDefault="00AA7EB0" w:rsidP="00356F64">
            <w:pPr>
              <w:spacing w:line="280" w:lineRule="exact"/>
            </w:pPr>
            <w:r w:rsidRPr="008E0597">
              <w:t xml:space="preserve">Lejet gyllebeholder, </w:t>
            </w:r>
            <w:smartTag w:uri="urn:schemas-microsoft-com:office:smarttags" w:element="metricconverter">
              <w:smartTagPr>
                <w:attr w:name="ProductID" w:val="2.500 m3"/>
              </w:smartTagPr>
              <w:r w:rsidR="00FE3FCA" w:rsidRPr="008E0597">
                <w:t>2.500 m</w:t>
              </w:r>
              <w:r w:rsidR="00FE3FCA" w:rsidRPr="008E0597">
                <w:rPr>
                  <w:vertAlign w:val="superscript"/>
                </w:rPr>
                <w:t>3</w:t>
              </w:r>
            </w:smartTag>
            <w:r w:rsidR="00FE3FCA" w:rsidRPr="008E0597">
              <w:t xml:space="preserve"> </w:t>
            </w:r>
            <w:proofErr w:type="spellStart"/>
            <w:r w:rsidR="003112C4" w:rsidRPr="008E0597">
              <w:t>Bordingvej</w:t>
            </w:r>
            <w:proofErr w:type="spellEnd"/>
            <w:r w:rsidR="003112C4" w:rsidRPr="008E0597">
              <w:t xml:space="preserve"> 10</w:t>
            </w:r>
          </w:p>
        </w:tc>
        <w:tc>
          <w:tcPr>
            <w:tcW w:w="575" w:type="pct"/>
          </w:tcPr>
          <w:p w:rsidR="00AA7EB0" w:rsidRPr="008E0597" w:rsidRDefault="00AA7EB0" w:rsidP="00356F64">
            <w:pPr>
              <w:spacing w:line="280" w:lineRule="exact"/>
            </w:pPr>
          </w:p>
          <w:p w:rsidR="00FE3FCA" w:rsidRPr="008E0597" w:rsidRDefault="00FE3FCA" w:rsidP="00356F64">
            <w:pPr>
              <w:spacing w:line="280" w:lineRule="exact"/>
            </w:pPr>
            <w:r w:rsidRPr="008E0597">
              <w:t>2007</w:t>
            </w:r>
          </w:p>
        </w:tc>
        <w:tc>
          <w:tcPr>
            <w:tcW w:w="525" w:type="pct"/>
          </w:tcPr>
          <w:p w:rsidR="00AA7EB0" w:rsidRPr="008E0597" w:rsidRDefault="00AA7EB0" w:rsidP="00356F64">
            <w:pPr>
              <w:spacing w:line="280" w:lineRule="exact"/>
            </w:pPr>
          </w:p>
          <w:p w:rsidR="00FE3FCA" w:rsidRPr="008E0597" w:rsidRDefault="00FE3FCA" w:rsidP="00356F64">
            <w:pPr>
              <w:spacing w:line="280" w:lineRule="exact"/>
              <w:rPr>
                <w:vertAlign w:val="superscript"/>
              </w:rPr>
            </w:pPr>
            <w:smartTag w:uri="urn:schemas-microsoft-com:office:smarttags" w:element="metricconverter">
              <w:smartTagPr>
                <w:attr w:name="ProductID" w:val="2.500 m3"/>
              </w:smartTagPr>
              <w:r w:rsidRPr="008E0597">
                <w:t>2.500 m</w:t>
              </w:r>
              <w:r w:rsidRPr="008E0597">
                <w:rPr>
                  <w:vertAlign w:val="superscript"/>
                </w:rPr>
                <w:t>3</w:t>
              </w:r>
            </w:smartTag>
          </w:p>
        </w:tc>
        <w:tc>
          <w:tcPr>
            <w:tcW w:w="857" w:type="pct"/>
          </w:tcPr>
          <w:p w:rsidR="00AA7EB0" w:rsidRPr="008E0597" w:rsidRDefault="00AA7EB0" w:rsidP="00356F64">
            <w:pPr>
              <w:spacing w:line="280" w:lineRule="exact"/>
              <w:jc w:val="center"/>
            </w:pPr>
          </w:p>
          <w:p w:rsidR="00FE3FCA" w:rsidRPr="008E0597" w:rsidRDefault="00FE3FCA" w:rsidP="00356F64">
            <w:pPr>
              <w:spacing w:line="280" w:lineRule="exact"/>
              <w:jc w:val="center"/>
            </w:pPr>
            <w:r w:rsidRPr="008E0597">
              <w:t>-</w:t>
            </w:r>
          </w:p>
        </w:tc>
        <w:tc>
          <w:tcPr>
            <w:tcW w:w="998" w:type="pct"/>
          </w:tcPr>
          <w:p w:rsidR="00AA7EB0" w:rsidRPr="008E0597" w:rsidRDefault="00AA7EB0" w:rsidP="00356F64">
            <w:pPr>
              <w:spacing w:line="280" w:lineRule="exact"/>
              <w:jc w:val="center"/>
            </w:pPr>
          </w:p>
          <w:p w:rsidR="003112C4" w:rsidRPr="008E0597" w:rsidRDefault="003112C4" w:rsidP="00356F64">
            <w:pPr>
              <w:spacing w:line="280" w:lineRule="exact"/>
              <w:jc w:val="center"/>
            </w:pPr>
            <w:r w:rsidRPr="008E0597">
              <w:t>-</w:t>
            </w:r>
          </w:p>
        </w:tc>
        <w:tc>
          <w:tcPr>
            <w:tcW w:w="1014" w:type="pct"/>
          </w:tcPr>
          <w:p w:rsidR="00AA7EB0" w:rsidRPr="008E0597" w:rsidRDefault="00AA7EB0" w:rsidP="00397C64">
            <w:pPr>
              <w:spacing w:line="280" w:lineRule="exact"/>
              <w:jc w:val="center"/>
            </w:pPr>
          </w:p>
          <w:p w:rsidR="00FE3FCA" w:rsidRPr="008E0597" w:rsidRDefault="00FE3FCA" w:rsidP="00397C64">
            <w:pPr>
              <w:spacing w:line="280" w:lineRule="exact"/>
              <w:jc w:val="center"/>
            </w:pPr>
            <w:r w:rsidRPr="008E0597">
              <w:t>Ja</w:t>
            </w:r>
          </w:p>
        </w:tc>
      </w:tr>
      <w:tr w:rsidR="00902A23" w:rsidRPr="008E0597" w:rsidTr="002C597A">
        <w:tc>
          <w:tcPr>
            <w:tcW w:w="1032" w:type="pct"/>
          </w:tcPr>
          <w:p w:rsidR="00FE35FB" w:rsidRPr="008E0597" w:rsidRDefault="00FE3FCA" w:rsidP="00356F64">
            <w:pPr>
              <w:spacing w:line="280" w:lineRule="exact"/>
              <w:rPr>
                <w:highlight w:val="cyan"/>
              </w:rPr>
            </w:pPr>
            <w:r w:rsidRPr="008E0597">
              <w:t>Container til fiberfraktion</w:t>
            </w:r>
          </w:p>
        </w:tc>
        <w:tc>
          <w:tcPr>
            <w:tcW w:w="575" w:type="pct"/>
          </w:tcPr>
          <w:p w:rsidR="00FE35FB" w:rsidRPr="008E0597" w:rsidRDefault="00FE35FB" w:rsidP="00356F64">
            <w:pPr>
              <w:spacing w:line="280" w:lineRule="exact"/>
            </w:pPr>
          </w:p>
        </w:tc>
        <w:tc>
          <w:tcPr>
            <w:tcW w:w="525" w:type="pct"/>
          </w:tcPr>
          <w:p w:rsidR="00FE35FB" w:rsidRPr="008E0597" w:rsidRDefault="00FE35FB" w:rsidP="00356F64">
            <w:pPr>
              <w:spacing w:line="280" w:lineRule="exact"/>
              <w:rPr>
                <w:vertAlign w:val="superscript"/>
              </w:rPr>
            </w:pPr>
          </w:p>
        </w:tc>
        <w:tc>
          <w:tcPr>
            <w:tcW w:w="857" w:type="pct"/>
          </w:tcPr>
          <w:p w:rsidR="00FE35FB" w:rsidRPr="008E0597" w:rsidRDefault="00397C64" w:rsidP="00356F64">
            <w:pPr>
              <w:spacing w:line="280" w:lineRule="exact"/>
              <w:jc w:val="center"/>
            </w:pPr>
            <w:r w:rsidRPr="008E0597">
              <w:t>gyllebeholder</w:t>
            </w:r>
          </w:p>
        </w:tc>
        <w:tc>
          <w:tcPr>
            <w:tcW w:w="998" w:type="pct"/>
          </w:tcPr>
          <w:p w:rsidR="00FE35FB" w:rsidRPr="008E0597" w:rsidRDefault="00FE35FB" w:rsidP="00356F64">
            <w:pPr>
              <w:spacing w:line="280" w:lineRule="exact"/>
              <w:jc w:val="center"/>
            </w:pPr>
            <w:r w:rsidRPr="008E0597">
              <w:t>-</w:t>
            </w:r>
          </w:p>
        </w:tc>
        <w:tc>
          <w:tcPr>
            <w:tcW w:w="1014" w:type="pct"/>
          </w:tcPr>
          <w:p w:rsidR="00FE35FB" w:rsidRPr="008E0597" w:rsidRDefault="00397C64" w:rsidP="00397C64">
            <w:pPr>
              <w:spacing w:line="280" w:lineRule="exact"/>
              <w:jc w:val="center"/>
            </w:pPr>
            <w:r w:rsidRPr="008E0597">
              <w:t>nej</w:t>
            </w:r>
          </w:p>
        </w:tc>
      </w:tr>
    </w:tbl>
    <w:p w:rsidR="001F4CC3" w:rsidRPr="008E0597" w:rsidRDefault="001F4CC3" w:rsidP="00446922">
      <w:pPr>
        <w:spacing w:line="280" w:lineRule="exact"/>
      </w:pPr>
    </w:p>
    <w:p w:rsidR="00C23CA7" w:rsidRPr="008E0597" w:rsidRDefault="00C66978" w:rsidP="00446922">
      <w:pPr>
        <w:spacing w:line="280" w:lineRule="exact"/>
      </w:pPr>
      <w:r w:rsidRPr="008E0597">
        <w:lastRenderedPageBreak/>
        <w:t>Der er ingen befæstede arealer og der opbevares ingen husdyrgødning i markstak.</w:t>
      </w:r>
      <w:r w:rsidR="00127454" w:rsidRPr="008E0597">
        <w:t xml:space="preserve"> Gyllebeholderne undergår de lovpligtige 10 års beholderkontroller. </w:t>
      </w:r>
      <w:r w:rsidR="0021184C" w:rsidRPr="008E0597">
        <w:t>De to gyllebeholdere ligger placeret tæt op ad eksisterende læhegn og</w:t>
      </w:r>
      <w:r w:rsidR="008D12A9">
        <w:t xml:space="preserve"> er yderligere godt beplantet mo</w:t>
      </w:r>
      <w:r w:rsidR="0021184C" w:rsidRPr="008E0597">
        <w:t xml:space="preserve">d den nærliggende motorvej. </w:t>
      </w:r>
      <w:r w:rsidRPr="008E0597">
        <w:t xml:space="preserve">I ansøgt drift, </w:t>
      </w:r>
      <w:r w:rsidR="00C664C3" w:rsidRPr="008E0597">
        <w:t xml:space="preserve">vil </w:t>
      </w:r>
      <w:r w:rsidR="0021184C" w:rsidRPr="008E0597">
        <w:t xml:space="preserve">de to </w:t>
      </w:r>
      <w:r w:rsidR="00870AF1" w:rsidRPr="008E0597">
        <w:t>gy</w:t>
      </w:r>
      <w:r w:rsidR="0021184C" w:rsidRPr="008E0597">
        <w:t xml:space="preserve">llebeholdere få fast overdækning for at reducere udledningen af ammoniak fra det samlede produktionsanlæg. </w:t>
      </w:r>
    </w:p>
    <w:p w:rsidR="001F4CC3" w:rsidRPr="008E0597" w:rsidRDefault="001F4CC3" w:rsidP="00446922">
      <w:pPr>
        <w:pStyle w:val="Overskrift2"/>
        <w:numPr>
          <w:ilvl w:val="1"/>
          <w:numId w:val="0"/>
        </w:numPr>
        <w:tabs>
          <w:tab w:val="num" w:pos="576"/>
        </w:tabs>
        <w:spacing w:after="120" w:line="280" w:lineRule="exact"/>
        <w:ind w:left="578" w:hanging="578"/>
        <w:rPr>
          <w:rFonts w:ascii="Verdana" w:hAnsi="Verdana"/>
          <w:sz w:val="24"/>
          <w:szCs w:val="24"/>
        </w:rPr>
      </w:pPr>
      <w:bookmarkStart w:id="158" w:name="_Toc324150390"/>
      <w:r w:rsidRPr="008E0597">
        <w:rPr>
          <w:rFonts w:ascii="Verdana" w:hAnsi="Verdana"/>
          <w:sz w:val="24"/>
          <w:szCs w:val="24"/>
        </w:rPr>
        <w:t>2.</w:t>
      </w:r>
      <w:r w:rsidR="00E237B3" w:rsidRPr="008E0597">
        <w:rPr>
          <w:rFonts w:ascii="Verdana" w:hAnsi="Verdana"/>
          <w:sz w:val="24"/>
          <w:szCs w:val="24"/>
        </w:rPr>
        <w:t>3</w:t>
      </w:r>
      <w:r w:rsidRPr="008E0597">
        <w:rPr>
          <w:rFonts w:ascii="Verdana" w:hAnsi="Verdana"/>
          <w:sz w:val="24"/>
          <w:szCs w:val="24"/>
        </w:rPr>
        <w:t>. Besætningssammensætning og staldtype</w:t>
      </w:r>
      <w:bookmarkEnd w:id="158"/>
    </w:p>
    <w:p w:rsidR="001F4CC3" w:rsidRPr="008E0597" w:rsidRDefault="001F4CC3" w:rsidP="00446922">
      <w:pPr>
        <w:spacing w:line="280" w:lineRule="exact"/>
        <w:rPr>
          <w:b/>
          <w:i/>
        </w:rPr>
      </w:pPr>
      <w:r w:rsidRPr="008E0597">
        <w:rPr>
          <w:b/>
          <w:i/>
        </w:rPr>
        <w:t>Ansøgers oplysninge</w:t>
      </w:r>
      <w:r w:rsidR="00F715E9" w:rsidRPr="008E0597">
        <w:rPr>
          <w:b/>
          <w:i/>
        </w:rPr>
        <w:t>r</w:t>
      </w:r>
    </w:p>
    <w:p w:rsidR="001F4CC3" w:rsidRPr="008E0597" w:rsidRDefault="001F4CC3" w:rsidP="00446922">
      <w:pPr>
        <w:spacing w:line="280" w:lineRule="exact"/>
      </w:pPr>
      <w:r w:rsidRPr="008E0597">
        <w:t>Besætningssammensætningen</w:t>
      </w:r>
      <w:r w:rsidR="00F715E9" w:rsidRPr="008E0597">
        <w:t>,</w:t>
      </w:r>
      <w:r w:rsidRPr="008E0597">
        <w:t xml:space="preserve"> fordelt på staldtype samt husdyrbrugets årlige produktion ved den nuværende </w:t>
      </w:r>
      <w:r w:rsidR="00AF726F" w:rsidRPr="008E0597">
        <w:t xml:space="preserve">og den ansøgte </w:t>
      </w:r>
      <w:r w:rsidRPr="008E0597">
        <w:t>drift</w:t>
      </w:r>
      <w:r w:rsidR="00F715E9" w:rsidRPr="008E0597">
        <w:t>,</w:t>
      </w:r>
      <w:r w:rsidRPr="008E0597">
        <w:t xml:space="preserve"> fremgår af tabel 4.</w:t>
      </w:r>
    </w:p>
    <w:p w:rsidR="001F4CC3" w:rsidRPr="008E0597" w:rsidRDefault="001F4CC3" w:rsidP="00446922">
      <w:pPr>
        <w:spacing w:line="280" w:lineRule="exact"/>
      </w:pPr>
    </w:p>
    <w:p w:rsidR="001F4CC3" w:rsidRPr="008E0597" w:rsidRDefault="001F4CC3" w:rsidP="00446922">
      <w:pPr>
        <w:spacing w:line="280" w:lineRule="exact"/>
      </w:pPr>
      <w:r w:rsidRPr="008E0597">
        <w:rPr>
          <w:b/>
          <w:bCs/>
        </w:rPr>
        <w:t>Tabel 4.</w:t>
      </w:r>
      <w:r w:rsidR="00AF726F" w:rsidRPr="008E0597">
        <w:t xml:space="preserve"> </w:t>
      </w:r>
      <w:r w:rsidRPr="008E0597">
        <w:t xml:space="preserve">Besætningssammensætning, staldtype og årlig produktion i </w:t>
      </w:r>
      <w:proofErr w:type="spellStart"/>
      <w:r w:rsidRPr="008E0597">
        <w:t>nu</w:t>
      </w:r>
      <w:r w:rsidR="00916118">
        <w:t>-</w:t>
      </w:r>
      <w:proofErr w:type="spellEnd"/>
      <w:r w:rsidRPr="008E0597">
        <w:t xml:space="preserve"> og ansøgt drift</w:t>
      </w:r>
      <w:r w:rsidR="00AA7EB0" w:rsidRPr="008E0597">
        <w:t xml:space="preserve">, </w:t>
      </w:r>
      <w:proofErr w:type="spellStart"/>
      <w:r w:rsidR="00AA7EB0" w:rsidRPr="008E0597">
        <w:t>Guldforhovedvej</w:t>
      </w:r>
      <w:proofErr w:type="spellEnd"/>
      <w:r w:rsidR="00AA7EB0" w:rsidRPr="008E0597">
        <w:t xml:space="preserve"> 24, 7441 Bording.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153"/>
        <w:gridCol w:w="3153"/>
        <w:gridCol w:w="964"/>
        <w:gridCol w:w="966"/>
        <w:gridCol w:w="964"/>
        <w:gridCol w:w="966"/>
      </w:tblGrid>
      <w:tr w:rsidR="001F4CC3" w:rsidRPr="008E0597" w:rsidTr="00FA183B">
        <w:trPr>
          <w:cantSplit/>
        </w:trPr>
        <w:tc>
          <w:tcPr>
            <w:tcW w:w="1551" w:type="pct"/>
            <w:vMerge w:val="restart"/>
            <w:vAlign w:val="center"/>
          </w:tcPr>
          <w:p w:rsidR="001F4CC3" w:rsidRPr="008E0597" w:rsidRDefault="001F4CC3" w:rsidP="00446922">
            <w:pPr>
              <w:spacing w:line="280" w:lineRule="exact"/>
              <w:rPr>
                <w:b/>
                <w:bCs/>
              </w:rPr>
            </w:pPr>
            <w:r w:rsidRPr="008E0597">
              <w:rPr>
                <w:b/>
                <w:bCs/>
              </w:rPr>
              <w:t>Husdyrtype</w:t>
            </w:r>
            <w:r w:rsidR="00767D6B" w:rsidRPr="008E0597">
              <w:rPr>
                <w:b/>
                <w:bCs/>
              </w:rPr>
              <w:t xml:space="preserve">, </w:t>
            </w:r>
            <w:r w:rsidR="005459F0" w:rsidRPr="008E0597">
              <w:rPr>
                <w:b/>
                <w:bCs/>
              </w:rPr>
              <w:t>mdr.</w:t>
            </w:r>
            <w:r w:rsidR="00767D6B" w:rsidRPr="008E0597">
              <w:rPr>
                <w:b/>
                <w:bCs/>
              </w:rPr>
              <w:t>/</w:t>
            </w:r>
            <w:r w:rsidR="005459F0" w:rsidRPr="008E0597">
              <w:rPr>
                <w:b/>
                <w:bCs/>
              </w:rPr>
              <w:t xml:space="preserve"> vægtklasse</w:t>
            </w:r>
          </w:p>
        </w:tc>
        <w:tc>
          <w:tcPr>
            <w:tcW w:w="1551" w:type="pct"/>
            <w:vMerge w:val="restart"/>
            <w:vAlign w:val="center"/>
          </w:tcPr>
          <w:p w:rsidR="001F4CC3" w:rsidRPr="008E0597" w:rsidRDefault="00AF726F" w:rsidP="00446922">
            <w:pPr>
              <w:spacing w:line="280" w:lineRule="exact"/>
              <w:rPr>
                <w:b/>
                <w:bCs/>
                <w:i/>
              </w:rPr>
            </w:pPr>
            <w:r w:rsidRPr="008E0597">
              <w:rPr>
                <w:b/>
                <w:bCs/>
              </w:rPr>
              <w:t>Stald- og gulvtype</w:t>
            </w:r>
            <w:r w:rsidR="005459F0" w:rsidRPr="008E0597">
              <w:rPr>
                <w:b/>
                <w:bCs/>
                <w:sz w:val="16"/>
                <w:szCs w:val="16"/>
              </w:rPr>
              <w:t xml:space="preserve">* </w:t>
            </w:r>
          </w:p>
        </w:tc>
        <w:tc>
          <w:tcPr>
            <w:tcW w:w="949" w:type="pct"/>
            <w:gridSpan w:val="2"/>
            <w:vAlign w:val="center"/>
          </w:tcPr>
          <w:p w:rsidR="001F4CC3" w:rsidRPr="008E0597" w:rsidRDefault="001F4CC3" w:rsidP="00446922">
            <w:pPr>
              <w:spacing w:line="280" w:lineRule="exact"/>
              <w:jc w:val="center"/>
              <w:rPr>
                <w:b/>
                <w:bCs/>
              </w:rPr>
            </w:pPr>
            <w:proofErr w:type="spellStart"/>
            <w:r w:rsidRPr="008E0597">
              <w:rPr>
                <w:b/>
                <w:bCs/>
              </w:rPr>
              <w:t>Nudrift</w:t>
            </w:r>
            <w:proofErr w:type="spellEnd"/>
          </w:p>
        </w:tc>
        <w:tc>
          <w:tcPr>
            <w:tcW w:w="949" w:type="pct"/>
            <w:gridSpan w:val="2"/>
            <w:vAlign w:val="center"/>
          </w:tcPr>
          <w:p w:rsidR="001F4CC3" w:rsidRPr="008E0597" w:rsidRDefault="001F4CC3" w:rsidP="00446922">
            <w:pPr>
              <w:spacing w:line="280" w:lineRule="exact"/>
              <w:jc w:val="center"/>
              <w:rPr>
                <w:b/>
                <w:bCs/>
              </w:rPr>
            </w:pPr>
            <w:r w:rsidRPr="008E0597">
              <w:rPr>
                <w:b/>
                <w:bCs/>
              </w:rPr>
              <w:t>Ansøgt</w:t>
            </w:r>
          </w:p>
        </w:tc>
      </w:tr>
      <w:tr w:rsidR="001F4CC3" w:rsidRPr="008E0597" w:rsidTr="00FA183B">
        <w:trPr>
          <w:cantSplit/>
        </w:trPr>
        <w:tc>
          <w:tcPr>
            <w:tcW w:w="1551" w:type="pct"/>
            <w:vMerge/>
            <w:vAlign w:val="center"/>
          </w:tcPr>
          <w:p w:rsidR="001F4CC3" w:rsidRPr="008E0597" w:rsidRDefault="001F4CC3" w:rsidP="00446922">
            <w:pPr>
              <w:spacing w:line="280" w:lineRule="exact"/>
            </w:pPr>
          </w:p>
        </w:tc>
        <w:tc>
          <w:tcPr>
            <w:tcW w:w="1551" w:type="pct"/>
            <w:vMerge/>
            <w:vAlign w:val="center"/>
          </w:tcPr>
          <w:p w:rsidR="001F4CC3" w:rsidRPr="008E0597" w:rsidRDefault="001F4CC3" w:rsidP="00446922">
            <w:pPr>
              <w:spacing w:line="280" w:lineRule="exact"/>
            </w:pPr>
          </w:p>
        </w:tc>
        <w:tc>
          <w:tcPr>
            <w:tcW w:w="474" w:type="pct"/>
            <w:vAlign w:val="center"/>
          </w:tcPr>
          <w:p w:rsidR="001F4CC3" w:rsidRPr="008E0597" w:rsidRDefault="001F4CC3" w:rsidP="00446922">
            <w:pPr>
              <w:spacing w:line="280" w:lineRule="exact"/>
              <w:jc w:val="center"/>
              <w:rPr>
                <w:b/>
                <w:bCs/>
              </w:rPr>
            </w:pPr>
            <w:r w:rsidRPr="008E0597">
              <w:rPr>
                <w:b/>
                <w:bCs/>
              </w:rPr>
              <w:t>Antal</w:t>
            </w:r>
          </w:p>
        </w:tc>
        <w:tc>
          <w:tcPr>
            <w:tcW w:w="474" w:type="pct"/>
            <w:vAlign w:val="center"/>
          </w:tcPr>
          <w:p w:rsidR="001F4CC3" w:rsidRPr="008E0597" w:rsidRDefault="001F4CC3" w:rsidP="00446922">
            <w:pPr>
              <w:spacing w:line="280" w:lineRule="exact"/>
              <w:jc w:val="center"/>
              <w:rPr>
                <w:b/>
                <w:bCs/>
              </w:rPr>
            </w:pPr>
            <w:r w:rsidRPr="008E0597">
              <w:rPr>
                <w:b/>
                <w:bCs/>
              </w:rPr>
              <w:t>DE</w:t>
            </w:r>
          </w:p>
        </w:tc>
        <w:tc>
          <w:tcPr>
            <w:tcW w:w="474" w:type="pct"/>
            <w:vAlign w:val="center"/>
          </w:tcPr>
          <w:p w:rsidR="001F4CC3" w:rsidRPr="008E0597" w:rsidRDefault="001F4CC3" w:rsidP="00446922">
            <w:pPr>
              <w:spacing w:line="280" w:lineRule="exact"/>
              <w:jc w:val="center"/>
              <w:rPr>
                <w:b/>
                <w:bCs/>
              </w:rPr>
            </w:pPr>
            <w:r w:rsidRPr="008E0597">
              <w:rPr>
                <w:b/>
                <w:bCs/>
              </w:rPr>
              <w:t>Antal</w:t>
            </w:r>
          </w:p>
        </w:tc>
        <w:tc>
          <w:tcPr>
            <w:tcW w:w="475" w:type="pct"/>
            <w:vAlign w:val="center"/>
          </w:tcPr>
          <w:p w:rsidR="001F4CC3" w:rsidRPr="008E0597" w:rsidRDefault="001F4CC3" w:rsidP="00446922">
            <w:pPr>
              <w:spacing w:line="280" w:lineRule="exact"/>
              <w:jc w:val="center"/>
              <w:rPr>
                <w:b/>
                <w:bCs/>
              </w:rPr>
            </w:pPr>
            <w:r w:rsidRPr="008E0597">
              <w:rPr>
                <w:b/>
                <w:bCs/>
              </w:rPr>
              <w:t>DE</w:t>
            </w:r>
          </w:p>
        </w:tc>
      </w:tr>
      <w:tr w:rsidR="001F4CC3" w:rsidRPr="008E0597" w:rsidTr="00FA183B">
        <w:tc>
          <w:tcPr>
            <w:tcW w:w="1551" w:type="pct"/>
            <w:vAlign w:val="center"/>
          </w:tcPr>
          <w:p w:rsidR="001F4CC3" w:rsidRPr="008E0597" w:rsidRDefault="00AA7EB0" w:rsidP="00446922">
            <w:pPr>
              <w:spacing w:line="280" w:lineRule="exact"/>
            </w:pPr>
            <w:proofErr w:type="spellStart"/>
            <w:r w:rsidRPr="008E0597">
              <w:t>Årssøer</w:t>
            </w:r>
            <w:proofErr w:type="spellEnd"/>
            <w:r w:rsidRPr="008E0597">
              <w:t xml:space="preserve"> med tilhørende opdræt</w:t>
            </w:r>
          </w:p>
        </w:tc>
        <w:tc>
          <w:tcPr>
            <w:tcW w:w="1551" w:type="pct"/>
            <w:vAlign w:val="center"/>
          </w:tcPr>
          <w:p w:rsidR="001F4CC3" w:rsidRPr="008E0597" w:rsidRDefault="00BF3305" w:rsidP="00446922">
            <w:pPr>
              <w:spacing w:line="280" w:lineRule="exact"/>
            </w:pPr>
            <w:r w:rsidRPr="008E0597">
              <w:t xml:space="preserve">Farestald, </w:t>
            </w:r>
            <w:proofErr w:type="spellStart"/>
            <w:r w:rsidRPr="008E0597">
              <w:t>kassestier</w:t>
            </w:r>
            <w:proofErr w:type="spellEnd"/>
            <w:r w:rsidRPr="008E0597">
              <w:t>, fuldspalter</w:t>
            </w:r>
          </w:p>
        </w:tc>
        <w:tc>
          <w:tcPr>
            <w:tcW w:w="474" w:type="pct"/>
            <w:vAlign w:val="center"/>
          </w:tcPr>
          <w:p w:rsidR="001F4CC3" w:rsidRPr="008E0597" w:rsidRDefault="00AA7EB0" w:rsidP="00446922">
            <w:pPr>
              <w:spacing w:line="280" w:lineRule="exact"/>
              <w:jc w:val="center"/>
            </w:pPr>
            <w:r w:rsidRPr="008E0597">
              <w:t>800 stk.</w:t>
            </w:r>
          </w:p>
        </w:tc>
        <w:tc>
          <w:tcPr>
            <w:tcW w:w="474" w:type="pct"/>
            <w:vAlign w:val="center"/>
          </w:tcPr>
          <w:p w:rsidR="001F4CC3" w:rsidRPr="008E0597" w:rsidRDefault="0021184C" w:rsidP="00446922">
            <w:pPr>
              <w:spacing w:line="280" w:lineRule="exact"/>
              <w:jc w:val="center"/>
            </w:pPr>
            <w:r w:rsidRPr="008E0597">
              <w:t>56,</w:t>
            </w:r>
            <w:r w:rsidR="001426D6" w:rsidRPr="008E0597">
              <w:t>09</w:t>
            </w:r>
          </w:p>
        </w:tc>
        <w:tc>
          <w:tcPr>
            <w:tcW w:w="474" w:type="pct"/>
            <w:vAlign w:val="center"/>
          </w:tcPr>
          <w:p w:rsidR="001F4CC3" w:rsidRPr="008E0597" w:rsidRDefault="00192DCA" w:rsidP="00446922">
            <w:pPr>
              <w:spacing w:line="280" w:lineRule="exact"/>
              <w:jc w:val="center"/>
            </w:pPr>
            <w:r w:rsidRPr="008E0597">
              <w:t>1.500 stk.</w:t>
            </w:r>
          </w:p>
        </w:tc>
        <w:tc>
          <w:tcPr>
            <w:tcW w:w="475" w:type="pct"/>
            <w:vAlign w:val="center"/>
          </w:tcPr>
          <w:p w:rsidR="001F4CC3" w:rsidRPr="008E0597" w:rsidRDefault="001426D6" w:rsidP="00446922">
            <w:pPr>
              <w:spacing w:line="280" w:lineRule="exact"/>
              <w:jc w:val="center"/>
            </w:pPr>
            <w:r w:rsidRPr="008E0597">
              <w:t>105,1</w:t>
            </w:r>
            <w:r w:rsidR="0021184C" w:rsidRPr="008E0597">
              <w:t>6</w:t>
            </w:r>
          </w:p>
        </w:tc>
      </w:tr>
      <w:tr w:rsidR="00AA7EB0" w:rsidRPr="008E0597" w:rsidTr="00FA183B">
        <w:tc>
          <w:tcPr>
            <w:tcW w:w="1551" w:type="pct"/>
            <w:vAlign w:val="center"/>
          </w:tcPr>
          <w:p w:rsidR="00AA7EB0" w:rsidRPr="008E0597" w:rsidRDefault="00AA7EB0" w:rsidP="00AA7EB0">
            <w:pPr>
              <w:spacing w:line="280" w:lineRule="exact"/>
            </w:pPr>
            <w:proofErr w:type="spellStart"/>
            <w:r w:rsidRPr="008E0597">
              <w:t>Årssøer</w:t>
            </w:r>
            <w:proofErr w:type="spellEnd"/>
            <w:r w:rsidRPr="008E0597">
              <w:t xml:space="preserve"> med tilhørende opdræt</w:t>
            </w:r>
          </w:p>
        </w:tc>
        <w:tc>
          <w:tcPr>
            <w:tcW w:w="1551" w:type="pct"/>
            <w:vAlign w:val="center"/>
          </w:tcPr>
          <w:p w:rsidR="00AA7EB0" w:rsidRPr="008E0597" w:rsidRDefault="00BF3305" w:rsidP="00446922">
            <w:pPr>
              <w:spacing w:line="280" w:lineRule="exact"/>
            </w:pPr>
            <w:r w:rsidRPr="008E0597">
              <w:t>Løbe/drægtighedsstald, løsgående, delvis</w:t>
            </w:r>
            <w:r w:rsidR="00916118">
              <w:t>t</w:t>
            </w:r>
            <w:r w:rsidRPr="008E0597">
              <w:t xml:space="preserve"> spaltegulv</w:t>
            </w:r>
          </w:p>
        </w:tc>
        <w:tc>
          <w:tcPr>
            <w:tcW w:w="474" w:type="pct"/>
            <w:vAlign w:val="center"/>
          </w:tcPr>
          <w:p w:rsidR="00AA7EB0" w:rsidRPr="008E0597" w:rsidRDefault="00AA7EB0" w:rsidP="00446922">
            <w:pPr>
              <w:spacing w:line="280" w:lineRule="exact"/>
              <w:jc w:val="center"/>
            </w:pPr>
            <w:r w:rsidRPr="008E0597">
              <w:t>800 stk.</w:t>
            </w:r>
          </w:p>
        </w:tc>
        <w:tc>
          <w:tcPr>
            <w:tcW w:w="474" w:type="pct"/>
            <w:vAlign w:val="center"/>
          </w:tcPr>
          <w:p w:rsidR="00AA7EB0" w:rsidRPr="008E0597" w:rsidRDefault="0021184C" w:rsidP="00446922">
            <w:pPr>
              <w:spacing w:line="280" w:lineRule="exact"/>
              <w:jc w:val="center"/>
            </w:pPr>
            <w:r w:rsidRPr="008E0597">
              <w:t>1</w:t>
            </w:r>
            <w:r w:rsidR="001426D6" w:rsidRPr="008E0597">
              <w:t>29,96</w:t>
            </w:r>
          </w:p>
        </w:tc>
        <w:tc>
          <w:tcPr>
            <w:tcW w:w="474" w:type="pct"/>
            <w:vAlign w:val="center"/>
          </w:tcPr>
          <w:p w:rsidR="00AA7EB0" w:rsidRPr="008E0597" w:rsidRDefault="00192DCA" w:rsidP="00446922">
            <w:pPr>
              <w:spacing w:line="280" w:lineRule="exact"/>
              <w:jc w:val="center"/>
            </w:pPr>
            <w:r w:rsidRPr="008E0597">
              <w:t>1.500 stk.</w:t>
            </w:r>
          </w:p>
        </w:tc>
        <w:tc>
          <w:tcPr>
            <w:tcW w:w="475" w:type="pct"/>
            <w:vAlign w:val="center"/>
          </w:tcPr>
          <w:p w:rsidR="00AA7EB0" w:rsidRPr="008E0597" w:rsidRDefault="0021184C" w:rsidP="00446922">
            <w:pPr>
              <w:spacing w:line="280" w:lineRule="exact"/>
              <w:jc w:val="center"/>
            </w:pPr>
            <w:r w:rsidRPr="008E0597">
              <w:t>24</w:t>
            </w:r>
            <w:r w:rsidR="001426D6" w:rsidRPr="008E0597">
              <w:t>3,67</w:t>
            </w:r>
          </w:p>
        </w:tc>
      </w:tr>
      <w:tr w:rsidR="00AA7EB0" w:rsidRPr="008E0597" w:rsidTr="00FA183B">
        <w:tc>
          <w:tcPr>
            <w:tcW w:w="1551" w:type="pct"/>
            <w:vAlign w:val="center"/>
          </w:tcPr>
          <w:p w:rsidR="00AA7EB0" w:rsidRPr="008E0597" w:rsidRDefault="00AA7EB0" w:rsidP="00446922">
            <w:pPr>
              <w:spacing w:line="280" w:lineRule="exact"/>
            </w:pPr>
            <w:r w:rsidRPr="008E0597">
              <w:t xml:space="preserve">Smågrise (7,2 – </w:t>
            </w:r>
            <w:smartTag w:uri="urn:schemas-microsoft-com:office:smarttags" w:element="metricconverter">
              <w:smartTagPr>
                <w:attr w:name="ProductID" w:val="30 kg"/>
              </w:smartTagPr>
              <w:r w:rsidRPr="008E0597">
                <w:t>30 kg</w:t>
              </w:r>
            </w:smartTag>
            <w:r w:rsidRPr="008E0597">
              <w:t>)</w:t>
            </w:r>
          </w:p>
        </w:tc>
        <w:tc>
          <w:tcPr>
            <w:tcW w:w="1551" w:type="pct"/>
            <w:vAlign w:val="center"/>
          </w:tcPr>
          <w:p w:rsidR="00AA7EB0" w:rsidRPr="008E0597" w:rsidRDefault="00AA7EB0" w:rsidP="00446922">
            <w:pPr>
              <w:spacing w:line="280" w:lineRule="exact"/>
            </w:pPr>
            <w:proofErr w:type="spellStart"/>
            <w:r w:rsidRPr="008E0597">
              <w:t>Toklimastald</w:t>
            </w:r>
            <w:proofErr w:type="spellEnd"/>
            <w:r w:rsidRPr="008E0597">
              <w:t>, delvis</w:t>
            </w:r>
            <w:r w:rsidR="00916118">
              <w:t>t</w:t>
            </w:r>
            <w:r w:rsidRPr="008E0597">
              <w:t xml:space="preserve"> spaltegulv</w:t>
            </w:r>
          </w:p>
        </w:tc>
        <w:tc>
          <w:tcPr>
            <w:tcW w:w="474" w:type="pct"/>
            <w:vAlign w:val="center"/>
          </w:tcPr>
          <w:p w:rsidR="00AA7EB0" w:rsidRPr="008E0597" w:rsidRDefault="00192DCA" w:rsidP="00446922">
            <w:pPr>
              <w:spacing w:line="280" w:lineRule="exact"/>
              <w:jc w:val="center"/>
            </w:pPr>
            <w:r w:rsidRPr="008E0597">
              <w:t>4.200 stk.</w:t>
            </w:r>
          </w:p>
        </w:tc>
        <w:tc>
          <w:tcPr>
            <w:tcW w:w="474" w:type="pct"/>
            <w:vAlign w:val="center"/>
          </w:tcPr>
          <w:p w:rsidR="00AA7EB0" w:rsidRPr="008E0597" w:rsidRDefault="001426D6" w:rsidP="00446922">
            <w:pPr>
              <w:spacing w:line="280" w:lineRule="exact"/>
              <w:jc w:val="center"/>
            </w:pPr>
            <w:r w:rsidRPr="008E0597">
              <w:t>19,38</w:t>
            </w:r>
          </w:p>
        </w:tc>
        <w:tc>
          <w:tcPr>
            <w:tcW w:w="474" w:type="pct"/>
            <w:vAlign w:val="center"/>
          </w:tcPr>
          <w:p w:rsidR="00AA7EB0" w:rsidRPr="008E0597" w:rsidRDefault="00192DCA" w:rsidP="00446922">
            <w:pPr>
              <w:spacing w:line="280" w:lineRule="exact"/>
              <w:jc w:val="center"/>
            </w:pPr>
            <w:r w:rsidRPr="008E0597">
              <w:t>0</w:t>
            </w:r>
          </w:p>
        </w:tc>
        <w:tc>
          <w:tcPr>
            <w:tcW w:w="475" w:type="pct"/>
            <w:vAlign w:val="center"/>
          </w:tcPr>
          <w:p w:rsidR="00AA7EB0" w:rsidRPr="008E0597" w:rsidRDefault="00192DCA" w:rsidP="00446922">
            <w:pPr>
              <w:spacing w:line="280" w:lineRule="exact"/>
              <w:jc w:val="center"/>
            </w:pPr>
            <w:r w:rsidRPr="008E0597">
              <w:t>0</w:t>
            </w:r>
          </w:p>
        </w:tc>
      </w:tr>
      <w:tr w:rsidR="00AA7EB0" w:rsidRPr="008E0597" w:rsidTr="00FA183B">
        <w:tc>
          <w:tcPr>
            <w:tcW w:w="1551" w:type="pct"/>
            <w:vAlign w:val="center"/>
          </w:tcPr>
          <w:p w:rsidR="00AA7EB0" w:rsidRPr="008E0597" w:rsidRDefault="00AA7EB0" w:rsidP="00446922">
            <w:pPr>
              <w:spacing w:line="280" w:lineRule="exact"/>
              <w:rPr>
                <w:b/>
                <w:bCs/>
              </w:rPr>
            </w:pPr>
            <w:r w:rsidRPr="008E0597">
              <w:rPr>
                <w:b/>
                <w:bCs/>
              </w:rPr>
              <w:t xml:space="preserve">I alt </w:t>
            </w:r>
          </w:p>
        </w:tc>
        <w:tc>
          <w:tcPr>
            <w:tcW w:w="1551" w:type="pct"/>
            <w:vAlign w:val="center"/>
          </w:tcPr>
          <w:p w:rsidR="00AA7EB0" w:rsidRPr="008E0597" w:rsidRDefault="00AA7EB0" w:rsidP="00446922">
            <w:pPr>
              <w:spacing w:line="280" w:lineRule="exact"/>
              <w:rPr>
                <w:b/>
                <w:bCs/>
              </w:rPr>
            </w:pPr>
          </w:p>
        </w:tc>
        <w:tc>
          <w:tcPr>
            <w:tcW w:w="474" w:type="pct"/>
            <w:vAlign w:val="center"/>
          </w:tcPr>
          <w:p w:rsidR="00AA7EB0" w:rsidRPr="008E0597" w:rsidRDefault="00AA7EB0" w:rsidP="00446922">
            <w:pPr>
              <w:spacing w:line="280" w:lineRule="exact"/>
              <w:jc w:val="center"/>
            </w:pPr>
            <w:r w:rsidRPr="008E0597">
              <w:t>-</w:t>
            </w:r>
          </w:p>
        </w:tc>
        <w:tc>
          <w:tcPr>
            <w:tcW w:w="474" w:type="pct"/>
            <w:vAlign w:val="center"/>
          </w:tcPr>
          <w:p w:rsidR="00AA7EB0" w:rsidRPr="008E0597" w:rsidRDefault="00192DCA" w:rsidP="00DD16C9">
            <w:pPr>
              <w:pStyle w:val="Indholdsfortegnelse1"/>
            </w:pPr>
            <w:r w:rsidRPr="008E0597">
              <w:t>2</w:t>
            </w:r>
            <w:r w:rsidR="001426D6" w:rsidRPr="008E0597">
              <w:t>05,43</w:t>
            </w:r>
          </w:p>
        </w:tc>
        <w:tc>
          <w:tcPr>
            <w:tcW w:w="474" w:type="pct"/>
            <w:vAlign w:val="center"/>
          </w:tcPr>
          <w:p w:rsidR="00AA7EB0" w:rsidRPr="008E0597" w:rsidRDefault="00AA7EB0" w:rsidP="00446922">
            <w:pPr>
              <w:spacing w:line="280" w:lineRule="exact"/>
              <w:jc w:val="center"/>
            </w:pPr>
            <w:r w:rsidRPr="008E0597">
              <w:t>-</w:t>
            </w:r>
          </w:p>
        </w:tc>
        <w:tc>
          <w:tcPr>
            <w:tcW w:w="475" w:type="pct"/>
            <w:vAlign w:val="center"/>
          </w:tcPr>
          <w:p w:rsidR="00AA7EB0" w:rsidRPr="008E0597" w:rsidRDefault="00192DCA" w:rsidP="00446922">
            <w:pPr>
              <w:spacing w:line="280" w:lineRule="exact"/>
              <w:jc w:val="center"/>
              <w:rPr>
                <w:b/>
              </w:rPr>
            </w:pPr>
            <w:r w:rsidRPr="008E0597">
              <w:rPr>
                <w:b/>
              </w:rPr>
              <w:t>34</w:t>
            </w:r>
            <w:r w:rsidR="001426D6" w:rsidRPr="008E0597">
              <w:rPr>
                <w:b/>
              </w:rPr>
              <w:t>8,83</w:t>
            </w:r>
          </w:p>
        </w:tc>
      </w:tr>
    </w:tbl>
    <w:p w:rsidR="001F4CC3" w:rsidRPr="008E0597" w:rsidRDefault="005459F0" w:rsidP="00446922">
      <w:pPr>
        <w:spacing w:line="280" w:lineRule="exact"/>
        <w:rPr>
          <w:sz w:val="16"/>
          <w:szCs w:val="16"/>
        </w:rPr>
      </w:pPr>
      <w:r w:rsidRPr="008E0597">
        <w:rPr>
          <w:sz w:val="16"/>
          <w:szCs w:val="16"/>
        </w:rPr>
        <w:t xml:space="preserve">* </w:t>
      </w:r>
      <w:r w:rsidRPr="008E0597">
        <w:rPr>
          <w:bCs/>
          <w:sz w:val="16"/>
          <w:szCs w:val="16"/>
        </w:rPr>
        <w:t>jf. ansøgningssystemet</w:t>
      </w:r>
    </w:p>
    <w:p w:rsidR="001F4CC3" w:rsidRPr="008E0597" w:rsidRDefault="001F4CC3" w:rsidP="00446922">
      <w:pPr>
        <w:spacing w:line="280" w:lineRule="exact"/>
      </w:pPr>
    </w:p>
    <w:p w:rsidR="001F4CC3" w:rsidRPr="008E0597" w:rsidRDefault="00634499" w:rsidP="00446922">
      <w:pPr>
        <w:spacing w:line="280" w:lineRule="exact"/>
      </w:pPr>
      <w:r w:rsidRPr="008E0597">
        <w:t>Smågrisene flyttes ved afvænning (</w:t>
      </w:r>
      <w:smartTag w:uri="urn:schemas-microsoft-com:office:smarttags" w:element="metricconverter">
        <w:smartTagPr>
          <w:attr w:name="ProductID" w:val="7,2 kg"/>
        </w:smartTagPr>
        <w:r w:rsidRPr="008E0597">
          <w:t>7,2 kg</w:t>
        </w:r>
      </w:smartTag>
      <w:r w:rsidRPr="008E0597">
        <w:t xml:space="preserve">) til selskabets anden lokalitet, </w:t>
      </w:r>
      <w:proofErr w:type="spellStart"/>
      <w:r w:rsidRPr="008E0597">
        <w:t>Guldforhovedvej</w:t>
      </w:r>
      <w:proofErr w:type="spellEnd"/>
      <w:r w:rsidRPr="008E0597">
        <w:t xml:space="preserve"> 42, 7441 Bording.</w:t>
      </w:r>
    </w:p>
    <w:p w:rsidR="00C124A2" w:rsidRPr="008E0597" w:rsidRDefault="00C124A2" w:rsidP="00446922">
      <w:pPr>
        <w:spacing w:line="280" w:lineRule="exact"/>
        <w:rPr>
          <w:b/>
          <w:i/>
        </w:rPr>
      </w:pPr>
    </w:p>
    <w:p w:rsidR="00C124A2" w:rsidRPr="008E0597" w:rsidRDefault="001F4CC3" w:rsidP="00446922">
      <w:pPr>
        <w:spacing w:line="280" w:lineRule="exact"/>
        <w:rPr>
          <w:b/>
          <w:i/>
        </w:rPr>
      </w:pPr>
      <w:r w:rsidRPr="008E0597">
        <w:rPr>
          <w:b/>
          <w:i/>
        </w:rPr>
        <w:t>Kommunens vurdering</w:t>
      </w:r>
    </w:p>
    <w:p w:rsidR="001F4CC3" w:rsidRPr="008E0597" w:rsidRDefault="001F4CC3" w:rsidP="00446922">
      <w:pPr>
        <w:spacing w:line="280" w:lineRule="exact"/>
        <w:rPr>
          <w:b/>
          <w:i/>
        </w:rPr>
      </w:pPr>
      <w:r w:rsidRPr="008E0597">
        <w:t>F</w:t>
      </w:r>
      <w:r w:rsidR="00C124A2" w:rsidRPr="008E0597">
        <w:t>or et husdyr</w:t>
      </w:r>
      <w:r w:rsidRPr="008E0597">
        <w:t xml:space="preserve">brug kan der være en vis variation i </w:t>
      </w:r>
      <w:r w:rsidR="005459F0" w:rsidRPr="008E0597">
        <w:t xml:space="preserve">den årlige produktion og i fordelingen af de enkelte </w:t>
      </w:r>
      <w:proofErr w:type="spellStart"/>
      <w:r w:rsidR="005459F0" w:rsidRPr="008E0597">
        <w:t>dyretyper</w:t>
      </w:r>
      <w:proofErr w:type="spellEnd"/>
      <w:r w:rsidR="005459F0" w:rsidRPr="008E0597">
        <w:t xml:space="preserve"> hen over året. Miljøpåvirkningen er forskellig fra </w:t>
      </w:r>
      <w:proofErr w:type="spellStart"/>
      <w:r w:rsidR="005459F0" w:rsidRPr="008E0597">
        <w:t>dyretype</w:t>
      </w:r>
      <w:proofErr w:type="spellEnd"/>
      <w:r w:rsidR="005459F0" w:rsidRPr="008E0597">
        <w:t xml:space="preserve"> til </w:t>
      </w:r>
      <w:proofErr w:type="spellStart"/>
      <w:r w:rsidR="005459F0" w:rsidRPr="008E0597">
        <w:t>dyretype</w:t>
      </w:r>
      <w:proofErr w:type="spellEnd"/>
      <w:r w:rsidR="005459F0" w:rsidRPr="008E0597">
        <w:t xml:space="preserve"> og fra staldtype til stal</w:t>
      </w:r>
      <w:r w:rsidR="00C124A2" w:rsidRPr="008E0597">
        <w:t>d</w:t>
      </w:r>
      <w:r w:rsidR="005459F0" w:rsidRPr="008E0597">
        <w:t>type, hvorfor m</w:t>
      </w:r>
      <w:r w:rsidRPr="008E0597">
        <w:t>iljøvurderingen</w:t>
      </w:r>
      <w:r w:rsidR="005459F0" w:rsidRPr="008E0597">
        <w:t xml:space="preserve"> afhænger af </w:t>
      </w:r>
      <w:proofErr w:type="spellStart"/>
      <w:r w:rsidR="005459F0" w:rsidRPr="008E0597">
        <w:t>dyresammensætning</w:t>
      </w:r>
      <w:proofErr w:type="spellEnd"/>
      <w:r w:rsidR="005459F0" w:rsidRPr="008E0597">
        <w:t xml:space="preserve"> og fordeling på staldtyp</w:t>
      </w:r>
      <w:r w:rsidR="00C124A2" w:rsidRPr="008E0597">
        <w:t>e</w:t>
      </w:r>
      <w:r w:rsidR="005459F0" w:rsidRPr="008E0597">
        <w:t>. Miljøvurderingen</w:t>
      </w:r>
      <w:r w:rsidRPr="008E0597">
        <w:t xml:space="preserve"> er foretaget ud fra en besætning </w:t>
      </w:r>
      <w:r w:rsidR="005459F0" w:rsidRPr="008E0597">
        <w:t>med en årlig</w:t>
      </w:r>
      <w:r w:rsidR="00C124A2" w:rsidRPr="008E0597">
        <w:t xml:space="preserve"> </w:t>
      </w:r>
      <w:r w:rsidR="005459F0" w:rsidRPr="008E0597">
        <w:t>produktion</w:t>
      </w:r>
      <w:r w:rsidR="00C124A2" w:rsidRPr="008E0597">
        <w:t>,</w:t>
      </w:r>
      <w:r w:rsidR="005459F0" w:rsidRPr="008E0597">
        <w:t xml:space="preserve"> som angivet i tabel 4, </w:t>
      </w:r>
      <w:r w:rsidRPr="008E0597">
        <w:t xml:space="preserve">på </w:t>
      </w:r>
      <w:r w:rsidR="001426D6" w:rsidRPr="008E0597">
        <w:rPr>
          <w:b/>
        </w:rPr>
        <w:t>maksimalt 348,83</w:t>
      </w:r>
      <w:r w:rsidRPr="008E0597">
        <w:rPr>
          <w:b/>
        </w:rPr>
        <w:t xml:space="preserve"> DE</w:t>
      </w:r>
      <w:r w:rsidRPr="008E0597">
        <w:t xml:space="preserve">.   </w:t>
      </w:r>
    </w:p>
    <w:p w:rsidR="001F4CC3" w:rsidRPr="008E0597" w:rsidRDefault="001F4CC3" w:rsidP="00446922">
      <w:pPr>
        <w:spacing w:line="280" w:lineRule="exact"/>
        <w:rPr>
          <w:highlight w:val="magenta"/>
        </w:rPr>
      </w:pPr>
    </w:p>
    <w:p w:rsidR="001F4CC3" w:rsidRPr="008E0597" w:rsidRDefault="00365879" w:rsidP="00446922">
      <w:pPr>
        <w:spacing w:line="280" w:lineRule="exact"/>
      </w:pPr>
      <w:r w:rsidRPr="008E0597">
        <w:t>Det forudsættes at den årlige produktion:</w:t>
      </w:r>
    </w:p>
    <w:p w:rsidR="00365879" w:rsidRPr="008E0597" w:rsidRDefault="001426D6" w:rsidP="00D35CEE">
      <w:pPr>
        <w:numPr>
          <w:ilvl w:val="0"/>
          <w:numId w:val="16"/>
        </w:numPr>
        <w:spacing w:line="280" w:lineRule="exact"/>
      </w:pPr>
      <w:r w:rsidRPr="008E0597">
        <w:t>ikke overstiger 348,83</w:t>
      </w:r>
      <w:r w:rsidR="00365879" w:rsidRPr="008E0597">
        <w:t xml:space="preserve"> DE</w:t>
      </w:r>
    </w:p>
    <w:p w:rsidR="00365879" w:rsidRPr="008E0597" w:rsidRDefault="00365879" w:rsidP="00D35CEE">
      <w:pPr>
        <w:numPr>
          <w:ilvl w:val="0"/>
          <w:numId w:val="16"/>
        </w:numPr>
        <w:spacing w:line="280" w:lineRule="exact"/>
      </w:pPr>
      <w:r w:rsidRPr="008E0597">
        <w:t>sker jævnt fordelt over året</w:t>
      </w:r>
    </w:p>
    <w:p w:rsidR="001F4CC3" w:rsidRPr="008E0597" w:rsidRDefault="001F4CC3" w:rsidP="00446922">
      <w:pPr>
        <w:pStyle w:val="Overskrift2"/>
        <w:spacing w:after="120" w:line="280" w:lineRule="exact"/>
        <w:ind w:left="578" w:hanging="578"/>
        <w:rPr>
          <w:rFonts w:ascii="Verdana" w:hAnsi="Verdana"/>
          <w:iCs w:val="0"/>
          <w:sz w:val="24"/>
          <w:szCs w:val="20"/>
        </w:rPr>
      </w:pPr>
      <w:bookmarkStart w:id="159" w:name="_Toc324150391"/>
      <w:r w:rsidRPr="008E0597">
        <w:rPr>
          <w:rFonts w:ascii="Verdana" w:hAnsi="Verdana"/>
          <w:iCs w:val="0"/>
          <w:sz w:val="24"/>
          <w:szCs w:val="20"/>
        </w:rPr>
        <w:t>2.</w:t>
      </w:r>
      <w:r w:rsidR="009141BF" w:rsidRPr="008E0597">
        <w:rPr>
          <w:rFonts w:ascii="Verdana" w:hAnsi="Verdana"/>
          <w:iCs w:val="0"/>
          <w:sz w:val="24"/>
          <w:szCs w:val="20"/>
        </w:rPr>
        <w:t>4</w:t>
      </w:r>
      <w:r w:rsidRPr="008E0597">
        <w:rPr>
          <w:rFonts w:ascii="Verdana" w:hAnsi="Verdana"/>
          <w:iCs w:val="0"/>
          <w:sz w:val="24"/>
          <w:szCs w:val="20"/>
        </w:rPr>
        <w:t>. Husdyrgødningsproduktion og opbevaringsanlæg</w:t>
      </w:r>
      <w:bookmarkEnd w:id="159"/>
    </w:p>
    <w:p w:rsidR="001F4CC3" w:rsidRPr="008E0597" w:rsidRDefault="001F4CC3" w:rsidP="00446922">
      <w:pPr>
        <w:autoSpaceDE w:val="0"/>
        <w:autoSpaceDN w:val="0"/>
        <w:adjustRightInd w:val="0"/>
        <w:spacing w:line="280" w:lineRule="exact"/>
        <w:rPr>
          <w:b/>
          <w:i/>
        </w:rPr>
      </w:pPr>
      <w:r w:rsidRPr="008E0597">
        <w:rPr>
          <w:b/>
          <w:i/>
        </w:rPr>
        <w:t>Ansøgers oplysninger</w:t>
      </w:r>
    </w:p>
    <w:p w:rsidR="001F4CC3" w:rsidRPr="008E0597" w:rsidRDefault="001F4CC3" w:rsidP="00446922">
      <w:pPr>
        <w:spacing w:line="280" w:lineRule="exact"/>
      </w:pPr>
      <w:r w:rsidRPr="008E0597">
        <w:t xml:space="preserve">Den projekterede husdyrproduktion med de pågældende staldtyper giver ifølge beregningen i </w:t>
      </w:r>
      <w:proofErr w:type="spellStart"/>
      <w:r w:rsidRPr="008E0597">
        <w:t>IT-ansøgningssystemet</w:t>
      </w:r>
      <w:proofErr w:type="spellEnd"/>
      <w:r w:rsidRPr="008E0597">
        <w:t xml:space="preserve"> på </w:t>
      </w:r>
      <w:hyperlink r:id="rId38" w:history="1">
        <w:r w:rsidRPr="008E0597">
          <w:rPr>
            <w:rStyle w:val="Hyperlink"/>
          </w:rPr>
          <w:t>www.husdyrgodkendelse.dk</w:t>
        </w:r>
      </w:hyperlink>
      <w:r w:rsidRPr="008E0597">
        <w:t xml:space="preserve"> anledning til en</w:t>
      </w:r>
      <w:r w:rsidR="006A32EC" w:rsidRPr="008E0597">
        <w:t xml:space="preserve"> samlet</w:t>
      </w:r>
      <w:r w:rsidRPr="008E0597">
        <w:t xml:space="preserve"> årlig husdyrgødningsproduktion med et indhold af kvælstof (</w:t>
      </w:r>
      <w:r w:rsidR="00127454" w:rsidRPr="008E0597">
        <w:t xml:space="preserve">N) og fosfor (P) på i alt ca.: </w:t>
      </w:r>
      <w:r w:rsidR="00AC76F7">
        <w:t>33</w:t>
      </w:r>
      <w:r w:rsidR="005A3052" w:rsidRPr="008E0597">
        <w:t>.</w:t>
      </w:r>
      <w:r w:rsidR="00AC76F7">
        <w:t>940,53</w:t>
      </w:r>
      <w:r w:rsidR="00E554A9" w:rsidRPr="008E0597">
        <w:t xml:space="preserve"> </w:t>
      </w:r>
      <w:r w:rsidR="00AC76F7">
        <w:t xml:space="preserve">kg N og </w:t>
      </w:r>
      <w:smartTag w:uri="urn:schemas-microsoft-com:office:smarttags" w:element="metricconverter">
        <w:smartTagPr>
          <w:attr w:name="ProductID" w:val="8.638,35 kg"/>
        </w:smartTagPr>
        <w:r w:rsidR="00127454" w:rsidRPr="008E0597">
          <w:t>8.638,35</w:t>
        </w:r>
        <w:r w:rsidRPr="008E0597">
          <w:t xml:space="preserve"> kg</w:t>
        </w:r>
      </w:smartTag>
      <w:r w:rsidRPr="008E0597">
        <w:t xml:space="preserve"> P.</w:t>
      </w:r>
    </w:p>
    <w:p w:rsidR="006A32EC" w:rsidRPr="008E0597" w:rsidRDefault="006A32EC" w:rsidP="00446922">
      <w:pPr>
        <w:spacing w:line="280" w:lineRule="exact"/>
      </w:pPr>
    </w:p>
    <w:p w:rsidR="00B52E03" w:rsidRPr="008E0597" w:rsidRDefault="006A32EC" w:rsidP="00446922">
      <w:pPr>
        <w:spacing w:line="280" w:lineRule="exact"/>
      </w:pPr>
      <w:r w:rsidRPr="008E0597">
        <w:t>Ejendomme</w:t>
      </w:r>
      <w:r w:rsidR="00B42DA3" w:rsidRPr="008E0597">
        <w:t>n producerer</w:t>
      </w:r>
      <w:r w:rsidR="00CC076C" w:rsidRPr="008E0597">
        <w:t xml:space="preserve"> årligt husdyrgødning</w:t>
      </w:r>
      <w:r w:rsidRPr="008E0597">
        <w:t xml:space="preserve"> med et indhold af kvælstof (N) </w:t>
      </w:r>
      <w:r w:rsidR="00AC76F7">
        <w:t>og fosfor (P) på i alt ca.: 33</w:t>
      </w:r>
      <w:r w:rsidR="005A3052" w:rsidRPr="008E0597">
        <w:t>.</w:t>
      </w:r>
      <w:r w:rsidR="00AC76F7">
        <w:t>940,53</w:t>
      </w:r>
      <w:r w:rsidR="00CC076C" w:rsidRPr="008E0597">
        <w:t xml:space="preserve"> kg N og </w:t>
      </w:r>
      <w:smartTag w:uri="urn:schemas-microsoft-com:office:smarttags" w:element="metricconverter">
        <w:smartTagPr>
          <w:attr w:name="ProductID" w:val="8638,35 kg"/>
        </w:smartTagPr>
        <w:r w:rsidR="00CC076C" w:rsidRPr="008E0597">
          <w:t>8638,35 kg</w:t>
        </w:r>
      </w:smartTag>
      <w:r w:rsidR="00CC076C" w:rsidRPr="008E0597">
        <w:t xml:space="preserve"> P, sva</w:t>
      </w:r>
      <w:r w:rsidR="001426D6" w:rsidRPr="008E0597">
        <w:t>rende til 348,83</w:t>
      </w:r>
      <w:r w:rsidRPr="008E0597">
        <w:t xml:space="preserve"> DE</w:t>
      </w:r>
      <w:r w:rsidR="00CC076C" w:rsidRPr="008E0597">
        <w:t xml:space="preserve"> i svinegylle</w:t>
      </w:r>
      <w:r w:rsidR="001426D6" w:rsidRPr="008E0597">
        <w:t>, hvoraf de 288,56</w:t>
      </w:r>
      <w:r w:rsidR="00733AD6" w:rsidRPr="008E0597">
        <w:t xml:space="preserve"> DE afsættes til mobilt separationsanlæg på ejendommen.</w:t>
      </w:r>
    </w:p>
    <w:p w:rsidR="00B52E03" w:rsidRPr="008E0597" w:rsidRDefault="00B52E03" w:rsidP="00446922">
      <w:pPr>
        <w:spacing w:line="280" w:lineRule="exact"/>
      </w:pPr>
    </w:p>
    <w:p w:rsidR="000C27FE" w:rsidRDefault="00733AD6" w:rsidP="00446922">
      <w:pPr>
        <w:spacing w:line="280" w:lineRule="exact"/>
      </w:pPr>
      <w:r w:rsidRPr="0086471D">
        <w:t>Herefter</w:t>
      </w:r>
      <w:r w:rsidR="00B52E03" w:rsidRPr="0086471D">
        <w:t xml:space="preserve"> tilføres</w:t>
      </w:r>
      <w:r w:rsidRPr="0086471D">
        <w:t xml:space="preserve"> ejendommen</w:t>
      </w:r>
      <w:r w:rsidR="00B52E03" w:rsidRPr="0086471D">
        <w:t xml:space="preserve"> årligt separeret svinegylle med et indhold af kvælstof (N) og f</w:t>
      </w:r>
      <w:r w:rsidR="0086471D" w:rsidRPr="0086471D">
        <w:t>osfor (P) på i alt ca.: 22.461,10</w:t>
      </w:r>
      <w:r w:rsidR="00B52E03" w:rsidRPr="0086471D">
        <w:t xml:space="preserve"> kg N og </w:t>
      </w:r>
      <w:smartTag w:uri="urn:schemas-microsoft-com:office:smarttags" w:element="metricconverter">
        <w:smartTagPr>
          <w:attr w:name="ProductID" w:val="2.858,33 kg"/>
        </w:smartTagPr>
        <w:r w:rsidR="00B52E03" w:rsidRPr="0086471D">
          <w:t>2</w:t>
        </w:r>
        <w:r w:rsidR="00397C64" w:rsidRPr="0086471D">
          <w:t>.858,33 kg</w:t>
        </w:r>
      </w:smartTag>
      <w:r w:rsidR="0086471D" w:rsidRPr="0086471D">
        <w:t xml:space="preserve"> P, svarende til 187,18</w:t>
      </w:r>
      <w:r w:rsidR="00FA00FB" w:rsidRPr="0086471D">
        <w:t xml:space="preserve"> DE.</w:t>
      </w:r>
      <w:r w:rsidR="009A06BD">
        <w:t xml:space="preserve"> </w:t>
      </w:r>
      <w:r w:rsidR="00FA00FB" w:rsidRPr="00CF24EC">
        <w:t>Heraf afsættes</w:t>
      </w:r>
      <w:r w:rsidR="00B52E03" w:rsidRPr="00CF24EC">
        <w:t xml:space="preserve"> årligt separeret svinegylle med </w:t>
      </w:r>
      <w:r w:rsidR="00B52E03" w:rsidRPr="00CF24EC">
        <w:lastRenderedPageBreak/>
        <w:t>et indhold af kvælstof (N) og f</w:t>
      </w:r>
      <w:r w:rsidR="00CF24EC" w:rsidRPr="00CF24EC">
        <w:t xml:space="preserve">osfor (P) på i alt ca.: 22.461,10 kg N og 2.858,33 kg P, svarende til 187,18 DE i separeret svinegylle til </w:t>
      </w:r>
      <w:proofErr w:type="spellStart"/>
      <w:r w:rsidR="00CF24EC" w:rsidRPr="00CF24EC">
        <w:t>Damholtvej</w:t>
      </w:r>
      <w:proofErr w:type="spellEnd"/>
      <w:r w:rsidR="00CF24EC" w:rsidRPr="00CF24EC">
        <w:t xml:space="preserve"> 2, 7441 Bording.</w:t>
      </w:r>
      <w:r w:rsidR="005800A7">
        <w:t xml:space="preserve"> </w:t>
      </w:r>
      <w:r w:rsidR="00FA00FB" w:rsidRPr="005800A7">
        <w:t>Derudover afsættes der svinegylle med et indhold af kvælstof (N)</w:t>
      </w:r>
      <w:r w:rsidR="005800A7" w:rsidRPr="005800A7">
        <w:t xml:space="preserve"> og fosfor (P) </w:t>
      </w:r>
      <w:r w:rsidR="00FA00FB" w:rsidRPr="005800A7">
        <w:t xml:space="preserve">på i alt ca. </w:t>
      </w:r>
      <w:r w:rsidR="005800A7" w:rsidRPr="005800A7">
        <w:t>3</w:t>
      </w:r>
      <w:r w:rsidR="00B832D8">
        <w:t>.</w:t>
      </w:r>
      <w:r w:rsidR="005800A7" w:rsidRPr="005800A7">
        <w:t xml:space="preserve">069,76 kg N og 781,30 kg P til </w:t>
      </w:r>
      <w:proofErr w:type="spellStart"/>
      <w:r w:rsidR="005800A7" w:rsidRPr="005800A7">
        <w:t>Guldforhovedvej</w:t>
      </w:r>
      <w:proofErr w:type="spellEnd"/>
      <w:r w:rsidR="005800A7" w:rsidRPr="005800A7">
        <w:t xml:space="preserve"> 20, 7441 Bording.</w:t>
      </w:r>
      <w:r w:rsidR="005800A7">
        <w:t xml:space="preserve"> </w:t>
      </w:r>
      <w:r w:rsidR="00FA00FB" w:rsidRPr="005800A7">
        <w:t xml:space="preserve">Endvidere afsættes der svinegylle med et indhold af </w:t>
      </w:r>
      <w:r w:rsidR="00FA00FB" w:rsidRPr="009A06BD">
        <w:t>kvælstof (N)</w:t>
      </w:r>
      <w:r w:rsidR="005800A7" w:rsidRPr="009A06BD">
        <w:t xml:space="preserve"> og fosfor (P) </w:t>
      </w:r>
      <w:r w:rsidR="00FA00FB" w:rsidRPr="009A06BD">
        <w:t xml:space="preserve">på i alt ca. </w:t>
      </w:r>
      <w:r w:rsidR="005800A7" w:rsidRPr="009A06BD">
        <w:t>2</w:t>
      </w:r>
      <w:r w:rsidR="00B832D8">
        <w:t>.</w:t>
      </w:r>
      <w:r w:rsidR="005800A7" w:rsidRPr="009A06BD">
        <w:t xml:space="preserve">794,40 kg N og 711,22 kg P til </w:t>
      </w:r>
      <w:proofErr w:type="spellStart"/>
      <w:r w:rsidR="005800A7" w:rsidRPr="009A06BD">
        <w:t>Ulkærvej</w:t>
      </w:r>
      <w:proofErr w:type="spellEnd"/>
      <w:r w:rsidR="005800A7" w:rsidRPr="009A06BD">
        <w:t xml:space="preserve"> 11, 7441 Bording.</w:t>
      </w:r>
      <w:r w:rsidR="000C27FE">
        <w:t xml:space="preserve"> Der produceres 348 DE på ejendommen, heraf afsættes 61 DE til tredjemand som </w:t>
      </w:r>
      <w:proofErr w:type="spellStart"/>
      <w:r w:rsidR="000C27FE">
        <w:t>rågylle</w:t>
      </w:r>
      <w:proofErr w:type="spellEnd"/>
      <w:r w:rsidR="000C27FE">
        <w:t xml:space="preserve">. De resterende 288 DE separeres og afsættes herefter. </w:t>
      </w:r>
      <w:r w:rsidR="009A06BD" w:rsidRPr="009A06BD">
        <w:t xml:space="preserve"> </w:t>
      </w:r>
    </w:p>
    <w:p w:rsidR="000C27FE" w:rsidRDefault="000C27FE" w:rsidP="00446922">
      <w:pPr>
        <w:spacing w:line="280" w:lineRule="exact"/>
      </w:pPr>
    </w:p>
    <w:p w:rsidR="00733AD6" w:rsidRPr="008E0597" w:rsidRDefault="00733AD6" w:rsidP="00446922">
      <w:pPr>
        <w:spacing w:line="280" w:lineRule="exact"/>
      </w:pPr>
      <w:r w:rsidRPr="008E0597">
        <w:t>Separationsanlægget der forventes brugt er et lavteknologisk anlæg og der regnes med at 60</w:t>
      </w:r>
      <w:r w:rsidR="009471EE" w:rsidRPr="008E0597">
        <w:t xml:space="preserve"> </w:t>
      </w:r>
      <w:r w:rsidRPr="008E0597">
        <w:t>% fosfor og 20</w:t>
      </w:r>
      <w:r w:rsidR="00886782">
        <w:t xml:space="preserve"> </w:t>
      </w:r>
      <w:r w:rsidRPr="008E0597">
        <w:t xml:space="preserve">% kvælstof fjernes med fiberfraktionen. Herefter regnes væskefraktionen udbragt med </w:t>
      </w:r>
      <w:smartTag w:uri="urn:schemas-microsoft-com:office:smarttags" w:element="metricconverter">
        <w:smartTagPr>
          <w:attr w:name="ProductID" w:val="120 kg"/>
        </w:smartTagPr>
        <w:r w:rsidRPr="008E0597">
          <w:t>120 kg</w:t>
        </w:r>
      </w:smartTag>
      <w:r w:rsidRPr="008E0597">
        <w:t xml:space="preserve"> N/DE. For nuværende regner selskabet med at separationen løses af maskinstation som bestilles når der ligger en nærmere aftalt mængde </w:t>
      </w:r>
      <w:proofErr w:type="spellStart"/>
      <w:r w:rsidRPr="008E0597">
        <w:t>rågylle</w:t>
      </w:r>
      <w:proofErr w:type="spellEnd"/>
      <w:r w:rsidRPr="008E0597">
        <w:t xml:space="preserve"> til separation. Den mobile separator placeres på betonstøbt plads mellem de to eksisterende gyllebeholdere. Fiberen lægges direkte i container som transporteres væk fra ejendommen i samme arbejdsfunktion. Der planlægges således ikke oplag af fiberfraktion på ejendommen.</w:t>
      </w:r>
    </w:p>
    <w:p w:rsidR="005E2BBA" w:rsidRPr="008E0597" w:rsidRDefault="005E2BBA" w:rsidP="00446922">
      <w:pPr>
        <w:spacing w:line="280" w:lineRule="exact"/>
      </w:pPr>
    </w:p>
    <w:p w:rsidR="005E2BBA" w:rsidRPr="008E0597" w:rsidRDefault="005E2BBA" w:rsidP="00446922">
      <w:pPr>
        <w:spacing w:line="280" w:lineRule="exact"/>
      </w:pPr>
      <w:r w:rsidRPr="008E0597">
        <w:t>Fiberfraktionen vil blive afsat til en godkendt aftager. Der skal inden opstart laves en mere detaljeret beskrivelse af aftageren og fibertransporterne</w:t>
      </w:r>
      <w:r w:rsidR="00886782">
        <w:t>,</w:t>
      </w:r>
      <w:r w:rsidRPr="008E0597">
        <w:t xml:space="preserve"> som skal godkendes hos Ikast-Brande Kommune forud for opstart. Når denne løsning vælges, er det fordi markedet for afsætning af fiber lige nu er voldsomt i forandring, og ansøger</w:t>
      </w:r>
      <w:r w:rsidR="009B4475" w:rsidRPr="008E0597">
        <w:t xml:space="preserve"> </w:t>
      </w:r>
      <w:r w:rsidRPr="008E0597">
        <w:t>skal kunne vælge frit blandt de muligheder der viser sig</w:t>
      </w:r>
      <w:r w:rsidR="00C37EA7">
        <w:t>,</w:t>
      </w:r>
      <w:r w:rsidRPr="008E0597">
        <w:t xml:space="preserve"> når projektet bliver en realitet.</w:t>
      </w:r>
    </w:p>
    <w:p w:rsidR="006A32EC" w:rsidRPr="008E0597" w:rsidRDefault="006A32EC" w:rsidP="00446922">
      <w:pPr>
        <w:spacing w:line="280" w:lineRule="exact"/>
      </w:pPr>
    </w:p>
    <w:p w:rsidR="001F4CC3" w:rsidRPr="008E0597" w:rsidRDefault="001F4CC3" w:rsidP="00446922">
      <w:pPr>
        <w:spacing w:line="280" w:lineRule="exact"/>
      </w:pPr>
      <w:r w:rsidRPr="008E0597">
        <w:t xml:space="preserve">Husdyrbrugets opbevaringsanlæg og de enkelte anlægs kapacitet fremgår af tabel 3, og husdyrproduktionens tilførsel til anlæggene er opgjort i tabel </w:t>
      </w:r>
      <w:r w:rsidR="006A32EC" w:rsidRPr="008E0597">
        <w:t>5</w:t>
      </w:r>
      <w:r w:rsidRPr="008E0597">
        <w:t>:</w:t>
      </w:r>
    </w:p>
    <w:p w:rsidR="001F4CC3" w:rsidRPr="008E0597" w:rsidRDefault="001F4CC3" w:rsidP="00446922">
      <w:pPr>
        <w:spacing w:line="280" w:lineRule="exact"/>
      </w:pPr>
    </w:p>
    <w:p w:rsidR="001F4CC3" w:rsidRPr="008E0597" w:rsidRDefault="001F4CC3" w:rsidP="00446922">
      <w:pPr>
        <w:spacing w:line="280" w:lineRule="exact"/>
        <w:jc w:val="both"/>
      </w:pPr>
      <w:r w:rsidRPr="008E0597">
        <w:rPr>
          <w:b/>
        </w:rPr>
        <w:t xml:space="preserve">Tabel </w:t>
      </w:r>
      <w:r w:rsidR="006A32EC" w:rsidRPr="008E0597">
        <w:rPr>
          <w:b/>
        </w:rPr>
        <w:t>5</w:t>
      </w:r>
      <w:r w:rsidRPr="008E0597">
        <w:rPr>
          <w:b/>
        </w:rPr>
        <w:t>.</w:t>
      </w:r>
      <w:r w:rsidRPr="008E0597">
        <w:t xml:space="preserve"> Tilførsel til opbevaringsanlæg</w:t>
      </w:r>
      <w:r w:rsidR="006A32EC" w:rsidRPr="008E0597">
        <w:t xml:space="preserve">, </w:t>
      </w:r>
      <w:proofErr w:type="spellStart"/>
      <w:r w:rsidR="00AE5BB7" w:rsidRPr="008E0597">
        <w:t>Guldforhovedvej</w:t>
      </w:r>
      <w:proofErr w:type="spellEnd"/>
      <w:r w:rsidR="00AE5BB7" w:rsidRPr="008E0597">
        <w:t xml:space="preserve"> 24, 7441 Bording</w:t>
      </w:r>
      <w:r w:rsidR="001C2974">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7"/>
        <w:gridCol w:w="2075"/>
        <w:gridCol w:w="4640"/>
      </w:tblGrid>
      <w:tr w:rsidR="001F4CC3" w:rsidRPr="008E0597" w:rsidTr="00EC2BAC">
        <w:tc>
          <w:tcPr>
            <w:tcW w:w="1722" w:type="pct"/>
          </w:tcPr>
          <w:p w:rsidR="001F4CC3" w:rsidRPr="008E0597" w:rsidRDefault="001F4CC3" w:rsidP="00356F64">
            <w:pPr>
              <w:spacing w:line="280" w:lineRule="exact"/>
              <w:rPr>
                <w:b/>
              </w:rPr>
            </w:pPr>
            <w:r w:rsidRPr="008E0597">
              <w:rPr>
                <w:b/>
              </w:rPr>
              <w:t>Tilførsel</w:t>
            </w:r>
          </w:p>
        </w:tc>
        <w:tc>
          <w:tcPr>
            <w:tcW w:w="1013" w:type="pct"/>
          </w:tcPr>
          <w:p w:rsidR="001F4CC3" w:rsidRPr="008E0597" w:rsidRDefault="001F4CC3" w:rsidP="00356F64">
            <w:pPr>
              <w:spacing w:line="280" w:lineRule="exact"/>
              <w:rPr>
                <w:b/>
              </w:rPr>
            </w:pPr>
            <w:r w:rsidRPr="008E0597">
              <w:rPr>
                <w:b/>
              </w:rPr>
              <w:t>m</w:t>
            </w:r>
            <w:r w:rsidRPr="008E0597">
              <w:rPr>
                <w:b/>
                <w:vertAlign w:val="superscript"/>
              </w:rPr>
              <w:t xml:space="preserve">3 </w:t>
            </w:r>
            <w:r w:rsidRPr="008E0597">
              <w:rPr>
                <w:b/>
              </w:rPr>
              <w:t>/år</w:t>
            </w:r>
          </w:p>
        </w:tc>
        <w:tc>
          <w:tcPr>
            <w:tcW w:w="2265" w:type="pct"/>
          </w:tcPr>
          <w:p w:rsidR="001F4CC3" w:rsidRPr="008E0597" w:rsidRDefault="001F4CC3" w:rsidP="00356F64">
            <w:pPr>
              <w:spacing w:line="280" w:lineRule="exact"/>
              <w:rPr>
                <w:b/>
              </w:rPr>
            </w:pPr>
            <w:r w:rsidRPr="008E0597">
              <w:rPr>
                <w:b/>
              </w:rPr>
              <w:t>Opbevaringskapacitet</w:t>
            </w:r>
            <w:r w:rsidR="001E1184" w:rsidRPr="008E0597">
              <w:rPr>
                <w:b/>
              </w:rPr>
              <w:t>,</w:t>
            </w:r>
            <w:r w:rsidRPr="008E0597">
              <w:rPr>
                <w:b/>
              </w:rPr>
              <w:t xml:space="preserve"> mdr</w:t>
            </w:r>
            <w:r w:rsidR="006A32EC" w:rsidRPr="008E0597">
              <w:rPr>
                <w:b/>
              </w:rPr>
              <w:t>.</w:t>
            </w:r>
          </w:p>
        </w:tc>
      </w:tr>
      <w:tr w:rsidR="001F4CC3" w:rsidRPr="008E0597" w:rsidTr="00EC2BAC">
        <w:tc>
          <w:tcPr>
            <w:tcW w:w="1722" w:type="pct"/>
          </w:tcPr>
          <w:p w:rsidR="001F4CC3" w:rsidRPr="008E0597" w:rsidRDefault="001F4CC3" w:rsidP="00356F64">
            <w:pPr>
              <w:spacing w:line="280" w:lineRule="exact"/>
            </w:pPr>
            <w:r w:rsidRPr="008E0597">
              <w:t>Gylle</w:t>
            </w:r>
          </w:p>
        </w:tc>
        <w:tc>
          <w:tcPr>
            <w:tcW w:w="1013" w:type="pct"/>
          </w:tcPr>
          <w:p w:rsidR="001F4CC3" w:rsidRPr="008E0597" w:rsidRDefault="007D27EB" w:rsidP="00356F64">
            <w:pPr>
              <w:spacing w:line="280" w:lineRule="exact"/>
            </w:pPr>
            <w:r w:rsidRPr="008E0597">
              <w:t>7</w:t>
            </w:r>
            <w:r w:rsidR="00397C64" w:rsidRPr="008E0597">
              <w:t>.</w:t>
            </w:r>
            <w:r w:rsidRPr="008E0597">
              <w:t>605</w:t>
            </w:r>
          </w:p>
        </w:tc>
        <w:tc>
          <w:tcPr>
            <w:tcW w:w="2265" w:type="pct"/>
          </w:tcPr>
          <w:p w:rsidR="001F4CC3" w:rsidRPr="008E0597" w:rsidRDefault="001F4CC3" w:rsidP="00356F64">
            <w:pPr>
              <w:spacing w:line="280" w:lineRule="exact"/>
            </w:pPr>
          </w:p>
        </w:tc>
      </w:tr>
      <w:tr w:rsidR="001F4CC3" w:rsidRPr="008E0597" w:rsidTr="00EC2BAC">
        <w:tc>
          <w:tcPr>
            <w:tcW w:w="1722" w:type="pct"/>
          </w:tcPr>
          <w:p w:rsidR="001F4CC3" w:rsidRPr="008E0597" w:rsidRDefault="006A32EC" w:rsidP="00356F64">
            <w:pPr>
              <w:spacing w:line="280" w:lineRule="exact"/>
            </w:pPr>
            <w:proofErr w:type="spellStart"/>
            <w:r w:rsidRPr="008E0597">
              <w:t>Dybstrøelse</w:t>
            </w:r>
            <w:proofErr w:type="spellEnd"/>
          </w:p>
        </w:tc>
        <w:tc>
          <w:tcPr>
            <w:tcW w:w="1013" w:type="pct"/>
          </w:tcPr>
          <w:p w:rsidR="001F4CC3" w:rsidRPr="008E0597" w:rsidRDefault="00FF1B63" w:rsidP="00356F64">
            <w:pPr>
              <w:spacing w:line="280" w:lineRule="exact"/>
            </w:pPr>
            <w:r w:rsidRPr="008E0597">
              <w:t>0</w:t>
            </w:r>
          </w:p>
        </w:tc>
        <w:tc>
          <w:tcPr>
            <w:tcW w:w="2265" w:type="pct"/>
          </w:tcPr>
          <w:p w:rsidR="001F4CC3" w:rsidRPr="008E0597" w:rsidRDefault="001F4CC3" w:rsidP="00356F64">
            <w:pPr>
              <w:spacing w:line="280" w:lineRule="exact"/>
            </w:pPr>
          </w:p>
        </w:tc>
      </w:tr>
      <w:tr w:rsidR="001F4CC3" w:rsidRPr="008E0597" w:rsidTr="00EC2BAC">
        <w:tc>
          <w:tcPr>
            <w:tcW w:w="1722" w:type="pct"/>
          </w:tcPr>
          <w:p w:rsidR="001F4CC3" w:rsidRPr="008E0597" w:rsidRDefault="001F4CC3" w:rsidP="00356F64">
            <w:pPr>
              <w:spacing w:line="280" w:lineRule="exact"/>
            </w:pPr>
            <w:r w:rsidRPr="008E0597">
              <w:t>Ajle</w:t>
            </w:r>
          </w:p>
        </w:tc>
        <w:tc>
          <w:tcPr>
            <w:tcW w:w="1013" w:type="pct"/>
          </w:tcPr>
          <w:p w:rsidR="001F4CC3" w:rsidRPr="008E0597" w:rsidRDefault="00AC402C" w:rsidP="00356F64">
            <w:pPr>
              <w:spacing w:line="280" w:lineRule="exact"/>
            </w:pPr>
            <w:r w:rsidRPr="008E0597">
              <w:t>0</w:t>
            </w:r>
          </w:p>
        </w:tc>
        <w:tc>
          <w:tcPr>
            <w:tcW w:w="2265" w:type="pct"/>
          </w:tcPr>
          <w:p w:rsidR="001F4CC3" w:rsidRPr="008E0597" w:rsidRDefault="001F4CC3" w:rsidP="00356F64">
            <w:pPr>
              <w:spacing w:line="280" w:lineRule="exact"/>
            </w:pPr>
          </w:p>
        </w:tc>
      </w:tr>
      <w:tr w:rsidR="001F4CC3" w:rsidRPr="008E0597" w:rsidTr="00EC2BAC">
        <w:tc>
          <w:tcPr>
            <w:tcW w:w="1722" w:type="pct"/>
          </w:tcPr>
          <w:p w:rsidR="001F4CC3" w:rsidRPr="008E0597" w:rsidRDefault="001F4CC3" w:rsidP="00356F64">
            <w:pPr>
              <w:spacing w:line="280" w:lineRule="exact"/>
            </w:pPr>
            <w:r w:rsidRPr="008E0597">
              <w:t>Rengøring</w:t>
            </w:r>
          </w:p>
        </w:tc>
        <w:tc>
          <w:tcPr>
            <w:tcW w:w="1013" w:type="pct"/>
          </w:tcPr>
          <w:p w:rsidR="001F4CC3" w:rsidRPr="008E0597" w:rsidRDefault="00AC402C" w:rsidP="00356F64">
            <w:pPr>
              <w:spacing w:line="280" w:lineRule="exact"/>
            </w:pPr>
            <w:r w:rsidRPr="008E0597">
              <w:t>510</w:t>
            </w:r>
          </w:p>
        </w:tc>
        <w:tc>
          <w:tcPr>
            <w:tcW w:w="2265" w:type="pct"/>
          </w:tcPr>
          <w:p w:rsidR="001F4CC3" w:rsidRPr="008E0597" w:rsidRDefault="001F4CC3" w:rsidP="00356F64">
            <w:pPr>
              <w:spacing w:line="280" w:lineRule="exact"/>
            </w:pPr>
          </w:p>
        </w:tc>
      </w:tr>
      <w:tr w:rsidR="001F4CC3" w:rsidRPr="008E0597" w:rsidTr="00EC2BAC">
        <w:tc>
          <w:tcPr>
            <w:tcW w:w="1722" w:type="pct"/>
          </w:tcPr>
          <w:p w:rsidR="001F4CC3" w:rsidRPr="008E0597" w:rsidRDefault="001F4CC3" w:rsidP="00356F64">
            <w:pPr>
              <w:spacing w:line="280" w:lineRule="exact"/>
            </w:pPr>
            <w:r w:rsidRPr="008E0597">
              <w:t>Vandspild</w:t>
            </w:r>
          </w:p>
        </w:tc>
        <w:tc>
          <w:tcPr>
            <w:tcW w:w="1013" w:type="pct"/>
          </w:tcPr>
          <w:p w:rsidR="001F4CC3" w:rsidRPr="008E0597" w:rsidRDefault="007D27EB" w:rsidP="00356F64">
            <w:pPr>
              <w:spacing w:line="280" w:lineRule="exact"/>
            </w:pPr>
            <w:r w:rsidRPr="008E0597">
              <w:t>0</w:t>
            </w:r>
          </w:p>
        </w:tc>
        <w:tc>
          <w:tcPr>
            <w:tcW w:w="2265" w:type="pct"/>
          </w:tcPr>
          <w:p w:rsidR="001F4CC3" w:rsidRPr="008E0597" w:rsidRDefault="001F4CC3" w:rsidP="00356F64">
            <w:pPr>
              <w:spacing w:line="280" w:lineRule="exact"/>
            </w:pPr>
          </w:p>
        </w:tc>
      </w:tr>
      <w:tr w:rsidR="001F4CC3" w:rsidRPr="008E0597" w:rsidTr="00EC2BAC">
        <w:tc>
          <w:tcPr>
            <w:tcW w:w="1722" w:type="pct"/>
          </w:tcPr>
          <w:p w:rsidR="001F4CC3" w:rsidRPr="008E0597" w:rsidRDefault="001F4CC3" w:rsidP="00356F64">
            <w:pPr>
              <w:spacing w:line="280" w:lineRule="exact"/>
            </w:pPr>
            <w:r w:rsidRPr="008E0597">
              <w:t>Regnvand fra pladser</w:t>
            </w:r>
          </w:p>
        </w:tc>
        <w:tc>
          <w:tcPr>
            <w:tcW w:w="1013" w:type="pct"/>
          </w:tcPr>
          <w:p w:rsidR="001F4CC3" w:rsidRPr="008E0597" w:rsidRDefault="00AC402C" w:rsidP="00356F64">
            <w:pPr>
              <w:spacing w:line="280" w:lineRule="exact"/>
            </w:pPr>
            <w:r w:rsidRPr="008E0597">
              <w:t>0</w:t>
            </w:r>
          </w:p>
        </w:tc>
        <w:tc>
          <w:tcPr>
            <w:tcW w:w="2265" w:type="pct"/>
          </w:tcPr>
          <w:p w:rsidR="001F4CC3" w:rsidRPr="008E0597" w:rsidRDefault="001F4CC3" w:rsidP="00356F64">
            <w:pPr>
              <w:spacing w:line="280" w:lineRule="exact"/>
            </w:pPr>
          </w:p>
        </w:tc>
      </w:tr>
      <w:tr w:rsidR="007D27EB" w:rsidRPr="008E0597" w:rsidTr="00EC2BAC">
        <w:tc>
          <w:tcPr>
            <w:tcW w:w="1722" w:type="pct"/>
          </w:tcPr>
          <w:p w:rsidR="007D27EB" w:rsidRPr="008E0597" w:rsidRDefault="002A4B92" w:rsidP="00356F64">
            <w:pPr>
              <w:spacing w:line="280" w:lineRule="exact"/>
              <w:rPr>
                <w:b/>
              </w:rPr>
            </w:pPr>
            <w:r w:rsidRPr="008E0597">
              <w:rPr>
                <w:b/>
              </w:rPr>
              <w:t>I alt</w:t>
            </w:r>
          </w:p>
        </w:tc>
        <w:tc>
          <w:tcPr>
            <w:tcW w:w="1013" w:type="pct"/>
          </w:tcPr>
          <w:p w:rsidR="007D27EB" w:rsidRPr="008E0597" w:rsidRDefault="007D27EB" w:rsidP="00356F64">
            <w:pPr>
              <w:spacing w:line="280" w:lineRule="exact"/>
              <w:rPr>
                <w:b/>
              </w:rPr>
            </w:pPr>
            <w:r w:rsidRPr="008E0597">
              <w:rPr>
                <w:b/>
              </w:rPr>
              <w:t>8</w:t>
            </w:r>
            <w:r w:rsidR="00DC674C" w:rsidRPr="008E0597">
              <w:rPr>
                <w:b/>
              </w:rPr>
              <w:t>.</w:t>
            </w:r>
            <w:r w:rsidRPr="008E0597">
              <w:rPr>
                <w:b/>
              </w:rPr>
              <w:t>115</w:t>
            </w:r>
          </w:p>
        </w:tc>
        <w:tc>
          <w:tcPr>
            <w:tcW w:w="2265" w:type="pct"/>
          </w:tcPr>
          <w:p w:rsidR="007D27EB" w:rsidRPr="008E0597" w:rsidRDefault="002A4B92" w:rsidP="002A4B92">
            <w:pPr>
              <w:spacing w:line="280" w:lineRule="exact"/>
              <w:jc w:val="center"/>
              <w:rPr>
                <w:b/>
              </w:rPr>
            </w:pPr>
            <w:r w:rsidRPr="008E0597">
              <w:rPr>
                <w:b/>
              </w:rPr>
              <w:t>10,4</w:t>
            </w:r>
          </w:p>
        </w:tc>
      </w:tr>
    </w:tbl>
    <w:p w:rsidR="00B832D8" w:rsidRDefault="00B832D8" w:rsidP="00446922">
      <w:pPr>
        <w:spacing w:line="280" w:lineRule="exact"/>
      </w:pPr>
    </w:p>
    <w:p w:rsidR="006A32EC" w:rsidRPr="008E0597" w:rsidRDefault="006A32EC" w:rsidP="00446922">
      <w:pPr>
        <w:spacing w:line="280" w:lineRule="exact"/>
      </w:pPr>
      <w:r w:rsidRPr="008E0597">
        <w:t xml:space="preserve">Gødningsproduktionen fra den ansøgte besætning på </w:t>
      </w:r>
      <w:r w:rsidR="001426D6" w:rsidRPr="008E0597">
        <w:t>348,83</w:t>
      </w:r>
      <w:r w:rsidRPr="008E0597">
        <w:t xml:space="preserve"> DE er be</w:t>
      </w:r>
      <w:r w:rsidR="00C16776" w:rsidRPr="008E0597">
        <w:t xml:space="preserve">regnet til </w:t>
      </w:r>
      <w:smartTag w:uri="urn:schemas-microsoft-com:office:smarttags" w:element="metricconverter">
        <w:smartTagPr>
          <w:attr w:name="ProductID" w:val="7.605 mﾳ"/>
        </w:smartTagPr>
        <w:r w:rsidR="00C16776" w:rsidRPr="008E0597">
          <w:t>7</w:t>
        </w:r>
        <w:r w:rsidR="00DC674C" w:rsidRPr="008E0597">
          <w:t>.6</w:t>
        </w:r>
        <w:r w:rsidR="00C16776" w:rsidRPr="008E0597">
          <w:t>05</w:t>
        </w:r>
        <w:r w:rsidRPr="008E0597">
          <w:t xml:space="preserve"> m³</w:t>
        </w:r>
      </w:smartTag>
      <w:r w:rsidRPr="008E0597">
        <w:t xml:space="preserve"> årligt. H</w:t>
      </w:r>
      <w:r w:rsidR="00C16776" w:rsidRPr="008E0597">
        <w:t xml:space="preserve">ertil kommer rengøringsvand fra vask af produktionsanlægget. Der er ingen drikkevandsspild fra </w:t>
      </w:r>
      <w:proofErr w:type="spellStart"/>
      <w:r w:rsidR="00C16776" w:rsidRPr="008E0597">
        <w:t>soholdet</w:t>
      </w:r>
      <w:proofErr w:type="spellEnd"/>
      <w:r w:rsidR="00C16776" w:rsidRPr="008E0597">
        <w:t xml:space="preserve"> og der forekommer ikke vask af maskiner på ejendommen, da der ikke er markdrift</w:t>
      </w:r>
      <w:r w:rsidRPr="008E0597">
        <w:t xml:space="preserve">. I alt </w:t>
      </w:r>
      <w:proofErr w:type="spellStart"/>
      <w:r w:rsidRPr="008E0597">
        <w:t>tilledes</w:t>
      </w:r>
      <w:proofErr w:type="spellEnd"/>
      <w:r w:rsidRPr="008E0597">
        <w:t xml:space="preserve"> de</w:t>
      </w:r>
      <w:r w:rsidR="00C16776" w:rsidRPr="008E0597">
        <w:t xml:space="preserve">r således gyllebeholderne, ca. </w:t>
      </w:r>
      <w:smartTag w:uri="urn:schemas-microsoft-com:office:smarttags" w:element="metricconverter">
        <w:smartTagPr>
          <w:attr w:name="ProductID" w:val="8.115 mﾳ"/>
        </w:smartTagPr>
        <w:r w:rsidR="00C16776" w:rsidRPr="008E0597">
          <w:t>8</w:t>
        </w:r>
        <w:r w:rsidR="00DC674C" w:rsidRPr="008E0597">
          <w:t>.</w:t>
        </w:r>
        <w:r w:rsidR="00C16776" w:rsidRPr="008E0597">
          <w:t>115</w:t>
        </w:r>
        <w:r w:rsidR="00922742" w:rsidRPr="008E0597">
          <w:t xml:space="preserve"> m³</w:t>
        </w:r>
      </w:smartTag>
      <w:r w:rsidR="00922742" w:rsidRPr="008E0597">
        <w:t xml:space="preserve"> årligt. </w:t>
      </w:r>
      <w:r w:rsidR="007D27EB" w:rsidRPr="008E0597">
        <w:t xml:space="preserve">Der er i alt </w:t>
      </w:r>
      <w:smartTag w:uri="urn:schemas-microsoft-com:office:smarttags" w:element="metricconverter">
        <w:smartTagPr>
          <w:attr w:name="ProductID" w:val="3.000 m3"/>
        </w:smartTagPr>
        <w:r w:rsidR="007D27EB" w:rsidRPr="008E0597">
          <w:t>3</w:t>
        </w:r>
        <w:r w:rsidR="00DC674C" w:rsidRPr="008E0597">
          <w:t>.</w:t>
        </w:r>
        <w:r w:rsidR="007D27EB" w:rsidRPr="008E0597">
          <w:t>000 m</w:t>
        </w:r>
        <w:r w:rsidR="007D27EB" w:rsidRPr="008E0597">
          <w:rPr>
            <w:vertAlign w:val="superscript"/>
          </w:rPr>
          <w:t>3</w:t>
        </w:r>
      </w:smartTag>
      <w:r w:rsidR="007D27EB" w:rsidRPr="008E0597">
        <w:t xml:space="preserve"> opbevaringskapacitet på ejendommen. Der er ydermere </w:t>
      </w:r>
      <w:smartTag w:uri="urn:schemas-microsoft-com:office:smarttags" w:element="metricconverter">
        <w:smartTagPr>
          <w:attr w:name="ProductID" w:val="4.086 m3"/>
        </w:smartTagPr>
        <w:r w:rsidR="007D27EB" w:rsidRPr="008E0597">
          <w:t>4</w:t>
        </w:r>
        <w:r w:rsidR="00DC674C" w:rsidRPr="008E0597">
          <w:t>.</w:t>
        </w:r>
        <w:r w:rsidR="007D27EB" w:rsidRPr="008E0597">
          <w:t>086 m</w:t>
        </w:r>
        <w:r w:rsidR="007D27EB" w:rsidRPr="008E0597">
          <w:rPr>
            <w:vertAlign w:val="superscript"/>
          </w:rPr>
          <w:t>3</w:t>
        </w:r>
      </w:smartTag>
      <w:r w:rsidR="007D27EB" w:rsidRPr="008E0597">
        <w:t xml:space="preserve"> opbevaringskapacitet i lejede beholdere. De lejede gyllebeholdere tilføres ca. </w:t>
      </w:r>
      <w:smartTag w:uri="urn:schemas-microsoft-com:office:smarttags" w:element="metricconverter">
        <w:smartTagPr>
          <w:attr w:name="ProductID" w:val="4.058 m3"/>
        </w:smartTagPr>
        <w:r w:rsidR="00C16776" w:rsidRPr="008E0597">
          <w:t>4</w:t>
        </w:r>
        <w:r w:rsidR="00DC674C" w:rsidRPr="008E0597">
          <w:t>.</w:t>
        </w:r>
        <w:r w:rsidR="00C16776" w:rsidRPr="008E0597">
          <w:t>058 m</w:t>
        </w:r>
        <w:r w:rsidR="00C16776" w:rsidRPr="008E0597">
          <w:rPr>
            <w:vertAlign w:val="superscript"/>
          </w:rPr>
          <w:t>3</w:t>
        </w:r>
      </w:smartTag>
      <w:r w:rsidR="00C16776" w:rsidRPr="008E0597">
        <w:t xml:space="preserve"> flydende husdyrgødning. I alt er der således </w:t>
      </w:r>
      <w:smartTag w:uri="urn:schemas-microsoft-com:office:smarttags" w:element="metricconverter">
        <w:smartTagPr>
          <w:attr w:name="ProductID" w:val="7.086 m3"/>
        </w:smartTagPr>
        <w:r w:rsidR="00C16776" w:rsidRPr="008E0597">
          <w:t>7</w:t>
        </w:r>
        <w:r w:rsidR="00DC674C" w:rsidRPr="008E0597">
          <w:t>.086</w:t>
        </w:r>
        <w:r w:rsidR="00C16776" w:rsidRPr="008E0597">
          <w:t xml:space="preserve"> m</w:t>
        </w:r>
        <w:r w:rsidR="00C16776" w:rsidRPr="008E0597">
          <w:rPr>
            <w:vertAlign w:val="superscript"/>
          </w:rPr>
          <w:t>3</w:t>
        </w:r>
      </w:smartTag>
      <w:r w:rsidR="00C16776" w:rsidRPr="008E0597">
        <w:t xml:space="preserve"> opbevaringskapacitet. </w:t>
      </w:r>
      <w:r w:rsidR="00922742" w:rsidRPr="008E0597">
        <w:t>O</w:t>
      </w:r>
      <w:r w:rsidRPr="008E0597">
        <w:t xml:space="preserve">pbevaringskapaciteten </w:t>
      </w:r>
      <w:r w:rsidR="00922742" w:rsidRPr="008E0597">
        <w:t xml:space="preserve">for flydende husdyrgødning </w:t>
      </w:r>
      <w:r w:rsidRPr="008E0597">
        <w:t xml:space="preserve">er på den baggrund beregnet til ca. </w:t>
      </w:r>
      <w:r w:rsidR="00C16776" w:rsidRPr="008E0597">
        <w:t>10,4</w:t>
      </w:r>
      <w:r w:rsidRPr="008E0597">
        <w:t xml:space="preserve"> </w:t>
      </w:r>
      <w:r w:rsidR="00FD3CB7" w:rsidRPr="008E0597">
        <w:t>måneder</w:t>
      </w:r>
      <w:r w:rsidRPr="008E0597">
        <w:t>.</w:t>
      </w:r>
    </w:p>
    <w:p w:rsidR="00596D27" w:rsidRDefault="00596D27" w:rsidP="00446922">
      <w:pPr>
        <w:spacing w:line="280" w:lineRule="exact"/>
      </w:pPr>
    </w:p>
    <w:p w:rsidR="001F4CC3" w:rsidRPr="00BE6CFA" w:rsidRDefault="00C67569" w:rsidP="00446922">
      <w:pPr>
        <w:spacing w:line="280" w:lineRule="exact"/>
      </w:pPr>
      <w:r w:rsidRPr="008E0597">
        <w:t>Der er ingen fastmonterede pumper på ejendommens gyllebeholdere, eller på de lejede gyllebeholdere. Al overpumpning af gylle sker med selvfyldende vogn og altid under opsyn. Eventuelt overløb ledes retur til gyllebeholderne.</w:t>
      </w:r>
      <w:r w:rsidR="00BE6CFA">
        <w:t xml:space="preserve"> </w:t>
      </w:r>
      <w:r w:rsidR="00DB3EE3" w:rsidRPr="008E0597">
        <w:t xml:space="preserve">Der </w:t>
      </w:r>
      <w:r w:rsidR="00FD3CB7" w:rsidRPr="008E0597">
        <w:t>produceres</w:t>
      </w:r>
      <w:r w:rsidR="00036571" w:rsidRPr="008E0597">
        <w:t xml:space="preserve"> ingen</w:t>
      </w:r>
      <w:r w:rsidR="00FD3CB7" w:rsidRPr="008E0597">
        <w:t xml:space="preserve"> </w:t>
      </w:r>
      <w:proofErr w:type="spellStart"/>
      <w:r w:rsidR="00FD3CB7" w:rsidRPr="008E0597">
        <w:t>dybstrøelse</w:t>
      </w:r>
      <w:proofErr w:type="spellEnd"/>
      <w:r w:rsidR="00FD3CB7" w:rsidRPr="008E0597">
        <w:t xml:space="preserve"> på</w:t>
      </w:r>
      <w:r w:rsidR="00DB3EE3" w:rsidRPr="008E0597">
        <w:t xml:space="preserve"> </w:t>
      </w:r>
      <w:r w:rsidR="00FD3CB7" w:rsidRPr="008E0597">
        <w:t>ejendommen.</w:t>
      </w:r>
      <w:r w:rsidR="00BE6CFA">
        <w:t xml:space="preserve"> </w:t>
      </w:r>
      <w:r w:rsidR="00C16776" w:rsidRPr="008E0597">
        <w:rPr>
          <w:rFonts w:cs="Verdana"/>
          <w:iCs/>
        </w:rPr>
        <w:t>D</w:t>
      </w:r>
      <w:r w:rsidR="00870AF1" w:rsidRPr="008E0597">
        <w:rPr>
          <w:rFonts w:cs="Verdana"/>
          <w:iCs/>
        </w:rPr>
        <w:t>e lejede gyll</w:t>
      </w:r>
      <w:r w:rsidR="00864672" w:rsidRPr="008E0597">
        <w:rPr>
          <w:rFonts w:cs="Verdana"/>
          <w:iCs/>
        </w:rPr>
        <w:t xml:space="preserve">ebeholdere </w:t>
      </w:r>
      <w:r w:rsidR="00A764FE" w:rsidRPr="008E0597">
        <w:rPr>
          <w:rFonts w:cs="Verdana"/>
          <w:iCs/>
        </w:rPr>
        <w:t xml:space="preserve">er beliggende på </w:t>
      </w:r>
      <w:proofErr w:type="spellStart"/>
      <w:r w:rsidR="00A764FE" w:rsidRPr="008E0597">
        <w:rPr>
          <w:rFonts w:cs="Verdana"/>
          <w:iCs/>
        </w:rPr>
        <w:t>Bordingvej</w:t>
      </w:r>
      <w:proofErr w:type="spellEnd"/>
      <w:r w:rsidR="00A764FE" w:rsidRPr="008E0597">
        <w:rPr>
          <w:rFonts w:cs="Verdana"/>
          <w:iCs/>
        </w:rPr>
        <w:t xml:space="preserve"> 10, 7441 Bording</w:t>
      </w:r>
      <w:r w:rsidR="00864672" w:rsidRPr="008E0597">
        <w:rPr>
          <w:rFonts w:cs="Verdana"/>
          <w:iCs/>
        </w:rPr>
        <w:t>.</w:t>
      </w:r>
    </w:p>
    <w:p w:rsidR="00273B3F" w:rsidRDefault="00273B3F" w:rsidP="00446922">
      <w:pPr>
        <w:spacing w:line="280" w:lineRule="exact"/>
        <w:rPr>
          <w:b/>
          <w:i/>
        </w:rPr>
      </w:pPr>
    </w:p>
    <w:p w:rsidR="00273B3F" w:rsidRDefault="00273B3F" w:rsidP="00446922">
      <w:pPr>
        <w:spacing w:line="280" w:lineRule="exact"/>
        <w:rPr>
          <w:b/>
          <w:i/>
        </w:rPr>
      </w:pPr>
    </w:p>
    <w:p w:rsidR="00B071FB" w:rsidRPr="008E0597" w:rsidRDefault="001F4CC3" w:rsidP="00446922">
      <w:pPr>
        <w:spacing w:line="280" w:lineRule="exact"/>
        <w:rPr>
          <w:b/>
          <w:i/>
        </w:rPr>
      </w:pPr>
      <w:r w:rsidRPr="008E0597">
        <w:rPr>
          <w:b/>
          <w:i/>
        </w:rPr>
        <w:lastRenderedPageBreak/>
        <w:t>Kommunens vurdering</w:t>
      </w:r>
    </w:p>
    <w:p w:rsidR="001F4CC3" w:rsidRPr="008E0597" w:rsidRDefault="001F4CC3" w:rsidP="00446922">
      <w:pPr>
        <w:spacing w:line="280" w:lineRule="exact"/>
        <w:rPr>
          <w:rFonts w:cs="Verdana"/>
          <w:iCs/>
        </w:rPr>
      </w:pPr>
      <w:r w:rsidRPr="008E0597">
        <w:rPr>
          <w:rFonts w:cs="Verdana"/>
          <w:iCs/>
        </w:rPr>
        <w:t xml:space="preserve">Ifølge </w:t>
      </w:r>
      <w:r w:rsidRPr="008E0597">
        <w:rPr>
          <w:rFonts w:cs="Verdana"/>
          <w:i/>
          <w:iCs/>
        </w:rPr>
        <w:t xml:space="preserve">Bekendtgørelse om husdyrbrug og dyrehold for mere end 3 dyreenheder, husdyrgødning, ensilage m.v. </w:t>
      </w:r>
      <w:r w:rsidRPr="008E0597">
        <w:rPr>
          <w:rFonts w:cs="Verdana"/>
          <w:iCs/>
        </w:rPr>
        <w:t>vil en opbevaringskapacitet svarende til mindst 9 måneders produktion normalt være tilstrækkelig til, at udbringningen og gødningsanvendelsen kan ske i overensstemmelse med de generelle miljøregler. På den b</w:t>
      </w:r>
      <w:r w:rsidR="00A764FE" w:rsidRPr="008E0597">
        <w:rPr>
          <w:rFonts w:cs="Verdana"/>
          <w:iCs/>
        </w:rPr>
        <w:t>aggrund vurderes den opgivne 10,4</w:t>
      </w:r>
      <w:r w:rsidRPr="008E0597">
        <w:rPr>
          <w:rFonts w:cs="Verdana"/>
          <w:iCs/>
        </w:rPr>
        <w:t xml:space="preserve"> måneders opbevaringskapacitet at være tilstrækkelig. </w:t>
      </w:r>
    </w:p>
    <w:p w:rsidR="001F4CC3" w:rsidRPr="008E0597" w:rsidRDefault="001F4CC3" w:rsidP="00446922">
      <w:pPr>
        <w:spacing w:line="280" w:lineRule="exact"/>
      </w:pPr>
    </w:p>
    <w:p w:rsidR="001F4CC3" w:rsidRPr="008E0597" w:rsidRDefault="001F4CC3" w:rsidP="00446922">
      <w:pPr>
        <w:spacing w:line="280" w:lineRule="exact"/>
      </w:pPr>
      <w:r w:rsidRPr="008E0597">
        <w:t>Kommunen vurderer samlet set på baggrund af det oplyste:</w:t>
      </w:r>
    </w:p>
    <w:p w:rsidR="001F4CC3" w:rsidRPr="008E0597" w:rsidRDefault="001F4CC3" w:rsidP="00446922">
      <w:pPr>
        <w:spacing w:line="280" w:lineRule="exact"/>
      </w:pPr>
    </w:p>
    <w:p w:rsidR="001F4CC3" w:rsidRPr="008E0597" w:rsidRDefault="001F4CC3" w:rsidP="00D35CEE">
      <w:pPr>
        <w:numPr>
          <w:ilvl w:val="0"/>
          <w:numId w:val="11"/>
        </w:numPr>
        <w:spacing w:line="280" w:lineRule="exact"/>
      </w:pPr>
      <w:r w:rsidRPr="008E0597">
        <w:t>at opbevaring af husdyrbrugets h</w:t>
      </w:r>
      <w:r w:rsidR="00383E0A" w:rsidRPr="008E0597">
        <w:t xml:space="preserve">usdyrgødning </w:t>
      </w:r>
      <w:r w:rsidRPr="008E0597">
        <w:t xml:space="preserve">vil ske på en måde, som er i overensstemmelse med de generelle miljøregler </w:t>
      </w:r>
    </w:p>
    <w:p w:rsidR="001F4CC3" w:rsidRPr="008E0597" w:rsidRDefault="001F4CC3" w:rsidP="00446922">
      <w:pPr>
        <w:spacing w:line="280" w:lineRule="exact"/>
        <w:rPr>
          <w:highlight w:val="lightGray"/>
        </w:rPr>
      </w:pPr>
    </w:p>
    <w:p w:rsidR="001F4CC3" w:rsidRPr="008E0597" w:rsidRDefault="001F4CC3" w:rsidP="00D35CEE">
      <w:pPr>
        <w:numPr>
          <w:ilvl w:val="0"/>
          <w:numId w:val="11"/>
        </w:numPr>
        <w:spacing w:line="280" w:lineRule="exact"/>
      </w:pPr>
      <w:proofErr w:type="gramStart"/>
      <w:r w:rsidRPr="008E0597">
        <w:t>at overholdelsen af de generelle miljøregler og af de øvrige opstillede vilkår for miljøgodkendelsen vil medvirke til at begrænse den mulige påvirkning af det omgivne miljø fra opbevaringsanlæggene.</w:t>
      </w:r>
      <w:proofErr w:type="gramEnd"/>
    </w:p>
    <w:p w:rsidR="001F4CC3" w:rsidRPr="008E0597" w:rsidRDefault="001F4CC3" w:rsidP="00766ADB">
      <w:pPr>
        <w:pStyle w:val="Overskrift2"/>
        <w:spacing w:after="120" w:line="280" w:lineRule="exact"/>
        <w:rPr>
          <w:rFonts w:ascii="Verdana" w:hAnsi="Verdana"/>
          <w:iCs w:val="0"/>
          <w:sz w:val="24"/>
        </w:rPr>
      </w:pPr>
      <w:bookmarkStart w:id="160" w:name="_Toc324150392"/>
      <w:r w:rsidRPr="008E0597">
        <w:rPr>
          <w:rFonts w:ascii="Verdana" w:hAnsi="Verdana"/>
          <w:iCs w:val="0"/>
          <w:sz w:val="24"/>
        </w:rPr>
        <w:t>2.</w:t>
      </w:r>
      <w:r w:rsidR="009141BF" w:rsidRPr="008E0597">
        <w:rPr>
          <w:rFonts w:ascii="Verdana" w:hAnsi="Verdana"/>
          <w:iCs w:val="0"/>
          <w:sz w:val="24"/>
        </w:rPr>
        <w:t>5</w:t>
      </w:r>
      <w:r w:rsidRPr="008E0597">
        <w:rPr>
          <w:rFonts w:ascii="Verdana" w:hAnsi="Verdana"/>
          <w:iCs w:val="0"/>
          <w:sz w:val="24"/>
        </w:rPr>
        <w:t>. Ammoniakfordampning fra stald og gødningsopbevaringslager</w:t>
      </w:r>
      <w:bookmarkEnd w:id="160"/>
    </w:p>
    <w:p w:rsidR="001F4CC3" w:rsidRPr="008E0597" w:rsidRDefault="001F4CC3" w:rsidP="00446922">
      <w:pPr>
        <w:spacing w:line="280" w:lineRule="exact"/>
        <w:rPr>
          <w:b/>
          <w:i/>
        </w:rPr>
      </w:pPr>
      <w:r w:rsidRPr="008E0597">
        <w:rPr>
          <w:b/>
          <w:i/>
        </w:rPr>
        <w:t>Ansøgers oplysninge</w:t>
      </w:r>
      <w:r w:rsidR="002A0DC8" w:rsidRPr="008E0597">
        <w:rPr>
          <w:b/>
          <w:i/>
        </w:rPr>
        <w:t>r</w:t>
      </w:r>
    </w:p>
    <w:p w:rsidR="001F4CC3" w:rsidRPr="008E0597" w:rsidRDefault="001F4CC3" w:rsidP="00446922">
      <w:pPr>
        <w:spacing w:line="280" w:lineRule="exact"/>
      </w:pPr>
      <w:r w:rsidRPr="00AB3434">
        <w:t>Husdyrbruget opfylder det generelle reduktionskrav på</w:t>
      </w:r>
      <w:r w:rsidR="00785810" w:rsidRPr="00AB3434">
        <w:t xml:space="preserve"> </w:t>
      </w:r>
      <w:r w:rsidR="00A764FE" w:rsidRPr="00AB3434">
        <w:t>20</w:t>
      </w:r>
      <w:r w:rsidRPr="00AB3434">
        <w:t xml:space="preserve"> % med hensyn til ammoniakfordampning i forhold</w:t>
      </w:r>
      <w:r w:rsidRPr="008E0597">
        <w:t xml:space="preserve"> til det pågældende referencestaldsystem - jf. bilag 3 i </w:t>
      </w:r>
      <w:r w:rsidR="00112289" w:rsidRPr="008E0597">
        <w:rPr>
          <w:rFonts w:cs="Verdana"/>
          <w:i/>
          <w:iCs/>
          <w:lang w:eastAsia="da-DK"/>
        </w:rPr>
        <w:t>Bekendtgørelse nr. 294 af 31. marts 2009</w:t>
      </w:r>
      <w:r w:rsidRPr="008E0597">
        <w:rPr>
          <w:rFonts w:cs="Verdana"/>
          <w:i/>
          <w:iCs/>
          <w:lang w:eastAsia="da-DK"/>
        </w:rPr>
        <w:t xml:space="preserve"> om tilladelse og godkendelse m.v. af husdyrbrug</w:t>
      </w:r>
      <w:r w:rsidR="00912A69">
        <w:t xml:space="preserve"> (med senere ændringer).</w:t>
      </w:r>
    </w:p>
    <w:p w:rsidR="001F4CC3" w:rsidRPr="008E0597" w:rsidRDefault="001F4CC3" w:rsidP="00446922">
      <w:pPr>
        <w:spacing w:line="280" w:lineRule="exact"/>
      </w:pPr>
    </w:p>
    <w:p w:rsidR="002D5B48" w:rsidRPr="008E0597" w:rsidRDefault="001F4CC3" w:rsidP="00446922">
      <w:pPr>
        <w:spacing w:line="280" w:lineRule="exact"/>
      </w:pPr>
      <w:r w:rsidRPr="008E0597">
        <w:t>Det generelle ammoniak-reduktionskrav opfyldes bl.a. ved</w:t>
      </w:r>
      <w:r w:rsidR="002D5B48" w:rsidRPr="008E0597">
        <w:t>:</w:t>
      </w:r>
    </w:p>
    <w:p w:rsidR="002D5B48" w:rsidRPr="008E0597" w:rsidRDefault="002D5B48" w:rsidP="00446922">
      <w:pPr>
        <w:spacing w:line="280" w:lineRule="exact"/>
      </w:pPr>
    </w:p>
    <w:p w:rsidR="002D5B48" w:rsidRDefault="009C4FBC" w:rsidP="00D35CEE">
      <w:pPr>
        <w:numPr>
          <w:ilvl w:val="0"/>
          <w:numId w:val="17"/>
        </w:numPr>
        <w:spacing w:line="280" w:lineRule="exact"/>
      </w:pPr>
      <w:r>
        <w:t>o</w:t>
      </w:r>
      <w:r w:rsidR="00785810" w:rsidRPr="008E0597">
        <w:t xml:space="preserve">verdækning af de to eksisterende gyllebeholdere på </w:t>
      </w:r>
      <w:proofErr w:type="spellStart"/>
      <w:r w:rsidR="00785810" w:rsidRPr="008E0597">
        <w:t>G</w:t>
      </w:r>
      <w:r w:rsidR="00184F1A">
        <w:t>uldforhovedvej</w:t>
      </w:r>
      <w:proofErr w:type="spellEnd"/>
      <w:r w:rsidR="00184F1A">
        <w:t xml:space="preserve"> 24, 7441 Bording</w:t>
      </w:r>
    </w:p>
    <w:p w:rsidR="009C4FBC" w:rsidRPr="008E0597" w:rsidRDefault="009C4FBC" w:rsidP="009C4FBC">
      <w:pPr>
        <w:spacing w:line="280" w:lineRule="exact"/>
        <w:ind w:left="720"/>
      </w:pPr>
    </w:p>
    <w:p w:rsidR="001F4CC3" w:rsidRDefault="009C4FBC" w:rsidP="00D35CEE">
      <w:pPr>
        <w:numPr>
          <w:ilvl w:val="0"/>
          <w:numId w:val="17"/>
        </w:numPr>
        <w:spacing w:line="280" w:lineRule="exact"/>
      </w:pPr>
      <w:r>
        <w:t>g</w:t>
      </w:r>
      <w:r w:rsidR="00A764FE" w:rsidRPr="008E0597">
        <w:t>yllekøling i den</w:t>
      </w:r>
      <w:r w:rsidR="00785810" w:rsidRPr="008E0597">
        <w:t xml:space="preserve"> </w:t>
      </w:r>
      <w:r w:rsidR="002A4B92" w:rsidRPr="008E0597">
        <w:t xml:space="preserve">eksisterende og </w:t>
      </w:r>
      <w:r w:rsidR="00785810" w:rsidRPr="008E0597">
        <w:t>projekterede løbe/drægtighedsstald, NH</w:t>
      </w:r>
      <w:r w:rsidR="003F417C" w:rsidRPr="008E0597">
        <w:rPr>
          <w:vertAlign w:val="superscript"/>
        </w:rPr>
        <w:t>3</w:t>
      </w:r>
      <w:r w:rsidR="00A764FE" w:rsidRPr="008E0597">
        <w:t xml:space="preserve"> effekt: 30</w:t>
      </w:r>
      <w:r w:rsidR="007C584C">
        <w:t xml:space="preserve"> </w:t>
      </w:r>
      <w:r w:rsidR="00A764FE" w:rsidRPr="008E0597">
        <w:t>%, 8760</w:t>
      </w:r>
      <w:r w:rsidR="00184F1A">
        <w:t xml:space="preserve"> driftstimer pr. år</w:t>
      </w:r>
    </w:p>
    <w:p w:rsidR="009C4FBC" w:rsidRDefault="009C4FBC" w:rsidP="009C4FBC">
      <w:pPr>
        <w:spacing w:line="280" w:lineRule="exact"/>
        <w:ind w:left="720"/>
      </w:pPr>
    </w:p>
    <w:p w:rsidR="00184F1A" w:rsidRPr="008E0597" w:rsidRDefault="009C4FBC" w:rsidP="00D35CEE">
      <w:pPr>
        <w:numPr>
          <w:ilvl w:val="0"/>
          <w:numId w:val="17"/>
        </w:numPr>
        <w:spacing w:line="280" w:lineRule="exact"/>
      </w:pPr>
      <w:r>
        <w:t>f</w:t>
      </w:r>
      <w:r w:rsidR="0019582D">
        <w:t>oderkorrektion hos søerne</w:t>
      </w:r>
      <w:r w:rsidR="00184F1A">
        <w:t xml:space="preserve"> svarende til 137 g </w:t>
      </w:r>
      <w:proofErr w:type="spellStart"/>
      <w:r w:rsidR="00F86103">
        <w:t>råprotein/FE</w:t>
      </w:r>
      <w:proofErr w:type="spellEnd"/>
      <w:r w:rsidR="00F86103">
        <w:t xml:space="preserve"> </w:t>
      </w:r>
      <w:r w:rsidR="00184F1A">
        <w:t xml:space="preserve">som </w:t>
      </w:r>
      <w:proofErr w:type="spellStart"/>
      <w:r w:rsidR="00184F1A">
        <w:t>gns</w:t>
      </w:r>
      <w:proofErr w:type="spellEnd"/>
      <w:r w:rsidR="00184F1A">
        <w:t>. over dræg</w:t>
      </w:r>
      <w:r>
        <w:t>tigheds- og diegivningsblanding, jævnfør vilkårene 2.14. og 2.15.</w:t>
      </w:r>
    </w:p>
    <w:p w:rsidR="001F4CC3" w:rsidRPr="008E0597" w:rsidRDefault="001F4CC3" w:rsidP="00446922">
      <w:pPr>
        <w:spacing w:line="280" w:lineRule="exact"/>
      </w:pPr>
    </w:p>
    <w:p w:rsidR="00596D27" w:rsidRDefault="001F4CC3" w:rsidP="00446922">
      <w:pPr>
        <w:spacing w:line="280" w:lineRule="exact"/>
      </w:pPr>
      <w:r w:rsidRPr="008E0597">
        <w:t xml:space="preserve">Af tabel </w:t>
      </w:r>
      <w:r w:rsidR="002D5B48" w:rsidRPr="008E0597">
        <w:t>6</w:t>
      </w:r>
      <w:r w:rsidRPr="008E0597">
        <w:t xml:space="preserve"> fremgår størrelsen af ammoniakfordampningen fra stald og gødningsopbevaringslager, som den er beregnet med beregningsmodellen i </w:t>
      </w:r>
      <w:proofErr w:type="spellStart"/>
      <w:r w:rsidRPr="008E0597">
        <w:t>IT-ansøgningssystemet</w:t>
      </w:r>
      <w:proofErr w:type="spellEnd"/>
      <w:r w:rsidRPr="008E0597">
        <w:t xml:space="preserve"> på </w:t>
      </w:r>
      <w:hyperlink r:id="rId39" w:history="1">
        <w:r w:rsidRPr="008E0597">
          <w:rPr>
            <w:rStyle w:val="Hyperlink"/>
          </w:rPr>
          <w:t>www.husdyrgodkendelse.dk</w:t>
        </w:r>
      </w:hyperlink>
      <w:r w:rsidRPr="008E0597">
        <w:t xml:space="preserve"> . Ammoniakfordampningen fra det samlede staldanlæg bidrager med </w:t>
      </w:r>
      <w:r w:rsidR="005A61A2">
        <w:t xml:space="preserve">størstedelen </w:t>
      </w:r>
      <w:r w:rsidRPr="008E0597">
        <w:t>af ammoniakfordampningen fra det samlede produktionsanlæg efter projektets gennemførelse.</w:t>
      </w:r>
    </w:p>
    <w:p w:rsidR="00596D27" w:rsidRPr="008E0597" w:rsidRDefault="00596D27" w:rsidP="00446922">
      <w:pPr>
        <w:spacing w:line="280" w:lineRule="exact"/>
      </w:pPr>
    </w:p>
    <w:p w:rsidR="001F4CC3" w:rsidRPr="008E0597" w:rsidRDefault="001F4CC3" w:rsidP="00446922">
      <w:pPr>
        <w:spacing w:line="280" w:lineRule="exact"/>
      </w:pPr>
      <w:r w:rsidRPr="008E0597">
        <w:rPr>
          <w:b/>
        </w:rPr>
        <w:t xml:space="preserve">Tabel </w:t>
      </w:r>
      <w:r w:rsidR="002D5B48" w:rsidRPr="008E0597">
        <w:rPr>
          <w:b/>
        </w:rPr>
        <w:t>6</w:t>
      </w:r>
      <w:r w:rsidRPr="008E0597">
        <w:rPr>
          <w:b/>
        </w:rPr>
        <w:t>.</w:t>
      </w:r>
      <w:r w:rsidRPr="008E0597">
        <w:t xml:space="preserve"> Ammoniakfordampning fra stald og gødningsopbevaringslager omregnet til kg kvælstof (N) pr år</w:t>
      </w:r>
      <w:r w:rsidR="002D5B48" w:rsidRPr="008E0597">
        <w:t>,</w:t>
      </w:r>
      <w:r w:rsidR="00947803" w:rsidRPr="008E0597">
        <w:t xml:space="preserve"> ansøgt drift, </w:t>
      </w:r>
      <w:proofErr w:type="spellStart"/>
      <w:r w:rsidR="00785810" w:rsidRPr="008E0597">
        <w:t>Guldholt</w:t>
      </w:r>
      <w:proofErr w:type="spellEnd"/>
      <w:r w:rsidR="00785810" w:rsidRPr="008E0597">
        <w:t xml:space="preserve"> Agro A/S, </w:t>
      </w:r>
      <w:proofErr w:type="spellStart"/>
      <w:r w:rsidR="00785810" w:rsidRPr="008E0597">
        <w:t>Guldforhovedvej</w:t>
      </w:r>
      <w:proofErr w:type="spellEnd"/>
      <w:r w:rsidR="00785810" w:rsidRPr="008E0597">
        <w:t xml:space="preserve"> 24, 7441 Bording.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27"/>
        <w:gridCol w:w="3515"/>
      </w:tblGrid>
      <w:tr w:rsidR="00947803" w:rsidRPr="008E0597" w:rsidTr="00EC2BAC">
        <w:tc>
          <w:tcPr>
            <w:tcW w:w="3284" w:type="pct"/>
          </w:tcPr>
          <w:p w:rsidR="00947803" w:rsidRPr="008E0597" w:rsidRDefault="00947803" w:rsidP="00356F64">
            <w:pPr>
              <w:spacing w:line="280" w:lineRule="exact"/>
              <w:rPr>
                <w:b/>
              </w:rPr>
            </w:pPr>
            <w:r w:rsidRPr="008E0597">
              <w:rPr>
                <w:b/>
              </w:rPr>
              <w:t>Anlæg</w:t>
            </w:r>
          </w:p>
        </w:tc>
        <w:tc>
          <w:tcPr>
            <w:tcW w:w="1716" w:type="pct"/>
          </w:tcPr>
          <w:p w:rsidR="00947803" w:rsidRPr="008E0597" w:rsidRDefault="00947803" w:rsidP="00356F64">
            <w:pPr>
              <w:spacing w:line="280" w:lineRule="exact"/>
              <w:rPr>
                <w:b/>
              </w:rPr>
            </w:pPr>
            <w:r w:rsidRPr="008E0597">
              <w:rPr>
                <w:b/>
              </w:rPr>
              <w:t>Kg kvælstof (N) pr år</w:t>
            </w:r>
          </w:p>
        </w:tc>
      </w:tr>
      <w:tr w:rsidR="001F4CC3" w:rsidRPr="008E0597" w:rsidTr="00EC2BAC">
        <w:tc>
          <w:tcPr>
            <w:tcW w:w="3284" w:type="pct"/>
          </w:tcPr>
          <w:p w:rsidR="001F4CC3" w:rsidRPr="008E0597" w:rsidRDefault="001F4CC3" w:rsidP="00356F64">
            <w:pPr>
              <w:spacing w:line="280" w:lineRule="exact"/>
            </w:pPr>
            <w:r w:rsidRPr="008E0597">
              <w:t>Staldanlæg, eksisterende produktion</w:t>
            </w:r>
          </w:p>
        </w:tc>
        <w:tc>
          <w:tcPr>
            <w:tcW w:w="1716" w:type="pct"/>
          </w:tcPr>
          <w:p w:rsidR="001F4CC3" w:rsidRPr="008E0597" w:rsidRDefault="001426D6" w:rsidP="00184F1A">
            <w:pPr>
              <w:spacing w:line="280" w:lineRule="exact"/>
            </w:pPr>
            <w:r w:rsidRPr="008E0597">
              <w:t>2.</w:t>
            </w:r>
            <w:r w:rsidR="00184F1A">
              <w:t>365,36</w:t>
            </w:r>
            <w:r w:rsidR="001F4CC3" w:rsidRPr="008E0597">
              <w:t xml:space="preserve"> kg N/år</w:t>
            </w:r>
          </w:p>
        </w:tc>
      </w:tr>
      <w:tr w:rsidR="001F4CC3" w:rsidRPr="008E0597" w:rsidTr="00EC2BAC">
        <w:tc>
          <w:tcPr>
            <w:tcW w:w="3284" w:type="pct"/>
          </w:tcPr>
          <w:p w:rsidR="001F4CC3" w:rsidRPr="008E0597" w:rsidRDefault="001F4CC3" w:rsidP="00356F64">
            <w:pPr>
              <w:spacing w:line="280" w:lineRule="exact"/>
            </w:pPr>
            <w:r w:rsidRPr="008E0597">
              <w:t>Staldanlæg, udvidelsen</w:t>
            </w:r>
          </w:p>
        </w:tc>
        <w:tc>
          <w:tcPr>
            <w:tcW w:w="1716" w:type="pct"/>
          </w:tcPr>
          <w:p w:rsidR="001F4CC3" w:rsidRPr="008E0597" w:rsidRDefault="001426D6" w:rsidP="00184F1A">
            <w:pPr>
              <w:spacing w:line="280" w:lineRule="exact"/>
            </w:pPr>
            <w:r w:rsidRPr="008E0597">
              <w:t>2.</w:t>
            </w:r>
            <w:r w:rsidR="00184F1A">
              <w:t xml:space="preserve">125,19 </w:t>
            </w:r>
            <w:r w:rsidR="001F4CC3" w:rsidRPr="008E0597">
              <w:t>kg N/år</w:t>
            </w:r>
          </w:p>
        </w:tc>
      </w:tr>
      <w:tr w:rsidR="001F4CC3" w:rsidRPr="008E0597" w:rsidTr="00EC2BAC">
        <w:tc>
          <w:tcPr>
            <w:tcW w:w="3284" w:type="pct"/>
          </w:tcPr>
          <w:p w:rsidR="001F4CC3" w:rsidRPr="008E0597" w:rsidRDefault="001F4CC3" w:rsidP="00356F64">
            <w:pPr>
              <w:spacing w:line="280" w:lineRule="exact"/>
            </w:pPr>
            <w:r w:rsidRPr="008E0597">
              <w:t>Gyllebeholdere, efter projektets gennemførelse</w:t>
            </w:r>
          </w:p>
        </w:tc>
        <w:tc>
          <w:tcPr>
            <w:tcW w:w="1716" w:type="pct"/>
          </w:tcPr>
          <w:p w:rsidR="001F4CC3" w:rsidRPr="008E0597" w:rsidRDefault="00184F1A" w:rsidP="00356F64">
            <w:pPr>
              <w:spacing w:line="280" w:lineRule="exact"/>
            </w:pPr>
            <w:r>
              <w:t>414,7</w:t>
            </w:r>
            <w:r w:rsidR="001F4CC3" w:rsidRPr="008E0597">
              <w:t xml:space="preserve"> kg N/år</w:t>
            </w:r>
          </w:p>
        </w:tc>
      </w:tr>
      <w:tr w:rsidR="001F4CC3" w:rsidRPr="008E0597" w:rsidTr="00EC2BAC">
        <w:tc>
          <w:tcPr>
            <w:tcW w:w="3284" w:type="pct"/>
          </w:tcPr>
          <w:p w:rsidR="001F4CC3" w:rsidRPr="008E0597" w:rsidRDefault="001F4CC3" w:rsidP="00356F64">
            <w:pPr>
              <w:spacing w:line="280" w:lineRule="exact"/>
              <w:rPr>
                <w:b/>
              </w:rPr>
            </w:pPr>
            <w:r w:rsidRPr="008E0597">
              <w:rPr>
                <w:b/>
              </w:rPr>
              <w:t>Samlet ammoniakfordampning fra stald og lager efter projektets gennemførelse:</w:t>
            </w:r>
          </w:p>
        </w:tc>
        <w:tc>
          <w:tcPr>
            <w:tcW w:w="1716" w:type="pct"/>
          </w:tcPr>
          <w:p w:rsidR="001F4CC3" w:rsidRPr="008E0597" w:rsidRDefault="001F4CC3" w:rsidP="00356F64">
            <w:pPr>
              <w:spacing w:line="280" w:lineRule="exact"/>
              <w:rPr>
                <w:b/>
              </w:rPr>
            </w:pPr>
          </w:p>
          <w:p w:rsidR="001F4CC3" w:rsidRPr="008E0597" w:rsidRDefault="00184F1A" w:rsidP="00356F64">
            <w:pPr>
              <w:spacing w:line="280" w:lineRule="exact"/>
              <w:rPr>
                <w:b/>
              </w:rPr>
            </w:pPr>
            <w:r>
              <w:rPr>
                <w:b/>
              </w:rPr>
              <w:t>4.905,25</w:t>
            </w:r>
            <w:r w:rsidR="001F4CC3" w:rsidRPr="008E0597">
              <w:rPr>
                <w:b/>
              </w:rPr>
              <w:t xml:space="preserve"> kg N/år</w:t>
            </w:r>
          </w:p>
        </w:tc>
      </w:tr>
    </w:tbl>
    <w:p w:rsidR="001F4CC3" w:rsidRDefault="001F4CC3" w:rsidP="00446922">
      <w:pPr>
        <w:spacing w:line="280" w:lineRule="exact"/>
      </w:pPr>
    </w:p>
    <w:p w:rsidR="00A6412D" w:rsidRDefault="00A6412D" w:rsidP="00446922">
      <w:pPr>
        <w:spacing w:line="280" w:lineRule="exact"/>
      </w:pPr>
    </w:p>
    <w:p w:rsidR="00A6412D" w:rsidRDefault="00A6412D" w:rsidP="00446922">
      <w:pPr>
        <w:spacing w:line="280" w:lineRule="exact"/>
      </w:pPr>
    </w:p>
    <w:p w:rsidR="00A6412D" w:rsidRPr="008E0597" w:rsidRDefault="00A6412D" w:rsidP="00446922">
      <w:pPr>
        <w:spacing w:line="280" w:lineRule="exact"/>
      </w:pPr>
    </w:p>
    <w:p w:rsidR="004C51F7" w:rsidRPr="008E0597" w:rsidRDefault="009141BF" w:rsidP="00175FC6">
      <w:pPr>
        <w:pStyle w:val="Overskrift3"/>
        <w:spacing w:line="280" w:lineRule="exact"/>
        <w:rPr>
          <w:rFonts w:ascii="Verdana" w:hAnsi="Verdana"/>
          <w:b/>
          <w:sz w:val="22"/>
          <w:u w:val="none"/>
        </w:rPr>
      </w:pPr>
      <w:bookmarkStart w:id="161" w:name="_Toc324150393"/>
      <w:r w:rsidRPr="008E0597">
        <w:rPr>
          <w:rFonts w:ascii="Verdana" w:hAnsi="Verdana"/>
          <w:b/>
          <w:sz w:val="22"/>
          <w:u w:val="none"/>
        </w:rPr>
        <w:lastRenderedPageBreak/>
        <w:t>2.5</w:t>
      </w:r>
      <w:r w:rsidR="00175FC6" w:rsidRPr="008E0597">
        <w:rPr>
          <w:rFonts w:ascii="Verdana" w:hAnsi="Verdana"/>
          <w:b/>
          <w:sz w:val="22"/>
          <w:u w:val="none"/>
        </w:rPr>
        <w:t xml:space="preserve">.1. </w:t>
      </w:r>
      <w:r w:rsidR="004C51F7" w:rsidRPr="008E0597">
        <w:rPr>
          <w:rFonts w:ascii="Verdana" w:hAnsi="Verdana"/>
          <w:b/>
          <w:sz w:val="22"/>
          <w:u w:val="none"/>
        </w:rPr>
        <w:t>Ammoniak</w:t>
      </w:r>
      <w:r w:rsidR="00175FC6" w:rsidRPr="008E0597">
        <w:rPr>
          <w:rFonts w:ascii="Verdana" w:hAnsi="Verdana"/>
          <w:b/>
          <w:sz w:val="22"/>
          <w:u w:val="none"/>
        </w:rPr>
        <w:t xml:space="preserve"> og</w:t>
      </w:r>
      <w:r w:rsidR="004C51F7" w:rsidRPr="008E0597">
        <w:rPr>
          <w:rFonts w:ascii="Verdana" w:hAnsi="Verdana"/>
          <w:b/>
          <w:sz w:val="22"/>
          <w:u w:val="none"/>
        </w:rPr>
        <w:t xml:space="preserve"> natur</w:t>
      </w:r>
      <w:bookmarkEnd w:id="161"/>
    </w:p>
    <w:p w:rsidR="00E03F3E" w:rsidRPr="008E0597" w:rsidRDefault="00E03F3E" w:rsidP="00E03F3E">
      <w:pPr>
        <w:spacing w:line="280" w:lineRule="exact"/>
        <w:ind w:left="360"/>
      </w:pPr>
    </w:p>
    <w:p w:rsidR="00E03F3E" w:rsidRPr="008E0597" w:rsidRDefault="00E03F3E" w:rsidP="00E03F3E">
      <w:pPr>
        <w:pBdr>
          <w:top w:val="single" w:sz="4" w:space="1" w:color="auto"/>
          <w:left w:val="single" w:sz="4" w:space="4" w:color="auto"/>
          <w:bottom w:val="single" w:sz="4" w:space="1" w:color="auto"/>
          <w:right w:val="single" w:sz="4" w:space="4" w:color="auto"/>
        </w:pBdr>
        <w:spacing w:line="280" w:lineRule="exact"/>
        <w:rPr>
          <w:b/>
          <w:sz w:val="20"/>
          <w:szCs w:val="20"/>
        </w:rPr>
      </w:pPr>
      <w:proofErr w:type="spellStart"/>
      <w:r w:rsidRPr="008E0597">
        <w:rPr>
          <w:b/>
          <w:sz w:val="20"/>
          <w:szCs w:val="20"/>
        </w:rPr>
        <w:t>Faktaboks</w:t>
      </w:r>
      <w:proofErr w:type="spellEnd"/>
    </w:p>
    <w:p w:rsidR="00766E61" w:rsidRPr="008E0597" w:rsidRDefault="001F4CC3" w:rsidP="00E03F3E">
      <w:pPr>
        <w:pBdr>
          <w:top w:val="single" w:sz="4" w:space="1" w:color="auto"/>
          <w:left w:val="single" w:sz="4" w:space="4" w:color="auto"/>
          <w:bottom w:val="single" w:sz="4" w:space="1" w:color="auto"/>
          <w:right w:val="single" w:sz="4" w:space="4" w:color="auto"/>
        </w:pBdr>
        <w:spacing w:line="280" w:lineRule="exact"/>
      </w:pPr>
      <w:r w:rsidRPr="008E0597">
        <w:t xml:space="preserve">Hovedparten af ammoniakfordampningen fra </w:t>
      </w:r>
      <w:r w:rsidR="00922742" w:rsidRPr="008E0597">
        <w:t>et husdyrbrug</w:t>
      </w:r>
      <w:r w:rsidRPr="008E0597">
        <w:t xml:space="preserve"> vil - afhængigt af flere forhold - på et tidspunkt blive afsat i landskabet i større eller mindre afstand fra kilden. Størstedelen af den </w:t>
      </w:r>
      <w:proofErr w:type="spellStart"/>
      <w:r w:rsidRPr="008E0597">
        <w:t>ammoniakdeposition</w:t>
      </w:r>
      <w:proofErr w:type="spellEnd"/>
      <w:r w:rsidRPr="008E0597">
        <w:t xml:space="preserve"> (kvælstofnedfald), som direkte kan henføres til </w:t>
      </w:r>
      <w:r w:rsidR="00922742" w:rsidRPr="008E0597">
        <w:t>et husdyrbrug</w:t>
      </w:r>
      <w:r w:rsidRPr="008E0597">
        <w:t>, vil formentlig s</w:t>
      </w:r>
      <w:r w:rsidR="00C00E47" w:rsidRPr="008E0597">
        <w:t xml:space="preserve">ke i terrænet inden for ca. </w:t>
      </w:r>
      <w:smartTag w:uri="urn:schemas-microsoft-com:office:smarttags" w:element="metricconverter">
        <w:smartTagPr>
          <w:attr w:name="ProductID" w:val="1 kilometers"/>
        </w:smartTagPr>
        <w:r w:rsidR="00C00E47" w:rsidRPr="008E0597">
          <w:t>1 kilometers</w:t>
        </w:r>
      </w:smartTag>
      <w:r w:rsidRPr="008E0597">
        <w:t xml:space="preserve"> afstand fra produktionsanlægget. </w:t>
      </w:r>
      <w:proofErr w:type="spellStart"/>
      <w:r w:rsidRPr="008E0597">
        <w:t>Ammoniakdeposition</w:t>
      </w:r>
      <w:proofErr w:type="spellEnd"/>
      <w:r w:rsidRPr="008E0597">
        <w:t xml:space="preserve"> er som regel til ugunst for opretholdelse af de naturtyper, der kun har brug for en begrænset næringsstofmængde for at kunne trives.</w:t>
      </w:r>
      <w:r w:rsidR="00766E61" w:rsidRPr="008E0597">
        <w:t xml:space="preserve"> </w:t>
      </w:r>
      <w:r w:rsidR="00766E61" w:rsidRPr="008E0597">
        <w:rPr>
          <w:rFonts w:cs="Verdana"/>
          <w:iCs/>
          <w:lang w:eastAsia="da-DK"/>
        </w:rPr>
        <w:t>Kommunen er forpligt</w:t>
      </w:r>
      <w:r w:rsidR="00922742" w:rsidRPr="008E0597">
        <w:rPr>
          <w:rFonts w:cs="Verdana"/>
          <w:iCs/>
          <w:lang w:eastAsia="da-DK"/>
        </w:rPr>
        <w:t>iget til, at vurdere</w:t>
      </w:r>
      <w:r w:rsidR="00766E61" w:rsidRPr="008E0597">
        <w:rPr>
          <w:rFonts w:cs="Verdana"/>
          <w:iCs/>
          <w:lang w:eastAsia="da-DK"/>
        </w:rPr>
        <w:t xml:space="preserve"> </w:t>
      </w:r>
      <w:proofErr w:type="spellStart"/>
      <w:r w:rsidR="00766E61" w:rsidRPr="008E0597">
        <w:rPr>
          <w:rFonts w:cs="Verdana"/>
          <w:iCs/>
          <w:lang w:eastAsia="da-DK"/>
        </w:rPr>
        <w:t>ammoniakdep</w:t>
      </w:r>
      <w:r w:rsidR="00922742" w:rsidRPr="008E0597">
        <w:rPr>
          <w:rFonts w:cs="Verdana"/>
          <w:iCs/>
          <w:lang w:eastAsia="da-DK"/>
        </w:rPr>
        <w:t>ositionen</w:t>
      </w:r>
      <w:proofErr w:type="spellEnd"/>
      <w:r w:rsidR="00922742" w:rsidRPr="008E0597">
        <w:rPr>
          <w:rFonts w:cs="Verdana"/>
          <w:iCs/>
          <w:lang w:eastAsia="da-DK"/>
        </w:rPr>
        <w:t xml:space="preserve"> i forhold til omkring</w:t>
      </w:r>
      <w:r w:rsidR="00766E61" w:rsidRPr="008E0597">
        <w:rPr>
          <w:rFonts w:cs="Verdana"/>
          <w:iCs/>
          <w:lang w:eastAsia="da-DK"/>
        </w:rPr>
        <w:t>liggende natur.</w:t>
      </w:r>
    </w:p>
    <w:p w:rsidR="001F4CC3" w:rsidRPr="008E0597" w:rsidRDefault="001F4CC3" w:rsidP="00E03F3E">
      <w:pPr>
        <w:pBdr>
          <w:top w:val="single" w:sz="4" w:space="1" w:color="auto"/>
          <w:left w:val="single" w:sz="4" w:space="4" w:color="auto"/>
          <w:bottom w:val="single" w:sz="4" w:space="1" w:color="auto"/>
          <w:right w:val="single" w:sz="4" w:space="4" w:color="auto"/>
        </w:pBdr>
        <w:spacing w:line="280" w:lineRule="exact"/>
      </w:pPr>
    </w:p>
    <w:p w:rsidR="00936DFE" w:rsidRPr="008E0597" w:rsidRDefault="00936DFE" w:rsidP="00E03F3E">
      <w:pPr>
        <w:pBdr>
          <w:top w:val="single" w:sz="4" w:space="1" w:color="auto"/>
          <w:left w:val="single" w:sz="4" w:space="4" w:color="auto"/>
          <w:bottom w:val="single" w:sz="4" w:space="1" w:color="auto"/>
          <w:right w:val="single" w:sz="4" w:space="4" w:color="auto"/>
        </w:pBdr>
        <w:spacing w:line="280" w:lineRule="exact"/>
        <w:rPr>
          <w:rFonts w:cs="Verdana"/>
          <w:iCs/>
          <w:lang w:eastAsia="da-DK"/>
        </w:rPr>
      </w:pPr>
      <w:r w:rsidRPr="008E0597">
        <w:t xml:space="preserve">Jævnfør </w:t>
      </w:r>
      <w:r w:rsidR="00112289" w:rsidRPr="008E0597">
        <w:rPr>
          <w:rFonts w:cs="Verdana"/>
          <w:i/>
          <w:iCs/>
          <w:lang w:eastAsia="da-DK"/>
        </w:rPr>
        <w:t>Bekendtgørelse nr. 294 af 31. marts 2009</w:t>
      </w:r>
      <w:r w:rsidRPr="008E0597">
        <w:rPr>
          <w:rFonts w:cs="Verdana"/>
          <w:i/>
          <w:iCs/>
          <w:lang w:eastAsia="da-DK"/>
        </w:rPr>
        <w:t xml:space="preserve"> om tilladelse og godkendelse m.v. af husdyrbrug</w:t>
      </w:r>
      <w:r w:rsidR="00C27CF8">
        <w:rPr>
          <w:rFonts w:cs="Verdana"/>
          <w:iCs/>
          <w:lang w:eastAsia="da-DK"/>
        </w:rPr>
        <w:t xml:space="preserve"> (med senere ændringer)</w:t>
      </w:r>
      <w:r w:rsidRPr="008E0597">
        <w:rPr>
          <w:rFonts w:cs="Verdana"/>
          <w:iCs/>
          <w:lang w:eastAsia="da-DK"/>
        </w:rPr>
        <w:t xml:space="preserve">, må der ikke foretages ændringer eller udvidelser af husdyrbrug, der ligger mindre end </w:t>
      </w:r>
      <w:smartTag w:uri="urn:schemas-microsoft-com:office:smarttags" w:element="metricconverter">
        <w:smartTagPr>
          <w:attr w:name="ProductID" w:val="300 meter"/>
        </w:smartTagPr>
        <w:r w:rsidRPr="008E0597">
          <w:rPr>
            <w:rFonts w:cs="Verdana"/>
            <w:iCs/>
            <w:lang w:eastAsia="da-DK"/>
          </w:rPr>
          <w:t>300 meter</w:t>
        </w:r>
      </w:smartTag>
      <w:r w:rsidRPr="008E0597">
        <w:rPr>
          <w:rFonts w:cs="Verdana"/>
          <w:iCs/>
          <w:lang w:eastAsia="da-DK"/>
        </w:rPr>
        <w:t xml:space="preserve"> fra de naturtyper, som er omfattet af § 7 i</w:t>
      </w:r>
      <w:r w:rsidR="00595778">
        <w:rPr>
          <w:rFonts w:cs="Verdana"/>
          <w:iCs/>
          <w:lang w:eastAsia="da-DK"/>
        </w:rPr>
        <w:t xml:space="preserve"> </w:t>
      </w:r>
      <w:r w:rsidR="00BD416C" w:rsidRPr="00BD416C">
        <w:rPr>
          <w:rFonts w:cs="Verdana"/>
          <w:i/>
          <w:iCs/>
          <w:lang w:eastAsia="da-DK"/>
        </w:rPr>
        <w:t>Lovb</w:t>
      </w:r>
      <w:r w:rsidR="00595778" w:rsidRPr="00595778">
        <w:rPr>
          <w:rFonts w:cs="Verdana"/>
          <w:i/>
          <w:iCs/>
          <w:lang w:eastAsia="da-DK"/>
        </w:rPr>
        <w:t>ekendtgørelse af</w:t>
      </w:r>
      <w:r w:rsidRPr="008E0597">
        <w:rPr>
          <w:rFonts w:cs="Verdana"/>
          <w:iCs/>
          <w:lang w:eastAsia="da-DK"/>
        </w:rPr>
        <w:t xml:space="preserve"> </w:t>
      </w:r>
      <w:r w:rsidR="00595778">
        <w:rPr>
          <w:rFonts w:cs="Verdana"/>
          <w:i/>
          <w:iCs/>
          <w:lang w:eastAsia="da-DK"/>
        </w:rPr>
        <w:t>l</w:t>
      </w:r>
      <w:r w:rsidRPr="008E0597">
        <w:rPr>
          <w:rFonts w:cs="Verdana"/>
          <w:i/>
          <w:iCs/>
          <w:lang w:eastAsia="da-DK"/>
        </w:rPr>
        <w:t>ov om miljøgodkendelse m.v. af husdyrbrug</w:t>
      </w:r>
      <w:r w:rsidRPr="008E0597">
        <w:rPr>
          <w:rFonts w:cs="Verdana"/>
          <w:iCs/>
          <w:lang w:eastAsia="da-DK"/>
        </w:rPr>
        <w:t>, hvis det pågældende projekt giver anledning til øget ammoniakfordampning fra produktionsanlægget. Derudover foreskriver de generelle beskyttelsesniveauer</w:t>
      </w:r>
      <w:r w:rsidR="00922742" w:rsidRPr="008E0597">
        <w:rPr>
          <w:rFonts w:cs="Verdana"/>
          <w:iCs/>
          <w:lang w:eastAsia="da-DK"/>
        </w:rPr>
        <w:t>,</w:t>
      </w:r>
      <w:r w:rsidRPr="008E0597">
        <w:rPr>
          <w:rFonts w:cs="Verdana"/>
          <w:iCs/>
          <w:lang w:eastAsia="da-DK"/>
        </w:rPr>
        <w:t xml:space="preserve"> hvor meget ammoniakudledningen maksimalt må øges fra et produktionsanlæg, der ligger mellem 300 og </w:t>
      </w:r>
      <w:smartTag w:uri="urn:schemas-microsoft-com:office:smarttags" w:element="metricconverter">
        <w:smartTagPr>
          <w:attr w:name="ProductID" w:val="1.000 meter"/>
        </w:smartTagPr>
        <w:r w:rsidRPr="008E0597">
          <w:rPr>
            <w:rFonts w:cs="Verdana"/>
            <w:iCs/>
            <w:lang w:eastAsia="da-DK"/>
          </w:rPr>
          <w:t>1.000 meter</w:t>
        </w:r>
      </w:smartTag>
      <w:r w:rsidRPr="008E0597">
        <w:rPr>
          <w:rFonts w:cs="Verdana"/>
          <w:iCs/>
          <w:lang w:eastAsia="da-DK"/>
        </w:rPr>
        <w:t xml:space="preserve"> fra de nævnte naturtyper.</w:t>
      </w:r>
    </w:p>
    <w:p w:rsidR="00936DFE" w:rsidRPr="008E0597" w:rsidRDefault="00936DFE" w:rsidP="00E03F3E">
      <w:pPr>
        <w:spacing w:line="280" w:lineRule="exact"/>
      </w:pPr>
    </w:p>
    <w:p w:rsidR="000C46F6" w:rsidRDefault="001F4CC3" w:rsidP="00446922">
      <w:pPr>
        <w:spacing w:line="280" w:lineRule="exact"/>
      </w:pPr>
      <w:r w:rsidRPr="008E0597">
        <w:t xml:space="preserve">Inden for </w:t>
      </w:r>
      <w:smartTag w:uri="urn:schemas-microsoft-com:office:smarttags" w:element="metricconverter">
        <w:smartTagPr>
          <w:attr w:name="ProductID" w:val="1.000 meters"/>
        </w:smartTagPr>
        <w:r w:rsidRPr="008E0597">
          <w:t>1.000 m</w:t>
        </w:r>
        <w:r w:rsidR="00936DFE" w:rsidRPr="008E0597">
          <w:t>eter</w:t>
        </w:r>
        <w:r w:rsidRPr="008E0597">
          <w:t>s</w:t>
        </w:r>
      </w:smartTag>
      <w:r w:rsidRPr="008E0597">
        <w:t xml:space="preserve"> afstand fra </w:t>
      </w:r>
      <w:r w:rsidR="008D73DD" w:rsidRPr="008E0597">
        <w:t xml:space="preserve">husdyrbrugets anlæg findes der </w:t>
      </w:r>
      <w:r w:rsidRPr="008E0597">
        <w:t>ikke beskyttede naturtyper, som er omfattet af §</w:t>
      </w:r>
      <w:r w:rsidR="008D73DD" w:rsidRPr="008E0597">
        <w:t xml:space="preserve"> </w:t>
      </w:r>
      <w:r w:rsidRPr="008E0597">
        <w:t>7 i</w:t>
      </w:r>
      <w:r w:rsidR="00595778">
        <w:t xml:space="preserve"> </w:t>
      </w:r>
      <w:r w:rsidR="00BD416C" w:rsidRPr="00BD416C">
        <w:rPr>
          <w:i/>
        </w:rPr>
        <w:t>Lovb</w:t>
      </w:r>
      <w:r w:rsidR="00595778" w:rsidRPr="00585D9F">
        <w:rPr>
          <w:i/>
        </w:rPr>
        <w:t>ekendtgørelse af lov om miljøgodkendelse m</w:t>
      </w:r>
      <w:r w:rsidR="00595778" w:rsidRPr="00585D9F">
        <w:t>.</w:t>
      </w:r>
      <w:r w:rsidR="00595778" w:rsidRPr="00585D9F">
        <w:rPr>
          <w:i/>
        </w:rPr>
        <w:t>v</w:t>
      </w:r>
      <w:r w:rsidR="00595778" w:rsidRPr="00585D9F">
        <w:t xml:space="preserve">. </w:t>
      </w:r>
      <w:r w:rsidR="00595778" w:rsidRPr="00585D9F">
        <w:rPr>
          <w:i/>
        </w:rPr>
        <w:t>af husdyrbrug</w:t>
      </w:r>
      <w:r w:rsidRPr="008E0597">
        <w:t>,</w:t>
      </w:r>
      <w:r w:rsidR="00031C89">
        <w:t xml:space="preserve"> jf. kortbilag D,</w:t>
      </w:r>
      <w:r w:rsidRPr="008E0597">
        <w:t xml:space="preserve"> men der findes </w:t>
      </w:r>
      <w:r w:rsidR="008D73DD" w:rsidRPr="008E0597">
        <w:t>to</w:t>
      </w:r>
      <w:r w:rsidRPr="008E0597">
        <w:t xml:space="preserve"> mindre vandhuller</w:t>
      </w:r>
      <w:r w:rsidR="008D73DD" w:rsidRPr="008E0597">
        <w:t xml:space="preserve"> og to større søer, som er registreret som beskyttet efter §</w:t>
      </w:r>
      <w:r w:rsidR="003E2ED1" w:rsidRPr="008E0597">
        <w:t xml:space="preserve"> </w:t>
      </w:r>
      <w:r w:rsidR="008D73DD" w:rsidRPr="008E0597">
        <w:t xml:space="preserve">3 i </w:t>
      </w:r>
      <w:r w:rsidR="008D73DD" w:rsidRPr="00A01EAF">
        <w:rPr>
          <w:i/>
        </w:rPr>
        <w:t>Naturbeskyttelsesloven</w:t>
      </w:r>
      <w:r w:rsidR="008D73DD" w:rsidRPr="008E0597">
        <w:rPr>
          <w:rStyle w:val="Fodnotehenvisning"/>
        </w:rPr>
        <w:footnoteReference w:id="11"/>
      </w:r>
      <w:r w:rsidR="008D73DD" w:rsidRPr="008E0597">
        <w:t xml:space="preserve">. Den ene er </w:t>
      </w:r>
      <w:proofErr w:type="spellStart"/>
      <w:r w:rsidR="008D73DD" w:rsidRPr="008E0597">
        <w:t>Ravn</w:t>
      </w:r>
      <w:r w:rsidR="00CB0A6D" w:rsidRPr="008E0597">
        <w:t>holt</w:t>
      </w:r>
      <w:proofErr w:type="spellEnd"/>
      <w:r w:rsidR="00CB0A6D" w:rsidRPr="008E0597">
        <w:t xml:space="preserve"> Sø og i tilknytning hertil </w:t>
      </w:r>
      <w:r w:rsidR="008D73DD" w:rsidRPr="008E0597">
        <w:t>ligger et større moseområde.</w:t>
      </w:r>
      <w:r w:rsidR="00CB0A6D" w:rsidRPr="008E0597">
        <w:t xml:space="preserve"> </w:t>
      </w:r>
      <w:proofErr w:type="spellStart"/>
      <w:r w:rsidR="00CB0A6D" w:rsidRPr="008E0597">
        <w:t>Ravnholt</w:t>
      </w:r>
      <w:proofErr w:type="spellEnd"/>
      <w:r w:rsidR="00CB0A6D" w:rsidRPr="008E0597">
        <w:t xml:space="preserve"> Mose er lokaliseret ca. </w:t>
      </w:r>
      <w:smartTag w:uri="urn:schemas-microsoft-com:office:smarttags" w:element="metricconverter">
        <w:smartTagPr>
          <w:attr w:name="ProductID" w:val="500 m"/>
        </w:smartTagPr>
        <w:r w:rsidR="00CB0A6D" w:rsidRPr="008E0597">
          <w:t>500 m</w:t>
        </w:r>
      </w:smartTag>
      <w:r w:rsidR="00CB0A6D" w:rsidRPr="008E0597">
        <w:t xml:space="preserve"> sydøst for ejendommen og er et næringsfattigt moseområde med </w:t>
      </w:r>
      <w:r w:rsidR="00F96047">
        <w:t>en brunvandet sø. Området er i Kommuneplan 2009-2021 for Ikast-Brande Kommune</w:t>
      </w:r>
      <w:r w:rsidR="00CB0A6D" w:rsidRPr="008E0597">
        <w:t xml:space="preserve"> udpeget som særligt værdifuldt natur. </w:t>
      </w:r>
      <w:r w:rsidR="00CA4E7E" w:rsidRPr="008E0597">
        <w:t>Følgende arter er lokaliseret i området: klokkelyng (</w:t>
      </w:r>
      <w:r w:rsidR="00CA4E7E" w:rsidRPr="008E0597">
        <w:rPr>
          <w:i/>
          <w:iCs/>
          <w:color w:val="000000"/>
        </w:rPr>
        <w:t xml:space="preserve">Erica </w:t>
      </w:r>
      <w:proofErr w:type="spellStart"/>
      <w:r w:rsidR="00CA4E7E" w:rsidRPr="008E0597">
        <w:rPr>
          <w:i/>
          <w:iCs/>
          <w:color w:val="000000"/>
        </w:rPr>
        <w:t>tetralix</w:t>
      </w:r>
      <w:proofErr w:type="spellEnd"/>
      <w:r w:rsidR="00CA4E7E" w:rsidRPr="008E0597">
        <w:t xml:space="preserve">), </w:t>
      </w:r>
      <w:proofErr w:type="spellStart"/>
      <w:r w:rsidR="00CA4E7E" w:rsidRPr="008E0597">
        <w:t>mosepors</w:t>
      </w:r>
      <w:proofErr w:type="spellEnd"/>
      <w:r w:rsidR="00CA4E7E" w:rsidRPr="008E0597">
        <w:t xml:space="preserve"> (</w:t>
      </w:r>
      <w:proofErr w:type="spellStart"/>
      <w:r w:rsidR="00CA4E7E" w:rsidRPr="008E0597">
        <w:rPr>
          <w:i/>
        </w:rPr>
        <w:t>Myrica</w:t>
      </w:r>
      <w:proofErr w:type="spellEnd"/>
      <w:r w:rsidR="00CA4E7E" w:rsidRPr="008E0597">
        <w:rPr>
          <w:i/>
        </w:rPr>
        <w:t xml:space="preserve"> gale</w:t>
      </w:r>
      <w:r w:rsidR="00CA4E7E" w:rsidRPr="008E0597">
        <w:t>), rundbladet soldug (</w:t>
      </w:r>
      <w:proofErr w:type="spellStart"/>
      <w:r w:rsidR="00CA4E7E" w:rsidRPr="008E0597">
        <w:rPr>
          <w:rFonts w:cs="Arial"/>
          <w:i/>
          <w:color w:val="000000"/>
        </w:rPr>
        <w:t>Drosera</w:t>
      </w:r>
      <w:proofErr w:type="spellEnd"/>
      <w:r w:rsidR="00CA4E7E" w:rsidRPr="008E0597">
        <w:rPr>
          <w:rFonts w:cs="Arial"/>
          <w:i/>
          <w:color w:val="000000"/>
        </w:rPr>
        <w:t xml:space="preserve"> </w:t>
      </w:r>
      <w:proofErr w:type="spellStart"/>
      <w:r w:rsidR="00CA4E7E" w:rsidRPr="008E0597">
        <w:rPr>
          <w:rFonts w:cs="Arial"/>
          <w:i/>
          <w:color w:val="000000"/>
        </w:rPr>
        <w:t>rotundifolia</w:t>
      </w:r>
      <w:proofErr w:type="spellEnd"/>
      <w:r w:rsidR="00CA4E7E" w:rsidRPr="008E0597">
        <w:t>), tranebær (</w:t>
      </w:r>
      <w:proofErr w:type="spellStart"/>
      <w:r w:rsidR="00CA4E7E" w:rsidRPr="008E0597">
        <w:rPr>
          <w:i/>
        </w:rPr>
        <w:t>oxycoccus</w:t>
      </w:r>
      <w:proofErr w:type="spellEnd"/>
      <w:r w:rsidR="00CA4E7E" w:rsidRPr="008E0597">
        <w:rPr>
          <w:i/>
        </w:rPr>
        <w:t xml:space="preserve"> </w:t>
      </w:r>
      <w:proofErr w:type="spellStart"/>
      <w:r w:rsidR="00CA4E7E" w:rsidRPr="008E0597">
        <w:rPr>
          <w:i/>
        </w:rPr>
        <w:t>palustris</w:t>
      </w:r>
      <w:proofErr w:type="spellEnd"/>
      <w:r w:rsidR="00CA4E7E" w:rsidRPr="008E0597">
        <w:t>), liden siv (</w:t>
      </w:r>
      <w:proofErr w:type="spellStart"/>
      <w:r w:rsidR="00CA4E7E" w:rsidRPr="008E0597">
        <w:rPr>
          <w:i/>
        </w:rPr>
        <w:t>Juncus</w:t>
      </w:r>
      <w:proofErr w:type="spellEnd"/>
      <w:r w:rsidR="00CA4E7E" w:rsidRPr="008E0597">
        <w:rPr>
          <w:i/>
        </w:rPr>
        <w:t xml:space="preserve"> </w:t>
      </w:r>
      <w:proofErr w:type="spellStart"/>
      <w:r w:rsidR="00CA4E7E" w:rsidRPr="008E0597">
        <w:rPr>
          <w:i/>
        </w:rPr>
        <w:t>bulbosus</w:t>
      </w:r>
      <w:proofErr w:type="spellEnd"/>
      <w:r w:rsidR="00CA4E7E" w:rsidRPr="008E0597">
        <w:t>), rosmarinlyng (</w:t>
      </w:r>
      <w:r w:rsidR="00CA4E7E" w:rsidRPr="008E0597">
        <w:rPr>
          <w:i/>
        </w:rPr>
        <w:t xml:space="preserve">Andromeda </w:t>
      </w:r>
      <w:proofErr w:type="spellStart"/>
      <w:r w:rsidR="00CA4E7E" w:rsidRPr="008E0597">
        <w:rPr>
          <w:i/>
        </w:rPr>
        <w:t>polifolia</w:t>
      </w:r>
      <w:proofErr w:type="spellEnd"/>
      <w:r w:rsidR="00CA4E7E" w:rsidRPr="008E0597">
        <w:t>), og sphagnum (</w:t>
      </w:r>
      <w:r w:rsidR="00CA4E7E" w:rsidRPr="008E0597">
        <w:rPr>
          <w:i/>
        </w:rPr>
        <w:t xml:space="preserve">Sphagnum </w:t>
      </w:r>
      <w:proofErr w:type="spellStart"/>
      <w:r w:rsidR="00CA4E7E" w:rsidRPr="008E0597">
        <w:rPr>
          <w:i/>
        </w:rPr>
        <w:t>cuspidatum</w:t>
      </w:r>
      <w:proofErr w:type="spellEnd"/>
      <w:r w:rsidR="00CA4E7E" w:rsidRPr="008E0597">
        <w:t>). De førnævnte arter indikerer, at området har en lav tålegrænse</w:t>
      </w:r>
      <w:r w:rsidR="00342A5B" w:rsidRPr="008E0597">
        <w:t xml:space="preserve"> overfor en </w:t>
      </w:r>
      <w:proofErr w:type="spellStart"/>
      <w:r w:rsidR="00342A5B" w:rsidRPr="008E0597">
        <w:t>merdeposition</w:t>
      </w:r>
      <w:proofErr w:type="spellEnd"/>
      <w:r w:rsidR="00342A5B" w:rsidRPr="008E0597">
        <w:t xml:space="preserve"> af ammoniak. </w:t>
      </w:r>
      <w:r w:rsidR="000C46F6">
        <w:t xml:space="preserve">Som følge af udvidelsen er der beregnet en ammoniak </w:t>
      </w:r>
      <w:proofErr w:type="spellStart"/>
      <w:r w:rsidR="000C46F6">
        <w:t>merdeposition</w:t>
      </w:r>
      <w:proofErr w:type="spellEnd"/>
      <w:r w:rsidR="000C46F6">
        <w:t xml:space="preserve"> til </w:t>
      </w:r>
      <w:proofErr w:type="spellStart"/>
      <w:r w:rsidR="00342A5B" w:rsidRPr="001B2765">
        <w:t>Ravnholt</w:t>
      </w:r>
      <w:proofErr w:type="spellEnd"/>
      <w:r w:rsidR="00342A5B" w:rsidRPr="001B2765">
        <w:t xml:space="preserve"> Mose på </w:t>
      </w:r>
      <w:r w:rsidR="001B2765" w:rsidRPr="001B2765">
        <w:t>0,1</w:t>
      </w:r>
      <w:r w:rsidR="00342A5B" w:rsidRPr="001B2765">
        <w:t xml:space="preserve"> kg</w:t>
      </w:r>
      <w:r w:rsidR="00FE7A5F" w:rsidRPr="001B2765">
        <w:t xml:space="preserve"> </w:t>
      </w:r>
      <w:r w:rsidR="00342A5B" w:rsidRPr="001B2765">
        <w:t>N/ha.</w:t>
      </w:r>
      <w:r w:rsidRPr="001B2765">
        <w:t xml:space="preserve"> </w:t>
      </w:r>
      <w:r w:rsidR="000C46F6">
        <w:t>Herudover</w:t>
      </w:r>
      <w:r w:rsidR="008D73DD" w:rsidRPr="001B2765">
        <w:t xml:space="preserve"> er der et §</w:t>
      </w:r>
      <w:r w:rsidR="003E2ED1" w:rsidRPr="001B2765">
        <w:t xml:space="preserve"> </w:t>
      </w:r>
      <w:r w:rsidR="008D73DD" w:rsidRPr="001B2765">
        <w:t>3-beskyttet</w:t>
      </w:r>
      <w:r w:rsidR="008D73DD" w:rsidRPr="008E0597">
        <w:t xml:space="preserve"> vandløb sydvest for anlægget i en afstand af ca. </w:t>
      </w:r>
      <w:smartTag w:uri="urn:schemas-microsoft-com:office:smarttags" w:element="metricconverter">
        <w:smartTagPr>
          <w:attr w:name="ProductID" w:val="775 m"/>
        </w:smartTagPr>
        <w:r w:rsidR="008D73DD" w:rsidRPr="008E0597">
          <w:t>775 m</w:t>
        </w:r>
      </w:smartTag>
      <w:r w:rsidR="008D73DD" w:rsidRPr="008E0597">
        <w:t>.</w:t>
      </w:r>
      <w:r w:rsidR="00AE5BB7" w:rsidRPr="008E0597">
        <w:t xml:space="preserve"> </w:t>
      </w:r>
    </w:p>
    <w:p w:rsidR="001F4CC3" w:rsidRPr="008E0597" w:rsidRDefault="001F4CC3" w:rsidP="00446922">
      <w:pPr>
        <w:spacing w:line="280" w:lineRule="exact"/>
      </w:pPr>
    </w:p>
    <w:p w:rsidR="001F4CC3" w:rsidRPr="008E0597" w:rsidRDefault="007A30E6" w:rsidP="00446922">
      <w:pPr>
        <w:spacing w:line="280" w:lineRule="exact"/>
        <w:rPr>
          <w:b/>
          <w:i/>
        </w:rPr>
      </w:pPr>
      <w:r w:rsidRPr="008E0597">
        <w:rPr>
          <w:b/>
          <w:i/>
        </w:rPr>
        <w:t>Kommunens</w:t>
      </w:r>
      <w:r w:rsidR="00C00E47" w:rsidRPr="008E0597">
        <w:rPr>
          <w:b/>
          <w:i/>
        </w:rPr>
        <w:t xml:space="preserve"> samlede</w:t>
      </w:r>
      <w:r w:rsidRPr="008E0597">
        <w:rPr>
          <w:b/>
          <w:i/>
        </w:rPr>
        <w:t xml:space="preserve"> vurdering</w:t>
      </w:r>
      <w:r w:rsidR="00C00E47" w:rsidRPr="008E0597">
        <w:rPr>
          <w:b/>
          <w:i/>
        </w:rPr>
        <w:t xml:space="preserve"> i forhold ammoniakfordampning fra anlæg</w:t>
      </w:r>
    </w:p>
    <w:p w:rsidR="00683ECB" w:rsidRPr="008E0597" w:rsidRDefault="001F4CC3" w:rsidP="00446922">
      <w:pPr>
        <w:spacing w:line="280" w:lineRule="exact"/>
        <w:rPr>
          <w:rFonts w:cs="Verdana"/>
          <w:iCs/>
          <w:lang w:eastAsia="da-DK"/>
        </w:rPr>
      </w:pPr>
      <w:r w:rsidRPr="008E0597">
        <w:t xml:space="preserve">Det generelle ammoniakreduktionskrav, som fremgår af </w:t>
      </w:r>
      <w:r w:rsidR="00112289" w:rsidRPr="008E0597">
        <w:rPr>
          <w:rFonts w:cs="Verdana"/>
          <w:i/>
          <w:iCs/>
          <w:lang w:eastAsia="da-DK"/>
        </w:rPr>
        <w:t>Bekendtgørelse nr. 294 af 31. marts 2009</w:t>
      </w:r>
      <w:r w:rsidRPr="008E0597">
        <w:rPr>
          <w:rFonts w:cs="Verdana"/>
          <w:i/>
          <w:iCs/>
          <w:lang w:eastAsia="da-DK"/>
        </w:rPr>
        <w:t xml:space="preserve"> om tilladelse og godkendelse m.v. af husdyrbrug</w:t>
      </w:r>
      <w:r w:rsidR="000F749C">
        <w:rPr>
          <w:rFonts w:cs="Verdana"/>
          <w:iCs/>
          <w:lang w:eastAsia="da-DK"/>
        </w:rPr>
        <w:t xml:space="preserve"> (med senere ændringer)</w:t>
      </w:r>
      <w:r w:rsidRPr="008E0597">
        <w:rPr>
          <w:rFonts w:cs="Verdana"/>
          <w:iCs/>
          <w:lang w:eastAsia="da-DK"/>
        </w:rPr>
        <w:t>, er ifølge ansøgningen med de tilhørende beregninger overholdt.</w:t>
      </w:r>
    </w:p>
    <w:p w:rsidR="00683ECB" w:rsidRDefault="00683ECB" w:rsidP="00446922">
      <w:pPr>
        <w:spacing w:line="280" w:lineRule="exact"/>
        <w:rPr>
          <w:rFonts w:cs="Verdana"/>
          <w:iCs/>
          <w:lang w:eastAsia="da-DK"/>
        </w:rPr>
      </w:pPr>
    </w:p>
    <w:p w:rsidR="00406264" w:rsidRPr="008E0597" w:rsidRDefault="00406264" w:rsidP="00446922">
      <w:pPr>
        <w:spacing w:line="280" w:lineRule="exact"/>
        <w:rPr>
          <w:rFonts w:cs="Verdana"/>
          <w:iCs/>
          <w:lang w:eastAsia="da-DK"/>
        </w:rPr>
      </w:pPr>
    </w:p>
    <w:p w:rsidR="00683ECB" w:rsidRPr="008E0597" w:rsidRDefault="00683ECB" w:rsidP="00E03F3E">
      <w:pPr>
        <w:pBdr>
          <w:top w:val="single" w:sz="4" w:space="1" w:color="auto"/>
          <w:left w:val="single" w:sz="4" w:space="4" w:color="auto"/>
          <w:bottom w:val="single" w:sz="4" w:space="1" w:color="auto"/>
          <w:right w:val="single" w:sz="4" w:space="4" w:color="auto"/>
        </w:pBdr>
        <w:spacing w:line="280" w:lineRule="exact"/>
        <w:rPr>
          <w:rFonts w:cs="Verdana"/>
          <w:b/>
          <w:iCs/>
          <w:sz w:val="20"/>
          <w:szCs w:val="20"/>
          <w:lang w:eastAsia="da-DK"/>
        </w:rPr>
      </w:pPr>
      <w:proofErr w:type="spellStart"/>
      <w:r w:rsidRPr="008E0597">
        <w:rPr>
          <w:rFonts w:cs="Verdana"/>
          <w:b/>
          <w:iCs/>
          <w:sz w:val="20"/>
          <w:szCs w:val="20"/>
          <w:lang w:eastAsia="da-DK"/>
        </w:rPr>
        <w:t>Fakta</w:t>
      </w:r>
      <w:r w:rsidR="002A0DC8" w:rsidRPr="008E0597">
        <w:rPr>
          <w:rFonts w:cs="Verdana"/>
          <w:b/>
          <w:iCs/>
          <w:sz w:val="20"/>
          <w:szCs w:val="20"/>
          <w:lang w:eastAsia="da-DK"/>
        </w:rPr>
        <w:t>boks</w:t>
      </w:r>
      <w:proofErr w:type="spellEnd"/>
    </w:p>
    <w:p w:rsidR="001F4CC3" w:rsidRPr="008E0597" w:rsidRDefault="001F4CC3" w:rsidP="00E03F3E">
      <w:pPr>
        <w:pBdr>
          <w:top w:val="single" w:sz="4" w:space="1" w:color="auto"/>
          <w:left w:val="single" w:sz="4" w:space="4" w:color="auto"/>
          <w:bottom w:val="single" w:sz="4" w:space="1" w:color="auto"/>
          <w:right w:val="single" w:sz="4" w:space="4" w:color="auto"/>
        </w:pBdr>
        <w:spacing w:line="280" w:lineRule="exact"/>
        <w:rPr>
          <w:rFonts w:cs="Verdana"/>
          <w:iCs/>
          <w:lang w:eastAsia="da-DK"/>
        </w:rPr>
      </w:pPr>
      <w:r w:rsidRPr="008E0597">
        <w:t xml:space="preserve">Overholdelsen af det generelle ammoniakreduktionskrav og det generelle beskyttelsesniveau </w:t>
      </w:r>
      <w:r w:rsidRPr="008E0597">
        <w:rPr>
          <w:rFonts w:cs="Verdana"/>
          <w:iCs/>
          <w:lang w:eastAsia="da-DK"/>
        </w:rPr>
        <w:t>beskytter - ifølge intentionerne bag</w:t>
      </w:r>
      <w:r w:rsidR="00595778">
        <w:rPr>
          <w:rFonts w:cs="Verdana"/>
          <w:iCs/>
          <w:lang w:eastAsia="da-DK"/>
        </w:rPr>
        <w:t xml:space="preserve"> </w:t>
      </w:r>
      <w:r w:rsidR="00BD416C" w:rsidRPr="00BD416C">
        <w:rPr>
          <w:rFonts w:cs="Verdana"/>
          <w:i/>
          <w:iCs/>
          <w:lang w:eastAsia="da-DK"/>
        </w:rPr>
        <w:t>Lovb</w:t>
      </w:r>
      <w:r w:rsidR="00595778" w:rsidRPr="00BD416C">
        <w:rPr>
          <w:rFonts w:cs="Verdana"/>
          <w:i/>
          <w:iCs/>
          <w:lang w:eastAsia="da-DK"/>
        </w:rPr>
        <w:t>e</w:t>
      </w:r>
      <w:r w:rsidR="00595778" w:rsidRPr="00595778">
        <w:rPr>
          <w:rFonts w:cs="Verdana"/>
          <w:i/>
          <w:iCs/>
          <w:lang w:eastAsia="da-DK"/>
        </w:rPr>
        <w:t>kendtgørelse af</w:t>
      </w:r>
      <w:r w:rsidRPr="00595778">
        <w:rPr>
          <w:rFonts w:cs="Verdana"/>
          <w:i/>
          <w:iCs/>
          <w:lang w:eastAsia="da-DK"/>
        </w:rPr>
        <w:t xml:space="preserve"> </w:t>
      </w:r>
      <w:r w:rsidR="00595778" w:rsidRPr="00595778">
        <w:rPr>
          <w:i/>
        </w:rPr>
        <w:t>l</w:t>
      </w:r>
      <w:r w:rsidRPr="00595778">
        <w:rPr>
          <w:i/>
        </w:rPr>
        <w:t>ov</w:t>
      </w:r>
      <w:r w:rsidRPr="008E0597">
        <w:rPr>
          <w:i/>
        </w:rPr>
        <w:t xml:space="preserve"> om miljøgodkendelse m.v. af husdyrbrug</w:t>
      </w:r>
      <w:r w:rsidRPr="008E0597">
        <w:rPr>
          <w:rFonts w:cs="Verdana"/>
          <w:iCs/>
          <w:lang w:eastAsia="da-DK"/>
        </w:rPr>
        <w:t xml:space="preserve"> - som udgangspunkt de kvælstoffølsomme naturtyper tilstrækkeligt mod kvælstofpåvirkning fra husdyrbrugs produktionsanlæg.</w:t>
      </w:r>
    </w:p>
    <w:p w:rsidR="00E2496E" w:rsidRPr="008E0597" w:rsidRDefault="00E2496E" w:rsidP="00446922">
      <w:pPr>
        <w:spacing w:line="280" w:lineRule="exact"/>
        <w:rPr>
          <w:rFonts w:cs="Verdana"/>
          <w:iCs/>
          <w:lang w:eastAsia="da-DK"/>
        </w:rPr>
      </w:pPr>
    </w:p>
    <w:p w:rsidR="00A01EAF" w:rsidRDefault="002B6F1F" w:rsidP="002B6F1F">
      <w:pPr>
        <w:spacing w:line="280" w:lineRule="exact"/>
      </w:pPr>
      <w:r w:rsidRPr="008E0597">
        <w:rPr>
          <w:color w:val="000000"/>
        </w:rPr>
        <w:t xml:space="preserve">På et husdyrbrug er det stalde og husdyrgødningslagre, der er hovedkilden til udslip af </w:t>
      </w:r>
      <w:proofErr w:type="spellStart"/>
      <w:r w:rsidRPr="008E0597">
        <w:rPr>
          <w:color w:val="000000"/>
        </w:rPr>
        <w:t>luftbårent</w:t>
      </w:r>
      <w:proofErr w:type="spellEnd"/>
      <w:r w:rsidRPr="008E0597">
        <w:rPr>
          <w:color w:val="000000"/>
        </w:rPr>
        <w:t xml:space="preserve"> kvælstof (ammoniakfordampning).</w:t>
      </w:r>
      <w:r w:rsidR="00CF29C5">
        <w:t xml:space="preserve"> Der er fastsat krav i </w:t>
      </w:r>
      <w:r w:rsidR="00CF29C5" w:rsidRPr="00CF29C5">
        <w:rPr>
          <w:i/>
        </w:rPr>
        <w:t>Bekendtgørelse nr</w:t>
      </w:r>
      <w:r w:rsidR="00CF29C5">
        <w:t xml:space="preserve">. </w:t>
      </w:r>
      <w:r w:rsidR="00CF29C5" w:rsidRPr="00CF29C5">
        <w:rPr>
          <w:i/>
        </w:rPr>
        <w:t>294 af 31</w:t>
      </w:r>
      <w:r w:rsidR="00CF29C5">
        <w:t xml:space="preserve">. </w:t>
      </w:r>
      <w:r w:rsidR="00CF29C5" w:rsidRPr="00CF29C5">
        <w:rPr>
          <w:i/>
        </w:rPr>
        <w:t xml:space="preserve">marts 2009 om tilladelse og </w:t>
      </w:r>
      <w:r w:rsidR="00CF29C5" w:rsidRPr="00AB3434">
        <w:rPr>
          <w:i/>
        </w:rPr>
        <w:lastRenderedPageBreak/>
        <w:t>godkendelse m</w:t>
      </w:r>
      <w:r w:rsidR="00CF29C5" w:rsidRPr="00AB3434">
        <w:t>.</w:t>
      </w:r>
      <w:r w:rsidR="00CF29C5" w:rsidRPr="00AB3434">
        <w:rPr>
          <w:i/>
        </w:rPr>
        <w:t>v</w:t>
      </w:r>
      <w:r w:rsidR="00CF29C5" w:rsidRPr="00AB3434">
        <w:t xml:space="preserve">. </w:t>
      </w:r>
      <w:r w:rsidR="00CF29C5" w:rsidRPr="00AB3434">
        <w:rPr>
          <w:i/>
        </w:rPr>
        <w:t>af husdyrbrug</w:t>
      </w:r>
      <w:r w:rsidRPr="00AB3434">
        <w:t xml:space="preserve"> </w:t>
      </w:r>
      <w:r w:rsidR="000F749C">
        <w:t xml:space="preserve">(med senere ændringer) </w:t>
      </w:r>
      <w:r w:rsidRPr="00AB3434">
        <w:t>om, at der skal ske en reduktion på 20 % for de stalde</w:t>
      </w:r>
      <w:r w:rsidR="005A1AD5" w:rsidRPr="00AB3434">
        <w:t>,</w:t>
      </w:r>
      <w:r w:rsidRPr="00AB3434">
        <w:rPr>
          <w:color w:val="000000"/>
        </w:rPr>
        <w:t xml:space="preserve"> hvor indretningen</w:t>
      </w:r>
      <w:r w:rsidRPr="008E0597">
        <w:rPr>
          <w:color w:val="000000"/>
        </w:rPr>
        <w:t xml:space="preserve"> ændres og for nye stalde – i forhold til et fastlagt reference-staldsystem. </w:t>
      </w:r>
      <w:r w:rsidRPr="008E0597">
        <w:t>For at reducere ammoniakfordampningen fra anlægget etableres der</w:t>
      </w:r>
      <w:r w:rsidR="00623112">
        <w:t xml:space="preserve"> blandt andet</w:t>
      </w:r>
      <w:r w:rsidRPr="008E0597">
        <w:t xml:space="preserve"> gyllekøling i den eksisterende og projekterede løbe/drægtighedsstald</w:t>
      </w:r>
      <w:r w:rsidR="00406264">
        <w:t>,</w:t>
      </w:r>
      <w:r w:rsidRPr="008E0597">
        <w:t xml:space="preserve"> hvilket nedsætter ammoniakfordampningen med 30 %.</w:t>
      </w:r>
      <w:r w:rsidR="00A01EAF">
        <w:t xml:space="preserve"> Herudover sker der reduktion af </w:t>
      </w:r>
      <w:proofErr w:type="spellStart"/>
      <w:r w:rsidR="00A01EAF">
        <w:t>råprotein</w:t>
      </w:r>
      <w:proofErr w:type="spellEnd"/>
      <w:r w:rsidR="00A01EAF">
        <w:t xml:space="preserve"> i foderbland</w:t>
      </w:r>
      <w:r w:rsidR="00C542DC">
        <w:t>ingerne til søerne, jævnfør vilkårene 2.14. og 2.15.</w:t>
      </w:r>
      <w:r w:rsidR="00A01EAF">
        <w:t xml:space="preserve"> </w:t>
      </w:r>
    </w:p>
    <w:p w:rsidR="002B6F1F" w:rsidRPr="008E0597" w:rsidRDefault="002B6F1F" w:rsidP="002B6F1F">
      <w:pPr>
        <w:spacing w:line="280" w:lineRule="exact"/>
      </w:pPr>
    </w:p>
    <w:p w:rsidR="002B6F1F" w:rsidRPr="008E0597" w:rsidRDefault="002B6F1F" w:rsidP="002B6F1F">
      <w:pPr>
        <w:spacing w:line="280" w:lineRule="exact"/>
      </w:pPr>
      <w:r w:rsidRPr="008E0597">
        <w:rPr>
          <w:color w:val="000000"/>
        </w:rPr>
        <w:t>Beregninger, der er foretaget u</w:t>
      </w:r>
      <w:r w:rsidR="00455E49">
        <w:rPr>
          <w:color w:val="000000"/>
        </w:rPr>
        <w:t>d fra beregningsmetoderne i henhold til</w:t>
      </w:r>
      <w:r w:rsidR="00AD7530">
        <w:rPr>
          <w:color w:val="000000"/>
        </w:rPr>
        <w:t xml:space="preserve"> </w:t>
      </w:r>
      <w:r w:rsidR="00AD7530" w:rsidRPr="00CF29C5">
        <w:rPr>
          <w:i/>
        </w:rPr>
        <w:t>Bekendtgørelse nr</w:t>
      </w:r>
      <w:r w:rsidR="00AD7530">
        <w:t xml:space="preserve">. </w:t>
      </w:r>
      <w:r w:rsidR="00AD7530" w:rsidRPr="00CF29C5">
        <w:rPr>
          <w:i/>
        </w:rPr>
        <w:t>294 af 31</w:t>
      </w:r>
      <w:r w:rsidR="00AD7530">
        <w:t xml:space="preserve">. </w:t>
      </w:r>
      <w:r w:rsidR="00AD7530" w:rsidRPr="00CF29C5">
        <w:rPr>
          <w:i/>
        </w:rPr>
        <w:t>marts 2009 om tilladelse og godkendelse m</w:t>
      </w:r>
      <w:r w:rsidR="00AD7530">
        <w:t>.</w:t>
      </w:r>
      <w:r w:rsidR="00AD7530" w:rsidRPr="00CF29C5">
        <w:rPr>
          <w:i/>
        </w:rPr>
        <w:t>v</w:t>
      </w:r>
      <w:r w:rsidR="00AD7530">
        <w:t xml:space="preserve">. </w:t>
      </w:r>
      <w:r w:rsidR="00AD7530" w:rsidRPr="00CF29C5">
        <w:rPr>
          <w:i/>
        </w:rPr>
        <w:t>af husdyrbrug</w:t>
      </w:r>
      <w:r w:rsidR="005E45E3">
        <w:t xml:space="preserve"> (med senere ændringer)</w:t>
      </w:r>
      <w:r w:rsidRPr="008E0597">
        <w:rPr>
          <w:color w:val="000000"/>
        </w:rPr>
        <w:t xml:space="preserve">, viser at fordampningen af ammoniak fra </w:t>
      </w:r>
      <w:proofErr w:type="spellStart"/>
      <w:r w:rsidRPr="008E0597">
        <w:rPr>
          <w:color w:val="000000"/>
        </w:rPr>
        <w:t>nudriften</w:t>
      </w:r>
      <w:proofErr w:type="spellEnd"/>
      <w:r w:rsidRPr="008E0597">
        <w:rPr>
          <w:color w:val="000000"/>
        </w:rPr>
        <w:t xml:space="preserve"> </w:t>
      </w:r>
      <w:r w:rsidR="00982500">
        <w:t xml:space="preserve">er </w:t>
      </w:r>
      <w:smartTag w:uri="urn:schemas-microsoft-com:office:smarttags" w:element="metricconverter">
        <w:smartTagPr>
          <w:attr w:name="ProductID" w:val="3.821,85 kg"/>
        </w:smartTagPr>
        <w:r w:rsidRPr="008E0597">
          <w:t>3.821,85 kg</w:t>
        </w:r>
      </w:smartTag>
      <w:r w:rsidRPr="008E0597">
        <w:t xml:space="preserve"> kvælstof pr. år og i ansøgt produktion </w:t>
      </w:r>
      <w:r w:rsidR="00982500">
        <w:t xml:space="preserve">4.905,25 </w:t>
      </w:r>
      <w:r w:rsidRPr="008E0597">
        <w:t>kg kvælstof pr. år. Projektet medfører således en stignin</w:t>
      </w:r>
      <w:r w:rsidR="00FE7A5F" w:rsidRPr="008E0597">
        <w:t xml:space="preserve">g i ammoniakfordampningen på </w:t>
      </w:r>
      <w:r w:rsidR="00982500">
        <w:t xml:space="preserve">1.083,4 </w:t>
      </w:r>
      <w:r w:rsidRPr="008E0597">
        <w:t>kg kvælstof pr. år.</w:t>
      </w:r>
    </w:p>
    <w:p w:rsidR="002B6F1F" w:rsidRPr="008E0597" w:rsidRDefault="002B6F1F" w:rsidP="002B6F1F">
      <w:pPr>
        <w:spacing w:line="280" w:lineRule="exact"/>
      </w:pPr>
    </w:p>
    <w:p w:rsidR="002B6F1F" w:rsidRPr="00595778" w:rsidRDefault="002B6F1F" w:rsidP="002B6F1F">
      <w:pPr>
        <w:spacing w:line="280" w:lineRule="exact"/>
      </w:pPr>
      <w:r w:rsidRPr="008E0597">
        <w:rPr>
          <w:color w:val="000000"/>
        </w:rPr>
        <w:t>I henhold til §§</w:t>
      </w:r>
      <w:r w:rsidR="00CF29C5">
        <w:rPr>
          <w:color w:val="000000"/>
        </w:rPr>
        <w:t xml:space="preserve"> 7 og 21 i </w:t>
      </w:r>
      <w:r w:rsidR="00BD416C" w:rsidRPr="00BD416C">
        <w:rPr>
          <w:i/>
          <w:color w:val="000000"/>
        </w:rPr>
        <w:t>Lovb</w:t>
      </w:r>
      <w:r w:rsidR="00595778" w:rsidRPr="00585D9F">
        <w:rPr>
          <w:i/>
        </w:rPr>
        <w:t>ekendtgørelse af lov om miljøgodkendelse m</w:t>
      </w:r>
      <w:r w:rsidR="00595778" w:rsidRPr="00585D9F">
        <w:t>.</w:t>
      </w:r>
      <w:r w:rsidR="00595778" w:rsidRPr="00585D9F">
        <w:rPr>
          <w:i/>
        </w:rPr>
        <w:t>v</w:t>
      </w:r>
      <w:r w:rsidR="00595778" w:rsidRPr="00585D9F">
        <w:t xml:space="preserve">. </w:t>
      </w:r>
      <w:r w:rsidR="00595778" w:rsidRPr="00585D9F">
        <w:rPr>
          <w:i/>
        </w:rPr>
        <w:t>af husdyrbrug</w:t>
      </w:r>
      <w:r w:rsidR="00595778">
        <w:t xml:space="preserve"> </w:t>
      </w:r>
      <w:r w:rsidRPr="008E0597">
        <w:rPr>
          <w:color w:val="000000"/>
        </w:rPr>
        <w:t xml:space="preserve">må ammoniakfordampning fra det samlede anlæg ikke øges som følge af den ansøgte etablering, ændring eller udvidelse af husdyrbruget, hvis anlægget ligger helt eller delvist indenfor </w:t>
      </w:r>
      <w:smartTag w:uri="urn:schemas-microsoft-com:office:smarttags" w:element="metricconverter">
        <w:smartTagPr>
          <w:attr w:name="ProductID" w:val="300 meter"/>
        </w:smartTagPr>
        <w:r w:rsidRPr="008E0597">
          <w:rPr>
            <w:color w:val="000000"/>
          </w:rPr>
          <w:t>300 meter</w:t>
        </w:r>
      </w:smartTag>
      <w:r w:rsidRPr="008E0597">
        <w:rPr>
          <w:color w:val="000000"/>
        </w:rPr>
        <w:t xml:space="preserve"> fra de i § 7 nævnte naturtyper. </w:t>
      </w:r>
    </w:p>
    <w:p w:rsidR="004F3C13" w:rsidRPr="008E0597" w:rsidRDefault="004F3C13" w:rsidP="002B6F1F">
      <w:pPr>
        <w:spacing w:line="280" w:lineRule="exact"/>
        <w:rPr>
          <w:color w:val="000000"/>
        </w:rPr>
      </w:pPr>
    </w:p>
    <w:p w:rsidR="004F3C13" w:rsidRPr="008E0597" w:rsidRDefault="002B6F1F" w:rsidP="00B34FC8">
      <w:pPr>
        <w:spacing w:line="280" w:lineRule="exact"/>
      </w:pPr>
      <w:r w:rsidRPr="008E0597">
        <w:t xml:space="preserve">Anlægget </w:t>
      </w:r>
      <w:proofErr w:type="spellStart"/>
      <w:r w:rsidR="004F3C13" w:rsidRPr="008E0597">
        <w:t>Guldforhovedvej</w:t>
      </w:r>
      <w:proofErr w:type="spellEnd"/>
      <w:r w:rsidR="004F3C13" w:rsidRPr="008E0597">
        <w:t xml:space="preserve"> 24, 7441 Bording</w:t>
      </w:r>
      <w:r w:rsidRPr="008E0597">
        <w:t xml:space="preserve"> er placeret ca. </w:t>
      </w:r>
      <w:smartTag w:uri="urn:schemas-microsoft-com:office:smarttags" w:element="metricconverter">
        <w:smartTagPr>
          <w:attr w:name="ProductID" w:val="3 km"/>
        </w:smartTagPr>
        <w:r w:rsidR="004F3C13" w:rsidRPr="008E0597">
          <w:t>3</w:t>
        </w:r>
        <w:r w:rsidRPr="008E0597">
          <w:t xml:space="preserve"> km</w:t>
        </w:r>
      </w:smartTag>
      <w:r w:rsidRPr="008E0597">
        <w:t xml:space="preserve"> </w:t>
      </w:r>
      <w:r w:rsidR="004F3C13" w:rsidRPr="008E0597">
        <w:t xml:space="preserve">SØ </w:t>
      </w:r>
      <w:r w:rsidRPr="008E0597">
        <w:t>fra d</w:t>
      </w:r>
      <w:r w:rsidR="005A1AD5">
        <w:t xml:space="preserve">et nærmeste naturområde, der i </w:t>
      </w:r>
      <w:r w:rsidR="00BD416C" w:rsidRPr="00BD416C">
        <w:rPr>
          <w:i/>
        </w:rPr>
        <w:t>Lovb</w:t>
      </w:r>
      <w:r w:rsidR="00595778" w:rsidRPr="00585D9F">
        <w:rPr>
          <w:i/>
        </w:rPr>
        <w:t>ekendtgørelse af lov om miljøgodkendelse m</w:t>
      </w:r>
      <w:r w:rsidR="00595778" w:rsidRPr="00585D9F">
        <w:t>.</w:t>
      </w:r>
      <w:r w:rsidR="00595778" w:rsidRPr="00585D9F">
        <w:rPr>
          <w:i/>
        </w:rPr>
        <w:t>v</w:t>
      </w:r>
      <w:r w:rsidR="00595778" w:rsidRPr="00585D9F">
        <w:t xml:space="preserve">. </w:t>
      </w:r>
      <w:r w:rsidR="00595778" w:rsidRPr="00585D9F">
        <w:rPr>
          <w:i/>
        </w:rPr>
        <w:t>af husdyrbrug</w:t>
      </w:r>
      <w:r w:rsidR="00595778">
        <w:t xml:space="preserve"> </w:t>
      </w:r>
      <w:r w:rsidR="004F3C13" w:rsidRPr="008E0597">
        <w:t>er omfattet af § 7</w:t>
      </w:r>
      <w:r w:rsidRPr="008E0597">
        <w:t xml:space="preserve">. Det drejer sig om et </w:t>
      </w:r>
      <w:proofErr w:type="spellStart"/>
      <w:r w:rsidRPr="008E0597">
        <w:t>hedeområde</w:t>
      </w:r>
      <w:proofErr w:type="spellEnd"/>
      <w:r w:rsidRPr="008E0597">
        <w:t xml:space="preserve">. Da § 7 områderne er beliggende mere end </w:t>
      </w:r>
      <w:smartTag w:uri="urn:schemas-microsoft-com:office:smarttags" w:element="metricconverter">
        <w:smartTagPr>
          <w:attr w:name="ProductID" w:val="1 km"/>
        </w:smartTagPr>
        <w:r w:rsidRPr="008E0597">
          <w:t>1 km</w:t>
        </w:r>
      </w:smartTag>
      <w:r w:rsidRPr="008E0597">
        <w:t xml:space="preserve"> fra anlægget, foretages der ikke en beregning for </w:t>
      </w:r>
      <w:proofErr w:type="spellStart"/>
      <w:r w:rsidRPr="008E0597">
        <w:t>merdepositionen</w:t>
      </w:r>
      <w:proofErr w:type="spellEnd"/>
      <w:r w:rsidRPr="008E0597">
        <w:t xml:space="preserve"> af ammoniak til områderne.</w:t>
      </w:r>
    </w:p>
    <w:p w:rsidR="002B6F1F" w:rsidRPr="008E0597" w:rsidRDefault="002B6F1F" w:rsidP="002B6F1F">
      <w:pPr>
        <w:spacing w:line="280" w:lineRule="exact"/>
        <w:rPr>
          <w:rFonts w:cs="Verdana"/>
          <w:iCs/>
          <w:lang w:eastAsia="da-DK"/>
        </w:rPr>
      </w:pPr>
    </w:p>
    <w:p w:rsidR="001F4CC3" w:rsidRPr="008E0597" w:rsidRDefault="001E1184" w:rsidP="002B6F1F">
      <w:pPr>
        <w:spacing w:line="280" w:lineRule="exact"/>
      </w:pPr>
      <w:r w:rsidRPr="008E0597">
        <w:rPr>
          <w:rFonts w:cs="Verdana"/>
          <w:iCs/>
          <w:lang w:eastAsia="da-DK"/>
        </w:rPr>
        <w:t xml:space="preserve">Ikast-Brande </w:t>
      </w:r>
      <w:r w:rsidR="001F4CC3" w:rsidRPr="008E0597">
        <w:rPr>
          <w:rFonts w:cs="Verdana"/>
          <w:iCs/>
          <w:lang w:eastAsia="da-DK"/>
        </w:rPr>
        <w:t xml:space="preserve">Kommune vurderer i det konkrete tilfælde, at de naturarealer, som ligger i nærområdet omkring produktionsanlægget, ikke er så kvælstoffølsomme, at der helt undtagelsesvist skal stilles yderligere vilkår </w:t>
      </w:r>
      <w:r w:rsidR="001F4CC3" w:rsidRPr="008E0597">
        <w:t>for at beskytte de pågældende naturområder tilstrækkeligt imod kvælstofpåvirkning fra produktionsanlægget.</w:t>
      </w:r>
    </w:p>
    <w:p w:rsidR="001F4CC3" w:rsidRPr="008E0597" w:rsidRDefault="001F4CC3" w:rsidP="00446922">
      <w:pPr>
        <w:spacing w:line="280" w:lineRule="exact"/>
        <w:rPr>
          <w:highlight w:val="yellow"/>
        </w:rPr>
      </w:pPr>
    </w:p>
    <w:p w:rsidR="001B7F2D" w:rsidRPr="008E0597" w:rsidRDefault="001F4CC3" w:rsidP="00446922">
      <w:pPr>
        <w:spacing w:line="280" w:lineRule="exact"/>
      </w:pPr>
      <w:r w:rsidRPr="008E0597">
        <w:t>Den reelle ammoniakfordampning fra husdyrbrugets anlæg vil afhænge af flere forhold, men ammoniakfordampningen vil især kunne minimeres ved grundig og hyppig rengøring af de overflader, som husdyrgødningen afsættes på i staldene. Kommunen vurderer samlet set på baggrund af det oplyste</w:t>
      </w:r>
      <w:r w:rsidR="00766E61" w:rsidRPr="008E0597">
        <w:t>:</w:t>
      </w:r>
    </w:p>
    <w:p w:rsidR="001F4CC3" w:rsidRPr="008E0597" w:rsidRDefault="001B7F2D" w:rsidP="00446922">
      <w:pPr>
        <w:spacing w:line="280" w:lineRule="exact"/>
      </w:pPr>
      <w:r w:rsidRPr="008E0597" w:rsidDel="001B7F2D">
        <w:t xml:space="preserve"> </w:t>
      </w:r>
    </w:p>
    <w:p w:rsidR="001F4CC3" w:rsidRPr="008E0597" w:rsidRDefault="00766E61" w:rsidP="00D35CEE">
      <w:pPr>
        <w:numPr>
          <w:ilvl w:val="0"/>
          <w:numId w:val="17"/>
        </w:numPr>
        <w:spacing w:line="280" w:lineRule="exact"/>
      </w:pPr>
      <w:r w:rsidRPr="008E0597">
        <w:t xml:space="preserve">at </w:t>
      </w:r>
      <w:r w:rsidR="001F4CC3" w:rsidRPr="008E0597">
        <w:t xml:space="preserve">husdyrbruget – ved overholdelse af de </w:t>
      </w:r>
      <w:r w:rsidR="001F4CC3" w:rsidRPr="008E0597">
        <w:rPr>
          <w:rFonts w:cs="Verdana"/>
          <w:color w:val="000000"/>
          <w:lang w:eastAsia="da-DK"/>
        </w:rPr>
        <w:t xml:space="preserve">til enhver tid gældende </w:t>
      </w:r>
      <w:r w:rsidR="001F4CC3" w:rsidRPr="008E0597">
        <w:t>generelle miljøregler og af de øvrige opstillede vilkår for miljøgodkendelsen – drives således, at påvirkningen på omgivelserne med luftbåret kvælstof fra produktionsanlægget minimeres</w:t>
      </w:r>
    </w:p>
    <w:p w:rsidR="001F4CC3" w:rsidRPr="008E0597" w:rsidRDefault="001F4CC3" w:rsidP="00446922">
      <w:pPr>
        <w:spacing w:line="280" w:lineRule="exact"/>
      </w:pPr>
    </w:p>
    <w:p w:rsidR="001F4CC3" w:rsidRPr="008E0597" w:rsidRDefault="00766E61" w:rsidP="00D35CEE">
      <w:pPr>
        <w:numPr>
          <w:ilvl w:val="0"/>
          <w:numId w:val="10"/>
        </w:numPr>
        <w:spacing w:line="280" w:lineRule="exact"/>
      </w:pPr>
      <w:proofErr w:type="gramStart"/>
      <w:r w:rsidRPr="008E0597">
        <w:t xml:space="preserve">at </w:t>
      </w:r>
      <w:r w:rsidR="001F4CC3" w:rsidRPr="008E0597">
        <w:t xml:space="preserve">ammoniakfordampningen fra produktionsanlægget i sig selv ikke vil medføre en væsentlig </w:t>
      </w:r>
      <w:r w:rsidR="000E4124" w:rsidRPr="008E0597">
        <w:t>på</w:t>
      </w:r>
      <w:r w:rsidR="001F4CC3" w:rsidRPr="008E0597">
        <w:t xml:space="preserve">virkning </w:t>
      </w:r>
      <w:r w:rsidR="000E4124" w:rsidRPr="008E0597">
        <w:t>af</w:t>
      </w:r>
      <w:r w:rsidR="001F4CC3" w:rsidRPr="008E0597">
        <w:t xml:space="preserve"> </w:t>
      </w:r>
      <w:r w:rsidR="008C21DB" w:rsidRPr="008E0597">
        <w:t>de omkringliggende naturområder</w:t>
      </w:r>
      <w:r w:rsidR="00A37FF4" w:rsidRPr="008E0597">
        <w:t>.</w:t>
      </w:r>
      <w:proofErr w:type="gramEnd"/>
      <w:r w:rsidR="00342A5B" w:rsidRPr="008E0597">
        <w:t xml:space="preserve"> Da </w:t>
      </w:r>
      <w:proofErr w:type="spellStart"/>
      <w:r w:rsidR="00342A5B" w:rsidRPr="008E0597">
        <w:t>merdepositionen</w:t>
      </w:r>
      <w:proofErr w:type="spellEnd"/>
      <w:r w:rsidR="00342A5B" w:rsidRPr="008E0597">
        <w:t xml:space="preserve"> af ammoniak til </w:t>
      </w:r>
      <w:proofErr w:type="spellStart"/>
      <w:r w:rsidR="00342A5B" w:rsidRPr="008E0597">
        <w:t>Ravnholt</w:t>
      </w:r>
      <w:proofErr w:type="spellEnd"/>
      <w:r w:rsidR="00342A5B" w:rsidRPr="008E0597">
        <w:t xml:space="preserve"> Mose ikke overstiger bufferzonekriterierne for § 7 / særligt værdifulde naturområder, </w:t>
      </w:r>
      <w:r w:rsidR="003F1738" w:rsidRPr="008E0597">
        <w:t xml:space="preserve">stilles der ikke </w:t>
      </w:r>
      <w:r w:rsidR="00342A5B" w:rsidRPr="008E0597">
        <w:t>skærpede vilkår.</w:t>
      </w:r>
    </w:p>
    <w:p w:rsidR="001F4CC3" w:rsidRPr="008E0597" w:rsidRDefault="001F4CC3" w:rsidP="00446922">
      <w:pPr>
        <w:pStyle w:val="Overskrift2"/>
        <w:spacing w:after="120" w:line="280" w:lineRule="exact"/>
        <w:ind w:left="576" w:hanging="576"/>
        <w:rPr>
          <w:rFonts w:ascii="Verdana" w:hAnsi="Verdana"/>
          <w:iCs w:val="0"/>
          <w:sz w:val="24"/>
        </w:rPr>
      </w:pPr>
      <w:bookmarkStart w:id="162" w:name="_Toc324150394"/>
      <w:r w:rsidRPr="008E0597">
        <w:rPr>
          <w:rFonts w:ascii="Verdana" w:hAnsi="Verdana"/>
          <w:iCs w:val="0"/>
          <w:sz w:val="24"/>
        </w:rPr>
        <w:t>2.</w:t>
      </w:r>
      <w:r w:rsidR="009141BF" w:rsidRPr="008E0597">
        <w:rPr>
          <w:rFonts w:ascii="Verdana" w:hAnsi="Verdana"/>
          <w:iCs w:val="0"/>
          <w:sz w:val="24"/>
        </w:rPr>
        <w:t>6</w:t>
      </w:r>
      <w:r w:rsidRPr="008E0597">
        <w:rPr>
          <w:rFonts w:ascii="Verdana" w:hAnsi="Verdana"/>
          <w:iCs w:val="0"/>
          <w:sz w:val="24"/>
        </w:rPr>
        <w:t>. Lugtgener fra produktionsanlægget</w:t>
      </w:r>
      <w:bookmarkEnd w:id="162"/>
    </w:p>
    <w:p w:rsidR="001F4CC3" w:rsidRPr="008E0597" w:rsidRDefault="001F4CC3" w:rsidP="00446922">
      <w:pPr>
        <w:spacing w:line="280" w:lineRule="exact"/>
        <w:rPr>
          <w:b/>
          <w:i/>
        </w:rPr>
      </w:pPr>
      <w:r w:rsidRPr="008E0597">
        <w:rPr>
          <w:b/>
          <w:i/>
        </w:rPr>
        <w:t>Ansøgers oplysninger</w:t>
      </w:r>
    </w:p>
    <w:p w:rsidR="00483D01" w:rsidRPr="008E0597" w:rsidRDefault="001F4CC3" w:rsidP="00446922">
      <w:pPr>
        <w:spacing w:line="280" w:lineRule="exact"/>
      </w:pPr>
      <w:r w:rsidRPr="008E0597">
        <w:t>Den primære kilde til lugt fra husdyrbruget</w:t>
      </w:r>
      <w:r w:rsidR="004A0CA9" w:rsidRPr="008E0597">
        <w:t>s anlæg</w:t>
      </w:r>
      <w:r w:rsidRPr="008E0597">
        <w:t xml:space="preserve"> er fra ventilation af staldene</w:t>
      </w:r>
      <w:r w:rsidR="00A37FF4" w:rsidRPr="008E0597">
        <w:t>.</w:t>
      </w:r>
      <w:r w:rsidR="00263C86" w:rsidRPr="008E0597">
        <w:t xml:space="preserve"> </w:t>
      </w:r>
      <w:r w:rsidRPr="008E0597">
        <w:t xml:space="preserve">Afhængigt af vejrforholdene kan der forekomme lugtgener fra staldene. Der kan desuden forekomme lugtgener, når gyllen i gyllebeholderne omrøres i forbindelse med udbringningen </w:t>
      </w:r>
      <w:r w:rsidR="00483D01" w:rsidRPr="008E0597">
        <w:t xml:space="preserve">- dette sker primært om foråret, når gyllen sluses ud fra de enkelte staldanlæg og når gyllen skal transporteres </w:t>
      </w:r>
      <w:r w:rsidR="00B55A36" w:rsidRPr="008E0597">
        <w:t>over til de lejede gyllebeholdere</w:t>
      </w:r>
      <w:r w:rsidR="00A37FF4" w:rsidRPr="008E0597">
        <w:t xml:space="preserve"> i efteråret og om vinteren.</w:t>
      </w:r>
    </w:p>
    <w:p w:rsidR="00A37FF4" w:rsidRPr="008E0597" w:rsidRDefault="00A37FF4" w:rsidP="00446922">
      <w:pPr>
        <w:spacing w:line="280" w:lineRule="exact"/>
      </w:pPr>
    </w:p>
    <w:p w:rsidR="001F4CC3" w:rsidRPr="008E0597" w:rsidRDefault="001F4CC3" w:rsidP="00446922">
      <w:pPr>
        <w:spacing w:line="280" w:lineRule="exact"/>
      </w:pPr>
      <w:r w:rsidRPr="008E0597">
        <w:lastRenderedPageBreak/>
        <w:t xml:space="preserve">Tabel </w:t>
      </w:r>
      <w:r w:rsidR="001B7F2D" w:rsidRPr="008E0597">
        <w:t>7</w:t>
      </w:r>
      <w:r w:rsidRPr="008E0597">
        <w:t xml:space="preserve"> viser de beregnede </w:t>
      </w:r>
      <w:proofErr w:type="spellStart"/>
      <w:r w:rsidRPr="008E0597">
        <w:t>geneafstande</w:t>
      </w:r>
      <w:proofErr w:type="spellEnd"/>
      <w:r w:rsidRPr="008E0597">
        <w:t xml:space="preserve"> med hensyn til lugt fra staldene efter projektets gennemførelse, som er fremkommet ved brug af de beregningsmodeller, der indgår i </w:t>
      </w:r>
      <w:proofErr w:type="spellStart"/>
      <w:r w:rsidRPr="008E0597">
        <w:t>IT-ansøgningssystemet</w:t>
      </w:r>
      <w:proofErr w:type="spellEnd"/>
      <w:r w:rsidRPr="008E0597">
        <w:t xml:space="preserve"> på </w:t>
      </w:r>
      <w:hyperlink r:id="rId40" w:history="1">
        <w:r w:rsidRPr="008E0597">
          <w:rPr>
            <w:rStyle w:val="Hyperlink"/>
          </w:rPr>
          <w:t>www.husdyrgodkendelse.dk</w:t>
        </w:r>
      </w:hyperlink>
      <w:r w:rsidRPr="008E0597">
        <w:t xml:space="preserve"> .</w:t>
      </w:r>
    </w:p>
    <w:p w:rsidR="001F4CC3" w:rsidRPr="008E0597" w:rsidRDefault="001F4CC3" w:rsidP="00446922">
      <w:pPr>
        <w:spacing w:line="280" w:lineRule="exact"/>
      </w:pPr>
    </w:p>
    <w:p w:rsidR="001F4CC3" w:rsidRPr="008E0597" w:rsidRDefault="001F4CC3" w:rsidP="00446922">
      <w:pPr>
        <w:spacing w:line="280" w:lineRule="exact"/>
      </w:pPr>
      <w:r w:rsidRPr="008E0597">
        <w:rPr>
          <w:b/>
        </w:rPr>
        <w:t xml:space="preserve">Tabel </w:t>
      </w:r>
      <w:r w:rsidR="001B7F2D" w:rsidRPr="008E0597">
        <w:rPr>
          <w:b/>
        </w:rPr>
        <w:t>7</w:t>
      </w:r>
      <w:r w:rsidRPr="008E0597">
        <w:rPr>
          <w:b/>
        </w:rPr>
        <w:t>.</w:t>
      </w:r>
      <w:r w:rsidRPr="008E0597">
        <w:t xml:space="preserve"> Lugtgeneafstande fra staldene efter projektets gennemførelse</w:t>
      </w:r>
      <w:r w:rsidR="00785810" w:rsidRPr="008E0597">
        <w:t xml:space="preserve">, </w:t>
      </w:r>
      <w:proofErr w:type="spellStart"/>
      <w:r w:rsidR="00785810" w:rsidRPr="008E0597">
        <w:t>Guldholt</w:t>
      </w:r>
      <w:proofErr w:type="spellEnd"/>
      <w:r w:rsidR="00785810" w:rsidRPr="008E0597">
        <w:t xml:space="preserve"> Agro A/S, </w:t>
      </w:r>
      <w:proofErr w:type="spellStart"/>
      <w:r w:rsidR="00785810" w:rsidRPr="008E0597">
        <w:t>Guldforhovedvej</w:t>
      </w:r>
      <w:proofErr w:type="spellEnd"/>
      <w:r w:rsidR="00785810" w:rsidRPr="008E0597">
        <w:t xml:space="preserve"> 24, 7441 Bording.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3"/>
        <w:gridCol w:w="3445"/>
        <w:gridCol w:w="3454"/>
      </w:tblGrid>
      <w:tr w:rsidR="001F4CC3" w:rsidRPr="008E0597" w:rsidTr="008C21DB">
        <w:tc>
          <w:tcPr>
            <w:tcW w:w="1632" w:type="pct"/>
          </w:tcPr>
          <w:p w:rsidR="001F4CC3" w:rsidRPr="008E0597" w:rsidRDefault="001F4CC3" w:rsidP="00356F64">
            <w:pPr>
              <w:spacing w:line="280" w:lineRule="exact"/>
            </w:pPr>
            <w:r w:rsidRPr="008E0597">
              <w:t>Områdetype</w:t>
            </w:r>
          </w:p>
        </w:tc>
        <w:tc>
          <w:tcPr>
            <w:tcW w:w="1682" w:type="pct"/>
          </w:tcPr>
          <w:p w:rsidR="001F4CC3" w:rsidRPr="008E0597" w:rsidRDefault="001F4CC3" w:rsidP="00356F64">
            <w:pPr>
              <w:spacing w:line="280" w:lineRule="exact"/>
            </w:pPr>
            <w:r w:rsidRPr="008E0597">
              <w:t xml:space="preserve">Lugtgeneafstand, </w:t>
            </w:r>
          </w:p>
          <w:p w:rsidR="001F4CC3" w:rsidRPr="008E0597" w:rsidRDefault="001F4CC3" w:rsidP="00356F64">
            <w:pPr>
              <w:spacing w:line="280" w:lineRule="exact"/>
            </w:pPr>
            <w:r w:rsidRPr="008E0597">
              <w:t>ansøgt drift, m</w:t>
            </w:r>
          </w:p>
        </w:tc>
        <w:tc>
          <w:tcPr>
            <w:tcW w:w="1686" w:type="pct"/>
          </w:tcPr>
          <w:p w:rsidR="001F4CC3" w:rsidRPr="008E0597" w:rsidRDefault="0077164D" w:rsidP="00356F64">
            <w:pPr>
              <w:spacing w:line="280" w:lineRule="exact"/>
            </w:pPr>
            <w:r w:rsidRPr="008E0597">
              <w:t xml:space="preserve">Faktisk </w:t>
            </w:r>
            <w:r w:rsidR="001F4CC3" w:rsidRPr="008E0597">
              <w:t xml:space="preserve">afstand fra </w:t>
            </w:r>
            <w:r w:rsidRPr="008E0597">
              <w:t>staldanlægget</w:t>
            </w:r>
            <w:r w:rsidR="001F4CC3" w:rsidRPr="008E0597">
              <w:t>, m</w:t>
            </w:r>
          </w:p>
        </w:tc>
      </w:tr>
      <w:tr w:rsidR="001F4CC3" w:rsidRPr="008E0597" w:rsidTr="008C21DB">
        <w:tc>
          <w:tcPr>
            <w:tcW w:w="1632" w:type="pct"/>
          </w:tcPr>
          <w:p w:rsidR="001F4CC3" w:rsidRPr="008E0597" w:rsidRDefault="001F4CC3" w:rsidP="00356F64">
            <w:pPr>
              <w:spacing w:line="280" w:lineRule="exact"/>
            </w:pPr>
            <w:r w:rsidRPr="008E0597">
              <w:t>Byzone</w:t>
            </w:r>
          </w:p>
        </w:tc>
        <w:tc>
          <w:tcPr>
            <w:tcW w:w="1682" w:type="pct"/>
          </w:tcPr>
          <w:p w:rsidR="001F4CC3" w:rsidRPr="008E0597" w:rsidRDefault="001D2DE9" w:rsidP="00356F64">
            <w:pPr>
              <w:spacing w:line="280" w:lineRule="exact"/>
              <w:jc w:val="center"/>
            </w:pPr>
            <w:r w:rsidRPr="008E0597">
              <w:t>444,97</w:t>
            </w:r>
          </w:p>
        </w:tc>
        <w:tc>
          <w:tcPr>
            <w:tcW w:w="1686" w:type="pct"/>
          </w:tcPr>
          <w:p w:rsidR="001F4CC3" w:rsidRPr="008E0597" w:rsidRDefault="002A4B92" w:rsidP="00356F64">
            <w:pPr>
              <w:spacing w:line="280" w:lineRule="exact"/>
              <w:jc w:val="center"/>
              <w:rPr>
                <w:highlight w:val="cyan"/>
              </w:rPr>
            </w:pPr>
            <w:r w:rsidRPr="008E0597">
              <w:t xml:space="preserve">1400 </w:t>
            </w:r>
            <w:r w:rsidR="00E666FE">
              <w:t>NØ</w:t>
            </w:r>
          </w:p>
        </w:tc>
      </w:tr>
      <w:tr w:rsidR="001F4CC3" w:rsidRPr="008E0597" w:rsidTr="008C21DB">
        <w:tc>
          <w:tcPr>
            <w:tcW w:w="1632" w:type="pct"/>
          </w:tcPr>
          <w:p w:rsidR="001F4CC3" w:rsidRPr="008E0597" w:rsidRDefault="001F4CC3" w:rsidP="00356F64">
            <w:pPr>
              <w:spacing w:line="280" w:lineRule="exact"/>
            </w:pPr>
            <w:r w:rsidRPr="008E0597">
              <w:t>Samlet bebyggelse</w:t>
            </w:r>
          </w:p>
        </w:tc>
        <w:tc>
          <w:tcPr>
            <w:tcW w:w="1682" w:type="pct"/>
          </w:tcPr>
          <w:p w:rsidR="001F4CC3" w:rsidRPr="008E0597" w:rsidRDefault="001D2DE9" w:rsidP="00356F64">
            <w:pPr>
              <w:spacing w:line="280" w:lineRule="exact"/>
              <w:jc w:val="center"/>
            </w:pPr>
            <w:r w:rsidRPr="008E0597">
              <w:t>296,35</w:t>
            </w:r>
          </w:p>
        </w:tc>
        <w:tc>
          <w:tcPr>
            <w:tcW w:w="1686" w:type="pct"/>
          </w:tcPr>
          <w:p w:rsidR="001F4CC3" w:rsidRPr="008E0597" w:rsidRDefault="00645159" w:rsidP="00356F64">
            <w:pPr>
              <w:spacing w:line="280" w:lineRule="exact"/>
              <w:jc w:val="center"/>
              <w:rPr>
                <w:highlight w:val="cyan"/>
              </w:rPr>
            </w:pPr>
            <w:r w:rsidRPr="008E0597">
              <w:t>1970</w:t>
            </w:r>
            <w:r w:rsidR="009D39FA" w:rsidRPr="008E0597">
              <w:t xml:space="preserve"> NV</w:t>
            </w:r>
          </w:p>
        </w:tc>
      </w:tr>
      <w:tr w:rsidR="00BA0D2D" w:rsidRPr="008E0597" w:rsidTr="008C21DB">
        <w:tc>
          <w:tcPr>
            <w:tcW w:w="1632" w:type="pct"/>
          </w:tcPr>
          <w:p w:rsidR="00BA0D2D" w:rsidRPr="008E0597" w:rsidRDefault="00BA0D2D" w:rsidP="00356F64">
            <w:pPr>
              <w:spacing w:line="280" w:lineRule="exact"/>
            </w:pPr>
          </w:p>
        </w:tc>
        <w:tc>
          <w:tcPr>
            <w:tcW w:w="1682" w:type="pct"/>
          </w:tcPr>
          <w:p w:rsidR="00BA0D2D" w:rsidRPr="008E0597" w:rsidRDefault="00BA0D2D" w:rsidP="00356F64">
            <w:pPr>
              <w:spacing w:line="280" w:lineRule="exact"/>
              <w:jc w:val="center"/>
            </w:pPr>
            <w:r>
              <w:t xml:space="preserve">Korrigeret </w:t>
            </w:r>
            <w:proofErr w:type="spellStart"/>
            <w:r>
              <w:t>geneafstand</w:t>
            </w:r>
            <w:proofErr w:type="spellEnd"/>
          </w:p>
        </w:tc>
        <w:tc>
          <w:tcPr>
            <w:tcW w:w="1686" w:type="pct"/>
          </w:tcPr>
          <w:p w:rsidR="00BA0D2D" w:rsidRPr="008E0597" w:rsidRDefault="00BA0D2D" w:rsidP="00356F64">
            <w:pPr>
              <w:spacing w:line="280" w:lineRule="exact"/>
              <w:jc w:val="center"/>
            </w:pPr>
            <w:r>
              <w:t>Vægtet gennemsnitsafstand</w:t>
            </w:r>
          </w:p>
        </w:tc>
      </w:tr>
      <w:tr w:rsidR="001F4CC3" w:rsidRPr="008E0597" w:rsidTr="008C21DB">
        <w:tc>
          <w:tcPr>
            <w:tcW w:w="1632" w:type="pct"/>
          </w:tcPr>
          <w:p w:rsidR="001F4CC3" w:rsidRPr="008E0597" w:rsidRDefault="001F4CC3" w:rsidP="00356F64">
            <w:pPr>
              <w:spacing w:line="280" w:lineRule="exact"/>
            </w:pPr>
            <w:r w:rsidRPr="008E0597">
              <w:t>Enkeltbolig</w:t>
            </w:r>
            <w:r w:rsidR="001E2ABE" w:rsidRPr="008E0597">
              <w:rPr>
                <w:rStyle w:val="Fodnotehenvisning"/>
              </w:rPr>
              <w:footnoteReference w:id="12"/>
            </w:r>
          </w:p>
        </w:tc>
        <w:tc>
          <w:tcPr>
            <w:tcW w:w="1682" w:type="pct"/>
          </w:tcPr>
          <w:p w:rsidR="001F4CC3" w:rsidRPr="008E0597" w:rsidRDefault="00855E04" w:rsidP="00356F64">
            <w:pPr>
              <w:spacing w:line="280" w:lineRule="exact"/>
              <w:jc w:val="center"/>
            </w:pPr>
            <w:r w:rsidRPr="008E0597">
              <w:t>107,41</w:t>
            </w:r>
            <w:r w:rsidRPr="008E0597">
              <w:rPr>
                <w:rStyle w:val="Fodnotehenvisning"/>
              </w:rPr>
              <w:footnoteReference w:id="13"/>
            </w:r>
          </w:p>
        </w:tc>
        <w:tc>
          <w:tcPr>
            <w:tcW w:w="1686" w:type="pct"/>
          </w:tcPr>
          <w:p w:rsidR="001F4CC3" w:rsidRPr="008E0597" w:rsidRDefault="00855E04" w:rsidP="00356F64">
            <w:pPr>
              <w:spacing w:line="280" w:lineRule="exact"/>
              <w:jc w:val="center"/>
              <w:rPr>
                <w:highlight w:val="cyan"/>
              </w:rPr>
            </w:pPr>
            <w:r w:rsidRPr="008E0597">
              <w:t>135,08</w:t>
            </w:r>
            <w:r w:rsidR="002A4B92" w:rsidRPr="008E0597">
              <w:t xml:space="preserve"> NV</w:t>
            </w:r>
          </w:p>
        </w:tc>
      </w:tr>
    </w:tbl>
    <w:p w:rsidR="001F4CC3" w:rsidRPr="008E0597" w:rsidRDefault="001F4CC3" w:rsidP="00446922">
      <w:pPr>
        <w:spacing w:line="280" w:lineRule="exact"/>
      </w:pPr>
    </w:p>
    <w:p w:rsidR="001F4CC3" w:rsidRPr="008E0597" w:rsidRDefault="001F4CC3" w:rsidP="00446922">
      <w:pPr>
        <w:spacing w:line="280" w:lineRule="exact"/>
        <w:rPr>
          <w:b/>
          <w:i/>
        </w:rPr>
      </w:pPr>
      <w:r w:rsidRPr="008E0597">
        <w:rPr>
          <w:b/>
          <w:i/>
        </w:rPr>
        <w:t>Kommunens vurdering</w:t>
      </w:r>
    </w:p>
    <w:p w:rsidR="00E03F3E" w:rsidRPr="008E0597" w:rsidRDefault="00E03F3E" w:rsidP="00683ECB">
      <w:pPr>
        <w:pBdr>
          <w:top w:val="single" w:sz="4" w:space="1" w:color="auto"/>
          <w:left w:val="single" w:sz="4" w:space="4" w:color="auto"/>
          <w:bottom w:val="single" w:sz="4" w:space="1" w:color="auto"/>
          <w:right w:val="single" w:sz="4" w:space="4" w:color="auto"/>
        </w:pBdr>
        <w:spacing w:line="280" w:lineRule="exact"/>
        <w:rPr>
          <w:b/>
          <w:sz w:val="20"/>
          <w:szCs w:val="20"/>
        </w:rPr>
      </w:pPr>
      <w:proofErr w:type="spellStart"/>
      <w:r w:rsidRPr="008E0597">
        <w:rPr>
          <w:b/>
          <w:sz w:val="20"/>
          <w:szCs w:val="20"/>
        </w:rPr>
        <w:t>Faktaboks</w:t>
      </w:r>
      <w:proofErr w:type="spellEnd"/>
    </w:p>
    <w:p w:rsidR="001F4CC3" w:rsidRPr="008E0597" w:rsidRDefault="001F4CC3" w:rsidP="00683ECB">
      <w:pPr>
        <w:pBdr>
          <w:top w:val="single" w:sz="4" w:space="1" w:color="auto"/>
          <w:left w:val="single" w:sz="4" w:space="4" w:color="auto"/>
          <w:bottom w:val="single" w:sz="4" w:space="1" w:color="auto"/>
          <w:right w:val="single" w:sz="4" w:space="4" w:color="auto"/>
        </w:pBdr>
        <w:spacing w:line="280" w:lineRule="exact"/>
      </w:pPr>
      <w:r w:rsidRPr="008E0597">
        <w:t xml:space="preserve">I </w:t>
      </w:r>
      <w:r w:rsidR="00112289" w:rsidRPr="008E0597">
        <w:rPr>
          <w:rFonts w:cs="Verdana"/>
          <w:i/>
          <w:iCs/>
          <w:lang w:eastAsia="da-DK"/>
        </w:rPr>
        <w:t>Bekendtgørelse nr. 294 af 31. marts</w:t>
      </w:r>
      <w:r w:rsidRPr="008E0597">
        <w:rPr>
          <w:rFonts w:cs="Verdana"/>
          <w:i/>
          <w:iCs/>
          <w:lang w:eastAsia="da-DK"/>
        </w:rPr>
        <w:t xml:space="preserve"> 200</w:t>
      </w:r>
      <w:r w:rsidR="00112289" w:rsidRPr="008E0597">
        <w:rPr>
          <w:rFonts w:cs="Verdana"/>
          <w:i/>
          <w:iCs/>
          <w:lang w:eastAsia="da-DK"/>
        </w:rPr>
        <w:t>9</w:t>
      </w:r>
      <w:r w:rsidRPr="008E0597">
        <w:rPr>
          <w:rFonts w:cs="Verdana"/>
          <w:i/>
          <w:iCs/>
          <w:lang w:eastAsia="da-DK"/>
        </w:rPr>
        <w:t xml:space="preserve"> om tilladelse og godkendelse m.v. af husdyrbrug</w:t>
      </w:r>
      <w:r w:rsidR="0077164D" w:rsidRPr="008E0597">
        <w:t xml:space="preserve"> </w:t>
      </w:r>
      <w:r w:rsidR="005E45E3">
        <w:t xml:space="preserve">(med senere ændringer) </w:t>
      </w:r>
      <w:r w:rsidRPr="008E0597">
        <w:t>er der fastsat en række lugtgenekriterier i forhold til de tre områdetyper: byzone, samlet bebyggelse og enkeltbolig på henholdsvis 5, 7 og 15 OU</w:t>
      </w:r>
      <w:r w:rsidRPr="008E0597">
        <w:rPr>
          <w:vertAlign w:val="subscript"/>
        </w:rPr>
        <w:t>E</w:t>
      </w:r>
      <w:r w:rsidRPr="008E0597">
        <w:rPr>
          <w:rStyle w:val="Fodnotehenvisning"/>
        </w:rPr>
        <w:footnoteReference w:id="14"/>
      </w:r>
      <w:r w:rsidRPr="008E0597">
        <w:t xml:space="preserve"> pr. m</w:t>
      </w:r>
      <w:r w:rsidRPr="008E0597">
        <w:rPr>
          <w:vertAlign w:val="superscript"/>
        </w:rPr>
        <w:t>3</w:t>
      </w:r>
      <w:r w:rsidRPr="008E0597">
        <w:t xml:space="preserve"> luft. Lugtgenekriterierne kan betragtes som den maksimale, miljømæssigt acceptable lugtgenebelastning fra en given kilde ved den pågældende områdetype. Ved lugtgeneafstand forstås den beregnede mindste afstand fra staldanlægget til det pågældende område, hvor de i lovgivningen fastsatte lugtgenekriterier med hensyn til de tre forskellige områdetyper netop er opfyldt. Lugtgenekriterierne er overholdt, hvis de fastsatte lugtgenegrænser på henholdsvis 5, 7 og 15 OU</w:t>
      </w:r>
      <w:r w:rsidRPr="008E0597">
        <w:rPr>
          <w:vertAlign w:val="subscript"/>
        </w:rPr>
        <w:t>E</w:t>
      </w:r>
      <w:r w:rsidRPr="008E0597">
        <w:t>/m</w:t>
      </w:r>
      <w:r w:rsidRPr="008E0597">
        <w:rPr>
          <w:vertAlign w:val="superscript"/>
        </w:rPr>
        <w:t>3</w:t>
      </w:r>
      <w:r w:rsidRPr="008E0597">
        <w:t xml:space="preserve"> ikke overskrides i mere end 1 % af tiden – svarende til ca. 7 timer i alt om måneden. </w:t>
      </w:r>
    </w:p>
    <w:p w:rsidR="001F4CC3" w:rsidRPr="008E0597" w:rsidRDefault="001F4CC3" w:rsidP="00683ECB">
      <w:pPr>
        <w:pBdr>
          <w:top w:val="single" w:sz="4" w:space="1" w:color="auto"/>
          <w:left w:val="single" w:sz="4" w:space="4" w:color="auto"/>
          <w:bottom w:val="single" w:sz="4" w:space="1" w:color="auto"/>
          <w:right w:val="single" w:sz="4" w:space="4" w:color="auto"/>
        </w:pBdr>
        <w:spacing w:line="280" w:lineRule="exact"/>
      </w:pPr>
    </w:p>
    <w:p w:rsidR="001F4CC3" w:rsidRPr="008E0597" w:rsidRDefault="001F4CC3" w:rsidP="00683ECB">
      <w:pPr>
        <w:pBdr>
          <w:top w:val="single" w:sz="4" w:space="1" w:color="auto"/>
          <w:left w:val="single" w:sz="4" w:space="4" w:color="auto"/>
          <w:bottom w:val="single" w:sz="4" w:space="1" w:color="auto"/>
          <w:right w:val="single" w:sz="4" w:space="4" w:color="auto"/>
        </w:pBdr>
        <w:spacing w:line="280" w:lineRule="exact"/>
      </w:pPr>
      <w:r w:rsidRPr="008E0597">
        <w:t xml:space="preserve">Lugtgeneafstandene forøges efter nærmere regler, hvis der inden for </w:t>
      </w:r>
      <w:smartTag w:uri="urn:schemas-microsoft-com:office:smarttags" w:element="metricconverter">
        <w:smartTagPr>
          <w:attr w:name="ProductID" w:val="300 m"/>
        </w:smartTagPr>
        <w:r w:rsidRPr="008E0597">
          <w:t>300 m</w:t>
        </w:r>
      </w:smartTag>
      <w:r w:rsidRPr="008E0597">
        <w:t xml:space="preserve"> fra den del af byzone og den pågældende beboelse i samlet bebyggelse, der ligger nærmest det pågældende staldanlæg, er andre husdyrbrug med mere end 75 DE. Tilsvarende forøges lugtgeneafstanden, hvis der er andre sådanne husdyrbrug inden for </w:t>
      </w:r>
      <w:smartTag w:uri="urn:schemas-microsoft-com:office:smarttags" w:element="metricconverter">
        <w:smartTagPr>
          <w:attr w:name="ProductID" w:val="100 m"/>
        </w:smartTagPr>
        <w:r w:rsidRPr="008E0597">
          <w:t>100 m</w:t>
        </w:r>
      </w:smartTag>
      <w:r w:rsidRPr="008E0597">
        <w:t xml:space="preserve"> fra enkeltbolig uden landbrugspligt. Dette sker for at indregne effekten (den kumulative effekt) af den mulige lugtpåvirkning som andre husdyrbrug i området måtte give anledning til.</w:t>
      </w:r>
    </w:p>
    <w:p w:rsidR="001F4CC3" w:rsidRPr="008E0597" w:rsidRDefault="001F4CC3" w:rsidP="00683ECB">
      <w:pPr>
        <w:pBdr>
          <w:top w:val="single" w:sz="4" w:space="1" w:color="auto"/>
          <w:left w:val="single" w:sz="4" w:space="4" w:color="auto"/>
          <w:bottom w:val="single" w:sz="4" w:space="1" w:color="auto"/>
          <w:right w:val="single" w:sz="4" w:space="4" w:color="auto"/>
        </w:pBdr>
        <w:spacing w:line="280" w:lineRule="exact"/>
      </w:pPr>
    </w:p>
    <w:p w:rsidR="001F4CC3" w:rsidRPr="008E0597" w:rsidRDefault="001F4CC3" w:rsidP="00683ECB">
      <w:pPr>
        <w:pBdr>
          <w:top w:val="single" w:sz="4" w:space="1" w:color="auto"/>
          <w:left w:val="single" w:sz="4" w:space="4" w:color="auto"/>
          <w:bottom w:val="single" w:sz="4" w:space="1" w:color="auto"/>
          <w:right w:val="single" w:sz="4" w:space="4" w:color="auto"/>
        </w:pBdr>
        <w:spacing w:line="280" w:lineRule="exact"/>
      </w:pPr>
      <w:r w:rsidRPr="008E0597">
        <w:t>Lugtgeneafstandene formindskes efter nærmere regler, hvis staldanlægget ligger nord for den pågældende områdetype. Dette begrundes med, at den hyppigste vindretning i Danmark er vestlig og sydvestlig, og at nordenvind typisk forekommer i vinterhalvåret, hvor de relativt lave temperaturer, som regel medvirker til at dæmpe lugtafgivelsen.</w:t>
      </w:r>
    </w:p>
    <w:p w:rsidR="001F4CC3" w:rsidRPr="008E0597" w:rsidRDefault="001F4CC3" w:rsidP="00446922">
      <w:pPr>
        <w:spacing w:line="280" w:lineRule="exact"/>
      </w:pPr>
    </w:p>
    <w:p w:rsidR="001F4CC3" w:rsidRPr="008E0597" w:rsidRDefault="001F4CC3" w:rsidP="00446922">
      <w:pPr>
        <w:spacing w:line="280" w:lineRule="exact"/>
      </w:pPr>
      <w:r w:rsidRPr="008E0597">
        <w:t xml:space="preserve">Ifølge beregningen er de lugtgenekriterier, som fremgår af </w:t>
      </w:r>
      <w:r w:rsidRPr="008E0597">
        <w:rPr>
          <w:rFonts w:cs="Verdana"/>
          <w:i/>
          <w:iCs/>
          <w:lang w:eastAsia="da-DK"/>
        </w:rPr>
        <w:t>Be</w:t>
      </w:r>
      <w:r w:rsidR="00112289" w:rsidRPr="008E0597">
        <w:rPr>
          <w:rFonts w:cs="Verdana"/>
          <w:i/>
          <w:iCs/>
          <w:lang w:eastAsia="da-DK"/>
        </w:rPr>
        <w:t>kendtgørelse nr. 294 af 31. marts 2009</w:t>
      </w:r>
      <w:r w:rsidRPr="008E0597">
        <w:rPr>
          <w:rFonts w:cs="Verdana"/>
          <w:i/>
          <w:iCs/>
          <w:lang w:eastAsia="da-DK"/>
        </w:rPr>
        <w:t xml:space="preserve"> om tilladelse og godkendelse m.v. af husdyrbrug</w:t>
      </w:r>
      <w:r w:rsidR="0077164D" w:rsidRPr="008E0597">
        <w:t xml:space="preserve"> </w:t>
      </w:r>
      <w:r w:rsidR="005E45E3">
        <w:t xml:space="preserve">(med senere ændringer) </w:t>
      </w:r>
      <w:r w:rsidR="00A9378D" w:rsidRPr="008E0597">
        <w:t xml:space="preserve">- </w:t>
      </w:r>
      <w:r w:rsidRPr="008E0597">
        <w:t>i forhold til de tre områdetyper</w:t>
      </w:r>
      <w:r w:rsidR="00A9378D" w:rsidRPr="008E0597">
        <w:t xml:space="preserve"> -</w:t>
      </w:r>
      <w:r w:rsidRPr="008E0597">
        <w:t xml:space="preserve"> overholdt i det konkrete tilfælde. Lugtgeneafstandene har ikke skullet forøges af hensyn til vurdering af den kumulati</w:t>
      </w:r>
      <w:r w:rsidR="00A9378D" w:rsidRPr="008E0597">
        <w:t xml:space="preserve">ve effekt fra andre husdyrbrug. </w:t>
      </w:r>
    </w:p>
    <w:p w:rsidR="004528E3" w:rsidRPr="008E0597" w:rsidRDefault="004528E3" w:rsidP="00446922">
      <w:pPr>
        <w:spacing w:line="280" w:lineRule="exact"/>
      </w:pPr>
    </w:p>
    <w:p w:rsidR="004528E3" w:rsidRPr="008E0597" w:rsidRDefault="004528E3" w:rsidP="004528E3">
      <w:pPr>
        <w:spacing w:line="280" w:lineRule="exact"/>
      </w:pPr>
      <w:r w:rsidRPr="008E0597">
        <w:t xml:space="preserve">I bekendtgørelsens bilag 3 er fastsat det landsdækkende beskyttelsesniveau for lugt, der skal anvendes i kommunernes vurdering af, om der er væsentlige lugtgener i forbindelse med udvidelse af et husdyrbrug. Det </w:t>
      </w:r>
      <w:r w:rsidRPr="008E0597">
        <w:lastRenderedPageBreak/>
        <w:t xml:space="preserve">fremgår af reglerne, at dette beskyttelsesniveau som udgangspunkt er tilstrækkeligt til at sikre omgivelserne imod væsentlige lugtgener. </w:t>
      </w:r>
    </w:p>
    <w:p w:rsidR="004528E3" w:rsidRPr="008E0597" w:rsidRDefault="004528E3" w:rsidP="004528E3">
      <w:pPr>
        <w:spacing w:line="280" w:lineRule="exact"/>
      </w:pPr>
    </w:p>
    <w:p w:rsidR="004528E3" w:rsidRPr="008E0597" w:rsidRDefault="004528E3" w:rsidP="004528E3">
      <w:pPr>
        <w:spacing w:line="280" w:lineRule="exact"/>
      </w:pPr>
      <w:r w:rsidRPr="008E0597">
        <w:t>Ifølge beskyttelsesniveauet skal projektet overholde bestemte lugtgeneafstande, hvis længde afhænger af forskellige områders lugtfølsomhed. Eksempelvis vil beboere i landområder med tilknytning til landbrugserhverv oftest have en højere tolerancet</w:t>
      </w:r>
      <w:r w:rsidR="00F86103">
        <w:t>æ</w:t>
      </w:r>
      <w:r w:rsidRPr="008E0597">
        <w:t xml:space="preserve">rskel end beboere i byområder. Lugtgeneafstandene beregnes i ansøgningssystemet efter to forskellige metoder, hhv. den ny lugtvejledning, der er beskrevet i ”Vejledning om tilladelse og godkendelse af husdyrbrug, og </w:t>
      </w:r>
      <w:proofErr w:type="spellStart"/>
      <w:r w:rsidRPr="008E0597">
        <w:t>FMK-vejledningen</w:t>
      </w:r>
      <w:proofErr w:type="spellEnd"/>
      <w:r w:rsidRPr="008E0597">
        <w:t xml:space="preserve"> (Vejledende </w:t>
      </w:r>
      <w:r w:rsidR="00F86103" w:rsidRPr="008E0597">
        <w:t>retningslinjer</w:t>
      </w:r>
      <w:r w:rsidRPr="008E0597">
        <w:t xml:space="preserve"> for vurdering af lugt og begrænsning af gener fra stalde” udgivet af FMK, 2. udgave). Det er de længste beregnede lugtgeneafstande, der skal overholdes.</w:t>
      </w:r>
    </w:p>
    <w:p w:rsidR="00963922" w:rsidRDefault="00963922" w:rsidP="004528E3">
      <w:pPr>
        <w:spacing w:line="280" w:lineRule="exact"/>
      </w:pPr>
    </w:p>
    <w:p w:rsidR="004528E3" w:rsidRPr="008E0597" w:rsidRDefault="004528E3" w:rsidP="004528E3">
      <w:pPr>
        <w:spacing w:line="280" w:lineRule="exact"/>
      </w:pPr>
      <w:r w:rsidRPr="008E0597">
        <w:t xml:space="preserve">Ifølge beregningerne udført i ansøgningsskemaet vil </w:t>
      </w:r>
      <w:proofErr w:type="spellStart"/>
      <w:r w:rsidRPr="008E0597">
        <w:t>geneafstandene</w:t>
      </w:r>
      <w:proofErr w:type="spellEnd"/>
      <w:r w:rsidRPr="008E0597">
        <w:t xml:space="preserve"> i forhold til byzone være </w:t>
      </w:r>
      <w:smartTag w:uri="urn:schemas-microsoft-com:office:smarttags" w:element="metricconverter">
        <w:smartTagPr>
          <w:attr w:name="ProductID" w:val="444,97 meter"/>
        </w:smartTagPr>
        <w:r w:rsidRPr="008E0597">
          <w:t>444,97 meter</w:t>
        </w:r>
      </w:smartTag>
      <w:r w:rsidRPr="008E0597">
        <w:t xml:space="preserve">, samlet bebyggelse </w:t>
      </w:r>
      <w:smartTag w:uri="urn:schemas-microsoft-com:office:smarttags" w:element="metricconverter">
        <w:smartTagPr>
          <w:attr w:name="ProductID" w:val="296,35 meter"/>
        </w:smartTagPr>
        <w:r w:rsidRPr="008E0597">
          <w:t>296,35 meter</w:t>
        </w:r>
      </w:smartTag>
      <w:r w:rsidRPr="008E0597">
        <w:t xml:space="preserve"> og enkelt bolig </w:t>
      </w:r>
      <w:smartTag w:uri="urn:schemas-microsoft-com:office:smarttags" w:element="metricconverter">
        <w:smartTagPr>
          <w:attr w:name="ProductID" w:val="140,71 meter"/>
        </w:smartTagPr>
        <w:r w:rsidR="009D39FA" w:rsidRPr="008E0597">
          <w:t>140,71</w:t>
        </w:r>
        <w:r w:rsidRPr="008E0597">
          <w:t xml:space="preserve"> meter</w:t>
        </w:r>
      </w:smartTag>
      <w:r w:rsidRPr="008E0597">
        <w:t xml:space="preserve">. </w:t>
      </w:r>
      <w:proofErr w:type="spellStart"/>
      <w:r w:rsidRPr="008E0597">
        <w:t>Genekriterierne</w:t>
      </w:r>
      <w:proofErr w:type="spellEnd"/>
      <w:r w:rsidRPr="008E0597">
        <w:t xml:space="preserve"> er overholdt, da der ikke er en byzone eller samlet bebyggelse indenfor 1,2 gange </w:t>
      </w:r>
      <w:proofErr w:type="spellStart"/>
      <w:r w:rsidRPr="008E0597">
        <w:t>geneafstanden</w:t>
      </w:r>
      <w:proofErr w:type="spellEnd"/>
      <w:r w:rsidRPr="008E0597">
        <w:t xml:space="preserve">. Til nærmeste enkelt bolig er den korrigerede </w:t>
      </w:r>
      <w:proofErr w:type="spellStart"/>
      <w:r w:rsidRPr="008E0597">
        <w:t>geneafstand</w:t>
      </w:r>
      <w:proofErr w:type="spellEnd"/>
      <w:r w:rsidR="00C74FBE">
        <w:t xml:space="preserve"> (107,41 meter)</w:t>
      </w:r>
      <w:r w:rsidRPr="008E0597">
        <w:t xml:space="preserve"> kortere end den vægtede gennemsnitsafstand</w:t>
      </w:r>
      <w:r w:rsidR="00C74FBE">
        <w:t xml:space="preserve"> (135,08 meter)</w:t>
      </w:r>
      <w:r w:rsidRPr="008E0597">
        <w:t xml:space="preserve">. Ved lugtberegning regnes fra midten af den samlede bygningsmasse med dyr. Derfor er afstanden anderledes </w:t>
      </w:r>
      <w:r w:rsidR="008B7B45" w:rsidRPr="008E0597">
        <w:t>end ved opmåling på lokaliteten.</w:t>
      </w:r>
    </w:p>
    <w:p w:rsidR="004528E3" w:rsidRPr="008E0597" w:rsidRDefault="004528E3" w:rsidP="00446922">
      <w:pPr>
        <w:spacing w:line="280" w:lineRule="exact"/>
      </w:pPr>
    </w:p>
    <w:p w:rsidR="001F4CC3" w:rsidRPr="008E0597" w:rsidRDefault="001F4CC3" w:rsidP="00446922">
      <w:pPr>
        <w:spacing w:line="280" w:lineRule="exact"/>
      </w:pPr>
      <w:r w:rsidRPr="008E0597">
        <w:t>Ud over de mulige lugtgener fra staldanlægget kan der forekomme lugtgener i forbindelse med omrøring af gyllebeho</w:t>
      </w:r>
      <w:r w:rsidR="00483D01" w:rsidRPr="008E0597">
        <w:t>lderne og øvrig gyllehåndtering</w:t>
      </w:r>
      <w:r w:rsidRPr="008E0597">
        <w:t xml:space="preserve">. </w:t>
      </w:r>
      <w:r w:rsidR="00537CC3" w:rsidRPr="008E0597">
        <w:t>Gylleomrøringen sker lige inde</w:t>
      </w:r>
      <w:r w:rsidR="00E3401B">
        <w:t>n</w:t>
      </w:r>
      <w:r w:rsidR="00537CC3" w:rsidRPr="008E0597">
        <w:t xml:space="preserve"> separationsprocessen - jævnt fordelt over året. Der er ikke behov for særlig omrøring forud for udbringning, idet den tynde fraktion ikke danner </w:t>
      </w:r>
      <w:proofErr w:type="spellStart"/>
      <w:r w:rsidR="00537CC3" w:rsidRPr="008E0597">
        <w:t>flydelag</w:t>
      </w:r>
      <w:proofErr w:type="spellEnd"/>
      <w:r w:rsidR="00537CC3" w:rsidRPr="008E0597">
        <w:t xml:space="preserve"> som </w:t>
      </w:r>
      <w:proofErr w:type="spellStart"/>
      <w:r w:rsidR="00537CC3" w:rsidRPr="008E0597">
        <w:t>rågylle</w:t>
      </w:r>
      <w:proofErr w:type="spellEnd"/>
      <w:r w:rsidR="00537CC3" w:rsidRPr="008E0597">
        <w:t xml:space="preserve">. </w:t>
      </w:r>
      <w:r w:rsidR="009A6A0F" w:rsidRPr="008E0597">
        <w:t>Ø</w:t>
      </w:r>
      <w:r w:rsidR="00483D01" w:rsidRPr="008E0597">
        <w:t>vrig gyllehåndtering sker i forbindelse med udslusning af gylle fra sta</w:t>
      </w:r>
      <w:r w:rsidR="00B55A36" w:rsidRPr="008E0597">
        <w:t>ldene til opbevaringsbeholderne og når gyllen skal flyttes fra ejendommens egne gyllebeholdere til de lejede.</w:t>
      </w:r>
      <w:r w:rsidR="001D2DE9" w:rsidRPr="008E0597">
        <w:t xml:space="preserve"> Mindre l</w:t>
      </w:r>
      <w:r w:rsidR="009A6A0F" w:rsidRPr="008E0597">
        <w:t>ugt</w:t>
      </w:r>
      <w:r w:rsidR="004D29E1" w:rsidRPr="008E0597">
        <w:t xml:space="preserve">gener i forbindelse med </w:t>
      </w:r>
      <w:r w:rsidR="001D2DE9" w:rsidRPr="008E0597">
        <w:t xml:space="preserve">flytning af smågrise til slagtesvinestald på </w:t>
      </w:r>
      <w:proofErr w:type="spellStart"/>
      <w:r w:rsidR="001D2DE9" w:rsidRPr="008E0597">
        <w:t>Guldholt</w:t>
      </w:r>
      <w:proofErr w:type="spellEnd"/>
      <w:r w:rsidR="001D2DE9" w:rsidRPr="008E0597">
        <w:t xml:space="preserve"> Agro A/S </w:t>
      </w:r>
      <w:r w:rsidR="0072578E" w:rsidRPr="008E0597">
        <w:t>må forventes.</w:t>
      </w:r>
    </w:p>
    <w:p w:rsidR="001F4CC3" w:rsidRPr="008E0597" w:rsidRDefault="001F4CC3" w:rsidP="00446922">
      <w:pPr>
        <w:spacing w:line="280" w:lineRule="exact"/>
      </w:pPr>
    </w:p>
    <w:p w:rsidR="001F4CC3" w:rsidRPr="008E0597" w:rsidRDefault="00A9378D" w:rsidP="00446922">
      <w:pPr>
        <w:spacing w:line="280" w:lineRule="exact"/>
      </w:pPr>
      <w:r w:rsidRPr="008E0597">
        <w:t>Den reelle lugtpåvirkning fra husdyrbruget</w:t>
      </w:r>
      <w:r w:rsidR="001F4CC3" w:rsidRPr="008E0597">
        <w:t>s anlæg vil afhænge af flere forhold. I den forbindelse er det i det konkrete tilfælde væsentligt, at der typisk er vind fra sydøstlig retning på de tider af året, hvor temperaturen er højest, og lugtafgivelsen dermed som rege</w:t>
      </w:r>
      <w:r w:rsidR="0072578E" w:rsidRPr="008E0597">
        <w:t>l vil være størst idet nærmeste nabo ligger vest for husdyrbruget.</w:t>
      </w:r>
      <w:r w:rsidR="001F4CC3" w:rsidRPr="008E0597">
        <w:t xml:space="preserve"> Lugtpåvirkningen vil dog generelt kunne minimeres ved grundig og hyppig rengøring af de overflader, som husdyrgødning og foderrester afsættes på samt ved minimering af det tidsrum, som gylleomrøring og gylleudbringning foretages i. </w:t>
      </w:r>
      <w:r w:rsidR="001E1184" w:rsidRPr="008E0597">
        <w:t xml:space="preserve">Ikast-Brande </w:t>
      </w:r>
      <w:r w:rsidR="001F4CC3" w:rsidRPr="008E0597">
        <w:t>Kommune vurderer samlet set på baggrund af det oplyste:</w:t>
      </w:r>
    </w:p>
    <w:p w:rsidR="001F4CC3" w:rsidRPr="008E0597" w:rsidRDefault="001F4CC3" w:rsidP="00446922">
      <w:pPr>
        <w:spacing w:line="280" w:lineRule="exact"/>
      </w:pPr>
    </w:p>
    <w:p w:rsidR="00E85FCD" w:rsidRPr="008E0597" w:rsidRDefault="00E85FCD" w:rsidP="00D35CEE">
      <w:pPr>
        <w:numPr>
          <w:ilvl w:val="0"/>
          <w:numId w:val="10"/>
        </w:numPr>
        <w:spacing w:line="280" w:lineRule="exact"/>
      </w:pPr>
      <w:r w:rsidRPr="008E0597">
        <w:t>at projektets</w:t>
      </w:r>
      <w:r w:rsidR="00D70897">
        <w:t xml:space="preserve"> gennemførelse ikke vil medføre</w:t>
      </w:r>
      <w:r w:rsidRPr="008E0597">
        <w:t xml:space="preserve"> væsentlige, forøgede lugtgener fra produktionsanlægget</w:t>
      </w:r>
      <w:r w:rsidR="00D70897">
        <w:t>,</w:t>
      </w:r>
      <w:r w:rsidR="0072578E" w:rsidRPr="008E0597">
        <w:t xml:space="preserve"> idet smågrisene fjernes fra husdyrbruget</w:t>
      </w:r>
      <w:r w:rsidR="00E3401B">
        <w:t xml:space="preserve"> og der indsættes søer i stedet</w:t>
      </w:r>
    </w:p>
    <w:p w:rsidR="00E85FCD" w:rsidRPr="008E0597" w:rsidRDefault="00E85FCD" w:rsidP="00446922">
      <w:pPr>
        <w:spacing w:line="280" w:lineRule="exact"/>
        <w:ind w:left="360"/>
      </w:pPr>
    </w:p>
    <w:p w:rsidR="001F4CC3" w:rsidRPr="008E0597" w:rsidRDefault="001F4CC3" w:rsidP="00D35CEE">
      <w:pPr>
        <w:numPr>
          <w:ilvl w:val="0"/>
          <w:numId w:val="10"/>
        </w:numPr>
        <w:spacing w:line="280" w:lineRule="exact"/>
      </w:pPr>
      <w:r w:rsidRPr="008E0597">
        <w:t>at de væsentligste lugtgener fra produktionsanlægget vil ske</w:t>
      </w:r>
      <w:r w:rsidR="002C1CDB">
        <w:t xml:space="preserve"> fra staldene</w:t>
      </w:r>
      <w:r w:rsidRPr="008E0597">
        <w:t>, mens lugtgenerne vil v</w:t>
      </w:r>
      <w:r w:rsidR="002C1CDB">
        <w:t>ære mere begrænsede fra gyllehåndteringen</w:t>
      </w:r>
      <w:r w:rsidRPr="008E0597">
        <w:t xml:space="preserve"> generelt og mindre væs</w:t>
      </w:r>
      <w:r w:rsidR="0072578E" w:rsidRPr="008E0597">
        <w:t>entlige fra flytning af</w:t>
      </w:r>
      <w:r w:rsidR="00E3401B">
        <w:t xml:space="preserve"> dyr til andet produktionsanlæg</w:t>
      </w:r>
    </w:p>
    <w:p w:rsidR="001F4CC3" w:rsidRPr="008E0597" w:rsidRDefault="001F4CC3" w:rsidP="00446922">
      <w:pPr>
        <w:spacing w:line="280" w:lineRule="exact"/>
        <w:ind w:left="360"/>
        <w:rPr>
          <w:highlight w:val="lightGray"/>
        </w:rPr>
      </w:pPr>
    </w:p>
    <w:p w:rsidR="00F91942" w:rsidRPr="008E0597" w:rsidRDefault="00CC00D9" w:rsidP="00D35CEE">
      <w:pPr>
        <w:numPr>
          <w:ilvl w:val="0"/>
          <w:numId w:val="10"/>
        </w:numPr>
        <w:spacing w:line="280" w:lineRule="exact"/>
      </w:pPr>
      <w:r w:rsidRPr="008E0597">
        <w:t>at husdyr</w:t>
      </w:r>
      <w:r w:rsidR="00E85FCD" w:rsidRPr="008E0597">
        <w:t>bruget</w:t>
      </w:r>
      <w:r w:rsidR="001F4CC3" w:rsidRPr="008E0597">
        <w:t xml:space="preserve"> – ved overholdelse af de </w:t>
      </w:r>
      <w:r w:rsidR="001F4CC3" w:rsidRPr="008E0597">
        <w:rPr>
          <w:rFonts w:cs="Verdana"/>
          <w:color w:val="000000"/>
          <w:lang w:eastAsia="da-DK"/>
        </w:rPr>
        <w:t xml:space="preserve">til enhver tid gældende </w:t>
      </w:r>
      <w:r w:rsidR="001F4CC3" w:rsidRPr="008E0597">
        <w:t xml:space="preserve">generelle miljøregler og vilkår </w:t>
      </w:r>
      <w:r w:rsidR="00A61954" w:rsidRPr="008E0597">
        <w:t>2.11, 2.12</w:t>
      </w:r>
      <w:r w:rsidR="000168C5" w:rsidRPr="008E0597">
        <w:t xml:space="preserve"> og</w:t>
      </w:r>
      <w:r w:rsidR="00A61954" w:rsidRPr="008E0597">
        <w:t xml:space="preserve"> 2.13 </w:t>
      </w:r>
      <w:r w:rsidR="001F4CC3" w:rsidRPr="008E0597">
        <w:t>for miljøgodkendelsen – drives således, at lugtpåvirkningen på omgivelserne fra produktionsanlægget minimeres, og så de i lovgivningen fastsatte lugtgenekriterier overholdes, og lugtgenegrænserne dermed ikke overskrides i mere end 1 % af tiden.</w:t>
      </w:r>
    </w:p>
    <w:p w:rsidR="001F4CC3" w:rsidRPr="008E0597" w:rsidRDefault="001F4CC3" w:rsidP="00446922">
      <w:pPr>
        <w:pStyle w:val="Overskrift2"/>
        <w:spacing w:after="120" w:line="280" w:lineRule="exact"/>
        <w:ind w:left="576" w:hanging="576"/>
        <w:rPr>
          <w:rFonts w:ascii="Verdana" w:hAnsi="Verdana"/>
          <w:iCs w:val="0"/>
          <w:sz w:val="24"/>
        </w:rPr>
      </w:pPr>
      <w:bookmarkStart w:id="163" w:name="_Toc324150395"/>
      <w:r w:rsidRPr="008E0597">
        <w:rPr>
          <w:rFonts w:ascii="Verdana" w:hAnsi="Verdana"/>
          <w:iCs w:val="0"/>
          <w:sz w:val="24"/>
        </w:rPr>
        <w:lastRenderedPageBreak/>
        <w:t>2.</w:t>
      </w:r>
      <w:r w:rsidR="009141BF" w:rsidRPr="008E0597">
        <w:rPr>
          <w:rFonts w:ascii="Verdana" w:hAnsi="Verdana"/>
          <w:iCs w:val="0"/>
          <w:sz w:val="24"/>
        </w:rPr>
        <w:t>7</w:t>
      </w:r>
      <w:r w:rsidRPr="008E0597">
        <w:rPr>
          <w:rFonts w:ascii="Verdana" w:hAnsi="Verdana"/>
          <w:iCs w:val="0"/>
          <w:sz w:val="24"/>
        </w:rPr>
        <w:t>. Ressourceforbrug og øvrige miljøpåvirkninger fra produktionsanlægget</w:t>
      </w:r>
      <w:bookmarkEnd w:id="163"/>
    </w:p>
    <w:p w:rsidR="001F4CC3" w:rsidRPr="008E0597" w:rsidRDefault="009141BF" w:rsidP="00446922">
      <w:pPr>
        <w:pStyle w:val="Overskrift3"/>
        <w:spacing w:line="280" w:lineRule="exact"/>
        <w:rPr>
          <w:rFonts w:ascii="Verdana" w:hAnsi="Verdana"/>
          <w:b/>
          <w:sz w:val="22"/>
          <w:szCs w:val="22"/>
          <w:u w:val="none"/>
        </w:rPr>
      </w:pPr>
      <w:bookmarkStart w:id="164" w:name="_Toc324150396"/>
      <w:r w:rsidRPr="008E0597">
        <w:rPr>
          <w:rFonts w:ascii="Verdana" w:hAnsi="Verdana"/>
          <w:b/>
          <w:sz w:val="22"/>
          <w:szCs w:val="22"/>
          <w:u w:val="none"/>
        </w:rPr>
        <w:t>2.7</w:t>
      </w:r>
      <w:r w:rsidR="001F4CC3" w:rsidRPr="008E0597">
        <w:rPr>
          <w:rFonts w:ascii="Verdana" w:hAnsi="Verdana"/>
          <w:b/>
          <w:sz w:val="22"/>
          <w:szCs w:val="22"/>
          <w:u w:val="none"/>
        </w:rPr>
        <w:t>.1. Vandforbrug</w:t>
      </w:r>
      <w:bookmarkEnd w:id="164"/>
      <w:r w:rsidR="001F4CC3" w:rsidRPr="008E0597">
        <w:rPr>
          <w:rFonts w:ascii="Verdana" w:hAnsi="Verdana"/>
          <w:b/>
          <w:sz w:val="22"/>
          <w:szCs w:val="22"/>
          <w:u w:val="none"/>
        </w:rPr>
        <w:t xml:space="preserve"> </w:t>
      </w:r>
    </w:p>
    <w:p w:rsidR="001F4CC3" w:rsidRPr="008E0597" w:rsidRDefault="001F4CC3" w:rsidP="00446922">
      <w:pPr>
        <w:spacing w:line="280" w:lineRule="exact"/>
        <w:rPr>
          <w:b/>
          <w:i/>
        </w:rPr>
      </w:pPr>
      <w:r w:rsidRPr="008E0597">
        <w:rPr>
          <w:b/>
          <w:i/>
        </w:rPr>
        <w:t>Ansøgers oplysninger</w:t>
      </w:r>
    </w:p>
    <w:p w:rsidR="005D44C9" w:rsidRPr="008E0597" w:rsidRDefault="0091517F" w:rsidP="00446922">
      <w:pPr>
        <w:spacing w:line="280" w:lineRule="exact"/>
        <w:rPr>
          <w:b/>
        </w:rPr>
      </w:pPr>
      <w:r w:rsidRPr="008E0597">
        <w:t xml:space="preserve">Produktionsbygninger og stuehus forsynes med vand fra egen boring. Der forbruges i </w:t>
      </w:r>
      <w:proofErr w:type="spellStart"/>
      <w:r w:rsidRPr="008E0597">
        <w:t>nudrift</w:t>
      </w:r>
      <w:proofErr w:type="spellEnd"/>
      <w:r w:rsidRPr="008E0597">
        <w:t xml:space="preserve"> ca. </w:t>
      </w:r>
      <w:smartTag w:uri="urn:schemas-microsoft-com:office:smarttags" w:element="metricconverter">
        <w:smartTagPr>
          <w:attr w:name="ProductID" w:val="6.200 m2"/>
        </w:smartTagPr>
        <w:r w:rsidRPr="008E0597">
          <w:t>6.200 m</w:t>
        </w:r>
        <w:r w:rsidRPr="008E0597">
          <w:rPr>
            <w:vertAlign w:val="superscript"/>
          </w:rPr>
          <w:t>2</w:t>
        </w:r>
      </w:smartTag>
      <w:r w:rsidRPr="008E0597">
        <w:t xml:space="preserve"> årligt ti</w:t>
      </w:r>
      <w:r w:rsidR="00DE34FA" w:rsidRPr="008E0597">
        <w:t>l</w:t>
      </w:r>
      <w:r w:rsidRPr="008E0597">
        <w:t xml:space="preserve"> drikkevand og rengøring i svineproduktionen. Dette forventes at stige til ca. </w:t>
      </w:r>
      <w:smartTag w:uri="urn:schemas-microsoft-com:office:smarttags" w:element="metricconverter">
        <w:smartTagPr>
          <w:attr w:name="ProductID" w:val="7.900 m3"/>
        </w:smartTagPr>
        <w:r w:rsidRPr="008E0597">
          <w:t>7.900 m</w:t>
        </w:r>
        <w:r w:rsidRPr="008E0597">
          <w:rPr>
            <w:vertAlign w:val="superscript"/>
          </w:rPr>
          <w:t>3</w:t>
        </w:r>
      </w:smartTag>
      <w:r w:rsidRPr="008E0597">
        <w:t xml:space="preserve"> i ansøgt produktion. Hertil kommer husho</w:t>
      </w:r>
      <w:r w:rsidR="00C3035B">
        <w:t xml:space="preserve">ldningens eget forbrug af vand. </w:t>
      </w:r>
      <w:r w:rsidR="00F755A6" w:rsidRPr="008E0597">
        <w:t>H</w:t>
      </w:r>
      <w:r w:rsidR="001F4CC3" w:rsidRPr="008E0597">
        <w:t>usdyrbruget</w:t>
      </w:r>
      <w:r w:rsidR="00F755A6" w:rsidRPr="008E0597">
        <w:t>s vandindvindingsanlæg samt forbrug fremgår af tabel 8.</w:t>
      </w:r>
    </w:p>
    <w:p w:rsidR="005D44C9" w:rsidRPr="008E0597" w:rsidRDefault="005D44C9" w:rsidP="00446922">
      <w:pPr>
        <w:spacing w:line="280" w:lineRule="exact"/>
        <w:rPr>
          <w:b/>
        </w:rPr>
      </w:pPr>
    </w:p>
    <w:p w:rsidR="001F4CC3" w:rsidRPr="008E0597" w:rsidRDefault="001F4CC3" w:rsidP="00446922">
      <w:pPr>
        <w:spacing w:line="280" w:lineRule="exact"/>
      </w:pPr>
      <w:r w:rsidRPr="008E0597">
        <w:rPr>
          <w:b/>
        </w:rPr>
        <w:t xml:space="preserve">Tabel </w:t>
      </w:r>
      <w:r w:rsidR="00F755A6" w:rsidRPr="008E0597">
        <w:rPr>
          <w:b/>
        </w:rPr>
        <w:t>8</w:t>
      </w:r>
      <w:r w:rsidRPr="008E0597">
        <w:rPr>
          <w:b/>
        </w:rPr>
        <w:t>.</w:t>
      </w:r>
      <w:r w:rsidRPr="008E0597">
        <w:t xml:space="preserve"> Husdyrbrugets vandindvindingsanlæg</w:t>
      </w:r>
      <w:r w:rsidR="00F755A6" w:rsidRPr="008E0597">
        <w:t xml:space="preserve"> og forbrug, </w:t>
      </w:r>
      <w:proofErr w:type="spellStart"/>
      <w:r w:rsidR="00DE34FA" w:rsidRPr="008E0597">
        <w:t>Guldforhovedvej</w:t>
      </w:r>
      <w:proofErr w:type="spellEnd"/>
      <w:r w:rsidR="00DE34FA" w:rsidRPr="008E0597">
        <w:t xml:space="preserve"> 24, 7441 Bording.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724"/>
        <w:gridCol w:w="1740"/>
        <w:gridCol w:w="1568"/>
        <w:gridCol w:w="1568"/>
        <w:gridCol w:w="1566"/>
      </w:tblGrid>
      <w:tr w:rsidR="00F755A6" w:rsidRPr="008E0597" w:rsidTr="008C21DB">
        <w:tc>
          <w:tcPr>
            <w:tcW w:w="1832" w:type="pct"/>
          </w:tcPr>
          <w:p w:rsidR="00F755A6" w:rsidRPr="008E0597" w:rsidRDefault="00F755A6" w:rsidP="00446922">
            <w:pPr>
              <w:spacing w:line="280" w:lineRule="exact"/>
              <w:jc w:val="both"/>
              <w:rPr>
                <w:b/>
                <w:bCs/>
              </w:rPr>
            </w:pPr>
            <w:r w:rsidRPr="008E0597">
              <w:rPr>
                <w:b/>
                <w:bCs/>
              </w:rPr>
              <w:t>Boring/vandværk</w:t>
            </w:r>
          </w:p>
        </w:tc>
        <w:tc>
          <w:tcPr>
            <w:tcW w:w="856" w:type="pct"/>
          </w:tcPr>
          <w:p w:rsidR="00F755A6" w:rsidRPr="008E0597" w:rsidRDefault="00F755A6" w:rsidP="00446922">
            <w:pPr>
              <w:spacing w:line="280" w:lineRule="exact"/>
              <w:jc w:val="center"/>
              <w:rPr>
                <w:b/>
                <w:bCs/>
              </w:rPr>
            </w:pPr>
            <w:proofErr w:type="spellStart"/>
            <w:r w:rsidRPr="008E0597">
              <w:rPr>
                <w:b/>
                <w:bCs/>
              </w:rPr>
              <w:t>Anlægsnr</w:t>
            </w:r>
            <w:proofErr w:type="spellEnd"/>
            <w:r w:rsidRPr="008E0597">
              <w:rPr>
                <w:b/>
                <w:bCs/>
              </w:rPr>
              <w:t>.</w:t>
            </w:r>
          </w:p>
        </w:tc>
        <w:tc>
          <w:tcPr>
            <w:tcW w:w="771" w:type="pct"/>
          </w:tcPr>
          <w:p w:rsidR="00F755A6" w:rsidRPr="008E0597" w:rsidRDefault="00F755A6" w:rsidP="00446922">
            <w:pPr>
              <w:spacing w:line="280" w:lineRule="exact"/>
              <w:jc w:val="center"/>
              <w:rPr>
                <w:b/>
                <w:bCs/>
              </w:rPr>
            </w:pPr>
            <w:r w:rsidRPr="008E0597">
              <w:rPr>
                <w:b/>
                <w:bCs/>
              </w:rPr>
              <w:t>Forbrug</w:t>
            </w:r>
            <w:r w:rsidR="005D44C9" w:rsidRPr="008E0597">
              <w:rPr>
                <w:b/>
                <w:bCs/>
              </w:rPr>
              <w:t xml:space="preserve"> -</w:t>
            </w:r>
            <w:r w:rsidRPr="008E0597">
              <w:rPr>
                <w:b/>
                <w:bCs/>
              </w:rPr>
              <w:t xml:space="preserve"> </w:t>
            </w:r>
            <w:proofErr w:type="spellStart"/>
            <w:r w:rsidRPr="008E0597">
              <w:rPr>
                <w:b/>
                <w:bCs/>
              </w:rPr>
              <w:t>nudrift</w:t>
            </w:r>
            <w:proofErr w:type="spellEnd"/>
            <w:r w:rsidR="005D44C9" w:rsidRPr="008E0597">
              <w:rPr>
                <w:b/>
                <w:bCs/>
              </w:rPr>
              <w:t xml:space="preserve">, </w:t>
            </w:r>
            <w:r w:rsidRPr="008E0597">
              <w:t>m</w:t>
            </w:r>
            <w:r w:rsidRPr="008E0597">
              <w:rPr>
                <w:vertAlign w:val="superscript"/>
              </w:rPr>
              <w:t>3</w:t>
            </w:r>
          </w:p>
        </w:tc>
        <w:tc>
          <w:tcPr>
            <w:tcW w:w="771" w:type="pct"/>
          </w:tcPr>
          <w:p w:rsidR="00F755A6" w:rsidRPr="008E0597" w:rsidRDefault="00F755A6" w:rsidP="00446922">
            <w:pPr>
              <w:spacing w:line="280" w:lineRule="exact"/>
              <w:jc w:val="center"/>
              <w:rPr>
                <w:b/>
                <w:bCs/>
              </w:rPr>
            </w:pPr>
            <w:r w:rsidRPr="008E0597">
              <w:rPr>
                <w:b/>
                <w:bCs/>
              </w:rPr>
              <w:t>Forbrug</w:t>
            </w:r>
            <w:r w:rsidR="005D44C9" w:rsidRPr="008E0597">
              <w:rPr>
                <w:b/>
                <w:bCs/>
              </w:rPr>
              <w:t xml:space="preserve"> </w:t>
            </w:r>
            <w:proofErr w:type="gramStart"/>
            <w:r w:rsidR="005D44C9" w:rsidRPr="008E0597">
              <w:rPr>
                <w:b/>
                <w:bCs/>
              </w:rPr>
              <w:t xml:space="preserve">- </w:t>
            </w:r>
            <w:r w:rsidRPr="008E0597">
              <w:rPr>
                <w:b/>
                <w:bCs/>
              </w:rPr>
              <w:t xml:space="preserve"> ansøgt</w:t>
            </w:r>
            <w:proofErr w:type="gramEnd"/>
            <w:r w:rsidR="005D44C9" w:rsidRPr="008E0597">
              <w:rPr>
                <w:b/>
                <w:bCs/>
              </w:rPr>
              <w:t>,</w:t>
            </w:r>
            <w:r w:rsidRPr="008E0597">
              <w:rPr>
                <w:b/>
                <w:bCs/>
              </w:rPr>
              <w:t xml:space="preserve"> </w:t>
            </w:r>
            <w:r w:rsidRPr="008E0597">
              <w:t>m</w:t>
            </w:r>
            <w:r w:rsidRPr="008E0597">
              <w:rPr>
                <w:vertAlign w:val="superscript"/>
              </w:rPr>
              <w:t>3</w:t>
            </w:r>
          </w:p>
        </w:tc>
        <w:tc>
          <w:tcPr>
            <w:tcW w:w="770" w:type="pct"/>
          </w:tcPr>
          <w:p w:rsidR="00F755A6" w:rsidRPr="008E0597" w:rsidRDefault="00F755A6" w:rsidP="00446922">
            <w:pPr>
              <w:spacing w:line="280" w:lineRule="exact"/>
              <w:jc w:val="center"/>
              <w:rPr>
                <w:b/>
                <w:bCs/>
              </w:rPr>
            </w:pPr>
            <w:r w:rsidRPr="008E0597">
              <w:rPr>
                <w:b/>
                <w:bCs/>
              </w:rPr>
              <w:t>Ændring</w:t>
            </w:r>
            <w:r w:rsidR="005D44C9" w:rsidRPr="008E0597">
              <w:rPr>
                <w:b/>
                <w:bCs/>
              </w:rPr>
              <w:t>,</w:t>
            </w:r>
            <w:r w:rsidRPr="008E0597">
              <w:rPr>
                <w:b/>
                <w:bCs/>
              </w:rPr>
              <w:t xml:space="preserve"> %</w:t>
            </w:r>
          </w:p>
        </w:tc>
      </w:tr>
      <w:tr w:rsidR="00F755A6" w:rsidRPr="008E0597" w:rsidTr="008C21DB">
        <w:tc>
          <w:tcPr>
            <w:tcW w:w="1832" w:type="pct"/>
          </w:tcPr>
          <w:p w:rsidR="00F755A6" w:rsidRPr="008E0597" w:rsidRDefault="00F755A6" w:rsidP="00446922">
            <w:pPr>
              <w:spacing w:line="280" w:lineRule="exact"/>
            </w:pPr>
            <w:r w:rsidRPr="008E0597">
              <w:t xml:space="preserve">Husholdning, boring </w:t>
            </w:r>
          </w:p>
        </w:tc>
        <w:tc>
          <w:tcPr>
            <w:tcW w:w="856" w:type="pct"/>
            <w:vAlign w:val="center"/>
          </w:tcPr>
          <w:p w:rsidR="00F755A6" w:rsidRPr="008E0597" w:rsidRDefault="00F755A6" w:rsidP="00446922">
            <w:pPr>
              <w:spacing w:line="280" w:lineRule="exact"/>
              <w:jc w:val="center"/>
            </w:pPr>
          </w:p>
        </w:tc>
        <w:tc>
          <w:tcPr>
            <w:tcW w:w="771" w:type="pct"/>
          </w:tcPr>
          <w:p w:rsidR="00F755A6" w:rsidRPr="008E0597" w:rsidRDefault="00015BCF" w:rsidP="00446922">
            <w:pPr>
              <w:spacing w:line="280" w:lineRule="exact"/>
              <w:jc w:val="center"/>
            </w:pPr>
            <w:r w:rsidRPr="008E0597">
              <w:t>ca. 200</w:t>
            </w:r>
          </w:p>
        </w:tc>
        <w:tc>
          <w:tcPr>
            <w:tcW w:w="771" w:type="pct"/>
            <w:vAlign w:val="center"/>
          </w:tcPr>
          <w:p w:rsidR="00F755A6" w:rsidRPr="008E0597" w:rsidRDefault="00524AEC" w:rsidP="00446922">
            <w:pPr>
              <w:spacing w:line="280" w:lineRule="exact"/>
              <w:jc w:val="center"/>
            </w:pPr>
            <w:r w:rsidRPr="008E0597">
              <w:t>uændret</w:t>
            </w:r>
          </w:p>
        </w:tc>
        <w:tc>
          <w:tcPr>
            <w:tcW w:w="770" w:type="pct"/>
            <w:vAlign w:val="center"/>
          </w:tcPr>
          <w:p w:rsidR="00F755A6" w:rsidRPr="008E0597" w:rsidRDefault="00524AEC" w:rsidP="00446922">
            <w:pPr>
              <w:spacing w:line="280" w:lineRule="exact"/>
              <w:jc w:val="center"/>
            </w:pPr>
            <w:r w:rsidRPr="008E0597">
              <w:t>0</w:t>
            </w:r>
          </w:p>
        </w:tc>
      </w:tr>
      <w:tr w:rsidR="00F755A6" w:rsidRPr="008E0597" w:rsidTr="008C21DB">
        <w:tc>
          <w:tcPr>
            <w:tcW w:w="1832" w:type="pct"/>
          </w:tcPr>
          <w:p w:rsidR="00F755A6" w:rsidRPr="008E0597" w:rsidRDefault="00F755A6" w:rsidP="00446922">
            <w:pPr>
              <w:spacing w:line="280" w:lineRule="exact"/>
              <w:jc w:val="both"/>
            </w:pPr>
            <w:r w:rsidRPr="008E0597">
              <w:t xml:space="preserve">Staldanlæg, boring </w:t>
            </w:r>
          </w:p>
        </w:tc>
        <w:tc>
          <w:tcPr>
            <w:tcW w:w="856" w:type="pct"/>
            <w:vAlign w:val="center"/>
          </w:tcPr>
          <w:p w:rsidR="00F755A6" w:rsidRPr="008E0597" w:rsidRDefault="00F755A6" w:rsidP="00446922">
            <w:pPr>
              <w:spacing w:line="280" w:lineRule="exact"/>
              <w:jc w:val="center"/>
            </w:pPr>
          </w:p>
        </w:tc>
        <w:tc>
          <w:tcPr>
            <w:tcW w:w="771" w:type="pct"/>
          </w:tcPr>
          <w:p w:rsidR="00F755A6" w:rsidRPr="008E0597" w:rsidRDefault="00524AEC" w:rsidP="00446922">
            <w:pPr>
              <w:spacing w:line="280" w:lineRule="exact"/>
              <w:jc w:val="center"/>
            </w:pPr>
            <w:r w:rsidRPr="008E0597">
              <w:t>6</w:t>
            </w:r>
            <w:r w:rsidR="004D29E1" w:rsidRPr="008E0597">
              <w:t>.</w:t>
            </w:r>
            <w:r w:rsidRPr="008E0597">
              <w:t>200</w:t>
            </w:r>
          </w:p>
        </w:tc>
        <w:tc>
          <w:tcPr>
            <w:tcW w:w="771" w:type="pct"/>
            <w:vAlign w:val="center"/>
          </w:tcPr>
          <w:p w:rsidR="00F755A6" w:rsidRPr="008E0597" w:rsidRDefault="00524AEC" w:rsidP="00446922">
            <w:pPr>
              <w:spacing w:line="280" w:lineRule="exact"/>
              <w:jc w:val="center"/>
            </w:pPr>
            <w:r w:rsidRPr="008E0597">
              <w:t>7</w:t>
            </w:r>
            <w:r w:rsidR="004D29E1" w:rsidRPr="008E0597">
              <w:t>.</w:t>
            </w:r>
            <w:r w:rsidRPr="008E0597">
              <w:t>900</w:t>
            </w:r>
          </w:p>
        </w:tc>
        <w:tc>
          <w:tcPr>
            <w:tcW w:w="770" w:type="pct"/>
            <w:vAlign w:val="center"/>
          </w:tcPr>
          <w:p w:rsidR="00F755A6" w:rsidRPr="008E0597" w:rsidRDefault="00524AEC" w:rsidP="00446922">
            <w:pPr>
              <w:spacing w:line="280" w:lineRule="exact"/>
              <w:jc w:val="center"/>
            </w:pPr>
            <w:r w:rsidRPr="008E0597">
              <w:t>+27,5</w:t>
            </w:r>
            <w:r w:rsidR="0072140D" w:rsidRPr="008E0597">
              <w:t xml:space="preserve"> </w:t>
            </w:r>
            <w:r w:rsidRPr="008E0597">
              <w:t>%</w:t>
            </w:r>
          </w:p>
        </w:tc>
      </w:tr>
      <w:tr w:rsidR="00F755A6" w:rsidRPr="008E0597" w:rsidTr="008C21DB">
        <w:tc>
          <w:tcPr>
            <w:tcW w:w="1832" w:type="pct"/>
          </w:tcPr>
          <w:p w:rsidR="00F755A6" w:rsidRPr="008E0597" w:rsidRDefault="00F755A6" w:rsidP="00446922">
            <w:pPr>
              <w:spacing w:line="280" w:lineRule="exact"/>
              <w:jc w:val="both"/>
            </w:pPr>
            <w:r w:rsidRPr="008E0597">
              <w:t>Markvanding</w:t>
            </w:r>
            <w:r w:rsidR="00524AEC" w:rsidRPr="008E0597">
              <w:t xml:space="preserve"> – forekommer ikke</w:t>
            </w:r>
          </w:p>
        </w:tc>
        <w:tc>
          <w:tcPr>
            <w:tcW w:w="856" w:type="pct"/>
            <w:vAlign w:val="center"/>
          </w:tcPr>
          <w:p w:rsidR="00F755A6" w:rsidRPr="008E0597" w:rsidRDefault="00F755A6" w:rsidP="00446922">
            <w:pPr>
              <w:spacing w:line="280" w:lineRule="exact"/>
              <w:jc w:val="center"/>
            </w:pPr>
          </w:p>
        </w:tc>
        <w:tc>
          <w:tcPr>
            <w:tcW w:w="771" w:type="pct"/>
          </w:tcPr>
          <w:p w:rsidR="00F755A6" w:rsidRPr="008E0597" w:rsidRDefault="00524AEC" w:rsidP="00446922">
            <w:pPr>
              <w:spacing w:line="280" w:lineRule="exact"/>
              <w:jc w:val="center"/>
            </w:pPr>
            <w:r w:rsidRPr="008E0597">
              <w:t>0</w:t>
            </w:r>
          </w:p>
        </w:tc>
        <w:tc>
          <w:tcPr>
            <w:tcW w:w="771" w:type="pct"/>
            <w:vAlign w:val="center"/>
          </w:tcPr>
          <w:p w:rsidR="00F755A6" w:rsidRPr="008E0597" w:rsidRDefault="00524AEC" w:rsidP="00446922">
            <w:pPr>
              <w:spacing w:line="280" w:lineRule="exact"/>
              <w:jc w:val="center"/>
            </w:pPr>
            <w:r w:rsidRPr="008E0597">
              <w:t>0</w:t>
            </w:r>
          </w:p>
        </w:tc>
        <w:tc>
          <w:tcPr>
            <w:tcW w:w="770" w:type="pct"/>
            <w:vAlign w:val="center"/>
          </w:tcPr>
          <w:p w:rsidR="00F755A6" w:rsidRPr="008E0597" w:rsidRDefault="00524AEC" w:rsidP="00446922">
            <w:pPr>
              <w:spacing w:line="280" w:lineRule="exact"/>
              <w:jc w:val="center"/>
            </w:pPr>
            <w:r w:rsidRPr="008E0597">
              <w:t>0</w:t>
            </w:r>
          </w:p>
        </w:tc>
      </w:tr>
      <w:tr w:rsidR="00F755A6" w:rsidRPr="008E0597" w:rsidTr="008C21DB">
        <w:tc>
          <w:tcPr>
            <w:tcW w:w="1832" w:type="pct"/>
          </w:tcPr>
          <w:p w:rsidR="00F755A6" w:rsidRPr="008E0597" w:rsidRDefault="0072140D" w:rsidP="00446922">
            <w:pPr>
              <w:spacing w:line="280" w:lineRule="exact"/>
              <w:jc w:val="both"/>
            </w:pPr>
            <w:r w:rsidRPr="008E0597">
              <w:t>I alt</w:t>
            </w:r>
          </w:p>
        </w:tc>
        <w:tc>
          <w:tcPr>
            <w:tcW w:w="856" w:type="pct"/>
            <w:vAlign w:val="center"/>
          </w:tcPr>
          <w:p w:rsidR="00F755A6" w:rsidRPr="008E0597" w:rsidRDefault="00F755A6" w:rsidP="00446922">
            <w:pPr>
              <w:spacing w:line="280" w:lineRule="exact"/>
              <w:jc w:val="center"/>
            </w:pPr>
          </w:p>
        </w:tc>
        <w:tc>
          <w:tcPr>
            <w:tcW w:w="771" w:type="pct"/>
          </w:tcPr>
          <w:p w:rsidR="00F755A6" w:rsidRPr="008E0597" w:rsidRDefault="00F755A6" w:rsidP="00446922">
            <w:pPr>
              <w:spacing w:line="280" w:lineRule="exact"/>
              <w:jc w:val="center"/>
            </w:pPr>
          </w:p>
        </w:tc>
        <w:tc>
          <w:tcPr>
            <w:tcW w:w="771" w:type="pct"/>
            <w:vAlign w:val="center"/>
          </w:tcPr>
          <w:p w:rsidR="00F755A6" w:rsidRPr="008E0597" w:rsidRDefault="00F755A6" w:rsidP="00446922">
            <w:pPr>
              <w:spacing w:line="280" w:lineRule="exact"/>
              <w:jc w:val="center"/>
            </w:pPr>
          </w:p>
        </w:tc>
        <w:tc>
          <w:tcPr>
            <w:tcW w:w="770" w:type="pct"/>
            <w:vAlign w:val="center"/>
          </w:tcPr>
          <w:p w:rsidR="00F755A6" w:rsidRPr="008E0597" w:rsidRDefault="00524AEC" w:rsidP="00446922">
            <w:pPr>
              <w:spacing w:line="280" w:lineRule="exact"/>
              <w:jc w:val="center"/>
            </w:pPr>
            <w:r w:rsidRPr="008E0597">
              <w:t>+27,5</w:t>
            </w:r>
            <w:r w:rsidR="0072140D" w:rsidRPr="008E0597">
              <w:t xml:space="preserve"> </w:t>
            </w:r>
            <w:r w:rsidRPr="008E0597">
              <w:t>%</w:t>
            </w:r>
          </w:p>
        </w:tc>
      </w:tr>
    </w:tbl>
    <w:p w:rsidR="001F4CC3" w:rsidRPr="008E0597" w:rsidRDefault="001F4CC3" w:rsidP="00446922">
      <w:pPr>
        <w:spacing w:line="280" w:lineRule="exact"/>
      </w:pPr>
    </w:p>
    <w:p w:rsidR="001F4CC3" w:rsidRPr="008E0597" w:rsidRDefault="001F4CC3" w:rsidP="00446922">
      <w:pPr>
        <w:spacing w:line="280" w:lineRule="exact"/>
        <w:rPr>
          <w:b/>
          <w:i/>
        </w:rPr>
      </w:pPr>
      <w:r w:rsidRPr="008E0597">
        <w:rPr>
          <w:b/>
          <w:i/>
        </w:rPr>
        <w:t>Kommunens bemærkninger</w:t>
      </w:r>
    </w:p>
    <w:p w:rsidR="00760829" w:rsidRPr="008E0597" w:rsidRDefault="00F755A6" w:rsidP="00446922">
      <w:pPr>
        <w:spacing w:line="280" w:lineRule="exact"/>
      </w:pPr>
      <w:r w:rsidRPr="008E0597">
        <w:t xml:space="preserve">Det fremgår af tabel 8, at vandforbruget på ejendommen forventes at </w:t>
      </w:r>
      <w:r w:rsidR="00524AEC" w:rsidRPr="008E0597">
        <w:t>stige</w:t>
      </w:r>
      <w:r w:rsidRPr="008E0597">
        <w:t xml:space="preserve"> med ca. </w:t>
      </w:r>
      <w:r w:rsidR="00524AEC" w:rsidRPr="008E0597">
        <w:t>27,5</w:t>
      </w:r>
      <w:r w:rsidR="00146DA2" w:rsidRPr="008E0597">
        <w:t xml:space="preserve"> % i ansøgt drift. </w:t>
      </w:r>
      <w:r w:rsidR="001F4CC3" w:rsidRPr="008E0597">
        <w:t>Det øgede vandforbrug i staldanlægget afspejler</w:t>
      </w:r>
      <w:r w:rsidR="00F16EAA" w:rsidRPr="008E0597">
        <w:t xml:space="preserve"> stigningen i antal DE på husdyrbruget med ca. 66</w:t>
      </w:r>
      <w:r w:rsidR="00A10408" w:rsidRPr="008E0597">
        <w:t xml:space="preserve"> </w:t>
      </w:r>
      <w:r w:rsidR="00F16EAA" w:rsidRPr="008E0597">
        <w:t>%</w:t>
      </w:r>
      <w:r w:rsidR="001F4CC3" w:rsidRPr="008E0597">
        <w:t>.</w:t>
      </w:r>
      <w:r w:rsidR="00146DA2" w:rsidRPr="008E0597">
        <w:t xml:space="preserve"> </w:t>
      </w:r>
      <w:r w:rsidR="00F16EAA" w:rsidRPr="008E0597">
        <w:t>At der ikke er lineær sammenhæng skyldes at der ikke regnes med vands</w:t>
      </w:r>
      <w:r w:rsidR="00A10408" w:rsidRPr="008E0597">
        <w:t>p</w:t>
      </w:r>
      <w:r w:rsidR="00F16EAA" w:rsidRPr="008E0597">
        <w:t xml:space="preserve">ild fra søer, hvorimod der er vandspild tilknyttet produktionen af smågrise. </w:t>
      </w:r>
      <w:r w:rsidR="00146DA2" w:rsidRPr="008E0597">
        <w:t xml:space="preserve">Det vil være i ejers interesse at minimere driftsomkostningerne med hensyn til </w:t>
      </w:r>
      <w:r w:rsidR="00F16EAA" w:rsidRPr="008E0597">
        <w:t>vandforbrug</w:t>
      </w:r>
      <w:r w:rsidR="00146DA2" w:rsidRPr="008E0597">
        <w:t>, hvorfor Ikast-Brande Kommune antager</w:t>
      </w:r>
      <w:r w:rsidR="004A0CA9" w:rsidRPr="008E0597">
        <w:t>,</w:t>
      </w:r>
      <w:r w:rsidR="00146DA2" w:rsidRPr="008E0597">
        <w:t xml:space="preserve"> at </w:t>
      </w:r>
      <w:r w:rsidR="00F16EAA" w:rsidRPr="008E0597">
        <w:t>foranstaltninger til at begrænse vand</w:t>
      </w:r>
      <w:r w:rsidR="00146DA2" w:rsidRPr="008E0597">
        <w:t>forbrug</w:t>
      </w:r>
      <w:r w:rsidR="00F16EAA" w:rsidRPr="008E0597">
        <w:t>et</w:t>
      </w:r>
      <w:r w:rsidR="00146DA2" w:rsidRPr="008E0597">
        <w:t xml:space="preserve"> i videst mulig omfang vil blive imødegået, og at der ikke vil forekomme et overforbrug af vand på ejendommen.</w:t>
      </w:r>
      <w:r w:rsidR="00A10408" w:rsidRPr="008E0597">
        <w:t xml:space="preserve"> Se desuden vilkår 3.1.</w:t>
      </w:r>
    </w:p>
    <w:p w:rsidR="00760829" w:rsidRPr="008E0597" w:rsidRDefault="00760829" w:rsidP="00760829">
      <w:pPr>
        <w:pStyle w:val="Overskrift3"/>
        <w:spacing w:line="280" w:lineRule="exact"/>
        <w:rPr>
          <w:rFonts w:ascii="Verdana" w:hAnsi="Verdana"/>
          <w:b/>
          <w:sz w:val="22"/>
          <w:szCs w:val="22"/>
          <w:u w:val="none"/>
        </w:rPr>
      </w:pPr>
      <w:bookmarkStart w:id="165" w:name="_Toc324150397"/>
      <w:r w:rsidRPr="008E0597">
        <w:rPr>
          <w:rFonts w:ascii="Verdana" w:hAnsi="Verdana"/>
          <w:b/>
          <w:sz w:val="22"/>
          <w:szCs w:val="22"/>
          <w:u w:val="none"/>
        </w:rPr>
        <w:t>2.</w:t>
      </w:r>
      <w:r w:rsidR="009141BF" w:rsidRPr="008E0597">
        <w:rPr>
          <w:rFonts w:ascii="Verdana" w:hAnsi="Verdana"/>
          <w:b/>
          <w:sz w:val="22"/>
          <w:szCs w:val="22"/>
          <w:u w:val="none"/>
        </w:rPr>
        <w:t>7</w:t>
      </w:r>
      <w:r w:rsidRPr="008E0597">
        <w:rPr>
          <w:rFonts w:ascii="Verdana" w:hAnsi="Verdana"/>
          <w:b/>
          <w:sz w:val="22"/>
          <w:szCs w:val="22"/>
          <w:u w:val="none"/>
        </w:rPr>
        <w:t>.2. Afledning af vand</w:t>
      </w:r>
      <w:bookmarkEnd w:id="165"/>
    </w:p>
    <w:p w:rsidR="00760829" w:rsidRPr="008E0597" w:rsidRDefault="00760829" w:rsidP="00760829">
      <w:pPr>
        <w:pStyle w:val="Overskrift3"/>
        <w:spacing w:line="280" w:lineRule="exact"/>
        <w:rPr>
          <w:rFonts w:ascii="Verdana" w:hAnsi="Verdana"/>
          <w:b/>
          <w:sz w:val="20"/>
          <w:szCs w:val="20"/>
          <w:u w:val="none"/>
        </w:rPr>
      </w:pPr>
      <w:bookmarkStart w:id="166" w:name="_Toc324150398"/>
      <w:r w:rsidRPr="008E0597">
        <w:rPr>
          <w:rFonts w:ascii="Verdana" w:hAnsi="Verdana"/>
          <w:b/>
          <w:sz w:val="20"/>
          <w:szCs w:val="20"/>
          <w:u w:val="none"/>
        </w:rPr>
        <w:t>2.</w:t>
      </w:r>
      <w:r w:rsidR="009141BF" w:rsidRPr="008E0597">
        <w:rPr>
          <w:rFonts w:ascii="Verdana" w:hAnsi="Verdana"/>
          <w:b/>
          <w:sz w:val="20"/>
          <w:szCs w:val="20"/>
          <w:u w:val="none"/>
        </w:rPr>
        <w:t>7</w:t>
      </w:r>
      <w:r w:rsidRPr="008E0597">
        <w:rPr>
          <w:rFonts w:ascii="Verdana" w:hAnsi="Verdana"/>
          <w:b/>
          <w:sz w:val="20"/>
          <w:szCs w:val="20"/>
          <w:u w:val="none"/>
        </w:rPr>
        <w:t>.2.1. Sanitært spildevand</w:t>
      </w:r>
      <w:bookmarkEnd w:id="166"/>
    </w:p>
    <w:p w:rsidR="00760829" w:rsidRPr="008E0597" w:rsidRDefault="00760829" w:rsidP="00760829">
      <w:pPr>
        <w:spacing w:line="280" w:lineRule="exact"/>
        <w:rPr>
          <w:b/>
          <w:i/>
        </w:rPr>
      </w:pPr>
      <w:r w:rsidRPr="008E0597">
        <w:rPr>
          <w:b/>
          <w:i/>
        </w:rPr>
        <w:t>Ansøgers oplysninger</w:t>
      </w:r>
    </w:p>
    <w:p w:rsidR="00760829" w:rsidRPr="008E0597" w:rsidRDefault="00D45D3B" w:rsidP="00760829">
      <w:pPr>
        <w:spacing w:line="280" w:lineRule="exact"/>
      </w:pPr>
      <w:r w:rsidRPr="008E0597">
        <w:t xml:space="preserve">Spildevand fra husholdningen og sanitære tilslutninger føres til godkendt sivebrønd. Der er ingen toilet eller badefaciliteter i produktionsbygningerne, hverken i </w:t>
      </w:r>
      <w:proofErr w:type="spellStart"/>
      <w:proofErr w:type="gramStart"/>
      <w:r w:rsidRPr="008E0597">
        <w:t>nu</w:t>
      </w:r>
      <w:r w:rsidR="00F86103">
        <w:t>-</w:t>
      </w:r>
      <w:proofErr w:type="spellEnd"/>
      <w:r w:rsidR="00F86103">
        <w:t xml:space="preserve"> </w:t>
      </w:r>
      <w:r w:rsidRPr="008E0597">
        <w:t xml:space="preserve"> eller</w:t>
      </w:r>
      <w:proofErr w:type="gramEnd"/>
      <w:r w:rsidRPr="008E0597">
        <w:t xml:space="preserve"> i ansøgt drift.</w:t>
      </w:r>
    </w:p>
    <w:p w:rsidR="00760829" w:rsidRPr="008E0597" w:rsidRDefault="00760829" w:rsidP="00760829">
      <w:pPr>
        <w:spacing w:line="280" w:lineRule="exact"/>
        <w:rPr>
          <w:b/>
          <w:i/>
        </w:rPr>
      </w:pPr>
    </w:p>
    <w:p w:rsidR="00760829" w:rsidRPr="008E0597" w:rsidRDefault="00760829" w:rsidP="00760829">
      <w:pPr>
        <w:spacing w:line="280" w:lineRule="exact"/>
        <w:rPr>
          <w:b/>
          <w:i/>
        </w:rPr>
      </w:pPr>
      <w:r w:rsidRPr="008E0597">
        <w:rPr>
          <w:b/>
          <w:i/>
        </w:rPr>
        <w:t>Kommunen</w:t>
      </w:r>
      <w:r w:rsidR="00D930B8" w:rsidRPr="008E0597">
        <w:rPr>
          <w:b/>
          <w:i/>
        </w:rPr>
        <w:t>s</w:t>
      </w:r>
      <w:r w:rsidRPr="008E0597">
        <w:rPr>
          <w:b/>
          <w:i/>
        </w:rPr>
        <w:t xml:space="preserve"> </w:t>
      </w:r>
      <w:r w:rsidR="00D930B8" w:rsidRPr="008E0597">
        <w:rPr>
          <w:b/>
          <w:i/>
        </w:rPr>
        <w:t>vurdering</w:t>
      </w:r>
    </w:p>
    <w:p w:rsidR="00765DE7" w:rsidRPr="008E0597" w:rsidRDefault="00DC0B9E" w:rsidP="00760829">
      <w:pPr>
        <w:spacing w:line="280" w:lineRule="exact"/>
      </w:pPr>
      <w:r w:rsidRPr="008E0597">
        <w:t xml:space="preserve">Ikast-Brande Kommune vurderer, at håndteringen af spildevand fra husholdningen, m.m. vil foregå på en miljømæssig forsvarlig måde, når de til enhver tid gældende generelle </w:t>
      </w:r>
      <w:r w:rsidR="005A37CC" w:rsidRPr="008E0597">
        <w:t>miljø</w:t>
      </w:r>
      <w:r w:rsidRPr="008E0597">
        <w:t>regler overholdes.</w:t>
      </w:r>
    </w:p>
    <w:p w:rsidR="00760829" w:rsidRPr="008E0597" w:rsidRDefault="00760829" w:rsidP="00760829">
      <w:pPr>
        <w:pStyle w:val="Overskrift3"/>
        <w:spacing w:line="280" w:lineRule="exact"/>
        <w:rPr>
          <w:rFonts w:ascii="Verdana" w:hAnsi="Verdana"/>
          <w:b/>
          <w:sz w:val="20"/>
          <w:szCs w:val="20"/>
          <w:u w:val="none"/>
        </w:rPr>
      </w:pPr>
      <w:bookmarkStart w:id="167" w:name="_Toc324150399"/>
      <w:r w:rsidRPr="008E0597">
        <w:rPr>
          <w:rFonts w:ascii="Verdana" w:hAnsi="Verdana"/>
          <w:b/>
          <w:sz w:val="20"/>
          <w:szCs w:val="20"/>
          <w:u w:val="none"/>
        </w:rPr>
        <w:t>2.</w:t>
      </w:r>
      <w:r w:rsidR="009141BF" w:rsidRPr="008E0597">
        <w:rPr>
          <w:rFonts w:ascii="Verdana" w:hAnsi="Verdana"/>
          <w:b/>
          <w:sz w:val="20"/>
          <w:szCs w:val="20"/>
          <w:u w:val="none"/>
        </w:rPr>
        <w:t>7</w:t>
      </w:r>
      <w:r w:rsidRPr="008E0597">
        <w:rPr>
          <w:rFonts w:ascii="Verdana" w:hAnsi="Verdana"/>
          <w:b/>
          <w:sz w:val="20"/>
          <w:szCs w:val="20"/>
          <w:u w:val="none"/>
        </w:rPr>
        <w:t>.2.2. Spildevand fra rengøring</w:t>
      </w:r>
      <w:bookmarkEnd w:id="167"/>
    </w:p>
    <w:p w:rsidR="00760829" w:rsidRPr="008E0597" w:rsidRDefault="00760829" w:rsidP="00760829">
      <w:pPr>
        <w:spacing w:line="280" w:lineRule="exact"/>
        <w:rPr>
          <w:b/>
          <w:i/>
        </w:rPr>
      </w:pPr>
      <w:r w:rsidRPr="008E0597">
        <w:rPr>
          <w:b/>
          <w:i/>
        </w:rPr>
        <w:t>Ansøgers oplysninger</w:t>
      </w:r>
    </w:p>
    <w:p w:rsidR="00D45D3B" w:rsidRPr="008E0597" w:rsidRDefault="00D45D3B" w:rsidP="00760829">
      <w:pPr>
        <w:spacing w:line="280" w:lineRule="exact"/>
      </w:pPr>
      <w:r w:rsidRPr="008E0597">
        <w:t xml:space="preserve">Vaske- og rengøringsvand fra produktionen samt drikkevandsspild ledes til gyllebeholder, anslået mængde udgør </w:t>
      </w:r>
      <w:smartTag w:uri="urn:schemas-microsoft-com:office:smarttags" w:element="metricconverter">
        <w:smartTagPr>
          <w:attr w:name="ProductID" w:val="510 m3"/>
        </w:smartTagPr>
        <w:r w:rsidRPr="008E0597">
          <w:t>510 m</w:t>
        </w:r>
        <w:r w:rsidRPr="008E0597">
          <w:rPr>
            <w:vertAlign w:val="superscript"/>
          </w:rPr>
          <w:t>3</w:t>
        </w:r>
      </w:smartTag>
      <w:r w:rsidRPr="008E0597">
        <w:t xml:space="preserve"> i ansøgt produktion. Der er ingen befæstede arealer eller vaskepladser med afløb til gyllebeholder.</w:t>
      </w:r>
      <w:r w:rsidR="00123C27">
        <w:t xml:space="preserve"> </w:t>
      </w:r>
      <w:r w:rsidRPr="008E0597">
        <w:t xml:space="preserve">Den ekstra mængde spildevand fra vask og rengøring af ny farestald og løbe/drægtighedsstald </w:t>
      </w:r>
      <w:proofErr w:type="spellStart"/>
      <w:r w:rsidRPr="008E0597">
        <w:t>tilledes</w:t>
      </w:r>
      <w:proofErr w:type="spellEnd"/>
      <w:r w:rsidRPr="008E0597">
        <w:t xml:space="preserve"> gyllebeholderne på ejendommen.</w:t>
      </w:r>
    </w:p>
    <w:p w:rsidR="00760829" w:rsidRDefault="00760829" w:rsidP="00760829">
      <w:pPr>
        <w:spacing w:line="280" w:lineRule="exact"/>
        <w:rPr>
          <w:b/>
          <w:i/>
        </w:rPr>
      </w:pPr>
    </w:p>
    <w:p w:rsidR="00C3035B" w:rsidRDefault="00C3035B" w:rsidP="00760829">
      <w:pPr>
        <w:spacing w:line="280" w:lineRule="exact"/>
        <w:rPr>
          <w:b/>
          <w:i/>
        </w:rPr>
      </w:pPr>
    </w:p>
    <w:p w:rsidR="00C3035B" w:rsidRPr="008E0597" w:rsidRDefault="00C3035B" w:rsidP="00760829">
      <w:pPr>
        <w:spacing w:line="280" w:lineRule="exact"/>
        <w:rPr>
          <w:b/>
          <w:i/>
        </w:rPr>
      </w:pPr>
    </w:p>
    <w:p w:rsidR="00760829" w:rsidRPr="008E0597" w:rsidRDefault="00760829" w:rsidP="00760829">
      <w:pPr>
        <w:spacing w:line="280" w:lineRule="exact"/>
        <w:rPr>
          <w:b/>
          <w:i/>
        </w:rPr>
      </w:pPr>
      <w:r w:rsidRPr="008E0597">
        <w:rPr>
          <w:b/>
          <w:i/>
        </w:rPr>
        <w:lastRenderedPageBreak/>
        <w:t>Kommunens vurdering</w:t>
      </w:r>
    </w:p>
    <w:p w:rsidR="00A85B20" w:rsidRDefault="00A85B20" w:rsidP="00F16EAA">
      <w:pPr>
        <w:spacing w:line="280" w:lineRule="exact"/>
      </w:pPr>
      <w:r>
        <w:t>Ikast-Brande Kommune vurderer, at opbevaring og håndtering af spildevand fra rengøring vil foregå på en miljømæssig forsvarlig måde, når de til enhver tid gældende generelle regler overholdes.</w:t>
      </w:r>
    </w:p>
    <w:p w:rsidR="00A85B20" w:rsidRDefault="00A85B20" w:rsidP="00F16EAA">
      <w:pPr>
        <w:spacing w:line="280" w:lineRule="exact"/>
      </w:pPr>
    </w:p>
    <w:p w:rsidR="00F16EAA" w:rsidRPr="008E0597" w:rsidRDefault="00F16EAA" w:rsidP="00F16EAA">
      <w:pPr>
        <w:spacing w:line="280" w:lineRule="exact"/>
        <w:rPr>
          <w:rFonts w:cs="Verdana"/>
          <w:iCs/>
        </w:rPr>
      </w:pPr>
      <w:r w:rsidRPr="008E0597">
        <w:t xml:space="preserve">I alt er der </w:t>
      </w:r>
      <w:smartTag w:uri="urn:schemas-microsoft-com:office:smarttags" w:element="metricconverter">
        <w:smartTagPr>
          <w:attr w:name="ProductID" w:val="7.086 m3"/>
        </w:smartTagPr>
        <w:r w:rsidRPr="008E0597">
          <w:t>7</w:t>
        </w:r>
        <w:r w:rsidR="00A61954" w:rsidRPr="008E0597">
          <w:t>.086</w:t>
        </w:r>
        <w:r w:rsidRPr="008E0597">
          <w:t xml:space="preserve"> m</w:t>
        </w:r>
        <w:r w:rsidRPr="008E0597">
          <w:rPr>
            <w:vertAlign w:val="superscript"/>
          </w:rPr>
          <w:t>3</w:t>
        </w:r>
      </w:smartTag>
      <w:r w:rsidRPr="008E0597">
        <w:t xml:space="preserve"> opbevaringskapacitet til rådighed. Opbevaringskapaciteten for flydende husdyrgødning er på den baggrund beregnet til ca. 10,4 måneder.</w:t>
      </w:r>
      <w:r w:rsidRPr="008E0597">
        <w:rPr>
          <w:rFonts w:cs="Verdana"/>
          <w:iCs/>
        </w:rPr>
        <w:t xml:space="preserve"> </w:t>
      </w:r>
    </w:p>
    <w:p w:rsidR="00F16EAA" w:rsidRPr="008E0597" w:rsidRDefault="00F16EAA" w:rsidP="00F16EAA">
      <w:pPr>
        <w:spacing w:line="280" w:lineRule="exact"/>
        <w:rPr>
          <w:rFonts w:cs="Verdana"/>
          <w:iCs/>
        </w:rPr>
      </w:pPr>
    </w:p>
    <w:p w:rsidR="0094421F" w:rsidRPr="008E0597" w:rsidRDefault="00F16EAA" w:rsidP="00760829">
      <w:pPr>
        <w:spacing w:line="280" w:lineRule="exact"/>
        <w:rPr>
          <w:rFonts w:cs="Verdana"/>
          <w:iCs/>
        </w:rPr>
      </w:pPr>
      <w:r w:rsidRPr="008E0597">
        <w:rPr>
          <w:rFonts w:cs="Verdana"/>
          <w:iCs/>
        </w:rPr>
        <w:t xml:space="preserve">Ifølge </w:t>
      </w:r>
      <w:r w:rsidRPr="008E0597">
        <w:rPr>
          <w:rFonts w:cs="Verdana"/>
          <w:i/>
          <w:iCs/>
        </w:rPr>
        <w:t xml:space="preserve">Bekendtgørelse om husdyrbrug og dyrehold for mere end 3 dyreenheder, husdyrgødning, ensilage m.v. </w:t>
      </w:r>
      <w:r w:rsidRPr="008E0597">
        <w:rPr>
          <w:rFonts w:cs="Verdana"/>
          <w:iCs/>
        </w:rPr>
        <w:t xml:space="preserve">vil en opbevaringskapacitet svarende til mindst 9 måneders produktion normalt være tilstrækkelig til, at udbringningen og gødningsanvendelsen kan ske i overensstemmelse med de generelle miljøregler. På den baggrund vurderes den opgivne 10,4 måneders opbevaringskapacitet at være tilstrækkelig. </w:t>
      </w:r>
    </w:p>
    <w:p w:rsidR="00760829" w:rsidRPr="008E0597" w:rsidRDefault="00760829" w:rsidP="00760829">
      <w:pPr>
        <w:pStyle w:val="Overskrift3"/>
        <w:spacing w:line="280" w:lineRule="exact"/>
        <w:rPr>
          <w:rFonts w:ascii="Verdana" w:hAnsi="Verdana"/>
          <w:b/>
          <w:sz w:val="20"/>
          <w:szCs w:val="20"/>
          <w:u w:val="none"/>
        </w:rPr>
      </w:pPr>
      <w:bookmarkStart w:id="168" w:name="_Toc324150400"/>
      <w:r w:rsidRPr="008E0597">
        <w:rPr>
          <w:rFonts w:ascii="Verdana" w:hAnsi="Verdana"/>
          <w:b/>
          <w:sz w:val="20"/>
          <w:szCs w:val="20"/>
          <w:u w:val="none"/>
        </w:rPr>
        <w:t>2.</w:t>
      </w:r>
      <w:r w:rsidR="009141BF" w:rsidRPr="008E0597">
        <w:rPr>
          <w:rFonts w:ascii="Verdana" w:hAnsi="Verdana"/>
          <w:b/>
          <w:sz w:val="20"/>
          <w:szCs w:val="20"/>
          <w:u w:val="none"/>
        </w:rPr>
        <w:t>7</w:t>
      </w:r>
      <w:r w:rsidRPr="008E0597">
        <w:rPr>
          <w:rFonts w:ascii="Verdana" w:hAnsi="Verdana"/>
          <w:b/>
          <w:sz w:val="20"/>
          <w:szCs w:val="20"/>
          <w:u w:val="none"/>
        </w:rPr>
        <w:t xml:space="preserve">.2.3. </w:t>
      </w:r>
      <w:proofErr w:type="spellStart"/>
      <w:r w:rsidRPr="008E0597">
        <w:rPr>
          <w:rFonts w:ascii="Verdana" w:hAnsi="Verdana"/>
          <w:b/>
          <w:sz w:val="20"/>
          <w:szCs w:val="20"/>
          <w:u w:val="none"/>
        </w:rPr>
        <w:t>Tagvand</w:t>
      </w:r>
      <w:bookmarkEnd w:id="168"/>
      <w:proofErr w:type="spellEnd"/>
    </w:p>
    <w:p w:rsidR="00760829" w:rsidRPr="008E0597" w:rsidRDefault="00760829" w:rsidP="00760829">
      <w:pPr>
        <w:spacing w:line="280" w:lineRule="exact"/>
        <w:rPr>
          <w:b/>
          <w:i/>
        </w:rPr>
      </w:pPr>
      <w:r w:rsidRPr="008E0597">
        <w:rPr>
          <w:b/>
          <w:i/>
        </w:rPr>
        <w:t>Ansøgers oplysninger</w:t>
      </w:r>
    </w:p>
    <w:p w:rsidR="00F16EAA" w:rsidRPr="008E0597" w:rsidRDefault="00F16EAA" w:rsidP="00760829">
      <w:pPr>
        <w:spacing w:line="280" w:lineRule="exact"/>
      </w:pPr>
      <w:proofErr w:type="spellStart"/>
      <w:r w:rsidRPr="008E0597">
        <w:t>Tagvand</w:t>
      </w:r>
      <w:proofErr w:type="spellEnd"/>
      <w:r w:rsidRPr="008E0597">
        <w:t xml:space="preserve"> fra eksisterende stalde er etableret med afledning til faskiner. Nye bygninger etableres ligeledes med afledning til faskine. Kun eks. smågrisestald</w:t>
      </w:r>
      <w:r w:rsidR="00E12554" w:rsidRPr="008E0597">
        <w:t>,</w:t>
      </w:r>
      <w:r w:rsidRPr="008E0597">
        <w:t xml:space="preserve"> som i ansøgningen ændres til farestald</w:t>
      </w:r>
      <w:r w:rsidR="00E12554" w:rsidRPr="008E0597">
        <w:t>,</w:t>
      </w:r>
      <w:r w:rsidRPr="008E0597">
        <w:t xml:space="preserve"> samt de ældste bygninger ved gårdspladsen er etableret med </w:t>
      </w:r>
      <w:proofErr w:type="spellStart"/>
      <w:r w:rsidRPr="008E0597">
        <w:t>tagvand</w:t>
      </w:r>
      <w:proofErr w:type="spellEnd"/>
      <w:r w:rsidRPr="008E0597">
        <w:t xml:space="preserve"> udledt på jord.</w:t>
      </w:r>
    </w:p>
    <w:p w:rsidR="00760829" w:rsidRPr="008E0597" w:rsidRDefault="00760829" w:rsidP="00760829">
      <w:pPr>
        <w:spacing w:line="280" w:lineRule="exact"/>
        <w:rPr>
          <w:highlight w:val="lightGray"/>
        </w:rPr>
      </w:pPr>
      <w:r w:rsidRPr="008E0597">
        <w:t xml:space="preserve">  </w:t>
      </w:r>
    </w:p>
    <w:p w:rsidR="00760829" w:rsidRPr="008E0597" w:rsidRDefault="00760829" w:rsidP="00760829">
      <w:pPr>
        <w:spacing w:line="280" w:lineRule="exact"/>
        <w:rPr>
          <w:b/>
          <w:i/>
        </w:rPr>
      </w:pPr>
      <w:r w:rsidRPr="008E0597">
        <w:rPr>
          <w:b/>
          <w:i/>
        </w:rPr>
        <w:t>Kommunens vurdering</w:t>
      </w:r>
    </w:p>
    <w:p w:rsidR="00E12554" w:rsidRPr="004F020C" w:rsidRDefault="00E12554" w:rsidP="00A61954">
      <w:pPr>
        <w:autoSpaceDE w:val="0"/>
        <w:autoSpaceDN w:val="0"/>
        <w:adjustRightInd w:val="0"/>
        <w:spacing w:line="280" w:lineRule="exact"/>
        <w:rPr>
          <w:rFonts w:cs="Helvetica"/>
          <w:lang w:eastAsia="da-DK"/>
        </w:rPr>
      </w:pPr>
      <w:r w:rsidRPr="004F020C">
        <w:rPr>
          <w:rFonts w:cs="Helvetica"/>
          <w:lang w:eastAsia="da-DK"/>
        </w:rPr>
        <w:t xml:space="preserve">Det vurderes, at </w:t>
      </w:r>
      <w:r w:rsidR="004D29E1" w:rsidRPr="004F020C">
        <w:rPr>
          <w:rFonts w:cs="Helvetica"/>
          <w:lang w:eastAsia="da-DK"/>
        </w:rPr>
        <w:t>både de</w:t>
      </w:r>
      <w:r w:rsidRPr="004F020C">
        <w:rPr>
          <w:rFonts w:cs="Helvetica"/>
          <w:lang w:eastAsia="da-DK"/>
        </w:rPr>
        <w:t xml:space="preserve"> eksisterende</w:t>
      </w:r>
      <w:r w:rsidR="004D29E1" w:rsidRPr="004F020C">
        <w:rPr>
          <w:rFonts w:cs="Helvetica"/>
          <w:lang w:eastAsia="da-DK"/>
        </w:rPr>
        <w:t xml:space="preserve"> og projekterede</w:t>
      </w:r>
      <w:r w:rsidRPr="004F020C">
        <w:rPr>
          <w:rFonts w:cs="Helvetica"/>
          <w:lang w:eastAsia="da-DK"/>
        </w:rPr>
        <w:t xml:space="preserve"> faskine</w:t>
      </w:r>
      <w:r w:rsidR="004D29E1" w:rsidRPr="004F020C">
        <w:rPr>
          <w:rFonts w:cs="Helvetica"/>
          <w:lang w:eastAsia="da-DK"/>
        </w:rPr>
        <w:t>r</w:t>
      </w:r>
      <w:r w:rsidRPr="004F020C">
        <w:rPr>
          <w:rFonts w:cs="Helvetica"/>
          <w:lang w:eastAsia="da-DK"/>
        </w:rPr>
        <w:t xml:space="preserve"> er placeret hensigtsmæssigt</w:t>
      </w:r>
      <w:r w:rsidR="00E13A4A" w:rsidRPr="004F020C">
        <w:rPr>
          <w:rFonts w:cs="Helvetica"/>
          <w:lang w:eastAsia="da-DK"/>
        </w:rPr>
        <w:t>, idet der ikke er væsentlig</w:t>
      </w:r>
      <w:r w:rsidRPr="004F020C">
        <w:rPr>
          <w:rFonts w:cs="Helvetica"/>
          <w:lang w:eastAsia="da-DK"/>
        </w:rPr>
        <w:t xml:space="preserve"> risiko for udledning af gødning eller foru</w:t>
      </w:r>
      <w:r w:rsidR="00E13A4A" w:rsidRPr="004F020C">
        <w:rPr>
          <w:rFonts w:cs="Helvetica"/>
          <w:lang w:eastAsia="da-DK"/>
        </w:rPr>
        <w:t>renet overfladevand til faskinerne.</w:t>
      </w:r>
    </w:p>
    <w:p w:rsidR="00A61954" w:rsidRPr="004F020C" w:rsidRDefault="00A61954" w:rsidP="00A61954">
      <w:pPr>
        <w:spacing w:line="280" w:lineRule="exact"/>
      </w:pPr>
    </w:p>
    <w:p w:rsidR="00A61954" w:rsidRPr="004F020C" w:rsidRDefault="004F020C" w:rsidP="00A61954">
      <w:pPr>
        <w:spacing w:line="280" w:lineRule="exact"/>
      </w:pPr>
      <w:r w:rsidRPr="004F020C">
        <w:t xml:space="preserve">Det forudsættes, </w:t>
      </w:r>
      <w:proofErr w:type="spellStart"/>
      <w:r w:rsidR="00A61954" w:rsidRPr="004F020C">
        <w:t>tagnedløbsbrønde</w:t>
      </w:r>
      <w:proofErr w:type="spellEnd"/>
      <w:r w:rsidR="00A61954" w:rsidRPr="004F020C">
        <w:t xml:space="preserve"> og </w:t>
      </w:r>
      <w:r w:rsidRPr="004F020C">
        <w:t>dræn</w:t>
      </w:r>
      <w:r w:rsidR="00A61954" w:rsidRPr="004F020C">
        <w:t xml:space="preserve">brønde i øvrigt indenfor </w:t>
      </w:r>
      <w:smartTag w:uri="urn:schemas-microsoft-com:office:smarttags" w:element="metricconverter">
        <w:smartTagPr>
          <w:attr w:name="ProductID" w:val="15 meter"/>
        </w:smartTagPr>
        <w:r w:rsidR="00A61954" w:rsidRPr="004F020C">
          <w:t>15 meter</w:t>
        </w:r>
      </w:smartTag>
      <w:r w:rsidR="00A61954" w:rsidRPr="004F020C">
        <w:t xml:space="preserve"> fra staldene, gyllebeholdere, påfyldningspladser, </w:t>
      </w:r>
      <w:proofErr w:type="spellStart"/>
      <w:r w:rsidR="00A61954" w:rsidRPr="004F020C">
        <w:t>foderlader</w:t>
      </w:r>
      <w:proofErr w:type="spellEnd"/>
      <w:r w:rsidR="00A61954" w:rsidRPr="004F020C">
        <w:t xml:space="preserve"> og lignende, hvor der ligger foderspild</w:t>
      </w:r>
      <w:r w:rsidRPr="004F020C">
        <w:t xml:space="preserve"> eller andet organisk materiale </w:t>
      </w:r>
      <w:r w:rsidR="00A61954" w:rsidRPr="004F020C">
        <w:t xml:space="preserve">bliver ført mindst </w:t>
      </w:r>
      <w:smartTag w:uri="urn:schemas-microsoft-com:office:smarttags" w:element="metricconverter">
        <w:smartTagPr>
          <w:attr w:name="ProductID" w:val="10 cm"/>
        </w:smartTagPr>
        <w:r w:rsidR="00A61954" w:rsidRPr="004F020C">
          <w:t>10 cm</w:t>
        </w:r>
      </w:smartTag>
      <w:r w:rsidR="00A61954" w:rsidRPr="004F020C">
        <w:t xml:space="preserve"> over terræn, således at der ikke kan løbe overfladevand til dræn/vandløb fra disse.</w:t>
      </w:r>
    </w:p>
    <w:p w:rsidR="00A61954" w:rsidRPr="004F020C" w:rsidRDefault="00A61954" w:rsidP="00A61954">
      <w:pPr>
        <w:autoSpaceDE w:val="0"/>
        <w:autoSpaceDN w:val="0"/>
        <w:adjustRightInd w:val="0"/>
        <w:spacing w:line="280" w:lineRule="exact"/>
        <w:rPr>
          <w:rFonts w:cs="Helvetica"/>
          <w:lang w:eastAsia="da-DK"/>
        </w:rPr>
      </w:pPr>
    </w:p>
    <w:p w:rsidR="00E13A4A" w:rsidRPr="008E0597" w:rsidRDefault="00E13A4A" w:rsidP="00A61954">
      <w:pPr>
        <w:autoSpaceDE w:val="0"/>
        <w:autoSpaceDN w:val="0"/>
        <w:adjustRightInd w:val="0"/>
        <w:spacing w:line="280" w:lineRule="exact"/>
        <w:rPr>
          <w:rFonts w:cs="Helvetica"/>
          <w:lang w:eastAsia="da-DK"/>
        </w:rPr>
      </w:pPr>
      <w:r w:rsidRPr="004F020C">
        <w:rPr>
          <w:rFonts w:cs="Helvetica"/>
          <w:lang w:eastAsia="da-DK"/>
        </w:rPr>
        <w:t>P</w:t>
      </w:r>
      <w:r w:rsidR="00E12554" w:rsidRPr="004F020C">
        <w:rPr>
          <w:rFonts w:cs="Helvetica"/>
          <w:lang w:eastAsia="da-DK"/>
        </w:rPr>
        <w:t>lacering af</w:t>
      </w:r>
      <w:r w:rsidRPr="004F020C">
        <w:rPr>
          <w:rFonts w:cs="Helvetica"/>
          <w:lang w:eastAsia="da-DK"/>
        </w:rPr>
        <w:t xml:space="preserve"> faskinerne er angivet på </w:t>
      </w:r>
      <w:r w:rsidR="00A61954" w:rsidRPr="004F020C">
        <w:rPr>
          <w:rFonts w:cs="Helvetica"/>
          <w:lang w:eastAsia="da-DK"/>
        </w:rPr>
        <w:t>kortbilag B</w:t>
      </w:r>
      <w:r w:rsidRPr="004F020C">
        <w:rPr>
          <w:rFonts w:cs="Helvetica"/>
          <w:lang w:eastAsia="da-DK"/>
        </w:rPr>
        <w:t>.</w:t>
      </w:r>
    </w:p>
    <w:p w:rsidR="004327D5" w:rsidRPr="008E0597" w:rsidRDefault="004327D5" w:rsidP="00E13A4A">
      <w:pPr>
        <w:autoSpaceDE w:val="0"/>
        <w:autoSpaceDN w:val="0"/>
        <w:adjustRightInd w:val="0"/>
        <w:spacing w:line="280" w:lineRule="exact"/>
        <w:rPr>
          <w:rFonts w:cs="Helvetica"/>
          <w:lang w:eastAsia="da-DK"/>
        </w:rPr>
      </w:pPr>
    </w:p>
    <w:p w:rsidR="00760829" w:rsidRPr="008E0597" w:rsidRDefault="00760829" w:rsidP="00E13A4A">
      <w:pPr>
        <w:autoSpaceDE w:val="0"/>
        <w:autoSpaceDN w:val="0"/>
        <w:adjustRightInd w:val="0"/>
        <w:spacing w:line="280" w:lineRule="exact"/>
        <w:rPr>
          <w:rFonts w:cs="Helvetica"/>
          <w:lang w:eastAsia="da-DK"/>
        </w:rPr>
      </w:pPr>
      <w:r w:rsidRPr="008E0597">
        <w:rPr>
          <w:b/>
          <w:sz w:val="20"/>
          <w:szCs w:val="20"/>
        </w:rPr>
        <w:t>2.</w:t>
      </w:r>
      <w:r w:rsidR="009141BF" w:rsidRPr="008E0597">
        <w:rPr>
          <w:b/>
          <w:sz w:val="20"/>
          <w:szCs w:val="20"/>
        </w:rPr>
        <w:t>7</w:t>
      </w:r>
      <w:r w:rsidRPr="008E0597">
        <w:rPr>
          <w:b/>
          <w:sz w:val="20"/>
          <w:szCs w:val="20"/>
        </w:rPr>
        <w:t>.2.4. Befæstede arealer</w:t>
      </w:r>
    </w:p>
    <w:p w:rsidR="00760829" w:rsidRPr="008E0597" w:rsidRDefault="00760829" w:rsidP="00760829">
      <w:pPr>
        <w:spacing w:line="280" w:lineRule="exact"/>
        <w:rPr>
          <w:b/>
          <w:i/>
        </w:rPr>
      </w:pPr>
      <w:r w:rsidRPr="008E0597">
        <w:rPr>
          <w:b/>
          <w:i/>
        </w:rPr>
        <w:t>Ansøgers oplysninger</w:t>
      </w:r>
    </w:p>
    <w:p w:rsidR="00760829" w:rsidRPr="008E0597" w:rsidRDefault="00EF0266" w:rsidP="00760829">
      <w:pPr>
        <w:spacing w:line="280" w:lineRule="exact"/>
        <w:rPr>
          <w:lang w:eastAsia="da-DK"/>
        </w:rPr>
      </w:pPr>
      <w:r w:rsidRPr="008E0597">
        <w:rPr>
          <w:lang w:eastAsia="da-DK"/>
        </w:rPr>
        <w:t>Der er ingen befæstede arealer på ejendommen. Der er ingen vaskeplads idet al markdrift sker fra anden ejendom.</w:t>
      </w:r>
    </w:p>
    <w:p w:rsidR="00760829" w:rsidRPr="008E0597" w:rsidRDefault="00760829" w:rsidP="00760829">
      <w:pPr>
        <w:spacing w:line="280" w:lineRule="exact"/>
        <w:rPr>
          <w:lang w:eastAsia="da-DK"/>
        </w:rPr>
      </w:pPr>
    </w:p>
    <w:p w:rsidR="00760829" w:rsidRPr="008E0597" w:rsidRDefault="00760829" w:rsidP="00760829">
      <w:pPr>
        <w:spacing w:line="280" w:lineRule="exact"/>
        <w:rPr>
          <w:b/>
          <w:i/>
        </w:rPr>
      </w:pPr>
      <w:r w:rsidRPr="008E0597">
        <w:rPr>
          <w:b/>
          <w:i/>
        </w:rPr>
        <w:t>Kommunens vurdering</w:t>
      </w:r>
    </w:p>
    <w:p w:rsidR="00E13A4A" w:rsidRPr="008E0597" w:rsidRDefault="00E13A4A" w:rsidP="00760829">
      <w:pPr>
        <w:spacing w:line="280" w:lineRule="exact"/>
      </w:pPr>
      <w:r w:rsidRPr="008E0597">
        <w:t xml:space="preserve">Når læsseramper </w:t>
      </w:r>
      <w:r w:rsidR="00F8017A" w:rsidRPr="008E0597">
        <w:t xml:space="preserve">og pladsen ved </w:t>
      </w:r>
      <w:proofErr w:type="spellStart"/>
      <w:r w:rsidR="00F8017A" w:rsidRPr="008E0597">
        <w:t>foderladen</w:t>
      </w:r>
      <w:proofErr w:type="spellEnd"/>
      <w:r w:rsidR="00F8017A" w:rsidRPr="008E0597">
        <w:t xml:space="preserve"> </w:t>
      </w:r>
      <w:r w:rsidRPr="008E0597">
        <w:t>ren</w:t>
      </w:r>
      <w:r w:rsidR="00F8017A" w:rsidRPr="008E0597">
        <w:t xml:space="preserve">gøres for gødning efter </w:t>
      </w:r>
      <w:proofErr w:type="spellStart"/>
      <w:r w:rsidR="00F8017A" w:rsidRPr="008E0597">
        <w:t>ind-</w:t>
      </w:r>
      <w:proofErr w:type="spellEnd"/>
      <w:r w:rsidR="00F8017A" w:rsidRPr="008E0597">
        <w:t xml:space="preserve"> og udlæsning til dyr </w:t>
      </w:r>
      <w:r w:rsidR="000F6373" w:rsidRPr="008E0597">
        <w:t>umiddelbart efter læsning</w:t>
      </w:r>
      <w:r w:rsidR="00F8017A" w:rsidRPr="008E0597">
        <w:t xml:space="preserve"> og pladsen ved </w:t>
      </w:r>
      <w:proofErr w:type="spellStart"/>
      <w:r w:rsidR="00F8017A" w:rsidRPr="008E0597">
        <w:t>foderladen</w:t>
      </w:r>
      <w:proofErr w:type="spellEnd"/>
      <w:r w:rsidR="000F6373" w:rsidRPr="008E0597">
        <w:t xml:space="preserve"> rengøres for evt. foderspild </w:t>
      </w:r>
      <w:r w:rsidR="00F8017A" w:rsidRPr="008E0597">
        <w:t>er det Ikast-Brande Kommunes vurdering</w:t>
      </w:r>
      <w:r w:rsidR="000F6373" w:rsidRPr="008E0597">
        <w:t>,</w:t>
      </w:r>
      <w:r w:rsidR="00F8017A" w:rsidRPr="008E0597">
        <w:t xml:space="preserve"> at afledning af evt. regnvand fra læsseramperne</w:t>
      </w:r>
      <w:r w:rsidR="000F6373" w:rsidRPr="008E0597">
        <w:t xml:space="preserve"> og pladsen foran </w:t>
      </w:r>
      <w:proofErr w:type="spellStart"/>
      <w:r w:rsidR="000F6373" w:rsidRPr="008E0597">
        <w:t>foderladen</w:t>
      </w:r>
      <w:proofErr w:type="spellEnd"/>
      <w:r w:rsidR="000F6373" w:rsidRPr="008E0597">
        <w:t xml:space="preserve"> sker uden risiko idet regnvandet ikke er belastet med næringsstoffer og kan ledes ud på jorden til nedsivning.</w:t>
      </w:r>
      <w:r w:rsidR="00F8017A" w:rsidRPr="008E0597">
        <w:t xml:space="preserve"> </w:t>
      </w:r>
    </w:p>
    <w:p w:rsidR="001F4CC3" w:rsidRPr="008E0597" w:rsidRDefault="009141BF" w:rsidP="00446922">
      <w:pPr>
        <w:pStyle w:val="Overskrift3"/>
        <w:spacing w:line="280" w:lineRule="exact"/>
        <w:rPr>
          <w:rFonts w:ascii="Verdana" w:hAnsi="Verdana"/>
          <w:b/>
          <w:bCs w:val="0"/>
          <w:sz w:val="22"/>
          <w:u w:val="none"/>
        </w:rPr>
      </w:pPr>
      <w:bookmarkStart w:id="169" w:name="_Toc324150401"/>
      <w:r w:rsidRPr="008E0597">
        <w:rPr>
          <w:rFonts w:ascii="Verdana" w:hAnsi="Verdana"/>
          <w:b/>
          <w:bCs w:val="0"/>
          <w:sz w:val="22"/>
          <w:u w:val="none"/>
        </w:rPr>
        <w:t>2.7</w:t>
      </w:r>
      <w:r w:rsidR="00760829" w:rsidRPr="008E0597">
        <w:rPr>
          <w:rFonts w:ascii="Verdana" w:hAnsi="Verdana"/>
          <w:b/>
          <w:bCs w:val="0"/>
          <w:sz w:val="22"/>
          <w:u w:val="none"/>
        </w:rPr>
        <w:t>.3</w:t>
      </w:r>
      <w:r w:rsidR="001F4CC3" w:rsidRPr="008E0597">
        <w:rPr>
          <w:rFonts w:ascii="Verdana" w:hAnsi="Verdana"/>
          <w:b/>
          <w:bCs w:val="0"/>
          <w:sz w:val="22"/>
          <w:u w:val="none"/>
        </w:rPr>
        <w:t>. Energiforbrug</w:t>
      </w:r>
      <w:bookmarkEnd w:id="169"/>
    </w:p>
    <w:p w:rsidR="001F4CC3" w:rsidRPr="008E0597" w:rsidRDefault="001F4CC3" w:rsidP="00446922">
      <w:pPr>
        <w:spacing w:line="280" w:lineRule="exact"/>
        <w:rPr>
          <w:b/>
          <w:i/>
        </w:rPr>
      </w:pPr>
      <w:r w:rsidRPr="008E0597">
        <w:rPr>
          <w:b/>
          <w:i/>
        </w:rPr>
        <w:t>Ansøgers oplysninger</w:t>
      </w:r>
    </w:p>
    <w:p w:rsidR="00E47488" w:rsidRPr="008E0597" w:rsidRDefault="00FF3BE8" w:rsidP="00446922">
      <w:pPr>
        <w:spacing w:line="280" w:lineRule="exact"/>
      </w:pPr>
      <w:r w:rsidRPr="008E0597">
        <w:t>Elektricitet anvendes til lys, male- og blandeanlæg, ventilation, korntørring samt vandingsanlæg. Vanding udgør ca. 10.000 kWh af det samlede forbrug</w:t>
      </w:r>
      <w:r w:rsidR="00E13A4A" w:rsidRPr="008E0597">
        <w:t xml:space="preserve"> og foregår på anden mands arealer</w:t>
      </w:r>
      <w:r w:rsidRPr="008E0597">
        <w:t>. Ejendommens årlige elforbrug til produktionen forventes at stige fra 250.000 kWh til ca. 375.000 kWh efter udvidelsen. I begge løbe/drægtighedsstalde er der etableret mulighed for køling under kanalbund.</w:t>
      </w:r>
      <w:r w:rsidR="000F6373" w:rsidRPr="008E0597">
        <w:t xml:space="preserve"> </w:t>
      </w:r>
      <w:r w:rsidRPr="008E0597">
        <w:t xml:space="preserve"> Denne varme kan genbruges i staldanlægget.</w:t>
      </w:r>
      <w:r w:rsidR="00C60D23" w:rsidRPr="008E0597">
        <w:t xml:space="preserve"> </w:t>
      </w:r>
    </w:p>
    <w:p w:rsidR="00FF3BE8" w:rsidRPr="008E0597" w:rsidRDefault="00FF3BE8" w:rsidP="00446922">
      <w:pPr>
        <w:spacing w:line="280" w:lineRule="exact"/>
      </w:pPr>
    </w:p>
    <w:p w:rsidR="001F4CC3" w:rsidRPr="008E0597" w:rsidRDefault="001F4CC3" w:rsidP="00446922">
      <w:pPr>
        <w:spacing w:line="280" w:lineRule="exact"/>
      </w:pPr>
      <w:r w:rsidRPr="008E0597">
        <w:lastRenderedPageBreak/>
        <w:t xml:space="preserve">Husdyrbrugets energiforbrug </w:t>
      </w:r>
      <w:r w:rsidR="00E47488" w:rsidRPr="008E0597">
        <w:t xml:space="preserve">i </w:t>
      </w:r>
      <w:proofErr w:type="spellStart"/>
      <w:r w:rsidR="00E47488" w:rsidRPr="008E0597">
        <w:t>nu</w:t>
      </w:r>
      <w:r w:rsidR="00684543">
        <w:t>-</w:t>
      </w:r>
      <w:proofErr w:type="spellEnd"/>
      <w:r w:rsidR="00684543">
        <w:t xml:space="preserve"> </w:t>
      </w:r>
      <w:r w:rsidR="00E47488" w:rsidRPr="008E0597">
        <w:t xml:space="preserve">og ansøgt drift </w:t>
      </w:r>
      <w:r w:rsidRPr="008E0597">
        <w:t xml:space="preserve">fremgår af tabel </w:t>
      </w:r>
      <w:r w:rsidR="00146DA2" w:rsidRPr="008E0597">
        <w:t>9</w:t>
      </w:r>
      <w:r w:rsidRPr="008E0597">
        <w:t>.</w:t>
      </w:r>
    </w:p>
    <w:p w:rsidR="001F4CC3" w:rsidRPr="008E0597" w:rsidRDefault="001F4CC3" w:rsidP="00446922">
      <w:pPr>
        <w:spacing w:line="280" w:lineRule="exact"/>
        <w:jc w:val="both"/>
      </w:pPr>
    </w:p>
    <w:p w:rsidR="001F4CC3" w:rsidRPr="008E0597" w:rsidRDefault="001F4CC3" w:rsidP="00446922">
      <w:pPr>
        <w:spacing w:line="280" w:lineRule="exact"/>
      </w:pPr>
      <w:r w:rsidRPr="008E0597">
        <w:rPr>
          <w:b/>
        </w:rPr>
        <w:t xml:space="preserve">Tabel </w:t>
      </w:r>
      <w:r w:rsidR="00F755A6" w:rsidRPr="008E0597">
        <w:rPr>
          <w:b/>
        </w:rPr>
        <w:t>9</w:t>
      </w:r>
      <w:r w:rsidRPr="008E0597">
        <w:rPr>
          <w:b/>
        </w:rPr>
        <w:t>.</w:t>
      </w:r>
      <w:r w:rsidRPr="008E0597">
        <w:t xml:space="preserve">  Husdyrbrugets energiforbrug i </w:t>
      </w:r>
      <w:proofErr w:type="spellStart"/>
      <w:r w:rsidRPr="008E0597">
        <w:t>nudrift</w:t>
      </w:r>
      <w:proofErr w:type="spellEnd"/>
      <w:r w:rsidRPr="008E0597">
        <w:t xml:space="preserve"> og ansøgt drift</w:t>
      </w:r>
      <w:r w:rsidR="00146DA2" w:rsidRPr="008E0597">
        <w:t xml:space="preserve">, </w:t>
      </w:r>
      <w:proofErr w:type="spellStart"/>
      <w:r w:rsidR="00FF3BE8" w:rsidRPr="008E0597">
        <w:t>Guldholt</w:t>
      </w:r>
      <w:proofErr w:type="spellEnd"/>
      <w:r w:rsidR="00FF3BE8" w:rsidRPr="008E0597">
        <w:t xml:space="preserve"> Agro A/S, </w:t>
      </w:r>
      <w:proofErr w:type="spellStart"/>
      <w:r w:rsidR="00FF3BE8" w:rsidRPr="008E0597">
        <w:t>Guldforhoved</w:t>
      </w:r>
      <w:proofErr w:type="spellEnd"/>
      <w:r w:rsidR="00FF3BE8" w:rsidRPr="008E0597">
        <w:t xml:space="preserve"> 24, 7441 Bording.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740"/>
        <w:gridCol w:w="2495"/>
        <w:gridCol w:w="2304"/>
        <w:gridCol w:w="1627"/>
      </w:tblGrid>
      <w:tr w:rsidR="001F4CC3" w:rsidRPr="008E0597" w:rsidTr="008C21DB">
        <w:tc>
          <w:tcPr>
            <w:tcW w:w="1840" w:type="pct"/>
          </w:tcPr>
          <w:p w:rsidR="001F4CC3" w:rsidRPr="008E0597" w:rsidRDefault="001F4CC3" w:rsidP="00446922">
            <w:pPr>
              <w:spacing w:line="280" w:lineRule="exact"/>
              <w:jc w:val="both"/>
              <w:rPr>
                <w:b/>
                <w:bCs/>
              </w:rPr>
            </w:pPr>
            <w:r w:rsidRPr="008E0597">
              <w:rPr>
                <w:b/>
                <w:bCs/>
              </w:rPr>
              <w:t>Ressource</w:t>
            </w:r>
          </w:p>
        </w:tc>
        <w:tc>
          <w:tcPr>
            <w:tcW w:w="1227" w:type="pct"/>
          </w:tcPr>
          <w:p w:rsidR="001F4CC3" w:rsidRPr="008E0597" w:rsidRDefault="00CA545D" w:rsidP="00446922">
            <w:pPr>
              <w:spacing w:line="280" w:lineRule="exact"/>
              <w:jc w:val="center"/>
              <w:rPr>
                <w:b/>
                <w:bCs/>
              </w:rPr>
            </w:pPr>
            <w:r w:rsidRPr="008E0597">
              <w:rPr>
                <w:b/>
                <w:bCs/>
              </w:rPr>
              <w:t>Forbrug -</w:t>
            </w:r>
            <w:r w:rsidR="001F4CC3" w:rsidRPr="008E0597">
              <w:rPr>
                <w:b/>
                <w:bCs/>
              </w:rPr>
              <w:t xml:space="preserve"> </w:t>
            </w:r>
            <w:r w:rsidRPr="008E0597">
              <w:rPr>
                <w:b/>
                <w:bCs/>
              </w:rPr>
              <w:t xml:space="preserve"> </w:t>
            </w:r>
          </w:p>
          <w:p w:rsidR="001F4CC3" w:rsidRPr="008E0597" w:rsidRDefault="001F4CC3" w:rsidP="00446922">
            <w:pPr>
              <w:spacing w:line="280" w:lineRule="exact"/>
              <w:jc w:val="center"/>
              <w:rPr>
                <w:b/>
                <w:bCs/>
              </w:rPr>
            </w:pPr>
            <w:proofErr w:type="spellStart"/>
            <w:r w:rsidRPr="008E0597">
              <w:rPr>
                <w:b/>
                <w:bCs/>
              </w:rPr>
              <w:t>nudrift</w:t>
            </w:r>
            <w:proofErr w:type="spellEnd"/>
          </w:p>
        </w:tc>
        <w:tc>
          <w:tcPr>
            <w:tcW w:w="1133" w:type="pct"/>
          </w:tcPr>
          <w:p w:rsidR="001F4CC3" w:rsidRPr="008E0597" w:rsidRDefault="00CA545D" w:rsidP="00CA545D">
            <w:pPr>
              <w:spacing w:line="280" w:lineRule="exact"/>
              <w:jc w:val="center"/>
              <w:rPr>
                <w:b/>
                <w:bCs/>
              </w:rPr>
            </w:pPr>
            <w:r w:rsidRPr="008E0597">
              <w:rPr>
                <w:b/>
                <w:bCs/>
              </w:rPr>
              <w:t xml:space="preserve">Forbrug - </w:t>
            </w:r>
            <w:r w:rsidR="001F4CC3" w:rsidRPr="008E0597">
              <w:rPr>
                <w:b/>
                <w:bCs/>
              </w:rPr>
              <w:t>ansøgt</w:t>
            </w:r>
          </w:p>
        </w:tc>
        <w:tc>
          <w:tcPr>
            <w:tcW w:w="800" w:type="pct"/>
          </w:tcPr>
          <w:p w:rsidR="00CA545D" w:rsidRPr="008E0597" w:rsidRDefault="001F4CC3" w:rsidP="00CA545D">
            <w:pPr>
              <w:spacing w:line="280" w:lineRule="exact"/>
              <w:jc w:val="center"/>
              <w:rPr>
                <w:b/>
                <w:bCs/>
              </w:rPr>
            </w:pPr>
            <w:r w:rsidRPr="008E0597">
              <w:rPr>
                <w:b/>
                <w:bCs/>
              </w:rPr>
              <w:t>Ændring</w:t>
            </w:r>
            <w:r w:rsidR="00CA545D" w:rsidRPr="008E0597">
              <w:rPr>
                <w:b/>
                <w:bCs/>
              </w:rPr>
              <w:t>,</w:t>
            </w:r>
          </w:p>
          <w:p w:rsidR="001F4CC3" w:rsidRPr="008E0597" w:rsidRDefault="001F4CC3" w:rsidP="00CA545D">
            <w:pPr>
              <w:spacing w:line="280" w:lineRule="exact"/>
              <w:jc w:val="center"/>
              <w:rPr>
                <w:b/>
                <w:bCs/>
              </w:rPr>
            </w:pPr>
            <w:r w:rsidRPr="008E0597">
              <w:rPr>
                <w:b/>
                <w:bCs/>
              </w:rPr>
              <w:t>%</w:t>
            </w:r>
          </w:p>
        </w:tc>
      </w:tr>
      <w:tr w:rsidR="001F4CC3" w:rsidRPr="008E0597" w:rsidTr="008C21DB">
        <w:tc>
          <w:tcPr>
            <w:tcW w:w="1840" w:type="pct"/>
          </w:tcPr>
          <w:p w:rsidR="001F4CC3" w:rsidRPr="008E0597" w:rsidRDefault="005D44C9" w:rsidP="00446922">
            <w:pPr>
              <w:spacing w:line="280" w:lineRule="exact"/>
              <w:jc w:val="both"/>
            </w:pPr>
            <w:r w:rsidRPr="008E0597">
              <w:t>Elforbrug, kWh</w:t>
            </w:r>
          </w:p>
        </w:tc>
        <w:tc>
          <w:tcPr>
            <w:tcW w:w="1227" w:type="pct"/>
            <w:vAlign w:val="center"/>
          </w:tcPr>
          <w:p w:rsidR="001F4CC3" w:rsidRPr="008E0597" w:rsidRDefault="00FF3BE8" w:rsidP="00446922">
            <w:pPr>
              <w:spacing w:line="280" w:lineRule="exact"/>
              <w:jc w:val="center"/>
            </w:pPr>
            <w:r w:rsidRPr="008E0597">
              <w:t>250.000</w:t>
            </w:r>
          </w:p>
        </w:tc>
        <w:tc>
          <w:tcPr>
            <w:tcW w:w="1133" w:type="pct"/>
            <w:vAlign w:val="center"/>
          </w:tcPr>
          <w:p w:rsidR="001F4CC3" w:rsidRPr="008E0597" w:rsidRDefault="00FF3BE8" w:rsidP="00446922">
            <w:pPr>
              <w:spacing w:line="280" w:lineRule="exact"/>
              <w:jc w:val="center"/>
            </w:pPr>
            <w:r w:rsidRPr="008E0597">
              <w:t>375.000</w:t>
            </w:r>
          </w:p>
        </w:tc>
        <w:tc>
          <w:tcPr>
            <w:tcW w:w="800" w:type="pct"/>
            <w:vAlign w:val="center"/>
          </w:tcPr>
          <w:p w:rsidR="001F4CC3" w:rsidRPr="008E0597" w:rsidRDefault="0094421F" w:rsidP="00446922">
            <w:pPr>
              <w:spacing w:line="280" w:lineRule="exact"/>
              <w:jc w:val="center"/>
            </w:pPr>
            <w:r w:rsidRPr="008E0597">
              <w:t>+ 50</w:t>
            </w:r>
          </w:p>
        </w:tc>
      </w:tr>
      <w:tr w:rsidR="00FF3BE8" w:rsidRPr="008E0597" w:rsidTr="008C21DB">
        <w:tc>
          <w:tcPr>
            <w:tcW w:w="1840" w:type="pct"/>
          </w:tcPr>
          <w:p w:rsidR="00FF3BE8" w:rsidRPr="008E0597" w:rsidRDefault="00FF3BE8" w:rsidP="00446922">
            <w:pPr>
              <w:spacing w:line="280" w:lineRule="exact"/>
              <w:jc w:val="both"/>
            </w:pPr>
            <w:r w:rsidRPr="008E0597">
              <w:t>Fyringsolie, l</w:t>
            </w:r>
          </w:p>
        </w:tc>
        <w:tc>
          <w:tcPr>
            <w:tcW w:w="1227" w:type="pct"/>
            <w:vAlign w:val="center"/>
          </w:tcPr>
          <w:p w:rsidR="00FF3BE8" w:rsidRPr="008E0597" w:rsidRDefault="00FF3BE8" w:rsidP="00446922">
            <w:pPr>
              <w:spacing w:line="280" w:lineRule="exact"/>
              <w:jc w:val="center"/>
            </w:pPr>
            <w:r w:rsidRPr="008E0597">
              <w:t>10.000</w:t>
            </w:r>
          </w:p>
        </w:tc>
        <w:tc>
          <w:tcPr>
            <w:tcW w:w="1133" w:type="pct"/>
            <w:vAlign w:val="center"/>
          </w:tcPr>
          <w:p w:rsidR="00FF3BE8" w:rsidRPr="008E0597" w:rsidRDefault="00FF3BE8" w:rsidP="00446922">
            <w:pPr>
              <w:spacing w:line="280" w:lineRule="exact"/>
              <w:jc w:val="center"/>
            </w:pPr>
            <w:r w:rsidRPr="008E0597">
              <w:t>10.000</w:t>
            </w:r>
          </w:p>
        </w:tc>
        <w:tc>
          <w:tcPr>
            <w:tcW w:w="800" w:type="pct"/>
            <w:vAlign w:val="center"/>
          </w:tcPr>
          <w:p w:rsidR="00FF3BE8" w:rsidRPr="008E0597" w:rsidRDefault="0094421F" w:rsidP="00446922">
            <w:pPr>
              <w:spacing w:line="280" w:lineRule="exact"/>
              <w:jc w:val="center"/>
            </w:pPr>
            <w:r w:rsidRPr="008E0597">
              <w:t>0</w:t>
            </w:r>
          </w:p>
        </w:tc>
      </w:tr>
      <w:tr w:rsidR="001F4CC3" w:rsidRPr="008E0597" w:rsidTr="008C21DB">
        <w:tc>
          <w:tcPr>
            <w:tcW w:w="1840" w:type="pct"/>
          </w:tcPr>
          <w:p w:rsidR="001F4CC3" w:rsidRPr="008E0597" w:rsidRDefault="005D44C9" w:rsidP="00446922">
            <w:pPr>
              <w:spacing w:line="280" w:lineRule="exact"/>
              <w:jc w:val="both"/>
            </w:pPr>
            <w:r w:rsidRPr="008E0597">
              <w:t xml:space="preserve">Dieselolie, </w:t>
            </w:r>
            <w:r w:rsidR="00146DA2" w:rsidRPr="008E0597">
              <w:t>l</w:t>
            </w:r>
          </w:p>
        </w:tc>
        <w:tc>
          <w:tcPr>
            <w:tcW w:w="1227" w:type="pct"/>
            <w:vAlign w:val="center"/>
          </w:tcPr>
          <w:p w:rsidR="001F4CC3" w:rsidRPr="008E0597" w:rsidRDefault="0094421F" w:rsidP="00446922">
            <w:pPr>
              <w:spacing w:line="280" w:lineRule="exact"/>
              <w:jc w:val="center"/>
            </w:pPr>
            <w:r w:rsidRPr="008E0597">
              <w:t>200</w:t>
            </w:r>
          </w:p>
        </w:tc>
        <w:tc>
          <w:tcPr>
            <w:tcW w:w="1133" w:type="pct"/>
            <w:vAlign w:val="center"/>
          </w:tcPr>
          <w:p w:rsidR="001F4CC3" w:rsidRPr="008E0597" w:rsidRDefault="0094421F" w:rsidP="00446922">
            <w:pPr>
              <w:spacing w:line="280" w:lineRule="exact"/>
              <w:jc w:val="center"/>
            </w:pPr>
            <w:r w:rsidRPr="008E0597">
              <w:t>200</w:t>
            </w:r>
          </w:p>
        </w:tc>
        <w:tc>
          <w:tcPr>
            <w:tcW w:w="800" w:type="pct"/>
            <w:vAlign w:val="center"/>
          </w:tcPr>
          <w:p w:rsidR="001F4CC3" w:rsidRPr="008E0597" w:rsidRDefault="0094421F" w:rsidP="00446922">
            <w:pPr>
              <w:spacing w:line="280" w:lineRule="exact"/>
              <w:jc w:val="center"/>
            </w:pPr>
            <w:r w:rsidRPr="008E0597">
              <w:t>0</w:t>
            </w:r>
          </w:p>
        </w:tc>
      </w:tr>
    </w:tbl>
    <w:p w:rsidR="00117CED" w:rsidRPr="008E0597" w:rsidRDefault="00117CED" w:rsidP="00446922">
      <w:pPr>
        <w:spacing w:line="280" w:lineRule="exact"/>
        <w:rPr>
          <w:b/>
        </w:rPr>
      </w:pPr>
    </w:p>
    <w:p w:rsidR="001F4CC3" w:rsidRPr="008E0597" w:rsidRDefault="001F4CC3" w:rsidP="00446922">
      <w:pPr>
        <w:spacing w:line="280" w:lineRule="exact"/>
        <w:rPr>
          <w:b/>
          <w:i/>
        </w:rPr>
      </w:pPr>
      <w:r w:rsidRPr="008E0597">
        <w:rPr>
          <w:b/>
          <w:i/>
        </w:rPr>
        <w:t>Kommunens bemærkninger</w:t>
      </w:r>
    </w:p>
    <w:p w:rsidR="001F4CC3" w:rsidRPr="008E0597" w:rsidRDefault="00E47488" w:rsidP="00446922">
      <w:pPr>
        <w:spacing w:line="280" w:lineRule="exact"/>
      </w:pPr>
      <w:r w:rsidRPr="008E0597">
        <w:t xml:space="preserve">Som det fremgår af tabel 9, vil </w:t>
      </w:r>
      <w:r w:rsidR="0094421F" w:rsidRPr="008E0597">
        <w:t xml:space="preserve">ændringen i dyreholdet på </w:t>
      </w:r>
      <w:proofErr w:type="spellStart"/>
      <w:r w:rsidR="0094421F" w:rsidRPr="008E0597">
        <w:t>Guldholt</w:t>
      </w:r>
      <w:proofErr w:type="spellEnd"/>
      <w:r w:rsidR="0094421F" w:rsidRPr="008E0597">
        <w:t xml:space="preserve"> Agro A/S, </w:t>
      </w:r>
      <w:proofErr w:type="spellStart"/>
      <w:r w:rsidR="0094421F" w:rsidRPr="008E0597">
        <w:t>G</w:t>
      </w:r>
      <w:r w:rsidR="00812DBE" w:rsidRPr="008E0597">
        <w:t>uldforhovedvej</w:t>
      </w:r>
      <w:proofErr w:type="spellEnd"/>
      <w:r w:rsidR="00812DBE" w:rsidRPr="008E0597">
        <w:t xml:space="preserve"> 24, 7441 Bording</w:t>
      </w:r>
      <w:r w:rsidR="0094421F" w:rsidRPr="008E0597">
        <w:t xml:space="preserve"> medføre</w:t>
      </w:r>
      <w:r w:rsidR="00812DBE" w:rsidRPr="008E0597">
        <w:t>,</w:t>
      </w:r>
      <w:r w:rsidR="0094421F" w:rsidRPr="008E0597">
        <w:t xml:space="preserve"> at el</w:t>
      </w:r>
      <w:r w:rsidRPr="008E0597">
        <w:t xml:space="preserve">forbruget </w:t>
      </w:r>
      <w:r w:rsidR="0094421F" w:rsidRPr="008E0597">
        <w:t>vil stige 50</w:t>
      </w:r>
      <w:r w:rsidR="00EF4A82" w:rsidRPr="008E0597">
        <w:t xml:space="preserve"> </w:t>
      </w:r>
      <w:r w:rsidR="0094421F" w:rsidRPr="008E0597">
        <w:t xml:space="preserve">% i forhold til </w:t>
      </w:r>
      <w:proofErr w:type="spellStart"/>
      <w:r w:rsidR="0094421F" w:rsidRPr="008E0597">
        <w:t>nudriften</w:t>
      </w:r>
      <w:proofErr w:type="spellEnd"/>
      <w:r w:rsidRPr="008E0597">
        <w:t xml:space="preserve">. </w:t>
      </w:r>
      <w:r w:rsidR="001F4CC3" w:rsidRPr="008E0597">
        <w:t>E</w:t>
      </w:r>
      <w:r w:rsidR="0001384F" w:rsidRPr="008E0597">
        <w:t>nergiforbruget bør</w:t>
      </w:r>
      <w:r w:rsidR="001F4CC3" w:rsidRPr="008E0597">
        <w:t xml:space="preserve"> løbende følges, og forbruget bør af flere årsager til stadighed søges minimeret. Det vil være i ejers interesse</w:t>
      </w:r>
      <w:r w:rsidR="0001384F" w:rsidRPr="008E0597">
        <w:t>,</w:t>
      </w:r>
      <w:r w:rsidR="001F4CC3" w:rsidRPr="008E0597">
        <w:t xml:space="preserve"> at minimere driftsomkostningerne med hensyn til forbrug af energi, hvorfor Ikast-Brande Kommune antager, at der ikke vil blive forbrugt mere energi end nødvendigt på </w:t>
      </w:r>
      <w:r w:rsidRPr="008E0597">
        <w:t>ejendommen</w:t>
      </w:r>
      <w:r w:rsidR="001F4CC3" w:rsidRPr="008E0597">
        <w:t>.</w:t>
      </w:r>
    </w:p>
    <w:p w:rsidR="001F4CC3" w:rsidRPr="008E0597" w:rsidRDefault="009141BF" w:rsidP="00446922">
      <w:pPr>
        <w:pStyle w:val="Overskrift3"/>
        <w:spacing w:line="280" w:lineRule="exact"/>
        <w:rPr>
          <w:rFonts w:ascii="Verdana" w:hAnsi="Verdana"/>
          <w:b/>
          <w:sz w:val="22"/>
          <w:u w:val="none"/>
        </w:rPr>
      </w:pPr>
      <w:bookmarkStart w:id="170" w:name="_Toc324150402"/>
      <w:r w:rsidRPr="008E0597">
        <w:rPr>
          <w:rFonts w:ascii="Verdana" w:hAnsi="Verdana"/>
          <w:b/>
          <w:sz w:val="22"/>
          <w:u w:val="none"/>
        </w:rPr>
        <w:t>2.7</w:t>
      </w:r>
      <w:r w:rsidR="00760829" w:rsidRPr="008E0597">
        <w:rPr>
          <w:rFonts w:ascii="Verdana" w:hAnsi="Verdana"/>
          <w:b/>
          <w:sz w:val="22"/>
          <w:u w:val="none"/>
        </w:rPr>
        <w:t>.4</w:t>
      </w:r>
      <w:r w:rsidR="001F4CC3" w:rsidRPr="008E0597">
        <w:rPr>
          <w:rFonts w:ascii="Verdana" w:hAnsi="Verdana"/>
          <w:b/>
          <w:sz w:val="22"/>
          <w:u w:val="none"/>
        </w:rPr>
        <w:t>. Foderstoffer</w:t>
      </w:r>
      <w:bookmarkEnd w:id="170"/>
    </w:p>
    <w:p w:rsidR="001F4CC3" w:rsidRPr="008E0597" w:rsidRDefault="001F4CC3" w:rsidP="00446922">
      <w:pPr>
        <w:spacing w:line="280" w:lineRule="exact"/>
        <w:rPr>
          <w:b/>
          <w:i/>
        </w:rPr>
      </w:pPr>
      <w:r w:rsidRPr="008E0597">
        <w:rPr>
          <w:b/>
          <w:i/>
        </w:rPr>
        <w:t>Ansøgers oplysninger</w:t>
      </w:r>
    </w:p>
    <w:p w:rsidR="000F6373" w:rsidRPr="008E0597" w:rsidRDefault="00B90AC2" w:rsidP="00446922">
      <w:pPr>
        <w:spacing w:line="280" w:lineRule="exact"/>
      </w:pPr>
      <w:r w:rsidRPr="008E0597">
        <w:t>Der er fire udendørs</w:t>
      </w:r>
      <w:r w:rsidR="0083771B" w:rsidRPr="008E0597">
        <w:t xml:space="preserve"> fodersiloer til opbevaring af korn, sojaskrå og mineraler. Tre siloer er på hver </w:t>
      </w:r>
      <w:smartTag w:uri="urn:schemas-microsoft-com:office:smarttags" w:element="metricconverter">
        <w:smartTagPr>
          <w:attr w:name="ProductID" w:val="60 m3"/>
        </w:smartTagPr>
        <w:r w:rsidR="0083771B" w:rsidRPr="008E0597">
          <w:t>60 m</w:t>
        </w:r>
        <w:r w:rsidR="0083771B" w:rsidRPr="008E0597">
          <w:rPr>
            <w:vertAlign w:val="superscript"/>
          </w:rPr>
          <w:t>3</w:t>
        </w:r>
      </w:smartTag>
      <w:r w:rsidR="0083771B" w:rsidRPr="008E0597">
        <w:t xml:space="preserve">, en silo er på </w:t>
      </w:r>
      <w:smartTag w:uri="urn:schemas-microsoft-com:office:smarttags" w:element="metricconverter">
        <w:smartTagPr>
          <w:attr w:name="ProductID" w:val="27 m3"/>
        </w:smartTagPr>
        <w:r w:rsidR="0083771B" w:rsidRPr="008E0597">
          <w:t>27 m</w:t>
        </w:r>
        <w:r w:rsidR="0083771B" w:rsidRPr="008E0597">
          <w:rPr>
            <w:vertAlign w:val="superscript"/>
          </w:rPr>
          <w:t>3</w:t>
        </w:r>
      </w:smartTag>
      <w:r w:rsidR="0083771B" w:rsidRPr="008E0597">
        <w:t xml:space="preserve">. Derudover er der en </w:t>
      </w:r>
      <w:smartTag w:uri="urn:schemas-microsoft-com:office:smarttags" w:element="metricconverter">
        <w:smartTagPr>
          <w:attr w:name="ProductID" w:val="8 m3"/>
        </w:smartTagPr>
        <w:r w:rsidR="0083771B" w:rsidRPr="008E0597">
          <w:t>8 m</w:t>
        </w:r>
        <w:r w:rsidR="0083771B" w:rsidRPr="008E0597">
          <w:rPr>
            <w:vertAlign w:val="superscript"/>
          </w:rPr>
          <w:t>3</w:t>
        </w:r>
      </w:smartTag>
      <w:r w:rsidR="0083771B" w:rsidRPr="008E0597">
        <w:t xml:space="preserve"> tank til opbevaring af fedt. Siloerne og tanken er placeret NV for ejendommens </w:t>
      </w:r>
      <w:proofErr w:type="spellStart"/>
      <w:r w:rsidR="0083771B" w:rsidRPr="008E0597">
        <w:t>foderlade</w:t>
      </w:r>
      <w:proofErr w:type="spellEnd"/>
      <w:r w:rsidR="0083771B" w:rsidRPr="008E0597">
        <w:t>.</w:t>
      </w:r>
    </w:p>
    <w:p w:rsidR="000F6373" w:rsidRPr="008E0597" w:rsidRDefault="000F6373" w:rsidP="00446922">
      <w:pPr>
        <w:spacing w:line="280" w:lineRule="exact"/>
      </w:pPr>
    </w:p>
    <w:p w:rsidR="001F4CC3" w:rsidRPr="008E0597" w:rsidRDefault="001F4CC3" w:rsidP="00446922">
      <w:pPr>
        <w:spacing w:line="280" w:lineRule="exact"/>
        <w:rPr>
          <w:b/>
          <w:i/>
        </w:rPr>
      </w:pPr>
      <w:r w:rsidRPr="008E0597">
        <w:rPr>
          <w:b/>
          <w:i/>
        </w:rPr>
        <w:t>Kommunens vurdering</w:t>
      </w:r>
    </w:p>
    <w:p w:rsidR="001F4CC3" w:rsidRPr="008E0597" w:rsidRDefault="001F4CC3" w:rsidP="00446922">
      <w:pPr>
        <w:spacing w:line="280" w:lineRule="exact"/>
      </w:pPr>
      <w:r w:rsidRPr="008E0597">
        <w:t>Ikast-Brande Kommune vurderer, at foderopbevaringen vil ske uden væsentlige miljømæssige gener.</w:t>
      </w:r>
    </w:p>
    <w:p w:rsidR="001F4CC3" w:rsidRPr="008E0597" w:rsidRDefault="009141BF" w:rsidP="00446922">
      <w:pPr>
        <w:pStyle w:val="Overskrift3"/>
        <w:spacing w:line="280" w:lineRule="exact"/>
        <w:rPr>
          <w:rFonts w:ascii="Verdana" w:hAnsi="Verdana"/>
          <w:b/>
          <w:sz w:val="22"/>
          <w:u w:val="none"/>
        </w:rPr>
      </w:pPr>
      <w:bookmarkStart w:id="171" w:name="_Toc324150403"/>
      <w:r w:rsidRPr="008E0597">
        <w:rPr>
          <w:rFonts w:ascii="Verdana" w:hAnsi="Verdana"/>
          <w:b/>
          <w:sz w:val="22"/>
          <w:u w:val="none"/>
        </w:rPr>
        <w:t>2.7</w:t>
      </w:r>
      <w:r w:rsidR="00760829" w:rsidRPr="008E0597">
        <w:rPr>
          <w:rFonts w:ascii="Verdana" w:hAnsi="Verdana"/>
          <w:b/>
          <w:sz w:val="22"/>
          <w:u w:val="none"/>
        </w:rPr>
        <w:t>.5</w:t>
      </w:r>
      <w:r w:rsidR="001F4CC3" w:rsidRPr="008E0597">
        <w:rPr>
          <w:rFonts w:ascii="Verdana" w:hAnsi="Verdana"/>
          <w:b/>
          <w:sz w:val="22"/>
          <w:u w:val="none"/>
        </w:rPr>
        <w:t>. Kemikalier m.v.</w:t>
      </w:r>
      <w:bookmarkEnd w:id="171"/>
    </w:p>
    <w:p w:rsidR="001F4CC3" w:rsidRPr="008E0597" w:rsidRDefault="001F4CC3" w:rsidP="00446922">
      <w:pPr>
        <w:spacing w:line="280" w:lineRule="exact"/>
        <w:rPr>
          <w:b/>
          <w:i/>
        </w:rPr>
      </w:pPr>
      <w:r w:rsidRPr="008E0597">
        <w:rPr>
          <w:b/>
          <w:i/>
        </w:rPr>
        <w:t>Ansøgers oplysninger</w:t>
      </w:r>
    </w:p>
    <w:p w:rsidR="001F4CC3" w:rsidRPr="008E0597" w:rsidRDefault="00753DF9" w:rsidP="00446922">
      <w:pPr>
        <w:autoSpaceDE w:val="0"/>
        <w:autoSpaceDN w:val="0"/>
        <w:adjustRightInd w:val="0"/>
        <w:spacing w:line="280" w:lineRule="exact"/>
      </w:pPr>
      <w:proofErr w:type="spellStart"/>
      <w:r w:rsidRPr="008E0597">
        <w:t>Guldholt</w:t>
      </w:r>
      <w:proofErr w:type="spellEnd"/>
      <w:r w:rsidRPr="008E0597">
        <w:t xml:space="preserve"> Agro A/S, </w:t>
      </w:r>
      <w:proofErr w:type="spellStart"/>
      <w:r w:rsidRPr="008E0597">
        <w:t>Guldforhovedvej</w:t>
      </w:r>
      <w:proofErr w:type="spellEnd"/>
      <w:r w:rsidRPr="008E0597">
        <w:t xml:space="preserve"> 24, </w:t>
      </w:r>
      <w:r w:rsidR="009E3F6A" w:rsidRPr="008E0597">
        <w:t>7441 Bording har ikke markdrift og der er ingen opbevaring af d</w:t>
      </w:r>
      <w:r w:rsidRPr="008E0597">
        <w:t>iesel</w:t>
      </w:r>
      <w:r w:rsidR="00F356C5" w:rsidRPr="008E0597">
        <w:t>, pesticider eller handelsgødning</w:t>
      </w:r>
      <w:r w:rsidRPr="008E0597">
        <w:t xml:space="preserve"> </w:t>
      </w:r>
      <w:r w:rsidR="009E3F6A" w:rsidRPr="008E0597">
        <w:t xml:space="preserve">på husdyrbruget. Fyringsolie </w:t>
      </w:r>
      <w:r w:rsidRPr="008E0597">
        <w:t xml:space="preserve">opbevares </w:t>
      </w:r>
      <w:r w:rsidR="009E3F6A" w:rsidRPr="008E0597">
        <w:t xml:space="preserve">i en </w:t>
      </w:r>
      <w:smartTag w:uri="urn:schemas-microsoft-com:office:smarttags" w:element="metricconverter">
        <w:smartTagPr>
          <w:attr w:name="ProductID" w:val="4.000 liter"/>
        </w:smartTagPr>
        <w:r w:rsidR="009E3F6A" w:rsidRPr="008E0597">
          <w:t>4</w:t>
        </w:r>
        <w:r w:rsidR="005A497D" w:rsidRPr="008E0597">
          <w:t>.</w:t>
        </w:r>
        <w:r w:rsidR="009E3F6A" w:rsidRPr="008E0597">
          <w:t>000 liter</w:t>
        </w:r>
      </w:smartTag>
      <w:r w:rsidR="009E3F6A" w:rsidRPr="008E0597">
        <w:t xml:space="preserve"> tank placeret </w:t>
      </w:r>
      <w:r w:rsidR="00F356C5" w:rsidRPr="008E0597">
        <w:t xml:space="preserve">ved den eksisterende farestald ud mod </w:t>
      </w:r>
      <w:proofErr w:type="spellStart"/>
      <w:r w:rsidR="00F356C5" w:rsidRPr="008E0597">
        <w:t>Guldforhovedvej</w:t>
      </w:r>
      <w:proofErr w:type="spellEnd"/>
      <w:r w:rsidR="00F356C5" w:rsidRPr="008E0597">
        <w:t xml:space="preserve">. Kemikalier brugt ved desinfektion af staldafsnit i forbindelse med vask opbevares i </w:t>
      </w:r>
      <w:proofErr w:type="spellStart"/>
      <w:r w:rsidR="00F356C5" w:rsidRPr="008E0597">
        <w:t>depotrum</w:t>
      </w:r>
      <w:proofErr w:type="spellEnd"/>
      <w:r w:rsidR="00F356C5" w:rsidRPr="008E0597">
        <w:t xml:space="preserve"> i besætningsområdet.</w:t>
      </w:r>
    </w:p>
    <w:p w:rsidR="000F6373" w:rsidRPr="008E0597" w:rsidRDefault="000F6373" w:rsidP="00446922">
      <w:pPr>
        <w:autoSpaceDE w:val="0"/>
        <w:autoSpaceDN w:val="0"/>
        <w:adjustRightInd w:val="0"/>
        <w:spacing w:line="280" w:lineRule="exact"/>
        <w:rPr>
          <w:highlight w:val="green"/>
        </w:rPr>
      </w:pPr>
    </w:p>
    <w:p w:rsidR="001F4CC3" w:rsidRPr="008E0597" w:rsidRDefault="001F4CC3" w:rsidP="00446922">
      <w:pPr>
        <w:spacing w:line="280" w:lineRule="exact"/>
        <w:rPr>
          <w:b/>
          <w:i/>
        </w:rPr>
      </w:pPr>
      <w:r w:rsidRPr="008E0597">
        <w:rPr>
          <w:b/>
          <w:i/>
        </w:rPr>
        <w:t xml:space="preserve">Kommunens vurdering </w:t>
      </w:r>
    </w:p>
    <w:p w:rsidR="000826A1" w:rsidRPr="008E0597" w:rsidRDefault="001F4CC3" w:rsidP="00446922">
      <w:pPr>
        <w:spacing w:line="280" w:lineRule="exact"/>
      </w:pPr>
      <w:r w:rsidRPr="008E0597">
        <w:t>Ikast-Brande Kommune vurderer, at håndtering og opbevaring af kemikalier m.v. vil foregå på en miljømæssig forsvarlig måde, når de til enhver tid gældende generelle regler overholdes.</w:t>
      </w:r>
    </w:p>
    <w:p w:rsidR="001F4CC3" w:rsidRPr="008E0597" w:rsidRDefault="001F4CC3" w:rsidP="00446922">
      <w:pPr>
        <w:pStyle w:val="Overskrift3"/>
        <w:spacing w:line="280" w:lineRule="exact"/>
        <w:rPr>
          <w:rFonts w:ascii="Verdana" w:hAnsi="Verdana"/>
          <w:b/>
          <w:sz w:val="22"/>
          <w:u w:val="none"/>
        </w:rPr>
      </w:pPr>
      <w:bookmarkStart w:id="172" w:name="_Toc324150404"/>
      <w:r w:rsidRPr="008E0597">
        <w:rPr>
          <w:rFonts w:ascii="Verdana" w:hAnsi="Verdana"/>
          <w:b/>
          <w:sz w:val="22"/>
          <w:u w:val="none"/>
        </w:rPr>
        <w:t>2.</w:t>
      </w:r>
      <w:r w:rsidR="009141BF" w:rsidRPr="008E0597">
        <w:rPr>
          <w:rFonts w:ascii="Verdana" w:hAnsi="Verdana"/>
          <w:b/>
          <w:sz w:val="22"/>
          <w:u w:val="none"/>
        </w:rPr>
        <w:t>7</w:t>
      </w:r>
      <w:r w:rsidR="00760829" w:rsidRPr="008E0597">
        <w:rPr>
          <w:rFonts w:ascii="Verdana" w:hAnsi="Verdana"/>
          <w:b/>
          <w:sz w:val="22"/>
          <w:u w:val="none"/>
        </w:rPr>
        <w:t>.6</w:t>
      </w:r>
      <w:r w:rsidRPr="008E0597">
        <w:rPr>
          <w:rFonts w:ascii="Verdana" w:hAnsi="Verdana"/>
          <w:b/>
          <w:sz w:val="22"/>
          <w:u w:val="none"/>
        </w:rPr>
        <w:t>. Affald</w:t>
      </w:r>
      <w:bookmarkEnd w:id="172"/>
    </w:p>
    <w:p w:rsidR="001F4CC3" w:rsidRPr="008E0597" w:rsidRDefault="001F4CC3" w:rsidP="00446922">
      <w:pPr>
        <w:spacing w:line="280" w:lineRule="exact"/>
        <w:rPr>
          <w:b/>
          <w:i/>
        </w:rPr>
      </w:pPr>
      <w:r w:rsidRPr="008E0597">
        <w:rPr>
          <w:b/>
          <w:i/>
        </w:rPr>
        <w:t>Ansøgers oplysninger</w:t>
      </w:r>
    </w:p>
    <w:p w:rsidR="00C60D23" w:rsidRPr="008E0597" w:rsidRDefault="00C60D23" w:rsidP="00446922">
      <w:pPr>
        <w:spacing w:line="280" w:lineRule="exact"/>
      </w:pPr>
      <w:r w:rsidRPr="008E0597">
        <w:t>Affald fra produktionen omfatter animalsk affald, døde dyr, emballage fra foder, medicin og lignende.</w:t>
      </w:r>
    </w:p>
    <w:p w:rsidR="00710C34" w:rsidRPr="0076317C" w:rsidRDefault="00F5601C" w:rsidP="00446922">
      <w:pPr>
        <w:spacing w:line="280" w:lineRule="exact"/>
      </w:pPr>
      <w:r w:rsidRPr="008E0597">
        <w:t>Idet ejendommen ikke har markdrift er der meget begrænset olie- og kemikalieaffald. Eventuelt bidrag af denne affaldstype bringes til</w:t>
      </w:r>
      <w:r w:rsidR="008E6EAB" w:rsidRPr="008E0597">
        <w:t xml:space="preserve"> en af Selskabets andre</w:t>
      </w:r>
      <w:r w:rsidRPr="008E0597">
        <w:t xml:space="preserve"> ejendom</w:t>
      </w:r>
      <w:r w:rsidR="008E6EAB" w:rsidRPr="008E0597">
        <w:t>me</w:t>
      </w:r>
      <w:r w:rsidRPr="008E0597">
        <w:t xml:space="preserve"> hvor det opbevares og bortskaffes. Klinisk risikoaffald som kanyler, hætteglas</w:t>
      </w:r>
      <w:r w:rsidR="00AC25F7" w:rsidRPr="008E0597">
        <w:t>, medicinrester</w:t>
      </w:r>
      <w:r w:rsidRPr="008E0597">
        <w:t xml:space="preserve"> osv. opbevares i en </w:t>
      </w:r>
      <w:r w:rsidR="00F356C5" w:rsidRPr="008E0597">
        <w:t>kanyleboks</w:t>
      </w:r>
      <w:r w:rsidRPr="008E0597">
        <w:t xml:space="preserve"> og afleveres til nærmeste apotek.</w:t>
      </w:r>
      <w:r w:rsidR="0076317C">
        <w:t xml:space="preserve"> </w:t>
      </w:r>
      <w:r w:rsidRPr="008E0597">
        <w:t>Animalsk affald opbevares under kadaverkappe på hævet underlag eller i kølecontainer, så der ikke opstår uhygiejniske forhold, indtil de afhentes af DAKA. D</w:t>
      </w:r>
      <w:r w:rsidR="00AC25F7" w:rsidRPr="008E0597">
        <w:t>øde dyr afhentes ca. 2 gange ugentligt og d</w:t>
      </w:r>
      <w:r w:rsidRPr="008E0597">
        <w:t>er går maksimalt 48 timer, fra dyrene er tilmeldt DAKA til de er afhentet.</w:t>
      </w:r>
      <w:r w:rsidR="0044183B" w:rsidRPr="008E0597">
        <w:t xml:space="preserve"> </w:t>
      </w:r>
    </w:p>
    <w:p w:rsidR="008B1096" w:rsidRPr="008E0597" w:rsidRDefault="0044183B" w:rsidP="00446922">
      <w:pPr>
        <w:spacing w:line="280" w:lineRule="exact"/>
      </w:pPr>
      <w:r w:rsidRPr="008E0597">
        <w:lastRenderedPageBreak/>
        <w:t xml:space="preserve">Brændbart affald udgør i </w:t>
      </w:r>
      <w:proofErr w:type="spellStart"/>
      <w:r w:rsidRPr="008E0597">
        <w:t>nudriften</w:t>
      </w:r>
      <w:proofErr w:type="spellEnd"/>
      <w:r w:rsidRPr="008E0597">
        <w:t xml:space="preserve"> </w:t>
      </w:r>
      <w:smartTag w:uri="urn:schemas-microsoft-com:office:smarttags" w:element="metricconverter">
        <w:smartTagPr>
          <w:attr w:name="ProductID" w:val="32 m3"/>
        </w:smartTagPr>
        <w:r w:rsidRPr="008E0597">
          <w:t>32 m</w:t>
        </w:r>
        <w:r w:rsidRPr="008E0597">
          <w:rPr>
            <w:vertAlign w:val="superscript"/>
          </w:rPr>
          <w:t>3</w:t>
        </w:r>
      </w:smartTag>
      <w:r w:rsidRPr="008E0597">
        <w:t xml:space="preserve"> pr. måned. I ansøgt drift forventes dette at stige til </w:t>
      </w:r>
      <w:smartTag w:uri="urn:schemas-microsoft-com:office:smarttags" w:element="metricconverter">
        <w:smartTagPr>
          <w:attr w:name="ProductID" w:val="64 m3"/>
        </w:smartTagPr>
        <w:r w:rsidRPr="008E0597">
          <w:t>64 m</w:t>
        </w:r>
        <w:r w:rsidRPr="008E0597">
          <w:rPr>
            <w:vertAlign w:val="superscript"/>
          </w:rPr>
          <w:t>3</w:t>
        </w:r>
      </w:smartTag>
      <w:r w:rsidRPr="008E0597">
        <w:t xml:space="preserve"> pr. måned, i alt </w:t>
      </w:r>
      <w:smartTag w:uri="urn:schemas-microsoft-com:office:smarttags" w:element="metricconverter">
        <w:smartTagPr>
          <w:attr w:name="ProductID" w:val="768 m3"/>
        </w:smartTagPr>
        <w:r w:rsidRPr="008E0597">
          <w:t>768 m</w:t>
        </w:r>
        <w:r w:rsidRPr="008E0597">
          <w:rPr>
            <w:vertAlign w:val="superscript"/>
          </w:rPr>
          <w:t>3</w:t>
        </w:r>
      </w:smartTag>
      <w:r w:rsidRPr="008E0597">
        <w:t xml:space="preserve"> på årsbasis. Indtil </w:t>
      </w:r>
      <w:r w:rsidR="00710C34" w:rsidRPr="008E0597">
        <w:t>afhentning ved Marius Christensen &amp; Sønner, Nørregade 73, Ikast opbevares affaldet i en container</w:t>
      </w:r>
      <w:r w:rsidR="005A497D" w:rsidRPr="008E0597">
        <w:t>.</w:t>
      </w:r>
      <w:r w:rsidR="0076317C">
        <w:t xml:space="preserve"> </w:t>
      </w:r>
      <w:r w:rsidR="00710C34" w:rsidRPr="008E0597">
        <w:t>Ikke brændbart affald (metal m</w:t>
      </w:r>
      <w:r w:rsidR="008E6EAB" w:rsidRPr="008E0597">
        <w:t>.</w:t>
      </w:r>
      <w:r w:rsidR="00710C34" w:rsidRPr="008E0597">
        <w:t>m</w:t>
      </w:r>
      <w:r w:rsidR="008E6EAB" w:rsidRPr="008E0597">
        <w:t>.</w:t>
      </w:r>
      <w:r w:rsidR="00710C34" w:rsidRPr="008E0597">
        <w:t xml:space="preserve">) udgør i </w:t>
      </w:r>
      <w:proofErr w:type="spellStart"/>
      <w:r w:rsidR="00710C34" w:rsidRPr="008E0597">
        <w:t>nudriften</w:t>
      </w:r>
      <w:proofErr w:type="spellEnd"/>
      <w:r w:rsidR="008E6EAB" w:rsidRPr="008E0597">
        <w:t xml:space="preserve"> </w:t>
      </w:r>
      <w:smartTag w:uri="urn:schemas-microsoft-com:office:smarttags" w:element="metricconverter">
        <w:smartTagPr>
          <w:attr w:name="ProductID" w:val="0,3 m3"/>
        </w:smartTagPr>
        <w:r w:rsidR="008E6EAB" w:rsidRPr="008E0597">
          <w:t xml:space="preserve">0,3 </w:t>
        </w:r>
        <w:r w:rsidR="00710C34" w:rsidRPr="008E0597">
          <w:t>m</w:t>
        </w:r>
        <w:r w:rsidR="00710C34" w:rsidRPr="008E0597">
          <w:rPr>
            <w:vertAlign w:val="superscript"/>
          </w:rPr>
          <w:t>3</w:t>
        </w:r>
      </w:smartTag>
      <w:r w:rsidR="00710C34" w:rsidRPr="008E0597">
        <w:t xml:space="preserve"> pr. måned. I ansøgt drift forventes dette at stige til </w:t>
      </w:r>
      <w:smartTag w:uri="urn:schemas-microsoft-com:office:smarttags" w:element="metricconverter">
        <w:smartTagPr>
          <w:attr w:name="ProductID" w:val="0,6 m3"/>
        </w:smartTagPr>
        <w:r w:rsidR="008E6EAB" w:rsidRPr="008E0597">
          <w:t>0,6</w:t>
        </w:r>
        <w:r w:rsidR="00710C34" w:rsidRPr="008E0597">
          <w:t xml:space="preserve"> m</w:t>
        </w:r>
        <w:r w:rsidR="00710C34" w:rsidRPr="008E0597">
          <w:rPr>
            <w:vertAlign w:val="superscript"/>
          </w:rPr>
          <w:t>3</w:t>
        </w:r>
      </w:smartTag>
      <w:r w:rsidR="00710C34" w:rsidRPr="008E0597">
        <w:t xml:space="preserve"> pr. måned, i alt </w:t>
      </w:r>
      <w:smartTag w:uri="urn:schemas-microsoft-com:office:smarttags" w:element="metricconverter">
        <w:smartTagPr>
          <w:attr w:name="ProductID" w:val="7,2 m3"/>
        </w:smartTagPr>
        <w:r w:rsidR="008E6EAB" w:rsidRPr="008E0597">
          <w:t>7,2</w:t>
        </w:r>
        <w:r w:rsidR="00710C34" w:rsidRPr="008E0597">
          <w:t xml:space="preserve"> m</w:t>
        </w:r>
        <w:r w:rsidR="00710C34" w:rsidRPr="008E0597">
          <w:rPr>
            <w:vertAlign w:val="superscript"/>
          </w:rPr>
          <w:t>3</w:t>
        </w:r>
      </w:smartTag>
      <w:r w:rsidR="00710C34" w:rsidRPr="008E0597">
        <w:t xml:space="preserve"> på årsbasis. Indtil afhændelse på genbrugspladsen opbevares affaldet i en container</w:t>
      </w:r>
      <w:r w:rsidR="005A497D" w:rsidRPr="008E0597">
        <w:t>.</w:t>
      </w:r>
      <w:r w:rsidR="0076317C">
        <w:t xml:space="preserve"> </w:t>
      </w:r>
      <w:r w:rsidR="00710C34" w:rsidRPr="008E0597">
        <w:t xml:space="preserve">Glasaffald udgør i </w:t>
      </w:r>
      <w:proofErr w:type="spellStart"/>
      <w:r w:rsidR="00710C34" w:rsidRPr="008E0597">
        <w:t>nudriften</w:t>
      </w:r>
      <w:proofErr w:type="spellEnd"/>
      <w:r w:rsidR="00710C34" w:rsidRPr="008E0597">
        <w:t xml:space="preserve"> </w:t>
      </w:r>
      <w:smartTag w:uri="urn:schemas-microsoft-com:office:smarttags" w:element="metricconverter">
        <w:smartTagPr>
          <w:attr w:name="ProductID" w:val="50 l"/>
        </w:smartTagPr>
        <w:r w:rsidR="00710C34" w:rsidRPr="008E0597">
          <w:t>50 l</w:t>
        </w:r>
      </w:smartTag>
      <w:r w:rsidR="00710C34" w:rsidRPr="008E0597">
        <w:t xml:space="preserve"> pr. måned. I ansøgt drift forventes mængden at stige til </w:t>
      </w:r>
      <w:smartTag w:uri="urn:schemas-microsoft-com:office:smarttags" w:element="metricconverter">
        <w:smartTagPr>
          <w:attr w:name="ProductID" w:val="75 l"/>
        </w:smartTagPr>
        <w:r w:rsidR="00710C34" w:rsidRPr="008E0597">
          <w:t>75 l</w:t>
        </w:r>
      </w:smartTag>
      <w:r w:rsidR="00710C34" w:rsidRPr="008E0597">
        <w:t xml:space="preserve"> pr. må</w:t>
      </w:r>
      <w:r w:rsidR="007055E9" w:rsidRPr="008E0597">
        <w:t xml:space="preserve">ned, i alt </w:t>
      </w:r>
      <w:smartTag w:uri="urn:schemas-microsoft-com:office:smarttags" w:element="metricconverter">
        <w:smartTagPr>
          <w:attr w:name="ProductID" w:val="900 l"/>
        </w:smartTagPr>
        <w:r w:rsidR="007055E9" w:rsidRPr="008E0597">
          <w:t>900 l</w:t>
        </w:r>
      </w:smartTag>
      <w:r w:rsidR="007055E9" w:rsidRPr="008E0597">
        <w:t xml:space="preserve"> på årsbasis. </w:t>
      </w:r>
      <w:r w:rsidR="00710C34" w:rsidRPr="008E0597">
        <w:t>Indtil afhændelse på genbrugspladsen opbevares glasaffaldet i en plastiktønde</w:t>
      </w:r>
      <w:r w:rsidR="005A497D" w:rsidRPr="008E0597">
        <w:t>.</w:t>
      </w:r>
    </w:p>
    <w:p w:rsidR="00F356C5" w:rsidRPr="008E0597" w:rsidRDefault="00F356C5" w:rsidP="00446922">
      <w:pPr>
        <w:spacing w:line="280" w:lineRule="exact"/>
      </w:pPr>
    </w:p>
    <w:p w:rsidR="001F4CC3" w:rsidRPr="008E0597" w:rsidRDefault="001F4CC3" w:rsidP="00446922">
      <w:pPr>
        <w:spacing w:line="280" w:lineRule="exact"/>
        <w:rPr>
          <w:b/>
          <w:i/>
        </w:rPr>
      </w:pPr>
      <w:r w:rsidRPr="008E0597">
        <w:rPr>
          <w:b/>
          <w:i/>
        </w:rPr>
        <w:t>Kommunens vurdering</w:t>
      </w:r>
    </w:p>
    <w:p w:rsidR="001F4CC3" w:rsidRPr="008E0597" w:rsidRDefault="001F4CC3" w:rsidP="00446922">
      <w:pPr>
        <w:spacing w:line="280" w:lineRule="exact"/>
      </w:pPr>
      <w:r w:rsidRPr="008E0597">
        <w:t xml:space="preserve">Ikast-Brande Kommune vurderer, at bortskaffelse af døde dyr sker på en miljømæssig forsvarlig måde, og at bortskaffelse af øvrigt affald sker miljømæssigt forsvarligt, når Ikast-Brande Kommunes </w:t>
      </w:r>
      <w:r w:rsidRPr="008E0597">
        <w:rPr>
          <w:i/>
        </w:rPr>
        <w:t>Regulativ for erhvervsaffald</w:t>
      </w:r>
      <w:r w:rsidRPr="008E0597">
        <w:rPr>
          <w:rStyle w:val="Fodnotehenvisning"/>
          <w:i/>
        </w:rPr>
        <w:footnoteReference w:id="15"/>
      </w:r>
      <w:r w:rsidRPr="008E0597">
        <w:rPr>
          <w:i/>
        </w:rPr>
        <w:t xml:space="preserve"> </w:t>
      </w:r>
      <w:r w:rsidRPr="008E0597">
        <w:t>efterleves.</w:t>
      </w:r>
    </w:p>
    <w:p w:rsidR="001F4CC3" w:rsidRPr="008E0597" w:rsidRDefault="009141BF" w:rsidP="00446922">
      <w:pPr>
        <w:pStyle w:val="Overskrift3"/>
        <w:tabs>
          <w:tab w:val="right" w:pos="9126"/>
        </w:tabs>
        <w:spacing w:line="280" w:lineRule="exact"/>
        <w:rPr>
          <w:rFonts w:ascii="Verdana" w:hAnsi="Verdana"/>
          <w:b/>
          <w:sz w:val="22"/>
          <w:u w:val="none"/>
        </w:rPr>
      </w:pPr>
      <w:bookmarkStart w:id="173" w:name="_Toc324150405"/>
      <w:r w:rsidRPr="008E0597">
        <w:rPr>
          <w:rFonts w:ascii="Verdana" w:hAnsi="Verdana"/>
          <w:b/>
          <w:sz w:val="22"/>
          <w:u w:val="none"/>
        </w:rPr>
        <w:t>2.7</w:t>
      </w:r>
      <w:r w:rsidR="00760829" w:rsidRPr="008E0597">
        <w:rPr>
          <w:rFonts w:ascii="Verdana" w:hAnsi="Verdana"/>
          <w:b/>
          <w:sz w:val="22"/>
          <w:u w:val="none"/>
        </w:rPr>
        <w:t>.7</w:t>
      </w:r>
      <w:r w:rsidR="001F4CC3" w:rsidRPr="008E0597">
        <w:rPr>
          <w:rFonts w:ascii="Verdana" w:hAnsi="Verdana"/>
          <w:b/>
          <w:sz w:val="22"/>
          <w:u w:val="none"/>
        </w:rPr>
        <w:t>. Skadedyr</w:t>
      </w:r>
      <w:bookmarkEnd w:id="173"/>
      <w:r w:rsidR="001F4CC3" w:rsidRPr="008E0597">
        <w:rPr>
          <w:rFonts w:ascii="Verdana" w:hAnsi="Verdana"/>
          <w:b/>
          <w:sz w:val="22"/>
          <w:u w:val="none"/>
        </w:rPr>
        <w:tab/>
      </w:r>
    </w:p>
    <w:p w:rsidR="001F4CC3" w:rsidRPr="008E0597" w:rsidRDefault="001F4CC3" w:rsidP="00446922">
      <w:pPr>
        <w:spacing w:line="280" w:lineRule="exact"/>
        <w:rPr>
          <w:b/>
          <w:i/>
        </w:rPr>
      </w:pPr>
      <w:r w:rsidRPr="008E0597">
        <w:rPr>
          <w:b/>
          <w:i/>
        </w:rPr>
        <w:t>Ansøgers oplysninger</w:t>
      </w:r>
    </w:p>
    <w:p w:rsidR="001F4CC3" w:rsidRPr="008E0597" w:rsidRDefault="008B1096" w:rsidP="00C013AA">
      <w:pPr>
        <w:autoSpaceDE w:val="0"/>
        <w:autoSpaceDN w:val="0"/>
        <w:adjustRightInd w:val="0"/>
        <w:spacing w:line="280" w:lineRule="exact"/>
        <w:rPr>
          <w:lang w:eastAsia="da-DK"/>
        </w:rPr>
      </w:pPr>
      <w:r w:rsidRPr="008E0597">
        <w:rPr>
          <w:lang w:eastAsia="da-DK"/>
        </w:rPr>
        <w:t xml:space="preserve">Der er udlagt rottegift i </w:t>
      </w:r>
      <w:r w:rsidR="00F356C5" w:rsidRPr="008E0597">
        <w:rPr>
          <w:lang w:eastAsia="da-DK"/>
        </w:rPr>
        <w:t xml:space="preserve">autoriserede </w:t>
      </w:r>
      <w:r w:rsidRPr="008E0597">
        <w:rPr>
          <w:lang w:eastAsia="da-DK"/>
        </w:rPr>
        <w:t>kasser omkring alle ejendommens bygninger.</w:t>
      </w:r>
      <w:r w:rsidR="00C013AA">
        <w:rPr>
          <w:lang w:eastAsia="da-DK"/>
        </w:rPr>
        <w:t xml:space="preserve"> </w:t>
      </w:r>
      <w:r w:rsidRPr="008E0597">
        <w:t xml:space="preserve">Fluer bekæmpes ved udsætning af </w:t>
      </w:r>
      <w:proofErr w:type="spellStart"/>
      <w:r w:rsidRPr="008E0597">
        <w:t>rovfluer</w:t>
      </w:r>
      <w:proofErr w:type="spellEnd"/>
      <w:r w:rsidRPr="008E0597">
        <w:t xml:space="preserve"> i stalden. Fluer på ejendommen bekæmpes primært ved at holde en god hygiejne i staldene. Produktionen kører i holddrift hvor der er god tid til vask, desinficering og udtørring inden indsættelse af nye dyr. Desuden har de mange daglige overbrusninger af </w:t>
      </w:r>
      <w:proofErr w:type="spellStart"/>
      <w:r w:rsidRPr="008E0597">
        <w:t>gødearealet</w:t>
      </w:r>
      <w:proofErr w:type="spellEnd"/>
      <w:r w:rsidRPr="008E0597">
        <w:t xml:space="preserve"> negativ indflydelse på fluernes levevilkår og formeringsevne.</w:t>
      </w:r>
    </w:p>
    <w:p w:rsidR="007F5310" w:rsidRPr="008E0597" w:rsidRDefault="007F5310" w:rsidP="00446922">
      <w:pPr>
        <w:spacing w:line="280" w:lineRule="exact"/>
      </w:pPr>
    </w:p>
    <w:p w:rsidR="001F4CC3" w:rsidRPr="008E0597" w:rsidRDefault="001F4CC3" w:rsidP="00446922">
      <w:pPr>
        <w:spacing w:line="280" w:lineRule="exact"/>
        <w:rPr>
          <w:b/>
          <w:i/>
        </w:rPr>
      </w:pPr>
      <w:r w:rsidRPr="008E0597">
        <w:rPr>
          <w:b/>
          <w:i/>
        </w:rPr>
        <w:t>Kommunens vurdering</w:t>
      </w:r>
    </w:p>
    <w:p w:rsidR="007F5310" w:rsidRPr="008E0597" w:rsidRDefault="007F5310" w:rsidP="007F5310">
      <w:pPr>
        <w:autoSpaceDE w:val="0"/>
        <w:autoSpaceDN w:val="0"/>
        <w:adjustRightInd w:val="0"/>
        <w:spacing w:line="280" w:lineRule="exact"/>
        <w:rPr>
          <w:rFonts w:cs="Helvetica"/>
          <w:lang w:eastAsia="da-DK"/>
        </w:rPr>
      </w:pPr>
      <w:r w:rsidRPr="008E0597">
        <w:rPr>
          <w:rFonts w:cs="Helvetica"/>
          <w:lang w:eastAsia="da-DK"/>
        </w:rPr>
        <w:t>Rotter overfører sygdomme, æder mad og husdyrfoder og ødelægger bygninger og kloaksystemer.</w:t>
      </w:r>
    </w:p>
    <w:p w:rsidR="007F5310" w:rsidRPr="008E0597" w:rsidRDefault="007F5310" w:rsidP="007F5310">
      <w:pPr>
        <w:autoSpaceDE w:val="0"/>
        <w:autoSpaceDN w:val="0"/>
        <w:adjustRightInd w:val="0"/>
        <w:spacing w:line="280" w:lineRule="exact"/>
        <w:rPr>
          <w:rFonts w:cs="Helvetica"/>
          <w:lang w:eastAsia="da-DK"/>
        </w:rPr>
      </w:pPr>
      <w:r w:rsidRPr="008E0597">
        <w:rPr>
          <w:rFonts w:cs="Helvetica"/>
          <w:lang w:eastAsia="da-DK"/>
        </w:rPr>
        <w:t>Enhver, der opdager rotter, har pligt til at anmelde det til kommunen. Det gælder for både private og</w:t>
      </w:r>
    </w:p>
    <w:p w:rsidR="007F5310" w:rsidRPr="008E0597" w:rsidRDefault="007F5310" w:rsidP="007F5310">
      <w:pPr>
        <w:autoSpaceDE w:val="0"/>
        <w:autoSpaceDN w:val="0"/>
        <w:adjustRightInd w:val="0"/>
        <w:spacing w:line="280" w:lineRule="exact"/>
        <w:rPr>
          <w:rFonts w:cs="Helvetica"/>
          <w:lang w:eastAsia="da-DK"/>
        </w:rPr>
      </w:pPr>
      <w:r w:rsidRPr="008E0597">
        <w:rPr>
          <w:rFonts w:cs="Helvetica"/>
          <w:lang w:eastAsia="da-DK"/>
        </w:rPr>
        <w:t>virksomheder.</w:t>
      </w:r>
      <w:r w:rsidR="00C013AA">
        <w:rPr>
          <w:rFonts w:cs="Helvetica"/>
          <w:lang w:eastAsia="da-DK"/>
        </w:rPr>
        <w:t xml:space="preserve"> </w:t>
      </w:r>
      <w:r w:rsidRPr="008E0597">
        <w:rPr>
          <w:rFonts w:cs="Helvetica"/>
          <w:lang w:eastAsia="da-DK"/>
        </w:rPr>
        <w:t>Man kan forebygge rotter ved at rydde op udendørs, så der ikke er mulighed for at bygge rede og ved</w:t>
      </w:r>
      <w:r w:rsidR="00C013AA">
        <w:rPr>
          <w:rFonts w:cs="Helvetica"/>
          <w:lang w:eastAsia="da-DK"/>
        </w:rPr>
        <w:t xml:space="preserve"> </w:t>
      </w:r>
      <w:r w:rsidRPr="008E0597">
        <w:rPr>
          <w:rFonts w:cs="Helvetica"/>
          <w:lang w:eastAsia="da-DK"/>
        </w:rPr>
        <w:t>at sørge for, at der ikke er adgang til madrester, foderrester og korn.</w:t>
      </w:r>
      <w:r w:rsidR="00C013AA">
        <w:rPr>
          <w:rFonts w:cs="Helvetica"/>
          <w:lang w:eastAsia="da-DK"/>
        </w:rPr>
        <w:t xml:space="preserve"> </w:t>
      </w:r>
      <w:r w:rsidRPr="008E0597">
        <w:rPr>
          <w:rFonts w:cs="Helvetica"/>
          <w:lang w:eastAsia="da-DK"/>
        </w:rPr>
        <w:t>Skadedyrlaboratoriet giver desuden oplysning om alle former for skadedyr – herunder også rotter og fluer.</w:t>
      </w:r>
    </w:p>
    <w:p w:rsidR="007F5310" w:rsidRPr="008E0597" w:rsidRDefault="007F5310" w:rsidP="007F5310">
      <w:pPr>
        <w:spacing w:line="280" w:lineRule="exact"/>
      </w:pPr>
    </w:p>
    <w:p w:rsidR="005A497D" w:rsidRPr="008E0597" w:rsidRDefault="001F4CC3" w:rsidP="009A0911">
      <w:pPr>
        <w:spacing w:line="280" w:lineRule="exact"/>
      </w:pPr>
      <w:r w:rsidRPr="008E0597">
        <w:t>Ikast-Brande Kommune vurderer</w:t>
      </w:r>
      <w:r w:rsidR="001F7229" w:rsidRPr="008E0597">
        <w:t xml:space="preserve"> på baggrund af det oplyste</w:t>
      </w:r>
      <w:r w:rsidRPr="008E0597">
        <w:t>, at der efter projektets gennemførelse</w:t>
      </w:r>
      <w:r w:rsidR="00A85B20">
        <w:t xml:space="preserve"> som regel</w:t>
      </w:r>
      <w:r w:rsidRPr="008E0597">
        <w:t xml:space="preserve"> ikke vil ske en væsentlig opformering af fluer og skadedyr på </w:t>
      </w:r>
      <w:r w:rsidR="001F7229" w:rsidRPr="008E0597">
        <w:t>husdyrbruget</w:t>
      </w:r>
      <w:r w:rsidR="00CF2343" w:rsidRPr="008E0597">
        <w:t xml:space="preserve">, og at ejendommens skadedyrsbekæmpelse er tilfredsstillende. </w:t>
      </w:r>
      <w:r w:rsidR="0050278E" w:rsidRPr="008E0597">
        <w:t>Ikast-Brande kommune henstiller til at de autoriserede kasser med rottegift placeres</w:t>
      </w:r>
      <w:r w:rsidR="00C17F2F" w:rsidRPr="008E0597">
        <w:t xml:space="preserve"> og tilses</w:t>
      </w:r>
      <w:r w:rsidR="0050278E" w:rsidRPr="008E0597">
        <w:t xml:space="preserve"> så mennesker og husdyr ikke uforvarende kommer i kontakt med giften, og at der generelt holdes pænt og ryddeligt omkring ejendommen.</w:t>
      </w:r>
      <w:r w:rsidR="009A0911">
        <w:t xml:space="preserve"> </w:t>
      </w:r>
      <w:r w:rsidR="005A497D" w:rsidRPr="008E0597">
        <w:t>Der henvises i øvrigt til vilkår 2.11 og 4.1.</w:t>
      </w:r>
    </w:p>
    <w:p w:rsidR="001F4CC3" w:rsidRPr="008E0597" w:rsidRDefault="009141BF" w:rsidP="00446922">
      <w:pPr>
        <w:pStyle w:val="Overskrift3"/>
        <w:spacing w:line="280" w:lineRule="exact"/>
        <w:rPr>
          <w:rFonts w:ascii="Verdana" w:hAnsi="Verdana"/>
          <w:b/>
          <w:sz w:val="22"/>
          <w:u w:val="none"/>
        </w:rPr>
      </w:pPr>
      <w:bookmarkStart w:id="174" w:name="_Toc324150406"/>
      <w:r w:rsidRPr="008E0597">
        <w:rPr>
          <w:rFonts w:ascii="Verdana" w:hAnsi="Verdana"/>
          <w:b/>
          <w:sz w:val="22"/>
          <w:u w:val="none"/>
        </w:rPr>
        <w:t>2.7</w:t>
      </w:r>
      <w:r w:rsidR="00760829" w:rsidRPr="008E0597">
        <w:rPr>
          <w:rFonts w:ascii="Verdana" w:hAnsi="Verdana"/>
          <w:b/>
          <w:sz w:val="22"/>
          <w:u w:val="none"/>
        </w:rPr>
        <w:t>.8</w:t>
      </w:r>
      <w:r w:rsidR="001F4CC3" w:rsidRPr="008E0597">
        <w:rPr>
          <w:rFonts w:ascii="Verdana" w:hAnsi="Verdana"/>
          <w:b/>
          <w:sz w:val="22"/>
          <w:u w:val="none"/>
        </w:rPr>
        <w:t>. Støv</w:t>
      </w:r>
      <w:bookmarkEnd w:id="174"/>
    </w:p>
    <w:p w:rsidR="001F4CC3" w:rsidRPr="008E0597" w:rsidRDefault="001F4CC3" w:rsidP="007F5310">
      <w:pPr>
        <w:spacing w:line="280" w:lineRule="exact"/>
        <w:rPr>
          <w:b/>
          <w:i/>
        </w:rPr>
      </w:pPr>
      <w:r w:rsidRPr="008E0597">
        <w:rPr>
          <w:b/>
          <w:i/>
        </w:rPr>
        <w:t>Ansøgers oplysninger</w:t>
      </w:r>
    </w:p>
    <w:p w:rsidR="007F5310" w:rsidRPr="008E0597" w:rsidRDefault="00B30770" w:rsidP="007F5310">
      <w:pPr>
        <w:spacing w:line="280" w:lineRule="exact"/>
      </w:pPr>
      <w:r w:rsidRPr="008E0597">
        <w:t>Foder leveres i dagtime</w:t>
      </w:r>
      <w:r w:rsidR="00C17F2F" w:rsidRPr="008E0597">
        <w:t>rne på hverdage mellem kl. 06.00 og 18.00. Tidsforbruget vil variere alt efter hvor meget foder der leveres.</w:t>
      </w:r>
      <w:r w:rsidR="00C013AA">
        <w:t xml:space="preserve"> </w:t>
      </w:r>
      <w:r w:rsidR="007F5310" w:rsidRPr="008E0597">
        <w:t xml:space="preserve">Der anvendes </w:t>
      </w:r>
      <w:proofErr w:type="spellStart"/>
      <w:r w:rsidR="007F5310" w:rsidRPr="008E0597">
        <w:t>vådfoder/tørfoder</w:t>
      </w:r>
      <w:proofErr w:type="spellEnd"/>
      <w:r w:rsidR="007F5310" w:rsidRPr="008E0597">
        <w:t xml:space="preserve"> i stalden. I forbindelse med råvareleverancer og fremstilling af foder kan der opstår støvgener. Støvpartiklerne vil, grundet deres størrelse, være koncentreret i og omkring ejendommens </w:t>
      </w:r>
      <w:proofErr w:type="spellStart"/>
      <w:r w:rsidR="007F5310" w:rsidRPr="008E0597">
        <w:t>foderlade</w:t>
      </w:r>
      <w:proofErr w:type="spellEnd"/>
      <w:r w:rsidR="007F5310" w:rsidRPr="008E0597">
        <w:t xml:space="preserve"> og </w:t>
      </w:r>
      <w:proofErr w:type="spellStart"/>
      <w:r w:rsidR="007F5310" w:rsidRPr="008E0597">
        <w:t>blanderum</w:t>
      </w:r>
      <w:proofErr w:type="spellEnd"/>
      <w:r w:rsidR="007F5310" w:rsidRPr="008E0597">
        <w:t>. Der vil således ikke være støvgener hos nærmeste nabo.</w:t>
      </w:r>
    </w:p>
    <w:p w:rsidR="007F5310" w:rsidRPr="008E0597" w:rsidRDefault="007F5310" w:rsidP="007F5310">
      <w:pPr>
        <w:spacing w:line="280" w:lineRule="exact"/>
      </w:pPr>
      <w:r w:rsidRPr="008E0597">
        <w:t>Ved udvidelsen vil antallet af søer forøges. Foderanlæg, type og blanding vil være uændret, kun mængderne af foder, som forarbejdes, vil øges. Støvpartiklernes størrelse og vægt taget i betragtning vil det være usandsynligt, at støv fra denne arbejdsfunktion skulle give anledning til gener i lokalområdet.</w:t>
      </w:r>
    </w:p>
    <w:p w:rsidR="007F5310" w:rsidRPr="008E0597" w:rsidRDefault="007F5310" w:rsidP="007F5310">
      <w:pPr>
        <w:spacing w:line="280" w:lineRule="exact"/>
      </w:pPr>
    </w:p>
    <w:p w:rsidR="007F5310" w:rsidRPr="008E0597" w:rsidRDefault="007F5310" w:rsidP="007F5310">
      <w:pPr>
        <w:spacing w:line="280" w:lineRule="exact"/>
      </w:pPr>
      <w:r w:rsidRPr="008E0597">
        <w:lastRenderedPageBreak/>
        <w:t>Støvgener i forbindelse med transporter på interne transportveje forventes ændret i forhold til den nuværende drift. Se venligst vedhæftede transportbilag.</w:t>
      </w:r>
    </w:p>
    <w:p w:rsidR="007F5310" w:rsidRPr="008E0597" w:rsidRDefault="007F5310" w:rsidP="007F5310">
      <w:pPr>
        <w:spacing w:line="280" w:lineRule="exact"/>
      </w:pPr>
    </w:p>
    <w:p w:rsidR="007F5310" w:rsidRPr="008E0597" w:rsidRDefault="007F5310" w:rsidP="007F5310">
      <w:pPr>
        <w:spacing w:line="280" w:lineRule="exact"/>
      </w:pPr>
      <w:r w:rsidRPr="008E0597">
        <w:t>Støvgener i forbindelse med opbevaring og tørring af korn på ejendommen, vil ligeledes være koncentreret til området omkring lageret. Alle siloer er monteret med cyklon.</w:t>
      </w:r>
    </w:p>
    <w:p w:rsidR="007F5310" w:rsidRPr="008E0597" w:rsidRDefault="007F5310" w:rsidP="007F5310">
      <w:pPr>
        <w:spacing w:line="280" w:lineRule="exact"/>
      </w:pPr>
    </w:p>
    <w:p w:rsidR="00775334" w:rsidRPr="008E0597" w:rsidRDefault="00775334" w:rsidP="00446922">
      <w:pPr>
        <w:spacing w:line="280" w:lineRule="exact"/>
        <w:rPr>
          <w:b/>
          <w:i/>
        </w:rPr>
      </w:pPr>
      <w:r w:rsidRPr="008E0597">
        <w:rPr>
          <w:b/>
          <w:i/>
        </w:rPr>
        <w:t>Kommunens vurdering</w:t>
      </w:r>
    </w:p>
    <w:p w:rsidR="007F5310" w:rsidRPr="008E0597" w:rsidRDefault="007F5310" w:rsidP="007F5310">
      <w:pPr>
        <w:autoSpaceDE w:val="0"/>
        <w:autoSpaceDN w:val="0"/>
        <w:adjustRightInd w:val="0"/>
        <w:spacing w:line="280" w:lineRule="exact"/>
        <w:rPr>
          <w:rFonts w:cs="Helvetica"/>
          <w:lang w:eastAsia="da-DK"/>
        </w:rPr>
      </w:pPr>
      <w:r w:rsidRPr="008E0597">
        <w:rPr>
          <w:rFonts w:cs="Helvetica"/>
          <w:lang w:eastAsia="da-DK"/>
        </w:rPr>
        <w:t>Der forventes ingen væsentlig problemer med støv fra husdyrbruget. Der henvises dog til god</w:t>
      </w:r>
      <w:r w:rsidR="00C013AA">
        <w:rPr>
          <w:rFonts w:cs="Helvetica"/>
          <w:lang w:eastAsia="da-DK"/>
        </w:rPr>
        <w:t xml:space="preserve"> </w:t>
      </w:r>
      <w:r w:rsidRPr="008E0597">
        <w:rPr>
          <w:rFonts w:cs="Helvetica"/>
          <w:lang w:eastAsia="da-DK"/>
        </w:rPr>
        <w:t>landmandspraksis, således at al transport til og fra bedriften og levering af foder foregår ved brug af</w:t>
      </w:r>
    </w:p>
    <w:p w:rsidR="00775334" w:rsidRPr="008E0597" w:rsidRDefault="007F5310" w:rsidP="007F5310">
      <w:pPr>
        <w:spacing w:line="280" w:lineRule="exact"/>
      </w:pPr>
      <w:proofErr w:type="gramStart"/>
      <w:r w:rsidRPr="008E0597">
        <w:rPr>
          <w:rFonts w:cs="Helvetica"/>
          <w:lang w:eastAsia="da-DK"/>
        </w:rPr>
        <w:t>hensynsfuld og effektiv kørsel mht. udnyttelse af kapacitet.</w:t>
      </w:r>
      <w:proofErr w:type="gramEnd"/>
      <w:r w:rsidR="00A035CD">
        <w:t xml:space="preserve"> </w:t>
      </w:r>
      <w:r w:rsidR="00775334" w:rsidRPr="008E0597">
        <w:t>Ikast-Brande Kommune vurdere</w:t>
      </w:r>
      <w:r w:rsidR="00A035CD">
        <w:t>r</w:t>
      </w:r>
      <w:r w:rsidR="00775334" w:rsidRPr="008E0597">
        <w:t xml:space="preserve">, at eventuel støvafgivelse fra produktionsanlægget </w:t>
      </w:r>
      <w:r w:rsidR="00A035CD">
        <w:t xml:space="preserve">som regel </w:t>
      </w:r>
      <w:r w:rsidR="00775334" w:rsidRPr="008E0597">
        <w:t>ikke vil medføre væsentlige gener ved nabobeboelser og uden for bedriftens arealer i øvrigt.</w:t>
      </w:r>
    </w:p>
    <w:p w:rsidR="001F4CC3" w:rsidRPr="008E0597" w:rsidRDefault="001F4CC3" w:rsidP="00001E59">
      <w:pPr>
        <w:pStyle w:val="Overskrift3"/>
        <w:spacing w:line="280" w:lineRule="exact"/>
        <w:rPr>
          <w:rFonts w:ascii="Verdana" w:hAnsi="Verdana"/>
          <w:b/>
          <w:sz w:val="22"/>
          <w:u w:val="none"/>
        </w:rPr>
      </w:pPr>
      <w:bookmarkStart w:id="175" w:name="_Toc324150407"/>
      <w:r w:rsidRPr="008E0597">
        <w:rPr>
          <w:rFonts w:ascii="Verdana" w:hAnsi="Verdana"/>
          <w:b/>
          <w:sz w:val="22"/>
          <w:u w:val="none"/>
        </w:rPr>
        <w:t>2.</w:t>
      </w:r>
      <w:r w:rsidR="009141BF" w:rsidRPr="008E0597">
        <w:rPr>
          <w:rFonts w:ascii="Verdana" w:hAnsi="Verdana"/>
          <w:b/>
          <w:sz w:val="22"/>
          <w:u w:val="none"/>
        </w:rPr>
        <w:t>7</w:t>
      </w:r>
      <w:r w:rsidRPr="008E0597">
        <w:rPr>
          <w:rFonts w:ascii="Verdana" w:hAnsi="Verdana"/>
          <w:b/>
          <w:sz w:val="22"/>
          <w:u w:val="none"/>
        </w:rPr>
        <w:t>.</w:t>
      </w:r>
      <w:r w:rsidR="00760829" w:rsidRPr="008E0597">
        <w:rPr>
          <w:rFonts w:ascii="Verdana" w:hAnsi="Verdana"/>
          <w:b/>
          <w:sz w:val="22"/>
          <w:u w:val="none"/>
        </w:rPr>
        <w:t>9</w:t>
      </w:r>
      <w:r w:rsidRPr="008E0597">
        <w:rPr>
          <w:rFonts w:ascii="Verdana" w:hAnsi="Verdana"/>
          <w:b/>
          <w:sz w:val="22"/>
          <w:u w:val="none"/>
        </w:rPr>
        <w:t>. Støj</w:t>
      </w:r>
      <w:bookmarkEnd w:id="175"/>
    </w:p>
    <w:p w:rsidR="001F4CC3" w:rsidRPr="008E0597" w:rsidRDefault="001F4CC3" w:rsidP="00446922">
      <w:pPr>
        <w:spacing w:line="280" w:lineRule="exact"/>
        <w:rPr>
          <w:b/>
          <w:i/>
        </w:rPr>
      </w:pPr>
      <w:r w:rsidRPr="008E0597">
        <w:rPr>
          <w:b/>
          <w:i/>
        </w:rPr>
        <w:t>Ansøgers oplysninger</w:t>
      </w:r>
    </w:p>
    <w:p w:rsidR="00854C66" w:rsidRPr="008E0597" w:rsidRDefault="00266730" w:rsidP="00446922">
      <w:pPr>
        <w:autoSpaceDE w:val="0"/>
        <w:autoSpaceDN w:val="0"/>
        <w:adjustRightInd w:val="0"/>
        <w:spacing w:line="280" w:lineRule="exact"/>
      </w:pPr>
      <w:r w:rsidRPr="008E0597">
        <w:t>Støj kan forekomme fra v</w:t>
      </w:r>
      <w:r w:rsidR="002227AE">
        <w:t xml:space="preserve">entilationsanlæg, </w:t>
      </w:r>
      <w:proofErr w:type="spellStart"/>
      <w:r w:rsidRPr="008E0597">
        <w:t>af-</w:t>
      </w:r>
      <w:proofErr w:type="spellEnd"/>
      <w:r w:rsidRPr="008E0597">
        <w:t xml:space="preserve"> og pålæsning af grise</w:t>
      </w:r>
      <w:r w:rsidR="00CC4650" w:rsidRPr="008E0597">
        <w:t xml:space="preserve"> i tidsrummet 06.00 – 18.00</w:t>
      </w:r>
      <w:r w:rsidRPr="008E0597">
        <w:t xml:space="preserve">, forarbejdning og </w:t>
      </w:r>
      <w:proofErr w:type="spellStart"/>
      <w:r w:rsidRPr="008E0597">
        <w:t>indtransport</w:t>
      </w:r>
      <w:proofErr w:type="spellEnd"/>
      <w:r w:rsidRPr="008E0597">
        <w:t xml:space="preserve"> af foder, kørsel med landbrugsmaskiner og øvrig transport til og fra ejendommen.</w:t>
      </w:r>
      <w:r w:rsidR="002227AE">
        <w:t xml:space="preserve"> </w:t>
      </w:r>
      <w:r w:rsidR="00854C66" w:rsidRPr="008E0597">
        <w:t>Til dagligt vil der være begrænset støj fra ventilationsanlæg, foderanlæg, motoriserede køretøjer og transporter. Transporter til og fra ejendommen vil primært foregå i dagtimerne, mens ventilationsstøj må forventes hele døgnet.</w:t>
      </w:r>
    </w:p>
    <w:p w:rsidR="00B30770" w:rsidRPr="008E0597" w:rsidRDefault="00B30770" w:rsidP="00446922">
      <w:pPr>
        <w:autoSpaceDE w:val="0"/>
        <w:autoSpaceDN w:val="0"/>
        <w:adjustRightInd w:val="0"/>
        <w:spacing w:line="280" w:lineRule="exact"/>
      </w:pPr>
    </w:p>
    <w:p w:rsidR="00775334" w:rsidRPr="008E0597" w:rsidRDefault="00266730" w:rsidP="00446922">
      <w:pPr>
        <w:autoSpaceDE w:val="0"/>
        <w:autoSpaceDN w:val="0"/>
        <w:adjustRightInd w:val="0"/>
        <w:spacing w:line="280" w:lineRule="exact"/>
      </w:pPr>
      <w:r w:rsidRPr="008E0597">
        <w:t xml:space="preserve">Ved </w:t>
      </w:r>
      <w:proofErr w:type="spellStart"/>
      <w:r w:rsidRPr="008E0597">
        <w:t>så-</w:t>
      </w:r>
      <w:proofErr w:type="spellEnd"/>
      <w:r w:rsidRPr="008E0597">
        <w:t xml:space="preserve"> og høsttid vil aktivitetsniveauet mht. transporter og forekomsten af støj og støv følgelig være højere end den øvrige del af året. Der er ikke markdrift fra ej</w:t>
      </w:r>
      <w:r w:rsidR="00854C66" w:rsidRPr="008E0597">
        <w:t xml:space="preserve">endommen, men i samme periode </w:t>
      </w:r>
      <w:r w:rsidRPr="008E0597">
        <w:t>hentes</w:t>
      </w:r>
      <w:r w:rsidR="00854C66" w:rsidRPr="008E0597">
        <w:t xml:space="preserve"> der gødning fra gyllebeholderne på ejendommen</w:t>
      </w:r>
      <w:r w:rsidR="00CC4650" w:rsidRPr="008E0597">
        <w:t>.</w:t>
      </w:r>
      <w:r w:rsidR="002227AE">
        <w:t xml:space="preserve"> </w:t>
      </w:r>
      <w:proofErr w:type="spellStart"/>
      <w:r w:rsidR="00B30770" w:rsidRPr="008E0597">
        <w:t>MultiStepstyring</w:t>
      </w:r>
      <w:proofErr w:type="spellEnd"/>
      <w:r w:rsidR="00B30770" w:rsidRPr="008E0597">
        <w:t xml:space="preserve"> af ventilationen kombineret med frekvensstyring i andre dele af anlægget giver støjreduktion.</w:t>
      </w:r>
    </w:p>
    <w:p w:rsidR="00CC4650" w:rsidRPr="008E0597" w:rsidRDefault="00CC4650" w:rsidP="00446922">
      <w:pPr>
        <w:autoSpaceDE w:val="0"/>
        <w:autoSpaceDN w:val="0"/>
        <w:adjustRightInd w:val="0"/>
        <w:spacing w:line="280" w:lineRule="exact"/>
      </w:pPr>
    </w:p>
    <w:p w:rsidR="001F4CC3" w:rsidRPr="008E0597" w:rsidRDefault="001F4CC3" w:rsidP="00446922">
      <w:pPr>
        <w:spacing w:line="280" w:lineRule="exact"/>
        <w:rPr>
          <w:b/>
          <w:i/>
        </w:rPr>
      </w:pPr>
      <w:r w:rsidRPr="008E0597">
        <w:rPr>
          <w:b/>
          <w:i/>
        </w:rPr>
        <w:t>Kommunens vurdering</w:t>
      </w:r>
    </w:p>
    <w:p w:rsidR="005A497D" w:rsidRPr="008E0597" w:rsidRDefault="005A497D" w:rsidP="005A497D">
      <w:pPr>
        <w:pStyle w:val="Citat"/>
        <w:spacing w:line="280" w:lineRule="exact"/>
        <w:rPr>
          <w:rFonts w:ascii="Verdana" w:hAnsi="Verdana"/>
          <w:i w:val="0"/>
          <w:sz w:val="18"/>
          <w:szCs w:val="18"/>
          <w:lang w:val="da-DK"/>
        </w:rPr>
      </w:pPr>
      <w:r w:rsidRPr="008E0597">
        <w:rPr>
          <w:rFonts w:ascii="Verdana" w:hAnsi="Verdana"/>
          <w:i w:val="0"/>
          <w:sz w:val="18"/>
          <w:szCs w:val="18"/>
          <w:lang w:val="da-DK"/>
        </w:rPr>
        <w:t>Ejendommens støjkilder er hovedsageligt ventilationsanlægget, gyllepumpen, fodringsanlægget, flytning af dyr, samt den daglige brug af traktor og transporter til og fra ejendommen.</w:t>
      </w:r>
      <w:r w:rsidRPr="008E0597">
        <w:rPr>
          <w:rStyle w:val="Svaghenvisning"/>
          <w:rFonts w:ascii="Verdana" w:hAnsi="Verdana"/>
          <w:b w:val="0"/>
          <w:i w:val="0"/>
          <w:color w:val="auto"/>
          <w:sz w:val="18"/>
          <w:szCs w:val="18"/>
          <w:lang w:val="da-DK"/>
        </w:rPr>
        <w:t xml:space="preserve"> Blandeanlægget til foder er placeret indendørs, hvorfor støjniveauet forventes at være svagt.</w:t>
      </w:r>
      <w:r w:rsidR="002227AE">
        <w:rPr>
          <w:rFonts w:ascii="Verdana" w:hAnsi="Verdana"/>
          <w:i w:val="0"/>
          <w:sz w:val="18"/>
          <w:szCs w:val="18"/>
          <w:lang w:val="da-DK"/>
        </w:rPr>
        <w:t xml:space="preserve"> </w:t>
      </w:r>
      <w:r w:rsidRPr="008E0597">
        <w:rPr>
          <w:rFonts w:ascii="Verdana" w:hAnsi="Verdana"/>
          <w:i w:val="0"/>
          <w:sz w:val="18"/>
          <w:szCs w:val="18"/>
          <w:lang w:val="da-DK"/>
        </w:rPr>
        <w:t>Brugen af traktor vil normalt begrænses til at foregå i dagtimerne, dog må der påregnes sæsonbestemt arbejde (eksempelvis gylleudbringning og efterårsarbejde i marken) der går udover dagtimerne.</w:t>
      </w:r>
    </w:p>
    <w:p w:rsidR="005A497D" w:rsidRPr="008E0597" w:rsidRDefault="005A497D" w:rsidP="00446922">
      <w:pPr>
        <w:spacing w:line="280" w:lineRule="exact"/>
      </w:pPr>
    </w:p>
    <w:p w:rsidR="001F4CC3" w:rsidRPr="008E0597" w:rsidRDefault="001F4CC3" w:rsidP="00446922">
      <w:pPr>
        <w:spacing w:line="280" w:lineRule="exact"/>
      </w:pPr>
      <w:r w:rsidRPr="008E0597">
        <w:t xml:space="preserve">Ikast-Brande Kommune vurderer, at støjafgivelsen fra husdyrbrugets produktionsanlæg generelt vil være lavt. Eventuel støj fra bedriftens interne transporter samt støj fra de forskellige transporter til og fra anlægget, må forventes at blive mere hyppigt forekommende i takt med, at antallet af transporter øges i forbindelse med produktionsudvidelsen – se afsnit </w:t>
      </w:r>
      <w:proofErr w:type="gramStart"/>
      <w:r w:rsidR="005A497D" w:rsidRPr="008E0597">
        <w:t>2.7.1</w:t>
      </w:r>
      <w:r w:rsidR="00A035CD">
        <w:t>1</w:t>
      </w:r>
      <w:proofErr w:type="gramEnd"/>
      <w:r w:rsidR="00560886" w:rsidRPr="008E0597">
        <w:t>.</w:t>
      </w:r>
      <w:r w:rsidRPr="008E0597">
        <w:t xml:space="preserve"> Ikast-Brande Ko</w:t>
      </w:r>
      <w:r w:rsidR="00560886" w:rsidRPr="008E0597">
        <w:t>mmune vurderer</w:t>
      </w:r>
      <w:r w:rsidRPr="008E0597">
        <w:t>, at støjen fra produktionsanlægget med tilknyttede aktiviteter generelt ikke vil give anledning til væsentlige støjgener ved de omkringliggende nabobeboelser. Såfremt der indkommer</w:t>
      </w:r>
      <w:r w:rsidR="00524AE2">
        <w:t xml:space="preserve"> velbegrundede</w:t>
      </w:r>
      <w:r w:rsidRPr="008E0597">
        <w:t xml:space="preserve"> klager over støj fra produktionsanlægget med tilknyttede aktiviteter, vil </w:t>
      </w:r>
      <w:r w:rsidR="00775334" w:rsidRPr="008E0597">
        <w:t>k</w:t>
      </w:r>
      <w:r w:rsidRPr="008E0597">
        <w:t xml:space="preserve">ommunen indhente dokumentation for, hvorvidt de specifikke krav, som fremgår af vilkår </w:t>
      </w:r>
      <w:r w:rsidR="005A497D" w:rsidRPr="008E0597">
        <w:t>5.1</w:t>
      </w:r>
      <w:r w:rsidRPr="008E0597">
        <w:t>, overholdes.</w:t>
      </w:r>
      <w:r w:rsidR="00B30770" w:rsidRPr="008E0597">
        <w:t xml:space="preserve"> </w:t>
      </w:r>
    </w:p>
    <w:p w:rsidR="001F4CC3" w:rsidRPr="008E0597" w:rsidRDefault="00760829" w:rsidP="00446922">
      <w:pPr>
        <w:pStyle w:val="Overskrift3"/>
        <w:spacing w:line="280" w:lineRule="exact"/>
        <w:rPr>
          <w:rFonts w:ascii="Verdana" w:hAnsi="Verdana"/>
          <w:b/>
          <w:sz w:val="22"/>
          <w:u w:val="none"/>
        </w:rPr>
      </w:pPr>
      <w:bookmarkStart w:id="176" w:name="_Toc324150408"/>
      <w:proofErr w:type="gramStart"/>
      <w:r w:rsidRPr="008E0597">
        <w:rPr>
          <w:rFonts w:ascii="Verdana" w:hAnsi="Verdana"/>
          <w:b/>
          <w:sz w:val="22"/>
          <w:u w:val="none"/>
        </w:rPr>
        <w:t>2.</w:t>
      </w:r>
      <w:r w:rsidR="009141BF" w:rsidRPr="008E0597">
        <w:rPr>
          <w:rFonts w:ascii="Verdana" w:hAnsi="Verdana"/>
          <w:b/>
          <w:sz w:val="22"/>
          <w:u w:val="none"/>
        </w:rPr>
        <w:t>7</w:t>
      </w:r>
      <w:r w:rsidRPr="008E0597">
        <w:rPr>
          <w:rFonts w:ascii="Verdana" w:hAnsi="Verdana"/>
          <w:b/>
          <w:sz w:val="22"/>
          <w:u w:val="none"/>
        </w:rPr>
        <w:t>.10</w:t>
      </w:r>
      <w:proofErr w:type="gramEnd"/>
      <w:r w:rsidR="001F4CC3" w:rsidRPr="008E0597">
        <w:rPr>
          <w:rFonts w:ascii="Verdana" w:hAnsi="Verdana"/>
          <w:b/>
          <w:sz w:val="22"/>
          <w:u w:val="none"/>
        </w:rPr>
        <w:t>. Lys</w:t>
      </w:r>
      <w:bookmarkEnd w:id="176"/>
    </w:p>
    <w:p w:rsidR="001F4CC3" w:rsidRPr="008E0597" w:rsidRDefault="001F4CC3" w:rsidP="00446922">
      <w:pPr>
        <w:spacing w:line="280" w:lineRule="exact"/>
        <w:rPr>
          <w:b/>
          <w:i/>
        </w:rPr>
      </w:pPr>
      <w:r w:rsidRPr="008E0597">
        <w:rPr>
          <w:b/>
          <w:i/>
        </w:rPr>
        <w:t>Ansøgers oplysninger</w:t>
      </w:r>
    </w:p>
    <w:p w:rsidR="001F4CC3" w:rsidRPr="008E0597" w:rsidRDefault="009029AE" w:rsidP="00446922">
      <w:pPr>
        <w:spacing w:line="280" w:lineRule="exact"/>
      </w:pPr>
      <w:r w:rsidRPr="008E0597">
        <w:t>Produktionen foregår i lukkede stalde, deraf begrænsede gener fra lys</w:t>
      </w:r>
      <w:r w:rsidR="00093A18" w:rsidRPr="008E0597">
        <w:t xml:space="preserve"> fra vinduer</w:t>
      </w:r>
      <w:r w:rsidRPr="008E0597">
        <w:t xml:space="preserve">. Ejendommen har belysning på befæstede arealer og pladser som primært anvendes i årets mørke måneder. Der </w:t>
      </w:r>
      <w:r w:rsidR="00CC4650" w:rsidRPr="008E0597">
        <w:t xml:space="preserve">er lys på alle </w:t>
      </w:r>
      <w:r w:rsidR="00CC4650" w:rsidRPr="008E0597">
        <w:lastRenderedPageBreak/>
        <w:t xml:space="preserve">udleveringsramper. Der er belysning i løbe/drægtighedsstaldene 18 timer i døgnet, dog således at der kun er </w:t>
      </w:r>
      <w:proofErr w:type="spellStart"/>
      <w:r w:rsidR="00CC4650" w:rsidRPr="008E0597">
        <w:t>orienteringslys</w:t>
      </w:r>
      <w:proofErr w:type="spellEnd"/>
      <w:r w:rsidR="00CC4650" w:rsidRPr="008E0597">
        <w:t xml:space="preserve"> mellem kl. 18.00 og 24.00. Mellem 24.00 og 06.00 er lyset i hele staldanlægget slukket.</w:t>
      </w:r>
    </w:p>
    <w:p w:rsidR="00CC4650" w:rsidRPr="008E0597" w:rsidRDefault="00FB45CB" w:rsidP="00446922">
      <w:pPr>
        <w:spacing w:line="280" w:lineRule="exact"/>
      </w:pPr>
      <w:r w:rsidRPr="008E0597">
        <w:t>Ved læsseramperne er lyset styret af en bevægelsessensor.</w:t>
      </w:r>
    </w:p>
    <w:p w:rsidR="00FB45CB" w:rsidRPr="008E0597" w:rsidRDefault="00FB45CB" w:rsidP="00446922">
      <w:pPr>
        <w:spacing w:line="280" w:lineRule="exact"/>
      </w:pPr>
    </w:p>
    <w:p w:rsidR="001F4CC3" w:rsidRPr="008E0597" w:rsidRDefault="001F4CC3" w:rsidP="00446922">
      <w:pPr>
        <w:spacing w:line="280" w:lineRule="exact"/>
        <w:rPr>
          <w:b/>
          <w:i/>
        </w:rPr>
      </w:pPr>
      <w:r w:rsidRPr="008E0597">
        <w:rPr>
          <w:b/>
          <w:i/>
        </w:rPr>
        <w:t>Kommunens vurdering</w:t>
      </w:r>
    </w:p>
    <w:p w:rsidR="001F4CC3" w:rsidRPr="008E0597" w:rsidRDefault="001F4CC3" w:rsidP="00446922">
      <w:pPr>
        <w:spacing w:line="280" w:lineRule="exact"/>
      </w:pPr>
      <w:r w:rsidRPr="008E0597">
        <w:t>Ikast-Brande Kommune vurderer på baggrund af det oplyste, at anvendelsen af lys i forbindelse med husdyrbrugets produktionsanlæg ikke vil være til væsentlig gene for nabobeboelser og omgivelserne i øvrigt.</w:t>
      </w:r>
    </w:p>
    <w:p w:rsidR="001F4CC3" w:rsidRPr="008E0597" w:rsidRDefault="009141BF" w:rsidP="00446922">
      <w:pPr>
        <w:pStyle w:val="Overskrift3"/>
        <w:spacing w:line="280" w:lineRule="exact"/>
        <w:rPr>
          <w:rFonts w:ascii="Verdana" w:hAnsi="Verdana"/>
          <w:b/>
          <w:sz w:val="22"/>
          <w:u w:val="none"/>
        </w:rPr>
      </w:pPr>
      <w:bookmarkStart w:id="177" w:name="_Toc324150409"/>
      <w:proofErr w:type="gramStart"/>
      <w:r w:rsidRPr="008E0597">
        <w:rPr>
          <w:rFonts w:ascii="Verdana" w:hAnsi="Verdana"/>
          <w:b/>
          <w:sz w:val="22"/>
          <w:u w:val="none"/>
        </w:rPr>
        <w:t>2.7</w:t>
      </w:r>
      <w:r w:rsidR="001F4CC3" w:rsidRPr="008E0597">
        <w:rPr>
          <w:rFonts w:ascii="Verdana" w:hAnsi="Verdana"/>
          <w:b/>
          <w:sz w:val="22"/>
          <w:u w:val="none"/>
        </w:rPr>
        <w:t>.1</w:t>
      </w:r>
      <w:r w:rsidR="00760829" w:rsidRPr="008E0597">
        <w:rPr>
          <w:rFonts w:ascii="Verdana" w:hAnsi="Verdana"/>
          <w:b/>
          <w:sz w:val="22"/>
          <w:u w:val="none"/>
        </w:rPr>
        <w:t>1</w:t>
      </w:r>
      <w:proofErr w:type="gramEnd"/>
      <w:r w:rsidR="001F4CC3" w:rsidRPr="008E0597">
        <w:rPr>
          <w:rFonts w:ascii="Verdana" w:hAnsi="Verdana"/>
          <w:b/>
          <w:sz w:val="22"/>
          <w:u w:val="none"/>
        </w:rPr>
        <w:t>. Transporter til og fra anlægget</w:t>
      </w:r>
      <w:bookmarkEnd w:id="177"/>
    </w:p>
    <w:p w:rsidR="001F4CC3" w:rsidRPr="008E0597" w:rsidRDefault="001F4CC3" w:rsidP="00446922">
      <w:pPr>
        <w:spacing w:line="280" w:lineRule="exact"/>
        <w:rPr>
          <w:b/>
          <w:i/>
        </w:rPr>
      </w:pPr>
      <w:r w:rsidRPr="008E0597">
        <w:rPr>
          <w:b/>
          <w:i/>
        </w:rPr>
        <w:t>Ansøgers oplysninger</w:t>
      </w:r>
    </w:p>
    <w:p w:rsidR="00A035CD" w:rsidRDefault="004F2BB6" w:rsidP="00446922">
      <w:pPr>
        <w:spacing w:line="280" w:lineRule="exact"/>
      </w:pPr>
      <w:r w:rsidRPr="008E0597">
        <w:t>Transporter forekommer i forbindelse med levering og afhentning af dyr, levering af råvarer til foderfremstilling, bortkørsel af husdyrgødn</w:t>
      </w:r>
      <w:r w:rsidR="00CC4650" w:rsidRPr="008E0597">
        <w:t xml:space="preserve">ing, transport af eget korn </w:t>
      </w:r>
      <w:r w:rsidRPr="008E0597">
        <w:t>og lignende</w:t>
      </w:r>
      <w:r w:rsidR="00F96404" w:rsidRPr="008E0597">
        <w:t>.</w:t>
      </w:r>
      <w:r w:rsidR="0036245E" w:rsidRPr="008E0597">
        <w:t xml:space="preserve"> Lastbiltrafikken til ejendommen foregår ad </w:t>
      </w:r>
      <w:proofErr w:type="spellStart"/>
      <w:r w:rsidR="0036245E" w:rsidRPr="008E0597">
        <w:t>Guldforhovedvej</w:t>
      </w:r>
      <w:proofErr w:type="spellEnd"/>
      <w:r w:rsidR="0036245E" w:rsidRPr="008E0597">
        <w:t xml:space="preserve">. Kørsel med gylle til udbringningsarealerne omkring ejendommen, samt </w:t>
      </w:r>
      <w:proofErr w:type="spellStart"/>
      <w:r w:rsidR="0036245E" w:rsidRPr="008E0597">
        <w:t>Bordingvej</w:t>
      </w:r>
      <w:proofErr w:type="spellEnd"/>
      <w:r w:rsidR="0036245E" w:rsidRPr="008E0597">
        <w:t xml:space="preserve"> 10 foregår ad </w:t>
      </w:r>
      <w:proofErr w:type="spellStart"/>
      <w:r w:rsidR="0036245E" w:rsidRPr="008E0597">
        <w:t>Guldforhovedvej</w:t>
      </w:r>
      <w:proofErr w:type="spellEnd"/>
      <w:r w:rsidR="00915E04" w:rsidRPr="008E0597">
        <w:t xml:space="preserve"> og </w:t>
      </w:r>
      <w:proofErr w:type="spellStart"/>
      <w:r w:rsidR="00915E04" w:rsidRPr="008E0597">
        <w:t>Bordingvej</w:t>
      </w:r>
      <w:proofErr w:type="spellEnd"/>
      <w:r w:rsidR="00915E04" w:rsidRPr="008E0597">
        <w:t>, der begge er offentlige veje.</w:t>
      </w:r>
      <w:r w:rsidR="00B725C1" w:rsidRPr="008E0597">
        <w:t xml:space="preserve"> </w:t>
      </w:r>
    </w:p>
    <w:p w:rsidR="00502419" w:rsidRDefault="00502419" w:rsidP="00446922">
      <w:pPr>
        <w:spacing w:line="280" w:lineRule="exact"/>
        <w:rPr>
          <w:b/>
          <w:bCs/>
        </w:rPr>
      </w:pPr>
    </w:p>
    <w:p w:rsidR="00394CBA" w:rsidRPr="008E0597" w:rsidRDefault="001F4CC3" w:rsidP="00446922">
      <w:pPr>
        <w:spacing w:line="280" w:lineRule="exact"/>
      </w:pPr>
      <w:r w:rsidRPr="008E0597">
        <w:rPr>
          <w:b/>
          <w:bCs/>
        </w:rPr>
        <w:t xml:space="preserve">Tabel </w:t>
      </w:r>
      <w:r w:rsidR="00775334" w:rsidRPr="008E0597">
        <w:rPr>
          <w:b/>
          <w:bCs/>
        </w:rPr>
        <w:t>10</w:t>
      </w:r>
      <w:r w:rsidRPr="008E0597">
        <w:rPr>
          <w:b/>
          <w:bCs/>
        </w:rPr>
        <w:t xml:space="preserve">. </w:t>
      </w:r>
      <w:r w:rsidRPr="008E0597">
        <w:t>Samlet oversigt over det årlige antal transporter samt transporttype</w:t>
      </w:r>
      <w:r w:rsidR="0034735E" w:rsidRPr="008E0597">
        <w:t>r</w:t>
      </w:r>
      <w:r w:rsidR="00394CBA" w:rsidRPr="008E0597">
        <w:t xml:space="preserve">, </w:t>
      </w:r>
      <w:proofErr w:type="spellStart"/>
      <w:r w:rsidR="002B2149" w:rsidRPr="008E0597">
        <w:t>Guldholt</w:t>
      </w:r>
      <w:proofErr w:type="spellEnd"/>
      <w:r w:rsidR="002B2149" w:rsidRPr="008E0597">
        <w:t xml:space="preserve"> Agro A/S, </w:t>
      </w:r>
      <w:proofErr w:type="spellStart"/>
      <w:r w:rsidR="002B2149" w:rsidRPr="008E0597">
        <w:t>Guldforhovedvej</w:t>
      </w:r>
      <w:proofErr w:type="spellEnd"/>
      <w:r w:rsidR="002B2149" w:rsidRPr="008E0597">
        <w:t xml:space="preserve"> 24, 7441 Bording.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29"/>
        <w:gridCol w:w="2493"/>
        <w:gridCol w:w="2565"/>
        <w:gridCol w:w="2055"/>
      </w:tblGrid>
      <w:tr w:rsidR="008C21DB" w:rsidRPr="008E0597" w:rsidTr="008C21DB">
        <w:tc>
          <w:tcPr>
            <w:tcW w:w="1528" w:type="pct"/>
          </w:tcPr>
          <w:p w:rsidR="004434F0" w:rsidRPr="008E0597" w:rsidRDefault="004434F0" w:rsidP="00356F64">
            <w:pPr>
              <w:spacing w:line="280" w:lineRule="exact"/>
              <w:rPr>
                <w:b/>
              </w:rPr>
            </w:pPr>
            <w:r w:rsidRPr="008E0597">
              <w:rPr>
                <w:b/>
              </w:rPr>
              <w:t>Transporttype</w:t>
            </w:r>
          </w:p>
        </w:tc>
        <w:tc>
          <w:tcPr>
            <w:tcW w:w="1217" w:type="pct"/>
          </w:tcPr>
          <w:p w:rsidR="004434F0" w:rsidRPr="008E0597" w:rsidRDefault="004434F0" w:rsidP="00356F64">
            <w:pPr>
              <w:spacing w:line="280" w:lineRule="exact"/>
              <w:rPr>
                <w:b/>
              </w:rPr>
            </w:pPr>
            <w:r w:rsidRPr="008E0597">
              <w:rPr>
                <w:b/>
              </w:rPr>
              <w:t>Antal transporter,</w:t>
            </w:r>
          </w:p>
          <w:p w:rsidR="004434F0" w:rsidRPr="008E0597" w:rsidRDefault="004434F0" w:rsidP="00356F64">
            <w:pPr>
              <w:spacing w:line="280" w:lineRule="exact"/>
              <w:rPr>
                <w:b/>
              </w:rPr>
            </w:pPr>
            <w:r w:rsidRPr="008E0597">
              <w:rPr>
                <w:b/>
              </w:rPr>
              <w:t xml:space="preserve"> </w:t>
            </w:r>
            <w:proofErr w:type="spellStart"/>
            <w:r w:rsidRPr="008E0597">
              <w:rPr>
                <w:b/>
              </w:rPr>
              <w:t>nudrift</w:t>
            </w:r>
            <w:proofErr w:type="spellEnd"/>
            <w:r w:rsidRPr="008E0597">
              <w:rPr>
                <w:b/>
              </w:rPr>
              <w:t xml:space="preserve"> </w:t>
            </w:r>
          </w:p>
        </w:tc>
        <w:tc>
          <w:tcPr>
            <w:tcW w:w="1252" w:type="pct"/>
          </w:tcPr>
          <w:p w:rsidR="004434F0" w:rsidRPr="008E0597" w:rsidRDefault="00312292" w:rsidP="00356F64">
            <w:pPr>
              <w:spacing w:line="280" w:lineRule="exact"/>
              <w:rPr>
                <w:b/>
              </w:rPr>
            </w:pPr>
            <w:r w:rsidRPr="008E0597">
              <w:rPr>
                <w:b/>
              </w:rPr>
              <w:t>Antal trans</w:t>
            </w:r>
            <w:r w:rsidR="004434F0" w:rsidRPr="008E0597">
              <w:rPr>
                <w:b/>
              </w:rPr>
              <w:t xml:space="preserve">porter, </w:t>
            </w:r>
          </w:p>
          <w:p w:rsidR="004434F0" w:rsidRPr="008E0597" w:rsidRDefault="004434F0" w:rsidP="00356F64">
            <w:pPr>
              <w:spacing w:line="280" w:lineRule="exact"/>
              <w:rPr>
                <w:b/>
              </w:rPr>
            </w:pPr>
            <w:r w:rsidRPr="008E0597">
              <w:rPr>
                <w:b/>
              </w:rPr>
              <w:t xml:space="preserve">ansøgt drift </w:t>
            </w:r>
          </w:p>
        </w:tc>
        <w:tc>
          <w:tcPr>
            <w:tcW w:w="1003" w:type="pct"/>
          </w:tcPr>
          <w:p w:rsidR="004434F0" w:rsidRPr="008E0597" w:rsidRDefault="004434F0" w:rsidP="00356F64">
            <w:pPr>
              <w:spacing w:line="280" w:lineRule="exact"/>
              <w:rPr>
                <w:b/>
              </w:rPr>
            </w:pPr>
            <w:r w:rsidRPr="008E0597">
              <w:rPr>
                <w:b/>
              </w:rPr>
              <w:t>Forskel i antal</w:t>
            </w:r>
          </w:p>
          <w:p w:rsidR="004434F0" w:rsidRPr="008E0597" w:rsidRDefault="004434F0" w:rsidP="00356F64">
            <w:pPr>
              <w:spacing w:line="280" w:lineRule="exact"/>
              <w:rPr>
                <w:b/>
              </w:rPr>
            </w:pPr>
            <w:r w:rsidRPr="008E0597">
              <w:rPr>
                <w:b/>
              </w:rPr>
              <w:t xml:space="preserve"> transporter </w:t>
            </w:r>
          </w:p>
        </w:tc>
      </w:tr>
      <w:tr w:rsidR="008C21DB" w:rsidRPr="008E0597" w:rsidTr="008C21DB">
        <w:tc>
          <w:tcPr>
            <w:tcW w:w="1528" w:type="pct"/>
          </w:tcPr>
          <w:p w:rsidR="004434F0" w:rsidRPr="008E0597" w:rsidRDefault="004434F0" w:rsidP="00356F64">
            <w:pPr>
              <w:spacing w:line="280" w:lineRule="exact"/>
            </w:pPr>
            <w:r w:rsidRPr="008E0597">
              <w:t>Husdyrgødning</w:t>
            </w:r>
          </w:p>
          <w:p w:rsidR="004434F0" w:rsidRPr="008E0597" w:rsidRDefault="002B2149" w:rsidP="00356F64">
            <w:pPr>
              <w:spacing w:line="280" w:lineRule="exact"/>
            </w:pPr>
            <w:r w:rsidRPr="008E0597">
              <w:t>Til ekstern gyllebeholder</w:t>
            </w:r>
          </w:p>
        </w:tc>
        <w:tc>
          <w:tcPr>
            <w:tcW w:w="1217" w:type="pct"/>
          </w:tcPr>
          <w:p w:rsidR="004434F0" w:rsidRPr="008E0597" w:rsidRDefault="002E5F2B" w:rsidP="002B2149">
            <w:pPr>
              <w:spacing w:line="280" w:lineRule="exact"/>
              <w:jc w:val="center"/>
            </w:pPr>
            <w:r w:rsidRPr="008E0597">
              <w:t>55</w:t>
            </w:r>
          </w:p>
        </w:tc>
        <w:tc>
          <w:tcPr>
            <w:tcW w:w="1252" w:type="pct"/>
          </w:tcPr>
          <w:p w:rsidR="004434F0" w:rsidRPr="008E0597" w:rsidRDefault="002E5F2B" w:rsidP="002B2149">
            <w:pPr>
              <w:spacing w:line="280" w:lineRule="exact"/>
              <w:jc w:val="center"/>
            </w:pPr>
            <w:r w:rsidRPr="008E0597">
              <w:t>145</w:t>
            </w:r>
          </w:p>
        </w:tc>
        <w:tc>
          <w:tcPr>
            <w:tcW w:w="1003" w:type="pct"/>
          </w:tcPr>
          <w:p w:rsidR="004434F0" w:rsidRPr="008E0597" w:rsidRDefault="002E5F2B" w:rsidP="002B2149">
            <w:pPr>
              <w:spacing w:line="280" w:lineRule="exact"/>
              <w:jc w:val="center"/>
            </w:pPr>
            <w:r w:rsidRPr="008E0597">
              <w:t>+ 90</w:t>
            </w:r>
          </w:p>
        </w:tc>
      </w:tr>
      <w:tr w:rsidR="008C21DB" w:rsidRPr="008E0597" w:rsidTr="008C21DB">
        <w:tc>
          <w:tcPr>
            <w:tcW w:w="1528" w:type="pct"/>
          </w:tcPr>
          <w:p w:rsidR="002B2149" w:rsidRPr="008E0597" w:rsidRDefault="002B2149" w:rsidP="002B2149">
            <w:pPr>
              <w:spacing w:line="280" w:lineRule="exact"/>
            </w:pPr>
            <w:r w:rsidRPr="008E0597">
              <w:t>Husdyrgødning</w:t>
            </w:r>
          </w:p>
          <w:p w:rsidR="002B2149" w:rsidRPr="008E0597" w:rsidRDefault="002B2149" w:rsidP="002B2149">
            <w:pPr>
              <w:spacing w:line="280" w:lineRule="exact"/>
            </w:pPr>
            <w:r w:rsidRPr="008E0597">
              <w:t>Til aftalearealer</w:t>
            </w:r>
          </w:p>
        </w:tc>
        <w:tc>
          <w:tcPr>
            <w:tcW w:w="1217" w:type="pct"/>
          </w:tcPr>
          <w:p w:rsidR="002B2149" w:rsidRPr="008E0597" w:rsidRDefault="002B2149" w:rsidP="002B2149">
            <w:pPr>
              <w:spacing w:line="280" w:lineRule="exact"/>
              <w:jc w:val="center"/>
            </w:pPr>
            <w:r w:rsidRPr="008E0597">
              <w:t>130</w:t>
            </w:r>
          </w:p>
        </w:tc>
        <w:tc>
          <w:tcPr>
            <w:tcW w:w="1252" w:type="pct"/>
          </w:tcPr>
          <w:p w:rsidR="002B2149" w:rsidRPr="008E0597" w:rsidRDefault="002B2149" w:rsidP="002B2149">
            <w:pPr>
              <w:spacing w:line="280" w:lineRule="exact"/>
              <w:jc w:val="center"/>
            </w:pPr>
            <w:r w:rsidRPr="008E0597">
              <w:t>260</w:t>
            </w:r>
          </w:p>
        </w:tc>
        <w:tc>
          <w:tcPr>
            <w:tcW w:w="1003" w:type="pct"/>
          </w:tcPr>
          <w:p w:rsidR="002B2149" w:rsidRPr="008E0597" w:rsidRDefault="009A26E3" w:rsidP="002B2149">
            <w:pPr>
              <w:spacing w:line="280" w:lineRule="exact"/>
              <w:jc w:val="center"/>
            </w:pPr>
            <w:r w:rsidRPr="008E0597">
              <w:t>+ 130</w:t>
            </w:r>
          </w:p>
        </w:tc>
      </w:tr>
      <w:tr w:rsidR="008C21DB" w:rsidRPr="008E0597" w:rsidTr="008C21DB">
        <w:tc>
          <w:tcPr>
            <w:tcW w:w="1528" w:type="pct"/>
          </w:tcPr>
          <w:p w:rsidR="004434F0" w:rsidRPr="008E0597" w:rsidRDefault="004434F0" w:rsidP="002B2149">
            <w:pPr>
              <w:spacing w:line="280" w:lineRule="exact"/>
            </w:pPr>
            <w:r w:rsidRPr="008E0597">
              <w:t>Foder</w:t>
            </w:r>
          </w:p>
        </w:tc>
        <w:tc>
          <w:tcPr>
            <w:tcW w:w="1217" w:type="pct"/>
          </w:tcPr>
          <w:p w:rsidR="004434F0" w:rsidRPr="008E0597" w:rsidRDefault="002B2149" w:rsidP="002B2149">
            <w:pPr>
              <w:spacing w:line="280" w:lineRule="exact"/>
              <w:jc w:val="center"/>
            </w:pPr>
            <w:r w:rsidRPr="008E0597">
              <w:t>40</w:t>
            </w:r>
          </w:p>
        </w:tc>
        <w:tc>
          <w:tcPr>
            <w:tcW w:w="1252" w:type="pct"/>
          </w:tcPr>
          <w:p w:rsidR="004434F0" w:rsidRPr="008E0597" w:rsidRDefault="002B2149" w:rsidP="002B2149">
            <w:pPr>
              <w:spacing w:line="280" w:lineRule="exact"/>
              <w:jc w:val="center"/>
            </w:pPr>
            <w:r w:rsidRPr="008E0597">
              <w:t>60</w:t>
            </w:r>
          </w:p>
        </w:tc>
        <w:tc>
          <w:tcPr>
            <w:tcW w:w="1003" w:type="pct"/>
          </w:tcPr>
          <w:p w:rsidR="004434F0" w:rsidRPr="008E0597" w:rsidRDefault="009A26E3" w:rsidP="002B2149">
            <w:pPr>
              <w:spacing w:line="280" w:lineRule="exact"/>
              <w:jc w:val="center"/>
            </w:pPr>
            <w:r w:rsidRPr="008E0597">
              <w:t>+ 20</w:t>
            </w:r>
          </w:p>
        </w:tc>
      </w:tr>
      <w:tr w:rsidR="008C21DB" w:rsidRPr="008E0597" w:rsidTr="008C21DB">
        <w:tc>
          <w:tcPr>
            <w:tcW w:w="1528" w:type="pct"/>
          </w:tcPr>
          <w:p w:rsidR="004434F0" w:rsidRPr="008E0597" w:rsidRDefault="002B2149" w:rsidP="00356F64">
            <w:pPr>
              <w:spacing w:line="280" w:lineRule="exact"/>
            </w:pPr>
            <w:r w:rsidRPr="008E0597">
              <w:t>Halm fra mark</w:t>
            </w:r>
          </w:p>
        </w:tc>
        <w:tc>
          <w:tcPr>
            <w:tcW w:w="1217" w:type="pct"/>
          </w:tcPr>
          <w:p w:rsidR="004434F0" w:rsidRPr="008E0597" w:rsidRDefault="004434F0" w:rsidP="002B2149">
            <w:pPr>
              <w:spacing w:line="280" w:lineRule="exact"/>
              <w:jc w:val="center"/>
            </w:pPr>
          </w:p>
        </w:tc>
        <w:tc>
          <w:tcPr>
            <w:tcW w:w="1252" w:type="pct"/>
          </w:tcPr>
          <w:p w:rsidR="004434F0" w:rsidRPr="008E0597" w:rsidRDefault="004434F0" w:rsidP="002B2149">
            <w:pPr>
              <w:spacing w:line="280" w:lineRule="exact"/>
              <w:jc w:val="center"/>
            </w:pPr>
          </w:p>
        </w:tc>
        <w:tc>
          <w:tcPr>
            <w:tcW w:w="1003" w:type="pct"/>
          </w:tcPr>
          <w:p w:rsidR="004434F0" w:rsidRPr="008E0597" w:rsidRDefault="002E5F2B" w:rsidP="002B2149">
            <w:pPr>
              <w:spacing w:line="280" w:lineRule="exact"/>
              <w:jc w:val="center"/>
            </w:pPr>
            <w:r w:rsidRPr="008E0597">
              <w:t>uændret</w:t>
            </w:r>
          </w:p>
        </w:tc>
      </w:tr>
      <w:tr w:rsidR="008C21DB" w:rsidRPr="008E0597" w:rsidTr="008C21DB">
        <w:tc>
          <w:tcPr>
            <w:tcW w:w="1528" w:type="pct"/>
          </w:tcPr>
          <w:p w:rsidR="004434F0" w:rsidRPr="008E0597" w:rsidRDefault="002B2149" w:rsidP="00356F64">
            <w:pPr>
              <w:spacing w:line="280" w:lineRule="exact"/>
            </w:pPr>
            <w:r w:rsidRPr="008E0597">
              <w:t>Fyringsolie</w:t>
            </w:r>
          </w:p>
        </w:tc>
        <w:tc>
          <w:tcPr>
            <w:tcW w:w="1217" w:type="pct"/>
          </w:tcPr>
          <w:p w:rsidR="004434F0" w:rsidRPr="008E0597" w:rsidRDefault="002B2149" w:rsidP="002B2149">
            <w:pPr>
              <w:spacing w:line="280" w:lineRule="exact"/>
              <w:jc w:val="center"/>
            </w:pPr>
            <w:r w:rsidRPr="008E0597">
              <w:t>10</w:t>
            </w:r>
          </w:p>
        </w:tc>
        <w:tc>
          <w:tcPr>
            <w:tcW w:w="1252" w:type="pct"/>
          </w:tcPr>
          <w:p w:rsidR="004434F0" w:rsidRPr="008E0597" w:rsidRDefault="002B2149" w:rsidP="002B2149">
            <w:pPr>
              <w:spacing w:line="280" w:lineRule="exact"/>
              <w:jc w:val="center"/>
            </w:pPr>
            <w:r w:rsidRPr="008E0597">
              <w:t>10</w:t>
            </w:r>
          </w:p>
        </w:tc>
        <w:tc>
          <w:tcPr>
            <w:tcW w:w="1003" w:type="pct"/>
          </w:tcPr>
          <w:p w:rsidR="004434F0" w:rsidRPr="008E0597" w:rsidRDefault="009A26E3" w:rsidP="002B2149">
            <w:pPr>
              <w:spacing w:line="280" w:lineRule="exact"/>
              <w:jc w:val="center"/>
            </w:pPr>
            <w:r w:rsidRPr="008E0597">
              <w:t>uændret</w:t>
            </w:r>
          </w:p>
        </w:tc>
      </w:tr>
      <w:tr w:rsidR="008C21DB" w:rsidRPr="008E0597" w:rsidTr="008C21DB">
        <w:tc>
          <w:tcPr>
            <w:tcW w:w="1528" w:type="pct"/>
          </w:tcPr>
          <w:p w:rsidR="004434F0" w:rsidRPr="008E0597" w:rsidRDefault="004434F0" w:rsidP="00356F64">
            <w:pPr>
              <w:spacing w:line="280" w:lineRule="exact"/>
            </w:pPr>
          </w:p>
          <w:p w:rsidR="004434F0" w:rsidRPr="008E0597" w:rsidRDefault="004434F0" w:rsidP="00356F64">
            <w:pPr>
              <w:spacing w:line="280" w:lineRule="exact"/>
            </w:pPr>
          </w:p>
        </w:tc>
        <w:tc>
          <w:tcPr>
            <w:tcW w:w="1217" w:type="pct"/>
          </w:tcPr>
          <w:p w:rsidR="004434F0" w:rsidRPr="008E0597" w:rsidRDefault="004434F0" w:rsidP="002B2149">
            <w:pPr>
              <w:spacing w:line="280" w:lineRule="exact"/>
              <w:jc w:val="center"/>
            </w:pPr>
          </w:p>
        </w:tc>
        <w:tc>
          <w:tcPr>
            <w:tcW w:w="1252" w:type="pct"/>
          </w:tcPr>
          <w:p w:rsidR="004434F0" w:rsidRPr="008E0597" w:rsidRDefault="004434F0" w:rsidP="002B2149">
            <w:pPr>
              <w:spacing w:line="280" w:lineRule="exact"/>
              <w:jc w:val="center"/>
            </w:pPr>
          </w:p>
        </w:tc>
        <w:tc>
          <w:tcPr>
            <w:tcW w:w="1003" w:type="pct"/>
          </w:tcPr>
          <w:p w:rsidR="004434F0" w:rsidRPr="008E0597" w:rsidRDefault="004434F0" w:rsidP="002B2149">
            <w:pPr>
              <w:spacing w:line="280" w:lineRule="exact"/>
              <w:jc w:val="center"/>
            </w:pPr>
          </w:p>
        </w:tc>
      </w:tr>
      <w:tr w:rsidR="008C21DB" w:rsidRPr="008E0597" w:rsidTr="008C21DB">
        <w:tc>
          <w:tcPr>
            <w:tcW w:w="1528" w:type="pct"/>
          </w:tcPr>
          <w:p w:rsidR="004434F0" w:rsidRPr="008E0597" w:rsidRDefault="00312292" w:rsidP="00356F64">
            <w:pPr>
              <w:spacing w:line="280" w:lineRule="exact"/>
            </w:pPr>
            <w:r w:rsidRPr="008E0597">
              <w:t>Husdyr til og fra ejendom</w:t>
            </w:r>
          </w:p>
        </w:tc>
        <w:tc>
          <w:tcPr>
            <w:tcW w:w="1217" w:type="pct"/>
          </w:tcPr>
          <w:p w:rsidR="004434F0" w:rsidRPr="008E0597" w:rsidRDefault="002B2149" w:rsidP="002B2149">
            <w:pPr>
              <w:spacing w:line="280" w:lineRule="exact"/>
              <w:jc w:val="center"/>
            </w:pPr>
            <w:r w:rsidRPr="008E0597">
              <w:t>102</w:t>
            </w:r>
          </w:p>
        </w:tc>
        <w:tc>
          <w:tcPr>
            <w:tcW w:w="1252" w:type="pct"/>
          </w:tcPr>
          <w:p w:rsidR="004434F0" w:rsidRPr="008E0597" w:rsidRDefault="002B2149" w:rsidP="002B2149">
            <w:pPr>
              <w:spacing w:line="280" w:lineRule="exact"/>
              <w:jc w:val="center"/>
            </w:pPr>
            <w:r w:rsidRPr="008E0597">
              <w:t>108</w:t>
            </w:r>
          </w:p>
        </w:tc>
        <w:tc>
          <w:tcPr>
            <w:tcW w:w="1003" w:type="pct"/>
          </w:tcPr>
          <w:p w:rsidR="004434F0" w:rsidRPr="008E0597" w:rsidRDefault="009A26E3" w:rsidP="002B2149">
            <w:pPr>
              <w:spacing w:line="280" w:lineRule="exact"/>
              <w:jc w:val="center"/>
            </w:pPr>
            <w:r w:rsidRPr="008E0597">
              <w:t>+ 6</w:t>
            </w:r>
          </w:p>
        </w:tc>
      </w:tr>
      <w:tr w:rsidR="008C21DB" w:rsidRPr="008E0597" w:rsidTr="008C21DB">
        <w:tc>
          <w:tcPr>
            <w:tcW w:w="1528" w:type="pct"/>
          </w:tcPr>
          <w:p w:rsidR="004434F0" w:rsidRPr="008E0597" w:rsidRDefault="004434F0" w:rsidP="00356F64">
            <w:pPr>
              <w:spacing w:line="280" w:lineRule="exact"/>
            </w:pPr>
            <w:r w:rsidRPr="008E0597">
              <w:t>Døde dyr</w:t>
            </w:r>
          </w:p>
        </w:tc>
        <w:tc>
          <w:tcPr>
            <w:tcW w:w="1217" w:type="pct"/>
          </w:tcPr>
          <w:p w:rsidR="004434F0" w:rsidRPr="008E0597" w:rsidRDefault="002B2149" w:rsidP="002B2149">
            <w:pPr>
              <w:spacing w:line="280" w:lineRule="exact"/>
              <w:jc w:val="center"/>
            </w:pPr>
            <w:r w:rsidRPr="008E0597">
              <w:t>100</w:t>
            </w:r>
          </w:p>
        </w:tc>
        <w:tc>
          <w:tcPr>
            <w:tcW w:w="1252" w:type="pct"/>
          </w:tcPr>
          <w:p w:rsidR="004434F0" w:rsidRPr="008E0597" w:rsidRDefault="002B2149" w:rsidP="002B2149">
            <w:pPr>
              <w:spacing w:line="280" w:lineRule="exact"/>
              <w:jc w:val="center"/>
            </w:pPr>
            <w:r w:rsidRPr="008E0597">
              <w:t>100</w:t>
            </w:r>
          </w:p>
        </w:tc>
        <w:tc>
          <w:tcPr>
            <w:tcW w:w="1003" w:type="pct"/>
          </w:tcPr>
          <w:p w:rsidR="004434F0" w:rsidRPr="008E0597" w:rsidRDefault="009A26E3" w:rsidP="002B2149">
            <w:pPr>
              <w:spacing w:line="280" w:lineRule="exact"/>
              <w:jc w:val="center"/>
            </w:pPr>
            <w:r w:rsidRPr="008E0597">
              <w:t>uændret</w:t>
            </w:r>
          </w:p>
        </w:tc>
      </w:tr>
      <w:tr w:rsidR="008C21DB" w:rsidRPr="008E0597" w:rsidTr="008C21DB">
        <w:tc>
          <w:tcPr>
            <w:tcW w:w="1528" w:type="pct"/>
          </w:tcPr>
          <w:p w:rsidR="004434F0" w:rsidRPr="008E0597" w:rsidRDefault="004434F0" w:rsidP="00356F64">
            <w:pPr>
              <w:spacing w:line="280" w:lineRule="exact"/>
            </w:pPr>
            <w:r w:rsidRPr="008E0597">
              <w:t>Kørsel med markmaskiner</w:t>
            </w:r>
          </w:p>
        </w:tc>
        <w:tc>
          <w:tcPr>
            <w:tcW w:w="1217" w:type="pct"/>
          </w:tcPr>
          <w:p w:rsidR="004434F0" w:rsidRPr="008E0597" w:rsidRDefault="002E5F2B" w:rsidP="002B2149">
            <w:pPr>
              <w:spacing w:line="280" w:lineRule="exact"/>
              <w:jc w:val="center"/>
            </w:pPr>
            <w:r w:rsidRPr="008E0597">
              <w:t>0</w:t>
            </w:r>
          </w:p>
        </w:tc>
        <w:tc>
          <w:tcPr>
            <w:tcW w:w="1252" w:type="pct"/>
          </w:tcPr>
          <w:p w:rsidR="004434F0" w:rsidRPr="008E0597" w:rsidRDefault="002E5F2B" w:rsidP="002B2149">
            <w:pPr>
              <w:spacing w:line="280" w:lineRule="exact"/>
              <w:jc w:val="center"/>
            </w:pPr>
            <w:r w:rsidRPr="008E0597">
              <w:t>0</w:t>
            </w:r>
          </w:p>
        </w:tc>
        <w:tc>
          <w:tcPr>
            <w:tcW w:w="1003" w:type="pct"/>
          </w:tcPr>
          <w:p w:rsidR="004434F0" w:rsidRPr="008E0597" w:rsidRDefault="002E5F2B" w:rsidP="002B2149">
            <w:pPr>
              <w:spacing w:line="280" w:lineRule="exact"/>
              <w:jc w:val="center"/>
            </w:pPr>
            <w:r w:rsidRPr="008E0597">
              <w:t>0</w:t>
            </w:r>
          </w:p>
        </w:tc>
      </w:tr>
      <w:tr w:rsidR="008C21DB" w:rsidRPr="008E0597" w:rsidTr="008C21DB">
        <w:tc>
          <w:tcPr>
            <w:tcW w:w="1528" w:type="pct"/>
          </w:tcPr>
          <w:p w:rsidR="004434F0" w:rsidRPr="008E0597" w:rsidRDefault="004434F0" w:rsidP="00356F64">
            <w:pPr>
              <w:spacing w:line="280" w:lineRule="exact"/>
            </w:pPr>
            <w:r w:rsidRPr="008E0597">
              <w:t>Dagrenovation</w:t>
            </w:r>
          </w:p>
        </w:tc>
        <w:tc>
          <w:tcPr>
            <w:tcW w:w="1217" w:type="pct"/>
          </w:tcPr>
          <w:p w:rsidR="004434F0" w:rsidRPr="008E0597" w:rsidRDefault="002B2149" w:rsidP="002B2149">
            <w:pPr>
              <w:spacing w:line="280" w:lineRule="exact"/>
              <w:jc w:val="center"/>
            </w:pPr>
            <w:r w:rsidRPr="008E0597">
              <w:t>26</w:t>
            </w:r>
          </w:p>
        </w:tc>
        <w:tc>
          <w:tcPr>
            <w:tcW w:w="1252" w:type="pct"/>
          </w:tcPr>
          <w:p w:rsidR="004434F0" w:rsidRPr="008E0597" w:rsidRDefault="002B2149" w:rsidP="002B2149">
            <w:pPr>
              <w:spacing w:line="280" w:lineRule="exact"/>
              <w:jc w:val="center"/>
            </w:pPr>
            <w:r w:rsidRPr="008E0597">
              <w:t>26</w:t>
            </w:r>
          </w:p>
        </w:tc>
        <w:tc>
          <w:tcPr>
            <w:tcW w:w="1003" w:type="pct"/>
          </w:tcPr>
          <w:p w:rsidR="004434F0" w:rsidRPr="008E0597" w:rsidRDefault="009A26E3" w:rsidP="002B2149">
            <w:pPr>
              <w:spacing w:line="280" w:lineRule="exact"/>
              <w:jc w:val="center"/>
            </w:pPr>
            <w:r w:rsidRPr="008E0597">
              <w:t>uændret</w:t>
            </w:r>
          </w:p>
        </w:tc>
      </w:tr>
      <w:tr w:rsidR="008C21DB" w:rsidRPr="008E0597" w:rsidTr="008C21DB">
        <w:tc>
          <w:tcPr>
            <w:tcW w:w="1528" w:type="pct"/>
          </w:tcPr>
          <w:p w:rsidR="002B2149" w:rsidRPr="008E0597" w:rsidRDefault="002B2149" w:rsidP="00356F64">
            <w:pPr>
              <w:spacing w:line="280" w:lineRule="exact"/>
            </w:pPr>
            <w:r w:rsidRPr="008E0597">
              <w:t>Gods, varer mm.</w:t>
            </w:r>
          </w:p>
        </w:tc>
        <w:tc>
          <w:tcPr>
            <w:tcW w:w="1217" w:type="pct"/>
          </w:tcPr>
          <w:p w:rsidR="002B2149" w:rsidRPr="008E0597" w:rsidRDefault="002B2149" w:rsidP="002B2149">
            <w:pPr>
              <w:spacing w:line="280" w:lineRule="exact"/>
              <w:jc w:val="center"/>
            </w:pPr>
            <w:r w:rsidRPr="008E0597">
              <w:t>26</w:t>
            </w:r>
          </w:p>
        </w:tc>
        <w:tc>
          <w:tcPr>
            <w:tcW w:w="1252" w:type="pct"/>
          </w:tcPr>
          <w:p w:rsidR="002B2149" w:rsidRPr="008E0597" w:rsidRDefault="002B2149" w:rsidP="002B2149">
            <w:pPr>
              <w:spacing w:line="280" w:lineRule="exact"/>
              <w:jc w:val="center"/>
            </w:pPr>
            <w:r w:rsidRPr="008E0597">
              <w:t>26</w:t>
            </w:r>
          </w:p>
        </w:tc>
        <w:tc>
          <w:tcPr>
            <w:tcW w:w="1003" w:type="pct"/>
          </w:tcPr>
          <w:p w:rsidR="002B2149" w:rsidRPr="008E0597" w:rsidRDefault="009A26E3" w:rsidP="002B2149">
            <w:pPr>
              <w:spacing w:line="280" w:lineRule="exact"/>
              <w:jc w:val="center"/>
            </w:pPr>
            <w:r w:rsidRPr="008E0597">
              <w:t>uændret</w:t>
            </w:r>
          </w:p>
        </w:tc>
      </w:tr>
      <w:tr w:rsidR="008C21DB" w:rsidRPr="008E0597" w:rsidTr="008C21DB">
        <w:tc>
          <w:tcPr>
            <w:tcW w:w="1528" w:type="pct"/>
          </w:tcPr>
          <w:p w:rsidR="004434F0" w:rsidRPr="008E0597" w:rsidRDefault="004434F0" w:rsidP="00356F64">
            <w:pPr>
              <w:spacing w:line="280" w:lineRule="exact"/>
            </w:pPr>
          </w:p>
          <w:p w:rsidR="004434F0" w:rsidRPr="008E0597" w:rsidRDefault="004434F0" w:rsidP="00356F64">
            <w:pPr>
              <w:spacing w:line="280" w:lineRule="exact"/>
              <w:rPr>
                <w:b/>
              </w:rPr>
            </w:pPr>
            <w:r w:rsidRPr="008E0597">
              <w:rPr>
                <w:b/>
              </w:rPr>
              <w:t>I alt:</w:t>
            </w:r>
          </w:p>
        </w:tc>
        <w:tc>
          <w:tcPr>
            <w:tcW w:w="1217" w:type="pct"/>
          </w:tcPr>
          <w:p w:rsidR="004434F0" w:rsidRPr="008E0597" w:rsidRDefault="002E5F2B" w:rsidP="009A26E3">
            <w:pPr>
              <w:spacing w:line="280" w:lineRule="exact"/>
              <w:jc w:val="center"/>
              <w:rPr>
                <w:b/>
              </w:rPr>
            </w:pPr>
            <w:r w:rsidRPr="008E0597">
              <w:rPr>
                <w:b/>
              </w:rPr>
              <w:t>489</w:t>
            </w:r>
          </w:p>
        </w:tc>
        <w:tc>
          <w:tcPr>
            <w:tcW w:w="1252" w:type="pct"/>
          </w:tcPr>
          <w:p w:rsidR="004434F0" w:rsidRPr="008E0597" w:rsidRDefault="002E5F2B" w:rsidP="009A26E3">
            <w:pPr>
              <w:spacing w:line="280" w:lineRule="exact"/>
              <w:jc w:val="center"/>
              <w:rPr>
                <w:b/>
              </w:rPr>
            </w:pPr>
            <w:r w:rsidRPr="008E0597">
              <w:rPr>
                <w:b/>
              </w:rPr>
              <w:t>735</w:t>
            </w:r>
          </w:p>
        </w:tc>
        <w:tc>
          <w:tcPr>
            <w:tcW w:w="1003" w:type="pct"/>
          </w:tcPr>
          <w:p w:rsidR="004434F0" w:rsidRPr="008E0597" w:rsidRDefault="009A26E3" w:rsidP="009A26E3">
            <w:pPr>
              <w:spacing w:line="280" w:lineRule="exact"/>
              <w:jc w:val="center"/>
              <w:rPr>
                <w:b/>
              </w:rPr>
            </w:pPr>
            <w:r w:rsidRPr="008E0597">
              <w:rPr>
                <w:b/>
              </w:rPr>
              <w:t xml:space="preserve">+ </w:t>
            </w:r>
            <w:r w:rsidR="002E5F2B" w:rsidRPr="008E0597">
              <w:rPr>
                <w:b/>
              </w:rPr>
              <w:t>246</w:t>
            </w:r>
          </w:p>
        </w:tc>
      </w:tr>
    </w:tbl>
    <w:p w:rsidR="00394CBA" w:rsidRPr="008E0597" w:rsidRDefault="00394CBA" w:rsidP="00446922">
      <w:pPr>
        <w:spacing w:line="280" w:lineRule="exact"/>
      </w:pPr>
    </w:p>
    <w:p w:rsidR="001F4CC3" w:rsidRPr="008E0597" w:rsidRDefault="001F4CC3" w:rsidP="00446922">
      <w:pPr>
        <w:spacing w:line="280" w:lineRule="exact"/>
      </w:pPr>
      <w:r w:rsidRPr="008E0597">
        <w:t>Det samlede antal transporter</w:t>
      </w:r>
      <w:r w:rsidR="009A26E3" w:rsidRPr="008E0597">
        <w:t xml:space="preserve"> til og fra produktionsanlægget </w:t>
      </w:r>
      <w:r w:rsidRPr="008E0597">
        <w:t xml:space="preserve">øges med ca. </w:t>
      </w:r>
      <w:r w:rsidR="002E5F2B" w:rsidRPr="008E0597">
        <w:t>50</w:t>
      </w:r>
      <w:r w:rsidR="0050278E" w:rsidRPr="008E0597">
        <w:t xml:space="preserve"> </w:t>
      </w:r>
      <w:r w:rsidRPr="008E0597">
        <w:t>% i forbindelse med projektets gennemførelse.</w:t>
      </w:r>
    </w:p>
    <w:p w:rsidR="001F4CC3" w:rsidRPr="008E0597" w:rsidRDefault="001F4CC3" w:rsidP="002E5F2B">
      <w:pPr>
        <w:spacing w:line="280" w:lineRule="exact"/>
        <w:rPr>
          <w:b/>
        </w:rPr>
      </w:pPr>
    </w:p>
    <w:p w:rsidR="001F4CC3" w:rsidRPr="008E0597" w:rsidRDefault="001F4CC3" w:rsidP="002E5F2B">
      <w:pPr>
        <w:spacing w:line="280" w:lineRule="exact"/>
        <w:rPr>
          <w:b/>
          <w:i/>
        </w:rPr>
      </w:pPr>
      <w:r w:rsidRPr="008E0597">
        <w:rPr>
          <w:b/>
          <w:i/>
        </w:rPr>
        <w:t>Kommunens vurdering</w:t>
      </w:r>
    </w:p>
    <w:p w:rsidR="002E5F2B" w:rsidRPr="008E0597" w:rsidRDefault="002E5F2B" w:rsidP="002E5F2B">
      <w:pPr>
        <w:autoSpaceDE w:val="0"/>
        <w:autoSpaceDN w:val="0"/>
        <w:adjustRightInd w:val="0"/>
        <w:spacing w:line="280" w:lineRule="exact"/>
        <w:rPr>
          <w:rFonts w:cs="Helvetica"/>
          <w:lang w:eastAsia="da-DK"/>
        </w:rPr>
      </w:pPr>
      <w:r w:rsidRPr="008E0597">
        <w:t xml:space="preserve">Det er Ikast-Brande Kommunes </w:t>
      </w:r>
      <w:r w:rsidRPr="008E0597">
        <w:rPr>
          <w:rFonts w:cs="Helvetica"/>
          <w:lang w:eastAsia="da-DK"/>
        </w:rPr>
        <w:t>vurdering, at der er gode adgangsveje til og fra ejendommen i forbindelse</w:t>
      </w:r>
    </w:p>
    <w:p w:rsidR="00A035CD" w:rsidRDefault="002E5F2B" w:rsidP="002E5F2B">
      <w:pPr>
        <w:spacing w:line="280" w:lineRule="exact"/>
        <w:rPr>
          <w:rFonts w:cs="Helvetica"/>
          <w:lang w:eastAsia="da-DK"/>
        </w:rPr>
      </w:pPr>
      <w:proofErr w:type="gramStart"/>
      <w:r w:rsidRPr="008E0597">
        <w:rPr>
          <w:rFonts w:cs="Helvetica"/>
          <w:lang w:eastAsia="da-DK"/>
        </w:rPr>
        <w:t>med t</w:t>
      </w:r>
      <w:r w:rsidR="00A035CD">
        <w:rPr>
          <w:rFonts w:cs="Helvetica"/>
          <w:lang w:eastAsia="da-DK"/>
        </w:rPr>
        <w:t>ransport til og fra ejendommen.</w:t>
      </w:r>
      <w:proofErr w:type="gramEnd"/>
      <w:r w:rsidR="00A035CD">
        <w:rPr>
          <w:rFonts w:cs="Helvetica"/>
          <w:lang w:eastAsia="da-DK"/>
        </w:rPr>
        <w:t xml:space="preserve"> </w:t>
      </w:r>
    </w:p>
    <w:p w:rsidR="00333188" w:rsidRDefault="00333188" w:rsidP="002E5F2B">
      <w:pPr>
        <w:spacing w:line="280" w:lineRule="exact"/>
      </w:pPr>
    </w:p>
    <w:p w:rsidR="0050278E" w:rsidRPr="008E0597" w:rsidRDefault="001F4CC3" w:rsidP="002E5F2B">
      <w:pPr>
        <w:spacing w:line="280" w:lineRule="exact"/>
      </w:pPr>
      <w:r w:rsidRPr="008E0597">
        <w:t xml:space="preserve">Ikast-Brande Kommune vurderer på baggrund af det oplyste, at transporterne til og fra husdyrbrugets produktionsanlæg ikke vil være til væsentlig gene for nabobeboelser og omgivelserne i øvrigt, når de </w:t>
      </w:r>
      <w:r w:rsidRPr="008E0597">
        <w:rPr>
          <w:rFonts w:cs="Verdana"/>
          <w:color w:val="000000"/>
          <w:lang w:eastAsia="da-DK"/>
        </w:rPr>
        <w:t xml:space="preserve">til enhver tid gældende </w:t>
      </w:r>
      <w:r w:rsidRPr="008E0597">
        <w:t>generelle regler og de supplerende vilkår for miljøgodkendelsen overholdes.</w:t>
      </w:r>
      <w:r w:rsidR="0050278E" w:rsidRPr="008E0597">
        <w:t xml:space="preserve"> Den </w:t>
      </w:r>
      <w:r w:rsidR="0050278E" w:rsidRPr="008E0597">
        <w:lastRenderedPageBreak/>
        <w:t xml:space="preserve">forventede stigning i antallet af foder- og </w:t>
      </w:r>
      <w:proofErr w:type="spellStart"/>
      <w:r w:rsidR="0050278E" w:rsidRPr="008E0597">
        <w:t>dyretrans</w:t>
      </w:r>
      <w:r w:rsidR="009424A6" w:rsidRPr="008E0597">
        <w:t>porter</w:t>
      </w:r>
      <w:proofErr w:type="spellEnd"/>
      <w:r w:rsidR="009424A6" w:rsidRPr="008E0597">
        <w:t xml:space="preserve"> i ansøgt drift er ikke proportional med stigningen i antal af dyr,</w:t>
      </w:r>
      <w:r w:rsidR="0050278E" w:rsidRPr="008E0597">
        <w:t xml:space="preserve"> da der i stedet vil ske en forbedring i udnyttelsen af transportkapaciteten.</w:t>
      </w:r>
    </w:p>
    <w:p w:rsidR="001F4CC3" w:rsidRPr="008E0597" w:rsidRDefault="001F4CC3" w:rsidP="002E5F2B">
      <w:pPr>
        <w:spacing w:line="280" w:lineRule="exact"/>
      </w:pPr>
    </w:p>
    <w:p w:rsidR="001F4CC3" w:rsidRPr="008E0597" w:rsidRDefault="001F4CC3" w:rsidP="002E5F2B">
      <w:pPr>
        <w:spacing w:line="280" w:lineRule="exact"/>
        <w:jc w:val="both"/>
      </w:pPr>
    </w:p>
    <w:p w:rsidR="00FE7689" w:rsidRPr="008E0597" w:rsidRDefault="008C21DB" w:rsidP="002E5F2B">
      <w:pPr>
        <w:pStyle w:val="Overskrift1"/>
        <w:tabs>
          <w:tab w:val="num" w:pos="567"/>
        </w:tabs>
        <w:spacing w:after="120" w:line="280" w:lineRule="exact"/>
        <w:ind w:left="567" w:hanging="567"/>
        <w:jc w:val="both"/>
        <w:rPr>
          <w:rFonts w:ascii="Verdana" w:hAnsi="Verdana"/>
          <w:u w:val="none"/>
        </w:rPr>
      </w:pPr>
      <w:r w:rsidRPr="008E0597">
        <w:rPr>
          <w:rFonts w:ascii="Verdana" w:hAnsi="Verdana"/>
          <w:sz w:val="18"/>
          <w:szCs w:val="18"/>
          <w:u w:val="none"/>
        </w:rPr>
        <w:br w:type="page"/>
      </w:r>
      <w:bookmarkStart w:id="178" w:name="_Toc324150410"/>
      <w:r w:rsidR="00372890" w:rsidRPr="008E0597">
        <w:rPr>
          <w:rFonts w:ascii="Verdana" w:hAnsi="Verdana"/>
          <w:u w:val="none"/>
        </w:rPr>
        <w:lastRenderedPageBreak/>
        <w:t>3</w:t>
      </w:r>
      <w:r w:rsidR="00FE7689" w:rsidRPr="008E0597">
        <w:rPr>
          <w:rFonts w:ascii="Verdana" w:hAnsi="Verdana"/>
          <w:u w:val="none"/>
        </w:rPr>
        <w:t>. Anvendelse af bedste tilgængelige teknik – BAT</w:t>
      </w:r>
      <w:r w:rsidR="00372890" w:rsidRPr="008E0597">
        <w:rPr>
          <w:rFonts w:ascii="Verdana" w:hAnsi="Verdana"/>
          <w:u w:val="none"/>
        </w:rPr>
        <w:t xml:space="preserve"> - i forhold til anlægget</w:t>
      </w:r>
      <w:bookmarkEnd w:id="178"/>
    </w:p>
    <w:p w:rsidR="00FE7689" w:rsidRDefault="00FE7689" w:rsidP="00FE7689">
      <w:pPr>
        <w:pBdr>
          <w:top w:val="single" w:sz="4" w:space="1" w:color="auto"/>
          <w:left w:val="single" w:sz="4" w:space="4" w:color="auto"/>
          <w:bottom w:val="single" w:sz="4" w:space="1" w:color="auto"/>
          <w:right w:val="single" w:sz="4" w:space="4" w:color="auto"/>
        </w:pBdr>
        <w:spacing w:line="280" w:lineRule="exact"/>
        <w:rPr>
          <w:b/>
          <w:sz w:val="20"/>
          <w:szCs w:val="20"/>
        </w:rPr>
      </w:pPr>
      <w:proofErr w:type="spellStart"/>
      <w:r w:rsidRPr="008E0597">
        <w:rPr>
          <w:b/>
          <w:sz w:val="20"/>
          <w:szCs w:val="20"/>
        </w:rPr>
        <w:t>Faktaboks</w:t>
      </w:r>
      <w:proofErr w:type="spellEnd"/>
    </w:p>
    <w:p w:rsidR="003A4712" w:rsidRPr="00281B71" w:rsidRDefault="003A4712" w:rsidP="003A4712">
      <w:pPr>
        <w:pBdr>
          <w:top w:val="single" w:sz="4" w:space="1" w:color="auto"/>
          <w:left w:val="single" w:sz="4" w:space="4" w:color="auto"/>
          <w:bottom w:val="single" w:sz="4" w:space="1" w:color="auto"/>
          <w:right w:val="single" w:sz="4" w:space="4" w:color="auto"/>
        </w:pBdr>
        <w:spacing w:line="280" w:lineRule="exact"/>
      </w:pPr>
      <w:r w:rsidRPr="00281B71">
        <w:t>Et husdyrbrug bør til stadighed søge at begrænse forureningen ved at indføre og gøre brug af den bedste tilgængelige teknik til at nedbringe eventuelle miljøpåvirkninger og gener fra stalde, husdyrgødningsopbevaringsanlæg m.m. Teknologier til begrænsning af ammoniak</w:t>
      </w:r>
      <w:r>
        <w:t>emission</w:t>
      </w:r>
      <w:r w:rsidRPr="00281B71">
        <w:t xml:space="preserve"> og lugtpåvirkning m.v. samt til bedre udnyttelse af næringsstofferne i husdyrgødningen er i stadig udvikling.</w:t>
      </w:r>
    </w:p>
    <w:p w:rsidR="003A4712" w:rsidRPr="00281B71" w:rsidRDefault="003A4712" w:rsidP="003A4712">
      <w:pPr>
        <w:pBdr>
          <w:top w:val="single" w:sz="4" w:space="1" w:color="auto"/>
          <w:left w:val="single" w:sz="4" w:space="4" w:color="auto"/>
          <w:bottom w:val="single" w:sz="4" w:space="1" w:color="auto"/>
          <w:right w:val="single" w:sz="4" w:space="4" w:color="auto"/>
        </w:pBdr>
        <w:spacing w:line="280" w:lineRule="exact"/>
      </w:pPr>
    </w:p>
    <w:p w:rsidR="003A4712" w:rsidRPr="00281B71" w:rsidRDefault="003A4712" w:rsidP="003A4712">
      <w:pPr>
        <w:pBdr>
          <w:top w:val="single" w:sz="4" w:space="1" w:color="auto"/>
          <w:left w:val="single" w:sz="4" w:space="4" w:color="auto"/>
          <w:bottom w:val="single" w:sz="4" w:space="1" w:color="auto"/>
          <w:right w:val="single" w:sz="4" w:space="4" w:color="auto"/>
        </w:pBdr>
        <w:spacing w:line="280" w:lineRule="exact"/>
      </w:pPr>
      <w:r w:rsidRPr="00281B71">
        <w:t>For de virksomhedstyper, der er omfattet af den europæiske godkendelsesordning om integreret forebyggelse og bekæmpelse af forurening (</w:t>
      </w:r>
      <w:proofErr w:type="spellStart"/>
      <w:r w:rsidRPr="00281B71">
        <w:t>IPPC-direktivet</w:t>
      </w:r>
      <w:proofErr w:type="spellEnd"/>
      <w:r w:rsidRPr="00281B71">
        <w:rPr>
          <w:rStyle w:val="Fodnotehenvisning"/>
        </w:rPr>
        <w:footnoteReference w:id="16"/>
      </w:r>
      <w:r w:rsidRPr="00281B71">
        <w:t xml:space="preserve">), udsender EU-kommissionen såkaldte </w:t>
      </w:r>
      <w:proofErr w:type="spellStart"/>
      <w:r w:rsidRPr="00281B71">
        <w:t>BREF-dokumenter</w:t>
      </w:r>
      <w:proofErr w:type="spellEnd"/>
      <w:r>
        <w:rPr>
          <w:rStyle w:val="Fodnotehenvisning"/>
        </w:rPr>
        <w:footnoteReference w:id="17"/>
      </w:r>
      <w:r w:rsidRPr="00281B71">
        <w:t xml:space="preserve"> (”BAT reference </w:t>
      </w:r>
      <w:proofErr w:type="spellStart"/>
      <w:r w:rsidRPr="00281B71">
        <w:t>documents</w:t>
      </w:r>
      <w:proofErr w:type="spellEnd"/>
      <w:r w:rsidRPr="00281B71">
        <w:t xml:space="preserve">”), som fastlægger, hvad der må betragtes som den bedste tilgængelige teknik inden for de industrielle brancher, som </w:t>
      </w:r>
      <w:proofErr w:type="spellStart"/>
      <w:r w:rsidRPr="00281B71">
        <w:t>IPPC-direktivet</w:t>
      </w:r>
      <w:proofErr w:type="spellEnd"/>
      <w:r w:rsidRPr="00281B71">
        <w:t xml:space="preserve"> omfatter.</w:t>
      </w:r>
    </w:p>
    <w:p w:rsidR="003A4712" w:rsidRPr="00281B71" w:rsidRDefault="003A4712" w:rsidP="003A4712">
      <w:pPr>
        <w:pBdr>
          <w:top w:val="single" w:sz="4" w:space="1" w:color="auto"/>
          <w:left w:val="single" w:sz="4" w:space="4" w:color="auto"/>
          <w:bottom w:val="single" w:sz="4" w:space="1" w:color="auto"/>
          <w:right w:val="single" w:sz="4" w:space="4" w:color="auto"/>
        </w:pBdr>
        <w:spacing w:line="280" w:lineRule="exact"/>
      </w:pPr>
    </w:p>
    <w:p w:rsidR="003A4712" w:rsidRPr="00281B71" w:rsidRDefault="003A4712" w:rsidP="003A4712">
      <w:pPr>
        <w:pBdr>
          <w:top w:val="single" w:sz="4" w:space="1" w:color="auto"/>
          <w:left w:val="single" w:sz="4" w:space="4" w:color="auto"/>
          <w:bottom w:val="single" w:sz="4" w:space="1" w:color="auto"/>
          <w:right w:val="single" w:sz="4" w:space="4" w:color="auto"/>
        </w:pBdr>
        <w:spacing w:line="280" w:lineRule="exact"/>
      </w:pPr>
      <w:r w:rsidRPr="00281B71">
        <w:t xml:space="preserve">Oplysningskravet vedrørende BAT i forbindelse med ansøgninger om miljøgodkendelse af husdyrbrug er </w:t>
      </w:r>
      <w:r w:rsidRPr="00F824AB">
        <w:t xml:space="preserve">forskelligt afhængigt af brugsstørrelse. For husdyrbrug, der – som i den aktuelle sag – er omfattet af § 12 i </w:t>
      </w:r>
      <w:r w:rsidRPr="00684E4D">
        <w:rPr>
          <w:i/>
        </w:rPr>
        <w:t>Husdyrgodkendelsesloven</w:t>
      </w:r>
      <w:r w:rsidRPr="00F824AB">
        <w:t>, skal redegørelsen som minimum indeholde punkterne management (godt landmandskab),</w:t>
      </w:r>
      <w:r w:rsidRPr="00281B71">
        <w:t xml:space="preserve"> og anvendelse af BAT inden for områderne foder, staldindretning, vand- og energiforbrug, opbevaring og behandling af husdyrgødning og udbringning. Redegørelsen skal for svine- og fjerkræbrug omhandle de teknologier, der er beskrevet i EU-kommissionens </w:t>
      </w:r>
      <w:proofErr w:type="spellStart"/>
      <w:r w:rsidRPr="00281B71">
        <w:t>BREF-dokument</w:t>
      </w:r>
      <w:proofErr w:type="spellEnd"/>
      <w:r w:rsidRPr="00281B71">
        <w:t xml:space="preserve"> om intensivt hold af svin og fjerkræ.</w:t>
      </w:r>
    </w:p>
    <w:p w:rsidR="003A4712" w:rsidRPr="00281B71" w:rsidRDefault="003A4712" w:rsidP="003A4712">
      <w:pPr>
        <w:pBdr>
          <w:top w:val="single" w:sz="4" w:space="1" w:color="auto"/>
          <w:left w:val="single" w:sz="4" w:space="4" w:color="auto"/>
          <w:bottom w:val="single" w:sz="4" w:space="1" w:color="auto"/>
          <w:right w:val="single" w:sz="4" w:space="4" w:color="auto"/>
        </w:pBdr>
        <w:spacing w:line="280" w:lineRule="exact"/>
      </w:pPr>
    </w:p>
    <w:p w:rsidR="003A4712" w:rsidRDefault="003A4712" w:rsidP="003A4712">
      <w:pPr>
        <w:pBdr>
          <w:top w:val="single" w:sz="4" w:space="1" w:color="auto"/>
          <w:left w:val="single" w:sz="4" w:space="4" w:color="auto"/>
          <w:bottom w:val="single" w:sz="4" w:space="1" w:color="auto"/>
          <w:right w:val="single" w:sz="4" w:space="4" w:color="auto"/>
        </w:pBdr>
        <w:spacing w:line="280" w:lineRule="exact"/>
      </w:pPr>
      <w:r>
        <w:t>Miljøstyrelsen har udarbejdet</w:t>
      </w:r>
      <w:r w:rsidRPr="009B438A">
        <w:t xml:space="preserve"> Teknologiblade</w:t>
      </w:r>
      <w:r w:rsidRPr="009B438A">
        <w:rPr>
          <w:rStyle w:val="Fodnotehenvisning"/>
        </w:rPr>
        <w:footnoteReference w:id="18"/>
      </w:r>
      <w:r>
        <w:t>,</w:t>
      </w:r>
      <w:r w:rsidRPr="009B438A">
        <w:t xml:space="preserve"> </w:t>
      </w:r>
      <w:r>
        <w:t xml:space="preserve">hvori </w:t>
      </w:r>
      <w:r w:rsidRPr="009B438A">
        <w:t>dokumenteret teknik</w:t>
      </w:r>
      <w:r>
        <w:t xml:space="preserve"> er</w:t>
      </w:r>
      <w:r w:rsidRPr="009B438A">
        <w:t xml:space="preserve"> beskrevet, og </w:t>
      </w:r>
      <w:r>
        <w:t xml:space="preserve">hvori </w:t>
      </w:r>
      <w:r w:rsidRPr="009B438A">
        <w:t xml:space="preserve">der er redegjort for, hvor store reduktioner der kan forventes opnået ved brug af den pågældende teknik, samt hvor store </w:t>
      </w:r>
      <w:proofErr w:type="spellStart"/>
      <w:r w:rsidRPr="009B438A">
        <w:t>mer-udgifterne</w:t>
      </w:r>
      <w:proofErr w:type="spellEnd"/>
      <w:r w:rsidRPr="009B438A">
        <w:t xml:space="preserve"> eventuelt vil være. </w:t>
      </w:r>
    </w:p>
    <w:p w:rsidR="003A4712" w:rsidRDefault="003A4712" w:rsidP="003A4712">
      <w:pPr>
        <w:pBdr>
          <w:top w:val="single" w:sz="4" w:space="1" w:color="auto"/>
          <w:left w:val="single" w:sz="4" w:space="4" w:color="auto"/>
          <w:bottom w:val="single" w:sz="4" w:space="1" w:color="auto"/>
          <w:right w:val="single" w:sz="4" w:space="4" w:color="auto"/>
        </w:pBdr>
        <w:spacing w:line="280" w:lineRule="exact"/>
      </w:pPr>
    </w:p>
    <w:p w:rsidR="003A4712" w:rsidRPr="003A4712" w:rsidRDefault="003A4712" w:rsidP="00FE7689">
      <w:pPr>
        <w:pBdr>
          <w:top w:val="single" w:sz="4" w:space="1" w:color="auto"/>
          <w:left w:val="single" w:sz="4" w:space="4" w:color="auto"/>
          <w:bottom w:val="single" w:sz="4" w:space="1" w:color="auto"/>
          <w:right w:val="single" w:sz="4" w:space="4" w:color="auto"/>
        </w:pBdr>
        <w:spacing w:line="280" w:lineRule="exact"/>
      </w:pPr>
      <w:r>
        <w:t xml:space="preserve">Miljøstyrelsen har derudover for hovedparten af de gængse husdyrproduktionsgrene formuleret vejledende </w:t>
      </w:r>
      <w:proofErr w:type="spellStart"/>
      <w:r>
        <w:t>BAT-standardvilkår</w:t>
      </w:r>
      <w:proofErr w:type="spellEnd"/>
      <w:r>
        <w:t xml:space="preserve">, der beskriver en emissionsgrænseværdi for eksempelvis ammoniak eller fosfor som udtryk for en given husdyrproduktions opnåelige </w:t>
      </w:r>
      <w:proofErr w:type="spellStart"/>
      <w:r>
        <w:t>BAT-niveau</w:t>
      </w:r>
      <w:proofErr w:type="spellEnd"/>
      <w:r>
        <w:t xml:space="preserve">. </w:t>
      </w:r>
      <w:proofErr w:type="spellStart"/>
      <w:r>
        <w:t>BAT-niveauet</w:t>
      </w:r>
      <w:proofErr w:type="spellEnd"/>
      <w:r>
        <w:t xml:space="preserve"> kan opnås ved brug af de dokumenterede teknikker, som er beskrevet i de nævnte Teknologiblade.</w:t>
      </w:r>
    </w:p>
    <w:p w:rsidR="00FE7689" w:rsidRPr="008E0597" w:rsidRDefault="00FE7689" w:rsidP="00FE7689">
      <w:pPr>
        <w:autoSpaceDE w:val="0"/>
        <w:autoSpaceDN w:val="0"/>
        <w:adjustRightInd w:val="0"/>
        <w:rPr>
          <w:rFonts w:cs="ArialMT"/>
          <w:lang w:eastAsia="da-DK"/>
        </w:rPr>
      </w:pPr>
    </w:p>
    <w:p w:rsidR="00FE7689" w:rsidRPr="00116A63" w:rsidRDefault="00372890" w:rsidP="00FE7689">
      <w:pPr>
        <w:pStyle w:val="Overskrift2"/>
        <w:spacing w:after="120" w:line="280" w:lineRule="exact"/>
        <w:ind w:left="576" w:hanging="576"/>
        <w:rPr>
          <w:rFonts w:ascii="Verdana" w:hAnsi="Verdana"/>
          <w:iCs w:val="0"/>
          <w:sz w:val="24"/>
          <w:lang w:val="en-GB"/>
        </w:rPr>
      </w:pPr>
      <w:bookmarkStart w:id="179" w:name="_Toc324150411"/>
      <w:r w:rsidRPr="00116A63">
        <w:rPr>
          <w:rFonts w:ascii="Verdana" w:hAnsi="Verdana"/>
          <w:iCs w:val="0"/>
          <w:sz w:val="24"/>
          <w:lang w:val="en-GB"/>
        </w:rPr>
        <w:t>3</w:t>
      </w:r>
      <w:r w:rsidR="00FE7689" w:rsidRPr="00116A63">
        <w:rPr>
          <w:rFonts w:ascii="Verdana" w:hAnsi="Verdana"/>
          <w:iCs w:val="0"/>
          <w:sz w:val="24"/>
          <w:lang w:val="en-GB"/>
        </w:rPr>
        <w:t>.1. Management</w:t>
      </w:r>
      <w:bookmarkEnd w:id="179"/>
      <w:r w:rsidR="00FE7689" w:rsidRPr="00116A63">
        <w:rPr>
          <w:rFonts w:ascii="Verdana" w:hAnsi="Verdana"/>
          <w:iCs w:val="0"/>
          <w:sz w:val="24"/>
          <w:lang w:val="en-GB"/>
        </w:rPr>
        <w:t xml:space="preserve"> </w:t>
      </w:r>
    </w:p>
    <w:p w:rsidR="00FE7689" w:rsidRPr="00116A63" w:rsidRDefault="00FE7689" w:rsidP="00FE7689">
      <w:pPr>
        <w:rPr>
          <w:lang w:val="en-GB" w:eastAsia="da-DK"/>
        </w:rPr>
      </w:pPr>
      <w:proofErr w:type="spellStart"/>
      <w:r w:rsidRPr="00116A63">
        <w:rPr>
          <w:b/>
          <w:i/>
          <w:lang w:val="en-GB" w:eastAsia="da-DK"/>
        </w:rPr>
        <w:t>Ansøgers</w:t>
      </w:r>
      <w:proofErr w:type="spellEnd"/>
      <w:r w:rsidRPr="00116A63">
        <w:rPr>
          <w:b/>
          <w:i/>
          <w:lang w:val="en-GB" w:eastAsia="da-DK"/>
        </w:rPr>
        <w:t xml:space="preserve"> BAT-</w:t>
      </w:r>
      <w:proofErr w:type="spellStart"/>
      <w:r w:rsidRPr="00116A63">
        <w:rPr>
          <w:b/>
          <w:i/>
          <w:lang w:val="en-GB" w:eastAsia="da-DK"/>
        </w:rPr>
        <w:t>redegørelse</w:t>
      </w:r>
      <w:proofErr w:type="spellEnd"/>
    </w:p>
    <w:p w:rsidR="0079086F" w:rsidRPr="008E0597" w:rsidRDefault="00447EDB" w:rsidP="00D35CEE">
      <w:pPr>
        <w:pStyle w:val="Listeafsnit"/>
        <w:numPr>
          <w:ilvl w:val="0"/>
          <w:numId w:val="39"/>
        </w:numPr>
        <w:spacing w:line="280" w:lineRule="exact"/>
        <w:rPr>
          <w:lang w:eastAsia="da-DK"/>
        </w:rPr>
      </w:pPr>
      <w:r w:rsidRPr="004A0AB9">
        <w:rPr>
          <w:lang w:val="en-GB" w:eastAsia="da-DK"/>
        </w:rPr>
        <w:t xml:space="preserve">Danish Crowns </w:t>
      </w:r>
      <w:r w:rsidR="0079086F" w:rsidRPr="004A0AB9">
        <w:rPr>
          <w:lang w:val="en-GB" w:eastAsia="da-DK"/>
        </w:rPr>
        <w:t>Code of Practice</w:t>
      </w:r>
      <w:r w:rsidR="004653C4" w:rsidRPr="004A0AB9">
        <w:rPr>
          <w:lang w:val="en-GB" w:eastAsia="da-DK"/>
        </w:rPr>
        <w:t xml:space="preserve"> </w:t>
      </w:r>
      <w:proofErr w:type="spellStart"/>
      <w:r w:rsidRPr="004A0AB9">
        <w:rPr>
          <w:lang w:val="en-GB" w:eastAsia="da-DK"/>
        </w:rPr>
        <w:t>følges</w:t>
      </w:r>
      <w:proofErr w:type="spellEnd"/>
      <w:r w:rsidR="0079086F" w:rsidRPr="004A0AB9">
        <w:rPr>
          <w:lang w:val="en-GB" w:eastAsia="da-DK"/>
        </w:rPr>
        <w:t xml:space="preserve">. </w:t>
      </w:r>
      <w:r w:rsidR="0079086F" w:rsidRPr="008E0597">
        <w:rPr>
          <w:lang w:eastAsia="da-DK"/>
        </w:rPr>
        <w:t>Regelsættet omfatter en række krav ud over lovgivningen - dels branchekrav del</w:t>
      </w:r>
      <w:r w:rsidRPr="008E0597">
        <w:rPr>
          <w:lang w:eastAsia="da-DK"/>
        </w:rPr>
        <w:t xml:space="preserve">s specifikke Danish Crown krav. </w:t>
      </w:r>
      <w:r w:rsidR="0079086F" w:rsidRPr="008E0597">
        <w:rPr>
          <w:lang w:eastAsia="da-DK"/>
        </w:rPr>
        <w:t xml:space="preserve">Kravene er samlet under hovedgrupperne: Fødevaresikkerhed, kødkvalitet, foder, etik og dyrevelfærd </w:t>
      </w:r>
    </w:p>
    <w:p w:rsidR="0079086F" w:rsidRPr="008E0597" w:rsidRDefault="0079086F" w:rsidP="00CB68AC">
      <w:pPr>
        <w:spacing w:line="280" w:lineRule="exact"/>
        <w:rPr>
          <w:lang w:eastAsia="da-DK"/>
        </w:rPr>
      </w:pPr>
    </w:p>
    <w:p w:rsidR="00D55AFF" w:rsidRPr="008E0597" w:rsidRDefault="00D55AFF" w:rsidP="00D35CEE">
      <w:pPr>
        <w:pStyle w:val="Listeafsnit"/>
        <w:numPr>
          <w:ilvl w:val="0"/>
          <w:numId w:val="39"/>
        </w:numPr>
        <w:spacing w:line="280" w:lineRule="exact"/>
        <w:rPr>
          <w:lang w:eastAsia="da-DK"/>
        </w:rPr>
      </w:pPr>
      <w:r w:rsidRPr="008E0597">
        <w:rPr>
          <w:lang w:eastAsia="da-DK"/>
        </w:rPr>
        <w:t>Branchekoden for dansk landbrug</w:t>
      </w:r>
      <w:r w:rsidR="00E47893" w:rsidRPr="008E0597">
        <w:rPr>
          <w:lang w:eastAsia="da-DK"/>
        </w:rPr>
        <w:t xml:space="preserve"> </w:t>
      </w:r>
      <w:r w:rsidRPr="008E0597">
        <w:rPr>
          <w:lang w:eastAsia="da-DK"/>
        </w:rPr>
        <w:t>omha</w:t>
      </w:r>
      <w:r w:rsidR="0079086F" w:rsidRPr="008E0597">
        <w:rPr>
          <w:lang w:eastAsia="da-DK"/>
        </w:rPr>
        <w:t>ndlende god produktionspraksis i</w:t>
      </w:r>
      <w:r w:rsidRPr="008E0597">
        <w:rPr>
          <w:lang w:eastAsia="da-DK"/>
        </w:rPr>
        <w:t xml:space="preserve"> primærproduktionen følges</w:t>
      </w:r>
    </w:p>
    <w:p w:rsidR="00447EDB" w:rsidRPr="008E0597" w:rsidRDefault="00447EDB" w:rsidP="00CB68AC">
      <w:pPr>
        <w:spacing w:line="280" w:lineRule="exact"/>
        <w:rPr>
          <w:lang w:eastAsia="da-DK"/>
        </w:rPr>
      </w:pPr>
    </w:p>
    <w:p w:rsidR="00663B3C" w:rsidRPr="008E0597" w:rsidRDefault="00663B3C" w:rsidP="00D35CEE">
      <w:pPr>
        <w:pStyle w:val="Listeafsnit"/>
        <w:numPr>
          <w:ilvl w:val="0"/>
          <w:numId w:val="39"/>
        </w:numPr>
        <w:spacing w:line="280" w:lineRule="exact"/>
        <w:rPr>
          <w:lang w:eastAsia="da-DK"/>
        </w:rPr>
      </w:pPr>
      <w:r w:rsidRPr="008E0597">
        <w:rPr>
          <w:lang w:eastAsia="da-DK"/>
        </w:rPr>
        <w:lastRenderedPageBreak/>
        <w:t>Farestaldsmanual</w:t>
      </w:r>
      <w:r w:rsidR="00447EDB" w:rsidRPr="008E0597">
        <w:rPr>
          <w:lang w:eastAsia="da-DK"/>
        </w:rPr>
        <w:t xml:space="preserve"> udarbejdet i samarbejde med Svinerådgivning Vest indeholdende arbejdsplaner og kontrolfunktioner i den</w:t>
      </w:r>
      <w:r w:rsidR="004A0AB9">
        <w:rPr>
          <w:lang w:eastAsia="da-DK"/>
        </w:rPr>
        <w:t xml:space="preserve"> daglige drift er implementeret</w:t>
      </w:r>
    </w:p>
    <w:p w:rsidR="00447EDB" w:rsidRPr="008E0597" w:rsidRDefault="00447EDB" w:rsidP="00CB68AC">
      <w:pPr>
        <w:spacing w:line="280" w:lineRule="exact"/>
        <w:rPr>
          <w:lang w:eastAsia="da-DK"/>
        </w:rPr>
      </w:pPr>
    </w:p>
    <w:p w:rsidR="00663B3C" w:rsidRPr="008E0597" w:rsidRDefault="00663B3C" w:rsidP="00D35CEE">
      <w:pPr>
        <w:pStyle w:val="Listeafsnit"/>
        <w:numPr>
          <w:ilvl w:val="0"/>
          <w:numId w:val="39"/>
        </w:numPr>
        <w:spacing w:line="280" w:lineRule="exact"/>
        <w:rPr>
          <w:lang w:eastAsia="da-DK"/>
        </w:rPr>
      </w:pPr>
      <w:r w:rsidRPr="008E0597">
        <w:rPr>
          <w:lang w:eastAsia="da-DK"/>
        </w:rPr>
        <w:t>Driftsledere</w:t>
      </w:r>
      <w:r w:rsidR="00D55AFF" w:rsidRPr="008E0597">
        <w:rPr>
          <w:lang w:eastAsia="da-DK"/>
        </w:rPr>
        <w:t xml:space="preserve"> deltager</w:t>
      </w:r>
      <w:r w:rsidR="00447EDB" w:rsidRPr="008E0597">
        <w:rPr>
          <w:lang w:eastAsia="da-DK"/>
        </w:rPr>
        <w:t xml:space="preserve"> løbende i</w:t>
      </w:r>
      <w:r w:rsidR="00D55AFF" w:rsidRPr="008E0597">
        <w:rPr>
          <w:lang w:eastAsia="da-DK"/>
        </w:rPr>
        <w:t xml:space="preserve"> ERFA møder</w:t>
      </w:r>
      <w:r w:rsidR="004A0AB9">
        <w:rPr>
          <w:lang w:eastAsia="da-DK"/>
        </w:rPr>
        <w:t xml:space="preserve"> med andre driftsledere</w:t>
      </w:r>
    </w:p>
    <w:p w:rsidR="00447EDB" w:rsidRPr="008E0597" w:rsidRDefault="00447EDB" w:rsidP="00CB68AC">
      <w:pPr>
        <w:spacing w:line="280" w:lineRule="exact"/>
        <w:rPr>
          <w:lang w:eastAsia="da-DK"/>
        </w:rPr>
      </w:pPr>
    </w:p>
    <w:p w:rsidR="00D55AFF" w:rsidRPr="008E0597" w:rsidRDefault="00447EDB" w:rsidP="00D35CEE">
      <w:pPr>
        <w:pStyle w:val="Listeafsnit"/>
        <w:numPr>
          <w:ilvl w:val="0"/>
          <w:numId w:val="39"/>
        </w:numPr>
        <w:spacing w:line="280" w:lineRule="exact"/>
        <w:rPr>
          <w:lang w:eastAsia="da-DK"/>
        </w:rPr>
      </w:pPr>
      <w:r w:rsidRPr="008E0597">
        <w:rPr>
          <w:lang w:eastAsia="da-DK"/>
        </w:rPr>
        <w:t xml:space="preserve">Antallet af dyr opgøres en gang årligt ved kalenderårets afslutning og indberettes til </w:t>
      </w:r>
      <w:proofErr w:type="spellStart"/>
      <w:r w:rsidRPr="008E0597">
        <w:rPr>
          <w:lang w:eastAsia="da-DK"/>
        </w:rPr>
        <w:t>CHR</w:t>
      </w:r>
      <w:r w:rsidR="004A0AB9">
        <w:rPr>
          <w:lang w:eastAsia="da-DK"/>
        </w:rPr>
        <w:t>-registret</w:t>
      </w:r>
      <w:proofErr w:type="spellEnd"/>
    </w:p>
    <w:p w:rsidR="00447EDB" w:rsidRPr="008E0597" w:rsidRDefault="00447EDB" w:rsidP="00CB68AC">
      <w:pPr>
        <w:spacing w:line="280" w:lineRule="exact"/>
        <w:rPr>
          <w:lang w:eastAsia="da-DK"/>
        </w:rPr>
      </w:pPr>
    </w:p>
    <w:p w:rsidR="00FE7689" w:rsidRPr="008E0597" w:rsidRDefault="00447EDB" w:rsidP="00D35CEE">
      <w:pPr>
        <w:pStyle w:val="Listeafsnit"/>
        <w:numPr>
          <w:ilvl w:val="0"/>
          <w:numId w:val="39"/>
        </w:numPr>
        <w:spacing w:line="280" w:lineRule="exact"/>
        <w:rPr>
          <w:lang w:eastAsia="da-DK"/>
        </w:rPr>
      </w:pPr>
      <w:r w:rsidRPr="008E0597">
        <w:rPr>
          <w:lang w:eastAsia="da-DK"/>
        </w:rPr>
        <w:t>Mekanisk udstyr (ventilationsanlæg og foderanlæg) kontrolleres dagligt. Der er serviceaftaler med leverandørerne af ventilationssystemer</w:t>
      </w:r>
      <w:r w:rsidR="006264E9" w:rsidRPr="008E0597">
        <w:rPr>
          <w:lang w:eastAsia="da-DK"/>
        </w:rPr>
        <w:t xml:space="preserve"> med henblik på årligt tilsyn</w:t>
      </w:r>
      <w:r w:rsidRPr="008E0597">
        <w:rPr>
          <w:lang w:eastAsia="da-DK"/>
        </w:rPr>
        <w:t xml:space="preserve"> </w:t>
      </w:r>
    </w:p>
    <w:p w:rsidR="00447EDB" w:rsidRPr="008E0597" w:rsidRDefault="00447EDB" w:rsidP="00CB68AC">
      <w:pPr>
        <w:spacing w:line="280" w:lineRule="exact"/>
        <w:rPr>
          <w:lang w:eastAsia="da-DK"/>
        </w:rPr>
      </w:pPr>
    </w:p>
    <w:p w:rsidR="00FE7689" w:rsidRPr="008E0597" w:rsidRDefault="006264E9" w:rsidP="00D35CEE">
      <w:pPr>
        <w:pStyle w:val="Listeafsnit"/>
        <w:numPr>
          <w:ilvl w:val="0"/>
          <w:numId w:val="39"/>
        </w:numPr>
        <w:spacing w:line="280" w:lineRule="exact"/>
        <w:rPr>
          <w:lang w:eastAsia="da-DK"/>
        </w:rPr>
      </w:pPr>
      <w:r w:rsidRPr="008E0597">
        <w:rPr>
          <w:lang w:eastAsia="da-DK"/>
        </w:rPr>
        <w:t>Der føres l</w:t>
      </w:r>
      <w:r w:rsidR="00D55AFF" w:rsidRPr="008E0597">
        <w:rPr>
          <w:lang w:eastAsia="da-DK"/>
        </w:rPr>
        <w:t>ovpligtig medicinregistrering</w:t>
      </w:r>
      <w:r w:rsidR="004A0AB9">
        <w:rPr>
          <w:lang w:eastAsia="da-DK"/>
        </w:rPr>
        <w:t xml:space="preserve"> på ejendommen</w:t>
      </w:r>
    </w:p>
    <w:p w:rsidR="006264E9" w:rsidRPr="008E0597" w:rsidRDefault="006264E9" w:rsidP="00CB68AC">
      <w:pPr>
        <w:spacing w:line="280" w:lineRule="exact"/>
        <w:rPr>
          <w:lang w:eastAsia="da-DK"/>
        </w:rPr>
      </w:pPr>
    </w:p>
    <w:p w:rsidR="00D55AFF" w:rsidRPr="008E0597" w:rsidRDefault="00093DFD" w:rsidP="00D35CEE">
      <w:pPr>
        <w:pStyle w:val="Listeafsnit"/>
        <w:numPr>
          <w:ilvl w:val="0"/>
          <w:numId w:val="39"/>
        </w:numPr>
        <w:spacing w:line="280" w:lineRule="exact"/>
        <w:rPr>
          <w:lang w:eastAsia="da-DK"/>
        </w:rPr>
      </w:pPr>
      <w:r w:rsidRPr="008E0597">
        <w:rPr>
          <w:lang w:eastAsia="da-DK"/>
        </w:rPr>
        <w:t>Der føres logbog over samlebrø</w:t>
      </w:r>
      <w:r w:rsidR="004A0AB9">
        <w:rPr>
          <w:lang w:eastAsia="da-DK"/>
        </w:rPr>
        <w:t>nde ved dræn omkring gylletanke</w:t>
      </w:r>
    </w:p>
    <w:p w:rsidR="006264E9" w:rsidRPr="008E0597" w:rsidRDefault="006264E9" w:rsidP="00CB68AC">
      <w:pPr>
        <w:spacing w:line="280" w:lineRule="exact"/>
        <w:rPr>
          <w:lang w:eastAsia="da-DK"/>
        </w:rPr>
      </w:pPr>
    </w:p>
    <w:p w:rsidR="00D55AFF" w:rsidRPr="008E0597" w:rsidRDefault="006264E9" w:rsidP="00D35CEE">
      <w:pPr>
        <w:pStyle w:val="Listeafsnit"/>
        <w:numPr>
          <w:ilvl w:val="0"/>
          <w:numId w:val="39"/>
        </w:numPr>
        <w:spacing w:line="280" w:lineRule="exact"/>
        <w:rPr>
          <w:lang w:eastAsia="da-DK"/>
        </w:rPr>
      </w:pPr>
      <w:r w:rsidRPr="008E0597">
        <w:rPr>
          <w:lang w:eastAsia="da-DK"/>
        </w:rPr>
        <w:t>Der er kvartalsvis opfølgning på effektiviteten i staldene. Til brug i den daglige drift laves en ugentlig opfølgning på visse nøg</w:t>
      </w:r>
      <w:r w:rsidR="004A0AB9">
        <w:rPr>
          <w:lang w:eastAsia="da-DK"/>
        </w:rPr>
        <w:t>letal og fokuspunkter i driften</w:t>
      </w:r>
      <w:r w:rsidRPr="008E0597">
        <w:rPr>
          <w:lang w:eastAsia="da-DK"/>
        </w:rPr>
        <w:t xml:space="preserve"> </w:t>
      </w:r>
    </w:p>
    <w:p w:rsidR="00447EDB" w:rsidRPr="008E0597" w:rsidRDefault="00447EDB" w:rsidP="00CB68AC">
      <w:pPr>
        <w:spacing w:line="280" w:lineRule="exact"/>
        <w:rPr>
          <w:lang w:eastAsia="da-DK"/>
        </w:rPr>
      </w:pPr>
    </w:p>
    <w:p w:rsidR="00F91942" w:rsidRDefault="00A06A69" w:rsidP="00CB68AC">
      <w:pPr>
        <w:pStyle w:val="Listeafsnit"/>
        <w:numPr>
          <w:ilvl w:val="0"/>
          <w:numId w:val="39"/>
        </w:numPr>
        <w:spacing w:line="280" w:lineRule="exact"/>
        <w:rPr>
          <w:lang w:eastAsia="da-DK"/>
        </w:rPr>
      </w:pPr>
      <w:r>
        <w:rPr>
          <w:lang w:eastAsia="da-DK"/>
        </w:rPr>
        <w:t>Der udarbejdes hvert år et gødningsregnskab.</w:t>
      </w:r>
    </w:p>
    <w:p w:rsidR="00A06A69" w:rsidRPr="008E0597" w:rsidRDefault="00A06A69" w:rsidP="00A06A69">
      <w:pPr>
        <w:pStyle w:val="Listeafsnit"/>
        <w:spacing w:line="280" w:lineRule="exact"/>
        <w:ind w:left="720"/>
        <w:rPr>
          <w:lang w:eastAsia="da-DK"/>
        </w:rPr>
      </w:pPr>
    </w:p>
    <w:p w:rsidR="00FE7689" w:rsidRPr="008E0597" w:rsidRDefault="00372890" w:rsidP="00FE7689">
      <w:pPr>
        <w:pStyle w:val="Overskrift3"/>
        <w:spacing w:line="280" w:lineRule="exact"/>
        <w:rPr>
          <w:rFonts w:ascii="Verdana" w:hAnsi="Verdana"/>
          <w:b/>
          <w:szCs w:val="24"/>
          <w:u w:val="none"/>
        </w:rPr>
      </w:pPr>
      <w:bookmarkStart w:id="180" w:name="_Toc324150412"/>
      <w:r w:rsidRPr="008E0597">
        <w:rPr>
          <w:rFonts w:ascii="Verdana" w:hAnsi="Verdana"/>
          <w:b/>
          <w:szCs w:val="24"/>
          <w:u w:val="none"/>
        </w:rPr>
        <w:t>3</w:t>
      </w:r>
      <w:r w:rsidR="00FE7689" w:rsidRPr="008E0597">
        <w:rPr>
          <w:rFonts w:ascii="Verdana" w:hAnsi="Verdana"/>
          <w:b/>
          <w:szCs w:val="24"/>
          <w:u w:val="none"/>
        </w:rPr>
        <w:t>.2. BAT i forhold til foder</w:t>
      </w:r>
      <w:bookmarkEnd w:id="180"/>
    </w:p>
    <w:p w:rsidR="00FE7689" w:rsidRPr="008E0597" w:rsidRDefault="00FE7689" w:rsidP="00FE7689">
      <w:pPr>
        <w:rPr>
          <w:b/>
          <w:i/>
          <w:lang w:eastAsia="da-DK"/>
        </w:rPr>
      </w:pPr>
      <w:r w:rsidRPr="008E0597">
        <w:rPr>
          <w:b/>
          <w:i/>
          <w:lang w:eastAsia="da-DK"/>
        </w:rPr>
        <w:t xml:space="preserve">Ansøgers </w:t>
      </w:r>
      <w:proofErr w:type="spellStart"/>
      <w:r w:rsidRPr="008E0597">
        <w:rPr>
          <w:b/>
          <w:i/>
          <w:lang w:eastAsia="da-DK"/>
        </w:rPr>
        <w:t>BAT-redegørelse</w:t>
      </w:r>
      <w:proofErr w:type="spellEnd"/>
    </w:p>
    <w:p w:rsidR="00FE7689" w:rsidRPr="008E0597" w:rsidRDefault="00C814F0" w:rsidP="00D35CEE">
      <w:pPr>
        <w:pStyle w:val="Listeafsnit"/>
        <w:numPr>
          <w:ilvl w:val="0"/>
          <w:numId w:val="40"/>
        </w:numPr>
        <w:rPr>
          <w:lang w:eastAsia="da-DK"/>
        </w:rPr>
      </w:pPr>
      <w:r w:rsidRPr="008E0597">
        <w:rPr>
          <w:lang w:eastAsia="da-DK"/>
        </w:rPr>
        <w:t>Der anvendes fasefodring på ejendommen. Alle grise fodres med næringsstoftilpassede blandinger som skifte</w:t>
      </w:r>
      <w:r w:rsidR="004A0AB9">
        <w:rPr>
          <w:lang w:eastAsia="da-DK"/>
        </w:rPr>
        <w:t>s gennem cyklus og vækstperiode</w:t>
      </w:r>
    </w:p>
    <w:p w:rsidR="00C814F0" w:rsidRDefault="00C814F0" w:rsidP="00FE7689">
      <w:pPr>
        <w:rPr>
          <w:lang w:eastAsia="da-DK"/>
        </w:rPr>
      </w:pPr>
    </w:p>
    <w:p w:rsidR="00016547" w:rsidRDefault="00D55EA0" w:rsidP="00D35CEE">
      <w:pPr>
        <w:pStyle w:val="Listeafsnit"/>
        <w:numPr>
          <w:ilvl w:val="0"/>
          <w:numId w:val="40"/>
        </w:numPr>
        <w:spacing w:line="280" w:lineRule="exact"/>
        <w:rPr>
          <w:lang w:eastAsia="da-DK"/>
        </w:rPr>
      </w:pPr>
      <w:r>
        <w:rPr>
          <w:lang w:eastAsia="da-DK"/>
        </w:rPr>
        <w:t>Smågrisene fodres med forskellige blandinger alt efter alder. Foderet er tilpasset grisenes fysiologiske formåen og alder.</w:t>
      </w:r>
      <w:r w:rsidR="00016547">
        <w:rPr>
          <w:lang w:eastAsia="da-DK"/>
        </w:rPr>
        <w:t xml:space="preserve"> Foderet er tilpasset</w:t>
      </w:r>
      <w:r w:rsidR="00A06A69">
        <w:rPr>
          <w:lang w:eastAsia="da-DK"/>
        </w:rPr>
        <w:t xml:space="preserve"> </w:t>
      </w:r>
      <w:r w:rsidR="00016547">
        <w:rPr>
          <w:lang w:eastAsia="da-DK"/>
        </w:rPr>
        <w:t>grisenes fysiologiske formåen og alder. Jo ældre grisen er desto færre næringsstoffer indeholder foderet. Dermed begrænses udledningen af næri</w:t>
      </w:r>
      <w:r w:rsidR="004A0AB9">
        <w:rPr>
          <w:lang w:eastAsia="da-DK"/>
        </w:rPr>
        <w:t>ngsstoffer i naturen mest mulig</w:t>
      </w:r>
    </w:p>
    <w:p w:rsidR="00016547" w:rsidRDefault="00016547" w:rsidP="00D55EA0">
      <w:pPr>
        <w:spacing w:line="280" w:lineRule="exact"/>
        <w:rPr>
          <w:lang w:eastAsia="da-DK"/>
        </w:rPr>
      </w:pPr>
    </w:p>
    <w:p w:rsidR="00D55EA0" w:rsidRDefault="00016547" w:rsidP="00D35CEE">
      <w:pPr>
        <w:pStyle w:val="Listeafsnit"/>
        <w:numPr>
          <w:ilvl w:val="0"/>
          <w:numId w:val="40"/>
        </w:numPr>
        <w:spacing w:line="280" w:lineRule="exact"/>
        <w:rPr>
          <w:lang w:eastAsia="da-DK"/>
        </w:rPr>
      </w:pPr>
      <w:r>
        <w:rPr>
          <w:lang w:eastAsia="da-DK"/>
        </w:rPr>
        <w:t xml:space="preserve">Søerne fodres med 2 blandinger (drægtigheds- og diegivningsfoder). Disse blandinger er næringsstoftilpasset søerne aktuelle tilstand. Dette minimerer næringsstof indholdet i gødningen. Blandingen korrigeres på </w:t>
      </w:r>
      <w:proofErr w:type="spellStart"/>
      <w:r>
        <w:rPr>
          <w:lang w:eastAsia="da-DK"/>
        </w:rPr>
        <w:t>råprotein</w:t>
      </w:r>
      <w:proofErr w:type="spellEnd"/>
      <w:r>
        <w:rPr>
          <w:lang w:eastAsia="da-DK"/>
        </w:rPr>
        <w:t xml:space="preserve"> for at balancere udledningen jvf. </w:t>
      </w:r>
      <w:r w:rsidR="00A24BA6">
        <w:rPr>
          <w:lang w:eastAsia="da-DK"/>
        </w:rPr>
        <w:t>e</w:t>
      </w:r>
      <w:r>
        <w:rPr>
          <w:lang w:eastAsia="da-DK"/>
        </w:rPr>
        <w:t>missionsgrænseberegningen 2012</w:t>
      </w:r>
      <w:r w:rsidR="00A06A69">
        <w:rPr>
          <w:lang w:eastAsia="da-DK"/>
        </w:rPr>
        <w:t>, jævnfør bilag 4</w:t>
      </w:r>
      <w:r>
        <w:rPr>
          <w:lang w:eastAsia="da-DK"/>
        </w:rPr>
        <w:t>. Således reduceres indholdet som gennemsnit af drægtigheds- og diegivn</w:t>
      </w:r>
      <w:r w:rsidR="004A0AB9">
        <w:rPr>
          <w:lang w:eastAsia="da-DK"/>
        </w:rPr>
        <w:t>ingsblandingen til 137,0 g R/FE</w:t>
      </w:r>
      <w:r w:rsidR="00D55EA0">
        <w:rPr>
          <w:lang w:eastAsia="da-DK"/>
        </w:rPr>
        <w:t xml:space="preserve"> </w:t>
      </w:r>
    </w:p>
    <w:p w:rsidR="00016547" w:rsidRDefault="00016547" w:rsidP="00D55EA0">
      <w:pPr>
        <w:spacing w:line="280" w:lineRule="exact"/>
        <w:rPr>
          <w:lang w:eastAsia="da-DK"/>
        </w:rPr>
      </w:pPr>
    </w:p>
    <w:p w:rsidR="00C814F0" w:rsidRPr="008E0597" w:rsidRDefault="00C814F0" w:rsidP="00D35CEE">
      <w:pPr>
        <w:pStyle w:val="Listeafsnit"/>
        <w:numPr>
          <w:ilvl w:val="0"/>
          <w:numId w:val="40"/>
        </w:numPr>
        <w:spacing w:line="280" w:lineRule="exact"/>
      </w:pPr>
      <w:r w:rsidRPr="008E0597">
        <w:rPr>
          <w:lang w:eastAsia="da-DK"/>
        </w:rPr>
        <w:t xml:space="preserve">Der er tilsat </w:t>
      </w:r>
      <w:proofErr w:type="spellStart"/>
      <w:r w:rsidRPr="008E0597">
        <w:rPr>
          <w:lang w:eastAsia="da-DK"/>
        </w:rPr>
        <w:t>fytase</w:t>
      </w:r>
      <w:proofErr w:type="spellEnd"/>
      <w:r w:rsidRPr="008E0597">
        <w:rPr>
          <w:lang w:eastAsia="da-DK"/>
        </w:rPr>
        <w:t xml:space="preserve"> til fod</w:t>
      </w:r>
      <w:r w:rsidR="00A06A69">
        <w:rPr>
          <w:lang w:eastAsia="da-DK"/>
        </w:rPr>
        <w:t>e</w:t>
      </w:r>
      <w:r w:rsidRPr="008E0597">
        <w:rPr>
          <w:lang w:eastAsia="da-DK"/>
        </w:rPr>
        <w:t>ret</w:t>
      </w:r>
      <w:r w:rsidR="00A06A69">
        <w:rPr>
          <w:lang w:eastAsia="da-DK"/>
        </w:rPr>
        <w:t>, jævnfør vilkår 2.16</w:t>
      </w:r>
      <w:r w:rsidRPr="008E0597">
        <w:rPr>
          <w:lang w:eastAsia="da-DK"/>
        </w:rPr>
        <w:t xml:space="preserve">. </w:t>
      </w:r>
      <w:r w:rsidRPr="008E0597">
        <w:t xml:space="preserve">Ved at tilsætte </w:t>
      </w:r>
      <w:proofErr w:type="spellStart"/>
      <w:r w:rsidRPr="008E0597">
        <w:t>fytase</w:t>
      </w:r>
      <w:proofErr w:type="spellEnd"/>
      <w:r w:rsidRPr="008E0597">
        <w:t xml:space="preserve"> opnås den effekt, at det naturligt forekommende fosfor i foderet, der er bundet som </w:t>
      </w:r>
      <w:proofErr w:type="spellStart"/>
      <w:r w:rsidRPr="008E0597">
        <w:t>fytat</w:t>
      </w:r>
      <w:proofErr w:type="spellEnd"/>
      <w:r w:rsidRPr="008E0597">
        <w:t xml:space="preserve">, bliver lettere tilgængeligt for dyrene. Anvendelsen af </w:t>
      </w:r>
      <w:proofErr w:type="spellStart"/>
      <w:r w:rsidRPr="008E0597">
        <w:t>fytase</w:t>
      </w:r>
      <w:proofErr w:type="spellEnd"/>
      <w:r w:rsidRPr="008E0597">
        <w:t xml:space="preserve"> i foderet medfører en bedre fosforudnyttelse af foderet, hvorfor tilsætning af fosfor kan reduceres, hvorfor udledningen af fosfor til miljøet via gødningen bliver mindsket. </w:t>
      </w:r>
      <w:r w:rsidR="00CB68AC" w:rsidRPr="008E0597">
        <w:t xml:space="preserve">Foderplaner, -indholdsmængder og sammensætning udarbejdes i samarbejde med foderkonsulent og sikrer at der anvendes </w:t>
      </w:r>
      <w:r w:rsidRPr="008E0597">
        <w:t>n</w:t>
      </w:r>
      <w:r w:rsidR="00CB68AC" w:rsidRPr="008E0597">
        <w:t>ye</w:t>
      </w:r>
      <w:r w:rsidR="004A0AB9">
        <w:t>ste viden indenfor svinefodring</w:t>
      </w:r>
      <w:r w:rsidRPr="008E0597">
        <w:t xml:space="preserve"> </w:t>
      </w:r>
    </w:p>
    <w:p w:rsidR="00D55EA0" w:rsidRDefault="00D55EA0" w:rsidP="00CB68AC">
      <w:pPr>
        <w:spacing w:line="280" w:lineRule="exact"/>
        <w:rPr>
          <w:lang w:eastAsia="da-DK"/>
        </w:rPr>
      </w:pPr>
    </w:p>
    <w:p w:rsidR="00D25062" w:rsidRDefault="00D4229A" w:rsidP="00D35CEE">
      <w:pPr>
        <w:pStyle w:val="Listeafsnit"/>
        <w:numPr>
          <w:ilvl w:val="0"/>
          <w:numId w:val="40"/>
        </w:numPr>
        <w:spacing w:line="280" w:lineRule="exact"/>
        <w:rPr>
          <w:lang w:eastAsia="da-DK"/>
        </w:rPr>
      </w:pPr>
      <w:r w:rsidRPr="008E0597">
        <w:rPr>
          <w:lang w:eastAsia="da-DK"/>
        </w:rPr>
        <w:t>Det er f</w:t>
      </w:r>
      <w:r w:rsidR="00D25062" w:rsidRPr="008E0597">
        <w:rPr>
          <w:lang w:eastAsia="da-DK"/>
        </w:rPr>
        <w:t>ravalg</w:t>
      </w:r>
      <w:r w:rsidRPr="008E0597">
        <w:rPr>
          <w:lang w:eastAsia="da-DK"/>
        </w:rPr>
        <w:t>t at bruge</w:t>
      </w:r>
      <w:r w:rsidR="00D25062" w:rsidRPr="008E0597">
        <w:rPr>
          <w:lang w:eastAsia="da-DK"/>
        </w:rPr>
        <w:t xml:space="preserve"> benzoesyre</w:t>
      </w:r>
      <w:r w:rsidRPr="008E0597">
        <w:rPr>
          <w:lang w:eastAsia="da-DK"/>
        </w:rPr>
        <w:t xml:space="preserve"> som ammoniakreducerende tiltag idet benzoesyre</w:t>
      </w:r>
      <w:r w:rsidR="008E6EAB" w:rsidRPr="008E0597">
        <w:rPr>
          <w:lang w:eastAsia="da-DK"/>
        </w:rPr>
        <w:t xml:space="preserve"> </w:t>
      </w:r>
      <w:r w:rsidRPr="008E0597">
        <w:rPr>
          <w:lang w:eastAsia="da-DK"/>
        </w:rPr>
        <w:t>alene må anve</w:t>
      </w:r>
      <w:r w:rsidR="004A0AB9">
        <w:rPr>
          <w:lang w:eastAsia="da-DK"/>
        </w:rPr>
        <w:t>ndes til smågrise og slagtesvin.</w:t>
      </w:r>
    </w:p>
    <w:p w:rsidR="00F91942" w:rsidRPr="008E0597" w:rsidRDefault="00F91942" w:rsidP="00CB68AC">
      <w:pPr>
        <w:spacing w:line="280" w:lineRule="exact"/>
        <w:rPr>
          <w:lang w:eastAsia="da-DK"/>
        </w:rPr>
      </w:pPr>
    </w:p>
    <w:p w:rsidR="00FE7689" w:rsidRPr="008E0597" w:rsidRDefault="00372890" w:rsidP="00FE7689">
      <w:pPr>
        <w:pStyle w:val="Overskrift3"/>
        <w:spacing w:line="280" w:lineRule="exact"/>
        <w:rPr>
          <w:rFonts w:ascii="Verdana" w:hAnsi="Verdana"/>
          <w:b/>
          <w:szCs w:val="24"/>
          <w:u w:val="none"/>
        </w:rPr>
      </w:pPr>
      <w:bookmarkStart w:id="181" w:name="_Toc324150413"/>
      <w:r w:rsidRPr="008E0597">
        <w:rPr>
          <w:rFonts w:ascii="Verdana" w:hAnsi="Verdana"/>
          <w:b/>
          <w:szCs w:val="24"/>
          <w:u w:val="none"/>
        </w:rPr>
        <w:lastRenderedPageBreak/>
        <w:t>3</w:t>
      </w:r>
      <w:r w:rsidR="00FE7689" w:rsidRPr="008E0597">
        <w:rPr>
          <w:rFonts w:ascii="Verdana" w:hAnsi="Verdana"/>
          <w:b/>
          <w:szCs w:val="24"/>
          <w:u w:val="none"/>
        </w:rPr>
        <w:t>.3. BAT i forhold til staldindretning</w:t>
      </w:r>
      <w:bookmarkEnd w:id="181"/>
    </w:p>
    <w:p w:rsidR="00FE7689" w:rsidRPr="008E0597" w:rsidRDefault="00FE7689" w:rsidP="00CB68AC">
      <w:pPr>
        <w:spacing w:line="280" w:lineRule="exact"/>
        <w:rPr>
          <w:b/>
          <w:i/>
          <w:lang w:eastAsia="da-DK"/>
        </w:rPr>
      </w:pPr>
      <w:r w:rsidRPr="008E0597">
        <w:rPr>
          <w:b/>
          <w:i/>
          <w:lang w:eastAsia="da-DK"/>
        </w:rPr>
        <w:t xml:space="preserve">Ansøgers </w:t>
      </w:r>
      <w:proofErr w:type="spellStart"/>
      <w:r w:rsidRPr="008E0597">
        <w:rPr>
          <w:b/>
          <w:i/>
          <w:lang w:eastAsia="da-DK"/>
        </w:rPr>
        <w:t>BAT-redegørelse</w:t>
      </w:r>
      <w:proofErr w:type="spellEnd"/>
    </w:p>
    <w:p w:rsidR="00FE7689" w:rsidRPr="008E0597" w:rsidRDefault="00F6352E" w:rsidP="00D35CEE">
      <w:pPr>
        <w:pStyle w:val="Listeafsnit"/>
        <w:numPr>
          <w:ilvl w:val="0"/>
          <w:numId w:val="41"/>
        </w:numPr>
        <w:spacing w:line="280" w:lineRule="exact"/>
        <w:rPr>
          <w:lang w:eastAsia="da-DK"/>
        </w:rPr>
      </w:pPr>
      <w:r w:rsidRPr="008E0597">
        <w:rPr>
          <w:lang w:eastAsia="da-DK"/>
        </w:rPr>
        <w:t xml:space="preserve">Ansøger har som virkemiddel til at opfylde ammoniakreduktionskravet på ejendommen valgt at anvende køling af kanalbunde. Denne løsning er valgt fordi effekten på ammoniakreduktion kan opnås samtidig med at anlægget kan få dækket en del af sit meget store </w:t>
      </w:r>
      <w:r w:rsidR="008F26D6" w:rsidRPr="008E0597">
        <w:rPr>
          <w:lang w:eastAsia="da-DK"/>
        </w:rPr>
        <w:t>varmebehov. Således vil denne løsning være den mest energieffektive sammenholdt med alternative virkemidler. Investeringen til kølepumper og det vandbårne system vil ikke overstige en anslået investering på 250.000 kroner og drift</w:t>
      </w:r>
      <w:r w:rsidR="00684543">
        <w:rPr>
          <w:lang w:eastAsia="da-DK"/>
        </w:rPr>
        <w:t>s</w:t>
      </w:r>
      <w:r w:rsidR="008F26D6" w:rsidRPr="008E0597">
        <w:rPr>
          <w:lang w:eastAsia="da-DK"/>
        </w:rPr>
        <w:t>omkostningerne udgøres primært af strøm til anlægget. Sættes dette i forhold til d.d. priser på olie, der som alternativ skulle indkøbes til opvarmning, synes dette samtidig at være den</w:t>
      </w:r>
      <w:r w:rsidR="004A0AB9">
        <w:rPr>
          <w:lang w:eastAsia="da-DK"/>
        </w:rPr>
        <w:t xml:space="preserve"> økonomisk billigste varmekilde</w:t>
      </w:r>
    </w:p>
    <w:p w:rsidR="00CB40A3" w:rsidRPr="008E0597" w:rsidRDefault="00CB40A3" w:rsidP="00CB68AC">
      <w:pPr>
        <w:spacing w:line="280" w:lineRule="exact"/>
        <w:rPr>
          <w:lang w:eastAsia="da-DK"/>
        </w:rPr>
      </w:pPr>
    </w:p>
    <w:p w:rsidR="009424A6" w:rsidRPr="008E0597" w:rsidRDefault="00C407A1" w:rsidP="00D35CEE">
      <w:pPr>
        <w:pStyle w:val="Listeafsnit"/>
        <w:numPr>
          <w:ilvl w:val="0"/>
          <w:numId w:val="41"/>
        </w:numPr>
        <w:spacing w:line="280" w:lineRule="exact"/>
        <w:rPr>
          <w:lang w:eastAsia="da-DK"/>
        </w:rPr>
      </w:pPr>
      <w:r w:rsidRPr="008E0597">
        <w:rPr>
          <w:lang w:eastAsia="da-DK"/>
        </w:rPr>
        <w:t>Ej</w:t>
      </w:r>
      <w:r w:rsidR="00CB68AC" w:rsidRPr="008E0597">
        <w:rPr>
          <w:lang w:eastAsia="da-DK"/>
        </w:rPr>
        <w:t>endommens stalde til drægtige søer og polte</w:t>
      </w:r>
      <w:r w:rsidRPr="008E0597">
        <w:rPr>
          <w:lang w:eastAsia="da-DK"/>
        </w:rPr>
        <w:t xml:space="preserve"> er</w:t>
      </w:r>
      <w:r w:rsidR="00CB68AC" w:rsidRPr="008E0597">
        <w:rPr>
          <w:lang w:eastAsia="da-DK"/>
        </w:rPr>
        <w:t xml:space="preserve"> alle</w:t>
      </w:r>
      <w:r w:rsidR="00CB40A3" w:rsidRPr="008E0597">
        <w:rPr>
          <w:lang w:eastAsia="da-DK"/>
        </w:rPr>
        <w:t xml:space="preserve"> </w:t>
      </w:r>
      <w:r w:rsidR="006528E0" w:rsidRPr="008E0597">
        <w:rPr>
          <w:lang w:eastAsia="da-DK"/>
        </w:rPr>
        <w:t>etableret med delvis spaltegulv, køling af kanalbund og skraber. Delvis</w:t>
      </w:r>
      <w:r w:rsidR="00684543">
        <w:rPr>
          <w:lang w:eastAsia="da-DK"/>
        </w:rPr>
        <w:t>t</w:t>
      </w:r>
      <w:r w:rsidR="006528E0" w:rsidRPr="008E0597">
        <w:rPr>
          <w:lang w:eastAsia="da-DK"/>
        </w:rPr>
        <w:t xml:space="preserve"> spaltegulv</w:t>
      </w:r>
      <w:r w:rsidR="00CB40A3" w:rsidRPr="008E0597">
        <w:rPr>
          <w:lang w:eastAsia="da-DK"/>
        </w:rPr>
        <w:t xml:space="preserve"> har en </w:t>
      </w:r>
      <w:r w:rsidR="00073432">
        <w:rPr>
          <w:lang w:eastAsia="da-DK"/>
        </w:rPr>
        <w:t>dokumenteret mindre ammoniak</w:t>
      </w:r>
      <w:r w:rsidR="00CB40A3" w:rsidRPr="008E0597">
        <w:rPr>
          <w:lang w:eastAsia="da-DK"/>
        </w:rPr>
        <w:t>emis</w:t>
      </w:r>
      <w:r w:rsidR="00684543">
        <w:rPr>
          <w:lang w:eastAsia="da-DK"/>
        </w:rPr>
        <w:t>s</w:t>
      </w:r>
      <w:r w:rsidR="00CB40A3" w:rsidRPr="008E0597">
        <w:rPr>
          <w:lang w:eastAsia="da-DK"/>
        </w:rPr>
        <w:t xml:space="preserve">ion </w:t>
      </w:r>
      <w:r w:rsidR="004A0AB9">
        <w:rPr>
          <w:lang w:eastAsia="da-DK"/>
        </w:rPr>
        <w:t>end flere alternative gulvtyper</w:t>
      </w:r>
    </w:p>
    <w:p w:rsidR="00CB40A3" w:rsidRPr="008E0597" w:rsidRDefault="00CB40A3" w:rsidP="00CB68AC">
      <w:pPr>
        <w:spacing w:line="280" w:lineRule="exact"/>
        <w:rPr>
          <w:lang w:eastAsia="da-DK"/>
        </w:rPr>
      </w:pPr>
    </w:p>
    <w:p w:rsidR="009424A6" w:rsidRPr="008E0597" w:rsidRDefault="00402F71" w:rsidP="00D35CEE">
      <w:pPr>
        <w:pStyle w:val="Listeafsnit"/>
        <w:numPr>
          <w:ilvl w:val="0"/>
          <w:numId w:val="41"/>
        </w:numPr>
        <w:spacing w:line="280" w:lineRule="exact"/>
        <w:rPr>
          <w:lang w:eastAsia="da-DK"/>
        </w:rPr>
      </w:pPr>
      <w:r w:rsidRPr="008E0597">
        <w:rPr>
          <w:lang w:eastAsia="da-DK"/>
        </w:rPr>
        <w:t>Der overbruses i begge løbe/drægtighedsstalde. Der overbruses ikke i farestaldene af velfærdsmæssige årsager, idet overbrusning her vil have en negativ indflydelse</w:t>
      </w:r>
      <w:r w:rsidR="00CB40A3" w:rsidRPr="008E0597">
        <w:rPr>
          <w:lang w:eastAsia="da-DK"/>
        </w:rPr>
        <w:t xml:space="preserve"> på </w:t>
      </w:r>
      <w:r w:rsidR="00684543">
        <w:rPr>
          <w:lang w:eastAsia="da-DK"/>
        </w:rPr>
        <w:t>patte</w:t>
      </w:r>
      <w:r w:rsidR="00CB40A3" w:rsidRPr="008E0597">
        <w:rPr>
          <w:lang w:eastAsia="da-DK"/>
        </w:rPr>
        <w:t xml:space="preserve">grisenes temperaturregulering og lokalklima. I løbe/drægtighedsstaldene giver overbrusning en forbedret </w:t>
      </w:r>
      <w:proofErr w:type="spellStart"/>
      <w:r w:rsidR="00CB40A3" w:rsidRPr="008E0597">
        <w:rPr>
          <w:lang w:eastAsia="da-DK"/>
        </w:rPr>
        <w:t>gødeadfærd</w:t>
      </w:r>
      <w:proofErr w:type="spellEnd"/>
      <w:r w:rsidR="00CB40A3" w:rsidRPr="008E0597">
        <w:rPr>
          <w:lang w:eastAsia="da-DK"/>
        </w:rPr>
        <w:t xml:space="preserve"> hos grisene, således at overfladen med potentiel ammoniakfordampning bliver mindre. Ove</w:t>
      </w:r>
      <w:r w:rsidR="004A0AB9">
        <w:rPr>
          <w:lang w:eastAsia="da-DK"/>
        </w:rPr>
        <w:t>rbrusning er desuden lovpligtig</w:t>
      </w:r>
    </w:p>
    <w:p w:rsidR="004F73E5" w:rsidRPr="008E0597" w:rsidRDefault="004F73E5" w:rsidP="00CB68AC">
      <w:pPr>
        <w:spacing w:line="280" w:lineRule="exact"/>
        <w:rPr>
          <w:lang w:eastAsia="da-DK"/>
        </w:rPr>
      </w:pPr>
    </w:p>
    <w:p w:rsidR="009E76A7" w:rsidRPr="008E0597" w:rsidRDefault="009E76A7" w:rsidP="00D35CEE">
      <w:pPr>
        <w:pStyle w:val="Listeafsnit"/>
        <w:numPr>
          <w:ilvl w:val="0"/>
          <w:numId w:val="41"/>
        </w:numPr>
        <w:spacing w:line="280" w:lineRule="exact"/>
        <w:rPr>
          <w:lang w:eastAsia="da-DK"/>
        </w:rPr>
      </w:pPr>
      <w:r w:rsidRPr="008E0597">
        <w:rPr>
          <w:lang w:eastAsia="da-DK"/>
        </w:rPr>
        <w:t>Det er f</w:t>
      </w:r>
      <w:r w:rsidR="00D25062" w:rsidRPr="008E0597">
        <w:rPr>
          <w:lang w:eastAsia="da-DK"/>
        </w:rPr>
        <w:t>ravalg</w:t>
      </w:r>
      <w:r w:rsidRPr="008E0597">
        <w:rPr>
          <w:lang w:eastAsia="da-DK"/>
        </w:rPr>
        <w:t>t</w:t>
      </w:r>
      <w:r w:rsidR="00D25062" w:rsidRPr="008E0597">
        <w:rPr>
          <w:lang w:eastAsia="da-DK"/>
        </w:rPr>
        <w:t xml:space="preserve"> a</w:t>
      </w:r>
      <w:r w:rsidRPr="008E0597">
        <w:rPr>
          <w:lang w:eastAsia="da-DK"/>
        </w:rPr>
        <w:t>t anvende</w:t>
      </w:r>
      <w:r w:rsidR="00D25062" w:rsidRPr="008E0597">
        <w:rPr>
          <w:lang w:eastAsia="da-DK"/>
        </w:rPr>
        <w:t xml:space="preserve"> kemisk luftvasker</w:t>
      </w:r>
      <w:r w:rsidR="000C077A" w:rsidRPr="008E0597">
        <w:rPr>
          <w:lang w:eastAsia="da-DK"/>
        </w:rPr>
        <w:t xml:space="preserve"> af tekniske årsager. For at opnå den fulde udnyttelse af luftvaskerne skal der sendes betydelige mængder luft igennem. Det betyder for det konkrete projekt, at man skulle samle ventilationsafkast fra flere sektioner for at opnå den fulde effekt af renseren. En sådan samling af afkast kan rent teknisk være vanskelig når man i </w:t>
      </w:r>
      <w:proofErr w:type="spellStart"/>
      <w:r w:rsidR="000C077A" w:rsidRPr="008E0597">
        <w:rPr>
          <w:lang w:eastAsia="da-DK"/>
        </w:rPr>
        <w:t>so-smågriseproduktioner</w:t>
      </w:r>
      <w:proofErr w:type="spellEnd"/>
      <w:r w:rsidR="000C077A" w:rsidRPr="008E0597">
        <w:rPr>
          <w:lang w:eastAsia="da-DK"/>
        </w:rPr>
        <w:t xml:space="preserve"> arbejder med mange mindre sektioner der hver for sig har et meget lavt luftskiftebehov.</w:t>
      </w:r>
      <w:r w:rsidR="00850E43" w:rsidRPr="008E0597">
        <w:rPr>
          <w:lang w:eastAsia="da-DK"/>
        </w:rPr>
        <w:t xml:space="preserve"> Derforuden har</w:t>
      </w:r>
      <w:r w:rsidR="000C077A" w:rsidRPr="008E0597">
        <w:rPr>
          <w:lang w:eastAsia="da-DK"/>
        </w:rPr>
        <w:t xml:space="preserve"> </w:t>
      </w:r>
      <w:r w:rsidR="00A06A69">
        <w:rPr>
          <w:lang w:eastAsia="da-DK"/>
        </w:rPr>
        <w:t>anlægget ikke</w:t>
      </w:r>
      <w:r w:rsidRPr="008E0597">
        <w:rPr>
          <w:lang w:eastAsia="da-DK"/>
        </w:rPr>
        <w:t xml:space="preserve"> problemer </w:t>
      </w:r>
      <w:r w:rsidR="00850E43" w:rsidRPr="008E0597">
        <w:rPr>
          <w:lang w:eastAsia="da-DK"/>
        </w:rPr>
        <w:t xml:space="preserve">med at overholde </w:t>
      </w:r>
      <w:proofErr w:type="spellStart"/>
      <w:r w:rsidR="004A0AB9">
        <w:rPr>
          <w:lang w:eastAsia="da-DK"/>
        </w:rPr>
        <w:t>genegrænser</w:t>
      </w:r>
      <w:proofErr w:type="spellEnd"/>
      <w:r w:rsidR="004A0AB9">
        <w:rPr>
          <w:lang w:eastAsia="da-DK"/>
        </w:rPr>
        <w:t xml:space="preserve"> med hensyn til lugt</w:t>
      </w:r>
    </w:p>
    <w:p w:rsidR="00FE7689" w:rsidRPr="008E0597" w:rsidRDefault="00FE7689" w:rsidP="00CB68AC">
      <w:pPr>
        <w:spacing w:line="280" w:lineRule="exact"/>
        <w:rPr>
          <w:lang w:eastAsia="da-DK"/>
        </w:rPr>
      </w:pPr>
    </w:p>
    <w:p w:rsidR="00D25062" w:rsidRDefault="009E76A7" w:rsidP="00D35CEE">
      <w:pPr>
        <w:pStyle w:val="Listeafsnit"/>
        <w:numPr>
          <w:ilvl w:val="0"/>
          <w:numId w:val="41"/>
        </w:numPr>
        <w:spacing w:line="280" w:lineRule="exact"/>
        <w:rPr>
          <w:lang w:eastAsia="da-DK"/>
        </w:rPr>
      </w:pPr>
      <w:r w:rsidRPr="008E0597">
        <w:rPr>
          <w:lang w:eastAsia="da-DK"/>
        </w:rPr>
        <w:t>Det er f</w:t>
      </w:r>
      <w:r w:rsidR="00D25062" w:rsidRPr="008E0597">
        <w:rPr>
          <w:lang w:eastAsia="da-DK"/>
        </w:rPr>
        <w:t>ravalg</w:t>
      </w:r>
      <w:r w:rsidRPr="008E0597">
        <w:rPr>
          <w:lang w:eastAsia="da-DK"/>
        </w:rPr>
        <w:t>t at</w:t>
      </w:r>
      <w:r w:rsidR="00D25062" w:rsidRPr="008E0597">
        <w:rPr>
          <w:lang w:eastAsia="da-DK"/>
        </w:rPr>
        <w:t xml:space="preserve"> </w:t>
      </w:r>
      <w:r w:rsidRPr="008E0597">
        <w:rPr>
          <w:lang w:eastAsia="da-DK"/>
        </w:rPr>
        <w:t xml:space="preserve">anvende </w:t>
      </w:r>
      <w:r w:rsidR="00D25062" w:rsidRPr="008E0597">
        <w:rPr>
          <w:lang w:eastAsia="da-DK"/>
        </w:rPr>
        <w:t>biologisk luftvasker</w:t>
      </w:r>
      <w:r w:rsidRPr="008E0597">
        <w:rPr>
          <w:lang w:eastAsia="da-DK"/>
        </w:rPr>
        <w:t xml:space="preserve"> eftersom anlægget ikke har problemer med at overholde </w:t>
      </w:r>
      <w:proofErr w:type="spellStart"/>
      <w:r w:rsidRPr="008E0597">
        <w:rPr>
          <w:lang w:eastAsia="da-DK"/>
        </w:rPr>
        <w:t>genegrænser</w:t>
      </w:r>
      <w:proofErr w:type="spellEnd"/>
      <w:r w:rsidRPr="008E0597">
        <w:rPr>
          <w:lang w:eastAsia="da-DK"/>
        </w:rPr>
        <w:t>.</w:t>
      </w:r>
    </w:p>
    <w:p w:rsidR="00F91942" w:rsidRPr="008E0597" w:rsidRDefault="00F91942" w:rsidP="00CB68AC">
      <w:pPr>
        <w:spacing w:line="280" w:lineRule="exact"/>
        <w:rPr>
          <w:lang w:eastAsia="da-DK"/>
        </w:rPr>
      </w:pPr>
    </w:p>
    <w:p w:rsidR="00FE7689" w:rsidRPr="008E0597" w:rsidRDefault="00372890" w:rsidP="00CB68AC">
      <w:pPr>
        <w:pStyle w:val="Overskrift3"/>
        <w:spacing w:line="280" w:lineRule="exact"/>
        <w:rPr>
          <w:rFonts w:ascii="Verdana" w:hAnsi="Verdana"/>
          <w:b/>
          <w:szCs w:val="24"/>
          <w:u w:val="none"/>
        </w:rPr>
      </w:pPr>
      <w:bookmarkStart w:id="182" w:name="_Toc324150414"/>
      <w:r w:rsidRPr="008E0597">
        <w:rPr>
          <w:rFonts w:ascii="Verdana" w:hAnsi="Verdana"/>
          <w:b/>
          <w:szCs w:val="24"/>
          <w:u w:val="none"/>
        </w:rPr>
        <w:t>3</w:t>
      </w:r>
      <w:r w:rsidR="00FE7689" w:rsidRPr="008E0597">
        <w:rPr>
          <w:rFonts w:ascii="Verdana" w:hAnsi="Verdana"/>
          <w:b/>
          <w:szCs w:val="24"/>
          <w:u w:val="none"/>
        </w:rPr>
        <w:t>.4. BAT i forhold til vand- og energiforbrug</w:t>
      </w:r>
      <w:bookmarkEnd w:id="182"/>
    </w:p>
    <w:p w:rsidR="00FE7689" w:rsidRPr="008E0597" w:rsidRDefault="00FE7689" w:rsidP="00CB68AC">
      <w:pPr>
        <w:spacing w:line="280" w:lineRule="exact"/>
        <w:rPr>
          <w:b/>
          <w:i/>
          <w:lang w:eastAsia="da-DK"/>
        </w:rPr>
      </w:pPr>
      <w:r w:rsidRPr="008E0597">
        <w:rPr>
          <w:b/>
          <w:i/>
          <w:lang w:eastAsia="da-DK"/>
        </w:rPr>
        <w:t xml:space="preserve">Ansøgers </w:t>
      </w:r>
      <w:proofErr w:type="spellStart"/>
      <w:r w:rsidRPr="008E0597">
        <w:rPr>
          <w:b/>
          <w:i/>
          <w:lang w:eastAsia="da-DK"/>
        </w:rPr>
        <w:t>BAT-redegørelse</w:t>
      </w:r>
      <w:proofErr w:type="spellEnd"/>
    </w:p>
    <w:p w:rsidR="00263C86" w:rsidRPr="008E0597" w:rsidRDefault="00263C86" w:rsidP="00D35CEE">
      <w:pPr>
        <w:pStyle w:val="Listeafsnit"/>
        <w:numPr>
          <w:ilvl w:val="0"/>
          <w:numId w:val="42"/>
        </w:numPr>
        <w:spacing w:line="280" w:lineRule="exact"/>
      </w:pPr>
      <w:r w:rsidRPr="008E0597">
        <w:t xml:space="preserve">I forbindelse med den løbende renovering af produktionsbygningernes ventilationssystem, vil der blive etableret frekvensstyring på de ventilatorer hvor det er muligt. I forhold til traditionelle spjældregulerende ventilatorer bruger disse mindre energi. Forskellen er, at frekvensstyrede ventilatorer nedjusterer kapaciteten ved at bruge mindre strøm, hvorimod de spjældregulerede bruger den samme mængde strøm, uanset ventilationsbehov, men regulerer på spjældets åbning. Alternativt anvendes </w:t>
      </w:r>
      <w:proofErr w:type="spellStart"/>
      <w:r w:rsidRPr="008E0597">
        <w:t>MultiStep</w:t>
      </w:r>
      <w:proofErr w:type="spellEnd"/>
      <w:r w:rsidRPr="008E0597">
        <w:t xml:space="preserve"> i alle nyere stalde. Ved at anvende </w:t>
      </w:r>
      <w:proofErr w:type="spellStart"/>
      <w:r w:rsidRPr="008E0597">
        <w:t>MultiStep</w:t>
      </w:r>
      <w:proofErr w:type="spellEnd"/>
      <w:r w:rsidRPr="008E0597">
        <w:t xml:space="preserve">, hvor den ene ventilator i stalden er frekvensstyret, er det muligt at reducere energiforbruget – sammenlignet med et traditionelt undertrykssystem. </w:t>
      </w:r>
      <w:proofErr w:type="spellStart"/>
      <w:r w:rsidRPr="008E0597">
        <w:t>MultiStep</w:t>
      </w:r>
      <w:proofErr w:type="spellEnd"/>
      <w:r w:rsidRPr="008E0597">
        <w:t xml:space="preserve"> sikrer, at den enkelte ventilator hele tiden arbejder ved konstant hastighed uden at overbelastes. Dette har ikke alene effekt på energiforbruget, men også gavnlig indflydelse på støjgenerne fra ventilationen. Den frekvensstyrede ventilator ventilerer i intervallet 1 – 100 %, hvor de øvrige ventilatorer enten ventilerer 0</w:t>
      </w:r>
      <w:r w:rsidR="00057D93">
        <w:t xml:space="preserve"> </w:t>
      </w:r>
      <w:r w:rsidRPr="008E0597">
        <w:t>% eller 100</w:t>
      </w:r>
      <w:r w:rsidR="001A54CB">
        <w:t xml:space="preserve"> </w:t>
      </w:r>
      <w:r w:rsidRPr="008E0597">
        <w:t>%. Der er ingen mekaniske forbindelser til udsugningsenhederne, hvilket sikrer, at systemet ikke løbende skal justeres og er i øvrigt mere rengøringsvenl</w:t>
      </w:r>
      <w:r w:rsidR="004A0AB9">
        <w:t>ige</w:t>
      </w:r>
    </w:p>
    <w:p w:rsidR="00263C86" w:rsidRPr="008E0597" w:rsidRDefault="00263C86" w:rsidP="003F76AB">
      <w:pPr>
        <w:spacing w:line="280" w:lineRule="exact"/>
      </w:pPr>
    </w:p>
    <w:p w:rsidR="002F52B7" w:rsidRPr="008E0597" w:rsidRDefault="009016DB" w:rsidP="00D35CEE">
      <w:pPr>
        <w:pStyle w:val="Listeafsnit"/>
        <w:numPr>
          <w:ilvl w:val="0"/>
          <w:numId w:val="42"/>
        </w:numPr>
        <w:spacing w:line="280" w:lineRule="exact"/>
      </w:pPr>
      <w:r w:rsidRPr="008E0597">
        <w:t>Der er i 2007 udarbejdet energitilsyn på ejendommen</w:t>
      </w:r>
      <w:r w:rsidR="004A0AB9">
        <w:t xml:space="preserve"> v. Kurt Mortensen, Energi Midt</w:t>
      </w:r>
    </w:p>
    <w:p w:rsidR="009016DB" w:rsidRPr="008E0597" w:rsidRDefault="009016DB" w:rsidP="003F76AB">
      <w:pPr>
        <w:spacing w:line="280" w:lineRule="exact"/>
        <w:rPr>
          <w:lang w:eastAsia="da-DK"/>
        </w:rPr>
      </w:pPr>
    </w:p>
    <w:p w:rsidR="009016DB" w:rsidRPr="008E0597" w:rsidRDefault="009016DB" w:rsidP="00D35CEE">
      <w:pPr>
        <w:pStyle w:val="Listeafsnit"/>
        <w:numPr>
          <w:ilvl w:val="0"/>
          <w:numId w:val="42"/>
        </w:numPr>
        <w:spacing w:line="280" w:lineRule="exact"/>
      </w:pPr>
      <w:r w:rsidRPr="008E0597">
        <w:t>Overalt i staldene er der opsat vandbesparende drikkekopper, som supplement ti</w:t>
      </w:r>
      <w:r w:rsidR="004A0AB9">
        <w:t>l de traditionelle drikkenipler</w:t>
      </w:r>
    </w:p>
    <w:p w:rsidR="009016DB" w:rsidRPr="008E0597" w:rsidRDefault="009016DB" w:rsidP="003F76AB">
      <w:pPr>
        <w:spacing w:line="280" w:lineRule="exact"/>
      </w:pPr>
    </w:p>
    <w:p w:rsidR="009016DB" w:rsidRPr="008E0597" w:rsidRDefault="009016DB" w:rsidP="00D35CEE">
      <w:pPr>
        <w:pStyle w:val="Listeafsnit"/>
        <w:numPr>
          <w:ilvl w:val="0"/>
          <w:numId w:val="42"/>
        </w:numPr>
        <w:spacing w:line="280" w:lineRule="exact"/>
      </w:pPr>
      <w:r w:rsidRPr="008E0597">
        <w:t>Alle drikkenipler er placeret over foderkrybben således at vandspild opsamles i f</w:t>
      </w:r>
      <w:r w:rsidR="004A0AB9">
        <w:t>oderkrybben og vandspild undgås</w:t>
      </w:r>
    </w:p>
    <w:p w:rsidR="009016DB" w:rsidRPr="008E0597" w:rsidRDefault="009016DB" w:rsidP="003F76AB">
      <w:pPr>
        <w:spacing w:line="280" w:lineRule="exact"/>
      </w:pPr>
    </w:p>
    <w:p w:rsidR="009016DB" w:rsidRPr="008E0597" w:rsidRDefault="009016DB" w:rsidP="00D35CEE">
      <w:pPr>
        <w:pStyle w:val="Listeafsnit"/>
        <w:numPr>
          <w:ilvl w:val="0"/>
          <w:numId w:val="42"/>
        </w:numPr>
        <w:spacing w:line="280" w:lineRule="exact"/>
      </w:pPr>
      <w:r w:rsidRPr="008E0597">
        <w:t>Lovpligtig overbrusning til drægtige s</w:t>
      </w:r>
      <w:r w:rsidR="003F76AB" w:rsidRPr="008E0597">
        <w:t xml:space="preserve">øer er </w:t>
      </w:r>
      <w:proofErr w:type="spellStart"/>
      <w:r w:rsidR="003F76AB" w:rsidRPr="008E0597">
        <w:t>tids-</w:t>
      </w:r>
      <w:proofErr w:type="spellEnd"/>
      <w:r w:rsidR="003E122F">
        <w:t xml:space="preserve"> </w:t>
      </w:r>
      <w:r w:rsidR="003F76AB" w:rsidRPr="008E0597">
        <w:t xml:space="preserve">og temperaturstyret og anvendes så vidt muligt </w:t>
      </w:r>
      <w:r w:rsidR="004A0AB9">
        <w:t>også ved iblødsætning af stalde</w:t>
      </w:r>
    </w:p>
    <w:p w:rsidR="002F52B7" w:rsidRPr="008E0597" w:rsidRDefault="002F52B7" w:rsidP="003F76AB">
      <w:pPr>
        <w:spacing w:line="280" w:lineRule="exact"/>
        <w:rPr>
          <w:lang w:eastAsia="da-DK"/>
        </w:rPr>
      </w:pPr>
    </w:p>
    <w:p w:rsidR="00D55AFF" w:rsidRPr="008E0597" w:rsidRDefault="003F76AB" w:rsidP="00D35CEE">
      <w:pPr>
        <w:pStyle w:val="Listeafsnit"/>
        <w:numPr>
          <w:ilvl w:val="0"/>
          <w:numId w:val="42"/>
        </w:numPr>
        <w:spacing w:line="280" w:lineRule="exact"/>
        <w:rPr>
          <w:lang w:eastAsia="da-DK"/>
        </w:rPr>
      </w:pPr>
      <w:r w:rsidRPr="008E0597">
        <w:rPr>
          <w:lang w:eastAsia="da-DK"/>
        </w:rPr>
        <w:t>Der anvendes koldt vand</w:t>
      </w:r>
      <w:r w:rsidR="004A0AB9">
        <w:rPr>
          <w:lang w:eastAsia="da-DK"/>
        </w:rPr>
        <w:t xml:space="preserve"> ved højtryksrensning af stalde</w:t>
      </w:r>
    </w:p>
    <w:p w:rsidR="002F52B7" w:rsidRPr="008E0597" w:rsidRDefault="002F52B7" w:rsidP="003F76AB">
      <w:pPr>
        <w:spacing w:line="280" w:lineRule="exact"/>
        <w:rPr>
          <w:highlight w:val="cyan"/>
          <w:lang w:eastAsia="da-DK"/>
        </w:rPr>
      </w:pPr>
    </w:p>
    <w:p w:rsidR="00D55AFF" w:rsidRPr="008E0597" w:rsidRDefault="002F52B7" w:rsidP="00D35CEE">
      <w:pPr>
        <w:pStyle w:val="Listeafsnit"/>
        <w:numPr>
          <w:ilvl w:val="0"/>
          <w:numId w:val="42"/>
        </w:numPr>
        <w:spacing w:line="280" w:lineRule="exact"/>
        <w:rPr>
          <w:lang w:eastAsia="da-DK"/>
        </w:rPr>
      </w:pPr>
      <w:r w:rsidRPr="008E0597">
        <w:rPr>
          <w:lang w:eastAsia="da-DK"/>
        </w:rPr>
        <w:t xml:space="preserve">I alle stalde med sektioneret drift højtryksrenses </w:t>
      </w:r>
      <w:r w:rsidR="00B84D2F" w:rsidRPr="008E0597">
        <w:rPr>
          <w:lang w:eastAsia="da-DK"/>
        </w:rPr>
        <w:t>og desi</w:t>
      </w:r>
      <w:r w:rsidR="004A0AB9">
        <w:rPr>
          <w:lang w:eastAsia="da-DK"/>
        </w:rPr>
        <w:t>nficeres efter hvert hold grise</w:t>
      </w:r>
    </w:p>
    <w:p w:rsidR="002F52B7" w:rsidRPr="008E0597" w:rsidRDefault="002F52B7" w:rsidP="003F76AB">
      <w:pPr>
        <w:spacing w:line="280" w:lineRule="exact"/>
        <w:rPr>
          <w:highlight w:val="cyan"/>
          <w:lang w:eastAsia="da-DK"/>
        </w:rPr>
      </w:pPr>
    </w:p>
    <w:p w:rsidR="00523F94" w:rsidRDefault="00CB68AC" w:rsidP="00D35CEE">
      <w:pPr>
        <w:pStyle w:val="Listeafsnit"/>
        <w:numPr>
          <w:ilvl w:val="0"/>
          <w:numId w:val="42"/>
        </w:numPr>
        <w:spacing w:line="280" w:lineRule="exact"/>
      </w:pPr>
      <w:r w:rsidRPr="008E0597">
        <w:t xml:space="preserve">Ejendommens nyeste stalde er etableret med armaturer til </w:t>
      </w:r>
      <w:proofErr w:type="spellStart"/>
      <w:r w:rsidRPr="008E0597">
        <w:t>lavenergirør</w:t>
      </w:r>
      <w:proofErr w:type="spellEnd"/>
      <w:r w:rsidRPr="008E0597">
        <w:t>, - i eksisterende stalde udskiftes armature</w:t>
      </w:r>
      <w:r w:rsidR="009016DB" w:rsidRPr="008E0597">
        <w:t>r</w:t>
      </w:r>
      <w:r w:rsidRPr="008E0597">
        <w:t>ne</w:t>
      </w:r>
      <w:r w:rsidR="004A0AB9">
        <w:t xml:space="preserve"> i det løbende vedligehold. </w:t>
      </w:r>
      <w:r w:rsidR="009016DB" w:rsidRPr="008E0597">
        <w:t xml:space="preserve">Nye stalde etableres med lavenergiarmaturer. </w:t>
      </w:r>
      <w:r w:rsidRPr="008E0597">
        <w:t xml:space="preserve"> </w:t>
      </w:r>
    </w:p>
    <w:p w:rsidR="008235DB" w:rsidRPr="003E122F" w:rsidRDefault="008235DB" w:rsidP="003E122F">
      <w:pPr>
        <w:spacing w:line="280" w:lineRule="exact"/>
        <w:rPr>
          <w:lang w:eastAsia="da-DK"/>
        </w:rPr>
      </w:pPr>
    </w:p>
    <w:p w:rsidR="00FE7689" w:rsidRPr="008E0597" w:rsidRDefault="00372890" w:rsidP="00CB68AC">
      <w:pPr>
        <w:pStyle w:val="Overskrift3"/>
        <w:spacing w:line="280" w:lineRule="exact"/>
        <w:rPr>
          <w:rFonts w:ascii="Verdana" w:hAnsi="Verdana"/>
          <w:b/>
          <w:szCs w:val="24"/>
          <w:u w:val="none"/>
        </w:rPr>
      </w:pPr>
      <w:bookmarkStart w:id="183" w:name="_Toc324150415"/>
      <w:r w:rsidRPr="008E0597">
        <w:rPr>
          <w:rFonts w:ascii="Verdana" w:hAnsi="Verdana"/>
          <w:b/>
          <w:szCs w:val="24"/>
          <w:u w:val="none"/>
        </w:rPr>
        <w:t>3</w:t>
      </w:r>
      <w:r w:rsidR="00FE7689" w:rsidRPr="008E0597">
        <w:rPr>
          <w:rFonts w:ascii="Verdana" w:hAnsi="Verdana"/>
          <w:b/>
          <w:szCs w:val="24"/>
          <w:u w:val="none"/>
        </w:rPr>
        <w:t xml:space="preserve">.5. </w:t>
      </w:r>
      <w:r w:rsidR="00FE28CB" w:rsidRPr="008E0597">
        <w:rPr>
          <w:rFonts w:ascii="Verdana" w:hAnsi="Verdana"/>
          <w:b/>
          <w:szCs w:val="24"/>
          <w:u w:val="none"/>
        </w:rPr>
        <w:t>BAT i forhold til opbevaring og</w:t>
      </w:r>
      <w:r w:rsidR="00A73351" w:rsidRPr="008E0597">
        <w:rPr>
          <w:rFonts w:ascii="Verdana" w:hAnsi="Verdana"/>
          <w:b/>
          <w:szCs w:val="24"/>
          <w:u w:val="none"/>
        </w:rPr>
        <w:t xml:space="preserve"> </w:t>
      </w:r>
      <w:r w:rsidR="00FE7689" w:rsidRPr="008E0597">
        <w:rPr>
          <w:rFonts w:ascii="Verdana" w:hAnsi="Verdana"/>
          <w:b/>
          <w:szCs w:val="24"/>
          <w:u w:val="none"/>
        </w:rPr>
        <w:t>behandling</w:t>
      </w:r>
      <w:r w:rsidR="00A73351" w:rsidRPr="008E0597">
        <w:rPr>
          <w:rFonts w:ascii="Verdana" w:hAnsi="Verdana"/>
          <w:b/>
          <w:szCs w:val="24"/>
          <w:u w:val="none"/>
        </w:rPr>
        <w:t xml:space="preserve"> </w:t>
      </w:r>
      <w:r w:rsidR="00FE7689" w:rsidRPr="008E0597">
        <w:rPr>
          <w:rFonts w:ascii="Verdana" w:hAnsi="Verdana"/>
          <w:b/>
          <w:szCs w:val="24"/>
          <w:u w:val="none"/>
        </w:rPr>
        <w:t>af husdyrgødning</w:t>
      </w:r>
      <w:bookmarkEnd w:id="183"/>
    </w:p>
    <w:p w:rsidR="00FE7689" w:rsidRPr="008E0597" w:rsidRDefault="00FE7689" w:rsidP="00E1067D">
      <w:pPr>
        <w:spacing w:line="280" w:lineRule="exact"/>
        <w:rPr>
          <w:b/>
          <w:i/>
          <w:lang w:eastAsia="da-DK"/>
        </w:rPr>
      </w:pPr>
      <w:r w:rsidRPr="008E0597">
        <w:rPr>
          <w:b/>
          <w:i/>
          <w:lang w:eastAsia="da-DK"/>
        </w:rPr>
        <w:t xml:space="preserve">Ansøgers </w:t>
      </w:r>
      <w:proofErr w:type="spellStart"/>
      <w:r w:rsidRPr="008E0597">
        <w:rPr>
          <w:b/>
          <w:i/>
          <w:lang w:eastAsia="da-DK"/>
        </w:rPr>
        <w:t>BAT-redegørelse</w:t>
      </w:r>
      <w:proofErr w:type="spellEnd"/>
    </w:p>
    <w:p w:rsidR="00521925" w:rsidRPr="00971425" w:rsidRDefault="00FE3015" w:rsidP="00D35CEE">
      <w:pPr>
        <w:pStyle w:val="Listeafsnit"/>
        <w:numPr>
          <w:ilvl w:val="0"/>
          <w:numId w:val="43"/>
        </w:numPr>
        <w:autoSpaceDE w:val="0"/>
        <w:autoSpaceDN w:val="0"/>
        <w:adjustRightInd w:val="0"/>
        <w:spacing w:line="280" w:lineRule="exact"/>
        <w:rPr>
          <w:rFonts w:cs="Arial Narrow"/>
          <w:lang w:eastAsia="da-DK"/>
        </w:rPr>
      </w:pPr>
      <w:r w:rsidRPr="008E0597">
        <w:t xml:space="preserve">Ejendommens egne gyllebeholdere er overdækkede. Ved at overdække gyllebeholderne reduceres </w:t>
      </w:r>
      <w:r w:rsidR="00402F71" w:rsidRPr="008E0597">
        <w:t>ammoniakfordampningen. Samtidig reduceres</w:t>
      </w:r>
      <w:r w:rsidRPr="008E0597">
        <w:t xml:space="preserve"> regnvandsbidraget til gyllebeholderen og dermed også antallet af transporter med hu</w:t>
      </w:r>
      <w:r w:rsidR="00971425">
        <w:t xml:space="preserve">sdyrgødning til udbringning. </w:t>
      </w:r>
      <w:r w:rsidR="00521925" w:rsidRPr="00971425">
        <w:rPr>
          <w:rFonts w:cs="Arial Narrow"/>
          <w:lang w:eastAsia="da-DK"/>
        </w:rPr>
        <w:t>Der henvises til Landbrugets Byggeblad: ”Teltoverdækning, beholdere, 103.04-</w:t>
      </w:r>
      <w:smartTag w:uri="urn:schemas-microsoft-com:office:smarttags" w:element="metricconverter">
        <w:smartTagPr>
          <w:attr w:name="ProductID" w:val="29”"/>
        </w:smartTagPr>
        <w:r w:rsidR="00521925" w:rsidRPr="00971425">
          <w:rPr>
            <w:rFonts w:cs="Arial Narrow"/>
            <w:lang w:eastAsia="da-DK"/>
          </w:rPr>
          <w:t>29”</w:t>
        </w:r>
      </w:smartTag>
    </w:p>
    <w:p w:rsidR="00FE7689" w:rsidRPr="008E0597" w:rsidRDefault="00FE7689" w:rsidP="00E1067D">
      <w:pPr>
        <w:spacing w:line="280" w:lineRule="exact"/>
      </w:pPr>
    </w:p>
    <w:p w:rsidR="00D55AFF" w:rsidRPr="008E0597" w:rsidRDefault="00402F71" w:rsidP="00D35CEE">
      <w:pPr>
        <w:pStyle w:val="Listeafsnit"/>
        <w:numPr>
          <w:ilvl w:val="0"/>
          <w:numId w:val="43"/>
        </w:numPr>
        <w:spacing w:line="280" w:lineRule="exact"/>
      </w:pPr>
      <w:r w:rsidRPr="008E0597">
        <w:t xml:space="preserve">Der gennemføres lovpligtige </w:t>
      </w:r>
      <w:r w:rsidR="00D55AFF" w:rsidRPr="008E0597">
        <w:t>10 års beholderkontrol</w:t>
      </w:r>
      <w:r w:rsidR="00971425">
        <w:t>ler på gyllebeholderne</w:t>
      </w:r>
    </w:p>
    <w:p w:rsidR="00FE3015" w:rsidRPr="008E0597" w:rsidRDefault="00FE3015" w:rsidP="00E1067D">
      <w:pPr>
        <w:spacing w:line="280" w:lineRule="exact"/>
      </w:pPr>
    </w:p>
    <w:p w:rsidR="00D55AFF" w:rsidRPr="008E0597" w:rsidRDefault="00093DFD" w:rsidP="00D35CEE">
      <w:pPr>
        <w:pStyle w:val="Listeafsnit"/>
        <w:numPr>
          <w:ilvl w:val="0"/>
          <w:numId w:val="43"/>
        </w:numPr>
        <w:spacing w:line="280" w:lineRule="exact"/>
      </w:pPr>
      <w:r w:rsidRPr="008E0597">
        <w:t>Der føres l</w:t>
      </w:r>
      <w:r w:rsidR="00D55AFF" w:rsidRPr="008E0597">
        <w:t xml:space="preserve">ogbog over </w:t>
      </w:r>
      <w:proofErr w:type="spellStart"/>
      <w:r w:rsidR="00D55AFF" w:rsidRPr="008E0597">
        <w:t>flydelag</w:t>
      </w:r>
      <w:r w:rsidRPr="008E0597">
        <w:t>ets</w:t>
      </w:r>
      <w:proofErr w:type="spellEnd"/>
      <w:r w:rsidRPr="008E0597">
        <w:t xml:space="preserve"> tykkelse</w:t>
      </w:r>
      <w:r w:rsidR="003012C3" w:rsidRPr="008E0597">
        <w:t xml:space="preserve"> på gyllebeholderne på </w:t>
      </w:r>
      <w:proofErr w:type="spellStart"/>
      <w:r w:rsidR="003012C3" w:rsidRPr="008E0597">
        <w:t>Bord</w:t>
      </w:r>
      <w:r w:rsidR="00971425">
        <w:t>ingvej</w:t>
      </w:r>
      <w:proofErr w:type="spellEnd"/>
      <w:r w:rsidR="00971425">
        <w:t xml:space="preserve"> 10, 7441 Bording</w:t>
      </w:r>
    </w:p>
    <w:p w:rsidR="004F73E5" w:rsidRPr="008E0597" w:rsidRDefault="004F73E5" w:rsidP="00E1067D">
      <w:pPr>
        <w:spacing w:line="280" w:lineRule="exact"/>
      </w:pPr>
    </w:p>
    <w:p w:rsidR="00850E43" w:rsidRPr="008E0597" w:rsidRDefault="004F73E5" w:rsidP="00D35CEE">
      <w:pPr>
        <w:pStyle w:val="Listeafsnit"/>
        <w:numPr>
          <w:ilvl w:val="0"/>
          <w:numId w:val="43"/>
        </w:numPr>
        <w:spacing w:line="280" w:lineRule="exact"/>
      </w:pPr>
      <w:r w:rsidRPr="008E0597">
        <w:t>Anvendelse af g</w:t>
      </w:r>
      <w:r w:rsidR="00A73351" w:rsidRPr="008E0597">
        <w:t>ylleseparation</w:t>
      </w:r>
      <w:r w:rsidRPr="008E0597">
        <w:t xml:space="preserve"> udløses ofte af et ønske om at reducere harmoniareal til produktionen.</w:t>
      </w:r>
      <w:r w:rsidR="00025BF4" w:rsidRPr="008E0597">
        <w:t xml:space="preserve"> </w:t>
      </w:r>
      <w:proofErr w:type="spellStart"/>
      <w:r w:rsidR="00072464" w:rsidRPr="008E0597">
        <w:t>Guldholt</w:t>
      </w:r>
      <w:proofErr w:type="spellEnd"/>
      <w:r w:rsidR="00072464" w:rsidRPr="008E0597">
        <w:t xml:space="preserve"> Agro A/S har brug for at reducere </w:t>
      </w:r>
      <w:r w:rsidR="0092223D">
        <w:t xml:space="preserve">harmonikrav til </w:t>
      </w:r>
      <w:r w:rsidR="00025BF4" w:rsidRPr="008E0597">
        <w:t>produktionen</w:t>
      </w:r>
      <w:r w:rsidR="00093A18" w:rsidRPr="008E0597">
        <w:t xml:space="preserve"> og har derfor valgt gyllesepa</w:t>
      </w:r>
      <w:r w:rsidR="00684543">
        <w:t>r</w:t>
      </w:r>
      <w:r w:rsidR="00093A18" w:rsidRPr="008E0597">
        <w:t>ation</w:t>
      </w:r>
      <w:r w:rsidR="00025BF4" w:rsidRPr="008E0597">
        <w:t>. Udgiften til et separationsanlæg er på mindst 1.000.000 kroner plus driftsomkostninger. En del af investeringen opvejes naturligvis af at ejendommen således kan fungere med et</w:t>
      </w:r>
      <w:r w:rsidR="00FE3015" w:rsidRPr="008E0597">
        <w:t xml:space="preserve"> </w:t>
      </w:r>
      <w:r w:rsidR="00971425">
        <w:t>mindre harmoniareal til driften</w:t>
      </w:r>
    </w:p>
    <w:p w:rsidR="000F387D" w:rsidRPr="008E0597" w:rsidRDefault="000F387D" w:rsidP="00E1067D">
      <w:pPr>
        <w:spacing w:line="280" w:lineRule="exact"/>
      </w:pPr>
    </w:p>
    <w:p w:rsidR="00D25062" w:rsidRPr="008E0597" w:rsidRDefault="00850E43" w:rsidP="00D35CEE">
      <w:pPr>
        <w:pStyle w:val="Listeafsnit"/>
        <w:numPr>
          <w:ilvl w:val="0"/>
          <w:numId w:val="43"/>
        </w:numPr>
        <w:spacing w:line="280" w:lineRule="exact"/>
      </w:pPr>
      <w:r w:rsidRPr="008E0597">
        <w:t>Det er fravalgt at anvende gylleforsuring på anlægget. Anlæggets effekt er i det konkrete projekt vurderet til at være væsentlig større end nødvendigt for at bringe ansøgningen i balance. Investeringen anslås til 1.000.000 kroner. Hertil lægges udgifter til den daglige drift (el og svovlsyre). Den samlede udgift til drift og afskrivning anslås til ca. 200.000 kroner på årsbasis. Investeringens størrelse holdt op imod andre tiltag gør, at denne teknologi ikke synes at vær</w:t>
      </w:r>
      <w:r w:rsidR="00971425">
        <w:t>e relevant i nærværende projekt.</w:t>
      </w:r>
    </w:p>
    <w:p w:rsidR="001C0598" w:rsidRDefault="001C0598" w:rsidP="00971425">
      <w:pPr>
        <w:tabs>
          <w:tab w:val="left" w:pos="2505"/>
        </w:tabs>
        <w:spacing w:line="280" w:lineRule="exact"/>
      </w:pPr>
    </w:p>
    <w:p w:rsidR="001C0598" w:rsidRDefault="001C0598" w:rsidP="00971425">
      <w:pPr>
        <w:tabs>
          <w:tab w:val="left" w:pos="2505"/>
        </w:tabs>
        <w:spacing w:line="280" w:lineRule="exact"/>
      </w:pPr>
    </w:p>
    <w:p w:rsidR="001C0598" w:rsidRDefault="001C0598" w:rsidP="00971425">
      <w:pPr>
        <w:tabs>
          <w:tab w:val="left" w:pos="2505"/>
        </w:tabs>
        <w:spacing w:line="280" w:lineRule="exact"/>
      </w:pPr>
    </w:p>
    <w:p w:rsidR="00A73351" w:rsidRPr="008E0597" w:rsidRDefault="00E1067D" w:rsidP="00971425">
      <w:pPr>
        <w:tabs>
          <w:tab w:val="left" w:pos="2505"/>
        </w:tabs>
        <w:spacing w:line="280" w:lineRule="exact"/>
      </w:pPr>
      <w:r w:rsidRPr="008E0597">
        <w:tab/>
      </w:r>
    </w:p>
    <w:p w:rsidR="00FE7689" w:rsidRPr="008E0597" w:rsidRDefault="00FE7689" w:rsidP="00CB68AC">
      <w:pPr>
        <w:spacing w:line="280" w:lineRule="exact"/>
      </w:pPr>
      <w:r w:rsidRPr="008E0597">
        <w:rPr>
          <w:b/>
          <w:i/>
        </w:rPr>
        <w:lastRenderedPageBreak/>
        <w:t xml:space="preserve">Kommunens samlede </w:t>
      </w:r>
      <w:proofErr w:type="spellStart"/>
      <w:r w:rsidRPr="008E0597">
        <w:rPr>
          <w:b/>
          <w:i/>
        </w:rPr>
        <w:t>BAT-vurdering</w:t>
      </w:r>
      <w:proofErr w:type="spellEnd"/>
      <w:r w:rsidRPr="008E0597">
        <w:rPr>
          <w:b/>
          <w:i/>
        </w:rPr>
        <w:t xml:space="preserve"> i forhold til anlægget</w:t>
      </w:r>
    </w:p>
    <w:p w:rsidR="00E41B23" w:rsidRPr="008E0597" w:rsidRDefault="00E41B23" w:rsidP="00E41B23">
      <w:pPr>
        <w:autoSpaceDE w:val="0"/>
        <w:autoSpaceDN w:val="0"/>
        <w:adjustRightInd w:val="0"/>
        <w:spacing w:line="280" w:lineRule="exact"/>
      </w:pPr>
      <w:r w:rsidRPr="008E0597">
        <w:t>Med begrebet ”bedst tilgængelig teknologi” menes den teknik, som mest effektivt giver et høj beskyttelsesniveau for miljøet som helhed og som samtidig er afvejet i forhold til fordele og økonomiske udgifter.</w:t>
      </w:r>
    </w:p>
    <w:p w:rsidR="00993044" w:rsidRPr="007B18AC" w:rsidRDefault="00993044" w:rsidP="00E41B23">
      <w:pPr>
        <w:pStyle w:val="Overskrift7"/>
        <w:ind w:left="0" w:firstLine="0"/>
        <w:rPr>
          <w:rFonts w:ascii="Verdana" w:hAnsi="Verdana"/>
          <w:i/>
          <w:sz w:val="18"/>
          <w:szCs w:val="18"/>
          <w:u w:val="single"/>
        </w:rPr>
      </w:pPr>
      <w:r w:rsidRPr="007B18AC">
        <w:rPr>
          <w:rFonts w:ascii="Verdana" w:hAnsi="Verdana"/>
          <w:i/>
          <w:sz w:val="18"/>
          <w:szCs w:val="18"/>
          <w:u w:val="single"/>
        </w:rPr>
        <w:t>Management</w:t>
      </w:r>
      <w:r w:rsidR="00521925" w:rsidRPr="007B18AC">
        <w:rPr>
          <w:rFonts w:ascii="Verdana" w:hAnsi="Verdana"/>
          <w:i/>
          <w:sz w:val="18"/>
          <w:szCs w:val="18"/>
          <w:u w:val="single"/>
        </w:rPr>
        <w:t>:</w:t>
      </w:r>
    </w:p>
    <w:p w:rsidR="003A31B8" w:rsidRPr="008E0597" w:rsidRDefault="003A31B8" w:rsidP="003A31B8">
      <w:pPr>
        <w:autoSpaceDE w:val="0"/>
        <w:autoSpaceDN w:val="0"/>
        <w:adjustRightInd w:val="0"/>
        <w:spacing w:line="280" w:lineRule="exact"/>
        <w:rPr>
          <w:rFonts w:cs="Helvetica"/>
          <w:color w:val="000000"/>
        </w:rPr>
      </w:pPr>
      <w:r w:rsidRPr="008E0597">
        <w:rPr>
          <w:rFonts w:cs="Helvetica"/>
          <w:color w:val="000000"/>
        </w:rPr>
        <w:t>Godt landmandskab er en vigtig del af BAT. Selvom det er svært at kvantificere miljøfordele med</w:t>
      </w:r>
    </w:p>
    <w:p w:rsidR="003A31B8" w:rsidRPr="008E0597" w:rsidRDefault="003A31B8" w:rsidP="003A31B8">
      <w:pPr>
        <w:autoSpaceDE w:val="0"/>
        <w:autoSpaceDN w:val="0"/>
        <w:adjustRightInd w:val="0"/>
        <w:spacing w:line="280" w:lineRule="exact"/>
        <w:rPr>
          <w:rFonts w:cs="Helvetica"/>
          <w:color w:val="000000"/>
        </w:rPr>
      </w:pPr>
      <w:r w:rsidRPr="008E0597">
        <w:rPr>
          <w:rFonts w:cs="Helvetica"/>
          <w:color w:val="000000"/>
        </w:rPr>
        <w:t>hensyn til emissionsreduktioner eller reduktioner i brug af energi og vand, er det tydeligt, at ansvarsbevidst</w:t>
      </w:r>
      <w:r w:rsidR="00463A41" w:rsidRPr="008E0597">
        <w:rPr>
          <w:rFonts w:cs="Helvetica"/>
          <w:color w:val="000000"/>
        </w:rPr>
        <w:t xml:space="preserve"> </w:t>
      </w:r>
      <w:r w:rsidRPr="008E0597">
        <w:rPr>
          <w:rFonts w:cs="Helvetica"/>
          <w:color w:val="000000"/>
        </w:rPr>
        <w:t>driftsledelse vil bidrage til en forbedret miljøpræstation for en bedrift med intensivt</w:t>
      </w:r>
      <w:r w:rsidR="00463A41" w:rsidRPr="008E0597">
        <w:rPr>
          <w:rFonts w:cs="Helvetica"/>
          <w:color w:val="000000"/>
        </w:rPr>
        <w:t xml:space="preserve"> </w:t>
      </w:r>
      <w:r w:rsidRPr="008E0597">
        <w:rPr>
          <w:rFonts w:cs="Helvetica"/>
          <w:color w:val="000000"/>
        </w:rPr>
        <w:t>svineproduktion.</w:t>
      </w:r>
    </w:p>
    <w:p w:rsidR="00463A41" w:rsidRPr="008E0597" w:rsidRDefault="00463A41" w:rsidP="003A31B8">
      <w:pPr>
        <w:autoSpaceDE w:val="0"/>
        <w:autoSpaceDN w:val="0"/>
        <w:adjustRightInd w:val="0"/>
        <w:spacing w:line="280" w:lineRule="exact"/>
        <w:rPr>
          <w:rFonts w:cs="Helvetica"/>
          <w:color w:val="000000"/>
        </w:rPr>
      </w:pPr>
    </w:p>
    <w:p w:rsidR="003A31B8" w:rsidRPr="008E0597" w:rsidRDefault="003A31B8" w:rsidP="003A31B8">
      <w:pPr>
        <w:autoSpaceDE w:val="0"/>
        <w:autoSpaceDN w:val="0"/>
        <w:adjustRightInd w:val="0"/>
        <w:spacing w:line="280" w:lineRule="exact"/>
        <w:rPr>
          <w:rFonts w:cs="Helvetica"/>
          <w:color w:val="000000"/>
        </w:rPr>
      </w:pPr>
      <w:r w:rsidRPr="008E0597">
        <w:rPr>
          <w:rFonts w:cs="Helvetica"/>
          <w:color w:val="000000"/>
        </w:rPr>
        <w:t>Til forbedring af den generelle miljøpræstation for et intensivt husdyrbrug, er det BAT at udføre alle</w:t>
      </w:r>
    </w:p>
    <w:p w:rsidR="003A31B8" w:rsidRPr="008E0597" w:rsidRDefault="003A31B8" w:rsidP="003A31B8">
      <w:pPr>
        <w:autoSpaceDE w:val="0"/>
        <w:autoSpaceDN w:val="0"/>
        <w:adjustRightInd w:val="0"/>
        <w:spacing w:line="280" w:lineRule="exact"/>
        <w:rPr>
          <w:rFonts w:cs="Helvetica"/>
          <w:color w:val="000000"/>
        </w:rPr>
      </w:pPr>
      <w:r w:rsidRPr="008E0597">
        <w:rPr>
          <w:rFonts w:cs="Helvetica"/>
          <w:color w:val="000000"/>
        </w:rPr>
        <w:t xml:space="preserve">følgende punkter, jf. </w:t>
      </w:r>
      <w:proofErr w:type="spellStart"/>
      <w:r w:rsidRPr="008E0597">
        <w:rPr>
          <w:rFonts w:cs="Helvetica"/>
          <w:color w:val="000000"/>
        </w:rPr>
        <w:t>BREF-dokumentet</w:t>
      </w:r>
      <w:proofErr w:type="spellEnd"/>
      <w:r w:rsidRPr="008E0597">
        <w:rPr>
          <w:rFonts w:cs="Helvetica"/>
          <w:color w:val="000000"/>
        </w:rPr>
        <w:t>:</w:t>
      </w:r>
    </w:p>
    <w:p w:rsidR="003A31B8" w:rsidRPr="008E0597" w:rsidRDefault="003A31B8" w:rsidP="003A31B8">
      <w:pPr>
        <w:autoSpaceDE w:val="0"/>
        <w:autoSpaceDN w:val="0"/>
        <w:adjustRightInd w:val="0"/>
        <w:spacing w:line="280" w:lineRule="exact"/>
        <w:rPr>
          <w:rFonts w:cs="Helvetica-Bold"/>
          <w:b/>
          <w:bCs/>
          <w:color w:val="979797"/>
        </w:rPr>
      </w:pPr>
    </w:p>
    <w:p w:rsidR="00094FAE" w:rsidRPr="008E0597" w:rsidRDefault="003A31B8" w:rsidP="00D35CEE">
      <w:pPr>
        <w:numPr>
          <w:ilvl w:val="0"/>
          <w:numId w:val="21"/>
        </w:numPr>
        <w:autoSpaceDE w:val="0"/>
        <w:autoSpaceDN w:val="0"/>
        <w:adjustRightInd w:val="0"/>
        <w:spacing w:line="280" w:lineRule="exact"/>
        <w:rPr>
          <w:rFonts w:cs="Helvetica"/>
          <w:color w:val="000000"/>
        </w:rPr>
      </w:pPr>
      <w:r w:rsidRPr="008E0597">
        <w:rPr>
          <w:rFonts w:cs="Helvetica"/>
          <w:color w:val="000000"/>
        </w:rPr>
        <w:t>identificere og implementere uddannelses- og træningsprogrammer for bedriftspersonale</w:t>
      </w:r>
    </w:p>
    <w:p w:rsidR="00094FAE" w:rsidRPr="008E0597" w:rsidRDefault="003A31B8" w:rsidP="00D35CEE">
      <w:pPr>
        <w:numPr>
          <w:ilvl w:val="0"/>
          <w:numId w:val="21"/>
        </w:numPr>
        <w:autoSpaceDE w:val="0"/>
        <w:autoSpaceDN w:val="0"/>
        <w:adjustRightInd w:val="0"/>
        <w:spacing w:line="280" w:lineRule="exact"/>
        <w:rPr>
          <w:rFonts w:cs="Helvetica"/>
          <w:color w:val="000000"/>
        </w:rPr>
      </w:pPr>
      <w:r w:rsidRPr="008E0597">
        <w:rPr>
          <w:rFonts w:cs="Helvetica"/>
          <w:color w:val="000000"/>
        </w:rPr>
        <w:t>føre journal over vand- og energiforbrug, mængde af husdyrfoder, opstået spild og</w:t>
      </w:r>
      <w:r w:rsidR="00094FAE" w:rsidRPr="008E0597">
        <w:rPr>
          <w:rFonts w:cs="Helvetica"/>
          <w:color w:val="000000"/>
        </w:rPr>
        <w:t xml:space="preserve"> </w:t>
      </w:r>
      <w:r w:rsidRPr="008E0597">
        <w:rPr>
          <w:rFonts w:cs="Helvetica"/>
          <w:color w:val="000000"/>
        </w:rPr>
        <w:t>spredning af uorganisk gødning og husdyrgødning på markerne</w:t>
      </w:r>
    </w:p>
    <w:p w:rsidR="00094FAE" w:rsidRPr="008E0597" w:rsidRDefault="00094FAE" w:rsidP="00D35CEE">
      <w:pPr>
        <w:numPr>
          <w:ilvl w:val="0"/>
          <w:numId w:val="21"/>
        </w:numPr>
        <w:autoSpaceDE w:val="0"/>
        <w:autoSpaceDN w:val="0"/>
        <w:adjustRightInd w:val="0"/>
        <w:spacing w:line="280" w:lineRule="exact"/>
        <w:rPr>
          <w:rFonts w:cs="Helvetica"/>
          <w:color w:val="000000"/>
        </w:rPr>
      </w:pPr>
      <w:r w:rsidRPr="008E0597">
        <w:rPr>
          <w:rFonts w:cs="Helvetica"/>
          <w:color w:val="000000"/>
        </w:rPr>
        <w:t xml:space="preserve">have en </w:t>
      </w:r>
      <w:r w:rsidR="003A31B8" w:rsidRPr="008E0597">
        <w:rPr>
          <w:rFonts w:cs="Helvetica"/>
          <w:color w:val="000000"/>
        </w:rPr>
        <w:t>fremgangs</w:t>
      </w:r>
      <w:r w:rsidRPr="008E0597">
        <w:rPr>
          <w:rFonts w:cs="Helvetica"/>
          <w:color w:val="000000"/>
        </w:rPr>
        <w:t>måde til at håndtere ikke planla</w:t>
      </w:r>
      <w:r w:rsidR="003A31B8" w:rsidRPr="008E0597">
        <w:rPr>
          <w:rFonts w:cs="Helvetica"/>
          <w:color w:val="000000"/>
        </w:rPr>
        <w:t>gte emissioner og hændelser</w:t>
      </w:r>
    </w:p>
    <w:p w:rsidR="00094FAE" w:rsidRPr="008E0597" w:rsidRDefault="003A31B8" w:rsidP="00D35CEE">
      <w:pPr>
        <w:numPr>
          <w:ilvl w:val="0"/>
          <w:numId w:val="21"/>
        </w:numPr>
        <w:autoSpaceDE w:val="0"/>
        <w:autoSpaceDN w:val="0"/>
        <w:adjustRightInd w:val="0"/>
        <w:spacing w:line="280" w:lineRule="exact"/>
        <w:rPr>
          <w:rFonts w:cs="Helvetica"/>
          <w:color w:val="000000"/>
        </w:rPr>
      </w:pPr>
      <w:r w:rsidRPr="008E0597">
        <w:rPr>
          <w:rFonts w:cs="Helvetica"/>
          <w:color w:val="000000"/>
        </w:rPr>
        <w:t>iværksætte et reparations- og vedligeholdelsesprogram for at sikre, at bygninger og udstyr</w:t>
      </w:r>
      <w:r w:rsidR="00094FAE" w:rsidRPr="008E0597">
        <w:rPr>
          <w:rFonts w:cs="Helvetica"/>
          <w:color w:val="000000"/>
        </w:rPr>
        <w:t xml:space="preserve"> </w:t>
      </w:r>
      <w:r w:rsidRPr="008E0597">
        <w:rPr>
          <w:rFonts w:cs="Helvetica"/>
          <w:color w:val="000000"/>
        </w:rPr>
        <w:t>er i driftsklar stand, samt at faciliteterne holdes rene</w:t>
      </w:r>
    </w:p>
    <w:p w:rsidR="003A31B8" w:rsidRPr="008E0597" w:rsidRDefault="003A31B8" w:rsidP="00D35CEE">
      <w:pPr>
        <w:numPr>
          <w:ilvl w:val="0"/>
          <w:numId w:val="21"/>
        </w:numPr>
        <w:autoSpaceDE w:val="0"/>
        <w:autoSpaceDN w:val="0"/>
        <w:adjustRightInd w:val="0"/>
        <w:spacing w:line="280" w:lineRule="exact"/>
        <w:rPr>
          <w:rFonts w:cs="Helvetica"/>
          <w:color w:val="000000"/>
        </w:rPr>
      </w:pPr>
      <w:r w:rsidRPr="008E0597">
        <w:rPr>
          <w:rFonts w:cs="Helvetica"/>
          <w:color w:val="000000"/>
        </w:rPr>
        <w:t>planlægge aktiviteter på anlægget korrekt, såsom levering af materialer og fjernelse af</w:t>
      </w:r>
      <w:r w:rsidR="00094FAE" w:rsidRPr="008E0597">
        <w:rPr>
          <w:rFonts w:cs="Helvetica"/>
          <w:color w:val="000000"/>
        </w:rPr>
        <w:t xml:space="preserve"> </w:t>
      </w:r>
      <w:r w:rsidRPr="008E0597">
        <w:rPr>
          <w:rFonts w:cs="Helvetica"/>
          <w:color w:val="000000"/>
        </w:rPr>
        <w:t>produkter og spild, samt planlæ</w:t>
      </w:r>
      <w:r w:rsidR="00993044" w:rsidRPr="008E0597">
        <w:rPr>
          <w:rFonts w:cs="Helvetica"/>
          <w:color w:val="000000"/>
        </w:rPr>
        <w:t>gge gødning af markerne korrekt</w:t>
      </w:r>
    </w:p>
    <w:p w:rsidR="003A31B8" w:rsidRPr="008E0597" w:rsidRDefault="003A31B8" w:rsidP="003A31B8">
      <w:pPr>
        <w:autoSpaceDE w:val="0"/>
        <w:autoSpaceDN w:val="0"/>
        <w:adjustRightInd w:val="0"/>
        <w:spacing w:line="280" w:lineRule="exact"/>
        <w:rPr>
          <w:rFonts w:cs="Helvetica"/>
          <w:color w:val="000000"/>
        </w:rPr>
      </w:pPr>
    </w:p>
    <w:p w:rsidR="003A31B8" w:rsidRPr="008E0597" w:rsidRDefault="003A31B8" w:rsidP="00094FAE">
      <w:pPr>
        <w:autoSpaceDE w:val="0"/>
        <w:autoSpaceDN w:val="0"/>
        <w:adjustRightInd w:val="0"/>
        <w:spacing w:line="280" w:lineRule="exact"/>
        <w:rPr>
          <w:rFonts w:cs="Helvetica"/>
          <w:color w:val="000000"/>
        </w:rPr>
      </w:pPr>
      <w:r w:rsidRPr="008E0597">
        <w:rPr>
          <w:rFonts w:cs="Helvetica-Oblique"/>
          <w:iCs/>
          <w:color w:val="000000"/>
        </w:rPr>
        <w:t>Journalføring over driftsforstyrrelser og uheld</w:t>
      </w:r>
      <w:r w:rsidRPr="008E0597">
        <w:rPr>
          <w:rFonts w:cs="Helvetica"/>
          <w:color w:val="000000"/>
        </w:rPr>
        <w:t xml:space="preserve">, samt vilkår for </w:t>
      </w:r>
      <w:r w:rsidRPr="008E0597">
        <w:rPr>
          <w:rFonts w:cs="Helvetica-Oblique"/>
          <w:iCs/>
          <w:color w:val="000000"/>
        </w:rPr>
        <w:t xml:space="preserve">drift af gyllekølingsanlæg </w:t>
      </w:r>
      <w:r w:rsidRPr="008E0597">
        <w:rPr>
          <w:rFonts w:cs="Helvetica"/>
          <w:color w:val="000000"/>
        </w:rPr>
        <w:t>og</w:t>
      </w:r>
      <w:r w:rsidR="00094FAE" w:rsidRPr="008E0597">
        <w:rPr>
          <w:rFonts w:cs="Helvetica"/>
          <w:color w:val="000000"/>
        </w:rPr>
        <w:t xml:space="preserve"> </w:t>
      </w:r>
      <w:r w:rsidRPr="008E0597">
        <w:rPr>
          <w:rFonts w:cs="Helvetica"/>
          <w:color w:val="000000"/>
        </w:rPr>
        <w:t xml:space="preserve">anlæg til </w:t>
      </w:r>
      <w:r w:rsidRPr="008E0597">
        <w:rPr>
          <w:rFonts w:cs="Helvetica-Oblique"/>
          <w:iCs/>
          <w:color w:val="000000"/>
        </w:rPr>
        <w:t>separering af gylle</w:t>
      </w:r>
      <w:r w:rsidR="00094FAE" w:rsidRPr="008E0597">
        <w:rPr>
          <w:rFonts w:cs="Helvetica"/>
          <w:color w:val="000000"/>
        </w:rPr>
        <w:t xml:space="preserve">, </w:t>
      </w:r>
      <w:r w:rsidRPr="008E0597">
        <w:rPr>
          <w:rFonts w:cs="Helvetica-Oblique"/>
          <w:iCs/>
          <w:color w:val="000000"/>
        </w:rPr>
        <w:t>mark- og gødningsplan, samt gødningsregnskab</w:t>
      </w:r>
      <w:r w:rsidRPr="008E0597">
        <w:rPr>
          <w:rFonts w:cs="Helvetica-Oblique"/>
          <w:i/>
          <w:iCs/>
          <w:color w:val="000000"/>
        </w:rPr>
        <w:t xml:space="preserve"> </w:t>
      </w:r>
      <w:r w:rsidRPr="008E0597">
        <w:rPr>
          <w:rFonts w:cs="Helvetica"/>
          <w:color w:val="000000"/>
        </w:rPr>
        <w:t>m.v. kan samtidig</w:t>
      </w:r>
      <w:r w:rsidR="00094FAE" w:rsidRPr="008E0597">
        <w:rPr>
          <w:rFonts w:cs="Helvetica"/>
          <w:color w:val="000000"/>
        </w:rPr>
        <w:t xml:space="preserve"> </w:t>
      </w:r>
      <w:r w:rsidRPr="008E0597">
        <w:rPr>
          <w:rFonts w:cs="Helvetica"/>
          <w:color w:val="000000"/>
        </w:rPr>
        <w:t>betragtes som BAT vilkår om management.</w:t>
      </w:r>
      <w:r w:rsidR="00094FAE" w:rsidRPr="008E0597">
        <w:rPr>
          <w:rFonts w:cs="Helvetica"/>
          <w:color w:val="000000"/>
        </w:rPr>
        <w:t xml:space="preserve"> </w:t>
      </w:r>
      <w:r w:rsidRPr="008E0597">
        <w:rPr>
          <w:rFonts w:cs="Helvetica"/>
          <w:color w:val="000000"/>
        </w:rPr>
        <w:t xml:space="preserve">Vilkårene indeholder principper fra </w:t>
      </w:r>
      <w:proofErr w:type="spellStart"/>
      <w:r w:rsidRPr="008E0597">
        <w:rPr>
          <w:rFonts w:cs="Helvetica"/>
          <w:color w:val="000000"/>
        </w:rPr>
        <w:t>BREF-dokumentet</w:t>
      </w:r>
      <w:proofErr w:type="spellEnd"/>
      <w:r w:rsidRPr="008E0597">
        <w:rPr>
          <w:rFonts w:cs="Helvetica"/>
          <w:color w:val="000000"/>
        </w:rPr>
        <w:t xml:space="preserve"> om overvågning og kontrol med miljøparametre,</w:t>
      </w:r>
      <w:r w:rsidR="00094FAE" w:rsidRPr="008E0597">
        <w:rPr>
          <w:rFonts w:cs="Helvetica"/>
          <w:color w:val="000000"/>
        </w:rPr>
        <w:t xml:space="preserve"> </w:t>
      </w:r>
      <w:r w:rsidRPr="008E0597">
        <w:rPr>
          <w:rFonts w:cs="Helvetica"/>
          <w:color w:val="000000"/>
        </w:rPr>
        <w:t>optimering af brugen af næringsstoffer, samt uddannelse af personale.</w:t>
      </w:r>
    </w:p>
    <w:p w:rsidR="003F0B10" w:rsidRPr="007B18AC" w:rsidRDefault="003F0B10" w:rsidP="003F0B10">
      <w:pPr>
        <w:pStyle w:val="Overskrift7"/>
        <w:rPr>
          <w:rFonts w:ascii="Verdana" w:hAnsi="Verdana"/>
          <w:i/>
          <w:sz w:val="18"/>
          <w:szCs w:val="18"/>
          <w:u w:val="single"/>
        </w:rPr>
      </w:pPr>
      <w:r w:rsidRPr="007B18AC">
        <w:rPr>
          <w:rFonts w:ascii="Verdana" w:hAnsi="Verdana"/>
          <w:i/>
          <w:sz w:val="18"/>
          <w:szCs w:val="18"/>
          <w:u w:val="single"/>
        </w:rPr>
        <w:t>Foder</w:t>
      </w:r>
      <w:r w:rsidR="00521925" w:rsidRPr="007B18AC">
        <w:rPr>
          <w:rFonts w:ascii="Verdana" w:hAnsi="Verdana"/>
          <w:i/>
          <w:sz w:val="18"/>
          <w:szCs w:val="18"/>
          <w:u w:val="single"/>
        </w:rPr>
        <w:t>:</w:t>
      </w:r>
    </w:p>
    <w:p w:rsidR="00094FAE" w:rsidRPr="008E0597" w:rsidRDefault="003A31B8" w:rsidP="006351A9">
      <w:pPr>
        <w:autoSpaceDE w:val="0"/>
        <w:autoSpaceDN w:val="0"/>
        <w:adjustRightInd w:val="0"/>
        <w:spacing w:line="280" w:lineRule="exact"/>
        <w:rPr>
          <w:rFonts w:cs="Helvetica"/>
        </w:rPr>
      </w:pPr>
      <w:r w:rsidRPr="008E0597">
        <w:rPr>
          <w:rFonts w:cs="Helvetica"/>
        </w:rPr>
        <w:t>BAT er bl.a. effektiv fodring af dyr. Formålet med den effektive fodring af dyr er at tilføre den</w:t>
      </w:r>
      <w:r w:rsidR="00094FAE" w:rsidRPr="008E0597">
        <w:rPr>
          <w:rFonts w:cs="Helvetica"/>
        </w:rPr>
        <w:t xml:space="preserve"> </w:t>
      </w:r>
      <w:r w:rsidRPr="008E0597">
        <w:rPr>
          <w:rFonts w:cs="Helvetica"/>
        </w:rPr>
        <w:t>nødvendige mængde af nettoenergi, vigtige aminosyrer, mineraler, sporstoffer samt vitaminer med</w:t>
      </w:r>
      <w:r w:rsidR="00094FAE" w:rsidRPr="008E0597">
        <w:rPr>
          <w:rFonts w:cs="Helvetica"/>
        </w:rPr>
        <w:t xml:space="preserve"> </w:t>
      </w:r>
      <w:r w:rsidRPr="008E0597">
        <w:rPr>
          <w:rFonts w:cs="Helvetica"/>
        </w:rPr>
        <w:t>henblik på vækst eller reproduktion og samtidig mindske indholdet af næringsstoffer i gødningen.</w:t>
      </w:r>
      <w:r w:rsidR="00094FAE" w:rsidRPr="008E0597">
        <w:rPr>
          <w:rFonts w:cs="Helvetica"/>
        </w:rPr>
        <w:t xml:space="preserve"> </w:t>
      </w:r>
      <w:r w:rsidRPr="008E0597">
        <w:rPr>
          <w:rFonts w:cs="Helvetica"/>
        </w:rPr>
        <w:t>En anvendt teknik for at mindske udskillelse af næringsstoffer (N og P) i gødning fra svin er</w:t>
      </w:r>
      <w:r w:rsidR="00094FAE" w:rsidRPr="008E0597">
        <w:rPr>
          <w:rFonts w:cs="Helvetica"/>
        </w:rPr>
        <w:t xml:space="preserve"> </w:t>
      </w:r>
      <w:r w:rsidRPr="008E0597">
        <w:rPr>
          <w:rFonts w:cs="Helvetica"/>
        </w:rPr>
        <w:t>'ernæringsstyring'. Formålet med ernæringsstyring er i højere grad at tilpasse foder til dyrenes behov i</w:t>
      </w:r>
      <w:r w:rsidR="00094FAE" w:rsidRPr="008E0597">
        <w:rPr>
          <w:rFonts w:cs="Helvetica"/>
        </w:rPr>
        <w:t xml:space="preserve"> </w:t>
      </w:r>
      <w:r w:rsidRPr="008E0597">
        <w:rPr>
          <w:rFonts w:cs="Helvetica"/>
        </w:rPr>
        <w:t>forskellige produktionsfaser og derved reducere kvælstof og fosforindholdet i urin og fæces.</w:t>
      </w:r>
      <w:r w:rsidR="00094FAE" w:rsidRPr="008E0597">
        <w:rPr>
          <w:rFonts w:cs="Helvetica"/>
        </w:rPr>
        <w:t xml:space="preserve"> </w:t>
      </w:r>
      <w:r w:rsidRPr="008E0597">
        <w:rPr>
          <w:rFonts w:cs="Helvetica"/>
        </w:rPr>
        <w:t>Fodringsmetoder kan omfatte fasefodring, sammensætning af foderet på baggrund af</w:t>
      </w:r>
      <w:r w:rsidR="00094FAE" w:rsidRPr="008E0597">
        <w:rPr>
          <w:rFonts w:cs="Helvetica"/>
        </w:rPr>
        <w:t xml:space="preserve"> </w:t>
      </w:r>
      <w:r w:rsidRPr="008E0597">
        <w:rPr>
          <w:rFonts w:cs="Helvetica"/>
        </w:rPr>
        <w:t>fordøjelige/disponible næringsstoffer, brug af aminosyre-suppleret foder med lavt proteinindhold og</w:t>
      </w:r>
      <w:r w:rsidR="00094FAE" w:rsidRPr="008E0597">
        <w:rPr>
          <w:rFonts w:cs="Helvetica"/>
        </w:rPr>
        <w:t xml:space="preserve"> </w:t>
      </w:r>
      <w:r w:rsidRPr="008E0597">
        <w:rPr>
          <w:rFonts w:cs="Helvetica"/>
        </w:rPr>
        <w:t>brug af foder supp</w:t>
      </w:r>
      <w:r w:rsidR="00463A41" w:rsidRPr="008E0597">
        <w:rPr>
          <w:rFonts w:cs="Helvetica"/>
        </w:rPr>
        <w:t xml:space="preserve">leret med </w:t>
      </w:r>
      <w:r w:rsidR="00094FAE" w:rsidRPr="008E0597">
        <w:rPr>
          <w:rFonts w:cs="Helvetica"/>
        </w:rPr>
        <w:t>højt</w:t>
      </w:r>
      <w:r w:rsidR="00463A41" w:rsidRPr="008E0597">
        <w:rPr>
          <w:rFonts w:cs="Helvetica"/>
        </w:rPr>
        <w:t xml:space="preserve"> indhold af </w:t>
      </w:r>
      <w:proofErr w:type="spellStart"/>
      <w:r w:rsidRPr="008E0597">
        <w:rPr>
          <w:rFonts w:cs="Helvetica"/>
        </w:rPr>
        <w:t>fytase</w:t>
      </w:r>
      <w:proofErr w:type="spellEnd"/>
      <w:r w:rsidRPr="008E0597">
        <w:rPr>
          <w:rFonts w:cs="Helvetica"/>
        </w:rPr>
        <w:t xml:space="preserve"> eller kost med højt fordøjelige uorganiske</w:t>
      </w:r>
      <w:r w:rsidR="00094FAE" w:rsidRPr="008E0597">
        <w:rPr>
          <w:rFonts w:cs="Helvetica"/>
        </w:rPr>
        <w:t xml:space="preserve"> </w:t>
      </w:r>
      <w:r w:rsidRPr="008E0597">
        <w:rPr>
          <w:rFonts w:cs="Helvetica"/>
        </w:rPr>
        <w:t xml:space="preserve">foderfosfater. </w:t>
      </w:r>
    </w:p>
    <w:p w:rsidR="00C2542E" w:rsidRDefault="00C2542E" w:rsidP="00C2542E">
      <w:pPr>
        <w:autoSpaceDE w:val="0"/>
        <w:autoSpaceDN w:val="0"/>
        <w:adjustRightInd w:val="0"/>
        <w:spacing w:line="280" w:lineRule="exact"/>
        <w:rPr>
          <w:rFonts w:cs="Helvetica"/>
        </w:rPr>
      </w:pPr>
    </w:p>
    <w:p w:rsidR="001C0598" w:rsidRDefault="001C0598" w:rsidP="00C2542E">
      <w:pPr>
        <w:autoSpaceDE w:val="0"/>
        <w:autoSpaceDN w:val="0"/>
        <w:adjustRightInd w:val="0"/>
        <w:spacing w:line="280" w:lineRule="exact"/>
        <w:rPr>
          <w:rFonts w:cs="Helvetica"/>
        </w:rPr>
      </w:pPr>
      <w:r>
        <w:rPr>
          <w:rFonts w:cs="Helvetica"/>
        </w:rPr>
        <w:t>Det ansøgte lever op til Miljøstyrelsens vejledende emissionsgrænseværdier, jævnfør bilag 4.</w:t>
      </w:r>
    </w:p>
    <w:p w:rsidR="003F0B10" w:rsidRPr="007B18AC" w:rsidRDefault="003F0B10" w:rsidP="003F0B10">
      <w:pPr>
        <w:pStyle w:val="Overskrift7"/>
        <w:rPr>
          <w:rFonts w:ascii="Verdana" w:hAnsi="Verdana"/>
          <w:i/>
          <w:sz w:val="18"/>
          <w:szCs w:val="18"/>
          <w:u w:val="single"/>
        </w:rPr>
      </w:pPr>
      <w:r w:rsidRPr="007B18AC">
        <w:rPr>
          <w:rFonts w:ascii="Verdana" w:hAnsi="Verdana"/>
          <w:i/>
          <w:sz w:val="18"/>
          <w:szCs w:val="18"/>
          <w:u w:val="single"/>
        </w:rPr>
        <w:t>Staldindretning</w:t>
      </w:r>
      <w:r w:rsidR="00521925" w:rsidRPr="007B18AC">
        <w:rPr>
          <w:rFonts w:ascii="Verdana" w:hAnsi="Verdana"/>
          <w:i/>
          <w:sz w:val="18"/>
          <w:szCs w:val="18"/>
          <w:u w:val="single"/>
        </w:rPr>
        <w:t>:</w:t>
      </w:r>
    </w:p>
    <w:p w:rsidR="006351A9" w:rsidRPr="008E0597" w:rsidRDefault="006351A9" w:rsidP="006351A9">
      <w:pPr>
        <w:autoSpaceDE w:val="0"/>
        <w:autoSpaceDN w:val="0"/>
        <w:adjustRightInd w:val="0"/>
        <w:spacing w:line="280" w:lineRule="exact"/>
        <w:rPr>
          <w:rFonts w:cs="Helvetica"/>
        </w:rPr>
      </w:pPr>
      <w:r w:rsidRPr="008E0597">
        <w:rPr>
          <w:rFonts w:cs="Helvetica"/>
        </w:rPr>
        <w:t>BAT i forhold til staldindretning er udformninger</w:t>
      </w:r>
      <w:r w:rsidR="00C2542E" w:rsidRPr="008E0597">
        <w:rPr>
          <w:rFonts w:cs="Helvetica"/>
        </w:rPr>
        <w:t>,</w:t>
      </w:r>
      <w:r w:rsidRPr="008E0597">
        <w:rPr>
          <w:rFonts w:cs="Helvetica"/>
        </w:rPr>
        <w:t xml:space="preserve"> der reducerer ammoniak- og lugtemissioner til luften</w:t>
      </w:r>
      <w:r w:rsidR="00C2542E" w:rsidRPr="008E0597">
        <w:rPr>
          <w:rFonts w:cs="Helvetica"/>
        </w:rPr>
        <w:t xml:space="preserve"> </w:t>
      </w:r>
      <w:r w:rsidRPr="008E0597">
        <w:rPr>
          <w:rFonts w:cs="Helvetica"/>
        </w:rPr>
        <w:t>fra staldsystemet og omfatter som udgangspunkt nogle eller alle af de følgende principper:</w:t>
      </w:r>
    </w:p>
    <w:p w:rsidR="00C2542E" w:rsidRPr="008E0597" w:rsidRDefault="006351A9" w:rsidP="00D35CEE">
      <w:pPr>
        <w:numPr>
          <w:ilvl w:val="0"/>
          <w:numId w:val="22"/>
        </w:numPr>
        <w:autoSpaceDE w:val="0"/>
        <w:autoSpaceDN w:val="0"/>
        <w:adjustRightInd w:val="0"/>
        <w:spacing w:line="280" w:lineRule="exact"/>
        <w:rPr>
          <w:rFonts w:cs="Helvetica"/>
        </w:rPr>
      </w:pPr>
      <w:r w:rsidRPr="008E0597">
        <w:rPr>
          <w:rFonts w:cs="Helvetica"/>
        </w:rPr>
        <w:t>reducering af emitterende gødningsoverflader</w:t>
      </w:r>
    </w:p>
    <w:p w:rsidR="00C2542E" w:rsidRPr="008E0597" w:rsidRDefault="006351A9" w:rsidP="00D35CEE">
      <w:pPr>
        <w:numPr>
          <w:ilvl w:val="0"/>
          <w:numId w:val="22"/>
        </w:numPr>
        <w:autoSpaceDE w:val="0"/>
        <w:autoSpaceDN w:val="0"/>
        <w:adjustRightInd w:val="0"/>
        <w:spacing w:line="280" w:lineRule="exact"/>
        <w:rPr>
          <w:rFonts w:cs="Helvetica"/>
        </w:rPr>
      </w:pPr>
      <w:r w:rsidRPr="008E0597">
        <w:rPr>
          <w:rFonts w:cs="Helvetica"/>
        </w:rPr>
        <w:t>anvendelse af yderligere behandling for at opnå afkøling af gødningsoverflade eller</w:t>
      </w:r>
      <w:r w:rsidR="00C2542E" w:rsidRPr="008E0597">
        <w:rPr>
          <w:rFonts w:cs="Helvetica"/>
        </w:rPr>
        <w:t xml:space="preserve"> </w:t>
      </w:r>
      <w:r w:rsidRPr="008E0597">
        <w:rPr>
          <w:rFonts w:cs="Helvetica"/>
        </w:rPr>
        <w:t>lignende</w:t>
      </w:r>
    </w:p>
    <w:p w:rsidR="006351A9" w:rsidRPr="008E0597" w:rsidRDefault="006351A9" w:rsidP="00D35CEE">
      <w:pPr>
        <w:numPr>
          <w:ilvl w:val="0"/>
          <w:numId w:val="22"/>
        </w:numPr>
        <w:autoSpaceDE w:val="0"/>
        <w:autoSpaceDN w:val="0"/>
        <w:adjustRightInd w:val="0"/>
        <w:spacing w:line="280" w:lineRule="exact"/>
        <w:rPr>
          <w:rFonts w:cs="Helvetica"/>
        </w:rPr>
      </w:pPr>
      <w:r w:rsidRPr="008E0597">
        <w:rPr>
          <w:rFonts w:cs="Helvetica"/>
        </w:rPr>
        <w:t>brug af overflader (for eksempel spalter eller gødningskanaler) som er glatte og</w:t>
      </w:r>
      <w:r w:rsidR="00C2542E" w:rsidRPr="008E0597">
        <w:rPr>
          <w:rFonts w:cs="Helvetica"/>
        </w:rPr>
        <w:t xml:space="preserve"> </w:t>
      </w:r>
      <w:r w:rsidRPr="008E0597">
        <w:rPr>
          <w:rFonts w:cs="Helvetica"/>
        </w:rPr>
        <w:t>nemme at rengøre</w:t>
      </w:r>
      <w:r w:rsidR="00417D05">
        <w:rPr>
          <w:rFonts w:cs="Helvetica"/>
        </w:rPr>
        <w:t>.</w:t>
      </w:r>
    </w:p>
    <w:p w:rsidR="00E30A3D" w:rsidRDefault="00E30A3D" w:rsidP="006351A9">
      <w:pPr>
        <w:autoSpaceDE w:val="0"/>
        <w:autoSpaceDN w:val="0"/>
        <w:adjustRightInd w:val="0"/>
        <w:spacing w:line="280" w:lineRule="exact"/>
        <w:rPr>
          <w:rFonts w:cs="Helvetica"/>
        </w:rPr>
      </w:pPr>
    </w:p>
    <w:p w:rsidR="00417D05" w:rsidRPr="00417D05" w:rsidRDefault="006351A9" w:rsidP="006351A9">
      <w:pPr>
        <w:autoSpaceDE w:val="0"/>
        <w:autoSpaceDN w:val="0"/>
        <w:adjustRightInd w:val="0"/>
        <w:spacing w:line="280" w:lineRule="exact"/>
        <w:rPr>
          <w:rFonts w:cs="Helvetica"/>
        </w:rPr>
      </w:pPr>
      <w:r w:rsidRPr="008E0597">
        <w:rPr>
          <w:rFonts w:cs="Helvetica"/>
        </w:rPr>
        <w:t xml:space="preserve">Eksisterende og projekterede stalde til drægtige søer og polte er indrettet med delvist spaltegulv, </w:t>
      </w:r>
      <w:r w:rsidRPr="00927DB8">
        <w:rPr>
          <w:rFonts w:cs="Helvetica"/>
        </w:rPr>
        <w:t>skrabeanlæg samt gyllekøling.</w:t>
      </w:r>
      <w:r w:rsidR="00BD31A4">
        <w:rPr>
          <w:rFonts w:cs="Helvetica"/>
        </w:rPr>
        <w:t xml:space="preserve"> </w:t>
      </w:r>
      <w:r w:rsidRPr="008E0597">
        <w:rPr>
          <w:rFonts w:cs="Helvetica"/>
        </w:rPr>
        <w:t>Delvis</w:t>
      </w:r>
      <w:r w:rsidR="00C2542E" w:rsidRPr="008E0597">
        <w:rPr>
          <w:rFonts w:cs="Helvetica"/>
        </w:rPr>
        <w:t>t</w:t>
      </w:r>
      <w:r w:rsidRPr="008E0597">
        <w:rPr>
          <w:rFonts w:cs="Helvetica"/>
        </w:rPr>
        <w:t xml:space="preserve"> spaltegulv med en reduceret gødningskumme, samt gyllekøling med </w:t>
      </w:r>
      <w:r w:rsidRPr="008E0597">
        <w:rPr>
          <w:rFonts w:cs="Helvetica"/>
        </w:rPr>
        <w:lastRenderedPageBreak/>
        <w:t>genanvendelse af den</w:t>
      </w:r>
      <w:r w:rsidR="00BD31A4">
        <w:rPr>
          <w:rFonts w:cs="Helvetica"/>
        </w:rPr>
        <w:t xml:space="preserve"> </w:t>
      </w:r>
      <w:r w:rsidRPr="008E0597">
        <w:rPr>
          <w:rFonts w:cs="Helvetica"/>
        </w:rPr>
        <w:t xml:space="preserve">producerede varme er godkendte </w:t>
      </w:r>
      <w:proofErr w:type="spellStart"/>
      <w:r w:rsidRPr="008E0597">
        <w:rPr>
          <w:rFonts w:cs="Helvetica"/>
        </w:rPr>
        <w:t>BAT-teknologier</w:t>
      </w:r>
      <w:proofErr w:type="spellEnd"/>
      <w:r w:rsidRPr="008E0597">
        <w:rPr>
          <w:rFonts w:cs="Helvetica"/>
        </w:rPr>
        <w:t>.</w:t>
      </w:r>
      <w:r w:rsidR="00417D05">
        <w:rPr>
          <w:rFonts w:cs="Helvetica"/>
        </w:rPr>
        <w:t xml:space="preserve"> </w:t>
      </w:r>
      <w:r w:rsidRPr="008E0597">
        <w:rPr>
          <w:rFonts w:cs="Helvetica"/>
        </w:rPr>
        <w:t>Reduktion af ammoniakemissionen med gyllekøling i svinestald</w:t>
      </w:r>
      <w:r w:rsidR="00E1475C">
        <w:rPr>
          <w:rFonts w:cs="Helvetica"/>
        </w:rPr>
        <w:t>e fremgår af Miljøstyrelsens Teknologi</w:t>
      </w:r>
      <w:r w:rsidRPr="008E0597">
        <w:rPr>
          <w:rFonts w:cs="Helvetica"/>
        </w:rPr>
        <w:t>blad</w:t>
      </w:r>
      <w:r w:rsidR="00417D05">
        <w:rPr>
          <w:rFonts w:cs="Helvetica"/>
        </w:rPr>
        <w:t xml:space="preserve"> </w:t>
      </w:r>
      <w:r w:rsidR="009A09C3">
        <w:rPr>
          <w:rFonts w:cs="Helvetica-Oblique"/>
          <w:i/>
          <w:iCs/>
        </w:rPr>
        <w:t>”Køling af gylle</w:t>
      </w:r>
      <w:r w:rsidRPr="008E0597">
        <w:rPr>
          <w:rFonts w:cs="Helvetica-Oblique"/>
          <w:i/>
          <w:iCs/>
        </w:rPr>
        <w:t xml:space="preserve"> i </w:t>
      </w:r>
      <w:r w:rsidR="009A09C3">
        <w:rPr>
          <w:rFonts w:cs="Helvetica-Oblique"/>
          <w:i/>
          <w:iCs/>
        </w:rPr>
        <w:t xml:space="preserve">stalde til søer og </w:t>
      </w:r>
      <w:r w:rsidR="009A09C3" w:rsidRPr="00417D05">
        <w:rPr>
          <w:rFonts w:cs="Helvetica-Oblique"/>
          <w:i/>
          <w:iCs/>
        </w:rPr>
        <w:t>smågrise, version nr. 1 af 26. januar 2011</w:t>
      </w:r>
      <w:r w:rsidRPr="00417D05">
        <w:rPr>
          <w:rFonts w:cs="Helvetica-Oblique"/>
          <w:i/>
          <w:iCs/>
        </w:rPr>
        <w:t>”.</w:t>
      </w:r>
      <w:r w:rsidR="00993044" w:rsidRPr="00417D05">
        <w:rPr>
          <w:rFonts w:cs="Helvetica-Oblique"/>
          <w:i/>
          <w:iCs/>
        </w:rPr>
        <w:t xml:space="preserve"> </w:t>
      </w:r>
    </w:p>
    <w:p w:rsidR="00417D05" w:rsidRDefault="00417D05" w:rsidP="006351A9">
      <w:pPr>
        <w:autoSpaceDE w:val="0"/>
        <w:autoSpaceDN w:val="0"/>
        <w:adjustRightInd w:val="0"/>
        <w:spacing w:line="280" w:lineRule="exact"/>
        <w:rPr>
          <w:rFonts w:cs="Helvetica-Oblique"/>
          <w:i/>
          <w:iCs/>
          <w:highlight w:val="yellow"/>
        </w:rPr>
      </w:pPr>
    </w:p>
    <w:p w:rsidR="00BD31A4" w:rsidRPr="008B1926" w:rsidRDefault="00AA38C8" w:rsidP="006351A9">
      <w:pPr>
        <w:autoSpaceDE w:val="0"/>
        <w:autoSpaceDN w:val="0"/>
        <w:adjustRightInd w:val="0"/>
        <w:spacing w:line="280" w:lineRule="exact"/>
        <w:rPr>
          <w:rFonts w:cs="Helvetica"/>
        </w:rPr>
      </w:pPr>
      <w:r w:rsidRPr="008B1926">
        <w:rPr>
          <w:rFonts w:cs="Helvetica"/>
        </w:rPr>
        <w:t>I</w:t>
      </w:r>
      <w:r w:rsidR="00BD31A4" w:rsidRPr="008B1926">
        <w:rPr>
          <w:rFonts w:cs="Helvetica"/>
        </w:rPr>
        <w:t xml:space="preserve"> følge</w:t>
      </w:r>
      <w:r w:rsidRPr="008B1926">
        <w:rPr>
          <w:rFonts w:cs="Helvetica"/>
        </w:rPr>
        <w:t xml:space="preserve"> </w:t>
      </w:r>
      <w:r w:rsidR="00BD31A4" w:rsidRPr="008B1926">
        <w:rPr>
          <w:rFonts w:cs="Helvetica"/>
        </w:rPr>
        <w:t>Miljøstyrelsens Teknologiblad ”</w:t>
      </w:r>
      <w:r w:rsidR="00BD31A4" w:rsidRPr="008B1926">
        <w:rPr>
          <w:rFonts w:cs="Helvetica"/>
          <w:i/>
        </w:rPr>
        <w:t>Skrabere i gyllekanaler i stalde med malkekvæg, version 1 af 30. juni 2010</w:t>
      </w:r>
      <w:r w:rsidR="00BD31A4" w:rsidRPr="008B1926">
        <w:rPr>
          <w:rFonts w:cs="Helvetica"/>
        </w:rPr>
        <w:t>”</w:t>
      </w:r>
      <w:r w:rsidR="00417D05" w:rsidRPr="008B1926">
        <w:rPr>
          <w:rFonts w:cs="Helvetica"/>
        </w:rPr>
        <w:t xml:space="preserve"> kan der opnås en større reduktion af ammoniakemissionen, hvis der er skrabere i gyllekanalerne i forhold til, hvis gyllekanalerne ikke har skrabere. </w:t>
      </w:r>
    </w:p>
    <w:p w:rsidR="00BD31A4" w:rsidRPr="008B1926" w:rsidRDefault="00BD31A4" w:rsidP="006351A9">
      <w:pPr>
        <w:autoSpaceDE w:val="0"/>
        <w:autoSpaceDN w:val="0"/>
        <w:adjustRightInd w:val="0"/>
        <w:spacing w:line="280" w:lineRule="exact"/>
        <w:rPr>
          <w:rFonts w:cs="Helvetica"/>
        </w:rPr>
      </w:pPr>
    </w:p>
    <w:p w:rsidR="006351A9" w:rsidRPr="008E0597" w:rsidRDefault="00C40F5C" w:rsidP="006351A9">
      <w:pPr>
        <w:autoSpaceDE w:val="0"/>
        <w:autoSpaceDN w:val="0"/>
        <w:adjustRightInd w:val="0"/>
        <w:spacing w:line="280" w:lineRule="exact"/>
        <w:rPr>
          <w:rFonts w:cs="Helvetica"/>
        </w:rPr>
      </w:pPr>
      <w:r w:rsidRPr="008B1926">
        <w:rPr>
          <w:rFonts w:cs="Helvetica"/>
        </w:rPr>
        <w:t>Det er</w:t>
      </w:r>
      <w:r w:rsidR="006351A9" w:rsidRPr="008B1926">
        <w:rPr>
          <w:rFonts w:cs="Helvetica"/>
        </w:rPr>
        <w:t xml:space="preserve"> Ikast-Brande Kommunes vurdering, at gødningsskraberne ved korrekt drift vil have positiv</w:t>
      </w:r>
      <w:r w:rsidR="00993044" w:rsidRPr="008B1926">
        <w:rPr>
          <w:rFonts w:cs="Helvetica"/>
        </w:rPr>
        <w:t xml:space="preserve"> </w:t>
      </w:r>
      <w:r w:rsidR="006351A9" w:rsidRPr="008B1926">
        <w:rPr>
          <w:rFonts w:cs="Helvetica"/>
        </w:rPr>
        <w:t>effekt på forebyggelse af ammoniakemission</w:t>
      </w:r>
      <w:r w:rsidR="00993044" w:rsidRPr="008B1926">
        <w:rPr>
          <w:rFonts w:cs="Helvetica"/>
        </w:rPr>
        <w:t>en fra anlægget og kan medvirke</w:t>
      </w:r>
      <w:r w:rsidR="006351A9" w:rsidRPr="008B1926">
        <w:rPr>
          <w:rFonts w:cs="Helvetica"/>
        </w:rPr>
        <w:t xml:space="preserve"> til at øge effektiviteten</w:t>
      </w:r>
      <w:r w:rsidR="00993044" w:rsidRPr="008B1926">
        <w:rPr>
          <w:rFonts w:cs="Helvetica"/>
        </w:rPr>
        <w:t xml:space="preserve"> </w:t>
      </w:r>
      <w:r w:rsidR="006351A9" w:rsidRPr="008B1926">
        <w:rPr>
          <w:rFonts w:cs="Helvetica"/>
        </w:rPr>
        <w:t xml:space="preserve">af gyllekølingsanlægget. Der </w:t>
      </w:r>
      <w:r w:rsidR="00417D05" w:rsidRPr="008B1926">
        <w:rPr>
          <w:rFonts w:cs="Helvetica"/>
        </w:rPr>
        <w:t>findes dog pt. ingen danske Teknologi</w:t>
      </w:r>
      <w:r w:rsidR="006351A9" w:rsidRPr="008B1926">
        <w:rPr>
          <w:rFonts w:cs="Helvetica"/>
        </w:rPr>
        <w:t>blade for skrabeanlæg i løbe</w:t>
      </w:r>
      <w:r w:rsidR="00684543" w:rsidRPr="008B1926">
        <w:rPr>
          <w:rFonts w:cs="Helvetica"/>
        </w:rPr>
        <w:t>-/</w:t>
      </w:r>
      <w:r w:rsidR="006351A9" w:rsidRPr="008B1926">
        <w:rPr>
          <w:rFonts w:cs="Helvetica"/>
        </w:rPr>
        <w:t>drægtighedsstalde.</w:t>
      </w:r>
    </w:p>
    <w:p w:rsidR="00993044" w:rsidRPr="008E0597" w:rsidRDefault="00993044" w:rsidP="006351A9">
      <w:pPr>
        <w:autoSpaceDE w:val="0"/>
        <w:autoSpaceDN w:val="0"/>
        <w:adjustRightInd w:val="0"/>
        <w:spacing w:line="280" w:lineRule="exact"/>
        <w:rPr>
          <w:rFonts w:cs="Helvetica"/>
        </w:rPr>
      </w:pPr>
    </w:p>
    <w:p w:rsidR="006351A9" w:rsidRPr="008E0597" w:rsidRDefault="006351A9" w:rsidP="006351A9">
      <w:pPr>
        <w:autoSpaceDE w:val="0"/>
        <w:autoSpaceDN w:val="0"/>
        <w:adjustRightInd w:val="0"/>
        <w:spacing w:line="280" w:lineRule="exact"/>
        <w:rPr>
          <w:rFonts w:cs="Helvetica"/>
        </w:rPr>
      </w:pPr>
      <w:r w:rsidRPr="008E0597">
        <w:rPr>
          <w:rFonts w:cs="Helvetica"/>
        </w:rPr>
        <w:t>Det er derfor Ikast-Brande Kommunes vurdering, at det er god landmandspraksis (management)</w:t>
      </w:r>
      <w:r w:rsidR="00993044" w:rsidRPr="008E0597">
        <w:rPr>
          <w:rFonts w:cs="Helvetica"/>
        </w:rPr>
        <w:t>,</w:t>
      </w:r>
      <w:r w:rsidRPr="008E0597">
        <w:rPr>
          <w:rFonts w:cs="Helvetica"/>
        </w:rPr>
        <w:t xml:space="preserve"> at</w:t>
      </w:r>
      <w:r w:rsidR="00993044" w:rsidRPr="008E0597">
        <w:rPr>
          <w:rFonts w:cs="Helvetica"/>
        </w:rPr>
        <w:t xml:space="preserve"> </w:t>
      </w:r>
      <w:r w:rsidR="008B1926">
        <w:rPr>
          <w:rFonts w:cs="Helvetica"/>
        </w:rPr>
        <w:t xml:space="preserve">ansøger har valgt, at der </w:t>
      </w:r>
      <w:r w:rsidRPr="008E0597">
        <w:rPr>
          <w:rFonts w:cs="Helvetica"/>
        </w:rPr>
        <w:t>skal etableres skrabere</w:t>
      </w:r>
      <w:r w:rsidR="00417E12" w:rsidRPr="008E0597">
        <w:rPr>
          <w:rFonts w:cs="Helvetica"/>
        </w:rPr>
        <w:t xml:space="preserve"> i gyllekanalen</w:t>
      </w:r>
      <w:r w:rsidRPr="008E0597">
        <w:rPr>
          <w:rFonts w:cs="Helvetica"/>
        </w:rPr>
        <w:t xml:space="preserve"> i den nye løbe-drægtighedsstald.</w:t>
      </w:r>
      <w:r w:rsidR="00993044" w:rsidRPr="008E0597">
        <w:rPr>
          <w:rFonts w:cs="Helvetica"/>
        </w:rPr>
        <w:t xml:space="preserve"> </w:t>
      </w:r>
      <w:r w:rsidRPr="008E0597">
        <w:rPr>
          <w:rFonts w:cs="Helvetica"/>
        </w:rPr>
        <w:t>Det er samtidig Ikast-Brandes Kommunes vurdering, at hyppig udskiftning af det strøede leje i stalde til drægtige søer og polte er BAT, således lejet hele tiden holdes tørt og frit for gødningsrester.</w:t>
      </w:r>
    </w:p>
    <w:p w:rsidR="000F387D" w:rsidRPr="008E0597" w:rsidRDefault="000F387D" w:rsidP="006351A9">
      <w:pPr>
        <w:autoSpaceDE w:val="0"/>
        <w:autoSpaceDN w:val="0"/>
        <w:adjustRightInd w:val="0"/>
        <w:spacing w:line="280" w:lineRule="exact"/>
        <w:rPr>
          <w:rFonts w:cs="Helvetica"/>
        </w:rPr>
      </w:pPr>
    </w:p>
    <w:p w:rsidR="000F387D" w:rsidRPr="008E0597" w:rsidRDefault="000F387D" w:rsidP="000F387D">
      <w:pPr>
        <w:spacing w:line="280" w:lineRule="exact"/>
        <w:rPr>
          <w:bCs/>
        </w:rPr>
      </w:pPr>
      <w:r w:rsidRPr="008E0597">
        <w:rPr>
          <w:color w:val="000000"/>
        </w:rPr>
        <w:t>Ikast-Brande Kommune anser</w:t>
      </w:r>
      <w:r w:rsidR="006E11D9">
        <w:rPr>
          <w:color w:val="000000"/>
        </w:rPr>
        <w:t xml:space="preserve"> som udgangspunkt</w:t>
      </w:r>
      <w:r w:rsidRPr="008E0597">
        <w:rPr>
          <w:color w:val="000000"/>
        </w:rPr>
        <w:t xml:space="preserve"> delvist spaltegulv som værende BAT i svinestalde med faresøer. Ansøger har med begrundelse i dyrevelfærd og driftsproblemer ved dette staldsystem argumenteret</w:t>
      </w:r>
      <w:r w:rsidR="00C40F5C">
        <w:rPr>
          <w:color w:val="000000"/>
        </w:rPr>
        <w:t xml:space="preserve"> </w:t>
      </w:r>
      <w:r w:rsidRPr="008E0597">
        <w:rPr>
          <w:bCs/>
        </w:rPr>
        <w:t>for fravalg af forsuringsanlæg og etablering af nyt gulv i farestalden. Ansøger ønsker i stedet at etablere gyllekøling under de drægtige søer for at leve op til ammoniakreduktionskravet og samtidig udnytte gyllen som varmekilde.</w:t>
      </w:r>
    </w:p>
    <w:p w:rsidR="000F387D" w:rsidRPr="008E0597" w:rsidRDefault="000F387D" w:rsidP="000F387D">
      <w:pPr>
        <w:spacing w:line="280" w:lineRule="exact"/>
        <w:rPr>
          <w:bCs/>
        </w:rPr>
      </w:pPr>
    </w:p>
    <w:p w:rsidR="000F387D" w:rsidRPr="008E0597" w:rsidRDefault="000F387D" w:rsidP="000F387D">
      <w:pPr>
        <w:spacing w:line="280" w:lineRule="exact"/>
        <w:rPr>
          <w:bCs/>
        </w:rPr>
      </w:pPr>
      <w:r w:rsidRPr="008E0597">
        <w:rPr>
          <w:bCs/>
        </w:rPr>
        <w:t xml:space="preserve">Ikast-Brande Kommune vurderer på baggrund af beregninger foretaget i </w:t>
      </w:r>
      <w:hyperlink r:id="rId41" w:history="1">
        <w:r w:rsidR="00E1475C" w:rsidRPr="00DA58CD">
          <w:rPr>
            <w:rStyle w:val="Hyperlink"/>
            <w:bCs/>
          </w:rPr>
          <w:t>www.husdyrgodkendelse.dk</w:t>
        </w:r>
      </w:hyperlink>
      <w:r w:rsidR="00E1475C">
        <w:rPr>
          <w:bCs/>
        </w:rPr>
        <w:t xml:space="preserve"> </w:t>
      </w:r>
      <w:r w:rsidRPr="008E0597">
        <w:rPr>
          <w:bCs/>
        </w:rPr>
        <w:t>, at ansøgers tiltag for at begrænse ammoniakemis</w:t>
      </w:r>
      <w:r w:rsidR="00684543">
        <w:rPr>
          <w:bCs/>
        </w:rPr>
        <w:t>s</w:t>
      </w:r>
      <w:r w:rsidRPr="008E0597">
        <w:rPr>
          <w:bCs/>
        </w:rPr>
        <w:t>ionen fra anlægget til fulde lever op til den ammoniakemis</w:t>
      </w:r>
      <w:r w:rsidR="00684543">
        <w:rPr>
          <w:bCs/>
        </w:rPr>
        <w:t>s</w:t>
      </w:r>
      <w:r w:rsidRPr="008E0597">
        <w:rPr>
          <w:bCs/>
        </w:rPr>
        <w:t xml:space="preserve">ion, der ifølge </w:t>
      </w:r>
      <w:hyperlink r:id="rId42" w:history="1">
        <w:r w:rsidR="00E1475C" w:rsidRPr="00DA58CD">
          <w:rPr>
            <w:rStyle w:val="Hyperlink"/>
            <w:bCs/>
          </w:rPr>
          <w:t>www.husdyrgodkendelse.dk</w:t>
        </w:r>
      </w:hyperlink>
      <w:r w:rsidR="00E1475C">
        <w:rPr>
          <w:bCs/>
        </w:rPr>
        <w:t xml:space="preserve"> </w:t>
      </w:r>
      <w:r w:rsidRPr="008E0597">
        <w:rPr>
          <w:bCs/>
        </w:rPr>
        <w:t>ville kunne opnås ved anvendelse af</w:t>
      </w:r>
      <w:r w:rsidRPr="008E0597">
        <w:rPr>
          <w:color w:val="000000"/>
        </w:rPr>
        <w:t xml:space="preserve"> delvist spaltegulv i fare</w:t>
      </w:r>
      <w:r w:rsidR="00684543">
        <w:rPr>
          <w:color w:val="000000"/>
        </w:rPr>
        <w:t>s</w:t>
      </w:r>
      <w:r w:rsidRPr="008E0597">
        <w:rPr>
          <w:color w:val="000000"/>
        </w:rPr>
        <w:t xml:space="preserve">taldene. </w:t>
      </w:r>
      <w:proofErr w:type="spellStart"/>
      <w:r w:rsidRPr="008E0597">
        <w:rPr>
          <w:bCs/>
        </w:rPr>
        <w:t>BAT-niveauet</w:t>
      </w:r>
      <w:proofErr w:type="spellEnd"/>
      <w:r w:rsidRPr="008E0597">
        <w:rPr>
          <w:bCs/>
        </w:rPr>
        <w:t xml:space="preserve"> vurderes derfor at være opfyldt.</w:t>
      </w:r>
      <w:r w:rsidR="00E1475C">
        <w:rPr>
          <w:bCs/>
        </w:rPr>
        <w:t xml:space="preserve"> Der henvises til bilag 4. </w:t>
      </w:r>
      <w:r w:rsidRPr="008E0597">
        <w:rPr>
          <w:bCs/>
        </w:rPr>
        <w:t xml:space="preserve"> </w:t>
      </w:r>
    </w:p>
    <w:p w:rsidR="000F387D" w:rsidRPr="008E0597" w:rsidRDefault="000F387D" w:rsidP="000F387D">
      <w:pPr>
        <w:spacing w:line="280" w:lineRule="exact"/>
        <w:rPr>
          <w:bCs/>
        </w:rPr>
      </w:pPr>
    </w:p>
    <w:p w:rsidR="000F387D" w:rsidRPr="008E0597" w:rsidRDefault="000F387D" w:rsidP="000F387D">
      <w:pPr>
        <w:spacing w:line="280" w:lineRule="exact"/>
        <w:rPr>
          <w:bCs/>
        </w:rPr>
      </w:pPr>
      <w:r w:rsidRPr="008E0597">
        <w:rPr>
          <w:bCs/>
        </w:rPr>
        <w:t>Det er Ikast-Brande Kommunes vurdering, at der ikke er proportionalitet i at udskifte det nuværende spaltegulv i de eksisterende farestalde med delvist spaltegulv</w:t>
      </w:r>
      <w:r w:rsidRPr="008E0597">
        <w:rPr>
          <w:color w:val="000000"/>
        </w:rPr>
        <w:t>, idet ansøger opnår mindst ligeså stor ammoniakreduktion fra staldsystemet ved, som planlagt, at installere gyllekøling i den projekterede løbe/drægtighedsstald</w:t>
      </w:r>
      <w:r w:rsidR="005B1C82" w:rsidRPr="008E0597">
        <w:rPr>
          <w:color w:val="000000"/>
        </w:rPr>
        <w:t xml:space="preserve"> og aktivere gyllekølingsanlægget der allerede er etableret i den eksisterende løbe/drægtighedsstald</w:t>
      </w:r>
      <w:r w:rsidRPr="008E0597">
        <w:rPr>
          <w:color w:val="000000"/>
        </w:rPr>
        <w:t xml:space="preserve">. Der er </w:t>
      </w:r>
      <w:r w:rsidR="005B1C82" w:rsidRPr="008E0597">
        <w:rPr>
          <w:color w:val="000000"/>
        </w:rPr>
        <w:t>stillet vilkår om</w:t>
      </w:r>
      <w:r w:rsidRPr="008E0597">
        <w:rPr>
          <w:color w:val="000000"/>
        </w:rPr>
        <w:t xml:space="preserve"> ef</w:t>
      </w:r>
      <w:r w:rsidR="00B14CC0">
        <w:rPr>
          <w:color w:val="000000"/>
        </w:rPr>
        <w:t>fekt af gyllekølings</w:t>
      </w:r>
      <w:r w:rsidRPr="008E0597">
        <w:rPr>
          <w:color w:val="000000"/>
        </w:rPr>
        <w:t xml:space="preserve">anlægget. </w:t>
      </w:r>
    </w:p>
    <w:p w:rsidR="003F0B10" w:rsidRPr="007B18AC" w:rsidRDefault="003F0B10" w:rsidP="003F0B10">
      <w:pPr>
        <w:pStyle w:val="Overskrift7"/>
        <w:rPr>
          <w:rFonts w:ascii="Verdana" w:hAnsi="Verdana"/>
          <w:i/>
          <w:sz w:val="18"/>
          <w:szCs w:val="18"/>
          <w:u w:val="single"/>
        </w:rPr>
      </w:pPr>
      <w:r w:rsidRPr="007B18AC">
        <w:rPr>
          <w:rFonts w:ascii="Verdana" w:hAnsi="Verdana"/>
          <w:i/>
          <w:sz w:val="18"/>
          <w:szCs w:val="18"/>
          <w:u w:val="single"/>
        </w:rPr>
        <w:t>Vand- og energiforbrug</w:t>
      </w:r>
      <w:r w:rsidR="00A44416" w:rsidRPr="007B18AC">
        <w:rPr>
          <w:rFonts w:ascii="Verdana" w:hAnsi="Verdana"/>
          <w:i/>
          <w:sz w:val="18"/>
          <w:szCs w:val="18"/>
          <w:u w:val="single"/>
        </w:rPr>
        <w:t>:</w:t>
      </w:r>
    </w:p>
    <w:p w:rsidR="006351A9" w:rsidRPr="008E0597" w:rsidRDefault="006351A9" w:rsidP="006351A9">
      <w:pPr>
        <w:autoSpaceDE w:val="0"/>
        <w:autoSpaceDN w:val="0"/>
        <w:adjustRightInd w:val="0"/>
        <w:spacing w:line="280" w:lineRule="exact"/>
        <w:rPr>
          <w:rFonts w:cs="Helvetica"/>
          <w:color w:val="000000"/>
        </w:rPr>
      </w:pPr>
      <w:r w:rsidRPr="008E0597">
        <w:rPr>
          <w:rFonts w:cs="Helvetica"/>
          <w:color w:val="000000"/>
        </w:rPr>
        <w:t>Det er BAT i en svineproduktion er at reducere vand- og energiforbrug ved at anvende godt</w:t>
      </w:r>
      <w:r w:rsidR="00993044" w:rsidRPr="008E0597">
        <w:rPr>
          <w:rFonts w:cs="Helvetica"/>
          <w:color w:val="000000"/>
        </w:rPr>
        <w:t xml:space="preserve"> </w:t>
      </w:r>
      <w:r w:rsidRPr="008E0597">
        <w:rPr>
          <w:rFonts w:cs="Helvetica"/>
          <w:color w:val="000000"/>
        </w:rPr>
        <w:t>landmandskab begyndende med udformningen af staldene og ved hensigtsmæssig betjening og</w:t>
      </w:r>
      <w:r w:rsidR="00993044" w:rsidRPr="008E0597">
        <w:rPr>
          <w:rFonts w:cs="Helvetica"/>
          <w:color w:val="000000"/>
        </w:rPr>
        <w:t xml:space="preserve"> </w:t>
      </w:r>
      <w:r w:rsidRPr="008E0597">
        <w:rPr>
          <w:rFonts w:cs="Helvetica"/>
          <w:color w:val="000000"/>
        </w:rPr>
        <w:t>tilstrækkelig vedligeholdelse af stalden og udstyret.</w:t>
      </w:r>
      <w:r w:rsidR="00993044" w:rsidRPr="008E0597">
        <w:rPr>
          <w:rFonts w:cs="Helvetica"/>
          <w:color w:val="000000"/>
        </w:rPr>
        <w:t xml:space="preserve"> </w:t>
      </w:r>
      <w:r w:rsidRPr="008E0597">
        <w:rPr>
          <w:rFonts w:cs="Helvetica"/>
          <w:color w:val="000000"/>
        </w:rPr>
        <w:t>Inden for svineproduktion bruges vand til rengøringsaktiviteter og til vanding af dyrene. Reduktionen af</w:t>
      </w:r>
      <w:r w:rsidR="00993044" w:rsidRPr="008E0597">
        <w:rPr>
          <w:rFonts w:cs="Helvetica"/>
          <w:color w:val="000000"/>
        </w:rPr>
        <w:t xml:space="preserve"> </w:t>
      </w:r>
      <w:r w:rsidRPr="008E0597">
        <w:rPr>
          <w:rFonts w:cs="Helvetica"/>
          <w:color w:val="000000"/>
        </w:rPr>
        <w:t>dyrenes vandforbrug betragtes ikke som værende en mulighed. Vandforbruget vil afhænge af deres</w:t>
      </w:r>
      <w:r w:rsidR="00993044" w:rsidRPr="008E0597">
        <w:rPr>
          <w:rFonts w:cs="Helvetica"/>
          <w:color w:val="000000"/>
        </w:rPr>
        <w:t xml:space="preserve"> </w:t>
      </w:r>
      <w:r w:rsidRPr="008E0597">
        <w:rPr>
          <w:rFonts w:cs="Helvetica"/>
          <w:color w:val="000000"/>
        </w:rPr>
        <w:t>kost, og på trods af at nogle produktionsstrategier indeholder begrænset adgang til vand, betragtes</w:t>
      </w:r>
      <w:r w:rsidR="00993044" w:rsidRPr="008E0597">
        <w:rPr>
          <w:rFonts w:cs="Helvetica"/>
          <w:color w:val="000000"/>
        </w:rPr>
        <w:t xml:space="preserve"> </w:t>
      </w:r>
      <w:r w:rsidRPr="008E0597">
        <w:rPr>
          <w:rFonts w:cs="Helvetica"/>
          <w:color w:val="000000"/>
        </w:rPr>
        <w:t>permanent adgang til vand generelt som et krav.</w:t>
      </w:r>
    </w:p>
    <w:p w:rsidR="00993044" w:rsidRPr="008E0597" w:rsidRDefault="00993044" w:rsidP="006351A9">
      <w:pPr>
        <w:autoSpaceDE w:val="0"/>
        <w:autoSpaceDN w:val="0"/>
        <w:adjustRightInd w:val="0"/>
        <w:spacing w:line="280" w:lineRule="exact"/>
        <w:rPr>
          <w:rFonts w:cs="Helvetica"/>
          <w:color w:val="000000"/>
        </w:rPr>
      </w:pPr>
    </w:p>
    <w:p w:rsidR="006351A9" w:rsidRPr="008E0597" w:rsidRDefault="006351A9" w:rsidP="006351A9">
      <w:pPr>
        <w:autoSpaceDE w:val="0"/>
        <w:autoSpaceDN w:val="0"/>
        <w:adjustRightInd w:val="0"/>
        <w:spacing w:line="280" w:lineRule="exact"/>
        <w:rPr>
          <w:rFonts w:cs="Helvetica"/>
          <w:color w:val="000000"/>
        </w:rPr>
      </w:pPr>
      <w:r w:rsidRPr="008E0597">
        <w:rPr>
          <w:rFonts w:cs="Helvetica"/>
          <w:color w:val="000000"/>
        </w:rPr>
        <w:t>Til aktiviteter, hvor der bruges vand, er det BAT at reducere vandforbruget ved f.eks.:</w:t>
      </w:r>
    </w:p>
    <w:p w:rsidR="00993044" w:rsidRPr="008E0597" w:rsidRDefault="006351A9" w:rsidP="00D35CEE">
      <w:pPr>
        <w:numPr>
          <w:ilvl w:val="0"/>
          <w:numId w:val="23"/>
        </w:numPr>
        <w:autoSpaceDE w:val="0"/>
        <w:autoSpaceDN w:val="0"/>
        <w:adjustRightInd w:val="0"/>
        <w:spacing w:line="280" w:lineRule="exact"/>
        <w:rPr>
          <w:rFonts w:cs="Helvetica"/>
          <w:color w:val="000000"/>
        </w:rPr>
      </w:pPr>
      <w:r w:rsidRPr="008E0597">
        <w:rPr>
          <w:rFonts w:cs="Helvetica"/>
          <w:color w:val="000000"/>
        </w:rPr>
        <w:t>at anvende i blødsætning og rengøring af stalde og udstyr med højtryksrensere efter</w:t>
      </w:r>
      <w:r w:rsidR="00993044" w:rsidRPr="008E0597">
        <w:rPr>
          <w:rFonts w:cs="Helvetica"/>
          <w:color w:val="000000"/>
        </w:rPr>
        <w:t xml:space="preserve"> </w:t>
      </w:r>
      <w:r w:rsidRPr="008E0597">
        <w:rPr>
          <w:rFonts w:cs="Helvetica"/>
          <w:color w:val="000000"/>
        </w:rPr>
        <w:t>hver pr</w:t>
      </w:r>
      <w:r w:rsidR="00993044" w:rsidRPr="008E0597">
        <w:rPr>
          <w:rFonts w:cs="Helvetica"/>
          <w:color w:val="000000"/>
        </w:rPr>
        <w:t>oduktionscyklus eller hvert hold</w:t>
      </w:r>
    </w:p>
    <w:p w:rsidR="00993044" w:rsidRPr="008E0597" w:rsidRDefault="006351A9" w:rsidP="00D35CEE">
      <w:pPr>
        <w:numPr>
          <w:ilvl w:val="0"/>
          <w:numId w:val="23"/>
        </w:numPr>
        <w:autoSpaceDE w:val="0"/>
        <w:autoSpaceDN w:val="0"/>
        <w:adjustRightInd w:val="0"/>
        <w:spacing w:line="280" w:lineRule="exact"/>
        <w:rPr>
          <w:rFonts w:cs="Helvetica"/>
          <w:color w:val="000000"/>
        </w:rPr>
      </w:pPr>
      <w:r w:rsidRPr="008E0597">
        <w:rPr>
          <w:rFonts w:cs="Helvetica"/>
          <w:color w:val="000000"/>
        </w:rPr>
        <w:t>at udføre en regelmæssig kalibrering af drikkev</w:t>
      </w:r>
      <w:r w:rsidR="00993044" w:rsidRPr="008E0597">
        <w:rPr>
          <w:rFonts w:cs="Helvetica"/>
          <w:color w:val="000000"/>
        </w:rPr>
        <w:t>andsanlægget for at undgå spild</w:t>
      </w:r>
    </w:p>
    <w:p w:rsidR="00993044" w:rsidRPr="008E0597" w:rsidRDefault="006351A9" w:rsidP="00D35CEE">
      <w:pPr>
        <w:numPr>
          <w:ilvl w:val="0"/>
          <w:numId w:val="23"/>
        </w:numPr>
        <w:autoSpaceDE w:val="0"/>
        <w:autoSpaceDN w:val="0"/>
        <w:adjustRightInd w:val="0"/>
        <w:spacing w:line="280" w:lineRule="exact"/>
        <w:rPr>
          <w:rFonts w:cs="Helvetica"/>
          <w:color w:val="000000"/>
        </w:rPr>
      </w:pPr>
      <w:r w:rsidRPr="008E0597">
        <w:rPr>
          <w:rFonts w:cs="Helvetica"/>
          <w:color w:val="000000"/>
        </w:rPr>
        <w:t>at registrere vandforb</w:t>
      </w:r>
      <w:r w:rsidR="00993044" w:rsidRPr="008E0597">
        <w:rPr>
          <w:rFonts w:cs="Helvetica"/>
          <w:color w:val="000000"/>
        </w:rPr>
        <w:t>rug gennem måling af forbrug</w:t>
      </w:r>
    </w:p>
    <w:p w:rsidR="00993044" w:rsidRPr="008E0597" w:rsidRDefault="006351A9" w:rsidP="00D35CEE">
      <w:pPr>
        <w:numPr>
          <w:ilvl w:val="0"/>
          <w:numId w:val="23"/>
        </w:numPr>
        <w:autoSpaceDE w:val="0"/>
        <w:autoSpaceDN w:val="0"/>
        <w:adjustRightInd w:val="0"/>
        <w:spacing w:line="280" w:lineRule="exact"/>
        <w:rPr>
          <w:rFonts w:cs="Helvetica"/>
          <w:color w:val="000000"/>
        </w:rPr>
      </w:pPr>
      <w:r w:rsidRPr="008E0597">
        <w:rPr>
          <w:rFonts w:cs="Helvetica"/>
          <w:color w:val="000000"/>
        </w:rPr>
        <w:lastRenderedPageBreak/>
        <w:t>at finde og reparere læka</w:t>
      </w:r>
      <w:r w:rsidR="00993044" w:rsidRPr="008E0597">
        <w:rPr>
          <w:rFonts w:cs="Helvetica"/>
          <w:color w:val="000000"/>
        </w:rPr>
        <w:t>ger</w:t>
      </w:r>
    </w:p>
    <w:p w:rsidR="00993044" w:rsidRPr="008E0597" w:rsidRDefault="00993044" w:rsidP="006351A9">
      <w:pPr>
        <w:autoSpaceDE w:val="0"/>
        <w:autoSpaceDN w:val="0"/>
        <w:adjustRightInd w:val="0"/>
        <w:spacing w:line="280" w:lineRule="exact"/>
        <w:rPr>
          <w:rFonts w:cs="Helvetica"/>
          <w:color w:val="000000"/>
        </w:rPr>
      </w:pPr>
    </w:p>
    <w:p w:rsidR="006351A9" w:rsidRPr="008E0597" w:rsidRDefault="006351A9" w:rsidP="006351A9">
      <w:pPr>
        <w:autoSpaceDE w:val="0"/>
        <w:autoSpaceDN w:val="0"/>
        <w:adjustRightInd w:val="0"/>
        <w:spacing w:line="280" w:lineRule="exact"/>
        <w:rPr>
          <w:rFonts w:cs="Helvetica"/>
          <w:color w:val="000000"/>
        </w:rPr>
      </w:pPr>
      <w:r w:rsidRPr="008E0597">
        <w:rPr>
          <w:rFonts w:cs="Helvetica"/>
          <w:color w:val="000000"/>
        </w:rPr>
        <w:t>Inden for svineproduktion fokuserer informationen om brug af energi på opvarmning og ventilering af</w:t>
      </w:r>
      <w:r w:rsidR="00993044" w:rsidRPr="008E0597">
        <w:rPr>
          <w:rFonts w:cs="Helvetica"/>
          <w:color w:val="000000"/>
        </w:rPr>
        <w:t xml:space="preserve"> </w:t>
      </w:r>
      <w:r w:rsidRPr="008E0597">
        <w:rPr>
          <w:rFonts w:cs="Helvetica"/>
          <w:color w:val="000000"/>
        </w:rPr>
        <w:t>staldene. Der er mange foranstaltninger, der kan træffes som led i den daglige rutine for at reducere</w:t>
      </w:r>
    </w:p>
    <w:p w:rsidR="006351A9" w:rsidRPr="008E0597" w:rsidRDefault="006351A9" w:rsidP="006351A9">
      <w:pPr>
        <w:autoSpaceDE w:val="0"/>
        <w:autoSpaceDN w:val="0"/>
        <w:adjustRightInd w:val="0"/>
        <w:spacing w:line="280" w:lineRule="exact"/>
        <w:rPr>
          <w:rFonts w:cs="Helvetica"/>
          <w:color w:val="000000"/>
        </w:rPr>
      </w:pPr>
      <w:r w:rsidRPr="008E0597">
        <w:rPr>
          <w:rFonts w:cs="Helvetica"/>
          <w:color w:val="000000"/>
        </w:rPr>
        <w:t>mængden af den energi, der kræves til opvarmning og ventilation. Nogle specifikke BAT foranstaltninger</w:t>
      </w:r>
    </w:p>
    <w:p w:rsidR="006351A9" w:rsidRPr="008E0597" w:rsidRDefault="006351A9" w:rsidP="006351A9">
      <w:pPr>
        <w:autoSpaceDE w:val="0"/>
        <w:autoSpaceDN w:val="0"/>
        <w:adjustRightInd w:val="0"/>
        <w:spacing w:line="280" w:lineRule="exact"/>
        <w:rPr>
          <w:rFonts w:cs="Helvetica"/>
          <w:color w:val="000000"/>
        </w:rPr>
      </w:pPr>
      <w:r w:rsidRPr="008E0597">
        <w:rPr>
          <w:rFonts w:cs="Helvetica"/>
          <w:color w:val="000000"/>
        </w:rPr>
        <w:t>er f.eks.:</w:t>
      </w:r>
    </w:p>
    <w:p w:rsidR="00993044" w:rsidRPr="008E0597" w:rsidRDefault="006351A9" w:rsidP="00D35CEE">
      <w:pPr>
        <w:numPr>
          <w:ilvl w:val="0"/>
          <w:numId w:val="24"/>
        </w:numPr>
        <w:autoSpaceDE w:val="0"/>
        <w:autoSpaceDN w:val="0"/>
        <w:adjustRightInd w:val="0"/>
        <w:spacing w:line="280" w:lineRule="exact"/>
        <w:rPr>
          <w:rFonts w:cs="Helvetica"/>
          <w:color w:val="000000"/>
        </w:rPr>
      </w:pPr>
      <w:r w:rsidRPr="008E0597">
        <w:rPr>
          <w:rFonts w:cs="Helvetica"/>
          <w:color w:val="000000"/>
        </w:rPr>
        <w:t>at optimere udformningen af ventilationssystemet i hver stald for at tilvejebringe god</w:t>
      </w:r>
      <w:r w:rsidR="00993044" w:rsidRPr="008E0597">
        <w:rPr>
          <w:rFonts w:cs="Helvetica"/>
          <w:color w:val="000000"/>
        </w:rPr>
        <w:t xml:space="preserve"> </w:t>
      </w:r>
      <w:r w:rsidRPr="008E0597">
        <w:rPr>
          <w:rFonts w:cs="Helvetica"/>
          <w:color w:val="000000"/>
        </w:rPr>
        <w:t xml:space="preserve">temperaturkontrol samt opnå </w:t>
      </w:r>
      <w:r w:rsidR="00993044" w:rsidRPr="008E0597">
        <w:rPr>
          <w:rFonts w:cs="Helvetica"/>
          <w:color w:val="000000"/>
        </w:rPr>
        <w:t>minimumsventilation om vinteren</w:t>
      </w:r>
    </w:p>
    <w:p w:rsidR="00993044" w:rsidRPr="008E0597" w:rsidRDefault="006351A9" w:rsidP="00D35CEE">
      <w:pPr>
        <w:numPr>
          <w:ilvl w:val="0"/>
          <w:numId w:val="24"/>
        </w:numPr>
        <w:autoSpaceDE w:val="0"/>
        <w:autoSpaceDN w:val="0"/>
        <w:adjustRightInd w:val="0"/>
        <w:spacing w:line="280" w:lineRule="exact"/>
        <w:rPr>
          <w:rFonts w:cs="Helvetica"/>
          <w:color w:val="000000"/>
        </w:rPr>
      </w:pPr>
      <w:r w:rsidRPr="008E0597">
        <w:rPr>
          <w:rFonts w:cs="Helvetica"/>
          <w:color w:val="000000"/>
        </w:rPr>
        <w:t>at undgå modstand i ventilationssystemer gennem hyppig kontrol og rengøring af</w:t>
      </w:r>
      <w:r w:rsidR="00993044" w:rsidRPr="008E0597">
        <w:rPr>
          <w:rFonts w:cs="Helvetica"/>
          <w:color w:val="000000"/>
        </w:rPr>
        <w:t xml:space="preserve"> luftkanaler og fans</w:t>
      </w:r>
    </w:p>
    <w:p w:rsidR="006351A9" w:rsidRPr="008E0597" w:rsidRDefault="00993044" w:rsidP="00D35CEE">
      <w:pPr>
        <w:numPr>
          <w:ilvl w:val="0"/>
          <w:numId w:val="24"/>
        </w:numPr>
        <w:autoSpaceDE w:val="0"/>
        <w:autoSpaceDN w:val="0"/>
        <w:adjustRightInd w:val="0"/>
        <w:spacing w:line="280" w:lineRule="exact"/>
        <w:rPr>
          <w:rFonts w:cs="Helvetica"/>
          <w:color w:val="000000"/>
        </w:rPr>
      </w:pPr>
      <w:r w:rsidRPr="008E0597">
        <w:rPr>
          <w:rFonts w:cs="Helvetica"/>
          <w:color w:val="000000"/>
        </w:rPr>
        <w:t>at anvende lavenergi-belysning</w:t>
      </w:r>
    </w:p>
    <w:p w:rsidR="006351A9" w:rsidRPr="008E0597" w:rsidRDefault="006351A9" w:rsidP="003A31B8">
      <w:pPr>
        <w:spacing w:line="280" w:lineRule="exact"/>
      </w:pPr>
    </w:p>
    <w:p w:rsidR="000A3FB8" w:rsidRPr="008E0597" w:rsidRDefault="000A3FB8" w:rsidP="000A3FB8">
      <w:pPr>
        <w:autoSpaceDE w:val="0"/>
        <w:autoSpaceDN w:val="0"/>
        <w:adjustRightInd w:val="0"/>
        <w:spacing w:line="280" w:lineRule="exact"/>
        <w:rPr>
          <w:rFonts w:cs="Helvetica"/>
          <w:color w:val="000000"/>
        </w:rPr>
      </w:pPr>
      <w:r w:rsidRPr="008E0597">
        <w:rPr>
          <w:rFonts w:cs="Helvetica"/>
          <w:color w:val="000000"/>
        </w:rPr>
        <w:t>Ansøger har oplyst, at der i forbindelse med udvidelsen og renovering vil blive</w:t>
      </w:r>
      <w:r w:rsidR="003F0B10" w:rsidRPr="008E0597">
        <w:rPr>
          <w:rFonts w:cs="Helvetica"/>
          <w:color w:val="000000"/>
        </w:rPr>
        <w:t xml:space="preserve"> </w:t>
      </w:r>
      <w:r w:rsidRPr="008E0597">
        <w:rPr>
          <w:rFonts w:cs="Helvetica"/>
          <w:color w:val="000000"/>
        </w:rPr>
        <w:t>installeret lavenergi ventilation, for at nedsætte energiforbruget. Derudover vil overskudsvarmen fra</w:t>
      </w:r>
      <w:r w:rsidR="003F0B10" w:rsidRPr="008E0597">
        <w:rPr>
          <w:rFonts w:cs="Helvetica"/>
          <w:color w:val="000000"/>
        </w:rPr>
        <w:t xml:space="preserve"> </w:t>
      </w:r>
      <w:r w:rsidRPr="008E0597">
        <w:rPr>
          <w:rFonts w:cs="Helvetica"/>
          <w:color w:val="000000"/>
        </w:rPr>
        <w:t>gyllekøling blive genanvendt til opvarmning. Disse tiltag vurderes at være BAT i forhold til reduktion af energiforbruget.</w:t>
      </w:r>
    </w:p>
    <w:p w:rsidR="003F0B10" w:rsidRPr="008E0597" w:rsidRDefault="003F0B10" w:rsidP="000A3FB8">
      <w:pPr>
        <w:autoSpaceDE w:val="0"/>
        <w:autoSpaceDN w:val="0"/>
        <w:adjustRightInd w:val="0"/>
        <w:spacing w:line="280" w:lineRule="exact"/>
        <w:rPr>
          <w:rFonts w:cs="Helvetica"/>
          <w:color w:val="000000"/>
        </w:rPr>
      </w:pPr>
    </w:p>
    <w:p w:rsidR="000A3FB8" w:rsidRPr="008E0597" w:rsidRDefault="000A3FB8" w:rsidP="003F0B10">
      <w:pPr>
        <w:autoSpaceDE w:val="0"/>
        <w:autoSpaceDN w:val="0"/>
        <w:adjustRightInd w:val="0"/>
        <w:spacing w:line="280" w:lineRule="exact"/>
      </w:pPr>
      <w:r w:rsidRPr="008E0597">
        <w:rPr>
          <w:rFonts w:cs="Helvetica"/>
          <w:color w:val="000000"/>
        </w:rPr>
        <w:t xml:space="preserve">I forbindelse med </w:t>
      </w:r>
      <w:r w:rsidR="00093A18" w:rsidRPr="008E0597">
        <w:rPr>
          <w:rFonts w:cs="Helvetica"/>
          <w:color w:val="000000"/>
        </w:rPr>
        <w:t>ibrugtagningen</w:t>
      </w:r>
      <w:r w:rsidRPr="008E0597">
        <w:rPr>
          <w:rFonts w:cs="Helvetica"/>
          <w:color w:val="000000"/>
        </w:rPr>
        <w:t xml:space="preserve"> af anlægget til separering af gylle skal der anvendes ekstra energi.</w:t>
      </w:r>
      <w:r w:rsidR="00CB7E5A" w:rsidRPr="008E0597">
        <w:rPr>
          <w:rFonts w:cs="Helvetica"/>
          <w:color w:val="000000"/>
        </w:rPr>
        <w:t xml:space="preserve"> Separationsanlægget er udstyret med en generator og genererer selv det strøm som forbruges ved separationsprocessen.</w:t>
      </w:r>
      <w:r w:rsidRPr="008E0597">
        <w:rPr>
          <w:rFonts w:cs="Helvetica"/>
          <w:color w:val="000000"/>
        </w:rPr>
        <w:t xml:space="preserve"> Et</w:t>
      </w:r>
      <w:r w:rsidR="003F0B10" w:rsidRPr="008E0597">
        <w:rPr>
          <w:rFonts w:cs="Helvetica"/>
          <w:color w:val="000000"/>
        </w:rPr>
        <w:t xml:space="preserve"> </w:t>
      </w:r>
      <w:r w:rsidRPr="008E0597">
        <w:rPr>
          <w:rFonts w:cs="Helvetica"/>
          <w:color w:val="000000"/>
        </w:rPr>
        <w:t>stigende energiforbrug indikerer</w:t>
      </w:r>
      <w:r w:rsidR="003F0B10" w:rsidRPr="008E0597">
        <w:rPr>
          <w:rFonts w:cs="Helvetica"/>
          <w:color w:val="000000"/>
        </w:rPr>
        <w:t>,</w:t>
      </w:r>
      <w:r w:rsidRPr="008E0597">
        <w:rPr>
          <w:rFonts w:cs="Helvetica"/>
          <w:color w:val="000000"/>
        </w:rPr>
        <w:t xml:space="preserve"> at anlægget ikke kører optimalt og derfor trænger til at blive rengjort.</w:t>
      </w:r>
      <w:r w:rsidR="003F0B10" w:rsidRPr="008E0597">
        <w:rPr>
          <w:rFonts w:cs="Helvetica"/>
          <w:color w:val="000000"/>
        </w:rPr>
        <w:t xml:space="preserve"> </w:t>
      </w:r>
      <w:r w:rsidRPr="008E0597">
        <w:rPr>
          <w:rFonts w:cs="Helvetica"/>
          <w:color w:val="000000"/>
        </w:rPr>
        <w:t>Ikast-Brande Kommune henstiller derfor til, at der sker en nøje over</w:t>
      </w:r>
      <w:r w:rsidR="003F0B10" w:rsidRPr="008E0597">
        <w:rPr>
          <w:rFonts w:cs="Helvetica"/>
          <w:color w:val="000000"/>
        </w:rPr>
        <w:t xml:space="preserve">vågning af anlæggets funktion </w:t>
      </w:r>
      <w:r w:rsidRPr="008E0597">
        <w:rPr>
          <w:rFonts w:cs="Helvetica"/>
          <w:color w:val="000000"/>
        </w:rPr>
        <w:t>og understreger</w:t>
      </w:r>
      <w:r w:rsidR="003F0B10" w:rsidRPr="008E0597">
        <w:rPr>
          <w:rFonts w:cs="Helvetica"/>
          <w:color w:val="000000"/>
        </w:rPr>
        <w:t>,</w:t>
      </w:r>
      <w:r w:rsidRPr="008E0597">
        <w:rPr>
          <w:rFonts w:cs="Helvetica"/>
          <w:color w:val="000000"/>
        </w:rPr>
        <w:t xml:space="preserve"> at det vil være i </w:t>
      </w:r>
      <w:r w:rsidRPr="008E0597">
        <w:t>ejers interesse at minimere driftsomkostningerne med hensyn til elforbrug, hvorfor Ikast-Brande Kommune antager, at foranstaltninger til at begrænse elforbruget i videst mulig omfang vil blive imødegået,</w:t>
      </w:r>
      <w:r w:rsidR="009533EB" w:rsidRPr="008E0597">
        <w:t xml:space="preserve"> </w:t>
      </w:r>
      <w:r w:rsidRPr="008E0597">
        <w:t>og at der ikke vil forekomme et overforbrug af el på ejendommen.</w:t>
      </w:r>
      <w:r w:rsidR="0055742E" w:rsidRPr="008E0597">
        <w:t xml:space="preserve"> </w:t>
      </w:r>
    </w:p>
    <w:p w:rsidR="009533EB" w:rsidRPr="008E0597" w:rsidRDefault="009533EB" w:rsidP="000A3FB8">
      <w:pPr>
        <w:autoSpaceDE w:val="0"/>
        <w:autoSpaceDN w:val="0"/>
        <w:adjustRightInd w:val="0"/>
        <w:spacing w:line="280" w:lineRule="exact"/>
        <w:rPr>
          <w:rFonts w:cs="Helvetica"/>
          <w:color w:val="000000"/>
        </w:rPr>
      </w:pPr>
    </w:p>
    <w:p w:rsidR="000A3FB8" w:rsidRPr="008E0597" w:rsidRDefault="000A3FB8" w:rsidP="000A3FB8">
      <w:pPr>
        <w:autoSpaceDE w:val="0"/>
        <w:autoSpaceDN w:val="0"/>
        <w:adjustRightInd w:val="0"/>
        <w:spacing w:line="280" w:lineRule="exact"/>
        <w:rPr>
          <w:rFonts w:cs="Helvetica"/>
          <w:color w:val="000000"/>
        </w:rPr>
      </w:pPr>
      <w:r w:rsidRPr="008E0597">
        <w:rPr>
          <w:rFonts w:cs="Helvetica"/>
          <w:color w:val="000000"/>
        </w:rPr>
        <w:t>I forhold til belysning har ansøger oplyst</w:t>
      </w:r>
      <w:r w:rsidR="009533EB" w:rsidRPr="008E0597">
        <w:rPr>
          <w:rFonts w:cs="Helvetica"/>
          <w:color w:val="000000"/>
        </w:rPr>
        <w:t>,</w:t>
      </w:r>
      <w:r w:rsidRPr="008E0597">
        <w:rPr>
          <w:rFonts w:cs="Helvetica"/>
          <w:color w:val="000000"/>
        </w:rPr>
        <w:t xml:space="preserve"> at lyset i stalden styres af en timer</w:t>
      </w:r>
      <w:r w:rsidR="009533EB" w:rsidRPr="008E0597">
        <w:rPr>
          <w:rFonts w:cs="Helvetica"/>
          <w:color w:val="000000"/>
        </w:rPr>
        <w:t>,</w:t>
      </w:r>
      <w:r w:rsidRPr="008E0597">
        <w:rPr>
          <w:rFonts w:cs="Helvetica"/>
          <w:color w:val="000000"/>
        </w:rPr>
        <w:t xml:space="preserve"> og at al belysning sker vha. lavenergiarmaturer. Herved begrænses energiforbruget til belysning, hvilket vurderes at være BAT.</w:t>
      </w:r>
    </w:p>
    <w:p w:rsidR="00230090" w:rsidRPr="008E0597" w:rsidRDefault="00230090" w:rsidP="00CB7E5A">
      <w:pPr>
        <w:pStyle w:val="Overskrift7"/>
        <w:spacing w:line="280" w:lineRule="exact"/>
        <w:rPr>
          <w:rFonts w:ascii="Verdana" w:hAnsi="Verdana"/>
          <w:sz w:val="18"/>
          <w:szCs w:val="18"/>
        </w:rPr>
      </w:pPr>
      <w:r w:rsidRPr="008E0597">
        <w:rPr>
          <w:rFonts w:ascii="Verdana" w:hAnsi="Verdana"/>
          <w:sz w:val="18"/>
          <w:szCs w:val="18"/>
        </w:rPr>
        <w:t>Opbevaring af husdyrgødning</w:t>
      </w:r>
      <w:r w:rsidR="00A44416" w:rsidRPr="008E0597">
        <w:rPr>
          <w:rFonts w:ascii="Verdana" w:hAnsi="Verdana"/>
          <w:sz w:val="18"/>
          <w:szCs w:val="18"/>
        </w:rPr>
        <w:t>:</w:t>
      </w:r>
    </w:p>
    <w:p w:rsidR="00CB7E5A" w:rsidRPr="008E0597" w:rsidRDefault="00CB7E5A" w:rsidP="00CB7E5A">
      <w:pPr>
        <w:spacing w:line="280" w:lineRule="exact"/>
      </w:pPr>
      <w:r w:rsidRPr="008E0597">
        <w:t xml:space="preserve">Det er BAT at udforme lagringsfaciliteterne for svinegødning med tilstrækkelig kapacitet, indtil yderligere behandling eller tilførsel på markerne kan udføres. </w:t>
      </w:r>
    </w:p>
    <w:p w:rsidR="00CB7E5A" w:rsidRPr="008E0597" w:rsidRDefault="00CB7E5A" w:rsidP="00CB7E5A">
      <w:pPr>
        <w:spacing w:line="280" w:lineRule="exact"/>
      </w:pPr>
      <w:r w:rsidRPr="008E0597">
        <w:t>BAT vedrørende lagring af svinegylle i en betonbeholder omfatter alle følgende punkter:</w:t>
      </w:r>
    </w:p>
    <w:p w:rsidR="00CB7E5A" w:rsidRPr="008E0597" w:rsidRDefault="00CB7E5A" w:rsidP="00D35CEE">
      <w:pPr>
        <w:pStyle w:val="Listeafsnit"/>
        <w:numPr>
          <w:ilvl w:val="0"/>
          <w:numId w:val="29"/>
        </w:numPr>
        <w:spacing w:after="120" w:line="280" w:lineRule="exact"/>
        <w:contextualSpacing/>
      </w:pPr>
      <w:r w:rsidRPr="008E0597">
        <w:t xml:space="preserve">en stabil beholder der kan modstå mekaniske, termiske </w:t>
      </w:r>
      <w:proofErr w:type="spellStart"/>
      <w:r w:rsidRPr="008E0597">
        <w:t>saamt</w:t>
      </w:r>
      <w:proofErr w:type="spellEnd"/>
      <w:r w:rsidRPr="008E0597">
        <w:t xml:space="preserve"> kemiske påvirkninger</w:t>
      </w:r>
    </w:p>
    <w:p w:rsidR="00CB7E5A" w:rsidRPr="008E0597" w:rsidRDefault="00CB7E5A" w:rsidP="00D35CEE">
      <w:pPr>
        <w:pStyle w:val="Listeafsnit"/>
        <w:numPr>
          <w:ilvl w:val="0"/>
          <w:numId w:val="29"/>
        </w:numPr>
        <w:spacing w:after="120" w:line="280" w:lineRule="exact"/>
        <w:contextualSpacing/>
      </w:pPr>
      <w:r w:rsidRPr="008E0597">
        <w:t>beholderens bund og vægge er tætte og beskyttede mod tæring</w:t>
      </w:r>
    </w:p>
    <w:p w:rsidR="00CB7E5A" w:rsidRPr="008E0597" w:rsidRDefault="00CB7E5A" w:rsidP="00D35CEE">
      <w:pPr>
        <w:pStyle w:val="Listeafsnit"/>
        <w:numPr>
          <w:ilvl w:val="0"/>
          <w:numId w:val="29"/>
        </w:numPr>
        <w:spacing w:after="120" w:line="280" w:lineRule="exact"/>
        <w:contextualSpacing/>
      </w:pPr>
      <w:r w:rsidRPr="008E0597">
        <w:t>lageret tømmes regelmæssigt af hensyn til eftersyn og vedligeholdelse, fortrinsvis hvert år</w:t>
      </w:r>
    </w:p>
    <w:p w:rsidR="00CB7E5A" w:rsidRPr="008E0597" w:rsidRDefault="00CB7E5A" w:rsidP="00D35CEE">
      <w:pPr>
        <w:pStyle w:val="Listeafsnit"/>
        <w:numPr>
          <w:ilvl w:val="0"/>
          <w:numId w:val="29"/>
        </w:numPr>
        <w:spacing w:after="120" w:line="280" w:lineRule="exact"/>
        <w:contextualSpacing/>
      </w:pPr>
      <w:r w:rsidRPr="008E0597">
        <w:t>dobbelte ventiler bruges til alle ventiludgange fra lageret</w:t>
      </w:r>
    </w:p>
    <w:p w:rsidR="00CB7E5A" w:rsidRPr="008E0597" w:rsidRDefault="00CB7E5A" w:rsidP="00D35CEE">
      <w:pPr>
        <w:pStyle w:val="Listeafsnit"/>
        <w:numPr>
          <w:ilvl w:val="0"/>
          <w:numId w:val="29"/>
        </w:numPr>
        <w:spacing w:after="120" w:line="280" w:lineRule="exact"/>
        <w:contextualSpacing/>
      </w:pPr>
      <w:proofErr w:type="gramStart"/>
      <w:r w:rsidRPr="008E0597">
        <w:t>gyllen omrøres kun lige før tømning af beholderen ved f.eks. tilførsel på marken</w:t>
      </w:r>
      <w:proofErr w:type="gramEnd"/>
    </w:p>
    <w:p w:rsidR="00CB7E5A" w:rsidRPr="008E0597" w:rsidRDefault="00CB7E5A" w:rsidP="00CB7E5A">
      <w:pPr>
        <w:spacing w:line="280" w:lineRule="exact"/>
      </w:pPr>
      <w:r w:rsidRPr="008E0597">
        <w:t>Det er BAT at dække gyllebeholderne ved at bruge et af følgende:</w:t>
      </w:r>
    </w:p>
    <w:p w:rsidR="00CB7E5A" w:rsidRPr="008E0597" w:rsidRDefault="00CB7E5A" w:rsidP="00D35CEE">
      <w:pPr>
        <w:pStyle w:val="Listeafsnit"/>
        <w:numPr>
          <w:ilvl w:val="0"/>
          <w:numId w:val="30"/>
        </w:numPr>
        <w:spacing w:after="120" w:line="280" w:lineRule="exact"/>
        <w:contextualSpacing/>
      </w:pPr>
      <w:r w:rsidRPr="008E0597">
        <w:t>et fast låg, tag eller teltstruktur, eller</w:t>
      </w:r>
    </w:p>
    <w:p w:rsidR="00CB7E5A" w:rsidRPr="004C0422" w:rsidRDefault="00CB7E5A" w:rsidP="00D35CEE">
      <w:pPr>
        <w:pStyle w:val="Listeafsnit"/>
        <w:numPr>
          <w:ilvl w:val="0"/>
          <w:numId w:val="30"/>
        </w:numPr>
        <w:spacing w:after="120" w:line="280" w:lineRule="exact"/>
        <w:contextualSpacing/>
      </w:pPr>
      <w:r w:rsidRPr="008E0597">
        <w:t xml:space="preserve">et </w:t>
      </w:r>
      <w:proofErr w:type="spellStart"/>
      <w:r w:rsidRPr="008E0597">
        <w:t>flydelag</w:t>
      </w:r>
      <w:proofErr w:type="spellEnd"/>
      <w:r w:rsidRPr="008E0597">
        <w:t xml:space="preserve">, såsom snittet halm, LECA eller ekspanderet polystyren (EPS). </w:t>
      </w:r>
    </w:p>
    <w:p w:rsidR="000A3FB8" w:rsidRPr="008E0597" w:rsidRDefault="000A3FB8" w:rsidP="00CB7E5A">
      <w:pPr>
        <w:autoSpaceDE w:val="0"/>
        <w:autoSpaceDN w:val="0"/>
        <w:adjustRightInd w:val="0"/>
        <w:spacing w:line="280" w:lineRule="exact"/>
        <w:rPr>
          <w:rFonts w:cs="Helvetica"/>
          <w:color w:val="000000"/>
        </w:rPr>
      </w:pPr>
      <w:r w:rsidRPr="008E0597">
        <w:rPr>
          <w:rFonts w:cs="Helvetica"/>
          <w:color w:val="000000"/>
        </w:rPr>
        <w:t>De eksisterende gyllebeholdere overdækkes i ansøgt drift for at leve op til ammoniakreduktionskravet. Overdækning af gyllebeholdere anses samtidig for at være BAT</w:t>
      </w:r>
    </w:p>
    <w:p w:rsidR="00230090" w:rsidRPr="007B18AC" w:rsidRDefault="00230090" w:rsidP="00230090">
      <w:pPr>
        <w:pStyle w:val="Overskrift7"/>
        <w:rPr>
          <w:rFonts w:ascii="Verdana" w:hAnsi="Verdana"/>
          <w:i/>
          <w:sz w:val="18"/>
          <w:szCs w:val="18"/>
          <w:u w:val="single"/>
        </w:rPr>
      </w:pPr>
      <w:r w:rsidRPr="007B18AC">
        <w:rPr>
          <w:rFonts w:ascii="Verdana" w:hAnsi="Verdana"/>
          <w:i/>
          <w:sz w:val="18"/>
          <w:szCs w:val="18"/>
          <w:u w:val="single"/>
        </w:rPr>
        <w:t>Konklusion</w:t>
      </w:r>
      <w:r w:rsidR="00B14CC0" w:rsidRPr="007B18AC">
        <w:rPr>
          <w:rFonts w:ascii="Verdana" w:hAnsi="Verdana"/>
          <w:i/>
          <w:sz w:val="18"/>
          <w:szCs w:val="18"/>
          <w:u w:val="single"/>
        </w:rPr>
        <w:t>:</w:t>
      </w:r>
    </w:p>
    <w:p w:rsidR="00FE7689" w:rsidRPr="008E0597" w:rsidRDefault="00FE7689" w:rsidP="00CB7E5A">
      <w:pPr>
        <w:spacing w:line="280" w:lineRule="exact"/>
      </w:pPr>
      <w:r w:rsidRPr="008E0597">
        <w:t>Ikast-Brande Kommune vurderer på baggrund af det oplyste, at husdyrbruget samlet set ved overholdelse af de til enhver tid gældende generelle miljøregler for den pågældende type husdyrbrug og af de supplerende vilkår for miljøgodkendelsen vil anvende den bedste tilgængelige teknik med hensyn til, hvad der er praktisk og økonomisk muligt i branchen og i forhold til den miljøgevinst, der kan dokumenteres opnået ved brug af den pågældende teknik.</w:t>
      </w:r>
    </w:p>
    <w:p w:rsidR="00CB7E5A" w:rsidRPr="008E0597" w:rsidRDefault="00CB7E5A" w:rsidP="00CB7E5A">
      <w:pPr>
        <w:spacing w:line="280" w:lineRule="exact"/>
        <w:rPr>
          <w:color w:val="000000"/>
        </w:rPr>
      </w:pPr>
    </w:p>
    <w:p w:rsidR="00CB7E5A" w:rsidRPr="008E0597" w:rsidRDefault="00CB7E5A" w:rsidP="00CB7E5A">
      <w:pPr>
        <w:spacing w:line="280" w:lineRule="exact"/>
        <w:rPr>
          <w:color w:val="000000"/>
        </w:rPr>
      </w:pPr>
      <w:r w:rsidRPr="008E0597">
        <w:rPr>
          <w:color w:val="000000"/>
        </w:rPr>
        <w:t xml:space="preserve">Ikast-Brande Kommune vurderer yderligere, at der løbende kan være gode muligheder for at optimere forureningsbegrænsende foranstaltninger, renere teknologi, minimere forbruget af energi, vand og andre råvarer samt muligheder for at udskifte miljøfarlige stoffer med mere miljøvenlige, ligesom det vurderes, at der kan være gode muligheder for, at arbejdsgange og processer kan blive mindre belastende for miljøet. </w:t>
      </w:r>
    </w:p>
    <w:p w:rsidR="00CB7E5A" w:rsidRPr="008E0597" w:rsidRDefault="00CB7E5A" w:rsidP="00CB7E5A">
      <w:pPr>
        <w:spacing w:line="280" w:lineRule="exact"/>
        <w:rPr>
          <w:color w:val="000000"/>
          <w:u w:val="single"/>
        </w:rPr>
      </w:pPr>
    </w:p>
    <w:p w:rsidR="00CB7E5A" w:rsidRPr="00CD6910" w:rsidRDefault="00CB7E5A" w:rsidP="00CD6910">
      <w:pPr>
        <w:spacing w:line="280" w:lineRule="exact"/>
      </w:pPr>
      <w:r w:rsidRPr="008E0597">
        <w:rPr>
          <w:color w:val="000000"/>
        </w:rPr>
        <w:t xml:space="preserve">Det vurderes, at ansøger forebygger og begrænser forureningen ved anvendelse af den bedste </w:t>
      </w:r>
      <w:r w:rsidRPr="008E0597">
        <w:t xml:space="preserve">tilgængelige teknik og de valgte teknologier lever op til </w:t>
      </w:r>
      <w:proofErr w:type="spellStart"/>
      <w:r w:rsidRPr="008E0597">
        <w:t>BAT-niveauet</w:t>
      </w:r>
      <w:proofErr w:type="spellEnd"/>
      <w:r w:rsidRPr="008E0597">
        <w:t xml:space="preserve"> for § 12 ansøgning som defineret ud fra </w:t>
      </w:r>
      <w:proofErr w:type="spellStart"/>
      <w:r w:rsidRPr="008E0597">
        <w:t>BREF-dokumentet</w:t>
      </w:r>
      <w:proofErr w:type="spellEnd"/>
      <w:r w:rsidRPr="008E0597">
        <w:t>.</w:t>
      </w:r>
      <w:r w:rsidR="00CD6910">
        <w:t xml:space="preserve"> </w:t>
      </w:r>
      <w:r w:rsidRPr="008E0597">
        <w:rPr>
          <w:rFonts w:cs="TTE2D07F18t00"/>
        </w:rPr>
        <w:t xml:space="preserve">Ikast-Brande Kommune vurderer, at ansøger, med ovennævnte beskrivelse af begrundelser for </w:t>
      </w:r>
      <w:proofErr w:type="spellStart"/>
      <w:r w:rsidRPr="008E0597">
        <w:rPr>
          <w:rFonts w:cs="TTE2D07F18t00"/>
        </w:rPr>
        <w:t>til-</w:t>
      </w:r>
      <w:proofErr w:type="spellEnd"/>
      <w:r w:rsidRPr="008E0597">
        <w:rPr>
          <w:rFonts w:cs="TTE2D07F18t00"/>
        </w:rPr>
        <w:t xml:space="preserve"> og fravalg har taget de nødvendige forholdsregler under indtryk af økonomisk proportionalitet for en </w:t>
      </w:r>
      <w:r w:rsidR="00093A18" w:rsidRPr="008E0597">
        <w:rPr>
          <w:rFonts w:cs="TTE2D07F18t00"/>
        </w:rPr>
        <w:t>svine</w:t>
      </w:r>
      <w:r w:rsidRPr="008E0597">
        <w:rPr>
          <w:rFonts w:cs="TTE2D07F18t00"/>
        </w:rPr>
        <w:t>besætning af denne størrelse og med den ønskede udvidelse og ændring.</w:t>
      </w:r>
    </w:p>
    <w:p w:rsidR="001F4CC3" w:rsidRPr="008E0597" w:rsidRDefault="00372890" w:rsidP="00CB68AC">
      <w:pPr>
        <w:pStyle w:val="Overskrift1"/>
        <w:tabs>
          <w:tab w:val="num" w:pos="567"/>
        </w:tabs>
        <w:spacing w:after="120" w:line="280" w:lineRule="exact"/>
        <w:ind w:left="567" w:hanging="567"/>
        <w:jc w:val="both"/>
        <w:rPr>
          <w:rFonts w:ascii="Verdana" w:hAnsi="Verdana"/>
          <w:u w:val="none"/>
        </w:rPr>
      </w:pPr>
      <w:bookmarkStart w:id="184" w:name="_Toc324150416"/>
      <w:r w:rsidRPr="0067303B">
        <w:rPr>
          <w:rFonts w:ascii="Verdana" w:hAnsi="Verdana"/>
          <w:u w:val="none"/>
        </w:rPr>
        <w:t>4</w:t>
      </w:r>
      <w:r w:rsidR="001F4CC3" w:rsidRPr="0067303B">
        <w:rPr>
          <w:rFonts w:ascii="Verdana" w:hAnsi="Verdana"/>
          <w:u w:val="none"/>
        </w:rPr>
        <w:t xml:space="preserve">. Vurdering af miljøpåvirkning fra </w:t>
      </w:r>
      <w:r w:rsidR="001F294F">
        <w:rPr>
          <w:rFonts w:ascii="Verdana" w:hAnsi="Verdana"/>
          <w:u w:val="none"/>
        </w:rPr>
        <w:t>husdyrgødningen</w:t>
      </w:r>
      <w:bookmarkEnd w:id="184"/>
    </w:p>
    <w:p w:rsidR="00DB1889" w:rsidRPr="008E0597" w:rsidRDefault="00DB1889" w:rsidP="00DB1889">
      <w:pPr>
        <w:rPr>
          <w:lang w:eastAsia="da-DK"/>
        </w:rPr>
      </w:pPr>
    </w:p>
    <w:p w:rsidR="00E03F3E" w:rsidRPr="008E0597" w:rsidRDefault="00E03F3E" w:rsidP="00611B12">
      <w:pPr>
        <w:pBdr>
          <w:top w:val="single" w:sz="4" w:space="1" w:color="auto"/>
          <w:left w:val="single" w:sz="4" w:space="4" w:color="auto"/>
          <w:bottom w:val="single" w:sz="4" w:space="1" w:color="auto"/>
          <w:right w:val="single" w:sz="4" w:space="4" w:color="auto"/>
        </w:pBdr>
        <w:spacing w:line="280" w:lineRule="exact"/>
        <w:rPr>
          <w:rFonts w:cs="Arial"/>
          <w:b/>
          <w:sz w:val="20"/>
          <w:szCs w:val="20"/>
        </w:rPr>
      </w:pPr>
      <w:bookmarkStart w:id="185" w:name="_Toc165972831"/>
      <w:proofErr w:type="spellStart"/>
      <w:r w:rsidRPr="008E0597">
        <w:rPr>
          <w:rFonts w:cs="Arial"/>
          <w:b/>
          <w:sz w:val="20"/>
          <w:szCs w:val="20"/>
        </w:rPr>
        <w:t>Faktaboks</w:t>
      </w:r>
      <w:proofErr w:type="spellEnd"/>
    </w:p>
    <w:p w:rsidR="00795D89" w:rsidRPr="008E0597" w:rsidRDefault="00795D89" w:rsidP="00611B12">
      <w:pPr>
        <w:pBdr>
          <w:top w:val="single" w:sz="4" w:space="1" w:color="auto"/>
          <w:left w:val="single" w:sz="4" w:space="4" w:color="auto"/>
          <w:bottom w:val="single" w:sz="4" w:space="1" w:color="auto"/>
          <w:right w:val="single" w:sz="4" w:space="4" w:color="auto"/>
        </w:pBdr>
        <w:spacing w:line="280" w:lineRule="exact"/>
      </w:pPr>
      <w:r w:rsidRPr="008E0597">
        <w:rPr>
          <w:rFonts w:cs="Arial"/>
        </w:rPr>
        <w:t xml:space="preserve">I henhold til </w:t>
      </w:r>
      <w:r w:rsidR="00112289" w:rsidRPr="008E0597">
        <w:rPr>
          <w:rFonts w:cs="Verdana"/>
          <w:i/>
          <w:iCs/>
          <w:lang w:eastAsia="da-DK"/>
        </w:rPr>
        <w:t>Bekendtgørelse nr. 294 af 31. marts 2009</w:t>
      </w:r>
      <w:r w:rsidRPr="008E0597">
        <w:rPr>
          <w:rFonts w:cs="Verdana"/>
          <w:i/>
          <w:iCs/>
          <w:lang w:eastAsia="da-DK"/>
        </w:rPr>
        <w:t xml:space="preserve"> om tilladelse og godkendelse m.v. af husdyrbrug</w:t>
      </w:r>
      <w:r w:rsidR="005E45E3">
        <w:rPr>
          <w:rFonts w:cs="Arial"/>
        </w:rPr>
        <w:t xml:space="preserve"> (med senere ændringer) </w:t>
      </w:r>
      <w:r w:rsidRPr="008E0597">
        <w:rPr>
          <w:rFonts w:cs="Arial"/>
        </w:rPr>
        <w:t>skal anvendelsen af de pågældende udbringningsarealer som udgangspunkt vurderes ud fra de generelle beskyttelsesniveauer, som fremgår af bekendtgørelsens bilag 3.</w:t>
      </w:r>
      <w:r w:rsidRPr="008E0597">
        <w:t xml:space="preserve"> Overholdelsen af de generelle beskyttelsesniveauer vurderes bl.a. ud fra en række arealudpegninger, der indgår som grundlag for beregningsmodellerne i </w:t>
      </w:r>
      <w:proofErr w:type="spellStart"/>
      <w:r w:rsidRPr="008E0597">
        <w:t>IT-ansøgningssystemet</w:t>
      </w:r>
      <w:proofErr w:type="spellEnd"/>
      <w:r w:rsidRPr="008E0597">
        <w:t xml:space="preserve"> på </w:t>
      </w:r>
      <w:hyperlink r:id="rId43" w:history="1">
        <w:r w:rsidRPr="008E0597">
          <w:rPr>
            <w:rStyle w:val="Hyperlink"/>
          </w:rPr>
          <w:t>www.husdyrgodkendelse.dk</w:t>
        </w:r>
      </w:hyperlink>
      <w:r w:rsidRPr="008E0597">
        <w:t xml:space="preserve"> . </w:t>
      </w:r>
    </w:p>
    <w:p w:rsidR="001F4CC3" w:rsidRPr="008E0597" w:rsidRDefault="00372890" w:rsidP="00446922">
      <w:pPr>
        <w:pStyle w:val="Overskrift2"/>
        <w:numPr>
          <w:ilvl w:val="1"/>
          <w:numId w:val="0"/>
        </w:numPr>
        <w:tabs>
          <w:tab w:val="num" w:pos="576"/>
        </w:tabs>
        <w:spacing w:after="120" w:line="280" w:lineRule="exact"/>
        <w:ind w:left="578" w:hanging="578"/>
        <w:rPr>
          <w:rFonts w:ascii="Verdana" w:hAnsi="Verdana"/>
          <w:sz w:val="24"/>
          <w:szCs w:val="24"/>
        </w:rPr>
      </w:pPr>
      <w:bookmarkStart w:id="186" w:name="_Toc324150417"/>
      <w:r w:rsidRPr="008E0597">
        <w:rPr>
          <w:rFonts w:ascii="Verdana" w:hAnsi="Verdana"/>
          <w:sz w:val="24"/>
          <w:szCs w:val="24"/>
        </w:rPr>
        <w:t>4</w:t>
      </w:r>
      <w:r w:rsidR="001F4CC3" w:rsidRPr="008E0597">
        <w:rPr>
          <w:rFonts w:ascii="Verdana" w:hAnsi="Verdana"/>
          <w:sz w:val="24"/>
          <w:szCs w:val="24"/>
        </w:rPr>
        <w:t xml:space="preserve">.1. </w:t>
      </w:r>
      <w:bookmarkEnd w:id="185"/>
      <w:r w:rsidR="002C5381">
        <w:rPr>
          <w:rFonts w:ascii="Verdana" w:hAnsi="Verdana"/>
          <w:sz w:val="24"/>
          <w:szCs w:val="24"/>
        </w:rPr>
        <w:t>Husdyrgødningsanvendelsen</w:t>
      </w:r>
      <w:bookmarkEnd w:id="186"/>
    </w:p>
    <w:p w:rsidR="001F4CC3" w:rsidRPr="008E0597" w:rsidRDefault="001F4CC3" w:rsidP="00446922">
      <w:pPr>
        <w:spacing w:line="280" w:lineRule="exact"/>
        <w:rPr>
          <w:b/>
          <w:i/>
        </w:rPr>
      </w:pPr>
      <w:r w:rsidRPr="008E0597">
        <w:rPr>
          <w:b/>
          <w:i/>
        </w:rPr>
        <w:t>Ansøgers oplysninger</w:t>
      </w:r>
    </w:p>
    <w:p w:rsidR="00E73940" w:rsidRDefault="002C5381" w:rsidP="00446922">
      <w:pPr>
        <w:spacing w:line="280" w:lineRule="exact"/>
      </w:pPr>
      <w:r w:rsidRPr="008E0597">
        <w:t xml:space="preserve">Selskabet </w:t>
      </w:r>
      <w:proofErr w:type="spellStart"/>
      <w:r w:rsidRPr="008E0597">
        <w:t>Guldholt</w:t>
      </w:r>
      <w:proofErr w:type="spellEnd"/>
      <w:r w:rsidRPr="008E0597">
        <w:t xml:space="preserve"> Agro A/S, som </w:t>
      </w:r>
      <w:proofErr w:type="spellStart"/>
      <w:r w:rsidRPr="008E0597">
        <w:t>Guldforhovedvej</w:t>
      </w:r>
      <w:proofErr w:type="spellEnd"/>
      <w:r w:rsidRPr="008E0597">
        <w:t xml:space="preserve"> 24, 7441 Bording er en del af, er et produktionsselskab, som ikke ejer jord, men har hu</w:t>
      </w:r>
      <w:r>
        <w:t xml:space="preserve">sdyrproduktion på tre adresser. </w:t>
      </w:r>
      <w:r w:rsidR="001F4CC3" w:rsidRPr="008E0597">
        <w:t>Til husdyrbruget hører e</w:t>
      </w:r>
      <w:r w:rsidR="001679F3" w:rsidRPr="008E0597">
        <w:t>t jordtilliggende på i alt ca. 3,60</w:t>
      </w:r>
      <w:r w:rsidR="001F4CC3" w:rsidRPr="008E0597">
        <w:t xml:space="preserve"> ha</w:t>
      </w:r>
      <w:r w:rsidR="00C46B23">
        <w:t xml:space="preserve"> (arealnummer Obj-1</w:t>
      </w:r>
      <w:r w:rsidR="004C0422">
        <w:t xml:space="preserve"> på kortbilag C</w:t>
      </w:r>
      <w:r w:rsidR="00C46B23">
        <w:t>)</w:t>
      </w:r>
      <w:r w:rsidR="001679F3" w:rsidRPr="008E0597">
        <w:t>.</w:t>
      </w:r>
      <w:r w:rsidR="001F4CC3" w:rsidRPr="008E0597">
        <w:t xml:space="preserve"> </w:t>
      </w:r>
      <w:r w:rsidR="001679F3" w:rsidRPr="008E0597">
        <w:t xml:space="preserve">Disse </w:t>
      </w:r>
      <w:smartTag w:uri="urn:schemas-microsoft-com:office:smarttags" w:element="metricconverter">
        <w:smartTagPr>
          <w:attr w:name="ProductID" w:val="3,60 ha"/>
        </w:smartTagPr>
        <w:r w:rsidR="001679F3" w:rsidRPr="008E0597">
          <w:t>3,60 ha</w:t>
        </w:r>
      </w:smartTag>
      <w:r w:rsidR="001F4CC3" w:rsidRPr="008E0597">
        <w:t xml:space="preserve"> </w:t>
      </w:r>
      <w:r w:rsidR="00CD6910">
        <w:t>anvendes ikke til udbringning af husdyrgødning.</w:t>
      </w:r>
      <w:r>
        <w:t xml:space="preserve"> Al produceret husdyrgødning på </w:t>
      </w:r>
      <w:proofErr w:type="spellStart"/>
      <w:r>
        <w:t>Guldforhovedvej</w:t>
      </w:r>
      <w:proofErr w:type="spellEnd"/>
      <w:r>
        <w:t xml:space="preserve"> 24, 7441 Bording afsættes til modtagere, som har fået udarbejdet miljøgodkendelser.</w:t>
      </w:r>
      <w:r w:rsidR="001139E8">
        <w:t xml:space="preserve"> </w:t>
      </w:r>
      <w:r>
        <w:t xml:space="preserve">Det er henholdsvis </w:t>
      </w:r>
      <w:proofErr w:type="spellStart"/>
      <w:r w:rsidRPr="00CC6C30">
        <w:t>Guldforhovedvej</w:t>
      </w:r>
      <w:proofErr w:type="spellEnd"/>
      <w:r w:rsidRPr="00CC6C30">
        <w:t xml:space="preserve"> 42, 7441 Bording, so</w:t>
      </w:r>
      <w:r>
        <w:t>m ejes af Freddy Hauge Andersen, hvor d</w:t>
      </w:r>
      <w:r w:rsidRPr="00CC6C30">
        <w:t>er er udarbejdet en § 12</w:t>
      </w:r>
      <w:r w:rsidR="00297F80">
        <w:t>-</w:t>
      </w:r>
      <w:r w:rsidRPr="00CC6C30">
        <w:t>miljøgodkendelse til denne bedrift den 13. april 2010.</w:t>
      </w:r>
      <w:r w:rsidR="004B428F">
        <w:t xml:space="preserve"> </w:t>
      </w:r>
      <w:r w:rsidR="004B428F" w:rsidRPr="00CC6C30">
        <w:t xml:space="preserve">Derudover indgår der tre gylleaftaler </w:t>
      </w:r>
      <w:r w:rsidR="004B428F">
        <w:t xml:space="preserve">- </w:t>
      </w:r>
      <w:proofErr w:type="spellStart"/>
      <w:r w:rsidR="004B428F" w:rsidRPr="00605B90">
        <w:t>Guldforhovedvej</w:t>
      </w:r>
      <w:proofErr w:type="spellEnd"/>
      <w:r w:rsidR="004B428F" w:rsidRPr="00605B90">
        <w:t xml:space="preserve"> 20 på 22,6 ha – arealerne er § 16</w:t>
      </w:r>
      <w:r w:rsidR="00297F80">
        <w:t>-</w:t>
      </w:r>
      <w:r w:rsidR="004B428F" w:rsidRPr="00605B90">
        <w:t xml:space="preserve">miljøgodkendt den 4. maj 2010, </w:t>
      </w:r>
      <w:proofErr w:type="spellStart"/>
      <w:r w:rsidR="004B428F" w:rsidRPr="00605B90">
        <w:t>Ulkærvej</w:t>
      </w:r>
      <w:proofErr w:type="spellEnd"/>
      <w:r w:rsidR="004B428F" w:rsidRPr="00605B90">
        <w:t xml:space="preserve"> 11 på </w:t>
      </w:r>
      <w:smartTag w:uri="urn:schemas-microsoft-com:office:smarttags" w:element="metricconverter">
        <w:smartTagPr>
          <w:attr w:name="ProductID" w:val="256,91 ha"/>
        </w:smartTagPr>
        <w:r w:rsidR="004B428F" w:rsidRPr="00605B90">
          <w:t>256,91 ha</w:t>
        </w:r>
      </w:smartTag>
      <w:r w:rsidR="004B428F" w:rsidRPr="00605B90">
        <w:t xml:space="preserve"> – arealerne er § 16</w:t>
      </w:r>
      <w:r w:rsidR="00297F80">
        <w:t>-</w:t>
      </w:r>
      <w:r w:rsidR="004B428F" w:rsidRPr="00605B90">
        <w:t xml:space="preserve">miljøgodkendt den 7. april 2010 og </w:t>
      </w:r>
      <w:proofErr w:type="spellStart"/>
      <w:r w:rsidR="004B428F" w:rsidRPr="00605B90">
        <w:t>Damholtvej</w:t>
      </w:r>
      <w:proofErr w:type="spellEnd"/>
      <w:r w:rsidR="004B428F" w:rsidRPr="00605B90">
        <w:t xml:space="preserve"> 2 på 277,85 ha – arealerne er § 16</w:t>
      </w:r>
      <w:r w:rsidR="00297F80">
        <w:t>-</w:t>
      </w:r>
      <w:r w:rsidR="004B428F" w:rsidRPr="00605B90">
        <w:t>miljøgodkendt den 6. januar 2010.</w:t>
      </w:r>
      <w:r w:rsidR="004B428F" w:rsidRPr="00CC6C30">
        <w:t xml:space="preserve"> </w:t>
      </w:r>
    </w:p>
    <w:p w:rsidR="0029134F" w:rsidRPr="008E0597" w:rsidRDefault="0029134F" w:rsidP="00FA31C2">
      <w:pPr>
        <w:spacing w:line="280" w:lineRule="exact"/>
        <w:rPr>
          <w:highlight w:val="yellow"/>
        </w:rPr>
      </w:pPr>
    </w:p>
    <w:p w:rsidR="00BF73FE" w:rsidRPr="008E0597" w:rsidRDefault="00BF73FE" w:rsidP="00BF73FE">
      <w:pPr>
        <w:pBdr>
          <w:top w:val="single" w:sz="4" w:space="1" w:color="auto"/>
          <w:left w:val="single" w:sz="4" w:space="4" w:color="auto"/>
          <w:bottom w:val="single" w:sz="4" w:space="1" w:color="auto"/>
          <w:right w:val="single" w:sz="4" w:space="4" w:color="auto"/>
        </w:pBdr>
        <w:spacing w:line="280" w:lineRule="exact"/>
        <w:rPr>
          <w:b/>
          <w:sz w:val="20"/>
          <w:szCs w:val="20"/>
        </w:rPr>
      </w:pPr>
      <w:proofErr w:type="spellStart"/>
      <w:r w:rsidRPr="008E0597">
        <w:rPr>
          <w:b/>
          <w:sz w:val="20"/>
          <w:szCs w:val="20"/>
        </w:rPr>
        <w:t>Faktaboks</w:t>
      </w:r>
      <w:proofErr w:type="spellEnd"/>
    </w:p>
    <w:p w:rsidR="00BF73FE" w:rsidRPr="008E0597" w:rsidRDefault="00BF73FE" w:rsidP="00BF73FE">
      <w:pPr>
        <w:pBdr>
          <w:top w:val="single" w:sz="4" w:space="1" w:color="auto"/>
          <w:left w:val="single" w:sz="4" w:space="4" w:color="auto"/>
          <w:bottom w:val="single" w:sz="4" w:space="1" w:color="auto"/>
          <w:right w:val="single" w:sz="4" w:space="4" w:color="auto"/>
        </w:pBdr>
        <w:spacing w:line="280" w:lineRule="exact"/>
      </w:pPr>
      <w:r w:rsidRPr="008E0597">
        <w:t xml:space="preserve">Såfremt der sker </w:t>
      </w:r>
      <w:r w:rsidRPr="008E0597">
        <w:rPr>
          <w:b/>
        </w:rPr>
        <w:t>ændringer med hensyn til udbringningsarealernes omfang og placering</w:t>
      </w:r>
      <w:r w:rsidRPr="008E0597">
        <w:t xml:space="preserve"> i forhold til det, der indgår i miljøgodkendelsen – jf. bilag og kortbilag - skal dette anmeldes til Ikast-Brande Kommune efter bestemmelserne i §§ 15-16 i </w:t>
      </w:r>
      <w:r w:rsidRPr="008E0597">
        <w:rPr>
          <w:rFonts w:cs="Verdana"/>
          <w:i/>
          <w:iCs/>
          <w:lang w:eastAsia="da-DK"/>
        </w:rPr>
        <w:t>Bekendtgørelse om tilladelse og godkendelse m.v. af husdyrbrug</w:t>
      </w:r>
      <w:r w:rsidRPr="008E0597">
        <w:t>. Kommunen skal vurdere, om udbringning af husdyrgødning på de anmeldte arealer kan påvirke miljøet væsentligt – jf. § 16 i</w:t>
      </w:r>
      <w:r w:rsidR="00595778">
        <w:t xml:space="preserve"> </w:t>
      </w:r>
      <w:r w:rsidR="00595778" w:rsidRPr="00595778">
        <w:rPr>
          <w:i/>
        </w:rPr>
        <w:t>Bekendtgørelsen af</w:t>
      </w:r>
      <w:r w:rsidRPr="008E0597">
        <w:t xml:space="preserve"> </w:t>
      </w:r>
      <w:r w:rsidR="00595778">
        <w:rPr>
          <w:i/>
        </w:rPr>
        <w:t>l</w:t>
      </w:r>
      <w:r w:rsidRPr="008E0597">
        <w:rPr>
          <w:i/>
        </w:rPr>
        <w:t>ov om miljøgodkendelse m.v. af husdyrbrug.</w:t>
      </w:r>
    </w:p>
    <w:p w:rsidR="00BF73FE" w:rsidRPr="008E0597" w:rsidRDefault="00BF73FE" w:rsidP="00BF73FE">
      <w:pPr>
        <w:pBdr>
          <w:top w:val="single" w:sz="4" w:space="1" w:color="auto"/>
          <w:left w:val="single" w:sz="4" w:space="4" w:color="auto"/>
          <w:bottom w:val="single" w:sz="4" w:space="1" w:color="auto"/>
          <w:right w:val="single" w:sz="4" w:space="4" w:color="auto"/>
        </w:pBdr>
        <w:spacing w:line="280" w:lineRule="exact"/>
        <w:rPr>
          <w:highlight w:val="green"/>
        </w:rPr>
      </w:pPr>
    </w:p>
    <w:p w:rsidR="00BF73FE" w:rsidRPr="008E0597" w:rsidRDefault="00BF73FE" w:rsidP="00BF73FE">
      <w:pPr>
        <w:pBdr>
          <w:top w:val="single" w:sz="4" w:space="1" w:color="auto"/>
          <w:left w:val="single" w:sz="4" w:space="4" w:color="auto"/>
          <w:bottom w:val="single" w:sz="4" w:space="1" w:color="auto"/>
          <w:right w:val="single" w:sz="4" w:space="4" w:color="auto"/>
        </w:pBdr>
        <w:autoSpaceDE w:val="0"/>
        <w:autoSpaceDN w:val="0"/>
        <w:adjustRightInd w:val="0"/>
        <w:spacing w:line="280" w:lineRule="exact"/>
        <w:rPr>
          <w:rFonts w:cs="Arial"/>
          <w:color w:val="000000"/>
        </w:rPr>
      </w:pPr>
      <w:r w:rsidRPr="008E0597">
        <w:rPr>
          <w:rFonts w:cs="Arial"/>
          <w:color w:val="000000"/>
        </w:rPr>
        <w:t>Nye arealer kan erstatte arealer i den allerede meddelte miljøgodkendelse, hvis de nye arealer har mindst samme omfang, og ikke er mere sårbare. Der skal i den forbindelse skelnes mellem bedriftens arealer (ejede og forpagtede arealer) og arealer, hvor der indgås aftale om overførsel af husdyrgødning, idet nye arealer kun kan erstatte arealer inden for tilsvarende kategori. Kommunens vurdering af sårbarheden af de anmeldte arealer foretages som udgangspunkt ud fra de generelle beskyttelsesniveauer</w:t>
      </w:r>
      <w:r w:rsidRPr="008E0597">
        <w:t xml:space="preserve"> i </w:t>
      </w:r>
      <w:r w:rsidRPr="008E0597">
        <w:rPr>
          <w:rFonts w:cs="Verdana"/>
          <w:i/>
          <w:iCs/>
          <w:lang w:eastAsia="da-DK"/>
        </w:rPr>
        <w:t>Bekendtgørelse om tilladelse og godkendelse m.v. af husdyrbrug</w:t>
      </w:r>
      <w:r w:rsidRPr="008E0597">
        <w:rPr>
          <w:rFonts w:cs="Arial"/>
          <w:color w:val="000000"/>
        </w:rPr>
        <w:t>, som er gældende på anmeldelsestidspunktet.</w:t>
      </w:r>
    </w:p>
    <w:p w:rsidR="00BF73FE" w:rsidRPr="008E0597" w:rsidRDefault="00BF73FE" w:rsidP="00BF73FE">
      <w:pPr>
        <w:pBdr>
          <w:top w:val="single" w:sz="4" w:space="1" w:color="auto"/>
          <w:left w:val="single" w:sz="4" w:space="4" w:color="auto"/>
          <w:bottom w:val="single" w:sz="4" w:space="1" w:color="auto"/>
          <w:right w:val="single" w:sz="4" w:space="4" w:color="auto"/>
        </w:pBdr>
        <w:autoSpaceDE w:val="0"/>
        <w:autoSpaceDN w:val="0"/>
        <w:adjustRightInd w:val="0"/>
        <w:spacing w:line="280" w:lineRule="exact"/>
        <w:rPr>
          <w:rFonts w:cs="Arial"/>
          <w:color w:val="000000"/>
          <w:highlight w:val="green"/>
        </w:rPr>
      </w:pPr>
    </w:p>
    <w:p w:rsidR="00BF73FE" w:rsidRPr="008E0597" w:rsidRDefault="00BF73FE" w:rsidP="00BF73FE">
      <w:pPr>
        <w:pBdr>
          <w:top w:val="single" w:sz="4" w:space="1" w:color="auto"/>
          <w:left w:val="single" w:sz="4" w:space="4" w:color="auto"/>
          <w:bottom w:val="single" w:sz="4" w:space="1" w:color="auto"/>
          <w:right w:val="single" w:sz="4" w:space="4" w:color="auto"/>
        </w:pBdr>
        <w:autoSpaceDE w:val="0"/>
        <w:autoSpaceDN w:val="0"/>
        <w:adjustRightInd w:val="0"/>
        <w:spacing w:line="280" w:lineRule="exact"/>
        <w:rPr>
          <w:rFonts w:cs="Arial"/>
          <w:color w:val="000000"/>
        </w:rPr>
      </w:pPr>
      <w:r w:rsidRPr="008E0597">
        <w:rPr>
          <w:rFonts w:cs="Arial"/>
          <w:color w:val="000000"/>
        </w:rPr>
        <w:lastRenderedPageBreak/>
        <w:t xml:space="preserve">Anmeldelse af udskiftning af udbringningsarealer skal senest fremsendes til kommunen før </w:t>
      </w:r>
      <w:proofErr w:type="spellStart"/>
      <w:r w:rsidRPr="008E0597">
        <w:rPr>
          <w:rFonts w:cs="Arial"/>
          <w:color w:val="000000"/>
        </w:rPr>
        <w:t>planårets</w:t>
      </w:r>
      <w:proofErr w:type="spellEnd"/>
      <w:r w:rsidRPr="008E0597">
        <w:rPr>
          <w:rFonts w:cs="Arial"/>
          <w:color w:val="000000"/>
        </w:rPr>
        <w:t xml:space="preserve"> begyndelse den 1. august via </w:t>
      </w:r>
      <w:proofErr w:type="spellStart"/>
      <w:r w:rsidRPr="008E0597">
        <w:t>IT-ansøgningssystemet</w:t>
      </w:r>
      <w:proofErr w:type="spellEnd"/>
      <w:r w:rsidRPr="008E0597">
        <w:t xml:space="preserve"> på </w:t>
      </w:r>
      <w:hyperlink r:id="rId44" w:history="1">
        <w:r w:rsidRPr="008E0597">
          <w:rPr>
            <w:rStyle w:val="Hyperlink"/>
          </w:rPr>
          <w:t>www.husdyrgodkendelse.dk</w:t>
        </w:r>
      </w:hyperlink>
      <w:r w:rsidRPr="008E0597">
        <w:t xml:space="preserve"> eller tilsvarende system</w:t>
      </w:r>
      <w:r w:rsidRPr="008E0597">
        <w:rPr>
          <w:rFonts w:cs="Arial"/>
          <w:color w:val="000000"/>
        </w:rPr>
        <w:t xml:space="preserve">. kommunen skal så inden 1. oktober tilkendegive, om de anmeldte arealer kan betragtes som mere sårbare end de udbringningsarealer, der ønskes udskiftet. Hvis arealerne bedømmes mere sårbare, kan anmeldelsen trækkes tilbage, og der kan anmeldes nye arealer senest den 15. oktober. Hvis Kommunen har indsigelser imod de anmeldte arealer, skal dette meddeles anmelder senest den 31. december. </w:t>
      </w:r>
    </w:p>
    <w:p w:rsidR="00BF73FE" w:rsidRPr="008E0597" w:rsidRDefault="00BF73FE" w:rsidP="00BF73FE">
      <w:pPr>
        <w:pBdr>
          <w:top w:val="single" w:sz="4" w:space="1" w:color="auto"/>
          <w:left w:val="single" w:sz="4" w:space="4" w:color="auto"/>
          <w:bottom w:val="single" w:sz="4" w:space="1" w:color="auto"/>
          <w:right w:val="single" w:sz="4" w:space="4" w:color="auto"/>
        </w:pBdr>
        <w:autoSpaceDE w:val="0"/>
        <w:autoSpaceDN w:val="0"/>
        <w:adjustRightInd w:val="0"/>
        <w:spacing w:line="280" w:lineRule="exact"/>
        <w:rPr>
          <w:rFonts w:cs="Arial"/>
          <w:color w:val="000000"/>
        </w:rPr>
      </w:pPr>
    </w:p>
    <w:p w:rsidR="00BF73FE" w:rsidRPr="008E0597" w:rsidRDefault="00BF73FE" w:rsidP="00BF73FE">
      <w:pPr>
        <w:pBdr>
          <w:top w:val="single" w:sz="4" w:space="1" w:color="auto"/>
          <w:left w:val="single" w:sz="4" w:space="4" w:color="auto"/>
          <w:bottom w:val="single" w:sz="4" w:space="1" w:color="auto"/>
          <w:right w:val="single" w:sz="4" w:space="4" w:color="auto"/>
        </w:pBdr>
        <w:autoSpaceDE w:val="0"/>
        <w:autoSpaceDN w:val="0"/>
        <w:adjustRightInd w:val="0"/>
        <w:spacing w:line="280" w:lineRule="exact"/>
      </w:pPr>
      <w:r w:rsidRPr="008E0597">
        <w:rPr>
          <w:rFonts w:cs="Arial"/>
          <w:color w:val="000000"/>
        </w:rPr>
        <w:t>Udskiftning til arealer, som er mere sårbare end allerede godkendte arealer, kan kun ske efter forudgående godkendelse efter § 12 eller § 16 i</w:t>
      </w:r>
      <w:r w:rsidR="00595778">
        <w:rPr>
          <w:rFonts w:cs="Arial"/>
          <w:color w:val="000000"/>
        </w:rPr>
        <w:t xml:space="preserve"> </w:t>
      </w:r>
      <w:r w:rsidR="00BD416C" w:rsidRPr="00BD416C">
        <w:rPr>
          <w:rFonts w:cs="Arial"/>
          <w:i/>
          <w:color w:val="000000"/>
        </w:rPr>
        <w:t>Lovb</w:t>
      </w:r>
      <w:r w:rsidR="00595778" w:rsidRPr="00595778">
        <w:rPr>
          <w:rFonts w:cs="Arial"/>
          <w:i/>
          <w:color w:val="000000"/>
        </w:rPr>
        <w:t>ekendtgørelse af</w:t>
      </w:r>
      <w:r w:rsidRPr="008E0597">
        <w:rPr>
          <w:rFonts w:cs="Arial"/>
          <w:color w:val="000000"/>
        </w:rPr>
        <w:t xml:space="preserve"> </w:t>
      </w:r>
      <w:r w:rsidR="00595778">
        <w:rPr>
          <w:i/>
        </w:rPr>
        <w:t>l</w:t>
      </w:r>
      <w:r w:rsidRPr="008E0597">
        <w:rPr>
          <w:i/>
        </w:rPr>
        <w:t>ov om miljøgodkendelse m.v. af husdyrbrug.</w:t>
      </w:r>
    </w:p>
    <w:p w:rsidR="009F372C" w:rsidRDefault="009F372C" w:rsidP="00A72F71">
      <w:pPr>
        <w:autoSpaceDE w:val="0"/>
        <w:autoSpaceDN w:val="0"/>
        <w:adjustRightInd w:val="0"/>
        <w:spacing w:line="280" w:lineRule="exact"/>
        <w:rPr>
          <w:lang w:eastAsia="da-DK"/>
        </w:rPr>
      </w:pPr>
    </w:p>
    <w:p w:rsidR="004B428F" w:rsidRPr="00A72F71" w:rsidRDefault="004B428F" w:rsidP="00A72F71">
      <w:pPr>
        <w:autoSpaceDE w:val="0"/>
        <w:autoSpaceDN w:val="0"/>
        <w:adjustRightInd w:val="0"/>
        <w:spacing w:line="280" w:lineRule="exact"/>
        <w:rPr>
          <w:rFonts w:cs="TTE16B08B0t00"/>
          <w:i/>
          <w:lang w:eastAsia="da-DK"/>
        </w:rPr>
      </w:pPr>
      <w:r w:rsidRPr="00A72F71">
        <w:rPr>
          <w:rFonts w:cs="TTE176C3A0t00"/>
          <w:lang w:eastAsia="da-DK"/>
        </w:rPr>
        <w:t xml:space="preserve">De generelle beskyttelsesniveauer i bilag 3 til </w:t>
      </w:r>
      <w:r w:rsidRPr="00A72F71">
        <w:rPr>
          <w:rFonts w:cs="TTE16B08B0t00"/>
          <w:i/>
          <w:lang w:eastAsia="da-DK"/>
        </w:rPr>
        <w:t>Bekendtgørelse nr</w:t>
      </w:r>
      <w:r w:rsidRPr="00A72F71">
        <w:rPr>
          <w:rFonts w:cs="TTE16B08B0t00"/>
          <w:lang w:eastAsia="da-DK"/>
        </w:rPr>
        <w:t xml:space="preserve">. </w:t>
      </w:r>
      <w:r w:rsidRPr="00A72F71">
        <w:rPr>
          <w:rFonts w:cs="TTE16B08B0t00"/>
          <w:i/>
          <w:lang w:eastAsia="da-DK"/>
        </w:rPr>
        <w:t>294 af 31</w:t>
      </w:r>
      <w:r w:rsidRPr="00A72F71">
        <w:rPr>
          <w:rFonts w:cs="TTE16B08B0t00"/>
          <w:lang w:eastAsia="da-DK"/>
        </w:rPr>
        <w:t xml:space="preserve">. </w:t>
      </w:r>
      <w:r w:rsidRPr="00A72F71">
        <w:rPr>
          <w:rFonts w:cs="TTE16B08B0t00"/>
          <w:i/>
          <w:lang w:eastAsia="da-DK"/>
        </w:rPr>
        <w:t>marts 2009 om tilladelse og</w:t>
      </w:r>
    </w:p>
    <w:p w:rsidR="004B428F" w:rsidRPr="00A72F71" w:rsidRDefault="004B428F" w:rsidP="00A72F71">
      <w:pPr>
        <w:autoSpaceDE w:val="0"/>
        <w:autoSpaceDN w:val="0"/>
        <w:adjustRightInd w:val="0"/>
        <w:spacing w:line="280" w:lineRule="exact"/>
        <w:rPr>
          <w:rFonts w:cs="TTE176C3A0t00"/>
          <w:lang w:eastAsia="da-DK"/>
        </w:rPr>
      </w:pPr>
      <w:r w:rsidRPr="00A72F71">
        <w:rPr>
          <w:rFonts w:cs="TTE16B08B0t00"/>
          <w:i/>
          <w:lang w:eastAsia="da-DK"/>
        </w:rPr>
        <w:t>godkendelse m</w:t>
      </w:r>
      <w:r w:rsidRPr="00A72F71">
        <w:rPr>
          <w:rFonts w:cs="TTE16B08B0t00"/>
          <w:lang w:eastAsia="da-DK"/>
        </w:rPr>
        <w:t>.</w:t>
      </w:r>
      <w:r w:rsidRPr="00A72F71">
        <w:rPr>
          <w:rFonts w:cs="TTE16B08B0t00"/>
          <w:i/>
          <w:lang w:eastAsia="da-DK"/>
        </w:rPr>
        <w:t>v</w:t>
      </w:r>
      <w:r w:rsidRPr="00A72F71">
        <w:rPr>
          <w:rFonts w:cs="TTE16B08B0t00"/>
          <w:lang w:eastAsia="da-DK"/>
        </w:rPr>
        <w:t xml:space="preserve">. </w:t>
      </w:r>
      <w:r w:rsidRPr="00A72F71">
        <w:rPr>
          <w:rFonts w:cs="TTE16B08B0t00"/>
          <w:i/>
          <w:lang w:eastAsia="da-DK"/>
        </w:rPr>
        <w:t>af husdyrbrug</w:t>
      </w:r>
      <w:r w:rsidRPr="00A72F71">
        <w:rPr>
          <w:rFonts w:cs="TTE16B08B0t00"/>
          <w:lang w:eastAsia="da-DK"/>
        </w:rPr>
        <w:t xml:space="preserve"> </w:t>
      </w:r>
      <w:r w:rsidRPr="00A72F71">
        <w:rPr>
          <w:rFonts w:cs="TTE176C3A0t00"/>
          <w:lang w:eastAsia="da-DK"/>
        </w:rPr>
        <w:t>(med senere ændringer) med hensyn til anvendelsen af husdyrgødning</w:t>
      </w:r>
    </w:p>
    <w:p w:rsidR="004B428F" w:rsidRPr="00A72F71" w:rsidRDefault="004B428F" w:rsidP="00A72F71">
      <w:pPr>
        <w:autoSpaceDE w:val="0"/>
        <w:autoSpaceDN w:val="0"/>
        <w:adjustRightInd w:val="0"/>
        <w:spacing w:line="280" w:lineRule="exact"/>
        <w:rPr>
          <w:rFonts w:cs="TTE176C3A0t00"/>
          <w:lang w:eastAsia="da-DK"/>
        </w:rPr>
      </w:pPr>
      <w:r w:rsidRPr="00A72F71">
        <w:rPr>
          <w:rFonts w:cs="TTE176C3A0t00"/>
          <w:lang w:eastAsia="da-DK"/>
        </w:rPr>
        <w:t>retter sig mod beskyttelse af grundvand og overfladevand – herunder i Natura 2000-områder – når der sker</w:t>
      </w:r>
    </w:p>
    <w:p w:rsidR="003D1E2D" w:rsidRDefault="004B428F" w:rsidP="00A72F71">
      <w:pPr>
        <w:autoSpaceDE w:val="0"/>
        <w:autoSpaceDN w:val="0"/>
        <w:adjustRightInd w:val="0"/>
        <w:spacing w:line="280" w:lineRule="exact"/>
        <w:rPr>
          <w:rFonts w:cs="TTE176C3A0t00"/>
          <w:lang w:eastAsia="da-DK"/>
        </w:rPr>
      </w:pPr>
      <w:proofErr w:type="gramStart"/>
      <w:r w:rsidRPr="00A72F71">
        <w:rPr>
          <w:rFonts w:cs="TTE176C3A0t00"/>
          <w:lang w:eastAsia="da-DK"/>
        </w:rPr>
        <w:t>direkte udbringning af husdyrgødning fra st</w:t>
      </w:r>
      <w:r w:rsidR="009F372C">
        <w:rPr>
          <w:rFonts w:cs="TTE176C3A0t00"/>
          <w:lang w:eastAsia="da-DK"/>
        </w:rPr>
        <w:t>ald og lager på dyrkede marker.</w:t>
      </w:r>
      <w:proofErr w:type="gramEnd"/>
      <w:r w:rsidR="009F372C">
        <w:rPr>
          <w:rFonts w:cs="TTE176C3A0t00"/>
          <w:lang w:eastAsia="da-DK"/>
        </w:rPr>
        <w:t xml:space="preserve"> </w:t>
      </w:r>
      <w:r w:rsidRPr="00A72F71">
        <w:rPr>
          <w:rFonts w:cs="TTE176C3A0t00"/>
          <w:lang w:eastAsia="da-DK"/>
        </w:rPr>
        <w:t>Idet husdyrgødningen fra</w:t>
      </w:r>
      <w:r w:rsidR="003D1E2D">
        <w:rPr>
          <w:rFonts w:cs="TTE176C3A0t00"/>
          <w:lang w:eastAsia="da-DK"/>
        </w:rPr>
        <w:t xml:space="preserve"> </w:t>
      </w:r>
      <w:proofErr w:type="spellStart"/>
      <w:r w:rsidR="003D1E2D">
        <w:rPr>
          <w:rFonts w:cs="TTE176C3A0t00"/>
          <w:lang w:eastAsia="da-DK"/>
        </w:rPr>
        <w:t>Guldforhovedvej</w:t>
      </w:r>
      <w:proofErr w:type="spellEnd"/>
      <w:r w:rsidR="003D1E2D">
        <w:rPr>
          <w:rFonts w:cs="TTE176C3A0t00"/>
          <w:lang w:eastAsia="da-DK"/>
        </w:rPr>
        <w:t xml:space="preserve"> 24, 7441 B</w:t>
      </w:r>
      <w:r w:rsidR="004C0422">
        <w:rPr>
          <w:rFonts w:cs="TTE176C3A0t00"/>
          <w:lang w:eastAsia="da-DK"/>
        </w:rPr>
        <w:t xml:space="preserve">ording </w:t>
      </w:r>
      <w:r w:rsidR="003D1E2D">
        <w:rPr>
          <w:rFonts w:cs="TTE176C3A0t00"/>
          <w:lang w:eastAsia="da-DK"/>
        </w:rPr>
        <w:t>afsættes til udbringningsarealer, som er miljøgodkendte, er der taget højde for den eventuelle påvirkning af grundvand, overfladevand og miljøet generelt.</w:t>
      </w:r>
    </w:p>
    <w:p w:rsidR="004B428F" w:rsidRDefault="004B428F" w:rsidP="003D5854">
      <w:pPr>
        <w:spacing w:line="280" w:lineRule="exact"/>
        <w:rPr>
          <w:lang w:eastAsia="da-DK"/>
        </w:rPr>
      </w:pPr>
    </w:p>
    <w:p w:rsidR="00A72F71" w:rsidRPr="008E0597" w:rsidRDefault="003D1E2D" w:rsidP="003D5854">
      <w:pPr>
        <w:spacing w:line="280" w:lineRule="exact"/>
        <w:rPr>
          <w:b/>
          <w:i/>
        </w:rPr>
      </w:pPr>
      <w:r>
        <w:rPr>
          <w:b/>
          <w:i/>
        </w:rPr>
        <w:t>Ikast-Brande Kommune vurderer</w:t>
      </w:r>
    </w:p>
    <w:p w:rsidR="004B428F" w:rsidRDefault="009F372C" w:rsidP="003D5854">
      <w:pPr>
        <w:spacing w:line="280" w:lineRule="exact"/>
        <w:rPr>
          <w:lang w:eastAsia="da-DK"/>
        </w:rPr>
      </w:pPr>
      <w:r>
        <w:rPr>
          <w:lang w:eastAsia="da-DK"/>
        </w:rPr>
        <w:t xml:space="preserve">Da husdyrgødningen anvendes til gødskningsformål, må Ikast-Brande Kommune antage, at overholdelse af de til enhver tid gældende generelle </w:t>
      </w:r>
      <w:r w:rsidR="0021696A">
        <w:rPr>
          <w:lang w:eastAsia="da-DK"/>
        </w:rPr>
        <w:t xml:space="preserve">og specifikke regulering af </w:t>
      </w:r>
      <w:r>
        <w:rPr>
          <w:lang w:eastAsia="da-DK"/>
        </w:rPr>
        <w:t>håndtering og dosering af sådanne produkter vil medføre, at der ikke sker væsentlig påvirkning af grundvand, overfladevand og miljøet generelt.</w:t>
      </w:r>
    </w:p>
    <w:p w:rsidR="004B428F" w:rsidRDefault="004B428F" w:rsidP="003D5854">
      <w:pPr>
        <w:spacing w:line="280" w:lineRule="exact"/>
        <w:rPr>
          <w:lang w:eastAsia="da-DK"/>
        </w:rPr>
      </w:pPr>
    </w:p>
    <w:p w:rsidR="004B428F" w:rsidRDefault="003D5854" w:rsidP="003D5854">
      <w:pPr>
        <w:spacing w:line="280" w:lineRule="exact"/>
        <w:rPr>
          <w:lang w:eastAsia="da-DK"/>
        </w:rPr>
      </w:pPr>
      <w:r>
        <w:rPr>
          <w:lang w:eastAsia="da-DK"/>
        </w:rPr>
        <w:t>Ikast-Brande Kommune vurderer samlet set på baggrund af det oplyste om husdyrbrugets drift:</w:t>
      </w:r>
    </w:p>
    <w:p w:rsidR="003D5854" w:rsidRDefault="003D5854" w:rsidP="003D5854">
      <w:pPr>
        <w:spacing w:line="280" w:lineRule="exact"/>
        <w:rPr>
          <w:lang w:eastAsia="da-DK"/>
        </w:rPr>
      </w:pPr>
    </w:p>
    <w:p w:rsidR="003D5854" w:rsidRDefault="003D5854" w:rsidP="00D35CEE">
      <w:pPr>
        <w:pStyle w:val="Listeafsnit"/>
        <w:numPr>
          <w:ilvl w:val="0"/>
          <w:numId w:val="34"/>
        </w:numPr>
        <w:spacing w:line="280" w:lineRule="exact"/>
        <w:rPr>
          <w:lang w:eastAsia="da-DK"/>
        </w:rPr>
      </w:pPr>
      <w:r>
        <w:rPr>
          <w:lang w:eastAsia="da-DK"/>
        </w:rPr>
        <w:t>at gennemførelse af projektet og den fremtidige drift af husdyrbruget ikke vil medføre forringelser af den nuværende miljøtilstand af overfladevand og grundvand</w:t>
      </w:r>
    </w:p>
    <w:p w:rsidR="003D5854" w:rsidRDefault="003D5854" w:rsidP="003D5854">
      <w:pPr>
        <w:pStyle w:val="Listeafsnit"/>
        <w:spacing w:line="280" w:lineRule="exact"/>
        <w:ind w:left="720"/>
        <w:rPr>
          <w:lang w:eastAsia="da-DK"/>
        </w:rPr>
      </w:pPr>
    </w:p>
    <w:p w:rsidR="00F91942" w:rsidRPr="008235DB" w:rsidRDefault="003D5854" w:rsidP="00D35CEE">
      <w:pPr>
        <w:pStyle w:val="Listeafsnit"/>
        <w:numPr>
          <w:ilvl w:val="0"/>
          <w:numId w:val="34"/>
        </w:numPr>
        <w:spacing w:line="280" w:lineRule="exact"/>
        <w:rPr>
          <w:lang w:eastAsia="da-DK"/>
        </w:rPr>
      </w:pPr>
      <w:r>
        <w:rPr>
          <w:lang w:eastAsia="da-DK"/>
        </w:rPr>
        <w:t>at husdyrbruget ikke i sig selv vil være en hindring for, at målsætningerne for overfladevands og grundvands tilstande nås og opretholdes.</w:t>
      </w:r>
    </w:p>
    <w:p w:rsidR="001F4CC3" w:rsidRPr="008E0597" w:rsidRDefault="00372890" w:rsidP="00EA47D0">
      <w:pPr>
        <w:pStyle w:val="Overskrift3"/>
        <w:spacing w:line="280" w:lineRule="exact"/>
        <w:rPr>
          <w:rFonts w:ascii="Verdana" w:hAnsi="Verdana"/>
          <w:b/>
          <w:szCs w:val="24"/>
          <w:u w:val="none"/>
        </w:rPr>
      </w:pPr>
      <w:bookmarkStart w:id="187" w:name="_Toc324150418"/>
      <w:r w:rsidRPr="008E0597">
        <w:rPr>
          <w:rFonts w:ascii="Verdana" w:hAnsi="Verdana"/>
          <w:b/>
          <w:szCs w:val="24"/>
          <w:u w:val="none"/>
        </w:rPr>
        <w:t>4</w:t>
      </w:r>
      <w:r w:rsidR="001F47C3">
        <w:rPr>
          <w:rFonts w:ascii="Verdana" w:hAnsi="Verdana"/>
          <w:b/>
          <w:szCs w:val="24"/>
          <w:u w:val="none"/>
        </w:rPr>
        <w:t>.2</w:t>
      </w:r>
      <w:r w:rsidR="00EA47D0" w:rsidRPr="008E0597">
        <w:rPr>
          <w:rFonts w:ascii="Verdana" w:hAnsi="Verdana"/>
          <w:b/>
          <w:szCs w:val="24"/>
          <w:u w:val="none"/>
        </w:rPr>
        <w:t>.</w:t>
      </w:r>
      <w:r w:rsidR="001F4CC3" w:rsidRPr="008E0597">
        <w:rPr>
          <w:rFonts w:ascii="Verdana" w:hAnsi="Verdana"/>
          <w:b/>
          <w:szCs w:val="24"/>
          <w:u w:val="none"/>
        </w:rPr>
        <w:t xml:space="preserve"> Natur</w:t>
      </w:r>
      <w:bookmarkEnd w:id="187"/>
    </w:p>
    <w:p w:rsidR="001F4CC3" w:rsidRPr="008E0597" w:rsidRDefault="00372890" w:rsidP="00446922">
      <w:pPr>
        <w:pStyle w:val="Overskrift3"/>
        <w:spacing w:line="280" w:lineRule="exact"/>
        <w:rPr>
          <w:rFonts w:ascii="Verdana" w:hAnsi="Verdana"/>
          <w:b/>
          <w:sz w:val="22"/>
          <w:u w:val="none"/>
        </w:rPr>
      </w:pPr>
      <w:bookmarkStart w:id="188" w:name="_Toc324150419"/>
      <w:r w:rsidRPr="008E0597">
        <w:rPr>
          <w:rFonts w:ascii="Verdana" w:hAnsi="Verdana"/>
          <w:b/>
          <w:sz w:val="22"/>
          <w:u w:val="none"/>
        </w:rPr>
        <w:t>4</w:t>
      </w:r>
      <w:r w:rsidR="001F47C3">
        <w:rPr>
          <w:rFonts w:ascii="Verdana" w:hAnsi="Verdana"/>
          <w:b/>
          <w:sz w:val="22"/>
          <w:u w:val="none"/>
        </w:rPr>
        <w:t>.2</w:t>
      </w:r>
      <w:r w:rsidR="001F4CC3" w:rsidRPr="008E0597">
        <w:rPr>
          <w:rFonts w:ascii="Verdana" w:hAnsi="Verdana"/>
          <w:b/>
          <w:sz w:val="22"/>
          <w:u w:val="none"/>
        </w:rPr>
        <w:t>.1. Beskyttede naturtyper</w:t>
      </w:r>
      <w:bookmarkEnd w:id="188"/>
    </w:p>
    <w:p w:rsidR="001F4CC3" w:rsidRPr="008E0597" w:rsidRDefault="00A31324" w:rsidP="00D7769C">
      <w:pPr>
        <w:spacing w:line="280" w:lineRule="exact"/>
        <w:rPr>
          <w:lang w:eastAsia="da-DK"/>
        </w:rPr>
      </w:pPr>
      <w:r>
        <w:rPr>
          <w:lang w:eastAsia="da-DK"/>
        </w:rPr>
        <w:t xml:space="preserve">Der henvises </w:t>
      </w:r>
      <w:r w:rsidR="00171348">
        <w:rPr>
          <w:lang w:eastAsia="da-DK"/>
        </w:rPr>
        <w:t xml:space="preserve">til oplysningerne og vurderingerne i afsnit </w:t>
      </w:r>
      <w:r w:rsidR="00171348" w:rsidRPr="00171348">
        <w:rPr>
          <w:i/>
          <w:lang w:eastAsia="da-DK"/>
        </w:rPr>
        <w:t>2.5.1 Ammoniak og natur</w:t>
      </w:r>
      <w:r w:rsidR="00171348">
        <w:rPr>
          <w:lang w:eastAsia="da-DK"/>
        </w:rPr>
        <w:t>.</w:t>
      </w:r>
      <w:r>
        <w:rPr>
          <w:lang w:eastAsia="da-DK"/>
        </w:rPr>
        <w:t xml:space="preserve"> </w:t>
      </w:r>
    </w:p>
    <w:p w:rsidR="00B72150" w:rsidRPr="008E0597" w:rsidRDefault="00B72150" w:rsidP="00446922">
      <w:pPr>
        <w:spacing w:line="280" w:lineRule="exact"/>
        <w:jc w:val="both"/>
        <w:rPr>
          <w:b/>
          <w:i/>
        </w:rPr>
      </w:pPr>
    </w:p>
    <w:p w:rsidR="001F4CC3" w:rsidRDefault="001F4CC3" w:rsidP="00446922">
      <w:pPr>
        <w:spacing w:line="280" w:lineRule="exact"/>
        <w:jc w:val="both"/>
        <w:rPr>
          <w:b/>
          <w:i/>
        </w:rPr>
      </w:pPr>
      <w:r w:rsidRPr="008E0597">
        <w:rPr>
          <w:b/>
          <w:i/>
        </w:rPr>
        <w:t>Kommunens vurdering</w:t>
      </w:r>
    </w:p>
    <w:p w:rsidR="00A31324" w:rsidRPr="00A31324" w:rsidRDefault="00A31324" w:rsidP="00A31324">
      <w:pPr>
        <w:autoSpaceDE w:val="0"/>
        <w:autoSpaceDN w:val="0"/>
        <w:adjustRightInd w:val="0"/>
        <w:spacing w:line="280" w:lineRule="exact"/>
        <w:rPr>
          <w:rFonts w:cs="TTE176C3A0t00"/>
          <w:lang w:eastAsia="da-DK"/>
        </w:rPr>
      </w:pPr>
      <w:r w:rsidRPr="00A31324">
        <w:rPr>
          <w:rFonts w:cs="TTE176C3A0t00"/>
          <w:lang w:eastAsia="da-DK"/>
        </w:rPr>
        <w:t>Ikast-Brande Kommune vurderer samlet set på baggrund af det oplyste – og i forlængelse af vurderingen i</w:t>
      </w:r>
    </w:p>
    <w:p w:rsidR="00A31324" w:rsidRPr="00A31324" w:rsidRDefault="00A31324" w:rsidP="00A31324">
      <w:pPr>
        <w:autoSpaceDE w:val="0"/>
        <w:autoSpaceDN w:val="0"/>
        <w:adjustRightInd w:val="0"/>
        <w:spacing w:line="280" w:lineRule="exact"/>
        <w:rPr>
          <w:rFonts w:cs="TTE176C3A0t00"/>
          <w:lang w:eastAsia="da-DK"/>
        </w:rPr>
      </w:pPr>
      <w:r w:rsidRPr="00A31324">
        <w:rPr>
          <w:rFonts w:cs="TTE176C3A0t00"/>
          <w:lang w:eastAsia="da-DK"/>
        </w:rPr>
        <w:t>afsnit 2.5.1 –</w:t>
      </w:r>
      <w:r>
        <w:rPr>
          <w:rFonts w:cs="TTE176C3A0t00"/>
          <w:lang w:eastAsia="da-DK"/>
        </w:rPr>
        <w:t xml:space="preserve"> at husdyrbruget </w:t>
      </w:r>
      <w:r w:rsidRPr="00A31324">
        <w:rPr>
          <w:rFonts w:cs="TTE176C3A0t00"/>
          <w:lang w:eastAsia="da-DK"/>
        </w:rPr>
        <w:t>ved overholdelse af de til enhver tid gældende generelle miljøregler og af de</w:t>
      </w:r>
    </w:p>
    <w:p w:rsidR="00A31324" w:rsidRPr="00A31324" w:rsidRDefault="00A31324" w:rsidP="00A31324">
      <w:pPr>
        <w:autoSpaceDE w:val="0"/>
        <w:autoSpaceDN w:val="0"/>
        <w:adjustRightInd w:val="0"/>
        <w:spacing w:line="280" w:lineRule="exact"/>
        <w:rPr>
          <w:rFonts w:cs="TTE176C3A0t00"/>
          <w:lang w:eastAsia="da-DK"/>
        </w:rPr>
      </w:pPr>
      <w:proofErr w:type="gramStart"/>
      <w:r w:rsidRPr="00A31324">
        <w:rPr>
          <w:rFonts w:cs="TTE176C3A0t00"/>
          <w:lang w:eastAsia="da-DK"/>
        </w:rPr>
        <w:t>supplerende vilkår for miljøgodkendelsen ikke i sig selv vil give anledning til ændringer i tilstanden af</w:t>
      </w:r>
      <w:r>
        <w:rPr>
          <w:rFonts w:cs="TTE176C3A0t00"/>
          <w:lang w:eastAsia="da-DK"/>
        </w:rPr>
        <w:t xml:space="preserve"> områdets </w:t>
      </w:r>
      <w:r w:rsidRPr="00A31324">
        <w:rPr>
          <w:rFonts w:cs="TTE176C3A0t00"/>
          <w:lang w:eastAsia="da-DK"/>
        </w:rPr>
        <w:t>naturarealer.</w:t>
      </w:r>
      <w:proofErr w:type="gramEnd"/>
    </w:p>
    <w:p w:rsidR="001F4CC3" w:rsidRPr="008E0597" w:rsidRDefault="00372890" w:rsidP="00446922">
      <w:pPr>
        <w:pStyle w:val="Overskrift3"/>
        <w:spacing w:line="280" w:lineRule="exact"/>
        <w:rPr>
          <w:rFonts w:ascii="Verdana" w:hAnsi="Verdana"/>
          <w:b/>
          <w:sz w:val="22"/>
          <w:u w:val="none"/>
        </w:rPr>
      </w:pPr>
      <w:bookmarkStart w:id="189" w:name="_Toc324150420"/>
      <w:r w:rsidRPr="008E0597">
        <w:rPr>
          <w:rFonts w:ascii="Verdana" w:hAnsi="Verdana"/>
          <w:b/>
          <w:sz w:val="22"/>
          <w:u w:val="none"/>
        </w:rPr>
        <w:t>4</w:t>
      </w:r>
      <w:r w:rsidR="001F47C3">
        <w:rPr>
          <w:rFonts w:ascii="Verdana" w:hAnsi="Verdana"/>
          <w:b/>
          <w:sz w:val="22"/>
          <w:u w:val="none"/>
        </w:rPr>
        <w:t>.2</w:t>
      </w:r>
      <w:r w:rsidR="00EA47D0" w:rsidRPr="008E0597">
        <w:rPr>
          <w:rFonts w:ascii="Verdana" w:hAnsi="Verdana"/>
          <w:b/>
          <w:sz w:val="22"/>
          <w:u w:val="none"/>
        </w:rPr>
        <w:t>.</w:t>
      </w:r>
      <w:r w:rsidR="001F4CC3" w:rsidRPr="008E0597">
        <w:rPr>
          <w:rFonts w:ascii="Verdana" w:hAnsi="Verdana"/>
          <w:b/>
          <w:sz w:val="22"/>
          <w:u w:val="none"/>
        </w:rPr>
        <w:t>2. Natura 2000-områder</w:t>
      </w:r>
      <w:bookmarkEnd w:id="189"/>
    </w:p>
    <w:p w:rsidR="00CA4F82" w:rsidRPr="008E0597" w:rsidRDefault="00CA4F82" w:rsidP="00CA4F82">
      <w:pPr>
        <w:rPr>
          <w:lang w:eastAsia="da-DK"/>
        </w:rPr>
      </w:pPr>
    </w:p>
    <w:p w:rsidR="00CA4F82" w:rsidRPr="008E0597" w:rsidRDefault="00CA4F82" w:rsidP="00CA4F82">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b/>
          <w:sz w:val="20"/>
        </w:rPr>
      </w:pPr>
      <w:proofErr w:type="spellStart"/>
      <w:r w:rsidRPr="008E0597">
        <w:rPr>
          <w:rFonts w:ascii="Verdana" w:hAnsi="Verdana"/>
          <w:b/>
          <w:sz w:val="20"/>
        </w:rPr>
        <w:t>Faktaboks</w:t>
      </w:r>
      <w:proofErr w:type="spellEnd"/>
    </w:p>
    <w:p w:rsidR="005561E4" w:rsidRPr="008E0597" w:rsidRDefault="00CA4F82" w:rsidP="00CA4F82">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r w:rsidRPr="008E0597">
        <w:rPr>
          <w:rFonts w:ascii="Verdana" w:hAnsi="Verdana"/>
          <w:sz w:val="18"/>
          <w:szCs w:val="18"/>
        </w:rPr>
        <w:t xml:space="preserve">EU har udpeget naturområder, som er særligt værdifulde, set i et europæisk perspektiv. Områderne kaldes Natura 2000-områder og er en fælles betegnelse for habitat- og fuglebeskyttelsesområderne. </w:t>
      </w:r>
      <w:r w:rsidR="00BF5861" w:rsidRPr="008E0597">
        <w:rPr>
          <w:rFonts w:ascii="Verdana" w:hAnsi="Verdana"/>
          <w:sz w:val="18"/>
          <w:szCs w:val="18"/>
        </w:rPr>
        <w:t>Natura 2000-</w:t>
      </w:r>
      <w:r w:rsidR="00BF5861" w:rsidRPr="008E0597">
        <w:rPr>
          <w:rFonts w:ascii="Verdana" w:hAnsi="Verdana"/>
          <w:sz w:val="18"/>
          <w:szCs w:val="18"/>
        </w:rPr>
        <w:lastRenderedPageBreak/>
        <w:t>områder</w:t>
      </w:r>
      <w:r w:rsidR="007508F8" w:rsidRPr="008E0597">
        <w:rPr>
          <w:rFonts w:ascii="Verdana" w:hAnsi="Verdana"/>
          <w:sz w:val="18"/>
          <w:szCs w:val="18"/>
        </w:rPr>
        <w:t>ne</w:t>
      </w:r>
      <w:r w:rsidR="00BF5861" w:rsidRPr="008E0597">
        <w:rPr>
          <w:rFonts w:ascii="Verdana" w:hAnsi="Verdana"/>
          <w:sz w:val="18"/>
          <w:szCs w:val="18"/>
        </w:rPr>
        <w:t xml:space="preserve"> er udpeget for at beskytte levesteder og rasteområder for fugle og for at beskytte naturtyper og plante- og dyrearter, der er truede, sårbare eller sjældne i EU.</w:t>
      </w:r>
    </w:p>
    <w:p w:rsidR="00CA4F82" w:rsidRDefault="00CA4F82" w:rsidP="00CA4F82">
      <w:pPr>
        <w:pStyle w:val="AlmTekst"/>
        <w:spacing w:after="0" w:line="280" w:lineRule="exact"/>
        <w:rPr>
          <w:rFonts w:ascii="Verdana" w:hAnsi="Verdana"/>
          <w:sz w:val="18"/>
          <w:szCs w:val="18"/>
        </w:rPr>
      </w:pPr>
    </w:p>
    <w:p w:rsidR="001F294F" w:rsidRDefault="001F294F" w:rsidP="00CA4F82">
      <w:pPr>
        <w:pStyle w:val="AlmTekst"/>
        <w:spacing w:after="0" w:line="280" w:lineRule="exact"/>
        <w:rPr>
          <w:rFonts w:ascii="Verdana" w:hAnsi="Verdana"/>
          <w:sz w:val="18"/>
          <w:szCs w:val="18"/>
        </w:rPr>
      </w:pPr>
      <w:r>
        <w:rPr>
          <w:rFonts w:ascii="Verdana" w:hAnsi="Verdana"/>
          <w:sz w:val="18"/>
          <w:szCs w:val="18"/>
        </w:rPr>
        <w:t>Nærmes</w:t>
      </w:r>
      <w:r w:rsidR="00BC499A">
        <w:rPr>
          <w:rFonts w:ascii="Verdana" w:hAnsi="Verdana"/>
          <w:sz w:val="18"/>
          <w:szCs w:val="18"/>
        </w:rPr>
        <w:t xml:space="preserve">te Natura 2000-område er </w:t>
      </w:r>
      <w:r>
        <w:rPr>
          <w:rFonts w:ascii="Verdana" w:hAnsi="Verdana"/>
          <w:sz w:val="18"/>
          <w:szCs w:val="18"/>
        </w:rPr>
        <w:t xml:space="preserve">H64 – </w:t>
      </w:r>
      <w:proofErr w:type="spellStart"/>
      <w:r>
        <w:rPr>
          <w:rFonts w:ascii="Verdana" w:hAnsi="Verdana"/>
          <w:sz w:val="18"/>
          <w:szCs w:val="18"/>
        </w:rPr>
        <w:t>Harrild</w:t>
      </w:r>
      <w:proofErr w:type="spellEnd"/>
      <w:r>
        <w:rPr>
          <w:rFonts w:ascii="Verdana" w:hAnsi="Verdana"/>
          <w:sz w:val="18"/>
          <w:szCs w:val="18"/>
        </w:rPr>
        <w:t xml:space="preserve"> Hede, </w:t>
      </w:r>
      <w:proofErr w:type="spellStart"/>
      <w:r>
        <w:rPr>
          <w:rFonts w:ascii="Verdana" w:hAnsi="Verdana"/>
          <w:sz w:val="18"/>
          <w:szCs w:val="18"/>
        </w:rPr>
        <w:t>Ulvemosen</w:t>
      </w:r>
      <w:proofErr w:type="spellEnd"/>
      <w:r>
        <w:rPr>
          <w:rFonts w:ascii="Verdana" w:hAnsi="Verdana"/>
          <w:sz w:val="18"/>
          <w:szCs w:val="18"/>
        </w:rPr>
        <w:t xml:space="preserve"> og heder i </w:t>
      </w:r>
      <w:proofErr w:type="spellStart"/>
      <w:r>
        <w:rPr>
          <w:rFonts w:ascii="Verdana" w:hAnsi="Verdana"/>
          <w:sz w:val="18"/>
          <w:szCs w:val="18"/>
        </w:rPr>
        <w:t>Nørlund</w:t>
      </w:r>
      <w:proofErr w:type="spellEnd"/>
      <w:r>
        <w:rPr>
          <w:rFonts w:ascii="Verdana" w:hAnsi="Verdana"/>
          <w:sz w:val="18"/>
          <w:szCs w:val="18"/>
        </w:rPr>
        <w:t xml:space="preserve"> Plantage, som ligger ca. 6,7 km sydvest for anlægget. </w:t>
      </w:r>
      <w:r w:rsidR="007952C7">
        <w:rPr>
          <w:rFonts w:ascii="Verdana" w:hAnsi="Verdana"/>
          <w:sz w:val="18"/>
          <w:szCs w:val="18"/>
        </w:rPr>
        <w:t xml:space="preserve">Der henvises i øvrigt til afsnittene </w:t>
      </w:r>
      <w:r w:rsidR="007952C7" w:rsidRPr="007952C7">
        <w:rPr>
          <w:rFonts w:ascii="Verdana" w:hAnsi="Verdana"/>
          <w:i/>
          <w:sz w:val="18"/>
          <w:szCs w:val="18"/>
        </w:rPr>
        <w:t>2.5.1 Ammoniak og natur</w:t>
      </w:r>
      <w:r w:rsidR="007952C7">
        <w:rPr>
          <w:rFonts w:ascii="Verdana" w:hAnsi="Verdana"/>
          <w:sz w:val="18"/>
          <w:szCs w:val="18"/>
        </w:rPr>
        <w:t xml:space="preserve"> og </w:t>
      </w:r>
      <w:r w:rsidR="007952C7" w:rsidRPr="007952C7">
        <w:rPr>
          <w:rFonts w:ascii="Verdana" w:hAnsi="Verdana"/>
          <w:i/>
          <w:sz w:val="18"/>
          <w:szCs w:val="18"/>
        </w:rPr>
        <w:t>4.1 Husdyrgødningsanvendelsen</w:t>
      </w:r>
      <w:r w:rsidR="007952C7">
        <w:rPr>
          <w:rFonts w:ascii="Verdana" w:hAnsi="Verdana"/>
          <w:sz w:val="18"/>
          <w:szCs w:val="18"/>
        </w:rPr>
        <w:t>.</w:t>
      </w:r>
    </w:p>
    <w:p w:rsidR="00BF5861" w:rsidRPr="008E0597" w:rsidRDefault="00BF5861" w:rsidP="00446922">
      <w:pPr>
        <w:spacing w:line="280" w:lineRule="exact"/>
        <w:rPr>
          <w:b/>
          <w:i/>
        </w:rPr>
      </w:pPr>
    </w:p>
    <w:p w:rsidR="001F4CC3" w:rsidRPr="008E0597" w:rsidRDefault="001F4CC3" w:rsidP="00CC47B2">
      <w:pPr>
        <w:spacing w:line="280" w:lineRule="exact"/>
        <w:jc w:val="both"/>
        <w:rPr>
          <w:b/>
          <w:i/>
        </w:rPr>
      </w:pPr>
      <w:r w:rsidRPr="008E0597">
        <w:rPr>
          <w:b/>
          <w:i/>
        </w:rPr>
        <w:t>Kommunens vurdering</w:t>
      </w:r>
    </w:p>
    <w:p w:rsidR="007952C7" w:rsidRPr="007952C7" w:rsidRDefault="001F4CC3" w:rsidP="00446922">
      <w:pPr>
        <w:spacing w:line="280" w:lineRule="exact"/>
      </w:pPr>
      <w:r w:rsidRPr="008E0597">
        <w:t>Ikast-Brande Kommune vurderer på baggrund af det oplyste</w:t>
      </w:r>
      <w:r w:rsidR="004D0BD8" w:rsidRPr="008E0597">
        <w:t>,</w:t>
      </w:r>
      <w:r w:rsidRPr="008E0597">
        <w:t xml:space="preserve"> og i forlængelse af vurderingen i </w:t>
      </w:r>
      <w:r w:rsidR="007952C7">
        <w:t xml:space="preserve">afsnittene </w:t>
      </w:r>
      <w:r w:rsidR="007952C7" w:rsidRPr="007952C7">
        <w:rPr>
          <w:i/>
        </w:rPr>
        <w:t>2.5.1 Ammoniak og natur</w:t>
      </w:r>
      <w:r w:rsidR="007952C7">
        <w:t xml:space="preserve"> og </w:t>
      </w:r>
      <w:r w:rsidR="007952C7" w:rsidRPr="007952C7">
        <w:rPr>
          <w:i/>
        </w:rPr>
        <w:t>4.1 Husdyrgødningsanvendelsen</w:t>
      </w:r>
      <w:r w:rsidR="007952C7">
        <w:t>:</w:t>
      </w:r>
    </w:p>
    <w:p w:rsidR="001F4CC3" w:rsidRPr="008E0597" w:rsidRDefault="001F4CC3" w:rsidP="00446922">
      <w:pPr>
        <w:spacing w:line="280" w:lineRule="exact"/>
      </w:pPr>
    </w:p>
    <w:p w:rsidR="007952C7" w:rsidRDefault="001F4CC3" w:rsidP="00D35CEE">
      <w:pPr>
        <w:numPr>
          <w:ilvl w:val="0"/>
          <w:numId w:val="12"/>
        </w:numPr>
        <w:spacing w:line="280" w:lineRule="exact"/>
      </w:pPr>
      <w:r w:rsidRPr="008E0597">
        <w:t xml:space="preserve">at </w:t>
      </w:r>
      <w:r w:rsidR="007952C7">
        <w:t>driften af husdyrbruget ikke i sig selv vil indebære en væsentlig negativ indvirkning på Natura 2000-områder</w:t>
      </w:r>
    </w:p>
    <w:p w:rsidR="007952C7" w:rsidRDefault="007952C7" w:rsidP="007952C7">
      <w:pPr>
        <w:spacing w:line="280" w:lineRule="exact"/>
        <w:ind w:left="720"/>
      </w:pPr>
    </w:p>
    <w:p w:rsidR="007952C7" w:rsidRDefault="007952C7" w:rsidP="00D35CEE">
      <w:pPr>
        <w:numPr>
          <w:ilvl w:val="0"/>
          <w:numId w:val="12"/>
        </w:numPr>
        <w:spacing w:line="280" w:lineRule="exact"/>
      </w:pPr>
      <w:r>
        <w:t>at husdyrbruget ikke i sig selv vil være en hindring for, at målsætningerne for Natura 2000-områders tilstande nås og opretholdes</w:t>
      </w:r>
    </w:p>
    <w:p w:rsidR="00047919" w:rsidRDefault="00047919" w:rsidP="00047919">
      <w:pPr>
        <w:spacing w:line="280" w:lineRule="exact"/>
        <w:ind w:left="720"/>
      </w:pPr>
    </w:p>
    <w:p w:rsidR="007952C7" w:rsidRDefault="00BC499A" w:rsidP="00D35CEE">
      <w:pPr>
        <w:numPr>
          <w:ilvl w:val="0"/>
          <w:numId w:val="12"/>
        </w:numPr>
        <w:spacing w:line="280" w:lineRule="exact"/>
      </w:pPr>
      <w:r>
        <w:t>at udvidelsen af husdyrbrugets</w:t>
      </w:r>
      <w:r w:rsidR="007952C7">
        <w:t xml:space="preserve"> produktion overordnet betragtet ikke nødvendigvis medfører en øget husdyrproduktion og en øget miljøpåvirkning i regionen, idet strukturudviklingen går mod færre men større bedrifter. Den kumulerede, regionale effekt af husdyrbrugets udvidelse og andre bedrifters udvidelser og deres øgede miljøpåvirkning vil formentlig samlet set – helt eller delvist – blive modvirket af en nedgang i husdyrproduktionen på andre bedrifter.</w:t>
      </w:r>
    </w:p>
    <w:p w:rsidR="001F4CC3" w:rsidRPr="008E0597" w:rsidRDefault="00372890" w:rsidP="00446922">
      <w:pPr>
        <w:pStyle w:val="Overskrift3"/>
        <w:spacing w:line="280" w:lineRule="exact"/>
        <w:rPr>
          <w:rFonts w:ascii="Verdana" w:hAnsi="Verdana"/>
          <w:b/>
          <w:sz w:val="22"/>
          <w:u w:val="none"/>
        </w:rPr>
      </w:pPr>
      <w:bookmarkStart w:id="190" w:name="_Toc324150421"/>
      <w:r w:rsidRPr="008E0597">
        <w:rPr>
          <w:rFonts w:ascii="Verdana" w:hAnsi="Verdana"/>
          <w:b/>
          <w:sz w:val="22"/>
          <w:u w:val="none"/>
        </w:rPr>
        <w:t>4</w:t>
      </w:r>
      <w:r w:rsidR="001F47C3">
        <w:rPr>
          <w:rFonts w:ascii="Verdana" w:hAnsi="Verdana"/>
          <w:b/>
          <w:sz w:val="22"/>
          <w:u w:val="none"/>
        </w:rPr>
        <w:t>.2</w:t>
      </w:r>
      <w:r w:rsidR="00EA47D0" w:rsidRPr="008E0597">
        <w:rPr>
          <w:rFonts w:ascii="Verdana" w:hAnsi="Verdana"/>
          <w:b/>
          <w:sz w:val="22"/>
          <w:u w:val="none"/>
        </w:rPr>
        <w:t>.3</w:t>
      </w:r>
      <w:r w:rsidR="001F4CC3" w:rsidRPr="008E0597">
        <w:rPr>
          <w:rFonts w:ascii="Verdana" w:hAnsi="Verdana"/>
          <w:b/>
          <w:sz w:val="22"/>
          <w:u w:val="none"/>
        </w:rPr>
        <w:t xml:space="preserve">. Plante- og dyrearter </w:t>
      </w:r>
      <w:r w:rsidR="0034735E" w:rsidRPr="008E0597">
        <w:rPr>
          <w:rFonts w:ascii="Verdana" w:hAnsi="Verdana"/>
          <w:b/>
          <w:sz w:val="22"/>
          <w:u w:val="none"/>
        </w:rPr>
        <w:t>med særlig</w:t>
      </w:r>
      <w:r w:rsidR="00C47223" w:rsidRPr="008E0597">
        <w:rPr>
          <w:rFonts w:ascii="Verdana" w:hAnsi="Verdana"/>
          <w:b/>
          <w:sz w:val="22"/>
          <w:u w:val="none"/>
        </w:rPr>
        <w:t>t</w:t>
      </w:r>
      <w:r w:rsidR="0034735E" w:rsidRPr="008E0597">
        <w:rPr>
          <w:rFonts w:ascii="Verdana" w:hAnsi="Verdana"/>
          <w:b/>
          <w:sz w:val="22"/>
          <w:u w:val="none"/>
        </w:rPr>
        <w:t xml:space="preserve"> streng</w:t>
      </w:r>
      <w:r w:rsidR="00050393" w:rsidRPr="008E0597">
        <w:rPr>
          <w:rFonts w:ascii="Verdana" w:hAnsi="Verdana"/>
          <w:b/>
          <w:sz w:val="22"/>
          <w:u w:val="none"/>
        </w:rPr>
        <w:t>e</w:t>
      </w:r>
      <w:r w:rsidR="0034735E" w:rsidRPr="008E0597">
        <w:rPr>
          <w:rFonts w:ascii="Verdana" w:hAnsi="Verdana"/>
          <w:b/>
          <w:sz w:val="22"/>
          <w:u w:val="none"/>
        </w:rPr>
        <w:t xml:space="preserve"> beskyttelse</w:t>
      </w:r>
      <w:r w:rsidR="00050393" w:rsidRPr="008E0597">
        <w:rPr>
          <w:rFonts w:ascii="Verdana" w:hAnsi="Verdana"/>
          <w:b/>
          <w:sz w:val="22"/>
          <w:u w:val="none"/>
        </w:rPr>
        <w:t>skrav</w:t>
      </w:r>
      <w:r w:rsidR="0034735E" w:rsidRPr="008E0597">
        <w:rPr>
          <w:rFonts w:ascii="Verdana" w:hAnsi="Verdana"/>
          <w:b/>
          <w:sz w:val="22"/>
          <w:u w:val="none"/>
        </w:rPr>
        <w:t xml:space="preserve"> (</w:t>
      </w:r>
      <w:r w:rsidR="007C21DE" w:rsidRPr="008E0597">
        <w:rPr>
          <w:rFonts w:ascii="Verdana" w:hAnsi="Verdana"/>
          <w:b/>
          <w:sz w:val="22"/>
          <w:u w:val="none"/>
        </w:rPr>
        <w:t>B</w:t>
      </w:r>
      <w:r w:rsidR="001F4CC3" w:rsidRPr="008E0597">
        <w:rPr>
          <w:rFonts w:ascii="Verdana" w:hAnsi="Verdana"/>
          <w:b/>
          <w:sz w:val="22"/>
          <w:u w:val="none"/>
        </w:rPr>
        <w:t xml:space="preserve">ilag </w:t>
      </w:r>
      <w:proofErr w:type="spellStart"/>
      <w:r w:rsidR="001F4CC3" w:rsidRPr="008E0597">
        <w:rPr>
          <w:rFonts w:ascii="Verdana" w:hAnsi="Verdana"/>
          <w:b/>
          <w:sz w:val="22"/>
          <w:u w:val="none"/>
        </w:rPr>
        <w:t>IV</w:t>
      </w:r>
      <w:r w:rsidR="00050393" w:rsidRPr="008E0597">
        <w:rPr>
          <w:rFonts w:ascii="Verdana" w:hAnsi="Verdana"/>
          <w:b/>
          <w:sz w:val="22"/>
          <w:u w:val="none"/>
        </w:rPr>
        <w:t>-arter</w:t>
      </w:r>
      <w:proofErr w:type="spellEnd"/>
      <w:r w:rsidR="0034735E" w:rsidRPr="008E0597">
        <w:rPr>
          <w:rFonts w:ascii="Verdana" w:hAnsi="Verdana"/>
          <w:b/>
          <w:sz w:val="22"/>
          <w:u w:val="none"/>
        </w:rPr>
        <w:t>)</w:t>
      </w:r>
      <w:bookmarkEnd w:id="190"/>
    </w:p>
    <w:p w:rsidR="00232633" w:rsidRPr="008E0597" w:rsidRDefault="00232633" w:rsidP="00232633">
      <w:pPr>
        <w:rPr>
          <w:lang w:eastAsia="da-DK"/>
        </w:rPr>
      </w:pPr>
    </w:p>
    <w:p w:rsidR="00232633" w:rsidRPr="008E0597" w:rsidRDefault="00232633" w:rsidP="00E4329E">
      <w:pPr>
        <w:pBdr>
          <w:top w:val="single" w:sz="4" w:space="1" w:color="auto"/>
          <w:left w:val="single" w:sz="4" w:space="4" w:color="auto"/>
          <w:bottom w:val="single" w:sz="4" w:space="1" w:color="auto"/>
          <w:right w:val="single" w:sz="4" w:space="4" w:color="auto"/>
        </w:pBdr>
        <w:autoSpaceDE w:val="0"/>
        <w:autoSpaceDN w:val="0"/>
        <w:adjustRightInd w:val="0"/>
        <w:spacing w:line="280" w:lineRule="exact"/>
        <w:rPr>
          <w:rFonts w:cs="Georgia"/>
          <w:b/>
          <w:sz w:val="20"/>
          <w:szCs w:val="20"/>
          <w:lang w:eastAsia="da-DK"/>
        </w:rPr>
      </w:pPr>
      <w:proofErr w:type="spellStart"/>
      <w:r w:rsidRPr="008E0597">
        <w:rPr>
          <w:rFonts w:cs="Georgia"/>
          <w:b/>
          <w:sz w:val="20"/>
          <w:szCs w:val="20"/>
          <w:lang w:eastAsia="da-DK"/>
        </w:rPr>
        <w:t>Faktaboks</w:t>
      </w:r>
      <w:proofErr w:type="spellEnd"/>
    </w:p>
    <w:p w:rsidR="001F4CC3" w:rsidRPr="008E0597" w:rsidRDefault="001F4CC3" w:rsidP="00E4329E">
      <w:pPr>
        <w:pBdr>
          <w:top w:val="single" w:sz="4" w:space="1" w:color="auto"/>
          <w:left w:val="single" w:sz="4" w:space="4" w:color="auto"/>
          <w:bottom w:val="single" w:sz="4" w:space="1" w:color="auto"/>
          <w:right w:val="single" w:sz="4" w:space="4" w:color="auto"/>
        </w:pBdr>
        <w:autoSpaceDE w:val="0"/>
        <w:autoSpaceDN w:val="0"/>
        <w:adjustRightInd w:val="0"/>
        <w:spacing w:line="280" w:lineRule="exact"/>
        <w:rPr>
          <w:lang w:eastAsia="da-DK"/>
        </w:rPr>
      </w:pPr>
      <w:r w:rsidRPr="008E0597">
        <w:rPr>
          <w:rFonts w:cs="Georgia"/>
          <w:lang w:eastAsia="da-DK"/>
        </w:rPr>
        <w:t>Af EF-habitatdirektivets</w:t>
      </w:r>
      <w:r w:rsidRPr="008E0597">
        <w:rPr>
          <w:rStyle w:val="Fodnotehenvisning"/>
          <w:rFonts w:cs="Georgia"/>
          <w:lang w:eastAsia="da-DK"/>
        </w:rPr>
        <w:footnoteReference w:id="19"/>
      </w:r>
      <w:r w:rsidRPr="008E0597">
        <w:rPr>
          <w:rFonts w:cs="Georgia"/>
          <w:lang w:eastAsia="da-DK"/>
        </w:rPr>
        <w:t xml:space="preserve"> bilag IV fremgår en række </w:t>
      </w:r>
      <w:proofErr w:type="spellStart"/>
      <w:r w:rsidRPr="008E0597">
        <w:rPr>
          <w:rFonts w:cs="Georgia"/>
          <w:lang w:eastAsia="da-DK"/>
        </w:rPr>
        <w:t>dyre-</w:t>
      </w:r>
      <w:proofErr w:type="spellEnd"/>
      <w:r w:rsidRPr="008E0597">
        <w:rPr>
          <w:rFonts w:cs="Georgia"/>
          <w:lang w:eastAsia="da-DK"/>
        </w:rPr>
        <w:t xml:space="preserve"> og plantearter, som er strengt beskyttede</w:t>
      </w:r>
      <w:r w:rsidRPr="008E0597">
        <w:rPr>
          <w:color w:val="000000"/>
          <w:lang w:eastAsia="da-DK"/>
        </w:rPr>
        <w:t>, uanset om de forekommer inden for et af de udpegede Natura 2000-områder/habitat-områder eller udenfor. På den baggrund må der eksempelvis ikke gives tilladelse til aktiviteter</w:t>
      </w:r>
      <w:r w:rsidRPr="008E0597">
        <w:rPr>
          <w:lang w:eastAsia="da-DK"/>
        </w:rPr>
        <w:t>, der kan beskadige eller ødelægge de pågældende dyrearters yngle- og rasteområder.</w:t>
      </w:r>
    </w:p>
    <w:p w:rsidR="001F4CC3" w:rsidRPr="008E0597" w:rsidRDefault="001F4CC3" w:rsidP="00446922">
      <w:pPr>
        <w:autoSpaceDE w:val="0"/>
        <w:autoSpaceDN w:val="0"/>
        <w:adjustRightInd w:val="0"/>
        <w:spacing w:line="280" w:lineRule="exact"/>
        <w:rPr>
          <w:highlight w:val="red"/>
          <w:lang w:eastAsia="da-DK"/>
        </w:rPr>
      </w:pPr>
    </w:p>
    <w:p w:rsidR="001F4CC3" w:rsidRPr="008237CE" w:rsidRDefault="00A43F1F" w:rsidP="004A325A">
      <w:pPr>
        <w:autoSpaceDE w:val="0"/>
        <w:autoSpaceDN w:val="0"/>
        <w:adjustRightInd w:val="0"/>
        <w:spacing w:line="280" w:lineRule="exact"/>
        <w:rPr>
          <w:lang w:eastAsia="da-DK"/>
        </w:rPr>
      </w:pPr>
      <w:r w:rsidRPr="008E0597">
        <w:t xml:space="preserve">Kun en </w:t>
      </w:r>
      <w:r w:rsidR="003246D7">
        <w:t>del af de arter, der er anført på</w:t>
      </w:r>
      <w:r w:rsidR="00CC01E0">
        <w:t xml:space="preserve"> bilag IV</w:t>
      </w:r>
      <w:r w:rsidRPr="008E0597">
        <w:t xml:space="preserve"> findes i regionen, men bl.a. </w:t>
      </w:r>
      <w:r w:rsidRPr="008E0597">
        <w:rPr>
          <w:color w:val="000000"/>
        </w:rPr>
        <w:t>markfirben (</w:t>
      </w:r>
      <w:proofErr w:type="spellStart"/>
      <w:r w:rsidRPr="008E0597">
        <w:rPr>
          <w:i/>
          <w:color w:val="000000"/>
        </w:rPr>
        <w:t>Lacerta</w:t>
      </w:r>
      <w:proofErr w:type="spellEnd"/>
      <w:r w:rsidRPr="008E0597">
        <w:rPr>
          <w:i/>
          <w:color w:val="000000"/>
        </w:rPr>
        <w:t xml:space="preserve"> </w:t>
      </w:r>
      <w:proofErr w:type="spellStart"/>
      <w:r w:rsidRPr="008E0597">
        <w:rPr>
          <w:i/>
          <w:color w:val="000000"/>
        </w:rPr>
        <w:t>agilis</w:t>
      </w:r>
      <w:proofErr w:type="spellEnd"/>
      <w:r w:rsidRPr="008E0597">
        <w:rPr>
          <w:color w:val="000000"/>
        </w:rPr>
        <w:t xml:space="preserve">) og </w:t>
      </w:r>
      <w:r w:rsidRPr="008E0597">
        <w:rPr>
          <w:lang w:eastAsia="da-DK"/>
        </w:rPr>
        <w:t>spidssnudet frø (</w:t>
      </w:r>
      <w:proofErr w:type="spellStart"/>
      <w:r w:rsidRPr="008E0597">
        <w:rPr>
          <w:i/>
          <w:lang w:eastAsia="da-DK"/>
        </w:rPr>
        <w:t>Rana</w:t>
      </w:r>
      <w:proofErr w:type="spellEnd"/>
      <w:r w:rsidRPr="008E0597">
        <w:rPr>
          <w:i/>
          <w:lang w:eastAsia="da-DK"/>
        </w:rPr>
        <w:t xml:space="preserve"> </w:t>
      </w:r>
      <w:proofErr w:type="spellStart"/>
      <w:r w:rsidRPr="008E0597">
        <w:rPr>
          <w:i/>
          <w:lang w:eastAsia="da-DK"/>
        </w:rPr>
        <w:t>arvalis</w:t>
      </w:r>
      <w:proofErr w:type="spellEnd"/>
      <w:r w:rsidRPr="008E0597">
        <w:rPr>
          <w:lang w:eastAsia="da-DK"/>
        </w:rPr>
        <w:t xml:space="preserve">) vil formentlig i et vist omfang kunne træffes på </w:t>
      </w:r>
      <w:r w:rsidR="008237CE">
        <w:rPr>
          <w:lang w:eastAsia="da-DK"/>
        </w:rPr>
        <w:t>egnen omkring husdyrbruget</w:t>
      </w:r>
      <w:r w:rsidR="004A325A">
        <w:rPr>
          <w:lang w:eastAsia="da-DK"/>
        </w:rPr>
        <w:t xml:space="preserve">. </w:t>
      </w:r>
      <w:r w:rsidR="003246D7">
        <w:rPr>
          <w:lang w:eastAsia="da-DK"/>
        </w:rPr>
        <w:t>Herudover findes der odder (</w:t>
      </w:r>
      <w:proofErr w:type="spellStart"/>
      <w:r w:rsidR="003246D7" w:rsidRPr="00CC01E0">
        <w:rPr>
          <w:i/>
          <w:lang w:eastAsia="da-DK"/>
        </w:rPr>
        <w:t>Lutra</w:t>
      </w:r>
      <w:proofErr w:type="spellEnd"/>
      <w:r w:rsidR="003246D7" w:rsidRPr="00CC01E0">
        <w:rPr>
          <w:i/>
          <w:lang w:eastAsia="da-DK"/>
        </w:rPr>
        <w:t xml:space="preserve"> </w:t>
      </w:r>
      <w:proofErr w:type="spellStart"/>
      <w:r w:rsidR="003246D7" w:rsidRPr="00CC01E0">
        <w:rPr>
          <w:i/>
          <w:lang w:eastAsia="da-DK"/>
        </w:rPr>
        <w:t>lutra</w:t>
      </w:r>
      <w:proofErr w:type="spellEnd"/>
      <w:r w:rsidR="003246D7">
        <w:rPr>
          <w:lang w:eastAsia="da-DK"/>
        </w:rPr>
        <w:t xml:space="preserve">) og </w:t>
      </w:r>
      <w:proofErr w:type="spellStart"/>
      <w:r w:rsidR="003246D7">
        <w:rPr>
          <w:lang w:eastAsia="da-DK"/>
        </w:rPr>
        <w:t>sydflagermus</w:t>
      </w:r>
      <w:proofErr w:type="spellEnd"/>
      <w:r w:rsidR="003246D7">
        <w:rPr>
          <w:lang w:eastAsia="da-DK"/>
        </w:rPr>
        <w:t xml:space="preserve"> (</w:t>
      </w:r>
      <w:proofErr w:type="spellStart"/>
      <w:r w:rsidR="003246D7">
        <w:rPr>
          <w:rStyle w:val="Fremhv"/>
        </w:rPr>
        <w:t>Eptesicus</w:t>
      </w:r>
      <w:proofErr w:type="spellEnd"/>
      <w:r w:rsidR="003246D7">
        <w:rPr>
          <w:rStyle w:val="Fremhv"/>
        </w:rPr>
        <w:t xml:space="preserve"> </w:t>
      </w:r>
      <w:proofErr w:type="spellStart"/>
      <w:r w:rsidR="003246D7">
        <w:rPr>
          <w:rStyle w:val="Fremhv"/>
        </w:rPr>
        <w:t>serotinus</w:t>
      </w:r>
      <w:proofErr w:type="spellEnd"/>
      <w:r w:rsidR="003246D7">
        <w:rPr>
          <w:lang w:eastAsia="da-DK"/>
        </w:rPr>
        <w:t>)</w:t>
      </w:r>
      <w:r w:rsidR="0052569E">
        <w:rPr>
          <w:lang w:eastAsia="da-DK"/>
        </w:rPr>
        <w:t xml:space="preserve"> i regionen</w:t>
      </w:r>
      <w:r w:rsidR="003246D7">
        <w:rPr>
          <w:lang w:eastAsia="da-DK"/>
        </w:rPr>
        <w:t xml:space="preserve">. </w:t>
      </w:r>
      <w:r w:rsidRPr="008E0597">
        <w:rPr>
          <w:lang w:eastAsia="da-DK"/>
        </w:rPr>
        <w:t xml:space="preserve">To andre bilag </w:t>
      </w:r>
      <w:proofErr w:type="spellStart"/>
      <w:r w:rsidRPr="008E0597">
        <w:rPr>
          <w:lang w:eastAsia="da-DK"/>
        </w:rPr>
        <w:t>IV-arter</w:t>
      </w:r>
      <w:proofErr w:type="spellEnd"/>
      <w:r w:rsidRPr="008E0597">
        <w:rPr>
          <w:lang w:eastAsia="da-DK"/>
        </w:rPr>
        <w:t xml:space="preserve">, </w:t>
      </w:r>
      <w:proofErr w:type="spellStart"/>
      <w:r w:rsidRPr="008E0597">
        <w:rPr>
          <w:lang w:eastAsia="da-DK"/>
        </w:rPr>
        <w:t>løgfrø</w:t>
      </w:r>
      <w:proofErr w:type="spellEnd"/>
      <w:r w:rsidRPr="008E0597">
        <w:rPr>
          <w:lang w:eastAsia="da-DK"/>
        </w:rPr>
        <w:t xml:space="preserve"> (</w:t>
      </w:r>
      <w:proofErr w:type="spellStart"/>
      <w:r w:rsidRPr="008E0597">
        <w:rPr>
          <w:i/>
          <w:lang w:eastAsia="da-DK"/>
        </w:rPr>
        <w:t>Pelobates</w:t>
      </w:r>
      <w:proofErr w:type="spellEnd"/>
      <w:r w:rsidRPr="008E0597">
        <w:rPr>
          <w:i/>
          <w:lang w:eastAsia="da-DK"/>
        </w:rPr>
        <w:t xml:space="preserve"> </w:t>
      </w:r>
      <w:proofErr w:type="spellStart"/>
      <w:r w:rsidRPr="008E0597">
        <w:rPr>
          <w:i/>
          <w:lang w:eastAsia="da-DK"/>
        </w:rPr>
        <w:t>fuscus</w:t>
      </w:r>
      <w:proofErr w:type="spellEnd"/>
      <w:r w:rsidRPr="008E0597">
        <w:rPr>
          <w:lang w:eastAsia="da-DK"/>
        </w:rPr>
        <w:t>) og stor vandsalamander (</w:t>
      </w:r>
      <w:proofErr w:type="spellStart"/>
      <w:r w:rsidRPr="008E0597">
        <w:rPr>
          <w:i/>
          <w:lang w:eastAsia="da-DK"/>
        </w:rPr>
        <w:t>Triturus</w:t>
      </w:r>
      <w:proofErr w:type="spellEnd"/>
      <w:r w:rsidRPr="008E0597">
        <w:rPr>
          <w:i/>
          <w:lang w:eastAsia="da-DK"/>
        </w:rPr>
        <w:t xml:space="preserve"> </w:t>
      </w:r>
      <w:proofErr w:type="spellStart"/>
      <w:r w:rsidRPr="008E0597">
        <w:rPr>
          <w:i/>
          <w:lang w:eastAsia="da-DK"/>
        </w:rPr>
        <w:t>cristatus</w:t>
      </w:r>
      <w:proofErr w:type="spellEnd"/>
      <w:r w:rsidRPr="008E0597">
        <w:rPr>
          <w:lang w:eastAsia="da-DK"/>
        </w:rPr>
        <w:t>) er kun fundet i isolerede forekomster i den nordl</w:t>
      </w:r>
      <w:r w:rsidR="0052569E">
        <w:rPr>
          <w:lang w:eastAsia="da-DK"/>
        </w:rPr>
        <w:t xml:space="preserve">ige del af kommunen, bl.a. </w:t>
      </w:r>
      <w:r w:rsidRPr="008E0597">
        <w:rPr>
          <w:lang w:eastAsia="da-DK"/>
        </w:rPr>
        <w:t>syd for Pårup, og ud fra artens spredningsmønster vurderes det,</w:t>
      </w:r>
      <w:r w:rsidR="008237CE">
        <w:rPr>
          <w:lang w:eastAsia="da-DK"/>
        </w:rPr>
        <w:t xml:space="preserve"> at arterne kan findes i </w:t>
      </w:r>
      <w:r w:rsidRPr="008E0597">
        <w:rPr>
          <w:lang w:eastAsia="da-DK"/>
        </w:rPr>
        <w:t>området. Padderne foretager en række vandringer i forbindelse med fødesøgning og søgning efter mage samt vandringer fra overvintringssted til ynglested, fra klækningssted til sommerkvarter og her</w:t>
      </w:r>
      <w:r w:rsidR="003F4BEA">
        <w:rPr>
          <w:lang w:eastAsia="da-DK"/>
        </w:rPr>
        <w:t xml:space="preserve">fra til overvintringssted. </w:t>
      </w:r>
      <w:r w:rsidRPr="008E0597">
        <w:rPr>
          <w:lang w:eastAsia="da-DK"/>
        </w:rPr>
        <w:t xml:space="preserve">Paddernes </w:t>
      </w:r>
      <w:proofErr w:type="spellStart"/>
      <w:r w:rsidRPr="008E0597">
        <w:rPr>
          <w:lang w:eastAsia="da-DK"/>
        </w:rPr>
        <w:t>spredningsevne</w:t>
      </w:r>
      <w:proofErr w:type="spellEnd"/>
      <w:r w:rsidRPr="008E0597">
        <w:rPr>
          <w:lang w:eastAsia="da-DK"/>
        </w:rPr>
        <w:t xml:space="preserve"> varierer fra art til art fra nogle få hundrede meter til flere kilometer. Padder er primært </w:t>
      </w:r>
      <w:proofErr w:type="spellStart"/>
      <w:r w:rsidRPr="008E0597">
        <w:rPr>
          <w:lang w:eastAsia="da-DK"/>
        </w:rPr>
        <w:t>nataktive</w:t>
      </w:r>
      <w:proofErr w:type="spellEnd"/>
      <w:r w:rsidRPr="008E0597">
        <w:rPr>
          <w:lang w:eastAsia="da-DK"/>
        </w:rPr>
        <w:t xml:space="preserve">, og vandringerne foregår derfor mest om natten, hovedsageligt i lune og fugtige nætter. De mest </w:t>
      </w:r>
      <w:r w:rsidR="003F4BEA" w:rsidRPr="008E0597">
        <w:rPr>
          <w:lang w:eastAsia="da-DK"/>
        </w:rPr>
        <w:t>koncentrerede</w:t>
      </w:r>
      <w:r w:rsidRPr="008E0597">
        <w:rPr>
          <w:lang w:eastAsia="da-DK"/>
        </w:rPr>
        <w:t xml:space="preserve"> vandringer foregår i marts-april, når padderne bevæger sig fra overvintringsstederne til ynglestederne.</w:t>
      </w:r>
    </w:p>
    <w:p w:rsidR="00EE29E4" w:rsidRPr="008E0597" w:rsidRDefault="00EE29E4" w:rsidP="00A43F1F">
      <w:pPr>
        <w:pStyle w:val="AlmTekst"/>
        <w:spacing w:after="0" w:line="280" w:lineRule="exact"/>
        <w:rPr>
          <w:rFonts w:ascii="Verdana" w:hAnsi="Verdana"/>
          <w:sz w:val="18"/>
          <w:szCs w:val="18"/>
        </w:rPr>
      </w:pPr>
    </w:p>
    <w:p w:rsidR="001F4CC3" w:rsidRPr="008E0597" w:rsidRDefault="00DB56E6" w:rsidP="00446922">
      <w:pPr>
        <w:spacing w:line="280" w:lineRule="exact"/>
        <w:rPr>
          <w:b/>
          <w:i/>
        </w:rPr>
      </w:pPr>
      <w:r>
        <w:rPr>
          <w:b/>
          <w:i/>
        </w:rPr>
        <w:t>Ikast-Brande Kommune vurderer</w:t>
      </w:r>
    </w:p>
    <w:p w:rsidR="001F4CC3" w:rsidRPr="008E0597" w:rsidRDefault="001F4CC3" w:rsidP="00446922">
      <w:pPr>
        <w:spacing w:line="280" w:lineRule="exact"/>
      </w:pPr>
      <w:r w:rsidRPr="008E0597">
        <w:lastRenderedPageBreak/>
        <w:t>Ikast-Brande Kommune vurderer på baggrund af det oplyste:</w:t>
      </w:r>
    </w:p>
    <w:p w:rsidR="001F4CC3" w:rsidRPr="008E0597" w:rsidRDefault="001F4CC3" w:rsidP="00446922">
      <w:pPr>
        <w:spacing w:line="280" w:lineRule="exact"/>
      </w:pPr>
    </w:p>
    <w:p w:rsidR="001F4CC3" w:rsidRPr="008E0597" w:rsidRDefault="0005542E" w:rsidP="00D35CEE">
      <w:pPr>
        <w:numPr>
          <w:ilvl w:val="0"/>
          <w:numId w:val="14"/>
        </w:numPr>
        <w:spacing w:line="280" w:lineRule="exact"/>
      </w:pPr>
      <w:r w:rsidRPr="008E0597">
        <w:t>at de</w:t>
      </w:r>
      <w:r w:rsidR="001F4CC3" w:rsidRPr="008E0597">
        <w:t xml:space="preserve"> areal</w:t>
      </w:r>
      <w:r w:rsidRPr="008E0597">
        <w:t>er</w:t>
      </w:r>
      <w:r w:rsidR="001F4CC3" w:rsidRPr="008E0597">
        <w:t xml:space="preserve">, der omfattes af nybyggeri i forbindelse med projektets gennemførelse, </w:t>
      </w:r>
      <w:r w:rsidRPr="008E0597">
        <w:t xml:space="preserve">henholdsvis </w:t>
      </w:r>
      <w:r w:rsidR="001F4CC3" w:rsidRPr="008E0597">
        <w:t>er</w:t>
      </w:r>
      <w:r w:rsidRPr="008E0597">
        <w:t xml:space="preserve"> beliggende mellem eksisterende driftsbygning og maskinhus samt mellem eksisterende driftsbygninger og privat vej, </w:t>
      </w:r>
      <w:r w:rsidR="001F4CC3" w:rsidRPr="008E0597">
        <w:t xml:space="preserve">og at inddragelsen til bebyggelse ikke vil påvirke bilag </w:t>
      </w:r>
      <w:proofErr w:type="spellStart"/>
      <w:r w:rsidR="001F4CC3" w:rsidRPr="008E0597">
        <w:t>IV-arter</w:t>
      </w:r>
      <w:proofErr w:type="spellEnd"/>
      <w:r w:rsidR="001F4CC3" w:rsidRPr="008E0597">
        <w:t xml:space="preserve"> væsentligt</w:t>
      </w:r>
    </w:p>
    <w:p w:rsidR="001F4CC3" w:rsidRPr="008E0597" w:rsidRDefault="001F4CC3" w:rsidP="00446922">
      <w:pPr>
        <w:spacing w:line="280" w:lineRule="exact"/>
      </w:pPr>
    </w:p>
    <w:p w:rsidR="001F4CC3" w:rsidRPr="008E0597" w:rsidRDefault="001F4CC3" w:rsidP="00D35CEE">
      <w:pPr>
        <w:numPr>
          <w:ilvl w:val="0"/>
          <w:numId w:val="14"/>
        </w:numPr>
        <w:spacing w:line="280" w:lineRule="exact"/>
      </w:pPr>
      <w:r w:rsidRPr="008E0597">
        <w:t xml:space="preserve">at der i forbindelse med projektets gennemførelse ikke vil ske øvrige ændringer i arealanvendelsen, som vil være væsentlige for bilag </w:t>
      </w:r>
      <w:proofErr w:type="spellStart"/>
      <w:r w:rsidRPr="008E0597">
        <w:t>IV-arters</w:t>
      </w:r>
      <w:proofErr w:type="spellEnd"/>
      <w:r w:rsidRPr="008E0597">
        <w:t xml:space="preserve"> trivsel</w:t>
      </w:r>
    </w:p>
    <w:p w:rsidR="001F4CC3" w:rsidRPr="008E0597" w:rsidRDefault="001F4CC3" w:rsidP="00446922">
      <w:pPr>
        <w:spacing w:line="280" w:lineRule="exact"/>
      </w:pPr>
    </w:p>
    <w:p w:rsidR="00F91942" w:rsidRPr="00F7250F" w:rsidRDefault="001F4CC3" w:rsidP="00D35CEE">
      <w:pPr>
        <w:numPr>
          <w:ilvl w:val="0"/>
          <w:numId w:val="13"/>
        </w:numPr>
        <w:spacing w:line="280" w:lineRule="exact"/>
        <w:rPr>
          <w:lang w:eastAsia="da-DK"/>
        </w:rPr>
      </w:pPr>
      <w:r w:rsidRPr="008E0597">
        <w:rPr>
          <w:rFonts w:cs="Helv"/>
          <w:iCs/>
          <w:color w:val="000000"/>
        </w:rPr>
        <w:t xml:space="preserve">at driften af husdyrbruget samlet set ikke vil medføre beskadigelse eller ødelæggelse af yngle- eller rasteområder i det naturlige udbredelsesområde for de dyrearter, der er optaget i EF-habitatdirektivets bilag IV, litra a), samt ikke vil medføre ødelæggelse af </w:t>
      </w:r>
      <w:proofErr w:type="spellStart"/>
      <w:r w:rsidRPr="008E0597">
        <w:rPr>
          <w:rFonts w:cs="Helv"/>
          <w:iCs/>
          <w:color w:val="000000"/>
        </w:rPr>
        <w:t>livsstadier</w:t>
      </w:r>
      <w:proofErr w:type="spellEnd"/>
      <w:r w:rsidRPr="008E0597">
        <w:rPr>
          <w:rFonts w:cs="Helv"/>
          <w:iCs/>
          <w:color w:val="000000"/>
        </w:rPr>
        <w:t xml:space="preserve"> af de plantearter, som er optaget i EF-habitatdirektivets bilag IV, litra b).</w:t>
      </w:r>
    </w:p>
    <w:p w:rsidR="00F91942" w:rsidRPr="008E0597" w:rsidRDefault="00F91942" w:rsidP="00583222">
      <w:pPr>
        <w:spacing w:line="280" w:lineRule="exact"/>
        <w:rPr>
          <w:rFonts w:cs="Helv"/>
          <w:iCs/>
          <w:color w:val="000000"/>
        </w:rPr>
      </w:pPr>
    </w:p>
    <w:p w:rsidR="001F4CC3" w:rsidRPr="008E0597" w:rsidRDefault="00F7250F" w:rsidP="00446922">
      <w:pPr>
        <w:pStyle w:val="Overskrift1"/>
        <w:spacing w:after="120" w:line="280" w:lineRule="exact"/>
        <w:ind w:left="567" w:hanging="567"/>
        <w:rPr>
          <w:rFonts w:ascii="Verdana" w:hAnsi="Verdana" w:cs="Helv"/>
          <w:iCs/>
          <w:color w:val="000000"/>
          <w:u w:val="none"/>
        </w:rPr>
      </w:pPr>
      <w:bookmarkStart w:id="191" w:name="_Toc324150422"/>
      <w:r>
        <w:rPr>
          <w:rFonts w:ascii="Verdana" w:hAnsi="Verdana" w:cs="Helv"/>
          <w:iCs/>
          <w:color w:val="000000"/>
          <w:u w:val="none"/>
        </w:rPr>
        <w:t>5</w:t>
      </w:r>
      <w:r w:rsidR="001B6440" w:rsidRPr="008E0597">
        <w:rPr>
          <w:rFonts w:ascii="Verdana" w:hAnsi="Verdana" w:cs="Helv"/>
          <w:iCs/>
          <w:color w:val="000000"/>
          <w:u w:val="none"/>
        </w:rPr>
        <w:t xml:space="preserve">. </w:t>
      </w:r>
      <w:r w:rsidR="001F4CC3" w:rsidRPr="008E0597">
        <w:rPr>
          <w:rFonts w:ascii="Verdana" w:hAnsi="Verdana" w:cs="Helv"/>
          <w:iCs/>
          <w:color w:val="000000"/>
          <w:u w:val="none"/>
        </w:rPr>
        <w:t>Landskabelige og kulturhistoriske forhold</w:t>
      </w:r>
      <w:bookmarkEnd w:id="191"/>
    </w:p>
    <w:p w:rsidR="00622474" w:rsidRPr="008E0597" w:rsidRDefault="00622474" w:rsidP="00622474">
      <w:pPr>
        <w:rPr>
          <w:lang w:eastAsia="da-DK"/>
        </w:rPr>
      </w:pPr>
    </w:p>
    <w:p w:rsidR="00622474" w:rsidRPr="008E0597" w:rsidRDefault="004D0BD8" w:rsidP="007508F8">
      <w:pPr>
        <w:spacing w:line="280" w:lineRule="exact"/>
      </w:pPr>
      <w:r w:rsidRPr="008E0597">
        <w:t>H</w:t>
      </w:r>
      <w:r w:rsidR="00700209" w:rsidRPr="008E0597">
        <w:t xml:space="preserve">usdyrbrugets beliggenhed </w:t>
      </w:r>
      <w:r w:rsidRPr="008E0597">
        <w:t xml:space="preserve">skal vurderes </w:t>
      </w:r>
      <w:r w:rsidR="00700209" w:rsidRPr="008E0597">
        <w:t>i forhold til</w:t>
      </w:r>
      <w:r w:rsidR="000E1178" w:rsidRPr="008E0597">
        <w:t xml:space="preserve"> forskellige </w:t>
      </w:r>
      <w:r w:rsidR="007508F8" w:rsidRPr="008E0597">
        <w:t xml:space="preserve">udpegede </w:t>
      </w:r>
      <w:r w:rsidR="000E1178" w:rsidRPr="008E0597">
        <w:t>bygge- og beskyttels</w:t>
      </w:r>
      <w:r w:rsidR="004F4F6A" w:rsidRPr="008E0597">
        <w:t>eslinj</w:t>
      </w:r>
      <w:r w:rsidR="000E1178" w:rsidRPr="008E0597">
        <w:t>er, fredninger m.v.</w:t>
      </w:r>
      <w:r w:rsidR="006153E4" w:rsidRPr="008E0597">
        <w:t xml:space="preserve"> </w:t>
      </w:r>
      <w:r w:rsidR="007508F8" w:rsidRPr="008E0597">
        <w:t>De for husdyrbruget r</w:t>
      </w:r>
      <w:r w:rsidR="00622474" w:rsidRPr="008E0597">
        <w:t>ele</w:t>
      </w:r>
      <w:r w:rsidR="004F4F6A" w:rsidRPr="008E0597">
        <w:t>vante bygge- og beskyttelseslinj</w:t>
      </w:r>
      <w:r w:rsidR="00622474" w:rsidRPr="008E0597">
        <w:t>er</w:t>
      </w:r>
      <w:r w:rsidR="007508F8" w:rsidRPr="008E0597">
        <w:t xml:space="preserve"> m.m.</w:t>
      </w:r>
      <w:r w:rsidR="00622474" w:rsidRPr="008E0597">
        <w:t xml:space="preserve"> er beskrevet i de to følgende afsnit.</w:t>
      </w:r>
    </w:p>
    <w:p w:rsidR="001F4CC3" w:rsidRPr="008E0597" w:rsidRDefault="00F7250F" w:rsidP="00446922">
      <w:pPr>
        <w:pStyle w:val="Overskrift2"/>
        <w:spacing w:after="120" w:line="280" w:lineRule="exact"/>
        <w:ind w:left="576" w:hanging="576"/>
        <w:rPr>
          <w:rFonts w:ascii="Verdana" w:hAnsi="Verdana"/>
          <w:iCs w:val="0"/>
          <w:sz w:val="24"/>
        </w:rPr>
      </w:pPr>
      <w:bookmarkStart w:id="192" w:name="_Toc324150423"/>
      <w:r>
        <w:rPr>
          <w:rFonts w:ascii="Verdana" w:hAnsi="Verdana"/>
          <w:iCs w:val="0"/>
          <w:sz w:val="24"/>
        </w:rPr>
        <w:t>5</w:t>
      </w:r>
      <w:r w:rsidR="001F4CC3" w:rsidRPr="008E0597">
        <w:rPr>
          <w:rFonts w:ascii="Verdana" w:hAnsi="Verdana"/>
          <w:iCs w:val="0"/>
          <w:sz w:val="24"/>
        </w:rPr>
        <w:t>.1. Landskab</w:t>
      </w:r>
      <w:bookmarkEnd w:id="192"/>
    </w:p>
    <w:p w:rsidR="00321297" w:rsidRPr="008E0597" w:rsidRDefault="009755F6" w:rsidP="00BF5861">
      <w:pPr>
        <w:spacing w:line="280" w:lineRule="exact"/>
      </w:pPr>
      <w:r w:rsidRPr="008E0597">
        <w:t xml:space="preserve">Ejendommen er beliggende på </w:t>
      </w:r>
      <w:proofErr w:type="spellStart"/>
      <w:r w:rsidRPr="008E0597">
        <w:t>hedesletten</w:t>
      </w:r>
      <w:proofErr w:type="spellEnd"/>
      <w:r w:rsidRPr="008E0597">
        <w:t xml:space="preserve"> mellem Bording Bakkeø og Storå, som med flere forgreninger bevæger sig sydvest om ejendommen. Terrænet er forholdsvist fladt</w:t>
      </w:r>
      <w:r w:rsidR="00C974C1" w:rsidRPr="008E0597">
        <w:t xml:space="preserve"> (0-6 graders hældning)</w:t>
      </w:r>
      <w:r w:rsidRPr="008E0597">
        <w:t>, med enkelte stejlere skråninger</w:t>
      </w:r>
      <w:r w:rsidR="00C974C1" w:rsidRPr="008E0597">
        <w:t xml:space="preserve"> (6-12 graders hældning)</w:t>
      </w:r>
      <w:r w:rsidRPr="008E0597">
        <w:t xml:space="preserve"> </w:t>
      </w:r>
      <w:r w:rsidR="00C974C1" w:rsidRPr="008E0597">
        <w:t xml:space="preserve">langs </w:t>
      </w:r>
      <w:proofErr w:type="spellStart"/>
      <w:r w:rsidR="00C974C1" w:rsidRPr="008E0597">
        <w:t>åløbet</w:t>
      </w:r>
      <w:proofErr w:type="spellEnd"/>
      <w:r w:rsidR="00C974C1" w:rsidRPr="008E0597">
        <w:t>.</w:t>
      </w:r>
      <w:r w:rsidR="00A67794" w:rsidRPr="008E0597">
        <w:t xml:space="preserve"> </w:t>
      </w:r>
      <w:r w:rsidR="00321297" w:rsidRPr="008E0597">
        <w:t xml:space="preserve">Området er præget af aflange opdelinger af landbrugsjorden på tværs af ådalen. Markerne adskilles med læhegn i </w:t>
      </w:r>
      <w:proofErr w:type="spellStart"/>
      <w:r w:rsidR="00321297" w:rsidRPr="008E0597">
        <w:t>sydvest-nordøst-gående</w:t>
      </w:r>
      <w:proofErr w:type="spellEnd"/>
      <w:r w:rsidR="00321297" w:rsidRPr="008E0597">
        <w:t xml:space="preserve"> retning.</w:t>
      </w:r>
    </w:p>
    <w:p w:rsidR="00321297" w:rsidRPr="008E0597" w:rsidRDefault="00321297" w:rsidP="00BF5861">
      <w:pPr>
        <w:spacing w:line="280" w:lineRule="exact"/>
      </w:pPr>
      <w:r w:rsidRPr="008E0597">
        <w:t>Der er en del hede, mose og engarealer i tilknytning til ådalen.</w:t>
      </w:r>
    </w:p>
    <w:p w:rsidR="009755F6" w:rsidRPr="008E0597" w:rsidRDefault="009755F6" w:rsidP="00BF5861">
      <w:pPr>
        <w:spacing w:line="280" w:lineRule="exact"/>
      </w:pPr>
    </w:p>
    <w:p w:rsidR="004F4F6A" w:rsidRPr="008E0597" w:rsidRDefault="005A22F0" w:rsidP="00BF5861">
      <w:pPr>
        <w:spacing w:line="280" w:lineRule="exact"/>
      </w:pPr>
      <w:r>
        <w:t>Areal</w:t>
      </w:r>
      <w:r w:rsidR="004F4F6A" w:rsidRPr="008E0597">
        <w:t xml:space="preserve"> nr. </w:t>
      </w:r>
      <w:r w:rsidR="00E42303" w:rsidRPr="008E0597">
        <w:t>Obj-</w:t>
      </w:r>
      <w:r w:rsidR="004F4F6A" w:rsidRPr="008E0597">
        <w:t>1</w:t>
      </w:r>
      <w:r w:rsidR="00385A4B">
        <w:t>, jævnfør kortbilag C</w:t>
      </w:r>
      <w:r w:rsidR="004F4F6A" w:rsidRPr="008E0597">
        <w:t xml:space="preserve"> samt matriklen som der bygges på</w:t>
      </w:r>
      <w:r w:rsidR="009755F6" w:rsidRPr="008E0597">
        <w:t>,</w:t>
      </w:r>
      <w:r w:rsidR="004F4F6A" w:rsidRPr="008E0597">
        <w:t xml:space="preserve"> ligger udenfor områder</w:t>
      </w:r>
      <w:r w:rsidR="004F4F6A" w:rsidRPr="008E0597">
        <w:rPr>
          <w:lang w:eastAsia="da-DK"/>
        </w:rPr>
        <w:t>, der er udpeget som "</w:t>
      </w:r>
      <w:r w:rsidR="00842F86">
        <w:rPr>
          <w:i/>
          <w:lang w:eastAsia="da-DK"/>
        </w:rPr>
        <w:t>værdifulde landskaber</w:t>
      </w:r>
      <w:r w:rsidR="00842F86">
        <w:rPr>
          <w:lang w:eastAsia="da-DK"/>
        </w:rPr>
        <w:t>" i Kommuneplan 2009-2021 for Ikast-Brande Kommune</w:t>
      </w:r>
      <w:r w:rsidR="004F4F6A" w:rsidRPr="008E0597">
        <w:rPr>
          <w:lang w:eastAsia="da-DK"/>
        </w:rPr>
        <w:t xml:space="preserve">. </w:t>
      </w:r>
      <w:r w:rsidR="004F4F6A" w:rsidRPr="008E0597">
        <w:t xml:space="preserve"> </w:t>
      </w:r>
    </w:p>
    <w:p w:rsidR="001F4CC3" w:rsidRPr="008E0597" w:rsidRDefault="001F4CC3" w:rsidP="00BF5861">
      <w:pPr>
        <w:spacing w:line="280" w:lineRule="exact"/>
      </w:pPr>
    </w:p>
    <w:p w:rsidR="001F4CC3" w:rsidRPr="008E0597" w:rsidRDefault="001F4CC3" w:rsidP="00BF5861">
      <w:pPr>
        <w:spacing w:line="280" w:lineRule="exact"/>
        <w:rPr>
          <w:highlight w:val="lightGray"/>
        </w:rPr>
      </w:pPr>
      <w:r w:rsidRPr="008E0597">
        <w:t xml:space="preserve">Det ønskede byggeri på </w:t>
      </w:r>
      <w:proofErr w:type="spellStart"/>
      <w:r w:rsidR="004F4F6A" w:rsidRPr="008E0597">
        <w:t>Guldforhovedvej</w:t>
      </w:r>
      <w:proofErr w:type="spellEnd"/>
      <w:r w:rsidR="004F4F6A" w:rsidRPr="008E0597">
        <w:t xml:space="preserve"> 24, 7441 Bording</w:t>
      </w:r>
      <w:r w:rsidRPr="008E0597">
        <w:t xml:space="preserve"> vil ifølge det oplyste komme til at ligge i umiddelbar tilknytning til de eksisterende bygninger, og vil have en udformning og udseende, som svarer til de eksisterende bygninger. Bygningshøjden vil maksimalt være ca</w:t>
      </w:r>
      <w:r w:rsidR="009D39FA" w:rsidRPr="008E0597">
        <w:t xml:space="preserve">. </w:t>
      </w:r>
      <w:smartTag w:uri="urn:schemas-microsoft-com:office:smarttags" w:element="metricconverter">
        <w:smartTagPr>
          <w:attr w:name="ProductID" w:val="8 meter"/>
        </w:smartTagPr>
        <w:r w:rsidR="009D39FA" w:rsidRPr="008E0597">
          <w:t xml:space="preserve">8 </w:t>
        </w:r>
        <w:r w:rsidR="006F4BB6" w:rsidRPr="008E0597">
          <w:t>meter</w:t>
        </w:r>
      </w:smartTag>
      <w:r w:rsidRPr="008E0597">
        <w:t xml:space="preserve"> over terræn. </w:t>
      </w:r>
    </w:p>
    <w:p w:rsidR="006153E4" w:rsidRPr="008E0597" w:rsidRDefault="006153E4" w:rsidP="00446922">
      <w:pPr>
        <w:spacing w:line="280" w:lineRule="exact"/>
        <w:rPr>
          <w:highlight w:val="lightGray"/>
        </w:rPr>
      </w:pPr>
    </w:p>
    <w:p w:rsidR="006153E4" w:rsidRPr="008E0597" w:rsidRDefault="006153E4" w:rsidP="00446922">
      <w:pPr>
        <w:spacing w:line="280" w:lineRule="exact"/>
      </w:pPr>
      <w:r w:rsidRPr="008E0597">
        <w:t xml:space="preserve">Husdyrbruget anlæg ligger udenfor </w:t>
      </w:r>
      <w:r w:rsidR="006F4BB6" w:rsidRPr="008E0597">
        <w:t xml:space="preserve">relevante </w:t>
      </w:r>
      <w:r w:rsidR="004F4F6A" w:rsidRPr="008E0597">
        <w:t>bygge- og beskyttelseslinj</w:t>
      </w:r>
      <w:r w:rsidRPr="008E0597">
        <w:t>er</w:t>
      </w:r>
      <w:r w:rsidR="004F4F6A" w:rsidRPr="008E0597">
        <w:t xml:space="preserve"> jævnfø</w:t>
      </w:r>
      <w:r w:rsidR="0069256A" w:rsidRPr="008E0597">
        <w:t xml:space="preserve">r </w:t>
      </w:r>
      <w:r w:rsidR="004F4F6A" w:rsidRPr="008E0597">
        <w:t>tabellen nedenfor.</w:t>
      </w:r>
    </w:p>
    <w:p w:rsidR="004F4F6A" w:rsidRPr="008E0597" w:rsidRDefault="004F4F6A" w:rsidP="00446922">
      <w:pPr>
        <w:spacing w:line="280" w:lineRule="exact"/>
      </w:pPr>
    </w:p>
    <w:p w:rsidR="009755F6" w:rsidRPr="008E0597" w:rsidRDefault="009755F6" w:rsidP="009755F6">
      <w:pPr>
        <w:pStyle w:val="Billedtekst"/>
        <w:keepNext/>
      </w:pPr>
      <w:r w:rsidRPr="008E0597">
        <w:t>Tabel: Bygge- og beskyttelseslinjer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532"/>
        <w:gridCol w:w="2710"/>
      </w:tblGrid>
      <w:tr w:rsidR="004F4F6A" w:rsidRPr="008E0597" w:rsidTr="006F160C">
        <w:tc>
          <w:tcPr>
            <w:tcW w:w="3677" w:type="pct"/>
          </w:tcPr>
          <w:p w:rsidR="004F4F6A" w:rsidRPr="008E0597" w:rsidRDefault="004F4F6A" w:rsidP="004F4F6A">
            <w:pPr>
              <w:spacing w:line="280" w:lineRule="exact"/>
              <w:rPr>
                <w:b/>
              </w:rPr>
            </w:pPr>
            <w:r w:rsidRPr="008E0597">
              <w:rPr>
                <w:b/>
              </w:rPr>
              <w:t>Bygge og beskyttelseslinjer</w:t>
            </w:r>
          </w:p>
        </w:tc>
        <w:tc>
          <w:tcPr>
            <w:tcW w:w="1323" w:type="pct"/>
          </w:tcPr>
          <w:p w:rsidR="004F4F6A" w:rsidRPr="008E0597" w:rsidRDefault="004F4F6A" w:rsidP="004F4F6A">
            <w:pPr>
              <w:spacing w:line="280" w:lineRule="exact"/>
              <w:rPr>
                <w:b/>
              </w:rPr>
            </w:pPr>
            <w:r w:rsidRPr="008E0597">
              <w:rPr>
                <w:b/>
              </w:rPr>
              <w:t>Overlap</w:t>
            </w:r>
          </w:p>
        </w:tc>
      </w:tr>
      <w:tr w:rsidR="004F4F6A" w:rsidRPr="008E0597" w:rsidTr="006F160C">
        <w:tc>
          <w:tcPr>
            <w:tcW w:w="3677" w:type="pct"/>
          </w:tcPr>
          <w:p w:rsidR="004F4F6A" w:rsidRPr="008E0597" w:rsidRDefault="004F4F6A" w:rsidP="004F4F6A">
            <w:pPr>
              <w:spacing w:line="280" w:lineRule="exact"/>
            </w:pPr>
            <w:r w:rsidRPr="008E0597">
              <w:t>Strandbeskyttelseslinje</w:t>
            </w:r>
          </w:p>
        </w:tc>
        <w:tc>
          <w:tcPr>
            <w:tcW w:w="1323" w:type="pct"/>
          </w:tcPr>
          <w:p w:rsidR="004F4F6A" w:rsidRPr="008E0597" w:rsidRDefault="004F4F6A" w:rsidP="004F4F6A">
            <w:pPr>
              <w:spacing w:line="280" w:lineRule="exact"/>
            </w:pPr>
            <w:r w:rsidRPr="008E0597">
              <w:t>Nej</w:t>
            </w:r>
          </w:p>
        </w:tc>
      </w:tr>
      <w:tr w:rsidR="004F4F6A" w:rsidRPr="008E0597" w:rsidTr="006F160C">
        <w:tc>
          <w:tcPr>
            <w:tcW w:w="3677" w:type="pct"/>
          </w:tcPr>
          <w:p w:rsidR="004F4F6A" w:rsidRPr="008E0597" w:rsidRDefault="004F4F6A" w:rsidP="004F4F6A">
            <w:pPr>
              <w:spacing w:line="280" w:lineRule="exact"/>
            </w:pPr>
            <w:r w:rsidRPr="008E0597">
              <w:t>Klitfredning</w:t>
            </w:r>
          </w:p>
        </w:tc>
        <w:tc>
          <w:tcPr>
            <w:tcW w:w="1323" w:type="pct"/>
          </w:tcPr>
          <w:p w:rsidR="004F4F6A" w:rsidRPr="008E0597" w:rsidRDefault="004F4F6A" w:rsidP="004F4F6A">
            <w:pPr>
              <w:spacing w:line="280" w:lineRule="exact"/>
            </w:pPr>
            <w:r w:rsidRPr="008E0597">
              <w:t>Nej</w:t>
            </w:r>
          </w:p>
        </w:tc>
      </w:tr>
      <w:tr w:rsidR="004F4F6A" w:rsidRPr="008E0597" w:rsidTr="006F160C">
        <w:tc>
          <w:tcPr>
            <w:tcW w:w="3677" w:type="pct"/>
          </w:tcPr>
          <w:p w:rsidR="004F4F6A" w:rsidRPr="008E0597" w:rsidRDefault="004F4F6A" w:rsidP="004F4F6A">
            <w:pPr>
              <w:spacing w:line="280" w:lineRule="exact"/>
            </w:pPr>
            <w:r w:rsidRPr="008E0597">
              <w:t>Fortidsmindebeskyttelseslinje</w:t>
            </w:r>
          </w:p>
        </w:tc>
        <w:tc>
          <w:tcPr>
            <w:tcW w:w="1323" w:type="pct"/>
          </w:tcPr>
          <w:p w:rsidR="004F4F6A" w:rsidRPr="008E0597" w:rsidRDefault="004F4F6A" w:rsidP="004F4F6A">
            <w:pPr>
              <w:spacing w:line="280" w:lineRule="exact"/>
            </w:pPr>
            <w:r w:rsidRPr="008E0597">
              <w:t>Nej</w:t>
            </w:r>
          </w:p>
        </w:tc>
      </w:tr>
      <w:tr w:rsidR="004F4F6A" w:rsidRPr="008E0597" w:rsidTr="006F160C">
        <w:tc>
          <w:tcPr>
            <w:tcW w:w="3677" w:type="pct"/>
          </w:tcPr>
          <w:p w:rsidR="004F4F6A" w:rsidRPr="008E0597" w:rsidRDefault="004F4F6A" w:rsidP="004F4F6A">
            <w:pPr>
              <w:spacing w:line="280" w:lineRule="exact"/>
            </w:pPr>
            <w:proofErr w:type="spellStart"/>
            <w:r w:rsidRPr="008E0597">
              <w:t>Søbeskyttelseslinje</w:t>
            </w:r>
            <w:proofErr w:type="spellEnd"/>
          </w:p>
        </w:tc>
        <w:tc>
          <w:tcPr>
            <w:tcW w:w="1323" w:type="pct"/>
          </w:tcPr>
          <w:p w:rsidR="004F4F6A" w:rsidRPr="008E0597" w:rsidRDefault="004F4F6A" w:rsidP="004F4F6A">
            <w:pPr>
              <w:spacing w:line="280" w:lineRule="exact"/>
            </w:pPr>
            <w:r w:rsidRPr="008E0597">
              <w:t>Nej</w:t>
            </w:r>
          </w:p>
        </w:tc>
      </w:tr>
      <w:tr w:rsidR="004F4F6A" w:rsidRPr="008E0597" w:rsidTr="006F160C">
        <w:tc>
          <w:tcPr>
            <w:tcW w:w="3677" w:type="pct"/>
          </w:tcPr>
          <w:p w:rsidR="004F4F6A" w:rsidRPr="008E0597" w:rsidRDefault="004F4F6A" w:rsidP="004F4F6A">
            <w:pPr>
              <w:spacing w:line="280" w:lineRule="exact"/>
            </w:pPr>
            <w:proofErr w:type="spellStart"/>
            <w:r w:rsidRPr="008E0597">
              <w:t>Åbeskyttelseslinje</w:t>
            </w:r>
            <w:proofErr w:type="spellEnd"/>
          </w:p>
        </w:tc>
        <w:tc>
          <w:tcPr>
            <w:tcW w:w="1323" w:type="pct"/>
          </w:tcPr>
          <w:p w:rsidR="004F4F6A" w:rsidRPr="008E0597" w:rsidRDefault="004F4F6A" w:rsidP="004F4F6A">
            <w:pPr>
              <w:spacing w:line="280" w:lineRule="exact"/>
            </w:pPr>
            <w:r w:rsidRPr="008E0597">
              <w:t>Nej</w:t>
            </w:r>
          </w:p>
        </w:tc>
      </w:tr>
      <w:tr w:rsidR="004F4F6A" w:rsidRPr="008E0597" w:rsidTr="006F160C">
        <w:tc>
          <w:tcPr>
            <w:tcW w:w="3677" w:type="pct"/>
          </w:tcPr>
          <w:p w:rsidR="004F4F6A" w:rsidRPr="008E0597" w:rsidRDefault="004F4F6A" w:rsidP="004F4F6A">
            <w:pPr>
              <w:spacing w:line="280" w:lineRule="exact"/>
            </w:pPr>
            <w:r w:rsidRPr="008E0597">
              <w:t>Skovbyggelinje</w:t>
            </w:r>
          </w:p>
        </w:tc>
        <w:tc>
          <w:tcPr>
            <w:tcW w:w="1323" w:type="pct"/>
          </w:tcPr>
          <w:p w:rsidR="004F4F6A" w:rsidRPr="008E0597" w:rsidRDefault="004F4F6A" w:rsidP="004F4F6A">
            <w:pPr>
              <w:spacing w:line="280" w:lineRule="exact"/>
            </w:pPr>
            <w:r w:rsidRPr="008E0597">
              <w:t>Nej</w:t>
            </w:r>
          </w:p>
        </w:tc>
      </w:tr>
      <w:tr w:rsidR="004F4F6A" w:rsidRPr="008E0597" w:rsidTr="006F160C">
        <w:tc>
          <w:tcPr>
            <w:tcW w:w="3677" w:type="pct"/>
          </w:tcPr>
          <w:p w:rsidR="004F4F6A" w:rsidRPr="008E0597" w:rsidRDefault="004F4F6A" w:rsidP="004F4F6A">
            <w:pPr>
              <w:spacing w:line="280" w:lineRule="exact"/>
            </w:pPr>
            <w:r w:rsidRPr="008E0597">
              <w:t>Kirkebyggelinje</w:t>
            </w:r>
          </w:p>
        </w:tc>
        <w:tc>
          <w:tcPr>
            <w:tcW w:w="1323" w:type="pct"/>
          </w:tcPr>
          <w:p w:rsidR="004F4F6A" w:rsidRPr="008E0597" w:rsidRDefault="004F4F6A" w:rsidP="004F4F6A">
            <w:pPr>
              <w:spacing w:line="280" w:lineRule="exact"/>
            </w:pPr>
            <w:r w:rsidRPr="008E0597">
              <w:t>Nej</w:t>
            </w:r>
          </w:p>
        </w:tc>
      </w:tr>
      <w:tr w:rsidR="004F4F6A" w:rsidRPr="008E0597" w:rsidTr="006F160C">
        <w:tc>
          <w:tcPr>
            <w:tcW w:w="3677" w:type="pct"/>
          </w:tcPr>
          <w:p w:rsidR="004F4F6A" w:rsidRPr="008E0597" w:rsidRDefault="004F4F6A" w:rsidP="004F4F6A">
            <w:pPr>
              <w:spacing w:line="280" w:lineRule="exact"/>
            </w:pPr>
            <w:r w:rsidRPr="008E0597">
              <w:lastRenderedPageBreak/>
              <w:t>Beskyttede sten- og jorddiger</w:t>
            </w:r>
          </w:p>
        </w:tc>
        <w:tc>
          <w:tcPr>
            <w:tcW w:w="1323" w:type="pct"/>
          </w:tcPr>
          <w:p w:rsidR="004F4F6A" w:rsidRPr="008E0597" w:rsidRDefault="004F4F6A" w:rsidP="004F4F6A">
            <w:pPr>
              <w:spacing w:line="280" w:lineRule="exact"/>
            </w:pPr>
            <w:r w:rsidRPr="008E0597">
              <w:t>Nej</w:t>
            </w:r>
          </w:p>
        </w:tc>
      </w:tr>
      <w:tr w:rsidR="004F4F6A" w:rsidRPr="008E0597" w:rsidTr="006F160C">
        <w:tc>
          <w:tcPr>
            <w:tcW w:w="3677" w:type="pct"/>
          </w:tcPr>
          <w:p w:rsidR="004F4F6A" w:rsidRPr="008E0597" w:rsidRDefault="006F160C" w:rsidP="004F4F6A">
            <w:pPr>
              <w:spacing w:line="280" w:lineRule="exact"/>
            </w:pPr>
            <w:r>
              <w:t>Kirkezoner (Kommuneplan 2009-2021</w:t>
            </w:r>
            <w:r w:rsidR="004F4F6A" w:rsidRPr="008E0597">
              <w:t>)</w:t>
            </w:r>
          </w:p>
        </w:tc>
        <w:tc>
          <w:tcPr>
            <w:tcW w:w="1323" w:type="pct"/>
          </w:tcPr>
          <w:p w:rsidR="004F4F6A" w:rsidRPr="008E0597" w:rsidRDefault="004F4F6A" w:rsidP="004F4F6A">
            <w:pPr>
              <w:spacing w:line="280" w:lineRule="exact"/>
            </w:pPr>
            <w:r w:rsidRPr="008E0597">
              <w:t>Nej</w:t>
            </w:r>
          </w:p>
        </w:tc>
      </w:tr>
      <w:tr w:rsidR="004F4F6A" w:rsidRPr="008E0597" w:rsidTr="006F160C">
        <w:tc>
          <w:tcPr>
            <w:tcW w:w="3677" w:type="pct"/>
          </w:tcPr>
          <w:p w:rsidR="004F4F6A" w:rsidRPr="008E0597" w:rsidRDefault="004F4F6A" w:rsidP="004F4F6A">
            <w:pPr>
              <w:spacing w:line="280" w:lineRule="exact"/>
            </w:pPr>
            <w:r w:rsidRPr="008E0597">
              <w:t>Landskabsområde</w:t>
            </w:r>
          </w:p>
        </w:tc>
        <w:tc>
          <w:tcPr>
            <w:tcW w:w="1323" w:type="pct"/>
          </w:tcPr>
          <w:p w:rsidR="004F4F6A" w:rsidRPr="008E0597" w:rsidRDefault="004F4F6A" w:rsidP="004F4F6A">
            <w:pPr>
              <w:spacing w:line="280" w:lineRule="exact"/>
            </w:pPr>
            <w:r w:rsidRPr="008E0597">
              <w:t>Nej</w:t>
            </w:r>
          </w:p>
        </w:tc>
      </w:tr>
      <w:tr w:rsidR="004F4F6A" w:rsidRPr="008E0597" w:rsidTr="006F160C">
        <w:tc>
          <w:tcPr>
            <w:tcW w:w="3677" w:type="pct"/>
          </w:tcPr>
          <w:p w:rsidR="004F4F6A" w:rsidRPr="008E0597" w:rsidRDefault="004F4F6A" w:rsidP="004F4F6A">
            <w:pPr>
              <w:spacing w:line="280" w:lineRule="exact"/>
            </w:pPr>
            <w:r w:rsidRPr="008E0597">
              <w:t>Geologisk interesseområde</w:t>
            </w:r>
          </w:p>
        </w:tc>
        <w:tc>
          <w:tcPr>
            <w:tcW w:w="1323" w:type="pct"/>
          </w:tcPr>
          <w:p w:rsidR="004F4F6A" w:rsidRPr="008E0597" w:rsidRDefault="004F4F6A" w:rsidP="004F4F6A">
            <w:pPr>
              <w:spacing w:line="280" w:lineRule="exact"/>
            </w:pPr>
            <w:r w:rsidRPr="008E0597">
              <w:t>Nej</w:t>
            </w:r>
          </w:p>
        </w:tc>
      </w:tr>
    </w:tbl>
    <w:p w:rsidR="006153E4" w:rsidRPr="008E0597" w:rsidRDefault="006153E4" w:rsidP="00446922">
      <w:pPr>
        <w:spacing w:line="280" w:lineRule="exact"/>
      </w:pPr>
    </w:p>
    <w:p w:rsidR="001F4CC3" w:rsidRPr="008E0597" w:rsidRDefault="001F4CC3" w:rsidP="00446922">
      <w:pPr>
        <w:spacing w:line="280" w:lineRule="exact"/>
        <w:rPr>
          <w:b/>
          <w:i/>
        </w:rPr>
      </w:pPr>
      <w:r w:rsidRPr="008E0597">
        <w:rPr>
          <w:b/>
          <w:i/>
        </w:rPr>
        <w:t>Kommunens vurdering</w:t>
      </w:r>
    </w:p>
    <w:p w:rsidR="001F4CC3" w:rsidRPr="008E0597" w:rsidRDefault="001F4CC3" w:rsidP="00446922">
      <w:pPr>
        <w:spacing w:line="280" w:lineRule="exact"/>
      </w:pPr>
      <w:r w:rsidRPr="008E0597">
        <w:t>Ikast-Brande Kommune vurderer på baggrund af det oplyste:</w:t>
      </w:r>
    </w:p>
    <w:p w:rsidR="001F4CC3" w:rsidRPr="008E0597" w:rsidRDefault="001F4CC3" w:rsidP="00446922">
      <w:pPr>
        <w:spacing w:line="280" w:lineRule="exact"/>
      </w:pPr>
    </w:p>
    <w:p w:rsidR="001F4CC3" w:rsidRPr="008E0597" w:rsidRDefault="001F4CC3" w:rsidP="00D35CEE">
      <w:pPr>
        <w:numPr>
          <w:ilvl w:val="0"/>
          <w:numId w:val="13"/>
        </w:numPr>
        <w:spacing w:line="280" w:lineRule="exact"/>
      </w:pPr>
      <w:r w:rsidRPr="008E0597">
        <w:t>at gennemførelse af projektet – og driften af husdyrbruget i øvrigt – ikke vil forringe landskabets karakter i de udpegede landskabsområder</w:t>
      </w:r>
    </w:p>
    <w:p w:rsidR="001F4CC3" w:rsidRPr="008E0597" w:rsidRDefault="001F4CC3" w:rsidP="00446922">
      <w:pPr>
        <w:spacing w:line="280" w:lineRule="exact"/>
      </w:pPr>
    </w:p>
    <w:p w:rsidR="001F4CC3" w:rsidRDefault="001F4CC3" w:rsidP="00D35CEE">
      <w:pPr>
        <w:numPr>
          <w:ilvl w:val="0"/>
          <w:numId w:val="13"/>
        </w:numPr>
        <w:spacing w:line="280" w:lineRule="exact"/>
      </w:pPr>
      <w:r w:rsidRPr="008E0597">
        <w:t>at gennemførelse af projektet – og driften af husdyrbruget i øvrigt – ikke vil medføre væsentlige landskabelige ændringer i forhold til den eksisterende tilstand.</w:t>
      </w:r>
    </w:p>
    <w:p w:rsidR="00F91942" w:rsidRPr="008E0597" w:rsidRDefault="00F91942" w:rsidP="00F91942">
      <w:pPr>
        <w:spacing w:line="280" w:lineRule="exact"/>
      </w:pPr>
    </w:p>
    <w:p w:rsidR="001F4CC3" w:rsidRPr="008E0597" w:rsidRDefault="00F7250F" w:rsidP="00446922">
      <w:pPr>
        <w:pStyle w:val="Overskrift2"/>
        <w:spacing w:after="120" w:line="280" w:lineRule="exact"/>
        <w:ind w:left="576" w:hanging="576"/>
        <w:rPr>
          <w:rFonts w:ascii="Verdana" w:hAnsi="Verdana"/>
          <w:iCs w:val="0"/>
          <w:sz w:val="24"/>
        </w:rPr>
      </w:pPr>
      <w:bookmarkStart w:id="193" w:name="_Toc324150424"/>
      <w:r>
        <w:rPr>
          <w:rFonts w:ascii="Verdana" w:hAnsi="Verdana"/>
          <w:iCs w:val="0"/>
          <w:sz w:val="24"/>
        </w:rPr>
        <w:t>5</w:t>
      </w:r>
      <w:r w:rsidR="001F4CC3" w:rsidRPr="008E0597">
        <w:rPr>
          <w:rFonts w:ascii="Verdana" w:hAnsi="Verdana"/>
          <w:iCs w:val="0"/>
          <w:sz w:val="24"/>
        </w:rPr>
        <w:t>.2. Kulturhistorie</w:t>
      </w:r>
      <w:bookmarkEnd w:id="193"/>
    </w:p>
    <w:p w:rsidR="001F4CC3" w:rsidRPr="008E0597" w:rsidRDefault="001F4CC3" w:rsidP="00446922">
      <w:pPr>
        <w:autoSpaceDE w:val="0"/>
        <w:autoSpaceDN w:val="0"/>
        <w:adjustRightInd w:val="0"/>
        <w:spacing w:line="280" w:lineRule="exact"/>
        <w:rPr>
          <w:rFonts w:cs="Georgia"/>
          <w:highlight w:val="lightGray"/>
          <w:lang w:eastAsia="da-DK"/>
        </w:rPr>
      </w:pPr>
      <w:r w:rsidRPr="008E0597">
        <w:rPr>
          <w:rFonts w:cs="Georgia"/>
          <w:lang w:eastAsia="da-DK"/>
        </w:rPr>
        <w:t>Det danske landskab er i høj grad påvirket af de mennesker, der har boet her gennem tiderne. Næsten overalt findes kulturspor, der vidner om tidligere generationers liv og færden</w:t>
      </w:r>
      <w:r w:rsidR="0008395A" w:rsidRPr="008E0597">
        <w:rPr>
          <w:rFonts w:cs="Georgia"/>
          <w:lang w:eastAsia="da-DK"/>
        </w:rPr>
        <w:t xml:space="preserve">. </w:t>
      </w:r>
      <w:r w:rsidR="00842F86">
        <w:rPr>
          <w:rFonts w:cs="Georgia"/>
          <w:lang w:eastAsia="da-DK"/>
        </w:rPr>
        <w:t>I Kommuneplan 2009-2021 for Ikast-Brande Kommune</w:t>
      </w:r>
      <w:r w:rsidRPr="008E0597">
        <w:rPr>
          <w:rFonts w:cs="Georgia"/>
          <w:lang w:eastAsia="da-DK"/>
        </w:rPr>
        <w:t xml:space="preserve"> er der udpeget en række "</w:t>
      </w:r>
      <w:r w:rsidRPr="008E0597">
        <w:rPr>
          <w:rFonts w:cs="Georgia"/>
          <w:i/>
          <w:lang w:eastAsia="da-DK"/>
        </w:rPr>
        <w:t>kulturmiljøer</w:t>
      </w:r>
      <w:r w:rsidRPr="008E0597">
        <w:rPr>
          <w:rFonts w:cs="Georgia"/>
          <w:lang w:eastAsia="da-DK"/>
        </w:rPr>
        <w:t>" – et kulturmiljø defineres som et geografisk afgrænset område, som ved sin fremtræden afspejler væsentlige træk af den samfundsmæssige udvikling.</w:t>
      </w:r>
      <w:r w:rsidRPr="008E0597">
        <w:rPr>
          <w:rFonts w:cs="Georgia"/>
          <w:sz w:val="20"/>
          <w:szCs w:val="20"/>
          <w:lang w:eastAsia="da-DK"/>
        </w:rPr>
        <w:t xml:space="preserve"> </w:t>
      </w:r>
      <w:r w:rsidR="00842F86">
        <w:rPr>
          <w:rFonts w:cs="Georgia"/>
          <w:lang w:eastAsia="da-DK"/>
        </w:rPr>
        <w:t>I Kommune</w:t>
      </w:r>
      <w:r w:rsidRPr="008E0597">
        <w:rPr>
          <w:rFonts w:cs="Georgia"/>
          <w:lang w:eastAsia="da-DK"/>
        </w:rPr>
        <w:t>planen er der både udpeget "</w:t>
      </w:r>
      <w:r w:rsidRPr="008E0597">
        <w:rPr>
          <w:rFonts w:cs="Georgia"/>
          <w:i/>
          <w:lang w:eastAsia="da-DK"/>
        </w:rPr>
        <w:t>særligt værdifulde kulturmiljøer</w:t>
      </w:r>
      <w:r w:rsidRPr="008E0597">
        <w:rPr>
          <w:rFonts w:cs="Georgia"/>
          <w:lang w:eastAsia="da-DK"/>
        </w:rPr>
        <w:t>" samt gjort opmærksom på øvrige kulturmiljøer, der kræver opmærksomhed.</w:t>
      </w:r>
    </w:p>
    <w:p w:rsidR="001F4CC3" w:rsidRPr="008E0597" w:rsidRDefault="001F4CC3" w:rsidP="00446922">
      <w:pPr>
        <w:autoSpaceDE w:val="0"/>
        <w:autoSpaceDN w:val="0"/>
        <w:adjustRightInd w:val="0"/>
        <w:spacing w:line="280" w:lineRule="exact"/>
        <w:rPr>
          <w:rFonts w:cs="Georgia"/>
          <w:lang w:eastAsia="da-DK"/>
        </w:rPr>
      </w:pPr>
    </w:p>
    <w:p w:rsidR="001F4CC3" w:rsidRPr="008E0597" w:rsidRDefault="001F4CC3" w:rsidP="00446922">
      <w:pPr>
        <w:autoSpaceDE w:val="0"/>
        <w:autoSpaceDN w:val="0"/>
        <w:adjustRightInd w:val="0"/>
        <w:spacing w:line="280" w:lineRule="exact"/>
        <w:rPr>
          <w:rFonts w:cs="Georgia"/>
          <w:lang w:eastAsia="da-DK"/>
        </w:rPr>
      </w:pPr>
      <w:r w:rsidRPr="008E0597">
        <w:rPr>
          <w:rFonts w:cs="Georgia"/>
          <w:lang w:eastAsia="da-DK"/>
        </w:rPr>
        <w:t>J</w:t>
      </w:r>
      <w:r w:rsidR="003E13F2" w:rsidRPr="008E0597">
        <w:rPr>
          <w:rFonts w:cs="Georgia"/>
          <w:lang w:eastAsia="da-DK"/>
        </w:rPr>
        <w:t>ævnfør</w:t>
      </w:r>
      <w:r w:rsidR="00842F86">
        <w:rPr>
          <w:rFonts w:cs="Georgia"/>
          <w:lang w:eastAsia="da-DK"/>
        </w:rPr>
        <w:t xml:space="preserve"> Kommune</w:t>
      </w:r>
      <w:r w:rsidRPr="008E0597">
        <w:rPr>
          <w:rFonts w:cs="Georgia"/>
          <w:lang w:eastAsia="da-DK"/>
        </w:rPr>
        <w:t>planen skal inddragelse af areal til formål, der kan forringe de bærende kulturhistoriske værdier så vidt muligt undgås inden for de områder, der er udpeget som særligt værdifulde kulturmiljøer. Nye anlæg og bebyggelse skal her tilstræbes udformet og placeret således, at der ikke sker en forringelse af oplevelsen eller kvaliteten af de bærende kulturhistoriske værdier. I landskabet i øvrigt, herunder bl.a. i de øvrige udpegede kulturmiljøer, bør der inden igangsættelse af byggeri, anlægsarbejder og andre ændringer foretages en konkret vurdering af, om indgrebet er i strid med hensynet til de kulturhistoriske interesser.</w:t>
      </w:r>
    </w:p>
    <w:p w:rsidR="001F4CC3" w:rsidRPr="008E0597" w:rsidRDefault="001F4CC3" w:rsidP="00446922">
      <w:pPr>
        <w:autoSpaceDE w:val="0"/>
        <w:autoSpaceDN w:val="0"/>
        <w:adjustRightInd w:val="0"/>
        <w:spacing w:line="280" w:lineRule="exact"/>
        <w:rPr>
          <w:rFonts w:cs="Georgia"/>
          <w:highlight w:val="lightGray"/>
          <w:lang w:eastAsia="da-DK"/>
        </w:rPr>
      </w:pPr>
    </w:p>
    <w:p w:rsidR="001F4CC3" w:rsidRPr="005A22F0" w:rsidRDefault="001F4CC3" w:rsidP="00446922">
      <w:pPr>
        <w:autoSpaceDE w:val="0"/>
        <w:autoSpaceDN w:val="0"/>
        <w:adjustRightInd w:val="0"/>
        <w:spacing w:line="280" w:lineRule="exact"/>
        <w:rPr>
          <w:rFonts w:cs="Georgia"/>
          <w:highlight w:val="lightGray"/>
          <w:lang w:eastAsia="da-DK"/>
        </w:rPr>
      </w:pPr>
      <w:r w:rsidRPr="008E0597">
        <w:rPr>
          <w:rFonts w:cs="Georgia"/>
          <w:lang w:eastAsia="da-DK"/>
        </w:rPr>
        <w:t>Der er j</w:t>
      </w:r>
      <w:r w:rsidR="003E13F2" w:rsidRPr="008E0597">
        <w:rPr>
          <w:rFonts w:cs="Georgia"/>
          <w:lang w:eastAsia="da-DK"/>
        </w:rPr>
        <w:t>ævnf</w:t>
      </w:r>
      <w:r w:rsidR="00105BC1" w:rsidRPr="008E0597">
        <w:rPr>
          <w:rFonts w:cs="Georgia"/>
          <w:lang w:eastAsia="da-DK"/>
        </w:rPr>
        <w:t>ø</w:t>
      </w:r>
      <w:r w:rsidR="003E13F2" w:rsidRPr="008E0597">
        <w:rPr>
          <w:rFonts w:cs="Georgia"/>
          <w:lang w:eastAsia="da-DK"/>
        </w:rPr>
        <w:t>r</w:t>
      </w:r>
      <w:r w:rsidR="00842F86">
        <w:rPr>
          <w:rFonts w:cs="Georgia"/>
          <w:lang w:eastAsia="da-DK"/>
        </w:rPr>
        <w:t xml:space="preserve"> Kommuneplan 2009-2021 for Ikast-Brande Kommune</w:t>
      </w:r>
      <w:r w:rsidRPr="008E0597">
        <w:rPr>
          <w:rFonts w:cs="Georgia"/>
          <w:lang w:eastAsia="da-DK"/>
        </w:rPr>
        <w:t xml:space="preserve"> ikke udpeget særligt værdifulde kulturmiljøer på husdyrbrugets arealer</w:t>
      </w:r>
      <w:r w:rsidR="0008395A" w:rsidRPr="008E0597">
        <w:rPr>
          <w:rFonts w:cs="Georgia"/>
          <w:lang w:eastAsia="da-DK"/>
        </w:rPr>
        <w:t>.</w:t>
      </w:r>
      <w:r w:rsidR="005A22F0">
        <w:rPr>
          <w:rFonts w:cs="Georgia"/>
          <w:lang w:eastAsia="da-DK"/>
        </w:rPr>
        <w:t xml:space="preserve"> </w:t>
      </w:r>
      <w:r w:rsidRPr="008E0597">
        <w:rPr>
          <w:rFonts w:cs="Georgia"/>
          <w:lang w:eastAsia="da-DK"/>
        </w:rPr>
        <w:t xml:space="preserve">Der er ikke registreret fortidsminder og/eller diger på det areal, som ønskes bebygget i forbindelse med projektets gennemførelse, og det pågældende areal ligger mere end </w:t>
      </w:r>
      <w:smartTag w:uri="urn:schemas-microsoft-com:office:smarttags" w:element="metricconverter">
        <w:smartTagPr>
          <w:attr w:name="ProductID" w:val="100 m"/>
        </w:smartTagPr>
        <w:r w:rsidRPr="008E0597">
          <w:rPr>
            <w:rFonts w:cs="Georgia"/>
            <w:lang w:eastAsia="da-DK"/>
          </w:rPr>
          <w:t>100 m</w:t>
        </w:r>
        <w:r w:rsidR="00C417F6">
          <w:rPr>
            <w:rFonts w:cs="Georgia"/>
            <w:lang w:eastAsia="da-DK"/>
          </w:rPr>
          <w:t>eter</w:t>
        </w:r>
      </w:smartTag>
      <w:r w:rsidRPr="008E0597">
        <w:rPr>
          <w:rFonts w:cs="Georgia"/>
          <w:lang w:eastAsia="da-DK"/>
        </w:rPr>
        <w:t xml:space="preserve"> fra registrerede fortidsminder</w:t>
      </w:r>
      <w:r w:rsidR="0008395A" w:rsidRPr="008E0597">
        <w:rPr>
          <w:rFonts w:cs="Georgia"/>
          <w:lang w:eastAsia="da-DK"/>
        </w:rPr>
        <w:t>.</w:t>
      </w:r>
    </w:p>
    <w:p w:rsidR="00E42303" w:rsidRPr="008E0597" w:rsidRDefault="00E42303" w:rsidP="00E42303">
      <w:pPr>
        <w:rPr>
          <w:b/>
          <w:i/>
        </w:rPr>
      </w:pPr>
    </w:p>
    <w:p w:rsidR="00E42303" w:rsidRPr="008E0597" w:rsidRDefault="00E42303" w:rsidP="00E42303">
      <w:pPr>
        <w:rPr>
          <w:b/>
          <w:i/>
        </w:rPr>
      </w:pPr>
      <w:r w:rsidRPr="008E0597">
        <w:rPr>
          <w:b/>
          <w:i/>
        </w:rPr>
        <w:t>Ikast-Brande Kommune konstaterer</w:t>
      </w:r>
    </w:p>
    <w:p w:rsidR="00E42303" w:rsidRPr="008E0597" w:rsidRDefault="005A22F0" w:rsidP="00D35CEE">
      <w:pPr>
        <w:pStyle w:val="Listeafsnit"/>
        <w:numPr>
          <w:ilvl w:val="0"/>
          <w:numId w:val="31"/>
        </w:numPr>
        <w:spacing w:after="120" w:line="280" w:lineRule="exact"/>
        <w:contextualSpacing/>
      </w:pPr>
      <w:r>
        <w:t>a</w:t>
      </w:r>
      <w:r w:rsidR="00E42303" w:rsidRPr="008E0597">
        <w:t>t det ansøgte byggeri:</w:t>
      </w:r>
    </w:p>
    <w:p w:rsidR="00E42303" w:rsidRPr="008E0597" w:rsidRDefault="005A22F0" w:rsidP="00D35CEE">
      <w:pPr>
        <w:pStyle w:val="Listeafsnit"/>
        <w:numPr>
          <w:ilvl w:val="1"/>
          <w:numId w:val="31"/>
        </w:numPr>
        <w:spacing w:after="120" w:line="280" w:lineRule="exact"/>
        <w:contextualSpacing/>
      </w:pPr>
      <w:r>
        <w:t>i</w:t>
      </w:r>
      <w:r w:rsidR="00E42303" w:rsidRPr="008E0597">
        <w:t>kke opføres indenfor udpegninger af kulturhistorisk interesse</w:t>
      </w:r>
    </w:p>
    <w:p w:rsidR="006F160C" w:rsidRPr="008235DB" w:rsidRDefault="005A22F0" w:rsidP="00D35CEE">
      <w:pPr>
        <w:pStyle w:val="Listeafsnit"/>
        <w:numPr>
          <w:ilvl w:val="1"/>
          <w:numId w:val="31"/>
        </w:numPr>
        <w:spacing w:after="120" w:line="280" w:lineRule="exact"/>
        <w:contextualSpacing/>
      </w:pPr>
      <w:r>
        <w:t>i</w:t>
      </w:r>
      <w:r w:rsidR="00E42303" w:rsidRPr="008E0597">
        <w:t>kke konflikter med fredninger, diger eller kirkeomgivelser</w:t>
      </w:r>
    </w:p>
    <w:p w:rsidR="001F4CC3" w:rsidRPr="008E0597" w:rsidRDefault="001F4CC3" w:rsidP="00446922">
      <w:pPr>
        <w:spacing w:line="280" w:lineRule="exact"/>
        <w:rPr>
          <w:b/>
          <w:i/>
        </w:rPr>
      </w:pPr>
      <w:r w:rsidRPr="008E0597">
        <w:rPr>
          <w:b/>
          <w:i/>
        </w:rPr>
        <w:t>Kommunens vurdering</w:t>
      </w:r>
    </w:p>
    <w:p w:rsidR="001F4CC3" w:rsidRPr="008E0597" w:rsidRDefault="001F4CC3" w:rsidP="00446922">
      <w:pPr>
        <w:spacing w:line="280" w:lineRule="exact"/>
      </w:pPr>
      <w:r w:rsidRPr="008E0597">
        <w:t>Ikast-Brande Kommune vurderer på baggrund af det oplyste:</w:t>
      </w:r>
    </w:p>
    <w:p w:rsidR="001F4CC3" w:rsidRPr="008E0597" w:rsidRDefault="001F4CC3" w:rsidP="00446922">
      <w:pPr>
        <w:spacing w:line="280" w:lineRule="exact"/>
      </w:pPr>
    </w:p>
    <w:p w:rsidR="001F4CC3" w:rsidRPr="008E0597" w:rsidRDefault="001F4CC3" w:rsidP="00D35CEE">
      <w:pPr>
        <w:numPr>
          <w:ilvl w:val="0"/>
          <w:numId w:val="15"/>
        </w:numPr>
        <w:spacing w:line="280" w:lineRule="exact"/>
      </w:pPr>
      <w:r w:rsidRPr="008E0597">
        <w:t>at projektets gennemførelse på husdyrbruget ikke vil være i strid med hensynet til de kulturhistoriske interesser i området</w:t>
      </w:r>
    </w:p>
    <w:p w:rsidR="001F4CC3" w:rsidRPr="008E0597" w:rsidRDefault="001F4CC3" w:rsidP="00446922">
      <w:pPr>
        <w:spacing w:line="280" w:lineRule="exact"/>
      </w:pPr>
    </w:p>
    <w:p w:rsidR="001F4CC3" w:rsidRPr="008E0597" w:rsidRDefault="001F4CC3" w:rsidP="00D35CEE">
      <w:pPr>
        <w:numPr>
          <w:ilvl w:val="0"/>
          <w:numId w:val="15"/>
        </w:numPr>
        <w:spacing w:line="280" w:lineRule="exact"/>
      </w:pPr>
      <w:r w:rsidRPr="008E0597">
        <w:t>at husdyrbrugets drift – ved overholdelse af de til enhver tid gældende regler – vil ske under hensyntagen til bevarelsen af de kulturhistoriske værdier i landskabet.</w:t>
      </w:r>
    </w:p>
    <w:p w:rsidR="001F4CC3" w:rsidRPr="008E0597" w:rsidRDefault="001F4CC3" w:rsidP="00446922">
      <w:pPr>
        <w:spacing w:line="280" w:lineRule="exact"/>
      </w:pPr>
    </w:p>
    <w:p w:rsidR="00D973AB" w:rsidRPr="008E0597" w:rsidRDefault="00483EDC" w:rsidP="00446922">
      <w:pPr>
        <w:pStyle w:val="Overskrift1"/>
        <w:spacing w:line="280" w:lineRule="exact"/>
        <w:rPr>
          <w:rFonts w:ascii="Verdana" w:hAnsi="Verdana"/>
          <w:u w:val="none"/>
        </w:rPr>
      </w:pPr>
      <w:r w:rsidRPr="008E0597">
        <w:rPr>
          <w:rFonts w:ascii="Verdana" w:hAnsi="Verdana"/>
          <w:u w:val="none"/>
        </w:rPr>
        <w:br w:type="page"/>
      </w:r>
      <w:bookmarkStart w:id="194" w:name="_Toc324150425"/>
      <w:r w:rsidR="00F7250F">
        <w:rPr>
          <w:rFonts w:ascii="Verdana" w:hAnsi="Verdana"/>
          <w:u w:val="none"/>
        </w:rPr>
        <w:lastRenderedPageBreak/>
        <w:t>6</w:t>
      </w:r>
      <w:r w:rsidR="001F4CC3" w:rsidRPr="008E0597">
        <w:rPr>
          <w:rFonts w:ascii="Verdana" w:hAnsi="Verdana"/>
          <w:u w:val="none"/>
        </w:rPr>
        <w:t xml:space="preserve">. </w:t>
      </w:r>
      <w:r w:rsidR="00D973AB" w:rsidRPr="008E0597">
        <w:rPr>
          <w:rFonts w:ascii="Verdana" w:hAnsi="Verdana"/>
          <w:u w:val="none"/>
        </w:rPr>
        <w:t>Alternative muligheder, 0-alternativet og ophør af driften</w:t>
      </w:r>
      <w:bookmarkEnd w:id="194"/>
    </w:p>
    <w:p w:rsidR="00D973AB" w:rsidRPr="008E0597" w:rsidRDefault="00D973AB" w:rsidP="00D973AB">
      <w:pPr>
        <w:rPr>
          <w:lang w:eastAsia="da-DK"/>
        </w:rPr>
      </w:pPr>
    </w:p>
    <w:p w:rsidR="00D973AB" w:rsidRPr="008E0597" w:rsidRDefault="00D973AB" w:rsidP="00D973AB">
      <w:pPr>
        <w:rPr>
          <w:b/>
          <w:i/>
          <w:lang w:eastAsia="da-DK"/>
        </w:rPr>
      </w:pPr>
      <w:r w:rsidRPr="008E0597">
        <w:rPr>
          <w:b/>
          <w:i/>
          <w:lang w:eastAsia="da-DK"/>
        </w:rPr>
        <w:t>Ansøgers oplysninger</w:t>
      </w:r>
    </w:p>
    <w:p w:rsidR="00800B1C" w:rsidRPr="008E0597" w:rsidRDefault="00447A32" w:rsidP="00D35CEE">
      <w:pPr>
        <w:pStyle w:val="Listeafsnit"/>
        <w:numPr>
          <w:ilvl w:val="0"/>
          <w:numId w:val="36"/>
        </w:numPr>
        <w:spacing w:line="280" w:lineRule="exact"/>
      </w:pPr>
      <w:r>
        <w:t>a</w:t>
      </w:r>
      <w:r w:rsidR="00800B1C" w:rsidRPr="008E0597">
        <w:t>lternative placeringer af udvidelsen er ikke realistiske, idet der er tale om en udvidelse af et allerede eksist</w:t>
      </w:r>
      <w:r>
        <w:t>erende og nyligt udbygget anlæg</w:t>
      </w:r>
      <w:r w:rsidR="00800B1C" w:rsidRPr="008E0597">
        <w:t xml:space="preserve"> </w:t>
      </w:r>
    </w:p>
    <w:p w:rsidR="0065199D" w:rsidRPr="008E0597" w:rsidRDefault="0065199D" w:rsidP="00800B1C">
      <w:pPr>
        <w:spacing w:line="280" w:lineRule="exact"/>
        <w:rPr>
          <w:lang w:eastAsia="da-DK"/>
        </w:rPr>
      </w:pPr>
    </w:p>
    <w:p w:rsidR="00800B1C" w:rsidRPr="008E0597" w:rsidRDefault="00800B1C" w:rsidP="00D35CEE">
      <w:pPr>
        <w:pStyle w:val="Listeafsnit"/>
        <w:numPr>
          <w:ilvl w:val="0"/>
          <w:numId w:val="36"/>
        </w:numPr>
        <w:spacing w:line="280" w:lineRule="exact"/>
      </w:pPr>
      <w:r w:rsidRPr="008E0597">
        <w:t xml:space="preserve">0-alternativet (videreførelse af </w:t>
      </w:r>
      <w:proofErr w:type="spellStart"/>
      <w:r w:rsidRPr="008E0597">
        <w:t>nudriften</w:t>
      </w:r>
      <w:proofErr w:type="spellEnd"/>
      <w:r w:rsidRPr="008E0597">
        <w:t>) skal belyse de miljømæssige og socioøkonomiske konsekvenser der er, hvis den ansøgte produktionsudvidelse ikke gennemføres.</w:t>
      </w:r>
      <w:r w:rsidR="00447A32">
        <w:t xml:space="preserve"> </w:t>
      </w:r>
      <w:proofErr w:type="spellStart"/>
      <w:r w:rsidRPr="008E0597">
        <w:t>Guldholt</w:t>
      </w:r>
      <w:proofErr w:type="spellEnd"/>
      <w:r w:rsidRPr="008E0597">
        <w:t xml:space="preserve"> Agro A/S ønsker at udvide sin produktion af smågrise til salg som </w:t>
      </w:r>
      <w:proofErr w:type="spellStart"/>
      <w:r w:rsidRPr="008E0597">
        <w:t>slagtedyr</w:t>
      </w:r>
      <w:proofErr w:type="spellEnd"/>
      <w:r w:rsidRPr="008E0597">
        <w:t xml:space="preserve"> for at tilpasse sig et marked</w:t>
      </w:r>
      <w:r w:rsidR="004F7FB8">
        <w:t>,</w:t>
      </w:r>
      <w:r w:rsidRPr="008E0597">
        <w:t xml:space="preserve"> hvor smågrise afsættes i større og større hold. Således vil 0-alternativet kunne afføde en situation</w:t>
      </w:r>
      <w:r w:rsidR="004F7FB8">
        <w:t xml:space="preserve">, </w:t>
      </w:r>
      <w:r w:rsidRPr="008E0597">
        <w:t xml:space="preserve">hvor man kan få udfordringer med afsætningen af selskabets 30 </w:t>
      </w:r>
      <w:proofErr w:type="spellStart"/>
      <w:r w:rsidRPr="008E0597">
        <w:t>kg´s</w:t>
      </w:r>
      <w:proofErr w:type="spellEnd"/>
      <w:r w:rsidRPr="008E0597">
        <w:t xml:space="preserve"> grise. En 0-løsning vil også forhindre oprettelse af nye arbejdspladser både i besætningen</w:t>
      </w:r>
      <w:r w:rsidR="00BE0D59">
        <w:t>,</w:t>
      </w:r>
      <w:r w:rsidRPr="008E0597">
        <w:t xml:space="preserve"> men naturligvis med deraf følgende virk</w:t>
      </w:r>
      <w:r w:rsidR="00447A32">
        <w:t>ning i landbrugets følgeerhverv</w:t>
      </w:r>
    </w:p>
    <w:p w:rsidR="0065199D" w:rsidRPr="008E0597" w:rsidRDefault="0065199D" w:rsidP="00800B1C">
      <w:pPr>
        <w:spacing w:line="280" w:lineRule="exact"/>
        <w:rPr>
          <w:lang w:eastAsia="da-DK"/>
        </w:rPr>
      </w:pPr>
    </w:p>
    <w:p w:rsidR="00292E2A" w:rsidRPr="008E0597" w:rsidRDefault="00447A32" w:rsidP="00D35CEE">
      <w:pPr>
        <w:pStyle w:val="Listeafsnit"/>
        <w:numPr>
          <w:ilvl w:val="0"/>
          <w:numId w:val="37"/>
        </w:numPr>
        <w:spacing w:line="280" w:lineRule="exact"/>
        <w:rPr>
          <w:lang w:eastAsia="da-DK"/>
        </w:rPr>
      </w:pPr>
      <w:r>
        <w:rPr>
          <w:lang w:eastAsia="da-DK"/>
        </w:rPr>
        <w:t>v</w:t>
      </w:r>
      <w:r w:rsidR="0065199D" w:rsidRPr="008E0597">
        <w:rPr>
          <w:lang w:eastAsia="da-DK"/>
        </w:rPr>
        <w:t>ed ophør af produ</w:t>
      </w:r>
      <w:r w:rsidR="00BE0D59">
        <w:rPr>
          <w:lang w:eastAsia="da-DK"/>
        </w:rPr>
        <w:t>ktionen på</w:t>
      </w:r>
      <w:r w:rsidR="0065199D" w:rsidRPr="008E0597">
        <w:rPr>
          <w:lang w:eastAsia="da-DK"/>
        </w:rPr>
        <w:t xml:space="preserve"> ejendommen afsættes alle dyr til slagteri, DAKA eller levebrug. Stalde samt opbevaringsanlæg tømmes for husdyrgødning, der </w:t>
      </w:r>
      <w:r w:rsidR="0026320A" w:rsidRPr="008E0597">
        <w:rPr>
          <w:lang w:eastAsia="da-DK"/>
        </w:rPr>
        <w:t>udbring</w:t>
      </w:r>
      <w:r w:rsidR="0065199D" w:rsidRPr="008E0597">
        <w:rPr>
          <w:lang w:eastAsia="da-DK"/>
        </w:rPr>
        <w:t>es på udbringningsarealet eller afsættes. Fast affald afhentes til autoriseret destruktion via kommunens affaldsordning eller genbrugspladser. Medicinsk affald afleveres på nærmeste apotek til destruktion. Fodersiloer tømmes og rengøres. Staldene rengøres og desinficeres efter tømning.</w:t>
      </w:r>
    </w:p>
    <w:p w:rsidR="00D973AB" w:rsidRPr="008E0597" w:rsidRDefault="00D973AB" w:rsidP="00800B1C">
      <w:pPr>
        <w:spacing w:line="280" w:lineRule="exact"/>
        <w:rPr>
          <w:lang w:eastAsia="da-DK"/>
        </w:rPr>
      </w:pPr>
    </w:p>
    <w:p w:rsidR="00D973AB" w:rsidRPr="008E0597" w:rsidRDefault="006B63F9" w:rsidP="00D973AB">
      <w:pPr>
        <w:spacing w:line="280" w:lineRule="exact"/>
        <w:rPr>
          <w:b/>
          <w:i/>
        </w:rPr>
      </w:pPr>
      <w:r>
        <w:rPr>
          <w:b/>
          <w:i/>
        </w:rPr>
        <w:t>Ikast-Brande Kommune vurderer</w:t>
      </w:r>
    </w:p>
    <w:p w:rsidR="0080544B" w:rsidRDefault="0095717D" w:rsidP="00D35CEE">
      <w:pPr>
        <w:pStyle w:val="Listeafsnit"/>
        <w:numPr>
          <w:ilvl w:val="0"/>
          <w:numId w:val="37"/>
        </w:numPr>
        <w:autoSpaceDE w:val="0"/>
        <w:autoSpaceDN w:val="0"/>
        <w:adjustRightInd w:val="0"/>
        <w:spacing w:line="280" w:lineRule="exact"/>
        <w:rPr>
          <w:rFonts w:cs="Helvetica"/>
        </w:rPr>
      </w:pPr>
      <w:r>
        <w:rPr>
          <w:rFonts w:cs="Helvetica"/>
        </w:rPr>
        <w:t>i</w:t>
      </w:r>
      <w:r w:rsidR="0080544B" w:rsidRPr="0095717D">
        <w:rPr>
          <w:rFonts w:cs="Helvetica"/>
        </w:rPr>
        <w:t xml:space="preserve"> forbindelse med den valgte placering af byggeriet i forhold til det omgivende landskab er det</w:t>
      </w:r>
      <w:r>
        <w:rPr>
          <w:rFonts w:cs="Helvetica"/>
        </w:rPr>
        <w:t xml:space="preserve"> </w:t>
      </w:r>
      <w:r w:rsidR="0080544B" w:rsidRPr="0095717D">
        <w:rPr>
          <w:rFonts w:cs="Helvetica"/>
        </w:rPr>
        <w:t>kommunens vurdering, at der ikke findes en bedre placering end den valgte. Det er den bedste</w:t>
      </w:r>
      <w:r>
        <w:rPr>
          <w:rFonts w:cs="Helvetica"/>
        </w:rPr>
        <w:t xml:space="preserve"> </w:t>
      </w:r>
      <w:r w:rsidR="0080544B" w:rsidRPr="0095717D">
        <w:rPr>
          <w:rFonts w:cs="Helvetica"/>
        </w:rPr>
        <w:t>praktiske løsning og samtidig holdes landbrugsbyggeriet i en samlet bygningsmasse, hvorved en</w:t>
      </w:r>
      <w:r>
        <w:rPr>
          <w:rFonts w:cs="Helvetica"/>
        </w:rPr>
        <w:t xml:space="preserve"> </w:t>
      </w:r>
      <w:r w:rsidR="0080544B" w:rsidRPr="0095717D">
        <w:rPr>
          <w:rFonts w:cs="Helvetica"/>
        </w:rPr>
        <w:t>spredning af byggeri i landskabet undgås. Der er derfor ikke forlangt en undersøgelse af alternative</w:t>
      </w:r>
      <w:r>
        <w:rPr>
          <w:rFonts w:cs="Helvetica"/>
        </w:rPr>
        <w:t xml:space="preserve"> placeringer</w:t>
      </w:r>
    </w:p>
    <w:p w:rsidR="0095717D" w:rsidRDefault="0095717D" w:rsidP="0095717D">
      <w:pPr>
        <w:pStyle w:val="Listeafsnit"/>
        <w:autoSpaceDE w:val="0"/>
        <w:autoSpaceDN w:val="0"/>
        <w:adjustRightInd w:val="0"/>
        <w:spacing w:line="280" w:lineRule="exact"/>
        <w:ind w:left="720"/>
        <w:rPr>
          <w:rFonts w:cs="Helvetica"/>
        </w:rPr>
      </w:pPr>
    </w:p>
    <w:p w:rsidR="00D973AB" w:rsidRPr="0095717D" w:rsidRDefault="0095717D" w:rsidP="00D35CEE">
      <w:pPr>
        <w:pStyle w:val="Listeafsnit"/>
        <w:numPr>
          <w:ilvl w:val="0"/>
          <w:numId w:val="37"/>
        </w:numPr>
        <w:autoSpaceDE w:val="0"/>
        <w:autoSpaceDN w:val="0"/>
        <w:adjustRightInd w:val="0"/>
        <w:spacing w:line="280" w:lineRule="exact"/>
        <w:rPr>
          <w:rFonts w:cs="Helvetica"/>
        </w:rPr>
      </w:pPr>
      <w:r>
        <w:rPr>
          <w:lang w:eastAsia="da-DK"/>
        </w:rPr>
        <w:t>h</w:t>
      </w:r>
      <w:r w:rsidR="00292E2A" w:rsidRPr="008E0597">
        <w:rPr>
          <w:lang w:eastAsia="da-DK"/>
        </w:rPr>
        <w:t>vis udvidelsen af husdyrbrugets produktion ikke foretages – 0-alternativet – vil pro</w:t>
      </w:r>
      <w:r w:rsidR="00605A5E" w:rsidRPr="008E0597">
        <w:rPr>
          <w:lang w:eastAsia="da-DK"/>
        </w:rPr>
        <w:t>duktionen på de nuværende 205,43</w:t>
      </w:r>
      <w:r w:rsidR="00292E2A" w:rsidRPr="008E0597">
        <w:rPr>
          <w:lang w:eastAsia="da-DK"/>
        </w:rPr>
        <w:t xml:space="preserve"> DE kunne fortsætte uden yderligere miljøgodkendelse. Det vil ikke i sig selv medføre, at der ikke udbringes husdyrgødning på de arealer, der indgår som udbringningsarealer i miljøgodkendelsen. 0-alternativet vil således ikke nødvendigvis have en mere positiv effekt på miljøe</w:t>
      </w:r>
      <w:r w:rsidR="00800B1C" w:rsidRPr="008E0597">
        <w:rPr>
          <w:lang w:eastAsia="da-DK"/>
        </w:rPr>
        <w:t>t, end hvis udvidelsen</w:t>
      </w:r>
      <w:r w:rsidR="00292E2A" w:rsidRPr="008E0597">
        <w:rPr>
          <w:lang w:eastAsia="da-DK"/>
        </w:rPr>
        <w:t xml:space="preserve"> gennemføres og de opstille</w:t>
      </w:r>
      <w:r w:rsidR="006B6DB8">
        <w:rPr>
          <w:lang w:eastAsia="da-DK"/>
        </w:rPr>
        <w:t>de</w:t>
      </w:r>
      <w:r w:rsidR="00292E2A" w:rsidRPr="008E0597">
        <w:rPr>
          <w:lang w:eastAsia="da-DK"/>
        </w:rPr>
        <w:t xml:space="preserve"> vilkår i </w:t>
      </w:r>
      <w:r>
        <w:rPr>
          <w:lang w:eastAsia="da-DK"/>
        </w:rPr>
        <w:t>miljøgodkendelsen efterleves</w:t>
      </w:r>
    </w:p>
    <w:p w:rsidR="0095717D" w:rsidRPr="0095717D" w:rsidRDefault="0095717D" w:rsidP="0095717D">
      <w:pPr>
        <w:pStyle w:val="Listeafsnit"/>
        <w:rPr>
          <w:rFonts w:cs="Helvetica"/>
        </w:rPr>
      </w:pPr>
    </w:p>
    <w:p w:rsidR="00292E2A" w:rsidRPr="0095717D" w:rsidRDefault="0095717D" w:rsidP="00D35CEE">
      <w:pPr>
        <w:pStyle w:val="Listeafsnit"/>
        <w:numPr>
          <w:ilvl w:val="0"/>
          <w:numId w:val="37"/>
        </w:numPr>
        <w:autoSpaceDE w:val="0"/>
        <w:autoSpaceDN w:val="0"/>
        <w:adjustRightInd w:val="0"/>
        <w:spacing w:line="280" w:lineRule="exact"/>
        <w:rPr>
          <w:rFonts w:cs="Helvetica"/>
        </w:rPr>
      </w:pPr>
      <w:r>
        <w:rPr>
          <w:lang w:eastAsia="da-DK"/>
        </w:rPr>
        <w:t>v</w:t>
      </w:r>
      <w:r w:rsidR="00292E2A" w:rsidRPr="008E0597">
        <w:rPr>
          <w:lang w:eastAsia="da-DK"/>
        </w:rPr>
        <w:t xml:space="preserve">ed </w:t>
      </w:r>
      <w:r w:rsidR="003F4BEA" w:rsidRPr="008E0597">
        <w:rPr>
          <w:lang w:eastAsia="da-DK"/>
        </w:rPr>
        <w:t>eventuelt</w:t>
      </w:r>
      <w:r w:rsidR="00292E2A" w:rsidRPr="008E0597">
        <w:rPr>
          <w:lang w:eastAsia="da-DK"/>
        </w:rPr>
        <w:t xml:space="preserve"> ophør af produktionen vil der efter Ikast-Brande Kommunes opfattelse ikke ske en væsentlig indvirkning på miljøet fra produktionsanlægget, hvis:</w:t>
      </w:r>
    </w:p>
    <w:p w:rsidR="0095717D" w:rsidRPr="0095717D" w:rsidRDefault="0095717D" w:rsidP="0095717D">
      <w:pPr>
        <w:pStyle w:val="Listeafsnit"/>
        <w:rPr>
          <w:rFonts w:cs="Helvetica"/>
        </w:rPr>
      </w:pPr>
    </w:p>
    <w:p w:rsidR="00292E2A" w:rsidRPr="002F20B2" w:rsidRDefault="00292E2A" w:rsidP="00D35CEE">
      <w:pPr>
        <w:pStyle w:val="Listeafsnit"/>
        <w:numPr>
          <w:ilvl w:val="0"/>
          <w:numId w:val="38"/>
        </w:numPr>
        <w:autoSpaceDE w:val="0"/>
        <w:autoSpaceDN w:val="0"/>
        <w:adjustRightInd w:val="0"/>
        <w:spacing w:line="280" w:lineRule="exact"/>
        <w:rPr>
          <w:rFonts w:cs="Helvetica"/>
        </w:rPr>
      </w:pPr>
      <w:r w:rsidRPr="008E0597">
        <w:rPr>
          <w:lang w:eastAsia="da-DK"/>
        </w:rPr>
        <w:t>staldanlæg samt husdyrgødnings- og foderopbevaringsanlæg tømmes og rengøres grundig</w:t>
      </w:r>
    </w:p>
    <w:p w:rsidR="002F20B2" w:rsidRPr="002F20B2" w:rsidRDefault="002F20B2" w:rsidP="002F20B2">
      <w:pPr>
        <w:pStyle w:val="Listeafsnit"/>
        <w:autoSpaceDE w:val="0"/>
        <w:autoSpaceDN w:val="0"/>
        <w:adjustRightInd w:val="0"/>
        <w:spacing w:line="280" w:lineRule="exact"/>
        <w:ind w:left="1664"/>
        <w:rPr>
          <w:rFonts w:cs="Helvetica"/>
        </w:rPr>
      </w:pPr>
    </w:p>
    <w:p w:rsidR="00292E2A" w:rsidRPr="002F20B2" w:rsidRDefault="00292E2A" w:rsidP="00D35CEE">
      <w:pPr>
        <w:pStyle w:val="Listeafsnit"/>
        <w:numPr>
          <w:ilvl w:val="0"/>
          <w:numId w:val="38"/>
        </w:numPr>
        <w:autoSpaceDE w:val="0"/>
        <w:autoSpaceDN w:val="0"/>
        <w:adjustRightInd w:val="0"/>
        <w:spacing w:line="280" w:lineRule="exact"/>
        <w:rPr>
          <w:rFonts w:cs="Helvetica"/>
        </w:rPr>
      </w:pPr>
      <w:proofErr w:type="gramStart"/>
      <w:r w:rsidRPr="008E0597">
        <w:rPr>
          <w:lang w:eastAsia="da-DK"/>
        </w:rPr>
        <w:t>beholdere til gylle et</w:t>
      </w:r>
      <w:r w:rsidR="00145E1A" w:rsidRPr="008E0597">
        <w:rPr>
          <w:lang w:eastAsia="da-DK"/>
        </w:rPr>
        <w:t>c</w:t>
      </w:r>
      <w:r w:rsidRPr="008E0597">
        <w:rPr>
          <w:lang w:eastAsia="da-DK"/>
        </w:rPr>
        <w:t>., der er omfattet af kravet om beholderkontrol gøres uanvendelige til opbevaring af gylle m.m.</w:t>
      </w:r>
      <w:proofErr w:type="gramEnd"/>
    </w:p>
    <w:p w:rsidR="002F20B2" w:rsidRPr="002F20B2" w:rsidRDefault="002F20B2" w:rsidP="002F20B2">
      <w:pPr>
        <w:pStyle w:val="Listeafsnit"/>
        <w:rPr>
          <w:rFonts w:cs="Helvetica"/>
        </w:rPr>
      </w:pPr>
    </w:p>
    <w:p w:rsidR="00292E2A" w:rsidRPr="002F20B2" w:rsidRDefault="00800B1C" w:rsidP="00D35CEE">
      <w:pPr>
        <w:pStyle w:val="Listeafsnit"/>
        <w:numPr>
          <w:ilvl w:val="0"/>
          <w:numId w:val="38"/>
        </w:numPr>
        <w:autoSpaceDE w:val="0"/>
        <w:autoSpaceDN w:val="0"/>
        <w:adjustRightInd w:val="0"/>
        <w:spacing w:line="280" w:lineRule="exact"/>
        <w:rPr>
          <w:rFonts w:cs="Helvetica"/>
        </w:rPr>
      </w:pPr>
      <w:r w:rsidRPr="008E0597">
        <w:rPr>
          <w:lang w:eastAsia="da-DK"/>
        </w:rPr>
        <w:t>g</w:t>
      </w:r>
      <w:r w:rsidR="00292E2A" w:rsidRPr="008E0597">
        <w:rPr>
          <w:lang w:eastAsia="da-DK"/>
        </w:rPr>
        <w:t>yllekølingsanlægget tømmes for den anvendte kølevæske</w:t>
      </w:r>
    </w:p>
    <w:p w:rsidR="002F20B2" w:rsidRPr="002F20B2" w:rsidRDefault="002F20B2" w:rsidP="002F20B2">
      <w:pPr>
        <w:pStyle w:val="Listeafsnit"/>
        <w:rPr>
          <w:rFonts w:cs="Helvetica"/>
        </w:rPr>
      </w:pPr>
    </w:p>
    <w:p w:rsidR="00292E2A" w:rsidRPr="002F20B2" w:rsidRDefault="00292E2A" w:rsidP="00D35CEE">
      <w:pPr>
        <w:pStyle w:val="Listeafsnit"/>
        <w:numPr>
          <w:ilvl w:val="0"/>
          <w:numId w:val="38"/>
        </w:numPr>
        <w:autoSpaceDE w:val="0"/>
        <w:autoSpaceDN w:val="0"/>
        <w:adjustRightInd w:val="0"/>
        <w:spacing w:line="280" w:lineRule="exact"/>
        <w:rPr>
          <w:rFonts w:cs="Helvetica"/>
        </w:rPr>
      </w:pPr>
      <w:proofErr w:type="gramStart"/>
      <w:r w:rsidRPr="008E0597">
        <w:rPr>
          <w:lang w:eastAsia="da-DK"/>
        </w:rPr>
        <w:t xml:space="preserve">miljøfarligt affald bortskaffes efter de til enhver </w:t>
      </w:r>
      <w:r w:rsidR="002F20B2">
        <w:rPr>
          <w:lang w:eastAsia="da-DK"/>
        </w:rPr>
        <w:t>tid gældende regler.</w:t>
      </w:r>
      <w:proofErr w:type="gramEnd"/>
    </w:p>
    <w:p w:rsidR="00292E2A" w:rsidRDefault="00292E2A" w:rsidP="00800B1C">
      <w:pPr>
        <w:spacing w:line="280" w:lineRule="exact"/>
        <w:ind w:left="360"/>
        <w:rPr>
          <w:lang w:eastAsia="da-DK"/>
        </w:rPr>
      </w:pPr>
    </w:p>
    <w:p w:rsidR="002F20B2" w:rsidRPr="008E0597" w:rsidRDefault="002F20B2" w:rsidP="00800B1C">
      <w:pPr>
        <w:spacing w:line="280" w:lineRule="exact"/>
        <w:ind w:left="360"/>
        <w:rPr>
          <w:lang w:eastAsia="da-DK"/>
        </w:rPr>
      </w:pPr>
    </w:p>
    <w:p w:rsidR="001F4CC3" w:rsidRPr="008E0597" w:rsidRDefault="00F7250F" w:rsidP="00446922">
      <w:pPr>
        <w:pStyle w:val="Overskrift1"/>
        <w:spacing w:line="280" w:lineRule="exact"/>
        <w:rPr>
          <w:rFonts w:ascii="Verdana" w:hAnsi="Verdana"/>
          <w:u w:val="none"/>
        </w:rPr>
      </w:pPr>
      <w:bookmarkStart w:id="195" w:name="_Toc324150426"/>
      <w:r>
        <w:rPr>
          <w:rFonts w:ascii="Verdana" w:hAnsi="Verdana"/>
          <w:u w:val="none"/>
        </w:rPr>
        <w:lastRenderedPageBreak/>
        <w:t>7</w:t>
      </w:r>
      <w:r w:rsidR="00D973AB" w:rsidRPr="008E0597">
        <w:rPr>
          <w:rFonts w:ascii="Verdana" w:hAnsi="Verdana"/>
          <w:u w:val="none"/>
        </w:rPr>
        <w:t xml:space="preserve">. </w:t>
      </w:r>
      <w:r w:rsidR="001F4CC3" w:rsidRPr="008E0597">
        <w:rPr>
          <w:rFonts w:ascii="Verdana" w:hAnsi="Verdana"/>
          <w:u w:val="none"/>
        </w:rPr>
        <w:t>Bilagsfortegnelse</w:t>
      </w:r>
      <w:bookmarkEnd w:id="195"/>
    </w:p>
    <w:p w:rsidR="001F4CC3" w:rsidRPr="008E0597" w:rsidRDefault="001F4CC3" w:rsidP="00446922">
      <w:pPr>
        <w:spacing w:line="280" w:lineRule="exact"/>
        <w:rPr>
          <w:lang w:eastAsia="da-DK"/>
        </w:rPr>
      </w:pPr>
    </w:p>
    <w:p w:rsidR="001F4CC3" w:rsidRPr="008E0597" w:rsidRDefault="001F4CC3" w:rsidP="00446922">
      <w:pPr>
        <w:spacing w:line="280" w:lineRule="exact"/>
        <w:rPr>
          <w:lang w:eastAsia="da-DK"/>
        </w:rPr>
      </w:pPr>
      <w:r w:rsidRPr="008E0597">
        <w:rPr>
          <w:lang w:eastAsia="da-DK"/>
        </w:rPr>
        <w:t xml:space="preserve">Bilag 1 </w:t>
      </w:r>
      <w:r w:rsidRPr="008E0597">
        <w:rPr>
          <w:lang w:eastAsia="da-DK"/>
        </w:rPr>
        <w:tab/>
        <w:t>– Oversigt over ejede og forpagtede arealer samt arealer med gylleaftale</w:t>
      </w:r>
    </w:p>
    <w:p w:rsidR="00F36DF4" w:rsidRPr="008E0597" w:rsidRDefault="00F36DF4" w:rsidP="00446922">
      <w:pPr>
        <w:spacing w:line="280" w:lineRule="exact"/>
        <w:rPr>
          <w:lang w:eastAsia="da-DK"/>
        </w:rPr>
      </w:pPr>
    </w:p>
    <w:p w:rsidR="00F36DF4" w:rsidRPr="008E0597" w:rsidRDefault="00F36DF4" w:rsidP="00F36DF4">
      <w:pPr>
        <w:spacing w:line="280" w:lineRule="exact"/>
        <w:rPr>
          <w:lang w:eastAsia="da-DK"/>
        </w:rPr>
      </w:pPr>
      <w:r w:rsidRPr="008E0597">
        <w:rPr>
          <w:lang w:eastAsia="da-DK"/>
        </w:rPr>
        <w:t>Bilag</w:t>
      </w:r>
      <w:r w:rsidR="00A47B7D" w:rsidRPr="008E0597">
        <w:rPr>
          <w:lang w:eastAsia="da-DK"/>
        </w:rPr>
        <w:t xml:space="preserve"> 2</w:t>
      </w:r>
      <w:r w:rsidR="00632385">
        <w:rPr>
          <w:lang w:eastAsia="da-DK"/>
        </w:rPr>
        <w:t xml:space="preserve"> </w:t>
      </w:r>
      <w:r w:rsidR="00632385">
        <w:rPr>
          <w:lang w:eastAsia="da-DK"/>
        </w:rPr>
        <w:tab/>
        <w:t>– Driftslogbog</w:t>
      </w:r>
    </w:p>
    <w:p w:rsidR="00F36DF4" w:rsidRPr="008E0597" w:rsidRDefault="00F36DF4" w:rsidP="00446922">
      <w:pPr>
        <w:spacing w:line="280" w:lineRule="exact"/>
        <w:rPr>
          <w:lang w:eastAsia="da-DK"/>
        </w:rPr>
      </w:pPr>
    </w:p>
    <w:p w:rsidR="00267406" w:rsidRPr="008E0597" w:rsidRDefault="00A47B7D" w:rsidP="00446922">
      <w:pPr>
        <w:spacing w:line="280" w:lineRule="exact"/>
        <w:rPr>
          <w:lang w:eastAsia="da-DK"/>
        </w:rPr>
      </w:pPr>
      <w:r w:rsidRPr="008E0597">
        <w:rPr>
          <w:lang w:eastAsia="da-DK"/>
        </w:rPr>
        <w:t>Bilag 3</w:t>
      </w:r>
      <w:r w:rsidR="00306088" w:rsidRPr="008E0597">
        <w:rPr>
          <w:lang w:eastAsia="da-DK"/>
        </w:rPr>
        <w:tab/>
        <w:t>– Beredskabsplan</w:t>
      </w:r>
    </w:p>
    <w:p w:rsidR="001F4CC3" w:rsidRDefault="001F4CC3" w:rsidP="00446922">
      <w:pPr>
        <w:spacing w:line="280" w:lineRule="exact"/>
        <w:rPr>
          <w:lang w:eastAsia="da-DK"/>
        </w:rPr>
      </w:pPr>
    </w:p>
    <w:p w:rsidR="00E373A0" w:rsidRDefault="00E373A0" w:rsidP="00446922">
      <w:pPr>
        <w:spacing w:line="280" w:lineRule="exact"/>
        <w:rPr>
          <w:lang w:eastAsia="da-DK"/>
        </w:rPr>
      </w:pPr>
      <w:r>
        <w:rPr>
          <w:lang w:eastAsia="da-DK"/>
        </w:rPr>
        <w:t>Bilag 4</w:t>
      </w:r>
      <w:r>
        <w:rPr>
          <w:lang w:eastAsia="da-DK"/>
        </w:rPr>
        <w:tab/>
        <w:t>- Emissionsgrænseberegning</w:t>
      </w:r>
    </w:p>
    <w:p w:rsidR="00E373A0" w:rsidRPr="008E0597" w:rsidRDefault="00E373A0" w:rsidP="00446922">
      <w:pPr>
        <w:spacing w:line="280" w:lineRule="exact"/>
        <w:rPr>
          <w:lang w:eastAsia="da-DK"/>
        </w:rPr>
      </w:pPr>
    </w:p>
    <w:p w:rsidR="001F4CC3" w:rsidRPr="008E0597" w:rsidRDefault="001F4CC3" w:rsidP="00446922">
      <w:pPr>
        <w:spacing w:line="280" w:lineRule="exact"/>
        <w:rPr>
          <w:lang w:eastAsia="da-DK"/>
        </w:rPr>
      </w:pPr>
      <w:r w:rsidRPr="008E0597">
        <w:rPr>
          <w:lang w:eastAsia="da-DK"/>
        </w:rPr>
        <w:t xml:space="preserve">Kortbilag A </w:t>
      </w:r>
      <w:r w:rsidRPr="008E0597">
        <w:rPr>
          <w:lang w:eastAsia="da-DK"/>
        </w:rPr>
        <w:tab/>
        <w:t>– Situationsplan</w:t>
      </w:r>
    </w:p>
    <w:p w:rsidR="00267406" w:rsidRPr="008E0597" w:rsidRDefault="00267406" w:rsidP="00446922">
      <w:pPr>
        <w:spacing w:line="280" w:lineRule="exact"/>
        <w:rPr>
          <w:lang w:eastAsia="da-DK"/>
        </w:rPr>
      </w:pPr>
    </w:p>
    <w:p w:rsidR="00267406" w:rsidRPr="008E0597" w:rsidRDefault="00267406" w:rsidP="00267406">
      <w:pPr>
        <w:spacing w:line="280" w:lineRule="exact"/>
        <w:rPr>
          <w:lang w:eastAsia="da-DK"/>
        </w:rPr>
      </w:pPr>
      <w:r w:rsidRPr="008E0597">
        <w:rPr>
          <w:lang w:eastAsia="da-DK"/>
        </w:rPr>
        <w:t xml:space="preserve">Kortbilag B </w:t>
      </w:r>
      <w:r w:rsidRPr="008E0597">
        <w:rPr>
          <w:lang w:eastAsia="da-DK"/>
        </w:rPr>
        <w:tab/>
        <w:t>– Afløbsplan</w:t>
      </w:r>
    </w:p>
    <w:p w:rsidR="001F4CC3" w:rsidRPr="008E0597" w:rsidRDefault="001F4CC3" w:rsidP="00446922">
      <w:pPr>
        <w:spacing w:line="280" w:lineRule="exact"/>
        <w:rPr>
          <w:lang w:eastAsia="da-DK"/>
        </w:rPr>
      </w:pPr>
    </w:p>
    <w:p w:rsidR="001F4CC3" w:rsidRPr="008E0597" w:rsidRDefault="00267406" w:rsidP="00446922">
      <w:pPr>
        <w:spacing w:line="280" w:lineRule="exact"/>
        <w:rPr>
          <w:lang w:eastAsia="da-DK"/>
        </w:rPr>
      </w:pPr>
      <w:r w:rsidRPr="008E0597">
        <w:rPr>
          <w:lang w:eastAsia="da-DK"/>
        </w:rPr>
        <w:t>Kortbilag C</w:t>
      </w:r>
      <w:r w:rsidR="001F4CC3" w:rsidRPr="008E0597">
        <w:rPr>
          <w:lang w:eastAsia="da-DK"/>
        </w:rPr>
        <w:t xml:space="preserve"> </w:t>
      </w:r>
      <w:r w:rsidR="001F4CC3" w:rsidRPr="008E0597">
        <w:rPr>
          <w:lang w:eastAsia="da-DK"/>
        </w:rPr>
        <w:tab/>
        <w:t xml:space="preserve">– Udbringningsarealer </w:t>
      </w:r>
    </w:p>
    <w:p w:rsidR="001F4CC3" w:rsidRPr="008E0597" w:rsidRDefault="001F4CC3" w:rsidP="00446922">
      <w:pPr>
        <w:spacing w:line="280" w:lineRule="exact"/>
        <w:rPr>
          <w:lang w:eastAsia="da-DK"/>
        </w:rPr>
      </w:pPr>
    </w:p>
    <w:p w:rsidR="001F4CC3" w:rsidRPr="00126415" w:rsidRDefault="001F4CC3" w:rsidP="00267406">
      <w:pPr>
        <w:spacing w:line="280" w:lineRule="exact"/>
        <w:ind w:left="1304" w:hanging="1304"/>
        <w:rPr>
          <w:i/>
        </w:rPr>
      </w:pPr>
      <w:r w:rsidRPr="008E0597">
        <w:rPr>
          <w:lang w:eastAsia="da-DK"/>
        </w:rPr>
        <w:t xml:space="preserve">Kortbilag </w:t>
      </w:r>
      <w:r w:rsidR="00267406" w:rsidRPr="008E0597">
        <w:rPr>
          <w:lang w:eastAsia="da-DK"/>
        </w:rPr>
        <w:t>D</w:t>
      </w:r>
      <w:r w:rsidRPr="008E0597">
        <w:rPr>
          <w:lang w:eastAsia="da-DK"/>
        </w:rPr>
        <w:t xml:space="preserve"> </w:t>
      </w:r>
      <w:r w:rsidRPr="008E0597">
        <w:rPr>
          <w:lang w:eastAsia="da-DK"/>
        </w:rPr>
        <w:tab/>
        <w:t xml:space="preserve">– </w:t>
      </w:r>
      <w:r w:rsidR="00126415">
        <w:t xml:space="preserve">Arealudpegninger i henhold til </w:t>
      </w:r>
      <w:r w:rsidR="00126415" w:rsidRPr="00126415">
        <w:rPr>
          <w:i/>
        </w:rPr>
        <w:t>Bekendtgørelse om tilladelse og godkendelse m</w:t>
      </w:r>
      <w:r w:rsidR="00126415">
        <w:t>.</w:t>
      </w:r>
      <w:r w:rsidR="00126415" w:rsidRPr="00126415">
        <w:rPr>
          <w:i/>
        </w:rPr>
        <w:t>v</w:t>
      </w:r>
      <w:r w:rsidR="00126415">
        <w:t xml:space="preserve">. </w:t>
      </w:r>
      <w:r w:rsidR="00126415" w:rsidRPr="00126415">
        <w:rPr>
          <w:i/>
        </w:rPr>
        <w:t>af husdyrbrug</w:t>
      </w:r>
    </w:p>
    <w:p w:rsidR="00267406" w:rsidRPr="008E0597" w:rsidRDefault="00267406" w:rsidP="00141F60">
      <w:pPr>
        <w:spacing w:line="280" w:lineRule="exact"/>
        <w:rPr>
          <w:lang w:eastAsia="da-DK"/>
        </w:rPr>
      </w:pPr>
    </w:p>
    <w:p w:rsidR="00267406" w:rsidRPr="008E0597" w:rsidRDefault="00267406" w:rsidP="00267406">
      <w:pPr>
        <w:spacing w:line="280" w:lineRule="exact"/>
        <w:ind w:left="1304" w:hanging="1304"/>
      </w:pPr>
    </w:p>
    <w:p w:rsidR="001F4CC3" w:rsidRPr="00126415" w:rsidRDefault="001F4CC3" w:rsidP="00126415">
      <w:pPr>
        <w:spacing w:line="280" w:lineRule="exact"/>
        <w:rPr>
          <w:lang w:eastAsia="da-DK"/>
        </w:rPr>
      </w:pPr>
      <w:r w:rsidRPr="008E0597">
        <w:rPr>
          <w:lang w:eastAsia="da-DK"/>
        </w:rPr>
        <w:br w:type="page"/>
      </w:r>
      <w:r w:rsidRPr="008E0597">
        <w:rPr>
          <w:b/>
          <w:sz w:val="24"/>
          <w:szCs w:val="24"/>
        </w:rPr>
        <w:lastRenderedPageBreak/>
        <w:t>Bilag 1</w:t>
      </w:r>
    </w:p>
    <w:p w:rsidR="001F4CC3" w:rsidRPr="008E0597" w:rsidRDefault="001F4CC3" w:rsidP="0080544B">
      <w:pPr>
        <w:spacing w:line="280" w:lineRule="exact"/>
        <w:rPr>
          <w:b/>
        </w:rPr>
      </w:pPr>
      <w:r w:rsidRPr="008E0597">
        <w:rPr>
          <w:b/>
        </w:rPr>
        <w:t>O</w:t>
      </w:r>
      <w:r w:rsidR="0065199D" w:rsidRPr="008E0597">
        <w:rPr>
          <w:b/>
        </w:rPr>
        <w:t>versigt over ejede</w:t>
      </w:r>
      <w:r w:rsidR="00FF4B2D" w:rsidRPr="008E0597">
        <w:rPr>
          <w:b/>
        </w:rPr>
        <w:t xml:space="preserve"> </w:t>
      </w:r>
      <w:r w:rsidRPr="008E0597">
        <w:rPr>
          <w:b/>
        </w:rPr>
        <w:t>arealer</w:t>
      </w:r>
      <w:r w:rsidR="0065199D" w:rsidRPr="008E0597">
        <w:rPr>
          <w:b/>
        </w:rPr>
        <w:t xml:space="preserve">, hørende under </w:t>
      </w:r>
      <w:proofErr w:type="spellStart"/>
      <w:r w:rsidR="0065199D" w:rsidRPr="008E0597">
        <w:rPr>
          <w:b/>
        </w:rPr>
        <w:t>Guldholt</w:t>
      </w:r>
      <w:proofErr w:type="spellEnd"/>
      <w:r w:rsidR="0065199D" w:rsidRPr="008E0597">
        <w:rPr>
          <w:b/>
        </w:rPr>
        <w:t xml:space="preserve"> Agro A/S, </w:t>
      </w:r>
      <w:proofErr w:type="spellStart"/>
      <w:r w:rsidR="0065199D" w:rsidRPr="008E0597">
        <w:rPr>
          <w:b/>
        </w:rPr>
        <w:t>G</w:t>
      </w:r>
      <w:r w:rsidR="00FF4B2D" w:rsidRPr="008E0597">
        <w:rPr>
          <w:b/>
        </w:rPr>
        <w:t>uldforhovedvej</w:t>
      </w:r>
      <w:proofErr w:type="spellEnd"/>
      <w:r w:rsidR="00FF4B2D" w:rsidRPr="008E0597">
        <w:rPr>
          <w:b/>
        </w:rPr>
        <w:t xml:space="preserve"> 24, 7441 Bording,</w:t>
      </w:r>
      <w:r w:rsidRPr="008E0597">
        <w:rPr>
          <w:b/>
        </w:rPr>
        <w:t xml:space="preserve"> samt arealer med gylleaftale</w:t>
      </w:r>
      <w:r w:rsidR="002C18F5" w:rsidRPr="008E0597">
        <w:rPr>
          <w:b/>
        </w:rPr>
        <w:t xml:space="preserve"> og anden afsætningsmulighed.</w:t>
      </w:r>
    </w:p>
    <w:p w:rsidR="00800B1C" w:rsidRPr="008E0597" w:rsidRDefault="00800B1C" w:rsidP="00446922">
      <w:pPr>
        <w:spacing w:line="280" w:lineRule="exact"/>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122"/>
        <w:gridCol w:w="1122"/>
        <w:gridCol w:w="1960"/>
        <w:gridCol w:w="1962"/>
      </w:tblGrid>
      <w:tr w:rsidR="001F4CC3" w:rsidRPr="008E0597" w:rsidTr="0066017E">
        <w:trPr>
          <w:cantSplit/>
        </w:trPr>
        <w:tc>
          <w:tcPr>
            <w:tcW w:w="2519" w:type="pct"/>
          </w:tcPr>
          <w:p w:rsidR="001F4CC3" w:rsidRPr="008E0597" w:rsidRDefault="001F4CC3" w:rsidP="00446922">
            <w:pPr>
              <w:spacing w:line="280" w:lineRule="exact"/>
              <w:jc w:val="both"/>
              <w:rPr>
                <w:b/>
                <w:sz w:val="20"/>
                <w:szCs w:val="20"/>
              </w:rPr>
            </w:pPr>
            <w:r w:rsidRPr="008E0597">
              <w:rPr>
                <w:b/>
                <w:sz w:val="20"/>
                <w:szCs w:val="20"/>
              </w:rPr>
              <w:t>Ejede arealer</w:t>
            </w:r>
          </w:p>
        </w:tc>
        <w:tc>
          <w:tcPr>
            <w:tcW w:w="552" w:type="pct"/>
          </w:tcPr>
          <w:p w:rsidR="001F4CC3" w:rsidRPr="008E0597" w:rsidRDefault="001F4CC3" w:rsidP="00446922">
            <w:pPr>
              <w:spacing w:line="280" w:lineRule="exact"/>
              <w:rPr>
                <w:b/>
                <w:bCs/>
                <w:sz w:val="20"/>
                <w:szCs w:val="20"/>
              </w:rPr>
            </w:pPr>
            <w:r w:rsidRPr="008E0597">
              <w:rPr>
                <w:b/>
                <w:bCs/>
                <w:sz w:val="20"/>
                <w:szCs w:val="20"/>
              </w:rPr>
              <w:t>Areal, ha</w:t>
            </w:r>
          </w:p>
        </w:tc>
        <w:tc>
          <w:tcPr>
            <w:tcW w:w="964" w:type="pct"/>
          </w:tcPr>
          <w:p w:rsidR="001F4CC3" w:rsidRPr="008E0597" w:rsidRDefault="001F4CC3" w:rsidP="00446922">
            <w:pPr>
              <w:pStyle w:val="Sidehoved"/>
              <w:tabs>
                <w:tab w:val="clear" w:pos="4819"/>
                <w:tab w:val="clear" w:pos="9638"/>
              </w:tabs>
              <w:spacing w:line="280" w:lineRule="exact"/>
              <w:rPr>
                <w:rFonts w:ascii="Verdana" w:hAnsi="Verdana"/>
                <w:b/>
                <w:bCs/>
                <w:sz w:val="20"/>
              </w:rPr>
            </w:pPr>
            <w:r w:rsidRPr="008E0597">
              <w:rPr>
                <w:rFonts w:ascii="Verdana" w:hAnsi="Verdana"/>
                <w:b/>
                <w:bCs/>
                <w:sz w:val="20"/>
              </w:rPr>
              <w:t>Heraf dyrket areal, ha</w:t>
            </w:r>
          </w:p>
        </w:tc>
        <w:tc>
          <w:tcPr>
            <w:tcW w:w="965" w:type="pct"/>
          </w:tcPr>
          <w:p w:rsidR="001F4CC3" w:rsidRPr="008E0597" w:rsidRDefault="001F4CC3" w:rsidP="00446922">
            <w:pPr>
              <w:pStyle w:val="Sidehoved"/>
              <w:tabs>
                <w:tab w:val="clear" w:pos="4819"/>
                <w:tab w:val="clear" w:pos="9638"/>
              </w:tabs>
              <w:spacing w:line="280" w:lineRule="exact"/>
              <w:rPr>
                <w:rFonts w:ascii="Verdana" w:hAnsi="Verdana"/>
                <w:b/>
                <w:bCs/>
                <w:sz w:val="20"/>
              </w:rPr>
            </w:pPr>
            <w:r w:rsidRPr="008E0597">
              <w:rPr>
                <w:rFonts w:ascii="Verdana" w:hAnsi="Verdana"/>
                <w:b/>
                <w:bCs/>
                <w:sz w:val="20"/>
              </w:rPr>
              <w:t>Marknumre</w:t>
            </w:r>
          </w:p>
        </w:tc>
      </w:tr>
      <w:tr w:rsidR="001F4CC3" w:rsidRPr="008E0597" w:rsidTr="0066017E">
        <w:trPr>
          <w:cantSplit/>
        </w:trPr>
        <w:tc>
          <w:tcPr>
            <w:tcW w:w="2519" w:type="pct"/>
          </w:tcPr>
          <w:p w:rsidR="001F4CC3" w:rsidRPr="008E0597" w:rsidRDefault="001F4CC3" w:rsidP="00BE4342">
            <w:pPr>
              <w:spacing w:line="280" w:lineRule="exact"/>
              <w:rPr>
                <w:b/>
                <w:bCs/>
                <w:sz w:val="20"/>
                <w:szCs w:val="20"/>
              </w:rPr>
            </w:pPr>
            <w:r w:rsidRPr="008E0597">
              <w:rPr>
                <w:b/>
                <w:bCs/>
                <w:sz w:val="20"/>
                <w:szCs w:val="20"/>
              </w:rPr>
              <w:t xml:space="preserve">Ejendommen </w:t>
            </w:r>
            <w:proofErr w:type="spellStart"/>
            <w:r w:rsidR="0065199D" w:rsidRPr="008E0597">
              <w:rPr>
                <w:b/>
                <w:bCs/>
                <w:sz w:val="20"/>
                <w:szCs w:val="20"/>
              </w:rPr>
              <w:t>Guldholt</w:t>
            </w:r>
            <w:proofErr w:type="spellEnd"/>
            <w:r w:rsidR="0065199D" w:rsidRPr="008E0597">
              <w:rPr>
                <w:b/>
                <w:bCs/>
                <w:sz w:val="20"/>
                <w:szCs w:val="20"/>
              </w:rPr>
              <w:t xml:space="preserve"> Agro A/S, </w:t>
            </w:r>
            <w:proofErr w:type="spellStart"/>
            <w:r w:rsidR="0065199D" w:rsidRPr="008E0597">
              <w:rPr>
                <w:b/>
                <w:bCs/>
                <w:sz w:val="20"/>
                <w:szCs w:val="20"/>
              </w:rPr>
              <w:t>Guldforhovedvej</w:t>
            </w:r>
            <w:proofErr w:type="spellEnd"/>
            <w:r w:rsidR="0065199D" w:rsidRPr="008E0597">
              <w:rPr>
                <w:b/>
                <w:bCs/>
                <w:sz w:val="20"/>
                <w:szCs w:val="20"/>
              </w:rPr>
              <w:t xml:space="preserve"> 24, 7441 Bording</w:t>
            </w:r>
            <w:r w:rsidRPr="008E0597">
              <w:rPr>
                <w:b/>
                <w:bCs/>
                <w:sz w:val="20"/>
                <w:szCs w:val="20"/>
              </w:rPr>
              <w:t xml:space="preserve"> - beliggende på matriklerne:</w:t>
            </w:r>
            <w:r w:rsidR="0065199D" w:rsidRPr="008E0597">
              <w:rPr>
                <w:b/>
                <w:bCs/>
                <w:sz w:val="20"/>
                <w:szCs w:val="20"/>
              </w:rPr>
              <w:t xml:space="preserve"> 2b m.fl. </w:t>
            </w:r>
            <w:proofErr w:type="spellStart"/>
            <w:r w:rsidR="0065199D" w:rsidRPr="008E0597">
              <w:rPr>
                <w:b/>
                <w:bCs/>
                <w:sz w:val="20"/>
                <w:szCs w:val="20"/>
              </w:rPr>
              <w:t>Ravnholdt</w:t>
            </w:r>
            <w:proofErr w:type="spellEnd"/>
            <w:r w:rsidR="0065199D" w:rsidRPr="008E0597">
              <w:rPr>
                <w:b/>
                <w:bCs/>
                <w:sz w:val="20"/>
                <w:szCs w:val="20"/>
              </w:rPr>
              <w:t xml:space="preserve"> By, Bording</w:t>
            </w:r>
          </w:p>
        </w:tc>
        <w:tc>
          <w:tcPr>
            <w:tcW w:w="552" w:type="pct"/>
          </w:tcPr>
          <w:p w:rsidR="0065199D" w:rsidRPr="008E0597" w:rsidRDefault="0065199D" w:rsidP="0065199D">
            <w:pPr>
              <w:spacing w:line="280" w:lineRule="exact"/>
              <w:jc w:val="center"/>
              <w:rPr>
                <w:bCs/>
                <w:sz w:val="20"/>
                <w:szCs w:val="20"/>
              </w:rPr>
            </w:pPr>
          </w:p>
          <w:p w:rsidR="001F4CC3" w:rsidRPr="008E0597" w:rsidRDefault="0065199D" w:rsidP="0065199D">
            <w:pPr>
              <w:spacing w:line="280" w:lineRule="exact"/>
              <w:jc w:val="center"/>
              <w:rPr>
                <w:bCs/>
                <w:sz w:val="20"/>
                <w:szCs w:val="20"/>
              </w:rPr>
            </w:pPr>
            <w:r w:rsidRPr="008E0597">
              <w:rPr>
                <w:bCs/>
                <w:sz w:val="20"/>
                <w:szCs w:val="20"/>
              </w:rPr>
              <w:t>3,60</w:t>
            </w:r>
          </w:p>
        </w:tc>
        <w:tc>
          <w:tcPr>
            <w:tcW w:w="964" w:type="pct"/>
          </w:tcPr>
          <w:p w:rsidR="001F4CC3" w:rsidRPr="008E0597" w:rsidRDefault="001F4CC3" w:rsidP="0065199D">
            <w:pPr>
              <w:pStyle w:val="Sidehoved"/>
              <w:tabs>
                <w:tab w:val="clear" w:pos="4819"/>
                <w:tab w:val="clear" w:pos="9638"/>
              </w:tabs>
              <w:spacing w:line="280" w:lineRule="exact"/>
              <w:jc w:val="center"/>
              <w:rPr>
                <w:rFonts w:ascii="Verdana" w:hAnsi="Verdana"/>
                <w:bCs/>
                <w:sz w:val="20"/>
              </w:rPr>
            </w:pPr>
          </w:p>
          <w:p w:rsidR="001F4CC3" w:rsidRPr="008E0597" w:rsidRDefault="0065199D" w:rsidP="0065199D">
            <w:pPr>
              <w:pStyle w:val="Sidehoved"/>
              <w:tabs>
                <w:tab w:val="clear" w:pos="4819"/>
                <w:tab w:val="clear" w:pos="9638"/>
              </w:tabs>
              <w:spacing w:line="280" w:lineRule="exact"/>
              <w:jc w:val="center"/>
              <w:rPr>
                <w:rFonts w:ascii="Verdana" w:hAnsi="Verdana"/>
                <w:bCs/>
                <w:sz w:val="20"/>
              </w:rPr>
            </w:pPr>
            <w:r w:rsidRPr="008E0597">
              <w:rPr>
                <w:rFonts w:ascii="Verdana" w:hAnsi="Verdana"/>
                <w:bCs/>
                <w:sz w:val="20"/>
              </w:rPr>
              <w:t>3,6</w:t>
            </w:r>
          </w:p>
        </w:tc>
        <w:tc>
          <w:tcPr>
            <w:tcW w:w="965" w:type="pct"/>
          </w:tcPr>
          <w:p w:rsidR="001F4CC3" w:rsidRPr="008E0597" w:rsidRDefault="001F4CC3" w:rsidP="0065199D">
            <w:pPr>
              <w:pStyle w:val="Sidehoved"/>
              <w:tabs>
                <w:tab w:val="clear" w:pos="4819"/>
                <w:tab w:val="clear" w:pos="9638"/>
              </w:tabs>
              <w:spacing w:line="280" w:lineRule="exact"/>
              <w:jc w:val="center"/>
              <w:rPr>
                <w:rFonts w:ascii="Verdana" w:hAnsi="Verdana"/>
                <w:bCs/>
                <w:sz w:val="20"/>
              </w:rPr>
            </w:pPr>
          </w:p>
          <w:p w:rsidR="0065199D" w:rsidRPr="008E0597" w:rsidRDefault="0065199D" w:rsidP="0065199D">
            <w:pPr>
              <w:pStyle w:val="Sidehoved"/>
              <w:tabs>
                <w:tab w:val="clear" w:pos="4819"/>
                <w:tab w:val="clear" w:pos="9638"/>
              </w:tabs>
              <w:spacing w:line="280" w:lineRule="exact"/>
              <w:jc w:val="center"/>
              <w:rPr>
                <w:rFonts w:ascii="Verdana" w:hAnsi="Verdana"/>
                <w:bCs/>
                <w:sz w:val="20"/>
              </w:rPr>
            </w:pPr>
            <w:proofErr w:type="spellStart"/>
            <w:r w:rsidRPr="008E0597">
              <w:rPr>
                <w:rFonts w:ascii="Verdana" w:hAnsi="Verdana"/>
                <w:bCs/>
                <w:sz w:val="20"/>
              </w:rPr>
              <w:t>Obj</w:t>
            </w:r>
            <w:proofErr w:type="spellEnd"/>
            <w:r w:rsidRPr="008E0597">
              <w:rPr>
                <w:rFonts w:ascii="Verdana" w:hAnsi="Verdana"/>
                <w:bCs/>
                <w:sz w:val="20"/>
              </w:rPr>
              <w:t xml:space="preserve"> - 1</w:t>
            </w:r>
          </w:p>
        </w:tc>
      </w:tr>
      <w:tr w:rsidR="001F4CC3" w:rsidRPr="008E0597" w:rsidTr="0066017E">
        <w:trPr>
          <w:cantSplit/>
        </w:trPr>
        <w:tc>
          <w:tcPr>
            <w:tcW w:w="2519" w:type="pct"/>
          </w:tcPr>
          <w:p w:rsidR="001F4CC3" w:rsidRPr="008E0597" w:rsidRDefault="001F4CC3" w:rsidP="00BE4342">
            <w:pPr>
              <w:spacing w:line="280" w:lineRule="exact"/>
              <w:rPr>
                <w:sz w:val="20"/>
                <w:szCs w:val="20"/>
              </w:rPr>
            </w:pPr>
          </w:p>
        </w:tc>
        <w:tc>
          <w:tcPr>
            <w:tcW w:w="552" w:type="pct"/>
            <w:shd w:val="clear" w:color="auto" w:fill="auto"/>
          </w:tcPr>
          <w:p w:rsidR="001F4CC3" w:rsidRPr="008E0597" w:rsidRDefault="001F4CC3" w:rsidP="00BE4342">
            <w:pPr>
              <w:spacing w:line="280" w:lineRule="exact"/>
              <w:rPr>
                <w:sz w:val="20"/>
                <w:szCs w:val="20"/>
              </w:rPr>
            </w:pPr>
          </w:p>
        </w:tc>
        <w:tc>
          <w:tcPr>
            <w:tcW w:w="964" w:type="pct"/>
            <w:shd w:val="clear" w:color="auto" w:fill="auto"/>
          </w:tcPr>
          <w:p w:rsidR="001F4CC3" w:rsidRPr="008E0597" w:rsidRDefault="001F4CC3" w:rsidP="00BE4342">
            <w:pPr>
              <w:spacing w:line="280" w:lineRule="exact"/>
              <w:rPr>
                <w:sz w:val="20"/>
                <w:szCs w:val="20"/>
              </w:rPr>
            </w:pPr>
          </w:p>
        </w:tc>
        <w:tc>
          <w:tcPr>
            <w:tcW w:w="965" w:type="pct"/>
          </w:tcPr>
          <w:p w:rsidR="001F4CC3" w:rsidRPr="008E0597" w:rsidRDefault="00523F94" w:rsidP="00523F94">
            <w:pPr>
              <w:spacing w:line="280" w:lineRule="exact"/>
              <w:jc w:val="center"/>
              <w:rPr>
                <w:sz w:val="20"/>
                <w:szCs w:val="20"/>
              </w:rPr>
            </w:pPr>
            <w:r w:rsidRPr="008E0597">
              <w:rPr>
                <w:sz w:val="20"/>
                <w:szCs w:val="20"/>
              </w:rPr>
              <w:t>-</w:t>
            </w:r>
          </w:p>
        </w:tc>
      </w:tr>
      <w:tr w:rsidR="001F4CC3" w:rsidRPr="008E0597" w:rsidTr="0066017E">
        <w:trPr>
          <w:cantSplit/>
        </w:trPr>
        <w:tc>
          <w:tcPr>
            <w:tcW w:w="2519" w:type="pct"/>
          </w:tcPr>
          <w:p w:rsidR="001F4CC3" w:rsidRPr="008E0597" w:rsidRDefault="001F4CC3" w:rsidP="00BE4342">
            <w:pPr>
              <w:spacing w:line="280" w:lineRule="exact"/>
              <w:rPr>
                <w:b/>
                <w:bCs/>
                <w:sz w:val="20"/>
                <w:szCs w:val="20"/>
              </w:rPr>
            </w:pPr>
            <w:r w:rsidRPr="008E0597">
              <w:rPr>
                <w:b/>
                <w:bCs/>
                <w:sz w:val="20"/>
                <w:szCs w:val="20"/>
              </w:rPr>
              <w:t>Ejede arealer i alt:</w:t>
            </w:r>
          </w:p>
        </w:tc>
        <w:tc>
          <w:tcPr>
            <w:tcW w:w="552" w:type="pct"/>
            <w:shd w:val="clear" w:color="auto" w:fill="auto"/>
          </w:tcPr>
          <w:p w:rsidR="001F4CC3" w:rsidRPr="008E0597" w:rsidRDefault="00FF4B2D" w:rsidP="00FF4B2D">
            <w:pPr>
              <w:spacing w:line="280" w:lineRule="exact"/>
              <w:jc w:val="center"/>
              <w:rPr>
                <w:b/>
                <w:sz w:val="20"/>
                <w:szCs w:val="20"/>
              </w:rPr>
            </w:pPr>
            <w:r w:rsidRPr="008E0597">
              <w:rPr>
                <w:b/>
                <w:sz w:val="20"/>
                <w:szCs w:val="20"/>
              </w:rPr>
              <w:t>3,6</w:t>
            </w:r>
          </w:p>
        </w:tc>
        <w:tc>
          <w:tcPr>
            <w:tcW w:w="964" w:type="pct"/>
            <w:shd w:val="clear" w:color="auto" w:fill="auto"/>
          </w:tcPr>
          <w:p w:rsidR="001F4CC3" w:rsidRPr="008E0597" w:rsidRDefault="00FF4B2D" w:rsidP="00FF4B2D">
            <w:pPr>
              <w:spacing w:line="280" w:lineRule="exact"/>
              <w:jc w:val="center"/>
              <w:rPr>
                <w:b/>
                <w:sz w:val="20"/>
                <w:szCs w:val="20"/>
              </w:rPr>
            </w:pPr>
            <w:r w:rsidRPr="008E0597">
              <w:rPr>
                <w:b/>
                <w:sz w:val="20"/>
                <w:szCs w:val="20"/>
              </w:rPr>
              <w:t>3,6</w:t>
            </w:r>
          </w:p>
        </w:tc>
        <w:tc>
          <w:tcPr>
            <w:tcW w:w="965" w:type="pct"/>
          </w:tcPr>
          <w:p w:rsidR="001F4CC3" w:rsidRPr="008E0597" w:rsidRDefault="00523F94" w:rsidP="00523F94">
            <w:pPr>
              <w:spacing w:line="280" w:lineRule="exact"/>
              <w:jc w:val="center"/>
              <w:rPr>
                <w:b/>
                <w:sz w:val="20"/>
                <w:szCs w:val="20"/>
              </w:rPr>
            </w:pPr>
            <w:r w:rsidRPr="008E0597">
              <w:rPr>
                <w:b/>
                <w:sz w:val="20"/>
                <w:szCs w:val="20"/>
              </w:rPr>
              <w:t>-</w:t>
            </w:r>
          </w:p>
        </w:tc>
      </w:tr>
    </w:tbl>
    <w:p w:rsidR="001F4CC3" w:rsidRPr="008E0597" w:rsidRDefault="001F4CC3" w:rsidP="00446922">
      <w:pPr>
        <w:spacing w:line="280" w:lineRule="exact"/>
        <w:jc w:val="both"/>
        <w:rPr>
          <w:sz w:val="20"/>
          <w:szCs w:val="20"/>
        </w:rPr>
      </w:pPr>
    </w:p>
    <w:p w:rsidR="001F4CC3" w:rsidRPr="008E0597" w:rsidRDefault="001F4CC3" w:rsidP="00446922">
      <w:pPr>
        <w:spacing w:line="280" w:lineRule="exact"/>
        <w:jc w:val="both"/>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122"/>
        <w:gridCol w:w="1122"/>
        <w:gridCol w:w="1960"/>
        <w:gridCol w:w="1962"/>
      </w:tblGrid>
      <w:tr w:rsidR="001F4CC3" w:rsidRPr="008E0597" w:rsidTr="0066017E">
        <w:trPr>
          <w:cantSplit/>
        </w:trPr>
        <w:tc>
          <w:tcPr>
            <w:tcW w:w="2519" w:type="pct"/>
          </w:tcPr>
          <w:p w:rsidR="001F4CC3" w:rsidRPr="008E0597" w:rsidRDefault="001F4CC3" w:rsidP="00446922">
            <w:pPr>
              <w:spacing w:line="280" w:lineRule="exact"/>
              <w:jc w:val="both"/>
              <w:rPr>
                <w:b/>
                <w:sz w:val="20"/>
                <w:szCs w:val="20"/>
              </w:rPr>
            </w:pPr>
            <w:r w:rsidRPr="008E0597">
              <w:rPr>
                <w:b/>
                <w:sz w:val="20"/>
                <w:szCs w:val="20"/>
              </w:rPr>
              <w:t>Forpagtede arealer</w:t>
            </w:r>
          </w:p>
        </w:tc>
        <w:tc>
          <w:tcPr>
            <w:tcW w:w="552" w:type="pct"/>
          </w:tcPr>
          <w:p w:rsidR="001F4CC3" w:rsidRPr="008E0597" w:rsidRDefault="001F4CC3" w:rsidP="00446922">
            <w:pPr>
              <w:spacing w:line="280" w:lineRule="exact"/>
              <w:rPr>
                <w:b/>
                <w:bCs/>
                <w:sz w:val="20"/>
                <w:szCs w:val="20"/>
              </w:rPr>
            </w:pPr>
            <w:r w:rsidRPr="008E0597">
              <w:rPr>
                <w:b/>
                <w:bCs/>
                <w:sz w:val="20"/>
                <w:szCs w:val="20"/>
              </w:rPr>
              <w:t>Areal, ha</w:t>
            </w:r>
          </w:p>
        </w:tc>
        <w:tc>
          <w:tcPr>
            <w:tcW w:w="964" w:type="pct"/>
          </w:tcPr>
          <w:p w:rsidR="001F4CC3" w:rsidRPr="008E0597" w:rsidRDefault="001F4CC3" w:rsidP="00446922">
            <w:pPr>
              <w:pStyle w:val="Sidehoved"/>
              <w:tabs>
                <w:tab w:val="clear" w:pos="4819"/>
                <w:tab w:val="clear" w:pos="9638"/>
              </w:tabs>
              <w:spacing w:line="280" w:lineRule="exact"/>
              <w:rPr>
                <w:rFonts w:ascii="Verdana" w:hAnsi="Verdana"/>
                <w:b/>
                <w:bCs/>
                <w:sz w:val="20"/>
              </w:rPr>
            </w:pPr>
            <w:r w:rsidRPr="008E0597">
              <w:rPr>
                <w:rFonts w:ascii="Verdana" w:hAnsi="Verdana"/>
                <w:b/>
                <w:bCs/>
                <w:sz w:val="20"/>
              </w:rPr>
              <w:t>Heraf dyrket areal, ha</w:t>
            </w:r>
          </w:p>
        </w:tc>
        <w:tc>
          <w:tcPr>
            <w:tcW w:w="965" w:type="pct"/>
          </w:tcPr>
          <w:p w:rsidR="001F4CC3" w:rsidRPr="008E0597" w:rsidRDefault="001F4CC3" w:rsidP="00446922">
            <w:pPr>
              <w:pStyle w:val="Sidehoved"/>
              <w:tabs>
                <w:tab w:val="clear" w:pos="4819"/>
                <w:tab w:val="clear" w:pos="9638"/>
              </w:tabs>
              <w:spacing w:line="280" w:lineRule="exact"/>
              <w:rPr>
                <w:rFonts w:ascii="Verdana" w:hAnsi="Verdana"/>
                <w:b/>
                <w:bCs/>
                <w:sz w:val="20"/>
              </w:rPr>
            </w:pPr>
            <w:r w:rsidRPr="008E0597">
              <w:rPr>
                <w:rFonts w:ascii="Verdana" w:hAnsi="Verdana"/>
                <w:b/>
                <w:bCs/>
                <w:sz w:val="20"/>
              </w:rPr>
              <w:t>Marknumre</w:t>
            </w:r>
          </w:p>
        </w:tc>
      </w:tr>
      <w:tr w:rsidR="001F4CC3" w:rsidRPr="008E0597" w:rsidTr="0066017E">
        <w:trPr>
          <w:cantSplit/>
        </w:trPr>
        <w:tc>
          <w:tcPr>
            <w:tcW w:w="2519" w:type="pct"/>
          </w:tcPr>
          <w:p w:rsidR="001F4CC3" w:rsidRPr="008E0597" w:rsidRDefault="00FF4B2D" w:rsidP="00BE4342">
            <w:pPr>
              <w:spacing w:line="280" w:lineRule="exact"/>
              <w:rPr>
                <w:b/>
                <w:bCs/>
                <w:sz w:val="20"/>
                <w:szCs w:val="20"/>
              </w:rPr>
            </w:pPr>
            <w:r w:rsidRPr="008E0597">
              <w:rPr>
                <w:b/>
                <w:bCs/>
                <w:sz w:val="20"/>
                <w:szCs w:val="20"/>
              </w:rPr>
              <w:t>Der er ingen forpagtede arealer</w:t>
            </w:r>
          </w:p>
        </w:tc>
        <w:tc>
          <w:tcPr>
            <w:tcW w:w="552" w:type="pct"/>
          </w:tcPr>
          <w:p w:rsidR="001F4CC3" w:rsidRPr="008E0597" w:rsidRDefault="001F4CC3" w:rsidP="00FF4B2D">
            <w:pPr>
              <w:spacing w:line="280" w:lineRule="exact"/>
              <w:jc w:val="center"/>
              <w:rPr>
                <w:b/>
                <w:bCs/>
                <w:sz w:val="20"/>
                <w:szCs w:val="20"/>
              </w:rPr>
            </w:pPr>
          </w:p>
          <w:p w:rsidR="00FF4B2D" w:rsidRPr="008E0597" w:rsidRDefault="00FF4B2D" w:rsidP="00FF4B2D">
            <w:pPr>
              <w:spacing w:line="280" w:lineRule="exact"/>
              <w:jc w:val="center"/>
              <w:rPr>
                <w:b/>
                <w:bCs/>
                <w:sz w:val="20"/>
                <w:szCs w:val="20"/>
              </w:rPr>
            </w:pPr>
            <w:r w:rsidRPr="008E0597">
              <w:rPr>
                <w:b/>
                <w:bCs/>
                <w:sz w:val="20"/>
                <w:szCs w:val="20"/>
              </w:rPr>
              <w:t>0</w:t>
            </w:r>
          </w:p>
        </w:tc>
        <w:tc>
          <w:tcPr>
            <w:tcW w:w="964" w:type="pct"/>
          </w:tcPr>
          <w:p w:rsidR="001F4CC3" w:rsidRPr="008E0597" w:rsidRDefault="001F4CC3" w:rsidP="00FF4B2D">
            <w:pPr>
              <w:pStyle w:val="Sidehoved"/>
              <w:tabs>
                <w:tab w:val="clear" w:pos="4819"/>
                <w:tab w:val="clear" w:pos="9638"/>
              </w:tabs>
              <w:spacing w:line="280" w:lineRule="exact"/>
              <w:jc w:val="center"/>
              <w:rPr>
                <w:rFonts w:ascii="Verdana" w:hAnsi="Verdana"/>
                <w:bCs/>
                <w:sz w:val="20"/>
              </w:rPr>
            </w:pPr>
          </w:p>
          <w:p w:rsidR="00FF4B2D" w:rsidRPr="008E0597" w:rsidRDefault="00FF4B2D" w:rsidP="00FF4B2D">
            <w:pPr>
              <w:pStyle w:val="Sidehoved"/>
              <w:tabs>
                <w:tab w:val="clear" w:pos="4819"/>
                <w:tab w:val="clear" w:pos="9638"/>
              </w:tabs>
              <w:spacing w:line="280" w:lineRule="exact"/>
              <w:jc w:val="center"/>
              <w:rPr>
                <w:rFonts w:ascii="Verdana" w:hAnsi="Verdana"/>
                <w:bCs/>
                <w:sz w:val="20"/>
              </w:rPr>
            </w:pPr>
            <w:r w:rsidRPr="008E0597">
              <w:rPr>
                <w:rFonts w:ascii="Verdana" w:hAnsi="Verdana"/>
                <w:bCs/>
                <w:sz w:val="20"/>
              </w:rPr>
              <w:t>0</w:t>
            </w:r>
          </w:p>
        </w:tc>
        <w:tc>
          <w:tcPr>
            <w:tcW w:w="965" w:type="pct"/>
          </w:tcPr>
          <w:p w:rsidR="001F4CC3" w:rsidRPr="008E0597" w:rsidRDefault="001F4CC3" w:rsidP="00446922">
            <w:pPr>
              <w:pStyle w:val="Sidehoved"/>
              <w:tabs>
                <w:tab w:val="clear" w:pos="4819"/>
                <w:tab w:val="clear" w:pos="9638"/>
              </w:tabs>
              <w:spacing w:line="280" w:lineRule="exact"/>
              <w:jc w:val="center"/>
              <w:rPr>
                <w:rFonts w:ascii="Verdana" w:hAnsi="Verdana"/>
                <w:bCs/>
                <w:sz w:val="20"/>
              </w:rPr>
            </w:pPr>
          </w:p>
          <w:p w:rsidR="00523F94" w:rsidRPr="008E0597" w:rsidRDefault="00523F94" w:rsidP="00446922">
            <w:pPr>
              <w:pStyle w:val="Sidehoved"/>
              <w:tabs>
                <w:tab w:val="clear" w:pos="4819"/>
                <w:tab w:val="clear" w:pos="9638"/>
              </w:tabs>
              <w:spacing w:line="280" w:lineRule="exact"/>
              <w:jc w:val="center"/>
              <w:rPr>
                <w:rFonts w:ascii="Verdana" w:hAnsi="Verdana"/>
                <w:bCs/>
                <w:sz w:val="20"/>
              </w:rPr>
            </w:pPr>
            <w:r w:rsidRPr="008E0597">
              <w:rPr>
                <w:rFonts w:ascii="Verdana" w:hAnsi="Verdana"/>
                <w:bCs/>
                <w:sz w:val="20"/>
              </w:rPr>
              <w:t>-</w:t>
            </w:r>
          </w:p>
        </w:tc>
      </w:tr>
      <w:tr w:rsidR="001F4CC3" w:rsidRPr="008E0597" w:rsidTr="0066017E">
        <w:trPr>
          <w:cantSplit/>
        </w:trPr>
        <w:tc>
          <w:tcPr>
            <w:tcW w:w="2519" w:type="pct"/>
          </w:tcPr>
          <w:p w:rsidR="001F4CC3" w:rsidRPr="008E0597" w:rsidRDefault="001F4CC3" w:rsidP="00BE4342">
            <w:pPr>
              <w:spacing w:line="280" w:lineRule="exact"/>
              <w:rPr>
                <w:b/>
                <w:bCs/>
                <w:sz w:val="20"/>
                <w:szCs w:val="20"/>
              </w:rPr>
            </w:pPr>
            <w:r w:rsidRPr="008E0597">
              <w:rPr>
                <w:b/>
                <w:bCs/>
                <w:sz w:val="20"/>
                <w:szCs w:val="20"/>
              </w:rPr>
              <w:t>Forpagtede arealer i alt:</w:t>
            </w:r>
          </w:p>
        </w:tc>
        <w:tc>
          <w:tcPr>
            <w:tcW w:w="552" w:type="pct"/>
            <w:shd w:val="clear" w:color="auto" w:fill="auto"/>
          </w:tcPr>
          <w:p w:rsidR="001F4CC3" w:rsidRPr="008E0597" w:rsidRDefault="00FF4B2D" w:rsidP="00446922">
            <w:pPr>
              <w:spacing w:line="280" w:lineRule="exact"/>
              <w:jc w:val="center"/>
              <w:rPr>
                <w:b/>
                <w:sz w:val="20"/>
                <w:szCs w:val="20"/>
              </w:rPr>
            </w:pPr>
            <w:r w:rsidRPr="008E0597">
              <w:rPr>
                <w:b/>
                <w:sz w:val="20"/>
                <w:szCs w:val="20"/>
              </w:rPr>
              <w:t>0</w:t>
            </w:r>
          </w:p>
        </w:tc>
        <w:tc>
          <w:tcPr>
            <w:tcW w:w="964" w:type="pct"/>
            <w:shd w:val="clear" w:color="auto" w:fill="auto"/>
          </w:tcPr>
          <w:p w:rsidR="001F4CC3" w:rsidRPr="008E0597" w:rsidRDefault="00FF4B2D" w:rsidP="00446922">
            <w:pPr>
              <w:spacing w:line="280" w:lineRule="exact"/>
              <w:jc w:val="center"/>
              <w:rPr>
                <w:b/>
                <w:sz w:val="20"/>
                <w:szCs w:val="20"/>
              </w:rPr>
            </w:pPr>
            <w:r w:rsidRPr="008E0597">
              <w:rPr>
                <w:b/>
                <w:sz w:val="20"/>
                <w:szCs w:val="20"/>
              </w:rPr>
              <w:t>0</w:t>
            </w:r>
          </w:p>
        </w:tc>
        <w:tc>
          <w:tcPr>
            <w:tcW w:w="965" w:type="pct"/>
          </w:tcPr>
          <w:p w:rsidR="001F4CC3" w:rsidRPr="008E0597" w:rsidRDefault="00523F94" w:rsidP="00523F94">
            <w:pPr>
              <w:spacing w:line="280" w:lineRule="exact"/>
              <w:jc w:val="center"/>
              <w:rPr>
                <w:b/>
                <w:sz w:val="20"/>
                <w:szCs w:val="20"/>
              </w:rPr>
            </w:pPr>
            <w:r w:rsidRPr="008E0597">
              <w:rPr>
                <w:b/>
                <w:sz w:val="20"/>
                <w:szCs w:val="20"/>
              </w:rPr>
              <w:t>-</w:t>
            </w:r>
          </w:p>
        </w:tc>
      </w:tr>
    </w:tbl>
    <w:p w:rsidR="001F4CC3" w:rsidRPr="008E0597" w:rsidRDefault="001F4CC3" w:rsidP="00446922">
      <w:pPr>
        <w:spacing w:line="280" w:lineRule="exact"/>
        <w:jc w:val="both"/>
        <w:rPr>
          <w:sz w:val="20"/>
          <w:szCs w:val="20"/>
        </w:rPr>
      </w:pPr>
    </w:p>
    <w:p w:rsidR="007737BF" w:rsidRPr="008E0597" w:rsidRDefault="007737BF" w:rsidP="00446922">
      <w:pPr>
        <w:spacing w:line="280" w:lineRule="exact"/>
        <w:jc w:val="both"/>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215"/>
        <w:gridCol w:w="1184"/>
        <w:gridCol w:w="1107"/>
        <w:gridCol w:w="1169"/>
        <w:gridCol w:w="1305"/>
        <w:gridCol w:w="2186"/>
      </w:tblGrid>
      <w:tr w:rsidR="000E121B" w:rsidRPr="008E0597" w:rsidTr="0066017E">
        <w:trPr>
          <w:cantSplit/>
        </w:trPr>
        <w:tc>
          <w:tcPr>
            <w:tcW w:w="1581" w:type="pct"/>
          </w:tcPr>
          <w:p w:rsidR="000E121B" w:rsidRPr="008E0597" w:rsidRDefault="000E121B" w:rsidP="000E121B">
            <w:pPr>
              <w:spacing w:line="280" w:lineRule="exact"/>
              <w:jc w:val="both"/>
              <w:rPr>
                <w:b/>
                <w:sz w:val="20"/>
                <w:szCs w:val="20"/>
              </w:rPr>
            </w:pPr>
            <w:r w:rsidRPr="008E0597">
              <w:rPr>
                <w:b/>
                <w:sz w:val="20"/>
                <w:szCs w:val="20"/>
              </w:rPr>
              <w:t>Arealer med gylleaftale</w:t>
            </w:r>
          </w:p>
        </w:tc>
        <w:tc>
          <w:tcPr>
            <w:tcW w:w="582" w:type="pct"/>
          </w:tcPr>
          <w:p w:rsidR="000E121B" w:rsidRPr="008E0597" w:rsidRDefault="000E121B" w:rsidP="000E121B">
            <w:pPr>
              <w:spacing w:line="280" w:lineRule="exact"/>
              <w:rPr>
                <w:b/>
                <w:bCs/>
                <w:sz w:val="20"/>
                <w:szCs w:val="20"/>
              </w:rPr>
            </w:pPr>
            <w:r w:rsidRPr="008E0597">
              <w:rPr>
                <w:b/>
                <w:bCs/>
                <w:sz w:val="20"/>
                <w:szCs w:val="20"/>
              </w:rPr>
              <w:t>Må modtage antal DE</w:t>
            </w:r>
          </w:p>
        </w:tc>
        <w:tc>
          <w:tcPr>
            <w:tcW w:w="544" w:type="pct"/>
          </w:tcPr>
          <w:p w:rsidR="000E121B" w:rsidRPr="008E0597" w:rsidRDefault="000E121B" w:rsidP="000E121B">
            <w:pPr>
              <w:pStyle w:val="Sidehoved"/>
              <w:tabs>
                <w:tab w:val="clear" w:pos="4819"/>
                <w:tab w:val="clear" w:pos="9638"/>
              </w:tabs>
              <w:spacing w:line="280" w:lineRule="exact"/>
              <w:rPr>
                <w:rFonts w:ascii="Verdana" w:hAnsi="Verdana"/>
                <w:b/>
                <w:bCs/>
                <w:sz w:val="20"/>
              </w:rPr>
            </w:pPr>
            <w:r w:rsidRPr="008E0597">
              <w:rPr>
                <w:rFonts w:ascii="Verdana" w:hAnsi="Verdana"/>
                <w:b/>
                <w:bCs/>
                <w:sz w:val="20"/>
              </w:rPr>
              <w:t>Tilført kg N/DE</w:t>
            </w:r>
          </w:p>
        </w:tc>
        <w:tc>
          <w:tcPr>
            <w:tcW w:w="575" w:type="pct"/>
          </w:tcPr>
          <w:p w:rsidR="000E121B" w:rsidRPr="008E0597" w:rsidRDefault="000E121B" w:rsidP="000E121B">
            <w:pPr>
              <w:pStyle w:val="Sidehoved"/>
              <w:tabs>
                <w:tab w:val="clear" w:pos="4819"/>
                <w:tab w:val="clear" w:pos="9638"/>
              </w:tabs>
              <w:spacing w:line="280" w:lineRule="exact"/>
              <w:rPr>
                <w:rFonts w:ascii="Verdana" w:hAnsi="Verdana"/>
                <w:b/>
                <w:bCs/>
                <w:sz w:val="20"/>
              </w:rPr>
            </w:pPr>
            <w:r w:rsidRPr="008E0597">
              <w:rPr>
                <w:rFonts w:ascii="Verdana" w:hAnsi="Verdana"/>
                <w:b/>
                <w:bCs/>
                <w:sz w:val="20"/>
              </w:rPr>
              <w:t>Tilført kg P/DE</w:t>
            </w:r>
          </w:p>
        </w:tc>
        <w:tc>
          <w:tcPr>
            <w:tcW w:w="642" w:type="pct"/>
          </w:tcPr>
          <w:p w:rsidR="000E121B" w:rsidRPr="008E0597" w:rsidRDefault="000E121B" w:rsidP="000E121B">
            <w:pPr>
              <w:pStyle w:val="Sidehoved"/>
              <w:tabs>
                <w:tab w:val="clear" w:pos="4819"/>
                <w:tab w:val="clear" w:pos="9638"/>
              </w:tabs>
              <w:spacing w:line="280" w:lineRule="exact"/>
              <w:rPr>
                <w:rFonts w:ascii="Verdana" w:hAnsi="Verdana"/>
                <w:b/>
                <w:bCs/>
                <w:sz w:val="20"/>
              </w:rPr>
            </w:pPr>
            <w:r w:rsidRPr="008E0597">
              <w:rPr>
                <w:rFonts w:ascii="Verdana" w:hAnsi="Verdana"/>
                <w:b/>
                <w:bCs/>
                <w:sz w:val="20"/>
              </w:rPr>
              <w:t>Areal, ha</w:t>
            </w:r>
          </w:p>
        </w:tc>
        <w:tc>
          <w:tcPr>
            <w:tcW w:w="1075" w:type="pct"/>
          </w:tcPr>
          <w:p w:rsidR="000E121B" w:rsidRPr="008E0597" w:rsidRDefault="000E121B" w:rsidP="000E121B">
            <w:pPr>
              <w:pStyle w:val="Sidehoved"/>
              <w:tabs>
                <w:tab w:val="clear" w:pos="4819"/>
                <w:tab w:val="clear" w:pos="9638"/>
              </w:tabs>
              <w:spacing w:line="280" w:lineRule="exact"/>
              <w:rPr>
                <w:rFonts w:ascii="Verdana" w:hAnsi="Verdana"/>
                <w:b/>
                <w:bCs/>
                <w:sz w:val="20"/>
              </w:rPr>
            </w:pPr>
            <w:r w:rsidRPr="008E0597">
              <w:rPr>
                <w:rFonts w:ascii="Verdana" w:hAnsi="Verdana"/>
                <w:b/>
                <w:bCs/>
                <w:sz w:val="20"/>
              </w:rPr>
              <w:t>Marknumre</w:t>
            </w:r>
          </w:p>
        </w:tc>
      </w:tr>
      <w:tr w:rsidR="000E121B" w:rsidRPr="008E0597" w:rsidTr="0066017E">
        <w:trPr>
          <w:cantSplit/>
        </w:trPr>
        <w:tc>
          <w:tcPr>
            <w:tcW w:w="1581" w:type="pct"/>
          </w:tcPr>
          <w:p w:rsidR="00B010E6" w:rsidRPr="008E0597" w:rsidRDefault="00B010E6" w:rsidP="00B010E6">
            <w:pPr>
              <w:spacing w:line="280" w:lineRule="exact"/>
              <w:rPr>
                <w:b/>
                <w:sz w:val="20"/>
                <w:szCs w:val="20"/>
              </w:rPr>
            </w:pPr>
            <w:r w:rsidRPr="008E0597">
              <w:rPr>
                <w:b/>
                <w:sz w:val="20"/>
                <w:szCs w:val="20"/>
              </w:rPr>
              <w:t xml:space="preserve">Torben Flemming Jensen, </w:t>
            </w:r>
            <w:proofErr w:type="spellStart"/>
            <w:r w:rsidRPr="008E0597">
              <w:rPr>
                <w:b/>
                <w:sz w:val="20"/>
                <w:szCs w:val="20"/>
              </w:rPr>
              <w:t>Ulkærvej</w:t>
            </w:r>
            <w:proofErr w:type="spellEnd"/>
            <w:r w:rsidRPr="008E0597">
              <w:rPr>
                <w:b/>
                <w:sz w:val="20"/>
                <w:szCs w:val="20"/>
              </w:rPr>
              <w:t xml:space="preserve"> 11, 7441 Bording.</w:t>
            </w:r>
          </w:p>
          <w:p w:rsidR="000E121B" w:rsidRPr="008E0597" w:rsidRDefault="000E121B" w:rsidP="00B010E6">
            <w:pPr>
              <w:spacing w:line="280" w:lineRule="exact"/>
              <w:rPr>
                <w:b/>
                <w:bCs/>
                <w:sz w:val="20"/>
                <w:szCs w:val="20"/>
              </w:rPr>
            </w:pPr>
          </w:p>
        </w:tc>
        <w:tc>
          <w:tcPr>
            <w:tcW w:w="582" w:type="pct"/>
          </w:tcPr>
          <w:p w:rsidR="00605A5E" w:rsidRPr="00D36360" w:rsidRDefault="00F06C70" w:rsidP="002C18F5">
            <w:pPr>
              <w:spacing w:line="280" w:lineRule="exact"/>
              <w:jc w:val="center"/>
              <w:rPr>
                <w:bCs/>
                <w:sz w:val="20"/>
                <w:szCs w:val="20"/>
              </w:rPr>
            </w:pPr>
            <w:r w:rsidRPr="00D36360">
              <w:rPr>
                <w:bCs/>
                <w:sz w:val="20"/>
                <w:szCs w:val="20"/>
              </w:rPr>
              <w:t>28,72</w:t>
            </w:r>
          </w:p>
          <w:p w:rsidR="000E121B" w:rsidRPr="008E0597" w:rsidRDefault="000E121B" w:rsidP="00605A5E">
            <w:pPr>
              <w:rPr>
                <w:sz w:val="20"/>
                <w:szCs w:val="20"/>
                <w:highlight w:val="yellow"/>
              </w:rPr>
            </w:pPr>
          </w:p>
        </w:tc>
        <w:tc>
          <w:tcPr>
            <w:tcW w:w="544" w:type="pct"/>
          </w:tcPr>
          <w:p w:rsidR="000E121B" w:rsidRPr="004342B9" w:rsidRDefault="0071347C" w:rsidP="002C18F5">
            <w:pPr>
              <w:pStyle w:val="Sidehoved"/>
              <w:tabs>
                <w:tab w:val="clear" w:pos="4819"/>
                <w:tab w:val="clear" w:pos="9638"/>
              </w:tabs>
              <w:spacing w:line="280" w:lineRule="exact"/>
              <w:jc w:val="center"/>
              <w:rPr>
                <w:rFonts w:ascii="Verdana" w:hAnsi="Verdana"/>
                <w:bCs/>
                <w:sz w:val="20"/>
                <w:highlight w:val="red"/>
              </w:rPr>
            </w:pPr>
            <w:r w:rsidRPr="0071347C">
              <w:rPr>
                <w:rFonts w:ascii="Verdana" w:hAnsi="Verdana"/>
                <w:bCs/>
                <w:sz w:val="20"/>
              </w:rPr>
              <w:t>97,3</w:t>
            </w:r>
          </w:p>
        </w:tc>
        <w:tc>
          <w:tcPr>
            <w:tcW w:w="575" w:type="pct"/>
          </w:tcPr>
          <w:p w:rsidR="000E121B" w:rsidRPr="0071347C" w:rsidRDefault="00352213" w:rsidP="002C18F5">
            <w:pPr>
              <w:pStyle w:val="Sidehoved"/>
              <w:tabs>
                <w:tab w:val="clear" w:pos="4819"/>
                <w:tab w:val="clear" w:pos="9638"/>
              </w:tabs>
              <w:spacing w:line="280" w:lineRule="exact"/>
              <w:jc w:val="center"/>
              <w:rPr>
                <w:rFonts w:ascii="Verdana" w:hAnsi="Verdana"/>
                <w:bCs/>
                <w:sz w:val="20"/>
              </w:rPr>
            </w:pPr>
            <w:r w:rsidRPr="0071347C">
              <w:rPr>
                <w:rFonts w:ascii="Verdana" w:hAnsi="Verdana"/>
                <w:bCs/>
                <w:sz w:val="20"/>
              </w:rPr>
              <w:t>24,</w:t>
            </w:r>
            <w:r w:rsidR="00D36360">
              <w:rPr>
                <w:rFonts w:ascii="Verdana" w:hAnsi="Verdana"/>
                <w:bCs/>
                <w:sz w:val="20"/>
              </w:rPr>
              <w:t>8</w:t>
            </w:r>
          </w:p>
        </w:tc>
        <w:tc>
          <w:tcPr>
            <w:tcW w:w="642" w:type="pct"/>
          </w:tcPr>
          <w:p w:rsidR="000E121B" w:rsidRPr="00F52E25" w:rsidRDefault="00352213" w:rsidP="002C18F5">
            <w:pPr>
              <w:pStyle w:val="Sidehoved"/>
              <w:tabs>
                <w:tab w:val="clear" w:pos="4819"/>
                <w:tab w:val="clear" w:pos="9638"/>
              </w:tabs>
              <w:spacing w:line="280" w:lineRule="exact"/>
              <w:jc w:val="center"/>
              <w:rPr>
                <w:rFonts w:ascii="Verdana" w:hAnsi="Verdana"/>
                <w:bCs/>
                <w:sz w:val="20"/>
              </w:rPr>
            </w:pPr>
            <w:r w:rsidRPr="00F52E25">
              <w:rPr>
                <w:rFonts w:ascii="Verdana" w:hAnsi="Verdana"/>
                <w:bCs/>
                <w:sz w:val="20"/>
              </w:rPr>
              <w:t>256,91</w:t>
            </w:r>
          </w:p>
        </w:tc>
        <w:tc>
          <w:tcPr>
            <w:tcW w:w="1075" w:type="pct"/>
          </w:tcPr>
          <w:p w:rsidR="000E121B" w:rsidRPr="008E0597" w:rsidRDefault="00B010E6" w:rsidP="000E121B">
            <w:pPr>
              <w:pStyle w:val="Sidehoved"/>
              <w:tabs>
                <w:tab w:val="clear" w:pos="4819"/>
                <w:tab w:val="clear" w:pos="9638"/>
              </w:tabs>
              <w:spacing w:line="280" w:lineRule="exact"/>
              <w:jc w:val="center"/>
              <w:rPr>
                <w:rFonts w:ascii="Verdana" w:hAnsi="Verdana"/>
                <w:bCs/>
                <w:sz w:val="20"/>
              </w:rPr>
            </w:pPr>
            <w:r w:rsidRPr="008E0597">
              <w:rPr>
                <w:rFonts w:ascii="Verdana" w:hAnsi="Verdana"/>
                <w:bCs/>
                <w:sz w:val="20"/>
              </w:rPr>
              <w:t>1-0</w:t>
            </w:r>
            <w:r w:rsidR="00352213" w:rsidRPr="008E0597">
              <w:rPr>
                <w:rFonts w:ascii="Verdana" w:hAnsi="Verdana"/>
                <w:bCs/>
                <w:sz w:val="20"/>
              </w:rPr>
              <w:t xml:space="preserve"> </w:t>
            </w:r>
            <w:smartTag w:uri="urn:schemas-microsoft-com:office:smarttags" w:element="PersonName">
              <w:smartTagPr>
                <w:attr w:name="ProductID" w:val="Torben Jensen"/>
              </w:smartTagPr>
              <w:r w:rsidR="00352213" w:rsidRPr="008E0597">
                <w:rPr>
                  <w:rFonts w:ascii="Verdana" w:hAnsi="Verdana"/>
                  <w:bCs/>
                  <w:sz w:val="20"/>
                </w:rPr>
                <w:t>Torben Jensen</w:t>
              </w:r>
            </w:smartTag>
            <w:proofErr w:type="gramStart"/>
            <w:r w:rsidRPr="008E0597">
              <w:rPr>
                <w:rFonts w:ascii="Verdana" w:hAnsi="Verdana"/>
                <w:bCs/>
                <w:sz w:val="20"/>
              </w:rPr>
              <w:t>………</w:t>
            </w:r>
            <w:proofErr w:type="gramEnd"/>
            <w:r w:rsidR="00352213" w:rsidRPr="008E0597">
              <w:rPr>
                <w:rFonts w:ascii="Verdana" w:hAnsi="Verdana"/>
                <w:bCs/>
                <w:sz w:val="20"/>
              </w:rPr>
              <w:t>83-0 Torben Jensen</w:t>
            </w:r>
          </w:p>
        </w:tc>
      </w:tr>
      <w:tr w:rsidR="00B010E6" w:rsidRPr="008E0597" w:rsidTr="0066017E">
        <w:trPr>
          <w:cantSplit/>
        </w:trPr>
        <w:tc>
          <w:tcPr>
            <w:tcW w:w="1581" w:type="pct"/>
          </w:tcPr>
          <w:p w:rsidR="00B010E6" w:rsidRPr="008E0597" w:rsidRDefault="00B010E6" w:rsidP="00B010E6">
            <w:pPr>
              <w:spacing w:line="280" w:lineRule="exact"/>
              <w:rPr>
                <w:b/>
                <w:sz w:val="20"/>
                <w:szCs w:val="20"/>
              </w:rPr>
            </w:pPr>
            <w:r w:rsidRPr="008E0597">
              <w:rPr>
                <w:b/>
                <w:sz w:val="20"/>
                <w:szCs w:val="20"/>
              </w:rPr>
              <w:t xml:space="preserve">Niels Kristian og Arne Leo Nielsen, </w:t>
            </w:r>
            <w:proofErr w:type="spellStart"/>
            <w:r w:rsidRPr="008E0597">
              <w:rPr>
                <w:b/>
                <w:sz w:val="20"/>
                <w:szCs w:val="20"/>
              </w:rPr>
              <w:t>Guldforhovedvej</w:t>
            </w:r>
            <w:proofErr w:type="spellEnd"/>
            <w:r w:rsidRPr="008E0597">
              <w:rPr>
                <w:b/>
                <w:sz w:val="20"/>
                <w:szCs w:val="20"/>
              </w:rPr>
              <w:t xml:space="preserve"> 20, 7441 Bording</w:t>
            </w:r>
          </w:p>
          <w:p w:rsidR="00B010E6" w:rsidRPr="008E0597" w:rsidRDefault="00B010E6" w:rsidP="000E121B">
            <w:pPr>
              <w:spacing w:line="280" w:lineRule="exact"/>
              <w:rPr>
                <w:b/>
                <w:bCs/>
                <w:sz w:val="20"/>
                <w:szCs w:val="20"/>
              </w:rPr>
            </w:pPr>
          </w:p>
        </w:tc>
        <w:tc>
          <w:tcPr>
            <w:tcW w:w="582" w:type="pct"/>
          </w:tcPr>
          <w:p w:rsidR="00B010E6" w:rsidRPr="00D36360" w:rsidRDefault="00352213" w:rsidP="002C18F5">
            <w:pPr>
              <w:spacing w:line="280" w:lineRule="exact"/>
              <w:jc w:val="center"/>
              <w:rPr>
                <w:bCs/>
                <w:sz w:val="20"/>
                <w:szCs w:val="20"/>
                <w:highlight w:val="yellow"/>
              </w:rPr>
            </w:pPr>
            <w:r w:rsidRPr="00D36360">
              <w:rPr>
                <w:bCs/>
                <w:sz w:val="20"/>
                <w:szCs w:val="20"/>
              </w:rPr>
              <w:t>31,</w:t>
            </w:r>
            <w:r w:rsidR="00F06C70" w:rsidRPr="00D36360">
              <w:rPr>
                <w:bCs/>
                <w:sz w:val="20"/>
                <w:szCs w:val="20"/>
              </w:rPr>
              <w:t>55</w:t>
            </w:r>
          </w:p>
        </w:tc>
        <w:tc>
          <w:tcPr>
            <w:tcW w:w="544" w:type="pct"/>
          </w:tcPr>
          <w:p w:rsidR="00B010E6" w:rsidRPr="004342B9" w:rsidRDefault="00D36360" w:rsidP="002C18F5">
            <w:pPr>
              <w:pStyle w:val="Sidehoved"/>
              <w:tabs>
                <w:tab w:val="clear" w:pos="4819"/>
                <w:tab w:val="clear" w:pos="9638"/>
              </w:tabs>
              <w:spacing w:line="280" w:lineRule="exact"/>
              <w:jc w:val="center"/>
              <w:rPr>
                <w:rFonts w:ascii="Verdana" w:hAnsi="Verdana"/>
                <w:bCs/>
                <w:sz w:val="20"/>
                <w:highlight w:val="red"/>
              </w:rPr>
            </w:pPr>
            <w:r w:rsidRPr="00D36360">
              <w:rPr>
                <w:rFonts w:ascii="Verdana" w:hAnsi="Verdana"/>
                <w:bCs/>
                <w:sz w:val="20"/>
              </w:rPr>
              <w:t>97,3</w:t>
            </w:r>
          </w:p>
        </w:tc>
        <w:tc>
          <w:tcPr>
            <w:tcW w:w="575" w:type="pct"/>
          </w:tcPr>
          <w:p w:rsidR="00B010E6" w:rsidRPr="004342B9" w:rsidRDefault="00352213" w:rsidP="002C18F5">
            <w:pPr>
              <w:pStyle w:val="Sidehoved"/>
              <w:tabs>
                <w:tab w:val="clear" w:pos="4819"/>
                <w:tab w:val="clear" w:pos="9638"/>
              </w:tabs>
              <w:spacing w:line="280" w:lineRule="exact"/>
              <w:jc w:val="center"/>
              <w:rPr>
                <w:rFonts w:ascii="Verdana" w:hAnsi="Verdana"/>
                <w:bCs/>
                <w:sz w:val="20"/>
                <w:highlight w:val="red"/>
              </w:rPr>
            </w:pPr>
            <w:r w:rsidRPr="00D36360">
              <w:rPr>
                <w:rFonts w:ascii="Verdana" w:hAnsi="Verdana"/>
                <w:bCs/>
                <w:sz w:val="20"/>
              </w:rPr>
              <w:t>24,</w:t>
            </w:r>
            <w:r w:rsidR="00D36360" w:rsidRPr="00D36360">
              <w:rPr>
                <w:rFonts w:ascii="Verdana" w:hAnsi="Verdana"/>
                <w:bCs/>
                <w:sz w:val="20"/>
              </w:rPr>
              <w:t>8</w:t>
            </w:r>
          </w:p>
        </w:tc>
        <w:tc>
          <w:tcPr>
            <w:tcW w:w="642" w:type="pct"/>
          </w:tcPr>
          <w:p w:rsidR="00B010E6" w:rsidRPr="00F52E25" w:rsidRDefault="00352213" w:rsidP="002C18F5">
            <w:pPr>
              <w:pStyle w:val="Sidehoved"/>
              <w:tabs>
                <w:tab w:val="clear" w:pos="4819"/>
                <w:tab w:val="clear" w:pos="9638"/>
              </w:tabs>
              <w:spacing w:line="280" w:lineRule="exact"/>
              <w:jc w:val="center"/>
              <w:rPr>
                <w:rFonts w:ascii="Verdana" w:hAnsi="Verdana"/>
                <w:bCs/>
                <w:sz w:val="20"/>
              </w:rPr>
            </w:pPr>
            <w:r w:rsidRPr="00F52E25">
              <w:rPr>
                <w:rFonts w:ascii="Verdana" w:hAnsi="Verdana"/>
                <w:bCs/>
                <w:sz w:val="20"/>
              </w:rPr>
              <w:t>22,6</w:t>
            </w:r>
          </w:p>
        </w:tc>
        <w:tc>
          <w:tcPr>
            <w:tcW w:w="1075" w:type="pct"/>
          </w:tcPr>
          <w:p w:rsidR="00352213" w:rsidRPr="008E0597" w:rsidRDefault="00352213" w:rsidP="00352213">
            <w:pPr>
              <w:pStyle w:val="Sidehoved"/>
              <w:tabs>
                <w:tab w:val="clear" w:pos="4819"/>
                <w:tab w:val="clear" w:pos="9638"/>
              </w:tabs>
              <w:spacing w:line="280" w:lineRule="exact"/>
              <w:jc w:val="center"/>
              <w:rPr>
                <w:rFonts w:ascii="Verdana" w:hAnsi="Verdana"/>
                <w:bCs/>
                <w:sz w:val="20"/>
              </w:rPr>
            </w:pPr>
            <w:r w:rsidRPr="008E0597">
              <w:rPr>
                <w:rFonts w:ascii="Verdana" w:hAnsi="Verdana"/>
                <w:bCs/>
                <w:sz w:val="20"/>
              </w:rPr>
              <w:t>1-0 I/S Nielsen</w:t>
            </w:r>
            <w:proofErr w:type="gramStart"/>
            <w:r w:rsidRPr="008E0597">
              <w:rPr>
                <w:rFonts w:ascii="Verdana" w:hAnsi="Verdana"/>
                <w:bCs/>
                <w:sz w:val="20"/>
              </w:rPr>
              <w:t>…..</w:t>
            </w:r>
            <w:proofErr w:type="gramEnd"/>
            <w:r w:rsidRPr="008E0597">
              <w:rPr>
                <w:rFonts w:ascii="Verdana" w:hAnsi="Verdana"/>
                <w:bCs/>
                <w:sz w:val="20"/>
              </w:rPr>
              <w:t xml:space="preserve">5-0 I/S Nielsen </w:t>
            </w:r>
          </w:p>
        </w:tc>
      </w:tr>
      <w:tr w:rsidR="00B010E6" w:rsidRPr="008E0597" w:rsidTr="0066017E">
        <w:trPr>
          <w:cantSplit/>
        </w:trPr>
        <w:tc>
          <w:tcPr>
            <w:tcW w:w="1581" w:type="pct"/>
          </w:tcPr>
          <w:p w:rsidR="00B010E6" w:rsidRPr="008E0597" w:rsidRDefault="00B010E6" w:rsidP="00B010E6">
            <w:pPr>
              <w:spacing w:line="280" w:lineRule="exact"/>
              <w:rPr>
                <w:b/>
                <w:sz w:val="20"/>
                <w:szCs w:val="20"/>
              </w:rPr>
            </w:pPr>
            <w:r w:rsidRPr="008E0597">
              <w:rPr>
                <w:b/>
                <w:sz w:val="20"/>
                <w:szCs w:val="20"/>
              </w:rPr>
              <w:t xml:space="preserve">Søren Vestergaard Pedersen, </w:t>
            </w:r>
            <w:proofErr w:type="spellStart"/>
            <w:r w:rsidRPr="008E0597">
              <w:rPr>
                <w:b/>
                <w:sz w:val="20"/>
                <w:szCs w:val="20"/>
              </w:rPr>
              <w:t>Damholtvej</w:t>
            </w:r>
            <w:proofErr w:type="spellEnd"/>
            <w:r w:rsidRPr="008E0597">
              <w:rPr>
                <w:b/>
                <w:sz w:val="20"/>
                <w:szCs w:val="20"/>
              </w:rPr>
              <w:t xml:space="preserve"> 2, 7441 Bording</w:t>
            </w:r>
          </w:p>
          <w:p w:rsidR="00B010E6" w:rsidRPr="008E0597" w:rsidRDefault="00B010E6" w:rsidP="000E121B">
            <w:pPr>
              <w:spacing w:line="280" w:lineRule="exact"/>
              <w:rPr>
                <w:b/>
                <w:bCs/>
                <w:sz w:val="20"/>
                <w:szCs w:val="20"/>
              </w:rPr>
            </w:pPr>
          </w:p>
        </w:tc>
        <w:tc>
          <w:tcPr>
            <w:tcW w:w="582" w:type="pct"/>
          </w:tcPr>
          <w:p w:rsidR="00B010E6" w:rsidRPr="00D36360" w:rsidRDefault="00352213" w:rsidP="002C18F5">
            <w:pPr>
              <w:spacing w:line="280" w:lineRule="exact"/>
              <w:jc w:val="center"/>
              <w:rPr>
                <w:bCs/>
                <w:sz w:val="20"/>
                <w:szCs w:val="20"/>
              </w:rPr>
            </w:pPr>
            <w:r w:rsidRPr="00D36360">
              <w:rPr>
                <w:bCs/>
                <w:sz w:val="20"/>
                <w:szCs w:val="20"/>
              </w:rPr>
              <w:t>1</w:t>
            </w:r>
            <w:r w:rsidR="00D36360" w:rsidRPr="00D36360">
              <w:rPr>
                <w:bCs/>
                <w:sz w:val="20"/>
                <w:szCs w:val="20"/>
              </w:rPr>
              <w:t>87,18</w:t>
            </w:r>
          </w:p>
        </w:tc>
        <w:tc>
          <w:tcPr>
            <w:tcW w:w="544" w:type="pct"/>
          </w:tcPr>
          <w:p w:rsidR="00B010E6" w:rsidRPr="004342B9" w:rsidRDefault="00352213" w:rsidP="002C18F5">
            <w:pPr>
              <w:pStyle w:val="Sidehoved"/>
              <w:tabs>
                <w:tab w:val="clear" w:pos="4819"/>
                <w:tab w:val="clear" w:pos="9638"/>
              </w:tabs>
              <w:spacing w:line="280" w:lineRule="exact"/>
              <w:jc w:val="center"/>
              <w:rPr>
                <w:rFonts w:ascii="Verdana" w:hAnsi="Verdana"/>
                <w:bCs/>
                <w:sz w:val="20"/>
                <w:highlight w:val="red"/>
              </w:rPr>
            </w:pPr>
            <w:r w:rsidRPr="00D36360">
              <w:rPr>
                <w:rFonts w:ascii="Verdana" w:hAnsi="Verdana"/>
                <w:bCs/>
                <w:sz w:val="20"/>
              </w:rPr>
              <w:t>120</w:t>
            </w:r>
          </w:p>
        </w:tc>
        <w:tc>
          <w:tcPr>
            <w:tcW w:w="575" w:type="pct"/>
          </w:tcPr>
          <w:p w:rsidR="00B010E6" w:rsidRPr="004342B9" w:rsidRDefault="00352213" w:rsidP="002C18F5">
            <w:pPr>
              <w:pStyle w:val="Sidehoved"/>
              <w:tabs>
                <w:tab w:val="clear" w:pos="4819"/>
                <w:tab w:val="clear" w:pos="9638"/>
              </w:tabs>
              <w:spacing w:line="280" w:lineRule="exact"/>
              <w:jc w:val="center"/>
              <w:rPr>
                <w:rFonts w:ascii="Verdana" w:hAnsi="Verdana"/>
                <w:bCs/>
                <w:sz w:val="20"/>
                <w:highlight w:val="red"/>
              </w:rPr>
            </w:pPr>
            <w:r w:rsidRPr="00D36360">
              <w:rPr>
                <w:rFonts w:ascii="Verdana" w:hAnsi="Verdana"/>
                <w:bCs/>
                <w:sz w:val="20"/>
              </w:rPr>
              <w:t>1</w:t>
            </w:r>
            <w:r w:rsidR="00D36360" w:rsidRPr="00D36360">
              <w:rPr>
                <w:rFonts w:ascii="Verdana" w:hAnsi="Verdana"/>
                <w:bCs/>
                <w:sz w:val="20"/>
              </w:rPr>
              <w:t>5,3</w:t>
            </w:r>
          </w:p>
        </w:tc>
        <w:tc>
          <w:tcPr>
            <w:tcW w:w="642" w:type="pct"/>
          </w:tcPr>
          <w:p w:rsidR="00B010E6" w:rsidRPr="00F52E25" w:rsidRDefault="00352213" w:rsidP="002C18F5">
            <w:pPr>
              <w:pStyle w:val="Sidehoved"/>
              <w:tabs>
                <w:tab w:val="clear" w:pos="4819"/>
                <w:tab w:val="clear" w:pos="9638"/>
              </w:tabs>
              <w:spacing w:line="280" w:lineRule="exact"/>
              <w:jc w:val="center"/>
              <w:rPr>
                <w:rFonts w:ascii="Verdana" w:hAnsi="Verdana"/>
                <w:bCs/>
                <w:sz w:val="20"/>
              </w:rPr>
            </w:pPr>
            <w:r w:rsidRPr="00F52E25">
              <w:rPr>
                <w:rFonts w:ascii="Verdana" w:hAnsi="Verdana"/>
                <w:bCs/>
                <w:sz w:val="20"/>
              </w:rPr>
              <w:t>277,85</w:t>
            </w:r>
          </w:p>
        </w:tc>
        <w:tc>
          <w:tcPr>
            <w:tcW w:w="1075" w:type="pct"/>
          </w:tcPr>
          <w:p w:rsidR="00B010E6" w:rsidRPr="008E0597" w:rsidRDefault="00352213" w:rsidP="000E121B">
            <w:pPr>
              <w:pStyle w:val="Sidehoved"/>
              <w:tabs>
                <w:tab w:val="clear" w:pos="4819"/>
                <w:tab w:val="clear" w:pos="9638"/>
              </w:tabs>
              <w:spacing w:line="280" w:lineRule="exact"/>
              <w:jc w:val="center"/>
              <w:rPr>
                <w:rFonts w:ascii="Verdana" w:hAnsi="Verdana"/>
                <w:bCs/>
                <w:sz w:val="20"/>
              </w:rPr>
            </w:pPr>
            <w:r w:rsidRPr="008E0597">
              <w:rPr>
                <w:rFonts w:ascii="Verdana" w:hAnsi="Verdana"/>
                <w:bCs/>
                <w:sz w:val="20"/>
              </w:rPr>
              <w:t xml:space="preserve">1-0 </w:t>
            </w:r>
            <w:smartTag w:uri="urn:schemas-microsoft-com:office:smarttags" w:element="PersonName">
              <w:smartTagPr>
                <w:attr w:name="ProductID" w:val="S￸ren Pedersen"/>
              </w:smartTagPr>
              <w:r w:rsidRPr="008E0597">
                <w:rPr>
                  <w:rFonts w:ascii="Verdana" w:hAnsi="Verdana"/>
                  <w:bCs/>
                  <w:sz w:val="20"/>
                </w:rPr>
                <w:t>Søren Pedersen</w:t>
              </w:r>
            </w:smartTag>
            <w:proofErr w:type="gramStart"/>
            <w:r w:rsidRPr="008E0597">
              <w:rPr>
                <w:rFonts w:ascii="Verdana" w:hAnsi="Verdana"/>
                <w:bCs/>
                <w:sz w:val="20"/>
              </w:rPr>
              <w:t>…………</w:t>
            </w:r>
            <w:proofErr w:type="gramEnd"/>
            <w:r w:rsidRPr="008E0597">
              <w:rPr>
                <w:rFonts w:ascii="Verdana" w:hAnsi="Verdana"/>
                <w:bCs/>
                <w:sz w:val="20"/>
              </w:rPr>
              <w:t>212-0 Søren Pedersen</w:t>
            </w:r>
          </w:p>
        </w:tc>
      </w:tr>
      <w:tr w:rsidR="000E121B" w:rsidRPr="008E0597" w:rsidTr="0066017E">
        <w:trPr>
          <w:cantSplit/>
        </w:trPr>
        <w:tc>
          <w:tcPr>
            <w:tcW w:w="1581" w:type="pct"/>
          </w:tcPr>
          <w:p w:rsidR="000E121B" w:rsidRPr="008E0597" w:rsidRDefault="003D798D" w:rsidP="000E121B">
            <w:pPr>
              <w:spacing w:line="280" w:lineRule="exact"/>
              <w:rPr>
                <w:sz w:val="20"/>
                <w:szCs w:val="20"/>
              </w:rPr>
            </w:pPr>
            <w:r>
              <w:rPr>
                <w:b/>
                <w:bCs/>
                <w:sz w:val="20"/>
                <w:szCs w:val="20"/>
              </w:rPr>
              <w:t>Antal DE samt a</w:t>
            </w:r>
            <w:r w:rsidR="000E121B" w:rsidRPr="008E0597">
              <w:rPr>
                <w:b/>
                <w:bCs/>
                <w:sz w:val="20"/>
                <w:szCs w:val="20"/>
              </w:rPr>
              <w:t>realer med gylleaftale i</w:t>
            </w:r>
            <w:r w:rsidR="003F0C9C">
              <w:rPr>
                <w:b/>
                <w:bCs/>
                <w:sz w:val="20"/>
                <w:szCs w:val="20"/>
              </w:rPr>
              <w:t xml:space="preserve"> </w:t>
            </w:r>
            <w:r w:rsidR="000E121B" w:rsidRPr="008E0597">
              <w:rPr>
                <w:b/>
                <w:bCs/>
                <w:sz w:val="20"/>
                <w:szCs w:val="20"/>
              </w:rPr>
              <w:t>alt:</w:t>
            </w:r>
          </w:p>
        </w:tc>
        <w:tc>
          <w:tcPr>
            <w:tcW w:w="582" w:type="pct"/>
            <w:shd w:val="clear" w:color="auto" w:fill="auto"/>
          </w:tcPr>
          <w:p w:rsidR="000E121B" w:rsidRPr="008E0597" w:rsidRDefault="003D798D" w:rsidP="002C18F5">
            <w:pPr>
              <w:spacing w:line="280" w:lineRule="exact"/>
              <w:jc w:val="center"/>
              <w:rPr>
                <w:sz w:val="20"/>
                <w:szCs w:val="20"/>
                <w:highlight w:val="yellow"/>
              </w:rPr>
            </w:pPr>
            <w:r w:rsidRPr="00D36360">
              <w:rPr>
                <w:sz w:val="20"/>
                <w:szCs w:val="20"/>
              </w:rPr>
              <w:t>2</w:t>
            </w:r>
            <w:r w:rsidR="00D36360" w:rsidRPr="00D36360">
              <w:rPr>
                <w:sz w:val="20"/>
                <w:szCs w:val="20"/>
              </w:rPr>
              <w:t>47,45</w:t>
            </w:r>
          </w:p>
        </w:tc>
        <w:tc>
          <w:tcPr>
            <w:tcW w:w="544" w:type="pct"/>
          </w:tcPr>
          <w:p w:rsidR="000E121B" w:rsidRPr="008E0597" w:rsidRDefault="00352213" w:rsidP="002C18F5">
            <w:pPr>
              <w:spacing w:line="280" w:lineRule="exact"/>
              <w:jc w:val="center"/>
              <w:rPr>
                <w:sz w:val="20"/>
                <w:szCs w:val="20"/>
              </w:rPr>
            </w:pPr>
            <w:r w:rsidRPr="008E0597">
              <w:rPr>
                <w:sz w:val="20"/>
                <w:szCs w:val="20"/>
              </w:rPr>
              <w:t>-</w:t>
            </w:r>
          </w:p>
        </w:tc>
        <w:tc>
          <w:tcPr>
            <w:tcW w:w="575" w:type="pct"/>
          </w:tcPr>
          <w:p w:rsidR="000E121B" w:rsidRPr="008E0597" w:rsidRDefault="00352213" w:rsidP="002C18F5">
            <w:pPr>
              <w:spacing w:line="280" w:lineRule="exact"/>
              <w:jc w:val="center"/>
              <w:rPr>
                <w:sz w:val="20"/>
                <w:szCs w:val="20"/>
              </w:rPr>
            </w:pPr>
            <w:r w:rsidRPr="008E0597">
              <w:rPr>
                <w:sz w:val="20"/>
                <w:szCs w:val="20"/>
              </w:rPr>
              <w:t>-</w:t>
            </w:r>
          </w:p>
        </w:tc>
        <w:tc>
          <w:tcPr>
            <w:tcW w:w="642" w:type="pct"/>
            <w:shd w:val="clear" w:color="auto" w:fill="auto"/>
          </w:tcPr>
          <w:p w:rsidR="000E121B" w:rsidRPr="008E0597" w:rsidRDefault="00352213" w:rsidP="002C18F5">
            <w:pPr>
              <w:spacing w:line="280" w:lineRule="exact"/>
              <w:jc w:val="center"/>
              <w:rPr>
                <w:sz w:val="20"/>
                <w:szCs w:val="20"/>
              </w:rPr>
            </w:pPr>
            <w:r w:rsidRPr="00D36360">
              <w:rPr>
                <w:sz w:val="20"/>
                <w:szCs w:val="20"/>
              </w:rPr>
              <w:t>557,3</w:t>
            </w:r>
            <w:r w:rsidR="00F52E25">
              <w:rPr>
                <w:sz w:val="20"/>
                <w:szCs w:val="20"/>
              </w:rPr>
              <w:t>6</w:t>
            </w:r>
          </w:p>
        </w:tc>
        <w:tc>
          <w:tcPr>
            <w:tcW w:w="1075" w:type="pct"/>
          </w:tcPr>
          <w:p w:rsidR="000E121B" w:rsidRPr="008E0597" w:rsidRDefault="000E121B" w:rsidP="000E121B">
            <w:pPr>
              <w:spacing w:line="280" w:lineRule="exact"/>
              <w:rPr>
                <w:sz w:val="20"/>
                <w:szCs w:val="20"/>
              </w:rPr>
            </w:pPr>
          </w:p>
        </w:tc>
      </w:tr>
    </w:tbl>
    <w:p w:rsidR="000E121B" w:rsidRPr="008E0597" w:rsidRDefault="000E121B" w:rsidP="00446922">
      <w:pPr>
        <w:spacing w:line="280" w:lineRule="exact"/>
        <w:jc w:val="both"/>
        <w:rPr>
          <w:sz w:val="20"/>
          <w:szCs w:val="20"/>
        </w:rPr>
      </w:pPr>
    </w:p>
    <w:p w:rsidR="001F4CC3" w:rsidRPr="008E0597" w:rsidRDefault="001F4CC3" w:rsidP="00446922">
      <w:pPr>
        <w:spacing w:line="280" w:lineRule="exact"/>
        <w:jc w:val="both"/>
        <w:rPr>
          <w:sz w:val="20"/>
          <w:szCs w:val="20"/>
        </w:rPr>
      </w:pPr>
    </w:p>
    <w:p w:rsidR="007B3492" w:rsidRPr="008E0597" w:rsidRDefault="007B3492" w:rsidP="00446922">
      <w:pPr>
        <w:spacing w:line="280" w:lineRule="exact"/>
        <w:jc w:val="both"/>
        <w:rPr>
          <w:sz w:val="20"/>
          <w:szCs w:val="20"/>
        </w:rPr>
      </w:pPr>
    </w:p>
    <w:p w:rsidR="007B3492" w:rsidRPr="008E0597" w:rsidRDefault="007B3492" w:rsidP="00446922">
      <w:pPr>
        <w:spacing w:line="280" w:lineRule="exact"/>
        <w:jc w:val="both"/>
        <w:rPr>
          <w:sz w:val="20"/>
          <w:szCs w:val="20"/>
        </w:rPr>
      </w:pPr>
    </w:p>
    <w:p w:rsidR="007B3492" w:rsidRPr="008E0597" w:rsidRDefault="007B3492" w:rsidP="00446922">
      <w:pPr>
        <w:spacing w:line="280" w:lineRule="exact"/>
        <w:jc w:val="both"/>
        <w:rPr>
          <w:sz w:val="20"/>
          <w:szCs w:val="20"/>
        </w:rPr>
      </w:pPr>
    </w:p>
    <w:p w:rsidR="007B3492" w:rsidRPr="008E0597" w:rsidRDefault="007B3492" w:rsidP="00446922">
      <w:pPr>
        <w:spacing w:line="280" w:lineRule="exact"/>
        <w:jc w:val="both"/>
        <w:rPr>
          <w:sz w:val="20"/>
          <w:szCs w:val="20"/>
        </w:rPr>
      </w:pPr>
    </w:p>
    <w:p w:rsidR="001F4CC3" w:rsidRPr="008E0597" w:rsidRDefault="001F4CC3" w:rsidP="00446922">
      <w:pPr>
        <w:spacing w:line="280" w:lineRule="exact"/>
        <w:jc w:val="both"/>
        <w:rPr>
          <w:sz w:val="20"/>
          <w:szCs w:val="20"/>
        </w:rPr>
      </w:pPr>
    </w:p>
    <w:p w:rsidR="001F4CC3" w:rsidRPr="008E0597" w:rsidRDefault="00B04511" w:rsidP="00446922">
      <w:pPr>
        <w:spacing w:line="280" w:lineRule="exact"/>
        <w:rPr>
          <w:lang w:eastAsia="da-DK"/>
        </w:rPr>
      </w:pPr>
      <w:r w:rsidRPr="008E0597">
        <w:rPr>
          <w:lang w:eastAsia="da-DK"/>
        </w:rPr>
        <w:br w:type="page"/>
      </w:r>
    </w:p>
    <w:p w:rsidR="0091760A" w:rsidRPr="008E0597" w:rsidRDefault="0091760A" w:rsidP="00446922">
      <w:pPr>
        <w:spacing w:line="280" w:lineRule="exact"/>
        <w:rPr>
          <w:b/>
          <w:sz w:val="24"/>
          <w:szCs w:val="24"/>
          <w:lang w:eastAsia="da-DK"/>
        </w:rPr>
      </w:pPr>
    </w:p>
    <w:p w:rsidR="0091760A" w:rsidRPr="008E0597" w:rsidRDefault="0091760A" w:rsidP="00446922">
      <w:pPr>
        <w:spacing w:line="280" w:lineRule="exact"/>
        <w:rPr>
          <w:b/>
          <w:sz w:val="24"/>
          <w:szCs w:val="24"/>
          <w:lang w:eastAsia="da-DK"/>
        </w:rPr>
      </w:pPr>
    </w:p>
    <w:p w:rsidR="0091760A" w:rsidRPr="008E0597" w:rsidRDefault="0091760A" w:rsidP="00446922">
      <w:pPr>
        <w:spacing w:line="280" w:lineRule="exact"/>
        <w:rPr>
          <w:b/>
          <w:sz w:val="24"/>
          <w:szCs w:val="24"/>
          <w:lang w:eastAsia="da-DK"/>
        </w:rPr>
      </w:pPr>
    </w:p>
    <w:p w:rsidR="0091760A" w:rsidRPr="008E0597" w:rsidRDefault="0091760A" w:rsidP="00446922">
      <w:pPr>
        <w:spacing w:line="280" w:lineRule="exact"/>
        <w:rPr>
          <w:b/>
          <w:sz w:val="24"/>
          <w:szCs w:val="24"/>
          <w:lang w:eastAsia="da-DK"/>
        </w:rPr>
      </w:pPr>
    </w:p>
    <w:p w:rsidR="0091760A" w:rsidRPr="008E0597" w:rsidRDefault="0091760A" w:rsidP="00446922">
      <w:pPr>
        <w:spacing w:line="280" w:lineRule="exact"/>
        <w:rPr>
          <w:b/>
          <w:sz w:val="24"/>
          <w:szCs w:val="24"/>
          <w:lang w:eastAsia="da-DK"/>
        </w:rPr>
      </w:pPr>
    </w:p>
    <w:p w:rsidR="0091760A" w:rsidRPr="008E0597" w:rsidRDefault="0091760A" w:rsidP="00446922">
      <w:pPr>
        <w:spacing w:line="280" w:lineRule="exact"/>
        <w:rPr>
          <w:b/>
          <w:sz w:val="24"/>
          <w:szCs w:val="24"/>
          <w:lang w:eastAsia="da-DK"/>
        </w:rPr>
      </w:pPr>
    </w:p>
    <w:p w:rsidR="0091760A" w:rsidRPr="008E0597" w:rsidRDefault="0091760A" w:rsidP="00446922">
      <w:pPr>
        <w:spacing w:line="280" w:lineRule="exact"/>
        <w:rPr>
          <w:b/>
          <w:sz w:val="24"/>
          <w:szCs w:val="24"/>
          <w:lang w:eastAsia="da-DK"/>
        </w:rPr>
      </w:pPr>
    </w:p>
    <w:p w:rsidR="0091760A" w:rsidRPr="008E0597" w:rsidRDefault="0091760A" w:rsidP="00446922">
      <w:pPr>
        <w:spacing w:line="280" w:lineRule="exact"/>
        <w:rPr>
          <w:b/>
          <w:sz w:val="24"/>
          <w:szCs w:val="24"/>
          <w:lang w:eastAsia="da-DK"/>
        </w:rPr>
      </w:pPr>
    </w:p>
    <w:p w:rsidR="0091760A" w:rsidRPr="008E0597" w:rsidRDefault="0091760A" w:rsidP="00446922">
      <w:pPr>
        <w:spacing w:line="280" w:lineRule="exact"/>
        <w:rPr>
          <w:b/>
          <w:sz w:val="24"/>
          <w:szCs w:val="24"/>
          <w:lang w:eastAsia="da-DK"/>
        </w:rPr>
      </w:pPr>
    </w:p>
    <w:p w:rsidR="0091760A" w:rsidRPr="008E0597" w:rsidRDefault="0091760A" w:rsidP="00446922">
      <w:pPr>
        <w:spacing w:line="280" w:lineRule="exact"/>
        <w:rPr>
          <w:b/>
          <w:sz w:val="24"/>
          <w:szCs w:val="24"/>
          <w:lang w:eastAsia="da-DK"/>
        </w:rPr>
      </w:pPr>
    </w:p>
    <w:p w:rsidR="0091760A" w:rsidRPr="008E0597" w:rsidRDefault="0091760A" w:rsidP="00446922">
      <w:pPr>
        <w:spacing w:line="280" w:lineRule="exact"/>
        <w:rPr>
          <w:b/>
          <w:sz w:val="24"/>
          <w:szCs w:val="24"/>
          <w:lang w:eastAsia="da-DK"/>
        </w:rPr>
      </w:pPr>
    </w:p>
    <w:p w:rsidR="0091760A" w:rsidRPr="008E0597" w:rsidRDefault="0091760A" w:rsidP="00446922">
      <w:pPr>
        <w:spacing w:line="280" w:lineRule="exact"/>
        <w:rPr>
          <w:b/>
          <w:sz w:val="24"/>
          <w:szCs w:val="24"/>
          <w:lang w:eastAsia="da-DK"/>
        </w:rPr>
      </w:pPr>
    </w:p>
    <w:p w:rsidR="0091760A" w:rsidRPr="008E0597" w:rsidRDefault="0091760A" w:rsidP="00446922">
      <w:pPr>
        <w:spacing w:line="280" w:lineRule="exact"/>
        <w:rPr>
          <w:b/>
          <w:sz w:val="24"/>
          <w:szCs w:val="24"/>
          <w:lang w:eastAsia="da-DK"/>
        </w:rPr>
      </w:pPr>
    </w:p>
    <w:p w:rsidR="0091760A" w:rsidRPr="008E0597" w:rsidRDefault="0091760A" w:rsidP="00446922">
      <w:pPr>
        <w:spacing w:line="280" w:lineRule="exact"/>
        <w:rPr>
          <w:b/>
          <w:sz w:val="24"/>
          <w:szCs w:val="24"/>
          <w:lang w:eastAsia="da-DK"/>
        </w:rPr>
      </w:pPr>
    </w:p>
    <w:p w:rsidR="0091760A" w:rsidRPr="008E0597" w:rsidRDefault="0091760A" w:rsidP="00446922">
      <w:pPr>
        <w:spacing w:line="280" w:lineRule="exact"/>
        <w:rPr>
          <w:b/>
          <w:sz w:val="24"/>
          <w:szCs w:val="24"/>
          <w:lang w:eastAsia="da-DK"/>
        </w:rPr>
      </w:pPr>
    </w:p>
    <w:p w:rsidR="0091760A" w:rsidRPr="008E0597" w:rsidRDefault="0091760A" w:rsidP="00446922">
      <w:pPr>
        <w:spacing w:line="280" w:lineRule="exact"/>
        <w:rPr>
          <w:b/>
          <w:sz w:val="24"/>
          <w:szCs w:val="24"/>
          <w:lang w:eastAsia="da-DK"/>
        </w:rPr>
      </w:pPr>
    </w:p>
    <w:p w:rsidR="0091760A" w:rsidRPr="008E0597" w:rsidRDefault="0091760A" w:rsidP="00446922">
      <w:pPr>
        <w:spacing w:line="280" w:lineRule="exact"/>
        <w:rPr>
          <w:b/>
          <w:sz w:val="24"/>
          <w:szCs w:val="24"/>
          <w:lang w:eastAsia="da-DK"/>
        </w:rPr>
      </w:pPr>
    </w:p>
    <w:p w:rsidR="0091760A" w:rsidRPr="008E0597" w:rsidRDefault="0091760A" w:rsidP="00446922">
      <w:pPr>
        <w:spacing w:line="280" w:lineRule="exact"/>
        <w:rPr>
          <w:b/>
          <w:sz w:val="24"/>
          <w:szCs w:val="24"/>
          <w:lang w:eastAsia="da-DK"/>
        </w:rPr>
      </w:pPr>
    </w:p>
    <w:p w:rsidR="0091760A" w:rsidRPr="008E0597" w:rsidRDefault="0091760A" w:rsidP="00446922">
      <w:pPr>
        <w:spacing w:line="280" w:lineRule="exact"/>
        <w:rPr>
          <w:b/>
          <w:sz w:val="24"/>
          <w:szCs w:val="24"/>
          <w:lang w:eastAsia="da-DK"/>
        </w:rPr>
      </w:pPr>
    </w:p>
    <w:p w:rsidR="0091760A" w:rsidRPr="008E0597" w:rsidRDefault="0091760A" w:rsidP="00446922">
      <w:pPr>
        <w:spacing w:line="280" w:lineRule="exact"/>
        <w:rPr>
          <w:b/>
          <w:sz w:val="24"/>
          <w:szCs w:val="24"/>
          <w:lang w:eastAsia="da-DK"/>
        </w:rPr>
      </w:pPr>
    </w:p>
    <w:p w:rsidR="0091760A" w:rsidRPr="008E0597" w:rsidRDefault="0091760A" w:rsidP="00446922">
      <w:pPr>
        <w:spacing w:line="280" w:lineRule="exact"/>
        <w:rPr>
          <w:b/>
          <w:sz w:val="24"/>
          <w:szCs w:val="24"/>
          <w:lang w:eastAsia="da-DK"/>
        </w:rPr>
      </w:pPr>
    </w:p>
    <w:p w:rsidR="0091760A" w:rsidRPr="008E0597" w:rsidRDefault="0091760A" w:rsidP="00446922">
      <w:pPr>
        <w:spacing w:line="280" w:lineRule="exact"/>
        <w:rPr>
          <w:b/>
          <w:sz w:val="24"/>
          <w:szCs w:val="24"/>
          <w:lang w:eastAsia="da-DK"/>
        </w:rPr>
      </w:pPr>
    </w:p>
    <w:p w:rsidR="0091760A" w:rsidRPr="008E0597" w:rsidRDefault="0091760A" w:rsidP="00446922">
      <w:pPr>
        <w:spacing w:line="280" w:lineRule="exact"/>
        <w:rPr>
          <w:b/>
          <w:sz w:val="24"/>
          <w:szCs w:val="24"/>
          <w:lang w:eastAsia="da-DK"/>
        </w:rPr>
      </w:pPr>
    </w:p>
    <w:p w:rsidR="0091760A" w:rsidRPr="008E0597" w:rsidRDefault="0091760A" w:rsidP="00446922">
      <w:pPr>
        <w:spacing w:line="280" w:lineRule="exact"/>
        <w:rPr>
          <w:b/>
          <w:sz w:val="24"/>
          <w:szCs w:val="24"/>
          <w:lang w:eastAsia="da-DK"/>
        </w:rPr>
      </w:pPr>
    </w:p>
    <w:p w:rsidR="0091760A" w:rsidRPr="008E0597" w:rsidRDefault="0091760A" w:rsidP="00446922">
      <w:pPr>
        <w:spacing w:line="280" w:lineRule="exact"/>
        <w:rPr>
          <w:b/>
          <w:sz w:val="24"/>
          <w:szCs w:val="24"/>
          <w:lang w:eastAsia="da-DK"/>
        </w:rPr>
      </w:pPr>
    </w:p>
    <w:p w:rsidR="0091760A" w:rsidRPr="008E0597" w:rsidRDefault="0091760A" w:rsidP="00446922">
      <w:pPr>
        <w:spacing w:line="280" w:lineRule="exact"/>
        <w:rPr>
          <w:b/>
          <w:sz w:val="24"/>
          <w:szCs w:val="24"/>
          <w:lang w:eastAsia="da-DK"/>
        </w:rPr>
      </w:pPr>
    </w:p>
    <w:p w:rsidR="0091760A" w:rsidRPr="008E0597" w:rsidRDefault="0091760A" w:rsidP="00446922">
      <w:pPr>
        <w:spacing w:line="280" w:lineRule="exact"/>
        <w:rPr>
          <w:b/>
          <w:sz w:val="24"/>
          <w:szCs w:val="24"/>
          <w:lang w:eastAsia="da-DK"/>
        </w:rPr>
      </w:pPr>
    </w:p>
    <w:p w:rsidR="0091760A" w:rsidRPr="008E0597" w:rsidRDefault="0091760A" w:rsidP="00446922">
      <w:pPr>
        <w:spacing w:line="280" w:lineRule="exact"/>
        <w:rPr>
          <w:b/>
          <w:sz w:val="24"/>
          <w:szCs w:val="24"/>
          <w:lang w:eastAsia="da-DK"/>
        </w:rPr>
      </w:pPr>
    </w:p>
    <w:p w:rsidR="0091760A" w:rsidRPr="008E0597" w:rsidRDefault="0091760A" w:rsidP="00446922">
      <w:pPr>
        <w:spacing w:line="280" w:lineRule="exact"/>
        <w:rPr>
          <w:b/>
          <w:sz w:val="24"/>
          <w:szCs w:val="24"/>
          <w:lang w:eastAsia="da-DK"/>
        </w:rPr>
      </w:pPr>
    </w:p>
    <w:p w:rsidR="0091760A" w:rsidRPr="008E0597" w:rsidRDefault="0091760A" w:rsidP="00446922">
      <w:pPr>
        <w:spacing w:line="280" w:lineRule="exact"/>
        <w:rPr>
          <w:b/>
          <w:sz w:val="24"/>
          <w:szCs w:val="24"/>
          <w:lang w:eastAsia="da-DK"/>
        </w:rPr>
      </w:pPr>
    </w:p>
    <w:p w:rsidR="0091760A" w:rsidRPr="008E0597" w:rsidRDefault="0091760A" w:rsidP="00446922">
      <w:pPr>
        <w:spacing w:line="280" w:lineRule="exact"/>
        <w:rPr>
          <w:b/>
          <w:sz w:val="24"/>
          <w:szCs w:val="24"/>
          <w:lang w:eastAsia="da-DK"/>
        </w:rPr>
      </w:pPr>
    </w:p>
    <w:p w:rsidR="0091760A" w:rsidRPr="008E0597" w:rsidRDefault="0091760A" w:rsidP="00446922">
      <w:pPr>
        <w:spacing w:line="280" w:lineRule="exact"/>
        <w:rPr>
          <w:b/>
          <w:sz w:val="24"/>
          <w:szCs w:val="24"/>
          <w:lang w:eastAsia="da-DK"/>
        </w:rPr>
      </w:pPr>
    </w:p>
    <w:p w:rsidR="0091760A" w:rsidRPr="008E0597" w:rsidRDefault="0091760A" w:rsidP="00446922">
      <w:pPr>
        <w:spacing w:line="280" w:lineRule="exact"/>
        <w:rPr>
          <w:b/>
          <w:sz w:val="24"/>
          <w:szCs w:val="24"/>
          <w:lang w:eastAsia="da-DK"/>
        </w:rPr>
      </w:pPr>
    </w:p>
    <w:p w:rsidR="0091760A" w:rsidRPr="008E0597" w:rsidRDefault="0091760A" w:rsidP="00446922">
      <w:pPr>
        <w:spacing w:line="280" w:lineRule="exact"/>
        <w:rPr>
          <w:b/>
          <w:sz w:val="24"/>
          <w:szCs w:val="24"/>
          <w:lang w:eastAsia="da-DK"/>
        </w:rPr>
      </w:pPr>
    </w:p>
    <w:p w:rsidR="0091760A" w:rsidRPr="008E0597" w:rsidRDefault="0091760A" w:rsidP="00446922">
      <w:pPr>
        <w:spacing w:line="280" w:lineRule="exact"/>
        <w:rPr>
          <w:b/>
          <w:sz w:val="24"/>
          <w:szCs w:val="24"/>
          <w:lang w:eastAsia="da-DK"/>
        </w:rPr>
      </w:pPr>
    </w:p>
    <w:p w:rsidR="0091760A" w:rsidRPr="008E0597" w:rsidRDefault="0091760A" w:rsidP="00446922">
      <w:pPr>
        <w:spacing w:line="280" w:lineRule="exact"/>
        <w:rPr>
          <w:b/>
          <w:sz w:val="24"/>
          <w:szCs w:val="24"/>
          <w:lang w:eastAsia="da-DK"/>
        </w:rPr>
      </w:pPr>
    </w:p>
    <w:p w:rsidR="0091760A" w:rsidRPr="008E0597" w:rsidRDefault="0091760A" w:rsidP="00446922">
      <w:pPr>
        <w:spacing w:line="280" w:lineRule="exact"/>
        <w:rPr>
          <w:b/>
          <w:sz w:val="24"/>
          <w:szCs w:val="24"/>
          <w:lang w:eastAsia="da-DK"/>
        </w:rPr>
      </w:pPr>
    </w:p>
    <w:p w:rsidR="0091760A" w:rsidRPr="008E0597" w:rsidRDefault="0091760A" w:rsidP="00446922">
      <w:pPr>
        <w:spacing w:line="280" w:lineRule="exact"/>
        <w:rPr>
          <w:b/>
          <w:sz w:val="24"/>
          <w:szCs w:val="24"/>
          <w:lang w:eastAsia="da-DK"/>
        </w:rPr>
      </w:pPr>
    </w:p>
    <w:p w:rsidR="0091760A" w:rsidRPr="008E0597" w:rsidRDefault="0091760A" w:rsidP="00446922">
      <w:pPr>
        <w:spacing w:line="280" w:lineRule="exact"/>
        <w:rPr>
          <w:b/>
          <w:sz w:val="24"/>
          <w:szCs w:val="24"/>
          <w:lang w:eastAsia="da-DK"/>
        </w:rPr>
      </w:pPr>
    </w:p>
    <w:p w:rsidR="0091760A" w:rsidRPr="008E0597" w:rsidRDefault="0091760A" w:rsidP="00446922">
      <w:pPr>
        <w:spacing w:line="280" w:lineRule="exact"/>
        <w:rPr>
          <w:b/>
          <w:sz w:val="24"/>
          <w:szCs w:val="24"/>
          <w:lang w:eastAsia="da-DK"/>
        </w:rPr>
      </w:pPr>
    </w:p>
    <w:p w:rsidR="0091760A" w:rsidRPr="008E0597" w:rsidRDefault="0091760A" w:rsidP="00446922">
      <w:pPr>
        <w:spacing w:line="280" w:lineRule="exact"/>
        <w:rPr>
          <w:b/>
          <w:sz w:val="24"/>
          <w:szCs w:val="24"/>
          <w:lang w:eastAsia="da-DK"/>
        </w:rPr>
      </w:pPr>
    </w:p>
    <w:p w:rsidR="0091760A" w:rsidRPr="008E0597" w:rsidRDefault="0091760A" w:rsidP="00446922">
      <w:pPr>
        <w:spacing w:line="280" w:lineRule="exact"/>
        <w:rPr>
          <w:b/>
          <w:sz w:val="24"/>
          <w:szCs w:val="24"/>
          <w:lang w:eastAsia="da-DK"/>
        </w:rPr>
      </w:pPr>
    </w:p>
    <w:p w:rsidR="0091760A" w:rsidRPr="008E0597" w:rsidRDefault="0091760A" w:rsidP="00446922">
      <w:pPr>
        <w:spacing w:line="280" w:lineRule="exact"/>
        <w:rPr>
          <w:b/>
          <w:sz w:val="24"/>
          <w:szCs w:val="24"/>
          <w:lang w:eastAsia="da-DK"/>
        </w:rPr>
      </w:pPr>
    </w:p>
    <w:p w:rsidR="0091760A" w:rsidRDefault="0091760A" w:rsidP="00446922">
      <w:pPr>
        <w:spacing w:line="280" w:lineRule="exact"/>
        <w:rPr>
          <w:b/>
          <w:sz w:val="24"/>
          <w:szCs w:val="24"/>
          <w:lang w:eastAsia="da-DK"/>
        </w:rPr>
      </w:pPr>
    </w:p>
    <w:p w:rsidR="00E373A0" w:rsidRPr="008E0597" w:rsidRDefault="00E373A0" w:rsidP="00446922">
      <w:pPr>
        <w:spacing w:line="280" w:lineRule="exact"/>
        <w:rPr>
          <w:b/>
          <w:sz w:val="24"/>
          <w:szCs w:val="24"/>
          <w:lang w:eastAsia="da-DK"/>
        </w:rPr>
      </w:pPr>
    </w:p>
    <w:p w:rsidR="0091760A" w:rsidRPr="008E0597" w:rsidRDefault="0091760A" w:rsidP="00446922">
      <w:pPr>
        <w:spacing w:line="280" w:lineRule="exact"/>
        <w:rPr>
          <w:b/>
          <w:sz w:val="24"/>
          <w:szCs w:val="24"/>
          <w:lang w:eastAsia="da-DK"/>
        </w:rPr>
      </w:pPr>
    </w:p>
    <w:p w:rsidR="0091760A" w:rsidRPr="008E0597" w:rsidRDefault="0091760A" w:rsidP="00446922">
      <w:pPr>
        <w:spacing w:line="280" w:lineRule="exact"/>
        <w:rPr>
          <w:b/>
          <w:sz w:val="24"/>
          <w:szCs w:val="24"/>
          <w:lang w:eastAsia="da-DK"/>
        </w:rPr>
      </w:pPr>
    </w:p>
    <w:p w:rsidR="00B04511" w:rsidRPr="008E0597" w:rsidRDefault="001F4CC3" w:rsidP="00446922">
      <w:pPr>
        <w:spacing w:line="280" w:lineRule="exact"/>
        <w:rPr>
          <w:b/>
          <w:sz w:val="24"/>
          <w:szCs w:val="24"/>
          <w:lang w:eastAsia="da-DK"/>
        </w:rPr>
      </w:pPr>
      <w:r w:rsidRPr="008E0597">
        <w:rPr>
          <w:b/>
          <w:sz w:val="24"/>
          <w:szCs w:val="24"/>
          <w:lang w:eastAsia="da-DK"/>
        </w:rPr>
        <w:lastRenderedPageBreak/>
        <w:t xml:space="preserve">Bilag </w:t>
      </w:r>
      <w:r w:rsidR="001B6440" w:rsidRPr="008E0597">
        <w:rPr>
          <w:b/>
          <w:sz w:val="24"/>
          <w:szCs w:val="24"/>
          <w:lang w:eastAsia="da-DK"/>
        </w:rPr>
        <w:t>2</w:t>
      </w:r>
    </w:p>
    <w:p w:rsidR="001F4CC3" w:rsidRPr="008E0597" w:rsidRDefault="00634F35" w:rsidP="00446922">
      <w:pPr>
        <w:spacing w:line="280" w:lineRule="exact"/>
        <w:rPr>
          <w:b/>
          <w:lang w:eastAsia="da-DK"/>
        </w:rPr>
      </w:pPr>
      <w:r>
        <w:rPr>
          <w:b/>
          <w:lang w:eastAsia="da-DK"/>
        </w:rPr>
        <w:t>Driftslogbog</w:t>
      </w:r>
    </w:p>
    <w:p w:rsidR="00B04511" w:rsidRPr="008E0597" w:rsidRDefault="00B04511" w:rsidP="00446922">
      <w:pPr>
        <w:spacing w:line="280" w:lineRule="exact"/>
        <w:rPr>
          <w:lang w:eastAsia="da-DK"/>
        </w:rPr>
      </w:pPr>
    </w:p>
    <w:p w:rsidR="001F4CC3" w:rsidRPr="008E0597" w:rsidRDefault="00634F35" w:rsidP="00446922">
      <w:pPr>
        <w:spacing w:line="280" w:lineRule="exact"/>
        <w:rPr>
          <w:lang w:eastAsia="da-DK"/>
        </w:rPr>
      </w:pPr>
      <w:r>
        <w:rPr>
          <w:lang w:eastAsia="da-DK"/>
        </w:rPr>
        <w:t>En driftslogbog</w:t>
      </w:r>
      <w:r w:rsidR="001F4CC3" w:rsidRPr="008E0597">
        <w:rPr>
          <w:lang w:eastAsia="da-DK"/>
        </w:rPr>
        <w:t xml:space="preserve"> svarende til nedenstående føres løbende med angivelse af datoer for, hvornår hvilke hændelser er indtruffet – </w:t>
      </w:r>
      <w:r w:rsidR="00D552C2" w:rsidRPr="008E0597">
        <w:rPr>
          <w:lang w:eastAsia="da-DK"/>
        </w:rPr>
        <w:t>jævnfør</w:t>
      </w:r>
      <w:r w:rsidR="001F4CC3" w:rsidRPr="008E0597">
        <w:rPr>
          <w:lang w:eastAsia="da-DK"/>
        </w:rPr>
        <w:t xml:space="preserve"> v</w:t>
      </w:r>
      <w:r w:rsidR="00D552C2" w:rsidRPr="008E0597">
        <w:rPr>
          <w:lang w:eastAsia="da-DK"/>
        </w:rPr>
        <w:t>ilkår</w:t>
      </w:r>
      <w:r w:rsidR="00BB549D" w:rsidRPr="008E0597">
        <w:rPr>
          <w:lang w:eastAsia="da-DK"/>
        </w:rPr>
        <w:t xml:space="preserve"> </w:t>
      </w:r>
      <w:r w:rsidR="00E42303" w:rsidRPr="008E0597">
        <w:rPr>
          <w:lang w:eastAsia="da-DK"/>
        </w:rPr>
        <w:t>1.6</w:t>
      </w:r>
      <w:r w:rsidR="00D552C2" w:rsidRPr="008E0597">
        <w:rPr>
          <w:lang w:eastAsia="da-DK"/>
        </w:rPr>
        <w:t xml:space="preserve"> for miljøgodkendelsen.</w:t>
      </w:r>
    </w:p>
    <w:p w:rsidR="001F4CC3" w:rsidRPr="008E0597" w:rsidRDefault="001F4CC3" w:rsidP="00446922">
      <w:pPr>
        <w:spacing w:line="280" w:lineRule="exact"/>
        <w:rPr>
          <w:lang w:eastAsia="da-DK"/>
        </w:rPr>
      </w:pPr>
    </w:p>
    <w:p w:rsidR="001F4CC3" w:rsidRPr="008E0597" w:rsidRDefault="00634F35" w:rsidP="00446922">
      <w:pPr>
        <w:spacing w:line="280" w:lineRule="exact"/>
        <w:rPr>
          <w:b/>
          <w:lang w:eastAsia="da-DK"/>
        </w:rPr>
      </w:pPr>
      <w:r>
        <w:rPr>
          <w:b/>
          <w:lang w:eastAsia="da-DK"/>
        </w:rPr>
        <w:t>Driftslogbog</w:t>
      </w:r>
      <w:r w:rsidR="001F4CC3" w:rsidRPr="008E0597">
        <w:rPr>
          <w:b/>
          <w:lang w:eastAsia="da-DK"/>
        </w:rPr>
        <w:t xml:space="preserve"> for </w:t>
      </w:r>
      <w:proofErr w:type="spellStart"/>
      <w:r w:rsidR="000431D9" w:rsidRPr="008E0597">
        <w:rPr>
          <w:b/>
          <w:lang w:eastAsia="da-DK"/>
        </w:rPr>
        <w:t>Guldholt</w:t>
      </w:r>
      <w:proofErr w:type="spellEnd"/>
      <w:r w:rsidR="000431D9" w:rsidRPr="008E0597">
        <w:rPr>
          <w:b/>
          <w:lang w:eastAsia="da-DK"/>
        </w:rPr>
        <w:t xml:space="preserve"> Agro A/S, </w:t>
      </w:r>
      <w:proofErr w:type="spellStart"/>
      <w:r w:rsidR="000431D9" w:rsidRPr="008E0597">
        <w:rPr>
          <w:b/>
          <w:lang w:eastAsia="da-DK"/>
        </w:rPr>
        <w:t>Guldforhovedvej</w:t>
      </w:r>
      <w:proofErr w:type="spellEnd"/>
      <w:r w:rsidR="000431D9" w:rsidRPr="008E0597">
        <w:rPr>
          <w:b/>
          <w:lang w:eastAsia="da-DK"/>
        </w:rPr>
        <w:t xml:space="preserve"> 24, 7441 Bording</w:t>
      </w:r>
      <w:r w:rsidR="00D552C2" w:rsidRPr="008E0597">
        <w:rPr>
          <w:b/>
          <w:lang w:eastAsia="da-DK"/>
        </w:rPr>
        <w:t xml:space="preserve">, </w:t>
      </w:r>
      <w:r w:rsidR="001F4CC3" w:rsidRPr="008E0597">
        <w:rPr>
          <w:b/>
          <w:lang w:eastAsia="da-DK"/>
        </w:rPr>
        <w:t>perioden 1. januar 20__ til 31. december 20__</w:t>
      </w:r>
    </w:p>
    <w:p w:rsidR="0080544B" w:rsidRPr="008E0597" w:rsidRDefault="0080544B" w:rsidP="00446922">
      <w:pPr>
        <w:spacing w:line="280" w:lineRule="exact"/>
        <w:rPr>
          <w:b/>
          <w:lang w:eastAsia="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16"/>
        <w:gridCol w:w="2316"/>
        <w:gridCol w:w="2317"/>
        <w:gridCol w:w="2317"/>
      </w:tblGrid>
      <w:tr w:rsidR="001F4CC3" w:rsidRPr="008E0597" w:rsidTr="00356F64">
        <w:tc>
          <w:tcPr>
            <w:tcW w:w="2316" w:type="dxa"/>
            <w:tcBorders>
              <w:top w:val="single" w:sz="4" w:space="0" w:color="auto"/>
              <w:left w:val="single" w:sz="4" w:space="0" w:color="auto"/>
            </w:tcBorders>
            <w:vAlign w:val="center"/>
          </w:tcPr>
          <w:p w:rsidR="001F4CC3" w:rsidRPr="008E0597" w:rsidRDefault="001F4CC3" w:rsidP="00356F64">
            <w:pPr>
              <w:spacing w:line="280" w:lineRule="exact"/>
              <w:rPr>
                <w:b/>
                <w:lang w:eastAsia="da-DK"/>
              </w:rPr>
            </w:pPr>
            <w:r w:rsidRPr="008E0597">
              <w:rPr>
                <w:b/>
                <w:lang w:eastAsia="da-DK"/>
              </w:rPr>
              <w:t>Hændelse</w:t>
            </w:r>
          </w:p>
        </w:tc>
        <w:tc>
          <w:tcPr>
            <w:tcW w:w="2316" w:type="dxa"/>
            <w:tcBorders>
              <w:top w:val="single" w:sz="4" w:space="0" w:color="auto"/>
            </w:tcBorders>
            <w:vAlign w:val="center"/>
          </w:tcPr>
          <w:p w:rsidR="001F4CC3" w:rsidRPr="008E0597" w:rsidRDefault="001F4CC3" w:rsidP="00356F64">
            <w:pPr>
              <w:spacing w:line="280" w:lineRule="exact"/>
              <w:rPr>
                <w:b/>
                <w:lang w:eastAsia="da-DK"/>
              </w:rPr>
            </w:pPr>
            <w:r w:rsidRPr="008E0597">
              <w:rPr>
                <w:b/>
                <w:lang w:eastAsia="da-DK"/>
              </w:rPr>
              <w:t xml:space="preserve">Startdato og </w:t>
            </w:r>
          </w:p>
          <w:p w:rsidR="001F4CC3" w:rsidRPr="008E0597" w:rsidRDefault="006528E0" w:rsidP="00356F64">
            <w:pPr>
              <w:spacing w:line="280" w:lineRule="exact"/>
              <w:rPr>
                <w:b/>
                <w:lang w:eastAsia="da-DK"/>
              </w:rPr>
            </w:pPr>
            <w:r w:rsidRPr="008E0597">
              <w:rPr>
                <w:b/>
                <w:lang w:eastAsia="da-DK"/>
              </w:rPr>
              <w:t>-tidspunkt</w:t>
            </w:r>
          </w:p>
        </w:tc>
        <w:tc>
          <w:tcPr>
            <w:tcW w:w="2317" w:type="dxa"/>
            <w:tcBorders>
              <w:top w:val="single" w:sz="4" w:space="0" w:color="auto"/>
            </w:tcBorders>
            <w:vAlign w:val="center"/>
          </w:tcPr>
          <w:p w:rsidR="001F4CC3" w:rsidRPr="008E0597" w:rsidRDefault="001F4CC3" w:rsidP="006528E0">
            <w:pPr>
              <w:spacing w:line="280" w:lineRule="exact"/>
              <w:rPr>
                <w:b/>
                <w:lang w:eastAsia="da-DK"/>
              </w:rPr>
            </w:pPr>
            <w:r w:rsidRPr="008E0597">
              <w:rPr>
                <w:b/>
                <w:lang w:eastAsia="da-DK"/>
              </w:rPr>
              <w:t xml:space="preserve">Slutdato og -tidspunkt </w:t>
            </w:r>
          </w:p>
        </w:tc>
        <w:tc>
          <w:tcPr>
            <w:tcW w:w="2317" w:type="dxa"/>
            <w:tcBorders>
              <w:top w:val="single" w:sz="4" w:space="0" w:color="auto"/>
              <w:right w:val="single" w:sz="4" w:space="0" w:color="auto"/>
            </w:tcBorders>
            <w:vAlign w:val="center"/>
          </w:tcPr>
          <w:p w:rsidR="001F4CC3" w:rsidRPr="008E0597" w:rsidRDefault="001F4CC3" w:rsidP="00356F64">
            <w:pPr>
              <w:spacing w:line="280" w:lineRule="exact"/>
              <w:rPr>
                <w:b/>
                <w:lang w:eastAsia="da-DK"/>
              </w:rPr>
            </w:pPr>
            <w:r w:rsidRPr="008E0597">
              <w:rPr>
                <w:b/>
                <w:lang w:eastAsia="da-DK"/>
              </w:rPr>
              <w:t>Bemærkninger</w:t>
            </w:r>
          </w:p>
        </w:tc>
      </w:tr>
      <w:tr w:rsidR="001F4CC3" w:rsidRPr="008E0597" w:rsidTr="00356F64">
        <w:tc>
          <w:tcPr>
            <w:tcW w:w="2316" w:type="dxa"/>
            <w:tcBorders>
              <w:left w:val="single" w:sz="4" w:space="0" w:color="auto"/>
            </w:tcBorders>
            <w:vAlign w:val="center"/>
          </w:tcPr>
          <w:p w:rsidR="006528E0" w:rsidRPr="008E0597" w:rsidRDefault="006528E0" w:rsidP="00356F64">
            <w:pPr>
              <w:spacing w:line="280" w:lineRule="exact"/>
              <w:rPr>
                <w:lang w:eastAsia="da-DK"/>
              </w:rPr>
            </w:pPr>
          </w:p>
          <w:p w:rsidR="001F4CC3" w:rsidRPr="008E0597" w:rsidRDefault="006528E0" w:rsidP="00356F64">
            <w:pPr>
              <w:spacing w:line="280" w:lineRule="exact"/>
              <w:rPr>
                <w:lang w:eastAsia="da-DK"/>
              </w:rPr>
            </w:pPr>
            <w:r w:rsidRPr="008E0597">
              <w:rPr>
                <w:lang w:eastAsia="da-DK"/>
              </w:rPr>
              <w:t>Gylleseparering</w:t>
            </w:r>
          </w:p>
          <w:p w:rsidR="006528E0" w:rsidRPr="008E0597" w:rsidRDefault="006528E0" w:rsidP="00356F64">
            <w:pPr>
              <w:spacing w:line="280" w:lineRule="exact"/>
              <w:rPr>
                <w:lang w:eastAsia="da-DK"/>
              </w:rPr>
            </w:pPr>
          </w:p>
        </w:tc>
        <w:tc>
          <w:tcPr>
            <w:tcW w:w="2316" w:type="dxa"/>
            <w:vAlign w:val="center"/>
          </w:tcPr>
          <w:p w:rsidR="001F4CC3" w:rsidRPr="008E0597" w:rsidRDefault="001F4CC3" w:rsidP="00356F64">
            <w:pPr>
              <w:spacing w:line="280" w:lineRule="exact"/>
              <w:rPr>
                <w:lang w:eastAsia="da-DK"/>
              </w:rPr>
            </w:pPr>
          </w:p>
        </w:tc>
        <w:tc>
          <w:tcPr>
            <w:tcW w:w="2317" w:type="dxa"/>
            <w:vAlign w:val="center"/>
          </w:tcPr>
          <w:p w:rsidR="001F4CC3" w:rsidRPr="008E0597" w:rsidRDefault="001F4CC3" w:rsidP="00356F64">
            <w:pPr>
              <w:spacing w:line="280" w:lineRule="exact"/>
              <w:jc w:val="center"/>
              <w:rPr>
                <w:lang w:eastAsia="da-DK"/>
              </w:rPr>
            </w:pPr>
          </w:p>
        </w:tc>
        <w:tc>
          <w:tcPr>
            <w:tcW w:w="2317" w:type="dxa"/>
            <w:tcBorders>
              <w:right w:val="single" w:sz="4" w:space="0" w:color="auto"/>
            </w:tcBorders>
            <w:vAlign w:val="center"/>
          </w:tcPr>
          <w:p w:rsidR="001F4CC3" w:rsidRPr="008E0597" w:rsidRDefault="001F4CC3" w:rsidP="00356F64">
            <w:pPr>
              <w:spacing w:line="280" w:lineRule="exact"/>
              <w:rPr>
                <w:lang w:eastAsia="da-DK"/>
              </w:rPr>
            </w:pPr>
          </w:p>
        </w:tc>
      </w:tr>
      <w:tr w:rsidR="001F4CC3" w:rsidRPr="008E0597" w:rsidTr="00356F64">
        <w:tc>
          <w:tcPr>
            <w:tcW w:w="2316" w:type="dxa"/>
            <w:tcBorders>
              <w:left w:val="single" w:sz="4" w:space="0" w:color="auto"/>
            </w:tcBorders>
            <w:vAlign w:val="center"/>
          </w:tcPr>
          <w:p w:rsidR="006528E0" w:rsidRPr="008E0597" w:rsidRDefault="006528E0" w:rsidP="006528E0">
            <w:pPr>
              <w:spacing w:line="280" w:lineRule="exact"/>
              <w:rPr>
                <w:lang w:eastAsia="da-DK"/>
              </w:rPr>
            </w:pPr>
          </w:p>
          <w:p w:rsidR="006528E0" w:rsidRPr="008E0597" w:rsidRDefault="006528E0" w:rsidP="006528E0">
            <w:pPr>
              <w:spacing w:line="280" w:lineRule="exact"/>
              <w:rPr>
                <w:lang w:eastAsia="da-DK"/>
              </w:rPr>
            </w:pPr>
            <w:r w:rsidRPr="008E0597">
              <w:rPr>
                <w:lang w:eastAsia="da-DK"/>
              </w:rPr>
              <w:t>Gylleseparering</w:t>
            </w:r>
          </w:p>
          <w:p w:rsidR="001F4CC3" w:rsidRPr="008E0597" w:rsidRDefault="001F4CC3" w:rsidP="00356F64">
            <w:pPr>
              <w:spacing w:line="280" w:lineRule="exact"/>
              <w:rPr>
                <w:lang w:eastAsia="da-DK"/>
              </w:rPr>
            </w:pPr>
          </w:p>
        </w:tc>
        <w:tc>
          <w:tcPr>
            <w:tcW w:w="2316" w:type="dxa"/>
            <w:vAlign w:val="center"/>
          </w:tcPr>
          <w:p w:rsidR="001F4CC3" w:rsidRPr="008E0597" w:rsidRDefault="001F4CC3" w:rsidP="00356F64">
            <w:pPr>
              <w:spacing w:line="280" w:lineRule="exact"/>
              <w:rPr>
                <w:lang w:eastAsia="da-DK"/>
              </w:rPr>
            </w:pPr>
          </w:p>
        </w:tc>
        <w:tc>
          <w:tcPr>
            <w:tcW w:w="2317" w:type="dxa"/>
            <w:vAlign w:val="center"/>
          </w:tcPr>
          <w:p w:rsidR="001F4CC3" w:rsidRPr="008E0597" w:rsidRDefault="001F4CC3" w:rsidP="00356F64">
            <w:pPr>
              <w:spacing w:line="280" w:lineRule="exact"/>
              <w:jc w:val="center"/>
              <w:rPr>
                <w:lang w:eastAsia="da-DK"/>
              </w:rPr>
            </w:pPr>
          </w:p>
        </w:tc>
        <w:tc>
          <w:tcPr>
            <w:tcW w:w="2317" w:type="dxa"/>
            <w:tcBorders>
              <w:right w:val="single" w:sz="4" w:space="0" w:color="auto"/>
            </w:tcBorders>
            <w:vAlign w:val="center"/>
          </w:tcPr>
          <w:p w:rsidR="001F4CC3" w:rsidRPr="008E0597" w:rsidRDefault="001F4CC3" w:rsidP="00356F64">
            <w:pPr>
              <w:spacing w:line="280" w:lineRule="exact"/>
              <w:rPr>
                <w:lang w:eastAsia="da-DK"/>
              </w:rPr>
            </w:pPr>
          </w:p>
        </w:tc>
      </w:tr>
      <w:tr w:rsidR="001F4CC3" w:rsidRPr="008E0597" w:rsidTr="00356F64">
        <w:tc>
          <w:tcPr>
            <w:tcW w:w="2316" w:type="dxa"/>
            <w:tcBorders>
              <w:left w:val="single" w:sz="4" w:space="0" w:color="auto"/>
              <w:bottom w:val="single" w:sz="4" w:space="0" w:color="auto"/>
            </w:tcBorders>
            <w:vAlign w:val="center"/>
          </w:tcPr>
          <w:p w:rsidR="006528E0" w:rsidRPr="008E0597" w:rsidRDefault="006528E0" w:rsidP="006528E0">
            <w:pPr>
              <w:spacing w:line="280" w:lineRule="exact"/>
              <w:rPr>
                <w:lang w:eastAsia="da-DK"/>
              </w:rPr>
            </w:pPr>
          </w:p>
          <w:p w:rsidR="006528E0" w:rsidRPr="008E0597" w:rsidRDefault="006528E0" w:rsidP="006528E0">
            <w:pPr>
              <w:spacing w:line="280" w:lineRule="exact"/>
              <w:rPr>
                <w:lang w:eastAsia="da-DK"/>
              </w:rPr>
            </w:pPr>
            <w:r w:rsidRPr="008E0597">
              <w:rPr>
                <w:lang w:eastAsia="da-DK"/>
              </w:rPr>
              <w:t>Gylleseparering</w:t>
            </w:r>
          </w:p>
          <w:p w:rsidR="001F4CC3" w:rsidRPr="008E0597" w:rsidRDefault="001F4CC3" w:rsidP="00356F64">
            <w:pPr>
              <w:spacing w:line="280" w:lineRule="exact"/>
              <w:rPr>
                <w:lang w:eastAsia="da-DK"/>
              </w:rPr>
            </w:pPr>
          </w:p>
        </w:tc>
        <w:tc>
          <w:tcPr>
            <w:tcW w:w="2316" w:type="dxa"/>
            <w:tcBorders>
              <w:bottom w:val="single" w:sz="4" w:space="0" w:color="auto"/>
            </w:tcBorders>
            <w:vAlign w:val="center"/>
          </w:tcPr>
          <w:p w:rsidR="001F4CC3" w:rsidRPr="008E0597" w:rsidRDefault="001F4CC3" w:rsidP="00356F64">
            <w:pPr>
              <w:spacing w:line="280" w:lineRule="exact"/>
              <w:rPr>
                <w:lang w:eastAsia="da-DK"/>
              </w:rPr>
            </w:pPr>
          </w:p>
        </w:tc>
        <w:tc>
          <w:tcPr>
            <w:tcW w:w="2317" w:type="dxa"/>
            <w:tcBorders>
              <w:bottom w:val="single" w:sz="4" w:space="0" w:color="auto"/>
            </w:tcBorders>
            <w:vAlign w:val="center"/>
          </w:tcPr>
          <w:p w:rsidR="001F4CC3" w:rsidRPr="008E0597" w:rsidRDefault="001F4CC3" w:rsidP="00356F64">
            <w:pPr>
              <w:spacing w:line="280" w:lineRule="exact"/>
              <w:jc w:val="center"/>
              <w:rPr>
                <w:lang w:eastAsia="da-DK"/>
              </w:rPr>
            </w:pPr>
          </w:p>
        </w:tc>
        <w:tc>
          <w:tcPr>
            <w:tcW w:w="2317" w:type="dxa"/>
            <w:tcBorders>
              <w:bottom w:val="single" w:sz="4" w:space="0" w:color="auto"/>
              <w:right w:val="single" w:sz="4" w:space="0" w:color="auto"/>
            </w:tcBorders>
            <w:vAlign w:val="center"/>
          </w:tcPr>
          <w:p w:rsidR="001F4CC3" w:rsidRPr="008E0597" w:rsidRDefault="001F4CC3" w:rsidP="00356F64">
            <w:pPr>
              <w:spacing w:line="280" w:lineRule="exact"/>
              <w:rPr>
                <w:lang w:eastAsia="da-DK"/>
              </w:rPr>
            </w:pPr>
          </w:p>
        </w:tc>
      </w:tr>
    </w:tbl>
    <w:p w:rsidR="001F4CC3" w:rsidRPr="008E0597" w:rsidRDefault="001F4CC3" w:rsidP="00446922">
      <w:pPr>
        <w:spacing w:line="280" w:lineRule="exact"/>
        <w:rPr>
          <w:b/>
          <w:lang w:eastAsia="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16"/>
        <w:gridCol w:w="2440"/>
        <w:gridCol w:w="2440"/>
        <w:gridCol w:w="2070"/>
      </w:tblGrid>
      <w:tr w:rsidR="001F4CC3" w:rsidRPr="008E0597" w:rsidTr="00356F64">
        <w:tc>
          <w:tcPr>
            <w:tcW w:w="2316" w:type="dxa"/>
            <w:tcBorders>
              <w:top w:val="single" w:sz="4" w:space="0" w:color="auto"/>
              <w:left w:val="single" w:sz="4" w:space="0" w:color="auto"/>
            </w:tcBorders>
            <w:vAlign w:val="center"/>
          </w:tcPr>
          <w:p w:rsidR="001F4CC3" w:rsidRPr="008E0597" w:rsidRDefault="001F4CC3" w:rsidP="00356F64">
            <w:pPr>
              <w:spacing w:line="280" w:lineRule="exact"/>
              <w:rPr>
                <w:b/>
                <w:lang w:eastAsia="da-DK"/>
              </w:rPr>
            </w:pPr>
            <w:r w:rsidRPr="008E0597">
              <w:rPr>
                <w:b/>
                <w:lang w:eastAsia="da-DK"/>
              </w:rPr>
              <w:t>Hændelse</w:t>
            </w:r>
          </w:p>
        </w:tc>
        <w:tc>
          <w:tcPr>
            <w:tcW w:w="2440" w:type="dxa"/>
            <w:tcBorders>
              <w:top w:val="single" w:sz="4" w:space="0" w:color="auto"/>
            </w:tcBorders>
            <w:vAlign w:val="center"/>
          </w:tcPr>
          <w:p w:rsidR="001F4CC3" w:rsidRPr="008E0597" w:rsidRDefault="001F4CC3" w:rsidP="00356F64">
            <w:pPr>
              <w:spacing w:line="280" w:lineRule="exact"/>
              <w:rPr>
                <w:b/>
                <w:lang w:eastAsia="da-DK"/>
              </w:rPr>
            </w:pPr>
            <w:r w:rsidRPr="008E0597">
              <w:rPr>
                <w:b/>
                <w:lang w:eastAsia="da-DK"/>
              </w:rPr>
              <w:t>Startdato og -tidspunkt</w:t>
            </w:r>
          </w:p>
        </w:tc>
        <w:tc>
          <w:tcPr>
            <w:tcW w:w="2440" w:type="dxa"/>
            <w:tcBorders>
              <w:top w:val="single" w:sz="4" w:space="0" w:color="auto"/>
            </w:tcBorders>
            <w:vAlign w:val="center"/>
          </w:tcPr>
          <w:p w:rsidR="001F4CC3" w:rsidRPr="008E0597" w:rsidRDefault="001F4CC3" w:rsidP="00356F64">
            <w:pPr>
              <w:spacing w:line="280" w:lineRule="exact"/>
              <w:rPr>
                <w:b/>
                <w:lang w:eastAsia="da-DK"/>
              </w:rPr>
            </w:pPr>
            <w:r w:rsidRPr="008E0597">
              <w:rPr>
                <w:b/>
                <w:lang w:eastAsia="da-DK"/>
              </w:rPr>
              <w:t>Slutdato og -tidspunkt</w:t>
            </w:r>
          </w:p>
        </w:tc>
        <w:tc>
          <w:tcPr>
            <w:tcW w:w="2070" w:type="dxa"/>
            <w:tcBorders>
              <w:top w:val="single" w:sz="4" w:space="0" w:color="auto"/>
              <w:right w:val="single" w:sz="4" w:space="0" w:color="auto"/>
            </w:tcBorders>
            <w:vAlign w:val="center"/>
          </w:tcPr>
          <w:p w:rsidR="001F4CC3" w:rsidRPr="008E0597" w:rsidRDefault="006528E0" w:rsidP="00356F64">
            <w:pPr>
              <w:spacing w:line="280" w:lineRule="exact"/>
              <w:rPr>
                <w:b/>
                <w:lang w:eastAsia="da-DK"/>
              </w:rPr>
            </w:pPr>
            <w:r w:rsidRPr="008E0597">
              <w:rPr>
                <w:b/>
                <w:lang w:eastAsia="da-DK"/>
              </w:rPr>
              <w:t>Bemærkninger</w:t>
            </w:r>
          </w:p>
        </w:tc>
      </w:tr>
      <w:tr w:rsidR="001F4CC3" w:rsidRPr="008E0597" w:rsidTr="00356F64">
        <w:tc>
          <w:tcPr>
            <w:tcW w:w="2316" w:type="dxa"/>
            <w:tcBorders>
              <w:left w:val="single" w:sz="4" w:space="0" w:color="auto"/>
            </w:tcBorders>
            <w:vAlign w:val="center"/>
          </w:tcPr>
          <w:p w:rsidR="001F4CC3" w:rsidRPr="008E0597" w:rsidRDefault="001F4CC3" w:rsidP="00356F64">
            <w:pPr>
              <w:spacing w:line="280" w:lineRule="exact"/>
              <w:rPr>
                <w:lang w:eastAsia="da-DK"/>
              </w:rPr>
            </w:pPr>
            <w:r w:rsidRPr="008E0597">
              <w:t>Gylle</w:t>
            </w:r>
            <w:r w:rsidR="006528E0" w:rsidRPr="008E0597">
              <w:t>kølingsanlægget ude af drift</w:t>
            </w:r>
          </w:p>
        </w:tc>
        <w:tc>
          <w:tcPr>
            <w:tcW w:w="2440" w:type="dxa"/>
            <w:vAlign w:val="center"/>
          </w:tcPr>
          <w:p w:rsidR="001F4CC3" w:rsidRPr="008E0597" w:rsidRDefault="001F4CC3" w:rsidP="00356F64">
            <w:pPr>
              <w:spacing w:line="280" w:lineRule="exact"/>
              <w:rPr>
                <w:lang w:eastAsia="da-DK"/>
              </w:rPr>
            </w:pPr>
          </w:p>
        </w:tc>
        <w:tc>
          <w:tcPr>
            <w:tcW w:w="2440" w:type="dxa"/>
            <w:vAlign w:val="center"/>
          </w:tcPr>
          <w:p w:rsidR="001F4CC3" w:rsidRPr="008E0597" w:rsidRDefault="001F4CC3" w:rsidP="00356F64">
            <w:pPr>
              <w:spacing w:line="280" w:lineRule="exact"/>
              <w:jc w:val="center"/>
              <w:rPr>
                <w:lang w:eastAsia="da-DK"/>
              </w:rPr>
            </w:pPr>
          </w:p>
        </w:tc>
        <w:tc>
          <w:tcPr>
            <w:tcW w:w="2070" w:type="dxa"/>
            <w:tcBorders>
              <w:right w:val="single" w:sz="4" w:space="0" w:color="auto"/>
            </w:tcBorders>
            <w:vAlign w:val="center"/>
          </w:tcPr>
          <w:p w:rsidR="001F4CC3" w:rsidRPr="008E0597" w:rsidRDefault="001F4CC3" w:rsidP="00356F64">
            <w:pPr>
              <w:spacing w:line="280" w:lineRule="exact"/>
              <w:rPr>
                <w:lang w:eastAsia="da-DK"/>
              </w:rPr>
            </w:pPr>
          </w:p>
        </w:tc>
      </w:tr>
      <w:tr w:rsidR="001F4CC3" w:rsidRPr="008E0597" w:rsidTr="00356F64">
        <w:tc>
          <w:tcPr>
            <w:tcW w:w="2316" w:type="dxa"/>
            <w:tcBorders>
              <w:left w:val="single" w:sz="4" w:space="0" w:color="auto"/>
            </w:tcBorders>
            <w:vAlign w:val="center"/>
          </w:tcPr>
          <w:p w:rsidR="001F4CC3" w:rsidRPr="008E0597" w:rsidRDefault="006528E0" w:rsidP="00356F64">
            <w:pPr>
              <w:spacing w:line="280" w:lineRule="exact"/>
              <w:rPr>
                <w:lang w:eastAsia="da-DK"/>
              </w:rPr>
            </w:pPr>
            <w:r w:rsidRPr="008E0597">
              <w:t>Gyllekølingsanlægget ude af drift</w:t>
            </w:r>
          </w:p>
        </w:tc>
        <w:tc>
          <w:tcPr>
            <w:tcW w:w="2440" w:type="dxa"/>
            <w:vAlign w:val="center"/>
          </w:tcPr>
          <w:p w:rsidR="001F4CC3" w:rsidRPr="008E0597" w:rsidRDefault="001F4CC3" w:rsidP="00356F64">
            <w:pPr>
              <w:spacing w:line="280" w:lineRule="exact"/>
              <w:rPr>
                <w:lang w:eastAsia="da-DK"/>
              </w:rPr>
            </w:pPr>
          </w:p>
        </w:tc>
        <w:tc>
          <w:tcPr>
            <w:tcW w:w="2440" w:type="dxa"/>
            <w:vAlign w:val="center"/>
          </w:tcPr>
          <w:p w:rsidR="001F4CC3" w:rsidRPr="008E0597" w:rsidRDefault="001F4CC3" w:rsidP="00356F64">
            <w:pPr>
              <w:spacing w:line="280" w:lineRule="exact"/>
              <w:jc w:val="center"/>
              <w:rPr>
                <w:lang w:eastAsia="da-DK"/>
              </w:rPr>
            </w:pPr>
          </w:p>
        </w:tc>
        <w:tc>
          <w:tcPr>
            <w:tcW w:w="2070" w:type="dxa"/>
            <w:tcBorders>
              <w:right w:val="single" w:sz="4" w:space="0" w:color="auto"/>
            </w:tcBorders>
            <w:vAlign w:val="center"/>
          </w:tcPr>
          <w:p w:rsidR="001F4CC3" w:rsidRPr="008E0597" w:rsidRDefault="001F4CC3" w:rsidP="00356F64">
            <w:pPr>
              <w:spacing w:line="280" w:lineRule="exact"/>
              <w:rPr>
                <w:lang w:eastAsia="da-DK"/>
              </w:rPr>
            </w:pPr>
          </w:p>
        </w:tc>
      </w:tr>
      <w:tr w:rsidR="001F4CC3" w:rsidRPr="008E0597" w:rsidTr="00356F64">
        <w:tc>
          <w:tcPr>
            <w:tcW w:w="2316" w:type="dxa"/>
            <w:tcBorders>
              <w:left w:val="single" w:sz="4" w:space="0" w:color="auto"/>
              <w:bottom w:val="single" w:sz="4" w:space="0" w:color="auto"/>
            </w:tcBorders>
            <w:vAlign w:val="center"/>
          </w:tcPr>
          <w:p w:rsidR="001F4CC3" w:rsidRPr="008E0597" w:rsidRDefault="006528E0" w:rsidP="00356F64">
            <w:pPr>
              <w:spacing w:line="280" w:lineRule="exact"/>
              <w:rPr>
                <w:lang w:eastAsia="da-DK"/>
              </w:rPr>
            </w:pPr>
            <w:r w:rsidRPr="008E0597">
              <w:t>Gyllekølingsanlægget ude af drift</w:t>
            </w:r>
          </w:p>
        </w:tc>
        <w:tc>
          <w:tcPr>
            <w:tcW w:w="2440" w:type="dxa"/>
            <w:tcBorders>
              <w:bottom w:val="single" w:sz="4" w:space="0" w:color="auto"/>
            </w:tcBorders>
            <w:vAlign w:val="center"/>
          </w:tcPr>
          <w:p w:rsidR="001F4CC3" w:rsidRPr="008E0597" w:rsidRDefault="001F4CC3" w:rsidP="00356F64">
            <w:pPr>
              <w:spacing w:line="280" w:lineRule="exact"/>
              <w:rPr>
                <w:lang w:eastAsia="da-DK"/>
              </w:rPr>
            </w:pPr>
          </w:p>
        </w:tc>
        <w:tc>
          <w:tcPr>
            <w:tcW w:w="2440" w:type="dxa"/>
            <w:tcBorders>
              <w:bottom w:val="single" w:sz="4" w:space="0" w:color="auto"/>
            </w:tcBorders>
            <w:vAlign w:val="center"/>
          </w:tcPr>
          <w:p w:rsidR="001F4CC3" w:rsidRPr="008E0597" w:rsidRDefault="001F4CC3" w:rsidP="00356F64">
            <w:pPr>
              <w:spacing w:line="280" w:lineRule="exact"/>
              <w:jc w:val="center"/>
              <w:rPr>
                <w:lang w:eastAsia="da-DK"/>
              </w:rPr>
            </w:pPr>
          </w:p>
        </w:tc>
        <w:tc>
          <w:tcPr>
            <w:tcW w:w="2070" w:type="dxa"/>
            <w:tcBorders>
              <w:bottom w:val="single" w:sz="4" w:space="0" w:color="auto"/>
              <w:right w:val="single" w:sz="4" w:space="0" w:color="auto"/>
            </w:tcBorders>
            <w:vAlign w:val="center"/>
          </w:tcPr>
          <w:p w:rsidR="001F4CC3" w:rsidRPr="008E0597" w:rsidRDefault="001F4CC3" w:rsidP="00356F64">
            <w:pPr>
              <w:spacing w:line="280" w:lineRule="exact"/>
              <w:rPr>
                <w:lang w:eastAsia="da-DK"/>
              </w:rPr>
            </w:pPr>
          </w:p>
        </w:tc>
      </w:tr>
    </w:tbl>
    <w:p w:rsidR="00645159" w:rsidRPr="008E0597" w:rsidRDefault="00645159" w:rsidP="00446922">
      <w:pPr>
        <w:spacing w:line="280" w:lineRule="exact"/>
        <w:rPr>
          <w:lang w:eastAsia="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16"/>
        <w:gridCol w:w="2316"/>
        <w:gridCol w:w="2317"/>
        <w:gridCol w:w="2317"/>
      </w:tblGrid>
      <w:tr w:rsidR="001F4CC3" w:rsidRPr="008E0597" w:rsidTr="00356F64">
        <w:tc>
          <w:tcPr>
            <w:tcW w:w="2316" w:type="dxa"/>
            <w:tcBorders>
              <w:top w:val="single" w:sz="4" w:space="0" w:color="auto"/>
              <w:left w:val="single" w:sz="4" w:space="0" w:color="auto"/>
            </w:tcBorders>
            <w:vAlign w:val="center"/>
          </w:tcPr>
          <w:p w:rsidR="001F4CC3" w:rsidRPr="008E0597" w:rsidRDefault="001F4CC3" w:rsidP="00356F64">
            <w:pPr>
              <w:spacing w:line="280" w:lineRule="exact"/>
              <w:rPr>
                <w:b/>
                <w:lang w:eastAsia="da-DK"/>
              </w:rPr>
            </w:pPr>
            <w:r w:rsidRPr="008E0597">
              <w:rPr>
                <w:b/>
                <w:lang w:eastAsia="da-DK"/>
              </w:rPr>
              <w:t>Hændelse</w:t>
            </w:r>
          </w:p>
        </w:tc>
        <w:tc>
          <w:tcPr>
            <w:tcW w:w="2316" w:type="dxa"/>
            <w:tcBorders>
              <w:top w:val="single" w:sz="4" w:space="0" w:color="auto"/>
            </w:tcBorders>
            <w:vAlign w:val="center"/>
          </w:tcPr>
          <w:p w:rsidR="001F4CC3" w:rsidRPr="008E0597" w:rsidRDefault="001F4CC3" w:rsidP="00356F64">
            <w:pPr>
              <w:spacing w:line="280" w:lineRule="exact"/>
              <w:rPr>
                <w:b/>
                <w:lang w:eastAsia="da-DK"/>
              </w:rPr>
            </w:pPr>
            <w:r w:rsidRPr="008E0597">
              <w:rPr>
                <w:b/>
                <w:lang w:eastAsia="da-DK"/>
              </w:rPr>
              <w:t>Dato for påbegyndelse</w:t>
            </w:r>
          </w:p>
        </w:tc>
        <w:tc>
          <w:tcPr>
            <w:tcW w:w="2317" w:type="dxa"/>
            <w:tcBorders>
              <w:top w:val="single" w:sz="4" w:space="0" w:color="auto"/>
            </w:tcBorders>
            <w:vAlign w:val="center"/>
          </w:tcPr>
          <w:p w:rsidR="001F4CC3" w:rsidRPr="008E0597" w:rsidRDefault="001F4CC3" w:rsidP="00356F64">
            <w:pPr>
              <w:spacing w:line="280" w:lineRule="exact"/>
              <w:rPr>
                <w:b/>
                <w:lang w:eastAsia="da-DK"/>
              </w:rPr>
            </w:pPr>
            <w:r w:rsidRPr="008E0597">
              <w:rPr>
                <w:b/>
                <w:lang w:eastAsia="da-DK"/>
              </w:rPr>
              <w:t>Dato for afslutning</w:t>
            </w:r>
          </w:p>
        </w:tc>
        <w:tc>
          <w:tcPr>
            <w:tcW w:w="2317" w:type="dxa"/>
            <w:tcBorders>
              <w:top w:val="single" w:sz="4" w:space="0" w:color="auto"/>
              <w:right w:val="single" w:sz="4" w:space="0" w:color="auto"/>
            </w:tcBorders>
            <w:vAlign w:val="center"/>
          </w:tcPr>
          <w:p w:rsidR="001F4CC3" w:rsidRPr="008E0597" w:rsidRDefault="001F4CC3" w:rsidP="00356F64">
            <w:pPr>
              <w:spacing w:line="280" w:lineRule="exact"/>
              <w:rPr>
                <w:b/>
                <w:lang w:eastAsia="da-DK"/>
              </w:rPr>
            </w:pPr>
            <w:r w:rsidRPr="008E0597">
              <w:rPr>
                <w:b/>
                <w:lang w:eastAsia="da-DK"/>
              </w:rPr>
              <w:t>Bemærkninger</w:t>
            </w:r>
          </w:p>
        </w:tc>
      </w:tr>
      <w:tr w:rsidR="001F4CC3" w:rsidRPr="008E0597" w:rsidTr="00356F64">
        <w:tc>
          <w:tcPr>
            <w:tcW w:w="2316" w:type="dxa"/>
            <w:tcBorders>
              <w:left w:val="single" w:sz="4" w:space="0" w:color="auto"/>
            </w:tcBorders>
            <w:vAlign w:val="center"/>
          </w:tcPr>
          <w:p w:rsidR="001F4CC3" w:rsidRPr="008E0597" w:rsidRDefault="001F4CC3" w:rsidP="00356F64">
            <w:pPr>
              <w:spacing w:line="280" w:lineRule="exact"/>
              <w:rPr>
                <w:lang w:eastAsia="da-DK"/>
              </w:rPr>
            </w:pPr>
            <w:r w:rsidRPr="008E0597">
              <w:rPr>
                <w:lang w:eastAsia="da-DK"/>
              </w:rPr>
              <w:t>Gennemgang af relevante vilkår og driftsforskrift/</w:t>
            </w:r>
          </w:p>
          <w:p w:rsidR="001F4CC3" w:rsidRPr="008E0597" w:rsidRDefault="001F4CC3" w:rsidP="00356F64">
            <w:pPr>
              <w:spacing w:line="280" w:lineRule="exact"/>
              <w:rPr>
                <w:lang w:eastAsia="da-DK"/>
              </w:rPr>
            </w:pPr>
            <w:r w:rsidRPr="008E0597">
              <w:rPr>
                <w:lang w:eastAsia="da-DK"/>
              </w:rPr>
              <w:t>beredskabsplan for (ny)ansat(te)</w:t>
            </w:r>
          </w:p>
        </w:tc>
        <w:tc>
          <w:tcPr>
            <w:tcW w:w="2316" w:type="dxa"/>
            <w:vAlign w:val="center"/>
          </w:tcPr>
          <w:p w:rsidR="001F4CC3" w:rsidRPr="008E0597" w:rsidRDefault="001F4CC3" w:rsidP="00356F64">
            <w:pPr>
              <w:spacing w:line="280" w:lineRule="exact"/>
              <w:rPr>
                <w:lang w:eastAsia="da-DK"/>
              </w:rPr>
            </w:pPr>
          </w:p>
        </w:tc>
        <w:tc>
          <w:tcPr>
            <w:tcW w:w="2317" w:type="dxa"/>
            <w:vAlign w:val="center"/>
          </w:tcPr>
          <w:p w:rsidR="001F4CC3" w:rsidRPr="008E0597" w:rsidRDefault="001F4CC3" w:rsidP="00356F64">
            <w:pPr>
              <w:spacing w:line="280" w:lineRule="exact"/>
              <w:jc w:val="center"/>
              <w:rPr>
                <w:lang w:eastAsia="da-DK"/>
              </w:rPr>
            </w:pPr>
          </w:p>
        </w:tc>
        <w:tc>
          <w:tcPr>
            <w:tcW w:w="2317" w:type="dxa"/>
            <w:tcBorders>
              <w:right w:val="single" w:sz="4" w:space="0" w:color="auto"/>
            </w:tcBorders>
            <w:vAlign w:val="center"/>
          </w:tcPr>
          <w:p w:rsidR="001F4CC3" w:rsidRPr="008E0597" w:rsidRDefault="001F4CC3" w:rsidP="00356F64">
            <w:pPr>
              <w:spacing w:line="280" w:lineRule="exact"/>
              <w:rPr>
                <w:lang w:eastAsia="da-DK"/>
              </w:rPr>
            </w:pPr>
          </w:p>
        </w:tc>
      </w:tr>
      <w:tr w:rsidR="001F4CC3" w:rsidRPr="008E0597" w:rsidTr="00356F64">
        <w:tc>
          <w:tcPr>
            <w:tcW w:w="2316" w:type="dxa"/>
            <w:tcBorders>
              <w:left w:val="single" w:sz="4" w:space="0" w:color="auto"/>
            </w:tcBorders>
            <w:vAlign w:val="center"/>
          </w:tcPr>
          <w:p w:rsidR="001F4CC3" w:rsidRPr="008E0597" w:rsidRDefault="001F4CC3" w:rsidP="00356F64">
            <w:pPr>
              <w:spacing w:line="280" w:lineRule="exact"/>
              <w:rPr>
                <w:lang w:eastAsia="da-DK"/>
              </w:rPr>
            </w:pPr>
            <w:r w:rsidRPr="008E0597">
              <w:rPr>
                <w:lang w:eastAsia="da-DK"/>
              </w:rPr>
              <w:t>Gennemgang af relevante vilkår og driftsforskrift/</w:t>
            </w:r>
          </w:p>
          <w:p w:rsidR="001F4CC3" w:rsidRPr="008E0597" w:rsidRDefault="001F4CC3" w:rsidP="00356F64">
            <w:pPr>
              <w:spacing w:line="280" w:lineRule="exact"/>
              <w:rPr>
                <w:lang w:eastAsia="da-DK"/>
              </w:rPr>
            </w:pPr>
            <w:r w:rsidRPr="008E0597">
              <w:rPr>
                <w:lang w:eastAsia="da-DK"/>
              </w:rPr>
              <w:t>beredskabsplan for (ny)ansat(te)</w:t>
            </w:r>
          </w:p>
        </w:tc>
        <w:tc>
          <w:tcPr>
            <w:tcW w:w="2316" w:type="dxa"/>
            <w:vAlign w:val="center"/>
          </w:tcPr>
          <w:p w:rsidR="001F4CC3" w:rsidRPr="008E0597" w:rsidRDefault="001F4CC3" w:rsidP="00356F64">
            <w:pPr>
              <w:spacing w:line="280" w:lineRule="exact"/>
              <w:rPr>
                <w:lang w:eastAsia="da-DK"/>
              </w:rPr>
            </w:pPr>
          </w:p>
        </w:tc>
        <w:tc>
          <w:tcPr>
            <w:tcW w:w="2317" w:type="dxa"/>
            <w:vAlign w:val="center"/>
          </w:tcPr>
          <w:p w:rsidR="001F4CC3" w:rsidRPr="008E0597" w:rsidRDefault="001F4CC3" w:rsidP="00356F64">
            <w:pPr>
              <w:spacing w:line="280" w:lineRule="exact"/>
              <w:jc w:val="center"/>
              <w:rPr>
                <w:lang w:eastAsia="da-DK"/>
              </w:rPr>
            </w:pPr>
          </w:p>
        </w:tc>
        <w:tc>
          <w:tcPr>
            <w:tcW w:w="2317" w:type="dxa"/>
            <w:tcBorders>
              <w:right w:val="single" w:sz="4" w:space="0" w:color="auto"/>
            </w:tcBorders>
            <w:vAlign w:val="center"/>
          </w:tcPr>
          <w:p w:rsidR="001F4CC3" w:rsidRPr="008E0597" w:rsidRDefault="001F4CC3" w:rsidP="00356F64">
            <w:pPr>
              <w:spacing w:line="280" w:lineRule="exact"/>
              <w:rPr>
                <w:lang w:eastAsia="da-DK"/>
              </w:rPr>
            </w:pPr>
          </w:p>
        </w:tc>
      </w:tr>
      <w:tr w:rsidR="001F4CC3" w:rsidRPr="008E0597" w:rsidTr="00356F64">
        <w:tc>
          <w:tcPr>
            <w:tcW w:w="2316" w:type="dxa"/>
            <w:tcBorders>
              <w:left w:val="single" w:sz="4" w:space="0" w:color="auto"/>
              <w:bottom w:val="single" w:sz="4" w:space="0" w:color="auto"/>
            </w:tcBorders>
            <w:vAlign w:val="center"/>
          </w:tcPr>
          <w:p w:rsidR="001F4CC3" w:rsidRPr="008E0597" w:rsidRDefault="001F4CC3" w:rsidP="00356F64">
            <w:pPr>
              <w:spacing w:line="280" w:lineRule="exact"/>
              <w:rPr>
                <w:lang w:eastAsia="da-DK"/>
              </w:rPr>
            </w:pPr>
            <w:r w:rsidRPr="008E0597">
              <w:rPr>
                <w:lang w:eastAsia="da-DK"/>
              </w:rPr>
              <w:t>Gennemgang af relevante vilkår og driftsforskrift/</w:t>
            </w:r>
          </w:p>
          <w:p w:rsidR="001F4CC3" w:rsidRPr="008E0597" w:rsidRDefault="001F4CC3" w:rsidP="00356F64">
            <w:pPr>
              <w:spacing w:line="280" w:lineRule="exact"/>
              <w:rPr>
                <w:lang w:eastAsia="da-DK"/>
              </w:rPr>
            </w:pPr>
            <w:r w:rsidRPr="008E0597">
              <w:rPr>
                <w:lang w:eastAsia="da-DK"/>
              </w:rPr>
              <w:t>beredskabsplan for (ny)ansat(te)</w:t>
            </w:r>
          </w:p>
        </w:tc>
        <w:tc>
          <w:tcPr>
            <w:tcW w:w="2316" w:type="dxa"/>
            <w:tcBorders>
              <w:bottom w:val="single" w:sz="4" w:space="0" w:color="auto"/>
            </w:tcBorders>
            <w:vAlign w:val="center"/>
          </w:tcPr>
          <w:p w:rsidR="001F4CC3" w:rsidRPr="008E0597" w:rsidRDefault="001F4CC3" w:rsidP="00356F64">
            <w:pPr>
              <w:spacing w:line="280" w:lineRule="exact"/>
              <w:rPr>
                <w:lang w:eastAsia="da-DK"/>
              </w:rPr>
            </w:pPr>
          </w:p>
        </w:tc>
        <w:tc>
          <w:tcPr>
            <w:tcW w:w="2317" w:type="dxa"/>
            <w:tcBorders>
              <w:bottom w:val="single" w:sz="4" w:space="0" w:color="auto"/>
            </w:tcBorders>
            <w:vAlign w:val="center"/>
          </w:tcPr>
          <w:p w:rsidR="001F4CC3" w:rsidRPr="008E0597" w:rsidRDefault="001F4CC3" w:rsidP="00356F64">
            <w:pPr>
              <w:spacing w:line="280" w:lineRule="exact"/>
              <w:jc w:val="center"/>
              <w:rPr>
                <w:lang w:eastAsia="da-DK"/>
              </w:rPr>
            </w:pPr>
          </w:p>
        </w:tc>
        <w:tc>
          <w:tcPr>
            <w:tcW w:w="2317" w:type="dxa"/>
            <w:tcBorders>
              <w:bottom w:val="single" w:sz="4" w:space="0" w:color="auto"/>
              <w:right w:val="single" w:sz="4" w:space="0" w:color="auto"/>
            </w:tcBorders>
            <w:vAlign w:val="center"/>
          </w:tcPr>
          <w:p w:rsidR="001F4CC3" w:rsidRPr="008E0597" w:rsidRDefault="001F4CC3" w:rsidP="00356F64">
            <w:pPr>
              <w:spacing w:line="280" w:lineRule="exact"/>
              <w:rPr>
                <w:lang w:eastAsia="da-DK"/>
              </w:rPr>
            </w:pPr>
          </w:p>
        </w:tc>
      </w:tr>
    </w:tbl>
    <w:p w:rsidR="004C6390" w:rsidRPr="008E0597" w:rsidRDefault="004C6390" w:rsidP="00D552C2">
      <w:pPr>
        <w:spacing w:line="280" w:lineRule="exact"/>
      </w:pPr>
    </w:p>
    <w:p w:rsidR="0080544B" w:rsidRPr="008E0597" w:rsidRDefault="0080544B" w:rsidP="00D552C2">
      <w:pPr>
        <w:spacing w:line="280" w:lineRule="exact"/>
      </w:pPr>
    </w:p>
    <w:p w:rsidR="0080544B" w:rsidRPr="008E0597" w:rsidRDefault="0080544B" w:rsidP="00D552C2">
      <w:pPr>
        <w:spacing w:line="280" w:lineRule="exact"/>
      </w:pPr>
    </w:p>
    <w:p w:rsidR="00800A32" w:rsidRPr="008E0597" w:rsidRDefault="00800A32" w:rsidP="00800A32">
      <w:pPr>
        <w:spacing w:line="280" w:lineRule="exact"/>
        <w:rPr>
          <w:b/>
          <w:sz w:val="24"/>
          <w:szCs w:val="24"/>
          <w:lang w:eastAsia="da-DK"/>
        </w:rPr>
      </w:pPr>
    </w:p>
    <w:p w:rsidR="00800A32" w:rsidRDefault="00800A32" w:rsidP="00800A32">
      <w:pPr>
        <w:spacing w:line="280" w:lineRule="exact"/>
        <w:rPr>
          <w:b/>
          <w:sz w:val="24"/>
          <w:szCs w:val="24"/>
          <w:lang w:eastAsia="da-DK"/>
        </w:rPr>
      </w:pPr>
    </w:p>
    <w:p w:rsidR="004F7FB8" w:rsidRPr="008E0597" w:rsidRDefault="004F7FB8" w:rsidP="00800A32">
      <w:pPr>
        <w:spacing w:line="280" w:lineRule="exact"/>
        <w:rPr>
          <w:b/>
          <w:sz w:val="24"/>
          <w:szCs w:val="24"/>
          <w:lang w:eastAsia="da-DK"/>
        </w:rPr>
      </w:pPr>
    </w:p>
    <w:p w:rsidR="00126415" w:rsidRDefault="00126415" w:rsidP="00800A32">
      <w:pPr>
        <w:spacing w:line="280" w:lineRule="exact"/>
        <w:rPr>
          <w:b/>
          <w:sz w:val="24"/>
          <w:szCs w:val="24"/>
          <w:lang w:eastAsia="da-DK"/>
        </w:rPr>
      </w:pPr>
    </w:p>
    <w:p w:rsidR="006B6DB8" w:rsidRDefault="006B6DB8" w:rsidP="00800A32">
      <w:pPr>
        <w:spacing w:line="280" w:lineRule="exact"/>
        <w:rPr>
          <w:b/>
          <w:sz w:val="24"/>
          <w:szCs w:val="24"/>
          <w:lang w:eastAsia="da-DK"/>
        </w:rPr>
      </w:pPr>
    </w:p>
    <w:p w:rsidR="006B6DB8" w:rsidRDefault="006B6DB8" w:rsidP="00800A32">
      <w:pPr>
        <w:spacing w:line="280" w:lineRule="exact"/>
        <w:rPr>
          <w:b/>
          <w:sz w:val="24"/>
          <w:szCs w:val="24"/>
          <w:lang w:eastAsia="da-DK"/>
        </w:rPr>
      </w:pPr>
    </w:p>
    <w:p w:rsidR="006B6DB8" w:rsidRDefault="006B6DB8" w:rsidP="00800A32">
      <w:pPr>
        <w:spacing w:line="280" w:lineRule="exact"/>
        <w:rPr>
          <w:b/>
          <w:sz w:val="24"/>
          <w:szCs w:val="24"/>
          <w:lang w:eastAsia="da-DK"/>
        </w:rPr>
      </w:pPr>
    </w:p>
    <w:p w:rsidR="006B6DB8" w:rsidRDefault="006B6DB8" w:rsidP="00800A32">
      <w:pPr>
        <w:spacing w:line="280" w:lineRule="exact"/>
        <w:rPr>
          <w:b/>
          <w:sz w:val="24"/>
          <w:szCs w:val="24"/>
          <w:lang w:eastAsia="da-DK"/>
        </w:rPr>
      </w:pPr>
    </w:p>
    <w:p w:rsidR="006B6DB8" w:rsidRDefault="006B6DB8" w:rsidP="00800A32">
      <w:pPr>
        <w:spacing w:line="280" w:lineRule="exact"/>
        <w:rPr>
          <w:b/>
          <w:sz w:val="24"/>
          <w:szCs w:val="24"/>
          <w:lang w:eastAsia="da-DK"/>
        </w:rPr>
      </w:pPr>
    </w:p>
    <w:p w:rsidR="006B6DB8" w:rsidRDefault="006B6DB8" w:rsidP="00800A32">
      <w:pPr>
        <w:spacing w:line="280" w:lineRule="exact"/>
        <w:rPr>
          <w:b/>
          <w:sz w:val="24"/>
          <w:szCs w:val="24"/>
          <w:lang w:eastAsia="da-DK"/>
        </w:rPr>
      </w:pPr>
    </w:p>
    <w:p w:rsidR="006B6DB8" w:rsidRDefault="006B6DB8" w:rsidP="00800A32">
      <w:pPr>
        <w:spacing w:line="280" w:lineRule="exact"/>
        <w:rPr>
          <w:b/>
          <w:sz w:val="24"/>
          <w:szCs w:val="24"/>
          <w:lang w:eastAsia="da-DK"/>
        </w:rPr>
      </w:pPr>
    </w:p>
    <w:p w:rsidR="006B6DB8" w:rsidRDefault="006B6DB8" w:rsidP="00800A32">
      <w:pPr>
        <w:spacing w:line="280" w:lineRule="exact"/>
        <w:rPr>
          <w:b/>
          <w:sz w:val="24"/>
          <w:szCs w:val="24"/>
          <w:lang w:eastAsia="da-DK"/>
        </w:rPr>
      </w:pPr>
    </w:p>
    <w:p w:rsidR="006B6DB8" w:rsidRDefault="006B6DB8" w:rsidP="00800A32">
      <w:pPr>
        <w:spacing w:line="280" w:lineRule="exact"/>
        <w:rPr>
          <w:b/>
          <w:sz w:val="24"/>
          <w:szCs w:val="24"/>
          <w:lang w:eastAsia="da-DK"/>
        </w:rPr>
      </w:pPr>
    </w:p>
    <w:p w:rsidR="006B6DB8" w:rsidRDefault="006B6DB8" w:rsidP="00800A32">
      <w:pPr>
        <w:spacing w:line="280" w:lineRule="exact"/>
        <w:rPr>
          <w:b/>
          <w:sz w:val="24"/>
          <w:szCs w:val="24"/>
          <w:lang w:eastAsia="da-DK"/>
        </w:rPr>
      </w:pPr>
    </w:p>
    <w:p w:rsidR="006B6DB8" w:rsidRDefault="006B6DB8" w:rsidP="00800A32">
      <w:pPr>
        <w:spacing w:line="280" w:lineRule="exact"/>
        <w:rPr>
          <w:b/>
          <w:sz w:val="24"/>
          <w:szCs w:val="24"/>
          <w:lang w:eastAsia="da-DK"/>
        </w:rPr>
      </w:pPr>
    </w:p>
    <w:p w:rsidR="006B6DB8" w:rsidRDefault="006B6DB8" w:rsidP="00800A32">
      <w:pPr>
        <w:spacing w:line="280" w:lineRule="exact"/>
        <w:rPr>
          <w:b/>
          <w:sz w:val="24"/>
          <w:szCs w:val="24"/>
          <w:lang w:eastAsia="da-DK"/>
        </w:rPr>
      </w:pPr>
    </w:p>
    <w:p w:rsidR="006B6DB8" w:rsidRDefault="006B6DB8" w:rsidP="00800A32">
      <w:pPr>
        <w:spacing w:line="280" w:lineRule="exact"/>
        <w:rPr>
          <w:b/>
          <w:sz w:val="24"/>
          <w:szCs w:val="24"/>
          <w:lang w:eastAsia="da-DK"/>
        </w:rPr>
      </w:pPr>
    </w:p>
    <w:p w:rsidR="006B6DB8" w:rsidRDefault="006B6DB8" w:rsidP="00800A32">
      <w:pPr>
        <w:spacing w:line="280" w:lineRule="exact"/>
        <w:rPr>
          <w:b/>
          <w:sz w:val="24"/>
          <w:szCs w:val="24"/>
          <w:lang w:eastAsia="da-DK"/>
        </w:rPr>
      </w:pPr>
    </w:p>
    <w:p w:rsidR="006B6DB8" w:rsidRDefault="006B6DB8" w:rsidP="00800A32">
      <w:pPr>
        <w:spacing w:line="280" w:lineRule="exact"/>
        <w:rPr>
          <w:b/>
          <w:sz w:val="24"/>
          <w:szCs w:val="24"/>
          <w:lang w:eastAsia="da-DK"/>
        </w:rPr>
      </w:pPr>
    </w:p>
    <w:p w:rsidR="006B6DB8" w:rsidRDefault="006B6DB8" w:rsidP="00800A32">
      <w:pPr>
        <w:spacing w:line="280" w:lineRule="exact"/>
        <w:rPr>
          <w:b/>
          <w:sz w:val="24"/>
          <w:szCs w:val="24"/>
          <w:lang w:eastAsia="da-DK"/>
        </w:rPr>
      </w:pPr>
    </w:p>
    <w:p w:rsidR="006B6DB8" w:rsidRDefault="006B6DB8" w:rsidP="00800A32">
      <w:pPr>
        <w:spacing w:line="280" w:lineRule="exact"/>
        <w:rPr>
          <w:b/>
          <w:sz w:val="24"/>
          <w:szCs w:val="24"/>
          <w:lang w:eastAsia="da-DK"/>
        </w:rPr>
      </w:pPr>
    </w:p>
    <w:p w:rsidR="006B6DB8" w:rsidRDefault="006B6DB8" w:rsidP="00800A32">
      <w:pPr>
        <w:spacing w:line="280" w:lineRule="exact"/>
        <w:rPr>
          <w:b/>
          <w:sz w:val="24"/>
          <w:szCs w:val="24"/>
          <w:lang w:eastAsia="da-DK"/>
        </w:rPr>
      </w:pPr>
    </w:p>
    <w:p w:rsidR="006B6DB8" w:rsidRDefault="006B6DB8" w:rsidP="00800A32">
      <w:pPr>
        <w:spacing w:line="280" w:lineRule="exact"/>
        <w:rPr>
          <w:b/>
          <w:sz w:val="24"/>
          <w:szCs w:val="24"/>
          <w:lang w:eastAsia="da-DK"/>
        </w:rPr>
      </w:pPr>
    </w:p>
    <w:p w:rsidR="006B6DB8" w:rsidRDefault="006B6DB8" w:rsidP="00800A32">
      <w:pPr>
        <w:spacing w:line="280" w:lineRule="exact"/>
        <w:rPr>
          <w:b/>
          <w:sz w:val="24"/>
          <w:szCs w:val="24"/>
          <w:lang w:eastAsia="da-DK"/>
        </w:rPr>
      </w:pPr>
    </w:p>
    <w:p w:rsidR="006B6DB8" w:rsidRDefault="006B6DB8" w:rsidP="00800A32">
      <w:pPr>
        <w:spacing w:line="280" w:lineRule="exact"/>
        <w:rPr>
          <w:b/>
          <w:sz w:val="24"/>
          <w:szCs w:val="24"/>
          <w:lang w:eastAsia="da-DK"/>
        </w:rPr>
      </w:pPr>
    </w:p>
    <w:p w:rsidR="006B6DB8" w:rsidRDefault="006B6DB8" w:rsidP="00800A32">
      <w:pPr>
        <w:spacing w:line="280" w:lineRule="exact"/>
        <w:rPr>
          <w:b/>
          <w:sz w:val="24"/>
          <w:szCs w:val="24"/>
          <w:lang w:eastAsia="da-DK"/>
        </w:rPr>
      </w:pPr>
    </w:p>
    <w:p w:rsidR="006B6DB8" w:rsidRDefault="006B6DB8" w:rsidP="00800A32">
      <w:pPr>
        <w:spacing w:line="280" w:lineRule="exact"/>
        <w:rPr>
          <w:b/>
          <w:sz w:val="24"/>
          <w:szCs w:val="24"/>
          <w:lang w:eastAsia="da-DK"/>
        </w:rPr>
      </w:pPr>
    </w:p>
    <w:p w:rsidR="006B6DB8" w:rsidRDefault="006B6DB8" w:rsidP="00800A32">
      <w:pPr>
        <w:spacing w:line="280" w:lineRule="exact"/>
        <w:rPr>
          <w:b/>
          <w:sz w:val="24"/>
          <w:szCs w:val="24"/>
          <w:lang w:eastAsia="da-DK"/>
        </w:rPr>
      </w:pPr>
    </w:p>
    <w:p w:rsidR="006B6DB8" w:rsidRDefault="006B6DB8" w:rsidP="00800A32">
      <w:pPr>
        <w:spacing w:line="280" w:lineRule="exact"/>
        <w:rPr>
          <w:b/>
          <w:sz w:val="24"/>
          <w:szCs w:val="24"/>
          <w:lang w:eastAsia="da-DK"/>
        </w:rPr>
      </w:pPr>
    </w:p>
    <w:p w:rsidR="006B6DB8" w:rsidRDefault="006B6DB8" w:rsidP="00800A32">
      <w:pPr>
        <w:spacing w:line="280" w:lineRule="exact"/>
        <w:rPr>
          <w:b/>
          <w:sz w:val="24"/>
          <w:szCs w:val="24"/>
          <w:lang w:eastAsia="da-DK"/>
        </w:rPr>
      </w:pPr>
    </w:p>
    <w:p w:rsidR="006B6DB8" w:rsidRDefault="006B6DB8" w:rsidP="00800A32">
      <w:pPr>
        <w:spacing w:line="280" w:lineRule="exact"/>
        <w:rPr>
          <w:b/>
          <w:sz w:val="24"/>
          <w:szCs w:val="24"/>
          <w:lang w:eastAsia="da-DK"/>
        </w:rPr>
      </w:pPr>
    </w:p>
    <w:p w:rsidR="006B6DB8" w:rsidRDefault="006B6DB8" w:rsidP="00800A32">
      <w:pPr>
        <w:spacing w:line="280" w:lineRule="exact"/>
        <w:rPr>
          <w:b/>
          <w:sz w:val="24"/>
          <w:szCs w:val="24"/>
          <w:lang w:eastAsia="da-DK"/>
        </w:rPr>
      </w:pPr>
    </w:p>
    <w:p w:rsidR="006B6DB8" w:rsidRDefault="006B6DB8" w:rsidP="00800A32">
      <w:pPr>
        <w:spacing w:line="280" w:lineRule="exact"/>
        <w:rPr>
          <w:b/>
          <w:sz w:val="24"/>
          <w:szCs w:val="24"/>
          <w:lang w:eastAsia="da-DK"/>
        </w:rPr>
      </w:pPr>
    </w:p>
    <w:p w:rsidR="006B6DB8" w:rsidRDefault="006B6DB8" w:rsidP="00800A32">
      <w:pPr>
        <w:spacing w:line="280" w:lineRule="exact"/>
        <w:rPr>
          <w:b/>
          <w:sz w:val="24"/>
          <w:szCs w:val="24"/>
          <w:lang w:eastAsia="da-DK"/>
        </w:rPr>
      </w:pPr>
    </w:p>
    <w:p w:rsidR="006B6DB8" w:rsidRDefault="006B6DB8" w:rsidP="00800A32">
      <w:pPr>
        <w:spacing w:line="280" w:lineRule="exact"/>
        <w:rPr>
          <w:b/>
          <w:sz w:val="24"/>
          <w:szCs w:val="24"/>
          <w:lang w:eastAsia="da-DK"/>
        </w:rPr>
      </w:pPr>
    </w:p>
    <w:p w:rsidR="006B6DB8" w:rsidRDefault="006B6DB8" w:rsidP="00800A32">
      <w:pPr>
        <w:spacing w:line="280" w:lineRule="exact"/>
        <w:rPr>
          <w:b/>
          <w:sz w:val="24"/>
          <w:szCs w:val="24"/>
          <w:lang w:eastAsia="da-DK"/>
        </w:rPr>
      </w:pPr>
    </w:p>
    <w:p w:rsidR="006B6DB8" w:rsidRDefault="006B6DB8" w:rsidP="00800A32">
      <w:pPr>
        <w:spacing w:line="280" w:lineRule="exact"/>
        <w:rPr>
          <w:b/>
          <w:sz w:val="24"/>
          <w:szCs w:val="24"/>
          <w:lang w:eastAsia="da-DK"/>
        </w:rPr>
      </w:pPr>
    </w:p>
    <w:p w:rsidR="006B6DB8" w:rsidRDefault="006B6DB8" w:rsidP="00800A32">
      <w:pPr>
        <w:spacing w:line="280" w:lineRule="exact"/>
        <w:rPr>
          <w:b/>
          <w:sz w:val="24"/>
          <w:szCs w:val="24"/>
          <w:lang w:eastAsia="da-DK"/>
        </w:rPr>
      </w:pPr>
    </w:p>
    <w:p w:rsidR="006B6DB8" w:rsidRDefault="006B6DB8" w:rsidP="00800A32">
      <w:pPr>
        <w:spacing w:line="280" w:lineRule="exact"/>
        <w:rPr>
          <w:b/>
          <w:sz w:val="24"/>
          <w:szCs w:val="24"/>
          <w:lang w:eastAsia="da-DK"/>
        </w:rPr>
      </w:pPr>
    </w:p>
    <w:p w:rsidR="006B6DB8" w:rsidRDefault="006B6DB8" w:rsidP="00800A32">
      <w:pPr>
        <w:spacing w:line="280" w:lineRule="exact"/>
        <w:rPr>
          <w:b/>
          <w:sz w:val="24"/>
          <w:szCs w:val="24"/>
          <w:lang w:eastAsia="da-DK"/>
        </w:rPr>
      </w:pPr>
    </w:p>
    <w:p w:rsidR="006B6DB8" w:rsidRDefault="006B6DB8" w:rsidP="00800A32">
      <w:pPr>
        <w:spacing w:line="280" w:lineRule="exact"/>
        <w:rPr>
          <w:b/>
          <w:sz w:val="24"/>
          <w:szCs w:val="24"/>
          <w:lang w:eastAsia="da-DK"/>
        </w:rPr>
      </w:pPr>
    </w:p>
    <w:p w:rsidR="006B6DB8" w:rsidRDefault="006B6DB8" w:rsidP="00800A32">
      <w:pPr>
        <w:spacing w:line="280" w:lineRule="exact"/>
        <w:rPr>
          <w:b/>
          <w:sz w:val="24"/>
          <w:szCs w:val="24"/>
          <w:lang w:eastAsia="da-DK"/>
        </w:rPr>
      </w:pPr>
    </w:p>
    <w:p w:rsidR="006B6DB8" w:rsidRDefault="006B6DB8" w:rsidP="00800A32">
      <w:pPr>
        <w:spacing w:line="280" w:lineRule="exact"/>
        <w:rPr>
          <w:b/>
          <w:sz w:val="24"/>
          <w:szCs w:val="24"/>
          <w:lang w:eastAsia="da-DK"/>
        </w:rPr>
      </w:pPr>
    </w:p>
    <w:p w:rsidR="006B6DB8" w:rsidRDefault="006B6DB8" w:rsidP="00800A32">
      <w:pPr>
        <w:spacing w:line="280" w:lineRule="exact"/>
        <w:rPr>
          <w:b/>
          <w:sz w:val="24"/>
          <w:szCs w:val="24"/>
          <w:lang w:eastAsia="da-DK"/>
        </w:rPr>
      </w:pPr>
    </w:p>
    <w:p w:rsidR="00800A32" w:rsidRPr="008E0597" w:rsidRDefault="00800A32" w:rsidP="00800A32">
      <w:pPr>
        <w:spacing w:line="280" w:lineRule="exact"/>
        <w:rPr>
          <w:b/>
          <w:sz w:val="24"/>
          <w:szCs w:val="24"/>
          <w:lang w:eastAsia="da-DK"/>
        </w:rPr>
      </w:pPr>
      <w:r w:rsidRPr="008E0597">
        <w:rPr>
          <w:b/>
          <w:sz w:val="24"/>
          <w:szCs w:val="24"/>
          <w:lang w:eastAsia="da-DK"/>
        </w:rPr>
        <w:lastRenderedPageBreak/>
        <w:t>Bilag 3</w:t>
      </w:r>
    </w:p>
    <w:p w:rsidR="00800A32" w:rsidRPr="008E0597" w:rsidRDefault="00800A32" w:rsidP="00800A32">
      <w:pPr>
        <w:spacing w:line="280" w:lineRule="exact"/>
        <w:rPr>
          <w:b/>
          <w:lang w:eastAsia="da-DK"/>
        </w:rPr>
      </w:pPr>
      <w:r w:rsidRPr="008E0597">
        <w:rPr>
          <w:b/>
          <w:lang w:eastAsia="da-DK"/>
        </w:rPr>
        <w:t>Beredskabsplan</w:t>
      </w:r>
    </w:p>
    <w:p w:rsidR="0080544B" w:rsidRPr="008E0597" w:rsidRDefault="0080544B" w:rsidP="00D552C2">
      <w:pPr>
        <w:spacing w:line="280" w:lineRule="exact"/>
      </w:pPr>
    </w:p>
    <w:p w:rsidR="00800A32" w:rsidRPr="008E0597" w:rsidRDefault="00800A32" w:rsidP="00800A32">
      <w:pPr>
        <w:jc w:val="center"/>
        <w:rPr>
          <w:rFonts w:cs="Arial"/>
          <w:sz w:val="48"/>
          <w:szCs w:val="48"/>
        </w:rPr>
      </w:pPr>
      <w:r w:rsidRPr="008E0597">
        <w:rPr>
          <w:rFonts w:cs="Arial"/>
          <w:sz w:val="48"/>
          <w:szCs w:val="48"/>
        </w:rPr>
        <w:t xml:space="preserve">Beredskabsplan </w:t>
      </w:r>
      <w:r w:rsidRPr="008E0597">
        <w:rPr>
          <w:rFonts w:cs="Arial"/>
          <w:sz w:val="48"/>
          <w:szCs w:val="48"/>
        </w:rPr>
        <w:br/>
        <w:t>for</w:t>
      </w:r>
    </w:p>
    <w:p w:rsidR="00800A32" w:rsidRPr="008E0597" w:rsidRDefault="00800A32" w:rsidP="00800A32">
      <w:pPr>
        <w:jc w:val="center"/>
        <w:rPr>
          <w:rFonts w:cs="Arial"/>
          <w:sz w:val="48"/>
          <w:szCs w:val="48"/>
        </w:rPr>
      </w:pPr>
      <w:proofErr w:type="spellStart"/>
      <w:r w:rsidRPr="008E0597">
        <w:rPr>
          <w:rFonts w:cs="Arial"/>
          <w:sz w:val="48"/>
          <w:szCs w:val="48"/>
        </w:rPr>
        <w:t>Guldforhovedvej</w:t>
      </w:r>
      <w:proofErr w:type="spellEnd"/>
      <w:r w:rsidRPr="008E0597">
        <w:rPr>
          <w:rFonts w:cs="Arial"/>
          <w:sz w:val="48"/>
          <w:szCs w:val="48"/>
        </w:rPr>
        <w:t xml:space="preserve"> 24</w:t>
      </w:r>
    </w:p>
    <w:p w:rsidR="00800A32" w:rsidRPr="008E0597" w:rsidRDefault="00800A32" w:rsidP="00800A32">
      <w:pPr>
        <w:jc w:val="center"/>
        <w:rPr>
          <w:rFonts w:cs="Arial"/>
          <w:sz w:val="48"/>
          <w:szCs w:val="48"/>
        </w:rPr>
      </w:pPr>
      <w:r w:rsidRPr="008E0597">
        <w:rPr>
          <w:rFonts w:cs="Arial"/>
          <w:sz w:val="48"/>
          <w:szCs w:val="48"/>
        </w:rPr>
        <w:t>7441 Bording</w:t>
      </w:r>
    </w:p>
    <w:p w:rsidR="00800A32" w:rsidRPr="008E0597" w:rsidRDefault="00800A32" w:rsidP="00800A32">
      <w:pPr>
        <w:rPr>
          <w:rFonts w:cs="Arial"/>
        </w:rPr>
      </w:pPr>
      <w:r w:rsidRPr="008E0597">
        <w:rPr>
          <w:rFonts w:cs="Arial"/>
        </w:rPr>
        <w:br/>
      </w:r>
    </w:p>
    <w:p w:rsidR="00800A32" w:rsidRPr="008E0597" w:rsidRDefault="00800A32" w:rsidP="00800A32">
      <w:pPr>
        <w:rPr>
          <w:rFonts w:cs="Arial"/>
        </w:rPr>
      </w:pPr>
    </w:p>
    <w:p w:rsidR="00800A32" w:rsidRPr="008E0597" w:rsidRDefault="00800A32" w:rsidP="00800A32">
      <w:pPr>
        <w:rPr>
          <w:rFonts w:cs="Arial"/>
        </w:rPr>
      </w:pPr>
    </w:p>
    <w:p w:rsidR="00800A32" w:rsidRPr="008E0597" w:rsidRDefault="00800A32" w:rsidP="00800A32">
      <w:pPr>
        <w:rPr>
          <w:rFonts w:cs="Arial"/>
        </w:rPr>
      </w:pPr>
      <w:r w:rsidRPr="008E0597">
        <w:rPr>
          <w:rFonts w:cs="Arial"/>
        </w:rPr>
        <w:t xml:space="preserve"> Indholdsfortegnelse: </w:t>
      </w:r>
    </w:p>
    <w:p w:rsidR="00800A32" w:rsidRPr="008E0597" w:rsidRDefault="00800A32" w:rsidP="00800A32">
      <w:pPr>
        <w:rPr>
          <w:rFonts w:cs="Arial"/>
        </w:rPr>
      </w:pPr>
    </w:p>
    <w:p w:rsidR="00800A32" w:rsidRPr="008E0597" w:rsidRDefault="00800A32" w:rsidP="00800A32">
      <w:pPr>
        <w:rPr>
          <w:rFonts w:cs="Arial"/>
        </w:rPr>
      </w:pPr>
      <w:r w:rsidRPr="008E0597">
        <w:rPr>
          <w:rFonts w:cs="Arial"/>
        </w:rPr>
        <w:t xml:space="preserve"> TELEFONNUMRE ............................................................................................................</w:t>
      </w:r>
      <w:r w:rsidRPr="008E0597">
        <w:rPr>
          <w:rFonts w:cs="Arial"/>
        </w:rPr>
        <w:tab/>
      </w:r>
    </w:p>
    <w:p w:rsidR="00800A32" w:rsidRPr="008E0597" w:rsidRDefault="00800A32" w:rsidP="00800A32">
      <w:pPr>
        <w:rPr>
          <w:rFonts w:cs="Arial"/>
        </w:rPr>
      </w:pPr>
    </w:p>
    <w:p w:rsidR="00800A32" w:rsidRPr="008E0597" w:rsidRDefault="00800A32" w:rsidP="00800A32">
      <w:pPr>
        <w:rPr>
          <w:rFonts w:cs="Arial"/>
        </w:rPr>
      </w:pPr>
      <w:r w:rsidRPr="008E0597">
        <w:rPr>
          <w:rFonts w:cs="Arial"/>
        </w:rPr>
        <w:t xml:space="preserve"> BRAND- OG EVAKUERING .............................................................................................</w:t>
      </w:r>
      <w:r w:rsidRPr="008E0597">
        <w:rPr>
          <w:rFonts w:cs="Arial"/>
        </w:rPr>
        <w:tab/>
      </w:r>
    </w:p>
    <w:p w:rsidR="00800A32" w:rsidRPr="008E0597" w:rsidRDefault="00800A32" w:rsidP="00800A32">
      <w:pPr>
        <w:rPr>
          <w:rFonts w:cs="Arial"/>
        </w:rPr>
      </w:pPr>
    </w:p>
    <w:p w:rsidR="00800A32" w:rsidRPr="008E0597" w:rsidRDefault="00800A32" w:rsidP="00800A32">
      <w:pPr>
        <w:rPr>
          <w:rFonts w:cs="Arial"/>
        </w:rPr>
      </w:pPr>
      <w:r w:rsidRPr="008E0597">
        <w:rPr>
          <w:rFonts w:cs="Arial"/>
        </w:rPr>
        <w:t xml:space="preserve"> OVERLØB AF GYLLE ......................................................................................................</w:t>
      </w:r>
      <w:r w:rsidRPr="008E0597">
        <w:rPr>
          <w:rFonts w:cs="Arial"/>
        </w:rPr>
        <w:tab/>
      </w:r>
    </w:p>
    <w:p w:rsidR="00800A32" w:rsidRPr="008E0597" w:rsidRDefault="00800A32" w:rsidP="00800A32">
      <w:pPr>
        <w:rPr>
          <w:rFonts w:cs="Arial"/>
        </w:rPr>
      </w:pPr>
    </w:p>
    <w:p w:rsidR="00800A32" w:rsidRPr="008E0597" w:rsidRDefault="00800A32" w:rsidP="00800A32">
      <w:pPr>
        <w:rPr>
          <w:rFonts w:cs="Arial"/>
        </w:rPr>
      </w:pPr>
      <w:r w:rsidRPr="008E0597">
        <w:rPr>
          <w:rFonts w:cs="Arial"/>
        </w:rPr>
        <w:t xml:space="preserve"> KEMIKALIE- OG OLIESPILD ............................................................................................</w:t>
      </w:r>
      <w:r w:rsidRPr="008E0597">
        <w:rPr>
          <w:rFonts w:cs="Arial"/>
        </w:rPr>
        <w:tab/>
      </w:r>
    </w:p>
    <w:p w:rsidR="00800A32" w:rsidRPr="008E0597" w:rsidRDefault="00800A32" w:rsidP="00800A32">
      <w:pPr>
        <w:rPr>
          <w:rFonts w:cs="Arial"/>
        </w:rPr>
      </w:pPr>
      <w:r w:rsidRPr="008E0597">
        <w:rPr>
          <w:rFonts w:cs="Arial"/>
        </w:rPr>
        <w:t xml:space="preserve"> STOPHANER / HOVEDAFBRYDERE ..............................................................................</w:t>
      </w:r>
      <w:r w:rsidRPr="008E0597">
        <w:rPr>
          <w:rFonts w:cs="Arial"/>
        </w:rPr>
        <w:tab/>
      </w:r>
    </w:p>
    <w:p w:rsidR="00800A32" w:rsidRPr="008E0597" w:rsidRDefault="00800A32" w:rsidP="00800A32">
      <w:pPr>
        <w:rPr>
          <w:rFonts w:cs="Arial"/>
        </w:rPr>
      </w:pPr>
    </w:p>
    <w:p w:rsidR="00800A32" w:rsidRPr="008E0597" w:rsidRDefault="00800A32" w:rsidP="00800A32">
      <w:pPr>
        <w:rPr>
          <w:rFonts w:cs="Arial"/>
        </w:rPr>
      </w:pPr>
      <w:r w:rsidRPr="008E0597">
        <w:rPr>
          <w:rFonts w:cs="Arial"/>
        </w:rPr>
        <w:t xml:space="preserve"> STRØMSVIGT ..................................................................................................................</w:t>
      </w:r>
      <w:r w:rsidRPr="008E0597">
        <w:rPr>
          <w:rFonts w:cs="Arial"/>
        </w:rPr>
        <w:tab/>
      </w:r>
    </w:p>
    <w:p w:rsidR="00800A32" w:rsidRPr="008E0597" w:rsidRDefault="00800A32" w:rsidP="00800A32">
      <w:pPr>
        <w:rPr>
          <w:rFonts w:cs="Arial"/>
        </w:rPr>
      </w:pPr>
    </w:p>
    <w:p w:rsidR="00800A32" w:rsidRPr="008E0597" w:rsidRDefault="00800A32" w:rsidP="00800A32">
      <w:pPr>
        <w:rPr>
          <w:rFonts w:cs="Arial"/>
        </w:rPr>
      </w:pPr>
      <w:r w:rsidRPr="008E0597">
        <w:rPr>
          <w:rFonts w:cs="Arial"/>
        </w:rPr>
        <w:t xml:space="preserve"> TRANSPORT AF BEKÆMPELSESMIDLER ....................................................................</w:t>
      </w:r>
      <w:r w:rsidRPr="008E0597">
        <w:rPr>
          <w:rFonts w:cs="Arial"/>
        </w:rPr>
        <w:tab/>
      </w:r>
    </w:p>
    <w:p w:rsidR="00800A32" w:rsidRPr="008E0597" w:rsidRDefault="00800A32" w:rsidP="00800A32">
      <w:pPr>
        <w:rPr>
          <w:rFonts w:cs="Arial"/>
        </w:rPr>
      </w:pPr>
    </w:p>
    <w:p w:rsidR="00800A32" w:rsidRPr="008E0597" w:rsidRDefault="00800A32" w:rsidP="00800A32">
      <w:pPr>
        <w:rPr>
          <w:rFonts w:cs="Arial"/>
        </w:rPr>
      </w:pPr>
      <w:r w:rsidRPr="008E0597">
        <w:rPr>
          <w:rFonts w:cs="Arial"/>
        </w:rPr>
        <w:t xml:space="preserve"> Kort over ejendommen ......................................................................................................</w:t>
      </w:r>
      <w:r w:rsidRPr="008E0597">
        <w:rPr>
          <w:rFonts w:cs="Arial"/>
        </w:rPr>
        <w:tab/>
      </w:r>
    </w:p>
    <w:p w:rsidR="00800A32" w:rsidRPr="008E0597" w:rsidRDefault="00800A32" w:rsidP="00800A32">
      <w:pPr>
        <w:rPr>
          <w:rFonts w:cs="Arial"/>
        </w:rPr>
      </w:pPr>
    </w:p>
    <w:p w:rsidR="00800A32" w:rsidRPr="008E0597" w:rsidRDefault="00800A32" w:rsidP="00800A32">
      <w:pPr>
        <w:rPr>
          <w:rFonts w:cs="Arial"/>
        </w:rPr>
      </w:pPr>
      <w:r w:rsidRPr="008E0597">
        <w:rPr>
          <w:rFonts w:cs="Arial"/>
        </w:rPr>
        <w:t xml:space="preserve"> </w:t>
      </w:r>
    </w:p>
    <w:p w:rsidR="00800A32" w:rsidRPr="008E0597" w:rsidRDefault="00800A32" w:rsidP="00800A32">
      <w:pPr>
        <w:rPr>
          <w:rFonts w:cs="Arial"/>
        </w:rPr>
      </w:pPr>
    </w:p>
    <w:p w:rsidR="00800A32" w:rsidRPr="008E0597" w:rsidRDefault="00800A32" w:rsidP="00800A32">
      <w:pPr>
        <w:rPr>
          <w:rFonts w:cs="Arial"/>
        </w:rPr>
      </w:pPr>
    </w:p>
    <w:p w:rsidR="00800A32" w:rsidRPr="008E0597" w:rsidRDefault="00800A32" w:rsidP="00800A32">
      <w:pPr>
        <w:rPr>
          <w:rFonts w:cs="Arial"/>
        </w:rPr>
      </w:pPr>
    </w:p>
    <w:p w:rsidR="00800A32" w:rsidRPr="008E0597" w:rsidRDefault="00800A32" w:rsidP="00800A32">
      <w:pPr>
        <w:rPr>
          <w:rFonts w:cs="Arial"/>
        </w:rPr>
      </w:pPr>
    </w:p>
    <w:p w:rsidR="00800A32" w:rsidRPr="008E0597" w:rsidRDefault="00800A32" w:rsidP="00800A32">
      <w:pPr>
        <w:rPr>
          <w:rFonts w:cs="Arial"/>
        </w:rPr>
      </w:pPr>
      <w:r w:rsidRPr="008E0597">
        <w:rPr>
          <w:rFonts w:cs="Arial"/>
        </w:rPr>
        <w:t>Udarbejdet af: Svinerådgivning Vest, Birk Centerpark 24, 7400 Herning.</w:t>
      </w:r>
    </w:p>
    <w:p w:rsidR="00800A32" w:rsidRPr="008E0597" w:rsidRDefault="00800A32" w:rsidP="00800A32">
      <w:pPr>
        <w:rPr>
          <w:rFonts w:cs="Arial"/>
        </w:rPr>
      </w:pPr>
    </w:p>
    <w:p w:rsidR="00800A32" w:rsidRPr="008E0597" w:rsidRDefault="00800A32" w:rsidP="00800A32">
      <w:pPr>
        <w:rPr>
          <w:rFonts w:cs="Arial"/>
        </w:rPr>
      </w:pPr>
      <w:r w:rsidRPr="008E0597">
        <w:rPr>
          <w:rFonts w:cs="Arial"/>
        </w:rPr>
        <w:t xml:space="preserve">I samarbejde med ejer: </w:t>
      </w:r>
      <w:proofErr w:type="spellStart"/>
      <w:r w:rsidRPr="008E0597">
        <w:rPr>
          <w:rFonts w:cs="Arial"/>
        </w:rPr>
        <w:t>Guldholt</w:t>
      </w:r>
      <w:proofErr w:type="spellEnd"/>
      <w:r w:rsidRPr="008E0597">
        <w:rPr>
          <w:rFonts w:cs="Arial"/>
        </w:rPr>
        <w:t xml:space="preserve"> Agro, </w:t>
      </w:r>
      <w:proofErr w:type="spellStart"/>
      <w:r w:rsidRPr="008E0597">
        <w:rPr>
          <w:rFonts w:cs="Arial"/>
        </w:rPr>
        <w:t>Guldforhovedvej</w:t>
      </w:r>
      <w:proofErr w:type="spellEnd"/>
      <w:r w:rsidRPr="008E0597">
        <w:rPr>
          <w:rFonts w:cs="Arial"/>
        </w:rPr>
        <w:t xml:space="preserve"> 24, 7441 Bording.</w:t>
      </w:r>
    </w:p>
    <w:p w:rsidR="00800A32" w:rsidRPr="008E0597" w:rsidRDefault="00800A32" w:rsidP="00800A32">
      <w:pPr>
        <w:rPr>
          <w:rFonts w:cs="Arial"/>
        </w:rPr>
      </w:pPr>
      <w:r w:rsidRPr="008E0597">
        <w:rPr>
          <w:rFonts w:cs="Arial"/>
        </w:rPr>
        <w:tab/>
        <w:t xml:space="preserve"> </w:t>
      </w:r>
    </w:p>
    <w:p w:rsidR="00800A32" w:rsidRPr="008E0597" w:rsidRDefault="00800A32" w:rsidP="00800A32">
      <w:pPr>
        <w:rPr>
          <w:rFonts w:cs="Arial"/>
        </w:rPr>
      </w:pPr>
      <w:r w:rsidRPr="008E0597">
        <w:rPr>
          <w:rFonts w:cs="Arial"/>
        </w:rPr>
        <w:br w:type="page"/>
      </w:r>
      <w:r w:rsidRPr="008E0597">
        <w:rPr>
          <w:rFonts w:cs="Arial"/>
        </w:rPr>
        <w:lastRenderedPageBreak/>
        <w:t xml:space="preserve">Denne beredskabsplan er udarbejdet som en del af ejendommens miljøgodkendelse med det formål at stoppe og begrænse evt. uheld med konsekvenser for det omgivne miljø. </w:t>
      </w:r>
    </w:p>
    <w:p w:rsidR="00800A32" w:rsidRPr="008E0597" w:rsidRDefault="00800A32" w:rsidP="00800A32">
      <w:pPr>
        <w:rPr>
          <w:rFonts w:cs="Arial"/>
        </w:rPr>
      </w:pPr>
      <w:r w:rsidRPr="008E0597">
        <w:rPr>
          <w:rFonts w:cs="Arial"/>
        </w:rPr>
        <w:t xml:space="preserve">Planens indhold skal være kendt af gårdens ansatte mm. </w:t>
      </w:r>
      <w:proofErr w:type="gramStart"/>
      <w:r w:rsidRPr="008E0597">
        <w:rPr>
          <w:rFonts w:cs="Arial"/>
        </w:rPr>
        <w:t>og udleveres til evt. indsatsleder/miljømyndighed i forbindelse med uheld, forureninger, brand, ol.</w:t>
      </w:r>
      <w:proofErr w:type="gramEnd"/>
      <w:r w:rsidRPr="008E0597">
        <w:rPr>
          <w:rFonts w:cs="Arial"/>
        </w:rPr>
        <w:t xml:space="preserve"> </w:t>
      </w:r>
    </w:p>
    <w:p w:rsidR="00800A32" w:rsidRPr="008E0597" w:rsidRDefault="00800A32" w:rsidP="00800A32">
      <w:pPr>
        <w:rPr>
          <w:rFonts w:cs="Arial"/>
        </w:rPr>
      </w:pPr>
      <w:r w:rsidRPr="008E0597">
        <w:rPr>
          <w:rFonts w:cs="Arial"/>
        </w:rPr>
        <w:t xml:space="preserve">Beredskabsplanen revideres/kontrolleres mindst 1 gang om året og skal være let tilgængelig og synlig. </w:t>
      </w:r>
    </w:p>
    <w:p w:rsidR="00800A32" w:rsidRPr="008E0597" w:rsidRDefault="00800A32" w:rsidP="00800A32">
      <w:pPr>
        <w:rPr>
          <w:rFonts w:cs="Arial"/>
        </w:rPr>
      </w:pPr>
    </w:p>
    <w:p w:rsidR="00800A32" w:rsidRPr="008E0597" w:rsidRDefault="00800A32" w:rsidP="00800A32">
      <w:pPr>
        <w:rPr>
          <w:rFonts w:cs="Arial"/>
        </w:rPr>
      </w:pPr>
      <w:r w:rsidRPr="008E0597">
        <w:rPr>
          <w:rFonts w:cs="Arial"/>
        </w:rPr>
        <w:t xml:space="preserve">Beredskabsplanen findes i mappe på kontoret i stuehuset.   </w:t>
      </w:r>
    </w:p>
    <w:p w:rsidR="00800A32" w:rsidRPr="008E0597" w:rsidRDefault="00800A32" w:rsidP="00800A32">
      <w:pPr>
        <w:rPr>
          <w:rFonts w:cs="Arial"/>
        </w:rPr>
      </w:pPr>
    </w:p>
    <w:p w:rsidR="00800A32" w:rsidRPr="008E0597" w:rsidRDefault="00800A32" w:rsidP="00800A32">
      <w:pPr>
        <w:rPr>
          <w:rFonts w:cs="Arial"/>
        </w:rPr>
      </w:pPr>
      <w:r w:rsidRPr="008E0597">
        <w:rPr>
          <w:rFonts w:cs="Arial"/>
        </w:rPr>
        <w:t xml:space="preserve">Kopi af beredskabsplanen findes i mappe på kontoret i stalden. </w:t>
      </w:r>
    </w:p>
    <w:p w:rsidR="00800A32" w:rsidRPr="008E0597" w:rsidRDefault="00800A32" w:rsidP="00800A32">
      <w:pPr>
        <w:rPr>
          <w:rFonts w:cs="Arial"/>
        </w:rPr>
      </w:pPr>
    </w:p>
    <w:p w:rsidR="00800A32" w:rsidRPr="008E0597" w:rsidRDefault="00800A32" w:rsidP="00800A32">
      <w:pPr>
        <w:rPr>
          <w:rFonts w:cs="Arial"/>
        </w:rPr>
      </w:pPr>
    </w:p>
    <w:p w:rsidR="00800A32" w:rsidRPr="008E0597" w:rsidRDefault="00800A32" w:rsidP="00800A32">
      <w:pPr>
        <w:rPr>
          <w:rFonts w:cs="Arial"/>
        </w:rPr>
      </w:pPr>
      <w:r w:rsidRPr="008E0597">
        <w:rPr>
          <w:rFonts w:cs="Arial"/>
          <w:b/>
        </w:rPr>
        <w:t>Kort materiale:</w:t>
      </w:r>
      <w:r w:rsidRPr="008E0597">
        <w:rPr>
          <w:rFonts w:cs="Arial"/>
        </w:rPr>
        <w:t xml:space="preserve"> Bagerst er der et oversigtskort over ejendommen mm. med angivelse af: </w:t>
      </w:r>
    </w:p>
    <w:p w:rsidR="00800A32" w:rsidRPr="008E0597" w:rsidRDefault="00800A32" w:rsidP="00800A32">
      <w:pPr>
        <w:rPr>
          <w:rFonts w:cs="Arial"/>
        </w:rPr>
      </w:pPr>
    </w:p>
    <w:p w:rsidR="00800A32" w:rsidRPr="008E0597" w:rsidRDefault="00800A32" w:rsidP="00800A32">
      <w:pPr>
        <w:rPr>
          <w:rFonts w:cs="Arial"/>
        </w:rPr>
      </w:pPr>
      <w:r w:rsidRPr="008E0597">
        <w:rPr>
          <w:rFonts w:cs="Arial"/>
        </w:rPr>
        <w:t xml:space="preserve">− Mark- og drikkevandsboringer/brønde </w:t>
      </w:r>
    </w:p>
    <w:p w:rsidR="00800A32" w:rsidRPr="008E0597" w:rsidRDefault="00800A32" w:rsidP="00800A32">
      <w:pPr>
        <w:rPr>
          <w:rFonts w:cs="Arial"/>
        </w:rPr>
      </w:pPr>
      <w:r w:rsidRPr="008E0597">
        <w:rPr>
          <w:rFonts w:cs="Arial"/>
        </w:rPr>
        <w:t xml:space="preserve">− Kemikalielager (f.eks. bekæmpelsesmidler, handelsgødning, svovlsyre til forsuring) </w:t>
      </w:r>
    </w:p>
    <w:p w:rsidR="00800A32" w:rsidRPr="008E0597" w:rsidRDefault="00800A32" w:rsidP="00800A32">
      <w:pPr>
        <w:rPr>
          <w:rFonts w:cs="Arial"/>
        </w:rPr>
      </w:pPr>
      <w:r w:rsidRPr="008E0597">
        <w:rPr>
          <w:rFonts w:cs="Arial"/>
        </w:rPr>
        <w:t xml:space="preserve">− Dieseltanke og olietanke (overjordiske og nedgravede)  </w:t>
      </w:r>
    </w:p>
    <w:p w:rsidR="00800A32" w:rsidRPr="008E0597" w:rsidRDefault="00800A32" w:rsidP="00800A32">
      <w:pPr>
        <w:rPr>
          <w:rFonts w:cs="Arial"/>
        </w:rPr>
      </w:pPr>
      <w:r w:rsidRPr="008E0597">
        <w:rPr>
          <w:rFonts w:cs="Arial"/>
        </w:rPr>
        <w:t xml:space="preserve">− Drænbrønde / regnvandsbrønd / afløb </w:t>
      </w:r>
    </w:p>
    <w:p w:rsidR="00800A32" w:rsidRPr="008E0597" w:rsidRDefault="00800A32" w:rsidP="00800A32">
      <w:pPr>
        <w:rPr>
          <w:rFonts w:cs="Arial"/>
        </w:rPr>
      </w:pPr>
      <w:r w:rsidRPr="008E0597">
        <w:rPr>
          <w:rFonts w:cs="Arial"/>
        </w:rPr>
        <w:t xml:space="preserve">− Udløbspunkter til vandløb / jord fra dræn </w:t>
      </w:r>
    </w:p>
    <w:p w:rsidR="00800A32" w:rsidRPr="008E0597" w:rsidRDefault="00800A32" w:rsidP="00800A32">
      <w:pPr>
        <w:rPr>
          <w:rFonts w:cs="Arial"/>
        </w:rPr>
      </w:pPr>
      <w:r w:rsidRPr="008E0597">
        <w:rPr>
          <w:rFonts w:cs="Arial"/>
        </w:rPr>
        <w:t xml:space="preserve">− Slukningsmateriel og åndedrætsværn </w:t>
      </w:r>
    </w:p>
    <w:p w:rsidR="00800A32" w:rsidRPr="008E0597" w:rsidRDefault="00800A32" w:rsidP="00800A32">
      <w:pPr>
        <w:rPr>
          <w:rFonts w:cs="Arial"/>
        </w:rPr>
      </w:pPr>
      <w:r w:rsidRPr="008E0597">
        <w:rPr>
          <w:rFonts w:cs="Arial"/>
        </w:rPr>
        <w:t xml:space="preserve">− Afbrydere til diverse pumper, anlæg, strømafbryder m.v. </w:t>
      </w:r>
    </w:p>
    <w:p w:rsidR="00800A32" w:rsidRPr="008E0597" w:rsidRDefault="00800A32" w:rsidP="00800A32">
      <w:pPr>
        <w:rPr>
          <w:rFonts w:cs="Arial"/>
        </w:rPr>
      </w:pPr>
      <w:r w:rsidRPr="008E0597">
        <w:rPr>
          <w:rFonts w:cs="Arial"/>
        </w:rPr>
        <w:t xml:space="preserve">− </w:t>
      </w:r>
      <w:proofErr w:type="spellStart"/>
      <w:r w:rsidRPr="008E0597">
        <w:rPr>
          <w:rFonts w:cs="Arial"/>
        </w:rPr>
        <w:t>vt</w:t>
      </w:r>
      <w:proofErr w:type="spellEnd"/>
      <w:r w:rsidRPr="008E0597">
        <w:rPr>
          <w:rFonts w:cs="Arial"/>
        </w:rPr>
        <w:t xml:space="preserve">. fald/kote mod vandløb/dræn/brønde og boringer </w:t>
      </w:r>
    </w:p>
    <w:p w:rsidR="00800A32" w:rsidRPr="008E0597" w:rsidRDefault="00800A32" w:rsidP="00800A32">
      <w:pPr>
        <w:rPr>
          <w:rFonts w:cs="Arial"/>
        </w:rPr>
      </w:pPr>
      <w:r w:rsidRPr="008E0597">
        <w:rPr>
          <w:rFonts w:cs="Arial"/>
        </w:rPr>
        <w:t xml:space="preserve">− Trykflasker/oplag af f.eks. </w:t>
      </w:r>
      <w:proofErr w:type="spellStart"/>
      <w:r w:rsidRPr="008E0597">
        <w:rPr>
          <w:rFonts w:cs="Arial"/>
        </w:rPr>
        <w:t>F-gas</w:t>
      </w:r>
      <w:proofErr w:type="spellEnd"/>
      <w:r w:rsidRPr="008E0597">
        <w:rPr>
          <w:rFonts w:cs="Arial"/>
        </w:rPr>
        <w:t xml:space="preserve">, stationære F-gasbeholdere, svejseanlæg m.v. – </w:t>
      </w:r>
    </w:p>
    <w:p w:rsidR="00800A32" w:rsidRPr="008E0597" w:rsidRDefault="00800A32" w:rsidP="00800A32">
      <w:pPr>
        <w:rPr>
          <w:rFonts w:cs="Arial"/>
        </w:rPr>
      </w:pPr>
      <w:r w:rsidRPr="008E0597">
        <w:rPr>
          <w:rFonts w:cs="Arial"/>
        </w:rPr>
        <w:t xml:space="preserve">− Flugtveje for dyr/ frigørelse mm. </w:t>
      </w:r>
    </w:p>
    <w:p w:rsidR="00800A32" w:rsidRPr="008E0597" w:rsidRDefault="00800A32" w:rsidP="00800A32">
      <w:pPr>
        <w:rPr>
          <w:rFonts w:cs="Arial"/>
        </w:rPr>
      </w:pPr>
    </w:p>
    <w:p w:rsidR="00800A32" w:rsidRPr="008E0597" w:rsidRDefault="00800A32" w:rsidP="00800A32">
      <w:pPr>
        <w:rPr>
          <w:rFonts w:cs="Arial"/>
          <w:b/>
        </w:rPr>
      </w:pPr>
      <w:r w:rsidRPr="008E0597">
        <w:rPr>
          <w:rFonts w:cs="Arial"/>
          <w:b/>
        </w:rPr>
        <w:t xml:space="preserve">HUSK </w:t>
      </w:r>
    </w:p>
    <w:p w:rsidR="00800A32" w:rsidRPr="008E0597" w:rsidRDefault="00800A32" w:rsidP="00800A32">
      <w:pPr>
        <w:rPr>
          <w:rFonts w:cs="Arial"/>
        </w:rPr>
      </w:pPr>
      <w:r w:rsidRPr="008E0597">
        <w:rPr>
          <w:rFonts w:cs="Arial"/>
        </w:rPr>
        <w:t xml:space="preserve">Ved store uheld ring altid 1-1-2, ved mindre uheld ring altid til miljømyndighederne. Er man i tvivl ring 1-1-2. </w:t>
      </w:r>
    </w:p>
    <w:p w:rsidR="00800A32" w:rsidRPr="008E0597" w:rsidRDefault="00800A32" w:rsidP="00800A32">
      <w:pPr>
        <w:rPr>
          <w:rFonts w:cs="Arial"/>
        </w:rPr>
      </w:pPr>
      <w:r w:rsidRPr="008E0597">
        <w:rPr>
          <w:rFonts w:cs="Arial"/>
        </w:rPr>
        <w:t xml:space="preserve">Efter brand mm. </w:t>
      </w:r>
      <w:proofErr w:type="gramStart"/>
      <w:r w:rsidRPr="008E0597">
        <w:rPr>
          <w:rFonts w:cs="Arial"/>
        </w:rPr>
        <w:t>tag kontakt til miljømyndighederne med hensyn til genopbygning af stald mm.</w:t>
      </w:r>
      <w:proofErr w:type="gramEnd"/>
      <w:r w:rsidRPr="008E0597">
        <w:rPr>
          <w:rFonts w:cs="Arial"/>
        </w:rPr>
        <w:t xml:space="preserve"> </w:t>
      </w:r>
    </w:p>
    <w:p w:rsidR="00800A32" w:rsidRPr="008E0597" w:rsidRDefault="00800A32" w:rsidP="00800A32">
      <w:pPr>
        <w:rPr>
          <w:rFonts w:cs="Arial"/>
        </w:rPr>
      </w:pPr>
      <w:r w:rsidRPr="008E0597">
        <w:rPr>
          <w:rFonts w:cs="Arial"/>
        </w:rPr>
        <w:br w:type="page"/>
      </w:r>
      <w:r w:rsidR="005D6BB1">
        <w:rPr>
          <w:rFonts w:cs="Arial"/>
          <w:noProof/>
          <w:lang w:eastAsia="da-DK"/>
        </w:rPr>
        <w:lastRenderedPageBreak/>
        <w:drawing>
          <wp:inline distT="0" distB="0" distL="0" distR="0">
            <wp:extent cx="5753100" cy="1066800"/>
            <wp:effectExtent l="1905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srcRect/>
                    <a:stretch>
                      <a:fillRect/>
                    </a:stretch>
                  </pic:blipFill>
                  <pic:spPr bwMode="auto">
                    <a:xfrm>
                      <a:off x="0" y="0"/>
                      <a:ext cx="5753100" cy="1066800"/>
                    </a:xfrm>
                    <a:prstGeom prst="rect">
                      <a:avLst/>
                    </a:prstGeom>
                    <a:noFill/>
                    <a:ln w="9525">
                      <a:noFill/>
                      <a:miter lim="800000"/>
                      <a:headEnd/>
                      <a:tailEnd/>
                    </a:ln>
                  </pic:spPr>
                </pic:pic>
              </a:graphicData>
            </a:graphic>
          </wp:inline>
        </w:drawing>
      </w:r>
    </w:p>
    <w:p w:rsidR="00800A32" w:rsidRPr="008E0597" w:rsidRDefault="00800A32" w:rsidP="00800A32">
      <w:pPr>
        <w:rPr>
          <w:rFonts w:cs="Arial"/>
        </w:rPr>
      </w:pPr>
    </w:p>
    <w:p w:rsidR="00800A32" w:rsidRPr="008E0597" w:rsidRDefault="00800A32" w:rsidP="00800A32">
      <w:pPr>
        <w:rPr>
          <w:rFonts w:cs="Arial"/>
        </w:rPr>
      </w:pPr>
    </w:p>
    <w:p w:rsidR="00800A32" w:rsidRPr="008E0597" w:rsidRDefault="00800A32" w:rsidP="00800A32">
      <w:pPr>
        <w:rPr>
          <w:rFonts w:cs="Arial"/>
        </w:rPr>
      </w:pPr>
      <w:r w:rsidRPr="008E0597">
        <w:rPr>
          <w:rFonts w:cs="Arial"/>
        </w:rPr>
        <w:t>Nærmeste telefon står i stuehus og har nr. 96 60 90 80</w:t>
      </w:r>
    </w:p>
    <w:p w:rsidR="00800A32" w:rsidRPr="008E0597" w:rsidRDefault="00800A32" w:rsidP="00800A32">
      <w:pPr>
        <w:rPr>
          <w:rFonts w:cs="Arial"/>
        </w:rPr>
      </w:pPr>
    </w:p>
    <w:tbl>
      <w:tblPr>
        <w:tblW w:w="7621" w:type="dxa"/>
        <w:tblLook w:val="0000"/>
      </w:tblPr>
      <w:tblGrid>
        <w:gridCol w:w="2943"/>
        <w:gridCol w:w="4678"/>
      </w:tblGrid>
      <w:tr w:rsidR="00800A32" w:rsidRPr="008E0597" w:rsidTr="00800A32">
        <w:trPr>
          <w:trHeight w:val="375"/>
        </w:trPr>
        <w:tc>
          <w:tcPr>
            <w:tcW w:w="2943" w:type="dxa"/>
          </w:tcPr>
          <w:p w:rsidR="00800A32" w:rsidRPr="008E0597" w:rsidRDefault="00800A32" w:rsidP="00800A32">
            <w:pPr>
              <w:rPr>
                <w:rFonts w:cs="Arial"/>
              </w:rPr>
            </w:pPr>
            <w:r w:rsidRPr="008E0597">
              <w:rPr>
                <w:rFonts w:cs="Arial"/>
              </w:rPr>
              <w:t xml:space="preserve">Miljømyndighed </w:t>
            </w:r>
          </w:p>
        </w:tc>
        <w:tc>
          <w:tcPr>
            <w:tcW w:w="4678" w:type="dxa"/>
          </w:tcPr>
          <w:p w:rsidR="00800A32" w:rsidRPr="008E0597" w:rsidRDefault="00800A32" w:rsidP="00800A32">
            <w:pPr>
              <w:ind w:left="591" w:hanging="591"/>
              <w:rPr>
                <w:rFonts w:cs="Arial"/>
              </w:rPr>
            </w:pPr>
            <w:r w:rsidRPr="008E0597">
              <w:rPr>
                <w:rFonts w:cs="Arial"/>
              </w:rPr>
              <w:t>kontaktes på telefon 99 60 40 00</w:t>
            </w:r>
          </w:p>
        </w:tc>
      </w:tr>
      <w:tr w:rsidR="00800A32" w:rsidRPr="008E0597" w:rsidTr="00800A32">
        <w:trPr>
          <w:trHeight w:val="508"/>
        </w:trPr>
        <w:tc>
          <w:tcPr>
            <w:tcW w:w="2943" w:type="dxa"/>
            <w:vAlign w:val="center"/>
          </w:tcPr>
          <w:p w:rsidR="00800A32" w:rsidRPr="008E0597" w:rsidRDefault="00800A32" w:rsidP="00800A32">
            <w:pPr>
              <w:rPr>
                <w:rFonts w:cs="Arial"/>
              </w:rPr>
            </w:pPr>
            <w:r w:rsidRPr="008E0597">
              <w:rPr>
                <w:rFonts w:cs="Arial"/>
              </w:rPr>
              <w:t xml:space="preserve">Falck </w:t>
            </w:r>
          </w:p>
        </w:tc>
        <w:tc>
          <w:tcPr>
            <w:tcW w:w="4678" w:type="dxa"/>
            <w:vAlign w:val="center"/>
          </w:tcPr>
          <w:p w:rsidR="00800A32" w:rsidRPr="008E0597" w:rsidRDefault="00800A32" w:rsidP="00800A32">
            <w:pPr>
              <w:rPr>
                <w:rFonts w:cs="Arial"/>
              </w:rPr>
            </w:pPr>
            <w:r w:rsidRPr="008E0597">
              <w:rPr>
                <w:rFonts w:cs="Arial"/>
              </w:rPr>
              <w:t>kontaktes på telefon 70 10 20 30</w:t>
            </w:r>
          </w:p>
        </w:tc>
      </w:tr>
      <w:tr w:rsidR="00800A32" w:rsidRPr="008E0597" w:rsidTr="00800A32">
        <w:trPr>
          <w:trHeight w:val="505"/>
        </w:trPr>
        <w:tc>
          <w:tcPr>
            <w:tcW w:w="2943" w:type="dxa"/>
            <w:vAlign w:val="center"/>
          </w:tcPr>
          <w:p w:rsidR="00800A32" w:rsidRPr="008E0597" w:rsidRDefault="00800A32" w:rsidP="00800A32">
            <w:pPr>
              <w:rPr>
                <w:rFonts w:cs="Arial"/>
              </w:rPr>
            </w:pPr>
            <w:r w:rsidRPr="008E0597">
              <w:rPr>
                <w:rFonts w:cs="Arial"/>
              </w:rPr>
              <w:t xml:space="preserve">Brandvæsen </w:t>
            </w:r>
          </w:p>
        </w:tc>
        <w:tc>
          <w:tcPr>
            <w:tcW w:w="4678" w:type="dxa"/>
            <w:vAlign w:val="center"/>
          </w:tcPr>
          <w:p w:rsidR="00800A32" w:rsidRPr="008E0597" w:rsidRDefault="00800A32" w:rsidP="00800A32">
            <w:pPr>
              <w:rPr>
                <w:rFonts w:cs="Arial"/>
              </w:rPr>
            </w:pPr>
            <w:r w:rsidRPr="008E0597">
              <w:rPr>
                <w:rFonts w:cs="Arial"/>
              </w:rPr>
              <w:t>kontaktes på telefon 112</w:t>
            </w:r>
          </w:p>
        </w:tc>
      </w:tr>
      <w:tr w:rsidR="00800A32" w:rsidRPr="008E0597" w:rsidTr="00800A32">
        <w:trPr>
          <w:trHeight w:val="508"/>
        </w:trPr>
        <w:tc>
          <w:tcPr>
            <w:tcW w:w="2943" w:type="dxa"/>
            <w:vAlign w:val="center"/>
          </w:tcPr>
          <w:p w:rsidR="00800A32" w:rsidRPr="008E0597" w:rsidRDefault="00800A32" w:rsidP="00800A32">
            <w:pPr>
              <w:rPr>
                <w:rFonts w:cs="Arial"/>
              </w:rPr>
            </w:pPr>
            <w:r w:rsidRPr="008E0597">
              <w:rPr>
                <w:rFonts w:cs="Arial"/>
              </w:rPr>
              <w:t xml:space="preserve">Lægevagt </w:t>
            </w:r>
          </w:p>
        </w:tc>
        <w:tc>
          <w:tcPr>
            <w:tcW w:w="4678" w:type="dxa"/>
            <w:vAlign w:val="center"/>
          </w:tcPr>
          <w:p w:rsidR="00800A32" w:rsidRPr="008E0597" w:rsidRDefault="00800A32" w:rsidP="00800A32">
            <w:pPr>
              <w:rPr>
                <w:rFonts w:cs="Arial"/>
              </w:rPr>
            </w:pPr>
            <w:r w:rsidRPr="008E0597">
              <w:rPr>
                <w:rFonts w:cs="Arial"/>
              </w:rPr>
              <w:t xml:space="preserve">kontaktes på telefon 70 11 31 </w:t>
            </w:r>
            <w:proofErr w:type="spellStart"/>
            <w:r w:rsidRPr="008E0597">
              <w:rPr>
                <w:rFonts w:cs="Arial"/>
              </w:rPr>
              <w:t>31</w:t>
            </w:r>
            <w:proofErr w:type="spellEnd"/>
          </w:p>
        </w:tc>
      </w:tr>
      <w:tr w:rsidR="00800A32" w:rsidRPr="008E0597" w:rsidTr="00800A32">
        <w:trPr>
          <w:trHeight w:val="508"/>
        </w:trPr>
        <w:tc>
          <w:tcPr>
            <w:tcW w:w="2943" w:type="dxa"/>
            <w:vAlign w:val="center"/>
          </w:tcPr>
          <w:p w:rsidR="00800A32" w:rsidRPr="008E0597" w:rsidRDefault="00800A32" w:rsidP="00800A32">
            <w:pPr>
              <w:rPr>
                <w:rFonts w:cs="Arial"/>
              </w:rPr>
            </w:pPr>
            <w:r w:rsidRPr="008E0597">
              <w:rPr>
                <w:rFonts w:cs="Arial"/>
              </w:rPr>
              <w:t xml:space="preserve">Tandlægevagt </w:t>
            </w:r>
          </w:p>
        </w:tc>
        <w:tc>
          <w:tcPr>
            <w:tcW w:w="4678" w:type="dxa"/>
            <w:vAlign w:val="center"/>
          </w:tcPr>
          <w:p w:rsidR="00800A32" w:rsidRPr="008E0597" w:rsidRDefault="00800A32" w:rsidP="00800A32">
            <w:pPr>
              <w:rPr>
                <w:rFonts w:cs="Arial"/>
              </w:rPr>
            </w:pPr>
            <w:r w:rsidRPr="008E0597">
              <w:rPr>
                <w:rFonts w:cs="Arial"/>
              </w:rPr>
              <w:t xml:space="preserve">kontaktes på telefon 40 51 </w:t>
            </w:r>
            <w:proofErr w:type="spellStart"/>
            <w:r w:rsidRPr="008E0597">
              <w:rPr>
                <w:rFonts w:cs="Arial"/>
              </w:rPr>
              <w:t>51</w:t>
            </w:r>
            <w:proofErr w:type="spellEnd"/>
            <w:r w:rsidRPr="008E0597">
              <w:rPr>
                <w:rFonts w:cs="Arial"/>
              </w:rPr>
              <w:t xml:space="preserve"> 62</w:t>
            </w:r>
          </w:p>
        </w:tc>
      </w:tr>
      <w:tr w:rsidR="00800A32" w:rsidRPr="008E0597" w:rsidTr="00800A32">
        <w:trPr>
          <w:trHeight w:val="505"/>
        </w:trPr>
        <w:tc>
          <w:tcPr>
            <w:tcW w:w="2943" w:type="dxa"/>
            <w:vAlign w:val="center"/>
          </w:tcPr>
          <w:p w:rsidR="00800A32" w:rsidRPr="008E0597" w:rsidRDefault="00800A32" w:rsidP="00800A32">
            <w:pPr>
              <w:rPr>
                <w:rFonts w:cs="Arial"/>
              </w:rPr>
            </w:pPr>
            <w:r w:rsidRPr="008E0597">
              <w:rPr>
                <w:rFonts w:cs="Arial"/>
              </w:rPr>
              <w:t xml:space="preserve">Landbocenteret </w:t>
            </w:r>
          </w:p>
        </w:tc>
        <w:tc>
          <w:tcPr>
            <w:tcW w:w="4678" w:type="dxa"/>
            <w:vAlign w:val="center"/>
          </w:tcPr>
          <w:p w:rsidR="00800A32" w:rsidRPr="008E0597" w:rsidRDefault="00800A32" w:rsidP="00800A32">
            <w:pPr>
              <w:rPr>
                <w:rFonts w:cs="Arial"/>
              </w:rPr>
            </w:pPr>
            <w:r w:rsidRPr="008E0597">
              <w:rPr>
                <w:rFonts w:cs="Arial"/>
              </w:rPr>
              <w:t xml:space="preserve">kontaktes på telefon 96 29 66 </w:t>
            </w:r>
            <w:proofErr w:type="spellStart"/>
            <w:r w:rsidRPr="008E0597">
              <w:rPr>
                <w:rFonts w:cs="Arial"/>
              </w:rPr>
              <w:t>66</w:t>
            </w:r>
            <w:proofErr w:type="spellEnd"/>
            <w:r w:rsidRPr="008E0597">
              <w:rPr>
                <w:rFonts w:cs="Arial"/>
              </w:rPr>
              <w:t xml:space="preserve"> </w:t>
            </w:r>
          </w:p>
        </w:tc>
      </w:tr>
      <w:tr w:rsidR="00800A32" w:rsidRPr="008E0597" w:rsidTr="00800A32">
        <w:trPr>
          <w:trHeight w:val="508"/>
        </w:trPr>
        <w:tc>
          <w:tcPr>
            <w:tcW w:w="2943" w:type="dxa"/>
            <w:vAlign w:val="center"/>
          </w:tcPr>
          <w:p w:rsidR="00800A32" w:rsidRPr="008E0597" w:rsidRDefault="00800A32" w:rsidP="00800A32">
            <w:pPr>
              <w:rPr>
                <w:rFonts w:cs="Arial"/>
              </w:rPr>
            </w:pPr>
            <w:r w:rsidRPr="008E0597">
              <w:rPr>
                <w:rFonts w:cs="Arial"/>
              </w:rPr>
              <w:t xml:space="preserve">Dyrlæge </w:t>
            </w:r>
          </w:p>
        </w:tc>
        <w:tc>
          <w:tcPr>
            <w:tcW w:w="4678" w:type="dxa"/>
            <w:vAlign w:val="center"/>
          </w:tcPr>
          <w:p w:rsidR="00800A32" w:rsidRPr="008E0597" w:rsidRDefault="00800A32" w:rsidP="00800A32">
            <w:pPr>
              <w:rPr>
                <w:rFonts w:cs="Arial"/>
              </w:rPr>
            </w:pPr>
            <w:r w:rsidRPr="008E0597">
              <w:rPr>
                <w:rFonts w:cs="Arial"/>
              </w:rPr>
              <w:t>kontaktes på telefon 20 85 18 87</w:t>
            </w:r>
          </w:p>
        </w:tc>
      </w:tr>
      <w:tr w:rsidR="00800A32" w:rsidRPr="008E0597" w:rsidTr="00800A32">
        <w:trPr>
          <w:trHeight w:val="633"/>
        </w:trPr>
        <w:tc>
          <w:tcPr>
            <w:tcW w:w="2943" w:type="dxa"/>
          </w:tcPr>
          <w:p w:rsidR="00800A32" w:rsidRPr="008E0597" w:rsidRDefault="00800A32" w:rsidP="00800A32">
            <w:pPr>
              <w:rPr>
                <w:rFonts w:cs="Arial"/>
              </w:rPr>
            </w:pPr>
          </w:p>
          <w:p w:rsidR="00800A32" w:rsidRPr="008E0597" w:rsidRDefault="00800A32" w:rsidP="00800A32">
            <w:pPr>
              <w:rPr>
                <w:rFonts w:cs="Arial"/>
              </w:rPr>
            </w:pPr>
            <w:r w:rsidRPr="008E0597">
              <w:rPr>
                <w:rFonts w:cs="Arial"/>
              </w:rPr>
              <w:t>Foderstofforretning</w:t>
            </w:r>
          </w:p>
        </w:tc>
        <w:tc>
          <w:tcPr>
            <w:tcW w:w="4678" w:type="dxa"/>
          </w:tcPr>
          <w:p w:rsidR="00800A32" w:rsidRPr="008E0597" w:rsidRDefault="00800A32" w:rsidP="00800A32">
            <w:pPr>
              <w:rPr>
                <w:rFonts w:cs="Arial"/>
              </w:rPr>
            </w:pPr>
          </w:p>
          <w:p w:rsidR="00800A32" w:rsidRPr="008E0597" w:rsidRDefault="00800A32" w:rsidP="00800A32">
            <w:pPr>
              <w:rPr>
                <w:rFonts w:cs="Arial"/>
              </w:rPr>
            </w:pPr>
            <w:r w:rsidRPr="008E0597">
              <w:rPr>
                <w:rFonts w:cs="Arial"/>
              </w:rPr>
              <w:t xml:space="preserve">kontaktes på telefon </w:t>
            </w:r>
          </w:p>
        </w:tc>
      </w:tr>
      <w:tr w:rsidR="00800A32" w:rsidRPr="008E0597" w:rsidTr="00800A32">
        <w:trPr>
          <w:trHeight w:val="630"/>
        </w:trPr>
        <w:tc>
          <w:tcPr>
            <w:tcW w:w="2943" w:type="dxa"/>
            <w:vAlign w:val="center"/>
          </w:tcPr>
          <w:p w:rsidR="00800A32" w:rsidRPr="008E0597" w:rsidRDefault="00800A32" w:rsidP="00800A32">
            <w:pPr>
              <w:rPr>
                <w:rFonts w:cs="Arial"/>
              </w:rPr>
            </w:pPr>
            <w:r w:rsidRPr="008E0597">
              <w:rPr>
                <w:rFonts w:cs="Arial"/>
              </w:rPr>
              <w:t xml:space="preserve">Elektriker </w:t>
            </w:r>
          </w:p>
        </w:tc>
        <w:tc>
          <w:tcPr>
            <w:tcW w:w="4678" w:type="dxa"/>
            <w:vAlign w:val="center"/>
          </w:tcPr>
          <w:p w:rsidR="00800A32" w:rsidRPr="008E0597" w:rsidRDefault="00800A32" w:rsidP="00800A32">
            <w:pPr>
              <w:rPr>
                <w:rFonts w:cs="Arial"/>
              </w:rPr>
            </w:pPr>
            <w:r w:rsidRPr="008E0597">
              <w:rPr>
                <w:rFonts w:cs="Arial"/>
              </w:rPr>
              <w:t>kontaktes på telefon 96 60 18 88</w:t>
            </w:r>
          </w:p>
        </w:tc>
      </w:tr>
      <w:tr w:rsidR="00800A32" w:rsidRPr="008E0597" w:rsidTr="00800A32">
        <w:trPr>
          <w:trHeight w:val="508"/>
        </w:trPr>
        <w:tc>
          <w:tcPr>
            <w:tcW w:w="2943" w:type="dxa"/>
            <w:vAlign w:val="center"/>
          </w:tcPr>
          <w:p w:rsidR="00800A32" w:rsidRPr="008E0597" w:rsidRDefault="00800A32" w:rsidP="00800A32">
            <w:pPr>
              <w:rPr>
                <w:rFonts w:cs="Arial"/>
              </w:rPr>
            </w:pPr>
            <w:r w:rsidRPr="008E0597">
              <w:rPr>
                <w:rFonts w:cs="Arial"/>
              </w:rPr>
              <w:t xml:space="preserve">Smeden </w:t>
            </w:r>
          </w:p>
        </w:tc>
        <w:tc>
          <w:tcPr>
            <w:tcW w:w="4678" w:type="dxa"/>
            <w:vAlign w:val="center"/>
          </w:tcPr>
          <w:p w:rsidR="00800A32" w:rsidRPr="008E0597" w:rsidRDefault="00800A32" w:rsidP="00800A32">
            <w:pPr>
              <w:rPr>
                <w:rFonts w:cs="Arial"/>
              </w:rPr>
            </w:pPr>
            <w:r w:rsidRPr="008E0597">
              <w:rPr>
                <w:rFonts w:cs="Arial"/>
              </w:rPr>
              <w:t xml:space="preserve">kontaktes på telefon 86 </w:t>
            </w:r>
            <w:proofErr w:type="spellStart"/>
            <w:r w:rsidRPr="008E0597">
              <w:rPr>
                <w:rFonts w:cs="Arial"/>
              </w:rPr>
              <w:t>86</w:t>
            </w:r>
            <w:proofErr w:type="spellEnd"/>
            <w:r w:rsidRPr="008E0597">
              <w:rPr>
                <w:rFonts w:cs="Arial"/>
              </w:rPr>
              <w:t xml:space="preserve"> 24 44</w:t>
            </w:r>
          </w:p>
        </w:tc>
      </w:tr>
      <w:tr w:rsidR="00800A32" w:rsidRPr="008E0597" w:rsidTr="00800A32">
        <w:trPr>
          <w:trHeight w:val="508"/>
        </w:trPr>
        <w:tc>
          <w:tcPr>
            <w:tcW w:w="2943" w:type="dxa"/>
            <w:vAlign w:val="center"/>
          </w:tcPr>
          <w:p w:rsidR="00800A32" w:rsidRPr="008E0597" w:rsidRDefault="00800A32" w:rsidP="00800A32">
            <w:pPr>
              <w:rPr>
                <w:rFonts w:cs="Arial"/>
              </w:rPr>
            </w:pPr>
            <w:r w:rsidRPr="008E0597">
              <w:rPr>
                <w:rFonts w:cs="Arial"/>
              </w:rPr>
              <w:t xml:space="preserve">VVS </w:t>
            </w:r>
          </w:p>
        </w:tc>
        <w:tc>
          <w:tcPr>
            <w:tcW w:w="4678" w:type="dxa"/>
            <w:vAlign w:val="center"/>
          </w:tcPr>
          <w:p w:rsidR="00800A32" w:rsidRPr="008E0597" w:rsidRDefault="00800A32" w:rsidP="00800A32">
            <w:pPr>
              <w:rPr>
                <w:rFonts w:cs="Arial"/>
              </w:rPr>
            </w:pPr>
            <w:r w:rsidRPr="008E0597">
              <w:rPr>
                <w:rFonts w:cs="Arial"/>
              </w:rPr>
              <w:t>kontaktes på telefon 97 15 19 33</w:t>
            </w:r>
          </w:p>
        </w:tc>
      </w:tr>
      <w:tr w:rsidR="00800A32" w:rsidRPr="008E0597" w:rsidTr="00800A32">
        <w:trPr>
          <w:trHeight w:val="370"/>
        </w:trPr>
        <w:tc>
          <w:tcPr>
            <w:tcW w:w="2943" w:type="dxa"/>
            <w:vAlign w:val="bottom"/>
          </w:tcPr>
          <w:p w:rsidR="00800A32" w:rsidRPr="008E0597" w:rsidRDefault="00800A32" w:rsidP="00800A32">
            <w:pPr>
              <w:rPr>
                <w:rFonts w:cs="Arial"/>
              </w:rPr>
            </w:pPr>
            <w:r w:rsidRPr="008E0597">
              <w:rPr>
                <w:rFonts w:cs="Arial"/>
              </w:rPr>
              <w:t xml:space="preserve">Ventilationsfirma </w:t>
            </w:r>
          </w:p>
        </w:tc>
        <w:tc>
          <w:tcPr>
            <w:tcW w:w="4678" w:type="dxa"/>
            <w:vAlign w:val="bottom"/>
          </w:tcPr>
          <w:p w:rsidR="00800A32" w:rsidRPr="008E0597" w:rsidRDefault="00800A32" w:rsidP="00800A32">
            <w:pPr>
              <w:rPr>
                <w:rFonts w:cs="Arial"/>
              </w:rPr>
            </w:pPr>
            <w:r w:rsidRPr="008E0597">
              <w:rPr>
                <w:rFonts w:cs="Arial"/>
              </w:rPr>
              <w:t>kontaktes på telefon 97 11 97 55</w:t>
            </w:r>
          </w:p>
        </w:tc>
      </w:tr>
    </w:tbl>
    <w:p w:rsidR="00800A32" w:rsidRPr="008E0597" w:rsidRDefault="00800A32" w:rsidP="00800A32">
      <w:pPr>
        <w:rPr>
          <w:rFonts w:cs="Arial"/>
        </w:rPr>
      </w:pPr>
    </w:p>
    <w:p w:rsidR="00800A32" w:rsidRPr="008E0597" w:rsidRDefault="00800A32" w:rsidP="00800A32">
      <w:pPr>
        <w:rPr>
          <w:rFonts w:cs="Arial"/>
        </w:rPr>
      </w:pPr>
      <w:r w:rsidRPr="008E0597">
        <w:rPr>
          <w:rFonts w:cs="Arial"/>
        </w:rPr>
        <w:br w:type="page"/>
      </w:r>
      <w:r w:rsidR="005D6BB1">
        <w:rPr>
          <w:rFonts w:cs="Arial"/>
          <w:noProof/>
          <w:lang w:eastAsia="da-DK"/>
        </w:rPr>
        <w:lastRenderedPageBreak/>
        <w:drawing>
          <wp:inline distT="0" distB="0" distL="0" distR="0">
            <wp:extent cx="5753100" cy="1066800"/>
            <wp:effectExtent l="1905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srcRect/>
                    <a:stretch>
                      <a:fillRect/>
                    </a:stretch>
                  </pic:blipFill>
                  <pic:spPr bwMode="auto">
                    <a:xfrm>
                      <a:off x="0" y="0"/>
                      <a:ext cx="5753100" cy="1066800"/>
                    </a:xfrm>
                    <a:prstGeom prst="rect">
                      <a:avLst/>
                    </a:prstGeom>
                    <a:noFill/>
                    <a:ln w="9525">
                      <a:noFill/>
                      <a:miter lim="800000"/>
                      <a:headEnd/>
                      <a:tailEnd/>
                    </a:ln>
                  </pic:spPr>
                </pic:pic>
              </a:graphicData>
            </a:graphic>
          </wp:inline>
        </w:drawing>
      </w:r>
    </w:p>
    <w:p w:rsidR="00800A32" w:rsidRPr="008E0597" w:rsidRDefault="00800A32" w:rsidP="00800A32">
      <w:pPr>
        <w:rPr>
          <w:rFonts w:cs="Arial"/>
        </w:rPr>
      </w:pPr>
    </w:p>
    <w:p w:rsidR="00800A32" w:rsidRPr="008E0597" w:rsidRDefault="00800A32" w:rsidP="00800A32">
      <w:pPr>
        <w:rPr>
          <w:rFonts w:cs="Arial"/>
        </w:rPr>
      </w:pPr>
    </w:p>
    <w:p w:rsidR="00800A32" w:rsidRPr="008E0597" w:rsidRDefault="00800A32" w:rsidP="00800A32">
      <w:pPr>
        <w:rPr>
          <w:rFonts w:cs="Arial"/>
        </w:rPr>
      </w:pPr>
      <w:r w:rsidRPr="008E0597">
        <w:rPr>
          <w:rFonts w:cs="Arial"/>
        </w:rPr>
        <w:t>Ved brand der ikke kan slukkes ved egen hjælp.</w:t>
      </w:r>
      <w:r w:rsidRPr="008E0597">
        <w:rPr>
          <w:rFonts w:cs="Arial"/>
        </w:rPr>
        <w:br/>
      </w:r>
    </w:p>
    <w:p w:rsidR="00800A32" w:rsidRPr="008E0597" w:rsidRDefault="00800A32" w:rsidP="00800A32">
      <w:pPr>
        <w:rPr>
          <w:rFonts w:cs="Arial"/>
        </w:rPr>
      </w:pPr>
      <w:r w:rsidRPr="008E0597">
        <w:rPr>
          <w:rFonts w:cs="Arial"/>
        </w:rPr>
        <w:t xml:space="preserve">Tilkald brandvæsenet - RING 112 - oplys: </w:t>
      </w:r>
      <w:r w:rsidRPr="008E0597">
        <w:rPr>
          <w:rFonts w:cs="Arial"/>
        </w:rPr>
        <w:br/>
      </w:r>
    </w:p>
    <w:p w:rsidR="00800A32" w:rsidRPr="008E0597" w:rsidRDefault="00800A32" w:rsidP="00D35CEE">
      <w:pPr>
        <w:numPr>
          <w:ilvl w:val="0"/>
          <w:numId w:val="25"/>
        </w:numPr>
        <w:rPr>
          <w:rFonts w:cs="Arial"/>
        </w:rPr>
      </w:pPr>
      <w:r w:rsidRPr="008E0597">
        <w:rPr>
          <w:rFonts w:cs="Arial"/>
        </w:rPr>
        <w:t xml:space="preserve">Navn, adresse og telefonnummer der ringes fra </w:t>
      </w:r>
    </w:p>
    <w:p w:rsidR="00800A32" w:rsidRPr="008E0597" w:rsidRDefault="00800A32" w:rsidP="00D35CEE">
      <w:pPr>
        <w:numPr>
          <w:ilvl w:val="0"/>
          <w:numId w:val="25"/>
        </w:numPr>
        <w:rPr>
          <w:rFonts w:cs="Arial"/>
        </w:rPr>
      </w:pPr>
      <w:r w:rsidRPr="008E0597">
        <w:rPr>
          <w:rFonts w:cs="Arial"/>
        </w:rPr>
        <w:t xml:space="preserve">Hvad der er sket og at det er en gårdbrand </w:t>
      </w:r>
    </w:p>
    <w:p w:rsidR="00800A32" w:rsidRPr="008E0597" w:rsidRDefault="00800A32" w:rsidP="00D35CEE">
      <w:pPr>
        <w:numPr>
          <w:ilvl w:val="0"/>
          <w:numId w:val="25"/>
        </w:numPr>
        <w:rPr>
          <w:rFonts w:cs="Arial"/>
        </w:rPr>
      </w:pPr>
      <w:r w:rsidRPr="008E0597">
        <w:rPr>
          <w:rFonts w:cs="Arial"/>
        </w:rPr>
        <w:t xml:space="preserve">Er der tilskadekomne - hvor mange </w:t>
      </w:r>
    </w:p>
    <w:p w:rsidR="00800A32" w:rsidRPr="008E0597" w:rsidRDefault="00800A32" w:rsidP="00D35CEE">
      <w:pPr>
        <w:numPr>
          <w:ilvl w:val="0"/>
          <w:numId w:val="25"/>
        </w:numPr>
        <w:rPr>
          <w:rFonts w:cs="Arial"/>
        </w:rPr>
      </w:pPr>
      <w:r w:rsidRPr="008E0597">
        <w:rPr>
          <w:rFonts w:cs="Arial"/>
        </w:rPr>
        <w:t xml:space="preserve">Er dyrene kommet ud – art og antal der evt. er fanget   </w:t>
      </w:r>
      <w:r w:rsidRPr="008E0597">
        <w:rPr>
          <w:rFonts w:cs="Arial"/>
        </w:rPr>
        <w:br/>
      </w:r>
    </w:p>
    <w:p w:rsidR="00800A32" w:rsidRPr="008E0597" w:rsidRDefault="00800A32" w:rsidP="00800A32">
      <w:pPr>
        <w:rPr>
          <w:rFonts w:cs="Arial"/>
        </w:rPr>
      </w:pPr>
      <w:r w:rsidRPr="008E0597">
        <w:rPr>
          <w:rFonts w:cs="Arial"/>
        </w:rPr>
        <w:t xml:space="preserve">Kontakt medejer, Esben Sørensen på </w:t>
      </w:r>
      <w:proofErr w:type="gramStart"/>
      <w:r w:rsidRPr="008E0597">
        <w:rPr>
          <w:rFonts w:cs="Arial"/>
        </w:rPr>
        <w:t>tlf. 96609080</w:t>
      </w:r>
      <w:proofErr w:type="gramEnd"/>
      <w:r w:rsidRPr="008E0597">
        <w:rPr>
          <w:rFonts w:cs="Arial"/>
        </w:rPr>
        <w:t xml:space="preserve"> / 30943880 </w:t>
      </w:r>
      <w:r w:rsidRPr="008E0597">
        <w:rPr>
          <w:rFonts w:cs="Arial"/>
        </w:rPr>
        <w:br/>
      </w:r>
    </w:p>
    <w:p w:rsidR="00800A32" w:rsidRPr="008E0597" w:rsidRDefault="00800A32" w:rsidP="00800A32">
      <w:pPr>
        <w:rPr>
          <w:rFonts w:cs="Arial"/>
        </w:rPr>
      </w:pPr>
      <w:r w:rsidRPr="008E0597">
        <w:rPr>
          <w:rFonts w:cs="Arial"/>
        </w:rPr>
        <w:t xml:space="preserve">Iværksæt rednings- og slukningsarbejde hvis det er muligt og forsvarligt, herunder fjernelse og evakuering af dyr, olie, trykflasker, gødning og kemikalier. Placering af slukningsmateriel er angivet på oversigtskortet. Hvis det ikke er muligt at slukke branden - forsøg at begrænse den ved lukning af døre og vinduer. Modtag brandvæsenet og udlever denne mappe sammen med kortmaterialet, oplys endvidere om: </w:t>
      </w:r>
    </w:p>
    <w:p w:rsidR="00800A32" w:rsidRPr="008E0597" w:rsidRDefault="00800A32" w:rsidP="00800A32">
      <w:pPr>
        <w:rPr>
          <w:rFonts w:cs="Arial"/>
        </w:rPr>
      </w:pPr>
    </w:p>
    <w:p w:rsidR="00800A32" w:rsidRPr="008E0597" w:rsidRDefault="00800A32" w:rsidP="00D35CEE">
      <w:pPr>
        <w:numPr>
          <w:ilvl w:val="0"/>
          <w:numId w:val="28"/>
        </w:numPr>
        <w:rPr>
          <w:rFonts w:cs="Arial"/>
        </w:rPr>
      </w:pPr>
      <w:r w:rsidRPr="008E0597">
        <w:rPr>
          <w:rFonts w:cs="Arial"/>
        </w:rPr>
        <w:t>Evt. tilskadekomne eller dyr der ikke er reddet i sikkerhed</w:t>
      </w:r>
    </w:p>
    <w:p w:rsidR="00800A32" w:rsidRPr="008E0597" w:rsidRDefault="00800A32" w:rsidP="00D35CEE">
      <w:pPr>
        <w:numPr>
          <w:ilvl w:val="0"/>
          <w:numId w:val="28"/>
        </w:numPr>
        <w:rPr>
          <w:rFonts w:cs="Arial"/>
        </w:rPr>
      </w:pPr>
      <w:r w:rsidRPr="008E0597">
        <w:rPr>
          <w:rFonts w:cs="Arial"/>
        </w:rPr>
        <w:t xml:space="preserve">Hvor det brænder </w:t>
      </w:r>
    </w:p>
    <w:p w:rsidR="00800A32" w:rsidRPr="008E0597" w:rsidRDefault="00800A32" w:rsidP="00D35CEE">
      <w:pPr>
        <w:numPr>
          <w:ilvl w:val="0"/>
          <w:numId w:val="28"/>
        </w:numPr>
        <w:rPr>
          <w:rFonts w:cs="Arial"/>
        </w:rPr>
      </w:pPr>
      <w:r w:rsidRPr="008E0597">
        <w:rPr>
          <w:rFonts w:cs="Arial"/>
        </w:rPr>
        <w:t xml:space="preserve">Brandens omfang </w:t>
      </w:r>
    </w:p>
    <w:p w:rsidR="00800A32" w:rsidRPr="008E0597" w:rsidRDefault="00800A32" w:rsidP="00D35CEE">
      <w:pPr>
        <w:numPr>
          <w:ilvl w:val="0"/>
          <w:numId w:val="28"/>
        </w:numPr>
        <w:rPr>
          <w:rFonts w:cs="Arial"/>
        </w:rPr>
      </w:pPr>
      <w:r w:rsidRPr="008E0597">
        <w:rPr>
          <w:rFonts w:cs="Arial"/>
        </w:rPr>
        <w:t xml:space="preserve">Hvor der er adgangsveje   </w:t>
      </w:r>
      <w:r w:rsidRPr="008E0597">
        <w:rPr>
          <w:rFonts w:cs="Arial"/>
        </w:rPr>
        <w:br/>
      </w:r>
    </w:p>
    <w:p w:rsidR="00800A32" w:rsidRPr="008E0597" w:rsidRDefault="00800A32" w:rsidP="00800A32">
      <w:pPr>
        <w:rPr>
          <w:rFonts w:cs="Arial"/>
        </w:rPr>
      </w:pPr>
      <w:r w:rsidRPr="008E0597">
        <w:rPr>
          <w:rFonts w:cs="Arial"/>
        </w:rPr>
        <w:t>På ejendommen findes der følgende materiel, som evt. kan anvendes for at afhjælpe situationen:</w:t>
      </w:r>
      <w:r w:rsidRPr="008E0597">
        <w:rPr>
          <w:rFonts w:cs="Arial"/>
        </w:rPr>
        <w:br/>
        <w:t>Brandslukkere</w:t>
      </w:r>
      <w:r w:rsidRPr="008E0597">
        <w:rPr>
          <w:rFonts w:cs="Arial"/>
        </w:rPr>
        <w:br/>
        <w:t>Vand/vandslange</w:t>
      </w:r>
      <w:r w:rsidRPr="008E0597">
        <w:rPr>
          <w:rFonts w:cs="Arial"/>
        </w:rPr>
        <w:br/>
      </w:r>
    </w:p>
    <w:p w:rsidR="00800A32" w:rsidRPr="008E0597" w:rsidRDefault="00800A32" w:rsidP="00800A32">
      <w:pPr>
        <w:rPr>
          <w:rFonts w:cs="Arial"/>
        </w:rPr>
      </w:pPr>
    </w:p>
    <w:p w:rsidR="00800A32" w:rsidRPr="008E0597" w:rsidRDefault="00800A32" w:rsidP="00800A32">
      <w:pPr>
        <w:rPr>
          <w:rFonts w:cs="Arial"/>
        </w:rPr>
      </w:pPr>
    </w:p>
    <w:p w:rsidR="00800A32" w:rsidRPr="008E0597" w:rsidRDefault="00800A32" w:rsidP="00800A32">
      <w:pPr>
        <w:rPr>
          <w:rFonts w:cs="Arial"/>
        </w:rPr>
      </w:pPr>
    </w:p>
    <w:p w:rsidR="00800A32" w:rsidRDefault="00800A32" w:rsidP="00800A32">
      <w:pPr>
        <w:rPr>
          <w:rFonts w:cs="Arial"/>
        </w:rPr>
      </w:pPr>
    </w:p>
    <w:p w:rsidR="007F651F" w:rsidRDefault="007F651F" w:rsidP="00800A32">
      <w:pPr>
        <w:rPr>
          <w:rFonts w:cs="Arial"/>
        </w:rPr>
      </w:pPr>
    </w:p>
    <w:p w:rsidR="007F651F" w:rsidRDefault="007F651F" w:rsidP="00800A32">
      <w:pPr>
        <w:rPr>
          <w:rFonts w:cs="Arial"/>
        </w:rPr>
      </w:pPr>
    </w:p>
    <w:p w:rsidR="007F651F" w:rsidRDefault="007F651F" w:rsidP="00800A32">
      <w:pPr>
        <w:rPr>
          <w:rFonts w:cs="Arial"/>
        </w:rPr>
      </w:pPr>
    </w:p>
    <w:p w:rsidR="007F651F" w:rsidRDefault="007F651F" w:rsidP="00800A32">
      <w:pPr>
        <w:rPr>
          <w:rFonts w:cs="Arial"/>
        </w:rPr>
      </w:pPr>
    </w:p>
    <w:p w:rsidR="007F651F" w:rsidRDefault="007F651F" w:rsidP="00800A32">
      <w:pPr>
        <w:rPr>
          <w:rFonts w:cs="Arial"/>
        </w:rPr>
      </w:pPr>
    </w:p>
    <w:p w:rsidR="007F651F" w:rsidRDefault="007F651F" w:rsidP="00800A32">
      <w:pPr>
        <w:rPr>
          <w:rFonts w:cs="Arial"/>
        </w:rPr>
      </w:pPr>
    </w:p>
    <w:p w:rsidR="007F651F" w:rsidRDefault="007F651F" w:rsidP="00800A32">
      <w:pPr>
        <w:rPr>
          <w:rFonts w:cs="Arial"/>
        </w:rPr>
      </w:pPr>
    </w:p>
    <w:p w:rsidR="007F651F" w:rsidRDefault="007F651F" w:rsidP="00800A32">
      <w:pPr>
        <w:rPr>
          <w:rFonts w:cs="Arial"/>
        </w:rPr>
      </w:pPr>
    </w:p>
    <w:p w:rsidR="007F651F" w:rsidRDefault="007F651F" w:rsidP="00800A32">
      <w:pPr>
        <w:rPr>
          <w:rFonts w:cs="Arial"/>
        </w:rPr>
      </w:pPr>
    </w:p>
    <w:p w:rsidR="007F651F" w:rsidRDefault="007F651F" w:rsidP="00800A32">
      <w:pPr>
        <w:rPr>
          <w:rFonts w:cs="Arial"/>
        </w:rPr>
      </w:pPr>
    </w:p>
    <w:p w:rsidR="007F651F" w:rsidRDefault="007F651F" w:rsidP="00800A32">
      <w:pPr>
        <w:rPr>
          <w:rFonts w:cs="Arial"/>
        </w:rPr>
      </w:pPr>
    </w:p>
    <w:p w:rsidR="007F651F" w:rsidRPr="008E0597" w:rsidRDefault="007F651F" w:rsidP="00800A32">
      <w:pPr>
        <w:rPr>
          <w:rFonts w:cs="Arial"/>
        </w:rPr>
      </w:pPr>
    </w:p>
    <w:p w:rsidR="00800A32" w:rsidRPr="008E0597" w:rsidRDefault="00800A32" w:rsidP="00800A32">
      <w:pPr>
        <w:rPr>
          <w:rFonts w:cs="Arial"/>
        </w:rPr>
      </w:pPr>
    </w:p>
    <w:p w:rsidR="00800A32" w:rsidRPr="008E0597" w:rsidRDefault="00800A32" w:rsidP="00800A32">
      <w:pPr>
        <w:rPr>
          <w:rFonts w:cs="Arial"/>
        </w:rPr>
      </w:pPr>
      <w:r w:rsidRPr="008E0597">
        <w:rPr>
          <w:rFonts w:cs="Arial"/>
        </w:rPr>
        <w:br/>
      </w:r>
    </w:p>
    <w:p w:rsidR="00800A32" w:rsidRPr="008E0597" w:rsidRDefault="005D6BB1" w:rsidP="00800A32">
      <w:pPr>
        <w:rPr>
          <w:rFonts w:cs="Arial"/>
        </w:rPr>
      </w:pPr>
      <w:r>
        <w:rPr>
          <w:rFonts w:cs="Arial"/>
          <w:noProof/>
          <w:lang w:eastAsia="da-DK"/>
        </w:rPr>
        <w:lastRenderedPageBreak/>
        <w:drawing>
          <wp:inline distT="0" distB="0" distL="0" distR="0">
            <wp:extent cx="5753100" cy="1143000"/>
            <wp:effectExtent l="1905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srcRect/>
                    <a:stretch>
                      <a:fillRect/>
                    </a:stretch>
                  </pic:blipFill>
                  <pic:spPr bwMode="auto">
                    <a:xfrm>
                      <a:off x="0" y="0"/>
                      <a:ext cx="5753100" cy="1143000"/>
                    </a:xfrm>
                    <a:prstGeom prst="rect">
                      <a:avLst/>
                    </a:prstGeom>
                    <a:noFill/>
                    <a:ln w="9525">
                      <a:noFill/>
                      <a:miter lim="800000"/>
                      <a:headEnd/>
                      <a:tailEnd/>
                    </a:ln>
                  </pic:spPr>
                </pic:pic>
              </a:graphicData>
            </a:graphic>
          </wp:inline>
        </w:drawing>
      </w:r>
    </w:p>
    <w:p w:rsidR="00800A32" w:rsidRPr="008E0597" w:rsidRDefault="00800A32" w:rsidP="00800A32">
      <w:pPr>
        <w:rPr>
          <w:rFonts w:cs="Arial"/>
        </w:rPr>
      </w:pPr>
    </w:p>
    <w:p w:rsidR="00800A32" w:rsidRPr="008E0597" w:rsidRDefault="00800A32" w:rsidP="00800A32">
      <w:pPr>
        <w:rPr>
          <w:rFonts w:cs="Arial"/>
        </w:rPr>
      </w:pPr>
    </w:p>
    <w:p w:rsidR="00800A32" w:rsidRPr="008E0597" w:rsidRDefault="00800A32" w:rsidP="00800A32">
      <w:pPr>
        <w:rPr>
          <w:rFonts w:cs="Arial"/>
        </w:rPr>
      </w:pPr>
      <w:r w:rsidRPr="008E0597">
        <w:rPr>
          <w:rFonts w:cs="Arial"/>
        </w:rPr>
        <w:t xml:space="preserve">Ved større overløb af gylle eller ved brud på gylletanken - RING 112 </w:t>
      </w:r>
      <w:r w:rsidRPr="008E0597">
        <w:rPr>
          <w:rFonts w:cs="Arial"/>
        </w:rPr>
        <w:br/>
        <w:t xml:space="preserve">oplys: </w:t>
      </w:r>
    </w:p>
    <w:p w:rsidR="00800A32" w:rsidRPr="008E0597" w:rsidRDefault="00800A32" w:rsidP="00800A32">
      <w:pPr>
        <w:rPr>
          <w:rFonts w:cs="Arial"/>
        </w:rPr>
      </w:pPr>
    </w:p>
    <w:p w:rsidR="00800A32" w:rsidRPr="008E0597" w:rsidRDefault="00800A32" w:rsidP="00D35CEE">
      <w:pPr>
        <w:numPr>
          <w:ilvl w:val="0"/>
          <w:numId w:val="26"/>
        </w:numPr>
        <w:rPr>
          <w:rFonts w:cs="Arial"/>
        </w:rPr>
      </w:pPr>
      <w:r w:rsidRPr="008E0597">
        <w:rPr>
          <w:rFonts w:cs="Arial"/>
        </w:rPr>
        <w:t xml:space="preserve">Navn, adresse og telefonnummer der ringes fra </w:t>
      </w:r>
    </w:p>
    <w:p w:rsidR="00800A32" w:rsidRPr="008E0597" w:rsidRDefault="00800A32" w:rsidP="00D35CEE">
      <w:pPr>
        <w:numPr>
          <w:ilvl w:val="0"/>
          <w:numId w:val="26"/>
        </w:numPr>
        <w:rPr>
          <w:rFonts w:cs="Arial"/>
        </w:rPr>
      </w:pPr>
      <w:r w:rsidRPr="008E0597">
        <w:rPr>
          <w:rFonts w:cs="Arial"/>
        </w:rPr>
        <w:t xml:space="preserve">Hvad der er sket og hvor meget der er løbet ud </w:t>
      </w:r>
    </w:p>
    <w:p w:rsidR="00800A32" w:rsidRPr="008E0597" w:rsidRDefault="00800A32" w:rsidP="00D35CEE">
      <w:pPr>
        <w:numPr>
          <w:ilvl w:val="0"/>
          <w:numId w:val="26"/>
        </w:numPr>
        <w:rPr>
          <w:rFonts w:cs="Arial"/>
        </w:rPr>
      </w:pPr>
      <w:r w:rsidRPr="008E0597">
        <w:rPr>
          <w:rFonts w:cs="Arial"/>
        </w:rPr>
        <w:t>Om der er risiko for forurening af vandløb, eller drikkevandsboring</w:t>
      </w:r>
    </w:p>
    <w:p w:rsidR="00800A32" w:rsidRPr="008E0597" w:rsidRDefault="00800A32" w:rsidP="00800A32">
      <w:pPr>
        <w:rPr>
          <w:rFonts w:cs="Arial"/>
        </w:rPr>
      </w:pPr>
    </w:p>
    <w:p w:rsidR="00800A32" w:rsidRPr="008E0597" w:rsidRDefault="00800A32" w:rsidP="00800A32">
      <w:pPr>
        <w:rPr>
          <w:rFonts w:cs="Arial"/>
        </w:rPr>
      </w:pPr>
      <w:r w:rsidRPr="008E0597">
        <w:rPr>
          <w:rFonts w:cs="Arial"/>
        </w:rPr>
        <w:t xml:space="preserve">Ved mindre spild kontaktes kun miljømyndighederne. </w:t>
      </w:r>
    </w:p>
    <w:p w:rsidR="00800A32" w:rsidRPr="008E0597" w:rsidRDefault="00800A32" w:rsidP="00800A32">
      <w:pPr>
        <w:rPr>
          <w:rFonts w:cs="Arial"/>
        </w:rPr>
      </w:pPr>
      <w:r w:rsidRPr="008E0597">
        <w:rPr>
          <w:rFonts w:cs="Arial"/>
        </w:rPr>
        <w:t xml:space="preserve">Kontakt medejer, Esben Sørensen på </w:t>
      </w:r>
      <w:proofErr w:type="gramStart"/>
      <w:r w:rsidRPr="008E0597">
        <w:rPr>
          <w:rFonts w:cs="Arial"/>
        </w:rPr>
        <w:t>tlf. 96609080</w:t>
      </w:r>
      <w:proofErr w:type="gramEnd"/>
      <w:r w:rsidRPr="008E0597">
        <w:rPr>
          <w:rFonts w:cs="Arial"/>
        </w:rPr>
        <w:t xml:space="preserve"> / 30943880  </w:t>
      </w:r>
    </w:p>
    <w:p w:rsidR="00800A32" w:rsidRPr="008E0597" w:rsidRDefault="00800A32" w:rsidP="00800A32">
      <w:pPr>
        <w:rPr>
          <w:rFonts w:cs="Arial"/>
        </w:rPr>
      </w:pPr>
      <w:r w:rsidRPr="008E0597">
        <w:rPr>
          <w:rFonts w:cs="Arial"/>
        </w:rPr>
        <w:t xml:space="preserve">Kontakt miljømyndighederne på </w:t>
      </w:r>
      <w:proofErr w:type="gramStart"/>
      <w:r w:rsidRPr="008E0597">
        <w:rPr>
          <w:rFonts w:cs="Arial"/>
        </w:rPr>
        <w:t>tlf. 99604000</w:t>
      </w:r>
      <w:proofErr w:type="gramEnd"/>
    </w:p>
    <w:p w:rsidR="00800A32" w:rsidRPr="008E0597" w:rsidRDefault="00800A32" w:rsidP="00800A32">
      <w:pPr>
        <w:rPr>
          <w:rFonts w:cs="Arial"/>
        </w:rPr>
      </w:pPr>
    </w:p>
    <w:p w:rsidR="00800A32" w:rsidRPr="008E0597" w:rsidRDefault="00800A32" w:rsidP="00800A32">
      <w:pPr>
        <w:rPr>
          <w:rFonts w:cs="Arial"/>
        </w:rPr>
      </w:pPr>
      <w:r w:rsidRPr="008E0597">
        <w:rPr>
          <w:rFonts w:cs="Arial"/>
        </w:rPr>
        <w:t xml:space="preserve">Forsøg opdæmning for at undgå, at gylle løber til f.eks. dræn. Opdæmningen kan evt. foretages med jord, halmballer ol. </w:t>
      </w:r>
      <w:proofErr w:type="gramStart"/>
      <w:r w:rsidRPr="008E0597">
        <w:rPr>
          <w:rFonts w:cs="Arial"/>
        </w:rPr>
        <w:t>afhængig af mængden af gylle.</w:t>
      </w:r>
      <w:proofErr w:type="gramEnd"/>
      <w:r w:rsidRPr="008E0597">
        <w:rPr>
          <w:rFonts w:cs="Arial"/>
        </w:rPr>
        <w:t xml:space="preserve"> Er gyllen løbet til dræn skal der laves en opdæmning af vandløbet med en </w:t>
      </w:r>
      <w:proofErr w:type="spellStart"/>
      <w:r w:rsidRPr="008E0597">
        <w:rPr>
          <w:rFonts w:cs="Arial"/>
        </w:rPr>
        <w:t>bigballe</w:t>
      </w:r>
      <w:proofErr w:type="spellEnd"/>
      <w:r w:rsidRPr="008E0597">
        <w:rPr>
          <w:rFonts w:cs="Arial"/>
        </w:rPr>
        <w:t>.</w:t>
      </w:r>
      <w:r w:rsidRPr="008E0597">
        <w:rPr>
          <w:rFonts w:cs="Arial"/>
        </w:rPr>
        <w:br/>
      </w:r>
    </w:p>
    <w:p w:rsidR="00800A32" w:rsidRPr="008E0597" w:rsidRDefault="00800A32" w:rsidP="00800A32">
      <w:pPr>
        <w:rPr>
          <w:rFonts w:cs="Arial"/>
        </w:rPr>
      </w:pPr>
      <w:r w:rsidRPr="008E0597">
        <w:rPr>
          <w:rFonts w:cs="Arial"/>
        </w:rPr>
        <w:br/>
        <w:t xml:space="preserve">Modtag brandvæsenet/miljømyndighederne og udlever denne mappe sammen med kortmaterialet. </w:t>
      </w:r>
    </w:p>
    <w:p w:rsidR="00800A32" w:rsidRPr="008E0597" w:rsidRDefault="00800A32" w:rsidP="00800A32">
      <w:pPr>
        <w:rPr>
          <w:rFonts w:cs="Arial"/>
        </w:rPr>
      </w:pPr>
      <w:r w:rsidRPr="008E0597">
        <w:rPr>
          <w:rFonts w:cs="Arial"/>
        </w:rPr>
        <w:br/>
        <w:t>På ejendommen findes der følgende materiel, som evt. kan anvendes for at afhjælpe situationen:</w:t>
      </w:r>
      <w:r w:rsidRPr="008E0597">
        <w:rPr>
          <w:rFonts w:cs="Arial"/>
        </w:rPr>
        <w:br/>
        <w:t>Halm</w:t>
      </w:r>
      <w:r w:rsidRPr="008E0597">
        <w:rPr>
          <w:rFonts w:cs="Arial"/>
        </w:rPr>
        <w:br/>
        <w:t>Minilæsser</w:t>
      </w:r>
      <w:r w:rsidRPr="008E0597">
        <w:rPr>
          <w:rFonts w:cs="Arial"/>
        </w:rPr>
        <w:br/>
        <w:t>Traktor, vogn</w:t>
      </w:r>
    </w:p>
    <w:p w:rsidR="00800A32" w:rsidRPr="008E0597" w:rsidRDefault="00800A32" w:rsidP="00800A32">
      <w:pPr>
        <w:rPr>
          <w:rFonts w:cs="Arial"/>
        </w:rPr>
      </w:pPr>
    </w:p>
    <w:p w:rsidR="00800A32" w:rsidRPr="008E0597" w:rsidRDefault="00800A32" w:rsidP="00800A32">
      <w:pPr>
        <w:rPr>
          <w:rFonts w:cs="Arial"/>
        </w:rPr>
      </w:pPr>
      <w:r w:rsidRPr="008E0597">
        <w:rPr>
          <w:rFonts w:cs="Arial"/>
        </w:rPr>
        <w:br w:type="page"/>
      </w:r>
      <w:r w:rsidR="005D6BB1">
        <w:rPr>
          <w:rFonts w:cs="Arial"/>
          <w:noProof/>
          <w:lang w:eastAsia="da-DK"/>
        </w:rPr>
        <w:lastRenderedPageBreak/>
        <w:drawing>
          <wp:inline distT="0" distB="0" distL="0" distR="0">
            <wp:extent cx="5753100" cy="1066800"/>
            <wp:effectExtent l="1905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srcRect/>
                    <a:stretch>
                      <a:fillRect/>
                    </a:stretch>
                  </pic:blipFill>
                  <pic:spPr bwMode="auto">
                    <a:xfrm>
                      <a:off x="0" y="0"/>
                      <a:ext cx="5753100" cy="1066800"/>
                    </a:xfrm>
                    <a:prstGeom prst="rect">
                      <a:avLst/>
                    </a:prstGeom>
                    <a:noFill/>
                    <a:ln w="9525">
                      <a:noFill/>
                      <a:miter lim="800000"/>
                      <a:headEnd/>
                      <a:tailEnd/>
                    </a:ln>
                  </pic:spPr>
                </pic:pic>
              </a:graphicData>
            </a:graphic>
          </wp:inline>
        </w:drawing>
      </w:r>
    </w:p>
    <w:p w:rsidR="00800A32" w:rsidRPr="008E0597" w:rsidRDefault="00800A32" w:rsidP="00800A32">
      <w:pPr>
        <w:rPr>
          <w:rFonts w:cs="Arial"/>
        </w:rPr>
      </w:pPr>
    </w:p>
    <w:p w:rsidR="00800A32" w:rsidRPr="008E0597" w:rsidRDefault="00800A32" w:rsidP="00800A32">
      <w:pPr>
        <w:rPr>
          <w:rFonts w:cs="Arial"/>
        </w:rPr>
      </w:pPr>
    </w:p>
    <w:p w:rsidR="00800A32" w:rsidRPr="008E0597" w:rsidRDefault="00800A32" w:rsidP="00800A32">
      <w:pPr>
        <w:rPr>
          <w:rFonts w:cs="Arial"/>
        </w:rPr>
      </w:pPr>
      <w:r w:rsidRPr="008E0597">
        <w:rPr>
          <w:rFonts w:cs="Arial"/>
        </w:rPr>
        <w:t xml:space="preserve">Ved større overløb af mælk, kemikalier og olie - RING 112 – oplys: </w:t>
      </w:r>
    </w:p>
    <w:p w:rsidR="00800A32" w:rsidRPr="008E0597" w:rsidRDefault="00800A32" w:rsidP="00800A32">
      <w:pPr>
        <w:rPr>
          <w:rFonts w:cs="Arial"/>
        </w:rPr>
      </w:pPr>
    </w:p>
    <w:p w:rsidR="00800A32" w:rsidRPr="008E0597" w:rsidRDefault="00800A32" w:rsidP="00D35CEE">
      <w:pPr>
        <w:numPr>
          <w:ilvl w:val="0"/>
          <w:numId w:val="27"/>
        </w:numPr>
        <w:rPr>
          <w:rFonts w:cs="Arial"/>
        </w:rPr>
      </w:pPr>
      <w:r w:rsidRPr="008E0597">
        <w:rPr>
          <w:rFonts w:cs="Arial"/>
        </w:rPr>
        <w:t xml:space="preserve">Navn, adresse og telefonnummer der ringes fra </w:t>
      </w:r>
    </w:p>
    <w:p w:rsidR="00800A32" w:rsidRPr="008E0597" w:rsidRDefault="00800A32" w:rsidP="00D35CEE">
      <w:pPr>
        <w:numPr>
          <w:ilvl w:val="0"/>
          <w:numId w:val="27"/>
        </w:numPr>
        <w:rPr>
          <w:rFonts w:cs="Arial"/>
        </w:rPr>
      </w:pPr>
      <w:r w:rsidRPr="008E0597">
        <w:rPr>
          <w:rFonts w:cs="Arial"/>
        </w:rPr>
        <w:t xml:space="preserve">Hvad der er sket, hvad og hvor meget der er løbet ud </w:t>
      </w:r>
    </w:p>
    <w:p w:rsidR="00800A32" w:rsidRPr="008E0597" w:rsidRDefault="00800A32" w:rsidP="00D35CEE">
      <w:pPr>
        <w:numPr>
          <w:ilvl w:val="0"/>
          <w:numId w:val="27"/>
        </w:numPr>
        <w:rPr>
          <w:rFonts w:cs="Arial"/>
        </w:rPr>
      </w:pPr>
      <w:r w:rsidRPr="008E0597">
        <w:rPr>
          <w:rFonts w:cs="Arial"/>
        </w:rPr>
        <w:t xml:space="preserve">Om der er risiko for forurening af vandløb, drikkevand   </w:t>
      </w:r>
    </w:p>
    <w:p w:rsidR="00800A32" w:rsidRPr="008E0597" w:rsidRDefault="00800A32" w:rsidP="00800A32">
      <w:pPr>
        <w:rPr>
          <w:rFonts w:cs="Arial"/>
        </w:rPr>
      </w:pPr>
    </w:p>
    <w:p w:rsidR="00800A32" w:rsidRPr="008E0597" w:rsidRDefault="00800A32" w:rsidP="00800A32">
      <w:pPr>
        <w:rPr>
          <w:rFonts w:cs="Arial"/>
        </w:rPr>
      </w:pPr>
      <w:r w:rsidRPr="008E0597">
        <w:rPr>
          <w:rFonts w:cs="Arial"/>
        </w:rPr>
        <w:t xml:space="preserve">Ved mindre spild kontaktes kun miljømyndighederne </w:t>
      </w:r>
    </w:p>
    <w:p w:rsidR="00800A32" w:rsidRPr="008E0597" w:rsidRDefault="00800A32" w:rsidP="00800A32">
      <w:pPr>
        <w:rPr>
          <w:rFonts w:cs="Arial"/>
        </w:rPr>
      </w:pPr>
      <w:r w:rsidRPr="008E0597">
        <w:rPr>
          <w:rFonts w:cs="Arial"/>
        </w:rPr>
        <w:t xml:space="preserve">Kontakt medejer, Esben Sørensen på </w:t>
      </w:r>
      <w:proofErr w:type="gramStart"/>
      <w:r w:rsidRPr="008E0597">
        <w:rPr>
          <w:rFonts w:cs="Arial"/>
        </w:rPr>
        <w:t>tlf. 96609080</w:t>
      </w:r>
      <w:proofErr w:type="gramEnd"/>
      <w:r w:rsidRPr="008E0597">
        <w:rPr>
          <w:rFonts w:cs="Arial"/>
        </w:rPr>
        <w:t xml:space="preserve"> / 30943880  </w:t>
      </w:r>
    </w:p>
    <w:p w:rsidR="00800A32" w:rsidRPr="008E0597" w:rsidRDefault="00800A32" w:rsidP="00800A32">
      <w:pPr>
        <w:rPr>
          <w:rFonts w:cs="Arial"/>
        </w:rPr>
      </w:pPr>
      <w:r w:rsidRPr="008E0597">
        <w:rPr>
          <w:rFonts w:cs="Arial"/>
        </w:rPr>
        <w:t xml:space="preserve">Kontakt miljømyndighederne på </w:t>
      </w:r>
      <w:proofErr w:type="gramStart"/>
      <w:r w:rsidRPr="008E0597">
        <w:rPr>
          <w:rFonts w:cs="Arial"/>
        </w:rPr>
        <w:t>tlf. 99604000</w:t>
      </w:r>
      <w:proofErr w:type="gramEnd"/>
      <w:r w:rsidRPr="008E0597">
        <w:rPr>
          <w:rFonts w:cs="Arial"/>
        </w:rPr>
        <w:t xml:space="preserve"> </w:t>
      </w:r>
    </w:p>
    <w:p w:rsidR="00800A32" w:rsidRPr="008E0597" w:rsidRDefault="00800A32" w:rsidP="00800A32">
      <w:pPr>
        <w:rPr>
          <w:rFonts w:cs="Arial"/>
        </w:rPr>
      </w:pPr>
    </w:p>
    <w:p w:rsidR="00800A32" w:rsidRPr="008E0597" w:rsidRDefault="00800A32" w:rsidP="00800A32">
      <w:pPr>
        <w:rPr>
          <w:rFonts w:cs="Arial"/>
        </w:rPr>
      </w:pPr>
      <w:r w:rsidRPr="008E0597">
        <w:rPr>
          <w:rFonts w:cs="Arial"/>
        </w:rPr>
        <w:t xml:space="preserve">Forsøg opdæmning for at undgå, at </w:t>
      </w:r>
      <w:proofErr w:type="spellStart"/>
      <w:r w:rsidRPr="008E0597">
        <w:rPr>
          <w:rFonts w:cs="Arial"/>
        </w:rPr>
        <w:t>f.eks</w:t>
      </w:r>
      <w:proofErr w:type="spellEnd"/>
      <w:r w:rsidRPr="008E0597">
        <w:rPr>
          <w:rFonts w:cs="Arial"/>
        </w:rPr>
        <w:t xml:space="preserve"> olie løber til dræn. Opdæmningen kan evt. foretages med jord, halmballer ol. </w:t>
      </w:r>
      <w:proofErr w:type="gramStart"/>
      <w:r w:rsidRPr="008E0597">
        <w:rPr>
          <w:rFonts w:cs="Arial"/>
        </w:rPr>
        <w:t xml:space="preserve">afhængig af mængden og art. Er olie løbet til dræn kan man lave en opdæmning af vandløbet med en </w:t>
      </w:r>
      <w:proofErr w:type="spellStart"/>
      <w:r w:rsidRPr="008E0597">
        <w:rPr>
          <w:rFonts w:cs="Arial"/>
        </w:rPr>
        <w:t>bigballe</w:t>
      </w:r>
      <w:proofErr w:type="spellEnd"/>
      <w:r w:rsidRPr="008E0597">
        <w:rPr>
          <w:rFonts w:cs="Arial"/>
        </w:rPr>
        <w:t>.</w:t>
      </w:r>
      <w:proofErr w:type="gramEnd"/>
      <w:r w:rsidRPr="008E0597">
        <w:rPr>
          <w:rFonts w:cs="Arial"/>
        </w:rPr>
        <w:t xml:space="preserve"> </w:t>
      </w:r>
    </w:p>
    <w:p w:rsidR="00800A32" w:rsidRPr="008E0597" w:rsidRDefault="00800A32" w:rsidP="00800A32">
      <w:pPr>
        <w:rPr>
          <w:rFonts w:cs="Arial"/>
        </w:rPr>
      </w:pPr>
    </w:p>
    <w:p w:rsidR="00800A32" w:rsidRPr="008E0597" w:rsidRDefault="00800A32" w:rsidP="00800A32">
      <w:pPr>
        <w:rPr>
          <w:rFonts w:cs="Arial"/>
        </w:rPr>
      </w:pPr>
    </w:p>
    <w:p w:rsidR="00800A32" w:rsidRPr="008E0597" w:rsidRDefault="00800A32" w:rsidP="00800A32">
      <w:pPr>
        <w:rPr>
          <w:rFonts w:cs="Arial"/>
        </w:rPr>
      </w:pPr>
      <w:r w:rsidRPr="008E0597">
        <w:rPr>
          <w:rFonts w:cs="Arial"/>
        </w:rPr>
        <w:t xml:space="preserve">Modtag brandvæsenet/miljømyndighederne og udlever denne mappe med sammen med kortmaterialet. </w:t>
      </w:r>
    </w:p>
    <w:p w:rsidR="00800A32" w:rsidRPr="008E0597" w:rsidRDefault="00800A32" w:rsidP="00800A32">
      <w:pPr>
        <w:rPr>
          <w:rFonts w:cs="Arial"/>
        </w:rPr>
      </w:pPr>
    </w:p>
    <w:p w:rsidR="00800A32" w:rsidRPr="008E0597" w:rsidRDefault="00800A32" w:rsidP="00800A32">
      <w:pPr>
        <w:rPr>
          <w:rFonts w:cs="Arial"/>
        </w:rPr>
      </w:pPr>
      <w:r w:rsidRPr="008E0597">
        <w:rPr>
          <w:rFonts w:cs="Arial"/>
        </w:rPr>
        <w:t>På ejendommen findes der følgende materiel, som evt. kan anvendes for at afhjælpe situationen:</w:t>
      </w:r>
    </w:p>
    <w:p w:rsidR="00800A32" w:rsidRPr="008E0597" w:rsidRDefault="00800A32" w:rsidP="00800A32">
      <w:pPr>
        <w:rPr>
          <w:rFonts w:cs="Arial"/>
        </w:rPr>
      </w:pPr>
      <w:r w:rsidRPr="008E0597">
        <w:rPr>
          <w:rFonts w:cs="Arial"/>
        </w:rPr>
        <w:t xml:space="preserve">Savsmuld </w:t>
      </w:r>
    </w:p>
    <w:p w:rsidR="00800A32" w:rsidRPr="008E0597" w:rsidRDefault="00800A32" w:rsidP="00800A32">
      <w:pPr>
        <w:rPr>
          <w:rFonts w:cs="Arial"/>
        </w:rPr>
      </w:pPr>
      <w:r w:rsidRPr="008E0597">
        <w:rPr>
          <w:rFonts w:cs="Arial"/>
        </w:rPr>
        <w:t>Spåner</w:t>
      </w:r>
    </w:p>
    <w:p w:rsidR="00800A32" w:rsidRPr="008E0597" w:rsidRDefault="00800A32" w:rsidP="00800A32">
      <w:pPr>
        <w:rPr>
          <w:rFonts w:cs="Arial"/>
        </w:rPr>
      </w:pPr>
      <w:r w:rsidRPr="008E0597">
        <w:rPr>
          <w:rFonts w:cs="Arial"/>
        </w:rPr>
        <w:t xml:space="preserve"> </w:t>
      </w:r>
    </w:p>
    <w:p w:rsidR="00800A32" w:rsidRPr="008E0597" w:rsidRDefault="00800A32" w:rsidP="00800A32">
      <w:pPr>
        <w:rPr>
          <w:rFonts w:cs="Arial"/>
        </w:rPr>
      </w:pPr>
      <w:r w:rsidRPr="008E0597">
        <w:rPr>
          <w:rFonts w:cs="Arial"/>
        </w:rPr>
        <w:t xml:space="preserve">I værksted samt i kemikalierummet findes der savsmuldspakker og kattegrus der kan benyttes til at opsuge spildte væsker. </w:t>
      </w:r>
    </w:p>
    <w:p w:rsidR="00800A32" w:rsidRPr="008E0597" w:rsidRDefault="00800A32" w:rsidP="00800A32">
      <w:pPr>
        <w:rPr>
          <w:rFonts w:cs="Arial"/>
        </w:rPr>
      </w:pPr>
      <w:r w:rsidRPr="008E0597">
        <w:rPr>
          <w:rFonts w:cs="Arial"/>
        </w:rPr>
        <w:br w:type="page"/>
      </w:r>
      <w:r w:rsidR="005D6BB1">
        <w:rPr>
          <w:rFonts w:cs="Arial"/>
          <w:noProof/>
          <w:lang w:eastAsia="da-DK"/>
        </w:rPr>
        <w:lastRenderedPageBreak/>
        <w:drawing>
          <wp:inline distT="0" distB="0" distL="0" distR="0">
            <wp:extent cx="5753100" cy="1057275"/>
            <wp:effectExtent l="1905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print"/>
                    <a:srcRect/>
                    <a:stretch>
                      <a:fillRect/>
                    </a:stretch>
                  </pic:blipFill>
                  <pic:spPr bwMode="auto">
                    <a:xfrm>
                      <a:off x="0" y="0"/>
                      <a:ext cx="5753100" cy="1057275"/>
                    </a:xfrm>
                    <a:prstGeom prst="rect">
                      <a:avLst/>
                    </a:prstGeom>
                    <a:noFill/>
                    <a:ln w="9525">
                      <a:noFill/>
                      <a:miter lim="800000"/>
                      <a:headEnd/>
                      <a:tailEnd/>
                    </a:ln>
                  </pic:spPr>
                </pic:pic>
              </a:graphicData>
            </a:graphic>
          </wp:inline>
        </w:drawing>
      </w:r>
    </w:p>
    <w:p w:rsidR="00800A32" w:rsidRPr="008E0597" w:rsidRDefault="00800A32" w:rsidP="00800A32">
      <w:pPr>
        <w:rPr>
          <w:rFonts w:cs="Arial"/>
        </w:rPr>
      </w:pPr>
    </w:p>
    <w:p w:rsidR="00800A32" w:rsidRPr="008E0597" w:rsidRDefault="00800A32" w:rsidP="00800A32">
      <w:pPr>
        <w:rPr>
          <w:rFonts w:cs="Arial"/>
        </w:rPr>
      </w:pPr>
    </w:p>
    <w:p w:rsidR="00800A32" w:rsidRPr="008E0597" w:rsidRDefault="00800A32" w:rsidP="00800A32">
      <w:pPr>
        <w:rPr>
          <w:rFonts w:cs="Arial"/>
        </w:rPr>
      </w:pPr>
      <w:r w:rsidRPr="008E0597">
        <w:rPr>
          <w:rFonts w:cs="Arial"/>
        </w:rPr>
        <w:t xml:space="preserve">Afbrydere til diverse pumper, anlæg, strømafbryder m.v. skal ligeledes noteres på kortet over ejendommen. </w:t>
      </w:r>
    </w:p>
    <w:p w:rsidR="00800A32" w:rsidRPr="008E0597" w:rsidRDefault="00800A32" w:rsidP="00800A32">
      <w:pPr>
        <w:rPr>
          <w:rFonts w:cs="Arial"/>
        </w:rPr>
      </w:pPr>
    </w:p>
    <w:p w:rsidR="00800A32" w:rsidRPr="008E0597" w:rsidRDefault="00800A32" w:rsidP="00800A32">
      <w:pPr>
        <w:rPr>
          <w:rFonts w:cs="Arial"/>
          <w:b/>
        </w:rPr>
      </w:pPr>
      <w:r w:rsidRPr="008E0597">
        <w:rPr>
          <w:rFonts w:cs="Arial"/>
          <w:b/>
        </w:rPr>
        <w:t xml:space="preserve">Vand </w:t>
      </w:r>
    </w:p>
    <w:p w:rsidR="00800A32" w:rsidRPr="008E0597" w:rsidRDefault="00800A32" w:rsidP="00800A32">
      <w:pPr>
        <w:rPr>
          <w:rFonts w:cs="Arial"/>
        </w:rPr>
      </w:pPr>
      <w:r w:rsidRPr="008E0597">
        <w:rPr>
          <w:rFonts w:cs="Arial"/>
        </w:rPr>
        <w:t xml:space="preserve">Hovedhane sidder ved hydroforer i ”Vaskerum” </w:t>
      </w:r>
    </w:p>
    <w:p w:rsidR="00800A32" w:rsidRPr="008E0597" w:rsidRDefault="00800A32" w:rsidP="00800A32">
      <w:pPr>
        <w:rPr>
          <w:rFonts w:cs="Arial"/>
        </w:rPr>
      </w:pPr>
      <w:r w:rsidRPr="008E0597">
        <w:rPr>
          <w:rFonts w:cs="Arial"/>
        </w:rPr>
        <w:t>I stald sidder stophane ved østlig port i hovedgang.</w:t>
      </w:r>
    </w:p>
    <w:p w:rsidR="00800A32" w:rsidRPr="008E0597" w:rsidRDefault="00800A32" w:rsidP="00800A32">
      <w:pPr>
        <w:rPr>
          <w:rFonts w:cs="Arial"/>
        </w:rPr>
      </w:pPr>
    </w:p>
    <w:p w:rsidR="00800A32" w:rsidRPr="008E0597" w:rsidRDefault="00800A32" w:rsidP="00800A32">
      <w:pPr>
        <w:rPr>
          <w:rFonts w:cs="Arial"/>
        </w:rPr>
      </w:pPr>
    </w:p>
    <w:p w:rsidR="00800A32" w:rsidRPr="008E0597" w:rsidRDefault="00800A32" w:rsidP="00800A32">
      <w:pPr>
        <w:rPr>
          <w:rFonts w:cs="Arial"/>
          <w:b/>
        </w:rPr>
      </w:pPr>
      <w:r w:rsidRPr="008E0597">
        <w:rPr>
          <w:rFonts w:cs="Arial"/>
          <w:b/>
        </w:rPr>
        <w:t xml:space="preserve">Elektricitet </w:t>
      </w:r>
    </w:p>
    <w:p w:rsidR="00800A32" w:rsidRPr="008E0597" w:rsidRDefault="00800A32" w:rsidP="00800A32">
      <w:pPr>
        <w:rPr>
          <w:rFonts w:cs="Arial"/>
        </w:rPr>
      </w:pPr>
      <w:r w:rsidRPr="008E0597">
        <w:rPr>
          <w:rFonts w:cs="Arial"/>
        </w:rPr>
        <w:t xml:space="preserve">Hovedafbryder sidder ved: Indgangstavle. </w:t>
      </w:r>
    </w:p>
    <w:p w:rsidR="00800A32" w:rsidRPr="008E0597" w:rsidRDefault="00800A32" w:rsidP="00800A32">
      <w:pPr>
        <w:rPr>
          <w:rFonts w:cs="Arial"/>
        </w:rPr>
      </w:pPr>
      <w:r w:rsidRPr="008E0597">
        <w:rPr>
          <w:rFonts w:cs="Arial"/>
        </w:rPr>
        <w:t xml:space="preserve">El-tavle sidder: I hovedgang samt staldkontor. </w:t>
      </w:r>
    </w:p>
    <w:p w:rsidR="00800A32" w:rsidRPr="008E0597" w:rsidRDefault="00800A32" w:rsidP="00800A32">
      <w:pPr>
        <w:rPr>
          <w:rFonts w:cs="Arial"/>
        </w:rPr>
      </w:pPr>
      <w:r w:rsidRPr="008E0597">
        <w:rPr>
          <w:rFonts w:cs="Arial"/>
        </w:rPr>
        <w:t>Nye sikringer opbevares i kasse ved tavler.</w:t>
      </w:r>
    </w:p>
    <w:p w:rsidR="00800A32" w:rsidRPr="008E0597" w:rsidRDefault="00800A32" w:rsidP="00800A32">
      <w:pPr>
        <w:rPr>
          <w:rFonts w:cs="Arial"/>
        </w:rPr>
      </w:pPr>
    </w:p>
    <w:p w:rsidR="00800A32" w:rsidRPr="008E0597" w:rsidRDefault="00800A32" w:rsidP="00800A32">
      <w:pPr>
        <w:rPr>
          <w:rFonts w:cs="Arial"/>
        </w:rPr>
      </w:pPr>
    </w:p>
    <w:p w:rsidR="00800A32" w:rsidRPr="008E0597" w:rsidRDefault="00800A32" w:rsidP="00800A32">
      <w:pPr>
        <w:rPr>
          <w:rFonts w:cs="Arial"/>
        </w:rPr>
      </w:pPr>
      <w:r w:rsidRPr="008E0597">
        <w:rPr>
          <w:rFonts w:cs="Arial"/>
        </w:rPr>
        <w:t xml:space="preserve">Der bruges automatsikringer. </w:t>
      </w:r>
    </w:p>
    <w:p w:rsidR="00800A32" w:rsidRPr="008E0597" w:rsidRDefault="00800A32" w:rsidP="00800A32">
      <w:pPr>
        <w:rPr>
          <w:rFonts w:cs="Arial"/>
        </w:rPr>
      </w:pPr>
      <w:r w:rsidRPr="008E0597">
        <w:rPr>
          <w:rFonts w:cs="Arial"/>
        </w:rPr>
        <w:br w:type="page"/>
      </w:r>
      <w:r w:rsidR="005D6BB1">
        <w:rPr>
          <w:rFonts w:cs="Arial"/>
          <w:noProof/>
          <w:lang w:eastAsia="da-DK"/>
        </w:rPr>
        <w:lastRenderedPageBreak/>
        <w:drawing>
          <wp:inline distT="0" distB="0" distL="0" distR="0">
            <wp:extent cx="5753100" cy="1066800"/>
            <wp:effectExtent l="1905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srcRect/>
                    <a:stretch>
                      <a:fillRect/>
                    </a:stretch>
                  </pic:blipFill>
                  <pic:spPr bwMode="auto">
                    <a:xfrm>
                      <a:off x="0" y="0"/>
                      <a:ext cx="5753100" cy="1066800"/>
                    </a:xfrm>
                    <a:prstGeom prst="rect">
                      <a:avLst/>
                    </a:prstGeom>
                    <a:noFill/>
                    <a:ln w="9525">
                      <a:noFill/>
                      <a:miter lim="800000"/>
                      <a:headEnd/>
                      <a:tailEnd/>
                    </a:ln>
                  </pic:spPr>
                </pic:pic>
              </a:graphicData>
            </a:graphic>
          </wp:inline>
        </w:drawing>
      </w:r>
    </w:p>
    <w:p w:rsidR="00800A32" w:rsidRPr="008E0597" w:rsidRDefault="00800A32" w:rsidP="00800A32">
      <w:pPr>
        <w:rPr>
          <w:rFonts w:cs="Arial"/>
        </w:rPr>
      </w:pPr>
    </w:p>
    <w:p w:rsidR="00800A32" w:rsidRPr="008E0597" w:rsidRDefault="00800A32" w:rsidP="00800A32">
      <w:pPr>
        <w:rPr>
          <w:rFonts w:cs="Arial"/>
        </w:rPr>
      </w:pPr>
    </w:p>
    <w:p w:rsidR="00800A32" w:rsidRPr="008E0597" w:rsidRDefault="00800A32" w:rsidP="00800A32">
      <w:pPr>
        <w:rPr>
          <w:rFonts w:cs="Arial"/>
        </w:rPr>
      </w:pPr>
      <w:r w:rsidRPr="008E0597">
        <w:rPr>
          <w:rFonts w:cs="Arial"/>
        </w:rPr>
        <w:t xml:space="preserve">Vurder om dyr vil lide under træk fra </w:t>
      </w:r>
      <w:proofErr w:type="spellStart"/>
      <w:r w:rsidRPr="008E0597">
        <w:rPr>
          <w:rFonts w:cs="Arial"/>
        </w:rPr>
        <w:t>nødopluk</w:t>
      </w:r>
      <w:proofErr w:type="spellEnd"/>
      <w:r w:rsidRPr="008E0597">
        <w:rPr>
          <w:rFonts w:cs="Arial"/>
        </w:rPr>
        <w:t xml:space="preserve"> eller varme. </w:t>
      </w:r>
    </w:p>
    <w:p w:rsidR="00800A32" w:rsidRPr="008E0597" w:rsidRDefault="00800A32" w:rsidP="00800A32">
      <w:pPr>
        <w:rPr>
          <w:rFonts w:cs="Arial"/>
        </w:rPr>
      </w:pPr>
    </w:p>
    <w:p w:rsidR="00800A32" w:rsidRPr="008E0597" w:rsidRDefault="00800A32" w:rsidP="00800A32">
      <w:pPr>
        <w:rPr>
          <w:rFonts w:cs="Arial"/>
        </w:rPr>
      </w:pPr>
      <w:r w:rsidRPr="008E0597">
        <w:rPr>
          <w:rFonts w:cs="Arial"/>
        </w:rPr>
        <w:t xml:space="preserve">Tjek alle stalde og se, om </w:t>
      </w:r>
      <w:proofErr w:type="spellStart"/>
      <w:r w:rsidRPr="008E0597">
        <w:rPr>
          <w:rFonts w:cs="Arial"/>
        </w:rPr>
        <w:t>nødoplukket</w:t>
      </w:r>
      <w:proofErr w:type="spellEnd"/>
      <w:r w:rsidRPr="008E0597">
        <w:rPr>
          <w:rFonts w:cs="Arial"/>
        </w:rPr>
        <w:t xml:space="preserve"> er åben.</w:t>
      </w:r>
    </w:p>
    <w:p w:rsidR="00800A32" w:rsidRPr="008E0597" w:rsidRDefault="00800A32" w:rsidP="00800A32">
      <w:pPr>
        <w:rPr>
          <w:rFonts w:cs="Arial"/>
        </w:rPr>
      </w:pPr>
    </w:p>
    <w:p w:rsidR="00800A32" w:rsidRPr="008E0597" w:rsidRDefault="00800A32" w:rsidP="00800A32">
      <w:pPr>
        <w:rPr>
          <w:rFonts w:cs="Arial"/>
        </w:rPr>
      </w:pPr>
      <w:r w:rsidRPr="008E0597">
        <w:rPr>
          <w:rFonts w:cs="Arial"/>
        </w:rPr>
        <w:t xml:space="preserve">Begræns </w:t>
      </w:r>
      <w:proofErr w:type="spellStart"/>
      <w:r w:rsidRPr="008E0597">
        <w:rPr>
          <w:rFonts w:cs="Arial"/>
        </w:rPr>
        <w:t>trækgener</w:t>
      </w:r>
      <w:proofErr w:type="spellEnd"/>
      <w:r w:rsidRPr="008E0597">
        <w:rPr>
          <w:rFonts w:cs="Arial"/>
        </w:rPr>
        <w:t xml:space="preserve"> og varmeudvikling (overbrusning). </w:t>
      </w:r>
    </w:p>
    <w:p w:rsidR="00800A32" w:rsidRPr="008E0597" w:rsidRDefault="00800A32" w:rsidP="00800A32">
      <w:pPr>
        <w:rPr>
          <w:rFonts w:cs="Arial"/>
        </w:rPr>
      </w:pPr>
    </w:p>
    <w:p w:rsidR="00800A32" w:rsidRPr="008E0597" w:rsidRDefault="00800A32" w:rsidP="00800A32">
      <w:pPr>
        <w:rPr>
          <w:rFonts w:cs="Arial"/>
        </w:rPr>
      </w:pPr>
      <w:r w:rsidRPr="008E0597">
        <w:rPr>
          <w:rFonts w:cs="Arial"/>
        </w:rPr>
        <w:t xml:space="preserve">Kontroller at der ikke sker forurening som følge af manglende strøm til pumper ol.  </w:t>
      </w:r>
    </w:p>
    <w:p w:rsidR="00800A32" w:rsidRPr="008E0597" w:rsidRDefault="00800A32" w:rsidP="00800A32">
      <w:pPr>
        <w:rPr>
          <w:rFonts w:cs="Arial"/>
        </w:rPr>
      </w:pPr>
    </w:p>
    <w:p w:rsidR="00800A32" w:rsidRPr="008E0597" w:rsidRDefault="00800A32" w:rsidP="00800A32">
      <w:pPr>
        <w:rPr>
          <w:rFonts w:cs="Arial"/>
        </w:rPr>
      </w:pPr>
      <w:r w:rsidRPr="008E0597">
        <w:rPr>
          <w:rFonts w:cs="Arial"/>
        </w:rPr>
        <w:t xml:space="preserve">Ved strømsvigt på over ca. 2 timer, ring til Energi Midt og forhør om varigheden af udfaldet. Telefon nr. 70 15 </w:t>
      </w:r>
      <w:proofErr w:type="spellStart"/>
      <w:r w:rsidRPr="008E0597">
        <w:rPr>
          <w:rFonts w:cs="Arial"/>
        </w:rPr>
        <w:t>15</w:t>
      </w:r>
      <w:proofErr w:type="spellEnd"/>
      <w:r w:rsidRPr="008E0597">
        <w:rPr>
          <w:rFonts w:cs="Arial"/>
        </w:rPr>
        <w:t xml:space="preserve"> 60</w:t>
      </w:r>
    </w:p>
    <w:p w:rsidR="00800A32" w:rsidRPr="008E0597" w:rsidRDefault="00800A32" w:rsidP="00800A32">
      <w:pPr>
        <w:rPr>
          <w:rFonts w:cs="Arial"/>
        </w:rPr>
      </w:pPr>
    </w:p>
    <w:p w:rsidR="00800A32" w:rsidRPr="008E0597" w:rsidRDefault="00800A32" w:rsidP="00800A32">
      <w:pPr>
        <w:rPr>
          <w:rFonts w:cs="Arial"/>
        </w:rPr>
      </w:pPr>
      <w:r w:rsidRPr="008E0597">
        <w:rPr>
          <w:rFonts w:cs="Arial"/>
        </w:rPr>
        <w:t xml:space="preserve">Eventuelt iværksæt opstart af nødstrømsgenerator. </w:t>
      </w:r>
    </w:p>
    <w:p w:rsidR="00800A32" w:rsidRPr="008E0597" w:rsidRDefault="00800A32" w:rsidP="00800A32">
      <w:pPr>
        <w:pStyle w:val="Default"/>
        <w:spacing w:line="508" w:lineRule="atLeast"/>
        <w:ind w:right="4343"/>
        <w:rPr>
          <w:rFonts w:ascii="Verdana" w:hAnsi="Verdana"/>
          <w:color w:val="auto"/>
        </w:rPr>
      </w:pPr>
      <w:r w:rsidRPr="008E0597">
        <w:rPr>
          <w:rFonts w:ascii="Verdana" w:hAnsi="Verdana"/>
          <w:color w:val="auto"/>
        </w:rPr>
        <w:br w:type="page"/>
      </w:r>
      <w:r w:rsidR="005D6BB1">
        <w:rPr>
          <w:rFonts w:ascii="Verdana" w:hAnsi="Verdana"/>
          <w:noProof/>
          <w:color w:val="auto"/>
        </w:rPr>
        <w:lastRenderedPageBreak/>
        <w:drawing>
          <wp:inline distT="0" distB="0" distL="0" distR="0">
            <wp:extent cx="5753100" cy="1066800"/>
            <wp:effectExtent l="1905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cstate="print"/>
                    <a:srcRect/>
                    <a:stretch>
                      <a:fillRect/>
                    </a:stretch>
                  </pic:blipFill>
                  <pic:spPr bwMode="auto">
                    <a:xfrm>
                      <a:off x="0" y="0"/>
                      <a:ext cx="5753100" cy="1066800"/>
                    </a:xfrm>
                    <a:prstGeom prst="rect">
                      <a:avLst/>
                    </a:prstGeom>
                    <a:noFill/>
                    <a:ln w="9525">
                      <a:noFill/>
                      <a:miter lim="800000"/>
                      <a:headEnd/>
                      <a:tailEnd/>
                    </a:ln>
                  </pic:spPr>
                </pic:pic>
              </a:graphicData>
            </a:graphic>
          </wp:inline>
        </w:drawing>
      </w:r>
    </w:p>
    <w:p w:rsidR="00800A32" w:rsidRPr="008E0597" w:rsidRDefault="00800A32" w:rsidP="00800A32">
      <w:pPr>
        <w:rPr>
          <w:rFonts w:cs="Arial"/>
        </w:rPr>
      </w:pPr>
    </w:p>
    <w:p w:rsidR="00800A32" w:rsidRPr="008E0597" w:rsidRDefault="00800A32" w:rsidP="00800A32">
      <w:pPr>
        <w:rPr>
          <w:rFonts w:cs="Arial"/>
        </w:rPr>
      </w:pPr>
    </w:p>
    <w:p w:rsidR="00800A32" w:rsidRPr="008E0597" w:rsidRDefault="00800A32" w:rsidP="00800A32">
      <w:pPr>
        <w:rPr>
          <w:rFonts w:cs="Arial"/>
        </w:rPr>
      </w:pPr>
      <w:r w:rsidRPr="008E0597">
        <w:rPr>
          <w:rFonts w:cs="Arial"/>
        </w:rPr>
        <w:t xml:space="preserve">Sørg for sikker transport af kemikalier til ejendommen og mellem ejendom og marker.  </w:t>
      </w:r>
    </w:p>
    <w:p w:rsidR="00800A32" w:rsidRPr="008E0597" w:rsidRDefault="00800A32" w:rsidP="00800A32">
      <w:pPr>
        <w:rPr>
          <w:rFonts w:cs="Arial"/>
        </w:rPr>
      </w:pPr>
      <w:r w:rsidRPr="008E0597">
        <w:rPr>
          <w:rFonts w:cs="Arial"/>
        </w:rPr>
        <w:t xml:space="preserve">Bekæmpelsesmidler skal under transport være sikret mod stød og uheld. En lukket tæt plastkasse (eks. en køleboks) er velegnet.  </w:t>
      </w:r>
    </w:p>
    <w:p w:rsidR="00800A32" w:rsidRPr="008E0597" w:rsidRDefault="00800A32" w:rsidP="00800A32">
      <w:pPr>
        <w:rPr>
          <w:rFonts w:cs="Arial"/>
        </w:rPr>
      </w:pPr>
    </w:p>
    <w:p w:rsidR="00800A32" w:rsidRPr="008E0597" w:rsidRDefault="00800A32" w:rsidP="00800A32">
      <w:pPr>
        <w:rPr>
          <w:rFonts w:cs="Arial"/>
        </w:rPr>
      </w:pPr>
      <w:r w:rsidRPr="008E0597">
        <w:rPr>
          <w:rFonts w:cs="Arial"/>
        </w:rPr>
        <w:t xml:space="preserve">Medbring en spand/sæk med fint savsmuld til opsugning af spildt middel samt en skovl og f.eks. plasticposer/plastspand til en hurtig indsats. Uanset koncentrationen kan et spild på mindre end ca. </w:t>
      </w:r>
      <w:smartTag w:uri="urn:schemas-microsoft-com:office:smarttags" w:element="metricconverter">
        <w:smartTagPr>
          <w:attr w:name="ProductID" w:val="2 liter"/>
        </w:smartTagPr>
        <w:r w:rsidRPr="008E0597">
          <w:rPr>
            <w:rFonts w:cs="Arial"/>
          </w:rPr>
          <w:t>2 liter</w:t>
        </w:r>
      </w:smartTag>
      <w:r w:rsidRPr="008E0597">
        <w:rPr>
          <w:rFonts w:cs="Arial"/>
        </w:rPr>
        <w:t xml:space="preserve"> med en hurtigt indsats fjernes fra jorden. </w:t>
      </w:r>
    </w:p>
    <w:p w:rsidR="00800A32" w:rsidRPr="008E0597" w:rsidRDefault="00800A32" w:rsidP="00800A32">
      <w:pPr>
        <w:rPr>
          <w:rFonts w:cs="Arial"/>
        </w:rPr>
      </w:pPr>
    </w:p>
    <w:p w:rsidR="00800A32" w:rsidRPr="008E0597" w:rsidRDefault="00800A32" w:rsidP="00800A32">
      <w:pPr>
        <w:rPr>
          <w:rFonts w:cs="Arial"/>
        </w:rPr>
      </w:pPr>
      <w:r w:rsidRPr="008E0597">
        <w:rPr>
          <w:rFonts w:cs="Arial"/>
        </w:rPr>
        <w:t xml:space="preserve">Medbring altid en mobiltelefon således at det er muligt hurtigt at tilkalde hjælp ved uheld. </w:t>
      </w:r>
    </w:p>
    <w:p w:rsidR="00800A32" w:rsidRPr="008E0597" w:rsidRDefault="00800A32" w:rsidP="00800A32">
      <w:pPr>
        <w:rPr>
          <w:rFonts w:cs="Arial"/>
        </w:rPr>
      </w:pPr>
    </w:p>
    <w:p w:rsidR="00800A32" w:rsidRPr="008E0597" w:rsidRDefault="00800A32" w:rsidP="00800A32">
      <w:pPr>
        <w:rPr>
          <w:rFonts w:cs="Arial"/>
        </w:rPr>
      </w:pPr>
      <w:r w:rsidRPr="008E0597">
        <w:rPr>
          <w:rFonts w:cs="Arial"/>
        </w:rPr>
        <w:t xml:space="preserve">Hvor der arbejdes med bekæmpelsesmidler, skal der være førstehjælpeudstyr og øjenskyllemiddel til rådighed. </w:t>
      </w:r>
    </w:p>
    <w:p w:rsidR="00800A32" w:rsidRPr="008E0597" w:rsidRDefault="00800A32" w:rsidP="00800A32">
      <w:pPr>
        <w:rPr>
          <w:rFonts w:cs="Arial"/>
        </w:rPr>
      </w:pPr>
    </w:p>
    <w:p w:rsidR="00800A32" w:rsidRPr="008E0597" w:rsidRDefault="00800A32" w:rsidP="00800A32">
      <w:pPr>
        <w:rPr>
          <w:rFonts w:cs="Arial"/>
        </w:rPr>
      </w:pPr>
      <w:r w:rsidRPr="008E0597">
        <w:rPr>
          <w:rFonts w:cs="Arial"/>
        </w:rPr>
        <w:t xml:space="preserve">Meget giftige og giftige bekæmpelsesmidler skal overalt opbevares forsvarligt under lås. Øvrige bekæmpelsesmidler skal opbevares forsvarligt. For alle midler gælder, at de opbevares utilgængeligt for børn og ikke sammen med eller i nærheden af levnedsmidler, foderstoffer m.v. </w:t>
      </w:r>
    </w:p>
    <w:p w:rsidR="00800A32" w:rsidRPr="008E0597" w:rsidRDefault="00800A32" w:rsidP="00800A32">
      <w:pPr>
        <w:rPr>
          <w:rFonts w:cs="Arial"/>
        </w:rPr>
      </w:pPr>
    </w:p>
    <w:p w:rsidR="00800A32" w:rsidRPr="008E0597" w:rsidRDefault="00800A32" w:rsidP="00800A32">
      <w:pPr>
        <w:rPr>
          <w:rFonts w:cs="Arial"/>
        </w:rPr>
      </w:pPr>
      <w:r w:rsidRPr="008E0597">
        <w:rPr>
          <w:rFonts w:cs="Arial"/>
        </w:rPr>
        <w:t xml:space="preserve">Derudover gælder følgende: </w:t>
      </w:r>
    </w:p>
    <w:p w:rsidR="00800A32" w:rsidRPr="008E0597" w:rsidRDefault="00800A32" w:rsidP="00800A32">
      <w:pPr>
        <w:rPr>
          <w:rFonts w:cs="Arial"/>
        </w:rPr>
      </w:pPr>
    </w:p>
    <w:p w:rsidR="00800A32" w:rsidRPr="008E0597" w:rsidRDefault="00800A32" w:rsidP="00800A32">
      <w:pPr>
        <w:rPr>
          <w:rFonts w:cs="Arial"/>
        </w:rPr>
      </w:pPr>
      <w:r w:rsidRPr="008E0597">
        <w:rPr>
          <w:rFonts w:cs="Arial"/>
        </w:rPr>
        <w:t xml:space="preserve">− Kemikalierummet skal være godt ventileret, tørt og frostfrit med god belysning.  </w:t>
      </w:r>
    </w:p>
    <w:p w:rsidR="00800A32" w:rsidRPr="008E0597" w:rsidRDefault="00800A32" w:rsidP="00800A32">
      <w:pPr>
        <w:rPr>
          <w:rFonts w:cs="Arial"/>
        </w:rPr>
      </w:pPr>
      <w:r w:rsidRPr="008E0597">
        <w:rPr>
          <w:rFonts w:cs="Arial"/>
        </w:rPr>
        <w:t xml:space="preserve">− Der skal findes et sugende materiale f.eks. savsmuld til opsamling af spild.  </w:t>
      </w:r>
    </w:p>
    <w:p w:rsidR="00800A32" w:rsidRPr="008E0597" w:rsidRDefault="00800A32" w:rsidP="00800A32">
      <w:pPr>
        <w:rPr>
          <w:rFonts w:cs="Arial"/>
        </w:rPr>
      </w:pPr>
      <w:r w:rsidRPr="008E0597">
        <w:rPr>
          <w:rFonts w:cs="Arial"/>
        </w:rPr>
        <w:t xml:space="preserve">− Døre skal være forsynet med en støbt kant, der kan tilbageholde eventuelt spild. </w:t>
      </w:r>
    </w:p>
    <w:p w:rsidR="00800A32" w:rsidRPr="008E0597" w:rsidRDefault="00800A32" w:rsidP="00800A32">
      <w:pPr>
        <w:rPr>
          <w:rFonts w:cs="Arial"/>
        </w:rPr>
      </w:pPr>
      <w:r w:rsidRPr="008E0597">
        <w:rPr>
          <w:rFonts w:cs="Arial"/>
        </w:rPr>
        <w:t xml:space="preserve">− Gulve skal være tætte og uden afløb. </w:t>
      </w:r>
    </w:p>
    <w:p w:rsidR="00800A32" w:rsidRPr="008E0597" w:rsidRDefault="00800A32" w:rsidP="00800A32">
      <w:pPr>
        <w:rPr>
          <w:rFonts w:cs="Arial"/>
        </w:rPr>
      </w:pPr>
    </w:p>
    <w:p w:rsidR="0091760A" w:rsidRPr="008E0597" w:rsidRDefault="00800A32" w:rsidP="00800A32">
      <w:pPr>
        <w:rPr>
          <w:rFonts w:cs="Arial"/>
        </w:rPr>
      </w:pPr>
      <w:r w:rsidRPr="008E0597">
        <w:rPr>
          <w:rFonts w:cs="Arial"/>
        </w:rPr>
        <w:br w:type="page"/>
      </w:r>
    </w:p>
    <w:p w:rsidR="0091760A" w:rsidRPr="008E0597" w:rsidRDefault="0091760A" w:rsidP="00800A32">
      <w:pPr>
        <w:rPr>
          <w:rFonts w:cs="Arial"/>
        </w:rPr>
      </w:pPr>
    </w:p>
    <w:p w:rsidR="0091760A" w:rsidRPr="008E0597" w:rsidRDefault="0091760A" w:rsidP="00800A32">
      <w:pPr>
        <w:rPr>
          <w:rFonts w:cs="Arial"/>
        </w:rPr>
      </w:pPr>
    </w:p>
    <w:p w:rsidR="0091760A" w:rsidRPr="008E0597" w:rsidRDefault="0091760A" w:rsidP="00800A32">
      <w:pPr>
        <w:rPr>
          <w:rFonts w:cs="Arial"/>
        </w:rPr>
      </w:pPr>
    </w:p>
    <w:p w:rsidR="0091760A" w:rsidRPr="008E0597" w:rsidRDefault="0091760A" w:rsidP="00800A32">
      <w:pPr>
        <w:rPr>
          <w:rFonts w:cs="Arial"/>
        </w:rPr>
      </w:pPr>
    </w:p>
    <w:p w:rsidR="0091760A" w:rsidRPr="008E0597" w:rsidRDefault="0091760A" w:rsidP="00800A32">
      <w:pPr>
        <w:rPr>
          <w:rFonts w:cs="Arial"/>
        </w:rPr>
      </w:pPr>
    </w:p>
    <w:p w:rsidR="0091760A" w:rsidRPr="008E0597" w:rsidRDefault="0091760A" w:rsidP="00800A32">
      <w:pPr>
        <w:rPr>
          <w:rFonts w:cs="Arial"/>
        </w:rPr>
      </w:pPr>
    </w:p>
    <w:p w:rsidR="0091760A" w:rsidRPr="008E0597" w:rsidRDefault="0091760A" w:rsidP="00800A32">
      <w:pPr>
        <w:rPr>
          <w:rFonts w:cs="Arial"/>
        </w:rPr>
      </w:pPr>
    </w:p>
    <w:p w:rsidR="0091760A" w:rsidRPr="008E0597" w:rsidRDefault="0091760A" w:rsidP="00800A32">
      <w:pPr>
        <w:rPr>
          <w:rFonts w:cs="Arial"/>
        </w:rPr>
      </w:pPr>
    </w:p>
    <w:p w:rsidR="0091760A" w:rsidRPr="008E0597" w:rsidRDefault="0091760A" w:rsidP="00800A32">
      <w:pPr>
        <w:rPr>
          <w:rFonts w:cs="Arial"/>
        </w:rPr>
      </w:pPr>
    </w:p>
    <w:p w:rsidR="0091760A" w:rsidRPr="008E0597" w:rsidRDefault="0091760A" w:rsidP="00800A32">
      <w:pPr>
        <w:rPr>
          <w:rFonts w:cs="Arial"/>
        </w:rPr>
      </w:pPr>
    </w:p>
    <w:p w:rsidR="0091760A" w:rsidRPr="008E0597" w:rsidRDefault="0091760A" w:rsidP="00800A32">
      <w:pPr>
        <w:rPr>
          <w:rFonts w:cs="Arial"/>
        </w:rPr>
      </w:pPr>
    </w:p>
    <w:p w:rsidR="0091760A" w:rsidRPr="008E0597" w:rsidRDefault="0091760A" w:rsidP="00800A32">
      <w:pPr>
        <w:rPr>
          <w:rFonts w:cs="Arial"/>
        </w:rPr>
      </w:pPr>
    </w:p>
    <w:p w:rsidR="0091760A" w:rsidRPr="008E0597" w:rsidRDefault="0091760A" w:rsidP="00800A32">
      <w:pPr>
        <w:rPr>
          <w:rFonts w:cs="Arial"/>
        </w:rPr>
      </w:pPr>
    </w:p>
    <w:p w:rsidR="0091760A" w:rsidRPr="008E0597" w:rsidRDefault="0091760A" w:rsidP="00800A32">
      <w:pPr>
        <w:rPr>
          <w:rFonts w:cs="Arial"/>
        </w:rPr>
      </w:pPr>
    </w:p>
    <w:p w:rsidR="0091760A" w:rsidRPr="008E0597" w:rsidRDefault="0091760A" w:rsidP="00800A32">
      <w:pPr>
        <w:rPr>
          <w:rFonts w:cs="Arial"/>
        </w:rPr>
      </w:pPr>
    </w:p>
    <w:p w:rsidR="0091760A" w:rsidRPr="008E0597" w:rsidRDefault="0091760A" w:rsidP="00800A32">
      <w:pPr>
        <w:rPr>
          <w:rFonts w:cs="Arial"/>
        </w:rPr>
      </w:pPr>
    </w:p>
    <w:p w:rsidR="0091760A" w:rsidRPr="008E0597" w:rsidRDefault="0091760A" w:rsidP="00800A32">
      <w:pPr>
        <w:rPr>
          <w:rFonts w:cs="Arial"/>
        </w:rPr>
      </w:pPr>
    </w:p>
    <w:p w:rsidR="0091760A" w:rsidRPr="008E0597" w:rsidRDefault="0091760A" w:rsidP="00800A32">
      <w:pPr>
        <w:rPr>
          <w:rFonts w:cs="Arial"/>
        </w:rPr>
      </w:pPr>
    </w:p>
    <w:p w:rsidR="0091760A" w:rsidRPr="008E0597" w:rsidRDefault="0091760A" w:rsidP="00800A32">
      <w:pPr>
        <w:rPr>
          <w:rFonts w:cs="Arial"/>
        </w:rPr>
      </w:pPr>
    </w:p>
    <w:p w:rsidR="0091760A" w:rsidRPr="008E0597" w:rsidRDefault="0091760A" w:rsidP="00800A32">
      <w:pPr>
        <w:rPr>
          <w:rFonts w:cs="Arial"/>
        </w:rPr>
      </w:pPr>
    </w:p>
    <w:p w:rsidR="0091760A" w:rsidRPr="008E0597" w:rsidRDefault="0091760A" w:rsidP="00800A32">
      <w:pPr>
        <w:rPr>
          <w:rFonts w:cs="Arial"/>
        </w:rPr>
      </w:pPr>
    </w:p>
    <w:p w:rsidR="0091760A" w:rsidRPr="008E0597" w:rsidRDefault="0091760A" w:rsidP="00800A32">
      <w:pPr>
        <w:rPr>
          <w:rFonts w:cs="Arial"/>
        </w:rPr>
      </w:pPr>
    </w:p>
    <w:p w:rsidR="0091760A" w:rsidRPr="008E0597" w:rsidRDefault="0091760A" w:rsidP="00800A32">
      <w:pPr>
        <w:rPr>
          <w:rFonts w:cs="Arial"/>
        </w:rPr>
      </w:pPr>
    </w:p>
    <w:p w:rsidR="0091760A" w:rsidRPr="008E0597" w:rsidRDefault="0091760A" w:rsidP="00800A32">
      <w:pPr>
        <w:rPr>
          <w:rFonts w:cs="Arial"/>
        </w:rPr>
      </w:pPr>
    </w:p>
    <w:p w:rsidR="0091760A" w:rsidRPr="008E0597" w:rsidRDefault="0091760A" w:rsidP="00800A32">
      <w:pPr>
        <w:rPr>
          <w:rFonts w:cs="Arial"/>
        </w:rPr>
      </w:pPr>
    </w:p>
    <w:p w:rsidR="0091760A" w:rsidRPr="008E0597" w:rsidRDefault="0091760A" w:rsidP="00800A32">
      <w:pPr>
        <w:rPr>
          <w:rFonts w:cs="Arial"/>
        </w:rPr>
      </w:pPr>
    </w:p>
    <w:p w:rsidR="0091760A" w:rsidRPr="008E0597" w:rsidRDefault="0091760A" w:rsidP="00800A32">
      <w:pPr>
        <w:rPr>
          <w:rFonts w:cs="Arial"/>
        </w:rPr>
      </w:pPr>
    </w:p>
    <w:p w:rsidR="0091760A" w:rsidRPr="008E0597" w:rsidRDefault="0091760A" w:rsidP="00800A32">
      <w:pPr>
        <w:rPr>
          <w:rFonts w:cs="Arial"/>
        </w:rPr>
      </w:pPr>
    </w:p>
    <w:p w:rsidR="0091760A" w:rsidRPr="008E0597" w:rsidRDefault="0091760A" w:rsidP="00800A32">
      <w:pPr>
        <w:rPr>
          <w:rFonts w:cs="Arial"/>
        </w:rPr>
      </w:pPr>
    </w:p>
    <w:p w:rsidR="0091760A" w:rsidRPr="008E0597" w:rsidRDefault="0091760A" w:rsidP="00800A32">
      <w:pPr>
        <w:rPr>
          <w:rFonts w:cs="Arial"/>
        </w:rPr>
      </w:pPr>
    </w:p>
    <w:p w:rsidR="0091760A" w:rsidRPr="008E0597" w:rsidRDefault="0091760A" w:rsidP="00800A32">
      <w:pPr>
        <w:rPr>
          <w:rFonts w:cs="Arial"/>
        </w:rPr>
      </w:pPr>
    </w:p>
    <w:p w:rsidR="0091760A" w:rsidRPr="008E0597" w:rsidRDefault="0091760A" w:rsidP="00800A32">
      <w:pPr>
        <w:rPr>
          <w:rFonts w:cs="Arial"/>
        </w:rPr>
      </w:pPr>
    </w:p>
    <w:p w:rsidR="0091760A" w:rsidRPr="008E0597" w:rsidRDefault="0091760A" w:rsidP="00800A32">
      <w:pPr>
        <w:rPr>
          <w:rFonts w:cs="Arial"/>
        </w:rPr>
      </w:pPr>
    </w:p>
    <w:p w:rsidR="0091760A" w:rsidRPr="008E0597" w:rsidRDefault="0091760A" w:rsidP="00800A32">
      <w:pPr>
        <w:rPr>
          <w:rFonts w:cs="Arial"/>
        </w:rPr>
      </w:pPr>
    </w:p>
    <w:p w:rsidR="0091760A" w:rsidRPr="008E0597" w:rsidRDefault="0091760A" w:rsidP="00800A32">
      <w:pPr>
        <w:rPr>
          <w:rFonts w:cs="Arial"/>
        </w:rPr>
      </w:pPr>
    </w:p>
    <w:p w:rsidR="0091760A" w:rsidRPr="008E0597" w:rsidRDefault="0091760A" w:rsidP="00800A32">
      <w:pPr>
        <w:rPr>
          <w:rFonts w:cs="Arial"/>
        </w:rPr>
      </w:pPr>
    </w:p>
    <w:p w:rsidR="0091760A" w:rsidRPr="008E0597" w:rsidRDefault="0091760A" w:rsidP="00800A32">
      <w:pPr>
        <w:rPr>
          <w:rFonts w:cs="Arial"/>
        </w:rPr>
      </w:pPr>
    </w:p>
    <w:p w:rsidR="0091760A" w:rsidRPr="008E0597" w:rsidRDefault="0091760A" w:rsidP="00800A32">
      <w:pPr>
        <w:rPr>
          <w:rFonts w:cs="Arial"/>
        </w:rPr>
      </w:pPr>
    </w:p>
    <w:p w:rsidR="0091760A" w:rsidRPr="008E0597" w:rsidRDefault="0091760A" w:rsidP="00800A32">
      <w:pPr>
        <w:rPr>
          <w:rFonts w:cs="Arial"/>
        </w:rPr>
      </w:pPr>
    </w:p>
    <w:p w:rsidR="0091760A" w:rsidRPr="008E0597" w:rsidRDefault="0091760A" w:rsidP="00800A32">
      <w:pPr>
        <w:rPr>
          <w:rFonts w:cs="Arial"/>
        </w:rPr>
      </w:pPr>
    </w:p>
    <w:p w:rsidR="0091760A" w:rsidRPr="008E0597" w:rsidRDefault="0091760A" w:rsidP="00800A32">
      <w:pPr>
        <w:rPr>
          <w:rFonts w:cs="Arial"/>
        </w:rPr>
      </w:pPr>
    </w:p>
    <w:p w:rsidR="0091760A" w:rsidRPr="008E0597" w:rsidRDefault="0091760A" w:rsidP="00800A32">
      <w:pPr>
        <w:rPr>
          <w:rFonts w:cs="Arial"/>
        </w:rPr>
      </w:pPr>
    </w:p>
    <w:p w:rsidR="0091760A" w:rsidRPr="008E0597" w:rsidRDefault="0091760A" w:rsidP="00800A32">
      <w:pPr>
        <w:rPr>
          <w:rFonts w:cs="Arial"/>
        </w:rPr>
      </w:pPr>
    </w:p>
    <w:p w:rsidR="0091760A" w:rsidRPr="008E0597" w:rsidRDefault="0091760A" w:rsidP="00800A32">
      <w:pPr>
        <w:rPr>
          <w:rFonts w:cs="Arial"/>
        </w:rPr>
      </w:pPr>
    </w:p>
    <w:p w:rsidR="0091760A" w:rsidRPr="008E0597" w:rsidRDefault="0091760A" w:rsidP="00800A32">
      <w:pPr>
        <w:rPr>
          <w:rFonts w:cs="Arial"/>
        </w:rPr>
      </w:pPr>
    </w:p>
    <w:p w:rsidR="0091760A" w:rsidRPr="008E0597" w:rsidRDefault="0091760A" w:rsidP="00800A32">
      <w:pPr>
        <w:rPr>
          <w:rFonts w:cs="Arial"/>
        </w:rPr>
      </w:pPr>
    </w:p>
    <w:p w:rsidR="0091760A" w:rsidRPr="008E0597" w:rsidRDefault="0091760A" w:rsidP="00800A32">
      <w:pPr>
        <w:rPr>
          <w:rFonts w:cs="Arial"/>
        </w:rPr>
      </w:pPr>
    </w:p>
    <w:p w:rsidR="0091760A" w:rsidRPr="008E0597" w:rsidRDefault="0091760A" w:rsidP="00800A32">
      <w:pPr>
        <w:rPr>
          <w:rFonts w:cs="Arial"/>
        </w:rPr>
      </w:pPr>
    </w:p>
    <w:p w:rsidR="0091760A" w:rsidRPr="008E0597" w:rsidRDefault="0091760A" w:rsidP="00800A32">
      <w:pPr>
        <w:rPr>
          <w:rFonts w:cs="Arial"/>
        </w:rPr>
      </w:pPr>
    </w:p>
    <w:p w:rsidR="0091760A" w:rsidRPr="008E0597" w:rsidRDefault="0091760A" w:rsidP="00800A32">
      <w:pPr>
        <w:rPr>
          <w:rFonts w:cs="Arial"/>
        </w:rPr>
      </w:pPr>
    </w:p>
    <w:p w:rsidR="0091760A" w:rsidRPr="008E0597" w:rsidRDefault="0091760A" w:rsidP="00800A32">
      <w:pPr>
        <w:rPr>
          <w:rFonts w:cs="Arial"/>
        </w:rPr>
      </w:pPr>
    </w:p>
    <w:p w:rsidR="0091760A" w:rsidRPr="008E0597" w:rsidRDefault="0091760A" w:rsidP="00800A32">
      <w:pPr>
        <w:rPr>
          <w:rFonts w:cs="Arial"/>
        </w:rPr>
      </w:pPr>
    </w:p>
    <w:p w:rsidR="0091760A" w:rsidRPr="008E0597" w:rsidRDefault="0091760A" w:rsidP="00800A32">
      <w:pPr>
        <w:rPr>
          <w:rFonts w:cs="Arial"/>
        </w:rPr>
      </w:pPr>
    </w:p>
    <w:p w:rsidR="0091760A" w:rsidRDefault="0091760A" w:rsidP="00800A32">
      <w:pPr>
        <w:rPr>
          <w:rFonts w:cs="Arial"/>
        </w:rPr>
      </w:pPr>
    </w:p>
    <w:p w:rsidR="00E373A0" w:rsidRPr="008E0597" w:rsidRDefault="00E373A0" w:rsidP="00800A32">
      <w:pPr>
        <w:rPr>
          <w:rFonts w:cs="Arial"/>
        </w:rPr>
      </w:pPr>
    </w:p>
    <w:p w:rsidR="0091760A" w:rsidRPr="008E0597" w:rsidRDefault="0091760A" w:rsidP="00800A32">
      <w:pPr>
        <w:rPr>
          <w:rFonts w:cs="Arial"/>
        </w:rPr>
      </w:pPr>
    </w:p>
    <w:p w:rsidR="0091760A" w:rsidRPr="008E0597" w:rsidRDefault="0091760A" w:rsidP="00800A32">
      <w:pPr>
        <w:rPr>
          <w:rFonts w:cs="Arial"/>
        </w:rPr>
      </w:pPr>
    </w:p>
    <w:p w:rsidR="0091760A" w:rsidRPr="008E0597" w:rsidRDefault="0091760A" w:rsidP="00800A32">
      <w:pPr>
        <w:rPr>
          <w:rFonts w:cs="Arial"/>
        </w:rPr>
      </w:pPr>
    </w:p>
    <w:p w:rsidR="0091760A" w:rsidRPr="008E0597" w:rsidRDefault="0091760A" w:rsidP="00800A32">
      <w:pPr>
        <w:rPr>
          <w:rFonts w:cs="Arial"/>
        </w:rPr>
      </w:pPr>
    </w:p>
    <w:p w:rsidR="0091760A" w:rsidRPr="008E0597" w:rsidRDefault="0091760A" w:rsidP="00800A32">
      <w:pPr>
        <w:rPr>
          <w:rFonts w:cs="Arial"/>
        </w:rPr>
      </w:pPr>
    </w:p>
    <w:p w:rsidR="0091760A" w:rsidRPr="008E0597" w:rsidRDefault="0091760A" w:rsidP="00800A32">
      <w:pPr>
        <w:rPr>
          <w:rFonts w:cs="Arial"/>
        </w:rPr>
      </w:pPr>
    </w:p>
    <w:p w:rsidR="00800A32" w:rsidRPr="008E0597" w:rsidRDefault="00800A32" w:rsidP="00800A32">
      <w:pPr>
        <w:rPr>
          <w:rFonts w:cs="Arial"/>
          <w:b/>
        </w:rPr>
      </w:pPr>
      <w:r w:rsidRPr="008E0597">
        <w:rPr>
          <w:rFonts w:cs="Arial"/>
          <w:b/>
        </w:rPr>
        <w:lastRenderedPageBreak/>
        <w:t>Kort over ejendommen</w:t>
      </w:r>
    </w:p>
    <w:p w:rsidR="00800A32" w:rsidRPr="008E0597" w:rsidRDefault="00800A32" w:rsidP="00800A32">
      <w:pPr>
        <w:pStyle w:val="Default"/>
        <w:rPr>
          <w:rFonts w:ascii="Verdana" w:hAnsi="Verdana"/>
        </w:rPr>
      </w:pPr>
    </w:p>
    <w:p w:rsidR="00800A32" w:rsidRPr="008E0597" w:rsidRDefault="00800A32" w:rsidP="00800A32">
      <w:pPr>
        <w:pStyle w:val="Default"/>
        <w:rPr>
          <w:rFonts w:ascii="Verdana" w:hAnsi="Verdana"/>
          <w:b/>
        </w:rPr>
      </w:pPr>
    </w:p>
    <w:p w:rsidR="00800A32" w:rsidRPr="008E0597" w:rsidRDefault="00334BEF" w:rsidP="00800A32">
      <w:pPr>
        <w:pStyle w:val="Default"/>
        <w:rPr>
          <w:rFonts w:ascii="Verdana" w:hAnsi="Verdana"/>
        </w:rPr>
      </w:pPr>
      <w:r>
        <w:rPr>
          <w:rFonts w:ascii="Verdana" w:hAnsi="Verdana"/>
          <w:noProof/>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6" o:spid="_x0000_s1053" type="#_x0000_t61" style="position:absolute;margin-left:340.35pt;margin-top:44.75pt;width:90pt;height:2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" adj="-8508,42705">
            <v:textbox>
              <w:txbxContent>
                <w:p w:rsidR="009D3610" w:rsidRPr="00FF3134" w:rsidRDefault="009D3610" w:rsidP="00800A32">
                  <w:pPr>
                    <w:rPr>
                      <w:rFonts w:ascii="Arial" w:hAnsi="Arial" w:cs="Arial"/>
                    </w:rPr>
                  </w:pPr>
                  <w:r>
                    <w:rPr>
                      <w:rFonts w:ascii="Arial" w:hAnsi="Arial" w:cs="Arial"/>
                    </w:rPr>
                    <w:t>Indgangs</w:t>
                  </w:r>
                  <w:r w:rsidRPr="00FF3134">
                    <w:rPr>
                      <w:rFonts w:ascii="Arial" w:hAnsi="Arial" w:cs="Arial"/>
                    </w:rPr>
                    <w:t>tavle</w:t>
                  </w:r>
                </w:p>
              </w:txbxContent>
            </v:textbox>
          </v:shape>
        </w:pict>
      </w:r>
      <w:r>
        <w:rPr>
          <w:rFonts w:ascii="Verdana" w:hAnsi="Verdana"/>
          <w:noProof/>
        </w:rPr>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AutoShape 34" o:spid="_x0000_s1052" type="#_x0000_t183" style="position:absolute;margin-left:298.35pt;margin-top:92.75pt;width:18pt;height:19.3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" adj="7080" fillcolor="#c9f"/>
        </w:pict>
      </w:r>
      <w:r>
        <w:rPr>
          <w:rFonts w:ascii="Verdana" w:hAnsi="Verdana"/>
          <w:noProof/>
        </w:rPr>
        <w:pict>
          <v:shape id="AutoShape 33" o:spid="_x0000_s1051" type="#_x0000_t183" style="position:absolute;margin-left:232.35pt;margin-top:86.75pt;width:18pt;height:19.3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" adj="7080" fillcolor="#c9f"/>
        </w:pict>
      </w:r>
      <w:r>
        <w:rPr>
          <w:rFonts w:ascii="Verdana" w:hAnsi="Verdana"/>
          <w:noProof/>
        </w:rPr>
        <w:pict>
          <v:shape id="AutoShape 32" o:spid="_x0000_s1050" type="#_x0000_t183" style="position:absolute;margin-left:172.35pt;margin-top:86.75pt;width:18pt;height:19.3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" adj="7080" fillcolor="#c9f"/>
        </w:pict>
      </w:r>
      <w:r>
        <w:rPr>
          <w:rFonts w:ascii="Verdana" w:hAnsi="Verdana"/>
          <w:noProof/>
        </w:rPr>
        <w:pict>
          <v:shape id="AutoShape 20" o:spid="_x0000_s1049" type="#_x0000_t183" style="position:absolute;margin-left:238.35pt;margin-top:122.75pt;width:18pt;height:19.35pt;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" adj="7080" fillcolor="#c9f"/>
        </w:pict>
      </w:r>
      <w:r>
        <w:rPr>
          <w:rFonts w:ascii="Verdana" w:hAnsi="Verdana"/>
          <w:noProof/>
        </w:rPr>
        <w:pict>
          <v:shape id="AutoShape 31" o:spid="_x0000_s1048" type="#_x0000_t183" style="position:absolute;margin-left:280.35pt;margin-top:146.75pt;width:18pt;height:19.3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" adj="7080" fillcolor="lime"/>
        </w:pict>
      </w:r>
      <w:r>
        <w:rPr>
          <w:rFonts w:ascii="Verdana" w:hAnsi="Verdana"/>
          <w:noProof/>
        </w:rPr>
        <w:pict>
          <v:shape id="AutoShape 30" o:spid="_x0000_s1047" type="#_x0000_t183" style="position:absolute;margin-left:298.35pt;margin-top:98.75pt;width:18pt;height:19.3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" adj="7080" fillcolor="lime"/>
        </w:pict>
      </w:r>
      <w:r>
        <w:rPr>
          <w:rFonts w:ascii="Verdana" w:hAnsi="Verdana"/>
          <w:noProof/>
        </w:rPr>
        <w:pict>
          <v:shape id="AutoShape 29" o:spid="_x0000_s1046" type="#_x0000_t183" style="position:absolute;margin-left:310.35pt;margin-top:92.75pt;width:18pt;height:19.3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" adj="7080" fillcolor="aqua"/>
        </w:pict>
      </w:r>
      <w:r>
        <w:rPr>
          <w:rFonts w:ascii="Verdana" w:hAnsi="Verdana"/>
          <w:noProof/>
        </w:rPr>
        <w:pict>
          <v:shape id="AutoShape 23" o:spid="_x0000_s1045" type="#_x0000_t183" style="position:absolute;margin-left:238.35pt;margin-top:98.75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" fillcolor="red"/>
        </w:pict>
      </w:r>
      <w:r>
        <w:rPr>
          <w:rFonts w:ascii="Verdana" w:hAnsi="Verdana"/>
          <w:noProof/>
        </w:rPr>
        <w:pict>
          <v:shape id="AutoShape 18" o:spid="_x0000_s1044" type="#_x0000_t183" style="position:absolute;margin-left:244.35pt;margin-top:92.75pt;width:18pt;height:19.35pt;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" adj="7080" fillcolor="yellow"/>
        </w:pict>
      </w:r>
      <w:r>
        <w:rPr>
          <w:rFonts w:ascii="Verdana" w:hAnsi="Verdana"/>
          <w:noProof/>
        </w:rPr>
        <w:pict>
          <v:shape id="AutoShape 19" o:spid="_x0000_s1043" type="#_x0000_t183" style="position:absolute;margin-left:130.35pt;margin-top:134.75pt;width:18pt;height:19.35pt;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" adj="7080" fillcolor="lime"/>
        </w:pict>
      </w:r>
      <w:r w:rsidRPr="00334BEF">
        <w:rPr>
          <w:rFonts w:ascii="Verdana" w:hAnsi="Verdana"/>
          <w:noProof/>
          <w:color w:val="FFFFFF"/>
          <w:sz w:val="16"/>
          <w:szCs w:val="16"/>
        </w:rPr>
        <w:pict>
          <v:shape id="AutoShape 28" o:spid="_x0000_s1042" type="#_x0000_t183" style="position:absolute;margin-left:178.35pt;margin-top:164.75pt;width:18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" fillcolor="red"/>
        </w:pict>
      </w:r>
      <w:r w:rsidRPr="00334BEF">
        <w:rPr>
          <w:rFonts w:ascii="Verdana" w:hAnsi="Verdana"/>
          <w:noProof/>
          <w:color w:val="FFFFFF"/>
          <w:sz w:val="16"/>
          <w:szCs w:val="16"/>
        </w:rPr>
        <w:pict>
          <v:shape id="AutoShape 27" o:spid="_x0000_s1041" type="#_x0000_t183" style="position:absolute;margin-left:352.35pt;margin-top:152.75pt;width:18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" fillcolor="red"/>
        </w:pict>
      </w:r>
      <w:r w:rsidRPr="00334BEF">
        <w:rPr>
          <w:rFonts w:ascii="Verdana" w:hAnsi="Verdana"/>
          <w:noProof/>
          <w:color w:val="FFFFFF"/>
          <w:sz w:val="16"/>
          <w:szCs w:val="16"/>
        </w:rPr>
        <w:pict>
          <v:shape id="AutoShape 26" o:spid="_x0000_s1040" type="#_x0000_t183" style="position:absolute;margin-left:316.35pt;margin-top:98.7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" fillcolor="red"/>
        </w:pict>
      </w:r>
      <w:r w:rsidRPr="00334BEF">
        <w:rPr>
          <w:rFonts w:ascii="Verdana" w:hAnsi="Verdana"/>
          <w:noProof/>
          <w:color w:val="FFFFFF"/>
          <w:sz w:val="16"/>
          <w:szCs w:val="16"/>
        </w:rPr>
        <w:pict>
          <v:shape id="AutoShape 25" o:spid="_x0000_s1039" type="#_x0000_t183" style="position:absolute;margin-left:142.35pt;margin-top:140.75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" fillcolor="red"/>
        </w:pict>
      </w:r>
      <w:r w:rsidRPr="00334BEF">
        <w:rPr>
          <w:rFonts w:ascii="Verdana" w:hAnsi="Verdana"/>
          <w:noProof/>
          <w:color w:val="FFFFFF"/>
          <w:sz w:val="16"/>
          <w:szCs w:val="16"/>
        </w:rPr>
        <w:pict>
          <v:shape id="AutoShape 24" o:spid="_x0000_s1038" type="#_x0000_t183" style="position:absolute;margin-left:184.35pt;margin-top:74.75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" fillcolor="red"/>
        </w:pict>
      </w:r>
      <w:r>
        <w:rPr>
          <w:rFonts w:ascii="Verdana" w:hAnsi="Verdana"/>
          <w:noProof/>
        </w:rPr>
        <w:pict>
          <v:shape id="AutoShape 17" o:spid="_x0000_s1037" type="#_x0000_t183" style="position:absolute;margin-left:244.35pt;margin-top:128.75pt;width:18pt;height:1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" fillcolor="red"/>
        </w:pict>
      </w:r>
      <w:r>
        <w:rPr>
          <w:rFonts w:ascii="Verdana" w:hAnsi="Verdana"/>
          <w:noProof/>
        </w:rPr>
        <w:pict>
          <v:shape id="AutoShape 22" o:spid="_x0000_s1036" type="#_x0000_t183" style="position:absolute;margin-left:220.35pt;margin-top:188.75pt;width:18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" fillcolor="red"/>
        </w:pict>
      </w:r>
      <w:r>
        <w:rPr>
          <w:rFonts w:ascii="Verdana" w:hAnsi="Verdana"/>
          <w:noProof/>
        </w:rPr>
        <w:pict>
          <v:rect id="Rectangle 21" o:spid="_x0000_s1035" style="position:absolute;margin-left:162.85pt;margin-top:56.85pt;width:40.2pt;height:26.8pt;rotation:7700334fd;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">
            <v:textbox>
              <w:txbxContent>
                <w:p w:rsidR="009D3610" w:rsidRDefault="009D3610" w:rsidP="00800A32">
                  <w:pPr>
                    <w:rPr>
                      <w:sz w:val="20"/>
                      <w:szCs w:val="20"/>
                    </w:rPr>
                  </w:pPr>
                </w:p>
                <w:p w:rsidR="009D3610" w:rsidRDefault="009D3610" w:rsidP="00800A32">
                  <w:pPr>
                    <w:rPr>
                      <w:sz w:val="20"/>
                      <w:szCs w:val="20"/>
                    </w:rPr>
                  </w:pPr>
                </w:p>
                <w:p w:rsidR="009D3610" w:rsidRDefault="009D3610" w:rsidP="00800A32">
                  <w:pPr>
                    <w:rPr>
                      <w:sz w:val="20"/>
                      <w:szCs w:val="20"/>
                    </w:rPr>
                  </w:pPr>
                </w:p>
                <w:p w:rsidR="009D3610" w:rsidRDefault="009D3610" w:rsidP="00800A32">
                  <w:pPr>
                    <w:rPr>
                      <w:sz w:val="20"/>
                      <w:szCs w:val="20"/>
                    </w:rPr>
                  </w:pPr>
                </w:p>
                <w:p w:rsidR="009D3610" w:rsidRDefault="009D3610" w:rsidP="00800A32">
                  <w:pPr>
                    <w:rPr>
                      <w:sz w:val="20"/>
                      <w:szCs w:val="20"/>
                    </w:rPr>
                  </w:pPr>
                </w:p>
                <w:p w:rsidR="009D3610" w:rsidRDefault="009D3610" w:rsidP="00800A32"/>
              </w:txbxContent>
            </v:textbox>
          </v:rect>
        </w:pict>
      </w:r>
      <w:r>
        <w:rPr>
          <w:rFonts w:ascii="Verdana" w:hAnsi="Verdana"/>
          <w:noProof/>
        </w:rPr>
        <w:pict>
          <v:rect id="Rectangle 15" o:spid="_x0000_s1034" style="position:absolute;margin-left:125.9pt;margin-top:163.2pt;width:140.85pt;height:36pt;rotation:7700334fd;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">
            <v:textbox>
              <w:txbxContent>
                <w:p w:rsidR="009D3610" w:rsidRDefault="009D3610" w:rsidP="00800A32">
                  <w:pPr>
                    <w:rPr>
                      <w:sz w:val="20"/>
                      <w:szCs w:val="20"/>
                    </w:rPr>
                  </w:pPr>
                </w:p>
                <w:p w:rsidR="009D3610" w:rsidRDefault="009D3610" w:rsidP="00800A32">
                  <w:pPr>
                    <w:rPr>
                      <w:sz w:val="20"/>
                      <w:szCs w:val="20"/>
                    </w:rPr>
                  </w:pPr>
                </w:p>
                <w:p w:rsidR="009D3610" w:rsidRDefault="009D3610" w:rsidP="00800A32">
                  <w:pPr>
                    <w:rPr>
                      <w:sz w:val="20"/>
                      <w:szCs w:val="20"/>
                    </w:rPr>
                  </w:pPr>
                </w:p>
                <w:p w:rsidR="009D3610" w:rsidRDefault="009D3610" w:rsidP="00800A32">
                  <w:pPr>
                    <w:rPr>
                      <w:sz w:val="20"/>
                      <w:szCs w:val="20"/>
                    </w:rPr>
                  </w:pPr>
                </w:p>
                <w:p w:rsidR="009D3610" w:rsidRDefault="009D3610" w:rsidP="00800A32">
                  <w:pPr>
                    <w:rPr>
                      <w:sz w:val="20"/>
                      <w:szCs w:val="20"/>
                    </w:rPr>
                  </w:pPr>
                </w:p>
                <w:p w:rsidR="009D3610" w:rsidRDefault="009D3610" w:rsidP="00800A32"/>
              </w:txbxContent>
            </v:textbox>
          </v:rect>
        </w:pict>
      </w:r>
      <w:r w:rsidR="005D6BB1">
        <w:rPr>
          <w:rFonts w:ascii="Verdana" w:hAnsi="Verdana"/>
          <w:noProof/>
          <w:color w:val="FFFFFF"/>
          <w:sz w:val="16"/>
          <w:szCs w:val="16"/>
        </w:rPr>
        <w:drawing>
          <wp:inline distT="0" distB="0" distL="0" distR="0">
            <wp:extent cx="6076950" cy="4381500"/>
            <wp:effectExtent l="19050" t="0" r="0" b="0"/>
            <wp:docPr id="9" name="themapimage" descr="k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pimage" descr="kort"/>
                    <pic:cNvPicPr>
                      <a:picLocks noChangeAspect="1" noChangeArrowheads="1"/>
                    </pic:cNvPicPr>
                  </pic:nvPicPr>
                  <pic:blipFill>
                    <a:blip r:embed="rId52" cstate="print"/>
                    <a:srcRect/>
                    <a:stretch>
                      <a:fillRect/>
                    </a:stretch>
                  </pic:blipFill>
                  <pic:spPr bwMode="auto">
                    <a:xfrm>
                      <a:off x="0" y="0"/>
                      <a:ext cx="6076950" cy="4381500"/>
                    </a:xfrm>
                    <a:prstGeom prst="rect">
                      <a:avLst/>
                    </a:prstGeom>
                    <a:noFill/>
                    <a:ln w="9525">
                      <a:noFill/>
                      <a:miter lim="800000"/>
                      <a:headEnd/>
                      <a:tailEnd/>
                    </a:ln>
                  </pic:spPr>
                </pic:pic>
              </a:graphicData>
            </a:graphic>
          </wp:inline>
        </w:drawing>
      </w:r>
    </w:p>
    <w:p w:rsidR="00800A32" w:rsidRPr="008E0597" w:rsidRDefault="00800A32" w:rsidP="00800A32"/>
    <w:p w:rsidR="00800A32" w:rsidRPr="008E0597" w:rsidRDefault="00800A32" w:rsidP="00800A32"/>
    <w:p w:rsidR="00800A32" w:rsidRPr="008E0597" w:rsidRDefault="00800A32" w:rsidP="00800A32">
      <w:pPr>
        <w:tabs>
          <w:tab w:val="left" w:pos="1030"/>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84"/>
        <w:gridCol w:w="8395"/>
      </w:tblGrid>
      <w:tr w:rsidR="00800A32" w:rsidRPr="008E0597" w:rsidTr="00800A32">
        <w:trPr>
          <w:trHeight w:val="544"/>
        </w:trPr>
        <w:tc>
          <w:tcPr>
            <w:tcW w:w="1384" w:type="dxa"/>
          </w:tcPr>
          <w:p w:rsidR="00800A32" w:rsidRPr="008E0597" w:rsidRDefault="00334BEF" w:rsidP="00800A32">
            <w:pPr>
              <w:tabs>
                <w:tab w:val="left" w:pos="1030"/>
              </w:tabs>
            </w:pPr>
            <w:r w:rsidRPr="00334BEF">
              <w:rPr>
                <w:noProof/>
                <w:color w:val="FFFFFF"/>
                <w:sz w:val="16"/>
                <w:szCs w:val="16"/>
                <w:lang w:eastAsia="da-DK"/>
              </w:rPr>
              <w:pict>
                <v:shape id="AutoShape 10" o:spid="_x0000_s1033" type="#_x0000_t183" style="position:absolute;margin-left:4.35pt;margin-top:4.9pt;width:18pt;height:1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" fillcolor="red"/>
              </w:pict>
            </w:r>
          </w:p>
        </w:tc>
        <w:tc>
          <w:tcPr>
            <w:tcW w:w="8395" w:type="dxa"/>
          </w:tcPr>
          <w:p w:rsidR="00800A32" w:rsidRPr="008E0597" w:rsidRDefault="00800A32" w:rsidP="00800A32">
            <w:pPr>
              <w:tabs>
                <w:tab w:val="left" w:pos="1030"/>
              </w:tabs>
              <w:rPr>
                <w:rFonts w:cs="Arial"/>
              </w:rPr>
            </w:pPr>
            <w:r w:rsidRPr="008E0597">
              <w:rPr>
                <w:rFonts w:cs="Arial"/>
              </w:rPr>
              <w:t>Brandslukkere</w:t>
            </w:r>
          </w:p>
        </w:tc>
      </w:tr>
      <w:tr w:rsidR="00800A32" w:rsidRPr="008E0597" w:rsidTr="00800A32">
        <w:trPr>
          <w:trHeight w:val="565"/>
        </w:trPr>
        <w:tc>
          <w:tcPr>
            <w:tcW w:w="1384" w:type="dxa"/>
          </w:tcPr>
          <w:p w:rsidR="00800A32" w:rsidRPr="008E0597" w:rsidRDefault="00334BEF" w:rsidP="00800A32">
            <w:pPr>
              <w:tabs>
                <w:tab w:val="left" w:pos="1030"/>
              </w:tabs>
            </w:pPr>
            <w:r w:rsidRPr="00334BEF">
              <w:rPr>
                <w:rFonts w:cs="Arial"/>
                <w:noProof/>
                <w:lang w:eastAsia="da-DK"/>
              </w:rPr>
              <w:pict>
                <v:shape id="AutoShape 13" o:spid="_x0000_s1032" type="#_x0000_t183" style="position:absolute;margin-left:4.35pt;margin-top:-.2pt;width:18pt;height:19.35pt;flip: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" adj="7080" fillcolor="yellow"/>
              </w:pict>
            </w:r>
          </w:p>
        </w:tc>
        <w:tc>
          <w:tcPr>
            <w:tcW w:w="8395" w:type="dxa"/>
          </w:tcPr>
          <w:p w:rsidR="00800A32" w:rsidRPr="008E0597" w:rsidRDefault="00800A32" w:rsidP="00800A32">
            <w:pPr>
              <w:tabs>
                <w:tab w:val="left" w:pos="1030"/>
              </w:tabs>
              <w:rPr>
                <w:rFonts w:cs="Arial"/>
              </w:rPr>
            </w:pPr>
            <w:r w:rsidRPr="008E0597">
              <w:rPr>
                <w:rFonts w:cs="Arial"/>
              </w:rPr>
              <w:t>Olietank</w:t>
            </w:r>
          </w:p>
        </w:tc>
      </w:tr>
      <w:tr w:rsidR="00800A32" w:rsidRPr="008E0597" w:rsidTr="00800A32">
        <w:trPr>
          <w:trHeight w:val="570"/>
        </w:trPr>
        <w:tc>
          <w:tcPr>
            <w:tcW w:w="1384" w:type="dxa"/>
          </w:tcPr>
          <w:p w:rsidR="00800A32" w:rsidRPr="008E0597" w:rsidRDefault="00334BEF" w:rsidP="00800A32">
            <w:pPr>
              <w:tabs>
                <w:tab w:val="left" w:pos="1030"/>
              </w:tabs>
            </w:pPr>
            <w:r>
              <w:rPr>
                <w:noProof/>
                <w:lang w:eastAsia="da-DK"/>
              </w:rPr>
              <w:pict>
                <v:shape id="AutoShape 11" o:spid="_x0000_s1031" type="#_x0000_t183" style="position:absolute;margin-left:4.35pt;margin-top:2.45pt;width:18pt;height:19.35pt;flip: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" adj="7080" fillcolor="aqua"/>
              </w:pict>
            </w:r>
          </w:p>
        </w:tc>
        <w:tc>
          <w:tcPr>
            <w:tcW w:w="8395" w:type="dxa"/>
          </w:tcPr>
          <w:p w:rsidR="00800A32" w:rsidRPr="008E0597" w:rsidRDefault="00800A32" w:rsidP="00800A32">
            <w:pPr>
              <w:tabs>
                <w:tab w:val="left" w:pos="1030"/>
              </w:tabs>
              <w:rPr>
                <w:rFonts w:cs="Arial"/>
              </w:rPr>
            </w:pPr>
            <w:proofErr w:type="spellStart"/>
            <w:r w:rsidRPr="008E0597">
              <w:rPr>
                <w:rFonts w:cs="Arial"/>
              </w:rPr>
              <w:t>Kemikalierum</w:t>
            </w:r>
            <w:proofErr w:type="spellEnd"/>
          </w:p>
        </w:tc>
      </w:tr>
      <w:tr w:rsidR="00800A32" w:rsidRPr="008E0597" w:rsidTr="00800A32">
        <w:trPr>
          <w:trHeight w:val="570"/>
        </w:trPr>
        <w:tc>
          <w:tcPr>
            <w:tcW w:w="1384" w:type="dxa"/>
          </w:tcPr>
          <w:p w:rsidR="00800A32" w:rsidRPr="008E0597" w:rsidRDefault="00334BEF" w:rsidP="00800A32">
            <w:pPr>
              <w:tabs>
                <w:tab w:val="left" w:pos="1030"/>
              </w:tabs>
              <w:rPr>
                <w:noProof/>
              </w:rPr>
            </w:pPr>
            <w:r>
              <w:rPr>
                <w:noProof/>
                <w:lang w:eastAsia="da-DK"/>
              </w:rPr>
              <w:pict>
                <v:shape id="AutoShape 12" o:spid="_x0000_s1030" type="#_x0000_t183" style="position:absolute;margin-left:4.35pt;margin-top:3.05pt;width:18pt;height:19.35pt;flip:y;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" adj="7080" fillcolor="lime"/>
              </w:pict>
            </w:r>
          </w:p>
        </w:tc>
        <w:tc>
          <w:tcPr>
            <w:tcW w:w="8395" w:type="dxa"/>
          </w:tcPr>
          <w:p w:rsidR="00800A32" w:rsidRPr="008E0597" w:rsidRDefault="00800A32" w:rsidP="00800A32">
            <w:pPr>
              <w:tabs>
                <w:tab w:val="left" w:pos="1030"/>
              </w:tabs>
              <w:rPr>
                <w:rFonts w:cs="Arial"/>
              </w:rPr>
            </w:pPr>
            <w:r w:rsidRPr="008E0597">
              <w:rPr>
                <w:rFonts w:cs="Arial"/>
              </w:rPr>
              <w:t>Hovedhane</w:t>
            </w:r>
          </w:p>
        </w:tc>
      </w:tr>
      <w:tr w:rsidR="00800A32" w:rsidRPr="008E0597" w:rsidTr="00800A32">
        <w:trPr>
          <w:trHeight w:val="570"/>
        </w:trPr>
        <w:tc>
          <w:tcPr>
            <w:tcW w:w="1384" w:type="dxa"/>
          </w:tcPr>
          <w:p w:rsidR="00800A32" w:rsidRPr="008E0597" w:rsidRDefault="00334BEF" w:rsidP="00800A32">
            <w:pPr>
              <w:tabs>
                <w:tab w:val="left" w:pos="1030"/>
              </w:tabs>
              <w:rPr>
                <w:noProof/>
              </w:rPr>
            </w:pPr>
            <w:r>
              <w:rPr>
                <w:noProof/>
                <w:lang w:eastAsia="da-DK"/>
              </w:rPr>
              <w:pict>
                <v:shape id="AutoShape 14" o:spid="_x0000_s1029" type="#_x0000_t183" style="position:absolute;margin-left:4.35pt;margin-top:4.55pt;width:18pt;height:19.35pt;flip: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" adj="7080" fillcolor="#c9f"/>
              </w:pict>
            </w:r>
          </w:p>
        </w:tc>
        <w:tc>
          <w:tcPr>
            <w:tcW w:w="8395" w:type="dxa"/>
          </w:tcPr>
          <w:p w:rsidR="00800A32" w:rsidRPr="008E0597" w:rsidRDefault="00800A32" w:rsidP="00800A32">
            <w:pPr>
              <w:tabs>
                <w:tab w:val="left" w:pos="1030"/>
              </w:tabs>
              <w:rPr>
                <w:rFonts w:cs="Arial"/>
              </w:rPr>
            </w:pPr>
            <w:proofErr w:type="spellStart"/>
            <w:r w:rsidRPr="008E0597">
              <w:rPr>
                <w:rFonts w:cs="Arial"/>
              </w:rPr>
              <w:t>Eltavle</w:t>
            </w:r>
            <w:proofErr w:type="spellEnd"/>
          </w:p>
        </w:tc>
      </w:tr>
    </w:tbl>
    <w:p w:rsidR="00800A32" w:rsidRPr="008E0597" w:rsidRDefault="00800A32" w:rsidP="00800A32">
      <w:pPr>
        <w:tabs>
          <w:tab w:val="left" w:pos="1030"/>
        </w:tabs>
      </w:pPr>
    </w:p>
    <w:p w:rsidR="00800A32" w:rsidRPr="008E0597" w:rsidRDefault="00800A32" w:rsidP="00800A32">
      <w:pPr>
        <w:tabs>
          <w:tab w:val="left" w:pos="1030"/>
        </w:tabs>
      </w:pPr>
    </w:p>
    <w:p w:rsidR="00800A32" w:rsidRPr="008E0597" w:rsidRDefault="00800A32" w:rsidP="00800A32">
      <w:pPr>
        <w:tabs>
          <w:tab w:val="left" w:pos="1030"/>
        </w:tabs>
      </w:pPr>
    </w:p>
    <w:p w:rsidR="00800A32" w:rsidRPr="008E0597" w:rsidRDefault="00800A32" w:rsidP="00800A32">
      <w:pPr>
        <w:tabs>
          <w:tab w:val="left" w:pos="1030"/>
        </w:tabs>
      </w:pPr>
    </w:p>
    <w:p w:rsidR="0080544B" w:rsidRPr="008E0597" w:rsidRDefault="0080544B" w:rsidP="00D552C2">
      <w:pPr>
        <w:spacing w:line="280" w:lineRule="exact"/>
      </w:pPr>
    </w:p>
    <w:p w:rsidR="0080544B" w:rsidRPr="008E0597" w:rsidRDefault="0080544B" w:rsidP="00D552C2">
      <w:pPr>
        <w:spacing w:line="280" w:lineRule="exact"/>
      </w:pPr>
    </w:p>
    <w:p w:rsidR="0080544B" w:rsidRPr="008E0597" w:rsidRDefault="0080544B" w:rsidP="00D552C2">
      <w:pPr>
        <w:spacing w:line="280" w:lineRule="exact"/>
      </w:pPr>
    </w:p>
    <w:p w:rsidR="0080544B" w:rsidRPr="008E0597" w:rsidRDefault="0080544B" w:rsidP="00D552C2">
      <w:pPr>
        <w:spacing w:line="280" w:lineRule="exact"/>
      </w:pPr>
    </w:p>
    <w:p w:rsidR="00E373A0" w:rsidRPr="00E373A0" w:rsidRDefault="00E373A0" w:rsidP="00E373A0">
      <w:pPr>
        <w:spacing w:line="280" w:lineRule="exact"/>
        <w:rPr>
          <w:b/>
          <w:sz w:val="24"/>
          <w:szCs w:val="24"/>
          <w:lang w:eastAsia="da-DK"/>
        </w:rPr>
      </w:pPr>
      <w:r w:rsidRPr="00E373A0">
        <w:rPr>
          <w:b/>
          <w:sz w:val="24"/>
          <w:szCs w:val="24"/>
          <w:lang w:eastAsia="da-DK"/>
        </w:rPr>
        <w:lastRenderedPageBreak/>
        <w:tab/>
      </w:r>
    </w:p>
    <w:p w:rsidR="0080544B" w:rsidRDefault="0080544B" w:rsidP="00D552C2">
      <w:pPr>
        <w:spacing w:line="280" w:lineRule="exact"/>
      </w:pPr>
    </w:p>
    <w:p w:rsidR="00E373A0" w:rsidRPr="008E0597" w:rsidRDefault="00E373A0" w:rsidP="00D552C2">
      <w:pPr>
        <w:spacing w:line="280" w:lineRule="exact"/>
      </w:pPr>
    </w:p>
    <w:p w:rsidR="0080544B" w:rsidRPr="008E0597" w:rsidRDefault="0080544B" w:rsidP="00D552C2">
      <w:pPr>
        <w:spacing w:line="280" w:lineRule="exact"/>
      </w:pPr>
    </w:p>
    <w:p w:rsidR="0080544B" w:rsidRPr="008E0597" w:rsidRDefault="0080544B" w:rsidP="00D552C2">
      <w:pPr>
        <w:spacing w:line="280" w:lineRule="exact"/>
      </w:pPr>
    </w:p>
    <w:p w:rsidR="0080544B" w:rsidRPr="008E0597" w:rsidRDefault="0080544B" w:rsidP="00D552C2">
      <w:pPr>
        <w:spacing w:line="280" w:lineRule="exact"/>
      </w:pPr>
    </w:p>
    <w:p w:rsidR="0080544B" w:rsidRPr="008E0597" w:rsidRDefault="0080544B" w:rsidP="00D552C2">
      <w:pPr>
        <w:spacing w:line="280" w:lineRule="exact"/>
      </w:pPr>
    </w:p>
    <w:p w:rsidR="0080544B" w:rsidRPr="008E0597" w:rsidRDefault="0080544B" w:rsidP="00D552C2">
      <w:pPr>
        <w:spacing w:line="280" w:lineRule="exact"/>
      </w:pPr>
    </w:p>
    <w:p w:rsidR="0080544B" w:rsidRPr="008E0597" w:rsidRDefault="0080544B" w:rsidP="00D552C2">
      <w:pPr>
        <w:spacing w:line="280" w:lineRule="exact"/>
      </w:pPr>
    </w:p>
    <w:p w:rsidR="0080544B" w:rsidRPr="008E0597" w:rsidRDefault="0080544B" w:rsidP="00D552C2">
      <w:pPr>
        <w:spacing w:line="280" w:lineRule="exact"/>
      </w:pPr>
    </w:p>
    <w:p w:rsidR="0080544B" w:rsidRPr="008E0597" w:rsidRDefault="0080544B" w:rsidP="00D552C2">
      <w:pPr>
        <w:spacing w:line="280" w:lineRule="exact"/>
      </w:pPr>
    </w:p>
    <w:p w:rsidR="0080544B" w:rsidRPr="008E0597" w:rsidRDefault="0080544B" w:rsidP="00D552C2">
      <w:pPr>
        <w:spacing w:line="280" w:lineRule="exact"/>
      </w:pPr>
    </w:p>
    <w:p w:rsidR="0080544B" w:rsidRPr="008E0597" w:rsidRDefault="0080544B" w:rsidP="00D552C2">
      <w:pPr>
        <w:spacing w:line="280" w:lineRule="exact"/>
      </w:pPr>
    </w:p>
    <w:p w:rsidR="0080544B" w:rsidRPr="008E0597" w:rsidRDefault="0080544B" w:rsidP="00D552C2">
      <w:pPr>
        <w:spacing w:line="280" w:lineRule="exact"/>
      </w:pPr>
    </w:p>
    <w:p w:rsidR="0080544B" w:rsidRPr="008E0597" w:rsidRDefault="0080544B" w:rsidP="00D552C2">
      <w:pPr>
        <w:spacing w:line="280" w:lineRule="exact"/>
      </w:pPr>
    </w:p>
    <w:p w:rsidR="0080544B" w:rsidRPr="008E0597" w:rsidRDefault="0080544B" w:rsidP="00D552C2">
      <w:pPr>
        <w:spacing w:line="280" w:lineRule="exact"/>
      </w:pPr>
    </w:p>
    <w:p w:rsidR="0080544B" w:rsidRPr="008E0597" w:rsidRDefault="0080544B" w:rsidP="00D552C2">
      <w:pPr>
        <w:spacing w:line="280" w:lineRule="exact"/>
      </w:pPr>
    </w:p>
    <w:p w:rsidR="0080544B" w:rsidRPr="008E0597" w:rsidRDefault="0080544B" w:rsidP="00D552C2">
      <w:pPr>
        <w:spacing w:line="280" w:lineRule="exact"/>
      </w:pPr>
    </w:p>
    <w:p w:rsidR="0080544B" w:rsidRPr="008E0597" w:rsidRDefault="0080544B" w:rsidP="00D552C2">
      <w:pPr>
        <w:spacing w:line="280" w:lineRule="exact"/>
      </w:pPr>
    </w:p>
    <w:p w:rsidR="0080544B" w:rsidRPr="008E0597" w:rsidRDefault="0080544B" w:rsidP="00D552C2">
      <w:pPr>
        <w:spacing w:line="280" w:lineRule="exact"/>
      </w:pPr>
    </w:p>
    <w:p w:rsidR="0080544B" w:rsidRPr="008E0597" w:rsidRDefault="0080544B" w:rsidP="00D552C2">
      <w:pPr>
        <w:spacing w:line="280" w:lineRule="exact"/>
      </w:pPr>
    </w:p>
    <w:p w:rsidR="0080544B" w:rsidRPr="008E0597" w:rsidRDefault="0080544B" w:rsidP="00D552C2">
      <w:pPr>
        <w:spacing w:line="280" w:lineRule="exact"/>
      </w:pPr>
    </w:p>
    <w:p w:rsidR="0080544B" w:rsidRPr="008E0597" w:rsidRDefault="0080544B" w:rsidP="00D552C2">
      <w:pPr>
        <w:spacing w:line="280" w:lineRule="exact"/>
      </w:pPr>
    </w:p>
    <w:p w:rsidR="0080544B" w:rsidRPr="008E0597" w:rsidRDefault="0080544B" w:rsidP="00D552C2">
      <w:pPr>
        <w:spacing w:line="280" w:lineRule="exact"/>
      </w:pPr>
    </w:p>
    <w:p w:rsidR="0080544B" w:rsidRPr="008E0597" w:rsidRDefault="0080544B" w:rsidP="00D552C2">
      <w:pPr>
        <w:spacing w:line="280" w:lineRule="exact"/>
      </w:pPr>
    </w:p>
    <w:p w:rsidR="0080544B" w:rsidRPr="008E0597" w:rsidRDefault="0080544B" w:rsidP="00D552C2">
      <w:pPr>
        <w:spacing w:line="280" w:lineRule="exact"/>
      </w:pPr>
    </w:p>
    <w:p w:rsidR="0080544B" w:rsidRPr="008E0597" w:rsidRDefault="0080544B" w:rsidP="00D552C2">
      <w:pPr>
        <w:spacing w:line="280" w:lineRule="exact"/>
      </w:pPr>
    </w:p>
    <w:p w:rsidR="0080544B" w:rsidRPr="008E0597" w:rsidRDefault="0080544B" w:rsidP="00D552C2">
      <w:pPr>
        <w:spacing w:line="280" w:lineRule="exact"/>
      </w:pPr>
    </w:p>
    <w:p w:rsidR="0080544B" w:rsidRPr="008E0597" w:rsidRDefault="0080544B" w:rsidP="00D552C2">
      <w:pPr>
        <w:spacing w:line="280" w:lineRule="exact"/>
      </w:pPr>
    </w:p>
    <w:p w:rsidR="0080544B" w:rsidRPr="008E0597" w:rsidRDefault="0080544B" w:rsidP="00D552C2">
      <w:pPr>
        <w:spacing w:line="280" w:lineRule="exact"/>
      </w:pPr>
    </w:p>
    <w:p w:rsidR="0080544B" w:rsidRPr="008E0597" w:rsidRDefault="0080544B" w:rsidP="00D552C2">
      <w:pPr>
        <w:spacing w:line="280" w:lineRule="exact"/>
      </w:pPr>
    </w:p>
    <w:p w:rsidR="0080544B" w:rsidRPr="008E0597" w:rsidRDefault="0080544B" w:rsidP="00D552C2">
      <w:pPr>
        <w:spacing w:line="280" w:lineRule="exact"/>
      </w:pPr>
    </w:p>
    <w:p w:rsidR="0080544B" w:rsidRPr="008E0597" w:rsidRDefault="0080544B" w:rsidP="00D552C2">
      <w:pPr>
        <w:spacing w:line="280" w:lineRule="exact"/>
      </w:pPr>
    </w:p>
    <w:p w:rsidR="0080544B" w:rsidRPr="008E0597" w:rsidRDefault="0080544B" w:rsidP="00D552C2">
      <w:pPr>
        <w:spacing w:line="280" w:lineRule="exact"/>
      </w:pPr>
    </w:p>
    <w:p w:rsidR="0080544B" w:rsidRPr="008E0597" w:rsidRDefault="0080544B" w:rsidP="00D552C2">
      <w:pPr>
        <w:spacing w:line="280" w:lineRule="exact"/>
      </w:pPr>
    </w:p>
    <w:p w:rsidR="0080544B" w:rsidRPr="008E0597" w:rsidRDefault="0080544B" w:rsidP="00D552C2">
      <w:pPr>
        <w:spacing w:line="280" w:lineRule="exact"/>
      </w:pPr>
    </w:p>
    <w:p w:rsidR="0080544B" w:rsidRPr="008E0597" w:rsidRDefault="0080544B" w:rsidP="00D552C2">
      <w:pPr>
        <w:spacing w:line="280" w:lineRule="exact"/>
      </w:pPr>
    </w:p>
    <w:p w:rsidR="00DC07E7" w:rsidRPr="008E0597" w:rsidRDefault="00DC07E7" w:rsidP="00806531">
      <w:pPr>
        <w:spacing w:line="280" w:lineRule="exact"/>
      </w:pPr>
    </w:p>
    <w:p w:rsidR="00800A32" w:rsidRPr="008E0597" w:rsidRDefault="00800A32" w:rsidP="00806531">
      <w:pPr>
        <w:spacing w:line="280" w:lineRule="exact"/>
        <w:rPr>
          <w:b/>
          <w:sz w:val="24"/>
          <w:szCs w:val="24"/>
          <w:lang w:eastAsia="da-DK"/>
        </w:rPr>
      </w:pPr>
    </w:p>
    <w:p w:rsidR="00800A32" w:rsidRPr="008E0597" w:rsidRDefault="00800A32" w:rsidP="00806531">
      <w:pPr>
        <w:spacing w:line="280" w:lineRule="exact"/>
        <w:rPr>
          <w:b/>
          <w:sz w:val="24"/>
          <w:szCs w:val="24"/>
          <w:lang w:eastAsia="da-DK"/>
        </w:rPr>
      </w:pPr>
    </w:p>
    <w:p w:rsidR="00800A32" w:rsidRPr="008E0597" w:rsidRDefault="00800A32" w:rsidP="00806531">
      <w:pPr>
        <w:spacing w:line="280" w:lineRule="exact"/>
        <w:rPr>
          <w:b/>
          <w:sz w:val="24"/>
          <w:szCs w:val="24"/>
          <w:lang w:eastAsia="da-DK"/>
        </w:rPr>
      </w:pPr>
    </w:p>
    <w:p w:rsidR="00800A32" w:rsidRPr="008E0597" w:rsidRDefault="00800A32" w:rsidP="00806531">
      <w:pPr>
        <w:spacing w:line="280" w:lineRule="exact"/>
        <w:rPr>
          <w:b/>
          <w:sz w:val="24"/>
          <w:szCs w:val="24"/>
          <w:lang w:eastAsia="da-DK"/>
        </w:rPr>
      </w:pPr>
    </w:p>
    <w:p w:rsidR="00BE0878" w:rsidRPr="008E0597" w:rsidRDefault="00BE0878" w:rsidP="00806531">
      <w:pPr>
        <w:spacing w:line="280" w:lineRule="exact"/>
        <w:rPr>
          <w:b/>
          <w:sz w:val="24"/>
          <w:szCs w:val="24"/>
          <w:lang w:eastAsia="da-DK"/>
        </w:rPr>
      </w:pPr>
    </w:p>
    <w:p w:rsidR="00BE0878" w:rsidRPr="008E0597" w:rsidRDefault="00BE0878" w:rsidP="00806531">
      <w:pPr>
        <w:spacing w:line="280" w:lineRule="exact"/>
        <w:rPr>
          <w:b/>
          <w:sz w:val="24"/>
          <w:szCs w:val="24"/>
          <w:lang w:eastAsia="da-DK"/>
        </w:rPr>
      </w:pPr>
    </w:p>
    <w:p w:rsidR="00BE0878" w:rsidRPr="008E0597" w:rsidRDefault="00BE0878" w:rsidP="00806531">
      <w:pPr>
        <w:spacing w:line="280" w:lineRule="exact"/>
        <w:rPr>
          <w:b/>
          <w:sz w:val="24"/>
          <w:szCs w:val="24"/>
          <w:lang w:eastAsia="da-DK"/>
        </w:rPr>
      </w:pPr>
    </w:p>
    <w:p w:rsidR="00BE0878" w:rsidRPr="008E0597" w:rsidRDefault="00BE0878" w:rsidP="00806531">
      <w:pPr>
        <w:spacing w:line="280" w:lineRule="exact"/>
        <w:rPr>
          <w:b/>
          <w:sz w:val="24"/>
          <w:szCs w:val="24"/>
          <w:lang w:eastAsia="da-DK"/>
        </w:rPr>
      </w:pPr>
    </w:p>
    <w:p w:rsidR="00BE0878" w:rsidRPr="008E0597" w:rsidRDefault="00BE0878" w:rsidP="00806531">
      <w:pPr>
        <w:spacing w:line="280" w:lineRule="exact"/>
        <w:rPr>
          <w:b/>
          <w:sz w:val="24"/>
          <w:szCs w:val="24"/>
          <w:lang w:eastAsia="da-DK"/>
        </w:rPr>
      </w:pPr>
    </w:p>
    <w:p w:rsidR="00BE0878" w:rsidRPr="008E0597" w:rsidRDefault="00E373A0" w:rsidP="00806531">
      <w:pPr>
        <w:spacing w:line="280" w:lineRule="exact"/>
        <w:rPr>
          <w:b/>
          <w:sz w:val="24"/>
          <w:szCs w:val="24"/>
          <w:lang w:eastAsia="da-DK"/>
        </w:rPr>
      </w:pPr>
      <w:r w:rsidRPr="00E373A0">
        <w:rPr>
          <w:b/>
          <w:sz w:val="24"/>
          <w:szCs w:val="24"/>
          <w:lang w:eastAsia="da-DK"/>
        </w:rPr>
        <w:lastRenderedPageBreak/>
        <w:t>Bilag 4</w:t>
      </w:r>
    </w:p>
    <w:p w:rsidR="00BE0878" w:rsidRPr="008E0597" w:rsidRDefault="00E373A0" w:rsidP="00806531">
      <w:pPr>
        <w:spacing w:line="280" w:lineRule="exact"/>
        <w:rPr>
          <w:b/>
          <w:sz w:val="24"/>
          <w:szCs w:val="24"/>
          <w:lang w:eastAsia="da-DK"/>
        </w:rPr>
      </w:pPr>
      <w:r>
        <w:rPr>
          <w:b/>
          <w:noProof/>
          <w:sz w:val="24"/>
          <w:szCs w:val="24"/>
          <w:lang w:eastAsia="da-DK"/>
        </w:rPr>
        <w:drawing>
          <wp:anchor distT="0" distB="0" distL="114300" distR="114300" simplePos="0" relativeHeight="251674624" behindDoc="1" locked="0" layoutInCell="1" allowOverlap="1">
            <wp:simplePos x="0" y="0"/>
            <wp:positionH relativeFrom="column">
              <wp:posOffset>363485</wp:posOffset>
            </wp:positionH>
            <wp:positionV relativeFrom="paragraph">
              <wp:posOffset>11307</wp:posOffset>
            </wp:positionV>
            <wp:extent cx="5358168" cy="7615451"/>
            <wp:effectExtent l="19050" t="0" r="0" b="0"/>
            <wp:wrapNone/>
            <wp:docPr id="14"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srcRect/>
                    <a:stretch>
                      <a:fillRect/>
                    </a:stretch>
                  </pic:blipFill>
                  <pic:spPr bwMode="auto">
                    <a:xfrm>
                      <a:off x="0" y="0"/>
                      <a:ext cx="5358168" cy="7615451"/>
                    </a:xfrm>
                    <a:prstGeom prst="rect">
                      <a:avLst/>
                    </a:prstGeom>
                    <a:noFill/>
                    <a:ln w="9525">
                      <a:noFill/>
                      <a:miter lim="800000"/>
                      <a:headEnd/>
                      <a:tailEnd/>
                    </a:ln>
                  </pic:spPr>
                </pic:pic>
              </a:graphicData>
            </a:graphic>
          </wp:anchor>
        </w:drawing>
      </w:r>
    </w:p>
    <w:p w:rsidR="00E373A0" w:rsidRDefault="00E373A0" w:rsidP="00806531">
      <w:pPr>
        <w:spacing w:line="280" w:lineRule="exact"/>
        <w:rPr>
          <w:b/>
          <w:sz w:val="24"/>
          <w:szCs w:val="24"/>
          <w:lang w:eastAsia="da-DK"/>
        </w:rPr>
      </w:pPr>
    </w:p>
    <w:p w:rsidR="00E373A0" w:rsidRDefault="00E373A0" w:rsidP="00806531">
      <w:pPr>
        <w:spacing w:line="280" w:lineRule="exact"/>
        <w:rPr>
          <w:b/>
          <w:sz w:val="24"/>
          <w:szCs w:val="24"/>
          <w:lang w:eastAsia="da-DK"/>
        </w:rPr>
      </w:pPr>
    </w:p>
    <w:p w:rsidR="00E373A0" w:rsidRDefault="00E373A0" w:rsidP="00806531">
      <w:pPr>
        <w:spacing w:line="280" w:lineRule="exact"/>
        <w:rPr>
          <w:b/>
          <w:sz w:val="24"/>
          <w:szCs w:val="24"/>
          <w:lang w:eastAsia="da-DK"/>
        </w:rPr>
      </w:pPr>
    </w:p>
    <w:p w:rsidR="00E373A0" w:rsidRDefault="00E373A0" w:rsidP="00806531">
      <w:pPr>
        <w:spacing w:line="280" w:lineRule="exact"/>
        <w:rPr>
          <w:b/>
          <w:sz w:val="24"/>
          <w:szCs w:val="24"/>
          <w:lang w:eastAsia="da-DK"/>
        </w:rPr>
      </w:pPr>
    </w:p>
    <w:p w:rsidR="00E373A0" w:rsidRDefault="00E373A0" w:rsidP="00806531">
      <w:pPr>
        <w:spacing w:line="280" w:lineRule="exact"/>
        <w:rPr>
          <w:b/>
          <w:sz w:val="24"/>
          <w:szCs w:val="24"/>
          <w:lang w:eastAsia="da-DK"/>
        </w:rPr>
      </w:pPr>
    </w:p>
    <w:p w:rsidR="00E373A0" w:rsidRDefault="00E373A0" w:rsidP="00806531">
      <w:pPr>
        <w:spacing w:line="280" w:lineRule="exact"/>
        <w:rPr>
          <w:b/>
          <w:sz w:val="24"/>
          <w:szCs w:val="24"/>
          <w:lang w:eastAsia="da-DK"/>
        </w:rPr>
      </w:pPr>
    </w:p>
    <w:p w:rsidR="00E373A0" w:rsidRDefault="00E373A0" w:rsidP="00806531">
      <w:pPr>
        <w:spacing w:line="280" w:lineRule="exact"/>
        <w:rPr>
          <w:b/>
          <w:sz w:val="24"/>
          <w:szCs w:val="24"/>
          <w:lang w:eastAsia="da-DK"/>
        </w:rPr>
      </w:pPr>
    </w:p>
    <w:p w:rsidR="00E373A0" w:rsidRDefault="00E373A0" w:rsidP="00806531">
      <w:pPr>
        <w:spacing w:line="280" w:lineRule="exact"/>
        <w:rPr>
          <w:b/>
          <w:sz w:val="24"/>
          <w:szCs w:val="24"/>
          <w:lang w:eastAsia="da-DK"/>
        </w:rPr>
      </w:pPr>
    </w:p>
    <w:p w:rsidR="00E373A0" w:rsidRDefault="00E373A0" w:rsidP="00806531">
      <w:pPr>
        <w:spacing w:line="280" w:lineRule="exact"/>
        <w:rPr>
          <w:b/>
          <w:sz w:val="24"/>
          <w:szCs w:val="24"/>
          <w:lang w:eastAsia="da-DK"/>
        </w:rPr>
      </w:pPr>
    </w:p>
    <w:p w:rsidR="00E373A0" w:rsidRDefault="00E373A0" w:rsidP="00806531">
      <w:pPr>
        <w:spacing w:line="280" w:lineRule="exact"/>
        <w:rPr>
          <w:b/>
          <w:sz w:val="24"/>
          <w:szCs w:val="24"/>
          <w:lang w:eastAsia="da-DK"/>
        </w:rPr>
      </w:pPr>
    </w:p>
    <w:p w:rsidR="00E373A0" w:rsidRDefault="00E373A0" w:rsidP="00806531">
      <w:pPr>
        <w:spacing w:line="280" w:lineRule="exact"/>
        <w:rPr>
          <w:b/>
          <w:sz w:val="24"/>
          <w:szCs w:val="24"/>
          <w:lang w:eastAsia="da-DK"/>
        </w:rPr>
      </w:pPr>
    </w:p>
    <w:p w:rsidR="00E373A0" w:rsidRDefault="00E373A0" w:rsidP="00806531">
      <w:pPr>
        <w:spacing w:line="280" w:lineRule="exact"/>
        <w:rPr>
          <w:b/>
          <w:sz w:val="24"/>
          <w:szCs w:val="24"/>
          <w:lang w:eastAsia="da-DK"/>
        </w:rPr>
      </w:pPr>
    </w:p>
    <w:p w:rsidR="00E373A0" w:rsidRDefault="00E373A0" w:rsidP="00806531">
      <w:pPr>
        <w:spacing w:line="280" w:lineRule="exact"/>
        <w:rPr>
          <w:b/>
          <w:sz w:val="24"/>
          <w:szCs w:val="24"/>
          <w:lang w:eastAsia="da-DK"/>
        </w:rPr>
      </w:pPr>
    </w:p>
    <w:p w:rsidR="00E373A0" w:rsidRDefault="00E373A0" w:rsidP="00806531">
      <w:pPr>
        <w:spacing w:line="280" w:lineRule="exact"/>
        <w:rPr>
          <w:b/>
          <w:sz w:val="24"/>
          <w:szCs w:val="24"/>
          <w:lang w:eastAsia="da-DK"/>
        </w:rPr>
      </w:pPr>
    </w:p>
    <w:p w:rsidR="00E373A0" w:rsidRDefault="00E373A0" w:rsidP="00806531">
      <w:pPr>
        <w:spacing w:line="280" w:lineRule="exact"/>
        <w:rPr>
          <w:b/>
          <w:sz w:val="24"/>
          <w:szCs w:val="24"/>
          <w:lang w:eastAsia="da-DK"/>
        </w:rPr>
      </w:pPr>
    </w:p>
    <w:p w:rsidR="00E373A0" w:rsidRDefault="00E373A0" w:rsidP="00806531">
      <w:pPr>
        <w:spacing w:line="280" w:lineRule="exact"/>
        <w:rPr>
          <w:b/>
          <w:sz w:val="24"/>
          <w:szCs w:val="24"/>
          <w:lang w:eastAsia="da-DK"/>
        </w:rPr>
      </w:pPr>
    </w:p>
    <w:p w:rsidR="00E373A0" w:rsidRDefault="00E373A0" w:rsidP="00806531">
      <w:pPr>
        <w:spacing w:line="280" w:lineRule="exact"/>
        <w:rPr>
          <w:b/>
          <w:sz w:val="24"/>
          <w:szCs w:val="24"/>
          <w:lang w:eastAsia="da-DK"/>
        </w:rPr>
      </w:pPr>
    </w:p>
    <w:p w:rsidR="00E373A0" w:rsidRDefault="00E373A0" w:rsidP="00806531">
      <w:pPr>
        <w:spacing w:line="280" w:lineRule="exact"/>
        <w:rPr>
          <w:b/>
          <w:sz w:val="24"/>
          <w:szCs w:val="24"/>
          <w:lang w:eastAsia="da-DK"/>
        </w:rPr>
      </w:pPr>
    </w:p>
    <w:p w:rsidR="00E373A0" w:rsidRDefault="00E373A0" w:rsidP="00806531">
      <w:pPr>
        <w:spacing w:line="280" w:lineRule="exact"/>
        <w:rPr>
          <w:b/>
          <w:sz w:val="24"/>
          <w:szCs w:val="24"/>
          <w:lang w:eastAsia="da-DK"/>
        </w:rPr>
      </w:pPr>
    </w:p>
    <w:p w:rsidR="00E373A0" w:rsidRDefault="00E373A0" w:rsidP="00806531">
      <w:pPr>
        <w:spacing w:line="280" w:lineRule="exact"/>
        <w:rPr>
          <w:b/>
          <w:sz w:val="24"/>
          <w:szCs w:val="24"/>
          <w:lang w:eastAsia="da-DK"/>
        </w:rPr>
      </w:pPr>
    </w:p>
    <w:p w:rsidR="00E373A0" w:rsidRDefault="00E373A0" w:rsidP="00806531">
      <w:pPr>
        <w:spacing w:line="280" w:lineRule="exact"/>
        <w:rPr>
          <w:b/>
          <w:sz w:val="24"/>
          <w:szCs w:val="24"/>
          <w:lang w:eastAsia="da-DK"/>
        </w:rPr>
      </w:pPr>
    </w:p>
    <w:p w:rsidR="00E373A0" w:rsidRDefault="00E373A0" w:rsidP="00806531">
      <w:pPr>
        <w:spacing w:line="280" w:lineRule="exact"/>
        <w:rPr>
          <w:b/>
          <w:sz w:val="24"/>
          <w:szCs w:val="24"/>
          <w:lang w:eastAsia="da-DK"/>
        </w:rPr>
      </w:pPr>
    </w:p>
    <w:p w:rsidR="00E373A0" w:rsidRDefault="00E373A0" w:rsidP="00806531">
      <w:pPr>
        <w:spacing w:line="280" w:lineRule="exact"/>
        <w:rPr>
          <w:b/>
          <w:sz w:val="24"/>
          <w:szCs w:val="24"/>
          <w:lang w:eastAsia="da-DK"/>
        </w:rPr>
      </w:pPr>
    </w:p>
    <w:p w:rsidR="00E373A0" w:rsidRDefault="00E373A0" w:rsidP="00806531">
      <w:pPr>
        <w:spacing w:line="280" w:lineRule="exact"/>
        <w:rPr>
          <w:b/>
          <w:sz w:val="24"/>
          <w:szCs w:val="24"/>
          <w:lang w:eastAsia="da-DK"/>
        </w:rPr>
      </w:pPr>
    </w:p>
    <w:p w:rsidR="00E373A0" w:rsidRDefault="00E373A0" w:rsidP="00806531">
      <w:pPr>
        <w:spacing w:line="280" w:lineRule="exact"/>
        <w:rPr>
          <w:b/>
          <w:sz w:val="24"/>
          <w:szCs w:val="24"/>
          <w:lang w:eastAsia="da-DK"/>
        </w:rPr>
      </w:pPr>
    </w:p>
    <w:p w:rsidR="00E373A0" w:rsidRDefault="00E373A0" w:rsidP="00806531">
      <w:pPr>
        <w:spacing w:line="280" w:lineRule="exact"/>
        <w:rPr>
          <w:b/>
          <w:sz w:val="24"/>
          <w:szCs w:val="24"/>
          <w:lang w:eastAsia="da-DK"/>
        </w:rPr>
      </w:pPr>
    </w:p>
    <w:p w:rsidR="00E373A0" w:rsidRDefault="00E373A0" w:rsidP="00806531">
      <w:pPr>
        <w:spacing w:line="280" w:lineRule="exact"/>
        <w:rPr>
          <w:b/>
          <w:sz w:val="24"/>
          <w:szCs w:val="24"/>
          <w:lang w:eastAsia="da-DK"/>
        </w:rPr>
      </w:pPr>
    </w:p>
    <w:p w:rsidR="00E373A0" w:rsidRDefault="00E373A0" w:rsidP="00806531">
      <w:pPr>
        <w:spacing w:line="280" w:lineRule="exact"/>
        <w:rPr>
          <w:b/>
          <w:sz w:val="24"/>
          <w:szCs w:val="24"/>
          <w:lang w:eastAsia="da-DK"/>
        </w:rPr>
      </w:pPr>
    </w:p>
    <w:p w:rsidR="00E373A0" w:rsidRDefault="00E373A0" w:rsidP="00806531">
      <w:pPr>
        <w:spacing w:line="280" w:lineRule="exact"/>
        <w:rPr>
          <w:b/>
          <w:sz w:val="24"/>
          <w:szCs w:val="24"/>
          <w:lang w:eastAsia="da-DK"/>
        </w:rPr>
      </w:pPr>
    </w:p>
    <w:p w:rsidR="00E373A0" w:rsidRDefault="00E373A0" w:rsidP="00806531">
      <w:pPr>
        <w:spacing w:line="280" w:lineRule="exact"/>
        <w:rPr>
          <w:b/>
          <w:sz w:val="24"/>
          <w:szCs w:val="24"/>
          <w:lang w:eastAsia="da-DK"/>
        </w:rPr>
      </w:pPr>
    </w:p>
    <w:p w:rsidR="00E373A0" w:rsidRDefault="00E373A0" w:rsidP="00806531">
      <w:pPr>
        <w:spacing w:line="280" w:lineRule="exact"/>
        <w:rPr>
          <w:b/>
          <w:sz w:val="24"/>
          <w:szCs w:val="24"/>
          <w:lang w:eastAsia="da-DK"/>
        </w:rPr>
      </w:pPr>
    </w:p>
    <w:p w:rsidR="00E373A0" w:rsidRDefault="00E373A0" w:rsidP="00806531">
      <w:pPr>
        <w:spacing w:line="280" w:lineRule="exact"/>
        <w:rPr>
          <w:b/>
          <w:sz w:val="24"/>
          <w:szCs w:val="24"/>
          <w:lang w:eastAsia="da-DK"/>
        </w:rPr>
      </w:pPr>
    </w:p>
    <w:p w:rsidR="00E373A0" w:rsidRDefault="00E373A0" w:rsidP="00806531">
      <w:pPr>
        <w:spacing w:line="280" w:lineRule="exact"/>
        <w:rPr>
          <w:b/>
          <w:sz w:val="24"/>
          <w:szCs w:val="24"/>
          <w:lang w:eastAsia="da-DK"/>
        </w:rPr>
      </w:pPr>
    </w:p>
    <w:p w:rsidR="00E373A0" w:rsidRDefault="00E373A0" w:rsidP="00806531">
      <w:pPr>
        <w:spacing w:line="280" w:lineRule="exact"/>
        <w:rPr>
          <w:b/>
          <w:sz w:val="24"/>
          <w:szCs w:val="24"/>
          <w:lang w:eastAsia="da-DK"/>
        </w:rPr>
      </w:pPr>
    </w:p>
    <w:p w:rsidR="00E373A0" w:rsidRDefault="00E373A0" w:rsidP="00806531">
      <w:pPr>
        <w:spacing w:line="280" w:lineRule="exact"/>
        <w:rPr>
          <w:b/>
          <w:sz w:val="24"/>
          <w:szCs w:val="24"/>
          <w:lang w:eastAsia="da-DK"/>
        </w:rPr>
      </w:pPr>
    </w:p>
    <w:p w:rsidR="00E373A0" w:rsidRDefault="00E373A0" w:rsidP="00806531">
      <w:pPr>
        <w:spacing w:line="280" w:lineRule="exact"/>
        <w:rPr>
          <w:b/>
          <w:sz w:val="24"/>
          <w:szCs w:val="24"/>
          <w:lang w:eastAsia="da-DK"/>
        </w:rPr>
      </w:pPr>
    </w:p>
    <w:p w:rsidR="00E373A0" w:rsidRDefault="00E373A0" w:rsidP="00806531">
      <w:pPr>
        <w:spacing w:line="280" w:lineRule="exact"/>
        <w:rPr>
          <w:b/>
          <w:sz w:val="24"/>
          <w:szCs w:val="24"/>
          <w:lang w:eastAsia="da-DK"/>
        </w:rPr>
      </w:pPr>
    </w:p>
    <w:p w:rsidR="00E373A0" w:rsidRDefault="00E373A0" w:rsidP="00806531">
      <w:pPr>
        <w:spacing w:line="280" w:lineRule="exact"/>
        <w:rPr>
          <w:b/>
          <w:sz w:val="24"/>
          <w:szCs w:val="24"/>
          <w:lang w:eastAsia="da-DK"/>
        </w:rPr>
      </w:pPr>
    </w:p>
    <w:p w:rsidR="00E373A0" w:rsidRDefault="00E373A0" w:rsidP="00806531">
      <w:pPr>
        <w:spacing w:line="280" w:lineRule="exact"/>
        <w:rPr>
          <w:b/>
          <w:sz w:val="24"/>
          <w:szCs w:val="24"/>
          <w:lang w:eastAsia="da-DK"/>
        </w:rPr>
      </w:pPr>
    </w:p>
    <w:p w:rsidR="00E373A0" w:rsidRDefault="00E373A0" w:rsidP="00806531">
      <w:pPr>
        <w:spacing w:line="280" w:lineRule="exact"/>
        <w:rPr>
          <w:b/>
          <w:sz w:val="24"/>
          <w:szCs w:val="24"/>
          <w:lang w:eastAsia="da-DK"/>
        </w:rPr>
      </w:pPr>
    </w:p>
    <w:p w:rsidR="00E373A0" w:rsidRDefault="00E373A0" w:rsidP="00806531">
      <w:pPr>
        <w:spacing w:line="280" w:lineRule="exact"/>
        <w:rPr>
          <w:b/>
          <w:sz w:val="24"/>
          <w:szCs w:val="24"/>
          <w:lang w:eastAsia="da-DK"/>
        </w:rPr>
      </w:pPr>
    </w:p>
    <w:p w:rsidR="00E373A0" w:rsidRDefault="00E373A0" w:rsidP="00806531">
      <w:pPr>
        <w:spacing w:line="280" w:lineRule="exact"/>
        <w:rPr>
          <w:b/>
          <w:sz w:val="24"/>
          <w:szCs w:val="24"/>
          <w:lang w:eastAsia="da-DK"/>
        </w:rPr>
      </w:pPr>
    </w:p>
    <w:p w:rsidR="00E373A0" w:rsidRDefault="00E373A0" w:rsidP="00806531">
      <w:pPr>
        <w:spacing w:line="280" w:lineRule="exact"/>
        <w:rPr>
          <w:b/>
          <w:sz w:val="24"/>
          <w:szCs w:val="24"/>
          <w:lang w:eastAsia="da-DK"/>
        </w:rPr>
      </w:pPr>
    </w:p>
    <w:p w:rsidR="00E373A0" w:rsidRDefault="00E373A0" w:rsidP="00806531">
      <w:pPr>
        <w:spacing w:line="280" w:lineRule="exact"/>
        <w:rPr>
          <w:b/>
          <w:sz w:val="24"/>
          <w:szCs w:val="24"/>
          <w:lang w:eastAsia="da-DK"/>
        </w:rPr>
      </w:pPr>
    </w:p>
    <w:p w:rsidR="00E373A0" w:rsidRDefault="00E373A0" w:rsidP="00806531">
      <w:pPr>
        <w:spacing w:line="280" w:lineRule="exact"/>
        <w:rPr>
          <w:b/>
          <w:sz w:val="24"/>
          <w:szCs w:val="24"/>
          <w:lang w:eastAsia="da-DK"/>
        </w:rPr>
      </w:pPr>
    </w:p>
    <w:p w:rsidR="00E373A0" w:rsidRDefault="002B1F96" w:rsidP="00806531">
      <w:pPr>
        <w:spacing w:line="280" w:lineRule="exact"/>
        <w:rPr>
          <w:b/>
          <w:sz w:val="24"/>
          <w:szCs w:val="24"/>
          <w:lang w:eastAsia="da-DK"/>
        </w:rPr>
      </w:pPr>
      <w:r>
        <w:rPr>
          <w:b/>
          <w:noProof/>
          <w:sz w:val="24"/>
          <w:szCs w:val="24"/>
          <w:lang w:eastAsia="da-DK"/>
        </w:rPr>
        <w:lastRenderedPageBreak/>
        <w:drawing>
          <wp:anchor distT="0" distB="0" distL="114300" distR="114300" simplePos="0" relativeHeight="251675648" behindDoc="0" locked="0" layoutInCell="1" allowOverlap="1">
            <wp:simplePos x="0" y="0"/>
            <wp:positionH relativeFrom="column">
              <wp:posOffset>-110063</wp:posOffset>
            </wp:positionH>
            <wp:positionV relativeFrom="paragraph">
              <wp:posOffset>-425042</wp:posOffset>
            </wp:positionV>
            <wp:extent cx="6368103" cy="9239534"/>
            <wp:effectExtent l="19050" t="0" r="0" b="0"/>
            <wp:wrapNone/>
            <wp:docPr id="10"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srcRect/>
                    <a:stretch>
                      <a:fillRect/>
                    </a:stretch>
                  </pic:blipFill>
                  <pic:spPr bwMode="auto">
                    <a:xfrm>
                      <a:off x="0" y="0"/>
                      <a:ext cx="6368103" cy="9239534"/>
                    </a:xfrm>
                    <a:prstGeom prst="rect">
                      <a:avLst/>
                    </a:prstGeom>
                    <a:noFill/>
                    <a:ln w="9525">
                      <a:noFill/>
                      <a:miter lim="800000"/>
                      <a:headEnd/>
                      <a:tailEnd/>
                    </a:ln>
                  </pic:spPr>
                </pic:pic>
              </a:graphicData>
            </a:graphic>
          </wp:anchor>
        </w:drawing>
      </w:r>
    </w:p>
    <w:p w:rsidR="00E373A0" w:rsidRPr="009278A7" w:rsidRDefault="00E373A0" w:rsidP="00806531">
      <w:pPr>
        <w:spacing w:line="280" w:lineRule="exact"/>
        <w:rPr>
          <w:sz w:val="24"/>
          <w:szCs w:val="24"/>
          <w:lang w:eastAsia="da-DK"/>
        </w:rPr>
      </w:pPr>
    </w:p>
    <w:p w:rsidR="00E373A0" w:rsidRDefault="00E373A0" w:rsidP="00806531">
      <w:pPr>
        <w:spacing w:line="280" w:lineRule="exact"/>
        <w:rPr>
          <w:b/>
          <w:sz w:val="24"/>
          <w:szCs w:val="24"/>
          <w:lang w:eastAsia="da-DK"/>
        </w:rPr>
      </w:pPr>
    </w:p>
    <w:p w:rsidR="00E373A0" w:rsidRDefault="00E373A0" w:rsidP="00806531">
      <w:pPr>
        <w:spacing w:line="280" w:lineRule="exact"/>
        <w:rPr>
          <w:b/>
          <w:sz w:val="24"/>
          <w:szCs w:val="24"/>
          <w:lang w:eastAsia="da-DK"/>
        </w:rPr>
      </w:pPr>
    </w:p>
    <w:p w:rsidR="00E373A0" w:rsidRDefault="00E373A0" w:rsidP="00806531">
      <w:pPr>
        <w:spacing w:line="280" w:lineRule="exact"/>
        <w:rPr>
          <w:b/>
          <w:sz w:val="24"/>
          <w:szCs w:val="24"/>
          <w:lang w:eastAsia="da-DK"/>
        </w:rPr>
      </w:pPr>
    </w:p>
    <w:p w:rsidR="00E373A0" w:rsidRDefault="00E373A0" w:rsidP="00806531">
      <w:pPr>
        <w:spacing w:line="280" w:lineRule="exact"/>
        <w:rPr>
          <w:b/>
          <w:sz w:val="24"/>
          <w:szCs w:val="24"/>
          <w:lang w:eastAsia="da-DK"/>
        </w:rPr>
      </w:pPr>
    </w:p>
    <w:p w:rsidR="00E373A0" w:rsidRDefault="00E373A0" w:rsidP="00806531">
      <w:pPr>
        <w:spacing w:line="280" w:lineRule="exact"/>
        <w:rPr>
          <w:b/>
          <w:sz w:val="24"/>
          <w:szCs w:val="24"/>
          <w:lang w:eastAsia="da-DK"/>
        </w:rPr>
      </w:pPr>
    </w:p>
    <w:p w:rsidR="00E373A0" w:rsidRDefault="00E373A0" w:rsidP="00806531">
      <w:pPr>
        <w:spacing w:line="280" w:lineRule="exact"/>
        <w:rPr>
          <w:b/>
          <w:sz w:val="24"/>
          <w:szCs w:val="24"/>
          <w:lang w:eastAsia="da-DK"/>
        </w:rPr>
      </w:pPr>
    </w:p>
    <w:p w:rsidR="00E373A0" w:rsidRDefault="00E373A0" w:rsidP="00806531">
      <w:pPr>
        <w:spacing w:line="280" w:lineRule="exact"/>
        <w:rPr>
          <w:b/>
          <w:sz w:val="24"/>
          <w:szCs w:val="24"/>
          <w:lang w:eastAsia="da-DK"/>
        </w:rPr>
      </w:pPr>
    </w:p>
    <w:p w:rsidR="00E373A0" w:rsidRDefault="00E373A0" w:rsidP="00806531">
      <w:pPr>
        <w:spacing w:line="280" w:lineRule="exact"/>
        <w:rPr>
          <w:b/>
          <w:sz w:val="24"/>
          <w:szCs w:val="24"/>
          <w:lang w:eastAsia="da-DK"/>
        </w:rPr>
      </w:pPr>
    </w:p>
    <w:p w:rsidR="00E373A0" w:rsidRDefault="00E373A0" w:rsidP="00806531">
      <w:pPr>
        <w:spacing w:line="280" w:lineRule="exact"/>
        <w:rPr>
          <w:b/>
          <w:sz w:val="24"/>
          <w:szCs w:val="24"/>
          <w:lang w:eastAsia="da-DK"/>
        </w:rPr>
      </w:pPr>
    </w:p>
    <w:p w:rsidR="00E373A0" w:rsidRDefault="00E373A0" w:rsidP="00806531">
      <w:pPr>
        <w:spacing w:line="280" w:lineRule="exact"/>
        <w:rPr>
          <w:b/>
          <w:sz w:val="24"/>
          <w:szCs w:val="24"/>
          <w:lang w:eastAsia="da-DK"/>
        </w:rPr>
      </w:pPr>
    </w:p>
    <w:p w:rsidR="00E373A0" w:rsidRDefault="009278A7" w:rsidP="00806531">
      <w:pPr>
        <w:spacing w:line="280" w:lineRule="exact"/>
        <w:rPr>
          <w:b/>
          <w:sz w:val="24"/>
          <w:szCs w:val="24"/>
          <w:lang w:eastAsia="da-DK"/>
        </w:rPr>
      </w:pPr>
      <w:r>
        <w:rPr>
          <w:b/>
          <w:noProof/>
          <w:sz w:val="24"/>
          <w:szCs w:val="24"/>
          <w:lang w:eastAsia="da-DK"/>
        </w:rPr>
        <w:drawing>
          <wp:inline distT="0" distB="0" distL="0" distR="0">
            <wp:extent cx="4749165" cy="7301865"/>
            <wp:effectExtent l="19050" t="0" r="0" b="0"/>
            <wp:docPr id="16"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srcRect/>
                    <a:stretch>
                      <a:fillRect/>
                    </a:stretch>
                  </pic:blipFill>
                  <pic:spPr bwMode="auto">
                    <a:xfrm>
                      <a:off x="0" y="0"/>
                      <a:ext cx="4749165" cy="7301865"/>
                    </a:xfrm>
                    <a:prstGeom prst="rect">
                      <a:avLst/>
                    </a:prstGeom>
                    <a:noFill/>
                    <a:ln w="9525">
                      <a:noFill/>
                      <a:miter lim="800000"/>
                      <a:headEnd/>
                      <a:tailEnd/>
                    </a:ln>
                  </pic:spPr>
                </pic:pic>
              </a:graphicData>
            </a:graphic>
          </wp:inline>
        </w:drawing>
      </w:r>
    </w:p>
    <w:p w:rsidR="00E373A0" w:rsidRDefault="00E373A0" w:rsidP="00806531">
      <w:pPr>
        <w:spacing w:line="280" w:lineRule="exact"/>
        <w:rPr>
          <w:b/>
          <w:sz w:val="24"/>
          <w:szCs w:val="24"/>
          <w:lang w:eastAsia="da-DK"/>
        </w:rPr>
      </w:pPr>
    </w:p>
    <w:p w:rsidR="00E373A0" w:rsidRDefault="00E373A0" w:rsidP="00806531">
      <w:pPr>
        <w:spacing w:line="280" w:lineRule="exact"/>
        <w:rPr>
          <w:b/>
          <w:sz w:val="24"/>
          <w:szCs w:val="24"/>
          <w:lang w:eastAsia="da-DK"/>
        </w:rPr>
      </w:pPr>
    </w:p>
    <w:p w:rsidR="00E373A0" w:rsidRDefault="00E373A0" w:rsidP="00806531">
      <w:pPr>
        <w:spacing w:line="280" w:lineRule="exact"/>
        <w:rPr>
          <w:b/>
          <w:sz w:val="24"/>
          <w:szCs w:val="24"/>
          <w:lang w:eastAsia="da-DK"/>
        </w:rPr>
      </w:pPr>
    </w:p>
    <w:p w:rsidR="00E373A0" w:rsidRDefault="00E373A0" w:rsidP="00806531">
      <w:pPr>
        <w:spacing w:line="280" w:lineRule="exact"/>
        <w:rPr>
          <w:b/>
          <w:sz w:val="24"/>
          <w:szCs w:val="24"/>
          <w:lang w:eastAsia="da-DK"/>
        </w:rPr>
      </w:pPr>
    </w:p>
    <w:p w:rsidR="00E373A0" w:rsidRDefault="00E373A0" w:rsidP="00806531">
      <w:pPr>
        <w:spacing w:line="280" w:lineRule="exact"/>
        <w:rPr>
          <w:b/>
          <w:sz w:val="24"/>
          <w:szCs w:val="24"/>
          <w:lang w:eastAsia="da-DK"/>
        </w:rPr>
      </w:pPr>
    </w:p>
    <w:p w:rsidR="00E373A0" w:rsidRDefault="009278A7" w:rsidP="00806531">
      <w:pPr>
        <w:spacing w:line="280" w:lineRule="exact"/>
        <w:rPr>
          <w:b/>
          <w:sz w:val="24"/>
          <w:szCs w:val="24"/>
          <w:lang w:eastAsia="da-DK"/>
        </w:rPr>
      </w:pPr>
      <w:r>
        <w:rPr>
          <w:b/>
          <w:noProof/>
          <w:sz w:val="24"/>
          <w:szCs w:val="24"/>
          <w:lang w:eastAsia="da-DK"/>
        </w:rPr>
        <w:drawing>
          <wp:inline distT="0" distB="0" distL="0" distR="0">
            <wp:extent cx="4749165" cy="7301865"/>
            <wp:effectExtent l="19050" t="0" r="0" b="0"/>
            <wp:docPr id="15"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srcRect/>
                    <a:stretch>
                      <a:fillRect/>
                    </a:stretch>
                  </pic:blipFill>
                  <pic:spPr bwMode="auto">
                    <a:xfrm>
                      <a:off x="0" y="0"/>
                      <a:ext cx="4749165" cy="7301865"/>
                    </a:xfrm>
                    <a:prstGeom prst="rect">
                      <a:avLst/>
                    </a:prstGeom>
                    <a:noFill/>
                    <a:ln w="9525">
                      <a:noFill/>
                      <a:miter lim="800000"/>
                      <a:headEnd/>
                      <a:tailEnd/>
                    </a:ln>
                  </pic:spPr>
                </pic:pic>
              </a:graphicData>
            </a:graphic>
          </wp:inline>
        </w:drawing>
      </w:r>
    </w:p>
    <w:p w:rsidR="00E373A0" w:rsidRDefault="00E373A0" w:rsidP="00806531">
      <w:pPr>
        <w:spacing w:line="280" w:lineRule="exact"/>
        <w:rPr>
          <w:b/>
          <w:sz w:val="24"/>
          <w:szCs w:val="24"/>
          <w:lang w:eastAsia="da-DK"/>
        </w:rPr>
      </w:pPr>
    </w:p>
    <w:p w:rsidR="00E373A0" w:rsidRDefault="00E373A0" w:rsidP="00806531">
      <w:pPr>
        <w:spacing w:line="280" w:lineRule="exact"/>
        <w:rPr>
          <w:b/>
          <w:sz w:val="24"/>
          <w:szCs w:val="24"/>
          <w:lang w:eastAsia="da-DK"/>
        </w:rPr>
      </w:pPr>
    </w:p>
    <w:p w:rsidR="00E373A0" w:rsidRDefault="00E373A0" w:rsidP="00806531">
      <w:pPr>
        <w:spacing w:line="280" w:lineRule="exact"/>
        <w:rPr>
          <w:b/>
          <w:sz w:val="24"/>
          <w:szCs w:val="24"/>
          <w:lang w:eastAsia="da-DK"/>
        </w:rPr>
      </w:pPr>
    </w:p>
    <w:p w:rsidR="00E373A0" w:rsidRDefault="00E373A0" w:rsidP="00806531">
      <w:pPr>
        <w:spacing w:line="280" w:lineRule="exact"/>
        <w:rPr>
          <w:b/>
          <w:sz w:val="24"/>
          <w:szCs w:val="24"/>
          <w:lang w:eastAsia="da-DK"/>
        </w:rPr>
      </w:pPr>
    </w:p>
    <w:p w:rsidR="00E373A0" w:rsidRDefault="00E373A0" w:rsidP="00806531">
      <w:pPr>
        <w:spacing w:line="280" w:lineRule="exact"/>
        <w:rPr>
          <w:b/>
          <w:sz w:val="24"/>
          <w:szCs w:val="24"/>
          <w:lang w:eastAsia="da-DK"/>
        </w:rPr>
      </w:pPr>
    </w:p>
    <w:p w:rsidR="00E373A0" w:rsidRDefault="00E373A0" w:rsidP="00806531">
      <w:pPr>
        <w:spacing w:line="280" w:lineRule="exact"/>
        <w:rPr>
          <w:b/>
          <w:sz w:val="24"/>
          <w:szCs w:val="24"/>
          <w:lang w:eastAsia="da-DK"/>
        </w:rPr>
      </w:pPr>
    </w:p>
    <w:p w:rsidR="00E373A0" w:rsidRDefault="00E373A0" w:rsidP="00806531">
      <w:pPr>
        <w:spacing w:line="280" w:lineRule="exact"/>
        <w:rPr>
          <w:b/>
          <w:sz w:val="24"/>
          <w:szCs w:val="24"/>
          <w:lang w:eastAsia="da-DK"/>
        </w:rPr>
      </w:pPr>
    </w:p>
    <w:p w:rsidR="00E373A0" w:rsidRDefault="00E373A0" w:rsidP="00806531">
      <w:pPr>
        <w:spacing w:line="280" w:lineRule="exact"/>
        <w:rPr>
          <w:b/>
          <w:sz w:val="24"/>
          <w:szCs w:val="24"/>
          <w:lang w:eastAsia="da-DK"/>
        </w:rPr>
      </w:pPr>
    </w:p>
    <w:p w:rsidR="00E373A0" w:rsidRDefault="00E373A0" w:rsidP="00806531">
      <w:pPr>
        <w:spacing w:line="280" w:lineRule="exact"/>
        <w:rPr>
          <w:b/>
          <w:sz w:val="24"/>
          <w:szCs w:val="24"/>
          <w:lang w:eastAsia="da-DK"/>
        </w:rPr>
      </w:pPr>
    </w:p>
    <w:p w:rsidR="00E373A0" w:rsidRDefault="00E373A0" w:rsidP="00806531">
      <w:pPr>
        <w:spacing w:line="280" w:lineRule="exact"/>
        <w:rPr>
          <w:b/>
          <w:sz w:val="24"/>
          <w:szCs w:val="24"/>
          <w:lang w:eastAsia="da-DK"/>
        </w:rPr>
      </w:pPr>
    </w:p>
    <w:p w:rsidR="00E373A0" w:rsidRDefault="00E373A0" w:rsidP="00806531">
      <w:pPr>
        <w:spacing w:line="280" w:lineRule="exact"/>
        <w:rPr>
          <w:b/>
          <w:sz w:val="24"/>
          <w:szCs w:val="24"/>
          <w:lang w:eastAsia="da-DK"/>
        </w:rPr>
      </w:pPr>
    </w:p>
    <w:p w:rsidR="00E373A0" w:rsidRDefault="00E373A0" w:rsidP="00806531">
      <w:pPr>
        <w:spacing w:line="280" w:lineRule="exact"/>
        <w:rPr>
          <w:b/>
          <w:sz w:val="24"/>
          <w:szCs w:val="24"/>
          <w:lang w:eastAsia="da-DK"/>
        </w:rPr>
      </w:pPr>
    </w:p>
    <w:p w:rsidR="00E373A0" w:rsidRDefault="00E373A0" w:rsidP="00806531">
      <w:pPr>
        <w:spacing w:line="280" w:lineRule="exact"/>
        <w:rPr>
          <w:b/>
          <w:sz w:val="24"/>
          <w:szCs w:val="24"/>
          <w:lang w:eastAsia="da-DK"/>
        </w:rPr>
      </w:pPr>
    </w:p>
    <w:p w:rsidR="00E373A0" w:rsidRDefault="00E373A0" w:rsidP="00806531">
      <w:pPr>
        <w:spacing w:line="280" w:lineRule="exact"/>
        <w:rPr>
          <w:b/>
          <w:sz w:val="24"/>
          <w:szCs w:val="24"/>
          <w:lang w:eastAsia="da-DK"/>
        </w:rPr>
      </w:pPr>
    </w:p>
    <w:p w:rsidR="00E373A0" w:rsidRDefault="00E373A0" w:rsidP="00806531">
      <w:pPr>
        <w:spacing w:line="280" w:lineRule="exact"/>
        <w:rPr>
          <w:b/>
          <w:sz w:val="24"/>
          <w:szCs w:val="24"/>
          <w:lang w:eastAsia="da-DK"/>
        </w:rPr>
      </w:pPr>
    </w:p>
    <w:p w:rsidR="00E373A0" w:rsidRDefault="00E373A0" w:rsidP="00806531">
      <w:pPr>
        <w:spacing w:line="280" w:lineRule="exact"/>
        <w:rPr>
          <w:b/>
          <w:sz w:val="24"/>
          <w:szCs w:val="24"/>
          <w:lang w:eastAsia="da-DK"/>
        </w:rPr>
      </w:pPr>
    </w:p>
    <w:p w:rsidR="00E373A0" w:rsidRDefault="00E373A0" w:rsidP="00806531">
      <w:pPr>
        <w:spacing w:line="280" w:lineRule="exact"/>
        <w:rPr>
          <w:b/>
          <w:sz w:val="24"/>
          <w:szCs w:val="24"/>
          <w:lang w:eastAsia="da-DK"/>
        </w:rPr>
      </w:pPr>
    </w:p>
    <w:p w:rsidR="00E373A0" w:rsidRDefault="00E373A0" w:rsidP="00806531">
      <w:pPr>
        <w:spacing w:line="280" w:lineRule="exact"/>
        <w:rPr>
          <w:b/>
          <w:sz w:val="24"/>
          <w:szCs w:val="24"/>
          <w:lang w:eastAsia="da-DK"/>
        </w:rPr>
      </w:pPr>
    </w:p>
    <w:p w:rsidR="00E373A0" w:rsidRDefault="00E373A0" w:rsidP="00806531">
      <w:pPr>
        <w:spacing w:line="280" w:lineRule="exact"/>
        <w:rPr>
          <w:b/>
          <w:sz w:val="24"/>
          <w:szCs w:val="24"/>
          <w:lang w:eastAsia="da-DK"/>
        </w:rPr>
      </w:pPr>
    </w:p>
    <w:p w:rsidR="00E373A0" w:rsidRDefault="00E373A0" w:rsidP="00806531">
      <w:pPr>
        <w:spacing w:line="280" w:lineRule="exact"/>
        <w:rPr>
          <w:b/>
          <w:sz w:val="24"/>
          <w:szCs w:val="24"/>
          <w:lang w:eastAsia="da-DK"/>
        </w:rPr>
      </w:pPr>
    </w:p>
    <w:p w:rsidR="00E373A0" w:rsidRDefault="00E373A0" w:rsidP="00806531">
      <w:pPr>
        <w:spacing w:line="280" w:lineRule="exact"/>
        <w:rPr>
          <w:b/>
          <w:sz w:val="24"/>
          <w:szCs w:val="24"/>
          <w:lang w:eastAsia="da-DK"/>
        </w:rPr>
      </w:pPr>
    </w:p>
    <w:p w:rsidR="00E373A0" w:rsidRDefault="00E373A0" w:rsidP="00806531">
      <w:pPr>
        <w:spacing w:line="280" w:lineRule="exact"/>
        <w:rPr>
          <w:b/>
          <w:sz w:val="24"/>
          <w:szCs w:val="24"/>
          <w:lang w:eastAsia="da-DK"/>
        </w:rPr>
      </w:pPr>
    </w:p>
    <w:p w:rsidR="00E373A0" w:rsidRDefault="00E373A0" w:rsidP="00806531">
      <w:pPr>
        <w:spacing w:line="280" w:lineRule="exact"/>
        <w:rPr>
          <w:b/>
          <w:sz w:val="24"/>
          <w:szCs w:val="24"/>
          <w:lang w:eastAsia="da-DK"/>
        </w:rPr>
      </w:pPr>
    </w:p>
    <w:p w:rsidR="00E373A0" w:rsidRDefault="00E373A0" w:rsidP="00806531">
      <w:pPr>
        <w:spacing w:line="280" w:lineRule="exact"/>
        <w:rPr>
          <w:b/>
          <w:sz w:val="24"/>
          <w:szCs w:val="24"/>
          <w:lang w:eastAsia="da-DK"/>
        </w:rPr>
      </w:pPr>
    </w:p>
    <w:p w:rsidR="00E373A0" w:rsidRDefault="00E373A0" w:rsidP="00806531">
      <w:pPr>
        <w:spacing w:line="280" w:lineRule="exact"/>
        <w:rPr>
          <w:b/>
          <w:sz w:val="24"/>
          <w:szCs w:val="24"/>
          <w:lang w:eastAsia="da-DK"/>
        </w:rPr>
      </w:pPr>
    </w:p>
    <w:p w:rsidR="00E373A0" w:rsidRDefault="00E373A0" w:rsidP="00806531">
      <w:pPr>
        <w:spacing w:line="280" w:lineRule="exact"/>
        <w:rPr>
          <w:b/>
          <w:sz w:val="24"/>
          <w:szCs w:val="24"/>
          <w:lang w:eastAsia="da-DK"/>
        </w:rPr>
      </w:pPr>
    </w:p>
    <w:p w:rsidR="00E373A0" w:rsidRDefault="00E373A0" w:rsidP="00806531">
      <w:pPr>
        <w:spacing w:line="280" w:lineRule="exact"/>
        <w:rPr>
          <w:b/>
          <w:sz w:val="24"/>
          <w:szCs w:val="24"/>
          <w:lang w:eastAsia="da-DK"/>
        </w:rPr>
      </w:pPr>
    </w:p>
    <w:p w:rsidR="00E373A0" w:rsidRDefault="00E373A0" w:rsidP="00806531">
      <w:pPr>
        <w:spacing w:line="280" w:lineRule="exact"/>
        <w:rPr>
          <w:b/>
          <w:sz w:val="24"/>
          <w:szCs w:val="24"/>
          <w:lang w:eastAsia="da-DK"/>
        </w:rPr>
      </w:pPr>
    </w:p>
    <w:p w:rsidR="00806531" w:rsidRPr="008E0597" w:rsidRDefault="00806531" w:rsidP="00806531">
      <w:pPr>
        <w:spacing w:line="280" w:lineRule="exact"/>
        <w:rPr>
          <w:b/>
          <w:sz w:val="24"/>
          <w:szCs w:val="24"/>
          <w:lang w:eastAsia="da-DK"/>
        </w:rPr>
      </w:pPr>
      <w:r w:rsidRPr="008E0597">
        <w:rPr>
          <w:b/>
          <w:sz w:val="24"/>
          <w:szCs w:val="24"/>
          <w:lang w:eastAsia="da-DK"/>
        </w:rPr>
        <w:lastRenderedPageBreak/>
        <w:t>Kortbilag A</w:t>
      </w:r>
      <w:r w:rsidRPr="008E0597">
        <w:rPr>
          <w:b/>
          <w:sz w:val="24"/>
          <w:szCs w:val="24"/>
          <w:lang w:eastAsia="da-DK"/>
        </w:rPr>
        <w:tab/>
      </w:r>
    </w:p>
    <w:p w:rsidR="00806531" w:rsidRPr="008E0597" w:rsidRDefault="00806531" w:rsidP="00806531">
      <w:pPr>
        <w:spacing w:line="280" w:lineRule="exact"/>
        <w:rPr>
          <w:b/>
          <w:lang w:eastAsia="da-DK"/>
        </w:rPr>
      </w:pPr>
      <w:r w:rsidRPr="008E0597">
        <w:rPr>
          <w:b/>
          <w:lang w:eastAsia="da-DK"/>
        </w:rPr>
        <w:t>Situationstegning</w:t>
      </w:r>
    </w:p>
    <w:p w:rsidR="00806531" w:rsidRPr="008E0597" w:rsidRDefault="005D6BB1" w:rsidP="0080544B">
      <w:pPr>
        <w:spacing w:line="280" w:lineRule="exact"/>
        <w:rPr>
          <w:b/>
          <w:sz w:val="24"/>
          <w:szCs w:val="24"/>
          <w:lang w:eastAsia="da-DK"/>
        </w:rPr>
      </w:pPr>
      <w:r>
        <w:rPr>
          <w:noProof/>
          <w:lang w:eastAsia="da-DK"/>
        </w:rPr>
        <w:drawing>
          <wp:anchor distT="0" distB="0" distL="114300" distR="114300" simplePos="0" relativeHeight="251642880" behindDoc="0" locked="0" layoutInCell="1" allowOverlap="1">
            <wp:simplePos x="0" y="0"/>
            <wp:positionH relativeFrom="column">
              <wp:posOffset>-100965</wp:posOffset>
            </wp:positionH>
            <wp:positionV relativeFrom="paragraph">
              <wp:posOffset>50800</wp:posOffset>
            </wp:positionV>
            <wp:extent cx="6362700" cy="4229100"/>
            <wp:effectExtent l="19050" t="0" r="0" b="0"/>
            <wp:wrapNone/>
            <wp:docPr id="13"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srcRect/>
                    <a:stretch>
                      <a:fillRect/>
                    </a:stretch>
                  </pic:blipFill>
                  <pic:spPr bwMode="auto">
                    <a:xfrm>
                      <a:off x="0" y="0"/>
                      <a:ext cx="6362700" cy="4229100"/>
                    </a:xfrm>
                    <a:prstGeom prst="rect">
                      <a:avLst/>
                    </a:prstGeom>
                    <a:noFill/>
                    <a:ln w="9525">
                      <a:noFill/>
                      <a:miter lim="800000"/>
                      <a:headEnd/>
                      <a:tailEnd/>
                    </a:ln>
                  </pic:spPr>
                </pic:pic>
              </a:graphicData>
            </a:graphic>
          </wp:anchor>
        </w:drawing>
      </w:r>
    </w:p>
    <w:p w:rsidR="00806531" w:rsidRPr="008E0597" w:rsidRDefault="00806531" w:rsidP="0080544B">
      <w:pPr>
        <w:spacing w:line="280" w:lineRule="exact"/>
        <w:rPr>
          <w:b/>
          <w:sz w:val="24"/>
          <w:szCs w:val="24"/>
          <w:lang w:eastAsia="da-DK"/>
        </w:rPr>
      </w:pPr>
    </w:p>
    <w:p w:rsidR="00806531" w:rsidRPr="008E0597" w:rsidRDefault="00806531" w:rsidP="0080544B">
      <w:pPr>
        <w:spacing w:line="280" w:lineRule="exact"/>
        <w:rPr>
          <w:b/>
          <w:sz w:val="24"/>
          <w:szCs w:val="24"/>
          <w:lang w:eastAsia="da-DK"/>
        </w:rPr>
      </w:pPr>
    </w:p>
    <w:p w:rsidR="00806531" w:rsidRPr="008E0597" w:rsidRDefault="00806531" w:rsidP="0080544B">
      <w:pPr>
        <w:spacing w:line="280" w:lineRule="exact"/>
        <w:rPr>
          <w:b/>
          <w:sz w:val="24"/>
          <w:szCs w:val="24"/>
          <w:lang w:eastAsia="da-DK"/>
        </w:rPr>
      </w:pPr>
    </w:p>
    <w:p w:rsidR="00806531" w:rsidRPr="008E0597" w:rsidRDefault="00806531" w:rsidP="0080544B">
      <w:pPr>
        <w:spacing w:line="280" w:lineRule="exact"/>
        <w:rPr>
          <w:b/>
          <w:sz w:val="24"/>
          <w:szCs w:val="24"/>
          <w:lang w:eastAsia="da-DK"/>
        </w:rPr>
      </w:pPr>
    </w:p>
    <w:p w:rsidR="00806531" w:rsidRPr="008E0597" w:rsidRDefault="00806531" w:rsidP="0080544B">
      <w:pPr>
        <w:spacing w:line="280" w:lineRule="exact"/>
        <w:rPr>
          <w:b/>
          <w:sz w:val="24"/>
          <w:szCs w:val="24"/>
          <w:lang w:eastAsia="da-DK"/>
        </w:rPr>
      </w:pPr>
    </w:p>
    <w:p w:rsidR="00806531" w:rsidRPr="008E0597" w:rsidRDefault="00806531" w:rsidP="0080544B">
      <w:pPr>
        <w:spacing w:line="280" w:lineRule="exact"/>
        <w:rPr>
          <w:b/>
          <w:sz w:val="24"/>
          <w:szCs w:val="24"/>
          <w:lang w:eastAsia="da-DK"/>
        </w:rPr>
      </w:pPr>
    </w:p>
    <w:p w:rsidR="00806531" w:rsidRPr="008E0597" w:rsidRDefault="00806531" w:rsidP="0080544B">
      <w:pPr>
        <w:spacing w:line="280" w:lineRule="exact"/>
        <w:rPr>
          <w:b/>
          <w:sz w:val="24"/>
          <w:szCs w:val="24"/>
          <w:lang w:eastAsia="da-DK"/>
        </w:rPr>
      </w:pPr>
    </w:p>
    <w:p w:rsidR="00806531" w:rsidRPr="008E0597" w:rsidRDefault="00806531" w:rsidP="0080544B">
      <w:pPr>
        <w:spacing w:line="280" w:lineRule="exact"/>
        <w:rPr>
          <w:b/>
          <w:sz w:val="24"/>
          <w:szCs w:val="24"/>
          <w:lang w:eastAsia="da-DK"/>
        </w:rPr>
      </w:pPr>
    </w:p>
    <w:p w:rsidR="00806531" w:rsidRPr="008E0597" w:rsidRDefault="00806531" w:rsidP="0080544B">
      <w:pPr>
        <w:spacing w:line="280" w:lineRule="exact"/>
        <w:rPr>
          <w:b/>
          <w:sz w:val="24"/>
          <w:szCs w:val="24"/>
          <w:lang w:eastAsia="da-DK"/>
        </w:rPr>
      </w:pPr>
    </w:p>
    <w:p w:rsidR="00806531" w:rsidRPr="008E0597" w:rsidRDefault="00806531" w:rsidP="0080544B">
      <w:pPr>
        <w:spacing w:line="280" w:lineRule="exact"/>
        <w:rPr>
          <w:b/>
          <w:sz w:val="24"/>
          <w:szCs w:val="24"/>
          <w:lang w:eastAsia="da-DK"/>
        </w:rPr>
      </w:pPr>
    </w:p>
    <w:p w:rsidR="00806531" w:rsidRPr="008E0597" w:rsidRDefault="00806531" w:rsidP="0080544B">
      <w:pPr>
        <w:spacing w:line="280" w:lineRule="exact"/>
        <w:rPr>
          <w:b/>
          <w:sz w:val="24"/>
          <w:szCs w:val="24"/>
          <w:lang w:eastAsia="da-DK"/>
        </w:rPr>
      </w:pPr>
    </w:p>
    <w:p w:rsidR="00806531" w:rsidRPr="008E0597" w:rsidRDefault="00806531" w:rsidP="0080544B">
      <w:pPr>
        <w:spacing w:line="280" w:lineRule="exact"/>
        <w:rPr>
          <w:b/>
          <w:sz w:val="24"/>
          <w:szCs w:val="24"/>
          <w:lang w:eastAsia="da-DK"/>
        </w:rPr>
      </w:pPr>
    </w:p>
    <w:p w:rsidR="00806531" w:rsidRPr="008E0597" w:rsidRDefault="00806531" w:rsidP="0080544B">
      <w:pPr>
        <w:spacing w:line="280" w:lineRule="exact"/>
        <w:rPr>
          <w:b/>
          <w:sz w:val="24"/>
          <w:szCs w:val="24"/>
          <w:lang w:eastAsia="da-DK"/>
        </w:rPr>
      </w:pPr>
    </w:p>
    <w:p w:rsidR="00806531" w:rsidRPr="008E0597" w:rsidRDefault="00806531" w:rsidP="0080544B">
      <w:pPr>
        <w:spacing w:line="280" w:lineRule="exact"/>
        <w:rPr>
          <w:b/>
          <w:sz w:val="24"/>
          <w:szCs w:val="24"/>
          <w:lang w:eastAsia="da-DK"/>
        </w:rPr>
      </w:pPr>
    </w:p>
    <w:p w:rsidR="00806531" w:rsidRPr="008E0597" w:rsidRDefault="00806531" w:rsidP="0080544B">
      <w:pPr>
        <w:spacing w:line="280" w:lineRule="exact"/>
        <w:rPr>
          <w:b/>
          <w:sz w:val="24"/>
          <w:szCs w:val="24"/>
          <w:lang w:eastAsia="da-DK"/>
        </w:rPr>
      </w:pPr>
    </w:p>
    <w:p w:rsidR="00806531" w:rsidRPr="008E0597" w:rsidRDefault="00806531" w:rsidP="0080544B">
      <w:pPr>
        <w:spacing w:line="280" w:lineRule="exact"/>
        <w:rPr>
          <w:b/>
          <w:sz w:val="24"/>
          <w:szCs w:val="24"/>
          <w:lang w:eastAsia="da-DK"/>
        </w:rPr>
      </w:pPr>
    </w:p>
    <w:p w:rsidR="00806531" w:rsidRPr="008E0597" w:rsidRDefault="00806531" w:rsidP="0080544B">
      <w:pPr>
        <w:spacing w:line="280" w:lineRule="exact"/>
        <w:rPr>
          <w:b/>
          <w:sz w:val="24"/>
          <w:szCs w:val="24"/>
          <w:lang w:eastAsia="da-DK"/>
        </w:rPr>
      </w:pPr>
    </w:p>
    <w:p w:rsidR="00806531" w:rsidRPr="008E0597" w:rsidRDefault="00806531" w:rsidP="0080544B">
      <w:pPr>
        <w:spacing w:line="280" w:lineRule="exact"/>
        <w:rPr>
          <w:b/>
          <w:sz w:val="24"/>
          <w:szCs w:val="24"/>
          <w:lang w:eastAsia="da-DK"/>
        </w:rPr>
      </w:pPr>
    </w:p>
    <w:p w:rsidR="00806531" w:rsidRPr="008E0597" w:rsidRDefault="00806531" w:rsidP="0080544B">
      <w:pPr>
        <w:spacing w:line="280" w:lineRule="exact"/>
        <w:rPr>
          <w:b/>
          <w:sz w:val="24"/>
          <w:szCs w:val="24"/>
          <w:lang w:eastAsia="da-DK"/>
        </w:rPr>
      </w:pPr>
    </w:p>
    <w:p w:rsidR="00806531" w:rsidRPr="008E0597" w:rsidRDefault="00806531" w:rsidP="0080544B">
      <w:pPr>
        <w:spacing w:line="280" w:lineRule="exact"/>
        <w:rPr>
          <w:b/>
          <w:sz w:val="24"/>
          <w:szCs w:val="24"/>
          <w:lang w:eastAsia="da-DK"/>
        </w:rPr>
      </w:pPr>
    </w:p>
    <w:p w:rsidR="00806531" w:rsidRPr="008E0597" w:rsidRDefault="00806531" w:rsidP="0080544B">
      <w:pPr>
        <w:spacing w:line="280" w:lineRule="exact"/>
        <w:rPr>
          <w:b/>
          <w:sz w:val="24"/>
          <w:szCs w:val="24"/>
          <w:lang w:eastAsia="da-DK"/>
        </w:rPr>
      </w:pPr>
    </w:p>
    <w:p w:rsidR="00806531" w:rsidRPr="008E0597" w:rsidRDefault="00806531" w:rsidP="0080544B">
      <w:pPr>
        <w:spacing w:line="280" w:lineRule="exact"/>
        <w:rPr>
          <w:b/>
          <w:sz w:val="24"/>
          <w:szCs w:val="24"/>
          <w:lang w:eastAsia="da-DK"/>
        </w:rPr>
      </w:pPr>
    </w:p>
    <w:p w:rsidR="00806531" w:rsidRPr="008E0597" w:rsidRDefault="005D6BB1" w:rsidP="0080544B">
      <w:pPr>
        <w:spacing w:line="280" w:lineRule="exact"/>
        <w:rPr>
          <w:b/>
          <w:sz w:val="24"/>
          <w:szCs w:val="24"/>
          <w:lang w:eastAsia="da-DK"/>
        </w:rPr>
      </w:pPr>
      <w:r>
        <w:rPr>
          <w:noProof/>
          <w:lang w:eastAsia="da-DK"/>
        </w:rPr>
        <w:drawing>
          <wp:anchor distT="0" distB="0" distL="114300" distR="114300" simplePos="0" relativeHeight="251644928" behindDoc="1" locked="0" layoutInCell="1" allowOverlap="1">
            <wp:simplePos x="0" y="0"/>
            <wp:positionH relativeFrom="column">
              <wp:posOffset>270510</wp:posOffset>
            </wp:positionH>
            <wp:positionV relativeFrom="paragraph">
              <wp:posOffset>41910</wp:posOffset>
            </wp:positionV>
            <wp:extent cx="5991225" cy="4329430"/>
            <wp:effectExtent l="19050" t="0" r="9525" b="0"/>
            <wp:wrapNone/>
            <wp:docPr id="12"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cstate="print"/>
                    <a:srcRect b="1431"/>
                    <a:stretch>
                      <a:fillRect/>
                    </a:stretch>
                  </pic:blipFill>
                  <pic:spPr bwMode="auto">
                    <a:xfrm>
                      <a:off x="0" y="0"/>
                      <a:ext cx="5991225" cy="4329430"/>
                    </a:xfrm>
                    <a:prstGeom prst="rect">
                      <a:avLst/>
                    </a:prstGeom>
                    <a:noFill/>
                    <a:ln w="9525">
                      <a:noFill/>
                      <a:miter lim="800000"/>
                      <a:headEnd/>
                      <a:tailEnd/>
                    </a:ln>
                  </pic:spPr>
                </pic:pic>
              </a:graphicData>
            </a:graphic>
          </wp:anchor>
        </w:drawing>
      </w:r>
    </w:p>
    <w:p w:rsidR="00806531" w:rsidRPr="008E0597" w:rsidRDefault="00806531" w:rsidP="0080544B">
      <w:pPr>
        <w:spacing w:line="280" w:lineRule="exact"/>
        <w:rPr>
          <w:b/>
          <w:sz w:val="24"/>
          <w:szCs w:val="24"/>
          <w:lang w:eastAsia="da-DK"/>
        </w:rPr>
      </w:pPr>
      <w:r w:rsidRPr="008E0597">
        <w:rPr>
          <w:lang w:eastAsia="da-DK"/>
        </w:rPr>
        <w:t>Eksisterende bygninger = blå</w:t>
      </w:r>
    </w:p>
    <w:p w:rsidR="00806531" w:rsidRPr="008E0597" w:rsidRDefault="00806531" w:rsidP="0080544B">
      <w:pPr>
        <w:spacing w:line="280" w:lineRule="exact"/>
        <w:rPr>
          <w:lang w:eastAsia="da-DK"/>
        </w:rPr>
      </w:pPr>
      <w:r w:rsidRPr="008E0597">
        <w:rPr>
          <w:lang w:eastAsia="da-DK"/>
        </w:rPr>
        <w:t>Projekterede bygninger/ændringer = rød</w:t>
      </w:r>
    </w:p>
    <w:p w:rsidR="00806531" w:rsidRPr="008E0597" w:rsidRDefault="00806531" w:rsidP="0080544B">
      <w:pPr>
        <w:spacing w:line="280" w:lineRule="exact"/>
        <w:rPr>
          <w:lang w:eastAsia="da-DK"/>
        </w:rPr>
      </w:pPr>
      <w:r w:rsidRPr="008E0597">
        <w:rPr>
          <w:lang w:eastAsia="da-DK"/>
        </w:rPr>
        <w:t>Eksisterende gyllebeholdere = gule</w:t>
      </w:r>
    </w:p>
    <w:p w:rsidR="00806531" w:rsidRPr="008E0597" w:rsidRDefault="00806531" w:rsidP="0080544B">
      <w:pPr>
        <w:spacing w:line="280" w:lineRule="exact"/>
        <w:rPr>
          <w:b/>
          <w:sz w:val="24"/>
          <w:szCs w:val="24"/>
          <w:lang w:eastAsia="da-DK"/>
        </w:rPr>
      </w:pPr>
    </w:p>
    <w:p w:rsidR="00806531" w:rsidRPr="008E0597" w:rsidRDefault="00806531" w:rsidP="0080544B">
      <w:pPr>
        <w:spacing w:line="280" w:lineRule="exact"/>
        <w:rPr>
          <w:b/>
          <w:sz w:val="24"/>
          <w:szCs w:val="24"/>
          <w:lang w:eastAsia="da-DK"/>
        </w:rPr>
      </w:pPr>
    </w:p>
    <w:p w:rsidR="00806531" w:rsidRPr="008E0597" w:rsidRDefault="00806531" w:rsidP="0080544B">
      <w:pPr>
        <w:spacing w:line="280" w:lineRule="exact"/>
        <w:rPr>
          <w:b/>
          <w:sz w:val="24"/>
          <w:szCs w:val="24"/>
          <w:lang w:eastAsia="da-DK"/>
        </w:rPr>
      </w:pPr>
    </w:p>
    <w:p w:rsidR="00806531" w:rsidRPr="008E0597" w:rsidRDefault="00806531" w:rsidP="0080544B">
      <w:pPr>
        <w:spacing w:line="280" w:lineRule="exact"/>
        <w:rPr>
          <w:b/>
          <w:sz w:val="24"/>
          <w:szCs w:val="24"/>
          <w:lang w:eastAsia="da-DK"/>
        </w:rPr>
      </w:pPr>
    </w:p>
    <w:p w:rsidR="00806531" w:rsidRPr="008E0597" w:rsidRDefault="00806531" w:rsidP="0080544B">
      <w:pPr>
        <w:spacing w:line="280" w:lineRule="exact"/>
        <w:rPr>
          <w:b/>
          <w:sz w:val="24"/>
          <w:szCs w:val="24"/>
          <w:lang w:eastAsia="da-DK"/>
        </w:rPr>
      </w:pPr>
    </w:p>
    <w:p w:rsidR="00806531" w:rsidRPr="008E0597" w:rsidRDefault="00806531" w:rsidP="0080544B">
      <w:pPr>
        <w:spacing w:line="280" w:lineRule="exact"/>
        <w:rPr>
          <w:b/>
          <w:sz w:val="24"/>
          <w:szCs w:val="24"/>
          <w:lang w:eastAsia="da-DK"/>
        </w:rPr>
      </w:pPr>
    </w:p>
    <w:p w:rsidR="00806531" w:rsidRPr="008E0597" w:rsidRDefault="00806531" w:rsidP="0080544B">
      <w:pPr>
        <w:spacing w:line="280" w:lineRule="exact"/>
        <w:rPr>
          <w:b/>
          <w:sz w:val="24"/>
          <w:szCs w:val="24"/>
          <w:lang w:eastAsia="da-DK"/>
        </w:rPr>
      </w:pPr>
    </w:p>
    <w:p w:rsidR="00806531" w:rsidRPr="008E0597" w:rsidRDefault="00806531" w:rsidP="0080544B">
      <w:pPr>
        <w:spacing w:line="280" w:lineRule="exact"/>
        <w:rPr>
          <w:b/>
          <w:sz w:val="24"/>
          <w:szCs w:val="24"/>
          <w:lang w:eastAsia="da-DK"/>
        </w:rPr>
      </w:pPr>
    </w:p>
    <w:p w:rsidR="00806531" w:rsidRPr="008E0597" w:rsidRDefault="00806531" w:rsidP="0080544B">
      <w:pPr>
        <w:spacing w:line="280" w:lineRule="exact"/>
        <w:rPr>
          <w:b/>
          <w:sz w:val="24"/>
          <w:szCs w:val="24"/>
          <w:lang w:eastAsia="da-DK"/>
        </w:rPr>
      </w:pPr>
    </w:p>
    <w:p w:rsidR="00806531" w:rsidRPr="008E0597" w:rsidRDefault="00806531" w:rsidP="0080544B">
      <w:pPr>
        <w:spacing w:line="280" w:lineRule="exact"/>
        <w:rPr>
          <w:b/>
          <w:sz w:val="24"/>
          <w:szCs w:val="24"/>
          <w:lang w:eastAsia="da-DK"/>
        </w:rPr>
      </w:pPr>
    </w:p>
    <w:p w:rsidR="00806531" w:rsidRPr="008E0597" w:rsidRDefault="00806531" w:rsidP="0080544B">
      <w:pPr>
        <w:spacing w:line="280" w:lineRule="exact"/>
        <w:rPr>
          <w:b/>
          <w:sz w:val="24"/>
          <w:szCs w:val="24"/>
          <w:lang w:eastAsia="da-DK"/>
        </w:rPr>
      </w:pPr>
    </w:p>
    <w:p w:rsidR="00806531" w:rsidRPr="008E0597" w:rsidRDefault="00806531" w:rsidP="0080544B">
      <w:pPr>
        <w:spacing w:line="280" w:lineRule="exact"/>
        <w:rPr>
          <w:b/>
          <w:sz w:val="24"/>
          <w:szCs w:val="24"/>
          <w:lang w:eastAsia="da-DK"/>
        </w:rPr>
      </w:pPr>
    </w:p>
    <w:p w:rsidR="00806531" w:rsidRPr="008E0597" w:rsidRDefault="00806531" w:rsidP="0080544B">
      <w:pPr>
        <w:spacing w:line="280" w:lineRule="exact"/>
        <w:rPr>
          <w:b/>
          <w:sz w:val="24"/>
          <w:szCs w:val="24"/>
          <w:lang w:eastAsia="da-DK"/>
        </w:rPr>
      </w:pPr>
    </w:p>
    <w:p w:rsidR="00806531" w:rsidRPr="008E0597" w:rsidRDefault="00806531" w:rsidP="0080544B">
      <w:pPr>
        <w:spacing w:line="280" w:lineRule="exact"/>
        <w:rPr>
          <w:b/>
          <w:sz w:val="24"/>
          <w:szCs w:val="24"/>
          <w:lang w:eastAsia="da-DK"/>
        </w:rPr>
      </w:pPr>
    </w:p>
    <w:p w:rsidR="00806531" w:rsidRPr="008E0597" w:rsidRDefault="00806531" w:rsidP="0080544B">
      <w:pPr>
        <w:spacing w:line="280" w:lineRule="exact"/>
        <w:rPr>
          <w:b/>
          <w:sz w:val="24"/>
          <w:szCs w:val="24"/>
          <w:lang w:eastAsia="da-DK"/>
        </w:rPr>
      </w:pPr>
    </w:p>
    <w:p w:rsidR="00DC07E7" w:rsidRPr="008E0597" w:rsidRDefault="00DC07E7" w:rsidP="004D29E1">
      <w:pPr>
        <w:spacing w:line="280" w:lineRule="exact"/>
        <w:rPr>
          <w:b/>
          <w:sz w:val="24"/>
          <w:szCs w:val="24"/>
          <w:lang w:eastAsia="da-DK"/>
        </w:rPr>
      </w:pPr>
    </w:p>
    <w:p w:rsidR="00DC07E7" w:rsidRPr="008E0597" w:rsidRDefault="00DC07E7" w:rsidP="004D29E1">
      <w:pPr>
        <w:spacing w:line="280" w:lineRule="exact"/>
        <w:rPr>
          <w:b/>
          <w:sz w:val="24"/>
          <w:szCs w:val="24"/>
          <w:lang w:eastAsia="da-DK"/>
        </w:rPr>
      </w:pPr>
    </w:p>
    <w:p w:rsidR="00DC07E7" w:rsidRPr="008E0597" w:rsidRDefault="00DC07E7" w:rsidP="004D29E1">
      <w:pPr>
        <w:spacing w:line="280" w:lineRule="exact"/>
        <w:rPr>
          <w:b/>
          <w:sz w:val="24"/>
          <w:szCs w:val="24"/>
          <w:lang w:eastAsia="da-DK"/>
        </w:rPr>
      </w:pPr>
    </w:p>
    <w:p w:rsidR="0091760A" w:rsidRPr="008E0597" w:rsidRDefault="0091760A" w:rsidP="004D29E1">
      <w:pPr>
        <w:spacing w:line="280" w:lineRule="exact"/>
        <w:rPr>
          <w:b/>
          <w:sz w:val="24"/>
          <w:szCs w:val="24"/>
          <w:lang w:eastAsia="da-DK"/>
        </w:rPr>
      </w:pPr>
    </w:p>
    <w:p w:rsidR="0091760A" w:rsidRPr="008E0597" w:rsidRDefault="0091760A" w:rsidP="004D29E1">
      <w:pPr>
        <w:spacing w:line="280" w:lineRule="exact"/>
        <w:rPr>
          <w:b/>
          <w:sz w:val="24"/>
          <w:szCs w:val="24"/>
          <w:lang w:eastAsia="da-DK"/>
        </w:rPr>
      </w:pPr>
    </w:p>
    <w:p w:rsidR="0091760A" w:rsidRPr="008E0597" w:rsidRDefault="0091760A" w:rsidP="004D29E1">
      <w:pPr>
        <w:spacing w:line="280" w:lineRule="exact"/>
        <w:rPr>
          <w:b/>
          <w:sz w:val="24"/>
          <w:szCs w:val="24"/>
          <w:lang w:eastAsia="da-DK"/>
        </w:rPr>
      </w:pPr>
    </w:p>
    <w:p w:rsidR="0091760A" w:rsidRPr="008E0597" w:rsidRDefault="0091760A" w:rsidP="004D29E1">
      <w:pPr>
        <w:spacing w:line="280" w:lineRule="exact"/>
        <w:rPr>
          <w:b/>
          <w:sz w:val="24"/>
          <w:szCs w:val="24"/>
          <w:lang w:eastAsia="da-DK"/>
        </w:rPr>
      </w:pPr>
    </w:p>
    <w:p w:rsidR="0091760A" w:rsidRPr="008E0597" w:rsidRDefault="0091760A" w:rsidP="004D29E1">
      <w:pPr>
        <w:spacing w:line="280" w:lineRule="exact"/>
        <w:rPr>
          <w:b/>
          <w:sz w:val="24"/>
          <w:szCs w:val="24"/>
          <w:lang w:eastAsia="da-DK"/>
        </w:rPr>
      </w:pPr>
    </w:p>
    <w:p w:rsidR="0091760A" w:rsidRPr="008E0597" w:rsidRDefault="0091760A" w:rsidP="004D29E1">
      <w:pPr>
        <w:spacing w:line="280" w:lineRule="exact"/>
        <w:rPr>
          <w:b/>
          <w:sz w:val="24"/>
          <w:szCs w:val="24"/>
          <w:lang w:eastAsia="da-DK"/>
        </w:rPr>
      </w:pPr>
    </w:p>
    <w:p w:rsidR="0091760A" w:rsidRPr="008E0597" w:rsidRDefault="0091760A" w:rsidP="004D29E1">
      <w:pPr>
        <w:spacing w:line="280" w:lineRule="exact"/>
        <w:rPr>
          <w:b/>
          <w:sz w:val="24"/>
          <w:szCs w:val="24"/>
          <w:lang w:eastAsia="da-DK"/>
        </w:rPr>
      </w:pPr>
    </w:p>
    <w:p w:rsidR="0091760A" w:rsidRPr="008E0597" w:rsidRDefault="0091760A" w:rsidP="004D29E1">
      <w:pPr>
        <w:spacing w:line="280" w:lineRule="exact"/>
        <w:rPr>
          <w:b/>
          <w:sz w:val="24"/>
          <w:szCs w:val="24"/>
          <w:lang w:eastAsia="da-DK"/>
        </w:rPr>
      </w:pPr>
    </w:p>
    <w:p w:rsidR="0091760A" w:rsidRPr="008E0597" w:rsidRDefault="0091760A" w:rsidP="004D29E1">
      <w:pPr>
        <w:spacing w:line="280" w:lineRule="exact"/>
        <w:rPr>
          <w:b/>
          <w:sz w:val="24"/>
          <w:szCs w:val="24"/>
          <w:lang w:eastAsia="da-DK"/>
        </w:rPr>
      </w:pPr>
    </w:p>
    <w:p w:rsidR="0091760A" w:rsidRPr="008E0597" w:rsidRDefault="0091760A" w:rsidP="004D29E1">
      <w:pPr>
        <w:spacing w:line="280" w:lineRule="exact"/>
        <w:rPr>
          <w:b/>
          <w:sz w:val="24"/>
          <w:szCs w:val="24"/>
          <w:lang w:eastAsia="da-DK"/>
        </w:rPr>
      </w:pPr>
    </w:p>
    <w:p w:rsidR="0091760A" w:rsidRPr="008E0597" w:rsidRDefault="0091760A" w:rsidP="004D29E1">
      <w:pPr>
        <w:spacing w:line="280" w:lineRule="exact"/>
        <w:rPr>
          <w:b/>
          <w:sz w:val="24"/>
          <w:szCs w:val="24"/>
          <w:lang w:eastAsia="da-DK"/>
        </w:rPr>
      </w:pPr>
    </w:p>
    <w:p w:rsidR="0091760A" w:rsidRPr="008E0597" w:rsidRDefault="0091760A" w:rsidP="004D29E1">
      <w:pPr>
        <w:spacing w:line="280" w:lineRule="exact"/>
        <w:rPr>
          <w:b/>
          <w:sz w:val="24"/>
          <w:szCs w:val="24"/>
          <w:lang w:eastAsia="da-DK"/>
        </w:rPr>
      </w:pPr>
    </w:p>
    <w:p w:rsidR="0091760A" w:rsidRPr="008E0597" w:rsidRDefault="0091760A" w:rsidP="004D29E1">
      <w:pPr>
        <w:spacing w:line="280" w:lineRule="exact"/>
        <w:rPr>
          <w:b/>
          <w:sz w:val="24"/>
          <w:szCs w:val="24"/>
          <w:lang w:eastAsia="da-DK"/>
        </w:rPr>
      </w:pPr>
    </w:p>
    <w:p w:rsidR="0091760A" w:rsidRPr="008E0597" w:rsidRDefault="0091760A" w:rsidP="004D29E1">
      <w:pPr>
        <w:spacing w:line="280" w:lineRule="exact"/>
        <w:rPr>
          <w:b/>
          <w:sz w:val="24"/>
          <w:szCs w:val="24"/>
          <w:lang w:eastAsia="da-DK"/>
        </w:rPr>
      </w:pPr>
    </w:p>
    <w:p w:rsidR="0091760A" w:rsidRPr="008E0597" w:rsidRDefault="0091760A" w:rsidP="004D29E1">
      <w:pPr>
        <w:spacing w:line="280" w:lineRule="exact"/>
        <w:rPr>
          <w:b/>
          <w:sz w:val="24"/>
          <w:szCs w:val="24"/>
          <w:lang w:eastAsia="da-DK"/>
        </w:rPr>
      </w:pPr>
    </w:p>
    <w:p w:rsidR="0091760A" w:rsidRPr="008E0597" w:rsidRDefault="0091760A" w:rsidP="004D29E1">
      <w:pPr>
        <w:spacing w:line="280" w:lineRule="exact"/>
        <w:rPr>
          <w:b/>
          <w:sz w:val="24"/>
          <w:szCs w:val="24"/>
          <w:lang w:eastAsia="da-DK"/>
        </w:rPr>
      </w:pPr>
    </w:p>
    <w:p w:rsidR="0091760A" w:rsidRPr="008E0597" w:rsidRDefault="0091760A" w:rsidP="004D29E1">
      <w:pPr>
        <w:spacing w:line="280" w:lineRule="exact"/>
        <w:rPr>
          <w:b/>
          <w:sz w:val="24"/>
          <w:szCs w:val="24"/>
          <w:lang w:eastAsia="da-DK"/>
        </w:rPr>
      </w:pPr>
    </w:p>
    <w:p w:rsidR="0091760A" w:rsidRPr="008E0597" w:rsidRDefault="0091760A" w:rsidP="004D29E1">
      <w:pPr>
        <w:spacing w:line="280" w:lineRule="exact"/>
        <w:rPr>
          <w:b/>
          <w:sz w:val="24"/>
          <w:szCs w:val="24"/>
          <w:lang w:eastAsia="da-DK"/>
        </w:rPr>
      </w:pPr>
    </w:p>
    <w:p w:rsidR="0091760A" w:rsidRPr="008E0597" w:rsidRDefault="0091760A" w:rsidP="004D29E1">
      <w:pPr>
        <w:spacing w:line="280" w:lineRule="exact"/>
        <w:rPr>
          <w:b/>
          <w:sz w:val="24"/>
          <w:szCs w:val="24"/>
          <w:lang w:eastAsia="da-DK"/>
        </w:rPr>
      </w:pPr>
    </w:p>
    <w:p w:rsidR="0091760A" w:rsidRPr="008E0597" w:rsidRDefault="0091760A" w:rsidP="004D29E1">
      <w:pPr>
        <w:spacing w:line="280" w:lineRule="exact"/>
        <w:rPr>
          <w:b/>
          <w:sz w:val="24"/>
          <w:szCs w:val="24"/>
          <w:lang w:eastAsia="da-DK"/>
        </w:rPr>
      </w:pPr>
    </w:p>
    <w:p w:rsidR="0091760A" w:rsidRPr="008E0597" w:rsidRDefault="0091760A" w:rsidP="004D29E1">
      <w:pPr>
        <w:spacing w:line="280" w:lineRule="exact"/>
        <w:rPr>
          <w:b/>
          <w:sz w:val="24"/>
          <w:szCs w:val="24"/>
          <w:lang w:eastAsia="da-DK"/>
        </w:rPr>
      </w:pPr>
    </w:p>
    <w:p w:rsidR="0091760A" w:rsidRPr="008E0597" w:rsidRDefault="0091760A" w:rsidP="004D29E1">
      <w:pPr>
        <w:spacing w:line="280" w:lineRule="exact"/>
        <w:rPr>
          <w:b/>
          <w:sz w:val="24"/>
          <w:szCs w:val="24"/>
          <w:lang w:eastAsia="da-DK"/>
        </w:rPr>
      </w:pPr>
    </w:p>
    <w:p w:rsidR="0091760A" w:rsidRPr="008E0597" w:rsidRDefault="0091760A" w:rsidP="004D29E1">
      <w:pPr>
        <w:spacing w:line="280" w:lineRule="exact"/>
        <w:rPr>
          <w:b/>
          <w:sz w:val="24"/>
          <w:szCs w:val="24"/>
          <w:lang w:eastAsia="da-DK"/>
        </w:rPr>
      </w:pPr>
    </w:p>
    <w:p w:rsidR="0091760A" w:rsidRPr="008E0597" w:rsidRDefault="0091760A" w:rsidP="004D29E1">
      <w:pPr>
        <w:spacing w:line="280" w:lineRule="exact"/>
        <w:rPr>
          <w:b/>
          <w:sz w:val="24"/>
          <w:szCs w:val="24"/>
          <w:lang w:eastAsia="da-DK"/>
        </w:rPr>
      </w:pPr>
    </w:p>
    <w:p w:rsidR="0091760A" w:rsidRPr="008E0597" w:rsidRDefault="0091760A" w:rsidP="004D29E1">
      <w:pPr>
        <w:spacing w:line="280" w:lineRule="exact"/>
        <w:rPr>
          <w:b/>
          <w:sz w:val="24"/>
          <w:szCs w:val="24"/>
          <w:lang w:eastAsia="da-DK"/>
        </w:rPr>
      </w:pPr>
    </w:p>
    <w:p w:rsidR="0091760A" w:rsidRPr="008E0597" w:rsidRDefault="0091760A" w:rsidP="004D29E1">
      <w:pPr>
        <w:spacing w:line="280" w:lineRule="exact"/>
        <w:rPr>
          <w:b/>
          <w:sz w:val="24"/>
          <w:szCs w:val="24"/>
          <w:lang w:eastAsia="da-DK"/>
        </w:rPr>
      </w:pPr>
    </w:p>
    <w:p w:rsidR="0091760A" w:rsidRPr="008E0597" w:rsidRDefault="0091760A" w:rsidP="004D29E1">
      <w:pPr>
        <w:spacing w:line="280" w:lineRule="exact"/>
        <w:rPr>
          <w:b/>
          <w:sz w:val="24"/>
          <w:szCs w:val="24"/>
          <w:lang w:eastAsia="da-DK"/>
        </w:rPr>
      </w:pPr>
    </w:p>
    <w:p w:rsidR="0091760A" w:rsidRPr="008E0597" w:rsidRDefault="0091760A" w:rsidP="004D29E1">
      <w:pPr>
        <w:spacing w:line="280" w:lineRule="exact"/>
        <w:rPr>
          <w:b/>
          <w:sz w:val="24"/>
          <w:szCs w:val="24"/>
          <w:lang w:eastAsia="da-DK"/>
        </w:rPr>
      </w:pPr>
    </w:p>
    <w:p w:rsidR="0091760A" w:rsidRPr="008E0597" w:rsidRDefault="0091760A" w:rsidP="004D29E1">
      <w:pPr>
        <w:spacing w:line="280" w:lineRule="exact"/>
        <w:rPr>
          <w:b/>
          <w:sz w:val="24"/>
          <w:szCs w:val="24"/>
          <w:lang w:eastAsia="da-DK"/>
        </w:rPr>
      </w:pPr>
    </w:p>
    <w:p w:rsidR="0091760A" w:rsidRPr="008E0597" w:rsidRDefault="0091760A" w:rsidP="004D29E1">
      <w:pPr>
        <w:spacing w:line="280" w:lineRule="exact"/>
        <w:rPr>
          <w:b/>
          <w:sz w:val="24"/>
          <w:szCs w:val="24"/>
          <w:lang w:eastAsia="da-DK"/>
        </w:rPr>
      </w:pPr>
    </w:p>
    <w:p w:rsidR="0091760A" w:rsidRPr="008E0597" w:rsidRDefault="0091760A" w:rsidP="004D29E1">
      <w:pPr>
        <w:spacing w:line="280" w:lineRule="exact"/>
        <w:rPr>
          <w:b/>
          <w:sz w:val="24"/>
          <w:szCs w:val="24"/>
          <w:lang w:eastAsia="da-DK"/>
        </w:rPr>
      </w:pPr>
    </w:p>
    <w:p w:rsidR="0091760A" w:rsidRPr="008E0597" w:rsidRDefault="0091760A" w:rsidP="004D29E1">
      <w:pPr>
        <w:spacing w:line="280" w:lineRule="exact"/>
        <w:rPr>
          <w:b/>
          <w:sz w:val="24"/>
          <w:szCs w:val="24"/>
          <w:lang w:eastAsia="da-DK"/>
        </w:rPr>
      </w:pPr>
    </w:p>
    <w:p w:rsidR="0091760A" w:rsidRPr="008E0597" w:rsidRDefault="0091760A" w:rsidP="004D29E1">
      <w:pPr>
        <w:spacing w:line="280" w:lineRule="exact"/>
        <w:rPr>
          <w:b/>
          <w:sz w:val="24"/>
          <w:szCs w:val="24"/>
          <w:lang w:eastAsia="da-DK"/>
        </w:rPr>
      </w:pPr>
    </w:p>
    <w:p w:rsidR="0091760A" w:rsidRPr="008E0597" w:rsidRDefault="0091760A" w:rsidP="004D29E1">
      <w:pPr>
        <w:spacing w:line="280" w:lineRule="exact"/>
        <w:rPr>
          <w:b/>
          <w:sz w:val="24"/>
          <w:szCs w:val="24"/>
          <w:lang w:eastAsia="da-DK"/>
        </w:rPr>
      </w:pPr>
    </w:p>
    <w:p w:rsidR="0091760A" w:rsidRPr="008E0597" w:rsidRDefault="0091760A" w:rsidP="004D29E1">
      <w:pPr>
        <w:spacing w:line="280" w:lineRule="exact"/>
        <w:rPr>
          <w:b/>
          <w:sz w:val="24"/>
          <w:szCs w:val="24"/>
          <w:lang w:eastAsia="da-DK"/>
        </w:rPr>
      </w:pPr>
    </w:p>
    <w:p w:rsidR="0091760A" w:rsidRPr="008E0597" w:rsidRDefault="0091760A" w:rsidP="004D29E1">
      <w:pPr>
        <w:spacing w:line="280" w:lineRule="exact"/>
        <w:rPr>
          <w:b/>
          <w:sz w:val="24"/>
          <w:szCs w:val="24"/>
          <w:lang w:eastAsia="da-DK"/>
        </w:rPr>
      </w:pPr>
    </w:p>
    <w:p w:rsidR="0091760A" w:rsidRPr="008E0597" w:rsidRDefault="0091760A" w:rsidP="004D29E1">
      <w:pPr>
        <w:spacing w:line="280" w:lineRule="exact"/>
        <w:rPr>
          <w:b/>
          <w:sz w:val="24"/>
          <w:szCs w:val="24"/>
          <w:lang w:eastAsia="da-DK"/>
        </w:rPr>
      </w:pPr>
    </w:p>
    <w:p w:rsidR="0091760A" w:rsidRPr="008E0597" w:rsidRDefault="0091760A" w:rsidP="004D29E1">
      <w:pPr>
        <w:spacing w:line="280" w:lineRule="exact"/>
        <w:rPr>
          <w:b/>
          <w:sz w:val="24"/>
          <w:szCs w:val="24"/>
          <w:lang w:eastAsia="da-DK"/>
        </w:rPr>
      </w:pPr>
    </w:p>
    <w:p w:rsidR="0091760A" w:rsidRPr="008E0597" w:rsidRDefault="0091760A" w:rsidP="004D29E1">
      <w:pPr>
        <w:spacing w:line="280" w:lineRule="exact"/>
        <w:rPr>
          <w:b/>
          <w:sz w:val="24"/>
          <w:szCs w:val="24"/>
          <w:lang w:eastAsia="da-DK"/>
        </w:rPr>
      </w:pPr>
    </w:p>
    <w:p w:rsidR="0091760A" w:rsidRPr="008E0597" w:rsidRDefault="0091760A" w:rsidP="004D29E1">
      <w:pPr>
        <w:spacing w:line="280" w:lineRule="exact"/>
        <w:rPr>
          <w:b/>
          <w:sz w:val="24"/>
          <w:szCs w:val="24"/>
          <w:lang w:eastAsia="da-DK"/>
        </w:rPr>
      </w:pPr>
    </w:p>
    <w:p w:rsidR="0091760A" w:rsidRPr="008E0597" w:rsidRDefault="0091760A" w:rsidP="004D29E1">
      <w:pPr>
        <w:spacing w:line="280" w:lineRule="exact"/>
        <w:rPr>
          <w:b/>
          <w:sz w:val="24"/>
          <w:szCs w:val="24"/>
          <w:lang w:eastAsia="da-DK"/>
        </w:rPr>
      </w:pPr>
    </w:p>
    <w:p w:rsidR="0091760A" w:rsidRPr="008E0597" w:rsidRDefault="0091760A" w:rsidP="004D29E1">
      <w:pPr>
        <w:spacing w:line="280" w:lineRule="exact"/>
        <w:rPr>
          <w:b/>
          <w:sz w:val="24"/>
          <w:szCs w:val="24"/>
          <w:lang w:eastAsia="da-DK"/>
        </w:rPr>
      </w:pPr>
    </w:p>
    <w:p w:rsidR="0091760A" w:rsidRPr="008E0597" w:rsidRDefault="0091760A" w:rsidP="004D29E1">
      <w:pPr>
        <w:spacing w:line="280" w:lineRule="exact"/>
        <w:rPr>
          <w:b/>
          <w:sz w:val="24"/>
          <w:szCs w:val="24"/>
          <w:lang w:eastAsia="da-DK"/>
        </w:rPr>
      </w:pPr>
    </w:p>
    <w:p w:rsidR="0091760A" w:rsidRPr="008E0597" w:rsidRDefault="0091760A" w:rsidP="004D29E1">
      <w:pPr>
        <w:spacing w:line="280" w:lineRule="exact"/>
        <w:rPr>
          <w:b/>
          <w:sz w:val="24"/>
          <w:szCs w:val="24"/>
          <w:lang w:eastAsia="da-DK"/>
        </w:rPr>
      </w:pPr>
    </w:p>
    <w:p w:rsidR="0091760A" w:rsidRPr="008E0597" w:rsidRDefault="0091760A" w:rsidP="004D29E1">
      <w:pPr>
        <w:spacing w:line="280" w:lineRule="exact"/>
        <w:rPr>
          <w:b/>
          <w:sz w:val="24"/>
          <w:szCs w:val="24"/>
          <w:lang w:eastAsia="da-DK"/>
        </w:rPr>
      </w:pPr>
    </w:p>
    <w:p w:rsidR="0091760A" w:rsidRPr="008E0597" w:rsidRDefault="0091760A" w:rsidP="004D29E1">
      <w:pPr>
        <w:spacing w:line="280" w:lineRule="exact"/>
        <w:rPr>
          <w:b/>
          <w:sz w:val="24"/>
          <w:szCs w:val="24"/>
          <w:lang w:eastAsia="da-DK"/>
        </w:rPr>
      </w:pPr>
    </w:p>
    <w:p w:rsidR="0091760A" w:rsidRPr="008E0597" w:rsidRDefault="0091760A" w:rsidP="004D29E1">
      <w:pPr>
        <w:spacing w:line="280" w:lineRule="exact"/>
        <w:rPr>
          <w:b/>
          <w:sz w:val="24"/>
          <w:szCs w:val="24"/>
          <w:lang w:eastAsia="da-DK"/>
        </w:rPr>
      </w:pPr>
    </w:p>
    <w:p w:rsidR="004D29E1" w:rsidRPr="008E0597" w:rsidRDefault="004D29E1" w:rsidP="004D29E1">
      <w:pPr>
        <w:spacing w:line="280" w:lineRule="exact"/>
        <w:rPr>
          <w:b/>
          <w:lang w:eastAsia="da-DK"/>
        </w:rPr>
      </w:pPr>
      <w:r w:rsidRPr="008E0597">
        <w:rPr>
          <w:b/>
          <w:sz w:val="24"/>
          <w:szCs w:val="24"/>
          <w:lang w:eastAsia="da-DK"/>
        </w:rPr>
        <w:lastRenderedPageBreak/>
        <w:t xml:space="preserve">Kortbilag B </w:t>
      </w:r>
      <w:r w:rsidRPr="008E0597">
        <w:rPr>
          <w:b/>
          <w:lang w:eastAsia="da-DK"/>
        </w:rPr>
        <w:tab/>
      </w:r>
    </w:p>
    <w:p w:rsidR="004D29E1" w:rsidRPr="008E0597" w:rsidRDefault="004D29E1" w:rsidP="004D29E1">
      <w:pPr>
        <w:spacing w:line="280" w:lineRule="exact"/>
        <w:rPr>
          <w:b/>
          <w:lang w:eastAsia="da-DK"/>
        </w:rPr>
      </w:pPr>
      <w:r w:rsidRPr="008E0597">
        <w:rPr>
          <w:b/>
          <w:lang w:eastAsia="da-DK"/>
        </w:rPr>
        <w:t>Afløbsplan</w:t>
      </w:r>
    </w:p>
    <w:p w:rsidR="00806531" w:rsidRPr="008E0597" w:rsidRDefault="00806531" w:rsidP="0080544B">
      <w:pPr>
        <w:spacing w:line="280" w:lineRule="exact"/>
        <w:rPr>
          <w:b/>
          <w:sz w:val="24"/>
          <w:szCs w:val="24"/>
          <w:lang w:eastAsia="da-DK"/>
        </w:rPr>
      </w:pPr>
    </w:p>
    <w:p w:rsidR="00806531" w:rsidRPr="008E0597" w:rsidRDefault="005D6BB1" w:rsidP="0080544B">
      <w:pPr>
        <w:spacing w:line="280" w:lineRule="exact"/>
        <w:rPr>
          <w:b/>
          <w:sz w:val="24"/>
          <w:szCs w:val="24"/>
          <w:lang w:eastAsia="da-DK"/>
        </w:rPr>
      </w:pPr>
      <w:r>
        <w:rPr>
          <w:noProof/>
          <w:lang w:eastAsia="da-DK"/>
        </w:rPr>
        <w:drawing>
          <wp:anchor distT="0" distB="0" distL="114300" distR="114300" simplePos="0" relativeHeight="251643904" behindDoc="0" locked="0" layoutInCell="1" allowOverlap="1">
            <wp:simplePos x="0" y="0"/>
            <wp:positionH relativeFrom="column">
              <wp:posOffset>-167640</wp:posOffset>
            </wp:positionH>
            <wp:positionV relativeFrom="paragraph">
              <wp:posOffset>3175</wp:posOffset>
            </wp:positionV>
            <wp:extent cx="6555740" cy="7962265"/>
            <wp:effectExtent l="19050" t="0" r="0" b="0"/>
            <wp:wrapNone/>
            <wp:docPr id="11"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cstate="print"/>
                    <a:srcRect/>
                    <a:stretch>
                      <a:fillRect/>
                    </a:stretch>
                  </pic:blipFill>
                  <pic:spPr bwMode="auto">
                    <a:xfrm>
                      <a:off x="0" y="0"/>
                      <a:ext cx="6555740" cy="7962265"/>
                    </a:xfrm>
                    <a:prstGeom prst="rect">
                      <a:avLst/>
                    </a:prstGeom>
                    <a:noFill/>
                    <a:ln w="9525">
                      <a:noFill/>
                      <a:miter lim="800000"/>
                      <a:headEnd/>
                      <a:tailEnd/>
                    </a:ln>
                  </pic:spPr>
                </pic:pic>
              </a:graphicData>
            </a:graphic>
          </wp:anchor>
        </w:drawing>
      </w:r>
    </w:p>
    <w:p w:rsidR="00806531" w:rsidRPr="008E0597" w:rsidRDefault="00806531" w:rsidP="0080544B">
      <w:pPr>
        <w:spacing w:line="280" w:lineRule="exact"/>
        <w:rPr>
          <w:b/>
          <w:sz w:val="24"/>
          <w:szCs w:val="24"/>
          <w:lang w:eastAsia="da-DK"/>
        </w:rPr>
      </w:pPr>
    </w:p>
    <w:p w:rsidR="00806531" w:rsidRPr="008E0597" w:rsidRDefault="00806531" w:rsidP="0080544B">
      <w:pPr>
        <w:spacing w:line="280" w:lineRule="exact"/>
        <w:rPr>
          <w:b/>
          <w:sz w:val="24"/>
          <w:szCs w:val="24"/>
          <w:lang w:eastAsia="da-DK"/>
        </w:rPr>
      </w:pPr>
    </w:p>
    <w:p w:rsidR="00806531" w:rsidRPr="008E0597" w:rsidRDefault="00806531" w:rsidP="0080544B">
      <w:pPr>
        <w:spacing w:line="280" w:lineRule="exact"/>
        <w:rPr>
          <w:b/>
          <w:sz w:val="24"/>
          <w:szCs w:val="24"/>
          <w:lang w:eastAsia="da-DK"/>
        </w:rPr>
      </w:pPr>
    </w:p>
    <w:p w:rsidR="00806531" w:rsidRPr="008E0597" w:rsidRDefault="00806531" w:rsidP="0080544B">
      <w:pPr>
        <w:spacing w:line="280" w:lineRule="exact"/>
        <w:rPr>
          <w:b/>
          <w:sz w:val="24"/>
          <w:szCs w:val="24"/>
          <w:lang w:eastAsia="da-DK"/>
        </w:rPr>
      </w:pPr>
    </w:p>
    <w:p w:rsidR="00806531" w:rsidRPr="008E0597" w:rsidRDefault="00806531" w:rsidP="0080544B">
      <w:pPr>
        <w:spacing w:line="280" w:lineRule="exact"/>
        <w:rPr>
          <w:b/>
          <w:sz w:val="24"/>
          <w:szCs w:val="24"/>
          <w:lang w:eastAsia="da-DK"/>
        </w:rPr>
      </w:pPr>
    </w:p>
    <w:p w:rsidR="00806531" w:rsidRPr="008E0597" w:rsidRDefault="00806531" w:rsidP="0080544B">
      <w:pPr>
        <w:spacing w:line="280" w:lineRule="exact"/>
        <w:rPr>
          <w:b/>
          <w:sz w:val="24"/>
          <w:szCs w:val="24"/>
          <w:lang w:eastAsia="da-DK"/>
        </w:rPr>
      </w:pPr>
    </w:p>
    <w:p w:rsidR="00806531" w:rsidRPr="008E0597" w:rsidRDefault="00806531" w:rsidP="0080544B">
      <w:pPr>
        <w:spacing w:line="280" w:lineRule="exact"/>
        <w:rPr>
          <w:b/>
          <w:sz w:val="24"/>
          <w:szCs w:val="24"/>
          <w:lang w:eastAsia="da-DK"/>
        </w:rPr>
      </w:pPr>
    </w:p>
    <w:p w:rsidR="00806531" w:rsidRPr="008E0597" w:rsidRDefault="00806531" w:rsidP="0080544B">
      <w:pPr>
        <w:spacing w:line="280" w:lineRule="exact"/>
        <w:rPr>
          <w:b/>
          <w:sz w:val="24"/>
          <w:szCs w:val="24"/>
          <w:lang w:eastAsia="da-DK"/>
        </w:rPr>
      </w:pPr>
    </w:p>
    <w:p w:rsidR="00806531" w:rsidRPr="008E0597" w:rsidRDefault="00806531" w:rsidP="0080544B">
      <w:pPr>
        <w:spacing w:line="280" w:lineRule="exact"/>
        <w:rPr>
          <w:b/>
          <w:sz w:val="24"/>
          <w:szCs w:val="24"/>
          <w:lang w:eastAsia="da-DK"/>
        </w:rPr>
      </w:pPr>
    </w:p>
    <w:p w:rsidR="00806531" w:rsidRPr="008E0597" w:rsidRDefault="00806531" w:rsidP="0080544B">
      <w:pPr>
        <w:spacing w:line="280" w:lineRule="exact"/>
        <w:rPr>
          <w:b/>
          <w:sz w:val="24"/>
          <w:szCs w:val="24"/>
          <w:lang w:eastAsia="da-DK"/>
        </w:rPr>
      </w:pPr>
    </w:p>
    <w:p w:rsidR="00806531" w:rsidRPr="008E0597" w:rsidRDefault="00806531" w:rsidP="0080544B">
      <w:pPr>
        <w:spacing w:line="280" w:lineRule="exact"/>
        <w:rPr>
          <w:b/>
          <w:sz w:val="24"/>
          <w:szCs w:val="24"/>
          <w:lang w:eastAsia="da-DK"/>
        </w:rPr>
      </w:pPr>
    </w:p>
    <w:p w:rsidR="00806531" w:rsidRPr="008E0597" w:rsidRDefault="00806531" w:rsidP="0080544B">
      <w:pPr>
        <w:spacing w:line="280" w:lineRule="exact"/>
        <w:rPr>
          <w:b/>
          <w:sz w:val="24"/>
          <w:szCs w:val="24"/>
          <w:lang w:eastAsia="da-DK"/>
        </w:rPr>
      </w:pPr>
    </w:p>
    <w:p w:rsidR="00806531" w:rsidRPr="008E0597" w:rsidRDefault="00806531" w:rsidP="0080544B">
      <w:pPr>
        <w:spacing w:line="280" w:lineRule="exact"/>
        <w:rPr>
          <w:b/>
          <w:sz w:val="24"/>
          <w:szCs w:val="24"/>
          <w:lang w:eastAsia="da-DK"/>
        </w:rPr>
      </w:pPr>
    </w:p>
    <w:p w:rsidR="00806531" w:rsidRPr="008E0597" w:rsidRDefault="00806531" w:rsidP="0080544B">
      <w:pPr>
        <w:spacing w:line="280" w:lineRule="exact"/>
        <w:rPr>
          <w:b/>
          <w:sz w:val="24"/>
          <w:szCs w:val="24"/>
          <w:lang w:eastAsia="da-DK"/>
        </w:rPr>
      </w:pPr>
    </w:p>
    <w:p w:rsidR="00806531" w:rsidRPr="008E0597" w:rsidRDefault="00806531" w:rsidP="0080544B">
      <w:pPr>
        <w:spacing w:line="280" w:lineRule="exact"/>
        <w:rPr>
          <w:b/>
          <w:sz w:val="24"/>
          <w:szCs w:val="24"/>
          <w:lang w:eastAsia="da-DK"/>
        </w:rPr>
      </w:pPr>
    </w:p>
    <w:p w:rsidR="00806531" w:rsidRPr="008E0597" w:rsidRDefault="00806531" w:rsidP="0080544B">
      <w:pPr>
        <w:spacing w:line="280" w:lineRule="exact"/>
        <w:rPr>
          <w:b/>
          <w:sz w:val="24"/>
          <w:szCs w:val="24"/>
          <w:lang w:eastAsia="da-DK"/>
        </w:rPr>
      </w:pPr>
    </w:p>
    <w:p w:rsidR="00806531" w:rsidRPr="008E0597" w:rsidRDefault="00806531" w:rsidP="0080544B">
      <w:pPr>
        <w:spacing w:line="280" w:lineRule="exact"/>
        <w:rPr>
          <w:b/>
          <w:sz w:val="24"/>
          <w:szCs w:val="24"/>
          <w:lang w:eastAsia="da-DK"/>
        </w:rPr>
      </w:pPr>
    </w:p>
    <w:p w:rsidR="00806531" w:rsidRPr="008E0597" w:rsidRDefault="00806531" w:rsidP="0080544B">
      <w:pPr>
        <w:spacing w:line="280" w:lineRule="exact"/>
        <w:rPr>
          <w:b/>
          <w:sz w:val="24"/>
          <w:szCs w:val="24"/>
          <w:lang w:eastAsia="da-DK"/>
        </w:rPr>
      </w:pPr>
    </w:p>
    <w:p w:rsidR="00806531" w:rsidRPr="008E0597" w:rsidRDefault="00806531" w:rsidP="0080544B">
      <w:pPr>
        <w:spacing w:line="280" w:lineRule="exact"/>
        <w:rPr>
          <w:b/>
          <w:sz w:val="24"/>
          <w:szCs w:val="24"/>
          <w:lang w:eastAsia="da-DK"/>
        </w:rPr>
      </w:pPr>
    </w:p>
    <w:p w:rsidR="00806531" w:rsidRPr="008E0597" w:rsidRDefault="00806531" w:rsidP="0080544B">
      <w:pPr>
        <w:spacing w:line="280" w:lineRule="exact"/>
        <w:rPr>
          <w:b/>
          <w:sz w:val="24"/>
          <w:szCs w:val="24"/>
          <w:lang w:eastAsia="da-DK"/>
        </w:rPr>
      </w:pPr>
    </w:p>
    <w:p w:rsidR="00806531" w:rsidRPr="008E0597" w:rsidRDefault="00806531" w:rsidP="0080544B">
      <w:pPr>
        <w:spacing w:line="280" w:lineRule="exact"/>
        <w:rPr>
          <w:b/>
          <w:sz w:val="24"/>
          <w:szCs w:val="24"/>
          <w:lang w:eastAsia="da-DK"/>
        </w:rPr>
      </w:pPr>
    </w:p>
    <w:p w:rsidR="00806531" w:rsidRPr="008E0597" w:rsidRDefault="00806531" w:rsidP="0080544B">
      <w:pPr>
        <w:spacing w:line="280" w:lineRule="exact"/>
        <w:rPr>
          <w:b/>
          <w:sz w:val="24"/>
          <w:szCs w:val="24"/>
          <w:lang w:eastAsia="da-DK"/>
        </w:rPr>
      </w:pPr>
    </w:p>
    <w:p w:rsidR="00806531" w:rsidRPr="008E0597" w:rsidRDefault="00806531" w:rsidP="0080544B">
      <w:pPr>
        <w:spacing w:line="280" w:lineRule="exact"/>
        <w:rPr>
          <w:b/>
          <w:sz w:val="24"/>
          <w:szCs w:val="24"/>
          <w:lang w:eastAsia="da-DK"/>
        </w:rPr>
      </w:pPr>
    </w:p>
    <w:p w:rsidR="00806531" w:rsidRPr="008E0597" w:rsidRDefault="00806531" w:rsidP="0080544B">
      <w:pPr>
        <w:spacing w:line="280" w:lineRule="exact"/>
        <w:rPr>
          <w:b/>
          <w:sz w:val="24"/>
          <w:szCs w:val="24"/>
          <w:lang w:eastAsia="da-DK"/>
        </w:rPr>
      </w:pPr>
    </w:p>
    <w:p w:rsidR="00806531" w:rsidRPr="008E0597" w:rsidRDefault="00806531" w:rsidP="0080544B">
      <w:pPr>
        <w:spacing w:line="280" w:lineRule="exact"/>
        <w:rPr>
          <w:b/>
          <w:sz w:val="24"/>
          <w:szCs w:val="24"/>
          <w:lang w:eastAsia="da-DK"/>
        </w:rPr>
      </w:pPr>
    </w:p>
    <w:p w:rsidR="00806531" w:rsidRPr="008E0597" w:rsidRDefault="00806531" w:rsidP="0080544B">
      <w:pPr>
        <w:spacing w:line="280" w:lineRule="exact"/>
        <w:rPr>
          <w:b/>
          <w:sz w:val="24"/>
          <w:szCs w:val="24"/>
          <w:lang w:eastAsia="da-DK"/>
        </w:rPr>
      </w:pPr>
    </w:p>
    <w:p w:rsidR="00806531" w:rsidRPr="008E0597" w:rsidRDefault="00806531" w:rsidP="0080544B">
      <w:pPr>
        <w:spacing w:line="280" w:lineRule="exact"/>
        <w:rPr>
          <w:b/>
          <w:sz w:val="24"/>
          <w:szCs w:val="24"/>
          <w:lang w:eastAsia="da-DK"/>
        </w:rPr>
      </w:pPr>
    </w:p>
    <w:p w:rsidR="00806531" w:rsidRPr="008E0597" w:rsidRDefault="00806531" w:rsidP="0080544B">
      <w:pPr>
        <w:spacing w:line="280" w:lineRule="exact"/>
        <w:rPr>
          <w:b/>
          <w:sz w:val="24"/>
          <w:szCs w:val="24"/>
          <w:lang w:eastAsia="da-DK"/>
        </w:rPr>
      </w:pPr>
    </w:p>
    <w:p w:rsidR="00806531" w:rsidRPr="008E0597" w:rsidRDefault="00806531" w:rsidP="0080544B">
      <w:pPr>
        <w:spacing w:line="280" w:lineRule="exact"/>
        <w:rPr>
          <w:b/>
          <w:sz w:val="24"/>
          <w:szCs w:val="24"/>
          <w:lang w:eastAsia="da-DK"/>
        </w:rPr>
      </w:pPr>
    </w:p>
    <w:p w:rsidR="00806531" w:rsidRPr="008E0597" w:rsidRDefault="00806531" w:rsidP="0080544B">
      <w:pPr>
        <w:spacing w:line="280" w:lineRule="exact"/>
        <w:rPr>
          <w:b/>
          <w:sz w:val="24"/>
          <w:szCs w:val="24"/>
          <w:lang w:eastAsia="da-DK"/>
        </w:rPr>
      </w:pPr>
    </w:p>
    <w:p w:rsidR="00806531" w:rsidRPr="008E0597" w:rsidRDefault="00806531" w:rsidP="0080544B">
      <w:pPr>
        <w:spacing w:line="280" w:lineRule="exact"/>
        <w:rPr>
          <w:b/>
          <w:sz w:val="24"/>
          <w:szCs w:val="24"/>
          <w:lang w:eastAsia="da-DK"/>
        </w:rPr>
      </w:pPr>
    </w:p>
    <w:p w:rsidR="00806531" w:rsidRPr="008E0597" w:rsidRDefault="00806531" w:rsidP="0080544B">
      <w:pPr>
        <w:spacing w:line="280" w:lineRule="exact"/>
        <w:rPr>
          <w:b/>
          <w:sz w:val="24"/>
          <w:szCs w:val="24"/>
          <w:lang w:eastAsia="da-DK"/>
        </w:rPr>
      </w:pPr>
    </w:p>
    <w:p w:rsidR="00806531" w:rsidRPr="008E0597" w:rsidRDefault="00806531" w:rsidP="0080544B">
      <w:pPr>
        <w:spacing w:line="280" w:lineRule="exact"/>
        <w:rPr>
          <w:b/>
          <w:sz w:val="24"/>
          <w:szCs w:val="24"/>
          <w:lang w:eastAsia="da-DK"/>
        </w:rPr>
      </w:pPr>
    </w:p>
    <w:p w:rsidR="00806531" w:rsidRPr="008E0597" w:rsidRDefault="00806531" w:rsidP="0080544B">
      <w:pPr>
        <w:spacing w:line="280" w:lineRule="exact"/>
        <w:rPr>
          <w:b/>
          <w:sz w:val="24"/>
          <w:szCs w:val="24"/>
          <w:lang w:eastAsia="da-DK"/>
        </w:rPr>
      </w:pPr>
    </w:p>
    <w:p w:rsidR="00806531" w:rsidRPr="008E0597" w:rsidRDefault="00806531" w:rsidP="0080544B">
      <w:pPr>
        <w:spacing w:line="280" w:lineRule="exact"/>
        <w:rPr>
          <w:b/>
          <w:sz w:val="24"/>
          <w:szCs w:val="24"/>
          <w:lang w:eastAsia="da-DK"/>
        </w:rPr>
      </w:pPr>
    </w:p>
    <w:p w:rsidR="00806531" w:rsidRPr="008E0597" w:rsidRDefault="00806531" w:rsidP="0080544B">
      <w:pPr>
        <w:spacing w:line="280" w:lineRule="exact"/>
        <w:rPr>
          <w:b/>
          <w:sz w:val="24"/>
          <w:szCs w:val="24"/>
          <w:lang w:eastAsia="da-DK"/>
        </w:rPr>
      </w:pPr>
    </w:p>
    <w:p w:rsidR="00806531" w:rsidRPr="008E0597" w:rsidRDefault="00806531" w:rsidP="0080544B">
      <w:pPr>
        <w:spacing w:line="280" w:lineRule="exact"/>
        <w:rPr>
          <w:b/>
          <w:sz w:val="24"/>
          <w:szCs w:val="24"/>
          <w:lang w:eastAsia="da-DK"/>
        </w:rPr>
      </w:pPr>
    </w:p>
    <w:p w:rsidR="00806531" w:rsidRPr="008E0597" w:rsidRDefault="00806531" w:rsidP="0080544B">
      <w:pPr>
        <w:spacing w:line="280" w:lineRule="exact"/>
        <w:rPr>
          <w:b/>
          <w:sz w:val="24"/>
          <w:szCs w:val="24"/>
          <w:lang w:eastAsia="da-DK"/>
        </w:rPr>
      </w:pPr>
    </w:p>
    <w:p w:rsidR="00806531" w:rsidRPr="008E0597" w:rsidRDefault="00806531" w:rsidP="0080544B">
      <w:pPr>
        <w:spacing w:line="280" w:lineRule="exact"/>
        <w:rPr>
          <w:b/>
          <w:sz w:val="24"/>
          <w:szCs w:val="24"/>
          <w:lang w:eastAsia="da-DK"/>
        </w:rPr>
      </w:pPr>
    </w:p>
    <w:p w:rsidR="00806531" w:rsidRPr="008E0597" w:rsidRDefault="00806531" w:rsidP="0080544B">
      <w:pPr>
        <w:spacing w:line="280" w:lineRule="exact"/>
        <w:rPr>
          <w:b/>
          <w:sz w:val="24"/>
          <w:szCs w:val="24"/>
          <w:lang w:eastAsia="da-DK"/>
        </w:rPr>
      </w:pPr>
    </w:p>
    <w:p w:rsidR="00806531" w:rsidRPr="008E0597" w:rsidRDefault="00806531" w:rsidP="0080544B">
      <w:pPr>
        <w:spacing w:line="280" w:lineRule="exact"/>
        <w:rPr>
          <w:b/>
          <w:sz w:val="24"/>
          <w:szCs w:val="24"/>
          <w:lang w:eastAsia="da-DK"/>
        </w:rPr>
      </w:pPr>
    </w:p>
    <w:p w:rsidR="00800A32" w:rsidRPr="008E0597" w:rsidRDefault="00800A32" w:rsidP="0080544B">
      <w:pPr>
        <w:spacing w:line="280" w:lineRule="exact"/>
        <w:rPr>
          <w:b/>
          <w:sz w:val="24"/>
          <w:szCs w:val="24"/>
          <w:lang w:eastAsia="da-DK"/>
        </w:rPr>
      </w:pPr>
    </w:p>
    <w:p w:rsidR="00800A32" w:rsidRPr="008E0597" w:rsidRDefault="00800A32" w:rsidP="0080544B">
      <w:pPr>
        <w:spacing w:line="280" w:lineRule="exact"/>
        <w:rPr>
          <w:b/>
          <w:sz w:val="24"/>
          <w:szCs w:val="24"/>
          <w:lang w:eastAsia="da-DK"/>
        </w:rPr>
      </w:pPr>
    </w:p>
    <w:p w:rsidR="0091760A" w:rsidRPr="008E0597" w:rsidRDefault="0091760A" w:rsidP="0080544B">
      <w:pPr>
        <w:spacing w:line="280" w:lineRule="exact"/>
        <w:rPr>
          <w:b/>
          <w:sz w:val="24"/>
          <w:szCs w:val="24"/>
          <w:lang w:eastAsia="da-DK"/>
        </w:rPr>
      </w:pPr>
    </w:p>
    <w:p w:rsidR="0091760A" w:rsidRPr="008E0597" w:rsidRDefault="0091760A" w:rsidP="0080544B">
      <w:pPr>
        <w:spacing w:line="280" w:lineRule="exact"/>
        <w:rPr>
          <w:b/>
          <w:sz w:val="24"/>
          <w:szCs w:val="24"/>
          <w:lang w:eastAsia="da-DK"/>
        </w:rPr>
      </w:pPr>
    </w:p>
    <w:p w:rsidR="0091760A" w:rsidRPr="008E0597" w:rsidRDefault="0091760A" w:rsidP="0080544B">
      <w:pPr>
        <w:spacing w:line="280" w:lineRule="exact"/>
        <w:rPr>
          <w:b/>
          <w:sz w:val="24"/>
          <w:szCs w:val="24"/>
          <w:lang w:eastAsia="da-DK"/>
        </w:rPr>
      </w:pPr>
    </w:p>
    <w:p w:rsidR="0091760A" w:rsidRPr="008E0597" w:rsidRDefault="0091760A" w:rsidP="0080544B">
      <w:pPr>
        <w:spacing w:line="280" w:lineRule="exact"/>
        <w:rPr>
          <w:b/>
          <w:sz w:val="24"/>
          <w:szCs w:val="24"/>
          <w:lang w:eastAsia="da-DK"/>
        </w:rPr>
      </w:pPr>
    </w:p>
    <w:p w:rsidR="0091760A" w:rsidRPr="008E0597" w:rsidRDefault="0091760A" w:rsidP="0080544B">
      <w:pPr>
        <w:spacing w:line="280" w:lineRule="exact"/>
        <w:rPr>
          <w:b/>
          <w:sz w:val="24"/>
          <w:szCs w:val="24"/>
          <w:lang w:eastAsia="da-DK"/>
        </w:rPr>
      </w:pPr>
    </w:p>
    <w:p w:rsidR="0091760A" w:rsidRPr="008E0597" w:rsidRDefault="0091760A" w:rsidP="0080544B">
      <w:pPr>
        <w:spacing w:line="280" w:lineRule="exact"/>
        <w:rPr>
          <w:b/>
          <w:sz w:val="24"/>
          <w:szCs w:val="24"/>
          <w:lang w:eastAsia="da-DK"/>
        </w:rPr>
      </w:pPr>
    </w:p>
    <w:p w:rsidR="0091760A" w:rsidRPr="008E0597" w:rsidRDefault="0091760A" w:rsidP="0080544B">
      <w:pPr>
        <w:spacing w:line="280" w:lineRule="exact"/>
        <w:rPr>
          <w:b/>
          <w:sz w:val="24"/>
          <w:szCs w:val="24"/>
          <w:lang w:eastAsia="da-DK"/>
        </w:rPr>
      </w:pPr>
    </w:p>
    <w:p w:rsidR="0091760A" w:rsidRPr="008E0597" w:rsidRDefault="0091760A" w:rsidP="0080544B">
      <w:pPr>
        <w:spacing w:line="280" w:lineRule="exact"/>
        <w:rPr>
          <w:b/>
          <w:sz w:val="24"/>
          <w:szCs w:val="24"/>
          <w:lang w:eastAsia="da-DK"/>
        </w:rPr>
      </w:pPr>
    </w:p>
    <w:p w:rsidR="0091760A" w:rsidRPr="008E0597" w:rsidRDefault="0091760A" w:rsidP="0080544B">
      <w:pPr>
        <w:spacing w:line="280" w:lineRule="exact"/>
        <w:rPr>
          <w:b/>
          <w:sz w:val="24"/>
          <w:szCs w:val="24"/>
          <w:lang w:eastAsia="da-DK"/>
        </w:rPr>
      </w:pPr>
    </w:p>
    <w:p w:rsidR="0091760A" w:rsidRPr="008E0597" w:rsidRDefault="0091760A" w:rsidP="0080544B">
      <w:pPr>
        <w:spacing w:line="280" w:lineRule="exact"/>
        <w:rPr>
          <w:b/>
          <w:sz w:val="24"/>
          <w:szCs w:val="24"/>
          <w:lang w:eastAsia="da-DK"/>
        </w:rPr>
      </w:pPr>
    </w:p>
    <w:p w:rsidR="0091760A" w:rsidRPr="008E0597" w:rsidRDefault="0091760A" w:rsidP="0080544B">
      <w:pPr>
        <w:spacing w:line="280" w:lineRule="exact"/>
        <w:rPr>
          <w:b/>
          <w:sz w:val="24"/>
          <w:szCs w:val="24"/>
          <w:lang w:eastAsia="da-DK"/>
        </w:rPr>
      </w:pPr>
    </w:p>
    <w:p w:rsidR="0091760A" w:rsidRPr="008E0597" w:rsidRDefault="0091760A" w:rsidP="0080544B">
      <w:pPr>
        <w:spacing w:line="280" w:lineRule="exact"/>
        <w:rPr>
          <w:b/>
          <w:sz w:val="24"/>
          <w:szCs w:val="24"/>
          <w:lang w:eastAsia="da-DK"/>
        </w:rPr>
      </w:pPr>
    </w:p>
    <w:p w:rsidR="0091760A" w:rsidRPr="008E0597" w:rsidRDefault="0091760A" w:rsidP="0080544B">
      <w:pPr>
        <w:spacing w:line="280" w:lineRule="exact"/>
        <w:rPr>
          <w:b/>
          <w:sz w:val="24"/>
          <w:szCs w:val="24"/>
          <w:lang w:eastAsia="da-DK"/>
        </w:rPr>
      </w:pPr>
    </w:p>
    <w:p w:rsidR="0091760A" w:rsidRPr="008E0597" w:rsidRDefault="0091760A" w:rsidP="0080544B">
      <w:pPr>
        <w:spacing w:line="280" w:lineRule="exact"/>
        <w:rPr>
          <w:b/>
          <w:sz w:val="24"/>
          <w:szCs w:val="24"/>
          <w:lang w:eastAsia="da-DK"/>
        </w:rPr>
      </w:pPr>
    </w:p>
    <w:p w:rsidR="0091760A" w:rsidRPr="008E0597" w:rsidRDefault="0091760A" w:rsidP="0080544B">
      <w:pPr>
        <w:spacing w:line="280" w:lineRule="exact"/>
        <w:rPr>
          <w:b/>
          <w:sz w:val="24"/>
          <w:szCs w:val="24"/>
          <w:lang w:eastAsia="da-DK"/>
        </w:rPr>
      </w:pPr>
    </w:p>
    <w:p w:rsidR="0091760A" w:rsidRPr="008E0597" w:rsidRDefault="0091760A" w:rsidP="0080544B">
      <w:pPr>
        <w:spacing w:line="280" w:lineRule="exact"/>
        <w:rPr>
          <w:b/>
          <w:sz w:val="24"/>
          <w:szCs w:val="24"/>
          <w:lang w:eastAsia="da-DK"/>
        </w:rPr>
      </w:pPr>
    </w:p>
    <w:p w:rsidR="0091760A" w:rsidRPr="008E0597" w:rsidRDefault="0091760A" w:rsidP="0080544B">
      <w:pPr>
        <w:spacing w:line="280" w:lineRule="exact"/>
        <w:rPr>
          <w:b/>
          <w:sz w:val="24"/>
          <w:szCs w:val="24"/>
          <w:lang w:eastAsia="da-DK"/>
        </w:rPr>
      </w:pPr>
    </w:p>
    <w:p w:rsidR="0091760A" w:rsidRPr="008E0597" w:rsidRDefault="0091760A" w:rsidP="0080544B">
      <w:pPr>
        <w:spacing w:line="280" w:lineRule="exact"/>
        <w:rPr>
          <w:b/>
          <w:sz w:val="24"/>
          <w:szCs w:val="24"/>
          <w:lang w:eastAsia="da-DK"/>
        </w:rPr>
      </w:pPr>
    </w:p>
    <w:p w:rsidR="0091760A" w:rsidRPr="008E0597" w:rsidRDefault="0091760A" w:rsidP="0080544B">
      <w:pPr>
        <w:spacing w:line="280" w:lineRule="exact"/>
        <w:rPr>
          <w:b/>
          <w:sz w:val="24"/>
          <w:szCs w:val="24"/>
          <w:lang w:eastAsia="da-DK"/>
        </w:rPr>
      </w:pPr>
    </w:p>
    <w:p w:rsidR="0091760A" w:rsidRPr="008E0597" w:rsidRDefault="0091760A" w:rsidP="0080544B">
      <w:pPr>
        <w:spacing w:line="280" w:lineRule="exact"/>
        <w:rPr>
          <w:b/>
          <w:sz w:val="24"/>
          <w:szCs w:val="24"/>
          <w:lang w:eastAsia="da-DK"/>
        </w:rPr>
      </w:pPr>
    </w:p>
    <w:p w:rsidR="0091760A" w:rsidRPr="008E0597" w:rsidRDefault="0091760A" w:rsidP="0080544B">
      <w:pPr>
        <w:spacing w:line="280" w:lineRule="exact"/>
        <w:rPr>
          <w:b/>
          <w:sz w:val="24"/>
          <w:szCs w:val="24"/>
          <w:lang w:eastAsia="da-DK"/>
        </w:rPr>
      </w:pPr>
    </w:p>
    <w:p w:rsidR="0091760A" w:rsidRPr="008E0597" w:rsidRDefault="0091760A" w:rsidP="0080544B">
      <w:pPr>
        <w:spacing w:line="280" w:lineRule="exact"/>
        <w:rPr>
          <w:b/>
          <w:sz w:val="24"/>
          <w:szCs w:val="24"/>
          <w:lang w:eastAsia="da-DK"/>
        </w:rPr>
      </w:pPr>
    </w:p>
    <w:p w:rsidR="0091760A" w:rsidRPr="008E0597" w:rsidRDefault="0091760A" w:rsidP="0080544B">
      <w:pPr>
        <w:spacing w:line="280" w:lineRule="exact"/>
        <w:rPr>
          <w:b/>
          <w:sz w:val="24"/>
          <w:szCs w:val="24"/>
          <w:lang w:eastAsia="da-DK"/>
        </w:rPr>
      </w:pPr>
    </w:p>
    <w:p w:rsidR="0091760A" w:rsidRPr="008E0597" w:rsidRDefault="0091760A" w:rsidP="0080544B">
      <w:pPr>
        <w:spacing w:line="280" w:lineRule="exact"/>
        <w:rPr>
          <w:b/>
          <w:sz w:val="24"/>
          <w:szCs w:val="24"/>
          <w:lang w:eastAsia="da-DK"/>
        </w:rPr>
      </w:pPr>
    </w:p>
    <w:p w:rsidR="0091760A" w:rsidRPr="008E0597" w:rsidRDefault="0091760A" w:rsidP="0080544B">
      <w:pPr>
        <w:spacing w:line="280" w:lineRule="exact"/>
        <w:rPr>
          <w:b/>
          <w:sz w:val="24"/>
          <w:szCs w:val="24"/>
          <w:lang w:eastAsia="da-DK"/>
        </w:rPr>
      </w:pPr>
    </w:p>
    <w:p w:rsidR="0091760A" w:rsidRPr="008E0597" w:rsidRDefault="0091760A" w:rsidP="0080544B">
      <w:pPr>
        <w:spacing w:line="280" w:lineRule="exact"/>
        <w:rPr>
          <w:b/>
          <w:sz w:val="24"/>
          <w:szCs w:val="24"/>
          <w:lang w:eastAsia="da-DK"/>
        </w:rPr>
      </w:pPr>
    </w:p>
    <w:p w:rsidR="0091760A" w:rsidRPr="008E0597" w:rsidRDefault="0091760A" w:rsidP="0080544B">
      <w:pPr>
        <w:spacing w:line="280" w:lineRule="exact"/>
        <w:rPr>
          <w:b/>
          <w:sz w:val="24"/>
          <w:szCs w:val="24"/>
          <w:lang w:eastAsia="da-DK"/>
        </w:rPr>
      </w:pPr>
    </w:p>
    <w:p w:rsidR="0091760A" w:rsidRPr="008E0597" w:rsidRDefault="0091760A" w:rsidP="0080544B">
      <w:pPr>
        <w:spacing w:line="280" w:lineRule="exact"/>
        <w:rPr>
          <w:b/>
          <w:sz w:val="24"/>
          <w:szCs w:val="24"/>
          <w:lang w:eastAsia="da-DK"/>
        </w:rPr>
      </w:pPr>
    </w:p>
    <w:p w:rsidR="0091760A" w:rsidRPr="008E0597" w:rsidRDefault="0091760A" w:rsidP="0080544B">
      <w:pPr>
        <w:spacing w:line="280" w:lineRule="exact"/>
        <w:rPr>
          <w:b/>
          <w:sz w:val="24"/>
          <w:szCs w:val="24"/>
          <w:lang w:eastAsia="da-DK"/>
        </w:rPr>
      </w:pPr>
    </w:p>
    <w:p w:rsidR="0091760A" w:rsidRPr="008E0597" w:rsidRDefault="0091760A" w:rsidP="0080544B">
      <w:pPr>
        <w:spacing w:line="280" w:lineRule="exact"/>
        <w:rPr>
          <w:b/>
          <w:sz w:val="24"/>
          <w:szCs w:val="24"/>
          <w:lang w:eastAsia="da-DK"/>
        </w:rPr>
      </w:pPr>
    </w:p>
    <w:p w:rsidR="0091760A" w:rsidRPr="008E0597" w:rsidRDefault="0091760A" w:rsidP="0080544B">
      <w:pPr>
        <w:spacing w:line="280" w:lineRule="exact"/>
        <w:rPr>
          <w:b/>
          <w:sz w:val="24"/>
          <w:szCs w:val="24"/>
          <w:lang w:eastAsia="da-DK"/>
        </w:rPr>
      </w:pPr>
    </w:p>
    <w:p w:rsidR="0091760A" w:rsidRPr="008E0597" w:rsidRDefault="0091760A" w:rsidP="0080544B">
      <w:pPr>
        <w:spacing w:line="280" w:lineRule="exact"/>
        <w:rPr>
          <w:b/>
          <w:sz w:val="24"/>
          <w:szCs w:val="24"/>
          <w:lang w:eastAsia="da-DK"/>
        </w:rPr>
      </w:pPr>
    </w:p>
    <w:p w:rsidR="0091760A" w:rsidRPr="008E0597" w:rsidRDefault="0091760A" w:rsidP="0080544B">
      <w:pPr>
        <w:spacing w:line="280" w:lineRule="exact"/>
        <w:rPr>
          <w:b/>
          <w:sz w:val="24"/>
          <w:szCs w:val="24"/>
          <w:lang w:eastAsia="da-DK"/>
        </w:rPr>
      </w:pPr>
    </w:p>
    <w:p w:rsidR="0091760A" w:rsidRPr="008E0597" w:rsidRDefault="0091760A" w:rsidP="0080544B">
      <w:pPr>
        <w:spacing w:line="280" w:lineRule="exact"/>
        <w:rPr>
          <w:b/>
          <w:sz w:val="24"/>
          <w:szCs w:val="24"/>
          <w:lang w:eastAsia="da-DK"/>
        </w:rPr>
      </w:pPr>
    </w:p>
    <w:p w:rsidR="0091760A" w:rsidRPr="008E0597" w:rsidRDefault="0091760A" w:rsidP="0080544B">
      <w:pPr>
        <w:spacing w:line="280" w:lineRule="exact"/>
        <w:rPr>
          <w:b/>
          <w:sz w:val="24"/>
          <w:szCs w:val="24"/>
          <w:lang w:eastAsia="da-DK"/>
        </w:rPr>
      </w:pPr>
    </w:p>
    <w:p w:rsidR="0091760A" w:rsidRPr="008E0597" w:rsidRDefault="0091760A" w:rsidP="0080544B">
      <w:pPr>
        <w:spacing w:line="280" w:lineRule="exact"/>
        <w:rPr>
          <w:b/>
          <w:sz w:val="24"/>
          <w:szCs w:val="24"/>
          <w:lang w:eastAsia="da-DK"/>
        </w:rPr>
      </w:pPr>
    </w:p>
    <w:p w:rsidR="0091760A" w:rsidRPr="008E0597" w:rsidRDefault="0091760A" w:rsidP="0080544B">
      <w:pPr>
        <w:spacing w:line="280" w:lineRule="exact"/>
        <w:rPr>
          <w:b/>
          <w:sz w:val="24"/>
          <w:szCs w:val="24"/>
          <w:lang w:eastAsia="da-DK"/>
        </w:rPr>
      </w:pPr>
    </w:p>
    <w:p w:rsidR="0091760A" w:rsidRPr="008E0597" w:rsidRDefault="0091760A" w:rsidP="0080544B">
      <w:pPr>
        <w:spacing w:line="280" w:lineRule="exact"/>
        <w:rPr>
          <w:b/>
          <w:sz w:val="24"/>
          <w:szCs w:val="24"/>
          <w:lang w:eastAsia="da-DK"/>
        </w:rPr>
      </w:pPr>
    </w:p>
    <w:p w:rsidR="0091760A" w:rsidRPr="008E0597" w:rsidRDefault="0091760A" w:rsidP="0080544B">
      <w:pPr>
        <w:spacing w:line="280" w:lineRule="exact"/>
        <w:rPr>
          <w:b/>
          <w:sz w:val="24"/>
          <w:szCs w:val="24"/>
          <w:lang w:eastAsia="da-DK"/>
        </w:rPr>
      </w:pPr>
    </w:p>
    <w:p w:rsidR="0091760A" w:rsidRPr="008E0597" w:rsidRDefault="0091760A" w:rsidP="0080544B">
      <w:pPr>
        <w:spacing w:line="280" w:lineRule="exact"/>
        <w:rPr>
          <w:b/>
          <w:sz w:val="24"/>
          <w:szCs w:val="24"/>
          <w:lang w:eastAsia="da-DK"/>
        </w:rPr>
      </w:pPr>
    </w:p>
    <w:p w:rsidR="0091760A" w:rsidRPr="008E0597" w:rsidRDefault="0091760A" w:rsidP="0080544B">
      <w:pPr>
        <w:spacing w:line="280" w:lineRule="exact"/>
        <w:rPr>
          <w:b/>
          <w:sz w:val="24"/>
          <w:szCs w:val="24"/>
          <w:lang w:eastAsia="da-DK"/>
        </w:rPr>
      </w:pPr>
    </w:p>
    <w:p w:rsidR="0091760A" w:rsidRPr="008E0597" w:rsidRDefault="0091760A" w:rsidP="0080544B">
      <w:pPr>
        <w:spacing w:line="280" w:lineRule="exact"/>
        <w:rPr>
          <w:b/>
          <w:sz w:val="24"/>
          <w:szCs w:val="24"/>
          <w:lang w:eastAsia="da-DK"/>
        </w:rPr>
      </w:pPr>
    </w:p>
    <w:p w:rsidR="0091760A" w:rsidRPr="008E0597" w:rsidRDefault="0091760A" w:rsidP="0080544B">
      <w:pPr>
        <w:spacing w:line="280" w:lineRule="exact"/>
        <w:rPr>
          <w:b/>
          <w:sz w:val="24"/>
          <w:szCs w:val="24"/>
          <w:lang w:eastAsia="da-DK"/>
        </w:rPr>
      </w:pPr>
    </w:p>
    <w:p w:rsidR="0091760A" w:rsidRPr="008E0597" w:rsidRDefault="0091760A" w:rsidP="0080544B">
      <w:pPr>
        <w:spacing w:line="280" w:lineRule="exact"/>
        <w:rPr>
          <w:b/>
          <w:sz w:val="24"/>
          <w:szCs w:val="24"/>
          <w:lang w:eastAsia="da-DK"/>
        </w:rPr>
      </w:pPr>
    </w:p>
    <w:p w:rsidR="0091760A" w:rsidRPr="008E0597" w:rsidRDefault="0091760A" w:rsidP="0080544B">
      <w:pPr>
        <w:spacing w:line="280" w:lineRule="exact"/>
        <w:rPr>
          <w:b/>
          <w:sz w:val="24"/>
          <w:szCs w:val="24"/>
          <w:lang w:eastAsia="da-DK"/>
        </w:rPr>
      </w:pPr>
    </w:p>
    <w:p w:rsidR="0091760A" w:rsidRPr="008E0597" w:rsidRDefault="0091760A" w:rsidP="0080544B">
      <w:pPr>
        <w:spacing w:line="280" w:lineRule="exact"/>
        <w:rPr>
          <w:b/>
          <w:sz w:val="24"/>
          <w:szCs w:val="24"/>
          <w:lang w:eastAsia="da-DK"/>
        </w:rPr>
      </w:pPr>
    </w:p>
    <w:p w:rsidR="0091760A" w:rsidRPr="008E0597" w:rsidRDefault="0091760A" w:rsidP="0080544B">
      <w:pPr>
        <w:spacing w:line="280" w:lineRule="exact"/>
        <w:rPr>
          <w:b/>
          <w:sz w:val="24"/>
          <w:szCs w:val="24"/>
          <w:lang w:eastAsia="da-DK"/>
        </w:rPr>
      </w:pPr>
    </w:p>
    <w:p w:rsidR="00141F60" w:rsidRPr="008E0597" w:rsidRDefault="005D6BB1" w:rsidP="0080544B">
      <w:pPr>
        <w:spacing w:line="280" w:lineRule="exact"/>
        <w:rPr>
          <w:b/>
          <w:lang w:eastAsia="da-DK"/>
        </w:rPr>
      </w:pPr>
      <w:r>
        <w:rPr>
          <w:noProof/>
          <w:lang w:eastAsia="da-DK"/>
        </w:rPr>
        <w:lastRenderedPageBreak/>
        <w:drawing>
          <wp:anchor distT="0" distB="0" distL="114300" distR="114300" simplePos="0" relativeHeight="251672576" behindDoc="0" locked="0" layoutInCell="1" allowOverlap="1">
            <wp:simplePos x="0" y="0"/>
            <wp:positionH relativeFrom="column">
              <wp:posOffset>-683895</wp:posOffset>
            </wp:positionH>
            <wp:positionV relativeFrom="paragraph">
              <wp:posOffset>-1141095</wp:posOffset>
            </wp:positionV>
            <wp:extent cx="7524115" cy="10651490"/>
            <wp:effectExtent l="19050" t="0" r="635" b="0"/>
            <wp:wrapNone/>
            <wp:docPr id="55" name="Billede 55" descr="Kortbilag C, Guldforhovedvej 24, 7441 Bor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Kortbilag C, Guldforhovedvej 24, 7441 Bording"/>
                    <pic:cNvPicPr>
                      <a:picLocks noChangeAspect="1" noChangeArrowheads="1"/>
                    </pic:cNvPicPr>
                  </pic:nvPicPr>
                  <pic:blipFill>
                    <a:blip r:embed="rId59" cstate="print"/>
                    <a:srcRect/>
                    <a:stretch>
                      <a:fillRect/>
                    </a:stretch>
                  </pic:blipFill>
                  <pic:spPr bwMode="auto">
                    <a:xfrm>
                      <a:off x="0" y="0"/>
                      <a:ext cx="7524115" cy="10651490"/>
                    </a:xfrm>
                    <a:prstGeom prst="rect">
                      <a:avLst/>
                    </a:prstGeom>
                    <a:noFill/>
                    <a:ln w="9525">
                      <a:noFill/>
                      <a:miter lim="800000"/>
                      <a:headEnd/>
                      <a:tailEnd/>
                    </a:ln>
                  </pic:spPr>
                </pic:pic>
              </a:graphicData>
            </a:graphic>
          </wp:anchor>
        </w:drawing>
      </w:r>
    </w:p>
    <w:p w:rsidR="00141F60" w:rsidRPr="008E0597" w:rsidRDefault="00141F60" w:rsidP="0080544B">
      <w:pPr>
        <w:spacing w:line="280" w:lineRule="exact"/>
        <w:rPr>
          <w:b/>
          <w:lang w:eastAsia="da-DK"/>
        </w:rPr>
      </w:pPr>
    </w:p>
    <w:p w:rsidR="00141F60" w:rsidRPr="008E0597" w:rsidRDefault="00141F60" w:rsidP="0080544B">
      <w:pPr>
        <w:spacing w:line="280" w:lineRule="exact"/>
        <w:rPr>
          <w:b/>
          <w:lang w:eastAsia="da-DK"/>
        </w:rPr>
      </w:pPr>
    </w:p>
    <w:p w:rsidR="00141F60" w:rsidRPr="008E0597" w:rsidRDefault="00141F60" w:rsidP="0080544B">
      <w:pPr>
        <w:spacing w:line="280" w:lineRule="exact"/>
        <w:rPr>
          <w:b/>
          <w:lang w:eastAsia="da-DK"/>
        </w:rPr>
      </w:pPr>
    </w:p>
    <w:p w:rsidR="00141F60" w:rsidRPr="008E0597" w:rsidRDefault="00141F60" w:rsidP="0080544B">
      <w:pPr>
        <w:spacing w:line="280" w:lineRule="exact"/>
        <w:rPr>
          <w:b/>
          <w:lang w:eastAsia="da-DK"/>
        </w:rPr>
      </w:pPr>
    </w:p>
    <w:p w:rsidR="00141F60" w:rsidRPr="008E0597" w:rsidRDefault="00141F60" w:rsidP="0080544B">
      <w:pPr>
        <w:spacing w:line="280" w:lineRule="exact"/>
        <w:rPr>
          <w:b/>
          <w:lang w:eastAsia="da-DK"/>
        </w:rPr>
      </w:pPr>
    </w:p>
    <w:p w:rsidR="00141F60" w:rsidRPr="008E0597" w:rsidRDefault="00141F60" w:rsidP="0080544B">
      <w:pPr>
        <w:spacing w:line="280" w:lineRule="exact"/>
        <w:rPr>
          <w:b/>
          <w:lang w:eastAsia="da-DK"/>
        </w:rPr>
      </w:pPr>
    </w:p>
    <w:p w:rsidR="00141F60" w:rsidRPr="008E0597" w:rsidRDefault="00141F60" w:rsidP="0080544B">
      <w:pPr>
        <w:spacing w:line="280" w:lineRule="exact"/>
        <w:rPr>
          <w:b/>
          <w:lang w:eastAsia="da-DK"/>
        </w:rPr>
      </w:pPr>
    </w:p>
    <w:p w:rsidR="00141F60" w:rsidRPr="008E0597" w:rsidRDefault="00141F60" w:rsidP="0080544B">
      <w:pPr>
        <w:spacing w:line="280" w:lineRule="exact"/>
        <w:rPr>
          <w:b/>
          <w:lang w:eastAsia="da-DK"/>
        </w:rPr>
      </w:pPr>
    </w:p>
    <w:p w:rsidR="00141F60" w:rsidRPr="008E0597" w:rsidRDefault="00141F60" w:rsidP="0080544B">
      <w:pPr>
        <w:spacing w:line="280" w:lineRule="exact"/>
        <w:rPr>
          <w:b/>
          <w:lang w:eastAsia="da-DK"/>
        </w:rPr>
      </w:pPr>
    </w:p>
    <w:p w:rsidR="00141F60" w:rsidRPr="008E0597" w:rsidRDefault="00141F60" w:rsidP="0080544B">
      <w:pPr>
        <w:spacing w:line="280" w:lineRule="exact"/>
        <w:rPr>
          <w:b/>
          <w:lang w:eastAsia="da-DK"/>
        </w:rPr>
      </w:pPr>
    </w:p>
    <w:p w:rsidR="00141F60" w:rsidRPr="008E0597" w:rsidRDefault="00141F60" w:rsidP="0080544B">
      <w:pPr>
        <w:spacing w:line="280" w:lineRule="exact"/>
        <w:rPr>
          <w:b/>
          <w:lang w:eastAsia="da-DK"/>
        </w:rPr>
      </w:pPr>
    </w:p>
    <w:p w:rsidR="00141F60" w:rsidRPr="008E0597" w:rsidRDefault="00141F60" w:rsidP="0080544B">
      <w:pPr>
        <w:spacing w:line="280" w:lineRule="exact"/>
        <w:rPr>
          <w:b/>
          <w:lang w:eastAsia="da-DK"/>
        </w:rPr>
      </w:pPr>
    </w:p>
    <w:p w:rsidR="00141F60" w:rsidRPr="008E0597" w:rsidRDefault="00141F60" w:rsidP="0080544B">
      <w:pPr>
        <w:spacing w:line="280" w:lineRule="exact"/>
        <w:rPr>
          <w:b/>
          <w:lang w:eastAsia="da-DK"/>
        </w:rPr>
      </w:pPr>
    </w:p>
    <w:p w:rsidR="00141F60" w:rsidRPr="008E0597" w:rsidRDefault="00141F60" w:rsidP="0080544B">
      <w:pPr>
        <w:spacing w:line="280" w:lineRule="exact"/>
        <w:rPr>
          <w:b/>
          <w:lang w:eastAsia="da-DK"/>
        </w:rPr>
      </w:pPr>
    </w:p>
    <w:p w:rsidR="00141F60" w:rsidRPr="008E0597" w:rsidRDefault="00141F60" w:rsidP="0080544B">
      <w:pPr>
        <w:spacing w:line="280" w:lineRule="exact"/>
        <w:rPr>
          <w:b/>
          <w:lang w:eastAsia="da-DK"/>
        </w:rPr>
      </w:pPr>
    </w:p>
    <w:p w:rsidR="00141F60" w:rsidRPr="008E0597" w:rsidRDefault="00141F60" w:rsidP="0080544B">
      <w:pPr>
        <w:spacing w:line="280" w:lineRule="exact"/>
        <w:rPr>
          <w:b/>
          <w:lang w:eastAsia="da-DK"/>
        </w:rPr>
      </w:pPr>
    </w:p>
    <w:p w:rsidR="00141F60" w:rsidRPr="008E0597" w:rsidRDefault="00141F60" w:rsidP="0080544B">
      <w:pPr>
        <w:spacing w:line="280" w:lineRule="exact"/>
        <w:rPr>
          <w:b/>
          <w:lang w:eastAsia="da-DK"/>
        </w:rPr>
      </w:pPr>
    </w:p>
    <w:p w:rsidR="00800A32" w:rsidRPr="008E0597" w:rsidRDefault="00800A32" w:rsidP="00141F60">
      <w:pPr>
        <w:spacing w:line="280" w:lineRule="exact"/>
        <w:ind w:left="1304" w:hanging="1304"/>
        <w:rPr>
          <w:b/>
          <w:sz w:val="24"/>
          <w:szCs w:val="24"/>
          <w:lang w:eastAsia="da-DK"/>
        </w:rPr>
      </w:pPr>
    </w:p>
    <w:p w:rsidR="0091760A" w:rsidRPr="008E0597" w:rsidRDefault="0091760A" w:rsidP="00141F60">
      <w:pPr>
        <w:spacing w:line="280" w:lineRule="exact"/>
        <w:ind w:left="1304" w:hanging="1304"/>
        <w:rPr>
          <w:b/>
          <w:sz w:val="24"/>
          <w:szCs w:val="24"/>
          <w:lang w:eastAsia="da-DK"/>
        </w:rPr>
      </w:pPr>
    </w:p>
    <w:p w:rsidR="0091760A" w:rsidRPr="008E0597" w:rsidRDefault="0091760A" w:rsidP="00141F60">
      <w:pPr>
        <w:spacing w:line="280" w:lineRule="exact"/>
        <w:ind w:left="1304" w:hanging="1304"/>
        <w:rPr>
          <w:b/>
          <w:sz w:val="24"/>
          <w:szCs w:val="24"/>
          <w:lang w:eastAsia="da-DK"/>
        </w:rPr>
      </w:pPr>
    </w:p>
    <w:p w:rsidR="0091760A" w:rsidRPr="008E0597" w:rsidRDefault="0091760A" w:rsidP="00141F60">
      <w:pPr>
        <w:spacing w:line="280" w:lineRule="exact"/>
        <w:ind w:left="1304" w:hanging="1304"/>
        <w:rPr>
          <w:b/>
          <w:sz w:val="24"/>
          <w:szCs w:val="24"/>
          <w:lang w:eastAsia="da-DK"/>
        </w:rPr>
      </w:pPr>
    </w:p>
    <w:p w:rsidR="0091760A" w:rsidRPr="008E0597" w:rsidRDefault="0091760A" w:rsidP="00141F60">
      <w:pPr>
        <w:spacing w:line="280" w:lineRule="exact"/>
        <w:ind w:left="1304" w:hanging="1304"/>
        <w:rPr>
          <w:b/>
          <w:sz w:val="24"/>
          <w:szCs w:val="24"/>
          <w:lang w:eastAsia="da-DK"/>
        </w:rPr>
      </w:pPr>
    </w:p>
    <w:p w:rsidR="0091760A" w:rsidRPr="008E0597" w:rsidRDefault="0091760A" w:rsidP="00141F60">
      <w:pPr>
        <w:spacing w:line="280" w:lineRule="exact"/>
        <w:ind w:left="1304" w:hanging="1304"/>
        <w:rPr>
          <w:b/>
          <w:sz w:val="24"/>
          <w:szCs w:val="24"/>
          <w:lang w:eastAsia="da-DK"/>
        </w:rPr>
      </w:pPr>
    </w:p>
    <w:p w:rsidR="0091760A" w:rsidRPr="008E0597" w:rsidRDefault="0091760A" w:rsidP="00141F60">
      <w:pPr>
        <w:spacing w:line="280" w:lineRule="exact"/>
        <w:ind w:left="1304" w:hanging="1304"/>
        <w:rPr>
          <w:b/>
          <w:sz w:val="24"/>
          <w:szCs w:val="24"/>
          <w:lang w:eastAsia="da-DK"/>
        </w:rPr>
      </w:pPr>
    </w:p>
    <w:p w:rsidR="0091760A" w:rsidRPr="008E0597" w:rsidRDefault="0091760A" w:rsidP="00141F60">
      <w:pPr>
        <w:spacing w:line="280" w:lineRule="exact"/>
        <w:ind w:left="1304" w:hanging="1304"/>
        <w:rPr>
          <w:b/>
          <w:sz w:val="24"/>
          <w:szCs w:val="24"/>
          <w:lang w:eastAsia="da-DK"/>
        </w:rPr>
      </w:pPr>
    </w:p>
    <w:p w:rsidR="0091760A" w:rsidRPr="008E0597" w:rsidRDefault="0091760A" w:rsidP="00141F60">
      <w:pPr>
        <w:spacing w:line="280" w:lineRule="exact"/>
        <w:ind w:left="1304" w:hanging="1304"/>
        <w:rPr>
          <w:b/>
          <w:sz w:val="24"/>
          <w:szCs w:val="24"/>
          <w:lang w:eastAsia="da-DK"/>
        </w:rPr>
      </w:pPr>
    </w:p>
    <w:p w:rsidR="0091760A" w:rsidRPr="008E0597" w:rsidRDefault="0091760A" w:rsidP="00141F60">
      <w:pPr>
        <w:spacing w:line="280" w:lineRule="exact"/>
        <w:ind w:left="1304" w:hanging="1304"/>
        <w:rPr>
          <w:b/>
          <w:sz w:val="24"/>
          <w:szCs w:val="24"/>
          <w:lang w:eastAsia="da-DK"/>
        </w:rPr>
      </w:pPr>
    </w:p>
    <w:p w:rsidR="0091760A" w:rsidRPr="008E0597" w:rsidRDefault="0091760A" w:rsidP="00141F60">
      <w:pPr>
        <w:spacing w:line="280" w:lineRule="exact"/>
        <w:ind w:left="1304" w:hanging="1304"/>
        <w:rPr>
          <w:b/>
          <w:sz w:val="24"/>
          <w:szCs w:val="24"/>
          <w:lang w:eastAsia="da-DK"/>
        </w:rPr>
      </w:pPr>
    </w:p>
    <w:p w:rsidR="0091760A" w:rsidRPr="008E0597" w:rsidRDefault="0091760A" w:rsidP="00141F60">
      <w:pPr>
        <w:spacing w:line="280" w:lineRule="exact"/>
        <w:ind w:left="1304" w:hanging="1304"/>
        <w:rPr>
          <w:b/>
          <w:sz w:val="24"/>
          <w:szCs w:val="24"/>
          <w:lang w:eastAsia="da-DK"/>
        </w:rPr>
      </w:pPr>
    </w:p>
    <w:p w:rsidR="0091760A" w:rsidRPr="008E0597" w:rsidRDefault="0091760A" w:rsidP="00141F60">
      <w:pPr>
        <w:spacing w:line="280" w:lineRule="exact"/>
        <w:ind w:left="1304" w:hanging="1304"/>
        <w:rPr>
          <w:b/>
          <w:sz w:val="24"/>
          <w:szCs w:val="24"/>
          <w:lang w:eastAsia="da-DK"/>
        </w:rPr>
      </w:pPr>
    </w:p>
    <w:p w:rsidR="0091760A" w:rsidRPr="008E0597" w:rsidRDefault="0091760A" w:rsidP="00141F60">
      <w:pPr>
        <w:spacing w:line="280" w:lineRule="exact"/>
        <w:ind w:left="1304" w:hanging="1304"/>
        <w:rPr>
          <w:b/>
          <w:sz w:val="24"/>
          <w:szCs w:val="24"/>
          <w:lang w:eastAsia="da-DK"/>
        </w:rPr>
      </w:pPr>
    </w:p>
    <w:p w:rsidR="0091760A" w:rsidRPr="008E0597" w:rsidRDefault="0091760A" w:rsidP="00141F60">
      <w:pPr>
        <w:spacing w:line="280" w:lineRule="exact"/>
        <w:ind w:left="1304" w:hanging="1304"/>
        <w:rPr>
          <w:b/>
          <w:sz w:val="24"/>
          <w:szCs w:val="24"/>
          <w:lang w:eastAsia="da-DK"/>
        </w:rPr>
      </w:pPr>
    </w:p>
    <w:p w:rsidR="0091760A" w:rsidRPr="008E0597" w:rsidRDefault="0091760A" w:rsidP="00141F60">
      <w:pPr>
        <w:spacing w:line="280" w:lineRule="exact"/>
        <w:ind w:left="1304" w:hanging="1304"/>
        <w:rPr>
          <w:b/>
          <w:sz w:val="24"/>
          <w:szCs w:val="24"/>
          <w:lang w:eastAsia="da-DK"/>
        </w:rPr>
      </w:pPr>
    </w:p>
    <w:p w:rsidR="0091760A" w:rsidRPr="008E0597" w:rsidRDefault="0091760A" w:rsidP="00141F60">
      <w:pPr>
        <w:spacing w:line="280" w:lineRule="exact"/>
        <w:ind w:left="1304" w:hanging="1304"/>
        <w:rPr>
          <w:b/>
          <w:sz w:val="24"/>
          <w:szCs w:val="24"/>
          <w:lang w:eastAsia="da-DK"/>
        </w:rPr>
      </w:pPr>
    </w:p>
    <w:p w:rsidR="0091760A" w:rsidRPr="008E0597" w:rsidRDefault="0091760A" w:rsidP="00141F60">
      <w:pPr>
        <w:spacing w:line="280" w:lineRule="exact"/>
        <w:ind w:left="1304" w:hanging="1304"/>
        <w:rPr>
          <w:b/>
          <w:sz w:val="24"/>
          <w:szCs w:val="24"/>
          <w:lang w:eastAsia="da-DK"/>
        </w:rPr>
      </w:pPr>
    </w:p>
    <w:p w:rsidR="0091760A" w:rsidRPr="008E0597" w:rsidRDefault="0091760A" w:rsidP="00141F60">
      <w:pPr>
        <w:spacing w:line="280" w:lineRule="exact"/>
        <w:ind w:left="1304" w:hanging="1304"/>
        <w:rPr>
          <w:b/>
          <w:sz w:val="24"/>
          <w:szCs w:val="24"/>
          <w:lang w:eastAsia="da-DK"/>
        </w:rPr>
      </w:pPr>
    </w:p>
    <w:p w:rsidR="0091760A" w:rsidRPr="008E0597" w:rsidRDefault="0091760A" w:rsidP="00141F60">
      <w:pPr>
        <w:spacing w:line="280" w:lineRule="exact"/>
        <w:ind w:left="1304" w:hanging="1304"/>
        <w:rPr>
          <w:b/>
          <w:sz w:val="24"/>
          <w:szCs w:val="24"/>
          <w:lang w:eastAsia="da-DK"/>
        </w:rPr>
      </w:pPr>
    </w:p>
    <w:p w:rsidR="0091760A" w:rsidRPr="008E0597" w:rsidRDefault="0091760A" w:rsidP="00141F60">
      <w:pPr>
        <w:spacing w:line="280" w:lineRule="exact"/>
        <w:ind w:left="1304" w:hanging="1304"/>
        <w:rPr>
          <w:b/>
          <w:sz w:val="24"/>
          <w:szCs w:val="24"/>
          <w:lang w:eastAsia="da-DK"/>
        </w:rPr>
      </w:pPr>
    </w:p>
    <w:p w:rsidR="0091760A" w:rsidRPr="008E0597" w:rsidRDefault="0091760A" w:rsidP="00141F60">
      <w:pPr>
        <w:spacing w:line="280" w:lineRule="exact"/>
        <w:ind w:left="1304" w:hanging="1304"/>
        <w:rPr>
          <w:b/>
          <w:sz w:val="24"/>
          <w:szCs w:val="24"/>
          <w:lang w:eastAsia="da-DK"/>
        </w:rPr>
      </w:pPr>
    </w:p>
    <w:p w:rsidR="0091760A" w:rsidRPr="008E0597" w:rsidRDefault="0091760A" w:rsidP="00141F60">
      <w:pPr>
        <w:spacing w:line="280" w:lineRule="exact"/>
        <w:ind w:left="1304" w:hanging="1304"/>
        <w:rPr>
          <w:b/>
          <w:sz w:val="24"/>
          <w:szCs w:val="24"/>
          <w:lang w:eastAsia="da-DK"/>
        </w:rPr>
      </w:pPr>
    </w:p>
    <w:p w:rsidR="0091760A" w:rsidRPr="008E0597" w:rsidRDefault="0091760A" w:rsidP="00141F60">
      <w:pPr>
        <w:spacing w:line="280" w:lineRule="exact"/>
        <w:ind w:left="1304" w:hanging="1304"/>
        <w:rPr>
          <w:b/>
          <w:sz w:val="24"/>
          <w:szCs w:val="24"/>
          <w:lang w:eastAsia="da-DK"/>
        </w:rPr>
      </w:pPr>
    </w:p>
    <w:p w:rsidR="0091760A" w:rsidRPr="008E0597" w:rsidRDefault="0091760A" w:rsidP="00141F60">
      <w:pPr>
        <w:spacing w:line="280" w:lineRule="exact"/>
        <w:ind w:left="1304" w:hanging="1304"/>
        <w:rPr>
          <w:b/>
          <w:sz w:val="24"/>
          <w:szCs w:val="24"/>
          <w:lang w:eastAsia="da-DK"/>
        </w:rPr>
      </w:pPr>
    </w:p>
    <w:p w:rsidR="0091760A" w:rsidRPr="008E0597" w:rsidRDefault="0091760A" w:rsidP="00141F60">
      <w:pPr>
        <w:spacing w:line="280" w:lineRule="exact"/>
        <w:ind w:left="1304" w:hanging="1304"/>
        <w:rPr>
          <w:b/>
          <w:sz w:val="24"/>
          <w:szCs w:val="24"/>
          <w:lang w:eastAsia="da-DK"/>
        </w:rPr>
      </w:pPr>
    </w:p>
    <w:p w:rsidR="0091760A" w:rsidRPr="008E0597" w:rsidRDefault="0091760A" w:rsidP="00141F60">
      <w:pPr>
        <w:spacing w:line="280" w:lineRule="exact"/>
        <w:ind w:left="1304" w:hanging="1304"/>
        <w:rPr>
          <w:b/>
          <w:sz w:val="24"/>
          <w:szCs w:val="24"/>
          <w:lang w:eastAsia="da-DK"/>
        </w:rPr>
      </w:pPr>
    </w:p>
    <w:p w:rsidR="0091760A" w:rsidRPr="008E0597" w:rsidRDefault="0091760A" w:rsidP="00141F60">
      <w:pPr>
        <w:spacing w:line="280" w:lineRule="exact"/>
        <w:ind w:left="1304" w:hanging="1304"/>
        <w:rPr>
          <w:b/>
          <w:sz w:val="24"/>
          <w:szCs w:val="24"/>
          <w:lang w:eastAsia="da-DK"/>
        </w:rPr>
      </w:pPr>
    </w:p>
    <w:p w:rsidR="0091760A" w:rsidRPr="008E0597" w:rsidRDefault="0091760A" w:rsidP="00141F60">
      <w:pPr>
        <w:spacing w:line="280" w:lineRule="exact"/>
        <w:ind w:left="1304" w:hanging="1304"/>
        <w:rPr>
          <w:b/>
          <w:sz w:val="24"/>
          <w:szCs w:val="24"/>
          <w:lang w:eastAsia="da-DK"/>
        </w:rPr>
      </w:pPr>
    </w:p>
    <w:p w:rsidR="0091760A" w:rsidRPr="008E0597" w:rsidRDefault="0091760A" w:rsidP="00141F60">
      <w:pPr>
        <w:spacing w:line="280" w:lineRule="exact"/>
        <w:ind w:left="1304" w:hanging="1304"/>
        <w:rPr>
          <w:b/>
          <w:sz w:val="24"/>
          <w:szCs w:val="24"/>
          <w:lang w:eastAsia="da-DK"/>
        </w:rPr>
      </w:pPr>
    </w:p>
    <w:p w:rsidR="0091760A" w:rsidRPr="008E0597" w:rsidRDefault="0091760A" w:rsidP="00141F60">
      <w:pPr>
        <w:spacing w:line="280" w:lineRule="exact"/>
        <w:ind w:left="1304" w:hanging="1304"/>
        <w:rPr>
          <w:b/>
          <w:sz w:val="24"/>
          <w:szCs w:val="24"/>
          <w:lang w:eastAsia="da-DK"/>
        </w:rPr>
      </w:pPr>
    </w:p>
    <w:p w:rsidR="0091760A" w:rsidRPr="008E0597" w:rsidRDefault="0091760A" w:rsidP="00141F60">
      <w:pPr>
        <w:spacing w:line="280" w:lineRule="exact"/>
        <w:ind w:left="1304" w:hanging="1304"/>
        <w:rPr>
          <w:b/>
          <w:sz w:val="24"/>
          <w:szCs w:val="24"/>
          <w:lang w:eastAsia="da-DK"/>
        </w:rPr>
      </w:pPr>
    </w:p>
    <w:p w:rsidR="0091760A" w:rsidRPr="008E0597" w:rsidRDefault="0091760A" w:rsidP="00141F60">
      <w:pPr>
        <w:spacing w:line="280" w:lineRule="exact"/>
        <w:ind w:left="1304" w:hanging="1304"/>
        <w:rPr>
          <w:b/>
          <w:sz w:val="24"/>
          <w:szCs w:val="24"/>
          <w:lang w:eastAsia="da-DK"/>
        </w:rPr>
      </w:pPr>
    </w:p>
    <w:p w:rsidR="0091760A" w:rsidRPr="008E0597" w:rsidRDefault="0091760A" w:rsidP="00141F60">
      <w:pPr>
        <w:spacing w:line="280" w:lineRule="exact"/>
        <w:ind w:left="1304" w:hanging="1304"/>
        <w:rPr>
          <w:b/>
          <w:sz w:val="24"/>
          <w:szCs w:val="24"/>
          <w:lang w:eastAsia="da-DK"/>
        </w:rPr>
      </w:pPr>
    </w:p>
    <w:p w:rsidR="0091760A" w:rsidRPr="008E0597" w:rsidRDefault="0091760A" w:rsidP="00141F60">
      <w:pPr>
        <w:spacing w:line="280" w:lineRule="exact"/>
        <w:ind w:left="1304" w:hanging="1304"/>
        <w:rPr>
          <w:b/>
          <w:sz w:val="24"/>
          <w:szCs w:val="24"/>
          <w:lang w:eastAsia="da-DK"/>
        </w:rPr>
      </w:pPr>
    </w:p>
    <w:p w:rsidR="0091760A" w:rsidRPr="008E0597" w:rsidRDefault="0091760A" w:rsidP="00141F60">
      <w:pPr>
        <w:spacing w:line="280" w:lineRule="exact"/>
        <w:ind w:left="1304" w:hanging="1304"/>
        <w:rPr>
          <w:b/>
          <w:sz w:val="24"/>
          <w:szCs w:val="24"/>
          <w:lang w:eastAsia="da-DK"/>
        </w:rPr>
      </w:pPr>
    </w:p>
    <w:p w:rsidR="0091760A" w:rsidRPr="008E0597" w:rsidRDefault="0091760A" w:rsidP="00141F60">
      <w:pPr>
        <w:spacing w:line="280" w:lineRule="exact"/>
        <w:ind w:left="1304" w:hanging="1304"/>
        <w:rPr>
          <w:b/>
          <w:sz w:val="24"/>
          <w:szCs w:val="24"/>
          <w:lang w:eastAsia="da-DK"/>
        </w:rPr>
      </w:pPr>
    </w:p>
    <w:p w:rsidR="0091760A" w:rsidRPr="008E0597" w:rsidRDefault="0091760A" w:rsidP="00141F60">
      <w:pPr>
        <w:spacing w:line="280" w:lineRule="exact"/>
        <w:ind w:left="1304" w:hanging="1304"/>
        <w:rPr>
          <w:b/>
          <w:sz w:val="24"/>
          <w:szCs w:val="24"/>
          <w:lang w:eastAsia="da-DK"/>
        </w:rPr>
      </w:pPr>
    </w:p>
    <w:p w:rsidR="0091760A" w:rsidRPr="008E0597" w:rsidRDefault="0091760A" w:rsidP="00141F60">
      <w:pPr>
        <w:spacing w:line="280" w:lineRule="exact"/>
        <w:ind w:left="1304" w:hanging="1304"/>
        <w:rPr>
          <w:b/>
          <w:sz w:val="24"/>
          <w:szCs w:val="24"/>
          <w:lang w:eastAsia="da-DK"/>
        </w:rPr>
      </w:pPr>
    </w:p>
    <w:p w:rsidR="0091760A" w:rsidRPr="008E0597" w:rsidRDefault="0091760A" w:rsidP="00141F60">
      <w:pPr>
        <w:spacing w:line="280" w:lineRule="exact"/>
        <w:ind w:left="1304" w:hanging="1304"/>
        <w:rPr>
          <w:b/>
          <w:sz w:val="24"/>
          <w:szCs w:val="24"/>
          <w:lang w:eastAsia="da-DK"/>
        </w:rPr>
      </w:pPr>
    </w:p>
    <w:p w:rsidR="0091760A" w:rsidRPr="008E0597" w:rsidRDefault="0091760A" w:rsidP="00141F60">
      <w:pPr>
        <w:spacing w:line="280" w:lineRule="exact"/>
        <w:ind w:left="1304" w:hanging="1304"/>
        <w:rPr>
          <w:b/>
          <w:sz w:val="24"/>
          <w:szCs w:val="24"/>
          <w:lang w:eastAsia="da-DK"/>
        </w:rPr>
      </w:pPr>
    </w:p>
    <w:p w:rsidR="0091760A" w:rsidRPr="008E0597" w:rsidRDefault="0091760A" w:rsidP="00141F60">
      <w:pPr>
        <w:spacing w:line="280" w:lineRule="exact"/>
        <w:ind w:left="1304" w:hanging="1304"/>
        <w:rPr>
          <w:b/>
          <w:sz w:val="24"/>
          <w:szCs w:val="24"/>
          <w:lang w:eastAsia="da-DK"/>
        </w:rPr>
      </w:pPr>
    </w:p>
    <w:p w:rsidR="0091760A" w:rsidRPr="008E0597" w:rsidRDefault="0091760A" w:rsidP="00141F60">
      <w:pPr>
        <w:spacing w:line="280" w:lineRule="exact"/>
        <w:ind w:left="1304" w:hanging="1304"/>
        <w:rPr>
          <w:b/>
          <w:sz w:val="24"/>
          <w:szCs w:val="24"/>
          <w:lang w:eastAsia="da-DK"/>
        </w:rPr>
      </w:pPr>
    </w:p>
    <w:p w:rsidR="0091760A" w:rsidRPr="008E0597" w:rsidRDefault="0091760A" w:rsidP="00141F60">
      <w:pPr>
        <w:spacing w:line="280" w:lineRule="exact"/>
        <w:ind w:left="1304" w:hanging="1304"/>
        <w:rPr>
          <w:b/>
          <w:sz w:val="24"/>
          <w:szCs w:val="24"/>
          <w:lang w:eastAsia="da-DK"/>
        </w:rPr>
      </w:pPr>
    </w:p>
    <w:p w:rsidR="0091760A" w:rsidRPr="008E0597" w:rsidRDefault="0091760A" w:rsidP="00141F60">
      <w:pPr>
        <w:spacing w:line="280" w:lineRule="exact"/>
        <w:ind w:left="1304" w:hanging="1304"/>
        <w:rPr>
          <w:b/>
          <w:sz w:val="24"/>
          <w:szCs w:val="24"/>
          <w:lang w:eastAsia="da-DK"/>
        </w:rPr>
      </w:pPr>
    </w:p>
    <w:p w:rsidR="0091760A" w:rsidRPr="008E0597" w:rsidRDefault="0091760A" w:rsidP="00141F60">
      <w:pPr>
        <w:spacing w:line="280" w:lineRule="exact"/>
        <w:ind w:left="1304" w:hanging="1304"/>
        <w:rPr>
          <w:b/>
          <w:sz w:val="24"/>
          <w:szCs w:val="24"/>
          <w:lang w:eastAsia="da-DK"/>
        </w:rPr>
      </w:pPr>
    </w:p>
    <w:p w:rsidR="0091760A" w:rsidRPr="008E0597" w:rsidRDefault="0091760A" w:rsidP="00141F60">
      <w:pPr>
        <w:spacing w:line="280" w:lineRule="exact"/>
        <w:ind w:left="1304" w:hanging="1304"/>
        <w:rPr>
          <w:b/>
          <w:sz w:val="24"/>
          <w:szCs w:val="24"/>
          <w:lang w:eastAsia="da-DK"/>
        </w:rPr>
      </w:pPr>
    </w:p>
    <w:p w:rsidR="00A00B77" w:rsidRDefault="00A00B77" w:rsidP="00141F60">
      <w:pPr>
        <w:spacing w:line="280" w:lineRule="exact"/>
        <w:ind w:left="1304" w:hanging="1304"/>
        <w:rPr>
          <w:b/>
          <w:sz w:val="24"/>
          <w:szCs w:val="24"/>
          <w:lang w:eastAsia="da-DK"/>
        </w:rPr>
        <w:sectPr w:rsidR="00A00B77" w:rsidSect="00DC7495">
          <w:footerReference w:type="default" r:id="rId60"/>
          <w:pgSz w:w="11906" w:h="16838" w:code="9"/>
          <w:pgMar w:top="1701" w:right="746" w:bottom="1701" w:left="1134" w:header="709" w:footer="709" w:gutter="0"/>
          <w:cols w:space="708"/>
          <w:titlePg/>
          <w:docGrid w:linePitch="360"/>
        </w:sectPr>
      </w:pPr>
    </w:p>
    <w:p w:rsidR="0091760A" w:rsidRPr="008E0597" w:rsidRDefault="005D6BB1" w:rsidP="00141F60">
      <w:pPr>
        <w:spacing w:line="280" w:lineRule="exact"/>
        <w:ind w:left="1304" w:hanging="1304"/>
        <w:rPr>
          <w:b/>
          <w:sz w:val="24"/>
          <w:szCs w:val="24"/>
          <w:lang w:eastAsia="da-DK"/>
        </w:rPr>
      </w:pPr>
      <w:r>
        <w:rPr>
          <w:noProof/>
          <w:lang w:eastAsia="da-DK"/>
        </w:rPr>
        <w:lastRenderedPageBreak/>
        <w:drawing>
          <wp:anchor distT="0" distB="0" distL="114300" distR="114300" simplePos="0" relativeHeight="251673600" behindDoc="0" locked="0" layoutInCell="1" allowOverlap="1">
            <wp:simplePos x="0" y="0"/>
            <wp:positionH relativeFrom="column">
              <wp:posOffset>-1047437</wp:posOffset>
            </wp:positionH>
            <wp:positionV relativeFrom="paragraph">
              <wp:posOffset>-817235</wp:posOffset>
            </wp:positionV>
            <wp:extent cx="15075374" cy="10658901"/>
            <wp:effectExtent l="19050" t="0" r="0" b="0"/>
            <wp:wrapNone/>
            <wp:docPr id="56" name="Billede 56" descr="Kortbilag D, Guldforhovedvej 24, 7441 Bor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Kortbilag D, Guldforhovedvej 24, 7441 Bording"/>
                    <pic:cNvPicPr>
                      <a:picLocks noChangeAspect="1" noChangeArrowheads="1"/>
                    </pic:cNvPicPr>
                  </pic:nvPicPr>
                  <pic:blipFill>
                    <a:blip r:embed="rId61" cstate="print"/>
                    <a:srcRect/>
                    <a:stretch>
                      <a:fillRect/>
                    </a:stretch>
                  </pic:blipFill>
                  <pic:spPr bwMode="auto">
                    <a:xfrm>
                      <a:off x="0" y="0"/>
                      <a:ext cx="15075374" cy="10658901"/>
                    </a:xfrm>
                    <a:prstGeom prst="rect">
                      <a:avLst/>
                    </a:prstGeom>
                    <a:noFill/>
                    <a:ln w="9525">
                      <a:noFill/>
                      <a:miter lim="800000"/>
                      <a:headEnd/>
                      <a:tailEnd/>
                    </a:ln>
                  </pic:spPr>
                </pic:pic>
              </a:graphicData>
            </a:graphic>
          </wp:anchor>
        </w:drawing>
      </w:r>
    </w:p>
    <w:p w:rsidR="00141F60" w:rsidRPr="008E0597" w:rsidRDefault="00141F60" w:rsidP="0080544B">
      <w:pPr>
        <w:spacing w:line="280" w:lineRule="exact"/>
        <w:rPr>
          <w:b/>
          <w:lang w:eastAsia="da-DK"/>
        </w:rPr>
      </w:pPr>
    </w:p>
    <w:p w:rsidR="00141F60" w:rsidRPr="008E0597" w:rsidRDefault="00141F60" w:rsidP="0080544B">
      <w:pPr>
        <w:spacing w:line="280" w:lineRule="exact"/>
        <w:rPr>
          <w:b/>
          <w:lang w:eastAsia="da-DK"/>
        </w:rPr>
      </w:pPr>
    </w:p>
    <w:p w:rsidR="00141F60" w:rsidRPr="008E0597" w:rsidRDefault="00141F60" w:rsidP="0080544B">
      <w:pPr>
        <w:spacing w:line="280" w:lineRule="exact"/>
        <w:rPr>
          <w:b/>
          <w:lang w:eastAsia="da-DK"/>
        </w:rPr>
      </w:pPr>
    </w:p>
    <w:p w:rsidR="00141F60" w:rsidRPr="008E0597" w:rsidRDefault="00141F60" w:rsidP="0080544B">
      <w:pPr>
        <w:spacing w:line="280" w:lineRule="exact"/>
        <w:rPr>
          <w:b/>
          <w:lang w:eastAsia="da-DK"/>
        </w:rPr>
      </w:pPr>
    </w:p>
    <w:p w:rsidR="00141F60" w:rsidRPr="008E0597" w:rsidRDefault="00141F60" w:rsidP="0080544B">
      <w:pPr>
        <w:spacing w:line="280" w:lineRule="exact"/>
        <w:rPr>
          <w:b/>
          <w:lang w:eastAsia="da-DK"/>
        </w:rPr>
      </w:pPr>
    </w:p>
    <w:p w:rsidR="00141F60" w:rsidRPr="008E0597" w:rsidRDefault="00141F60" w:rsidP="0080544B">
      <w:pPr>
        <w:spacing w:line="280" w:lineRule="exact"/>
        <w:rPr>
          <w:b/>
          <w:lang w:eastAsia="da-DK"/>
        </w:rPr>
      </w:pPr>
    </w:p>
    <w:p w:rsidR="00141F60" w:rsidRPr="008E0597" w:rsidRDefault="00141F60" w:rsidP="0080544B">
      <w:pPr>
        <w:spacing w:line="280" w:lineRule="exact"/>
        <w:rPr>
          <w:b/>
          <w:lang w:eastAsia="da-DK"/>
        </w:rPr>
      </w:pPr>
    </w:p>
    <w:p w:rsidR="00141F60" w:rsidRPr="008E0597" w:rsidRDefault="00141F60" w:rsidP="0080544B">
      <w:pPr>
        <w:spacing w:line="280" w:lineRule="exact"/>
        <w:rPr>
          <w:b/>
          <w:lang w:eastAsia="da-DK"/>
        </w:rPr>
      </w:pPr>
    </w:p>
    <w:p w:rsidR="00141F60" w:rsidRPr="008E0597" w:rsidRDefault="00141F60" w:rsidP="0080544B">
      <w:pPr>
        <w:spacing w:line="280" w:lineRule="exact"/>
        <w:rPr>
          <w:b/>
          <w:lang w:eastAsia="da-DK"/>
        </w:rPr>
      </w:pPr>
    </w:p>
    <w:p w:rsidR="00141F60" w:rsidRPr="008E0597" w:rsidRDefault="00141F60" w:rsidP="0080544B">
      <w:pPr>
        <w:spacing w:line="280" w:lineRule="exact"/>
        <w:rPr>
          <w:b/>
          <w:lang w:eastAsia="da-DK"/>
        </w:rPr>
      </w:pPr>
    </w:p>
    <w:p w:rsidR="00141F60" w:rsidRPr="008E0597" w:rsidRDefault="00141F60" w:rsidP="0080544B">
      <w:pPr>
        <w:spacing w:line="280" w:lineRule="exact"/>
        <w:rPr>
          <w:b/>
          <w:lang w:eastAsia="da-DK"/>
        </w:rPr>
      </w:pPr>
    </w:p>
    <w:p w:rsidR="00141F60" w:rsidRPr="008E0597" w:rsidRDefault="00141F60" w:rsidP="0080544B">
      <w:pPr>
        <w:spacing w:line="280" w:lineRule="exact"/>
        <w:rPr>
          <w:b/>
          <w:lang w:eastAsia="da-DK"/>
        </w:rPr>
      </w:pPr>
    </w:p>
    <w:p w:rsidR="00141F60" w:rsidRPr="008E0597" w:rsidRDefault="00141F60" w:rsidP="0080544B">
      <w:pPr>
        <w:spacing w:line="280" w:lineRule="exact"/>
        <w:rPr>
          <w:b/>
          <w:lang w:eastAsia="da-DK"/>
        </w:rPr>
      </w:pPr>
    </w:p>
    <w:p w:rsidR="00141F60" w:rsidRPr="008E0597" w:rsidRDefault="00141F60" w:rsidP="0080544B">
      <w:pPr>
        <w:spacing w:line="280" w:lineRule="exact"/>
        <w:rPr>
          <w:b/>
          <w:lang w:eastAsia="da-DK"/>
        </w:rPr>
      </w:pPr>
    </w:p>
    <w:p w:rsidR="00141F60" w:rsidRPr="008E0597" w:rsidRDefault="00141F60" w:rsidP="0080544B">
      <w:pPr>
        <w:spacing w:line="280" w:lineRule="exact"/>
        <w:rPr>
          <w:b/>
          <w:lang w:eastAsia="da-DK"/>
        </w:rPr>
      </w:pPr>
    </w:p>
    <w:p w:rsidR="00141F60" w:rsidRPr="008E0597" w:rsidRDefault="00141F60" w:rsidP="0080544B">
      <w:pPr>
        <w:spacing w:line="280" w:lineRule="exact"/>
        <w:rPr>
          <w:b/>
          <w:lang w:eastAsia="da-DK"/>
        </w:rPr>
      </w:pPr>
    </w:p>
    <w:p w:rsidR="00141F60" w:rsidRPr="008E0597" w:rsidRDefault="00141F60" w:rsidP="0080544B">
      <w:pPr>
        <w:spacing w:line="280" w:lineRule="exact"/>
        <w:rPr>
          <w:b/>
          <w:lang w:eastAsia="da-DK"/>
        </w:rPr>
      </w:pPr>
    </w:p>
    <w:p w:rsidR="00141F60" w:rsidRPr="008E0597" w:rsidRDefault="00141F60" w:rsidP="0080544B">
      <w:pPr>
        <w:spacing w:line="280" w:lineRule="exact"/>
        <w:rPr>
          <w:b/>
          <w:lang w:eastAsia="da-DK"/>
        </w:rPr>
      </w:pPr>
    </w:p>
    <w:p w:rsidR="00141F60" w:rsidRPr="008E0597" w:rsidRDefault="00141F60" w:rsidP="0080544B">
      <w:pPr>
        <w:spacing w:line="280" w:lineRule="exact"/>
        <w:rPr>
          <w:b/>
          <w:lang w:eastAsia="da-DK"/>
        </w:rPr>
      </w:pPr>
    </w:p>
    <w:p w:rsidR="00141F60" w:rsidRPr="008E0597" w:rsidRDefault="00141F60" w:rsidP="0080544B">
      <w:pPr>
        <w:spacing w:line="280" w:lineRule="exact"/>
        <w:rPr>
          <w:b/>
          <w:lang w:eastAsia="da-DK"/>
        </w:rPr>
      </w:pPr>
    </w:p>
    <w:p w:rsidR="00141F60" w:rsidRPr="008E0597" w:rsidRDefault="00141F60" w:rsidP="0080544B">
      <w:pPr>
        <w:spacing w:line="280" w:lineRule="exact"/>
        <w:rPr>
          <w:b/>
          <w:lang w:eastAsia="da-DK"/>
        </w:rPr>
      </w:pPr>
    </w:p>
    <w:p w:rsidR="00141F60" w:rsidRPr="008E0597" w:rsidRDefault="00141F60" w:rsidP="0080544B">
      <w:pPr>
        <w:spacing w:line="280" w:lineRule="exact"/>
        <w:rPr>
          <w:b/>
          <w:lang w:eastAsia="da-DK"/>
        </w:rPr>
      </w:pPr>
    </w:p>
    <w:p w:rsidR="00141F60" w:rsidRPr="008E0597" w:rsidRDefault="00141F60" w:rsidP="0080544B">
      <w:pPr>
        <w:spacing w:line="280" w:lineRule="exact"/>
        <w:rPr>
          <w:b/>
          <w:lang w:eastAsia="da-DK"/>
        </w:rPr>
      </w:pPr>
    </w:p>
    <w:p w:rsidR="00141F60" w:rsidRPr="008E0597" w:rsidRDefault="00141F60" w:rsidP="0080544B">
      <w:pPr>
        <w:spacing w:line="280" w:lineRule="exact"/>
        <w:rPr>
          <w:b/>
          <w:lang w:eastAsia="da-DK"/>
        </w:rPr>
      </w:pPr>
    </w:p>
    <w:p w:rsidR="00A354E5" w:rsidRDefault="00A354E5" w:rsidP="0080544B">
      <w:pPr>
        <w:spacing w:line="280" w:lineRule="exact"/>
        <w:rPr>
          <w:b/>
          <w:lang w:eastAsia="da-DK"/>
        </w:rPr>
      </w:pPr>
    </w:p>
    <w:p w:rsidR="00A354E5" w:rsidRPr="00A354E5" w:rsidRDefault="00A354E5" w:rsidP="00A354E5">
      <w:pPr>
        <w:rPr>
          <w:lang w:eastAsia="da-DK"/>
        </w:rPr>
      </w:pPr>
    </w:p>
    <w:p w:rsidR="00A354E5" w:rsidRPr="00A354E5" w:rsidRDefault="00A354E5" w:rsidP="00A354E5">
      <w:pPr>
        <w:rPr>
          <w:lang w:eastAsia="da-DK"/>
        </w:rPr>
      </w:pPr>
    </w:p>
    <w:p w:rsidR="00A354E5" w:rsidRPr="00A354E5" w:rsidRDefault="00A354E5" w:rsidP="00A354E5">
      <w:pPr>
        <w:rPr>
          <w:lang w:eastAsia="da-DK"/>
        </w:rPr>
      </w:pPr>
    </w:p>
    <w:p w:rsidR="00A354E5" w:rsidRPr="00A354E5" w:rsidRDefault="00A354E5" w:rsidP="00A354E5">
      <w:pPr>
        <w:rPr>
          <w:lang w:eastAsia="da-DK"/>
        </w:rPr>
      </w:pPr>
    </w:p>
    <w:p w:rsidR="00A354E5" w:rsidRPr="00A354E5" w:rsidRDefault="00A354E5" w:rsidP="00A354E5">
      <w:pPr>
        <w:rPr>
          <w:lang w:eastAsia="da-DK"/>
        </w:rPr>
      </w:pPr>
    </w:p>
    <w:p w:rsidR="00A354E5" w:rsidRPr="00A354E5" w:rsidRDefault="00A354E5" w:rsidP="00A354E5">
      <w:pPr>
        <w:rPr>
          <w:lang w:eastAsia="da-DK"/>
        </w:rPr>
      </w:pPr>
    </w:p>
    <w:p w:rsidR="00A354E5" w:rsidRPr="00A354E5" w:rsidRDefault="00A354E5" w:rsidP="00A354E5">
      <w:pPr>
        <w:rPr>
          <w:lang w:eastAsia="da-DK"/>
        </w:rPr>
      </w:pPr>
    </w:p>
    <w:p w:rsidR="00A354E5" w:rsidRPr="00A354E5" w:rsidRDefault="00A354E5" w:rsidP="00A354E5">
      <w:pPr>
        <w:rPr>
          <w:lang w:eastAsia="da-DK"/>
        </w:rPr>
      </w:pPr>
    </w:p>
    <w:p w:rsidR="00A354E5" w:rsidRPr="00A354E5" w:rsidRDefault="00A354E5" w:rsidP="00A354E5">
      <w:pPr>
        <w:rPr>
          <w:lang w:eastAsia="da-DK"/>
        </w:rPr>
      </w:pPr>
    </w:p>
    <w:p w:rsidR="00A354E5" w:rsidRPr="00A354E5" w:rsidRDefault="00A354E5" w:rsidP="00A354E5">
      <w:pPr>
        <w:rPr>
          <w:lang w:eastAsia="da-DK"/>
        </w:rPr>
      </w:pPr>
    </w:p>
    <w:p w:rsidR="00A354E5" w:rsidRPr="00A354E5" w:rsidRDefault="00A354E5" w:rsidP="00A354E5">
      <w:pPr>
        <w:rPr>
          <w:lang w:eastAsia="da-DK"/>
        </w:rPr>
      </w:pPr>
    </w:p>
    <w:p w:rsidR="00A354E5" w:rsidRPr="00A354E5" w:rsidRDefault="00A354E5" w:rsidP="00A354E5">
      <w:pPr>
        <w:rPr>
          <w:lang w:eastAsia="da-DK"/>
        </w:rPr>
      </w:pPr>
    </w:p>
    <w:p w:rsidR="00A354E5" w:rsidRPr="00A354E5" w:rsidRDefault="00A354E5" w:rsidP="00A354E5">
      <w:pPr>
        <w:rPr>
          <w:lang w:eastAsia="da-DK"/>
        </w:rPr>
      </w:pPr>
    </w:p>
    <w:p w:rsidR="00A354E5" w:rsidRPr="00A354E5" w:rsidRDefault="00A354E5" w:rsidP="00A354E5">
      <w:pPr>
        <w:rPr>
          <w:lang w:eastAsia="da-DK"/>
        </w:rPr>
      </w:pPr>
    </w:p>
    <w:p w:rsidR="00A354E5" w:rsidRPr="00A354E5" w:rsidRDefault="00A354E5" w:rsidP="00A354E5">
      <w:pPr>
        <w:rPr>
          <w:lang w:eastAsia="da-DK"/>
        </w:rPr>
      </w:pPr>
    </w:p>
    <w:p w:rsidR="00A354E5" w:rsidRPr="00A354E5" w:rsidRDefault="00A354E5" w:rsidP="00A354E5">
      <w:pPr>
        <w:rPr>
          <w:lang w:eastAsia="da-DK"/>
        </w:rPr>
      </w:pPr>
    </w:p>
    <w:p w:rsidR="00A354E5" w:rsidRPr="00A354E5" w:rsidRDefault="00A354E5" w:rsidP="00A354E5">
      <w:pPr>
        <w:rPr>
          <w:lang w:eastAsia="da-DK"/>
        </w:rPr>
      </w:pPr>
    </w:p>
    <w:p w:rsidR="00A354E5" w:rsidRPr="00A354E5" w:rsidRDefault="00A354E5" w:rsidP="00A354E5">
      <w:pPr>
        <w:rPr>
          <w:lang w:eastAsia="da-DK"/>
        </w:rPr>
      </w:pPr>
    </w:p>
    <w:p w:rsidR="00A354E5" w:rsidRPr="00A354E5" w:rsidRDefault="00A354E5" w:rsidP="00A354E5">
      <w:pPr>
        <w:rPr>
          <w:lang w:eastAsia="da-DK"/>
        </w:rPr>
      </w:pPr>
    </w:p>
    <w:p w:rsidR="00A354E5" w:rsidRPr="00A354E5" w:rsidRDefault="00A354E5" w:rsidP="00A354E5">
      <w:pPr>
        <w:rPr>
          <w:lang w:eastAsia="da-DK"/>
        </w:rPr>
      </w:pPr>
    </w:p>
    <w:p w:rsidR="00A354E5" w:rsidRPr="00A354E5" w:rsidRDefault="00A354E5" w:rsidP="00A354E5">
      <w:pPr>
        <w:rPr>
          <w:lang w:eastAsia="da-DK"/>
        </w:rPr>
      </w:pPr>
    </w:p>
    <w:p w:rsidR="00A354E5" w:rsidRPr="00A354E5" w:rsidRDefault="00A354E5" w:rsidP="00A354E5">
      <w:pPr>
        <w:rPr>
          <w:lang w:eastAsia="da-DK"/>
        </w:rPr>
      </w:pPr>
    </w:p>
    <w:p w:rsidR="00A354E5" w:rsidRPr="00A354E5" w:rsidRDefault="00A354E5" w:rsidP="00A354E5">
      <w:pPr>
        <w:rPr>
          <w:lang w:eastAsia="da-DK"/>
        </w:rPr>
      </w:pPr>
    </w:p>
    <w:p w:rsidR="00A354E5" w:rsidRPr="00A354E5" w:rsidRDefault="00A354E5" w:rsidP="00A354E5">
      <w:pPr>
        <w:rPr>
          <w:lang w:eastAsia="da-DK"/>
        </w:rPr>
      </w:pPr>
    </w:p>
    <w:p w:rsidR="00A354E5" w:rsidRPr="00A354E5" w:rsidRDefault="00A354E5" w:rsidP="00A354E5">
      <w:pPr>
        <w:rPr>
          <w:lang w:eastAsia="da-DK"/>
        </w:rPr>
      </w:pPr>
    </w:p>
    <w:p w:rsidR="003F4421" w:rsidRPr="00C84EE1" w:rsidRDefault="00A354E5" w:rsidP="00A354E5">
      <w:pPr>
        <w:tabs>
          <w:tab w:val="left" w:pos="3052"/>
        </w:tabs>
        <w:rPr>
          <w:lang w:eastAsia="da-DK"/>
        </w:rPr>
      </w:pPr>
      <w:r>
        <w:rPr>
          <w:lang w:eastAsia="da-DK"/>
        </w:rPr>
        <w:tab/>
      </w:r>
    </w:p>
    <w:sectPr w:rsidR="003F4421" w:rsidRPr="00C84EE1" w:rsidSect="00A354E5">
      <w:pgSz w:w="23814" w:h="16839" w:orient="landscape" w:code="8"/>
      <w:pgMar w:top="1134" w:right="1701" w:bottom="746"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3610" w:rsidRDefault="009D3610">
      <w:r>
        <w:separator/>
      </w:r>
    </w:p>
  </w:endnote>
  <w:endnote w:type="continuationSeparator" w:id="0">
    <w:p w:rsidR="009D3610" w:rsidRDefault="009D361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TrueOptima">
    <w:altName w:val="Courier New"/>
    <w:charset w:val="00"/>
    <w:family w:val="auto"/>
    <w:pitch w:val="variable"/>
    <w:sig w:usb0="00000003" w:usb1="00000000" w:usb2="00000000" w:usb3="00000000" w:csb0="00000001" w:csb1="00000000"/>
  </w:font>
  <w:font w:name="Helv">
    <w:altName w:val="Arial"/>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SymbolMT">
    <w:altName w:val="Times New Roman"/>
    <w:charset w:val="00"/>
    <w:family w:val="auto"/>
    <w:pitch w:val="default"/>
    <w:sig w:usb0="00000000" w:usb1="00000000" w:usb2="00000000" w:usb3="00000000" w:csb0="00000000" w:csb1="00000000"/>
  </w:font>
  <w:font w:name="Calibri">
    <w:panose1 w:val="020F0502020204030204"/>
    <w:charset w:val="00"/>
    <w:family w:val="swiss"/>
    <w:pitch w:val="variable"/>
    <w:sig w:usb0="A00002EF" w:usb1="4000207B"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ArialMT">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etica-Bold">
    <w:panose1 w:val="00000000000000000000"/>
    <w:charset w:val="00"/>
    <w:family w:val="auto"/>
    <w:notTrueType/>
    <w:pitch w:val="default"/>
    <w:sig w:usb0="00000003" w:usb1="00000000" w:usb2="00000000" w:usb3="00000000" w:csb0="00000001" w:csb1="00000000"/>
  </w:font>
  <w:font w:name="Helvetica-Oblique">
    <w:panose1 w:val="00000000000000000000"/>
    <w:charset w:val="00"/>
    <w:family w:val="auto"/>
    <w:notTrueType/>
    <w:pitch w:val="default"/>
    <w:sig w:usb0="00000003" w:usb1="00000000" w:usb2="00000000" w:usb3="00000000" w:csb0="00000001" w:csb1="00000000"/>
  </w:font>
  <w:font w:name="TTE2D07F18t00">
    <w:panose1 w:val="00000000000000000000"/>
    <w:charset w:val="00"/>
    <w:family w:val="auto"/>
    <w:notTrueType/>
    <w:pitch w:val="default"/>
    <w:sig w:usb0="00000003" w:usb1="00000000" w:usb2="00000000" w:usb3="00000000" w:csb0="00000001" w:csb1="00000000"/>
  </w:font>
  <w:font w:name="TTE176C3A0t00">
    <w:panose1 w:val="00000000000000000000"/>
    <w:charset w:val="00"/>
    <w:family w:val="auto"/>
    <w:notTrueType/>
    <w:pitch w:val="default"/>
    <w:sig w:usb0="00000003" w:usb1="00000000" w:usb2="00000000" w:usb3="00000000" w:csb0="00000001" w:csb1="00000000"/>
  </w:font>
  <w:font w:name="TTE16B08B0t00">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3610" w:rsidRPr="003B3CD4" w:rsidRDefault="009D3610" w:rsidP="0003767E">
    <w:pPr>
      <w:pStyle w:val="Sidefod"/>
      <w:jc w:val="center"/>
      <w:rPr>
        <w:rFonts w:ascii="Verdana" w:hAnsi="Verdana"/>
        <w:sz w:val="20"/>
        <w:szCs w:val="20"/>
      </w:rPr>
    </w:pPr>
    <w:r w:rsidRPr="003B3CD4">
      <w:rPr>
        <w:rFonts w:ascii="Verdana" w:hAnsi="Verdana"/>
        <w:sz w:val="20"/>
        <w:szCs w:val="20"/>
      </w:rPr>
      <w:t xml:space="preserve">- </w:t>
    </w:r>
    <w:r w:rsidRPr="003B3CD4">
      <w:rPr>
        <w:rFonts w:ascii="Verdana" w:hAnsi="Verdana"/>
        <w:sz w:val="20"/>
        <w:szCs w:val="20"/>
      </w:rPr>
      <w:fldChar w:fldCharType="begin"/>
    </w:r>
    <w:r w:rsidRPr="003B3CD4">
      <w:rPr>
        <w:rFonts w:ascii="Verdana" w:hAnsi="Verdana"/>
        <w:sz w:val="20"/>
        <w:szCs w:val="20"/>
      </w:rPr>
      <w:instrText xml:space="preserve"> PAGE </w:instrText>
    </w:r>
    <w:r w:rsidRPr="003B3CD4">
      <w:rPr>
        <w:rFonts w:ascii="Verdana" w:hAnsi="Verdana"/>
        <w:sz w:val="20"/>
        <w:szCs w:val="20"/>
      </w:rPr>
      <w:fldChar w:fldCharType="separate"/>
    </w:r>
    <w:r w:rsidR="0090456A">
      <w:rPr>
        <w:rFonts w:ascii="Verdana" w:hAnsi="Verdana"/>
        <w:noProof/>
        <w:sz w:val="20"/>
        <w:szCs w:val="20"/>
      </w:rPr>
      <w:t>17</w:t>
    </w:r>
    <w:r w:rsidRPr="003B3CD4">
      <w:rPr>
        <w:rFonts w:ascii="Verdana" w:hAnsi="Verdana"/>
        <w:sz w:val="20"/>
        <w:szCs w:val="20"/>
      </w:rPr>
      <w:fldChar w:fldCharType="end"/>
    </w:r>
    <w:r w:rsidRPr="003B3CD4">
      <w:rPr>
        <w:rFonts w:ascii="Verdana" w:hAnsi="Verdana"/>
        <w:sz w:val="20"/>
        <w:szCs w:val="20"/>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3610" w:rsidRDefault="009D3610">
      <w:r>
        <w:separator/>
      </w:r>
    </w:p>
  </w:footnote>
  <w:footnote w:type="continuationSeparator" w:id="0">
    <w:p w:rsidR="009D3610" w:rsidRDefault="009D3610">
      <w:r>
        <w:continuationSeparator/>
      </w:r>
    </w:p>
  </w:footnote>
  <w:footnote w:id="1">
    <w:p w:rsidR="009D3610" w:rsidRPr="00361871" w:rsidRDefault="009D3610" w:rsidP="00454421">
      <w:pPr>
        <w:pStyle w:val="Fodnotetekst"/>
        <w:rPr>
          <w:sz w:val="16"/>
          <w:szCs w:val="16"/>
        </w:rPr>
      </w:pPr>
      <w:r w:rsidRPr="00361871">
        <w:rPr>
          <w:rStyle w:val="Fodnotehenvisning"/>
          <w:sz w:val="16"/>
          <w:szCs w:val="16"/>
        </w:rPr>
        <w:footnoteRef/>
      </w:r>
      <w:r>
        <w:rPr>
          <w:sz w:val="16"/>
          <w:szCs w:val="16"/>
        </w:rPr>
        <w:t xml:space="preserve"> DE = dyreenhed. 1 DE svarende til</w:t>
      </w:r>
      <w:r w:rsidRPr="00361871">
        <w:rPr>
          <w:sz w:val="16"/>
          <w:szCs w:val="16"/>
        </w:rPr>
        <w:t xml:space="preserve"> </w:t>
      </w:r>
      <w:smartTag w:uri="urn:schemas-microsoft-com:office:smarttags" w:element="metricconverter">
        <w:smartTagPr>
          <w:attr w:name="ProductID" w:val="100 kg"/>
        </w:smartTagPr>
        <w:r w:rsidRPr="00361871">
          <w:rPr>
            <w:sz w:val="16"/>
            <w:szCs w:val="16"/>
          </w:rPr>
          <w:t>100 kg</w:t>
        </w:r>
      </w:smartTag>
      <w:r w:rsidRPr="00361871">
        <w:rPr>
          <w:sz w:val="16"/>
          <w:szCs w:val="16"/>
        </w:rPr>
        <w:t xml:space="preserve"> kvælstof</w:t>
      </w:r>
      <w:r>
        <w:rPr>
          <w:sz w:val="16"/>
          <w:szCs w:val="16"/>
        </w:rPr>
        <w:t xml:space="preserve"> fra gødningsopbevaringslagret</w:t>
      </w:r>
      <w:r w:rsidRPr="00361871">
        <w:rPr>
          <w:sz w:val="16"/>
          <w:szCs w:val="16"/>
        </w:rPr>
        <w:t xml:space="preserve">. </w:t>
      </w:r>
    </w:p>
  </w:footnote>
  <w:footnote w:id="2">
    <w:p w:rsidR="009D3610" w:rsidRPr="00452A6A" w:rsidRDefault="009D3610" w:rsidP="00E23303">
      <w:pPr>
        <w:pStyle w:val="Fodnotetekst"/>
        <w:rPr>
          <w:sz w:val="16"/>
          <w:szCs w:val="16"/>
        </w:rPr>
      </w:pPr>
      <w:r w:rsidRPr="00452A6A">
        <w:rPr>
          <w:rStyle w:val="Fodnotehenvisning"/>
          <w:sz w:val="16"/>
          <w:szCs w:val="16"/>
        </w:rPr>
        <w:footnoteRef/>
      </w:r>
      <w:r w:rsidRPr="00452A6A">
        <w:rPr>
          <w:sz w:val="16"/>
          <w:szCs w:val="16"/>
        </w:rPr>
        <w:t xml:space="preserve"> Se miljøstyrelsens vejledning nr. 6 fra 2004 om differentieret miljøtilsyn (</w:t>
      </w:r>
      <w:hyperlink r:id="rId1" w:history="1">
        <w:r w:rsidRPr="00452A6A">
          <w:rPr>
            <w:rStyle w:val="Hyperlink"/>
            <w:sz w:val="16"/>
            <w:szCs w:val="16"/>
          </w:rPr>
          <w:t>http://www2.mst.dk/Udgiv/publikationer/2004/87-7614-494-1/pdf/87-7614-494-1.pdf</w:t>
        </w:r>
      </w:hyperlink>
      <w:r w:rsidRPr="00452A6A">
        <w:rPr>
          <w:sz w:val="16"/>
          <w:szCs w:val="16"/>
        </w:rPr>
        <w:t>). I denne vejledning beskrives det, hvordan en virksomhed kan bringe sig på forkant i miljøarbejdet.</w:t>
      </w:r>
    </w:p>
  </w:footnote>
  <w:footnote w:id="3">
    <w:p w:rsidR="009D3610" w:rsidRPr="00B577A3" w:rsidRDefault="009D3610">
      <w:pPr>
        <w:pStyle w:val="Fodnotetekst"/>
        <w:rPr>
          <w:sz w:val="16"/>
          <w:szCs w:val="16"/>
        </w:rPr>
      </w:pPr>
      <w:r w:rsidRPr="00B577A3">
        <w:rPr>
          <w:rStyle w:val="Fodnotehenvisning"/>
          <w:sz w:val="16"/>
          <w:szCs w:val="16"/>
        </w:rPr>
        <w:footnoteRef/>
      </w:r>
      <w:r w:rsidRPr="00B577A3">
        <w:rPr>
          <w:sz w:val="16"/>
          <w:szCs w:val="16"/>
        </w:rPr>
        <w:t xml:space="preserve"> Se mere om Varmepumpeordningen på </w:t>
      </w:r>
      <w:r w:rsidRPr="00B577A3">
        <w:rPr>
          <w:color w:val="0000FF"/>
          <w:sz w:val="16"/>
          <w:szCs w:val="16"/>
          <w:u w:val="single"/>
        </w:rPr>
        <w:t>www.vp-ordning.dk</w:t>
      </w:r>
    </w:p>
  </w:footnote>
  <w:footnote w:id="4">
    <w:p w:rsidR="009D3610" w:rsidRPr="00517D47" w:rsidRDefault="009D3610" w:rsidP="008A445F">
      <w:pPr>
        <w:pStyle w:val="Fodnotetekst"/>
        <w:rPr>
          <w:sz w:val="16"/>
          <w:szCs w:val="16"/>
        </w:rPr>
      </w:pPr>
      <w:r w:rsidRPr="00517D47">
        <w:rPr>
          <w:rStyle w:val="Fodnotehenvisning"/>
          <w:sz w:val="16"/>
          <w:szCs w:val="16"/>
        </w:rPr>
        <w:footnoteRef/>
      </w:r>
      <w:r w:rsidRPr="00517D47">
        <w:rPr>
          <w:sz w:val="16"/>
          <w:szCs w:val="16"/>
        </w:rPr>
        <w:t xml:space="preserve"> dB(A) = Decibel(A)-skalaen som internationalt bruges i forbindelse med måling af svag lyd.</w:t>
      </w:r>
    </w:p>
  </w:footnote>
  <w:footnote w:id="5">
    <w:p w:rsidR="009D3610" w:rsidRPr="009F1C07" w:rsidRDefault="009D3610" w:rsidP="00372D5E">
      <w:pPr>
        <w:pStyle w:val="Fodnotetekst"/>
        <w:rPr>
          <w:sz w:val="16"/>
          <w:szCs w:val="16"/>
        </w:rPr>
      </w:pPr>
      <w:r w:rsidRPr="009F1C07">
        <w:rPr>
          <w:rStyle w:val="Fodnotehenvisning"/>
          <w:sz w:val="16"/>
          <w:szCs w:val="16"/>
        </w:rPr>
        <w:footnoteRef/>
      </w:r>
      <w:r w:rsidRPr="009F1C07">
        <w:rPr>
          <w:sz w:val="16"/>
          <w:szCs w:val="16"/>
        </w:rPr>
        <w:t xml:space="preserve"> </w:t>
      </w:r>
      <w:r>
        <w:rPr>
          <w:sz w:val="16"/>
          <w:szCs w:val="16"/>
        </w:rPr>
        <w:t xml:space="preserve">BAT= Best </w:t>
      </w:r>
      <w:proofErr w:type="spellStart"/>
      <w:r>
        <w:rPr>
          <w:sz w:val="16"/>
          <w:szCs w:val="16"/>
        </w:rPr>
        <w:t>Available</w:t>
      </w:r>
      <w:proofErr w:type="spellEnd"/>
      <w:r>
        <w:rPr>
          <w:sz w:val="16"/>
          <w:szCs w:val="16"/>
        </w:rPr>
        <w:t xml:space="preserve"> </w:t>
      </w:r>
      <w:proofErr w:type="spellStart"/>
      <w:r>
        <w:rPr>
          <w:sz w:val="16"/>
          <w:szCs w:val="16"/>
        </w:rPr>
        <w:t>Technique</w:t>
      </w:r>
      <w:proofErr w:type="spellEnd"/>
      <w:r w:rsidRPr="007A0EFB">
        <w:rPr>
          <w:sz w:val="16"/>
          <w:szCs w:val="16"/>
        </w:rPr>
        <w:t xml:space="preserve"> </w:t>
      </w:r>
      <w:r>
        <w:rPr>
          <w:sz w:val="16"/>
          <w:szCs w:val="16"/>
        </w:rPr>
        <w:t xml:space="preserve">(bedste tilgængelige teknik), som skal anvendes jf. EU's </w:t>
      </w:r>
      <w:proofErr w:type="spellStart"/>
      <w:r>
        <w:rPr>
          <w:sz w:val="16"/>
          <w:szCs w:val="16"/>
        </w:rPr>
        <w:t>IPPC-direktiv</w:t>
      </w:r>
      <w:proofErr w:type="spellEnd"/>
      <w:r>
        <w:rPr>
          <w:sz w:val="16"/>
          <w:szCs w:val="16"/>
        </w:rPr>
        <w:t xml:space="preserve"> (IPPC = </w:t>
      </w:r>
      <w:proofErr w:type="spellStart"/>
      <w:r w:rsidRPr="008B7C37">
        <w:rPr>
          <w:sz w:val="16"/>
          <w:szCs w:val="16"/>
        </w:rPr>
        <w:t>Integrated</w:t>
      </w:r>
      <w:proofErr w:type="spellEnd"/>
      <w:r w:rsidRPr="008B7C37">
        <w:rPr>
          <w:sz w:val="16"/>
          <w:szCs w:val="16"/>
        </w:rPr>
        <w:t xml:space="preserve"> Pollution </w:t>
      </w:r>
      <w:proofErr w:type="spellStart"/>
      <w:r w:rsidRPr="008B7C37">
        <w:rPr>
          <w:sz w:val="16"/>
          <w:szCs w:val="16"/>
        </w:rPr>
        <w:t>Prevention</w:t>
      </w:r>
      <w:proofErr w:type="spellEnd"/>
      <w:r w:rsidRPr="008B7C37">
        <w:rPr>
          <w:sz w:val="16"/>
          <w:szCs w:val="16"/>
        </w:rPr>
        <w:t xml:space="preserve"> and </w:t>
      </w:r>
      <w:proofErr w:type="spellStart"/>
      <w:r w:rsidRPr="008B7C37">
        <w:rPr>
          <w:sz w:val="16"/>
          <w:szCs w:val="16"/>
        </w:rPr>
        <w:t>Control</w:t>
      </w:r>
      <w:proofErr w:type="spellEnd"/>
      <w:r>
        <w:rPr>
          <w:sz w:val="16"/>
          <w:szCs w:val="16"/>
        </w:rPr>
        <w:t>).</w:t>
      </w:r>
    </w:p>
  </w:footnote>
  <w:footnote w:id="6">
    <w:p w:rsidR="009D3610" w:rsidRPr="00F10489" w:rsidRDefault="009D3610" w:rsidP="001F4CC3">
      <w:pPr>
        <w:pStyle w:val="Fodnotetekst"/>
        <w:rPr>
          <w:sz w:val="16"/>
          <w:szCs w:val="16"/>
        </w:rPr>
      </w:pPr>
      <w:r w:rsidRPr="00F10489">
        <w:rPr>
          <w:rStyle w:val="Fodnotehenvisning"/>
          <w:sz w:val="16"/>
          <w:szCs w:val="16"/>
        </w:rPr>
        <w:footnoteRef/>
      </w:r>
      <w:r w:rsidRPr="00F10489">
        <w:rPr>
          <w:sz w:val="16"/>
          <w:szCs w:val="16"/>
        </w:rPr>
        <w:t xml:space="preserve"> Natura 2000-områder: Internationale naturbeskyttelsesområder udpeget på baggrund af EU's habitat- og fuglebeskyttelsesdirektiver.</w:t>
      </w:r>
    </w:p>
  </w:footnote>
  <w:footnote w:id="7">
    <w:p w:rsidR="009D3610" w:rsidRPr="00FA492A" w:rsidRDefault="009D3610" w:rsidP="001F4CC3">
      <w:pPr>
        <w:pStyle w:val="Fodnotetekst"/>
        <w:rPr>
          <w:sz w:val="16"/>
          <w:szCs w:val="16"/>
        </w:rPr>
      </w:pPr>
      <w:r w:rsidRPr="00FA492A">
        <w:rPr>
          <w:rStyle w:val="Fodnotehenvisning"/>
          <w:sz w:val="16"/>
          <w:szCs w:val="16"/>
        </w:rPr>
        <w:footnoteRef/>
      </w:r>
      <w:r w:rsidRPr="00FA492A">
        <w:rPr>
          <w:sz w:val="16"/>
          <w:szCs w:val="16"/>
        </w:rPr>
        <w:t xml:space="preserve"> </w:t>
      </w:r>
      <w:r w:rsidRPr="00C52ABA">
        <w:rPr>
          <w:i/>
          <w:color w:val="000000"/>
          <w:sz w:val="16"/>
          <w:szCs w:val="16"/>
        </w:rPr>
        <w:t>Rådets direktiv 85/337/EØF om vurdering af visse offentlige og private projekters indvirkning på miljøet med senere ændringer</w:t>
      </w:r>
      <w:r>
        <w:rPr>
          <w:color w:val="000000"/>
          <w:sz w:val="16"/>
          <w:szCs w:val="16"/>
        </w:rPr>
        <w:t xml:space="preserve"> (</w:t>
      </w:r>
      <w:r w:rsidRPr="00FA492A">
        <w:rPr>
          <w:sz w:val="16"/>
          <w:szCs w:val="16"/>
        </w:rPr>
        <w:t>VVM: Vurdering af Virkninger på Miljøet</w:t>
      </w:r>
      <w:r>
        <w:rPr>
          <w:sz w:val="16"/>
          <w:szCs w:val="16"/>
        </w:rPr>
        <w:t>).</w:t>
      </w:r>
    </w:p>
  </w:footnote>
  <w:footnote w:id="8">
    <w:p w:rsidR="009D3610" w:rsidRPr="004A5458" w:rsidRDefault="009D3610" w:rsidP="001F4CC3">
      <w:pPr>
        <w:pStyle w:val="Fodnotetekst"/>
        <w:rPr>
          <w:sz w:val="16"/>
          <w:szCs w:val="16"/>
        </w:rPr>
      </w:pPr>
      <w:r w:rsidRPr="004A5458">
        <w:rPr>
          <w:rStyle w:val="Fodnotehenvisning"/>
          <w:sz w:val="16"/>
          <w:szCs w:val="16"/>
        </w:rPr>
        <w:footnoteRef/>
      </w:r>
      <w:r w:rsidRPr="004A5458">
        <w:rPr>
          <w:sz w:val="16"/>
          <w:szCs w:val="16"/>
        </w:rPr>
        <w:t xml:space="preserve"> </w:t>
      </w:r>
      <w:r w:rsidRPr="004A5458">
        <w:rPr>
          <w:i/>
          <w:color w:val="333333"/>
          <w:sz w:val="16"/>
          <w:szCs w:val="16"/>
        </w:rPr>
        <w:t xml:space="preserve">Rådets direktiv </w:t>
      </w:r>
      <w:r>
        <w:rPr>
          <w:i/>
          <w:color w:val="333333"/>
          <w:sz w:val="16"/>
          <w:szCs w:val="16"/>
        </w:rPr>
        <w:t>2008</w:t>
      </w:r>
      <w:r w:rsidRPr="004A5458">
        <w:rPr>
          <w:i/>
          <w:color w:val="333333"/>
          <w:sz w:val="16"/>
          <w:szCs w:val="16"/>
        </w:rPr>
        <w:t>/1/EF om integreret forebyggelse og bekæmpelse af forurening</w:t>
      </w:r>
      <w:r w:rsidRPr="004A5458">
        <w:rPr>
          <w:color w:val="333333"/>
          <w:sz w:val="16"/>
          <w:szCs w:val="16"/>
        </w:rPr>
        <w:t xml:space="preserve"> (</w:t>
      </w:r>
      <w:r w:rsidRPr="004A5458">
        <w:rPr>
          <w:sz w:val="16"/>
          <w:szCs w:val="16"/>
        </w:rPr>
        <w:t xml:space="preserve">IPPC: </w:t>
      </w:r>
      <w:proofErr w:type="spellStart"/>
      <w:r w:rsidRPr="004A5458">
        <w:rPr>
          <w:sz w:val="16"/>
          <w:szCs w:val="16"/>
        </w:rPr>
        <w:t>Integrated</w:t>
      </w:r>
      <w:proofErr w:type="spellEnd"/>
      <w:r w:rsidRPr="004A5458">
        <w:rPr>
          <w:sz w:val="16"/>
          <w:szCs w:val="16"/>
        </w:rPr>
        <w:t xml:space="preserve"> Pollution </w:t>
      </w:r>
      <w:proofErr w:type="spellStart"/>
      <w:r w:rsidRPr="004A5458">
        <w:rPr>
          <w:sz w:val="16"/>
          <w:szCs w:val="16"/>
        </w:rPr>
        <w:t>Prevention</w:t>
      </w:r>
      <w:proofErr w:type="spellEnd"/>
      <w:r w:rsidRPr="004A5458">
        <w:rPr>
          <w:sz w:val="16"/>
          <w:szCs w:val="16"/>
        </w:rPr>
        <w:t xml:space="preserve"> and </w:t>
      </w:r>
      <w:proofErr w:type="spellStart"/>
      <w:r w:rsidRPr="004A5458">
        <w:rPr>
          <w:sz w:val="16"/>
          <w:szCs w:val="16"/>
        </w:rPr>
        <w:t>Control</w:t>
      </w:r>
      <w:proofErr w:type="spellEnd"/>
      <w:r w:rsidRPr="004A5458">
        <w:rPr>
          <w:sz w:val="16"/>
          <w:szCs w:val="16"/>
        </w:rPr>
        <w:t>)</w:t>
      </w:r>
      <w:r>
        <w:rPr>
          <w:sz w:val="16"/>
          <w:szCs w:val="16"/>
        </w:rPr>
        <w:t>.</w:t>
      </w:r>
    </w:p>
  </w:footnote>
  <w:footnote w:id="9">
    <w:p w:rsidR="009D3610" w:rsidRPr="0025159B" w:rsidRDefault="009D3610">
      <w:pPr>
        <w:pStyle w:val="Fodnotetekst"/>
        <w:rPr>
          <w:sz w:val="16"/>
          <w:szCs w:val="16"/>
        </w:rPr>
      </w:pPr>
      <w:r w:rsidRPr="0025159B">
        <w:rPr>
          <w:rStyle w:val="Fodnotehenvisning"/>
          <w:sz w:val="16"/>
          <w:szCs w:val="16"/>
        </w:rPr>
        <w:footnoteRef/>
      </w:r>
      <w:r w:rsidRPr="0025159B">
        <w:rPr>
          <w:sz w:val="16"/>
          <w:szCs w:val="16"/>
        </w:rPr>
        <w:t xml:space="preserve"> Ved en samlet bebyggelse forstås, at der inden for en afstand af </w:t>
      </w:r>
      <w:smartTag w:uri="urn:schemas-microsoft-com:office:smarttags" w:element="metricconverter">
        <w:smartTagPr>
          <w:attr w:name="ProductID" w:val="200 m"/>
        </w:smartTagPr>
        <w:r w:rsidRPr="0025159B">
          <w:rPr>
            <w:sz w:val="16"/>
            <w:szCs w:val="16"/>
          </w:rPr>
          <w:t>200 m</w:t>
        </w:r>
      </w:smartTag>
      <w:r w:rsidRPr="0025159B">
        <w:rPr>
          <w:sz w:val="16"/>
          <w:szCs w:val="16"/>
        </w:rPr>
        <w:t xml:space="preserve"> fra beboelsesbygningen ligger mere end 6 andre beboelsesbygninger på hver sin samlede faste ejendom. Beboelsesbygninger på ejendomme me</w:t>
      </w:r>
      <w:r>
        <w:rPr>
          <w:sz w:val="16"/>
          <w:szCs w:val="16"/>
        </w:rPr>
        <w:t>d landbrugspligt efter La</w:t>
      </w:r>
      <w:r w:rsidRPr="0025159B">
        <w:rPr>
          <w:sz w:val="16"/>
          <w:szCs w:val="16"/>
        </w:rPr>
        <w:t>ndbrugslovens regler samt beboelsesbygninger, der ejes af driftsherren, medregnes ikke.</w:t>
      </w:r>
    </w:p>
  </w:footnote>
  <w:footnote w:id="10">
    <w:p w:rsidR="009D3610" w:rsidRPr="00C75478" w:rsidRDefault="009D3610" w:rsidP="00C75478">
      <w:pPr>
        <w:autoSpaceDE w:val="0"/>
        <w:autoSpaceDN w:val="0"/>
        <w:adjustRightInd w:val="0"/>
        <w:rPr>
          <w:rFonts w:cs="Arial"/>
          <w:sz w:val="16"/>
          <w:szCs w:val="16"/>
          <w:lang w:eastAsia="da-DK"/>
        </w:rPr>
      </w:pPr>
      <w:r w:rsidRPr="00C75478">
        <w:rPr>
          <w:rStyle w:val="Fodnotehenvisning"/>
          <w:sz w:val="16"/>
          <w:szCs w:val="16"/>
        </w:rPr>
        <w:footnoteRef/>
      </w:r>
      <w:r>
        <w:rPr>
          <w:sz w:val="16"/>
          <w:szCs w:val="16"/>
        </w:rPr>
        <w:t xml:space="preserve"> J</w:t>
      </w:r>
      <w:r w:rsidRPr="00C75478">
        <w:rPr>
          <w:sz w:val="16"/>
          <w:szCs w:val="16"/>
        </w:rPr>
        <w:t>f</w:t>
      </w:r>
      <w:r w:rsidRPr="00CD1784">
        <w:rPr>
          <w:i/>
          <w:sz w:val="16"/>
          <w:szCs w:val="16"/>
        </w:rPr>
        <w:t xml:space="preserve">. </w:t>
      </w:r>
      <w:r w:rsidRPr="00CD1784">
        <w:rPr>
          <w:rFonts w:cs="Arial"/>
          <w:i/>
          <w:sz w:val="16"/>
          <w:szCs w:val="16"/>
          <w:lang w:eastAsia="da-DK"/>
        </w:rPr>
        <w:t>Bekendtgørelse nr. 723 af 12. september 1997 om kontrol af beholdere for flydende husdyrgødning, ensilagesaft eller spildevand</w:t>
      </w:r>
      <w:r>
        <w:rPr>
          <w:rFonts w:cs="Arial"/>
          <w:i/>
          <w:sz w:val="16"/>
          <w:szCs w:val="16"/>
          <w:lang w:eastAsia="da-DK"/>
        </w:rPr>
        <w:t xml:space="preserve"> </w:t>
      </w:r>
      <w:r>
        <w:rPr>
          <w:rFonts w:cs="Arial"/>
          <w:sz w:val="16"/>
          <w:szCs w:val="16"/>
          <w:lang w:eastAsia="da-DK"/>
        </w:rPr>
        <w:t>(med senere ændringer)</w:t>
      </w:r>
      <w:r w:rsidRPr="00C75478">
        <w:rPr>
          <w:rFonts w:cs="Arial"/>
          <w:sz w:val="16"/>
          <w:szCs w:val="16"/>
          <w:lang w:eastAsia="da-DK"/>
        </w:rPr>
        <w:t xml:space="preserve">, </w:t>
      </w:r>
      <w:r w:rsidRPr="00C75478">
        <w:rPr>
          <w:sz w:val="16"/>
          <w:szCs w:val="16"/>
        </w:rPr>
        <w:t xml:space="preserve">skal </w:t>
      </w:r>
      <w:r>
        <w:rPr>
          <w:sz w:val="16"/>
          <w:szCs w:val="16"/>
        </w:rPr>
        <w:t>åbne og lukkede b</w:t>
      </w:r>
      <w:r w:rsidRPr="00C75478">
        <w:rPr>
          <w:sz w:val="16"/>
          <w:szCs w:val="16"/>
        </w:rPr>
        <w:t xml:space="preserve">eholdere til opbevaring af </w:t>
      </w:r>
      <w:r>
        <w:rPr>
          <w:sz w:val="16"/>
          <w:szCs w:val="16"/>
        </w:rPr>
        <w:t xml:space="preserve">flydende </w:t>
      </w:r>
      <w:r w:rsidRPr="00C75478">
        <w:rPr>
          <w:sz w:val="16"/>
          <w:szCs w:val="16"/>
        </w:rPr>
        <w:t>husdyrgødning</w:t>
      </w:r>
      <w:r>
        <w:rPr>
          <w:sz w:val="16"/>
          <w:szCs w:val="16"/>
        </w:rPr>
        <w:t>, ensilagesaft eller spildevand</w:t>
      </w:r>
      <w:r w:rsidRPr="00C75478">
        <w:rPr>
          <w:sz w:val="16"/>
          <w:szCs w:val="16"/>
        </w:rPr>
        <w:t xml:space="preserve"> på mere end </w:t>
      </w:r>
      <w:smartTag w:uri="urn:schemas-microsoft-com:office:smarttags" w:element="metricconverter">
        <w:smartTagPr>
          <w:attr w:name="ProductID" w:val="100 m3"/>
        </w:smartTagPr>
        <w:r w:rsidRPr="00C75478">
          <w:rPr>
            <w:sz w:val="16"/>
            <w:szCs w:val="16"/>
          </w:rPr>
          <w:t>100 m</w:t>
        </w:r>
        <w:r w:rsidRPr="00C75478">
          <w:rPr>
            <w:sz w:val="16"/>
            <w:szCs w:val="16"/>
            <w:vertAlign w:val="superscript"/>
          </w:rPr>
          <w:t>3</w:t>
        </w:r>
      </w:smartTag>
      <w:r w:rsidRPr="00C75478">
        <w:rPr>
          <w:sz w:val="16"/>
          <w:szCs w:val="16"/>
          <w:vertAlign w:val="superscript"/>
        </w:rPr>
        <w:t xml:space="preserve"> </w:t>
      </w:r>
      <w:r w:rsidRPr="00C75478">
        <w:rPr>
          <w:sz w:val="16"/>
          <w:szCs w:val="16"/>
        </w:rPr>
        <w:t xml:space="preserve">kontrolleres </w:t>
      </w:r>
      <w:r>
        <w:rPr>
          <w:sz w:val="16"/>
          <w:szCs w:val="16"/>
        </w:rPr>
        <w:t xml:space="preserve">mindst </w:t>
      </w:r>
      <w:r w:rsidRPr="00C75478">
        <w:rPr>
          <w:sz w:val="16"/>
          <w:szCs w:val="16"/>
        </w:rPr>
        <w:t>hver 10 år af en autoriseret kontrollør.</w:t>
      </w:r>
    </w:p>
  </w:footnote>
  <w:footnote w:id="11">
    <w:p w:rsidR="009D3610" w:rsidRPr="00DB260D" w:rsidRDefault="009D3610" w:rsidP="008D73DD">
      <w:pPr>
        <w:pStyle w:val="Fodnotetekst"/>
        <w:rPr>
          <w:i/>
          <w:sz w:val="16"/>
          <w:szCs w:val="16"/>
        </w:rPr>
      </w:pPr>
      <w:r w:rsidRPr="00DB260D">
        <w:rPr>
          <w:rStyle w:val="Fodnotehenvisning"/>
          <w:sz w:val="16"/>
          <w:szCs w:val="16"/>
        </w:rPr>
        <w:footnoteRef/>
      </w:r>
      <w:r w:rsidRPr="00DB260D">
        <w:rPr>
          <w:sz w:val="16"/>
          <w:szCs w:val="16"/>
        </w:rPr>
        <w:t xml:space="preserve"> </w:t>
      </w:r>
      <w:r w:rsidRPr="00DB260D">
        <w:rPr>
          <w:i/>
          <w:sz w:val="16"/>
          <w:szCs w:val="16"/>
        </w:rPr>
        <w:t>Bekendtgørelse af lov om naturbeskyttelse, lovbekendtgørelse</w:t>
      </w:r>
      <w:r>
        <w:rPr>
          <w:rStyle w:val="kortnavn"/>
          <w:i/>
          <w:sz w:val="16"/>
          <w:szCs w:val="16"/>
        </w:rPr>
        <w:t xml:space="preserve"> nr. 933 af 24. september 2009 </w:t>
      </w:r>
      <w:r>
        <w:rPr>
          <w:rStyle w:val="kortnavn"/>
          <w:sz w:val="16"/>
          <w:szCs w:val="16"/>
        </w:rPr>
        <w:t>(med senere ændringer)</w:t>
      </w:r>
      <w:r>
        <w:rPr>
          <w:rStyle w:val="kortnavn"/>
          <w:i/>
          <w:sz w:val="16"/>
          <w:szCs w:val="16"/>
        </w:rPr>
        <w:t>.</w:t>
      </w:r>
    </w:p>
  </w:footnote>
  <w:footnote w:id="12">
    <w:p w:rsidR="009D3610" w:rsidRPr="001E2ABE" w:rsidRDefault="009D3610">
      <w:pPr>
        <w:pStyle w:val="Fodnotetekst"/>
        <w:rPr>
          <w:sz w:val="16"/>
          <w:szCs w:val="16"/>
        </w:rPr>
      </w:pPr>
      <w:r w:rsidRPr="001E2ABE">
        <w:rPr>
          <w:rStyle w:val="Fodnotehenvisning"/>
          <w:sz w:val="16"/>
          <w:szCs w:val="16"/>
        </w:rPr>
        <w:footnoteRef/>
      </w:r>
      <w:r w:rsidRPr="001E2ABE">
        <w:rPr>
          <w:sz w:val="16"/>
          <w:szCs w:val="16"/>
        </w:rPr>
        <w:t xml:space="preserve"> Beboelsesbygninger på ejendomme med landbrugspligt efter Landbrugslovens regler samt beboelsesbygninger</w:t>
      </w:r>
      <w:r>
        <w:rPr>
          <w:sz w:val="16"/>
          <w:szCs w:val="16"/>
        </w:rPr>
        <w:t>,</w:t>
      </w:r>
      <w:r w:rsidRPr="001E2ABE">
        <w:rPr>
          <w:sz w:val="16"/>
          <w:szCs w:val="16"/>
        </w:rPr>
        <w:t xml:space="preserve"> der ejes af driftsherren</w:t>
      </w:r>
      <w:r>
        <w:rPr>
          <w:sz w:val="16"/>
          <w:szCs w:val="16"/>
        </w:rPr>
        <w:t>,</w:t>
      </w:r>
      <w:r w:rsidRPr="001E2ABE">
        <w:rPr>
          <w:sz w:val="16"/>
          <w:szCs w:val="16"/>
        </w:rPr>
        <w:t xml:space="preserve"> indgår ikke</w:t>
      </w:r>
      <w:r>
        <w:rPr>
          <w:sz w:val="16"/>
          <w:szCs w:val="16"/>
        </w:rPr>
        <w:t>.</w:t>
      </w:r>
    </w:p>
  </w:footnote>
  <w:footnote w:id="13">
    <w:p w:rsidR="009D3610" w:rsidRPr="00855E04" w:rsidRDefault="009D3610">
      <w:pPr>
        <w:pStyle w:val="Fodnotetekst"/>
        <w:rPr>
          <w:sz w:val="16"/>
          <w:szCs w:val="16"/>
        </w:rPr>
      </w:pPr>
      <w:r w:rsidRPr="00855E04">
        <w:rPr>
          <w:rStyle w:val="Fodnotehenvisning"/>
          <w:sz w:val="16"/>
          <w:szCs w:val="16"/>
        </w:rPr>
        <w:footnoteRef/>
      </w:r>
      <w:r w:rsidRPr="00855E04">
        <w:rPr>
          <w:sz w:val="16"/>
          <w:szCs w:val="16"/>
        </w:rPr>
        <w:t xml:space="preserve"> </w:t>
      </w:r>
      <w:proofErr w:type="spellStart"/>
      <w:r w:rsidRPr="00855E04">
        <w:rPr>
          <w:sz w:val="16"/>
          <w:szCs w:val="16"/>
        </w:rPr>
        <w:t>Genekriterie</w:t>
      </w:r>
      <w:proofErr w:type="spellEnd"/>
      <w:r w:rsidRPr="00855E04">
        <w:rPr>
          <w:sz w:val="16"/>
          <w:szCs w:val="16"/>
        </w:rPr>
        <w:t xml:space="preserve"> overholdt: Korrigeret </w:t>
      </w:r>
      <w:proofErr w:type="spellStart"/>
      <w:r w:rsidRPr="00855E04">
        <w:rPr>
          <w:sz w:val="16"/>
          <w:szCs w:val="16"/>
        </w:rPr>
        <w:t>geneafstand</w:t>
      </w:r>
      <w:proofErr w:type="spellEnd"/>
      <w:r w:rsidRPr="00855E04">
        <w:rPr>
          <w:sz w:val="16"/>
          <w:szCs w:val="16"/>
        </w:rPr>
        <w:t xml:space="preserve"> kortere end vægtet gennemsnitsafstand.</w:t>
      </w:r>
    </w:p>
  </w:footnote>
  <w:footnote w:id="14">
    <w:p w:rsidR="009D3610" w:rsidRPr="00375ED9" w:rsidRDefault="009D3610" w:rsidP="001F4CC3">
      <w:pPr>
        <w:pStyle w:val="Fodnotetekst"/>
        <w:rPr>
          <w:sz w:val="16"/>
          <w:szCs w:val="16"/>
        </w:rPr>
      </w:pPr>
      <w:r w:rsidRPr="00375ED9">
        <w:rPr>
          <w:rStyle w:val="Fodnotehenvisning"/>
          <w:sz w:val="16"/>
          <w:szCs w:val="16"/>
        </w:rPr>
        <w:footnoteRef/>
      </w:r>
      <w:r w:rsidRPr="00375ED9">
        <w:rPr>
          <w:sz w:val="16"/>
          <w:szCs w:val="16"/>
        </w:rPr>
        <w:t xml:space="preserve"> OU</w:t>
      </w:r>
      <w:r w:rsidRPr="00375ED9">
        <w:rPr>
          <w:sz w:val="16"/>
          <w:szCs w:val="16"/>
          <w:vertAlign w:val="subscript"/>
        </w:rPr>
        <w:t>E</w:t>
      </w:r>
      <w:r w:rsidRPr="00375ED9">
        <w:rPr>
          <w:sz w:val="16"/>
          <w:szCs w:val="16"/>
        </w:rPr>
        <w:t xml:space="preserve"> </w:t>
      </w:r>
      <w:r>
        <w:rPr>
          <w:sz w:val="16"/>
          <w:szCs w:val="16"/>
        </w:rPr>
        <w:t>= L</w:t>
      </w:r>
      <w:r w:rsidRPr="00375ED9">
        <w:rPr>
          <w:sz w:val="16"/>
          <w:szCs w:val="16"/>
        </w:rPr>
        <w:t>ugt</w:t>
      </w:r>
      <w:r>
        <w:rPr>
          <w:sz w:val="16"/>
          <w:szCs w:val="16"/>
        </w:rPr>
        <w:t>-</w:t>
      </w:r>
      <w:r w:rsidRPr="00375ED9">
        <w:rPr>
          <w:sz w:val="16"/>
          <w:szCs w:val="16"/>
        </w:rPr>
        <w:t xml:space="preserve">enheder </w:t>
      </w:r>
      <w:r>
        <w:rPr>
          <w:sz w:val="16"/>
          <w:szCs w:val="16"/>
        </w:rPr>
        <w:t>(</w:t>
      </w:r>
      <w:proofErr w:type="spellStart"/>
      <w:r w:rsidRPr="00375ED9">
        <w:rPr>
          <w:sz w:val="16"/>
          <w:szCs w:val="16"/>
        </w:rPr>
        <w:t>Odour</w:t>
      </w:r>
      <w:proofErr w:type="spellEnd"/>
      <w:r w:rsidRPr="00375ED9">
        <w:rPr>
          <w:sz w:val="16"/>
          <w:szCs w:val="16"/>
        </w:rPr>
        <w:t xml:space="preserve"> Units</w:t>
      </w:r>
      <w:r>
        <w:rPr>
          <w:sz w:val="16"/>
          <w:szCs w:val="16"/>
        </w:rPr>
        <w:t>)</w:t>
      </w:r>
      <w:r w:rsidRPr="00375ED9">
        <w:rPr>
          <w:sz w:val="16"/>
          <w:szCs w:val="16"/>
        </w:rPr>
        <w:t xml:space="preserve"> bestemt efter den europæiske standard for lugtanalyse, hvor 1 OU</w:t>
      </w:r>
      <w:r w:rsidRPr="00375ED9">
        <w:rPr>
          <w:sz w:val="16"/>
          <w:szCs w:val="16"/>
          <w:vertAlign w:val="subscript"/>
        </w:rPr>
        <w:t>E</w:t>
      </w:r>
      <w:r w:rsidRPr="00375ED9">
        <w:rPr>
          <w:sz w:val="16"/>
          <w:szCs w:val="16"/>
        </w:rPr>
        <w:t xml:space="preserve"> er grænsen for, hvornår den pågældende lugt</w:t>
      </w:r>
      <w:r>
        <w:rPr>
          <w:sz w:val="16"/>
          <w:szCs w:val="16"/>
        </w:rPr>
        <w:t xml:space="preserve"> kan erkendes</w:t>
      </w:r>
      <w:r w:rsidRPr="00375ED9">
        <w:rPr>
          <w:sz w:val="16"/>
          <w:szCs w:val="16"/>
        </w:rPr>
        <w:t>.</w:t>
      </w:r>
    </w:p>
  </w:footnote>
  <w:footnote w:id="15">
    <w:p w:rsidR="009D3610" w:rsidRDefault="009D3610" w:rsidP="001F4CC3">
      <w:pPr>
        <w:pStyle w:val="Fodnotetekst"/>
        <w:rPr>
          <w:sz w:val="16"/>
          <w:szCs w:val="16"/>
        </w:rPr>
      </w:pPr>
      <w:r w:rsidRPr="003E45FC">
        <w:rPr>
          <w:rStyle w:val="Fodnotehenvisning"/>
          <w:sz w:val="16"/>
          <w:szCs w:val="16"/>
        </w:rPr>
        <w:footnoteRef/>
      </w:r>
      <w:r w:rsidRPr="003E45FC">
        <w:rPr>
          <w:sz w:val="16"/>
          <w:szCs w:val="16"/>
        </w:rPr>
        <w:t xml:space="preserve"> Ikast-Brande Kommunes </w:t>
      </w:r>
      <w:r w:rsidRPr="003E45FC">
        <w:rPr>
          <w:i/>
          <w:sz w:val="16"/>
          <w:szCs w:val="16"/>
        </w:rPr>
        <w:t>Regulativ for erhvervsaffald</w:t>
      </w:r>
      <w:r w:rsidRPr="003E45FC">
        <w:rPr>
          <w:sz w:val="16"/>
          <w:szCs w:val="16"/>
        </w:rPr>
        <w:t xml:space="preserve"> kan findes på: </w:t>
      </w:r>
    </w:p>
    <w:p w:rsidR="009D3610" w:rsidRPr="009A0911" w:rsidRDefault="009D3610" w:rsidP="001F4CC3">
      <w:pPr>
        <w:pStyle w:val="Fodnotetekst"/>
        <w:rPr>
          <w:color w:val="0000FF"/>
          <w:sz w:val="16"/>
          <w:szCs w:val="16"/>
        </w:rPr>
      </w:pPr>
      <w:hyperlink r:id="rId2" w:history="1">
        <w:r w:rsidRPr="009A0911">
          <w:rPr>
            <w:rStyle w:val="Hyperlink"/>
            <w:sz w:val="16"/>
            <w:szCs w:val="16"/>
          </w:rPr>
          <w:t>http://ikast-brande.dk/dokumenter/071011regulativ_-_erhvervsaffald.pdf</w:t>
        </w:r>
      </w:hyperlink>
      <w:r w:rsidRPr="009A0911">
        <w:rPr>
          <w:color w:val="0000FF"/>
          <w:sz w:val="16"/>
          <w:szCs w:val="16"/>
        </w:rPr>
        <w:t xml:space="preserve"> .</w:t>
      </w:r>
    </w:p>
  </w:footnote>
  <w:footnote w:id="16">
    <w:p w:rsidR="009D3610" w:rsidRPr="00812E0E" w:rsidRDefault="009D3610" w:rsidP="003A4712">
      <w:pPr>
        <w:pStyle w:val="Fodnotetekst"/>
        <w:rPr>
          <w:sz w:val="16"/>
          <w:szCs w:val="16"/>
        </w:rPr>
      </w:pPr>
      <w:r w:rsidRPr="00812E0E">
        <w:rPr>
          <w:rStyle w:val="Fodnotehenvisning"/>
          <w:sz w:val="16"/>
          <w:szCs w:val="16"/>
        </w:rPr>
        <w:footnoteRef/>
      </w:r>
      <w:r w:rsidRPr="00812E0E">
        <w:rPr>
          <w:sz w:val="16"/>
          <w:szCs w:val="16"/>
        </w:rPr>
        <w:t xml:space="preserve"> </w:t>
      </w:r>
      <w:r w:rsidRPr="00242F75">
        <w:rPr>
          <w:sz w:val="16"/>
          <w:szCs w:val="16"/>
        </w:rPr>
        <w:t>Rådets direktiv 2008/1/EF om integreret forebyggelse og bekæmpelse af forurening</w:t>
      </w:r>
      <w:r w:rsidRPr="00242F75">
        <w:rPr>
          <w:color w:val="333333"/>
          <w:sz w:val="16"/>
          <w:szCs w:val="16"/>
        </w:rPr>
        <w:t xml:space="preserve"> (</w:t>
      </w:r>
      <w:r w:rsidRPr="00242F75">
        <w:rPr>
          <w:sz w:val="16"/>
          <w:szCs w:val="16"/>
        </w:rPr>
        <w:t xml:space="preserve">IPPC: </w:t>
      </w:r>
      <w:proofErr w:type="spellStart"/>
      <w:r w:rsidRPr="00242F75">
        <w:rPr>
          <w:sz w:val="16"/>
          <w:szCs w:val="16"/>
        </w:rPr>
        <w:t>Integrated</w:t>
      </w:r>
      <w:proofErr w:type="spellEnd"/>
      <w:r w:rsidRPr="00242F75">
        <w:rPr>
          <w:sz w:val="16"/>
          <w:szCs w:val="16"/>
        </w:rPr>
        <w:t xml:space="preserve"> Pollution </w:t>
      </w:r>
      <w:proofErr w:type="spellStart"/>
      <w:r w:rsidRPr="00242F75">
        <w:rPr>
          <w:sz w:val="16"/>
          <w:szCs w:val="16"/>
        </w:rPr>
        <w:t>Prevention</w:t>
      </w:r>
      <w:proofErr w:type="spellEnd"/>
      <w:r w:rsidRPr="00242F75">
        <w:rPr>
          <w:sz w:val="16"/>
          <w:szCs w:val="16"/>
        </w:rPr>
        <w:t xml:space="preserve"> and </w:t>
      </w:r>
      <w:proofErr w:type="spellStart"/>
      <w:r w:rsidRPr="00242F75">
        <w:rPr>
          <w:sz w:val="16"/>
          <w:szCs w:val="16"/>
        </w:rPr>
        <w:t>Control</w:t>
      </w:r>
      <w:proofErr w:type="spellEnd"/>
      <w:r w:rsidRPr="00242F75">
        <w:rPr>
          <w:sz w:val="16"/>
          <w:szCs w:val="16"/>
        </w:rPr>
        <w:t>)</w:t>
      </w:r>
      <w:r>
        <w:rPr>
          <w:sz w:val="16"/>
          <w:szCs w:val="16"/>
        </w:rPr>
        <w:t>.</w:t>
      </w:r>
    </w:p>
  </w:footnote>
  <w:footnote w:id="17">
    <w:p w:rsidR="009D3610" w:rsidRPr="004B73F1" w:rsidRDefault="009D3610" w:rsidP="003A4712">
      <w:pPr>
        <w:pStyle w:val="Fodnotetekst"/>
        <w:rPr>
          <w:sz w:val="16"/>
          <w:szCs w:val="16"/>
        </w:rPr>
      </w:pPr>
      <w:r w:rsidRPr="004B73F1">
        <w:rPr>
          <w:rStyle w:val="Fodnotehenvisning"/>
          <w:sz w:val="16"/>
          <w:szCs w:val="16"/>
        </w:rPr>
        <w:footnoteRef/>
      </w:r>
      <w:r w:rsidRPr="004B73F1">
        <w:rPr>
          <w:sz w:val="16"/>
          <w:szCs w:val="16"/>
        </w:rPr>
        <w:t xml:space="preserve"> </w:t>
      </w:r>
      <w:r>
        <w:rPr>
          <w:sz w:val="16"/>
          <w:szCs w:val="16"/>
        </w:rPr>
        <w:t xml:space="preserve">Rammerne for dette </w:t>
      </w:r>
      <w:proofErr w:type="spellStart"/>
      <w:r>
        <w:rPr>
          <w:sz w:val="16"/>
          <w:szCs w:val="16"/>
        </w:rPr>
        <w:t>BREF-</w:t>
      </w:r>
      <w:r w:rsidRPr="004B73F1">
        <w:rPr>
          <w:sz w:val="16"/>
          <w:szCs w:val="16"/>
        </w:rPr>
        <w:t>dokument</w:t>
      </w:r>
      <w:proofErr w:type="spellEnd"/>
      <w:r w:rsidRPr="004B73F1">
        <w:rPr>
          <w:sz w:val="16"/>
          <w:szCs w:val="16"/>
        </w:rPr>
        <w:t xml:space="preserve">, der vedrørende intensiv fjerkræ- og svineproduktion, er baseret på punkt 6.6 i Bilag 1 i </w:t>
      </w:r>
      <w:proofErr w:type="spellStart"/>
      <w:r w:rsidRPr="004B73F1">
        <w:rPr>
          <w:sz w:val="16"/>
          <w:szCs w:val="16"/>
        </w:rPr>
        <w:t>IPPC-direktiv</w:t>
      </w:r>
      <w:proofErr w:type="spellEnd"/>
      <w:r w:rsidRPr="004B73F1">
        <w:rPr>
          <w:sz w:val="16"/>
          <w:szCs w:val="16"/>
        </w:rPr>
        <w:t xml:space="preserve"> 96/61/EF om </w:t>
      </w:r>
      <w:r w:rsidRPr="004B73F1">
        <w:rPr>
          <w:i/>
          <w:sz w:val="16"/>
          <w:szCs w:val="16"/>
        </w:rPr>
        <w:t xml:space="preserve">Anlæg til intensiv fjerkræ- eller svineproduktion med mere end a) 40.000 pladser for fjerkræ, b) 2.000 pladser for slagtesvin (over </w:t>
      </w:r>
      <w:smartTag w:uri="urn:schemas-microsoft-com:office:smarttags" w:element="metricconverter">
        <w:smartTagPr>
          <w:attr w:name="ProductID" w:val="30 kg"/>
        </w:smartTagPr>
        <w:r w:rsidRPr="004B73F1">
          <w:rPr>
            <w:i/>
            <w:sz w:val="16"/>
            <w:szCs w:val="16"/>
          </w:rPr>
          <w:t>30 kg</w:t>
        </w:r>
      </w:smartTag>
      <w:r w:rsidRPr="004B73F1">
        <w:rPr>
          <w:i/>
          <w:sz w:val="16"/>
          <w:szCs w:val="16"/>
        </w:rPr>
        <w:t>) eller c) 750 pladser for søer.</w:t>
      </w:r>
    </w:p>
  </w:footnote>
  <w:footnote w:id="18">
    <w:p w:rsidR="009D3610" w:rsidRPr="00312292" w:rsidRDefault="009D3610" w:rsidP="003A4712">
      <w:pPr>
        <w:pStyle w:val="Fodnotetekst"/>
        <w:rPr>
          <w:sz w:val="16"/>
          <w:szCs w:val="16"/>
        </w:rPr>
      </w:pPr>
      <w:r w:rsidRPr="00312292">
        <w:rPr>
          <w:rStyle w:val="Fodnotehenvisning"/>
          <w:sz w:val="16"/>
          <w:szCs w:val="16"/>
        </w:rPr>
        <w:footnoteRef/>
      </w:r>
      <w:r w:rsidRPr="00312292">
        <w:rPr>
          <w:sz w:val="16"/>
          <w:szCs w:val="16"/>
        </w:rPr>
        <w:t xml:space="preserve"> </w:t>
      </w:r>
      <w:r w:rsidRPr="00312292">
        <w:rPr>
          <w:rFonts w:cs="Arial"/>
          <w:sz w:val="16"/>
          <w:szCs w:val="16"/>
        </w:rPr>
        <w:t>T</w:t>
      </w:r>
      <w:r>
        <w:rPr>
          <w:rFonts w:cs="Arial"/>
          <w:sz w:val="16"/>
          <w:szCs w:val="16"/>
        </w:rPr>
        <w:t xml:space="preserve">eknologibladene </w:t>
      </w:r>
      <w:r w:rsidRPr="00312292">
        <w:rPr>
          <w:rFonts w:cs="Arial"/>
          <w:sz w:val="16"/>
          <w:szCs w:val="16"/>
        </w:rPr>
        <w:t>er en samling af blade</w:t>
      </w:r>
      <w:r>
        <w:rPr>
          <w:rFonts w:cs="Arial"/>
          <w:sz w:val="16"/>
          <w:szCs w:val="16"/>
        </w:rPr>
        <w:t xml:space="preserve">, som Miljøstyrelsen har udarbejdet </w:t>
      </w:r>
      <w:r w:rsidRPr="00312292">
        <w:rPr>
          <w:rFonts w:cs="Arial"/>
          <w:sz w:val="16"/>
          <w:szCs w:val="16"/>
        </w:rPr>
        <w:t xml:space="preserve">med </w:t>
      </w:r>
      <w:r w:rsidRPr="00312292">
        <w:rPr>
          <w:rFonts w:cs="Arial"/>
          <w:bCs/>
          <w:sz w:val="16"/>
          <w:szCs w:val="16"/>
        </w:rPr>
        <w:t>vejledende beskrivelser</w:t>
      </w:r>
      <w:r w:rsidRPr="00312292">
        <w:rPr>
          <w:rFonts w:cs="Arial"/>
          <w:sz w:val="16"/>
          <w:szCs w:val="16"/>
        </w:rPr>
        <w:t xml:space="preserve"> af tekniske løsninger, som kan begrænse forurening fra husdyrproduktion.</w:t>
      </w:r>
      <w:r>
        <w:rPr>
          <w:rFonts w:cs="Arial"/>
          <w:sz w:val="16"/>
          <w:szCs w:val="16"/>
        </w:rPr>
        <w:t xml:space="preserve"> Teknologibladene er dels opdateringer af gamle ”</w:t>
      </w:r>
      <w:proofErr w:type="spellStart"/>
      <w:r>
        <w:rPr>
          <w:rFonts w:cs="Arial"/>
          <w:sz w:val="16"/>
          <w:szCs w:val="16"/>
        </w:rPr>
        <w:t>BAT-byggeblade</w:t>
      </w:r>
      <w:proofErr w:type="spellEnd"/>
      <w:r>
        <w:rPr>
          <w:rFonts w:cs="Arial"/>
          <w:sz w:val="16"/>
          <w:szCs w:val="16"/>
        </w:rPr>
        <w:t>” og dels helt nye.</w:t>
      </w:r>
    </w:p>
  </w:footnote>
  <w:footnote w:id="19">
    <w:p w:rsidR="009D3610" w:rsidRPr="007C21DE" w:rsidRDefault="009D3610" w:rsidP="001F4CC3">
      <w:pPr>
        <w:pStyle w:val="Fodnotetekst"/>
        <w:rPr>
          <w:sz w:val="16"/>
          <w:szCs w:val="16"/>
        </w:rPr>
      </w:pPr>
      <w:r w:rsidRPr="00F37599">
        <w:rPr>
          <w:rStyle w:val="Fodnotehenvisning"/>
          <w:sz w:val="16"/>
          <w:szCs w:val="16"/>
        </w:rPr>
        <w:footnoteRef/>
      </w:r>
      <w:r w:rsidRPr="00F37599">
        <w:rPr>
          <w:sz w:val="16"/>
          <w:szCs w:val="16"/>
        </w:rPr>
        <w:t xml:space="preserve"> EF-habitatdirektivet fra 1992 (</w:t>
      </w:r>
      <w:r w:rsidRPr="00FA492A">
        <w:rPr>
          <w:i/>
          <w:sz w:val="16"/>
          <w:szCs w:val="16"/>
        </w:rPr>
        <w:t xml:space="preserve">Rådets direktiv 92/43/EØF om bevaring af naturtyper samt vilde dyr og planter </w:t>
      </w:r>
      <w:r w:rsidRPr="007C21DE">
        <w:rPr>
          <w:sz w:val="16"/>
          <w:szCs w:val="16"/>
        </w:rPr>
        <w:t>(med senere ændringer).</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B65C8CB8"/>
    <w:lvl w:ilvl="0">
      <w:start w:val="1"/>
      <w:numFmt w:val="bullet"/>
      <w:pStyle w:val="Opstilling-punkttegn3"/>
      <w:lvlText w:val=""/>
      <w:lvlJc w:val="left"/>
      <w:pPr>
        <w:tabs>
          <w:tab w:val="num" w:pos="926"/>
        </w:tabs>
        <w:ind w:left="926" w:hanging="360"/>
      </w:pPr>
      <w:rPr>
        <w:rFonts w:ascii="Symbol" w:hAnsi="Symbol" w:hint="default"/>
      </w:rPr>
    </w:lvl>
  </w:abstractNum>
  <w:abstractNum w:abstractNumId="1">
    <w:nsid w:val="FFFFFF83"/>
    <w:multiLevelType w:val="singleLevel"/>
    <w:tmpl w:val="6C2EC01E"/>
    <w:lvl w:ilvl="0">
      <w:start w:val="1"/>
      <w:numFmt w:val="bullet"/>
      <w:pStyle w:val="Opstilling-punkttegn2"/>
      <w:lvlText w:val=""/>
      <w:lvlJc w:val="left"/>
      <w:pPr>
        <w:tabs>
          <w:tab w:val="num" w:pos="643"/>
        </w:tabs>
        <w:ind w:left="643" w:hanging="360"/>
      </w:pPr>
      <w:rPr>
        <w:rFonts w:ascii="Symbol" w:hAnsi="Symbol" w:hint="default"/>
      </w:rPr>
    </w:lvl>
  </w:abstractNum>
  <w:abstractNum w:abstractNumId="2">
    <w:nsid w:val="01861703"/>
    <w:multiLevelType w:val="hybridMultilevel"/>
    <w:tmpl w:val="8F868C36"/>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nsid w:val="0666246B"/>
    <w:multiLevelType w:val="hybridMultilevel"/>
    <w:tmpl w:val="A97CA14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nsid w:val="15563A4D"/>
    <w:multiLevelType w:val="hybridMultilevel"/>
    <w:tmpl w:val="C22EF994"/>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5">
    <w:nsid w:val="15A469B4"/>
    <w:multiLevelType w:val="hybridMultilevel"/>
    <w:tmpl w:val="B3821158"/>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nsid w:val="1E125363"/>
    <w:multiLevelType w:val="hybridMultilevel"/>
    <w:tmpl w:val="1E64589A"/>
    <w:lvl w:ilvl="0" w:tplc="812C0D14">
      <w:start w:val="1"/>
      <w:numFmt w:val="bullet"/>
      <w:pStyle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pStyle w:val="miljgodkendelsevilkr"/>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7">
    <w:nsid w:val="218F2EC8"/>
    <w:multiLevelType w:val="hybridMultilevel"/>
    <w:tmpl w:val="CC1CE00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nsid w:val="25D87ACF"/>
    <w:multiLevelType w:val="hybridMultilevel"/>
    <w:tmpl w:val="78C80A0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9">
    <w:nsid w:val="29695DB7"/>
    <w:multiLevelType w:val="hybridMultilevel"/>
    <w:tmpl w:val="E4BECBF6"/>
    <w:lvl w:ilvl="0" w:tplc="04060011">
      <w:start w:val="1"/>
      <w:numFmt w:val="decimal"/>
      <w:lvlText w:val="%1)"/>
      <w:lvlJc w:val="left"/>
      <w:pPr>
        <w:tabs>
          <w:tab w:val="num" w:pos="720"/>
        </w:tabs>
        <w:ind w:left="720" w:hanging="360"/>
      </w:p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0">
    <w:nsid w:val="2A2C11C8"/>
    <w:multiLevelType w:val="hybridMultilevel"/>
    <w:tmpl w:val="A4A26E9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nsid w:val="2B075EAD"/>
    <w:multiLevelType w:val="hybridMultilevel"/>
    <w:tmpl w:val="D8B41430"/>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2">
    <w:nsid w:val="2C51695D"/>
    <w:multiLevelType w:val="hybridMultilevel"/>
    <w:tmpl w:val="D194BE76"/>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3">
    <w:nsid w:val="2CF56D45"/>
    <w:multiLevelType w:val="multilevel"/>
    <w:tmpl w:val="FCCA9618"/>
    <w:lvl w:ilvl="0">
      <w:start w:val="1"/>
      <w:numFmt w:val="decimal"/>
      <w:lvlText w:val="%1."/>
      <w:lvlJc w:val="left"/>
      <w:pPr>
        <w:tabs>
          <w:tab w:val="num" w:pos="644"/>
        </w:tabs>
        <w:ind w:left="644" w:hanging="360"/>
      </w:pPr>
      <w:rPr>
        <w:rFonts w:hint="default"/>
      </w:rPr>
    </w:lvl>
    <w:lvl w:ilvl="1">
      <w:start w:val="1"/>
      <w:numFmt w:val="decimal"/>
      <w:pStyle w:val="MiljgodkendelseOverskrift2"/>
      <w:lvlText w:val="%1.%2."/>
      <w:lvlJc w:val="left"/>
      <w:pPr>
        <w:tabs>
          <w:tab w:val="num" w:pos="792"/>
        </w:tabs>
        <w:ind w:left="792" w:hanging="792"/>
      </w:pPr>
      <w:rPr>
        <w:rFonts w:hint="default"/>
      </w:rPr>
    </w:lvl>
    <w:lvl w:ilvl="2">
      <w:start w:val="1"/>
      <w:numFmt w:val="decimal"/>
      <w:pStyle w:val="MiljgodkendelseVilkr0"/>
      <w:lvlText w:val="%1.%2.%3."/>
      <w:lvlJc w:val="left"/>
      <w:pPr>
        <w:tabs>
          <w:tab w:val="num" w:pos="1004"/>
        </w:tabs>
        <w:ind w:left="788" w:hanging="504"/>
      </w:pPr>
      <w:rPr>
        <w:rFonts w:hint="default"/>
        <w:color w:val="auto"/>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4">
    <w:nsid w:val="329C5694"/>
    <w:multiLevelType w:val="hybridMultilevel"/>
    <w:tmpl w:val="512EC6B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5">
    <w:nsid w:val="33904D8F"/>
    <w:multiLevelType w:val="hybridMultilevel"/>
    <w:tmpl w:val="68D896C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nsid w:val="34DE5784"/>
    <w:multiLevelType w:val="hybridMultilevel"/>
    <w:tmpl w:val="D6C62A9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nsid w:val="390B1EBB"/>
    <w:multiLevelType w:val="hybridMultilevel"/>
    <w:tmpl w:val="8E5CD106"/>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8">
    <w:nsid w:val="399D7A40"/>
    <w:multiLevelType w:val="hybridMultilevel"/>
    <w:tmpl w:val="53CADCE8"/>
    <w:lvl w:ilvl="0" w:tplc="04060003">
      <w:start w:val="1"/>
      <w:numFmt w:val="bullet"/>
      <w:lvlText w:val="o"/>
      <w:lvlJc w:val="left"/>
      <w:pPr>
        <w:ind w:left="1664" w:hanging="360"/>
      </w:pPr>
      <w:rPr>
        <w:rFonts w:ascii="Courier New" w:hAnsi="Courier New" w:cs="Courier New" w:hint="default"/>
      </w:rPr>
    </w:lvl>
    <w:lvl w:ilvl="1" w:tplc="04060003" w:tentative="1">
      <w:start w:val="1"/>
      <w:numFmt w:val="bullet"/>
      <w:lvlText w:val="o"/>
      <w:lvlJc w:val="left"/>
      <w:pPr>
        <w:ind w:left="2384" w:hanging="360"/>
      </w:pPr>
      <w:rPr>
        <w:rFonts w:ascii="Courier New" w:hAnsi="Courier New" w:cs="Courier New" w:hint="default"/>
      </w:rPr>
    </w:lvl>
    <w:lvl w:ilvl="2" w:tplc="04060005" w:tentative="1">
      <w:start w:val="1"/>
      <w:numFmt w:val="bullet"/>
      <w:lvlText w:val=""/>
      <w:lvlJc w:val="left"/>
      <w:pPr>
        <w:ind w:left="3104" w:hanging="360"/>
      </w:pPr>
      <w:rPr>
        <w:rFonts w:ascii="Wingdings" w:hAnsi="Wingdings" w:hint="default"/>
      </w:rPr>
    </w:lvl>
    <w:lvl w:ilvl="3" w:tplc="04060001" w:tentative="1">
      <w:start w:val="1"/>
      <w:numFmt w:val="bullet"/>
      <w:lvlText w:val=""/>
      <w:lvlJc w:val="left"/>
      <w:pPr>
        <w:ind w:left="3824" w:hanging="360"/>
      </w:pPr>
      <w:rPr>
        <w:rFonts w:ascii="Symbol" w:hAnsi="Symbol" w:hint="default"/>
      </w:rPr>
    </w:lvl>
    <w:lvl w:ilvl="4" w:tplc="04060003" w:tentative="1">
      <w:start w:val="1"/>
      <w:numFmt w:val="bullet"/>
      <w:lvlText w:val="o"/>
      <w:lvlJc w:val="left"/>
      <w:pPr>
        <w:ind w:left="4544" w:hanging="360"/>
      </w:pPr>
      <w:rPr>
        <w:rFonts w:ascii="Courier New" w:hAnsi="Courier New" w:cs="Courier New" w:hint="default"/>
      </w:rPr>
    </w:lvl>
    <w:lvl w:ilvl="5" w:tplc="04060005" w:tentative="1">
      <w:start w:val="1"/>
      <w:numFmt w:val="bullet"/>
      <w:lvlText w:val=""/>
      <w:lvlJc w:val="left"/>
      <w:pPr>
        <w:ind w:left="5264" w:hanging="360"/>
      </w:pPr>
      <w:rPr>
        <w:rFonts w:ascii="Wingdings" w:hAnsi="Wingdings" w:hint="default"/>
      </w:rPr>
    </w:lvl>
    <w:lvl w:ilvl="6" w:tplc="04060001" w:tentative="1">
      <w:start w:val="1"/>
      <w:numFmt w:val="bullet"/>
      <w:lvlText w:val=""/>
      <w:lvlJc w:val="left"/>
      <w:pPr>
        <w:ind w:left="5984" w:hanging="360"/>
      </w:pPr>
      <w:rPr>
        <w:rFonts w:ascii="Symbol" w:hAnsi="Symbol" w:hint="default"/>
      </w:rPr>
    </w:lvl>
    <w:lvl w:ilvl="7" w:tplc="04060003" w:tentative="1">
      <w:start w:val="1"/>
      <w:numFmt w:val="bullet"/>
      <w:lvlText w:val="o"/>
      <w:lvlJc w:val="left"/>
      <w:pPr>
        <w:ind w:left="6704" w:hanging="360"/>
      </w:pPr>
      <w:rPr>
        <w:rFonts w:ascii="Courier New" w:hAnsi="Courier New" w:cs="Courier New" w:hint="default"/>
      </w:rPr>
    </w:lvl>
    <w:lvl w:ilvl="8" w:tplc="04060005" w:tentative="1">
      <w:start w:val="1"/>
      <w:numFmt w:val="bullet"/>
      <w:lvlText w:val=""/>
      <w:lvlJc w:val="left"/>
      <w:pPr>
        <w:ind w:left="7424" w:hanging="360"/>
      </w:pPr>
      <w:rPr>
        <w:rFonts w:ascii="Wingdings" w:hAnsi="Wingdings" w:hint="default"/>
      </w:rPr>
    </w:lvl>
  </w:abstractNum>
  <w:abstractNum w:abstractNumId="19">
    <w:nsid w:val="4EFE1909"/>
    <w:multiLevelType w:val="hybridMultilevel"/>
    <w:tmpl w:val="AF1C4CD0"/>
    <w:lvl w:ilvl="0" w:tplc="7C6CC1C2">
      <w:numFmt w:val="bullet"/>
      <w:lvlText w:val="-"/>
      <w:lvlJc w:val="left"/>
      <w:pPr>
        <w:ind w:left="1440" w:hanging="360"/>
      </w:pPr>
      <w:rPr>
        <w:rFonts w:ascii="Verdana" w:eastAsia="Times New Roman" w:hAnsi="Verdana" w:cs="Times New Roman"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20">
    <w:nsid w:val="50BA2C6A"/>
    <w:multiLevelType w:val="hybridMultilevel"/>
    <w:tmpl w:val="10C81A60"/>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1">
    <w:nsid w:val="52EC7C11"/>
    <w:multiLevelType w:val="hybridMultilevel"/>
    <w:tmpl w:val="2D44FD10"/>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2">
    <w:nsid w:val="53407BAA"/>
    <w:multiLevelType w:val="hybridMultilevel"/>
    <w:tmpl w:val="E1B0D9BC"/>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3">
    <w:nsid w:val="5663632D"/>
    <w:multiLevelType w:val="hybridMultilevel"/>
    <w:tmpl w:val="E0DC075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4">
    <w:nsid w:val="581278B3"/>
    <w:multiLevelType w:val="hybridMultilevel"/>
    <w:tmpl w:val="7BBC3BFC"/>
    <w:lvl w:ilvl="0" w:tplc="CC9E6F40">
      <w:start w:val="19"/>
      <w:numFmt w:val="bullet"/>
      <w:lvlText w:val="-"/>
      <w:lvlJc w:val="left"/>
      <w:pPr>
        <w:ind w:left="1800" w:hanging="360"/>
      </w:pPr>
      <w:rPr>
        <w:rFonts w:ascii="Verdana" w:eastAsia="Times New Roman" w:hAnsi="Verdana" w:cs="Times New Roman"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25">
    <w:nsid w:val="58697260"/>
    <w:multiLevelType w:val="hybridMultilevel"/>
    <w:tmpl w:val="18C4631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nsid w:val="5DAA0410"/>
    <w:multiLevelType w:val="hybridMultilevel"/>
    <w:tmpl w:val="121C24B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nsid w:val="61FC5EFC"/>
    <w:multiLevelType w:val="hybridMultilevel"/>
    <w:tmpl w:val="913E9500"/>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8">
    <w:nsid w:val="622873E7"/>
    <w:multiLevelType w:val="hybridMultilevel"/>
    <w:tmpl w:val="B7B0905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nsid w:val="631A1639"/>
    <w:multiLevelType w:val="hybridMultilevel"/>
    <w:tmpl w:val="5998978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0">
    <w:nsid w:val="63502D7D"/>
    <w:multiLevelType w:val="hybridMultilevel"/>
    <w:tmpl w:val="B956870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nsid w:val="656D52DE"/>
    <w:multiLevelType w:val="hybridMultilevel"/>
    <w:tmpl w:val="47725CE2"/>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nsid w:val="665D50AA"/>
    <w:multiLevelType w:val="hybridMultilevel"/>
    <w:tmpl w:val="B3C0669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nsid w:val="6A201DED"/>
    <w:multiLevelType w:val="hybridMultilevel"/>
    <w:tmpl w:val="7F96116E"/>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4">
    <w:nsid w:val="6CA25A6B"/>
    <w:multiLevelType w:val="hybridMultilevel"/>
    <w:tmpl w:val="E6783692"/>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5">
    <w:nsid w:val="6ECA7AA8"/>
    <w:multiLevelType w:val="hybridMultilevel"/>
    <w:tmpl w:val="7466D26A"/>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6">
    <w:nsid w:val="6EE17865"/>
    <w:multiLevelType w:val="hybridMultilevel"/>
    <w:tmpl w:val="623E6F14"/>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7">
    <w:nsid w:val="70610E35"/>
    <w:multiLevelType w:val="hybridMultilevel"/>
    <w:tmpl w:val="5C8CC136"/>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27507958">
      <w:numFmt w:val="bullet"/>
      <w:lvlText w:val="-"/>
      <w:lvlJc w:val="left"/>
      <w:pPr>
        <w:tabs>
          <w:tab w:val="num" w:pos="2160"/>
        </w:tabs>
        <w:ind w:left="2160" w:hanging="360"/>
      </w:pPr>
      <w:rPr>
        <w:rFonts w:ascii="Verdana" w:eastAsia="Times New Roman" w:hAnsi="Verdana" w:cs="Times New Roman"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8">
    <w:nsid w:val="76766817"/>
    <w:multiLevelType w:val="hybridMultilevel"/>
    <w:tmpl w:val="F79CB078"/>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9">
    <w:nsid w:val="767A6A01"/>
    <w:multiLevelType w:val="hybridMultilevel"/>
    <w:tmpl w:val="C6A8D746"/>
    <w:lvl w:ilvl="0" w:tplc="04060001">
      <w:start w:val="1"/>
      <w:numFmt w:val="decimal"/>
      <w:pStyle w:val="Optima1"/>
      <w:lvlText w:val="%1)"/>
      <w:lvlJc w:val="left"/>
      <w:pPr>
        <w:tabs>
          <w:tab w:val="num" w:pos="720"/>
        </w:tabs>
        <w:ind w:left="720" w:hanging="360"/>
      </w:pPr>
    </w:lvl>
    <w:lvl w:ilvl="1" w:tplc="04060003" w:tentative="1">
      <w:start w:val="1"/>
      <w:numFmt w:val="lowerLetter"/>
      <w:lvlText w:val="%2."/>
      <w:lvlJc w:val="left"/>
      <w:pPr>
        <w:tabs>
          <w:tab w:val="num" w:pos="1440"/>
        </w:tabs>
        <w:ind w:left="1440" w:hanging="360"/>
      </w:pPr>
    </w:lvl>
    <w:lvl w:ilvl="2" w:tplc="04060005" w:tentative="1">
      <w:start w:val="1"/>
      <w:numFmt w:val="lowerRoman"/>
      <w:lvlText w:val="%3."/>
      <w:lvlJc w:val="right"/>
      <w:pPr>
        <w:tabs>
          <w:tab w:val="num" w:pos="2160"/>
        </w:tabs>
        <w:ind w:left="2160" w:hanging="180"/>
      </w:pPr>
    </w:lvl>
    <w:lvl w:ilvl="3" w:tplc="04060001" w:tentative="1">
      <w:start w:val="1"/>
      <w:numFmt w:val="decimal"/>
      <w:lvlText w:val="%4."/>
      <w:lvlJc w:val="left"/>
      <w:pPr>
        <w:tabs>
          <w:tab w:val="num" w:pos="2880"/>
        </w:tabs>
        <w:ind w:left="2880" w:hanging="360"/>
      </w:pPr>
    </w:lvl>
    <w:lvl w:ilvl="4" w:tplc="04060003" w:tentative="1">
      <w:start w:val="1"/>
      <w:numFmt w:val="lowerLetter"/>
      <w:lvlText w:val="%5."/>
      <w:lvlJc w:val="left"/>
      <w:pPr>
        <w:tabs>
          <w:tab w:val="num" w:pos="3600"/>
        </w:tabs>
        <w:ind w:left="3600" w:hanging="360"/>
      </w:pPr>
    </w:lvl>
    <w:lvl w:ilvl="5" w:tplc="04060005" w:tentative="1">
      <w:start w:val="1"/>
      <w:numFmt w:val="lowerRoman"/>
      <w:lvlText w:val="%6."/>
      <w:lvlJc w:val="right"/>
      <w:pPr>
        <w:tabs>
          <w:tab w:val="num" w:pos="4320"/>
        </w:tabs>
        <w:ind w:left="4320" w:hanging="180"/>
      </w:pPr>
    </w:lvl>
    <w:lvl w:ilvl="6" w:tplc="04060001" w:tentative="1">
      <w:start w:val="1"/>
      <w:numFmt w:val="decimal"/>
      <w:lvlText w:val="%7."/>
      <w:lvlJc w:val="left"/>
      <w:pPr>
        <w:tabs>
          <w:tab w:val="num" w:pos="5040"/>
        </w:tabs>
        <w:ind w:left="5040" w:hanging="360"/>
      </w:pPr>
    </w:lvl>
    <w:lvl w:ilvl="7" w:tplc="04060003" w:tentative="1">
      <w:start w:val="1"/>
      <w:numFmt w:val="lowerLetter"/>
      <w:lvlText w:val="%8."/>
      <w:lvlJc w:val="left"/>
      <w:pPr>
        <w:tabs>
          <w:tab w:val="num" w:pos="5760"/>
        </w:tabs>
        <w:ind w:left="5760" w:hanging="360"/>
      </w:pPr>
    </w:lvl>
    <w:lvl w:ilvl="8" w:tplc="04060005" w:tentative="1">
      <w:start w:val="1"/>
      <w:numFmt w:val="lowerRoman"/>
      <w:lvlText w:val="%9."/>
      <w:lvlJc w:val="right"/>
      <w:pPr>
        <w:tabs>
          <w:tab w:val="num" w:pos="6480"/>
        </w:tabs>
        <w:ind w:left="6480" w:hanging="180"/>
      </w:pPr>
    </w:lvl>
  </w:abstractNum>
  <w:abstractNum w:abstractNumId="40">
    <w:nsid w:val="76D639E4"/>
    <w:multiLevelType w:val="hybridMultilevel"/>
    <w:tmpl w:val="456CB874"/>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1">
    <w:nsid w:val="7A1B397C"/>
    <w:multiLevelType w:val="multilevel"/>
    <w:tmpl w:val="99721DCC"/>
    <w:lvl w:ilvl="0">
      <w:start w:val="1"/>
      <w:numFmt w:val="decimal"/>
      <w:lvlText w:val="%1."/>
      <w:lvlJc w:val="left"/>
      <w:pPr>
        <w:tabs>
          <w:tab w:val="num" w:pos="408"/>
        </w:tabs>
        <w:ind w:left="408" w:hanging="408"/>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42">
    <w:nsid w:val="7A240853"/>
    <w:multiLevelType w:val="hybridMultilevel"/>
    <w:tmpl w:val="D07E244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43">
    <w:nsid w:val="7AF26309"/>
    <w:multiLevelType w:val="hybridMultilevel"/>
    <w:tmpl w:val="47BC8486"/>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num w:numId="1">
    <w:abstractNumId w:val="39"/>
  </w:num>
  <w:num w:numId="2">
    <w:abstractNumId w:val="6"/>
  </w:num>
  <w:num w:numId="3">
    <w:abstractNumId w:val="41"/>
  </w:num>
  <w:num w:numId="4">
    <w:abstractNumId w:val="33"/>
  </w:num>
  <w:num w:numId="5">
    <w:abstractNumId w:val="21"/>
  </w:num>
  <w:num w:numId="6">
    <w:abstractNumId w:val="37"/>
  </w:num>
  <w:num w:numId="7">
    <w:abstractNumId w:val="43"/>
  </w:num>
  <w:num w:numId="8">
    <w:abstractNumId w:val="4"/>
  </w:num>
  <w:num w:numId="9">
    <w:abstractNumId w:val="42"/>
  </w:num>
  <w:num w:numId="10">
    <w:abstractNumId w:val="14"/>
  </w:num>
  <w:num w:numId="11">
    <w:abstractNumId w:val="23"/>
  </w:num>
  <w:num w:numId="12">
    <w:abstractNumId w:val="27"/>
  </w:num>
  <w:num w:numId="13">
    <w:abstractNumId w:val="35"/>
  </w:num>
  <w:num w:numId="14">
    <w:abstractNumId w:val="11"/>
  </w:num>
  <w:num w:numId="15">
    <w:abstractNumId w:val="34"/>
  </w:num>
  <w:num w:numId="16">
    <w:abstractNumId w:val="29"/>
  </w:num>
  <w:num w:numId="17">
    <w:abstractNumId w:val="17"/>
  </w:num>
  <w:num w:numId="18">
    <w:abstractNumId w:val="1"/>
  </w:num>
  <w:num w:numId="19">
    <w:abstractNumId w:val="0"/>
  </w:num>
  <w:num w:numId="20">
    <w:abstractNumId w:val="13"/>
  </w:num>
  <w:num w:numId="21">
    <w:abstractNumId w:val="3"/>
  </w:num>
  <w:num w:numId="22">
    <w:abstractNumId w:val="15"/>
  </w:num>
  <w:num w:numId="23">
    <w:abstractNumId w:val="26"/>
  </w:num>
  <w:num w:numId="24">
    <w:abstractNumId w:val="25"/>
  </w:num>
  <w:num w:numId="25">
    <w:abstractNumId w:val="20"/>
  </w:num>
  <w:num w:numId="26">
    <w:abstractNumId w:val="12"/>
  </w:num>
  <w:num w:numId="27">
    <w:abstractNumId w:val="8"/>
  </w:num>
  <w:num w:numId="28">
    <w:abstractNumId w:val="38"/>
  </w:num>
  <w:num w:numId="29">
    <w:abstractNumId w:val="32"/>
  </w:num>
  <w:num w:numId="30">
    <w:abstractNumId w:val="7"/>
  </w:num>
  <w:num w:numId="31">
    <w:abstractNumId w:val="30"/>
  </w:num>
  <w:num w:numId="32">
    <w:abstractNumId w:val="22"/>
  </w:num>
  <w:num w:numId="33">
    <w:abstractNumId w:val="9"/>
  </w:num>
  <w:num w:numId="34">
    <w:abstractNumId w:val="10"/>
  </w:num>
  <w:num w:numId="35">
    <w:abstractNumId w:val="24"/>
  </w:num>
  <w:num w:numId="36">
    <w:abstractNumId w:val="16"/>
  </w:num>
  <w:num w:numId="37">
    <w:abstractNumId w:val="28"/>
  </w:num>
  <w:num w:numId="38">
    <w:abstractNumId w:val="18"/>
  </w:num>
  <w:num w:numId="39">
    <w:abstractNumId w:val="5"/>
  </w:num>
  <w:num w:numId="40">
    <w:abstractNumId w:val="31"/>
  </w:num>
  <w:num w:numId="41">
    <w:abstractNumId w:val="36"/>
  </w:num>
  <w:num w:numId="42">
    <w:abstractNumId w:val="40"/>
  </w:num>
  <w:num w:numId="43">
    <w:abstractNumId w:val="2"/>
  </w:num>
  <w:num w:numId="44">
    <w:abstractNumId w:val="19"/>
  </w:num>
  <w:numIdMacAtCleanup w:val="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stylePaneFormatFilter w:val="3F01"/>
  <w:defaultTabStop w:val="1304"/>
  <w:hyphenationZone w:val="425"/>
  <w:drawingGridHorizontalSpacing w:val="90"/>
  <w:displayHorizontalDrawingGridEvery w:val="2"/>
  <w:characterSpacingControl w:val="doNotCompress"/>
  <w:hdrShapeDefaults>
    <o:shapedefaults v:ext="edit" spidmax="41985"/>
  </w:hdrShapeDefaults>
  <w:footnotePr>
    <w:footnote w:id="-1"/>
    <w:footnote w:id="0"/>
  </w:footnotePr>
  <w:endnotePr>
    <w:endnote w:id="-1"/>
    <w:endnote w:id="0"/>
  </w:endnotePr>
  <w:compat/>
  <w:rsids>
    <w:rsidRoot w:val="001F4CC3"/>
    <w:rsid w:val="00000D04"/>
    <w:rsid w:val="00001E59"/>
    <w:rsid w:val="0000338A"/>
    <w:rsid w:val="00003601"/>
    <w:rsid w:val="00005232"/>
    <w:rsid w:val="000066DE"/>
    <w:rsid w:val="000067E1"/>
    <w:rsid w:val="00006F46"/>
    <w:rsid w:val="00010CAA"/>
    <w:rsid w:val="000114B9"/>
    <w:rsid w:val="00011DFD"/>
    <w:rsid w:val="000120F2"/>
    <w:rsid w:val="0001384F"/>
    <w:rsid w:val="00014157"/>
    <w:rsid w:val="00014EB6"/>
    <w:rsid w:val="000156B5"/>
    <w:rsid w:val="00015BCF"/>
    <w:rsid w:val="00016547"/>
    <w:rsid w:val="000168C5"/>
    <w:rsid w:val="00016F59"/>
    <w:rsid w:val="00020F9B"/>
    <w:rsid w:val="000221BF"/>
    <w:rsid w:val="000241E5"/>
    <w:rsid w:val="00024346"/>
    <w:rsid w:val="00025AB0"/>
    <w:rsid w:val="00025ADA"/>
    <w:rsid w:val="00025BF4"/>
    <w:rsid w:val="000262C6"/>
    <w:rsid w:val="00026940"/>
    <w:rsid w:val="00026FA2"/>
    <w:rsid w:val="00027522"/>
    <w:rsid w:val="00031C89"/>
    <w:rsid w:val="000360F6"/>
    <w:rsid w:val="00036571"/>
    <w:rsid w:val="00036608"/>
    <w:rsid w:val="0003767E"/>
    <w:rsid w:val="00040DEA"/>
    <w:rsid w:val="0004222F"/>
    <w:rsid w:val="00042589"/>
    <w:rsid w:val="000431D9"/>
    <w:rsid w:val="00044E55"/>
    <w:rsid w:val="00046173"/>
    <w:rsid w:val="00047137"/>
    <w:rsid w:val="0004753F"/>
    <w:rsid w:val="00047919"/>
    <w:rsid w:val="00050393"/>
    <w:rsid w:val="000507BB"/>
    <w:rsid w:val="0005337D"/>
    <w:rsid w:val="00053ABF"/>
    <w:rsid w:val="00053EF9"/>
    <w:rsid w:val="0005542E"/>
    <w:rsid w:val="000571B3"/>
    <w:rsid w:val="00057D93"/>
    <w:rsid w:val="0006051E"/>
    <w:rsid w:val="00060C8D"/>
    <w:rsid w:val="0006140C"/>
    <w:rsid w:val="00061F88"/>
    <w:rsid w:val="00062CC1"/>
    <w:rsid w:val="0006311D"/>
    <w:rsid w:val="000650F2"/>
    <w:rsid w:val="000703B8"/>
    <w:rsid w:val="00072464"/>
    <w:rsid w:val="00072B8B"/>
    <w:rsid w:val="00073432"/>
    <w:rsid w:val="0007477C"/>
    <w:rsid w:val="000804B7"/>
    <w:rsid w:val="00080C3C"/>
    <w:rsid w:val="000817F9"/>
    <w:rsid w:val="0008267D"/>
    <w:rsid w:val="000826A1"/>
    <w:rsid w:val="0008395A"/>
    <w:rsid w:val="00093A18"/>
    <w:rsid w:val="00093DFD"/>
    <w:rsid w:val="00094FAE"/>
    <w:rsid w:val="00095EEB"/>
    <w:rsid w:val="000A0EA6"/>
    <w:rsid w:val="000A28C3"/>
    <w:rsid w:val="000A3FB8"/>
    <w:rsid w:val="000A7294"/>
    <w:rsid w:val="000B1992"/>
    <w:rsid w:val="000B2593"/>
    <w:rsid w:val="000B2DAB"/>
    <w:rsid w:val="000B5348"/>
    <w:rsid w:val="000B7A7A"/>
    <w:rsid w:val="000C077A"/>
    <w:rsid w:val="000C0833"/>
    <w:rsid w:val="000C1E12"/>
    <w:rsid w:val="000C24BC"/>
    <w:rsid w:val="000C27FE"/>
    <w:rsid w:val="000C46F6"/>
    <w:rsid w:val="000C4AFE"/>
    <w:rsid w:val="000C56EF"/>
    <w:rsid w:val="000C57E2"/>
    <w:rsid w:val="000D0CD4"/>
    <w:rsid w:val="000D170A"/>
    <w:rsid w:val="000D1A16"/>
    <w:rsid w:val="000D4327"/>
    <w:rsid w:val="000D463E"/>
    <w:rsid w:val="000D5CBE"/>
    <w:rsid w:val="000D5FE4"/>
    <w:rsid w:val="000D63F1"/>
    <w:rsid w:val="000D64BB"/>
    <w:rsid w:val="000E1178"/>
    <w:rsid w:val="000E121B"/>
    <w:rsid w:val="000E1649"/>
    <w:rsid w:val="000E4124"/>
    <w:rsid w:val="000E7194"/>
    <w:rsid w:val="000F3399"/>
    <w:rsid w:val="000F387D"/>
    <w:rsid w:val="000F6373"/>
    <w:rsid w:val="000F749C"/>
    <w:rsid w:val="00100157"/>
    <w:rsid w:val="00100704"/>
    <w:rsid w:val="00100CC4"/>
    <w:rsid w:val="00100F7C"/>
    <w:rsid w:val="001012E6"/>
    <w:rsid w:val="0010592F"/>
    <w:rsid w:val="00105BC1"/>
    <w:rsid w:val="001065A1"/>
    <w:rsid w:val="00106632"/>
    <w:rsid w:val="00106798"/>
    <w:rsid w:val="00106DB5"/>
    <w:rsid w:val="0011055C"/>
    <w:rsid w:val="00111385"/>
    <w:rsid w:val="00112289"/>
    <w:rsid w:val="001129C4"/>
    <w:rsid w:val="001139E8"/>
    <w:rsid w:val="00114466"/>
    <w:rsid w:val="00115C28"/>
    <w:rsid w:val="00115D71"/>
    <w:rsid w:val="00116A63"/>
    <w:rsid w:val="00116B94"/>
    <w:rsid w:val="00117CED"/>
    <w:rsid w:val="00123386"/>
    <w:rsid w:val="00123C27"/>
    <w:rsid w:val="00123FF6"/>
    <w:rsid w:val="00126415"/>
    <w:rsid w:val="00126DE5"/>
    <w:rsid w:val="00127454"/>
    <w:rsid w:val="001300EB"/>
    <w:rsid w:val="0013033A"/>
    <w:rsid w:val="0013080B"/>
    <w:rsid w:val="00130FD3"/>
    <w:rsid w:val="00131F40"/>
    <w:rsid w:val="00132B51"/>
    <w:rsid w:val="00137EAC"/>
    <w:rsid w:val="00141D0B"/>
    <w:rsid w:val="00141D63"/>
    <w:rsid w:val="00141F60"/>
    <w:rsid w:val="001426D6"/>
    <w:rsid w:val="00143280"/>
    <w:rsid w:val="00144C6B"/>
    <w:rsid w:val="00145A0C"/>
    <w:rsid w:val="00145E1A"/>
    <w:rsid w:val="00146DA2"/>
    <w:rsid w:val="00151E71"/>
    <w:rsid w:val="00152C68"/>
    <w:rsid w:val="001532D4"/>
    <w:rsid w:val="0015357A"/>
    <w:rsid w:val="00160757"/>
    <w:rsid w:val="001619C6"/>
    <w:rsid w:val="00161E95"/>
    <w:rsid w:val="00161F90"/>
    <w:rsid w:val="001627BA"/>
    <w:rsid w:val="00166391"/>
    <w:rsid w:val="0016711C"/>
    <w:rsid w:val="001679F3"/>
    <w:rsid w:val="00171256"/>
    <w:rsid w:val="00171348"/>
    <w:rsid w:val="00171BA7"/>
    <w:rsid w:val="001749B2"/>
    <w:rsid w:val="00175FC6"/>
    <w:rsid w:val="001763E8"/>
    <w:rsid w:val="00176EC4"/>
    <w:rsid w:val="0018160C"/>
    <w:rsid w:val="001825E4"/>
    <w:rsid w:val="00184244"/>
    <w:rsid w:val="00184837"/>
    <w:rsid w:val="00184F1A"/>
    <w:rsid w:val="00187139"/>
    <w:rsid w:val="001877B2"/>
    <w:rsid w:val="00187831"/>
    <w:rsid w:val="00192DCA"/>
    <w:rsid w:val="001947CB"/>
    <w:rsid w:val="00194B7A"/>
    <w:rsid w:val="00194E88"/>
    <w:rsid w:val="001957A3"/>
    <w:rsid w:val="0019582D"/>
    <w:rsid w:val="00196060"/>
    <w:rsid w:val="001A3768"/>
    <w:rsid w:val="001A54CB"/>
    <w:rsid w:val="001A5CA9"/>
    <w:rsid w:val="001B012C"/>
    <w:rsid w:val="001B027F"/>
    <w:rsid w:val="001B0E88"/>
    <w:rsid w:val="001B2765"/>
    <w:rsid w:val="001B2B4A"/>
    <w:rsid w:val="001B3F93"/>
    <w:rsid w:val="001B6440"/>
    <w:rsid w:val="001B64B1"/>
    <w:rsid w:val="001B6C24"/>
    <w:rsid w:val="001B7F2D"/>
    <w:rsid w:val="001C0598"/>
    <w:rsid w:val="001C0918"/>
    <w:rsid w:val="001C2974"/>
    <w:rsid w:val="001C403A"/>
    <w:rsid w:val="001C6FFC"/>
    <w:rsid w:val="001C7725"/>
    <w:rsid w:val="001D1294"/>
    <w:rsid w:val="001D2DE9"/>
    <w:rsid w:val="001D4251"/>
    <w:rsid w:val="001D4846"/>
    <w:rsid w:val="001D568E"/>
    <w:rsid w:val="001D5A7E"/>
    <w:rsid w:val="001E1184"/>
    <w:rsid w:val="001E165B"/>
    <w:rsid w:val="001E2ABE"/>
    <w:rsid w:val="001E3506"/>
    <w:rsid w:val="001E3646"/>
    <w:rsid w:val="001E3D33"/>
    <w:rsid w:val="001E3FD5"/>
    <w:rsid w:val="001E40A4"/>
    <w:rsid w:val="001E4B79"/>
    <w:rsid w:val="001E52C5"/>
    <w:rsid w:val="001E59C3"/>
    <w:rsid w:val="001F0A13"/>
    <w:rsid w:val="001F0A70"/>
    <w:rsid w:val="001F0E19"/>
    <w:rsid w:val="001F1349"/>
    <w:rsid w:val="001F294F"/>
    <w:rsid w:val="001F2D6E"/>
    <w:rsid w:val="001F3939"/>
    <w:rsid w:val="001F47C3"/>
    <w:rsid w:val="001F4B0F"/>
    <w:rsid w:val="001F4CC3"/>
    <w:rsid w:val="001F7229"/>
    <w:rsid w:val="0020179E"/>
    <w:rsid w:val="00203792"/>
    <w:rsid w:val="00203A55"/>
    <w:rsid w:val="002044FA"/>
    <w:rsid w:val="002058D6"/>
    <w:rsid w:val="00205F37"/>
    <w:rsid w:val="00206402"/>
    <w:rsid w:val="0021074B"/>
    <w:rsid w:val="0021184C"/>
    <w:rsid w:val="00213DAE"/>
    <w:rsid w:val="00213EE6"/>
    <w:rsid w:val="00214E6A"/>
    <w:rsid w:val="0021696A"/>
    <w:rsid w:val="00217420"/>
    <w:rsid w:val="00220009"/>
    <w:rsid w:val="002208D0"/>
    <w:rsid w:val="0022091C"/>
    <w:rsid w:val="002227AE"/>
    <w:rsid w:val="00222B0D"/>
    <w:rsid w:val="002230A0"/>
    <w:rsid w:val="0022442B"/>
    <w:rsid w:val="00225554"/>
    <w:rsid w:val="00225B8B"/>
    <w:rsid w:val="00227423"/>
    <w:rsid w:val="0022750B"/>
    <w:rsid w:val="00227D38"/>
    <w:rsid w:val="00230090"/>
    <w:rsid w:val="0023196D"/>
    <w:rsid w:val="00232633"/>
    <w:rsid w:val="00233365"/>
    <w:rsid w:val="00233760"/>
    <w:rsid w:val="00235450"/>
    <w:rsid w:val="00236634"/>
    <w:rsid w:val="0023771D"/>
    <w:rsid w:val="002378CF"/>
    <w:rsid w:val="00237E40"/>
    <w:rsid w:val="0024050D"/>
    <w:rsid w:val="00240F30"/>
    <w:rsid w:val="0024163C"/>
    <w:rsid w:val="002426F6"/>
    <w:rsid w:val="00242F75"/>
    <w:rsid w:val="0024453E"/>
    <w:rsid w:val="0024543D"/>
    <w:rsid w:val="0024775F"/>
    <w:rsid w:val="0025159B"/>
    <w:rsid w:val="00251FC1"/>
    <w:rsid w:val="0025307A"/>
    <w:rsid w:val="00254AA8"/>
    <w:rsid w:val="00255C45"/>
    <w:rsid w:val="00256D46"/>
    <w:rsid w:val="002611F1"/>
    <w:rsid w:val="00262820"/>
    <w:rsid w:val="00262A58"/>
    <w:rsid w:val="0026320A"/>
    <w:rsid w:val="00263C86"/>
    <w:rsid w:val="00265D2F"/>
    <w:rsid w:val="00266730"/>
    <w:rsid w:val="00267406"/>
    <w:rsid w:val="0026790A"/>
    <w:rsid w:val="00267B27"/>
    <w:rsid w:val="00267DC1"/>
    <w:rsid w:val="002701D9"/>
    <w:rsid w:val="002710C5"/>
    <w:rsid w:val="002712C4"/>
    <w:rsid w:val="00272790"/>
    <w:rsid w:val="00272873"/>
    <w:rsid w:val="00273B3F"/>
    <w:rsid w:val="00276A7D"/>
    <w:rsid w:val="00282873"/>
    <w:rsid w:val="002833FF"/>
    <w:rsid w:val="00283B2A"/>
    <w:rsid w:val="00284E5A"/>
    <w:rsid w:val="00285E0F"/>
    <w:rsid w:val="00286ABD"/>
    <w:rsid w:val="0029134F"/>
    <w:rsid w:val="002918E3"/>
    <w:rsid w:val="00292562"/>
    <w:rsid w:val="00292E2A"/>
    <w:rsid w:val="002948ED"/>
    <w:rsid w:val="00294BCC"/>
    <w:rsid w:val="002950E5"/>
    <w:rsid w:val="00297759"/>
    <w:rsid w:val="00297F80"/>
    <w:rsid w:val="002A0DC8"/>
    <w:rsid w:val="002A1534"/>
    <w:rsid w:val="002A207D"/>
    <w:rsid w:val="002A4923"/>
    <w:rsid w:val="002A4B92"/>
    <w:rsid w:val="002A5597"/>
    <w:rsid w:val="002A7195"/>
    <w:rsid w:val="002B050C"/>
    <w:rsid w:val="002B1E0C"/>
    <w:rsid w:val="002B1F96"/>
    <w:rsid w:val="002B2149"/>
    <w:rsid w:val="002B4DE8"/>
    <w:rsid w:val="002B6624"/>
    <w:rsid w:val="002B6F1F"/>
    <w:rsid w:val="002C058E"/>
    <w:rsid w:val="002C1415"/>
    <w:rsid w:val="002C18F5"/>
    <w:rsid w:val="002C1CDB"/>
    <w:rsid w:val="002C1DD3"/>
    <w:rsid w:val="002C1E1D"/>
    <w:rsid w:val="002C2999"/>
    <w:rsid w:val="002C5381"/>
    <w:rsid w:val="002C597A"/>
    <w:rsid w:val="002C693B"/>
    <w:rsid w:val="002C7E3F"/>
    <w:rsid w:val="002D0ABF"/>
    <w:rsid w:val="002D15CF"/>
    <w:rsid w:val="002D1A0E"/>
    <w:rsid w:val="002D1E80"/>
    <w:rsid w:val="002D2926"/>
    <w:rsid w:val="002D2D16"/>
    <w:rsid w:val="002D4BE9"/>
    <w:rsid w:val="002D5B48"/>
    <w:rsid w:val="002D761F"/>
    <w:rsid w:val="002E0101"/>
    <w:rsid w:val="002E539E"/>
    <w:rsid w:val="002E5915"/>
    <w:rsid w:val="002E5F2B"/>
    <w:rsid w:val="002E6A99"/>
    <w:rsid w:val="002E769D"/>
    <w:rsid w:val="002F0A84"/>
    <w:rsid w:val="002F20B2"/>
    <w:rsid w:val="002F2BA5"/>
    <w:rsid w:val="002F3C1A"/>
    <w:rsid w:val="002F42D2"/>
    <w:rsid w:val="002F52B7"/>
    <w:rsid w:val="002F59D3"/>
    <w:rsid w:val="002F5C9F"/>
    <w:rsid w:val="002F5D15"/>
    <w:rsid w:val="002F6EDB"/>
    <w:rsid w:val="002F7748"/>
    <w:rsid w:val="002F7C8C"/>
    <w:rsid w:val="002F7F29"/>
    <w:rsid w:val="0030116C"/>
    <w:rsid w:val="0030123E"/>
    <w:rsid w:val="003012C3"/>
    <w:rsid w:val="00301A73"/>
    <w:rsid w:val="00301B2B"/>
    <w:rsid w:val="003045AA"/>
    <w:rsid w:val="00306088"/>
    <w:rsid w:val="003105C3"/>
    <w:rsid w:val="003112C4"/>
    <w:rsid w:val="00312292"/>
    <w:rsid w:val="00312456"/>
    <w:rsid w:val="0031769A"/>
    <w:rsid w:val="00317AAB"/>
    <w:rsid w:val="003202AC"/>
    <w:rsid w:val="00321297"/>
    <w:rsid w:val="003213C4"/>
    <w:rsid w:val="0032191C"/>
    <w:rsid w:val="00322897"/>
    <w:rsid w:val="00322E55"/>
    <w:rsid w:val="003236A9"/>
    <w:rsid w:val="003246D7"/>
    <w:rsid w:val="00326E1E"/>
    <w:rsid w:val="00330AC6"/>
    <w:rsid w:val="00330E86"/>
    <w:rsid w:val="00331627"/>
    <w:rsid w:val="00333188"/>
    <w:rsid w:val="003344C6"/>
    <w:rsid w:val="00334BEF"/>
    <w:rsid w:val="00335F4B"/>
    <w:rsid w:val="00335F7A"/>
    <w:rsid w:val="0034023B"/>
    <w:rsid w:val="003420C7"/>
    <w:rsid w:val="00342A5B"/>
    <w:rsid w:val="003457F9"/>
    <w:rsid w:val="003464D9"/>
    <w:rsid w:val="0034735E"/>
    <w:rsid w:val="00352213"/>
    <w:rsid w:val="00353DCB"/>
    <w:rsid w:val="00354005"/>
    <w:rsid w:val="00355AAB"/>
    <w:rsid w:val="00356F64"/>
    <w:rsid w:val="00361317"/>
    <w:rsid w:val="00361871"/>
    <w:rsid w:val="0036245E"/>
    <w:rsid w:val="00363A3D"/>
    <w:rsid w:val="003645E7"/>
    <w:rsid w:val="00365879"/>
    <w:rsid w:val="00371833"/>
    <w:rsid w:val="00372890"/>
    <w:rsid w:val="00372D5E"/>
    <w:rsid w:val="00374C90"/>
    <w:rsid w:val="003762A9"/>
    <w:rsid w:val="003778EE"/>
    <w:rsid w:val="00380983"/>
    <w:rsid w:val="00381010"/>
    <w:rsid w:val="003819EF"/>
    <w:rsid w:val="00383D35"/>
    <w:rsid w:val="00383E0A"/>
    <w:rsid w:val="0038575C"/>
    <w:rsid w:val="00385A4B"/>
    <w:rsid w:val="00387788"/>
    <w:rsid w:val="003919BC"/>
    <w:rsid w:val="00394407"/>
    <w:rsid w:val="00394AC6"/>
    <w:rsid w:val="00394CBA"/>
    <w:rsid w:val="0039795B"/>
    <w:rsid w:val="00397C64"/>
    <w:rsid w:val="00397E86"/>
    <w:rsid w:val="003A0AE0"/>
    <w:rsid w:val="003A10B6"/>
    <w:rsid w:val="003A1602"/>
    <w:rsid w:val="003A21E4"/>
    <w:rsid w:val="003A2B01"/>
    <w:rsid w:val="003A31B8"/>
    <w:rsid w:val="003A3C02"/>
    <w:rsid w:val="003A3C53"/>
    <w:rsid w:val="003A4712"/>
    <w:rsid w:val="003B0143"/>
    <w:rsid w:val="003B1172"/>
    <w:rsid w:val="003B1280"/>
    <w:rsid w:val="003B4DA5"/>
    <w:rsid w:val="003B6056"/>
    <w:rsid w:val="003C09E1"/>
    <w:rsid w:val="003C21F2"/>
    <w:rsid w:val="003C3411"/>
    <w:rsid w:val="003C4584"/>
    <w:rsid w:val="003C5D31"/>
    <w:rsid w:val="003D0ECC"/>
    <w:rsid w:val="003D160B"/>
    <w:rsid w:val="003D1AB3"/>
    <w:rsid w:val="003D1E2D"/>
    <w:rsid w:val="003D2309"/>
    <w:rsid w:val="003D2BD0"/>
    <w:rsid w:val="003D2D8C"/>
    <w:rsid w:val="003D5854"/>
    <w:rsid w:val="003D798D"/>
    <w:rsid w:val="003D79E5"/>
    <w:rsid w:val="003E122F"/>
    <w:rsid w:val="003E13F2"/>
    <w:rsid w:val="003E2ED1"/>
    <w:rsid w:val="003E3995"/>
    <w:rsid w:val="003E52CF"/>
    <w:rsid w:val="003E55E7"/>
    <w:rsid w:val="003E7EB8"/>
    <w:rsid w:val="003E7FF8"/>
    <w:rsid w:val="003F0B10"/>
    <w:rsid w:val="003F0C9C"/>
    <w:rsid w:val="003F1738"/>
    <w:rsid w:val="003F2CEB"/>
    <w:rsid w:val="003F343B"/>
    <w:rsid w:val="003F35E6"/>
    <w:rsid w:val="003F3BCC"/>
    <w:rsid w:val="003F417C"/>
    <w:rsid w:val="003F4421"/>
    <w:rsid w:val="003F4BEA"/>
    <w:rsid w:val="003F5FF6"/>
    <w:rsid w:val="003F6DB6"/>
    <w:rsid w:val="003F76AB"/>
    <w:rsid w:val="00400C38"/>
    <w:rsid w:val="00402F71"/>
    <w:rsid w:val="004036E8"/>
    <w:rsid w:val="00404B67"/>
    <w:rsid w:val="0040541D"/>
    <w:rsid w:val="00406264"/>
    <w:rsid w:val="00407148"/>
    <w:rsid w:val="00407687"/>
    <w:rsid w:val="00407AB0"/>
    <w:rsid w:val="004108FA"/>
    <w:rsid w:val="004115AD"/>
    <w:rsid w:val="00413CE3"/>
    <w:rsid w:val="00414D1A"/>
    <w:rsid w:val="00415493"/>
    <w:rsid w:val="00417135"/>
    <w:rsid w:val="00417D05"/>
    <w:rsid w:val="00417E12"/>
    <w:rsid w:val="0042098A"/>
    <w:rsid w:val="00420D05"/>
    <w:rsid w:val="00427900"/>
    <w:rsid w:val="004313B8"/>
    <w:rsid w:val="004327D5"/>
    <w:rsid w:val="004342B9"/>
    <w:rsid w:val="00435557"/>
    <w:rsid w:val="00441036"/>
    <w:rsid w:val="0044132A"/>
    <w:rsid w:val="0044183B"/>
    <w:rsid w:val="004424A1"/>
    <w:rsid w:val="0044276A"/>
    <w:rsid w:val="00442A62"/>
    <w:rsid w:val="004434F0"/>
    <w:rsid w:val="00444FB5"/>
    <w:rsid w:val="0044681E"/>
    <w:rsid w:val="00446922"/>
    <w:rsid w:val="00447A32"/>
    <w:rsid w:val="00447EDB"/>
    <w:rsid w:val="00450138"/>
    <w:rsid w:val="004522A8"/>
    <w:rsid w:val="004528E3"/>
    <w:rsid w:val="00452A6A"/>
    <w:rsid w:val="00453FA4"/>
    <w:rsid w:val="00454421"/>
    <w:rsid w:val="00455BD4"/>
    <w:rsid w:val="00455E49"/>
    <w:rsid w:val="00457C18"/>
    <w:rsid w:val="00462083"/>
    <w:rsid w:val="00462334"/>
    <w:rsid w:val="00462F9A"/>
    <w:rsid w:val="00463A41"/>
    <w:rsid w:val="00464169"/>
    <w:rsid w:val="0046456D"/>
    <w:rsid w:val="004653C4"/>
    <w:rsid w:val="0046569F"/>
    <w:rsid w:val="0047340F"/>
    <w:rsid w:val="00473725"/>
    <w:rsid w:val="00473C5C"/>
    <w:rsid w:val="004742A5"/>
    <w:rsid w:val="00476FAC"/>
    <w:rsid w:val="00477AB6"/>
    <w:rsid w:val="0048084D"/>
    <w:rsid w:val="004812F3"/>
    <w:rsid w:val="004822A9"/>
    <w:rsid w:val="00482541"/>
    <w:rsid w:val="00483D01"/>
    <w:rsid w:val="00483EDC"/>
    <w:rsid w:val="00492FCF"/>
    <w:rsid w:val="00497692"/>
    <w:rsid w:val="004A0AB9"/>
    <w:rsid w:val="004A0CA9"/>
    <w:rsid w:val="004A3132"/>
    <w:rsid w:val="004A325A"/>
    <w:rsid w:val="004A3688"/>
    <w:rsid w:val="004A3798"/>
    <w:rsid w:val="004A38C2"/>
    <w:rsid w:val="004A4C89"/>
    <w:rsid w:val="004A4F4A"/>
    <w:rsid w:val="004A5093"/>
    <w:rsid w:val="004A62EF"/>
    <w:rsid w:val="004A67E6"/>
    <w:rsid w:val="004A714A"/>
    <w:rsid w:val="004B428F"/>
    <w:rsid w:val="004B68AC"/>
    <w:rsid w:val="004C0422"/>
    <w:rsid w:val="004C1A9F"/>
    <w:rsid w:val="004C51F7"/>
    <w:rsid w:val="004C5460"/>
    <w:rsid w:val="004C6390"/>
    <w:rsid w:val="004C67E1"/>
    <w:rsid w:val="004D0BD8"/>
    <w:rsid w:val="004D24B9"/>
    <w:rsid w:val="004D29E1"/>
    <w:rsid w:val="004D4C7A"/>
    <w:rsid w:val="004D54E8"/>
    <w:rsid w:val="004D67F1"/>
    <w:rsid w:val="004E0D37"/>
    <w:rsid w:val="004E1D38"/>
    <w:rsid w:val="004E2F1F"/>
    <w:rsid w:val="004E498E"/>
    <w:rsid w:val="004E757A"/>
    <w:rsid w:val="004F020C"/>
    <w:rsid w:val="004F0861"/>
    <w:rsid w:val="004F0CC4"/>
    <w:rsid w:val="004F130A"/>
    <w:rsid w:val="004F2BB6"/>
    <w:rsid w:val="004F3C13"/>
    <w:rsid w:val="004F4C48"/>
    <w:rsid w:val="004F4F6A"/>
    <w:rsid w:val="004F59AC"/>
    <w:rsid w:val="004F5F86"/>
    <w:rsid w:val="004F7368"/>
    <w:rsid w:val="004F73E5"/>
    <w:rsid w:val="004F7FB8"/>
    <w:rsid w:val="00502419"/>
    <w:rsid w:val="0050278E"/>
    <w:rsid w:val="00502B38"/>
    <w:rsid w:val="00503454"/>
    <w:rsid w:val="00503AB1"/>
    <w:rsid w:val="00504989"/>
    <w:rsid w:val="00505B51"/>
    <w:rsid w:val="005208B6"/>
    <w:rsid w:val="0052108D"/>
    <w:rsid w:val="00521925"/>
    <w:rsid w:val="00522513"/>
    <w:rsid w:val="00523F94"/>
    <w:rsid w:val="00524AE2"/>
    <w:rsid w:val="00524AEC"/>
    <w:rsid w:val="00524B6D"/>
    <w:rsid w:val="0052523E"/>
    <w:rsid w:val="0052569E"/>
    <w:rsid w:val="00526576"/>
    <w:rsid w:val="0052677C"/>
    <w:rsid w:val="00527E47"/>
    <w:rsid w:val="00531825"/>
    <w:rsid w:val="0053293D"/>
    <w:rsid w:val="00532AB3"/>
    <w:rsid w:val="00536351"/>
    <w:rsid w:val="0053757D"/>
    <w:rsid w:val="00537CC3"/>
    <w:rsid w:val="00537F4C"/>
    <w:rsid w:val="005459F0"/>
    <w:rsid w:val="00547510"/>
    <w:rsid w:val="00550749"/>
    <w:rsid w:val="005508D6"/>
    <w:rsid w:val="005534CC"/>
    <w:rsid w:val="005561E4"/>
    <w:rsid w:val="0055742E"/>
    <w:rsid w:val="00560886"/>
    <w:rsid w:val="00562232"/>
    <w:rsid w:val="00564827"/>
    <w:rsid w:val="0056496B"/>
    <w:rsid w:val="00570FD0"/>
    <w:rsid w:val="00572C79"/>
    <w:rsid w:val="00573840"/>
    <w:rsid w:val="0057565C"/>
    <w:rsid w:val="0057592B"/>
    <w:rsid w:val="0057606E"/>
    <w:rsid w:val="00576AA1"/>
    <w:rsid w:val="005800A7"/>
    <w:rsid w:val="00583222"/>
    <w:rsid w:val="00583D81"/>
    <w:rsid w:val="00585D60"/>
    <w:rsid w:val="00590E10"/>
    <w:rsid w:val="00591A21"/>
    <w:rsid w:val="00591C0A"/>
    <w:rsid w:val="005938AC"/>
    <w:rsid w:val="00594CB4"/>
    <w:rsid w:val="0059560E"/>
    <w:rsid w:val="00595778"/>
    <w:rsid w:val="00595A7F"/>
    <w:rsid w:val="00596D27"/>
    <w:rsid w:val="00596DC4"/>
    <w:rsid w:val="005A0B58"/>
    <w:rsid w:val="005A11CD"/>
    <w:rsid w:val="005A16E1"/>
    <w:rsid w:val="005A1AD5"/>
    <w:rsid w:val="005A22F0"/>
    <w:rsid w:val="005A3052"/>
    <w:rsid w:val="005A31FA"/>
    <w:rsid w:val="005A37CC"/>
    <w:rsid w:val="005A42C7"/>
    <w:rsid w:val="005A47C6"/>
    <w:rsid w:val="005A497D"/>
    <w:rsid w:val="005A5153"/>
    <w:rsid w:val="005A61A2"/>
    <w:rsid w:val="005A741F"/>
    <w:rsid w:val="005B07D5"/>
    <w:rsid w:val="005B1A36"/>
    <w:rsid w:val="005B1C82"/>
    <w:rsid w:val="005B201F"/>
    <w:rsid w:val="005B3C95"/>
    <w:rsid w:val="005B55A2"/>
    <w:rsid w:val="005B6310"/>
    <w:rsid w:val="005C3675"/>
    <w:rsid w:val="005C5DE7"/>
    <w:rsid w:val="005C6B38"/>
    <w:rsid w:val="005D023F"/>
    <w:rsid w:val="005D03C4"/>
    <w:rsid w:val="005D0609"/>
    <w:rsid w:val="005D2F37"/>
    <w:rsid w:val="005D44C9"/>
    <w:rsid w:val="005D58AF"/>
    <w:rsid w:val="005D6BB1"/>
    <w:rsid w:val="005D709C"/>
    <w:rsid w:val="005D7826"/>
    <w:rsid w:val="005E234A"/>
    <w:rsid w:val="005E2BBA"/>
    <w:rsid w:val="005E40C7"/>
    <w:rsid w:val="005E45E3"/>
    <w:rsid w:val="005E66C9"/>
    <w:rsid w:val="005E6A9B"/>
    <w:rsid w:val="005E6CA7"/>
    <w:rsid w:val="005E7D04"/>
    <w:rsid w:val="005E7FFB"/>
    <w:rsid w:val="005F1CDD"/>
    <w:rsid w:val="005F282B"/>
    <w:rsid w:val="005F5AE6"/>
    <w:rsid w:val="005F5FF3"/>
    <w:rsid w:val="00601CA8"/>
    <w:rsid w:val="00605A5E"/>
    <w:rsid w:val="00605B90"/>
    <w:rsid w:val="006060C8"/>
    <w:rsid w:val="006116E6"/>
    <w:rsid w:val="00611B12"/>
    <w:rsid w:val="0061262D"/>
    <w:rsid w:val="006153E4"/>
    <w:rsid w:val="00620E96"/>
    <w:rsid w:val="00622474"/>
    <w:rsid w:val="00623112"/>
    <w:rsid w:val="0062540A"/>
    <w:rsid w:val="006254A6"/>
    <w:rsid w:val="0062600C"/>
    <w:rsid w:val="0062621E"/>
    <w:rsid w:val="006264E9"/>
    <w:rsid w:val="00626609"/>
    <w:rsid w:val="0062775E"/>
    <w:rsid w:val="00632385"/>
    <w:rsid w:val="00633AE9"/>
    <w:rsid w:val="00634499"/>
    <w:rsid w:val="00634F35"/>
    <w:rsid w:val="006351A9"/>
    <w:rsid w:val="00635527"/>
    <w:rsid w:val="00636ADF"/>
    <w:rsid w:val="00637EB3"/>
    <w:rsid w:val="00642BE9"/>
    <w:rsid w:val="00645159"/>
    <w:rsid w:val="006457DD"/>
    <w:rsid w:val="006467B2"/>
    <w:rsid w:val="006475E2"/>
    <w:rsid w:val="00650997"/>
    <w:rsid w:val="006509D7"/>
    <w:rsid w:val="0065112F"/>
    <w:rsid w:val="0065199D"/>
    <w:rsid w:val="006528E0"/>
    <w:rsid w:val="00653F38"/>
    <w:rsid w:val="0065405E"/>
    <w:rsid w:val="00654B24"/>
    <w:rsid w:val="00655CB9"/>
    <w:rsid w:val="00655F69"/>
    <w:rsid w:val="0066017E"/>
    <w:rsid w:val="00663B3C"/>
    <w:rsid w:val="006650E5"/>
    <w:rsid w:val="00665EBB"/>
    <w:rsid w:val="0067278D"/>
    <w:rsid w:val="0067303B"/>
    <w:rsid w:val="0067328A"/>
    <w:rsid w:val="00674044"/>
    <w:rsid w:val="006741CB"/>
    <w:rsid w:val="0067761E"/>
    <w:rsid w:val="0067796D"/>
    <w:rsid w:val="00680900"/>
    <w:rsid w:val="006809A7"/>
    <w:rsid w:val="00680B49"/>
    <w:rsid w:val="006815D0"/>
    <w:rsid w:val="006826E8"/>
    <w:rsid w:val="00683ECB"/>
    <w:rsid w:val="00684543"/>
    <w:rsid w:val="006849DB"/>
    <w:rsid w:val="00686291"/>
    <w:rsid w:val="00690AAD"/>
    <w:rsid w:val="00690D3F"/>
    <w:rsid w:val="00691482"/>
    <w:rsid w:val="00692227"/>
    <w:rsid w:val="00692378"/>
    <w:rsid w:val="0069256A"/>
    <w:rsid w:val="0069282E"/>
    <w:rsid w:val="00693615"/>
    <w:rsid w:val="0069383F"/>
    <w:rsid w:val="0069545C"/>
    <w:rsid w:val="006957AF"/>
    <w:rsid w:val="00695F9A"/>
    <w:rsid w:val="006966DB"/>
    <w:rsid w:val="006A32EC"/>
    <w:rsid w:val="006A435A"/>
    <w:rsid w:val="006A4ED6"/>
    <w:rsid w:val="006A60B6"/>
    <w:rsid w:val="006A6E7C"/>
    <w:rsid w:val="006A75D9"/>
    <w:rsid w:val="006B03DC"/>
    <w:rsid w:val="006B111A"/>
    <w:rsid w:val="006B1B54"/>
    <w:rsid w:val="006B20CA"/>
    <w:rsid w:val="006B568F"/>
    <w:rsid w:val="006B63F9"/>
    <w:rsid w:val="006B6DB8"/>
    <w:rsid w:val="006C1462"/>
    <w:rsid w:val="006C1E1B"/>
    <w:rsid w:val="006C20A5"/>
    <w:rsid w:val="006C40D3"/>
    <w:rsid w:val="006C48B5"/>
    <w:rsid w:val="006C4C5C"/>
    <w:rsid w:val="006C4E62"/>
    <w:rsid w:val="006C574B"/>
    <w:rsid w:val="006C5813"/>
    <w:rsid w:val="006C5DEA"/>
    <w:rsid w:val="006C7C10"/>
    <w:rsid w:val="006D37EB"/>
    <w:rsid w:val="006D4625"/>
    <w:rsid w:val="006D5FAF"/>
    <w:rsid w:val="006E0F02"/>
    <w:rsid w:val="006E11D9"/>
    <w:rsid w:val="006E609B"/>
    <w:rsid w:val="006F0549"/>
    <w:rsid w:val="006F0953"/>
    <w:rsid w:val="006F1036"/>
    <w:rsid w:val="006F160C"/>
    <w:rsid w:val="006F1996"/>
    <w:rsid w:val="006F24E4"/>
    <w:rsid w:val="006F4BB6"/>
    <w:rsid w:val="006F6F32"/>
    <w:rsid w:val="00700209"/>
    <w:rsid w:val="007055E9"/>
    <w:rsid w:val="00710C34"/>
    <w:rsid w:val="007114AC"/>
    <w:rsid w:val="0071347C"/>
    <w:rsid w:val="00713D02"/>
    <w:rsid w:val="00713F4D"/>
    <w:rsid w:val="00717B23"/>
    <w:rsid w:val="007202AA"/>
    <w:rsid w:val="0072140D"/>
    <w:rsid w:val="0072247A"/>
    <w:rsid w:val="00723D3A"/>
    <w:rsid w:val="0072578E"/>
    <w:rsid w:val="0072693E"/>
    <w:rsid w:val="00731B98"/>
    <w:rsid w:val="00732412"/>
    <w:rsid w:val="0073274D"/>
    <w:rsid w:val="00733AD6"/>
    <w:rsid w:val="00733F15"/>
    <w:rsid w:val="00736BDA"/>
    <w:rsid w:val="0074030F"/>
    <w:rsid w:val="0074172F"/>
    <w:rsid w:val="007424C3"/>
    <w:rsid w:val="007427FC"/>
    <w:rsid w:val="007508F8"/>
    <w:rsid w:val="00751591"/>
    <w:rsid w:val="00753CE1"/>
    <w:rsid w:val="00753DF9"/>
    <w:rsid w:val="007603B8"/>
    <w:rsid w:val="00760829"/>
    <w:rsid w:val="00760FD0"/>
    <w:rsid w:val="0076317C"/>
    <w:rsid w:val="00764E93"/>
    <w:rsid w:val="0076539E"/>
    <w:rsid w:val="00765DE7"/>
    <w:rsid w:val="00766ADB"/>
    <w:rsid w:val="00766E61"/>
    <w:rsid w:val="00767D6B"/>
    <w:rsid w:val="00770A95"/>
    <w:rsid w:val="0077164D"/>
    <w:rsid w:val="00772BF8"/>
    <w:rsid w:val="007737BF"/>
    <w:rsid w:val="00775334"/>
    <w:rsid w:val="00781867"/>
    <w:rsid w:val="00782D19"/>
    <w:rsid w:val="00783D0E"/>
    <w:rsid w:val="00785252"/>
    <w:rsid w:val="00785810"/>
    <w:rsid w:val="007902B7"/>
    <w:rsid w:val="0079086F"/>
    <w:rsid w:val="007915B3"/>
    <w:rsid w:val="007952C7"/>
    <w:rsid w:val="00795D89"/>
    <w:rsid w:val="00795E34"/>
    <w:rsid w:val="00796DC9"/>
    <w:rsid w:val="0079743A"/>
    <w:rsid w:val="00797D87"/>
    <w:rsid w:val="007A0FEA"/>
    <w:rsid w:val="007A17A0"/>
    <w:rsid w:val="007A1D61"/>
    <w:rsid w:val="007A257E"/>
    <w:rsid w:val="007A26ED"/>
    <w:rsid w:val="007A30E6"/>
    <w:rsid w:val="007A3B64"/>
    <w:rsid w:val="007A5738"/>
    <w:rsid w:val="007A6345"/>
    <w:rsid w:val="007B18AC"/>
    <w:rsid w:val="007B3492"/>
    <w:rsid w:val="007B4102"/>
    <w:rsid w:val="007C046C"/>
    <w:rsid w:val="007C1454"/>
    <w:rsid w:val="007C21DE"/>
    <w:rsid w:val="007C2747"/>
    <w:rsid w:val="007C2B75"/>
    <w:rsid w:val="007C4A23"/>
    <w:rsid w:val="007C4A89"/>
    <w:rsid w:val="007C584C"/>
    <w:rsid w:val="007C5EE2"/>
    <w:rsid w:val="007D27EB"/>
    <w:rsid w:val="007D296C"/>
    <w:rsid w:val="007D3D3F"/>
    <w:rsid w:val="007D64B7"/>
    <w:rsid w:val="007D6F75"/>
    <w:rsid w:val="007D7042"/>
    <w:rsid w:val="007E0992"/>
    <w:rsid w:val="007E238B"/>
    <w:rsid w:val="007E36C9"/>
    <w:rsid w:val="007F07FB"/>
    <w:rsid w:val="007F0B48"/>
    <w:rsid w:val="007F170A"/>
    <w:rsid w:val="007F170D"/>
    <w:rsid w:val="007F23F4"/>
    <w:rsid w:val="007F2983"/>
    <w:rsid w:val="007F5310"/>
    <w:rsid w:val="007F5718"/>
    <w:rsid w:val="007F651F"/>
    <w:rsid w:val="007F708E"/>
    <w:rsid w:val="00800261"/>
    <w:rsid w:val="00800607"/>
    <w:rsid w:val="00800A32"/>
    <w:rsid w:val="00800B1C"/>
    <w:rsid w:val="00801B08"/>
    <w:rsid w:val="00802D8B"/>
    <w:rsid w:val="00804B4C"/>
    <w:rsid w:val="0080544B"/>
    <w:rsid w:val="00806531"/>
    <w:rsid w:val="00806FC3"/>
    <w:rsid w:val="008125D1"/>
    <w:rsid w:val="00812DBE"/>
    <w:rsid w:val="00813D6F"/>
    <w:rsid w:val="00814D2D"/>
    <w:rsid w:val="00815532"/>
    <w:rsid w:val="008162B7"/>
    <w:rsid w:val="0081661D"/>
    <w:rsid w:val="008168B3"/>
    <w:rsid w:val="0081697F"/>
    <w:rsid w:val="00817717"/>
    <w:rsid w:val="008201AA"/>
    <w:rsid w:val="008205FA"/>
    <w:rsid w:val="0082142A"/>
    <w:rsid w:val="0082307D"/>
    <w:rsid w:val="008235DB"/>
    <w:rsid w:val="008237CE"/>
    <w:rsid w:val="00824C76"/>
    <w:rsid w:val="008262CC"/>
    <w:rsid w:val="00831D4F"/>
    <w:rsid w:val="008327AE"/>
    <w:rsid w:val="00834591"/>
    <w:rsid w:val="00836C3A"/>
    <w:rsid w:val="0083771B"/>
    <w:rsid w:val="00837AE2"/>
    <w:rsid w:val="008408B8"/>
    <w:rsid w:val="00841824"/>
    <w:rsid w:val="00842F86"/>
    <w:rsid w:val="00847BD8"/>
    <w:rsid w:val="00850C21"/>
    <w:rsid w:val="00850E43"/>
    <w:rsid w:val="00851FD1"/>
    <w:rsid w:val="00853F44"/>
    <w:rsid w:val="00854C66"/>
    <w:rsid w:val="00855E04"/>
    <w:rsid w:val="0085705D"/>
    <w:rsid w:val="00861A7C"/>
    <w:rsid w:val="00861B46"/>
    <w:rsid w:val="00861E48"/>
    <w:rsid w:val="00862F98"/>
    <w:rsid w:val="00864672"/>
    <w:rsid w:val="0086471D"/>
    <w:rsid w:val="0086543C"/>
    <w:rsid w:val="00865EDC"/>
    <w:rsid w:val="00870562"/>
    <w:rsid w:val="00870AF1"/>
    <w:rsid w:val="00870E1B"/>
    <w:rsid w:val="00871BA7"/>
    <w:rsid w:val="00874CF6"/>
    <w:rsid w:val="00880390"/>
    <w:rsid w:val="008803B3"/>
    <w:rsid w:val="00883B1F"/>
    <w:rsid w:val="00884C1B"/>
    <w:rsid w:val="00886571"/>
    <w:rsid w:val="008865DE"/>
    <w:rsid w:val="00886782"/>
    <w:rsid w:val="00887128"/>
    <w:rsid w:val="008908C3"/>
    <w:rsid w:val="00893180"/>
    <w:rsid w:val="00893667"/>
    <w:rsid w:val="00896641"/>
    <w:rsid w:val="00897CA2"/>
    <w:rsid w:val="008A445F"/>
    <w:rsid w:val="008A5F47"/>
    <w:rsid w:val="008A6317"/>
    <w:rsid w:val="008A6BCB"/>
    <w:rsid w:val="008A795C"/>
    <w:rsid w:val="008B1096"/>
    <w:rsid w:val="008B1926"/>
    <w:rsid w:val="008B1E16"/>
    <w:rsid w:val="008B6CED"/>
    <w:rsid w:val="008B7B45"/>
    <w:rsid w:val="008B7DD4"/>
    <w:rsid w:val="008C095F"/>
    <w:rsid w:val="008C21DB"/>
    <w:rsid w:val="008C37A2"/>
    <w:rsid w:val="008C4681"/>
    <w:rsid w:val="008C57F3"/>
    <w:rsid w:val="008C780B"/>
    <w:rsid w:val="008C790F"/>
    <w:rsid w:val="008C7BE7"/>
    <w:rsid w:val="008D12A9"/>
    <w:rsid w:val="008D1EB0"/>
    <w:rsid w:val="008D42D3"/>
    <w:rsid w:val="008D5AC5"/>
    <w:rsid w:val="008D73DD"/>
    <w:rsid w:val="008D7AF4"/>
    <w:rsid w:val="008E0597"/>
    <w:rsid w:val="008E30E3"/>
    <w:rsid w:val="008E48E2"/>
    <w:rsid w:val="008E6EAB"/>
    <w:rsid w:val="008F0AF1"/>
    <w:rsid w:val="008F1FE6"/>
    <w:rsid w:val="008F26D6"/>
    <w:rsid w:val="008F398E"/>
    <w:rsid w:val="008F5298"/>
    <w:rsid w:val="008F7995"/>
    <w:rsid w:val="008F7A53"/>
    <w:rsid w:val="00900442"/>
    <w:rsid w:val="009005C7"/>
    <w:rsid w:val="00900B68"/>
    <w:rsid w:val="009016DB"/>
    <w:rsid w:val="009029AE"/>
    <w:rsid w:val="00902A23"/>
    <w:rsid w:val="00903296"/>
    <w:rsid w:val="00903DC2"/>
    <w:rsid w:val="0090456A"/>
    <w:rsid w:val="009056BB"/>
    <w:rsid w:val="00906298"/>
    <w:rsid w:val="00906AB3"/>
    <w:rsid w:val="00910505"/>
    <w:rsid w:val="00911749"/>
    <w:rsid w:val="00911FDF"/>
    <w:rsid w:val="00912A69"/>
    <w:rsid w:val="00912BF5"/>
    <w:rsid w:val="009141BF"/>
    <w:rsid w:val="0091517F"/>
    <w:rsid w:val="00915E04"/>
    <w:rsid w:val="00916118"/>
    <w:rsid w:val="00916404"/>
    <w:rsid w:val="0091760A"/>
    <w:rsid w:val="00917B76"/>
    <w:rsid w:val="00920296"/>
    <w:rsid w:val="0092223D"/>
    <w:rsid w:val="00922742"/>
    <w:rsid w:val="00925F0E"/>
    <w:rsid w:val="00926529"/>
    <w:rsid w:val="0092672E"/>
    <w:rsid w:val="00926DFF"/>
    <w:rsid w:val="009270B6"/>
    <w:rsid w:val="009278A7"/>
    <w:rsid w:val="00927DB8"/>
    <w:rsid w:val="009307FB"/>
    <w:rsid w:val="00931700"/>
    <w:rsid w:val="00934C5E"/>
    <w:rsid w:val="00935DF7"/>
    <w:rsid w:val="00936DFE"/>
    <w:rsid w:val="009376A3"/>
    <w:rsid w:val="00940EB0"/>
    <w:rsid w:val="00941C6E"/>
    <w:rsid w:val="0094207B"/>
    <w:rsid w:val="009424A6"/>
    <w:rsid w:val="0094278A"/>
    <w:rsid w:val="00942AFC"/>
    <w:rsid w:val="00943057"/>
    <w:rsid w:val="0094421F"/>
    <w:rsid w:val="0094445B"/>
    <w:rsid w:val="0094446E"/>
    <w:rsid w:val="009471EE"/>
    <w:rsid w:val="00947803"/>
    <w:rsid w:val="009522BF"/>
    <w:rsid w:val="009533EB"/>
    <w:rsid w:val="00953D29"/>
    <w:rsid w:val="00955578"/>
    <w:rsid w:val="0095717D"/>
    <w:rsid w:val="0096062B"/>
    <w:rsid w:val="00960E73"/>
    <w:rsid w:val="009621B1"/>
    <w:rsid w:val="009627D8"/>
    <w:rsid w:val="00963922"/>
    <w:rsid w:val="00963F55"/>
    <w:rsid w:val="00964CF5"/>
    <w:rsid w:val="00965729"/>
    <w:rsid w:val="009708C8"/>
    <w:rsid w:val="009710E2"/>
    <w:rsid w:val="00971425"/>
    <w:rsid w:val="00974878"/>
    <w:rsid w:val="009755F6"/>
    <w:rsid w:val="00982500"/>
    <w:rsid w:val="00984C5F"/>
    <w:rsid w:val="009850D6"/>
    <w:rsid w:val="00985815"/>
    <w:rsid w:val="00987061"/>
    <w:rsid w:val="00987572"/>
    <w:rsid w:val="00993044"/>
    <w:rsid w:val="00994706"/>
    <w:rsid w:val="009949CA"/>
    <w:rsid w:val="0099759D"/>
    <w:rsid w:val="00997D79"/>
    <w:rsid w:val="009A03E9"/>
    <w:rsid w:val="009A06BD"/>
    <w:rsid w:val="009A0911"/>
    <w:rsid w:val="009A09C3"/>
    <w:rsid w:val="009A1379"/>
    <w:rsid w:val="009A2475"/>
    <w:rsid w:val="009A26E3"/>
    <w:rsid w:val="009A6A0F"/>
    <w:rsid w:val="009B1ECE"/>
    <w:rsid w:val="009B423F"/>
    <w:rsid w:val="009B4475"/>
    <w:rsid w:val="009B4DE6"/>
    <w:rsid w:val="009B4F40"/>
    <w:rsid w:val="009C0198"/>
    <w:rsid w:val="009C1022"/>
    <w:rsid w:val="009C4836"/>
    <w:rsid w:val="009C4FBC"/>
    <w:rsid w:val="009D0C3B"/>
    <w:rsid w:val="009D34FB"/>
    <w:rsid w:val="009D3610"/>
    <w:rsid w:val="009D39FA"/>
    <w:rsid w:val="009D5ADF"/>
    <w:rsid w:val="009D690B"/>
    <w:rsid w:val="009E3CCB"/>
    <w:rsid w:val="009E3F6A"/>
    <w:rsid w:val="009E5E65"/>
    <w:rsid w:val="009E5E7C"/>
    <w:rsid w:val="009E70C2"/>
    <w:rsid w:val="009E76A7"/>
    <w:rsid w:val="009E7960"/>
    <w:rsid w:val="009F372C"/>
    <w:rsid w:val="009F3E3F"/>
    <w:rsid w:val="009F5CCC"/>
    <w:rsid w:val="009F5DD8"/>
    <w:rsid w:val="009F6D2F"/>
    <w:rsid w:val="00A00B77"/>
    <w:rsid w:val="00A00EDA"/>
    <w:rsid w:val="00A01EAF"/>
    <w:rsid w:val="00A035CD"/>
    <w:rsid w:val="00A04595"/>
    <w:rsid w:val="00A04961"/>
    <w:rsid w:val="00A06A69"/>
    <w:rsid w:val="00A10408"/>
    <w:rsid w:val="00A1257D"/>
    <w:rsid w:val="00A13183"/>
    <w:rsid w:val="00A14018"/>
    <w:rsid w:val="00A14EFD"/>
    <w:rsid w:val="00A20D4A"/>
    <w:rsid w:val="00A20FBB"/>
    <w:rsid w:val="00A2356D"/>
    <w:rsid w:val="00A248A9"/>
    <w:rsid w:val="00A24966"/>
    <w:rsid w:val="00A24BA6"/>
    <w:rsid w:val="00A24BC0"/>
    <w:rsid w:val="00A26AFE"/>
    <w:rsid w:val="00A275DF"/>
    <w:rsid w:val="00A300EC"/>
    <w:rsid w:val="00A31057"/>
    <w:rsid w:val="00A31324"/>
    <w:rsid w:val="00A34963"/>
    <w:rsid w:val="00A354E5"/>
    <w:rsid w:val="00A35887"/>
    <w:rsid w:val="00A365A2"/>
    <w:rsid w:val="00A36711"/>
    <w:rsid w:val="00A37FF4"/>
    <w:rsid w:val="00A43161"/>
    <w:rsid w:val="00A434FF"/>
    <w:rsid w:val="00A43F1F"/>
    <w:rsid w:val="00A44416"/>
    <w:rsid w:val="00A46653"/>
    <w:rsid w:val="00A469E8"/>
    <w:rsid w:val="00A46B8D"/>
    <w:rsid w:val="00A47B7D"/>
    <w:rsid w:val="00A51BC3"/>
    <w:rsid w:val="00A54CCA"/>
    <w:rsid w:val="00A5675E"/>
    <w:rsid w:val="00A5740E"/>
    <w:rsid w:val="00A61954"/>
    <w:rsid w:val="00A6404A"/>
    <w:rsid w:val="00A6412D"/>
    <w:rsid w:val="00A641A4"/>
    <w:rsid w:val="00A641BB"/>
    <w:rsid w:val="00A64723"/>
    <w:rsid w:val="00A64E14"/>
    <w:rsid w:val="00A67794"/>
    <w:rsid w:val="00A67FE0"/>
    <w:rsid w:val="00A71587"/>
    <w:rsid w:val="00A72F71"/>
    <w:rsid w:val="00A73351"/>
    <w:rsid w:val="00A73741"/>
    <w:rsid w:val="00A76486"/>
    <w:rsid w:val="00A764FE"/>
    <w:rsid w:val="00A76D0A"/>
    <w:rsid w:val="00A77532"/>
    <w:rsid w:val="00A8034D"/>
    <w:rsid w:val="00A82E6C"/>
    <w:rsid w:val="00A84802"/>
    <w:rsid w:val="00A84C4A"/>
    <w:rsid w:val="00A85B20"/>
    <w:rsid w:val="00A86885"/>
    <w:rsid w:val="00A87096"/>
    <w:rsid w:val="00A87932"/>
    <w:rsid w:val="00A90172"/>
    <w:rsid w:val="00A9023D"/>
    <w:rsid w:val="00A906A7"/>
    <w:rsid w:val="00A90805"/>
    <w:rsid w:val="00A9108E"/>
    <w:rsid w:val="00A9233A"/>
    <w:rsid w:val="00A934BD"/>
    <w:rsid w:val="00A9378D"/>
    <w:rsid w:val="00A93D2A"/>
    <w:rsid w:val="00A93E60"/>
    <w:rsid w:val="00A95C87"/>
    <w:rsid w:val="00AA38C8"/>
    <w:rsid w:val="00AA3950"/>
    <w:rsid w:val="00AA46EF"/>
    <w:rsid w:val="00AA63E8"/>
    <w:rsid w:val="00AA6885"/>
    <w:rsid w:val="00AA6DAA"/>
    <w:rsid w:val="00AA7EB0"/>
    <w:rsid w:val="00AB3434"/>
    <w:rsid w:val="00AB5F35"/>
    <w:rsid w:val="00AB67F8"/>
    <w:rsid w:val="00AB6EC4"/>
    <w:rsid w:val="00AC0D67"/>
    <w:rsid w:val="00AC196F"/>
    <w:rsid w:val="00AC1A48"/>
    <w:rsid w:val="00AC25F7"/>
    <w:rsid w:val="00AC402C"/>
    <w:rsid w:val="00AC4189"/>
    <w:rsid w:val="00AC4E8D"/>
    <w:rsid w:val="00AC6F93"/>
    <w:rsid w:val="00AC76F7"/>
    <w:rsid w:val="00AD087E"/>
    <w:rsid w:val="00AD2C36"/>
    <w:rsid w:val="00AD39AD"/>
    <w:rsid w:val="00AD3B4E"/>
    <w:rsid w:val="00AD7530"/>
    <w:rsid w:val="00AE0A52"/>
    <w:rsid w:val="00AE0D00"/>
    <w:rsid w:val="00AE5BB7"/>
    <w:rsid w:val="00AE673B"/>
    <w:rsid w:val="00AE7CFC"/>
    <w:rsid w:val="00AE7F00"/>
    <w:rsid w:val="00AF20F0"/>
    <w:rsid w:val="00AF346A"/>
    <w:rsid w:val="00AF35AF"/>
    <w:rsid w:val="00AF4F7E"/>
    <w:rsid w:val="00AF715F"/>
    <w:rsid w:val="00AF726F"/>
    <w:rsid w:val="00AF72B1"/>
    <w:rsid w:val="00AF79ED"/>
    <w:rsid w:val="00B010E6"/>
    <w:rsid w:val="00B0312F"/>
    <w:rsid w:val="00B032A8"/>
    <w:rsid w:val="00B038BD"/>
    <w:rsid w:val="00B04511"/>
    <w:rsid w:val="00B056E4"/>
    <w:rsid w:val="00B05952"/>
    <w:rsid w:val="00B06EF5"/>
    <w:rsid w:val="00B071FB"/>
    <w:rsid w:val="00B07CAF"/>
    <w:rsid w:val="00B103AA"/>
    <w:rsid w:val="00B11953"/>
    <w:rsid w:val="00B14CC0"/>
    <w:rsid w:val="00B150F2"/>
    <w:rsid w:val="00B16760"/>
    <w:rsid w:val="00B172CD"/>
    <w:rsid w:val="00B21A36"/>
    <w:rsid w:val="00B30770"/>
    <w:rsid w:val="00B30BC9"/>
    <w:rsid w:val="00B31579"/>
    <w:rsid w:val="00B34FC8"/>
    <w:rsid w:val="00B36E85"/>
    <w:rsid w:val="00B374EB"/>
    <w:rsid w:val="00B40657"/>
    <w:rsid w:val="00B428C3"/>
    <w:rsid w:val="00B42DA3"/>
    <w:rsid w:val="00B437AC"/>
    <w:rsid w:val="00B4395A"/>
    <w:rsid w:val="00B464D0"/>
    <w:rsid w:val="00B528C5"/>
    <w:rsid w:val="00B52E03"/>
    <w:rsid w:val="00B52F83"/>
    <w:rsid w:val="00B5306D"/>
    <w:rsid w:val="00B532F1"/>
    <w:rsid w:val="00B53A12"/>
    <w:rsid w:val="00B54517"/>
    <w:rsid w:val="00B5571F"/>
    <w:rsid w:val="00B55A36"/>
    <w:rsid w:val="00B55B02"/>
    <w:rsid w:val="00B55F4D"/>
    <w:rsid w:val="00B55F57"/>
    <w:rsid w:val="00B5757C"/>
    <w:rsid w:val="00B577A3"/>
    <w:rsid w:val="00B6032D"/>
    <w:rsid w:val="00B60CCB"/>
    <w:rsid w:val="00B62CE5"/>
    <w:rsid w:val="00B63FB7"/>
    <w:rsid w:val="00B65CBF"/>
    <w:rsid w:val="00B6735B"/>
    <w:rsid w:val="00B72150"/>
    <w:rsid w:val="00B725C1"/>
    <w:rsid w:val="00B74CBD"/>
    <w:rsid w:val="00B76415"/>
    <w:rsid w:val="00B807E7"/>
    <w:rsid w:val="00B80F7A"/>
    <w:rsid w:val="00B832D8"/>
    <w:rsid w:val="00B8498E"/>
    <w:rsid w:val="00B849F5"/>
    <w:rsid w:val="00B84D2F"/>
    <w:rsid w:val="00B8562C"/>
    <w:rsid w:val="00B87354"/>
    <w:rsid w:val="00B87D53"/>
    <w:rsid w:val="00B90AC2"/>
    <w:rsid w:val="00B93522"/>
    <w:rsid w:val="00B938D0"/>
    <w:rsid w:val="00B93CD6"/>
    <w:rsid w:val="00B954C3"/>
    <w:rsid w:val="00B95E6B"/>
    <w:rsid w:val="00B967BB"/>
    <w:rsid w:val="00B97553"/>
    <w:rsid w:val="00B97E50"/>
    <w:rsid w:val="00BA0D2D"/>
    <w:rsid w:val="00BA4A11"/>
    <w:rsid w:val="00BA4A83"/>
    <w:rsid w:val="00BA56C2"/>
    <w:rsid w:val="00BA6814"/>
    <w:rsid w:val="00BA7587"/>
    <w:rsid w:val="00BA7E93"/>
    <w:rsid w:val="00BB0291"/>
    <w:rsid w:val="00BB103E"/>
    <w:rsid w:val="00BB1B36"/>
    <w:rsid w:val="00BB20F2"/>
    <w:rsid w:val="00BB2AB6"/>
    <w:rsid w:val="00BB3849"/>
    <w:rsid w:val="00BB4B0A"/>
    <w:rsid w:val="00BB549D"/>
    <w:rsid w:val="00BB5841"/>
    <w:rsid w:val="00BB6D4B"/>
    <w:rsid w:val="00BC1584"/>
    <w:rsid w:val="00BC1FAE"/>
    <w:rsid w:val="00BC2BC5"/>
    <w:rsid w:val="00BC3015"/>
    <w:rsid w:val="00BC3B73"/>
    <w:rsid w:val="00BC499A"/>
    <w:rsid w:val="00BC5120"/>
    <w:rsid w:val="00BC6110"/>
    <w:rsid w:val="00BC706D"/>
    <w:rsid w:val="00BD31A4"/>
    <w:rsid w:val="00BD416C"/>
    <w:rsid w:val="00BD4930"/>
    <w:rsid w:val="00BD517E"/>
    <w:rsid w:val="00BD6886"/>
    <w:rsid w:val="00BD73A5"/>
    <w:rsid w:val="00BD7690"/>
    <w:rsid w:val="00BE036D"/>
    <w:rsid w:val="00BE0878"/>
    <w:rsid w:val="00BE0D59"/>
    <w:rsid w:val="00BE4342"/>
    <w:rsid w:val="00BE4CE1"/>
    <w:rsid w:val="00BE59B9"/>
    <w:rsid w:val="00BE6CFA"/>
    <w:rsid w:val="00BE7F62"/>
    <w:rsid w:val="00BF1D77"/>
    <w:rsid w:val="00BF226A"/>
    <w:rsid w:val="00BF26F1"/>
    <w:rsid w:val="00BF3305"/>
    <w:rsid w:val="00BF5861"/>
    <w:rsid w:val="00BF73FE"/>
    <w:rsid w:val="00BF790D"/>
    <w:rsid w:val="00C00E47"/>
    <w:rsid w:val="00C013AA"/>
    <w:rsid w:val="00C01814"/>
    <w:rsid w:val="00C025D4"/>
    <w:rsid w:val="00C0352C"/>
    <w:rsid w:val="00C04C91"/>
    <w:rsid w:val="00C059F8"/>
    <w:rsid w:val="00C07385"/>
    <w:rsid w:val="00C076BC"/>
    <w:rsid w:val="00C1157C"/>
    <w:rsid w:val="00C124A2"/>
    <w:rsid w:val="00C12C39"/>
    <w:rsid w:val="00C14EED"/>
    <w:rsid w:val="00C16776"/>
    <w:rsid w:val="00C17368"/>
    <w:rsid w:val="00C17F2F"/>
    <w:rsid w:val="00C17F8E"/>
    <w:rsid w:val="00C2144F"/>
    <w:rsid w:val="00C2195B"/>
    <w:rsid w:val="00C21D22"/>
    <w:rsid w:val="00C23CA7"/>
    <w:rsid w:val="00C23F95"/>
    <w:rsid w:val="00C2542E"/>
    <w:rsid w:val="00C267AD"/>
    <w:rsid w:val="00C26F2C"/>
    <w:rsid w:val="00C27CF8"/>
    <w:rsid w:val="00C3035B"/>
    <w:rsid w:val="00C30659"/>
    <w:rsid w:val="00C30DDF"/>
    <w:rsid w:val="00C31059"/>
    <w:rsid w:val="00C31652"/>
    <w:rsid w:val="00C31A6E"/>
    <w:rsid w:val="00C344EB"/>
    <w:rsid w:val="00C351FE"/>
    <w:rsid w:val="00C35B12"/>
    <w:rsid w:val="00C37EA7"/>
    <w:rsid w:val="00C407A1"/>
    <w:rsid w:val="00C40F5C"/>
    <w:rsid w:val="00C40F9E"/>
    <w:rsid w:val="00C4150F"/>
    <w:rsid w:val="00C417F6"/>
    <w:rsid w:val="00C41E5A"/>
    <w:rsid w:val="00C42471"/>
    <w:rsid w:val="00C4248C"/>
    <w:rsid w:val="00C46B23"/>
    <w:rsid w:val="00C47223"/>
    <w:rsid w:val="00C50E95"/>
    <w:rsid w:val="00C52EC1"/>
    <w:rsid w:val="00C5404B"/>
    <w:rsid w:val="00C542DC"/>
    <w:rsid w:val="00C55156"/>
    <w:rsid w:val="00C553AF"/>
    <w:rsid w:val="00C56208"/>
    <w:rsid w:val="00C56E14"/>
    <w:rsid w:val="00C578CB"/>
    <w:rsid w:val="00C57B1B"/>
    <w:rsid w:val="00C60254"/>
    <w:rsid w:val="00C60D23"/>
    <w:rsid w:val="00C639EA"/>
    <w:rsid w:val="00C6537E"/>
    <w:rsid w:val="00C653BC"/>
    <w:rsid w:val="00C664C3"/>
    <w:rsid w:val="00C666EE"/>
    <w:rsid w:val="00C66978"/>
    <w:rsid w:val="00C67569"/>
    <w:rsid w:val="00C709B3"/>
    <w:rsid w:val="00C72D64"/>
    <w:rsid w:val="00C7356B"/>
    <w:rsid w:val="00C73724"/>
    <w:rsid w:val="00C7386A"/>
    <w:rsid w:val="00C73DDD"/>
    <w:rsid w:val="00C748B9"/>
    <w:rsid w:val="00C74967"/>
    <w:rsid w:val="00C74FBE"/>
    <w:rsid w:val="00C75478"/>
    <w:rsid w:val="00C8123C"/>
    <w:rsid w:val="00C814F0"/>
    <w:rsid w:val="00C81A71"/>
    <w:rsid w:val="00C81BE7"/>
    <w:rsid w:val="00C82674"/>
    <w:rsid w:val="00C82DB3"/>
    <w:rsid w:val="00C84248"/>
    <w:rsid w:val="00C84604"/>
    <w:rsid w:val="00C84EE1"/>
    <w:rsid w:val="00C85862"/>
    <w:rsid w:val="00C85BDF"/>
    <w:rsid w:val="00C8784F"/>
    <w:rsid w:val="00C90A60"/>
    <w:rsid w:val="00C9200B"/>
    <w:rsid w:val="00C9320E"/>
    <w:rsid w:val="00C93524"/>
    <w:rsid w:val="00C93AED"/>
    <w:rsid w:val="00C93EEF"/>
    <w:rsid w:val="00C943A5"/>
    <w:rsid w:val="00C96FDF"/>
    <w:rsid w:val="00C974C1"/>
    <w:rsid w:val="00CA0D23"/>
    <w:rsid w:val="00CA0D2E"/>
    <w:rsid w:val="00CA0F4C"/>
    <w:rsid w:val="00CA4E7E"/>
    <w:rsid w:val="00CA4F82"/>
    <w:rsid w:val="00CA545D"/>
    <w:rsid w:val="00CB0A6D"/>
    <w:rsid w:val="00CB0C39"/>
    <w:rsid w:val="00CB1C62"/>
    <w:rsid w:val="00CB40A3"/>
    <w:rsid w:val="00CB5BCD"/>
    <w:rsid w:val="00CB5CC0"/>
    <w:rsid w:val="00CB5DED"/>
    <w:rsid w:val="00CB68AC"/>
    <w:rsid w:val="00CB7E5A"/>
    <w:rsid w:val="00CC00D9"/>
    <w:rsid w:val="00CC01E0"/>
    <w:rsid w:val="00CC076C"/>
    <w:rsid w:val="00CC1BD1"/>
    <w:rsid w:val="00CC4650"/>
    <w:rsid w:val="00CC47B2"/>
    <w:rsid w:val="00CC4D15"/>
    <w:rsid w:val="00CC56FD"/>
    <w:rsid w:val="00CC631D"/>
    <w:rsid w:val="00CC6829"/>
    <w:rsid w:val="00CC6C30"/>
    <w:rsid w:val="00CD04C1"/>
    <w:rsid w:val="00CD1362"/>
    <w:rsid w:val="00CD1784"/>
    <w:rsid w:val="00CD17AF"/>
    <w:rsid w:val="00CD3B9B"/>
    <w:rsid w:val="00CD5165"/>
    <w:rsid w:val="00CD58D8"/>
    <w:rsid w:val="00CD68F0"/>
    <w:rsid w:val="00CD6910"/>
    <w:rsid w:val="00CD7108"/>
    <w:rsid w:val="00CE00E6"/>
    <w:rsid w:val="00CE3EDA"/>
    <w:rsid w:val="00CF0163"/>
    <w:rsid w:val="00CF2343"/>
    <w:rsid w:val="00CF24EC"/>
    <w:rsid w:val="00CF29C5"/>
    <w:rsid w:val="00CF36A9"/>
    <w:rsid w:val="00CF497D"/>
    <w:rsid w:val="00D00361"/>
    <w:rsid w:val="00D026E3"/>
    <w:rsid w:val="00D03A14"/>
    <w:rsid w:val="00D042EA"/>
    <w:rsid w:val="00D063DC"/>
    <w:rsid w:val="00D1428E"/>
    <w:rsid w:val="00D14EE8"/>
    <w:rsid w:val="00D15595"/>
    <w:rsid w:val="00D21399"/>
    <w:rsid w:val="00D25062"/>
    <w:rsid w:val="00D25C8D"/>
    <w:rsid w:val="00D25D96"/>
    <w:rsid w:val="00D27A81"/>
    <w:rsid w:val="00D30201"/>
    <w:rsid w:val="00D34310"/>
    <w:rsid w:val="00D35CEE"/>
    <w:rsid w:val="00D36360"/>
    <w:rsid w:val="00D4229A"/>
    <w:rsid w:val="00D42B29"/>
    <w:rsid w:val="00D45264"/>
    <w:rsid w:val="00D4539E"/>
    <w:rsid w:val="00D45D3B"/>
    <w:rsid w:val="00D50FB3"/>
    <w:rsid w:val="00D51BCD"/>
    <w:rsid w:val="00D52D4D"/>
    <w:rsid w:val="00D552C2"/>
    <w:rsid w:val="00D55664"/>
    <w:rsid w:val="00D55AFF"/>
    <w:rsid w:val="00D55EA0"/>
    <w:rsid w:val="00D56BB5"/>
    <w:rsid w:val="00D57B11"/>
    <w:rsid w:val="00D644B7"/>
    <w:rsid w:val="00D64BF4"/>
    <w:rsid w:val="00D64DD4"/>
    <w:rsid w:val="00D70897"/>
    <w:rsid w:val="00D71523"/>
    <w:rsid w:val="00D71B46"/>
    <w:rsid w:val="00D72F31"/>
    <w:rsid w:val="00D730AD"/>
    <w:rsid w:val="00D74AAE"/>
    <w:rsid w:val="00D7769C"/>
    <w:rsid w:val="00D77D5E"/>
    <w:rsid w:val="00D8218B"/>
    <w:rsid w:val="00D82213"/>
    <w:rsid w:val="00D82C51"/>
    <w:rsid w:val="00D85360"/>
    <w:rsid w:val="00D86956"/>
    <w:rsid w:val="00D904E4"/>
    <w:rsid w:val="00D90531"/>
    <w:rsid w:val="00D90D50"/>
    <w:rsid w:val="00D91D95"/>
    <w:rsid w:val="00D91FE0"/>
    <w:rsid w:val="00D920A1"/>
    <w:rsid w:val="00D930B8"/>
    <w:rsid w:val="00D939FB"/>
    <w:rsid w:val="00D9590D"/>
    <w:rsid w:val="00D96F21"/>
    <w:rsid w:val="00D973AB"/>
    <w:rsid w:val="00DA092B"/>
    <w:rsid w:val="00DA1D55"/>
    <w:rsid w:val="00DA4165"/>
    <w:rsid w:val="00DA4FDE"/>
    <w:rsid w:val="00DA5674"/>
    <w:rsid w:val="00DA64EF"/>
    <w:rsid w:val="00DA6829"/>
    <w:rsid w:val="00DB02D2"/>
    <w:rsid w:val="00DB0A02"/>
    <w:rsid w:val="00DB1889"/>
    <w:rsid w:val="00DB3E26"/>
    <w:rsid w:val="00DB3EE3"/>
    <w:rsid w:val="00DB56E6"/>
    <w:rsid w:val="00DB7901"/>
    <w:rsid w:val="00DB7F41"/>
    <w:rsid w:val="00DC07E7"/>
    <w:rsid w:val="00DC0B9E"/>
    <w:rsid w:val="00DC1783"/>
    <w:rsid w:val="00DC211A"/>
    <w:rsid w:val="00DC2A0E"/>
    <w:rsid w:val="00DC2A5F"/>
    <w:rsid w:val="00DC5D3C"/>
    <w:rsid w:val="00DC615C"/>
    <w:rsid w:val="00DC674C"/>
    <w:rsid w:val="00DC7495"/>
    <w:rsid w:val="00DC77C0"/>
    <w:rsid w:val="00DD04E5"/>
    <w:rsid w:val="00DD16C9"/>
    <w:rsid w:val="00DD38F0"/>
    <w:rsid w:val="00DD58AB"/>
    <w:rsid w:val="00DE0CB1"/>
    <w:rsid w:val="00DE20EA"/>
    <w:rsid w:val="00DE34FA"/>
    <w:rsid w:val="00DE3DD0"/>
    <w:rsid w:val="00DE6269"/>
    <w:rsid w:val="00DF400B"/>
    <w:rsid w:val="00E02586"/>
    <w:rsid w:val="00E0372C"/>
    <w:rsid w:val="00E03F3E"/>
    <w:rsid w:val="00E07C44"/>
    <w:rsid w:val="00E1067D"/>
    <w:rsid w:val="00E11B15"/>
    <w:rsid w:val="00E12554"/>
    <w:rsid w:val="00E13A4A"/>
    <w:rsid w:val="00E1475C"/>
    <w:rsid w:val="00E167D4"/>
    <w:rsid w:val="00E23303"/>
    <w:rsid w:val="00E237B3"/>
    <w:rsid w:val="00E2496E"/>
    <w:rsid w:val="00E24F42"/>
    <w:rsid w:val="00E30A3D"/>
    <w:rsid w:val="00E3401B"/>
    <w:rsid w:val="00E373A0"/>
    <w:rsid w:val="00E416D1"/>
    <w:rsid w:val="00E417D9"/>
    <w:rsid w:val="00E41B23"/>
    <w:rsid w:val="00E42303"/>
    <w:rsid w:val="00E423F3"/>
    <w:rsid w:val="00E4329E"/>
    <w:rsid w:val="00E43B84"/>
    <w:rsid w:val="00E47377"/>
    <w:rsid w:val="00E47488"/>
    <w:rsid w:val="00E47893"/>
    <w:rsid w:val="00E501A0"/>
    <w:rsid w:val="00E51975"/>
    <w:rsid w:val="00E51B9D"/>
    <w:rsid w:val="00E51DAE"/>
    <w:rsid w:val="00E54665"/>
    <w:rsid w:val="00E554A9"/>
    <w:rsid w:val="00E55EDF"/>
    <w:rsid w:val="00E578E5"/>
    <w:rsid w:val="00E62B59"/>
    <w:rsid w:val="00E63010"/>
    <w:rsid w:val="00E64258"/>
    <w:rsid w:val="00E64B31"/>
    <w:rsid w:val="00E665C0"/>
    <w:rsid w:val="00E666FE"/>
    <w:rsid w:val="00E67790"/>
    <w:rsid w:val="00E67CA8"/>
    <w:rsid w:val="00E72267"/>
    <w:rsid w:val="00E73940"/>
    <w:rsid w:val="00E7434B"/>
    <w:rsid w:val="00E81584"/>
    <w:rsid w:val="00E84F7D"/>
    <w:rsid w:val="00E84F7F"/>
    <w:rsid w:val="00E85FCD"/>
    <w:rsid w:val="00E92391"/>
    <w:rsid w:val="00E954BD"/>
    <w:rsid w:val="00E9790C"/>
    <w:rsid w:val="00EA0970"/>
    <w:rsid w:val="00EA0ED7"/>
    <w:rsid w:val="00EA24BF"/>
    <w:rsid w:val="00EA3380"/>
    <w:rsid w:val="00EA47D0"/>
    <w:rsid w:val="00EA71E9"/>
    <w:rsid w:val="00EA7ACA"/>
    <w:rsid w:val="00EB1A56"/>
    <w:rsid w:val="00EB3030"/>
    <w:rsid w:val="00EB5C9C"/>
    <w:rsid w:val="00EB5DDA"/>
    <w:rsid w:val="00EB6D32"/>
    <w:rsid w:val="00EC16AD"/>
    <w:rsid w:val="00EC26D0"/>
    <w:rsid w:val="00EC2BAC"/>
    <w:rsid w:val="00EC5C88"/>
    <w:rsid w:val="00ED003E"/>
    <w:rsid w:val="00ED1FD3"/>
    <w:rsid w:val="00ED20A1"/>
    <w:rsid w:val="00ED217D"/>
    <w:rsid w:val="00ED27B3"/>
    <w:rsid w:val="00ED4764"/>
    <w:rsid w:val="00ED4ACB"/>
    <w:rsid w:val="00ED68DD"/>
    <w:rsid w:val="00ED7560"/>
    <w:rsid w:val="00EE0EC3"/>
    <w:rsid w:val="00EE29E4"/>
    <w:rsid w:val="00EE3585"/>
    <w:rsid w:val="00EE3BF8"/>
    <w:rsid w:val="00EE535A"/>
    <w:rsid w:val="00EE7CA8"/>
    <w:rsid w:val="00EF0266"/>
    <w:rsid w:val="00EF09F0"/>
    <w:rsid w:val="00EF0B7F"/>
    <w:rsid w:val="00EF228E"/>
    <w:rsid w:val="00EF4A82"/>
    <w:rsid w:val="00EF6EA5"/>
    <w:rsid w:val="00EF6F0C"/>
    <w:rsid w:val="00EF75F6"/>
    <w:rsid w:val="00F006D2"/>
    <w:rsid w:val="00F00C6C"/>
    <w:rsid w:val="00F016BB"/>
    <w:rsid w:val="00F01F33"/>
    <w:rsid w:val="00F059C2"/>
    <w:rsid w:val="00F06C70"/>
    <w:rsid w:val="00F07503"/>
    <w:rsid w:val="00F11375"/>
    <w:rsid w:val="00F1259D"/>
    <w:rsid w:val="00F16EAA"/>
    <w:rsid w:val="00F21569"/>
    <w:rsid w:val="00F21C84"/>
    <w:rsid w:val="00F22E94"/>
    <w:rsid w:val="00F25288"/>
    <w:rsid w:val="00F317B8"/>
    <w:rsid w:val="00F31809"/>
    <w:rsid w:val="00F322F7"/>
    <w:rsid w:val="00F33120"/>
    <w:rsid w:val="00F356C5"/>
    <w:rsid w:val="00F35783"/>
    <w:rsid w:val="00F3625C"/>
    <w:rsid w:val="00F36DF4"/>
    <w:rsid w:val="00F3710A"/>
    <w:rsid w:val="00F43BB4"/>
    <w:rsid w:val="00F4513E"/>
    <w:rsid w:val="00F4635A"/>
    <w:rsid w:val="00F46921"/>
    <w:rsid w:val="00F46FC4"/>
    <w:rsid w:val="00F52E25"/>
    <w:rsid w:val="00F54437"/>
    <w:rsid w:val="00F54B1F"/>
    <w:rsid w:val="00F5519E"/>
    <w:rsid w:val="00F55DD9"/>
    <w:rsid w:val="00F5601C"/>
    <w:rsid w:val="00F564EB"/>
    <w:rsid w:val="00F56E24"/>
    <w:rsid w:val="00F577C4"/>
    <w:rsid w:val="00F578D0"/>
    <w:rsid w:val="00F60818"/>
    <w:rsid w:val="00F6352E"/>
    <w:rsid w:val="00F66121"/>
    <w:rsid w:val="00F6728F"/>
    <w:rsid w:val="00F70BED"/>
    <w:rsid w:val="00F70E86"/>
    <w:rsid w:val="00F715E9"/>
    <w:rsid w:val="00F71D04"/>
    <w:rsid w:val="00F7250F"/>
    <w:rsid w:val="00F72B23"/>
    <w:rsid w:val="00F73EFC"/>
    <w:rsid w:val="00F74384"/>
    <w:rsid w:val="00F755A6"/>
    <w:rsid w:val="00F76C33"/>
    <w:rsid w:val="00F77CBE"/>
    <w:rsid w:val="00F8017A"/>
    <w:rsid w:val="00F817B2"/>
    <w:rsid w:val="00F82041"/>
    <w:rsid w:val="00F83DF1"/>
    <w:rsid w:val="00F86103"/>
    <w:rsid w:val="00F862A2"/>
    <w:rsid w:val="00F908E9"/>
    <w:rsid w:val="00F90DDD"/>
    <w:rsid w:val="00F91942"/>
    <w:rsid w:val="00F92DBD"/>
    <w:rsid w:val="00F94977"/>
    <w:rsid w:val="00F96047"/>
    <w:rsid w:val="00F96404"/>
    <w:rsid w:val="00F972E9"/>
    <w:rsid w:val="00FA00FB"/>
    <w:rsid w:val="00FA030F"/>
    <w:rsid w:val="00FA0872"/>
    <w:rsid w:val="00FA183B"/>
    <w:rsid w:val="00FA1F45"/>
    <w:rsid w:val="00FA225B"/>
    <w:rsid w:val="00FA2FDD"/>
    <w:rsid w:val="00FA31C2"/>
    <w:rsid w:val="00FA4426"/>
    <w:rsid w:val="00FA5A48"/>
    <w:rsid w:val="00FA5C25"/>
    <w:rsid w:val="00FA6CC1"/>
    <w:rsid w:val="00FB22C6"/>
    <w:rsid w:val="00FB3511"/>
    <w:rsid w:val="00FB45CB"/>
    <w:rsid w:val="00FB4D43"/>
    <w:rsid w:val="00FB58BE"/>
    <w:rsid w:val="00FB6B04"/>
    <w:rsid w:val="00FC3B0D"/>
    <w:rsid w:val="00FC6744"/>
    <w:rsid w:val="00FD2025"/>
    <w:rsid w:val="00FD2038"/>
    <w:rsid w:val="00FD3ABE"/>
    <w:rsid w:val="00FD3CB7"/>
    <w:rsid w:val="00FD3D0B"/>
    <w:rsid w:val="00FD4522"/>
    <w:rsid w:val="00FD4E0D"/>
    <w:rsid w:val="00FD6C97"/>
    <w:rsid w:val="00FD71B1"/>
    <w:rsid w:val="00FD7E72"/>
    <w:rsid w:val="00FE0EF3"/>
    <w:rsid w:val="00FE149F"/>
    <w:rsid w:val="00FE20DF"/>
    <w:rsid w:val="00FE28CB"/>
    <w:rsid w:val="00FE3015"/>
    <w:rsid w:val="00FE35FB"/>
    <w:rsid w:val="00FE3FCA"/>
    <w:rsid w:val="00FE4514"/>
    <w:rsid w:val="00FE54A4"/>
    <w:rsid w:val="00FE7689"/>
    <w:rsid w:val="00FE77C9"/>
    <w:rsid w:val="00FE7A5F"/>
    <w:rsid w:val="00FE7B9F"/>
    <w:rsid w:val="00FF1B63"/>
    <w:rsid w:val="00FF2E0C"/>
    <w:rsid w:val="00FF3581"/>
    <w:rsid w:val="00FF3BE8"/>
    <w:rsid w:val="00FF462C"/>
    <w:rsid w:val="00FF49FA"/>
    <w:rsid w:val="00FF4B2D"/>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41985"/>
    <o:shapelayout v:ext="edit">
      <o:idmap v:ext="edit" data="1"/>
      <o:rules v:ext="edit">
        <o:r id="V:Rule1" type="callout" idref="#AutoShape 16"/>
      </o:rules>
      <o:regrouptable v:ext="edit">
        <o:entry new="1" old="0"/>
        <o:entry new="2" old="0"/>
        <o:entry new="3" old="0"/>
        <o:entry new="4" old="0"/>
        <o:entry new="5" old="0"/>
        <o:entry new="6" old="0"/>
        <o:entry new="7" old="6"/>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1F4CC3"/>
    <w:rPr>
      <w:rFonts w:ascii="Verdana" w:hAnsi="Verdana"/>
      <w:sz w:val="18"/>
      <w:szCs w:val="18"/>
      <w:lang w:eastAsia="en-US"/>
    </w:rPr>
  </w:style>
  <w:style w:type="paragraph" w:styleId="Overskrift1">
    <w:name w:val="heading 1"/>
    <w:basedOn w:val="Normal"/>
    <w:next w:val="Normal"/>
    <w:qFormat/>
    <w:rsid w:val="001F4CC3"/>
    <w:pPr>
      <w:keepNext/>
      <w:spacing w:before="240" w:after="60"/>
      <w:outlineLvl w:val="0"/>
    </w:pPr>
    <w:rPr>
      <w:rFonts w:ascii="Times New Roman" w:hAnsi="Times New Roman" w:cs="Arial"/>
      <w:b/>
      <w:bCs/>
      <w:kern w:val="32"/>
      <w:sz w:val="28"/>
      <w:szCs w:val="32"/>
      <w:u w:val="single"/>
      <w:lang w:eastAsia="da-DK"/>
    </w:rPr>
  </w:style>
  <w:style w:type="paragraph" w:styleId="Overskrift2">
    <w:name w:val="heading 2"/>
    <w:basedOn w:val="Normal"/>
    <w:next w:val="Normal"/>
    <w:qFormat/>
    <w:rsid w:val="001F4CC3"/>
    <w:pPr>
      <w:keepNext/>
      <w:spacing w:before="240" w:after="60"/>
      <w:outlineLvl w:val="1"/>
    </w:pPr>
    <w:rPr>
      <w:rFonts w:ascii="Times New Roman" w:hAnsi="Times New Roman" w:cs="Arial"/>
      <w:b/>
      <w:bCs/>
      <w:iCs/>
      <w:sz w:val="28"/>
      <w:szCs w:val="28"/>
      <w:lang w:eastAsia="da-DK"/>
    </w:rPr>
  </w:style>
  <w:style w:type="paragraph" w:styleId="Overskrift3">
    <w:name w:val="heading 3"/>
    <w:basedOn w:val="Normal"/>
    <w:next w:val="Normal"/>
    <w:qFormat/>
    <w:rsid w:val="001F4CC3"/>
    <w:pPr>
      <w:keepNext/>
      <w:spacing w:before="240" w:after="60"/>
      <w:outlineLvl w:val="2"/>
    </w:pPr>
    <w:rPr>
      <w:rFonts w:ascii="Times New Roman" w:hAnsi="Times New Roman" w:cs="Arial"/>
      <w:bCs/>
      <w:sz w:val="24"/>
      <w:szCs w:val="26"/>
      <w:u w:val="single"/>
      <w:lang w:eastAsia="da-DK"/>
    </w:rPr>
  </w:style>
  <w:style w:type="paragraph" w:styleId="Overskrift4">
    <w:name w:val="heading 4"/>
    <w:basedOn w:val="Normal"/>
    <w:next w:val="Normal"/>
    <w:qFormat/>
    <w:rsid w:val="001F4CC3"/>
    <w:pPr>
      <w:keepNext/>
      <w:tabs>
        <w:tab w:val="num" w:pos="864"/>
      </w:tabs>
      <w:spacing w:before="240" w:after="60"/>
      <w:ind w:left="864" w:hanging="864"/>
      <w:outlineLvl w:val="3"/>
    </w:pPr>
    <w:rPr>
      <w:rFonts w:ascii="Times New Roman" w:hAnsi="Times New Roman"/>
      <w:b/>
      <w:bCs/>
      <w:sz w:val="28"/>
      <w:szCs w:val="28"/>
      <w:lang w:eastAsia="da-DK"/>
    </w:rPr>
  </w:style>
  <w:style w:type="paragraph" w:styleId="Overskrift5">
    <w:name w:val="heading 5"/>
    <w:basedOn w:val="Normal"/>
    <w:next w:val="Normal"/>
    <w:qFormat/>
    <w:rsid w:val="001F4CC3"/>
    <w:pPr>
      <w:tabs>
        <w:tab w:val="num" w:pos="1008"/>
      </w:tabs>
      <w:spacing w:before="240" w:after="60"/>
      <w:ind w:left="1008" w:hanging="1008"/>
      <w:outlineLvl w:val="4"/>
    </w:pPr>
    <w:rPr>
      <w:rFonts w:ascii="Times New Roman" w:hAnsi="Times New Roman"/>
      <w:b/>
      <w:bCs/>
      <w:i/>
      <w:iCs/>
      <w:sz w:val="26"/>
      <w:szCs w:val="26"/>
      <w:lang w:eastAsia="da-DK"/>
    </w:rPr>
  </w:style>
  <w:style w:type="paragraph" w:styleId="Overskrift6">
    <w:name w:val="heading 6"/>
    <w:basedOn w:val="Normal"/>
    <w:next w:val="Normal"/>
    <w:qFormat/>
    <w:rsid w:val="001F4CC3"/>
    <w:pPr>
      <w:tabs>
        <w:tab w:val="num" w:pos="1152"/>
      </w:tabs>
      <w:spacing w:before="240" w:after="60"/>
      <w:ind w:left="1152" w:hanging="1152"/>
      <w:outlineLvl w:val="5"/>
    </w:pPr>
    <w:rPr>
      <w:rFonts w:ascii="Times New Roman" w:hAnsi="Times New Roman"/>
      <w:b/>
      <w:bCs/>
      <w:sz w:val="22"/>
      <w:szCs w:val="22"/>
      <w:lang w:eastAsia="da-DK"/>
    </w:rPr>
  </w:style>
  <w:style w:type="paragraph" w:styleId="Overskrift7">
    <w:name w:val="heading 7"/>
    <w:basedOn w:val="Normal"/>
    <w:next w:val="Normal"/>
    <w:qFormat/>
    <w:rsid w:val="001F4CC3"/>
    <w:pPr>
      <w:tabs>
        <w:tab w:val="num" w:pos="1296"/>
      </w:tabs>
      <w:spacing w:before="240" w:after="60"/>
      <w:ind w:left="1296" w:hanging="1296"/>
      <w:outlineLvl w:val="6"/>
    </w:pPr>
    <w:rPr>
      <w:rFonts w:ascii="Times New Roman" w:hAnsi="Times New Roman"/>
      <w:sz w:val="24"/>
      <w:szCs w:val="24"/>
      <w:lang w:eastAsia="da-DK"/>
    </w:rPr>
  </w:style>
  <w:style w:type="paragraph" w:styleId="Overskrift8">
    <w:name w:val="heading 8"/>
    <w:basedOn w:val="Normal"/>
    <w:next w:val="Normal"/>
    <w:qFormat/>
    <w:rsid w:val="001F4CC3"/>
    <w:pPr>
      <w:tabs>
        <w:tab w:val="num" w:pos="1440"/>
      </w:tabs>
      <w:spacing w:before="240" w:after="60"/>
      <w:ind w:left="1440" w:hanging="1440"/>
      <w:outlineLvl w:val="7"/>
    </w:pPr>
    <w:rPr>
      <w:rFonts w:ascii="Times New Roman" w:hAnsi="Times New Roman"/>
      <w:i/>
      <w:iCs/>
      <w:sz w:val="24"/>
      <w:szCs w:val="24"/>
      <w:lang w:eastAsia="da-DK"/>
    </w:rPr>
  </w:style>
  <w:style w:type="paragraph" w:styleId="Overskrift9">
    <w:name w:val="heading 9"/>
    <w:basedOn w:val="Normal"/>
    <w:next w:val="Normal"/>
    <w:qFormat/>
    <w:rsid w:val="001F4CC3"/>
    <w:pPr>
      <w:tabs>
        <w:tab w:val="num" w:pos="1584"/>
      </w:tabs>
      <w:spacing w:before="240" w:after="60"/>
      <w:ind w:left="1584" w:hanging="1584"/>
      <w:outlineLvl w:val="8"/>
    </w:pPr>
    <w:rPr>
      <w:rFonts w:ascii="Arial" w:hAnsi="Arial" w:cs="Arial"/>
      <w:sz w:val="22"/>
      <w:szCs w:val="22"/>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Standardtekst">
    <w:name w:val="Standardtekst"/>
    <w:basedOn w:val="Normal"/>
    <w:rsid w:val="001F4CC3"/>
    <w:pPr>
      <w:overflowPunct w:val="0"/>
      <w:autoSpaceDE w:val="0"/>
      <w:autoSpaceDN w:val="0"/>
      <w:adjustRightInd w:val="0"/>
      <w:spacing w:line="362" w:lineRule="exact"/>
      <w:textAlignment w:val="baseline"/>
    </w:pPr>
    <w:rPr>
      <w:rFonts w:ascii="Times New Roman" w:hAnsi="Times New Roman"/>
      <w:sz w:val="24"/>
      <w:szCs w:val="20"/>
      <w:lang w:val="en-US" w:eastAsia="da-DK"/>
    </w:rPr>
  </w:style>
  <w:style w:type="table" w:styleId="Tabel-Gitter">
    <w:name w:val="Table Grid"/>
    <w:basedOn w:val="Tabel-Normal"/>
    <w:rsid w:val="001F4C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rdtekst3">
    <w:name w:val="Body Text 3"/>
    <w:basedOn w:val="Normal"/>
    <w:rsid w:val="001F4CC3"/>
    <w:pPr>
      <w:overflowPunct w:val="0"/>
      <w:autoSpaceDE w:val="0"/>
      <w:autoSpaceDN w:val="0"/>
      <w:adjustRightInd w:val="0"/>
      <w:jc w:val="both"/>
      <w:textAlignment w:val="baseline"/>
    </w:pPr>
    <w:rPr>
      <w:rFonts w:ascii="Times New Roman" w:hAnsi="Times New Roman" w:cs="Arial"/>
      <w:sz w:val="24"/>
      <w:szCs w:val="20"/>
      <w:lang w:eastAsia="da-DK"/>
    </w:rPr>
  </w:style>
  <w:style w:type="paragraph" w:styleId="Brdtekst">
    <w:name w:val="Body Text"/>
    <w:basedOn w:val="Normal"/>
    <w:link w:val="BrdtekstTegn"/>
    <w:rsid w:val="001F4CC3"/>
    <w:pPr>
      <w:spacing w:after="120"/>
    </w:pPr>
    <w:rPr>
      <w:rFonts w:ascii="Times New Roman" w:hAnsi="Times New Roman"/>
      <w:sz w:val="24"/>
      <w:szCs w:val="24"/>
      <w:lang w:eastAsia="da-DK"/>
    </w:rPr>
  </w:style>
  <w:style w:type="character" w:customStyle="1" w:styleId="BrdtekstTegn">
    <w:name w:val="Brødtekst Tegn"/>
    <w:basedOn w:val="Standardskrifttypeiafsnit"/>
    <w:link w:val="Brdtekst"/>
    <w:rsid w:val="001F4CC3"/>
    <w:rPr>
      <w:sz w:val="24"/>
      <w:szCs w:val="24"/>
      <w:lang w:val="da-DK" w:eastAsia="da-DK" w:bidi="ar-SA"/>
    </w:rPr>
  </w:style>
  <w:style w:type="paragraph" w:styleId="Titel">
    <w:name w:val="Title"/>
    <w:basedOn w:val="Normal"/>
    <w:qFormat/>
    <w:rsid w:val="001F4CC3"/>
    <w:pPr>
      <w:jc w:val="center"/>
    </w:pPr>
    <w:rPr>
      <w:rFonts w:ascii="Times New Roman" w:hAnsi="Times New Roman"/>
      <w:sz w:val="32"/>
      <w:szCs w:val="24"/>
      <w:lang w:eastAsia="da-DK"/>
    </w:rPr>
  </w:style>
  <w:style w:type="paragraph" w:styleId="Brdtekstindrykning">
    <w:name w:val="Body Text Indent"/>
    <w:basedOn w:val="Normal"/>
    <w:rsid w:val="001F4CC3"/>
    <w:pPr>
      <w:spacing w:after="120"/>
      <w:ind w:left="283"/>
    </w:pPr>
    <w:rPr>
      <w:rFonts w:ascii="Times New Roman" w:hAnsi="Times New Roman"/>
      <w:sz w:val="24"/>
      <w:szCs w:val="24"/>
      <w:lang w:eastAsia="da-DK"/>
    </w:rPr>
  </w:style>
  <w:style w:type="paragraph" w:styleId="Sidehoved">
    <w:name w:val="header"/>
    <w:basedOn w:val="Normal"/>
    <w:rsid w:val="001F4CC3"/>
    <w:pPr>
      <w:tabs>
        <w:tab w:val="center" w:pos="4819"/>
        <w:tab w:val="right" w:pos="9638"/>
      </w:tabs>
    </w:pPr>
    <w:rPr>
      <w:rFonts w:ascii="Times New Roman" w:hAnsi="Times New Roman"/>
      <w:sz w:val="22"/>
      <w:szCs w:val="20"/>
      <w:lang w:eastAsia="da-DK"/>
    </w:rPr>
  </w:style>
  <w:style w:type="paragraph" w:customStyle="1" w:styleId="Optima1">
    <w:name w:val="*Optima1"/>
    <w:rsid w:val="001F4CC3"/>
    <w:pPr>
      <w:numPr>
        <w:numId w:val="1"/>
      </w:numPr>
      <w:tabs>
        <w:tab w:val="clear" w:pos="720"/>
      </w:tabs>
      <w:ind w:left="0" w:firstLine="0"/>
    </w:pPr>
    <w:rPr>
      <w:rFonts w:ascii="TrueOptima" w:hAnsi="TrueOptima"/>
    </w:rPr>
  </w:style>
  <w:style w:type="paragraph" w:customStyle="1" w:styleId="tabel">
    <w:name w:val="tabel"/>
    <w:basedOn w:val="Normal"/>
    <w:next w:val="tabel1"/>
    <w:rsid w:val="001F4CC3"/>
    <w:pPr>
      <w:tabs>
        <w:tab w:val="num" w:pos="720"/>
      </w:tabs>
      <w:spacing w:before="40" w:after="40"/>
      <w:ind w:left="720" w:hanging="360"/>
      <w:jc w:val="both"/>
    </w:pPr>
    <w:rPr>
      <w:rFonts w:ascii="Times New Roman" w:hAnsi="Times New Roman"/>
      <w:sz w:val="24"/>
      <w:szCs w:val="20"/>
      <w:lang w:eastAsia="da-DK"/>
    </w:rPr>
  </w:style>
  <w:style w:type="paragraph" w:customStyle="1" w:styleId="tabel1">
    <w:name w:val="tabel1"/>
    <w:basedOn w:val="tabel"/>
    <w:rsid w:val="001F4CC3"/>
    <w:pPr>
      <w:tabs>
        <w:tab w:val="left" w:pos="720"/>
      </w:tabs>
      <w:spacing w:before="0" w:after="0"/>
      <w:ind w:firstLine="0"/>
    </w:pPr>
  </w:style>
  <w:style w:type="paragraph" w:styleId="Brdtekstindrykning2">
    <w:name w:val="Body Text Indent 2"/>
    <w:basedOn w:val="Normal"/>
    <w:rsid w:val="001F4CC3"/>
    <w:pPr>
      <w:spacing w:after="120" w:line="480" w:lineRule="auto"/>
      <w:ind w:left="283"/>
    </w:pPr>
    <w:rPr>
      <w:rFonts w:ascii="Times New Roman" w:hAnsi="Times New Roman"/>
      <w:sz w:val="24"/>
      <w:szCs w:val="24"/>
      <w:lang w:eastAsia="da-DK"/>
    </w:rPr>
  </w:style>
  <w:style w:type="paragraph" w:customStyle="1" w:styleId="3-Punkttekst">
    <w:name w:val="3-Punkttekst"/>
    <w:basedOn w:val="Normal"/>
    <w:rsid w:val="001F4CC3"/>
    <w:pPr>
      <w:overflowPunct w:val="0"/>
      <w:autoSpaceDE w:val="0"/>
      <w:autoSpaceDN w:val="0"/>
      <w:adjustRightInd w:val="0"/>
      <w:jc w:val="both"/>
    </w:pPr>
    <w:rPr>
      <w:rFonts w:ascii="Times New Roman" w:hAnsi="Times New Roman"/>
      <w:sz w:val="26"/>
      <w:szCs w:val="20"/>
      <w:lang w:eastAsia="da-DK"/>
    </w:rPr>
  </w:style>
  <w:style w:type="character" w:styleId="Hyperlink">
    <w:name w:val="Hyperlink"/>
    <w:basedOn w:val="Standardskrifttypeiafsnit"/>
    <w:uiPriority w:val="99"/>
    <w:rsid w:val="001F4CC3"/>
    <w:rPr>
      <w:color w:val="0000FF"/>
      <w:u w:val="single"/>
    </w:rPr>
  </w:style>
  <w:style w:type="paragraph" w:styleId="Brdtekst2">
    <w:name w:val="Body Text 2"/>
    <w:basedOn w:val="Normal"/>
    <w:link w:val="Brdtekst2Tegn"/>
    <w:rsid w:val="001F4CC3"/>
    <w:pPr>
      <w:spacing w:after="120" w:line="480" w:lineRule="auto"/>
    </w:pPr>
    <w:rPr>
      <w:rFonts w:ascii="Times New Roman" w:hAnsi="Times New Roman"/>
      <w:sz w:val="24"/>
      <w:szCs w:val="24"/>
      <w:lang w:eastAsia="da-DK"/>
    </w:rPr>
  </w:style>
  <w:style w:type="paragraph" w:styleId="Sidefod">
    <w:name w:val="footer"/>
    <w:basedOn w:val="Normal"/>
    <w:rsid w:val="001F4CC3"/>
    <w:pPr>
      <w:tabs>
        <w:tab w:val="center" w:pos="4819"/>
        <w:tab w:val="right" w:pos="9638"/>
      </w:tabs>
    </w:pPr>
    <w:rPr>
      <w:rFonts w:ascii="Times New Roman" w:hAnsi="Times New Roman"/>
      <w:sz w:val="24"/>
      <w:szCs w:val="24"/>
      <w:lang w:eastAsia="da-DK"/>
    </w:rPr>
  </w:style>
  <w:style w:type="paragraph" w:styleId="Indholdsfortegnelse1">
    <w:name w:val="toc 1"/>
    <w:basedOn w:val="Normal"/>
    <w:next w:val="Normal"/>
    <w:autoRedefine/>
    <w:uiPriority w:val="39"/>
    <w:rsid w:val="00DD16C9"/>
    <w:pPr>
      <w:tabs>
        <w:tab w:val="right" w:leader="dot" w:pos="9180"/>
      </w:tabs>
    </w:pPr>
    <w:rPr>
      <w:rFonts w:cs="Helv"/>
      <w:b/>
      <w:bCs/>
      <w:iCs/>
      <w:noProof/>
      <w:lang w:eastAsia="da-DK"/>
    </w:rPr>
  </w:style>
  <w:style w:type="paragraph" w:customStyle="1" w:styleId="Fedtekst">
    <w:name w:val="Fedtekst"/>
    <w:basedOn w:val="Normal"/>
    <w:rsid w:val="001F4CC3"/>
    <w:rPr>
      <w:rFonts w:ascii="Arial" w:hAnsi="Arial" w:cs="Arial"/>
      <w:b/>
      <w:bCs/>
      <w:sz w:val="24"/>
      <w:szCs w:val="20"/>
      <w:lang w:eastAsia="da-DK"/>
    </w:rPr>
  </w:style>
  <w:style w:type="paragraph" w:styleId="Overskrift">
    <w:name w:val="TOC Heading"/>
    <w:basedOn w:val="Overskrift1"/>
    <w:next w:val="Normal"/>
    <w:qFormat/>
    <w:rsid w:val="001F4CC3"/>
    <w:pPr>
      <w:spacing w:after="120"/>
    </w:pPr>
    <w:rPr>
      <w:rFonts w:ascii="Arial" w:hAnsi="Arial"/>
      <w:caps/>
      <w:sz w:val="36"/>
      <w:u w:val="none"/>
    </w:rPr>
  </w:style>
  <w:style w:type="paragraph" w:styleId="Indholdsfortegnelse2">
    <w:name w:val="toc 2"/>
    <w:basedOn w:val="Normal"/>
    <w:next w:val="Normal"/>
    <w:autoRedefine/>
    <w:uiPriority w:val="39"/>
    <w:rsid w:val="001F0A70"/>
    <w:pPr>
      <w:tabs>
        <w:tab w:val="right" w:leader="dot" w:pos="9180"/>
      </w:tabs>
      <w:ind w:left="220"/>
    </w:pPr>
    <w:rPr>
      <w:rFonts w:ascii="Times New Roman" w:hAnsi="Times New Roman"/>
      <w:sz w:val="22"/>
      <w:szCs w:val="20"/>
      <w:lang w:eastAsia="da-DK"/>
    </w:rPr>
  </w:style>
  <w:style w:type="paragraph" w:styleId="Indholdsfortegnelse3">
    <w:name w:val="toc 3"/>
    <w:basedOn w:val="Normal"/>
    <w:next w:val="Normal"/>
    <w:autoRedefine/>
    <w:uiPriority w:val="39"/>
    <w:rsid w:val="00FD4E0D"/>
    <w:pPr>
      <w:tabs>
        <w:tab w:val="right" w:leader="dot" w:pos="9180"/>
      </w:tabs>
      <w:ind w:left="221"/>
    </w:pPr>
    <w:rPr>
      <w:noProof/>
      <w:lang w:eastAsia="da-DK"/>
    </w:rPr>
  </w:style>
  <w:style w:type="character" w:styleId="Sidetal">
    <w:name w:val="page number"/>
    <w:basedOn w:val="Standardskrifttypeiafsnit"/>
    <w:rsid w:val="001F4CC3"/>
  </w:style>
  <w:style w:type="paragraph" w:customStyle="1" w:styleId="Brdtekst0">
    <w:name w:val="*Brødtekst"/>
    <w:rsid w:val="001F4CC3"/>
    <w:pPr>
      <w:spacing w:after="283"/>
    </w:pPr>
    <w:rPr>
      <w:rFonts w:ascii="Arial" w:hAnsi="Arial"/>
      <w:sz w:val="24"/>
    </w:rPr>
  </w:style>
  <w:style w:type="paragraph" w:customStyle="1" w:styleId="Bullet">
    <w:name w:val="*Bullet"/>
    <w:basedOn w:val="Brdtekst0"/>
    <w:rsid w:val="001F4CC3"/>
    <w:pPr>
      <w:numPr>
        <w:numId w:val="2"/>
      </w:numPr>
      <w:spacing w:after="180"/>
    </w:pPr>
  </w:style>
  <w:style w:type="paragraph" w:customStyle="1" w:styleId="AlmTekst">
    <w:name w:val="AlmTekst"/>
    <w:basedOn w:val="Normal"/>
    <w:rsid w:val="001F4CC3"/>
    <w:pPr>
      <w:spacing w:after="240"/>
    </w:pPr>
    <w:rPr>
      <w:rFonts w:ascii="Arial" w:hAnsi="Arial"/>
      <w:sz w:val="24"/>
      <w:szCs w:val="20"/>
    </w:rPr>
  </w:style>
  <w:style w:type="paragraph" w:styleId="NormalWeb">
    <w:name w:val="Normal (Web)"/>
    <w:basedOn w:val="Normal"/>
    <w:uiPriority w:val="99"/>
    <w:rsid w:val="001F4CC3"/>
    <w:pPr>
      <w:spacing w:before="100" w:beforeAutospacing="1" w:after="100" w:afterAutospacing="1"/>
    </w:pPr>
    <w:rPr>
      <w:rFonts w:ascii="Times New Roman" w:hAnsi="Times New Roman"/>
      <w:color w:val="000000"/>
      <w:sz w:val="24"/>
      <w:szCs w:val="24"/>
      <w:lang w:eastAsia="da-DK"/>
    </w:rPr>
  </w:style>
  <w:style w:type="paragraph" w:styleId="Fodnotetekst">
    <w:name w:val="footnote text"/>
    <w:basedOn w:val="Normal"/>
    <w:link w:val="FodnotetekstTegn"/>
    <w:semiHidden/>
    <w:rsid w:val="001F4CC3"/>
    <w:rPr>
      <w:sz w:val="20"/>
      <w:szCs w:val="20"/>
    </w:rPr>
  </w:style>
  <w:style w:type="character" w:styleId="Fodnotehenvisning">
    <w:name w:val="footnote reference"/>
    <w:basedOn w:val="Standardskrifttypeiafsnit"/>
    <w:semiHidden/>
    <w:rsid w:val="001F4CC3"/>
    <w:rPr>
      <w:vertAlign w:val="superscript"/>
    </w:rPr>
  </w:style>
  <w:style w:type="paragraph" w:customStyle="1" w:styleId="nummer">
    <w:name w:val="nummer"/>
    <w:basedOn w:val="Normal"/>
    <w:rsid w:val="001F4CC3"/>
    <w:pPr>
      <w:tabs>
        <w:tab w:val="left" w:pos="397"/>
        <w:tab w:val="left" w:pos="992"/>
      </w:tabs>
      <w:ind w:left="397"/>
    </w:pPr>
    <w:rPr>
      <w:rFonts w:ascii="Times New Roman" w:hAnsi="Times New Roman"/>
      <w:sz w:val="24"/>
      <w:szCs w:val="24"/>
      <w:lang w:eastAsia="da-DK"/>
    </w:rPr>
  </w:style>
  <w:style w:type="character" w:customStyle="1" w:styleId="kortnavn">
    <w:name w:val="kortnavn"/>
    <w:basedOn w:val="Standardskrifttypeiafsnit"/>
    <w:rsid w:val="001F4CC3"/>
  </w:style>
  <w:style w:type="character" w:customStyle="1" w:styleId="kortnavn2">
    <w:name w:val="kortnavn2"/>
    <w:basedOn w:val="Standardskrifttypeiafsnit"/>
    <w:rsid w:val="001F4CC3"/>
    <w:rPr>
      <w:rFonts w:ascii="Tahoma" w:hAnsi="Tahoma" w:cs="Tahoma" w:hint="default"/>
      <w:color w:val="000000"/>
      <w:sz w:val="24"/>
      <w:szCs w:val="24"/>
      <w:shd w:val="clear" w:color="auto" w:fill="auto"/>
    </w:rPr>
  </w:style>
  <w:style w:type="character" w:styleId="BesgtHyperlink">
    <w:name w:val="FollowedHyperlink"/>
    <w:basedOn w:val="Standardskrifttypeiafsnit"/>
    <w:rsid w:val="001F4CC3"/>
    <w:rPr>
      <w:color w:val="800080"/>
      <w:u w:val="single"/>
    </w:rPr>
  </w:style>
  <w:style w:type="character" w:styleId="Kommentarhenvisning">
    <w:name w:val="annotation reference"/>
    <w:basedOn w:val="Standardskrifttypeiafsnit"/>
    <w:semiHidden/>
    <w:rsid w:val="009D0C3B"/>
    <w:rPr>
      <w:sz w:val="16"/>
      <w:szCs w:val="16"/>
    </w:rPr>
  </w:style>
  <w:style w:type="paragraph" w:styleId="Kommentartekst">
    <w:name w:val="annotation text"/>
    <w:basedOn w:val="Normal"/>
    <w:link w:val="KommentartekstTegn"/>
    <w:semiHidden/>
    <w:rsid w:val="009D0C3B"/>
    <w:rPr>
      <w:sz w:val="20"/>
      <w:szCs w:val="20"/>
    </w:rPr>
  </w:style>
  <w:style w:type="paragraph" w:styleId="Kommentaremne">
    <w:name w:val="annotation subject"/>
    <w:basedOn w:val="Kommentartekst"/>
    <w:next w:val="Kommentartekst"/>
    <w:semiHidden/>
    <w:rsid w:val="009D0C3B"/>
    <w:rPr>
      <w:b/>
      <w:bCs/>
    </w:rPr>
  </w:style>
  <w:style w:type="paragraph" w:styleId="Markeringsbobletekst">
    <w:name w:val="Balloon Text"/>
    <w:basedOn w:val="Normal"/>
    <w:semiHidden/>
    <w:rsid w:val="009D0C3B"/>
    <w:rPr>
      <w:rFonts w:ascii="Tahoma" w:hAnsi="Tahoma" w:cs="Tahoma"/>
      <w:sz w:val="16"/>
      <w:szCs w:val="16"/>
    </w:rPr>
  </w:style>
  <w:style w:type="paragraph" w:styleId="Opstilling">
    <w:name w:val="List"/>
    <w:basedOn w:val="Normal"/>
    <w:rsid w:val="00254AA8"/>
    <w:pPr>
      <w:ind w:left="283" w:hanging="283"/>
    </w:pPr>
  </w:style>
  <w:style w:type="paragraph" w:styleId="Opstilling2">
    <w:name w:val="List 2"/>
    <w:basedOn w:val="Normal"/>
    <w:rsid w:val="00254AA8"/>
    <w:pPr>
      <w:ind w:left="566" w:hanging="283"/>
    </w:pPr>
  </w:style>
  <w:style w:type="paragraph" w:styleId="Starthilsen">
    <w:name w:val="Salutation"/>
    <w:basedOn w:val="Normal"/>
    <w:next w:val="Normal"/>
    <w:rsid w:val="00254AA8"/>
  </w:style>
  <w:style w:type="paragraph" w:styleId="Opstilling-punkttegn2">
    <w:name w:val="List Bullet 2"/>
    <w:basedOn w:val="Normal"/>
    <w:rsid w:val="00254AA8"/>
    <w:pPr>
      <w:numPr>
        <w:numId w:val="18"/>
      </w:numPr>
    </w:pPr>
  </w:style>
  <w:style w:type="paragraph" w:styleId="Opstilling-punkttegn3">
    <w:name w:val="List Bullet 3"/>
    <w:basedOn w:val="Normal"/>
    <w:rsid w:val="00254AA8"/>
    <w:pPr>
      <w:numPr>
        <w:numId w:val="19"/>
      </w:numPr>
    </w:pPr>
  </w:style>
  <w:style w:type="paragraph" w:styleId="Opstilling-forts">
    <w:name w:val="List Continue"/>
    <w:basedOn w:val="Normal"/>
    <w:rsid w:val="00254AA8"/>
    <w:pPr>
      <w:spacing w:after="120"/>
      <w:ind w:left="283"/>
    </w:pPr>
  </w:style>
  <w:style w:type="paragraph" w:styleId="Opstilling-forts2">
    <w:name w:val="List Continue 2"/>
    <w:basedOn w:val="Normal"/>
    <w:rsid w:val="00254AA8"/>
    <w:pPr>
      <w:spacing w:after="120"/>
      <w:ind w:left="566"/>
    </w:pPr>
  </w:style>
  <w:style w:type="paragraph" w:styleId="Billedtekst">
    <w:name w:val="caption"/>
    <w:basedOn w:val="Normal"/>
    <w:next w:val="Normal"/>
    <w:qFormat/>
    <w:rsid w:val="009755F6"/>
    <w:pPr>
      <w:spacing w:after="120"/>
    </w:pPr>
    <w:rPr>
      <w:bCs/>
      <w:i/>
      <w:sz w:val="16"/>
      <w:szCs w:val="20"/>
    </w:rPr>
  </w:style>
  <w:style w:type="paragraph" w:styleId="Brdtekst-frstelinjeindrykning1">
    <w:name w:val="Body Text First Indent"/>
    <w:basedOn w:val="Brdtekst"/>
    <w:rsid w:val="00254AA8"/>
    <w:pPr>
      <w:ind w:firstLine="210"/>
    </w:pPr>
    <w:rPr>
      <w:rFonts w:ascii="Verdana" w:hAnsi="Verdana"/>
      <w:sz w:val="18"/>
      <w:szCs w:val="18"/>
      <w:lang w:eastAsia="en-US"/>
    </w:rPr>
  </w:style>
  <w:style w:type="paragraph" w:styleId="Brdtekst-frstelinjeindrykning2">
    <w:name w:val="Body Text First Indent 2"/>
    <w:basedOn w:val="Brdtekstindrykning"/>
    <w:rsid w:val="00254AA8"/>
    <w:pPr>
      <w:ind w:firstLine="210"/>
    </w:pPr>
    <w:rPr>
      <w:rFonts w:ascii="Verdana" w:hAnsi="Verdana"/>
      <w:sz w:val="18"/>
      <w:szCs w:val="18"/>
      <w:lang w:eastAsia="en-US"/>
    </w:rPr>
  </w:style>
  <w:style w:type="character" w:styleId="Fremhv">
    <w:name w:val="Emphasis"/>
    <w:basedOn w:val="Standardskrifttypeiafsnit"/>
    <w:uiPriority w:val="20"/>
    <w:qFormat/>
    <w:rsid w:val="00306088"/>
    <w:rPr>
      <w:i/>
      <w:iCs/>
    </w:rPr>
  </w:style>
  <w:style w:type="paragraph" w:customStyle="1" w:styleId="MiljgodkendelseOverskrift2">
    <w:name w:val="Miljøgodkendelse Overskrift 2"/>
    <w:basedOn w:val="Overskrift2"/>
    <w:next w:val="Normal"/>
    <w:autoRedefine/>
    <w:rsid w:val="00306088"/>
    <w:pPr>
      <w:numPr>
        <w:ilvl w:val="1"/>
        <w:numId w:val="20"/>
      </w:numPr>
      <w:tabs>
        <w:tab w:val="left" w:pos="170"/>
      </w:tabs>
      <w:spacing w:after="120" w:line="288" w:lineRule="auto"/>
    </w:pPr>
    <w:rPr>
      <w:rFonts w:ascii="Arial" w:hAnsi="Arial" w:cs="SymbolMT"/>
      <w:iCs w:val="0"/>
      <w:sz w:val="22"/>
      <w:szCs w:val="22"/>
    </w:rPr>
  </w:style>
  <w:style w:type="paragraph" w:customStyle="1" w:styleId="MiljgodkendelseVilkr0">
    <w:name w:val="Miljøgodkendelse Vilkår"/>
    <w:basedOn w:val="Overskrift3"/>
    <w:next w:val="Brdtekst"/>
    <w:autoRedefine/>
    <w:rsid w:val="00306088"/>
    <w:pPr>
      <w:numPr>
        <w:ilvl w:val="2"/>
        <w:numId w:val="20"/>
      </w:numPr>
      <w:shd w:val="clear" w:color="auto" w:fill="F2F2F2"/>
      <w:overflowPunct w:val="0"/>
      <w:autoSpaceDE w:val="0"/>
      <w:autoSpaceDN w:val="0"/>
      <w:adjustRightInd w:val="0"/>
      <w:spacing w:before="120" w:after="120"/>
      <w:textAlignment w:val="baseline"/>
      <w:outlineLvl w:val="0"/>
    </w:pPr>
    <w:rPr>
      <w:rFonts w:ascii="Arial" w:hAnsi="Arial"/>
      <w:sz w:val="22"/>
      <w:szCs w:val="22"/>
      <w:u w:val="none"/>
    </w:rPr>
  </w:style>
  <w:style w:type="paragraph" w:customStyle="1" w:styleId="miljgodkendelsevilkr">
    <w:name w:val="miljgodkendelsevilkr"/>
    <w:basedOn w:val="Normal"/>
    <w:rsid w:val="00306088"/>
    <w:pPr>
      <w:numPr>
        <w:ilvl w:val="2"/>
        <w:numId w:val="2"/>
      </w:numPr>
      <w:overflowPunct w:val="0"/>
      <w:autoSpaceDE w:val="0"/>
      <w:autoSpaceDN w:val="0"/>
      <w:spacing w:before="120" w:after="120"/>
      <w:ind w:left="482" w:hanging="482"/>
    </w:pPr>
    <w:rPr>
      <w:rFonts w:ascii="Arial" w:hAnsi="Arial" w:cs="Arial"/>
      <w:sz w:val="22"/>
      <w:szCs w:val="22"/>
      <w:lang w:eastAsia="da-DK"/>
    </w:rPr>
  </w:style>
  <w:style w:type="paragraph" w:styleId="Listeafsnit">
    <w:name w:val="List Paragraph"/>
    <w:basedOn w:val="Normal"/>
    <w:uiPriority w:val="34"/>
    <w:qFormat/>
    <w:rsid w:val="004E2F1F"/>
    <w:pPr>
      <w:ind w:left="1304"/>
    </w:pPr>
  </w:style>
  <w:style w:type="character" w:customStyle="1" w:styleId="fn5">
    <w:name w:val="fn5"/>
    <w:basedOn w:val="Standardskrifttypeiafsnit"/>
    <w:rsid w:val="00521925"/>
    <w:rPr>
      <w:b w:val="0"/>
      <w:bCs w:val="0"/>
      <w:sz w:val="20"/>
      <w:szCs w:val="20"/>
    </w:rPr>
  </w:style>
  <w:style w:type="paragraph" w:customStyle="1" w:styleId="Default">
    <w:name w:val="Default"/>
    <w:link w:val="DefaultTegn"/>
    <w:rsid w:val="00800A32"/>
    <w:pPr>
      <w:widowControl w:val="0"/>
      <w:autoSpaceDE w:val="0"/>
      <w:autoSpaceDN w:val="0"/>
      <w:adjustRightInd w:val="0"/>
    </w:pPr>
    <w:rPr>
      <w:rFonts w:ascii="Arial" w:hAnsi="Arial" w:cs="Arial"/>
      <w:color w:val="000000"/>
      <w:sz w:val="24"/>
      <w:szCs w:val="24"/>
    </w:rPr>
  </w:style>
  <w:style w:type="character" w:customStyle="1" w:styleId="DefaultTegn">
    <w:name w:val="Default Tegn"/>
    <w:basedOn w:val="Standardskrifttypeiafsnit"/>
    <w:link w:val="Default"/>
    <w:rsid w:val="00800A32"/>
    <w:rPr>
      <w:rFonts w:ascii="Arial" w:hAnsi="Arial" w:cs="Arial"/>
      <w:color w:val="000000"/>
      <w:sz w:val="24"/>
      <w:szCs w:val="24"/>
      <w:lang w:val="da-DK" w:eastAsia="da-DK" w:bidi="ar-SA"/>
    </w:rPr>
  </w:style>
  <w:style w:type="paragraph" w:styleId="Citat">
    <w:name w:val="Quote"/>
    <w:basedOn w:val="Normal"/>
    <w:next w:val="Normal"/>
    <w:link w:val="CitatTegn"/>
    <w:qFormat/>
    <w:rsid w:val="005A497D"/>
    <w:rPr>
      <w:rFonts w:ascii="Calibri" w:hAnsi="Calibri"/>
      <w:i/>
      <w:iCs/>
      <w:sz w:val="20"/>
      <w:szCs w:val="20"/>
      <w:lang w:val="en-US" w:bidi="en-US"/>
    </w:rPr>
  </w:style>
  <w:style w:type="character" w:customStyle="1" w:styleId="CitatTegn">
    <w:name w:val="Citat Tegn"/>
    <w:basedOn w:val="Standardskrifttypeiafsnit"/>
    <w:link w:val="Citat"/>
    <w:rsid w:val="005A497D"/>
    <w:rPr>
      <w:rFonts w:ascii="Calibri" w:eastAsia="Times New Roman" w:hAnsi="Calibri" w:cs="Times New Roman"/>
      <w:i/>
      <w:iCs/>
      <w:lang w:val="en-US" w:eastAsia="en-US" w:bidi="en-US"/>
    </w:rPr>
  </w:style>
  <w:style w:type="character" w:styleId="Svaghenvisning">
    <w:name w:val="Subtle Reference"/>
    <w:qFormat/>
    <w:rsid w:val="005A497D"/>
    <w:rPr>
      <w:b/>
      <w:bCs/>
      <w:color w:val="4F81BD"/>
    </w:rPr>
  </w:style>
  <w:style w:type="character" w:customStyle="1" w:styleId="Brdtekst2Tegn">
    <w:name w:val="Brødtekst 2 Tegn"/>
    <w:basedOn w:val="Standardskrifttypeiafsnit"/>
    <w:link w:val="Brdtekst2"/>
    <w:rsid w:val="00BA6814"/>
    <w:rPr>
      <w:sz w:val="24"/>
      <w:szCs w:val="24"/>
    </w:rPr>
  </w:style>
  <w:style w:type="character" w:customStyle="1" w:styleId="FodnotetekstTegn">
    <w:name w:val="Fodnotetekst Tegn"/>
    <w:basedOn w:val="Standardskrifttypeiafsnit"/>
    <w:link w:val="Fodnotetekst"/>
    <w:semiHidden/>
    <w:rsid w:val="003A4712"/>
    <w:rPr>
      <w:rFonts w:ascii="Verdana" w:hAnsi="Verdana"/>
      <w:lang w:eastAsia="en-US"/>
    </w:rPr>
  </w:style>
  <w:style w:type="character" w:customStyle="1" w:styleId="KommentartekstTegn">
    <w:name w:val="Kommentartekst Tegn"/>
    <w:basedOn w:val="Standardskrifttypeiafsnit"/>
    <w:link w:val="Kommentartekst"/>
    <w:semiHidden/>
    <w:rsid w:val="003A4712"/>
    <w:rPr>
      <w:rFonts w:ascii="Verdana" w:hAnsi="Verdana"/>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1F4CC3"/>
    <w:rPr>
      <w:rFonts w:ascii="Verdana" w:hAnsi="Verdana"/>
      <w:sz w:val="18"/>
      <w:szCs w:val="18"/>
      <w:lang w:eastAsia="en-US"/>
    </w:rPr>
  </w:style>
  <w:style w:type="paragraph" w:styleId="Overskrift1">
    <w:name w:val="heading 1"/>
    <w:basedOn w:val="Normal"/>
    <w:next w:val="Normal"/>
    <w:qFormat/>
    <w:rsid w:val="001F4CC3"/>
    <w:pPr>
      <w:keepNext/>
      <w:spacing w:before="240" w:after="60"/>
      <w:outlineLvl w:val="0"/>
    </w:pPr>
    <w:rPr>
      <w:rFonts w:ascii="Times New Roman" w:hAnsi="Times New Roman" w:cs="Arial"/>
      <w:b/>
      <w:bCs/>
      <w:kern w:val="32"/>
      <w:sz w:val="28"/>
      <w:szCs w:val="32"/>
      <w:u w:val="single"/>
      <w:lang w:eastAsia="da-DK"/>
    </w:rPr>
  </w:style>
  <w:style w:type="paragraph" w:styleId="Overskrift2">
    <w:name w:val="heading 2"/>
    <w:basedOn w:val="Normal"/>
    <w:next w:val="Normal"/>
    <w:qFormat/>
    <w:rsid w:val="001F4CC3"/>
    <w:pPr>
      <w:keepNext/>
      <w:spacing w:before="240" w:after="60"/>
      <w:outlineLvl w:val="1"/>
    </w:pPr>
    <w:rPr>
      <w:rFonts w:ascii="Times New Roman" w:hAnsi="Times New Roman" w:cs="Arial"/>
      <w:b/>
      <w:bCs/>
      <w:iCs/>
      <w:sz w:val="28"/>
      <w:szCs w:val="28"/>
      <w:lang w:eastAsia="da-DK"/>
    </w:rPr>
  </w:style>
  <w:style w:type="paragraph" w:styleId="Overskrift3">
    <w:name w:val="heading 3"/>
    <w:basedOn w:val="Normal"/>
    <w:next w:val="Normal"/>
    <w:qFormat/>
    <w:rsid w:val="001F4CC3"/>
    <w:pPr>
      <w:keepNext/>
      <w:spacing w:before="240" w:after="60"/>
      <w:outlineLvl w:val="2"/>
    </w:pPr>
    <w:rPr>
      <w:rFonts w:ascii="Times New Roman" w:hAnsi="Times New Roman" w:cs="Arial"/>
      <w:bCs/>
      <w:sz w:val="24"/>
      <w:szCs w:val="26"/>
      <w:u w:val="single"/>
      <w:lang w:eastAsia="da-DK"/>
    </w:rPr>
  </w:style>
  <w:style w:type="paragraph" w:styleId="Overskrift4">
    <w:name w:val="heading 4"/>
    <w:basedOn w:val="Normal"/>
    <w:next w:val="Normal"/>
    <w:qFormat/>
    <w:rsid w:val="001F4CC3"/>
    <w:pPr>
      <w:keepNext/>
      <w:tabs>
        <w:tab w:val="num" w:pos="864"/>
      </w:tabs>
      <w:spacing w:before="240" w:after="60"/>
      <w:ind w:left="864" w:hanging="864"/>
      <w:outlineLvl w:val="3"/>
    </w:pPr>
    <w:rPr>
      <w:rFonts w:ascii="Times New Roman" w:hAnsi="Times New Roman"/>
      <w:b/>
      <w:bCs/>
      <w:sz w:val="28"/>
      <w:szCs w:val="28"/>
      <w:lang w:eastAsia="da-DK"/>
    </w:rPr>
  </w:style>
  <w:style w:type="paragraph" w:styleId="Overskrift5">
    <w:name w:val="heading 5"/>
    <w:basedOn w:val="Normal"/>
    <w:next w:val="Normal"/>
    <w:qFormat/>
    <w:rsid w:val="001F4CC3"/>
    <w:pPr>
      <w:tabs>
        <w:tab w:val="num" w:pos="1008"/>
      </w:tabs>
      <w:spacing w:before="240" w:after="60"/>
      <w:ind w:left="1008" w:hanging="1008"/>
      <w:outlineLvl w:val="4"/>
    </w:pPr>
    <w:rPr>
      <w:rFonts w:ascii="Times New Roman" w:hAnsi="Times New Roman"/>
      <w:b/>
      <w:bCs/>
      <w:i/>
      <w:iCs/>
      <w:sz w:val="26"/>
      <w:szCs w:val="26"/>
      <w:lang w:eastAsia="da-DK"/>
    </w:rPr>
  </w:style>
  <w:style w:type="paragraph" w:styleId="Overskrift6">
    <w:name w:val="heading 6"/>
    <w:basedOn w:val="Normal"/>
    <w:next w:val="Normal"/>
    <w:qFormat/>
    <w:rsid w:val="001F4CC3"/>
    <w:pPr>
      <w:tabs>
        <w:tab w:val="num" w:pos="1152"/>
      </w:tabs>
      <w:spacing w:before="240" w:after="60"/>
      <w:ind w:left="1152" w:hanging="1152"/>
      <w:outlineLvl w:val="5"/>
    </w:pPr>
    <w:rPr>
      <w:rFonts w:ascii="Times New Roman" w:hAnsi="Times New Roman"/>
      <w:b/>
      <w:bCs/>
      <w:sz w:val="22"/>
      <w:szCs w:val="22"/>
      <w:lang w:eastAsia="da-DK"/>
    </w:rPr>
  </w:style>
  <w:style w:type="paragraph" w:styleId="Overskrift7">
    <w:name w:val="heading 7"/>
    <w:basedOn w:val="Normal"/>
    <w:next w:val="Normal"/>
    <w:qFormat/>
    <w:rsid w:val="001F4CC3"/>
    <w:pPr>
      <w:tabs>
        <w:tab w:val="num" w:pos="1296"/>
      </w:tabs>
      <w:spacing w:before="240" w:after="60"/>
      <w:ind w:left="1296" w:hanging="1296"/>
      <w:outlineLvl w:val="6"/>
    </w:pPr>
    <w:rPr>
      <w:rFonts w:ascii="Times New Roman" w:hAnsi="Times New Roman"/>
      <w:sz w:val="24"/>
      <w:szCs w:val="24"/>
      <w:lang w:eastAsia="da-DK"/>
    </w:rPr>
  </w:style>
  <w:style w:type="paragraph" w:styleId="Overskrift8">
    <w:name w:val="heading 8"/>
    <w:basedOn w:val="Normal"/>
    <w:next w:val="Normal"/>
    <w:qFormat/>
    <w:rsid w:val="001F4CC3"/>
    <w:pPr>
      <w:tabs>
        <w:tab w:val="num" w:pos="1440"/>
      </w:tabs>
      <w:spacing w:before="240" w:after="60"/>
      <w:ind w:left="1440" w:hanging="1440"/>
      <w:outlineLvl w:val="7"/>
    </w:pPr>
    <w:rPr>
      <w:rFonts w:ascii="Times New Roman" w:hAnsi="Times New Roman"/>
      <w:i/>
      <w:iCs/>
      <w:sz w:val="24"/>
      <w:szCs w:val="24"/>
      <w:lang w:eastAsia="da-DK"/>
    </w:rPr>
  </w:style>
  <w:style w:type="paragraph" w:styleId="Overskrift9">
    <w:name w:val="heading 9"/>
    <w:basedOn w:val="Normal"/>
    <w:next w:val="Normal"/>
    <w:qFormat/>
    <w:rsid w:val="001F4CC3"/>
    <w:pPr>
      <w:tabs>
        <w:tab w:val="num" w:pos="1584"/>
      </w:tabs>
      <w:spacing w:before="240" w:after="60"/>
      <w:ind w:left="1584" w:hanging="1584"/>
      <w:outlineLvl w:val="8"/>
    </w:pPr>
    <w:rPr>
      <w:rFonts w:ascii="Arial" w:hAnsi="Arial" w:cs="Arial"/>
      <w:sz w:val="22"/>
      <w:szCs w:val="22"/>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Standardtekst">
    <w:name w:val="Standardtekst"/>
    <w:basedOn w:val="Normal"/>
    <w:rsid w:val="001F4CC3"/>
    <w:pPr>
      <w:overflowPunct w:val="0"/>
      <w:autoSpaceDE w:val="0"/>
      <w:autoSpaceDN w:val="0"/>
      <w:adjustRightInd w:val="0"/>
      <w:spacing w:line="362" w:lineRule="exact"/>
      <w:textAlignment w:val="baseline"/>
    </w:pPr>
    <w:rPr>
      <w:rFonts w:ascii="Times New Roman" w:hAnsi="Times New Roman"/>
      <w:sz w:val="24"/>
      <w:szCs w:val="20"/>
      <w:lang w:val="en-US" w:eastAsia="da-DK"/>
    </w:rPr>
  </w:style>
  <w:style w:type="table" w:styleId="Tabel-Gitter">
    <w:name w:val="Table Grid"/>
    <w:basedOn w:val="Tabel-Normal"/>
    <w:rsid w:val="001F4C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rdtekst3">
    <w:name w:val="Body Text 3"/>
    <w:basedOn w:val="Normal"/>
    <w:rsid w:val="001F4CC3"/>
    <w:pPr>
      <w:overflowPunct w:val="0"/>
      <w:autoSpaceDE w:val="0"/>
      <w:autoSpaceDN w:val="0"/>
      <w:adjustRightInd w:val="0"/>
      <w:jc w:val="both"/>
      <w:textAlignment w:val="baseline"/>
    </w:pPr>
    <w:rPr>
      <w:rFonts w:ascii="Times New Roman" w:hAnsi="Times New Roman" w:cs="Arial"/>
      <w:sz w:val="24"/>
      <w:szCs w:val="20"/>
      <w:lang w:eastAsia="da-DK"/>
    </w:rPr>
  </w:style>
  <w:style w:type="paragraph" w:styleId="Brdtekst">
    <w:name w:val="Body Text"/>
    <w:basedOn w:val="Normal"/>
    <w:link w:val="BrdtekstTegn"/>
    <w:rsid w:val="001F4CC3"/>
    <w:pPr>
      <w:spacing w:after="120"/>
    </w:pPr>
    <w:rPr>
      <w:rFonts w:ascii="Times New Roman" w:hAnsi="Times New Roman"/>
      <w:sz w:val="24"/>
      <w:szCs w:val="24"/>
      <w:lang w:eastAsia="da-DK"/>
    </w:rPr>
  </w:style>
  <w:style w:type="character" w:customStyle="1" w:styleId="BrdtekstTegn">
    <w:name w:val="Brødtekst Tegn"/>
    <w:basedOn w:val="Standardskrifttypeiafsnit"/>
    <w:link w:val="Brdtekst"/>
    <w:rsid w:val="001F4CC3"/>
    <w:rPr>
      <w:sz w:val="24"/>
      <w:szCs w:val="24"/>
      <w:lang w:val="da-DK" w:eastAsia="da-DK" w:bidi="ar-SA"/>
    </w:rPr>
  </w:style>
  <w:style w:type="paragraph" w:styleId="Titel">
    <w:name w:val="Title"/>
    <w:basedOn w:val="Normal"/>
    <w:qFormat/>
    <w:rsid w:val="001F4CC3"/>
    <w:pPr>
      <w:jc w:val="center"/>
    </w:pPr>
    <w:rPr>
      <w:rFonts w:ascii="Times New Roman" w:hAnsi="Times New Roman"/>
      <w:sz w:val="32"/>
      <w:szCs w:val="24"/>
      <w:lang w:eastAsia="da-DK"/>
    </w:rPr>
  </w:style>
  <w:style w:type="paragraph" w:styleId="Brdtekstindrykning">
    <w:name w:val="Body Text Indent"/>
    <w:basedOn w:val="Normal"/>
    <w:rsid w:val="001F4CC3"/>
    <w:pPr>
      <w:spacing w:after="120"/>
      <w:ind w:left="283"/>
    </w:pPr>
    <w:rPr>
      <w:rFonts w:ascii="Times New Roman" w:hAnsi="Times New Roman"/>
      <w:sz w:val="24"/>
      <w:szCs w:val="24"/>
      <w:lang w:eastAsia="da-DK"/>
    </w:rPr>
  </w:style>
  <w:style w:type="paragraph" w:styleId="Sidehoved">
    <w:name w:val="header"/>
    <w:basedOn w:val="Normal"/>
    <w:rsid w:val="001F4CC3"/>
    <w:pPr>
      <w:tabs>
        <w:tab w:val="center" w:pos="4819"/>
        <w:tab w:val="right" w:pos="9638"/>
      </w:tabs>
    </w:pPr>
    <w:rPr>
      <w:rFonts w:ascii="Times New Roman" w:hAnsi="Times New Roman"/>
      <w:sz w:val="22"/>
      <w:szCs w:val="20"/>
      <w:lang w:eastAsia="da-DK"/>
    </w:rPr>
  </w:style>
  <w:style w:type="paragraph" w:customStyle="1" w:styleId="Optima1">
    <w:name w:val="*Optima1"/>
    <w:rsid w:val="001F4CC3"/>
    <w:pPr>
      <w:numPr>
        <w:numId w:val="1"/>
      </w:numPr>
      <w:tabs>
        <w:tab w:val="clear" w:pos="720"/>
      </w:tabs>
      <w:ind w:left="0" w:firstLine="0"/>
    </w:pPr>
    <w:rPr>
      <w:rFonts w:ascii="TrueOptima" w:hAnsi="TrueOptima"/>
    </w:rPr>
  </w:style>
  <w:style w:type="paragraph" w:customStyle="1" w:styleId="tabel">
    <w:name w:val="tabel"/>
    <w:basedOn w:val="Normal"/>
    <w:next w:val="tabel1"/>
    <w:rsid w:val="001F4CC3"/>
    <w:pPr>
      <w:tabs>
        <w:tab w:val="num" w:pos="720"/>
      </w:tabs>
      <w:spacing w:before="40" w:after="40"/>
      <w:ind w:left="720" w:hanging="360"/>
      <w:jc w:val="both"/>
    </w:pPr>
    <w:rPr>
      <w:rFonts w:ascii="Times New Roman" w:hAnsi="Times New Roman"/>
      <w:sz w:val="24"/>
      <w:szCs w:val="20"/>
      <w:lang w:eastAsia="da-DK"/>
    </w:rPr>
  </w:style>
  <w:style w:type="paragraph" w:customStyle="1" w:styleId="tabel1">
    <w:name w:val="tabel1"/>
    <w:basedOn w:val="tabel"/>
    <w:rsid w:val="001F4CC3"/>
    <w:pPr>
      <w:tabs>
        <w:tab w:val="left" w:pos="720"/>
      </w:tabs>
      <w:spacing w:before="0" w:after="0"/>
      <w:ind w:firstLine="0"/>
    </w:pPr>
  </w:style>
  <w:style w:type="paragraph" w:styleId="Brdtekstindrykning2">
    <w:name w:val="Body Text Indent 2"/>
    <w:basedOn w:val="Normal"/>
    <w:rsid w:val="001F4CC3"/>
    <w:pPr>
      <w:spacing w:after="120" w:line="480" w:lineRule="auto"/>
      <w:ind w:left="283"/>
    </w:pPr>
    <w:rPr>
      <w:rFonts w:ascii="Times New Roman" w:hAnsi="Times New Roman"/>
      <w:sz w:val="24"/>
      <w:szCs w:val="24"/>
      <w:lang w:eastAsia="da-DK"/>
    </w:rPr>
  </w:style>
  <w:style w:type="paragraph" w:customStyle="1" w:styleId="3-Punkttekst">
    <w:name w:val="3-Punkttekst"/>
    <w:basedOn w:val="Normal"/>
    <w:rsid w:val="001F4CC3"/>
    <w:pPr>
      <w:overflowPunct w:val="0"/>
      <w:autoSpaceDE w:val="0"/>
      <w:autoSpaceDN w:val="0"/>
      <w:adjustRightInd w:val="0"/>
      <w:jc w:val="both"/>
    </w:pPr>
    <w:rPr>
      <w:rFonts w:ascii="Times New Roman" w:hAnsi="Times New Roman"/>
      <w:sz w:val="26"/>
      <w:szCs w:val="20"/>
      <w:lang w:eastAsia="da-DK"/>
    </w:rPr>
  </w:style>
  <w:style w:type="character" w:styleId="Hyperlink">
    <w:name w:val="Hyperlink"/>
    <w:basedOn w:val="Standardskrifttypeiafsnit"/>
    <w:uiPriority w:val="99"/>
    <w:rsid w:val="001F4CC3"/>
    <w:rPr>
      <w:color w:val="0000FF"/>
      <w:u w:val="single"/>
    </w:rPr>
  </w:style>
  <w:style w:type="paragraph" w:styleId="Brdtekst2">
    <w:name w:val="Body Text 2"/>
    <w:basedOn w:val="Normal"/>
    <w:link w:val="Brdtekst2Tegn"/>
    <w:rsid w:val="001F4CC3"/>
    <w:pPr>
      <w:spacing w:after="120" w:line="480" w:lineRule="auto"/>
    </w:pPr>
    <w:rPr>
      <w:rFonts w:ascii="Times New Roman" w:hAnsi="Times New Roman"/>
      <w:sz w:val="24"/>
      <w:szCs w:val="24"/>
      <w:lang w:eastAsia="da-DK"/>
    </w:rPr>
  </w:style>
  <w:style w:type="paragraph" w:styleId="Sidefod">
    <w:name w:val="footer"/>
    <w:basedOn w:val="Normal"/>
    <w:rsid w:val="001F4CC3"/>
    <w:pPr>
      <w:tabs>
        <w:tab w:val="center" w:pos="4819"/>
        <w:tab w:val="right" w:pos="9638"/>
      </w:tabs>
    </w:pPr>
    <w:rPr>
      <w:rFonts w:ascii="Times New Roman" w:hAnsi="Times New Roman"/>
      <w:sz w:val="24"/>
      <w:szCs w:val="24"/>
      <w:lang w:eastAsia="da-DK"/>
    </w:rPr>
  </w:style>
  <w:style w:type="paragraph" w:styleId="Indholdsfortegnelse1">
    <w:name w:val="toc 1"/>
    <w:basedOn w:val="Normal"/>
    <w:next w:val="Normal"/>
    <w:autoRedefine/>
    <w:uiPriority w:val="39"/>
    <w:rsid w:val="00DD16C9"/>
    <w:pPr>
      <w:tabs>
        <w:tab w:val="right" w:leader="dot" w:pos="9180"/>
      </w:tabs>
    </w:pPr>
    <w:rPr>
      <w:rFonts w:cs="Helv"/>
      <w:b/>
      <w:bCs/>
      <w:iCs/>
      <w:noProof/>
      <w:lang w:eastAsia="da-DK"/>
    </w:rPr>
  </w:style>
  <w:style w:type="paragraph" w:customStyle="1" w:styleId="Fedtekst">
    <w:name w:val="Fedtekst"/>
    <w:basedOn w:val="Normal"/>
    <w:rsid w:val="001F4CC3"/>
    <w:rPr>
      <w:rFonts w:ascii="Arial" w:hAnsi="Arial" w:cs="Arial"/>
      <w:b/>
      <w:bCs/>
      <w:sz w:val="24"/>
      <w:szCs w:val="20"/>
      <w:lang w:eastAsia="da-DK"/>
    </w:rPr>
  </w:style>
  <w:style w:type="paragraph" w:styleId="Overskrift">
    <w:name w:val="TOC Heading"/>
    <w:basedOn w:val="Overskrift1"/>
    <w:next w:val="Normal"/>
    <w:qFormat/>
    <w:rsid w:val="001F4CC3"/>
    <w:pPr>
      <w:spacing w:after="120"/>
    </w:pPr>
    <w:rPr>
      <w:rFonts w:ascii="Arial" w:hAnsi="Arial"/>
      <w:caps/>
      <w:sz w:val="36"/>
      <w:u w:val="none"/>
    </w:rPr>
  </w:style>
  <w:style w:type="paragraph" w:styleId="Indholdsfortegnelse2">
    <w:name w:val="toc 2"/>
    <w:basedOn w:val="Normal"/>
    <w:next w:val="Normal"/>
    <w:autoRedefine/>
    <w:uiPriority w:val="39"/>
    <w:rsid w:val="001F0A70"/>
    <w:pPr>
      <w:tabs>
        <w:tab w:val="right" w:leader="dot" w:pos="9180"/>
      </w:tabs>
      <w:ind w:left="220"/>
    </w:pPr>
    <w:rPr>
      <w:rFonts w:ascii="Times New Roman" w:hAnsi="Times New Roman"/>
      <w:sz w:val="22"/>
      <w:szCs w:val="20"/>
      <w:lang w:eastAsia="da-DK"/>
    </w:rPr>
  </w:style>
  <w:style w:type="paragraph" w:styleId="Indholdsfortegnelse3">
    <w:name w:val="toc 3"/>
    <w:basedOn w:val="Normal"/>
    <w:next w:val="Normal"/>
    <w:autoRedefine/>
    <w:uiPriority w:val="39"/>
    <w:rsid w:val="00FD4E0D"/>
    <w:pPr>
      <w:tabs>
        <w:tab w:val="right" w:leader="dot" w:pos="9180"/>
      </w:tabs>
      <w:ind w:left="221"/>
    </w:pPr>
    <w:rPr>
      <w:noProof/>
      <w:lang w:eastAsia="da-DK"/>
    </w:rPr>
  </w:style>
  <w:style w:type="character" w:styleId="Sidetal">
    <w:name w:val="page number"/>
    <w:basedOn w:val="Standardskrifttypeiafsnit"/>
    <w:rsid w:val="001F4CC3"/>
  </w:style>
  <w:style w:type="paragraph" w:customStyle="1" w:styleId="Brdtekst0">
    <w:name w:val="*Brødtekst"/>
    <w:rsid w:val="001F4CC3"/>
    <w:pPr>
      <w:spacing w:after="283"/>
    </w:pPr>
    <w:rPr>
      <w:rFonts w:ascii="Arial" w:hAnsi="Arial"/>
      <w:sz w:val="24"/>
    </w:rPr>
  </w:style>
  <w:style w:type="paragraph" w:customStyle="1" w:styleId="Bullet">
    <w:name w:val="*Bullet"/>
    <w:basedOn w:val="Brdtekst0"/>
    <w:rsid w:val="001F4CC3"/>
    <w:pPr>
      <w:numPr>
        <w:numId w:val="2"/>
      </w:numPr>
      <w:spacing w:after="180"/>
    </w:pPr>
  </w:style>
  <w:style w:type="paragraph" w:customStyle="1" w:styleId="AlmTekst">
    <w:name w:val="AlmTekst"/>
    <w:basedOn w:val="Normal"/>
    <w:rsid w:val="001F4CC3"/>
    <w:pPr>
      <w:spacing w:after="240"/>
    </w:pPr>
    <w:rPr>
      <w:rFonts w:ascii="Arial" w:hAnsi="Arial"/>
      <w:sz w:val="24"/>
      <w:szCs w:val="20"/>
    </w:rPr>
  </w:style>
  <w:style w:type="paragraph" w:styleId="NormalWeb">
    <w:name w:val="Normal (Web)"/>
    <w:basedOn w:val="Normal"/>
    <w:uiPriority w:val="99"/>
    <w:rsid w:val="001F4CC3"/>
    <w:pPr>
      <w:spacing w:before="100" w:beforeAutospacing="1" w:after="100" w:afterAutospacing="1"/>
    </w:pPr>
    <w:rPr>
      <w:rFonts w:ascii="Times New Roman" w:hAnsi="Times New Roman"/>
      <w:color w:val="000000"/>
      <w:sz w:val="24"/>
      <w:szCs w:val="24"/>
      <w:lang w:eastAsia="da-DK"/>
    </w:rPr>
  </w:style>
  <w:style w:type="paragraph" w:styleId="Fodnotetekst">
    <w:name w:val="footnote text"/>
    <w:basedOn w:val="Normal"/>
    <w:link w:val="FodnotetekstTegn"/>
    <w:semiHidden/>
    <w:rsid w:val="001F4CC3"/>
    <w:rPr>
      <w:sz w:val="20"/>
      <w:szCs w:val="20"/>
    </w:rPr>
  </w:style>
  <w:style w:type="character" w:styleId="Fodnotehenvisning">
    <w:name w:val="footnote reference"/>
    <w:basedOn w:val="Standardskrifttypeiafsnit"/>
    <w:semiHidden/>
    <w:rsid w:val="001F4CC3"/>
    <w:rPr>
      <w:vertAlign w:val="superscript"/>
    </w:rPr>
  </w:style>
  <w:style w:type="paragraph" w:customStyle="1" w:styleId="nummer">
    <w:name w:val="nummer"/>
    <w:basedOn w:val="Normal"/>
    <w:rsid w:val="001F4CC3"/>
    <w:pPr>
      <w:tabs>
        <w:tab w:val="left" w:pos="397"/>
        <w:tab w:val="left" w:pos="992"/>
      </w:tabs>
      <w:ind w:left="397"/>
    </w:pPr>
    <w:rPr>
      <w:rFonts w:ascii="Times New Roman" w:hAnsi="Times New Roman"/>
      <w:sz w:val="24"/>
      <w:szCs w:val="24"/>
      <w:lang w:eastAsia="da-DK"/>
    </w:rPr>
  </w:style>
  <w:style w:type="character" w:customStyle="1" w:styleId="kortnavn">
    <w:name w:val="kortnavn"/>
    <w:basedOn w:val="Standardskrifttypeiafsnit"/>
    <w:rsid w:val="001F4CC3"/>
  </w:style>
  <w:style w:type="character" w:customStyle="1" w:styleId="kortnavn2">
    <w:name w:val="kortnavn2"/>
    <w:basedOn w:val="Standardskrifttypeiafsnit"/>
    <w:rsid w:val="001F4CC3"/>
    <w:rPr>
      <w:rFonts w:ascii="Tahoma" w:hAnsi="Tahoma" w:cs="Tahoma" w:hint="default"/>
      <w:color w:val="000000"/>
      <w:sz w:val="24"/>
      <w:szCs w:val="24"/>
      <w:shd w:val="clear" w:color="auto" w:fill="auto"/>
    </w:rPr>
  </w:style>
  <w:style w:type="character" w:styleId="BesgtHyperlink">
    <w:name w:val="FollowedHyperlink"/>
    <w:basedOn w:val="Standardskrifttypeiafsnit"/>
    <w:rsid w:val="001F4CC3"/>
    <w:rPr>
      <w:color w:val="800080"/>
      <w:u w:val="single"/>
    </w:rPr>
  </w:style>
  <w:style w:type="character" w:styleId="Kommentarhenvisning">
    <w:name w:val="annotation reference"/>
    <w:basedOn w:val="Standardskrifttypeiafsnit"/>
    <w:semiHidden/>
    <w:rsid w:val="009D0C3B"/>
    <w:rPr>
      <w:sz w:val="16"/>
      <w:szCs w:val="16"/>
    </w:rPr>
  </w:style>
  <w:style w:type="paragraph" w:styleId="Kommentartekst">
    <w:name w:val="annotation text"/>
    <w:basedOn w:val="Normal"/>
    <w:link w:val="KommentartekstTegn"/>
    <w:semiHidden/>
    <w:rsid w:val="009D0C3B"/>
    <w:rPr>
      <w:sz w:val="20"/>
      <w:szCs w:val="20"/>
    </w:rPr>
  </w:style>
  <w:style w:type="paragraph" w:styleId="Kommentaremne">
    <w:name w:val="annotation subject"/>
    <w:basedOn w:val="Kommentartekst"/>
    <w:next w:val="Kommentartekst"/>
    <w:semiHidden/>
    <w:rsid w:val="009D0C3B"/>
    <w:rPr>
      <w:b/>
      <w:bCs/>
    </w:rPr>
  </w:style>
  <w:style w:type="paragraph" w:styleId="Markeringsbobletekst">
    <w:name w:val="Balloon Text"/>
    <w:basedOn w:val="Normal"/>
    <w:semiHidden/>
    <w:rsid w:val="009D0C3B"/>
    <w:rPr>
      <w:rFonts w:ascii="Tahoma" w:hAnsi="Tahoma" w:cs="Tahoma"/>
      <w:sz w:val="16"/>
      <w:szCs w:val="16"/>
    </w:rPr>
  </w:style>
  <w:style w:type="paragraph" w:styleId="Opstilling">
    <w:name w:val="List"/>
    <w:basedOn w:val="Normal"/>
    <w:rsid w:val="00254AA8"/>
    <w:pPr>
      <w:ind w:left="283" w:hanging="283"/>
    </w:pPr>
  </w:style>
  <w:style w:type="paragraph" w:styleId="Opstilling2">
    <w:name w:val="List 2"/>
    <w:basedOn w:val="Normal"/>
    <w:rsid w:val="00254AA8"/>
    <w:pPr>
      <w:ind w:left="566" w:hanging="283"/>
    </w:pPr>
  </w:style>
  <w:style w:type="paragraph" w:styleId="Starthilsen">
    <w:name w:val="Salutation"/>
    <w:basedOn w:val="Normal"/>
    <w:next w:val="Normal"/>
    <w:rsid w:val="00254AA8"/>
  </w:style>
  <w:style w:type="paragraph" w:styleId="Opstilling-punkttegn2">
    <w:name w:val="List Bullet 2"/>
    <w:basedOn w:val="Normal"/>
    <w:rsid w:val="00254AA8"/>
    <w:pPr>
      <w:numPr>
        <w:numId w:val="18"/>
      </w:numPr>
    </w:pPr>
  </w:style>
  <w:style w:type="paragraph" w:styleId="Opstilling-punkttegn3">
    <w:name w:val="List Bullet 3"/>
    <w:basedOn w:val="Normal"/>
    <w:rsid w:val="00254AA8"/>
    <w:pPr>
      <w:numPr>
        <w:numId w:val="19"/>
      </w:numPr>
    </w:pPr>
  </w:style>
  <w:style w:type="paragraph" w:styleId="Opstilling-forts">
    <w:name w:val="List Continue"/>
    <w:basedOn w:val="Normal"/>
    <w:rsid w:val="00254AA8"/>
    <w:pPr>
      <w:spacing w:after="120"/>
      <w:ind w:left="283"/>
    </w:pPr>
  </w:style>
  <w:style w:type="paragraph" w:styleId="Opstilling-forts2">
    <w:name w:val="List Continue 2"/>
    <w:basedOn w:val="Normal"/>
    <w:rsid w:val="00254AA8"/>
    <w:pPr>
      <w:spacing w:after="120"/>
      <w:ind w:left="566"/>
    </w:pPr>
  </w:style>
  <w:style w:type="paragraph" w:styleId="Billedtekst">
    <w:name w:val="caption"/>
    <w:basedOn w:val="Normal"/>
    <w:next w:val="Normal"/>
    <w:qFormat/>
    <w:rsid w:val="009755F6"/>
    <w:pPr>
      <w:spacing w:after="120"/>
    </w:pPr>
    <w:rPr>
      <w:bCs/>
      <w:i/>
      <w:sz w:val="16"/>
      <w:szCs w:val="20"/>
    </w:rPr>
  </w:style>
  <w:style w:type="paragraph" w:styleId="Brdtekst-frstelinjeindrykning1">
    <w:name w:val="Body Text First Indent"/>
    <w:basedOn w:val="Brdtekst"/>
    <w:rsid w:val="00254AA8"/>
    <w:pPr>
      <w:ind w:firstLine="210"/>
    </w:pPr>
    <w:rPr>
      <w:rFonts w:ascii="Verdana" w:hAnsi="Verdana"/>
      <w:sz w:val="18"/>
      <w:szCs w:val="18"/>
      <w:lang w:eastAsia="en-US"/>
    </w:rPr>
  </w:style>
  <w:style w:type="paragraph" w:styleId="Brdtekst-frstelinjeindrykning2">
    <w:name w:val="Body Text First Indent 2"/>
    <w:basedOn w:val="Brdtekstindrykning"/>
    <w:rsid w:val="00254AA8"/>
    <w:pPr>
      <w:ind w:firstLine="210"/>
    </w:pPr>
    <w:rPr>
      <w:rFonts w:ascii="Verdana" w:hAnsi="Verdana"/>
      <w:sz w:val="18"/>
      <w:szCs w:val="18"/>
      <w:lang w:eastAsia="en-US"/>
    </w:rPr>
  </w:style>
  <w:style w:type="character" w:styleId="Fremhv">
    <w:name w:val="Emphasis"/>
    <w:basedOn w:val="Standardskrifttypeiafsnit"/>
    <w:uiPriority w:val="20"/>
    <w:qFormat/>
    <w:rsid w:val="00306088"/>
    <w:rPr>
      <w:i/>
      <w:iCs/>
    </w:rPr>
  </w:style>
  <w:style w:type="paragraph" w:customStyle="1" w:styleId="MiljgodkendelseOverskrift2">
    <w:name w:val="Miljøgodkendelse Overskrift 2"/>
    <w:basedOn w:val="Overskrift2"/>
    <w:next w:val="Normal"/>
    <w:autoRedefine/>
    <w:rsid w:val="00306088"/>
    <w:pPr>
      <w:numPr>
        <w:ilvl w:val="1"/>
        <w:numId w:val="20"/>
      </w:numPr>
      <w:tabs>
        <w:tab w:val="left" w:pos="170"/>
      </w:tabs>
      <w:spacing w:after="120" w:line="288" w:lineRule="auto"/>
    </w:pPr>
    <w:rPr>
      <w:rFonts w:ascii="Arial" w:hAnsi="Arial" w:cs="SymbolMT"/>
      <w:iCs w:val="0"/>
      <w:sz w:val="22"/>
      <w:szCs w:val="22"/>
    </w:rPr>
  </w:style>
  <w:style w:type="paragraph" w:customStyle="1" w:styleId="MiljgodkendelseVilkr0">
    <w:name w:val="Miljøgodkendelse Vilkår"/>
    <w:basedOn w:val="Overskrift3"/>
    <w:next w:val="Brdtekst"/>
    <w:autoRedefine/>
    <w:rsid w:val="00306088"/>
    <w:pPr>
      <w:numPr>
        <w:ilvl w:val="2"/>
        <w:numId w:val="20"/>
      </w:numPr>
      <w:shd w:val="clear" w:color="auto" w:fill="F2F2F2"/>
      <w:overflowPunct w:val="0"/>
      <w:autoSpaceDE w:val="0"/>
      <w:autoSpaceDN w:val="0"/>
      <w:adjustRightInd w:val="0"/>
      <w:spacing w:before="120" w:after="120"/>
      <w:textAlignment w:val="baseline"/>
      <w:outlineLvl w:val="0"/>
    </w:pPr>
    <w:rPr>
      <w:rFonts w:ascii="Arial" w:hAnsi="Arial"/>
      <w:sz w:val="22"/>
      <w:szCs w:val="22"/>
      <w:u w:val="none"/>
    </w:rPr>
  </w:style>
  <w:style w:type="paragraph" w:customStyle="1" w:styleId="miljgodkendelsevilkr">
    <w:name w:val="miljgodkendelsevilkr"/>
    <w:basedOn w:val="Normal"/>
    <w:rsid w:val="00306088"/>
    <w:pPr>
      <w:numPr>
        <w:ilvl w:val="2"/>
        <w:numId w:val="2"/>
      </w:numPr>
      <w:overflowPunct w:val="0"/>
      <w:autoSpaceDE w:val="0"/>
      <w:autoSpaceDN w:val="0"/>
      <w:spacing w:before="120" w:after="120"/>
      <w:ind w:left="482" w:hanging="482"/>
    </w:pPr>
    <w:rPr>
      <w:rFonts w:ascii="Arial" w:hAnsi="Arial" w:cs="Arial"/>
      <w:sz w:val="22"/>
      <w:szCs w:val="22"/>
      <w:lang w:eastAsia="da-DK"/>
    </w:rPr>
  </w:style>
  <w:style w:type="paragraph" w:styleId="Listeafsnit">
    <w:name w:val="List Paragraph"/>
    <w:basedOn w:val="Normal"/>
    <w:uiPriority w:val="34"/>
    <w:qFormat/>
    <w:rsid w:val="004E2F1F"/>
    <w:pPr>
      <w:ind w:left="1304"/>
    </w:pPr>
  </w:style>
  <w:style w:type="character" w:customStyle="1" w:styleId="fn5">
    <w:name w:val="fn5"/>
    <w:basedOn w:val="Standardskrifttypeiafsnit"/>
    <w:rsid w:val="00521925"/>
    <w:rPr>
      <w:b w:val="0"/>
      <w:bCs w:val="0"/>
      <w:sz w:val="20"/>
      <w:szCs w:val="20"/>
    </w:rPr>
  </w:style>
  <w:style w:type="paragraph" w:customStyle="1" w:styleId="Default">
    <w:name w:val="Default"/>
    <w:link w:val="DefaultTegn"/>
    <w:rsid w:val="00800A32"/>
    <w:pPr>
      <w:widowControl w:val="0"/>
      <w:autoSpaceDE w:val="0"/>
      <w:autoSpaceDN w:val="0"/>
      <w:adjustRightInd w:val="0"/>
    </w:pPr>
    <w:rPr>
      <w:rFonts w:ascii="Arial" w:hAnsi="Arial" w:cs="Arial"/>
      <w:color w:val="000000"/>
      <w:sz w:val="24"/>
      <w:szCs w:val="24"/>
    </w:rPr>
  </w:style>
  <w:style w:type="character" w:customStyle="1" w:styleId="DefaultTegn">
    <w:name w:val="Default Tegn"/>
    <w:basedOn w:val="Standardskrifttypeiafsnit"/>
    <w:link w:val="Default"/>
    <w:rsid w:val="00800A32"/>
    <w:rPr>
      <w:rFonts w:ascii="Arial" w:hAnsi="Arial" w:cs="Arial"/>
      <w:color w:val="000000"/>
      <w:sz w:val="24"/>
      <w:szCs w:val="24"/>
      <w:lang w:val="da-DK" w:eastAsia="da-DK" w:bidi="ar-SA"/>
    </w:rPr>
  </w:style>
  <w:style w:type="paragraph" w:styleId="Citat">
    <w:name w:val="Quote"/>
    <w:basedOn w:val="Normal"/>
    <w:next w:val="Normal"/>
    <w:link w:val="CitatTegn"/>
    <w:qFormat/>
    <w:rsid w:val="005A497D"/>
    <w:rPr>
      <w:rFonts w:ascii="Calibri" w:hAnsi="Calibri"/>
      <w:i/>
      <w:iCs/>
      <w:sz w:val="20"/>
      <w:szCs w:val="20"/>
      <w:lang w:val="en-US" w:bidi="en-US"/>
    </w:rPr>
  </w:style>
  <w:style w:type="character" w:customStyle="1" w:styleId="CitatTegn">
    <w:name w:val="Citat Tegn"/>
    <w:basedOn w:val="Standardskrifttypeiafsnit"/>
    <w:link w:val="Citat"/>
    <w:rsid w:val="005A497D"/>
    <w:rPr>
      <w:rFonts w:ascii="Calibri" w:eastAsia="Times New Roman" w:hAnsi="Calibri" w:cs="Times New Roman"/>
      <w:i/>
      <w:iCs/>
      <w:lang w:val="en-US" w:eastAsia="en-US" w:bidi="en-US"/>
    </w:rPr>
  </w:style>
  <w:style w:type="character" w:styleId="Svaghenvisning">
    <w:name w:val="Subtle Reference"/>
    <w:qFormat/>
    <w:rsid w:val="005A497D"/>
    <w:rPr>
      <w:b/>
      <w:bCs/>
      <w:color w:val="4F81BD"/>
    </w:rPr>
  </w:style>
  <w:style w:type="character" w:customStyle="1" w:styleId="Brdtekst2Tegn">
    <w:name w:val="Brødtekst 2 Tegn"/>
    <w:basedOn w:val="Standardskrifttypeiafsnit"/>
    <w:link w:val="Brdtekst2"/>
    <w:rsid w:val="00BA6814"/>
    <w:rPr>
      <w:sz w:val="24"/>
      <w:szCs w:val="24"/>
    </w:rPr>
  </w:style>
  <w:style w:type="character" w:customStyle="1" w:styleId="FodnotetekstTegn">
    <w:name w:val="Fodnotetekst Tegn"/>
    <w:basedOn w:val="Standardskrifttypeiafsnit"/>
    <w:link w:val="Fodnotetekst"/>
    <w:semiHidden/>
    <w:rsid w:val="003A4712"/>
    <w:rPr>
      <w:rFonts w:ascii="Verdana" w:hAnsi="Verdana"/>
      <w:lang w:eastAsia="en-US"/>
    </w:rPr>
  </w:style>
  <w:style w:type="character" w:customStyle="1" w:styleId="KommentartekstTegn">
    <w:name w:val="Kommentartekst Tegn"/>
    <w:basedOn w:val="Standardskrifttypeiafsnit"/>
    <w:link w:val="Kommentartekst"/>
    <w:semiHidden/>
    <w:rsid w:val="003A4712"/>
    <w:rPr>
      <w:rFonts w:ascii="Verdana" w:hAnsi="Verdana"/>
      <w:lang w:eastAsia="en-US"/>
    </w:rPr>
  </w:style>
</w:styles>
</file>

<file path=word/webSettings.xml><?xml version="1.0" encoding="utf-8"?>
<w:webSettings xmlns:r="http://schemas.openxmlformats.org/officeDocument/2006/relationships" xmlns:w="http://schemas.openxmlformats.org/wordprocessingml/2006/main">
  <w:divs>
    <w:div w:id="114914215">
      <w:bodyDiv w:val="1"/>
      <w:marLeft w:val="0"/>
      <w:marRight w:val="0"/>
      <w:marTop w:val="0"/>
      <w:marBottom w:val="0"/>
      <w:divBdr>
        <w:top w:val="none" w:sz="0" w:space="0" w:color="auto"/>
        <w:left w:val="none" w:sz="0" w:space="0" w:color="auto"/>
        <w:bottom w:val="none" w:sz="0" w:space="0" w:color="auto"/>
        <w:right w:val="none" w:sz="0" w:space="0" w:color="auto"/>
      </w:divBdr>
      <w:divsChild>
        <w:div w:id="990911627">
          <w:marLeft w:val="0"/>
          <w:marRight w:val="0"/>
          <w:marTop w:val="0"/>
          <w:marBottom w:val="0"/>
          <w:divBdr>
            <w:top w:val="none" w:sz="0" w:space="0" w:color="auto"/>
            <w:left w:val="none" w:sz="0" w:space="0" w:color="auto"/>
            <w:bottom w:val="none" w:sz="0" w:space="0" w:color="auto"/>
            <w:right w:val="none" w:sz="0" w:space="0" w:color="auto"/>
          </w:divBdr>
          <w:divsChild>
            <w:div w:id="1386491879">
              <w:marLeft w:val="0"/>
              <w:marRight w:val="0"/>
              <w:marTop w:val="0"/>
              <w:marBottom w:val="0"/>
              <w:divBdr>
                <w:top w:val="none" w:sz="0" w:space="0" w:color="auto"/>
                <w:left w:val="none" w:sz="0" w:space="0" w:color="auto"/>
                <w:bottom w:val="none" w:sz="0" w:space="0" w:color="auto"/>
                <w:right w:val="none" w:sz="0" w:space="0" w:color="auto"/>
              </w:divBdr>
              <w:divsChild>
                <w:div w:id="211354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92753">
      <w:bodyDiv w:val="1"/>
      <w:marLeft w:val="0"/>
      <w:marRight w:val="0"/>
      <w:marTop w:val="0"/>
      <w:marBottom w:val="0"/>
      <w:divBdr>
        <w:top w:val="none" w:sz="0" w:space="0" w:color="auto"/>
        <w:left w:val="none" w:sz="0" w:space="0" w:color="auto"/>
        <w:bottom w:val="none" w:sz="0" w:space="0" w:color="auto"/>
        <w:right w:val="none" w:sz="0" w:space="0" w:color="auto"/>
      </w:divBdr>
    </w:div>
    <w:div w:id="468131135">
      <w:bodyDiv w:val="1"/>
      <w:marLeft w:val="0"/>
      <w:marRight w:val="0"/>
      <w:marTop w:val="0"/>
      <w:marBottom w:val="0"/>
      <w:divBdr>
        <w:top w:val="none" w:sz="0" w:space="0" w:color="auto"/>
        <w:left w:val="none" w:sz="0" w:space="0" w:color="auto"/>
        <w:bottom w:val="none" w:sz="0" w:space="0" w:color="auto"/>
        <w:right w:val="none" w:sz="0" w:space="0" w:color="auto"/>
      </w:divBdr>
    </w:div>
    <w:div w:id="2054380685">
      <w:bodyDiv w:val="1"/>
      <w:marLeft w:val="0"/>
      <w:marRight w:val="0"/>
      <w:marTop w:val="0"/>
      <w:marBottom w:val="0"/>
      <w:divBdr>
        <w:top w:val="none" w:sz="0" w:space="0" w:color="auto"/>
        <w:left w:val="none" w:sz="0" w:space="0" w:color="auto"/>
        <w:bottom w:val="none" w:sz="0" w:space="0" w:color="auto"/>
        <w:right w:val="none" w:sz="0" w:space="0" w:color="auto"/>
      </w:divBdr>
      <w:divsChild>
        <w:div w:id="661354681">
          <w:marLeft w:val="0"/>
          <w:marRight w:val="0"/>
          <w:marTop w:val="0"/>
          <w:marBottom w:val="0"/>
          <w:divBdr>
            <w:top w:val="none" w:sz="0" w:space="0" w:color="auto"/>
            <w:left w:val="none" w:sz="0" w:space="0" w:color="auto"/>
            <w:bottom w:val="none" w:sz="0" w:space="0" w:color="auto"/>
            <w:right w:val="none" w:sz="0" w:space="0" w:color="auto"/>
          </w:divBdr>
          <w:divsChild>
            <w:div w:id="933972468">
              <w:marLeft w:val="0"/>
              <w:marRight w:val="0"/>
              <w:marTop w:val="0"/>
              <w:marBottom w:val="0"/>
              <w:divBdr>
                <w:top w:val="none" w:sz="0" w:space="0" w:color="auto"/>
                <w:left w:val="none" w:sz="0" w:space="0" w:color="auto"/>
                <w:bottom w:val="none" w:sz="0" w:space="0" w:color="auto"/>
                <w:right w:val="none" w:sz="0" w:space="0" w:color="auto"/>
              </w:divBdr>
              <w:divsChild>
                <w:div w:id="1263026452">
                  <w:marLeft w:val="0"/>
                  <w:marRight w:val="0"/>
                  <w:marTop w:val="0"/>
                  <w:marBottom w:val="0"/>
                  <w:divBdr>
                    <w:top w:val="none" w:sz="0" w:space="0" w:color="auto"/>
                    <w:left w:val="none" w:sz="0" w:space="0" w:color="auto"/>
                    <w:bottom w:val="none" w:sz="0" w:space="0" w:color="auto"/>
                    <w:right w:val="none" w:sz="0" w:space="0" w:color="auto"/>
                  </w:divBdr>
                  <w:divsChild>
                    <w:div w:id="1191381305">
                      <w:marLeft w:val="0"/>
                      <w:marRight w:val="0"/>
                      <w:marTop w:val="0"/>
                      <w:marBottom w:val="0"/>
                      <w:divBdr>
                        <w:top w:val="none" w:sz="0" w:space="0" w:color="auto"/>
                        <w:left w:val="none" w:sz="0" w:space="0" w:color="auto"/>
                        <w:bottom w:val="none" w:sz="0" w:space="0" w:color="auto"/>
                        <w:right w:val="none" w:sz="0" w:space="0" w:color="auto"/>
                      </w:divBdr>
                      <w:divsChild>
                        <w:div w:id="442462868">
                          <w:marLeft w:val="0"/>
                          <w:marRight w:val="0"/>
                          <w:marTop w:val="0"/>
                          <w:marBottom w:val="0"/>
                          <w:divBdr>
                            <w:top w:val="none" w:sz="0" w:space="0" w:color="auto"/>
                            <w:left w:val="none" w:sz="0" w:space="0" w:color="auto"/>
                            <w:bottom w:val="none" w:sz="0" w:space="0" w:color="auto"/>
                            <w:right w:val="none" w:sz="0" w:space="0" w:color="auto"/>
                          </w:divBdr>
                          <w:divsChild>
                            <w:div w:id="339507723">
                              <w:marLeft w:val="0"/>
                              <w:marRight w:val="0"/>
                              <w:marTop w:val="0"/>
                              <w:marBottom w:val="0"/>
                              <w:divBdr>
                                <w:top w:val="none" w:sz="0" w:space="0" w:color="auto"/>
                                <w:left w:val="none" w:sz="0" w:space="0" w:color="auto"/>
                                <w:bottom w:val="none" w:sz="0" w:space="0" w:color="auto"/>
                                <w:right w:val="none" w:sz="0" w:space="0" w:color="auto"/>
                              </w:divBdr>
                              <w:divsChild>
                                <w:div w:id="1840657612">
                                  <w:marLeft w:val="0"/>
                                  <w:marRight w:val="0"/>
                                  <w:marTop w:val="0"/>
                                  <w:marBottom w:val="0"/>
                                  <w:divBdr>
                                    <w:top w:val="none" w:sz="0" w:space="0" w:color="auto"/>
                                    <w:left w:val="none" w:sz="0" w:space="0" w:color="auto"/>
                                    <w:bottom w:val="none" w:sz="0" w:space="0" w:color="auto"/>
                                    <w:right w:val="none" w:sz="0" w:space="0" w:color="auto"/>
                                  </w:divBdr>
                                  <w:divsChild>
                                    <w:div w:id="833686982">
                                      <w:marLeft w:val="231"/>
                                      <w:marRight w:val="231"/>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teknikogmiljoomraade@ikast-brande.dk" TargetMode="External"/><Relationship Id="rId18" Type="http://schemas.openxmlformats.org/officeDocument/2006/relationships/hyperlink" Target="mailto:lp@sportsfiskerforbundet.dk" TargetMode="External"/><Relationship Id="rId26" Type="http://schemas.openxmlformats.org/officeDocument/2006/relationships/hyperlink" Target="mailto:ae@aeraadet.dk" TargetMode="External"/><Relationship Id="rId39" Type="http://schemas.openxmlformats.org/officeDocument/2006/relationships/hyperlink" Target="http://www.husdyrgodkendelse.dk" TargetMode="External"/><Relationship Id="rId21" Type="http://schemas.openxmlformats.org/officeDocument/2006/relationships/hyperlink" Target="mailto:husdyr@ecocouncil.dk" TargetMode="External"/><Relationship Id="rId34" Type="http://schemas.openxmlformats.org/officeDocument/2006/relationships/hyperlink" Target="mailto:nb@ferskvandsfiskeriforeningen.dk" TargetMode="External"/><Relationship Id="rId42" Type="http://schemas.openxmlformats.org/officeDocument/2006/relationships/hyperlink" Target="http://www.husdyrgodkendelse.dk" TargetMode="External"/><Relationship Id="rId47" Type="http://schemas.openxmlformats.org/officeDocument/2006/relationships/image" Target="media/image7.jpeg"/><Relationship Id="rId50" Type="http://schemas.openxmlformats.org/officeDocument/2006/relationships/image" Target="media/image10.jpeg"/><Relationship Id="rId55" Type="http://schemas.openxmlformats.org/officeDocument/2006/relationships/image" Target="media/image15.emf"/><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post@sportsfiskerforbundet.dk" TargetMode="External"/><Relationship Id="rId20" Type="http://schemas.openxmlformats.org/officeDocument/2006/relationships/hyperlink" Target="mailto:ikast-brande@dof.dk" TargetMode="External"/><Relationship Id="rId29" Type="http://schemas.openxmlformats.org/officeDocument/2006/relationships/hyperlink" Target="mailto:lbt@sportsfiskerforbundet.dk" TargetMode="External"/><Relationship Id="rId41" Type="http://schemas.openxmlformats.org/officeDocument/2006/relationships/hyperlink" Target="http://www.husdyrgodkendelse.dk" TargetMode="External"/><Relationship Id="rId54" Type="http://schemas.openxmlformats.org/officeDocument/2006/relationships/image" Target="media/image14.em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nst@nst.dk" TargetMode="External"/><Relationship Id="rId32" Type="http://schemas.openxmlformats.org/officeDocument/2006/relationships/hyperlink" Target="mailto:ikast-brande@dof.dk" TargetMode="External"/><Relationship Id="rId37" Type="http://schemas.openxmlformats.org/officeDocument/2006/relationships/hyperlink" Target="mailto:midt@sst.dk" TargetMode="External"/><Relationship Id="rId40" Type="http://schemas.openxmlformats.org/officeDocument/2006/relationships/hyperlink" Target="http://www.husdyrgodkendelse.dk" TargetMode="External"/><Relationship Id="rId45" Type="http://schemas.openxmlformats.org/officeDocument/2006/relationships/image" Target="media/image5.jpeg"/><Relationship Id="rId53" Type="http://schemas.openxmlformats.org/officeDocument/2006/relationships/image" Target="media/image13.emf"/><Relationship Id="rId58"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hyperlink" Target="mailto:dn@dn.dk" TargetMode="External"/><Relationship Id="rId23" Type="http://schemas.openxmlformats.org/officeDocument/2006/relationships/hyperlink" Target="mailto:fbr@fbr.dk" TargetMode="External"/><Relationship Id="rId28" Type="http://schemas.openxmlformats.org/officeDocument/2006/relationships/hyperlink" Target="mailto:post@sportsfiskerforbundet.dk" TargetMode="External"/><Relationship Id="rId36" Type="http://schemas.openxmlformats.org/officeDocument/2006/relationships/hyperlink" Target="mailto:nst@nst.dk" TargetMode="External"/><Relationship Id="rId49" Type="http://schemas.openxmlformats.org/officeDocument/2006/relationships/image" Target="media/image9.jpeg"/><Relationship Id="rId57" Type="http://schemas.openxmlformats.org/officeDocument/2006/relationships/image" Target="media/image17.png"/><Relationship Id="rId61"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hyperlink" Target="mailto:natur@dof.dk" TargetMode="External"/><Relationship Id="rId31" Type="http://schemas.openxmlformats.org/officeDocument/2006/relationships/hyperlink" Target="mailto:natur@dof.dk" TargetMode="External"/><Relationship Id="rId44" Type="http://schemas.openxmlformats.org/officeDocument/2006/relationships/hyperlink" Target="http://www.husdyrgodkendelse.dk" TargetMode="External"/><Relationship Id="rId52" Type="http://schemas.openxmlformats.org/officeDocument/2006/relationships/image" Target="media/image12.jpe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ae@aeraadet.dk" TargetMode="External"/><Relationship Id="rId22" Type="http://schemas.openxmlformats.org/officeDocument/2006/relationships/hyperlink" Target="mailto:nb@ferskvandsfiskeriforeningen.dk" TargetMode="External"/><Relationship Id="rId27" Type="http://schemas.openxmlformats.org/officeDocument/2006/relationships/hyperlink" Target="mailto:dn@dn.dk" TargetMode="External"/><Relationship Id="rId30" Type="http://schemas.openxmlformats.org/officeDocument/2006/relationships/hyperlink" Target="mailto:lp@sportsfiskerforbundet.dk" TargetMode="External"/><Relationship Id="rId35" Type="http://schemas.openxmlformats.org/officeDocument/2006/relationships/hyperlink" Target="mailto:fbr@fbr.dk" TargetMode="External"/><Relationship Id="rId43" Type="http://schemas.openxmlformats.org/officeDocument/2006/relationships/hyperlink" Target="http://www.husdyrgodkendelse.dk" TargetMode="External"/><Relationship Id="rId48" Type="http://schemas.openxmlformats.org/officeDocument/2006/relationships/image" Target="media/image8.jpeg"/><Relationship Id="rId56" Type="http://schemas.openxmlformats.org/officeDocument/2006/relationships/image" Target="media/image16.jpeg"/><Relationship Id="rId69" Type="http://schemas.microsoft.com/office/2007/relationships/stylesWithEffects" Target="stylesWithEffects.xml"/><Relationship Id="rId8" Type="http://schemas.openxmlformats.org/officeDocument/2006/relationships/image" Target="media/image1.gif"/><Relationship Id="rId51" Type="http://schemas.openxmlformats.org/officeDocument/2006/relationships/image" Target="media/image11.jpeg"/><Relationship Id="rId3" Type="http://schemas.openxmlformats.org/officeDocument/2006/relationships/styles" Target="styles.xml"/><Relationship Id="rId12" Type="http://schemas.openxmlformats.org/officeDocument/2006/relationships/hyperlink" Target="http://www.husdyrgodkendelse.dk" TargetMode="External"/><Relationship Id="rId17" Type="http://schemas.openxmlformats.org/officeDocument/2006/relationships/hyperlink" Target="mailto:lbt@sportsfiskerforbundet.dk" TargetMode="External"/><Relationship Id="rId25" Type="http://schemas.openxmlformats.org/officeDocument/2006/relationships/hyperlink" Target="mailto:midt@sst.dk" TargetMode="External"/><Relationship Id="rId33" Type="http://schemas.openxmlformats.org/officeDocument/2006/relationships/hyperlink" Target="mailto:husdyr@ecocouncil.dk" TargetMode="External"/><Relationship Id="rId38" Type="http://schemas.openxmlformats.org/officeDocument/2006/relationships/hyperlink" Target="http://www.husdyrgodkendelse.dk" TargetMode="External"/><Relationship Id="rId46" Type="http://schemas.openxmlformats.org/officeDocument/2006/relationships/image" Target="media/image6.jpeg"/><Relationship Id="rId59" Type="http://schemas.openxmlformats.org/officeDocument/2006/relationships/image" Target="media/image19.jpeg"/></Relationships>
</file>

<file path=word/_rels/footnotes.xml.rels><?xml version="1.0" encoding="UTF-8" standalone="yes"?>
<Relationships xmlns="http://schemas.openxmlformats.org/package/2006/relationships"><Relationship Id="rId2" Type="http://schemas.openxmlformats.org/officeDocument/2006/relationships/hyperlink" Target="http://ikast-brande.dk/dokumenter/071011regulativ_-_erhvervsaffald.pdf" TargetMode="External"/><Relationship Id="rId1" Type="http://schemas.openxmlformats.org/officeDocument/2006/relationships/hyperlink" Target="http://www2.mst.dk/Udgiv/publikationer/2004/87-7614-494-1/pdf/87-7614-494-1.pdf"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60C25F6-1A64-45A5-8DCE-D9F49450E1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TotalTime>
  <Pages>77</Pages>
  <Words>18040</Words>
  <Characters>116626</Characters>
  <Application>Microsoft Office Word</Application>
  <DocSecurity>0</DocSecurity>
  <Lines>971</Lines>
  <Paragraphs>268</Paragraphs>
  <ScaleCrop>false</ScaleCrop>
  <HeadingPairs>
    <vt:vector size="2" baseType="variant">
      <vt:variant>
        <vt:lpstr>Titel</vt:lpstr>
      </vt:variant>
      <vt:variant>
        <vt:i4>1</vt:i4>
      </vt:variant>
    </vt:vector>
  </HeadingPairs>
  <TitlesOfParts>
    <vt:vector size="1" baseType="lpstr">
      <vt:lpstr>Miljøgodkendelse</vt:lpstr>
    </vt:vector>
  </TitlesOfParts>
  <Company>Ikast Brande kommune</Company>
  <LinksUpToDate>false</LinksUpToDate>
  <CharactersWithSpaces>134398</CharactersWithSpaces>
  <SharedDoc>false</SharedDoc>
  <HLinks>
    <vt:vector size="468" baseType="variant">
      <vt:variant>
        <vt:i4>589834</vt:i4>
      </vt:variant>
      <vt:variant>
        <vt:i4>390</vt:i4>
      </vt:variant>
      <vt:variant>
        <vt:i4>0</vt:i4>
      </vt:variant>
      <vt:variant>
        <vt:i4>5</vt:i4>
      </vt:variant>
      <vt:variant>
        <vt:lpwstr>http://www.husdyrgodkendelse.dk/</vt:lpwstr>
      </vt:variant>
      <vt:variant>
        <vt:lpwstr/>
      </vt:variant>
      <vt:variant>
        <vt:i4>589834</vt:i4>
      </vt:variant>
      <vt:variant>
        <vt:i4>387</vt:i4>
      </vt:variant>
      <vt:variant>
        <vt:i4>0</vt:i4>
      </vt:variant>
      <vt:variant>
        <vt:i4>5</vt:i4>
      </vt:variant>
      <vt:variant>
        <vt:lpwstr>http://www.husdyrgodkendelse.dk/</vt:lpwstr>
      </vt:variant>
      <vt:variant>
        <vt:lpwstr/>
      </vt:variant>
      <vt:variant>
        <vt:i4>589834</vt:i4>
      </vt:variant>
      <vt:variant>
        <vt:i4>384</vt:i4>
      </vt:variant>
      <vt:variant>
        <vt:i4>0</vt:i4>
      </vt:variant>
      <vt:variant>
        <vt:i4>5</vt:i4>
      </vt:variant>
      <vt:variant>
        <vt:lpwstr>http://www.husdyrgodkendelse.dk/</vt:lpwstr>
      </vt:variant>
      <vt:variant>
        <vt:lpwstr/>
      </vt:variant>
      <vt:variant>
        <vt:i4>589834</vt:i4>
      </vt:variant>
      <vt:variant>
        <vt:i4>381</vt:i4>
      </vt:variant>
      <vt:variant>
        <vt:i4>0</vt:i4>
      </vt:variant>
      <vt:variant>
        <vt:i4>5</vt:i4>
      </vt:variant>
      <vt:variant>
        <vt:lpwstr>http://www.husdyrgodkendelse.dk/</vt:lpwstr>
      </vt:variant>
      <vt:variant>
        <vt:lpwstr/>
      </vt:variant>
      <vt:variant>
        <vt:i4>589834</vt:i4>
      </vt:variant>
      <vt:variant>
        <vt:i4>378</vt:i4>
      </vt:variant>
      <vt:variant>
        <vt:i4>0</vt:i4>
      </vt:variant>
      <vt:variant>
        <vt:i4>5</vt:i4>
      </vt:variant>
      <vt:variant>
        <vt:lpwstr>http://www.husdyrgodkendelse.dk/</vt:lpwstr>
      </vt:variant>
      <vt:variant>
        <vt:lpwstr/>
      </vt:variant>
      <vt:variant>
        <vt:i4>589834</vt:i4>
      </vt:variant>
      <vt:variant>
        <vt:i4>375</vt:i4>
      </vt:variant>
      <vt:variant>
        <vt:i4>0</vt:i4>
      </vt:variant>
      <vt:variant>
        <vt:i4>5</vt:i4>
      </vt:variant>
      <vt:variant>
        <vt:lpwstr>http://www.husdyrgodkendelse.dk/</vt:lpwstr>
      </vt:variant>
      <vt:variant>
        <vt:lpwstr/>
      </vt:variant>
      <vt:variant>
        <vt:i4>589834</vt:i4>
      </vt:variant>
      <vt:variant>
        <vt:i4>372</vt:i4>
      </vt:variant>
      <vt:variant>
        <vt:i4>0</vt:i4>
      </vt:variant>
      <vt:variant>
        <vt:i4>5</vt:i4>
      </vt:variant>
      <vt:variant>
        <vt:lpwstr>http://www.husdyrgodkendelse.dk/</vt:lpwstr>
      </vt:variant>
      <vt:variant>
        <vt:lpwstr/>
      </vt:variant>
      <vt:variant>
        <vt:i4>589834</vt:i4>
      </vt:variant>
      <vt:variant>
        <vt:i4>369</vt:i4>
      </vt:variant>
      <vt:variant>
        <vt:i4>0</vt:i4>
      </vt:variant>
      <vt:variant>
        <vt:i4>5</vt:i4>
      </vt:variant>
      <vt:variant>
        <vt:lpwstr>http://www.husdyrgodkendelse.dk/</vt:lpwstr>
      </vt:variant>
      <vt:variant>
        <vt:lpwstr/>
      </vt:variant>
      <vt:variant>
        <vt:i4>589834</vt:i4>
      </vt:variant>
      <vt:variant>
        <vt:i4>366</vt:i4>
      </vt:variant>
      <vt:variant>
        <vt:i4>0</vt:i4>
      </vt:variant>
      <vt:variant>
        <vt:i4>5</vt:i4>
      </vt:variant>
      <vt:variant>
        <vt:lpwstr>http://www.husdyrgodkendelse.dk/</vt:lpwstr>
      </vt:variant>
      <vt:variant>
        <vt:lpwstr/>
      </vt:variant>
      <vt:variant>
        <vt:i4>589834</vt:i4>
      </vt:variant>
      <vt:variant>
        <vt:i4>363</vt:i4>
      </vt:variant>
      <vt:variant>
        <vt:i4>0</vt:i4>
      </vt:variant>
      <vt:variant>
        <vt:i4>5</vt:i4>
      </vt:variant>
      <vt:variant>
        <vt:lpwstr>http://www.husdyrgodkendelse.dk/</vt:lpwstr>
      </vt:variant>
      <vt:variant>
        <vt:lpwstr/>
      </vt:variant>
      <vt:variant>
        <vt:i4>1310774</vt:i4>
      </vt:variant>
      <vt:variant>
        <vt:i4>356</vt:i4>
      </vt:variant>
      <vt:variant>
        <vt:i4>0</vt:i4>
      </vt:variant>
      <vt:variant>
        <vt:i4>5</vt:i4>
      </vt:variant>
      <vt:variant>
        <vt:lpwstr/>
      </vt:variant>
      <vt:variant>
        <vt:lpwstr>_Toc234726212</vt:lpwstr>
      </vt:variant>
      <vt:variant>
        <vt:i4>1310774</vt:i4>
      </vt:variant>
      <vt:variant>
        <vt:i4>350</vt:i4>
      </vt:variant>
      <vt:variant>
        <vt:i4>0</vt:i4>
      </vt:variant>
      <vt:variant>
        <vt:i4>5</vt:i4>
      </vt:variant>
      <vt:variant>
        <vt:lpwstr/>
      </vt:variant>
      <vt:variant>
        <vt:lpwstr>_Toc234726211</vt:lpwstr>
      </vt:variant>
      <vt:variant>
        <vt:i4>1310774</vt:i4>
      </vt:variant>
      <vt:variant>
        <vt:i4>344</vt:i4>
      </vt:variant>
      <vt:variant>
        <vt:i4>0</vt:i4>
      </vt:variant>
      <vt:variant>
        <vt:i4>5</vt:i4>
      </vt:variant>
      <vt:variant>
        <vt:lpwstr/>
      </vt:variant>
      <vt:variant>
        <vt:lpwstr>_Toc234726210</vt:lpwstr>
      </vt:variant>
      <vt:variant>
        <vt:i4>1376310</vt:i4>
      </vt:variant>
      <vt:variant>
        <vt:i4>338</vt:i4>
      </vt:variant>
      <vt:variant>
        <vt:i4>0</vt:i4>
      </vt:variant>
      <vt:variant>
        <vt:i4>5</vt:i4>
      </vt:variant>
      <vt:variant>
        <vt:lpwstr/>
      </vt:variant>
      <vt:variant>
        <vt:lpwstr>_Toc234726209</vt:lpwstr>
      </vt:variant>
      <vt:variant>
        <vt:i4>1376310</vt:i4>
      </vt:variant>
      <vt:variant>
        <vt:i4>332</vt:i4>
      </vt:variant>
      <vt:variant>
        <vt:i4>0</vt:i4>
      </vt:variant>
      <vt:variant>
        <vt:i4>5</vt:i4>
      </vt:variant>
      <vt:variant>
        <vt:lpwstr/>
      </vt:variant>
      <vt:variant>
        <vt:lpwstr>_Toc234726208</vt:lpwstr>
      </vt:variant>
      <vt:variant>
        <vt:i4>1376310</vt:i4>
      </vt:variant>
      <vt:variant>
        <vt:i4>326</vt:i4>
      </vt:variant>
      <vt:variant>
        <vt:i4>0</vt:i4>
      </vt:variant>
      <vt:variant>
        <vt:i4>5</vt:i4>
      </vt:variant>
      <vt:variant>
        <vt:lpwstr/>
      </vt:variant>
      <vt:variant>
        <vt:lpwstr>_Toc234726207</vt:lpwstr>
      </vt:variant>
      <vt:variant>
        <vt:i4>1376310</vt:i4>
      </vt:variant>
      <vt:variant>
        <vt:i4>320</vt:i4>
      </vt:variant>
      <vt:variant>
        <vt:i4>0</vt:i4>
      </vt:variant>
      <vt:variant>
        <vt:i4>5</vt:i4>
      </vt:variant>
      <vt:variant>
        <vt:lpwstr/>
      </vt:variant>
      <vt:variant>
        <vt:lpwstr>_Toc234726206</vt:lpwstr>
      </vt:variant>
      <vt:variant>
        <vt:i4>1376310</vt:i4>
      </vt:variant>
      <vt:variant>
        <vt:i4>314</vt:i4>
      </vt:variant>
      <vt:variant>
        <vt:i4>0</vt:i4>
      </vt:variant>
      <vt:variant>
        <vt:i4>5</vt:i4>
      </vt:variant>
      <vt:variant>
        <vt:lpwstr/>
      </vt:variant>
      <vt:variant>
        <vt:lpwstr>_Toc234726205</vt:lpwstr>
      </vt:variant>
      <vt:variant>
        <vt:i4>1376310</vt:i4>
      </vt:variant>
      <vt:variant>
        <vt:i4>308</vt:i4>
      </vt:variant>
      <vt:variant>
        <vt:i4>0</vt:i4>
      </vt:variant>
      <vt:variant>
        <vt:i4>5</vt:i4>
      </vt:variant>
      <vt:variant>
        <vt:lpwstr/>
      </vt:variant>
      <vt:variant>
        <vt:lpwstr>_Toc234726204</vt:lpwstr>
      </vt:variant>
      <vt:variant>
        <vt:i4>1376310</vt:i4>
      </vt:variant>
      <vt:variant>
        <vt:i4>302</vt:i4>
      </vt:variant>
      <vt:variant>
        <vt:i4>0</vt:i4>
      </vt:variant>
      <vt:variant>
        <vt:i4>5</vt:i4>
      </vt:variant>
      <vt:variant>
        <vt:lpwstr/>
      </vt:variant>
      <vt:variant>
        <vt:lpwstr>_Toc234726203</vt:lpwstr>
      </vt:variant>
      <vt:variant>
        <vt:i4>1376310</vt:i4>
      </vt:variant>
      <vt:variant>
        <vt:i4>296</vt:i4>
      </vt:variant>
      <vt:variant>
        <vt:i4>0</vt:i4>
      </vt:variant>
      <vt:variant>
        <vt:i4>5</vt:i4>
      </vt:variant>
      <vt:variant>
        <vt:lpwstr/>
      </vt:variant>
      <vt:variant>
        <vt:lpwstr>_Toc234726202</vt:lpwstr>
      </vt:variant>
      <vt:variant>
        <vt:i4>1376310</vt:i4>
      </vt:variant>
      <vt:variant>
        <vt:i4>290</vt:i4>
      </vt:variant>
      <vt:variant>
        <vt:i4>0</vt:i4>
      </vt:variant>
      <vt:variant>
        <vt:i4>5</vt:i4>
      </vt:variant>
      <vt:variant>
        <vt:lpwstr/>
      </vt:variant>
      <vt:variant>
        <vt:lpwstr>_Toc234726201</vt:lpwstr>
      </vt:variant>
      <vt:variant>
        <vt:i4>1376310</vt:i4>
      </vt:variant>
      <vt:variant>
        <vt:i4>284</vt:i4>
      </vt:variant>
      <vt:variant>
        <vt:i4>0</vt:i4>
      </vt:variant>
      <vt:variant>
        <vt:i4>5</vt:i4>
      </vt:variant>
      <vt:variant>
        <vt:lpwstr/>
      </vt:variant>
      <vt:variant>
        <vt:lpwstr>_Toc234726200</vt:lpwstr>
      </vt:variant>
      <vt:variant>
        <vt:i4>1835061</vt:i4>
      </vt:variant>
      <vt:variant>
        <vt:i4>278</vt:i4>
      </vt:variant>
      <vt:variant>
        <vt:i4>0</vt:i4>
      </vt:variant>
      <vt:variant>
        <vt:i4>5</vt:i4>
      </vt:variant>
      <vt:variant>
        <vt:lpwstr/>
      </vt:variant>
      <vt:variant>
        <vt:lpwstr>_Toc234726199</vt:lpwstr>
      </vt:variant>
      <vt:variant>
        <vt:i4>1835061</vt:i4>
      </vt:variant>
      <vt:variant>
        <vt:i4>272</vt:i4>
      </vt:variant>
      <vt:variant>
        <vt:i4>0</vt:i4>
      </vt:variant>
      <vt:variant>
        <vt:i4>5</vt:i4>
      </vt:variant>
      <vt:variant>
        <vt:lpwstr/>
      </vt:variant>
      <vt:variant>
        <vt:lpwstr>_Toc234726198</vt:lpwstr>
      </vt:variant>
      <vt:variant>
        <vt:i4>1835061</vt:i4>
      </vt:variant>
      <vt:variant>
        <vt:i4>266</vt:i4>
      </vt:variant>
      <vt:variant>
        <vt:i4>0</vt:i4>
      </vt:variant>
      <vt:variant>
        <vt:i4>5</vt:i4>
      </vt:variant>
      <vt:variant>
        <vt:lpwstr/>
      </vt:variant>
      <vt:variant>
        <vt:lpwstr>_Toc234726197</vt:lpwstr>
      </vt:variant>
      <vt:variant>
        <vt:i4>1835061</vt:i4>
      </vt:variant>
      <vt:variant>
        <vt:i4>260</vt:i4>
      </vt:variant>
      <vt:variant>
        <vt:i4>0</vt:i4>
      </vt:variant>
      <vt:variant>
        <vt:i4>5</vt:i4>
      </vt:variant>
      <vt:variant>
        <vt:lpwstr/>
      </vt:variant>
      <vt:variant>
        <vt:lpwstr>_Toc234726196</vt:lpwstr>
      </vt:variant>
      <vt:variant>
        <vt:i4>1835061</vt:i4>
      </vt:variant>
      <vt:variant>
        <vt:i4>254</vt:i4>
      </vt:variant>
      <vt:variant>
        <vt:i4>0</vt:i4>
      </vt:variant>
      <vt:variant>
        <vt:i4>5</vt:i4>
      </vt:variant>
      <vt:variant>
        <vt:lpwstr/>
      </vt:variant>
      <vt:variant>
        <vt:lpwstr>_Toc234726195</vt:lpwstr>
      </vt:variant>
      <vt:variant>
        <vt:i4>1835061</vt:i4>
      </vt:variant>
      <vt:variant>
        <vt:i4>248</vt:i4>
      </vt:variant>
      <vt:variant>
        <vt:i4>0</vt:i4>
      </vt:variant>
      <vt:variant>
        <vt:i4>5</vt:i4>
      </vt:variant>
      <vt:variant>
        <vt:lpwstr/>
      </vt:variant>
      <vt:variant>
        <vt:lpwstr>_Toc234726194</vt:lpwstr>
      </vt:variant>
      <vt:variant>
        <vt:i4>1835061</vt:i4>
      </vt:variant>
      <vt:variant>
        <vt:i4>242</vt:i4>
      </vt:variant>
      <vt:variant>
        <vt:i4>0</vt:i4>
      </vt:variant>
      <vt:variant>
        <vt:i4>5</vt:i4>
      </vt:variant>
      <vt:variant>
        <vt:lpwstr/>
      </vt:variant>
      <vt:variant>
        <vt:lpwstr>_Toc234726193</vt:lpwstr>
      </vt:variant>
      <vt:variant>
        <vt:i4>1835061</vt:i4>
      </vt:variant>
      <vt:variant>
        <vt:i4>236</vt:i4>
      </vt:variant>
      <vt:variant>
        <vt:i4>0</vt:i4>
      </vt:variant>
      <vt:variant>
        <vt:i4>5</vt:i4>
      </vt:variant>
      <vt:variant>
        <vt:lpwstr/>
      </vt:variant>
      <vt:variant>
        <vt:lpwstr>_Toc234726192</vt:lpwstr>
      </vt:variant>
      <vt:variant>
        <vt:i4>1835061</vt:i4>
      </vt:variant>
      <vt:variant>
        <vt:i4>230</vt:i4>
      </vt:variant>
      <vt:variant>
        <vt:i4>0</vt:i4>
      </vt:variant>
      <vt:variant>
        <vt:i4>5</vt:i4>
      </vt:variant>
      <vt:variant>
        <vt:lpwstr/>
      </vt:variant>
      <vt:variant>
        <vt:lpwstr>_Toc234726191</vt:lpwstr>
      </vt:variant>
      <vt:variant>
        <vt:i4>1835061</vt:i4>
      </vt:variant>
      <vt:variant>
        <vt:i4>224</vt:i4>
      </vt:variant>
      <vt:variant>
        <vt:i4>0</vt:i4>
      </vt:variant>
      <vt:variant>
        <vt:i4>5</vt:i4>
      </vt:variant>
      <vt:variant>
        <vt:lpwstr/>
      </vt:variant>
      <vt:variant>
        <vt:lpwstr>_Toc234726190</vt:lpwstr>
      </vt:variant>
      <vt:variant>
        <vt:i4>1900597</vt:i4>
      </vt:variant>
      <vt:variant>
        <vt:i4>218</vt:i4>
      </vt:variant>
      <vt:variant>
        <vt:i4>0</vt:i4>
      </vt:variant>
      <vt:variant>
        <vt:i4>5</vt:i4>
      </vt:variant>
      <vt:variant>
        <vt:lpwstr/>
      </vt:variant>
      <vt:variant>
        <vt:lpwstr>_Toc234726189</vt:lpwstr>
      </vt:variant>
      <vt:variant>
        <vt:i4>1900597</vt:i4>
      </vt:variant>
      <vt:variant>
        <vt:i4>212</vt:i4>
      </vt:variant>
      <vt:variant>
        <vt:i4>0</vt:i4>
      </vt:variant>
      <vt:variant>
        <vt:i4>5</vt:i4>
      </vt:variant>
      <vt:variant>
        <vt:lpwstr/>
      </vt:variant>
      <vt:variant>
        <vt:lpwstr>_Toc234726188</vt:lpwstr>
      </vt:variant>
      <vt:variant>
        <vt:i4>1900597</vt:i4>
      </vt:variant>
      <vt:variant>
        <vt:i4>206</vt:i4>
      </vt:variant>
      <vt:variant>
        <vt:i4>0</vt:i4>
      </vt:variant>
      <vt:variant>
        <vt:i4>5</vt:i4>
      </vt:variant>
      <vt:variant>
        <vt:lpwstr/>
      </vt:variant>
      <vt:variant>
        <vt:lpwstr>_Toc234726187</vt:lpwstr>
      </vt:variant>
      <vt:variant>
        <vt:i4>1900597</vt:i4>
      </vt:variant>
      <vt:variant>
        <vt:i4>200</vt:i4>
      </vt:variant>
      <vt:variant>
        <vt:i4>0</vt:i4>
      </vt:variant>
      <vt:variant>
        <vt:i4>5</vt:i4>
      </vt:variant>
      <vt:variant>
        <vt:lpwstr/>
      </vt:variant>
      <vt:variant>
        <vt:lpwstr>_Toc234726186</vt:lpwstr>
      </vt:variant>
      <vt:variant>
        <vt:i4>1900597</vt:i4>
      </vt:variant>
      <vt:variant>
        <vt:i4>194</vt:i4>
      </vt:variant>
      <vt:variant>
        <vt:i4>0</vt:i4>
      </vt:variant>
      <vt:variant>
        <vt:i4>5</vt:i4>
      </vt:variant>
      <vt:variant>
        <vt:lpwstr/>
      </vt:variant>
      <vt:variant>
        <vt:lpwstr>_Toc234726185</vt:lpwstr>
      </vt:variant>
      <vt:variant>
        <vt:i4>1900597</vt:i4>
      </vt:variant>
      <vt:variant>
        <vt:i4>188</vt:i4>
      </vt:variant>
      <vt:variant>
        <vt:i4>0</vt:i4>
      </vt:variant>
      <vt:variant>
        <vt:i4>5</vt:i4>
      </vt:variant>
      <vt:variant>
        <vt:lpwstr/>
      </vt:variant>
      <vt:variant>
        <vt:lpwstr>_Toc234726184</vt:lpwstr>
      </vt:variant>
      <vt:variant>
        <vt:i4>1900597</vt:i4>
      </vt:variant>
      <vt:variant>
        <vt:i4>182</vt:i4>
      </vt:variant>
      <vt:variant>
        <vt:i4>0</vt:i4>
      </vt:variant>
      <vt:variant>
        <vt:i4>5</vt:i4>
      </vt:variant>
      <vt:variant>
        <vt:lpwstr/>
      </vt:variant>
      <vt:variant>
        <vt:lpwstr>_Toc234726183</vt:lpwstr>
      </vt:variant>
      <vt:variant>
        <vt:i4>1900597</vt:i4>
      </vt:variant>
      <vt:variant>
        <vt:i4>176</vt:i4>
      </vt:variant>
      <vt:variant>
        <vt:i4>0</vt:i4>
      </vt:variant>
      <vt:variant>
        <vt:i4>5</vt:i4>
      </vt:variant>
      <vt:variant>
        <vt:lpwstr/>
      </vt:variant>
      <vt:variant>
        <vt:lpwstr>_Toc234726182</vt:lpwstr>
      </vt:variant>
      <vt:variant>
        <vt:i4>1900597</vt:i4>
      </vt:variant>
      <vt:variant>
        <vt:i4>170</vt:i4>
      </vt:variant>
      <vt:variant>
        <vt:i4>0</vt:i4>
      </vt:variant>
      <vt:variant>
        <vt:i4>5</vt:i4>
      </vt:variant>
      <vt:variant>
        <vt:lpwstr/>
      </vt:variant>
      <vt:variant>
        <vt:lpwstr>_Toc234726181</vt:lpwstr>
      </vt:variant>
      <vt:variant>
        <vt:i4>1900597</vt:i4>
      </vt:variant>
      <vt:variant>
        <vt:i4>164</vt:i4>
      </vt:variant>
      <vt:variant>
        <vt:i4>0</vt:i4>
      </vt:variant>
      <vt:variant>
        <vt:i4>5</vt:i4>
      </vt:variant>
      <vt:variant>
        <vt:lpwstr/>
      </vt:variant>
      <vt:variant>
        <vt:lpwstr>_Toc234726180</vt:lpwstr>
      </vt:variant>
      <vt:variant>
        <vt:i4>1179701</vt:i4>
      </vt:variant>
      <vt:variant>
        <vt:i4>158</vt:i4>
      </vt:variant>
      <vt:variant>
        <vt:i4>0</vt:i4>
      </vt:variant>
      <vt:variant>
        <vt:i4>5</vt:i4>
      </vt:variant>
      <vt:variant>
        <vt:lpwstr/>
      </vt:variant>
      <vt:variant>
        <vt:lpwstr>_Toc234726179</vt:lpwstr>
      </vt:variant>
      <vt:variant>
        <vt:i4>1179701</vt:i4>
      </vt:variant>
      <vt:variant>
        <vt:i4>152</vt:i4>
      </vt:variant>
      <vt:variant>
        <vt:i4>0</vt:i4>
      </vt:variant>
      <vt:variant>
        <vt:i4>5</vt:i4>
      </vt:variant>
      <vt:variant>
        <vt:lpwstr/>
      </vt:variant>
      <vt:variant>
        <vt:lpwstr>_Toc234726178</vt:lpwstr>
      </vt:variant>
      <vt:variant>
        <vt:i4>1179701</vt:i4>
      </vt:variant>
      <vt:variant>
        <vt:i4>146</vt:i4>
      </vt:variant>
      <vt:variant>
        <vt:i4>0</vt:i4>
      </vt:variant>
      <vt:variant>
        <vt:i4>5</vt:i4>
      </vt:variant>
      <vt:variant>
        <vt:lpwstr/>
      </vt:variant>
      <vt:variant>
        <vt:lpwstr>_Toc234726177</vt:lpwstr>
      </vt:variant>
      <vt:variant>
        <vt:i4>1179701</vt:i4>
      </vt:variant>
      <vt:variant>
        <vt:i4>140</vt:i4>
      </vt:variant>
      <vt:variant>
        <vt:i4>0</vt:i4>
      </vt:variant>
      <vt:variant>
        <vt:i4>5</vt:i4>
      </vt:variant>
      <vt:variant>
        <vt:lpwstr/>
      </vt:variant>
      <vt:variant>
        <vt:lpwstr>_Toc234726176</vt:lpwstr>
      </vt:variant>
      <vt:variant>
        <vt:i4>1179701</vt:i4>
      </vt:variant>
      <vt:variant>
        <vt:i4>134</vt:i4>
      </vt:variant>
      <vt:variant>
        <vt:i4>0</vt:i4>
      </vt:variant>
      <vt:variant>
        <vt:i4>5</vt:i4>
      </vt:variant>
      <vt:variant>
        <vt:lpwstr/>
      </vt:variant>
      <vt:variant>
        <vt:lpwstr>_Toc234726175</vt:lpwstr>
      </vt:variant>
      <vt:variant>
        <vt:i4>1179701</vt:i4>
      </vt:variant>
      <vt:variant>
        <vt:i4>128</vt:i4>
      </vt:variant>
      <vt:variant>
        <vt:i4>0</vt:i4>
      </vt:variant>
      <vt:variant>
        <vt:i4>5</vt:i4>
      </vt:variant>
      <vt:variant>
        <vt:lpwstr/>
      </vt:variant>
      <vt:variant>
        <vt:lpwstr>_Toc234726174</vt:lpwstr>
      </vt:variant>
      <vt:variant>
        <vt:i4>1179701</vt:i4>
      </vt:variant>
      <vt:variant>
        <vt:i4>122</vt:i4>
      </vt:variant>
      <vt:variant>
        <vt:i4>0</vt:i4>
      </vt:variant>
      <vt:variant>
        <vt:i4>5</vt:i4>
      </vt:variant>
      <vt:variant>
        <vt:lpwstr/>
      </vt:variant>
      <vt:variant>
        <vt:lpwstr>_Toc234726173</vt:lpwstr>
      </vt:variant>
      <vt:variant>
        <vt:i4>1179701</vt:i4>
      </vt:variant>
      <vt:variant>
        <vt:i4>116</vt:i4>
      </vt:variant>
      <vt:variant>
        <vt:i4>0</vt:i4>
      </vt:variant>
      <vt:variant>
        <vt:i4>5</vt:i4>
      </vt:variant>
      <vt:variant>
        <vt:lpwstr/>
      </vt:variant>
      <vt:variant>
        <vt:lpwstr>_Toc234726172</vt:lpwstr>
      </vt:variant>
      <vt:variant>
        <vt:i4>1179701</vt:i4>
      </vt:variant>
      <vt:variant>
        <vt:i4>110</vt:i4>
      </vt:variant>
      <vt:variant>
        <vt:i4>0</vt:i4>
      </vt:variant>
      <vt:variant>
        <vt:i4>5</vt:i4>
      </vt:variant>
      <vt:variant>
        <vt:lpwstr/>
      </vt:variant>
      <vt:variant>
        <vt:lpwstr>_Toc234726171</vt:lpwstr>
      </vt:variant>
      <vt:variant>
        <vt:i4>1179701</vt:i4>
      </vt:variant>
      <vt:variant>
        <vt:i4>104</vt:i4>
      </vt:variant>
      <vt:variant>
        <vt:i4>0</vt:i4>
      </vt:variant>
      <vt:variant>
        <vt:i4>5</vt:i4>
      </vt:variant>
      <vt:variant>
        <vt:lpwstr/>
      </vt:variant>
      <vt:variant>
        <vt:lpwstr>_Toc234726170</vt:lpwstr>
      </vt:variant>
      <vt:variant>
        <vt:i4>1245237</vt:i4>
      </vt:variant>
      <vt:variant>
        <vt:i4>98</vt:i4>
      </vt:variant>
      <vt:variant>
        <vt:i4>0</vt:i4>
      </vt:variant>
      <vt:variant>
        <vt:i4>5</vt:i4>
      </vt:variant>
      <vt:variant>
        <vt:lpwstr/>
      </vt:variant>
      <vt:variant>
        <vt:lpwstr>_Toc234726169</vt:lpwstr>
      </vt:variant>
      <vt:variant>
        <vt:i4>1245237</vt:i4>
      </vt:variant>
      <vt:variant>
        <vt:i4>92</vt:i4>
      </vt:variant>
      <vt:variant>
        <vt:i4>0</vt:i4>
      </vt:variant>
      <vt:variant>
        <vt:i4>5</vt:i4>
      </vt:variant>
      <vt:variant>
        <vt:lpwstr/>
      </vt:variant>
      <vt:variant>
        <vt:lpwstr>_Toc234726168</vt:lpwstr>
      </vt:variant>
      <vt:variant>
        <vt:i4>1245237</vt:i4>
      </vt:variant>
      <vt:variant>
        <vt:i4>86</vt:i4>
      </vt:variant>
      <vt:variant>
        <vt:i4>0</vt:i4>
      </vt:variant>
      <vt:variant>
        <vt:i4>5</vt:i4>
      </vt:variant>
      <vt:variant>
        <vt:lpwstr/>
      </vt:variant>
      <vt:variant>
        <vt:lpwstr>_Toc234726167</vt:lpwstr>
      </vt:variant>
      <vt:variant>
        <vt:i4>1245237</vt:i4>
      </vt:variant>
      <vt:variant>
        <vt:i4>80</vt:i4>
      </vt:variant>
      <vt:variant>
        <vt:i4>0</vt:i4>
      </vt:variant>
      <vt:variant>
        <vt:i4>5</vt:i4>
      </vt:variant>
      <vt:variant>
        <vt:lpwstr/>
      </vt:variant>
      <vt:variant>
        <vt:lpwstr>_Toc234726166</vt:lpwstr>
      </vt:variant>
      <vt:variant>
        <vt:i4>1245237</vt:i4>
      </vt:variant>
      <vt:variant>
        <vt:i4>74</vt:i4>
      </vt:variant>
      <vt:variant>
        <vt:i4>0</vt:i4>
      </vt:variant>
      <vt:variant>
        <vt:i4>5</vt:i4>
      </vt:variant>
      <vt:variant>
        <vt:lpwstr/>
      </vt:variant>
      <vt:variant>
        <vt:lpwstr>_Toc234726165</vt:lpwstr>
      </vt:variant>
      <vt:variant>
        <vt:i4>1245237</vt:i4>
      </vt:variant>
      <vt:variant>
        <vt:i4>68</vt:i4>
      </vt:variant>
      <vt:variant>
        <vt:i4>0</vt:i4>
      </vt:variant>
      <vt:variant>
        <vt:i4>5</vt:i4>
      </vt:variant>
      <vt:variant>
        <vt:lpwstr/>
      </vt:variant>
      <vt:variant>
        <vt:lpwstr>_Toc234726164</vt:lpwstr>
      </vt:variant>
      <vt:variant>
        <vt:i4>1245237</vt:i4>
      </vt:variant>
      <vt:variant>
        <vt:i4>62</vt:i4>
      </vt:variant>
      <vt:variant>
        <vt:i4>0</vt:i4>
      </vt:variant>
      <vt:variant>
        <vt:i4>5</vt:i4>
      </vt:variant>
      <vt:variant>
        <vt:lpwstr/>
      </vt:variant>
      <vt:variant>
        <vt:lpwstr>_Toc234726163</vt:lpwstr>
      </vt:variant>
      <vt:variant>
        <vt:i4>1245237</vt:i4>
      </vt:variant>
      <vt:variant>
        <vt:i4>56</vt:i4>
      </vt:variant>
      <vt:variant>
        <vt:i4>0</vt:i4>
      </vt:variant>
      <vt:variant>
        <vt:i4>5</vt:i4>
      </vt:variant>
      <vt:variant>
        <vt:lpwstr/>
      </vt:variant>
      <vt:variant>
        <vt:lpwstr>_Toc234726162</vt:lpwstr>
      </vt:variant>
      <vt:variant>
        <vt:i4>1245237</vt:i4>
      </vt:variant>
      <vt:variant>
        <vt:i4>50</vt:i4>
      </vt:variant>
      <vt:variant>
        <vt:i4>0</vt:i4>
      </vt:variant>
      <vt:variant>
        <vt:i4>5</vt:i4>
      </vt:variant>
      <vt:variant>
        <vt:lpwstr/>
      </vt:variant>
      <vt:variant>
        <vt:lpwstr>_Toc234726161</vt:lpwstr>
      </vt:variant>
      <vt:variant>
        <vt:i4>1245237</vt:i4>
      </vt:variant>
      <vt:variant>
        <vt:i4>44</vt:i4>
      </vt:variant>
      <vt:variant>
        <vt:i4>0</vt:i4>
      </vt:variant>
      <vt:variant>
        <vt:i4>5</vt:i4>
      </vt:variant>
      <vt:variant>
        <vt:lpwstr/>
      </vt:variant>
      <vt:variant>
        <vt:lpwstr>_Toc234726160</vt:lpwstr>
      </vt:variant>
      <vt:variant>
        <vt:i4>1048629</vt:i4>
      </vt:variant>
      <vt:variant>
        <vt:i4>38</vt:i4>
      </vt:variant>
      <vt:variant>
        <vt:i4>0</vt:i4>
      </vt:variant>
      <vt:variant>
        <vt:i4>5</vt:i4>
      </vt:variant>
      <vt:variant>
        <vt:lpwstr/>
      </vt:variant>
      <vt:variant>
        <vt:lpwstr>_Toc234726159</vt:lpwstr>
      </vt:variant>
      <vt:variant>
        <vt:i4>1900596</vt:i4>
      </vt:variant>
      <vt:variant>
        <vt:i4>33</vt:i4>
      </vt:variant>
      <vt:variant>
        <vt:i4>0</vt:i4>
      </vt:variant>
      <vt:variant>
        <vt:i4>5</vt:i4>
      </vt:variant>
      <vt:variant>
        <vt:lpwstr>mailto:midt@sst.dk</vt:lpwstr>
      </vt:variant>
      <vt:variant>
        <vt:lpwstr/>
      </vt:variant>
      <vt:variant>
        <vt:i4>4849705</vt:i4>
      </vt:variant>
      <vt:variant>
        <vt:i4>30</vt:i4>
      </vt:variant>
      <vt:variant>
        <vt:i4>0</vt:i4>
      </vt:variant>
      <vt:variant>
        <vt:i4>5</vt:i4>
      </vt:variant>
      <vt:variant>
        <vt:lpwstr>mailto:post@rin.mim.dk</vt:lpwstr>
      </vt:variant>
      <vt:variant>
        <vt:lpwstr/>
      </vt:variant>
      <vt:variant>
        <vt:i4>393252</vt:i4>
      </vt:variant>
      <vt:variant>
        <vt:i4>27</vt:i4>
      </vt:variant>
      <vt:variant>
        <vt:i4>0</vt:i4>
      </vt:variant>
      <vt:variant>
        <vt:i4>5</vt:i4>
      </vt:variant>
      <vt:variant>
        <vt:lpwstr>mailto:fbr@fbr.dk</vt:lpwstr>
      </vt:variant>
      <vt:variant>
        <vt:lpwstr/>
      </vt:variant>
      <vt:variant>
        <vt:i4>7667781</vt:i4>
      </vt:variant>
      <vt:variant>
        <vt:i4>24</vt:i4>
      </vt:variant>
      <vt:variant>
        <vt:i4>0</vt:i4>
      </vt:variant>
      <vt:variant>
        <vt:i4>5</vt:i4>
      </vt:variant>
      <vt:variant>
        <vt:lpwstr>mailto:nb@ferskvandsfiskeriforeningen.dk</vt:lpwstr>
      </vt:variant>
      <vt:variant>
        <vt:lpwstr/>
      </vt:variant>
      <vt:variant>
        <vt:i4>6160485</vt:i4>
      </vt:variant>
      <vt:variant>
        <vt:i4>21</vt:i4>
      </vt:variant>
      <vt:variant>
        <vt:i4>0</vt:i4>
      </vt:variant>
      <vt:variant>
        <vt:i4>5</vt:i4>
      </vt:variant>
      <vt:variant>
        <vt:lpwstr>mailto:husdyr@ecocouncil.dk</vt:lpwstr>
      </vt:variant>
      <vt:variant>
        <vt:lpwstr/>
      </vt:variant>
      <vt:variant>
        <vt:i4>1245280</vt:i4>
      </vt:variant>
      <vt:variant>
        <vt:i4>18</vt:i4>
      </vt:variant>
      <vt:variant>
        <vt:i4>0</vt:i4>
      </vt:variant>
      <vt:variant>
        <vt:i4>5</vt:i4>
      </vt:variant>
      <vt:variant>
        <vt:lpwstr>mailto:ikast-brande@dof.dk</vt:lpwstr>
      </vt:variant>
      <vt:variant>
        <vt:lpwstr/>
      </vt:variant>
      <vt:variant>
        <vt:i4>7077983</vt:i4>
      </vt:variant>
      <vt:variant>
        <vt:i4>15</vt:i4>
      </vt:variant>
      <vt:variant>
        <vt:i4>0</vt:i4>
      </vt:variant>
      <vt:variant>
        <vt:i4>5</vt:i4>
      </vt:variant>
      <vt:variant>
        <vt:lpwstr>mailto:natur@dof.dk</vt:lpwstr>
      </vt:variant>
      <vt:variant>
        <vt:lpwstr/>
      </vt:variant>
      <vt:variant>
        <vt:i4>7405640</vt:i4>
      </vt:variant>
      <vt:variant>
        <vt:i4>12</vt:i4>
      </vt:variant>
      <vt:variant>
        <vt:i4>0</vt:i4>
      </vt:variant>
      <vt:variant>
        <vt:i4>5</vt:i4>
      </vt:variant>
      <vt:variant>
        <vt:lpwstr>mailto:jkt@sportsfiskerforbundet.dk</vt:lpwstr>
      </vt:variant>
      <vt:variant>
        <vt:lpwstr/>
      </vt:variant>
      <vt:variant>
        <vt:i4>4980846</vt:i4>
      </vt:variant>
      <vt:variant>
        <vt:i4>9</vt:i4>
      </vt:variant>
      <vt:variant>
        <vt:i4>0</vt:i4>
      </vt:variant>
      <vt:variant>
        <vt:i4>5</vt:i4>
      </vt:variant>
      <vt:variant>
        <vt:lpwstr>mailto:dn@dn.dk</vt:lpwstr>
      </vt:variant>
      <vt:variant>
        <vt:lpwstr/>
      </vt:variant>
      <vt:variant>
        <vt:i4>3342358</vt:i4>
      </vt:variant>
      <vt:variant>
        <vt:i4>6</vt:i4>
      </vt:variant>
      <vt:variant>
        <vt:i4>0</vt:i4>
      </vt:variant>
      <vt:variant>
        <vt:i4>5</vt:i4>
      </vt:variant>
      <vt:variant>
        <vt:lpwstr>mailto:ae@aeraadet.dk</vt:lpwstr>
      </vt:variant>
      <vt:variant>
        <vt:lpwstr/>
      </vt:variant>
      <vt:variant>
        <vt:i4>5111919</vt:i4>
      </vt:variant>
      <vt:variant>
        <vt:i4>3</vt:i4>
      </vt:variant>
      <vt:variant>
        <vt:i4>0</vt:i4>
      </vt:variant>
      <vt:variant>
        <vt:i4>5</vt:i4>
      </vt:variant>
      <vt:variant>
        <vt:lpwstr>mailto:hbw@srvest.dk</vt:lpwstr>
      </vt:variant>
      <vt:variant>
        <vt:lpwstr/>
      </vt:variant>
      <vt:variant>
        <vt:i4>589834</vt:i4>
      </vt:variant>
      <vt:variant>
        <vt:i4>0</vt:i4>
      </vt:variant>
      <vt:variant>
        <vt:i4>0</vt:i4>
      </vt:variant>
      <vt:variant>
        <vt:i4>5</vt:i4>
      </vt:variant>
      <vt:variant>
        <vt:lpwstr>http://www.husdyrgodkendelse.dk/</vt:lpwstr>
      </vt:variant>
      <vt:variant>
        <vt:lpwstr/>
      </vt:variant>
      <vt:variant>
        <vt:i4>7143470</vt:i4>
      </vt:variant>
      <vt:variant>
        <vt:i4>3</vt:i4>
      </vt:variant>
      <vt:variant>
        <vt:i4>0</vt:i4>
      </vt:variant>
      <vt:variant>
        <vt:i4>5</vt:i4>
      </vt:variant>
      <vt:variant>
        <vt:lpwstr>http://ikast-brande.dk/dokumenter/071011regulativ_-_erhvervsaffald.pdf</vt:lpwstr>
      </vt:variant>
      <vt:variant>
        <vt:lpwstr/>
      </vt:variant>
      <vt:variant>
        <vt:i4>3866749</vt:i4>
      </vt:variant>
      <vt:variant>
        <vt:i4>0</vt:i4>
      </vt:variant>
      <vt:variant>
        <vt:i4>0</vt:i4>
      </vt:variant>
      <vt:variant>
        <vt:i4>5</vt:i4>
      </vt:variant>
      <vt:variant>
        <vt:lpwstr>http://www2.mst.dk/Udgiv/publikationer/2004/87-7614-494-1/pdf/87-7614-494-1.pdf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Miljøgodkendelse</dc:title>
  <dc:creator>Lis Paakjær</dc:creator>
  <cp:lastModifiedBy>Morten G. Petersen</cp:lastModifiedBy>
  <cp:revision>96</cp:revision>
  <cp:lastPrinted>2010-04-13T07:03:00Z</cp:lastPrinted>
  <dcterms:created xsi:type="dcterms:W3CDTF">2012-05-23T11:51:00Z</dcterms:created>
  <dcterms:modified xsi:type="dcterms:W3CDTF">2012-07-19T06:31:00Z</dcterms:modified>
</cp:coreProperties>
</file>