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E648" w14:textId="42443F5A" w:rsidR="00F052BE" w:rsidRPr="00642145" w:rsidRDefault="008D4EEC">
      <w:bookmarkStart w:id="0" w:name="Site_site_name"/>
      <w:r>
        <w:t>H. Nielsson Maskinfabrik A/S</w:t>
      </w:r>
    </w:p>
    <w:p w14:paraId="35082795" w14:textId="0CB7EFD7" w:rsidR="00AF6065" w:rsidRPr="00642145" w:rsidRDefault="008D4EEC">
      <w:bookmarkStart w:id="1" w:name="site_site_address"/>
      <w:bookmarkEnd w:id="0"/>
      <w:r>
        <w:t>Egensevej 48, V. Kippinge</w:t>
      </w:r>
    </w:p>
    <w:p w14:paraId="14E3474A" w14:textId="0778BE36" w:rsidR="00F052BE" w:rsidRPr="00642145" w:rsidRDefault="008D4EEC">
      <w:bookmarkStart w:id="2" w:name="site_postal_codes_id"/>
      <w:bookmarkEnd w:id="1"/>
      <w:bookmarkEnd w:id="2"/>
      <w:r>
        <w:t>4840</w:t>
      </w:r>
      <w:r w:rsidR="00A303E6" w:rsidRPr="00642145">
        <w:t xml:space="preserve"> </w:t>
      </w:r>
      <w:bookmarkStart w:id="3" w:name="postal_codes_postal_codes_name"/>
      <w:bookmarkEnd w:id="3"/>
      <w:r>
        <w:t>Nørre-Alslev</w:t>
      </w:r>
    </w:p>
    <w:p w14:paraId="6E329249" w14:textId="77777777" w:rsidR="00353E24" w:rsidRPr="00642145" w:rsidRDefault="000A0F54" w:rsidP="00D044A3">
      <w:pPr>
        <w:pStyle w:val="Overskrift1"/>
        <w:jc w:val="center"/>
      </w:pPr>
      <w:r w:rsidRPr="00642145">
        <w:t xml:space="preserve">Web </w:t>
      </w:r>
      <w:r w:rsidR="00353E24" w:rsidRPr="00642145">
        <w:t>Tilsynsrapport miljø</w:t>
      </w:r>
    </w:p>
    <w:p w14:paraId="2522E166" w14:textId="3A8D76C0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- </w:t>
      </w:r>
      <w:r w:rsidR="008D4EEC">
        <w:rPr>
          <w:b/>
          <w:sz w:val="24"/>
          <w:szCs w:val="24"/>
        </w:rPr>
        <w:t>H. Nielsson Maskinfabrik A/S</w:t>
      </w:r>
      <w:r w:rsidR="00645613" w:rsidRPr="00642145">
        <w:rPr>
          <w:b/>
          <w:sz w:val="24"/>
          <w:szCs w:val="24"/>
        </w:rPr>
        <w:t xml:space="preserve">, </w:t>
      </w:r>
      <w:r w:rsidR="008D4EEC">
        <w:rPr>
          <w:b/>
          <w:sz w:val="24"/>
          <w:szCs w:val="24"/>
        </w:rPr>
        <w:t>Egensevej 48, V. Kippinge</w:t>
      </w:r>
      <w:r w:rsidR="00645613" w:rsidRPr="00642145">
        <w:rPr>
          <w:b/>
          <w:sz w:val="24"/>
          <w:szCs w:val="24"/>
        </w:rPr>
        <w:t xml:space="preserve">, </w:t>
      </w:r>
      <w:bookmarkStart w:id="4" w:name="site_postal_codes_idX2"/>
      <w:bookmarkStart w:id="5" w:name="postal_codes_postal_codes_nameX2"/>
      <w:bookmarkEnd w:id="4"/>
      <w:bookmarkEnd w:id="5"/>
      <w:r w:rsidR="008D4EEC">
        <w:rPr>
          <w:b/>
          <w:sz w:val="24"/>
          <w:szCs w:val="24"/>
        </w:rPr>
        <w:t>4840Nørre-Alslev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D044A3" w:rsidRPr="00642145" w14:paraId="1CA9A07E" w14:textId="77777777" w:rsidTr="00D044A3">
        <w:trPr>
          <w:tblHeader/>
        </w:trPr>
        <w:tc>
          <w:tcPr>
            <w:tcW w:w="7233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FAE4C15" w14:textId="77777777" w:rsidR="00D044A3" w:rsidRPr="00642145" w:rsidRDefault="00D044A3" w:rsidP="004F05AE"/>
        </w:tc>
      </w:tr>
      <w:tr w:rsidR="00C57955" w:rsidRPr="00642145" w14:paraId="49BC2E92" w14:textId="77777777" w:rsidTr="00D044A3">
        <w:trPr>
          <w:tblHeader/>
        </w:trPr>
        <w:tc>
          <w:tcPr>
            <w:tcW w:w="3089" w:type="dxa"/>
            <w:shd w:val="clear" w:color="auto" w:fill="C5E0B3" w:themeFill="accent6" w:themeFillTint="66"/>
          </w:tcPr>
          <w:p w14:paraId="462DC8AA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65780DF4" w14:textId="17E3F45C" w:rsidR="00C57955" w:rsidRPr="00642145" w:rsidRDefault="008D4EEC" w:rsidP="004F05AE">
            <w:r>
              <w:t>H. Nielsson Maskinfabrik A/S</w:t>
            </w:r>
          </w:p>
        </w:tc>
      </w:tr>
      <w:tr w:rsidR="00C57955" w:rsidRPr="00642145" w14:paraId="0F1045BB" w14:textId="77777777" w:rsidTr="00D044A3">
        <w:tc>
          <w:tcPr>
            <w:tcW w:w="3089" w:type="dxa"/>
            <w:shd w:val="clear" w:color="auto" w:fill="C5E0B3" w:themeFill="accent6" w:themeFillTint="66"/>
          </w:tcPr>
          <w:p w14:paraId="53536437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41386F44" w14:textId="36F04B40" w:rsidR="00C57955" w:rsidRPr="00642145" w:rsidRDefault="008D4EEC" w:rsidP="004F05AE">
            <w:r>
              <w:t>Egensevej 48, V. Kippinge</w:t>
            </w:r>
            <w:r w:rsidR="00C57955" w:rsidRPr="00642145">
              <w:t>,</w:t>
            </w:r>
          </w:p>
          <w:p w14:paraId="2D116303" w14:textId="4B211F69" w:rsidR="00C57955" w:rsidRPr="00642145" w:rsidRDefault="008D4EEC" w:rsidP="004F05AE">
            <w:r>
              <w:t>4840</w:t>
            </w:r>
            <w:r w:rsidR="00C57955" w:rsidRPr="00642145">
              <w:t xml:space="preserve"> </w:t>
            </w:r>
            <w:r>
              <w:t>Nørre-Alslev</w:t>
            </w:r>
          </w:p>
        </w:tc>
      </w:tr>
      <w:tr w:rsidR="00C57955" w:rsidRPr="00642145" w14:paraId="4AE20431" w14:textId="77777777" w:rsidTr="00D044A3">
        <w:tc>
          <w:tcPr>
            <w:tcW w:w="3089" w:type="dxa"/>
            <w:shd w:val="clear" w:color="auto" w:fill="C5E0B3" w:themeFill="accent6" w:themeFillTint="66"/>
          </w:tcPr>
          <w:p w14:paraId="7E4FD007" w14:textId="77777777" w:rsidR="00C57955" w:rsidRPr="00642145" w:rsidRDefault="00C57955" w:rsidP="004F05AE">
            <w:proofErr w:type="gramStart"/>
            <w:r w:rsidRPr="00642145">
              <w:t>CVR nummer</w:t>
            </w:r>
            <w:proofErr w:type="gramEnd"/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56EC861E" w14:textId="495E043D" w:rsidR="00C57955" w:rsidRPr="00642145" w:rsidRDefault="008D4EEC" w:rsidP="004F05AE">
            <w:r>
              <w:t>26702658</w:t>
            </w:r>
          </w:p>
        </w:tc>
      </w:tr>
      <w:tr w:rsidR="00C57955" w:rsidRPr="00642145" w14:paraId="40553F74" w14:textId="77777777" w:rsidTr="00D044A3">
        <w:tc>
          <w:tcPr>
            <w:tcW w:w="3089" w:type="dxa"/>
            <w:shd w:val="clear" w:color="auto" w:fill="C5E0B3" w:themeFill="accent6" w:themeFillTint="66"/>
          </w:tcPr>
          <w:p w14:paraId="5BC796BA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2EE4FFD" w14:textId="569A4E01" w:rsidR="00C57955" w:rsidRPr="00642145" w:rsidRDefault="008D4EEC" w:rsidP="004F05AE">
            <w:r>
              <w:t>Maskinfabrikker, -værksteder 100-1000 m2</w:t>
            </w:r>
          </w:p>
          <w:p w14:paraId="5B7F5E65" w14:textId="77777777" w:rsidR="00C57955" w:rsidRPr="00642145" w:rsidRDefault="00C57955" w:rsidP="004F05AE">
            <w:bookmarkStart w:id="6" w:name="ind_indtypes_mst_type_id"/>
            <w:bookmarkEnd w:id="6"/>
          </w:p>
        </w:tc>
      </w:tr>
      <w:tr w:rsidR="00C57955" w:rsidRPr="00642145" w14:paraId="69FA1686" w14:textId="77777777" w:rsidTr="00D044A3">
        <w:tc>
          <w:tcPr>
            <w:tcW w:w="3089" w:type="dxa"/>
            <w:shd w:val="clear" w:color="auto" w:fill="C5E0B3" w:themeFill="accent6" w:themeFillTint="66"/>
          </w:tcPr>
          <w:p w14:paraId="21701B29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64CEBB73" w14:textId="3AC66D34" w:rsidR="00C57955" w:rsidRPr="00642145" w:rsidRDefault="008D4EEC" w:rsidP="004F05AE">
            <w:r>
              <w:t>20.10.2023</w:t>
            </w:r>
          </w:p>
        </w:tc>
      </w:tr>
      <w:tr w:rsidR="00C57955" w:rsidRPr="00642145" w14:paraId="0623A327" w14:textId="77777777" w:rsidTr="00D044A3">
        <w:tc>
          <w:tcPr>
            <w:tcW w:w="3089" w:type="dxa"/>
            <w:shd w:val="clear" w:color="auto" w:fill="C5E0B3" w:themeFill="accent6" w:themeFillTint="66"/>
          </w:tcPr>
          <w:p w14:paraId="3A3EF429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C29AECD" w14:textId="7EDB809D" w:rsidR="00C57955" w:rsidRPr="00642145" w:rsidRDefault="008D4EEC" w:rsidP="004F05AE">
            <w:r>
              <w:t>Basis tilsyn</w:t>
            </w:r>
          </w:p>
        </w:tc>
      </w:tr>
      <w:tr w:rsidR="00C57955" w:rsidRPr="00642145" w14:paraId="5F734097" w14:textId="77777777" w:rsidTr="00D044A3">
        <w:tc>
          <w:tcPr>
            <w:tcW w:w="3089" w:type="dxa"/>
            <w:shd w:val="clear" w:color="auto" w:fill="C5E0B3" w:themeFill="accent6" w:themeFillTint="66"/>
          </w:tcPr>
          <w:p w14:paraId="2036B6E2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6E12B9EA" w14:textId="1AE321FB" w:rsidR="00C57955" w:rsidRPr="00642145" w:rsidRDefault="0070616B" w:rsidP="005622CF">
            <w:bookmarkStart w:id="7" w:name="ind_inspec_report_control_commentsX16"/>
            <w:bookmarkEnd w:id="7"/>
            <w:r>
              <w:t>Indretning og drift</w:t>
            </w:r>
          </w:p>
        </w:tc>
      </w:tr>
      <w:tr w:rsidR="00C57955" w:rsidRPr="00642145" w14:paraId="316E4B73" w14:textId="77777777" w:rsidTr="00D044A3">
        <w:tc>
          <w:tcPr>
            <w:tcW w:w="3089" w:type="dxa"/>
            <w:shd w:val="clear" w:color="auto" w:fill="C5E0B3" w:themeFill="accent6" w:themeFillTint="66"/>
          </w:tcPr>
          <w:p w14:paraId="6381C0FD" w14:textId="77777777" w:rsidR="00C57955" w:rsidRPr="00642145" w:rsidRDefault="00C57955" w:rsidP="004F05AE">
            <w:r w:rsidRPr="00642145">
              <w:t xml:space="preserve">Håndhævelser </w:t>
            </w:r>
            <w:proofErr w:type="spellStart"/>
            <w:r w:rsidRPr="00642145">
              <w:t>ifm</w:t>
            </w:r>
            <w:proofErr w:type="spellEnd"/>
            <w:r w:rsidRPr="00642145">
              <w:t xml:space="preserve"> tilsynet</w:t>
            </w:r>
          </w:p>
        </w:tc>
        <w:tc>
          <w:tcPr>
            <w:tcW w:w="4144" w:type="dxa"/>
            <w:shd w:val="clear" w:color="auto" w:fill="C5E0B3" w:themeFill="accent6" w:themeFillTint="66"/>
          </w:tcPr>
          <w:p w14:paraId="03D5857A" w14:textId="7E535470" w:rsidR="00C57955" w:rsidRPr="00642145" w:rsidRDefault="0070616B" w:rsidP="004F05AE">
            <w:r>
              <w:t>Ingen</w:t>
            </w:r>
          </w:p>
        </w:tc>
      </w:tr>
    </w:tbl>
    <w:p w14:paraId="0E3B37FF" w14:textId="77777777" w:rsidR="00645613" w:rsidRPr="00642145" w:rsidRDefault="00645613" w:rsidP="00645613">
      <w:bookmarkStart w:id="8" w:name="ind_enforce_enforce_date"/>
      <w:bookmarkEnd w:id="8"/>
    </w:p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642145" w14:paraId="1FF2F204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10DFF96C" w14:textId="5977F406" w:rsidR="00B03C9E" w:rsidRPr="00642145" w:rsidRDefault="008D4EEC" w:rsidP="00645613">
            <w:bookmarkStart w:id="9" w:name="ind_control_items_control_item_nameX23" w:colFirst="0" w:colLast="0"/>
            <w:r>
              <w:t>Egenkontrol</w:t>
            </w:r>
          </w:p>
        </w:tc>
        <w:tc>
          <w:tcPr>
            <w:tcW w:w="4111" w:type="dxa"/>
          </w:tcPr>
          <w:p w14:paraId="7B705828" w14:textId="05EFF94C" w:rsidR="00B03C9E" w:rsidRPr="00642145" w:rsidRDefault="0070616B" w:rsidP="00645613">
            <w:r w:rsidRPr="0070616B">
              <w:t>Virksomheden er ikke pligtig til at føre en egenkontrol.</w:t>
            </w:r>
          </w:p>
        </w:tc>
      </w:tr>
      <w:tr w:rsidR="00B03C9E" w:rsidRPr="00642145" w14:paraId="23DB3080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463B441E" w14:textId="4291A47F" w:rsidR="00B03C9E" w:rsidRPr="00642145" w:rsidRDefault="008D4EEC" w:rsidP="00645613">
            <w:bookmarkStart w:id="10" w:name="ind_control_items_control_item_nameX19" w:colFirst="0" w:colLast="0"/>
            <w:bookmarkEnd w:id="9"/>
            <w:r>
              <w:t>Jordforurening</w:t>
            </w:r>
          </w:p>
        </w:tc>
        <w:tc>
          <w:tcPr>
            <w:tcW w:w="4111" w:type="dxa"/>
          </w:tcPr>
          <w:p w14:paraId="6AB1035F" w14:textId="43E38057" w:rsidR="00B03C9E" w:rsidRPr="00642145" w:rsidRDefault="0070616B" w:rsidP="00645613">
            <w:r w:rsidRPr="0070616B">
              <w:t>På tilsynstidspunktet blev alle oplag opbevaret forsvarligt indendørs uden mulighed for afløb til kloak.</w:t>
            </w:r>
          </w:p>
        </w:tc>
      </w:tr>
      <w:bookmarkEnd w:id="10"/>
    </w:tbl>
    <w:p w14:paraId="2AE061F0" w14:textId="77777777" w:rsidR="00AF4567" w:rsidRPr="00642145" w:rsidRDefault="00AF4567" w:rsidP="00645613"/>
    <w:p w14:paraId="7D19F9F1" w14:textId="77777777" w:rsidR="006B3EF6" w:rsidRPr="00642145" w:rsidRDefault="006B3EF6" w:rsidP="00645613"/>
    <w:p w14:paraId="689696DF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7426E0D2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128BC324" w14:textId="77777777" w:rsidR="009E671F" w:rsidRPr="00642145" w:rsidRDefault="009E671F" w:rsidP="009E671F"/>
    <w:sectPr w:rsidR="009E671F" w:rsidRPr="00642145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2659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1329C122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6AB4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4CE39BCE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crypted_CloudStatistics_StoryID" w:val="wMhAB0C7JpwhotME8+ljaqiVvJQJ6FfF7mKHOgA1ZHxc6qC4Tx8dGH4GCutZBuvZ"/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2145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0616B"/>
    <w:rsid w:val="0071386B"/>
    <w:rsid w:val="00720221"/>
    <w:rsid w:val="00731641"/>
    <w:rsid w:val="00731C61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D4EEC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44A3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2586A"/>
    <w:rsid w:val="00F8195B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52C9D1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paragraph" w:styleId="Overskrift1">
    <w:name w:val="heading 1"/>
    <w:basedOn w:val="Normal"/>
    <w:next w:val="Normal"/>
    <w:link w:val="Overskrift1Tegn"/>
    <w:uiPriority w:val="9"/>
    <w:qFormat/>
    <w:rsid w:val="00D0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  <w:style w:type="character" w:customStyle="1" w:styleId="Overskrift1Tegn">
    <w:name w:val="Overskrift 1 Tegn"/>
    <w:basedOn w:val="Standardskrifttypeiafsnit"/>
    <w:link w:val="Overskrift1"/>
    <w:uiPriority w:val="9"/>
    <w:rsid w:val="00D0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1B773EE0FD1429B4A7EEF56760F8C" ma:contentTypeVersion="2" ma:contentTypeDescription="Opret et nyt dokument." ma:contentTypeScope="" ma:versionID="6e167e769ba96066223ef6c775d4549c">
  <xsd:schema xmlns:xsd="http://www.w3.org/2001/XMLSchema" xmlns:xs="http://www.w3.org/2001/XMLSchema" xmlns:p="http://schemas.microsoft.com/office/2006/metadata/properties" xmlns:ns2="6022069f-982f-459e-a2d6-82bb2552befa" targetNamespace="http://schemas.microsoft.com/office/2006/metadata/properties" ma:root="true" ma:fieldsID="c84a417235af545c961cdfd008d3dfa6" ns2:_="">
    <xsd:import namespace="6022069f-982f-459e-a2d6-82bb2552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69f-982f-459e-a2d6-82bb2552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10D92-43F2-48EA-9EB0-E3700E4D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D056-CFFC-4A79-B9F4-8C8943AD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069f-982f-459e-a2d6-82bb2552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845</Characters>
  <Application>Microsoft Office Word</Application>
  <DocSecurity>0</DocSecurity>
  <Lines>60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tilsynsrapport</dc:title>
  <dc:creator>Ole Villumsen</dc:creator>
  <cp:lastModifiedBy>Svend Allan Pedersen</cp:lastModifiedBy>
  <cp:revision>2</cp:revision>
  <dcterms:created xsi:type="dcterms:W3CDTF">2023-10-20T10:23:00Z</dcterms:created>
  <dcterms:modified xsi:type="dcterms:W3CDTF">2023-10-20T10:23:00Z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</Properties>
</file>