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D7ED" w14:textId="77777777" w:rsidR="00290C73" w:rsidRDefault="00290C73"/>
    <w:p w14:paraId="5ACA5CC3" w14:textId="77777777" w:rsidR="00290C73" w:rsidRPr="008F03B7" w:rsidRDefault="00290C73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147"/>
      </w:tblGrid>
      <w:tr w:rsidR="00290C73" w:rsidRPr="00E74E3F" w14:paraId="66458F2F" w14:textId="77777777" w:rsidTr="00C406AC">
        <w:tc>
          <w:tcPr>
            <w:tcW w:w="5778" w:type="dxa"/>
          </w:tcPr>
          <w:p w14:paraId="2055917D" w14:textId="77777777" w:rsidR="00290C73" w:rsidRPr="008F03B7" w:rsidRDefault="00290C73" w:rsidP="007A5E2A">
            <w:pPr>
              <w:pStyle w:val="Brevtop"/>
              <w:jc w:val="left"/>
              <w:rPr>
                <w:b w:val="0"/>
              </w:rPr>
            </w:pPr>
          </w:p>
          <w:p w14:paraId="3F585464" w14:textId="77777777" w:rsidR="008A47E6" w:rsidRDefault="008A47E6" w:rsidP="000C5369">
            <w:r>
              <w:t>Henning Johansen</w:t>
            </w:r>
          </w:p>
          <w:p w14:paraId="30843446" w14:textId="77777777" w:rsidR="008A47E6" w:rsidRDefault="008A47E6" w:rsidP="000C5369">
            <w:r>
              <w:t>Storhavevej 4</w:t>
            </w:r>
          </w:p>
          <w:p w14:paraId="60574C0C" w14:textId="43C76E16" w:rsidR="00290C73" w:rsidRPr="008F03B7" w:rsidRDefault="008A47E6" w:rsidP="000C5369">
            <w:r>
              <w:t>9940 Læsø</w:t>
            </w:r>
            <w:r w:rsidR="00290C73">
              <w:t xml:space="preserve"> </w:t>
            </w:r>
          </w:p>
        </w:tc>
        <w:tc>
          <w:tcPr>
            <w:tcW w:w="4334" w:type="dxa"/>
          </w:tcPr>
          <w:p w14:paraId="100D47E5" w14:textId="77777777" w:rsidR="00290C73" w:rsidRPr="00E74E3F" w:rsidRDefault="00290C73">
            <w:pPr>
              <w:rPr>
                <w:color w:val="0B0D3C"/>
              </w:rPr>
            </w:pPr>
          </w:p>
          <w:p w14:paraId="688BE65E" w14:textId="77777777" w:rsidR="00290C73" w:rsidRPr="00E74E3F" w:rsidRDefault="00290C73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27-04-2023</w:t>
            </w:r>
          </w:p>
          <w:p w14:paraId="5A119D9B" w14:textId="77777777" w:rsidR="00290C73" w:rsidRPr="00E74E3F" w:rsidRDefault="00290C73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09.35.00-K08-6-22</w:t>
            </w:r>
          </w:p>
          <w:p w14:paraId="70D82E01" w14:textId="77777777" w:rsidR="00290C73" w:rsidRPr="00E74E3F" w:rsidRDefault="00290C73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3069CF61" w14:textId="77777777" w:rsidR="00290C73" w:rsidRPr="00E74E3F" w:rsidRDefault="00290C73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1592DAD7" w14:textId="77777777" w:rsidR="00290C73" w:rsidRDefault="00290C73" w:rsidP="00295631">
      <w:pPr>
        <w:suppressAutoHyphens/>
      </w:pPr>
    </w:p>
    <w:p w14:paraId="3DE218A3" w14:textId="77777777" w:rsidR="00290C73" w:rsidRDefault="00290C73" w:rsidP="00A325C6"/>
    <w:p w14:paraId="09A6B50E" w14:textId="77777777" w:rsidR="008A47E6" w:rsidRDefault="008A47E6" w:rsidP="008A47E6">
      <w:pPr>
        <w:spacing w:line="276" w:lineRule="auto"/>
        <w:rPr>
          <w:b/>
        </w:rPr>
      </w:pPr>
    </w:p>
    <w:p w14:paraId="4A255AC3" w14:textId="46DC39EB" w:rsidR="008A47E6" w:rsidRDefault="008A47E6" w:rsidP="008A47E6">
      <w:pPr>
        <w:spacing w:line="276" w:lineRule="auto"/>
        <w:rPr>
          <w:b/>
        </w:rPr>
      </w:pPr>
      <w:r>
        <w:rPr>
          <w:b/>
        </w:rPr>
        <w:t>Tilsynsrapport</w:t>
      </w:r>
    </w:p>
    <w:p w14:paraId="1617B4F2" w14:textId="77777777" w:rsidR="008A47E6" w:rsidRDefault="008A47E6" w:rsidP="008A47E6">
      <w:pPr>
        <w:suppressAutoHyphens/>
        <w:spacing w:line="276" w:lineRule="auto"/>
        <w:jc w:val="both"/>
      </w:pPr>
    </w:p>
    <w:p w14:paraId="2685740B" w14:textId="0DD139D9" w:rsidR="008A47E6" w:rsidRDefault="008A47E6" w:rsidP="008A47E6">
      <w:pPr>
        <w:suppressAutoHyphens/>
        <w:spacing w:line="276" w:lineRule="auto"/>
        <w:jc w:val="both"/>
      </w:pPr>
      <w:r>
        <w:t xml:space="preserve">Læsø Kommune gennemførte d. </w:t>
      </w:r>
      <w:r>
        <w:t>6. december</w:t>
      </w:r>
      <w:r>
        <w:t xml:space="preserve"> 2022 et varslet miljøtilsyn </w:t>
      </w:r>
      <w:r>
        <w:t>på ejendommen Storhavevej 4</w:t>
      </w:r>
      <w:r>
        <w:t>, 9940 Læsø.</w:t>
      </w:r>
    </w:p>
    <w:p w14:paraId="68C19273" w14:textId="77777777" w:rsidR="008A47E6" w:rsidRDefault="008A47E6" w:rsidP="008A47E6">
      <w:pPr>
        <w:suppressAutoHyphens/>
        <w:spacing w:line="276" w:lineRule="auto"/>
        <w:jc w:val="both"/>
      </w:pPr>
    </w:p>
    <w:p w14:paraId="651C386A" w14:textId="010717F6" w:rsidR="008A47E6" w:rsidRDefault="008A47E6" w:rsidP="008A47E6">
      <w:pPr>
        <w:suppressAutoHyphens/>
        <w:spacing w:line="276" w:lineRule="auto"/>
        <w:jc w:val="both"/>
      </w:pPr>
      <w:r>
        <w:t xml:space="preserve">Til stede ved tilsyn var </w:t>
      </w:r>
      <w:r>
        <w:t xml:space="preserve">ejer Henning Johansen </w:t>
      </w:r>
      <w:r>
        <w:t>og Stine Pagel Hansen for Læsø Kommune.</w:t>
      </w:r>
    </w:p>
    <w:p w14:paraId="06AD3744" w14:textId="77777777" w:rsidR="008A47E6" w:rsidRDefault="008A47E6" w:rsidP="008A47E6">
      <w:pPr>
        <w:suppressAutoHyphens/>
        <w:spacing w:line="276" w:lineRule="auto"/>
        <w:jc w:val="both"/>
      </w:pPr>
    </w:p>
    <w:p w14:paraId="3E2DEFBD" w14:textId="77777777" w:rsidR="008A47E6" w:rsidRDefault="008A47E6" w:rsidP="008A47E6">
      <w:pPr>
        <w:suppressAutoHyphens/>
        <w:spacing w:line="276" w:lineRule="auto"/>
        <w:jc w:val="both"/>
      </w:pPr>
      <w:r>
        <w:t>Følgende blev gennemgået ved tilsynet;</w:t>
      </w:r>
    </w:p>
    <w:p w14:paraId="0352FCCE" w14:textId="77777777" w:rsidR="008A47E6" w:rsidRDefault="008A47E6" w:rsidP="008A47E6">
      <w:pPr>
        <w:suppressAutoHyphens/>
        <w:spacing w:line="276" w:lineRule="auto"/>
        <w:jc w:val="both"/>
      </w:pPr>
    </w:p>
    <w:p w14:paraId="21B927D4" w14:textId="77777777" w:rsidR="008A47E6" w:rsidRDefault="008A47E6" w:rsidP="008A47E6">
      <w:pPr>
        <w:suppressAutoHyphens/>
        <w:spacing w:line="276" w:lineRule="auto"/>
        <w:jc w:val="both"/>
        <w:rPr>
          <w:b/>
        </w:rPr>
      </w:pPr>
      <w:r>
        <w:rPr>
          <w:b/>
        </w:rPr>
        <w:t>Opvarmning</w:t>
      </w:r>
    </w:p>
    <w:p w14:paraId="5739C450" w14:textId="19E16EF2" w:rsidR="008A47E6" w:rsidRDefault="008A47E6" w:rsidP="008A47E6">
      <w:pPr>
        <w:suppressAutoHyphens/>
        <w:spacing w:line="276" w:lineRule="auto"/>
        <w:jc w:val="both"/>
      </w:pPr>
      <w:r>
        <w:t xml:space="preserve">Ejendommen </w:t>
      </w:r>
      <w:r w:rsidRPr="008A47E6">
        <w:t>opvarmes med</w:t>
      </w:r>
      <w:r>
        <w:t xml:space="preserve"> varmepumpe.</w:t>
      </w:r>
    </w:p>
    <w:p w14:paraId="5E2D08CD" w14:textId="77777777" w:rsidR="008A47E6" w:rsidRDefault="008A47E6" w:rsidP="008A47E6">
      <w:pPr>
        <w:suppressAutoHyphens/>
        <w:spacing w:line="276" w:lineRule="auto"/>
        <w:jc w:val="both"/>
      </w:pPr>
    </w:p>
    <w:p w14:paraId="6145A375" w14:textId="77777777" w:rsidR="008A47E6" w:rsidRDefault="008A47E6" w:rsidP="008A47E6">
      <w:pPr>
        <w:suppressAutoHyphens/>
        <w:spacing w:line="276" w:lineRule="auto"/>
        <w:jc w:val="both"/>
        <w:rPr>
          <w:b/>
        </w:rPr>
      </w:pPr>
      <w:r>
        <w:rPr>
          <w:b/>
        </w:rPr>
        <w:t>Affald</w:t>
      </w:r>
    </w:p>
    <w:p w14:paraId="479C9BAA" w14:textId="19652CE6" w:rsidR="008A47E6" w:rsidRDefault="008A47E6" w:rsidP="008A47E6">
      <w:pPr>
        <w:suppressAutoHyphens/>
        <w:spacing w:line="276" w:lineRule="auto"/>
        <w:jc w:val="both"/>
      </w:pPr>
      <w:r>
        <w:t>Der sorteres affald i 12 fraktioner på ejendommen. I perioder med mange gæster på stedet er der ekstra container til restaffald og ekstra tømninger.</w:t>
      </w:r>
    </w:p>
    <w:p w14:paraId="5E0CB2A1" w14:textId="77777777" w:rsidR="008A47E6" w:rsidRDefault="008A47E6" w:rsidP="008A47E6">
      <w:pPr>
        <w:suppressAutoHyphens/>
        <w:spacing w:line="276" w:lineRule="auto"/>
        <w:jc w:val="both"/>
      </w:pPr>
    </w:p>
    <w:p w14:paraId="282DBD94" w14:textId="0FECD4DF" w:rsidR="008A47E6" w:rsidRDefault="008A47E6" w:rsidP="008A47E6">
      <w:pPr>
        <w:suppressAutoHyphens/>
        <w:spacing w:line="276" w:lineRule="auto"/>
        <w:jc w:val="both"/>
      </w:pPr>
      <w:r w:rsidRPr="008A47E6">
        <w:t xml:space="preserve">Fraktioner, der ikke bortskaffes gennem tømningsordningen, køres på </w:t>
      </w:r>
      <w:r w:rsidRPr="008A47E6">
        <w:t>genbrugspladsen.</w:t>
      </w:r>
    </w:p>
    <w:p w14:paraId="7DCEB09A" w14:textId="77777777" w:rsidR="008A47E6" w:rsidRDefault="008A47E6" w:rsidP="008A47E6">
      <w:pPr>
        <w:suppressAutoHyphens/>
        <w:spacing w:line="276" w:lineRule="auto"/>
        <w:jc w:val="both"/>
      </w:pPr>
    </w:p>
    <w:p w14:paraId="18F68672" w14:textId="77777777" w:rsidR="008A47E6" w:rsidRDefault="008A47E6" w:rsidP="008A47E6">
      <w:pPr>
        <w:suppressAutoHyphens/>
        <w:spacing w:line="276" w:lineRule="auto"/>
        <w:jc w:val="both"/>
        <w:rPr>
          <w:b/>
        </w:rPr>
      </w:pPr>
      <w:r>
        <w:rPr>
          <w:b/>
        </w:rPr>
        <w:t>Olie/kemikalier/smøremidler/andre væsker</w:t>
      </w:r>
    </w:p>
    <w:p w14:paraId="44908DE5" w14:textId="4DF77241" w:rsidR="008A47E6" w:rsidRPr="008A47E6" w:rsidRDefault="008A47E6" w:rsidP="008A47E6">
      <w:pPr>
        <w:suppressAutoHyphens/>
        <w:spacing w:line="276" w:lineRule="auto"/>
        <w:jc w:val="both"/>
      </w:pPr>
      <w:r w:rsidRPr="008A47E6">
        <w:t xml:space="preserve">Virksomheden opbevarer enkelte store dunke med </w:t>
      </w:r>
      <w:r w:rsidRPr="008A47E6">
        <w:t>diesel</w:t>
      </w:r>
      <w:r w:rsidRPr="008A47E6">
        <w:t>.</w:t>
      </w:r>
      <w:r w:rsidRPr="008A47E6">
        <w:t xml:space="preserve"> Der henstilles til, at dunkene opbevares og anvendes uden risiko for spild.</w:t>
      </w:r>
    </w:p>
    <w:p w14:paraId="459064E1" w14:textId="77777777" w:rsidR="008A47E6" w:rsidRPr="008A47E6" w:rsidRDefault="008A47E6" w:rsidP="008A47E6">
      <w:pPr>
        <w:suppressAutoHyphens/>
        <w:spacing w:line="276" w:lineRule="auto"/>
        <w:jc w:val="both"/>
      </w:pPr>
    </w:p>
    <w:p w14:paraId="4F7AEE58" w14:textId="77777777" w:rsidR="008A47E6" w:rsidRDefault="008A47E6" w:rsidP="008A47E6">
      <w:pPr>
        <w:suppressAutoHyphens/>
        <w:spacing w:line="276" w:lineRule="auto"/>
        <w:jc w:val="both"/>
      </w:pPr>
      <w:r w:rsidRPr="008A47E6">
        <w:t>Læsø Kommune har ingen bemærkninger til de miljømæssige forhold på virksomheden.</w:t>
      </w:r>
    </w:p>
    <w:p w14:paraId="3A16814F" w14:textId="77777777" w:rsidR="008A47E6" w:rsidRDefault="008A47E6" w:rsidP="008A47E6">
      <w:pPr>
        <w:suppressAutoHyphens/>
        <w:spacing w:line="276" w:lineRule="auto"/>
        <w:jc w:val="both"/>
      </w:pPr>
    </w:p>
    <w:p w14:paraId="0C6B774A" w14:textId="6FA92848" w:rsidR="008A47E6" w:rsidRDefault="008A47E6" w:rsidP="008A47E6">
      <w:pPr>
        <w:suppressAutoHyphens/>
        <w:spacing w:line="276" w:lineRule="auto"/>
        <w:jc w:val="both"/>
        <w:rPr>
          <w:b/>
        </w:rPr>
      </w:pPr>
      <w:r>
        <w:rPr>
          <w:b/>
        </w:rPr>
        <w:t>Husdyr</w:t>
      </w:r>
    </w:p>
    <w:p w14:paraId="11CBFF38" w14:textId="0DBCB8D0" w:rsidR="008A47E6" w:rsidRDefault="008A47E6" w:rsidP="008A47E6">
      <w:pPr>
        <w:suppressAutoHyphens/>
        <w:spacing w:line="276" w:lineRule="auto"/>
        <w:jc w:val="both"/>
      </w:pPr>
      <w:r w:rsidRPr="008A47E6">
        <w:t xml:space="preserve">Der er forskellige husdyr på ejendommen. </w:t>
      </w:r>
      <w:r w:rsidR="00A372E4">
        <w:t>Der er f</w:t>
      </w:r>
      <w:r w:rsidRPr="008A47E6">
        <w:t>or nylig opstartet mindre hønsehold til æglægning.</w:t>
      </w:r>
      <w:r>
        <w:t xml:space="preserve"> Læsø Kommune henstiller til, at der tages kontakt til miljømyndigheden i Frederikshavn Kommune med henblik på afklaring om, om der skal søges miljøgodkendelse.</w:t>
      </w:r>
    </w:p>
    <w:p w14:paraId="5A0AB6B2" w14:textId="77777777" w:rsidR="008A47E6" w:rsidRDefault="008A47E6" w:rsidP="008A47E6">
      <w:pPr>
        <w:suppressAutoHyphens/>
        <w:spacing w:line="276" w:lineRule="auto"/>
        <w:jc w:val="both"/>
      </w:pPr>
    </w:p>
    <w:p w14:paraId="680FC312" w14:textId="77777777" w:rsidR="008A47E6" w:rsidRDefault="008A47E6" w:rsidP="008A47E6">
      <w:pPr>
        <w:suppressAutoHyphens/>
        <w:spacing w:line="276" w:lineRule="auto"/>
        <w:jc w:val="both"/>
      </w:pPr>
    </w:p>
    <w:p w14:paraId="5914A5EA" w14:textId="77777777" w:rsidR="008A47E6" w:rsidRDefault="008A47E6" w:rsidP="008A47E6">
      <w:pPr>
        <w:suppressAutoHyphens/>
        <w:spacing w:line="276" w:lineRule="auto"/>
        <w:jc w:val="both"/>
      </w:pPr>
    </w:p>
    <w:p w14:paraId="650F8634" w14:textId="77777777" w:rsidR="008A47E6" w:rsidRDefault="008A47E6" w:rsidP="008A47E6">
      <w:pPr>
        <w:suppressAutoHyphens/>
        <w:spacing w:line="276" w:lineRule="auto"/>
        <w:jc w:val="both"/>
      </w:pPr>
    </w:p>
    <w:p w14:paraId="3FBB85C5" w14:textId="77777777" w:rsidR="008A47E6" w:rsidRDefault="008A47E6" w:rsidP="008A47E6">
      <w:pPr>
        <w:suppressAutoHyphens/>
        <w:spacing w:line="276" w:lineRule="auto"/>
        <w:jc w:val="both"/>
      </w:pPr>
    </w:p>
    <w:p w14:paraId="1807B68D" w14:textId="77777777" w:rsidR="008A47E6" w:rsidRDefault="008A47E6" w:rsidP="008A47E6">
      <w:pPr>
        <w:suppressAutoHyphens/>
        <w:spacing w:line="276" w:lineRule="auto"/>
        <w:jc w:val="both"/>
      </w:pPr>
    </w:p>
    <w:p w14:paraId="7AF30CD8" w14:textId="77777777" w:rsidR="008A47E6" w:rsidRDefault="008A47E6" w:rsidP="008A47E6">
      <w:pPr>
        <w:suppressAutoHyphens/>
        <w:spacing w:line="276" w:lineRule="auto"/>
        <w:jc w:val="both"/>
      </w:pPr>
    </w:p>
    <w:p w14:paraId="5940C190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  <w:r>
        <w:rPr>
          <w:b/>
        </w:rPr>
        <w:t xml:space="preserve">Brugerbetaling </w:t>
      </w:r>
    </w:p>
    <w:p w14:paraId="244E9E56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  <w:r>
        <w:t>I henhold til bekendtgørelse om brugerbetaling for miljøtilsyn og miljøgodkendelser sendes regning for tilsynet. Prisen i 2022 er kr. 440,78 pr. time.</w:t>
      </w:r>
    </w:p>
    <w:p w14:paraId="771D07BB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</w:p>
    <w:p w14:paraId="2FBE7D82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  <w:r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39E19F58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</w:p>
    <w:p w14:paraId="1FAAD8E0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  <w:r>
        <w:t>Læsø Kommune gør opmærksom på, at man i medfør af forvaltningslovens § 9 har ret til aktindsigt.</w:t>
      </w:r>
    </w:p>
    <w:p w14:paraId="784EBE0C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</w:p>
    <w:p w14:paraId="7FDDC6CB" w14:textId="77777777" w:rsidR="008A47E6" w:rsidRDefault="008A47E6" w:rsidP="008A47E6">
      <w:pPr>
        <w:pStyle w:val="Sidehoved"/>
        <w:tabs>
          <w:tab w:val="left" w:pos="1304"/>
        </w:tabs>
        <w:spacing w:line="276" w:lineRule="auto"/>
      </w:pPr>
      <w:r>
        <w:t>Såfremt der måtte være spørgsmål til ovenstående, er du/I meget velkommen til at kontakte undertegnede.</w:t>
      </w:r>
    </w:p>
    <w:p w14:paraId="7A20646F" w14:textId="77777777" w:rsidR="008A47E6" w:rsidRDefault="008A47E6" w:rsidP="008A47E6">
      <w:pPr>
        <w:suppressAutoHyphens/>
        <w:spacing w:line="276" w:lineRule="auto"/>
        <w:jc w:val="both"/>
      </w:pPr>
    </w:p>
    <w:p w14:paraId="47B9FEEB" w14:textId="77777777" w:rsidR="008A47E6" w:rsidRDefault="008A47E6" w:rsidP="008A47E6">
      <w:pPr>
        <w:suppressAutoHyphens/>
        <w:spacing w:line="276" w:lineRule="auto"/>
        <w:jc w:val="both"/>
      </w:pPr>
    </w:p>
    <w:p w14:paraId="45755C4E" w14:textId="77777777" w:rsidR="008A47E6" w:rsidRDefault="008A47E6" w:rsidP="008A47E6">
      <w:pPr>
        <w:suppressAutoHyphens/>
        <w:spacing w:line="276" w:lineRule="auto"/>
      </w:pPr>
      <w:r>
        <w:t>Med venlig hilsen</w:t>
      </w:r>
    </w:p>
    <w:p w14:paraId="4262FB7F" w14:textId="77777777" w:rsidR="008A47E6" w:rsidRDefault="008A47E6" w:rsidP="008A47E6">
      <w:pPr>
        <w:suppressAutoHyphens/>
        <w:spacing w:line="276" w:lineRule="auto"/>
      </w:pPr>
    </w:p>
    <w:p w14:paraId="6A5704D6" w14:textId="77777777" w:rsidR="008A47E6" w:rsidRDefault="008A47E6" w:rsidP="008A47E6">
      <w:pPr>
        <w:suppressAutoHyphens/>
        <w:spacing w:line="276" w:lineRule="auto"/>
      </w:pPr>
      <w:r>
        <w:t>Stine Pagel Hansen</w:t>
      </w:r>
    </w:p>
    <w:p w14:paraId="27616D72" w14:textId="77777777" w:rsidR="008A47E6" w:rsidRDefault="008A47E6" w:rsidP="008A47E6">
      <w:pPr>
        <w:suppressAutoHyphens/>
        <w:spacing w:line="276" w:lineRule="auto"/>
      </w:pPr>
      <w:r>
        <w:t>Sagsbehandler</w:t>
      </w:r>
    </w:p>
    <w:p w14:paraId="5FB070E0" w14:textId="77777777" w:rsidR="008A47E6" w:rsidRDefault="008A47E6" w:rsidP="008A47E6">
      <w:pPr>
        <w:spacing w:line="276" w:lineRule="auto"/>
        <w:jc w:val="both"/>
      </w:pPr>
    </w:p>
    <w:p w14:paraId="0EE71FA3" w14:textId="77777777" w:rsidR="008A47E6" w:rsidRDefault="008A47E6" w:rsidP="008A47E6"/>
    <w:p w14:paraId="021300C8" w14:textId="77777777" w:rsidR="006C3CF9" w:rsidRDefault="006C3CF9" w:rsidP="00F51F2A">
      <w:pPr>
        <w:jc w:val="both"/>
      </w:pPr>
    </w:p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7A60" w14:textId="77777777" w:rsidR="00290C73" w:rsidRDefault="00290C73">
      <w:r>
        <w:separator/>
      </w:r>
    </w:p>
  </w:endnote>
  <w:endnote w:type="continuationSeparator" w:id="0">
    <w:p w14:paraId="3CBFF84F" w14:textId="77777777" w:rsidR="00290C73" w:rsidRDefault="002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793DC4CC" w14:textId="77777777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14:paraId="361FB3B4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625825E7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51B3CB8E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14:paraId="7994F3C1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73646FE2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6AB2F33F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14:paraId="6E2A9A0A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03FDC959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6F2533D9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14:paraId="01430AB1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3A2212C8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05EBF2EC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47479874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14:paraId="20B0776E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14:paraId="2CE26FE8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29853876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47D300D4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14:paraId="04D3AE98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14:paraId="47DDAE12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14:paraId="1E6BD2DD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4081F5B3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76D3C7FA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  <w:shd w:val="clear" w:color="auto" w:fill="auto"/>
        </w:tcPr>
        <w:p w14:paraId="35ABBC1B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185C1C12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14:paraId="20ADA43A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442FF02B" w14:textId="77777777" w:rsidTr="00A90531">
      <w:trPr>
        <w:trHeight w:val="198"/>
      </w:trPr>
      <w:tc>
        <w:tcPr>
          <w:tcW w:w="4887" w:type="dxa"/>
          <w:shd w:val="clear" w:color="auto" w:fill="auto"/>
          <w:noWrap/>
        </w:tcPr>
        <w:p w14:paraId="54BBA972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14:paraId="3E6056F3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10F48EA2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14:paraId="111094FA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7E1D880B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F0F1" w14:textId="77777777" w:rsidR="00290C73" w:rsidRDefault="00290C73">
      <w:r>
        <w:separator/>
      </w:r>
    </w:p>
  </w:footnote>
  <w:footnote w:type="continuationSeparator" w:id="0">
    <w:p w14:paraId="200FB1B0" w14:textId="77777777" w:rsidR="00290C73" w:rsidRDefault="0029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E252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1A8F7E27" w14:textId="77777777" w:rsidTr="0086304C">
          <w:trPr>
            <w:trHeight w:val="977"/>
          </w:trPr>
          <w:tc>
            <w:tcPr>
              <w:tcW w:w="1271" w:type="dxa"/>
            </w:tcPr>
            <w:p w14:paraId="02A017A5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499136B6" wp14:editId="62ECBDCE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52B7BCBA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6DD016B8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630477F1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3D7A565B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14:paraId="194FB9ED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229C7CE9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6870B8E1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47717F75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68337EAC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0DE766B4" w14:textId="77777777" w:rsidR="00B76DD9" w:rsidRPr="008A2516" w:rsidRDefault="00A372E4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D3EFACA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72E8"/>
    <w:rsid w:val="00102151"/>
    <w:rsid w:val="001A5200"/>
    <w:rsid w:val="001A6493"/>
    <w:rsid w:val="001C1318"/>
    <w:rsid w:val="0022428E"/>
    <w:rsid w:val="002428F9"/>
    <w:rsid w:val="0026069D"/>
    <w:rsid w:val="00275519"/>
    <w:rsid w:val="00290C73"/>
    <w:rsid w:val="002E1006"/>
    <w:rsid w:val="002F4C98"/>
    <w:rsid w:val="00337F1E"/>
    <w:rsid w:val="00344263"/>
    <w:rsid w:val="004221E7"/>
    <w:rsid w:val="00430FB2"/>
    <w:rsid w:val="00482BD4"/>
    <w:rsid w:val="00484EDC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6304C"/>
    <w:rsid w:val="0087524B"/>
    <w:rsid w:val="008A2516"/>
    <w:rsid w:val="008A47E6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372E4"/>
    <w:rsid w:val="00A67C88"/>
    <w:rsid w:val="00A90531"/>
    <w:rsid w:val="00AD42E0"/>
    <w:rsid w:val="00AF3CB8"/>
    <w:rsid w:val="00B129A5"/>
    <w:rsid w:val="00B419B2"/>
    <w:rsid w:val="00B552AC"/>
    <w:rsid w:val="00B76DD9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62A77"/>
    <w:rsid w:val="00E674CA"/>
    <w:rsid w:val="00EF216C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BF74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2023-04-27T09:56:00Z</dcterms:created>
  <dcterms:modified xsi:type="dcterms:W3CDTF">2023-04-27T09:56:00Z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