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D47CA4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47CA4">
        <w:rPr>
          <w:rFonts w:ascii="Arial" w:hAnsi="Arial" w:cs="Arial"/>
          <w:b/>
          <w:sz w:val="32"/>
          <w:szCs w:val="32"/>
        </w:rPr>
        <w:t>Tilsynsrapport</w:t>
      </w:r>
      <w:r w:rsidR="00F76C8D" w:rsidRPr="00D47CA4">
        <w:rPr>
          <w:rFonts w:ascii="Arial" w:hAnsi="Arial" w:cs="Arial"/>
          <w:b/>
          <w:sz w:val="32"/>
          <w:szCs w:val="32"/>
        </w:rPr>
        <w:t xml:space="preserve"> </w:t>
      </w:r>
      <w:r w:rsidRPr="00D47CA4">
        <w:rPr>
          <w:rFonts w:ascii="Arial" w:hAnsi="Arial" w:cs="Arial"/>
          <w:b/>
          <w:sz w:val="32"/>
          <w:szCs w:val="32"/>
        </w:rPr>
        <w:t>for miljøtilsyn</w:t>
      </w:r>
    </w:p>
    <w:p w:rsidR="00525A69" w:rsidRPr="00D47CA4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:rsidR="00367912" w:rsidRPr="00D47CA4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098"/>
      </w:tblGrid>
      <w:tr w:rsidR="00E95D99" w:rsidRPr="0061629C" w:rsidTr="00D47CA4">
        <w:trPr>
          <w:trHeight w:val="120"/>
        </w:trPr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Virksomhedens navn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545293" w:rsidP="00343C95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bookmarkStart w:id="0" w:name="loknavn"/>
            <w:bookmarkEnd w:id="0"/>
            <w:proofErr w:type="spellStart"/>
            <w:r>
              <w:rPr>
                <w:rFonts w:asciiTheme="minorHAnsi" w:eastAsia="Calibri" w:hAnsiTheme="minorHAnsi" w:cstheme="minorHAnsi"/>
                <w:sz w:val="22"/>
              </w:rPr>
              <w:t>Stenbrogård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</w:rPr>
              <w:t xml:space="preserve"> v. Niels Blem Sørensen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Virksomhedens adresse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545293" w:rsidP="003C20D1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bookmarkStart w:id="1" w:name="lokadresse"/>
            <w:bookmarkEnd w:id="1"/>
            <w:r>
              <w:rPr>
                <w:rFonts w:asciiTheme="minorHAnsi" w:eastAsia="Calibri" w:hAnsiTheme="minorHAnsi" w:cstheme="minorHAnsi"/>
                <w:sz w:val="22"/>
              </w:rPr>
              <w:t>Knudsbølvej 36, 6064 Jordrup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Virksomhedens CVR nummer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545293" w:rsidP="00A231DB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bookmarkStart w:id="2" w:name="cvrnr"/>
            <w:bookmarkEnd w:id="2"/>
            <w:r>
              <w:rPr>
                <w:rFonts w:asciiTheme="minorHAnsi" w:eastAsia="Calibri" w:hAnsiTheme="minorHAnsi" w:cstheme="minorHAnsi"/>
                <w:sz w:val="22"/>
              </w:rPr>
              <w:t>26713773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Dato for tilsyn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1025AD" w:rsidP="001025AD">
            <w:pPr>
              <w:spacing w:line="264" w:lineRule="auto"/>
              <w:ind w:left="0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bookmarkStart w:id="3" w:name="seneste_tilsyn"/>
            <w:bookmarkEnd w:id="3"/>
            <w:r>
              <w:rPr>
                <w:rFonts w:asciiTheme="minorHAnsi" w:eastAsia="Calibri" w:hAnsiTheme="minorHAnsi" w:cstheme="minorHAnsi"/>
                <w:color w:val="000000"/>
                <w:sz w:val="22"/>
              </w:rPr>
              <w:t>13</w:t>
            </w:r>
            <w:r w:rsidR="005D504F" w:rsidRPr="0061629C">
              <w:rPr>
                <w:rFonts w:asciiTheme="minorHAnsi" w:eastAsia="Calibri" w:hAnsiTheme="minorHAnsi" w:cstheme="minorHAnsi"/>
                <w:color w:val="000000"/>
                <w:sz w:val="22"/>
              </w:rPr>
              <w:t>. december 202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</w:rPr>
              <w:t>1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D47CA4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 xml:space="preserve">Baggrunden for tilsynet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545293" w:rsidP="00885232">
            <w:pPr>
              <w:spacing w:before="80" w:after="80"/>
              <w:ind w:left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Prioriteret tilsyn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 xml:space="preserve">Karakteren af virksomheden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B4183" w:rsidRPr="0061629C" w:rsidRDefault="00120611" w:rsidP="00FD3C3A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Svineproduktion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Hvad der er ført tilsyn med?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EF5D61" w:rsidP="005D504F">
            <w:pPr>
              <w:spacing w:before="80" w:after="80"/>
              <w:ind w:left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IE-indberetning</w:t>
            </w:r>
            <w:bookmarkStart w:id="4" w:name="_GoBack"/>
            <w:bookmarkEnd w:id="4"/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Er der konstateret jordforurening?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656175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Nej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Er der meddelt påbud, forbud eller indskærpelser til virksomheden?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3C20D1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Nej</w:t>
            </w:r>
          </w:p>
          <w:p w:rsidR="00E95D99" w:rsidRPr="0061629C" w:rsidRDefault="00E95D99" w:rsidP="00885232">
            <w:pPr>
              <w:spacing w:before="80" w:after="80"/>
              <w:ind w:left="0"/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Konklusion på virksomhedens eventuelle indberetning om egenkontrol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D5021C" w:rsidP="00885232">
            <w:pPr>
              <w:spacing w:before="80" w:after="80"/>
              <w:ind w:left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I</w:t>
            </w:r>
            <w:r w:rsidR="006E0926" w:rsidRPr="0061629C">
              <w:rPr>
                <w:rFonts w:asciiTheme="minorHAnsi" w:eastAsia="Calibri" w:hAnsiTheme="minorHAnsi" w:cstheme="minorHAnsi"/>
                <w:sz w:val="22"/>
              </w:rPr>
              <w:t>n</w:t>
            </w:r>
            <w:r w:rsidRPr="0061629C">
              <w:rPr>
                <w:rFonts w:asciiTheme="minorHAnsi" w:eastAsia="Calibri" w:hAnsiTheme="minorHAnsi" w:cstheme="minorHAnsi"/>
                <w:sz w:val="22"/>
              </w:rPr>
              <w:t>gen bemærkninger</w:t>
            </w:r>
          </w:p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</w:tbl>
    <w:p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:rsidR="001F4003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p w:rsidR="00AD7BC6" w:rsidRDefault="00AD7BC6" w:rsidP="00AD7BC6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Enhver har ret til aktindsigt i hele tilsynssagen i henhold til offentlighedsloven og miljøoplysningsloven. Kontakt Landbrug og Lokaludvikling, By- og Udviklingsforvaltningen, Nytorv 11, 6000 Kolding, </w:t>
      </w:r>
    </w:p>
    <w:p w:rsidR="00AD7BC6" w:rsidRDefault="00EF5D61" w:rsidP="00AD7BC6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8" w:history="1">
        <w:r w:rsidR="00AD7BC6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="00AD7BC6">
        <w:rPr>
          <w:rFonts w:ascii="Arial" w:hAnsi="Arial" w:cs="Arial"/>
          <w:b w:val="0"/>
          <w:sz w:val="20"/>
        </w:rPr>
        <w:t xml:space="preserve">, tlf. 7979 7439. </w:t>
      </w:r>
    </w:p>
    <w:p w:rsidR="00AD7BC6" w:rsidRPr="00DA55BA" w:rsidRDefault="00AD7BC6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AD7BC6" w:rsidRPr="00DA55BA" w:rsidSect="00DA55BA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EF5D61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0C5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ADE"/>
    <w:rsid w:val="000F6E79"/>
    <w:rsid w:val="000F704F"/>
    <w:rsid w:val="001025AD"/>
    <w:rsid w:val="00105BD5"/>
    <w:rsid w:val="00110AF9"/>
    <w:rsid w:val="001134FD"/>
    <w:rsid w:val="00117A9D"/>
    <w:rsid w:val="00120611"/>
    <w:rsid w:val="00121061"/>
    <w:rsid w:val="001332A6"/>
    <w:rsid w:val="0014046D"/>
    <w:rsid w:val="00157352"/>
    <w:rsid w:val="00162900"/>
    <w:rsid w:val="001735EB"/>
    <w:rsid w:val="00173AF0"/>
    <w:rsid w:val="001761CF"/>
    <w:rsid w:val="00177B85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12B2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29D0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27F55"/>
    <w:rsid w:val="00332B79"/>
    <w:rsid w:val="003433F0"/>
    <w:rsid w:val="00343C95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A0182"/>
    <w:rsid w:val="003C0036"/>
    <w:rsid w:val="003C20D1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3C00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293"/>
    <w:rsid w:val="00545765"/>
    <w:rsid w:val="00551599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504F"/>
    <w:rsid w:val="005D7055"/>
    <w:rsid w:val="005D7719"/>
    <w:rsid w:val="005E290E"/>
    <w:rsid w:val="005E4B21"/>
    <w:rsid w:val="005E7A48"/>
    <w:rsid w:val="005F1647"/>
    <w:rsid w:val="005F3CD1"/>
    <w:rsid w:val="005F69D3"/>
    <w:rsid w:val="006002B1"/>
    <w:rsid w:val="00610928"/>
    <w:rsid w:val="0061629C"/>
    <w:rsid w:val="00623195"/>
    <w:rsid w:val="00623622"/>
    <w:rsid w:val="00623E3C"/>
    <w:rsid w:val="0062494A"/>
    <w:rsid w:val="00630E4D"/>
    <w:rsid w:val="006326E5"/>
    <w:rsid w:val="006346C4"/>
    <w:rsid w:val="006413D9"/>
    <w:rsid w:val="00652FE4"/>
    <w:rsid w:val="00653D88"/>
    <w:rsid w:val="006550CB"/>
    <w:rsid w:val="00656024"/>
    <w:rsid w:val="00656175"/>
    <w:rsid w:val="00663957"/>
    <w:rsid w:val="00676475"/>
    <w:rsid w:val="006A0A91"/>
    <w:rsid w:val="006A50F9"/>
    <w:rsid w:val="006A7A12"/>
    <w:rsid w:val="006B0ABC"/>
    <w:rsid w:val="006B3B80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C3E8C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22AA"/>
    <w:rsid w:val="008537C5"/>
    <w:rsid w:val="00853DE1"/>
    <w:rsid w:val="00860D84"/>
    <w:rsid w:val="00867772"/>
    <w:rsid w:val="00871778"/>
    <w:rsid w:val="0087702E"/>
    <w:rsid w:val="00885232"/>
    <w:rsid w:val="0089217B"/>
    <w:rsid w:val="008B4339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5051"/>
    <w:rsid w:val="00A16CBF"/>
    <w:rsid w:val="00A231DB"/>
    <w:rsid w:val="00A2415D"/>
    <w:rsid w:val="00A32396"/>
    <w:rsid w:val="00A37374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09CE"/>
    <w:rsid w:val="00AB4404"/>
    <w:rsid w:val="00AB71BB"/>
    <w:rsid w:val="00AC4DE7"/>
    <w:rsid w:val="00AC6FB8"/>
    <w:rsid w:val="00AC7629"/>
    <w:rsid w:val="00AD21A8"/>
    <w:rsid w:val="00AD4C2B"/>
    <w:rsid w:val="00AD67C0"/>
    <w:rsid w:val="00AD7BC6"/>
    <w:rsid w:val="00AE4EBE"/>
    <w:rsid w:val="00AF2B55"/>
    <w:rsid w:val="00AF5396"/>
    <w:rsid w:val="00B01CCF"/>
    <w:rsid w:val="00B10187"/>
    <w:rsid w:val="00B14465"/>
    <w:rsid w:val="00B149B6"/>
    <w:rsid w:val="00B16360"/>
    <w:rsid w:val="00B17AA5"/>
    <w:rsid w:val="00B26DDD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47CA4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B3FC9"/>
    <w:rsid w:val="00DD0B33"/>
    <w:rsid w:val="00DD3956"/>
    <w:rsid w:val="00DD5118"/>
    <w:rsid w:val="00DE5B50"/>
    <w:rsid w:val="00DE7CB9"/>
    <w:rsid w:val="00DF08A2"/>
    <w:rsid w:val="00DF4468"/>
    <w:rsid w:val="00DF703A"/>
    <w:rsid w:val="00E04C4B"/>
    <w:rsid w:val="00E071B9"/>
    <w:rsid w:val="00E134C4"/>
    <w:rsid w:val="00E3011A"/>
    <w:rsid w:val="00E30820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EF5D61"/>
    <w:rsid w:val="00F040FA"/>
    <w:rsid w:val="00F221EE"/>
    <w:rsid w:val="00F346B8"/>
    <w:rsid w:val="00F46E40"/>
    <w:rsid w:val="00F53FD6"/>
    <w:rsid w:val="00F544C2"/>
    <w:rsid w:val="00F62366"/>
    <w:rsid w:val="00F76C8D"/>
    <w:rsid w:val="00F80399"/>
    <w:rsid w:val="00F80BD6"/>
    <w:rsid w:val="00F82401"/>
    <w:rsid w:val="00F96B5B"/>
    <w:rsid w:val="00FA1E6A"/>
    <w:rsid w:val="00FA7CA3"/>
    <w:rsid w:val="00FB2986"/>
    <w:rsid w:val="00FB38B4"/>
    <w:rsid w:val="00FB51FD"/>
    <w:rsid w:val="00FC56D2"/>
    <w:rsid w:val="00FC694D"/>
    <w:rsid w:val="00FD3951"/>
    <w:rsid w:val="00FD3C3A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ru v:ext="edit" colors="#69f"/>
    </o:shapedefaults>
    <o:shapelayout v:ext="edit">
      <o:idmap v:ext="edit" data="1"/>
    </o:shapelayout>
  </w:shapeDefaults>
  <w:decimalSymbol w:val=","/>
  <w:listSeparator w:val=";"/>
  <w14:docId w14:val="0C3C42F9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AD7BC6"/>
    <w:rPr>
      <w:b/>
      <w:kern w:val="28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brug@kolding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5BA7-24F2-44F9-AB9E-71E28F35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1</Pages>
  <Words>95</Words>
  <Characters>740</Characters>
  <Application>Microsoft Office Word</Application>
  <DocSecurity>0</DocSecurity>
  <Lines>38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808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3</cp:revision>
  <cp:lastPrinted>2020-09-23T12:28:00Z</cp:lastPrinted>
  <dcterms:created xsi:type="dcterms:W3CDTF">2021-12-14T08:01:00Z</dcterms:created>
  <dcterms:modified xsi:type="dcterms:W3CDTF">2021-12-20T07:13:00Z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{DCCEAFE3-2952-4EEB-A482-7A731112062F}</vt:lpwstr>
  </property>
</Properties>
</file>