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bottomFromText="160" w:vertAnchor="text" w:horzAnchor="margin" w:tblpX="68" w:tblpY="156"/>
        <w:tblW w:w="80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708"/>
        <w:gridCol w:w="1134"/>
        <w:gridCol w:w="1134"/>
        <w:gridCol w:w="1276"/>
      </w:tblGrid>
      <w:tr w:rsidR="00E00DC9" w:rsidRPr="00BC478B" w14:paraId="02252003" w14:textId="77777777" w:rsidTr="00AA0DE7">
        <w:trPr>
          <w:trHeight w:val="42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321A5874" w14:textId="77777777" w:rsidR="00E00DC9" w:rsidRPr="0032209B" w:rsidRDefault="00E00DC9" w:rsidP="00AA0DE7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Ejer/virksomhedens navn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37C029DD" w14:textId="77777777" w:rsidR="00E00DC9" w:rsidRPr="0032209B" w:rsidRDefault="00E00DC9" w:rsidP="00AA0DE7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Adresse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6212E750" w14:textId="77777777" w:rsidR="00E00DC9" w:rsidRPr="0032209B" w:rsidRDefault="00E00DC9" w:rsidP="00AA0DE7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Postnr.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0A40D4B6" w14:textId="77777777" w:rsidR="00E00DC9" w:rsidRPr="0032209B" w:rsidRDefault="00E00DC9" w:rsidP="00AA0DE7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By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742D0C20" w14:textId="77777777" w:rsidR="00E00DC9" w:rsidRPr="0032209B" w:rsidRDefault="00E00DC9" w:rsidP="00AA0DE7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CVR nr.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7F3728CC" w14:textId="77777777" w:rsidR="00E00DC9" w:rsidRPr="0032209B" w:rsidRDefault="00E00DC9" w:rsidP="00AA0DE7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Tilsynstype</w:t>
            </w:r>
          </w:p>
        </w:tc>
      </w:tr>
      <w:tr w:rsidR="00E00DC9" w:rsidRPr="00BC478B" w14:paraId="28B86290" w14:textId="77777777" w:rsidTr="00AA0DE7">
        <w:trPr>
          <w:trHeight w:val="301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9B6FB" w14:textId="77777777" w:rsidR="00E00DC9" w:rsidRPr="0032209B" w:rsidRDefault="00E00DC9" w:rsidP="00AA0DE7">
            <w:pPr>
              <w:jc w:val="center"/>
              <w:rPr>
                <w:rFonts w:cs="Calibri Light"/>
                <w:sz w:val="20"/>
                <w:szCs w:val="20"/>
              </w:rPr>
            </w:pPr>
            <w:r w:rsidRPr="00696E52">
              <w:rPr>
                <w:rFonts w:cs="Calibri Light"/>
                <w:sz w:val="20"/>
                <w:szCs w:val="20"/>
              </w:rPr>
              <w:t>Hørsholm Golf-Fonden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FD9540" w14:textId="77777777" w:rsidR="00E00DC9" w:rsidRPr="0032209B" w:rsidRDefault="00E00DC9" w:rsidP="00AA0DE7">
            <w:pPr>
              <w:jc w:val="center"/>
              <w:rPr>
                <w:rFonts w:eastAsia="Trebuchet MS" w:cs="Calibri Light"/>
                <w:sz w:val="20"/>
                <w:szCs w:val="20"/>
              </w:rPr>
            </w:pPr>
            <w:r>
              <w:rPr>
                <w:rFonts w:cs="Calibri Light"/>
                <w:sz w:val="20"/>
                <w:szCs w:val="20"/>
              </w:rPr>
              <w:t>Grønnegade 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6538F78" w14:textId="77777777" w:rsidR="00E00DC9" w:rsidRPr="0032209B" w:rsidRDefault="00E00DC9" w:rsidP="00AA0DE7">
            <w:pPr>
              <w:jc w:val="center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cs="Calibri Light"/>
                <w:sz w:val="20"/>
                <w:szCs w:val="20"/>
              </w:rPr>
              <w:t>2970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B3B28E" w14:textId="77777777" w:rsidR="00E00DC9" w:rsidRPr="00696E52" w:rsidRDefault="00E00DC9" w:rsidP="00AA0DE7">
            <w:pPr>
              <w:jc w:val="center"/>
              <w:rPr>
                <w:rFonts w:eastAsia="Trebuchet MS" w:cs="Calibri Light"/>
                <w:sz w:val="20"/>
                <w:szCs w:val="20"/>
              </w:rPr>
            </w:pPr>
            <w:r w:rsidRPr="00696E52">
              <w:rPr>
                <w:rFonts w:cs="Calibri Light"/>
                <w:sz w:val="20"/>
                <w:szCs w:val="20"/>
              </w:rPr>
              <w:t>Hørsholm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D5C1C3" w14:textId="77777777" w:rsidR="00E00DC9" w:rsidRPr="00696E52" w:rsidRDefault="00E00DC9" w:rsidP="00AA0DE7">
            <w:pPr>
              <w:jc w:val="center"/>
              <w:rPr>
                <w:rFonts w:cs="Calibri Light"/>
                <w:sz w:val="20"/>
                <w:szCs w:val="20"/>
              </w:rPr>
            </w:pPr>
            <w:r w:rsidRPr="00696E52">
              <w:rPr>
                <w:rFonts w:cs="Calibri Light"/>
                <w:sz w:val="20"/>
                <w:szCs w:val="20"/>
              </w:rPr>
              <w:t>38243896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97716F4" w14:textId="77777777" w:rsidR="00E00DC9" w:rsidRPr="0032209B" w:rsidRDefault="00E00DC9" w:rsidP="00AA0DE7">
            <w:pPr>
              <w:jc w:val="center"/>
              <w:rPr>
                <w:rFonts w:cs="Calibri Light"/>
                <w:sz w:val="20"/>
                <w:szCs w:val="20"/>
                <w:highlight w:val="red"/>
              </w:rPr>
            </w:pPr>
            <w:r w:rsidRPr="0032209B">
              <w:rPr>
                <w:rFonts w:cs="Calibri Light"/>
                <w:sz w:val="20"/>
                <w:szCs w:val="20"/>
              </w:rPr>
              <w:t>Basis</w:t>
            </w:r>
          </w:p>
        </w:tc>
      </w:tr>
      <w:tr w:rsidR="00E00DC9" w:rsidRPr="00BC478B" w14:paraId="63DA5D44" w14:textId="77777777" w:rsidTr="00AA0DE7">
        <w:trPr>
          <w:trHeight w:val="340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44A9F292" w14:textId="77777777" w:rsidR="00E00DC9" w:rsidRPr="0032209B" w:rsidRDefault="00E00DC9" w:rsidP="00AA0DE7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Tilsynsdato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46CBB716" w14:textId="77777777" w:rsidR="00E00DC9" w:rsidRPr="0032209B" w:rsidRDefault="00E00DC9" w:rsidP="00AA0DE7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Håndhævelser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103B9DFD" w14:textId="77777777" w:rsidR="00E00DC9" w:rsidRPr="0032209B" w:rsidRDefault="00E00DC9" w:rsidP="00AA0DE7">
            <w:pPr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 xml:space="preserve">Tilsynets art. </w:t>
            </w:r>
            <w:proofErr w:type="gramStart"/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Virk./</w:t>
            </w:r>
            <w:proofErr w:type="gramEnd"/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 xml:space="preserve">Landbrug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92D050"/>
            <w:vAlign w:val="center"/>
            <w:hideMark/>
          </w:tcPr>
          <w:p w14:paraId="5A28A1F7" w14:textId="77777777" w:rsidR="00E00DC9" w:rsidRPr="0032209B" w:rsidRDefault="00E00DC9" w:rsidP="00AA0DE7">
            <w:pPr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Konstateret jordforurening</w:t>
            </w:r>
          </w:p>
        </w:tc>
      </w:tr>
      <w:tr w:rsidR="00E00DC9" w:rsidRPr="00BC478B" w14:paraId="78A26ECC" w14:textId="77777777" w:rsidTr="00AA0DE7">
        <w:trPr>
          <w:trHeight w:val="301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8E00E" w14:textId="77777777" w:rsidR="00E00DC9" w:rsidRPr="0032209B" w:rsidRDefault="00E00DC9" w:rsidP="00AA0DE7">
            <w:pPr>
              <w:pStyle w:val="Ingenafstand"/>
              <w:spacing w:line="254" w:lineRule="auto"/>
              <w:jc w:val="center"/>
              <w:rPr>
                <w:rFonts w:eastAsia="Trebuchet MS" w:cs="Calibri Light"/>
                <w:sz w:val="20"/>
                <w:szCs w:val="20"/>
              </w:rPr>
            </w:pPr>
            <w:r>
              <w:rPr>
                <w:rFonts w:eastAsia="Trebuchet MS" w:cs="Calibri Light"/>
                <w:sz w:val="20"/>
                <w:szCs w:val="20"/>
              </w:rPr>
              <w:t>21</w:t>
            </w:r>
            <w:r w:rsidRPr="0032209B">
              <w:rPr>
                <w:rFonts w:eastAsia="Trebuchet MS" w:cs="Calibri Light"/>
                <w:sz w:val="20"/>
                <w:szCs w:val="20"/>
              </w:rPr>
              <w:t>-12-202</w:t>
            </w:r>
            <w:r>
              <w:rPr>
                <w:rFonts w:eastAsia="Trebuchet MS" w:cs="Calibri Light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85792" w14:textId="77777777" w:rsidR="00E00DC9" w:rsidRPr="0032209B" w:rsidRDefault="00E00DC9" w:rsidP="00AA0DE7">
            <w:pPr>
              <w:pStyle w:val="Ingenafstand"/>
              <w:spacing w:line="254" w:lineRule="auto"/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Nej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457C0" w14:textId="77777777" w:rsidR="00E00DC9" w:rsidRPr="0032209B" w:rsidRDefault="00E00DC9" w:rsidP="00AA0DE7">
            <w:pPr>
              <w:pStyle w:val="Ingenafstand"/>
              <w:spacing w:line="254" w:lineRule="auto"/>
              <w:jc w:val="center"/>
              <w:rPr>
                <w:rFonts w:eastAsia="Trebuchet MS" w:cs="Calibri Light"/>
                <w:color w:val="000000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Virksomhed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9E7472D" w14:textId="77777777" w:rsidR="00E00DC9" w:rsidRPr="0032209B" w:rsidRDefault="00E00DC9" w:rsidP="00AA0DE7">
            <w:pPr>
              <w:pStyle w:val="Ingenafstand"/>
              <w:spacing w:line="254" w:lineRule="auto"/>
              <w:jc w:val="center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cs="Calibri Light"/>
                <w:sz w:val="20"/>
                <w:szCs w:val="20"/>
              </w:rPr>
              <w:t>Nej</w:t>
            </w:r>
          </w:p>
        </w:tc>
      </w:tr>
      <w:tr w:rsidR="00E00DC9" w:rsidRPr="00BC478B" w14:paraId="2600FAB1" w14:textId="77777777" w:rsidTr="00AA0DE7">
        <w:trPr>
          <w:trHeight w:val="269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  <w:noWrap/>
            <w:vAlign w:val="center"/>
            <w:hideMark/>
          </w:tcPr>
          <w:p w14:paraId="0A818611" w14:textId="77777777" w:rsidR="00E00DC9" w:rsidRPr="0032209B" w:rsidRDefault="00E00DC9" w:rsidP="00AA0DE7">
            <w:pPr>
              <w:jc w:val="center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eastAsia="Trebuchet MS" w:cs="Calibri Light"/>
                <w:color w:val="000000"/>
                <w:sz w:val="20"/>
                <w:szCs w:val="20"/>
              </w:rPr>
              <w:t>Hvad er der ført tilsyn med</w:t>
            </w:r>
          </w:p>
        </w:tc>
      </w:tr>
      <w:tr w:rsidR="00E00DC9" w:rsidRPr="00BC478B" w14:paraId="627868F8" w14:textId="77777777" w:rsidTr="00AA0DE7">
        <w:trPr>
          <w:trHeight w:val="578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E9E1AD7" w14:textId="77777777" w:rsidR="00E00DC9" w:rsidRPr="0032209B" w:rsidRDefault="00E00DC9" w:rsidP="00AA0DE7">
            <w:pPr>
              <w:rPr>
                <w:rFonts w:cs="Calibri Light"/>
                <w:color w:val="000000"/>
                <w:sz w:val="20"/>
                <w:szCs w:val="20"/>
              </w:rPr>
            </w:pPr>
            <w:r>
              <w:rPr>
                <w:rFonts w:eastAsia="Trebuchet MS" w:cs="Calibri Light"/>
                <w:sz w:val="20"/>
                <w:szCs w:val="20"/>
              </w:rPr>
              <w:t>Virksomhedens samlede miljøforhold</w:t>
            </w:r>
          </w:p>
        </w:tc>
      </w:tr>
      <w:tr w:rsidR="00E00DC9" w:rsidRPr="00BC478B" w14:paraId="3866E73E" w14:textId="77777777" w:rsidTr="00AA0DE7">
        <w:trPr>
          <w:trHeight w:val="413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  <w:noWrap/>
            <w:vAlign w:val="center"/>
            <w:hideMark/>
          </w:tcPr>
          <w:p w14:paraId="405FDB25" w14:textId="77777777" w:rsidR="00E00DC9" w:rsidRPr="0032209B" w:rsidRDefault="00E00DC9" w:rsidP="00AA0DE7">
            <w:pPr>
              <w:pStyle w:val="Ingenafstand"/>
              <w:spacing w:line="254" w:lineRule="auto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eastAsia="Trebuchet MS" w:cs="Calibri Light"/>
                <w:sz w:val="20"/>
                <w:szCs w:val="20"/>
              </w:rPr>
              <w:t>Bemærkninger til virksomheds indberetninger</w:t>
            </w:r>
          </w:p>
        </w:tc>
      </w:tr>
      <w:tr w:rsidR="00E00DC9" w:rsidRPr="00BC478B" w14:paraId="56DF886E" w14:textId="77777777" w:rsidTr="00AA0DE7">
        <w:trPr>
          <w:trHeight w:val="413"/>
        </w:trPr>
        <w:tc>
          <w:tcPr>
            <w:tcW w:w="80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EC21654" w14:textId="77777777" w:rsidR="00E00DC9" w:rsidRPr="0032209B" w:rsidRDefault="00E00DC9" w:rsidP="00AA0DE7">
            <w:pPr>
              <w:pStyle w:val="Ingenafstand"/>
              <w:spacing w:line="254" w:lineRule="auto"/>
              <w:rPr>
                <w:rFonts w:eastAsia="Trebuchet MS" w:cs="Calibri Light"/>
                <w:sz w:val="20"/>
                <w:szCs w:val="20"/>
              </w:rPr>
            </w:pPr>
            <w:r w:rsidRPr="0032209B">
              <w:rPr>
                <w:rFonts w:eastAsia="Trebuchet MS" w:cs="Calibri Light"/>
                <w:sz w:val="20"/>
                <w:szCs w:val="20"/>
              </w:rPr>
              <w:t>Ingen</w:t>
            </w:r>
          </w:p>
        </w:tc>
      </w:tr>
    </w:tbl>
    <w:p w14:paraId="7D2E81A3" w14:textId="77777777" w:rsidR="00E1794E" w:rsidRDefault="00E1794E"/>
    <w:sectPr w:rsidR="00E1794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DC9"/>
    <w:rsid w:val="00E00DC9"/>
    <w:rsid w:val="00E1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DD171"/>
  <w15:chartTrackingRefBased/>
  <w15:docId w15:val="{80E7DC62-E822-4431-A7C0-01172DEFE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DC9"/>
    <w:pPr>
      <w:spacing w:after="0" w:line="260" w:lineRule="atLeast"/>
    </w:pPr>
    <w:rPr>
      <w:rFonts w:ascii="Calibri Light" w:eastAsia="SimSun" w:hAnsi="Calibri Light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uiPriority w:val="1"/>
    <w:qFormat/>
    <w:rsid w:val="00E00DC9"/>
    <w:pPr>
      <w:spacing w:after="0" w:line="240" w:lineRule="auto"/>
    </w:pPr>
    <w:rPr>
      <w:rFonts w:ascii="Calibri Light" w:eastAsia="SimSun" w:hAnsi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313</Characters>
  <Application>Microsoft Office Word</Application>
  <DocSecurity>0</DocSecurity>
  <Lines>13</Lines>
  <Paragraphs>7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Torben Paaske</dc:creator>
  <cp:keywords/>
  <dc:description/>
  <cp:lastModifiedBy>Torben Paaske</cp:lastModifiedBy>
  <cp:revision>1</cp:revision>
  <dcterms:created xsi:type="dcterms:W3CDTF">2023-03-31T07:36:00Z</dcterms:created>
  <dcterms:modified xsi:type="dcterms:W3CDTF">2023-03-31T07:36:00Z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{B059794E-154B-4823-9B79-7ED5578DB5D2}</vt:lpwstr>
  </property>
</Properties>
</file>