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10092"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1E0" w:firstRow="1" w:lastRow="1" w:firstColumn="1" w:lastColumn="1" w:noHBand="0" w:noVBand="0"/>
      </w:tblPr>
      <w:tblGrid>
        <w:gridCol w:w="7337"/>
        <w:gridCol w:w="2755"/>
      </w:tblGrid>
      <w:tr w:rsidR="004D6645" w:rsidRPr="00DB59AF" w14:paraId="5CAB4687" w14:textId="77777777" w:rsidTr="00C236C9">
        <w:trPr>
          <w:cantSplit/>
          <w:trHeight w:hRule="exact" w:val="3175"/>
        </w:trPr>
        <w:tc>
          <w:tcPr>
            <w:tcW w:w="7337" w:type="dxa"/>
            <w:tcMar>
              <w:left w:w="0" w:type="dxa"/>
            </w:tcMar>
          </w:tcPr>
          <w:p w14:paraId="2B5E4980" w14:textId="77777777" w:rsidR="00FA6B8D" w:rsidRPr="00DB59AF" w:rsidRDefault="00AE3964" w:rsidP="00C236C9">
            <w:pPr>
              <w:rPr>
                <w:rFonts w:cs="Arial"/>
                <w:sz w:val="28"/>
                <w:szCs w:val="28"/>
              </w:rPr>
            </w:pPr>
            <w:r w:rsidRPr="00DB59AF">
              <w:rPr>
                <w:rFonts w:cs="Arial"/>
                <w:sz w:val="28"/>
                <w:szCs w:val="28"/>
              </w:rPr>
              <w:t>T</w:t>
            </w:r>
            <w:r w:rsidR="009E5309" w:rsidRPr="00DB59AF">
              <w:rPr>
                <w:rFonts w:cs="Arial"/>
                <w:sz w:val="28"/>
                <w:szCs w:val="28"/>
              </w:rPr>
              <w:t>ilsynsrapport til offentliggørelse</w:t>
            </w:r>
          </w:p>
          <w:p w14:paraId="51BD2F1F" w14:textId="77777777" w:rsidR="004D6645" w:rsidRPr="00DB59AF" w:rsidRDefault="004D6645" w:rsidP="00C236C9">
            <w:pPr>
              <w:rPr>
                <w:rFonts w:cs="Arial"/>
                <w:szCs w:val="22"/>
              </w:rPr>
            </w:pPr>
          </w:p>
          <w:p w14:paraId="61C58CEE" w14:textId="77777777" w:rsidR="009D023D" w:rsidRPr="00DB59AF" w:rsidRDefault="009D023D" w:rsidP="009D023D">
            <w:pPr>
              <w:rPr>
                <w:rFonts w:cs="Arial"/>
                <w:szCs w:val="20"/>
              </w:rPr>
            </w:pPr>
          </w:p>
        </w:tc>
        <w:tc>
          <w:tcPr>
            <w:tcW w:w="2755" w:type="dxa"/>
            <w:tcMar>
              <w:top w:w="34" w:type="dxa"/>
              <w:left w:w="0" w:type="dxa"/>
              <w:bottom w:w="28" w:type="dxa"/>
            </w:tcMar>
          </w:tcPr>
          <w:p w14:paraId="72BC6A0A" w14:textId="77777777" w:rsidR="004D6645" w:rsidRPr="00DB59AF" w:rsidRDefault="00FA6B8D" w:rsidP="00C236C9">
            <w:r w:rsidRPr="00DB59AF">
              <w:t>Virksomheder</w:t>
            </w:r>
          </w:p>
          <w:p w14:paraId="413CEAD5" w14:textId="7B418D19" w:rsidR="004D6645" w:rsidRPr="00DB59AF" w:rsidRDefault="004D6645" w:rsidP="00C236C9">
            <w:r w:rsidRPr="00DB59AF">
              <w:t xml:space="preserve">J.nr. </w:t>
            </w:r>
            <w:bookmarkStart w:id="0" w:name="ind_task_ext_case_no"/>
            <w:bookmarkEnd w:id="0"/>
            <w:r w:rsidR="009B3763">
              <w:t>2020 - 1156</w:t>
            </w:r>
          </w:p>
          <w:p w14:paraId="5909C81E" w14:textId="6EE4CAAD" w:rsidR="004D6645" w:rsidRPr="00DB59AF" w:rsidRDefault="004D6645" w:rsidP="00C236C9">
            <w:r w:rsidRPr="00DB59AF">
              <w:t xml:space="preserve">Ref. </w:t>
            </w:r>
            <w:bookmarkStart w:id="1" w:name="ind_inspec_real_act_init"/>
            <w:bookmarkEnd w:id="1"/>
            <w:r w:rsidR="009B3763">
              <w:t>BEVCH</w:t>
            </w:r>
          </w:p>
          <w:p w14:paraId="674EFF76" w14:textId="427018CC" w:rsidR="004D6645" w:rsidRPr="00DB59AF" w:rsidRDefault="0009426C">
            <w:r w:rsidRPr="00DB59AF">
              <w:t xml:space="preserve">Dato: </w:t>
            </w:r>
            <w:r w:rsidR="00C87236">
              <w:t>12</w:t>
            </w:r>
            <w:r w:rsidR="00805473" w:rsidRPr="00DB59AF">
              <w:t>.</w:t>
            </w:r>
            <w:r w:rsidR="00C87236">
              <w:t>08.</w:t>
            </w:r>
            <w:r w:rsidRPr="00DB59AF">
              <w:t>20</w:t>
            </w:r>
            <w:r w:rsidR="00975FA3">
              <w:t>26</w:t>
            </w:r>
          </w:p>
        </w:tc>
      </w:tr>
    </w:tbl>
    <w:p w14:paraId="31BDA221" w14:textId="77777777" w:rsidR="00FA6B8D" w:rsidRPr="00DB59AF" w:rsidRDefault="00FA6B8D" w:rsidP="006A7890">
      <w:pPr>
        <w:ind w:right="-1050"/>
        <w:rPr>
          <w:szCs w:val="22"/>
        </w:rPr>
      </w:pPr>
    </w:p>
    <w:p w14:paraId="530193D8" w14:textId="77777777" w:rsidR="00FA6B8D" w:rsidRPr="00DB59AF" w:rsidRDefault="00452D01" w:rsidP="006A7890">
      <w:pPr>
        <w:ind w:right="-1050"/>
        <w:rPr>
          <w:b/>
          <w:szCs w:val="22"/>
        </w:rPr>
      </w:pPr>
      <w:r w:rsidRPr="00DB59AF">
        <w:rPr>
          <w:b/>
          <w:szCs w:val="22"/>
        </w:rPr>
        <w:t>Tilsynsrapport</w:t>
      </w:r>
    </w:p>
    <w:p w14:paraId="44F3E827" w14:textId="1E37C477" w:rsidR="00452D01" w:rsidRPr="00DB59AF" w:rsidRDefault="00452D01" w:rsidP="00D05F5F">
      <w:pPr>
        <w:ind w:right="-1050"/>
        <w:rPr>
          <w:rFonts w:cs="Arial"/>
          <w:szCs w:val="22"/>
          <w:highlight w:val="lightGray"/>
        </w:rPr>
      </w:pPr>
    </w:p>
    <w:tbl>
      <w:tblPr>
        <w:tblStyle w:val="Tabel-Gitter"/>
        <w:tblW w:w="8222" w:type="dxa"/>
        <w:tblInd w:w="108" w:type="dxa"/>
        <w:tblLook w:val="04A0" w:firstRow="1" w:lastRow="0" w:firstColumn="1" w:lastColumn="0" w:noHBand="0" w:noVBand="1"/>
      </w:tblPr>
      <w:tblGrid>
        <w:gridCol w:w="2977"/>
        <w:gridCol w:w="5245"/>
      </w:tblGrid>
      <w:tr w:rsidR="0069410C" w:rsidRPr="000F2086" w14:paraId="54B4A515" w14:textId="77777777" w:rsidTr="000974BB">
        <w:trPr>
          <w:trHeight w:val="340"/>
        </w:trPr>
        <w:tc>
          <w:tcPr>
            <w:tcW w:w="2977" w:type="dxa"/>
            <w:vAlign w:val="center"/>
          </w:tcPr>
          <w:p w14:paraId="5C1DF416" w14:textId="77777777" w:rsidR="00452D01" w:rsidRPr="00DB59AF" w:rsidRDefault="00452D01" w:rsidP="006A7890">
            <w:pPr>
              <w:ind w:right="-1050"/>
              <w:rPr>
                <w:rFonts w:cs="Arial"/>
                <w:szCs w:val="22"/>
              </w:rPr>
            </w:pPr>
            <w:r w:rsidRPr="00DB59AF">
              <w:rPr>
                <w:rFonts w:cs="Arial"/>
                <w:szCs w:val="22"/>
              </w:rPr>
              <w:t>Virksomhedens navn</w:t>
            </w:r>
          </w:p>
        </w:tc>
        <w:tc>
          <w:tcPr>
            <w:tcW w:w="5245" w:type="dxa"/>
            <w:vAlign w:val="center"/>
          </w:tcPr>
          <w:p w14:paraId="0429DA9E" w14:textId="608AF088" w:rsidR="00452D01" w:rsidRPr="00975FA3" w:rsidRDefault="009B3763" w:rsidP="00DB6E6F">
            <w:pPr>
              <w:rPr>
                <w:rFonts w:cs="Arial"/>
                <w:szCs w:val="22"/>
                <w:lang w:val="en-US"/>
              </w:rPr>
            </w:pPr>
            <w:bookmarkStart w:id="2" w:name="site_site_name"/>
            <w:bookmarkEnd w:id="2"/>
            <w:r w:rsidRPr="00975FA3">
              <w:rPr>
                <w:rFonts w:cs="Arial"/>
                <w:szCs w:val="22"/>
                <w:lang w:val="en-US"/>
              </w:rPr>
              <w:t>Kronospan APS Novopan Træindustri A-S</w:t>
            </w:r>
          </w:p>
        </w:tc>
      </w:tr>
      <w:tr w:rsidR="0069410C" w:rsidRPr="00DB59AF" w14:paraId="0584C63E" w14:textId="77777777" w:rsidTr="000974BB">
        <w:trPr>
          <w:trHeight w:val="340"/>
        </w:trPr>
        <w:tc>
          <w:tcPr>
            <w:tcW w:w="2977" w:type="dxa"/>
            <w:vAlign w:val="center"/>
          </w:tcPr>
          <w:p w14:paraId="312DED9F" w14:textId="77777777" w:rsidR="00452D01" w:rsidRPr="00DB59AF" w:rsidRDefault="00452D01" w:rsidP="006A7890">
            <w:pPr>
              <w:ind w:right="-1050"/>
              <w:rPr>
                <w:rFonts w:cs="Arial"/>
                <w:szCs w:val="22"/>
              </w:rPr>
            </w:pPr>
            <w:r w:rsidRPr="00DB59AF">
              <w:rPr>
                <w:rFonts w:cs="Arial"/>
                <w:szCs w:val="22"/>
              </w:rPr>
              <w:t>Virksomhedens adresse</w:t>
            </w:r>
          </w:p>
        </w:tc>
        <w:tc>
          <w:tcPr>
            <w:tcW w:w="5245" w:type="dxa"/>
            <w:vAlign w:val="center"/>
          </w:tcPr>
          <w:p w14:paraId="40833B3F" w14:textId="20BBA2AB" w:rsidR="008D60BE" w:rsidRPr="00DB59AF" w:rsidRDefault="009B3763" w:rsidP="00975FA3">
            <w:pPr>
              <w:rPr>
                <w:rFonts w:cs="Arial"/>
                <w:szCs w:val="22"/>
              </w:rPr>
            </w:pPr>
            <w:bookmarkStart w:id="3" w:name="site_site_address"/>
            <w:bookmarkEnd w:id="3"/>
            <w:r>
              <w:rPr>
                <w:rFonts w:cs="Arial"/>
                <w:szCs w:val="22"/>
              </w:rPr>
              <w:t>Fabriksvej 2</w:t>
            </w:r>
            <w:r w:rsidR="000D26BA" w:rsidRPr="00DB59AF">
              <w:rPr>
                <w:rFonts w:cs="Arial"/>
                <w:szCs w:val="22"/>
              </w:rPr>
              <w:t xml:space="preserve">, </w:t>
            </w:r>
            <w:bookmarkStart w:id="4" w:name="site_postal_codes_id"/>
            <w:bookmarkEnd w:id="4"/>
            <w:r>
              <w:rPr>
                <w:rFonts w:cs="Arial"/>
                <w:szCs w:val="22"/>
              </w:rPr>
              <w:t>8550</w:t>
            </w:r>
            <w:r w:rsidR="000D26BA" w:rsidRPr="00DB59AF">
              <w:rPr>
                <w:rFonts w:cs="Arial"/>
                <w:szCs w:val="22"/>
              </w:rPr>
              <w:t xml:space="preserve"> </w:t>
            </w:r>
            <w:bookmarkStart w:id="5" w:name="postal_codes_postal_codes_name"/>
            <w:bookmarkEnd w:id="5"/>
            <w:r>
              <w:rPr>
                <w:rFonts w:cs="Arial"/>
                <w:szCs w:val="22"/>
              </w:rPr>
              <w:t>Ryomgård</w:t>
            </w:r>
            <w:r w:rsidR="00774EA0" w:rsidRPr="00DB59AF">
              <w:rPr>
                <w:rFonts w:cs="Arial"/>
                <w:szCs w:val="22"/>
              </w:rPr>
              <w:t xml:space="preserve"> </w:t>
            </w:r>
            <w:r w:rsidR="008D60BE" w:rsidRPr="00DB59AF">
              <w:rPr>
                <w:rFonts w:cs="Arial"/>
                <w:szCs w:val="22"/>
              </w:rPr>
              <w:t xml:space="preserve"> </w:t>
            </w:r>
          </w:p>
        </w:tc>
      </w:tr>
      <w:tr w:rsidR="00B21015" w:rsidRPr="00DB59AF" w14:paraId="15F47E19" w14:textId="77777777" w:rsidTr="000974BB">
        <w:trPr>
          <w:trHeight w:val="340"/>
        </w:trPr>
        <w:tc>
          <w:tcPr>
            <w:tcW w:w="2977" w:type="dxa"/>
            <w:vAlign w:val="center"/>
          </w:tcPr>
          <w:p w14:paraId="51B5F0A5" w14:textId="1E762F76" w:rsidR="00452D01" w:rsidRPr="00DB59AF" w:rsidRDefault="00452D01" w:rsidP="006A7890">
            <w:pPr>
              <w:ind w:right="-1050"/>
              <w:rPr>
                <w:rFonts w:cs="Arial"/>
                <w:szCs w:val="22"/>
              </w:rPr>
            </w:pPr>
            <w:r w:rsidRPr="00DB59AF">
              <w:rPr>
                <w:rFonts w:cs="Arial"/>
                <w:szCs w:val="22"/>
              </w:rPr>
              <w:t>CVR</w:t>
            </w:r>
            <w:r w:rsidR="00975FA3">
              <w:rPr>
                <w:rFonts w:cs="Arial"/>
                <w:szCs w:val="22"/>
              </w:rPr>
              <w:t xml:space="preserve">- </w:t>
            </w:r>
            <w:r w:rsidRPr="00DB59AF">
              <w:rPr>
                <w:rFonts w:cs="Arial"/>
                <w:szCs w:val="22"/>
              </w:rPr>
              <w:t>nummer</w:t>
            </w:r>
          </w:p>
        </w:tc>
        <w:tc>
          <w:tcPr>
            <w:tcW w:w="5245" w:type="dxa"/>
            <w:vAlign w:val="center"/>
          </w:tcPr>
          <w:p w14:paraId="4BDDC5A7" w14:textId="408BD138" w:rsidR="00452D01" w:rsidRPr="00DB59AF" w:rsidRDefault="009B3763" w:rsidP="00DB6E6F">
            <w:pPr>
              <w:rPr>
                <w:rFonts w:cs="Arial"/>
                <w:szCs w:val="22"/>
              </w:rPr>
            </w:pPr>
            <w:bookmarkStart w:id="6" w:name="ind_industry_central_company_no"/>
            <w:bookmarkEnd w:id="6"/>
            <w:r>
              <w:rPr>
                <w:rFonts w:cs="Arial"/>
                <w:szCs w:val="22"/>
              </w:rPr>
              <w:t>11766110</w:t>
            </w:r>
          </w:p>
        </w:tc>
      </w:tr>
      <w:tr w:rsidR="00B21015" w:rsidRPr="00DB59AF" w14:paraId="0CDBA535" w14:textId="77777777" w:rsidTr="000974BB">
        <w:trPr>
          <w:trHeight w:val="340"/>
        </w:trPr>
        <w:tc>
          <w:tcPr>
            <w:tcW w:w="2977" w:type="dxa"/>
            <w:vAlign w:val="center"/>
          </w:tcPr>
          <w:p w14:paraId="5F96442C" w14:textId="77777777" w:rsidR="00D740A7" w:rsidRPr="00DB59AF" w:rsidRDefault="00D740A7" w:rsidP="006A7890">
            <w:pPr>
              <w:ind w:right="-1050"/>
              <w:rPr>
                <w:rFonts w:cs="Arial"/>
                <w:szCs w:val="22"/>
              </w:rPr>
            </w:pPr>
            <w:r w:rsidRPr="00DB59AF">
              <w:rPr>
                <w:rFonts w:cs="Arial"/>
                <w:szCs w:val="22"/>
              </w:rPr>
              <w:t>Virksomhedstype</w:t>
            </w:r>
          </w:p>
        </w:tc>
        <w:tc>
          <w:tcPr>
            <w:tcW w:w="5245" w:type="dxa"/>
            <w:vAlign w:val="center"/>
          </w:tcPr>
          <w:p w14:paraId="22C22394" w14:textId="5640EBE3" w:rsidR="00D740A7" w:rsidRPr="00DB59AF" w:rsidRDefault="009B3763" w:rsidP="00DB6E6F">
            <w:pPr>
              <w:rPr>
                <w:rFonts w:cs="Arial"/>
                <w:szCs w:val="22"/>
              </w:rPr>
            </w:pPr>
            <w:bookmarkStart w:id="7" w:name="ind_indtypes_mst_type_id"/>
            <w:bookmarkEnd w:id="7"/>
            <w:r>
              <w:rPr>
                <w:rFonts w:cs="Arial"/>
                <w:szCs w:val="22"/>
              </w:rPr>
              <w:t>6.1c</w:t>
            </w:r>
            <w:r w:rsidR="00965731" w:rsidRPr="00DB59AF">
              <w:rPr>
                <w:rFonts w:cs="Arial"/>
                <w:szCs w:val="22"/>
              </w:rPr>
              <w:t xml:space="preserve"> </w:t>
            </w:r>
            <w:bookmarkStart w:id="8" w:name="ind_indtypes_ind_type_name"/>
            <w:bookmarkEnd w:id="8"/>
            <w:r>
              <w:rPr>
                <w:rFonts w:cs="Arial"/>
                <w:szCs w:val="22"/>
              </w:rPr>
              <w:t>Fremstilling - Træbaserede plader, kap.&gt;600 m3/dag</w:t>
            </w:r>
          </w:p>
        </w:tc>
      </w:tr>
      <w:tr w:rsidR="00B21015" w:rsidRPr="00DB59AF" w14:paraId="4313D7E4" w14:textId="77777777" w:rsidTr="000974BB">
        <w:trPr>
          <w:trHeight w:val="340"/>
        </w:trPr>
        <w:tc>
          <w:tcPr>
            <w:tcW w:w="2977" w:type="dxa"/>
            <w:vAlign w:val="center"/>
          </w:tcPr>
          <w:p w14:paraId="615D9DD2" w14:textId="13405245" w:rsidR="00452D01" w:rsidRPr="00DB59AF" w:rsidRDefault="00452D01" w:rsidP="006A7890">
            <w:pPr>
              <w:ind w:right="-1050"/>
              <w:rPr>
                <w:rFonts w:cs="Arial"/>
                <w:szCs w:val="22"/>
              </w:rPr>
            </w:pPr>
            <w:r w:rsidRPr="00DB59AF">
              <w:rPr>
                <w:rFonts w:cs="Arial"/>
                <w:szCs w:val="22"/>
              </w:rPr>
              <w:t>Tidspunkt for tilsynet</w:t>
            </w:r>
          </w:p>
        </w:tc>
        <w:tc>
          <w:tcPr>
            <w:tcW w:w="5245" w:type="dxa"/>
            <w:vAlign w:val="center"/>
          </w:tcPr>
          <w:p w14:paraId="5F7C6AA3" w14:textId="2A6F5982" w:rsidR="00452D01" w:rsidRPr="00DB59AF" w:rsidRDefault="009B3763" w:rsidP="00DB6E6F">
            <w:pPr>
              <w:rPr>
                <w:rFonts w:cs="Arial"/>
                <w:szCs w:val="22"/>
              </w:rPr>
            </w:pPr>
            <w:bookmarkStart w:id="9" w:name="ind_inspec_real_act_date"/>
            <w:bookmarkEnd w:id="9"/>
            <w:r>
              <w:rPr>
                <w:rFonts w:cs="Arial"/>
                <w:szCs w:val="22"/>
              </w:rPr>
              <w:t>03.06.2026</w:t>
            </w:r>
          </w:p>
        </w:tc>
      </w:tr>
      <w:tr w:rsidR="00B21015" w:rsidRPr="00DB59AF" w14:paraId="7289880E" w14:textId="77777777" w:rsidTr="000974BB">
        <w:trPr>
          <w:trHeight w:val="340"/>
        </w:trPr>
        <w:tc>
          <w:tcPr>
            <w:tcW w:w="2977" w:type="dxa"/>
            <w:vAlign w:val="center"/>
          </w:tcPr>
          <w:p w14:paraId="6B4E1626" w14:textId="77777777" w:rsidR="00452D01" w:rsidRPr="00DB59AF" w:rsidRDefault="00452D01" w:rsidP="006A7890">
            <w:pPr>
              <w:ind w:right="-1050"/>
              <w:rPr>
                <w:rFonts w:cs="Arial"/>
                <w:szCs w:val="22"/>
              </w:rPr>
            </w:pPr>
            <w:r w:rsidRPr="00DB59AF">
              <w:rPr>
                <w:rFonts w:cs="Arial"/>
                <w:szCs w:val="22"/>
              </w:rPr>
              <w:t>Baggrunden for tilsynet</w:t>
            </w:r>
          </w:p>
        </w:tc>
        <w:tc>
          <w:tcPr>
            <w:tcW w:w="5245" w:type="dxa"/>
            <w:vAlign w:val="center"/>
          </w:tcPr>
          <w:p w14:paraId="0633211A" w14:textId="2296F972" w:rsidR="00452D01" w:rsidRPr="00DB59AF" w:rsidRDefault="009B3763" w:rsidP="00975FA3">
            <w:pPr>
              <w:ind w:right="-1050"/>
              <w:rPr>
                <w:rFonts w:cs="Arial"/>
                <w:szCs w:val="22"/>
              </w:rPr>
            </w:pPr>
            <w:bookmarkStart w:id="10" w:name="ind_inspec_types_inspec_type_name"/>
            <w:bookmarkEnd w:id="10"/>
            <w:r>
              <w:t>Basistilsyn, anmeldt</w:t>
            </w:r>
            <w:r w:rsidR="00896F0F" w:rsidRPr="00DB59AF">
              <w:t xml:space="preserve">tilsyn </w:t>
            </w:r>
          </w:p>
        </w:tc>
      </w:tr>
      <w:tr w:rsidR="00B21015" w:rsidRPr="00DB59AF" w14:paraId="4F5E7391" w14:textId="77777777" w:rsidTr="000974BB">
        <w:trPr>
          <w:trHeight w:val="340"/>
        </w:trPr>
        <w:tc>
          <w:tcPr>
            <w:tcW w:w="2977" w:type="dxa"/>
            <w:vAlign w:val="center"/>
          </w:tcPr>
          <w:p w14:paraId="21358855" w14:textId="77777777" w:rsidR="00452D01" w:rsidRPr="00DB59AF" w:rsidRDefault="00CC42E1" w:rsidP="006A7890">
            <w:pPr>
              <w:ind w:right="-1050"/>
              <w:rPr>
                <w:rFonts w:cs="Arial"/>
                <w:szCs w:val="22"/>
              </w:rPr>
            </w:pPr>
            <w:r w:rsidRPr="00DB59AF">
              <w:rPr>
                <w:rFonts w:cs="Arial"/>
                <w:szCs w:val="22"/>
              </w:rPr>
              <w:t>Varsling af tilsynet</w:t>
            </w:r>
          </w:p>
        </w:tc>
        <w:tc>
          <w:tcPr>
            <w:tcW w:w="5245" w:type="dxa"/>
            <w:vAlign w:val="center"/>
          </w:tcPr>
          <w:p w14:paraId="1DBBF97A" w14:textId="6B6A3544" w:rsidR="00452D01" w:rsidRPr="00DB59AF" w:rsidRDefault="00975FA3" w:rsidP="00896F0F">
            <w:pPr>
              <w:rPr>
                <w:rFonts w:cs="Arial"/>
                <w:szCs w:val="22"/>
              </w:rPr>
            </w:pPr>
            <w:r>
              <w:rPr>
                <w:rFonts w:cs="Arial"/>
                <w:szCs w:val="22"/>
              </w:rPr>
              <w:t>Tilsynet var varslet med brev af 1. maj 2026</w:t>
            </w:r>
          </w:p>
        </w:tc>
      </w:tr>
      <w:tr w:rsidR="00B21015" w:rsidRPr="00DB59AF" w14:paraId="2D50673D" w14:textId="77777777" w:rsidTr="000974BB">
        <w:trPr>
          <w:trHeight w:val="340"/>
        </w:trPr>
        <w:tc>
          <w:tcPr>
            <w:tcW w:w="2977" w:type="dxa"/>
            <w:vAlign w:val="center"/>
          </w:tcPr>
          <w:p w14:paraId="75846EFE" w14:textId="77777777" w:rsidR="00452D01" w:rsidRPr="00DB59AF" w:rsidRDefault="00CC42E1" w:rsidP="006A7890">
            <w:pPr>
              <w:ind w:right="-1050"/>
              <w:rPr>
                <w:rFonts w:cs="Arial"/>
                <w:szCs w:val="22"/>
              </w:rPr>
            </w:pPr>
            <w:r w:rsidRPr="00DB59AF">
              <w:rPr>
                <w:rFonts w:cs="Arial"/>
                <w:szCs w:val="22"/>
              </w:rPr>
              <w:t>Deltagere fra virksomheden</w:t>
            </w:r>
          </w:p>
        </w:tc>
        <w:tc>
          <w:tcPr>
            <w:tcW w:w="5245" w:type="dxa"/>
            <w:vAlign w:val="center"/>
          </w:tcPr>
          <w:p w14:paraId="76B611FF" w14:textId="77777777" w:rsidR="00975FA3" w:rsidRDefault="00975FA3" w:rsidP="00DB6E6F">
            <w:pPr>
              <w:rPr>
                <w:rFonts w:cs="Arial"/>
                <w:szCs w:val="22"/>
              </w:rPr>
            </w:pPr>
            <w:bookmarkStart w:id="11" w:name="ind_inspec_real_participants"/>
            <w:bookmarkEnd w:id="11"/>
            <w:r>
              <w:rPr>
                <w:rFonts w:cs="Arial"/>
                <w:szCs w:val="22"/>
              </w:rPr>
              <w:t>Rico Amstrup, fabriksdirektør</w:t>
            </w:r>
          </w:p>
          <w:p w14:paraId="279F907B" w14:textId="0775292A" w:rsidR="00975FA3" w:rsidRDefault="00975FA3" w:rsidP="00DB6E6F">
            <w:pPr>
              <w:rPr>
                <w:rFonts w:cs="Arial"/>
                <w:szCs w:val="22"/>
              </w:rPr>
            </w:pPr>
            <w:r>
              <w:rPr>
                <w:rFonts w:cs="Arial"/>
                <w:szCs w:val="22"/>
              </w:rPr>
              <w:t xml:space="preserve">Henrik Skovbo, </w:t>
            </w:r>
            <w:proofErr w:type="gramStart"/>
            <w:r>
              <w:rPr>
                <w:rFonts w:cs="Arial"/>
                <w:szCs w:val="22"/>
              </w:rPr>
              <w:t>QHRS manager</w:t>
            </w:r>
            <w:proofErr w:type="gramEnd"/>
          </w:p>
          <w:p w14:paraId="4B0869BF" w14:textId="623A8B79" w:rsidR="00452D01" w:rsidRDefault="00975FA3" w:rsidP="00DB6E6F">
            <w:pPr>
              <w:rPr>
                <w:rFonts w:cs="Arial"/>
                <w:szCs w:val="22"/>
              </w:rPr>
            </w:pPr>
            <w:r>
              <w:rPr>
                <w:rFonts w:cs="Arial"/>
                <w:szCs w:val="22"/>
              </w:rPr>
              <w:t>Melisa Hadzic, miljøspecialist</w:t>
            </w:r>
          </w:p>
          <w:p w14:paraId="74A306FF" w14:textId="30B9EE9A" w:rsidR="00975FA3" w:rsidRPr="00DB59AF" w:rsidRDefault="00975FA3" w:rsidP="00DB6E6F">
            <w:pPr>
              <w:rPr>
                <w:rFonts w:cs="Arial"/>
                <w:szCs w:val="22"/>
              </w:rPr>
            </w:pPr>
            <w:r>
              <w:rPr>
                <w:rFonts w:cs="Arial"/>
                <w:szCs w:val="22"/>
              </w:rPr>
              <w:t xml:space="preserve">Nikolaj Thykier, </w:t>
            </w:r>
            <w:proofErr w:type="gramStart"/>
            <w:r>
              <w:rPr>
                <w:rFonts w:cs="Arial"/>
                <w:szCs w:val="22"/>
              </w:rPr>
              <w:t>HC afdelingen</w:t>
            </w:r>
            <w:proofErr w:type="gramEnd"/>
          </w:p>
        </w:tc>
      </w:tr>
      <w:tr w:rsidR="00B21015" w:rsidRPr="00DB59AF" w14:paraId="11EEF64C" w14:textId="77777777" w:rsidTr="000974BB">
        <w:trPr>
          <w:trHeight w:val="340"/>
        </w:trPr>
        <w:tc>
          <w:tcPr>
            <w:tcW w:w="2977" w:type="dxa"/>
            <w:vAlign w:val="center"/>
          </w:tcPr>
          <w:p w14:paraId="7D506AD9" w14:textId="77777777" w:rsidR="00452D01" w:rsidRPr="00DB59AF" w:rsidRDefault="00CC42E1" w:rsidP="006A7890">
            <w:pPr>
              <w:ind w:right="-1050"/>
              <w:rPr>
                <w:rFonts w:cs="Arial"/>
                <w:szCs w:val="22"/>
              </w:rPr>
            </w:pPr>
            <w:r w:rsidRPr="00DB59AF">
              <w:rPr>
                <w:rFonts w:cs="Arial"/>
                <w:szCs w:val="22"/>
              </w:rPr>
              <w:t>Tilsynet udført af</w:t>
            </w:r>
          </w:p>
        </w:tc>
        <w:tc>
          <w:tcPr>
            <w:tcW w:w="5245" w:type="dxa"/>
            <w:vAlign w:val="center"/>
          </w:tcPr>
          <w:p w14:paraId="111FF461" w14:textId="693F7408" w:rsidR="00452D01" w:rsidRPr="00DB59AF" w:rsidRDefault="00D740A7" w:rsidP="00DB6E6F">
            <w:pPr>
              <w:rPr>
                <w:rFonts w:cs="Arial"/>
                <w:szCs w:val="22"/>
              </w:rPr>
            </w:pPr>
            <w:r w:rsidRPr="00DB59AF">
              <w:rPr>
                <w:rFonts w:cs="Arial"/>
                <w:szCs w:val="22"/>
              </w:rPr>
              <w:t xml:space="preserve"> </w:t>
            </w:r>
            <w:bookmarkStart w:id="12" w:name="case_officer_long_name"/>
            <w:bookmarkEnd w:id="12"/>
            <w:r w:rsidR="00975FA3">
              <w:rPr>
                <w:rFonts w:cs="Arial"/>
                <w:szCs w:val="22"/>
              </w:rPr>
              <w:t xml:space="preserve">Marianne Ripka og </w:t>
            </w:r>
            <w:r w:rsidR="009B3763">
              <w:rPr>
                <w:rFonts w:cs="Arial"/>
                <w:szCs w:val="22"/>
              </w:rPr>
              <w:t>Benedikte Vandsø Christensen</w:t>
            </w:r>
          </w:p>
        </w:tc>
      </w:tr>
      <w:tr w:rsidR="00F809C7" w:rsidRPr="00DB59AF" w14:paraId="7015AF5E" w14:textId="77777777" w:rsidTr="000974BB">
        <w:trPr>
          <w:trHeight w:val="340"/>
        </w:trPr>
        <w:tc>
          <w:tcPr>
            <w:tcW w:w="2977" w:type="dxa"/>
            <w:vAlign w:val="center"/>
          </w:tcPr>
          <w:p w14:paraId="176B78E9" w14:textId="77777777" w:rsidR="00452D01" w:rsidRPr="00DB59AF" w:rsidRDefault="00CC42E1" w:rsidP="006A7890">
            <w:pPr>
              <w:ind w:right="-1050"/>
              <w:rPr>
                <w:rFonts w:cs="Arial"/>
                <w:szCs w:val="22"/>
              </w:rPr>
            </w:pPr>
            <w:r w:rsidRPr="00DB59AF">
              <w:rPr>
                <w:rFonts w:cs="Arial"/>
                <w:szCs w:val="22"/>
              </w:rPr>
              <w:t>Tilsynet omfattede</w:t>
            </w:r>
          </w:p>
        </w:tc>
        <w:tc>
          <w:tcPr>
            <w:tcW w:w="5245" w:type="dxa"/>
            <w:vAlign w:val="center"/>
          </w:tcPr>
          <w:p w14:paraId="5778F6AD" w14:textId="78668870" w:rsidR="00452D01" w:rsidRDefault="00975FA3" w:rsidP="00DB6E6F">
            <w:pPr>
              <w:rPr>
                <w:rFonts w:cs="Arial"/>
                <w:szCs w:val="22"/>
              </w:rPr>
            </w:pPr>
            <w:bookmarkStart w:id="13" w:name="ind_inspec_real_comments"/>
            <w:bookmarkEnd w:id="13"/>
            <w:r>
              <w:rPr>
                <w:rFonts w:cs="Arial"/>
                <w:szCs w:val="22"/>
              </w:rPr>
              <w:t>Gennemgang af handlingsplan for reduktion af støv og støj</w:t>
            </w:r>
            <w:r w:rsidR="00637B73">
              <w:rPr>
                <w:rFonts w:cs="Arial"/>
                <w:szCs w:val="22"/>
              </w:rPr>
              <w:t>.</w:t>
            </w:r>
            <w:r>
              <w:rPr>
                <w:rFonts w:cs="Arial"/>
                <w:szCs w:val="22"/>
              </w:rPr>
              <w:t xml:space="preserve"> </w:t>
            </w:r>
          </w:p>
          <w:p w14:paraId="6DBDD9C6" w14:textId="2D369A64" w:rsidR="00637B73" w:rsidRDefault="00637B73" w:rsidP="00DB6E6F">
            <w:pPr>
              <w:rPr>
                <w:rFonts w:cs="Arial"/>
                <w:szCs w:val="22"/>
              </w:rPr>
            </w:pPr>
            <w:r>
              <w:rPr>
                <w:rFonts w:cs="Arial"/>
                <w:szCs w:val="22"/>
              </w:rPr>
              <w:t>Opfølgning på reduktion af brændselsstak</w:t>
            </w:r>
            <w:r w:rsidR="0079188C">
              <w:rPr>
                <w:rFonts w:cs="Arial"/>
                <w:szCs w:val="22"/>
              </w:rPr>
              <w:t>.</w:t>
            </w:r>
            <w:r>
              <w:rPr>
                <w:rFonts w:cs="Arial"/>
                <w:szCs w:val="22"/>
              </w:rPr>
              <w:t xml:space="preserve"> </w:t>
            </w:r>
          </w:p>
          <w:p w14:paraId="6A3D3BDD" w14:textId="1734516F" w:rsidR="00637B73" w:rsidRDefault="00AD1D54" w:rsidP="00DB6E6F">
            <w:pPr>
              <w:rPr>
                <w:rFonts w:cs="Arial"/>
                <w:szCs w:val="22"/>
              </w:rPr>
            </w:pPr>
            <w:r>
              <w:rPr>
                <w:rFonts w:cs="Arial"/>
                <w:szCs w:val="22"/>
              </w:rPr>
              <w:t>Opfølgning på klager siden sidste tilsyn</w:t>
            </w:r>
            <w:r w:rsidR="00D90B4F">
              <w:rPr>
                <w:rFonts w:cs="Arial"/>
                <w:szCs w:val="22"/>
              </w:rPr>
              <w:t>.</w:t>
            </w:r>
          </w:p>
          <w:p w14:paraId="5015D192" w14:textId="7A3D8F5F" w:rsidR="00637B73" w:rsidRPr="00DB59AF" w:rsidRDefault="00637B73" w:rsidP="00AD1D54">
            <w:pPr>
              <w:rPr>
                <w:rFonts w:cs="Arial"/>
                <w:szCs w:val="22"/>
              </w:rPr>
            </w:pPr>
            <w:r>
              <w:rPr>
                <w:rFonts w:cs="Arial"/>
                <w:szCs w:val="22"/>
              </w:rPr>
              <w:t>Besigtigelse af virksomheden, herunder forrenseanlæg, oplag af råvarer samt brændselsstak</w:t>
            </w:r>
            <w:r w:rsidR="00D90B4F">
              <w:rPr>
                <w:rFonts w:cs="Arial"/>
                <w:szCs w:val="22"/>
              </w:rPr>
              <w:t>ke</w:t>
            </w:r>
            <w:r>
              <w:rPr>
                <w:rFonts w:cs="Arial"/>
                <w:szCs w:val="22"/>
              </w:rPr>
              <w:t>.</w:t>
            </w:r>
          </w:p>
        </w:tc>
      </w:tr>
    </w:tbl>
    <w:p w14:paraId="508ED912" w14:textId="77777777" w:rsidR="00FA6B8D" w:rsidRPr="00DB59AF" w:rsidRDefault="00FA6B8D" w:rsidP="006A7890">
      <w:pPr>
        <w:ind w:right="-1050"/>
        <w:rPr>
          <w:rFonts w:cs="Arial"/>
          <w:szCs w:val="22"/>
        </w:rPr>
      </w:pPr>
    </w:p>
    <w:p w14:paraId="7FC6F2D1" w14:textId="77777777" w:rsidR="0099027C" w:rsidRDefault="0099027C" w:rsidP="0099027C">
      <w:pPr>
        <w:jc w:val="center"/>
      </w:pPr>
      <w:r w:rsidRPr="0099027C">
        <w:rPr>
          <w:noProof/>
        </w:rPr>
        <w:lastRenderedPageBreak/>
        <w:drawing>
          <wp:inline distT="0" distB="0" distL="0" distR="0" wp14:anchorId="785827A6" wp14:editId="1B5D6827">
            <wp:extent cx="3923732" cy="5529615"/>
            <wp:effectExtent l="0" t="0" r="635"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26702" cy="5533801"/>
                    </a:xfrm>
                    <a:prstGeom prst="rect">
                      <a:avLst/>
                    </a:prstGeom>
                  </pic:spPr>
                </pic:pic>
              </a:graphicData>
            </a:graphic>
          </wp:inline>
        </w:drawing>
      </w:r>
    </w:p>
    <w:p w14:paraId="4CAD6EAF" w14:textId="77777777" w:rsidR="0099027C" w:rsidRDefault="0099027C" w:rsidP="0099027C">
      <w:pPr>
        <w:jc w:val="center"/>
      </w:pPr>
    </w:p>
    <w:p w14:paraId="47FB7505" w14:textId="77777777" w:rsidR="00FA6B8D" w:rsidRPr="00DB59AF" w:rsidRDefault="00FA6B8D" w:rsidP="00060F48">
      <w:pPr>
        <w:rPr>
          <w:rFonts w:cs="Arial"/>
          <w:szCs w:val="22"/>
        </w:rPr>
      </w:pPr>
    </w:p>
    <w:p w14:paraId="14C51EEE" w14:textId="77777777" w:rsidR="006A7890" w:rsidRPr="00DB59AF" w:rsidRDefault="006A7890" w:rsidP="00060F48">
      <w:pPr>
        <w:rPr>
          <w:rFonts w:cs="Arial"/>
          <w:szCs w:val="22"/>
        </w:rPr>
      </w:pPr>
    </w:p>
    <w:p w14:paraId="69404954" w14:textId="77777777" w:rsidR="009E5309" w:rsidRPr="00DB59AF" w:rsidRDefault="00DD2715" w:rsidP="00060F48">
      <w:pPr>
        <w:rPr>
          <w:rFonts w:cs="Arial"/>
          <w:b/>
          <w:szCs w:val="22"/>
        </w:rPr>
      </w:pPr>
      <w:r w:rsidRPr="00DB59AF">
        <w:rPr>
          <w:rFonts w:cs="Arial"/>
          <w:b/>
          <w:szCs w:val="22"/>
        </w:rPr>
        <w:t>Håndhævelser</w:t>
      </w:r>
    </w:p>
    <w:p w14:paraId="4F4FDC70" w14:textId="77777777" w:rsidR="00B51D3E" w:rsidRPr="00DB59AF" w:rsidRDefault="00B51D3E" w:rsidP="00060F48">
      <w:pPr>
        <w:rPr>
          <w:rFonts w:cs="Arial"/>
          <w:szCs w:val="22"/>
          <w:highlight w:val="lightGray"/>
        </w:rPr>
      </w:pPr>
    </w:p>
    <w:p w14:paraId="45C89DE3" w14:textId="13F233C6" w:rsidR="00BC4D6E" w:rsidRDefault="00F307F8" w:rsidP="00060F48">
      <w:pPr>
        <w:rPr>
          <w:rFonts w:cs="Arial"/>
          <w:szCs w:val="22"/>
        </w:rPr>
      </w:pPr>
      <w:r w:rsidRPr="00DB59AF">
        <w:rPr>
          <w:rFonts w:cs="Arial"/>
          <w:szCs w:val="22"/>
        </w:rPr>
        <w:t>Håndhævelser meddelt siden sidste fysiske tilsyn samt opfølgninger herpå og håndhævelser afstedkommet af nærværende tilsyn.</w:t>
      </w:r>
      <w:r w:rsidR="0079188C">
        <w:rPr>
          <w:rFonts w:cs="Arial"/>
          <w:szCs w:val="22"/>
        </w:rPr>
        <w:t xml:space="preserve"> </w:t>
      </w:r>
    </w:p>
    <w:p w14:paraId="4B128271" w14:textId="77777777" w:rsidR="0079188C" w:rsidRDefault="0079188C" w:rsidP="00060F48">
      <w:pPr>
        <w:rPr>
          <w:rFonts w:cs="Arial"/>
          <w:szCs w:val="22"/>
        </w:rPr>
      </w:pPr>
    </w:p>
    <w:p w14:paraId="7B55096F" w14:textId="25C596DF" w:rsidR="0079188C" w:rsidRPr="00DB59AF" w:rsidRDefault="0079188C" w:rsidP="00060F48">
      <w:pPr>
        <w:rPr>
          <w:rFonts w:cs="Arial"/>
          <w:szCs w:val="22"/>
        </w:rPr>
      </w:pPr>
      <w:r>
        <w:rPr>
          <w:rFonts w:cs="Arial"/>
          <w:szCs w:val="22"/>
        </w:rPr>
        <w:t>Tilsynet den 3. juni 2026 gav ikke anledning til håndhævelse.</w:t>
      </w:r>
    </w:p>
    <w:p w14:paraId="3C5DE834" w14:textId="77777777" w:rsidR="00F307F8" w:rsidRPr="00DB59AF" w:rsidRDefault="00F307F8" w:rsidP="00060F48">
      <w:pPr>
        <w:rPr>
          <w:rFonts w:cs="Arial"/>
          <w:szCs w:val="22"/>
        </w:rPr>
      </w:pPr>
    </w:p>
    <w:tbl>
      <w:tblPr>
        <w:tblStyle w:val="Tabel-Gitter"/>
        <w:tblW w:w="8330" w:type="dxa"/>
        <w:tblInd w:w="108" w:type="dxa"/>
        <w:tblLook w:val="04A0" w:firstRow="1" w:lastRow="0" w:firstColumn="1" w:lastColumn="0" w:noHBand="0" w:noVBand="1"/>
      </w:tblPr>
      <w:tblGrid>
        <w:gridCol w:w="1839"/>
        <w:gridCol w:w="1955"/>
        <w:gridCol w:w="4536"/>
      </w:tblGrid>
      <w:tr w:rsidR="00F809C7" w:rsidRPr="00DB59AF" w14:paraId="0E3DECFD" w14:textId="77777777" w:rsidTr="00D90B4F">
        <w:trPr>
          <w:trHeight w:val="340"/>
        </w:trPr>
        <w:tc>
          <w:tcPr>
            <w:tcW w:w="1839" w:type="dxa"/>
            <w:shd w:val="clear" w:color="auto" w:fill="BFBFBF" w:themeFill="background1" w:themeFillShade="BF"/>
            <w:vAlign w:val="center"/>
          </w:tcPr>
          <w:p w14:paraId="79A1EB74" w14:textId="77777777" w:rsidR="00DD2715" w:rsidRPr="00DB59AF" w:rsidRDefault="006A7890" w:rsidP="006A7890">
            <w:pPr>
              <w:ind w:right="-1050"/>
              <w:rPr>
                <w:rFonts w:cs="Arial"/>
                <w:szCs w:val="22"/>
              </w:rPr>
            </w:pPr>
            <w:r w:rsidRPr="00DB59AF">
              <w:rPr>
                <w:rFonts w:cs="Arial"/>
                <w:szCs w:val="22"/>
              </w:rPr>
              <w:t>Dato</w:t>
            </w:r>
          </w:p>
        </w:tc>
        <w:tc>
          <w:tcPr>
            <w:tcW w:w="1955" w:type="dxa"/>
            <w:shd w:val="clear" w:color="auto" w:fill="BFBFBF" w:themeFill="background1" w:themeFillShade="BF"/>
            <w:vAlign w:val="center"/>
          </w:tcPr>
          <w:p w14:paraId="53D2B5CE" w14:textId="77777777" w:rsidR="00DD2715" w:rsidRPr="00DB59AF" w:rsidRDefault="006A7890" w:rsidP="006A7890">
            <w:pPr>
              <w:ind w:right="-1050"/>
              <w:rPr>
                <w:rFonts w:cs="Arial"/>
                <w:szCs w:val="22"/>
              </w:rPr>
            </w:pPr>
            <w:r w:rsidRPr="00DB59AF">
              <w:rPr>
                <w:rFonts w:cs="Arial"/>
                <w:szCs w:val="22"/>
              </w:rPr>
              <w:t>Type</w:t>
            </w:r>
          </w:p>
        </w:tc>
        <w:tc>
          <w:tcPr>
            <w:tcW w:w="4536" w:type="dxa"/>
            <w:shd w:val="clear" w:color="auto" w:fill="BFBFBF" w:themeFill="background1" w:themeFillShade="BF"/>
            <w:vAlign w:val="center"/>
          </w:tcPr>
          <w:p w14:paraId="559572A1" w14:textId="77777777" w:rsidR="008D5A53" w:rsidRPr="00DB59AF" w:rsidRDefault="008D5A53" w:rsidP="008D5A53">
            <w:pPr>
              <w:ind w:right="-1050"/>
              <w:rPr>
                <w:rFonts w:cs="Arial"/>
                <w:szCs w:val="22"/>
              </w:rPr>
            </w:pPr>
            <w:r w:rsidRPr="00DB59AF">
              <w:rPr>
                <w:rFonts w:cs="Arial"/>
                <w:szCs w:val="22"/>
              </w:rPr>
              <w:t xml:space="preserve">Beskrivelse af håndhævelsen </w:t>
            </w:r>
          </w:p>
          <w:p w14:paraId="615B7FAD" w14:textId="77777777" w:rsidR="00DD2715" w:rsidRPr="00DB59AF" w:rsidRDefault="008D5A53" w:rsidP="008D5A53">
            <w:pPr>
              <w:ind w:right="-1050"/>
              <w:rPr>
                <w:rFonts w:cs="Arial"/>
                <w:szCs w:val="22"/>
              </w:rPr>
            </w:pPr>
            <w:r w:rsidRPr="00DB59AF">
              <w:rPr>
                <w:rFonts w:cs="Arial"/>
                <w:szCs w:val="22"/>
              </w:rPr>
              <w:t>og status for opfølgning</w:t>
            </w:r>
          </w:p>
        </w:tc>
      </w:tr>
      <w:tr w:rsidR="000974BB" w:rsidRPr="00DB59AF" w14:paraId="5B8DCB91" w14:textId="77777777" w:rsidTr="00EB1131">
        <w:trPr>
          <w:trHeight w:val="340"/>
        </w:trPr>
        <w:tc>
          <w:tcPr>
            <w:tcW w:w="1839" w:type="dxa"/>
            <w:vAlign w:val="center"/>
          </w:tcPr>
          <w:p w14:paraId="78B950EA" w14:textId="7C96427C" w:rsidR="00DD2715" w:rsidRPr="00DB59AF" w:rsidRDefault="009B3763" w:rsidP="006A7890">
            <w:pPr>
              <w:ind w:right="-1050"/>
              <w:rPr>
                <w:rFonts w:cs="Arial"/>
                <w:szCs w:val="22"/>
              </w:rPr>
            </w:pPr>
            <w:bookmarkStart w:id="14" w:name="ind_enforce_enforce_date"/>
            <w:bookmarkEnd w:id="14"/>
            <w:r>
              <w:rPr>
                <w:rFonts w:cs="Arial"/>
                <w:szCs w:val="22"/>
              </w:rPr>
              <w:t>28-02-2023</w:t>
            </w:r>
          </w:p>
        </w:tc>
        <w:tc>
          <w:tcPr>
            <w:tcW w:w="1955" w:type="dxa"/>
            <w:vAlign w:val="center"/>
          </w:tcPr>
          <w:p w14:paraId="78622B3F" w14:textId="2B81970B" w:rsidR="00DD2715" w:rsidRPr="00DB59AF" w:rsidRDefault="009B3763" w:rsidP="006A7890">
            <w:pPr>
              <w:ind w:right="-1050"/>
              <w:rPr>
                <w:rFonts w:cs="Arial"/>
                <w:szCs w:val="22"/>
              </w:rPr>
            </w:pPr>
            <w:bookmarkStart w:id="15" w:name="ind_enforce_enforce_date_2"/>
            <w:bookmarkEnd w:id="15"/>
            <w:r>
              <w:rPr>
                <w:rFonts w:cs="Arial"/>
                <w:szCs w:val="22"/>
              </w:rPr>
              <w:t>Indskærpelse</w:t>
            </w:r>
          </w:p>
        </w:tc>
        <w:tc>
          <w:tcPr>
            <w:tcW w:w="4536" w:type="dxa"/>
            <w:vAlign w:val="center"/>
          </w:tcPr>
          <w:p w14:paraId="05C27514" w14:textId="1F92188F" w:rsidR="00F27123" w:rsidRDefault="00F27123" w:rsidP="00E260C1">
            <w:bookmarkStart w:id="16" w:name="ind_enforce_enforce_date_3"/>
            <w:bookmarkEnd w:id="16"/>
            <w:r>
              <w:t xml:space="preserve">Overskridelse af emissiongrænsen for støv og NH3 fra kraft 5. </w:t>
            </w:r>
          </w:p>
          <w:p w14:paraId="69221508" w14:textId="0124001A" w:rsidR="00F27123" w:rsidRPr="00DB59AF" w:rsidRDefault="00F27123" w:rsidP="00E260C1">
            <w:pPr>
              <w:rPr>
                <w:rFonts w:cs="Arial"/>
                <w:szCs w:val="22"/>
              </w:rPr>
            </w:pPr>
            <w:r>
              <w:t>Efterkommet.</w:t>
            </w:r>
          </w:p>
        </w:tc>
      </w:tr>
      <w:tr w:rsidR="009B3763" w:rsidRPr="00DB59AF" w14:paraId="4038C4D1" w14:textId="77777777" w:rsidTr="00EB1131">
        <w:trPr>
          <w:trHeight w:val="340"/>
        </w:trPr>
        <w:tc>
          <w:tcPr>
            <w:tcW w:w="1839" w:type="dxa"/>
            <w:vAlign w:val="center"/>
          </w:tcPr>
          <w:p w14:paraId="0260D088" w14:textId="5CE35BDE" w:rsidR="009B3763" w:rsidRDefault="009B3763" w:rsidP="006A7890">
            <w:pPr>
              <w:ind w:right="-1050"/>
              <w:rPr>
                <w:rFonts w:cs="Arial"/>
                <w:szCs w:val="22"/>
              </w:rPr>
            </w:pPr>
            <w:bookmarkStart w:id="17" w:name="ind_enforce_enforce_date_4"/>
            <w:bookmarkEnd w:id="17"/>
            <w:r>
              <w:rPr>
                <w:rFonts w:cs="Arial"/>
                <w:szCs w:val="22"/>
              </w:rPr>
              <w:t>05-07-2023</w:t>
            </w:r>
          </w:p>
        </w:tc>
        <w:tc>
          <w:tcPr>
            <w:tcW w:w="1955" w:type="dxa"/>
            <w:vAlign w:val="center"/>
          </w:tcPr>
          <w:p w14:paraId="572C98E4" w14:textId="19483A9A" w:rsidR="009B3763" w:rsidRDefault="009B3763" w:rsidP="006A7890">
            <w:pPr>
              <w:ind w:right="-1050"/>
              <w:rPr>
                <w:rFonts w:cs="Arial"/>
                <w:szCs w:val="22"/>
              </w:rPr>
            </w:pPr>
            <w:bookmarkStart w:id="18" w:name="ind_enforce_enforce_date_5"/>
            <w:bookmarkEnd w:id="18"/>
            <w:r>
              <w:rPr>
                <w:rFonts w:cs="Arial"/>
                <w:szCs w:val="22"/>
              </w:rPr>
              <w:t>Indskærpelse</w:t>
            </w:r>
          </w:p>
        </w:tc>
        <w:tc>
          <w:tcPr>
            <w:tcW w:w="4536" w:type="dxa"/>
            <w:vAlign w:val="center"/>
          </w:tcPr>
          <w:p w14:paraId="43EC0BB9" w14:textId="42C4D6E1" w:rsidR="009B3763" w:rsidRDefault="00F27123" w:rsidP="00E260C1">
            <w:bookmarkStart w:id="19" w:name="ind_enforce_enforce_date_6"/>
            <w:bookmarkEnd w:id="19"/>
            <w:r>
              <w:t>Overskridelse af emissionsgrænsen for CO og NH3 fra kraft 5.</w:t>
            </w:r>
          </w:p>
          <w:p w14:paraId="64F25877" w14:textId="0FAC514A" w:rsidR="00F27123" w:rsidRPr="00DB59AF" w:rsidRDefault="00F27123" w:rsidP="00E260C1">
            <w:pPr>
              <w:rPr>
                <w:rFonts w:cs="Arial"/>
                <w:szCs w:val="22"/>
              </w:rPr>
            </w:pPr>
            <w:r>
              <w:rPr>
                <w:rFonts w:cs="Arial"/>
              </w:rPr>
              <w:t>Efterkommet.</w:t>
            </w:r>
          </w:p>
        </w:tc>
      </w:tr>
      <w:tr w:rsidR="009B3763" w:rsidRPr="00DB59AF" w14:paraId="3AA0DF87" w14:textId="77777777" w:rsidTr="00EB1131">
        <w:trPr>
          <w:trHeight w:val="340"/>
        </w:trPr>
        <w:tc>
          <w:tcPr>
            <w:tcW w:w="1839" w:type="dxa"/>
            <w:vAlign w:val="center"/>
          </w:tcPr>
          <w:p w14:paraId="7CA20D53" w14:textId="48AC14CF" w:rsidR="009B3763" w:rsidRDefault="009B3763" w:rsidP="006A7890">
            <w:pPr>
              <w:ind w:right="-1050"/>
              <w:rPr>
                <w:rFonts w:cs="Arial"/>
                <w:szCs w:val="22"/>
              </w:rPr>
            </w:pPr>
            <w:bookmarkStart w:id="20" w:name="ind_enforce_enforce_date_7"/>
            <w:bookmarkEnd w:id="20"/>
            <w:r>
              <w:rPr>
                <w:rFonts w:cs="Arial"/>
                <w:szCs w:val="22"/>
              </w:rPr>
              <w:t>06-07-2023</w:t>
            </w:r>
          </w:p>
        </w:tc>
        <w:tc>
          <w:tcPr>
            <w:tcW w:w="1955" w:type="dxa"/>
            <w:vAlign w:val="center"/>
          </w:tcPr>
          <w:p w14:paraId="6FE612A6" w14:textId="0CA73014" w:rsidR="009B3763" w:rsidRDefault="009B3763" w:rsidP="006A7890">
            <w:pPr>
              <w:ind w:right="-1050"/>
              <w:rPr>
                <w:rFonts w:cs="Arial"/>
                <w:szCs w:val="22"/>
              </w:rPr>
            </w:pPr>
            <w:bookmarkStart w:id="21" w:name="ind_enforce_enforce_date_8"/>
            <w:bookmarkEnd w:id="21"/>
            <w:r>
              <w:rPr>
                <w:rFonts w:cs="Arial"/>
                <w:szCs w:val="22"/>
              </w:rPr>
              <w:t>Indskærpelse</w:t>
            </w:r>
          </w:p>
        </w:tc>
        <w:tc>
          <w:tcPr>
            <w:tcW w:w="4536" w:type="dxa"/>
            <w:vAlign w:val="center"/>
          </w:tcPr>
          <w:p w14:paraId="7939713A" w14:textId="77777777" w:rsidR="009B3763" w:rsidRDefault="00F27123" w:rsidP="00E260C1">
            <w:bookmarkStart w:id="22" w:name="ind_enforce_enforce_date_9"/>
            <w:bookmarkEnd w:id="22"/>
            <w:r>
              <w:t xml:space="preserve">Indskærpelse af vilkår L1 i revurdering og miljøgodkendelse af 20. december 2019 om, at </w:t>
            </w:r>
            <w:r>
              <w:lastRenderedPageBreak/>
              <w:t>Kronospan ikke har orienteret tilsynsmyndigheden om driftsforstyrrelsen og de støvproblemer, som det har medført.</w:t>
            </w:r>
          </w:p>
          <w:p w14:paraId="686660EA" w14:textId="01F32393" w:rsidR="00F27123" w:rsidRPr="00DB59AF" w:rsidRDefault="00F27123" w:rsidP="00E260C1">
            <w:pPr>
              <w:rPr>
                <w:rFonts w:cs="Arial"/>
                <w:szCs w:val="22"/>
              </w:rPr>
            </w:pPr>
            <w:r>
              <w:rPr>
                <w:rFonts w:cs="Arial"/>
              </w:rPr>
              <w:t>Er efterkommet.</w:t>
            </w:r>
          </w:p>
        </w:tc>
      </w:tr>
      <w:tr w:rsidR="009B3763" w:rsidRPr="00DB59AF" w14:paraId="21B64C41" w14:textId="77777777" w:rsidTr="00EB1131">
        <w:trPr>
          <w:trHeight w:val="340"/>
        </w:trPr>
        <w:tc>
          <w:tcPr>
            <w:tcW w:w="1839" w:type="dxa"/>
            <w:vAlign w:val="center"/>
          </w:tcPr>
          <w:p w14:paraId="0B735238" w14:textId="69981D45" w:rsidR="009B3763" w:rsidRDefault="009B3763" w:rsidP="006A7890">
            <w:pPr>
              <w:ind w:right="-1050"/>
              <w:rPr>
                <w:rFonts w:cs="Arial"/>
                <w:szCs w:val="22"/>
              </w:rPr>
            </w:pPr>
            <w:bookmarkStart w:id="23" w:name="ind_enforce_enforce_date_10"/>
            <w:bookmarkEnd w:id="23"/>
            <w:r>
              <w:rPr>
                <w:rFonts w:cs="Arial"/>
                <w:szCs w:val="22"/>
              </w:rPr>
              <w:lastRenderedPageBreak/>
              <w:t>01-11-2023</w:t>
            </w:r>
          </w:p>
        </w:tc>
        <w:tc>
          <w:tcPr>
            <w:tcW w:w="1955" w:type="dxa"/>
            <w:vAlign w:val="center"/>
          </w:tcPr>
          <w:p w14:paraId="356E90DB" w14:textId="77777777" w:rsidR="002B65C6" w:rsidRDefault="009B3763" w:rsidP="006A7890">
            <w:pPr>
              <w:ind w:right="-1050"/>
              <w:rPr>
                <w:rFonts w:cs="Arial"/>
                <w:szCs w:val="22"/>
              </w:rPr>
            </w:pPr>
            <w:bookmarkStart w:id="24" w:name="ind_enforce_enforce_date_11"/>
            <w:bookmarkEnd w:id="24"/>
            <w:r>
              <w:rPr>
                <w:rFonts w:cs="Arial"/>
                <w:szCs w:val="22"/>
              </w:rPr>
              <w:t xml:space="preserve">Påbud efter MBL, </w:t>
            </w:r>
          </w:p>
          <w:p w14:paraId="467386E2" w14:textId="77777777" w:rsidR="002B65C6" w:rsidRDefault="009B3763" w:rsidP="006A7890">
            <w:pPr>
              <w:ind w:right="-1050"/>
              <w:rPr>
                <w:rFonts w:cs="Arial"/>
                <w:szCs w:val="22"/>
              </w:rPr>
            </w:pPr>
            <w:r>
              <w:rPr>
                <w:rFonts w:cs="Arial"/>
                <w:szCs w:val="22"/>
              </w:rPr>
              <w:t>undtagen §41 a eller</w:t>
            </w:r>
          </w:p>
          <w:p w14:paraId="6225F6B9" w14:textId="590A578E" w:rsidR="009B3763" w:rsidRDefault="009B3763" w:rsidP="006A7890">
            <w:pPr>
              <w:ind w:right="-1050"/>
              <w:rPr>
                <w:rFonts w:cs="Arial"/>
                <w:szCs w:val="22"/>
              </w:rPr>
            </w:pPr>
            <w:r>
              <w:rPr>
                <w:rFonts w:cs="Arial"/>
                <w:szCs w:val="22"/>
              </w:rPr>
              <w:t>b</w:t>
            </w:r>
          </w:p>
        </w:tc>
        <w:tc>
          <w:tcPr>
            <w:tcW w:w="4536" w:type="dxa"/>
            <w:vAlign w:val="center"/>
          </w:tcPr>
          <w:p w14:paraId="657702E1" w14:textId="789EDD0A" w:rsidR="009B3763" w:rsidRPr="00DB59AF" w:rsidRDefault="00F5485C" w:rsidP="00F5485C">
            <w:pPr>
              <w:rPr>
                <w:rFonts w:cs="Arial"/>
                <w:szCs w:val="22"/>
              </w:rPr>
            </w:pPr>
            <w:bookmarkStart w:id="25" w:name="ind_enforce_enforce_date_12"/>
            <w:bookmarkEnd w:id="25"/>
            <w:r w:rsidRPr="00F5485C">
              <w:t>Påbud af 1. november 2023 om undersøgelse og vilkårsændring på Kronospan, Fabriksvej 2, 8550 Ryomgård på matrikelnummer 11ac og 9bæ, Pindstrup By, Marie Magdalene</w:t>
            </w:r>
            <w:r>
              <w:t>.</w:t>
            </w:r>
          </w:p>
        </w:tc>
      </w:tr>
      <w:tr w:rsidR="009B3763" w:rsidRPr="00DB59AF" w14:paraId="62A42000" w14:textId="77777777" w:rsidTr="00EB1131">
        <w:trPr>
          <w:trHeight w:val="340"/>
        </w:trPr>
        <w:tc>
          <w:tcPr>
            <w:tcW w:w="1839" w:type="dxa"/>
            <w:vAlign w:val="center"/>
          </w:tcPr>
          <w:p w14:paraId="1BA76B17" w14:textId="4D6C939D" w:rsidR="009B3763" w:rsidRDefault="009B3763" w:rsidP="006A7890">
            <w:pPr>
              <w:ind w:right="-1050"/>
              <w:rPr>
                <w:rFonts w:cs="Arial"/>
                <w:szCs w:val="22"/>
              </w:rPr>
            </w:pPr>
            <w:bookmarkStart w:id="26" w:name="ind_enforce_enforce_date_13"/>
            <w:bookmarkEnd w:id="26"/>
            <w:r>
              <w:rPr>
                <w:rFonts w:cs="Arial"/>
                <w:szCs w:val="22"/>
              </w:rPr>
              <w:t>13-11-2023</w:t>
            </w:r>
          </w:p>
        </w:tc>
        <w:tc>
          <w:tcPr>
            <w:tcW w:w="1955" w:type="dxa"/>
            <w:vAlign w:val="center"/>
          </w:tcPr>
          <w:p w14:paraId="00C42102" w14:textId="5967D24A" w:rsidR="009B3763" w:rsidRDefault="009B3763" w:rsidP="006A7890">
            <w:pPr>
              <w:ind w:right="-1050"/>
              <w:rPr>
                <w:rFonts w:cs="Arial"/>
                <w:szCs w:val="22"/>
              </w:rPr>
            </w:pPr>
            <w:bookmarkStart w:id="27" w:name="ind_enforce_enforce_date_14"/>
            <w:bookmarkEnd w:id="27"/>
            <w:r>
              <w:rPr>
                <w:rFonts w:cs="Arial"/>
                <w:szCs w:val="22"/>
              </w:rPr>
              <w:t>Indskærpelse</w:t>
            </w:r>
          </w:p>
        </w:tc>
        <w:tc>
          <w:tcPr>
            <w:tcW w:w="4536" w:type="dxa"/>
            <w:vAlign w:val="center"/>
          </w:tcPr>
          <w:p w14:paraId="155290E6" w14:textId="77777777" w:rsidR="009B3763" w:rsidRDefault="00604F3B" w:rsidP="00E260C1">
            <w:bookmarkStart w:id="28" w:name="ind_enforce_enforce_date_15"/>
            <w:bookmarkEnd w:id="28"/>
            <w:r>
              <w:t xml:space="preserve">Indskærpelse af vilkår E3 i revurdering og miljøgodkendelse af 20. december 2019 vedr. kapacitet af regnvandsbassiner. </w:t>
            </w:r>
          </w:p>
          <w:p w14:paraId="7F33006C" w14:textId="3C85D223" w:rsidR="00604F3B" w:rsidRPr="00DB59AF" w:rsidRDefault="00604F3B" w:rsidP="00E260C1">
            <w:pPr>
              <w:rPr>
                <w:rFonts w:cs="Arial"/>
                <w:szCs w:val="22"/>
              </w:rPr>
            </w:pPr>
            <w:r>
              <w:rPr>
                <w:rFonts w:cs="Arial"/>
              </w:rPr>
              <w:t>Efterkommet.</w:t>
            </w:r>
          </w:p>
        </w:tc>
      </w:tr>
      <w:tr w:rsidR="009B3763" w:rsidRPr="00DB59AF" w14:paraId="47A49718" w14:textId="77777777" w:rsidTr="00EB1131">
        <w:trPr>
          <w:trHeight w:val="340"/>
        </w:trPr>
        <w:tc>
          <w:tcPr>
            <w:tcW w:w="1839" w:type="dxa"/>
            <w:vAlign w:val="center"/>
          </w:tcPr>
          <w:p w14:paraId="64CE8CDC" w14:textId="10453E33" w:rsidR="009B3763" w:rsidRDefault="009B3763" w:rsidP="006A7890">
            <w:pPr>
              <w:ind w:right="-1050"/>
              <w:rPr>
                <w:rFonts w:cs="Arial"/>
                <w:szCs w:val="22"/>
              </w:rPr>
            </w:pPr>
            <w:bookmarkStart w:id="29" w:name="ind_enforce_enforce_date_16"/>
            <w:bookmarkEnd w:id="29"/>
            <w:r>
              <w:rPr>
                <w:rFonts w:cs="Arial"/>
                <w:szCs w:val="22"/>
              </w:rPr>
              <w:t>16-11-2023</w:t>
            </w:r>
          </w:p>
        </w:tc>
        <w:tc>
          <w:tcPr>
            <w:tcW w:w="1955" w:type="dxa"/>
            <w:vAlign w:val="center"/>
          </w:tcPr>
          <w:p w14:paraId="62FED360" w14:textId="4B6FF322" w:rsidR="009B3763" w:rsidRDefault="009B3763" w:rsidP="006A7890">
            <w:pPr>
              <w:ind w:right="-1050"/>
              <w:rPr>
                <w:rFonts w:cs="Arial"/>
                <w:szCs w:val="22"/>
              </w:rPr>
            </w:pPr>
            <w:bookmarkStart w:id="30" w:name="ind_enforce_enforce_date_17"/>
            <w:bookmarkEnd w:id="30"/>
            <w:r>
              <w:rPr>
                <w:rFonts w:cs="Arial"/>
                <w:szCs w:val="22"/>
              </w:rPr>
              <w:t>Indskærpelse</w:t>
            </w:r>
          </w:p>
        </w:tc>
        <w:tc>
          <w:tcPr>
            <w:tcW w:w="4536" w:type="dxa"/>
            <w:vAlign w:val="center"/>
          </w:tcPr>
          <w:p w14:paraId="05D25BA1" w14:textId="2DDECCD5" w:rsidR="009B3763" w:rsidRDefault="00604F3B" w:rsidP="00E260C1">
            <w:bookmarkStart w:id="31" w:name="ind_enforce_enforce_date_18"/>
            <w:bookmarkEnd w:id="31"/>
            <w:r>
              <w:t xml:space="preserve">Indskærpelse af vilkår B58 i revurdering og miljøgodkendelse af 20. december 2019 vedr. underskridelse af </w:t>
            </w:r>
            <w:proofErr w:type="gramStart"/>
            <w:r>
              <w:t>EBK temperatur</w:t>
            </w:r>
            <w:proofErr w:type="gramEnd"/>
            <w:r>
              <w:t xml:space="preserve">. </w:t>
            </w:r>
          </w:p>
          <w:p w14:paraId="64FFE297" w14:textId="0E0D2602" w:rsidR="00604F3B" w:rsidRPr="00DB59AF" w:rsidRDefault="00604F3B" w:rsidP="00E260C1">
            <w:pPr>
              <w:rPr>
                <w:rFonts w:cs="Arial"/>
                <w:szCs w:val="22"/>
              </w:rPr>
            </w:pPr>
            <w:r>
              <w:rPr>
                <w:rFonts w:cs="Arial"/>
              </w:rPr>
              <w:t>Efterkommet.</w:t>
            </w:r>
          </w:p>
        </w:tc>
      </w:tr>
      <w:tr w:rsidR="009B3763" w:rsidRPr="00DB59AF" w14:paraId="68642ECD" w14:textId="77777777" w:rsidTr="00EB1131">
        <w:trPr>
          <w:trHeight w:val="340"/>
        </w:trPr>
        <w:tc>
          <w:tcPr>
            <w:tcW w:w="1839" w:type="dxa"/>
            <w:vAlign w:val="center"/>
          </w:tcPr>
          <w:p w14:paraId="5EC83292" w14:textId="66645E0A" w:rsidR="009B3763" w:rsidRDefault="009B3763" w:rsidP="006A7890">
            <w:pPr>
              <w:ind w:right="-1050"/>
              <w:rPr>
                <w:rFonts w:cs="Arial"/>
                <w:szCs w:val="22"/>
              </w:rPr>
            </w:pPr>
            <w:bookmarkStart w:id="32" w:name="ind_enforce_enforce_date_19"/>
            <w:bookmarkEnd w:id="32"/>
            <w:r>
              <w:rPr>
                <w:rFonts w:cs="Arial"/>
                <w:szCs w:val="22"/>
              </w:rPr>
              <w:t>15-04-2024</w:t>
            </w:r>
          </w:p>
        </w:tc>
        <w:tc>
          <w:tcPr>
            <w:tcW w:w="1955" w:type="dxa"/>
            <w:vAlign w:val="center"/>
          </w:tcPr>
          <w:p w14:paraId="4148EB8C" w14:textId="3378913B" w:rsidR="009B3763" w:rsidRDefault="009B3763" w:rsidP="006A7890">
            <w:pPr>
              <w:ind w:right="-1050"/>
              <w:rPr>
                <w:rFonts w:cs="Arial"/>
                <w:szCs w:val="22"/>
              </w:rPr>
            </w:pPr>
            <w:bookmarkStart w:id="33" w:name="ind_enforce_enforce_date_20"/>
            <w:bookmarkEnd w:id="33"/>
            <w:r>
              <w:rPr>
                <w:rFonts w:cs="Arial"/>
                <w:szCs w:val="22"/>
              </w:rPr>
              <w:t>Indskærpelse</w:t>
            </w:r>
          </w:p>
        </w:tc>
        <w:tc>
          <w:tcPr>
            <w:tcW w:w="4536" w:type="dxa"/>
            <w:vAlign w:val="center"/>
          </w:tcPr>
          <w:p w14:paraId="545E3BAC" w14:textId="692B0803" w:rsidR="00717BE0" w:rsidRDefault="00717BE0" w:rsidP="00E260C1">
            <w:pPr>
              <w:rPr>
                <w:rFonts w:cs="Arial"/>
                <w:szCs w:val="22"/>
              </w:rPr>
            </w:pPr>
            <w:bookmarkStart w:id="34" w:name="ind_enforce_enforce_date_21"/>
            <w:bookmarkEnd w:id="34"/>
            <w:r>
              <w:t>Indskærpelse af vilkår om udledning ved regnhændelser.</w:t>
            </w:r>
          </w:p>
          <w:p w14:paraId="258131E7" w14:textId="5AA664E6" w:rsidR="009B3763" w:rsidRPr="00DB59AF" w:rsidRDefault="00717BE0" w:rsidP="00E260C1">
            <w:pPr>
              <w:rPr>
                <w:rFonts w:cs="Arial"/>
                <w:szCs w:val="22"/>
              </w:rPr>
            </w:pPr>
            <w:r>
              <w:rPr>
                <w:rFonts w:cs="Arial"/>
                <w:szCs w:val="22"/>
              </w:rPr>
              <w:t>Efterkommet.</w:t>
            </w:r>
          </w:p>
        </w:tc>
      </w:tr>
      <w:tr w:rsidR="009B3763" w:rsidRPr="00DB59AF" w14:paraId="5D2C101B" w14:textId="77777777" w:rsidTr="00EB1131">
        <w:trPr>
          <w:trHeight w:val="340"/>
        </w:trPr>
        <w:tc>
          <w:tcPr>
            <w:tcW w:w="1839" w:type="dxa"/>
            <w:vAlign w:val="center"/>
          </w:tcPr>
          <w:p w14:paraId="478571EF" w14:textId="7E72C59B" w:rsidR="009B3763" w:rsidRDefault="009B3763" w:rsidP="006A7890">
            <w:pPr>
              <w:ind w:right="-1050"/>
              <w:rPr>
                <w:rFonts w:cs="Arial"/>
                <w:szCs w:val="22"/>
              </w:rPr>
            </w:pPr>
            <w:bookmarkStart w:id="35" w:name="ind_enforce_enforce_date_22"/>
            <w:bookmarkEnd w:id="35"/>
            <w:r>
              <w:rPr>
                <w:rFonts w:cs="Arial"/>
                <w:szCs w:val="22"/>
              </w:rPr>
              <w:t>08-07-2024</w:t>
            </w:r>
          </w:p>
        </w:tc>
        <w:tc>
          <w:tcPr>
            <w:tcW w:w="1955" w:type="dxa"/>
            <w:vAlign w:val="center"/>
          </w:tcPr>
          <w:p w14:paraId="6570C4D9" w14:textId="1413B76F" w:rsidR="009B3763" w:rsidRDefault="009B3763" w:rsidP="006A7890">
            <w:pPr>
              <w:ind w:right="-1050"/>
              <w:rPr>
                <w:rFonts w:cs="Arial"/>
                <w:szCs w:val="22"/>
              </w:rPr>
            </w:pPr>
            <w:bookmarkStart w:id="36" w:name="ind_enforce_enforce_date_23"/>
            <w:bookmarkEnd w:id="36"/>
            <w:r>
              <w:rPr>
                <w:rFonts w:cs="Arial"/>
                <w:szCs w:val="22"/>
              </w:rPr>
              <w:t>Indskærpelse</w:t>
            </w:r>
          </w:p>
        </w:tc>
        <w:tc>
          <w:tcPr>
            <w:tcW w:w="4536" w:type="dxa"/>
            <w:vAlign w:val="center"/>
          </w:tcPr>
          <w:p w14:paraId="35A091E4" w14:textId="77777777" w:rsidR="009B3763" w:rsidRDefault="009B3763" w:rsidP="00E260C1">
            <w:pPr>
              <w:rPr>
                <w:rFonts w:cs="Arial"/>
                <w:szCs w:val="22"/>
              </w:rPr>
            </w:pPr>
            <w:bookmarkStart w:id="37" w:name="ind_enforce_enforce_date_24"/>
            <w:bookmarkEnd w:id="37"/>
            <w:r>
              <w:rPr>
                <w:rFonts w:cs="Arial"/>
                <w:szCs w:val="22"/>
              </w:rPr>
              <w:t>Overskridelse af emissionsvilkår, conti</w:t>
            </w:r>
          </w:p>
          <w:p w14:paraId="323CAFAB" w14:textId="08211EDB" w:rsidR="00604F3B" w:rsidRPr="00DB59AF" w:rsidRDefault="00604F3B" w:rsidP="00E260C1">
            <w:pPr>
              <w:rPr>
                <w:rFonts w:cs="Arial"/>
                <w:szCs w:val="22"/>
              </w:rPr>
            </w:pPr>
            <w:r>
              <w:rPr>
                <w:rFonts w:cs="Arial"/>
                <w:szCs w:val="22"/>
              </w:rPr>
              <w:t>Efterkommet.</w:t>
            </w:r>
          </w:p>
        </w:tc>
      </w:tr>
      <w:tr w:rsidR="009B3763" w:rsidRPr="00DB59AF" w14:paraId="298E64EB" w14:textId="77777777" w:rsidTr="00EB1131">
        <w:trPr>
          <w:trHeight w:val="340"/>
        </w:trPr>
        <w:tc>
          <w:tcPr>
            <w:tcW w:w="1839" w:type="dxa"/>
            <w:vAlign w:val="center"/>
          </w:tcPr>
          <w:p w14:paraId="4EC05DB9" w14:textId="56C25207" w:rsidR="009B3763" w:rsidRDefault="009B3763" w:rsidP="006A7890">
            <w:pPr>
              <w:ind w:right="-1050"/>
              <w:rPr>
                <w:rFonts w:cs="Arial"/>
                <w:szCs w:val="22"/>
              </w:rPr>
            </w:pPr>
            <w:bookmarkStart w:id="38" w:name="ind_enforce_enforce_date_25"/>
            <w:bookmarkEnd w:id="38"/>
            <w:r>
              <w:rPr>
                <w:rFonts w:cs="Arial"/>
                <w:szCs w:val="22"/>
              </w:rPr>
              <w:t>09-07-2024</w:t>
            </w:r>
          </w:p>
        </w:tc>
        <w:tc>
          <w:tcPr>
            <w:tcW w:w="1955" w:type="dxa"/>
            <w:vAlign w:val="center"/>
          </w:tcPr>
          <w:p w14:paraId="44D8718D" w14:textId="77D1BB65" w:rsidR="009B3763" w:rsidRDefault="009B3763" w:rsidP="006A7890">
            <w:pPr>
              <w:ind w:right="-1050"/>
              <w:rPr>
                <w:rFonts w:cs="Arial"/>
                <w:szCs w:val="22"/>
              </w:rPr>
            </w:pPr>
            <w:bookmarkStart w:id="39" w:name="ind_enforce_enforce_date_26"/>
            <w:bookmarkEnd w:id="39"/>
            <w:r>
              <w:rPr>
                <w:rFonts w:cs="Arial"/>
                <w:szCs w:val="22"/>
              </w:rPr>
              <w:t>Indskærpelse</w:t>
            </w:r>
          </w:p>
        </w:tc>
        <w:tc>
          <w:tcPr>
            <w:tcW w:w="4536" w:type="dxa"/>
            <w:vAlign w:val="center"/>
          </w:tcPr>
          <w:p w14:paraId="5456629E" w14:textId="6F375D04" w:rsidR="009B3763" w:rsidRDefault="00604F3B" w:rsidP="00E260C1">
            <w:bookmarkStart w:id="40" w:name="ind_enforce_enforce_date_27"/>
            <w:bookmarkEnd w:id="40"/>
            <w:r>
              <w:t>Overskridelse af emissionsgrænse</w:t>
            </w:r>
            <w:r w:rsidR="00A37BC1">
              <w:t>n</w:t>
            </w:r>
            <w:r>
              <w:t xml:space="preserve"> for støv fra rumudsugning</w:t>
            </w:r>
          </w:p>
          <w:p w14:paraId="3E8904EA" w14:textId="1A0EC9BC" w:rsidR="00604F3B" w:rsidRDefault="00604F3B" w:rsidP="00E260C1">
            <w:pPr>
              <w:rPr>
                <w:rFonts w:cs="Arial"/>
                <w:szCs w:val="22"/>
              </w:rPr>
            </w:pPr>
            <w:r>
              <w:rPr>
                <w:rFonts w:cs="Arial"/>
              </w:rPr>
              <w:t>Efterkommet.</w:t>
            </w:r>
          </w:p>
        </w:tc>
      </w:tr>
      <w:tr w:rsidR="009B3763" w:rsidRPr="00DB59AF" w14:paraId="28FE31CA" w14:textId="77777777" w:rsidTr="00EB1131">
        <w:trPr>
          <w:trHeight w:val="340"/>
        </w:trPr>
        <w:tc>
          <w:tcPr>
            <w:tcW w:w="1839" w:type="dxa"/>
            <w:vAlign w:val="center"/>
          </w:tcPr>
          <w:p w14:paraId="7A5ED1D6" w14:textId="3AC8EA46" w:rsidR="009B3763" w:rsidRDefault="009B3763" w:rsidP="006A7890">
            <w:pPr>
              <w:ind w:right="-1050"/>
              <w:rPr>
                <w:rFonts w:cs="Arial"/>
                <w:szCs w:val="22"/>
              </w:rPr>
            </w:pPr>
            <w:bookmarkStart w:id="41" w:name="ind_enforce_enforce_date_28"/>
            <w:bookmarkEnd w:id="41"/>
            <w:r>
              <w:rPr>
                <w:rFonts w:cs="Arial"/>
                <w:szCs w:val="22"/>
              </w:rPr>
              <w:t>19-09-2024</w:t>
            </w:r>
          </w:p>
        </w:tc>
        <w:tc>
          <w:tcPr>
            <w:tcW w:w="1955" w:type="dxa"/>
            <w:vAlign w:val="center"/>
          </w:tcPr>
          <w:p w14:paraId="22A4F32F" w14:textId="48D05BBE" w:rsidR="009B3763" w:rsidRDefault="009B3763" w:rsidP="006A7890">
            <w:pPr>
              <w:ind w:right="-1050"/>
              <w:rPr>
                <w:rFonts w:cs="Arial"/>
                <w:szCs w:val="22"/>
              </w:rPr>
            </w:pPr>
            <w:bookmarkStart w:id="42" w:name="ind_enforce_enforce_date_29"/>
            <w:bookmarkEnd w:id="42"/>
            <w:r>
              <w:rPr>
                <w:rFonts w:cs="Arial"/>
                <w:szCs w:val="22"/>
              </w:rPr>
              <w:t>Indskærpelse</w:t>
            </w:r>
          </w:p>
        </w:tc>
        <w:tc>
          <w:tcPr>
            <w:tcW w:w="4536" w:type="dxa"/>
            <w:vAlign w:val="center"/>
          </w:tcPr>
          <w:p w14:paraId="7B986152" w14:textId="77777777" w:rsidR="009B3763" w:rsidRDefault="00A37BC1" w:rsidP="00E260C1">
            <w:bookmarkStart w:id="43" w:name="ind_enforce_enforce_date_30"/>
            <w:bookmarkEnd w:id="43"/>
            <w:r>
              <w:t>Overskridelse af emissionsgrænsen for dioxin fra kraft 5.</w:t>
            </w:r>
          </w:p>
          <w:p w14:paraId="2D12100B" w14:textId="0FC4CB40" w:rsidR="00A37BC1" w:rsidRDefault="00A37BC1" w:rsidP="00E260C1">
            <w:pPr>
              <w:rPr>
                <w:rFonts w:cs="Arial"/>
                <w:szCs w:val="22"/>
              </w:rPr>
            </w:pPr>
            <w:r>
              <w:rPr>
                <w:rFonts w:cs="Arial"/>
              </w:rPr>
              <w:t>Efterkommet.</w:t>
            </w:r>
          </w:p>
        </w:tc>
      </w:tr>
      <w:tr w:rsidR="009B3763" w:rsidRPr="00DB59AF" w14:paraId="0BA71479" w14:textId="77777777" w:rsidTr="00EB1131">
        <w:trPr>
          <w:trHeight w:val="340"/>
        </w:trPr>
        <w:tc>
          <w:tcPr>
            <w:tcW w:w="1839" w:type="dxa"/>
            <w:vAlign w:val="center"/>
          </w:tcPr>
          <w:p w14:paraId="04397607" w14:textId="23C91D55" w:rsidR="009B3763" w:rsidRDefault="009B3763" w:rsidP="006A7890">
            <w:pPr>
              <w:ind w:right="-1050"/>
              <w:rPr>
                <w:rFonts w:cs="Arial"/>
                <w:szCs w:val="22"/>
              </w:rPr>
            </w:pPr>
            <w:bookmarkStart w:id="44" w:name="ind_enforce_enforce_date_31"/>
            <w:bookmarkEnd w:id="44"/>
            <w:r>
              <w:rPr>
                <w:rFonts w:cs="Arial"/>
                <w:szCs w:val="22"/>
              </w:rPr>
              <w:t>17-12-2025</w:t>
            </w:r>
          </w:p>
        </w:tc>
        <w:tc>
          <w:tcPr>
            <w:tcW w:w="1955" w:type="dxa"/>
            <w:vAlign w:val="center"/>
          </w:tcPr>
          <w:p w14:paraId="2B719973" w14:textId="75770245" w:rsidR="009B3763" w:rsidRDefault="009B3763" w:rsidP="006A7890">
            <w:pPr>
              <w:ind w:right="-1050"/>
              <w:rPr>
                <w:rFonts w:cs="Arial"/>
                <w:szCs w:val="22"/>
              </w:rPr>
            </w:pPr>
            <w:bookmarkStart w:id="45" w:name="ind_enforce_enforce_date_32"/>
            <w:bookmarkEnd w:id="45"/>
            <w:r>
              <w:rPr>
                <w:rFonts w:cs="Arial"/>
                <w:szCs w:val="22"/>
              </w:rPr>
              <w:t>Indskærpelse</w:t>
            </w:r>
          </w:p>
        </w:tc>
        <w:tc>
          <w:tcPr>
            <w:tcW w:w="4536" w:type="dxa"/>
            <w:vAlign w:val="center"/>
          </w:tcPr>
          <w:p w14:paraId="351A85AD" w14:textId="14EE42C6" w:rsidR="009B3763" w:rsidRDefault="00A37BC1" w:rsidP="00E260C1">
            <w:bookmarkStart w:id="46" w:name="ind_enforce_enforce_date_33"/>
            <w:bookmarkEnd w:id="46"/>
            <w:r>
              <w:t xml:space="preserve">Indskærpelse af vilkår C30 i revurdering og miljøgodkendelse af 20. december </w:t>
            </w:r>
            <w:r w:rsidR="00D90B4F">
              <w:t xml:space="preserve">2019 </w:t>
            </w:r>
            <w:r>
              <w:t xml:space="preserve">vedr. nedfaldsstøv. </w:t>
            </w:r>
          </w:p>
          <w:p w14:paraId="40189F61" w14:textId="14D97F4C" w:rsidR="00A37BC1" w:rsidRDefault="00A37BC1" w:rsidP="00E260C1">
            <w:pPr>
              <w:rPr>
                <w:rFonts w:cs="Arial"/>
                <w:szCs w:val="22"/>
              </w:rPr>
            </w:pPr>
            <w:r>
              <w:rPr>
                <w:rFonts w:cs="Arial"/>
              </w:rPr>
              <w:t>Efterkommet</w:t>
            </w:r>
          </w:p>
        </w:tc>
      </w:tr>
      <w:tr w:rsidR="009B3763" w:rsidRPr="00DB59AF" w14:paraId="2AC28333" w14:textId="77777777" w:rsidTr="00EB1131">
        <w:trPr>
          <w:trHeight w:val="340"/>
        </w:trPr>
        <w:tc>
          <w:tcPr>
            <w:tcW w:w="1839" w:type="dxa"/>
            <w:vAlign w:val="center"/>
          </w:tcPr>
          <w:p w14:paraId="48B6E5BD" w14:textId="03300B08" w:rsidR="009B3763" w:rsidRDefault="009B3763" w:rsidP="006A7890">
            <w:pPr>
              <w:ind w:right="-1050"/>
              <w:rPr>
                <w:rFonts w:cs="Arial"/>
                <w:szCs w:val="22"/>
              </w:rPr>
            </w:pPr>
            <w:bookmarkStart w:id="47" w:name="ind_enforce_enforce_date_34"/>
            <w:bookmarkEnd w:id="47"/>
            <w:r>
              <w:rPr>
                <w:rFonts w:cs="Arial"/>
                <w:szCs w:val="22"/>
              </w:rPr>
              <w:t>13-03-2026</w:t>
            </w:r>
          </w:p>
        </w:tc>
        <w:tc>
          <w:tcPr>
            <w:tcW w:w="1955" w:type="dxa"/>
            <w:vAlign w:val="center"/>
          </w:tcPr>
          <w:p w14:paraId="2B985615" w14:textId="6523DAAA" w:rsidR="009B3763" w:rsidRDefault="009B3763" w:rsidP="006A7890">
            <w:pPr>
              <w:ind w:right="-1050"/>
              <w:rPr>
                <w:rFonts w:cs="Arial"/>
                <w:szCs w:val="22"/>
              </w:rPr>
            </w:pPr>
            <w:bookmarkStart w:id="48" w:name="ind_enforce_enforce_date_35"/>
            <w:bookmarkEnd w:id="48"/>
            <w:r>
              <w:rPr>
                <w:rFonts w:cs="Arial"/>
                <w:szCs w:val="22"/>
              </w:rPr>
              <w:t>Indskærpelse</w:t>
            </w:r>
          </w:p>
        </w:tc>
        <w:tc>
          <w:tcPr>
            <w:tcW w:w="4536" w:type="dxa"/>
            <w:vAlign w:val="center"/>
          </w:tcPr>
          <w:p w14:paraId="21A1F89B" w14:textId="77777777" w:rsidR="009B3763" w:rsidRDefault="009B3763" w:rsidP="00E260C1">
            <w:pPr>
              <w:rPr>
                <w:rFonts w:cs="Arial"/>
                <w:szCs w:val="22"/>
              </w:rPr>
            </w:pPr>
            <w:bookmarkStart w:id="49" w:name="ind_enforce_enforce_date_36"/>
            <w:bookmarkEnd w:id="49"/>
            <w:r>
              <w:rPr>
                <w:rFonts w:cs="Arial"/>
                <w:szCs w:val="22"/>
              </w:rPr>
              <w:t>Støvudslip og støvnedfald udenfor området</w:t>
            </w:r>
            <w:r w:rsidR="00A37BC1">
              <w:rPr>
                <w:rFonts w:cs="Arial"/>
                <w:szCs w:val="22"/>
              </w:rPr>
              <w:t>.</w:t>
            </w:r>
          </w:p>
          <w:p w14:paraId="0E2B35FA" w14:textId="44CC9B52" w:rsidR="00A37BC1" w:rsidRDefault="00A37BC1" w:rsidP="00E260C1">
            <w:pPr>
              <w:rPr>
                <w:rFonts w:cs="Arial"/>
                <w:szCs w:val="22"/>
              </w:rPr>
            </w:pPr>
            <w:r>
              <w:rPr>
                <w:rFonts w:cs="Arial"/>
                <w:szCs w:val="22"/>
              </w:rPr>
              <w:t>Efterkommet.</w:t>
            </w:r>
          </w:p>
        </w:tc>
      </w:tr>
    </w:tbl>
    <w:p w14:paraId="69C75696" w14:textId="77777777" w:rsidR="00FA6B8D" w:rsidRPr="00DB59AF" w:rsidRDefault="00FA6B8D" w:rsidP="00060F48">
      <w:pPr>
        <w:rPr>
          <w:rFonts w:cs="Arial"/>
          <w:szCs w:val="22"/>
        </w:rPr>
      </w:pPr>
    </w:p>
    <w:p w14:paraId="1F519B53" w14:textId="77777777" w:rsidR="00FA6B8D" w:rsidRPr="00DB59AF" w:rsidRDefault="00FA6B8D" w:rsidP="00060F48">
      <w:pPr>
        <w:rPr>
          <w:rFonts w:cs="Arial"/>
          <w:szCs w:val="22"/>
        </w:rPr>
      </w:pPr>
    </w:p>
    <w:p w14:paraId="18C08909" w14:textId="77777777" w:rsidR="00FA6B8D" w:rsidRPr="00DB59AF" w:rsidRDefault="00536593" w:rsidP="00060F48">
      <w:pPr>
        <w:rPr>
          <w:rFonts w:cs="Arial"/>
          <w:b/>
          <w:szCs w:val="22"/>
        </w:rPr>
      </w:pPr>
      <w:r w:rsidRPr="00DB59AF">
        <w:rPr>
          <w:rFonts w:cs="Arial"/>
          <w:b/>
          <w:szCs w:val="22"/>
        </w:rPr>
        <w:t>Indberetninger om egenkontrol.</w:t>
      </w:r>
    </w:p>
    <w:p w14:paraId="50EC1797" w14:textId="77777777" w:rsidR="009E5309" w:rsidRPr="00DB59AF" w:rsidRDefault="009E5309" w:rsidP="00060F48">
      <w:pPr>
        <w:rPr>
          <w:rFonts w:cs="Arial"/>
          <w:szCs w:val="22"/>
        </w:rPr>
      </w:pPr>
    </w:p>
    <w:tbl>
      <w:tblPr>
        <w:tblStyle w:val="Tabel-Gitter"/>
        <w:tblW w:w="8330" w:type="dxa"/>
        <w:tblInd w:w="108" w:type="dxa"/>
        <w:tblLook w:val="04A0" w:firstRow="1" w:lastRow="0" w:firstColumn="1" w:lastColumn="0" w:noHBand="0" w:noVBand="1"/>
      </w:tblPr>
      <w:tblGrid>
        <w:gridCol w:w="2072"/>
        <w:gridCol w:w="6258"/>
      </w:tblGrid>
      <w:tr w:rsidR="00F809C7" w:rsidRPr="00DB59AF" w14:paraId="0EA27827" w14:textId="77777777" w:rsidTr="00EB1131">
        <w:trPr>
          <w:trHeight w:val="340"/>
        </w:trPr>
        <w:tc>
          <w:tcPr>
            <w:tcW w:w="1990" w:type="dxa"/>
            <w:vAlign w:val="center"/>
          </w:tcPr>
          <w:p w14:paraId="0C51ED60" w14:textId="77777777" w:rsidR="000761A7" w:rsidRPr="00DB59AF" w:rsidRDefault="000761A7" w:rsidP="006A7890">
            <w:pPr>
              <w:ind w:right="-1050"/>
              <w:rPr>
                <w:rFonts w:cs="Arial"/>
                <w:szCs w:val="22"/>
              </w:rPr>
            </w:pPr>
          </w:p>
          <w:p w14:paraId="3E0C3678" w14:textId="77777777" w:rsidR="00D05BAD" w:rsidRPr="00DB59AF" w:rsidRDefault="00980BA9" w:rsidP="006A7890">
            <w:pPr>
              <w:ind w:right="-1050"/>
              <w:rPr>
                <w:rFonts w:cs="Arial"/>
                <w:szCs w:val="22"/>
              </w:rPr>
            </w:pPr>
            <w:r w:rsidRPr="00DB59AF">
              <w:rPr>
                <w:rFonts w:cs="Arial"/>
                <w:szCs w:val="22"/>
              </w:rPr>
              <w:t>Kontrolområde</w:t>
            </w:r>
          </w:p>
        </w:tc>
        <w:tc>
          <w:tcPr>
            <w:tcW w:w="6340" w:type="dxa"/>
            <w:vAlign w:val="center"/>
          </w:tcPr>
          <w:p w14:paraId="75927514" w14:textId="77777777" w:rsidR="00D05BAD" w:rsidRPr="00DB59AF" w:rsidRDefault="006A7890" w:rsidP="006A7890">
            <w:pPr>
              <w:ind w:right="-1050"/>
              <w:rPr>
                <w:rFonts w:cs="Arial"/>
                <w:szCs w:val="22"/>
              </w:rPr>
            </w:pPr>
            <w:r w:rsidRPr="00DB59AF">
              <w:rPr>
                <w:rFonts w:cs="Arial"/>
                <w:szCs w:val="22"/>
              </w:rPr>
              <w:t>Konklusion</w:t>
            </w:r>
          </w:p>
        </w:tc>
      </w:tr>
      <w:tr w:rsidR="00F809C7" w:rsidRPr="00DB59AF" w14:paraId="2888B770" w14:textId="77777777" w:rsidTr="00EB1131">
        <w:trPr>
          <w:trHeight w:val="340"/>
        </w:trPr>
        <w:tc>
          <w:tcPr>
            <w:tcW w:w="1990" w:type="dxa"/>
            <w:vAlign w:val="center"/>
          </w:tcPr>
          <w:p w14:paraId="6D9104AB" w14:textId="77777777" w:rsidR="009228A4" w:rsidRDefault="002B65C6" w:rsidP="006A7890">
            <w:pPr>
              <w:ind w:right="-1050"/>
              <w:rPr>
                <w:rFonts w:cs="Arial"/>
                <w:szCs w:val="22"/>
              </w:rPr>
            </w:pPr>
            <w:r>
              <w:rPr>
                <w:rFonts w:cs="Arial"/>
                <w:szCs w:val="22"/>
              </w:rPr>
              <w:t>Årsrapport 202</w:t>
            </w:r>
            <w:r w:rsidR="009228A4">
              <w:rPr>
                <w:rFonts w:cs="Arial"/>
                <w:szCs w:val="22"/>
              </w:rPr>
              <w:t xml:space="preserve">2, </w:t>
            </w:r>
          </w:p>
          <w:p w14:paraId="09E83BA0" w14:textId="383F4042" w:rsidR="00D05BAD" w:rsidRPr="00DB59AF" w:rsidRDefault="009228A4" w:rsidP="006A7890">
            <w:pPr>
              <w:ind w:right="-1050"/>
              <w:rPr>
                <w:rFonts w:cs="Arial"/>
                <w:szCs w:val="22"/>
              </w:rPr>
            </w:pPr>
            <w:r>
              <w:rPr>
                <w:rFonts w:cs="Arial"/>
                <w:szCs w:val="22"/>
              </w:rPr>
              <w:t>2023 og 2024</w:t>
            </w:r>
          </w:p>
        </w:tc>
        <w:tc>
          <w:tcPr>
            <w:tcW w:w="6340" w:type="dxa"/>
            <w:vAlign w:val="center"/>
          </w:tcPr>
          <w:p w14:paraId="2D44193B" w14:textId="06F876FD" w:rsidR="00EB1131" w:rsidRPr="00DB59AF" w:rsidRDefault="009228A4" w:rsidP="00E260C1">
            <w:pPr>
              <w:rPr>
                <w:rFonts w:cs="Arial"/>
                <w:szCs w:val="22"/>
              </w:rPr>
            </w:pPr>
            <w:r>
              <w:rPr>
                <w:rFonts w:cs="Arial"/>
                <w:szCs w:val="22"/>
              </w:rPr>
              <w:t xml:space="preserve">Kronospan indberetter årsrapport i overensstemmelse med vilkår </w:t>
            </w:r>
            <w:r w:rsidR="00116016">
              <w:rPr>
                <w:rFonts w:cs="Arial"/>
                <w:szCs w:val="22"/>
              </w:rPr>
              <w:t xml:space="preserve">K11 i </w:t>
            </w:r>
            <w:r w:rsidR="00116016" w:rsidRPr="00BD7ABF">
              <w:rPr>
                <w:rFonts w:cs="Arial"/>
                <w:szCs w:val="22"/>
              </w:rPr>
              <w:t>i revurdering</w:t>
            </w:r>
            <w:r w:rsidR="008A6D49">
              <w:rPr>
                <w:rFonts w:cs="Arial"/>
                <w:szCs w:val="22"/>
              </w:rPr>
              <w:t xml:space="preserve"> og </w:t>
            </w:r>
            <w:r w:rsidR="00116016" w:rsidRPr="00BD7ABF">
              <w:rPr>
                <w:rFonts w:cs="Arial"/>
                <w:szCs w:val="22"/>
              </w:rPr>
              <w:t>miljøgodkendelse af 20. december 2019.</w:t>
            </w:r>
          </w:p>
        </w:tc>
      </w:tr>
      <w:tr w:rsidR="00F809C7" w:rsidRPr="00DB59AF" w14:paraId="226BC2D2" w14:textId="77777777" w:rsidTr="00EB1131">
        <w:trPr>
          <w:trHeight w:val="340"/>
        </w:trPr>
        <w:tc>
          <w:tcPr>
            <w:tcW w:w="1990" w:type="dxa"/>
            <w:vAlign w:val="center"/>
          </w:tcPr>
          <w:p w14:paraId="537233EE" w14:textId="77777777" w:rsidR="009228A4" w:rsidRDefault="009228A4" w:rsidP="006A7890">
            <w:pPr>
              <w:ind w:right="-1050"/>
              <w:rPr>
                <w:rFonts w:cs="Arial"/>
                <w:szCs w:val="22"/>
              </w:rPr>
            </w:pPr>
            <w:r>
              <w:rPr>
                <w:rFonts w:cs="Arial"/>
                <w:szCs w:val="22"/>
              </w:rPr>
              <w:t xml:space="preserve">Månedsrapport for </w:t>
            </w:r>
          </w:p>
          <w:p w14:paraId="1FF216B6" w14:textId="21DA6C1C" w:rsidR="00D05BAD" w:rsidRPr="00DB59AF" w:rsidRDefault="009228A4" w:rsidP="006A7890">
            <w:pPr>
              <w:ind w:right="-1050"/>
              <w:rPr>
                <w:rFonts w:cs="Arial"/>
                <w:szCs w:val="22"/>
              </w:rPr>
            </w:pPr>
            <w:r>
              <w:rPr>
                <w:rFonts w:cs="Arial"/>
                <w:szCs w:val="22"/>
              </w:rPr>
              <w:t>KRAFT 5</w:t>
            </w:r>
          </w:p>
        </w:tc>
        <w:tc>
          <w:tcPr>
            <w:tcW w:w="6340" w:type="dxa"/>
            <w:vAlign w:val="center"/>
          </w:tcPr>
          <w:p w14:paraId="255E017C" w14:textId="78CB59A3" w:rsidR="00D05BAD" w:rsidRPr="00DB59AF" w:rsidRDefault="0079188C" w:rsidP="00E260C1">
            <w:pPr>
              <w:rPr>
                <w:rFonts w:cs="Arial"/>
                <w:szCs w:val="22"/>
              </w:rPr>
            </w:pPr>
            <w:r w:rsidRPr="00BD7ABF">
              <w:rPr>
                <w:rFonts w:cs="Arial"/>
                <w:szCs w:val="22"/>
              </w:rPr>
              <w:t xml:space="preserve">Kronospan indberetter </w:t>
            </w:r>
            <w:r w:rsidR="00116016">
              <w:rPr>
                <w:rFonts w:cs="Arial"/>
                <w:szCs w:val="22"/>
              </w:rPr>
              <w:t>hver måned resultatet af e</w:t>
            </w:r>
            <w:r w:rsidR="00BD7ABF">
              <w:rPr>
                <w:rFonts w:cs="Arial"/>
                <w:szCs w:val="22"/>
              </w:rPr>
              <w:t>genkontrol</w:t>
            </w:r>
            <w:r w:rsidR="00116016">
              <w:rPr>
                <w:rFonts w:cs="Arial"/>
                <w:szCs w:val="22"/>
              </w:rPr>
              <w:t>len</w:t>
            </w:r>
            <w:r w:rsidR="00BD7ABF">
              <w:rPr>
                <w:rFonts w:cs="Arial"/>
                <w:szCs w:val="22"/>
              </w:rPr>
              <w:t xml:space="preserve"> med </w:t>
            </w:r>
            <w:r w:rsidRPr="00BD7ABF">
              <w:rPr>
                <w:rFonts w:cs="Arial"/>
                <w:szCs w:val="22"/>
              </w:rPr>
              <w:t xml:space="preserve">emissioner fra Kraft 5 </w:t>
            </w:r>
            <w:r>
              <w:rPr>
                <w:rFonts w:cs="Arial"/>
                <w:szCs w:val="22"/>
              </w:rPr>
              <w:t xml:space="preserve">i overensstemmelse med </w:t>
            </w:r>
            <w:r w:rsidRPr="00BD7ABF">
              <w:rPr>
                <w:rFonts w:cs="Arial"/>
                <w:szCs w:val="22"/>
              </w:rPr>
              <w:t>vilkår K6 i revurdering</w:t>
            </w:r>
            <w:r w:rsidR="008A6D49">
              <w:rPr>
                <w:rFonts w:cs="Arial"/>
                <w:szCs w:val="22"/>
              </w:rPr>
              <w:t xml:space="preserve"> og</w:t>
            </w:r>
            <w:r w:rsidRPr="00BD7ABF">
              <w:rPr>
                <w:rFonts w:cs="Arial"/>
                <w:szCs w:val="22"/>
              </w:rPr>
              <w:t xml:space="preserve"> miljøgodkendelse af 20. december 2019. Miljøstyrelsen følger løbende</w:t>
            </w:r>
            <w:r w:rsidR="00BD7ABF">
              <w:rPr>
                <w:rFonts w:cs="Arial"/>
                <w:szCs w:val="22"/>
              </w:rPr>
              <w:t xml:space="preserve"> </w:t>
            </w:r>
            <w:r w:rsidRPr="00BD7ABF">
              <w:rPr>
                <w:rFonts w:cs="Arial"/>
                <w:szCs w:val="22"/>
              </w:rPr>
              <w:t>op på indberetningen.</w:t>
            </w:r>
            <w:r>
              <w:rPr>
                <w:rFonts w:ascii="Calibri" w:hAnsi="Calibri" w:cs="Calibri"/>
                <w:color w:val="000000"/>
              </w:rPr>
              <w:t xml:space="preserve"> </w:t>
            </w:r>
          </w:p>
        </w:tc>
      </w:tr>
      <w:tr w:rsidR="0079188C" w:rsidRPr="00DB59AF" w14:paraId="7506C8DA" w14:textId="77777777" w:rsidTr="00EB1131">
        <w:trPr>
          <w:trHeight w:val="340"/>
        </w:trPr>
        <w:tc>
          <w:tcPr>
            <w:tcW w:w="1990" w:type="dxa"/>
            <w:vAlign w:val="center"/>
          </w:tcPr>
          <w:p w14:paraId="2F4BFDD1" w14:textId="7E573643" w:rsidR="0079188C" w:rsidRDefault="002976B0" w:rsidP="0079188C">
            <w:pPr>
              <w:ind w:right="-1050"/>
              <w:rPr>
                <w:rFonts w:cs="Arial"/>
                <w:szCs w:val="22"/>
              </w:rPr>
            </w:pPr>
            <w:r>
              <w:rPr>
                <w:rFonts w:cs="Arial"/>
                <w:szCs w:val="22"/>
              </w:rPr>
              <w:t>Indberetning af</w:t>
            </w:r>
          </w:p>
          <w:p w14:paraId="4A400551" w14:textId="1BA0ED0B" w:rsidR="0079188C" w:rsidRDefault="0079188C" w:rsidP="0079188C">
            <w:pPr>
              <w:ind w:right="-1050"/>
              <w:rPr>
                <w:rFonts w:cs="Arial"/>
                <w:szCs w:val="22"/>
              </w:rPr>
            </w:pPr>
            <w:r>
              <w:rPr>
                <w:rFonts w:cs="Arial"/>
                <w:szCs w:val="22"/>
              </w:rPr>
              <w:t>nedfaldsstøv</w:t>
            </w:r>
          </w:p>
        </w:tc>
        <w:tc>
          <w:tcPr>
            <w:tcW w:w="6340" w:type="dxa"/>
            <w:vAlign w:val="center"/>
          </w:tcPr>
          <w:p w14:paraId="1518D742" w14:textId="12D90854" w:rsidR="0079188C" w:rsidRPr="00DB59AF" w:rsidRDefault="0079188C" w:rsidP="0079188C">
            <w:pPr>
              <w:rPr>
                <w:rFonts w:cs="Arial"/>
                <w:szCs w:val="22"/>
              </w:rPr>
            </w:pPr>
            <w:r w:rsidRPr="00BD7ABF">
              <w:rPr>
                <w:rFonts w:cs="Arial"/>
                <w:szCs w:val="22"/>
              </w:rPr>
              <w:t xml:space="preserve">Kronospan indberetter </w:t>
            </w:r>
            <w:r w:rsidR="002976B0">
              <w:rPr>
                <w:rFonts w:cs="Arial"/>
                <w:szCs w:val="22"/>
              </w:rPr>
              <w:t xml:space="preserve">hver måned resultatet af egenkontrollen med </w:t>
            </w:r>
            <w:r w:rsidRPr="00BD7ABF">
              <w:rPr>
                <w:rFonts w:cs="Arial"/>
                <w:szCs w:val="22"/>
              </w:rPr>
              <w:t>nedfaldsstøv</w:t>
            </w:r>
            <w:r w:rsidR="002976B0">
              <w:rPr>
                <w:rFonts w:cs="Arial"/>
                <w:szCs w:val="22"/>
              </w:rPr>
              <w:t>. Miljøstyrelsen følger løbende op på indberetningen.</w:t>
            </w:r>
          </w:p>
        </w:tc>
      </w:tr>
      <w:tr w:rsidR="003045C3" w:rsidRPr="00DB59AF" w14:paraId="011B8AD3" w14:textId="77777777" w:rsidTr="00EB1131">
        <w:trPr>
          <w:trHeight w:val="340"/>
        </w:trPr>
        <w:tc>
          <w:tcPr>
            <w:tcW w:w="1990" w:type="dxa"/>
            <w:vAlign w:val="center"/>
          </w:tcPr>
          <w:p w14:paraId="5A1FBDF6" w14:textId="77777777" w:rsidR="003045C3" w:rsidRDefault="003045C3" w:rsidP="0079188C">
            <w:pPr>
              <w:ind w:right="-1050"/>
              <w:rPr>
                <w:rFonts w:cs="Arial"/>
                <w:szCs w:val="22"/>
              </w:rPr>
            </w:pPr>
            <w:r>
              <w:rPr>
                <w:rFonts w:cs="Arial"/>
                <w:szCs w:val="22"/>
              </w:rPr>
              <w:t xml:space="preserve">Løbende </w:t>
            </w:r>
          </w:p>
          <w:p w14:paraId="21A5CBF0" w14:textId="77777777" w:rsidR="003045C3" w:rsidRDefault="003045C3" w:rsidP="0079188C">
            <w:pPr>
              <w:ind w:right="-1050"/>
              <w:rPr>
                <w:rFonts w:cs="Arial"/>
                <w:szCs w:val="22"/>
              </w:rPr>
            </w:pPr>
            <w:r>
              <w:rPr>
                <w:rFonts w:cs="Arial"/>
                <w:szCs w:val="22"/>
              </w:rPr>
              <w:t xml:space="preserve">straksindberetninger </w:t>
            </w:r>
          </w:p>
          <w:p w14:paraId="07BC81FE" w14:textId="7E975F83" w:rsidR="003045C3" w:rsidRDefault="003045C3" w:rsidP="0079188C">
            <w:pPr>
              <w:ind w:right="-1050"/>
              <w:rPr>
                <w:rFonts w:cs="Arial"/>
                <w:szCs w:val="22"/>
              </w:rPr>
            </w:pPr>
            <w:r>
              <w:rPr>
                <w:rFonts w:cs="Arial"/>
                <w:szCs w:val="22"/>
              </w:rPr>
              <w:t xml:space="preserve">af </w:t>
            </w:r>
            <w:proofErr w:type="gramStart"/>
            <w:r>
              <w:rPr>
                <w:rFonts w:cs="Arial"/>
                <w:szCs w:val="22"/>
              </w:rPr>
              <w:t>EBK temperatur</w:t>
            </w:r>
            <w:proofErr w:type="gramEnd"/>
            <w:r>
              <w:rPr>
                <w:rFonts w:cs="Arial"/>
                <w:szCs w:val="22"/>
              </w:rPr>
              <w:t xml:space="preserve"> </w:t>
            </w:r>
          </w:p>
        </w:tc>
        <w:tc>
          <w:tcPr>
            <w:tcW w:w="6340" w:type="dxa"/>
            <w:vAlign w:val="center"/>
          </w:tcPr>
          <w:p w14:paraId="65D39582" w14:textId="4B0E276A" w:rsidR="003045C3" w:rsidRPr="00BD7ABF" w:rsidRDefault="003045C3" w:rsidP="0079188C">
            <w:pPr>
              <w:rPr>
                <w:rFonts w:cs="Arial"/>
                <w:szCs w:val="22"/>
              </w:rPr>
            </w:pPr>
            <w:r>
              <w:rPr>
                <w:rFonts w:cs="Arial"/>
                <w:szCs w:val="22"/>
              </w:rPr>
              <w:t xml:space="preserve">Kronospan indberetter løbende, hvis der er underskridelser på </w:t>
            </w:r>
            <w:proofErr w:type="gramStart"/>
            <w:r>
              <w:rPr>
                <w:rFonts w:cs="Arial"/>
                <w:szCs w:val="22"/>
              </w:rPr>
              <w:t>EBK temperatur</w:t>
            </w:r>
            <w:proofErr w:type="gramEnd"/>
            <w:r>
              <w:rPr>
                <w:rFonts w:cs="Arial"/>
                <w:szCs w:val="22"/>
              </w:rPr>
              <w:t>. Når temperaturen falder</w:t>
            </w:r>
            <w:r w:rsidR="004E1273">
              <w:rPr>
                <w:rFonts w:cs="Arial"/>
                <w:szCs w:val="22"/>
              </w:rPr>
              <w:t>,</w:t>
            </w:r>
            <w:r>
              <w:rPr>
                <w:rFonts w:cs="Arial"/>
                <w:szCs w:val="22"/>
              </w:rPr>
              <w:t xml:space="preserve"> s</w:t>
            </w:r>
            <w:r w:rsidR="004E1273">
              <w:rPr>
                <w:rFonts w:cs="Arial"/>
                <w:szCs w:val="22"/>
              </w:rPr>
              <w:t>kifter</w:t>
            </w:r>
            <w:r>
              <w:rPr>
                <w:rFonts w:cs="Arial"/>
                <w:szCs w:val="22"/>
              </w:rPr>
              <w:t xml:space="preserve"> kedlen </w:t>
            </w:r>
            <w:r w:rsidR="004E1273">
              <w:rPr>
                <w:rFonts w:cs="Arial"/>
                <w:szCs w:val="22"/>
              </w:rPr>
              <w:t>til</w:t>
            </w:r>
            <w:r>
              <w:rPr>
                <w:rFonts w:cs="Arial"/>
                <w:szCs w:val="22"/>
              </w:rPr>
              <w:t xml:space="preserve"> fyring med rent træ. Miljøstyrelsen følger løbende op på indberetningerne. </w:t>
            </w:r>
          </w:p>
        </w:tc>
      </w:tr>
    </w:tbl>
    <w:p w14:paraId="5A98A67F" w14:textId="77777777" w:rsidR="009E5309" w:rsidRPr="00DB59AF" w:rsidRDefault="009E5309" w:rsidP="00060F48">
      <w:pPr>
        <w:rPr>
          <w:rFonts w:cs="Arial"/>
          <w:szCs w:val="22"/>
        </w:rPr>
      </w:pPr>
    </w:p>
    <w:p w14:paraId="2D384C60" w14:textId="77777777" w:rsidR="009E5309" w:rsidRPr="00DB59AF" w:rsidRDefault="009E5309" w:rsidP="00060F48">
      <w:pPr>
        <w:rPr>
          <w:rFonts w:cs="Arial"/>
          <w:b/>
          <w:szCs w:val="22"/>
        </w:rPr>
      </w:pPr>
      <w:r w:rsidRPr="00DB59AF">
        <w:rPr>
          <w:rFonts w:cs="Arial"/>
          <w:b/>
          <w:szCs w:val="22"/>
        </w:rPr>
        <w:t>Jordforurening</w:t>
      </w:r>
    </w:p>
    <w:p w14:paraId="659121F0" w14:textId="179C4DD2" w:rsidR="00F5485C" w:rsidRDefault="00F5485C" w:rsidP="00F5485C">
      <w:pPr>
        <w:pStyle w:val="Opstilling-punkttegn"/>
        <w:numPr>
          <w:ilvl w:val="0"/>
          <w:numId w:val="0"/>
        </w:numPr>
        <w:ind w:left="360" w:hanging="360"/>
      </w:pPr>
      <w:r w:rsidRPr="00F5485C">
        <w:t xml:space="preserve">Der blev ikke ført tilsyn med jordforurening i forbindelse med tilsynet. </w:t>
      </w:r>
    </w:p>
    <w:p w14:paraId="388656E8" w14:textId="77777777" w:rsidR="00F5485C" w:rsidRPr="00F5485C" w:rsidRDefault="00F5485C" w:rsidP="00F5485C">
      <w:pPr>
        <w:pStyle w:val="Opstilling-punkttegn"/>
        <w:numPr>
          <w:ilvl w:val="0"/>
          <w:numId w:val="0"/>
        </w:numPr>
        <w:ind w:left="360" w:hanging="360"/>
      </w:pPr>
    </w:p>
    <w:p w14:paraId="5805BD64" w14:textId="77777777" w:rsidR="00F5485C" w:rsidRPr="004E1273" w:rsidRDefault="00F5485C" w:rsidP="004E1273">
      <w:pPr>
        <w:rPr>
          <w:rFonts w:cs="Arial"/>
          <w:szCs w:val="22"/>
        </w:rPr>
      </w:pPr>
      <w:r w:rsidRPr="004E1273">
        <w:rPr>
          <w:rFonts w:cs="Arial"/>
          <w:szCs w:val="22"/>
        </w:rPr>
        <w:t xml:space="preserve">Miljøstyrelsen følger udviklingen i resultatet af grundvandsmoniteringen i overensstemmelse </w:t>
      </w:r>
    </w:p>
    <w:p w14:paraId="47F287F2" w14:textId="47FABDDA" w:rsidR="00F5485C" w:rsidRPr="004E1273" w:rsidRDefault="00F5485C" w:rsidP="004E1273">
      <w:pPr>
        <w:rPr>
          <w:rFonts w:cs="Arial"/>
          <w:i/>
          <w:iCs/>
          <w:szCs w:val="22"/>
        </w:rPr>
      </w:pPr>
      <w:r w:rsidRPr="004E1273">
        <w:rPr>
          <w:rFonts w:cs="Arial"/>
          <w:szCs w:val="22"/>
        </w:rPr>
        <w:t xml:space="preserve">med </w:t>
      </w:r>
      <w:r w:rsidRPr="004E1273">
        <w:rPr>
          <w:rFonts w:cs="Arial"/>
          <w:i/>
          <w:iCs/>
          <w:szCs w:val="22"/>
        </w:rPr>
        <w:t>Påbud af 19. januar 2022 om undersøgelse af jord og grundvandsforurening</w:t>
      </w:r>
      <w:r w:rsidR="004E1273" w:rsidRPr="004E1273">
        <w:rPr>
          <w:rFonts w:cs="Arial"/>
          <w:i/>
          <w:iCs/>
          <w:szCs w:val="22"/>
        </w:rPr>
        <w:t xml:space="preserve"> knyttet til </w:t>
      </w:r>
      <w:r w:rsidRPr="004E1273">
        <w:rPr>
          <w:rFonts w:cs="Arial"/>
          <w:i/>
          <w:iCs/>
          <w:szCs w:val="22"/>
        </w:rPr>
        <w:t xml:space="preserve">håndtering af overflade- og slukningsvand på Fabriksvej 2, 8550 Ryomgård på </w:t>
      </w:r>
    </w:p>
    <w:p w14:paraId="0CF2C86E" w14:textId="77777777" w:rsidR="00F5485C" w:rsidRPr="004E1273" w:rsidRDefault="00F5485C" w:rsidP="004E1273">
      <w:pPr>
        <w:rPr>
          <w:rFonts w:cs="Arial"/>
          <w:i/>
          <w:iCs/>
          <w:szCs w:val="22"/>
        </w:rPr>
      </w:pPr>
      <w:r w:rsidRPr="004E1273">
        <w:rPr>
          <w:rFonts w:cs="Arial"/>
          <w:i/>
          <w:iCs/>
          <w:szCs w:val="22"/>
        </w:rPr>
        <w:t>matrikelnummer 11ac og 9bæ, Pindstrup By, Marie Magdalene</w:t>
      </w:r>
      <w:r w:rsidRPr="004E1273">
        <w:rPr>
          <w:rFonts w:cs="Arial"/>
          <w:szCs w:val="22"/>
        </w:rPr>
        <w:t xml:space="preserve"> samt </w:t>
      </w:r>
      <w:r w:rsidRPr="004E1273">
        <w:rPr>
          <w:rFonts w:cs="Arial"/>
          <w:i/>
          <w:iCs/>
          <w:szCs w:val="22"/>
        </w:rPr>
        <w:t xml:space="preserve">Påbud af 1. november </w:t>
      </w:r>
    </w:p>
    <w:p w14:paraId="6D70ED65" w14:textId="77777777" w:rsidR="00F5485C" w:rsidRPr="004E1273" w:rsidRDefault="00F5485C" w:rsidP="004E1273">
      <w:pPr>
        <w:rPr>
          <w:rFonts w:cs="Arial"/>
          <w:i/>
          <w:iCs/>
          <w:szCs w:val="22"/>
        </w:rPr>
      </w:pPr>
      <w:r w:rsidRPr="004E1273">
        <w:rPr>
          <w:rFonts w:cs="Arial"/>
          <w:i/>
          <w:iCs/>
          <w:szCs w:val="22"/>
        </w:rPr>
        <w:t xml:space="preserve">2023 om undersøgelse og vilkårsændring på Kronospan, Fabriksvej 2, 8550 Ryomgård på </w:t>
      </w:r>
    </w:p>
    <w:p w14:paraId="03ECC308" w14:textId="3366CD22" w:rsidR="00F5485C" w:rsidRPr="004E1273" w:rsidRDefault="00F5485C" w:rsidP="004E1273">
      <w:pPr>
        <w:rPr>
          <w:rFonts w:cs="Arial"/>
          <w:i/>
          <w:iCs/>
          <w:szCs w:val="22"/>
        </w:rPr>
      </w:pPr>
      <w:r w:rsidRPr="004E1273">
        <w:rPr>
          <w:rFonts w:cs="Arial"/>
          <w:i/>
          <w:iCs/>
          <w:szCs w:val="22"/>
        </w:rPr>
        <w:t>matrikelnummer 11ac og 9bæ, Pindstrup By, Marie Magdalene.</w:t>
      </w:r>
    </w:p>
    <w:p w14:paraId="56C5D173" w14:textId="2D02C6C0" w:rsidR="00581E29" w:rsidRPr="004E1273" w:rsidRDefault="00581E29" w:rsidP="004E1273">
      <w:pPr>
        <w:rPr>
          <w:rFonts w:cs="Arial"/>
          <w:szCs w:val="22"/>
        </w:rPr>
      </w:pPr>
    </w:p>
    <w:p w14:paraId="1FADB6B9" w14:textId="77777777" w:rsidR="00B857F0" w:rsidRDefault="00581E29" w:rsidP="00060F48">
      <w:pPr>
        <w:rPr>
          <w:rFonts w:cs="Arial"/>
          <w:szCs w:val="22"/>
        </w:rPr>
      </w:pPr>
      <w:r w:rsidRPr="00DB59AF">
        <w:rPr>
          <w:rFonts w:cs="Arial"/>
          <w:szCs w:val="22"/>
        </w:rPr>
        <w:t xml:space="preserve">Liste over gældende afgørelser: </w:t>
      </w:r>
    </w:p>
    <w:p w14:paraId="273F1794" w14:textId="77777777" w:rsidR="008A6D49" w:rsidRDefault="008A6D49" w:rsidP="00060F48">
      <w:pPr>
        <w:rPr>
          <w:rFonts w:cs="Arial"/>
          <w:szCs w:val="22"/>
        </w:rPr>
      </w:pPr>
    </w:p>
    <w:p w14:paraId="445641E5" w14:textId="1AC805AA" w:rsidR="008A6D49" w:rsidRDefault="008A6D49" w:rsidP="008A6D49">
      <w:pPr>
        <w:pStyle w:val="Opstilling-punkttegn"/>
      </w:pPr>
      <w:r>
        <w:t>Miljøgodkendelse af 7. juli 2015</w:t>
      </w:r>
    </w:p>
    <w:p w14:paraId="00BA63D8" w14:textId="7A1DF5B4" w:rsidR="008A6D49" w:rsidRPr="00DB59AF" w:rsidRDefault="008A6D49" w:rsidP="008A6D49">
      <w:pPr>
        <w:pStyle w:val="Opstilling-punkttegn"/>
      </w:pPr>
      <w:r>
        <w:t>Miljøgodkendelse til sorteringsanlæg til genbrugstræ/affaldstræ med tilhørende anlæg samt nyt køleanlæg af 14. marts 2019</w:t>
      </w:r>
    </w:p>
    <w:p w14:paraId="6647A6C7" w14:textId="104C99DC" w:rsidR="00581E29" w:rsidRPr="00DB59AF" w:rsidRDefault="008A6D49" w:rsidP="00555BFA">
      <w:pPr>
        <w:pStyle w:val="Opstilling-punkttegn"/>
      </w:pPr>
      <w:r>
        <w:t>Revurdering og miljøgodkendelse af 20. december 2019</w:t>
      </w:r>
    </w:p>
    <w:p w14:paraId="65D61CBF" w14:textId="50A4069E" w:rsidR="00555BFA" w:rsidRPr="00DB59AF" w:rsidRDefault="008A6D49" w:rsidP="00555BFA">
      <w:pPr>
        <w:pStyle w:val="Opstilling-punkttegn"/>
      </w:pPr>
      <w:r>
        <w:t>Miljøgodkendelse til nyttiggørelse af ren og lettere forurenet jord til opfyldning af 2. juli 2020</w:t>
      </w:r>
    </w:p>
    <w:p w14:paraId="6219C046" w14:textId="1FEE2C11" w:rsidR="00555BFA" w:rsidRDefault="008A6D49" w:rsidP="00555BFA">
      <w:pPr>
        <w:pStyle w:val="Opstilling-punkttegn"/>
      </w:pPr>
      <w:r>
        <w:t>Miljøgodkendelse til vilkårsændring for Kraft 4 og Kraft 6 af 23. september 2020</w:t>
      </w:r>
    </w:p>
    <w:p w14:paraId="71E4CC0D" w14:textId="197B20AE" w:rsidR="008A6D49" w:rsidRDefault="008A6D49" w:rsidP="00555BFA">
      <w:pPr>
        <w:pStyle w:val="Opstilling-punkttegn"/>
      </w:pPr>
      <w:r>
        <w:t>Miljøgodkendelse af vilkårsændring vedr. andel af affaldstræ og nye grænseværdier af 20. april 2021</w:t>
      </w:r>
    </w:p>
    <w:p w14:paraId="032F3121" w14:textId="52048994" w:rsidR="008A6D49" w:rsidRDefault="008A6D49" w:rsidP="00555BFA">
      <w:pPr>
        <w:pStyle w:val="Opstilling-punkttegn"/>
      </w:pPr>
      <w:r>
        <w:t>Miljøgodkendelse til vilkårsændringer vedr. nødafkast på cyklon og lukket skovl af 27. septemmber 2021</w:t>
      </w:r>
    </w:p>
    <w:p w14:paraId="206B1EAC" w14:textId="7208F194" w:rsidR="008A6D49" w:rsidRDefault="008A6D49" w:rsidP="00555BFA">
      <w:pPr>
        <w:pStyle w:val="Opstilling-punkttegn"/>
      </w:pPr>
      <w:r>
        <w:t>Miljøgodkendelse til etablering af køleanlæg på Kraft 5 af 26. januar 2022</w:t>
      </w:r>
    </w:p>
    <w:p w14:paraId="7EB9A0F1" w14:textId="6D207A4A" w:rsidR="008A6D49" w:rsidRDefault="008A6D49" w:rsidP="00555BFA">
      <w:pPr>
        <w:pStyle w:val="Opstilling-punkttegn"/>
      </w:pPr>
      <w:r>
        <w:t>Ændring af vilkår vedr. aflæsning af genbrugstræ/affaldstræ til sorteringsanlægget af 1. april 2022</w:t>
      </w:r>
    </w:p>
    <w:p w14:paraId="32BB5A89" w14:textId="35B0455C" w:rsidR="008A6D49" w:rsidRDefault="008A6D49" w:rsidP="00555BFA">
      <w:pPr>
        <w:pStyle w:val="Opstilling-punkttegn"/>
      </w:pPr>
      <w:r>
        <w:t>Miljøgodkendelse til etablering af ændret afkast på Conti-bygning af 20. december 2023</w:t>
      </w:r>
    </w:p>
    <w:p w14:paraId="2E8971CA" w14:textId="39A49B7F" w:rsidR="008A6D49" w:rsidRPr="00DB59AF" w:rsidRDefault="008A6D49" w:rsidP="00555BFA">
      <w:pPr>
        <w:pStyle w:val="Opstilling-punkttegn"/>
      </w:pPr>
      <w:r>
        <w:t>Miljøgodkendelse til etablering af deNOx anlæg (SCR) til rensning af kvælstofoxider af 26. juni 2024</w:t>
      </w:r>
    </w:p>
    <w:p w14:paraId="10F2250F" w14:textId="77777777" w:rsidR="00555BFA" w:rsidRPr="00DB59AF" w:rsidRDefault="00555BFA" w:rsidP="00060F48">
      <w:pPr>
        <w:rPr>
          <w:rFonts w:cs="Arial"/>
          <w:szCs w:val="22"/>
        </w:rPr>
      </w:pPr>
    </w:p>
    <w:p w14:paraId="34846BF1" w14:textId="77777777" w:rsidR="009B136A" w:rsidRPr="00DB59AF" w:rsidRDefault="009B136A" w:rsidP="00060F48">
      <w:pPr>
        <w:rPr>
          <w:rFonts w:cs="Arial"/>
          <w:szCs w:val="22"/>
        </w:rPr>
      </w:pPr>
    </w:p>
    <w:p w14:paraId="572DDEEE" w14:textId="77777777" w:rsidR="00FA6B8D" w:rsidRPr="00DB59AF" w:rsidRDefault="00AB7930" w:rsidP="00060F48">
      <w:pPr>
        <w:rPr>
          <w:rFonts w:cs="Arial"/>
          <w:b/>
          <w:szCs w:val="22"/>
        </w:rPr>
      </w:pPr>
      <w:r w:rsidRPr="00DB59AF">
        <w:rPr>
          <w:rFonts w:cs="Arial"/>
          <w:b/>
          <w:szCs w:val="22"/>
        </w:rPr>
        <w:t>Gen</w:t>
      </w:r>
      <w:r w:rsidR="009C5ADA" w:rsidRPr="00DB59AF">
        <w:rPr>
          <w:rFonts w:cs="Arial"/>
          <w:b/>
          <w:szCs w:val="22"/>
        </w:rPr>
        <w:t>nemgang af miljøforhold</w:t>
      </w:r>
    </w:p>
    <w:p w14:paraId="796944DC" w14:textId="77777777" w:rsidR="00374B3E" w:rsidRDefault="00374B3E" w:rsidP="00060F48">
      <w:pPr>
        <w:rPr>
          <w:rFonts w:cs="Arial"/>
          <w:szCs w:val="22"/>
          <w:highlight w:val="lightGray"/>
        </w:rPr>
      </w:pPr>
    </w:p>
    <w:p w14:paraId="16074703" w14:textId="47681A40" w:rsidR="00374B3E" w:rsidRPr="00F95484" w:rsidRDefault="00374B3E" w:rsidP="00060F48">
      <w:pPr>
        <w:rPr>
          <w:rFonts w:cs="Arial"/>
          <w:b/>
          <w:bCs/>
          <w:szCs w:val="22"/>
        </w:rPr>
      </w:pPr>
      <w:r w:rsidRPr="00F95484">
        <w:rPr>
          <w:rFonts w:cs="Arial"/>
          <w:b/>
          <w:bCs/>
          <w:szCs w:val="22"/>
        </w:rPr>
        <w:t>Siden sidst</w:t>
      </w:r>
    </w:p>
    <w:p w14:paraId="7C2760F3" w14:textId="77777777" w:rsidR="00F95484" w:rsidRDefault="00F95484" w:rsidP="00060F48">
      <w:pPr>
        <w:rPr>
          <w:rFonts w:cs="Arial"/>
          <w:szCs w:val="22"/>
        </w:rPr>
      </w:pPr>
    </w:p>
    <w:p w14:paraId="7D23733D" w14:textId="14E04E28" w:rsidR="00F95484" w:rsidRPr="00F95484" w:rsidRDefault="00F95484" w:rsidP="00060F48">
      <w:pPr>
        <w:rPr>
          <w:rFonts w:cs="Arial"/>
          <w:szCs w:val="22"/>
          <w:u w:val="single"/>
        </w:rPr>
      </w:pPr>
      <w:r w:rsidRPr="00F95484">
        <w:rPr>
          <w:rFonts w:cs="Arial"/>
          <w:szCs w:val="22"/>
          <w:u w:val="single"/>
        </w:rPr>
        <w:t>Renovering af Kraft 5</w:t>
      </w:r>
    </w:p>
    <w:p w14:paraId="06337EEA" w14:textId="76E9A337" w:rsidR="00374B3E" w:rsidRDefault="000664CD" w:rsidP="00060F48">
      <w:pPr>
        <w:rPr>
          <w:rFonts w:cs="Arial"/>
          <w:szCs w:val="22"/>
        </w:rPr>
      </w:pPr>
      <w:r w:rsidRPr="000664CD">
        <w:rPr>
          <w:rFonts w:cs="Arial"/>
          <w:szCs w:val="22"/>
        </w:rPr>
        <w:t>Kronospan er ved at renovere Kraft 5. Renoveringen forve</w:t>
      </w:r>
      <w:r>
        <w:rPr>
          <w:rFonts w:cs="Arial"/>
          <w:szCs w:val="22"/>
        </w:rPr>
        <w:t xml:space="preserve">ntes at være færdig i løbet af 1 – 2 uger. Kraft 5 har været taget ud af driften i 6 uger. Fabrikken kører pt. kun på Kraft 6 (naturgas). </w:t>
      </w:r>
    </w:p>
    <w:p w14:paraId="740274AC" w14:textId="2B96CF3C" w:rsidR="001210E9" w:rsidRPr="001210E9" w:rsidRDefault="000664CD" w:rsidP="001210E9">
      <w:pPr>
        <w:rPr>
          <w:rFonts w:cs="Arial"/>
          <w:szCs w:val="22"/>
        </w:rPr>
      </w:pPr>
      <w:r>
        <w:rPr>
          <w:rFonts w:cs="Arial"/>
          <w:szCs w:val="22"/>
        </w:rPr>
        <w:t>Der er blevet installeret en 3,5 MW turbine ved Kraft 5. Den er endnu ikke på plads. Turbinen skal køre på damp fra Kraft 5.</w:t>
      </w:r>
      <w:r w:rsidR="001210E9" w:rsidRPr="001210E9">
        <w:rPr>
          <w:rFonts w:cs="Calibri"/>
          <w:color w:val="000000"/>
        </w:rPr>
        <w:t xml:space="preserve"> Turbinen er godkendt ifb. med SCR-anlægget. </w:t>
      </w:r>
    </w:p>
    <w:p w14:paraId="141603B8" w14:textId="6965733A" w:rsidR="000664CD" w:rsidRPr="001210E9" w:rsidRDefault="000664CD" w:rsidP="00060F48">
      <w:pPr>
        <w:rPr>
          <w:rFonts w:cs="Arial"/>
          <w:szCs w:val="22"/>
        </w:rPr>
      </w:pPr>
      <w:r>
        <w:rPr>
          <w:rFonts w:cs="Arial"/>
          <w:szCs w:val="22"/>
        </w:rPr>
        <w:t xml:space="preserve">Det blev aftalt, at Kronospan indsender en redegørelse til Miljøstyrelsen med beskrivelse af, hvordan turbinen er koblet sammen med Kraft 5. </w:t>
      </w:r>
    </w:p>
    <w:p w14:paraId="74C3C2B6" w14:textId="77777777" w:rsidR="00374B3E" w:rsidRPr="000664CD" w:rsidRDefault="00374B3E" w:rsidP="00060F48">
      <w:pPr>
        <w:rPr>
          <w:rFonts w:cs="Arial"/>
          <w:szCs w:val="22"/>
        </w:rPr>
      </w:pPr>
    </w:p>
    <w:p w14:paraId="62A1E2CE" w14:textId="39DD668C" w:rsidR="00374B3E" w:rsidRPr="000664CD" w:rsidRDefault="000664CD" w:rsidP="00060F48">
      <w:pPr>
        <w:rPr>
          <w:rFonts w:cs="Arial"/>
          <w:szCs w:val="22"/>
          <w:u w:val="single"/>
        </w:rPr>
      </w:pPr>
      <w:r w:rsidRPr="000664CD">
        <w:rPr>
          <w:rFonts w:cs="Arial"/>
          <w:szCs w:val="22"/>
          <w:u w:val="single"/>
        </w:rPr>
        <w:t>Støv</w:t>
      </w:r>
    </w:p>
    <w:p w14:paraId="0AA064C6" w14:textId="1C32AC0A" w:rsidR="00374B3E" w:rsidRPr="000664CD" w:rsidRDefault="000664CD" w:rsidP="00060F48">
      <w:pPr>
        <w:rPr>
          <w:rFonts w:cs="Arial"/>
          <w:szCs w:val="22"/>
        </w:rPr>
      </w:pPr>
      <w:r w:rsidRPr="000664CD">
        <w:rPr>
          <w:rFonts w:cs="Arial"/>
          <w:szCs w:val="22"/>
        </w:rPr>
        <w:t>Kro</w:t>
      </w:r>
      <w:r>
        <w:rPr>
          <w:rFonts w:cs="Arial"/>
          <w:szCs w:val="22"/>
        </w:rPr>
        <w:t xml:space="preserve">nospan afventer </w:t>
      </w:r>
      <w:r w:rsidR="00AB7F6C">
        <w:rPr>
          <w:rFonts w:cs="Arial"/>
          <w:szCs w:val="22"/>
        </w:rPr>
        <w:t xml:space="preserve">fortsat Miljøstyrelsens bemærkninger til </w:t>
      </w:r>
      <w:r>
        <w:rPr>
          <w:rFonts w:cs="Arial"/>
          <w:szCs w:val="22"/>
        </w:rPr>
        <w:t xml:space="preserve">rapport fra Force vedr. nedfaldsstøv. </w:t>
      </w:r>
    </w:p>
    <w:p w14:paraId="20A576BB" w14:textId="786B6BF2" w:rsidR="00374B3E" w:rsidRDefault="00A63D89" w:rsidP="00060F48">
      <w:pPr>
        <w:rPr>
          <w:rFonts w:cs="Arial"/>
          <w:szCs w:val="22"/>
        </w:rPr>
      </w:pPr>
      <w:r w:rsidRPr="00A63D89">
        <w:rPr>
          <w:rFonts w:cs="Arial"/>
          <w:szCs w:val="22"/>
        </w:rPr>
        <w:t xml:space="preserve">Kronospan har </w:t>
      </w:r>
      <w:r>
        <w:rPr>
          <w:rFonts w:cs="Arial"/>
          <w:szCs w:val="22"/>
        </w:rPr>
        <w:t xml:space="preserve">flyttet </w:t>
      </w:r>
      <w:r w:rsidR="00F95484">
        <w:rPr>
          <w:rFonts w:cs="Arial"/>
          <w:szCs w:val="22"/>
        </w:rPr>
        <w:t>moniterings</w:t>
      </w:r>
      <w:r>
        <w:rPr>
          <w:rFonts w:cs="Arial"/>
          <w:szCs w:val="22"/>
        </w:rPr>
        <w:t>spand fra Kirkevej til Ringsøvej, for at få et mere korrekt billede af</w:t>
      </w:r>
      <w:r w:rsidR="004E1273">
        <w:rPr>
          <w:rFonts w:cs="Arial"/>
          <w:szCs w:val="22"/>
        </w:rPr>
        <w:t>,</w:t>
      </w:r>
      <w:r>
        <w:rPr>
          <w:rFonts w:cs="Arial"/>
          <w:szCs w:val="22"/>
        </w:rPr>
        <w:t xml:space="preserve"> hvor der er nedfaldsstøv. Kronospan vurderer ikke, at der er problemer med nedfaldsstøv ved Kirkevej</w:t>
      </w:r>
      <w:r w:rsidR="004E1273">
        <w:rPr>
          <w:rFonts w:cs="Arial"/>
          <w:szCs w:val="22"/>
        </w:rPr>
        <w:t>,</w:t>
      </w:r>
      <w:r>
        <w:rPr>
          <w:rFonts w:cs="Arial"/>
          <w:szCs w:val="22"/>
        </w:rPr>
        <w:t xml:space="preserve"> men der er udfordringer ved Ringsøvej. </w:t>
      </w:r>
    </w:p>
    <w:p w14:paraId="5B766472" w14:textId="37EA0A6B" w:rsidR="00A63D89" w:rsidRDefault="00A63D89" w:rsidP="00060F48">
      <w:pPr>
        <w:rPr>
          <w:rFonts w:cs="Arial"/>
          <w:szCs w:val="22"/>
        </w:rPr>
      </w:pPr>
      <w:r>
        <w:rPr>
          <w:rFonts w:cs="Arial"/>
          <w:szCs w:val="22"/>
        </w:rPr>
        <w:t xml:space="preserve">Der har været overskridelser af grænseværdinen </w:t>
      </w:r>
      <w:r w:rsidR="004E1273">
        <w:rPr>
          <w:rFonts w:cs="Arial"/>
          <w:szCs w:val="22"/>
        </w:rPr>
        <w:t xml:space="preserve">for </w:t>
      </w:r>
      <w:r>
        <w:rPr>
          <w:rFonts w:cs="Arial"/>
          <w:szCs w:val="22"/>
        </w:rPr>
        <w:t xml:space="preserve">nedfaldsstøv i starten af 2026. Virksomheden har derfor fået mange klager og de har været berettigede. Kronospan har kæmpet med utætte cykloner. </w:t>
      </w:r>
    </w:p>
    <w:p w14:paraId="50B308B3" w14:textId="77777777" w:rsidR="004E1273" w:rsidRDefault="00A63D89" w:rsidP="004E1273">
      <w:pPr>
        <w:rPr>
          <w:rFonts w:cs="Arial"/>
          <w:szCs w:val="22"/>
        </w:rPr>
      </w:pPr>
      <w:r>
        <w:rPr>
          <w:rFonts w:cs="Arial"/>
          <w:szCs w:val="22"/>
        </w:rPr>
        <w:t>Kronospan erkender</w:t>
      </w:r>
      <w:r w:rsidR="004E1273">
        <w:rPr>
          <w:rFonts w:cs="Arial"/>
          <w:szCs w:val="22"/>
        </w:rPr>
        <w:t>,</w:t>
      </w:r>
      <w:r>
        <w:rPr>
          <w:rFonts w:cs="Arial"/>
          <w:szCs w:val="22"/>
        </w:rPr>
        <w:t xml:space="preserve"> at det ikke er holdbart med manglende vedligehold, derfor er man begyndt at ensarte cyklonerne</w:t>
      </w:r>
      <w:r w:rsidR="004E1273">
        <w:rPr>
          <w:rFonts w:cs="Arial"/>
          <w:szCs w:val="22"/>
        </w:rPr>
        <w:t>,</w:t>
      </w:r>
      <w:r>
        <w:rPr>
          <w:rFonts w:cs="Arial"/>
          <w:szCs w:val="22"/>
        </w:rPr>
        <w:t xml:space="preserve"> så reservedele er en hyldevare. Virksomheden vil gå i gang med at reparere de mest utætte cykloner først. Arbejdet forventes påbegyndt i uge 26. </w:t>
      </w:r>
      <w:r w:rsidR="004E1273">
        <w:rPr>
          <w:rFonts w:cs="Arial"/>
          <w:szCs w:val="22"/>
        </w:rPr>
        <w:t xml:space="preserve">Det </w:t>
      </w:r>
      <w:r w:rsidR="004E1273">
        <w:rPr>
          <w:rFonts w:cs="Arial"/>
          <w:szCs w:val="22"/>
        </w:rPr>
        <w:lastRenderedPageBreak/>
        <w:t xml:space="preserve">blev aftalt, at Kronospan skal indsende en handlingsplan for reparation af cykloner i til Miljøstyrelsen. </w:t>
      </w:r>
    </w:p>
    <w:p w14:paraId="5D5BEFA7" w14:textId="77777777" w:rsidR="00374B3E" w:rsidRDefault="00374B3E" w:rsidP="00060F48">
      <w:pPr>
        <w:rPr>
          <w:rFonts w:cs="Arial"/>
          <w:szCs w:val="22"/>
        </w:rPr>
      </w:pPr>
    </w:p>
    <w:p w14:paraId="33494990" w14:textId="1E602B03" w:rsidR="00A63D89" w:rsidRPr="00A63D89" w:rsidRDefault="00A63D89" w:rsidP="00060F48">
      <w:pPr>
        <w:rPr>
          <w:rFonts w:cs="Arial"/>
          <w:szCs w:val="22"/>
          <w:u w:val="single"/>
        </w:rPr>
      </w:pPr>
      <w:r w:rsidRPr="00A63D89">
        <w:rPr>
          <w:rFonts w:cs="Arial"/>
          <w:szCs w:val="22"/>
          <w:u w:val="single"/>
        </w:rPr>
        <w:t>Reduktion af brændselsstak</w:t>
      </w:r>
    </w:p>
    <w:p w14:paraId="275B5C25" w14:textId="241C6C05" w:rsidR="00F95484" w:rsidRDefault="00A63D89" w:rsidP="00060F48">
      <w:pPr>
        <w:rPr>
          <w:rFonts w:cs="Arial"/>
          <w:szCs w:val="22"/>
        </w:rPr>
      </w:pPr>
      <w:r>
        <w:rPr>
          <w:rFonts w:cs="Arial"/>
          <w:szCs w:val="22"/>
        </w:rPr>
        <w:t xml:space="preserve">Kronospan har en </w:t>
      </w:r>
      <w:r w:rsidRPr="00AB7F6C">
        <w:rPr>
          <w:rFonts w:cs="Arial"/>
          <w:szCs w:val="22"/>
        </w:rPr>
        <w:t>frist til den</w:t>
      </w:r>
      <w:r w:rsidR="00F95484" w:rsidRPr="00AB7F6C">
        <w:rPr>
          <w:rFonts w:cs="Arial"/>
          <w:szCs w:val="22"/>
        </w:rPr>
        <w:t xml:space="preserve"> 31. december 2026</w:t>
      </w:r>
      <w:r w:rsidR="00F95484">
        <w:rPr>
          <w:rFonts w:cs="Arial"/>
          <w:szCs w:val="22"/>
        </w:rPr>
        <w:t xml:space="preserve"> til at få fjernet den tilbageværende brændselsstak. Kronospan oplyste</w:t>
      </w:r>
      <w:r w:rsidR="004E1273">
        <w:rPr>
          <w:rFonts w:cs="Arial"/>
          <w:szCs w:val="22"/>
        </w:rPr>
        <w:t>,</w:t>
      </w:r>
      <w:r w:rsidR="00F95484">
        <w:rPr>
          <w:rFonts w:cs="Arial"/>
          <w:szCs w:val="22"/>
        </w:rPr>
        <w:t xml:space="preserve"> at fjernelse af stakke</w:t>
      </w:r>
      <w:r w:rsidR="004E1273">
        <w:rPr>
          <w:rFonts w:cs="Arial"/>
          <w:szCs w:val="22"/>
        </w:rPr>
        <w:t>n</w:t>
      </w:r>
      <w:r w:rsidR="00F95484">
        <w:rPr>
          <w:rFonts w:cs="Arial"/>
          <w:szCs w:val="22"/>
        </w:rPr>
        <w:t xml:space="preserve"> ikke er så let. Når der graves i stakken</w:t>
      </w:r>
      <w:r w:rsidR="004E1273">
        <w:rPr>
          <w:rFonts w:cs="Arial"/>
          <w:szCs w:val="22"/>
        </w:rPr>
        <w:t>,</w:t>
      </w:r>
      <w:r w:rsidR="00F95484">
        <w:rPr>
          <w:rFonts w:cs="Arial"/>
          <w:szCs w:val="22"/>
        </w:rPr>
        <w:t xml:space="preserve"> støver det rigtig meget</w:t>
      </w:r>
      <w:r w:rsidR="004E1273">
        <w:rPr>
          <w:rFonts w:cs="Arial"/>
          <w:szCs w:val="22"/>
        </w:rPr>
        <w:t>,</w:t>
      </w:r>
      <w:r w:rsidR="00F95484">
        <w:rPr>
          <w:rFonts w:cs="Arial"/>
          <w:szCs w:val="22"/>
        </w:rPr>
        <w:t xml:space="preserve"> også selv om stakken sprinkles. Det er især ved Ringsøvej</w:t>
      </w:r>
      <w:r w:rsidR="004E1273">
        <w:rPr>
          <w:rFonts w:cs="Arial"/>
          <w:szCs w:val="22"/>
        </w:rPr>
        <w:t>,</w:t>
      </w:r>
      <w:r w:rsidR="00F95484">
        <w:rPr>
          <w:rFonts w:cs="Arial"/>
          <w:szCs w:val="22"/>
        </w:rPr>
        <w:t xml:space="preserve"> at det giver støvgener. </w:t>
      </w:r>
    </w:p>
    <w:p w14:paraId="17AFB247" w14:textId="5D724D0E" w:rsidR="00374B3E" w:rsidRDefault="00F95484" w:rsidP="00060F48">
      <w:pPr>
        <w:rPr>
          <w:rFonts w:cs="Arial"/>
          <w:szCs w:val="22"/>
        </w:rPr>
      </w:pPr>
      <w:r>
        <w:rPr>
          <w:rFonts w:cs="Arial"/>
          <w:szCs w:val="22"/>
        </w:rPr>
        <w:t xml:space="preserve">Støv fra brændselsstakken ses som </w:t>
      </w:r>
      <w:proofErr w:type="gramStart"/>
      <w:r>
        <w:rPr>
          <w:rFonts w:cs="Arial"/>
          <w:szCs w:val="22"/>
        </w:rPr>
        <w:t>mørk støv</w:t>
      </w:r>
      <w:proofErr w:type="gramEnd"/>
      <w:r>
        <w:rPr>
          <w:rFonts w:cs="Arial"/>
          <w:szCs w:val="22"/>
        </w:rPr>
        <w:t xml:space="preserve"> i moniteringsspandene; støv fra cyklonerne ses som lys støv i moniteringsspandene. For at reducere støvgenerne er der blevet plantet energipil på </w:t>
      </w:r>
      <w:r w:rsidR="004E1273">
        <w:rPr>
          <w:rFonts w:cs="Arial"/>
          <w:szCs w:val="22"/>
        </w:rPr>
        <w:t>støv</w:t>
      </w:r>
      <w:r>
        <w:rPr>
          <w:rFonts w:cs="Arial"/>
          <w:szCs w:val="22"/>
        </w:rPr>
        <w:t xml:space="preserve">voldende. Energipil er hurtigvoksende. </w:t>
      </w:r>
    </w:p>
    <w:p w14:paraId="072EC1DD" w14:textId="77777777" w:rsidR="00374B3E" w:rsidRDefault="00374B3E" w:rsidP="00060F48">
      <w:pPr>
        <w:rPr>
          <w:rFonts w:cs="Arial"/>
          <w:szCs w:val="22"/>
        </w:rPr>
      </w:pPr>
    </w:p>
    <w:p w14:paraId="3CF77D25" w14:textId="0B00B5AE" w:rsidR="00C53C22" w:rsidRPr="00C53C22" w:rsidRDefault="00C42437" w:rsidP="00060F48">
      <w:pPr>
        <w:rPr>
          <w:rFonts w:cs="Arial"/>
          <w:szCs w:val="22"/>
          <w:u w:val="single"/>
        </w:rPr>
      </w:pPr>
      <w:r>
        <w:rPr>
          <w:rFonts w:cs="Arial"/>
          <w:szCs w:val="22"/>
          <w:u w:val="single"/>
        </w:rPr>
        <w:t>Tiltag i forhold til at bekæmpe støv</w:t>
      </w:r>
    </w:p>
    <w:p w14:paraId="5E81F947" w14:textId="2FF105B4" w:rsidR="00C53C22" w:rsidRPr="00A63D89" w:rsidRDefault="00C42437" w:rsidP="00060F48">
      <w:pPr>
        <w:rPr>
          <w:rFonts w:cs="Arial"/>
          <w:szCs w:val="22"/>
        </w:rPr>
      </w:pPr>
      <w:r>
        <w:rPr>
          <w:rFonts w:cs="Arial"/>
          <w:szCs w:val="22"/>
        </w:rPr>
        <w:t xml:space="preserve">Kronospan arbejder med forskellige modeller af sprinklere. Kronospan har en formodning </w:t>
      </w:r>
      <w:r w:rsidR="004E1273">
        <w:rPr>
          <w:rFonts w:cs="Arial"/>
          <w:szCs w:val="22"/>
        </w:rPr>
        <w:t>om,</w:t>
      </w:r>
      <w:r>
        <w:rPr>
          <w:rFonts w:cs="Arial"/>
          <w:szCs w:val="22"/>
        </w:rPr>
        <w:t xml:space="preserve"> at dugkanoner er de mest effektive i forhold til at bekæmpe støv, idet de fine dråber kan vindspredes og dermed bedre slå støvpartikler ned. </w:t>
      </w:r>
    </w:p>
    <w:p w14:paraId="6DAE9007" w14:textId="77777777" w:rsidR="00374B3E" w:rsidRDefault="00374B3E" w:rsidP="00060F48">
      <w:pPr>
        <w:rPr>
          <w:rFonts w:cs="Arial"/>
          <w:szCs w:val="22"/>
        </w:rPr>
      </w:pPr>
    </w:p>
    <w:p w14:paraId="1E1126B4" w14:textId="50E84499" w:rsidR="00C42437" w:rsidRDefault="00C42437" w:rsidP="00060F48">
      <w:pPr>
        <w:rPr>
          <w:rFonts w:cs="Arial"/>
          <w:szCs w:val="22"/>
        </w:rPr>
      </w:pPr>
      <w:r>
        <w:rPr>
          <w:rFonts w:cs="Arial"/>
          <w:szCs w:val="22"/>
        </w:rPr>
        <w:t xml:space="preserve">Kronospan har allerede plantet og planlægger at lave endnu mere beplantning omkring fabrikken, især mod nord. </w:t>
      </w:r>
    </w:p>
    <w:p w14:paraId="1D983F39" w14:textId="77777777" w:rsidR="00C42437" w:rsidRDefault="00C42437" w:rsidP="00060F48">
      <w:pPr>
        <w:rPr>
          <w:rFonts w:cs="Arial"/>
          <w:szCs w:val="22"/>
        </w:rPr>
      </w:pPr>
    </w:p>
    <w:p w14:paraId="06C4070B" w14:textId="0D7D7233" w:rsidR="00C42437" w:rsidRDefault="00C42437" w:rsidP="00060F48">
      <w:pPr>
        <w:rPr>
          <w:rFonts w:cs="Arial"/>
          <w:szCs w:val="22"/>
        </w:rPr>
      </w:pPr>
      <w:r>
        <w:rPr>
          <w:rFonts w:cs="Arial"/>
          <w:szCs w:val="22"/>
        </w:rPr>
        <w:t xml:space="preserve">Hurtig reaktion ved nedbrud på udstyr og kvalitetstjek af reparation. Mere information af medarbejdere på morgenmøder og </w:t>
      </w:r>
      <w:proofErr w:type="gramStart"/>
      <w:r>
        <w:rPr>
          <w:rFonts w:cs="Arial"/>
          <w:szCs w:val="22"/>
        </w:rPr>
        <w:t>hurtig</w:t>
      </w:r>
      <w:proofErr w:type="gramEnd"/>
      <w:r>
        <w:rPr>
          <w:rFonts w:cs="Arial"/>
          <w:szCs w:val="22"/>
        </w:rPr>
        <w:t xml:space="preserve"> stop for cykloner, hvis de rapporteres utætte. </w:t>
      </w:r>
    </w:p>
    <w:p w14:paraId="3D4271F4" w14:textId="77777777" w:rsidR="003045C3" w:rsidRDefault="00C42437" w:rsidP="00060F48">
      <w:pPr>
        <w:rPr>
          <w:rFonts w:cs="Arial"/>
          <w:szCs w:val="22"/>
        </w:rPr>
      </w:pPr>
      <w:r>
        <w:rPr>
          <w:rFonts w:cs="Arial"/>
          <w:szCs w:val="22"/>
        </w:rPr>
        <w:t xml:space="preserve">Der inføres månedlige driftsstop, hvor cykloner kan renoveres. </w:t>
      </w:r>
    </w:p>
    <w:p w14:paraId="393B8A4B" w14:textId="77777777" w:rsidR="003045C3" w:rsidRDefault="003045C3" w:rsidP="00060F48">
      <w:pPr>
        <w:rPr>
          <w:rFonts w:cs="Arial"/>
          <w:szCs w:val="22"/>
        </w:rPr>
      </w:pPr>
    </w:p>
    <w:p w14:paraId="3BCFD384" w14:textId="12E3C4FD" w:rsidR="00C42437" w:rsidRDefault="003045C3" w:rsidP="00060F48">
      <w:pPr>
        <w:rPr>
          <w:rFonts w:cs="Arial"/>
          <w:szCs w:val="22"/>
        </w:rPr>
      </w:pPr>
      <w:r>
        <w:rPr>
          <w:rFonts w:cs="Arial"/>
          <w:szCs w:val="22"/>
        </w:rPr>
        <w:t xml:space="preserve">Bedre rengøring af lastbiler inden de forlader fabrikken. </w:t>
      </w:r>
      <w:r w:rsidR="00C42437">
        <w:rPr>
          <w:rFonts w:cs="Arial"/>
          <w:szCs w:val="22"/>
        </w:rPr>
        <w:t xml:space="preserve"> </w:t>
      </w:r>
    </w:p>
    <w:p w14:paraId="3C74B900" w14:textId="77777777" w:rsidR="00374B3E" w:rsidRPr="00A63D89" w:rsidRDefault="00374B3E" w:rsidP="00060F48">
      <w:pPr>
        <w:rPr>
          <w:rFonts w:cs="Arial"/>
          <w:szCs w:val="22"/>
        </w:rPr>
      </w:pPr>
    </w:p>
    <w:p w14:paraId="00179900" w14:textId="46DF8339" w:rsidR="00374B3E" w:rsidRPr="003045C3" w:rsidRDefault="00C53C22" w:rsidP="00060F48">
      <w:pPr>
        <w:rPr>
          <w:rFonts w:cs="Arial"/>
          <w:szCs w:val="22"/>
          <w:u w:val="single"/>
        </w:rPr>
      </w:pPr>
      <w:r w:rsidRPr="003045C3">
        <w:rPr>
          <w:rFonts w:cs="Arial"/>
          <w:szCs w:val="22"/>
          <w:u w:val="single"/>
        </w:rPr>
        <w:t>Støj</w:t>
      </w:r>
    </w:p>
    <w:p w14:paraId="67050F8D" w14:textId="79CC64D9" w:rsidR="00C53C22" w:rsidRDefault="00C53C22" w:rsidP="00C53C22">
      <w:pPr>
        <w:rPr>
          <w:rFonts w:cs="Arial"/>
          <w:szCs w:val="22"/>
        </w:rPr>
      </w:pPr>
      <w:r>
        <w:rPr>
          <w:rFonts w:cs="Arial"/>
          <w:szCs w:val="22"/>
        </w:rPr>
        <w:t>Lavfrekvent støj skal undersøges ved Ringsøvej. Kronospan har kontakt med Niras. Niras afventer optimale vejrforhold før målingerne kan foretages. Kronospan afventer resultatet af den årlige støjmåling for 2026. Målingerne blev foretaget i april måned. Resultatet af støjmålinger for 2026 skal indsendes til Miljøstyrelsen</w:t>
      </w:r>
      <w:r w:rsidR="004E1273">
        <w:rPr>
          <w:rFonts w:cs="Arial"/>
          <w:szCs w:val="22"/>
        </w:rPr>
        <w:t>.</w:t>
      </w:r>
    </w:p>
    <w:p w14:paraId="766B6642" w14:textId="77777777" w:rsidR="00374B3E" w:rsidRPr="00A63D89" w:rsidRDefault="00374B3E" w:rsidP="00060F48">
      <w:pPr>
        <w:rPr>
          <w:rFonts w:cs="Arial"/>
          <w:szCs w:val="22"/>
        </w:rPr>
      </w:pPr>
    </w:p>
    <w:p w14:paraId="3639C7E8" w14:textId="68711292" w:rsidR="00374B3E" w:rsidRPr="003045C3" w:rsidRDefault="003045C3" w:rsidP="00060F48">
      <w:pPr>
        <w:rPr>
          <w:rFonts w:cs="Arial"/>
          <w:szCs w:val="22"/>
          <w:u w:val="single"/>
        </w:rPr>
      </w:pPr>
      <w:r w:rsidRPr="003045C3">
        <w:rPr>
          <w:rFonts w:cs="Arial"/>
          <w:szCs w:val="22"/>
          <w:u w:val="single"/>
        </w:rPr>
        <w:t>Lugt</w:t>
      </w:r>
    </w:p>
    <w:p w14:paraId="3E14DEB9" w14:textId="577F60D3" w:rsidR="00374B3E" w:rsidRDefault="003045C3" w:rsidP="00060F48">
      <w:pPr>
        <w:rPr>
          <w:rFonts w:cs="Arial"/>
          <w:szCs w:val="22"/>
        </w:rPr>
      </w:pPr>
      <w:r>
        <w:rPr>
          <w:rFonts w:cs="Arial"/>
          <w:szCs w:val="22"/>
        </w:rPr>
        <w:t>Kronospan har fået en lugtklage. Kronospan var på rundering i området, hvor klagen kom fra men kunne ikke konstatere</w:t>
      </w:r>
      <w:r w:rsidR="004E1273">
        <w:rPr>
          <w:rFonts w:cs="Arial"/>
          <w:szCs w:val="22"/>
        </w:rPr>
        <w:t>,</w:t>
      </w:r>
      <w:r>
        <w:rPr>
          <w:rFonts w:cs="Arial"/>
          <w:szCs w:val="22"/>
        </w:rPr>
        <w:t xml:space="preserve"> hvad det var der lugtede. Kronospan vurderer</w:t>
      </w:r>
      <w:r w:rsidR="004E1273">
        <w:rPr>
          <w:rFonts w:cs="Arial"/>
          <w:szCs w:val="22"/>
        </w:rPr>
        <w:t>, at virksomheden ikke</w:t>
      </w:r>
      <w:r>
        <w:rPr>
          <w:rFonts w:cs="Arial"/>
          <w:szCs w:val="22"/>
        </w:rPr>
        <w:t xml:space="preserve"> har oplag eller aktiviteter, der kan give anledning til lugtgener.</w:t>
      </w:r>
    </w:p>
    <w:p w14:paraId="59A3233F" w14:textId="77777777" w:rsidR="003045C3" w:rsidRDefault="003045C3" w:rsidP="00060F48">
      <w:pPr>
        <w:rPr>
          <w:rFonts w:cs="Arial"/>
          <w:szCs w:val="22"/>
        </w:rPr>
      </w:pPr>
    </w:p>
    <w:p w14:paraId="30DD463A" w14:textId="6913F585" w:rsidR="003045C3" w:rsidRPr="003045C3" w:rsidRDefault="003045C3" w:rsidP="00060F48">
      <w:pPr>
        <w:rPr>
          <w:rFonts w:cs="Arial"/>
          <w:szCs w:val="22"/>
          <w:u w:val="single"/>
        </w:rPr>
      </w:pPr>
      <w:r w:rsidRPr="003045C3">
        <w:rPr>
          <w:rFonts w:cs="Arial"/>
          <w:szCs w:val="22"/>
          <w:u w:val="single"/>
        </w:rPr>
        <w:t xml:space="preserve">Underskridelser på </w:t>
      </w:r>
      <w:proofErr w:type="gramStart"/>
      <w:r w:rsidRPr="003045C3">
        <w:rPr>
          <w:rFonts w:cs="Arial"/>
          <w:szCs w:val="22"/>
          <w:u w:val="single"/>
        </w:rPr>
        <w:t>EBK temperatur</w:t>
      </w:r>
      <w:proofErr w:type="gramEnd"/>
    </w:p>
    <w:p w14:paraId="73CC8166" w14:textId="77777777" w:rsidR="003045C3" w:rsidRDefault="003045C3" w:rsidP="00060F48">
      <w:pPr>
        <w:rPr>
          <w:rFonts w:cs="Arial"/>
          <w:szCs w:val="22"/>
        </w:rPr>
      </w:pPr>
      <w:r>
        <w:rPr>
          <w:rFonts w:cs="Arial"/>
          <w:szCs w:val="22"/>
        </w:rPr>
        <w:t>Det blev oplyst, at når temperaturen falder i kedlerne, slår systemet automatisk over på fyring med rent træ. Der kan være enkelte udfald på silo eller andet. Disse hændelser indberettes til Miljøstyrelsen.</w:t>
      </w:r>
    </w:p>
    <w:p w14:paraId="48C014AA" w14:textId="77777777" w:rsidR="003045C3" w:rsidRDefault="003045C3" w:rsidP="00060F48">
      <w:pPr>
        <w:rPr>
          <w:rFonts w:cs="Arial"/>
          <w:szCs w:val="22"/>
        </w:rPr>
      </w:pPr>
    </w:p>
    <w:p w14:paraId="463CBAA9" w14:textId="19989E3F" w:rsidR="00374B3E" w:rsidRPr="004F50BD" w:rsidRDefault="004F50BD" w:rsidP="00060F48">
      <w:pPr>
        <w:rPr>
          <w:rFonts w:cs="Arial"/>
          <w:b/>
          <w:bCs/>
          <w:szCs w:val="22"/>
        </w:rPr>
      </w:pPr>
      <w:r w:rsidRPr="004F50BD">
        <w:rPr>
          <w:rFonts w:cs="Arial"/>
          <w:b/>
          <w:bCs/>
          <w:szCs w:val="22"/>
        </w:rPr>
        <w:t>Reduktion af brændselstak og opmåling</w:t>
      </w:r>
      <w:r w:rsidR="003045C3" w:rsidRPr="004F50BD">
        <w:rPr>
          <w:rFonts w:cs="Arial"/>
          <w:b/>
          <w:bCs/>
          <w:szCs w:val="22"/>
        </w:rPr>
        <w:t xml:space="preserve"> </w:t>
      </w:r>
    </w:p>
    <w:p w14:paraId="3EABE545" w14:textId="37C36DAA" w:rsidR="004F50BD" w:rsidRDefault="004F50BD" w:rsidP="00060F48">
      <w:pPr>
        <w:rPr>
          <w:rFonts w:cs="Arial"/>
          <w:szCs w:val="22"/>
        </w:rPr>
      </w:pPr>
      <w:r>
        <w:rPr>
          <w:rFonts w:cs="Arial"/>
          <w:szCs w:val="22"/>
        </w:rPr>
        <w:t xml:space="preserve">Kronospan skal reducere den tilbageværende brændselsstak til 40.000 tons (tilladte max. mængde) </w:t>
      </w:r>
      <w:r w:rsidRPr="00AB7F6C">
        <w:rPr>
          <w:rFonts w:cs="Arial"/>
          <w:szCs w:val="22"/>
        </w:rPr>
        <w:t>inden udgangen af 2026.</w:t>
      </w:r>
      <w:r>
        <w:rPr>
          <w:rFonts w:cs="Arial"/>
          <w:szCs w:val="22"/>
        </w:rPr>
        <w:t xml:space="preserve"> En del af stakken ligger på ubefæstet areal. Kronospan forventer</w:t>
      </w:r>
      <w:r w:rsidR="005E59FE">
        <w:rPr>
          <w:rFonts w:cs="Arial"/>
          <w:szCs w:val="22"/>
        </w:rPr>
        <w:t>,</w:t>
      </w:r>
      <w:r>
        <w:rPr>
          <w:rFonts w:cs="Arial"/>
          <w:szCs w:val="22"/>
        </w:rPr>
        <w:t xml:space="preserve"> at stakken er reduceret til den vilkårsfastsatte mængde i november 2026. Den del af den tilladet mængde, der ligger på ubefæstet areal skal lægges ind på befæstet areal. </w:t>
      </w:r>
    </w:p>
    <w:p w14:paraId="3A4AF854" w14:textId="0B3FFBC6" w:rsidR="0092004B" w:rsidRDefault="004F50BD" w:rsidP="00060F48">
      <w:pPr>
        <w:rPr>
          <w:rFonts w:cs="Arial"/>
          <w:szCs w:val="22"/>
        </w:rPr>
      </w:pPr>
      <w:r>
        <w:rPr>
          <w:rFonts w:cs="Arial"/>
          <w:szCs w:val="22"/>
        </w:rPr>
        <w:t>Kronospan håber på</w:t>
      </w:r>
      <w:r w:rsidR="005E59FE">
        <w:rPr>
          <w:rFonts w:cs="Arial"/>
          <w:szCs w:val="22"/>
        </w:rPr>
        <w:t>,</w:t>
      </w:r>
      <w:r>
        <w:rPr>
          <w:rFonts w:cs="Arial"/>
          <w:szCs w:val="22"/>
        </w:rPr>
        <w:t xml:space="preserve"> at der kommer en ordentlig omgang regn</w:t>
      </w:r>
      <w:r w:rsidR="005E59FE">
        <w:rPr>
          <w:rFonts w:cs="Arial"/>
          <w:szCs w:val="22"/>
        </w:rPr>
        <w:t>,</w:t>
      </w:r>
      <w:r>
        <w:rPr>
          <w:rFonts w:cs="Arial"/>
          <w:szCs w:val="22"/>
        </w:rPr>
        <w:t xml:space="preserve"> så stakken kan flyttes uden støvgener for omkringboende</w:t>
      </w:r>
      <w:r w:rsidR="0092004B">
        <w:rPr>
          <w:rFonts w:cs="Arial"/>
          <w:szCs w:val="22"/>
        </w:rPr>
        <w:t>.</w:t>
      </w:r>
    </w:p>
    <w:p w14:paraId="65823CDF" w14:textId="67ACB3CA" w:rsidR="00374B3E" w:rsidRPr="00A63D89" w:rsidRDefault="0092004B" w:rsidP="00060F48">
      <w:pPr>
        <w:rPr>
          <w:rFonts w:cs="Arial"/>
          <w:szCs w:val="22"/>
        </w:rPr>
      </w:pPr>
      <w:r w:rsidRPr="000F2086">
        <w:rPr>
          <w:rFonts w:cs="Arial"/>
          <w:szCs w:val="22"/>
        </w:rPr>
        <w:t xml:space="preserve">Det blev aftalt, at Kronospan indsender en plan for </w:t>
      </w:r>
      <w:r w:rsidR="001566ED" w:rsidRPr="000F2086">
        <w:rPr>
          <w:rFonts w:cs="Arial"/>
          <w:szCs w:val="22"/>
        </w:rPr>
        <w:t xml:space="preserve">reduktion af </w:t>
      </w:r>
      <w:r w:rsidRPr="000F2086">
        <w:rPr>
          <w:rFonts w:cs="Arial"/>
          <w:szCs w:val="22"/>
        </w:rPr>
        <w:t>brændselsstakken</w:t>
      </w:r>
      <w:r w:rsidR="001566ED" w:rsidRPr="000F2086">
        <w:rPr>
          <w:rFonts w:cs="Arial"/>
          <w:szCs w:val="22"/>
        </w:rPr>
        <w:t xml:space="preserve"> til 40.000 tons</w:t>
      </w:r>
      <w:r w:rsidRPr="000F2086">
        <w:rPr>
          <w:rFonts w:cs="Arial"/>
          <w:szCs w:val="22"/>
        </w:rPr>
        <w:t xml:space="preserve"> samt status på </w:t>
      </w:r>
      <w:r w:rsidR="001566ED" w:rsidRPr="000F2086">
        <w:rPr>
          <w:rFonts w:cs="Arial"/>
          <w:szCs w:val="22"/>
        </w:rPr>
        <w:t xml:space="preserve">reduktion og </w:t>
      </w:r>
      <w:r w:rsidRPr="000F2086">
        <w:rPr>
          <w:rFonts w:cs="Arial"/>
          <w:szCs w:val="22"/>
        </w:rPr>
        <w:t>flytning</w:t>
      </w:r>
      <w:r w:rsidR="001566ED" w:rsidRPr="000F2086">
        <w:rPr>
          <w:rFonts w:cs="Arial"/>
          <w:szCs w:val="22"/>
        </w:rPr>
        <w:t xml:space="preserve"> af stakken til befæstet areal</w:t>
      </w:r>
      <w:r w:rsidRPr="000F2086">
        <w:rPr>
          <w:rFonts w:cs="Arial"/>
          <w:szCs w:val="22"/>
        </w:rPr>
        <w:t xml:space="preserve"> </w:t>
      </w:r>
      <w:r w:rsidR="005E59FE" w:rsidRPr="000F2086">
        <w:rPr>
          <w:rFonts w:cs="Arial"/>
          <w:szCs w:val="22"/>
        </w:rPr>
        <w:t xml:space="preserve">senest </w:t>
      </w:r>
      <w:r w:rsidRPr="000F2086">
        <w:rPr>
          <w:rFonts w:cs="Arial"/>
          <w:szCs w:val="22"/>
        </w:rPr>
        <w:t>den. 1. november 2026.</w:t>
      </w:r>
      <w:r>
        <w:rPr>
          <w:rFonts w:cs="Arial"/>
          <w:szCs w:val="22"/>
        </w:rPr>
        <w:t xml:space="preserve"> </w:t>
      </w:r>
    </w:p>
    <w:p w14:paraId="76E929A2" w14:textId="77777777" w:rsidR="00374B3E" w:rsidRDefault="00374B3E" w:rsidP="00060F48">
      <w:pPr>
        <w:rPr>
          <w:rFonts w:cs="Arial"/>
          <w:szCs w:val="22"/>
          <w:highlight w:val="lightGray"/>
        </w:rPr>
      </w:pPr>
    </w:p>
    <w:p w14:paraId="59E74784" w14:textId="77777777" w:rsidR="001566ED" w:rsidRDefault="001566ED" w:rsidP="00060F48">
      <w:pPr>
        <w:rPr>
          <w:rFonts w:cs="Arial"/>
          <w:szCs w:val="22"/>
          <w:highlight w:val="lightGray"/>
        </w:rPr>
      </w:pPr>
    </w:p>
    <w:p w14:paraId="1377B514" w14:textId="47981423" w:rsidR="00374B3E" w:rsidRPr="00073C47" w:rsidRDefault="001205C0" w:rsidP="00060F48">
      <w:pPr>
        <w:rPr>
          <w:rFonts w:cs="Arial"/>
          <w:b/>
          <w:bCs/>
          <w:szCs w:val="22"/>
        </w:rPr>
      </w:pPr>
      <w:r w:rsidRPr="00073C47">
        <w:rPr>
          <w:rFonts w:cs="Arial"/>
          <w:b/>
          <w:bCs/>
          <w:szCs w:val="22"/>
        </w:rPr>
        <w:lastRenderedPageBreak/>
        <w:t>LAR</w:t>
      </w:r>
    </w:p>
    <w:p w14:paraId="581111A4" w14:textId="03CD23A7" w:rsidR="001205C0" w:rsidRPr="001205C0" w:rsidRDefault="001205C0" w:rsidP="00060F48">
      <w:pPr>
        <w:rPr>
          <w:rFonts w:cs="Arial"/>
          <w:szCs w:val="22"/>
        </w:rPr>
      </w:pPr>
      <w:r>
        <w:rPr>
          <w:rFonts w:cs="Arial"/>
          <w:szCs w:val="22"/>
        </w:rPr>
        <w:t>Kronospan planlægger at lave et nedsivningsområde på 7 ha areal syd for fabrikken. Dalgas kommer på besøg i uge 26 med henblik på at udarbejde en beplantningsplan. Kronospan vil gerne have regnvandet ud af spildevandet. Nedsivningsområdet skal håndtere 10 – 15.000 m</w:t>
      </w:r>
      <w:r>
        <w:rPr>
          <w:rFonts w:cs="Arial"/>
          <w:szCs w:val="22"/>
          <w:vertAlign w:val="superscript"/>
        </w:rPr>
        <w:t>3</w:t>
      </w:r>
      <w:r>
        <w:rPr>
          <w:rFonts w:cs="Arial"/>
          <w:szCs w:val="22"/>
        </w:rPr>
        <w:t xml:space="preserve"> overfladevand. </w:t>
      </w:r>
    </w:p>
    <w:p w14:paraId="6E271343" w14:textId="1384463A" w:rsidR="00926FC7" w:rsidRPr="001205C0" w:rsidRDefault="001205C0" w:rsidP="00060F48">
      <w:pPr>
        <w:rPr>
          <w:rFonts w:cs="Arial"/>
          <w:szCs w:val="22"/>
        </w:rPr>
      </w:pPr>
      <w:r w:rsidRPr="001205C0">
        <w:rPr>
          <w:rFonts w:cs="Arial"/>
          <w:szCs w:val="22"/>
        </w:rPr>
        <w:t xml:space="preserve">Syddjurs Kommune er </w:t>
      </w:r>
      <w:r>
        <w:rPr>
          <w:rFonts w:cs="Arial"/>
          <w:szCs w:val="22"/>
        </w:rPr>
        <w:t>positiv stemt overfor projektet</w:t>
      </w:r>
      <w:r w:rsidR="00926FC7">
        <w:rPr>
          <w:rFonts w:cs="Arial"/>
          <w:szCs w:val="22"/>
        </w:rPr>
        <w:t>. Kronospan håber på, at de kan få en nedsivningstilladelse fra Syddjurs Kommune inden efteråret</w:t>
      </w:r>
      <w:r w:rsidR="005E59FE">
        <w:rPr>
          <w:rFonts w:cs="Arial"/>
          <w:szCs w:val="22"/>
        </w:rPr>
        <w:t>,</w:t>
      </w:r>
      <w:r w:rsidR="00926FC7">
        <w:rPr>
          <w:rFonts w:cs="Arial"/>
          <w:szCs w:val="22"/>
        </w:rPr>
        <w:t xml:space="preserve"> så de kan komme i gang med at plante</w:t>
      </w:r>
      <w:r w:rsidR="005E59FE">
        <w:rPr>
          <w:rFonts w:cs="Arial"/>
          <w:szCs w:val="22"/>
        </w:rPr>
        <w:t>,</w:t>
      </w:r>
      <w:r w:rsidR="00926FC7">
        <w:rPr>
          <w:rFonts w:cs="Arial"/>
          <w:szCs w:val="22"/>
        </w:rPr>
        <w:t xml:space="preserve"> </w:t>
      </w:r>
      <w:r w:rsidR="005E59FE">
        <w:rPr>
          <w:rFonts w:cs="Arial"/>
          <w:szCs w:val="22"/>
        </w:rPr>
        <w:t>mens det er godt plantevejr</w:t>
      </w:r>
      <w:r w:rsidR="00926FC7">
        <w:rPr>
          <w:rFonts w:cs="Arial"/>
          <w:szCs w:val="22"/>
        </w:rPr>
        <w:t xml:space="preserve">. </w:t>
      </w:r>
    </w:p>
    <w:p w14:paraId="2A4F470D" w14:textId="77777777" w:rsidR="00374B3E" w:rsidRDefault="00374B3E" w:rsidP="00060F48">
      <w:pPr>
        <w:rPr>
          <w:rFonts w:cs="Arial"/>
          <w:szCs w:val="22"/>
          <w:highlight w:val="lightGray"/>
        </w:rPr>
      </w:pPr>
    </w:p>
    <w:p w14:paraId="7B6E06BC" w14:textId="5E021C1E" w:rsidR="00073C47" w:rsidRPr="00073C47" w:rsidRDefault="00073C47" w:rsidP="00060F48">
      <w:pPr>
        <w:rPr>
          <w:rFonts w:cs="Arial"/>
          <w:b/>
          <w:bCs/>
          <w:szCs w:val="22"/>
        </w:rPr>
      </w:pPr>
      <w:r w:rsidRPr="00073C47">
        <w:rPr>
          <w:rFonts w:cs="Arial"/>
          <w:b/>
          <w:bCs/>
          <w:szCs w:val="22"/>
        </w:rPr>
        <w:t>Miljøuheld</w:t>
      </w:r>
    </w:p>
    <w:p w14:paraId="590A1147" w14:textId="2CC09D44" w:rsidR="00374B3E" w:rsidRPr="00073C47" w:rsidRDefault="00073C47" w:rsidP="00060F48">
      <w:pPr>
        <w:rPr>
          <w:rFonts w:cs="Arial"/>
          <w:szCs w:val="22"/>
        </w:rPr>
      </w:pPr>
      <w:r w:rsidRPr="00073C47">
        <w:rPr>
          <w:rFonts w:cs="Arial"/>
          <w:szCs w:val="22"/>
        </w:rPr>
        <w:t>Kronospan har ikke haft miljøuheld siden sidste tilsyn i januar 2025</w:t>
      </w:r>
      <w:r>
        <w:rPr>
          <w:rFonts w:cs="Arial"/>
          <w:szCs w:val="22"/>
        </w:rPr>
        <w:t>.</w:t>
      </w:r>
    </w:p>
    <w:p w14:paraId="78B237DC" w14:textId="77777777" w:rsidR="00374B3E" w:rsidRDefault="00374B3E" w:rsidP="00060F48">
      <w:pPr>
        <w:rPr>
          <w:rFonts w:cs="Arial"/>
          <w:szCs w:val="22"/>
          <w:highlight w:val="lightGray"/>
        </w:rPr>
      </w:pPr>
    </w:p>
    <w:p w14:paraId="2E47D6EC" w14:textId="1EEB4E92" w:rsidR="00374B3E" w:rsidRPr="00073C47" w:rsidRDefault="00073C47" w:rsidP="00060F48">
      <w:pPr>
        <w:rPr>
          <w:rFonts w:cs="Arial"/>
          <w:b/>
          <w:bCs/>
          <w:szCs w:val="22"/>
        </w:rPr>
      </w:pPr>
      <w:r w:rsidRPr="00073C47">
        <w:rPr>
          <w:rFonts w:cs="Arial"/>
          <w:b/>
          <w:bCs/>
          <w:szCs w:val="22"/>
        </w:rPr>
        <w:t>Opfølgning på støj</w:t>
      </w:r>
      <w:r w:rsidR="00C814C4">
        <w:rPr>
          <w:rFonts w:cs="Arial"/>
          <w:b/>
          <w:bCs/>
          <w:szCs w:val="22"/>
        </w:rPr>
        <w:t>- og støv</w:t>
      </w:r>
      <w:r w:rsidRPr="00073C47">
        <w:rPr>
          <w:rFonts w:cs="Arial"/>
          <w:b/>
          <w:bCs/>
          <w:szCs w:val="22"/>
        </w:rPr>
        <w:t>klager</w:t>
      </w:r>
    </w:p>
    <w:p w14:paraId="2D32FA34" w14:textId="2AD7E9BD" w:rsidR="00374B3E" w:rsidRDefault="00073C47" w:rsidP="00060F48">
      <w:pPr>
        <w:rPr>
          <w:rFonts w:cs="Arial"/>
          <w:szCs w:val="22"/>
        </w:rPr>
      </w:pPr>
      <w:r>
        <w:rPr>
          <w:rFonts w:cs="Arial"/>
          <w:szCs w:val="22"/>
        </w:rPr>
        <w:t>Kronospan oplyste</w:t>
      </w:r>
      <w:r w:rsidR="005E59FE">
        <w:rPr>
          <w:rFonts w:cs="Arial"/>
          <w:szCs w:val="22"/>
        </w:rPr>
        <w:t>,</w:t>
      </w:r>
      <w:r>
        <w:rPr>
          <w:rFonts w:cs="Arial"/>
          <w:szCs w:val="22"/>
        </w:rPr>
        <w:t xml:space="preserve"> at kilder til støjgener kan være støj fra redler, støj fra turbineindkøring og støj fra manglende lukning af porte. I forhold til at reducere redlerstøj, prøver Koronospan at sikre en bedre fyldning, en lavere hastighed og reduktion af efterløb. </w:t>
      </w:r>
    </w:p>
    <w:p w14:paraId="6593302E" w14:textId="078A5C1B" w:rsidR="00073C47" w:rsidRDefault="00073C47" w:rsidP="00060F48">
      <w:pPr>
        <w:rPr>
          <w:rFonts w:cs="Arial"/>
          <w:szCs w:val="22"/>
        </w:rPr>
      </w:pPr>
      <w:r>
        <w:rPr>
          <w:rFonts w:cs="Arial"/>
          <w:szCs w:val="22"/>
        </w:rPr>
        <w:t>Manglende lukning af porte kan skyldes, at portene</w:t>
      </w:r>
      <w:r w:rsidR="005E59FE">
        <w:rPr>
          <w:rFonts w:cs="Arial"/>
          <w:szCs w:val="22"/>
        </w:rPr>
        <w:t xml:space="preserve"> er gået</w:t>
      </w:r>
      <w:r>
        <w:rPr>
          <w:rFonts w:cs="Arial"/>
          <w:szCs w:val="22"/>
        </w:rPr>
        <w:t xml:space="preserve"> i stykker i bunden. For at undgå at portene går i stykker i bunden</w:t>
      </w:r>
      <w:r w:rsidR="005E59FE">
        <w:rPr>
          <w:rFonts w:cs="Arial"/>
          <w:szCs w:val="22"/>
        </w:rPr>
        <w:t>,</w:t>
      </w:r>
      <w:r>
        <w:rPr>
          <w:rFonts w:cs="Arial"/>
          <w:szCs w:val="22"/>
        </w:rPr>
        <w:t xml:space="preserve"> </w:t>
      </w:r>
      <w:r w:rsidR="0008096D">
        <w:rPr>
          <w:rFonts w:cs="Arial"/>
          <w:szCs w:val="22"/>
        </w:rPr>
        <w:t xml:space="preserve">vil Kronospan sætte et ”skørt” i bunden af portene, så de bliver mere fleksible og ikke går i stykker. </w:t>
      </w:r>
    </w:p>
    <w:p w14:paraId="023911AF" w14:textId="61FC3EEA" w:rsidR="0008096D" w:rsidRPr="00073C47" w:rsidRDefault="0008096D" w:rsidP="00060F48">
      <w:pPr>
        <w:rPr>
          <w:rFonts w:cs="Arial"/>
          <w:szCs w:val="22"/>
        </w:rPr>
      </w:pPr>
      <w:r>
        <w:rPr>
          <w:rFonts w:cs="Arial"/>
          <w:szCs w:val="22"/>
        </w:rPr>
        <w:t>Det blev aftalt</w:t>
      </w:r>
      <w:r w:rsidR="005E59FE">
        <w:rPr>
          <w:rFonts w:cs="Arial"/>
          <w:szCs w:val="22"/>
        </w:rPr>
        <w:t>,</w:t>
      </w:r>
      <w:r>
        <w:rPr>
          <w:rFonts w:cs="Arial"/>
          <w:szCs w:val="22"/>
        </w:rPr>
        <w:t xml:space="preserve"> at Kronosplan indsender en plan for </w:t>
      </w:r>
      <w:r w:rsidR="00523C6F">
        <w:rPr>
          <w:rFonts w:cs="Arial"/>
          <w:szCs w:val="22"/>
        </w:rPr>
        <w:t xml:space="preserve">påsætning af skørter på portene til Miljøstyrelsen. </w:t>
      </w:r>
    </w:p>
    <w:p w14:paraId="28258F45" w14:textId="77777777" w:rsidR="00374B3E" w:rsidRDefault="00374B3E" w:rsidP="00060F48">
      <w:pPr>
        <w:rPr>
          <w:rFonts w:cs="Arial"/>
          <w:szCs w:val="22"/>
        </w:rPr>
      </w:pPr>
    </w:p>
    <w:p w14:paraId="6622D3E8" w14:textId="06C913E2" w:rsidR="00C814C4" w:rsidRDefault="00C814C4" w:rsidP="00060F48">
      <w:pPr>
        <w:rPr>
          <w:rFonts w:cs="Arial"/>
          <w:szCs w:val="22"/>
        </w:rPr>
      </w:pPr>
      <w:r>
        <w:rPr>
          <w:rFonts w:cs="Arial"/>
          <w:szCs w:val="22"/>
        </w:rPr>
        <w:t>Kronospan oplyste, at kilder til støvklager kan være udtagning af materialer fra brændselsstak, manglende sprinkling</w:t>
      </w:r>
      <w:r w:rsidR="005E59FE">
        <w:rPr>
          <w:rFonts w:cs="Arial"/>
          <w:szCs w:val="22"/>
        </w:rPr>
        <w:t>,</w:t>
      </w:r>
      <w:r>
        <w:rPr>
          <w:rFonts w:cs="Arial"/>
          <w:szCs w:val="22"/>
        </w:rPr>
        <w:t xml:space="preserve"> idet der havde været en episode, hvor der ikke var blevet tændt for vandet til sprinklerene, og støv fra utætte cykloner. </w:t>
      </w:r>
    </w:p>
    <w:p w14:paraId="6670B11F" w14:textId="58E4A3B9" w:rsidR="00C814C4" w:rsidRPr="00073C47" w:rsidRDefault="00C814C4" w:rsidP="00060F48">
      <w:pPr>
        <w:rPr>
          <w:rFonts w:cs="Arial"/>
          <w:szCs w:val="22"/>
        </w:rPr>
      </w:pPr>
      <w:r>
        <w:rPr>
          <w:rFonts w:cs="Arial"/>
          <w:szCs w:val="22"/>
        </w:rPr>
        <w:t xml:space="preserve">Kronospan har haft et møde med beboere på Ringsøvej om støj og støv. Alle klager registreres. </w:t>
      </w:r>
      <w:r w:rsidR="005E59FE">
        <w:rPr>
          <w:rFonts w:cs="Arial"/>
          <w:szCs w:val="22"/>
        </w:rPr>
        <w:t>Når en</w:t>
      </w:r>
      <w:r>
        <w:rPr>
          <w:rFonts w:cs="Arial"/>
          <w:szCs w:val="22"/>
        </w:rPr>
        <w:t xml:space="preserve"> klager ringer til Kronospan gøres straks noget ved forholdet, hvis kilden </w:t>
      </w:r>
      <w:r w:rsidR="005E59FE">
        <w:rPr>
          <w:rFonts w:cs="Arial"/>
          <w:szCs w:val="22"/>
        </w:rPr>
        <w:t xml:space="preserve">til gene </w:t>
      </w:r>
      <w:r>
        <w:rPr>
          <w:rFonts w:cs="Arial"/>
          <w:szCs w:val="22"/>
        </w:rPr>
        <w:t xml:space="preserve">kan identificeres. Der er altid en person på virksomheden, som kan informeres om klagen og følge op på driften.  </w:t>
      </w:r>
    </w:p>
    <w:p w14:paraId="5336FF30" w14:textId="77777777" w:rsidR="00374B3E" w:rsidRDefault="00374B3E" w:rsidP="00060F48">
      <w:pPr>
        <w:rPr>
          <w:rFonts w:cs="Arial"/>
          <w:szCs w:val="22"/>
          <w:highlight w:val="lightGray"/>
        </w:rPr>
      </w:pPr>
    </w:p>
    <w:p w14:paraId="092165B2" w14:textId="33EDBEA2" w:rsidR="00FA3CEE" w:rsidRPr="00FA3CEE" w:rsidRDefault="00FA3CEE" w:rsidP="00060F48">
      <w:pPr>
        <w:rPr>
          <w:rFonts w:cs="Arial"/>
          <w:b/>
          <w:bCs/>
          <w:szCs w:val="22"/>
        </w:rPr>
      </w:pPr>
      <w:r w:rsidRPr="00FA3CEE">
        <w:rPr>
          <w:rFonts w:cs="Arial"/>
          <w:b/>
          <w:bCs/>
          <w:szCs w:val="22"/>
        </w:rPr>
        <w:t>Grundvandsmonitering</w:t>
      </w:r>
    </w:p>
    <w:p w14:paraId="1D39028B" w14:textId="7672636C" w:rsidR="00374B3E" w:rsidRDefault="0086005F" w:rsidP="00060F48">
      <w:r>
        <w:rPr>
          <w:rFonts w:cs="Arial"/>
          <w:szCs w:val="22"/>
        </w:rPr>
        <w:t xml:space="preserve">Miljøstyrelsen gav den 1. november 2023 Kronospan påbud </w:t>
      </w:r>
      <w:r>
        <w:t>om kontrol af kulbrinter, tungmetaller, formaldehyd og PFAS i grundvand i området ved anlæg til håndtering af overfladevand</w:t>
      </w:r>
      <w:r w:rsidR="005E59FE">
        <w:t xml:space="preserve">, </w:t>
      </w:r>
      <w:r>
        <w:t xml:space="preserve">herunder slukningsvand. De tre første målerunder er gennemført, 4. runde er målt i juni 2026. Kronospan afventer resultatet. </w:t>
      </w:r>
    </w:p>
    <w:p w14:paraId="520A41E7" w14:textId="32620DD6" w:rsidR="0086005F" w:rsidRDefault="0086005F" w:rsidP="00060F48">
      <w:pPr>
        <w:rPr>
          <w:rFonts w:cs="Arial"/>
          <w:szCs w:val="22"/>
        </w:rPr>
      </w:pPr>
      <w:r>
        <w:t xml:space="preserve">Miljøstyrelsen gjorde Kronospan opmærksom på, at resultatet af grundvandsmoniteringen skal præsenteres med grafer over udviklingen i årsrapporten. </w:t>
      </w:r>
    </w:p>
    <w:p w14:paraId="7B72FC34" w14:textId="77777777" w:rsidR="00FA3CEE" w:rsidRDefault="00FA3CEE" w:rsidP="00060F48">
      <w:pPr>
        <w:rPr>
          <w:rFonts w:cs="Arial"/>
          <w:szCs w:val="22"/>
        </w:rPr>
      </w:pPr>
    </w:p>
    <w:p w14:paraId="5BDAB3A3" w14:textId="2DAAF9B4" w:rsidR="00FA3CEE" w:rsidRPr="0086005F" w:rsidRDefault="0086005F" w:rsidP="00060F48">
      <w:pPr>
        <w:rPr>
          <w:rFonts w:cs="Arial"/>
          <w:b/>
          <w:bCs/>
          <w:szCs w:val="22"/>
        </w:rPr>
      </w:pPr>
      <w:r w:rsidRPr="0086005F">
        <w:rPr>
          <w:rFonts w:cs="Arial"/>
          <w:b/>
          <w:bCs/>
          <w:szCs w:val="22"/>
        </w:rPr>
        <w:t>KRAFT 5</w:t>
      </w:r>
    </w:p>
    <w:p w14:paraId="225A5CC0" w14:textId="77003E35" w:rsidR="00FA3CEE" w:rsidRDefault="0086005F" w:rsidP="00060F48">
      <w:pPr>
        <w:rPr>
          <w:rFonts w:cs="Arial"/>
          <w:szCs w:val="22"/>
        </w:rPr>
      </w:pPr>
      <w:r>
        <w:rPr>
          <w:rFonts w:cs="Arial"/>
          <w:szCs w:val="22"/>
        </w:rPr>
        <w:t>Ny QAL 2 er planlagt til uge 25. Præstationskontrol 1 og 2 på Kraft 5 er udført. Resultatet vil blive indsendt til Miljøstyrelsen.</w:t>
      </w:r>
    </w:p>
    <w:p w14:paraId="6B85201D" w14:textId="77777777" w:rsidR="0086005F" w:rsidRDefault="0086005F" w:rsidP="00060F48">
      <w:pPr>
        <w:rPr>
          <w:rFonts w:cs="Arial"/>
          <w:szCs w:val="22"/>
        </w:rPr>
      </w:pPr>
    </w:p>
    <w:p w14:paraId="043856E8" w14:textId="2980B319" w:rsidR="00226C26" w:rsidRPr="00226C26" w:rsidRDefault="00226C26" w:rsidP="00060F48">
      <w:pPr>
        <w:rPr>
          <w:rFonts w:cs="Arial"/>
          <w:b/>
          <w:bCs/>
          <w:szCs w:val="22"/>
        </w:rPr>
      </w:pPr>
      <w:r w:rsidRPr="00226C26">
        <w:rPr>
          <w:rFonts w:cs="Arial"/>
          <w:b/>
          <w:bCs/>
          <w:szCs w:val="22"/>
        </w:rPr>
        <w:t xml:space="preserve">Belægninger </w:t>
      </w:r>
    </w:p>
    <w:p w14:paraId="130911E6" w14:textId="5240796B" w:rsidR="0086005F" w:rsidRDefault="002D727B" w:rsidP="00060F48">
      <w:pPr>
        <w:rPr>
          <w:rFonts w:cs="Arial"/>
          <w:szCs w:val="22"/>
        </w:rPr>
      </w:pPr>
      <w:r>
        <w:rPr>
          <w:rFonts w:cs="Arial"/>
          <w:szCs w:val="22"/>
        </w:rPr>
        <w:t>Kronospan har en Asfaltgruppe</w:t>
      </w:r>
      <w:r w:rsidR="005E59FE">
        <w:rPr>
          <w:rFonts w:cs="Arial"/>
          <w:szCs w:val="22"/>
        </w:rPr>
        <w:t>,</w:t>
      </w:r>
      <w:r>
        <w:rPr>
          <w:rFonts w:cs="Arial"/>
          <w:szCs w:val="22"/>
        </w:rPr>
        <w:t xml:space="preserve"> der tager sig af kontrol med og udbedring af belægninger. Gruppen har også ansvar for tæthedsprøvning af kloaker. Alle kloaker skal tæthedsprøves inden udgangen 2029. Det blev aftalt, at status på tæthedsprøvning af kloaker hvert år indberettes i årsrapporten. Første gang i årsrapporten for 2026.</w:t>
      </w:r>
    </w:p>
    <w:p w14:paraId="77C64807" w14:textId="77777777" w:rsidR="00FA3CEE" w:rsidRPr="00FA3CEE" w:rsidRDefault="00FA3CEE" w:rsidP="00060F48">
      <w:pPr>
        <w:rPr>
          <w:rFonts w:cs="Arial"/>
          <w:szCs w:val="22"/>
        </w:rPr>
      </w:pPr>
    </w:p>
    <w:p w14:paraId="15CE3D42" w14:textId="5B0794C2" w:rsidR="009B136A" w:rsidRPr="00A47909" w:rsidRDefault="00A47909" w:rsidP="00060F48">
      <w:pPr>
        <w:rPr>
          <w:rFonts w:cs="Arial"/>
          <w:b/>
          <w:bCs/>
          <w:szCs w:val="22"/>
        </w:rPr>
      </w:pPr>
      <w:r w:rsidRPr="00A47909">
        <w:rPr>
          <w:rFonts w:cs="Arial"/>
          <w:b/>
          <w:bCs/>
          <w:szCs w:val="22"/>
        </w:rPr>
        <w:t>Øvrigt</w:t>
      </w:r>
    </w:p>
    <w:p w14:paraId="2410DCED" w14:textId="2D85F2A4" w:rsidR="00C5474D" w:rsidRDefault="00A47909" w:rsidP="00060F48">
      <w:pPr>
        <w:rPr>
          <w:rFonts w:cs="Arial"/>
          <w:szCs w:val="22"/>
        </w:rPr>
      </w:pPr>
      <w:r>
        <w:rPr>
          <w:rFonts w:cs="Arial"/>
          <w:szCs w:val="22"/>
        </w:rPr>
        <w:t>Kronospan vil gerne lave målinger af formaldehyd</w:t>
      </w:r>
      <w:r w:rsidR="009D2508">
        <w:rPr>
          <w:rFonts w:cs="Arial"/>
          <w:szCs w:val="22"/>
        </w:rPr>
        <w:t xml:space="preserve"> selv og har indsendt en redegørelse til Miljøstyrelsen om</w:t>
      </w:r>
      <w:r w:rsidR="005E59FE">
        <w:rPr>
          <w:rFonts w:cs="Arial"/>
          <w:szCs w:val="22"/>
        </w:rPr>
        <w:t>,</w:t>
      </w:r>
      <w:r w:rsidR="009D2508">
        <w:rPr>
          <w:rFonts w:cs="Arial"/>
          <w:szCs w:val="22"/>
        </w:rPr>
        <w:t xml:space="preserve"> hvordan de udtager prøverne. Miljøstyrelsen oplyste på tilsynet, at de kan fortsætte med at gøre som de gør indtil de får en tilbagemelding fra Miljøstyrelsen. </w:t>
      </w:r>
    </w:p>
    <w:p w14:paraId="7686A15D" w14:textId="77777777" w:rsidR="00A47909" w:rsidRDefault="00A47909" w:rsidP="00060F48">
      <w:pPr>
        <w:rPr>
          <w:rFonts w:cs="Arial"/>
          <w:szCs w:val="22"/>
        </w:rPr>
      </w:pPr>
    </w:p>
    <w:p w14:paraId="05C22659" w14:textId="333D24E8" w:rsidR="00A47909" w:rsidRPr="00555CE8" w:rsidRDefault="00555CE8" w:rsidP="00060F48">
      <w:pPr>
        <w:rPr>
          <w:rFonts w:cs="Arial"/>
          <w:b/>
          <w:bCs/>
          <w:szCs w:val="22"/>
        </w:rPr>
      </w:pPr>
      <w:r>
        <w:rPr>
          <w:rFonts w:cs="Arial"/>
          <w:b/>
          <w:bCs/>
          <w:szCs w:val="22"/>
        </w:rPr>
        <w:t>Besigtigelse af virksomheden</w:t>
      </w:r>
    </w:p>
    <w:p w14:paraId="0946716A" w14:textId="77777777" w:rsidR="00A47909" w:rsidRDefault="00A47909" w:rsidP="00060F48">
      <w:pPr>
        <w:rPr>
          <w:rFonts w:cs="Arial"/>
          <w:szCs w:val="22"/>
        </w:rPr>
      </w:pPr>
    </w:p>
    <w:p w14:paraId="20EA3D2D" w14:textId="3286E77E" w:rsidR="00C86B40" w:rsidRDefault="00001937" w:rsidP="00060F48">
      <w:pPr>
        <w:rPr>
          <w:rFonts w:cs="Arial"/>
          <w:szCs w:val="22"/>
        </w:rPr>
      </w:pPr>
      <w:r>
        <w:rPr>
          <w:rFonts w:cs="Arial"/>
          <w:szCs w:val="22"/>
        </w:rPr>
        <w:t xml:space="preserve">Opsamlingsbassiner til forrensningsanlæg og forrenseanlæg </w:t>
      </w:r>
      <w:r w:rsidR="00C86B40">
        <w:rPr>
          <w:rFonts w:cs="Arial"/>
          <w:szCs w:val="22"/>
        </w:rPr>
        <w:t xml:space="preserve">blev besigtiget. Anlægget forrenser produktionsspildevand og overfladadevand fra udendørs arealer inden afledning til kommunalt rensningsanlæg. </w:t>
      </w:r>
    </w:p>
    <w:p w14:paraId="45FBF13C" w14:textId="05369CE3" w:rsidR="00C86B40" w:rsidRDefault="00C86B40" w:rsidP="00060F48">
      <w:pPr>
        <w:rPr>
          <w:rFonts w:cs="Arial"/>
          <w:szCs w:val="22"/>
        </w:rPr>
      </w:pPr>
      <w:r>
        <w:rPr>
          <w:rFonts w:cs="Arial"/>
          <w:szCs w:val="22"/>
        </w:rPr>
        <w:t xml:space="preserve">På arealet </w:t>
      </w:r>
      <w:r w:rsidR="00001937">
        <w:rPr>
          <w:rFonts w:cs="Arial"/>
          <w:szCs w:val="22"/>
        </w:rPr>
        <w:t xml:space="preserve">ved opsamlingsbassinerne </w:t>
      </w:r>
      <w:r>
        <w:rPr>
          <w:rFonts w:cs="Arial"/>
          <w:szCs w:val="22"/>
        </w:rPr>
        <w:t xml:space="preserve">er der etableret boringer til monitering af grundvand ift. påvirkning fra tidligere </w:t>
      </w:r>
      <w:r w:rsidR="00756AB9">
        <w:rPr>
          <w:rFonts w:cs="Arial"/>
          <w:szCs w:val="22"/>
        </w:rPr>
        <w:t xml:space="preserve">overløb fra overfladevandsbassiner (før anlægget blev </w:t>
      </w:r>
      <w:r w:rsidR="00001937">
        <w:rPr>
          <w:rFonts w:cs="Arial"/>
          <w:szCs w:val="22"/>
        </w:rPr>
        <w:t>udbygget</w:t>
      </w:r>
      <w:r w:rsidR="00756AB9">
        <w:rPr>
          <w:rFonts w:cs="Arial"/>
          <w:szCs w:val="22"/>
        </w:rPr>
        <w:t xml:space="preserve">).  </w:t>
      </w:r>
    </w:p>
    <w:p w14:paraId="15285027" w14:textId="77777777" w:rsidR="00756AB9" w:rsidRDefault="00756AB9" w:rsidP="00060F48">
      <w:pPr>
        <w:rPr>
          <w:rFonts w:cs="Arial"/>
          <w:szCs w:val="22"/>
        </w:rPr>
      </w:pPr>
    </w:p>
    <w:p w14:paraId="274146E1" w14:textId="77777777" w:rsidR="00756AB9" w:rsidRDefault="00C86B40" w:rsidP="00756AB9">
      <w:pPr>
        <w:rPr>
          <w:rFonts w:cs="Arial"/>
          <w:szCs w:val="22"/>
        </w:rPr>
      </w:pPr>
      <w:r w:rsidRPr="00C86B40">
        <w:rPr>
          <w:rFonts w:cs="Arial"/>
          <w:noProof/>
          <w:szCs w:val="22"/>
        </w:rPr>
        <w:drawing>
          <wp:inline distT="0" distB="0" distL="0" distR="0" wp14:anchorId="7FA60574" wp14:editId="5092A944">
            <wp:extent cx="3398293" cy="2303150"/>
            <wp:effectExtent l="0" t="0" r="0" b="190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10532" cy="2311445"/>
                    </a:xfrm>
                    <a:prstGeom prst="rect">
                      <a:avLst/>
                    </a:prstGeom>
                  </pic:spPr>
                </pic:pic>
              </a:graphicData>
            </a:graphic>
          </wp:inline>
        </w:drawing>
      </w:r>
    </w:p>
    <w:p w14:paraId="6B6EACAC" w14:textId="4C517BBD" w:rsidR="00A47909" w:rsidRDefault="00C86B40" w:rsidP="00756AB9">
      <w:pPr>
        <w:rPr>
          <w:rFonts w:cs="Arial"/>
          <w:szCs w:val="22"/>
        </w:rPr>
      </w:pPr>
      <w:r>
        <w:rPr>
          <w:rFonts w:cs="Arial"/>
          <w:szCs w:val="22"/>
        </w:rPr>
        <w:t xml:space="preserve">Billed 1. </w:t>
      </w:r>
      <w:r w:rsidR="00001937">
        <w:rPr>
          <w:rFonts w:cs="Arial"/>
          <w:szCs w:val="22"/>
        </w:rPr>
        <w:t>Opsamlingsbassiner</w:t>
      </w:r>
      <w:r>
        <w:rPr>
          <w:rFonts w:cs="Arial"/>
          <w:szCs w:val="22"/>
        </w:rPr>
        <w:t xml:space="preserve">. </w:t>
      </w:r>
    </w:p>
    <w:p w14:paraId="02A645AA" w14:textId="77777777" w:rsidR="00C86B40" w:rsidRDefault="00C86B40" w:rsidP="00060F48">
      <w:pPr>
        <w:rPr>
          <w:rFonts w:cs="Arial"/>
          <w:szCs w:val="22"/>
        </w:rPr>
      </w:pPr>
    </w:p>
    <w:p w14:paraId="7C178EC2" w14:textId="302D9FED" w:rsidR="00756AB9" w:rsidRDefault="00756AB9" w:rsidP="00756AB9">
      <w:pPr>
        <w:rPr>
          <w:rFonts w:cs="Arial"/>
          <w:szCs w:val="22"/>
        </w:rPr>
      </w:pPr>
      <w:r>
        <w:rPr>
          <w:rFonts w:cs="Arial"/>
          <w:szCs w:val="22"/>
        </w:rPr>
        <w:t>Kronospan har søgt Syddjurs Kommune om nedsivningstilladelse til regnvand for at få regnvand ud af spildevandsstrømmen. Arealet hvor nedsivningsanlægget ønskes placeret blev besigtiget. Arealet skal tilplantes med elletræer og andre træer</w:t>
      </w:r>
      <w:r w:rsidR="005E59FE">
        <w:rPr>
          <w:rFonts w:cs="Arial"/>
          <w:szCs w:val="22"/>
        </w:rPr>
        <w:t>,</w:t>
      </w:r>
      <w:r>
        <w:rPr>
          <w:rFonts w:cs="Arial"/>
          <w:szCs w:val="22"/>
        </w:rPr>
        <w:t xml:space="preserve"> der kan tåle at stå i sumpet område.</w:t>
      </w:r>
    </w:p>
    <w:p w14:paraId="441703CF" w14:textId="68616975" w:rsidR="00756AB9" w:rsidRDefault="00756AB9" w:rsidP="00756AB9">
      <w:pPr>
        <w:rPr>
          <w:rFonts w:cs="Arial"/>
          <w:szCs w:val="22"/>
        </w:rPr>
      </w:pPr>
      <w:r>
        <w:rPr>
          <w:rFonts w:cs="Arial"/>
          <w:szCs w:val="22"/>
        </w:rPr>
        <w:t xml:space="preserve"> </w:t>
      </w:r>
    </w:p>
    <w:p w14:paraId="2ECFBE2D" w14:textId="5F03B97D" w:rsidR="00756AB9" w:rsidRDefault="00756AB9" w:rsidP="00756AB9">
      <w:pPr>
        <w:rPr>
          <w:rFonts w:cs="Arial"/>
          <w:szCs w:val="22"/>
        </w:rPr>
      </w:pPr>
      <w:r w:rsidRPr="00756AB9">
        <w:rPr>
          <w:rFonts w:cs="Arial"/>
          <w:noProof/>
          <w:szCs w:val="22"/>
        </w:rPr>
        <w:drawing>
          <wp:inline distT="0" distB="0" distL="0" distR="0" wp14:anchorId="2CEFD172" wp14:editId="3F7FBBA8">
            <wp:extent cx="3493827" cy="2209782"/>
            <wp:effectExtent l="0" t="0" r="0" b="63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11127" cy="2220724"/>
                    </a:xfrm>
                    <a:prstGeom prst="rect">
                      <a:avLst/>
                    </a:prstGeom>
                  </pic:spPr>
                </pic:pic>
              </a:graphicData>
            </a:graphic>
          </wp:inline>
        </w:drawing>
      </w:r>
    </w:p>
    <w:p w14:paraId="0CCA6C78" w14:textId="3C77E8F7" w:rsidR="00756AB9" w:rsidRDefault="00756AB9" w:rsidP="00756AB9">
      <w:pPr>
        <w:rPr>
          <w:rFonts w:cs="Arial"/>
          <w:szCs w:val="22"/>
        </w:rPr>
      </w:pPr>
      <w:r>
        <w:rPr>
          <w:rFonts w:cs="Arial"/>
          <w:szCs w:val="22"/>
        </w:rPr>
        <w:t>Billed 2. Areal syd for virksomheden hvor nedsivningsanlægget ønskes placeret.</w:t>
      </w:r>
    </w:p>
    <w:p w14:paraId="198796E9" w14:textId="42ED6CD3" w:rsidR="00756AB9" w:rsidRDefault="00756AB9" w:rsidP="00060F48">
      <w:pPr>
        <w:rPr>
          <w:rFonts w:cs="Arial"/>
          <w:szCs w:val="22"/>
        </w:rPr>
      </w:pPr>
    </w:p>
    <w:p w14:paraId="03810FC4" w14:textId="28A27A52" w:rsidR="00756AB9" w:rsidRDefault="005E59FE" w:rsidP="00060F48">
      <w:pPr>
        <w:rPr>
          <w:rFonts w:cs="Arial"/>
          <w:szCs w:val="22"/>
        </w:rPr>
      </w:pPr>
      <w:r>
        <w:rPr>
          <w:rFonts w:cs="Arial"/>
          <w:szCs w:val="22"/>
        </w:rPr>
        <w:t>Oplags- og køre</w:t>
      </w:r>
      <w:r w:rsidR="00756AB9">
        <w:rPr>
          <w:rFonts w:cs="Arial"/>
          <w:szCs w:val="22"/>
        </w:rPr>
        <w:t>areale</w:t>
      </w:r>
      <w:r>
        <w:rPr>
          <w:rFonts w:cs="Arial"/>
          <w:szCs w:val="22"/>
        </w:rPr>
        <w:t>r</w:t>
      </w:r>
      <w:r w:rsidR="00756AB9">
        <w:rPr>
          <w:rFonts w:cs="Arial"/>
          <w:szCs w:val="22"/>
        </w:rPr>
        <w:t xml:space="preserve"> blev besigtiget. Kronospan har </w:t>
      </w:r>
      <w:r w:rsidR="00496122">
        <w:rPr>
          <w:rFonts w:cs="Arial"/>
          <w:szCs w:val="22"/>
        </w:rPr>
        <w:t>krav om at udendørs arealer skal holdes rene. Kronospan oplyste</w:t>
      </w:r>
      <w:r>
        <w:rPr>
          <w:rFonts w:cs="Arial"/>
          <w:szCs w:val="22"/>
        </w:rPr>
        <w:t>,</w:t>
      </w:r>
      <w:r w:rsidR="00496122">
        <w:rPr>
          <w:rFonts w:cs="Arial"/>
          <w:szCs w:val="22"/>
        </w:rPr>
        <w:t xml:space="preserve"> at arealer fejes flere gange om ugen. Renholdelse skal forhindre </w:t>
      </w:r>
      <w:proofErr w:type="gramStart"/>
      <w:r w:rsidR="00496122">
        <w:rPr>
          <w:rFonts w:cs="Arial"/>
          <w:szCs w:val="22"/>
        </w:rPr>
        <w:t>diffus støv</w:t>
      </w:r>
      <w:proofErr w:type="gramEnd"/>
      <w:r w:rsidR="00496122">
        <w:rPr>
          <w:rFonts w:cs="Arial"/>
          <w:szCs w:val="22"/>
        </w:rPr>
        <w:t xml:space="preserve">. </w:t>
      </w:r>
    </w:p>
    <w:p w14:paraId="7F34F0D1" w14:textId="77777777" w:rsidR="00496122" w:rsidRDefault="00496122" w:rsidP="00060F48">
      <w:pPr>
        <w:rPr>
          <w:rFonts w:cs="Arial"/>
          <w:szCs w:val="22"/>
        </w:rPr>
      </w:pPr>
    </w:p>
    <w:p w14:paraId="52DC2C07" w14:textId="400CDA7B" w:rsidR="004408E9" w:rsidRDefault="00496122" w:rsidP="00060F48">
      <w:pPr>
        <w:rPr>
          <w:rFonts w:cs="Arial"/>
          <w:szCs w:val="22"/>
        </w:rPr>
      </w:pPr>
      <w:r>
        <w:rPr>
          <w:rFonts w:cs="Arial"/>
          <w:szCs w:val="22"/>
        </w:rPr>
        <w:t>Oplag af råvarer/neddelt træ blev besigtiget. Kronospan oplyste, at de er ved at nå max. tilladt oplagsmængd</w:t>
      </w:r>
      <w:r w:rsidR="00001937">
        <w:rPr>
          <w:rFonts w:cs="Arial"/>
          <w:szCs w:val="22"/>
        </w:rPr>
        <w:t>e</w:t>
      </w:r>
      <w:r w:rsidR="004408E9">
        <w:rPr>
          <w:rFonts w:cs="Arial"/>
          <w:szCs w:val="22"/>
        </w:rPr>
        <w:t xml:space="preserve">. Råvare/neddelt træ ligger i miler af hensyn til brandsikkerhed. </w:t>
      </w:r>
    </w:p>
    <w:p w14:paraId="57564F83" w14:textId="256392B8" w:rsidR="004408E9" w:rsidRDefault="004408E9" w:rsidP="00060F48">
      <w:pPr>
        <w:rPr>
          <w:rFonts w:cs="Arial"/>
          <w:szCs w:val="22"/>
        </w:rPr>
      </w:pPr>
      <w:r>
        <w:rPr>
          <w:rFonts w:cs="Arial"/>
          <w:szCs w:val="22"/>
        </w:rPr>
        <w:t>På oplagspladsen og på bygninger m.m. ved oplagspladsen</w:t>
      </w:r>
      <w:r w:rsidR="005E59FE">
        <w:rPr>
          <w:rFonts w:cs="Arial"/>
          <w:szCs w:val="22"/>
        </w:rPr>
        <w:t>,</w:t>
      </w:r>
      <w:r>
        <w:rPr>
          <w:rFonts w:cs="Arial"/>
          <w:szCs w:val="22"/>
        </w:rPr>
        <w:t xml:space="preserve"> er der monteret sprinkleranlæg til forhindring af </w:t>
      </w:r>
      <w:proofErr w:type="gramStart"/>
      <w:r>
        <w:rPr>
          <w:rFonts w:cs="Arial"/>
          <w:szCs w:val="22"/>
        </w:rPr>
        <w:t>diffus støv</w:t>
      </w:r>
      <w:proofErr w:type="gramEnd"/>
      <w:r>
        <w:rPr>
          <w:rFonts w:cs="Arial"/>
          <w:szCs w:val="22"/>
        </w:rPr>
        <w:t xml:space="preserve">. </w:t>
      </w:r>
    </w:p>
    <w:p w14:paraId="48109846" w14:textId="77777777" w:rsidR="009718EB" w:rsidRDefault="009718EB" w:rsidP="00060F48">
      <w:pPr>
        <w:rPr>
          <w:rFonts w:cs="Arial"/>
          <w:szCs w:val="22"/>
        </w:rPr>
      </w:pPr>
    </w:p>
    <w:p w14:paraId="12C1ED0E" w14:textId="5DBD12E9" w:rsidR="00496122" w:rsidRDefault="004408E9" w:rsidP="00060F48">
      <w:pPr>
        <w:rPr>
          <w:rFonts w:cs="Arial"/>
          <w:szCs w:val="22"/>
        </w:rPr>
      </w:pPr>
      <w:r>
        <w:rPr>
          <w:rFonts w:cs="Arial"/>
          <w:szCs w:val="22"/>
        </w:rPr>
        <w:lastRenderedPageBreak/>
        <w:t xml:space="preserve"> </w:t>
      </w:r>
      <w:r w:rsidRPr="004408E9">
        <w:rPr>
          <w:rFonts w:cs="Arial"/>
          <w:noProof/>
          <w:szCs w:val="22"/>
        </w:rPr>
        <w:drawing>
          <wp:inline distT="0" distB="0" distL="0" distR="0" wp14:anchorId="398B5381" wp14:editId="696B13E2">
            <wp:extent cx="3789192" cy="2531660"/>
            <wp:effectExtent l="0" t="0" r="1905" b="254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94021" cy="2534887"/>
                    </a:xfrm>
                    <a:prstGeom prst="rect">
                      <a:avLst/>
                    </a:prstGeom>
                  </pic:spPr>
                </pic:pic>
              </a:graphicData>
            </a:graphic>
          </wp:inline>
        </w:drawing>
      </w:r>
    </w:p>
    <w:p w14:paraId="1DFBAC4E" w14:textId="7B07FD70" w:rsidR="00756AB9" w:rsidRDefault="004408E9" w:rsidP="00060F48">
      <w:pPr>
        <w:rPr>
          <w:rFonts w:cs="Arial"/>
          <w:szCs w:val="22"/>
        </w:rPr>
      </w:pPr>
      <w:r>
        <w:rPr>
          <w:rFonts w:cs="Arial"/>
          <w:szCs w:val="22"/>
        </w:rPr>
        <w:t>Billed 3. Oplag af råvare.</w:t>
      </w:r>
    </w:p>
    <w:p w14:paraId="3F66EAB1" w14:textId="77777777" w:rsidR="00756AB9" w:rsidRDefault="00756AB9" w:rsidP="00060F48">
      <w:pPr>
        <w:rPr>
          <w:rFonts w:cs="Arial"/>
          <w:szCs w:val="22"/>
        </w:rPr>
      </w:pPr>
    </w:p>
    <w:p w14:paraId="74A08423" w14:textId="7CA232CC" w:rsidR="00C86B40" w:rsidRDefault="004408E9" w:rsidP="00060F48">
      <w:pPr>
        <w:rPr>
          <w:rFonts w:cs="Arial"/>
          <w:szCs w:val="22"/>
        </w:rPr>
      </w:pPr>
      <w:r>
        <w:rPr>
          <w:rFonts w:cs="Arial"/>
          <w:szCs w:val="22"/>
        </w:rPr>
        <w:t xml:space="preserve">Støvhegnet mod </w:t>
      </w:r>
      <w:r w:rsidR="005F1FB6">
        <w:rPr>
          <w:rFonts w:cs="Arial"/>
          <w:szCs w:val="22"/>
        </w:rPr>
        <w:t>vest</w:t>
      </w:r>
      <w:r>
        <w:rPr>
          <w:rFonts w:cs="Arial"/>
          <w:szCs w:val="22"/>
        </w:rPr>
        <w:t xml:space="preserve"> blev besigtiget. Hegnet består af træstammer. F</w:t>
      </w:r>
      <w:r w:rsidR="005F1FB6">
        <w:rPr>
          <w:rFonts w:cs="Arial"/>
          <w:szCs w:val="22"/>
        </w:rPr>
        <w:t>o</w:t>
      </w:r>
      <w:r>
        <w:rPr>
          <w:rFonts w:cs="Arial"/>
          <w:szCs w:val="22"/>
        </w:rPr>
        <w:t xml:space="preserve">ran hegnet er der </w:t>
      </w:r>
      <w:r w:rsidR="005F1FB6">
        <w:rPr>
          <w:rFonts w:cs="Arial"/>
          <w:szCs w:val="22"/>
        </w:rPr>
        <w:t xml:space="preserve">lige </w:t>
      </w:r>
      <w:r>
        <w:rPr>
          <w:rFonts w:cs="Arial"/>
          <w:szCs w:val="22"/>
        </w:rPr>
        <w:t>blevet plantet en</w:t>
      </w:r>
      <w:r w:rsidR="005F1FB6">
        <w:rPr>
          <w:rFonts w:cs="Arial"/>
          <w:szCs w:val="22"/>
        </w:rPr>
        <w:t xml:space="preserve">ergipil. På støvvolden vest og nord for brændselsstakken er der plantet energipil for </w:t>
      </w:r>
      <w:r w:rsidR="009718EB">
        <w:rPr>
          <w:rFonts w:cs="Arial"/>
          <w:szCs w:val="22"/>
        </w:rPr>
        <w:t xml:space="preserve">ca. 2 år siden. Træerne er i god vækst og Kronospan håber på, at træerne hurtigt vokser til og vil udgøre en barriere mod </w:t>
      </w:r>
      <w:proofErr w:type="gramStart"/>
      <w:r w:rsidR="009718EB">
        <w:rPr>
          <w:rFonts w:cs="Arial"/>
          <w:szCs w:val="22"/>
        </w:rPr>
        <w:t>diffus støv</w:t>
      </w:r>
      <w:proofErr w:type="gramEnd"/>
      <w:r w:rsidR="009718EB">
        <w:rPr>
          <w:rFonts w:cs="Arial"/>
          <w:szCs w:val="22"/>
        </w:rPr>
        <w:t xml:space="preserve">. </w:t>
      </w:r>
    </w:p>
    <w:p w14:paraId="624FF1E6" w14:textId="77777777" w:rsidR="009718EB" w:rsidRDefault="009718EB" w:rsidP="00060F48">
      <w:pPr>
        <w:rPr>
          <w:rFonts w:cs="Arial"/>
          <w:szCs w:val="22"/>
        </w:rPr>
      </w:pPr>
    </w:p>
    <w:tbl>
      <w:tblPr>
        <w:tblStyle w:val="Tabel-Gitter"/>
        <w:tblW w:w="85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8"/>
        <w:gridCol w:w="4295"/>
      </w:tblGrid>
      <w:tr w:rsidR="0073320A" w14:paraId="416EDEC7" w14:textId="77777777" w:rsidTr="0073320A">
        <w:trPr>
          <w:trHeight w:val="6102"/>
        </w:trPr>
        <w:tc>
          <w:tcPr>
            <w:tcW w:w="4268" w:type="dxa"/>
          </w:tcPr>
          <w:p w14:paraId="10B41B05" w14:textId="6539039F" w:rsidR="009718EB" w:rsidRDefault="009718EB" w:rsidP="00060F48">
            <w:pPr>
              <w:rPr>
                <w:rFonts w:cs="Arial"/>
                <w:szCs w:val="22"/>
              </w:rPr>
            </w:pPr>
            <w:r w:rsidRPr="009718EB">
              <w:rPr>
                <w:rFonts w:cs="Arial"/>
                <w:noProof/>
                <w:szCs w:val="22"/>
              </w:rPr>
              <w:drawing>
                <wp:inline distT="0" distB="0" distL="0" distR="0" wp14:anchorId="574CD0AA" wp14:editId="760647A1">
                  <wp:extent cx="2478721" cy="3480179"/>
                  <wp:effectExtent l="0" t="0" r="0" b="635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flipH="1">
                            <a:off x="0" y="0"/>
                            <a:ext cx="2491165" cy="3497650"/>
                          </a:xfrm>
                          <a:prstGeom prst="rect">
                            <a:avLst/>
                          </a:prstGeom>
                        </pic:spPr>
                      </pic:pic>
                    </a:graphicData>
                  </a:graphic>
                </wp:inline>
              </w:drawing>
            </w:r>
          </w:p>
          <w:p w14:paraId="290041F0" w14:textId="7DC7BF35" w:rsidR="009718EB" w:rsidRDefault="009718EB" w:rsidP="00060F48">
            <w:pPr>
              <w:rPr>
                <w:rFonts w:cs="Arial"/>
                <w:szCs w:val="22"/>
              </w:rPr>
            </w:pPr>
            <w:r>
              <w:rPr>
                <w:rFonts w:cs="Arial"/>
                <w:szCs w:val="22"/>
              </w:rPr>
              <w:t xml:space="preserve">Billed 4. Støvvold mod vest. </w:t>
            </w:r>
          </w:p>
          <w:p w14:paraId="16540A04" w14:textId="77777777" w:rsidR="009718EB" w:rsidRDefault="009718EB" w:rsidP="00060F48">
            <w:pPr>
              <w:rPr>
                <w:rFonts w:cs="Arial"/>
                <w:szCs w:val="22"/>
              </w:rPr>
            </w:pPr>
          </w:p>
          <w:p w14:paraId="0E2EBE44" w14:textId="77777777" w:rsidR="009718EB" w:rsidRDefault="009718EB" w:rsidP="00060F48">
            <w:pPr>
              <w:rPr>
                <w:rFonts w:cs="Arial"/>
                <w:szCs w:val="22"/>
              </w:rPr>
            </w:pPr>
          </w:p>
        </w:tc>
        <w:tc>
          <w:tcPr>
            <w:tcW w:w="4295" w:type="dxa"/>
          </w:tcPr>
          <w:p w14:paraId="7CA97D15" w14:textId="77777777" w:rsidR="009718EB" w:rsidRDefault="009718EB" w:rsidP="00060F48">
            <w:pPr>
              <w:rPr>
                <w:rFonts w:cs="Arial"/>
                <w:szCs w:val="22"/>
              </w:rPr>
            </w:pPr>
            <w:r w:rsidRPr="009718EB">
              <w:rPr>
                <w:rFonts w:cs="Arial"/>
                <w:noProof/>
                <w:szCs w:val="22"/>
              </w:rPr>
              <w:drawing>
                <wp:inline distT="0" distB="0" distL="0" distR="0" wp14:anchorId="721B1388" wp14:editId="6B27B0B8">
                  <wp:extent cx="2486710" cy="2570508"/>
                  <wp:effectExtent l="0" t="0" r="8890" b="127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02138" cy="2586456"/>
                          </a:xfrm>
                          <a:prstGeom prst="rect">
                            <a:avLst/>
                          </a:prstGeom>
                        </pic:spPr>
                      </pic:pic>
                    </a:graphicData>
                  </a:graphic>
                </wp:inline>
              </w:drawing>
            </w:r>
          </w:p>
          <w:p w14:paraId="3245F904" w14:textId="6AD1D812" w:rsidR="009718EB" w:rsidRDefault="009718EB" w:rsidP="00060F48">
            <w:pPr>
              <w:rPr>
                <w:rFonts w:cs="Arial"/>
                <w:szCs w:val="22"/>
              </w:rPr>
            </w:pPr>
            <w:r>
              <w:rPr>
                <w:rFonts w:cs="Arial"/>
                <w:szCs w:val="22"/>
              </w:rPr>
              <w:t xml:space="preserve">Billed 5. Støvvold </w:t>
            </w:r>
            <w:r w:rsidR="0082257D">
              <w:rPr>
                <w:rFonts w:cs="Arial"/>
                <w:szCs w:val="22"/>
              </w:rPr>
              <w:t>mod vest/nord for brændselsstak.</w:t>
            </w:r>
          </w:p>
        </w:tc>
      </w:tr>
    </w:tbl>
    <w:p w14:paraId="608A87F7" w14:textId="77777777" w:rsidR="009718EB" w:rsidRDefault="009718EB" w:rsidP="00060F48">
      <w:pPr>
        <w:rPr>
          <w:rFonts w:cs="Arial"/>
          <w:szCs w:val="22"/>
        </w:rPr>
      </w:pPr>
    </w:p>
    <w:p w14:paraId="2E493D0A" w14:textId="75633760" w:rsidR="009718EB" w:rsidRDefault="0073320A" w:rsidP="00060F48">
      <w:pPr>
        <w:rPr>
          <w:rFonts w:cs="Arial"/>
          <w:szCs w:val="22"/>
        </w:rPr>
      </w:pPr>
      <w:r>
        <w:rPr>
          <w:rFonts w:cs="Arial"/>
          <w:szCs w:val="22"/>
        </w:rPr>
        <w:t>Den rester</w:t>
      </w:r>
      <w:r w:rsidR="005E59FE">
        <w:rPr>
          <w:rFonts w:cs="Arial"/>
          <w:szCs w:val="22"/>
        </w:rPr>
        <w:t>e</w:t>
      </w:r>
      <w:r>
        <w:rPr>
          <w:rFonts w:cs="Arial"/>
          <w:szCs w:val="22"/>
        </w:rPr>
        <w:t xml:space="preserve">nde del af brændselstakken, der skal flyttes til fast belægning inden udgangen af 2026, blev besigtiget. </w:t>
      </w:r>
    </w:p>
    <w:p w14:paraId="5801A2A2" w14:textId="38B503D4" w:rsidR="0073320A" w:rsidRDefault="0073320A" w:rsidP="00060F48">
      <w:pPr>
        <w:rPr>
          <w:rFonts w:cs="Arial"/>
          <w:szCs w:val="22"/>
        </w:rPr>
      </w:pPr>
      <w:r>
        <w:rPr>
          <w:rFonts w:cs="Arial"/>
          <w:szCs w:val="22"/>
        </w:rPr>
        <w:t>Træmassen er mørk. Den ældste del af s</w:t>
      </w:r>
      <w:r w:rsidR="00001937">
        <w:rPr>
          <w:rFonts w:cs="Arial"/>
          <w:szCs w:val="22"/>
        </w:rPr>
        <w:t>t</w:t>
      </w:r>
      <w:r>
        <w:rPr>
          <w:rFonts w:cs="Arial"/>
          <w:szCs w:val="22"/>
        </w:rPr>
        <w:t>akken</w:t>
      </w:r>
      <w:r w:rsidR="00001937">
        <w:rPr>
          <w:rFonts w:cs="Arial"/>
          <w:szCs w:val="22"/>
        </w:rPr>
        <w:t xml:space="preserve"> har</w:t>
      </w:r>
      <w:r>
        <w:rPr>
          <w:rFonts w:cs="Arial"/>
          <w:szCs w:val="22"/>
        </w:rPr>
        <w:t xml:space="preserve"> ligget siden starten af 2000. Der sprinkles for at forhindre støvgener hos naboer til virksomheden. Overfladevand fra det befæstede areal ledes til forrenseanlægget. </w:t>
      </w:r>
    </w:p>
    <w:p w14:paraId="5B87424B" w14:textId="77777777" w:rsidR="0073320A" w:rsidRDefault="0073320A" w:rsidP="00060F48">
      <w:pPr>
        <w:rPr>
          <w:rFonts w:cs="Arial"/>
          <w:szCs w:val="22"/>
        </w:rPr>
      </w:pPr>
    </w:p>
    <w:tbl>
      <w:tblPr>
        <w:tblStyle w:val="Tabel-Gitter"/>
        <w:tblW w:w="8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6"/>
        <w:gridCol w:w="4176"/>
      </w:tblGrid>
      <w:tr w:rsidR="008E28BA" w14:paraId="052CF02F" w14:textId="77777777" w:rsidTr="00981A5B">
        <w:trPr>
          <w:trHeight w:val="3055"/>
        </w:trPr>
        <w:tc>
          <w:tcPr>
            <w:tcW w:w="4214" w:type="dxa"/>
          </w:tcPr>
          <w:p w14:paraId="1801440A" w14:textId="77777777" w:rsidR="0073320A" w:rsidRDefault="0073320A" w:rsidP="00060F48">
            <w:pPr>
              <w:rPr>
                <w:rFonts w:cs="Arial"/>
                <w:szCs w:val="22"/>
              </w:rPr>
            </w:pPr>
            <w:r w:rsidRPr="0073320A">
              <w:rPr>
                <w:rFonts w:cs="Arial"/>
                <w:noProof/>
                <w:szCs w:val="22"/>
              </w:rPr>
              <w:lastRenderedPageBreak/>
              <w:drawing>
                <wp:inline distT="0" distB="0" distL="0" distR="0" wp14:anchorId="5A2AE6C0" wp14:editId="411B8AA7">
                  <wp:extent cx="2545991" cy="1726442"/>
                  <wp:effectExtent l="0" t="0" r="6985" b="762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54683" cy="1732336"/>
                          </a:xfrm>
                          <a:prstGeom prst="rect">
                            <a:avLst/>
                          </a:prstGeom>
                        </pic:spPr>
                      </pic:pic>
                    </a:graphicData>
                  </a:graphic>
                </wp:inline>
              </w:drawing>
            </w:r>
          </w:p>
          <w:p w14:paraId="0FBE4A67" w14:textId="7DF3917E" w:rsidR="0073320A" w:rsidRDefault="0073320A" w:rsidP="0073320A">
            <w:pPr>
              <w:rPr>
                <w:rFonts w:cs="Arial"/>
                <w:szCs w:val="22"/>
              </w:rPr>
            </w:pPr>
            <w:r>
              <w:rPr>
                <w:rFonts w:cs="Arial"/>
                <w:szCs w:val="22"/>
              </w:rPr>
              <w:t xml:space="preserve">Billed 6. Brændselstak til venstre på ubefæstet areal. </w:t>
            </w:r>
          </w:p>
          <w:p w14:paraId="5D6FB969" w14:textId="77777777" w:rsidR="0073320A" w:rsidRDefault="0073320A" w:rsidP="00060F48">
            <w:pPr>
              <w:rPr>
                <w:rFonts w:cs="Arial"/>
                <w:szCs w:val="22"/>
              </w:rPr>
            </w:pPr>
          </w:p>
          <w:p w14:paraId="2CA26554" w14:textId="1D68D7C8" w:rsidR="008E28BA" w:rsidRDefault="008E28BA" w:rsidP="00060F48">
            <w:pPr>
              <w:rPr>
                <w:rFonts w:cs="Arial"/>
                <w:szCs w:val="22"/>
              </w:rPr>
            </w:pPr>
          </w:p>
        </w:tc>
        <w:tc>
          <w:tcPr>
            <w:tcW w:w="4154" w:type="dxa"/>
          </w:tcPr>
          <w:p w14:paraId="3FF94774" w14:textId="77777777" w:rsidR="0073320A" w:rsidRDefault="008E28BA" w:rsidP="00060F48">
            <w:pPr>
              <w:rPr>
                <w:rFonts w:cs="Arial"/>
                <w:szCs w:val="22"/>
              </w:rPr>
            </w:pPr>
            <w:r w:rsidRPr="008E28BA">
              <w:rPr>
                <w:rFonts w:cs="Arial"/>
                <w:noProof/>
                <w:szCs w:val="22"/>
              </w:rPr>
              <w:drawing>
                <wp:inline distT="0" distB="0" distL="0" distR="0" wp14:anchorId="372BEEDD" wp14:editId="1ECCBEBB">
                  <wp:extent cx="2508649" cy="1821976"/>
                  <wp:effectExtent l="0" t="0" r="6350" b="698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37722" cy="1843091"/>
                          </a:xfrm>
                          <a:prstGeom prst="rect">
                            <a:avLst/>
                          </a:prstGeom>
                        </pic:spPr>
                      </pic:pic>
                    </a:graphicData>
                  </a:graphic>
                </wp:inline>
              </w:drawing>
            </w:r>
          </w:p>
          <w:p w14:paraId="6D162240" w14:textId="0BC15E10" w:rsidR="008E28BA" w:rsidRDefault="008E28BA" w:rsidP="00060F48">
            <w:pPr>
              <w:rPr>
                <w:rFonts w:cs="Arial"/>
                <w:szCs w:val="22"/>
              </w:rPr>
            </w:pPr>
            <w:r>
              <w:rPr>
                <w:rFonts w:cs="Arial"/>
                <w:szCs w:val="22"/>
              </w:rPr>
              <w:t xml:space="preserve">Billed 7. Brændselstakke på befæstet areal. </w:t>
            </w:r>
          </w:p>
        </w:tc>
      </w:tr>
    </w:tbl>
    <w:p w14:paraId="00FE5E70" w14:textId="07C6017B" w:rsidR="0073320A" w:rsidRDefault="008E28BA" w:rsidP="00060F48">
      <w:pPr>
        <w:rPr>
          <w:rFonts w:cs="Arial"/>
          <w:szCs w:val="22"/>
        </w:rPr>
      </w:pPr>
      <w:r w:rsidRPr="008E28BA">
        <w:rPr>
          <w:rFonts w:cs="Arial"/>
          <w:noProof/>
          <w:szCs w:val="22"/>
        </w:rPr>
        <w:drawing>
          <wp:inline distT="0" distB="0" distL="0" distR="0" wp14:anchorId="52338574" wp14:editId="6E13A1DD">
            <wp:extent cx="3800902" cy="2883507"/>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04184" cy="2885997"/>
                    </a:xfrm>
                    <a:prstGeom prst="rect">
                      <a:avLst/>
                    </a:prstGeom>
                  </pic:spPr>
                </pic:pic>
              </a:graphicData>
            </a:graphic>
          </wp:inline>
        </w:drawing>
      </w:r>
    </w:p>
    <w:p w14:paraId="1AD84703" w14:textId="4758F729" w:rsidR="0073320A" w:rsidRDefault="00981A5B" w:rsidP="00060F48">
      <w:pPr>
        <w:rPr>
          <w:rFonts w:cs="Arial"/>
          <w:szCs w:val="22"/>
        </w:rPr>
      </w:pPr>
      <w:r>
        <w:rPr>
          <w:rFonts w:cs="Arial"/>
          <w:szCs w:val="22"/>
        </w:rPr>
        <w:t xml:space="preserve">Billed 8. Ny turbine. </w:t>
      </w:r>
    </w:p>
    <w:p w14:paraId="789A6181" w14:textId="77777777" w:rsidR="00981A5B" w:rsidRDefault="00981A5B" w:rsidP="00060F48">
      <w:pPr>
        <w:rPr>
          <w:rFonts w:cs="Arial"/>
          <w:szCs w:val="22"/>
        </w:rPr>
      </w:pPr>
    </w:p>
    <w:p w14:paraId="378FA919" w14:textId="77FE0610" w:rsidR="00981A5B" w:rsidRDefault="00981A5B" w:rsidP="00981A5B">
      <w:pPr>
        <w:rPr>
          <w:rFonts w:cs="Arial"/>
          <w:szCs w:val="22"/>
        </w:rPr>
      </w:pPr>
      <w:r>
        <w:rPr>
          <w:rFonts w:cs="Arial"/>
          <w:szCs w:val="22"/>
        </w:rPr>
        <w:t xml:space="preserve">Kronospan har installeret en 3,5 MW turbine ved Kraft 5. </w:t>
      </w:r>
      <w:r w:rsidR="005E59FE">
        <w:rPr>
          <w:rFonts w:cs="Arial"/>
          <w:szCs w:val="22"/>
        </w:rPr>
        <w:t>Turbinen blev besigtiget.</w:t>
      </w:r>
    </w:p>
    <w:p w14:paraId="1F6B6F73" w14:textId="58127240" w:rsidR="0073320A" w:rsidRDefault="0073320A" w:rsidP="00060F48">
      <w:pPr>
        <w:rPr>
          <w:rFonts w:cs="Arial"/>
          <w:szCs w:val="22"/>
        </w:rPr>
      </w:pPr>
    </w:p>
    <w:p w14:paraId="7ACEE913" w14:textId="77777777" w:rsidR="000761A7" w:rsidRPr="00DB59AF" w:rsidRDefault="000761A7" w:rsidP="000974BB">
      <w:pPr>
        <w:rPr>
          <w:szCs w:val="22"/>
        </w:rPr>
      </w:pPr>
    </w:p>
    <w:p w14:paraId="6ED07BC8" w14:textId="77777777" w:rsidR="000761A7" w:rsidRPr="00DB59AF" w:rsidRDefault="000761A7" w:rsidP="000974BB">
      <w:pPr>
        <w:rPr>
          <w:b/>
          <w:szCs w:val="22"/>
        </w:rPr>
      </w:pPr>
      <w:r w:rsidRPr="00DB59AF">
        <w:rPr>
          <w:b/>
          <w:szCs w:val="22"/>
        </w:rPr>
        <w:t>Opsummering:</w:t>
      </w:r>
    </w:p>
    <w:p w14:paraId="448B774D" w14:textId="77777777" w:rsidR="008E6743" w:rsidRDefault="000761A7" w:rsidP="000974BB">
      <w:pPr>
        <w:rPr>
          <w:szCs w:val="22"/>
        </w:rPr>
      </w:pPr>
      <w:r w:rsidRPr="00DB59AF">
        <w:rPr>
          <w:szCs w:val="22"/>
        </w:rPr>
        <w:t>Tilsynet gav ikke anledning til bemærkninger</w:t>
      </w:r>
      <w:r w:rsidR="00BC4D6E" w:rsidRPr="00DB59AF">
        <w:rPr>
          <w:szCs w:val="22"/>
        </w:rPr>
        <w:t xml:space="preserve">. </w:t>
      </w:r>
    </w:p>
    <w:p w14:paraId="248552AF" w14:textId="77777777" w:rsidR="008E6743" w:rsidRDefault="008E6743" w:rsidP="000974BB">
      <w:pPr>
        <w:rPr>
          <w:szCs w:val="22"/>
        </w:rPr>
      </w:pPr>
    </w:p>
    <w:p w14:paraId="3AB379DB" w14:textId="362E1221" w:rsidR="000664CD" w:rsidRDefault="00BC4D6E" w:rsidP="000974BB">
      <w:pPr>
        <w:rPr>
          <w:szCs w:val="22"/>
        </w:rPr>
      </w:pPr>
      <w:r w:rsidRPr="00DB59AF">
        <w:rPr>
          <w:szCs w:val="22"/>
        </w:rPr>
        <w:t xml:space="preserve">På tilsynet blev </w:t>
      </w:r>
      <w:r w:rsidR="00981A5B">
        <w:rPr>
          <w:szCs w:val="22"/>
        </w:rPr>
        <w:t>følgende</w:t>
      </w:r>
      <w:r w:rsidR="00B26191">
        <w:rPr>
          <w:szCs w:val="22"/>
        </w:rPr>
        <w:t xml:space="preserve"> </w:t>
      </w:r>
      <w:r w:rsidR="00B26191" w:rsidRPr="00DB59AF">
        <w:rPr>
          <w:szCs w:val="22"/>
        </w:rPr>
        <w:t>aftalt</w:t>
      </w:r>
      <w:r w:rsidR="00981A5B">
        <w:rPr>
          <w:szCs w:val="22"/>
        </w:rPr>
        <w:t>:</w:t>
      </w:r>
    </w:p>
    <w:p w14:paraId="76BF4664" w14:textId="77777777" w:rsidR="000664CD" w:rsidRDefault="000664CD" w:rsidP="000974BB">
      <w:pPr>
        <w:rPr>
          <w:szCs w:val="22"/>
        </w:rPr>
      </w:pPr>
    </w:p>
    <w:p w14:paraId="073FAC8B" w14:textId="30B3FF53" w:rsidR="00F307F8" w:rsidRPr="00DB59AF" w:rsidRDefault="000664CD" w:rsidP="000974BB">
      <w:pPr>
        <w:rPr>
          <w:szCs w:val="22"/>
          <w:highlight w:val="yellow"/>
        </w:rPr>
      </w:pPr>
      <w:r>
        <w:rPr>
          <w:rFonts w:cs="Arial"/>
          <w:szCs w:val="22"/>
        </w:rPr>
        <w:t>Kronospan</w:t>
      </w:r>
      <w:r w:rsidR="00981A5B">
        <w:rPr>
          <w:rFonts w:cs="Arial"/>
          <w:szCs w:val="22"/>
        </w:rPr>
        <w:t xml:space="preserve"> skal</w:t>
      </w:r>
      <w:r>
        <w:rPr>
          <w:rFonts w:cs="Arial"/>
          <w:szCs w:val="22"/>
        </w:rPr>
        <w:t xml:space="preserve"> indsende en redegørelse til Miljøstyrelsen med beskrivelse af, hvordan </w:t>
      </w:r>
      <w:r w:rsidR="00981A5B">
        <w:rPr>
          <w:rFonts w:cs="Arial"/>
          <w:szCs w:val="22"/>
        </w:rPr>
        <w:t xml:space="preserve">den nye </w:t>
      </w:r>
      <w:r>
        <w:rPr>
          <w:rFonts w:cs="Arial"/>
          <w:szCs w:val="22"/>
        </w:rPr>
        <w:t>turbine er koblet sammen med Kraft 5</w:t>
      </w:r>
      <w:r w:rsidR="00981A5B">
        <w:rPr>
          <w:rFonts w:cs="Arial"/>
          <w:szCs w:val="22"/>
        </w:rPr>
        <w:t xml:space="preserve"> senest </w:t>
      </w:r>
      <w:r w:rsidR="0041534E">
        <w:rPr>
          <w:rFonts w:cs="Arial"/>
          <w:szCs w:val="22"/>
        </w:rPr>
        <w:t xml:space="preserve">1. september 2026. </w:t>
      </w:r>
    </w:p>
    <w:p w14:paraId="4AE491E5" w14:textId="77777777" w:rsidR="000761A7" w:rsidRDefault="000761A7" w:rsidP="000974BB">
      <w:pPr>
        <w:rPr>
          <w:szCs w:val="22"/>
          <w:highlight w:val="lightGray"/>
        </w:rPr>
      </w:pPr>
    </w:p>
    <w:p w14:paraId="7C73F798" w14:textId="67780BD3" w:rsidR="00C53C22" w:rsidRDefault="00C53C22" w:rsidP="00C53C22">
      <w:pPr>
        <w:rPr>
          <w:rFonts w:cs="Arial"/>
          <w:szCs w:val="22"/>
        </w:rPr>
      </w:pPr>
      <w:r>
        <w:rPr>
          <w:rFonts w:cs="Arial"/>
          <w:szCs w:val="22"/>
        </w:rPr>
        <w:t>Kronospan skal indsende en handlingsplan for reparation af cykloner til Miljøstyrelsen</w:t>
      </w:r>
      <w:r w:rsidR="0041534E">
        <w:rPr>
          <w:rFonts w:cs="Arial"/>
          <w:szCs w:val="22"/>
        </w:rPr>
        <w:t xml:space="preserve"> senest 1. september 2026.</w:t>
      </w:r>
      <w:r>
        <w:rPr>
          <w:rFonts w:cs="Arial"/>
          <w:szCs w:val="22"/>
        </w:rPr>
        <w:t xml:space="preserve"> </w:t>
      </w:r>
    </w:p>
    <w:p w14:paraId="5040BA66" w14:textId="77777777" w:rsidR="003231C2" w:rsidRDefault="003231C2" w:rsidP="00C53C22">
      <w:pPr>
        <w:rPr>
          <w:rFonts w:cs="Arial"/>
          <w:szCs w:val="22"/>
        </w:rPr>
      </w:pPr>
    </w:p>
    <w:p w14:paraId="6D5C39C1" w14:textId="63A46D7E" w:rsidR="00C53C22" w:rsidRDefault="00C53C22" w:rsidP="00C53C22">
      <w:pPr>
        <w:rPr>
          <w:rFonts w:cs="Arial"/>
          <w:szCs w:val="22"/>
        </w:rPr>
      </w:pPr>
      <w:r>
        <w:rPr>
          <w:rFonts w:cs="Arial"/>
          <w:szCs w:val="22"/>
        </w:rPr>
        <w:t xml:space="preserve">Resultatet af støjmålinger for 2026 skal indsendes til Miljøstyrelsen </w:t>
      </w:r>
      <w:r w:rsidR="0041534E">
        <w:rPr>
          <w:rFonts w:cs="Arial"/>
          <w:szCs w:val="22"/>
        </w:rPr>
        <w:t>senest 1. september 2026</w:t>
      </w:r>
      <w:r>
        <w:rPr>
          <w:rFonts w:cs="Arial"/>
          <w:szCs w:val="22"/>
        </w:rPr>
        <w:t>.</w:t>
      </w:r>
    </w:p>
    <w:p w14:paraId="2F050774" w14:textId="77777777" w:rsidR="00981A5B" w:rsidRDefault="00981A5B" w:rsidP="00C53C22">
      <w:pPr>
        <w:rPr>
          <w:rFonts w:cs="Arial"/>
          <w:szCs w:val="22"/>
        </w:rPr>
      </w:pPr>
    </w:p>
    <w:p w14:paraId="597A9977" w14:textId="024BCDBB" w:rsidR="00981A5B" w:rsidRDefault="00981A5B" w:rsidP="00981A5B">
      <w:pPr>
        <w:rPr>
          <w:rFonts w:cs="Arial"/>
          <w:szCs w:val="22"/>
        </w:rPr>
      </w:pPr>
      <w:r>
        <w:rPr>
          <w:rFonts w:cs="Arial"/>
          <w:szCs w:val="22"/>
        </w:rPr>
        <w:t>Kronospan skal indsende en plan for påsætning af skørter på portene til Miljøstyrelsen</w:t>
      </w:r>
      <w:r w:rsidR="0041534E">
        <w:rPr>
          <w:rFonts w:cs="Arial"/>
          <w:szCs w:val="22"/>
        </w:rPr>
        <w:t xml:space="preserve"> senest 1. september 2026</w:t>
      </w:r>
      <w:r>
        <w:rPr>
          <w:rFonts w:cs="Arial"/>
          <w:szCs w:val="22"/>
        </w:rPr>
        <w:t>.</w:t>
      </w:r>
    </w:p>
    <w:p w14:paraId="5912F0FE" w14:textId="77777777" w:rsidR="00981A5B" w:rsidRDefault="00981A5B" w:rsidP="00981A5B">
      <w:pPr>
        <w:rPr>
          <w:rFonts w:cs="Arial"/>
          <w:szCs w:val="22"/>
        </w:rPr>
      </w:pPr>
    </w:p>
    <w:p w14:paraId="3BF0EAB2" w14:textId="77777777" w:rsidR="00981A5B" w:rsidRDefault="00981A5B" w:rsidP="00981A5B">
      <w:pPr>
        <w:rPr>
          <w:rFonts w:cs="Arial"/>
          <w:szCs w:val="22"/>
        </w:rPr>
      </w:pPr>
      <w:r>
        <w:rPr>
          <w:rFonts w:cs="Arial"/>
          <w:szCs w:val="22"/>
        </w:rPr>
        <w:lastRenderedPageBreak/>
        <w:t>Præstationskontrol 1 og 2 på Kraft 5 er udført. Resultatet vil blive indsendt til Miljøstyrelsen.</w:t>
      </w:r>
    </w:p>
    <w:p w14:paraId="32381E72" w14:textId="77777777" w:rsidR="00981A5B" w:rsidRDefault="00981A5B" w:rsidP="00C53C22">
      <w:pPr>
        <w:rPr>
          <w:rFonts w:cs="Arial"/>
          <w:szCs w:val="22"/>
        </w:rPr>
      </w:pPr>
    </w:p>
    <w:p w14:paraId="0231D1C0" w14:textId="0636713C" w:rsidR="001566ED" w:rsidRPr="00A63D89" w:rsidRDefault="0092004B" w:rsidP="001566ED">
      <w:pPr>
        <w:rPr>
          <w:rFonts w:cs="Arial"/>
          <w:szCs w:val="22"/>
        </w:rPr>
      </w:pPr>
      <w:r w:rsidRPr="000F2086">
        <w:rPr>
          <w:rFonts w:cs="Arial"/>
          <w:szCs w:val="22"/>
        </w:rPr>
        <w:t xml:space="preserve">Kronospan </w:t>
      </w:r>
      <w:r w:rsidR="00981A5B" w:rsidRPr="000F2086">
        <w:rPr>
          <w:rFonts w:cs="Arial"/>
          <w:szCs w:val="22"/>
        </w:rPr>
        <w:t xml:space="preserve">skal </w:t>
      </w:r>
      <w:r w:rsidRPr="000F2086">
        <w:rPr>
          <w:rFonts w:cs="Arial"/>
          <w:szCs w:val="22"/>
        </w:rPr>
        <w:t xml:space="preserve">indsende en </w:t>
      </w:r>
      <w:r w:rsidR="001566ED" w:rsidRPr="000F2086">
        <w:rPr>
          <w:rFonts w:cs="Arial"/>
          <w:szCs w:val="22"/>
        </w:rPr>
        <w:t>plan for reduktion af brændselsstakken til 40.000 tons samt status på reduktion og flytning af stakken til befæstet areal senest den. 1. november 2026.</w:t>
      </w:r>
      <w:r w:rsidR="001566ED">
        <w:rPr>
          <w:rFonts w:cs="Arial"/>
          <w:szCs w:val="22"/>
        </w:rPr>
        <w:t xml:space="preserve"> </w:t>
      </w:r>
    </w:p>
    <w:p w14:paraId="6EACECF8" w14:textId="4C486194" w:rsidR="0092004B" w:rsidRDefault="0092004B" w:rsidP="0092004B">
      <w:pPr>
        <w:rPr>
          <w:rFonts w:cs="Arial"/>
          <w:szCs w:val="22"/>
        </w:rPr>
      </w:pPr>
    </w:p>
    <w:p w14:paraId="486BA293" w14:textId="77777777" w:rsidR="00981A5B" w:rsidRPr="00A63D89" w:rsidRDefault="00981A5B" w:rsidP="0092004B">
      <w:pPr>
        <w:rPr>
          <w:rFonts w:cs="Arial"/>
          <w:szCs w:val="22"/>
        </w:rPr>
      </w:pPr>
    </w:p>
    <w:p w14:paraId="4769E66C" w14:textId="361E2044" w:rsidR="002D727B" w:rsidRDefault="002D727B" w:rsidP="002D727B">
      <w:pPr>
        <w:rPr>
          <w:rFonts w:cs="Arial"/>
          <w:szCs w:val="22"/>
        </w:rPr>
      </w:pPr>
      <w:r>
        <w:rPr>
          <w:rFonts w:cs="Arial"/>
          <w:szCs w:val="22"/>
        </w:rPr>
        <w:t>Det blev aftalt, at status på tæthedsprøvning af kloaker hvert år indberettes i årsrapporten. Første gang i årsrapporten for 2026.</w:t>
      </w:r>
    </w:p>
    <w:p w14:paraId="4BA25B40" w14:textId="44B9A77C" w:rsidR="00523C6F" w:rsidRDefault="00523C6F" w:rsidP="00523C6F">
      <w:pPr>
        <w:rPr>
          <w:rFonts w:cs="Arial"/>
          <w:szCs w:val="22"/>
        </w:rPr>
      </w:pPr>
    </w:p>
    <w:p w14:paraId="07EE7803" w14:textId="69AF46F6" w:rsidR="00C53C22" w:rsidRDefault="0050452B" w:rsidP="00C53C22">
      <w:pPr>
        <w:rPr>
          <w:rFonts w:cs="Arial"/>
          <w:szCs w:val="22"/>
        </w:rPr>
      </w:pPr>
      <w:r>
        <w:rPr>
          <w:rFonts w:cs="Arial"/>
          <w:szCs w:val="22"/>
        </w:rPr>
        <w:t xml:space="preserve">Oplysninger indsendes til Miljøstyrelsens hovedpostkasse </w:t>
      </w:r>
      <w:hyperlink r:id="rId17" w:history="1">
        <w:r w:rsidRPr="00FC3BFB">
          <w:rPr>
            <w:rStyle w:val="Hyperlink"/>
            <w:rFonts w:cs="Arial"/>
            <w:szCs w:val="22"/>
          </w:rPr>
          <w:t>MOP@mst.dk</w:t>
        </w:r>
      </w:hyperlink>
      <w:r>
        <w:rPr>
          <w:rFonts w:cs="Arial"/>
          <w:szCs w:val="22"/>
        </w:rPr>
        <w:t xml:space="preserve">. </w:t>
      </w:r>
    </w:p>
    <w:p w14:paraId="114F2C92" w14:textId="584EB74A" w:rsidR="0050452B" w:rsidRDefault="0050452B" w:rsidP="00C53C22">
      <w:pPr>
        <w:rPr>
          <w:rFonts w:cs="Arial"/>
          <w:szCs w:val="22"/>
        </w:rPr>
      </w:pPr>
      <w:r>
        <w:rPr>
          <w:rFonts w:cs="Arial"/>
          <w:szCs w:val="22"/>
        </w:rPr>
        <w:t xml:space="preserve">Straksindberetninger indsendes til </w:t>
      </w:r>
      <w:hyperlink r:id="rId18" w:history="1">
        <w:r w:rsidRPr="00FC3BFB">
          <w:rPr>
            <w:rStyle w:val="Hyperlink"/>
            <w:rFonts w:cs="Arial"/>
            <w:szCs w:val="22"/>
          </w:rPr>
          <w:t>MOP@mst.dk</w:t>
        </w:r>
      </w:hyperlink>
      <w:r>
        <w:rPr>
          <w:rFonts w:cs="Arial"/>
          <w:szCs w:val="22"/>
        </w:rPr>
        <w:t xml:space="preserve"> med cc til Annemarie Brix; </w:t>
      </w:r>
      <w:hyperlink r:id="rId19" w:history="1">
        <w:r w:rsidRPr="00FC3BFB">
          <w:rPr>
            <w:rStyle w:val="Hyperlink"/>
            <w:rFonts w:cs="Arial"/>
            <w:szCs w:val="22"/>
          </w:rPr>
          <w:t>anelb@mst.dk</w:t>
        </w:r>
      </w:hyperlink>
    </w:p>
    <w:p w14:paraId="6592AAC4" w14:textId="77777777" w:rsidR="0050452B" w:rsidRPr="00A63D89" w:rsidRDefault="0050452B" w:rsidP="00C53C22">
      <w:pPr>
        <w:rPr>
          <w:rFonts w:cs="Arial"/>
          <w:szCs w:val="22"/>
        </w:rPr>
      </w:pPr>
    </w:p>
    <w:p w14:paraId="463C8941" w14:textId="77777777" w:rsidR="00F95484" w:rsidRPr="00DB59AF" w:rsidRDefault="00F95484" w:rsidP="000974BB">
      <w:pPr>
        <w:rPr>
          <w:szCs w:val="22"/>
          <w:highlight w:val="lightGray"/>
        </w:rPr>
      </w:pPr>
    </w:p>
    <w:p w14:paraId="3DBDCA18" w14:textId="77777777" w:rsidR="00DE7479" w:rsidRPr="00DB59AF" w:rsidRDefault="005770FE" w:rsidP="000974BB">
      <w:pPr>
        <w:rPr>
          <w:szCs w:val="22"/>
        </w:rPr>
      </w:pPr>
      <w:r w:rsidRPr="00DB59AF">
        <w:rPr>
          <w:szCs w:val="22"/>
        </w:rPr>
        <w:t>Virksomheden har haft udkast til til</w:t>
      </w:r>
      <w:r w:rsidR="003130DC" w:rsidRPr="00DB59AF">
        <w:rPr>
          <w:szCs w:val="22"/>
        </w:rPr>
        <w:t>synsrapport til kommentering inden offentliggørelsen.</w:t>
      </w:r>
      <w:r w:rsidR="00F64D92" w:rsidRPr="00DB59AF">
        <w:rPr>
          <w:szCs w:val="22"/>
        </w:rPr>
        <w:t xml:space="preserve"> </w:t>
      </w:r>
    </w:p>
    <w:p w14:paraId="34FED4A2" w14:textId="77777777" w:rsidR="007E0C06" w:rsidRPr="00DB59AF" w:rsidRDefault="007E0C06" w:rsidP="000974BB">
      <w:pPr>
        <w:rPr>
          <w:szCs w:val="22"/>
        </w:rPr>
      </w:pPr>
    </w:p>
    <w:sectPr w:rsidR="007E0C06" w:rsidRPr="00DB59AF" w:rsidSect="00060F48">
      <w:headerReference w:type="even" r:id="rId20"/>
      <w:headerReference w:type="default" r:id="rId21"/>
      <w:footerReference w:type="even" r:id="rId22"/>
      <w:footerReference w:type="default" r:id="rId23"/>
      <w:headerReference w:type="first" r:id="rId24"/>
      <w:footerReference w:type="first" r:id="rId25"/>
      <w:pgSz w:w="11906" w:h="16838" w:code="9"/>
      <w:pgMar w:top="2041" w:right="2268" w:bottom="680" w:left="1418" w:header="35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E0053" w14:textId="77777777" w:rsidR="00394468" w:rsidRDefault="00394468">
      <w:r>
        <w:separator/>
      </w:r>
    </w:p>
  </w:endnote>
  <w:endnote w:type="continuationSeparator" w:id="0">
    <w:p w14:paraId="36E1AC44" w14:textId="77777777" w:rsidR="00394468" w:rsidRDefault="00394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0E0E9" w14:textId="77777777" w:rsidR="00467E79" w:rsidRDefault="00467E79" w:rsidP="0049599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65C10E3A" w14:textId="77777777" w:rsidR="00467E79" w:rsidRDefault="00467E79" w:rsidP="00E94852">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CE4B6" w14:textId="77777777" w:rsidR="00467E79" w:rsidRPr="00DE7479" w:rsidRDefault="00467E79" w:rsidP="00DE7479">
    <w:pPr>
      <w:jc w:val="right"/>
    </w:pPr>
    <w:r w:rsidRPr="00DE7479">
      <w:fldChar w:fldCharType="begin"/>
    </w:r>
    <w:r w:rsidRPr="00DE7479">
      <w:instrText xml:space="preserve"> PAGE </w:instrText>
    </w:r>
    <w:r w:rsidRPr="00DE7479">
      <w:fldChar w:fldCharType="separate"/>
    </w:r>
    <w:r w:rsidR="00DB59AF">
      <w:rPr>
        <w:noProof/>
      </w:rPr>
      <w:t>5</w:t>
    </w:r>
    <w:r w:rsidRPr="00DE747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1134"/>
    </w:tblGrid>
    <w:tr w:rsidR="001F32E1" w14:paraId="44FD2B2B" w14:textId="77777777" w:rsidTr="001F32E1">
      <w:tc>
        <w:tcPr>
          <w:tcW w:w="8789" w:type="dxa"/>
          <w:hideMark/>
        </w:tcPr>
        <w:p w14:paraId="51DAD16A" w14:textId="77777777" w:rsidR="001F32E1" w:rsidRDefault="00DB59AF" w:rsidP="001F32E1">
          <w:pPr>
            <w:pStyle w:val="Template-Address"/>
            <w:rPr>
              <w:lang w:eastAsia="en-US"/>
            </w:rPr>
          </w:pPr>
          <w:bookmarkStart w:id="50" w:name="OFF_Institution"/>
          <w:bookmarkStart w:id="51" w:name="OFF_InstitutionHIF"/>
          <w:bookmarkStart w:id="52" w:name="XIF_MMFirstAddressLine"/>
          <w:r w:rsidRPr="00DB59AF">
            <w:rPr>
              <w:lang w:eastAsia="en-US"/>
            </w:rPr>
            <w:t>Miljøstyrelsen</w:t>
          </w:r>
          <w:bookmarkEnd w:id="50"/>
          <w:r w:rsidR="001F32E1" w:rsidRPr="00DB59AF">
            <w:rPr>
              <w:lang w:eastAsia="en-US"/>
            </w:rPr>
            <w:t xml:space="preserve"> </w:t>
          </w:r>
          <w:bookmarkEnd w:id="51"/>
          <w:r w:rsidR="001F32E1" w:rsidRPr="00DB59AF">
            <w:rPr>
              <w:lang w:eastAsia="en-US"/>
            </w:rPr>
            <w:t xml:space="preserve">• </w:t>
          </w:r>
          <w:bookmarkStart w:id="53" w:name="OFF_AddressA"/>
          <w:bookmarkStart w:id="54" w:name="OFF_AddressAHIF"/>
          <w:r w:rsidRPr="00DB59AF">
            <w:rPr>
              <w:lang w:eastAsia="en-US"/>
            </w:rPr>
            <w:t>Tolderlundsvej 5</w:t>
          </w:r>
          <w:bookmarkEnd w:id="53"/>
          <w:r w:rsidR="001F32E1" w:rsidRPr="00DB59AF">
            <w:rPr>
              <w:lang w:eastAsia="en-US"/>
            </w:rPr>
            <w:t xml:space="preserve"> </w:t>
          </w:r>
          <w:bookmarkEnd w:id="54"/>
          <w:r w:rsidR="001F32E1" w:rsidRPr="00DB59AF">
            <w:rPr>
              <w:lang w:eastAsia="en-US"/>
            </w:rPr>
            <w:t xml:space="preserve">• </w:t>
          </w:r>
          <w:bookmarkStart w:id="55" w:name="OFF_AddressD"/>
          <w:bookmarkStart w:id="56" w:name="OFF_AddressDHIF"/>
          <w:r w:rsidRPr="00DB59AF">
            <w:rPr>
              <w:lang w:eastAsia="en-US"/>
            </w:rPr>
            <w:t>5000</w:t>
          </w:r>
          <w:bookmarkEnd w:id="55"/>
          <w:r w:rsidR="001F32E1" w:rsidRPr="00DB59AF">
            <w:rPr>
              <w:lang w:eastAsia="en-US"/>
            </w:rPr>
            <w:t xml:space="preserve"> </w:t>
          </w:r>
          <w:bookmarkStart w:id="57" w:name="OFF_City"/>
          <w:r>
            <w:rPr>
              <w:lang w:eastAsia="en-US"/>
            </w:rPr>
            <w:t>Odense C</w:t>
          </w:r>
          <w:bookmarkEnd w:id="57"/>
          <w:r w:rsidR="001F32E1" w:rsidRPr="00DB59AF">
            <w:rPr>
              <w:lang w:eastAsia="en-US"/>
            </w:rPr>
            <w:t xml:space="preserve"> </w:t>
          </w:r>
          <w:bookmarkEnd w:id="52"/>
          <w:bookmarkEnd w:id="56"/>
        </w:p>
        <w:p w14:paraId="52A0BC74" w14:textId="77777777" w:rsidR="001F32E1" w:rsidRDefault="00DB59AF" w:rsidP="001F32E1">
          <w:pPr>
            <w:pStyle w:val="Template-Address"/>
            <w:rPr>
              <w:lang w:eastAsia="en-US"/>
            </w:rPr>
          </w:pPr>
          <w:bookmarkStart w:id="58" w:name="LAN_Phone"/>
          <w:bookmarkStart w:id="59" w:name="OFF_PhoneHIF"/>
          <w:bookmarkStart w:id="60" w:name="XIF_MMSecondAddressLine"/>
          <w:r w:rsidRPr="00DB59AF">
            <w:rPr>
              <w:lang w:eastAsia="en-US"/>
            </w:rPr>
            <w:t>Tlf.</w:t>
          </w:r>
          <w:bookmarkEnd w:id="58"/>
          <w:r w:rsidR="001F32E1" w:rsidRPr="00DB59AF">
            <w:rPr>
              <w:lang w:eastAsia="en-US"/>
            </w:rPr>
            <w:t xml:space="preserve"> </w:t>
          </w:r>
          <w:bookmarkStart w:id="61" w:name="OFF_Phone"/>
          <w:r w:rsidRPr="00DB59AF">
            <w:rPr>
              <w:lang w:eastAsia="en-US"/>
            </w:rPr>
            <w:t>72 54 40 00</w:t>
          </w:r>
          <w:bookmarkEnd w:id="61"/>
          <w:r w:rsidR="001F32E1" w:rsidRPr="00DB59AF">
            <w:rPr>
              <w:lang w:eastAsia="en-US"/>
            </w:rPr>
            <w:t xml:space="preserve"> </w:t>
          </w:r>
          <w:bookmarkEnd w:id="59"/>
          <w:r w:rsidR="001F32E1" w:rsidRPr="00DB59AF">
            <w:rPr>
              <w:lang w:eastAsia="en-US"/>
            </w:rPr>
            <w:t xml:space="preserve">• </w:t>
          </w:r>
          <w:bookmarkStart w:id="62" w:name="OFF_CVRHIF"/>
          <w:r w:rsidR="001F32E1" w:rsidRPr="00DB59AF">
            <w:rPr>
              <w:lang w:eastAsia="en-US"/>
            </w:rPr>
            <w:t xml:space="preserve">CVR </w:t>
          </w:r>
          <w:bookmarkStart w:id="63" w:name="OFF_CVR"/>
          <w:r w:rsidRPr="00DB59AF">
            <w:rPr>
              <w:lang w:eastAsia="en-US"/>
            </w:rPr>
            <w:t>25798376</w:t>
          </w:r>
          <w:bookmarkEnd w:id="63"/>
          <w:r w:rsidR="001F32E1" w:rsidRPr="00DB59AF">
            <w:rPr>
              <w:lang w:eastAsia="en-US"/>
            </w:rPr>
            <w:t xml:space="preserve"> </w:t>
          </w:r>
          <w:bookmarkStart w:id="64" w:name="OFF_EAN"/>
          <w:bookmarkEnd w:id="62"/>
          <w:bookmarkEnd w:id="64"/>
          <w:r w:rsidR="001F32E1" w:rsidRPr="00DB59AF">
            <w:rPr>
              <w:lang w:eastAsia="en-US"/>
            </w:rPr>
            <w:t xml:space="preserve">• </w:t>
          </w:r>
          <w:bookmarkStart w:id="65" w:name="OFF_Email"/>
          <w:bookmarkStart w:id="66" w:name="OFF_EmailHIF"/>
          <w:r w:rsidRPr="00DB59AF">
            <w:rPr>
              <w:lang w:eastAsia="en-US"/>
            </w:rPr>
            <w:t>mst@mst.dk</w:t>
          </w:r>
          <w:bookmarkEnd w:id="65"/>
          <w:r w:rsidR="001F32E1" w:rsidRPr="00DB59AF">
            <w:rPr>
              <w:lang w:eastAsia="en-US"/>
            </w:rPr>
            <w:t xml:space="preserve"> </w:t>
          </w:r>
          <w:bookmarkEnd w:id="66"/>
          <w:r w:rsidR="001F32E1" w:rsidRPr="00DB59AF">
            <w:rPr>
              <w:lang w:eastAsia="en-US"/>
            </w:rPr>
            <w:t xml:space="preserve">• </w:t>
          </w:r>
          <w:bookmarkStart w:id="67" w:name="OFF_Web"/>
          <w:bookmarkStart w:id="68" w:name="OFF_WebHIF"/>
          <w:r w:rsidRPr="00DB59AF">
            <w:rPr>
              <w:lang w:eastAsia="en-US"/>
            </w:rPr>
            <w:t>www.mst.dk</w:t>
          </w:r>
          <w:bookmarkEnd w:id="67"/>
          <w:r w:rsidR="001F32E1" w:rsidRPr="00DB59AF">
            <w:rPr>
              <w:lang w:eastAsia="en-US"/>
            </w:rPr>
            <w:t xml:space="preserve"> </w:t>
          </w:r>
          <w:bookmarkEnd w:id="60"/>
          <w:bookmarkEnd w:id="68"/>
        </w:p>
      </w:tc>
      <w:tc>
        <w:tcPr>
          <w:tcW w:w="1134" w:type="dxa"/>
          <w:vAlign w:val="bottom"/>
          <w:hideMark/>
        </w:tcPr>
        <w:p w14:paraId="7B6AA307" w14:textId="319E7A11" w:rsidR="001F32E1" w:rsidRDefault="001F32E1" w:rsidP="001F32E1">
          <w:pPr>
            <w:pStyle w:val="Sidefod"/>
            <w:rPr>
              <w:lang w:eastAsia="en-US"/>
            </w:rPr>
          </w:pPr>
          <w:r>
            <w:rPr>
              <w:rStyle w:val="Sidetal"/>
            </w:rPr>
            <w:t xml:space="preserve">Side </w:t>
          </w:r>
          <w:r>
            <w:rPr>
              <w:rStyle w:val="Sidetal"/>
            </w:rPr>
            <w:fldChar w:fldCharType="begin"/>
          </w:r>
          <w:r>
            <w:rPr>
              <w:rStyle w:val="Sidetal"/>
            </w:rPr>
            <w:instrText xml:space="preserve"> PAGE  </w:instrText>
          </w:r>
          <w:r>
            <w:rPr>
              <w:rStyle w:val="Sidetal"/>
            </w:rPr>
            <w:fldChar w:fldCharType="separate"/>
          </w:r>
          <w:r w:rsidR="00DB59AF">
            <w:rPr>
              <w:rStyle w:val="Sidetal"/>
              <w:noProof/>
            </w:rPr>
            <w:t>1</w:t>
          </w:r>
          <w:r>
            <w:rPr>
              <w:rStyle w:val="Sidetal"/>
            </w:rPr>
            <w:fldChar w:fldCharType="end"/>
          </w:r>
          <w:r>
            <w:rPr>
              <w:rStyle w:val="Sidetal"/>
            </w:rPr>
            <w:t xml:space="preserve"> af </w:t>
          </w:r>
          <w:r>
            <w:rPr>
              <w:rStyle w:val="Sidetal"/>
            </w:rPr>
            <w:fldChar w:fldCharType="begin"/>
          </w:r>
          <w:r>
            <w:rPr>
              <w:rStyle w:val="Sidetal"/>
            </w:rPr>
            <w:instrText xml:space="preserve"> =</w:instrText>
          </w:r>
          <w:r>
            <w:rPr>
              <w:rStyle w:val="Sidetal"/>
            </w:rPr>
            <w:fldChar w:fldCharType="begin"/>
          </w:r>
          <w:r>
            <w:rPr>
              <w:rStyle w:val="Sidetal"/>
            </w:rPr>
            <w:instrText xml:space="preserve"> NUMPAGES </w:instrText>
          </w:r>
          <w:r>
            <w:rPr>
              <w:rStyle w:val="Sidetal"/>
            </w:rPr>
            <w:fldChar w:fldCharType="separate"/>
          </w:r>
          <w:r w:rsidR="000F2086">
            <w:rPr>
              <w:rStyle w:val="Sidetal"/>
              <w:noProof/>
            </w:rPr>
            <w:instrText>10</w:instrText>
          </w:r>
          <w:r>
            <w:rPr>
              <w:rStyle w:val="Sidetal"/>
            </w:rPr>
            <w:fldChar w:fldCharType="end"/>
          </w:r>
          <w:r>
            <w:rPr>
              <w:rStyle w:val="Sidetal"/>
            </w:rPr>
            <w:instrText xml:space="preserve"> </w:instrText>
          </w:r>
          <w:r>
            <w:rPr>
              <w:rStyle w:val="Sidetal"/>
            </w:rPr>
            <w:fldChar w:fldCharType="separate"/>
          </w:r>
          <w:r w:rsidR="000F2086">
            <w:rPr>
              <w:rStyle w:val="Sidetal"/>
              <w:noProof/>
            </w:rPr>
            <w:t>10</w:t>
          </w:r>
          <w:r>
            <w:rPr>
              <w:rStyle w:val="Sidetal"/>
            </w:rPr>
            <w:fldChar w:fldCharType="end"/>
          </w:r>
        </w:p>
      </w:tc>
    </w:tr>
  </w:tbl>
  <w:p w14:paraId="3F6DF28D" w14:textId="77777777" w:rsidR="00F03608" w:rsidRPr="001F32E1" w:rsidRDefault="00F03608" w:rsidP="001F32E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CD977" w14:textId="77777777" w:rsidR="00394468" w:rsidRDefault="00394468">
      <w:r>
        <w:separator/>
      </w:r>
    </w:p>
  </w:footnote>
  <w:footnote w:type="continuationSeparator" w:id="0">
    <w:p w14:paraId="06CA0C64" w14:textId="77777777" w:rsidR="00394468" w:rsidRDefault="00394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637B2" w14:textId="7B6C4EB0" w:rsidR="00DB59AF" w:rsidRDefault="00DB59AF">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39BBB" w14:textId="0513BF0F" w:rsidR="00DB59AF" w:rsidRDefault="00DB59AF">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71F58" w14:textId="562F9B79" w:rsidR="006D16E8" w:rsidRDefault="00DB59AF" w:rsidP="008622EC">
    <w:pPr>
      <w:pStyle w:val="Sidehoved"/>
      <w:jc w:val="right"/>
    </w:pPr>
    <w:r>
      <w:rPr>
        <w:noProof/>
      </w:rPr>
      <w:drawing>
        <wp:anchor distT="0" distB="0" distL="114300" distR="114300" simplePos="0" relativeHeight="251659264" behindDoc="0" locked="1" layoutInCell="1" allowOverlap="1" wp14:anchorId="1DF2D5E2" wp14:editId="0803EEC2">
          <wp:simplePos x="0" y="0"/>
          <wp:positionH relativeFrom="rightMargin">
            <wp:posOffset>-1835150</wp:posOffset>
          </wp:positionH>
          <wp:positionV relativeFrom="page">
            <wp:posOffset>379095</wp:posOffset>
          </wp:positionV>
          <wp:extent cx="2626995" cy="622935"/>
          <wp:effectExtent l="0" t="0" r="0" b="5715"/>
          <wp:wrapNone/>
          <wp:docPr id="2" name="TopLogoFirst_bmk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rcRect r="-8956"/>
                  <a:stretch>
                    <a:fillRect/>
                  </a:stretch>
                </pic:blipFill>
                <pic:spPr>
                  <a:xfrm>
                    <a:off x="0" y="0"/>
                    <a:ext cx="2626995" cy="622935"/>
                  </a:xfrm>
                  <a:prstGeom prst="rect">
                    <a:avLst/>
                  </a:prstGeom>
                </pic:spPr>
              </pic:pic>
            </a:graphicData>
          </a:graphic>
          <wp14:sizeRelH relativeFrom="page">
            <wp14:pctWidth>0</wp14:pctWidth>
          </wp14:sizeRelH>
          <wp14:sizeRelV relativeFrom="page">
            <wp14:pctHeight>0</wp14:pctHeight>
          </wp14:sizeRelV>
        </wp:anchor>
      </w:drawing>
    </w:r>
  </w:p>
  <w:p w14:paraId="319A2C97" w14:textId="77777777" w:rsidR="00FA6B8D" w:rsidRDefault="00FA6B8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8BA34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0E63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6887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1E82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15CDA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10CA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3EE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A8A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76E3F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60587CAC"/>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EF15381"/>
    <w:multiLevelType w:val="hybridMultilevel"/>
    <w:tmpl w:val="87067C3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9103861"/>
    <w:multiLevelType w:val="hybridMultilevel"/>
    <w:tmpl w:val="2C341E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85E546B"/>
    <w:multiLevelType w:val="hybridMultilevel"/>
    <w:tmpl w:val="C9009378"/>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A151279"/>
    <w:multiLevelType w:val="hybridMultilevel"/>
    <w:tmpl w:val="B95C86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BE81514"/>
    <w:multiLevelType w:val="hybridMultilevel"/>
    <w:tmpl w:val="34C02ED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31E0269F"/>
    <w:multiLevelType w:val="hybridMultilevel"/>
    <w:tmpl w:val="A8069B7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6" w15:restartNumberingAfterBreak="0">
    <w:nsid w:val="5FFD470A"/>
    <w:multiLevelType w:val="hybridMultilevel"/>
    <w:tmpl w:val="3AFA0A1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721123485">
    <w:abstractNumId w:val="9"/>
  </w:num>
  <w:num w:numId="2" w16cid:durableId="1781295860">
    <w:abstractNumId w:val="7"/>
  </w:num>
  <w:num w:numId="3" w16cid:durableId="1808471380">
    <w:abstractNumId w:val="6"/>
  </w:num>
  <w:num w:numId="4" w16cid:durableId="1232498482">
    <w:abstractNumId w:val="5"/>
  </w:num>
  <w:num w:numId="5" w16cid:durableId="889607072">
    <w:abstractNumId w:val="4"/>
  </w:num>
  <w:num w:numId="6" w16cid:durableId="1912277307">
    <w:abstractNumId w:val="8"/>
  </w:num>
  <w:num w:numId="7" w16cid:durableId="1220895873">
    <w:abstractNumId w:val="3"/>
  </w:num>
  <w:num w:numId="8" w16cid:durableId="379747634">
    <w:abstractNumId w:val="2"/>
  </w:num>
  <w:num w:numId="9" w16cid:durableId="245770672">
    <w:abstractNumId w:val="1"/>
  </w:num>
  <w:num w:numId="10" w16cid:durableId="1932736696">
    <w:abstractNumId w:val="0"/>
  </w:num>
  <w:num w:numId="11" w16cid:durableId="832254845">
    <w:abstractNumId w:val="15"/>
  </w:num>
  <w:num w:numId="12" w16cid:durableId="1704357535">
    <w:abstractNumId w:val="14"/>
  </w:num>
  <w:num w:numId="13" w16cid:durableId="156501487">
    <w:abstractNumId w:val="11"/>
  </w:num>
  <w:num w:numId="14" w16cid:durableId="1681816539">
    <w:abstractNumId w:val="12"/>
  </w:num>
  <w:num w:numId="15" w16cid:durableId="1810322623">
    <w:abstractNumId w:val="13"/>
  </w:num>
  <w:num w:numId="16" w16cid:durableId="880287871">
    <w:abstractNumId w:val="10"/>
  </w:num>
  <w:num w:numId="17" w16cid:durableId="1540431487">
    <w:abstractNumId w:val="16"/>
  </w:num>
  <w:num w:numId="18" w16cid:durableId="2428368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1304"/>
  <w:hyphenationZone w:val="420"/>
  <w:doNotHyphenateCaps/>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B8D"/>
    <w:rsid w:val="00000D22"/>
    <w:rsid w:val="00001937"/>
    <w:rsid w:val="00002EA0"/>
    <w:rsid w:val="00003636"/>
    <w:rsid w:val="00005FAA"/>
    <w:rsid w:val="0001528D"/>
    <w:rsid w:val="000166A0"/>
    <w:rsid w:val="00020701"/>
    <w:rsid w:val="000279F0"/>
    <w:rsid w:val="00030051"/>
    <w:rsid w:val="00037E7E"/>
    <w:rsid w:val="00060BC5"/>
    <w:rsid w:val="00060F48"/>
    <w:rsid w:val="00063E9D"/>
    <w:rsid w:val="000646C9"/>
    <w:rsid w:val="000647F2"/>
    <w:rsid w:val="000664CD"/>
    <w:rsid w:val="00070BA1"/>
    <w:rsid w:val="00073466"/>
    <w:rsid w:val="00073542"/>
    <w:rsid w:val="00073C47"/>
    <w:rsid w:val="000747E9"/>
    <w:rsid w:val="000761A7"/>
    <w:rsid w:val="00076230"/>
    <w:rsid w:val="0008096D"/>
    <w:rsid w:val="00082404"/>
    <w:rsid w:val="00083F31"/>
    <w:rsid w:val="00090508"/>
    <w:rsid w:val="0009426C"/>
    <w:rsid w:val="00096AA1"/>
    <w:rsid w:val="000974BB"/>
    <w:rsid w:val="000A26F5"/>
    <w:rsid w:val="000A7219"/>
    <w:rsid w:val="000B26E7"/>
    <w:rsid w:val="000B5461"/>
    <w:rsid w:val="000C0594"/>
    <w:rsid w:val="000C13E6"/>
    <w:rsid w:val="000C3D52"/>
    <w:rsid w:val="000C45B7"/>
    <w:rsid w:val="000C62D3"/>
    <w:rsid w:val="000D089A"/>
    <w:rsid w:val="000D0F4C"/>
    <w:rsid w:val="000D1CF4"/>
    <w:rsid w:val="000D26BA"/>
    <w:rsid w:val="000D5FBF"/>
    <w:rsid w:val="000D600E"/>
    <w:rsid w:val="000E3992"/>
    <w:rsid w:val="000F2086"/>
    <w:rsid w:val="000F6927"/>
    <w:rsid w:val="001056F1"/>
    <w:rsid w:val="001062D0"/>
    <w:rsid w:val="00113A59"/>
    <w:rsid w:val="00116016"/>
    <w:rsid w:val="001205C0"/>
    <w:rsid w:val="001210A9"/>
    <w:rsid w:val="001210E9"/>
    <w:rsid w:val="001354CC"/>
    <w:rsid w:val="0014150F"/>
    <w:rsid w:val="00142161"/>
    <w:rsid w:val="00144670"/>
    <w:rsid w:val="0014616C"/>
    <w:rsid w:val="00150899"/>
    <w:rsid w:val="00152CB8"/>
    <w:rsid w:val="001566D0"/>
    <w:rsid w:val="001566ED"/>
    <w:rsid w:val="00156908"/>
    <w:rsid w:val="00165F8F"/>
    <w:rsid w:val="001743E7"/>
    <w:rsid w:val="001977A4"/>
    <w:rsid w:val="001A4D56"/>
    <w:rsid w:val="001A58BF"/>
    <w:rsid w:val="001A6CB5"/>
    <w:rsid w:val="001A7E4B"/>
    <w:rsid w:val="001B3F10"/>
    <w:rsid w:val="001B72A9"/>
    <w:rsid w:val="001C2519"/>
    <w:rsid w:val="001C2544"/>
    <w:rsid w:val="001C417D"/>
    <w:rsid w:val="001C41CC"/>
    <w:rsid w:val="001C4328"/>
    <w:rsid w:val="001D1196"/>
    <w:rsid w:val="001D13F5"/>
    <w:rsid w:val="001D19D8"/>
    <w:rsid w:val="001E38EF"/>
    <w:rsid w:val="001E7F16"/>
    <w:rsid w:val="001F32E1"/>
    <w:rsid w:val="001F3A47"/>
    <w:rsid w:val="00200B86"/>
    <w:rsid w:val="0020134B"/>
    <w:rsid w:val="0020402C"/>
    <w:rsid w:val="002044E3"/>
    <w:rsid w:val="00204BF4"/>
    <w:rsid w:val="0020752B"/>
    <w:rsid w:val="00207549"/>
    <w:rsid w:val="00211AC9"/>
    <w:rsid w:val="00212497"/>
    <w:rsid w:val="002239C6"/>
    <w:rsid w:val="00226C26"/>
    <w:rsid w:val="0023318E"/>
    <w:rsid w:val="00234333"/>
    <w:rsid w:val="00235C1F"/>
    <w:rsid w:val="00236131"/>
    <w:rsid w:val="002366E2"/>
    <w:rsid w:val="00251F67"/>
    <w:rsid w:val="00261324"/>
    <w:rsid w:val="002629A8"/>
    <w:rsid w:val="002639DB"/>
    <w:rsid w:val="00264240"/>
    <w:rsid w:val="002654F9"/>
    <w:rsid w:val="00267F76"/>
    <w:rsid w:val="0027546B"/>
    <w:rsid w:val="00284176"/>
    <w:rsid w:val="00285AD3"/>
    <w:rsid w:val="00293240"/>
    <w:rsid w:val="002933E6"/>
    <w:rsid w:val="002976B0"/>
    <w:rsid w:val="002A29B1"/>
    <w:rsid w:val="002A31D5"/>
    <w:rsid w:val="002B65C6"/>
    <w:rsid w:val="002C042D"/>
    <w:rsid w:val="002C1C93"/>
    <w:rsid w:val="002C4595"/>
    <w:rsid w:val="002C4D00"/>
    <w:rsid w:val="002D00C9"/>
    <w:rsid w:val="002D268E"/>
    <w:rsid w:val="002D727B"/>
    <w:rsid w:val="002D7F0F"/>
    <w:rsid w:val="002F2B71"/>
    <w:rsid w:val="003001A2"/>
    <w:rsid w:val="00301669"/>
    <w:rsid w:val="00303057"/>
    <w:rsid w:val="003045C3"/>
    <w:rsid w:val="00310C3C"/>
    <w:rsid w:val="003130DC"/>
    <w:rsid w:val="00313642"/>
    <w:rsid w:val="00314799"/>
    <w:rsid w:val="00315AC9"/>
    <w:rsid w:val="00320951"/>
    <w:rsid w:val="00322BBE"/>
    <w:rsid w:val="003231C2"/>
    <w:rsid w:val="00326ED5"/>
    <w:rsid w:val="00331970"/>
    <w:rsid w:val="003427D9"/>
    <w:rsid w:val="00343A37"/>
    <w:rsid w:val="00345FA9"/>
    <w:rsid w:val="00347802"/>
    <w:rsid w:val="003558D9"/>
    <w:rsid w:val="003617CD"/>
    <w:rsid w:val="00374B3E"/>
    <w:rsid w:val="003819FF"/>
    <w:rsid w:val="00385C06"/>
    <w:rsid w:val="00387E6E"/>
    <w:rsid w:val="00394468"/>
    <w:rsid w:val="00397C1F"/>
    <w:rsid w:val="003A3369"/>
    <w:rsid w:val="003A34FA"/>
    <w:rsid w:val="003A44A9"/>
    <w:rsid w:val="003A6DEC"/>
    <w:rsid w:val="003D3CB2"/>
    <w:rsid w:val="003D518E"/>
    <w:rsid w:val="003E06B4"/>
    <w:rsid w:val="003E09D1"/>
    <w:rsid w:val="003E3617"/>
    <w:rsid w:val="003F0D75"/>
    <w:rsid w:val="003F2D18"/>
    <w:rsid w:val="00400C0D"/>
    <w:rsid w:val="00404E29"/>
    <w:rsid w:val="0040506D"/>
    <w:rsid w:val="00406AF1"/>
    <w:rsid w:val="0041385B"/>
    <w:rsid w:val="0041534E"/>
    <w:rsid w:val="00415BC0"/>
    <w:rsid w:val="00421059"/>
    <w:rsid w:val="004232F9"/>
    <w:rsid w:val="00425EA9"/>
    <w:rsid w:val="004311D2"/>
    <w:rsid w:val="00435318"/>
    <w:rsid w:val="00435D8C"/>
    <w:rsid w:val="0043635C"/>
    <w:rsid w:val="00440668"/>
    <w:rsid w:val="004408E9"/>
    <w:rsid w:val="004421D7"/>
    <w:rsid w:val="00447B83"/>
    <w:rsid w:val="00450475"/>
    <w:rsid w:val="00452577"/>
    <w:rsid w:val="00452D01"/>
    <w:rsid w:val="00455AF0"/>
    <w:rsid w:val="00457882"/>
    <w:rsid w:val="00460B5A"/>
    <w:rsid w:val="0046426A"/>
    <w:rsid w:val="0046600E"/>
    <w:rsid w:val="00467E79"/>
    <w:rsid w:val="00474D3B"/>
    <w:rsid w:val="00476722"/>
    <w:rsid w:val="00481EEB"/>
    <w:rsid w:val="004942BD"/>
    <w:rsid w:val="00495993"/>
    <w:rsid w:val="00496122"/>
    <w:rsid w:val="004A0FDA"/>
    <w:rsid w:val="004A3AAA"/>
    <w:rsid w:val="004A4315"/>
    <w:rsid w:val="004B4967"/>
    <w:rsid w:val="004B5995"/>
    <w:rsid w:val="004B5AC3"/>
    <w:rsid w:val="004C237E"/>
    <w:rsid w:val="004C491E"/>
    <w:rsid w:val="004C63FE"/>
    <w:rsid w:val="004D23C9"/>
    <w:rsid w:val="004D3EC8"/>
    <w:rsid w:val="004D432C"/>
    <w:rsid w:val="004D6645"/>
    <w:rsid w:val="004E1273"/>
    <w:rsid w:val="004E1795"/>
    <w:rsid w:val="004E642A"/>
    <w:rsid w:val="004E7C82"/>
    <w:rsid w:val="004F50BD"/>
    <w:rsid w:val="00500EFC"/>
    <w:rsid w:val="00501E2E"/>
    <w:rsid w:val="005023E6"/>
    <w:rsid w:val="00502536"/>
    <w:rsid w:val="0050452B"/>
    <w:rsid w:val="0051781E"/>
    <w:rsid w:val="00520971"/>
    <w:rsid w:val="00523C6F"/>
    <w:rsid w:val="005267CB"/>
    <w:rsid w:val="00531869"/>
    <w:rsid w:val="00535B7D"/>
    <w:rsid w:val="00536593"/>
    <w:rsid w:val="00554FAA"/>
    <w:rsid w:val="00555BFA"/>
    <w:rsid w:val="00555CE8"/>
    <w:rsid w:val="0056233F"/>
    <w:rsid w:val="00563773"/>
    <w:rsid w:val="005650F2"/>
    <w:rsid w:val="005672CB"/>
    <w:rsid w:val="00576B90"/>
    <w:rsid w:val="005770FE"/>
    <w:rsid w:val="00581E29"/>
    <w:rsid w:val="00590C13"/>
    <w:rsid w:val="0059175F"/>
    <w:rsid w:val="0059560E"/>
    <w:rsid w:val="00596C25"/>
    <w:rsid w:val="005A01E1"/>
    <w:rsid w:val="005A1E93"/>
    <w:rsid w:val="005A505A"/>
    <w:rsid w:val="005A50B9"/>
    <w:rsid w:val="005C4BDF"/>
    <w:rsid w:val="005C51A1"/>
    <w:rsid w:val="005D2B26"/>
    <w:rsid w:val="005D543F"/>
    <w:rsid w:val="005D671E"/>
    <w:rsid w:val="005D7152"/>
    <w:rsid w:val="005E352B"/>
    <w:rsid w:val="005E4484"/>
    <w:rsid w:val="005E59FE"/>
    <w:rsid w:val="005E5D84"/>
    <w:rsid w:val="005F1FB6"/>
    <w:rsid w:val="005F4452"/>
    <w:rsid w:val="005F61FB"/>
    <w:rsid w:val="00604DC5"/>
    <w:rsid w:val="00604F3B"/>
    <w:rsid w:val="006067F0"/>
    <w:rsid w:val="00610541"/>
    <w:rsid w:val="00610A43"/>
    <w:rsid w:val="00611C5C"/>
    <w:rsid w:val="00612296"/>
    <w:rsid w:val="006161E8"/>
    <w:rsid w:val="00623A75"/>
    <w:rsid w:val="0063273A"/>
    <w:rsid w:val="00632DB3"/>
    <w:rsid w:val="00632EB9"/>
    <w:rsid w:val="00637B73"/>
    <w:rsid w:val="00642747"/>
    <w:rsid w:val="006514D2"/>
    <w:rsid w:val="00655780"/>
    <w:rsid w:val="00656763"/>
    <w:rsid w:val="00656C96"/>
    <w:rsid w:val="006610BA"/>
    <w:rsid w:val="00665676"/>
    <w:rsid w:val="006665A1"/>
    <w:rsid w:val="006706E8"/>
    <w:rsid w:val="0067149C"/>
    <w:rsid w:val="006714DD"/>
    <w:rsid w:val="0068783F"/>
    <w:rsid w:val="00691228"/>
    <w:rsid w:val="0069263C"/>
    <w:rsid w:val="0069410C"/>
    <w:rsid w:val="00696E85"/>
    <w:rsid w:val="006A18C5"/>
    <w:rsid w:val="006A7890"/>
    <w:rsid w:val="006C3851"/>
    <w:rsid w:val="006D09A7"/>
    <w:rsid w:val="006D16E8"/>
    <w:rsid w:val="006D67E3"/>
    <w:rsid w:val="006E7F1D"/>
    <w:rsid w:val="006F4DCD"/>
    <w:rsid w:val="00702FF2"/>
    <w:rsid w:val="00703B66"/>
    <w:rsid w:val="00705EAB"/>
    <w:rsid w:val="00717BE0"/>
    <w:rsid w:val="00723455"/>
    <w:rsid w:val="00724D6D"/>
    <w:rsid w:val="00732B57"/>
    <w:rsid w:val="0073320A"/>
    <w:rsid w:val="0073754C"/>
    <w:rsid w:val="0074716F"/>
    <w:rsid w:val="00753673"/>
    <w:rsid w:val="007540BD"/>
    <w:rsid w:val="00756AB9"/>
    <w:rsid w:val="00762205"/>
    <w:rsid w:val="00762C9E"/>
    <w:rsid w:val="0076323D"/>
    <w:rsid w:val="00774EA0"/>
    <w:rsid w:val="007750CF"/>
    <w:rsid w:val="00775C6F"/>
    <w:rsid w:val="007830BE"/>
    <w:rsid w:val="0079188C"/>
    <w:rsid w:val="007940C9"/>
    <w:rsid w:val="00796312"/>
    <w:rsid w:val="007973B9"/>
    <w:rsid w:val="00797795"/>
    <w:rsid w:val="007A4135"/>
    <w:rsid w:val="007B1B23"/>
    <w:rsid w:val="007B21FA"/>
    <w:rsid w:val="007B2ADE"/>
    <w:rsid w:val="007B3798"/>
    <w:rsid w:val="007B3940"/>
    <w:rsid w:val="007B7A7B"/>
    <w:rsid w:val="007C0F10"/>
    <w:rsid w:val="007D492E"/>
    <w:rsid w:val="007E0C06"/>
    <w:rsid w:val="007E3A3B"/>
    <w:rsid w:val="007E51F2"/>
    <w:rsid w:val="007E5E97"/>
    <w:rsid w:val="007E7688"/>
    <w:rsid w:val="007F7335"/>
    <w:rsid w:val="007F770C"/>
    <w:rsid w:val="00802CB9"/>
    <w:rsid w:val="00805473"/>
    <w:rsid w:val="00807BA4"/>
    <w:rsid w:val="00821133"/>
    <w:rsid w:val="0082257D"/>
    <w:rsid w:val="008277D1"/>
    <w:rsid w:val="008407EC"/>
    <w:rsid w:val="0084333E"/>
    <w:rsid w:val="0084379B"/>
    <w:rsid w:val="00844CA9"/>
    <w:rsid w:val="00853218"/>
    <w:rsid w:val="008559E9"/>
    <w:rsid w:val="0086005F"/>
    <w:rsid w:val="00860D2C"/>
    <w:rsid w:val="00861CBA"/>
    <w:rsid w:val="008622EC"/>
    <w:rsid w:val="00863B4C"/>
    <w:rsid w:val="00867132"/>
    <w:rsid w:val="00872AC0"/>
    <w:rsid w:val="00883796"/>
    <w:rsid w:val="00892B13"/>
    <w:rsid w:val="00896F0F"/>
    <w:rsid w:val="008A0939"/>
    <w:rsid w:val="008A1C6B"/>
    <w:rsid w:val="008A5081"/>
    <w:rsid w:val="008A5A73"/>
    <w:rsid w:val="008A6D49"/>
    <w:rsid w:val="008B1B83"/>
    <w:rsid w:val="008B2406"/>
    <w:rsid w:val="008B3ADA"/>
    <w:rsid w:val="008B509C"/>
    <w:rsid w:val="008C0F07"/>
    <w:rsid w:val="008C5F4A"/>
    <w:rsid w:val="008D3D09"/>
    <w:rsid w:val="008D5A53"/>
    <w:rsid w:val="008D60BE"/>
    <w:rsid w:val="008E28BA"/>
    <w:rsid w:val="008E3990"/>
    <w:rsid w:val="008E6743"/>
    <w:rsid w:val="008F272E"/>
    <w:rsid w:val="008F6B2B"/>
    <w:rsid w:val="00906916"/>
    <w:rsid w:val="00906B06"/>
    <w:rsid w:val="0092004B"/>
    <w:rsid w:val="009228A4"/>
    <w:rsid w:val="0092493C"/>
    <w:rsid w:val="0092514B"/>
    <w:rsid w:val="009264AA"/>
    <w:rsid w:val="00926FC7"/>
    <w:rsid w:val="009350BC"/>
    <w:rsid w:val="0094511C"/>
    <w:rsid w:val="009461F0"/>
    <w:rsid w:val="009601F5"/>
    <w:rsid w:val="00965731"/>
    <w:rsid w:val="00970F21"/>
    <w:rsid w:val="009718EB"/>
    <w:rsid w:val="00972E4B"/>
    <w:rsid w:val="00975F3B"/>
    <w:rsid w:val="00975FA3"/>
    <w:rsid w:val="0097648E"/>
    <w:rsid w:val="00980BA9"/>
    <w:rsid w:val="00981A5B"/>
    <w:rsid w:val="0098382A"/>
    <w:rsid w:val="0099027C"/>
    <w:rsid w:val="009942B8"/>
    <w:rsid w:val="009943CD"/>
    <w:rsid w:val="00994E91"/>
    <w:rsid w:val="009A7272"/>
    <w:rsid w:val="009B136A"/>
    <w:rsid w:val="009B3763"/>
    <w:rsid w:val="009C308E"/>
    <w:rsid w:val="009C5ADA"/>
    <w:rsid w:val="009C6BB2"/>
    <w:rsid w:val="009D023D"/>
    <w:rsid w:val="009D2508"/>
    <w:rsid w:val="009E27B6"/>
    <w:rsid w:val="009E5309"/>
    <w:rsid w:val="009E7920"/>
    <w:rsid w:val="009F368F"/>
    <w:rsid w:val="009F4367"/>
    <w:rsid w:val="009F6C05"/>
    <w:rsid w:val="00A03CE6"/>
    <w:rsid w:val="00A03E48"/>
    <w:rsid w:val="00A04F0D"/>
    <w:rsid w:val="00A11F5A"/>
    <w:rsid w:val="00A158CB"/>
    <w:rsid w:val="00A264E9"/>
    <w:rsid w:val="00A34B40"/>
    <w:rsid w:val="00A36292"/>
    <w:rsid w:val="00A36D64"/>
    <w:rsid w:val="00A371F2"/>
    <w:rsid w:val="00A37BC1"/>
    <w:rsid w:val="00A47909"/>
    <w:rsid w:val="00A5408B"/>
    <w:rsid w:val="00A556CE"/>
    <w:rsid w:val="00A63664"/>
    <w:rsid w:val="00A63D89"/>
    <w:rsid w:val="00A67758"/>
    <w:rsid w:val="00A67D37"/>
    <w:rsid w:val="00A72086"/>
    <w:rsid w:val="00A72DDE"/>
    <w:rsid w:val="00A923E2"/>
    <w:rsid w:val="00A93BA7"/>
    <w:rsid w:val="00A964CE"/>
    <w:rsid w:val="00AB0B59"/>
    <w:rsid w:val="00AB7930"/>
    <w:rsid w:val="00AB7F6C"/>
    <w:rsid w:val="00AC2FE6"/>
    <w:rsid w:val="00AC35D6"/>
    <w:rsid w:val="00AD199A"/>
    <w:rsid w:val="00AD1D54"/>
    <w:rsid w:val="00AD678B"/>
    <w:rsid w:val="00AE023B"/>
    <w:rsid w:val="00AE3964"/>
    <w:rsid w:val="00AE5A17"/>
    <w:rsid w:val="00AF1170"/>
    <w:rsid w:val="00AF2D85"/>
    <w:rsid w:val="00AF5AF6"/>
    <w:rsid w:val="00B13BB6"/>
    <w:rsid w:val="00B14A3C"/>
    <w:rsid w:val="00B21015"/>
    <w:rsid w:val="00B2565D"/>
    <w:rsid w:val="00B26191"/>
    <w:rsid w:val="00B27E4A"/>
    <w:rsid w:val="00B30727"/>
    <w:rsid w:val="00B441D7"/>
    <w:rsid w:val="00B47C4D"/>
    <w:rsid w:val="00B51D3E"/>
    <w:rsid w:val="00B53187"/>
    <w:rsid w:val="00B64BAB"/>
    <w:rsid w:val="00B734BB"/>
    <w:rsid w:val="00B77950"/>
    <w:rsid w:val="00B80700"/>
    <w:rsid w:val="00B857F0"/>
    <w:rsid w:val="00B86940"/>
    <w:rsid w:val="00B90A33"/>
    <w:rsid w:val="00B91712"/>
    <w:rsid w:val="00B91D48"/>
    <w:rsid w:val="00B932C3"/>
    <w:rsid w:val="00BA7059"/>
    <w:rsid w:val="00BB40C8"/>
    <w:rsid w:val="00BB43BF"/>
    <w:rsid w:val="00BB6148"/>
    <w:rsid w:val="00BB6985"/>
    <w:rsid w:val="00BC4D6E"/>
    <w:rsid w:val="00BC6602"/>
    <w:rsid w:val="00BD26BE"/>
    <w:rsid w:val="00BD312E"/>
    <w:rsid w:val="00BD787B"/>
    <w:rsid w:val="00BD7ABF"/>
    <w:rsid w:val="00BE0CE4"/>
    <w:rsid w:val="00BE352D"/>
    <w:rsid w:val="00BE6B25"/>
    <w:rsid w:val="00BE7D68"/>
    <w:rsid w:val="00C03085"/>
    <w:rsid w:val="00C03ED1"/>
    <w:rsid w:val="00C040EA"/>
    <w:rsid w:val="00C20FB4"/>
    <w:rsid w:val="00C21584"/>
    <w:rsid w:val="00C26117"/>
    <w:rsid w:val="00C3559B"/>
    <w:rsid w:val="00C41BBD"/>
    <w:rsid w:val="00C42437"/>
    <w:rsid w:val="00C44620"/>
    <w:rsid w:val="00C469EA"/>
    <w:rsid w:val="00C53C22"/>
    <w:rsid w:val="00C5474D"/>
    <w:rsid w:val="00C57362"/>
    <w:rsid w:val="00C57CA7"/>
    <w:rsid w:val="00C617FE"/>
    <w:rsid w:val="00C62775"/>
    <w:rsid w:val="00C64F3D"/>
    <w:rsid w:val="00C7051E"/>
    <w:rsid w:val="00C70BEA"/>
    <w:rsid w:val="00C71B04"/>
    <w:rsid w:val="00C76072"/>
    <w:rsid w:val="00C766CC"/>
    <w:rsid w:val="00C76B7D"/>
    <w:rsid w:val="00C814C4"/>
    <w:rsid w:val="00C8406C"/>
    <w:rsid w:val="00C86B40"/>
    <w:rsid w:val="00C87236"/>
    <w:rsid w:val="00C87AAA"/>
    <w:rsid w:val="00CA6429"/>
    <w:rsid w:val="00CB49FE"/>
    <w:rsid w:val="00CB5C14"/>
    <w:rsid w:val="00CB65E0"/>
    <w:rsid w:val="00CC42E1"/>
    <w:rsid w:val="00CC4A00"/>
    <w:rsid w:val="00CC6892"/>
    <w:rsid w:val="00CD31FE"/>
    <w:rsid w:val="00CD4F1D"/>
    <w:rsid w:val="00CE1EC6"/>
    <w:rsid w:val="00CE5201"/>
    <w:rsid w:val="00CF760D"/>
    <w:rsid w:val="00D008ED"/>
    <w:rsid w:val="00D01EDA"/>
    <w:rsid w:val="00D02263"/>
    <w:rsid w:val="00D046F2"/>
    <w:rsid w:val="00D05BAD"/>
    <w:rsid w:val="00D05F5F"/>
    <w:rsid w:val="00D16472"/>
    <w:rsid w:val="00D21FC1"/>
    <w:rsid w:val="00D321C9"/>
    <w:rsid w:val="00D37FC2"/>
    <w:rsid w:val="00D44CF2"/>
    <w:rsid w:val="00D51C78"/>
    <w:rsid w:val="00D5468F"/>
    <w:rsid w:val="00D57DF6"/>
    <w:rsid w:val="00D71B9A"/>
    <w:rsid w:val="00D740A7"/>
    <w:rsid w:val="00D87042"/>
    <w:rsid w:val="00D90B4F"/>
    <w:rsid w:val="00D922CF"/>
    <w:rsid w:val="00D951B4"/>
    <w:rsid w:val="00DA6734"/>
    <w:rsid w:val="00DA7ECF"/>
    <w:rsid w:val="00DB56B3"/>
    <w:rsid w:val="00DB59AF"/>
    <w:rsid w:val="00DB60FB"/>
    <w:rsid w:val="00DB6E6F"/>
    <w:rsid w:val="00DD2715"/>
    <w:rsid w:val="00DD75F6"/>
    <w:rsid w:val="00DE24BE"/>
    <w:rsid w:val="00DE5B21"/>
    <w:rsid w:val="00DE7479"/>
    <w:rsid w:val="00DF0241"/>
    <w:rsid w:val="00DF2F94"/>
    <w:rsid w:val="00E10ADF"/>
    <w:rsid w:val="00E22672"/>
    <w:rsid w:val="00E260C1"/>
    <w:rsid w:val="00E26EAA"/>
    <w:rsid w:val="00E30FCA"/>
    <w:rsid w:val="00E36F97"/>
    <w:rsid w:val="00E410FA"/>
    <w:rsid w:val="00E42057"/>
    <w:rsid w:val="00E621C6"/>
    <w:rsid w:val="00E62BEE"/>
    <w:rsid w:val="00E63075"/>
    <w:rsid w:val="00E644BF"/>
    <w:rsid w:val="00E66D1B"/>
    <w:rsid w:val="00E72E25"/>
    <w:rsid w:val="00E73A40"/>
    <w:rsid w:val="00E81697"/>
    <w:rsid w:val="00E928D4"/>
    <w:rsid w:val="00E94852"/>
    <w:rsid w:val="00E9768F"/>
    <w:rsid w:val="00EA4D25"/>
    <w:rsid w:val="00EA576F"/>
    <w:rsid w:val="00EB0255"/>
    <w:rsid w:val="00EB1131"/>
    <w:rsid w:val="00EB3838"/>
    <w:rsid w:val="00EB4C77"/>
    <w:rsid w:val="00EB59FF"/>
    <w:rsid w:val="00EC2095"/>
    <w:rsid w:val="00EC5E51"/>
    <w:rsid w:val="00EC670A"/>
    <w:rsid w:val="00ED48AE"/>
    <w:rsid w:val="00EE4D18"/>
    <w:rsid w:val="00EE65A7"/>
    <w:rsid w:val="00EF48EC"/>
    <w:rsid w:val="00EF6016"/>
    <w:rsid w:val="00F03608"/>
    <w:rsid w:val="00F04F52"/>
    <w:rsid w:val="00F05E03"/>
    <w:rsid w:val="00F077F4"/>
    <w:rsid w:val="00F2061A"/>
    <w:rsid w:val="00F27123"/>
    <w:rsid w:val="00F30057"/>
    <w:rsid w:val="00F307F8"/>
    <w:rsid w:val="00F34750"/>
    <w:rsid w:val="00F45FDD"/>
    <w:rsid w:val="00F47B3A"/>
    <w:rsid w:val="00F5485C"/>
    <w:rsid w:val="00F602C8"/>
    <w:rsid w:val="00F64D92"/>
    <w:rsid w:val="00F7168A"/>
    <w:rsid w:val="00F757BF"/>
    <w:rsid w:val="00F77228"/>
    <w:rsid w:val="00F809C7"/>
    <w:rsid w:val="00F8618C"/>
    <w:rsid w:val="00F90567"/>
    <w:rsid w:val="00F91352"/>
    <w:rsid w:val="00F922ED"/>
    <w:rsid w:val="00F95484"/>
    <w:rsid w:val="00FA3CEE"/>
    <w:rsid w:val="00FA63DA"/>
    <w:rsid w:val="00FA6B8D"/>
    <w:rsid w:val="00FB7ADE"/>
    <w:rsid w:val="00FC164F"/>
    <w:rsid w:val="00FC1BA0"/>
    <w:rsid w:val="00FD2036"/>
    <w:rsid w:val="00FD6038"/>
    <w:rsid w:val="00FD7CB1"/>
    <w:rsid w:val="00FE45B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8C9E26"/>
  <w15:docId w15:val="{F26E9192-BC65-4F56-9565-6F6005517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2B71"/>
    <w:pPr>
      <w:suppressAutoHyphens/>
      <w:spacing w:line="260" w:lineRule="atLeast"/>
    </w:pPr>
    <w:rPr>
      <w:rFonts w:ascii="Georgia" w:hAnsi="Georgia"/>
      <w:szCs w:val="24"/>
    </w:rPr>
  </w:style>
  <w:style w:type="paragraph" w:styleId="Overskrift1">
    <w:name w:val="heading 1"/>
    <w:basedOn w:val="Normal"/>
    <w:next w:val="Normal"/>
    <w:qFormat/>
    <w:rsid w:val="00DE7479"/>
    <w:pPr>
      <w:keepNext/>
      <w:outlineLvl w:val="0"/>
    </w:pPr>
    <w:rPr>
      <w:rFonts w:cs="Arial"/>
      <w:b/>
      <w:bCs/>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2629A8"/>
    <w:pPr>
      <w:tabs>
        <w:tab w:val="center" w:pos="4819"/>
        <w:tab w:val="right" w:pos="9638"/>
      </w:tabs>
    </w:pPr>
  </w:style>
  <w:style w:type="paragraph" w:styleId="Sidefod">
    <w:name w:val="footer"/>
    <w:basedOn w:val="Normal"/>
    <w:link w:val="SidefodTegn"/>
    <w:rsid w:val="00DE7479"/>
    <w:pPr>
      <w:tabs>
        <w:tab w:val="center" w:pos="4819"/>
        <w:tab w:val="right" w:pos="9638"/>
      </w:tabs>
      <w:spacing w:line="168" w:lineRule="atLeast"/>
    </w:pPr>
    <w:rPr>
      <w:sz w:val="14"/>
    </w:rPr>
  </w:style>
  <w:style w:type="character" w:styleId="Sidetal">
    <w:name w:val="page number"/>
    <w:basedOn w:val="Standardskrifttypeiafsnit"/>
    <w:uiPriority w:val="99"/>
    <w:rsid w:val="00E94852"/>
  </w:style>
  <w:style w:type="table" w:styleId="Tabel-Gitter">
    <w:name w:val="Table Grid"/>
    <w:basedOn w:val="Tabel-Normal"/>
    <w:uiPriority w:val="99"/>
    <w:rsid w:val="00844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dnotehenvisning">
    <w:name w:val="footnote reference"/>
    <w:basedOn w:val="Standardskrifttypeiafsnit"/>
    <w:rsid w:val="000A7219"/>
    <w:rPr>
      <w:rFonts w:ascii="Arial" w:hAnsi="Arial"/>
      <w:sz w:val="22"/>
      <w:vertAlign w:val="superscript"/>
      <w:lang w:val="da-DK"/>
    </w:rPr>
  </w:style>
  <w:style w:type="paragraph" w:styleId="Fodnotetekst">
    <w:name w:val="footnote text"/>
    <w:basedOn w:val="Normal"/>
    <w:rsid w:val="000A7219"/>
    <w:rPr>
      <w:sz w:val="18"/>
      <w:szCs w:val="20"/>
    </w:rPr>
  </w:style>
  <w:style w:type="character" w:customStyle="1" w:styleId="ForklarendeTekst">
    <w:name w:val="ForklarendeTekst"/>
    <w:basedOn w:val="Standardskrifttypeiafsnit"/>
    <w:rsid w:val="00DE7479"/>
    <w:rPr>
      <w:rFonts w:ascii="Georgia" w:hAnsi="Georgia"/>
      <w:i/>
      <w:color w:val="FF0000"/>
      <w:sz w:val="18"/>
      <w:u w:val="none"/>
    </w:rPr>
  </w:style>
  <w:style w:type="paragraph" w:customStyle="1" w:styleId="Forklaring">
    <w:name w:val="Forklaring"/>
    <w:basedOn w:val="Normal"/>
    <w:rsid w:val="00DE7479"/>
    <w:rPr>
      <w:i/>
      <w:color w:val="FF0000"/>
    </w:rPr>
  </w:style>
  <w:style w:type="paragraph" w:styleId="Markeringsbobletekst">
    <w:name w:val="Balloon Text"/>
    <w:basedOn w:val="Normal"/>
    <w:link w:val="MarkeringsbobletekstTegn"/>
    <w:rsid w:val="001C2519"/>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1C2519"/>
    <w:rPr>
      <w:rFonts w:ascii="Tahoma" w:hAnsi="Tahoma" w:cs="Tahoma"/>
      <w:sz w:val="16"/>
      <w:szCs w:val="16"/>
    </w:rPr>
  </w:style>
  <w:style w:type="paragraph" w:customStyle="1" w:styleId="liste1">
    <w:name w:val="liste1"/>
    <w:basedOn w:val="Normal"/>
    <w:uiPriority w:val="99"/>
    <w:rsid w:val="005A1E93"/>
    <w:pPr>
      <w:suppressAutoHyphens w:val="0"/>
      <w:spacing w:line="240" w:lineRule="auto"/>
      <w:ind w:left="280"/>
    </w:pPr>
    <w:rPr>
      <w:rFonts w:ascii="Tahoma" w:hAnsi="Tahoma" w:cs="Tahoma"/>
      <w:color w:val="000000"/>
      <w:sz w:val="24"/>
    </w:rPr>
  </w:style>
  <w:style w:type="character" w:customStyle="1" w:styleId="liste1nr1">
    <w:name w:val="liste1nr1"/>
    <w:basedOn w:val="Standardskrifttypeiafsnit"/>
    <w:uiPriority w:val="99"/>
    <w:rsid w:val="005A1E93"/>
    <w:rPr>
      <w:rFonts w:ascii="Tahoma" w:hAnsi="Tahoma" w:cs="Tahoma" w:hint="default"/>
      <w:color w:val="000000"/>
      <w:sz w:val="24"/>
      <w:szCs w:val="24"/>
    </w:rPr>
  </w:style>
  <w:style w:type="character" w:styleId="Kommentarhenvisning">
    <w:name w:val="annotation reference"/>
    <w:basedOn w:val="Standardskrifttypeiafsnit"/>
    <w:rsid w:val="00A72086"/>
    <w:rPr>
      <w:sz w:val="16"/>
      <w:szCs w:val="16"/>
    </w:rPr>
  </w:style>
  <w:style w:type="paragraph" w:styleId="Kommentartekst">
    <w:name w:val="annotation text"/>
    <w:basedOn w:val="Normal"/>
    <w:link w:val="KommentartekstTegn"/>
    <w:rsid w:val="00A72086"/>
    <w:pPr>
      <w:spacing w:line="240" w:lineRule="auto"/>
    </w:pPr>
    <w:rPr>
      <w:szCs w:val="20"/>
    </w:rPr>
  </w:style>
  <w:style w:type="character" w:customStyle="1" w:styleId="KommentartekstTegn">
    <w:name w:val="Kommentartekst Tegn"/>
    <w:basedOn w:val="Standardskrifttypeiafsnit"/>
    <w:link w:val="Kommentartekst"/>
    <w:rsid w:val="00A72086"/>
    <w:rPr>
      <w:rFonts w:ascii="Georgia" w:hAnsi="Georgia"/>
    </w:rPr>
  </w:style>
  <w:style w:type="paragraph" w:styleId="Kommentaremne">
    <w:name w:val="annotation subject"/>
    <w:basedOn w:val="Kommentartekst"/>
    <w:next w:val="Kommentartekst"/>
    <w:link w:val="KommentaremneTegn"/>
    <w:rsid w:val="00A72086"/>
    <w:rPr>
      <w:b/>
      <w:bCs/>
    </w:rPr>
  </w:style>
  <w:style w:type="character" w:customStyle="1" w:styleId="KommentaremneTegn">
    <w:name w:val="Kommentaremne Tegn"/>
    <w:basedOn w:val="KommentartekstTegn"/>
    <w:link w:val="Kommentaremne"/>
    <w:rsid w:val="00A72086"/>
    <w:rPr>
      <w:rFonts w:ascii="Georgia" w:hAnsi="Georgia"/>
      <w:b/>
      <w:bCs/>
    </w:rPr>
  </w:style>
  <w:style w:type="paragraph" w:styleId="Listeafsnit">
    <w:name w:val="List Paragraph"/>
    <w:basedOn w:val="Normal"/>
    <w:uiPriority w:val="34"/>
    <w:qFormat/>
    <w:rsid w:val="00421059"/>
    <w:pPr>
      <w:ind w:left="720"/>
      <w:contextualSpacing/>
    </w:pPr>
  </w:style>
  <w:style w:type="character" w:customStyle="1" w:styleId="SidefodTegn">
    <w:name w:val="Sidefod Tegn"/>
    <w:basedOn w:val="Standardskrifttypeiafsnit"/>
    <w:link w:val="Sidefod"/>
    <w:rsid w:val="00F03608"/>
    <w:rPr>
      <w:rFonts w:ascii="Georgia" w:hAnsi="Georgia"/>
      <w:sz w:val="14"/>
      <w:szCs w:val="24"/>
    </w:rPr>
  </w:style>
  <w:style w:type="character" w:customStyle="1" w:styleId="SidehovedTegn">
    <w:name w:val="Sidehoved Tegn"/>
    <w:basedOn w:val="Standardskrifttypeiafsnit"/>
    <w:link w:val="Sidehoved"/>
    <w:rsid w:val="006D16E8"/>
    <w:rPr>
      <w:rFonts w:ascii="Georgia" w:hAnsi="Georgia"/>
      <w:szCs w:val="24"/>
    </w:rPr>
  </w:style>
  <w:style w:type="paragraph" w:customStyle="1" w:styleId="Template-Address">
    <w:name w:val="Template - Address"/>
    <w:basedOn w:val="Normal"/>
    <w:uiPriority w:val="9"/>
    <w:semiHidden/>
    <w:rsid w:val="001F32E1"/>
    <w:pPr>
      <w:tabs>
        <w:tab w:val="center" w:pos="4819"/>
        <w:tab w:val="right" w:pos="9638"/>
      </w:tabs>
      <w:suppressAutoHyphens w:val="0"/>
      <w:spacing w:line="168" w:lineRule="atLeast"/>
    </w:pPr>
    <w:rPr>
      <w:rFonts w:cs="Arial"/>
      <w:noProof/>
      <w:sz w:val="14"/>
      <w:szCs w:val="14"/>
    </w:rPr>
  </w:style>
  <w:style w:type="paragraph" w:styleId="Opstilling-talellerbogst">
    <w:name w:val="List Number"/>
    <w:basedOn w:val="Normal"/>
    <w:rsid w:val="00555BFA"/>
    <w:pPr>
      <w:numPr>
        <w:numId w:val="6"/>
      </w:numPr>
      <w:contextualSpacing/>
    </w:pPr>
  </w:style>
  <w:style w:type="paragraph" w:styleId="Opstilling-punkttegn">
    <w:name w:val="List Bullet"/>
    <w:basedOn w:val="Normal"/>
    <w:unhideWhenUsed/>
    <w:rsid w:val="00555BFA"/>
    <w:pPr>
      <w:numPr>
        <w:numId w:val="1"/>
      </w:numPr>
      <w:contextualSpacing/>
    </w:pPr>
  </w:style>
  <w:style w:type="character" w:customStyle="1" w:styleId="ParadigmeKommentar">
    <w:name w:val="ParadigmeKommentar"/>
    <w:basedOn w:val="Standardskrifttypeiafsnit"/>
    <w:uiPriority w:val="99"/>
    <w:rsid w:val="00F5485C"/>
    <w:rPr>
      <w:rFonts w:ascii="Arial" w:hAnsi="Arial" w:hint="default"/>
      <w:i w:val="0"/>
      <w:iCs w:val="0"/>
      <w:strike w:val="0"/>
      <w:dstrike w:val="0"/>
      <w:color w:val="C00000"/>
      <w:sz w:val="17"/>
      <w:u w:val="none"/>
      <w:effect w:val="none"/>
    </w:rPr>
  </w:style>
  <w:style w:type="character" w:styleId="Hyperlink">
    <w:name w:val="Hyperlink"/>
    <w:basedOn w:val="Standardskrifttypeiafsnit"/>
    <w:unhideWhenUsed/>
    <w:rsid w:val="0050452B"/>
    <w:rPr>
      <w:color w:val="0000FF" w:themeColor="hyperlink"/>
      <w:u w:val="single"/>
    </w:rPr>
  </w:style>
  <w:style w:type="character" w:styleId="Ulstomtale">
    <w:name w:val="Unresolved Mention"/>
    <w:basedOn w:val="Standardskrifttypeiafsnit"/>
    <w:uiPriority w:val="99"/>
    <w:semiHidden/>
    <w:unhideWhenUsed/>
    <w:rsid w:val="005045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7541">
      <w:bodyDiv w:val="1"/>
      <w:marLeft w:val="0"/>
      <w:marRight w:val="0"/>
      <w:marTop w:val="0"/>
      <w:marBottom w:val="0"/>
      <w:divBdr>
        <w:top w:val="none" w:sz="0" w:space="0" w:color="auto"/>
        <w:left w:val="none" w:sz="0" w:space="0" w:color="auto"/>
        <w:bottom w:val="none" w:sz="0" w:space="0" w:color="auto"/>
        <w:right w:val="none" w:sz="0" w:space="0" w:color="auto"/>
      </w:divBdr>
    </w:div>
    <w:div w:id="99499486">
      <w:bodyDiv w:val="1"/>
      <w:marLeft w:val="0"/>
      <w:marRight w:val="0"/>
      <w:marTop w:val="0"/>
      <w:marBottom w:val="0"/>
      <w:divBdr>
        <w:top w:val="none" w:sz="0" w:space="0" w:color="auto"/>
        <w:left w:val="none" w:sz="0" w:space="0" w:color="auto"/>
        <w:bottom w:val="none" w:sz="0" w:space="0" w:color="auto"/>
        <w:right w:val="none" w:sz="0" w:space="0" w:color="auto"/>
      </w:divBdr>
    </w:div>
    <w:div w:id="1425885166">
      <w:bodyDiv w:val="1"/>
      <w:marLeft w:val="0"/>
      <w:marRight w:val="0"/>
      <w:marTop w:val="0"/>
      <w:marBottom w:val="0"/>
      <w:divBdr>
        <w:top w:val="none" w:sz="0" w:space="0" w:color="auto"/>
        <w:left w:val="none" w:sz="0" w:space="0" w:color="auto"/>
        <w:bottom w:val="none" w:sz="0" w:space="0" w:color="auto"/>
        <w:right w:val="none" w:sz="0" w:space="0" w:color="auto"/>
      </w:divBdr>
    </w:div>
    <w:div w:id="1821531021">
      <w:bodyDiv w:val="1"/>
      <w:marLeft w:val="0"/>
      <w:marRight w:val="0"/>
      <w:marTop w:val="0"/>
      <w:marBottom w:val="0"/>
      <w:divBdr>
        <w:top w:val="none" w:sz="0" w:space="0" w:color="auto"/>
        <w:left w:val="none" w:sz="0" w:space="0" w:color="auto"/>
        <w:bottom w:val="none" w:sz="0" w:space="0" w:color="auto"/>
        <w:right w:val="none" w:sz="0" w:space="0" w:color="auto"/>
      </w:divBdr>
    </w:div>
    <w:div w:id="2042437044">
      <w:bodyDiv w:val="1"/>
      <w:marLeft w:val="0"/>
      <w:marRight w:val="0"/>
      <w:marTop w:val="0"/>
      <w:marBottom w:val="0"/>
      <w:divBdr>
        <w:top w:val="none" w:sz="0" w:space="0" w:color="auto"/>
        <w:left w:val="none" w:sz="0" w:space="0" w:color="auto"/>
        <w:bottom w:val="none" w:sz="0" w:space="0" w:color="auto"/>
        <w:right w:val="none" w:sz="0" w:space="0" w:color="auto"/>
      </w:divBdr>
    </w:div>
    <w:div w:id="207658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mailto:MOP@mst.d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MOP@mst.dk"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mailto:anelb@mst.d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0.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knu\AppData\Local\Milj&#248;ministeriet\Skabeloner\Almindeligt%20brev.dotx" TargetMode="External"/></Relationships>
</file>

<file path=word/theme/theme1.xml><?xml version="1.0" encoding="utf-8"?>
<a:theme xmlns:a="http://schemas.openxmlformats.org/drawingml/2006/main" name="Kontortema">
  <a:themeElements>
    <a:clrScheme name="MFVM - Miljøstyrelsen">
      <a:dk1>
        <a:srgbClr val="000000"/>
      </a:dk1>
      <a:lt1>
        <a:sysClr val="window" lastClr="FFFFFF"/>
      </a:lt1>
      <a:dk2>
        <a:srgbClr val="BFE1D2"/>
      </a:dk2>
      <a:lt2>
        <a:srgbClr val="E5F3ED"/>
      </a:lt2>
      <a:accent1>
        <a:srgbClr val="00874B"/>
      </a:accent1>
      <a:accent2>
        <a:srgbClr val="003127"/>
      </a:accent2>
      <a:accent3>
        <a:srgbClr val="0085AD"/>
      </a:accent3>
      <a:accent4>
        <a:srgbClr val="33B9C4"/>
      </a:accent4>
      <a:accent5>
        <a:srgbClr val="ABBC38"/>
      </a:accent5>
      <a:accent6>
        <a:srgbClr val="EFDB6C"/>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24A99-A019-485B-A216-509E8F015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Almindeligt brev.dotx</Template>
  <TotalTime>5</TotalTime>
  <Pages>10</Pages>
  <Words>2312</Words>
  <Characters>13876</Characters>
  <Application>Microsoft Office Word</Application>
  <DocSecurity>0</DocSecurity>
  <Lines>420</Lines>
  <Paragraphs>241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Title</vt:lpstr>
      <vt:lpstr>Title</vt:lpstr>
    </vt:vector>
  </TitlesOfParts>
  <Company>Miljøministeriet</Company>
  <LinksUpToDate>false</LinksUpToDate>
  <CharactersWithSpaces>15947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Ida Hansen</dc:creator>
  <cp:lastModifiedBy>Benedikte Vandsø Christensen</cp:lastModifiedBy>
  <cp:revision>5</cp:revision>
  <cp:lastPrinted>2013-12-12T11:54:00Z</cp:lastPrinted>
  <dcterms:created xsi:type="dcterms:W3CDTF">2026-08-12T07:04:00Z</dcterms:created>
  <dcterms:modified xsi:type="dcterms:W3CDTF">2026-08-12T11:27:00Z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_ShowDialog">
    <vt:lpwstr>0</vt:lpwstr>
  </property>
  <property fmtid="{D5CDD505-2E9C-101B-9397-08002B2CF9AE}" pid="3" name="KC_OriginalTemplate">
    <vt:lpwstr>Almindeligt brev</vt:lpwstr>
  </property>
  <property fmtid="{D5CDD505-2E9C-101B-9397-08002B2CF9AE}" pid="4" name="KC_DocType">
    <vt:lpwstr>Almindeligt brev</vt:lpwstr>
  </property>
  <property fmtid="{D5CDD505-2E9C-101B-9397-08002B2CF9AE}" pid="5" name="ContentRemapped">
    <vt:lpwstr>true</vt:lpwstr>
  </property>
  <property fmtid="{D5CDD505-2E9C-101B-9397-08002B2CF9AE}" pid="6" name="SD_UserprofileName">
    <vt:lpwstr>anne mette</vt:lpwstr>
  </property>
  <property fmtid="{D5CDD505-2E9C-101B-9397-08002B2CF9AE}" pid="7" name="SD_DocumentLanguage">
    <vt:lpwstr>da-DK</vt:lpwstr>
  </property>
  <property fmtid="{D5CDD505-2E9C-101B-9397-08002B2CF9AE}" pid="8" name="SD_Office_OFF_ID">
    <vt:lpwstr>39</vt:lpwstr>
  </property>
  <property fmtid="{D5CDD505-2E9C-101B-9397-08002B2CF9AE}" pid="9" name="CurrentOfficeID">
    <vt:lpwstr>39</vt:lpwstr>
  </property>
  <property fmtid="{D5CDD505-2E9C-101B-9397-08002B2CF9AE}" pid="10" name="SD_Office_OFF_Organisation">
    <vt:lpwstr>MST</vt:lpwstr>
  </property>
  <property fmtid="{D5CDD505-2E9C-101B-9397-08002B2CF9AE}" pid="11" name="SD_Office_OFF_ArtworkDefinition">
    <vt:lpwstr>MFVM</vt:lpwstr>
  </property>
  <property fmtid="{D5CDD505-2E9C-101B-9397-08002B2CF9AE}" pid="12" name="SD_Office_OFF_LogoFileName">
    <vt:lpwstr>MST</vt:lpwstr>
  </property>
  <property fmtid="{D5CDD505-2E9C-101B-9397-08002B2CF9AE}" pid="13" name="SD_Office_OFF_Institution">
    <vt:lpwstr>Miljøstyrelsen</vt:lpwstr>
  </property>
  <property fmtid="{D5CDD505-2E9C-101B-9397-08002B2CF9AE}" pid="14" name="SD_Office_OFF_Institution_EN">
    <vt:lpwstr>Environmental Protection Agency</vt:lpwstr>
  </property>
  <property fmtid="{D5CDD505-2E9C-101B-9397-08002B2CF9AE}" pid="15" name="SD_Office_OFF_kontor">
    <vt:lpwstr>Virksomheder</vt:lpwstr>
  </property>
  <property fmtid="{D5CDD505-2E9C-101B-9397-08002B2CF9AE}" pid="16" name="SD_Office_OFF_Department">
    <vt:lpwstr>Virksomheder</vt:lpwstr>
  </property>
  <property fmtid="{D5CDD505-2E9C-101B-9397-08002B2CF9AE}" pid="17" name="SD_Office_OFF_Department_EN">
    <vt:lpwstr>Industrial Permits and Inspections</vt:lpwstr>
  </property>
  <property fmtid="{D5CDD505-2E9C-101B-9397-08002B2CF9AE}" pid="18" name="SD_Office_OFF_Footertext">
    <vt:lpwstr/>
  </property>
  <property fmtid="{D5CDD505-2E9C-101B-9397-08002B2CF9AE}" pid="19" name="SD_Office_OFF_AddressA">
    <vt:lpwstr>Tolderlundsvej 5</vt:lpwstr>
  </property>
  <property fmtid="{D5CDD505-2E9C-101B-9397-08002B2CF9AE}" pid="20" name="SD_Office_OFF_AddressB">
    <vt:lpwstr/>
  </property>
  <property fmtid="{D5CDD505-2E9C-101B-9397-08002B2CF9AE}" pid="21" name="SD_Office_OFF_AddressC">
    <vt:lpwstr/>
  </property>
  <property fmtid="{D5CDD505-2E9C-101B-9397-08002B2CF9AE}" pid="22" name="SD_Office_OFF_AddressCollected">
    <vt:lpwstr>Tolderlundsvej 5</vt:lpwstr>
  </property>
  <property fmtid="{D5CDD505-2E9C-101B-9397-08002B2CF9AE}" pid="23" name="SD_Office_OFF_AddressD">
    <vt:lpwstr>5000</vt:lpwstr>
  </property>
  <property fmtid="{D5CDD505-2E9C-101B-9397-08002B2CF9AE}" pid="24" name="SD_Office_OFF_City">
    <vt:lpwstr>Odense C</vt:lpwstr>
  </property>
  <property fmtid="{D5CDD505-2E9C-101B-9397-08002B2CF9AE}" pid="25" name="SD_Office_OFF_City_EN">
    <vt:lpwstr>Odense C Denmark</vt:lpwstr>
  </property>
  <property fmtid="{D5CDD505-2E9C-101B-9397-08002B2CF9AE}" pid="26" name="SD_Office_OFF_Phone">
    <vt:lpwstr>72 54 40 00</vt:lpwstr>
  </property>
  <property fmtid="{D5CDD505-2E9C-101B-9397-08002B2CF9AE}" pid="27" name="SD_Office_OFF_Phone_EN">
    <vt:lpwstr>+45 72 54 40 00</vt:lpwstr>
  </property>
  <property fmtid="{D5CDD505-2E9C-101B-9397-08002B2CF9AE}" pid="28" name="SD_Office_OFF_Fax">
    <vt:lpwstr/>
  </property>
  <property fmtid="{D5CDD505-2E9C-101B-9397-08002B2CF9AE}" pid="29" name="SD_Office_OFF_Fax_EN">
    <vt:lpwstr/>
  </property>
  <property fmtid="{D5CDD505-2E9C-101B-9397-08002B2CF9AE}" pid="30" name="SD_Office_OFF_Email">
    <vt:lpwstr>mst@mst.dk</vt:lpwstr>
  </property>
  <property fmtid="{D5CDD505-2E9C-101B-9397-08002B2CF9AE}" pid="31" name="SD_Office_OFF_Web">
    <vt:lpwstr>www.mst.dk</vt:lpwstr>
  </property>
  <property fmtid="{D5CDD505-2E9C-101B-9397-08002B2CF9AE}" pid="32" name="SD_Office_OFF_CVR">
    <vt:lpwstr>25798376</vt:lpwstr>
  </property>
  <property fmtid="{D5CDD505-2E9C-101B-9397-08002B2CF9AE}" pid="33" name="SD_Office_OFF_EAN">
    <vt:lpwstr/>
  </property>
  <property fmtid="{D5CDD505-2E9C-101B-9397-08002B2CF9AE}" pid="34" name="SD_Office_OFF_EAN_EN">
    <vt:lpwstr/>
  </property>
  <property fmtid="{D5CDD505-2E9C-101B-9397-08002B2CF9AE}" pid="35" name="SD_Office_OFF_ColorTheme">
    <vt:lpwstr>MFVM - Miljøstyrelsen</vt:lpwstr>
  </property>
  <property fmtid="{D5CDD505-2E9C-101B-9397-08002B2CF9AE}" pid="36" name="USR_Name">
    <vt:lpwstr>Anne-Mette Kloster</vt:lpwstr>
  </property>
  <property fmtid="{D5CDD505-2E9C-101B-9397-08002B2CF9AE}" pid="37" name="USR_Initials">
    <vt:lpwstr>AMKLO</vt:lpwstr>
  </property>
  <property fmtid="{D5CDD505-2E9C-101B-9397-08002B2CF9AE}" pid="38" name="USR_Title">
    <vt:lpwstr>Biolog</vt:lpwstr>
  </property>
  <property fmtid="{D5CDD505-2E9C-101B-9397-08002B2CF9AE}" pid="39" name="USR_DirectPhone">
    <vt:lpwstr>+45 72 54 43 74</vt:lpwstr>
  </property>
  <property fmtid="{D5CDD505-2E9C-101B-9397-08002B2CF9AE}" pid="40" name="USR_Mobile">
    <vt:lpwstr>+45 22 46 85 73</vt:lpwstr>
  </property>
  <property fmtid="{D5CDD505-2E9C-101B-9397-08002B2CF9AE}" pid="41" name="USR_Email">
    <vt:lpwstr>amklo@mst.dk</vt:lpwstr>
  </property>
</Properties>
</file>