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A5EF"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FCB8065" w14:textId="77777777" w:rsidTr="00F0465B">
        <w:tc>
          <w:tcPr>
            <w:tcW w:w="1274" w:type="dxa"/>
            <w:tcBorders>
              <w:right w:val="nil"/>
            </w:tcBorders>
            <w:shd w:val="clear" w:color="auto" w:fill="auto"/>
          </w:tcPr>
          <w:p w14:paraId="17729419"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1A8477E" w14:textId="77777777" w:rsidR="00514730" w:rsidRPr="00F0465B" w:rsidRDefault="00514730" w:rsidP="00F0465B">
            <w:pPr>
              <w:pStyle w:val="Skriftbrev"/>
              <w:shd w:val="solid" w:color="FFFFFF" w:fill="FFFFFF"/>
              <w:rPr>
                <w:bCs/>
                <w:szCs w:val="20"/>
              </w:rPr>
            </w:pPr>
            <w:r>
              <w:fldChar w:fldCharType="begin">
                <w:ffData>
                  <w:name w:val=""/>
                  <w:enabled/>
                  <w:calcOnExit w:val="0"/>
                  <w:exitMacro w:val="Afbeskyt"/>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097171"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E51D237" w14:textId="77777777" w:rsidR="00525A69" w:rsidRPr="00AF13E7" w:rsidRDefault="00525A69">
      <w:pPr>
        <w:ind w:left="851" w:hanging="851"/>
        <w:jc w:val="center"/>
        <w:rPr>
          <w:rFonts w:ascii="Tahoma" w:hAnsi="Tahoma" w:cs="Tahoma"/>
          <w:b/>
          <w:sz w:val="40"/>
          <w:szCs w:val="40"/>
        </w:rPr>
      </w:pPr>
    </w:p>
    <w:p w14:paraId="23FA83D7" w14:textId="77777777" w:rsidR="00514730" w:rsidRDefault="00514730" w:rsidP="00521B4C">
      <w:pPr>
        <w:ind w:left="0"/>
        <w:rPr>
          <w:rFonts w:ascii="Tahoma" w:hAnsi="Tahoma" w:cs="Tahoma"/>
          <w:b/>
          <w:sz w:val="56"/>
          <w:szCs w:val="56"/>
        </w:rPr>
      </w:pPr>
    </w:p>
    <w:p w14:paraId="5CA08C52" w14:textId="77777777" w:rsidR="00031909" w:rsidRDefault="00031909" w:rsidP="00F86EC9">
      <w:pPr>
        <w:ind w:left="360"/>
        <w:jc w:val="center"/>
        <w:rPr>
          <w:rFonts w:ascii="Tahoma" w:hAnsi="Tahoma" w:cs="Tahoma"/>
          <w:b/>
          <w:sz w:val="56"/>
          <w:szCs w:val="56"/>
        </w:rPr>
      </w:pPr>
    </w:p>
    <w:p w14:paraId="3AD68B9E" w14:textId="77777777" w:rsidR="00884F39" w:rsidRDefault="00884F39" w:rsidP="00884F39">
      <w:pPr>
        <w:ind w:left="0"/>
        <w:rPr>
          <w:rFonts w:ascii="Tahoma" w:hAnsi="Tahoma" w:cs="Tahoma"/>
          <w:b/>
          <w:sz w:val="56"/>
          <w:szCs w:val="56"/>
        </w:rPr>
      </w:pPr>
    </w:p>
    <w:p w14:paraId="16340EFE" w14:textId="46E78498"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62FDAA5" w14:textId="18FC74A9"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24-09-2021</w:t>
      </w:r>
    </w:p>
    <w:p w14:paraId="54E3EADE" w14:textId="77777777" w:rsidR="00BF331C" w:rsidRPr="00326C4D" w:rsidRDefault="00BF331C" w:rsidP="00BF331C">
      <w:pPr>
        <w:rPr>
          <w:rFonts w:ascii="Tahoma" w:hAnsi="Tahoma" w:cs="Tahoma"/>
        </w:rPr>
      </w:pPr>
    </w:p>
    <w:p w14:paraId="46B63B50" w14:textId="2808AC64"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Brdr. Thorsen Landbrug I/S</w:t>
      </w:r>
    </w:p>
    <w:p w14:paraId="6FCA4E6B" w14:textId="2D27A526"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Ramten Hedevej 27, 8586 Ørum Djurs</w:t>
      </w:r>
    </w:p>
    <w:p w14:paraId="64F75F92" w14:textId="77777777" w:rsidR="00B356B3" w:rsidRPr="00936AD1" w:rsidRDefault="00B356B3">
      <w:pPr>
        <w:ind w:left="851" w:hanging="851"/>
        <w:jc w:val="center"/>
        <w:rPr>
          <w:rFonts w:ascii="Tahoma" w:hAnsi="Tahoma" w:cs="Tahoma"/>
          <w:bCs/>
          <w:sz w:val="28"/>
          <w:szCs w:val="28"/>
        </w:rPr>
      </w:pPr>
    </w:p>
    <w:p w14:paraId="358B6CE0" w14:textId="11E66DD3"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72AAAD5" w14:textId="77777777" w:rsidR="00326C4D" w:rsidRDefault="00326C4D" w:rsidP="000B1691">
      <w:pPr>
        <w:ind w:right="567"/>
        <w:rPr>
          <w:szCs w:val="24"/>
        </w:rPr>
      </w:pPr>
    </w:p>
    <w:p w14:paraId="40DCAEA2" w14:textId="6D6E56D1" w:rsidR="00AA388C" w:rsidRPr="00E203AB"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E203AB" w:rsidRPr="00E203AB">
        <w:rPr>
          <w:szCs w:val="24"/>
        </w:rPr>
        <w:t>Ejers repræsentant og</w:t>
      </w:r>
    </w:p>
    <w:p w14:paraId="03E4863B" w14:textId="5198EFAE" w:rsidR="00936AD1" w:rsidRPr="003C3B8C" w:rsidRDefault="00936AD1" w:rsidP="000B1691">
      <w:pPr>
        <w:ind w:right="567"/>
        <w:rPr>
          <w:szCs w:val="24"/>
        </w:rPr>
      </w:pPr>
      <w:r w:rsidRPr="00E203AB">
        <w:rPr>
          <w:szCs w:val="24"/>
        </w:rPr>
        <w:tab/>
      </w:r>
      <w:r w:rsidRPr="00E203AB">
        <w:rPr>
          <w:szCs w:val="24"/>
        </w:rPr>
        <w:tab/>
      </w:r>
      <w:r w:rsidR="00444F5E" w:rsidRPr="00E203AB">
        <w:rPr>
          <w:szCs w:val="24"/>
        </w:rPr>
        <w:tab/>
        <w:t>Jakob Sølvhøj Roelsgaard</w:t>
      </w:r>
      <w:r w:rsidRPr="003C3B8C">
        <w:rPr>
          <w:szCs w:val="24"/>
        </w:rPr>
        <w:t>, Norddjurs Kommune</w:t>
      </w:r>
    </w:p>
    <w:p w14:paraId="4DF40678" w14:textId="25A90528" w:rsidR="00936AD1" w:rsidRPr="003C3B8C" w:rsidRDefault="00936AD1" w:rsidP="000B1691">
      <w:pPr>
        <w:ind w:right="567"/>
        <w:rPr>
          <w:szCs w:val="24"/>
        </w:rPr>
      </w:pPr>
    </w:p>
    <w:p w14:paraId="6037A805" w14:textId="5235B583" w:rsidR="00936AD1" w:rsidRPr="003C3B8C" w:rsidRDefault="00936AD1" w:rsidP="000B1691">
      <w:pPr>
        <w:ind w:right="567"/>
        <w:rPr>
          <w:szCs w:val="24"/>
        </w:rPr>
      </w:pPr>
    </w:p>
    <w:p w14:paraId="43233DC4" w14:textId="77777777" w:rsidR="00E203AB" w:rsidRDefault="00936AD1" w:rsidP="000B1691">
      <w:pPr>
        <w:ind w:right="567"/>
        <w:rPr>
          <w:color w:val="FF0000"/>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p>
    <w:p w14:paraId="7181396E" w14:textId="2E813F14" w:rsidR="00936AD1" w:rsidRPr="00E203AB" w:rsidRDefault="00E203AB" w:rsidP="00E203AB">
      <w:pPr>
        <w:ind w:left="3912" w:right="567"/>
        <w:rPr>
          <w:szCs w:val="24"/>
        </w:rPr>
      </w:pPr>
      <w:r w:rsidRPr="00E203AB">
        <w:rPr>
          <w:szCs w:val="24"/>
        </w:rPr>
        <w:t>Ved tilsynet blev der før tilsyn med</w:t>
      </w:r>
      <w:r w:rsidR="00B356B3" w:rsidRPr="00E203AB">
        <w:rPr>
          <w:szCs w:val="24"/>
        </w:rPr>
        <w:t xml:space="preserve"> dyreholdet på </w:t>
      </w:r>
      <w:r w:rsidRPr="00E203AB">
        <w:rPr>
          <w:szCs w:val="24"/>
        </w:rPr>
        <w:t>ejendommen</w:t>
      </w:r>
      <w:r w:rsidR="00B356B3" w:rsidRPr="00E203AB">
        <w:rPr>
          <w:szCs w:val="24"/>
        </w:rPr>
        <w:t xml:space="preserve"> samt opbevaring af husdyrgødning.</w:t>
      </w:r>
    </w:p>
    <w:p w14:paraId="1D77234A" w14:textId="77777777" w:rsidR="00E203AB" w:rsidRDefault="00E203AB" w:rsidP="009338F0">
      <w:pPr>
        <w:ind w:right="567"/>
        <w:rPr>
          <w:szCs w:val="24"/>
        </w:rPr>
      </w:pPr>
    </w:p>
    <w:p w14:paraId="1D8C9501" w14:textId="22547772"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32D033D8" w14:textId="77D6672D" w:rsidR="00052446" w:rsidRPr="003C3B8C" w:rsidRDefault="00052446" w:rsidP="009338F0">
      <w:pPr>
        <w:ind w:right="567"/>
        <w:rPr>
          <w:szCs w:val="24"/>
        </w:rPr>
      </w:pPr>
      <w:r>
        <w:rPr>
          <w:szCs w:val="24"/>
        </w:rPr>
        <w:t>Baggrund for tilsynet:</w:t>
      </w:r>
      <w:r>
        <w:rPr>
          <w:szCs w:val="24"/>
        </w:rPr>
        <w:tab/>
        <w:t>Andet</w:t>
      </w:r>
    </w:p>
    <w:p w14:paraId="4D15D8FB" w14:textId="5A31FD68" w:rsidR="00B356B3" w:rsidRPr="003C3B8C" w:rsidRDefault="00B356B3" w:rsidP="000B1691">
      <w:pPr>
        <w:ind w:right="567"/>
        <w:rPr>
          <w:szCs w:val="24"/>
        </w:rPr>
      </w:pPr>
    </w:p>
    <w:p w14:paraId="4AD37205" w14:textId="2CCA1198" w:rsidR="00B356B3" w:rsidRPr="003C3B8C" w:rsidRDefault="00B356B3" w:rsidP="000B1691">
      <w:pPr>
        <w:ind w:right="567"/>
        <w:rPr>
          <w:szCs w:val="24"/>
        </w:rPr>
      </w:pPr>
    </w:p>
    <w:p w14:paraId="3CF4C21B" w14:textId="1A238E48"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95935</w:t>
      </w:r>
    </w:p>
    <w:p w14:paraId="5F11BDA6" w14:textId="40938938"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34962049</w:t>
      </w:r>
    </w:p>
    <w:p w14:paraId="2200F627" w14:textId="3CE9D854"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1018261517</w:t>
      </w:r>
    </w:p>
    <w:p w14:paraId="74E114B2" w14:textId="79E3EA45" w:rsidR="00B356B3" w:rsidRPr="003C3B8C" w:rsidRDefault="00B356B3" w:rsidP="00E531ED">
      <w:pPr>
        <w:spacing w:line="360" w:lineRule="auto"/>
        <w:ind w:left="0" w:right="567"/>
        <w:rPr>
          <w:szCs w:val="24"/>
        </w:rPr>
      </w:pPr>
    </w:p>
    <w:p w14:paraId="52EB0A8F"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79F51C7" w14:textId="0B06B65F" w:rsidR="00B356B3" w:rsidRPr="003C3B8C" w:rsidRDefault="00B356B3" w:rsidP="00E531ED">
      <w:pPr>
        <w:spacing w:line="276" w:lineRule="auto"/>
        <w:ind w:right="567"/>
        <w:rPr>
          <w:szCs w:val="24"/>
        </w:rPr>
      </w:pPr>
      <w:r w:rsidRPr="003C3B8C">
        <w:rPr>
          <w:szCs w:val="24"/>
        </w:rPr>
        <w:t xml:space="preserve">HG § 1 stk. 1: Husdyrbrug der </w:t>
      </w:r>
      <w:r w:rsidR="00E203AB">
        <w:rPr>
          <w:szCs w:val="24"/>
        </w:rPr>
        <w:t xml:space="preserve">har </w:t>
      </w:r>
      <w:r w:rsidRPr="003C3B8C">
        <w:rPr>
          <w:szCs w:val="24"/>
        </w:rPr>
        <w:t xml:space="preserve">en godkendelse, </w:t>
      </w:r>
      <w:r w:rsidR="00E203AB">
        <w:rPr>
          <w:szCs w:val="24"/>
        </w:rPr>
        <w:t xml:space="preserve"> </w:t>
      </w:r>
      <w:r w:rsidRPr="003C3B8C">
        <w:rPr>
          <w:szCs w:val="24"/>
        </w:rPr>
        <w:t xml:space="preserve">med et </w:t>
      </w:r>
      <w:r w:rsidR="00E203AB">
        <w:rPr>
          <w:szCs w:val="24"/>
        </w:rPr>
        <w:t>d</w:t>
      </w:r>
      <w:r w:rsidRPr="003C3B8C">
        <w:rPr>
          <w:szCs w:val="24"/>
        </w:rPr>
        <w:t>yrehold mindre end lig med 250 DE (IED grænsen)</w:t>
      </w:r>
    </w:p>
    <w:p w14:paraId="17B75E6B" w14:textId="491ED5B3"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498163AA" w14:textId="51B3C0CD"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2858C235" w14:textId="77777777" w:rsidR="003C3B8C" w:rsidRPr="003C3B8C" w:rsidRDefault="003C3B8C" w:rsidP="000B1691">
      <w:pPr>
        <w:spacing w:line="360" w:lineRule="auto"/>
        <w:ind w:right="567"/>
        <w:rPr>
          <w:szCs w:val="24"/>
        </w:rPr>
      </w:pPr>
    </w:p>
    <w:p w14:paraId="7BF64444" w14:textId="3074DAB7" w:rsidR="000B1691" w:rsidRPr="00E203AB" w:rsidRDefault="000B1691" w:rsidP="00E531ED">
      <w:pPr>
        <w:spacing w:line="276" w:lineRule="auto"/>
        <w:ind w:right="567"/>
        <w:rPr>
          <w:szCs w:val="24"/>
        </w:rPr>
      </w:pPr>
      <w:r w:rsidRPr="00E203AB">
        <w:rPr>
          <w:szCs w:val="24"/>
        </w:rPr>
        <w:t>Nyeste godkendelse/tilladelse</w:t>
      </w:r>
      <w:r w:rsidR="00884F39" w:rsidRPr="00E203AB">
        <w:rPr>
          <w:szCs w:val="24"/>
        </w:rPr>
        <w:t>:</w:t>
      </w:r>
      <w:r w:rsidRPr="00E203AB">
        <w:rPr>
          <w:szCs w:val="24"/>
        </w:rPr>
        <w:tab/>
      </w:r>
      <w:r w:rsidR="00E203AB" w:rsidRPr="00E203AB">
        <w:rPr>
          <w:szCs w:val="24"/>
        </w:rPr>
        <w:t>27-01-2003</w:t>
      </w:r>
    </w:p>
    <w:p w14:paraId="3D58D855" w14:textId="45CE3857" w:rsidR="00FC7B40" w:rsidRPr="00E203AB" w:rsidRDefault="00E203AB" w:rsidP="00E531ED">
      <w:pPr>
        <w:spacing w:line="276" w:lineRule="auto"/>
        <w:ind w:right="567"/>
        <w:rPr>
          <w:szCs w:val="24"/>
        </w:rPr>
      </w:pPr>
      <w:r w:rsidRPr="00E203AB">
        <w:rPr>
          <w:szCs w:val="24"/>
        </w:rPr>
        <w:t>T</w:t>
      </w:r>
      <w:r w:rsidR="00FC7B40" w:rsidRPr="00E203AB">
        <w:rPr>
          <w:szCs w:val="24"/>
        </w:rPr>
        <w:t>illadte dyreenheder:</w:t>
      </w:r>
      <w:r w:rsidR="00FC7B40" w:rsidRPr="00E203AB">
        <w:rPr>
          <w:szCs w:val="24"/>
        </w:rPr>
        <w:tab/>
      </w:r>
      <w:r w:rsidRPr="00E203AB">
        <w:rPr>
          <w:szCs w:val="24"/>
        </w:rPr>
        <w:t>51,28</w:t>
      </w:r>
      <w:r w:rsidR="003C3B8C" w:rsidRPr="00E203AB">
        <w:rPr>
          <w:szCs w:val="24"/>
        </w:rPr>
        <w:t xml:space="preserve"> DE</w:t>
      </w:r>
    </w:p>
    <w:p w14:paraId="29F26B98" w14:textId="7CC36551"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416742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C7285AE" w14:textId="77777777" w:rsidR="0096245B" w:rsidRPr="003C3B8C" w:rsidRDefault="0096245B" w:rsidP="0096245B">
      <w:pPr>
        <w:ind w:right="142"/>
        <w:rPr>
          <w:szCs w:val="24"/>
        </w:rPr>
      </w:pPr>
    </w:p>
    <w:p w14:paraId="507F6709" w14:textId="77777777" w:rsidR="0096245B" w:rsidRPr="00965FCF" w:rsidRDefault="0096245B" w:rsidP="00884F39">
      <w:pPr>
        <w:pStyle w:val="Overskrift2"/>
        <w:ind w:left="426" w:firstLine="141"/>
        <w:rPr>
          <w:szCs w:val="32"/>
        </w:rPr>
      </w:pPr>
      <w:r w:rsidRPr="00965FCF">
        <w:rPr>
          <w:szCs w:val="32"/>
        </w:rPr>
        <w:t>Vil du vide mere</w:t>
      </w:r>
    </w:p>
    <w:p w14:paraId="42A0A3C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7B8E004"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A76CC8C"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A92018F"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E52979B"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091AF20" w14:textId="77777777" w:rsidR="0096245B" w:rsidRDefault="0096245B" w:rsidP="000B1691">
      <w:pPr>
        <w:spacing w:line="360" w:lineRule="auto"/>
        <w:ind w:right="567"/>
        <w:rPr>
          <w:rFonts w:ascii="Tahoma" w:hAnsi="Tahoma" w:cs="Tahoma"/>
          <w:color w:val="FF0000"/>
          <w:sz w:val="20"/>
        </w:rPr>
      </w:pPr>
    </w:p>
    <w:p w14:paraId="1E9046B5" w14:textId="57AD8CD9" w:rsidR="0096245B" w:rsidRDefault="0096245B" w:rsidP="000B1691">
      <w:pPr>
        <w:spacing w:line="360" w:lineRule="auto"/>
        <w:ind w:right="567"/>
        <w:rPr>
          <w:rFonts w:ascii="Tahoma" w:hAnsi="Tahoma" w:cs="Tahoma"/>
          <w:color w:val="FF0000"/>
          <w:sz w:val="20"/>
        </w:rPr>
      </w:pPr>
    </w:p>
    <w:p w14:paraId="2D84B7AA"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16B3D538" w14:textId="77777777" w:rsidTr="00C14FB9">
        <w:tc>
          <w:tcPr>
            <w:tcW w:w="1088" w:type="pct"/>
          </w:tcPr>
          <w:p w14:paraId="29DBCE7B" w14:textId="79A2DB89"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708D0CB0" w14:textId="7B3EAB3C" w:rsidR="00444F5E" w:rsidRDefault="00444F5E" w:rsidP="0063632A">
            <w:pPr>
              <w:ind w:left="0"/>
              <w:jc w:val="left"/>
            </w:pPr>
            <w:r>
              <w:t>Type</w:t>
            </w:r>
          </w:p>
        </w:tc>
        <w:tc>
          <w:tcPr>
            <w:tcW w:w="2246" w:type="pct"/>
          </w:tcPr>
          <w:p w14:paraId="6E2CAB21" w14:textId="60DC641E" w:rsidR="00444F5E" w:rsidRDefault="00444F5E" w:rsidP="0063632A">
            <w:pPr>
              <w:ind w:left="0"/>
              <w:jc w:val="left"/>
            </w:pPr>
            <w:r>
              <w:t>Kommentar</w:t>
            </w:r>
          </w:p>
        </w:tc>
        <w:tc>
          <w:tcPr>
            <w:tcW w:w="869" w:type="pct"/>
          </w:tcPr>
          <w:p w14:paraId="42AE001B" w14:textId="426E2211" w:rsidR="00444F5E" w:rsidRDefault="00444F5E" w:rsidP="0063632A">
            <w:pPr>
              <w:ind w:left="0"/>
              <w:jc w:val="left"/>
            </w:pPr>
            <w:r>
              <w:t xml:space="preserve">Status </w:t>
            </w:r>
          </w:p>
        </w:tc>
      </w:tr>
      <w:tr w:rsidR="00444F5E" w14:paraId="66926202" w14:textId="77777777" w:rsidTr="00C14FB9">
        <w:tc>
          <w:tcPr>
            <w:tcW w:w="1088" w:type="pct"/>
          </w:tcPr>
          <w:p w14:paraId="0C078EC7" w14:textId="712A46B6" w:rsidR="00444F5E" w:rsidRDefault="00E203AB" w:rsidP="00444F5E">
            <w:pPr>
              <w:ind w:hanging="533"/>
            </w:pPr>
            <w:r>
              <w:t>04-10-2021</w:t>
            </w:r>
          </w:p>
        </w:tc>
        <w:tc>
          <w:tcPr>
            <w:tcW w:w="797" w:type="pct"/>
          </w:tcPr>
          <w:p w14:paraId="3417EABA" w14:textId="4FFD7E6E" w:rsidR="00216161" w:rsidRPr="00AA73F3" w:rsidRDefault="00444F5E" w:rsidP="00444F5E">
            <w:pPr>
              <w:ind w:left="40" w:hanging="40"/>
            </w:pPr>
            <w:r w:rsidRPr="00AA73F3">
              <w:t>Indskærpelse</w:t>
            </w:r>
          </w:p>
          <w:p w14:paraId="18FD1C12" w14:textId="0DF76391" w:rsidR="00444F5E" w:rsidRPr="00AA73F3" w:rsidRDefault="00444F5E" w:rsidP="00444F5E">
            <w:pPr>
              <w:ind w:left="40" w:hanging="40"/>
            </w:pPr>
          </w:p>
        </w:tc>
        <w:tc>
          <w:tcPr>
            <w:tcW w:w="2246" w:type="pct"/>
          </w:tcPr>
          <w:p w14:paraId="412AA5B9" w14:textId="33138DED" w:rsidR="00444F5E" w:rsidRPr="00AA73F3" w:rsidRDefault="00AA73F3" w:rsidP="00AA73F3">
            <w:pPr>
              <w:ind w:left="0"/>
              <w:jc w:val="left"/>
            </w:pPr>
            <w:r w:rsidRPr="00AA73F3">
              <w:t>Der sker en overproduktion i forhold til det tilladte.</w:t>
            </w:r>
          </w:p>
        </w:tc>
        <w:tc>
          <w:tcPr>
            <w:tcW w:w="869" w:type="pct"/>
          </w:tcPr>
          <w:p w14:paraId="00102BD7" w14:textId="6405DD09" w:rsidR="00E203AB" w:rsidRPr="00AA73F3" w:rsidRDefault="00216161" w:rsidP="00E203AB">
            <w:pPr>
              <w:ind w:left="0" w:firstLine="10"/>
              <w:jc w:val="left"/>
            </w:pPr>
            <w:r w:rsidRPr="00AA73F3">
              <w:t>Meddelt</w:t>
            </w:r>
          </w:p>
          <w:p w14:paraId="1C24731D" w14:textId="66B37748" w:rsidR="00444F5E" w:rsidRPr="00AA73F3" w:rsidRDefault="00444F5E" w:rsidP="00216161">
            <w:pPr>
              <w:ind w:left="0" w:firstLine="10"/>
              <w:jc w:val="left"/>
            </w:pPr>
          </w:p>
        </w:tc>
      </w:tr>
    </w:tbl>
    <w:p w14:paraId="4F38284E" w14:textId="77777777" w:rsidR="00D7653F" w:rsidRDefault="00D7653F" w:rsidP="000B1691">
      <w:pPr>
        <w:spacing w:line="360" w:lineRule="auto"/>
        <w:ind w:right="567"/>
        <w:rPr>
          <w:rFonts w:ascii="Tahoma" w:hAnsi="Tahoma" w:cs="Tahoma"/>
          <w:b/>
          <w:bCs/>
          <w:sz w:val="22"/>
          <w:szCs w:val="22"/>
        </w:rPr>
      </w:pPr>
    </w:p>
    <w:p w14:paraId="2AB8B4BC" w14:textId="6FB2A663"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104"/>
        <w:gridCol w:w="1276"/>
        <w:gridCol w:w="1276"/>
        <w:gridCol w:w="1701"/>
        <w:gridCol w:w="1418"/>
        <w:gridCol w:w="992"/>
      </w:tblGrid>
      <w:tr w:rsidR="0019555C" w14:paraId="14544ED3" w14:textId="77777777" w:rsidTr="0019555C">
        <w:tc>
          <w:tcPr>
            <w:tcW w:w="1589" w:type="pct"/>
          </w:tcPr>
          <w:p w14:paraId="33EF3E3F" w14:textId="77777777" w:rsidR="00E31694" w:rsidRPr="00E31694" w:rsidRDefault="00AA73F3" w:rsidP="00C52022">
            <w:pPr>
              <w:spacing w:line="360" w:lineRule="auto"/>
              <w:ind w:right="567"/>
              <w:jc w:val="left"/>
              <w:rPr>
                <w:szCs w:val="24"/>
              </w:rPr>
            </w:pPr>
            <w:r>
              <w:t>Dyretype</w:t>
            </w:r>
          </w:p>
        </w:tc>
        <w:tc>
          <w:tcPr>
            <w:tcW w:w="653" w:type="pct"/>
          </w:tcPr>
          <w:p w14:paraId="4C7C4041" w14:textId="77777777" w:rsidR="00326B5E" w:rsidRDefault="00AA73F3" w:rsidP="0019555C">
            <w:pPr>
              <w:ind w:left="0"/>
              <w:jc w:val="left"/>
            </w:pPr>
            <w:r>
              <w:t>Indgang</w:t>
            </w:r>
          </w:p>
        </w:tc>
        <w:tc>
          <w:tcPr>
            <w:tcW w:w="653" w:type="pct"/>
          </w:tcPr>
          <w:p w14:paraId="55B9E4F0" w14:textId="77777777" w:rsidR="00326B5E" w:rsidRDefault="00AA73F3" w:rsidP="0019555C">
            <w:pPr>
              <w:ind w:left="0"/>
              <w:jc w:val="left"/>
            </w:pPr>
            <w:r>
              <w:t>Udgang</w:t>
            </w:r>
          </w:p>
        </w:tc>
        <w:tc>
          <w:tcPr>
            <w:tcW w:w="871" w:type="pct"/>
          </w:tcPr>
          <w:p w14:paraId="5790B788" w14:textId="77777777" w:rsidR="00326B5E" w:rsidRDefault="00AA73F3">
            <w:pPr>
              <w:jc w:val="left"/>
            </w:pPr>
            <w:r>
              <w:t>Enhed</w:t>
            </w:r>
          </w:p>
        </w:tc>
        <w:tc>
          <w:tcPr>
            <w:tcW w:w="726" w:type="pct"/>
          </w:tcPr>
          <w:p w14:paraId="65DDCF45" w14:textId="77777777" w:rsidR="00326B5E" w:rsidRDefault="00AA73F3" w:rsidP="0019555C">
            <w:pPr>
              <w:ind w:left="0"/>
              <w:jc w:val="left"/>
            </w:pPr>
            <w:r>
              <w:t>Antal dyr</w:t>
            </w:r>
          </w:p>
        </w:tc>
        <w:tc>
          <w:tcPr>
            <w:tcW w:w="508" w:type="pct"/>
          </w:tcPr>
          <w:p w14:paraId="0965755E" w14:textId="77777777" w:rsidR="00326B5E" w:rsidRDefault="00AA73F3" w:rsidP="0019555C">
            <w:pPr>
              <w:ind w:left="0"/>
              <w:jc w:val="left"/>
            </w:pPr>
            <w:r>
              <w:t>DE</w:t>
            </w:r>
          </w:p>
        </w:tc>
      </w:tr>
      <w:tr w:rsidR="0019555C" w14:paraId="5F37BF73" w14:textId="77777777" w:rsidTr="0019555C">
        <w:tc>
          <w:tcPr>
            <w:tcW w:w="1589" w:type="pct"/>
          </w:tcPr>
          <w:p w14:paraId="0160A68F" w14:textId="77777777" w:rsidR="00326B5E" w:rsidRDefault="00AA73F3">
            <w:r>
              <w:t>Slagtesvin fra 32 til 107</w:t>
            </w:r>
          </w:p>
        </w:tc>
        <w:tc>
          <w:tcPr>
            <w:tcW w:w="653" w:type="pct"/>
          </w:tcPr>
          <w:p w14:paraId="73E26E60" w14:textId="77777777" w:rsidR="00326B5E" w:rsidRDefault="00AA73F3">
            <w:pPr>
              <w:jc w:val="right"/>
            </w:pPr>
            <w:r>
              <w:t>32</w:t>
            </w:r>
          </w:p>
        </w:tc>
        <w:tc>
          <w:tcPr>
            <w:tcW w:w="653" w:type="pct"/>
          </w:tcPr>
          <w:p w14:paraId="50B13C15" w14:textId="77777777" w:rsidR="00326B5E" w:rsidRDefault="00AA73F3">
            <w:pPr>
              <w:jc w:val="right"/>
            </w:pPr>
            <w:r>
              <w:t>107</w:t>
            </w:r>
          </w:p>
        </w:tc>
        <w:tc>
          <w:tcPr>
            <w:tcW w:w="871" w:type="pct"/>
          </w:tcPr>
          <w:p w14:paraId="3A5AC387" w14:textId="77777777" w:rsidR="00326B5E" w:rsidRDefault="00AA73F3">
            <w:r>
              <w:t xml:space="preserve">1 </w:t>
            </w:r>
            <w:r>
              <w:t>produceret dyr</w:t>
            </w:r>
          </w:p>
        </w:tc>
        <w:tc>
          <w:tcPr>
            <w:tcW w:w="726" w:type="pct"/>
          </w:tcPr>
          <w:p w14:paraId="470BD9F9" w14:textId="77777777" w:rsidR="00326B5E" w:rsidRDefault="00AA73F3">
            <w:pPr>
              <w:jc w:val="right"/>
            </w:pPr>
            <w:r>
              <w:t>2.000</w:t>
            </w:r>
          </w:p>
        </w:tc>
        <w:tc>
          <w:tcPr>
            <w:tcW w:w="508" w:type="pct"/>
          </w:tcPr>
          <w:p w14:paraId="2CB60DAF" w14:textId="77777777" w:rsidR="00326B5E" w:rsidRDefault="00AA73F3" w:rsidP="0019555C">
            <w:pPr>
              <w:ind w:left="0"/>
            </w:pPr>
            <w:r>
              <w:t>51,28</w:t>
            </w:r>
          </w:p>
        </w:tc>
      </w:tr>
    </w:tbl>
    <w:p w14:paraId="2B465E98" w14:textId="7A2C664A" w:rsidR="00E31694" w:rsidRDefault="00E31694" w:rsidP="00C52022">
      <w:pPr>
        <w:spacing w:line="360" w:lineRule="auto"/>
        <w:ind w:right="567"/>
        <w:rPr>
          <w:szCs w:val="24"/>
        </w:rPr>
      </w:pPr>
    </w:p>
    <w:p w14:paraId="798323C4" w14:textId="5079668C"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85"/>
        <w:gridCol w:w="1564"/>
        <w:gridCol w:w="1324"/>
        <w:gridCol w:w="1324"/>
        <w:gridCol w:w="1324"/>
        <w:gridCol w:w="1130"/>
      </w:tblGrid>
      <w:tr w:rsidR="00326B5E" w14:paraId="5A72E8C3" w14:textId="77777777">
        <w:tc>
          <w:tcPr>
            <w:tcW w:w="2000" w:type="pct"/>
          </w:tcPr>
          <w:p w14:paraId="78B8868D" w14:textId="77777777" w:rsidR="00320745" w:rsidRPr="00E531ED" w:rsidRDefault="00AA73F3" w:rsidP="00C52022">
            <w:pPr>
              <w:spacing w:line="360" w:lineRule="auto"/>
              <w:ind w:right="567"/>
              <w:jc w:val="left"/>
              <w:rPr>
                <w:szCs w:val="24"/>
              </w:rPr>
            </w:pPr>
            <w:r>
              <w:t>Dyretype</w:t>
            </w:r>
          </w:p>
        </w:tc>
        <w:tc>
          <w:tcPr>
            <w:tcW w:w="600" w:type="pct"/>
          </w:tcPr>
          <w:p w14:paraId="5A0EBF04" w14:textId="77777777" w:rsidR="00326B5E" w:rsidRDefault="00AA73F3">
            <w:pPr>
              <w:jc w:val="left"/>
            </w:pPr>
            <w:r>
              <w:t>Tilladt antal dyr</w:t>
            </w:r>
          </w:p>
        </w:tc>
        <w:tc>
          <w:tcPr>
            <w:tcW w:w="600" w:type="pct"/>
          </w:tcPr>
          <w:p w14:paraId="02C2D699" w14:textId="77777777" w:rsidR="00326B5E" w:rsidRDefault="00AA73F3">
            <w:pPr>
              <w:jc w:val="left"/>
            </w:pPr>
            <w:r>
              <w:t>Tilladt DE</w:t>
            </w:r>
          </w:p>
        </w:tc>
        <w:tc>
          <w:tcPr>
            <w:tcW w:w="600" w:type="pct"/>
          </w:tcPr>
          <w:p w14:paraId="07AF4C68" w14:textId="77777777" w:rsidR="00326B5E" w:rsidRDefault="00AA73F3">
            <w:pPr>
              <w:jc w:val="left"/>
            </w:pPr>
            <w:r>
              <w:t>Observeret</w:t>
            </w:r>
          </w:p>
        </w:tc>
        <w:tc>
          <w:tcPr>
            <w:tcW w:w="600" w:type="pct"/>
          </w:tcPr>
          <w:p w14:paraId="6B12D453" w14:textId="77777777" w:rsidR="00326B5E" w:rsidRDefault="00AA73F3">
            <w:pPr>
              <w:jc w:val="left"/>
            </w:pPr>
            <w:r>
              <w:t>Observeret DE</w:t>
            </w:r>
          </w:p>
        </w:tc>
        <w:tc>
          <w:tcPr>
            <w:tcW w:w="600" w:type="pct"/>
          </w:tcPr>
          <w:p w14:paraId="4C685ADF" w14:textId="77777777" w:rsidR="00326B5E" w:rsidRDefault="00AA73F3">
            <w:pPr>
              <w:jc w:val="left"/>
            </w:pPr>
            <w:r>
              <w:t>I orden</w:t>
            </w:r>
          </w:p>
        </w:tc>
      </w:tr>
      <w:tr w:rsidR="00326B5E" w14:paraId="7708B5D1" w14:textId="77777777">
        <w:tc>
          <w:tcPr>
            <w:tcW w:w="0" w:type="auto"/>
          </w:tcPr>
          <w:p w14:paraId="0558732F" w14:textId="77777777" w:rsidR="00326B5E" w:rsidRDefault="00AA73F3">
            <w:r>
              <w:t>Slagtesvin fra 32 til 107</w:t>
            </w:r>
          </w:p>
        </w:tc>
        <w:tc>
          <w:tcPr>
            <w:tcW w:w="0" w:type="auto"/>
          </w:tcPr>
          <w:p w14:paraId="2D478C98" w14:textId="77777777" w:rsidR="00326B5E" w:rsidRDefault="00AA73F3">
            <w:pPr>
              <w:jc w:val="right"/>
            </w:pPr>
            <w:r>
              <w:t>2000,00</w:t>
            </w:r>
          </w:p>
        </w:tc>
        <w:tc>
          <w:tcPr>
            <w:tcW w:w="0" w:type="auto"/>
          </w:tcPr>
          <w:p w14:paraId="2CE977BD" w14:textId="77777777" w:rsidR="00326B5E" w:rsidRDefault="00AA73F3">
            <w:pPr>
              <w:jc w:val="right"/>
            </w:pPr>
            <w:r>
              <w:t>51,28</w:t>
            </w:r>
          </w:p>
        </w:tc>
        <w:tc>
          <w:tcPr>
            <w:tcW w:w="0" w:type="auto"/>
          </w:tcPr>
          <w:p w14:paraId="13A3634E" w14:textId="77777777" w:rsidR="00326B5E" w:rsidRDefault="00AA73F3">
            <w:pPr>
              <w:jc w:val="right"/>
            </w:pPr>
            <w:r>
              <w:t>2.471</w:t>
            </w:r>
          </w:p>
        </w:tc>
        <w:tc>
          <w:tcPr>
            <w:tcW w:w="0" w:type="auto"/>
          </w:tcPr>
          <w:p w14:paraId="7E257269" w14:textId="77777777" w:rsidR="00326B5E" w:rsidRDefault="00AA73F3">
            <w:pPr>
              <w:jc w:val="right"/>
            </w:pPr>
            <w:r>
              <w:t>76,99</w:t>
            </w:r>
          </w:p>
        </w:tc>
        <w:tc>
          <w:tcPr>
            <w:tcW w:w="0" w:type="auto"/>
          </w:tcPr>
          <w:p w14:paraId="7DA3267E" w14:textId="77777777" w:rsidR="00326B5E" w:rsidRDefault="00AA73F3">
            <w:r>
              <w:t>Nej</w:t>
            </w:r>
          </w:p>
        </w:tc>
      </w:tr>
    </w:tbl>
    <w:p w14:paraId="65F05505" w14:textId="145D2C22" w:rsidR="00320745" w:rsidRPr="00C52022" w:rsidRDefault="00320745" w:rsidP="00C52022">
      <w:pPr>
        <w:spacing w:line="360" w:lineRule="auto"/>
        <w:ind w:right="567"/>
        <w:rPr>
          <w:szCs w:val="24"/>
        </w:rPr>
      </w:pPr>
    </w:p>
    <w:p w14:paraId="71DD2FCC" w14:textId="41B911C9" w:rsidR="00320745" w:rsidRPr="00965FCF" w:rsidRDefault="00320745" w:rsidP="000B1691">
      <w:pPr>
        <w:spacing w:line="360" w:lineRule="auto"/>
        <w:ind w:right="567"/>
        <w:rPr>
          <w:sz w:val="28"/>
          <w:szCs w:val="28"/>
        </w:rPr>
      </w:pPr>
      <w:r w:rsidRPr="00965FCF">
        <w:rPr>
          <w:sz w:val="32"/>
          <w:szCs w:val="32"/>
        </w:rPr>
        <w:t>Kontrolpunkter</w:t>
      </w:r>
    </w:p>
    <w:p w14:paraId="76D7C6FC" w14:textId="132A71E9"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326B5E" w14:paraId="256BB510" w14:textId="77777777" w:rsidTr="0019555C">
        <w:tc>
          <w:tcPr>
            <w:tcW w:w="1500" w:type="pct"/>
          </w:tcPr>
          <w:p w14:paraId="2434117B" w14:textId="77777777" w:rsidR="00E531ED" w:rsidRPr="00E531ED" w:rsidRDefault="00AA73F3" w:rsidP="000B1691">
            <w:pPr>
              <w:spacing w:line="360" w:lineRule="auto"/>
              <w:ind w:right="567"/>
              <w:jc w:val="left"/>
              <w:rPr>
                <w:szCs w:val="24"/>
              </w:rPr>
            </w:pPr>
            <w:r>
              <w:t>Kontrolpunkt</w:t>
            </w:r>
          </w:p>
        </w:tc>
        <w:tc>
          <w:tcPr>
            <w:tcW w:w="3500" w:type="pct"/>
          </w:tcPr>
          <w:p w14:paraId="7C8F6D94" w14:textId="34C6067D" w:rsidR="00326B5E" w:rsidRDefault="00AA73F3">
            <w:pPr>
              <w:jc w:val="left"/>
            </w:pPr>
            <w:r>
              <w:t>Bem</w:t>
            </w:r>
            <w:r w:rsidR="0019555C">
              <w:t>æ</w:t>
            </w:r>
            <w:r>
              <w:t>rkning</w:t>
            </w:r>
          </w:p>
        </w:tc>
      </w:tr>
      <w:tr w:rsidR="00326B5E" w14:paraId="4EE2FDFB" w14:textId="77777777" w:rsidTr="0019555C">
        <w:tc>
          <w:tcPr>
            <w:tcW w:w="0" w:type="auto"/>
          </w:tcPr>
          <w:p w14:paraId="300DE8AD" w14:textId="77777777" w:rsidR="00326B5E" w:rsidRDefault="00AA73F3">
            <w:r>
              <w:t>Husdyrgødning</w:t>
            </w:r>
          </w:p>
        </w:tc>
        <w:tc>
          <w:tcPr>
            <w:tcW w:w="0" w:type="auto"/>
          </w:tcPr>
          <w:p w14:paraId="20A401BA" w14:textId="2A3D1280" w:rsidR="00326B5E" w:rsidRDefault="0019555C">
            <w:r>
              <w:t>Flydelag og logbog ok</w:t>
            </w:r>
          </w:p>
        </w:tc>
      </w:tr>
      <w:tr w:rsidR="00326B5E" w14:paraId="0D0489BA" w14:textId="77777777" w:rsidTr="0019555C">
        <w:tc>
          <w:tcPr>
            <w:tcW w:w="0" w:type="auto"/>
          </w:tcPr>
          <w:p w14:paraId="3932E13D" w14:textId="77777777" w:rsidR="00326B5E" w:rsidRDefault="00AA73F3">
            <w:r>
              <w:t>Lovligt dyrehold/produktionsareal og hertil knyttede vilkår, samt beskrivelse af udnyttelsen heraf</w:t>
            </w:r>
          </w:p>
        </w:tc>
        <w:tc>
          <w:tcPr>
            <w:tcW w:w="0" w:type="auto"/>
          </w:tcPr>
          <w:p w14:paraId="7B4BA609" w14:textId="77777777" w:rsidR="00326B5E" w:rsidRDefault="0019555C">
            <w:r>
              <w:t xml:space="preserve">Dyreholdet overskred  i planperioden 2019/20 det tilladte </w:t>
            </w:r>
            <w:proofErr w:type="spellStart"/>
            <w:r>
              <w:t>dyrhold</w:t>
            </w:r>
            <w:proofErr w:type="spellEnd"/>
            <w:r>
              <w:t xml:space="preserve"> med ca. 50 pct.</w:t>
            </w:r>
          </w:p>
          <w:p w14:paraId="6FF7B5C0" w14:textId="7D4D3D26" w:rsidR="0019555C" w:rsidRDefault="0019555C">
            <w:r>
              <w:t xml:space="preserve">Dyreholdet skal hurtigst muligt nedbringes til det lovlige niveau, eller der skal ansøges om en ny godkendelse som svarer til det der produceres. </w:t>
            </w:r>
          </w:p>
        </w:tc>
      </w:tr>
      <w:tr w:rsidR="00326B5E" w14:paraId="45D615DF" w14:textId="77777777" w:rsidTr="0019555C">
        <w:tc>
          <w:tcPr>
            <w:tcW w:w="0" w:type="auto"/>
          </w:tcPr>
          <w:p w14:paraId="02246B88" w14:textId="77777777" w:rsidR="00326B5E" w:rsidRDefault="00AA73F3">
            <w:r>
              <w:lastRenderedPageBreak/>
              <w:t>Indberetning af egenkontrol</w:t>
            </w:r>
          </w:p>
        </w:tc>
        <w:tc>
          <w:tcPr>
            <w:tcW w:w="0" w:type="auto"/>
          </w:tcPr>
          <w:p w14:paraId="4A3DF468" w14:textId="6BF439DA" w:rsidR="00326B5E" w:rsidRDefault="0019555C">
            <w:r>
              <w:t xml:space="preserve">Ingen krav </w:t>
            </w:r>
          </w:p>
        </w:tc>
      </w:tr>
      <w:tr w:rsidR="00326B5E" w14:paraId="341F3839" w14:textId="77777777" w:rsidTr="0019555C">
        <w:tc>
          <w:tcPr>
            <w:tcW w:w="0" w:type="auto"/>
          </w:tcPr>
          <w:p w14:paraId="4111DF8F" w14:textId="77777777" w:rsidR="00326B5E" w:rsidRDefault="00AA73F3">
            <w:r>
              <w:t>Zink</w:t>
            </w:r>
          </w:p>
        </w:tc>
        <w:tc>
          <w:tcPr>
            <w:tcW w:w="0" w:type="auto"/>
          </w:tcPr>
          <w:p w14:paraId="65BA38BB" w14:textId="4CCB8258" w:rsidR="00326B5E" w:rsidRDefault="0019555C">
            <w:r>
              <w:t xml:space="preserve">Ingen krav </w:t>
            </w:r>
          </w:p>
        </w:tc>
      </w:tr>
      <w:tr w:rsidR="00326B5E" w14:paraId="1257E3B0" w14:textId="77777777" w:rsidTr="0019555C">
        <w:tc>
          <w:tcPr>
            <w:tcW w:w="0" w:type="auto"/>
          </w:tcPr>
          <w:p w14:paraId="2CBCB7D4" w14:textId="77777777" w:rsidR="00326B5E" w:rsidRDefault="00AA73F3">
            <w:r>
              <w:t>Vaskeplads og spildevand</w:t>
            </w:r>
          </w:p>
        </w:tc>
        <w:tc>
          <w:tcPr>
            <w:tcW w:w="0" w:type="auto"/>
          </w:tcPr>
          <w:p w14:paraId="5EE500AD" w14:textId="762ED496" w:rsidR="00326B5E" w:rsidRDefault="0019555C">
            <w:r>
              <w:t>Ingen vaskeplads</w:t>
            </w:r>
          </w:p>
        </w:tc>
      </w:tr>
      <w:tr w:rsidR="00326B5E" w14:paraId="448ADB82" w14:textId="77777777" w:rsidTr="0019555C">
        <w:tc>
          <w:tcPr>
            <w:tcW w:w="0" w:type="auto"/>
          </w:tcPr>
          <w:p w14:paraId="50C68D8F" w14:textId="77777777" w:rsidR="00326B5E" w:rsidRDefault="00AA73F3">
            <w:r>
              <w:t>Ensilageopbevaring</w:t>
            </w:r>
          </w:p>
        </w:tc>
        <w:tc>
          <w:tcPr>
            <w:tcW w:w="0" w:type="auto"/>
          </w:tcPr>
          <w:p w14:paraId="6C3190BF" w14:textId="3D25C045" w:rsidR="00326B5E" w:rsidRDefault="0019555C">
            <w:r>
              <w:t>Ej relevant</w:t>
            </w:r>
          </w:p>
        </w:tc>
      </w:tr>
      <w:tr w:rsidR="00326B5E" w14:paraId="3FE95519" w14:textId="77777777" w:rsidTr="0019555C">
        <w:tc>
          <w:tcPr>
            <w:tcW w:w="0" w:type="auto"/>
          </w:tcPr>
          <w:p w14:paraId="1E13E844" w14:textId="77777777" w:rsidR="00326B5E" w:rsidRDefault="00AA73F3">
            <w:r>
              <w:t>Skadedyr, typer og bekæmpelse</w:t>
            </w:r>
          </w:p>
        </w:tc>
        <w:tc>
          <w:tcPr>
            <w:tcW w:w="0" w:type="auto"/>
          </w:tcPr>
          <w:p w14:paraId="7CC22A9A" w14:textId="1064FB28" w:rsidR="00326B5E" w:rsidRDefault="0019555C">
            <w:r>
              <w:t xml:space="preserve">Ingen problemer </w:t>
            </w:r>
          </w:p>
        </w:tc>
      </w:tr>
      <w:tr w:rsidR="00326B5E" w14:paraId="6A75A164" w14:textId="77777777" w:rsidTr="0019555C">
        <w:tc>
          <w:tcPr>
            <w:tcW w:w="0" w:type="auto"/>
          </w:tcPr>
          <w:p w14:paraId="7572835C" w14:textId="77777777" w:rsidR="00326B5E" w:rsidRDefault="00AA73F3">
            <w:r>
              <w:t>Opbevaring af olieprodukter og bekæmpelsesmidler m.v.</w:t>
            </w:r>
          </w:p>
        </w:tc>
        <w:tc>
          <w:tcPr>
            <w:tcW w:w="0" w:type="auto"/>
          </w:tcPr>
          <w:p w14:paraId="4526541C" w14:textId="32665EA6" w:rsidR="00326B5E" w:rsidRDefault="0019555C">
            <w:r>
              <w:t xml:space="preserve">Ej relevant </w:t>
            </w:r>
          </w:p>
        </w:tc>
      </w:tr>
    </w:tbl>
    <w:p w14:paraId="5E60A559" w14:textId="2725665C" w:rsidR="00E531ED" w:rsidRPr="00E531ED" w:rsidRDefault="00E531ED" w:rsidP="000B1691">
      <w:pPr>
        <w:spacing w:line="360" w:lineRule="auto"/>
        <w:ind w:right="567"/>
        <w:rPr>
          <w:szCs w:val="24"/>
        </w:rPr>
      </w:pPr>
    </w:p>
    <w:p w14:paraId="15C91747" w14:textId="16ECB31C"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31ADD8CB" w14:textId="677CB1D2"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242EB142" w14:textId="15E330A6" w:rsidR="00683CA5" w:rsidRPr="003C3B8C" w:rsidRDefault="00683CA5" w:rsidP="00455969">
      <w:pPr>
        <w:spacing w:line="276" w:lineRule="auto"/>
        <w:ind w:right="567"/>
        <w:rPr>
          <w:color w:val="FF0000"/>
          <w:szCs w:val="24"/>
        </w:rPr>
      </w:pPr>
      <w:r>
        <w:rPr>
          <w:szCs w:val="24"/>
        </w:rPr>
        <w:t xml:space="preserve">Indberetning af egenkontrol: </w:t>
      </w:r>
      <w:r w:rsidRPr="0019555C">
        <w:rPr>
          <w:szCs w:val="24"/>
        </w:rPr>
        <w:t xml:space="preserve">Ingen krav  </w:t>
      </w:r>
    </w:p>
    <w:bookmarkEnd w:id="5"/>
    <w:p w14:paraId="4A25CF98" w14:textId="51D749F1"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70EE85A" w14:textId="1FE19765"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EAAA825" w14:textId="1E0B8945" w:rsidR="004E25A1" w:rsidRPr="00326C4D" w:rsidRDefault="004E25A1" w:rsidP="0096245B">
      <w:pPr>
        <w:rPr>
          <w:sz w:val="20"/>
        </w:rPr>
      </w:pPr>
      <w:r w:rsidRPr="00326C4D">
        <w:rPr>
          <w:sz w:val="20"/>
        </w:rPr>
        <w:t>De 5 delparametre er:</w:t>
      </w:r>
    </w:p>
    <w:p w14:paraId="3B9DEE57" w14:textId="7D161ABD"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45F2D9C" w14:textId="742EF62B" w:rsidR="004E25A1" w:rsidRPr="00326C4D" w:rsidRDefault="004E25A1" w:rsidP="004E25A1">
      <w:pPr>
        <w:pStyle w:val="Listeafsnit"/>
        <w:numPr>
          <w:ilvl w:val="0"/>
          <w:numId w:val="5"/>
        </w:numPr>
        <w:rPr>
          <w:sz w:val="20"/>
        </w:rPr>
      </w:pPr>
      <w:r w:rsidRPr="00326C4D">
        <w:rPr>
          <w:sz w:val="20"/>
        </w:rPr>
        <w:t>Regelefterlevelse (sandsynlighed 60 %)</w:t>
      </w:r>
    </w:p>
    <w:p w14:paraId="6D8A78B9" w14:textId="67E07BEC"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93AA9D5" w14:textId="3D953BC4" w:rsidR="004E25A1" w:rsidRPr="00326C4D" w:rsidRDefault="004E25A1" w:rsidP="004E25A1">
      <w:pPr>
        <w:pStyle w:val="Listeafsnit"/>
        <w:numPr>
          <w:ilvl w:val="0"/>
          <w:numId w:val="5"/>
        </w:numPr>
        <w:rPr>
          <w:sz w:val="20"/>
        </w:rPr>
      </w:pPr>
      <w:r w:rsidRPr="00326C4D">
        <w:rPr>
          <w:sz w:val="20"/>
        </w:rPr>
        <w:t>Husdyrbrugets størrelse (konsekvens 33 %)</w:t>
      </w:r>
    </w:p>
    <w:p w14:paraId="61401BC7" w14:textId="7A5CE638" w:rsidR="004E25A1" w:rsidRPr="00326C4D" w:rsidRDefault="004E25A1" w:rsidP="004E25A1">
      <w:pPr>
        <w:pStyle w:val="Listeafsnit"/>
        <w:numPr>
          <w:ilvl w:val="0"/>
          <w:numId w:val="5"/>
        </w:numPr>
        <w:rPr>
          <w:sz w:val="20"/>
        </w:rPr>
      </w:pPr>
      <w:r w:rsidRPr="00326C4D">
        <w:rPr>
          <w:sz w:val="20"/>
        </w:rPr>
        <w:t>Sårbarhed (konsekvens 34 %)</w:t>
      </w:r>
    </w:p>
    <w:p w14:paraId="55E0DC7A" w14:textId="1107685B"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2,1</w:t>
      </w:r>
    </w:p>
    <w:p w14:paraId="56510BB6" w14:textId="77777777" w:rsidR="0096245B" w:rsidRPr="003C3B8C" w:rsidRDefault="0096245B">
      <w:pPr>
        <w:rPr>
          <w:szCs w:val="24"/>
        </w:rPr>
      </w:pPr>
    </w:p>
    <w:p w14:paraId="3ED73AE4" w14:textId="77777777" w:rsidR="0096245B" w:rsidRPr="003C3B8C" w:rsidRDefault="0096245B">
      <w:pPr>
        <w:rPr>
          <w:szCs w:val="24"/>
        </w:rPr>
      </w:pPr>
    </w:p>
    <w:p w14:paraId="76120D47" w14:textId="77777777" w:rsidR="0096245B" w:rsidRPr="003C3B8C" w:rsidRDefault="0096245B">
      <w:pPr>
        <w:rPr>
          <w:szCs w:val="24"/>
        </w:rPr>
      </w:pPr>
    </w:p>
    <w:p w14:paraId="2350ABDE" w14:textId="562E7F85"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50DEF858" w14:textId="053B7D49" w:rsidR="00AA13E9" w:rsidRPr="003C3B8C" w:rsidRDefault="00AA13E9">
      <w:pPr>
        <w:rPr>
          <w:szCs w:val="24"/>
        </w:rPr>
      </w:pPr>
      <w:r>
        <w:rPr>
          <w:szCs w:val="24"/>
        </w:rPr>
        <w:tab/>
      </w:r>
      <w:r>
        <w:rPr>
          <w:szCs w:val="24"/>
        </w:rPr>
        <w:tab/>
        <w:t>Miljøsagsbehandler</w:t>
      </w:r>
    </w:p>
    <w:p w14:paraId="68DE3A1D"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E9A7FF1" w14:textId="24ED0FE2"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95A40" w:rsidRPr="003C3B8C">
        <w:rPr>
          <w:szCs w:val="24"/>
        </w:rPr>
        <w:t xml:space="preserve">8959 </w:t>
      </w:r>
      <w:r w:rsidR="00995A40" w:rsidRPr="003C3B8C">
        <w:rPr>
          <w:color w:val="FF0000"/>
          <w:szCs w:val="24"/>
        </w:rPr>
        <w:t>XXXX</w:t>
      </w:r>
    </w:p>
    <w:p w14:paraId="66CD923E" w14:textId="3381E786"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FB1693" w:rsidRPr="0073586E">
        <w:rPr>
          <w:color w:val="FF0000"/>
          <w:szCs w:val="24"/>
        </w:rPr>
        <w:t>XXXX</w:t>
      </w:r>
      <w:r w:rsidR="00FB1693" w:rsidRPr="0073586E">
        <w:rPr>
          <w:szCs w:val="24"/>
        </w:rPr>
        <w:t>@norddjurs.dk</w:t>
      </w:r>
    </w:p>
    <w:p w14:paraId="499E0208" w14:textId="23939C2F" w:rsidR="00FB1693" w:rsidRDefault="00FB1693" w:rsidP="00884F39">
      <w:pPr>
        <w:ind w:left="1871" w:firstLine="681"/>
        <w:rPr>
          <w:szCs w:val="24"/>
        </w:rPr>
      </w:pPr>
    </w:p>
    <w:p w14:paraId="70DB8AC4" w14:textId="31677D49" w:rsidR="00FB1693" w:rsidRDefault="00FB1693" w:rsidP="00884F39">
      <w:pPr>
        <w:ind w:left="1871" w:firstLine="681"/>
        <w:rPr>
          <w:szCs w:val="24"/>
        </w:rPr>
      </w:pPr>
    </w:p>
    <w:p w14:paraId="6A3E2B90" w14:textId="6E1A2F8B" w:rsidR="00FB1693" w:rsidRDefault="00FB1693" w:rsidP="00884F39">
      <w:pPr>
        <w:ind w:left="1871" w:firstLine="681"/>
        <w:rPr>
          <w:szCs w:val="24"/>
        </w:rPr>
      </w:pPr>
    </w:p>
    <w:p w14:paraId="7D9EC77A" w14:textId="742195C7" w:rsidR="00FB1693" w:rsidRDefault="00FB1693" w:rsidP="00884F39">
      <w:pPr>
        <w:ind w:left="1871" w:firstLine="681"/>
        <w:rPr>
          <w:szCs w:val="24"/>
        </w:rPr>
      </w:pPr>
    </w:p>
    <w:p w14:paraId="477BF345" w14:textId="79308132" w:rsidR="00FB1693" w:rsidRDefault="00FB1693" w:rsidP="00884F39">
      <w:pPr>
        <w:ind w:left="1871" w:firstLine="681"/>
        <w:rPr>
          <w:szCs w:val="24"/>
        </w:rPr>
      </w:pPr>
    </w:p>
    <w:p w14:paraId="54D940EA"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E629" w14:textId="77777777" w:rsidR="004303FA" w:rsidRDefault="004303FA">
      <w:r>
        <w:separator/>
      </w:r>
    </w:p>
  </w:endnote>
  <w:endnote w:type="continuationSeparator" w:id="0">
    <w:p w14:paraId="62D0EDAE"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235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60A9505"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CDD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5F53C60"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23FE" w14:textId="77777777" w:rsidR="004303FA" w:rsidRDefault="004303FA">
      <w:r>
        <w:separator/>
      </w:r>
    </w:p>
  </w:footnote>
  <w:footnote w:type="continuationSeparator" w:id="0">
    <w:p w14:paraId="5E41A4F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9E8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9555C"/>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B5E"/>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A73F3"/>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03AB"/>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7E9460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TotalTime>
  <Pages>3</Pages>
  <Words>433</Words>
  <Characters>3116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3542</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2021-10-04T12:48:00Z</dcterms:created>
  <dcterms:modified xsi:type="dcterms:W3CDTF">2021-10-04T12:48:00Z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{BF240062-1CB7-4802-933E-BCE18F3561C9}</vt:lpwstr>
  </property>
</Properties>
</file>