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333FA3D0"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proofErr w:type="spellStart"/>
      <w:r w:rsidR="00BA4578">
        <w:rPr>
          <w:rFonts w:ascii="Arial" w:hAnsi="Arial" w:cs="Arial"/>
          <w:sz w:val="40"/>
          <w:szCs w:val="40"/>
        </w:rPr>
        <w:t>Bobach</w:t>
      </w:r>
      <w:proofErr w:type="spellEnd"/>
      <w:r w:rsidR="00BA4578">
        <w:rPr>
          <w:rFonts w:ascii="Arial" w:hAnsi="Arial" w:cs="Arial"/>
          <w:sz w:val="40"/>
          <w:szCs w:val="40"/>
        </w:rPr>
        <w:t xml:space="preserve"> Stålentreprise A/S</w:t>
      </w:r>
      <w:r w:rsidRPr="00F94A99">
        <w:rPr>
          <w:rFonts w:ascii="Arial" w:hAnsi="Arial" w:cs="Arial"/>
          <w:sz w:val="40"/>
          <w:szCs w:val="40"/>
        </w:rPr>
        <w:t xml:space="preserve">, </w:t>
      </w:r>
      <w:bookmarkStart w:id="1" w:name="site_site_address"/>
      <w:bookmarkEnd w:id="1"/>
      <w:r w:rsidR="00BA4578">
        <w:rPr>
          <w:rFonts w:ascii="Arial" w:hAnsi="Arial" w:cs="Arial"/>
          <w:sz w:val="40"/>
          <w:szCs w:val="40"/>
        </w:rPr>
        <w:t>Rørdalsvej 198</w:t>
      </w:r>
      <w:r w:rsidRPr="00F94A99">
        <w:rPr>
          <w:rFonts w:ascii="Arial" w:hAnsi="Arial" w:cs="Arial"/>
          <w:sz w:val="40"/>
          <w:szCs w:val="40"/>
        </w:rPr>
        <w:t xml:space="preserve">, </w:t>
      </w:r>
      <w:bookmarkStart w:id="2" w:name="site_postal_codes_id"/>
      <w:bookmarkEnd w:id="2"/>
      <w:r w:rsidR="00BA4578">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BA4578">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735"/>
        <w:gridCol w:w="2177"/>
        <w:gridCol w:w="1246"/>
        <w:gridCol w:w="2630"/>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2B7C2D1E" w:rsidR="00EC6E6D" w:rsidRPr="00245E8B" w:rsidRDefault="00BA4578" w:rsidP="00F94A99">
            <w:pPr>
              <w:rPr>
                <w:rFonts w:ascii="Arial" w:hAnsi="Arial" w:cs="Arial"/>
                <w:sz w:val="22"/>
                <w:szCs w:val="22"/>
              </w:rPr>
            </w:pPr>
            <w:bookmarkStart w:id="4" w:name="ind_inspec_real_act_date"/>
            <w:bookmarkEnd w:id="4"/>
            <w:r>
              <w:rPr>
                <w:rFonts w:ascii="Arial" w:hAnsi="Arial" w:cs="Arial"/>
                <w:sz w:val="22"/>
                <w:szCs w:val="22"/>
              </w:rPr>
              <w:t>21.09.2017</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0DF4128E" w:rsidR="00EC6E6D" w:rsidRPr="00245E8B" w:rsidRDefault="00BA4578"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5AF1EBE8" w:rsidR="00EC6E6D" w:rsidRPr="00245E8B" w:rsidRDefault="00BA4578" w:rsidP="00F94A99">
            <w:pPr>
              <w:rPr>
                <w:rFonts w:ascii="Arial" w:hAnsi="Arial" w:cs="Arial"/>
                <w:sz w:val="22"/>
                <w:szCs w:val="22"/>
              </w:rPr>
            </w:pPr>
            <w:bookmarkStart w:id="6" w:name="ind_industry_telephone"/>
            <w:bookmarkEnd w:id="6"/>
            <w:r>
              <w:rPr>
                <w:rFonts w:ascii="Arial" w:hAnsi="Arial" w:cs="Arial"/>
                <w:sz w:val="22"/>
                <w:szCs w:val="22"/>
              </w:rPr>
              <w:t>98151800</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56E3E6D7" w:rsidR="00EC6E6D" w:rsidRPr="00245E8B" w:rsidRDefault="00BA4578" w:rsidP="00F94A99">
            <w:pPr>
              <w:rPr>
                <w:rFonts w:ascii="Arial" w:hAnsi="Arial" w:cs="Arial"/>
                <w:sz w:val="22"/>
                <w:szCs w:val="22"/>
              </w:rPr>
            </w:pPr>
            <w:bookmarkStart w:id="7" w:name="ind_industry_central_company_no"/>
            <w:bookmarkEnd w:id="7"/>
            <w:r>
              <w:rPr>
                <w:rFonts w:ascii="Arial" w:hAnsi="Arial" w:cs="Arial"/>
                <w:sz w:val="22"/>
                <w:szCs w:val="22"/>
              </w:rPr>
              <w:t>43220810</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141179F2" w:rsidR="00EC6E6D" w:rsidRPr="00245E8B" w:rsidRDefault="00BA4578" w:rsidP="00F94A99">
            <w:pPr>
              <w:rPr>
                <w:rFonts w:ascii="Arial" w:hAnsi="Arial" w:cs="Arial"/>
                <w:sz w:val="22"/>
                <w:szCs w:val="22"/>
              </w:rPr>
            </w:pPr>
            <w:bookmarkStart w:id="8" w:name="ind_industry_email"/>
            <w:bookmarkEnd w:id="8"/>
            <w:r>
              <w:rPr>
                <w:rFonts w:ascii="Arial" w:hAnsi="Arial" w:cs="Arial"/>
                <w:sz w:val="22"/>
                <w:szCs w:val="22"/>
              </w:rPr>
              <w:t>bobach@bobach.dk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7D7FFF32" w:rsidR="00EC6E6D" w:rsidRPr="00245E8B" w:rsidRDefault="00BA4578" w:rsidP="00F94A99">
            <w:pPr>
              <w:spacing w:after="0"/>
              <w:rPr>
                <w:rFonts w:ascii="Arial" w:hAnsi="Arial" w:cs="Arial"/>
                <w:sz w:val="22"/>
                <w:szCs w:val="22"/>
              </w:rPr>
            </w:pPr>
            <w:bookmarkStart w:id="9" w:name="ind_industry_company_no"/>
            <w:bookmarkEnd w:id="9"/>
            <w:r>
              <w:rPr>
                <w:rFonts w:ascii="Arial" w:hAnsi="Arial" w:cs="Arial"/>
                <w:sz w:val="22"/>
                <w:szCs w:val="22"/>
              </w:rPr>
              <w:t>1001836908</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55DBA779" w:rsidR="00EC6E6D" w:rsidRPr="00F94A99" w:rsidRDefault="00BA4578" w:rsidP="00F94A99">
            <w:pPr>
              <w:rPr>
                <w:rFonts w:ascii="Arial" w:hAnsi="Arial" w:cs="Arial"/>
                <w:sz w:val="22"/>
                <w:szCs w:val="22"/>
              </w:rPr>
            </w:pPr>
            <w:bookmarkStart w:id="10" w:name="ind_industry_main_type"/>
            <w:bookmarkEnd w:id="10"/>
            <w:r>
              <w:rPr>
                <w:rFonts w:ascii="Arial" w:hAnsi="Arial" w:cs="Arial"/>
                <w:sz w:val="22"/>
                <w:szCs w:val="22"/>
              </w:rPr>
              <w:t>MVB</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Maskinværksteder &gt;1000 m2</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4309C817" w:rsidR="00EC6E6D" w:rsidRPr="00F94A99" w:rsidRDefault="00BA4578"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04.03.2000</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49957356" w:rsidR="004D6D3B" w:rsidRPr="00B93A39" w:rsidRDefault="00BA4578"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08-02-2024</w:t>
            </w:r>
          </w:p>
        </w:tc>
        <w:tc>
          <w:tcPr>
            <w:tcW w:w="1134" w:type="dxa"/>
          </w:tcPr>
          <w:p w14:paraId="240C7CBB" w14:textId="05767CD1" w:rsidR="004D6D3B" w:rsidRPr="00B93A39" w:rsidRDefault="00BA4578"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Henstilling</w:t>
            </w:r>
          </w:p>
        </w:tc>
        <w:tc>
          <w:tcPr>
            <w:tcW w:w="1417" w:type="dxa"/>
          </w:tcPr>
          <w:p w14:paraId="0E19DDC4" w14:textId="2D9F17D9" w:rsidR="004D6D3B" w:rsidRPr="00B93A39" w:rsidRDefault="00BA4578" w:rsidP="005D2D5F">
            <w:pPr>
              <w:spacing w:after="0"/>
              <w:rPr>
                <w:rFonts w:ascii="Arial" w:hAnsi="Arial" w:cs="Arial"/>
                <w:sz w:val="20"/>
                <w:szCs w:val="20"/>
              </w:rPr>
            </w:pPr>
            <w:bookmarkStart w:id="19" w:name="ind_enforce_enforce_date_3"/>
            <w:bookmarkEnd w:id="19"/>
            <w:r>
              <w:rPr>
                <w:rFonts w:ascii="Arial" w:hAnsi="Arial" w:cs="Arial"/>
                <w:sz w:val="20"/>
                <w:szCs w:val="20"/>
              </w:rPr>
              <w:t>Meddelt</w:t>
            </w:r>
          </w:p>
        </w:tc>
        <w:tc>
          <w:tcPr>
            <w:tcW w:w="5794" w:type="dxa"/>
            <w:tcBorders>
              <w:right w:val="double" w:sz="4" w:space="0" w:color="auto"/>
            </w:tcBorders>
          </w:tcPr>
          <w:p w14:paraId="4768FC0D" w14:textId="77777777" w:rsidR="00BA4578" w:rsidRDefault="00BA4578"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1.</w:t>
            </w:r>
            <w:r>
              <w:rPr>
                <w:rFonts w:ascii="Arial" w:hAnsi="Arial" w:cs="Arial"/>
                <w:sz w:val="20"/>
                <w:szCs w:val="20"/>
              </w:rPr>
              <w:tab/>
              <w:t xml:space="preserve">Ved tilsynet kunne det konstateres, at der er tre udsugningsanlæg tilknyttet hal 1 (anlæggene er placeret langs vestvendt facade på hal 1). Miljømyndig-heden har hidtil været af den opfattelse, at der kun var 2 anlæg tilknyttet hal 2. Herudover, er der etableret et nyt udsugningsanlæg i forbindelse med hal 2. </w:t>
            </w:r>
            <w:proofErr w:type="spellStart"/>
            <w:r>
              <w:rPr>
                <w:rFonts w:ascii="Arial" w:hAnsi="Arial" w:cs="Arial"/>
                <w:sz w:val="20"/>
                <w:szCs w:val="20"/>
              </w:rPr>
              <w:t>Bobach</w:t>
            </w:r>
            <w:proofErr w:type="spellEnd"/>
            <w:r>
              <w:rPr>
                <w:rFonts w:ascii="Arial" w:hAnsi="Arial" w:cs="Arial"/>
                <w:sz w:val="20"/>
                <w:szCs w:val="20"/>
              </w:rPr>
              <w:t xml:space="preserve"> bedes fremsende en beskrivelse og redegørelse vedr. samtlige udsugningsanlæg med angivelse for hvert afkast af:</w:t>
            </w:r>
          </w:p>
          <w:p w14:paraId="55FAF896" w14:textId="77777777" w:rsidR="00BA4578" w:rsidRDefault="00BA4578" w:rsidP="005D2D5F">
            <w:pPr>
              <w:spacing w:after="0"/>
              <w:rPr>
                <w:rFonts w:ascii="Arial" w:hAnsi="Arial" w:cs="Arial"/>
                <w:sz w:val="20"/>
                <w:szCs w:val="20"/>
              </w:rPr>
            </w:pPr>
            <w:r>
              <w:rPr>
                <w:rFonts w:ascii="Arial" w:hAnsi="Arial" w:cs="Arial"/>
                <w:sz w:val="20"/>
                <w:szCs w:val="20"/>
              </w:rPr>
              <w:t>a) Hvad der er tilsluttet afkastet (antal svejsesteder, båndpudser, gulv-kanaler etc.)</w:t>
            </w:r>
          </w:p>
          <w:p w14:paraId="0AC7D0D2" w14:textId="77777777" w:rsidR="00BA4578" w:rsidRDefault="00BA4578" w:rsidP="005D2D5F">
            <w:pPr>
              <w:spacing w:after="0"/>
              <w:rPr>
                <w:rFonts w:ascii="Arial" w:hAnsi="Arial" w:cs="Arial"/>
                <w:sz w:val="20"/>
                <w:szCs w:val="20"/>
              </w:rPr>
            </w:pPr>
            <w:r>
              <w:rPr>
                <w:rFonts w:ascii="Arial" w:hAnsi="Arial" w:cs="Arial"/>
                <w:sz w:val="20"/>
                <w:szCs w:val="20"/>
              </w:rPr>
              <w:t>b) Udsugede luftmængder pr. tidsenhed.</w:t>
            </w:r>
          </w:p>
          <w:p w14:paraId="31CE199D" w14:textId="77777777" w:rsidR="00BA4578" w:rsidRDefault="00BA4578" w:rsidP="005D2D5F">
            <w:pPr>
              <w:spacing w:after="0"/>
              <w:rPr>
                <w:rFonts w:ascii="Arial" w:hAnsi="Arial" w:cs="Arial"/>
                <w:sz w:val="20"/>
                <w:szCs w:val="20"/>
              </w:rPr>
            </w:pPr>
            <w:r>
              <w:rPr>
                <w:rFonts w:ascii="Arial" w:hAnsi="Arial" w:cs="Arial"/>
                <w:sz w:val="20"/>
                <w:szCs w:val="20"/>
              </w:rPr>
              <w:t>c) Ind- og udvendig diameter på afkast samt oplysninger om en evt. jethætte</w:t>
            </w:r>
          </w:p>
          <w:p w14:paraId="4445AE14" w14:textId="77777777" w:rsidR="00BA4578" w:rsidRDefault="00BA4578" w:rsidP="005D2D5F">
            <w:pPr>
              <w:spacing w:after="0"/>
              <w:rPr>
                <w:rFonts w:ascii="Arial" w:hAnsi="Arial" w:cs="Arial"/>
                <w:sz w:val="20"/>
                <w:szCs w:val="20"/>
              </w:rPr>
            </w:pPr>
            <w:r>
              <w:rPr>
                <w:rFonts w:ascii="Arial" w:hAnsi="Arial" w:cs="Arial"/>
                <w:sz w:val="20"/>
                <w:szCs w:val="20"/>
              </w:rPr>
              <w:t>d) Datablade på det anvendte filtermateriale (skal overholde kravene jf. miljøgodkendelsens vilkår 9 og 10).</w:t>
            </w:r>
          </w:p>
          <w:p w14:paraId="01F93FA7" w14:textId="77777777" w:rsidR="00BA4578" w:rsidRDefault="00BA4578" w:rsidP="005D2D5F">
            <w:pPr>
              <w:spacing w:after="0"/>
              <w:rPr>
                <w:rFonts w:ascii="Arial" w:hAnsi="Arial" w:cs="Arial"/>
                <w:sz w:val="20"/>
                <w:szCs w:val="20"/>
              </w:rPr>
            </w:pPr>
            <w:r>
              <w:rPr>
                <w:rFonts w:ascii="Arial" w:hAnsi="Arial" w:cs="Arial"/>
                <w:sz w:val="20"/>
                <w:szCs w:val="20"/>
              </w:rPr>
              <w:t>e) Afkast højde over tag og terræn (gælder kun det nye anlæg ved hal 2)</w:t>
            </w:r>
          </w:p>
          <w:p w14:paraId="23BD98ED" w14:textId="77777777" w:rsidR="00BA4578" w:rsidRDefault="00BA4578" w:rsidP="005D2D5F">
            <w:pPr>
              <w:spacing w:after="0"/>
              <w:rPr>
                <w:rFonts w:ascii="Arial" w:hAnsi="Arial" w:cs="Arial"/>
                <w:sz w:val="20"/>
                <w:szCs w:val="20"/>
              </w:rPr>
            </w:pPr>
          </w:p>
          <w:p w14:paraId="115D54CA" w14:textId="520BA4C9" w:rsidR="004D6D3B" w:rsidRPr="00B93A39" w:rsidRDefault="004D6D3B" w:rsidP="005D2D5F">
            <w:pPr>
              <w:spacing w:after="0"/>
              <w:rPr>
                <w:rFonts w:ascii="Arial" w:hAnsi="Arial" w:cs="Arial"/>
                <w:sz w:val="20"/>
                <w:szCs w:val="20"/>
              </w:rPr>
            </w:pPr>
          </w:p>
        </w:tc>
      </w:tr>
      <w:tr w:rsidR="004D6D3B" w:rsidRPr="00F94A99" w14:paraId="465F4E07" w14:textId="77777777" w:rsidTr="00BA4578">
        <w:trPr>
          <w:trHeight w:val="69"/>
        </w:trPr>
        <w:tc>
          <w:tcPr>
            <w:tcW w:w="1011" w:type="dxa"/>
            <w:tcBorders>
              <w:left w:val="double" w:sz="4" w:space="0" w:color="auto"/>
            </w:tcBorders>
          </w:tcPr>
          <w:p w14:paraId="1054F08E" w14:textId="3BA087C7" w:rsidR="004D6D3B" w:rsidRPr="00CE67CB" w:rsidRDefault="00BA4578"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08-02-2024</w:t>
            </w:r>
          </w:p>
        </w:tc>
        <w:tc>
          <w:tcPr>
            <w:tcW w:w="1134" w:type="dxa"/>
          </w:tcPr>
          <w:p w14:paraId="259D2359" w14:textId="1885A24E" w:rsidR="004D6D3B" w:rsidRPr="00CE67CB" w:rsidRDefault="00BA4578"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Aftale</w:t>
            </w:r>
          </w:p>
        </w:tc>
        <w:tc>
          <w:tcPr>
            <w:tcW w:w="1417" w:type="dxa"/>
          </w:tcPr>
          <w:p w14:paraId="1861C3CF" w14:textId="59B048FA" w:rsidR="004D6D3B" w:rsidRPr="00CE67CB" w:rsidRDefault="00BA4578" w:rsidP="005D2D5F">
            <w:pPr>
              <w:spacing w:after="0"/>
              <w:rPr>
                <w:rFonts w:ascii="Arial" w:hAnsi="Arial" w:cs="Arial"/>
                <w:sz w:val="20"/>
                <w:szCs w:val="20"/>
              </w:rPr>
            </w:pPr>
            <w:bookmarkStart w:id="24" w:name="ind_enforce_enforce_date_7"/>
            <w:bookmarkEnd w:id="24"/>
            <w:r>
              <w:rPr>
                <w:rFonts w:ascii="Arial" w:hAnsi="Arial" w:cs="Arial"/>
                <w:sz w:val="20"/>
                <w:szCs w:val="20"/>
              </w:rPr>
              <w:t>Meddelt</w:t>
            </w:r>
          </w:p>
        </w:tc>
        <w:tc>
          <w:tcPr>
            <w:tcW w:w="5794" w:type="dxa"/>
            <w:tcBorders>
              <w:right w:val="double" w:sz="4" w:space="0" w:color="auto"/>
            </w:tcBorders>
          </w:tcPr>
          <w:p w14:paraId="79A191B2" w14:textId="5AEC72F7" w:rsidR="004D6D3B" w:rsidRPr="00CE67CB" w:rsidRDefault="00BA4578" w:rsidP="005D2D5F">
            <w:pPr>
              <w:spacing w:after="0"/>
              <w:rPr>
                <w:rFonts w:ascii="Arial" w:hAnsi="Arial" w:cs="Arial"/>
                <w:sz w:val="20"/>
                <w:szCs w:val="20"/>
              </w:rPr>
            </w:pPr>
            <w:bookmarkStart w:id="25" w:name="ind_enforce_enforce_date_8"/>
            <w:bookmarkEnd w:id="25"/>
            <w:r>
              <w:rPr>
                <w:rFonts w:ascii="Arial" w:hAnsi="Arial" w:cs="Arial"/>
                <w:sz w:val="20"/>
                <w:szCs w:val="20"/>
              </w:rPr>
              <w:t>2.</w:t>
            </w:r>
            <w:r>
              <w:rPr>
                <w:rFonts w:ascii="Arial" w:hAnsi="Arial" w:cs="Arial"/>
                <w:sz w:val="20"/>
                <w:szCs w:val="20"/>
              </w:rPr>
              <w:tab/>
              <w:t xml:space="preserve">Vedr. </w:t>
            </w:r>
            <w:proofErr w:type="spellStart"/>
            <w:r>
              <w:rPr>
                <w:rFonts w:ascii="Arial" w:hAnsi="Arial" w:cs="Arial"/>
                <w:sz w:val="20"/>
                <w:szCs w:val="20"/>
              </w:rPr>
              <w:t>trykvagt</w:t>
            </w:r>
            <w:proofErr w:type="spellEnd"/>
            <w:r>
              <w:rPr>
                <w:rFonts w:ascii="Arial" w:hAnsi="Arial" w:cs="Arial"/>
                <w:sz w:val="20"/>
                <w:szCs w:val="20"/>
              </w:rPr>
              <w:t xml:space="preserve"> i forbindelse med luftafkast. Virksomheden undersøger </w:t>
            </w:r>
            <w:proofErr w:type="spellStart"/>
            <w:r>
              <w:rPr>
                <w:rFonts w:ascii="Arial" w:hAnsi="Arial" w:cs="Arial"/>
                <w:sz w:val="20"/>
                <w:szCs w:val="20"/>
              </w:rPr>
              <w:t>føl-gende</w:t>
            </w:r>
            <w:proofErr w:type="spellEnd"/>
            <w:r>
              <w:rPr>
                <w:rFonts w:ascii="Arial" w:hAnsi="Arial" w:cs="Arial"/>
                <w:sz w:val="20"/>
                <w:szCs w:val="20"/>
              </w:rPr>
              <w:t xml:space="preserve"> og melder tilbage: Reagerer vagten både på tilstopning (for højt tryk over filteret) og filterbrud (for lavt tryk over filteret)?</w:t>
            </w:r>
          </w:p>
        </w:tc>
      </w:tr>
      <w:tr w:rsidR="00BA4578" w:rsidRPr="00F94A99" w14:paraId="24FBEE88" w14:textId="77777777" w:rsidTr="00BA4578">
        <w:trPr>
          <w:trHeight w:val="69"/>
        </w:trPr>
        <w:tc>
          <w:tcPr>
            <w:tcW w:w="1011" w:type="dxa"/>
            <w:tcBorders>
              <w:left w:val="double" w:sz="4" w:space="0" w:color="auto"/>
            </w:tcBorders>
          </w:tcPr>
          <w:p w14:paraId="2065E893" w14:textId="6FFA92E6" w:rsidR="00BA4578" w:rsidRDefault="00BA4578"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08-02-2024</w:t>
            </w:r>
          </w:p>
        </w:tc>
        <w:tc>
          <w:tcPr>
            <w:tcW w:w="1134" w:type="dxa"/>
          </w:tcPr>
          <w:p w14:paraId="00981504" w14:textId="7AE263EF" w:rsidR="00BA4578" w:rsidRDefault="00BA4578"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Aftale</w:t>
            </w:r>
          </w:p>
        </w:tc>
        <w:tc>
          <w:tcPr>
            <w:tcW w:w="1417" w:type="dxa"/>
          </w:tcPr>
          <w:p w14:paraId="656AE41C" w14:textId="5A20B4B2" w:rsidR="00BA4578" w:rsidRDefault="00BA4578" w:rsidP="005D2D5F">
            <w:pPr>
              <w:spacing w:after="0"/>
              <w:rPr>
                <w:rFonts w:ascii="Arial" w:hAnsi="Arial" w:cs="Arial"/>
                <w:sz w:val="20"/>
                <w:szCs w:val="20"/>
              </w:rPr>
            </w:pPr>
            <w:bookmarkStart w:id="28" w:name="ind_enforce_enforce_date_11"/>
            <w:bookmarkEnd w:id="28"/>
            <w:r>
              <w:rPr>
                <w:rFonts w:ascii="Arial" w:hAnsi="Arial" w:cs="Arial"/>
                <w:sz w:val="20"/>
                <w:szCs w:val="20"/>
              </w:rPr>
              <w:t>Meddelt</w:t>
            </w:r>
          </w:p>
        </w:tc>
        <w:tc>
          <w:tcPr>
            <w:tcW w:w="5794" w:type="dxa"/>
            <w:tcBorders>
              <w:right w:val="double" w:sz="4" w:space="0" w:color="auto"/>
            </w:tcBorders>
          </w:tcPr>
          <w:p w14:paraId="50BE0613" w14:textId="0A83ED74" w:rsidR="00BA4578" w:rsidRDefault="00BA4578" w:rsidP="005D2D5F">
            <w:pPr>
              <w:spacing w:after="0"/>
              <w:rPr>
                <w:rFonts w:ascii="Arial" w:hAnsi="Arial" w:cs="Arial"/>
                <w:sz w:val="20"/>
                <w:szCs w:val="20"/>
              </w:rPr>
            </w:pPr>
            <w:bookmarkStart w:id="29" w:name="ind_enforce_enforce_date_12"/>
            <w:bookmarkEnd w:id="29"/>
            <w:r>
              <w:rPr>
                <w:rFonts w:ascii="Arial" w:hAnsi="Arial" w:cs="Arial"/>
                <w:sz w:val="20"/>
                <w:szCs w:val="20"/>
              </w:rPr>
              <w:t>3.</w:t>
            </w:r>
            <w:r>
              <w:rPr>
                <w:rFonts w:ascii="Arial" w:hAnsi="Arial" w:cs="Arial"/>
                <w:sz w:val="20"/>
                <w:szCs w:val="20"/>
              </w:rPr>
              <w:tab/>
              <w:t>Virksomheden genindfører den Excel baserede driftsjournal og noterer dato for udførelse af den kvartalsvise kontrol med filtre i ventilationsanlæggene samt den årlige visuelle kontrol af olieudskillere. Observerede uregelmæssigheder ved ovennævnte kontroller noteres i journalen.</w:t>
            </w:r>
          </w:p>
        </w:tc>
      </w:tr>
      <w:tr w:rsidR="00BA4578" w:rsidRPr="00F94A99" w14:paraId="29F6F2CB" w14:textId="77777777" w:rsidTr="00BA4578">
        <w:trPr>
          <w:trHeight w:val="69"/>
        </w:trPr>
        <w:tc>
          <w:tcPr>
            <w:tcW w:w="1011" w:type="dxa"/>
            <w:tcBorders>
              <w:left w:val="double" w:sz="4" w:space="0" w:color="auto"/>
            </w:tcBorders>
          </w:tcPr>
          <w:p w14:paraId="5795B145" w14:textId="01CD185D" w:rsidR="00BA4578" w:rsidRDefault="00BA4578"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08-02-2024</w:t>
            </w:r>
          </w:p>
        </w:tc>
        <w:tc>
          <w:tcPr>
            <w:tcW w:w="1134" w:type="dxa"/>
          </w:tcPr>
          <w:p w14:paraId="24BE8A58" w14:textId="342C4742" w:rsidR="00BA4578" w:rsidRDefault="00BA4578"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Henstilling</w:t>
            </w:r>
          </w:p>
        </w:tc>
        <w:tc>
          <w:tcPr>
            <w:tcW w:w="1417" w:type="dxa"/>
          </w:tcPr>
          <w:p w14:paraId="3CCE297C" w14:textId="21B66D8C" w:rsidR="00BA4578" w:rsidRDefault="00BA4578" w:rsidP="005D2D5F">
            <w:pPr>
              <w:spacing w:after="0"/>
              <w:rPr>
                <w:rFonts w:ascii="Arial" w:hAnsi="Arial" w:cs="Arial"/>
                <w:sz w:val="20"/>
                <w:szCs w:val="20"/>
              </w:rPr>
            </w:pPr>
            <w:bookmarkStart w:id="32" w:name="ind_enforce_enforce_date_15"/>
            <w:bookmarkEnd w:id="32"/>
            <w:r>
              <w:rPr>
                <w:rFonts w:ascii="Arial" w:hAnsi="Arial" w:cs="Arial"/>
                <w:sz w:val="20"/>
                <w:szCs w:val="20"/>
              </w:rPr>
              <w:t>Meddelt</w:t>
            </w:r>
          </w:p>
        </w:tc>
        <w:tc>
          <w:tcPr>
            <w:tcW w:w="5794" w:type="dxa"/>
            <w:tcBorders>
              <w:right w:val="double" w:sz="4" w:space="0" w:color="auto"/>
            </w:tcBorders>
          </w:tcPr>
          <w:p w14:paraId="37D3224F" w14:textId="77777777" w:rsidR="00BA4578" w:rsidRDefault="00BA4578" w:rsidP="005D2D5F">
            <w:pPr>
              <w:spacing w:after="0"/>
              <w:rPr>
                <w:rFonts w:ascii="Arial" w:hAnsi="Arial" w:cs="Arial"/>
                <w:sz w:val="20"/>
                <w:szCs w:val="20"/>
              </w:rPr>
            </w:pPr>
            <w:bookmarkStart w:id="33" w:name="ind_enforce_enforce_date_16"/>
            <w:bookmarkEnd w:id="33"/>
            <w:r>
              <w:rPr>
                <w:rFonts w:ascii="Arial" w:hAnsi="Arial" w:cs="Arial"/>
                <w:sz w:val="20"/>
                <w:szCs w:val="20"/>
              </w:rPr>
              <w:t>4.</w:t>
            </w:r>
            <w:r>
              <w:rPr>
                <w:rFonts w:ascii="Arial" w:hAnsi="Arial" w:cs="Arial"/>
                <w:sz w:val="20"/>
                <w:szCs w:val="20"/>
              </w:rPr>
              <w:tab/>
              <w:t xml:space="preserve">Det fremgår af BBR registeret, at der findes en overjordisk olietank på </w:t>
            </w:r>
            <w:proofErr w:type="spellStart"/>
            <w:r>
              <w:rPr>
                <w:rFonts w:ascii="Arial" w:hAnsi="Arial" w:cs="Arial"/>
                <w:sz w:val="20"/>
                <w:szCs w:val="20"/>
              </w:rPr>
              <w:t>virk-somheden</w:t>
            </w:r>
            <w:proofErr w:type="spellEnd"/>
            <w:r>
              <w:rPr>
                <w:rFonts w:ascii="Arial" w:hAnsi="Arial" w:cs="Arial"/>
                <w:sz w:val="20"/>
                <w:szCs w:val="20"/>
              </w:rPr>
              <w:t xml:space="preserve">. Tanken har tidligere stået i skuret syd for hal 2, men er fjernet for flere år siden. </w:t>
            </w:r>
            <w:proofErr w:type="spellStart"/>
            <w:r>
              <w:rPr>
                <w:rFonts w:ascii="Arial" w:hAnsi="Arial" w:cs="Arial"/>
                <w:sz w:val="20"/>
                <w:szCs w:val="20"/>
              </w:rPr>
              <w:t>Bobach</w:t>
            </w:r>
            <w:proofErr w:type="spellEnd"/>
            <w:r>
              <w:rPr>
                <w:rFonts w:ascii="Arial" w:hAnsi="Arial" w:cs="Arial"/>
                <w:sz w:val="20"/>
                <w:szCs w:val="20"/>
              </w:rPr>
              <w:t xml:space="preserve"> har pligt til at berigtige oplysningerne i BBR. Det sker ved at foretage en anmeldelse af sløjfning af olietanken via selvbetjenings-løsningen på kommunens hjemmeside:</w:t>
            </w:r>
          </w:p>
          <w:p w14:paraId="305E1EB4" w14:textId="77777777" w:rsidR="00BA4578" w:rsidRDefault="00BA4578" w:rsidP="005D2D5F">
            <w:pPr>
              <w:spacing w:after="0"/>
              <w:rPr>
                <w:rFonts w:ascii="Arial" w:hAnsi="Arial" w:cs="Arial"/>
                <w:sz w:val="20"/>
                <w:szCs w:val="20"/>
              </w:rPr>
            </w:pPr>
            <w:r>
              <w:rPr>
                <w:rFonts w:ascii="Arial" w:hAnsi="Arial" w:cs="Arial"/>
                <w:sz w:val="20"/>
                <w:szCs w:val="20"/>
              </w:rPr>
              <w:t>https://www.aalborg.dk/min-virksomhed/miljoe-og-erhvervsaffald/olietanke</w:t>
            </w:r>
          </w:p>
          <w:p w14:paraId="4C1A59E1" w14:textId="39D80C56" w:rsidR="00BA4578" w:rsidRDefault="00BA4578" w:rsidP="005D2D5F">
            <w:pPr>
              <w:spacing w:after="0"/>
              <w:rPr>
                <w:rFonts w:ascii="Arial" w:hAnsi="Arial" w:cs="Arial"/>
                <w:sz w:val="20"/>
                <w:szCs w:val="20"/>
              </w:rPr>
            </w:pPr>
          </w:p>
        </w:tc>
      </w:tr>
      <w:tr w:rsidR="00BA4578" w:rsidRPr="00F94A99" w14:paraId="4A42A253" w14:textId="77777777" w:rsidTr="00BA4578">
        <w:trPr>
          <w:trHeight w:val="69"/>
        </w:trPr>
        <w:tc>
          <w:tcPr>
            <w:tcW w:w="1011" w:type="dxa"/>
            <w:tcBorders>
              <w:left w:val="double" w:sz="4" w:space="0" w:color="auto"/>
            </w:tcBorders>
          </w:tcPr>
          <w:p w14:paraId="56203394" w14:textId="795A1CB8" w:rsidR="00BA4578" w:rsidRDefault="00BA4578" w:rsidP="005D2D5F">
            <w:pPr>
              <w:spacing w:after="0"/>
              <w:jc w:val="center"/>
              <w:rPr>
                <w:rFonts w:ascii="Arial" w:hAnsi="Arial" w:cs="Arial"/>
                <w:sz w:val="20"/>
                <w:szCs w:val="20"/>
              </w:rPr>
            </w:pPr>
            <w:bookmarkStart w:id="34" w:name="ind_enforce_enforce_date_17"/>
            <w:bookmarkEnd w:id="34"/>
            <w:r>
              <w:rPr>
                <w:rFonts w:ascii="Arial" w:hAnsi="Arial" w:cs="Arial"/>
                <w:sz w:val="20"/>
                <w:szCs w:val="20"/>
              </w:rPr>
              <w:t>08-02-2024</w:t>
            </w:r>
          </w:p>
        </w:tc>
        <w:tc>
          <w:tcPr>
            <w:tcW w:w="1134" w:type="dxa"/>
          </w:tcPr>
          <w:p w14:paraId="2C6796A0" w14:textId="110CC57E" w:rsidR="00BA4578" w:rsidRDefault="00BA4578" w:rsidP="005D2D5F">
            <w:pPr>
              <w:spacing w:after="0"/>
              <w:ind w:left="33"/>
              <w:rPr>
                <w:rFonts w:ascii="Arial" w:hAnsi="Arial" w:cs="Arial"/>
                <w:sz w:val="20"/>
                <w:szCs w:val="20"/>
              </w:rPr>
            </w:pPr>
            <w:bookmarkStart w:id="35" w:name="ind_enforce_enforce_date_18"/>
            <w:bookmarkEnd w:id="35"/>
            <w:r>
              <w:rPr>
                <w:rFonts w:ascii="Arial" w:hAnsi="Arial" w:cs="Arial"/>
                <w:sz w:val="20"/>
                <w:szCs w:val="20"/>
              </w:rPr>
              <w:t>Henstilling</w:t>
            </w:r>
          </w:p>
        </w:tc>
        <w:tc>
          <w:tcPr>
            <w:tcW w:w="1417" w:type="dxa"/>
          </w:tcPr>
          <w:p w14:paraId="1D0A3425" w14:textId="320135FC" w:rsidR="00BA4578" w:rsidRDefault="00BA4578" w:rsidP="005D2D5F">
            <w:pPr>
              <w:spacing w:after="0"/>
              <w:rPr>
                <w:rFonts w:ascii="Arial" w:hAnsi="Arial" w:cs="Arial"/>
                <w:sz w:val="20"/>
                <w:szCs w:val="20"/>
              </w:rPr>
            </w:pPr>
            <w:bookmarkStart w:id="36" w:name="ind_enforce_enforce_date_19"/>
            <w:bookmarkEnd w:id="36"/>
            <w:r>
              <w:rPr>
                <w:rFonts w:ascii="Arial" w:hAnsi="Arial" w:cs="Arial"/>
                <w:sz w:val="20"/>
                <w:szCs w:val="20"/>
              </w:rPr>
              <w:t>Meddelt</w:t>
            </w:r>
          </w:p>
        </w:tc>
        <w:tc>
          <w:tcPr>
            <w:tcW w:w="5794" w:type="dxa"/>
            <w:tcBorders>
              <w:right w:val="double" w:sz="4" w:space="0" w:color="auto"/>
            </w:tcBorders>
          </w:tcPr>
          <w:p w14:paraId="2B7F35E0" w14:textId="7380DBC3" w:rsidR="00BA4578" w:rsidRDefault="00BA4578" w:rsidP="005D2D5F">
            <w:pPr>
              <w:spacing w:after="0"/>
              <w:rPr>
                <w:rFonts w:ascii="Arial" w:hAnsi="Arial" w:cs="Arial"/>
                <w:sz w:val="20"/>
                <w:szCs w:val="20"/>
              </w:rPr>
            </w:pPr>
            <w:bookmarkStart w:id="37" w:name="ind_enforce_enforce_date_20"/>
            <w:bookmarkEnd w:id="37"/>
            <w:r>
              <w:rPr>
                <w:rFonts w:ascii="Arial" w:hAnsi="Arial" w:cs="Arial"/>
                <w:sz w:val="20"/>
                <w:szCs w:val="20"/>
              </w:rPr>
              <w:t>5.</w:t>
            </w:r>
            <w:r>
              <w:rPr>
                <w:rFonts w:ascii="Arial" w:hAnsi="Arial" w:cs="Arial"/>
                <w:sz w:val="20"/>
                <w:szCs w:val="20"/>
              </w:rPr>
              <w:tab/>
            </w:r>
            <w:proofErr w:type="spellStart"/>
            <w:r>
              <w:rPr>
                <w:rFonts w:ascii="Arial" w:hAnsi="Arial" w:cs="Arial"/>
                <w:sz w:val="20"/>
                <w:szCs w:val="20"/>
              </w:rPr>
              <w:t>Bobach</w:t>
            </w:r>
            <w:proofErr w:type="spellEnd"/>
            <w:r>
              <w:rPr>
                <w:rFonts w:ascii="Arial" w:hAnsi="Arial" w:cs="Arial"/>
                <w:sz w:val="20"/>
                <w:szCs w:val="20"/>
              </w:rPr>
              <w:t xml:space="preserve"> skal iværksætte en sortering af træaffald i rent og imprægneret træ. Alternativt indhentes en udtalelse fra modtageren af det sammenblandede træ, der dokumenterer, at sammenblandingen ikke forhindrer genbrug af det rene træ.</w:t>
            </w:r>
          </w:p>
        </w:tc>
      </w:tr>
      <w:tr w:rsidR="00BA4578" w:rsidRPr="00F94A99" w14:paraId="7065F11C" w14:textId="77777777" w:rsidTr="00BA4578">
        <w:trPr>
          <w:trHeight w:val="69"/>
        </w:trPr>
        <w:tc>
          <w:tcPr>
            <w:tcW w:w="1011" w:type="dxa"/>
            <w:tcBorders>
              <w:left w:val="double" w:sz="4" w:space="0" w:color="auto"/>
            </w:tcBorders>
          </w:tcPr>
          <w:p w14:paraId="569B74E0" w14:textId="11DFB556" w:rsidR="00BA4578" w:rsidRDefault="00BA4578" w:rsidP="005D2D5F">
            <w:pPr>
              <w:spacing w:after="0"/>
              <w:jc w:val="center"/>
              <w:rPr>
                <w:rFonts w:ascii="Arial" w:hAnsi="Arial" w:cs="Arial"/>
                <w:sz w:val="20"/>
                <w:szCs w:val="20"/>
              </w:rPr>
            </w:pPr>
            <w:bookmarkStart w:id="38" w:name="ind_enforce_enforce_date_21"/>
            <w:bookmarkEnd w:id="38"/>
            <w:r>
              <w:rPr>
                <w:rFonts w:ascii="Arial" w:hAnsi="Arial" w:cs="Arial"/>
                <w:sz w:val="20"/>
                <w:szCs w:val="20"/>
              </w:rPr>
              <w:t>08-02-2024</w:t>
            </w:r>
          </w:p>
        </w:tc>
        <w:tc>
          <w:tcPr>
            <w:tcW w:w="1134" w:type="dxa"/>
          </w:tcPr>
          <w:p w14:paraId="24DF95A9" w14:textId="4E3C68F3" w:rsidR="00BA4578" w:rsidRDefault="00BA4578" w:rsidP="005D2D5F">
            <w:pPr>
              <w:spacing w:after="0"/>
              <w:ind w:left="33"/>
              <w:rPr>
                <w:rFonts w:ascii="Arial" w:hAnsi="Arial" w:cs="Arial"/>
                <w:sz w:val="20"/>
                <w:szCs w:val="20"/>
              </w:rPr>
            </w:pPr>
            <w:bookmarkStart w:id="39" w:name="ind_enforce_enforce_date_22"/>
            <w:bookmarkEnd w:id="39"/>
            <w:r>
              <w:rPr>
                <w:rFonts w:ascii="Arial" w:hAnsi="Arial" w:cs="Arial"/>
                <w:sz w:val="20"/>
                <w:szCs w:val="20"/>
              </w:rPr>
              <w:t>Aftale</w:t>
            </w:r>
          </w:p>
        </w:tc>
        <w:tc>
          <w:tcPr>
            <w:tcW w:w="1417" w:type="dxa"/>
          </w:tcPr>
          <w:p w14:paraId="307D3788" w14:textId="7E9321C4" w:rsidR="00BA4578" w:rsidRDefault="00BA4578" w:rsidP="005D2D5F">
            <w:pPr>
              <w:spacing w:after="0"/>
              <w:rPr>
                <w:rFonts w:ascii="Arial" w:hAnsi="Arial" w:cs="Arial"/>
                <w:sz w:val="20"/>
                <w:szCs w:val="20"/>
              </w:rPr>
            </w:pPr>
            <w:bookmarkStart w:id="40" w:name="ind_enforce_enforce_date_23"/>
            <w:bookmarkEnd w:id="40"/>
            <w:r>
              <w:rPr>
                <w:rFonts w:ascii="Arial" w:hAnsi="Arial" w:cs="Arial"/>
                <w:sz w:val="20"/>
                <w:szCs w:val="20"/>
              </w:rPr>
              <w:t>Meddelt</w:t>
            </w:r>
          </w:p>
        </w:tc>
        <w:tc>
          <w:tcPr>
            <w:tcW w:w="5794" w:type="dxa"/>
            <w:tcBorders>
              <w:right w:val="double" w:sz="4" w:space="0" w:color="auto"/>
            </w:tcBorders>
          </w:tcPr>
          <w:p w14:paraId="4EC82CA7" w14:textId="6D836731" w:rsidR="00BA4578" w:rsidRDefault="00BA4578" w:rsidP="005D2D5F">
            <w:pPr>
              <w:spacing w:after="0"/>
              <w:rPr>
                <w:rFonts w:ascii="Arial" w:hAnsi="Arial" w:cs="Arial"/>
                <w:sz w:val="20"/>
                <w:szCs w:val="20"/>
              </w:rPr>
            </w:pPr>
            <w:bookmarkStart w:id="41" w:name="ind_enforce_enforce_date_24"/>
            <w:bookmarkEnd w:id="41"/>
            <w:r>
              <w:rPr>
                <w:rFonts w:ascii="Arial" w:hAnsi="Arial" w:cs="Arial"/>
                <w:sz w:val="20"/>
                <w:szCs w:val="20"/>
              </w:rPr>
              <w:t>6.</w:t>
            </w:r>
            <w:r>
              <w:rPr>
                <w:rFonts w:ascii="Arial" w:hAnsi="Arial" w:cs="Arial"/>
                <w:sz w:val="20"/>
                <w:szCs w:val="20"/>
              </w:rPr>
              <w:tab/>
              <w:t xml:space="preserve">Vedr. sortering af husholdningslignende affald. </w:t>
            </w:r>
            <w:proofErr w:type="spellStart"/>
            <w:r>
              <w:rPr>
                <w:rFonts w:ascii="Arial" w:hAnsi="Arial" w:cs="Arial"/>
                <w:sz w:val="20"/>
                <w:szCs w:val="20"/>
              </w:rPr>
              <w:t>Bobach</w:t>
            </w:r>
            <w:proofErr w:type="spellEnd"/>
            <w:r>
              <w:rPr>
                <w:rFonts w:ascii="Arial" w:hAnsi="Arial" w:cs="Arial"/>
                <w:sz w:val="20"/>
                <w:szCs w:val="20"/>
              </w:rPr>
              <w:t xml:space="preserve"> kontakter en af-</w:t>
            </w:r>
            <w:proofErr w:type="spellStart"/>
            <w:r>
              <w:rPr>
                <w:rFonts w:ascii="Arial" w:hAnsi="Arial" w:cs="Arial"/>
                <w:sz w:val="20"/>
                <w:szCs w:val="20"/>
              </w:rPr>
              <w:t>faldsoperatør</w:t>
            </w:r>
            <w:proofErr w:type="spellEnd"/>
            <w:r>
              <w:rPr>
                <w:rFonts w:ascii="Arial" w:hAnsi="Arial" w:cs="Arial"/>
                <w:sz w:val="20"/>
                <w:szCs w:val="20"/>
              </w:rPr>
              <w:t xml:space="preserve"> og indgår aftale om afhentning af de affaldsfraktioner, som virksomheden ikke allerede frasorterer.</w:t>
            </w:r>
          </w:p>
        </w:tc>
      </w:tr>
      <w:tr w:rsidR="00BA4578" w:rsidRPr="00F94A99" w14:paraId="2A48A202" w14:textId="77777777" w:rsidTr="00BA4578">
        <w:trPr>
          <w:trHeight w:val="69"/>
        </w:trPr>
        <w:tc>
          <w:tcPr>
            <w:tcW w:w="1011" w:type="dxa"/>
            <w:tcBorders>
              <w:left w:val="double" w:sz="4" w:space="0" w:color="auto"/>
            </w:tcBorders>
          </w:tcPr>
          <w:p w14:paraId="31F7AB76" w14:textId="3F7BEF8F" w:rsidR="00BA4578" w:rsidRDefault="00BA4578" w:rsidP="005D2D5F">
            <w:pPr>
              <w:spacing w:after="0"/>
              <w:jc w:val="center"/>
              <w:rPr>
                <w:rFonts w:ascii="Arial" w:hAnsi="Arial" w:cs="Arial"/>
                <w:sz w:val="20"/>
                <w:szCs w:val="20"/>
              </w:rPr>
            </w:pPr>
            <w:bookmarkStart w:id="42" w:name="ind_enforce_enforce_date_25"/>
            <w:bookmarkEnd w:id="42"/>
            <w:r>
              <w:rPr>
                <w:rFonts w:ascii="Arial" w:hAnsi="Arial" w:cs="Arial"/>
                <w:sz w:val="20"/>
                <w:szCs w:val="20"/>
              </w:rPr>
              <w:t>08-02-2024</w:t>
            </w:r>
          </w:p>
        </w:tc>
        <w:tc>
          <w:tcPr>
            <w:tcW w:w="1134" w:type="dxa"/>
          </w:tcPr>
          <w:p w14:paraId="05799ECB" w14:textId="10A209B5" w:rsidR="00BA4578" w:rsidRDefault="00BA4578" w:rsidP="005D2D5F">
            <w:pPr>
              <w:spacing w:after="0"/>
              <w:ind w:left="33"/>
              <w:rPr>
                <w:rFonts w:ascii="Arial" w:hAnsi="Arial" w:cs="Arial"/>
                <w:sz w:val="20"/>
                <w:szCs w:val="20"/>
              </w:rPr>
            </w:pPr>
            <w:bookmarkStart w:id="43" w:name="ind_enforce_enforce_date_26"/>
            <w:bookmarkEnd w:id="43"/>
            <w:r>
              <w:rPr>
                <w:rFonts w:ascii="Arial" w:hAnsi="Arial" w:cs="Arial"/>
                <w:sz w:val="20"/>
                <w:szCs w:val="20"/>
              </w:rPr>
              <w:t>Aftale</w:t>
            </w:r>
          </w:p>
        </w:tc>
        <w:tc>
          <w:tcPr>
            <w:tcW w:w="1417" w:type="dxa"/>
          </w:tcPr>
          <w:p w14:paraId="25CD8BD1" w14:textId="335B268B" w:rsidR="00BA4578" w:rsidRDefault="00BA4578" w:rsidP="005D2D5F">
            <w:pPr>
              <w:spacing w:after="0"/>
              <w:rPr>
                <w:rFonts w:ascii="Arial" w:hAnsi="Arial" w:cs="Arial"/>
                <w:sz w:val="20"/>
                <w:szCs w:val="20"/>
              </w:rPr>
            </w:pPr>
            <w:bookmarkStart w:id="44" w:name="ind_enforce_enforce_date_27"/>
            <w:bookmarkEnd w:id="44"/>
            <w:r>
              <w:rPr>
                <w:rFonts w:ascii="Arial" w:hAnsi="Arial" w:cs="Arial"/>
                <w:sz w:val="20"/>
                <w:szCs w:val="20"/>
              </w:rPr>
              <w:t>Meddelt</w:t>
            </w:r>
          </w:p>
        </w:tc>
        <w:tc>
          <w:tcPr>
            <w:tcW w:w="5794" w:type="dxa"/>
            <w:tcBorders>
              <w:right w:val="double" w:sz="4" w:space="0" w:color="auto"/>
            </w:tcBorders>
          </w:tcPr>
          <w:p w14:paraId="5979A1FF" w14:textId="4AE26867" w:rsidR="00BA4578" w:rsidRDefault="00BA4578" w:rsidP="005D2D5F">
            <w:pPr>
              <w:spacing w:after="0"/>
              <w:rPr>
                <w:rFonts w:ascii="Arial" w:hAnsi="Arial" w:cs="Arial"/>
                <w:sz w:val="20"/>
                <w:szCs w:val="20"/>
              </w:rPr>
            </w:pPr>
            <w:bookmarkStart w:id="45" w:name="ind_enforce_enforce_date_28"/>
            <w:bookmarkEnd w:id="45"/>
            <w:r>
              <w:rPr>
                <w:rFonts w:ascii="Arial" w:hAnsi="Arial" w:cs="Arial"/>
                <w:sz w:val="20"/>
                <w:szCs w:val="20"/>
              </w:rPr>
              <w:t>7.</w:t>
            </w:r>
            <w:r>
              <w:rPr>
                <w:rFonts w:ascii="Arial" w:hAnsi="Arial" w:cs="Arial"/>
                <w:sz w:val="20"/>
                <w:szCs w:val="20"/>
              </w:rPr>
              <w:tab/>
            </w:r>
            <w:proofErr w:type="spellStart"/>
            <w:r>
              <w:rPr>
                <w:rFonts w:ascii="Arial" w:hAnsi="Arial" w:cs="Arial"/>
                <w:sz w:val="20"/>
                <w:szCs w:val="20"/>
              </w:rPr>
              <w:t>Bobach</w:t>
            </w:r>
            <w:proofErr w:type="spellEnd"/>
            <w:r>
              <w:rPr>
                <w:rFonts w:ascii="Arial" w:hAnsi="Arial" w:cs="Arial"/>
                <w:sz w:val="20"/>
                <w:szCs w:val="20"/>
              </w:rPr>
              <w:t xml:space="preserve"> opfordres til dialog med </w:t>
            </w:r>
            <w:proofErr w:type="spellStart"/>
            <w:r>
              <w:rPr>
                <w:rFonts w:ascii="Arial" w:hAnsi="Arial" w:cs="Arial"/>
                <w:sz w:val="20"/>
                <w:szCs w:val="20"/>
              </w:rPr>
              <w:t>Ventek</w:t>
            </w:r>
            <w:proofErr w:type="spellEnd"/>
            <w:r>
              <w:rPr>
                <w:rFonts w:ascii="Arial" w:hAnsi="Arial" w:cs="Arial"/>
                <w:sz w:val="20"/>
                <w:szCs w:val="20"/>
              </w:rPr>
              <w:t xml:space="preserve"> omkring registrering i affaldsregi-</w:t>
            </w:r>
            <w:proofErr w:type="spellStart"/>
            <w:r>
              <w:rPr>
                <w:rFonts w:ascii="Arial" w:hAnsi="Arial" w:cs="Arial"/>
                <w:sz w:val="20"/>
                <w:szCs w:val="20"/>
              </w:rPr>
              <w:t>steret</w:t>
            </w:r>
            <w:proofErr w:type="spellEnd"/>
            <w:r>
              <w:rPr>
                <w:rFonts w:ascii="Arial" w:hAnsi="Arial" w:cs="Arial"/>
                <w:sz w:val="20"/>
                <w:szCs w:val="20"/>
              </w:rPr>
              <w:t xml:space="preserve"> som transportør, samt at de oplyser til kunden (i dette tilfælde </w:t>
            </w:r>
            <w:proofErr w:type="spellStart"/>
            <w:r>
              <w:rPr>
                <w:rFonts w:ascii="Arial" w:hAnsi="Arial" w:cs="Arial"/>
                <w:sz w:val="20"/>
                <w:szCs w:val="20"/>
              </w:rPr>
              <w:t>Bobach</w:t>
            </w:r>
            <w:proofErr w:type="spellEnd"/>
            <w:r>
              <w:rPr>
                <w:rFonts w:ascii="Arial" w:hAnsi="Arial" w:cs="Arial"/>
                <w:sz w:val="20"/>
                <w:szCs w:val="20"/>
              </w:rPr>
              <w:t>), hvem der modtager affaldet.</w:t>
            </w:r>
          </w:p>
        </w:tc>
      </w:tr>
      <w:tr w:rsidR="00BA4578" w:rsidRPr="00F94A99" w14:paraId="2F6C645D" w14:textId="77777777" w:rsidTr="00BA4578">
        <w:trPr>
          <w:trHeight w:val="69"/>
        </w:trPr>
        <w:tc>
          <w:tcPr>
            <w:tcW w:w="1011" w:type="dxa"/>
            <w:tcBorders>
              <w:left w:val="double" w:sz="4" w:space="0" w:color="auto"/>
            </w:tcBorders>
          </w:tcPr>
          <w:p w14:paraId="10D11D67" w14:textId="6C531D66" w:rsidR="00BA4578" w:rsidRDefault="00BA4578" w:rsidP="005D2D5F">
            <w:pPr>
              <w:spacing w:after="0"/>
              <w:jc w:val="center"/>
              <w:rPr>
                <w:rFonts w:ascii="Arial" w:hAnsi="Arial" w:cs="Arial"/>
                <w:sz w:val="20"/>
                <w:szCs w:val="20"/>
              </w:rPr>
            </w:pPr>
            <w:bookmarkStart w:id="46" w:name="ind_enforce_enforce_date_29"/>
            <w:bookmarkEnd w:id="46"/>
            <w:r>
              <w:rPr>
                <w:rFonts w:ascii="Arial" w:hAnsi="Arial" w:cs="Arial"/>
                <w:sz w:val="20"/>
                <w:szCs w:val="20"/>
              </w:rPr>
              <w:t>08-02-2024</w:t>
            </w:r>
          </w:p>
        </w:tc>
        <w:tc>
          <w:tcPr>
            <w:tcW w:w="1134" w:type="dxa"/>
          </w:tcPr>
          <w:p w14:paraId="4161B3C3" w14:textId="4B9BB52F" w:rsidR="00BA4578" w:rsidRDefault="00BA4578" w:rsidP="005D2D5F">
            <w:pPr>
              <w:spacing w:after="0"/>
              <w:ind w:left="33"/>
              <w:rPr>
                <w:rFonts w:ascii="Arial" w:hAnsi="Arial" w:cs="Arial"/>
                <w:sz w:val="20"/>
                <w:szCs w:val="20"/>
              </w:rPr>
            </w:pPr>
            <w:bookmarkStart w:id="47" w:name="ind_enforce_enforce_date_30"/>
            <w:bookmarkEnd w:id="47"/>
            <w:r>
              <w:rPr>
                <w:rFonts w:ascii="Arial" w:hAnsi="Arial" w:cs="Arial"/>
                <w:sz w:val="20"/>
                <w:szCs w:val="20"/>
              </w:rPr>
              <w:t>Henstilling</w:t>
            </w:r>
          </w:p>
        </w:tc>
        <w:tc>
          <w:tcPr>
            <w:tcW w:w="1417" w:type="dxa"/>
          </w:tcPr>
          <w:p w14:paraId="5C3A1448" w14:textId="2F82B1E7" w:rsidR="00BA4578" w:rsidRDefault="00BA4578" w:rsidP="005D2D5F">
            <w:pPr>
              <w:spacing w:after="0"/>
              <w:rPr>
                <w:rFonts w:ascii="Arial" w:hAnsi="Arial" w:cs="Arial"/>
                <w:sz w:val="20"/>
                <w:szCs w:val="20"/>
              </w:rPr>
            </w:pPr>
            <w:bookmarkStart w:id="48" w:name="ind_enforce_enforce_date_31"/>
            <w:bookmarkEnd w:id="48"/>
            <w:r>
              <w:rPr>
                <w:rFonts w:ascii="Arial" w:hAnsi="Arial" w:cs="Arial"/>
                <w:sz w:val="20"/>
                <w:szCs w:val="20"/>
              </w:rPr>
              <w:t>Meddelt</w:t>
            </w:r>
          </w:p>
        </w:tc>
        <w:tc>
          <w:tcPr>
            <w:tcW w:w="5794" w:type="dxa"/>
            <w:tcBorders>
              <w:right w:val="double" w:sz="4" w:space="0" w:color="auto"/>
            </w:tcBorders>
          </w:tcPr>
          <w:p w14:paraId="3B290332" w14:textId="43EFBEFD" w:rsidR="00BA4578" w:rsidRDefault="00BA4578" w:rsidP="005D2D5F">
            <w:pPr>
              <w:spacing w:after="0"/>
              <w:rPr>
                <w:rFonts w:ascii="Arial" w:hAnsi="Arial" w:cs="Arial"/>
                <w:sz w:val="20"/>
                <w:szCs w:val="20"/>
              </w:rPr>
            </w:pPr>
            <w:bookmarkStart w:id="49" w:name="ind_enforce_enforce_date_32"/>
            <w:bookmarkEnd w:id="49"/>
            <w:r>
              <w:rPr>
                <w:rFonts w:ascii="Arial" w:hAnsi="Arial" w:cs="Arial"/>
                <w:sz w:val="20"/>
                <w:szCs w:val="20"/>
              </w:rPr>
              <w:t>8.</w:t>
            </w:r>
            <w:r>
              <w:rPr>
                <w:rFonts w:ascii="Arial" w:hAnsi="Arial" w:cs="Arial"/>
                <w:sz w:val="20"/>
                <w:szCs w:val="20"/>
              </w:rPr>
              <w:tab/>
            </w:r>
            <w:proofErr w:type="spellStart"/>
            <w:r>
              <w:rPr>
                <w:rFonts w:ascii="Arial" w:hAnsi="Arial" w:cs="Arial"/>
                <w:sz w:val="20"/>
                <w:szCs w:val="20"/>
              </w:rPr>
              <w:t>Bobach</w:t>
            </w:r>
            <w:proofErr w:type="spellEnd"/>
            <w:r>
              <w:rPr>
                <w:rFonts w:ascii="Arial" w:hAnsi="Arial" w:cs="Arial"/>
                <w:sz w:val="20"/>
                <w:szCs w:val="20"/>
              </w:rPr>
              <w:t xml:space="preserve"> bedes oplyse, hvem der modtager affaldsfraktionerne: Træaffald, imprægneret træ, gips samt eternit.</w:t>
            </w:r>
          </w:p>
        </w:tc>
      </w:tr>
      <w:tr w:rsidR="00BA4578" w:rsidRPr="00F94A99" w14:paraId="25BE16CC" w14:textId="77777777" w:rsidTr="008B1F25">
        <w:trPr>
          <w:trHeight w:val="69"/>
        </w:trPr>
        <w:tc>
          <w:tcPr>
            <w:tcW w:w="1011" w:type="dxa"/>
            <w:tcBorders>
              <w:left w:val="double" w:sz="4" w:space="0" w:color="auto"/>
              <w:bottom w:val="double" w:sz="4" w:space="0" w:color="auto"/>
            </w:tcBorders>
          </w:tcPr>
          <w:p w14:paraId="0DED74D0" w14:textId="087D5EF0" w:rsidR="00BA4578" w:rsidRDefault="00BA4578" w:rsidP="005D2D5F">
            <w:pPr>
              <w:spacing w:after="0"/>
              <w:jc w:val="center"/>
              <w:rPr>
                <w:rFonts w:ascii="Arial" w:hAnsi="Arial" w:cs="Arial"/>
                <w:sz w:val="20"/>
                <w:szCs w:val="20"/>
              </w:rPr>
            </w:pPr>
            <w:bookmarkStart w:id="50" w:name="ind_enforce_enforce_date_33"/>
            <w:bookmarkEnd w:id="50"/>
            <w:r>
              <w:rPr>
                <w:rFonts w:ascii="Arial" w:hAnsi="Arial" w:cs="Arial"/>
                <w:sz w:val="20"/>
                <w:szCs w:val="20"/>
              </w:rPr>
              <w:lastRenderedPageBreak/>
              <w:t>08-02-2024</w:t>
            </w:r>
          </w:p>
        </w:tc>
        <w:tc>
          <w:tcPr>
            <w:tcW w:w="1134" w:type="dxa"/>
            <w:tcBorders>
              <w:bottom w:val="double" w:sz="4" w:space="0" w:color="auto"/>
            </w:tcBorders>
          </w:tcPr>
          <w:p w14:paraId="69A7134C" w14:textId="4CAFD3F6" w:rsidR="00BA4578" w:rsidRDefault="00BA4578" w:rsidP="005D2D5F">
            <w:pPr>
              <w:spacing w:after="0"/>
              <w:ind w:left="33"/>
              <w:rPr>
                <w:rFonts w:ascii="Arial" w:hAnsi="Arial" w:cs="Arial"/>
                <w:sz w:val="20"/>
                <w:szCs w:val="20"/>
              </w:rPr>
            </w:pPr>
            <w:bookmarkStart w:id="51" w:name="ind_enforce_enforce_date_34"/>
            <w:bookmarkEnd w:id="51"/>
            <w:r>
              <w:rPr>
                <w:rFonts w:ascii="Arial" w:hAnsi="Arial" w:cs="Arial"/>
                <w:sz w:val="20"/>
                <w:szCs w:val="20"/>
              </w:rPr>
              <w:t>Aftale</w:t>
            </w:r>
          </w:p>
        </w:tc>
        <w:tc>
          <w:tcPr>
            <w:tcW w:w="1417" w:type="dxa"/>
            <w:tcBorders>
              <w:bottom w:val="double" w:sz="4" w:space="0" w:color="auto"/>
            </w:tcBorders>
          </w:tcPr>
          <w:p w14:paraId="499C2C3E" w14:textId="106355BE" w:rsidR="00BA4578" w:rsidRDefault="00BA4578" w:rsidP="005D2D5F">
            <w:pPr>
              <w:spacing w:after="0"/>
              <w:rPr>
                <w:rFonts w:ascii="Arial" w:hAnsi="Arial" w:cs="Arial"/>
                <w:sz w:val="20"/>
                <w:szCs w:val="20"/>
              </w:rPr>
            </w:pPr>
            <w:bookmarkStart w:id="52" w:name="ind_enforce_enforce_date_35"/>
            <w:bookmarkEnd w:id="52"/>
            <w:r>
              <w:rPr>
                <w:rFonts w:ascii="Arial" w:hAnsi="Arial" w:cs="Arial"/>
                <w:sz w:val="20"/>
                <w:szCs w:val="20"/>
              </w:rPr>
              <w:t>Meddelt</w:t>
            </w:r>
          </w:p>
        </w:tc>
        <w:tc>
          <w:tcPr>
            <w:tcW w:w="5794" w:type="dxa"/>
            <w:tcBorders>
              <w:bottom w:val="double" w:sz="4" w:space="0" w:color="auto"/>
              <w:right w:val="double" w:sz="4" w:space="0" w:color="auto"/>
            </w:tcBorders>
          </w:tcPr>
          <w:p w14:paraId="075A1401" w14:textId="35DCE7D8" w:rsidR="00BA4578" w:rsidRDefault="00BA4578" w:rsidP="005D2D5F">
            <w:pPr>
              <w:spacing w:after="0"/>
              <w:rPr>
                <w:rFonts w:ascii="Arial" w:hAnsi="Arial" w:cs="Arial"/>
                <w:sz w:val="20"/>
                <w:szCs w:val="20"/>
              </w:rPr>
            </w:pPr>
            <w:bookmarkStart w:id="53" w:name="ind_enforce_enforce_date_36"/>
            <w:bookmarkEnd w:id="53"/>
            <w:r>
              <w:rPr>
                <w:rFonts w:ascii="Arial" w:hAnsi="Arial" w:cs="Arial"/>
                <w:sz w:val="20"/>
                <w:szCs w:val="20"/>
              </w:rPr>
              <w:t>9.</w:t>
            </w:r>
            <w:r>
              <w:rPr>
                <w:rFonts w:ascii="Arial" w:hAnsi="Arial" w:cs="Arial"/>
                <w:sz w:val="20"/>
                <w:szCs w:val="20"/>
              </w:rPr>
              <w:tab/>
            </w:r>
            <w:proofErr w:type="spellStart"/>
            <w:r>
              <w:rPr>
                <w:rFonts w:ascii="Arial" w:hAnsi="Arial" w:cs="Arial"/>
                <w:sz w:val="20"/>
                <w:szCs w:val="20"/>
              </w:rPr>
              <w:t>Bobach</w:t>
            </w:r>
            <w:proofErr w:type="spellEnd"/>
            <w:r>
              <w:rPr>
                <w:rFonts w:ascii="Arial" w:hAnsi="Arial" w:cs="Arial"/>
                <w:sz w:val="20"/>
                <w:szCs w:val="20"/>
              </w:rPr>
              <w:t xml:space="preserve"> undersøger, om der er lavet en frivillig jordforureningsundersøgelse af tidligere konstateret spild af dieselolie ved skur syd for hal 2 (den </w:t>
            </w:r>
            <w:proofErr w:type="spellStart"/>
            <w:proofErr w:type="gramStart"/>
            <w:r>
              <w:rPr>
                <w:rFonts w:ascii="Arial" w:hAnsi="Arial" w:cs="Arial"/>
                <w:sz w:val="20"/>
                <w:szCs w:val="20"/>
              </w:rPr>
              <w:t>tidlige-re</w:t>
            </w:r>
            <w:proofErr w:type="spellEnd"/>
            <w:r>
              <w:rPr>
                <w:rFonts w:ascii="Arial" w:hAnsi="Arial" w:cs="Arial"/>
                <w:sz w:val="20"/>
                <w:szCs w:val="20"/>
              </w:rPr>
              <w:t xml:space="preserve"> tankplads</w:t>
            </w:r>
            <w:proofErr w:type="gramEnd"/>
            <w:r>
              <w:rPr>
                <w:rFonts w:ascii="Arial" w:hAnsi="Arial" w:cs="Arial"/>
                <w:sz w:val="20"/>
                <w:szCs w:val="20"/>
              </w:rPr>
              <w:t xml:space="preserve"> for dieseltrucks). I bekræftende fald fremsendes </w:t>
            </w:r>
            <w:proofErr w:type="spellStart"/>
            <w:r>
              <w:rPr>
                <w:rFonts w:ascii="Arial" w:hAnsi="Arial" w:cs="Arial"/>
                <w:sz w:val="20"/>
                <w:szCs w:val="20"/>
              </w:rPr>
              <w:t>dokumentati-on</w:t>
            </w:r>
            <w:proofErr w:type="spellEnd"/>
            <w:r>
              <w:rPr>
                <w:rFonts w:ascii="Arial" w:hAnsi="Arial" w:cs="Arial"/>
                <w:sz w:val="20"/>
                <w:szCs w:val="20"/>
              </w:rPr>
              <w:t xml:space="preserve"> for undersøgelsens omfang og resultater til Virksomhedsmiljø.</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1A5A1BDA" w14:textId="77777777" w:rsidR="00BA4578" w:rsidRDefault="00BA4578" w:rsidP="005D2D5F">
            <w:pPr>
              <w:spacing w:before="20" w:after="0"/>
              <w:ind w:left="71"/>
              <w:rPr>
                <w:rFonts w:ascii="Arial" w:hAnsi="Arial" w:cs="Arial"/>
                <w:sz w:val="20"/>
                <w:szCs w:val="20"/>
              </w:rPr>
            </w:pPr>
            <w:bookmarkStart w:id="54" w:name="ind_descr_product_descr_process"/>
            <w:bookmarkEnd w:id="54"/>
            <w:proofErr w:type="spellStart"/>
            <w:r>
              <w:rPr>
                <w:rFonts w:ascii="Arial" w:hAnsi="Arial" w:cs="Arial"/>
                <w:sz w:val="20"/>
                <w:szCs w:val="20"/>
              </w:rPr>
              <w:t>Bobach</w:t>
            </w:r>
            <w:proofErr w:type="spellEnd"/>
            <w:r>
              <w:rPr>
                <w:rFonts w:ascii="Arial" w:hAnsi="Arial" w:cs="Arial"/>
                <w:sz w:val="20"/>
                <w:szCs w:val="20"/>
              </w:rPr>
              <w:t xml:space="preserve"> Stålentreprise A/S er en ordreproducerende virksomhed, der dog har egne standardkonstruktioner indenfor flere områder. Der fremstilles trapper, gelænder, bygningssmedearbejde og større stålkonstruktioner. Mange af konstruktionerne forlader virksomheden som "halvfabrikata" og færdigmonteres ude hos kunden.</w:t>
            </w:r>
          </w:p>
          <w:p w14:paraId="11527C06" w14:textId="77777777" w:rsidR="00BA4578" w:rsidRDefault="00BA4578" w:rsidP="005D2D5F">
            <w:pPr>
              <w:spacing w:before="20" w:after="0"/>
              <w:ind w:left="71"/>
              <w:rPr>
                <w:rFonts w:ascii="Arial" w:hAnsi="Arial" w:cs="Arial"/>
                <w:sz w:val="20"/>
                <w:szCs w:val="20"/>
              </w:rPr>
            </w:pPr>
          </w:p>
          <w:p w14:paraId="6AF9992C" w14:textId="77777777" w:rsidR="00BA4578" w:rsidRDefault="00BA4578" w:rsidP="005D2D5F">
            <w:pPr>
              <w:spacing w:before="20" w:after="0"/>
              <w:ind w:left="71"/>
              <w:rPr>
                <w:rFonts w:ascii="Arial" w:hAnsi="Arial" w:cs="Arial"/>
                <w:sz w:val="20"/>
                <w:szCs w:val="20"/>
              </w:rPr>
            </w:pPr>
            <w:r>
              <w:rPr>
                <w:rFonts w:ascii="Arial" w:hAnsi="Arial" w:cs="Arial"/>
                <w:sz w:val="20"/>
                <w:szCs w:val="20"/>
              </w:rPr>
              <w:t xml:space="preserve">Virksomheden er beliggende på 2 forskellige adresser - Rørdalsvej 198 og 198A. Ejendommen Rørdalsvej 198A blev overtaget i 2018 og anmeldelse i henhold til maskinværkstedsbekendtgørelsen blev modtaget i april 2019. Oprindeligt var planen at anvende 198A til oplag og mindre bearbejdning, men i stedet er de fleste aktiviteter i hal 2 på Rørdalsvej 198 flyttet til 198A. For en detaljeret gennemgang af aktiviteterne på Rørdalsvej 198A henvises til den miljøtekniske beskrivelse på denne lokalitet, da der føres et delvist selvstændigt tilsyn med aktiviteterne. </w:t>
            </w:r>
          </w:p>
          <w:p w14:paraId="4074AD04" w14:textId="77777777" w:rsidR="00BA4578" w:rsidRDefault="00BA4578" w:rsidP="005D2D5F">
            <w:pPr>
              <w:spacing w:before="20" w:after="0"/>
              <w:ind w:left="71"/>
              <w:rPr>
                <w:rFonts w:ascii="Arial" w:hAnsi="Arial" w:cs="Arial"/>
                <w:sz w:val="20"/>
                <w:szCs w:val="20"/>
              </w:rPr>
            </w:pPr>
          </w:p>
          <w:p w14:paraId="2941FD84" w14:textId="77777777" w:rsidR="00BA4578" w:rsidRDefault="00BA4578" w:rsidP="005D2D5F">
            <w:pPr>
              <w:spacing w:before="20" w:after="0"/>
              <w:ind w:left="71"/>
              <w:rPr>
                <w:rFonts w:ascii="Arial" w:hAnsi="Arial" w:cs="Arial"/>
                <w:sz w:val="20"/>
                <w:szCs w:val="20"/>
              </w:rPr>
            </w:pPr>
            <w:r>
              <w:rPr>
                <w:rFonts w:ascii="Arial" w:hAnsi="Arial" w:cs="Arial"/>
                <w:sz w:val="20"/>
                <w:szCs w:val="20"/>
              </w:rPr>
              <w:t xml:space="preserve">Vedr. afdelingen på Rørdalsvej 198 - her råder virksomheden over 2 sammenbyggede haller - benævnt hal 1 (længst mod vest) og hal 2 (længst mod øst) - til produktion og råvarelager samt en velfærds- og kontorfløj - sidstnævnte var renoveret og væsentlig udvidet ved tilsynet i 2017. Herudover findes en kombineret garage og udleveringsområde etableret langs den vestvendte facade på hal 1 samt et skur til opbevaring af bl.a. farligt affald - syd for hal 2. Råvarer i form af glas og stål samt enkelte affaldsfraktioner opbevares udendørs på en større plads (befæstet med </w:t>
            </w:r>
            <w:proofErr w:type="spellStart"/>
            <w:r>
              <w:rPr>
                <w:rFonts w:ascii="Arial" w:hAnsi="Arial" w:cs="Arial"/>
                <w:sz w:val="20"/>
                <w:szCs w:val="20"/>
              </w:rPr>
              <w:t>belægningssten</w:t>
            </w:r>
            <w:proofErr w:type="spellEnd"/>
            <w:r>
              <w:rPr>
                <w:rFonts w:ascii="Arial" w:hAnsi="Arial" w:cs="Arial"/>
                <w:sz w:val="20"/>
                <w:szCs w:val="20"/>
              </w:rPr>
              <w:t xml:space="preserve">) syd for hal 1 og 2. I dette område findes ligeledes et "teltlager" (stålkonstruktion med tynde pandeplader) til oplag af råvarer, der kræver beskyttelse fra vejr og vind. </w:t>
            </w:r>
          </w:p>
          <w:p w14:paraId="2D7E9FAE" w14:textId="77777777" w:rsidR="00BA4578" w:rsidRDefault="00BA4578" w:rsidP="005D2D5F">
            <w:pPr>
              <w:spacing w:before="20" w:after="0"/>
              <w:ind w:left="71"/>
              <w:rPr>
                <w:rFonts w:ascii="Arial" w:hAnsi="Arial" w:cs="Arial"/>
                <w:sz w:val="20"/>
                <w:szCs w:val="20"/>
              </w:rPr>
            </w:pPr>
          </w:p>
          <w:p w14:paraId="7997C0DD" w14:textId="77777777" w:rsidR="00BA4578" w:rsidRDefault="00BA4578" w:rsidP="005D2D5F">
            <w:pPr>
              <w:spacing w:before="20" w:after="0"/>
              <w:ind w:left="71"/>
              <w:rPr>
                <w:rFonts w:ascii="Arial" w:hAnsi="Arial" w:cs="Arial"/>
                <w:sz w:val="20"/>
                <w:szCs w:val="20"/>
              </w:rPr>
            </w:pPr>
            <w:r>
              <w:rPr>
                <w:rFonts w:ascii="Arial" w:hAnsi="Arial" w:cs="Arial"/>
                <w:sz w:val="20"/>
                <w:szCs w:val="20"/>
              </w:rPr>
              <w:t xml:space="preserve">Råvarerne bearbejdes primært på Rørdalsvej 198A ved bukning, klipning, savning, plasmaskæring brug af boremaskine mv.  Emner af metal samles på Rørdalsvej 198 ved svejsning - større emner i hal 1 og mindre emner i hal 2. Der er i begge haller indrettet adskillige "svejsebåse" langs væggene. De sammenføjede emner slibes og pudses inden de evt. sendes til </w:t>
            </w:r>
            <w:proofErr w:type="spellStart"/>
            <w:r>
              <w:rPr>
                <w:rFonts w:ascii="Arial" w:hAnsi="Arial" w:cs="Arial"/>
                <w:sz w:val="20"/>
                <w:szCs w:val="20"/>
              </w:rPr>
              <w:t>uderleverandør</w:t>
            </w:r>
            <w:proofErr w:type="spellEnd"/>
            <w:r>
              <w:rPr>
                <w:rFonts w:ascii="Arial" w:hAnsi="Arial" w:cs="Arial"/>
                <w:sz w:val="20"/>
                <w:szCs w:val="20"/>
              </w:rPr>
              <w:t xml:space="preserve"> for at blive overfladebehandlet. En evt. yderligere montage (eks. trægulv på altaner) foregår enten i hal 1 eller i hal 5 (Rørdalsvej 198A) </w:t>
            </w:r>
          </w:p>
          <w:p w14:paraId="137C7BB2" w14:textId="77777777" w:rsidR="00BA4578" w:rsidRDefault="00BA4578" w:rsidP="005D2D5F">
            <w:pPr>
              <w:spacing w:before="20" w:after="0"/>
              <w:ind w:left="71"/>
              <w:rPr>
                <w:rFonts w:ascii="Arial" w:hAnsi="Arial" w:cs="Arial"/>
                <w:sz w:val="20"/>
                <w:szCs w:val="20"/>
              </w:rPr>
            </w:pPr>
          </w:p>
          <w:p w14:paraId="771E0BC2" w14:textId="77777777" w:rsidR="00BA4578" w:rsidRDefault="00BA4578" w:rsidP="005D2D5F">
            <w:pPr>
              <w:spacing w:before="20" w:after="0"/>
              <w:ind w:left="71"/>
              <w:rPr>
                <w:rFonts w:ascii="Arial" w:hAnsi="Arial" w:cs="Arial"/>
                <w:sz w:val="20"/>
                <w:szCs w:val="20"/>
              </w:rPr>
            </w:pPr>
            <w:r>
              <w:rPr>
                <w:rFonts w:ascii="Arial" w:hAnsi="Arial" w:cs="Arial"/>
                <w:sz w:val="20"/>
                <w:szCs w:val="20"/>
              </w:rPr>
              <w:t>Siden virksomheden fik meddelt miljøgodkendelse d. 04-03-2000, er der sket en række ændringer af indretning og drift af de indendørs lager- og produktionsfaciliteter. "Maskinværkstedet" i hal 2 blev i en periode udelukkende anvendt til arbejde i rustfri stål. Ved tilsynet i 2023 blev det oplyst, at "maskinværkstedet" kun anvendes i begrænset omfang og virksomheden arbejder ikke længere i aluminium og rustfri stål - disse opgaver udliciteres til underleverandører. I sjældne tilfælde produceres en håndliste i rustfri stål til montage på væg i forbindelse med levering og opsætning af en trappe. Kopiskæreren i hal 1 er fjernet og var i en årrække erstattet af en plasmaskærer placeret i hal 2 i området, der tidligere var indrettet til pladelager.  Plasmaskæreren er nu flyttet til Rørdalsvej 198A og i den forbindelse blev det tilhørende udsugningsanlæg (L6) skrottet og erstattet af et nyt anlæg. I hal 2 er der etableret 5 nye svejsesteder mod væg til hal 1. Udsugningsanlægget L1 ved hallens sydvendte gavl er fjernet og erstattet af et nyt anlæg placeret i skuret syd for hal 2. Det nye L1 er tilkoblet de 5 nye svejsesteder samt båndpudser i hal 2.</w:t>
            </w:r>
          </w:p>
          <w:p w14:paraId="1F58AE69" w14:textId="77777777" w:rsidR="00BA4578" w:rsidRDefault="00BA4578" w:rsidP="005D2D5F">
            <w:pPr>
              <w:spacing w:before="20" w:after="0"/>
              <w:ind w:left="71"/>
              <w:rPr>
                <w:rFonts w:ascii="Arial" w:hAnsi="Arial" w:cs="Arial"/>
                <w:sz w:val="20"/>
                <w:szCs w:val="20"/>
              </w:rPr>
            </w:pPr>
          </w:p>
          <w:p w14:paraId="59E8FAC6" w14:textId="77777777" w:rsidR="00BA4578" w:rsidRDefault="00BA4578" w:rsidP="005D2D5F">
            <w:pPr>
              <w:spacing w:before="20" w:after="0"/>
              <w:ind w:left="71"/>
              <w:rPr>
                <w:rFonts w:ascii="Arial" w:hAnsi="Arial" w:cs="Arial"/>
                <w:sz w:val="20"/>
                <w:szCs w:val="20"/>
              </w:rPr>
            </w:pPr>
            <w:r>
              <w:rPr>
                <w:rFonts w:ascii="Arial" w:hAnsi="Arial" w:cs="Arial"/>
                <w:sz w:val="20"/>
                <w:szCs w:val="20"/>
              </w:rPr>
              <w:t xml:space="preserve">Siden tilsynet i 2014 er der mod sydøst etableret en plads befæstet med stabilgrus - primært til oplag af færdigvare, hvorfra de leveres til kunden. </w:t>
            </w:r>
          </w:p>
          <w:p w14:paraId="6BEF4329" w14:textId="77777777" w:rsidR="00BA4578" w:rsidRDefault="00BA4578" w:rsidP="005D2D5F">
            <w:pPr>
              <w:spacing w:before="20" w:after="0"/>
              <w:ind w:left="71"/>
              <w:rPr>
                <w:rFonts w:ascii="Arial" w:hAnsi="Arial" w:cs="Arial"/>
                <w:sz w:val="20"/>
                <w:szCs w:val="20"/>
              </w:rPr>
            </w:pPr>
          </w:p>
          <w:p w14:paraId="282EE455" w14:textId="77777777" w:rsidR="00BA4578" w:rsidRDefault="00BA4578" w:rsidP="005D2D5F">
            <w:pPr>
              <w:spacing w:before="20" w:after="0"/>
              <w:ind w:left="71"/>
              <w:rPr>
                <w:rFonts w:ascii="Arial" w:hAnsi="Arial" w:cs="Arial"/>
                <w:sz w:val="20"/>
                <w:szCs w:val="20"/>
              </w:rPr>
            </w:pPr>
            <w:r>
              <w:rPr>
                <w:rFonts w:ascii="Arial" w:hAnsi="Arial" w:cs="Arial"/>
                <w:sz w:val="20"/>
                <w:szCs w:val="20"/>
              </w:rPr>
              <w:lastRenderedPageBreak/>
              <w:t>Virksomhedens væsentligste påvirkning af det eksterne miljø omfatter:</w:t>
            </w:r>
          </w:p>
          <w:p w14:paraId="251332E9" w14:textId="77777777" w:rsidR="00BA4578" w:rsidRDefault="00BA4578" w:rsidP="005D2D5F">
            <w:pPr>
              <w:spacing w:before="20" w:after="0"/>
              <w:ind w:left="71"/>
              <w:rPr>
                <w:rFonts w:ascii="Arial" w:hAnsi="Arial" w:cs="Arial"/>
                <w:sz w:val="20"/>
                <w:szCs w:val="20"/>
              </w:rPr>
            </w:pPr>
            <w:r>
              <w:rPr>
                <w:rFonts w:ascii="Arial" w:hAnsi="Arial" w:cs="Arial"/>
                <w:sz w:val="20"/>
                <w:szCs w:val="20"/>
              </w:rPr>
              <w:t>Støj fra bearbejdning af metaller, drift af udsugningsanlæg, kørsel med trucks, samt kørsel til og fra med rå- og færdigvarer.</w:t>
            </w:r>
          </w:p>
          <w:p w14:paraId="26D330A3" w14:textId="77777777" w:rsidR="00BA4578" w:rsidRDefault="00BA4578" w:rsidP="005D2D5F">
            <w:pPr>
              <w:spacing w:before="20" w:after="0"/>
              <w:ind w:left="71"/>
              <w:rPr>
                <w:rFonts w:ascii="Arial" w:hAnsi="Arial" w:cs="Arial"/>
                <w:sz w:val="20"/>
                <w:szCs w:val="20"/>
              </w:rPr>
            </w:pPr>
            <w:r>
              <w:rPr>
                <w:rFonts w:ascii="Arial" w:hAnsi="Arial" w:cs="Arial"/>
                <w:sz w:val="20"/>
                <w:szCs w:val="20"/>
              </w:rPr>
              <w:t>Luftemissioner i form af metalstøv samt svejserøg</w:t>
            </w:r>
          </w:p>
          <w:p w14:paraId="629D571B" w14:textId="77777777" w:rsidR="00BA4578" w:rsidRDefault="00BA4578" w:rsidP="005D2D5F">
            <w:pPr>
              <w:spacing w:before="20" w:after="0"/>
              <w:ind w:left="71"/>
              <w:rPr>
                <w:rFonts w:ascii="Arial" w:hAnsi="Arial" w:cs="Arial"/>
                <w:sz w:val="20"/>
                <w:szCs w:val="20"/>
              </w:rPr>
            </w:pPr>
            <w:r>
              <w:rPr>
                <w:rFonts w:ascii="Arial" w:hAnsi="Arial" w:cs="Arial"/>
                <w:sz w:val="20"/>
                <w:szCs w:val="20"/>
              </w:rPr>
              <w:t>Affald - i form af genanvendeligt metalaffald, blandet brændbart, samt forskellige typer farligt affald, hvoraf den væsentligste er udtjent bore-/skæreolie.</w:t>
            </w:r>
          </w:p>
          <w:p w14:paraId="74137A91" w14:textId="77777777" w:rsidR="00BA4578" w:rsidRDefault="00BA4578" w:rsidP="005D2D5F">
            <w:pPr>
              <w:spacing w:before="20" w:after="0"/>
              <w:ind w:left="71"/>
              <w:rPr>
                <w:rFonts w:ascii="Arial" w:hAnsi="Arial" w:cs="Arial"/>
                <w:sz w:val="20"/>
                <w:szCs w:val="20"/>
              </w:rPr>
            </w:pPr>
          </w:p>
          <w:p w14:paraId="581C62D7" w14:textId="262723B2" w:rsidR="00EC6E6D" w:rsidRPr="00B93A39" w:rsidRDefault="00BA4578" w:rsidP="005D2D5F">
            <w:pPr>
              <w:spacing w:before="20" w:after="0"/>
              <w:ind w:left="71"/>
              <w:rPr>
                <w:rFonts w:ascii="Arial" w:hAnsi="Arial" w:cs="Arial"/>
                <w:sz w:val="20"/>
                <w:szCs w:val="20"/>
              </w:rPr>
            </w:pPr>
            <w:r>
              <w:rPr>
                <w:rFonts w:ascii="Arial" w:hAnsi="Arial" w:cs="Arial"/>
                <w:sz w:val="20"/>
                <w:szCs w:val="20"/>
              </w:rPr>
              <w:t xml:space="preserve">Virksomheden blev miljøgodkendt d. 4. marts 2000 og denne godkendelse er fortsat gældende indtil virksomheden foretager en væsentlig ændring/udvidelse eller tilsynsmyndigheden vurderer, at miljøgodkendelsen ikke længere dækker aktiviteterne på virksomheden herunder, at vilkårene i godkendelsen ikke er tidssvarende. Bortfalder miljøgodkendelsen skal virksomheden foretage en anmeldelse efter </w:t>
            </w:r>
            <w:proofErr w:type="spellStart"/>
            <w:r>
              <w:rPr>
                <w:rFonts w:ascii="Arial" w:hAnsi="Arial" w:cs="Arial"/>
                <w:sz w:val="20"/>
                <w:szCs w:val="20"/>
              </w:rPr>
              <w:t>retningslinierne</w:t>
            </w:r>
            <w:proofErr w:type="spellEnd"/>
            <w:r>
              <w:rPr>
                <w:rFonts w:ascii="Arial" w:hAnsi="Arial" w:cs="Arial"/>
                <w:sz w:val="20"/>
                <w:szCs w:val="20"/>
              </w:rPr>
              <w:t xml:space="preserve"> i maskinværkstedsbekendtgørelsen.</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67787AF2" w:rsidR="00EC6E6D" w:rsidRPr="005D2D5F" w:rsidRDefault="00BA4578" w:rsidP="005D2D5F">
            <w:pPr>
              <w:spacing w:before="20" w:after="0"/>
              <w:ind w:left="71"/>
              <w:jc w:val="center"/>
              <w:rPr>
                <w:rFonts w:ascii="Arial" w:hAnsi="Arial" w:cs="Arial"/>
                <w:sz w:val="20"/>
                <w:szCs w:val="20"/>
              </w:rPr>
            </w:pPr>
            <w:bookmarkStart w:id="55" w:name="ind_descr_product_product_area"/>
            <w:bookmarkEnd w:id="55"/>
            <w:r>
              <w:rPr>
                <w:rFonts w:ascii="Arial" w:hAnsi="Arial" w:cs="Arial"/>
                <w:sz w:val="20"/>
                <w:szCs w:val="20"/>
              </w:rPr>
              <w:t>1.550</w:t>
            </w:r>
          </w:p>
        </w:tc>
        <w:tc>
          <w:tcPr>
            <w:tcW w:w="2201" w:type="dxa"/>
            <w:tcBorders>
              <w:top w:val="single" w:sz="4" w:space="0" w:color="auto"/>
              <w:left w:val="single" w:sz="4" w:space="0" w:color="auto"/>
              <w:bottom w:val="double" w:sz="4" w:space="0" w:color="auto"/>
            </w:tcBorders>
          </w:tcPr>
          <w:p w14:paraId="5FD5BC6F" w14:textId="326E098A" w:rsidR="00EC6E6D" w:rsidRPr="005D2D5F" w:rsidRDefault="00BA4578" w:rsidP="005D2D5F">
            <w:pPr>
              <w:spacing w:before="20" w:after="0"/>
              <w:ind w:left="72"/>
              <w:jc w:val="center"/>
              <w:rPr>
                <w:rFonts w:ascii="Arial" w:hAnsi="Arial" w:cs="Arial"/>
                <w:sz w:val="20"/>
                <w:szCs w:val="20"/>
              </w:rPr>
            </w:pPr>
            <w:bookmarkStart w:id="56" w:name="ind_descr_product_employee_prod"/>
            <w:bookmarkEnd w:id="56"/>
            <w:r>
              <w:rPr>
                <w:rFonts w:ascii="Arial" w:hAnsi="Arial" w:cs="Arial"/>
                <w:sz w:val="20"/>
                <w:szCs w:val="20"/>
              </w:rPr>
              <w:t>30</w:t>
            </w:r>
          </w:p>
        </w:tc>
        <w:tc>
          <w:tcPr>
            <w:tcW w:w="1524" w:type="dxa"/>
            <w:tcBorders>
              <w:top w:val="single" w:sz="4" w:space="0" w:color="auto"/>
              <w:left w:val="single" w:sz="4" w:space="0" w:color="auto"/>
              <w:bottom w:val="double" w:sz="4" w:space="0" w:color="auto"/>
              <w:right w:val="single" w:sz="4" w:space="0" w:color="auto"/>
            </w:tcBorders>
          </w:tcPr>
          <w:p w14:paraId="25AAE78F" w14:textId="49621888" w:rsidR="00EC6E6D" w:rsidRPr="005D2D5F" w:rsidRDefault="00BA4578" w:rsidP="005D2D5F">
            <w:pPr>
              <w:spacing w:before="20" w:after="0"/>
              <w:ind w:left="72"/>
              <w:jc w:val="center"/>
              <w:rPr>
                <w:rFonts w:ascii="Arial" w:hAnsi="Arial" w:cs="Arial"/>
                <w:sz w:val="20"/>
                <w:szCs w:val="20"/>
              </w:rPr>
            </w:pPr>
            <w:bookmarkStart w:id="57" w:name="ind_descr_product_operating_time"/>
            <w:bookmarkEnd w:id="57"/>
            <w:r>
              <w:rPr>
                <w:rFonts w:ascii="Arial" w:hAnsi="Arial" w:cs="Arial"/>
                <w:sz w:val="20"/>
                <w:szCs w:val="20"/>
              </w:rPr>
              <w:t>06:00-15:15</w:t>
            </w:r>
          </w:p>
        </w:tc>
        <w:tc>
          <w:tcPr>
            <w:tcW w:w="1523" w:type="dxa"/>
            <w:tcBorders>
              <w:top w:val="single" w:sz="4" w:space="0" w:color="auto"/>
              <w:left w:val="single" w:sz="4" w:space="0" w:color="auto"/>
              <w:bottom w:val="double" w:sz="4" w:space="0" w:color="auto"/>
              <w:right w:val="single" w:sz="4" w:space="0" w:color="auto"/>
            </w:tcBorders>
          </w:tcPr>
          <w:p w14:paraId="28822EBE" w14:textId="694DE8E1" w:rsidR="00EC6E6D" w:rsidRPr="005D2D5F" w:rsidRDefault="00BA4578" w:rsidP="005D2D5F">
            <w:pPr>
              <w:spacing w:before="20" w:after="0"/>
              <w:ind w:left="72"/>
              <w:jc w:val="center"/>
              <w:rPr>
                <w:rFonts w:ascii="Arial" w:hAnsi="Arial" w:cs="Arial"/>
                <w:sz w:val="20"/>
                <w:szCs w:val="20"/>
              </w:rPr>
            </w:pPr>
            <w:bookmarkStart w:id="58" w:name="ind_descr_product_operating_time_sat"/>
            <w:bookmarkEnd w:id="58"/>
            <w:r>
              <w:rPr>
                <w:rFonts w:ascii="Arial" w:hAnsi="Arial" w:cs="Arial"/>
                <w:sz w:val="20"/>
                <w:szCs w:val="20"/>
              </w:rPr>
              <w:t>06.00-14.00</w:t>
            </w:r>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59" w:name="ind_descr_product_operating_time_sun"/>
            <w:bookmarkEnd w:id="59"/>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001BBC0C" w:rsidR="00EC6E6D" w:rsidRPr="005D2D5F" w:rsidRDefault="00BA4578" w:rsidP="005D2D5F">
            <w:pPr>
              <w:spacing w:before="20" w:after="0"/>
              <w:ind w:left="72"/>
              <w:jc w:val="center"/>
              <w:rPr>
                <w:rFonts w:ascii="Arial" w:hAnsi="Arial" w:cs="Arial"/>
                <w:sz w:val="20"/>
                <w:szCs w:val="20"/>
              </w:rPr>
            </w:pPr>
            <w:bookmarkStart w:id="60" w:name="ind_env_control_code_env_control_name"/>
            <w:bookmarkEnd w:id="60"/>
            <w:r>
              <w:rPr>
                <w:rFonts w:ascii="Arial" w:hAnsi="Arial" w:cs="Arial"/>
                <w:sz w:val="20"/>
                <w:szCs w:val="20"/>
              </w:rPr>
              <w:t>Nej</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61" w:name="_Toc54669303"/>
      <w:r w:rsidRPr="005D2D5F">
        <w:rPr>
          <w:rFonts w:ascii="Arial" w:hAnsi="Arial" w:cs="Arial"/>
          <w:sz w:val="28"/>
          <w:szCs w:val="28"/>
        </w:rPr>
        <w:t>Luftemissioner</w:t>
      </w:r>
      <w:bookmarkEnd w:id="61"/>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97E6166" w14:textId="184A04BD" w:rsidR="00EC6E6D" w:rsidRPr="005D2D5F" w:rsidRDefault="00BA4578" w:rsidP="005D2D5F">
            <w:pPr>
              <w:spacing w:before="20" w:after="0"/>
              <w:jc w:val="center"/>
              <w:rPr>
                <w:rFonts w:ascii="Arial" w:hAnsi="Arial" w:cs="Arial"/>
                <w:sz w:val="20"/>
                <w:szCs w:val="20"/>
              </w:rPr>
            </w:pPr>
            <w:bookmarkStart w:id="62" w:name="ind_air_emis_source_source_idX2"/>
            <w:bookmarkEnd w:id="62"/>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06B66A4" w14:textId="6AA478A3" w:rsidR="00EC6E6D" w:rsidRPr="005D2D5F" w:rsidRDefault="00BA4578" w:rsidP="005D2D5F">
            <w:pPr>
              <w:spacing w:before="20" w:after="0"/>
              <w:rPr>
                <w:rFonts w:ascii="Arial" w:hAnsi="Arial" w:cs="Arial"/>
                <w:sz w:val="20"/>
                <w:szCs w:val="20"/>
              </w:rPr>
            </w:pPr>
            <w:bookmarkStart w:id="63" w:name="ind_air_emis_source_source_idX2_2"/>
            <w:bookmarkEnd w:id="63"/>
            <w:r>
              <w:rPr>
                <w:rFonts w:ascii="Arial" w:hAnsi="Arial" w:cs="Arial"/>
                <w:sz w:val="20"/>
                <w:szCs w:val="20"/>
              </w:rPr>
              <w:t>Båndpudser</w:t>
            </w:r>
          </w:p>
        </w:tc>
        <w:tc>
          <w:tcPr>
            <w:tcW w:w="2693" w:type="dxa"/>
            <w:tcBorders>
              <w:top w:val="single" w:sz="4" w:space="0" w:color="auto"/>
              <w:left w:val="single" w:sz="4" w:space="0" w:color="auto"/>
              <w:bottom w:val="single" w:sz="4" w:space="0" w:color="auto"/>
              <w:right w:val="single" w:sz="4" w:space="0" w:color="auto"/>
            </w:tcBorders>
            <w:vAlign w:val="center"/>
          </w:tcPr>
          <w:p w14:paraId="034D5A3A" w14:textId="42B4E4F9" w:rsidR="00EC6E6D" w:rsidRPr="005D2D5F" w:rsidRDefault="00BA4578" w:rsidP="005D2D5F">
            <w:pPr>
              <w:spacing w:before="20" w:after="0"/>
              <w:rPr>
                <w:rFonts w:ascii="Arial" w:hAnsi="Arial" w:cs="Arial"/>
                <w:sz w:val="20"/>
                <w:szCs w:val="20"/>
              </w:rPr>
            </w:pPr>
            <w:bookmarkStart w:id="64" w:name="ind_air_emis_source_source_idX2_3"/>
            <w:bookmarkEnd w:id="64"/>
            <w:r>
              <w:rPr>
                <w:rFonts w:ascii="Arial" w:hAnsi="Arial" w:cs="Arial"/>
                <w:sz w:val="20"/>
                <w:szCs w:val="20"/>
              </w:rPr>
              <w:t>Metalstøv</w:t>
            </w:r>
          </w:p>
        </w:tc>
        <w:tc>
          <w:tcPr>
            <w:tcW w:w="993" w:type="dxa"/>
            <w:tcBorders>
              <w:top w:val="single" w:sz="4" w:space="0" w:color="auto"/>
              <w:left w:val="single" w:sz="4" w:space="0" w:color="auto"/>
              <w:bottom w:val="single" w:sz="4" w:space="0" w:color="auto"/>
              <w:right w:val="single" w:sz="4" w:space="0" w:color="auto"/>
            </w:tcBorders>
            <w:vAlign w:val="center"/>
          </w:tcPr>
          <w:p w14:paraId="498B22D6" w14:textId="30C1038B" w:rsidR="00EC6E6D" w:rsidRPr="005D2D5F" w:rsidRDefault="00BA4578" w:rsidP="005D2D5F">
            <w:pPr>
              <w:spacing w:before="20" w:after="0"/>
              <w:jc w:val="right"/>
              <w:rPr>
                <w:rFonts w:ascii="Arial" w:hAnsi="Arial" w:cs="Arial"/>
                <w:sz w:val="20"/>
                <w:szCs w:val="20"/>
              </w:rPr>
            </w:pPr>
            <w:bookmarkStart w:id="65" w:name="ind_air_emis_source_source_idX2_4"/>
            <w:bookmarkEnd w:id="65"/>
            <w:r>
              <w:rPr>
                <w:rFonts w:ascii="Arial" w:hAnsi="Arial" w:cs="Arial"/>
                <w:sz w:val="20"/>
                <w:szCs w:val="20"/>
              </w:rPr>
              <w:t>30,0</w:t>
            </w:r>
          </w:p>
        </w:tc>
        <w:tc>
          <w:tcPr>
            <w:tcW w:w="2410" w:type="dxa"/>
            <w:tcBorders>
              <w:top w:val="single" w:sz="4" w:space="0" w:color="auto"/>
              <w:left w:val="single" w:sz="4" w:space="0" w:color="auto"/>
              <w:bottom w:val="single" w:sz="4" w:space="0" w:color="auto"/>
              <w:right w:val="double" w:sz="4" w:space="0" w:color="auto"/>
            </w:tcBorders>
            <w:vAlign w:val="center"/>
          </w:tcPr>
          <w:p w14:paraId="79C43552" w14:textId="77B1B23A" w:rsidR="00EC6E6D" w:rsidRPr="005D2D5F" w:rsidRDefault="00BA4578" w:rsidP="005D2D5F">
            <w:pPr>
              <w:spacing w:before="20" w:after="0"/>
              <w:rPr>
                <w:rFonts w:ascii="Arial" w:hAnsi="Arial" w:cs="Arial"/>
                <w:sz w:val="20"/>
                <w:szCs w:val="20"/>
              </w:rPr>
            </w:pPr>
            <w:bookmarkStart w:id="66" w:name="ind_air_emis_source_source_idX2_5"/>
            <w:bookmarkEnd w:id="66"/>
            <w:r>
              <w:rPr>
                <w:rFonts w:ascii="Arial" w:hAnsi="Arial" w:cs="Arial"/>
                <w:sz w:val="20"/>
                <w:szCs w:val="20"/>
              </w:rPr>
              <w:t>mindst 99 % - filterklasse F</w:t>
            </w:r>
          </w:p>
        </w:tc>
      </w:tr>
      <w:tr w:rsidR="00BA4578" w:rsidRPr="005D2D5F" w14:paraId="0CF6CD76"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A7AAD92" w14:textId="7334EF7F" w:rsidR="00BA4578" w:rsidRDefault="00BA4578" w:rsidP="005D2D5F">
            <w:pPr>
              <w:spacing w:before="20" w:after="0"/>
              <w:jc w:val="center"/>
              <w:rPr>
                <w:rFonts w:ascii="Arial" w:hAnsi="Arial" w:cs="Arial"/>
                <w:sz w:val="20"/>
                <w:szCs w:val="20"/>
              </w:rPr>
            </w:pPr>
            <w:bookmarkStart w:id="67" w:name="ind_air_emis_source_source_idX2_6"/>
            <w:bookmarkEnd w:id="67"/>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5F619620" w14:textId="50D4CDDA" w:rsidR="00BA4578" w:rsidRDefault="00BA4578" w:rsidP="005D2D5F">
            <w:pPr>
              <w:spacing w:before="20" w:after="0"/>
              <w:rPr>
                <w:rFonts w:ascii="Arial" w:hAnsi="Arial" w:cs="Arial"/>
                <w:sz w:val="20"/>
                <w:szCs w:val="20"/>
              </w:rPr>
            </w:pPr>
            <w:bookmarkStart w:id="68" w:name="ind_air_emis_source_source_idX2_7"/>
            <w:bookmarkEnd w:id="68"/>
            <w:r>
              <w:rPr>
                <w:rFonts w:ascii="Arial" w:hAnsi="Arial" w:cs="Arial"/>
                <w:sz w:val="20"/>
                <w:szCs w:val="20"/>
              </w:rPr>
              <w:t>Svejsning - MMA, MIG/MAG, FCA-svejsning</w:t>
            </w:r>
          </w:p>
        </w:tc>
        <w:tc>
          <w:tcPr>
            <w:tcW w:w="2693" w:type="dxa"/>
            <w:tcBorders>
              <w:top w:val="single" w:sz="4" w:space="0" w:color="auto"/>
              <w:left w:val="single" w:sz="4" w:space="0" w:color="auto"/>
              <w:bottom w:val="single" w:sz="4" w:space="0" w:color="auto"/>
              <w:right w:val="single" w:sz="4" w:space="0" w:color="auto"/>
            </w:tcBorders>
            <w:vAlign w:val="center"/>
          </w:tcPr>
          <w:p w14:paraId="3DC92C88" w14:textId="0EEA01A2" w:rsidR="00BA4578" w:rsidRDefault="00BA4578" w:rsidP="005D2D5F">
            <w:pPr>
              <w:spacing w:before="20" w:after="0"/>
              <w:rPr>
                <w:rFonts w:ascii="Arial" w:hAnsi="Arial" w:cs="Arial"/>
                <w:sz w:val="20"/>
                <w:szCs w:val="20"/>
              </w:rPr>
            </w:pPr>
            <w:bookmarkStart w:id="69" w:name="ind_air_emis_source_source_idX2_8"/>
            <w:bookmarkEnd w:id="6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69BE2E40" w14:textId="77777777" w:rsidR="00BA4578" w:rsidRDefault="00BA4578" w:rsidP="005D2D5F">
            <w:pPr>
              <w:spacing w:before="20" w:after="0"/>
              <w:jc w:val="right"/>
              <w:rPr>
                <w:rFonts w:ascii="Arial" w:hAnsi="Arial" w:cs="Arial"/>
                <w:sz w:val="20"/>
                <w:szCs w:val="20"/>
              </w:rPr>
            </w:pPr>
            <w:bookmarkStart w:id="70" w:name="ind_air_emis_source_source_idX2_9"/>
            <w:bookmarkEnd w:id="70"/>
          </w:p>
        </w:tc>
        <w:tc>
          <w:tcPr>
            <w:tcW w:w="2410" w:type="dxa"/>
            <w:tcBorders>
              <w:top w:val="single" w:sz="4" w:space="0" w:color="auto"/>
              <w:left w:val="single" w:sz="4" w:space="0" w:color="auto"/>
              <w:bottom w:val="single" w:sz="4" w:space="0" w:color="auto"/>
              <w:right w:val="double" w:sz="4" w:space="0" w:color="auto"/>
            </w:tcBorders>
            <w:vAlign w:val="center"/>
          </w:tcPr>
          <w:p w14:paraId="40014D14" w14:textId="424D6ABC" w:rsidR="00BA4578" w:rsidRDefault="00BA4578" w:rsidP="005D2D5F">
            <w:pPr>
              <w:spacing w:before="20" w:after="0"/>
              <w:rPr>
                <w:rFonts w:ascii="Arial" w:hAnsi="Arial" w:cs="Arial"/>
                <w:sz w:val="20"/>
                <w:szCs w:val="20"/>
              </w:rPr>
            </w:pPr>
            <w:bookmarkStart w:id="71" w:name="ind_air_emis_source_source_idX2_10"/>
            <w:bookmarkEnd w:id="71"/>
            <w:r>
              <w:rPr>
                <w:rFonts w:ascii="Arial" w:hAnsi="Arial" w:cs="Arial"/>
                <w:sz w:val="20"/>
                <w:szCs w:val="20"/>
              </w:rPr>
              <w:t>mindst 99 % - filterklasse F</w:t>
            </w:r>
          </w:p>
        </w:tc>
      </w:tr>
      <w:tr w:rsidR="00BA4578" w:rsidRPr="005D2D5F" w14:paraId="214073AB"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50F73774" w14:textId="40A21820" w:rsidR="00BA4578" w:rsidRDefault="00BA4578" w:rsidP="005D2D5F">
            <w:pPr>
              <w:spacing w:before="20" w:after="0"/>
              <w:jc w:val="center"/>
              <w:rPr>
                <w:rFonts w:ascii="Arial" w:hAnsi="Arial" w:cs="Arial"/>
                <w:sz w:val="20"/>
                <w:szCs w:val="20"/>
              </w:rPr>
            </w:pPr>
            <w:bookmarkStart w:id="72" w:name="ind_air_emis_source_source_idX2_11"/>
            <w:bookmarkEnd w:id="72"/>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37173662" w14:textId="25845586" w:rsidR="00BA4578" w:rsidRDefault="00BA4578" w:rsidP="005D2D5F">
            <w:pPr>
              <w:spacing w:before="20" w:after="0"/>
              <w:rPr>
                <w:rFonts w:ascii="Arial" w:hAnsi="Arial" w:cs="Arial"/>
                <w:sz w:val="20"/>
                <w:szCs w:val="20"/>
              </w:rPr>
            </w:pPr>
            <w:bookmarkStart w:id="73" w:name="ind_air_emis_source_source_idX2_12"/>
            <w:bookmarkEnd w:id="73"/>
            <w:r>
              <w:rPr>
                <w:rFonts w:ascii="Arial" w:hAnsi="Arial" w:cs="Arial"/>
                <w:sz w:val="20"/>
                <w:szCs w:val="20"/>
              </w:rPr>
              <w:t>Slibning</w:t>
            </w:r>
          </w:p>
        </w:tc>
        <w:tc>
          <w:tcPr>
            <w:tcW w:w="2693" w:type="dxa"/>
            <w:tcBorders>
              <w:top w:val="single" w:sz="4" w:space="0" w:color="auto"/>
              <w:left w:val="single" w:sz="4" w:space="0" w:color="auto"/>
              <w:bottom w:val="single" w:sz="4" w:space="0" w:color="auto"/>
              <w:right w:val="single" w:sz="4" w:space="0" w:color="auto"/>
            </w:tcBorders>
            <w:vAlign w:val="center"/>
          </w:tcPr>
          <w:p w14:paraId="108E0DE5" w14:textId="60D1BD9C" w:rsidR="00BA4578" w:rsidRDefault="00BA4578" w:rsidP="005D2D5F">
            <w:pPr>
              <w:spacing w:before="20" w:after="0"/>
              <w:rPr>
                <w:rFonts w:ascii="Arial" w:hAnsi="Arial" w:cs="Arial"/>
                <w:sz w:val="20"/>
                <w:szCs w:val="20"/>
              </w:rPr>
            </w:pPr>
            <w:bookmarkStart w:id="74" w:name="ind_air_emis_source_source_idX2_13"/>
            <w:bookmarkEnd w:id="74"/>
            <w:r>
              <w:rPr>
                <w:rFonts w:ascii="Arial" w:hAnsi="Arial" w:cs="Arial"/>
                <w:sz w:val="20"/>
                <w:szCs w:val="20"/>
              </w:rPr>
              <w:t>Metalstøv</w:t>
            </w:r>
          </w:p>
        </w:tc>
        <w:tc>
          <w:tcPr>
            <w:tcW w:w="993" w:type="dxa"/>
            <w:tcBorders>
              <w:top w:val="single" w:sz="4" w:space="0" w:color="auto"/>
              <w:left w:val="single" w:sz="4" w:space="0" w:color="auto"/>
              <w:bottom w:val="single" w:sz="4" w:space="0" w:color="auto"/>
              <w:right w:val="single" w:sz="4" w:space="0" w:color="auto"/>
            </w:tcBorders>
            <w:vAlign w:val="center"/>
          </w:tcPr>
          <w:p w14:paraId="34B7B7D3" w14:textId="6963F1E5" w:rsidR="00BA4578" w:rsidRDefault="00BA4578" w:rsidP="005D2D5F">
            <w:pPr>
              <w:spacing w:before="20" w:after="0"/>
              <w:jc w:val="right"/>
              <w:rPr>
                <w:rFonts w:ascii="Arial" w:hAnsi="Arial" w:cs="Arial"/>
                <w:sz w:val="20"/>
                <w:szCs w:val="20"/>
              </w:rPr>
            </w:pPr>
            <w:bookmarkStart w:id="75" w:name="ind_air_emis_source_source_idX2_14"/>
            <w:bookmarkEnd w:id="75"/>
            <w:r>
              <w:rPr>
                <w:rFonts w:ascii="Arial" w:hAnsi="Arial" w:cs="Arial"/>
                <w:sz w:val="20"/>
                <w:szCs w:val="20"/>
              </w:rPr>
              <w:t>30,0</w:t>
            </w:r>
          </w:p>
        </w:tc>
        <w:tc>
          <w:tcPr>
            <w:tcW w:w="2410" w:type="dxa"/>
            <w:tcBorders>
              <w:top w:val="single" w:sz="4" w:space="0" w:color="auto"/>
              <w:left w:val="single" w:sz="4" w:space="0" w:color="auto"/>
              <w:bottom w:val="single" w:sz="4" w:space="0" w:color="auto"/>
              <w:right w:val="double" w:sz="4" w:space="0" w:color="auto"/>
            </w:tcBorders>
            <w:vAlign w:val="center"/>
          </w:tcPr>
          <w:p w14:paraId="0713E4E2" w14:textId="3A43D16F" w:rsidR="00BA4578" w:rsidRDefault="00BA4578" w:rsidP="005D2D5F">
            <w:pPr>
              <w:spacing w:before="20" w:after="0"/>
              <w:rPr>
                <w:rFonts w:ascii="Arial" w:hAnsi="Arial" w:cs="Arial"/>
                <w:sz w:val="20"/>
                <w:szCs w:val="20"/>
              </w:rPr>
            </w:pPr>
            <w:bookmarkStart w:id="76" w:name="ind_air_emis_source_source_idX2_15"/>
            <w:bookmarkEnd w:id="76"/>
            <w:r>
              <w:rPr>
                <w:rFonts w:ascii="Arial" w:hAnsi="Arial" w:cs="Arial"/>
                <w:sz w:val="20"/>
                <w:szCs w:val="20"/>
              </w:rPr>
              <w:t>mindst 99 % - filterklasse F</w:t>
            </w:r>
          </w:p>
        </w:tc>
      </w:tr>
      <w:tr w:rsidR="00BA4578" w:rsidRPr="005D2D5F" w14:paraId="1DCA35F8"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5A98F576" w14:textId="71853725" w:rsidR="00BA4578" w:rsidRDefault="00BA4578" w:rsidP="005D2D5F">
            <w:pPr>
              <w:spacing w:before="20" w:after="0"/>
              <w:jc w:val="center"/>
              <w:rPr>
                <w:rFonts w:ascii="Arial" w:hAnsi="Arial" w:cs="Arial"/>
                <w:sz w:val="20"/>
                <w:szCs w:val="20"/>
              </w:rPr>
            </w:pPr>
            <w:bookmarkStart w:id="77" w:name="ind_air_emis_source_source_idX2_16"/>
            <w:bookmarkEnd w:id="77"/>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390D9ADE" w14:textId="1EA16E4B" w:rsidR="00BA4578" w:rsidRDefault="00BA4578" w:rsidP="005D2D5F">
            <w:pPr>
              <w:spacing w:before="20" w:after="0"/>
              <w:rPr>
                <w:rFonts w:ascii="Arial" w:hAnsi="Arial" w:cs="Arial"/>
                <w:sz w:val="20"/>
                <w:szCs w:val="20"/>
              </w:rPr>
            </w:pPr>
            <w:bookmarkStart w:id="78" w:name="ind_air_emis_source_source_idX2_17"/>
            <w:bookmarkEnd w:id="78"/>
            <w:r>
              <w:rPr>
                <w:rFonts w:ascii="Arial" w:hAnsi="Arial" w:cs="Arial"/>
                <w:sz w:val="20"/>
                <w:szCs w:val="20"/>
              </w:rPr>
              <w:t>Svejsning - MMA, MIG/MAG, FCA-svejsning</w:t>
            </w:r>
          </w:p>
        </w:tc>
        <w:tc>
          <w:tcPr>
            <w:tcW w:w="2693" w:type="dxa"/>
            <w:tcBorders>
              <w:top w:val="single" w:sz="4" w:space="0" w:color="auto"/>
              <w:left w:val="single" w:sz="4" w:space="0" w:color="auto"/>
              <w:bottom w:val="single" w:sz="4" w:space="0" w:color="auto"/>
              <w:right w:val="single" w:sz="4" w:space="0" w:color="auto"/>
            </w:tcBorders>
            <w:vAlign w:val="center"/>
          </w:tcPr>
          <w:p w14:paraId="59FAF8CF" w14:textId="321103CC" w:rsidR="00BA4578" w:rsidRDefault="00BA4578" w:rsidP="005D2D5F">
            <w:pPr>
              <w:spacing w:before="20" w:after="0"/>
              <w:rPr>
                <w:rFonts w:ascii="Arial" w:hAnsi="Arial" w:cs="Arial"/>
                <w:sz w:val="20"/>
                <w:szCs w:val="20"/>
              </w:rPr>
            </w:pPr>
            <w:bookmarkStart w:id="79" w:name="ind_air_emis_source_source_idX2_18"/>
            <w:bookmarkEnd w:id="7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0C2805F4" w14:textId="77777777" w:rsidR="00BA4578" w:rsidRDefault="00BA4578" w:rsidP="005D2D5F">
            <w:pPr>
              <w:spacing w:before="20" w:after="0"/>
              <w:jc w:val="right"/>
              <w:rPr>
                <w:rFonts w:ascii="Arial" w:hAnsi="Arial" w:cs="Arial"/>
                <w:sz w:val="20"/>
                <w:szCs w:val="20"/>
              </w:rPr>
            </w:pPr>
            <w:bookmarkStart w:id="80" w:name="ind_air_emis_source_source_idX2_19"/>
            <w:bookmarkEnd w:id="80"/>
          </w:p>
        </w:tc>
        <w:tc>
          <w:tcPr>
            <w:tcW w:w="2410" w:type="dxa"/>
            <w:tcBorders>
              <w:top w:val="single" w:sz="4" w:space="0" w:color="auto"/>
              <w:left w:val="single" w:sz="4" w:space="0" w:color="auto"/>
              <w:bottom w:val="single" w:sz="4" w:space="0" w:color="auto"/>
              <w:right w:val="double" w:sz="4" w:space="0" w:color="auto"/>
            </w:tcBorders>
            <w:vAlign w:val="center"/>
          </w:tcPr>
          <w:p w14:paraId="76791291" w14:textId="51CB66B3" w:rsidR="00BA4578" w:rsidRDefault="00BA4578" w:rsidP="005D2D5F">
            <w:pPr>
              <w:spacing w:before="20" w:after="0"/>
              <w:rPr>
                <w:rFonts w:ascii="Arial" w:hAnsi="Arial" w:cs="Arial"/>
                <w:sz w:val="20"/>
                <w:szCs w:val="20"/>
              </w:rPr>
            </w:pPr>
            <w:bookmarkStart w:id="81" w:name="ind_air_emis_source_source_idX2_20"/>
            <w:bookmarkEnd w:id="81"/>
            <w:r>
              <w:rPr>
                <w:rFonts w:ascii="Arial" w:hAnsi="Arial" w:cs="Arial"/>
                <w:sz w:val="20"/>
                <w:szCs w:val="20"/>
              </w:rPr>
              <w:t>mindst 99 % - filterklasse F</w:t>
            </w:r>
          </w:p>
        </w:tc>
      </w:tr>
      <w:tr w:rsidR="00BA4578" w:rsidRPr="005D2D5F" w14:paraId="54E4F841"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C39442E" w14:textId="6F14B3A5" w:rsidR="00BA4578" w:rsidRDefault="00BA4578" w:rsidP="005D2D5F">
            <w:pPr>
              <w:spacing w:before="20" w:after="0"/>
              <w:jc w:val="center"/>
              <w:rPr>
                <w:rFonts w:ascii="Arial" w:hAnsi="Arial" w:cs="Arial"/>
                <w:sz w:val="20"/>
                <w:szCs w:val="20"/>
              </w:rPr>
            </w:pPr>
            <w:bookmarkStart w:id="82" w:name="ind_air_emis_source_source_idX2_21"/>
            <w:bookmarkEnd w:id="82"/>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2BF96E95" w14:textId="083CBF93" w:rsidR="00BA4578" w:rsidRDefault="00BA4578" w:rsidP="005D2D5F">
            <w:pPr>
              <w:spacing w:before="20" w:after="0"/>
              <w:rPr>
                <w:rFonts w:ascii="Arial" w:hAnsi="Arial" w:cs="Arial"/>
                <w:sz w:val="20"/>
                <w:szCs w:val="20"/>
              </w:rPr>
            </w:pPr>
            <w:bookmarkStart w:id="83" w:name="ind_air_emis_source_source_idX2_22"/>
            <w:bookmarkEnd w:id="83"/>
            <w:r>
              <w:rPr>
                <w:rFonts w:ascii="Arial" w:hAnsi="Arial" w:cs="Arial"/>
                <w:sz w:val="20"/>
                <w:szCs w:val="20"/>
              </w:rPr>
              <w:t>Båndpudser</w:t>
            </w:r>
          </w:p>
        </w:tc>
        <w:tc>
          <w:tcPr>
            <w:tcW w:w="2693" w:type="dxa"/>
            <w:tcBorders>
              <w:top w:val="single" w:sz="4" w:space="0" w:color="auto"/>
              <w:left w:val="single" w:sz="4" w:space="0" w:color="auto"/>
              <w:bottom w:val="single" w:sz="4" w:space="0" w:color="auto"/>
              <w:right w:val="single" w:sz="4" w:space="0" w:color="auto"/>
            </w:tcBorders>
            <w:vAlign w:val="center"/>
          </w:tcPr>
          <w:p w14:paraId="1B1403C0" w14:textId="1D8E1CFB" w:rsidR="00BA4578" w:rsidRDefault="00BA4578" w:rsidP="005D2D5F">
            <w:pPr>
              <w:spacing w:before="20" w:after="0"/>
              <w:rPr>
                <w:rFonts w:ascii="Arial" w:hAnsi="Arial" w:cs="Arial"/>
                <w:sz w:val="20"/>
                <w:szCs w:val="20"/>
              </w:rPr>
            </w:pPr>
            <w:bookmarkStart w:id="84" w:name="ind_air_emis_source_source_idX2_23"/>
            <w:bookmarkEnd w:id="84"/>
            <w:r>
              <w:rPr>
                <w:rFonts w:ascii="Arial" w:hAnsi="Arial" w:cs="Arial"/>
                <w:sz w:val="20"/>
                <w:szCs w:val="20"/>
              </w:rPr>
              <w:t>Metalstøv</w:t>
            </w:r>
          </w:p>
        </w:tc>
        <w:tc>
          <w:tcPr>
            <w:tcW w:w="993" w:type="dxa"/>
            <w:tcBorders>
              <w:top w:val="single" w:sz="4" w:space="0" w:color="auto"/>
              <w:left w:val="single" w:sz="4" w:space="0" w:color="auto"/>
              <w:bottom w:val="single" w:sz="4" w:space="0" w:color="auto"/>
              <w:right w:val="single" w:sz="4" w:space="0" w:color="auto"/>
            </w:tcBorders>
            <w:vAlign w:val="center"/>
          </w:tcPr>
          <w:p w14:paraId="69E0AA60" w14:textId="6FFA93F6" w:rsidR="00BA4578" w:rsidRDefault="00BA4578" w:rsidP="005D2D5F">
            <w:pPr>
              <w:spacing w:before="20" w:after="0"/>
              <w:jc w:val="right"/>
              <w:rPr>
                <w:rFonts w:ascii="Arial" w:hAnsi="Arial" w:cs="Arial"/>
                <w:sz w:val="20"/>
                <w:szCs w:val="20"/>
              </w:rPr>
            </w:pPr>
            <w:bookmarkStart w:id="85" w:name="ind_air_emis_source_source_idX2_24"/>
            <w:bookmarkEnd w:id="85"/>
            <w:r>
              <w:rPr>
                <w:rFonts w:ascii="Arial" w:hAnsi="Arial" w:cs="Arial"/>
                <w:sz w:val="20"/>
                <w:szCs w:val="20"/>
              </w:rPr>
              <w:t>30,0</w:t>
            </w:r>
          </w:p>
        </w:tc>
        <w:tc>
          <w:tcPr>
            <w:tcW w:w="2410" w:type="dxa"/>
            <w:tcBorders>
              <w:top w:val="single" w:sz="4" w:space="0" w:color="auto"/>
              <w:left w:val="single" w:sz="4" w:space="0" w:color="auto"/>
              <w:bottom w:val="single" w:sz="4" w:space="0" w:color="auto"/>
              <w:right w:val="double" w:sz="4" w:space="0" w:color="auto"/>
            </w:tcBorders>
            <w:vAlign w:val="center"/>
          </w:tcPr>
          <w:p w14:paraId="6AF5059B" w14:textId="7B0B28D8" w:rsidR="00BA4578" w:rsidRDefault="00BA4578" w:rsidP="005D2D5F">
            <w:pPr>
              <w:spacing w:before="20" w:after="0"/>
              <w:rPr>
                <w:rFonts w:ascii="Arial" w:hAnsi="Arial" w:cs="Arial"/>
                <w:sz w:val="20"/>
                <w:szCs w:val="20"/>
              </w:rPr>
            </w:pPr>
            <w:bookmarkStart w:id="86" w:name="ind_air_emis_source_source_idX2_25"/>
            <w:bookmarkEnd w:id="86"/>
            <w:r>
              <w:rPr>
                <w:rFonts w:ascii="Arial" w:hAnsi="Arial" w:cs="Arial"/>
                <w:sz w:val="20"/>
                <w:szCs w:val="20"/>
              </w:rPr>
              <w:t>mindst 99 % - filterklasse F</w:t>
            </w:r>
          </w:p>
        </w:tc>
      </w:tr>
      <w:tr w:rsidR="00BA4578" w:rsidRPr="005D2D5F" w14:paraId="6E9D7657"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DD30BD5" w14:textId="29D1D9DF" w:rsidR="00BA4578" w:rsidRDefault="00BA4578" w:rsidP="005D2D5F">
            <w:pPr>
              <w:spacing w:before="20" w:after="0"/>
              <w:jc w:val="center"/>
              <w:rPr>
                <w:rFonts w:ascii="Arial" w:hAnsi="Arial" w:cs="Arial"/>
                <w:sz w:val="20"/>
                <w:szCs w:val="20"/>
              </w:rPr>
            </w:pPr>
            <w:bookmarkStart w:id="87" w:name="ind_air_emis_source_source_idX2_26"/>
            <w:bookmarkEnd w:id="87"/>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6479C843" w14:textId="72A019FF" w:rsidR="00BA4578" w:rsidRDefault="00BA4578" w:rsidP="005D2D5F">
            <w:pPr>
              <w:spacing w:before="20" w:after="0"/>
              <w:rPr>
                <w:rFonts w:ascii="Arial" w:hAnsi="Arial" w:cs="Arial"/>
                <w:sz w:val="20"/>
                <w:szCs w:val="20"/>
              </w:rPr>
            </w:pPr>
            <w:bookmarkStart w:id="88" w:name="ind_air_emis_source_source_idX2_27"/>
            <w:bookmarkEnd w:id="88"/>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2F04A309" w14:textId="0312519D" w:rsidR="00BA4578" w:rsidRDefault="00BA4578" w:rsidP="005D2D5F">
            <w:pPr>
              <w:spacing w:before="20" w:after="0"/>
              <w:rPr>
                <w:rFonts w:ascii="Arial" w:hAnsi="Arial" w:cs="Arial"/>
                <w:sz w:val="20"/>
                <w:szCs w:val="20"/>
              </w:rPr>
            </w:pPr>
            <w:bookmarkStart w:id="89" w:name="ind_air_emis_source_source_idX2_28"/>
            <w:bookmarkEnd w:id="8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5FEF4AF0" w14:textId="77777777" w:rsidR="00BA4578" w:rsidRDefault="00BA4578" w:rsidP="005D2D5F">
            <w:pPr>
              <w:spacing w:before="20" w:after="0"/>
              <w:jc w:val="right"/>
              <w:rPr>
                <w:rFonts w:ascii="Arial" w:hAnsi="Arial" w:cs="Arial"/>
                <w:sz w:val="20"/>
                <w:szCs w:val="20"/>
              </w:rPr>
            </w:pPr>
            <w:bookmarkStart w:id="90" w:name="ind_air_emis_source_source_idX2_29"/>
            <w:bookmarkEnd w:id="90"/>
          </w:p>
        </w:tc>
        <w:tc>
          <w:tcPr>
            <w:tcW w:w="2410" w:type="dxa"/>
            <w:tcBorders>
              <w:top w:val="single" w:sz="4" w:space="0" w:color="auto"/>
              <w:left w:val="single" w:sz="4" w:space="0" w:color="auto"/>
              <w:bottom w:val="single" w:sz="4" w:space="0" w:color="auto"/>
              <w:right w:val="double" w:sz="4" w:space="0" w:color="auto"/>
            </w:tcBorders>
            <w:vAlign w:val="center"/>
          </w:tcPr>
          <w:p w14:paraId="7A1ABBA4" w14:textId="70D19ED1" w:rsidR="00BA4578" w:rsidRDefault="00BA4578" w:rsidP="005D2D5F">
            <w:pPr>
              <w:spacing w:before="20" w:after="0"/>
              <w:rPr>
                <w:rFonts w:ascii="Arial" w:hAnsi="Arial" w:cs="Arial"/>
                <w:sz w:val="20"/>
                <w:szCs w:val="20"/>
              </w:rPr>
            </w:pPr>
            <w:bookmarkStart w:id="91" w:name="ind_air_emis_source_source_idX2_30"/>
            <w:bookmarkEnd w:id="91"/>
            <w:r>
              <w:rPr>
                <w:rFonts w:ascii="Arial" w:hAnsi="Arial" w:cs="Arial"/>
                <w:sz w:val="20"/>
                <w:szCs w:val="20"/>
              </w:rPr>
              <w:t>mindst 99 % - filterklasse F</w:t>
            </w:r>
          </w:p>
        </w:tc>
      </w:tr>
      <w:tr w:rsidR="00BA4578" w:rsidRPr="005D2D5F" w14:paraId="7DE67BA5"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791DFC6" w14:textId="0E226DCB" w:rsidR="00BA4578" w:rsidRDefault="00BA4578" w:rsidP="005D2D5F">
            <w:pPr>
              <w:spacing w:before="20" w:after="0"/>
              <w:jc w:val="center"/>
              <w:rPr>
                <w:rFonts w:ascii="Arial" w:hAnsi="Arial" w:cs="Arial"/>
                <w:sz w:val="20"/>
                <w:szCs w:val="20"/>
              </w:rPr>
            </w:pPr>
            <w:bookmarkStart w:id="92" w:name="ind_air_emis_source_source_idX2_31"/>
            <w:bookmarkEnd w:id="92"/>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22427C42" w14:textId="59DABA2B" w:rsidR="00BA4578" w:rsidRDefault="00BA4578" w:rsidP="005D2D5F">
            <w:pPr>
              <w:spacing w:before="20" w:after="0"/>
              <w:rPr>
                <w:rFonts w:ascii="Arial" w:hAnsi="Arial" w:cs="Arial"/>
                <w:sz w:val="20"/>
                <w:szCs w:val="20"/>
              </w:rPr>
            </w:pPr>
            <w:bookmarkStart w:id="93" w:name="ind_air_emis_source_source_idX2_32"/>
            <w:bookmarkEnd w:id="93"/>
            <w:r>
              <w:rPr>
                <w:rFonts w:ascii="Arial" w:hAnsi="Arial" w:cs="Arial"/>
                <w:sz w:val="20"/>
                <w:szCs w:val="20"/>
              </w:rPr>
              <w:t>Svejsning - MMA, MIG/MAG, FCA-svejsning</w:t>
            </w:r>
          </w:p>
        </w:tc>
        <w:tc>
          <w:tcPr>
            <w:tcW w:w="2693" w:type="dxa"/>
            <w:tcBorders>
              <w:top w:val="single" w:sz="4" w:space="0" w:color="auto"/>
              <w:left w:val="single" w:sz="4" w:space="0" w:color="auto"/>
              <w:bottom w:val="single" w:sz="4" w:space="0" w:color="auto"/>
              <w:right w:val="single" w:sz="4" w:space="0" w:color="auto"/>
            </w:tcBorders>
            <w:vAlign w:val="center"/>
          </w:tcPr>
          <w:p w14:paraId="6BA5B4D5" w14:textId="3724F104" w:rsidR="00BA4578" w:rsidRDefault="00BA4578" w:rsidP="005D2D5F">
            <w:pPr>
              <w:spacing w:before="20" w:after="0"/>
              <w:rPr>
                <w:rFonts w:ascii="Arial" w:hAnsi="Arial" w:cs="Arial"/>
                <w:sz w:val="20"/>
                <w:szCs w:val="20"/>
              </w:rPr>
            </w:pPr>
            <w:bookmarkStart w:id="94" w:name="ind_air_emis_source_source_idX2_33"/>
            <w:bookmarkEnd w:id="94"/>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4F174CCF" w14:textId="77777777" w:rsidR="00BA4578" w:rsidRDefault="00BA4578" w:rsidP="005D2D5F">
            <w:pPr>
              <w:spacing w:before="20" w:after="0"/>
              <w:jc w:val="right"/>
              <w:rPr>
                <w:rFonts w:ascii="Arial" w:hAnsi="Arial" w:cs="Arial"/>
                <w:sz w:val="20"/>
                <w:szCs w:val="20"/>
              </w:rPr>
            </w:pPr>
            <w:bookmarkStart w:id="95" w:name="ind_air_emis_source_source_idX2_34"/>
            <w:bookmarkEnd w:id="95"/>
          </w:p>
        </w:tc>
        <w:tc>
          <w:tcPr>
            <w:tcW w:w="2410" w:type="dxa"/>
            <w:tcBorders>
              <w:top w:val="single" w:sz="4" w:space="0" w:color="auto"/>
              <w:left w:val="single" w:sz="4" w:space="0" w:color="auto"/>
              <w:bottom w:val="single" w:sz="4" w:space="0" w:color="auto"/>
              <w:right w:val="double" w:sz="4" w:space="0" w:color="auto"/>
            </w:tcBorders>
            <w:vAlign w:val="center"/>
          </w:tcPr>
          <w:p w14:paraId="4BEA7DBC" w14:textId="1F3F07CA" w:rsidR="00BA4578" w:rsidRDefault="00BA4578" w:rsidP="005D2D5F">
            <w:pPr>
              <w:spacing w:before="20" w:after="0"/>
              <w:rPr>
                <w:rFonts w:ascii="Arial" w:hAnsi="Arial" w:cs="Arial"/>
                <w:sz w:val="20"/>
                <w:szCs w:val="20"/>
              </w:rPr>
            </w:pPr>
            <w:bookmarkStart w:id="96" w:name="ind_air_emis_source_source_idX2_35"/>
            <w:bookmarkEnd w:id="96"/>
            <w:r>
              <w:rPr>
                <w:rFonts w:ascii="Arial" w:hAnsi="Arial" w:cs="Arial"/>
                <w:sz w:val="20"/>
                <w:szCs w:val="20"/>
              </w:rPr>
              <w:t>mindst 99 % - filterklasse F</w:t>
            </w:r>
          </w:p>
        </w:tc>
      </w:tr>
      <w:tr w:rsidR="00BA4578" w:rsidRPr="005D2D5F" w14:paraId="1D4F42A9"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68490F03" w14:textId="04BD1900" w:rsidR="00BA4578" w:rsidRDefault="00BA4578" w:rsidP="005D2D5F">
            <w:pPr>
              <w:spacing w:before="20" w:after="0"/>
              <w:jc w:val="center"/>
              <w:rPr>
                <w:rFonts w:ascii="Arial" w:hAnsi="Arial" w:cs="Arial"/>
                <w:sz w:val="20"/>
                <w:szCs w:val="20"/>
              </w:rPr>
            </w:pPr>
            <w:bookmarkStart w:id="97" w:name="ind_air_emis_source_source_idX2_36"/>
            <w:bookmarkEnd w:id="97"/>
            <w:r>
              <w:rPr>
                <w:rFonts w:ascii="Arial"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55D1E4DE" w14:textId="6574D30A" w:rsidR="00BA4578" w:rsidRDefault="00BA4578" w:rsidP="005D2D5F">
            <w:pPr>
              <w:spacing w:before="20" w:after="0"/>
              <w:rPr>
                <w:rFonts w:ascii="Arial" w:hAnsi="Arial" w:cs="Arial"/>
                <w:sz w:val="20"/>
                <w:szCs w:val="20"/>
              </w:rPr>
            </w:pPr>
            <w:bookmarkStart w:id="98" w:name="ind_air_emis_source_source_idX2_37"/>
            <w:bookmarkEnd w:id="98"/>
            <w:r>
              <w:rPr>
                <w:rFonts w:ascii="Arial" w:hAnsi="Arial" w:cs="Arial"/>
                <w:sz w:val="20"/>
                <w:szCs w:val="20"/>
              </w:rPr>
              <w:t>Rumudsugning</w:t>
            </w:r>
          </w:p>
        </w:tc>
        <w:tc>
          <w:tcPr>
            <w:tcW w:w="2693" w:type="dxa"/>
            <w:tcBorders>
              <w:top w:val="single" w:sz="4" w:space="0" w:color="auto"/>
              <w:left w:val="single" w:sz="4" w:space="0" w:color="auto"/>
              <w:bottom w:val="single" w:sz="4" w:space="0" w:color="auto"/>
              <w:right w:val="single" w:sz="4" w:space="0" w:color="auto"/>
            </w:tcBorders>
            <w:vAlign w:val="center"/>
          </w:tcPr>
          <w:p w14:paraId="7045FF5F" w14:textId="77777777" w:rsidR="00BA4578" w:rsidRDefault="00BA4578" w:rsidP="005D2D5F">
            <w:pPr>
              <w:spacing w:before="20" w:after="0"/>
              <w:rPr>
                <w:rFonts w:ascii="Arial" w:hAnsi="Arial" w:cs="Arial"/>
                <w:sz w:val="20"/>
                <w:szCs w:val="20"/>
              </w:rPr>
            </w:pPr>
            <w:bookmarkStart w:id="99" w:name="ind_air_emis_source_source_idX2_38"/>
            <w:bookmarkEnd w:id="99"/>
          </w:p>
        </w:tc>
        <w:tc>
          <w:tcPr>
            <w:tcW w:w="993" w:type="dxa"/>
            <w:tcBorders>
              <w:top w:val="single" w:sz="4" w:space="0" w:color="auto"/>
              <w:left w:val="single" w:sz="4" w:space="0" w:color="auto"/>
              <w:bottom w:val="single" w:sz="4" w:space="0" w:color="auto"/>
              <w:right w:val="single" w:sz="4" w:space="0" w:color="auto"/>
            </w:tcBorders>
            <w:vAlign w:val="center"/>
          </w:tcPr>
          <w:p w14:paraId="4862E0D6" w14:textId="77777777" w:rsidR="00BA4578" w:rsidRDefault="00BA4578" w:rsidP="005D2D5F">
            <w:pPr>
              <w:spacing w:before="20" w:after="0"/>
              <w:jc w:val="right"/>
              <w:rPr>
                <w:rFonts w:ascii="Arial" w:hAnsi="Arial" w:cs="Arial"/>
                <w:sz w:val="20"/>
                <w:szCs w:val="20"/>
              </w:rPr>
            </w:pPr>
            <w:bookmarkStart w:id="100" w:name="ind_air_emis_source_source_idX2_39"/>
            <w:bookmarkEnd w:id="100"/>
          </w:p>
        </w:tc>
        <w:tc>
          <w:tcPr>
            <w:tcW w:w="2410" w:type="dxa"/>
            <w:tcBorders>
              <w:top w:val="single" w:sz="4" w:space="0" w:color="auto"/>
              <w:left w:val="single" w:sz="4" w:space="0" w:color="auto"/>
              <w:bottom w:val="single" w:sz="4" w:space="0" w:color="auto"/>
              <w:right w:val="double" w:sz="4" w:space="0" w:color="auto"/>
            </w:tcBorders>
            <w:vAlign w:val="center"/>
          </w:tcPr>
          <w:p w14:paraId="14585F5E" w14:textId="4DD10FC2" w:rsidR="00BA4578" w:rsidRDefault="00BA4578" w:rsidP="005D2D5F">
            <w:pPr>
              <w:spacing w:before="20" w:after="0"/>
              <w:rPr>
                <w:rFonts w:ascii="Arial" w:hAnsi="Arial" w:cs="Arial"/>
                <w:sz w:val="20"/>
                <w:szCs w:val="20"/>
              </w:rPr>
            </w:pPr>
            <w:bookmarkStart w:id="101" w:name="ind_air_emis_source_source_idX2_40"/>
            <w:bookmarkEnd w:id="101"/>
            <w:r>
              <w:rPr>
                <w:rFonts w:ascii="Arial" w:hAnsi="Arial" w:cs="Arial"/>
                <w:sz w:val="20"/>
                <w:szCs w:val="20"/>
              </w:rPr>
              <w:t>Ingen rensning</w:t>
            </w:r>
          </w:p>
        </w:tc>
      </w:tr>
      <w:tr w:rsidR="00BA4578" w:rsidRPr="005D2D5F" w14:paraId="3C68DC4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55048392" w14:textId="1DD86625" w:rsidR="00BA4578" w:rsidRDefault="00BA4578" w:rsidP="005D2D5F">
            <w:pPr>
              <w:spacing w:before="20" w:after="0"/>
              <w:jc w:val="center"/>
              <w:rPr>
                <w:rFonts w:ascii="Arial" w:hAnsi="Arial" w:cs="Arial"/>
                <w:sz w:val="20"/>
                <w:szCs w:val="20"/>
              </w:rPr>
            </w:pPr>
            <w:bookmarkStart w:id="102" w:name="ind_air_emis_source_source_idX2_41"/>
            <w:bookmarkEnd w:id="102"/>
            <w:r>
              <w:rPr>
                <w:rFonts w:ascii="Arial" w:hAnsi="Arial" w:cs="Arial"/>
                <w:sz w:val="20"/>
                <w:szCs w:val="20"/>
              </w:rPr>
              <w:t>5</w:t>
            </w:r>
          </w:p>
        </w:tc>
        <w:tc>
          <w:tcPr>
            <w:tcW w:w="2551" w:type="dxa"/>
            <w:tcBorders>
              <w:top w:val="single" w:sz="4" w:space="0" w:color="auto"/>
              <w:left w:val="single" w:sz="4" w:space="0" w:color="auto"/>
              <w:bottom w:val="double" w:sz="4" w:space="0" w:color="auto"/>
              <w:right w:val="single" w:sz="4" w:space="0" w:color="auto"/>
            </w:tcBorders>
            <w:vAlign w:val="center"/>
          </w:tcPr>
          <w:p w14:paraId="29385AA5" w14:textId="11D349B3" w:rsidR="00BA4578" w:rsidRDefault="00BA4578" w:rsidP="005D2D5F">
            <w:pPr>
              <w:spacing w:before="20" w:after="0"/>
              <w:rPr>
                <w:rFonts w:ascii="Arial" w:hAnsi="Arial" w:cs="Arial"/>
                <w:sz w:val="20"/>
                <w:szCs w:val="20"/>
              </w:rPr>
            </w:pPr>
            <w:bookmarkStart w:id="103" w:name="ind_air_emis_source_source_idX2_42"/>
            <w:bookmarkEnd w:id="103"/>
            <w:r>
              <w:rPr>
                <w:rFonts w:ascii="Arial" w:hAnsi="Arial" w:cs="Arial"/>
                <w:sz w:val="20"/>
                <w:szCs w:val="20"/>
              </w:rPr>
              <w:t>Rumudsugning</w:t>
            </w:r>
          </w:p>
        </w:tc>
        <w:tc>
          <w:tcPr>
            <w:tcW w:w="2693" w:type="dxa"/>
            <w:tcBorders>
              <w:top w:val="single" w:sz="4" w:space="0" w:color="auto"/>
              <w:left w:val="single" w:sz="4" w:space="0" w:color="auto"/>
              <w:bottom w:val="double" w:sz="4" w:space="0" w:color="auto"/>
              <w:right w:val="single" w:sz="4" w:space="0" w:color="auto"/>
            </w:tcBorders>
            <w:vAlign w:val="center"/>
          </w:tcPr>
          <w:p w14:paraId="71FA4747" w14:textId="77777777" w:rsidR="00BA4578" w:rsidRDefault="00BA4578" w:rsidP="005D2D5F">
            <w:pPr>
              <w:spacing w:before="20" w:after="0"/>
              <w:rPr>
                <w:rFonts w:ascii="Arial" w:hAnsi="Arial" w:cs="Arial"/>
                <w:sz w:val="20"/>
                <w:szCs w:val="20"/>
              </w:rPr>
            </w:pPr>
            <w:bookmarkStart w:id="104" w:name="ind_air_emis_source_source_idX2_43"/>
            <w:bookmarkEnd w:id="104"/>
          </w:p>
        </w:tc>
        <w:tc>
          <w:tcPr>
            <w:tcW w:w="993" w:type="dxa"/>
            <w:tcBorders>
              <w:top w:val="single" w:sz="4" w:space="0" w:color="auto"/>
              <w:left w:val="single" w:sz="4" w:space="0" w:color="auto"/>
              <w:bottom w:val="double" w:sz="4" w:space="0" w:color="auto"/>
              <w:right w:val="single" w:sz="4" w:space="0" w:color="auto"/>
            </w:tcBorders>
            <w:vAlign w:val="center"/>
          </w:tcPr>
          <w:p w14:paraId="298D58BE" w14:textId="77777777" w:rsidR="00BA4578" w:rsidRDefault="00BA4578" w:rsidP="005D2D5F">
            <w:pPr>
              <w:spacing w:before="20" w:after="0"/>
              <w:jc w:val="right"/>
              <w:rPr>
                <w:rFonts w:ascii="Arial" w:hAnsi="Arial" w:cs="Arial"/>
                <w:sz w:val="20"/>
                <w:szCs w:val="20"/>
              </w:rPr>
            </w:pPr>
            <w:bookmarkStart w:id="105" w:name="ind_air_emis_source_source_idX2_44"/>
            <w:bookmarkEnd w:id="105"/>
          </w:p>
        </w:tc>
        <w:tc>
          <w:tcPr>
            <w:tcW w:w="2410" w:type="dxa"/>
            <w:tcBorders>
              <w:top w:val="single" w:sz="4" w:space="0" w:color="auto"/>
              <w:left w:val="single" w:sz="4" w:space="0" w:color="auto"/>
              <w:bottom w:val="double" w:sz="4" w:space="0" w:color="auto"/>
              <w:right w:val="double" w:sz="4" w:space="0" w:color="auto"/>
            </w:tcBorders>
            <w:vAlign w:val="center"/>
          </w:tcPr>
          <w:p w14:paraId="2E9244DF" w14:textId="71BF0A9A" w:rsidR="00BA4578" w:rsidRDefault="00BA4578" w:rsidP="005D2D5F">
            <w:pPr>
              <w:spacing w:before="20" w:after="0"/>
              <w:rPr>
                <w:rFonts w:ascii="Arial" w:hAnsi="Arial" w:cs="Arial"/>
                <w:sz w:val="20"/>
                <w:szCs w:val="20"/>
              </w:rPr>
            </w:pPr>
            <w:bookmarkStart w:id="106" w:name="ind_air_emis_source_source_idX2_45"/>
            <w:bookmarkEnd w:id="106"/>
            <w:r>
              <w:rPr>
                <w:rFonts w:ascii="Arial" w:hAnsi="Arial" w:cs="Arial"/>
                <w:sz w:val="20"/>
                <w:szCs w:val="20"/>
              </w:rPr>
              <w:t>Ingen rensning</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DEFA29C" w14:textId="4987DD84" w:rsidR="00EC6E6D" w:rsidRPr="005D2D5F" w:rsidRDefault="00BA4578" w:rsidP="005D2D5F">
            <w:pPr>
              <w:spacing w:before="20" w:after="0"/>
              <w:jc w:val="center"/>
              <w:rPr>
                <w:rFonts w:ascii="Arial" w:hAnsi="Arial" w:cs="Arial"/>
                <w:sz w:val="20"/>
                <w:szCs w:val="20"/>
              </w:rPr>
            </w:pPr>
            <w:bookmarkStart w:id="107" w:name="ind_air_emis_source_source_id"/>
            <w:bookmarkEnd w:id="107"/>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108" w:name="ind_air_emis_source_source_id_2"/>
            <w:bookmarkEnd w:id="108"/>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bookmarkStart w:id="109" w:name="ind_air_emis_source_source_id_3"/>
            <w:bookmarkEnd w:id="109"/>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110" w:name="ind_air_emis_source_source_id_4"/>
            <w:bookmarkEnd w:id="110"/>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111" w:name="ind_air_emis_source_source_id_5"/>
            <w:bookmarkEnd w:id="111"/>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112" w:name="ind_air_emis_source_source_id_6"/>
            <w:bookmarkEnd w:id="11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113" w:name="ind_air_emis_source_source_id_7"/>
            <w:bookmarkEnd w:id="113"/>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bookmarkStart w:id="114" w:name="ind_air_emis_source_source_id_8"/>
            <w:bookmarkEnd w:id="114"/>
          </w:p>
        </w:tc>
      </w:tr>
      <w:tr w:rsidR="00BA4578" w:rsidRPr="005D2D5F" w14:paraId="4C17AA69"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3E22C311" w14:textId="42F14B52" w:rsidR="00BA4578" w:rsidRDefault="00BA4578" w:rsidP="005D2D5F">
            <w:pPr>
              <w:spacing w:before="20" w:after="0"/>
              <w:jc w:val="center"/>
              <w:rPr>
                <w:rFonts w:ascii="Arial" w:hAnsi="Arial" w:cs="Arial"/>
                <w:sz w:val="20"/>
                <w:szCs w:val="20"/>
              </w:rPr>
            </w:pPr>
            <w:bookmarkStart w:id="115" w:name="ind_air_emis_source_source_id_9"/>
            <w:bookmarkEnd w:id="115"/>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22A22" w14:textId="3DE36613" w:rsidR="00BA4578" w:rsidRPr="005D2D5F" w:rsidRDefault="00BA4578" w:rsidP="005D2D5F">
            <w:pPr>
              <w:spacing w:before="20" w:after="0"/>
              <w:jc w:val="right"/>
              <w:rPr>
                <w:rFonts w:ascii="Arial" w:hAnsi="Arial" w:cs="Arial"/>
                <w:sz w:val="20"/>
                <w:szCs w:val="20"/>
              </w:rPr>
            </w:pPr>
            <w:bookmarkStart w:id="116" w:name="ind_air_emis_source_source_id_10"/>
            <w:bookmarkEnd w:id="116"/>
            <w:r>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734B8" w14:textId="57CFC636" w:rsidR="00BA4578" w:rsidRPr="005D2D5F" w:rsidRDefault="00BA4578" w:rsidP="005D2D5F">
            <w:pPr>
              <w:spacing w:before="20" w:after="0"/>
              <w:jc w:val="right"/>
              <w:rPr>
                <w:rFonts w:ascii="Arial" w:hAnsi="Arial" w:cs="Arial"/>
                <w:sz w:val="20"/>
                <w:szCs w:val="20"/>
              </w:rPr>
            </w:pPr>
            <w:bookmarkStart w:id="117" w:name="ind_air_emis_source_source_id_11"/>
            <w:bookmarkEnd w:id="117"/>
            <w:r>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EE2C92" w14:textId="77777777" w:rsidR="00BA4578" w:rsidRPr="005D2D5F" w:rsidRDefault="00BA4578" w:rsidP="005D2D5F">
            <w:pPr>
              <w:spacing w:before="20" w:after="0"/>
              <w:jc w:val="right"/>
              <w:rPr>
                <w:rFonts w:ascii="Arial" w:hAnsi="Arial" w:cs="Arial"/>
                <w:sz w:val="20"/>
                <w:szCs w:val="20"/>
              </w:rPr>
            </w:pPr>
            <w:bookmarkStart w:id="118" w:name="ind_air_emis_source_source_id_12"/>
            <w:bookmarkEnd w:id="118"/>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2309996" w14:textId="58F3E141" w:rsidR="00BA4578" w:rsidRPr="005D2D5F" w:rsidRDefault="00BA4578" w:rsidP="005D2D5F">
            <w:pPr>
              <w:spacing w:before="20" w:after="0"/>
              <w:jc w:val="right"/>
              <w:rPr>
                <w:rFonts w:ascii="Arial" w:hAnsi="Arial" w:cs="Arial"/>
                <w:sz w:val="20"/>
                <w:szCs w:val="20"/>
              </w:rPr>
            </w:pPr>
            <w:bookmarkStart w:id="119" w:name="ind_air_emis_source_source_id_13"/>
            <w:bookmarkEnd w:id="119"/>
            <w:r>
              <w:rPr>
                <w:rFonts w:ascii="Arial" w:hAnsi="Arial" w:cs="Arial"/>
                <w:sz w:val="20"/>
                <w:szCs w:val="20"/>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80B9FB" w14:textId="1F155A13" w:rsidR="00BA4578" w:rsidRPr="005D2D5F" w:rsidRDefault="00BA4578" w:rsidP="005D2D5F">
            <w:pPr>
              <w:spacing w:before="20" w:after="0"/>
              <w:jc w:val="right"/>
              <w:rPr>
                <w:rFonts w:ascii="Arial" w:hAnsi="Arial" w:cs="Arial"/>
                <w:sz w:val="20"/>
                <w:szCs w:val="20"/>
              </w:rPr>
            </w:pPr>
            <w:bookmarkStart w:id="120" w:name="ind_air_emis_source_source_id_14"/>
            <w:bookmarkEnd w:id="120"/>
            <w:r>
              <w:rPr>
                <w:rFonts w:ascii="Arial" w:hAnsi="Arial" w:cs="Arial"/>
                <w:sz w:val="20"/>
                <w:szCs w:val="20"/>
              </w:rPr>
              <w:t>0,28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6B8549" w14:textId="77777777" w:rsidR="00BA4578" w:rsidRPr="005D2D5F" w:rsidRDefault="00BA4578" w:rsidP="005D2D5F">
            <w:pPr>
              <w:spacing w:before="20" w:after="0"/>
              <w:jc w:val="right"/>
              <w:rPr>
                <w:rFonts w:ascii="Arial" w:hAnsi="Arial" w:cs="Arial"/>
                <w:sz w:val="20"/>
                <w:szCs w:val="20"/>
              </w:rPr>
            </w:pPr>
            <w:bookmarkStart w:id="121" w:name="ind_air_emis_source_source_id_15"/>
            <w:bookmarkEnd w:id="121"/>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2DE52DB8" w14:textId="77777777" w:rsidR="00BA4578" w:rsidRPr="005D2D5F" w:rsidRDefault="00BA4578" w:rsidP="005D2D5F">
            <w:pPr>
              <w:spacing w:before="20" w:after="0"/>
              <w:jc w:val="right"/>
              <w:rPr>
                <w:rFonts w:ascii="Arial" w:hAnsi="Arial" w:cs="Arial"/>
                <w:sz w:val="20"/>
                <w:szCs w:val="20"/>
              </w:rPr>
            </w:pPr>
            <w:bookmarkStart w:id="122" w:name="ind_air_emis_source_source_id_16"/>
            <w:bookmarkEnd w:id="122"/>
          </w:p>
        </w:tc>
      </w:tr>
      <w:tr w:rsidR="00BA4578" w:rsidRPr="005D2D5F" w14:paraId="03C3972E"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530E58F9" w14:textId="018B803A" w:rsidR="00BA4578" w:rsidRDefault="00BA4578" w:rsidP="005D2D5F">
            <w:pPr>
              <w:spacing w:before="20" w:after="0"/>
              <w:jc w:val="center"/>
              <w:rPr>
                <w:rFonts w:ascii="Arial" w:hAnsi="Arial" w:cs="Arial"/>
                <w:sz w:val="20"/>
                <w:szCs w:val="20"/>
              </w:rPr>
            </w:pPr>
            <w:bookmarkStart w:id="123" w:name="ind_air_emis_source_source_id_17"/>
            <w:bookmarkEnd w:id="123"/>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81DE0" w14:textId="5FC2F39B" w:rsidR="00BA4578" w:rsidRDefault="00BA4578" w:rsidP="005D2D5F">
            <w:pPr>
              <w:spacing w:before="20" w:after="0"/>
              <w:jc w:val="right"/>
              <w:rPr>
                <w:rFonts w:ascii="Arial" w:hAnsi="Arial" w:cs="Arial"/>
                <w:sz w:val="20"/>
                <w:szCs w:val="20"/>
              </w:rPr>
            </w:pPr>
            <w:bookmarkStart w:id="124" w:name="ind_air_emis_source_source_id_18"/>
            <w:bookmarkEnd w:id="124"/>
            <w:r>
              <w:rPr>
                <w:rFonts w:ascii="Arial" w:hAnsi="Arial" w:cs="Arial"/>
                <w:sz w:val="20"/>
                <w:szCs w:val="20"/>
              </w:rPr>
              <w:t>10,5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EF6E9" w14:textId="55086689" w:rsidR="00BA4578" w:rsidRDefault="00BA4578" w:rsidP="005D2D5F">
            <w:pPr>
              <w:spacing w:before="20" w:after="0"/>
              <w:jc w:val="right"/>
              <w:rPr>
                <w:rFonts w:ascii="Arial" w:hAnsi="Arial" w:cs="Arial"/>
                <w:sz w:val="20"/>
                <w:szCs w:val="20"/>
              </w:rPr>
            </w:pPr>
            <w:bookmarkStart w:id="125" w:name="ind_air_emis_source_source_id_19"/>
            <w:bookmarkEnd w:id="125"/>
            <w:r>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F32EFF" w14:textId="77777777" w:rsidR="00BA4578" w:rsidRPr="005D2D5F" w:rsidRDefault="00BA4578" w:rsidP="005D2D5F">
            <w:pPr>
              <w:spacing w:before="20" w:after="0"/>
              <w:jc w:val="right"/>
              <w:rPr>
                <w:rFonts w:ascii="Arial" w:hAnsi="Arial" w:cs="Arial"/>
                <w:sz w:val="20"/>
                <w:szCs w:val="20"/>
              </w:rPr>
            </w:pPr>
            <w:bookmarkStart w:id="126" w:name="ind_air_emis_source_source_id_20"/>
            <w:bookmarkEnd w:id="126"/>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D5ECB1F" w14:textId="3E528A49" w:rsidR="00BA4578" w:rsidRDefault="00BA4578" w:rsidP="005D2D5F">
            <w:pPr>
              <w:spacing w:before="20" w:after="0"/>
              <w:jc w:val="right"/>
              <w:rPr>
                <w:rFonts w:ascii="Arial" w:hAnsi="Arial" w:cs="Arial"/>
                <w:sz w:val="20"/>
                <w:szCs w:val="20"/>
              </w:rPr>
            </w:pPr>
            <w:bookmarkStart w:id="127" w:name="ind_air_emis_source_source_id_21"/>
            <w:bookmarkEnd w:id="127"/>
            <w:r>
              <w:rPr>
                <w:rFonts w:ascii="Arial" w:hAnsi="Arial" w:cs="Arial"/>
                <w:sz w:val="20"/>
                <w:szCs w:val="20"/>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A33FF9" w14:textId="7F8FD74D" w:rsidR="00BA4578" w:rsidRDefault="00BA4578" w:rsidP="005D2D5F">
            <w:pPr>
              <w:spacing w:before="20" w:after="0"/>
              <w:jc w:val="right"/>
              <w:rPr>
                <w:rFonts w:ascii="Arial" w:hAnsi="Arial" w:cs="Arial"/>
                <w:sz w:val="20"/>
                <w:szCs w:val="20"/>
              </w:rPr>
            </w:pPr>
            <w:bookmarkStart w:id="128" w:name="ind_air_emis_source_source_id_22"/>
            <w:bookmarkEnd w:id="128"/>
            <w:r>
              <w:rPr>
                <w:rFonts w:ascii="Arial" w:hAnsi="Arial" w:cs="Arial"/>
                <w:sz w:val="20"/>
                <w:szCs w:val="20"/>
              </w:rPr>
              <w:t>0,56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DA19E2" w14:textId="77777777" w:rsidR="00BA4578" w:rsidRPr="005D2D5F" w:rsidRDefault="00BA4578" w:rsidP="005D2D5F">
            <w:pPr>
              <w:spacing w:before="20" w:after="0"/>
              <w:jc w:val="right"/>
              <w:rPr>
                <w:rFonts w:ascii="Arial" w:hAnsi="Arial" w:cs="Arial"/>
                <w:sz w:val="20"/>
                <w:szCs w:val="20"/>
              </w:rPr>
            </w:pPr>
            <w:bookmarkStart w:id="129" w:name="ind_air_emis_source_source_id_23"/>
            <w:bookmarkEnd w:id="129"/>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7F1FD88D" w14:textId="77777777" w:rsidR="00BA4578" w:rsidRPr="005D2D5F" w:rsidRDefault="00BA4578" w:rsidP="005D2D5F">
            <w:pPr>
              <w:spacing w:before="20" w:after="0"/>
              <w:jc w:val="right"/>
              <w:rPr>
                <w:rFonts w:ascii="Arial" w:hAnsi="Arial" w:cs="Arial"/>
                <w:sz w:val="20"/>
                <w:szCs w:val="20"/>
              </w:rPr>
            </w:pPr>
            <w:bookmarkStart w:id="130" w:name="ind_air_emis_source_source_id_24"/>
            <w:bookmarkEnd w:id="130"/>
          </w:p>
        </w:tc>
      </w:tr>
      <w:tr w:rsidR="00BA4578" w:rsidRPr="005D2D5F" w14:paraId="59AC0D7B" w14:textId="77777777" w:rsidTr="00BA4578">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37B98EE" w14:textId="388E1D79" w:rsidR="00BA4578" w:rsidRDefault="00BA4578" w:rsidP="005D2D5F">
            <w:pPr>
              <w:spacing w:before="20" w:after="0"/>
              <w:jc w:val="center"/>
              <w:rPr>
                <w:rFonts w:ascii="Arial" w:hAnsi="Arial" w:cs="Arial"/>
                <w:sz w:val="20"/>
                <w:szCs w:val="20"/>
              </w:rPr>
            </w:pPr>
            <w:bookmarkStart w:id="131" w:name="ind_air_emis_source_source_id_25"/>
            <w:bookmarkEnd w:id="131"/>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6C3A4" w14:textId="3F0D731D" w:rsidR="00BA4578" w:rsidRDefault="00BA4578" w:rsidP="005D2D5F">
            <w:pPr>
              <w:spacing w:before="20" w:after="0"/>
              <w:jc w:val="right"/>
              <w:rPr>
                <w:rFonts w:ascii="Arial" w:hAnsi="Arial" w:cs="Arial"/>
                <w:sz w:val="20"/>
                <w:szCs w:val="20"/>
              </w:rPr>
            </w:pPr>
            <w:bookmarkStart w:id="132" w:name="ind_air_emis_source_source_id_26"/>
            <w:bookmarkEnd w:id="132"/>
            <w:r>
              <w:rPr>
                <w:rFonts w:ascii="Arial" w:hAnsi="Arial" w:cs="Arial"/>
                <w:sz w:val="20"/>
                <w:szCs w:val="20"/>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AC5AF8" w14:textId="0205F64E" w:rsidR="00BA4578" w:rsidRDefault="00BA4578" w:rsidP="005D2D5F">
            <w:pPr>
              <w:spacing w:before="20" w:after="0"/>
              <w:jc w:val="right"/>
              <w:rPr>
                <w:rFonts w:ascii="Arial" w:hAnsi="Arial" w:cs="Arial"/>
                <w:sz w:val="20"/>
                <w:szCs w:val="20"/>
              </w:rPr>
            </w:pPr>
            <w:bookmarkStart w:id="133" w:name="ind_air_emis_source_source_id_27"/>
            <w:bookmarkEnd w:id="133"/>
            <w:r>
              <w:rPr>
                <w:rFonts w:ascii="Arial" w:hAnsi="Arial" w:cs="Arial"/>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2AC79E" w14:textId="77777777" w:rsidR="00BA4578" w:rsidRPr="005D2D5F" w:rsidRDefault="00BA4578" w:rsidP="005D2D5F">
            <w:pPr>
              <w:spacing w:before="20" w:after="0"/>
              <w:jc w:val="right"/>
              <w:rPr>
                <w:rFonts w:ascii="Arial" w:hAnsi="Arial" w:cs="Arial"/>
                <w:sz w:val="20"/>
                <w:szCs w:val="20"/>
              </w:rPr>
            </w:pPr>
            <w:bookmarkStart w:id="134" w:name="ind_air_emis_source_source_id_28"/>
            <w:bookmarkEnd w:id="134"/>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238C4FB" w14:textId="77777777" w:rsidR="00BA4578" w:rsidRDefault="00BA4578" w:rsidP="005D2D5F">
            <w:pPr>
              <w:spacing w:before="20" w:after="0"/>
              <w:jc w:val="right"/>
              <w:rPr>
                <w:rFonts w:ascii="Arial" w:hAnsi="Arial" w:cs="Arial"/>
                <w:sz w:val="20"/>
                <w:szCs w:val="20"/>
              </w:rPr>
            </w:pPr>
            <w:bookmarkStart w:id="135" w:name="ind_air_emis_source_source_id_29"/>
            <w:bookmarkEnd w:id="135"/>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976B9" w14:textId="77777777" w:rsidR="00BA4578" w:rsidRDefault="00BA4578" w:rsidP="005D2D5F">
            <w:pPr>
              <w:spacing w:before="20" w:after="0"/>
              <w:jc w:val="right"/>
              <w:rPr>
                <w:rFonts w:ascii="Arial" w:hAnsi="Arial" w:cs="Arial"/>
                <w:sz w:val="20"/>
                <w:szCs w:val="20"/>
              </w:rPr>
            </w:pPr>
            <w:bookmarkStart w:id="136" w:name="ind_air_emis_source_source_id_30"/>
            <w:bookmarkEnd w:id="13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7C711F" w14:textId="77777777" w:rsidR="00BA4578" w:rsidRPr="005D2D5F" w:rsidRDefault="00BA4578" w:rsidP="005D2D5F">
            <w:pPr>
              <w:spacing w:before="20" w:after="0"/>
              <w:jc w:val="right"/>
              <w:rPr>
                <w:rFonts w:ascii="Arial" w:hAnsi="Arial" w:cs="Arial"/>
                <w:sz w:val="20"/>
                <w:szCs w:val="20"/>
              </w:rPr>
            </w:pPr>
            <w:bookmarkStart w:id="137" w:name="ind_air_emis_source_source_id_31"/>
            <w:bookmarkEnd w:id="137"/>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220CA1E8" w14:textId="77777777" w:rsidR="00BA4578" w:rsidRPr="005D2D5F" w:rsidRDefault="00BA4578" w:rsidP="005D2D5F">
            <w:pPr>
              <w:spacing w:before="20" w:after="0"/>
              <w:jc w:val="right"/>
              <w:rPr>
                <w:rFonts w:ascii="Arial" w:hAnsi="Arial" w:cs="Arial"/>
                <w:sz w:val="20"/>
                <w:szCs w:val="20"/>
              </w:rPr>
            </w:pPr>
            <w:bookmarkStart w:id="138" w:name="ind_air_emis_source_source_id_32"/>
            <w:bookmarkEnd w:id="138"/>
          </w:p>
        </w:tc>
      </w:tr>
      <w:tr w:rsidR="00BA4578" w:rsidRPr="005D2D5F" w14:paraId="4E8F4263"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31E8C87A" w14:textId="68F2ACCC" w:rsidR="00BA4578" w:rsidRDefault="00BA4578" w:rsidP="005D2D5F">
            <w:pPr>
              <w:spacing w:before="20" w:after="0"/>
              <w:jc w:val="center"/>
              <w:rPr>
                <w:rFonts w:ascii="Arial" w:hAnsi="Arial" w:cs="Arial"/>
                <w:sz w:val="20"/>
                <w:szCs w:val="20"/>
              </w:rPr>
            </w:pPr>
            <w:bookmarkStart w:id="139" w:name="ind_air_emis_source_source_id_33"/>
            <w:bookmarkEnd w:id="139"/>
            <w:r>
              <w:rPr>
                <w:rFonts w:ascii="Arial" w:hAnsi="Arial" w:cs="Arial"/>
                <w:sz w:val="20"/>
                <w:szCs w:val="20"/>
              </w:rPr>
              <w:t>5</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4A5FD15A" w14:textId="40DC1056" w:rsidR="00BA4578" w:rsidRDefault="00BA4578" w:rsidP="005D2D5F">
            <w:pPr>
              <w:spacing w:before="20" w:after="0"/>
              <w:jc w:val="right"/>
              <w:rPr>
                <w:rFonts w:ascii="Arial" w:hAnsi="Arial" w:cs="Arial"/>
                <w:sz w:val="20"/>
                <w:szCs w:val="20"/>
              </w:rPr>
            </w:pPr>
            <w:bookmarkStart w:id="140" w:name="ind_air_emis_source_source_id_34"/>
            <w:bookmarkEnd w:id="140"/>
            <w:r>
              <w:rPr>
                <w:rFonts w:ascii="Arial" w:hAnsi="Arial" w:cs="Arial"/>
                <w:sz w:val="20"/>
                <w:szCs w:val="20"/>
              </w:rPr>
              <w:t>9,0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58EF4C26" w14:textId="556B813E" w:rsidR="00BA4578" w:rsidRDefault="00BA4578" w:rsidP="005D2D5F">
            <w:pPr>
              <w:spacing w:before="20" w:after="0"/>
              <w:jc w:val="right"/>
              <w:rPr>
                <w:rFonts w:ascii="Arial" w:hAnsi="Arial" w:cs="Arial"/>
                <w:sz w:val="20"/>
                <w:szCs w:val="20"/>
              </w:rPr>
            </w:pPr>
            <w:bookmarkStart w:id="141" w:name="ind_air_emis_source_source_id_35"/>
            <w:bookmarkEnd w:id="141"/>
            <w:r>
              <w:rPr>
                <w:rFonts w:ascii="Arial" w:hAnsi="Arial" w:cs="Arial"/>
                <w:sz w:val="20"/>
                <w:szCs w:val="20"/>
              </w:rPr>
              <w:t>0,0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6F494191" w14:textId="77777777" w:rsidR="00BA4578" w:rsidRPr="005D2D5F" w:rsidRDefault="00BA4578" w:rsidP="005D2D5F">
            <w:pPr>
              <w:spacing w:before="20" w:after="0"/>
              <w:jc w:val="right"/>
              <w:rPr>
                <w:rFonts w:ascii="Arial" w:hAnsi="Arial" w:cs="Arial"/>
                <w:sz w:val="20"/>
                <w:szCs w:val="20"/>
              </w:rPr>
            </w:pPr>
            <w:bookmarkStart w:id="142" w:name="ind_air_emis_source_source_id_36"/>
            <w:bookmarkEnd w:id="142"/>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686549DD" w14:textId="77777777" w:rsidR="00BA4578" w:rsidRDefault="00BA4578" w:rsidP="005D2D5F">
            <w:pPr>
              <w:spacing w:before="20" w:after="0"/>
              <w:jc w:val="right"/>
              <w:rPr>
                <w:rFonts w:ascii="Arial" w:hAnsi="Arial" w:cs="Arial"/>
                <w:sz w:val="20"/>
                <w:szCs w:val="20"/>
              </w:rPr>
            </w:pPr>
            <w:bookmarkStart w:id="143" w:name="ind_air_emis_source_source_id_37"/>
            <w:bookmarkEnd w:id="143"/>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10CF9C99" w14:textId="77777777" w:rsidR="00BA4578" w:rsidRDefault="00BA4578" w:rsidP="005D2D5F">
            <w:pPr>
              <w:spacing w:before="20" w:after="0"/>
              <w:jc w:val="right"/>
              <w:rPr>
                <w:rFonts w:ascii="Arial" w:hAnsi="Arial" w:cs="Arial"/>
                <w:sz w:val="20"/>
                <w:szCs w:val="20"/>
              </w:rPr>
            </w:pPr>
            <w:bookmarkStart w:id="144" w:name="ind_air_emis_source_source_id_38"/>
            <w:bookmarkEnd w:id="144"/>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07B74FFC" w14:textId="77777777" w:rsidR="00BA4578" w:rsidRPr="005D2D5F" w:rsidRDefault="00BA4578" w:rsidP="005D2D5F">
            <w:pPr>
              <w:spacing w:before="20" w:after="0"/>
              <w:jc w:val="right"/>
              <w:rPr>
                <w:rFonts w:ascii="Arial" w:hAnsi="Arial" w:cs="Arial"/>
                <w:sz w:val="20"/>
                <w:szCs w:val="20"/>
              </w:rPr>
            </w:pPr>
            <w:bookmarkStart w:id="145" w:name="ind_air_emis_source_source_id_39"/>
            <w:bookmarkEnd w:id="145"/>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1E842514" w14:textId="77777777" w:rsidR="00BA4578" w:rsidRPr="005D2D5F" w:rsidRDefault="00BA4578"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080F0547" w:rsidR="00EC6E6D" w:rsidRPr="005D2D5F" w:rsidRDefault="00BA4578" w:rsidP="005D2D5F">
            <w:pPr>
              <w:spacing w:before="20" w:after="0"/>
              <w:ind w:left="71"/>
              <w:rPr>
                <w:rFonts w:ascii="Arial" w:hAnsi="Arial" w:cs="Arial"/>
                <w:sz w:val="20"/>
                <w:szCs w:val="20"/>
              </w:rPr>
            </w:pPr>
            <w:bookmarkStart w:id="146" w:name="ind_energy_types_energy_type_name"/>
            <w:bookmarkEnd w:id="146"/>
            <w:r>
              <w:rPr>
                <w:rFonts w:ascii="Arial" w:hAnsi="Arial" w:cs="Arial"/>
                <w:sz w:val="20"/>
                <w:szCs w:val="20"/>
              </w:rPr>
              <w:lastRenderedPageBreak/>
              <w:t>Fjernvarme</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66B4A30C" w:rsidR="00EC6E6D" w:rsidRPr="005D2D5F" w:rsidRDefault="00BA4578" w:rsidP="005D2D5F">
            <w:pPr>
              <w:spacing w:before="20" w:after="0"/>
              <w:rPr>
                <w:rFonts w:ascii="Arial" w:hAnsi="Arial" w:cs="Arial"/>
                <w:sz w:val="20"/>
                <w:szCs w:val="20"/>
              </w:rPr>
            </w:pPr>
            <w:bookmarkStart w:id="147" w:name="ind_control_items_control_item_name"/>
            <w:bookmarkEnd w:id="147"/>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bookmarkStart w:id="148" w:name="ind_control_items_control_item_name_2"/>
            <w:bookmarkEnd w:id="148"/>
          </w:p>
        </w:tc>
      </w:tr>
      <w:tr w:rsidR="00BA4578" w:rsidRPr="005D2D5F" w14:paraId="23C71E8B"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F403372" w14:textId="28EB8A72" w:rsidR="00BA4578" w:rsidRDefault="00BA4578" w:rsidP="005D2D5F">
            <w:pPr>
              <w:spacing w:before="20" w:after="0"/>
              <w:rPr>
                <w:rFonts w:ascii="Arial" w:hAnsi="Arial" w:cs="Arial"/>
                <w:sz w:val="20"/>
                <w:szCs w:val="20"/>
              </w:rPr>
            </w:pPr>
            <w:bookmarkStart w:id="149" w:name="ind_control_items_control_item_name_3"/>
            <w:bookmarkEnd w:id="149"/>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612AE8D4" w14:textId="77777777" w:rsidR="00BA4578" w:rsidRDefault="00BA4578" w:rsidP="005D2D5F">
            <w:pPr>
              <w:spacing w:before="20" w:after="0"/>
              <w:rPr>
                <w:rFonts w:ascii="Arial" w:hAnsi="Arial" w:cs="Arial"/>
                <w:sz w:val="20"/>
                <w:szCs w:val="20"/>
              </w:rPr>
            </w:pPr>
            <w:bookmarkStart w:id="150" w:name="ind_control_items_control_item_name_4"/>
            <w:bookmarkEnd w:id="150"/>
            <w:r>
              <w:rPr>
                <w:rFonts w:ascii="Arial" w:hAnsi="Arial" w:cs="Arial"/>
                <w:sz w:val="20"/>
                <w:szCs w:val="20"/>
              </w:rPr>
              <w:t>Virksomheden råder over 6 luftafkast:</w:t>
            </w:r>
          </w:p>
          <w:p w14:paraId="2C2AD613" w14:textId="77777777" w:rsidR="00BA4578" w:rsidRDefault="00BA4578" w:rsidP="005D2D5F">
            <w:pPr>
              <w:spacing w:before="20" w:after="0"/>
              <w:rPr>
                <w:rFonts w:ascii="Arial" w:hAnsi="Arial" w:cs="Arial"/>
                <w:sz w:val="20"/>
                <w:szCs w:val="20"/>
              </w:rPr>
            </w:pPr>
          </w:p>
          <w:p w14:paraId="2B958FFC" w14:textId="77777777" w:rsidR="00BA4578" w:rsidRDefault="00BA4578" w:rsidP="005D2D5F">
            <w:pPr>
              <w:spacing w:before="20" w:after="0"/>
              <w:rPr>
                <w:rFonts w:ascii="Arial" w:hAnsi="Arial" w:cs="Arial"/>
                <w:sz w:val="20"/>
                <w:szCs w:val="20"/>
              </w:rPr>
            </w:pPr>
            <w:r>
              <w:rPr>
                <w:rFonts w:ascii="Arial" w:hAnsi="Arial" w:cs="Arial"/>
                <w:sz w:val="20"/>
                <w:szCs w:val="20"/>
              </w:rPr>
              <w:t xml:space="preserve">L1: Placeret ved sydvendt gavl til hal 1. Anlægget er et </w:t>
            </w:r>
            <w:proofErr w:type="spellStart"/>
            <w:r>
              <w:rPr>
                <w:rFonts w:ascii="Arial" w:hAnsi="Arial" w:cs="Arial"/>
                <w:sz w:val="20"/>
                <w:szCs w:val="20"/>
              </w:rPr>
              <w:t>Geovent</w:t>
            </w:r>
            <w:proofErr w:type="spellEnd"/>
            <w:r>
              <w:rPr>
                <w:rFonts w:ascii="Arial" w:hAnsi="Arial" w:cs="Arial"/>
                <w:sz w:val="20"/>
                <w:szCs w:val="20"/>
              </w:rPr>
              <w:t xml:space="preserve"> </w:t>
            </w:r>
            <w:proofErr w:type="spellStart"/>
            <w:r>
              <w:rPr>
                <w:rFonts w:ascii="Arial" w:hAnsi="Arial" w:cs="Arial"/>
                <w:sz w:val="20"/>
                <w:szCs w:val="20"/>
              </w:rPr>
              <w:t>mellemtryksanlæg</w:t>
            </w:r>
            <w:proofErr w:type="spellEnd"/>
            <w:r>
              <w:rPr>
                <w:rFonts w:ascii="Arial" w:hAnsi="Arial" w:cs="Arial"/>
                <w:sz w:val="20"/>
                <w:szCs w:val="20"/>
              </w:rPr>
              <w:t xml:space="preserve"> med patronfilter med 3 ophængte poser (rensningsgrad 99 %) og automatisk trykluftrensning af poserne. Anlægget er tilsluttet rørsystemet i hal 1, herunder udsugningsarme til svejseopgaver i både </w:t>
            </w:r>
            <w:proofErr w:type="spellStart"/>
            <w:r>
              <w:rPr>
                <w:rFonts w:ascii="Arial" w:hAnsi="Arial" w:cs="Arial"/>
                <w:sz w:val="20"/>
                <w:szCs w:val="20"/>
              </w:rPr>
              <w:t>ulegeret</w:t>
            </w:r>
            <w:proofErr w:type="spellEnd"/>
            <w:r>
              <w:rPr>
                <w:rFonts w:ascii="Arial" w:hAnsi="Arial" w:cs="Arial"/>
                <w:sz w:val="20"/>
                <w:szCs w:val="20"/>
              </w:rPr>
              <w:t xml:space="preserve"> og rustfri stål, samt udsugning fra båndpudser mv.</w:t>
            </w:r>
          </w:p>
          <w:p w14:paraId="509C9C5D" w14:textId="77777777" w:rsidR="00BA4578" w:rsidRDefault="00BA4578" w:rsidP="005D2D5F">
            <w:pPr>
              <w:spacing w:before="20" w:after="0"/>
              <w:rPr>
                <w:rFonts w:ascii="Arial" w:hAnsi="Arial" w:cs="Arial"/>
                <w:sz w:val="20"/>
                <w:szCs w:val="20"/>
              </w:rPr>
            </w:pPr>
          </w:p>
          <w:p w14:paraId="126F1B3B" w14:textId="77777777" w:rsidR="00BA4578" w:rsidRDefault="00BA4578" w:rsidP="005D2D5F">
            <w:pPr>
              <w:spacing w:before="20" w:after="0"/>
              <w:rPr>
                <w:rFonts w:ascii="Arial" w:hAnsi="Arial" w:cs="Arial"/>
                <w:sz w:val="20"/>
                <w:szCs w:val="20"/>
              </w:rPr>
            </w:pPr>
            <w:r>
              <w:rPr>
                <w:rFonts w:ascii="Arial" w:hAnsi="Arial" w:cs="Arial"/>
                <w:sz w:val="20"/>
                <w:szCs w:val="20"/>
              </w:rPr>
              <w:t>L2: Placeret ved hal 2's nordvestlige hjørne. Anlægget er højtryksanlæg af typen "Dansk Klimablok HTM 10" monteret med posefilter til manuel filterskift (rensningsgrad 99 %</w:t>
            </w:r>
            <w:proofErr w:type="gramStart"/>
            <w:r>
              <w:rPr>
                <w:rFonts w:ascii="Arial" w:hAnsi="Arial" w:cs="Arial"/>
                <w:sz w:val="20"/>
                <w:szCs w:val="20"/>
              </w:rPr>
              <w:t>).Anlægget</w:t>
            </w:r>
            <w:proofErr w:type="gramEnd"/>
            <w:r>
              <w:rPr>
                <w:rFonts w:ascii="Arial" w:hAnsi="Arial" w:cs="Arial"/>
                <w:sz w:val="20"/>
                <w:szCs w:val="20"/>
              </w:rPr>
              <w:t xml:space="preserve"> er tilsluttet rørsystemet langs den nordlige gavl i hal 2 samt langs skillevæggen mellem hal 1 og 2, plus punktudsugningen fra det rustfri værksted i hal 1. Der udsuges både slibestøv og svejserøg fra bearbejdning af </w:t>
            </w:r>
            <w:proofErr w:type="spellStart"/>
            <w:r>
              <w:rPr>
                <w:rFonts w:ascii="Arial" w:hAnsi="Arial" w:cs="Arial"/>
                <w:sz w:val="20"/>
                <w:szCs w:val="20"/>
              </w:rPr>
              <w:t>ulegeret</w:t>
            </w:r>
            <w:proofErr w:type="spellEnd"/>
            <w:r>
              <w:rPr>
                <w:rFonts w:ascii="Arial" w:hAnsi="Arial" w:cs="Arial"/>
                <w:sz w:val="20"/>
                <w:szCs w:val="20"/>
              </w:rPr>
              <w:t xml:space="preserve"> og rustfri stål.</w:t>
            </w:r>
          </w:p>
          <w:p w14:paraId="4B7BBC5D" w14:textId="77777777" w:rsidR="00BA4578" w:rsidRDefault="00BA4578" w:rsidP="005D2D5F">
            <w:pPr>
              <w:spacing w:before="20" w:after="0"/>
              <w:rPr>
                <w:rFonts w:ascii="Arial" w:hAnsi="Arial" w:cs="Arial"/>
                <w:sz w:val="20"/>
                <w:szCs w:val="20"/>
              </w:rPr>
            </w:pPr>
          </w:p>
          <w:p w14:paraId="45E6BEB3" w14:textId="77777777" w:rsidR="00BA4578" w:rsidRDefault="00BA4578" w:rsidP="005D2D5F">
            <w:pPr>
              <w:spacing w:before="20" w:after="0"/>
              <w:rPr>
                <w:rFonts w:ascii="Arial" w:hAnsi="Arial" w:cs="Arial"/>
                <w:sz w:val="20"/>
                <w:szCs w:val="20"/>
              </w:rPr>
            </w:pPr>
            <w:r>
              <w:rPr>
                <w:rFonts w:ascii="Arial" w:hAnsi="Arial" w:cs="Arial"/>
                <w:sz w:val="20"/>
                <w:szCs w:val="20"/>
              </w:rPr>
              <w:t xml:space="preserve">L3: Placeret langs hal 2's, vestlige gavl. Anlægget er et </w:t>
            </w:r>
            <w:proofErr w:type="spellStart"/>
            <w:r>
              <w:rPr>
                <w:rFonts w:ascii="Arial" w:hAnsi="Arial" w:cs="Arial"/>
                <w:sz w:val="20"/>
                <w:szCs w:val="20"/>
              </w:rPr>
              <w:t>mellemtryksanlæg</w:t>
            </w:r>
            <w:proofErr w:type="spellEnd"/>
            <w:r>
              <w:rPr>
                <w:rFonts w:ascii="Arial" w:hAnsi="Arial" w:cs="Arial"/>
                <w:sz w:val="20"/>
                <w:szCs w:val="20"/>
              </w:rPr>
              <w:t xml:space="preserve"> af typen "Dansk Klimablok" MTV 20 </w:t>
            </w:r>
            <w:proofErr w:type="spellStart"/>
            <w:r>
              <w:rPr>
                <w:rFonts w:ascii="Arial" w:hAnsi="Arial" w:cs="Arial"/>
                <w:sz w:val="20"/>
                <w:szCs w:val="20"/>
              </w:rPr>
              <w:t>mellemtryksanlæg</w:t>
            </w:r>
            <w:proofErr w:type="spellEnd"/>
            <w:r>
              <w:rPr>
                <w:rFonts w:ascii="Arial" w:hAnsi="Arial" w:cs="Arial"/>
                <w:sz w:val="20"/>
                <w:szCs w:val="20"/>
              </w:rPr>
              <w:t xml:space="preserve"> monteret med posefilter til </w:t>
            </w:r>
            <w:proofErr w:type="gramStart"/>
            <w:r>
              <w:rPr>
                <w:rFonts w:ascii="Arial" w:hAnsi="Arial" w:cs="Arial"/>
                <w:sz w:val="20"/>
                <w:szCs w:val="20"/>
              </w:rPr>
              <w:t>manuel</w:t>
            </w:r>
            <w:proofErr w:type="gramEnd"/>
            <w:r>
              <w:rPr>
                <w:rFonts w:ascii="Arial" w:hAnsi="Arial" w:cs="Arial"/>
                <w:sz w:val="20"/>
                <w:szCs w:val="20"/>
              </w:rPr>
              <w:t xml:space="preserve"> filterskift (rensningsgrad 99 %). Anlægget er tilsluttet udsugning via gulvkanaler i hal 2 samt en båndpudser. Der udsuges både slibestøv og svejserøg fra bearbejdning af </w:t>
            </w:r>
            <w:proofErr w:type="spellStart"/>
            <w:r>
              <w:rPr>
                <w:rFonts w:ascii="Arial" w:hAnsi="Arial" w:cs="Arial"/>
                <w:sz w:val="20"/>
                <w:szCs w:val="20"/>
              </w:rPr>
              <w:t>ulegeret</w:t>
            </w:r>
            <w:proofErr w:type="spellEnd"/>
            <w:r>
              <w:rPr>
                <w:rFonts w:ascii="Arial" w:hAnsi="Arial" w:cs="Arial"/>
                <w:sz w:val="20"/>
                <w:szCs w:val="20"/>
              </w:rPr>
              <w:t xml:space="preserve"> og rustfri stål.</w:t>
            </w:r>
          </w:p>
          <w:p w14:paraId="586BB905" w14:textId="77777777" w:rsidR="00BA4578" w:rsidRDefault="00BA4578" w:rsidP="005D2D5F">
            <w:pPr>
              <w:spacing w:before="20" w:after="0"/>
              <w:rPr>
                <w:rFonts w:ascii="Arial" w:hAnsi="Arial" w:cs="Arial"/>
                <w:sz w:val="20"/>
                <w:szCs w:val="20"/>
              </w:rPr>
            </w:pPr>
          </w:p>
          <w:p w14:paraId="71DE5334" w14:textId="77777777" w:rsidR="00BA4578" w:rsidRDefault="00BA4578" w:rsidP="005D2D5F">
            <w:pPr>
              <w:spacing w:before="20" w:after="0"/>
              <w:rPr>
                <w:rFonts w:ascii="Arial" w:hAnsi="Arial" w:cs="Arial"/>
                <w:sz w:val="20"/>
                <w:szCs w:val="20"/>
              </w:rPr>
            </w:pPr>
            <w:r>
              <w:rPr>
                <w:rFonts w:ascii="Arial" w:hAnsi="Arial" w:cs="Arial"/>
                <w:sz w:val="20"/>
                <w:szCs w:val="20"/>
              </w:rPr>
              <w:t>L4 og L5: Rumudsugning på taget af hal 2. Type og specifikationer er ukendt</w:t>
            </w:r>
          </w:p>
          <w:p w14:paraId="008AA967" w14:textId="77777777" w:rsidR="00BA4578" w:rsidRDefault="00BA4578" w:rsidP="005D2D5F">
            <w:pPr>
              <w:spacing w:before="20" w:after="0"/>
              <w:rPr>
                <w:rFonts w:ascii="Arial" w:hAnsi="Arial" w:cs="Arial"/>
                <w:sz w:val="20"/>
                <w:szCs w:val="20"/>
              </w:rPr>
            </w:pPr>
          </w:p>
          <w:p w14:paraId="3D027ECC" w14:textId="473008B0" w:rsidR="00BA4578" w:rsidRPr="005D2D5F" w:rsidRDefault="00BA4578" w:rsidP="005D2D5F">
            <w:pPr>
              <w:spacing w:before="20" w:after="0"/>
              <w:rPr>
                <w:rFonts w:ascii="Arial" w:hAnsi="Arial" w:cs="Arial"/>
                <w:sz w:val="20"/>
                <w:szCs w:val="20"/>
              </w:rPr>
            </w:pPr>
            <w:r>
              <w:rPr>
                <w:rFonts w:ascii="Arial" w:hAnsi="Arial" w:cs="Arial"/>
                <w:sz w:val="20"/>
                <w:szCs w:val="20"/>
              </w:rPr>
              <w:t xml:space="preserve">L6: Nyt afkast placeret ved sydvendt gavl til hal 1 i umiddelbar nærhed af L1. Anlægget er etableret efter virksomheden fik meddelt miljøgodkendelse. I forbindelse med tilsyn på virksomheden i 2002 er det fejlagtigt noteret, at plasmaskæreren er tilsluttet L1. Der er imidlertid etableret et selvstændigt udsugningsanlæg (L6) - virksomheden vender tilbage med relevante oplysninger. Ved tilsynet blev det oplyst, at plasmaskæreren kun anvendes til sort jern. Rustfrit stål vandskæres hos underleverandør. Afkastet kører kun, når </w:t>
            </w:r>
            <w:proofErr w:type="spellStart"/>
            <w:r>
              <w:rPr>
                <w:rFonts w:ascii="Arial" w:hAnsi="Arial" w:cs="Arial"/>
                <w:sz w:val="20"/>
                <w:szCs w:val="20"/>
              </w:rPr>
              <w:t>skæreren</w:t>
            </w:r>
            <w:proofErr w:type="spellEnd"/>
            <w:r>
              <w:rPr>
                <w:rFonts w:ascii="Arial" w:hAnsi="Arial" w:cs="Arial"/>
                <w:sz w:val="20"/>
                <w:szCs w:val="20"/>
              </w:rPr>
              <w:t xml:space="preserve"> er i drift.</w:t>
            </w:r>
          </w:p>
        </w:tc>
      </w:tr>
      <w:tr w:rsidR="00BA4578" w:rsidRPr="005D2D5F" w14:paraId="05EF36EC"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95E2531" w14:textId="451AA1A6" w:rsidR="00BA4578" w:rsidRDefault="00BA4578" w:rsidP="005D2D5F">
            <w:pPr>
              <w:spacing w:before="20" w:after="0"/>
              <w:rPr>
                <w:rFonts w:ascii="Arial" w:hAnsi="Arial" w:cs="Arial"/>
                <w:sz w:val="20"/>
                <w:szCs w:val="20"/>
              </w:rPr>
            </w:pPr>
            <w:bookmarkStart w:id="151" w:name="ind_control_items_control_item_name_5"/>
            <w:bookmarkEnd w:id="151"/>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1BC594EE" w14:textId="29B833B3" w:rsidR="00BA4578" w:rsidRDefault="00BA4578" w:rsidP="005D2D5F">
            <w:pPr>
              <w:spacing w:before="20" w:after="0"/>
              <w:rPr>
                <w:rFonts w:ascii="Arial" w:hAnsi="Arial" w:cs="Arial"/>
                <w:sz w:val="20"/>
                <w:szCs w:val="20"/>
              </w:rPr>
            </w:pPr>
            <w:bookmarkStart w:id="152" w:name="ind_control_items_control_item_name_6"/>
            <w:bookmarkEnd w:id="152"/>
            <w:r>
              <w:rPr>
                <w:rFonts w:ascii="Arial" w:hAnsi="Arial" w:cs="Arial"/>
                <w:sz w:val="20"/>
                <w:szCs w:val="20"/>
              </w:rPr>
              <w:t>Der blev ikke konstateret væsentlige støvgener i forbindelse med tilsynet.</w:t>
            </w:r>
          </w:p>
        </w:tc>
      </w:tr>
      <w:tr w:rsidR="00BA4578" w:rsidRPr="005D2D5F" w14:paraId="232C2890"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9A3CDFF" w14:textId="701CF3C0" w:rsidR="00BA4578" w:rsidRDefault="00BA4578" w:rsidP="005D2D5F">
            <w:pPr>
              <w:spacing w:before="20" w:after="0"/>
              <w:rPr>
                <w:rFonts w:ascii="Arial" w:hAnsi="Arial" w:cs="Arial"/>
                <w:sz w:val="20"/>
                <w:szCs w:val="20"/>
              </w:rPr>
            </w:pPr>
            <w:bookmarkStart w:id="153" w:name="ind_control_items_control_item_name_7"/>
            <w:bookmarkEnd w:id="153"/>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0C2283EF" w14:textId="73AD3B9D" w:rsidR="00BA4578" w:rsidRDefault="00BA4578" w:rsidP="005D2D5F">
            <w:pPr>
              <w:spacing w:before="20" w:after="0"/>
              <w:rPr>
                <w:rFonts w:ascii="Arial" w:hAnsi="Arial" w:cs="Arial"/>
                <w:sz w:val="20"/>
                <w:szCs w:val="20"/>
              </w:rPr>
            </w:pPr>
            <w:bookmarkStart w:id="154" w:name="ind_control_items_control_item_name_8"/>
            <w:bookmarkEnd w:id="154"/>
            <w:r>
              <w:rPr>
                <w:rFonts w:ascii="Arial" w:hAnsi="Arial" w:cs="Arial"/>
                <w:sz w:val="20"/>
                <w:szCs w:val="20"/>
              </w:rPr>
              <w:t xml:space="preserve">Det fremgår af ansøgningen om miljøgodkendelse, at L1, L2 og L3 er monteret med </w:t>
            </w:r>
            <w:proofErr w:type="spellStart"/>
            <w:r>
              <w:rPr>
                <w:rFonts w:ascii="Arial" w:hAnsi="Arial" w:cs="Arial"/>
                <w:sz w:val="20"/>
                <w:szCs w:val="20"/>
              </w:rPr>
              <w:t>trykvagt</w:t>
            </w:r>
            <w:proofErr w:type="spellEnd"/>
            <w:r>
              <w:rPr>
                <w:rFonts w:ascii="Arial" w:hAnsi="Arial" w:cs="Arial"/>
                <w:sz w:val="20"/>
                <w:szCs w:val="20"/>
              </w:rPr>
              <w:t xml:space="preserve"> over filterelementet. Ib Andreasen oplyste, at alle procesafkast er monteret med </w:t>
            </w:r>
            <w:proofErr w:type="spellStart"/>
            <w:r>
              <w:rPr>
                <w:rFonts w:ascii="Arial" w:hAnsi="Arial" w:cs="Arial"/>
                <w:sz w:val="20"/>
                <w:szCs w:val="20"/>
              </w:rPr>
              <w:t>trykvagt</w:t>
            </w:r>
            <w:proofErr w:type="spellEnd"/>
            <w:r>
              <w:rPr>
                <w:rFonts w:ascii="Arial" w:hAnsi="Arial" w:cs="Arial"/>
                <w:sz w:val="20"/>
                <w:szCs w:val="20"/>
              </w:rPr>
              <w:t>, der giver alarm ved tilstopning af filterelementet. Ved tilsynet blev de pågældende trykvagter ikke lokaliseret, men det blev oplyst, at de er placeret, så de er synlige. Det blev aftalt, at virksomheden undersøger følgende: Reagerer vagten både på tilstopning (for højt tryk over filteret) og filterbrud (for lavt tryk over filteret)?</w:t>
            </w:r>
          </w:p>
        </w:tc>
      </w:tr>
      <w:tr w:rsidR="00BA4578" w:rsidRPr="005D2D5F" w14:paraId="1A5A91EF"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47964BB8" w14:textId="1F9D4FDF" w:rsidR="00BA4578" w:rsidRDefault="00BA4578" w:rsidP="005D2D5F">
            <w:pPr>
              <w:spacing w:before="20" w:after="0"/>
              <w:rPr>
                <w:rFonts w:ascii="Arial" w:hAnsi="Arial" w:cs="Arial"/>
                <w:sz w:val="20"/>
                <w:szCs w:val="20"/>
              </w:rPr>
            </w:pPr>
            <w:bookmarkStart w:id="155" w:name="ind_control_items_control_item_name_9"/>
            <w:bookmarkEnd w:id="155"/>
            <w:r>
              <w:rPr>
                <w:rFonts w:ascii="Arial" w:hAnsi="Arial" w:cs="Arial"/>
                <w:sz w:val="20"/>
                <w:szCs w:val="20"/>
              </w:rPr>
              <w:t>Lugt</w:t>
            </w:r>
          </w:p>
        </w:tc>
        <w:tc>
          <w:tcPr>
            <w:tcW w:w="6592" w:type="dxa"/>
            <w:tcBorders>
              <w:top w:val="single" w:sz="4" w:space="0" w:color="auto"/>
              <w:left w:val="nil"/>
              <w:bottom w:val="single" w:sz="4" w:space="0" w:color="auto"/>
              <w:right w:val="double" w:sz="4" w:space="0" w:color="auto"/>
            </w:tcBorders>
          </w:tcPr>
          <w:p w14:paraId="6BE3B9C4" w14:textId="77777777" w:rsidR="00BA4578" w:rsidRDefault="00BA4578" w:rsidP="005D2D5F">
            <w:pPr>
              <w:spacing w:before="20" w:after="0"/>
              <w:rPr>
                <w:rFonts w:ascii="Arial" w:hAnsi="Arial" w:cs="Arial"/>
                <w:sz w:val="20"/>
                <w:szCs w:val="20"/>
              </w:rPr>
            </w:pPr>
            <w:bookmarkStart w:id="156" w:name="ind_control_items_control_item_name_10"/>
            <w:bookmarkEnd w:id="156"/>
          </w:p>
        </w:tc>
      </w:tr>
      <w:tr w:rsidR="00BA4578" w:rsidRPr="005D2D5F" w14:paraId="72AE310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2DA2CE8" w14:textId="1F9AF7FD" w:rsidR="00BA4578" w:rsidRDefault="00BA4578" w:rsidP="005D2D5F">
            <w:pPr>
              <w:spacing w:before="20" w:after="0"/>
              <w:rPr>
                <w:rFonts w:ascii="Arial" w:hAnsi="Arial" w:cs="Arial"/>
                <w:sz w:val="20"/>
                <w:szCs w:val="20"/>
              </w:rPr>
            </w:pPr>
            <w:bookmarkStart w:id="157" w:name="ind_control_items_control_item_name_11"/>
            <w:bookmarkEnd w:id="157"/>
            <w:r>
              <w:rPr>
                <w:rFonts w:ascii="Arial" w:hAnsi="Arial" w:cs="Arial"/>
                <w:sz w:val="20"/>
                <w:szCs w:val="20"/>
              </w:rPr>
              <w:t>Luft, vilkår i miljøgodkendelse</w:t>
            </w:r>
          </w:p>
        </w:tc>
        <w:tc>
          <w:tcPr>
            <w:tcW w:w="6592" w:type="dxa"/>
            <w:tcBorders>
              <w:top w:val="single" w:sz="4" w:space="0" w:color="auto"/>
              <w:left w:val="nil"/>
              <w:bottom w:val="double" w:sz="4" w:space="0" w:color="auto"/>
              <w:right w:val="double" w:sz="4" w:space="0" w:color="auto"/>
            </w:tcBorders>
          </w:tcPr>
          <w:p w14:paraId="04BEFE04" w14:textId="77777777" w:rsidR="00BA4578" w:rsidRDefault="00BA4578" w:rsidP="005D2D5F">
            <w:pPr>
              <w:spacing w:before="20" w:after="0"/>
              <w:rPr>
                <w:rFonts w:ascii="Arial" w:hAnsi="Arial" w:cs="Arial"/>
                <w:sz w:val="20"/>
                <w:szCs w:val="20"/>
              </w:rPr>
            </w:pPr>
            <w:bookmarkStart w:id="158" w:name="ind_control_items_control_item_name_12"/>
            <w:bookmarkEnd w:id="158"/>
            <w:r>
              <w:rPr>
                <w:rFonts w:ascii="Arial" w:hAnsi="Arial" w:cs="Arial"/>
                <w:sz w:val="20"/>
                <w:szCs w:val="20"/>
              </w:rPr>
              <w:t>Vilkår 7: Alle afkast er opadrettede og ført over tag - vilkåret er overholdt</w:t>
            </w:r>
          </w:p>
          <w:p w14:paraId="261EC241" w14:textId="77777777" w:rsidR="00BA4578" w:rsidRDefault="00BA4578" w:rsidP="005D2D5F">
            <w:pPr>
              <w:spacing w:before="20" w:after="0"/>
              <w:rPr>
                <w:rFonts w:ascii="Arial" w:hAnsi="Arial" w:cs="Arial"/>
                <w:sz w:val="20"/>
                <w:szCs w:val="20"/>
              </w:rPr>
            </w:pPr>
          </w:p>
          <w:p w14:paraId="07164214" w14:textId="77777777" w:rsidR="00BA4578" w:rsidRDefault="00BA4578" w:rsidP="005D2D5F">
            <w:pPr>
              <w:spacing w:before="20" w:after="0"/>
              <w:rPr>
                <w:rFonts w:ascii="Arial" w:hAnsi="Arial" w:cs="Arial"/>
                <w:sz w:val="20"/>
                <w:szCs w:val="20"/>
              </w:rPr>
            </w:pPr>
            <w:r>
              <w:rPr>
                <w:rFonts w:ascii="Arial" w:hAnsi="Arial" w:cs="Arial"/>
                <w:sz w:val="20"/>
                <w:szCs w:val="20"/>
              </w:rPr>
              <w:lastRenderedPageBreak/>
              <w:t xml:space="preserve">Vilkår 8: Det vurderes, at afkast til udsugning af svejserøg er etableret i overensstemmelse med </w:t>
            </w:r>
            <w:proofErr w:type="spellStart"/>
            <w:r>
              <w:rPr>
                <w:rFonts w:ascii="Arial" w:hAnsi="Arial" w:cs="Arial"/>
                <w:sz w:val="20"/>
                <w:szCs w:val="20"/>
              </w:rPr>
              <w:t>retningslinierne</w:t>
            </w:r>
            <w:proofErr w:type="spellEnd"/>
            <w:r>
              <w:rPr>
                <w:rFonts w:ascii="Arial" w:hAnsi="Arial" w:cs="Arial"/>
                <w:sz w:val="20"/>
                <w:szCs w:val="20"/>
              </w:rPr>
              <w:t xml:space="preserve"> i svejserøgsvejledningen. Dette gælder også afkastet fra plasmaskærer anlægget (L6). Vilkåret er overholdt.</w:t>
            </w:r>
          </w:p>
          <w:p w14:paraId="7EC2461E" w14:textId="77777777" w:rsidR="00BA4578" w:rsidRDefault="00BA4578" w:rsidP="005D2D5F">
            <w:pPr>
              <w:spacing w:before="20" w:after="0"/>
              <w:rPr>
                <w:rFonts w:ascii="Arial" w:hAnsi="Arial" w:cs="Arial"/>
                <w:sz w:val="20"/>
                <w:szCs w:val="20"/>
              </w:rPr>
            </w:pPr>
          </w:p>
          <w:p w14:paraId="769C8099" w14:textId="77777777" w:rsidR="00BA4578" w:rsidRDefault="00BA4578" w:rsidP="005D2D5F">
            <w:pPr>
              <w:spacing w:before="20" w:after="0"/>
              <w:rPr>
                <w:rFonts w:ascii="Arial" w:hAnsi="Arial" w:cs="Arial"/>
                <w:sz w:val="20"/>
                <w:szCs w:val="20"/>
              </w:rPr>
            </w:pPr>
            <w:r>
              <w:rPr>
                <w:rFonts w:ascii="Arial" w:hAnsi="Arial" w:cs="Arial"/>
                <w:sz w:val="20"/>
                <w:szCs w:val="20"/>
              </w:rPr>
              <w:t xml:space="preserve">Vilkår 9 og 10: Det fremgår af godkendelsen, at der skal være monteret </w:t>
            </w:r>
            <w:proofErr w:type="spellStart"/>
            <w:r>
              <w:rPr>
                <w:rFonts w:ascii="Arial" w:hAnsi="Arial" w:cs="Arial"/>
                <w:sz w:val="20"/>
                <w:szCs w:val="20"/>
              </w:rPr>
              <w:t>regenererbare</w:t>
            </w:r>
            <w:proofErr w:type="spellEnd"/>
            <w:r>
              <w:rPr>
                <w:rFonts w:ascii="Arial" w:hAnsi="Arial" w:cs="Arial"/>
                <w:sz w:val="20"/>
                <w:szCs w:val="20"/>
              </w:rPr>
              <w:t xml:space="preserve"> filtre på afkastene L1, L2, og L3 samt ved emission af slibestøv fra rustfri stål. Virksomheden har i forbindelse med tilsyn i 2001 fremsendt dokumentation for, at det anvendte filtermateriale overholder vilkår 9 og 10. Virksomheden undersøger om det nuværende filtermateriale lever op til kravene i vilkår 9 og 10, herunder hvilken type filter der anvendes i L6 (afkast fra plasmaskærer). Det blev </w:t>
            </w:r>
            <w:proofErr w:type="gramStart"/>
            <w:r>
              <w:rPr>
                <w:rFonts w:ascii="Arial" w:hAnsi="Arial" w:cs="Arial"/>
                <w:sz w:val="20"/>
                <w:szCs w:val="20"/>
              </w:rPr>
              <w:t>endvidere</w:t>
            </w:r>
            <w:proofErr w:type="gramEnd"/>
            <w:r>
              <w:rPr>
                <w:rFonts w:ascii="Arial" w:hAnsi="Arial" w:cs="Arial"/>
                <w:sz w:val="20"/>
                <w:szCs w:val="20"/>
              </w:rPr>
              <w:t xml:space="preserve"> ikke afklaret, om der er tale om </w:t>
            </w:r>
            <w:proofErr w:type="spellStart"/>
            <w:r>
              <w:rPr>
                <w:rFonts w:ascii="Arial" w:hAnsi="Arial" w:cs="Arial"/>
                <w:sz w:val="20"/>
                <w:szCs w:val="20"/>
              </w:rPr>
              <w:t>regenererbare</w:t>
            </w:r>
            <w:proofErr w:type="spellEnd"/>
            <w:r>
              <w:rPr>
                <w:rFonts w:ascii="Arial" w:hAnsi="Arial" w:cs="Arial"/>
                <w:sz w:val="20"/>
                <w:szCs w:val="20"/>
              </w:rPr>
              <w:t xml:space="preserve"> filtre.</w:t>
            </w:r>
          </w:p>
          <w:p w14:paraId="788A00F8" w14:textId="77777777" w:rsidR="00BA4578" w:rsidRDefault="00BA4578" w:rsidP="005D2D5F">
            <w:pPr>
              <w:spacing w:before="20" w:after="0"/>
              <w:rPr>
                <w:rFonts w:ascii="Arial" w:hAnsi="Arial" w:cs="Arial"/>
                <w:sz w:val="20"/>
                <w:szCs w:val="20"/>
              </w:rPr>
            </w:pPr>
          </w:p>
          <w:p w14:paraId="24269DDA" w14:textId="77777777" w:rsidR="00BA4578" w:rsidRDefault="00BA4578" w:rsidP="005D2D5F">
            <w:pPr>
              <w:spacing w:before="20" w:after="0"/>
              <w:rPr>
                <w:rFonts w:ascii="Arial" w:hAnsi="Arial" w:cs="Arial"/>
                <w:sz w:val="20"/>
                <w:szCs w:val="20"/>
              </w:rPr>
            </w:pPr>
            <w:r>
              <w:rPr>
                <w:rFonts w:ascii="Arial" w:hAnsi="Arial" w:cs="Arial"/>
                <w:sz w:val="20"/>
                <w:szCs w:val="20"/>
              </w:rPr>
              <w:t xml:space="preserve">Vilkår 13. Virksomheden har i 2001 fremsendt en plan for vedligehold af ventilationsanlæggene. Det fremgår af planen, at vedligehold skal udføres halvårligt. Virksomheden har en serviceaftale med </w:t>
            </w:r>
            <w:proofErr w:type="spellStart"/>
            <w:r>
              <w:rPr>
                <w:rFonts w:ascii="Arial" w:hAnsi="Arial" w:cs="Arial"/>
                <w:sz w:val="20"/>
                <w:szCs w:val="20"/>
              </w:rPr>
              <w:t>Ventek</w:t>
            </w:r>
            <w:proofErr w:type="spellEnd"/>
            <w:r>
              <w:rPr>
                <w:rFonts w:ascii="Arial" w:hAnsi="Arial" w:cs="Arial"/>
                <w:sz w:val="20"/>
                <w:szCs w:val="20"/>
              </w:rPr>
              <w:t xml:space="preserve"> Ventilation A/S om et årligt serviceeftersyn. Herudover blev det oplyst, at værkføreren tilser ventilationsanlæggene 3 til 4 gange årligt. Vilkåret vurderes at være overholdt.</w:t>
            </w:r>
          </w:p>
          <w:p w14:paraId="43284599" w14:textId="77777777" w:rsidR="00BA4578" w:rsidRDefault="00BA4578" w:rsidP="005D2D5F">
            <w:pPr>
              <w:spacing w:before="20" w:after="0"/>
              <w:rPr>
                <w:rFonts w:ascii="Arial" w:hAnsi="Arial" w:cs="Arial"/>
                <w:sz w:val="20"/>
                <w:szCs w:val="20"/>
              </w:rPr>
            </w:pPr>
          </w:p>
          <w:p w14:paraId="46F9A7FB" w14:textId="159E6DB2" w:rsidR="00BA4578" w:rsidRDefault="00BA4578" w:rsidP="005D2D5F">
            <w:pPr>
              <w:spacing w:before="20" w:after="0"/>
              <w:rPr>
                <w:rFonts w:ascii="Arial" w:hAnsi="Arial" w:cs="Arial"/>
                <w:sz w:val="20"/>
                <w:szCs w:val="20"/>
              </w:rPr>
            </w:pPr>
            <w:r>
              <w:rPr>
                <w:rFonts w:ascii="Arial" w:hAnsi="Arial" w:cs="Arial"/>
                <w:sz w:val="20"/>
                <w:szCs w:val="20"/>
              </w:rPr>
              <w:t xml:space="preserve">Vilkår 26: Virksomheden har pligt til at føre journal vedr. kontrol af virksomhedens ventilationsanlæg med tilhørende filtre. Kvitteringer fra </w:t>
            </w:r>
            <w:proofErr w:type="spellStart"/>
            <w:r>
              <w:rPr>
                <w:rFonts w:ascii="Arial" w:hAnsi="Arial" w:cs="Arial"/>
                <w:sz w:val="20"/>
                <w:szCs w:val="20"/>
              </w:rPr>
              <w:t>Ventek</w:t>
            </w:r>
            <w:proofErr w:type="spellEnd"/>
            <w:r>
              <w:rPr>
                <w:rFonts w:ascii="Arial" w:hAnsi="Arial" w:cs="Arial"/>
                <w:sz w:val="20"/>
                <w:szCs w:val="20"/>
              </w:rPr>
              <w:t xml:space="preserve"> Ventilation A/S for udført service opbevares på virksomheden. Virksomheden fremsender forslag til fremtidig dokumentation for værkførerens egenkontrol med ventilationsanlæggene.</w:t>
            </w:r>
          </w:p>
        </w:tc>
      </w:tr>
    </w:tbl>
    <w:p w14:paraId="078EBB0A" w14:textId="77777777" w:rsidR="00EC6E6D" w:rsidRPr="005D2D5F" w:rsidRDefault="00EC6E6D" w:rsidP="00EC6E6D">
      <w:pPr>
        <w:pStyle w:val="Overskrift2"/>
        <w:ind w:left="426"/>
        <w:rPr>
          <w:rFonts w:ascii="Arial" w:hAnsi="Arial" w:cs="Arial"/>
          <w:sz w:val="28"/>
          <w:szCs w:val="28"/>
        </w:rPr>
      </w:pPr>
      <w:bookmarkStart w:id="159" w:name="_Toc54669304"/>
      <w:r w:rsidRPr="005D2D5F">
        <w:rPr>
          <w:rFonts w:ascii="Arial" w:hAnsi="Arial" w:cs="Arial"/>
          <w:sz w:val="28"/>
          <w:szCs w:val="28"/>
        </w:rPr>
        <w:lastRenderedPageBreak/>
        <w:t>Støj</w:t>
      </w:r>
      <w:bookmarkEnd w:id="15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BA4578">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79E306D9" w:rsidR="00EC6E6D" w:rsidRPr="005D2D5F" w:rsidRDefault="00BA4578" w:rsidP="005D2D5F">
            <w:pPr>
              <w:spacing w:before="20" w:after="0"/>
              <w:jc w:val="center"/>
              <w:rPr>
                <w:rFonts w:ascii="Arial" w:hAnsi="Arial" w:cs="Arial"/>
                <w:sz w:val="20"/>
                <w:szCs w:val="20"/>
              </w:rPr>
            </w:pPr>
            <w:bookmarkStart w:id="160" w:name="ind_noise_noise_id"/>
            <w:bookmarkEnd w:id="160"/>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158AB416" w:rsidR="00EC6E6D" w:rsidRPr="005D2D5F" w:rsidRDefault="00BA4578" w:rsidP="005D2D5F">
            <w:pPr>
              <w:spacing w:before="20" w:after="0"/>
              <w:ind w:left="72"/>
              <w:rPr>
                <w:rFonts w:ascii="Arial" w:hAnsi="Arial" w:cs="Arial"/>
                <w:sz w:val="20"/>
                <w:szCs w:val="20"/>
              </w:rPr>
            </w:pPr>
            <w:bookmarkStart w:id="161" w:name="ind_noise_noise_id_2"/>
            <w:bookmarkEnd w:id="161"/>
            <w:r>
              <w:rPr>
                <w:rFonts w:ascii="Arial" w:hAnsi="Arial" w:cs="Arial"/>
                <w:sz w:val="20"/>
                <w:szCs w:val="20"/>
              </w:rPr>
              <w:t>Maskiner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162" w:name="ind_noise_noise_id_3"/>
            <w:bookmarkEnd w:id="162"/>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052B7036" w:rsidR="00EC6E6D" w:rsidRPr="005D2D5F" w:rsidRDefault="00BA4578" w:rsidP="005D2D5F">
            <w:pPr>
              <w:spacing w:before="20" w:after="0"/>
              <w:ind w:left="72"/>
              <w:rPr>
                <w:rFonts w:ascii="Arial" w:hAnsi="Arial" w:cs="Arial"/>
                <w:sz w:val="20"/>
                <w:szCs w:val="20"/>
              </w:rPr>
            </w:pPr>
            <w:bookmarkStart w:id="163" w:name="ind_noise_noise_id_4"/>
            <w:bookmarkEnd w:id="163"/>
            <w:r>
              <w:rPr>
                <w:rFonts w:ascii="Arial" w:hAnsi="Arial" w:cs="Arial"/>
                <w:sz w:val="20"/>
                <w:szCs w:val="20"/>
              </w:rPr>
              <w:t>Lukket port, døre og vinduer</w:t>
            </w:r>
          </w:p>
        </w:tc>
      </w:tr>
      <w:tr w:rsidR="00BA4578" w:rsidRPr="005D2D5F" w14:paraId="5A928F30" w14:textId="77777777" w:rsidTr="00BA4578">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19520316" w14:textId="438C10C9" w:rsidR="00BA4578" w:rsidRDefault="00BA4578" w:rsidP="005D2D5F">
            <w:pPr>
              <w:spacing w:before="20" w:after="0"/>
              <w:jc w:val="center"/>
              <w:rPr>
                <w:rFonts w:ascii="Arial" w:hAnsi="Arial" w:cs="Arial"/>
                <w:sz w:val="20"/>
                <w:szCs w:val="20"/>
              </w:rPr>
            </w:pPr>
            <w:bookmarkStart w:id="164" w:name="ind_noise_noise_id_5"/>
            <w:bookmarkEnd w:id="164"/>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4D296C" w14:textId="6F6CBB85" w:rsidR="00BA4578" w:rsidRDefault="00BA4578" w:rsidP="005D2D5F">
            <w:pPr>
              <w:spacing w:before="20" w:after="0"/>
              <w:ind w:left="72"/>
              <w:rPr>
                <w:rFonts w:ascii="Arial" w:hAnsi="Arial" w:cs="Arial"/>
                <w:sz w:val="20"/>
                <w:szCs w:val="20"/>
              </w:rPr>
            </w:pPr>
            <w:bookmarkStart w:id="165" w:name="ind_noise_noise_id_6"/>
            <w:bookmarkEnd w:id="165"/>
            <w:r>
              <w:rPr>
                <w:rFonts w:ascii="Arial" w:hAnsi="Arial" w:cs="Arial"/>
                <w:sz w:val="20"/>
                <w:szCs w:val="20"/>
              </w:rPr>
              <w:t>Afkast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3B0A8B" w14:textId="77777777" w:rsidR="00BA4578" w:rsidRPr="005D2D5F" w:rsidRDefault="00BA4578" w:rsidP="005D2D5F">
            <w:pPr>
              <w:spacing w:before="20" w:after="0"/>
              <w:ind w:left="72"/>
              <w:jc w:val="right"/>
              <w:rPr>
                <w:rFonts w:ascii="Arial" w:hAnsi="Arial" w:cs="Arial"/>
                <w:sz w:val="20"/>
                <w:szCs w:val="20"/>
              </w:rPr>
            </w:pPr>
            <w:bookmarkStart w:id="166" w:name="ind_noise_noise_id_7"/>
            <w:bookmarkEnd w:id="166"/>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5D106F81" w14:textId="3962C89D" w:rsidR="00BA4578" w:rsidRDefault="00BA4578" w:rsidP="005D2D5F">
            <w:pPr>
              <w:spacing w:before="20" w:after="0"/>
              <w:ind w:left="72"/>
              <w:rPr>
                <w:rFonts w:ascii="Arial" w:hAnsi="Arial" w:cs="Arial"/>
                <w:sz w:val="20"/>
                <w:szCs w:val="20"/>
              </w:rPr>
            </w:pPr>
            <w:bookmarkStart w:id="167" w:name="ind_noise_noise_id_8"/>
            <w:bookmarkEnd w:id="167"/>
            <w:r>
              <w:rPr>
                <w:rFonts w:ascii="Arial" w:hAnsi="Arial" w:cs="Arial"/>
                <w:sz w:val="20"/>
                <w:szCs w:val="20"/>
              </w:rPr>
              <w:t>Udendørs, ingen støjdæmpning</w:t>
            </w:r>
          </w:p>
        </w:tc>
      </w:tr>
      <w:tr w:rsidR="00BA4578" w:rsidRPr="005D2D5F" w14:paraId="1B22EE2F" w14:textId="77777777" w:rsidTr="00BA4578">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0683CA3E" w14:textId="26183C0B" w:rsidR="00BA4578" w:rsidRDefault="00BA4578" w:rsidP="005D2D5F">
            <w:pPr>
              <w:spacing w:before="20" w:after="0"/>
              <w:jc w:val="center"/>
              <w:rPr>
                <w:rFonts w:ascii="Arial" w:hAnsi="Arial" w:cs="Arial"/>
                <w:sz w:val="20"/>
                <w:szCs w:val="20"/>
              </w:rPr>
            </w:pPr>
            <w:bookmarkStart w:id="168" w:name="ind_noise_noise_id_9"/>
            <w:bookmarkEnd w:id="168"/>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F24F38" w14:textId="0AC449F7" w:rsidR="00BA4578" w:rsidRDefault="00BA4578" w:rsidP="005D2D5F">
            <w:pPr>
              <w:spacing w:before="20" w:after="0"/>
              <w:ind w:left="72"/>
              <w:rPr>
                <w:rFonts w:ascii="Arial" w:hAnsi="Arial" w:cs="Arial"/>
                <w:sz w:val="20"/>
                <w:szCs w:val="20"/>
              </w:rPr>
            </w:pPr>
            <w:bookmarkStart w:id="169" w:name="ind_noise_noise_id_10"/>
            <w:bookmarkEnd w:id="169"/>
            <w:r>
              <w:rPr>
                <w:rFonts w:ascii="Arial" w:hAnsi="Arial" w:cs="Arial"/>
                <w:sz w:val="20"/>
                <w:szCs w:val="20"/>
              </w:rPr>
              <w:t>Kompressor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D5CEA4" w14:textId="77777777" w:rsidR="00BA4578" w:rsidRPr="005D2D5F" w:rsidRDefault="00BA4578" w:rsidP="005D2D5F">
            <w:pPr>
              <w:spacing w:before="20" w:after="0"/>
              <w:ind w:left="72"/>
              <w:jc w:val="right"/>
              <w:rPr>
                <w:rFonts w:ascii="Arial" w:hAnsi="Arial" w:cs="Arial"/>
                <w:sz w:val="20"/>
                <w:szCs w:val="20"/>
              </w:rPr>
            </w:pPr>
            <w:bookmarkStart w:id="170" w:name="ind_noise_noise_id_11"/>
            <w:bookmarkEnd w:id="170"/>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F65455D" w14:textId="275645A6" w:rsidR="00BA4578" w:rsidRDefault="00BA4578" w:rsidP="005D2D5F">
            <w:pPr>
              <w:spacing w:before="20" w:after="0"/>
              <w:ind w:left="72"/>
              <w:rPr>
                <w:rFonts w:ascii="Arial" w:hAnsi="Arial" w:cs="Arial"/>
                <w:sz w:val="20"/>
                <w:szCs w:val="20"/>
              </w:rPr>
            </w:pPr>
            <w:bookmarkStart w:id="171" w:name="ind_noise_noise_id_12"/>
            <w:bookmarkEnd w:id="171"/>
            <w:r>
              <w:rPr>
                <w:rFonts w:ascii="Arial" w:hAnsi="Arial" w:cs="Arial"/>
                <w:sz w:val="20"/>
                <w:szCs w:val="20"/>
              </w:rPr>
              <w:t>Afskærmning uden lydisolering</w:t>
            </w:r>
          </w:p>
        </w:tc>
      </w:tr>
      <w:tr w:rsidR="00BA4578" w:rsidRPr="005D2D5F" w14:paraId="482ED675" w14:textId="77777777" w:rsidTr="00BA4578">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1FC38C49" w14:textId="47E61A59" w:rsidR="00BA4578" w:rsidRDefault="00BA4578" w:rsidP="005D2D5F">
            <w:pPr>
              <w:spacing w:before="20" w:after="0"/>
              <w:jc w:val="center"/>
              <w:rPr>
                <w:rFonts w:ascii="Arial" w:hAnsi="Arial" w:cs="Arial"/>
                <w:sz w:val="20"/>
                <w:szCs w:val="20"/>
              </w:rPr>
            </w:pPr>
            <w:bookmarkStart w:id="172" w:name="ind_noise_noise_id_13"/>
            <w:bookmarkEnd w:id="172"/>
            <w:r>
              <w:rPr>
                <w:rFonts w:ascii="Arial" w:hAnsi="Arial" w:cs="Arial"/>
                <w:sz w:val="20"/>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E98CE2" w14:textId="618DABFC" w:rsidR="00BA4578" w:rsidRDefault="00BA4578" w:rsidP="005D2D5F">
            <w:pPr>
              <w:spacing w:before="20" w:after="0"/>
              <w:ind w:left="72"/>
              <w:rPr>
                <w:rFonts w:ascii="Arial" w:hAnsi="Arial" w:cs="Arial"/>
                <w:sz w:val="20"/>
                <w:szCs w:val="20"/>
              </w:rPr>
            </w:pPr>
            <w:bookmarkStart w:id="173" w:name="ind_noise_noise_id_14"/>
            <w:bookmarkEnd w:id="173"/>
            <w:r>
              <w:rPr>
                <w:rFonts w:ascii="Arial" w:hAnsi="Arial" w:cs="Arial"/>
                <w:sz w:val="20"/>
                <w:szCs w:val="20"/>
              </w:rPr>
              <w:t>Intern transport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CE9511" w14:textId="77777777" w:rsidR="00BA4578" w:rsidRPr="005D2D5F" w:rsidRDefault="00BA4578" w:rsidP="005D2D5F">
            <w:pPr>
              <w:spacing w:before="20" w:after="0"/>
              <w:ind w:left="72"/>
              <w:jc w:val="right"/>
              <w:rPr>
                <w:rFonts w:ascii="Arial" w:hAnsi="Arial" w:cs="Arial"/>
                <w:sz w:val="20"/>
                <w:szCs w:val="20"/>
              </w:rPr>
            </w:pPr>
            <w:bookmarkStart w:id="174" w:name="ind_noise_noise_id_15"/>
            <w:bookmarkEnd w:id="174"/>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45397448" w14:textId="130BD2B8" w:rsidR="00BA4578" w:rsidRDefault="00BA4578" w:rsidP="005D2D5F">
            <w:pPr>
              <w:spacing w:before="20" w:after="0"/>
              <w:ind w:left="72"/>
              <w:rPr>
                <w:rFonts w:ascii="Arial" w:hAnsi="Arial" w:cs="Arial"/>
                <w:sz w:val="20"/>
                <w:szCs w:val="20"/>
              </w:rPr>
            </w:pPr>
            <w:bookmarkStart w:id="175" w:name="ind_noise_noise_id_16"/>
            <w:bookmarkEnd w:id="175"/>
            <w:r>
              <w:rPr>
                <w:rFonts w:ascii="Arial" w:hAnsi="Arial" w:cs="Arial"/>
                <w:sz w:val="20"/>
                <w:szCs w:val="20"/>
              </w:rPr>
              <w:t>Udendørs, ingen støjdæmpning</w:t>
            </w:r>
          </w:p>
        </w:tc>
      </w:tr>
      <w:tr w:rsidR="00BA4578" w:rsidRPr="005D2D5F" w14:paraId="1E111EC4" w14:textId="77777777" w:rsidTr="00BA4578">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12E5F2C8" w14:textId="11D60425" w:rsidR="00BA4578" w:rsidRDefault="00BA4578" w:rsidP="005D2D5F">
            <w:pPr>
              <w:spacing w:before="20" w:after="0"/>
              <w:jc w:val="center"/>
              <w:rPr>
                <w:rFonts w:ascii="Arial" w:hAnsi="Arial" w:cs="Arial"/>
                <w:sz w:val="20"/>
                <w:szCs w:val="20"/>
              </w:rPr>
            </w:pPr>
            <w:bookmarkStart w:id="176" w:name="ind_noise_noise_id_17"/>
            <w:bookmarkEnd w:id="176"/>
            <w:r>
              <w:rPr>
                <w:rFonts w:ascii="Arial" w:hAnsi="Arial" w:cs="Arial"/>
                <w:sz w:val="20"/>
                <w:szCs w:val="20"/>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A9F8BF2" w14:textId="5A69C918" w:rsidR="00BA4578" w:rsidRDefault="00BA4578" w:rsidP="005D2D5F">
            <w:pPr>
              <w:spacing w:before="20" w:after="0"/>
              <w:ind w:left="72"/>
              <w:rPr>
                <w:rFonts w:ascii="Arial" w:hAnsi="Arial" w:cs="Arial"/>
                <w:sz w:val="20"/>
                <w:szCs w:val="20"/>
              </w:rPr>
            </w:pPr>
            <w:bookmarkStart w:id="177" w:name="ind_noise_noise_id_18"/>
            <w:bookmarkEnd w:id="177"/>
            <w:r>
              <w:rPr>
                <w:rFonts w:ascii="Arial" w:hAnsi="Arial" w:cs="Arial"/>
                <w:sz w:val="20"/>
                <w:szCs w:val="20"/>
              </w:rPr>
              <w:t>Af- og pålæsning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8799C" w14:textId="77777777" w:rsidR="00BA4578" w:rsidRPr="005D2D5F" w:rsidRDefault="00BA4578" w:rsidP="005D2D5F">
            <w:pPr>
              <w:spacing w:before="20" w:after="0"/>
              <w:ind w:left="72"/>
              <w:jc w:val="right"/>
              <w:rPr>
                <w:rFonts w:ascii="Arial" w:hAnsi="Arial" w:cs="Arial"/>
                <w:sz w:val="20"/>
                <w:szCs w:val="20"/>
              </w:rPr>
            </w:pPr>
            <w:bookmarkStart w:id="178" w:name="ind_noise_noise_id_19"/>
            <w:bookmarkEnd w:id="178"/>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26EE4671" w14:textId="27548CC4" w:rsidR="00BA4578" w:rsidRDefault="00BA4578" w:rsidP="005D2D5F">
            <w:pPr>
              <w:spacing w:before="20" w:after="0"/>
              <w:ind w:left="72"/>
              <w:rPr>
                <w:rFonts w:ascii="Arial" w:hAnsi="Arial" w:cs="Arial"/>
                <w:sz w:val="20"/>
                <w:szCs w:val="20"/>
              </w:rPr>
            </w:pPr>
            <w:bookmarkStart w:id="179" w:name="ind_noise_noise_id_20"/>
            <w:bookmarkEnd w:id="179"/>
            <w:r>
              <w:rPr>
                <w:rFonts w:ascii="Arial" w:hAnsi="Arial" w:cs="Arial"/>
                <w:sz w:val="20"/>
                <w:szCs w:val="20"/>
              </w:rPr>
              <w:t>Udendørs, ingen støjdæmpning</w:t>
            </w:r>
          </w:p>
        </w:tc>
      </w:tr>
      <w:tr w:rsidR="00BA4578" w:rsidRPr="005D2D5F" w14:paraId="21C0C252"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699C7EDC" w14:textId="7AEB7949" w:rsidR="00BA4578" w:rsidRDefault="00BA4578" w:rsidP="005D2D5F">
            <w:pPr>
              <w:spacing w:before="20" w:after="0"/>
              <w:jc w:val="center"/>
              <w:rPr>
                <w:rFonts w:ascii="Arial" w:hAnsi="Arial" w:cs="Arial"/>
                <w:sz w:val="20"/>
                <w:szCs w:val="20"/>
              </w:rPr>
            </w:pPr>
            <w:bookmarkStart w:id="180" w:name="ind_noise_noise_id_21"/>
            <w:bookmarkEnd w:id="180"/>
            <w:r>
              <w:rPr>
                <w:rFonts w:ascii="Arial" w:hAnsi="Arial" w:cs="Arial"/>
                <w:sz w:val="20"/>
                <w:szCs w:val="20"/>
              </w:rPr>
              <w:t>6</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33BB9AAF" w14:textId="3698D9E2" w:rsidR="00BA4578" w:rsidRDefault="00BA4578" w:rsidP="005D2D5F">
            <w:pPr>
              <w:spacing w:before="20" w:after="0"/>
              <w:ind w:left="72"/>
              <w:rPr>
                <w:rFonts w:ascii="Arial" w:hAnsi="Arial" w:cs="Arial"/>
                <w:sz w:val="20"/>
                <w:szCs w:val="20"/>
              </w:rPr>
            </w:pPr>
            <w:bookmarkStart w:id="181" w:name="ind_noise_noise_id_22"/>
            <w:bookmarkEnd w:id="181"/>
            <w:r>
              <w:rPr>
                <w:rFonts w:ascii="Arial" w:hAnsi="Arial" w:cs="Arial"/>
                <w:sz w:val="20"/>
                <w:szCs w:val="20"/>
              </w:rPr>
              <w:t>Til- og frakørsel</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3F2A0078" w14:textId="77777777" w:rsidR="00BA4578" w:rsidRPr="005D2D5F" w:rsidRDefault="00BA4578" w:rsidP="005D2D5F">
            <w:pPr>
              <w:spacing w:before="20" w:after="0"/>
              <w:ind w:left="72"/>
              <w:jc w:val="right"/>
              <w:rPr>
                <w:rFonts w:ascii="Arial" w:hAnsi="Arial" w:cs="Arial"/>
                <w:sz w:val="20"/>
                <w:szCs w:val="20"/>
              </w:rPr>
            </w:pPr>
            <w:bookmarkStart w:id="182" w:name="ind_noise_noise_id_23"/>
            <w:bookmarkEnd w:id="182"/>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4960CDB7" w14:textId="20EB9064" w:rsidR="00BA4578" w:rsidRDefault="00BA4578" w:rsidP="005D2D5F">
            <w:pPr>
              <w:spacing w:before="20" w:after="0"/>
              <w:ind w:left="72"/>
              <w:rPr>
                <w:rFonts w:ascii="Arial" w:hAnsi="Arial" w:cs="Arial"/>
                <w:sz w:val="20"/>
                <w:szCs w:val="20"/>
              </w:rPr>
            </w:pPr>
            <w:bookmarkStart w:id="183" w:name="ind_noise_noise_id_24"/>
            <w:bookmarkEnd w:id="183"/>
            <w:r>
              <w:rPr>
                <w:rFonts w:ascii="Arial" w:hAnsi="Arial" w:cs="Arial"/>
                <w:sz w:val="20"/>
                <w:szCs w:val="20"/>
              </w:rPr>
              <w:t>Udendørs, ingen støjdæmpning</w:t>
            </w: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434A2A11" w:rsidR="00EC6E6D" w:rsidRPr="005D2D5F" w:rsidRDefault="00BA4578" w:rsidP="005D2D5F">
            <w:pPr>
              <w:spacing w:before="20" w:after="0"/>
              <w:rPr>
                <w:rFonts w:ascii="Arial" w:hAnsi="Arial" w:cs="Arial"/>
                <w:sz w:val="20"/>
                <w:szCs w:val="20"/>
              </w:rPr>
            </w:pPr>
            <w:bookmarkStart w:id="184" w:name="ind_control_items_control_item_nameX2"/>
            <w:bookmarkEnd w:id="184"/>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1E9CFE0F" w14:textId="77777777" w:rsidR="00EC6E6D" w:rsidRPr="005D2D5F" w:rsidRDefault="00EC6E6D" w:rsidP="005D2D5F">
            <w:pPr>
              <w:spacing w:before="20" w:after="0"/>
              <w:rPr>
                <w:rFonts w:ascii="Arial" w:hAnsi="Arial" w:cs="Arial"/>
                <w:sz w:val="20"/>
                <w:szCs w:val="20"/>
              </w:rPr>
            </w:pPr>
            <w:bookmarkStart w:id="185" w:name="ind_control_items_control_item_nameX2_2"/>
            <w:bookmarkEnd w:id="185"/>
          </w:p>
        </w:tc>
      </w:tr>
      <w:tr w:rsidR="00BA4578" w:rsidRPr="005D2D5F" w14:paraId="4C122EA3"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21C71D0" w14:textId="70940AB0" w:rsidR="00BA4578" w:rsidRDefault="00BA4578" w:rsidP="005D2D5F">
            <w:pPr>
              <w:spacing w:before="20" w:after="0"/>
              <w:rPr>
                <w:rFonts w:ascii="Arial" w:hAnsi="Arial" w:cs="Arial"/>
                <w:sz w:val="20"/>
                <w:szCs w:val="20"/>
              </w:rPr>
            </w:pPr>
            <w:bookmarkStart w:id="186" w:name="ind_control_items_control_item_nameX2_3"/>
            <w:bookmarkEnd w:id="186"/>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284722E3" w14:textId="755ADAF7" w:rsidR="00BA4578" w:rsidRPr="005D2D5F" w:rsidRDefault="00BA4578" w:rsidP="005D2D5F">
            <w:pPr>
              <w:spacing w:before="20" w:after="0"/>
              <w:rPr>
                <w:rFonts w:ascii="Arial" w:hAnsi="Arial" w:cs="Arial"/>
                <w:sz w:val="20"/>
                <w:szCs w:val="20"/>
              </w:rPr>
            </w:pPr>
            <w:bookmarkStart w:id="187" w:name="ind_control_items_control_item_nameX2_4"/>
            <w:bookmarkEnd w:id="187"/>
            <w:r>
              <w:rPr>
                <w:rFonts w:ascii="Arial" w:hAnsi="Arial" w:cs="Arial"/>
                <w:sz w:val="20"/>
                <w:szCs w:val="20"/>
              </w:rPr>
              <w:t xml:space="preserve">Langt de fleste arbejdsprocesser i forbindelse med bearbejdningen af råvarerne (primært metaller) afgiver støj i større eller mindre omfang. </w:t>
            </w:r>
            <w:proofErr w:type="gramStart"/>
            <w:r>
              <w:rPr>
                <w:rFonts w:ascii="Arial" w:hAnsi="Arial" w:cs="Arial"/>
                <w:sz w:val="20"/>
                <w:szCs w:val="20"/>
              </w:rPr>
              <w:t>Såfremt</w:t>
            </w:r>
            <w:proofErr w:type="gramEnd"/>
            <w:r>
              <w:rPr>
                <w:rFonts w:ascii="Arial" w:hAnsi="Arial" w:cs="Arial"/>
                <w:sz w:val="20"/>
                <w:szCs w:val="20"/>
              </w:rPr>
              <w:t xml:space="preserve"> arbejdet udføres for lukkede vinduer, døre og porte i overensstemmelse med godkendelsens vilkår 5, vurderes, at de indendørs støjkilder ikke bidrager væsentligt til virksomhedens samlede støjbelastning af det eksterne miljø. </w:t>
            </w:r>
          </w:p>
        </w:tc>
      </w:tr>
      <w:tr w:rsidR="00BA4578" w:rsidRPr="005D2D5F" w14:paraId="6D3D5921"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38B45DB3" w14:textId="659133B5" w:rsidR="00BA4578" w:rsidRDefault="00BA4578" w:rsidP="005D2D5F">
            <w:pPr>
              <w:spacing w:before="20" w:after="0"/>
              <w:rPr>
                <w:rFonts w:ascii="Arial" w:hAnsi="Arial" w:cs="Arial"/>
                <w:sz w:val="20"/>
                <w:szCs w:val="20"/>
              </w:rPr>
            </w:pPr>
            <w:bookmarkStart w:id="188" w:name="ind_control_items_control_item_nameX2_5"/>
            <w:bookmarkEnd w:id="188"/>
            <w:r>
              <w:rPr>
                <w:rFonts w:ascii="Arial" w:hAnsi="Arial" w:cs="Arial"/>
                <w:sz w:val="20"/>
                <w:szCs w:val="20"/>
              </w:rPr>
              <w:t>Støjkilder, udendørs</w:t>
            </w:r>
          </w:p>
        </w:tc>
        <w:tc>
          <w:tcPr>
            <w:tcW w:w="6592" w:type="dxa"/>
            <w:tcBorders>
              <w:top w:val="single" w:sz="4" w:space="0" w:color="auto"/>
              <w:left w:val="nil"/>
              <w:bottom w:val="single" w:sz="4" w:space="0" w:color="auto"/>
              <w:right w:val="double" w:sz="4" w:space="0" w:color="auto"/>
            </w:tcBorders>
          </w:tcPr>
          <w:p w14:paraId="6982F3A4" w14:textId="77777777" w:rsidR="00BA4578" w:rsidRDefault="00BA4578" w:rsidP="005D2D5F">
            <w:pPr>
              <w:spacing w:before="20" w:after="0"/>
              <w:rPr>
                <w:rFonts w:ascii="Arial" w:hAnsi="Arial" w:cs="Arial"/>
                <w:sz w:val="20"/>
                <w:szCs w:val="20"/>
              </w:rPr>
            </w:pPr>
            <w:bookmarkStart w:id="189" w:name="ind_control_items_control_item_nameX2_6"/>
            <w:bookmarkEnd w:id="189"/>
            <w:r>
              <w:rPr>
                <w:rFonts w:ascii="Arial" w:hAnsi="Arial" w:cs="Arial"/>
                <w:sz w:val="20"/>
                <w:szCs w:val="20"/>
              </w:rPr>
              <w:t>De udendørs stationære støjkilder omfatter følgende:</w:t>
            </w:r>
          </w:p>
          <w:p w14:paraId="5E25B8F7" w14:textId="77777777" w:rsidR="00BA4578" w:rsidRDefault="00BA4578" w:rsidP="005D2D5F">
            <w:pPr>
              <w:spacing w:before="20" w:after="0"/>
              <w:rPr>
                <w:rFonts w:ascii="Arial" w:hAnsi="Arial" w:cs="Arial"/>
                <w:sz w:val="20"/>
                <w:szCs w:val="20"/>
              </w:rPr>
            </w:pPr>
            <w:r>
              <w:rPr>
                <w:rFonts w:ascii="Arial" w:hAnsi="Arial" w:cs="Arial"/>
                <w:sz w:val="20"/>
                <w:szCs w:val="20"/>
              </w:rPr>
              <w:t>luftafkast (L1 til L6)</w:t>
            </w:r>
          </w:p>
          <w:p w14:paraId="70A2E6C7" w14:textId="77777777" w:rsidR="00BA4578" w:rsidRDefault="00BA4578" w:rsidP="005D2D5F">
            <w:pPr>
              <w:spacing w:before="20" w:after="0"/>
              <w:rPr>
                <w:rFonts w:ascii="Arial" w:hAnsi="Arial" w:cs="Arial"/>
                <w:sz w:val="20"/>
                <w:szCs w:val="20"/>
              </w:rPr>
            </w:pPr>
            <w:r>
              <w:rPr>
                <w:rFonts w:ascii="Arial" w:hAnsi="Arial" w:cs="Arial"/>
                <w:sz w:val="20"/>
                <w:szCs w:val="20"/>
              </w:rPr>
              <w:t>luftindtag til kompressor i hal 1's østvendte gavl.</w:t>
            </w:r>
          </w:p>
          <w:p w14:paraId="1E392BCE" w14:textId="77777777" w:rsidR="00BA4578" w:rsidRDefault="00BA4578" w:rsidP="005D2D5F">
            <w:pPr>
              <w:spacing w:before="20" w:after="0"/>
              <w:rPr>
                <w:rFonts w:ascii="Arial" w:hAnsi="Arial" w:cs="Arial"/>
                <w:sz w:val="20"/>
                <w:szCs w:val="20"/>
              </w:rPr>
            </w:pPr>
          </w:p>
          <w:p w14:paraId="79E0D1B3" w14:textId="77777777" w:rsidR="00BA4578" w:rsidRDefault="00BA4578" w:rsidP="005D2D5F">
            <w:pPr>
              <w:spacing w:before="20" w:after="0"/>
              <w:rPr>
                <w:rFonts w:ascii="Arial" w:hAnsi="Arial" w:cs="Arial"/>
                <w:sz w:val="20"/>
                <w:szCs w:val="20"/>
              </w:rPr>
            </w:pPr>
            <w:r>
              <w:rPr>
                <w:rFonts w:ascii="Arial" w:hAnsi="Arial" w:cs="Arial"/>
                <w:sz w:val="20"/>
                <w:szCs w:val="20"/>
              </w:rPr>
              <w:t>De udendørs mobile støjkilder omfatter følgende:</w:t>
            </w:r>
          </w:p>
          <w:p w14:paraId="7D208435" w14:textId="77777777" w:rsidR="00BA4578" w:rsidRDefault="00BA4578" w:rsidP="005D2D5F">
            <w:pPr>
              <w:spacing w:before="20" w:after="0"/>
              <w:rPr>
                <w:rFonts w:ascii="Arial" w:hAnsi="Arial" w:cs="Arial"/>
                <w:sz w:val="20"/>
                <w:szCs w:val="20"/>
              </w:rPr>
            </w:pPr>
            <w:r>
              <w:rPr>
                <w:rFonts w:ascii="Arial" w:hAnsi="Arial" w:cs="Arial"/>
                <w:sz w:val="20"/>
                <w:szCs w:val="20"/>
              </w:rPr>
              <w:lastRenderedPageBreak/>
              <w:t>1 gas truck (anvendes dagligt)</w:t>
            </w:r>
          </w:p>
          <w:p w14:paraId="64712B67" w14:textId="77777777" w:rsidR="00BA4578" w:rsidRDefault="00BA4578" w:rsidP="005D2D5F">
            <w:pPr>
              <w:spacing w:before="20" w:after="0"/>
              <w:rPr>
                <w:rFonts w:ascii="Arial" w:hAnsi="Arial" w:cs="Arial"/>
                <w:sz w:val="20"/>
                <w:szCs w:val="20"/>
              </w:rPr>
            </w:pPr>
            <w:r>
              <w:rPr>
                <w:rFonts w:ascii="Arial" w:hAnsi="Arial" w:cs="Arial"/>
                <w:sz w:val="20"/>
                <w:szCs w:val="20"/>
              </w:rPr>
              <w:t>1 diesel truck (kun ved særligt tunge løft - forekommer ikke dagligt)</w:t>
            </w:r>
          </w:p>
          <w:p w14:paraId="277C2A40" w14:textId="77777777" w:rsidR="00BA4578" w:rsidRDefault="00BA4578" w:rsidP="005D2D5F">
            <w:pPr>
              <w:spacing w:before="20" w:after="0"/>
              <w:rPr>
                <w:rFonts w:ascii="Arial" w:hAnsi="Arial" w:cs="Arial"/>
                <w:sz w:val="20"/>
                <w:szCs w:val="20"/>
              </w:rPr>
            </w:pPr>
            <w:r>
              <w:rPr>
                <w:rFonts w:ascii="Arial" w:hAnsi="Arial" w:cs="Arial"/>
                <w:sz w:val="20"/>
                <w:szCs w:val="20"/>
              </w:rPr>
              <w:t>1 lastbil + 4 varebiler (virksomhedens egne)</w:t>
            </w:r>
          </w:p>
          <w:p w14:paraId="7A7B74D0" w14:textId="616DAE4B" w:rsidR="00BA4578" w:rsidRDefault="00BA4578" w:rsidP="005D2D5F">
            <w:pPr>
              <w:spacing w:before="20" w:after="0"/>
              <w:rPr>
                <w:rFonts w:ascii="Arial" w:hAnsi="Arial" w:cs="Arial"/>
                <w:sz w:val="20"/>
                <w:szCs w:val="20"/>
              </w:rPr>
            </w:pPr>
            <w:r>
              <w:rPr>
                <w:rFonts w:ascii="Arial" w:hAnsi="Arial" w:cs="Arial"/>
                <w:sz w:val="20"/>
                <w:szCs w:val="20"/>
              </w:rPr>
              <w:t>vareleverancer med lastbil (eksterne vognmænd)</w:t>
            </w:r>
          </w:p>
        </w:tc>
      </w:tr>
      <w:tr w:rsidR="00BA4578" w:rsidRPr="005D2D5F" w14:paraId="1680EB4A"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E1CA612" w14:textId="6ACF2B9B" w:rsidR="00BA4578" w:rsidRDefault="00BA4578" w:rsidP="005D2D5F">
            <w:pPr>
              <w:spacing w:before="20" w:after="0"/>
              <w:rPr>
                <w:rFonts w:ascii="Arial" w:hAnsi="Arial" w:cs="Arial"/>
                <w:sz w:val="20"/>
                <w:szCs w:val="20"/>
              </w:rPr>
            </w:pPr>
            <w:bookmarkStart w:id="190" w:name="ind_control_items_control_item_nameX2_7"/>
            <w:bookmarkEnd w:id="190"/>
            <w:r>
              <w:rPr>
                <w:rFonts w:ascii="Arial" w:hAnsi="Arial" w:cs="Arial"/>
                <w:sz w:val="20"/>
                <w:szCs w:val="20"/>
              </w:rPr>
              <w:lastRenderedPageBreak/>
              <w:t>Støj, vilkår i miljøgodkendelse</w:t>
            </w:r>
          </w:p>
        </w:tc>
        <w:tc>
          <w:tcPr>
            <w:tcW w:w="6592" w:type="dxa"/>
            <w:tcBorders>
              <w:top w:val="single" w:sz="4" w:space="0" w:color="auto"/>
              <w:left w:val="nil"/>
              <w:bottom w:val="double" w:sz="4" w:space="0" w:color="auto"/>
              <w:right w:val="double" w:sz="4" w:space="0" w:color="auto"/>
            </w:tcBorders>
          </w:tcPr>
          <w:p w14:paraId="37E95AD4" w14:textId="77777777" w:rsidR="00BA4578" w:rsidRDefault="00BA4578" w:rsidP="005D2D5F">
            <w:pPr>
              <w:spacing w:before="20" w:after="0"/>
              <w:rPr>
                <w:rFonts w:ascii="Arial" w:hAnsi="Arial" w:cs="Arial"/>
                <w:sz w:val="20"/>
                <w:szCs w:val="20"/>
              </w:rPr>
            </w:pPr>
            <w:bookmarkStart w:id="191" w:name="ind_control_items_control_item_nameX2_8"/>
            <w:bookmarkEnd w:id="191"/>
            <w:r>
              <w:rPr>
                <w:rFonts w:ascii="Arial" w:hAnsi="Arial" w:cs="Arial"/>
                <w:sz w:val="20"/>
                <w:szCs w:val="20"/>
              </w:rPr>
              <w:t xml:space="preserve">Vilkår 5: Ved tilsynet foregik produktionen indendørs for lukkede vinduer, døre og porte. Det blev </w:t>
            </w:r>
            <w:proofErr w:type="gramStart"/>
            <w:r>
              <w:rPr>
                <w:rFonts w:ascii="Arial" w:hAnsi="Arial" w:cs="Arial"/>
                <w:sz w:val="20"/>
                <w:szCs w:val="20"/>
              </w:rPr>
              <w:t>oplyst,</w:t>
            </w:r>
            <w:proofErr w:type="gramEnd"/>
            <w:r>
              <w:rPr>
                <w:rFonts w:ascii="Arial" w:hAnsi="Arial" w:cs="Arial"/>
                <w:sz w:val="20"/>
                <w:szCs w:val="20"/>
              </w:rPr>
              <w:t xml:space="preserve"> at arbejde på særligt varme dage kan forekomme for åbne porte, men kun ved ikke støjende aktiviteter. Vilkåret betragtes som overholdt.</w:t>
            </w:r>
          </w:p>
          <w:p w14:paraId="6D7253E0" w14:textId="77777777" w:rsidR="00BA4578" w:rsidRDefault="00BA4578" w:rsidP="005D2D5F">
            <w:pPr>
              <w:spacing w:before="20" w:after="0"/>
              <w:rPr>
                <w:rFonts w:ascii="Arial" w:hAnsi="Arial" w:cs="Arial"/>
                <w:sz w:val="20"/>
                <w:szCs w:val="20"/>
              </w:rPr>
            </w:pPr>
          </w:p>
          <w:p w14:paraId="408839A5" w14:textId="77777777" w:rsidR="00BA4578" w:rsidRDefault="00BA4578" w:rsidP="005D2D5F">
            <w:pPr>
              <w:spacing w:before="20" w:after="0"/>
              <w:rPr>
                <w:rFonts w:ascii="Arial" w:hAnsi="Arial" w:cs="Arial"/>
                <w:sz w:val="20"/>
                <w:szCs w:val="20"/>
              </w:rPr>
            </w:pPr>
            <w:r>
              <w:rPr>
                <w:rFonts w:ascii="Arial" w:hAnsi="Arial" w:cs="Arial"/>
                <w:sz w:val="20"/>
                <w:szCs w:val="20"/>
              </w:rPr>
              <w:t>Vilkår 6: Der blev ikke konstateret tomgangskørsel eller anden unødvendig støjende aktivitet fra kørsel på virksomhedens arealer i forbindelse med tilsynet. Vilkåret betragtes som overholdt.</w:t>
            </w:r>
          </w:p>
          <w:p w14:paraId="518A1CDC" w14:textId="77777777" w:rsidR="00BA4578" w:rsidRDefault="00BA4578" w:rsidP="005D2D5F">
            <w:pPr>
              <w:spacing w:before="20" w:after="0"/>
              <w:rPr>
                <w:rFonts w:ascii="Arial" w:hAnsi="Arial" w:cs="Arial"/>
                <w:sz w:val="20"/>
                <w:szCs w:val="20"/>
              </w:rPr>
            </w:pPr>
          </w:p>
          <w:p w14:paraId="57BBD93B" w14:textId="77777777" w:rsidR="00BA4578" w:rsidRDefault="00BA4578" w:rsidP="005D2D5F">
            <w:pPr>
              <w:spacing w:before="20" w:after="0"/>
              <w:rPr>
                <w:rFonts w:ascii="Arial" w:hAnsi="Arial" w:cs="Arial"/>
                <w:sz w:val="20"/>
                <w:szCs w:val="20"/>
              </w:rPr>
            </w:pPr>
            <w:r>
              <w:rPr>
                <w:rFonts w:ascii="Arial" w:hAnsi="Arial" w:cs="Arial"/>
                <w:sz w:val="20"/>
                <w:szCs w:val="20"/>
              </w:rPr>
              <w:t>Vilkår 17: Virksomhedens bidrag - målt udendørs - til det ækvivalente korrigerede støjniveau i dB(A) må i intet punkt udenfor virksomhedens egen grund overstige 60 dB(A) i et i vilkåret nærmere defineret referencetidsrum.</w:t>
            </w:r>
          </w:p>
          <w:p w14:paraId="25B13D6B" w14:textId="77777777" w:rsidR="00BA4578" w:rsidRDefault="00BA4578" w:rsidP="005D2D5F">
            <w:pPr>
              <w:spacing w:before="20" w:after="0"/>
              <w:rPr>
                <w:rFonts w:ascii="Arial" w:hAnsi="Arial" w:cs="Arial"/>
                <w:sz w:val="20"/>
                <w:szCs w:val="20"/>
              </w:rPr>
            </w:pPr>
          </w:p>
          <w:p w14:paraId="554F3540" w14:textId="77777777" w:rsidR="00BA4578" w:rsidRDefault="00BA4578" w:rsidP="005D2D5F">
            <w:pPr>
              <w:spacing w:before="20" w:after="0"/>
              <w:rPr>
                <w:rFonts w:ascii="Arial" w:hAnsi="Arial" w:cs="Arial"/>
                <w:sz w:val="20"/>
                <w:szCs w:val="20"/>
              </w:rPr>
            </w:pPr>
            <w:r>
              <w:rPr>
                <w:rFonts w:ascii="Arial" w:hAnsi="Arial" w:cs="Arial"/>
                <w:sz w:val="20"/>
                <w:szCs w:val="20"/>
              </w:rPr>
              <w:t xml:space="preserve">Virksomheden har etableret afkast fra plasmaskæreren (L6), efter der blev meddelt miljøgodkendelse. Det vurderes imidlertid, at det ekstra støjbidrag fra afkastet kan indeholdes indenfor rammerne af de meddelte støjvilkår. </w:t>
            </w:r>
          </w:p>
          <w:p w14:paraId="4793EAEC" w14:textId="77777777" w:rsidR="00BA4578" w:rsidRDefault="00BA4578" w:rsidP="005D2D5F">
            <w:pPr>
              <w:spacing w:before="20" w:after="0"/>
              <w:rPr>
                <w:rFonts w:ascii="Arial" w:hAnsi="Arial" w:cs="Arial"/>
                <w:sz w:val="20"/>
                <w:szCs w:val="20"/>
              </w:rPr>
            </w:pPr>
          </w:p>
          <w:p w14:paraId="3C1BEDDC" w14:textId="231132EB" w:rsidR="00BA4578" w:rsidRDefault="00BA4578" w:rsidP="005D2D5F">
            <w:pPr>
              <w:spacing w:before="20" w:after="0"/>
              <w:rPr>
                <w:rFonts w:ascii="Arial" w:hAnsi="Arial" w:cs="Arial"/>
                <w:sz w:val="20"/>
                <w:szCs w:val="20"/>
              </w:rPr>
            </w:pPr>
            <w:r>
              <w:rPr>
                <w:rFonts w:ascii="Arial" w:hAnsi="Arial" w:cs="Arial"/>
                <w:sz w:val="20"/>
                <w:szCs w:val="20"/>
              </w:rPr>
              <w:t xml:space="preserve">Ved tilsynet blev der ikke konstateret forhold, der giver en begrundet mistanke om at vilkåret ikke overholdes. Der er dog tale om et øjebliksbillede af virksomhedens støjemission, og det er vigtigt, at virksomheden løbende holder fokus på, ikke at påføre omgivelserne unødvendige støjbelastninger. </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192" w:name="ind_w_water_amount_permission_id"/>
            <w:bookmarkEnd w:id="192"/>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65DB2554" w:rsidR="00EC6E6D" w:rsidRPr="005D2D5F" w:rsidRDefault="00BA4578" w:rsidP="005D2D5F">
            <w:pPr>
              <w:spacing w:before="20" w:after="0"/>
              <w:rPr>
                <w:rFonts w:ascii="Arial" w:hAnsi="Arial" w:cs="Arial"/>
                <w:sz w:val="20"/>
                <w:szCs w:val="20"/>
              </w:rPr>
            </w:pPr>
            <w:bookmarkStart w:id="193" w:name="ind_control_items_control_item_nameX3"/>
            <w:bookmarkEnd w:id="193"/>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bookmarkStart w:id="194" w:name="ind_control_items_control_item_nameX3_2"/>
            <w:bookmarkEnd w:id="194"/>
          </w:p>
        </w:tc>
      </w:tr>
      <w:tr w:rsidR="00BA4578" w:rsidRPr="005D2D5F" w14:paraId="08DD1D52"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C2E1873" w14:textId="25BA8392" w:rsidR="00BA4578" w:rsidRDefault="00BA4578" w:rsidP="005D2D5F">
            <w:pPr>
              <w:spacing w:before="20" w:after="0"/>
              <w:rPr>
                <w:rFonts w:ascii="Arial" w:hAnsi="Arial" w:cs="Arial"/>
                <w:sz w:val="20"/>
                <w:szCs w:val="20"/>
              </w:rPr>
            </w:pPr>
            <w:bookmarkStart w:id="195" w:name="ind_control_items_control_item_nameX3_3"/>
            <w:bookmarkEnd w:id="195"/>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5585DECD" w14:textId="77777777" w:rsidR="00BA4578" w:rsidRDefault="00BA4578" w:rsidP="005D2D5F">
            <w:pPr>
              <w:spacing w:before="20" w:after="0"/>
              <w:rPr>
                <w:rFonts w:ascii="Arial" w:hAnsi="Arial" w:cs="Arial"/>
                <w:sz w:val="20"/>
                <w:szCs w:val="20"/>
              </w:rPr>
            </w:pPr>
            <w:bookmarkStart w:id="196" w:name="ind_control_items_control_item_nameX3_4"/>
            <w:bookmarkEnd w:id="196"/>
            <w:r>
              <w:rPr>
                <w:rFonts w:ascii="Arial" w:hAnsi="Arial" w:cs="Arial"/>
                <w:sz w:val="20"/>
                <w:szCs w:val="20"/>
              </w:rPr>
              <w:t xml:space="preserve">Ved tilsynet i 2012 konstateredes, at en slange på udluftningsventilen til trykbeholderen i forbindelse med kompressoranlægget var ført ned i et "rør", der stikker op af gulvet i det lokale, hvor kompressoren er opstillet. Ib Andreasen kunne ikke redegøre for, om røret er tilsluttet kloak eller ender "blindt" i jorden. Kompressoranlægget blev besigtiget ved tilsynet i 2014, hvor det konstateredes, at anlægget er monteret med bl.a. en vandudskiller. Udover den ovenfor beskrevne afledning via rør i gulv, lå der en slange på gulvet, hvorfra der afledes vand. Der er ikke gulvafløb i rummet og det </w:t>
            </w:r>
            <w:proofErr w:type="spellStart"/>
            <w:r>
              <w:rPr>
                <w:rFonts w:ascii="Arial" w:hAnsi="Arial" w:cs="Arial"/>
                <w:sz w:val="20"/>
                <w:szCs w:val="20"/>
              </w:rPr>
              <w:t>anatges</w:t>
            </w:r>
            <w:proofErr w:type="spellEnd"/>
            <w:r>
              <w:rPr>
                <w:rFonts w:ascii="Arial" w:hAnsi="Arial" w:cs="Arial"/>
                <w:sz w:val="20"/>
                <w:szCs w:val="20"/>
              </w:rPr>
              <w:t xml:space="preserve"> at vandet blot fordamper fra gulvet.</w:t>
            </w:r>
          </w:p>
          <w:p w14:paraId="0DD6AF88" w14:textId="77777777" w:rsidR="00BA4578" w:rsidRDefault="00BA4578" w:rsidP="005D2D5F">
            <w:pPr>
              <w:spacing w:before="20" w:after="0"/>
              <w:rPr>
                <w:rFonts w:ascii="Arial" w:hAnsi="Arial" w:cs="Arial"/>
                <w:sz w:val="20"/>
                <w:szCs w:val="20"/>
              </w:rPr>
            </w:pPr>
          </w:p>
          <w:p w14:paraId="7F6CB809" w14:textId="660242EB" w:rsidR="00BA4578" w:rsidRPr="005D2D5F" w:rsidRDefault="00BA4578" w:rsidP="005D2D5F">
            <w:pPr>
              <w:spacing w:before="20" w:after="0"/>
              <w:rPr>
                <w:rFonts w:ascii="Arial" w:hAnsi="Arial" w:cs="Arial"/>
                <w:sz w:val="20"/>
                <w:szCs w:val="20"/>
              </w:rPr>
            </w:pPr>
            <w:r>
              <w:rPr>
                <w:rFonts w:ascii="Arial" w:hAnsi="Arial" w:cs="Arial"/>
                <w:sz w:val="20"/>
                <w:szCs w:val="20"/>
              </w:rPr>
              <w:lastRenderedPageBreak/>
              <w:t xml:space="preserve">Kondensvand der aftappes på "tryksiden" af </w:t>
            </w:r>
            <w:proofErr w:type="gramStart"/>
            <w:r>
              <w:rPr>
                <w:rFonts w:ascii="Arial" w:hAnsi="Arial" w:cs="Arial"/>
                <w:sz w:val="20"/>
                <w:szCs w:val="20"/>
              </w:rPr>
              <w:t>anlægget</w:t>
            </w:r>
            <w:proofErr w:type="gramEnd"/>
            <w:r>
              <w:rPr>
                <w:rFonts w:ascii="Arial" w:hAnsi="Arial" w:cs="Arial"/>
                <w:sz w:val="20"/>
                <w:szCs w:val="20"/>
              </w:rPr>
              <w:t xml:space="preserve"> indeholder olie fra smøringen af kompressoren og skal derfor opsamles i en beholder og bortskaffes som farligt affald i overensstemmelse med miljøgodkendelsens vilkår 24. Vand fra en evt. vandudskiller placeret før kompression af luften bør kun indeholde rent vand og dette vand kan afledes til kloak. Virksomheden fremsender en redegørelse for indretningen af anlægget og etablerer opsamling af det vand, der må antages at indeholde olie. Olieholdigt vand skal bortskaffes som farligt affald.</w:t>
            </w:r>
          </w:p>
        </w:tc>
      </w:tr>
      <w:tr w:rsidR="00BA4578" w:rsidRPr="005D2D5F" w14:paraId="3A938A75"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F0FD55F" w14:textId="4933907B" w:rsidR="00BA4578" w:rsidRDefault="00BA4578" w:rsidP="005D2D5F">
            <w:pPr>
              <w:spacing w:before="20" w:after="0"/>
              <w:rPr>
                <w:rFonts w:ascii="Arial" w:hAnsi="Arial" w:cs="Arial"/>
                <w:sz w:val="20"/>
                <w:szCs w:val="20"/>
              </w:rPr>
            </w:pPr>
            <w:bookmarkStart w:id="197" w:name="ind_control_items_control_item_nameX3_5"/>
            <w:bookmarkEnd w:id="197"/>
            <w:r>
              <w:rPr>
                <w:rFonts w:ascii="Arial" w:hAnsi="Arial" w:cs="Arial"/>
                <w:sz w:val="20"/>
                <w:szCs w:val="20"/>
              </w:rPr>
              <w:lastRenderedPageBreak/>
              <w:t>Spildevand, overfladevand</w:t>
            </w:r>
          </w:p>
        </w:tc>
        <w:tc>
          <w:tcPr>
            <w:tcW w:w="6592" w:type="dxa"/>
            <w:tcBorders>
              <w:top w:val="single" w:sz="4" w:space="0" w:color="auto"/>
              <w:left w:val="nil"/>
              <w:bottom w:val="single" w:sz="4" w:space="0" w:color="auto"/>
              <w:right w:val="double" w:sz="4" w:space="0" w:color="auto"/>
            </w:tcBorders>
          </w:tcPr>
          <w:p w14:paraId="16337042" w14:textId="77777777" w:rsidR="00BA4578" w:rsidRDefault="00BA4578" w:rsidP="005D2D5F">
            <w:pPr>
              <w:spacing w:before="20" w:after="0"/>
              <w:rPr>
                <w:rFonts w:ascii="Arial" w:hAnsi="Arial" w:cs="Arial"/>
                <w:sz w:val="20"/>
                <w:szCs w:val="20"/>
              </w:rPr>
            </w:pPr>
            <w:bookmarkStart w:id="198" w:name="ind_control_items_control_item_nameX3_6"/>
            <w:bookmarkEnd w:id="198"/>
            <w:r>
              <w:rPr>
                <w:rFonts w:ascii="Arial" w:hAnsi="Arial" w:cs="Arial"/>
                <w:sz w:val="20"/>
                <w:szCs w:val="20"/>
              </w:rPr>
              <w:t xml:space="preserve">Virksomheden råder over store udendørs arealer befæstet med </w:t>
            </w:r>
            <w:proofErr w:type="spellStart"/>
            <w:r>
              <w:rPr>
                <w:rFonts w:ascii="Arial" w:hAnsi="Arial" w:cs="Arial"/>
                <w:sz w:val="20"/>
                <w:szCs w:val="20"/>
              </w:rPr>
              <w:t>belægningssten</w:t>
            </w:r>
            <w:proofErr w:type="spellEnd"/>
            <w:r>
              <w:rPr>
                <w:rFonts w:ascii="Arial" w:hAnsi="Arial" w:cs="Arial"/>
                <w:sz w:val="20"/>
                <w:szCs w:val="20"/>
              </w:rPr>
              <w:t>. Arealerne anvendes primært til oplag af råvarer og i mindre omfang affald samt intern kørsel med trucks og kørsel til og fra virksomheden med rå- og færdigvarer.</w:t>
            </w:r>
          </w:p>
          <w:p w14:paraId="466B0C52" w14:textId="77777777" w:rsidR="00BA4578" w:rsidRDefault="00BA4578" w:rsidP="005D2D5F">
            <w:pPr>
              <w:spacing w:before="20" w:after="0"/>
              <w:rPr>
                <w:rFonts w:ascii="Arial" w:hAnsi="Arial" w:cs="Arial"/>
                <w:sz w:val="20"/>
                <w:szCs w:val="20"/>
              </w:rPr>
            </w:pPr>
          </w:p>
          <w:p w14:paraId="047CAB2C" w14:textId="77777777" w:rsidR="00BA4578" w:rsidRDefault="00BA4578" w:rsidP="005D2D5F">
            <w:pPr>
              <w:spacing w:before="20" w:after="0"/>
              <w:rPr>
                <w:rFonts w:ascii="Arial" w:hAnsi="Arial" w:cs="Arial"/>
                <w:sz w:val="20"/>
                <w:szCs w:val="20"/>
              </w:rPr>
            </w:pPr>
            <w:r>
              <w:rPr>
                <w:rFonts w:ascii="Arial" w:hAnsi="Arial" w:cs="Arial"/>
                <w:sz w:val="20"/>
                <w:szCs w:val="20"/>
              </w:rPr>
              <w:t xml:space="preserve">Virksomheden er beliggende indenfor spildevandsplanens bydelsplan R16, kloakområde nr. 0.4.01. Området er separatkloakeret, hvilket medfører, at overfladevand fra udendørsarealer afledes uden rensning direkte til recipient - formentlig Romdrup Å - og herfra videre ud i Limfjorden. Ved tilsynet var der ikke tegn på spild af miljøfremmede stoffer i form af </w:t>
            </w:r>
            <w:proofErr w:type="gramStart"/>
            <w:r>
              <w:rPr>
                <w:rFonts w:ascii="Arial" w:hAnsi="Arial" w:cs="Arial"/>
                <w:sz w:val="20"/>
                <w:szCs w:val="20"/>
              </w:rPr>
              <w:t>eksempelvis</w:t>
            </w:r>
            <w:proofErr w:type="gramEnd"/>
            <w:r>
              <w:rPr>
                <w:rFonts w:ascii="Arial" w:hAnsi="Arial" w:cs="Arial"/>
                <w:sz w:val="20"/>
                <w:szCs w:val="20"/>
              </w:rPr>
              <w:t xml:space="preserve"> olieprodukter mv. bortset fra området, hvor udendørs tankning af dieseltruck tidligere har fundet sted - se afsnit vedr. jordforurening.  </w:t>
            </w:r>
          </w:p>
          <w:p w14:paraId="70AF41B4" w14:textId="77777777" w:rsidR="00BA4578" w:rsidRDefault="00BA4578" w:rsidP="005D2D5F">
            <w:pPr>
              <w:spacing w:before="20" w:after="0"/>
              <w:rPr>
                <w:rFonts w:ascii="Arial" w:hAnsi="Arial" w:cs="Arial"/>
                <w:sz w:val="20"/>
                <w:szCs w:val="20"/>
              </w:rPr>
            </w:pPr>
          </w:p>
          <w:p w14:paraId="7D798941" w14:textId="69C4F31B" w:rsidR="00BA4578" w:rsidRDefault="00BA4578" w:rsidP="005D2D5F">
            <w:pPr>
              <w:spacing w:before="20" w:after="0"/>
              <w:rPr>
                <w:rFonts w:ascii="Arial" w:hAnsi="Arial" w:cs="Arial"/>
                <w:sz w:val="20"/>
                <w:szCs w:val="20"/>
              </w:rPr>
            </w:pPr>
            <w:r>
              <w:rPr>
                <w:rFonts w:ascii="Arial" w:hAnsi="Arial" w:cs="Arial"/>
                <w:sz w:val="20"/>
                <w:szCs w:val="20"/>
              </w:rPr>
              <w:t xml:space="preserve">Virksomheden skal dog være opmærksom på IKKE at opbevare råvarer og affald på udendørs arealer, som kan afgive miljøfremmede stoffer - </w:t>
            </w:r>
            <w:proofErr w:type="gramStart"/>
            <w:r>
              <w:rPr>
                <w:rFonts w:ascii="Arial" w:hAnsi="Arial" w:cs="Arial"/>
                <w:sz w:val="20"/>
                <w:szCs w:val="20"/>
              </w:rPr>
              <w:t>eksempelvis</w:t>
            </w:r>
            <w:proofErr w:type="gramEnd"/>
            <w:r>
              <w:rPr>
                <w:rFonts w:ascii="Arial" w:hAnsi="Arial" w:cs="Arial"/>
                <w:sz w:val="20"/>
                <w:szCs w:val="20"/>
              </w:rPr>
              <w:t xml:space="preserve"> ved afdryp eller afvaskning (ved </w:t>
            </w:r>
            <w:proofErr w:type="spellStart"/>
            <w:r>
              <w:rPr>
                <w:rFonts w:ascii="Arial" w:hAnsi="Arial" w:cs="Arial"/>
                <w:sz w:val="20"/>
                <w:szCs w:val="20"/>
              </w:rPr>
              <w:t>regnpåvirkning</w:t>
            </w:r>
            <w:proofErr w:type="spellEnd"/>
            <w:r>
              <w:rPr>
                <w:rFonts w:ascii="Arial" w:hAnsi="Arial" w:cs="Arial"/>
                <w:sz w:val="20"/>
                <w:szCs w:val="20"/>
              </w:rPr>
              <w:t>) - da disse stoffer har en negativ påvirkning af miljøet i form af forurening af jord, grundvand og overfladevandsrecipienter.</w:t>
            </w:r>
          </w:p>
        </w:tc>
      </w:tr>
      <w:tr w:rsidR="00BA4578" w:rsidRPr="005D2D5F" w14:paraId="6B71E1DE"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73BC889D" w14:textId="0AF2EC80" w:rsidR="00BA4578" w:rsidRDefault="00BA4578" w:rsidP="005D2D5F">
            <w:pPr>
              <w:spacing w:before="20" w:after="0"/>
              <w:rPr>
                <w:rFonts w:ascii="Arial" w:hAnsi="Arial" w:cs="Arial"/>
                <w:sz w:val="20"/>
                <w:szCs w:val="20"/>
              </w:rPr>
            </w:pPr>
            <w:bookmarkStart w:id="199" w:name="ind_control_items_control_item_nameX3_7"/>
            <w:bookmarkEnd w:id="199"/>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22D1F35C" w14:textId="77777777" w:rsidR="00BA4578" w:rsidRDefault="00BA4578" w:rsidP="005D2D5F">
            <w:pPr>
              <w:spacing w:before="20" w:after="0"/>
              <w:rPr>
                <w:rFonts w:ascii="Arial" w:hAnsi="Arial" w:cs="Arial"/>
                <w:sz w:val="20"/>
                <w:szCs w:val="20"/>
              </w:rPr>
            </w:pPr>
            <w:bookmarkStart w:id="200" w:name="ind_control_items_control_item_nameX3_8"/>
            <w:bookmarkEnd w:id="200"/>
          </w:p>
        </w:tc>
      </w:tr>
      <w:tr w:rsidR="00BA4578" w:rsidRPr="005D2D5F" w14:paraId="0545F63B"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5A41EDA" w14:textId="6803F053" w:rsidR="00BA4578" w:rsidRDefault="00BA4578" w:rsidP="005D2D5F">
            <w:pPr>
              <w:spacing w:before="20" w:after="0"/>
              <w:rPr>
                <w:rFonts w:ascii="Arial" w:hAnsi="Arial" w:cs="Arial"/>
                <w:sz w:val="20"/>
                <w:szCs w:val="20"/>
              </w:rPr>
            </w:pPr>
            <w:bookmarkStart w:id="201" w:name="ind_control_items_control_item_nameX3_9"/>
            <w:bookmarkEnd w:id="201"/>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144063EB" w14:textId="7A279783" w:rsidR="00BA4578" w:rsidRDefault="00BA4578" w:rsidP="005D2D5F">
            <w:pPr>
              <w:spacing w:before="20" w:after="0"/>
              <w:rPr>
                <w:rFonts w:ascii="Arial" w:hAnsi="Arial" w:cs="Arial"/>
                <w:sz w:val="20"/>
                <w:szCs w:val="20"/>
              </w:rPr>
            </w:pPr>
            <w:bookmarkStart w:id="202" w:name="ind_control_items_control_item_nameX3_10"/>
            <w:bookmarkEnd w:id="202"/>
            <w:r>
              <w:rPr>
                <w:rFonts w:ascii="Arial" w:hAnsi="Arial" w:cs="Arial"/>
                <w:sz w:val="20"/>
                <w:szCs w:val="20"/>
              </w:rPr>
              <w:t>Aalborg Kommune har ikke meddelt særskilt tilslutningstilladelse med vilkår.</w:t>
            </w:r>
          </w:p>
        </w:tc>
      </w:tr>
      <w:tr w:rsidR="00BA4578" w:rsidRPr="005D2D5F" w14:paraId="4785664A"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180E7D74" w14:textId="63B20EE8" w:rsidR="00BA4578" w:rsidRDefault="00BA4578" w:rsidP="005D2D5F">
            <w:pPr>
              <w:spacing w:before="20" w:after="0"/>
              <w:rPr>
                <w:rFonts w:ascii="Arial" w:hAnsi="Arial" w:cs="Arial"/>
                <w:sz w:val="20"/>
                <w:szCs w:val="20"/>
              </w:rPr>
            </w:pPr>
            <w:bookmarkStart w:id="203" w:name="ind_control_items_control_item_nameX3_11"/>
            <w:bookmarkEnd w:id="203"/>
            <w:r>
              <w:rPr>
                <w:rFonts w:ascii="Arial" w:hAnsi="Arial" w:cs="Arial"/>
                <w:sz w:val="20"/>
                <w:szCs w:val="20"/>
              </w:rPr>
              <w:t>Spildevand, egenkontrol</w:t>
            </w:r>
          </w:p>
        </w:tc>
        <w:tc>
          <w:tcPr>
            <w:tcW w:w="6592" w:type="dxa"/>
            <w:tcBorders>
              <w:top w:val="single" w:sz="4" w:space="0" w:color="auto"/>
              <w:left w:val="nil"/>
              <w:bottom w:val="single" w:sz="4" w:space="0" w:color="auto"/>
              <w:right w:val="double" w:sz="4" w:space="0" w:color="auto"/>
            </w:tcBorders>
          </w:tcPr>
          <w:p w14:paraId="7EEF9072" w14:textId="77777777" w:rsidR="00BA4578" w:rsidRDefault="00BA4578" w:rsidP="005D2D5F">
            <w:pPr>
              <w:spacing w:before="20" w:after="0"/>
              <w:rPr>
                <w:rFonts w:ascii="Arial" w:hAnsi="Arial" w:cs="Arial"/>
                <w:sz w:val="20"/>
                <w:szCs w:val="20"/>
              </w:rPr>
            </w:pPr>
            <w:bookmarkStart w:id="204" w:name="ind_control_items_control_item_nameX3_12"/>
            <w:bookmarkEnd w:id="204"/>
          </w:p>
        </w:tc>
      </w:tr>
      <w:tr w:rsidR="00BA4578" w:rsidRPr="005D2D5F" w14:paraId="113B1612"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3E866903" w14:textId="22CA59AD" w:rsidR="00BA4578" w:rsidRDefault="00BA4578" w:rsidP="005D2D5F">
            <w:pPr>
              <w:spacing w:before="20" w:after="0"/>
              <w:rPr>
                <w:rFonts w:ascii="Arial" w:hAnsi="Arial" w:cs="Arial"/>
                <w:sz w:val="20"/>
                <w:szCs w:val="20"/>
              </w:rPr>
            </w:pPr>
            <w:bookmarkStart w:id="205" w:name="ind_control_items_control_item_nameX3_13"/>
            <w:bookmarkEnd w:id="205"/>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45776A70" w14:textId="77777777" w:rsidR="00BA4578" w:rsidRDefault="00BA4578"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206" w:name="_Toc54669306"/>
      <w:r w:rsidRPr="005D2D5F">
        <w:rPr>
          <w:rFonts w:ascii="Arial" w:hAnsi="Arial" w:cs="Arial"/>
          <w:sz w:val="28"/>
          <w:szCs w:val="28"/>
        </w:rPr>
        <w:t>Olie- og benzinudskillere</w:t>
      </w:r>
      <w:bookmarkEnd w:id="206"/>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207" w:name="ind_w_water_amount_idX2"/>
            <w:bookmarkEnd w:id="207"/>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47DF10F9" w:rsidR="00EC6E6D" w:rsidRPr="00B93A39" w:rsidRDefault="00BA4578" w:rsidP="00245E8B">
            <w:pPr>
              <w:spacing w:before="20" w:after="0"/>
              <w:rPr>
                <w:rFonts w:ascii="Arial" w:hAnsi="Arial" w:cs="Arial"/>
                <w:sz w:val="20"/>
                <w:szCs w:val="20"/>
              </w:rPr>
            </w:pPr>
            <w:bookmarkStart w:id="208" w:name="ind_control_items_control_item_nameX4"/>
            <w:bookmarkEnd w:id="208"/>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4599790B" w14:textId="77777777" w:rsidR="00BA4578" w:rsidRDefault="00BA4578" w:rsidP="00245E8B">
            <w:pPr>
              <w:spacing w:before="20" w:after="0"/>
              <w:rPr>
                <w:rFonts w:ascii="Arial" w:hAnsi="Arial" w:cs="Arial"/>
                <w:sz w:val="20"/>
                <w:szCs w:val="20"/>
              </w:rPr>
            </w:pPr>
            <w:bookmarkStart w:id="209" w:name="ind_control_items_control_item_nameX4_2"/>
            <w:bookmarkEnd w:id="209"/>
            <w:r>
              <w:rPr>
                <w:rFonts w:ascii="Arial" w:hAnsi="Arial" w:cs="Arial"/>
                <w:sz w:val="20"/>
                <w:szCs w:val="20"/>
              </w:rPr>
              <w:t xml:space="preserve">Virksomheden råder over to udskilleranlæg. Ved tilsynet blev det oplyst, at udskillerne ikke anvendes eller tilses. Ib Andreasen oplyste, at udskillerne alene modtager overfladevand fra de udendørs befæstede arealer og er dermed tilsluttet overfladevandskloak. Det blev aftalt, at </w:t>
            </w:r>
            <w:proofErr w:type="spellStart"/>
            <w:r>
              <w:rPr>
                <w:rFonts w:ascii="Arial" w:hAnsi="Arial" w:cs="Arial"/>
                <w:sz w:val="20"/>
                <w:szCs w:val="20"/>
              </w:rPr>
              <w:t>IndustriMiljø</w:t>
            </w:r>
            <w:proofErr w:type="spellEnd"/>
            <w:r>
              <w:rPr>
                <w:rFonts w:ascii="Arial" w:hAnsi="Arial" w:cs="Arial"/>
                <w:sz w:val="20"/>
                <w:szCs w:val="20"/>
              </w:rPr>
              <w:t xml:space="preserve"> tjekker, om der forefindes oplysninger vedr. anlæggene i kommunens byggesagsarkiv, som kan lette en lokalisering samt afklare kapacitet, tilslutning mv.</w:t>
            </w:r>
          </w:p>
          <w:p w14:paraId="4FC15731" w14:textId="77777777" w:rsidR="00BA4578" w:rsidRDefault="00BA4578" w:rsidP="00245E8B">
            <w:pPr>
              <w:spacing w:before="20" w:after="0"/>
              <w:rPr>
                <w:rFonts w:ascii="Arial" w:hAnsi="Arial" w:cs="Arial"/>
                <w:sz w:val="20"/>
                <w:szCs w:val="20"/>
              </w:rPr>
            </w:pPr>
          </w:p>
          <w:p w14:paraId="23AE648A" w14:textId="77777777" w:rsidR="00BA4578" w:rsidRDefault="00BA4578" w:rsidP="00245E8B">
            <w:pPr>
              <w:spacing w:before="20" w:after="0"/>
              <w:rPr>
                <w:rFonts w:ascii="Arial" w:hAnsi="Arial" w:cs="Arial"/>
                <w:sz w:val="20"/>
                <w:szCs w:val="20"/>
              </w:rPr>
            </w:pPr>
            <w:r>
              <w:rPr>
                <w:rFonts w:ascii="Arial" w:hAnsi="Arial" w:cs="Arial"/>
                <w:sz w:val="20"/>
                <w:szCs w:val="20"/>
              </w:rPr>
              <w:lastRenderedPageBreak/>
              <w:t>Ved afrapporteringen af tilsynet i 2012, var der vedlagt kopi af kloakplan fra 1975, hvoraf udskilleranlæggene fremgår. Fra anmeldelse dateret d. 25. november 1994 er det oplyst, at selve udskilleren er på 200 l, hvilket formentlig refererer til kapaciteten for opsamling af olie. Da anlæggene ikke længere anvendes, vil Miljø ikke anmode om yderligere oplysninger.</w:t>
            </w:r>
          </w:p>
          <w:p w14:paraId="4BB86457" w14:textId="77777777" w:rsidR="00BA4578" w:rsidRDefault="00BA4578" w:rsidP="00245E8B">
            <w:pPr>
              <w:spacing w:before="20" w:after="0"/>
              <w:rPr>
                <w:rFonts w:ascii="Arial" w:hAnsi="Arial" w:cs="Arial"/>
                <w:sz w:val="20"/>
                <w:szCs w:val="20"/>
              </w:rPr>
            </w:pPr>
          </w:p>
          <w:p w14:paraId="45ABC1CB"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Virksomheden bedes foretage en visuel inspektion af anlæggene en gang årligt, herunder kontrollere for indhold af olie. Konstateres der olie i anlæggene, skal olien fjernes og bortskaffes som farligt affald. Kontrollen bedes ført til journal, som kan fremvises Miljø på forlangende. </w:t>
            </w:r>
          </w:p>
          <w:p w14:paraId="64D2F8C9" w14:textId="77777777" w:rsidR="00BA4578" w:rsidRDefault="00BA4578" w:rsidP="00245E8B">
            <w:pPr>
              <w:spacing w:before="20" w:after="0"/>
              <w:rPr>
                <w:rFonts w:ascii="Arial" w:hAnsi="Arial" w:cs="Arial"/>
                <w:sz w:val="20"/>
                <w:szCs w:val="20"/>
              </w:rPr>
            </w:pPr>
          </w:p>
          <w:p w14:paraId="749EB977" w14:textId="4FF73B55" w:rsidR="00EC6E6D" w:rsidRPr="00B93A39" w:rsidRDefault="00BA4578" w:rsidP="00245E8B">
            <w:pPr>
              <w:spacing w:before="20" w:after="0"/>
              <w:rPr>
                <w:rFonts w:ascii="Arial" w:hAnsi="Arial" w:cs="Arial"/>
                <w:sz w:val="20"/>
                <w:szCs w:val="20"/>
              </w:rPr>
            </w:pPr>
            <w:r>
              <w:rPr>
                <w:rFonts w:ascii="Arial" w:hAnsi="Arial" w:cs="Arial"/>
                <w:sz w:val="20"/>
                <w:szCs w:val="20"/>
              </w:rPr>
              <w:t xml:space="preserve">Virksomheden gøres opmærksom på, at der ikke må iværksættes aktiviteter, der frembringer processpildevand på de udendørsarealer - </w:t>
            </w:r>
            <w:proofErr w:type="gramStart"/>
            <w:r>
              <w:rPr>
                <w:rFonts w:ascii="Arial" w:hAnsi="Arial" w:cs="Arial"/>
                <w:sz w:val="20"/>
                <w:szCs w:val="20"/>
              </w:rPr>
              <w:t>eksempelvis</w:t>
            </w:r>
            <w:proofErr w:type="gramEnd"/>
            <w:r>
              <w:rPr>
                <w:rFonts w:ascii="Arial" w:hAnsi="Arial" w:cs="Arial"/>
                <w:sz w:val="20"/>
                <w:szCs w:val="20"/>
              </w:rPr>
              <w:t xml:space="preserve"> vask af biler - medmindre disse arealer tilsluttes spildevandskloak og der indhentes tilslutningstilladelse hos Aalborg Kommune. Det er således ikke muligt at anvende udskilleranlægget i den nuværende udformning med tilslutning til overfladevandskloak.</w:t>
            </w:r>
          </w:p>
        </w:tc>
      </w:tr>
      <w:tr w:rsidR="00BA4578" w:rsidRPr="00F94A99" w14:paraId="385211E0"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67E72A7" w14:textId="3F848376" w:rsidR="00BA4578" w:rsidRDefault="00BA4578" w:rsidP="00245E8B">
            <w:pPr>
              <w:spacing w:before="20" w:after="0"/>
              <w:rPr>
                <w:rFonts w:ascii="Arial" w:hAnsi="Arial" w:cs="Arial"/>
                <w:sz w:val="20"/>
                <w:szCs w:val="20"/>
              </w:rPr>
            </w:pPr>
            <w:bookmarkStart w:id="210" w:name="ind_control_items_control_item_nameX4_3"/>
            <w:bookmarkEnd w:id="210"/>
            <w:r>
              <w:rPr>
                <w:rFonts w:ascii="Arial" w:hAnsi="Arial" w:cs="Arial"/>
                <w:sz w:val="20"/>
                <w:szCs w:val="20"/>
              </w:rPr>
              <w:lastRenderedPageBreak/>
              <w:t>Udskilleranlæg, tømning/inspektion</w:t>
            </w:r>
          </w:p>
        </w:tc>
        <w:tc>
          <w:tcPr>
            <w:tcW w:w="6592" w:type="dxa"/>
            <w:tcBorders>
              <w:top w:val="single" w:sz="4" w:space="0" w:color="auto"/>
              <w:left w:val="nil"/>
              <w:bottom w:val="single" w:sz="4" w:space="0" w:color="auto"/>
              <w:right w:val="double" w:sz="4" w:space="0" w:color="auto"/>
            </w:tcBorders>
          </w:tcPr>
          <w:p w14:paraId="5C0148C8" w14:textId="77777777" w:rsidR="00BA4578" w:rsidRDefault="00BA4578" w:rsidP="00245E8B">
            <w:pPr>
              <w:spacing w:before="20" w:after="0"/>
              <w:rPr>
                <w:rFonts w:ascii="Arial" w:hAnsi="Arial" w:cs="Arial"/>
                <w:sz w:val="20"/>
                <w:szCs w:val="20"/>
              </w:rPr>
            </w:pPr>
            <w:bookmarkStart w:id="211" w:name="ind_control_items_control_item_nameX4_4"/>
            <w:bookmarkEnd w:id="211"/>
          </w:p>
        </w:tc>
      </w:tr>
      <w:tr w:rsidR="00BA4578" w:rsidRPr="00F94A99" w14:paraId="20A3BEB6"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2716483" w14:textId="44D814DF" w:rsidR="00BA4578" w:rsidRDefault="00BA4578" w:rsidP="00245E8B">
            <w:pPr>
              <w:spacing w:before="20" w:after="0"/>
              <w:rPr>
                <w:rFonts w:ascii="Arial" w:hAnsi="Arial" w:cs="Arial"/>
                <w:sz w:val="20"/>
                <w:szCs w:val="20"/>
              </w:rPr>
            </w:pPr>
            <w:bookmarkStart w:id="212" w:name="ind_control_items_control_item_nameX4_5"/>
            <w:bookmarkEnd w:id="212"/>
            <w:r>
              <w:rPr>
                <w:rFonts w:ascii="Arial" w:hAnsi="Arial" w:cs="Arial"/>
                <w:sz w:val="20"/>
                <w:szCs w:val="20"/>
              </w:rPr>
              <w:t>Udskiller, funktionsafprøvning af alarm</w:t>
            </w:r>
          </w:p>
        </w:tc>
        <w:tc>
          <w:tcPr>
            <w:tcW w:w="6592" w:type="dxa"/>
            <w:tcBorders>
              <w:top w:val="single" w:sz="4" w:space="0" w:color="auto"/>
              <w:left w:val="nil"/>
              <w:bottom w:val="single" w:sz="4" w:space="0" w:color="auto"/>
              <w:right w:val="double" w:sz="4" w:space="0" w:color="auto"/>
            </w:tcBorders>
          </w:tcPr>
          <w:p w14:paraId="7329AB76" w14:textId="77777777" w:rsidR="00BA4578" w:rsidRDefault="00BA4578" w:rsidP="00245E8B">
            <w:pPr>
              <w:spacing w:before="20" w:after="0"/>
              <w:rPr>
                <w:rFonts w:ascii="Arial" w:hAnsi="Arial" w:cs="Arial"/>
                <w:sz w:val="20"/>
                <w:szCs w:val="20"/>
              </w:rPr>
            </w:pPr>
            <w:bookmarkStart w:id="213" w:name="ind_control_items_control_item_nameX4_6"/>
            <w:bookmarkEnd w:id="213"/>
          </w:p>
        </w:tc>
      </w:tr>
      <w:tr w:rsidR="00BA4578" w:rsidRPr="00F94A99" w14:paraId="5BC96E2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104F327" w14:textId="5993A9F4" w:rsidR="00BA4578" w:rsidRDefault="00BA4578" w:rsidP="00245E8B">
            <w:pPr>
              <w:spacing w:before="20" w:after="0"/>
              <w:rPr>
                <w:rFonts w:ascii="Arial" w:hAnsi="Arial" w:cs="Arial"/>
                <w:sz w:val="20"/>
                <w:szCs w:val="20"/>
              </w:rPr>
            </w:pPr>
            <w:bookmarkStart w:id="214" w:name="ind_control_items_control_item_nameX4_7"/>
            <w:bookmarkEnd w:id="214"/>
            <w:r>
              <w:rPr>
                <w:rFonts w:ascii="Arial" w:hAnsi="Arial" w:cs="Arial"/>
                <w:sz w:val="20"/>
                <w:szCs w:val="20"/>
              </w:rPr>
              <w:t>Udskillere, vilkår i tilladelse</w:t>
            </w:r>
          </w:p>
        </w:tc>
        <w:tc>
          <w:tcPr>
            <w:tcW w:w="6592" w:type="dxa"/>
            <w:tcBorders>
              <w:top w:val="single" w:sz="4" w:space="0" w:color="auto"/>
              <w:left w:val="nil"/>
              <w:bottom w:val="double" w:sz="4" w:space="0" w:color="auto"/>
              <w:right w:val="double" w:sz="4" w:space="0" w:color="auto"/>
            </w:tcBorders>
          </w:tcPr>
          <w:p w14:paraId="15F10E97" w14:textId="77777777" w:rsidR="00BA4578" w:rsidRDefault="00BA4578"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215" w:name="_Toc54669307"/>
      <w:r w:rsidRPr="00245E8B">
        <w:rPr>
          <w:rFonts w:ascii="Arial" w:hAnsi="Arial" w:cs="Arial"/>
          <w:sz w:val="28"/>
          <w:szCs w:val="28"/>
        </w:rPr>
        <w:t>Olie- og kemikalietanke</w:t>
      </w:r>
      <w:bookmarkEnd w:id="215"/>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216" w:name="ind_tank_ind_tank_id"/>
            <w:bookmarkEnd w:id="216"/>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6B713B8" w:rsidR="009750F4" w:rsidRPr="00A1310D" w:rsidRDefault="00BA4578" w:rsidP="00A12657">
            <w:pPr>
              <w:spacing w:after="0"/>
              <w:rPr>
                <w:rFonts w:ascii="Arial" w:hAnsi="Arial" w:cs="Arial"/>
                <w:sz w:val="20"/>
                <w:szCs w:val="20"/>
              </w:rPr>
            </w:pPr>
            <w:bookmarkStart w:id="217" w:name="bbr_tech_inst_land_parcel_id"/>
            <w:bookmarkEnd w:id="217"/>
            <w:r>
              <w:rPr>
                <w:rFonts w:ascii="Arial" w:hAnsi="Arial" w:cs="Arial"/>
                <w:sz w:val="20"/>
                <w:szCs w:val="20"/>
              </w:rPr>
              <w:t>2l</w:t>
            </w:r>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bookmarkStart w:id="218" w:name="bbr_tech_inst_land_parcel_id_2"/>
            <w:bookmarkEnd w:id="218"/>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bookmarkStart w:id="219" w:name="bbr_tech_inst_land_parcel_id_3"/>
            <w:bookmarkEnd w:id="219"/>
          </w:p>
        </w:tc>
        <w:tc>
          <w:tcPr>
            <w:tcW w:w="968" w:type="dxa"/>
            <w:tcBorders>
              <w:top w:val="single" w:sz="4" w:space="0" w:color="auto"/>
            </w:tcBorders>
            <w:shd w:val="clear" w:color="auto" w:fill="auto"/>
          </w:tcPr>
          <w:p w14:paraId="69219FAE" w14:textId="687C7A45" w:rsidR="009750F4" w:rsidRPr="00A1310D" w:rsidRDefault="00BA4578" w:rsidP="00A12657">
            <w:pPr>
              <w:spacing w:after="0"/>
              <w:rPr>
                <w:rFonts w:ascii="Arial" w:hAnsi="Arial" w:cs="Arial"/>
                <w:sz w:val="20"/>
                <w:szCs w:val="20"/>
              </w:rPr>
            </w:pPr>
            <w:bookmarkStart w:id="220" w:name="bbr_tech_inst_land_parcel_id_4"/>
            <w:bookmarkEnd w:id="220"/>
            <w:r>
              <w:rPr>
                <w:rFonts w:ascii="Arial" w:hAnsi="Arial" w:cs="Arial"/>
                <w:sz w:val="20"/>
                <w:szCs w:val="20"/>
              </w:rPr>
              <w:t>1987</w:t>
            </w:r>
          </w:p>
        </w:tc>
        <w:tc>
          <w:tcPr>
            <w:tcW w:w="1227" w:type="dxa"/>
            <w:tcBorders>
              <w:top w:val="single" w:sz="4" w:space="0" w:color="auto"/>
            </w:tcBorders>
            <w:shd w:val="clear" w:color="auto" w:fill="auto"/>
          </w:tcPr>
          <w:p w14:paraId="49F7CE8C" w14:textId="0A6B8FCC" w:rsidR="009750F4" w:rsidRPr="00A1310D" w:rsidRDefault="00BA4578" w:rsidP="00A12657">
            <w:pPr>
              <w:spacing w:after="0"/>
              <w:rPr>
                <w:rFonts w:ascii="Arial" w:hAnsi="Arial" w:cs="Arial"/>
                <w:sz w:val="20"/>
                <w:szCs w:val="20"/>
              </w:rPr>
            </w:pPr>
            <w:bookmarkStart w:id="221" w:name="bbr_tech_inst_land_parcel_id_5"/>
            <w:bookmarkEnd w:id="221"/>
            <w:r>
              <w:rPr>
                <w:rFonts w:ascii="Arial" w:hAnsi="Arial" w:cs="Arial"/>
                <w:sz w:val="20"/>
                <w:szCs w:val="20"/>
              </w:rPr>
              <w:t>Diesel</w:t>
            </w:r>
          </w:p>
        </w:tc>
        <w:tc>
          <w:tcPr>
            <w:tcW w:w="968" w:type="dxa"/>
            <w:tcBorders>
              <w:top w:val="single" w:sz="4" w:space="0" w:color="auto"/>
            </w:tcBorders>
            <w:shd w:val="clear" w:color="auto" w:fill="auto"/>
          </w:tcPr>
          <w:p w14:paraId="42BB9FC2" w14:textId="5B7839B5" w:rsidR="009750F4" w:rsidRPr="00A1310D" w:rsidRDefault="00BA4578" w:rsidP="00A12657">
            <w:pPr>
              <w:spacing w:after="0"/>
              <w:rPr>
                <w:rFonts w:ascii="Arial" w:hAnsi="Arial" w:cs="Arial"/>
                <w:sz w:val="20"/>
                <w:szCs w:val="20"/>
              </w:rPr>
            </w:pPr>
            <w:bookmarkStart w:id="222" w:name="bbr_tech_inst_land_parcel_id_6"/>
            <w:bookmarkEnd w:id="222"/>
            <w:r>
              <w:rPr>
                <w:rFonts w:ascii="Arial" w:hAnsi="Arial" w:cs="Arial"/>
                <w:sz w:val="20"/>
                <w:szCs w:val="20"/>
              </w:rPr>
              <w:t>1.800</w:t>
            </w:r>
          </w:p>
        </w:tc>
        <w:tc>
          <w:tcPr>
            <w:tcW w:w="1278" w:type="dxa"/>
            <w:tcBorders>
              <w:top w:val="single" w:sz="4" w:space="0" w:color="auto"/>
            </w:tcBorders>
            <w:shd w:val="clear" w:color="auto" w:fill="auto"/>
          </w:tcPr>
          <w:p w14:paraId="32ECB995" w14:textId="2E4AC23A" w:rsidR="009750F4" w:rsidRPr="00A1310D" w:rsidRDefault="00BA4578" w:rsidP="00A12657">
            <w:pPr>
              <w:spacing w:after="0"/>
              <w:rPr>
                <w:rFonts w:ascii="Arial" w:hAnsi="Arial" w:cs="Arial"/>
                <w:sz w:val="20"/>
                <w:szCs w:val="20"/>
              </w:rPr>
            </w:pPr>
            <w:bookmarkStart w:id="223" w:name="bbr_tech_inst_land_parcel_id_7"/>
            <w:bookmarkEnd w:id="223"/>
            <w:r>
              <w:rPr>
                <w:rFonts w:ascii="Arial" w:hAnsi="Arial" w:cs="Arial"/>
                <w:sz w:val="20"/>
                <w:szCs w:val="20"/>
              </w:rPr>
              <w:t>Over terræn, udendørs</w:t>
            </w: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bookmarkStart w:id="224" w:name="bbr_tech_inst_land_parcel_id_8"/>
            <w:bookmarkEnd w:id="224"/>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bookmarkStart w:id="225" w:name="bbr_tech_inst_land_parcel_id_9"/>
            <w:bookmarkEnd w:id="225"/>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10EBE30A" w:rsidR="00EC6E6D" w:rsidRPr="00245E8B" w:rsidRDefault="00BA4578" w:rsidP="00245E8B">
            <w:pPr>
              <w:spacing w:before="20" w:after="0"/>
              <w:rPr>
                <w:rFonts w:ascii="Arial" w:hAnsi="Arial" w:cs="Arial"/>
                <w:sz w:val="20"/>
                <w:szCs w:val="20"/>
              </w:rPr>
            </w:pPr>
            <w:bookmarkStart w:id="226" w:name="ind_control_items_control_item_nameX5"/>
            <w:bookmarkEnd w:id="226"/>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bookmarkStart w:id="227" w:name="ind_control_items_control_item_nameX5_2"/>
            <w:bookmarkEnd w:id="227"/>
          </w:p>
        </w:tc>
      </w:tr>
      <w:tr w:rsidR="00BA4578" w:rsidRPr="00245E8B" w14:paraId="44E59475"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080F25EE" w14:textId="367D2392" w:rsidR="00BA4578" w:rsidRDefault="00BA4578" w:rsidP="00245E8B">
            <w:pPr>
              <w:spacing w:before="20" w:after="0"/>
              <w:rPr>
                <w:rFonts w:ascii="Arial" w:hAnsi="Arial" w:cs="Arial"/>
                <w:sz w:val="20"/>
                <w:szCs w:val="20"/>
              </w:rPr>
            </w:pPr>
            <w:bookmarkStart w:id="228" w:name="ind_control_items_control_item_nameX5_3"/>
            <w:bookmarkEnd w:id="228"/>
            <w:r>
              <w:rPr>
                <w:rFonts w:ascii="Arial" w:hAnsi="Arial" w:cs="Arial"/>
                <w:sz w:val="20"/>
                <w:szCs w:val="20"/>
              </w:rPr>
              <w:t>Olietanke, opstilling/placering</w:t>
            </w:r>
          </w:p>
        </w:tc>
        <w:tc>
          <w:tcPr>
            <w:tcW w:w="6592" w:type="dxa"/>
            <w:tcBorders>
              <w:top w:val="single" w:sz="4" w:space="0" w:color="auto"/>
              <w:left w:val="nil"/>
              <w:bottom w:val="single" w:sz="4" w:space="0" w:color="auto"/>
              <w:right w:val="double" w:sz="4" w:space="0" w:color="auto"/>
            </w:tcBorders>
          </w:tcPr>
          <w:p w14:paraId="482EC26C" w14:textId="77777777" w:rsidR="00BA4578" w:rsidRPr="00245E8B" w:rsidRDefault="00BA4578" w:rsidP="00245E8B">
            <w:pPr>
              <w:spacing w:before="20" w:after="0"/>
              <w:rPr>
                <w:rFonts w:ascii="Arial" w:hAnsi="Arial" w:cs="Arial"/>
                <w:sz w:val="20"/>
                <w:szCs w:val="20"/>
              </w:rPr>
            </w:pPr>
            <w:bookmarkStart w:id="229" w:name="ind_control_items_control_item_nameX5_4"/>
            <w:bookmarkEnd w:id="229"/>
          </w:p>
        </w:tc>
      </w:tr>
      <w:tr w:rsidR="00BA4578" w:rsidRPr="00245E8B" w14:paraId="28696916"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6D1423D0" w14:textId="6EF140DD" w:rsidR="00BA4578" w:rsidRDefault="00BA4578" w:rsidP="00245E8B">
            <w:pPr>
              <w:spacing w:before="20" w:after="0"/>
              <w:rPr>
                <w:rFonts w:ascii="Arial" w:hAnsi="Arial" w:cs="Arial"/>
                <w:sz w:val="20"/>
                <w:szCs w:val="20"/>
              </w:rPr>
            </w:pPr>
            <w:bookmarkStart w:id="230" w:name="ind_control_items_control_item_nameX5_5"/>
            <w:bookmarkEnd w:id="230"/>
            <w:r>
              <w:rPr>
                <w:rFonts w:ascii="Arial" w:hAnsi="Arial" w:cs="Arial"/>
                <w:sz w:val="20"/>
                <w:szCs w:val="20"/>
              </w:rPr>
              <w:t xml:space="preserve">Olietanke, </w:t>
            </w:r>
            <w:proofErr w:type="spellStart"/>
            <w:proofErr w:type="gramStart"/>
            <w:r>
              <w:rPr>
                <w:rFonts w:ascii="Arial" w:hAnsi="Arial" w:cs="Arial"/>
                <w:sz w:val="20"/>
                <w:szCs w:val="20"/>
              </w:rPr>
              <w:t>etab</w:t>
            </w:r>
            <w:proofErr w:type="spellEnd"/>
            <w:r>
              <w:rPr>
                <w:rFonts w:ascii="Arial" w:hAnsi="Arial" w:cs="Arial"/>
                <w:sz w:val="20"/>
                <w:szCs w:val="20"/>
              </w:rPr>
              <w:t>./</w:t>
            </w:r>
            <w:proofErr w:type="spellStart"/>
            <w:proofErr w:type="gramEnd"/>
            <w:r>
              <w:rPr>
                <w:rFonts w:ascii="Arial" w:hAnsi="Arial" w:cs="Arial"/>
                <w:sz w:val="20"/>
                <w:szCs w:val="20"/>
              </w:rPr>
              <w:t>afbl</w:t>
            </w:r>
            <w:proofErr w:type="spellEnd"/>
            <w:r>
              <w:rPr>
                <w:rFonts w:ascii="Arial" w:hAnsi="Arial" w:cs="Arial"/>
                <w:sz w:val="20"/>
                <w:szCs w:val="20"/>
              </w:rPr>
              <w:t>/sløjfning</w:t>
            </w:r>
          </w:p>
        </w:tc>
        <w:tc>
          <w:tcPr>
            <w:tcW w:w="6592" w:type="dxa"/>
            <w:tcBorders>
              <w:top w:val="single" w:sz="4" w:space="0" w:color="auto"/>
              <w:left w:val="nil"/>
              <w:bottom w:val="single" w:sz="4" w:space="0" w:color="auto"/>
              <w:right w:val="double" w:sz="4" w:space="0" w:color="auto"/>
            </w:tcBorders>
          </w:tcPr>
          <w:p w14:paraId="38AEE3E4" w14:textId="77777777" w:rsidR="00BA4578" w:rsidRPr="00245E8B" w:rsidRDefault="00BA4578" w:rsidP="00245E8B">
            <w:pPr>
              <w:spacing w:before="20" w:after="0"/>
              <w:rPr>
                <w:rFonts w:ascii="Arial" w:hAnsi="Arial" w:cs="Arial"/>
                <w:sz w:val="20"/>
                <w:szCs w:val="20"/>
              </w:rPr>
            </w:pPr>
            <w:bookmarkStart w:id="231" w:name="ind_control_items_control_item_nameX5_6"/>
            <w:bookmarkEnd w:id="231"/>
          </w:p>
        </w:tc>
      </w:tr>
      <w:tr w:rsidR="00BA4578" w:rsidRPr="00245E8B" w14:paraId="1DA435EB"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76464EA9" w14:textId="3FB549BF" w:rsidR="00BA4578" w:rsidRDefault="00BA4578" w:rsidP="00245E8B">
            <w:pPr>
              <w:spacing w:before="20" w:after="0"/>
              <w:rPr>
                <w:rFonts w:ascii="Arial" w:hAnsi="Arial" w:cs="Arial"/>
                <w:sz w:val="20"/>
                <w:szCs w:val="20"/>
              </w:rPr>
            </w:pPr>
            <w:bookmarkStart w:id="232" w:name="ind_control_items_control_item_nameX5_7"/>
            <w:bookmarkEnd w:id="232"/>
            <w:r>
              <w:rPr>
                <w:rFonts w:ascii="Arial" w:hAnsi="Arial" w:cs="Arial"/>
                <w:sz w:val="20"/>
                <w:szCs w:val="20"/>
              </w:rPr>
              <w:t>Olietanke, tankattest/tankskilt</w:t>
            </w:r>
          </w:p>
        </w:tc>
        <w:tc>
          <w:tcPr>
            <w:tcW w:w="6592" w:type="dxa"/>
            <w:tcBorders>
              <w:top w:val="single" w:sz="4" w:space="0" w:color="auto"/>
              <w:left w:val="nil"/>
              <w:bottom w:val="single" w:sz="4" w:space="0" w:color="auto"/>
              <w:right w:val="double" w:sz="4" w:space="0" w:color="auto"/>
            </w:tcBorders>
          </w:tcPr>
          <w:p w14:paraId="02449F69" w14:textId="77777777" w:rsidR="00BA4578" w:rsidRPr="00245E8B" w:rsidRDefault="00BA4578" w:rsidP="00245E8B">
            <w:pPr>
              <w:spacing w:before="20" w:after="0"/>
              <w:rPr>
                <w:rFonts w:ascii="Arial" w:hAnsi="Arial" w:cs="Arial"/>
                <w:sz w:val="20"/>
                <w:szCs w:val="20"/>
              </w:rPr>
            </w:pPr>
            <w:bookmarkStart w:id="233" w:name="ind_control_items_control_item_nameX5_8"/>
            <w:bookmarkEnd w:id="233"/>
          </w:p>
        </w:tc>
      </w:tr>
      <w:tr w:rsidR="00BA4578" w:rsidRPr="00245E8B" w14:paraId="15113698"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1359C2D" w14:textId="50682E20" w:rsidR="00BA4578" w:rsidRDefault="00BA4578" w:rsidP="00245E8B">
            <w:pPr>
              <w:spacing w:before="20" w:after="0"/>
              <w:rPr>
                <w:rFonts w:ascii="Arial" w:hAnsi="Arial" w:cs="Arial"/>
                <w:sz w:val="20"/>
                <w:szCs w:val="20"/>
              </w:rPr>
            </w:pPr>
            <w:bookmarkStart w:id="234" w:name="ind_control_items_control_item_nameX5_9"/>
            <w:bookmarkEnd w:id="234"/>
            <w:r>
              <w:rPr>
                <w:rFonts w:ascii="Arial" w:hAnsi="Arial" w:cs="Arial"/>
                <w:sz w:val="20"/>
                <w:szCs w:val="20"/>
              </w:rPr>
              <w:lastRenderedPageBreak/>
              <w:t>Olietanke, sløjfningstermin</w:t>
            </w:r>
          </w:p>
        </w:tc>
        <w:tc>
          <w:tcPr>
            <w:tcW w:w="6592" w:type="dxa"/>
            <w:tcBorders>
              <w:top w:val="single" w:sz="4" w:space="0" w:color="auto"/>
              <w:left w:val="nil"/>
              <w:bottom w:val="single" w:sz="4" w:space="0" w:color="auto"/>
              <w:right w:val="double" w:sz="4" w:space="0" w:color="auto"/>
            </w:tcBorders>
          </w:tcPr>
          <w:p w14:paraId="10B5447D" w14:textId="77777777" w:rsidR="00BA4578" w:rsidRPr="00245E8B" w:rsidRDefault="00BA4578" w:rsidP="00245E8B">
            <w:pPr>
              <w:spacing w:before="20" w:after="0"/>
              <w:rPr>
                <w:rFonts w:ascii="Arial" w:hAnsi="Arial" w:cs="Arial"/>
                <w:sz w:val="20"/>
                <w:szCs w:val="20"/>
              </w:rPr>
            </w:pPr>
            <w:bookmarkStart w:id="235" w:name="ind_control_items_control_item_nameX5_10"/>
            <w:bookmarkEnd w:id="235"/>
          </w:p>
        </w:tc>
      </w:tr>
      <w:tr w:rsidR="00BA4578" w:rsidRPr="00245E8B" w14:paraId="1D1E08C8"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1D786112" w14:textId="24439196" w:rsidR="00BA4578" w:rsidRDefault="00BA4578" w:rsidP="00245E8B">
            <w:pPr>
              <w:spacing w:before="20" w:after="0"/>
              <w:rPr>
                <w:rFonts w:ascii="Arial" w:hAnsi="Arial" w:cs="Arial"/>
                <w:sz w:val="20"/>
                <w:szCs w:val="20"/>
              </w:rPr>
            </w:pPr>
            <w:bookmarkStart w:id="236" w:name="ind_control_items_control_item_nameX5_11"/>
            <w:bookmarkEnd w:id="236"/>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3D44E549" w14:textId="77777777" w:rsidR="00BA4578" w:rsidRDefault="00BA4578" w:rsidP="00245E8B">
            <w:pPr>
              <w:spacing w:before="20" w:after="0"/>
              <w:rPr>
                <w:rFonts w:ascii="Arial" w:hAnsi="Arial" w:cs="Arial"/>
                <w:sz w:val="20"/>
                <w:szCs w:val="20"/>
              </w:rPr>
            </w:pPr>
            <w:bookmarkStart w:id="237" w:name="ind_control_items_control_item_nameX5_12"/>
            <w:bookmarkEnd w:id="237"/>
            <w:r>
              <w:rPr>
                <w:rFonts w:ascii="Arial" w:hAnsi="Arial" w:cs="Arial"/>
                <w:sz w:val="20"/>
                <w:szCs w:val="20"/>
              </w:rPr>
              <w:t>Det fremgår af BBR registeret, at virksomheden råder over to olietanke:</w:t>
            </w:r>
          </w:p>
          <w:p w14:paraId="4FFD51E9" w14:textId="77777777" w:rsidR="00BA4578" w:rsidRDefault="00BA4578" w:rsidP="00245E8B">
            <w:pPr>
              <w:spacing w:before="20" w:after="0"/>
              <w:rPr>
                <w:rFonts w:ascii="Arial" w:hAnsi="Arial" w:cs="Arial"/>
                <w:sz w:val="20"/>
                <w:szCs w:val="20"/>
              </w:rPr>
            </w:pPr>
          </w:p>
          <w:p w14:paraId="53B09A50" w14:textId="77777777" w:rsidR="00BA4578" w:rsidRDefault="00BA4578" w:rsidP="00245E8B">
            <w:pPr>
              <w:spacing w:before="20" w:after="0"/>
              <w:rPr>
                <w:rFonts w:ascii="Arial" w:hAnsi="Arial" w:cs="Arial"/>
                <w:sz w:val="20"/>
                <w:szCs w:val="20"/>
              </w:rPr>
            </w:pPr>
            <w:proofErr w:type="spellStart"/>
            <w:r>
              <w:rPr>
                <w:rFonts w:ascii="Arial" w:hAnsi="Arial" w:cs="Arial"/>
                <w:sz w:val="20"/>
                <w:szCs w:val="20"/>
              </w:rPr>
              <w:t>Anlægsnr</w:t>
            </w:r>
            <w:proofErr w:type="spellEnd"/>
            <w:r>
              <w:rPr>
                <w:rFonts w:ascii="Arial" w:hAnsi="Arial" w:cs="Arial"/>
                <w:sz w:val="20"/>
                <w:szCs w:val="20"/>
              </w:rPr>
              <w:t>.: 1</w:t>
            </w:r>
          </w:p>
          <w:p w14:paraId="230318AF" w14:textId="77777777" w:rsidR="00BA4578" w:rsidRDefault="00BA4578" w:rsidP="00245E8B">
            <w:pPr>
              <w:spacing w:before="20" w:after="0"/>
              <w:rPr>
                <w:rFonts w:ascii="Arial" w:hAnsi="Arial" w:cs="Arial"/>
                <w:sz w:val="20"/>
                <w:szCs w:val="20"/>
              </w:rPr>
            </w:pPr>
            <w:r>
              <w:rPr>
                <w:rFonts w:ascii="Arial" w:hAnsi="Arial" w:cs="Arial"/>
                <w:sz w:val="20"/>
                <w:szCs w:val="20"/>
              </w:rPr>
              <w:t>Beliggende på matrikel 2l</w:t>
            </w:r>
          </w:p>
          <w:p w14:paraId="6F558092" w14:textId="77777777" w:rsidR="00BA4578" w:rsidRDefault="00BA4578" w:rsidP="00245E8B">
            <w:pPr>
              <w:spacing w:before="20" w:after="0"/>
              <w:rPr>
                <w:rFonts w:ascii="Arial" w:hAnsi="Arial" w:cs="Arial"/>
                <w:sz w:val="20"/>
                <w:szCs w:val="20"/>
              </w:rPr>
            </w:pPr>
            <w:r>
              <w:rPr>
                <w:rFonts w:ascii="Arial" w:hAnsi="Arial" w:cs="Arial"/>
                <w:sz w:val="20"/>
                <w:szCs w:val="20"/>
              </w:rPr>
              <w:t>Tank (Produkt på væske form)</w:t>
            </w:r>
          </w:p>
          <w:p w14:paraId="2C060DA7" w14:textId="77777777" w:rsidR="00BA4578" w:rsidRDefault="00BA4578" w:rsidP="00245E8B">
            <w:pPr>
              <w:spacing w:before="20" w:after="0"/>
              <w:rPr>
                <w:rFonts w:ascii="Arial" w:hAnsi="Arial" w:cs="Arial"/>
                <w:sz w:val="20"/>
                <w:szCs w:val="20"/>
              </w:rPr>
            </w:pPr>
            <w:r>
              <w:rPr>
                <w:rFonts w:ascii="Arial" w:hAnsi="Arial" w:cs="Arial"/>
                <w:sz w:val="20"/>
                <w:szCs w:val="20"/>
              </w:rPr>
              <w:t>Indhold: Autogasolie (Dieselolie)</w:t>
            </w:r>
          </w:p>
          <w:p w14:paraId="4DFB35C2" w14:textId="77777777" w:rsidR="00BA4578" w:rsidRDefault="00BA4578" w:rsidP="00245E8B">
            <w:pPr>
              <w:spacing w:before="20" w:after="0"/>
              <w:rPr>
                <w:rFonts w:ascii="Arial" w:hAnsi="Arial" w:cs="Arial"/>
                <w:sz w:val="20"/>
                <w:szCs w:val="20"/>
              </w:rPr>
            </w:pPr>
            <w:r>
              <w:rPr>
                <w:rFonts w:ascii="Arial" w:hAnsi="Arial" w:cs="Arial"/>
                <w:sz w:val="20"/>
                <w:szCs w:val="20"/>
              </w:rPr>
              <w:t>Placering: Over terræn, udendørs</w:t>
            </w:r>
          </w:p>
          <w:p w14:paraId="6E1B09B3" w14:textId="77777777" w:rsidR="00BA4578" w:rsidRDefault="00BA4578" w:rsidP="00245E8B">
            <w:pPr>
              <w:spacing w:before="20" w:after="0"/>
              <w:rPr>
                <w:rFonts w:ascii="Arial" w:hAnsi="Arial" w:cs="Arial"/>
                <w:sz w:val="20"/>
                <w:szCs w:val="20"/>
              </w:rPr>
            </w:pPr>
            <w:proofErr w:type="spellStart"/>
            <w:r>
              <w:rPr>
                <w:rFonts w:ascii="Arial" w:hAnsi="Arial" w:cs="Arial"/>
                <w:sz w:val="20"/>
                <w:szCs w:val="20"/>
              </w:rPr>
              <w:t>Etableringsår</w:t>
            </w:r>
            <w:proofErr w:type="spellEnd"/>
            <w:r>
              <w:rPr>
                <w:rFonts w:ascii="Arial" w:hAnsi="Arial" w:cs="Arial"/>
                <w:sz w:val="20"/>
                <w:szCs w:val="20"/>
              </w:rPr>
              <w:t>: 1987</w:t>
            </w:r>
          </w:p>
          <w:p w14:paraId="7DED0D26" w14:textId="77777777" w:rsidR="00BA4578" w:rsidRDefault="00BA4578" w:rsidP="00245E8B">
            <w:pPr>
              <w:spacing w:before="20" w:after="0"/>
              <w:rPr>
                <w:rFonts w:ascii="Arial" w:hAnsi="Arial" w:cs="Arial"/>
                <w:sz w:val="20"/>
                <w:szCs w:val="20"/>
              </w:rPr>
            </w:pPr>
            <w:r>
              <w:rPr>
                <w:rFonts w:ascii="Arial" w:hAnsi="Arial" w:cs="Arial"/>
                <w:sz w:val="20"/>
                <w:szCs w:val="20"/>
              </w:rPr>
              <w:t>Størrelse: 1800L</w:t>
            </w:r>
          </w:p>
          <w:p w14:paraId="4A38B1DA" w14:textId="77777777" w:rsidR="00BA4578" w:rsidRDefault="00BA4578" w:rsidP="00245E8B">
            <w:pPr>
              <w:spacing w:before="20" w:after="0"/>
              <w:rPr>
                <w:rFonts w:ascii="Arial" w:hAnsi="Arial" w:cs="Arial"/>
                <w:sz w:val="20"/>
                <w:szCs w:val="20"/>
              </w:rPr>
            </w:pPr>
          </w:p>
          <w:p w14:paraId="276C04E1" w14:textId="77777777" w:rsidR="00BA4578" w:rsidRDefault="00BA4578" w:rsidP="00245E8B">
            <w:pPr>
              <w:spacing w:before="20" w:after="0"/>
              <w:rPr>
                <w:rFonts w:ascii="Arial" w:hAnsi="Arial" w:cs="Arial"/>
                <w:sz w:val="20"/>
                <w:szCs w:val="20"/>
              </w:rPr>
            </w:pPr>
            <w:proofErr w:type="spellStart"/>
            <w:r>
              <w:rPr>
                <w:rFonts w:ascii="Arial" w:hAnsi="Arial" w:cs="Arial"/>
                <w:sz w:val="20"/>
                <w:szCs w:val="20"/>
              </w:rPr>
              <w:t>Anlægsnr</w:t>
            </w:r>
            <w:proofErr w:type="spellEnd"/>
            <w:r>
              <w:rPr>
                <w:rFonts w:ascii="Arial" w:hAnsi="Arial" w:cs="Arial"/>
                <w:sz w:val="20"/>
                <w:szCs w:val="20"/>
              </w:rPr>
              <w:t>.: 2</w:t>
            </w:r>
          </w:p>
          <w:p w14:paraId="132312C5" w14:textId="77777777" w:rsidR="00BA4578" w:rsidRDefault="00BA4578" w:rsidP="00245E8B">
            <w:pPr>
              <w:spacing w:before="20" w:after="0"/>
              <w:rPr>
                <w:rFonts w:ascii="Arial" w:hAnsi="Arial" w:cs="Arial"/>
                <w:sz w:val="20"/>
                <w:szCs w:val="20"/>
              </w:rPr>
            </w:pPr>
            <w:r>
              <w:rPr>
                <w:rFonts w:ascii="Arial" w:hAnsi="Arial" w:cs="Arial"/>
                <w:sz w:val="20"/>
                <w:szCs w:val="20"/>
              </w:rPr>
              <w:t>Beliggende på matrikel 2l</w:t>
            </w:r>
          </w:p>
          <w:p w14:paraId="163B53D8" w14:textId="77777777" w:rsidR="00BA4578" w:rsidRDefault="00BA4578" w:rsidP="00245E8B">
            <w:pPr>
              <w:spacing w:before="20" w:after="0"/>
              <w:rPr>
                <w:rFonts w:ascii="Arial" w:hAnsi="Arial" w:cs="Arial"/>
                <w:sz w:val="20"/>
                <w:szCs w:val="20"/>
              </w:rPr>
            </w:pPr>
            <w:r>
              <w:rPr>
                <w:rFonts w:ascii="Arial" w:hAnsi="Arial" w:cs="Arial"/>
                <w:sz w:val="20"/>
                <w:szCs w:val="20"/>
              </w:rPr>
              <w:t>Tank (Produkt på væske form)</w:t>
            </w:r>
          </w:p>
          <w:p w14:paraId="5A951AB4" w14:textId="77777777" w:rsidR="00BA4578" w:rsidRDefault="00BA4578" w:rsidP="00245E8B">
            <w:pPr>
              <w:spacing w:before="20" w:after="0"/>
              <w:rPr>
                <w:rFonts w:ascii="Arial" w:hAnsi="Arial" w:cs="Arial"/>
                <w:sz w:val="20"/>
                <w:szCs w:val="20"/>
              </w:rPr>
            </w:pPr>
            <w:r>
              <w:rPr>
                <w:rFonts w:ascii="Arial" w:hAnsi="Arial" w:cs="Arial"/>
                <w:sz w:val="20"/>
                <w:szCs w:val="20"/>
              </w:rPr>
              <w:t>Indhold: Fyringsgasolie</w:t>
            </w:r>
          </w:p>
          <w:p w14:paraId="7CE325ED" w14:textId="77777777" w:rsidR="00BA4578" w:rsidRDefault="00BA4578" w:rsidP="00245E8B">
            <w:pPr>
              <w:spacing w:before="20" w:after="0"/>
              <w:rPr>
                <w:rFonts w:ascii="Arial" w:hAnsi="Arial" w:cs="Arial"/>
                <w:sz w:val="20"/>
                <w:szCs w:val="20"/>
              </w:rPr>
            </w:pPr>
            <w:r>
              <w:rPr>
                <w:rFonts w:ascii="Arial" w:hAnsi="Arial" w:cs="Arial"/>
                <w:sz w:val="20"/>
                <w:szCs w:val="20"/>
              </w:rPr>
              <w:t>Placering: Nedgravet/underjordisk</w:t>
            </w:r>
          </w:p>
          <w:p w14:paraId="0C4C8D76" w14:textId="77777777" w:rsidR="00BA4578" w:rsidRDefault="00BA4578" w:rsidP="00245E8B">
            <w:pPr>
              <w:spacing w:before="20" w:after="0"/>
              <w:rPr>
                <w:rFonts w:ascii="Arial" w:hAnsi="Arial" w:cs="Arial"/>
                <w:sz w:val="20"/>
                <w:szCs w:val="20"/>
              </w:rPr>
            </w:pPr>
            <w:proofErr w:type="spellStart"/>
            <w:r>
              <w:rPr>
                <w:rFonts w:ascii="Arial" w:hAnsi="Arial" w:cs="Arial"/>
                <w:sz w:val="20"/>
                <w:szCs w:val="20"/>
              </w:rPr>
              <w:t>Etableringsår</w:t>
            </w:r>
            <w:proofErr w:type="spellEnd"/>
            <w:r>
              <w:rPr>
                <w:rFonts w:ascii="Arial" w:hAnsi="Arial" w:cs="Arial"/>
                <w:sz w:val="20"/>
                <w:szCs w:val="20"/>
              </w:rPr>
              <w:t>: 1975</w:t>
            </w:r>
          </w:p>
          <w:p w14:paraId="59BA8FEB" w14:textId="77777777" w:rsidR="00BA4578" w:rsidRDefault="00BA4578" w:rsidP="00245E8B">
            <w:pPr>
              <w:spacing w:before="20" w:after="0"/>
              <w:rPr>
                <w:rFonts w:ascii="Arial" w:hAnsi="Arial" w:cs="Arial"/>
                <w:sz w:val="20"/>
                <w:szCs w:val="20"/>
              </w:rPr>
            </w:pPr>
            <w:r>
              <w:rPr>
                <w:rFonts w:ascii="Arial" w:hAnsi="Arial" w:cs="Arial"/>
                <w:sz w:val="20"/>
                <w:szCs w:val="20"/>
              </w:rPr>
              <w:t>Størrelse: 10000L</w:t>
            </w:r>
          </w:p>
          <w:p w14:paraId="02CA277E" w14:textId="77777777" w:rsidR="00BA4578" w:rsidRDefault="00BA4578" w:rsidP="00245E8B">
            <w:pPr>
              <w:spacing w:before="20" w:after="0"/>
              <w:rPr>
                <w:rFonts w:ascii="Arial" w:hAnsi="Arial" w:cs="Arial"/>
                <w:sz w:val="20"/>
                <w:szCs w:val="20"/>
              </w:rPr>
            </w:pPr>
          </w:p>
          <w:p w14:paraId="0557894B" w14:textId="77777777" w:rsidR="00BA4578" w:rsidRDefault="00BA4578" w:rsidP="00245E8B">
            <w:pPr>
              <w:spacing w:before="20" w:after="0"/>
              <w:rPr>
                <w:rFonts w:ascii="Arial" w:hAnsi="Arial" w:cs="Arial"/>
                <w:sz w:val="20"/>
                <w:szCs w:val="20"/>
              </w:rPr>
            </w:pPr>
            <w:r>
              <w:rPr>
                <w:rFonts w:ascii="Arial" w:hAnsi="Arial" w:cs="Arial"/>
                <w:sz w:val="20"/>
                <w:szCs w:val="20"/>
              </w:rPr>
              <w:t>Oplysningerne i BBR stemmer ikke overens med de faktiske forhold. Den nedgravede tank er sandsynligvis taget ud af drift i forbindelse med ændring af opvarmningsformen fra oliefyr til fjernvarme. Det blev oplyst ved tilsynet i 2012, at den overjordiske olietank er fjernet - dieselolie til tankning af truck indkøbes i 200 l tromler.</w:t>
            </w:r>
          </w:p>
          <w:p w14:paraId="09268E36" w14:textId="77777777" w:rsidR="00BA4578" w:rsidRDefault="00BA4578" w:rsidP="00245E8B">
            <w:pPr>
              <w:spacing w:before="20" w:after="0"/>
              <w:rPr>
                <w:rFonts w:ascii="Arial" w:hAnsi="Arial" w:cs="Arial"/>
                <w:sz w:val="20"/>
                <w:szCs w:val="20"/>
              </w:rPr>
            </w:pPr>
          </w:p>
          <w:p w14:paraId="0DB0F518" w14:textId="77777777" w:rsidR="00BA4578" w:rsidRDefault="00BA4578" w:rsidP="00245E8B">
            <w:pPr>
              <w:spacing w:before="20" w:after="0"/>
              <w:rPr>
                <w:rFonts w:ascii="Arial" w:hAnsi="Arial" w:cs="Arial"/>
                <w:sz w:val="20"/>
                <w:szCs w:val="20"/>
              </w:rPr>
            </w:pPr>
            <w:proofErr w:type="spellStart"/>
            <w:r>
              <w:rPr>
                <w:rFonts w:ascii="Arial" w:hAnsi="Arial" w:cs="Arial"/>
                <w:sz w:val="20"/>
                <w:szCs w:val="20"/>
              </w:rPr>
              <w:t>IndustriMiljø</w:t>
            </w:r>
            <w:proofErr w:type="spellEnd"/>
            <w:r>
              <w:rPr>
                <w:rFonts w:ascii="Arial" w:hAnsi="Arial" w:cs="Arial"/>
                <w:sz w:val="20"/>
                <w:szCs w:val="20"/>
              </w:rPr>
              <w:t xml:space="preserve"> har ved en gennemgang af kommunens byggesagsarkiv fundet oplysninger vedr. de pågældende tanke - materiale er fremsendt i 2012. Der er ikke fundet oplysninger om tankenes skæbne efter brugen er ophørt. </w:t>
            </w:r>
          </w:p>
          <w:p w14:paraId="0CDC9489" w14:textId="77777777" w:rsidR="00BA4578" w:rsidRDefault="00BA4578" w:rsidP="00245E8B">
            <w:pPr>
              <w:spacing w:before="20" w:after="0"/>
              <w:rPr>
                <w:rFonts w:ascii="Arial" w:hAnsi="Arial" w:cs="Arial"/>
                <w:sz w:val="20"/>
                <w:szCs w:val="20"/>
              </w:rPr>
            </w:pPr>
          </w:p>
          <w:p w14:paraId="4DED8773" w14:textId="77777777" w:rsidR="00BA4578" w:rsidRDefault="00BA4578" w:rsidP="00245E8B">
            <w:pPr>
              <w:spacing w:before="20" w:after="0"/>
              <w:rPr>
                <w:rFonts w:ascii="Arial" w:hAnsi="Arial" w:cs="Arial"/>
                <w:sz w:val="20"/>
                <w:szCs w:val="20"/>
              </w:rPr>
            </w:pPr>
            <w:r>
              <w:rPr>
                <w:rFonts w:ascii="Arial" w:hAnsi="Arial" w:cs="Arial"/>
                <w:sz w:val="20"/>
                <w:szCs w:val="20"/>
              </w:rPr>
              <w:t>Virksomheden bedes undersøge, om tanken fra 1975 på 10.000 l med tilhørende rørføringer er sløjfet i overensstemmelse med olietankbekendtgørelsens § 31. https://www.retsinformation.dk/Forms/R0710.aspx?id=139496#Kap6</w:t>
            </w:r>
          </w:p>
          <w:p w14:paraId="33260A61" w14:textId="77777777" w:rsidR="00BA4578" w:rsidRDefault="00BA4578" w:rsidP="00245E8B">
            <w:pPr>
              <w:spacing w:before="20" w:after="0"/>
              <w:rPr>
                <w:rFonts w:ascii="Arial" w:hAnsi="Arial" w:cs="Arial"/>
                <w:sz w:val="20"/>
                <w:szCs w:val="20"/>
              </w:rPr>
            </w:pPr>
          </w:p>
          <w:p w14:paraId="2BE71CBB" w14:textId="77777777" w:rsidR="00BA4578" w:rsidRDefault="00BA4578" w:rsidP="00245E8B">
            <w:pPr>
              <w:spacing w:before="20" w:after="0"/>
              <w:rPr>
                <w:rFonts w:ascii="Arial" w:hAnsi="Arial" w:cs="Arial"/>
                <w:sz w:val="20"/>
                <w:szCs w:val="20"/>
              </w:rPr>
            </w:pPr>
            <w:r>
              <w:rPr>
                <w:rFonts w:ascii="Arial" w:hAnsi="Arial" w:cs="Arial"/>
                <w:sz w:val="20"/>
                <w:szCs w:val="20"/>
              </w:rPr>
              <w:t>Ejendommens ejer skal foretage rettelse til BBR. Den lovpligtige anmeldelse vedr. etablering/sløjfning af olietanke skal foretages via Aalborg Kommunes hjemmeside:</w:t>
            </w:r>
          </w:p>
          <w:p w14:paraId="2E30B1B4" w14:textId="5C46004F" w:rsidR="00BA4578" w:rsidRPr="00245E8B" w:rsidRDefault="00BA4578" w:rsidP="00245E8B">
            <w:pPr>
              <w:spacing w:before="20" w:after="0"/>
              <w:rPr>
                <w:rFonts w:ascii="Arial" w:hAnsi="Arial" w:cs="Arial"/>
                <w:sz w:val="20"/>
                <w:szCs w:val="20"/>
              </w:rPr>
            </w:pPr>
            <w:r>
              <w:rPr>
                <w:rFonts w:ascii="Arial" w:hAnsi="Arial" w:cs="Arial"/>
                <w:sz w:val="20"/>
                <w:szCs w:val="20"/>
              </w:rPr>
              <w:t>http://www.aalborg.dk/bolig-og-flytning/ejerbolig/byggeri/olietanke</w:t>
            </w:r>
          </w:p>
        </w:tc>
      </w:tr>
      <w:tr w:rsidR="00BA4578" w:rsidRPr="00245E8B" w14:paraId="3C5046A0"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60543771" w14:textId="6EB236F2" w:rsidR="00BA4578" w:rsidRDefault="00BA4578" w:rsidP="00245E8B">
            <w:pPr>
              <w:spacing w:before="20" w:after="0"/>
              <w:rPr>
                <w:rFonts w:ascii="Arial" w:hAnsi="Arial" w:cs="Arial"/>
                <w:sz w:val="20"/>
                <w:szCs w:val="20"/>
              </w:rPr>
            </w:pPr>
            <w:bookmarkStart w:id="238" w:name="ind_control_items_control_item_nameX5_13"/>
            <w:bookmarkEnd w:id="238"/>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14:paraId="19DFDDE4" w14:textId="77777777" w:rsidR="00BA4578" w:rsidRDefault="00BA4578" w:rsidP="00245E8B">
            <w:pPr>
              <w:spacing w:before="20" w:after="0"/>
              <w:rPr>
                <w:rFonts w:ascii="Arial" w:hAnsi="Arial" w:cs="Arial"/>
                <w:sz w:val="20"/>
                <w:szCs w:val="20"/>
              </w:rPr>
            </w:pPr>
            <w:bookmarkStart w:id="239" w:name="ind_control_items_control_item_nameX5_14"/>
            <w:bookmarkEnd w:id="239"/>
          </w:p>
        </w:tc>
      </w:tr>
      <w:tr w:rsidR="00BA4578" w:rsidRPr="00245E8B" w14:paraId="3E4A4FA1"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0F74F7D" w14:textId="43DDAA08" w:rsidR="00BA4578" w:rsidRDefault="00BA4578" w:rsidP="00245E8B">
            <w:pPr>
              <w:spacing w:before="20" w:after="0"/>
              <w:rPr>
                <w:rFonts w:ascii="Arial" w:hAnsi="Arial" w:cs="Arial"/>
                <w:sz w:val="20"/>
                <w:szCs w:val="20"/>
              </w:rPr>
            </w:pPr>
            <w:bookmarkStart w:id="240" w:name="ind_control_items_control_item_nameX5_15"/>
            <w:bookmarkEnd w:id="240"/>
            <w:r>
              <w:rPr>
                <w:rFonts w:ascii="Arial" w:hAnsi="Arial" w:cs="Arial"/>
                <w:sz w:val="20"/>
                <w:szCs w:val="20"/>
              </w:rPr>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single" w:sz="4" w:space="0" w:color="auto"/>
              <w:right w:val="double" w:sz="4" w:space="0" w:color="auto"/>
            </w:tcBorders>
          </w:tcPr>
          <w:p w14:paraId="496A74A3" w14:textId="77777777" w:rsidR="00BA4578" w:rsidRDefault="00BA4578" w:rsidP="00245E8B">
            <w:pPr>
              <w:spacing w:before="20" w:after="0"/>
              <w:rPr>
                <w:rFonts w:ascii="Arial" w:hAnsi="Arial" w:cs="Arial"/>
                <w:sz w:val="20"/>
                <w:szCs w:val="20"/>
              </w:rPr>
            </w:pPr>
            <w:bookmarkStart w:id="241" w:name="ind_control_items_control_item_nameX5_16"/>
            <w:bookmarkEnd w:id="241"/>
            <w:r>
              <w:rPr>
                <w:rFonts w:ascii="Arial" w:hAnsi="Arial" w:cs="Arial"/>
                <w:sz w:val="20"/>
                <w:szCs w:val="20"/>
              </w:rPr>
              <w:t>Tankning af virksomhedens dieseltruck udførtes ved tilsynet i 2012 udendørs ved skuret syd for hal 1. Miljø vurderede, at indretningen af påfyldningspladsen var miljømæssig uforsvarlig.</w:t>
            </w:r>
          </w:p>
          <w:p w14:paraId="49E6980A" w14:textId="77777777" w:rsidR="00BA4578" w:rsidRDefault="00BA4578" w:rsidP="00245E8B">
            <w:pPr>
              <w:spacing w:before="20" w:after="0"/>
              <w:rPr>
                <w:rFonts w:ascii="Arial" w:hAnsi="Arial" w:cs="Arial"/>
                <w:sz w:val="20"/>
                <w:szCs w:val="20"/>
              </w:rPr>
            </w:pPr>
          </w:p>
          <w:p w14:paraId="3AB14900" w14:textId="64F02725" w:rsidR="00BA4578" w:rsidRDefault="00BA4578" w:rsidP="00245E8B">
            <w:pPr>
              <w:spacing w:before="20" w:after="0"/>
              <w:rPr>
                <w:rFonts w:ascii="Arial" w:hAnsi="Arial" w:cs="Arial"/>
                <w:sz w:val="20"/>
                <w:szCs w:val="20"/>
              </w:rPr>
            </w:pPr>
            <w:r>
              <w:rPr>
                <w:rFonts w:ascii="Arial" w:hAnsi="Arial" w:cs="Arial"/>
                <w:sz w:val="20"/>
                <w:szCs w:val="20"/>
              </w:rPr>
              <w:t xml:space="preserve">Tankning af dieseltruck udføres nu inden døre i hal 1 (umiddelbart indenfor porten mod sydvest). Der er støbt betongulv i hallen uden mulighed for afløb til kloak. Det vurderes, at der er bagfald fra porten og ind i hallen så et evt. større spild ikke vil løbe ud under porten til regnvandskloak på forpladsen. </w:t>
            </w:r>
            <w:proofErr w:type="spellStart"/>
            <w:r>
              <w:rPr>
                <w:rFonts w:ascii="Arial" w:hAnsi="Arial" w:cs="Arial"/>
                <w:sz w:val="20"/>
                <w:szCs w:val="20"/>
              </w:rPr>
              <w:t>Dieseolie</w:t>
            </w:r>
            <w:proofErr w:type="spellEnd"/>
            <w:r>
              <w:rPr>
                <w:rFonts w:ascii="Arial" w:hAnsi="Arial" w:cs="Arial"/>
                <w:sz w:val="20"/>
                <w:szCs w:val="20"/>
              </w:rPr>
              <w:t xml:space="preserve"> indkøbes i 200 l tromler, der opbevares på en </w:t>
            </w:r>
            <w:r>
              <w:rPr>
                <w:rFonts w:ascii="Arial" w:hAnsi="Arial" w:cs="Arial"/>
                <w:sz w:val="20"/>
                <w:szCs w:val="20"/>
              </w:rPr>
              <w:lastRenderedPageBreak/>
              <w:t>træpalle i et hjørne af hal 1, hvor den er afskærmet mod påkørsel. Tromlen flyttes med palleløfter, når der skal tankes. Virksomheden kan overveje en forbedring af sikkerheden i forbindelse med opbevaring og transport af dieselolien, men generelt vurderes forholdende omkring tankningen, at være miljømæssig forsvarlig.</w:t>
            </w:r>
          </w:p>
        </w:tc>
      </w:tr>
      <w:tr w:rsidR="00BA4578" w:rsidRPr="00245E8B" w14:paraId="002F8951"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6DDFE29B" w14:textId="3AB38B0B" w:rsidR="00BA4578" w:rsidRDefault="00BA4578" w:rsidP="00245E8B">
            <w:pPr>
              <w:spacing w:before="20" w:after="0"/>
              <w:rPr>
                <w:rFonts w:ascii="Arial" w:hAnsi="Arial" w:cs="Arial"/>
                <w:sz w:val="20"/>
                <w:szCs w:val="20"/>
              </w:rPr>
            </w:pPr>
            <w:bookmarkStart w:id="242" w:name="ind_control_items_control_item_nameX5_17"/>
            <w:bookmarkEnd w:id="242"/>
            <w:r>
              <w:rPr>
                <w:rFonts w:ascii="Arial" w:hAnsi="Arial" w:cs="Arial"/>
                <w:sz w:val="20"/>
                <w:szCs w:val="20"/>
              </w:rPr>
              <w:lastRenderedPageBreak/>
              <w:t>Olietanke, belægninger ved salgspladser</w:t>
            </w:r>
          </w:p>
        </w:tc>
        <w:tc>
          <w:tcPr>
            <w:tcW w:w="6592" w:type="dxa"/>
            <w:tcBorders>
              <w:top w:val="single" w:sz="4" w:space="0" w:color="auto"/>
              <w:left w:val="nil"/>
              <w:bottom w:val="single" w:sz="4" w:space="0" w:color="auto"/>
              <w:right w:val="double" w:sz="4" w:space="0" w:color="auto"/>
            </w:tcBorders>
          </w:tcPr>
          <w:p w14:paraId="41053784" w14:textId="77777777" w:rsidR="00BA4578" w:rsidRDefault="00BA4578" w:rsidP="00245E8B">
            <w:pPr>
              <w:spacing w:before="20" w:after="0"/>
              <w:rPr>
                <w:rFonts w:ascii="Arial" w:hAnsi="Arial" w:cs="Arial"/>
                <w:sz w:val="20"/>
                <w:szCs w:val="20"/>
              </w:rPr>
            </w:pPr>
            <w:bookmarkStart w:id="243" w:name="ind_control_items_control_item_nameX5_18"/>
            <w:bookmarkEnd w:id="243"/>
          </w:p>
        </w:tc>
      </w:tr>
      <w:tr w:rsidR="00BA4578" w:rsidRPr="00245E8B" w14:paraId="118126B7"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3CF628A9" w14:textId="22B6FFCB" w:rsidR="00BA4578" w:rsidRDefault="00BA4578" w:rsidP="00245E8B">
            <w:pPr>
              <w:spacing w:before="20" w:after="0"/>
              <w:rPr>
                <w:rFonts w:ascii="Arial" w:hAnsi="Arial" w:cs="Arial"/>
                <w:sz w:val="20"/>
                <w:szCs w:val="20"/>
              </w:rPr>
            </w:pPr>
            <w:bookmarkStart w:id="244" w:name="ind_control_items_control_item_nameX5_19"/>
            <w:bookmarkEnd w:id="244"/>
            <w:r>
              <w:rPr>
                <w:rFonts w:ascii="Arial" w:hAnsi="Arial" w:cs="Arial"/>
                <w:sz w:val="20"/>
                <w:szCs w:val="20"/>
              </w:rPr>
              <w:t xml:space="preserve">Olietanke på/over 6000 l, </w:t>
            </w:r>
            <w:proofErr w:type="spellStart"/>
            <w:r>
              <w:rPr>
                <w:rFonts w:ascii="Arial" w:hAnsi="Arial" w:cs="Arial"/>
                <w:sz w:val="20"/>
                <w:szCs w:val="20"/>
              </w:rPr>
              <w:t>tæthedspr</w:t>
            </w:r>
            <w:proofErr w:type="spellEnd"/>
            <w:r>
              <w:rPr>
                <w:rFonts w:ascii="Arial" w:hAnsi="Arial" w:cs="Arial"/>
                <w:sz w:val="20"/>
                <w:szCs w:val="20"/>
              </w:rPr>
              <w:t>/</w:t>
            </w:r>
            <w:proofErr w:type="spellStart"/>
            <w:r>
              <w:rPr>
                <w:rFonts w:ascii="Arial" w:hAnsi="Arial" w:cs="Arial"/>
                <w:sz w:val="20"/>
                <w:szCs w:val="20"/>
              </w:rPr>
              <w:t>insp</w:t>
            </w:r>
            <w:proofErr w:type="spellEnd"/>
          </w:p>
        </w:tc>
        <w:tc>
          <w:tcPr>
            <w:tcW w:w="6592" w:type="dxa"/>
            <w:tcBorders>
              <w:top w:val="single" w:sz="4" w:space="0" w:color="auto"/>
              <w:left w:val="nil"/>
              <w:bottom w:val="single" w:sz="4" w:space="0" w:color="auto"/>
              <w:right w:val="double" w:sz="4" w:space="0" w:color="auto"/>
            </w:tcBorders>
          </w:tcPr>
          <w:p w14:paraId="4A82A858" w14:textId="77777777" w:rsidR="00BA4578" w:rsidRDefault="00BA4578" w:rsidP="00245E8B">
            <w:pPr>
              <w:spacing w:before="20" w:after="0"/>
              <w:rPr>
                <w:rFonts w:ascii="Arial" w:hAnsi="Arial" w:cs="Arial"/>
                <w:sz w:val="20"/>
                <w:szCs w:val="20"/>
              </w:rPr>
            </w:pPr>
            <w:bookmarkStart w:id="245" w:name="ind_control_items_control_item_nameX5_20"/>
            <w:bookmarkEnd w:id="245"/>
          </w:p>
        </w:tc>
      </w:tr>
      <w:tr w:rsidR="00BA4578" w:rsidRPr="00245E8B" w14:paraId="1814204C"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1B88D9A5" w14:textId="5727CDDD" w:rsidR="00BA4578" w:rsidRDefault="00BA4578" w:rsidP="00245E8B">
            <w:pPr>
              <w:spacing w:before="20" w:after="0"/>
              <w:rPr>
                <w:rFonts w:ascii="Arial" w:hAnsi="Arial" w:cs="Arial"/>
                <w:sz w:val="20"/>
                <w:szCs w:val="20"/>
              </w:rPr>
            </w:pPr>
            <w:bookmarkStart w:id="246" w:name="ind_control_items_control_item_nameX5_21"/>
            <w:bookmarkEnd w:id="246"/>
            <w:r>
              <w:rPr>
                <w:rFonts w:ascii="Arial" w:hAnsi="Arial" w:cs="Arial"/>
                <w:sz w:val="20"/>
                <w:szCs w:val="20"/>
              </w:rPr>
              <w:t xml:space="preserve">Olietanke på/over 6000 l, </w:t>
            </w:r>
            <w:proofErr w:type="spellStart"/>
            <w:proofErr w:type="gramStart"/>
            <w:r>
              <w:rPr>
                <w:rFonts w:ascii="Arial" w:hAnsi="Arial" w:cs="Arial"/>
                <w:sz w:val="20"/>
                <w:szCs w:val="20"/>
              </w:rPr>
              <w:t>beh.regnskab</w:t>
            </w:r>
            <w:proofErr w:type="spellEnd"/>
            <w:proofErr w:type="gramEnd"/>
          </w:p>
        </w:tc>
        <w:tc>
          <w:tcPr>
            <w:tcW w:w="6592" w:type="dxa"/>
            <w:tcBorders>
              <w:top w:val="single" w:sz="4" w:space="0" w:color="auto"/>
              <w:left w:val="nil"/>
              <w:bottom w:val="single" w:sz="4" w:space="0" w:color="auto"/>
              <w:right w:val="double" w:sz="4" w:space="0" w:color="auto"/>
            </w:tcBorders>
          </w:tcPr>
          <w:p w14:paraId="6C1260B0" w14:textId="77777777" w:rsidR="00BA4578" w:rsidRDefault="00BA4578" w:rsidP="00245E8B">
            <w:pPr>
              <w:spacing w:before="20" w:after="0"/>
              <w:rPr>
                <w:rFonts w:ascii="Arial" w:hAnsi="Arial" w:cs="Arial"/>
                <w:sz w:val="20"/>
                <w:szCs w:val="20"/>
              </w:rPr>
            </w:pPr>
            <w:bookmarkStart w:id="247" w:name="ind_control_items_control_item_nameX5_22"/>
            <w:bookmarkEnd w:id="247"/>
          </w:p>
        </w:tc>
      </w:tr>
      <w:tr w:rsidR="00BA4578" w:rsidRPr="00245E8B" w14:paraId="37F80FEE"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ABE3CAB" w14:textId="4287F859" w:rsidR="00BA4578" w:rsidRDefault="00BA4578" w:rsidP="00245E8B">
            <w:pPr>
              <w:spacing w:before="20" w:after="0"/>
              <w:rPr>
                <w:rFonts w:ascii="Arial" w:hAnsi="Arial" w:cs="Arial"/>
                <w:sz w:val="20"/>
                <w:szCs w:val="20"/>
              </w:rPr>
            </w:pPr>
            <w:bookmarkStart w:id="248" w:name="ind_control_items_control_item_nameX5_23"/>
            <w:bookmarkEnd w:id="248"/>
            <w:r>
              <w:rPr>
                <w:rFonts w:ascii="Arial" w:hAnsi="Arial" w:cs="Arial"/>
                <w:sz w:val="20"/>
                <w:szCs w:val="20"/>
              </w:rPr>
              <w:t>Olietanke, vilkår i miljøgodkendelse</w:t>
            </w:r>
          </w:p>
        </w:tc>
        <w:tc>
          <w:tcPr>
            <w:tcW w:w="6592" w:type="dxa"/>
            <w:tcBorders>
              <w:top w:val="single" w:sz="4" w:space="0" w:color="auto"/>
              <w:left w:val="nil"/>
              <w:bottom w:val="double" w:sz="4" w:space="0" w:color="auto"/>
              <w:right w:val="double" w:sz="4" w:space="0" w:color="auto"/>
            </w:tcBorders>
          </w:tcPr>
          <w:p w14:paraId="1F2A61D6" w14:textId="77777777" w:rsidR="00BA4578" w:rsidRDefault="00BA4578"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249" w:name="_Toc54669308"/>
      <w:r w:rsidRPr="00245E8B">
        <w:rPr>
          <w:rFonts w:ascii="Arial" w:hAnsi="Arial" w:cs="Arial"/>
          <w:sz w:val="28"/>
          <w:szCs w:val="28"/>
        </w:rPr>
        <w:t>Råvarer</w:t>
      </w:r>
      <w:bookmarkEnd w:id="249"/>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598892DE" w:rsidR="00EC6E6D" w:rsidRPr="00245E8B" w:rsidRDefault="00BA4578" w:rsidP="00245E8B">
            <w:pPr>
              <w:spacing w:before="20" w:after="0"/>
              <w:rPr>
                <w:rFonts w:ascii="Arial" w:hAnsi="Arial" w:cs="Arial"/>
                <w:sz w:val="20"/>
                <w:szCs w:val="20"/>
              </w:rPr>
            </w:pPr>
            <w:bookmarkStart w:id="250" w:name="ind_rawmat_types_rawmat_name"/>
            <w:bookmarkEnd w:id="250"/>
            <w:r>
              <w:rPr>
                <w:rFonts w:ascii="Arial" w:hAnsi="Arial" w:cs="Arial"/>
                <w:sz w:val="20"/>
                <w:szCs w:val="20"/>
              </w:rPr>
              <w:t>Ilt</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251" w:name="ind_rawmat_types_rawmat_name_2"/>
            <w:bookmarkEnd w:id="251"/>
          </w:p>
        </w:tc>
        <w:tc>
          <w:tcPr>
            <w:tcW w:w="708" w:type="dxa"/>
            <w:tcBorders>
              <w:top w:val="single" w:sz="4" w:space="0" w:color="auto"/>
              <w:left w:val="single" w:sz="4" w:space="0" w:color="auto"/>
              <w:bottom w:val="sing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bookmarkStart w:id="252" w:name="ind_rawmat_types_rawmat_name_3"/>
            <w:bookmarkEnd w:id="252"/>
          </w:p>
        </w:tc>
        <w:tc>
          <w:tcPr>
            <w:tcW w:w="709" w:type="dxa"/>
            <w:tcBorders>
              <w:top w:val="single" w:sz="4" w:space="0" w:color="auto"/>
              <w:left w:val="single" w:sz="4" w:space="0" w:color="auto"/>
              <w:bottom w:val="sing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bookmarkStart w:id="253" w:name="ind_rawmat_types_rawmat_name_4"/>
            <w:bookmarkEnd w:id="253"/>
          </w:p>
        </w:tc>
        <w:tc>
          <w:tcPr>
            <w:tcW w:w="1134" w:type="dxa"/>
            <w:tcBorders>
              <w:top w:val="single" w:sz="4" w:space="0" w:color="auto"/>
              <w:left w:val="single" w:sz="4" w:space="0" w:color="auto"/>
              <w:bottom w:val="single" w:sz="4" w:space="0" w:color="auto"/>
              <w:right w:val="single" w:sz="4" w:space="0" w:color="auto"/>
            </w:tcBorders>
          </w:tcPr>
          <w:p w14:paraId="4A4F6C8D" w14:textId="677731ED" w:rsidR="00EC6E6D" w:rsidRPr="00245E8B" w:rsidRDefault="00BA4578" w:rsidP="00245E8B">
            <w:pPr>
              <w:spacing w:before="20" w:after="0"/>
              <w:ind w:left="72"/>
              <w:rPr>
                <w:rFonts w:ascii="Arial" w:hAnsi="Arial" w:cs="Arial"/>
                <w:sz w:val="20"/>
                <w:szCs w:val="20"/>
              </w:rPr>
            </w:pPr>
            <w:bookmarkStart w:id="254" w:name="ind_rawmat_types_rawmat_name_5"/>
            <w:bookmarkEnd w:id="254"/>
            <w:r>
              <w:rPr>
                <w:rFonts w:ascii="Arial" w:hAnsi="Arial" w:cs="Arial"/>
                <w:sz w:val="20"/>
                <w:szCs w:val="20"/>
              </w:rPr>
              <w:t>Trykflaske</w:t>
            </w:r>
          </w:p>
        </w:tc>
        <w:tc>
          <w:tcPr>
            <w:tcW w:w="1134" w:type="dxa"/>
            <w:tcBorders>
              <w:top w:val="single" w:sz="4" w:space="0" w:color="auto"/>
              <w:left w:val="single" w:sz="4" w:space="0" w:color="auto"/>
              <w:bottom w:val="sing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bookmarkStart w:id="255" w:name="ind_rawmat_types_rawmat_name_6"/>
            <w:bookmarkEnd w:id="255"/>
          </w:p>
        </w:tc>
        <w:tc>
          <w:tcPr>
            <w:tcW w:w="2126" w:type="dxa"/>
            <w:tcBorders>
              <w:top w:val="single" w:sz="4" w:space="0" w:color="auto"/>
              <w:left w:val="single" w:sz="4" w:space="0" w:color="auto"/>
              <w:bottom w:val="single" w:sz="4" w:space="0" w:color="auto"/>
              <w:right w:val="single" w:sz="4" w:space="0" w:color="auto"/>
            </w:tcBorders>
          </w:tcPr>
          <w:p w14:paraId="13BDD016" w14:textId="62C344C9" w:rsidR="00EC6E6D" w:rsidRPr="00245E8B" w:rsidRDefault="00BA4578" w:rsidP="00245E8B">
            <w:pPr>
              <w:spacing w:before="20" w:after="0"/>
              <w:ind w:left="72"/>
              <w:rPr>
                <w:rFonts w:ascii="Arial" w:hAnsi="Arial" w:cs="Arial"/>
                <w:sz w:val="20"/>
                <w:szCs w:val="20"/>
              </w:rPr>
            </w:pPr>
            <w:bookmarkStart w:id="256" w:name="ind_rawmat_types_rawmat_name_7"/>
            <w:bookmarkEnd w:id="256"/>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73E49F5A" w14:textId="7832BE3D" w:rsidR="00EC6E6D" w:rsidRPr="00245E8B" w:rsidRDefault="00BA4578" w:rsidP="00245E8B">
            <w:pPr>
              <w:spacing w:before="20" w:after="0"/>
              <w:ind w:left="72"/>
              <w:jc w:val="center"/>
              <w:rPr>
                <w:rFonts w:ascii="Arial" w:hAnsi="Arial" w:cs="Arial"/>
                <w:sz w:val="20"/>
                <w:szCs w:val="20"/>
              </w:rPr>
            </w:pPr>
            <w:bookmarkStart w:id="257" w:name="ind_rawmat_types_rawmat_name_8"/>
            <w:bookmarkEnd w:id="257"/>
            <w:r>
              <w:rPr>
                <w:rFonts w:ascii="Arial" w:hAnsi="Arial" w:cs="Arial"/>
                <w:sz w:val="20"/>
                <w:szCs w:val="20"/>
              </w:rPr>
              <w:t>2023</w:t>
            </w:r>
          </w:p>
        </w:tc>
      </w:tr>
      <w:tr w:rsidR="00BA4578" w:rsidRPr="00245E8B" w14:paraId="31E37B1A"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1944043E" w14:textId="7EF66896" w:rsidR="00BA4578" w:rsidRDefault="00BA4578" w:rsidP="00245E8B">
            <w:pPr>
              <w:spacing w:before="20" w:after="0"/>
              <w:rPr>
                <w:rFonts w:ascii="Arial" w:hAnsi="Arial" w:cs="Arial"/>
                <w:sz w:val="20"/>
                <w:szCs w:val="20"/>
              </w:rPr>
            </w:pPr>
            <w:bookmarkStart w:id="258" w:name="ind_rawmat_types_rawmat_name_9"/>
            <w:bookmarkEnd w:id="258"/>
            <w:r>
              <w:rPr>
                <w:rFonts w:ascii="Arial" w:hAnsi="Arial" w:cs="Arial"/>
                <w:sz w:val="20"/>
                <w:szCs w:val="20"/>
              </w:rPr>
              <w:t>Maling</w:t>
            </w:r>
          </w:p>
        </w:tc>
        <w:tc>
          <w:tcPr>
            <w:tcW w:w="851" w:type="dxa"/>
            <w:tcBorders>
              <w:top w:val="single" w:sz="4" w:space="0" w:color="auto"/>
              <w:left w:val="single" w:sz="4" w:space="0" w:color="auto"/>
              <w:bottom w:val="single" w:sz="4" w:space="0" w:color="auto"/>
              <w:right w:val="single" w:sz="4" w:space="0" w:color="auto"/>
            </w:tcBorders>
          </w:tcPr>
          <w:p w14:paraId="61637A17" w14:textId="77777777" w:rsidR="00BA4578" w:rsidRPr="00245E8B" w:rsidRDefault="00BA4578" w:rsidP="00245E8B">
            <w:pPr>
              <w:spacing w:before="20" w:after="0"/>
              <w:ind w:left="72"/>
              <w:jc w:val="right"/>
              <w:rPr>
                <w:rFonts w:ascii="Arial" w:hAnsi="Arial" w:cs="Arial"/>
                <w:sz w:val="20"/>
                <w:szCs w:val="20"/>
              </w:rPr>
            </w:pPr>
            <w:bookmarkStart w:id="259" w:name="ind_rawmat_types_rawmat_name_10"/>
            <w:bookmarkEnd w:id="259"/>
          </w:p>
        </w:tc>
        <w:tc>
          <w:tcPr>
            <w:tcW w:w="708" w:type="dxa"/>
            <w:tcBorders>
              <w:top w:val="single" w:sz="4" w:space="0" w:color="auto"/>
              <w:left w:val="single" w:sz="4" w:space="0" w:color="auto"/>
              <w:bottom w:val="single" w:sz="4" w:space="0" w:color="auto"/>
              <w:right w:val="single" w:sz="4" w:space="0" w:color="auto"/>
            </w:tcBorders>
          </w:tcPr>
          <w:p w14:paraId="404FADB4" w14:textId="77777777" w:rsidR="00BA4578" w:rsidRPr="00245E8B" w:rsidRDefault="00BA4578" w:rsidP="00245E8B">
            <w:pPr>
              <w:spacing w:before="20" w:after="0"/>
              <w:ind w:left="72"/>
              <w:jc w:val="right"/>
              <w:rPr>
                <w:rFonts w:ascii="Arial" w:hAnsi="Arial" w:cs="Arial"/>
                <w:sz w:val="20"/>
                <w:szCs w:val="20"/>
              </w:rPr>
            </w:pPr>
            <w:bookmarkStart w:id="260" w:name="ind_rawmat_types_rawmat_name_11"/>
            <w:bookmarkEnd w:id="260"/>
          </w:p>
        </w:tc>
        <w:tc>
          <w:tcPr>
            <w:tcW w:w="709" w:type="dxa"/>
            <w:tcBorders>
              <w:top w:val="single" w:sz="4" w:space="0" w:color="auto"/>
              <w:left w:val="single" w:sz="4" w:space="0" w:color="auto"/>
              <w:bottom w:val="single" w:sz="4" w:space="0" w:color="auto"/>
              <w:right w:val="single" w:sz="4" w:space="0" w:color="auto"/>
            </w:tcBorders>
          </w:tcPr>
          <w:p w14:paraId="4BC7BB11" w14:textId="77777777" w:rsidR="00BA4578" w:rsidRPr="00245E8B" w:rsidRDefault="00BA4578" w:rsidP="00245E8B">
            <w:pPr>
              <w:spacing w:before="20" w:after="0"/>
              <w:ind w:left="-70"/>
              <w:jc w:val="center"/>
              <w:rPr>
                <w:rFonts w:ascii="Arial" w:hAnsi="Arial" w:cs="Arial"/>
                <w:sz w:val="20"/>
                <w:szCs w:val="20"/>
              </w:rPr>
            </w:pPr>
            <w:bookmarkStart w:id="261" w:name="ind_rawmat_types_rawmat_name_12"/>
            <w:bookmarkEnd w:id="261"/>
          </w:p>
        </w:tc>
        <w:tc>
          <w:tcPr>
            <w:tcW w:w="1134" w:type="dxa"/>
            <w:tcBorders>
              <w:top w:val="single" w:sz="4" w:space="0" w:color="auto"/>
              <w:left w:val="single" w:sz="4" w:space="0" w:color="auto"/>
              <w:bottom w:val="single" w:sz="4" w:space="0" w:color="auto"/>
              <w:right w:val="single" w:sz="4" w:space="0" w:color="auto"/>
            </w:tcBorders>
          </w:tcPr>
          <w:p w14:paraId="48604B80" w14:textId="4E174205" w:rsidR="00BA4578" w:rsidRDefault="00BA4578" w:rsidP="00245E8B">
            <w:pPr>
              <w:spacing w:before="20" w:after="0"/>
              <w:ind w:left="72"/>
              <w:rPr>
                <w:rFonts w:ascii="Arial" w:hAnsi="Arial" w:cs="Arial"/>
                <w:sz w:val="20"/>
                <w:szCs w:val="20"/>
              </w:rPr>
            </w:pPr>
            <w:bookmarkStart w:id="262" w:name="ind_rawmat_types_rawmat_name_13"/>
            <w:bookmarkEnd w:id="262"/>
            <w:r>
              <w:rPr>
                <w:rFonts w:ascii="Arial" w:hAnsi="Arial" w:cs="Arial"/>
                <w:sz w:val="20"/>
                <w:szCs w:val="20"/>
              </w:rPr>
              <w:t>Spraydåse</w:t>
            </w:r>
          </w:p>
        </w:tc>
        <w:tc>
          <w:tcPr>
            <w:tcW w:w="1134" w:type="dxa"/>
            <w:tcBorders>
              <w:top w:val="single" w:sz="4" w:space="0" w:color="auto"/>
              <w:left w:val="single" w:sz="4" w:space="0" w:color="auto"/>
              <w:bottom w:val="single" w:sz="4" w:space="0" w:color="auto"/>
              <w:right w:val="single" w:sz="4" w:space="0" w:color="auto"/>
            </w:tcBorders>
          </w:tcPr>
          <w:p w14:paraId="313D3C8D" w14:textId="77777777" w:rsidR="00BA4578" w:rsidRPr="00245E8B" w:rsidRDefault="00BA4578" w:rsidP="00245E8B">
            <w:pPr>
              <w:spacing w:before="20" w:after="0"/>
              <w:ind w:left="72"/>
              <w:jc w:val="right"/>
              <w:rPr>
                <w:rFonts w:ascii="Arial" w:hAnsi="Arial" w:cs="Arial"/>
                <w:sz w:val="20"/>
                <w:szCs w:val="20"/>
              </w:rPr>
            </w:pPr>
            <w:bookmarkStart w:id="263" w:name="ind_rawmat_types_rawmat_name_14"/>
            <w:bookmarkEnd w:id="263"/>
          </w:p>
        </w:tc>
        <w:tc>
          <w:tcPr>
            <w:tcW w:w="2126" w:type="dxa"/>
            <w:tcBorders>
              <w:top w:val="single" w:sz="4" w:space="0" w:color="auto"/>
              <w:left w:val="single" w:sz="4" w:space="0" w:color="auto"/>
              <w:bottom w:val="single" w:sz="4" w:space="0" w:color="auto"/>
              <w:right w:val="single" w:sz="4" w:space="0" w:color="auto"/>
            </w:tcBorders>
          </w:tcPr>
          <w:p w14:paraId="1548B8E7" w14:textId="6D4C99A6" w:rsidR="00BA4578" w:rsidRDefault="00BA4578" w:rsidP="00245E8B">
            <w:pPr>
              <w:spacing w:before="20" w:after="0"/>
              <w:ind w:left="72"/>
              <w:rPr>
                <w:rFonts w:ascii="Arial" w:hAnsi="Arial" w:cs="Arial"/>
                <w:sz w:val="20"/>
                <w:szCs w:val="20"/>
              </w:rPr>
            </w:pPr>
            <w:bookmarkStart w:id="264" w:name="ind_rawmat_types_rawmat_name_15"/>
            <w:bookmarkEnd w:id="264"/>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21EA3AEE" w14:textId="2EAF5B5C" w:rsidR="00BA4578" w:rsidRDefault="00BA4578" w:rsidP="00245E8B">
            <w:pPr>
              <w:spacing w:before="20" w:after="0"/>
              <w:ind w:left="72"/>
              <w:jc w:val="center"/>
              <w:rPr>
                <w:rFonts w:ascii="Arial" w:hAnsi="Arial" w:cs="Arial"/>
                <w:sz w:val="20"/>
                <w:szCs w:val="20"/>
              </w:rPr>
            </w:pPr>
            <w:bookmarkStart w:id="265" w:name="ind_rawmat_types_rawmat_name_16"/>
            <w:bookmarkEnd w:id="265"/>
            <w:r>
              <w:rPr>
                <w:rFonts w:ascii="Arial" w:hAnsi="Arial" w:cs="Arial"/>
                <w:sz w:val="20"/>
                <w:szCs w:val="20"/>
              </w:rPr>
              <w:t>2023</w:t>
            </w:r>
          </w:p>
        </w:tc>
      </w:tr>
      <w:tr w:rsidR="00BA4578" w:rsidRPr="00245E8B" w14:paraId="09E54429"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19063F09" w14:textId="3B748195" w:rsidR="00BA4578" w:rsidRDefault="00BA4578" w:rsidP="00245E8B">
            <w:pPr>
              <w:spacing w:before="20" w:after="0"/>
              <w:rPr>
                <w:rFonts w:ascii="Arial" w:hAnsi="Arial" w:cs="Arial"/>
                <w:sz w:val="20"/>
                <w:szCs w:val="20"/>
              </w:rPr>
            </w:pPr>
            <w:bookmarkStart w:id="266" w:name="ind_rawmat_types_rawmat_name_17"/>
            <w:bookmarkEnd w:id="266"/>
            <w:r>
              <w:rPr>
                <w:rFonts w:ascii="Arial" w:hAnsi="Arial" w:cs="Arial"/>
                <w:sz w:val="20"/>
                <w:szCs w:val="20"/>
              </w:rPr>
              <w:t>Glas</w:t>
            </w:r>
          </w:p>
        </w:tc>
        <w:tc>
          <w:tcPr>
            <w:tcW w:w="851" w:type="dxa"/>
            <w:tcBorders>
              <w:top w:val="single" w:sz="4" w:space="0" w:color="auto"/>
              <w:left w:val="single" w:sz="4" w:space="0" w:color="auto"/>
              <w:bottom w:val="single" w:sz="4" w:space="0" w:color="auto"/>
              <w:right w:val="single" w:sz="4" w:space="0" w:color="auto"/>
            </w:tcBorders>
          </w:tcPr>
          <w:p w14:paraId="1FACFC56" w14:textId="77777777" w:rsidR="00BA4578" w:rsidRPr="00245E8B" w:rsidRDefault="00BA4578" w:rsidP="00245E8B">
            <w:pPr>
              <w:spacing w:before="20" w:after="0"/>
              <w:ind w:left="72"/>
              <w:jc w:val="right"/>
              <w:rPr>
                <w:rFonts w:ascii="Arial" w:hAnsi="Arial" w:cs="Arial"/>
                <w:sz w:val="20"/>
                <w:szCs w:val="20"/>
              </w:rPr>
            </w:pPr>
            <w:bookmarkStart w:id="267" w:name="ind_rawmat_types_rawmat_name_18"/>
            <w:bookmarkEnd w:id="267"/>
          </w:p>
        </w:tc>
        <w:tc>
          <w:tcPr>
            <w:tcW w:w="708" w:type="dxa"/>
            <w:tcBorders>
              <w:top w:val="single" w:sz="4" w:space="0" w:color="auto"/>
              <w:left w:val="single" w:sz="4" w:space="0" w:color="auto"/>
              <w:bottom w:val="single" w:sz="4" w:space="0" w:color="auto"/>
              <w:right w:val="single" w:sz="4" w:space="0" w:color="auto"/>
            </w:tcBorders>
          </w:tcPr>
          <w:p w14:paraId="4A592E55" w14:textId="77777777" w:rsidR="00BA4578" w:rsidRPr="00245E8B" w:rsidRDefault="00BA4578" w:rsidP="00245E8B">
            <w:pPr>
              <w:spacing w:before="20" w:after="0"/>
              <w:ind w:left="72"/>
              <w:jc w:val="right"/>
              <w:rPr>
                <w:rFonts w:ascii="Arial" w:hAnsi="Arial" w:cs="Arial"/>
                <w:sz w:val="20"/>
                <w:szCs w:val="20"/>
              </w:rPr>
            </w:pPr>
            <w:bookmarkStart w:id="268" w:name="ind_rawmat_types_rawmat_name_19"/>
            <w:bookmarkEnd w:id="268"/>
          </w:p>
        </w:tc>
        <w:tc>
          <w:tcPr>
            <w:tcW w:w="709" w:type="dxa"/>
            <w:tcBorders>
              <w:top w:val="single" w:sz="4" w:space="0" w:color="auto"/>
              <w:left w:val="single" w:sz="4" w:space="0" w:color="auto"/>
              <w:bottom w:val="single" w:sz="4" w:space="0" w:color="auto"/>
              <w:right w:val="single" w:sz="4" w:space="0" w:color="auto"/>
            </w:tcBorders>
          </w:tcPr>
          <w:p w14:paraId="5A534A78" w14:textId="77777777" w:rsidR="00BA4578" w:rsidRPr="00245E8B" w:rsidRDefault="00BA4578" w:rsidP="00245E8B">
            <w:pPr>
              <w:spacing w:before="20" w:after="0"/>
              <w:ind w:left="-70"/>
              <w:jc w:val="center"/>
              <w:rPr>
                <w:rFonts w:ascii="Arial" w:hAnsi="Arial" w:cs="Arial"/>
                <w:sz w:val="20"/>
                <w:szCs w:val="20"/>
              </w:rPr>
            </w:pPr>
            <w:bookmarkStart w:id="269" w:name="ind_rawmat_types_rawmat_name_20"/>
            <w:bookmarkEnd w:id="269"/>
          </w:p>
        </w:tc>
        <w:tc>
          <w:tcPr>
            <w:tcW w:w="1134" w:type="dxa"/>
            <w:tcBorders>
              <w:top w:val="single" w:sz="4" w:space="0" w:color="auto"/>
              <w:left w:val="single" w:sz="4" w:space="0" w:color="auto"/>
              <w:bottom w:val="single" w:sz="4" w:space="0" w:color="auto"/>
              <w:right w:val="single" w:sz="4" w:space="0" w:color="auto"/>
            </w:tcBorders>
          </w:tcPr>
          <w:p w14:paraId="485CC465" w14:textId="7F9BFCCE" w:rsidR="00BA4578" w:rsidRDefault="00BA4578" w:rsidP="00245E8B">
            <w:pPr>
              <w:spacing w:before="20" w:after="0"/>
              <w:ind w:left="72"/>
              <w:rPr>
                <w:rFonts w:ascii="Arial" w:hAnsi="Arial" w:cs="Arial"/>
                <w:sz w:val="20"/>
                <w:szCs w:val="20"/>
              </w:rPr>
            </w:pPr>
            <w:bookmarkStart w:id="270" w:name="ind_rawmat_types_rawmat_name_21"/>
            <w:bookmarkEnd w:id="270"/>
            <w:r>
              <w:rPr>
                <w:rFonts w:ascii="Arial" w:hAnsi="Arial" w:cs="Arial"/>
                <w:sz w:val="20"/>
                <w:szCs w:val="20"/>
              </w:rPr>
              <w:t>Ingen beholder</w:t>
            </w:r>
          </w:p>
        </w:tc>
        <w:tc>
          <w:tcPr>
            <w:tcW w:w="1134" w:type="dxa"/>
            <w:tcBorders>
              <w:top w:val="single" w:sz="4" w:space="0" w:color="auto"/>
              <w:left w:val="single" w:sz="4" w:space="0" w:color="auto"/>
              <w:bottom w:val="single" w:sz="4" w:space="0" w:color="auto"/>
              <w:right w:val="single" w:sz="4" w:space="0" w:color="auto"/>
            </w:tcBorders>
          </w:tcPr>
          <w:p w14:paraId="29E738A0" w14:textId="77777777" w:rsidR="00BA4578" w:rsidRPr="00245E8B" w:rsidRDefault="00BA4578" w:rsidP="00245E8B">
            <w:pPr>
              <w:spacing w:before="20" w:after="0"/>
              <w:ind w:left="72"/>
              <w:jc w:val="right"/>
              <w:rPr>
                <w:rFonts w:ascii="Arial" w:hAnsi="Arial" w:cs="Arial"/>
                <w:sz w:val="20"/>
                <w:szCs w:val="20"/>
              </w:rPr>
            </w:pPr>
            <w:bookmarkStart w:id="271" w:name="ind_rawmat_types_rawmat_name_22"/>
            <w:bookmarkEnd w:id="271"/>
          </w:p>
        </w:tc>
        <w:tc>
          <w:tcPr>
            <w:tcW w:w="2126" w:type="dxa"/>
            <w:tcBorders>
              <w:top w:val="single" w:sz="4" w:space="0" w:color="auto"/>
              <w:left w:val="single" w:sz="4" w:space="0" w:color="auto"/>
              <w:bottom w:val="single" w:sz="4" w:space="0" w:color="auto"/>
              <w:right w:val="single" w:sz="4" w:space="0" w:color="auto"/>
            </w:tcBorders>
          </w:tcPr>
          <w:p w14:paraId="2674151D" w14:textId="1E3E5636" w:rsidR="00BA4578" w:rsidRDefault="00BA4578" w:rsidP="00245E8B">
            <w:pPr>
              <w:spacing w:before="20" w:after="0"/>
              <w:ind w:left="72"/>
              <w:rPr>
                <w:rFonts w:ascii="Arial" w:hAnsi="Arial" w:cs="Arial"/>
                <w:sz w:val="20"/>
                <w:szCs w:val="20"/>
              </w:rPr>
            </w:pPr>
            <w:bookmarkStart w:id="272" w:name="ind_rawmat_types_rawmat_name_23"/>
            <w:bookmarkEnd w:id="272"/>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4E5ABBD9" w14:textId="587E1455" w:rsidR="00BA4578" w:rsidRDefault="00BA4578" w:rsidP="00245E8B">
            <w:pPr>
              <w:spacing w:before="20" w:after="0"/>
              <w:ind w:left="72"/>
              <w:jc w:val="center"/>
              <w:rPr>
                <w:rFonts w:ascii="Arial" w:hAnsi="Arial" w:cs="Arial"/>
                <w:sz w:val="20"/>
                <w:szCs w:val="20"/>
              </w:rPr>
            </w:pPr>
            <w:bookmarkStart w:id="273" w:name="ind_rawmat_types_rawmat_name_24"/>
            <w:bookmarkEnd w:id="273"/>
            <w:r>
              <w:rPr>
                <w:rFonts w:ascii="Arial" w:hAnsi="Arial" w:cs="Arial"/>
                <w:sz w:val="20"/>
                <w:szCs w:val="20"/>
              </w:rPr>
              <w:t>2023</w:t>
            </w:r>
          </w:p>
        </w:tc>
      </w:tr>
      <w:tr w:rsidR="00BA4578" w:rsidRPr="00245E8B" w14:paraId="64DF9033"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44F594DC" w14:textId="6FABD435" w:rsidR="00BA4578" w:rsidRDefault="00BA4578" w:rsidP="00245E8B">
            <w:pPr>
              <w:spacing w:before="20" w:after="0"/>
              <w:rPr>
                <w:rFonts w:ascii="Arial" w:hAnsi="Arial" w:cs="Arial"/>
                <w:sz w:val="20"/>
                <w:szCs w:val="20"/>
              </w:rPr>
            </w:pPr>
            <w:bookmarkStart w:id="274" w:name="ind_rawmat_types_rawmat_name_25"/>
            <w:bookmarkEnd w:id="274"/>
            <w:r>
              <w:rPr>
                <w:rFonts w:ascii="Arial" w:hAnsi="Arial" w:cs="Arial"/>
                <w:sz w:val="20"/>
                <w:szCs w:val="20"/>
              </w:rPr>
              <w:t>Træ</w:t>
            </w:r>
          </w:p>
        </w:tc>
        <w:tc>
          <w:tcPr>
            <w:tcW w:w="851" w:type="dxa"/>
            <w:tcBorders>
              <w:top w:val="single" w:sz="4" w:space="0" w:color="auto"/>
              <w:left w:val="single" w:sz="4" w:space="0" w:color="auto"/>
              <w:bottom w:val="single" w:sz="4" w:space="0" w:color="auto"/>
              <w:right w:val="single" w:sz="4" w:space="0" w:color="auto"/>
            </w:tcBorders>
          </w:tcPr>
          <w:p w14:paraId="1C5CA187" w14:textId="77777777" w:rsidR="00BA4578" w:rsidRPr="00245E8B" w:rsidRDefault="00BA4578" w:rsidP="00245E8B">
            <w:pPr>
              <w:spacing w:before="20" w:after="0"/>
              <w:ind w:left="72"/>
              <w:jc w:val="right"/>
              <w:rPr>
                <w:rFonts w:ascii="Arial" w:hAnsi="Arial" w:cs="Arial"/>
                <w:sz w:val="20"/>
                <w:szCs w:val="20"/>
              </w:rPr>
            </w:pPr>
            <w:bookmarkStart w:id="275" w:name="ind_rawmat_types_rawmat_name_26"/>
            <w:bookmarkEnd w:id="275"/>
          </w:p>
        </w:tc>
        <w:tc>
          <w:tcPr>
            <w:tcW w:w="708" w:type="dxa"/>
            <w:tcBorders>
              <w:top w:val="single" w:sz="4" w:space="0" w:color="auto"/>
              <w:left w:val="single" w:sz="4" w:space="0" w:color="auto"/>
              <w:bottom w:val="single" w:sz="4" w:space="0" w:color="auto"/>
              <w:right w:val="single" w:sz="4" w:space="0" w:color="auto"/>
            </w:tcBorders>
          </w:tcPr>
          <w:p w14:paraId="28AD7736" w14:textId="77777777" w:rsidR="00BA4578" w:rsidRPr="00245E8B" w:rsidRDefault="00BA4578" w:rsidP="00245E8B">
            <w:pPr>
              <w:spacing w:before="20" w:after="0"/>
              <w:ind w:left="72"/>
              <w:jc w:val="right"/>
              <w:rPr>
                <w:rFonts w:ascii="Arial" w:hAnsi="Arial" w:cs="Arial"/>
                <w:sz w:val="20"/>
                <w:szCs w:val="20"/>
              </w:rPr>
            </w:pPr>
            <w:bookmarkStart w:id="276" w:name="ind_rawmat_types_rawmat_name_27"/>
            <w:bookmarkEnd w:id="276"/>
          </w:p>
        </w:tc>
        <w:tc>
          <w:tcPr>
            <w:tcW w:w="709" w:type="dxa"/>
            <w:tcBorders>
              <w:top w:val="single" w:sz="4" w:space="0" w:color="auto"/>
              <w:left w:val="single" w:sz="4" w:space="0" w:color="auto"/>
              <w:bottom w:val="single" w:sz="4" w:space="0" w:color="auto"/>
              <w:right w:val="single" w:sz="4" w:space="0" w:color="auto"/>
            </w:tcBorders>
          </w:tcPr>
          <w:p w14:paraId="21C30AD1" w14:textId="77777777" w:rsidR="00BA4578" w:rsidRPr="00245E8B" w:rsidRDefault="00BA4578" w:rsidP="00245E8B">
            <w:pPr>
              <w:spacing w:before="20" w:after="0"/>
              <w:ind w:left="-70"/>
              <w:jc w:val="center"/>
              <w:rPr>
                <w:rFonts w:ascii="Arial" w:hAnsi="Arial" w:cs="Arial"/>
                <w:sz w:val="20"/>
                <w:szCs w:val="20"/>
              </w:rPr>
            </w:pPr>
            <w:bookmarkStart w:id="277" w:name="ind_rawmat_types_rawmat_name_28"/>
            <w:bookmarkEnd w:id="277"/>
          </w:p>
        </w:tc>
        <w:tc>
          <w:tcPr>
            <w:tcW w:w="1134" w:type="dxa"/>
            <w:tcBorders>
              <w:top w:val="single" w:sz="4" w:space="0" w:color="auto"/>
              <w:left w:val="single" w:sz="4" w:space="0" w:color="auto"/>
              <w:bottom w:val="single" w:sz="4" w:space="0" w:color="auto"/>
              <w:right w:val="single" w:sz="4" w:space="0" w:color="auto"/>
            </w:tcBorders>
          </w:tcPr>
          <w:p w14:paraId="5282B03E" w14:textId="2DF8F3BC" w:rsidR="00BA4578" w:rsidRDefault="00BA4578" w:rsidP="00245E8B">
            <w:pPr>
              <w:spacing w:before="20" w:after="0"/>
              <w:ind w:left="72"/>
              <w:rPr>
                <w:rFonts w:ascii="Arial" w:hAnsi="Arial" w:cs="Arial"/>
                <w:sz w:val="20"/>
                <w:szCs w:val="20"/>
              </w:rPr>
            </w:pPr>
            <w:bookmarkStart w:id="278" w:name="ind_rawmat_types_rawmat_name_29"/>
            <w:bookmarkEnd w:id="278"/>
            <w:r>
              <w:rPr>
                <w:rFonts w:ascii="Arial" w:hAnsi="Arial" w:cs="Arial"/>
                <w:sz w:val="20"/>
                <w:szCs w:val="20"/>
              </w:rPr>
              <w:t>Ikke oplyst</w:t>
            </w:r>
          </w:p>
        </w:tc>
        <w:tc>
          <w:tcPr>
            <w:tcW w:w="1134" w:type="dxa"/>
            <w:tcBorders>
              <w:top w:val="single" w:sz="4" w:space="0" w:color="auto"/>
              <w:left w:val="single" w:sz="4" w:space="0" w:color="auto"/>
              <w:bottom w:val="single" w:sz="4" w:space="0" w:color="auto"/>
              <w:right w:val="single" w:sz="4" w:space="0" w:color="auto"/>
            </w:tcBorders>
          </w:tcPr>
          <w:p w14:paraId="7AB01CD3" w14:textId="77777777" w:rsidR="00BA4578" w:rsidRPr="00245E8B" w:rsidRDefault="00BA4578" w:rsidP="00245E8B">
            <w:pPr>
              <w:spacing w:before="20" w:after="0"/>
              <w:ind w:left="72"/>
              <w:jc w:val="right"/>
              <w:rPr>
                <w:rFonts w:ascii="Arial" w:hAnsi="Arial" w:cs="Arial"/>
                <w:sz w:val="20"/>
                <w:szCs w:val="20"/>
              </w:rPr>
            </w:pPr>
            <w:bookmarkStart w:id="279" w:name="ind_rawmat_types_rawmat_name_30"/>
            <w:bookmarkEnd w:id="279"/>
          </w:p>
        </w:tc>
        <w:tc>
          <w:tcPr>
            <w:tcW w:w="2126" w:type="dxa"/>
            <w:tcBorders>
              <w:top w:val="single" w:sz="4" w:space="0" w:color="auto"/>
              <w:left w:val="single" w:sz="4" w:space="0" w:color="auto"/>
              <w:bottom w:val="single" w:sz="4" w:space="0" w:color="auto"/>
              <w:right w:val="single" w:sz="4" w:space="0" w:color="auto"/>
            </w:tcBorders>
          </w:tcPr>
          <w:p w14:paraId="514ED6D8" w14:textId="42AB3E27" w:rsidR="00BA4578" w:rsidRDefault="00BA4578" w:rsidP="00245E8B">
            <w:pPr>
              <w:spacing w:before="20" w:after="0"/>
              <w:ind w:left="72"/>
              <w:rPr>
                <w:rFonts w:ascii="Arial" w:hAnsi="Arial" w:cs="Arial"/>
                <w:sz w:val="20"/>
                <w:szCs w:val="20"/>
              </w:rPr>
            </w:pPr>
            <w:bookmarkStart w:id="280" w:name="ind_rawmat_types_rawmat_name_31"/>
            <w:bookmarkEnd w:id="280"/>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5894F09D" w14:textId="3E7C2341" w:rsidR="00BA4578" w:rsidRDefault="00BA4578" w:rsidP="00245E8B">
            <w:pPr>
              <w:spacing w:before="20" w:after="0"/>
              <w:ind w:left="72"/>
              <w:jc w:val="center"/>
              <w:rPr>
                <w:rFonts w:ascii="Arial" w:hAnsi="Arial" w:cs="Arial"/>
                <w:sz w:val="20"/>
                <w:szCs w:val="20"/>
              </w:rPr>
            </w:pPr>
            <w:bookmarkStart w:id="281" w:name="ind_rawmat_types_rawmat_name_32"/>
            <w:bookmarkEnd w:id="281"/>
            <w:r>
              <w:rPr>
                <w:rFonts w:ascii="Arial" w:hAnsi="Arial" w:cs="Arial"/>
                <w:sz w:val="20"/>
                <w:szCs w:val="20"/>
              </w:rPr>
              <w:t>2023</w:t>
            </w:r>
          </w:p>
        </w:tc>
      </w:tr>
      <w:tr w:rsidR="00BA4578" w:rsidRPr="00245E8B" w14:paraId="6E92E47F"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00C89DF8" w14:textId="1454BDC5" w:rsidR="00BA4578" w:rsidRDefault="00BA4578" w:rsidP="00245E8B">
            <w:pPr>
              <w:spacing w:before="20" w:after="0"/>
              <w:rPr>
                <w:rFonts w:ascii="Arial" w:hAnsi="Arial" w:cs="Arial"/>
                <w:sz w:val="20"/>
                <w:szCs w:val="20"/>
              </w:rPr>
            </w:pPr>
            <w:bookmarkStart w:id="282" w:name="ind_rawmat_types_rawmat_name_33"/>
            <w:bookmarkEnd w:id="282"/>
            <w:r>
              <w:rPr>
                <w:rFonts w:ascii="Arial" w:hAnsi="Arial" w:cs="Arial"/>
                <w:sz w:val="20"/>
                <w:szCs w:val="20"/>
              </w:rPr>
              <w:t>Gipsplader</w:t>
            </w:r>
          </w:p>
        </w:tc>
        <w:tc>
          <w:tcPr>
            <w:tcW w:w="851" w:type="dxa"/>
            <w:tcBorders>
              <w:top w:val="single" w:sz="4" w:space="0" w:color="auto"/>
              <w:left w:val="single" w:sz="4" w:space="0" w:color="auto"/>
              <w:bottom w:val="single" w:sz="4" w:space="0" w:color="auto"/>
              <w:right w:val="single" w:sz="4" w:space="0" w:color="auto"/>
            </w:tcBorders>
          </w:tcPr>
          <w:p w14:paraId="2B60DAF5" w14:textId="77777777" w:rsidR="00BA4578" w:rsidRPr="00245E8B" w:rsidRDefault="00BA4578" w:rsidP="00245E8B">
            <w:pPr>
              <w:spacing w:before="20" w:after="0"/>
              <w:ind w:left="72"/>
              <w:jc w:val="right"/>
              <w:rPr>
                <w:rFonts w:ascii="Arial" w:hAnsi="Arial" w:cs="Arial"/>
                <w:sz w:val="20"/>
                <w:szCs w:val="20"/>
              </w:rPr>
            </w:pPr>
            <w:bookmarkStart w:id="283" w:name="ind_rawmat_types_rawmat_name_34"/>
            <w:bookmarkEnd w:id="283"/>
          </w:p>
        </w:tc>
        <w:tc>
          <w:tcPr>
            <w:tcW w:w="708" w:type="dxa"/>
            <w:tcBorders>
              <w:top w:val="single" w:sz="4" w:space="0" w:color="auto"/>
              <w:left w:val="single" w:sz="4" w:space="0" w:color="auto"/>
              <w:bottom w:val="single" w:sz="4" w:space="0" w:color="auto"/>
              <w:right w:val="single" w:sz="4" w:space="0" w:color="auto"/>
            </w:tcBorders>
          </w:tcPr>
          <w:p w14:paraId="3DBCB4C2" w14:textId="77777777" w:rsidR="00BA4578" w:rsidRPr="00245E8B" w:rsidRDefault="00BA4578" w:rsidP="00245E8B">
            <w:pPr>
              <w:spacing w:before="20" w:after="0"/>
              <w:ind w:left="72"/>
              <w:jc w:val="right"/>
              <w:rPr>
                <w:rFonts w:ascii="Arial" w:hAnsi="Arial" w:cs="Arial"/>
                <w:sz w:val="20"/>
                <w:szCs w:val="20"/>
              </w:rPr>
            </w:pPr>
            <w:bookmarkStart w:id="284" w:name="ind_rawmat_types_rawmat_name_35"/>
            <w:bookmarkEnd w:id="284"/>
          </w:p>
        </w:tc>
        <w:tc>
          <w:tcPr>
            <w:tcW w:w="709" w:type="dxa"/>
            <w:tcBorders>
              <w:top w:val="single" w:sz="4" w:space="0" w:color="auto"/>
              <w:left w:val="single" w:sz="4" w:space="0" w:color="auto"/>
              <w:bottom w:val="single" w:sz="4" w:space="0" w:color="auto"/>
              <w:right w:val="single" w:sz="4" w:space="0" w:color="auto"/>
            </w:tcBorders>
          </w:tcPr>
          <w:p w14:paraId="0B6F4DF5" w14:textId="77777777" w:rsidR="00BA4578" w:rsidRPr="00245E8B" w:rsidRDefault="00BA4578" w:rsidP="00245E8B">
            <w:pPr>
              <w:spacing w:before="20" w:after="0"/>
              <w:ind w:left="-70"/>
              <w:jc w:val="center"/>
              <w:rPr>
                <w:rFonts w:ascii="Arial" w:hAnsi="Arial" w:cs="Arial"/>
                <w:sz w:val="20"/>
                <w:szCs w:val="20"/>
              </w:rPr>
            </w:pPr>
            <w:bookmarkStart w:id="285" w:name="ind_rawmat_types_rawmat_name_36"/>
            <w:bookmarkEnd w:id="285"/>
          </w:p>
        </w:tc>
        <w:tc>
          <w:tcPr>
            <w:tcW w:w="1134" w:type="dxa"/>
            <w:tcBorders>
              <w:top w:val="single" w:sz="4" w:space="0" w:color="auto"/>
              <w:left w:val="single" w:sz="4" w:space="0" w:color="auto"/>
              <w:bottom w:val="single" w:sz="4" w:space="0" w:color="auto"/>
              <w:right w:val="single" w:sz="4" w:space="0" w:color="auto"/>
            </w:tcBorders>
          </w:tcPr>
          <w:p w14:paraId="480E7922" w14:textId="1200FC1F" w:rsidR="00BA4578" w:rsidRDefault="00BA4578" w:rsidP="00245E8B">
            <w:pPr>
              <w:spacing w:before="20" w:after="0"/>
              <w:ind w:left="72"/>
              <w:rPr>
                <w:rFonts w:ascii="Arial" w:hAnsi="Arial" w:cs="Arial"/>
                <w:sz w:val="20"/>
                <w:szCs w:val="20"/>
              </w:rPr>
            </w:pPr>
            <w:bookmarkStart w:id="286" w:name="ind_rawmat_types_rawmat_name_37"/>
            <w:bookmarkEnd w:id="286"/>
            <w:r>
              <w:rPr>
                <w:rFonts w:ascii="Arial" w:hAnsi="Arial" w:cs="Arial"/>
                <w:sz w:val="20"/>
                <w:szCs w:val="20"/>
              </w:rPr>
              <w:t>Ikke oplyst</w:t>
            </w:r>
          </w:p>
        </w:tc>
        <w:tc>
          <w:tcPr>
            <w:tcW w:w="1134" w:type="dxa"/>
            <w:tcBorders>
              <w:top w:val="single" w:sz="4" w:space="0" w:color="auto"/>
              <w:left w:val="single" w:sz="4" w:space="0" w:color="auto"/>
              <w:bottom w:val="single" w:sz="4" w:space="0" w:color="auto"/>
              <w:right w:val="single" w:sz="4" w:space="0" w:color="auto"/>
            </w:tcBorders>
          </w:tcPr>
          <w:p w14:paraId="6E49F1FA" w14:textId="77777777" w:rsidR="00BA4578" w:rsidRPr="00245E8B" w:rsidRDefault="00BA4578" w:rsidP="00245E8B">
            <w:pPr>
              <w:spacing w:before="20" w:after="0"/>
              <w:ind w:left="72"/>
              <w:jc w:val="right"/>
              <w:rPr>
                <w:rFonts w:ascii="Arial" w:hAnsi="Arial" w:cs="Arial"/>
                <w:sz w:val="20"/>
                <w:szCs w:val="20"/>
              </w:rPr>
            </w:pPr>
            <w:bookmarkStart w:id="287" w:name="ind_rawmat_types_rawmat_name_38"/>
            <w:bookmarkEnd w:id="287"/>
          </w:p>
        </w:tc>
        <w:tc>
          <w:tcPr>
            <w:tcW w:w="2126" w:type="dxa"/>
            <w:tcBorders>
              <w:top w:val="single" w:sz="4" w:space="0" w:color="auto"/>
              <w:left w:val="single" w:sz="4" w:space="0" w:color="auto"/>
              <w:bottom w:val="single" w:sz="4" w:space="0" w:color="auto"/>
              <w:right w:val="single" w:sz="4" w:space="0" w:color="auto"/>
            </w:tcBorders>
          </w:tcPr>
          <w:p w14:paraId="25D501DA" w14:textId="4AD4E4AA" w:rsidR="00BA4578" w:rsidRDefault="00BA4578" w:rsidP="00245E8B">
            <w:pPr>
              <w:spacing w:before="20" w:after="0"/>
              <w:ind w:left="72"/>
              <w:rPr>
                <w:rFonts w:ascii="Arial" w:hAnsi="Arial" w:cs="Arial"/>
                <w:sz w:val="20"/>
                <w:szCs w:val="20"/>
              </w:rPr>
            </w:pPr>
            <w:bookmarkStart w:id="288" w:name="ind_rawmat_types_rawmat_name_39"/>
            <w:bookmarkEnd w:id="288"/>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77B4CFC0" w14:textId="64551876" w:rsidR="00BA4578" w:rsidRDefault="00BA4578" w:rsidP="00245E8B">
            <w:pPr>
              <w:spacing w:before="20" w:after="0"/>
              <w:ind w:left="72"/>
              <w:jc w:val="center"/>
              <w:rPr>
                <w:rFonts w:ascii="Arial" w:hAnsi="Arial" w:cs="Arial"/>
                <w:sz w:val="20"/>
                <w:szCs w:val="20"/>
              </w:rPr>
            </w:pPr>
            <w:bookmarkStart w:id="289" w:name="ind_rawmat_types_rawmat_name_40"/>
            <w:bookmarkEnd w:id="289"/>
            <w:r>
              <w:rPr>
                <w:rFonts w:ascii="Arial" w:hAnsi="Arial" w:cs="Arial"/>
                <w:sz w:val="20"/>
                <w:szCs w:val="20"/>
              </w:rPr>
              <w:t>2023</w:t>
            </w:r>
          </w:p>
        </w:tc>
      </w:tr>
      <w:tr w:rsidR="00BA4578" w:rsidRPr="00245E8B" w14:paraId="138EC8D1"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662C1A0D" w14:textId="67BAC168" w:rsidR="00BA4578" w:rsidRDefault="00BA4578" w:rsidP="00245E8B">
            <w:pPr>
              <w:spacing w:before="20" w:after="0"/>
              <w:rPr>
                <w:rFonts w:ascii="Arial" w:hAnsi="Arial" w:cs="Arial"/>
                <w:sz w:val="20"/>
                <w:szCs w:val="20"/>
              </w:rPr>
            </w:pPr>
            <w:bookmarkStart w:id="290" w:name="ind_rawmat_types_rawmat_name_41"/>
            <w:bookmarkEnd w:id="290"/>
            <w:r>
              <w:rPr>
                <w:rFonts w:ascii="Arial" w:hAnsi="Arial" w:cs="Arial"/>
                <w:sz w:val="20"/>
                <w:szCs w:val="20"/>
              </w:rPr>
              <w:t>Kvælstof</w:t>
            </w:r>
          </w:p>
        </w:tc>
        <w:tc>
          <w:tcPr>
            <w:tcW w:w="851" w:type="dxa"/>
            <w:tcBorders>
              <w:top w:val="single" w:sz="4" w:space="0" w:color="auto"/>
              <w:left w:val="single" w:sz="4" w:space="0" w:color="auto"/>
              <w:bottom w:val="single" w:sz="4" w:space="0" w:color="auto"/>
              <w:right w:val="single" w:sz="4" w:space="0" w:color="auto"/>
            </w:tcBorders>
          </w:tcPr>
          <w:p w14:paraId="44F058DD" w14:textId="77777777" w:rsidR="00BA4578" w:rsidRPr="00245E8B" w:rsidRDefault="00BA4578" w:rsidP="00245E8B">
            <w:pPr>
              <w:spacing w:before="20" w:after="0"/>
              <w:ind w:left="72"/>
              <w:jc w:val="right"/>
              <w:rPr>
                <w:rFonts w:ascii="Arial" w:hAnsi="Arial" w:cs="Arial"/>
                <w:sz w:val="20"/>
                <w:szCs w:val="20"/>
              </w:rPr>
            </w:pPr>
            <w:bookmarkStart w:id="291" w:name="ind_rawmat_types_rawmat_name_42"/>
            <w:bookmarkEnd w:id="291"/>
          </w:p>
        </w:tc>
        <w:tc>
          <w:tcPr>
            <w:tcW w:w="708" w:type="dxa"/>
            <w:tcBorders>
              <w:top w:val="single" w:sz="4" w:space="0" w:color="auto"/>
              <w:left w:val="single" w:sz="4" w:space="0" w:color="auto"/>
              <w:bottom w:val="single" w:sz="4" w:space="0" w:color="auto"/>
              <w:right w:val="single" w:sz="4" w:space="0" w:color="auto"/>
            </w:tcBorders>
          </w:tcPr>
          <w:p w14:paraId="538DECFA" w14:textId="77777777" w:rsidR="00BA4578" w:rsidRPr="00245E8B" w:rsidRDefault="00BA4578" w:rsidP="00245E8B">
            <w:pPr>
              <w:spacing w:before="20" w:after="0"/>
              <w:ind w:left="72"/>
              <w:jc w:val="right"/>
              <w:rPr>
                <w:rFonts w:ascii="Arial" w:hAnsi="Arial" w:cs="Arial"/>
                <w:sz w:val="20"/>
                <w:szCs w:val="20"/>
              </w:rPr>
            </w:pPr>
            <w:bookmarkStart w:id="292" w:name="ind_rawmat_types_rawmat_name_43"/>
            <w:bookmarkEnd w:id="292"/>
          </w:p>
        </w:tc>
        <w:tc>
          <w:tcPr>
            <w:tcW w:w="709" w:type="dxa"/>
            <w:tcBorders>
              <w:top w:val="single" w:sz="4" w:space="0" w:color="auto"/>
              <w:left w:val="single" w:sz="4" w:space="0" w:color="auto"/>
              <w:bottom w:val="single" w:sz="4" w:space="0" w:color="auto"/>
              <w:right w:val="single" w:sz="4" w:space="0" w:color="auto"/>
            </w:tcBorders>
          </w:tcPr>
          <w:p w14:paraId="06C912BB" w14:textId="77777777" w:rsidR="00BA4578" w:rsidRPr="00245E8B" w:rsidRDefault="00BA4578" w:rsidP="00245E8B">
            <w:pPr>
              <w:spacing w:before="20" w:after="0"/>
              <w:ind w:left="-70"/>
              <w:jc w:val="center"/>
              <w:rPr>
                <w:rFonts w:ascii="Arial" w:hAnsi="Arial" w:cs="Arial"/>
                <w:sz w:val="20"/>
                <w:szCs w:val="20"/>
              </w:rPr>
            </w:pPr>
            <w:bookmarkStart w:id="293" w:name="ind_rawmat_types_rawmat_name_44"/>
            <w:bookmarkEnd w:id="293"/>
          </w:p>
        </w:tc>
        <w:tc>
          <w:tcPr>
            <w:tcW w:w="1134" w:type="dxa"/>
            <w:tcBorders>
              <w:top w:val="single" w:sz="4" w:space="0" w:color="auto"/>
              <w:left w:val="single" w:sz="4" w:space="0" w:color="auto"/>
              <w:bottom w:val="single" w:sz="4" w:space="0" w:color="auto"/>
              <w:right w:val="single" w:sz="4" w:space="0" w:color="auto"/>
            </w:tcBorders>
          </w:tcPr>
          <w:p w14:paraId="6AE05697" w14:textId="029A9790" w:rsidR="00BA4578" w:rsidRDefault="00BA4578" w:rsidP="00245E8B">
            <w:pPr>
              <w:spacing w:before="20" w:after="0"/>
              <w:ind w:left="72"/>
              <w:rPr>
                <w:rFonts w:ascii="Arial" w:hAnsi="Arial" w:cs="Arial"/>
                <w:sz w:val="20"/>
                <w:szCs w:val="20"/>
              </w:rPr>
            </w:pPr>
            <w:bookmarkStart w:id="294" w:name="ind_rawmat_types_rawmat_name_45"/>
            <w:bookmarkEnd w:id="294"/>
            <w:r>
              <w:rPr>
                <w:rFonts w:ascii="Arial" w:hAnsi="Arial" w:cs="Arial"/>
                <w:sz w:val="20"/>
                <w:szCs w:val="20"/>
              </w:rPr>
              <w:t>Trykflaske</w:t>
            </w:r>
          </w:p>
        </w:tc>
        <w:tc>
          <w:tcPr>
            <w:tcW w:w="1134" w:type="dxa"/>
            <w:tcBorders>
              <w:top w:val="single" w:sz="4" w:space="0" w:color="auto"/>
              <w:left w:val="single" w:sz="4" w:space="0" w:color="auto"/>
              <w:bottom w:val="single" w:sz="4" w:space="0" w:color="auto"/>
              <w:right w:val="single" w:sz="4" w:space="0" w:color="auto"/>
            </w:tcBorders>
          </w:tcPr>
          <w:p w14:paraId="3B66C3B6" w14:textId="77777777" w:rsidR="00BA4578" w:rsidRPr="00245E8B" w:rsidRDefault="00BA4578" w:rsidP="00245E8B">
            <w:pPr>
              <w:spacing w:before="20" w:after="0"/>
              <w:ind w:left="72"/>
              <w:jc w:val="right"/>
              <w:rPr>
                <w:rFonts w:ascii="Arial" w:hAnsi="Arial" w:cs="Arial"/>
                <w:sz w:val="20"/>
                <w:szCs w:val="20"/>
              </w:rPr>
            </w:pPr>
            <w:bookmarkStart w:id="295" w:name="ind_rawmat_types_rawmat_name_46"/>
            <w:bookmarkEnd w:id="295"/>
          </w:p>
        </w:tc>
        <w:tc>
          <w:tcPr>
            <w:tcW w:w="2126" w:type="dxa"/>
            <w:tcBorders>
              <w:top w:val="single" w:sz="4" w:space="0" w:color="auto"/>
              <w:left w:val="single" w:sz="4" w:space="0" w:color="auto"/>
              <w:bottom w:val="single" w:sz="4" w:space="0" w:color="auto"/>
              <w:right w:val="single" w:sz="4" w:space="0" w:color="auto"/>
            </w:tcBorders>
          </w:tcPr>
          <w:p w14:paraId="706EE379" w14:textId="7FB52E8C" w:rsidR="00BA4578" w:rsidRDefault="00BA4578" w:rsidP="00245E8B">
            <w:pPr>
              <w:spacing w:before="20" w:after="0"/>
              <w:ind w:left="72"/>
              <w:rPr>
                <w:rFonts w:ascii="Arial" w:hAnsi="Arial" w:cs="Arial"/>
                <w:sz w:val="20"/>
                <w:szCs w:val="20"/>
              </w:rPr>
            </w:pPr>
            <w:bookmarkStart w:id="296" w:name="ind_rawmat_types_rawmat_name_47"/>
            <w:bookmarkEnd w:id="296"/>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6919884C" w14:textId="64C7BCC0" w:rsidR="00BA4578" w:rsidRDefault="00BA4578" w:rsidP="00245E8B">
            <w:pPr>
              <w:spacing w:before="20" w:after="0"/>
              <w:ind w:left="72"/>
              <w:jc w:val="center"/>
              <w:rPr>
                <w:rFonts w:ascii="Arial" w:hAnsi="Arial" w:cs="Arial"/>
                <w:sz w:val="20"/>
                <w:szCs w:val="20"/>
              </w:rPr>
            </w:pPr>
            <w:bookmarkStart w:id="297" w:name="ind_rawmat_types_rawmat_name_48"/>
            <w:bookmarkEnd w:id="297"/>
            <w:r>
              <w:rPr>
                <w:rFonts w:ascii="Arial" w:hAnsi="Arial" w:cs="Arial"/>
                <w:sz w:val="20"/>
                <w:szCs w:val="20"/>
              </w:rPr>
              <w:t>2023</w:t>
            </w:r>
          </w:p>
        </w:tc>
      </w:tr>
      <w:tr w:rsidR="00BA4578" w:rsidRPr="00245E8B" w14:paraId="5C129C31"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7DC97795" w14:textId="50FEEA27" w:rsidR="00BA4578" w:rsidRDefault="00BA4578" w:rsidP="00245E8B">
            <w:pPr>
              <w:spacing w:before="20" w:after="0"/>
              <w:rPr>
                <w:rFonts w:ascii="Arial" w:hAnsi="Arial" w:cs="Arial"/>
                <w:sz w:val="20"/>
                <w:szCs w:val="20"/>
              </w:rPr>
            </w:pPr>
            <w:bookmarkStart w:id="298" w:name="ind_rawmat_types_rawmat_name_49"/>
            <w:bookmarkEnd w:id="298"/>
            <w:r>
              <w:rPr>
                <w:rFonts w:ascii="Arial" w:hAnsi="Arial" w:cs="Arial"/>
                <w:sz w:val="20"/>
                <w:szCs w:val="20"/>
              </w:rPr>
              <w:t>Stål</w:t>
            </w:r>
          </w:p>
        </w:tc>
        <w:tc>
          <w:tcPr>
            <w:tcW w:w="851" w:type="dxa"/>
            <w:tcBorders>
              <w:top w:val="single" w:sz="4" w:space="0" w:color="auto"/>
              <w:left w:val="single" w:sz="4" w:space="0" w:color="auto"/>
              <w:bottom w:val="single" w:sz="4" w:space="0" w:color="auto"/>
              <w:right w:val="single" w:sz="4" w:space="0" w:color="auto"/>
            </w:tcBorders>
          </w:tcPr>
          <w:p w14:paraId="34FD8D4F" w14:textId="77777777" w:rsidR="00BA4578" w:rsidRPr="00245E8B" w:rsidRDefault="00BA4578" w:rsidP="00245E8B">
            <w:pPr>
              <w:spacing w:before="20" w:after="0"/>
              <w:ind w:left="72"/>
              <w:jc w:val="right"/>
              <w:rPr>
                <w:rFonts w:ascii="Arial" w:hAnsi="Arial" w:cs="Arial"/>
                <w:sz w:val="20"/>
                <w:szCs w:val="20"/>
              </w:rPr>
            </w:pPr>
            <w:bookmarkStart w:id="299" w:name="ind_rawmat_types_rawmat_name_50"/>
            <w:bookmarkEnd w:id="299"/>
          </w:p>
        </w:tc>
        <w:tc>
          <w:tcPr>
            <w:tcW w:w="708" w:type="dxa"/>
            <w:tcBorders>
              <w:top w:val="single" w:sz="4" w:space="0" w:color="auto"/>
              <w:left w:val="single" w:sz="4" w:space="0" w:color="auto"/>
              <w:bottom w:val="single" w:sz="4" w:space="0" w:color="auto"/>
              <w:right w:val="single" w:sz="4" w:space="0" w:color="auto"/>
            </w:tcBorders>
          </w:tcPr>
          <w:p w14:paraId="7E22E50A" w14:textId="77777777" w:rsidR="00BA4578" w:rsidRPr="00245E8B" w:rsidRDefault="00BA4578" w:rsidP="00245E8B">
            <w:pPr>
              <w:spacing w:before="20" w:after="0"/>
              <w:ind w:left="72"/>
              <w:jc w:val="right"/>
              <w:rPr>
                <w:rFonts w:ascii="Arial" w:hAnsi="Arial" w:cs="Arial"/>
                <w:sz w:val="20"/>
                <w:szCs w:val="20"/>
              </w:rPr>
            </w:pPr>
            <w:bookmarkStart w:id="300" w:name="ind_rawmat_types_rawmat_name_51"/>
            <w:bookmarkEnd w:id="300"/>
          </w:p>
        </w:tc>
        <w:tc>
          <w:tcPr>
            <w:tcW w:w="709" w:type="dxa"/>
            <w:tcBorders>
              <w:top w:val="single" w:sz="4" w:space="0" w:color="auto"/>
              <w:left w:val="single" w:sz="4" w:space="0" w:color="auto"/>
              <w:bottom w:val="single" w:sz="4" w:space="0" w:color="auto"/>
              <w:right w:val="single" w:sz="4" w:space="0" w:color="auto"/>
            </w:tcBorders>
          </w:tcPr>
          <w:p w14:paraId="1BB9AC91" w14:textId="77777777" w:rsidR="00BA4578" w:rsidRPr="00245E8B" w:rsidRDefault="00BA4578" w:rsidP="00245E8B">
            <w:pPr>
              <w:spacing w:before="20" w:after="0"/>
              <w:ind w:left="-70"/>
              <w:jc w:val="center"/>
              <w:rPr>
                <w:rFonts w:ascii="Arial" w:hAnsi="Arial" w:cs="Arial"/>
                <w:sz w:val="20"/>
                <w:szCs w:val="20"/>
              </w:rPr>
            </w:pPr>
            <w:bookmarkStart w:id="301" w:name="ind_rawmat_types_rawmat_name_52"/>
            <w:bookmarkEnd w:id="301"/>
          </w:p>
        </w:tc>
        <w:tc>
          <w:tcPr>
            <w:tcW w:w="1134" w:type="dxa"/>
            <w:tcBorders>
              <w:top w:val="single" w:sz="4" w:space="0" w:color="auto"/>
              <w:left w:val="single" w:sz="4" w:space="0" w:color="auto"/>
              <w:bottom w:val="single" w:sz="4" w:space="0" w:color="auto"/>
              <w:right w:val="single" w:sz="4" w:space="0" w:color="auto"/>
            </w:tcBorders>
          </w:tcPr>
          <w:p w14:paraId="3D1DFAF0" w14:textId="5E69B8A7" w:rsidR="00BA4578" w:rsidRDefault="00BA4578" w:rsidP="00245E8B">
            <w:pPr>
              <w:spacing w:before="20" w:after="0"/>
              <w:ind w:left="72"/>
              <w:rPr>
                <w:rFonts w:ascii="Arial" w:hAnsi="Arial" w:cs="Arial"/>
                <w:sz w:val="20"/>
                <w:szCs w:val="20"/>
              </w:rPr>
            </w:pPr>
            <w:bookmarkStart w:id="302" w:name="ind_rawmat_types_rawmat_name_53"/>
            <w:bookmarkEnd w:id="302"/>
            <w:r>
              <w:rPr>
                <w:rFonts w:ascii="Arial" w:hAnsi="Arial" w:cs="Arial"/>
                <w:sz w:val="20"/>
                <w:szCs w:val="20"/>
              </w:rPr>
              <w:t>Ingen beholder</w:t>
            </w:r>
          </w:p>
        </w:tc>
        <w:tc>
          <w:tcPr>
            <w:tcW w:w="1134" w:type="dxa"/>
            <w:tcBorders>
              <w:top w:val="single" w:sz="4" w:space="0" w:color="auto"/>
              <w:left w:val="single" w:sz="4" w:space="0" w:color="auto"/>
              <w:bottom w:val="single" w:sz="4" w:space="0" w:color="auto"/>
              <w:right w:val="single" w:sz="4" w:space="0" w:color="auto"/>
            </w:tcBorders>
          </w:tcPr>
          <w:p w14:paraId="42308EDF" w14:textId="77777777" w:rsidR="00BA4578" w:rsidRPr="00245E8B" w:rsidRDefault="00BA4578" w:rsidP="00245E8B">
            <w:pPr>
              <w:spacing w:before="20" w:after="0"/>
              <w:ind w:left="72"/>
              <w:jc w:val="right"/>
              <w:rPr>
                <w:rFonts w:ascii="Arial" w:hAnsi="Arial" w:cs="Arial"/>
                <w:sz w:val="20"/>
                <w:szCs w:val="20"/>
              </w:rPr>
            </w:pPr>
            <w:bookmarkStart w:id="303" w:name="ind_rawmat_types_rawmat_name_54"/>
            <w:bookmarkEnd w:id="303"/>
          </w:p>
        </w:tc>
        <w:tc>
          <w:tcPr>
            <w:tcW w:w="2126" w:type="dxa"/>
            <w:tcBorders>
              <w:top w:val="single" w:sz="4" w:space="0" w:color="auto"/>
              <w:left w:val="single" w:sz="4" w:space="0" w:color="auto"/>
              <w:bottom w:val="single" w:sz="4" w:space="0" w:color="auto"/>
              <w:right w:val="single" w:sz="4" w:space="0" w:color="auto"/>
            </w:tcBorders>
          </w:tcPr>
          <w:p w14:paraId="5BE5D801" w14:textId="18DDBA62" w:rsidR="00BA4578" w:rsidRDefault="00BA4578" w:rsidP="00245E8B">
            <w:pPr>
              <w:spacing w:before="20" w:after="0"/>
              <w:ind w:left="72"/>
              <w:rPr>
                <w:rFonts w:ascii="Arial" w:hAnsi="Arial" w:cs="Arial"/>
                <w:sz w:val="20"/>
                <w:szCs w:val="20"/>
              </w:rPr>
            </w:pPr>
            <w:bookmarkStart w:id="304" w:name="ind_rawmat_types_rawmat_name_55"/>
            <w:bookmarkEnd w:id="304"/>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1B9C73C9" w14:textId="0D4401AB" w:rsidR="00BA4578" w:rsidRDefault="00BA4578" w:rsidP="00245E8B">
            <w:pPr>
              <w:spacing w:before="20" w:after="0"/>
              <w:ind w:left="72"/>
              <w:jc w:val="center"/>
              <w:rPr>
                <w:rFonts w:ascii="Arial" w:hAnsi="Arial" w:cs="Arial"/>
                <w:sz w:val="20"/>
                <w:szCs w:val="20"/>
              </w:rPr>
            </w:pPr>
            <w:bookmarkStart w:id="305" w:name="ind_rawmat_types_rawmat_name_56"/>
            <w:bookmarkEnd w:id="305"/>
            <w:r>
              <w:rPr>
                <w:rFonts w:ascii="Arial" w:hAnsi="Arial" w:cs="Arial"/>
                <w:sz w:val="20"/>
                <w:szCs w:val="20"/>
              </w:rPr>
              <w:t>2023</w:t>
            </w:r>
          </w:p>
        </w:tc>
      </w:tr>
      <w:tr w:rsidR="00BA4578" w:rsidRPr="00245E8B" w14:paraId="0E8B077F"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54EB0F4F" w14:textId="06AB5501" w:rsidR="00BA4578" w:rsidRDefault="00BA4578" w:rsidP="00245E8B">
            <w:pPr>
              <w:spacing w:before="20" w:after="0"/>
              <w:rPr>
                <w:rFonts w:ascii="Arial" w:hAnsi="Arial" w:cs="Arial"/>
                <w:sz w:val="20"/>
                <w:szCs w:val="20"/>
              </w:rPr>
            </w:pPr>
            <w:bookmarkStart w:id="306" w:name="ind_rawmat_types_rawmat_name_57"/>
            <w:bookmarkEnd w:id="306"/>
            <w:r>
              <w:rPr>
                <w:rFonts w:ascii="Arial" w:hAnsi="Arial" w:cs="Arial"/>
                <w:sz w:val="20"/>
                <w:szCs w:val="20"/>
              </w:rPr>
              <w:t>Kuldioxid</w:t>
            </w:r>
          </w:p>
        </w:tc>
        <w:tc>
          <w:tcPr>
            <w:tcW w:w="851" w:type="dxa"/>
            <w:tcBorders>
              <w:top w:val="single" w:sz="4" w:space="0" w:color="auto"/>
              <w:left w:val="single" w:sz="4" w:space="0" w:color="auto"/>
              <w:bottom w:val="single" w:sz="4" w:space="0" w:color="auto"/>
              <w:right w:val="single" w:sz="4" w:space="0" w:color="auto"/>
            </w:tcBorders>
          </w:tcPr>
          <w:p w14:paraId="58B73512" w14:textId="77777777" w:rsidR="00BA4578" w:rsidRPr="00245E8B" w:rsidRDefault="00BA4578" w:rsidP="00245E8B">
            <w:pPr>
              <w:spacing w:before="20" w:after="0"/>
              <w:ind w:left="72"/>
              <w:jc w:val="right"/>
              <w:rPr>
                <w:rFonts w:ascii="Arial" w:hAnsi="Arial" w:cs="Arial"/>
                <w:sz w:val="20"/>
                <w:szCs w:val="20"/>
              </w:rPr>
            </w:pPr>
            <w:bookmarkStart w:id="307" w:name="ind_rawmat_types_rawmat_name_58"/>
            <w:bookmarkEnd w:id="307"/>
          </w:p>
        </w:tc>
        <w:tc>
          <w:tcPr>
            <w:tcW w:w="708" w:type="dxa"/>
            <w:tcBorders>
              <w:top w:val="single" w:sz="4" w:space="0" w:color="auto"/>
              <w:left w:val="single" w:sz="4" w:space="0" w:color="auto"/>
              <w:bottom w:val="single" w:sz="4" w:space="0" w:color="auto"/>
              <w:right w:val="single" w:sz="4" w:space="0" w:color="auto"/>
            </w:tcBorders>
          </w:tcPr>
          <w:p w14:paraId="077BD88C" w14:textId="77777777" w:rsidR="00BA4578" w:rsidRPr="00245E8B" w:rsidRDefault="00BA4578" w:rsidP="00245E8B">
            <w:pPr>
              <w:spacing w:before="20" w:after="0"/>
              <w:ind w:left="72"/>
              <w:jc w:val="right"/>
              <w:rPr>
                <w:rFonts w:ascii="Arial" w:hAnsi="Arial" w:cs="Arial"/>
                <w:sz w:val="20"/>
                <w:szCs w:val="20"/>
              </w:rPr>
            </w:pPr>
            <w:bookmarkStart w:id="308" w:name="ind_rawmat_types_rawmat_name_59"/>
            <w:bookmarkEnd w:id="308"/>
          </w:p>
        </w:tc>
        <w:tc>
          <w:tcPr>
            <w:tcW w:w="709" w:type="dxa"/>
            <w:tcBorders>
              <w:top w:val="single" w:sz="4" w:space="0" w:color="auto"/>
              <w:left w:val="single" w:sz="4" w:space="0" w:color="auto"/>
              <w:bottom w:val="single" w:sz="4" w:space="0" w:color="auto"/>
              <w:right w:val="single" w:sz="4" w:space="0" w:color="auto"/>
            </w:tcBorders>
          </w:tcPr>
          <w:p w14:paraId="352F20A4" w14:textId="77777777" w:rsidR="00BA4578" w:rsidRPr="00245E8B" w:rsidRDefault="00BA4578" w:rsidP="00245E8B">
            <w:pPr>
              <w:spacing w:before="20" w:after="0"/>
              <w:ind w:left="-70"/>
              <w:jc w:val="center"/>
              <w:rPr>
                <w:rFonts w:ascii="Arial" w:hAnsi="Arial" w:cs="Arial"/>
                <w:sz w:val="20"/>
                <w:szCs w:val="20"/>
              </w:rPr>
            </w:pPr>
            <w:bookmarkStart w:id="309" w:name="ind_rawmat_types_rawmat_name_60"/>
            <w:bookmarkEnd w:id="309"/>
          </w:p>
        </w:tc>
        <w:tc>
          <w:tcPr>
            <w:tcW w:w="1134" w:type="dxa"/>
            <w:tcBorders>
              <w:top w:val="single" w:sz="4" w:space="0" w:color="auto"/>
              <w:left w:val="single" w:sz="4" w:space="0" w:color="auto"/>
              <w:bottom w:val="single" w:sz="4" w:space="0" w:color="auto"/>
              <w:right w:val="single" w:sz="4" w:space="0" w:color="auto"/>
            </w:tcBorders>
          </w:tcPr>
          <w:p w14:paraId="6C040CBE" w14:textId="75E8ADE0" w:rsidR="00BA4578" w:rsidRDefault="00BA4578" w:rsidP="00245E8B">
            <w:pPr>
              <w:spacing w:before="20" w:after="0"/>
              <w:ind w:left="72"/>
              <w:rPr>
                <w:rFonts w:ascii="Arial" w:hAnsi="Arial" w:cs="Arial"/>
                <w:sz w:val="20"/>
                <w:szCs w:val="20"/>
              </w:rPr>
            </w:pPr>
            <w:bookmarkStart w:id="310" w:name="ind_rawmat_types_rawmat_name_61"/>
            <w:bookmarkEnd w:id="310"/>
            <w:r>
              <w:rPr>
                <w:rFonts w:ascii="Arial" w:hAnsi="Arial" w:cs="Arial"/>
                <w:sz w:val="20"/>
                <w:szCs w:val="20"/>
              </w:rPr>
              <w:t>Trykflaske</w:t>
            </w:r>
          </w:p>
        </w:tc>
        <w:tc>
          <w:tcPr>
            <w:tcW w:w="1134" w:type="dxa"/>
            <w:tcBorders>
              <w:top w:val="single" w:sz="4" w:space="0" w:color="auto"/>
              <w:left w:val="single" w:sz="4" w:space="0" w:color="auto"/>
              <w:bottom w:val="single" w:sz="4" w:space="0" w:color="auto"/>
              <w:right w:val="single" w:sz="4" w:space="0" w:color="auto"/>
            </w:tcBorders>
          </w:tcPr>
          <w:p w14:paraId="7269B4B4" w14:textId="77777777" w:rsidR="00BA4578" w:rsidRPr="00245E8B" w:rsidRDefault="00BA4578" w:rsidP="00245E8B">
            <w:pPr>
              <w:spacing w:before="20" w:after="0"/>
              <w:ind w:left="72"/>
              <w:jc w:val="right"/>
              <w:rPr>
                <w:rFonts w:ascii="Arial" w:hAnsi="Arial" w:cs="Arial"/>
                <w:sz w:val="20"/>
                <w:szCs w:val="20"/>
              </w:rPr>
            </w:pPr>
            <w:bookmarkStart w:id="311" w:name="ind_rawmat_types_rawmat_name_62"/>
            <w:bookmarkEnd w:id="311"/>
          </w:p>
        </w:tc>
        <w:tc>
          <w:tcPr>
            <w:tcW w:w="2126" w:type="dxa"/>
            <w:tcBorders>
              <w:top w:val="single" w:sz="4" w:space="0" w:color="auto"/>
              <w:left w:val="single" w:sz="4" w:space="0" w:color="auto"/>
              <w:bottom w:val="single" w:sz="4" w:space="0" w:color="auto"/>
              <w:right w:val="single" w:sz="4" w:space="0" w:color="auto"/>
            </w:tcBorders>
          </w:tcPr>
          <w:p w14:paraId="5C465BF1" w14:textId="7A635226" w:rsidR="00BA4578" w:rsidRDefault="00BA4578" w:rsidP="00245E8B">
            <w:pPr>
              <w:spacing w:before="20" w:after="0"/>
              <w:ind w:left="72"/>
              <w:rPr>
                <w:rFonts w:ascii="Arial" w:hAnsi="Arial" w:cs="Arial"/>
                <w:sz w:val="20"/>
                <w:szCs w:val="20"/>
              </w:rPr>
            </w:pPr>
            <w:bookmarkStart w:id="312" w:name="ind_rawmat_types_rawmat_name_63"/>
            <w:bookmarkEnd w:id="312"/>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124224D0" w14:textId="4F536BAC" w:rsidR="00BA4578" w:rsidRDefault="00BA4578" w:rsidP="00245E8B">
            <w:pPr>
              <w:spacing w:before="20" w:after="0"/>
              <w:ind w:left="72"/>
              <w:jc w:val="center"/>
              <w:rPr>
                <w:rFonts w:ascii="Arial" w:hAnsi="Arial" w:cs="Arial"/>
                <w:sz w:val="20"/>
                <w:szCs w:val="20"/>
              </w:rPr>
            </w:pPr>
            <w:bookmarkStart w:id="313" w:name="ind_rawmat_types_rawmat_name_64"/>
            <w:bookmarkEnd w:id="313"/>
            <w:r>
              <w:rPr>
                <w:rFonts w:ascii="Arial" w:hAnsi="Arial" w:cs="Arial"/>
                <w:sz w:val="20"/>
                <w:szCs w:val="20"/>
              </w:rPr>
              <w:t>2023</w:t>
            </w:r>
          </w:p>
        </w:tc>
      </w:tr>
      <w:tr w:rsidR="00BA4578" w:rsidRPr="00245E8B" w14:paraId="56C4C721"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5249D7D0" w14:textId="56182EF4" w:rsidR="00BA4578" w:rsidRDefault="00BA4578" w:rsidP="00245E8B">
            <w:pPr>
              <w:spacing w:before="20" w:after="0"/>
              <w:rPr>
                <w:rFonts w:ascii="Arial" w:hAnsi="Arial" w:cs="Arial"/>
                <w:sz w:val="20"/>
                <w:szCs w:val="20"/>
              </w:rPr>
            </w:pPr>
            <w:bookmarkStart w:id="314" w:name="ind_rawmat_types_rawmat_name_65"/>
            <w:bookmarkEnd w:id="314"/>
            <w:r>
              <w:rPr>
                <w:rFonts w:ascii="Arial" w:hAnsi="Arial" w:cs="Arial"/>
                <w:sz w:val="20"/>
                <w:szCs w:val="20"/>
              </w:rPr>
              <w:t>Svejsetråd</w:t>
            </w:r>
          </w:p>
        </w:tc>
        <w:tc>
          <w:tcPr>
            <w:tcW w:w="851" w:type="dxa"/>
            <w:tcBorders>
              <w:top w:val="single" w:sz="4" w:space="0" w:color="auto"/>
              <w:left w:val="single" w:sz="4" w:space="0" w:color="auto"/>
              <w:bottom w:val="single" w:sz="4" w:space="0" w:color="auto"/>
              <w:right w:val="single" w:sz="4" w:space="0" w:color="auto"/>
            </w:tcBorders>
          </w:tcPr>
          <w:p w14:paraId="75E925CB" w14:textId="77777777" w:rsidR="00BA4578" w:rsidRPr="00245E8B" w:rsidRDefault="00BA4578" w:rsidP="00245E8B">
            <w:pPr>
              <w:spacing w:before="20" w:after="0"/>
              <w:ind w:left="72"/>
              <w:jc w:val="right"/>
              <w:rPr>
                <w:rFonts w:ascii="Arial" w:hAnsi="Arial" w:cs="Arial"/>
                <w:sz w:val="20"/>
                <w:szCs w:val="20"/>
              </w:rPr>
            </w:pPr>
            <w:bookmarkStart w:id="315" w:name="ind_rawmat_types_rawmat_name_66"/>
            <w:bookmarkEnd w:id="315"/>
          </w:p>
        </w:tc>
        <w:tc>
          <w:tcPr>
            <w:tcW w:w="708" w:type="dxa"/>
            <w:tcBorders>
              <w:top w:val="single" w:sz="4" w:space="0" w:color="auto"/>
              <w:left w:val="single" w:sz="4" w:space="0" w:color="auto"/>
              <w:bottom w:val="single" w:sz="4" w:space="0" w:color="auto"/>
              <w:right w:val="single" w:sz="4" w:space="0" w:color="auto"/>
            </w:tcBorders>
          </w:tcPr>
          <w:p w14:paraId="0C5BD7C8" w14:textId="77777777" w:rsidR="00BA4578" w:rsidRPr="00245E8B" w:rsidRDefault="00BA4578" w:rsidP="00245E8B">
            <w:pPr>
              <w:spacing w:before="20" w:after="0"/>
              <w:ind w:left="72"/>
              <w:jc w:val="right"/>
              <w:rPr>
                <w:rFonts w:ascii="Arial" w:hAnsi="Arial" w:cs="Arial"/>
                <w:sz w:val="20"/>
                <w:szCs w:val="20"/>
              </w:rPr>
            </w:pPr>
            <w:bookmarkStart w:id="316" w:name="ind_rawmat_types_rawmat_name_67"/>
            <w:bookmarkEnd w:id="316"/>
          </w:p>
        </w:tc>
        <w:tc>
          <w:tcPr>
            <w:tcW w:w="709" w:type="dxa"/>
            <w:tcBorders>
              <w:top w:val="single" w:sz="4" w:space="0" w:color="auto"/>
              <w:left w:val="single" w:sz="4" w:space="0" w:color="auto"/>
              <w:bottom w:val="single" w:sz="4" w:space="0" w:color="auto"/>
              <w:right w:val="single" w:sz="4" w:space="0" w:color="auto"/>
            </w:tcBorders>
          </w:tcPr>
          <w:p w14:paraId="3A71D106" w14:textId="77777777" w:rsidR="00BA4578" w:rsidRPr="00245E8B" w:rsidRDefault="00BA4578" w:rsidP="00245E8B">
            <w:pPr>
              <w:spacing w:before="20" w:after="0"/>
              <w:ind w:left="-70"/>
              <w:jc w:val="center"/>
              <w:rPr>
                <w:rFonts w:ascii="Arial" w:hAnsi="Arial" w:cs="Arial"/>
                <w:sz w:val="20"/>
                <w:szCs w:val="20"/>
              </w:rPr>
            </w:pPr>
            <w:bookmarkStart w:id="317" w:name="ind_rawmat_types_rawmat_name_68"/>
            <w:bookmarkEnd w:id="317"/>
          </w:p>
        </w:tc>
        <w:tc>
          <w:tcPr>
            <w:tcW w:w="1134" w:type="dxa"/>
            <w:tcBorders>
              <w:top w:val="single" w:sz="4" w:space="0" w:color="auto"/>
              <w:left w:val="single" w:sz="4" w:space="0" w:color="auto"/>
              <w:bottom w:val="single" w:sz="4" w:space="0" w:color="auto"/>
              <w:right w:val="single" w:sz="4" w:space="0" w:color="auto"/>
            </w:tcBorders>
          </w:tcPr>
          <w:p w14:paraId="3B6CA3F4" w14:textId="78CE2B0B" w:rsidR="00BA4578" w:rsidRDefault="00BA4578" w:rsidP="00245E8B">
            <w:pPr>
              <w:spacing w:before="20" w:after="0"/>
              <w:ind w:left="72"/>
              <w:rPr>
                <w:rFonts w:ascii="Arial" w:hAnsi="Arial" w:cs="Arial"/>
                <w:sz w:val="20"/>
                <w:szCs w:val="20"/>
              </w:rPr>
            </w:pPr>
            <w:bookmarkStart w:id="318" w:name="ind_rawmat_types_rawmat_name_69"/>
            <w:bookmarkEnd w:id="318"/>
            <w:r>
              <w:rPr>
                <w:rFonts w:ascii="Arial" w:hAnsi="Arial" w:cs="Arial"/>
                <w:sz w:val="20"/>
                <w:szCs w:val="20"/>
              </w:rPr>
              <w:t>Ikke oplyst</w:t>
            </w:r>
          </w:p>
        </w:tc>
        <w:tc>
          <w:tcPr>
            <w:tcW w:w="1134" w:type="dxa"/>
            <w:tcBorders>
              <w:top w:val="single" w:sz="4" w:space="0" w:color="auto"/>
              <w:left w:val="single" w:sz="4" w:space="0" w:color="auto"/>
              <w:bottom w:val="single" w:sz="4" w:space="0" w:color="auto"/>
              <w:right w:val="single" w:sz="4" w:space="0" w:color="auto"/>
            </w:tcBorders>
          </w:tcPr>
          <w:p w14:paraId="51DA9A23" w14:textId="77777777" w:rsidR="00BA4578" w:rsidRPr="00245E8B" w:rsidRDefault="00BA4578" w:rsidP="00245E8B">
            <w:pPr>
              <w:spacing w:before="20" w:after="0"/>
              <w:ind w:left="72"/>
              <w:jc w:val="right"/>
              <w:rPr>
                <w:rFonts w:ascii="Arial" w:hAnsi="Arial" w:cs="Arial"/>
                <w:sz w:val="20"/>
                <w:szCs w:val="20"/>
              </w:rPr>
            </w:pPr>
            <w:bookmarkStart w:id="319" w:name="ind_rawmat_types_rawmat_name_70"/>
            <w:bookmarkEnd w:id="319"/>
          </w:p>
        </w:tc>
        <w:tc>
          <w:tcPr>
            <w:tcW w:w="2126" w:type="dxa"/>
            <w:tcBorders>
              <w:top w:val="single" w:sz="4" w:space="0" w:color="auto"/>
              <w:left w:val="single" w:sz="4" w:space="0" w:color="auto"/>
              <w:bottom w:val="single" w:sz="4" w:space="0" w:color="auto"/>
              <w:right w:val="single" w:sz="4" w:space="0" w:color="auto"/>
            </w:tcBorders>
          </w:tcPr>
          <w:p w14:paraId="4A580A07" w14:textId="18562E20" w:rsidR="00BA4578" w:rsidRDefault="00BA4578" w:rsidP="00245E8B">
            <w:pPr>
              <w:spacing w:before="20" w:after="0"/>
              <w:ind w:left="72"/>
              <w:rPr>
                <w:rFonts w:ascii="Arial" w:hAnsi="Arial" w:cs="Arial"/>
                <w:sz w:val="20"/>
                <w:szCs w:val="20"/>
              </w:rPr>
            </w:pPr>
            <w:bookmarkStart w:id="320" w:name="ind_rawmat_types_rawmat_name_71"/>
            <w:bookmarkEnd w:id="320"/>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2E859C2A" w14:textId="3D342F1B" w:rsidR="00BA4578" w:rsidRDefault="00BA4578" w:rsidP="00245E8B">
            <w:pPr>
              <w:spacing w:before="20" w:after="0"/>
              <w:ind w:left="72"/>
              <w:jc w:val="center"/>
              <w:rPr>
                <w:rFonts w:ascii="Arial" w:hAnsi="Arial" w:cs="Arial"/>
                <w:sz w:val="20"/>
                <w:szCs w:val="20"/>
              </w:rPr>
            </w:pPr>
            <w:bookmarkStart w:id="321" w:name="ind_rawmat_types_rawmat_name_72"/>
            <w:bookmarkEnd w:id="321"/>
            <w:r>
              <w:rPr>
                <w:rFonts w:ascii="Arial" w:hAnsi="Arial" w:cs="Arial"/>
                <w:sz w:val="20"/>
                <w:szCs w:val="20"/>
              </w:rPr>
              <w:t>2023</w:t>
            </w:r>
          </w:p>
        </w:tc>
      </w:tr>
      <w:tr w:rsidR="00BA4578" w:rsidRPr="00245E8B" w14:paraId="733CEF57" w14:textId="77777777" w:rsidTr="00BA4578">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F58363B" w14:textId="03B6DB8A" w:rsidR="00BA4578" w:rsidRDefault="00BA4578" w:rsidP="00245E8B">
            <w:pPr>
              <w:spacing w:before="20" w:after="0"/>
              <w:rPr>
                <w:rFonts w:ascii="Arial" w:hAnsi="Arial" w:cs="Arial"/>
                <w:sz w:val="20"/>
                <w:szCs w:val="20"/>
              </w:rPr>
            </w:pPr>
            <w:bookmarkStart w:id="322" w:name="ind_rawmat_types_rawmat_name_73"/>
            <w:bookmarkEnd w:id="322"/>
            <w:r>
              <w:rPr>
                <w:rFonts w:ascii="Arial" w:hAnsi="Arial" w:cs="Arial"/>
                <w:sz w:val="20"/>
                <w:szCs w:val="20"/>
              </w:rPr>
              <w:t>Skæreolie</w:t>
            </w:r>
          </w:p>
        </w:tc>
        <w:tc>
          <w:tcPr>
            <w:tcW w:w="851" w:type="dxa"/>
            <w:tcBorders>
              <w:top w:val="single" w:sz="4" w:space="0" w:color="auto"/>
              <w:left w:val="single" w:sz="4" w:space="0" w:color="auto"/>
              <w:bottom w:val="single" w:sz="4" w:space="0" w:color="auto"/>
              <w:right w:val="single" w:sz="4" w:space="0" w:color="auto"/>
            </w:tcBorders>
          </w:tcPr>
          <w:p w14:paraId="66254049" w14:textId="77777777" w:rsidR="00BA4578" w:rsidRPr="00245E8B" w:rsidRDefault="00BA4578" w:rsidP="00245E8B">
            <w:pPr>
              <w:spacing w:before="20" w:after="0"/>
              <w:ind w:left="72"/>
              <w:jc w:val="right"/>
              <w:rPr>
                <w:rFonts w:ascii="Arial" w:hAnsi="Arial" w:cs="Arial"/>
                <w:sz w:val="20"/>
                <w:szCs w:val="20"/>
              </w:rPr>
            </w:pPr>
            <w:bookmarkStart w:id="323" w:name="ind_rawmat_types_rawmat_name_74"/>
            <w:bookmarkEnd w:id="323"/>
          </w:p>
        </w:tc>
        <w:tc>
          <w:tcPr>
            <w:tcW w:w="708" w:type="dxa"/>
            <w:tcBorders>
              <w:top w:val="single" w:sz="4" w:space="0" w:color="auto"/>
              <w:left w:val="single" w:sz="4" w:space="0" w:color="auto"/>
              <w:bottom w:val="single" w:sz="4" w:space="0" w:color="auto"/>
              <w:right w:val="single" w:sz="4" w:space="0" w:color="auto"/>
            </w:tcBorders>
          </w:tcPr>
          <w:p w14:paraId="3E201BF8" w14:textId="77777777" w:rsidR="00BA4578" w:rsidRPr="00245E8B" w:rsidRDefault="00BA4578" w:rsidP="00245E8B">
            <w:pPr>
              <w:spacing w:before="20" w:after="0"/>
              <w:ind w:left="72"/>
              <w:jc w:val="right"/>
              <w:rPr>
                <w:rFonts w:ascii="Arial" w:hAnsi="Arial" w:cs="Arial"/>
                <w:sz w:val="20"/>
                <w:szCs w:val="20"/>
              </w:rPr>
            </w:pPr>
            <w:bookmarkStart w:id="324" w:name="ind_rawmat_types_rawmat_name_75"/>
            <w:bookmarkEnd w:id="324"/>
          </w:p>
        </w:tc>
        <w:tc>
          <w:tcPr>
            <w:tcW w:w="709" w:type="dxa"/>
            <w:tcBorders>
              <w:top w:val="single" w:sz="4" w:space="0" w:color="auto"/>
              <w:left w:val="single" w:sz="4" w:space="0" w:color="auto"/>
              <w:bottom w:val="single" w:sz="4" w:space="0" w:color="auto"/>
              <w:right w:val="single" w:sz="4" w:space="0" w:color="auto"/>
            </w:tcBorders>
          </w:tcPr>
          <w:p w14:paraId="70DDBEB3" w14:textId="77777777" w:rsidR="00BA4578" w:rsidRPr="00245E8B" w:rsidRDefault="00BA4578" w:rsidP="00245E8B">
            <w:pPr>
              <w:spacing w:before="20" w:after="0"/>
              <w:ind w:left="-70"/>
              <w:jc w:val="center"/>
              <w:rPr>
                <w:rFonts w:ascii="Arial" w:hAnsi="Arial" w:cs="Arial"/>
                <w:sz w:val="20"/>
                <w:szCs w:val="20"/>
              </w:rPr>
            </w:pPr>
            <w:bookmarkStart w:id="325" w:name="ind_rawmat_types_rawmat_name_76"/>
            <w:bookmarkEnd w:id="325"/>
          </w:p>
        </w:tc>
        <w:tc>
          <w:tcPr>
            <w:tcW w:w="1134" w:type="dxa"/>
            <w:tcBorders>
              <w:top w:val="single" w:sz="4" w:space="0" w:color="auto"/>
              <w:left w:val="single" w:sz="4" w:space="0" w:color="auto"/>
              <w:bottom w:val="single" w:sz="4" w:space="0" w:color="auto"/>
              <w:right w:val="single" w:sz="4" w:space="0" w:color="auto"/>
            </w:tcBorders>
          </w:tcPr>
          <w:p w14:paraId="05E9CF6B" w14:textId="1910E539" w:rsidR="00BA4578" w:rsidRDefault="00BA4578" w:rsidP="00245E8B">
            <w:pPr>
              <w:spacing w:before="20" w:after="0"/>
              <w:ind w:left="72"/>
              <w:rPr>
                <w:rFonts w:ascii="Arial" w:hAnsi="Arial" w:cs="Arial"/>
                <w:sz w:val="20"/>
                <w:szCs w:val="20"/>
              </w:rPr>
            </w:pPr>
            <w:bookmarkStart w:id="326" w:name="ind_rawmat_types_rawmat_name_77"/>
            <w:bookmarkEnd w:id="326"/>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75C6EF0B" w14:textId="38367601" w:rsidR="00BA4578" w:rsidRPr="00245E8B" w:rsidRDefault="00BA4578" w:rsidP="00245E8B">
            <w:pPr>
              <w:spacing w:before="20" w:after="0"/>
              <w:ind w:left="72"/>
              <w:jc w:val="right"/>
              <w:rPr>
                <w:rFonts w:ascii="Arial" w:hAnsi="Arial" w:cs="Arial"/>
                <w:sz w:val="20"/>
                <w:szCs w:val="20"/>
              </w:rPr>
            </w:pPr>
            <w:bookmarkStart w:id="327" w:name="ind_rawmat_types_rawmat_name_78"/>
            <w:bookmarkEnd w:id="327"/>
            <w:r>
              <w:rPr>
                <w:rFonts w:ascii="Arial" w:hAnsi="Arial" w:cs="Arial"/>
                <w:sz w:val="20"/>
                <w:szCs w:val="20"/>
              </w:rPr>
              <w:t>200</w:t>
            </w:r>
          </w:p>
        </w:tc>
        <w:tc>
          <w:tcPr>
            <w:tcW w:w="2126" w:type="dxa"/>
            <w:tcBorders>
              <w:top w:val="single" w:sz="4" w:space="0" w:color="auto"/>
              <w:left w:val="single" w:sz="4" w:space="0" w:color="auto"/>
              <w:bottom w:val="single" w:sz="4" w:space="0" w:color="auto"/>
              <w:right w:val="single" w:sz="4" w:space="0" w:color="auto"/>
            </w:tcBorders>
          </w:tcPr>
          <w:p w14:paraId="6BCD7B85" w14:textId="1C59C3FB" w:rsidR="00BA4578" w:rsidRDefault="00BA4578" w:rsidP="00245E8B">
            <w:pPr>
              <w:spacing w:before="20" w:after="0"/>
              <w:ind w:left="72"/>
              <w:rPr>
                <w:rFonts w:ascii="Arial" w:hAnsi="Arial" w:cs="Arial"/>
                <w:sz w:val="20"/>
                <w:szCs w:val="20"/>
              </w:rPr>
            </w:pPr>
            <w:bookmarkStart w:id="328" w:name="ind_rawmat_types_rawmat_name_79"/>
            <w:bookmarkEnd w:id="32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45088757" w14:textId="3AC02FD4" w:rsidR="00BA4578" w:rsidRDefault="00BA4578" w:rsidP="00245E8B">
            <w:pPr>
              <w:spacing w:before="20" w:after="0"/>
              <w:ind w:left="72"/>
              <w:jc w:val="center"/>
              <w:rPr>
                <w:rFonts w:ascii="Arial" w:hAnsi="Arial" w:cs="Arial"/>
                <w:sz w:val="20"/>
                <w:szCs w:val="20"/>
              </w:rPr>
            </w:pPr>
            <w:bookmarkStart w:id="329" w:name="ind_rawmat_types_rawmat_name_80"/>
            <w:bookmarkEnd w:id="329"/>
            <w:r>
              <w:rPr>
                <w:rFonts w:ascii="Arial" w:hAnsi="Arial" w:cs="Arial"/>
                <w:sz w:val="20"/>
                <w:szCs w:val="20"/>
              </w:rPr>
              <w:t>2023</w:t>
            </w:r>
          </w:p>
        </w:tc>
      </w:tr>
      <w:tr w:rsidR="00BA4578" w:rsidRPr="00245E8B" w14:paraId="37E9CD88"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44409A53" w14:textId="1F7EBB97" w:rsidR="00BA4578" w:rsidRDefault="00BA4578" w:rsidP="00245E8B">
            <w:pPr>
              <w:spacing w:before="20" w:after="0"/>
              <w:rPr>
                <w:rFonts w:ascii="Arial" w:hAnsi="Arial" w:cs="Arial"/>
                <w:sz w:val="20"/>
                <w:szCs w:val="20"/>
              </w:rPr>
            </w:pPr>
            <w:bookmarkStart w:id="330" w:name="ind_rawmat_types_rawmat_name_81"/>
            <w:bookmarkEnd w:id="330"/>
            <w:r>
              <w:rPr>
                <w:rFonts w:ascii="Arial" w:hAnsi="Arial" w:cs="Arial"/>
                <w:sz w:val="20"/>
                <w:szCs w:val="20"/>
              </w:rPr>
              <w:t>Eternitplader</w:t>
            </w:r>
          </w:p>
        </w:tc>
        <w:tc>
          <w:tcPr>
            <w:tcW w:w="851" w:type="dxa"/>
            <w:tcBorders>
              <w:top w:val="single" w:sz="4" w:space="0" w:color="auto"/>
              <w:left w:val="single" w:sz="4" w:space="0" w:color="auto"/>
              <w:bottom w:val="double" w:sz="4" w:space="0" w:color="auto"/>
              <w:right w:val="single" w:sz="4" w:space="0" w:color="auto"/>
            </w:tcBorders>
          </w:tcPr>
          <w:p w14:paraId="7D6D39AA" w14:textId="77777777" w:rsidR="00BA4578" w:rsidRPr="00245E8B" w:rsidRDefault="00BA4578" w:rsidP="00245E8B">
            <w:pPr>
              <w:spacing w:before="20" w:after="0"/>
              <w:ind w:left="72"/>
              <w:jc w:val="right"/>
              <w:rPr>
                <w:rFonts w:ascii="Arial" w:hAnsi="Arial" w:cs="Arial"/>
                <w:sz w:val="20"/>
                <w:szCs w:val="20"/>
              </w:rPr>
            </w:pPr>
            <w:bookmarkStart w:id="331" w:name="ind_rawmat_types_rawmat_name_82"/>
            <w:bookmarkEnd w:id="331"/>
          </w:p>
        </w:tc>
        <w:tc>
          <w:tcPr>
            <w:tcW w:w="708" w:type="dxa"/>
            <w:tcBorders>
              <w:top w:val="single" w:sz="4" w:space="0" w:color="auto"/>
              <w:left w:val="single" w:sz="4" w:space="0" w:color="auto"/>
              <w:bottom w:val="double" w:sz="4" w:space="0" w:color="auto"/>
              <w:right w:val="single" w:sz="4" w:space="0" w:color="auto"/>
            </w:tcBorders>
          </w:tcPr>
          <w:p w14:paraId="624A34F4" w14:textId="77777777" w:rsidR="00BA4578" w:rsidRPr="00245E8B" w:rsidRDefault="00BA4578" w:rsidP="00245E8B">
            <w:pPr>
              <w:spacing w:before="20" w:after="0"/>
              <w:ind w:left="72"/>
              <w:jc w:val="right"/>
              <w:rPr>
                <w:rFonts w:ascii="Arial" w:hAnsi="Arial" w:cs="Arial"/>
                <w:sz w:val="20"/>
                <w:szCs w:val="20"/>
              </w:rPr>
            </w:pPr>
            <w:bookmarkStart w:id="332" w:name="ind_rawmat_types_rawmat_name_83"/>
            <w:bookmarkEnd w:id="332"/>
          </w:p>
        </w:tc>
        <w:tc>
          <w:tcPr>
            <w:tcW w:w="709" w:type="dxa"/>
            <w:tcBorders>
              <w:top w:val="single" w:sz="4" w:space="0" w:color="auto"/>
              <w:left w:val="single" w:sz="4" w:space="0" w:color="auto"/>
              <w:bottom w:val="double" w:sz="4" w:space="0" w:color="auto"/>
              <w:right w:val="single" w:sz="4" w:space="0" w:color="auto"/>
            </w:tcBorders>
          </w:tcPr>
          <w:p w14:paraId="53DE5AC4" w14:textId="77777777" w:rsidR="00BA4578" w:rsidRPr="00245E8B" w:rsidRDefault="00BA4578" w:rsidP="00245E8B">
            <w:pPr>
              <w:spacing w:before="20" w:after="0"/>
              <w:ind w:left="-70"/>
              <w:jc w:val="center"/>
              <w:rPr>
                <w:rFonts w:ascii="Arial" w:hAnsi="Arial" w:cs="Arial"/>
                <w:sz w:val="20"/>
                <w:szCs w:val="20"/>
              </w:rPr>
            </w:pPr>
            <w:bookmarkStart w:id="333" w:name="ind_rawmat_types_rawmat_name_84"/>
            <w:bookmarkEnd w:id="333"/>
          </w:p>
        </w:tc>
        <w:tc>
          <w:tcPr>
            <w:tcW w:w="1134" w:type="dxa"/>
            <w:tcBorders>
              <w:top w:val="single" w:sz="4" w:space="0" w:color="auto"/>
              <w:left w:val="single" w:sz="4" w:space="0" w:color="auto"/>
              <w:bottom w:val="double" w:sz="4" w:space="0" w:color="auto"/>
              <w:right w:val="single" w:sz="4" w:space="0" w:color="auto"/>
            </w:tcBorders>
          </w:tcPr>
          <w:p w14:paraId="144D0126" w14:textId="5BEF59E2" w:rsidR="00BA4578" w:rsidRDefault="00BA4578" w:rsidP="00245E8B">
            <w:pPr>
              <w:spacing w:before="20" w:after="0"/>
              <w:ind w:left="72"/>
              <w:rPr>
                <w:rFonts w:ascii="Arial" w:hAnsi="Arial" w:cs="Arial"/>
                <w:sz w:val="20"/>
                <w:szCs w:val="20"/>
              </w:rPr>
            </w:pPr>
            <w:bookmarkStart w:id="334" w:name="ind_rawmat_types_rawmat_name_85"/>
            <w:bookmarkEnd w:id="334"/>
            <w:r>
              <w:rPr>
                <w:rFonts w:ascii="Arial" w:hAnsi="Arial" w:cs="Arial"/>
                <w:sz w:val="20"/>
                <w:szCs w:val="20"/>
              </w:rPr>
              <w:t>Ikke oplyst</w:t>
            </w:r>
          </w:p>
        </w:tc>
        <w:tc>
          <w:tcPr>
            <w:tcW w:w="1134" w:type="dxa"/>
            <w:tcBorders>
              <w:top w:val="single" w:sz="4" w:space="0" w:color="auto"/>
              <w:left w:val="single" w:sz="4" w:space="0" w:color="auto"/>
              <w:bottom w:val="double" w:sz="4" w:space="0" w:color="auto"/>
              <w:right w:val="single" w:sz="4" w:space="0" w:color="auto"/>
            </w:tcBorders>
          </w:tcPr>
          <w:p w14:paraId="6931D084" w14:textId="77777777" w:rsidR="00BA4578" w:rsidRDefault="00BA4578" w:rsidP="00245E8B">
            <w:pPr>
              <w:spacing w:before="20" w:after="0"/>
              <w:ind w:left="72"/>
              <w:jc w:val="right"/>
              <w:rPr>
                <w:rFonts w:ascii="Arial" w:hAnsi="Arial" w:cs="Arial"/>
                <w:sz w:val="20"/>
                <w:szCs w:val="20"/>
              </w:rPr>
            </w:pPr>
            <w:bookmarkStart w:id="335" w:name="ind_rawmat_types_rawmat_name_86"/>
            <w:bookmarkEnd w:id="335"/>
          </w:p>
        </w:tc>
        <w:tc>
          <w:tcPr>
            <w:tcW w:w="2126" w:type="dxa"/>
            <w:tcBorders>
              <w:top w:val="single" w:sz="4" w:space="0" w:color="auto"/>
              <w:left w:val="single" w:sz="4" w:space="0" w:color="auto"/>
              <w:bottom w:val="double" w:sz="4" w:space="0" w:color="auto"/>
              <w:right w:val="single" w:sz="4" w:space="0" w:color="auto"/>
            </w:tcBorders>
          </w:tcPr>
          <w:p w14:paraId="37193D42" w14:textId="08581EA1" w:rsidR="00BA4578" w:rsidRDefault="00BA4578" w:rsidP="00245E8B">
            <w:pPr>
              <w:spacing w:before="20" w:after="0"/>
              <w:ind w:left="72"/>
              <w:rPr>
                <w:rFonts w:ascii="Arial" w:hAnsi="Arial" w:cs="Arial"/>
                <w:sz w:val="20"/>
                <w:szCs w:val="20"/>
              </w:rPr>
            </w:pPr>
            <w:bookmarkStart w:id="336" w:name="ind_rawmat_types_rawmat_name_87"/>
            <w:bookmarkEnd w:id="336"/>
            <w:r>
              <w:rPr>
                <w:rFonts w:ascii="Arial" w:hAnsi="Arial" w:cs="Arial"/>
                <w:sz w:val="20"/>
                <w:szCs w:val="20"/>
              </w:rPr>
              <w:t>Ikke relevant</w:t>
            </w:r>
          </w:p>
        </w:tc>
        <w:tc>
          <w:tcPr>
            <w:tcW w:w="709" w:type="dxa"/>
            <w:tcBorders>
              <w:top w:val="single" w:sz="4" w:space="0" w:color="auto"/>
              <w:left w:val="single" w:sz="4" w:space="0" w:color="auto"/>
              <w:bottom w:val="double" w:sz="4" w:space="0" w:color="auto"/>
              <w:right w:val="double" w:sz="4" w:space="0" w:color="auto"/>
            </w:tcBorders>
          </w:tcPr>
          <w:p w14:paraId="5E4FD6A1" w14:textId="379BACB4" w:rsidR="00BA4578" w:rsidRDefault="00BA4578" w:rsidP="00245E8B">
            <w:pPr>
              <w:spacing w:before="20" w:after="0"/>
              <w:ind w:left="72"/>
              <w:jc w:val="center"/>
              <w:rPr>
                <w:rFonts w:ascii="Arial" w:hAnsi="Arial" w:cs="Arial"/>
                <w:sz w:val="20"/>
                <w:szCs w:val="20"/>
              </w:rPr>
            </w:pPr>
            <w:bookmarkStart w:id="337" w:name="ind_rawmat_types_rawmat_name_88"/>
            <w:bookmarkEnd w:id="337"/>
            <w:r>
              <w:rPr>
                <w:rFonts w:ascii="Arial" w:hAnsi="Arial" w:cs="Arial"/>
                <w:sz w:val="20"/>
                <w:szCs w:val="20"/>
              </w:rPr>
              <w:t>2023</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754F54D5" w:rsidR="00EC6E6D" w:rsidRPr="00245E8B" w:rsidRDefault="00BA4578" w:rsidP="00245E8B">
            <w:pPr>
              <w:spacing w:before="20" w:after="0"/>
              <w:rPr>
                <w:rFonts w:ascii="Arial" w:hAnsi="Arial" w:cs="Arial"/>
                <w:sz w:val="20"/>
                <w:szCs w:val="20"/>
              </w:rPr>
            </w:pPr>
            <w:bookmarkStart w:id="338" w:name="ind_control_items_control_item_nameX6"/>
            <w:bookmarkEnd w:id="338"/>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bookmarkStart w:id="339" w:name="ind_control_items_control_item_nameX6_2"/>
            <w:bookmarkEnd w:id="339"/>
          </w:p>
        </w:tc>
      </w:tr>
      <w:tr w:rsidR="00BA4578" w:rsidRPr="00245E8B" w14:paraId="27C1DAE5"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4AC3D6AC" w14:textId="52F7401B" w:rsidR="00BA4578" w:rsidRDefault="00BA4578" w:rsidP="00245E8B">
            <w:pPr>
              <w:spacing w:before="20" w:after="0"/>
              <w:rPr>
                <w:rFonts w:ascii="Arial" w:hAnsi="Arial" w:cs="Arial"/>
                <w:sz w:val="20"/>
                <w:szCs w:val="20"/>
              </w:rPr>
            </w:pPr>
            <w:bookmarkStart w:id="340" w:name="ind_control_items_control_item_nameX6_3"/>
            <w:bookmarkEnd w:id="340"/>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6487D65B" w14:textId="77777777" w:rsidR="00BA4578" w:rsidRDefault="00BA4578" w:rsidP="00245E8B">
            <w:pPr>
              <w:spacing w:before="20" w:after="0"/>
              <w:rPr>
                <w:rFonts w:ascii="Arial" w:hAnsi="Arial" w:cs="Arial"/>
                <w:sz w:val="20"/>
                <w:szCs w:val="20"/>
              </w:rPr>
            </w:pPr>
            <w:bookmarkStart w:id="341" w:name="ind_control_items_control_item_nameX6_4"/>
            <w:bookmarkEnd w:id="341"/>
            <w:r>
              <w:rPr>
                <w:rFonts w:ascii="Arial" w:hAnsi="Arial" w:cs="Arial"/>
                <w:sz w:val="20"/>
                <w:szCs w:val="20"/>
              </w:rPr>
              <w:t xml:space="preserve">Råvarerne består primært af metaller i form af </w:t>
            </w:r>
            <w:proofErr w:type="spellStart"/>
            <w:r>
              <w:rPr>
                <w:rFonts w:ascii="Arial" w:hAnsi="Arial" w:cs="Arial"/>
                <w:sz w:val="20"/>
                <w:szCs w:val="20"/>
              </w:rPr>
              <w:t>ulegeret</w:t>
            </w:r>
            <w:proofErr w:type="spellEnd"/>
            <w:r>
              <w:rPr>
                <w:rFonts w:ascii="Arial" w:hAnsi="Arial" w:cs="Arial"/>
                <w:sz w:val="20"/>
                <w:szCs w:val="20"/>
              </w:rPr>
              <w:t xml:space="preserve"> stål, rustfri stål og aluminium. Opbevaringen foregår både inden og udendørs. Herudover anvendes glas og mindre mængder træ.</w:t>
            </w:r>
          </w:p>
          <w:p w14:paraId="49339DAB" w14:textId="77777777" w:rsidR="00BA4578" w:rsidRDefault="00BA4578" w:rsidP="00245E8B">
            <w:pPr>
              <w:spacing w:before="20" w:after="0"/>
              <w:rPr>
                <w:rFonts w:ascii="Arial" w:hAnsi="Arial" w:cs="Arial"/>
                <w:sz w:val="20"/>
                <w:szCs w:val="20"/>
              </w:rPr>
            </w:pPr>
          </w:p>
          <w:p w14:paraId="22EE621E" w14:textId="77777777" w:rsidR="00BA4578" w:rsidRDefault="00BA4578" w:rsidP="00245E8B">
            <w:pPr>
              <w:spacing w:before="20" w:after="0"/>
              <w:rPr>
                <w:rFonts w:ascii="Arial" w:hAnsi="Arial" w:cs="Arial"/>
                <w:sz w:val="20"/>
                <w:szCs w:val="20"/>
              </w:rPr>
            </w:pPr>
            <w:r>
              <w:rPr>
                <w:rFonts w:ascii="Arial" w:hAnsi="Arial" w:cs="Arial"/>
                <w:sz w:val="20"/>
                <w:szCs w:val="20"/>
              </w:rPr>
              <w:t>I forbindelse med svejsning anvendes gasser som CO2, kvælstof, ilt mv. samt diverse typer svejsetråd.</w:t>
            </w:r>
          </w:p>
          <w:p w14:paraId="0725F23B" w14:textId="77777777" w:rsidR="00BA4578" w:rsidRDefault="00BA4578" w:rsidP="00245E8B">
            <w:pPr>
              <w:spacing w:before="20" w:after="0"/>
              <w:rPr>
                <w:rFonts w:ascii="Arial" w:hAnsi="Arial" w:cs="Arial"/>
                <w:sz w:val="20"/>
                <w:szCs w:val="20"/>
              </w:rPr>
            </w:pPr>
          </w:p>
          <w:p w14:paraId="4D20D947" w14:textId="77777777" w:rsidR="00BA4578" w:rsidRDefault="00BA4578" w:rsidP="00245E8B">
            <w:pPr>
              <w:spacing w:before="20" w:after="0"/>
              <w:rPr>
                <w:rFonts w:ascii="Arial" w:hAnsi="Arial" w:cs="Arial"/>
                <w:sz w:val="20"/>
                <w:szCs w:val="20"/>
              </w:rPr>
            </w:pPr>
            <w:r>
              <w:rPr>
                <w:rFonts w:ascii="Arial" w:hAnsi="Arial" w:cs="Arial"/>
                <w:sz w:val="20"/>
                <w:szCs w:val="20"/>
              </w:rPr>
              <w:lastRenderedPageBreak/>
              <w:t>Ved savning, boring el. lign mekanisk bearbejdning af metaller anvendes køle-/smøremiddel. Midlet opbevares i en 200 l tromle i hal 1, hvorfra det aftappes i beholdere, bringes ud til maskinen og påfyldes. Afdryp fra aftapningsslangen opsamles i en murerspand, der ved tilsynet var ca. 1/4 fyldt. Tromle med tilhørende spand er placeret på en spildbakke med en opsamlingskapacitet svarende minimum til indholdet af tromlen. Opbevaringen vurderes at være miljømæssig forsvarlig.</w:t>
            </w:r>
          </w:p>
          <w:p w14:paraId="230D3B9D" w14:textId="77777777" w:rsidR="00BA4578" w:rsidRDefault="00BA4578" w:rsidP="00245E8B">
            <w:pPr>
              <w:spacing w:before="20" w:after="0"/>
              <w:rPr>
                <w:rFonts w:ascii="Arial" w:hAnsi="Arial" w:cs="Arial"/>
                <w:sz w:val="20"/>
                <w:szCs w:val="20"/>
              </w:rPr>
            </w:pPr>
          </w:p>
          <w:p w14:paraId="05502425" w14:textId="77777777" w:rsidR="00BA4578" w:rsidRDefault="00BA4578" w:rsidP="00245E8B">
            <w:pPr>
              <w:spacing w:before="20" w:after="0"/>
              <w:rPr>
                <w:rFonts w:ascii="Arial" w:hAnsi="Arial" w:cs="Arial"/>
                <w:sz w:val="20"/>
                <w:szCs w:val="20"/>
              </w:rPr>
            </w:pPr>
            <w:r>
              <w:rPr>
                <w:rFonts w:ascii="Arial" w:hAnsi="Arial" w:cs="Arial"/>
                <w:sz w:val="20"/>
                <w:szCs w:val="20"/>
              </w:rPr>
              <w:t>Virksomheden har et større lager af diverse malingstyper placeret i reoler på en repos over kompressorrummet. Malingen har typisk fundet anvendelse til pletmaling ude hos kunden efter produktet er monteret for at udbedre eventuelle skader i lakeringen. Der udføres ikke malerarbejde på virksomheden. Sprøjtelakering og andre maleopgaver udføres af underleverandører.</w:t>
            </w:r>
          </w:p>
          <w:p w14:paraId="56236E76" w14:textId="77777777" w:rsidR="00BA4578" w:rsidRDefault="00BA4578" w:rsidP="00245E8B">
            <w:pPr>
              <w:spacing w:before="20" w:after="0"/>
              <w:rPr>
                <w:rFonts w:ascii="Arial" w:hAnsi="Arial" w:cs="Arial"/>
                <w:sz w:val="20"/>
                <w:szCs w:val="20"/>
              </w:rPr>
            </w:pPr>
          </w:p>
          <w:p w14:paraId="0966071C"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Virksomheden opfordres til med jævne mellemrum at </w:t>
            </w:r>
            <w:proofErr w:type="gramStart"/>
            <w:r>
              <w:rPr>
                <w:rFonts w:ascii="Arial" w:hAnsi="Arial" w:cs="Arial"/>
                <w:sz w:val="20"/>
                <w:szCs w:val="20"/>
              </w:rPr>
              <w:t>foretage en gennemgang af</w:t>
            </w:r>
            <w:proofErr w:type="gramEnd"/>
            <w:r>
              <w:rPr>
                <w:rFonts w:ascii="Arial" w:hAnsi="Arial" w:cs="Arial"/>
                <w:sz w:val="20"/>
                <w:szCs w:val="20"/>
              </w:rPr>
              <w:t xml:space="preserve"> malingsoplaget og bortskaffe udtjent maling og maling, der ikke skal bruges. Til orientering er der tale om farligt affald medmindre malingen er </w:t>
            </w:r>
            <w:proofErr w:type="spellStart"/>
            <w:r>
              <w:rPr>
                <w:rFonts w:ascii="Arial" w:hAnsi="Arial" w:cs="Arial"/>
                <w:sz w:val="20"/>
                <w:szCs w:val="20"/>
              </w:rPr>
              <w:t>udhærdet</w:t>
            </w:r>
            <w:proofErr w:type="spellEnd"/>
            <w:r>
              <w:rPr>
                <w:rFonts w:ascii="Arial" w:hAnsi="Arial" w:cs="Arial"/>
                <w:sz w:val="20"/>
                <w:szCs w:val="20"/>
              </w:rPr>
              <w:t>.</w:t>
            </w:r>
          </w:p>
          <w:p w14:paraId="62929F30" w14:textId="77777777" w:rsidR="00BA4578" w:rsidRDefault="00BA4578" w:rsidP="00245E8B">
            <w:pPr>
              <w:spacing w:before="20" w:after="0"/>
              <w:rPr>
                <w:rFonts w:ascii="Arial" w:hAnsi="Arial" w:cs="Arial"/>
                <w:sz w:val="20"/>
                <w:szCs w:val="20"/>
              </w:rPr>
            </w:pPr>
          </w:p>
          <w:p w14:paraId="560F65D1" w14:textId="310A6563" w:rsidR="00BA4578" w:rsidRPr="00245E8B" w:rsidRDefault="00BA4578" w:rsidP="00245E8B">
            <w:pPr>
              <w:spacing w:before="20" w:after="0"/>
              <w:rPr>
                <w:rFonts w:ascii="Arial" w:hAnsi="Arial" w:cs="Arial"/>
                <w:sz w:val="20"/>
                <w:szCs w:val="20"/>
              </w:rPr>
            </w:pPr>
            <w:r>
              <w:rPr>
                <w:rFonts w:ascii="Arial" w:hAnsi="Arial" w:cs="Arial"/>
                <w:sz w:val="20"/>
                <w:szCs w:val="20"/>
              </w:rPr>
              <w:t xml:space="preserve">Gulvene i hal 1 og hal 2 består af støbt beton, og der er ikke afløb til kloak i hallerne. Mindre spild af </w:t>
            </w:r>
            <w:proofErr w:type="gramStart"/>
            <w:r>
              <w:rPr>
                <w:rFonts w:ascii="Arial" w:hAnsi="Arial" w:cs="Arial"/>
                <w:sz w:val="20"/>
                <w:szCs w:val="20"/>
              </w:rPr>
              <w:t>eksempelvis</w:t>
            </w:r>
            <w:proofErr w:type="gramEnd"/>
            <w:r>
              <w:rPr>
                <w:rFonts w:ascii="Arial" w:hAnsi="Arial" w:cs="Arial"/>
                <w:sz w:val="20"/>
                <w:szCs w:val="20"/>
              </w:rPr>
              <w:t xml:space="preserve"> kølesmøremiddel ved maskinerne eller dieselolie ved tankning af dieseltruck opsamles med kattegrus, der bortskaffes som farligt affald.</w:t>
            </w:r>
          </w:p>
        </w:tc>
      </w:tr>
      <w:tr w:rsidR="00BA4578" w:rsidRPr="00245E8B" w14:paraId="66028E54"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38A3D215" w14:textId="0B1B11E6" w:rsidR="00BA4578" w:rsidRDefault="00BA4578" w:rsidP="00245E8B">
            <w:pPr>
              <w:spacing w:before="20" w:after="0"/>
              <w:rPr>
                <w:rFonts w:ascii="Arial" w:hAnsi="Arial" w:cs="Arial"/>
                <w:sz w:val="20"/>
                <w:szCs w:val="20"/>
              </w:rPr>
            </w:pPr>
            <w:bookmarkStart w:id="342" w:name="ind_control_items_control_item_nameX6_5"/>
            <w:bookmarkEnd w:id="342"/>
            <w:r>
              <w:rPr>
                <w:rFonts w:ascii="Arial" w:hAnsi="Arial" w:cs="Arial"/>
                <w:sz w:val="20"/>
                <w:szCs w:val="20"/>
              </w:rPr>
              <w:lastRenderedPageBreak/>
              <w:t>Råvarer, vilkår i miljøgodkendelse</w:t>
            </w:r>
          </w:p>
        </w:tc>
        <w:tc>
          <w:tcPr>
            <w:tcW w:w="6592" w:type="dxa"/>
            <w:tcBorders>
              <w:top w:val="single" w:sz="4" w:space="0" w:color="auto"/>
              <w:left w:val="nil"/>
              <w:bottom w:val="single" w:sz="4" w:space="0" w:color="auto"/>
              <w:right w:val="double" w:sz="4" w:space="0" w:color="auto"/>
            </w:tcBorders>
          </w:tcPr>
          <w:p w14:paraId="5CFE6C7C" w14:textId="77777777" w:rsidR="00BA4578" w:rsidRDefault="00BA4578" w:rsidP="00245E8B">
            <w:pPr>
              <w:spacing w:before="20" w:after="0"/>
              <w:rPr>
                <w:rFonts w:ascii="Arial" w:hAnsi="Arial" w:cs="Arial"/>
                <w:sz w:val="20"/>
                <w:szCs w:val="20"/>
              </w:rPr>
            </w:pPr>
            <w:bookmarkStart w:id="343" w:name="ind_control_items_control_item_nameX6_6"/>
            <w:bookmarkEnd w:id="343"/>
            <w:r>
              <w:rPr>
                <w:rFonts w:ascii="Arial" w:hAnsi="Arial" w:cs="Arial"/>
                <w:sz w:val="20"/>
                <w:szCs w:val="20"/>
              </w:rPr>
              <w:t>Vilkår 3: Der blev ikke ved tilsynet konstateret oplag af emner på ubefæstede arealer, som kan give anledning til spild af olie og kemikalier. Vilkåret betragtes som overholdt.</w:t>
            </w:r>
          </w:p>
          <w:p w14:paraId="0E94AAD2" w14:textId="77777777" w:rsidR="00BA4578" w:rsidRDefault="00BA4578" w:rsidP="00245E8B">
            <w:pPr>
              <w:spacing w:before="20" w:after="0"/>
              <w:rPr>
                <w:rFonts w:ascii="Arial" w:hAnsi="Arial" w:cs="Arial"/>
                <w:sz w:val="20"/>
                <w:szCs w:val="20"/>
              </w:rPr>
            </w:pPr>
          </w:p>
          <w:p w14:paraId="73BEE236"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Vilkår 26: Virksomheden har fakturaer på alle indkøb af metaller, herunder rustfri stål og aluminium. Det er imidlertid meget vanskeligt at lave en eksakt opgørelse over indkøbte mængder på årsbasis, da nogle varer afregnes i længde frem for masse. Formålet med kravet om en driftsjournal, er muligheden for at følge udviklingen i forbruget af rustfri stål og aluminium. Støv fra mekanisk bearbejdning af aluminium og rustfri stål er omfattet af strengere krav til filtrering og </w:t>
            </w:r>
            <w:proofErr w:type="gramStart"/>
            <w:r>
              <w:rPr>
                <w:rFonts w:ascii="Arial" w:hAnsi="Arial" w:cs="Arial"/>
                <w:sz w:val="20"/>
                <w:szCs w:val="20"/>
              </w:rPr>
              <w:t>såfremt</w:t>
            </w:r>
            <w:proofErr w:type="gramEnd"/>
            <w:r>
              <w:rPr>
                <w:rFonts w:ascii="Arial" w:hAnsi="Arial" w:cs="Arial"/>
                <w:sz w:val="20"/>
                <w:szCs w:val="20"/>
              </w:rPr>
              <w:t xml:space="preserve"> virksomhedens forbrug af de pågældende metaller er stigende, kan der være behov for at revurdere vilkårene til filterelementerne i virksomhedens udsugningsanlæg. </w:t>
            </w:r>
          </w:p>
          <w:p w14:paraId="00188A1C" w14:textId="77777777" w:rsidR="00BA4578" w:rsidRDefault="00BA4578" w:rsidP="00245E8B">
            <w:pPr>
              <w:spacing w:before="20" w:after="0"/>
              <w:rPr>
                <w:rFonts w:ascii="Arial" w:hAnsi="Arial" w:cs="Arial"/>
                <w:sz w:val="20"/>
                <w:szCs w:val="20"/>
              </w:rPr>
            </w:pPr>
          </w:p>
          <w:p w14:paraId="7FBF3934" w14:textId="4876F1C5" w:rsidR="00BA4578" w:rsidRDefault="00BA4578" w:rsidP="00245E8B">
            <w:pPr>
              <w:spacing w:before="20" w:after="0"/>
              <w:rPr>
                <w:rFonts w:ascii="Arial" w:hAnsi="Arial" w:cs="Arial"/>
                <w:sz w:val="20"/>
                <w:szCs w:val="20"/>
              </w:rPr>
            </w:pPr>
            <w:r>
              <w:rPr>
                <w:rFonts w:ascii="Arial" w:hAnsi="Arial" w:cs="Arial"/>
                <w:sz w:val="20"/>
                <w:szCs w:val="20"/>
              </w:rPr>
              <w:t>Virksomheden undersøger hvilke informationer, der foreligger i bogholderiet og hvis disse ikke er tilstrækkelige, om der kan indhentes informationer fra leverandører af råvarer.</w:t>
            </w:r>
          </w:p>
        </w:tc>
      </w:tr>
      <w:tr w:rsidR="00BA4578" w:rsidRPr="00245E8B" w14:paraId="799CA5E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34BBF1A" w14:textId="09959784" w:rsidR="00BA4578" w:rsidRDefault="00BA4578" w:rsidP="00245E8B">
            <w:pPr>
              <w:spacing w:before="20" w:after="0"/>
              <w:rPr>
                <w:rFonts w:ascii="Arial" w:hAnsi="Arial" w:cs="Arial"/>
                <w:sz w:val="20"/>
                <w:szCs w:val="20"/>
              </w:rPr>
            </w:pPr>
            <w:bookmarkStart w:id="344" w:name="ind_control_items_control_item_nameX6_7"/>
            <w:bookmarkEnd w:id="344"/>
            <w:r>
              <w:rPr>
                <w:rFonts w:ascii="Arial" w:hAnsi="Arial" w:cs="Arial"/>
                <w:sz w:val="20"/>
                <w:szCs w:val="20"/>
              </w:rPr>
              <w:t>Råvarer/Kemikalier, belægninger</w:t>
            </w:r>
          </w:p>
        </w:tc>
        <w:tc>
          <w:tcPr>
            <w:tcW w:w="6592" w:type="dxa"/>
            <w:tcBorders>
              <w:top w:val="single" w:sz="4" w:space="0" w:color="auto"/>
              <w:left w:val="nil"/>
              <w:bottom w:val="double" w:sz="4" w:space="0" w:color="auto"/>
              <w:right w:val="double" w:sz="4" w:space="0" w:color="auto"/>
            </w:tcBorders>
          </w:tcPr>
          <w:p w14:paraId="5BEEF793" w14:textId="77777777" w:rsidR="00BA4578" w:rsidRDefault="00BA4578"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4906A716" w:rsidR="00EC6E6D" w:rsidRPr="00245E8B" w:rsidRDefault="00BA4578" w:rsidP="00245E8B">
            <w:pPr>
              <w:spacing w:after="0"/>
              <w:rPr>
                <w:rFonts w:ascii="Arial" w:hAnsi="Arial" w:cs="Arial"/>
                <w:sz w:val="20"/>
                <w:szCs w:val="20"/>
              </w:rPr>
            </w:pPr>
            <w:bookmarkStart w:id="345" w:name="wst_fraction_1_fraction_1_nameX2"/>
            <w:bookmarkEnd w:id="345"/>
            <w:r>
              <w:rPr>
                <w:rFonts w:ascii="Arial" w:hAnsi="Arial" w:cs="Arial"/>
                <w:sz w:val="20"/>
                <w:szCs w:val="20"/>
              </w:rPr>
              <w:lastRenderedPageBreak/>
              <w:t>Absorptionsmidler</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1F44DBA0" w:rsidR="00EC6E6D" w:rsidRPr="00245E8B" w:rsidRDefault="00BA4578" w:rsidP="00245E8B">
            <w:pPr>
              <w:spacing w:after="0"/>
              <w:ind w:left="72"/>
              <w:jc w:val="right"/>
              <w:rPr>
                <w:rFonts w:ascii="Arial" w:hAnsi="Arial" w:cs="Arial"/>
                <w:sz w:val="20"/>
                <w:szCs w:val="20"/>
              </w:rPr>
            </w:pPr>
            <w:bookmarkStart w:id="346" w:name="wst_fraction_1_fraction_1_nameX2_2"/>
            <w:bookmarkEnd w:id="346"/>
            <w:r>
              <w:rPr>
                <w:rFonts w:ascii="Arial" w:hAnsi="Arial" w:cs="Arial"/>
                <w:sz w:val="20"/>
                <w:szCs w:val="20"/>
              </w:rPr>
              <w:t>40</w:t>
            </w:r>
          </w:p>
        </w:tc>
        <w:tc>
          <w:tcPr>
            <w:tcW w:w="567" w:type="dxa"/>
            <w:tcBorders>
              <w:top w:val="single" w:sz="4" w:space="0" w:color="auto"/>
              <w:left w:val="single" w:sz="4" w:space="0" w:color="auto"/>
              <w:bottom w:val="single" w:sz="4" w:space="0" w:color="auto"/>
              <w:right w:val="single" w:sz="4" w:space="0" w:color="auto"/>
            </w:tcBorders>
          </w:tcPr>
          <w:p w14:paraId="581FF67A" w14:textId="2FAA3A6E" w:rsidR="00EC6E6D" w:rsidRPr="00245E8B" w:rsidRDefault="00BA4578" w:rsidP="00245E8B">
            <w:pPr>
              <w:spacing w:after="0"/>
              <w:ind w:left="-70"/>
              <w:jc w:val="center"/>
              <w:rPr>
                <w:rFonts w:ascii="Arial" w:hAnsi="Arial" w:cs="Arial"/>
                <w:sz w:val="20"/>
                <w:szCs w:val="20"/>
              </w:rPr>
            </w:pPr>
            <w:bookmarkStart w:id="347" w:name="wst_fraction_1_fraction_1_nameX2_3"/>
            <w:bookmarkEnd w:id="347"/>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5D3F8BD9" w14:textId="3090555E" w:rsidR="00EC6E6D" w:rsidRPr="00245E8B" w:rsidRDefault="00BA4578" w:rsidP="00245E8B">
            <w:pPr>
              <w:spacing w:after="0"/>
              <w:ind w:left="72"/>
              <w:rPr>
                <w:rFonts w:ascii="Arial" w:hAnsi="Arial" w:cs="Arial"/>
                <w:sz w:val="20"/>
                <w:szCs w:val="20"/>
              </w:rPr>
            </w:pPr>
            <w:bookmarkStart w:id="348" w:name="wst_fraction_1_fraction_1_nameX2_4"/>
            <w:bookmarkEnd w:id="348"/>
            <w:r>
              <w:rPr>
                <w:rFonts w:ascii="Arial" w:hAnsi="Arial" w:cs="Arial"/>
                <w:sz w:val="20"/>
                <w:szCs w:val="20"/>
              </w:rPr>
              <w:t>Spændelågsfad</w:t>
            </w:r>
          </w:p>
        </w:tc>
        <w:tc>
          <w:tcPr>
            <w:tcW w:w="851" w:type="dxa"/>
            <w:tcBorders>
              <w:top w:val="single" w:sz="4" w:space="0" w:color="auto"/>
              <w:left w:val="single" w:sz="4" w:space="0" w:color="auto"/>
              <w:bottom w:val="single" w:sz="4" w:space="0" w:color="auto"/>
              <w:right w:val="single" w:sz="4" w:space="0" w:color="auto"/>
            </w:tcBorders>
          </w:tcPr>
          <w:p w14:paraId="69E4E264" w14:textId="2C27D4F6" w:rsidR="00EC6E6D" w:rsidRPr="00245E8B" w:rsidRDefault="00BA4578" w:rsidP="00245E8B">
            <w:pPr>
              <w:spacing w:after="0"/>
              <w:ind w:left="72"/>
              <w:jc w:val="right"/>
              <w:rPr>
                <w:rFonts w:ascii="Arial" w:hAnsi="Arial" w:cs="Arial"/>
                <w:sz w:val="20"/>
                <w:szCs w:val="20"/>
              </w:rPr>
            </w:pPr>
            <w:bookmarkStart w:id="349" w:name="wst_fraction_1_fraction_1_nameX2_5"/>
            <w:bookmarkEnd w:id="349"/>
            <w:r>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14:paraId="0CCDF903" w14:textId="0F21A4BB" w:rsidR="00EC6E6D" w:rsidRPr="00245E8B" w:rsidRDefault="00BA4578" w:rsidP="00245E8B">
            <w:pPr>
              <w:spacing w:after="0"/>
              <w:ind w:left="72"/>
              <w:rPr>
                <w:rFonts w:ascii="Arial" w:hAnsi="Arial" w:cs="Arial"/>
                <w:sz w:val="20"/>
                <w:szCs w:val="20"/>
              </w:rPr>
            </w:pPr>
            <w:bookmarkStart w:id="350" w:name="wst_fraction_1_fraction_1_nameX2_6"/>
            <w:bookmarkEnd w:id="350"/>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54D6A408" w14:textId="18B958BA" w:rsidR="00EC6E6D" w:rsidRPr="00245E8B" w:rsidRDefault="00BA4578" w:rsidP="00245E8B">
            <w:pPr>
              <w:spacing w:after="0"/>
              <w:ind w:left="72"/>
              <w:rPr>
                <w:rFonts w:ascii="Arial" w:hAnsi="Arial" w:cs="Arial"/>
                <w:sz w:val="20"/>
                <w:szCs w:val="20"/>
              </w:rPr>
            </w:pPr>
            <w:bookmarkStart w:id="351" w:name="wst_fraction_1_fraction_1_nameX2_7"/>
            <w:bookmarkEnd w:id="351"/>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495FACBC" w14:textId="198D934A" w:rsidR="00EC6E6D" w:rsidRPr="00245E8B" w:rsidRDefault="00BA4578" w:rsidP="00245E8B">
            <w:pPr>
              <w:spacing w:after="0"/>
              <w:ind w:left="72"/>
              <w:rPr>
                <w:rFonts w:ascii="Arial" w:hAnsi="Arial" w:cs="Arial"/>
                <w:sz w:val="20"/>
                <w:szCs w:val="20"/>
              </w:rPr>
            </w:pPr>
            <w:bookmarkStart w:id="352" w:name="wst_fraction_1_fraction_1_nameX2_8"/>
            <w:bookmarkEnd w:id="352"/>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353" w:name="wst_fraction_1_fraction_1_nameX2_9"/>
            <w:bookmarkEnd w:id="353"/>
          </w:p>
        </w:tc>
      </w:tr>
      <w:tr w:rsidR="00BA4578" w:rsidRPr="00245E8B" w14:paraId="67E34FD1"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267F7C48" w14:textId="1679EC54" w:rsidR="00BA4578" w:rsidRDefault="00BA4578" w:rsidP="00245E8B">
            <w:pPr>
              <w:spacing w:after="0"/>
              <w:rPr>
                <w:rFonts w:ascii="Arial" w:hAnsi="Arial" w:cs="Arial"/>
                <w:sz w:val="20"/>
                <w:szCs w:val="20"/>
              </w:rPr>
            </w:pPr>
            <w:bookmarkStart w:id="354" w:name="wst_fraction_1_fraction_1_nameX2_10"/>
            <w:bookmarkEnd w:id="354"/>
            <w:r>
              <w:rPr>
                <w:rFonts w:ascii="Arial" w:hAnsi="Arial" w:cs="Arial"/>
                <w:sz w:val="20"/>
                <w:szCs w:val="20"/>
              </w:rPr>
              <w:t>Aluminium</w:t>
            </w:r>
          </w:p>
        </w:tc>
        <w:tc>
          <w:tcPr>
            <w:tcW w:w="709" w:type="dxa"/>
            <w:tcBorders>
              <w:top w:val="single" w:sz="4" w:space="0" w:color="auto"/>
              <w:left w:val="single" w:sz="4" w:space="0" w:color="auto"/>
              <w:bottom w:val="single" w:sz="4" w:space="0" w:color="auto"/>
              <w:right w:val="single" w:sz="4" w:space="0" w:color="auto"/>
            </w:tcBorders>
          </w:tcPr>
          <w:p w14:paraId="03CFAF07" w14:textId="77777777" w:rsidR="00BA4578" w:rsidRDefault="00BA4578" w:rsidP="00245E8B">
            <w:pPr>
              <w:spacing w:after="0"/>
              <w:ind w:left="72"/>
              <w:jc w:val="right"/>
              <w:rPr>
                <w:rFonts w:ascii="Arial" w:hAnsi="Arial" w:cs="Arial"/>
                <w:sz w:val="20"/>
                <w:szCs w:val="20"/>
              </w:rPr>
            </w:pPr>
            <w:bookmarkStart w:id="355" w:name="wst_fraction_1_fraction_1_nameX2_11"/>
            <w:bookmarkEnd w:id="355"/>
          </w:p>
        </w:tc>
        <w:tc>
          <w:tcPr>
            <w:tcW w:w="567" w:type="dxa"/>
            <w:tcBorders>
              <w:top w:val="single" w:sz="4" w:space="0" w:color="auto"/>
              <w:left w:val="single" w:sz="4" w:space="0" w:color="auto"/>
              <w:bottom w:val="single" w:sz="4" w:space="0" w:color="auto"/>
              <w:right w:val="single" w:sz="4" w:space="0" w:color="auto"/>
            </w:tcBorders>
          </w:tcPr>
          <w:p w14:paraId="517A53FE" w14:textId="77777777" w:rsidR="00BA4578" w:rsidRDefault="00BA4578" w:rsidP="00245E8B">
            <w:pPr>
              <w:spacing w:after="0"/>
              <w:ind w:left="-70"/>
              <w:jc w:val="center"/>
              <w:rPr>
                <w:rFonts w:ascii="Arial" w:hAnsi="Arial" w:cs="Arial"/>
                <w:sz w:val="20"/>
                <w:szCs w:val="20"/>
              </w:rPr>
            </w:pPr>
            <w:bookmarkStart w:id="356" w:name="wst_fraction_1_fraction_1_nameX2_12"/>
            <w:bookmarkEnd w:id="356"/>
          </w:p>
        </w:tc>
        <w:tc>
          <w:tcPr>
            <w:tcW w:w="850" w:type="dxa"/>
            <w:tcBorders>
              <w:top w:val="single" w:sz="4" w:space="0" w:color="auto"/>
              <w:left w:val="single" w:sz="4" w:space="0" w:color="auto"/>
              <w:bottom w:val="single" w:sz="4" w:space="0" w:color="auto"/>
              <w:right w:val="single" w:sz="4" w:space="0" w:color="auto"/>
            </w:tcBorders>
          </w:tcPr>
          <w:p w14:paraId="5CF516CE" w14:textId="5E6C1F77" w:rsidR="00BA4578" w:rsidRDefault="00BA4578" w:rsidP="00245E8B">
            <w:pPr>
              <w:spacing w:after="0"/>
              <w:ind w:left="72"/>
              <w:rPr>
                <w:rFonts w:ascii="Arial" w:hAnsi="Arial" w:cs="Arial"/>
                <w:sz w:val="20"/>
                <w:szCs w:val="20"/>
              </w:rPr>
            </w:pPr>
            <w:bookmarkStart w:id="357" w:name="wst_fraction_1_fraction_1_nameX2_13"/>
            <w:bookmarkEnd w:id="357"/>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4178CD61" w14:textId="77777777" w:rsidR="00BA4578" w:rsidRDefault="00BA4578" w:rsidP="00245E8B">
            <w:pPr>
              <w:spacing w:after="0"/>
              <w:ind w:left="72"/>
              <w:jc w:val="right"/>
              <w:rPr>
                <w:rFonts w:ascii="Arial" w:hAnsi="Arial" w:cs="Arial"/>
                <w:sz w:val="20"/>
                <w:szCs w:val="20"/>
              </w:rPr>
            </w:pPr>
            <w:bookmarkStart w:id="358" w:name="wst_fraction_1_fraction_1_nameX2_14"/>
            <w:bookmarkEnd w:id="358"/>
          </w:p>
        </w:tc>
        <w:tc>
          <w:tcPr>
            <w:tcW w:w="1275" w:type="dxa"/>
            <w:tcBorders>
              <w:top w:val="single" w:sz="4" w:space="0" w:color="auto"/>
              <w:left w:val="single" w:sz="4" w:space="0" w:color="auto"/>
              <w:bottom w:val="single" w:sz="4" w:space="0" w:color="auto"/>
              <w:right w:val="single" w:sz="4" w:space="0" w:color="auto"/>
            </w:tcBorders>
          </w:tcPr>
          <w:p w14:paraId="526BD555" w14:textId="750006F9" w:rsidR="00BA4578" w:rsidRDefault="00BA4578" w:rsidP="00245E8B">
            <w:pPr>
              <w:spacing w:after="0"/>
              <w:ind w:left="72"/>
              <w:rPr>
                <w:rFonts w:ascii="Arial" w:hAnsi="Arial" w:cs="Arial"/>
                <w:sz w:val="20"/>
                <w:szCs w:val="20"/>
              </w:rPr>
            </w:pPr>
            <w:bookmarkStart w:id="359" w:name="wst_fraction_1_fraction_1_nameX2_15"/>
            <w:bookmarkEnd w:id="359"/>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0DE40895" w14:textId="1D186A22" w:rsidR="00BA4578" w:rsidRDefault="00BA4578" w:rsidP="00245E8B">
            <w:pPr>
              <w:spacing w:after="0"/>
              <w:ind w:left="72"/>
              <w:rPr>
                <w:rFonts w:ascii="Arial" w:hAnsi="Arial" w:cs="Arial"/>
                <w:sz w:val="20"/>
                <w:szCs w:val="20"/>
              </w:rPr>
            </w:pPr>
            <w:bookmarkStart w:id="360" w:name="wst_fraction_1_fraction_1_nameX2_16"/>
            <w:bookmarkEnd w:id="360"/>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0029E26C" w14:textId="4CAC4E93" w:rsidR="00BA4578" w:rsidRDefault="00BA4578" w:rsidP="00245E8B">
            <w:pPr>
              <w:spacing w:after="0"/>
              <w:ind w:left="72"/>
              <w:rPr>
                <w:rFonts w:ascii="Arial" w:hAnsi="Arial" w:cs="Arial"/>
                <w:sz w:val="20"/>
                <w:szCs w:val="20"/>
              </w:rPr>
            </w:pPr>
            <w:bookmarkStart w:id="361" w:name="wst_fraction_1_fraction_1_nameX2_17"/>
            <w:bookmarkEnd w:id="361"/>
            <w:r>
              <w:rPr>
                <w:rFonts w:ascii="Arial" w:hAnsi="Arial" w:cs="Arial"/>
                <w:sz w:val="20"/>
                <w:szCs w:val="20"/>
              </w:rPr>
              <w:t>H.J. Hansen Genvindingsindustri A/S</w:t>
            </w:r>
          </w:p>
        </w:tc>
        <w:tc>
          <w:tcPr>
            <w:tcW w:w="1559" w:type="dxa"/>
            <w:tcBorders>
              <w:top w:val="single" w:sz="4" w:space="0" w:color="auto"/>
              <w:left w:val="single" w:sz="4" w:space="0" w:color="auto"/>
              <w:bottom w:val="single" w:sz="4" w:space="0" w:color="auto"/>
              <w:right w:val="double" w:sz="4" w:space="0" w:color="auto"/>
            </w:tcBorders>
          </w:tcPr>
          <w:p w14:paraId="61DFF5BD" w14:textId="77777777" w:rsidR="00BA4578" w:rsidRPr="00245E8B" w:rsidRDefault="00BA4578" w:rsidP="00245E8B">
            <w:pPr>
              <w:spacing w:after="0"/>
              <w:ind w:left="72"/>
              <w:rPr>
                <w:rFonts w:ascii="Arial" w:hAnsi="Arial" w:cs="Arial"/>
                <w:sz w:val="20"/>
                <w:szCs w:val="20"/>
              </w:rPr>
            </w:pPr>
            <w:bookmarkStart w:id="362" w:name="wst_fraction_1_fraction_1_nameX2_18"/>
            <w:bookmarkEnd w:id="362"/>
          </w:p>
        </w:tc>
      </w:tr>
      <w:tr w:rsidR="00BA4578" w:rsidRPr="00245E8B" w14:paraId="78E8C31D"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2A5D3D0E" w14:textId="14923A28" w:rsidR="00BA4578" w:rsidRDefault="00BA4578" w:rsidP="00245E8B">
            <w:pPr>
              <w:spacing w:after="0"/>
              <w:rPr>
                <w:rFonts w:ascii="Arial" w:hAnsi="Arial" w:cs="Arial"/>
                <w:sz w:val="20"/>
                <w:szCs w:val="20"/>
              </w:rPr>
            </w:pPr>
            <w:bookmarkStart w:id="363" w:name="wst_fraction_1_fraction_1_nameX2_19"/>
            <w:bookmarkEnd w:id="363"/>
            <w:r>
              <w:rPr>
                <w:rFonts w:ascii="Arial" w:hAnsi="Arial" w:cs="Arial"/>
                <w:sz w:val="20"/>
                <w:szCs w:val="20"/>
              </w:rPr>
              <w:t>Batterier</w:t>
            </w:r>
          </w:p>
        </w:tc>
        <w:tc>
          <w:tcPr>
            <w:tcW w:w="709" w:type="dxa"/>
            <w:tcBorders>
              <w:top w:val="single" w:sz="4" w:space="0" w:color="auto"/>
              <w:left w:val="single" w:sz="4" w:space="0" w:color="auto"/>
              <w:bottom w:val="single" w:sz="4" w:space="0" w:color="auto"/>
              <w:right w:val="single" w:sz="4" w:space="0" w:color="auto"/>
            </w:tcBorders>
          </w:tcPr>
          <w:p w14:paraId="55FC1388" w14:textId="77777777" w:rsidR="00BA4578" w:rsidRDefault="00BA4578" w:rsidP="00245E8B">
            <w:pPr>
              <w:spacing w:after="0"/>
              <w:ind w:left="72"/>
              <w:jc w:val="right"/>
              <w:rPr>
                <w:rFonts w:ascii="Arial" w:hAnsi="Arial" w:cs="Arial"/>
                <w:sz w:val="20"/>
                <w:szCs w:val="20"/>
              </w:rPr>
            </w:pPr>
            <w:bookmarkStart w:id="364" w:name="wst_fraction_1_fraction_1_nameX2_20"/>
            <w:bookmarkEnd w:id="364"/>
          </w:p>
        </w:tc>
        <w:tc>
          <w:tcPr>
            <w:tcW w:w="567" w:type="dxa"/>
            <w:tcBorders>
              <w:top w:val="single" w:sz="4" w:space="0" w:color="auto"/>
              <w:left w:val="single" w:sz="4" w:space="0" w:color="auto"/>
              <w:bottom w:val="single" w:sz="4" w:space="0" w:color="auto"/>
              <w:right w:val="single" w:sz="4" w:space="0" w:color="auto"/>
            </w:tcBorders>
          </w:tcPr>
          <w:p w14:paraId="42863341" w14:textId="77777777" w:rsidR="00BA4578" w:rsidRDefault="00BA4578" w:rsidP="00245E8B">
            <w:pPr>
              <w:spacing w:after="0"/>
              <w:ind w:left="-70"/>
              <w:jc w:val="center"/>
              <w:rPr>
                <w:rFonts w:ascii="Arial" w:hAnsi="Arial" w:cs="Arial"/>
                <w:sz w:val="20"/>
                <w:szCs w:val="20"/>
              </w:rPr>
            </w:pPr>
            <w:bookmarkStart w:id="365" w:name="wst_fraction_1_fraction_1_nameX2_21"/>
            <w:bookmarkEnd w:id="365"/>
          </w:p>
        </w:tc>
        <w:tc>
          <w:tcPr>
            <w:tcW w:w="850" w:type="dxa"/>
            <w:tcBorders>
              <w:top w:val="single" w:sz="4" w:space="0" w:color="auto"/>
              <w:left w:val="single" w:sz="4" w:space="0" w:color="auto"/>
              <w:bottom w:val="single" w:sz="4" w:space="0" w:color="auto"/>
              <w:right w:val="single" w:sz="4" w:space="0" w:color="auto"/>
            </w:tcBorders>
          </w:tcPr>
          <w:p w14:paraId="31691F34" w14:textId="48CDC581" w:rsidR="00BA4578" w:rsidRDefault="00BA4578" w:rsidP="00245E8B">
            <w:pPr>
              <w:spacing w:after="0"/>
              <w:ind w:left="72"/>
              <w:rPr>
                <w:rFonts w:ascii="Arial" w:hAnsi="Arial" w:cs="Arial"/>
                <w:sz w:val="20"/>
                <w:szCs w:val="20"/>
              </w:rPr>
            </w:pPr>
            <w:bookmarkStart w:id="366" w:name="wst_fraction_1_fraction_1_nameX2_22"/>
            <w:bookmarkEnd w:id="366"/>
            <w:r>
              <w:rPr>
                <w:rFonts w:ascii="Arial" w:hAnsi="Arial" w:cs="Arial"/>
                <w:sz w:val="20"/>
                <w:szCs w:val="20"/>
              </w:rPr>
              <w:t>Beholder - åben</w:t>
            </w:r>
          </w:p>
        </w:tc>
        <w:tc>
          <w:tcPr>
            <w:tcW w:w="851" w:type="dxa"/>
            <w:tcBorders>
              <w:top w:val="single" w:sz="4" w:space="0" w:color="auto"/>
              <w:left w:val="single" w:sz="4" w:space="0" w:color="auto"/>
              <w:bottom w:val="single" w:sz="4" w:space="0" w:color="auto"/>
              <w:right w:val="single" w:sz="4" w:space="0" w:color="auto"/>
            </w:tcBorders>
          </w:tcPr>
          <w:p w14:paraId="28DED885" w14:textId="77777777" w:rsidR="00BA4578" w:rsidRDefault="00BA4578" w:rsidP="00245E8B">
            <w:pPr>
              <w:spacing w:after="0"/>
              <w:ind w:left="72"/>
              <w:jc w:val="right"/>
              <w:rPr>
                <w:rFonts w:ascii="Arial" w:hAnsi="Arial" w:cs="Arial"/>
                <w:sz w:val="20"/>
                <w:szCs w:val="20"/>
              </w:rPr>
            </w:pPr>
            <w:bookmarkStart w:id="367" w:name="wst_fraction_1_fraction_1_nameX2_23"/>
            <w:bookmarkEnd w:id="367"/>
          </w:p>
        </w:tc>
        <w:tc>
          <w:tcPr>
            <w:tcW w:w="1275" w:type="dxa"/>
            <w:tcBorders>
              <w:top w:val="single" w:sz="4" w:space="0" w:color="auto"/>
              <w:left w:val="single" w:sz="4" w:space="0" w:color="auto"/>
              <w:bottom w:val="single" w:sz="4" w:space="0" w:color="auto"/>
              <w:right w:val="single" w:sz="4" w:space="0" w:color="auto"/>
            </w:tcBorders>
          </w:tcPr>
          <w:p w14:paraId="08253CDD" w14:textId="191ECFD1" w:rsidR="00BA4578" w:rsidRDefault="00BA4578" w:rsidP="00245E8B">
            <w:pPr>
              <w:spacing w:after="0"/>
              <w:ind w:left="72"/>
              <w:rPr>
                <w:rFonts w:ascii="Arial" w:hAnsi="Arial" w:cs="Arial"/>
                <w:sz w:val="20"/>
                <w:szCs w:val="20"/>
              </w:rPr>
            </w:pPr>
            <w:bookmarkStart w:id="368" w:name="wst_fraction_1_fraction_1_nameX2_24"/>
            <w:bookmarkEnd w:id="36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179C95E5" w14:textId="4E173242" w:rsidR="00BA4578" w:rsidRDefault="00BA4578" w:rsidP="00245E8B">
            <w:pPr>
              <w:spacing w:after="0"/>
              <w:ind w:left="72"/>
              <w:rPr>
                <w:rFonts w:ascii="Arial" w:hAnsi="Arial" w:cs="Arial"/>
                <w:sz w:val="20"/>
                <w:szCs w:val="20"/>
              </w:rPr>
            </w:pPr>
            <w:bookmarkStart w:id="369" w:name="wst_fraction_1_fraction_1_nameX2_25"/>
            <w:bookmarkEnd w:id="369"/>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6D2F4117" w14:textId="6AEFE3B1" w:rsidR="00BA4578" w:rsidRDefault="00BA4578" w:rsidP="00245E8B">
            <w:pPr>
              <w:spacing w:after="0"/>
              <w:ind w:left="72"/>
              <w:rPr>
                <w:rFonts w:ascii="Arial" w:hAnsi="Arial" w:cs="Arial"/>
                <w:sz w:val="20"/>
                <w:szCs w:val="20"/>
              </w:rPr>
            </w:pPr>
            <w:bookmarkStart w:id="370" w:name="wst_fraction_1_fraction_1_nameX2_26"/>
            <w:bookmarkEnd w:id="370"/>
            <w:r>
              <w:rPr>
                <w:rFonts w:ascii="Arial" w:hAnsi="Arial" w:cs="Arial"/>
                <w:sz w:val="20"/>
                <w:szCs w:val="20"/>
              </w:rPr>
              <w:t>Kommunal genbrugsplads</w:t>
            </w:r>
          </w:p>
        </w:tc>
        <w:tc>
          <w:tcPr>
            <w:tcW w:w="1559" w:type="dxa"/>
            <w:tcBorders>
              <w:top w:val="single" w:sz="4" w:space="0" w:color="auto"/>
              <w:left w:val="single" w:sz="4" w:space="0" w:color="auto"/>
              <w:bottom w:val="single" w:sz="4" w:space="0" w:color="auto"/>
              <w:right w:val="double" w:sz="4" w:space="0" w:color="auto"/>
            </w:tcBorders>
          </w:tcPr>
          <w:p w14:paraId="48E0F376" w14:textId="77777777" w:rsidR="00BA4578" w:rsidRPr="00245E8B" w:rsidRDefault="00BA4578" w:rsidP="00245E8B">
            <w:pPr>
              <w:spacing w:after="0"/>
              <w:ind w:left="72"/>
              <w:rPr>
                <w:rFonts w:ascii="Arial" w:hAnsi="Arial" w:cs="Arial"/>
                <w:sz w:val="20"/>
                <w:szCs w:val="20"/>
              </w:rPr>
            </w:pPr>
            <w:bookmarkStart w:id="371" w:name="wst_fraction_1_fraction_1_nameX2_27"/>
            <w:bookmarkEnd w:id="371"/>
          </w:p>
        </w:tc>
      </w:tr>
      <w:tr w:rsidR="00BA4578" w:rsidRPr="00245E8B" w14:paraId="102E05E0"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2304A6AC" w14:textId="50A411CE" w:rsidR="00BA4578" w:rsidRDefault="00BA4578" w:rsidP="00245E8B">
            <w:pPr>
              <w:spacing w:after="0"/>
              <w:rPr>
                <w:rFonts w:ascii="Arial" w:hAnsi="Arial" w:cs="Arial"/>
                <w:sz w:val="20"/>
                <w:szCs w:val="20"/>
              </w:rPr>
            </w:pPr>
            <w:bookmarkStart w:id="372" w:name="wst_fraction_1_fraction_1_nameX2_28"/>
            <w:bookmarkEnd w:id="372"/>
            <w:r>
              <w:rPr>
                <w:rFonts w:ascii="Arial" w:hAnsi="Arial" w:cs="Arial"/>
                <w:sz w:val="20"/>
                <w:szCs w:val="20"/>
              </w:rPr>
              <w:t>Blandet brændbart</w:t>
            </w:r>
          </w:p>
        </w:tc>
        <w:tc>
          <w:tcPr>
            <w:tcW w:w="709" w:type="dxa"/>
            <w:tcBorders>
              <w:top w:val="single" w:sz="4" w:space="0" w:color="auto"/>
              <w:left w:val="single" w:sz="4" w:space="0" w:color="auto"/>
              <w:bottom w:val="single" w:sz="4" w:space="0" w:color="auto"/>
              <w:right w:val="single" w:sz="4" w:space="0" w:color="auto"/>
            </w:tcBorders>
          </w:tcPr>
          <w:p w14:paraId="047ADAC5" w14:textId="77777777" w:rsidR="00BA4578" w:rsidRDefault="00BA4578" w:rsidP="00245E8B">
            <w:pPr>
              <w:spacing w:after="0"/>
              <w:ind w:left="72"/>
              <w:jc w:val="right"/>
              <w:rPr>
                <w:rFonts w:ascii="Arial" w:hAnsi="Arial" w:cs="Arial"/>
                <w:sz w:val="20"/>
                <w:szCs w:val="20"/>
              </w:rPr>
            </w:pPr>
            <w:bookmarkStart w:id="373" w:name="wst_fraction_1_fraction_1_nameX2_29"/>
            <w:bookmarkEnd w:id="373"/>
          </w:p>
        </w:tc>
        <w:tc>
          <w:tcPr>
            <w:tcW w:w="567" w:type="dxa"/>
            <w:tcBorders>
              <w:top w:val="single" w:sz="4" w:space="0" w:color="auto"/>
              <w:left w:val="single" w:sz="4" w:space="0" w:color="auto"/>
              <w:bottom w:val="single" w:sz="4" w:space="0" w:color="auto"/>
              <w:right w:val="single" w:sz="4" w:space="0" w:color="auto"/>
            </w:tcBorders>
          </w:tcPr>
          <w:p w14:paraId="78277993" w14:textId="77777777" w:rsidR="00BA4578" w:rsidRDefault="00BA4578" w:rsidP="00245E8B">
            <w:pPr>
              <w:spacing w:after="0"/>
              <w:ind w:left="-70"/>
              <w:jc w:val="center"/>
              <w:rPr>
                <w:rFonts w:ascii="Arial" w:hAnsi="Arial" w:cs="Arial"/>
                <w:sz w:val="20"/>
                <w:szCs w:val="20"/>
              </w:rPr>
            </w:pPr>
            <w:bookmarkStart w:id="374" w:name="wst_fraction_1_fraction_1_nameX2_30"/>
            <w:bookmarkEnd w:id="374"/>
          </w:p>
        </w:tc>
        <w:tc>
          <w:tcPr>
            <w:tcW w:w="850" w:type="dxa"/>
            <w:tcBorders>
              <w:top w:val="single" w:sz="4" w:space="0" w:color="auto"/>
              <w:left w:val="single" w:sz="4" w:space="0" w:color="auto"/>
              <w:bottom w:val="single" w:sz="4" w:space="0" w:color="auto"/>
              <w:right w:val="single" w:sz="4" w:space="0" w:color="auto"/>
            </w:tcBorders>
          </w:tcPr>
          <w:p w14:paraId="1D6FFD95" w14:textId="414BE4DA" w:rsidR="00BA4578" w:rsidRDefault="00BA4578" w:rsidP="00245E8B">
            <w:pPr>
              <w:spacing w:after="0"/>
              <w:ind w:left="72"/>
              <w:rPr>
                <w:rFonts w:ascii="Arial" w:hAnsi="Arial" w:cs="Arial"/>
                <w:sz w:val="20"/>
                <w:szCs w:val="20"/>
              </w:rPr>
            </w:pPr>
            <w:bookmarkStart w:id="375" w:name="wst_fraction_1_fraction_1_nameX2_31"/>
            <w:bookmarkEnd w:id="375"/>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6C5FF64C" w14:textId="77777777" w:rsidR="00BA4578" w:rsidRDefault="00BA4578" w:rsidP="00245E8B">
            <w:pPr>
              <w:spacing w:after="0"/>
              <w:ind w:left="72"/>
              <w:jc w:val="right"/>
              <w:rPr>
                <w:rFonts w:ascii="Arial" w:hAnsi="Arial" w:cs="Arial"/>
                <w:sz w:val="20"/>
                <w:szCs w:val="20"/>
              </w:rPr>
            </w:pPr>
            <w:bookmarkStart w:id="376" w:name="wst_fraction_1_fraction_1_nameX2_32"/>
            <w:bookmarkEnd w:id="376"/>
          </w:p>
        </w:tc>
        <w:tc>
          <w:tcPr>
            <w:tcW w:w="1275" w:type="dxa"/>
            <w:tcBorders>
              <w:top w:val="single" w:sz="4" w:space="0" w:color="auto"/>
              <w:left w:val="single" w:sz="4" w:space="0" w:color="auto"/>
              <w:bottom w:val="single" w:sz="4" w:space="0" w:color="auto"/>
              <w:right w:val="single" w:sz="4" w:space="0" w:color="auto"/>
            </w:tcBorders>
          </w:tcPr>
          <w:p w14:paraId="3878B227" w14:textId="179750F2" w:rsidR="00BA4578" w:rsidRDefault="00BA4578" w:rsidP="00245E8B">
            <w:pPr>
              <w:spacing w:after="0"/>
              <w:ind w:left="72"/>
              <w:rPr>
                <w:rFonts w:ascii="Arial" w:hAnsi="Arial" w:cs="Arial"/>
                <w:sz w:val="20"/>
                <w:szCs w:val="20"/>
              </w:rPr>
            </w:pPr>
            <w:bookmarkStart w:id="377" w:name="wst_fraction_1_fraction_1_nameX2_33"/>
            <w:bookmarkEnd w:id="377"/>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0957556B" w14:textId="23090DE9" w:rsidR="00BA4578" w:rsidRDefault="00BA4578" w:rsidP="00245E8B">
            <w:pPr>
              <w:spacing w:after="0"/>
              <w:ind w:left="72"/>
              <w:rPr>
                <w:rFonts w:ascii="Arial" w:hAnsi="Arial" w:cs="Arial"/>
                <w:sz w:val="20"/>
                <w:szCs w:val="20"/>
              </w:rPr>
            </w:pPr>
            <w:bookmarkStart w:id="378" w:name="wst_fraction_1_fraction_1_nameX2_34"/>
            <w:bookmarkEnd w:id="378"/>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767495C7" w14:textId="2D676DC0" w:rsidR="00BA4578" w:rsidRDefault="00BA4578" w:rsidP="00245E8B">
            <w:pPr>
              <w:spacing w:after="0"/>
              <w:ind w:left="72"/>
              <w:rPr>
                <w:rFonts w:ascii="Arial" w:hAnsi="Arial" w:cs="Arial"/>
                <w:sz w:val="20"/>
                <w:szCs w:val="20"/>
              </w:rPr>
            </w:pPr>
            <w:bookmarkStart w:id="379" w:name="wst_fraction_1_fraction_1_nameX2_35"/>
            <w:bookmarkEnd w:id="379"/>
            <w:r>
              <w:rPr>
                <w:rFonts w:ascii="Arial" w:hAnsi="Arial" w:cs="Arial"/>
                <w:sz w:val="20"/>
                <w:szCs w:val="20"/>
              </w:rPr>
              <w:t>I/S Nordværk</w:t>
            </w:r>
          </w:p>
        </w:tc>
        <w:tc>
          <w:tcPr>
            <w:tcW w:w="1559" w:type="dxa"/>
            <w:tcBorders>
              <w:top w:val="single" w:sz="4" w:space="0" w:color="auto"/>
              <w:left w:val="single" w:sz="4" w:space="0" w:color="auto"/>
              <w:bottom w:val="single" w:sz="4" w:space="0" w:color="auto"/>
              <w:right w:val="double" w:sz="4" w:space="0" w:color="auto"/>
            </w:tcBorders>
          </w:tcPr>
          <w:p w14:paraId="71A2DE10" w14:textId="77777777" w:rsidR="00BA4578" w:rsidRPr="00245E8B" w:rsidRDefault="00BA4578" w:rsidP="00245E8B">
            <w:pPr>
              <w:spacing w:after="0"/>
              <w:ind w:left="72"/>
              <w:rPr>
                <w:rFonts w:ascii="Arial" w:hAnsi="Arial" w:cs="Arial"/>
                <w:sz w:val="20"/>
                <w:szCs w:val="20"/>
              </w:rPr>
            </w:pPr>
            <w:bookmarkStart w:id="380" w:name="wst_fraction_1_fraction_1_nameX2_36"/>
            <w:bookmarkEnd w:id="380"/>
          </w:p>
        </w:tc>
      </w:tr>
      <w:tr w:rsidR="00BA4578" w:rsidRPr="00245E8B" w14:paraId="7EE6C909"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09198F3A" w14:textId="76BB5B8C" w:rsidR="00BA4578" w:rsidRDefault="00BA4578" w:rsidP="00245E8B">
            <w:pPr>
              <w:spacing w:after="0"/>
              <w:rPr>
                <w:rFonts w:ascii="Arial" w:hAnsi="Arial" w:cs="Arial"/>
                <w:sz w:val="20"/>
                <w:szCs w:val="20"/>
              </w:rPr>
            </w:pPr>
            <w:bookmarkStart w:id="381" w:name="wst_fraction_1_fraction_1_nameX2_37"/>
            <w:bookmarkEnd w:id="381"/>
            <w:r>
              <w:rPr>
                <w:rFonts w:ascii="Arial" w:hAnsi="Arial" w:cs="Arial"/>
                <w:sz w:val="20"/>
                <w:szCs w:val="20"/>
              </w:rPr>
              <w:t>Bore/skæreolie</w:t>
            </w:r>
          </w:p>
        </w:tc>
        <w:tc>
          <w:tcPr>
            <w:tcW w:w="709" w:type="dxa"/>
            <w:tcBorders>
              <w:top w:val="single" w:sz="4" w:space="0" w:color="auto"/>
              <w:left w:val="single" w:sz="4" w:space="0" w:color="auto"/>
              <w:bottom w:val="single" w:sz="4" w:space="0" w:color="auto"/>
              <w:right w:val="single" w:sz="4" w:space="0" w:color="auto"/>
            </w:tcBorders>
          </w:tcPr>
          <w:p w14:paraId="34984E2E" w14:textId="0CB3FEAD" w:rsidR="00BA4578" w:rsidRDefault="00BA4578" w:rsidP="00245E8B">
            <w:pPr>
              <w:spacing w:after="0"/>
              <w:ind w:left="72"/>
              <w:jc w:val="right"/>
              <w:rPr>
                <w:rFonts w:ascii="Arial" w:hAnsi="Arial" w:cs="Arial"/>
                <w:sz w:val="20"/>
                <w:szCs w:val="20"/>
              </w:rPr>
            </w:pPr>
            <w:bookmarkStart w:id="382" w:name="wst_fraction_1_fraction_1_nameX2_38"/>
            <w:bookmarkEnd w:id="382"/>
            <w:r>
              <w:rPr>
                <w:rFonts w:ascii="Arial" w:hAnsi="Arial" w:cs="Arial"/>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51FC17B2" w14:textId="703DED37" w:rsidR="00BA4578" w:rsidRDefault="00BA4578" w:rsidP="00245E8B">
            <w:pPr>
              <w:spacing w:after="0"/>
              <w:ind w:left="-70"/>
              <w:jc w:val="center"/>
              <w:rPr>
                <w:rFonts w:ascii="Arial" w:hAnsi="Arial" w:cs="Arial"/>
                <w:sz w:val="20"/>
                <w:szCs w:val="20"/>
              </w:rPr>
            </w:pPr>
            <w:bookmarkStart w:id="383" w:name="wst_fraction_1_fraction_1_nameX2_39"/>
            <w:bookmarkEnd w:id="383"/>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4F25F176" w14:textId="12C243EE" w:rsidR="00BA4578" w:rsidRDefault="00BA4578" w:rsidP="00245E8B">
            <w:pPr>
              <w:spacing w:after="0"/>
              <w:ind w:left="72"/>
              <w:rPr>
                <w:rFonts w:ascii="Arial" w:hAnsi="Arial" w:cs="Arial"/>
                <w:sz w:val="20"/>
                <w:szCs w:val="20"/>
              </w:rPr>
            </w:pPr>
            <w:bookmarkStart w:id="384" w:name="wst_fraction_1_fraction_1_nameX2_40"/>
            <w:bookmarkEnd w:id="384"/>
            <w:r>
              <w:rPr>
                <w:rFonts w:ascii="Arial" w:hAnsi="Arial" w:cs="Arial"/>
                <w:sz w:val="20"/>
                <w:szCs w:val="20"/>
              </w:rPr>
              <w:t>Tromle (</w:t>
            </w:r>
            <w:proofErr w:type="spellStart"/>
            <w:r>
              <w:rPr>
                <w:rFonts w:ascii="Arial" w:hAnsi="Arial" w:cs="Arial"/>
                <w:sz w:val="20"/>
                <w:szCs w:val="20"/>
              </w:rPr>
              <w:t>Mokana</w:t>
            </w:r>
            <w:proofErr w:type="spellEnd"/>
            <w:r>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DAD27FC" w14:textId="41B4B922" w:rsidR="00BA4578" w:rsidRDefault="00BA4578" w:rsidP="00245E8B">
            <w:pPr>
              <w:spacing w:after="0"/>
              <w:ind w:left="72"/>
              <w:jc w:val="right"/>
              <w:rPr>
                <w:rFonts w:ascii="Arial" w:hAnsi="Arial" w:cs="Arial"/>
                <w:sz w:val="20"/>
                <w:szCs w:val="20"/>
              </w:rPr>
            </w:pPr>
            <w:bookmarkStart w:id="385" w:name="wst_fraction_1_fraction_1_nameX2_41"/>
            <w:bookmarkEnd w:id="385"/>
            <w:r>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14:paraId="76E3F2DE" w14:textId="4D2F259E" w:rsidR="00BA4578" w:rsidRDefault="00BA4578" w:rsidP="00245E8B">
            <w:pPr>
              <w:spacing w:after="0"/>
              <w:ind w:left="72"/>
              <w:rPr>
                <w:rFonts w:ascii="Arial" w:hAnsi="Arial" w:cs="Arial"/>
                <w:sz w:val="20"/>
                <w:szCs w:val="20"/>
              </w:rPr>
            </w:pPr>
            <w:bookmarkStart w:id="386" w:name="wst_fraction_1_fraction_1_nameX2_42"/>
            <w:bookmarkEnd w:id="386"/>
            <w:r>
              <w:rPr>
                <w:rFonts w:ascii="Arial" w:hAnsi="Arial" w:cs="Arial"/>
                <w:sz w:val="20"/>
                <w:szCs w:val="20"/>
              </w:rPr>
              <w:t xml:space="preserve">Udendørs, overdækket, bag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1E92676" w14:textId="24C2F731" w:rsidR="00BA4578" w:rsidRDefault="00BA4578" w:rsidP="00245E8B">
            <w:pPr>
              <w:spacing w:after="0"/>
              <w:ind w:left="72"/>
              <w:rPr>
                <w:rFonts w:ascii="Arial" w:hAnsi="Arial" w:cs="Arial"/>
                <w:sz w:val="20"/>
                <w:szCs w:val="20"/>
              </w:rPr>
            </w:pPr>
            <w:bookmarkStart w:id="387" w:name="wst_fraction_1_fraction_1_nameX2_43"/>
            <w:bookmarkEnd w:id="387"/>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0875416E" w14:textId="6691CFA4" w:rsidR="00BA4578" w:rsidRDefault="00BA4578" w:rsidP="00245E8B">
            <w:pPr>
              <w:spacing w:after="0"/>
              <w:ind w:left="72"/>
              <w:rPr>
                <w:rFonts w:ascii="Arial" w:hAnsi="Arial" w:cs="Arial"/>
                <w:sz w:val="20"/>
                <w:szCs w:val="20"/>
              </w:rPr>
            </w:pPr>
            <w:bookmarkStart w:id="388" w:name="wst_fraction_1_fraction_1_nameX2_44"/>
            <w:bookmarkEnd w:id="388"/>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155BD428" w14:textId="77777777" w:rsidR="00BA4578" w:rsidRPr="00245E8B" w:rsidRDefault="00BA4578" w:rsidP="00245E8B">
            <w:pPr>
              <w:spacing w:after="0"/>
              <w:ind w:left="72"/>
              <w:rPr>
                <w:rFonts w:ascii="Arial" w:hAnsi="Arial" w:cs="Arial"/>
                <w:sz w:val="20"/>
                <w:szCs w:val="20"/>
              </w:rPr>
            </w:pPr>
            <w:bookmarkStart w:id="389" w:name="wst_fraction_1_fraction_1_nameX2_45"/>
            <w:bookmarkEnd w:id="389"/>
          </w:p>
        </w:tc>
      </w:tr>
      <w:tr w:rsidR="00BA4578" w:rsidRPr="00245E8B" w14:paraId="2BD243F5"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06BFE826" w14:textId="3C85D629" w:rsidR="00BA4578" w:rsidRDefault="00BA4578" w:rsidP="00245E8B">
            <w:pPr>
              <w:spacing w:after="0"/>
              <w:rPr>
                <w:rFonts w:ascii="Arial" w:hAnsi="Arial" w:cs="Arial"/>
                <w:sz w:val="20"/>
                <w:szCs w:val="20"/>
              </w:rPr>
            </w:pPr>
            <w:bookmarkStart w:id="390" w:name="wst_fraction_1_fraction_1_nameX2_46"/>
            <w:bookmarkEnd w:id="390"/>
            <w:r>
              <w:rPr>
                <w:rFonts w:ascii="Arial" w:hAnsi="Arial" w:cs="Arial"/>
                <w:sz w:val="20"/>
                <w:szCs w:val="20"/>
              </w:rPr>
              <w:t>Elektronikaffald</w:t>
            </w:r>
          </w:p>
        </w:tc>
        <w:tc>
          <w:tcPr>
            <w:tcW w:w="709" w:type="dxa"/>
            <w:tcBorders>
              <w:top w:val="single" w:sz="4" w:space="0" w:color="auto"/>
              <w:left w:val="single" w:sz="4" w:space="0" w:color="auto"/>
              <w:bottom w:val="single" w:sz="4" w:space="0" w:color="auto"/>
              <w:right w:val="single" w:sz="4" w:space="0" w:color="auto"/>
            </w:tcBorders>
          </w:tcPr>
          <w:p w14:paraId="0B39A4AB" w14:textId="7575B9A9" w:rsidR="00BA4578" w:rsidRDefault="00BA4578" w:rsidP="00245E8B">
            <w:pPr>
              <w:spacing w:after="0"/>
              <w:ind w:left="72"/>
              <w:jc w:val="right"/>
              <w:rPr>
                <w:rFonts w:ascii="Arial" w:hAnsi="Arial" w:cs="Arial"/>
                <w:sz w:val="20"/>
                <w:szCs w:val="20"/>
              </w:rPr>
            </w:pPr>
            <w:bookmarkStart w:id="391" w:name="wst_fraction_1_fraction_1_nameX2_47"/>
            <w:bookmarkEnd w:id="391"/>
            <w:r>
              <w:rPr>
                <w:rFonts w:ascii="Arial" w:hAnsi="Arial" w:cs="Arial"/>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3D6EE3B3" w14:textId="40606F45" w:rsidR="00BA4578" w:rsidRDefault="00BA4578" w:rsidP="00245E8B">
            <w:pPr>
              <w:spacing w:after="0"/>
              <w:ind w:left="-70"/>
              <w:jc w:val="center"/>
              <w:rPr>
                <w:rFonts w:ascii="Arial" w:hAnsi="Arial" w:cs="Arial"/>
                <w:sz w:val="20"/>
                <w:szCs w:val="20"/>
              </w:rPr>
            </w:pPr>
            <w:bookmarkStart w:id="392" w:name="wst_fraction_1_fraction_1_nameX2_48"/>
            <w:bookmarkEnd w:id="392"/>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622230FA" w14:textId="4E99930A" w:rsidR="00BA4578" w:rsidRDefault="00BA4578" w:rsidP="00245E8B">
            <w:pPr>
              <w:spacing w:after="0"/>
              <w:ind w:left="72"/>
              <w:rPr>
                <w:rFonts w:ascii="Arial" w:hAnsi="Arial" w:cs="Arial"/>
                <w:sz w:val="20"/>
                <w:szCs w:val="20"/>
              </w:rPr>
            </w:pPr>
            <w:bookmarkStart w:id="393" w:name="wst_fraction_1_fraction_1_nameX2_49"/>
            <w:bookmarkEnd w:id="393"/>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54BDD6B0" w14:textId="77777777" w:rsidR="00BA4578" w:rsidRDefault="00BA4578" w:rsidP="00245E8B">
            <w:pPr>
              <w:spacing w:after="0"/>
              <w:ind w:left="72"/>
              <w:jc w:val="right"/>
              <w:rPr>
                <w:rFonts w:ascii="Arial" w:hAnsi="Arial" w:cs="Arial"/>
                <w:sz w:val="20"/>
                <w:szCs w:val="20"/>
              </w:rPr>
            </w:pPr>
            <w:bookmarkStart w:id="394" w:name="wst_fraction_1_fraction_1_nameX2_50"/>
            <w:bookmarkEnd w:id="394"/>
          </w:p>
        </w:tc>
        <w:tc>
          <w:tcPr>
            <w:tcW w:w="1275" w:type="dxa"/>
            <w:tcBorders>
              <w:top w:val="single" w:sz="4" w:space="0" w:color="auto"/>
              <w:left w:val="single" w:sz="4" w:space="0" w:color="auto"/>
              <w:bottom w:val="single" w:sz="4" w:space="0" w:color="auto"/>
              <w:right w:val="single" w:sz="4" w:space="0" w:color="auto"/>
            </w:tcBorders>
          </w:tcPr>
          <w:p w14:paraId="11E1FF0C" w14:textId="74AAD2D4" w:rsidR="00BA4578" w:rsidRDefault="00BA4578" w:rsidP="00245E8B">
            <w:pPr>
              <w:spacing w:after="0"/>
              <w:ind w:left="72"/>
              <w:rPr>
                <w:rFonts w:ascii="Arial" w:hAnsi="Arial" w:cs="Arial"/>
                <w:sz w:val="20"/>
                <w:szCs w:val="20"/>
              </w:rPr>
            </w:pPr>
            <w:bookmarkStart w:id="395" w:name="wst_fraction_1_fraction_1_nameX2_51"/>
            <w:bookmarkEnd w:id="395"/>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602326C" w14:textId="5866F3F1" w:rsidR="00BA4578" w:rsidRDefault="00BA4578" w:rsidP="00245E8B">
            <w:pPr>
              <w:spacing w:after="0"/>
              <w:ind w:left="72"/>
              <w:rPr>
                <w:rFonts w:ascii="Arial" w:hAnsi="Arial" w:cs="Arial"/>
                <w:sz w:val="20"/>
                <w:szCs w:val="20"/>
              </w:rPr>
            </w:pPr>
            <w:bookmarkStart w:id="396" w:name="wst_fraction_1_fraction_1_nameX2_52"/>
            <w:bookmarkEnd w:id="396"/>
            <w:r>
              <w:rPr>
                <w:rFonts w:ascii="Arial" w:hAnsi="Arial" w:cs="Arial"/>
                <w:sz w:val="20"/>
                <w:szCs w:val="20"/>
              </w:rPr>
              <w:t>H.J. Hansen Genvindingsindustri A/S</w:t>
            </w:r>
          </w:p>
        </w:tc>
        <w:tc>
          <w:tcPr>
            <w:tcW w:w="1276" w:type="dxa"/>
            <w:tcBorders>
              <w:top w:val="single" w:sz="4" w:space="0" w:color="auto"/>
              <w:left w:val="single" w:sz="4" w:space="0" w:color="auto"/>
              <w:bottom w:val="single" w:sz="4" w:space="0" w:color="auto"/>
              <w:right w:val="single" w:sz="4" w:space="0" w:color="auto"/>
            </w:tcBorders>
          </w:tcPr>
          <w:p w14:paraId="3D552284" w14:textId="00A9582B" w:rsidR="00BA4578" w:rsidRDefault="00BA4578" w:rsidP="00245E8B">
            <w:pPr>
              <w:spacing w:after="0"/>
              <w:ind w:left="72"/>
              <w:rPr>
                <w:rFonts w:ascii="Arial" w:hAnsi="Arial" w:cs="Arial"/>
                <w:sz w:val="20"/>
                <w:szCs w:val="20"/>
              </w:rPr>
            </w:pPr>
            <w:bookmarkStart w:id="397" w:name="wst_fraction_1_fraction_1_nameX2_53"/>
            <w:bookmarkEnd w:id="397"/>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0619EE29" w14:textId="77777777" w:rsidR="00BA4578" w:rsidRPr="00245E8B" w:rsidRDefault="00BA4578" w:rsidP="00245E8B">
            <w:pPr>
              <w:spacing w:after="0"/>
              <w:ind w:left="72"/>
              <w:rPr>
                <w:rFonts w:ascii="Arial" w:hAnsi="Arial" w:cs="Arial"/>
                <w:sz w:val="20"/>
                <w:szCs w:val="20"/>
              </w:rPr>
            </w:pPr>
            <w:bookmarkStart w:id="398" w:name="wst_fraction_1_fraction_1_nameX2_54"/>
            <w:bookmarkEnd w:id="398"/>
          </w:p>
        </w:tc>
      </w:tr>
      <w:tr w:rsidR="00BA4578" w:rsidRPr="00245E8B" w14:paraId="08183C7F"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6A38DB33" w14:textId="24D58E48" w:rsidR="00BA4578" w:rsidRDefault="00BA4578" w:rsidP="00245E8B">
            <w:pPr>
              <w:spacing w:after="0"/>
              <w:rPr>
                <w:rFonts w:ascii="Arial" w:hAnsi="Arial" w:cs="Arial"/>
                <w:sz w:val="20"/>
                <w:szCs w:val="20"/>
              </w:rPr>
            </w:pPr>
            <w:bookmarkStart w:id="399" w:name="wst_fraction_1_fraction_1_nameX2_55"/>
            <w:bookmarkEnd w:id="399"/>
            <w:r>
              <w:rPr>
                <w:rFonts w:ascii="Arial" w:hAnsi="Arial" w:cs="Arial"/>
                <w:sz w:val="20"/>
                <w:szCs w:val="20"/>
              </w:rPr>
              <w:t>Eternitaffald</w:t>
            </w:r>
          </w:p>
        </w:tc>
        <w:tc>
          <w:tcPr>
            <w:tcW w:w="709" w:type="dxa"/>
            <w:tcBorders>
              <w:top w:val="single" w:sz="4" w:space="0" w:color="auto"/>
              <w:left w:val="single" w:sz="4" w:space="0" w:color="auto"/>
              <w:bottom w:val="single" w:sz="4" w:space="0" w:color="auto"/>
              <w:right w:val="single" w:sz="4" w:space="0" w:color="auto"/>
            </w:tcBorders>
          </w:tcPr>
          <w:p w14:paraId="223E1888" w14:textId="77777777" w:rsidR="00BA4578" w:rsidRDefault="00BA4578" w:rsidP="00245E8B">
            <w:pPr>
              <w:spacing w:after="0"/>
              <w:ind w:left="72"/>
              <w:jc w:val="right"/>
              <w:rPr>
                <w:rFonts w:ascii="Arial" w:hAnsi="Arial" w:cs="Arial"/>
                <w:sz w:val="20"/>
                <w:szCs w:val="20"/>
              </w:rPr>
            </w:pPr>
            <w:bookmarkStart w:id="400" w:name="wst_fraction_1_fraction_1_nameX2_56"/>
            <w:bookmarkEnd w:id="400"/>
          </w:p>
        </w:tc>
        <w:tc>
          <w:tcPr>
            <w:tcW w:w="567" w:type="dxa"/>
            <w:tcBorders>
              <w:top w:val="single" w:sz="4" w:space="0" w:color="auto"/>
              <w:left w:val="single" w:sz="4" w:space="0" w:color="auto"/>
              <w:bottom w:val="single" w:sz="4" w:space="0" w:color="auto"/>
              <w:right w:val="single" w:sz="4" w:space="0" w:color="auto"/>
            </w:tcBorders>
          </w:tcPr>
          <w:p w14:paraId="433FED8D" w14:textId="77777777" w:rsidR="00BA4578" w:rsidRDefault="00BA4578" w:rsidP="00245E8B">
            <w:pPr>
              <w:spacing w:after="0"/>
              <w:ind w:left="-70"/>
              <w:jc w:val="center"/>
              <w:rPr>
                <w:rFonts w:ascii="Arial" w:hAnsi="Arial" w:cs="Arial"/>
                <w:sz w:val="20"/>
                <w:szCs w:val="20"/>
              </w:rPr>
            </w:pPr>
            <w:bookmarkStart w:id="401" w:name="wst_fraction_1_fraction_1_nameX2_57"/>
            <w:bookmarkEnd w:id="401"/>
          </w:p>
        </w:tc>
        <w:tc>
          <w:tcPr>
            <w:tcW w:w="850" w:type="dxa"/>
            <w:tcBorders>
              <w:top w:val="single" w:sz="4" w:space="0" w:color="auto"/>
              <w:left w:val="single" w:sz="4" w:space="0" w:color="auto"/>
              <w:bottom w:val="single" w:sz="4" w:space="0" w:color="auto"/>
              <w:right w:val="single" w:sz="4" w:space="0" w:color="auto"/>
            </w:tcBorders>
          </w:tcPr>
          <w:p w14:paraId="06891364" w14:textId="2FC03833" w:rsidR="00BA4578" w:rsidRDefault="00BA4578" w:rsidP="00245E8B">
            <w:pPr>
              <w:spacing w:after="0"/>
              <w:ind w:left="72"/>
              <w:rPr>
                <w:rFonts w:ascii="Arial" w:hAnsi="Arial" w:cs="Arial"/>
                <w:sz w:val="20"/>
                <w:szCs w:val="20"/>
              </w:rPr>
            </w:pPr>
            <w:bookmarkStart w:id="402" w:name="wst_fraction_1_fraction_1_nameX2_58"/>
            <w:bookmarkEnd w:id="402"/>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53B99CA6" w14:textId="77777777" w:rsidR="00BA4578" w:rsidRDefault="00BA4578" w:rsidP="00245E8B">
            <w:pPr>
              <w:spacing w:after="0"/>
              <w:ind w:left="72"/>
              <w:jc w:val="right"/>
              <w:rPr>
                <w:rFonts w:ascii="Arial" w:hAnsi="Arial" w:cs="Arial"/>
                <w:sz w:val="20"/>
                <w:szCs w:val="20"/>
              </w:rPr>
            </w:pPr>
            <w:bookmarkStart w:id="403" w:name="wst_fraction_1_fraction_1_nameX2_59"/>
            <w:bookmarkEnd w:id="403"/>
          </w:p>
        </w:tc>
        <w:tc>
          <w:tcPr>
            <w:tcW w:w="1275" w:type="dxa"/>
            <w:tcBorders>
              <w:top w:val="single" w:sz="4" w:space="0" w:color="auto"/>
              <w:left w:val="single" w:sz="4" w:space="0" w:color="auto"/>
              <w:bottom w:val="single" w:sz="4" w:space="0" w:color="auto"/>
              <w:right w:val="single" w:sz="4" w:space="0" w:color="auto"/>
            </w:tcBorders>
          </w:tcPr>
          <w:p w14:paraId="12BB646C" w14:textId="77777777" w:rsidR="00BA4578" w:rsidRDefault="00BA4578" w:rsidP="00245E8B">
            <w:pPr>
              <w:spacing w:after="0"/>
              <w:ind w:left="72"/>
              <w:rPr>
                <w:rFonts w:ascii="Arial" w:hAnsi="Arial" w:cs="Arial"/>
                <w:sz w:val="20"/>
                <w:szCs w:val="20"/>
              </w:rPr>
            </w:pPr>
            <w:bookmarkStart w:id="404" w:name="wst_fraction_1_fraction_1_nameX2_60"/>
            <w:bookmarkEnd w:id="404"/>
          </w:p>
        </w:tc>
        <w:tc>
          <w:tcPr>
            <w:tcW w:w="1276" w:type="dxa"/>
            <w:tcBorders>
              <w:top w:val="single" w:sz="4" w:space="0" w:color="auto"/>
              <w:left w:val="single" w:sz="4" w:space="0" w:color="auto"/>
              <w:bottom w:val="single" w:sz="4" w:space="0" w:color="auto"/>
              <w:right w:val="single" w:sz="4" w:space="0" w:color="auto"/>
            </w:tcBorders>
          </w:tcPr>
          <w:p w14:paraId="3A084E17" w14:textId="7C38C069" w:rsidR="00BA4578" w:rsidRDefault="00BA4578" w:rsidP="00245E8B">
            <w:pPr>
              <w:spacing w:after="0"/>
              <w:ind w:left="72"/>
              <w:rPr>
                <w:rFonts w:ascii="Arial" w:hAnsi="Arial" w:cs="Arial"/>
                <w:sz w:val="20"/>
                <w:szCs w:val="20"/>
              </w:rPr>
            </w:pPr>
            <w:bookmarkStart w:id="405" w:name="wst_fraction_1_fraction_1_nameX2_61"/>
            <w:bookmarkEnd w:id="405"/>
            <w:r>
              <w:rPr>
                <w:rFonts w:ascii="Arial" w:hAnsi="Arial" w:cs="Arial"/>
                <w:sz w:val="20"/>
                <w:szCs w:val="20"/>
              </w:rPr>
              <w:t>Ukendt</w:t>
            </w:r>
          </w:p>
        </w:tc>
        <w:tc>
          <w:tcPr>
            <w:tcW w:w="1276" w:type="dxa"/>
            <w:tcBorders>
              <w:top w:val="single" w:sz="4" w:space="0" w:color="auto"/>
              <w:left w:val="single" w:sz="4" w:space="0" w:color="auto"/>
              <w:bottom w:val="single" w:sz="4" w:space="0" w:color="auto"/>
              <w:right w:val="single" w:sz="4" w:space="0" w:color="auto"/>
            </w:tcBorders>
          </w:tcPr>
          <w:p w14:paraId="6BA88D70" w14:textId="283A6BB7" w:rsidR="00BA4578" w:rsidRDefault="00BA4578" w:rsidP="00245E8B">
            <w:pPr>
              <w:spacing w:after="0"/>
              <w:ind w:left="72"/>
              <w:rPr>
                <w:rFonts w:ascii="Arial" w:hAnsi="Arial" w:cs="Arial"/>
                <w:sz w:val="20"/>
                <w:szCs w:val="20"/>
              </w:rPr>
            </w:pPr>
            <w:bookmarkStart w:id="406" w:name="wst_fraction_1_fraction_1_nameX2_62"/>
            <w:bookmarkEnd w:id="406"/>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3C46EDA9" w14:textId="77777777" w:rsidR="00BA4578" w:rsidRPr="00245E8B" w:rsidRDefault="00BA4578" w:rsidP="00245E8B">
            <w:pPr>
              <w:spacing w:after="0"/>
              <w:ind w:left="72"/>
              <w:rPr>
                <w:rFonts w:ascii="Arial" w:hAnsi="Arial" w:cs="Arial"/>
                <w:sz w:val="20"/>
                <w:szCs w:val="20"/>
              </w:rPr>
            </w:pPr>
            <w:bookmarkStart w:id="407" w:name="wst_fraction_1_fraction_1_nameX2_63"/>
            <w:bookmarkEnd w:id="407"/>
          </w:p>
        </w:tc>
      </w:tr>
      <w:tr w:rsidR="00BA4578" w:rsidRPr="00245E8B" w14:paraId="21BB10BB"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74EA239B" w14:textId="207DA848" w:rsidR="00BA4578" w:rsidRDefault="00BA4578" w:rsidP="00245E8B">
            <w:pPr>
              <w:spacing w:after="0"/>
              <w:rPr>
                <w:rFonts w:ascii="Arial" w:hAnsi="Arial" w:cs="Arial"/>
                <w:sz w:val="20"/>
                <w:szCs w:val="20"/>
              </w:rPr>
            </w:pPr>
            <w:bookmarkStart w:id="408" w:name="wst_fraction_1_fraction_1_nameX2_64"/>
            <w:bookmarkEnd w:id="408"/>
            <w:r>
              <w:rPr>
                <w:rFonts w:ascii="Arial" w:hAnsi="Arial" w:cs="Arial"/>
                <w:sz w:val="20"/>
                <w:szCs w:val="20"/>
              </w:rPr>
              <w:t>Filterstøv (</w:t>
            </w:r>
            <w:proofErr w:type="spellStart"/>
            <w:r>
              <w:rPr>
                <w:rFonts w:ascii="Arial" w:hAnsi="Arial" w:cs="Arial"/>
                <w:sz w:val="20"/>
                <w:szCs w:val="20"/>
              </w:rPr>
              <w:t>ulegeret</w:t>
            </w:r>
            <w:proofErr w:type="spellEnd"/>
            <w:r>
              <w:rPr>
                <w:rFonts w:ascii="Arial" w:hAnsi="Arial" w:cs="Arial"/>
                <w:sz w:val="20"/>
                <w:szCs w:val="20"/>
              </w:rPr>
              <w:t xml:space="preserve"> stål)</w:t>
            </w:r>
          </w:p>
        </w:tc>
        <w:tc>
          <w:tcPr>
            <w:tcW w:w="709" w:type="dxa"/>
            <w:tcBorders>
              <w:top w:val="single" w:sz="4" w:space="0" w:color="auto"/>
              <w:left w:val="single" w:sz="4" w:space="0" w:color="auto"/>
              <w:bottom w:val="single" w:sz="4" w:space="0" w:color="auto"/>
              <w:right w:val="single" w:sz="4" w:space="0" w:color="auto"/>
            </w:tcBorders>
          </w:tcPr>
          <w:p w14:paraId="5564D8B5" w14:textId="0FAD9D8A" w:rsidR="00BA4578" w:rsidRDefault="00BA4578" w:rsidP="00245E8B">
            <w:pPr>
              <w:spacing w:after="0"/>
              <w:ind w:left="72"/>
              <w:jc w:val="right"/>
              <w:rPr>
                <w:rFonts w:ascii="Arial" w:hAnsi="Arial" w:cs="Arial"/>
                <w:sz w:val="20"/>
                <w:szCs w:val="20"/>
              </w:rPr>
            </w:pPr>
            <w:bookmarkStart w:id="409" w:name="wst_fraction_1_fraction_1_nameX2_65"/>
            <w:bookmarkEnd w:id="409"/>
            <w:r>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8DA8B12" w14:textId="12816046" w:rsidR="00BA4578" w:rsidRDefault="00BA4578" w:rsidP="00245E8B">
            <w:pPr>
              <w:spacing w:after="0"/>
              <w:ind w:left="-70"/>
              <w:jc w:val="center"/>
              <w:rPr>
                <w:rFonts w:ascii="Arial" w:hAnsi="Arial" w:cs="Arial"/>
                <w:sz w:val="20"/>
                <w:szCs w:val="20"/>
              </w:rPr>
            </w:pPr>
            <w:bookmarkStart w:id="410" w:name="wst_fraction_1_fraction_1_nameX2_66"/>
            <w:bookmarkEnd w:id="410"/>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1315F9EC" w14:textId="08570632" w:rsidR="00BA4578" w:rsidRDefault="00BA4578" w:rsidP="00245E8B">
            <w:pPr>
              <w:spacing w:after="0"/>
              <w:ind w:left="72"/>
              <w:rPr>
                <w:rFonts w:ascii="Arial" w:hAnsi="Arial" w:cs="Arial"/>
                <w:sz w:val="20"/>
                <w:szCs w:val="20"/>
              </w:rPr>
            </w:pPr>
            <w:bookmarkStart w:id="411" w:name="wst_fraction_1_fraction_1_nameX2_67"/>
            <w:bookmarkEnd w:id="411"/>
            <w:r>
              <w:rPr>
                <w:rFonts w:ascii="Arial" w:hAnsi="Arial" w:cs="Arial"/>
                <w:sz w:val="20"/>
                <w:szCs w:val="20"/>
              </w:rPr>
              <w:t>Ingen beholder</w:t>
            </w:r>
          </w:p>
        </w:tc>
        <w:tc>
          <w:tcPr>
            <w:tcW w:w="851" w:type="dxa"/>
            <w:tcBorders>
              <w:top w:val="single" w:sz="4" w:space="0" w:color="auto"/>
              <w:left w:val="single" w:sz="4" w:space="0" w:color="auto"/>
              <w:bottom w:val="single" w:sz="4" w:space="0" w:color="auto"/>
              <w:right w:val="single" w:sz="4" w:space="0" w:color="auto"/>
            </w:tcBorders>
          </w:tcPr>
          <w:p w14:paraId="4D21980B" w14:textId="77777777" w:rsidR="00BA4578" w:rsidRDefault="00BA4578" w:rsidP="00245E8B">
            <w:pPr>
              <w:spacing w:after="0"/>
              <w:ind w:left="72"/>
              <w:jc w:val="right"/>
              <w:rPr>
                <w:rFonts w:ascii="Arial" w:hAnsi="Arial" w:cs="Arial"/>
                <w:sz w:val="20"/>
                <w:szCs w:val="20"/>
              </w:rPr>
            </w:pPr>
            <w:bookmarkStart w:id="412" w:name="wst_fraction_1_fraction_1_nameX2_68"/>
            <w:bookmarkEnd w:id="412"/>
          </w:p>
        </w:tc>
        <w:tc>
          <w:tcPr>
            <w:tcW w:w="1275" w:type="dxa"/>
            <w:tcBorders>
              <w:top w:val="single" w:sz="4" w:space="0" w:color="auto"/>
              <w:left w:val="single" w:sz="4" w:space="0" w:color="auto"/>
              <w:bottom w:val="single" w:sz="4" w:space="0" w:color="auto"/>
              <w:right w:val="single" w:sz="4" w:space="0" w:color="auto"/>
            </w:tcBorders>
          </w:tcPr>
          <w:p w14:paraId="1CD2B883" w14:textId="0D955873" w:rsidR="00BA4578" w:rsidRDefault="00BA4578" w:rsidP="00245E8B">
            <w:pPr>
              <w:spacing w:after="0"/>
              <w:ind w:left="72"/>
              <w:rPr>
                <w:rFonts w:ascii="Arial" w:hAnsi="Arial" w:cs="Arial"/>
                <w:sz w:val="20"/>
                <w:szCs w:val="20"/>
              </w:rPr>
            </w:pPr>
            <w:bookmarkStart w:id="413" w:name="wst_fraction_1_fraction_1_nameX2_69"/>
            <w:bookmarkEnd w:id="413"/>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5AFD3D40" w14:textId="356EF4AB" w:rsidR="00BA4578" w:rsidRDefault="00BA4578" w:rsidP="00245E8B">
            <w:pPr>
              <w:spacing w:after="0"/>
              <w:ind w:left="72"/>
              <w:rPr>
                <w:rFonts w:ascii="Arial" w:hAnsi="Arial" w:cs="Arial"/>
                <w:sz w:val="20"/>
                <w:szCs w:val="20"/>
              </w:rPr>
            </w:pPr>
            <w:bookmarkStart w:id="414" w:name="wst_fraction_1_fraction_1_nameX2_70"/>
            <w:bookmarkEnd w:id="414"/>
            <w:proofErr w:type="spellStart"/>
            <w:r>
              <w:rPr>
                <w:rFonts w:ascii="Arial" w:hAnsi="Arial" w:cs="Arial"/>
                <w:sz w:val="20"/>
                <w:szCs w:val="20"/>
              </w:rPr>
              <w:t>Ventek</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40239AEA" w14:textId="7CAD0322" w:rsidR="00BA4578" w:rsidRDefault="00BA4578" w:rsidP="00245E8B">
            <w:pPr>
              <w:spacing w:after="0"/>
              <w:ind w:left="72"/>
              <w:rPr>
                <w:rFonts w:ascii="Arial" w:hAnsi="Arial" w:cs="Arial"/>
                <w:sz w:val="20"/>
                <w:szCs w:val="20"/>
              </w:rPr>
            </w:pPr>
            <w:bookmarkStart w:id="415" w:name="wst_fraction_1_fraction_1_nameX2_71"/>
            <w:bookmarkEnd w:id="415"/>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30FAD49B" w14:textId="77777777" w:rsidR="00BA4578" w:rsidRPr="00245E8B" w:rsidRDefault="00BA4578" w:rsidP="00245E8B">
            <w:pPr>
              <w:spacing w:after="0"/>
              <w:ind w:left="72"/>
              <w:rPr>
                <w:rFonts w:ascii="Arial" w:hAnsi="Arial" w:cs="Arial"/>
                <w:sz w:val="20"/>
                <w:szCs w:val="20"/>
              </w:rPr>
            </w:pPr>
            <w:bookmarkStart w:id="416" w:name="wst_fraction_1_fraction_1_nameX2_72"/>
            <w:bookmarkEnd w:id="416"/>
          </w:p>
        </w:tc>
      </w:tr>
      <w:tr w:rsidR="00BA4578" w:rsidRPr="00245E8B" w14:paraId="56056599"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1ECC6F0D" w14:textId="28178430" w:rsidR="00BA4578" w:rsidRDefault="00BA4578" w:rsidP="00245E8B">
            <w:pPr>
              <w:spacing w:after="0"/>
              <w:rPr>
                <w:rFonts w:ascii="Arial" w:hAnsi="Arial" w:cs="Arial"/>
                <w:sz w:val="20"/>
                <w:szCs w:val="20"/>
              </w:rPr>
            </w:pPr>
            <w:bookmarkStart w:id="417" w:name="wst_fraction_1_fraction_1_nameX2_73"/>
            <w:bookmarkEnd w:id="417"/>
            <w:r>
              <w:rPr>
                <w:rFonts w:ascii="Arial" w:hAnsi="Arial" w:cs="Arial"/>
                <w:sz w:val="20"/>
                <w:szCs w:val="20"/>
              </w:rPr>
              <w:t>Gipsplader</w:t>
            </w:r>
          </w:p>
        </w:tc>
        <w:tc>
          <w:tcPr>
            <w:tcW w:w="709" w:type="dxa"/>
            <w:tcBorders>
              <w:top w:val="single" w:sz="4" w:space="0" w:color="auto"/>
              <w:left w:val="single" w:sz="4" w:space="0" w:color="auto"/>
              <w:bottom w:val="single" w:sz="4" w:space="0" w:color="auto"/>
              <w:right w:val="single" w:sz="4" w:space="0" w:color="auto"/>
            </w:tcBorders>
          </w:tcPr>
          <w:p w14:paraId="23CD038A" w14:textId="77777777" w:rsidR="00BA4578" w:rsidRDefault="00BA4578" w:rsidP="00245E8B">
            <w:pPr>
              <w:spacing w:after="0"/>
              <w:ind w:left="72"/>
              <w:jc w:val="right"/>
              <w:rPr>
                <w:rFonts w:ascii="Arial" w:hAnsi="Arial" w:cs="Arial"/>
                <w:sz w:val="20"/>
                <w:szCs w:val="20"/>
              </w:rPr>
            </w:pPr>
            <w:bookmarkStart w:id="418" w:name="wst_fraction_1_fraction_1_nameX2_74"/>
            <w:bookmarkEnd w:id="418"/>
          </w:p>
        </w:tc>
        <w:tc>
          <w:tcPr>
            <w:tcW w:w="567" w:type="dxa"/>
            <w:tcBorders>
              <w:top w:val="single" w:sz="4" w:space="0" w:color="auto"/>
              <w:left w:val="single" w:sz="4" w:space="0" w:color="auto"/>
              <w:bottom w:val="single" w:sz="4" w:space="0" w:color="auto"/>
              <w:right w:val="single" w:sz="4" w:space="0" w:color="auto"/>
            </w:tcBorders>
          </w:tcPr>
          <w:p w14:paraId="0B0D995B" w14:textId="77777777" w:rsidR="00BA4578" w:rsidRDefault="00BA4578" w:rsidP="00245E8B">
            <w:pPr>
              <w:spacing w:after="0"/>
              <w:ind w:left="-70"/>
              <w:jc w:val="center"/>
              <w:rPr>
                <w:rFonts w:ascii="Arial" w:hAnsi="Arial" w:cs="Arial"/>
                <w:sz w:val="20"/>
                <w:szCs w:val="20"/>
              </w:rPr>
            </w:pPr>
            <w:bookmarkStart w:id="419" w:name="wst_fraction_1_fraction_1_nameX2_75"/>
            <w:bookmarkEnd w:id="419"/>
          </w:p>
        </w:tc>
        <w:tc>
          <w:tcPr>
            <w:tcW w:w="850" w:type="dxa"/>
            <w:tcBorders>
              <w:top w:val="single" w:sz="4" w:space="0" w:color="auto"/>
              <w:left w:val="single" w:sz="4" w:space="0" w:color="auto"/>
              <w:bottom w:val="single" w:sz="4" w:space="0" w:color="auto"/>
              <w:right w:val="single" w:sz="4" w:space="0" w:color="auto"/>
            </w:tcBorders>
          </w:tcPr>
          <w:p w14:paraId="23C0F1D5" w14:textId="2936E49B" w:rsidR="00BA4578" w:rsidRDefault="00BA4578" w:rsidP="00245E8B">
            <w:pPr>
              <w:spacing w:after="0"/>
              <w:ind w:left="72"/>
              <w:rPr>
                <w:rFonts w:ascii="Arial" w:hAnsi="Arial" w:cs="Arial"/>
                <w:sz w:val="20"/>
                <w:szCs w:val="20"/>
              </w:rPr>
            </w:pPr>
            <w:bookmarkStart w:id="420" w:name="wst_fraction_1_fraction_1_nameX2_76"/>
            <w:bookmarkEnd w:id="420"/>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3C0A2D94" w14:textId="77777777" w:rsidR="00BA4578" w:rsidRDefault="00BA4578" w:rsidP="00245E8B">
            <w:pPr>
              <w:spacing w:after="0"/>
              <w:ind w:left="72"/>
              <w:jc w:val="right"/>
              <w:rPr>
                <w:rFonts w:ascii="Arial" w:hAnsi="Arial" w:cs="Arial"/>
                <w:sz w:val="20"/>
                <w:szCs w:val="20"/>
              </w:rPr>
            </w:pPr>
            <w:bookmarkStart w:id="421" w:name="wst_fraction_1_fraction_1_nameX2_77"/>
            <w:bookmarkEnd w:id="421"/>
          </w:p>
        </w:tc>
        <w:tc>
          <w:tcPr>
            <w:tcW w:w="1275" w:type="dxa"/>
            <w:tcBorders>
              <w:top w:val="single" w:sz="4" w:space="0" w:color="auto"/>
              <w:left w:val="single" w:sz="4" w:space="0" w:color="auto"/>
              <w:bottom w:val="single" w:sz="4" w:space="0" w:color="auto"/>
              <w:right w:val="single" w:sz="4" w:space="0" w:color="auto"/>
            </w:tcBorders>
          </w:tcPr>
          <w:p w14:paraId="6D835F41" w14:textId="39ECC681" w:rsidR="00BA4578" w:rsidRDefault="00BA4578" w:rsidP="00245E8B">
            <w:pPr>
              <w:spacing w:after="0"/>
              <w:ind w:left="72"/>
              <w:rPr>
                <w:rFonts w:ascii="Arial" w:hAnsi="Arial" w:cs="Arial"/>
                <w:sz w:val="20"/>
                <w:szCs w:val="20"/>
              </w:rPr>
            </w:pPr>
            <w:bookmarkStart w:id="422" w:name="wst_fraction_1_fraction_1_nameX2_78"/>
            <w:bookmarkEnd w:id="422"/>
            <w:r>
              <w:rPr>
                <w:rFonts w:ascii="Arial" w:hAnsi="Arial" w:cs="Arial"/>
                <w:sz w:val="20"/>
                <w:szCs w:val="20"/>
              </w:rPr>
              <w:t>Ikke noteret ved tilsyn</w:t>
            </w:r>
          </w:p>
        </w:tc>
        <w:tc>
          <w:tcPr>
            <w:tcW w:w="1276" w:type="dxa"/>
            <w:tcBorders>
              <w:top w:val="single" w:sz="4" w:space="0" w:color="auto"/>
              <w:left w:val="single" w:sz="4" w:space="0" w:color="auto"/>
              <w:bottom w:val="single" w:sz="4" w:space="0" w:color="auto"/>
              <w:right w:val="single" w:sz="4" w:space="0" w:color="auto"/>
            </w:tcBorders>
          </w:tcPr>
          <w:p w14:paraId="63EA2E4E" w14:textId="4B88258B" w:rsidR="00BA4578" w:rsidRDefault="00BA4578" w:rsidP="00245E8B">
            <w:pPr>
              <w:spacing w:after="0"/>
              <w:ind w:left="72"/>
              <w:rPr>
                <w:rFonts w:ascii="Arial" w:hAnsi="Arial" w:cs="Arial"/>
                <w:sz w:val="20"/>
                <w:szCs w:val="20"/>
              </w:rPr>
            </w:pPr>
            <w:bookmarkStart w:id="423" w:name="wst_fraction_1_fraction_1_nameX2_79"/>
            <w:bookmarkEnd w:id="423"/>
            <w:r>
              <w:rPr>
                <w:rFonts w:ascii="Arial" w:hAnsi="Arial" w:cs="Arial"/>
                <w:sz w:val="20"/>
                <w:szCs w:val="20"/>
              </w:rPr>
              <w:t>Ukendt</w:t>
            </w:r>
          </w:p>
        </w:tc>
        <w:tc>
          <w:tcPr>
            <w:tcW w:w="1276" w:type="dxa"/>
            <w:tcBorders>
              <w:top w:val="single" w:sz="4" w:space="0" w:color="auto"/>
              <w:left w:val="single" w:sz="4" w:space="0" w:color="auto"/>
              <w:bottom w:val="single" w:sz="4" w:space="0" w:color="auto"/>
              <w:right w:val="single" w:sz="4" w:space="0" w:color="auto"/>
            </w:tcBorders>
          </w:tcPr>
          <w:p w14:paraId="29FF638B" w14:textId="411527CD" w:rsidR="00BA4578" w:rsidRDefault="00BA4578" w:rsidP="00245E8B">
            <w:pPr>
              <w:spacing w:after="0"/>
              <w:ind w:left="72"/>
              <w:rPr>
                <w:rFonts w:ascii="Arial" w:hAnsi="Arial" w:cs="Arial"/>
                <w:sz w:val="20"/>
                <w:szCs w:val="20"/>
              </w:rPr>
            </w:pPr>
            <w:bookmarkStart w:id="424" w:name="wst_fraction_1_fraction_1_nameX2_80"/>
            <w:bookmarkEnd w:id="424"/>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459A92FA" w14:textId="77777777" w:rsidR="00BA4578" w:rsidRPr="00245E8B" w:rsidRDefault="00BA4578" w:rsidP="00245E8B">
            <w:pPr>
              <w:spacing w:after="0"/>
              <w:ind w:left="72"/>
              <w:rPr>
                <w:rFonts w:ascii="Arial" w:hAnsi="Arial" w:cs="Arial"/>
                <w:sz w:val="20"/>
                <w:szCs w:val="20"/>
              </w:rPr>
            </w:pPr>
            <w:bookmarkStart w:id="425" w:name="wst_fraction_1_fraction_1_nameX2_81"/>
            <w:bookmarkEnd w:id="425"/>
          </w:p>
        </w:tc>
      </w:tr>
      <w:tr w:rsidR="00BA4578" w:rsidRPr="00245E8B" w14:paraId="7A83A275"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7DC610CD" w14:textId="26FC6628" w:rsidR="00BA4578" w:rsidRDefault="00BA4578" w:rsidP="00245E8B">
            <w:pPr>
              <w:spacing w:after="0"/>
              <w:rPr>
                <w:rFonts w:ascii="Arial" w:hAnsi="Arial" w:cs="Arial"/>
                <w:sz w:val="20"/>
                <w:szCs w:val="20"/>
              </w:rPr>
            </w:pPr>
            <w:bookmarkStart w:id="426" w:name="wst_fraction_1_fraction_1_nameX2_82"/>
            <w:bookmarkEnd w:id="426"/>
            <w:r>
              <w:rPr>
                <w:rFonts w:ascii="Arial" w:hAnsi="Arial" w:cs="Arial"/>
                <w:sz w:val="20"/>
                <w:szCs w:val="20"/>
              </w:rPr>
              <w:t>Imprægneret træ</w:t>
            </w:r>
          </w:p>
        </w:tc>
        <w:tc>
          <w:tcPr>
            <w:tcW w:w="709" w:type="dxa"/>
            <w:tcBorders>
              <w:top w:val="single" w:sz="4" w:space="0" w:color="auto"/>
              <w:left w:val="single" w:sz="4" w:space="0" w:color="auto"/>
              <w:bottom w:val="single" w:sz="4" w:space="0" w:color="auto"/>
              <w:right w:val="single" w:sz="4" w:space="0" w:color="auto"/>
            </w:tcBorders>
          </w:tcPr>
          <w:p w14:paraId="327F81A2" w14:textId="77777777" w:rsidR="00BA4578" w:rsidRDefault="00BA4578" w:rsidP="00245E8B">
            <w:pPr>
              <w:spacing w:after="0"/>
              <w:ind w:left="72"/>
              <w:jc w:val="right"/>
              <w:rPr>
                <w:rFonts w:ascii="Arial" w:hAnsi="Arial" w:cs="Arial"/>
                <w:sz w:val="20"/>
                <w:szCs w:val="20"/>
              </w:rPr>
            </w:pPr>
            <w:bookmarkStart w:id="427" w:name="wst_fraction_1_fraction_1_nameX2_83"/>
            <w:bookmarkEnd w:id="427"/>
          </w:p>
        </w:tc>
        <w:tc>
          <w:tcPr>
            <w:tcW w:w="567" w:type="dxa"/>
            <w:tcBorders>
              <w:top w:val="single" w:sz="4" w:space="0" w:color="auto"/>
              <w:left w:val="single" w:sz="4" w:space="0" w:color="auto"/>
              <w:bottom w:val="single" w:sz="4" w:space="0" w:color="auto"/>
              <w:right w:val="single" w:sz="4" w:space="0" w:color="auto"/>
            </w:tcBorders>
          </w:tcPr>
          <w:p w14:paraId="609CF2C0" w14:textId="77777777" w:rsidR="00BA4578" w:rsidRDefault="00BA4578" w:rsidP="00245E8B">
            <w:pPr>
              <w:spacing w:after="0"/>
              <w:ind w:left="-70"/>
              <w:jc w:val="center"/>
              <w:rPr>
                <w:rFonts w:ascii="Arial" w:hAnsi="Arial" w:cs="Arial"/>
                <w:sz w:val="20"/>
                <w:szCs w:val="20"/>
              </w:rPr>
            </w:pPr>
            <w:bookmarkStart w:id="428" w:name="wst_fraction_1_fraction_1_nameX2_84"/>
            <w:bookmarkEnd w:id="428"/>
          </w:p>
        </w:tc>
        <w:tc>
          <w:tcPr>
            <w:tcW w:w="850" w:type="dxa"/>
            <w:tcBorders>
              <w:top w:val="single" w:sz="4" w:space="0" w:color="auto"/>
              <w:left w:val="single" w:sz="4" w:space="0" w:color="auto"/>
              <w:bottom w:val="single" w:sz="4" w:space="0" w:color="auto"/>
              <w:right w:val="single" w:sz="4" w:space="0" w:color="auto"/>
            </w:tcBorders>
          </w:tcPr>
          <w:p w14:paraId="001993DC" w14:textId="3BE7C58D" w:rsidR="00BA4578" w:rsidRDefault="00BA4578" w:rsidP="00245E8B">
            <w:pPr>
              <w:spacing w:after="0"/>
              <w:ind w:left="72"/>
              <w:rPr>
                <w:rFonts w:ascii="Arial" w:hAnsi="Arial" w:cs="Arial"/>
                <w:sz w:val="20"/>
                <w:szCs w:val="20"/>
              </w:rPr>
            </w:pPr>
            <w:bookmarkStart w:id="429" w:name="wst_fraction_1_fraction_1_nameX2_85"/>
            <w:bookmarkEnd w:id="429"/>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704A05CF" w14:textId="77777777" w:rsidR="00BA4578" w:rsidRDefault="00BA4578" w:rsidP="00245E8B">
            <w:pPr>
              <w:spacing w:after="0"/>
              <w:ind w:left="72"/>
              <w:jc w:val="right"/>
              <w:rPr>
                <w:rFonts w:ascii="Arial" w:hAnsi="Arial" w:cs="Arial"/>
                <w:sz w:val="20"/>
                <w:szCs w:val="20"/>
              </w:rPr>
            </w:pPr>
            <w:bookmarkStart w:id="430" w:name="wst_fraction_1_fraction_1_nameX2_86"/>
            <w:bookmarkEnd w:id="430"/>
          </w:p>
        </w:tc>
        <w:tc>
          <w:tcPr>
            <w:tcW w:w="1275" w:type="dxa"/>
            <w:tcBorders>
              <w:top w:val="single" w:sz="4" w:space="0" w:color="auto"/>
              <w:left w:val="single" w:sz="4" w:space="0" w:color="auto"/>
              <w:bottom w:val="single" w:sz="4" w:space="0" w:color="auto"/>
              <w:right w:val="single" w:sz="4" w:space="0" w:color="auto"/>
            </w:tcBorders>
          </w:tcPr>
          <w:p w14:paraId="62CDBA74" w14:textId="459294D4" w:rsidR="00BA4578" w:rsidRDefault="00BA4578" w:rsidP="00245E8B">
            <w:pPr>
              <w:spacing w:after="0"/>
              <w:ind w:left="72"/>
              <w:rPr>
                <w:rFonts w:ascii="Arial" w:hAnsi="Arial" w:cs="Arial"/>
                <w:sz w:val="20"/>
                <w:szCs w:val="20"/>
              </w:rPr>
            </w:pPr>
            <w:bookmarkStart w:id="431" w:name="wst_fraction_1_fraction_1_nameX2_87"/>
            <w:bookmarkEnd w:id="431"/>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0976DD1E" w14:textId="2364645B" w:rsidR="00BA4578" w:rsidRDefault="00BA4578" w:rsidP="00245E8B">
            <w:pPr>
              <w:spacing w:after="0"/>
              <w:ind w:left="72"/>
              <w:rPr>
                <w:rFonts w:ascii="Arial" w:hAnsi="Arial" w:cs="Arial"/>
                <w:sz w:val="20"/>
                <w:szCs w:val="20"/>
              </w:rPr>
            </w:pPr>
            <w:bookmarkStart w:id="432" w:name="wst_fraction_1_fraction_1_nameX2_88"/>
            <w:bookmarkEnd w:id="432"/>
            <w:r>
              <w:rPr>
                <w:rFonts w:ascii="Arial" w:hAnsi="Arial" w:cs="Arial"/>
                <w:sz w:val="20"/>
                <w:szCs w:val="20"/>
              </w:rPr>
              <w:t>Kristian Rytter A/S</w:t>
            </w:r>
          </w:p>
        </w:tc>
        <w:tc>
          <w:tcPr>
            <w:tcW w:w="1276" w:type="dxa"/>
            <w:tcBorders>
              <w:top w:val="single" w:sz="4" w:space="0" w:color="auto"/>
              <w:left w:val="single" w:sz="4" w:space="0" w:color="auto"/>
              <w:bottom w:val="single" w:sz="4" w:space="0" w:color="auto"/>
              <w:right w:val="single" w:sz="4" w:space="0" w:color="auto"/>
            </w:tcBorders>
          </w:tcPr>
          <w:p w14:paraId="300D8DBC" w14:textId="5D6ABAA4" w:rsidR="00BA4578" w:rsidRDefault="00BA4578" w:rsidP="00245E8B">
            <w:pPr>
              <w:spacing w:after="0"/>
              <w:ind w:left="72"/>
              <w:rPr>
                <w:rFonts w:ascii="Arial" w:hAnsi="Arial" w:cs="Arial"/>
                <w:sz w:val="20"/>
                <w:szCs w:val="20"/>
              </w:rPr>
            </w:pPr>
            <w:bookmarkStart w:id="433" w:name="wst_fraction_1_fraction_1_nameX2_89"/>
            <w:bookmarkEnd w:id="433"/>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130323DD" w14:textId="77777777" w:rsidR="00BA4578" w:rsidRPr="00245E8B" w:rsidRDefault="00BA4578" w:rsidP="00245E8B">
            <w:pPr>
              <w:spacing w:after="0"/>
              <w:ind w:left="72"/>
              <w:rPr>
                <w:rFonts w:ascii="Arial" w:hAnsi="Arial" w:cs="Arial"/>
                <w:sz w:val="20"/>
                <w:szCs w:val="20"/>
              </w:rPr>
            </w:pPr>
            <w:bookmarkStart w:id="434" w:name="wst_fraction_1_fraction_1_nameX2_90"/>
            <w:bookmarkEnd w:id="434"/>
          </w:p>
        </w:tc>
      </w:tr>
      <w:tr w:rsidR="00BA4578" w:rsidRPr="00245E8B" w14:paraId="430DA579"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04CFC882" w14:textId="7D91D843" w:rsidR="00BA4578" w:rsidRDefault="00BA4578" w:rsidP="00245E8B">
            <w:pPr>
              <w:spacing w:after="0"/>
              <w:rPr>
                <w:rFonts w:ascii="Arial" w:hAnsi="Arial" w:cs="Arial"/>
                <w:sz w:val="20"/>
                <w:szCs w:val="20"/>
              </w:rPr>
            </w:pPr>
            <w:bookmarkStart w:id="435" w:name="wst_fraction_1_fraction_1_nameX2_91"/>
            <w:bookmarkEnd w:id="435"/>
            <w:r>
              <w:rPr>
                <w:rFonts w:ascii="Arial" w:hAnsi="Arial" w:cs="Arial"/>
                <w:sz w:val="20"/>
                <w:szCs w:val="20"/>
              </w:rPr>
              <w:t>Kobber</w:t>
            </w:r>
          </w:p>
        </w:tc>
        <w:tc>
          <w:tcPr>
            <w:tcW w:w="709" w:type="dxa"/>
            <w:tcBorders>
              <w:top w:val="single" w:sz="4" w:space="0" w:color="auto"/>
              <w:left w:val="single" w:sz="4" w:space="0" w:color="auto"/>
              <w:bottom w:val="single" w:sz="4" w:space="0" w:color="auto"/>
              <w:right w:val="single" w:sz="4" w:space="0" w:color="auto"/>
            </w:tcBorders>
          </w:tcPr>
          <w:p w14:paraId="324BCC4A" w14:textId="77777777" w:rsidR="00BA4578" w:rsidRDefault="00BA4578" w:rsidP="00245E8B">
            <w:pPr>
              <w:spacing w:after="0"/>
              <w:ind w:left="72"/>
              <w:jc w:val="right"/>
              <w:rPr>
                <w:rFonts w:ascii="Arial" w:hAnsi="Arial" w:cs="Arial"/>
                <w:sz w:val="20"/>
                <w:szCs w:val="20"/>
              </w:rPr>
            </w:pPr>
            <w:bookmarkStart w:id="436" w:name="wst_fraction_1_fraction_1_nameX2_92"/>
            <w:bookmarkEnd w:id="436"/>
          </w:p>
        </w:tc>
        <w:tc>
          <w:tcPr>
            <w:tcW w:w="567" w:type="dxa"/>
            <w:tcBorders>
              <w:top w:val="single" w:sz="4" w:space="0" w:color="auto"/>
              <w:left w:val="single" w:sz="4" w:space="0" w:color="auto"/>
              <w:bottom w:val="single" w:sz="4" w:space="0" w:color="auto"/>
              <w:right w:val="single" w:sz="4" w:space="0" w:color="auto"/>
            </w:tcBorders>
          </w:tcPr>
          <w:p w14:paraId="20E8FB0A" w14:textId="77777777" w:rsidR="00BA4578" w:rsidRDefault="00BA4578" w:rsidP="00245E8B">
            <w:pPr>
              <w:spacing w:after="0"/>
              <w:ind w:left="-70"/>
              <w:jc w:val="center"/>
              <w:rPr>
                <w:rFonts w:ascii="Arial" w:hAnsi="Arial" w:cs="Arial"/>
                <w:sz w:val="20"/>
                <w:szCs w:val="20"/>
              </w:rPr>
            </w:pPr>
            <w:bookmarkStart w:id="437" w:name="wst_fraction_1_fraction_1_nameX2_93"/>
            <w:bookmarkEnd w:id="437"/>
          </w:p>
        </w:tc>
        <w:tc>
          <w:tcPr>
            <w:tcW w:w="850" w:type="dxa"/>
            <w:tcBorders>
              <w:top w:val="single" w:sz="4" w:space="0" w:color="auto"/>
              <w:left w:val="single" w:sz="4" w:space="0" w:color="auto"/>
              <w:bottom w:val="single" w:sz="4" w:space="0" w:color="auto"/>
              <w:right w:val="single" w:sz="4" w:space="0" w:color="auto"/>
            </w:tcBorders>
          </w:tcPr>
          <w:p w14:paraId="24F38567" w14:textId="5F228337" w:rsidR="00BA4578" w:rsidRDefault="00BA4578" w:rsidP="00245E8B">
            <w:pPr>
              <w:spacing w:after="0"/>
              <w:ind w:left="72"/>
              <w:rPr>
                <w:rFonts w:ascii="Arial" w:hAnsi="Arial" w:cs="Arial"/>
                <w:sz w:val="20"/>
                <w:szCs w:val="20"/>
              </w:rPr>
            </w:pPr>
            <w:bookmarkStart w:id="438" w:name="wst_fraction_1_fraction_1_nameX2_94"/>
            <w:bookmarkEnd w:id="438"/>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2D5180EF" w14:textId="77777777" w:rsidR="00BA4578" w:rsidRDefault="00BA4578" w:rsidP="00245E8B">
            <w:pPr>
              <w:spacing w:after="0"/>
              <w:ind w:left="72"/>
              <w:jc w:val="right"/>
              <w:rPr>
                <w:rFonts w:ascii="Arial" w:hAnsi="Arial" w:cs="Arial"/>
                <w:sz w:val="20"/>
                <w:szCs w:val="20"/>
              </w:rPr>
            </w:pPr>
            <w:bookmarkStart w:id="439" w:name="wst_fraction_1_fraction_1_nameX2_95"/>
            <w:bookmarkEnd w:id="439"/>
          </w:p>
        </w:tc>
        <w:tc>
          <w:tcPr>
            <w:tcW w:w="1275" w:type="dxa"/>
            <w:tcBorders>
              <w:top w:val="single" w:sz="4" w:space="0" w:color="auto"/>
              <w:left w:val="single" w:sz="4" w:space="0" w:color="auto"/>
              <w:bottom w:val="single" w:sz="4" w:space="0" w:color="auto"/>
              <w:right w:val="single" w:sz="4" w:space="0" w:color="auto"/>
            </w:tcBorders>
          </w:tcPr>
          <w:p w14:paraId="2ACC135D" w14:textId="4A10BF01" w:rsidR="00BA4578" w:rsidRDefault="00BA4578" w:rsidP="00245E8B">
            <w:pPr>
              <w:spacing w:after="0"/>
              <w:ind w:left="72"/>
              <w:rPr>
                <w:rFonts w:ascii="Arial" w:hAnsi="Arial" w:cs="Arial"/>
                <w:sz w:val="20"/>
                <w:szCs w:val="20"/>
              </w:rPr>
            </w:pPr>
            <w:bookmarkStart w:id="440" w:name="wst_fraction_1_fraction_1_nameX2_96"/>
            <w:bookmarkEnd w:id="440"/>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720F95A6" w14:textId="7F7C6406" w:rsidR="00BA4578" w:rsidRDefault="00BA4578" w:rsidP="00245E8B">
            <w:pPr>
              <w:spacing w:after="0"/>
              <w:ind w:left="72"/>
              <w:rPr>
                <w:rFonts w:ascii="Arial" w:hAnsi="Arial" w:cs="Arial"/>
                <w:sz w:val="20"/>
                <w:szCs w:val="20"/>
              </w:rPr>
            </w:pPr>
            <w:bookmarkStart w:id="441" w:name="wst_fraction_1_fraction_1_nameX2_97"/>
            <w:bookmarkEnd w:id="441"/>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5AECEA5A" w14:textId="62163223" w:rsidR="00BA4578" w:rsidRDefault="00BA4578" w:rsidP="00245E8B">
            <w:pPr>
              <w:spacing w:after="0"/>
              <w:ind w:left="72"/>
              <w:rPr>
                <w:rFonts w:ascii="Arial" w:hAnsi="Arial" w:cs="Arial"/>
                <w:sz w:val="20"/>
                <w:szCs w:val="20"/>
              </w:rPr>
            </w:pPr>
            <w:bookmarkStart w:id="442" w:name="wst_fraction_1_fraction_1_nameX2_98"/>
            <w:bookmarkEnd w:id="442"/>
            <w:r>
              <w:rPr>
                <w:rFonts w:ascii="Arial" w:hAnsi="Arial" w:cs="Arial"/>
                <w:sz w:val="20"/>
                <w:szCs w:val="20"/>
              </w:rPr>
              <w:t>H.J. Hansen Genvindingsindustri A/S</w:t>
            </w:r>
          </w:p>
        </w:tc>
        <w:tc>
          <w:tcPr>
            <w:tcW w:w="1559" w:type="dxa"/>
            <w:tcBorders>
              <w:top w:val="single" w:sz="4" w:space="0" w:color="auto"/>
              <w:left w:val="single" w:sz="4" w:space="0" w:color="auto"/>
              <w:bottom w:val="single" w:sz="4" w:space="0" w:color="auto"/>
              <w:right w:val="double" w:sz="4" w:space="0" w:color="auto"/>
            </w:tcBorders>
          </w:tcPr>
          <w:p w14:paraId="4DE77202" w14:textId="77777777" w:rsidR="00BA4578" w:rsidRPr="00245E8B" w:rsidRDefault="00BA4578" w:rsidP="00245E8B">
            <w:pPr>
              <w:spacing w:after="0"/>
              <w:ind w:left="72"/>
              <w:rPr>
                <w:rFonts w:ascii="Arial" w:hAnsi="Arial" w:cs="Arial"/>
                <w:sz w:val="20"/>
                <w:szCs w:val="20"/>
              </w:rPr>
            </w:pPr>
            <w:bookmarkStart w:id="443" w:name="wst_fraction_1_fraction_1_nameX2_99"/>
            <w:bookmarkEnd w:id="443"/>
          </w:p>
        </w:tc>
      </w:tr>
      <w:tr w:rsidR="00BA4578" w:rsidRPr="00245E8B" w14:paraId="3A9DF618"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3F14F867" w14:textId="58F6D74D" w:rsidR="00BA4578" w:rsidRDefault="00BA4578" w:rsidP="00245E8B">
            <w:pPr>
              <w:spacing w:after="0"/>
              <w:rPr>
                <w:rFonts w:ascii="Arial" w:hAnsi="Arial" w:cs="Arial"/>
                <w:sz w:val="20"/>
                <w:szCs w:val="20"/>
              </w:rPr>
            </w:pPr>
            <w:bookmarkStart w:id="444" w:name="wst_fraction_1_fraction_1_nameX2_100"/>
            <w:bookmarkEnd w:id="444"/>
            <w:r>
              <w:rPr>
                <w:rFonts w:ascii="Arial" w:hAnsi="Arial" w:cs="Arial"/>
                <w:sz w:val="20"/>
                <w:szCs w:val="20"/>
              </w:rPr>
              <w:t>Malingsrester</w:t>
            </w:r>
          </w:p>
        </w:tc>
        <w:tc>
          <w:tcPr>
            <w:tcW w:w="709" w:type="dxa"/>
            <w:tcBorders>
              <w:top w:val="single" w:sz="4" w:space="0" w:color="auto"/>
              <w:left w:val="single" w:sz="4" w:space="0" w:color="auto"/>
              <w:bottom w:val="single" w:sz="4" w:space="0" w:color="auto"/>
              <w:right w:val="single" w:sz="4" w:space="0" w:color="auto"/>
            </w:tcBorders>
          </w:tcPr>
          <w:p w14:paraId="228A6BE6" w14:textId="77777777" w:rsidR="00BA4578" w:rsidRDefault="00BA4578" w:rsidP="00245E8B">
            <w:pPr>
              <w:spacing w:after="0"/>
              <w:ind w:left="72"/>
              <w:jc w:val="right"/>
              <w:rPr>
                <w:rFonts w:ascii="Arial" w:hAnsi="Arial" w:cs="Arial"/>
                <w:sz w:val="20"/>
                <w:szCs w:val="20"/>
              </w:rPr>
            </w:pPr>
            <w:bookmarkStart w:id="445" w:name="wst_fraction_1_fraction_1_nameX2_101"/>
            <w:bookmarkEnd w:id="445"/>
          </w:p>
        </w:tc>
        <w:tc>
          <w:tcPr>
            <w:tcW w:w="567" w:type="dxa"/>
            <w:tcBorders>
              <w:top w:val="single" w:sz="4" w:space="0" w:color="auto"/>
              <w:left w:val="single" w:sz="4" w:space="0" w:color="auto"/>
              <w:bottom w:val="single" w:sz="4" w:space="0" w:color="auto"/>
              <w:right w:val="single" w:sz="4" w:space="0" w:color="auto"/>
            </w:tcBorders>
          </w:tcPr>
          <w:p w14:paraId="335A2049" w14:textId="77777777" w:rsidR="00BA4578" w:rsidRDefault="00BA4578" w:rsidP="00245E8B">
            <w:pPr>
              <w:spacing w:after="0"/>
              <w:ind w:left="-70"/>
              <w:jc w:val="center"/>
              <w:rPr>
                <w:rFonts w:ascii="Arial" w:hAnsi="Arial" w:cs="Arial"/>
                <w:sz w:val="20"/>
                <w:szCs w:val="20"/>
              </w:rPr>
            </w:pPr>
            <w:bookmarkStart w:id="446" w:name="wst_fraction_1_fraction_1_nameX2_102"/>
            <w:bookmarkEnd w:id="446"/>
          </w:p>
        </w:tc>
        <w:tc>
          <w:tcPr>
            <w:tcW w:w="850" w:type="dxa"/>
            <w:tcBorders>
              <w:top w:val="single" w:sz="4" w:space="0" w:color="auto"/>
              <w:left w:val="single" w:sz="4" w:space="0" w:color="auto"/>
              <w:bottom w:val="single" w:sz="4" w:space="0" w:color="auto"/>
              <w:right w:val="single" w:sz="4" w:space="0" w:color="auto"/>
            </w:tcBorders>
          </w:tcPr>
          <w:p w14:paraId="2395602C" w14:textId="10AE83FC" w:rsidR="00BA4578" w:rsidRDefault="00BA4578" w:rsidP="00245E8B">
            <w:pPr>
              <w:spacing w:after="0"/>
              <w:ind w:left="72"/>
              <w:rPr>
                <w:rFonts w:ascii="Arial" w:hAnsi="Arial" w:cs="Arial"/>
                <w:sz w:val="20"/>
                <w:szCs w:val="20"/>
              </w:rPr>
            </w:pPr>
            <w:bookmarkStart w:id="447" w:name="wst_fraction_1_fraction_1_nameX2_103"/>
            <w:bookmarkEnd w:id="447"/>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34972EAF" w14:textId="77777777" w:rsidR="00BA4578" w:rsidRDefault="00BA4578" w:rsidP="00245E8B">
            <w:pPr>
              <w:spacing w:after="0"/>
              <w:ind w:left="72"/>
              <w:jc w:val="right"/>
              <w:rPr>
                <w:rFonts w:ascii="Arial" w:hAnsi="Arial" w:cs="Arial"/>
                <w:sz w:val="20"/>
                <w:szCs w:val="20"/>
              </w:rPr>
            </w:pPr>
            <w:bookmarkStart w:id="448" w:name="wst_fraction_1_fraction_1_nameX2_104"/>
            <w:bookmarkEnd w:id="448"/>
          </w:p>
        </w:tc>
        <w:tc>
          <w:tcPr>
            <w:tcW w:w="1275" w:type="dxa"/>
            <w:tcBorders>
              <w:top w:val="single" w:sz="4" w:space="0" w:color="auto"/>
              <w:left w:val="single" w:sz="4" w:space="0" w:color="auto"/>
              <w:bottom w:val="single" w:sz="4" w:space="0" w:color="auto"/>
              <w:right w:val="single" w:sz="4" w:space="0" w:color="auto"/>
            </w:tcBorders>
          </w:tcPr>
          <w:p w14:paraId="26E6B9FB" w14:textId="120A1A50" w:rsidR="00BA4578" w:rsidRDefault="00BA4578" w:rsidP="00245E8B">
            <w:pPr>
              <w:spacing w:after="0"/>
              <w:ind w:left="72"/>
              <w:rPr>
                <w:rFonts w:ascii="Arial" w:hAnsi="Arial" w:cs="Arial"/>
                <w:sz w:val="20"/>
                <w:szCs w:val="20"/>
              </w:rPr>
            </w:pPr>
            <w:bookmarkStart w:id="449" w:name="wst_fraction_1_fraction_1_nameX2_105"/>
            <w:bookmarkEnd w:id="449"/>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7C7993D1" w14:textId="28A038A5" w:rsidR="00BA4578" w:rsidRDefault="00BA4578" w:rsidP="00245E8B">
            <w:pPr>
              <w:spacing w:after="0"/>
              <w:ind w:left="72"/>
              <w:rPr>
                <w:rFonts w:ascii="Arial" w:hAnsi="Arial" w:cs="Arial"/>
                <w:sz w:val="20"/>
                <w:szCs w:val="20"/>
              </w:rPr>
            </w:pPr>
            <w:bookmarkStart w:id="450" w:name="wst_fraction_1_fraction_1_nameX2_106"/>
            <w:bookmarkEnd w:id="450"/>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5F28BD9F" w14:textId="25A9D3A8" w:rsidR="00BA4578" w:rsidRDefault="00BA4578" w:rsidP="00245E8B">
            <w:pPr>
              <w:spacing w:after="0"/>
              <w:ind w:left="72"/>
              <w:rPr>
                <w:rFonts w:ascii="Arial" w:hAnsi="Arial" w:cs="Arial"/>
                <w:sz w:val="20"/>
                <w:szCs w:val="20"/>
              </w:rPr>
            </w:pPr>
            <w:bookmarkStart w:id="451" w:name="wst_fraction_1_fraction_1_nameX2_107"/>
            <w:bookmarkEnd w:id="451"/>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38FF70FA" w14:textId="77777777" w:rsidR="00BA4578" w:rsidRPr="00245E8B" w:rsidRDefault="00BA4578" w:rsidP="00245E8B">
            <w:pPr>
              <w:spacing w:after="0"/>
              <w:ind w:left="72"/>
              <w:rPr>
                <w:rFonts w:ascii="Arial" w:hAnsi="Arial" w:cs="Arial"/>
                <w:sz w:val="20"/>
                <w:szCs w:val="20"/>
              </w:rPr>
            </w:pPr>
            <w:bookmarkStart w:id="452" w:name="wst_fraction_1_fraction_1_nameX2_108"/>
            <w:bookmarkEnd w:id="452"/>
          </w:p>
        </w:tc>
      </w:tr>
      <w:tr w:rsidR="00BA4578" w:rsidRPr="00245E8B" w14:paraId="4E8D4EA8"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0BBEA12D" w14:textId="1E0F60FE" w:rsidR="00BA4578" w:rsidRDefault="00BA4578" w:rsidP="00245E8B">
            <w:pPr>
              <w:spacing w:after="0"/>
              <w:rPr>
                <w:rFonts w:ascii="Arial" w:hAnsi="Arial" w:cs="Arial"/>
                <w:sz w:val="20"/>
                <w:szCs w:val="20"/>
              </w:rPr>
            </w:pPr>
            <w:bookmarkStart w:id="453" w:name="wst_fraction_1_fraction_1_nameX2_109"/>
            <w:bookmarkEnd w:id="453"/>
            <w:r>
              <w:rPr>
                <w:rFonts w:ascii="Arial" w:hAnsi="Arial" w:cs="Arial"/>
                <w:sz w:val="20"/>
                <w:szCs w:val="20"/>
              </w:rPr>
              <w:t>Olie/vand fra kompressor</w:t>
            </w:r>
          </w:p>
        </w:tc>
        <w:tc>
          <w:tcPr>
            <w:tcW w:w="709" w:type="dxa"/>
            <w:tcBorders>
              <w:top w:val="single" w:sz="4" w:space="0" w:color="auto"/>
              <w:left w:val="single" w:sz="4" w:space="0" w:color="auto"/>
              <w:bottom w:val="single" w:sz="4" w:space="0" w:color="auto"/>
              <w:right w:val="single" w:sz="4" w:space="0" w:color="auto"/>
            </w:tcBorders>
          </w:tcPr>
          <w:p w14:paraId="2B39E130" w14:textId="77777777" w:rsidR="00BA4578" w:rsidRDefault="00BA4578" w:rsidP="00245E8B">
            <w:pPr>
              <w:spacing w:after="0"/>
              <w:ind w:left="72"/>
              <w:jc w:val="right"/>
              <w:rPr>
                <w:rFonts w:ascii="Arial" w:hAnsi="Arial" w:cs="Arial"/>
                <w:sz w:val="20"/>
                <w:szCs w:val="20"/>
              </w:rPr>
            </w:pPr>
            <w:bookmarkStart w:id="454" w:name="wst_fraction_1_fraction_1_nameX2_110"/>
            <w:bookmarkEnd w:id="454"/>
          </w:p>
        </w:tc>
        <w:tc>
          <w:tcPr>
            <w:tcW w:w="567" w:type="dxa"/>
            <w:tcBorders>
              <w:top w:val="single" w:sz="4" w:space="0" w:color="auto"/>
              <w:left w:val="single" w:sz="4" w:space="0" w:color="auto"/>
              <w:bottom w:val="single" w:sz="4" w:space="0" w:color="auto"/>
              <w:right w:val="single" w:sz="4" w:space="0" w:color="auto"/>
            </w:tcBorders>
          </w:tcPr>
          <w:p w14:paraId="6680BDDC" w14:textId="77777777" w:rsidR="00BA4578" w:rsidRDefault="00BA4578" w:rsidP="00245E8B">
            <w:pPr>
              <w:spacing w:after="0"/>
              <w:ind w:left="-70"/>
              <w:jc w:val="center"/>
              <w:rPr>
                <w:rFonts w:ascii="Arial" w:hAnsi="Arial" w:cs="Arial"/>
                <w:sz w:val="20"/>
                <w:szCs w:val="20"/>
              </w:rPr>
            </w:pPr>
            <w:bookmarkStart w:id="455" w:name="wst_fraction_1_fraction_1_nameX2_111"/>
            <w:bookmarkEnd w:id="455"/>
          </w:p>
        </w:tc>
        <w:tc>
          <w:tcPr>
            <w:tcW w:w="850" w:type="dxa"/>
            <w:tcBorders>
              <w:top w:val="single" w:sz="4" w:space="0" w:color="auto"/>
              <w:left w:val="single" w:sz="4" w:space="0" w:color="auto"/>
              <w:bottom w:val="single" w:sz="4" w:space="0" w:color="auto"/>
              <w:right w:val="single" w:sz="4" w:space="0" w:color="auto"/>
            </w:tcBorders>
          </w:tcPr>
          <w:p w14:paraId="74008F70" w14:textId="4F08C192" w:rsidR="00BA4578" w:rsidRDefault="00BA4578" w:rsidP="00245E8B">
            <w:pPr>
              <w:spacing w:after="0"/>
              <w:ind w:left="72"/>
              <w:rPr>
                <w:rFonts w:ascii="Arial" w:hAnsi="Arial" w:cs="Arial"/>
                <w:sz w:val="20"/>
                <w:szCs w:val="20"/>
              </w:rPr>
            </w:pPr>
            <w:bookmarkStart w:id="456" w:name="wst_fraction_1_fraction_1_nameX2_112"/>
            <w:bookmarkEnd w:id="456"/>
            <w:r>
              <w:rPr>
                <w:rFonts w:ascii="Arial" w:hAnsi="Arial" w:cs="Arial"/>
                <w:sz w:val="20"/>
                <w:szCs w:val="20"/>
              </w:rPr>
              <w:t>Beholder - åben</w:t>
            </w:r>
          </w:p>
        </w:tc>
        <w:tc>
          <w:tcPr>
            <w:tcW w:w="851" w:type="dxa"/>
            <w:tcBorders>
              <w:top w:val="single" w:sz="4" w:space="0" w:color="auto"/>
              <w:left w:val="single" w:sz="4" w:space="0" w:color="auto"/>
              <w:bottom w:val="single" w:sz="4" w:space="0" w:color="auto"/>
              <w:right w:val="single" w:sz="4" w:space="0" w:color="auto"/>
            </w:tcBorders>
          </w:tcPr>
          <w:p w14:paraId="548BB8D1" w14:textId="77777777" w:rsidR="00BA4578" w:rsidRDefault="00BA4578" w:rsidP="00245E8B">
            <w:pPr>
              <w:spacing w:after="0"/>
              <w:ind w:left="72"/>
              <w:jc w:val="right"/>
              <w:rPr>
                <w:rFonts w:ascii="Arial" w:hAnsi="Arial" w:cs="Arial"/>
                <w:sz w:val="20"/>
                <w:szCs w:val="20"/>
              </w:rPr>
            </w:pPr>
            <w:bookmarkStart w:id="457" w:name="wst_fraction_1_fraction_1_nameX2_113"/>
            <w:bookmarkEnd w:id="457"/>
          </w:p>
        </w:tc>
        <w:tc>
          <w:tcPr>
            <w:tcW w:w="1275" w:type="dxa"/>
            <w:tcBorders>
              <w:top w:val="single" w:sz="4" w:space="0" w:color="auto"/>
              <w:left w:val="single" w:sz="4" w:space="0" w:color="auto"/>
              <w:bottom w:val="single" w:sz="4" w:space="0" w:color="auto"/>
              <w:right w:val="single" w:sz="4" w:space="0" w:color="auto"/>
            </w:tcBorders>
          </w:tcPr>
          <w:p w14:paraId="0F3E10F5" w14:textId="1DF6DAF4" w:rsidR="00BA4578" w:rsidRDefault="00BA4578" w:rsidP="00245E8B">
            <w:pPr>
              <w:spacing w:after="0"/>
              <w:ind w:left="72"/>
              <w:rPr>
                <w:rFonts w:ascii="Arial" w:hAnsi="Arial" w:cs="Arial"/>
                <w:sz w:val="20"/>
                <w:szCs w:val="20"/>
              </w:rPr>
            </w:pPr>
            <w:bookmarkStart w:id="458" w:name="wst_fraction_1_fraction_1_nameX2_114"/>
            <w:bookmarkEnd w:id="45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5B1D311D" w14:textId="223A7F1C" w:rsidR="00BA4578" w:rsidRDefault="00BA4578" w:rsidP="00245E8B">
            <w:pPr>
              <w:spacing w:after="0"/>
              <w:ind w:left="72"/>
              <w:rPr>
                <w:rFonts w:ascii="Arial" w:hAnsi="Arial" w:cs="Arial"/>
                <w:sz w:val="20"/>
                <w:szCs w:val="20"/>
              </w:rPr>
            </w:pPr>
            <w:bookmarkStart w:id="459" w:name="wst_fraction_1_fraction_1_nameX2_115"/>
            <w:bookmarkEnd w:id="459"/>
            <w:r>
              <w:rPr>
                <w:rFonts w:ascii="Arial" w:hAnsi="Arial" w:cs="Arial"/>
                <w:sz w:val="20"/>
                <w:szCs w:val="20"/>
              </w:rPr>
              <w:t>Ikke relevant</w:t>
            </w:r>
          </w:p>
        </w:tc>
        <w:tc>
          <w:tcPr>
            <w:tcW w:w="1276" w:type="dxa"/>
            <w:tcBorders>
              <w:top w:val="single" w:sz="4" w:space="0" w:color="auto"/>
              <w:left w:val="single" w:sz="4" w:space="0" w:color="auto"/>
              <w:bottom w:val="single" w:sz="4" w:space="0" w:color="auto"/>
              <w:right w:val="single" w:sz="4" w:space="0" w:color="auto"/>
            </w:tcBorders>
          </w:tcPr>
          <w:p w14:paraId="09F20286" w14:textId="392B1F0D" w:rsidR="00BA4578" w:rsidRDefault="00BA4578" w:rsidP="00245E8B">
            <w:pPr>
              <w:spacing w:after="0"/>
              <w:ind w:left="72"/>
              <w:rPr>
                <w:rFonts w:ascii="Arial" w:hAnsi="Arial" w:cs="Arial"/>
                <w:sz w:val="20"/>
                <w:szCs w:val="20"/>
              </w:rPr>
            </w:pPr>
            <w:bookmarkStart w:id="460" w:name="wst_fraction_1_fraction_1_nameX2_116"/>
            <w:bookmarkEnd w:id="460"/>
            <w:r>
              <w:rPr>
                <w:rFonts w:ascii="Arial" w:hAnsi="Arial" w:cs="Arial"/>
                <w:sz w:val="20"/>
                <w:szCs w:val="20"/>
              </w:rPr>
              <w:t>Ikke relevant</w:t>
            </w:r>
          </w:p>
        </w:tc>
        <w:tc>
          <w:tcPr>
            <w:tcW w:w="1559" w:type="dxa"/>
            <w:tcBorders>
              <w:top w:val="single" w:sz="4" w:space="0" w:color="auto"/>
              <w:left w:val="single" w:sz="4" w:space="0" w:color="auto"/>
              <w:bottom w:val="single" w:sz="4" w:space="0" w:color="auto"/>
              <w:right w:val="double" w:sz="4" w:space="0" w:color="auto"/>
            </w:tcBorders>
          </w:tcPr>
          <w:p w14:paraId="2457921E" w14:textId="77777777" w:rsidR="00BA4578" w:rsidRPr="00245E8B" w:rsidRDefault="00BA4578" w:rsidP="00245E8B">
            <w:pPr>
              <w:spacing w:after="0"/>
              <w:ind w:left="72"/>
              <w:rPr>
                <w:rFonts w:ascii="Arial" w:hAnsi="Arial" w:cs="Arial"/>
                <w:sz w:val="20"/>
                <w:szCs w:val="20"/>
              </w:rPr>
            </w:pPr>
            <w:bookmarkStart w:id="461" w:name="wst_fraction_1_fraction_1_nameX2_117"/>
            <w:bookmarkEnd w:id="461"/>
          </w:p>
        </w:tc>
      </w:tr>
      <w:tr w:rsidR="00BA4578" w:rsidRPr="00245E8B" w14:paraId="63306BE4"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3C696E1E" w14:textId="53A7E6E3" w:rsidR="00BA4578" w:rsidRDefault="00BA4578" w:rsidP="00245E8B">
            <w:pPr>
              <w:spacing w:after="0"/>
              <w:rPr>
                <w:rFonts w:ascii="Arial" w:hAnsi="Arial" w:cs="Arial"/>
                <w:sz w:val="20"/>
                <w:szCs w:val="20"/>
              </w:rPr>
            </w:pPr>
            <w:bookmarkStart w:id="462" w:name="wst_fraction_1_fraction_1_nameX2_118"/>
            <w:bookmarkEnd w:id="462"/>
            <w:r>
              <w:rPr>
                <w:rFonts w:ascii="Arial" w:hAnsi="Arial" w:cs="Arial"/>
                <w:sz w:val="20"/>
                <w:szCs w:val="20"/>
              </w:rPr>
              <w:t>Papir og pap</w:t>
            </w:r>
          </w:p>
        </w:tc>
        <w:tc>
          <w:tcPr>
            <w:tcW w:w="709" w:type="dxa"/>
            <w:tcBorders>
              <w:top w:val="single" w:sz="4" w:space="0" w:color="auto"/>
              <w:left w:val="single" w:sz="4" w:space="0" w:color="auto"/>
              <w:bottom w:val="single" w:sz="4" w:space="0" w:color="auto"/>
              <w:right w:val="single" w:sz="4" w:space="0" w:color="auto"/>
            </w:tcBorders>
          </w:tcPr>
          <w:p w14:paraId="33B24380" w14:textId="77777777" w:rsidR="00BA4578" w:rsidRDefault="00BA4578" w:rsidP="00245E8B">
            <w:pPr>
              <w:spacing w:after="0"/>
              <w:ind w:left="72"/>
              <w:jc w:val="right"/>
              <w:rPr>
                <w:rFonts w:ascii="Arial" w:hAnsi="Arial" w:cs="Arial"/>
                <w:sz w:val="20"/>
                <w:szCs w:val="20"/>
              </w:rPr>
            </w:pPr>
            <w:bookmarkStart w:id="463" w:name="wst_fraction_1_fraction_1_nameX2_119"/>
            <w:bookmarkEnd w:id="463"/>
          </w:p>
        </w:tc>
        <w:tc>
          <w:tcPr>
            <w:tcW w:w="567" w:type="dxa"/>
            <w:tcBorders>
              <w:top w:val="single" w:sz="4" w:space="0" w:color="auto"/>
              <w:left w:val="single" w:sz="4" w:space="0" w:color="auto"/>
              <w:bottom w:val="single" w:sz="4" w:space="0" w:color="auto"/>
              <w:right w:val="single" w:sz="4" w:space="0" w:color="auto"/>
            </w:tcBorders>
          </w:tcPr>
          <w:p w14:paraId="58D44DBB" w14:textId="77777777" w:rsidR="00BA4578" w:rsidRDefault="00BA4578" w:rsidP="00245E8B">
            <w:pPr>
              <w:spacing w:after="0"/>
              <w:ind w:left="-70"/>
              <w:jc w:val="center"/>
              <w:rPr>
                <w:rFonts w:ascii="Arial" w:hAnsi="Arial" w:cs="Arial"/>
                <w:sz w:val="20"/>
                <w:szCs w:val="20"/>
              </w:rPr>
            </w:pPr>
            <w:bookmarkStart w:id="464" w:name="wst_fraction_1_fraction_1_nameX2_120"/>
            <w:bookmarkEnd w:id="464"/>
          </w:p>
        </w:tc>
        <w:tc>
          <w:tcPr>
            <w:tcW w:w="850" w:type="dxa"/>
            <w:tcBorders>
              <w:top w:val="single" w:sz="4" w:space="0" w:color="auto"/>
              <w:left w:val="single" w:sz="4" w:space="0" w:color="auto"/>
              <w:bottom w:val="single" w:sz="4" w:space="0" w:color="auto"/>
              <w:right w:val="single" w:sz="4" w:space="0" w:color="auto"/>
            </w:tcBorders>
          </w:tcPr>
          <w:p w14:paraId="63B6DCAB" w14:textId="6B51833B" w:rsidR="00BA4578" w:rsidRDefault="00BA4578" w:rsidP="00245E8B">
            <w:pPr>
              <w:spacing w:after="0"/>
              <w:ind w:left="72"/>
              <w:rPr>
                <w:rFonts w:ascii="Arial" w:hAnsi="Arial" w:cs="Arial"/>
                <w:sz w:val="20"/>
                <w:szCs w:val="20"/>
              </w:rPr>
            </w:pPr>
            <w:bookmarkStart w:id="465" w:name="wst_fraction_1_fraction_1_nameX2_121"/>
            <w:bookmarkEnd w:id="465"/>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793C6EE0" w14:textId="77777777" w:rsidR="00BA4578" w:rsidRDefault="00BA4578" w:rsidP="00245E8B">
            <w:pPr>
              <w:spacing w:after="0"/>
              <w:ind w:left="72"/>
              <w:jc w:val="right"/>
              <w:rPr>
                <w:rFonts w:ascii="Arial" w:hAnsi="Arial" w:cs="Arial"/>
                <w:sz w:val="20"/>
                <w:szCs w:val="20"/>
              </w:rPr>
            </w:pPr>
            <w:bookmarkStart w:id="466" w:name="wst_fraction_1_fraction_1_nameX2_122"/>
            <w:bookmarkEnd w:id="466"/>
          </w:p>
        </w:tc>
        <w:tc>
          <w:tcPr>
            <w:tcW w:w="1275" w:type="dxa"/>
            <w:tcBorders>
              <w:top w:val="single" w:sz="4" w:space="0" w:color="auto"/>
              <w:left w:val="single" w:sz="4" w:space="0" w:color="auto"/>
              <w:bottom w:val="single" w:sz="4" w:space="0" w:color="auto"/>
              <w:right w:val="single" w:sz="4" w:space="0" w:color="auto"/>
            </w:tcBorders>
          </w:tcPr>
          <w:p w14:paraId="1E7670A7" w14:textId="3124566F" w:rsidR="00BA4578" w:rsidRDefault="00BA4578" w:rsidP="00245E8B">
            <w:pPr>
              <w:spacing w:after="0"/>
              <w:ind w:left="72"/>
              <w:rPr>
                <w:rFonts w:ascii="Arial" w:hAnsi="Arial" w:cs="Arial"/>
                <w:sz w:val="20"/>
                <w:szCs w:val="20"/>
              </w:rPr>
            </w:pPr>
            <w:bookmarkStart w:id="467" w:name="wst_fraction_1_fraction_1_nameX2_123"/>
            <w:bookmarkEnd w:id="467"/>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40CC7216" w14:textId="5A14BEA8" w:rsidR="00BA4578" w:rsidRDefault="00BA4578" w:rsidP="00245E8B">
            <w:pPr>
              <w:spacing w:after="0"/>
              <w:ind w:left="72"/>
              <w:rPr>
                <w:rFonts w:ascii="Arial" w:hAnsi="Arial" w:cs="Arial"/>
                <w:sz w:val="20"/>
                <w:szCs w:val="20"/>
              </w:rPr>
            </w:pPr>
            <w:bookmarkStart w:id="468" w:name="wst_fraction_1_fraction_1_nameX2_124"/>
            <w:bookmarkEnd w:id="468"/>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7E419167" w14:textId="68E3272B" w:rsidR="00BA4578" w:rsidRDefault="00BA4578" w:rsidP="00245E8B">
            <w:pPr>
              <w:spacing w:after="0"/>
              <w:ind w:left="72"/>
              <w:rPr>
                <w:rFonts w:ascii="Arial" w:hAnsi="Arial" w:cs="Arial"/>
                <w:sz w:val="20"/>
                <w:szCs w:val="20"/>
              </w:rPr>
            </w:pPr>
            <w:bookmarkStart w:id="469" w:name="wst_fraction_1_fraction_1_nameX2_125"/>
            <w:bookmarkEnd w:id="469"/>
            <w:r>
              <w:rPr>
                <w:rFonts w:ascii="Arial" w:hAnsi="Arial" w:cs="Arial"/>
                <w:sz w:val="20"/>
                <w:szCs w:val="20"/>
              </w:rPr>
              <w:t>Marius Pedersen A/S</w:t>
            </w:r>
          </w:p>
        </w:tc>
        <w:tc>
          <w:tcPr>
            <w:tcW w:w="1559" w:type="dxa"/>
            <w:tcBorders>
              <w:top w:val="single" w:sz="4" w:space="0" w:color="auto"/>
              <w:left w:val="single" w:sz="4" w:space="0" w:color="auto"/>
              <w:bottom w:val="single" w:sz="4" w:space="0" w:color="auto"/>
              <w:right w:val="double" w:sz="4" w:space="0" w:color="auto"/>
            </w:tcBorders>
          </w:tcPr>
          <w:p w14:paraId="34740D56" w14:textId="77777777" w:rsidR="00BA4578" w:rsidRPr="00245E8B" w:rsidRDefault="00BA4578" w:rsidP="00245E8B">
            <w:pPr>
              <w:spacing w:after="0"/>
              <w:ind w:left="72"/>
              <w:rPr>
                <w:rFonts w:ascii="Arial" w:hAnsi="Arial" w:cs="Arial"/>
                <w:sz w:val="20"/>
                <w:szCs w:val="20"/>
              </w:rPr>
            </w:pPr>
            <w:bookmarkStart w:id="470" w:name="wst_fraction_1_fraction_1_nameX2_126"/>
            <w:bookmarkEnd w:id="470"/>
          </w:p>
        </w:tc>
      </w:tr>
      <w:tr w:rsidR="00BA4578" w:rsidRPr="00245E8B" w14:paraId="13E884CA"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2EDF089D" w14:textId="5A3B056F" w:rsidR="00BA4578" w:rsidRDefault="00BA4578" w:rsidP="00245E8B">
            <w:pPr>
              <w:spacing w:after="0"/>
              <w:rPr>
                <w:rFonts w:ascii="Arial" w:hAnsi="Arial" w:cs="Arial"/>
                <w:sz w:val="20"/>
                <w:szCs w:val="20"/>
              </w:rPr>
            </w:pPr>
            <w:bookmarkStart w:id="471" w:name="wst_fraction_1_fraction_1_nameX2_127"/>
            <w:bookmarkEnd w:id="471"/>
            <w:r>
              <w:rPr>
                <w:rFonts w:ascii="Arial" w:hAnsi="Arial" w:cs="Arial"/>
                <w:sz w:val="20"/>
                <w:szCs w:val="20"/>
              </w:rPr>
              <w:t>Rustfrit stål</w:t>
            </w:r>
          </w:p>
        </w:tc>
        <w:tc>
          <w:tcPr>
            <w:tcW w:w="709" w:type="dxa"/>
            <w:tcBorders>
              <w:top w:val="single" w:sz="4" w:space="0" w:color="auto"/>
              <w:left w:val="single" w:sz="4" w:space="0" w:color="auto"/>
              <w:bottom w:val="single" w:sz="4" w:space="0" w:color="auto"/>
              <w:right w:val="single" w:sz="4" w:space="0" w:color="auto"/>
            </w:tcBorders>
          </w:tcPr>
          <w:p w14:paraId="3D5A37DE" w14:textId="77777777" w:rsidR="00BA4578" w:rsidRDefault="00BA4578" w:rsidP="00245E8B">
            <w:pPr>
              <w:spacing w:after="0"/>
              <w:ind w:left="72"/>
              <w:jc w:val="right"/>
              <w:rPr>
                <w:rFonts w:ascii="Arial" w:hAnsi="Arial" w:cs="Arial"/>
                <w:sz w:val="20"/>
                <w:szCs w:val="20"/>
              </w:rPr>
            </w:pPr>
            <w:bookmarkStart w:id="472" w:name="wst_fraction_1_fraction_1_nameX2_128"/>
            <w:bookmarkEnd w:id="472"/>
          </w:p>
        </w:tc>
        <w:tc>
          <w:tcPr>
            <w:tcW w:w="567" w:type="dxa"/>
            <w:tcBorders>
              <w:top w:val="single" w:sz="4" w:space="0" w:color="auto"/>
              <w:left w:val="single" w:sz="4" w:space="0" w:color="auto"/>
              <w:bottom w:val="single" w:sz="4" w:space="0" w:color="auto"/>
              <w:right w:val="single" w:sz="4" w:space="0" w:color="auto"/>
            </w:tcBorders>
          </w:tcPr>
          <w:p w14:paraId="491E1F68" w14:textId="77777777" w:rsidR="00BA4578" w:rsidRDefault="00BA4578" w:rsidP="00245E8B">
            <w:pPr>
              <w:spacing w:after="0"/>
              <w:ind w:left="-70"/>
              <w:jc w:val="center"/>
              <w:rPr>
                <w:rFonts w:ascii="Arial" w:hAnsi="Arial" w:cs="Arial"/>
                <w:sz w:val="20"/>
                <w:szCs w:val="20"/>
              </w:rPr>
            </w:pPr>
            <w:bookmarkStart w:id="473" w:name="wst_fraction_1_fraction_1_nameX2_129"/>
            <w:bookmarkEnd w:id="473"/>
          </w:p>
        </w:tc>
        <w:tc>
          <w:tcPr>
            <w:tcW w:w="850" w:type="dxa"/>
            <w:tcBorders>
              <w:top w:val="single" w:sz="4" w:space="0" w:color="auto"/>
              <w:left w:val="single" w:sz="4" w:space="0" w:color="auto"/>
              <w:bottom w:val="single" w:sz="4" w:space="0" w:color="auto"/>
              <w:right w:val="single" w:sz="4" w:space="0" w:color="auto"/>
            </w:tcBorders>
          </w:tcPr>
          <w:p w14:paraId="23A7B7DE" w14:textId="254C5B2D" w:rsidR="00BA4578" w:rsidRDefault="00BA4578" w:rsidP="00245E8B">
            <w:pPr>
              <w:spacing w:after="0"/>
              <w:ind w:left="72"/>
              <w:rPr>
                <w:rFonts w:ascii="Arial" w:hAnsi="Arial" w:cs="Arial"/>
                <w:sz w:val="20"/>
                <w:szCs w:val="20"/>
              </w:rPr>
            </w:pPr>
            <w:bookmarkStart w:id="474" w:name="wst_fraction_1_fraction_1_nameX2_130"/>
            <w:bookmarkEnd w:id="474"/>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74458661" w14:textId="77777777" w:rsidR="00BA4578" w:rsidRDefault="00BA4578" w:rsidP="00245E8B">
            <w:pPr>
              <w:spacing w:after="0"/>
              <w:ind w:left="72"/>
              <w:jc w:val="right"/>
              <w:rPr>
                <w:rFonts w:ascii="Arial" w:hAnsi="Arial" w:cs="Arial"/>
                <w:sz w:val="20"/>
                <w:szCs w:val="20"/>
              </w:rPr>
            </w:pPr>
            <w:bookmarkStart w:id="475" w:name="wst_fraction_1_fraction_1_nameX2_131"/>
            <w:bookmarkEnd w:id="475"/>
          </w:p>
        </w:tc>
        <w:tc>
          <w:tcPr>
            <w:tcW w:w="1275" w:type="dxa"/>
            <w:tcBorders>
              <w:top w:val="single" w:sz="4" w:space="0" w:color="auto"/>
              <w:left w:val="single" w:sz="4" w:space="0" w:color="auto"/>
              <w:bottom w:val="single" w:sz="4" w:space="0" w:color="auto"/>
              <w:right w:val="single" w:sz="4" w:space="0" w:color="auto"/>
            </w:tcBorders>
          </w:tcPr>
          <w:p w14:paraId="2A412310" w14:textId="7D529DBE" w:rsidR="00BA4578" w:rsidRDefault="00BA4578" w:rsidP="00245E8B">
            <w:pPr>
              <w:spacing w:after="0"/>
              <w:ind w:left="72"/>
              <w:rPr>
                <w:rFonts w:ascii="Arial" w:hAnsi="Arial" w:cs="Arial"/>
                <w:sz w:val="20"/>
                <w:szCs w:val="20"/>
              </w:rPr>
            </w:pPr>
            <w:bookmarkStart w:id="476" w:name="wst_fraction_1_fraction_1_nameX2_132"/>
            <w:bookmarkEnd w:id="476"/>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1FEADEFA" w14:textId="657A7E67" w:rsidR="00BA4578" w:rsidRDefault="00BA4578" w:rsidP="00245E8B">
            <w:pPr>
              <w:spacing w:after="0"/>
              <w:ind w:left="72"/>
              <w:rPr>
                <w:rFonts w:ascii="Arial" w:hAnsi="Arial" w:cs="Arial"/>
                <w:sz w:val="20"/>
                <w:szCs w:val="20"/>
              </w:rPr>
            </w:pPr>
            <w:bookmarkStart w:id="477" w:name="wst_fraction_1_fraction_1_nameX2_133"/>
            <w:bookmarkEnd w:id="477"/>
            <w:r>
              <w:rPr>
                <w:rFonts w:ascii="Arial" w:hAnsi="Arial" w:cs="Arial"/>
                <w:sz w:val="20"/>
                <w:szCs w:val="20"/>
              </w:rPr>
              <w:t>H.J. Hansen Genvindingsindustri A/S</w:t>
            </w:r>
          </w:p>
        </w:tc>
        <w:tc>
          <w:tcPr>
            <w:tcW w:w="1276" w:type="dxa"/>
            <w:tcBorders>
              <w:top w:val="single" w:sz="4" w:space="0" w:color="auto"/>
              <w:left w:val="single" w:sz="4" w:space="0" w:color="auto"/>
              <w:bottom w:val="single" w:sz="4" w:space="0" w:color="auto"/>
              <w:right w:val="single" w:sz="4" w:space="0" w:color="auto"/>
            </w:tcBorders>
          </w:tcPr>
          <w:p w14:paraId="1078DF36" w14:textId="27502357" w:rsidR="00BA4578" w:rsidRDefault="00BA4578" w:rsidP="00245E8B">
            <w:pPr>
              <w:spacing w:after="0"/>
              <w:ind w:left="72"/>
              <w:rPr>
                <w:rFonts w:ascii="Arial" w:hAnsi="Arial" w:cs="Arial"/>
                <w:sz w:val="20"/>
                <w:szCs w:val="20"/>
              </w:rPr>
            </w:pPr>
            <w:bookmarkStart w:id="478" w:name="wst_fraction_1_fraction_1_nameX2_134"/>
            <w:bookmarkEnd w:id="478"/>
            <w:r>
              <w:rPr>
                <w:rFonts w:ascii="Arial" w:hAnsi="Arial" w:cs="Arial"/>
                <w:sz w:val="20"/>
                <w:szCs w:val="20"/>
              </w:rPr>
              <w:t>H.J. Hansen Genvindingsindustri A/S</w:t>
            </w:r>
          </w:p>
        </w:tc>
        <w:tc>
          <w:tcPr>
            <w:tcW w:w="1559" w:type="dxa"/>
            <w:tcBorders>
              <w:top w:val="single" w:sz="4" w:space="0" w:color="auto"/>
              <w:left w:val="single" w:sz="4" w:space="0" w:color="auto"/>
              <w:bottom w:val="single" w:sz="4" w:space="0" w:color="auto"/>
              <w:right w:val="double" w:sz="4" w:space="0" w:color="auto"/>
            </w:tcBorders>
          </w:tcPr>
          <w:p w14:paraId="0817CB8D" w14:textId="77777777" w:rsidR="00BA4578" w:rsidRPr="00245E8B" w:rsidRDefault="00BA4578" w:rsidP="00245E8B">
            <w:pPr>
              <w:spacing w:after="0"/>
              <w:ind w:left="72"/>
              <w:rPr>
                <w:rFonts w:ascii="Arial" w:hAnsi="Arial" w:cs="Arial"/>
                <w:sz w:val="20"/>
                <w:szCs w:val="20"/>
              </w:rPr>
            </w:pPr>
            <w:bookmarkStart w:id="479" w:name="wst_fraction_1_fraction_1_nameX2_135"/>
            <w:bookmarkEnd w:id="479"/>
          </w:p>
        </w:tc>
      </w:tr>
      <w:tr w:rsidR="00BA4578" w:rsidRPr="00245E8B" w14:paraId="3C76A8EA"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33791AA6" w14:textId="2F3AF1A6" w:rsidR="00BA4578" w:rsidRDefault="00BA4578" w:rsidP="00245E8B">
            <w:pPr>
              <w:spacing w:after="0"/>
              <w:rPr>
                <w:rFonts w:ascii="Arial" w:hAnsi="Arial" w:cs="Arial"/>
                <w:sz w:val="20"/>
                <w:szCs w:val="20"/>
              </w:rPr>
            </w:pPr>
            <w:bookmarkStart w:id="480" w:name="wst_fraction_1_fraction_1_nameX2_136"/>
            <w:bookmarkEnd w:id="480"/>
            <w:r>
              <w:rPr>
                <w:rFonts w:ascii="Arial" w:hAnsi="Arial" w:cs="Arial"/>
                <w:sz w:val="20"/>
                <w:szCs w:val="20"/>
              </w:rPr>
              <w:lastRenderedPageBreak/>
              <w:t>Spraydåser</w:t>
            </w:r>
          </w:p>
        </w:tc>
        <w:tc>
          <w:tcPr>
            <w:tcW w:w="709" w:type="dxa"/>
            <w:tcBorders>
              <w:top w:val="single" w:sz="4" w:space="0" w:color="auto"/>
              <w:left w:val="single" w:sz="4" w:space="0" w:color="auto"/>
              <w:bottom w:val="single" w:sz="4" w:space="0" w:color="auto"/>
              <w:right w:val="single" w:sz="4" w:space="0" w:color="auto"/>
            </w:tcBorders>
          </w:tcPr>
          <w:p w14:paraId="480021FE" w14:textId="03554294" w:rsidR="00BA4578" w:rsidRDefault="00BA4578" w:rsidP="00245E8B">
            <w:pPr>
              <w:spacing w:after="0"/>
              <w:ind w:left="72"/>
              <w:jc w:val="right"/>
              <w:rPr>
                <w:rFonts w:ascii="Arial" w:hAnsi="Arial" w:cs="Arial"/>
                <w:sz w:val="20"/>
                <w:szCs w:val="20"/>
              </w:rPr>
            </w:pPr>
            <w:bookmarkStart w:id="481" w:name="wst_fraction_1_fraction_1_nameX2_137"/>
            <w:bookmarkEnd w:id="481"/>
            <w:r>
              <w:rPr>
                <w:rFonts w:ascii="Arial" w:hAnsi="Arial" w:cs="Arial"/>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4824DAA3" w14:textId="78E7D000" w:rsidR="00BA4578" w:rsidRDefault="00BA4578" w:rsidP="00245E8B">
            <w:pPr>
              <w:spacing w:after="0"/>
              <w:ind w:left="-70"/>
              <w:jc w:val="center"/>
              <w:rPr>
                <w:rFonts w:ascii="Arial" w:hAnsi="Arial" w:cs="Arial"/>
                <w:sz w:val="20"/>
                <w:szCs w:val="20"/>
              </w:rPr>
            </w:pPr>
            <w:bookmarkStart w:id="482" w:name="wst_fraction_1_fraction_1_nameX2_138"/>
            <w:bookmarkEnd w:id="482"/>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48E47AC7" w14:textId="70237E98" w:rsidR="00BA4578" w:rsidRDefault="00BA4578" w:rsidP="00245E8B">
            <w:pPr>
              <w:spacing w:after="0"/>
              <w:ind w:left="72"/>
              <w:rPr>
                <w:rFonts w:ascii="Arial" w:hAnsi="Arial" w:cs="Arial"/>
                <w:sz w:val="20"/>
                <w:szCs w:val="20"/>
              </w:rPr>
            </w:pPr>
            <w:bookmarkStart w:id="483" w:name="wst_fraction_1_fraction_1_nameX2_139"/>
            <w:bookmarkEnd w:id="483"/>
            <w:r>
              <w:rPr>
                <w:rFonts w:ascii="Arial" w:hAnsi="Arial" w:cs="Arial"/>
                <w:sz w:val="20"/>
                <w:szCs w:val="20"/>
              </w:rPr>
              <w:t>Beholder - lukket</w:t>
            </w:r>
          </w:p>
        </w:tc>
        <w:tc>
          <w:tcPr>
            <w:tcW w:w="851" w:type="dxa"/>
            <w:tcBorders>
              <w:top w:val="single" w:sz="4" w:space="0" w:color="auto"/>
              <w:left w:val="single" w:sz="4" w:space="0" w:color="auto"/>
              <w:bottom w:val="single" w:sz="4" w:space="0" w:color="auto"/>
              <w:right w:val="single" w:sz="4" w:space="0" w:color="auto"/>
            </w:tcBorders>
          </w:tcPr>
          <w:p w14:paraId="0046FCCA" w14:textId="77777777" w:rsidR="00BA4578" w:rsidRDefault="00BA4578" w:rsidP="00245E8B">
            <w:pPr>
              <w:spacing w:after="0"/>
              <w:ind w:left="72"/>
              <w:jc w:val="right"/>
              <w:rPr>
                <w:rFonts w:ascii="Arial" w:hAnsi="Arial" w:cs="Arial"/>
                <w:sz w:val="20"/>
                <w:szCs w:val="20"/>
              </w:rPr>
            </w:pPr>
            <w:bookmarkStart w:id="484" w:name="wst_fraction_1_fraction_1_nameX2_140"/>
            <w:bookmarkEnd w:id="484"/>
          </w:p>
        </w:tc>
        <w:tc>
          <w:tcPr>
            <w:tcW w:w="1275" w:type="dxa"/>
            <w:tcBorders>
              <w:top w:val="single" w:sz="4" w:space="0" w:color="auto"/>
              <w:left w:val="single" w:sz="4" w:space="0" w:color="auto"/>
              <w:bottom w:val="single" w:sz="4" w:space="0" w:color="auto"/>
              <w:right w:val="single" w:sz="4" w:space="0" w:color="auto"/>
            </w:tcBorders>
          </w:tcPr>
          <w:p w14:paraId="3E5C725A" w14:textId="1CBC8209" w:rsidR="00BA4578" w:rsidRDefault="00BA4578" w:rsidP="00245E8B">
            <w:pPr>
              <w:spacing w:after="0"/>
              <w:ind w:left="72"/>
              <w:rPr>
                <w:rFonts w:ascii="Arial" w:hAnsi="Arial" w:cs="Arial"/>
                <w:sz w:val="20"/>
                <w:szCs w:val="20"/>
              </w:rPr>
            </w:pPr>
            <w:bookmarkStart w:id="485" w:name="wst_fraction_1_fraction_1_nameX2_141"/>
            <w:bookmarkEnd w:id="485"/>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7B9BBD89" w14:textId="06D54DA4" w:rsidR="00BA4578" w:rsidRDefault="00BA4578" w:rsidP="00245E8B">
            <w:pPr>
              <w:spacing w:after="0"/>
              <w:ind w:left="72"/>
              <w:rPr>
                <w:rFonts w:ascii="Arial" w:hAnsi="Arial" w:cs="Arial"/>
                <w:sz w:val="20"/>
                <w:szCs w:val="20"/>
              </w:rPr>
            </w:pPr>
            <w:bookmarkStart w:id="486" w:name="wst_fraction_1_fraction_1_nameX2_142"/>
            <w:bookmarkEnd w:id="486"/>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20C32D01" w14:textId="40105329" w:rsidR="00BA4578" w:rsidRDefault="00BA4578" w:rsidP="00245E8B">
            <w:pPr>
              <w:spacing w:after="0"/>
              <w:ind w:left="72"/>
              <w:rPr>
                <w:rFonts w:ascii="Arial" w:hAnsi="Arial" w:cs="Arial"/>
                <w:sz w:val="20"/>
                <w:szCs w:val="20"/>
              </w:rPr>
            </w:pPr>
            <w:bookmarkStart w:id="487" w:name="wst_fraction_1_fraction_1_nameX2_143"/>
            <w:bookmarkEnd w:id="487"/>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7AA23921" w14:textId="77777777" w:rsidR="00BA4578" w:rsidRPr="00245E8B" w:rsidRDefault="00BA4578" w:rsidP="00245E8B">
            <w:pPr>
              <w:spacing w:after="0"/>
              <w:ind w:left="72"/>
              <w:rPr>
                <w:rFonts w:ascii="Arial" w:hAnsi="Arial" w:cs="Arial"/>
                <w:sz w:val="20"/>
                <w:szCs w:val="20"/>
              </w:rPr>
            </w:pPr>
            <w:bookmarkStart w:id="488" w:name="wst_fraction_1_fraction_1_nameX2_144"/>
            <w:bookmarkEnd w:id="488"/>
          </w:p>
        </w:tc>
      </w:tr>
      <w:tr w:rsidR="00BA4578" w:rsidRPr="00245E8B" w14:paraId="39F5159F"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26908326" w14:textId="0A4B36DA" w:rsidR="00BA4578" w:rsidRDefault="00BA4578" w:rsidP="00245E8B">
            <w:pPr>
              <w:spacing w:after="0"/>
              <w:rPr>
                <w:rFonts w:ascii="Arial" w:hAnsi="Arial" w:cs="Arial"/>
                <w:sz w:val="20"/>
                <w:szCs w:val="20"/>
              </w:rPr>
            </w:pPr>
            <w:bookmarkStart w:id="489" w:name="wst_fraction_1_fraction_1_nameX2_145"/>
            <w:bookmarkEnd w:id="489"/>
            <w:r>
              <w:rPr>
                <w:rFonts w:ascii="Arial" w:hAnsi="Arial" w:cs="Arial"/>
                <w:sz w:val="20"/>
                <w:szCs w:val="20"/>
              </w:rPr>
              <w:t xml:space="preserve">Stål, </w:t>
            </w:r>
            <w:proofErr w:type="spellStart"/>
            <w:r>
              <w:rPr>
                <w:rFonts w:ascii="Arial" w:hAnsi="Arial" w:cs="Arial"/>
                <w:sz w:val="20"/>
                <w:szCs w:val="20"/>
              </w:rPr>
              <w:t>ulegeret</w:t>
            </w:r>
            <w:proofErr w:type="spellEnd"/>
          </w:p>
        </w:tc>
        <w:tc>
          <w:tcPr>
            <w:tcW w:w="709" w:type="dxa"/>
            <w:tcBorders>
              <w:top w:val="single" w:sz="4" w:space="0" w:color="auto"/>
              <w:left w:val="single" w:sz="4" w:space="0" w:color="auto"/>
              <w:bottom w:val="single" w:sz="4" w:space="0" w:color="auto"/>
              <w:right w:val="single" w:sz="4" w:space="0" w:color="auto"/>
            </w:tcBorders>
          </w:tcPr>
          <w:p w14:paraId="1103FF48" w14:textId="77777777" w:rsidR="00BA4578" w:rsidRDefault="00BA4578" w:rsidP="00245E8B">
            <w:pPr>
              <w:spacing w:after="0"/>
              <w:ind w:left="72"/>
              <w:jc w:val="right"/>
              <w:rPr>
                <w:rFonts w:ascii="Arial" w:hAnsi="Arial" w:cs="Arial"/>
                <w:sz w:val="20"/>
                <w:szCs w:val="20"/>
              </w:rPr>
            </w:pPr>
            <w:bookmarkStart w:id="490" w:name="wst_fraction_1_fraction_1_nameX2_146"/>
            <w:bookmarkEnd w:id="490"/>
          </w:p>
        </w:tc>
        <w:tc>
          <w:tcPr>
            <w:tcW w:w="567" w:type="dxa"/>
            <w:tcBorders>
              <w:top w:val="single" w:sz="4" w:space="0" w:color="auto"/>
              <w:left w:val="single" w:sz="4" w:space="0" w:color="auto"/>
              <w:bottom w:val="single" w:sz="4" w:space="0" w:color="auto"/>
              <w:right w:val="single" w:sz="4" w:space="0" w:color="auto"/>
            </w:tcBorders>
          </w:tcPr>
          <w:p w14:paraId="616522A7" w14:textId="77777777" w:rsidR="00BA4578" w:rsidRDefault="00BA4578" w:rsidP="00245E8B">
            <w:pPr>
              <w:spacing w:after="0"/>
              <w:ind w:left="-70"/>
              <w:jc w:val="center"/>
              <w:rPr>
                <w:rFonts w:ascii="Arial" w:hAnsi="Arial" w:cs="Arial"/>
                <w:sz w:val="20"/>
                <w:szCs w:val="20"/>
              </w:rPr>
            </w:pPr>
            <w:bookmarkStart w:id="491" w:name="wst_fraction_1_fraction_1_nameX2_147"/>
            <w:bookmarkEnd w:id="491"/>
          </w:p>
        </w:tc>
        <w:tc>
          <w:tcPr>
            <w:tcW w:w="850" w:type="dxa"/>
            <w:tcBorders>
              <w:top w:val="single" w:sz="4" w:space="0" w:color="auto"/>
              <w:left w:val="single" w:sz="4" w:space="0" w:color="auto"/>
              <w:bottom w:val="single" w:sz="4" w:space="0" w:color="auto"/>
              <w:right w:val="single" w:sz="4" w:space="0" w:color="auto"/>
            </w:tcBorders>
          </w:tcPr>
          <w:p w14:paraId="7FEF5507" w14:textId="0284049E" w:rsidR="00BA4578" w:rsidRDefault="00BA4578" w:rsidP="00245E8B">
            <w:pPr>
              <w:spacing w:after="0"/>
              <w:ind w:left="72"/>
              <w:rPr>
                <w:rFonts w:ascii="Arial" w:hAnsi="Arial" w:cs="Arial"/>
                <w:sz w:val="20"/>
                <w:szCs w:val="20"/>
              </w:rPr>
            </w:pPr>
            <w:bookmarkStart w:id="492" w:name="wst_fraction_1_fraction_1_nameX2_148"/>
            <w:bookmarkEnd w:id="492"/>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1B9DF11F" w14:textId="77777777" w:rsidR="00BA4578" w:rsidRDefault="00BA4578" w:rsidP="00245E8B">
            <w:pPr>
              <w:spacing w:after="0"/>
              <w:ind w:left="72"/>
              <w:jc w:val="right"/>
              <w:rPr>
                <w:rFonts w:ascii="Arial" w:hAnsi="Arial" w:cs="Arial"/>
                <w:sz w:val="20"/>
                <w:szCs w:val="20"/>
              </w:rPr>
            </w:pPr>
            <w:bookmarkStart w:id="493" w:name="wst_fraction_1_fraction_1_nameX2_149"/>
            <w:bookmarkEnd w:id="493"/>
          </w:p>
        </w:tc>
        <w:tc>
          <w:tcPr>
            <w:tcW w:w="1275" w:type="dxa"/>
            <w:tcBorders>
              <w:top w:val="single" w:sz="4" w:space="0" w:color="auto"/>
              <w:left w:val="single" w:sz="4" w:space="0" w:color="auto"/>
              <w:bottom w:val="single" w:sz="4" w:space="0" w:color="auto"/>
              <w:right w:val="single" w:sz="4" w:space="0" w:color="auto"/>
            </w:tcBorders>
          </w:tcPr>
          <w:p w14:paraId="1537E43E" w14:textId="1DB1D673" w:rsidR="00BA4578" w:rsidRDefault="00BA4578" w:rsidP="00245E8B">
            <w:pPr>
              <w:spacing w:after="0"/>
              <w:ind w:left="72"/>
              <w:rPr>
                <w:rFonts w:ascii="Arial" w:hAnsi="Arial" w:cs="Arial"/>
                <w:sz w:val="20"/>
                <w:szCs w:val="20"/>
              </w:rPr>
            </w:pPr>
            <w:bookmarkStart w:id="494" w:name="wst_fraction_1_fraction_1_nameX2_150"/>
            <w:bookmarkEnd w:id="494"/>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1C3BD7EC" w14:textId="4A7CC455" w:rsidR="00BA4578" w:rsidRDefault="00BA4578" w:rsidP="00245E8B">
            <w:pPr>
              <w:spacing w:after="0"/>
              <w:ind w:left="72"/>
              <w:rPr>
                <w:rFonts w:ascii="Arial" w:hAnsi="Arial" w:cs="Arial"/>
                <w:sz w:val="20"/>
                <w:szCs w:val="20"/>
              </w:rPr>
            </w:pPr>
            <w:bookmarkStart w:id="495" w:name="wst_fraction_1_fraction_1_nameX2_151"/>
            <w:bookmarkEnd w:id="495"/>
            <w:r>
              <w:rPr>
                <w:rFonts w:ascii="Arial" w:hAnsi="Arial" w:cs="Arial"/>
                <w:sz w:val="20"/>
                <w:szCs w:val="20"/>
              </w:rPr>
              <w:t>H.J. Hansen Genvindingsindustri A/S</w:t>
            </w:r>
          </w:p>
        </w:tc>
        <w:tc>
          <w:tcPr>
            <w:tcW w:w="1276" w:type="dxa"/>
            <w:tcBorders>
              <w:top w:val="single" w:sz="4" w:space="0" w:color="auto"/>
              <w:left w:val="single" w:sz="4" w:space="0" w:color="auto"/>
              <w:bottom w:val="single" w:sz="4" w:space="0" w:color="auto"/>
              <w:right w:val="single" w:sz="4" w:space="0" w:color="auto"/>
            </w:tcBorders>
          </w:tcPr>
          <w:p w14:paraId="3ED73175" w14:textId="2F84D775" w:rsidR="00BA4578" w:rsidRDefault="00BA4578" w:rsidP="00245E8B">
            <w:pPr>
              <w:spacing w:after="0"/>
              <w:ind w:left="72"/>
              <w:rPr>
                <w:rFonts w:ascii="Arial" w:hAnsi="Arial" w:cs="Arial"/>
                <w:sz w:val="20"/>
                <w:szCs w:val="20"/>
              </w:rPr>
            </w:pPr>
            <w:bookmarkStart w:id="496" w:name="wst_fraction_1_fraction_1_nameX2_152"/>
            <w:bookmarkEnd w:id="496"/>
            <w:r>
              <w:rPr>
                <w:rFonts w:ascii="Arial" w:hAnsi="Arial" w:cs="Arial"/>
                <w:sz w:val="20"/>
                <w:szCs w:val="20"/>
              </w:rPr>
              <w:t>H.J. Hansen Genvindingsindustri A/S</w:t>
            </w:r>
          </w:p>
        </w:tc>
        <w:tc>
          <w:tcPr>
            <w:tcW w:w="1559" w:type="dxa"/>
            <w:tcBorders>
              <w:top w:val="single" w:sz="4" w:space="0" w:color="auto"/>
              <w:left w:val="single" w:sz="4" w:space="0" w:color="auto"/>
              <w:bottom w:val="single" w:sz="4" w:space="0" w:color="auto"/>
              <w:right w:val="double" w:sz="4" w:space="0" w:color="auto"/>
            </w:tcBorders>
          </w:tcPr>
          <w:p w14:paraId="60911C3C" w14:textId="77777777" w:rsidR="00BA4578" w:rsidRPr="00245E8B" w:rsidRDefault="00BA4578" w:rsidP="00245E8B">
            <w:pPr>
              <w:spacing w:after="0"/>
              <w:ind w:left="72"/>
              <w:rPr>
                <w:rFonts w:ascii="Arial" w:hAnsi="Arial" w:cs="Arial"/>
                <w:sz w:val="20"/>
                <w:szCs w:val="20"/>
              </w:rPr>
            </w:pPr>
            <w:bookmarkStart w:id="497" w:name="wst_fraction_1_fraction_1_nameX2_153"/>
            <w:bookmarkEnd w:id="497"/>
          </w:p>
        </w:tc>
      </w:tr>
      <w:tr w:rsidR="00BA4578" w:rsidRPr="00245E8B" w14:paraId="02311CE9" w14:textId="77777777" w:rsidTr="00BA4578">
        <w:trPr>
          <w:cantSplit/>
          <w:trHeight w:val="113"/>
        </w:trPr>
        <w:tc>
          <w:tcPr>
            <w:tcW w:w="992" w:type="dxa"/>
            <w:tcBorders>
              <w:top w:val="single" w:sz="4" w:space="0" w:color="auto"/>
              <w:left w:val="double" w:sz="4" w:space="0" w:color="auto"/>
              <w:bottom w:val="single" w:sz="4" w:space="0" w:color="auto"/>
              <w:right w:val="single" w:sz="4" w:space="0" w:color="auto"/>
            </w:tcBorders>
          </w:tcPr>
          <w:p w14:paraId="572C838D" w14:textId="312EBA29" w:rsidR="00BA4578" w:rsidRDefault="00BA4578" w:rsidP="00245E8B">
            <w:pPr>
              <w:spacing w:after="0"/>
              <w:rPr>
                <w:rFonts w:ascii="Arial" w:hAnsi="Arial" w:cs="Arial"/>
                <w:sz w:val="20"/>
                <w:szCs w:val="20"/>
              </w:rPr>
            </w:pPr>
            <w:bookmarkStart w:id="498" w:name="wst_fraction_1_fraction_1_nameX2_154"/>
            <w:bookmarkEnd w:id="498"/>
            <w:r>
              <w:rPr>
                <w:rFonts w:ascii="Arial" w:hAnsi="Arial" w:cs="Arial"/>
                <w:sz w:val="20"/>
                <w:szCs w:val="20"/>
              </w:rPr>
              <w:t>Træ</w:t>
            </w:r>
          </w:p>
        </w:tc>
        <w:tc>
          <w:tcPr>
            <w:tcW w:w="709" w:type="dxa"/>
            <w:tcBorders>
              <w:top w:val="single" w:sz="4" w:space="0" w:color="auto"/>
              <w:left w:val="single" w:sz="4" w:space="0" w:color="auto"/>
              <w:bottom w:val="single" w:sz="4" w:space="0" w:color="auto"/>
              <w:right w:val="single" w:sz="4" w:space="0" w:color="auto"/>
            </w:tcBorders>
          </w:tcPr>
          <w:p w14:paraId="61BF9F3F" w14:textId="77777777" w:rsidR="00BA4578" w:rsidRDefault="00BA4578" w:rsidP="00245E8B">
            <w:pPr>
              <w:spacing w:after="0"/>
              <w:ind w:left="72"/>
              <w:jc w:val="right"/>
              <w:rPr>
                <w:rFonts w:ascii="Arial" w:hAnsi="Arial" w:cs="Arial"/>
                <w:sz w:val="20"/>
                <w:szCs w:val="20"/>
              </w:rPr>
            </w:pPr>
            <w:bookmarkStart w:id="499" w:name="wst_fraction_1_fraction_1_nameX2_155"/>
            <w:bookmarkEnd w:id="499"/>
          </w:p>
        </w:tc>
        <w:tc>
          <w:tcPr>
            <w:tcW w:w="567" w:type="dxa"/>
            <w:tcBorders>
              <w:top w:val="single" w:sz="4" w:space="0" w:color="auto"/>
              <w:left w:val="single" w:sz="4" w:space="0" w:color="auto"/>
              <w:bottom w:val="single" w:sz="4" w:space="0" w:color="auto"/>
              <w:right w:val="single" w:sz="4" w:space="0" w:color="auto"/>
            </w:tcBorders>
          </w:tcPr>
          <w:p w14:paraId="0F4D2ABA" w14:textId="77777777" w:rsidR="00BA4578" w:rsidRDefault="00BA4578" w:rsidP="00245E8B">
            <w:pPr>
              <w:spacing w:after="0"/>
              <w:ind w:left="-70"/>
              <w:jc w:val="center"/>
              <w:rPr>
                <w:rFonts w:ascii="Arial" w:hAnsi="Arial" w:cs="Arial"/>
                <w:sz w:val="20"/>
                <w:szCs w:val="20"/>
              </w:rPr>
            </w:pPr>
            <w:bookmarkStart w:id="500" w:name="wst_fraction_1_fraction_1_nameX2_156"/>
            <w:bookmarkEnd w:id="500"/>
          </w:p>
        </w:tc>
        <w:tc>
          <w:tcPr>
            <w:tcW w:w="850" w:type="dxa"/>
            <w:tcBorders>
              <w:top w:val="single" w:sz="4" w:space="0" w:color="auto"/>
              <w:left w:val="single" w:sz="4" w:space="0" w:color="auto"/>
              <w:bottom w:val="single" w:sz="4" w:space="0" w:color="auto"/>
              <w:right w:val="single" w:sz="4" w:space="0" w:color="auto"/>
            </w:tcBorders>
          </w:tcPr>
          <w:p w14:paraId="1E6CD832" w14:textId="68A8947B" w:rsidR="00BA4578" w:rsidRDefault="00BA4578" w:rsidP="00245E8B">
            <w:pPr>
              <w:spacing w:after="0"/>
              <w:ind w:left="72"/>
              <w:rPr>
                <w:rFonts w:ascii="Arial" w:hAnsi="Arial" w:cs="Arial"/>
                <w:sz w:val="20"/>
                <w:szCs w:val="20"/>
              </w:rPr>
            </w:pPr>
            <w:bookmarkStart w:id="501" w:name="wst_fraction_1_fraction_1_nameX2_157"/>
            <w:bookmarkEnd w:id="501"/>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50AEB999" w14:textId="77777777" w:rsidR="00BA4578" w:rsidRDefault="00BA4578" w:rsidP="00245E8B">
            <w:pPr>
              <w:spacing w:after="0"/>
              <w:ind w:left="72"/>
              <w:jc w:val="right"/>
              <w:rPr>
                <w:rFonts w:ascii="Arial" w:hAnsi="Arial" w:cs="Arial"/>
                <w:sz w:val="20"/>
                <w:szCs w:val="20"/>
              </w:rPr>
            </w:pPr>
            <w:bookmarkStart w:id="502" w:name="wst_fraction_1_fraction_1_nameX2_158"/>
            <w:bookmarkEnd w:id="502"/>
          </w:p>
        </w:tc>
        <w:tc>
          <w:tcPr>
            <w:tcW w:w="1275" w:type="dxa"/>
            <w:tcBorders>
              <w:top w:val="single" w:sz="4" w:space="0" w:color="auto"/>
              <w:left w:val="single" w:sz="4" w:space="0" w:color="auto"/>
              <w:bottom w:val="single" w:sz="4" w:space="0" w:color="auto"/>
              <w:right w:val="single" w:sz="4" w:space="0" w:color="auto"/>
            </w:tcBorders>
          </w:tcPr>
          <w:p w14:paraId="5A130EB4" w14:textId="26551E82" w:rsidR="00BA4578" w:rsidRDefault="00BA4578" w:rsidP="00245E8B">
            <w:pPr>
              <w:spacing w:after="0"/>
              <w:ind w:left="72"/>
              <w:rPr>
                <w:rFonts w:ascii="Arial" w:hAnsi="Arial" w:cs="Arial"/>
                <w:sz w:val="20"/>
                <w:szCs w:val="20"/>
              </w:rPr>
            </w:pPr>
            <w:bookmarkStart w:id="503" w:name="wst_fraction_1_fraction_1_nameX2_159"/>
            <w:bookmarkEnd w:id="503"/>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827ED5A" w14:textId="2A802351" w:rsidR="00BA4578" w:rsidRDefault="00BA4578" w:rsidP="00245E8B">
            <w:pPr>
              <w:spacing w:after="0"/>
              <w:ind w:left="72"/>
              <w:rPr>
                <w:rFonts w:ascii="Arial" w:hAnsi="Arial" w:cs="Arial"/>
                <w:sz w:val="20"/>
                <w:szCs w:val="20"/>
              </w:rPr>
            </w:pPr>
            <w:bookmarkStart w:id="504" w:name="wst_fraction_1_fraction_1_nameX2_160"/>
            <w:bookmarkEnd w:id="504"/>
            <w:r>
              <w:rPr>
                <w:rFonts w:ascii="Arial" w:hAnsi="Arial" w:cs="Arial"/>
                <w:sz w:val="20"/>
                <w:szCs w:val="20"/>
              </w:rPr>
              <w:t>Kristian Rytter A/S</w:t>
            </w:r>
          </w:p>
        </w:tc>
        <w:tc>
          <w:tcPr>
            <w:tcW w:w="1276" w:type="dxa"/>
            <w:tcBorders>
              <w:top w:val="single" w:sz="4" w:space="0" w:color="auto"/>
              <w:left w:val="single" w:sz="4" w:space="0" w:color="auto"/>
              <w:bottom w:val="single" w:sz="4" w:space="0" w:color="auto"/>
              <w:right w:val="single" w:sz="4" w:space="0" w:color="auto"/>
            </w:tcBorders>
          </w:tcPr>
          <w:p w14:paraId="1EC966FF" w14:textId="10D795D9" w:rsidR="00BA4578" w:rsidRDefault="00BA4578" w:rsidP="00245E8B">
            <w:pPr>
              <w:spacing w:after="0"/>
              <w:ind w:left="72"/>
              <w:rPr>
                <w:rFonts w:ascii="Arial" w:hAnsi="Arial" w:cs="Arial"/>
                <w:sz w:val="20"/>
                <w:szCs w:val="20"/>
              </w:rPr>
            </w:pPr>
            <w:bookmarkStart w:id="505" w:name="wst_fraction_1_fraction_1_nameX2_161"/>
            <w:bookmarkEnd w:id="505"/>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2F80FB30" w14:textId="77777777" w:rsidR="00BA4578" w:rsidRPr="00245E8B" w:rsidRDefault="00BA4578" w:rsidP="00245E8B">
            <w:pPr>
              <w:spacing w:after="0"/>
              <w:ind w:left="72"/>
              <w:rPr>
                <w:rFonts w:ascii="Arial" w:hAnsi="Arial" w:cs="Arial"/>
                <w:sz w:val="20"/>
                <w:szCs w:val="20"/>
              </w:rPr>
            </w:pPr>
            <w:bookmarkStart w:id="506" w:name="wst_fraction_1_fraction_1_nameX2_162"/>
            <w:bookmarkEnd w:id="506"/>
          </w:p>
        </w:tc>
      </w:tr>
      <w:tr w:rsidR="00BA4578" w:rsidRPr="00245E8B" w14:paraId="0E725765"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7E299E3B" w14:textId="538F86BF" w:rsidR="00BA4578" w:rsidRDefault="00BA4578" w:rsidP="00245E8B">
            <w:pPr>
              <w:spacing w:after="0"/>
              <w:rPr>
                <w:rFonts w:ascii="Arial" w:hAnsi="Arial" w:cs="Arial"/>
                <w:sz w:val="20"/>
                <w:szCs w:val="20"/>
              </w:rPr>
            </w:pPr>
            <w:bookmarkStart w:id="507" w:name="wst_fraction_1_fraction_1_nameX2_163"/>
            <w:bookmarkEnd w:id="507"/>
            <w:r>
              <w:rPr>
                <w:rFonts w:ascii="Arial" w:hAnsi="Arial" w:cs="Arial"/>
                <w:sz w:val="20"/>
                <w:szCs w:val="20"/>
              </w:rPr>
              <w:t>Træ</w:t>
            </w:r>
          </w:p>
        </w:tc>
        <w:tc>
          <w:tcPr>
            <w:tcW w:w="709" w:type="dxa"/>
            <w:tcBorders>
              <w:top w:val="single" w:sz="4" w:space="0" w:color="auto"/>
              <w:left w:val="single" w:sz="4" w:space="0" w:color="auto"/>
              <w:bottom w:val="double" w:sz="4" w:space="0" w:color="auto"/>
              <w:right w:val="single" w:sz="4" w:space="0" w:color="auto"/>
            </w:tcBorders>
          </w:tcPr>
          <w:p w14:paraId="1DA8365F" w14:textId="77777777" w:rsidR="00BA4578" w:rsidRDefault="00BA4578" w:rsidP="00245E8B">
            <w:pPr>
              <w:spacing w:after="0"/>
              <w:ind w:left="72"/>
              <w:jc w:val="right"/>
              <w:rPr>
                <w:rFonts w:ascii="Arial" w:hAnsi="Arial" w:cs="Arial"/>
                <w:sz w:val="20"/>
                <w:szCs w:val="20"/>
              </w:rPr>
            </w:pPr>
            <w:bookmarkStart w:id="508" w:name="wst_fraction_1_fraction_1_nameX2_164"/>
            <w:bookmarkEnd w:id="508"/>
          </w:p>
        </w:tc>
        <w:tc>
          <w:tcPr>
            <w:tcW w:w="567" w:type="dxa"/>
            <w:tcBorders>
              <w:top w:val="single" w:sz="4" w:space="0" w:color="auto"/>
              <w:left w:val="single" w:sz="4" w:space="0" w:color="auto"/>
              <w:bottom w:val="double" w:sz="4" w:space="0" w:color="auto"/>
              <w:right w:val="single" w:sz="4" w:space="0" w:color="auto"/>
            </w:tcBorders>
          </w:tcPr>
          <w:p w14:paraId="593A9494" w14:textId="77777777" w:rsidR="00BA4578" w:rsidRDefault="00BA4578" w:rsidP="00245E8B">
            <w:pPr>
              <w:spacing w:after="0"/>
              <w:ind w:left="-70"/>
              <w:jc w:val="center"/>
              <w:rPr>
                <w:rFonts w:ascii="Arial" w:hAnsi="Arial" w:cs="Arial"/>
                <w:sz w:val="20"/>
                <w:szCs w:val="20"/>
              </w:rPr>
            </w:pPr>
            <w:bookmarkStart w:id="509" w:name="wst_fraction_1_fraction_1_nameX2_165"/>
            <w:bookmarkEnd w:id="509"/>
          </w:p>
        </w:tc>
        <w:tc>
          <w:tcPr>
            <w:tcW w:w="850" w:type="dxa"/>
            <w:tcBorders>
              <w:top w:val="single" w:sz="4" w:space="0" w:color="auto"/>
              <w:left w:val="single" w:sz="4" w:space="0" w:color="auto"/>
              <w:bottom w:val="double" w:sz="4" w:space="0" w:color="auto"/>
              <w:right w:val="single" w:sz="4" w:space="0" w:color="auto"/>
            </w:tcBorders>
          </w:tcPr>
          <w:p w14:paraId="3762E934" w14:textId="44312B0C" w:rsidR="00BA4578" w:rsidRDefault="00BA4578" w:rsidP="00245E8B">
            <w:pPr>
              <w:spacing w:after="0"/>
              <w:ind w:left="72"/>
              <w:rPr>
                <w:rFonts w:ascii="Arial" w:hAnsi="Arial" w:cs="Arial"/>
                <w:sz w:val="20"/>
                <w:szCs w:val="20"/>
              </w:rPr>
            </w:pPr>
            <w:bookmarkStart w:id="510" w:name="wst_fraction_1_fraction_1_nameX2_166"/>
            <w:bookmarkEnd w:id="510"/>
            <w:r>
              <w:rPr>
                <w:rFonts w:ascii="Arial" w:hAnsi="Arial" w:cs="Arial"/>
                <w:sz w:val="20"/>
                <w:szCs w:val="20"/>
              </w:rPr>
              <w:t>Container - åben</w:t>
            </w:r>
          </w:p>
        </w:tc>
        <w:tc>
          <w:tcPr>
            <w:tcW w:w="851" w:type="dxa"/>
            <w:tcBorders>
              <w:top w:val="single" w:sz="4" w:space="0" w:color="auto"/>
              <w:left w:val="single" w:sz="4" w:space="0" w:color="auto"/>
              <w:bottom w:val="double" w:sz="4" w:space="0" w:color="auto"/>
              <w:right w:val="single" w:sz="4" w:space="0" w:color="auto"/>
            </w:tcBorders>
          </w:tcPr>
          <w:p w14:paraId="689937E5" w14:textId="77777777" w:rsidR="00BA4578" w:rsidRDefault="00BA4578" w:rsidP="00245E8B">
            <w:pPr>
              <w:spacing w:after="0"/>
              <w:ind w:left="72"/>
              <w:jc w:val="right"/>
              <w:rPr>
                <w:rFonts w:ascii="Arial" w:hAnsi="Arial" w:cs="Arial"/>
                <w:sz w:val="20"/>
                <w:szCs w:val="20"/>
              </w:rPr>
            </w:pPr>
            <w:bookmarkStart w:id="511" w:name="wst_fraction_1_fraction_1_nameX2_167"/>
            <w:bookmarkEnd w:id="511"/>
          </w:p>
        </w:tc>
        <w:tc>
          <w:tcPr>
            <w:tcW w:w="1275" w:type="dxa"/>
            <w:tcBorders>
              <w:top w:val="single" w:sz="4" w:space="0" w:color="auto"/>
              <w:left w:val="single" w:sz="4" w:space="0" w:color="auto"/>
              <w:bottom w:val="double" w:sz="4" w:space="0" w:color="auto"/>
              <w:right w:val="single" w:sz="4" w:space="0" w:color="auto"/>
            </w:tcBorders>
          </w:tcPr>
          <w:p w14:paraId="59023B62" w14:textId="2D4D4726" w:rsidR="00BA4578" w:rsidRDefault="00BA4578" w:rsidP="00245E8B">
            <w:pPr>
              <w:spacing w:after="0"/>
              <w:ind w:left="72"/>
              <w:rPr>
                <w:rFonts w:ascii="Arial" w:hAnsi="Arial" w:cs="Arial"/>
                <w:sz w:val="20"/>
                <w:szCs w:val="20"/>
              </w:rPr>
            </w:pPr>
            <w:bookmarkStart w:id="512" w:name="wst_fraction_1_fraction_1_nameX2_168"/>
            <w:bookmarkEnd w:id="512"/>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double" w:sz="4" w:space="0" w:color="auto"/>
              <w:right w:val="single" w:sz="4" w:space="0" w:color="auto"/>
            </w:tcBorders>
          </w:tcPr>
          <w:p w14:paraId="45AD0DB8" w14:textId="08AF43D7" w:rsidR="00BA4578" w:rsidRDefault="00BA4578" w:rsidP="00245E8B">
            <w:pPr>
              <w:spacing w:after="0"/>
              <w:ind w:left="72"/>
              <w:rPr>
                <w:rFonts w:ascii="Arial" w:hAnsi="Arial" w:cs="Arial"/>
                <w:sz w:val="20"/>
                <w:szCs w:val="20"/>
              </w:rPr>
            </w:pPr>
            <w:bookmarkStart w:id="513" w:name="wst_fraction_1_fraction_1_nameX2_169"/>
            <w:bookmarkEnd w:id="513"/>
            <w:r>
              <w:rPr>
                <w:rFonts w:ascii="Arial" w:hAnsi="Arial" w:cs="Arial"/>
                <w:sz w:val="20"/>
                <w:szCs w:val="20"/>
              </w:rPr>
              <w:t>Kristian Rytter A/S</w:t>
            </w:r>
          </w:p>
        </w:tc>
        <w:tc>
          <w:tcPr>
            <w:tcW w:w="1276" w:type="dxa"/>
            <w:tcBorders>
              <w:top w:val="single" w:sz="4" w:space="0" w:color="auto"/>
              <w:left w:val="single" w:sz="4" w:space="0" w:color="auto"/>
              <w:bottom w:val="double" w:sz="4" w:space="0" w:color="auto"/>
              <w:right w:val="single" w:sz="4" w:space="0" w:color="auto"/>
            </w:tcBorders>
          </w:tcPr>
          <w:p w14:paraId="1AF433FF" w14:textId="46CA4A13" w:rsidR="00BA4578" w:rsidRDefault="00BA4578" w:rsidP="00245E8B">
            <w:pPr>
              <w:spacing w:after="0"/>
              <w:ind w:left="72"/>
              <w:rPr>
                <w:rFonts w:ascii="Arial" w:hAnsi="Arial" w:cs="Arial"/>
                <w:sz w:val="20"/>
                <w:szCs w:val="20"/>
              </w:rPr>
            </w:pPr>
            <w:bookmarkStart w:id="514" w:name="wst_fraction_1_fraction_1_nameX2_170"/>
            <w:bookmarkEnd w:id="514"/>
            <w:r>
              <w:rPr>
                <w:rFonts w:ascii="Arial" w:hAnsi="Arial" w:cs="Arial"/>
                <w:sz w:val="20"/>
                <w:szCs w:val="20"/>
              </w:rPr>
              <w:t>Kristian Rytter A/S</w:t>
            </w:r>
          </w:p>
        </w:tc>
        <w:tc>
          <w:tcPr>
            <w:tcW w:w="1559" w:type="dxa"/>
            <w:tcBorders>
              <w:top w:val="single" w:sz="4" w:space="0" w:color="auto"/>
              <w:left w:val="single" w:sz="4" w:space="0" w:color="auto"/>
              <w:bottom w:val="double" w:sz="4" w:space="0" w:color="auto"/>
              <w:right w:val="double" w:sz="4" w:space="0" w:color="auto"/>
            </w:tcBorders>
          </w:tcPr>
          <w:p w14:paraId="257B838C" w14:textId="77777777" w:rsidR="00BA4578" w:rsidRPr="00245E8B" w:rsidRDefault="00BA4578"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4AE25B86" w:rsidR="00EC6E6D" w:rsidRPr="00245E8B" w:rsidRDefault="00BA4578" w:rsidP="00245E8B">
            <w:pPr>
              <w:spacing w:before="20" w:after="0"/>
              <w:rPr>
                <w:rFonts w:ascii="Arial" w:hAnsi="Arial" w:cs="Arial"/>
                <w:sz w:val="20"/>
                <w:szCs w:val="20"/>
              </w:rPr>
            </w:pPr>
            <w:bookmarkStart w:id="515" w:name="ind_control_items_control_item_nameX7"/>
            <w:bookmarkEnd w:id="515"/>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281FBFCF" w:rsidR="00EC6E6D" w:rsidRPr="00245E8B" w:rsidRDefault="00BA4578" w:rsidP="00245E8B">
            <w:pPr>
              <w:spacing w:before="20" w:after="0"/>
              <w:rPr>
                <w:rFonts w:ascii="Arial" w:hAnsi="Arial" w:cs="Arial"/>
                <w:sz w:val="20"/>
                <w:szCs w:val="20"/>
              </w:rPr>
            </w:pPr>
            <w:bookmarkStart w:id="516" w:name="ind_control_items_control_item_nameX7_2"/>
            <w:bookmarkEnd w:id="516"/>
            <w:r>
              <w:rPr>
                <w:rFonts w:ascii="Arial" w:hAnsi="Arial" w:cs="Arial"/>
                <w:sz w:val="20"/>
                <w:szCs w:val="20"/>
              </w:rPr>
              <w:t xml:space="preserve">Virksomhedens affaldscontainere var ved tilsynet tydelig mærket med indhold - enten direkte på </w:t>
            </w:r>
            <w:proofErr w:type="gramStart"/>
            <w:r>
              <w:rPr>
                <w:rFonts w:ascii="Arial" w:hAnsi="Arial" w:cs="Arial"/>
                <w:sz w:val="20"/>
                <w:szCs w:val="20"/>
              </w:rPr>
              <w:t>eksempelvis</w:t>
            </w:r>
            <w:proofErr w:type="gramEnd"/>
            <w:r>
              <w:rPr>
                <w:rFonts w:ascii="Arial" w:hAnsi="Arial" w:cs="Arial"/>
                <w:sz w:val="20"/>
                <w:szCs w:val="20"/>
              </w:rPr>
              <w:t xml:space="preserve"> containeren eller ved skiltning over beholder. En enkelt tromle var placeret så mærkaten vendte ind mod væggen. Virksomheden bør sikre, at mærkningen til enhver tid er tydelig, da det er en væsentlig forudsætning for en korrekt sortering af virksomhedens affald.</w:t>
            </w:r>
          </w:p>
        </w:tc>
      </w:tr>
      <w:tr w:rsidR="00BA4578" w:rsidRPr="00245E8B" w14:paraId="1C5CE4F2"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04C867A" w14:textId="32C7CDA4" w:rsidR="00BA4578" w:rsidRDefault="00BA4578" w:rsidP="00245E8B">
            <w:pPr>
              <w:spacing w:before="20" w:after="0"/>
              <w:rPr>
                <w:rFonts w:ascii="Arial" w:hAnsi="Arial" w:cs="Arial"/>
                <w:sz w:val="20"/>
                <w:szCs w:val="20"/>
              </w:rPr>
            </w:pPr>
            <w:bookmarkStart w:id="517" w:name="ind_control_items_control_item_nameX7_3"/>
            <w:bookmarkEnd w:id="517"/>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55B87B1C" w14:textId="77777777" w:rsidR="00BA4578" w:rsidRDefault="00BA4578" w:rsidP="00245E8B">
            <w:pPr>
              <w:spacing w:before="20" w:after="0"/>
              <w:rPr>
                <w:rFonts w:ascii="Arial" w:hAnsi="Arial" w:cs="Arial"/>
                <w:sz w:val="20"/>
                <w:szCs w:val="20"/>
              </w:rPr>
            </w:pPr>
            <w:bookmarkStart w:id="518" w:name="ind_control_items_control_item_nameX7_4"/>
            <w:bookmarkEnd w:id="518"/>
            <w:r>
              <w:rPr>
                <w:rFonts w:ascii="Arial" w:hAnsi="Arial" w:cs="Arial"/>
                <w:sz w:val="20"/>
                <w:szCs w:val="20"/>
              </w:rPr>
              <w:t>Miljø vurderer, at virksomhedens farlige affald omfatter følgende fraktioner:</w:t>
            </w:r>
          </w:p>
          <w:p w14:paraId="3D9FD469" w14:textId="77777777" w:rsidR="00BA4578" w:rsidRDefault="00BA4578" w:rsidP="00245E8B">
            <w:pPr>
              <w:spacing w:before="20" w:after="0"/>
              <w:rPr>
                <w:rFonts w:ascii="Arial" w:hAnsi="Arial" w:cs="Arial"/>
                <w:sz w:val="20"/>
                <w:szCs w:val="20"/>
              </w:rPr>
            </w:pPr>
            <w:r>
              <w:rPr>
                <w:rFonts w:ascii="Arial" w:hAnsi="Arial" w:cs="Arial"/>
                <w:sz w:val="20"/>
                <w:szCs w:val="20"/>
              </w:rPr>
              <w:t>- Absorptionsmidler</w:t>
            </w:r>
          </w:p>
          <w:p w14:paraId="3DF9A9A5" w14:textId="77777777" w:rsidR="00BA4578" w:rsidRDefault="00BA4578" w:rsidP="00245E8B">
            <w:pPr>
              <w:spacing w:before="20" w:after="0"/>
              <w:rPr>
                <w:rFonts w:ascii="Arial" w:hAnsi="Arial" w:cs="Arial"/>
                <w:sz w:val="20"/>
                <w:szCs w:val="20"/>
              </w:rPr>
            </w:pPr>
            <w:r>
              <w:rPr>
                <w:rFonts w:ascii="Arial" w:hAnsi="Arial" w:cs="Arial"/>
                <w:sz w:val="20"/>
                <w:szCs w:val="20"/>
              </w:rPr>
              <w:t>- Bore-/skæreolie</w:t>
            </w:r>
          </w:p>
          <w:p w14:paraId="1DF4FC41" w14:textId="77777777" w:rsidR="00BA4578" w:rsidRDefault="00BA4578" w:rsidP="00245E8B">
            <w:pPr>
              <w:spacing w:before="20" w:after="0"/>
              <w:rPr>
                <w:rFonts w:ascii="Arial" w:hAnsi="Arial" w:cs="Arial"/>
                <w:sz w:val="20"/>
                <w:szCs w:val="20"/>
              </w:rPr>
            </w:pPr>
            <w:r>
              <w:rPr>
                <w:rFonts w:ascii="Arial" w:hAnsi="Arial" w:cs="Arial"/>
                <w:sz w:val="20"/>
                <w:szCs w:val="20"/>
              </w:rPr>
              <w:t>- Filterstøv (rustfrit stål)</w:t>
            </w:r>
          </w:p>
          <w:p w14:paraId="2E0A110A" w14:textId="77777777" w:rsidR="00BA4578" w:rsidRDefault="00BA4578" w:rsidP="00245E8B">
            <w:pPr>
              <w:spacing w:before="20" w:after="0"/>
              <w:rPr>
                <w:rFonts w:ascii="Arial" w:hAnsi="Arial" w:cs="Arial"/>
                <w:sz w:val="20"/>
                <w:szCs w:val="20"/>
              </w:rPr>
            </w:pPr>
            <w:r>
              <w:rPr>
                <w:rFonts w:ascii="Arial" w:hAnsi="Arial" w:cs="Arial"/>
                <w:sz w:val="20"/>
                <w:szCs w:val="20"/>
              </w:rPr>
              <w:t>- Kviksølvholdige lyskilder</w:t>
            </w:r>
          </w:p>
          <w:p w14:paraId="50146EC3" w14:textId="77777777" w:rsidR="00BA4578" w:rsidRDefault="00BA4578" w:rsidP="00245E8B">
            <w:pPr>
              <w:spacing w:before="20" w:after="0"/>
              <w:rPr>
                <w:rFonts w:ascii="Arial" w:hAnsi="Arial" w:cs="Arial"/>
                <w:sz w:val="20"/>
                <w:szCs w:val="20"/>
              </w:rPr>
            </w:pPr>
            <w:r>
              <w:rPr>
                <w:rFonts w:ascii="Arial" w:hAnsi="Arial" w:cs="Arial"/>
                <w:sz w:val="20"/>
                <w:szCs w:val="20"/>
              </w:rPr>
              <w:t>- Malingsrester</w:t>
            </w:r>
          </w:p>
          <w:p w14:paraId="421C0D33" w14:textId="77777777" w:rsidR="00BA4578" w:rsidRDefault="00BA4578" w:rsidP="00245E8B">
            <w:pPr>
              <w:spacing w:before="20" w:after="0"/>
              <w:rPr>
                <w:rFonts w:ascii="Arial" w:hAnsi="Arial" w:cs="Arial"/>
                <w:sz w:val="20"/>
                <w:szCs w:val="20"/>
              </w:rPr>
            </w:pPr>
            <w:r>
              <w:rPr>
                <w:rFonts w:ascii="Arial" w:hAnsi="Arial" w:cs="Arial"/>
                <w:sz w:val="20"/>
                <w:szCs w:val="20"/>
              </w:rPr>
              <w:t>- Olie/vand fra kompressor</w:t>
            </w:r>
          </w:p>
          <w:p w14:paraId="22CFE3A5" w14:textId="49332AB4" w:rsidR="00BA4578" w:rsidRDefault="00BA4578" w:rsidP="00245E8B">
            <w:pPr>
              <w:spacing w:before="20" w:after="0"/>
              <w:rPr>
                <w:rFonts w:ascii="Arial" w:hAnsi="Arial" w:cs="Arial"/>
                <w:sz w:val="20"/>
                <w:szCs w:val="20"/>
              </w:rPr>
            </w:pPr>
            <w:r>
              <w:rPr>
                <w:rFonts w:ascii="Arial" w:hAnsi="Arial" w:cs="Arial"/>
                <w:sz w:val="20"/>
                <w:szCs w:val="20"/>
              </w:rPr>
              <w:t>- Spraydåser</w:t>
            </w:r>
          </w:p>
        </w:tc>
      </w:tr>
      <w:tr w:rsidR="00BA4578" w:rsidRPr="00245E8B" w14:paraId="72D3F3B5"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487CE2C" w14:textId="48396036" w:rsidR="00BA4578" w:rsidRDefault="00BA4578" w:rsidP="00245E8B">
            <w:pPr>
              <w:spacing w:before="20" w:after="0"/>
              <w:rPr>
                <w:rFonts w:ascii="Arial" w:hAnsi="Arial" w:cs="Arial"/>
                <w:sz w:val="20"/>
                <w:szCs w:val="20"/>
              </w:rPr>
            </w:pPr>
            <w:bookmarkStart w:id="519" w:name="ind_control_items_control_item_nameX7_5"/>
            <w:bookmarkEnd w:id="519"/>
            <w:r>
              <w:rPr>
                <w:rFonts w:ascii="Arial" w:hAnsi="Arial" w:cs="Arial"/>
                <w:sz w:val="20"/>
                <w:szCs w:val="20"/>
              </w:rPr>
              <w:t>Affald, anmeldelse af farligt affald</w:t>
            </w:r>
          </w:p>
        </w:tc>
        <w:tc>
          <w:tcPr>
            <w:tcW w:w="6592" w:type="dxa"/>
            <w:tcBorders>
              <w:top w:val="single" w:sz="4" w:space="0" w:color="auto"/>
              <w:left w:val="nil"/>
              <w:bottom w:val="single" w:sz="4" w:space="0" w:color="auto"/>
              <w:right w:val="double" w:sz="4" w:space="0" w:color="auto"/>
            </w:tcBorders>
          </w:tcPr>
          <w:p w14:paraId="08FD2729" w14:textId="5C2CE263" w:rsidR="00BA4578" w:rsidRDefault="00BA4578" w:rsidP="00245E8B">
            <w:pPr>
              <w:spacing w:before="20" w:after="0"/>
              <w:rPr>
                <w:rFonts w:ascii="Arial" w:hAnsi="Arial" w:cs="Arial"/>
                <w:sz w:val="20"/>
                <w:szCs w:val="20"/>
              </w:rPr>
            </w:pPr>
            <w:bookmarkStart w:id="520" w:name="ind_control_items_control_item_nameX7_6"/>
            <w:bookmarkEnd w:id="520"/>
            <w:r>
              <w:rPr>
                <w:rFonts w:ascii="Arial" w:hAnsi="Arial" w:cs="Arial"/>
                <w:sz w:val="20"/>
                <w:szCs w:val="20"/>
              </w:rPr>
              <w:t>Ingen nye fraktioner af farligt affald siden sidste tilsyn - anmeldelsen fra tilsynet i 2010 er fortsat fyldestgørende.</w:t>
            </w:r>
          </w:p>
        </w:tc>
      </w:tr>
      <w:tr w:rsidR="00BA4578" w:rsidRPr="00245E8B" w14:paraId="1978DB2E"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F7E88B6" w14:textId="4C7D2F94" w:rsidR="00BA4578" w:rsidRDefault="00BA4578" w:rsidP="00245E8B">
            <w:pPr>
              <w:spacing w:before="20" w:after="0"/>
              <w:rPr>
                <w:rFonts w:ascii="Arial" w:hAnsi="Arial" w:cs="Arial"/>
                <w:sz w:val="20"/>
                <w:szCs w:val="20"/>
              </w:rPr>
            </w:pPr>
            <w:bookmarkStart w:id="521" w:name="ind_control_items_control_item_nameX7_7"/>
            <w:bookmarkEnd w:id="521"/>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35A51551" w14:textId="77777777" w:rsidR="00BA4578" w:rsidRDefault="00BA4578" w:rsidP="00245E8B">
            <w:pPr>
              <w:spacing w:before="20" w:after="0"/>
              <w:rPr>
                <w:rFonts w:ascii="Arial" w:hAnsi="Arial" w:cs="Arial"/>
                <w:sz w:val="20"/>
                <w:szCs w:val="20"/>
              </w:rPr>
            </w:pPr>
            <w:bookmarkStart w:id="522" w:name="ind_control_items_control_item_nameX7_8"/>
            <w:bookmarkEnd w:id="522"/>
            <w:r>
              <w:rPr>
                <w:rFonts w:ascii="Arial" w:hAnsi="Arial" w:cs="Arial"/>
                <w:sz w:val="20"/>
                <w:szCs w:val="20"/>
              </w:rPr>
              <w:t>Vedr. vand fra syrebejdsning:</w:t>
            </w:r>
          </w:p>
          <w:p w14:paraId="03A42BDC" w14:textId="77777777" w:rsidR="00BA4578" w:rsidRDefault="00BA4578" w:rsidP="00245E8B">
            <w:pPr>
              <w:spacing w:before="20" w:after="0"/>
              <w:rPr>
                <w:rFonts w:ascii="Arial" w:hAnsi="Arial" w:cs="Arial"/>
                <w:sz w:val="20"/>
                <w:szCs w:val="20"/>
              </w:rPr>
            </w:pPr>
            <w:r>
              <w:rPr>
                <w:rFonts w:ascii="Arial" w:hAnsi="Arial" w:cs="Arial"/>
                <w:sz w:val="20"/>
                <w:szCs w:val="20"/>
              </w:rPr>
              <w:t>Der udføres ikke længere syrebejdsning på virksomheden - ej heller ved uforudsete reparationer. Ved behov for bejdsning udføres dette hos underleverandør (KD Industribejdsning Nord ApS). Problemstillingen omkring sammenblanding af skyllevand fra bejdsningen med udtjent bore-/skæreolie er dermed ikke længere aktuel.</w:t>
            </w:r>
          </w:p>
          <w:p w14:paraId="64C8B319" w14:textId="77777777" w:rsidR="00BA4578" w:rsidRDefault="00BA4578" w:rsidP="00245E8B">
            <w:pPr>
              <w:spacing w:before="20" w:after="0"/>
              <w:rPr>
                <w:rFonts w:ascii="Arial" w:hAnsi="Arial" w:cs="Arial"/>
                <w:sz w:val="20"/>
                <w:szCs w:val="20"/>
              </w:rPr>
            </w:pPr>
          </w:p>
          <w:p w14:paraId="44CD2C84" w14:textId="77777777" w:rsidR="00BA4578" w:rsidRDefault="00BA4578" w:rsidP="00245E8B">
            <w:pPr>
              <w:spacing w:before="20" w:after="0"/>
              <w:rPr>
                <w:rFonts w:ascii="Arial" w:hAnsi="Arial" w:cs="Arial"/>
                <w:sz w:val="20"/>
                <w:szCs w:val="20"/>
              </w:rPr>
            </w:pPr>
            <w:r>
              <w:rPr>
                <w:rFonts w:ascii="Arial" w:hAnsi="Arial" w:cs="Arial"/>
                <w:sz w:val="20"/>
                <w:szCs w:val="20"/>
              </w:rPr>
              <w:t>Vedr. imprægneret træ:</w:t>
            </w:r>
          </w:p>
          <w:p w14:paraId="244F839D" w14:textId="0EB2C9C9" w:rsidR="00BA4578" w:rsidRDefault="00BA4578" w:rsidP="00245E8B">
            <w:pPr>
              <w:spacing w:before="20" w:after="0"/>
              <w:rPr>
                <w:rFonts w:ascii="Arial" w:hAnsi="Arial" w:cs="Arial"/>
                <w:sz w:val="20"/>
                <w:szCs w:val="20"/>
              </w:rPr>
            </w:pPr>
            <w:r>
              <w:rPr>
                <w:rFonts w:ascii="Arial" w:hAnsi="Arial" w:cs="Arial"/>
                <w:sz w:val="20"/>
                <w:szCs w:val="20"/>
              </w:rPr>
              <w:t xml:space="preserve">Ved runderingen i 2012 blev der konstateret stumper af imprægneret træ i affaldscontainer for blandet brændbart affald. Det er ikke tilladt. Imprægneret træ skal frasorteres og bortskaffes i en separat affaldsfraktion til deponi - </w:t>
            </w:r>
            <w:proofErr w:type="gramStart"/>
            <w:r>
              <w:rPr>
                <w:rFonts w:ascii="Arial" w:hAnsi="Arial" w:cs="Arial"/>
                <w:sz w:val="20"/>
                <w:szCs w:val="20"/>
              </w:rPr>
              <w:t>eksempelvis</w:t>
            </w:r>
            <w:proofErr w:type="gramEnd"/>
            <w:r>
              <w:rPr>
                <w:rFonts w:ascii="Arial" w:hAnsi="Arial" w:cs="Arial"/>
                <w:sz w:val="20"/>
                <w:szCs w:val="20"/>
              </w:rPr>
              <w:t xml:space="preserve"> Rærup kontrollerede losseplads. </w:t>
            </w:r>
            <w:proofErr w:type="gramStart"/>
            <w:r>
              <w:rPr>
                <w:rFonts w:ascii="Arial" w:hAnsi="Arial" w:cs="Arial"/>
                <w:sz w:val="20"/>
                <w:szCs w:val="20"/>
              </w:rPr>
              <w:t>Såfremt</w:t>
            </w:r>
            <w:proofErr w:type="gramEnd"/>
            <w:r>
              <w:rPr>
                <w:rFonts w:ascii="Arial" w:hAnsi="Arial" w:cs="Arial"/>
                <w:sz w:val="20"/>
                <w:szCs w:val="20"/>
              </w:rPr>
              <w:t xml:space="preserve"> der er tale om små mængder (mindre end 200 kg årligt) kan imprægneret træ afleveres på Genbrugspladsen Sundsholmen - kræver tilmelding til ordningen for genbrugspladser i Aalborg Kommune. Det blev ikke afklaret ved tilsynet i 2014, hvordan virksomheden sorterer og bortskaffer imprægneret træ - virksomheden bedes melde tilbage.</w:t>
            </w:r>
          </w:p>
        </w:tc>
      </w:tr>
      <w:tr w:rsidR="00BA4578" w:rsidRPr="00245E8B" w14:paraId="421D6B84"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43915097" w14:textId="7DB27506" w:rsidR="00BA4578" w:rsidRDefault="00BA4578" w:rsidP="00245E8B">
            <w:pPr>
              <w:spacing w:before="20" w:after="0"/>
              <w:rPr>
                <w:rFonts w:ascii="Arial" w:hAnsi="Arial" w:cs="Arial"/>
                <w:sz w:val="20"/>
                <w:szCs w:val="20"/>
              </w:rPr>
            </w:pPr>
            <w:bookmarkStart w:id="523" w:name="ind_control_items_control_item_nameX7_9"/>
            <w:bookmarkEnd w:id="523"/>
            <w:r>
              <w:rPr>
                <w:rFonts w:ascii="Arial" w:hAnsi="Arial" w:cs="Arial"/>
                <w:sz w:val="20"/>
                <w:szCs w:val="20"/>
              </w:rPr>
              <w:lastRenderedPageBreak/>
              <w:t>Affald, opbevaring</w:t>
            </w:r>
          </w:p>
        </w:tc>
        <w:tc>
          <w:tcPr>
            <w:tcW w:w="6592" w:type="dxa"/>
            <w:tcBorders>
              <w:top w:val="single" w:sz="4" w:space="0" w:color="auto"/>
              <w:left w:val="nil"/>
              <w:bottom w:val="single" w:sz="4" w:space="0" w:color="auto"/>
              <w:right w:val="double" w:sz="4" w:space="0" w:color="auto"/>
            </w:tcBorders>
          </w:tcPr>
          <w:p w14:paraId="75637662" w14:textId="77777777" w:rsidR="00BA4578" w:rsidRDefault="00BA4578" w:rsidP="00245E8B">
            <w:pPr>
              <w:spacing w:before="20" w:after="0"/>
              <w:rPr>
                <w:rFonts w:ascii="Arial" w:hAnsi="Arial" w:cs="Arial"/>
                <w:sz w:val="20"/>
                <w:szCs w:val="20"/>
              </w:rPr>
            </w:pPr>
            <w:bookmarkStart w:id="524" w:name="ind_control_items_control_item_nameX7_10"/>
            <w:bookmarkEnd w:id="524"/>
            <w:proofErr w:type="spellStart"/>
            <w:r>
              <w:rPr>
                <w:rFonts w:ascii="Arial" w:hAnsi="Arial" w:cs="Arial"/>
                <w:sz w:val="20"/>
                <w:szCs w:val="20"/>
              </w:rPr>
              <w:t>Ulegeret</w:t>
            </w:r>
            <w:proofErr w:type="spellEnd"/>
            <w:r>
              <w:rPr>
                <w:rFonts w:ascii="Arial" w:hAnsi="Arial" w:cs="Arial"/>
                <w:sz w:val="20"/>
                <w:szCs w:val="20"/>
              </w:rPr>
              <w:t xml:space="preserve"> stål opbevares i en udendørs åben container. Ib Andreasen oplyste, at metalspåner fra bearbejdning, hvor der anvendes køle-/smøremiddel bortskaffes til denne container. Det er ikke miljømæssigt forsvarligt, da der vil ske en udvaskning af midlet sammen med regnvandet til de omkringliggende arealer, hvorfra det afledes til jorden og overfladevandskloak. Aluminium og rustfrit stål opbevares ligeledes udendørs i to mindre åbne containere vest for garagen. Det blev ikke vurderet i detaljer, om dette oplag ligeledes indeholdt </w:t>
            </w:r>
            <w:proofErr w:type="gramStart"/>
            <w:r>
              <w:rPr>
                <w:rFonts w:ascii="Arial" w:hAnsi="Arial" w:cs="Arial"/>
                <w:sz w:val="20"/>
                <w:szCs w:val="20"/>
              </w:rPr>
              <w:t>eksempelvis</w:t>
            </w:r>
            <w:proofErr w:type="gramEnd"/>
            <w:r>
              <w:rPr>
                <w:rFonts w:ascii="Arial" w:hAnsi="Arial" w:cs="Arial"/>
                <w:sz w:val="20"/>
                <w:szCs w:val="20"/>
              </w:rPr>
              <w:t xml:space="preserve"> spåner med </w:t>
            </w:r>
            <w:proofErr w:type="spellStart"/>
            <w:r>
              <w:rPr>
                <w:rFonts w:ascii="Arial" w:hAnsi="Arial" w:cs="Arial"/>
                <w:sz w:val="20"/>
                <w:szCs w:val="20"/>
              </w:rPr>
              <w:t>kølesmørremiddel</w:t>
            </w:r>
            <w:proofErr w:type="spellEnd"/>
            <w:r>
              <w:rPr>
                <w:rFonts w:ascii="Arial" w:hAnsi="Arial" w:cs="Arial"/>
                <w:sz w:val="20"/>
                <w:szCs w:val="20"/>
              </w:rPr>
              <w:t xml:space="preserve"> eller lign. </w:t>
            </w:r>
          </w:p>
          <w:p w14:paraId="33448B57" w14:textId="77777777" w:rsidR="00BA4578" w:rsidRDefault="00BA4578" w:rsidP="00245E8B">
            <w:pPr>
              <w:spacing w:before="20" w:after="0"/>
              <w:rPr>
                <w:rFonts w:ascii="Arial" w:hAnsi="Arial" w:cs="Arial"/>
                <w:sz w:val="20"/>
                <w:szCs w:val="20"/>
              </w:rPr>
            </w:pPr>
          </w:p>
          <w:p w14:paraId="3294A67D"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Metalemner indsmurt i kølesmøremidler, olie eller andre stoffer, der vil kunne afvaskes ved </w:t>
            </w:r>
            <w:proofErr w:type="spellStart"/>
            <w:r>
              <w:rPr>
                <w:rFonts w:ascii="Arial" w:hAnsi="Arial" w:cs="Arial"/>
                <w:sz w:val="20"/>
                <w:szCs w:val="20"/>
              </w:rPr>
              <w:t>regnpåvirkning</w:t>
            </w:r>
            <w:proofErr w:type="spellEnd"/>
            <w:r>
              <w:rPr>
                <w:rFonts w:ascii="Arial" w:hAnsi="Arial" w:cs="Arial"/>
                <w:sz w:val="20"/>
                <w:szCs w:val="20"/>
              </w:rPr>
              <w:t xml:space="preserve">, skal opbevares i tætte lukkede containere. Alternativt kan opbevaringen ske inden døre. </w:t>
            </w:r>
            <w:proofErr w:type="gramStart"/>
            <w:r>
              <w:rPr>
                <w:rFonts w:ascii="Arial" w:hAnsi="Arial" w:cs="Arial"/>
                <w:sz w:val="20"/>
                <w:szCs w:val="20"/>
              </w:rPr>
              <w:t>Såfremt</w:t>
            </w:r>
            <w:proofErr w:type="gramEnd"/>
            <w:r>
              <w:rPr>
                <w:rFonts w:ascii="Arial" w:hAnsi="Arial" w:cs="Arial"/>
                <w:sz w:val="20"/>
                <w:szCs w:val="20"/>
              </w:rPr>
              <w:t xml:space="preserve"> det er muligt, placeres container på fast, impermeabel belægning uden afløb til kloak.</w:t>
            </w:r>
          </w:p>
          <w:p w14:paraId="71B6052A" w14:textId="77777777" w:rsidR="00BA4578" w:rsidRDefault="00BA4578" w:rsidP="00245E8B">
            <w:pPr>
              <w:spacing w:before="20" w:after="0"/>
              <w:rPr>
                <w:rFonts w:ascii="Arial" w:hAnsi="Arial" w:cs="Arial"/>
                <w:sz w:val="20"/>
                <w:szCs w:val="20"/>
              </w:rPr>
            </w:pPr>
          </w:p>
          <w:p w14:paraId="1EC02BA0"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Under runderingen i 2012 konstateredes oplag af slagge fra rengøring af plasmaskæreren i en åben olietønde, udendørs på ubefæstet areal vest for garagen. Om dette affald er </w:t>
            </w:r>
            <w:proofErr w:type="gramStart"/>
            <w:r>
              <w:rPr>
                <w:rFonts w:ascii="Arial" w:hAnsi="Arial" w:cs="Arial"/>
                <w:sz w:val="20"/>
                <w:szCs w:val="20"/>
              </w:rPr>
              <w:t>fjernet</w:t>
            </w:r>
            <w:proofErr w:type="gramEnd"/>
            <w:r>
              <w:rPr>
                <w:rFonts w:ascii="Arial" w:hAnsi="Arial" w:cs="Arial"/>
                <w:sz w:val="20"/>
                <w:szCs w:val="20"/>
              </w:rPr>
              <w:t xml:space="preserve"> blev ikke afklaret under tilsynet.</w:t>
            </w:r>
          </w:p>
          <w:p w14:paraId="0512C71C" w14:textId="77777777" w:rsidR="00BA4578" w:rsidRDefault="00BA4578" w:rsidP="00245E8B">
            <w:pPr>
              <w:spacing w:before="20" w:after="0"/>
              <w:rPr>
                <w:rFonts w:ascii="Arial" w:hAnsi="Arial" w:cs="Arial"/>
                <w:sz w:val="20"/>
                <w:szCs w:val="20"/>
              </w:rPr>
            </w:pPr>
          </w:p>
          <w:p w14:paraId="38CD96C2" w14:textId="3C6D2F60" w:rsidR="00BA4578" w:rsidRDefault="00BA4578" w:rsidP="00245E8B">
            <w:pPr>
              <w:spacing w:before="20" w:after="0"/>
              <w:rPr>
                <w:rFonts w:ascii="Arial" w:hAnsi="Arial" w:cs="Arial"/>
                <w:sz w:val="20"/>
                <w:szCs w:val="20"/>
              </w:rPr>
            </w:pPr>
            <w:r>
              <w:rPr>
                <w:rFonts w:ascii="Arial" w:hAnsi="Arial" w:cs="Arial"/>
                <w:sz w:val="20"/>
                <w:szCs w:val="20"/>
              </w:rPr>
              <w:t>Øvrigt oplag af affald gav ikke anledning til bemærkninger.</w:t>
            </w:r>
          </w:p>
        </w:tc>
      </w:tr>
      <w:tr w:rsidR="00BA4578" w:rsidRPr="00245E8B" w14:paraId="6635756C"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7B118B64" w14:textId="2BE6A5A6" w:rsidR="00BA4578" w:rsidRDefault="00BA4578" w:rsidP="00245E8B">
            <w:pPr>
              <w:spacing w:before="20" w:after="0"/>
              <w:rPr>
                <w:rFonts w:ascii="Arial" w:hAnsi="Arial" w:cs="Arial"/>
                <w:sz w:val="20"/>
                <w:szCs w:val="20"/>
              </w:rPr>
            </w:pPr>
            <w:bookmarkStart w:id="525" w:name="ind_control_items_control_item_nameX7_11"/>
            <w:bookmarkEnd w:id="525"/>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6A2C348E" w14:textId="77777777" w:rsidR="00BA4578" w:rsidRDefault="00BA4578" w:rsidP="00245E8B">
            <w:pPr>
              <w:spacing w:before="20" w:after="0"/>
              <w:rPr>
                <w:rFonts w:ascii="Arial" w:hAnsi="Arial" w:cs="Arial"/>
                <w:sz w:val="20"/>
                <w:szCs w:val="20"/>
              </w:rPr>
            </w:pPr>
            <w:bookmarkStart w:id="526" w:name="ind_control_items_control_item_nameX7_12"/>
            <w:bookmarkEnd w:id="526"/>
            <w:r>
              <w:rPr>
                <w:rFonts w:ascii="Arial" w:hAnsi="Arial" w:cs="Arial"/>
                <w:sz w:val="20"/>
                <w:szCs w:val="20"/>
              </w:rPr>
              <w:t>Affald afhændes primært til 3 affaldsmodtagere, der ligeledes sørger for afhentningen på virksomheden.</w:t>
            </w:r>
          </w:p>
          <w:p w14:paraId="542E4500" w14:textId="77777777" w:rsidR="00BA4578" w:rsidRDefault="00BA4578" w:rsidP="00245E8B">
            <w:pPr>
              <w:spacing w:before="20" w:after="0"/>
              <w:rPr>
                <w:rFonts w:ascii="Arial" w:hAnsi="Arial" w:cs="Arial"/>
                <w:sz w:val="20"/>
                <w:szCs w:val="20"/>
              </w:rPr>
            </w:pPr>
          </w:p>
          <w:p w14:paraId="13392CF2"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I/S </w:t>
            </w:r>
            <w:proofErr w:type="spellStart"/>
            <w:r>
              <w:rPr>
                <w:rFonts w:ascii="Arial" w:hAnsi="Arial" w:cs="Arial"/>
                <w:sz w:val="20"/>
                <w:szCs w:val="20"/>
              </w:rPr>
              <w:t>Mokana</w:t>
            </w:r>
            <w:proofErr w:type="spellEnd"/>
            <w:r>
              <w:rPr>
                <w:rFonts w:ascii="Arial" w:hAnsi="Arial" w:cs="Arial"/>
                <w:sz w:val="20"/>
                <w:szCs w:val="20"/>
              </w:rPr>
              <w:t xml:space="preserve"> modtager </w:t>
            </w:r>
            <w:proofErr w:type="gramStart"/>
            <w:r>
              <w:rPr>
                <w:rFonts w:ascii="Arial" w:hAnsi="Arial" w:cs="Arial"/>
                <w:sz w:val="20"/>
                <w:szCs w:val="20"/>
              </w:rPr>
              <w:t>alt farlig affald</w:t>
            </w:r>
            <w:proofErr w:type="gramEnd"/>
            <w:r>
              <w:rPr>
                <w:rFonts w:ascii="Arial" w:hAnsi="Arial" w:cs="Arial"/>
                <w:sz w:val="20"/>
                <w:szCs w:val="20"/>
              </w:rPr>
              <w:t>, bortset fra kviksølvholdige lyskilder, der afleveres på en af Aalborg kommunes genbrugspladser.</w:t>
            </w:r>
          </w:p>
          <w:p w14:paraId="61ACF7F9" w14:textId="77777777" w:rsidR="00BA4578" w:rsidRDefault="00BA4578" w:rsidP="00245E8B">
            <w:pPr>
              <w:spacing w:before="20" w:after="0"/>
              <w:rPr>
                <w:rFonts w:ascii="Arial" w:hAnsi="Arial" w:cs="Arial"/>
                <w:sz w:val="20"/>
                <w:szCs w:val="20"/>
              </w:rPr>
            </w:pPr>
          </w:p>
          <w:p w14:paraId="1D21E5DB"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H.J. Hansen modtager aluminium, </w:t>
            </w:r>
            <w:proofErr w:type="spellStart"/>
            <w:r>
              <w:rPr>
                <w:rFonts w:ascii="Arial" w:hAnsi="Arial" w:cs="Arial"/>
                <w:sz w:val="20"/>
                <w:szCs w:val="20"/>
              </w:rPr>
              <w:t>ulegeret</w:t>
            </w:r>
            <w:proofErr w:type="spellEnd"/>
            <w:r>
              <w:rPr>
                <w:rFonts w:ascii="Arial" w:hAnsi="Arial" w:cs="Arial"/>
                <w:sz w:val="20"/>
                <w:szCs w:val="20"/>
              </w:rPr>
              <w:t xml:space="preserve"> og rustfrit stål.</w:t>
            </w:r>
          </w:p>
          <w:p w14:paraId="7CF7C975" w14:textId="77777777" w:rsidR="00BA4578" w:rsidRDefault="00BA4578" w:rsidP="00245E8B">
            <w:pPr>
              <w:spacing w:before="20" w:after="0"/>
              <w:rPr>
                <w:rFonts w:ascii="Arial" w:hAnsi="Arial" w:cs="Arial"/>
                <w:sz w:val="20"/>
                <w:szCs w:val="20"/>
              </w:rPr>
            </w:pPr>
          </w:p>
          <w:p w14:paraId="7F089109" w14:textId="77777777" w:rsidR="00BA4578" w:rsidRDefault="00BA4578" w:rsidP="00245E8B">
            <w:pPr>
              <w:spacing w:before="20" w:after="0"/>
              <w:rPr>
                <w:rFonts w:ascii="Arial" w:hAnsi="Arial" w:cs="Arial"/>
                <w:sz w:val="20"/>
                <w:szCs w:val="20"/>
              </w:rPr>
            </w:pPr>
            <w:r>
              <w:rPr>
                <w:rFonts w:ascii="Arial" w:hAnsi="Arial" w:cs="Arial"/>
                <w:sz w:val="20"/>
                <w:szCs w:val="20"/>
              </w:rPr>
              <w:t>Marius Pedersen A/S afhenter papir og pap samt blandet brændbart affald.</w:t>
            </w:r>
          </w:p>
          <w:p w14:paraId="515D759A" w14:textId="77777777" w:rsidR="00BA4578" w:rsidRDefault="00BA4578" w:rsidP="00245E8B">
            <w:pPr>
              <w:spacing w:before="20" w:after="0"/>
              <w:rPr>
                <w:rFonts w:ascii="Arial" w:hAnsi="Arial" w:cs="Arial"/>
                <w:sz w:val="20"/>
                <w:szCs w:val="20"/>
              </w:rPr>
            </w:pPr>
          </w:p>
          <w:p w14:paraId="27C5C86E"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Filterstøv opsamles i en sæk, der bortskaffes af </w:t>
            </w:r>
            <w:proofErr w:type="spellStart"/>
            <w:r>
              <w:rPr>
                <w:rFonts w:ascii="Arial" w:hAnsi="Arial" w:cs="Arial"/>
                <w:sz w:val="20"/>
                <w:szCs w:val="20"/>
              </w:rPr>
              <w:t>Ventek</w:t>
            </w:r>
            <w:proofErr w:type="spellEnd"/>
            <w:r>
              <w:rPr>
                <w:rFonts w:ascii="Arial" w:hAnsi="Arial" w:cs="Arial"/>
                <w:sz w:val="20"/>
                <w:szCs w:val="20"/>
              </w:rPr>
              <w:t xml:space="preserve"> A/S sammen med virksomhedens filtre i forbindelse med det årlige service af ventilationsanlæggene. Miljø har foretaget en søgning i det digitale affaldsregister og </w:t>
            </w:r>
            <w:proofErr w:type="spellStart"/>
            <w:r>
              <w:rPr>
                <w:rFonts w:ascii="Arial" w:hAnsi="Arial" w:cs="Arial"/>
                <w:sz w:val="20"/>
                <w:szCs w:val="20"/>
              </w:rPr>
              <w:t>Ventek</w:t>
            </w:r>
            <w:proofErr w:type="spellEnd"/>
            <w:r>
              <w:rPr>
                <w:rFonts w:ascii="Arial" w:hAnsi="Arial" w:cs="Arial"/>
                <w:sz w:val="20"/>
                <w:szCs w:val="20"/>
              </w:rPr>
              <w:t xml:space="preserve"> A/S er ikke registreret som affaldsindsamler. Da virksomheden arbejder i rustfrit </w:t>
            </w:r>
            <w:proofErr w:type="gramStart"/>
            <w:r>
              <w:rPr>
                <w:rFonts w:ascii="Arial" w:hAnsi="Arial" w:cs="Arial"/>
                <w:sz w:val="20"/>
                <w:szCs w:val="20"/>
              </w:rPr>
              <w:t>stål</w:t>
            </w:r>
            <w:proofErr w:type="gramEnd"/>
            <w:r>
              <w:rPr>
                <w:rFonts w:ascii="Arial" w:hAnsi="Arial" w:cs="Arial"/>
                <w:sz w:val="20"/>
                <w:szCs w:val="20"/>
              </w:rPr>
              <w:t xml:space="preserve"> er filtre samt filterstøv at betragte som farligt affald og skal håndteres og bortskaffes som sådan, medmindre virksomheden kan sandsynliggøre, at indholdet af rustfrit stål er så lavt, at filtre og filterstøv kan klassificeres som affald til deponi. Det er virksomhedens ansvar at sikre, at affaldet bortskaffes i henhold til gældende regler. </w:t>
            </w:r>
            <w:proofErr w:type="spellStart"/>
            <w:r>
              <w:rPr>
                <w:rFonts w:ascii="Arial" w:hAnsi="Arial" w:cs="Arial"/>
                <w:sz w:val="20"/>
                <w:szCs w:val="20"/>
              </w:rPr>
              <w:t>Ventek</w:t>
            </w:r>
            <w:proofErr w:type="spellEnd"/>
            <w:r>
              <w:rPr>
                <w:rFonts w:ascii="Arial" w:hAnsi="Arial" w:cs="Arial"/>
                <w:sz w:val="20"/>
                <w:szCs w:val="20"/>
              </w:rPr>
              <w:t xml:space="preserve"> A/S kan søge om optagelse i registeret. Alternativt må virksomheden finde en modtager, som er godkendt til at håndtere den pågældende affaldsfraktion.</w:t>
            </w:r>
          </w:p>
          <w:p w14:paraId="41AC2976" w14:textId="77777777" w:rsidR="00BA4578" w:rsidRDefault="00BA4578" w:rsidP="00245E8B">
            <w:pPr>
              <w:spacing w:before="20" w:after="0"/>
              <w:rPr>
                <w:rFonts w:ascii="Arial" w:hAnsi="Arial" w:cs="Arial"/>
                <w:sz w:val="20"/>
                <w:szCs w:val="20"/>
              </w:rPr>
            </w:pPr>
          </w:p>
          <w:p w14:paraId="15E7B316"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Miljø vurderer, at de øvrige anvendte transportører og modtageanlæg er registreret i det digitale affaldsregister og de er dermed godkendt til at transportere og modtage de pågældende affaldsfraktioner. Der er dog ikke foretaget en konkret kontrol, og det er virksomhedens ansvar at sikre, at transportører og modtagere af virksomhedens affald har de </w:t>
            </w:r>
            <w:proofErr w:type="gramStart"/>
            <w:r>
              <w:rPr>
                <w:rFonts w:ascii="Arial" w:hAnsi="Arial" w:cs="Arial"/>
                <w:sz w:val="20"/>
                <w:szCs w:val="20"/>
              </w:rPr>
              <w:t>fornødne</w:t>
            </w:r>
            <w:proofErr w:type="gramEnd"/>
            <w:r>
              <w:rPr>
                <w:rFonts w:ascii="Arial" w:hAnsi="Arial" w:cs="Arial"/>
                <w:sz w:val="20"/>
                <w:szCs w:val="20"/>
              </w:rPr>
              <w:t xml:space="preserve"> tilladelser.</w:t>
            </w:r>
          </w:p>
          <w:p w14:paraId="22BD8E85" w14:textId="77777777" w:rsidR="00BA4578" w:rsidRDefault="00BA4578" w:rsidP="00245E8B">
            <w:pPr>
              <w:spacing w:before="20" w:after="0"/>
              <w:rPr>
                <w:rFonts w:ascii="Arial" w:hAnsi="Arial" w:cs="Arial"/>
                <w:sz w:val="20"/>
                <w:szCs w:val="20"/>
              </w:rPr>
            </w:pPr>
          </w:p>
          <w:p w14:paraId="7D4D8219" w14:textId="77777777" w:rsidR="00BA4578" w:rsidRDefault="00BA4578" w:rsidP="00245E8B">
            <w:pPr>
              <w:spacing w:before="20" w:after="0"/>
              <w:rPr>
                <w:rFonts w:ascii="Arial" w:hAnsi="Arial" w:cs="Arial"/>
                <w:sz w:val="20"/>
                <w:szCs w:val="20"/>
              </w:rPr>
            </w:pPr>
            <w:r>
              <w:rPr>
                <w:rFonts w:ascii="Arial" w:hAnsi="Arial" w:cs="Arial"/>
                <w:sz w:val="20"/>
                <w:szCs w:val="20"/>
              </w:rPr>
              <w:t>Vedr. brug af Aalborg Kommunes genbrugspladser:</w:t>
            </w:r>
          </w:p>
          <w:p w14:paraId="6B1D82F2" w14:textId="049E7FCE" w:rsidR="00BA4578" w:rsidRDefault="00BA4578" w:rsidP="00245E8B">
            <w:pPr>
              <w:spacing w:before="20" w:after="0"/>
              <w:rPr>
                <w:rFonts w:ascii="Arial" w:hAnsi="Arial" w:cs="Arial"/>
                <w:sz w:val="20"/>
                <w:szCs w:val="20"/>
              </w:rPr>
            </w:pPr>
            <w:r>
              <w:rPr>
                <w:rFonts w:ascii="Arial" w:hAnsi="Arial" w:cs="Arial"/>
                <w:sz w:val="20"/>
                <w:szCs w:val="20"/>
              </w:rPr>
              <w:lastRenderedPageBreak/>
              <w:t xml:space="preserve">Virksomheder må fremover kun benytte Genbrugspladsen Sundsholmen efter forudgående tilmelding til ordningen for genbrugspladser i Aalborg Kommune - for mere info - tjek www.skidt.dk. Der må maksimalt afhændes 200 kg farligt affald pr. år via ordningen. </w:t>
            </w:r>
            <w:proofErr w:type="gramStart"/>
            <w:r>
              <w:rPr>
                <w:rFonts w:ascii="Arial" w:hAnsi="Arial" w:cs="Arial"/>
                <w:sz w:val="20"/>
                <w:szCs w:val="20"/>
              </w:rPr>
              <w:t>Såfremt</w:t>
            </w:r>
            <w:proofErr w:type="gramEnd"/>
            <w:r>
              <w:rPr>
                <w:rFonts w:ascii="Arial" w:hAnsi="Arial" w:cs="Arial"/>
                <w:sz w:val="20"/>
                <w:szCs w:val="20"/>
              </w:rPr>
              <w:t xml:space="preserve"> virksomheden fortsat ønsker at afhænde kviksølvholdige lyskilder (lysstofrør mv.) via en genbrugsplads, skal det ske i overensstemmelse med ovenstående.</w:t>
            </w:r>
          </w:p>
        </w:tc>
      </w:tr>
      <w:tr w:rsidR="00BA4578" w:rsidRPr="00245E8B" w14:paraId="3854692A"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71A4FC24" w14:textId="1953327F" w:rsidR="00BA4578" w:rsidRDefault="00BA4578" w:rsidP="00245E8B">
            <w:pPr>
              <w:spacing w:before="20" w:after="0"/>
              <w:rPr>
                <w:rFonts w:ascii="Arial" w:hAnsi="Arial" w:cs="Arial"/>
                <w:sz w:val="20"/>
                <w:szCs w:val="20"/>
              </w:rPr>
            </w:pPr>
            <w:bookmarkStart w:id="527" w:name="ind_control_items_control_item_nameX7_13"/>
            <w:bookmarkEnd w:id="527"/>
            <w:r>
              <w:rPr>
                <w:rFonts w:ascii="Arial" w:hAnsi="Arial" w:cs="Arial"/>
                <w:sz w:val="20"/>
                <w:szCs w:val="20"/>
              </w:rPr>
              <w:lastRenderedPageBreak/>
              <w:t>Farligt affald, belægninger</w:t>
            </w:r>
          </w:p>
        </w:tc>
        <w:tc>
          <w:tcPr>
            <w:tcW w:w="6592" w:type="dxa"/>
            <w:tcBorders>
              <w:top w:val="single" w:sz="4" w:space="0" w:color="auto"/>
              <w:left w:val="nil"/>
              <w:bottom w:val="single" w:sz="4" w:space="0" w:color="auto"/>
              <w:right w:val="double" w:sz="4" w:space="0" w:color="auto"/>
            </w:tcBorders>
          </w:tcPr>
          <w:p w14:paraId="6169F121" w14:textId="77777777" w:rsidR="00BA4578" w:rsidRDefault="00BA4578" w:rsidP="00245E8B">
            <w:pPr>
              <w:spacing w:before="20" w:after="0"/>
              <w:rPr>
                <w:rFonts w:ascii="Arial" w:hAnsi="Arial" w:cs="Arial"/>
                <w:sz w:val="20"/>
                <w:szCs w:val="20"/>
              </w:rPr>
            </w:pPr>
            <w:bookmarkStart w:id="528" w:name="ind_control_items_control_item_nameX7_14"/>
            <w:bookmarkEnd w:id="528"/>
          </w:p>
        </w:tc>
      </w:tr>
      <w:tr w:rsidR="00BA4578" w:rsidRPr="00245E8B" w14:paraId="1A0B969F"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6658638" w14:textId="499E2408" w:rsidR="00BA4578" w:rsidRDefault="00BA4578" w:rsidP="00245E8B">
            <w:pPr>
              <w:spacing w:before="20" w:after="0"/>
              <w:rPr>
                <w:rFonts w:ascii="Arial" w:hAnsi="Arial" w:cs="Arial"/>
                <w:sz w:val="20"/>
                <w:szCs w:val="20"/>
              </w:rPr>
            </w:pPr>
            <w:bookmarkStart w:id="529" w:name="ind_control_items_control_item_nameX7_15"/>
            <w:bookmarkEnd w:id="529"/>
            <w:r>
              <w:rPr>
                <w:rFonts w:ascii="Arial" w:hAnsi="Arial" w:cs="Arial"/>
                <w:sz w:val="20"/>
                <w:szCs w:val="20"/>
              </w:rPr>
              <w:t>Affald, vilkår i miljøgodkendelse</w:t>
            </w:r>
          </w:p>
        </w:tc>
        <w:tc>
          <w:tcPr>
            <w:tcW w:w="6592" w:type="dxa"/>
            <w:tcBorders>
              <w:top w:val="single" w:sz="4" w:space="0" w:color="auto"/>
              <w:left w:val="nil"/>
              <w:bottom w:val="double" w:sz="4" w:space="0" w:color="auto"/>
              <w:right w:val="double" w:sz="4" w:space="0" w:color="auto"/>
            </w:tcBorders>
          </w:tcPr>
          <w:p w14:paraId="7153B3D4" w14:textId="77777777" w:rsidR="00BA4578" w:rsidRDefault="00BA4578" w:rsidP="00245E8B">
            <w:pPr>
              <w:spacing w:before="20" w:after="0"/>
              <w:rPr>
                <w:rFonts w:ascii="Arial" w:hAnsi="Arial" w:cs="Arial"/>
                <w:sz w:val="20"/>
                <w:szCs w:val="20"/>
              </w:rPr>
            </w:pPr>
            <w:bookmarkStart w:id="530" w:name="ind_control_items_control_item_nameX7_16"/>
            <w:bookmarkEnd w:id="530"/>
            <w:r>
              <w:rPr>
                <w:rFonts w:ascii="Arial" w:hAnsi="Arial" w:cs="Arial"/>
                <w:sz w:val="20"/>
                <w:szCs w:val="20"/>
              </w:rPr>
              <w:t xml:space="preserve">Vilkår 23: Det fremgår af vilkåret, at </w:t>
            </w:r>
            <w:proofErr w:type="gramStart"/>
            <w:r>
              <w:rPr>
                <w:rFonts w:ascii="Arial" w:hAnsi="Arial" w:cs="Arial"/>
                <w:sz w:val="20"/>
                <w:szCs w:val="20"/>
              </w:rPr>
              <w:t>såfremt</w:t>
            </w:r>
            <w:proofErr w:type="gramEnd"/>
            <w:r>
              <w:rPr>
                <w:rFonts w:ascii="Arial" w:hAnsi="Arial" w:cs="Arial"/>
                <w:sz w:val="20"/>
                <w:szCs w:val="20"/>
              </w:rPr>
              <w:t xml:space="preserve"> der opbevares filterstøv på virksomheden skal det ske i lukkede støvtætte containere. Støvet opbevares i lukkede sække - vilkåret betragtes som overholdt. </w:t>
            </w:r>
          </w:p>
          <w:p w14:paraId="70CBE53A" w14:textId="77777777" w:rsidR="00BA4578" w:rsidRDefault="00BA4578" w:rsidP="00245E8B">
            <w:pPr>
              <w:spacing w:before="20" w:after="0"/>
              <w:rPr>
                <w:rFonts w:ascii="Arial" w:hAnsi="Arial" w:cs="Arial"/>
                <w:sz w:val="20"/>
                <w:szCs w:val="20"/>
              </w:rPr>
            </w:pPr>
          </w:p>
          <w:p w14:paraId="10A2462B"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Vilkår 24: Virksomheden har indrettet en kemikalieopbevaringsplads i et skur syd for hal 1. Gulvet i skuret er befæstet med </w:t>
            </w:r>
            <w:proofErr w:type="spellStart"/>
            <w:r>
              <w:rPr>
                <w:rFonts w:ascii="Arial" w:hAnsi="Arial" w:cs="Arial"/>
                <w:sz w:val="20"/>
                <w:szCs w:val="20"/>
              </w:rPr>
              <w:t>belægningssten</w:t>
            </w:r>
            <w:proofErr w:type="spellEnd"/>
            <w:r>
              <w:rPr>
                <w:rFonts w:ascii="Arial" w:hAnsi="Arial" w:cs="Arial"/>
                <w:sz w:val="20"/>
                <w:szCs w:val="20"/>
              </w:rPr>
              <w:t xml:space="preserve">. Ved tilsynet opbevaredes 2 tromler mærket "spildolie" (vurderes at indeholde udtjent skæreolie) i en bakke med </w:t>
            </w:r>
            <w:proofErr w:type="spellStart"/>
            <w:r>
              <w:rPr>
                <w:rFonts w:ascii="Arial" w:hAnsi="Arial" w:cs="Arial"/>
                <w:sz w:val="20"/>
                <w:szCs w:val="20"/>
              </w:rPr>
              <w:t>opkant</w:t>
            </w:r>
            <w:proofErr w:type="spellEnd"/>
            <w:r>
              <w:rPr>
                <w:rFonts w:ascii="Arial" w:hAnsi="Arial" w:cs="Arial"/>
                <w:sz w:val="20"/>
                <w:szCs w:val="20"/>
              </w:rPr>
              <w:t>. Tromlerne stod i bakken og optog dermed en væsentlig del af bakkens opsamlingskapacitet. Ved tilsynet aftaltes med Ib Andreasen, at tromlerne placeres på en rist over bakken og det undersøges samtidig, om opsamlingskapaciteten er tilstrækkelig (minimum 200 l eller kapacitet svarende til største beholder hvis denne er &gt; 200 l).</w:t>
            </w:r>
          </w:p>
          <w:p w14:paraId="635FCC4C" w14:textId="77777777" w:rsidR="00BA4578" w:rsidRDefault="00BA4578" w:rsidP="00245E8B">
            <w:pPr>
              <w:spacing w:before="20" w:after="0"/>
              <w:rPr>
                <w:rFonts w:ascii="Arial" w:hAnsi="Arial" w:cs="Arial"/>
                <w:sz w:val="20"/>
                <w:szCs w:val="20"/>
              </w:rPr>
            </w:pPr>
          </w:p>
          <w:p w14:paraId="4F402117" w14:textId="77777777" w:rsidR="00BA4578" w:rsidRDefault="00BA4578" w:rsidP="00245E8B">
            <w:pPr>
              <w:spacing w:before="20" w:after="0"/>
              <w:rPr>
                <w:rFonts w:ascii="Arial" w:hAnsi="Arial" w:cs="Arial"/>
                <w:sz w:val="20"/>
                <w:szCs w:val="20"/>
              </w:rPr>
            </w:pPr>
            <w:r>
              <w:rPr>
                <w:rFonts w:ascii="Arial" w:hAnsi="Arial" w:cs="Arial"/>
                <w:sz w:val="20"/>
                <w:szCs w:val="20"/>
              </w:rPr>
              <w:t>Øvrigt farligt affald i form af absorptionsmidler (kattegrus med bore-/skæreolie), lysstofrør (kviksølvholdige lyskilder), malingsrester og spraydåser opbevares indendørs på befæstede arealer uden afløb til kloak. Da disse fraktioner ikke indeholder store mængder flydende farligt affald, vurderes det, at opbevaringen finder sted på samme betryggende vis som beskrevet i vilkår 24.</w:t>
            </w:r>
          </w:p>
          <w:p w14:paraId="0CF8E997" w14:textId="77777777" w:rsidR="00BA4578" w:rsidRDefault="00BA4578" w:rsidP="00245E8B">
            <w:pPr>
              <w:spacing w:before="20" w:after="0"/>
              <w:rPr>
                <w:rFonts w:ascii="Arial" w:hAnsi="Arial" w:cs="Arial"/>
                <w:sz w:val="20"/>
                <w:szCs w:val="20"/>
              </w:rPr>
            </w:pPr>
          </w:p>
          <w:p w14:paraId="77372D4D"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Vilkår 25: Virksomheden har pligt til at bortskaffe de forskellige affaldsfraktioner minimum en gang årligt. Det vurderes, at virksomheden i store træk overholder dette vilkår, dog undtaget aluminium og rustfrit stål. Vilkåret har til hensigt, at der ikke sker en uhensigtsmæssig akkumulering af affald på virksomheden, hvilket ikke </w:t>
            </w:r>
            <w:proofErr w:type="gramStart"/>
            <w:r>
              <w:rPr>
                <w:rFonts w:ascii="Arial" w:hAnsi="Arial" w:cs="Arial"/>
                <w:sz w:val="20"/>
                <w:szCs w:val="20"/>
              </w:rPr>
              <w:t>vurderes,</w:t>
            </w:r>
            <w:proofErr w:type="gramEnd"/>
            <w:r>
              <w:rPr>
                <w:rFonts w:ascii="Arial" w:hAnsi="Arial" w:cs="Arial"/>
                <w:sz w:val="20"/>
                <w:szCs w:val="20"/>
              </w:rPr>
              <w:t xml:space="preserve"> at være tilfældet. Ved gentagne overskridelser af den etårige afleveringsfrist, må virksomheden dog </w:t>
            </w:r>
            <w:proofErr w:type="gramStart"/>
            <w:r>
              <w:rPr>
                <w:rFonts w:ascii="Arial" w:hAnsi="Arial" w:cs="Arial"/>
                <w:sz w:val="20"/>
                <w:szCs w:val="20"/>
              </w:rPr>
              <w:t>påregne</w:t>
            </w:r>
            <w:proofErr w:type="gramEnd"/>
            <w:r>
              <w:rPr>
                <w:rFonts w:ascii="Arial" w:hAnsi="Arial" w:cs="Arial"/>
                <w:sz w:val="20"/>
                <w:szCs w:val="20"/>
              </w:rPr>
              <w:t xml:space="preserve"> en håndhævelse af vilkåret.</w:t>
            </w:r>
          </w:p>
          <w:p w14:paraId="7FD734BF" w14:textId="77777777" w:rsidR="00BA4578" w:rsidRDefault="00BA4578" w:rsidP="00245E8B">
            <w:pPr>
              <w:spacing w:before="20" w:after="0"/>
              <w:rPr>
                <w:rFonts w:ascii="Arial" w:hAnsi="Arial" w:cs="Arial"/>
                <w:sz w:val="20"/>
                <w:szCs w:val="20"/>
              </w:rPr>
            </w:pPr>
          </w:p>
          <w:p w14:paraId="7ADBEBE9"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Vilkår 26: Virksomheden har pligt til at føre driftsjournal over mængden af produceret affald fordelt på type. Virksomheden har ved tidligere tilsyn ført et delvist affaldsregister i form af de såkaldte affaldsstamkort. Registeret var dog ikke komplet. Stamkort var på tidspunktet for tilsynet lovpligtigt at føre, men denne pligt er senere bortfaldet. </w:t>
            </w:r>
          </w:p>
          <w:p w14:paraId="3F7087AE" w14:textId="77777777" w:rsidR="00BA4578" w:rsidRDefault="00BA4578" w:rsidP="00245E8B">
            <w:pPr>
              <w:spacing w:before="20" w:after="0"/>
              <w:rPr>
                <w:rFonts w:ascii="Arial" w:hAnsi="Arial" w:cs="Arial"/>
                <w:sz w:val="20"/>
                <w:szCs w:val="20"/>
              </w:rPr>
            </w:pPr>
          </w:p>
          <w:p w14:paraId="77330F56" w14:textId="77777777" w:rsidR="00BA4578" w:rsidRDefault="00BA4578" w:rsidP="00245E8B">
            <w:pPr>
              <w:spacing w:before="20" w:after="0"/>
              <w:rPr>
                <w:rFonts w:ascii="Arial" w:hAnsi="Arial" w:cs="Arial"/>
                <w:sz w:val="20"/>
                <w:szCs w:val="20"/>
              </w:rPr>
            </w:pPr>
            <w:r>
              <w:rPr>
                <w:rFonts w:ascii="Arial" w:hAnsi="Arial" w:cs="Arial"/>
                <w:sz w:val="20"/>
                <w:szCs w:val="20"/>
              </w:rPr>
              <w:t xml:space="preserve">Virksomheden undersøger hvilke informationer, der foreligger i bogholderiet og hvis disse ikke er tilstrækkelige, om der kan indhentes informationer fra leverandører af råvarer samt transportører og modtagere af virksomhedens affald. Miljø gør opmærksom på, at vilkåret </w:t>
            </w:r>
            <w:proofErr w:type="gramStart"/>
            <w:r>
              <w:rPr>
                <w:rFonts w:ascii="Arial" w:hAnsi="Arial" w:cs="Arial"/>
                <w:sz w:val="20"/>
                <w:szCs w:val="20"/>
              </w:rPr>
              <w:t>endvidere</w:t>
            </w:r>
            <w:proofErr w:type="gramEnd"/>
            <w:r>
              <w:rPr>
                <w:rFonts w:ascii="Arial" w:hAnsi="Arial" w:cs="Arial"/>
                <w:sz w:val="20"/>
                <w:szCs w:val="20"/>
              </w:rPr>
              <w:t xml:space="preserve"> omfatter en pligt til en gang årligt at vurdere udviklingen i affaldsfrembringelsen i forhold til tidligere år. Det vil være tilstrækkeligt, hvis vurderingen kan fremvises ved tilsyn – den skal altså ikke fremsendes til Miljø.</w:t>
            </w:r>
          </w:p>
          <w:p w14:paraId="42E5E1D1" w14:textId="77777777" w:rsidR="00BA4578" w:rsidRDefault="00BA4578" w:rsidP="00245E8B">
            <w:pPr>
              <w:spacing w:before="20" w:after="0"/>
              <w:rPr>
                <w:rFonts w:ascii="Arial" w:hAnsi="Arial" w:cs="Arial"/>
                <w:sz w:val="20"/>
                <w:szCs w:val="20"/>
              </w:rPr>
            </w:pPr>
          </w:p>
          <w:p w14:paraId="4FDADAE0" w14:textId="25BC72AB" w:rsidR="00BA4578" w:rsidRDefault="00BA4578" w:rsidP="00245E8B">
            <w:pPr>
              <w:spacing w:before="20" w:after="0"/>
              <w:rPr>
                <w:rFonts w:ascii="Arial" w:hAnsi="Arial" w:cs="Arial"/>
                <w:sz w:val="20"/>
                <w:szCs w:val="20"/>
              </w:rPr>
            </w:pPr>
            <w:r>
              <w:rPr>
                <w:rFonts w:ascii="Arial" w:hAnsi="Arial" w:cs="Arial"/>
                <w:sz w:val="20"/>
                <w:szCs w:val="20"/>
              </w:rPr>
              <w:lastRenderedPageBreak/>
              <w:t>Det indskærpes, at virksomheden fremover fører journal over affaldsproduktionen og bortskaffelsen fordelt på type i overensstemmelse med vilkår 26.</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lastRenderedPageBreak/>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6A3D414A" w:rsidR="00EC6E6D" w:rsidRPr="00245E8B" w:rsidRDefault="00BA4578" w:rsidP="00245E8B">
            <w:pPr>
              <w:spacing w:before="20" w:after="0"/>
              <w:rPr>
                <w:rFonts w:ascii="Arial" w:hAnsi="Arial" w:cs="Arial"/>
                <w:sz w:val="20"/>
                <w:szCs w:val="20"/>
              </w:rPr>
            </w:pPr>
            <w:bookmarkStart w:id="531" w:name="ind_control_items_control_item_nameX11"/>
            <w:bookmarkEnd w:id="531"/>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bookmarkStart w:id="532" w:name="ind_control_items_control_item_nameX11_2"/>
            <w:bookmarkEnd w:id="532"/>
          </w:p>
        </w:tc>
      </w:tr>
      <w:tr w:rsidR="00BA4578" w:rsidRPr="00245E8B" w14:paraId="791B0619"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7B749A09" w14:textId="1CC5F827" w:rsidR="00BA4578" w:rsidRDefault="00BA4578" w:rsidP="00245E8B">
            <w:pPr>
              <w:spacing w:before="20" w:after="0"/>
              <w:rPr>
                <w:rFonts w:ascii="Arial" w:hAnsi="Arial" w:cs="Arial"/>
                <w:sz w:val="20"/>
                <w:szCs w:val="20"/>
              </w:rPr>
            </w:pPr>
            <w:bookmarkStart w:id="533" w:name="ind_control_items_control_item_nameX11_3"/>
            <w:bookmarkEnd w:id="533"/>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4346403C" w14:textId="71CDA870" w:rsidR="00BA4578" w:rsidRPr="00245E8B" w:rsidRDefault="00BA4578" w:rsidP="00245E8B">
            <w:pPr>
              <w:spacing w:before="20" w:after="0"/>
              <w:rPr>
                <w:rFonts w:ascii="Arial" w:hAnsi="Arial" w:cs="Arial"/>
                <w:sz w:val="20"/>
                <w:szCs w:val="20"/>
              </w:rPr>
            </w:pPr>
            <w:bookmarkStart w:id="534" w:name="ind_control_items_control_item_nameX11_4"/>
            <w:bookmarkEnd w:id="534"/>
            <w:r>
              <w:rPr>
                <w:rFonts w:ascii="Arial" w:hAnsi="Arial" w:cs="Arial"/>
                <w:sz w:val="20"/>
                <w:szCs w:val="20"/>
              </w:rPr>
              <w:t>Virksomheden er beliggende i et område uden drikkevandsinteresser.</w:t>
            </w:r>
          </w:p>
        </w:tc>
      </w:tr>
      <w:tr w:rsidR="00BA4578" w:rsidRPr="00245E8B" w14:paraId="6A7F6511"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723229E" w14:textId="34551C30" w:rsidR="00BA4578" w:rsidRDefault="00BA4578" w:rsidP="00245E8B">
            <w:pPr>
              <w:spacing w:before="20" w:after="0"/>
              <w:rPr>
                <w:rFonts w:ascii="Arial" w:hAnsi="Arial" w:cs="Arial"/>
                <w:sz w:val="20"/>
                <w:szCs w:val="20"/>
              </w:rPr>
            </w:pPr>
            <w:bookmarkStart w:id="535" w:name="ind_control_items_control_item_nameX11_5"/>
            <w:bookmarkEnd w:id="535"/>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21E8C16D" w14:textId="77777777" w:rsidR="00BA4578" w:rsidRDefault="00BA4578" w:rsidP="00245E8B">
            <w:pPr>
              <w:spacing w:before="20" w:after="0"/>
              <w:rPr>
                <w:rFonts w:ascii="Arial" w:hAnsi="Arial" w:cs="Arial"/>
                <w:sz w:val="20"/>
                <w:szCs w:val="20"/>
              </w:rPr>
            </w:pPr>
            <w:bookmarkStart w:id="536" w:name="ind_control_items_control_item_nameX11_6"/>
            <w:bookmarkEnd w:id="536"/>
            <w:r>
              <w:rPr>
                <w:rFonts w:ascii="Arial" w:hAnsi="Arial" w:cs="Arial"/>
                <w:sz w:val="20"/>
                <w:szCs w:val="20"/>
              </w:rPr>
              <w:t>Trucks serviceres af underleverandør (</w:t>
            </w:r>
            <w:proofErr w:type="spellStart"/>
            <w:r>
              <w:rPr>
                <w:rFonts w:ascii="Arial" w:hAnsi="Arial" w:cs="Arial"/>
                <w:sz w:val="20"/>
                <w:szCs w:val="20"/>
              </w:rPr>
              <w:t>Hyster</w:t>
            </w:r>
            <w:proofErr w:type="spellEnd"/>
            <w:r>
              <w:rPr>
                <w:rFonts w:ascii="Arial" w:hAnsi="Arial" w:cs="Arial"/>
                <w:sz w:val="20"/>
                <w:szCs w:val="20"/>
              </w:rPr>
              <w:t xml:space="preserve">) på virksomheden og underleverandøren fjerne selv alt affald i forbindelse med serviceringen. Siden tilsynet i 2012 er </w:t>
            </w:r>
            <w:proofErr w:type="spellStart"/>
            <w:r>
              <w:rPr>
                <w:rFonts w:ascii="Arial" w:hAnsi="Arial" w:cs="Arial"/>
                <w:sz w:val="20"/>
                <w:szCs w:val="20"/>
              </w:rPr>
              <w:t>serviceringe</w:t>
            </w:r>
            <w:proofErr w:type="spellEnd"/>
            <w:r>
              <w:rPr>
                <w:rFonts w:ascii="Arial" w:hAnsi="Arial" w:cs="Arial"/>
                <w:sz w:val="20"/>
                <w:szCs w:val="20"/>
              </w:rPr>
              <w:t xml:space="preserve"> af trucks, så vidt det er muligt. flyttet inden døre. I det omfang det IKKE er muligt, skal der træffes de </w:t>
            </w:r>
            <w:proofErr w:type="gramStart"/>
            <w:r>
              <w:rPr>
                <w:rFonts w:ascii="Arial" w:hAnsi="Arial" w:cs="Arial"/>
                <w:sz w:val="20"/>
                <w:szCs w:val="20"/>
              </w:rPr>
              <w:t>fornødne</w:t>
            </w:r>
            <w:proofErr w:type="gramEnd"/>
            <w:r>
              <w:rPr>
                <w:rFonts w:ascii="Arial" w:hAnsi="Arial" w:cs="Arial"/>
                <w:sz w:val="20"/>
                <w:szCs w:val="20"/>
              </w:rPr>
              <w:t xml:space="preserve"> foranstaltninger til opsamling af spild mv. De </w:t>
            </w:r>
            <w:proofErr w:type="spellStart"/>
            <w:r>
              <w:rPr>
                <w:rFonts w:ascii="Arial" w:hAnsi="Arial" w:cs="Arial"/>
                <w:sz w:val="20"/>
                <w:szCs w:val="20"/>
              </w:rPr>
              <w:t>fornødnne</w:t>
            </w:r>
            <w:proofErr w:type="spellEnd"/>
            <w:r>
              <w:rPr>
                <w:rFonts w:ascii="Arial" w:hAnsi="Arial" w:cs="Arial"/>
                <w:sz w:val="20"/>
                <w:szCs w:val="20"/>
              </w:rPr>
              <w:t xml:space="preserve"> foranstaltninger skal sikre, at spild ikke medfører en forurening af jorden under belægningsstenene eller afledes via kloak til overfladerecipient (formentlig Romdrup Å og efterfølgende Limfjorden). </w:t>
            </w:r>
          </w:p>
          <w:p w14:paraId="3C81524B" w14:textId="77777777" w:rsidR="00BA4578" w:rsidRDefault="00BA4578" w:rsidP="00245E8B">
            <w:pPr>
              <w:spacing w:before="20" w:after="0"/>
              <w:rPr>
                <w:rFonts w:ascii="Arial" w:hAnsi="Arial" w:cs="Arial"/>
                <w:sz w:val="20"/>
                <w:szCs w:val="20"/>
              </w:rPr>
            </w:pPr>
          </w:p>
          <w:p w14:paraId="09F3D6AD" w14:textId="483EE894" w:rsidR="00BA4578" w:rsidRDefault="00BA4578" w:rsidP="00245E8B">
            <w:pPr>
              <w:spacing w:before="20" w:after="0"/>
              <w:rPr>
                <w:rFonts w:ascii="Arial" w:hAnsi="Arial" w:cs="Arial"/>
                <w:sz w:val="20"/>
                <w:szCs w:val="20"/>
              </w:rPr>
            </w:pPr>
            <w:r>
              <w:rPr>
                <w:rFonts w:ascii="Arial" w:hAnsi="Arial" w:cs="Arial"/>
                <w:sz w:val="20"/>
                <w:szCs w:val="20"/>
              </w:rPr>
              <w:t xml:space="preserve">Virksomhedens øvrige køretøjer (4 varebiler + 1 lastbil), serviceres hos </w:t>
            </w:r>
            <w:proofErr w:type="spellStart"/>
            <w:r>
              <w:rPr>
                <w:rFonts w:ascii="Arial" w:hAnsi="Arial" w:cs="Arial"/>
                <w:sz w:val="20"/>
                <w:szCs w:val="20"/>
              </w:rPr>
              <w:t>Iveco</w:t>
            </w:r>
            <w:proofErr w:type="spellEnd"/>
            <w:r>
              <w:rPr>
                <w:rFonts w:ascii="Arial" w:hAnsi="Arial" w:cs="Arial"/>
                <w:sz w:val="20"/>
                <w:szCs w:val="20"/>
              </w:rPr>
              <w:t xml:space="preserve"> Aalborg A/S. Vask af varebiler foretages i vaskehal på en af Shells servicestationer.</w:t>
            </w:r>
          </w:p>
        </w:tc>
      </w:tr>
      <w:tr w:rsidR="00BA4578" w:rsidRPr="00245E8B" w14:paraId="47C4A104"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3632254F" w14:textId="5D61F2D7" w:rsidR="00BA4578" w:rsidRDefault="00BA4578" w:rsidP="00245E8B">
            <w:pPr>
              <w:spacing w:before="20" w:after="0"/>
              <w:rPr>
                <w:rFonts w:ascii="Arial" w:hAnsi="Arial" w:cs="Arial"/>
                <w:sz w:val="20"/>
                <w:szCs w:val="20"/>
              </w:rPr>
            </w:pPr>
            <w:bookmarkStart w:id="537" w:name="ind_control_items_control_item_nameX11_7"/>
            <w:bookmarkEnd w:id="537"/>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3CCE0C8F" w14:textId="77777777" w:rsidR="00BA4578" w:rsidRDefault="00BA4578" w:rsidP="00245E8B">
            <w:pPr>
              <w:spacing w:before="20" w:after="0"/>
              <w:rPr>
                <w:rFonts w:ascii="Arial" w:hAnsi="Arial" w:cs="Arial"/>
                <w:sz w:val="20"/>
                <w:szCs w:val="20"/>
              </w:rPr>
            </w:pPr>
            <w:bookmarkStart w:id="538" w:name="ind_control_items_control_item_nameX11_8"/>
            <w:bookmarkEnd w:id="538"/>
          </w:p>
        </w:tc>
      </w:tr>
      <w:tr w:rsidR="00BA4578" w:rsidRPr="00245E8B" w14:paraId="390D6142"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2EC52BF6" w14:textId="5158F4D2" w:rsidR="00BA4578" w:rsidRDefault="00BA4578" w:rsidP="00245E8B">
            <w:pPr>
              <w:spacing w:before="20" w:after="0"/>
              <w:rPr>
                <w:rFonts w:ascii="Arial" w:hAnsi="Arial" w:cs="Arial"/>
                <w:sz w:val="20"/>
                <w:szCs w:val="20"/>
              </w:rPr>
            </w:pPr>
            <w:bookmarkStart w:id="539" w:name="ind_control_items_control_item_nameX11_9"/>
            <w:bookmarkEnd w:id="539"/>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5D344379" w14:textId="77777777" w:rsidR="00BA4578" w:rsidRDefault="00BA4578" w:rsidP="00245E8B">
            <w:pPr>
              <w:spacing w:before="20" w:after="0"/>
              <w:rPr>
                <w:rFonts w:ascii="Arial" w:hAnsi="Arial" w:cs="Arial"/>
                <w:sz w:val="20"/>
                <w:szCs w:val="20"/>
              </w:rPr>
            </w:pPr>
          </w:p>
        </w:tc>
      </w:tr>
      <w:tr w:rsidR="00BA4578" w:rsidRPr="00245E8B" w14:paraId="7006BC0D"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6F475975" w14:textId="4D692A2B" w:rsidR="00BA4578" w:rsidRDefault="00BA4578"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1F3FDCCF" w14:textId="1241A062" w:rsidR="00BA4578" w:rsidRDefault="00BA4578" w:rsidP="00245E8B">
            <w:pPr>
              <w:spacing w:before="20" w:after="0"/>
              <w:rPr>
                <w:rFonts w:ascii="Arial" w:hAnsi="Arial" w:cs="Arial"/>
                <w:sz w:val="20"/>
                <w:szCs w:val="20"/>
              </w:rPr>
            </w:pPr>
            <w:r>
              <w:rPr>
                <w:rFonts w:ascii="Arial" w:hAnsi="Arial" w:cs="Arial"/>
                <w:sz w:val="20"/>
                <w:szCs w:val="20"/>
              </w:rPr>
              <w:t xml:space="preserve">I området syd for porten til hal 1, umiddelbart foran indgangen til skuret med opbevaring af bl.a. farligt affald, var der tegn på </w:t>
            </w:r>
            <w:proofErr w:type="gramStart"/>
            <w:r>
              <w:rPr>
                <w:rFonts w:ascii="Arial" w:hAnsi="Arial" w:cs="Arial"/>
                <w:sz w:val="20"/>
                <w:szCs w:val="20"/>
              </w:rPr>
              <w:t>et ikke uvæsentlig spild</w:t>
            </w:r>
            <w:proofErr w:type="gramEnd"/>
            <w:r>
              <w:rPr>
                <w:rFonts w:ascii="Arial" w:hAnsi="Arial" w:cs="Arial"/>
                <w:sz w:val="20"/>
                <w:szCs w:val="20"/>
              </w:rPr>
              <w:t xml:space="preserve"> af dieselolie. Spildet vurderes at være opstået i forbindelse med tankning af virksomhedens dieseltruck, der tidligere er foregået på dette sted. Om der er tale om et enkelt større spild eller en række mindre spild, blev ikke afklaret ved tilsynet. Spildet har dannet en synlig plet på ca. 80 cm i diameter. Området er befæstet med </w:t>
            </w:r>
            <w:proofErr w:type="spellStart"/>
            <w:r>
              <w:rPr>
                <w:rFonts w:ascii="Arial" w:hAnsi="Arial" w:cs="Arial"/>
                <w:sz w:val="20"/>
                <w:szCs w:val="20"/>
              </w:rPr>
              <w:t>belægningssten</w:t>
            </w:r>
            <w:proofErr w:type="spellEnd"/>
            <w:r>
              <w:rPr>
                <w:rFonts w:ascii="Arial" w:hAnsi="Arial" w:cs="Arial"/>
                <w:sz w:val="20"/>
                <w:szCs w:val="20"/>
              </w:rPr>
              <w:t>, og det må antages, at der er sket en forurening af den underliggende jord. Virksomheden kan vælge at få foretaget en frivillig undersøgelse og om nødvendigt oprydning af forureningen. Alternativt vil Miljø forelægge sagen for Miljøs jordforureningsteam, der herefter vil tage stilling til, om virksomheden kan pålægges en undersøgelse samt en evt. efterfølgende afværgeindsats. Inden en evt. frivillig indsats iværksættes tages kontakt til Miljø for at aftale rammerne for indsatsen.</w:t>
            </w:r>
          </w:p>
        </w:tc>
      </w:tr>
      <w:tr w:rsidR="00BA4578" w:rsidRPr="00245E8B" w14:paraId="63402616" w14:textId="77777777" w:rsidTr="00BA4578">
        <w:trPr>
          <w:trHeight w:val="567"/>
        </w:trPr>
        <w:tc>
          <w:tcPr>
            <w:tcW w:w="2763" w:type="dxa"/>
            <w:tcBorders>
              <w:top w:val="single" w:sz="4" w:space="0" w:color="auto"/>
              <w:left w:val="double" w:sz="4" w:space="0" w:color="auto"/>
              <w:bottom w:val="single" w:sz="4" w:space="0" w:color="auto"/>
              <w:right w:val="single" w:sz="4" w:space="0" w:color="auto"/>
            </w:tcBorders>
          </w:tcPr>
          <w:p w14:paraId="57B0DE9B" w14:textId="2F01FBB3" w:rsidR="00BA4578" w:rsidRDefault="00BA4578" w:rsidP="00245E8B">
            <w:pPr>
              <w:spacing w:before="20" w:after="0"/>
              <w:rPr>
                <w:rFonts w:ascii="Arial" w:hAnsi="Arial" w:cs="Arial"/>
                <w:sz w:val="20"/>
                <w:szCs w:val="20"/>
              </w:rPr>
            </w:pPr>
            <w:r>
              <w:rPr>
                <w:rFonts w:ascii="Arial" w:hAnsi="Arial" w:cs="Arial"/>
                <w:sz w:val="20"/>
                <w:szCs w:val="20"/>
              </w:rPr>
              <w:t>Miljøforbedringer, miljømål</w:t>
            </w:r>
          </w:p>
        </w:tc>
        <w:tc>
          <w:tcPr>
            <w:tcW w:w="6592" w:type="dxa"/>
            <w:tcBorders>
              <w:top w:val="single" w:sz="4" w:space="0" w:color="auto"/>
              <w:left w:val="nil"/>
              <w:bottom w:val="single" w:sz="4" w:space="0" w:color="auto"/>
              <w:right w:val="double" w:sz="4" w:space="0" w:color="auto"/>
            </w:tcBorders>
          </w:tcPr>
          <w:p w14:paraId="3758C311" w14:textId="77777777" w:rsidR="00BA4578" w:rsidRDefault="00BA4578" w:rsidP="00245E8B">
            <w:pPr>
              <w:spacing w:before="20" w:after="0"/>
              <w:rPr>
                <w:rFonts w:ascii="Arial" w:hAnsi="Arial" w:cs="Arial"/>
                <w:sz w:val="20"/>
                <w:szCs w:val="20"/>
              </w:rPr>
            </w:pPr>
          </w:p>
        </w:tc>
      </w:tr>
      <w:tr w:rsidR="00BA4578" w:rsidRPr="00245E8B" w14:paraId="2F82420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6914C34" w14:textId="332BC290" w:rsidR="00BA4578" w:rsidRDefault="00BA4578"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5F252827" w14:textId="30D3D4BF" w:rsidR="00BA4578" w:rsidRDefault="00BA4578" w:rsidP="00245E8B">
            <w:pPr>
              <w:spacing w:before="20" w:after="0"/>
              <w:rPr>
                <w:rFonts w:ascii="Arial" w:hAnsi="Arial" w:cs="Arial"/>
                <w:sz w:val="20"/>
                <w:szCs w:val="20"/>
              </w:rPr>
            </w:pPr>
            <w:bookmarkStart w:id="540" w:name="ind_control_items_control_item_nameX11_1"/>
            <w:bookmarkEnd w:id="540"/>
            <w:r>
              <w:rPr>
                <w:rFonts w:ascii="Arial" w:hAnsi="Arial" w:cs="Arial"/>
                <w:sz w:val="20"/>
                <w:szCs w:val="20"/>
              </w:rPr>
              <w:t>Se bemærkninger til punktet "Metalkampagne"</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F42D2"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34DEB"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5535801">
    <w:abstractNumId w:val="11"/>
  </w:num>
  <w:num w:numId="2" w16cid:durableId="2062897560">
    <w:abstractNumId w:val="8"/>
  </w:num>
  <w:num w:numId="3" w16cid:durableId="453523588">
    <w:abstractNumId w:val="10"/>
  </w:num>
  <w:num w:numId="4" w16cid:durableId="339892926">
    <w:abstractNumId w:val="9"/>
  </w:num>
  <w:num w:numId="5" w16cid:durableId="1584222109">
    <w:abstractNumId w:val="7"/>
  </w:num>
  <w:num w:numId="6" w16cid:durableId="1211110206">
    <w:abstractNumId w:val="6"/>
  </w:num>
  <w:num w:numId="7" w16cid:durableId="1842574914">
    <w:abstractNumId w:val="5"/>
  </w:num>
  <w:num w:numId="8" w16cid:durableId="2110351125">
    <w:abstractNumId w:val="4"/>
  </w:num>
  <w:num w:numId="9" w16cid:durableId="1990940056">
    <w:abstractNumId w:val="3"/>
  </w:num>
  <w:num w:numId="10" w16cid:durableId="2068141060">
    <w:abstractNumId w:val="2"/>
  </w:num>
  <w:num w:numId="11" w16cid:durableId="1239752590">
    <w:abstractNumId w:val="1"/>
  </w:num>
  <w:num w:numId="12" w16cid:durableId="1047756085">
    <w:abstractNumId w:val="0"/>
  </w:num>
  <w:num w:numId="13" w16cid:durableId="1762294627">
    <w:abstractNumId w:val="10"/>
  </w:num>
  <w:num w:numId="14" w16cid:durableId="14540116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664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B49E4"/>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1870"/>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2D33"/>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1DB8"/>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3033"/>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A4578"/>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4EAC1991-4CB2-406B-B016-407F7AD6ECF8}"/>
</file>

<file path=customXml/itemProps2.xml><?xml version="1.0" encoding="utf-8"?>
<ds:datastoreItem xmlns:ds="http://schemas.openxmlformats.org/officeDocument/2006/customXml" ds:itemID="{CAB268F1-8177-4B5C-97EC-C44F8848A8D1}"/>
</file>

<file path=customXml/itemProps3.xml><?xml version="1.0" encoding="utf-8"?>
<ds:datastoreItem xmlns:ds="http://schemas.openxmlformats.org/officeDocument/2006/customXml" ds:itemID="{246E9A76-4961-4F4A-B69F-B135B87142F5}"/>
</file>

<file path=docProps/app.xml><?xml version="1.0" encoding="utf-8"?>
<Properties xmlns="http://schemas.openxmlformats.org/officeDocument/2006/extended-properties" xmlns:vt="http://schemas.openxmlformats.org/officeDocument/2006/docPropsVTypes">
  <Template>AakTomt</Template>
  <TotalTime>2</TotalTime>
  <Pages>17</Pages>
  <Words>5309</Words>
  <Characters>33091</Characters>
  <Application>Microsoft Office Word</Application>
  <DocSecurity>0</DocSecurity>
  <Lines>1575</Lines>
  <Paragraphs>673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37727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4</cp:revision>
  <cp:lastPrinted>2010-03-04T09:12:00Z</cp:lastPrinted>
  <dcterms:created xsi:type="dcterms:W3CDTF">2025-03-06T09:17:00Z</dcterms:created>
  <dcterms:modified xsi:type="dcterms:W3CDTF">2025-03-06T09:18:00Z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