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CC5" w:rsidRPr="00BC24BC" w:rsidRDefault="00B24CC5" w:rsidP="00B24CC5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 w:rsidRPr="00EC28E1">
        <w:rPr>
          <w:rFonts w:eastAsia="Calibri"/>
          <w:b/>
        </w:rPr>
        <w:t>RENDER VESTERG</w:t>
      </w:r>
      <w:r>
        <w:rPr>
          <w:rFonts w:eastAsia="Calibri"/>
          <w:b/>
        </w:rPr>
        <w:t xml:space="preserve">ÅRD V/SØREN VESTERGÅRD ANDERSEN, </w:t>
      </w:r>
      <w:r w:rsidRPr="00EC28E1">
        <w:rPr>
          <w:rFonts w:eastAsia="Calibri"/>
          <w:b/>
        </w:rPr>
        <w:t>Brunsegyden 5</w:t>
      </w:r>
      <w:r>
        <w:rPr>
          <w:rFonts w:eastAsia="Calibri"/>
          <w:b/>
        </w:rPr>
        <w:t xml:space="preserve">, </w:t>
      </w:r>
      <w:r w:rsidRPr="00EC28E1">
        <w:rPr>
          <w:rFonts w:eastAsia="Calibri"/>
          <w:b/>
        </w:rPr>
        <w:t>5690 Tommerup</w:t>
      </w:r>
    </w:p>
    <w:p w:rsidR="00B24CC5" w:rsidRPr="00BC24BC" w:rsidRDefault="00B24CC5" w:rsidP="00B24CC5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795"/>
      </w:tblGrid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Basistilsyn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Render Vestergård v/Søren Vestergård Andersen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Brunsegyden 5, 5690 Tommerup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EC28E1">
              <w:rPr>
                <w:rFonts w:eastAsia="Calibri"/>
              </w:rPr>
              <w:t>11280188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Fedkalve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9. august 2017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Flydelag, logbog, beholderkontrol, spildolie, affald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Ja, om opbevaring og bortskaffelse af spildolie</w:t>
            </w:r>
          </w:p>
        </w:tc>
      </w:tr>
      <w:tr w:rsidR="00B24CC5" w:rsidRPr="00BC24BC" w:rsidTr="000A77E4"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B24CC5" w:rsidRPr="00661290" w:rsidRDefault="00B24CC5" w:rsidP="000A77E4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Logbogen over flydelaget er ført som den skal</w:t>
            </w:r>
          </w:p>
        </w:tc>
      </w:tr>
    </w:tbl>
    <w:p w:rsidR="00B24CC5" w:rsidRPr="00BC24BC" w:rsidRDefault="00B24CC5" w:rsidP="00B24CC5">
      <w:pPr>
        <w:spacing w:after="240"/>
        <w:rPr>
          <w:rFonts w:eastAsia="Calibri"/>
        </w:rPr>
      </w:pPr>
    </w:p>
    <w:p w:rsidR="00B24CC5" w:rsidRPr="00BC24BC" w:rsidRDefault="00B24CC5" w:rsidP="00B24CC5">
      <w:pPr>
        <w:spacing w:line="240" w:lineRule="auto"/>
      </w:pPr>
    </w:p>
    <w:p w:rsidR="00B24CC5" w:rsidRPr="00BC24BC" w:rsidRDefault="00B24CC5" w:rsidP="00B24CC5">
      <w:pPr>
        <w:spacing w:line="240" w:lineRule="auto"/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C5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A3861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4CC5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3D3A8-A449-41FC-A1F0-12C6E23E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CC5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A32F1141</Template>
  <TotalTime>1</TotalTime>
  <Pages>1</Pages>
  <Words>79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2</cp:revision>
  <dcterms:created xsi:type="dcterms:W3CDTF">2017-12-14T15:44:00Z</dcterms:created>
  <dcterms:modified xsi:type="dcterms:W3CDTF">2017-12-14T15:44:00Z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{C085CB11-EEE8-4DFE-94C6-2F923C2F5360}</vt:lpwstr>
  </property>
</Properties>
</file>