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A128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05C359B" wp14:editId="7C816E52">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B7AE54C" w14:textId="77777777" w:rsidTr="00F0465B">
        <w:tc>
          <w:tcPr>
            <w:tcW w:w="1274" w:type="dxa"/>
            <w:tcBorders>
              <w:right w:val="nil"/>
            </w:tcBorders>
            <w:shd w:val="clear" w:color="auto" w:fill="auto"/>
          </w:tcPr>
          <w:p w14:paraId="2EC573BA"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7F56043" w14:textId="3FBA79CF" w:rsidR="00514730" w:rsidRPr="00F0465B" w:rsidRDefault="006834C9" w:rsidP="00F0465B">
            <w:pPr>
              <w:pStyle w:val="Skriftbrev"/>
              <w:shd w:val="solid" w:color="FFFFFF" w:fill="FFFFFF"/>
              <w:rPr>
                <w:bCs/>
                <w:szCs w:val="20"/>
              </w:rPr>
            </w:pPr>
            <w:r>
              <w:t>24/8578</w:t>
            </w:r>
          </w:p>
        </w:tc>
      </w:tr>
    </w:tbl>
    <w:p w14:paraId="44BB7139"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65F35EAA" w14:textId="77777777" w:rsidR="00525A69" w:rsidRPr="00AF13E7" w:rsidRDefault="00525A69">
      <w:pPr>
        <w:ind w:left="851" w:hanging="851"/>
        <w:jc w:val="center"/>
        <w:rPr>
          <w:rFonts w:ascii="Tahoma" w:hAnsi="Tahoma" w:cs="Tahoma"/>
          <w:b/>
          <w:sz w:val="40"/>
          <w:szCs w:val="40"/>
        </w:rPr>
      </w:pPr>
    </w:p>
    <w:p w14:paraId="44837A1F" w14:textId="77777777" w:rsidR="00514730" w:rsidRDefault="00514730" w:rsidP="00521B4C">
      <w:pPr>
        <w:ind w:left="0"/>
        <w:rPr>
          <w:rFonts w:ascii="Tahoma" w:hAnsi="Tahoma" w:cs="Tahoma"/>
          <w:b/>
          <w:sz w:val="56"/>
          <w:szCs w:val="56"/>
        </w:rPr>
      </w:pPr>
    </w:p>
    <w:p w14:paraId="02F0D35A" w14:textId="77777777" w:rsidR="00031909" w:rsidRDefault="00031909" w:rsidP="00F86EC9">
      <w:pPr>
        <w:ind w:left="360"/>
        <w:jc w:val="center"/>
        <w:rPr>
          <w:rFonts w:ascii="Tahoma" w:hAnsi="Tahoma" w:cs="Tahoma"/>
          <w:b/>
          <w:sz w:val="56"/>
          <w:szCs w:val="56"/>
        </w:rPr>
      </w:pPr>
    </w:p>
    <w:p w14:paraId="6BE8E03C" w14:textId="77777777" w:rsidR="00884F39" w:rsidRDefault="00884F39" w:rsidP="00884F39">
      <w:pPr>
        <w:ind w:left="0"/>
        <w:rPr>
          <w:rFonts w:ascii="Tahoma" w:hAnsi="Tahoma" w:cs="Tahoma"/>
          <w:b/>
          <w:sz w:val="56"/>
          <w:szCs w:val="56"/>
        </w:rPr>
      </w:pPr>
    </w:p>
    <w:p w14:paraId="5FEF5502"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B9D1E31"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17-12-2024</w:t>
      </w:r>
    </w:p>
    <w:p w14:paraId="559C304A" w14:textId="77777777" w:rsidR="00BF331C" w:rsidRPr="00326C4D" w:rsidRDefault="00BF331C" w:rsidP="00BF331C">
      <w:pPr>
        <w:rPr>
          <w:rFonts w:ascii="Tahoma" w:hAnsi="Tahoma" w:cs="Tahoma"/>
        </w:rPr>
      </w:pPr>
    </w:p>
    <w:p w14:paraId="34703DE2" w14:textId="77777777" w:rsidR="006834C9" w:rsidRPr="006834C9" w:rsidRDefault="006834C9" w:rsidP="006834C9">
      <w:pPr>
        <w:ind w:left="851" w:hanging="851"/>
        <w:jc w:val="center"/>
        <w:rPr>
          <w:rFonts w:ascii="Tahoma" w:hAnsi="Tahoma" w:cs="Tahoma"/>
          <w:b/>
          <w:bCs/>
          <w:sz w:val="28"/>
          <w:szCs w:val="28"/>
        </w:rPr>
      </w:pPr>
      <w:bookmarkStart w:id="1" w:name="site_site_name"/>
      <w:bookmarkEnd w:id="1"/>
      <w:proofErr w:type="spellStart"/>
      <w:r w:rsidRPr="006834C9">
        <w:rPr>
          <w:rFonts w:ascii="Tahoma" w:hAnsi="Tahoma" w:cs="Tahoma"/>
          <w:b/>
          <w:bCs/>
          <w:sz w:val="28"/>
          <w:szCs w:val="28"/>
        </w:rPr>
        <w:t>Gdr</w:t>
      </w:r>
      <w:proofErr w:type="spellEnd"/>
      <w:r w:rsidRPr="006834C9">
        <w:rPr>
          <w:rFonts w:ascii="Tahoma" w:hAnsi="Tahoma" w:cs="Tahoma"/>
          <w:b/>
          <w:bCs/>
          <w:sz w:val="28"/>
          <w:szCs w:val="28"/>
        </w:rPr>
        <w:t xml:space="preserve"> Erling Laursen og Evald Laursen I/S</w:t>
      </w:r>
    </w:p>
    <w:p w14:paraId="5AB146AB"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Skelhøjvej 3, 8585 Glesborg</w:t>
      </w:r>
    </w:p>
    <w:p w14:paraId="5DF0E483" w14:textId="77777777" w:rsidR="00B356B3" w:rsidRPr="00936AD1" w:rsidRDefault="00B356B3">
      <w:pPr>
        <w:ind w:left="851" w:hanging="851"/>
        <w:jc w:val="center"/>
        <w:rPr>
          <w:rFonts w:ascii="Tahoma" w:hAnsi="Tahoma" w:cs="Tahoma"/>
          <w:bCs/>
          <w:sz w:val="28"/>
          <w:szCs w:val="28"/>
        </w:rPr>
      </w:pPr>
    </w:p>
    <w:p w14:paraId="7D7B5FFC"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11E440E" w14:textId="77777777" w:rsidR="00326C4D" w:rsidRDefault="00326C4D" w:rsidP="000B1691">
      <w:pPr>
        <w:ind w:right="567"/>
        <w:rPr>
          <w:szCs w:val="24"/>
        </w:rPr>
      </w:pPr>
    </w:p>
    <w:p w14:paraId="1831D56F" w14:textId="6E2ED325" w:rsidR="00936AD1"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6834C9">
        <w:rPr>
          <w:szCs w:val="24"/>
        </w:rPr>
        <w:t>A</w:t>
      </w:r>
      <w:r w:rsidR="00444F5E" w:rsidRPr="003C3B8C">
        <w:rPr>
          <w:szCs w:val="24"/>
        </w:rPr>
        <w:t>manda Bjerregaard Krog</w:t>
      </w:r>
      <w:r w:rsidRPr="003C3B8C">
        <w:rPr>
          <w:szCs w:val="24"/>
        </w:rPr>
        <w:t>, Norddjurs Kommune</w:t>
      </w:r>
    </w:p>
    <w:p w14:paraId="2ECA66D5" w14:textId="1EAB6694" w:rsidR="006834C9" w:rsidRPr="003C3B8C" w:rsidRDefault="006834C9" w:rsidP="000B1691">
      <w:pPr>
        <w:ind w:right="567"/>
        <w:rPr>
          <w:szCs w:val="24"/>
        </w:rPr>
      </w:pPr>
      <w:r>
        <w:rPr>
          <w:szCs w:val="24"/>
        </w:rPr>
        <w:tab/>
      </w:r>
      <w:r>
        <w:rPr>
          <w:szCs w:val="24"/>
        </w:rPr>
        <w:tab/>
      </w:r>
      <w:r>
        <w:rPr>
          <w:szCs w:val="24"/>
        </w:rPr>
        <w:tab/>
        <w:t xml:space="preserve">Ejerne ikke tilstede. </w:t>
      </w:r>
    </w:p>
    <w:p w14:paraId="4AD5CB71" w14:textId="77777777" w:rsidR="00936AD1" w:rsidRPr="003C3B8C" w:rsidRDefault="00936AD1" w:rsidP="000B1691">
      <w:pPr>
        <w:ind w:right="567"/>
        <w:rPr>
          <w:szCs w:val="24"/>
        </w:rPr>
      </w:pPr>
    </w:p>
    <w:p w14:paraId="06EA7D84" w14:textId="77777777" w:rsidR="00936AD1" w:rsidRPr="003C3B8C" w:rsidRDefault="00936AD1" w:rsidP="000B1691">
      <w:pPr>
        <w:ind w:right="567"/>
        <w:rPr>
          <w:szCs w:val="24"/>
        </w:rPr>
      </w:pPr>
    </w:p>
    <w:p w14:paraId="6CDDE972" w14:textId="31DD934E" w:rsidR="00936AD1" w:rsidRDefault="00936AD1" w:rsidP="006834C9">
      <w:pPr>
        <w:ind w:left="3912" w:right="567" w:hanging="3345"/>
        <w:rPr>
          <w:color w:val="FF0000"/>
          <w:szCs w:val="24"/>
        </w:rPr>
      </w:pPr>
      <w:r w:rsidRPr="003C3B8C">
        <w:rPr>
          <w:szCs w:val="24"/>
        </w:rPr>
        <w:t>Tilsynstype:</w:t>
      </w:r>
      <w:r w:rsidRPr="003C3B8C">
        <w:rPr>
          <w:szCs w:val="24"/>
        </w:rPr>
        <w:tab/>
      </w:r>
      <w:r w:rsidRPr="006834C9">
        <w:rPr>
          <w:szCs w:val="24"/>
        </w:rPr>
        <w:t>Basistilsyn</w:t>
      </w:r>
      <w:r w:rsidR="00B356B3" w:rsidRPr="006834C9">
        <w:rPr>
          <w:szCs w:val="24"/>
        </w:rPr>
        <w:t xml:space="preserve">. Der er ført tilsyn med </w:t>
      </w:r>
      <w:r w:rsidR="006834C9">
        <w:rPr>
          <w:szCs w:val="24"/>
        </w:rPr>
        <w:t>o</w:t>
      </w:r>
      <w:r w:rsidR="00B356B3" w:rsidRPr="006834C9">
        <w:rPr>
          <w:szCs w:val="24"/>
        </w:rPr>
        <w:t>pbevaring af husdyrgødning</w:t>
      </w:r>
      <w:r w:rsidR="00E957E2">
        <w:rPr>
          <w:szCs w:val="24"/>
        </w:rPr>
        <w:t xml:space="preserve"> og dyreholdets størrelse. </w:t>
      </w:r>
    </w:p>
    <w:p w14:paraId="36067992" w14:textId="77777777" w:rsidR="006834C9" w:rsidRPr="003C3B8C" w:rsidRDefault="006834C9" w:rsidP="006834C9">
      <w:pPr>
        <w:ind w:left="3912" w:right="567" w:hanging="3345"/>
        <w:rPr>
          <w:color w:val="FF0000"/>
          <w:szCs w:val="24"/>
        </w:rPr>
      </w:pPr>
    </w:p>
    <w:p w14:paraId="1851B8F8"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231D3FE" w14:textId="77777777" w:rsidR="00052446" w:rsidRPr="003C3B8C" w:rsidRDefault="00052446" w:rsidP="009338F0">
      <w:pPr>
        <w:ind w:right="567"/>
        <w:rPr>
          <w:szCs w:val="24"/>
        </w:rPr>
      </w:pPr>
      <w:r>
        <w:rPr>
          <w:szCs w:val="24"/>
        </w:rPr>
        <w:t>Baggrund for tilsynet:</w:t>
      </w:r>
      <w:r>
        <w:rPr>
          <w:szCs w:val="24"/>
        </w:rPr>
        <w:tab/>
        <w:t>Miljøtilsynsbekendtgørelsen</w:t>
      </w:r>
    </w:p>
    <w:p w14:paraId="1C9E7F35" w14:textId="77777777" w:rsidR="00B356B3" w:rsidRPr="003C3B8C" w:rsidRDefault="00B356B3" w:rsidP="000B1691">
      <w:pPr>
        <w:ind w:right="567"/>
        <w:rPr>
          <w:szCs w:val="24"/>
        </w:rPr>
      </w:pPr>
    </w:p>
    <w:p w14:paraId="0782D61F" w14:textId="77777777" w:rsidR="00B356B3" w:rsidRPr="003C3B8C" w:rsidRDefault="00B356B3" w:rsidP="000B1691">
      <w:pPr>
        <w:ind w:right="567"/>
        <w:rPr>
          <w:szCs w:val="24"/>
        </w:rPr>
      </w:pPr>
    </w:p>
    <w:p w14:paraId="415D09C6"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27033</w:t>
      </w:r>
    </w:p>
    <w:p w14:paraId="294CD8B5"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15468149</w:t>
      </w:r>
    </w:p>
    <w:p w14:paraId="04226130"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1000928935</w:t>
      </w:r>
    </w:p>
    <w:p w14:paraId="35F72237" w14:textId="77777777" w:rsidR="00B356B3" w:rsidRDefault="00B356B3" w:rsidP="00E531ED">
      <w:pPr>
        <w:spacing w:line="360" w:lineRule="auto"/>
        <w:ind w:left="0" w:right="567"/>
        <w:rPr>
          <w:szCs w:val="24"/>
        </w:rPr>
      </w:pPr>
    </w:p>
    <w:p w14:paraId="634D0A7F" w14:textId="77777777" w:rsidR="006834C9" w:rsidRDefault="006834C9" w:rsidP="00E531ED">
      <w:pPr>
        <w:spacing w:line="360" w:lineRule="auto"/>
        <w:ind w:left="0" w:right="567"/>
        <w:rPr>
          <w:szCs w:val="24"/>
        </w:rPr>
      </w:pPr>
    </w:p>
    <w:p w14:paraId="0067AFD9" w14:textId="77777777" w:rsidR="006834C9" w:rsidRPr="003C3B8C" w:rsidRDefault="006834C9" w:rsidP="00E531ED">
      <w:pPr>
        <w:spacing w:line="360" w:lineRule="auto"/>
        <w:ind w:left="0" w:right="567"/>
        <w:rPr>
          <w:szCs w:val="24"/>
        </w:rPr>
      </w:pPr>
    </w:p>
    <w:p w14:paraId="64E85F29"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4197972A"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(IED grænsen)</w:t>
      </w:r>
    </w:p>
    <w:p w14:paraId="6F8EF5FB"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5A7F8236"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68B33E56" w14:textId="77777777" w:rsidR="003C3B8C" w:rsidRPr="003C3B8C" w:rsidRDefault="003C3B8C" w:rsidP="000B1691">
      <w:pPr>
        <w:spacing w:line="360" w:lineRule="auto"/>
        <w:ind w:right="567"/>
        <w:rPr>
          <w:szCs w:val="24"/>
        </w:rPr>
      </w:pPr>
    </w:p>
    <w:p w14:paraId="6254F8BE"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0D77D98"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15FA11A1" w14:textId="77777777" w:rsidR="0096245B" w:rsidRPr="003C3B8C" w:rsidRDefault="0096245B" w:rsidP="0096245B">
      <w:pPr>
        <w:ind w:right="142"/>
        <w:rPr>
          <w:szCs w:val="24"/>
        </w:rPr>
      </w:pPr>
    </w:p>
    <w:p w14:paraId="3583060F" w14:textId="77777777" w:rsidR="0096245B" w:rsidRPr="00965FCF" w:rsidRDefault="0096245B" w:rsidP="00884F39">
      <w:pPr>
        <w:pStyle w:val="Overskrift2"/>
        <w:ind w:left="426" w:firstLine="141"/>
        <w:rPr>
          <w:szCs w:val="32"/>
        </w:rPr>
      </w:pPr>
      <w:r w:rsidRPr="00965FCF">
        <w:rPr>
          <w:szCs w:val="32"/>
        </w:rPr>
        <w:t>Vil du vide mere</w:t>
      </w:r>
    </w:p>
    <w:p w14:paraId="7E8C4C9B"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6763CA5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A578649"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AC78E51"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24AB6D34"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F892B12" w14:textId="77777777" w:rsidR="0096245B" w:rsidRDefault="0096245B" w:rsidP="000B1691">
      <w:pPr>
        <w:spacing w:line="360" w:lineRule="auto"/>
        <w:ind w:right="567"/>
        <w:rPr>
          <w:rFonts w:ascii="Tahoma" w:hAnsi="Tahoma" w:cs="Tahoma"/>
          <w:color w:val="FF0000"/>
          <w:sz w:val="20"/>
        </w:rPr>
      </w:pPr>
    </w:p>
    <w:p w14:paraId="2C4640CF" w14:textId="77777777" w:rsidR="0096245B" w:rsidRDefault="0096245B" w:rsidP="000B1691">
      <w:pPr>
        <w:spacing w:line="360" w:lineRule="auto"/>
        <w:ind w:right="567"/>
        <w:rPr>
          <w:rFonts w:ascii="Tahoma" w:hAnsi="Tahoma" w:cs="Tahoma"/>
          <w:color w:val="FF0000"/>
          <w:sz w:val="20"/>
        </w:rPr>
      </w:pPr>
    </w:p>
    <w:p w14:paraId="1E3114ED"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87FCC65" w14:textId="77777777" w:rsidTr="00C14FB9">
        <w:tc>
          <w:tcPr>
            <w:tcW w:w="1088" w:type="pct"/>
          </w:tcPr>
          <w:p w14:paraId="5BFC85C3"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01A4767D" w14:textId="77777777" w:rsidR="00444F5E" w:rsidRDefault="00444F5E" w:rsidP="0063632A">
            <w:pPr>
              <w:ind w:left="0"/>
              <w:jc w:val="left"/>
            </w:pPr>
            <w:r>
              <w:t>Type</w:t>
            </w:r>
          </w:p>
        </w:tc>
        <w:tc>
          <w:tcPr>
            <w:tcW w:w="2246" w:type="pct"/>
          </w:tcPr>
          <w:p w14:paraId="1D625B6D" w14:textId="77777777" w:rsidR="00444F5E" w:rsidRDefault="00444F5E" w:rsidP="0063632A">
            <w:pPr>
              <w:ind w:left="0"/>
              <w:jc w:val="left"/>
            </w:pPr>
            <w:r>
              <w:t>Kommentar</w:t>
            </w:r>
          </w:p>
        </w:tc>
        <w:tc>
          <w:tcPr>
            <w:tcW w:w="869" w:type="pct"/>
          </w:tcPr>
          <w:p w14:paraId="615A190C" w14:textId="77777777" w:rsidR="00444F5E" w:rsidRDefault="00444F5E" w:rsidP="0063632A">
            <w:pPr>
              <w:ind w:left="0"/>
              <w:jc w:val="left"/>
            </w:pPr>
            <w:r>
              <w:t xml:space="preserve">Status </w:t>
            </w:r>
          </w:p>
        </w:tc>
      </w:tr>
      <w:tr w:rsidR="00444F5E" w14:paraId="020D956A" w14:textId="77777777" w:rsidTr="00C14FB9">
        <w:tc>
          <w:tcPr>
            <w:tcW w:w="1088" w:type="pct"/>
          </w:tcPr>
          <w:p w14:paraId="39D1178F" w14:textId="3C5C728A" w:rsidR="00444F5E" w:rsidRDefault="006834C9" w:rsidP="00444F5E">
            <w:pPr>
              <w:ind w:hanging="533"/>
            </w:pPr>
            <w:r>
              <w:t>17.12.2024</w:t>
            </w:r>
          </w:p>
        </w:tc>
        <w:tc>
          <w:tcPr>
            <w:tcW w:w="797" w:type="pct"/>
          </w:tcPr>
          <w:p w14:paraId="7601D713" w14:textId="0FE2CE39" w:rsidR="00444F5E" w:rsidRPr="00E957E2" w:rsidRDefault="00444F5E" w:rsidP="006834C9">
            <w:pPr>
              <w:ind w:left="40" w:hanging="40"/>
            </w:pPr>
            <w:r w:rsidRPr="00E957E2">
              <w:t>Indskærpelse</w:t>
            </w:r>
          </w:p>
        </w:tc>
        <w:tc>
          <w:tcPr>
            <w:tcW w:w="2246" w:type="pct"/>
          </w:tcPr>
          <w:p w14:paraId="3FA4E39F" w14:textId="7C40804B" w:rsidR="00444F5E" w:rsidRPr="00E957E2" w:rsidRDefault="00E957E2" w:rsidP="00E957E2">
            <w:pPr>
              <w:ind w:left="0"/>
              <w:jc w:val="left"/>
            </w:pPr>
            <w:r w:rsidRPr="00E957E2">
              <w:t xml:space="preserve">Fast husdyrgødning placeret på randbelægning. </w:t>
            </w:r>
          </w:p>
        </w:tc>
        <w:tc>
          <w:tcPr>
            <w:tcW w:w="869" w:type="pct"/>
          </w:tcPr>
          <w:p w14:paraId="793504FF" w14:textId="2218EBAD" w:rsidR="00444F5E" w:rsidRPr="00E957E2" w:rsidRDefault="00216161" w:rsidP="006834C9">
            <w:pPr>
              <w:ind w:left="0" w:firstLine="10"/>
              <w:jc w:val="left"/>
            </w:pPr>
            <w:r w:rsidRPr="00E957E2">
              <w:t>Meddelt</w:t>
            </w:r>
          </w:p>
        </w:tc>
      </w:tr>
      <w:tr w:rsidR="00216161" w14:paraId="48F26EC1" w14:textId="77777777" w:rsidTr="00C14FB9">
        <w:tc>
          <w:tcPr>
            <w:tcW w:w="1088" w:type="pct"/>
          </w:tcPr>
          <w:p w14:paraId="5E29B0D7" w14:textId="34B62797" w:rsidR="00216161" w:rsidRDefault="006834C9" w:rsidP="00216161">
            <w:pPr>
              <w:ind w:left="0" w:firstLine="34"/>
            </w:pPr>
            <w:r>
              <w:t>17.12.2024</w:t>
            </w:r>
          </w:p>
        </w:tc>
        <w:tc>
          <w:tcPr>
            <w:tcW w:w="797" w:type="pct"/>
          </w:tcPr>
          <w:p w14:paraId="302370B4" w14:textId="21A69251" w:rsidR="00216161" w:rsidRPr="00E957E2" w:rsidRDefault="00216161" w:rsidP="006834C9">
            <w:pPr>
              <w:ind w:left="40" w:hanging="40"/>
            </w:pPr>
            <w:r w:rsidRPr="00E957E2">
              <w:t>Indskærpelse</w:t>
            </w:r>
          </w:p>
        </w:tc>
        <w:tc>
          <w:tcPr>
            <w:tcW w:w="2246" w:type="pct"/>
          </w:tcPr>
          <w:p w14:paraId="5AA77631" w14:textId="30236108" w:rsidR="00216161" w:rsidRPr="00E957E2" w:rsidRDefault="00E957E2" w:rsidP="00216161">
            <w:pPr>
              <w:ind w:hanging="567"/>
              <w:jc w:val="left"/>
            </w:pPr>
            <w:r w:rsidRPr="00E957E2">
              <w:t>Utilstrækkeligt flydelag.</w:t>
            </w:r>
          </w:p>
        </w:tc>
        <w:tc>
          <w:tcPr>
            <w:tcW w:w="869" w:type="pct"/>
          </w:tcPr>
          <w:p w14:paraId="4D1F6855" w14:textId="51FFC618" w:rsidR="00216161" w:rsidRPr="00E957E2" w:rsidRDefault="00216161" w:rsidP="006834C9">
            <w:pPr>
              <w:ind w:left="0" w:firstLine="10"/>
              <w:jc w:val="left"/>
            </w:pPr>
            <w:r w:rsidRPr="00E957E2">
              <w:t>Meddelt</w:t>
            </w:r>
          </w:p>
        </w:tc>
      </w:tr>
      <w:tr w:rsidR="006834C9" w14:paraId="01BB7358" w14:textId="77777777" w:rsidTr="00C14FB9">
        <w:tc>
          <w:tcPr>
            <w:tcW w:w="1088" w:type="pct"/>
          </w:tcPr>
          <w:p w14:paraId="6A88F335" w14:textId="068E03BA" w:rsidR="006834C9" w:rsidRDefault="006834C9" w:rsidP="00216161">
            <w:pPr>
              <w:ind w:left="0" w:firstLine="34"/>
            </w:pPr>
            <w:r>
              <w:t>17.12.2024</w:t>
            </w:r>
          </w:p>
        </w:tc>
        <w:tc>
          <w:tcPr>
            <w:tcW w:w="797" w:type="pct"/>
          </w:tcPr>
          <w:p w14:paraId="22E73490" w14:textId="7965AA1E" w:rsidR="006834C9" w:rsidRPr="00E957E2" w:rsidRDefault="006834C9" w:rsidP="00216161">
            <w:pPr>
              <w:ind w:left="40" w:hanging="40"/>
            </w:pPr>
            <w:r w:rsidRPr="00E957E2">
              <w:t xml:space="preserve">Henstilling </w:t>
            </w:r>
          </w:p>
        </w:tc>
        <w:tc>
          <w:tcPr>
            <w:tcW w:w="2246" w:type="pct"/>
          </w:tcPr>
          <w:p w14:paraId="1AD838E7" w14:textId="375EE9E5" w:rsidR="006834C9" w:rsidRPr="00E957E2" w:rsidRDefault="00E957E2" w:rsidP="00216161">
            <w:pPr>
              <w:ind w:hanging="567"/>
              <w:jc w:val="left"/>
            </w:pPr>
            <w:r w:rsidRPr="00E957E2">
              <w:t xml:space="preserve">Beholderkontrol ikke gennemført. </w:t>
            </w:r>
          </w:p>
        </w:tc>
        <w:tc>
          <w:tcPr>
            <w:tcW w:w="869" w:type="pct"/>
          </w:tcPr>
          <w:p w14:paraId="740BBF6B" w14:textId="7C088FE2" w:rsidR="006834C9" w:rsidRPr="00E957E2" w:rsidRDefault="006834C9" w:rsidP="00216161">
            <w:pPr>
              <w:ind w:left="0" w:firstLine="10"/>
              <w:jc w:val="left"/>
            </w:pPr>
            <w:r w:rsidRPr="00E957E2">
              <w:t xml:space="preserve">Meddelt </w:t>
            </w:r>
          </w:p>
        </w:tc>
      </w:tr>
    </w:tbl>
    <w:p w14:paraId="178FAED8" w14:textId="77777777" w:rsidR="00D7653F" w:rsidRDefault="00D7653F" w:rsidP="000B1691">
      <w:pPr>
        <w:spacing w:line="360" w:lineRule="auto"/>
        <w:ind w:right="567"/>
        <w:rPr>
          <w:rFonts w:ascii="Tahoma" w:hAnsi="Tahoma" w:cs="Tahoma"/>
          <w:b/>
          <w:bCs/>
          <w:sz w:val="22"/>
          <w:szCs w:val="22"/>
        </w:rPr>
      </w:pPr>
    </w:p>
    <w:p w14:paraId="7E3347F1"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69"/>
        <w:gridCol w:w="1144"/>
        <w:gridCol w:w="1144"/>
        <w:gridCol w:w="1130"/>
        <w:gridCol w:w="1140"/>
        <w:gridCol w:w="1324"/>
      </w:tblGrid>
      <w:tr w:rsidR="005C6E98" w14:paraId="5697C05E" w14:textId="77777777">
        <w:tc>
          <w:tcPr>
            <w:tcW w:w="2000" w:type="pct"/>
          </w:tcPr>
          <w:p w14:paraId="105BE097" w14:textId="77777777" w:rsidR="00E31694" w:rsidRPr="00E31694" w:rsidRDefault="003D29FE" w:rsidP="006834C9">
            <w:pPr>
              <w:spacing w:line="360" w:lineRule="auto"/>
              <w:ind w:left="0" w:right="567"/>
              <w:jc w:val="left"/>
              <w:rPr>
                <w:szCs w:val="24"/>
              </w:rPr>
            </w:pPr>
            <w:r>
              <w:t>Dyretype</w:t>
            </w:r>
          </w:p>
        </w:tc>
        <w:tc>
          <w:tcPr>
            <w:tcW w:w="600" w:type="pct"/>
          </w:tcPr>
          <w:p w14:paraId="2FC3B408" w14:textId="77777777" w:rsidR="005C6E98" w:rsidRDefault="003D29FE" w:rsidP="006834C9">
            <w:pPr>
              <w:ind w:left="0"/>
              <w:jc w:val="left"/>
            </w:pPr>
            <w:r>
              <w:t>Indgang</w:t>
            </w:r>
          </w:p>
        </w:tc>
        <w:tc>
          <w:tcPr>
            <w:tcW w:w="600" w:type="pct"/>
          </w:tcPr>
          <w:p w14:paraId="01DE7312" w14:textId="77777777" w:rsidR="005C6E98" w:rsidRDefault="003D29FE" w:rsidP="006834C9">
            <w:pPr>
              <w:ind w:left="0"/>
              <w:jc w:val="left"/>
            </w:pPr>
            <w:r>
              <w:t>Udgang</w:t>
            </w:r>
          </w:p>
        </w:tc>
        <w:tc>
          <w:tcPr>
            <w:tcW w:w="600" w:type="pct"/>
          </w:tcPr>
          <w:p w14:paraId="4DF13D0D" w14:textId="77777777" w:rsidR="005C6E98" w:rsidRDefault="003D29FE" w:rsidP="006834C9">
            <w:pPr>
              <w:ind w:left="0"/>
              <w:jc w:val="left"/>
            </w:pPr>
            <w:r>
              <w:t>Enhed</w:t>
            </w:r>
          </w:p>
        </w:tc>
        <w:tc>
          <w:tcPr>
            <w:tcW w:w="600" w:type="pct"/>
          </w:tcPr>
          <w:p w14:paraId="3ABFE874" w14:textId="77777777" w:rsidR="005C6E98" w:rsidRDefault="003D29FE" w:rsidP="006834C9">
            <w:pPr>
              <w:ind w:left="0"/>
              <w:jc w:val="left"/>
            </w:pPr>
            <w:r>
              <w:t>Antal dyr</w:t>
            </w:r>
          </w:p>
        </w:tc>
        <w:tc>
          <w:tcPr>
            <w:tcW w:w="600" w:type="pct"/>
          </w:tcPr>
          <w:p w14:paraId="6F45749E" w14:textId="77777777" w:rsidR="005C6E98" w:rsidRDefault="003D29FE" w:rsidP="006834C9">
            <w:pPr>
              <w:ind w:left="0"/>
              <w:jc w:val="left"/>
            </w:pPr>
            <w:r>
              <w:t>DE</w:t>
            </w:r>
          </w:p>
        </w:tc>
      </w:tr>
      <w:tr w:rsidR="005C6E98" w14:paraId="501248E1" w14:textId="77777777">
        <w:tc>
          <w:tcPr>
            <w:tcW w:w="0" w:type="auto"/>
          </w:tcPr>
          <w:p w14:paraId="16BBB071" w14:textId="77777777" w:rsidR="005C6E98" w:rsidRDefault="003D29FE" w:rsidP="006834C9">
            <w:pPr>
              <w:ind w:left="0"/>
            </w:pPr>
            <w:r>
              <w:t>Ammekøer uden opdræt, over 600 kg</w:t>
            </w:r>
          </w:p>
        </w:tc>
        <w:tc>
          <w:tcPr>
            <w:tcW w:w="0" w:type="auto"/>
          </w:tcPr>
          <w:p w14:paraId="396C8DCF" w14:textId="77777777" w:rsidR="005C6E98" w:rsidRDefault="005C6E98"/>
        </w:tc>
        <w:tc>
          <w:tcPr>
            <w:tcW w:w="0" w:type="auto"/>
          </w:tcPr>
          <w:p w14:paraId="1488FEDE" w14:textId="77777777" w:rsidR="005C6E98" w:rsidRDefault="005C6E98"/>
        </w:tc>
        <w:tc>
          <w:tcPr>
            <w:tcW w:w="0" w:type="auto"/>
          </w:tcPr>
          <w:p w14:paraId="66A634C2" w14:textId="77777777" w:rsidR="005C6E98" w:rsidRDefault="003D29FE" w:rsidP="006834C9">
            <w:pPr>
              <w:ind w:left="0"/>
            </w:pPr>
            <w:r>
              <w:t>1 årsdyr</w:t>
            </w:r>
          </w:p>
        </w:tc>
        <w:tc>
          <w:tcPr>
            <w:tcW w:w="0" w:type="auto"/>
          </w:tcPr>
          <w:p w14:paraId="1142D377" w14:textId="77777777" w:rsidR="005C6E98" w:rsidRDefault="003D29FE">
            <w:pPr>
              <w:jc w:val="right"/>
            </w:pPr>
            <w:r>
              <w:t>55</w:t>
            </w:r>
          </w:p>
        </w:tc>
        <w:tc>
          <w:tcPr>
            <w:tcW w:w="0" w:type="auto"/>
          </w:tcPr>
          <w:p w14:paraId="4BB73FAA" w14:textId="77777777" w:rsidR="005C6E98" w:rsidRDefault="003D29FE">
            <w:pPr>
              <w:jc w:val="right"/>
            </w:pPr>
            <w:r>
              <w:t>39,29</w:t>
            </w:r>
          </w:p>
        </w:tc>
      </w:tr>
      <w:tr w:rsidR="005C6E98" w14:paraId="50FF1A15" w14:textId="77777777">
        <w:tc>
          <w:tcPr>
            <w:tcW w:w="0" w:type="auto"/>
          </w:tcPr>
          <w:p w14:paraId="6882BDB2" w14:textId="77777777" w:rsidR="005C6E98" w:rsidRDefault="003D29FE" w:rsidP="006834C9">
            <w:pPr>
              <w:ind w:left="0"/>
            </w:pPr>
            <w:r>
              <w:t>Opdræt og stude 0-6 mdr. tung race</w:t>
            </w:r>
          </w:p>
        </w:tc>
        <w:tc>
          <w:tcPr>
            <w:tcW w:w="0" w:type="auto"/>
          </w:tcPr>
          <w:p w14:paraId="7AB44D52" w14:textId="77777777" w:rsidR="005C6E98" w:rsidRDefault="003D29FE">
            <w:pPr>
              <w:jc w:val="right"/>
            </w:pPr>
            <w:r>
              <w:t>0</w:t>
            </w:r>
          </w:p>
        </w:tc>
        <w:tc>
          <w:tcPr>
            <w:tcW w:w="0" w:type="auto"/>
          </w:tcPr>
          <w:p w14:paraId="72074610" w14:textId="77777777" w:rsidR="005C6E98" w:rsidRDefault="003D29FE">
            <w:pPr>
              <w:jc w:val="right"/>
            </w:pPr>
            <w:r>
              <w:t>6</w:t>
            </w:r>
          </w:p>
        </w:tc>
        <w:tc>
          <w:tcPr>
            <w:tcW w:w="0" w:type="auto"/>
          </w:tcPr>
          <w:p w14:paraId="1C17B6A5" w14:textId="77777777" w:rsidR="005C6E98" w:rsidRDefault="003D29FE" w:rsidP="006834C9">
            <w:pPr>
              <w:ind w:left="0"/>
            </w:pPr>
            <w:r>
              <w:t>1 årsdyr</w:t>
            </w:r>
          </w:p>
        </w:tc>
        <w:tc>
          <w:tcPr>
            <w:tcW w:w="0" w:type="auto"/>
          </w:tcPr>
          <w:p w14:paraId="54C6A1E5" w14:textId="77777777" w:rsidR="005C6E98" w:rsidRDefault="003D29FE">
            <w:pPr>
              <w:jc w:val="right"/>
            </w:pPr>
            <w:r>
              <w:t>13</w:t>
            </w:r>
          </w:p>
        </w:tc>
        <w:tc>
          <w:tcPr>
            <w:tcW w:w="0" w:type="auto"/>
          </w:tcPr>
          <w:p w14:paraId="633DB2BE" w14:textId="77777777" w:rsidR="005C6E98" w:rsidRDefault="003D29FE">
            <w:pPr>
              <w:jc w:val="right"/>
            </w:pPr>
            <w:r>
              <w:t>3,51</w:t>
            </w:r>
          </w:p>
        </w:tc>
      </w:tr>
      <w:tr w:rsidR="005C6E98" w14:paraId="4A8AF86F" w14:textId="77777777">
        <w:tc>
          <w:tcPr>
            <w:tcW w:w="0" w:type="auto"/>
          </w:tcPr>
          <w:p w14:paraId="65988985" w14:textId="77777777" w:rsidR="005C6E98" w:rsidRDefault="003D29FE" w:rsidP="006834C9">
            <w:pPr>
              <w:ind w:left="0"/>
            </w:pPr>
            <w:r>
              <w:t xml:space="preserve">Opdræt og </w:t>
            </w:r>
            <w:r>
              <w:t>stude 6-27 mdr. tung race</w:t>
            </w:r>
          </w:p>
        </w:tc>
        <w:tc>
          <w:tcPr>
            <w:tcW w:w="0" w:type="auto"/>
          </w:tcPr>
          <w:p w14:paraId="27E090C1" w14:textId="77777777" w:rsidR="005C6E98" w:rsidRDefault="003D29FE">
            <w:pPr>
              <w:jc w:val="right"/>
            </w:pPr>
            <w:r>
              <w:t>6</w:t>
            </w:r>
          </w:p>
        </w:tc>
        <w:tc>
          <w:tcPr>
            <w:tcW w:w="0" w:type="auto"/>
          </w:tcPr>
          <w:p w14:paraId="6D1E02FE" w14:textId="77777777" w:rsidR="005C6E98" w:rsidRDefault="003D29FE">
            <w:pPr>
              <w:jc w:val="right"/>
            </w:pPr>
            <w:r>
              <w:t>25</w:t>
            </w:r>
          </w:p>
        </w:tc>
        <w:tc>
          <w:tcPr>
            <w:tcW w:w="0" w:type="auto"/>
          </w:tcPr>
          <w:p w14:paraId="3365C408" w14:textId="77777777" w:rsidR="005C6E98" w:rsidRDefault="003D29FE" w:rsidP="006834C9">
            <w:pPr>
              <w:ind w:left="0"/>
            </w:pPr>
            <w:r>
              <w:t>1 årsdyr</w:t>
            </w:r>
          </w:p>
        </w:tc>
        <w:tc>
          <w:tcPr>
            <w:tcW w:w="0" w:type="auto"/>
          </w:tcPr>
          <w:p w14:paraId="621E4730" w14:textId="77777777" w:rsidR="005C6E98" w:rsidRDefault="003D29FE">
            <w:pPr>
              <w:jc w:val="right"/>
            </w:pPr>
            <w:r>
              <w:t>44</w:t>
            </w:r>
          </w:p>
        </w:tc>
        <w:tc>
          <w:tcPr>
            <w:tcW w:w="0" w:type="auto"/>
          </w:tcPr>
          <w:p w14:paraId="3E9DE5F0" w14:textId="77777777" w:rsidR="005C6E98" w:rsidRDefault="003D29FE">
            <w:pPr>
              <w:jc w:val="right"/>
            </w:pPr>
            <w:r>
              <w:t>20,25</w:t>
            </w:r>
          </w:p>
        </w:tc>
      </w:tr>
      <w:tr w:rsidR="005C6E98" w14:paraId="5FB65418" w14:textId="77777777">
        <w:tc>
          <w:tcPr>
            <w:tcW w:w="0" w:type="auto"/>
          </w:tcPr>
          <w:p w14:paraId="5069A8C5" w14:textId="77777777" w:rsidR="005C6E98" w:rsidRDefault="003D29FE" w:rsidP="006834C9">
            <w:pPr>
              <w:ind w:left="0"/>
            </w:pPr>
            <w:r>
              <w:t>Tyrekalve 0-6 mdr. tung race</w:t>
            </w:r>
          </w:p>
        </w:tc>
        <w:tc>
          <w:tcPr>
            <w:tcW w:w="0" w:type="auto"/>
          </w:tcPr>
          <w:p w14:paraId="007C5D5F" w14:textId="77777777" w:rsidR="005C6E98" w:rsidRDefault="003D29FE">
            <w:pPr>
              <w:jc w:val="right"/>
            </w:pPr>
            <w:r>
              <w:t>40</w:t>
            </w:r>
          </w:p>
        </w:tc>
        <w:tc>
          <w:tcPr>
            <w:tcW w:w="0" w:type="auto"/>
          </w:tcPr>
          <w:p w14:paraId="3E16A3C8" w14:textId="77777777" w:rsidR="005C6E98" w:rsidRDefault="003D29FE">
            <w:pPr>
              <w:jc w:val="right"/>
            </w:pPr>
            <w:r>
              <w:t>220</w:t>
            </w:r>
          </w:p>
        </w:tc>
        <w:tc>
          <w:tcPr>
            <w:tcW w:w="0" w:type="auto"/>
          </w:tcPr>
          <w:p w14:paraId="05961830" w14:textId="77777777" w:rsidR="005C6E98" w:rsidRDefault="003D29FE" w:rsidP="006834C9">
            <w:pPr>
              <w:ind w:left="0"/>
            </w:pPr>
            <w:r>
              <w:t>1 produceret</w:t>
            </w:r>
          </w:p>
        </w:tc>
        <w:tc>
          <w:tcPr>
            <w:tcW w:w="0" w:type="auto"/>
          </w:tcPr>
          <w:p w14:paraId="6A2A90EC" w14:textId="77777777" w:rsidR="005C6E98" w:rsidRDefault="003D29FE">
            <w:pPr>
              <w:jc w:val="right"/>
            </w:pPr>
            <w:r>
              <w:t>14</w:t>
            </w:r>
          </w:p>
        </w:tc>
        <w:tc>
          <w:tcPr>
            <w:tcW w:w="0" w:type="auto"/>
          </w:tcPr>
          <w:p w14:paraId="7E06A35E" w14:textId="77777777" w:rsidR="005C6E98" w:rsidRDefault="003D29FE">
            <w:pPr>
              <w:jc w:val="right"/>
            </w:pPr>
            <w:r>
              <w:t>1,65</w:t>
            </w:r>
          </w:p>
        </w:tc>
      </w:tr>
      <w:tr w:rsidR="005C6E98" w14:paraId="6B5AD705" w14:textId="77777777">
        <w:tc>
          <w:tcPr>
            <w:tcW w:w="0" w:type="auto"/>
          </w:tcPr>
          <w:p w14:paraId="70C4FBCD" w14:textId="77777777" w:rsidR="005C6E98" w:rsidRDefault="003D29FE" w:rsidP="006834C9">
            <w:pPr>
              <w:ind w:left="0"/>
            </w:pPr>
            <w:r>
              <w:t>Tyrekalve 6 mdr. -slagtning (440 kg) tung race</w:t>
            </w:r>
          </w:p>
        </w:tc>
        <w:tc>
          <w:tcPr>
            <w:tcW w:w="0" w:type="auto"/>
          </w:tcPr>
          <w:p w14:paraId="4FFCD491" w14:textId="77777777" w:rsidR="005C6E98" w:rsidRDefault="003D29FE">
            <w:pPr>
              <w:jc w:val="right"/>
            </w:pPr>
            <w:r>
              <w:t>220</w:t>
            </w:r>
          </w:p>
        </w:tc>
        <w:tc>
          <w:tcPr>
            <w:tcW w:w="0" w:type="auto"/>
          </w:tcPr>
          <w:p w14:paraId="3173AA80" w14:textId="77777777" w:rsidR="005C6E98" w:rsidRDefault="003D29FE">
            <w:pPr>
              <w:jc w:val="right"/>
            </w:pPr>
            <w:r>
              <w:t>530</w:t>
            </w:r>
          </w:p>
        </w:tc>
        <w:tc>
          <w:tcPr>
            <w:tcW w:w="0" w:type="auto"/>
          </w:tcPr>
          <w:p w14:paraId="3D60B296" w14:textId="77777777" w:rsidR="005C6E98" w:rsidRDefault="003D29FE" w:rsidP="006834C9">
            <w:pPr>
              <w:ind w:left="0"/>
            </w:pPr>
            <w:r>
              <w:t>1 produceret</w:t>
            </w:r>
          </w:p>
        </w:tc>
        <w:tc>
          <w:tcPr>
            <w:tcW w:w="0" w:type="auto"/>
          </w:tcPr>
          <w:p w14:paraId="41B00646" w14:textId="77777777" w:rsidR="005C6E98" w:rsidRDefault="003D29FE">
            <w:pPr>
              <w:jc w:val="right"/>
            </w:pPr>
            <w:r>
              <w:t>28</w:t>
            </w:r>
          </w:p>
        </w:tc>
        <w:tc>
          <w:tcPr>
            <w:tcW w:w="0" w:type="auto"/>
          </w:tcPr>
          <w:p w14:paraId="18ED86D8" w14:textId="77777777" w:rsidR="005C6E98" w:rsidRDefault="003D29FE">
            <w:pPr>
              <w:jc w:val="right"/>
            </w:pPr>
            <w:r>
              <w:t>10,12</w:t>
            </w:r>
          </w:p>
        </w:tc>
      </w:tr>
    </w:tbl>
    <w:p w14:paraId="16F7D0C2" w14:textId="77777777" w:rsidR="00E31694" w:rsidRDefault="00E31694" w:rsidP="00C52022">
      <w:pPr>
        <w:spacing w:line="360" w:lineRule="auto"/>
        <w:ind w:right="567"/>
        <w:rPr>
          <w:szCs w:val="24"/>
        </w:rPr>
      </w:pPr>
    </w:p>
    <w:p w14:paraId="3C10525B"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5"/>
        <w:gridCol w:w="1324"/>
        <w:gridCol w:w="1324"/>
        <w:gridCol w:w="1024"/>
        <w:gridCol w:w="1324"/>
        <w:gridCol w:w="1130"/>
      </w:tblGrid>
      <w:tr w:rsidR="005C6E98" w14:paraId="3B238401" w14:textId="77777777">
        <w:tc>
          <w:tcPr>
            <w:tcW w:w="2000" w:type="pct"/>
          </w:tcPr>
          <w:p w14:paraId="59344985" w14:textId="77777777" w:rsidR="00320745" w:rsidRPr="00E531ED" w:rsidRDefault="003D29FE" w:rsidP="006834C9">
            <w:pPr>
              <w:spacing w:line="360" w:lineRule="auto"/>
              <w:ind w:left="0" w:right="567"/>
              <w:jc w:val="left"/>
              <w:rPr>
                <w:szCs w:val="24"/>
              </w:rPr>
            </w:pPr>
            <w:r>
              <w:t>Dyretype</w:t>
            </w:r>
          </w:p>
        </w:tc>
        <w:tc>
          <w:tcPr>
            <w:tcW w:w="600" w:type="pct"/>
          </w:tcPr>
          <w:p w14:paraId="45F552B3" w14:textId="77777777" w:rsidR="005C6E98" w:rsidRDefault="003D29FE" w:rsidP="006834C9">
            <w:pPr>
              <w:ind w:left="0"/>
              <w:jc w:val="left"/>
            </w:pPr>
            <w:r>
              <w:t>Tilladt antal dyr</w:t>
            </w:r>
          </w:p>
        </w:tc>
        <w:tc>
          <w:tcPr>
            <w:tcW w:w="600" w:type="pct"/>
          </w:tcPr>
          <w:p w14:paraId="6F727FA1" w14:textId="77777777" w:rsidR="005C6E98" w:rsidRDefault="003D29FE" w:rsidP="006834C9">
            <w:pPr>
              <w:ind w:left="0"/>
              <w:jc w:val="left"/>
            </w:pPr>
            <w:r>
              <w:t>Tilladt DE</w:t>
            </w:r>
          </w:p>
        </w:tc>
        <w:tc>
          <w:tcPr>
            <w:tcW w:w="600" w:type="pct"/>
          </w:tcPr>
          <w:p w14:paraId="16974531" w14:textId="77777777" w:rsidR="005C6E98" w:rsidRDefault="003D29FE" w:rsidP="006834C9">
            <w:pPr>
              <w:ind w:left="0"/>
              <w:jc w:val="left"/>
            </w:pPr>
            <w:r>
              <w:t>Observeret</w:t>
            </w:r>
          </w:p>
        </w:tc>
        <w:tc>
          <w:tcPr>
            <w:tcW w:w="600" w:type="pct"/>
          </w:tcPr>
          <w:p w14:paraId="44462C76" w14:textId="77777777" w:rsidR="005C6E98" w:rsidRDefault="003D29FE" w:rsidP="006834C9">
            <w:pPr>
              <w:ind w:left="0"/>
              <w:jc w:val="left"/>
            </w:pPr>
            <w:r>
              <w:t>Observeret DE</w:t>
            </w:r>
          </w:p>
        </w:tc>
        <w:tc>
          <w:tcPr>
            <w:tcW w:w="600" w:type="pct"/>
          </w:tcPr>
          <w:p w14:paraId="53248588" w14:textId="77777777" w:rsidR="005C6E98" w:rsidRDefault="003D29FE" w:rsidP="006834C9">
            <w:pPr>
              <w:ind w:left="0"/>
              <w:jc w:val="left"/>
            </w:pPr>
            <w:r>
              <w:t>I orden</w:t>
            </w:r>
          </w:p>
        </w:tc>
      </w:tr>
      <w:tr w:rsidR="005C6E98" w14:paraId="28843242" w14:textId="77777777">
        <w:tc>
          <w:tcPr>
            <w:tcW w:w="0" w:type="auto"/>
          </w:tcPr>
          <w:p w14:paraId="5C8BECC8" w14:textId="77777777" w:rsidR="005C6E98" w:rsidRDefault="003D29FE" w:rsidP="006834C9">
            <w:pPr>
              <w:ind w:left="0"/>
            </w:pPr>
            <w:r>
              <w:t>Ammekøer uden opdræt, over 600 kg</w:t>
            </w:r>
          </w:p>
        </w:tc>
        <w:tc>
          <w:tcPr>
            <w:tcW w:w="0" w:type="auto"/>
          </w:tcPr>
          <w:p w14:paraId="7F07AD5D" w14:textId="77777777" w:rsidR="005C6E98" w:rsidRDefault="003D29FE">
            <w:pPr>
              <w:jc w:val="right"/>
            </w:pPr>
            <w:r>
              <w:t>55,00</w:t>
            </w:r>
          </w:p>
        </w:tc>
        <w:tc>
          <w:tcPr>
            <w:tcW w:w="0" w:type="auto"/>
          </w:tcPr>
          <w:p w14:paraId="6492BA86" w14:textId="77777777" w:rsidR="005C6E98" w:rsidRDefault="003D29FE">
            <w:pPr>
              <w:jc w:val="right"/>
            </w:pPr>
            <w:r>
              <w:t>39,29</w:t>
            </w:r>
          </w:p>
        </w:tc>
        <w:tc>
          <w:tcPr>
            <w:tcW w:w="0" w:type="auto"/>
          </w:tcPr>
          <w:p w14:paraId="6C0A9CB0" w14:textId="77777777" w:rsidR="005C6E98" w:rsidRDefault="003D29FE">
            <w:pPr>
              <w:jc w:val="right"/>
            </w:pPr>
            <w:r>
              <w:t>44</w:t>
            </w:r>
          </w:p>
        </w:tc>
        <w:tc>
          <w:tcPr>
            <w:tcW w:w="0" w:type="auto"/>
          </w:tcPr>
          <w:p w14:paraId="6E2A0F5C" w14:textId="77777777" w:rsidR="005C6E98" w:rsidRDefault="003D29FE">
            <w:pPr>
              <w:jc w:val="right"/>
            </w:pPr>
            <w:r>
              <w:t>31,64</w:t>
            </w:r>
          </w:p>
        </w:tc>
        <w:tc>
          <w:tcPr>
            <w:tcW w:w="0" w:type="auto"/>
          </w:tcPr>
          <w:p w14:paraId="5E9C2D56" w14:textId="77777777" w:rsidR="005C6E98" w:rsidRDefault="003D29FE">
            <w:r>
              <w:t>Ja</w:t>
            </w:r>
          </w:p>
        </w:tc>
      </w:tr>
      <w:tr w:rsidR="005C6E98" w14:paraId="1CBD4ABD" w14:textId="77777777">
        <w:tc>
          <w:tcPr>
            <w:tcW w:w="0" w:type="auto"/>
          </w:tcPr>
          <w:p w14:paraId="7288C4AC" w14:textId="77777777" w:rsidR="005C6E98" w:rsidRDefault="003D29FE" w:rsidP="006834C9">
            <w:pPr>
              <w:ind w:left="0"/>
            </w:pPr>
            <w:r>
              <w:t>Opdræt og stude 0-6 mdr. tung race</w:t>
            </w:r>
          </w:p>
        </w:tc>
        <w:tc>
          <w:tcPr>
            <w:tcW w:w="0" w:type="auto"/>
          </w:tcPr>
          <w:p w14:paraId="03EDEB41" w14:textId="77777777" w:rsidR="005C6E98" w:rsidRDefault="003D29FE">
            <w:pPr>
              <w:jc w:val="right"/>
            </w:pPr>
            <w:r>
              <w:t>13,00</w:t>
            </w:r>
          </w:p>
        </w:tc>
        <w:tc>
          <w:tcPr>
            <w:tcW w:w="0" w:type="auto"/>
          </w:tcPr>
          <w:p w14:paraId="5966DE53" w14:textId="77777777" w:rsidR="005C6E98" w:rsidRDefault="003D29FE">
            <w:pPr>
              <w:jc w:val="right"/>
            </w:pPr>
            <w:r>
              <w:t>3,51</w:t>
            </w:r>
          </w:p>
        </w:tc>
        <w:tc>
          <w:tcPr>
            <w:tcW w:w="0" w:type="auto"/>
          </w:tcPr>
          <w:p w14:paraId="5A6BFB74" w14:textId="77777777" w:rsidR="005C6E98" w:rsidRDefault="003D29FE">
            <w:pPr>
              <w:jc w:val="right"/>
            </w:pPr>
            <w:r>
              <w:t>6</w:t>
            </w:r>
          </w:p>
        </w:tc>
        <w:tc>
          <w:tcPr>
            <w:tcW w:w="0" w:type="auto"/>
          </w:tcPr>
          <w:p w14:paraId="7B9A8128" w14:textId="77777777" w:rsidR="005C6E98" w:rsidRDefault="003D29FE">
            <w:pPr>
              <w:jc w:val="right"/>
            </w:pPr>
            <w:r>
              <w:t>1,44</w:t>
            </w:r>
          </w:p>
        </w:tc>
        <w:tc>
          <w:tcPr>
            <w:tcW w:w="0" w:type="auto"/>
          </w:tcPr>
          <w:p w14:paraId="7159CA93" w14:textId="77777777" w:rsidR="005C6E98" w:rsidRDefault="003D29FE">
            <w:r>
              <w:t>Ja</w:t>
            </w:r>
          </w:p>
        </w:tc>
      </w:tr>
      <w:tr w:rsidR="005C6E98" w14:paraId="776B1FF4" w14:textId="77777777">
        <w:tc>
          <w:tcPr>
            <w:tcW w:w="0" w:type="auto"/>
          </w:tcPr>
          <w:p w14:paraId="24E8E657" w14:textId="77777777" w:rsidR="005C6E98" w:rsidRDefault="003D29FE" w:rsidP="006834C9">
            <w:pPr>
              <w:ind w:left="0"/>
            </w:pPr>
            <w:r>
              <w:t>Opdræt og stude 6-27 mdr. tung race</w:t>
            </w:r>
          </w:p>
        </w:tc>
        <w:tc>
          <w:tcPr>
            <w:tcW w:w="0" w:type="auto"/>
          </w:tcPr>
          <w:p w14:paraId="15D95B7E" w14:textId="77777777" w:rsidR="005C6E98" w:rsidRDefault="003D29FE">
            <w:pPr>
              <w:jc w:val="right"/>
            </w:pPr>
            <w:r>
              <w:t>44,00</w:t>
            </w:r>
          </w:p>
        </w:tc>
        <w:tc>
          <w:tcPr>
            <w:tcW w:w="0" w:type="auto"/>
          </w:tcPr>
          <w:p w14:paraId="4E97B9FA" w14:textId="77777777" w:rsidR="005C6E98" w:rsidRDefault="003D29FE">
            <w:pPr>
              <w:jc w:val="right"/>
            </w:pPr>
            <w:r>
              <w:t>20,25</w:t>
            </w:r>
          </w:p>
        </w:tc>
        <w:tc>
          <w:tcPr>
            <w:tcW w:w="0" w:type="auto"/>
          </w:tcPr>
          <w:p w14:paraId="2DC6976B" w14:textId="77777777" w:rsidR="005C6E98" w:rsidRDefault="003D29FE">
            <w:pPr>
              <w:jc w:val="right"/>
            </w:pPr>
            <w:r>
              <w:t>25</w:t>
            </w:r>
          </w:p>
        </w:tc>
        <w:tc>
          <w:tcPr>
            <w:tcW w:w="0" w:type="auto"/>
          </w:tcPr>
          <w:p w14:paraId="36ABB76B" w14:textId="77777777" w:rsidR="005C6E98" w:rsidRDefault="003D29FE">
            <w:pPr>
              <w:jc w:val="right"/>
            </w:pPr>
            <w:r>
              <w:t>14,05</w:t>
            </w:r>
          </w:p>
        </w:tc>
        <w:tc>
          <w:tcPr>
            <w:tcW w:w="0" w:type="auto"/>
          </w:tcPr>
          <w:p w14:paraId="74A84BA6" w14:textId="77777777" w:rsidR="005C6E98" w:rsidRDefault="003D29FE">
            <w:r>
              <w:t>Ja</w:t>
            </w:r>
          </w:p>
        </w:tc>
      </w:tr>
      <w:tr w:rsidR="005C6E98" w14:paraId="3B925B90" w14:textId="77777777">
        <w:tc>
          <w:tcPr>
            <w:tcW w:w="0" w:type="auto"/>
          </w:tcPr>
          <w:p w14:paraId="63B5CF32" w14:textId="77777777" w:rsidR="005C6E98" w:rsidRDefault="003D29FE" w:rsidP="006834C9">
            <w:pPr>
              <w:ind w:left="0"/>
            </w:pPr>
            <w:r>
              <w:t>Tyrekalve 0-6 mdr. tung race</w:t>
            </w:r>
          </w:p>
        </w:tc>
        <w:tc>
          <w:tcPr>
            <w:tcW w:w="0" w:type="auto"/>
          </w:tcPr>
          <w:p w14:paraId="50DA9F3C" w14:textId="77777777" w:rsidR="005C6E98" w:rsidRDefault="003D29FE">
            <w:pPr>
              <w:jc w:val="right"/>
            </w:pPr>
            <w:r>
              <w:t>14,00</w:t>
            </w:r>
          </w:p>
        </w:tc>
        <w:tc>
          <w:tcPr>
            <w:tcW w:w="0" w:type="auto"/>
          </w:tcPr>
          <w:p w14:paraId="6E1B941D" w14:textId="77777777" w:rsidR="005C6E98" w:rsidRDefault="003D29FE">
            <w:pPr>
              <w:jc w:val="right"/>
            </w:pPr>
            <w:r>
              <w:t>1,65</w:t>
            </w:r>
          </w:p>
        </w:tc>
        <w:tc>
          <w:tcPr>
            <w:tcW w:w="0" w:type="auto"/>
          </w:tcPr>
          <w:p w14:paraId="330E1C24" w14:textId="77777777" w:rsidR="005C6E98" w:rsidRDefault="003D29FE">
            <w:pPr>
              <w:jc w:val="right"/>
            </w:pPr>
            <w:r>
              <w:t>18</w:t>
            </w:r>
          </w:p>
        </w:tc>
        <w:tc>
          <w:tcPr>
            <w:tcW w:w="0" w:type="auto"/>
          </w:tcPr>
          <w:p w14:paraId="3F5A5171" w14:textId="77777777" w:rsidR="005C6E98" w:rsidRDefault="003D29FE">
            <w:pPr>
              <w:jc w:val="right"/>
            </w:pPr>
            <w:r>
              <w:t>2,59</w:t>
            </w:r>
          </w:p>
        </w:tc>
        <w:tc>
          <w:tcPr>
            <w:tcW w:w="0" w:type="auto"/>
          </w:tcPr>
          <w:p w14:paraId="06F33704" w14:textId="77777777" w:rsidR="005C6E98" w:rsidRDefault="003D29FE">
            <w:r>
              <w:t>Nej</w:t>
            </w:r>
          </w:p>
        </w:tc>
      </w:tr>
      <w:tr w:rsidR="005C6E98" w14:paraId="4ECE5727" w14:textId="77777777">
        <w:tc>
          <w:tcPr>
            <w:tcW w:w="0" w:type="auto"/>
          </w:tcPr>
          <w:p w14:paraId="78CF653F" w14:textId="77777777" w:rsidR="005C6E98" w:rsidRDefault="003D29FE" w:rsidP="006834C9">
            <w:pPr>
              <w:ind w:left="0"/>
            </w:pPr>
            <w:r>
              <w:t>Tyrekalve 6 mdr. -slagtning (440 kg) tung race</w:t>
            </w:r>
          </w:p>
        </w:tc>
        <w:tc>
          <w:tcPr>
            <w:tcW w:w="0" w:type="auto"/>
          </w:tcPr>
          <w:p w14:paraId="476C1C18" w14:textId="77777777" w:rsidR="005C6E98" w:rsidRDefault="003D29FE">
            <w:pPr>
              <w:jc w:val="right"/>
            </w:pPr>
            <w:r>
              <w:t>28,00</w:t>
            </w:r>
          </w:p>
        </w:tc>
        <w:tc>
          <w:tcPr>
            <w:tcW w:w="0" w:type="auto"/>
          </w:tcPr>
          <w:p w14:paraId="197EA873" w14:textId="77777777" w:rsidR="005C6E98" w:rsidRDefault="003D29FE">
            <w:pPr>
              <w:jc w:val="right"/>
            </w:pPr>
            <w:r>
              <w:t>10,12</w:t>
            </w:r>
          </w:p>
        </w:tc>
        <w:tc>
          <w:tcPr>
            <w:tcW w:w="0" w:type="auto"/>
          </w:tcPr>
          <w:p w14:paraId="2B11148D" w14:textId="77777777" w:rsidR="005C6E98" w:rsidRDefault="003D29FE">
            <w:pPr>
              <w:jc w:val="right"/>
            </w:pPr>
            <w:r>
              <w:t>17</w:t>
            </w:r>
          </w:p>
        </w:tc>
        <w:tc>
          <w:tcPr>
            <w:tcW w:w="0" w:type="auto"/>
          </w:tcPr>
          <w:p w14:paraId="494E37B8" w14:textId="77777777" w:rsidR="005C6E98" w:rsidRDefault="003D29FE">
            <w:pPr>
              <w:jc w:val="right"/>
            </w:pPr>
            <w:r>
              <w:t>5,34</w:t>
            </w:r>
          </w:p>
        </w:tc>
        <w:tc>
          <w:tcPr>
            <w:tcW w:w="0" w:type="auto"/>
          </w:tcPr>
          <w:p w14:paraId="58BC6728" w14:textId="77777777" w:rsidR="005C6E98" w:rsidRDefault="003D29FE">
            <w:r>
              <w:t>Ja</w:t>
            </w:r>
          </w:p>
        </w:tc>
      </w:tr>
    </w:tbl>
    <w:p w14:paraId="5CF2430A" w14:textId="77777777" w:rsidR="00320745" w:rsidRPr="00C52022" w:rsidRDefault="00320745" w:rsidP="00C52022">
      <w:pPr>
        <w:spacing w:line="360" w:lineRule="auto"/>
        <w:ind w:right="567"/>
        <w:rPr>
          <w:szCs w:val="24"/>
        </w:rPr>
      </w:pPr>
    </w:p>
    <w:p w14:paraId="5502C899"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66D679FC"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5C6E98" w14:paraId="1675F54D" w14:textId="77777777">
        <w:tc>
          <w:tcPr>
            <w:tcW w:w="1500" w:type="pct"/>
          </w:tcPr>
          <w:p w14:paraId="4D12A1AC" w14:textId="77777777" w:rsidR="00E531ED" w:rsidRPr="00E531ED" w:rsidRDefault="003D29FE" w:rsidP="007B7DCF">
            <w:pPr>
              <w:spacing w:line="360" w:lineRule="auto"/>
              <w:ind w:left="0" w:right="567"/>
              <w:jc w:val="left"/>
              <w:rPr>
                <w:szCs w:val="24"/>
              </w:rPr>
            </w:pPr>
            <w:r>
              <w:t>Kontrolpunkt</w:t>
            </w:r>
          </w:p>
        </w:tc>
        <w:tc>
          <w:tcPr>
            <w:tcW w:w="3500" w:type="pct"/>
          </w:tcPr>
          <w:p w14:paraId="5ED11741" w14:textId="77777777" w:rsidR="005C6E98" w:rsidRDefault="003D29FE">
            <w:pPr>
              <w:jc w:val="left"/>
            </w:pPr>
            <w:r>
              <w:t>Bemærkning</w:t>
            </w:r>
          </w:p>
        </w:tc>
      </w:tr>
      <w:tr w:rsidR="005C6E98" w14:paraId="2ED57F92" w14:textId="77777777">
        <w:tc>
          <w:tcPr>
            <w:tcW w:w="0" w:type="auto"/>
          </w:tcPr>
          <w:p w14:paraId="465058E6" w14:textId="5B588BC9" w:rsidR="005C6E98" w:rsidRDefault="003D29FE" w:rsidP="009E1351">
            <w:pPr>
              <w:ind w:left="0"/>
              <w:jc w:val="left"/>
            </w:pPr>
            <w:r>
              <w:t>Miljøgodkendelse /-tilladelse</w:t>
            </w:r>
          </w:p>
        </w:tc>
        <w:tc>
          <w:tcPr>
            <w:tcW w:w="0" w:type="auto"/>
          </w:tcPr>
          <w:p w14:paraId="136F45CD" w14:textId="77777777" w:rsidR="005C6E98" w:rsidRDefault="005C6E98" w:rsidP="009E1351">
            <w:pPr>
              <w:jc w:val="left"/>
            </w:pPr>
          </w:p>
        </w:tc>
      </w:tr>
      <w:tr w:rsidR="005C6E98" w14:paraId="5DAE7B71" w14:textId="77777777">
        <w:tc>
          <w:tcPr>
            <w:tcW w:w="0" w:type="auto"/>
          </w:tcPr>
          <w:p w14:paraId="4F8BE36C" w14:textId="6C458913" w:rsidR="005C6E98" w:rsidRDefault="003D29FE" w:rsidP="009E1351">
            <w:pPr>
              <w:ind w:left="0"/>
              <w:jc w:val="left"/>
            </w:pPr>
            <w:r>
              <w:t xml:space="preserve">Lovligt </w:t>
            </w:r>
            <w:r>
              <w:t>dyrehold/produktionsareal samt beskrivelse af udnyttelsen heraf</w:t>
            </w:r>
          </w:p>
        </w:tc>
        <w:tc>
          <w:tcPr>
            <w:tcW w:w="0" w:type="auto"/>
          </w:tcPr>
          <w:p w14:paraId="7C3B6170" w14:textId="77777777" w:rsidR="00E957E2" w:rsidRDefault="003D29FE" w:rsidP="009E1351">
            <w:pPr>
              <w:ind w:left="0"/>
              <w:jc w:val="left"/>
            </w:pPr>
            <w:r>
              <w:t>Observeret antal dyree</w:t>
            </w:r>
            <w:r w:rsidR="00E957E2">
              <w:t>n</w:t>
            </w:r>
            <w:r>
              <w:t>h</w:t>
            </w:r>
            <w:r w:rsidR="00E957E2">
              <w:t>e</w:t>
            </w:r>
            <w:r>
              <w:t>der lavere end det til</w:t>
            </w:r>
            <w:r>
              <w:t>l</w:t>
            </w:r>
            <w:r w:rsidR="00E957E2">
              <w:t>a</w:t>
            </w:r>
            <w:r>
              <w:t>dte.</w:t>
            </w:r>
          </w:p>
          <w:p w14:paraId="44A088D7" w14:textId="3E06BB98" w:rsidR="005C6E98" w:rsidRDefault="00E957E2" w:rsidP="009E1351">
            <w:pPr>
              <w:ind w:left="0"/>
              <w:jc w:val="left"/>
            </w:pPr>
            <w:r>
              <w:t>I</w:t>
            </w:r>
            <w:r w:rsidR="003D29FE">
              <w:t xml:space="preserve"> forbindelse med tilsynet er de seneste tre planår gennemgået. I skemaet ovenfor ses fordelingen af dyr i planåret 2022/23.</w:t>
            </w:r>
          </w:p>
        </w:tc>
      </w:tr>
      <w:tr w:rsidR="005C6E98" w14:paraId="1646F163" w14:textId="77777777">
        <w:tc>
          <w:tcPr>
            <w:tcW w:w="0" w:type="auto"/>
          </w:tcPr>
          <w:p w14:paraId="09C28801" w14:textId="1688E6FC" w:rsidR="005C6E98" w:rsidRDefault="003D29FE" w:rsidP="009E1351">
            <w:pPr>
              <w:ind w:left="0"/>
              <w:jc w:val="left"/>
            </w:pPr>
            <w:r>
              <w:t>Logbog for gyllebeholder</w:t>
            </w:r>
          </w:p>
        </w:tc>
        <w:tc>
          <w:tcPr>
            <w:tcW w:w="0" w:type="auto"/>
          </w:tcPr>
          <w:p w14:paraId="06E83BB3" w14:textId="38460FF6" w:rsidR="005C6E98" w:rsidRDefault="003D29FE" w:rsidP="009E1351">
            <w:pPr>
              <w:ind w:left="0"/>
              <w:jc w:val="left"/>
            </w:pPr>
            <w:r>
              <w:t xml:space="preserve">Ejer var ikke </w:t>
            </w:r>
            <w:r w:rsidR="007B7DCF">
              <w:t>til stede</w:t>
            </w:r>
            <w:r>
              <w:t xml:space="preserve"> på tilsynet, så ikke muligt at kontrollere.</w:t>
            </w:r>
          </w:p>
        </w:tc>
      </w:tr>
      <w:tr w:rsidR="005C6E98" w14:paraId="654A93F7" w14:textId="77777777">
        <w:tc>
          <w:tcPr>
            <w:tcW w:w="0" w:type="auto"/>
          </w:tcPr>
          <w:p w14:paraId="3AA70EA6" w14:textId="79078870" w:rsidR="005C6E98" w:rsidRDefault="003D29FE" w:rsidP="009E1351">
            <w:pPr>
              <w:ind w:left="0"/>
              <w:jc w:val="left"/>
            </w:pPr>
            <w:r>
              <w:t>Møddingsplads og opbevaring af fast husdyrgødning (herunder overdækning)</w:t>
            </w:r>
          </w:p>
        </w:tc>
        <w:tc>
          <w:tcPr>
            <w:tcW w:w="0" w:type="auto"/>
          </w:tcPr>
          <w:p w14:paraId="35E9CC2C" w14:textId="00E52DB4" w:rsidR="005C6E98" w:rsidRDefault="003D29FE" w:rsidP="009E1351">
            <w:pPr>
              <w:ind w:left="0"/>
              <w:jc w:val="left"/>
            </w:pPr>
            <w:r>
              <w:t xml:space="preserve">Fast </w:t>
            </w:r>
            <w:r w:rsidR="00E957E2">
              <w:t>husdyr</w:t>
            </w:r>
            <w:r>
              <w:t>gødning</w:t>
            </w:r>
            <w:r>
              <w:t xml:space="preserve"> opbevares på møddingsplads. Stalsystemet er bindestald med grebning og der er dagl</w:t>
            </w:r>
            <w:r>
              <w:t>ig udkørsel med håndkraft</w:t>
            </w:r>
            <w:r w:rsidR="00E957E2">
              <w:t>,</w:t>
            </w:r>
            <w:r>
              <w:t xml:space="preserve"> møddingen skal derfor ikke overdækkes.</w:t>
            </w:r>
            <w:r>
              <w:br/>
              <w:t>Fast husdyrgødning var på tilsynstidspunktet opbevaret på randbelægningen.  Se tilsynsbrev.</w:t>
            </w:r>
            <w:r>
              <w:br/>
              <w:t>Afløb var renholdt.</w:t>
            </w:r>
          </w:p>
        </w:tc>
      </w:tr>
      <w:tr w:rsidR="005C6E98" w14:paraId="66C9896C" w14:textId="77777777">
        <w:tc>
          <w:tcPr>
            <w:tcW w:w="0" w:type="auto"/>
          </w:tcPr>
          <w:p w14:paraId="791B5EB7" w14:textId="184599CC" w:rsidR="005C6E98" w:rsidRDefault="003D29FE" w:rsidP="009E1351">
            <w:pPr>
              <w:ind w:left="0"/>
              <w:jc w:val="left"/>
            </w:pPr>
            <w:r>
              <w:t>Beholdere til flydende husdyrgødning (læsseplads, dykket indløb, pumperør, opbevaringskapacitet)</w:t>
            </w:r>
          </w:p>
        </w:tc>
        <w:tc>
          <w:tcPr>
            <w:tcW w:w="0" w:type="auto"/>
          </w:tcPr>
          <w:p w14:paraId="2A0D9994" w14:textId="77777777" w:rsidR="005C6E98" w:rsidRDefault="003D29FE" w:rsidP="009E1351">
            <w:pPr>
              <w:ind w:left="0"/>
              <w:jc w:val="left"/>
            </w:pPr>
            <w:r>
              <w:t>Indløb dykket og i fin stand.</w:t>
            </w:r>
          </w:p>
        </w:tc>
      </w:tr>
      <w:tr w:rsidR="005C6E98" w14:paraId="65E72EB8" w14:textId="77777777">
        <w:tc>
          <w:tcPr>
            <w:tcW w:w="0" w:type="auto"/>
          </w:tcPr>
          <w:p w14:paraId="5CA9D916" w14:textId="48316847" w:rsidR="005C6E98" w:rsidRDefault="003D29FE" w:rsidP="009E1351">
            <w:pPr>
              <w:ind w:left="0"/>
              <w:jc w:val="left"/>
            </w:pPr>
            <w:r>
              <w:t>Fast overdækning på beholdere/flydelag</w:t>
            </w:r>
          </w:p>
        </w:tc>
        <w:tc>
          <w:tcPr>
            <w:tcW w:w="0" w:type="auto"/>
          </w:tcPr>
          <w:p w14:paraId="7AFA0D8F" w14:textId="77777777" w:rsidR="005C6E98" w:rsidRDefault="003D29FE" w:rsidP="009E1351">
            <w:pPr>
              <w:ind w:left="0"/>
              <w:jc w:val="left"/>
            </w:pPr>
            <w:r>
              <w:t>Store dele af beholderen med plantedække, dog ca. 20% af beholderen med utilstrækkeligt flydelag. Se tilsynsbrev.</w:t>
            </w:r>
          </w:p>
        </w:tc>
      </w:tr>
      <w:tr w:rsidR="005C6E98" w14:paraId="50881BFE" w14:textId="77777777">
        <w:tc>
          <w:tcPr>
            <w:tcW w:w="0" w:type="auto"/>
          </w:tcPr>
          <w:p w14:paraId="70F827C6" w14:textId="06F7CC0C" w:rsidR="005C6E98" w:rsidRDefault="003D29FE" w:rsidP="009E1351">
            <w:pPr>
              <w:ind w:left="0"/>
              <w:jc w:val="left"/>
            </w:pPr>
            <w:r>
              <w:t xml:space="preserve">Krav om gyllealarm og </w:t>
            </w:r>
            <w:r>
              <w:t>beholderbarriere</w:t>
            </w:r>
          </w:p>
        </w:tc>
        <w:tc>
          <w:tcPr>
            <w:tcW w:w="0" w:type="auto"/>
          </w:tcPr>
          <w:p w14:paraId="7B1ADC73" w14:textId="77777777" w:rsidR="005C6E98" w:rsidRDefault="003D29FE" w:rsidP="009E1351">
            <w:pPr>
              <w:ind w:left="0"/>
              <w:jc w:val="left"/>
            </w:pPr>
            <w:r>
              <w:t>Ingen krav om gyllealarm eller beholderbarriere</w:t>
            </w:r>
          </w:p>
        </w:tc>
      </w:tr>
      <w:tr w:rsidR="005C6E98" w14:paraId="5E8764F3" w14:textId="77777777">
        <w:tc>
          <w:tcPr>
            <w:tcW w:w="0" w:type="auto"/>
          </w:tcPr>
          <w:p w14:paraId="10A6AEA0" w14:textId="274EDDC7" w:rsidR="005C6E98" w:rsidRDefault="003D29FE" w:rsidP="009E1351">
            <w:pPr>
              <w:ind w:left="0"/>
              <w:jc w:val="left"/>
            </w:pPr>
            <w:r>
              <w:t>Beholderkontrol</w:t>
            </w:r>
          </w:p>
        </w:tc>
        <w:tc>
          <w:tcPr>
            <w:tcW w:w="0" w:type="auto"/>
          </w:tcPr>
          <w:p w14:paraId="6585F150" w14:textId="77777777" w:rsidR="005C6E98" w:rsidRDefault="003D29FE" w:rsidP="009E1351">
            <w:pPr>
              <w:ind w:left="0"/>
              <w:jc w:val="left"/>
            </w:pPr>
            <w:r>
              <w:t>Gyllebeholderen blev sidst kontrolleret i 2014. BEholderkontrol skal foretages hvert 10. år. Beholderen skulle være kontrolleret her i 2024 - ingen anmodning om beholderkontrol.  Se tilsynsbrev.</w:t>
            </w:r>
          </w:p>
        </w:tc>
      </w:tr>
      <w:tr w:rsidR="005C6E98" w14:paraId="4E7009F3" w14:textId="77777777">
        <w:tc>
          <w:tcPr>
            <w:tcW w:w="0" w:type="auto"/>
          </w:tcPr>
          <w:p w14:paraId="0B38A4C8" w14:textId="3573C055" w:rsidR="005C6E98" w:rsidRDefault="003D29FE" w:rsidP="009E1351">
            <w:pPr>
              <w:ind w:left="0"/>
              <w:jc w:val="left"/>
            </w:pPr>
            <w:proofErr w:type="gramStart"/>
            <w:r>
              <w:t>Ensilageopbevaring  (</w:t>
            </w:r>
            <w:proofErr w:type="gramEnd"/>
            <w:r>
              <w:t>opbevaringsanlæg og opsamlingsbeholdere)</w:t>
            </w:r>
          </w:p>
        </w:tc>
        <w:tc>
          <w:tcPr>
            <w:tcW w:w="0" w:type="auto"/>
          </w:tcPr>
          <w:p w14:paraId="171652B8" w14:textId="77777777" w:rsidR="005C6E98" w:rsidRDefault="003D29FE" w:rsidP="009E1351">
            <w:pPr>
              <w:ind w:left="0"/>
              <w:jc w:val="left"/>
            </w:pPr>
            <w:r>
              <w:t>Ensilage opbevares i wrapballer.</w:t>
            </w:r>
          </w:p>
        </w:tc>
      </w:tr>
      <w:tr w:rsidR="005C6E98" w14:paraId="1E5CFBF8" w14:textId="77777777">
        <w:tc>
          <w:tcPr>
            <w:tcW w:w="0" w:type="auto"/>
          </w:tcPr>
          <w:p w14:paraId="3B3A9674" w14:textId="22494F20" w:rsidR="005C6E98" w:rsidRDefault="003D29FE" w:rsidP="009E1351">
            <w:pPr>
              <w:ind w:left="0"/>
              <w:jc w:val="left"/>
            </w:pPr>
            <w:r>
              <w:t>Markoplag</w:t>
            </w:r>
          </w:p>
        </w:tc>
        <w:tc>
          <w:tcPr>
            <w:tcW w:w="0" w:type="auto"/>
          </w:tcPr>
          <w:p w14:paraId="51AABE8D" w14:textId="77777777" w:rsidR="005C6E98" w:rsidRDefault="003D29FE" w:rsidP="009E1351">
            <w:pPr>
              <w:ind w:left="0"/>
              <w:jc w:val="left"/>
            </w:pPr>
            <w:r>
              <w:t xml:space="preserve">Ingen oplysninger herom, da ejerne ikke var </w:t>
            </w:r>
            <w:proofErr w:type="gramStart"/>
            <w:r>
              <w:t>tilstede</w:t>
            </w:r>
            <w:proofErr w:type="gramEnd"/>
            <w:r>
              <w:t xml:space="preserve"> på tilsynet.</w:t>
            </w:r>
          </w:p>
        </w:tc>
      </w:tr>
      <w:tr w:rsidR="005C6E98" w14:paraId="56BD7333" w14:textId="77777777">
        <w:tc>
          <w:tcPr>
            <w:tcW w:w="0" w:type="auto"/>
          </w:tcPr>
          <w:p w14:paraId="703B1D47" w14:textId="6B2C4D33" w:rsidR="005C6E98" w:rsidRDefault="003D29FE" w:rsidP="009E1351">
            <w:pPr>
              <w:ind w:left="0"/>
              <w:jc w:val="left"/>
            </w:pPr>
            <w:r>
              <w:t>Vaskeplads og spildevand</w:t>
            </w:r>
          </w:p>
        </w:tc>
        <w:tc>
          <w:tcPr>
            <w:tcW w:w="0" w:type="auto"/>
          </w:tcPr>
          <w:p w14:paraId="26DF11E0" w14:textId="295AFDF7" w:rsidR="005C6E98" w:rsidRDefault="003D29FE" w:rsidP="009E1351">
            <w:pPr>
              <w:ind w:left="0"/>
              <w:jc w:val="left"/>
            </w:pPr>
            <w:r>
              <w:t>Ingen oplysninger herom, da ejer</w:t>
            </w:r>
            <w:r>
              <w:t>ne ikke var til</w:t>
            </w:r>
            <w:r w:rsidR="009E1351">
              <w:t xml:space="preserve"> </w:t>
            </w:r>
            <w:r>
              <w:t>stede på tilsynet.</w:t>
            </w:r>
          </w:p>
        </w:tc>
      </w:tr>
      <w:tr w:rsidR="005C6E98" w14:paraId="52DE6882" w14:textId="77777777">
        <w:tc>
          <w:tcPr>
            <w:tcW w:w="0" w:type="auto"/>
          </w:tcPr>
          <w:p w14:paraId="3CF9478A" w14:textId="5188FCCB" w:rsidR="005C6E98" w:rsidRDefault="003D29FE" w:rsidP="009E1351">
            <w:pPr>
              <w:ind w:left="0"/>
              <w:jc w:val="left"/>
            </w:pPr>
            <w:r>
              <w:t>Dieseltanke</w:t>
            </w:r>
          </w:p>
        </w:tc>
        <w:tc>
          <w:tcPr>
            <w:tcW w:w="0" w:type="auto"/>
          </w:tcPr>
          <w:p w14:paraId="423A5512" w14:textId="77777777" w:rsidR="005C6E98" w:rsidRDefault="003D29FE" w:rsidP="009E1351">
            <w:pPr>
              <w:ind w:left="0"/>
              <w:jc w:val="left"/>
            </w:pPr>
            <w:r>
              <w:t xml:space="preserve">Ingen oplysninger herom, da ejerne ikke var </w:t>
            </w:r>
            <w:proofErr w:type="gramStart"/>
            <w:r>
              <w:t>tilstede</w:t>
            </w:r>
            <w:proofErr w:type="gramEnd"/>
            <w:r>
              <w:t xml:space="preserve"> på tilsynet.</w:t>
            </w:r>
          </w:p>
        </w:tc>
      </w:tr>
      <w:tr w:rsidR="005C6E98" w14:paraId="168BC951" w14:textId="77777777">
        <w:tc>
          <w:tcPr>
            <w:tcW w:w="0" w:type="auto"/>
          </w:tcPr>
          <w:p w14:paraId="395C1C51" w14:textId="7FFCBB6C" w:rsidR="005C6E98" w:rsidRDefault="003D29FE" w:rsidP="009E1351">
            <w:pPr>
              <w:ind w:left="0"/>
              <w:jc w:val="left"/>
            </w:pPr>
            <w:r>
              <w:t>Opbevaring af olieprodukter og spildolie</w:t>
            </w:r>
          </w:p>
        </w:tc>
        <w:tc>
          <w:tcPr>
            <w:tcW w:w="0" w:type="auto"/>
          </w:tcPr>
          <w:p w14:paraId="1DB72825" w14:textId="4C54EA69" w:rsidR="005C6E98" w:rsidRDefault="003D29FE" w:rsidP="009E1351">
            <w:pPr>
              <w:ind w:left="0"/>
              <w:jc w:val="left"/>
            </w:pPr>
            <w:r>
              <w:t>Ikke kontrolleret, da ejerne ikke var til</w:t>
            </w:r>
            <w:r w:rsidR="009E1351">
              <w:t xml:space="preserve"> </w:t>
            </w:r>
            <w:r>
              <w:t>stede på tilsynet.</w:t>
            </w:r>
          </w:p>
        </w:tc>
      </w:tr>
      <w:tr w:rsidR="005C6E98" w14:paraId="5B8ABCAD" w14:textId="77777777">
        <w:tc>
          <w:tcPr>
            <w:tcW w:w="0" w:type="auto"/>
          </w:tcPr>
          <w:p w14:paraId="0BB6F2E8" w14:textId="3A4AF667" w:rsidR="005C6E98" w:rsidRDefault="003D29FE" w:rsidP="009E1351">
            <w:pPr>
              <w:ind w:left="0"/>
              <w:jc w:val="left"/>
            </w:pPr>
            <w:r>
              <w:t xml:space="preserve">Opbevaring af </w:t>
            </w:r>
            <w:r>
              <w:t>bekæmpelsesmidler m.v.</w:t>
            </w:r>
          </w:p>
        </w:tc>
        <w:tc>
          <w:tcPr>
            <w:tcW w:w="0" w:type="auto"/>
          </w:tcPr>
          <w:p w14:paraId="049176E4" w14:textId="23108898" w:rsidR="005C6E98" w:rsidRDefault="003D29FE" w:rsidP="009E1351">
            <w:pPr>
              <w:ind w:left="0"/>
              <w:jc w:val="left"/>
            </w:pPr>
            <w:r>
              <w:t>Ikke kontrolleret, da ejerne ikke var til</w:t>
            </w:r>
            <w:r w:rsidR="009E1351">
              <w:t xml:space="preserve"> </w:t>
            </w:r>
            <w:r>
              <w:t>stede på tilsynet.</w:t>
            </w:r>
          </w:p>
        </w:tc>
      </w:tr>
      <w:tr w:rsidR="005C6E98" w14:paraId="6FC76A49" w14:textId="77777777">
        <w:tc>
          <w:tcPr>
            <w:tcW w:w="0" w:type="auto"/>
          </w:tcPr>
          <w:p w14:paraId="74752D5C" w14:textId="6B29B7F8" w:rsidR="005C6E98" w:rsidRDefault="003D29FE" w:rsidP="009E1351">
            <w:pPr>
              <w:ind w:left="0"/>
              <w:jc w:val="left"/>
            </w:pPr>
            <w:r>
              <w:t>Affald - typer, sortering, opbevaring, og bortskaffelse</w:t>
            </w:r>
          </w:p>
        </w:tc>
        <w:tc>
          <w:tcPr>
            <w:tcW w:w="0" w:type="auto"/>
          </w:tcPr>
          <w:p w14:paraId="4E5A0D92" w14:textId="73170DF5" w:rsidR="005C6E98" w:rsidRDefault="003D29FE" w:rsidP="009E1351">
            <w:pPr>
              <w:ind w:left="0"/>
              <w:jc w:val="left"/>
            </w:pPr>
            <w:r>
              <w:t>Ikke kontrolleret, da ejerne ikke var til</w:t>
            </w:r>
            <w:r w:rsidR="009E1351">
              <w:t xml:space="preserve"> </w:t>
            </w:r>
            <w:r>
              <w:t>stede på tilsynet.</w:t>
            </w:r>
          </w:p>
        </w:tc>
      </w:tr>
      <w:tr w:rsidR="005C6E98" w14:paraId="3FEAECC8" w14:textId="77777777">
        <w:tc>
          <w:tcPr>
            <w:tcW w:w="0" w:type="auto"/>
          </w:tcPr>
          <w:p w14:paraId="504560F7" w14:textId="1ADF73A5" w:rsidR="005C6E98" w:rsidRDefault="003D29FE" w:rsidP="009E1351">
            <w:pPr>
              <w:ind w:left="0"/>
              <w:jc w:val="left"/>
            </w:pPr>
            <w:r>
              <w:t>Skadedyr- typer og bekæmpelse</w:t>
            </w:r>
          </w:p>
        </w:tc>
        <w:tc>
          <w:tcPr>
            <w:tcW w:w="0" w:type="auto"/>
          </w:tcPr>
          <w:p w14:paraId="10A5B3AF" w14:textId="061BA108" w:rsidR="005C6E98" w:rsidRDefault="003D29FE" w:rsidP="009E1351">
            <w:pPr>
              <w:ind w:left="0"/>
              <w:jc w:val="left"/>
            </w:pPr>
            <w:r>
              <w:t xml:space="preserve">Ikke </w:t>
            </w:r>
            <w:r>
              <w:t>kontrolleret, da ejerne ikke var til</w:t>
            </w:r>
            <w:r w:rsidR="009E1351">
              <w:t xml:space="preserve"> </w:t>
            </w:r>
            <w:r>
              <w:t>stede på tilsynet.</w:t>
            </w:r>
          </w:p>
        </w:tc>
      </w:tr>
      <w:tr w:rsidR="005C6E98" w14:paraId="273AC430" w14:textId="77777777">
        <w:tc>
          <w:tcPr>
            <w:tcW w:w="0" w:type="auto"/>
          </w:tcPr>
          <w:p w14:paraId="328A94F1" w14:textId="7465F2AC" w:rsidR="005C6E98" w:rsidRDefault="003D29FE" w:rsidP="009E1351">
            <w:pPr>
              <w:ind w:left="0"/>
              <w:jc w:val="left"/>
            </w:pPr>
            <w:r>
              <w:t>Bemærkninger</w:t>
            </w:r>
          </w:p>
        </w:tc>
        <w:tc>
          <w:tcPr>
            <w:tcW w:w="0" w:type="auto"/>
          </w:tcPr>
          <w:p w14:paraId="0980A4B1" w14:textId="6AFA8F5E" w:rsidR="005C6E98" w:rsidRDefault="003D29FE" w:rsidP="009E1351">
            <w:pPr>
              <w:ind w:left="0"/>
              <w:jc w:val="left"/>
            </w:pPr>
            <w:r>
              <w:t>Tilsynet er varslet to gange (både digitalt og med fysisk brev), uden fremmøde af ejer</w:t>
            </w:r>
            <w:r w:rsidR="009E1351">
              <w:t>n</w:t>
            </w:r>
            <w:r>
              <w:t>e. På andet tilsyn er opbevaring af husdyrgødning kontrolleret.</w:t>
            </w:r>
          </w:p>
        </w:tc>
      </w:tr>
    </w:tbl>
    <w:p w14:paraId="14852D86" w14:textId="77777777" w:rsidR="00E531ED" w:rsidRDefault="00E531ED" w:rsidP="000B1691">
      <w:pPr>
        <w:spacing w:line="360" w:lineRule="auto"/>
        <w:ind w:right="567"/>
        <w:rPr>
          <w:szCs w:val="24"/>
        </w:rPr>
      </w:pPr>
    </w:p>
    <w:p w14:paraId="6E93C5E8" w14:textId="77777777" w:rsidR="00E957E2" w:rsidRDefault="00E957E2" w:rsidP="000B1691">
      <w:pPr>
        <w:spacing w:line="360" w:lineRule="auto"/>
        <w:ind w:right="567"/>
        <w:rPr>
          <w:szCs w:val="24"/>
        </w:rPr>
      </w:pPr>
    </w:p>
    <w:p w14:paraId="7672FA1A" w14:textId="77777777" w:rsidR="00E957E2" w:rsidRPr="00E531ED" w:rsidRDefault="00E957E2" w:rsidP="000B1691">
      <w:pPr>
        <w:spacing w:line="360" w:lineRule="auto"/>
        <w:ind w:right="567"/>
        <w:rPr>
          <w:szCs w:val="24"/>
        </w:rPr>
      </w:pPr>
    </w:p>
    <w:p w14:paraId="5430171D" w14:textId="77777777" w:rsidR="0096245B" w:rsidRPr="003C3B8C" w:rsidRDefault="0096245B" w:rsidP="000B1691">
      <w:pPr>
        <w:spacing w:line="360" w:lineRule="auto"/>
        <w:ind w:right="567"/>
        <w:rPr>
          <w:szCs w:val="24"/>
        </w:rPr>
      </w:pPr>
      <w:r w:rsidRPr="00965FCF">
        <w:rPr>
          <w:szCs w:val="24"/>
        </w:rPr>
        <w:lastRenderedPageBreak/>
        <w:t>Antal markstakke</w:t>
      </w:r>
      <w:r w:rsidRPr="003C3B8C">
        <w:rPr>
          <w:szCs w:val="24"/>
        </w:rPr>
        <w:t>: 0</w:t>
      </w:r>
    </w:p>
    <w:p w14:paraId="53F39E88"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4415AFEE" w14:textId="22CDA71A" w:rsidR="00683CA5" w:rsidRPr="003C3B8C" w:rsidRDefault="00683CA5" w:rsidP="00455969">
      <w:pPr>
        <w:spacing w:line="276" w:lineRule="auto"/>
        <w:ind w:right="567"/>
        <w:rPr>
          <w:color w:val="FF0000"/>
          <w:szCs w:val="24"/>
        </w:rPr>
      </w:pPr>
      <w:r>
        <w:rPr>
          <w:szCs w:val="24"/>
        </w:rPr>
        <w:t>Indberetning af egenkontrol</w:t>
      </w:r>
      <w:r w:rsidRPr="009E1351">
        <w:rPr>
          <w:szCs w:val="24"/>
        </w:rPr>
        <w:t xml:space="preserve">: Ingen krav </w:t>
      </w:r>
    </w:p>
    <w:bookmarkEnd w:id="5"/>
    <w:p w14:paraId="0F0B2637"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39C5BCE9"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71ED0192" w14:textId="77777777" w:rsidR="004E25A1" w:rsidRPr="00326C4D" w:rsidRDefault="004E25A1" w:rsidP="0096245B">
      <w:pPr>
        <w:rPr>
          <w:sz w:val="20"/>
        </w:rPr>
      </w:pPr>
      <w:r w:rsidRPr="00326C4D">
        <w:rPr>
          <w:sz w:val="20"/>
        </w:rPr>
        <w:t>De 5 delparametre er:</w:t>
      </w:r>
    </w:p>
    <w:p w14:paraId="2C623075"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DE9BA11"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A93F58B"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93FA765"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A05959F" w14:textId="77777777" w:rsidR="004E25A1" w:rsidRPr="00326C4D" w:rsidRDefault="004E25A1" w:rsidP="004E25A1">
      <w:pPr>
        <w:pStyle w:val="Listeafsnit"/>
        <w:numPr>
          <w:ilvl w:val="0"/>
          <w:numId w:val="5"/>
        </w:numPr>
        <w:rPr>
          <w:sz w:val="20"/>
        </w:rPr>
      </w:pPr>
      <w:r w:rsidRPr="00326C4D">
        <w:rPr>
          <w:sz w:val="20"/>
        </w:rPr>
        <w:t>Sårbarhed (konsekvens 34 %)</w:t>
      </w:r>
    </w:p>
    <w:p w14:paraId="2349DCFD"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3,3</w:t>
      </w:r>
    </w:p>
    <w:p w14:paraId="63AFA2C9" w14:textId="77777777" w:rsidR="0096245B" w:rsidRPr="003C3B8C" w:rsidRDefault="0096245B">
      <w:pPr>
        <w:rPr>
          <w:szCs w:val="24"/>
        </w:rPr>
      </w:pPr>
    </w:p>
    <w:p w14:paraId="6404E0CB" w14:textId="77777777" w:rsidR="0096245B" w:rsidRPr="003C3B8C" w:rsidRDefault="0096245B">
      <w:pPr>
        <w:rPr>
          <w:szCs w:val="24"/>
        </w:rPr>
      </w:pPr>
    </w:p>
    <w:p w14:paraId="2A30BB8A" w14:textId="77777777" w:rsidR="0096245B" w:rsidRPr="003C3B8C" w:rsidRDefault="0096245B">
      <w:pPr>
        <w:rPr>
          <w:szCs w:val="24"/>
        </w:rPr>
      </w:pPr>
    </w:p>
    <w:p w14:paraId="2A977746"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0FC77F9D" w14:textId="77777777" w:rsidR="00AA13E9" w:rsidRPr="003C3B8C" w:rsidRDefault="00AA13E9">
      <w:pPr>
        <w:rPr>
          <w:szCs w:val="24"/>
        </w:rPr>
      </w:pPr>
      <w:r>
        <w:rPr>
          <w:szCs w:val="24"/>
        </w:rPr>
        <w:tab/>
      </w:r>
      <w:r>
        <w:rPr>
          <w:szCs w:val="24"/>
        </w:rPr>
        <w:tab/>
        <w:t>Miljøsagsbehandler</w:t>
      </w:r>
    </w:p>
    <w:p w14:paraId="737772F0"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48815746" w14:textId="6BEFEC2E"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E1351">
        <w:rPr>
          <w:szCs w:val="24"/>
        </w:rPr>
        <w:t>21334538</w:t>
      </w:r>
    </w:p>
    <w:p w14:paraId="24FDFC76" w14:textId="64A5C5FC"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9E1351" w:rsidRPr="009E1351">
        <w:rPr>
          <w:szCs w:val="24"/>
        </w:rPr>
        <w:t>amkr</w:t>
      </w:r>
      <w:r w:rsidR="00FB1693" w:rsidRPr="009E1351">
        <w:rPr>
          <w:szCs w:val="24"/>
        </w:rPr>
        <w:t>@norddjurs</w:t>
      </w:r>
      <w:r w:rsidR="00FB1693" w:rsidRPr="0073586E">
        <w:rPr>
          <w:szCs w:val="24"/>
        </w:rPr>
        <w:t>.dk</w:t>
      </w:r>
    </w:p>
    <w:p w14:paraId="3ECB0126" w14:textId="77777777" w:rsidR="00FB1693" w:rsidRDefault="00FB1693" w:rsidP="00884F39">
      <w:pPr>
        <w:ind w:left="1871" w:firstLine="681"/>
        <w:rPr>
          <w:szCs w:val="24"/>
        </w:rPr>
      </w:pPr>
    </w:p>
    <w:p w14:paraId="0CF7F72F" w14:textId="77777777" w:rsidR="00FB1693" w:rsidRDefault="00FB1693" w:rsidP="00884F39">
      <w:pPr>
        <w:ind w:left="1871" w:firstLine="681"/>
        <w:rPr>
          <w:szCs w:val="24"/>
        </w:rPr>
      </w:pPr>
    </w:p>
    <w:p w14:paraId="1FD27A87" w14:textId="77777777" w:rsidR="00FB1693" w:rsidRDefault="00FB1693" w:rsidP="00884F39">
      <w:pPr>
        <w:ind w:left="1871" w:firstLine="681"/>
        <w:rPr>
          <w:szCs w:val="24"/>
        </w:rPr>
      </w:pPr>
    </w:p>
    <w:p w14:paraId="68B34636" w14:textId="77777777" w:rsidR="00FB1693" w:rsidRDefault="00FB1693" w:rsidP="00884F39">
      <w:pPr>
        <w:ind w:left="1871" w:firstLine="681"/>
        <w:rPr>
          <w:szCs w:val="24"/>
        </w:rPr>
      </w:pPr>
    </w:p>
    <w:p w14:paraId="40997629" w14:textId="77777777" w:rsidR="00FB1693" w:rsidRDefault="00FB1693" w:rsidP="00884F39">
      <w:pPr>
        <w:ind w:left="1871" w:firstLine="681"/>
        <w:rPr>
          <w:szCs w:val="24"/>
        </w:rPr>
      </w:pPr>
    </w:p>
    <w:p w14:paraId="5A56D5FD"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F1B99" w14:textId="77777777" w:rsidR="004303FA" w:rsidRDefault="004303FA">
      <w:r>
        <w:separator/>
      </w:r>
    </w:p>
  </w:endnote>
  <w:endnote w:type="continuationSeparator" w:id="0">
    <w:p w14:paraId="7F867DB3"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2F491"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EAD4794"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4848A"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4F6D6EEF"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27120" w14:textId="77777777" w:rsidR="004303FA" w:rsidRDefault="004303FA">
      <w:r>
        <w:separator/>
      </w:r>
    </w:p>
  </w:footnote>
  <w:footnote w:type="continuationSeparator" w:id="0">
    <w:p w14:paraId="26949C7D"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0E716"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00612899">
    <w:abstractNumId w:val="1"/>
  </w:num>
  <w:num w:numId="2" w16cid:durableId="950629724">
    <w:abstractNumId w:val="0"/>
  </w:num>
  <w:num w:numId="3" w16cid:durableId="1656446209">
    <w:abstractNumId w:val="4"/>
  </w:num>
  <w:num w:numId="4" w16cid:durableId="1092748088">
    <w:abstractNumId w:val="3"/>
  </w:num>
  <w:num w:numId="5" w16cid:durableId="25771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D1539"/>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C6E98"/>
    <w:rsid w:val="005D7055"/>
    <w:rsid w:val="005E1542"/>
    <w:rsid w:val="005E278E"/>
    <w:rsid w:val="00612CBB"/>
    <w:rsid w:val="006213DC"/>
    <w:rsid w:val="00623E3C"/>
    <w:rsid w:val="006326CC"/>
    <w:rsid w:val="006346C4"/>
    <w:rsid w:val="0064732F"/>
    <w:rsid w:val="00653D88"/>
    <w:rsid w:val="00661494"/>
    <w:rsid w:val="00663957"/>
    <w:rsid w:val="006834C9"/>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B7DCF"/>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1351"/>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957E2"/>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7E551ED"/>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476149953">
      <w:bodyDiv w:val="1"/>
      <w:marLeft w:val="0"/>
      <w:marRight w:val="0"/>
      <w:marTop w:val="0"/>
      <w:marBottom w:val="0"/>
      <w:divBdr>
        <w:top w:val="none" w:sz="0" w:space="0" w:color="auto"/>
        <w:left w:val="none" w:sz="0" w:space="0" w:color="auto"/>
        <w:bottom w:val="none" w:sz="0" w:space="0" w:color="auto"/>
        <w:right w:val="none" w:sz="0" w:space="0" w:color="auto"/>
      </w:divBdr>
    </w:div>
    <w:div w:id="1318726147">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750</Words>
  <Characters>4982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5721</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2024-12-19T13:36:00Z</dcterms:created>
  <dcterms:modified xsi:type="dcterms:W3CDTF">2024-12-19T13:36:00Z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{29658B25-3FA0-428D-8E54-C78BDA62FD9B}</vt:lpwstr>
  </property>
</Properties>
</file>