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Y="1815"/>
        <w:tblOverlap w:val="never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ontaktoplysninger"/>
        <w:tblDescription w:val="Kontaktoplysninger"/>
      </w:tblPr>
      <w:tblGrid>
        <w:gridCol w:w="7195"/>
        <w:gridCol w:w="2870"/>
      </w:tblGrid>
      <w:tr w:rsidR="002F1580" w:rsidRPr="004D3FF4" w14:paraId="2E5E2520" w14:textId="77777777" w:rsidTr="00F77D1F">
        <w:trPr>
          <w:trHeight w:hRule="exact" w:val="743"/>
        </w:trPr>
        <w:tc>
          <w:tcPr>
            <w:tcW w:w="7195" w:type="dxa"/>
          </w:tcPr>
          <w:p w14:paraId="63278B8E" w14:textId="77777777" w:rsidR="002F1580" w:rsidRPr="004D3FF4" w:rsidRDefault="002F1580" w:rsidP="00F77D1F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70" w:type="dxa"/>
            <w:vMerge w:val="restart"/>
            <w:noWrap/>
          </w:tcPr>
          <w:p w14:paraId="7F21C450" w14:textId="77777777" w:rsidR="002F1580" w:rsidRDefault="002F1580" w:rsidP="00F77D1F">
            <w:pPr>
              <w:pStyle w:val="Kolofon"/>
            </w:pPr>
            <w:r>
              <w:rPr>
                <w:b/>
              </w:rPr>
              <w:t>Plan, Teknik &amp; Miljø</w:t>
            </w:r>
          </w:p>
          <w:p w14:paraId="4D752952" w14:textId="77777777" w:rsidR="002F1580" w:rsidRPr="004D3FF4" w:rsidRDefault="002F1580" w:rsidP="00F77D1F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22BF1D29" w14:textId="77777777" w:rsidR="002F1580" w:rsidRPr="004D3FF4" w:rsidRDefault="002F1580" w:rsidP="00F77D1F">
            <w:pPr>
              <w:pStyle w:val="Kolofon"/>
            </w:pPr>
            <w:r w:rsidRPr="004D3FF4">
              <w:t>Skelbækvej 2</w:t>
            </w:r>
          </w:p>
          <w:p w14:paraId="18CE76BA" w14:textId="77777777" w:rsidR="002F1580" w:rsidRPr="004D3FF4" w:rsidRDefault="002F1580" w:rsidP="00F77D1F">
            <w:pPr>
              <w:pStyle w:val="Kolofon"/>
            </w:pPr>
            <w:r w:rsidRPr="004D3FF4">
              <w:t>6200 Aabenraa</w:t>
            </w:r>
          </w:p>
          <w:p w14:paraId="43AD8653" w14:textId="77777777" w:rsidR="002F1580" w:rsidRPr="004D3FF4" w:rsidRDefault="002F1580" w:rsidP="00F77D1F">
            <w:pPr>
              <w:pStyle w:val="Kolofon"/>
            </w:pPr>
            <w:r w:rsidRPr="004D3FF4">
              <w:t>Tlf.: 7376 7676</w:t>
            </w:r>
          </w:p>
          <w:p w14:paraId="7307064D" w14:textId="77777777" w:rsidR="002F1580" w:rsidRPr="004D3FF4" w:rsidRDefault="002F1580" w:rsidP="00F77D1F">
            <w:pPr>
              <w:pStyle w:val="Kolofon"/>
            </w:pPr>
          </w:p>
          <w:p w14:paraId="6F89A43E" w14:textId="2D9C8327" w:rsidR="002F1580" w:rsidRPr="004D3FF4" w:rsidRDefault="002F1580" w:rsidP="00F77D1F">
            <w:pPr>
              <w:pStyle w:val="Kolofon"/>
            </w:pPr>
            <w:r>
              <w:t xml:space="preserve">Dato: </w:t>
            </w:r>
            <w:r w:rsidR="00C066ED">
              <w:t>11</w:t>
            </w:r>
            <w:r w:rsidR="007D508C">
              <w:t xml:space="preserve">. </w:t>
            </w:r>
            <w:r w:rsidR="00C066ED">
              <w:t>november</w:t>
            </w:r>
            <w:r w:rsidR="007D508C">
              <w:t xml:space="preserve"> </w:t>
            </w:r>
            <w:r w:rsidR="00481CA4">
              <w:t>202</w:t>
            </w:r>
            <w:r w:rsidR="00C066ED">
              <w:t>4</w:t>
            </w:r>
          </w:p>
          <w:p w14:paraId="05C9BD1D" w14:textId="6C76B96F" w:rsidR="003B3E72" w:rsidRDefault="002F1580" w:rsidP="00F77D1F">
            <w:pPr>
              <w:pStyle w:val="Kolofon"/>
            </w:pPr>
            <w:r>
              <w:t xml:space="preserve">Sagsnr.: </w:t>
            </w:r>
            <w:r w:rsidR="0016570A">
              <w:t>-</w:t>
            </w:r>
          </w:p>
          <w:p w14:paraId="3CCB74F6" w14:textId="79ED012E" w:rsidR="00696B63" w:rsidRDefault="002F1580" w:rsidP="00F77D1F">
            <w:pPr>
              <w:pStyle w:val="Kolofon"/>
            </w:pPr>
            <w:r>
              <w:t xml:space="preserve">Kontakt: </w:t>
            </w:r>
            <w:r w:rsidR="00C066ED">
              <w:t xml:space="preserve">Lillin Villadsen </w:t>
            </w:r>
          </w:p>
          <w:p w14:paraId="05D5F04F" w14:textId="06FD0548" w:rsidR="002F1580" w:rsidRPr="004D3FF4" w:rsidRDefault="002F1580" w:rsidP="00F77D1F">
            <w:pPr>
              <w:pStyle w:val="Kolofon"/>
            </w:pPr>
            <w:r>
              <w:t xml:space="preserve">Direkte tlf.: </w:t>
            </w:r>
            <w:r w:rsidR="00EB0863">
              <w:t>7376</w:t>
            </w:r>
            <w:r w:rsidR="004702DD">
              <w:t>7044</w:t>
            </w:r>
          </w:p>
          <w:p w14:paraId="7B70B860" w14:textId="08C7A8AA" w:rsidR="002F1580" w:rsidRPr="004D3FF4" w:rsidRDefault="002F1580" w:rsidP="00F77D1F">
            <w:pPr>
              <w:pStyle w:val="Kolofon"/>
            </w:pPr>
            <w:r>
              <w:t xml:space="preserve">E-mail: </w:t>
            </w:r>
            <w:hyperlink r:id="rId6" w:history="1">
              <w:r w:rsidR="00C066ED" w:rsidRPr="0083387F">
                <w:rPr>
                  <w:rStyle w:val="Hyperlink"/>
                </w:rPr>
                <w:t>lv@aabneraa.dk</w:t>
              </w:r>
            </w:hyperlink>
          </w:p>
        </w:tc>
      </w:tr>
      <w:tr w:rsidR="002F1580" w:rsidRPr="004D3FF4" w14:paraId="13DD0B84" w14:textId="77777777" w:rsidTr="00F77D1F">
        <w:trPr>
          <w:trHeight w:hRule="exact" w:val="3119"/>
        </w:trPr>
        <w:tc>
          <w:tcPr>
            <w:tcW w:w="7195" w:type="dxa"/>
          </w:tcPr>
          <w:p w14:paraId="6CC305FA" w14:textId="77777777" w:rsidR="002F1580" w:rsidRPr="004D3FF4" w:rsidRDefault="002F1580" w:rsidP="00F77D1F">
            <w:pPr>
              <w:spacing w:line="220" w:lineRule="atLeast"/>
            </w:pPr>
          </w:p>
        </w:tc>
        <w:tc>
          <w:tcPr>
            <w:tcW w:w="2870" w:type="dxa"/>
            <w:vMerge/>
            <w:noWrap/>
          </w:tcPr>
          <w:p w14:paraId="10C9415B" w14:textId="77777777" w:rsidR="002F1580" w:rsidRPr="004D3FF4" w:rsidRDefault="002F1580" w:rsidP="00F77D1F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220F770F" w14:textId="77777777" w:rsidR="002F1580" w:rsidRPr="009429A7" w:rsidRDefault="002F1580" w:rsidP="002F1580">
      <w:pPr>
        <w:pStyle w:val="Overskrift1"/>
        <w:spacing w:before="0"/>
        <w:rPr>
          <w:sz w:val="32"/>
        </w:rPr>
      </w:pPr>
      <w:r w:rsidRPr="009429A7">
        <w:rPr>
          <w:sz w:val="32"/>
        </w:rPr>
        <w:t>Miljøtilsynsoplysninger til DMA</w:t>
      </w:r>
    </w:p>
    <w:p w14:paraId="46574574" w14:textId="77777777" w:rsidR="002F1580" w:rsidRPr="00470FBA" w:rsidRDefault="002F1580" w:rsidP="002F1580">
      <w:r w:rsidRPr="00470FBA">
        <w:t>Denne tilsynsrapport indeholder de oplysninger som kommunen er forpligtet til at offentlig</w:t>
      </w:r>
      <w:r>
        <w:t>g</w:t>
      </w:r>
      <w:r w:rsidRPr="00470FBA">
        <w:t xml:space="preserve">øre i henhold til </w:t>
      </w:r>
      <w:r>
        <w:t>m</w:t>
      </w:r>
      <w:r w:rsidRPr="00470FBA">
        <w:t>iljøtilsynsbekendtgørelsen</w:t>
      </w:r>
      <w:r>
        <w:rPr>
          <w:rStyle w:val="Fodnotehenvisning"/>
        </w:rPr>
        <w:footnoteReference w:id="1"/>
      </w:r>
      <w:r w:rsidRPr="00470FBA">
        <w:t xml:space="preserve">. </w:t>
      </w:r>
    </w:p>
    <w:p w14:paraId="1D10462A" w14:textId="77777777" w:rsidR="002F1580" w:rsidRDefault="002F1580" w:rsidP="002F1580"/>
    <w:p w14:paraId="146076A1" w14:textId="77777777" w:rsidR="002F1580" w:rsidRPr="001349DD" w:rsidRDefault="002F1580" w:rsidP="002F1580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>
        <w:rPr>
          <w:b/>
          <w:bCs/>
          <w:iCs/>
        </w:rPr>
        <w:t>virksomheden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virksomheden"/>
        <w:tblDescription w:val="Oplysninger om virksomheden"/>
      </w:tblPr>
      <w:tblGrid>
        <w:gridCol w:w="2601"/>
        <w:gridCol w:w="6176"/>
      </w:tblGrid>
      <w:tr w:rsidR="003E33A3" w14:paraId="334F960A" w14:textId="77777777" w:rsidTr="00EB0863">
        <w:trPr>
          <w:trHeight w:val="340"/>
        </w:trPr>
        <w:tc>
          <w:tcPr>
            <w:tcW w:w="2601" w:type="dxa"/>
            <w:vAlign w:val="center"/>
          </w:tcPr>
          <w:p w14:paraId="53B3A8E6" w14:textId="77777777" w:rsidR="003E33A3" w:rsidRDefault="003E33A3" w:rsidP="003E33A3">
            <w:pPr>
              <w:spacing w:line="220" w:lineRule="atLeast"/>
            </w:pPr>
            <w:r>
              <w:t>Navn</w:t>
            </w:r>
          </w:p>
        </w:tc>
        <w:tc>
          <w:tcPr>
            <w:tcW w:w="6176" w:type="dxa"/>
          </w:tcPr>
          <w:p w14:paraId="2E63520D" w14:textId="764ECF7D" w:rsidR="003E33A3" w:rsidRDefault="007E6839" w:rsidP="004702DD">
            <w:pPr>
              <w:spacing w:line="220" w:lineRule="atLeast"/>
              <w:ind w:left="466"/>
            </w:pPr>
            <w:r w:rsidRPr="007E6839">
              <w:t>Bylderup Bov Brandstation</w:t>
            </w:r>
          </w:p>
        </w:tc>
      </w:tr>
      <w:tr w:rsidR="003E33A3" w14:paraId="45F57AFE" w14:textId="77777777" w:rsidTr="001005A7">
        <w:trPr>
          <w:trHeight w:val="340"/>
        </w:trPr>
        <w:tc>
          <w:tcPr>
            <w:tcW w:w="2601" w:type="dxa"/>
            <w:vAlign w:val="center"/>
          </w:tcPr>
          <w:p w14:paraId="0F3BC4E5" w14:textId="77777777" w:rsidR="003E33A3" w:rsidRDefault="003E33A3" w:rsidP="003E33A3">
            <w:pPr>
              <w:spacing w:line="220" w:lineRule="atLeast"/>
            </w:pPr>
            <w:r>
              <w:t>Adresse</w:t>
            </w:r>
          </w:p>
        </w:tc>
        <w:tc>
          <w:tcPr>
            <w:tcW w:w="6176" w:type="dxa"/>
          </w:tcPr>
          <w:p w14:paraId="02FD2EB5" w14:textId="64906CAF" w:rsidR="003E33A3" w:rsidRDefault="007E6839" w:rsidP="003E33A3">
            <w:pPr>
              <w:spacing w:line="220" w:lineRule="atLeast"/>
              <w:ind w:left="466"/>
            </w:pPr>
            <w:r>
              <w:t>Lendemark 2, 6372 Bylderup-Bov</w:t>
            </w:r>
          </w:p>
        </w:tc>
      </w:tr>
      <w:tr w:rsidR="003C7A50" w14:paraId="779EF3AC" w14:textId="77777777" w:rsidTr="00DC3CBD">
        <w:trPr>
          <w:trHeight w:val="340"/>
        </w:trPr>
        <w:tc>
          <w:tcPr>
            <w:tcW w:w="2601" w:type="dxa"/>
            <w:vAlign w:val="center"/>
          </w:tcPr>
          <w:p w14:paraId="757C46AD" w14:textId="77777777" w:rsidR="003C7A50" w:rsidRDefault="003C7A50" w:rsidP="003C7A50">
            <w:r>
              <w:t>CVR nr.</w:t>
            </w:r>
          </w:p>
        </w:tc>
        <w:tc>
          <w:tcPr>
            <w:tcW w:w="6176" w:type="dxa"/>
          </w:tcPr>
          <w:p w14:paraId="3BB05AFA" w14:textId="52F71222" w:rsidR="003C7A50" w:rsidRDefault="00C066ED" w:rsidP="003C7A50">
            <w:pPr>
              <w:spacing w:line="220" w:lineRule="atLeast"/>
              <w:ind w:left="466"/>
            </w:pPr>
            <w:r>
              <w:t>35438718</w:t>
            </w:r>
          </w:p>
        </w:tc>
      </w:tr>
      <w:tr w:rsidR="003C7A50" w14:paraId="700E6816" w14:textId="77777777" w:rsidTr="00EB0863">
        <w:trPr>
          <w:trHeight w:val="340"/>
        </w:trPr>
        <w:tc>
          <w:tcPr>
            <w:tcW w:w="2601" w:type="dxa"/>
            <w:vAlign w:val="center"/>
          </w:tcPr>
          <w:p w14:paraId="27F6F8EF" w14:textId="77777777" w:rsidR="003C7A50" w:rsidRDefault="003C7A50" w:rsidP="003C7A50">
            <w:r>
              <w:t>P nr.</w:t>
            </w:r>
          </w:p>
        </w:tc>
        <w:tc>
          <w:tcPr>
            <w:tcW w:w="6176" w:type="dxa"/>
            <w:vAlign w:val="center"/>
          </w:tcPr>
          <w:p w14:paraId="48B8AE95" w14:textId="06452DB2" w:rsidR="003C7A50" w:rsidRDefault="00C066ED" w:rsidP="003C7A50">
            <w:pPr>
              <w:spacing w:line="220" w:lineRule="atLeast"/>
              <w:ind w:left="466"/>
            </w:pPr>
            <w:r>
              <w:t>-</w:t>
            </w:r>
          </w:p>
        </w:tc>
      </w:tr>
      <w:tr w:rsidR="003C7A50" w14:paraId="7F5F0A8A" w14:textId="77777777" w:rsidTr="008520A0">
        <w:trPr>
          <w:trHeight w:val="340"/>
        </w:trPr>
        <w:tc>
          <w:tcPr>
            <w:tcW w:w="2601" w:type="dxa"/>
            <w:vAlign w:val="center"/>
          </w:tcPr>
          <w:p w14:paraId="73BC0BA6" w14:textId="77777777" w:rsidR="003C7A50" w:rsidRDefault="003C7A50" w:rsidP="003C7A50">
            <w:r>
              <w:t>Type af virksomhed</w:t>
            </w:r>
          </w:p>
        </w:tc>
        <w:tc>
          <w:tcPr>
            <w:tcW w:w="6176" w:type="dxa"/>
          </w:tcPr>
          <w:p w14:paraId="1017E2A8" w14:textId="546EE20E" w:rsidR="003C7A50" w:rsidRDefault="003C7A50" w:rsidP="003C7A50">
            <w:pPr>
              <w:pStyle w:val="Default"/>
            </w:pPr>
            <w:r>
              <w:t xml:space="preserve">       </w:t>
            </w:r>
            <w:r w:rsidR="00C066ED">
              <w:t>Garageanlæg &gt; 3 stk.</w:t>
            </w:r>
          </w:p>
        </w:tc>
      </w:tr>
    </w:tbl>
    <w:p w14:paraId="7C244338" w14:textId="77777777" w:rsidR="002F1580" w:rsidRPr="001349DD" w:rsidRDefault="002F1580" w:rsidP="002F1580"/>
    <w:p w14:paraId="1633BB8D" w14:textId="77777777" w:rsidR="002F1580" w:rsidRPr="001349DD" w:rsidRDefault="002F1580" w:rsidP="002F1580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tilsynet"/>
        <w:tblDescription w:val="Tilsynsoplysninger"/>
      </w:tblPr>
      <w:tblGrid>
        <w:gridCol w:w="2614"/>
        <w:gridCol w:w="6163"/>
      </w:tblGrid>
      <w:tr w:rsidR="00EB0863" w14:paraId="425FAF3A" w14:textId="77777777" w:rsidTr="00EB0863">
        <w:trPr>
          <w:trHeight w:val="340"/>
        </w:trPr>
        <w:tc>
          <w:tcPr>
            <w:tcW w:w="2614" w:type="dxa"/>
            <w:vAlign w:val="center"/>
          </w:tcPr>
          <w:p w14:paraId="59AEBB9B" w14:textId="77777777" w:rsidR="00EB0863" w:rsidRDefault="00EB0863" w:rsidP="00EB0863">
            <w:r w:rsidRPr="001349DD">
              <w:t>Tilsynsform og dato</w:t>
            </w:r>
          </w:p>
        </w:tc>
        <w:tc>
          <w:tcPr>
            <w:tcW w:w="6163" w:type="dxa"/>
          </w:tcPr>
          <w:p w14:paraId="1F6009AB" w14:textId="43FF239F" w:rsidR="00EB0863" w:rsidRDefault="00EB0863" w:rsidP="0016570A">
            <w:pPr>
              <w:ind w:left="465"/>
            </w:pPr>
            <w:r>
              <w:t xml:space="preserve">virksomhed, basis </w:t>
            </w:r>
            <w:r w:rsidR="0061667E">
              <w:t>1</w:t>
            </w:r>
            <w:r w:rsidR="0016570A">
              <w:t>1</w:t>
            </w:r>
            <w:r w:rsidR="00481CA4">
              <w:t>.</w:t>
            </w:r>
            <w:r w:rsidR="0061667E">
              <w:t>1</w:t>
            </w:r>
            <w:r w:rsidR="0016570A">
              <w:t>1</w:t>
            </w:r>
            <w:r w:rsidR="00481CA4">
              <w:t>.20</w:t>
            </w:r>
            <w:r w:rsidR="0016570A">
              <w:t>24</w:t>
            </w:r>
          </w:p>
        </w:tc>
      </w:tr>
      <w:tr w:rsidR="002F1580" w14:paraId="27645BE7" w14:textId="77777777" w:rsidTr="00EB0863">
        <w:trPr>
          <w:trHeight w:val="350"/>
        </w:trPr>
        <w:tc>
          <w:tcPr>
            <w:tcW w:w="2614" w:type="dxa"/>
            <w:vAlign w:val="center"/>
          </w:tcPr>
          <w:p w14:paraId="6BD21032" w14:textId="77777777" w:rsidR="002F1580" w:rsidRPr="000F286F" w:rsidRDefault="002F1580" w:rsidP="00F77D1F">
            <w:pPr>
              <w:rPr>
                <w:rFonts w:cs="Arial"/>
              </w:rPr>
            </w:pPr>
            <w:r>
              <w:rPr>
                <w:rFonts w:cs="Arial"/>
              </w:rPr>
              <w:t>Hvad er der ført tilsyn med?</w:t>
            </w:r>
          </w:p>
        </w:tc>
        <w:tc>
          <w:tcPr>
            <w:tcW w:w="6163" w:type="dxa"/>
            <w:vAlign w:val="center"/>
          </w:tcPr>
          <w:p w14:paraId="74C43CFB" w14:textId="77777777" w:rsidR="002F1580" w:rsidRDefault="002F1580" w:rsidP="00F77D1F">
            <w:pPr>
              <w:ind w:left="465"/>
            </w:pPr>
            <w:r w:rsidRPr="00EB0863">
              <w:t>Hele virksomheden</w:t>
            </w:r>
          </w:p>
        </w:tc>
      </w:tr>
      <w:tr w:rsidR="002F1580" w14:paraId="2AAFA7EE" w14:textId="77777777" w:rsidTr="00EB0863">
        <w:trPr>
          <w:trHeight w:val="662"/>
        </w:trPr>
        <w:tc>
          <w:tcPr>
            <w:tcW w:w="2614" w:type="dxa"/>
            <w:vAlign w:val="center"/>
          </w:tcPr>
          <w:p w14:paraId="502663FD" w14:textId="77777777" w:rsidR="002F1580" w:rsidRDefault="002F1580" w:rsidP="00F77D1F">
            <w:r>
              <w:t>Er der konstateret jordforurening?</w:t>
            </w:r>
          </w:p>
        </w:tc>
        <w:tc>
          <w:tcPr>
            <w:tcW w:w="6163" w:type="dxa"/>
            <w:vAlign w:val="center"/>
          </w:tcPr>
          <w:p w14:paraId="6BD6CE27" w14:textId="47F1AAF9" w:rsidR="002F1580" w:rsidRPr="00EB0863" w:rsidRDefault="002D3EE2" w:rsidP="00705725">
            <w:pPr>
              <w:pStyle w:val="Default"/>
            </w:pPr>
            <w:r>
              <w:t xml:space="preserve">       Nej </w:t>
            </w:r>
          </w:p>
        </w:tc>
      </w:tr>
      <w:tr w:rsidR="002F1580" w14:paraId="6AC653E8" w14:textId="77777777" w:rsidTr="00EB0863">
        <w:trPr>
          <w:trHeight w:val="662"/>
        </w:trPr>
        <w:tc>
          <w:tcPr>
            <w:tcW w:w="2614" w:type="dxa"/>
            <w:vAlign w:val="center"/>
          </w:tcPr>
          <w:p w14:paraId="2FCA0F62" w14:textId="77777777" w:rsidR="002F1580" w:rsidRDefault="002F1580" w:rsidP="00F77D1F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virksomhedens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6163" w:type="dxa"/>
            <w:vAlign w:val="center"/>
          </w:tcPr>
          <w:p w14:paraId="75BCE5BC" w14:textId="66BDC2EC" w:rsidR="002F1580" w:rsidRDefault="002F1580" w:rsidP="00F77D1F">
            <w:pPr>
              <w:ind w:left="465"/>
            </w:pPr>
            <w:r w:rsidRPr="00EB0863">
              <w:t>Virksomheden har</w:t>
            </w:r>
            <w:r w:rsidR="00A71EF0">
              <w:t xml:space="preserve"> ikke</w:t>
            </w:r>
            <w:r w:rsidRPr="00EB0863">
              <w:t xml:space="preserve"> krav om indberetning af egenkontrol.</w:t>
            </w:r>
          </w:p>
        </w:tc>
      </w:tr>
      <w:tr w:rsidR="002F1580" w14:paraId="3DBA3EE8" w14:textId="77777777" w:rsidTr="00EB0863">
        <w:trPr>
          <w:trHeight w:val="884"/>
        </w:trPr>
        <w:tc>
          <w:tcPr>
            <w:tcW w:w="2614" w:type="dxa"/>
            <w:vAlign w:val="center"/>
          </w:tcPr>
          <w:p w14:paraId="558DD9CD" w14:textId="77777777" w:rsidR="002F1580" w:rsidRDefault="002F1580" w:rsidP="00F77D1F">
            <w:r>
              <w:t>Er der meddelt påbud, forbud eller indskærpelser til virksomheden?</w:t>
            </w:r>
          </w:p>
        </w:tc>
        <w:tc>
          <w:tcPr>
            <w:tcW w:w="6163" w:type="dxa"/>
            <w:vAlign w:val="center"/>
          </w:tcPr>
          <w:p w14:paraId="3DE96451" w14:textId="5736A9F6" w:rsidR="002F1580" w:rsidRDefault="00C878FA" w:rsidP="00F77D1F">
            <w:pPr>
              <w:ind w:left="465"/>
            </w:pPr>
            <w:r>
              <w:t xml:space="preserve">Nej </w:t>
            </w:r>
            <w:r w:rsidR="0061667E">
              <w:t xml:space="preserve"> </w:t>
            </w:r>
          </w:p>
        </w:tc>
      </w:tr>
    </w:tbl>
    <w:p w14:paraId="2D0C2F10" w14:textId="77777777" w:rsidR="002F1580" w:rsidRDefault="002F1580" w:rsidP="002F1580"/>
    <w:p w14:paraId="4776380D" w14:textId="77777777" w:rsidR="002F1580" w:rsidRDefault="002F1580" w:rsidP="002F1580">
      <w:r>
        <w:t xml:space="preserve">Enhver har ret til aktindsigt i de øvrige oplysninger, som tilsynsmyndigheden er i besiddelse af, med de begrænsninger, der følger af anden lovgivning. </w:t>
      </w:r>
    </w:p>
    <w:p w14:paraId="1D513041" w14:textId="77777777" w:rsidR="002F1580" w:rsidRPr="004D3FF4" w:rsidRDefault="002F1580" w:rsidP="002F1580">
      <w:r>
        <w:lastRenderedPageBreak/>
        <w:t xml:space="preserve">Henvendelse om aktindsigt sendes til </w:t>
      </w:r>
      <w:hyperlink r:id="rId7" w:history="1">
        <w:r w:rsidRPr="005B3F6C">
          <w:rPr>
            <w:rStyle w:val="Hyperlink"/>
          </w:rPr>
          <w:t>industri@aabenraa.dk</w:t>
        </w:r>
      </w:hyperlink>
      <w:r>
        <w:t xml:space="preserve">. </w:t>
      </w:r>
    </w:p>
    <w:p w14:paraId="2D4E048A" w14:textId="77777777" w:rsidR="002F1580" w:rsidRDefault="002F1580"/>
    <w:sectPr w:rsidR="002F1580" w:rsidSect="002F15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8974E" w14:textId="77777777" w:rsidR="002F1580" w:rsidRDefault="002F1580" w:rsidP="002F1580">
      <w:pPr>
        <w:spacing w:line="240" w:lineRule="auto"/>
      </w:pPr>
      <w:r>
        <w:separator/>
      </w:r>
    </w:p>
  </w:endnote>
  <w:endnote w:type="continuationSeparator" w:id="0">
    <w:p w14:paraId="5823740A" w14:textId="77777777" w:rsidR="002F1580" w:rsidRDefault="002F1580" w:rsidP="002F15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9B268" w14:textId="77777777" w:rsidR="002F1580" w:rsidRDefault="002F158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2F1580" w:rsidRPr="004D3FF4" w14:paraId="14934928" w14:textId="77777777" w:rsidTr="00F909DB">
      <w:tc>
        <w:tcPr>
          <w:tcW w:w="2268" w:type="dxa"/>
        </w:tcPr>
        <w:p w14:paraId="53984B72" w14:textId="77777777" w:rsidR="002F1580" w:rsidRPr="004D3FF4" w:rsidRDefault="002F1580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fldSimple w:instr=" NUMPAGES   \* MERGEFORMAT ">
            <w:r>
              <w:rPr>
                <w:noProof/>
              </w:rPr>
              <w:t>2</w:t>
            </w:r>
          </w:fldSimple>
        </w:p>
      </w:tc>
    </w:tr>
  </w:tbl>
  <w:p w14:paraId="716A36DB" w14:textId="77777777" w:rsidR="002F1580" w:rsidRPr="004D3FF4" w:rsidRDefault="002F1580" w:rsidP="00DF770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76714" w14:textId="77777777" w:rsidR="002F1580" w:rsidRPr="004D3FF4" w:rsidRDefault="002F1580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216" behindDoc="0" locked="0" layoutInCell="1" allowOverlap="1" wp14:anchorId="7ECBFB2D" wp14:editId="726FEF45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0" t="0" r="0" b="0"/>
          <wp:wrapNone/>
          <wp:docPr id="1" name="Billede 1" descr="Decorative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D6EC2" w14:textId="77777777" w:rsidR="002F1580" w:rsidRDefault="002F1580" w:rsidP="002F1580">
      <w:pPr>
        <w:spacing w:line="240" w:lineRule="auto"/>
      </w:pPr>
      <w:r>
        <w:separator/>
      </w:r>
    </w:p>
  </w:footnote>
  <w:footnote w:type="continuationSeparator" w:id="0">
    <w:p w14:paraId="0DD2450C" w14:textId="77777777" w:rsidR="002F1580" w:rsidRDefault="002F1580" w:rsidP="002F1580">
      <w:pPr>
        <w:spacing w:line="240" w:lineRule="auto"/>
      </w:pPr>
      <w:r>
        <w:continuationSeparator/>
      </w:r>
    </w:p>
  </w:footnote>
  <w:footnote w:id="1">
    <w:p w14:paraId="4EB4E5CF" w14:textId="77777777" w:rsidR="002F1580" w:rsidRPr="00DF1BE9" w:rsidRDefault="002F1580" w:rsidP="002F1580">
      <w:pPr>
        <w:pStyle w:val="Fodnotetekst"/>
      </w:pPr>
      <w:r w:rsidRPr="00DF1BE9">
        <w:rPr>
          <w:rStyle w:val="Fodnotehenvisning"/>
          <w:sz w:val="16"/>
        </w:rPr>
        <w:footnoteRef/>
      </w:r>
      <w:r w:rsidRPr="00DF1BE9">
        <w:rPr>
          <w:sz w:val="16"/>
        </w:rPr>
        <w:t xml:space="preserve"> Bekendtgørelse nr. 1536 af 9. </w:t>
      </w:r>
      <w:r>
        <w:rPr>
          <w:sz w:val="16"/>
        </w:rPr>
        <w:t>d</w:t>
      </w:r>
      <w:r w:rsidRPr="00DF1BE9">
        <w:rPr>
          <w:sz w:val="16"/>
        </w:rPr>
        <w:t>ecember 2019 om miljøtilsyn.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118E2" w14:textId="77777777" w:rsidR="002F1580" w:rsidRDefault="002F158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C55D4" w14:textId="77777777" w:rsidR="002F1580" w:rsidRDefault="002F1580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763AB" w14:textId="77777777" w:rsidR="002F1580" w:rsidRDefault="002F1580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782B5697" wp14:editId="31A5D41F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1905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580"/>
    <w:rsid w:val="00080D43"/>
    <w:rsid w:val="00161DC6"/>
    <w:rsid w:val="0016570A"/>
    <w:rsid w:val="001C2D7B"/>
    <w:rsid w:val="002D3EE2"/>
    <w:rsid w:val="002F1580"/>
    <w:rsid w:val="00320EE9"/>
    <w:rsid w:val="003A3361"/>
    <w:rsid w:val="003A5326"/>
    <w:rsid w:val="003B3E72"/>
    <w:rsid w:val="003C7A50"/>
    <w:rsid w:val="003E33A3"/>
    <w:rsid w:val="003F21E3"/>
    <w:rsid w:val="003F6CF8"/>
    <w:rsid w:val="004702DD"/>
    <w:rsid w:val="00481CA4"/>
    <w:rsid w:val="005871CF"/>
    <w:rsid w:val="0061667E"/>
    <w:rsid w:val="00642D94"/>
    <w:rsid w:val="00665E8C"/>
    <w:rsid w:val="00696B63"/>
    <w:rsid w:val="006C58A5"/>
    <w:rsid w:val="00705725"/>
    <w:rsid w:val="007C2F86"/>
    <w:rsid w:val="007D508C"/>
    <w:rsid w:val="007E6839"/>
    <w:rsid w:val="0084738C"/>
    <w:rsid w:val="00A71EF0"/>
    <w:rsid w:val="00AF1ABA"/>
    <w:rsid w:val="00C066ED"/>
    <w:rsid w:val="00C878FA"/>
    <w:rsid w:val="00DD7CC3"/>
    <w:rsid w:val="00EB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CEA9D"/>
  <w15:chartTrackingRefBased/>
  <w15:docId w15:val="{A0B4A549-8815-4418-8EB6-0EC8E144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580"/>
    <w:pPr>
      <w:spacing w:after="0" w:line="260" w:lineRule="atLeast"/>
    </w:pPr>
    <w:rPr>
      <w:rFonts w:ascii="Verdana" w:eastAsia="Calibri" w:hAnsi="Verdana" w:cs="Times New Roman"/>
      <w:kern w:val="0"/>
      <w:sz w:val="20"/>
      <w:szCs w:val="2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F15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F1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F15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F15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F15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F15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F15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F15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F15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F15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F15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F15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F158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F158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F158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F158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F158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F158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F15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F1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F15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F15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F1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F158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F158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F158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F15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F158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F1580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59"/>
    <w:rsid w:val="002F1580"/>
    <w:pPr>
      <w:spacing w:after="0" w:line="240" w:lineRule="auto"/>
    </w:pPr>
    <w:rPr>
      <w:rFonts w:ascii="Verdana" w:eastAsia="Calibri" w:hAnsi="Verdana" w:cs="Times New Roman"/>
      <w:kern w:val="0"/>
      <w:sz w:val="20"/>
      <w:szCs w:val="20"/>
      <w:lang w:eastAsia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2F1580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F1580"/>
    <w:rPr>
      <w:rFonts w:ascii="Verdana" w:eastAsia="Calibri" w:hAnsi="Verdana" w:cs="Times New Roman"/>
      <w:kern w:val="0"/>
      <w:sz w:val="20"/>
      <w:szCs w:val="2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2F1580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F1580"/>
    <w:rPr>
      <w:rFonts w:ascii="Verdana" w:eastAsia="Calibri" w:hAnsi="Verdana" w:cs="Times New Roman"/>
      <w:kern w:val="0"/>
      <w:sz w:val="20"/>
      <w:szCs w:val="20"/>
      <w14:ligatures w14:val="none"/>
    </w:rPr>
  </w:style>
  <w:style w:type="paragraph" w:customStyle="1" w:styleId="Kolofon">
    <w:name w:val="Kolofon"/>
    <w:basedOn w:val="Normal"/>
    <w:rsid w:val="002F1580"/>
    <w:pPr>
      <w:spacing w:line="220" w:lineRule="atLeast"/>
    </w:pPr>
    <w:rPr>
      <w:sz w:val="16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2F1580"/>
    <w:pPr>
      <w:spacing w:line="240" w:lineRule="auto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F1580"/>
    <w:rPr>
      <w:rFonts w:ascii="Verdana" w:eastAsia="Calibri" w:hAnsi="Verdana" w:cs="Times New Roman"/>
      <w:kern w:val="0"/>
      <w:sz w:val="20"/>
      <w:szCs w:val="20"/>
      <w14:ligatures w14:val="none"/>
    </w:rPr>
  </w:style>
  <w:style w:type="character" w:styleId="Fodnotehenvisning">
    <w:name w:val="footnote reference"/>
    <w:basedOn w:val="Standardskrifttypeiafsnit"/>
    <w:uiPriority w:val="99"/>
    <w:semiHidden/>
    <w:unhideWhenUsed/>
    <w:rsid w:val="002F1580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2F1580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B0863"/>
    <w:rPr>
      <w:color w:val="605E5C"/>
      <w:shd w:val="clear" w:color="auto" w:fill="E1DFDD"/>
    </w:rPr>
  </w:style>
  <w:style w:type="paragraph" w:customStyle="1" w:styleId="Default">
    <w:name w:val="Default"/>
    <w:rsid w:val="005871C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dustri@aabenraa.d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v@aabneraa.dk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1035</Characters>
  <Application>Microsoft Office Word</Application>
  <DocSecurity>0</DocSecurity>
  <Lines>60</Lines>
  <Paragraphs>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Aaby</dc:creator>
  <cp:keywords/>
  <dc:description/>
  <cp:lastModifiedBy>Mads Aaby</cp:lastModifiedBy>
  <cp:revision>3</cp:revision>
  <dcterms:created xsi:type="dcterms:W3CDTF">2025-12-02T14:39:00Z</dcterms:created>
  <dcterms:modified xsi:type="dcterms:W3CDTF">2025-12-02T14:52:00Z</dcterms:modified>
</cp:coreProperties>
</file>