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Brande Fjernvarme A.m.b.a.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Præstevænget 11, 7330 Brande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58176613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1002075632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13-07-2023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G 202: Kraftproducerende anlæg, varmeproducerende anlæg, gasturbineanlæg og motoranlæg (1-5 MW)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