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F1E9CFF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6D333E">
        <w:rPr>
          <w:rFonts w:ascii="Arial" w:hAnsi="Arial" w:cs="Arial"/>
          <w:sz w:val="40"/>
          <w:szCs w:val="40"/>
        </w:rPr>
        <w:t xml:space="preserve">Nordjysk </w:t>
      </w:r>
      <w:proofErr w:type="spellStart"/>
      <w:r w:rsidR="006D333E">
        <w:rPr>
          <w:rFonts w:ascii="Arial" w:hAnsi="Arial" w:cs="Arial"/>
          <w:sz w:val="40"/>
          <w:szCs w:val="40"/>
        </w:rPr>
        <w:t>Bilpleje</w:t>
      </w:r>
      <w:proofErr w:type="spellEnd"/>
      <w:r w:rsidR="006D333E">
        <w:rPr>
          <w:rFonts w:ascii="Arial" w:hAnsi="Arial" w:cs="Arial"/>
          <w:sz w:val="40"/>
          <w:szCs w:val="40"/>
        </w:rPr>
        <w:t xml:space="preserve"> v/Dennis Lindstrøm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6D333E">
        <w:rPr>
          <w:rFonts w:ascii="Arial" w:hAnsi="Arial" w:cs="Arial"/>
          <w:sz w:val="40"/>
          <w:szCs w:val="40"/>
        </w:rPr>
        <w:t>Mosevangen 2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6D333E">
        <w:rPr>
          <w:rFonts w:ascii="Arial" w:hAnsi="Arial" w:cs="Arial"/>
          <w:sz w:val="40"/>
          <w:szCs w:val="40"/>
        </w:rPr>
        <w:t>9230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6D333E">
        <w:rPr>
          <w:rFonts w:ascii="Arial" w:hAnsi="Arial" w:cs="Arial"/>
          <w:sz w:val="40"/>
          <w:szCs w:val="40"/>
        </w:rPr>
        <w:t>Svenstrup J.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703"/>
        <w:gridCol w:w="2237"/>
        <w:gridCol w:w="1237"/>
        <w:gridCol w:w="2611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0479D2CF" w:rsidR="00EC6E6D" w:rsidRPr="00245E8B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25.10.2016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0E1E7936" w:rsidR="00EC6E6D" w:rsidRPr="00245E8B" w:rsidRDefault="006D333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45DB6E2C" w:rsidR="00EC6E6D" w:rsidRPr="00245E8B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98160170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1F2D84E0" w:rsidR="00EC6E6D" w:rsidRPr="00245E8B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29033935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421CBD52" w:rsidR="00EC6E6D" w:rsidRPr="00245E8B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Dennis Lindstrøm [dennis_lindstroem@hotmail.com]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6397CF2C" w:rsidR="00EC6E6D" w:rsidRPr="00245E8B" w:rsidRDefault="006D333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1011773954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5098FF87" w:rsidR="00EC6E6D" w:rsidRPr="00F94A99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10902492" w:rsidR="00EC6E6D" w:rsidRPr="00F94A99" w:rsidRDefault="006D333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17.11.2022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62D7" w14:textId="77777777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6" w:name="ind_descr_product_descr_process"/>
            <w:bookmarkEnd w:id="16"/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product_area"/>
            <w:bookmarkEnd w:id="1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employee_prod"/>
            <w:bookmarkEnd w:id="18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04D7A9A5" w:rsidR="00EC6E6D" w:rsidRPr="005D2D5F" w:rsidRDefault="006D333E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operating_time"/>
            <w:bookmarkEnd w:id="19"/>
            <w:r>
              <w:rPr>
                <w:rFonts w:ascii="Arial" w:hAnsi="Arial" w:cs="Arial"/>
                <w:sz w:val="20"/>
                <w:szCs w:val="20"/>
              </w:rPr>
              <w:t>08:00-16:00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_sat"/>
            <w:bookmarkEnd w:id="20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un"/>
            <w:bookmarkEnd w:id="21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v_control_code_env_control_name"/>
            <w:bookmarkEnd w:id="22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air_emis_source_source_idX2"/>
            <w:bookmarkEnd w:id="2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air_emis_source_source_id"/>
            <w:bookmarkEnd w:id="2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" w:name="ind_energy_types_energy_type_name"/>
            <w:bookmarkEnd w:id="26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188FBDF4" w:rsidR="00EC6E6D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" w:name="ind_control_items_control_item_name"/>
            <w:bookmarkEnd w:id="27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control_items_control_item_name_2"/>
            <w:bookmarkEnd w:id="28"/>
          </w:p>
        </w:tc>
      </w:tr>
      <w:tr w:rsidR="006D333E" w:rsidRPr="005D2D5F" w14:paraId="6B6A54A7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0FC370" w14:textId="693E69D3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control_items_control_item_name_3"/>
            <w:bookmarkEnd w:id="29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C98118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_4"/>
            <w:bookmarkEnd w:id="30"/>
          </w:p>
        </w:tc>
      </w:tr>
      <w:tr w:rsidR="006D333E" w:rsidRPr="005D2D5F" w14:paraId="11E8B67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C7D451" w14:textId="27AC49B9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_5"/>
            <w:bookmarkEnd w:id="31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290670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_6"/>
            <w:bookmarkEnd w:id="32"/>
          </w:p>
        </w:tc>
      </w:tr>
      <w:tr w:rsidR="006D333E" w:rsidRPr="005D2D5F" w14:paraId="2EEADFAE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081980" w14:textId="0393E03F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7"/>
            <w:bookmarkEnd w:id="33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C7328C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8"/>
            <w:bookmarkEnd w:id="34"/>
          </w:p>
        </w:tc>
      </w:tr>
      <w:tr w:rsidR="006D333E" w:rsidRPr="005D2D5F" w14:paraId="0E09DE2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DCF580" w14:textId="2B9BC513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9"/>
            <w:bookmarkEnd w:id="35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C32FB4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10"/>
            <w:bookmarkEnd w:id="36"/>
          </w:p>
        </w:tc>
      </w:tr>
      <w:tr w:rsidR="006D333E" w:rsidRPr="005D2D5F" w14:paraId="49C3433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102604" w14:textId="62F5BB70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11"/>
            <w:bookmarkEnd w:id="37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D8F33CF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8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38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noise_noise_id"/>
            <w:bookmarkEnd w:id="3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0824B592" w:rsidR="00EC6E6D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X2"/>
            <w:bookmarkEnd w:id="40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X2_2"/>
            <w:bookmarkEnd w:id="41"/>
          </w:p>
        </w:tc>
      </w:tr>
      <w:tr w:rsidR="006D333E" w:rsidRPr="005D2D5F" w14:paraId="7AFB88FB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3D3CC5" w14:textId="1EC2F8BA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X2_3"/>
            <w:bookmarkEnd w:id="42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511767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X2_4"/>
            <w:bookmarkEnd w:id="43"/>
          </w:p>
        </w:tc>
      </w:tr>
      <w:tr w:rsidR="006D333E" w:rsidRPr="005D2D5F" w14:paraId="1DE62935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F6900D" w14:textId="21C7AAA0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2_5"/>
            <w:bookmarkEnd w:id="44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00FC92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2_6"/>
            <w:bookmarkEnd w:id="45"/>
          </w:p>
        </w:tc>
      </w:tr>
      <w:tr w:rsidR="006D333E" w:rsidRPr="005D2D5F" w14:paraId="6523AA3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E40B7B" w14:textId="24467D64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2_7"/>
            <w:bookmarkEnd w:id="46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199677B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7" w:name="ind_w_water_amount_permission_id"/>
            <w:bookmarkEnd w:id="47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3F4524A5" w:rsidR="00EC6E6D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3"/>
            <w:bookmarkEnd w:id="48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3_2"/>
            <w:bookmarkEnd w:id="49"/>
          </w:p>
        </w:tc>
      </w:tr>
      <w:tr w:rsidR="006D333E" w:rsidRPr="005D2D5F" w14:paraId="07AC7EF0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CB27A9" w14:textId="7F8E6CC3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3_3"/>
            <w:bookmarkEnd w:id="50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CBD5D2D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3_4"/>
            <w:bookmarkEnd w:id="51"/>
          </w:p>
        </w:tc>
      </w:tr>
      <w:tr w:rsidR="006D333E" w:rsidRPr="005D2D5F" w14:paraId="1E5623A9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9DB41E" w14:textId="69A2CF8D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3_5"/>
            <w:bookmarkEnd w:id="52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13C414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3_6"/>
            <w:bookmarkEnd w:id="53"/>
          </w:p>
        </w:tc>
      </w:tr>
      <w:tr w:rsidR="006D333E" w:rsidRPr="005D2D5F" w14:paraId="174D2E60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D818D0" w14:textId="06F8E77B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3_7"/>
            <w:bookmarkEnd w:id="54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3C95D8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3_8"/>
            <w:bookmarkEnd w:id="55"/>
          </w:p>
        </w:tc>
      </w:tr>
      <w:tr w:rsidR="006D333E" w:rsidRPr="005D2D5F" w14:paraId="2789D875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C6F2C3" w14:textId="6E41D4F2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3_9"/>
            <w:bookmarkEnd w:id="56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35BE5BF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3_10"/>
            <w:bookmarkEnd w:id="57"/>
          </w:p>
        </w:tc>
      </w:tr>
      <w:tr w:rsidR="006D333E" w:rsidRPr="005D2D5F" w14:paraId="2497F182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22708A" w14:textId="7418CEA8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3_11"/>
            <w:bookmarkEnd w:id="58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94419A0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3_12"/>
            <w:bookmarkEnd w:id="59"/>
          </w:p>
        </w:tc>
      </w:tr>
      <w:tr w:rsidR="006D333E" w:rsidRPr="005D2D5F" w14:paraId="4914C411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17A95C" w14:textId="3CB2AB79" w:rsidR="006D333E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3_13"/>
            <w:bookmarkEnd w:id="60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C91AC6" w14:textId="77777777" w:rsidR="006D333E" w:rsidRPr="005D2D5F" w:rsidRDefault="006D333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1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61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w_water_amount_idX2"/>
            <w:bookmarkEnd w:id="6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2D691EFE" w:rsidR="00EC6E6D" w:rsidRPr="00B93A39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control_items_control_item_nameX4"/>
            <w:bookmarkEnd w:id="63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9EB977" w14:textId="7777777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control_items_control_item_nameX4_2"/>
            <w:bookmarkEnd w:id="64"/>
          </w:p>
        </w:tc>
      </w:tr>
      <w:tr w:rsidR="006D333E" w:rsidRPr="00F94A99" w14:paraId="705E369F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FFACF1" w14:textId="69626ED1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5" w:name="ind_control_items_control_item_nameX4_3"/>
            <w:bookmarkEnd w:id="65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9A5FE8" w14:textId="77777777" w:rsidR="006D333E" w:rsidRPr="00B93A39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4_4"/>
            <w:bookmarkEnd w:id="66"/>
          </w:p>
        </w:tc>
      </w:tr>
      <w:tr w:rsidR="006D333E" w:rsidRPr="00F94A99" w14:paraId="0E14152A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78AECD" w14:textId="337C9EF3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7" w:name="ind_control_items_control_item_nameX4_5"/>
            <w:bookmarkEnd w:id="67"/>
            <w:r>
              <w:rPr>
                <w:rFonts w:ascii="Arial" w:hAnsi="Arial" w:cs="Arial"/>
                <w:sz w:val="20"/>
                <w:szCs w:val="20"/>
              </w:rPr>
              <w:lastRenderedPageBreak/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D6C36E" w14:textId="77777777" w:rsidR="006D333E" w:rsidRPr="00B93A39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control_items_control_item_nameX4_6"/>
            <w:bookmarkEnd w:id="68"/>
          </w:p>
        </w:tc>
      </w:tr>
      <w:tr w:rsidR="006D333E" w:rsidRPr="00F94A99" w14:paraId="19C35C7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B9F02E" w14:textId="76BFA83B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4_7"/>
            <w:bookmarkEnd w:id="69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D3FF5BD" w14:textId="77777777" w:rsidR="006D333E" w:rsidRPr="00B93A39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0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70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1" w:name="ind_tank_ind_tank_id"/>
            <w:bookmarkEnd w:id="71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6D333E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706CE4C5" w:rsidR="009750F4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bbr_tech_inst_land_parcel_id"/>
            <w:bookmarkEnd w:id="72"/>
            <w:r>
              <w:rPr>
                <w:rFonts w:ascii="Arial" w:hAnsi="Arial" w:cs="Arial"/>
                <w:sz w:val="20"/>
                <w:szCs w:val="20"/>
              </w:rPr>
              <w:t>4fq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3" w:name="bbr_tech_inst_land_parcel_id_2"/>
            <w:bookmarkEnd w:id="73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4" w:name="bbr_tech_inst_land_parcel_id_3"/>
            <w:bookmarkEnd w:id="74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1C9143E4" w:rsidR="009750F4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5" w:name="bbr_tech_inst_land_parcel_id_4"/>
            <w:bookmarkEnd w:id="75"/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0BE65214" w:rsidR="009750F4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6" w:name="bbr_tech_inst_land_parcel_id_5"/>
            <w:bookmarkEnd w:id="76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7" w:name="bbr_tech_inst_land_parcel_id_6"/>
            <w:bookmarkEnd w:id="77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1DE79159" w:rsidR="009750F4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8" w:name="bbr_tech_inst_land_parcel_id_7"/>
            <w:bookmarkEnd w:id="78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9" w:name="bbr_tech_inst_land_parcel_id_8"/>
            <w:bookmarkEnd w:id="79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0" w:name="bbr_tech_inst_land_parcel_id_9"/>
            <w:bookmarkEnd w:id="8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1" w:name="bbr_tech_inst_land_parcel_id_10"/>
            <w:bookmarkEnd w:id="81"/>
          </w:p>
        </w:tc>
      </w:tr>
      <w:tr w:rsidR="006D333E" w:rsidRPr="00A1310D" w14:paraId="37D4BDA9" w14:textId="77777777" w:rsidTr="006D333E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4DBFD" w14:textId="777CD7F4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2" w:name="bbr_tech_inst_land_parcel_id_11"/>
            <w:bookmarkEnd w:id="82"/>
            <w:r>
              <w:rPr>
                <w:rFonts w:ascii="Arial" w:hAnsi="Arial" w:cs="Arial"/>
                <w:sz w:val="20"/>
                <w:szCs w:val="20"/>
              </w:rPr>
              <w:t>4fq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AC823FF" w14:textId="0B75AA7F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3" w:name="bbr_tech_inst_land_parcel_id_12"/>
            <w:bookmarkEnd w:id="83"/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9B21F" w14:textId="3C1A918B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4" w:name="bbr_tech_inst_land_parcel_id_13"/>
            <w:bookmarkEnd w:id="84"/>
            <w:r>
              <w:rPr>
                <w:rFonts w:ascii="Arial" w:hAnsi="Arial" w:cs="Arial"/>
                <w:sz w:val="20"/>
                <w:szCs w:val="20"/>
              </w:rPr>
              <w:t>69395-01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329DA" w14:textId="624E5F4E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5" w:name="bbr_tech_inst_land_parcel_id_14"/>
            <w:bookmarkEnd w:id="85"/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95AD3" w14:textId="73AB1D0F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6" w:name="bbr_tech_inst_land_parcel_id_15"/>
            <w:bookmarkEnd w:id="86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E2732" w14:textId="0686AD9B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7" w:name="bbr_tech_inst_land_parcel_id_16"/>
            <w:bookmarkEnd w:id="87"/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27B22" w14:textId="77BECF2C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8" w:name="bbr_tech_inst_land_parcel_id_17"/>
            <w:bookmarkEnd w:id="88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7CABC9E" w14:textId="77777777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9" w:name="bbr_tech_inst_land_parcel_id_18"/>
            <w:bookmarkEnd w:id="89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27B2B737" w14:textId="77777777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0" w:name="bbr_tech_inst_land_parcel_id_19"/>
            <w:bookmarkEnd w:id="9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B8D34" w14:textId="77777777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1" w:name="bbr_tech_inst_land_parcel_id_20"/>
            <w:bookmarkEnd w:id="91"/>
          </w:p>
        </w:tc>
      </w:tr>
      <w:tr w:rsidR="006D333E" w:rsidRPr="00A1310D" w14:paraId="4B6C551D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05FE28CB" w14:textId="160A20CA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2" w:name="bbr_tech_inst_land_parcel_id_21"/>
            <w:bookmarkEnd w:id="92"/>
            <w:r>
              <w:rPr>
                <w:rFonts w:ascii="Arial" w:hAnsi="Arial" w:cs="Arial"/>
                <w:sz w:val="20"/>
                <w:szCs w:val="20"/>
              </w:rPr>
              <w:t>4fq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026FB23E" w14:textId="1D98A466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3" w:name="bbr_tech_inst_land_parcel_id_22"/>
            <w:bookmarkEnd w:id="93"/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12159FDE" w14:textId="03E7ADAE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4" w:name="bbr_tech_inst_land_parcel_id_23"/>
            <w:bookmarkEnd w:id="94"/>
            <w:r>
              <w:rPr>
                <w:rFonts w:ascii="Arial" w:hAnsi="Arial" w:cs="Arial"/>
                <w:sz w:val="20"/>
                <w:szCs w:val="20"/>
              </w:rPr>
              <w:t>166626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2A2C9B6" w14:textId="69FEB0C5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5" w:name="bbr_tech_inst_land_parcel_id_24"/>
            <w:bookmarkEnd w:id="95"/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1A21441C" w14:textId="6AD0571F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6" w:name="bbr_tech_inst_land_parcel_id_25"/>
            <w:bookmarkEnd w:id="96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093EAEEE" w14:textId="55AB2D22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7" w:name="bbr_tech_inst_land_parcel_id_26"/>
            <w:bookmarkEnd w:id="97"/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44C9A23F" w14:textId="22EF4858" w:rsidR="006D333E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8" w:name="bbr_tech_inst_land_parcel_id_27"/>
            <w:bookmarkEnd w:id="98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06623729" w14:textId="50B72D63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9" w:name="bbr_tech_inst_land_parcel_id_28"/>
            <w:bookmarkEnd w:id="99"/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00EAE56F" w14:textId="1E550B81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0" w:name="bbr_tech_inst_land_parcel_id_29"/>
            <w:bookmarkEnd w:id="100"/>
            <w:r>
              <w:rPr>
                <w:rFonts w:ascii="Arial" w:hAnsi="Arial" w:cs="Arial"/>
                <w:sz w:val="20"/>
                <w:szCs w:val="20"/>
              </w:rPr>
              <w:t>Tanken er tømt, afblændet og opfyldt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E707604" w14:textId="77777777" w:rsidR="006D333E" w:rsidRPr="00A1310D" w:rsidRDefault="006D333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31A5DF90" w:rsidR="00EC6E6D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5"/>
            <w:bookmarkEnd w:id="101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C8780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5_2"/>
            <w:bookmarkEnd w:id="102"/>
          </w:p>
        </w:tc>
      </w:tr>
      <w:tr w:rsidR="006D333E" w:rsidRPr="00245E8B" w14:paraId="4CCD1EBD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BB755D" w14:textId="742114E5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5_3"/>
            <w:bookmarkEnd w:id="103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39240CE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5_4"/>
            <w:bookmarkEnd w:id="104"/>
          </w:p>
        </w:tc>
      </w:tr>
      <w:tr w:rsidR="006D333E" w:rsidRPr="00245E8B" w14:paraId="4FF112EA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65E55" w14:textId="6E6F8A6C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5_5"/>
            <w:bookmarkEnd w:id="105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E6DA8C9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5_6"/>
            <w:bookmarkEnd w:id="106"/>
          </w:p>
        </w:tc>
      </w:tr>
      <w:tr w:rsidR="006D333E" w:rsidRPr="00245E8B" w14:paraId="727C635B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5F05FA" w14:textId="28FC9CA9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5_7"/>
            <w:bookmarkEnd w:id="107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7520E9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5_8"/>
            <w:bookmarkEnd w:id="108"/>
          </w:p>
        </w:tc>
      </w:tr>
      <w:tr w:rsidR="006D333E" w:rsidRPr="00245E8B" w14:paraId="1D000131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A0771" w14:textId="243A710C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5_9"/>
            <w:bookmarkEnd w:id="109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1EC3026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5_10"/>
            <w:bookmarkEnd w:id="110"/>
          </w:p>
        </w:tc>
      </w:tr>
      <w:tr w:rsidR="006D333E" w:rsidRPr="00245E8B" w14:paraId="2690EA8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2E64DC" w14:textId="2081A36B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5_11"/>
            <w:bookmarkEnd w:id="111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FE02FA8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5_12"/>
            <w:bookmarkEnd w:id="112"/>
          </w:p>
        </w:tc>
      </w:tr>
      <w:tr w:rsidR="006D333E" w:rsidRPr="00245E8B" w14:paraId="1EA45D69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7F758D" w14:textId="22A0364D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5_13"/>
            <w:bookmarkEnd w:id="113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CD7F96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5_14"/>
            <w:bookmarkEnd w:id="114"/>
          </w:p>
        </w:tc>
      </w:tr>
      <w:tr w:rsidR="006D333E" w:rsidRPr="00245E8B" w14:paraId="0881DDE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59D891" w14:textId="792A1B63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5_15"/>
            <w:bookmarkEnd w:id="115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9D62CCF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5_16"/>
            <w:bookmarkEnd w:id="116"/>
          </w:p>
        </w:tc>
      </w:tr>
      <w:tr w:rsidR="006D333E" w:rsidRPr="00245E8B" w14:paraId="0F12220A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9BFFC2" w14:textId="45B09174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5_17"/>
            <w:bookmarkEnd w:id="117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AF6DC0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5_18"/>
            <w:bookmarkEnd w:id="118"/>
          </w:p>
        </w:tc>
      </w:tr>
      <w:tr w:rsidR="006D333E" w:rsidRPr="00245E8B" w14:paraId="75A25092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3C08E7" w14:textId="6EF9F8CE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5_19"/>
            <w:bookmarkEnd w:id="119"/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02E91F5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5_20"/>
            <w:bookmarkEnd w:id="120"/>
          </w:p>
        </w:tc>
      </w:tr>
      <w:tr w:rsidR="006D333E" w:rsidRPr="00245E8B" w14:paraId="71B28927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FE629" w14:textId="69449E44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5_21"/>
            <w:bookmarkEnd w:id="121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CED9679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5_22"/>
            <w:bookmarkEnd w:id="122"/>
          </w:p>
        </w:tc>
      </w:tr>
      <w:tr w:rsidR="006D333E" w:rsidRPr="00245E8B" w14:paraId="3671643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9DB2C8" w14:textId="371DDB49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5_23"/>
            <w:bookmarkEnd w:id="123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2E06AE3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24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24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rawmat_types_rawmat_name"/>
            <w:bookmarkEnd w:id="12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0F72426F" w:rsidR="00EC6E6D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control_items_control_item_nameX6"/>
            <w:bookmarkEnd w:id="126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6_2"/>
            <w:bookmarkEnd w:id="127"/>
          </w:p>
        </w:tc>
      </w:tr>
      <w:tr w:rsidR="006D333E" w:rsidRPr="00245E8B" w14:paraId="322445E2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D4FC59" w14:textId="3499B2D6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6_3"/>
            <w:bookmarkEnd w:id="128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E1D7E5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6_4"/>
            <w:bookmarkEnd w:id="129"/>
          </w:p>
        </w:tc>
      </w:tr>
      <w:tr w:rsidR="006D333E" w:rsidRPr="00245E8B" w14:paraId="5642DEB8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D047E" w14:textId="5E670A4A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0" w:name="ind_control_items_control_item_nameX6_5"/>
            <w:bookmarkEnd w:id="130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D022498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1" w:name="ind_control_items_control_item_nameX6_6"/>
            <w:bookmarkEnd w:id="131"/>
          </w:p>
        </w:tc>
      </w:tr>
      <w:tr w:rsidR="006D333E" w:rsidRPr="00245E8B" w14:paraId="69B57F7E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A33A4F" w14:textId="72E8FA09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2" w:name="ind_control_items_control_item_nameX6_7"/>
            <w:bookmarkEnd w:id="132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A00BF3D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4F559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wst_fraction_1_fraction_1_nameX2"/>
            <w:bookmarkEnd w:id="133"/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F8BD9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6ECD0F5F" w:rsidR="00EC6E6D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4" w:name="ind_control_items_control_item_nameX7"/>
            <w:bookmarkEnd w:id="134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5" w:name="ind_control_items_control_item_nameX7_2"/>
            <w:bookmarkEnd w:id="135"/>
          </w:p>
        </w:tc>
      </w:tr>
      <w:tr w:rsidR="006D333E" w:rsidRPr="00245E8B" w14:paraId="57F85E63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1A00CB" w14:textId="6E49D461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6" w:name="ind_control_items_control_item_nameX7_3"/>
            <w:bookmarkEnd w:id="136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9D6A00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7" w:name="ind_control_items_control_item_nameX7_4"/>
            <w:bookmarkEnd w:id="137"/>
          </w:p>
        </w:tc>
      </w:tr>
      <w:tr w:rsidR="006D333E" w:rsidRPr="00245E8B" w14:paraId="747385B1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CA44A4" w14:textId="0EDCDDCD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8" w:name="ind_control_items_control_item_nameX7_5"/>
            <w:bookmarkEnd w:id="138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B82BC2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9" w:name="ind_control_items_control_item_nameX7_6"/>
            <w:bookmarkEnd w:id="139"/>
          </w:p>
        </w:tc>
      </w:tr>
      <w:tr w:rsidR="006D333E" w:rsidRPr="00245E8B" w14:paraId="50EEFEF1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7DF40B" w14:textId="7BB733B9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0" w:name="ind_control_items_control_item_nameX7_7"/>
            <w:bookmarkEnd w:id="140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082137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control_items_control_item_nameX7_8"/>
            <w:bookmarkEnd w:id="141"/>
          </w:p>
        </w:tc>
      </w:tr>
      <w:tr w:rsidR="006D333E" w:rsidRPr="00245E8B" w14:paraId="1CD1D3DB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B20445" w14:textId="38B94A75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2" w:name="ind_control_items_control_item_nameX7_9"/>
            <w:bookmarkEnd w:id="142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05A8CA1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3" w:name="ind_control_items_control_item_nameX7_10"/>
            <w:bookmarkEnd w:id="143"/>
          </w:p>
        </w:tc>
      </w:tr>
      <w:tr w:rsidR="006D333E" w:rsidRPr="00245E8B" w14:paraId="666C7FB8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A4521A" w14:textId="6B6C930D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4" w:name="ind_control_items_control_item_nameX7_11"/>
            <w:bookmarkEnd w:id="144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EE70DC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5" w:name="ind_control_items_control_item_nameX7_12"/>
            <w:bookmarkEnd w:id="145"/>
          </w:p>
        </w:tc>
      </w:tr>
      <w:tr w:rsidR="006D333E" w:rsidRPr="00245E8B" w14:paraId="5F999115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36BB03" w14:textId="215FBE87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6" w:name="ind_control_items_control_item_nameX7_13"/>
            <w:bookmarkEnd w:id="146"/>
            <w:r>
              <w:rPr>
                <w:rFonts w:ascii="Arial" w:hAnsi="Arial" w:cs="Arial"/>
                <w:sz w:val="20"/>
                <w:szCs w:val="20"/>
              </w:rPr>
              <w:lastRenderedPageBreak/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B14B10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7" w:name="ind_control_items_control_item_nameX7_14"/>
            <w:bookmarkEnd w:id="147"/>
          </w:p>
        </w:tc>
      </w:tr>
      <w:tr w:rsidR="006D333E" w:rsidRPr="00245E8B" w14:paraId="3BF8A75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88DAF6" w14:textId="4D385DE4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8" w:name="ind_control_items_control_item_nameX7_15"/>
            <w:bookmarkEnd w:id="148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644E457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0676D0E5" w:rsidR="00EC6E6D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9" w:name="ind_control_items_control_item_nameX11"/>
            <w:bookmarkEnd w:id="149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0" w:name="ind_control_items_control_item_nameX11_2"/>
            <w:bookmarkEnd w:id="150"/>
          </w:p>
        </w:tc>
      </w:tr>
      <w:tr w:rsidR="006D333E" w:rsidRPr="00245E8B" w14:paraId="76CC0D28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EF50A8" w14:textId="0D21BE7B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1" w:name="ind_control_items_control_item_nameX11_3"/>
            <w:bookmarkEnd w:id="151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F6313E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2" w:name="ind_control_items_control_item_nameX11_4"/>
            <w:bookmarkEnd w:id="152"/>
          </w:p>
        </w:tc>
      </w:tr>
      <w:tr w:rsidR="006D333E" w:rsidRPr="00245E8B" w14:paraId="60DD7B00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6F4E69" w14:textId="2BC48A6A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control_items_control_item_nameX11_5"/>
            <w:bookmarkEnd w:id="153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71FFA98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control_items_control_item_nameX11_6"/>
            <w:bookmarkEnd w:id="154"/>
          </w:p>
        </w:tc>
      </w:tr>
      <w:tr w:rsidR="006D333E" w:rsidRPr="00245E8B" w14:paraId="40520515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3740E" w14:textId="2599D87D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control_items_control_item_nameX11_7"/>
            <w:bookmarkEnd w:id="155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86831FA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11_8"/>
            <w:bookmarkEnd w:id="156"/>
          </w:p>
        </w:tc>
      </w:tr>
      <w:tr w:rsidR="006D333E" w:rsidRPr="00245E8B" w14:paraId="0E280B17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D993A5" w14:textId="313E347E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11_9"/>
            <w:bookmarkEnd w:id="157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601CD27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33E" w:rsidRPr="00245E8B" w14:paraId="503319A4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6D623" w14:textId="536B9154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51E7B7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33E" w:rsidRPr="00245E8B" w14:paraId="22E24872" w14:textId="77777777" w:rsidTr="006D333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DB80B" w14:textId="5E02136E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7A3F7C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33E" w:rsidRPr="00245E8B" w14:paraId="512DE3F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C17D87" w14:textId="688ED5B7" w:rsidR="006D333E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11_1"/>
            <w:bookmarkEnd w:id="158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5F989F3" w14:textId="77777777" w:rsidR="006D333E" w:rsidRPr="00245E8B" w:rsidRDefault="006D333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8555">
    <w:abstractNumId w:val="11"/>
  </w:num>
  <w:num w:numId="2" w16cid:durableId="2032804137">
    <w:abstractNumId w:val="8"/>
  </w:num>
  <w:num w:numId="3" w16cid:durableId="632709275">
    <w:abstractNumId w:val="10"/>
  </w:num>
  <w:num w:numId="4" w16cid:durableId="938026589">
    <w:abstractNumId w:val="9"/>
  </w:num>
  <w:num w:numId="5" w16cid:durableId="719523303">
    <w:abstractNumId w:val="7"/>
  </w:num>
  <w:num w:numId="6" w16cid:durableId="1465729813">
    <w:abstractNumId w:val="6"/>
  </w:num>
  <w:num w:numId="7" w16cid:durableId="723791647">
    <w:abstractNumId w:val="5"/>
  </w:num>
  <w:num w:numId="8" w16cid:durableId="2014449600">
    <w:abstractNumId w:val="4"/>
  </w:num>
  <w:num w:numId="9" w16cid:durableId="260724500">
    <w:abstractNumId w:val="3"/>
  </w:num>
  <w:num w:numId="10" w16cid:durableId="1612933524">
    <w:abstractNumId w:val="2"/>
  </w:num>
  <w:num w:numId="11" w16cid:durableId="1094281570">
    <w:abstractNumId w:val="1"/>
  </w:num>
  <w:num w:numId="12" w16cid:durableId="1407727565">
    <w:abstractNumId w:val="0"/>
  </w:num>
  <w:num w:numId="13" w16cid:durableId="1683122429">
    <w:abstractNumId w:val="10"/>
  </w:num>
  <w:num w:numId="14" w16cid:durableId="2134786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E4FC5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86B36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333E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57425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5BD2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4D1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5570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6</Pages>
  <Words>366</Words>
  <Characters>3390</Characters>
  <Application>Microsoft Office Word</Application>
  <DocSecurity>0</DocSecurity>
  <Lines>565</Lines>
  <Paragraphs>250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2025-05-22T05:37:00Z</dcterms:created>
  <dcterms:modified xsi:type="dcterms:W3CDTF">2025-05-22T05:37:00Z</dcterms:modified>
</cp:coreProperties>
</file>