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7872" w14:textId="77777777" w:rsidR="00492440" w:rsidRPr="002C4496" w:rsidRDefault="00492440" w:rsidP="00402E6E"/>
    <w:tbl>
      <w:tblPr>
        <w:tblpPr w:leftFromText="141" w:rightFromText="141" w:vertAnchor="page" w:horzAnchor="margin" w:tblpY="8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2"/>
        <w:gridCol w:w="4816"/>
      </w:tblGrid>
      <w:tr w:rsidR="00492440" w:rsidRPr="00492440" w14:paraId="080533BF" w14:textId="77777777" w:rsidTr="00492440">
        <w:trPr>
          <w:tblHeader/>
        </w:trPr>
        <w:tc>
          <w:tcPr>
            <w:tcW w:w="4812" w:type="dxa"/>
            <w:shd w:val="clear" w:color="auto" w:fill="auto"/>
          </w:tcPr>
          <w:p w14:paraId="1D188E39" w14:textId="77777777" w:rsidR="00492440" w:rsidRPr="00492440" w:rsidRDefault="00492440" w:rsidP="003617FF">
            <w:pPr>
              <w:rPr>
                <w:rFonts w:ascii="Verdana" w:hAnsi="Verdana"/>
                <w:sz w:val="20"/>
                <w:szCs w:val="20"/>
              </w:rPr>
            </w:pPr>
            <w:r w:rsidRPr="00492440">
              <w:rPr>
                <w:rFonts w:ascii="Verdana" w:hAnsi="Verdana"/>
                <w:sz w:val="20"/>
                <w:szCs w:val="20"/>
              </w:rPr>
              <w:t>Virksomhedens navn og adresse</w:t>
            </w:r>
          </w:p>
        </w:tc>
        <w:tc>
          <w:tcPr>
            <w:tcW w:w="4816" w:type="dxa"/>
            <w:shd w:val="clear" w:color="auto" w:fill="auto"/>
          </w:tcPr>
          <w:p w14:paraId="5214EE42" w14:textId="642E6631" w:rsidR="00492440" w:rsidRPr="00492440" w:rsidRDefault="00492440" w:rsidP="003617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492440">
              <w:rPr>
                <w:rFonts w:ascii="Verdana" w:hAnsi="Verdana"/>
                <w:sz w:val="20"/>
                <w:szCs w:val="20"/>
              </w:rPr>
              <w:t>Elis Danmark, Fuglemosevej 1E, 8600 Silkeborg</w:t>
            </w:r>
          </w:p>
        </w:tc>
      </w:tr>
      <w:tr w:rsidR="00492440" w:rsidRPr="00D50B4F" w14:paraId="0CB9367C" w14:textId="77777777" w:rsidTr="00492440">
        <w:trPr>
          <w:tblHeader/>
        </w:trPr>
        <w:tc>
          <w:tcPr>
            <w:tcW w:w="4812" w:type="dxa"/>
            <w:shd w:val="clear" w:color="auto" w:fill="auto"/>
          </w:tcPr>
          <w:p w14:paraId="4A9ECABA" w14:textId="1992183D" w:rsidR="00492440" w:rsidRPr="00492440" w:rsidRDefault="00492440" w:rsidP="003617FF">
            <w:pPr>
              <w:rPr>
                <w:rFonts w:ascii="Verdana" w:hAnsi="Verdana"/>
                <w:sz w:val="20"/>
                <w:szCs w:val="20"/>
              </w:rPr>
            </w:pPr>
            <w:r w:rsidRPr="00492440">
              <w:rPr>
                <w:rFonts w:ascii="Verdana" w:hAnsi="Verdana"/>
                <w:sz w:val="20"/>
                <w:szCs w:val="20"/>
              </w:rPr>
              <w:t>CVR nr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816" w:type="dxa"/>
            <w:shd w:val="clear" w:color="auto" w:fill="auto"/>
          </w:tcPr>
          <w:p w14:paraId="48D41F15" w14:textId="785CFBA1" w:rsidR="00492440" w:rsidRPr="00492440" w:rsidRDefault="00492440" w:rsidP="003617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492440">
              <w:rPr>
                <w:rFonts w:ascii="Verdana" w:hAnsi="Verdana"/>
                <w:sz w:val="20"/>
                <w:szCs w:val="20"/>
              </w:rPr>
              <w:t xml:space="preserve">27339506  </w:t>
            </w:r>
          </w:p>
        </w:tc>
      </w:tr>
      <w:tr w:rsidR="00492440" w:rsidRPr="00D50B4F" w14:paraId="2AEF2781" w14:textId="77777777" w:rsidTr="00492440">
        <w:trPr>
          <w:tblHeader/>
        </w:trPr>
        <w:tc>
          <w:tcPr>
            <w:tcW w:w="4812" w:type="dxa"/>
            <w:shd w:val="clear" w:color="auto" w:fill="auto"/>
          </w:tcPr>
          <w:p w14:paraId="386BDBF5" w14:textId="77777777" w:rsidR="00492440" w:rsidRPr="00492440" w:rsidRDefault="00492440" w:rsidP="003617FF">
            <w:pPr>
              <w:rPr>
                <w:rFonts w:ascii="Verdana" w:hAnsi="Verdana"/>
                <w:sz w:val="20"/>
                <w:szCs w:val="20"/>
              </w:rPr>
            </w:pPr>
            <w:r w:rsidRPr="00492440">
              <w:rPr>
                <w:rFonts w:ascii="Verdana" w:hAnsi="Verdana"/>
                <w:sz w:val="20"/>
                <w:szCs w:val="20"/>
              </w:rPr>
              <w:t>Virksomhed</w:t>
            </w:r>
          </w:p>
        </w:tc>
        <w:tc>
          <w:tcPr>
            <w:tcW w:w="4816" w:type="dxa"/>
            <w:shd w:val="clear" w:color="auto" w:fill="auto"/>
          </w:tcPr>
          <w:p w14:paraId="1CE22697" w14:textId="34A35E11" w:rsidR="00492440" w:rsidRPr="00492440" w:rsidRDefault="00492440" w:rsidP="003617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492440">
              <w:rPr>
                <w:rFonts w:ascii="Verdana" w:hAnsi="Verdana"/>
                <w:sz w:val="20"/>
                <w:szCs w:val="20"/>
              </w:rPr>
              <w:t>E60 Erhvervsmæssigt drevne vaskerier.</w:t>
            </w:r>
          </w:p>
        </w:tc>
      </w:tr>
      <w:tr w:rsidR="00492440" w:rsidRPr="00D50B4F" w14:paraId="2B4BED41" w14:textId="77777777" w:rsidTr="00492440">
        <w:trPr>
          <w:tblHeader/>
        </w:trPr>
        <w:tc>
          <w:tcPr>
            <w:tcW w:w="4812" w:type="dxa"/>
            <w:shd w:val="clear" w:color="auto" w:fill="auto"/>
          </w:tcPr>
          <w:p w14:paraId="33CB3FA1" w14:textId="77777777" w:rsidR="00492440" w:rsidRPr="00492440" w:rsidRDefault="00492440" w:rsidP="003617FF">
            <w:pPr>
              <w:rPr>
                <w:rFonts w:ascii="Verdana" w:hAnsi="Verdana"/>
                <w:sz w:val="20"/>
                <w:szCs w:val="20"/>
              </w:rPr>
            </w:pPr>
            <w:r w:rsidRPr="00492440">
              <w:rPr>
                <w:rFonts w:ascii="Verdana" w:hAnsi="Verdana"/>
                <w:sz w:val="20"/>
                <w:szCs w:val="20"/>
              </w:rPr>
              <w:t>Dato for udførelse af tilsynet</w:t>
            </w:r>
          </w:p>
        </w:tc>
        <w:tc>
          <w:tcPr>
            <w:tcW w:w="4816" w:type="dxa"/>
            <w:shd w:val="clear" w:color="auto" w:fill="auto"/>
          </w:tcPr>
          <w:p w14:paraId="1754CD12" w14:textId="13B7EEDC" w:rsidR="00492440" w:rsidRPr="00492440" w:rsidRDefault="00492440" w:rsidP="003617F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31.januar 2023</w:t>
            </w:r>
          </w:p>
        </w:tc>
      </w:tr>
      <w:tr w:rsidR="00492440" w:rsidRPr="00D50B4F" w14:paraId="738158BC" w14:textId="77777777" w:rsidTr="00492440">
        <w:trPr>
          <w:tblHeader/>
        </w:trPr>
        <w:tc>
          <w:tcPr>
            <w:tcW w:w="4812" w:type="dxa"/>
            <w:shd w:val="clear" w:color="auto" w:fill="auto"/>
          </w:tcPr>
          <w:p w14:paraId="1AD9958E" w14:textId="77777777" w:rsidR="00492440" w:rsidRPr="00492440" w:rsidRDefault="00492440" w:rsidP="003617FF">
            <w:pPr>
              <w:rPr>
                <w:rFonts w:ascii="Verdana" w:hAnsi="Verdana"/>
                <w:sz w:val="20"/>
                <w:szCs w:val="20"/>
              </w:rPr>
            </w:pPr>
            <w:r w:rsidRPr="00492440">
              <w:rPr>
                <w:rFonts w:ascii="Verdana" w:hAnsi="Verdana"/>
                <w:sz w:val="20"/>
                <w:szCs w:val="20"/>
              </w:rPr>
              <w:t>Baggrund for tilsynet</w:t>
            </w:r>
          </w:p>
          <w:p w14:paraId="284B323E" w14:textId="77777777" w:rsidR="00492440" w:rsidRPr="00492440" w:rsidRDefault="00492440" w:rsidP="003617F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6" w:type="dxa"/>
            <w:shd w:val="clear" w:color="auto" w:fill="auto"/>
          </w:tcPr>
          <w:p w14:paraId="262BA5B8" w14:textId="14B8A093" w:rsidR="00492440" w:rsidRPr="00492440" w:rsidRDefault="00492440" w:rsidP="0049244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492440">
              <w:rPr>
                <w:rFonts w:ascii="Verdana" w:hAnsi="Verdana"/>
                <w:sz w:val="20"/>
                <w:szCs w:val="20"/>
              </w:rPr>
              <w:t>Type: Prioriteret tilsyn</w:t>
            </w:r>
            <w:r>
              <w:rPr>
                <w:rFonts w:ascii="Verdana" w:hAnsi="Verdana"/>
                <w:sz w:val="20"/>
                <w:szCs w:val="20"/>
              </w:rPr>
              <w:t xml:space="preserve"> med støj fra virksomheden</w:t>
            </w:r>
          </w:p>
        </w:tc>
      </w:tr>
      <w:tr w:rsidR="00492440" w:rsidRPr="00D50B4F" w14:paraId="4A83E93E" w14:textId="77777777" w:rsidTr="00492440">
        <w:tc>
          <w:tcPr>
            <w:tcW w:w="4812" w:type="dxa"/>
            <w:shd w:val="clear" w:color="auto" w:fill="auto"/>
          </w:tcPr>
          <w:p w14:paraId="44361CC8" w14:textId="77777777" w:rsidR="00492440" w:rsidRPr="00492440" w:rsidRDefault="00492440" w:rsidP="003617FF">
            <w:pPr>
              <w:rPr>
                <w:rFonts w:ascii="Verdana" w:hAnsi="Verdana"/>
                <w:sz w:val="20"/>
                <w:szCs w:val="20"/>
              </w:rPr>
            </w:pPr>
            <w:r w:rsidRPr="00492440">
              <w:rPr>
                <w:rFonts w:ascii="Verdana" w:hAnsi="Verdana"/>
                <w:sz w:val="20"/>
                <w:szCs w:val="20"/>
              </w:rPr>
              <w:t>Der er ført tilsyn med</w:t>
            </w:r>
          </w:p>
          <w:p w14:paraId="6AFB017D" w14:textId="77777777" w:rsidR="00492440" w:rsidRPr="00492440" w:rsidRDefault="00492440" w:rsidP="003617F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6" w:type="dxa"/>
            <w:shd w:val="clear" w:color="auto" w:fill="auto"/>
          </w:tcPr>
          <w:p w14:paraId="3A751AA3" w14:textId="1D66EDCF" w:rsidR="00492440" w:rsidRPr="00492440" w:rsidRDefault="00492440" w:rsidP="0049244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492440">
              <w:rPr>
                <w:rFonts w:ascii="Verdana" w:hAnsi="Verdana"/>
                <w:sz w:val="20"/>
                <w:szCs w:val="20"/>
              </w:rPr>
              <w:t xml:space="preserve">Der er ført tilsyn </w:t>
            </w:r>
            <w:r>
              <w:rPr>
                <w:rFonts w:ascii="Verdana" w:hAnsi="Verdana"/>
                <w:sz w:val="20"/>
                <w:szCs w:val="20"/>
              </w:rPr>
              <w:t>støj fra virksomheden.</w:t>
            </w:r>
          </w:p>
          <w:p w14:paraId="50B1A7EC" w14:textId="3BD2A2B3" w:rsidR="00492440" w:rsidRPr="00492440" w:rsidRDefault="00492440" w:rsidP="003617F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92440" w:rsidRPr="00D50B4F" w14:paraId="1C746285" w14:textId="77777777" w:rsidTr="00492440">
        <w:tc>
          <w:tcPr>
            <w:tcW w:w="4812" w:type="dxa"/>
            <w:shd w:val="clear" w:color="auto" w:fill="auto"/>
          </w:tcPr>
          <w:p w14:paraId="4197C790" w14:textId="77777777" w:rsidR="00492440" w:rsidRPr="00492440" w:rsidRDefault="00492440" w:rsidP="003617FF">
            <w:pPr>
              <w:rPr>
                <w:rFonts w:ascii="Verdana" w:hAnsi="Verdana"/>
                <w:sz w:val="20"/>
                <w:szCs w:val="20"/>
              </w:rPr>
            </w:pPr>
            <w:r w:rsidRPr="00492440">
              <w:rPr>
                <w:rFonts w:ascii="Verdana" w:hAnsi="Verdana"/>
                <w:sz w:val="20"/>
                <w:szCs w:val="20"/>
              </w:rPr>
              <w:t>Jordforurening</w:t>
            </w:r>
          </w:p>
        </w:tc>
        <w:tc>
          <w:tcPr>
            <w:tcW w:w="4816" w:type="dxa"/>
            <w:shd w:val="clear" w:color="auto" w:fill="auto"/>
          </w:tcPr>
          <w:p w14:paraId="76CFC98F" w14:textId="77777777" w:rsidR="00492440" w:rsidRPr="00492440" w:rsidRDefault="00492440" w:rsidP="003617FF">
            <w:pPr>
              <w:rPr>
                <w:rFonts w:ascii="Verdana" w:hAnsi="Verdana"/>
                <w:sz w:val="20"/>
                <w:szCs w:val="20"/>
              </w:rPr>
            </w:pPr>
            <w:r w:rsidRPr="00492440">
              <w:rPr>
                <w:rFonts w:ascii="Verdana" w:hAnsi="Verdana"/>
                <w:sz w:val="20"/>
                <w:szCs w:val="20"/>
              </w:rPr>
              <w:t>Der er ikke konstateret nogen synlig jordforurening på tilsynet</w:t>
            </w:r>
          </w:p>
        </w:tc>
      </w:tr>
      <w:tr w:rsidR="00492440" w:rsidRPr="00D50B4F" w14:paraId="046C97AD" w14:textId="77777777" w:rsidTr="00492440">
        <w:tc>
          <w:tcPr>
            <w:tcW w:w="4812" w:type="dxa"/>
            <w:shd w:val="clear" w:color="auto" w:fill="auto"/>
          </w:tcPr>
          <w:p w14:paraId="37F44DA0" w14:textId="77777777" w:rsidR="00492440" w:rsidRPr="00492440" w:rsidRDefault="00492440" w:rsidP="003617FF">
            <w:pPr>
              <w:rPr>
                <w:rFonts w:ascii="Verdana" w:hAnsi="Verdana"/>
                <w:sz w:val="20"/>
                <w:szCs w:val="20"/>
              </w:rPr>
            </w:pPr>
            <w:r w:rsidRPr="00492440">
              <w:rPr>
                <w:rFonts w:ascii="Verdana" w:hAnsi="Verdana"/>
                <w:sz w:val="20"/>
                <w:szCs w:val="20"/>
              </w:rPr>
              <w:t>Meldte forbud, påbud eller indskærpelser</w:t>
            </w:r>
          </w:p>
          <w:p w14:paraId="3252CDA4" w14:textId="77777777" w:rsidR="00492440" w:rsidRPr="00492440" w:rsidRDefault="00492440" w:rsidP="003617F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6" w:type="dxa"/>
            <w:shd w:val="clear" w:color="auto" w:fill="auto"/>
          </w:tcPr>
          <w:p w14:paraId="23300640" w14:textId="36093063" w:rsidR="00492440" w:rsidRPr="00492440" w:rsidRDefault="00492440" w:rsidP="0049244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492440">
              <w:rPr>
                <w:rFonts w:ascii="Verdana" w:hAnsi="Verdana"/>
                <w:sz w:val="20"/>
                <w:szCs w:val="20"/>
              </w:rPr>
              <w:t>Der er ikke meddelt forbud, påbud eller indskærpelser</w:t>
            </w:r>
          </w:p>
        </w:tc>
      </w:tr>
      <w:tr w:rsidR="00492440" w:rsidRPr="00D50B4F" w14:paraId="36084AFA" w14:textId="77777777" w:rsidTr="00492440">
        <w:tc>
          <w:tcPr>
            <w:tcW w:w="4812" w:type="dxa"/>
            <w:shd w:val="clear" w:color="auto" w:fill="auto"/>
          </w:tcPr>
          <w:p w14:paraId="550373D4" w14:textId="19356747" w:rsidR="00492440" w:rsidRPr="00492440" w:rsidRDefault="00492440" w:rsidP="00492440">
            <w:pPr>
              <w:rPr>
                <w:rFonts w:ascii="Verdana" w:hAnsi="Verdana"/>
                <w:sz w:val="20"/>
                <w:szCs w:val="20"/>
              </w:rPr>
            </w:pPr>
            <w:r w:rsidRPr="002A1206">
              <w:rPr>
                <w:szCs w:val="20"/>
              </w:rPr>
              <w:t>Opfølgning på tilsyn</w:t>
            </w:r>
          </w:p>
        </w:tc>
        <w:tc>
          <w:tcPr>
            <w:tcW w:w="4816" w:type="dxa"/>
            <w:shd w:val="clear" w:color="auto" w:fill="auto"/>
          </w:tcPr>
          <w:p w14:paraId="007F7DC3" w14:textId="0C5284CD" w:rsidR="00492440" w:rsidRPr="00492440" w:rsidRDefault="00492440" w:rsidP="00492440">
            <w:pPr>
              <w:rPr>
                <w:rFonts w:ascii="Verdana" w:hAnsi="Verdana"/>
                <w:sz w:val="20"/>
                <w:szCs w:val="20"/>
              </w:rPr>
            </w:pPr>
            <w:r>
              <w:t>Tilsynet har givet anledning til opfølgning i forhold til støj</w:t>
            </w:r>
          </w:p>
        </w:tc>
      </w:tr>
    </w:tbl>
    <w:p w14:paraId="773127F1" w14:textId="77777777" w:rsidR="00492440" w:rsidRPr="003724D9" w:rsidRDefault="00492440" w:rsidP="003724D9"/>
    <w:p w14:paraId="6DF3A7ED" w14:textId="77777777" w:rsidR="00492440" w:rsidRDefault="00492440"/>
    <w:sectPr w:rsidR="00492440" w:rsidSect="004924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75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WeWH1IMyVUck0w8bt1YSYgZgxyDlgHpYk7d8dMKL2jhexgX8Yw68s12Yrt2aEIQ6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492440"/>
    <w:rsid w:val="00492440"/>
    <w:rsid w:val="00536A83"/>
    <w:rsid w:val="00D075C9"/>
    <w:rsid w:val="00E5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742D"/>
  <w15:chartTrackingRefBased/>
  <w15:docId w15:val="{28B76CD6-B74B-493C-A13F-105457E6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2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2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2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2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2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2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2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2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2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92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92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924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24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24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24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24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2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92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9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92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92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92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244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9244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9244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92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244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92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510</Characters>
  <Application>Microsoft Office Word</Application>
  <DocSecurity>0</DocSecurity>
  <Lines>31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Silkeborg Kommune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Lone Ketty Wilson (23526)</dc:creator>
  <cp:keywords/>
  <dc:description/>
  <cp:lastModifiedBy>Lone Ketty Wilson (23526)</cp:lastModifiedBy>
  <cp:revision>1</cp:revision>
  <dcterms:created xsi:type="dcterms:W3CDTF">2025-02-17T14:15:00Z</dcterms:created>
  <dcterms:modified xsi:type="dcterms:W3CDTF">2025-02-17T14:32:00Z</dcterms:modified>
</cp:coreProperties>
</file>