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7D0359" w14:textId="39E75DBA" w:rsidR="00C1494A" w:rsidRPr="00505CD2" w:rsidRDefault="00C1494A" w:rsidP="00391995">
      <w:pPr>
        <w:pStyle w:val="Overskrift3"/>
        <w:rPr>
          <w:sz w:val="28"/>
        </w:rPr>
      </w:pPr>
      <w:r w:rsidRPr="00505CD2">
        <w:rPr>
          <w:sz w:val="28"/>
        </w:rPr>
        <w:t xml:space="preserve">Miljøkonsekvensrapport, </w:t>
      </w:r>
      <w:r w:rsidR="006B0CC7">
        <w:rPr>
          <w:sz w:val="28"/>
        </w:rPr>
        <w:t>Rottrupvej 21, 9370 Hals</w:t>
      </w:r>
    </w:p>
    <w:p w14:paraId="19F62BD3" w14:textId="77777777" w:rsidR="00C1494A" w:rsidRPr="00505CD2" w:rsidRDefault="00A45024" w:rsidP="00391995">
      <w:pPr>
        <w:pStyle w:val="Overskrift3"/>
        <w:rPr>
          <w:sz w:val="22"/>
        </w:rPr>
      </w:pPr>
      <w:r>
        <w:rPr>
          <w:sz w:val="18"/>
        </w:rPr>
        <w:pict w14:anchorId="2805EE0D">
          <v:rect id="_x0000_i1025" style="width:0;height:1.5pt" o:hralign="center" o:hrstd="t" o:hr="t" fillcolor="#a0a0a0" stroked="f"/>
        </w:pict>
      </w:r>
    </w:p>
    <w:p w14:paraId="13FC03DD" w14:textId="77777777" w:rsidR="00391995" w:rsidRPr="008E0142" w:rsidRDefault="00391995" w:rsidP="00391995">
      <w:pPr>
        <w:pStyle w:val="Overskrift3"/>
        <w:rPr>
          <w:sz w:val="22"/>
        </w:rPr>
      </w:pPr>
      <w:r w:rsidRPr="008E0142">
        <w:rPr>
          <w:sz w:val="22"/>
        </w:rPr>
        <w:t>Oplysninger om ansøger</w:t>
      </w:r>
    </w:p>
    <w:tbl>
      <w:tblPr>
        <w:tblStyle w:val="Tabelgitter-lys"/>
        <w:tblW w:w="0" w:type="auto"/>
        <w:tblLook w:val="04A0" w:firstRow="1" w:lastRow="0" w:firstColumn="1" w:lastColumn="0" w:noHBand="0" w:noVBand="1"/>
      </w:tblPr>
      <w:tblGrid>
        <w:gridCol w:w="4814"/>
        <w:gridCol w:w="4814"/>
      </w:tblGrid>
      <w:tr w:rsidR="00391995" w:rsidRPr="008E0142" w14:paraId="6762EFB6" w14:textId="77777777" w:rsidTr="00391995">
        <w:tc>
          <w:tcPr>
            <w:tcW w:w="4814" w:type="dxa"/>
          </w:tcPr>
          <w:p w14:paraId="462CF054" w14:textId="2A72ED10" w:rsidR="00391995" w:rsidRPr="008E0142" w:rsidRDefault="00391995">
            <w:pPr>
              <w:rPr>
                <w:sz w:val="18"/>
              </w:rPr>
            </w:pPr>
            <w:r w:rsidRPr="008E0142">
              <w:rPr>
                <w:sz w:val="18"/>
              </w:rPr>
              <w:t>Ansøger:</w:t>
            </w:r>
            <w:r w:rsidR="00583B6E" w:rsidRPr="008E0142">
              <w:rPr>
                <w:sz w:val="18"/>
              </w:rPr>
              <w:t xml:space="preserve"> </w:t>
            </w:r>
            <w:r w:rsidR="006B0CC7">
              <w:rPr>
                <w:sz w:val="18"/>
              </w:rPr>
              <w:t>Morten Petersen</w:t>
            </w:r>
          </w:p>
          <w:p w14:paraId="450CA573" w14:textId="204C2791" w:rsidR="006520B8" w:rsidRPr="008E0142" w:rsidRDefault="006520B8">
            <w:pPr>
              <w:rPr>
                <w:sz w:val="18"/>
              </w:rPr>
            </w:pPr>
            <w:r w:rsidRPr="008E0142">
              <w:rPr>
                <w:sz w:val="18"/>
              </w:rPr>
              <w:t>Tlf.:</w:t>
            </w:r>
            <w:r w:rsidR="00892C5C" w:rsidRPr="008E0142">
              <w:rPr>
                <w:sz w:val="18"/>
              </w:rPr>
              <w:t xml:space="preserve"> </w:t>
            </w:r>
            <w:r w:rsidR="006B0CC7">
              <w:rPr>
                <w:sz w:val="18"/>
              </w:rPr>
              <w:t>98254017</w:t>
            </w:r>
          </w:p>
          <w:p w14:paraId="69EC59F4" w14:textId="2476373E" w:rsidR="0002646C" w:rsidRPr="00A36EE1" w:rsidRDefault="006520B8">
            <w:pPr>
              <w:rPr>
                <w:sz w:val="18"/>
              </w:rPr>
            </w:pPr>
            <w:r w:rsidRPr="00A36EE1">
              <w:rPr>
                <w:sz w:val="18"/>
              </w:rPr>
              <w:t>E-mail:</w:t>
            </w:r>
            <w:r w:rsidR="00892C5C" w:rsidRPr="00A36EE1">
              <w:rPr>
                <w:sz w:val="18"/>
              </w:rPr>
              <w:t xml:space="preserve"> </w:t>
            </w:r>
            <w:r w:rsidR="006B0CC7">
              <w:rPr>
                <w:sz w:val="18"/>
              </w:rPr>
              <w:t>sonderheden@mail.dk</w:t>
            </w:r>
          </w:p>
          <w:p w14:paraId="14BAC3E4" w14:textId="6DE1AF95" w:rsidR="006520B8" w:rsidRPr="008E0142" w:rsidRDefault="006520B8">
            <w:pPr>
              <w:rPr>
                <w:sz w:val="18"/>
              </w:rPr>
            </w:pPr>
            <w:r w:rsidRPr="008E0142">
              <w:rPr>
                <w:sz w:val="18"/>
              </w:rPr>
              <w:t>CVR:</w:t>
            </w:r>
            <w:r w:rsidR="00892C5C" w:rsidRPr="008E0142">
              <w:rPr>
                <w:sz w:val="18"/>
              </w:rPr>
              <w:t xml:space="preserve"> </w:t>
            </w:r>
            <w:r w:rsidR="006B0CC7">
              <w:rPr>
                <w:sz w:val="18"/>
              </w:rPr>
              <w:t>14717374</w:t>
            </w:r>
          </w:p>
          <w:p w14:paraId="5BF9C32A" w14:textId="4804DA51" w:rsidR="00391995" w:rsidRPr="008E0142" w:rsidRDefault="00391995">
            <w:pPr>
              <w:rPr>
                <w:sz w:val="18"/>
              </w:rPr>
            </w:pPr>
            <w:r w:rsidRPr="008E0142">
              <w:rPr>
                <w:sz w:val="18"/>
              </w:rPr>
              <w:t>Sagsadresse:</w:t>
            </w:r>
            <w:r w:rsidR="00892C5C" w:rsidRPr="008E0142">
              <w:rPr>
                <w:sz w:val="18"/>
              </w:rPr>
              <w:t xml:space="preserve"> </w:t>
            </w:r>
            <w:r w:rsidR="006B0CC7">
              <w:rPr>
                <w:sz w:val="18"/>
              </w:rPr>
              <w:t>Rottrupvej 21, 9370 Hals</w:t>
            </w:r>
          </w:p>
          <w:p w14:paraId="17C10B16" w14:textId="6F7FD51D" w:rsidR="00391995" w:rsidRPr="008E0142" w:rsidRDefault="00391995">
            <w:pPr>
              <w:rPr>
                <w:sz w:val="18"/>
                <w:szCs w:val="18"/>
              </w:rPr>
            </w:pPr>
            <w:r w:rsidRPr="008E0142">
              <w:rPr>
                <w:sz w:val="18"/>
                <w:szCs w:val="18"/>
              </w:rPr>
              <w:t>SkemaID:</w:t>
            </w:r>
            <w:r w:rsidR="00892C5C" w:rsidRPr="008E0142">
              <w:rPr>
                <w:sz w:val="18"/>
                <w:szCs w:val="18"/>
              </w:rPr>
              <w:t xml:space="preserve"> </w:t>
            </w:r>
            <w:r w:rsidR="006B0CC7">
              <w:rPr>
                <w:rFonts w:cs="Arial"/>
                <w:color w:val="000000"/>
                <w:sz w:val="18"/>
                <w:szCs w:val="18"/>
              </w:rPr>
              <w:t>207734</w:t>
            </w:r>
          </w:p>
          <w:p w14:paraId="63D302E3" w14:textId="34BAFE9C" w:rsidR="00391995" w:rsidRPr="008E0142" w:rsidRDefault="00391995">
            <w:pPr>
              <w:rPr>
                <w:sz w:val="18"/>
              </w:rPr>
            </w:pPr>
            <w:r w:rsidRPr="008E0142">
              <w:rPr>
                <w:sz w:val="18"/>
              </w:rPr>
              <w:t>Ansøgningstype:</w:t>
            </w:r>
            <w:r w:rsidR="00892C5C" w:rsidRPr="008E0142">
              <w:rPr>
                <w:sz w:val="18"/>
              </w:rPr>
              <w:t xml:space="preserve"> 16a</w:t>
            </w:r>
            <w:r w:rsidR="00981B0E">
              <w:rPr>
                <w:sz w:val="18"/>
              </w:rPr>
              <w:t xml:space="preserve"> IE-brug</w:t>
            </w:r>
          </w:p>
          <w:p w14:paraId="3122ABA3" w14:textId="77777777" w:rsidR="00391995" w:rsidRPr="008E0142" w:rsidRDefault="00391995">
            <w:pPr>
              <w:rPr>
                <w:sz w:val="18"/>
              </w:rPr>
            </w:pPr>
          </w:p>
        </w:tc>
        <w:tc>
          <w:tcPr>
            <w:tcW w:w="4814" w:type="dxa"/>
          </w:tcPr>
          <w:p w14:paraId="1A1F58A5" w14:textId="09BA3B97" w:rsidR="00391995" w:rsidRPr="008E0142" w:rsidRDefault="00391995">
            <w:pPr>
              <w:rPr>
                <w:sz w:val="18"/>
              </w:rPr>
            </w:pPr>
            <w:r w:rsidRPr="008E0142">
              <w:rPr>
                <w:sz w:val="18"/>
              </w:rPr>
              <w:t>Konsulent:</w:t>
            </w:r>
            <w:r w:rsidR="00892C5C" w:rsidRPr="008E0142">
              <w:rPr>
                <w:sz w:val="18"/>
              </w:rPr>
              <w:t xml:space="preserve"> Landbonord v. Rasmus Arvidson</w:t>
            </w:r>
          </w:p>
          <w:p w14:paraId="3F986FE8" w14:textId="1A120EDC" w:rsidR="006520B8" w:rsidRPr="008E0142" w:rsidRDefault="006520B8">
            <w:pPr>
              <w:rPr>
                <w:sz w:val="18"/>
              </w:rPr>
            </w:pPr>
            <w:r w:rsidRPr="008E0142">
              <w:rPr>
                <w:sz w:val="18"/>
              </w:rPr>
              <w:t>Tlf.:</w:t>
            </w:r>
            <w:r w:rsidR="00892C5C" w:rsidRPr="008E0142">
              <w:rPr>
                <w:sz w:val="18"/>
              </w:rPr>
              <w:t xml:space="preserve"> </w:t>
            </w:r>
            <w:r w:rsidR="008E0142" w:rsidRPr="008E0142">
              <w:rPr>
                <w:sz w:val="18"/>
              </w:rPr>
              <w:t>96242549</w:t>
            </w:r>
          </w:p>
          <w:p w14:paraId="5609F970" w14:textId="5D284ECA" w:rsidR="006520B8" w:rsidRPr="008E0142" w:rsidRDefault="006520B8">
            <w:pPr>
              <w:rPr>
                <w:sz w:val="18"/>
              </w:rPr>
            </w:pPr>
            <w:r w:rsidRPr="008E0142">
              <w:rPr>
                <w:sz w:val="18"/>
              </w:rPr>
              <w:t>E-mail:</w:t>
            </w:r>
            <w:r w:rsidR="00892C5C" w:rsidRPr="008E0142">
              <w:rPr>
                <w:sz w:val="18"/>
              </w:rPr>
              <w:t xml:space="preserve"> rav@landbonord.dk</w:t>
            </w:r>
          </w:p>
          <w:p w14:paraId="57B31594" w14:textId="77777777" w:rsidR="00391995" w:rsidRPr="008E0142" w:rsidRDefault="00391995">
            <w:pPr>
              <w:rPr>
                <w:sz w:val="18"/>
              </w:rPr>
            </w:pPr>
          </w:p>
          <w:p w14:paraId="0C4FAB15" w14:textId="0625AAC7" w:rsidR="00391995" w:rsidRPr="008E0142" w:rsidRDefault="00391995" w:rsidP="00A45024">
            <w:pPr>
              <w:rPr>
                <w:sz w:val="18"/>
              </w:rPr>
            </w:pPr>
            <w:r w:rsidRPr="008E0142">
              <w:rPr>
                <w:sz w:val="18"/>
              </w:rPr>
              <w:t>Dato</w:t>
            </w:r>
            <w:r w:rsidR="006520B8" w:rsidRPr="008E0142">
              <w:rPr>
                <w:sz w:val="18"/>
              </w:rPr>
              <w:t xml:space="preserve"> + versionsnr.</w:t>
            </w:r>
            <w:r w:rsidRPr="008E0142">
              <w:rPr>
                <w:sz w:val="18"/>
              </w:rPr>
              <w:t xml:space="preserve">: </w:t>
            </w:r>
            <w:r w:rsidR="008E2C6B">
              <w:rPr>
                <w:sz w:val="18"/>
              </w:rPr>
              <w:t>1</w:t>
            </w:r>
            <w:r w:rsidR="00A45024">
              <w:rPr>
                <w:sz w:val="18"/>
              </w:rPr>
              <w:t>9</w:t>
            </w:r>
            <w:r w:rsidR="00284A1F">
              <w:rPr>
                <w:sz w:val="18"/>
              </w:rPr>
              <w:t>/</w:t>
            </w:r>
            <w:r w:rsidR="003F6E6B">
              <w:rPr>
                <w:sz w:val="18"/>
              </w:rPr>
              <w:t>1</w:t>
            </w:r>
            <w:r w:rsidR="002F7B4B">
              <w:rPr>
                <w:sz w:val="18"/>
              </w:rPr>
              <w:t>2</w:t>
            </w:r>
            <w:r w:rsidR="008214F8" w:rsidRPr="008E0142">
              <w:rPr>
                <w:sz w:val="18"/>
              </w:rPr>
              <w:t xml:space="preserve">-18 ver: </w:t>
            </w:r>
            <w:r w:rsidR="00C22FF6">
              <w:rPr>
                <w:sz w:val="18"/>
              </w:rPr>
              <w:t>1</w:t>
            </w:r>
            <w:r w:rsidR="00C81FF9" w:rsidRPr="008E0142">
              <w:rPr>
                <w:sz w:val="18"/>
              </w:rPr>
              <w:t>.</w:t>
            </w:r>
            <w:r w:rsidR="0002646C" w:rsidRPr="008E0142">
              <w:rPr>
                <w:sz w:val="18"/>
              </w:rPr>
              <w:t>0</w:t>
            </w:r>
          </w:p>
        </w:tc>
      </w:tr>
    </w:tbl>
    <w:p w14:paraId="599303F7" w14:textId="77777777" w:rsidR="007343AF" w:rsidRPr="008E0142" w:rsidRDefault="007343AF">
      <w:pPr>
        <w:rPr>
          <w:sz w:val="18"/>
        </w:rPr>
      </w:pPr>
    </w:p>
    <w:p w14:paraId="780BF551" w14:textId="77777777" w:rsidR="00875E44" w:rsidRPr="008E0142" w:rsidRDefault="00A45024">
      <w:pPr>
        <w:rPr>
          <w:sz w:val="18"/>
        </w:rPr>
      </w:pPr>
      <w:r>
        <w:rPr>
          <w:sz w:val="18"/>
        </w:rPr>
        <w:pict w14:anchorId="068A20B3">
          <v:rect id="_x0000_i1026" style="width:0;height:1.5pt" o:hralign="center" o:hrstd="t" o:hr="t" fillcolor="#a0a0a0" stroked="f"/>
        </w:pict>
      </w:r>
    </w:p>
    <w:p w14:paraId="7DCF156A" w14:textId="77777777" w:rsidR="00391995" w:rsidRPr="008E0142" w:rsidRDefault="001D6175" w:rsidP="00391995">
      <w:pPr>
        <w:pStyle w:val="Overskrift3"/>
        <w:rPr>
          <w:sz w:val="22"/>
        </w:rPr>
      </w:pPr>
      <w:r w:rsidRPr="008E0142">
        <w:rPr>
          <w:sz w:val="22"/>
        </w:rPr>
        <w:t>I</w:t>
      </w:r>
      <w:r w:rsidR="00391995" w:rsidRPr="008E0142">
        <w:rPr>
          <w:sz w:val="22"/>
        </w:rPr>
        <w:t>kke teknisk resume</w:t>
      </w:r>
    </w:p>
    <w:p w14:paraId="706096A9" w14:textId="5250662A" w:rsidR="006B0CC7" w:rsidRPr="006B0CC7" w:rsidRDefault="006B0CC7" w:rsidP="00391995">
      <w:pPr>
        <w:rPr>
          <w:sz w:val="18"/>
        </w:rPr>
      </w:pPr>
      <w:r w:rsidRPr="006B0CC7">
        <w:rPr>
          <w:sz w:val="18"/>
        </w:rPr>
        <w:t>Ansøger Morten Petersen</w:t>
      </w:r>
      <w:r>
        <w:rPr>
          <w:sz w:val="18"/>
        </w:rPr>
        <w:t xml:space="preserve"> ansøger om en godkendelse af produktionsarealet på husdyrbruget Nr. Rottrup. </w:t>
      </w:r>
      <w:r w:rsidR="00FE7DD5">
        <w:rPr>
          <w:sz w:val="18"/>
        </w:rPr>
        <w:t xml:space="preserve">Således opnås en væsentlig mere </w:t>
      </w:r>
      <w:r w:rsidR="00167A99">
        <w:rPr>
          <w:sz w:val="18"/>
        </w:rPr>
        <w:t>fleksibel godkende</w:t>
      </w:r>
      <w:r w:rsidR="002F7B4B">
        <w:rPr>
          <w:sz w:val="18"/>
        </w:rPr>
        <w:t>l</w:t>
      </w:r>
      <w:r w:rsidR="00167A99">
        <w:rPr>
          <w:sz w:val="18"/>
        </w:rPr>
        <w:t>se</w:t>
      </w:r>
      <w:r w:rsidR="002F7B4B">
        <w:rPr>
          <w:sz w:val="18"/>
        </w:rPr>
        <w:t xml:space="preserve"> til produktion af slagtesvin på husdyrbruget.</w:t>
      </w:r>
      <w:r w:rsidRPr="006B0CC7">
        <w:rPr>
          <w:sz w:val="18"/>
        </w:rPr>
        <w:t xml:space="preserve"> </w:t>
      </w:r>
      <w:r w:rsidR="00FA2A10">
        <w:rPr>
          <w:sz w:val="18"/>
        </w:rPr>
        <w:t>Dermed kan der med en ny godkendelse frit vælges til og afgangsvægt for indsættelse og levering af slagtesvin, samt det er muligt at variere produktionens størrelse, så længe dyrevelfærdsreglerne er overholdt.</w:t>
      </w:r>
    </w:p>
    <w:p w14:paraId="4480B679" w14:textId="77777777" w:rsidR="006B0CC7" w:rsidRDefault="006B0CC7" w:rsidP="00391995">
      <w:pPr>
        <w:rPr>
          <w:sz w:val="18"/>
          <w:highlight w:val="yellow"/>
        </w:rPr>
      </w:pPr>
    </w:p>
    <w:p w14:paraId="7A58CDAC" w14:textId="6E155507" w:rsidR="00CE0806" w:rsidRDefault="006B0CC7" w:rsidP="001E5FCD">
      <w:pPr>
        <w:rPr>
          <w:sz w:val="18"/>
        </w:rPr>
      </w:pPr>
      <w:r w:rsidRPr="006B0CC7">
        <w:rPr>
          <w:sz w:val="18"/>
        </w:rPr>
        <w:t>Der etableres ingen nye staldbygninger</w:t>
      </w:r>
      <w:r w:rsidR="006B60BC">
        <w:rPr>
          <w:sz w:val="18"/>
        </w:rPr>
        <w:t>, og der foretages ingen bygningsmæssige ændringer</w:t>
      </w:r>
      <w:r w:rsidRPr="006B0CC7">
        <w:rPr>
          <w:sz w:val="18"/>
        </w:rPr>
        <w:t>. Produktionsarealets størrelse, staldindretning og gødningsopbevaringslagre forbliver uændrede.</w:t>
      </w:r>
      <w:r w:rsidR="008E0142" w:rsidRPr="006B0CC7">
        <w:rPr>
          <w:sz w:val="18"/>
          <w:highlight w:val="yellow"/>
        </w:rPr>
        <w:br/>
      </w:r>
      <w:r w:rsidR="008E0142" w:rsidRPr="006B0CC7">
        <w:rPr>
          <w:sz w:val="18"/>
        </w:rPr>
        <w:br/>
      </w:r>
      <w:r w:rsidR="001E5FCD">
        <w:rPr>
          <w:sz w:val="18"/>
        </w:rPr>
        <w:t>Ændringen af produktionen vil ikke medføre et væsentligt øget antal transporter til og fra ejendommen. Ligeledes vil ændringen af produktionen ikke medføre</w:t>
      </w:r>
      <w:r w:rsidR="00A45024">
        <w:rPr>
          <w:sz w:val="18"/>
        </w:rPr>
        <w:t xml:space="preserve"> flere</w:t>
      </w:r>
      <w:r w:rsidR="001E5FCD">
        <w:rPr>
          <w:sz w:val="18"/>
        </w:rPr>
        <w:t xml:space="preserve"> gener i form af lugt og ammoniakspredning til natur. </w:t>
      </w:r>
    </w:p>
    <w:p w14:paraId="10F2BE95" w14:textId="77777777" w:rsidR="00694116" w:rsidRDefault="00694116" w:rsidP="001E5FCD">
      <w:pPr>
        <w:rPr>
          <w:sz w:val="18"/>
        </w:rPr>
      </w:pPr>
    </w:p>
    <w:p w14:paraId="4B860EA8" w14:textId="70ED1A2C" w:rsidR="00694116" w:rsidRPr="006B0CC7" w:rsidRDefault="00694116" w:rsidP="001E5FCD">
      <w:pPr>
        <w:rPr>
          <w:b/>
          <w:sz w:val="18"/>
          <w:highlight w:val="yellow"/>
        </w:rPr>
      </w:pPr>
      <w:r>
        <w:rPr>
          <w:sz w:val="18"/>
        </w:rPr>
        <w:t>Staldene er planlagt udlejet.</w:t>
      </w:r>
    </w:p>
    <w:p w14:paraId="7A3D22E8" w14:textId="77777777" w:rsidR="002757E4" w:rsidRPr="006B0CC7" w:rsidRDefault="00A45024" w:rsidP="00391995">
      <w:pPr>
        <w:rPr>
          <w:b/>
          <w:sz w:val="18"/>
        </w:rPr>
      </w:pPr>
      <w:r>
        <w:rPr>
          <w:sz w:val="18"/>
        </w:rPr>
        <w:pict w14:anchorId="7C151A70">
          <v:rect id="_x0000_i1027" style="width:0;height:1.5pt" o:hralign="center" o:hrstd="t" o:hr="t" fillcolor="#a0a0a0" stroked="f"/>
        </w:pict>
      </w:r>
    </w:p>
    <w:p w14:paraId="16710EFA" w14:textId="77777777" w:rsidR="002757E4" w:rsidRPr="006B0CC7" w:rsidRDefault="001D6175" w:rsidP="002757E4">
      <w:pPr>
        <w:pStyle w:val="Overskrift3"/>
        <w:rPr>
          <w:sz w:val="22"/>
        </w:rPr>
      </w:pPr>
      <w:r w:rsidRPr="006B0CC7">
        <w:rPr>
          <w:sz w:val="22"/>
        </w:rPr>
        <w:t>B</w:t>
      </w:r>
      <w:r w:rsidR="002757E4" w:rsidRPr="006B0CC7">
        <w:rPr>
          <w:sz w:val="22"/>
        </w:rPr>
        <w:t>eskrivelse af det ansøgte</w:t>
      </w:r>
    </w:p>
    <w:p w14:paraId="0A58477E" w14:textId="77777777" w:rsidR="002757E4" w:rsidRPr="006B0CC7" w:rsidRDefault="002757E4" w:rsidP="002757E4">
      <w:pPr>
        <w:rPr>
          <w:sz w:val="18"/>
        </w:rPr>
      </w:pPr>
      <w:r w:rsidRPr="006B0CC7">
        <w:rPr>
          <w:sz w:val="18"/>
        </w:rPr>
        <w:t>Nedenstående beskrivelse omfatter særkender ved ansøgni</w:t>
      </w:r>
      <w:r w:rsidR="00707281" w:rsidRPr="006B0CC7">
        <w:rPr>
          <w:sz w:val="18"/>
        </w:rPr>
        <w:t>ngen, det ansøgtes placering og</w:t>
      </w:r>
      <w:r w:rsidRPr="006B0CC7">
        <w:rPr>
          <w:sz w:val="18"/>
        </w:rPr>
        <w:t xml:space="preserve"> det ansøgtes væsentli</w:t>
      </w:r>
      <w:r w:rsidR="00707281" w:rsidRPr="006B0CC7">
        <w:rPr>
          <w:sz w:val="18"/>
        </w:rPr>
        <w:t>gste påvirkninger på miljøet</w:t>
      </w:r>
      <w:r w:rsidRPr="006B0CC7">
        <w:rPr>
          <w:sz w:val="18"/>
        </w:rPr>
        <w:t>.</w:t>
      </w:r>
    </w:p>
    <w:p w14:paraId="6342688B" w14:textId="77777777" w:rsidR="00E25F59" w:rsidRPr="006054D7" w:rsidRDefault="00E25F59" w:rsidP="002757E4">
      <w:pPr>
        <w:rPr>
          <w:sz w:val="18"/>
        </w:rPr>
      </w:pPr>
    </w:p>
    <w:p w14:paraId="1091ADDD" w14:textId="77777777" w:rsidR="00A45024" w:rsidRPr="006054D7" w:rsidRDefault="006B0CC7" w:rsidP="00A45024">
      <w:pPr>
        <w:rPr>
          <w:sz w:val="18"/>
        </w:rPr>
      </w:pPr>
      <w:r w:rsidRPr="006054D7">
        <w:rPr>
          <w:sz w:val="18"/>
        </w:rPr>
        <w:t xml:space="preserve">Husdyrbrugets slagtesvineproduktion er indrettet i 2 staldbygninger forbundet med en servicebygning/foderlade i den sydlige ende. </w:t>
      </w:r>
      <w:r w:rsidR="006054D7" w:rsidRPr="006054D7">
        <w:rPr>
          <w:sz w:val="18"/>
        </w:rPr>
        <w:t>Den vestlige stald</w:t>
      </w:r>
      <w:r w:rsidR="00A45024">
        <w:rPr>
          <w:sz w:val="18"/>
        </w:rPr>
        <w:t>s bygningsareal</w:t>
      </w:r>
      <w:r w:rsidR="006054D7" w:rsidRPr="006054D7">
        <w:rPr>
          <w:sz w:val="18"/>
        </w:rPr>
        <w:t xml:space="preserve"> er på 816 m</w:t>
      </w:r>
      <w:r w:rsidR="006054D7" w:rsidRPr="006054D7">
        <w:rPr>
          <w:sz w:val="18"/>
          <w:vertAlign w:val="superscript"/>
        </w:rPr>
        <w:t>2</w:t>
      </w:r>
      <w:r w:rsidR="006054D7" w:rsidRPr="006054D7">
        <w:rPr>
          <w:sz w:val="18"/>
        </w:rPr>
        <w:t xml:space="preserve"> indrettet med et produktionsareal på 640 m</w:t>
      </w:r>
      <w:r w:rsidR="006054D7" w:rsidRPr="006054D7">
        <w:rPr>
          <w:sz w:val="18"/>
          <w:vertAlign w:val="superscript"/>
        </w:rPr>
        <w:t>2</w:t>
      </w:r>
      <w:r w:rsidR="006054D7" w:rsidRPr="006054D7">
        <w:rPr>
          <w:sz w:val="18"/>
        </w:rPr>
        <w:t>. Den østlige stald</w:t>
      </w:r>
      <w:r w:rsidR="00A45024">
        <w:rPr>
          <w:sz w:val="18"/>
        </w:rPr>
        <w:t>s bygningsareal</w:t>
      </w:r>
      <w:r w:rsidR="006054D7" w:rsidRPr="006054D7">
        <w:rPr>
          <w:sz w:val="18"/>
        </w:rPr>
        <w:t xml:space="preserve"> er på 1371 m</w:t>
      </w:r>
      <w:r w:rsidR="006054D7" w:rsidRPr="006054D7">
        <w:rPr>
          <w:sz w:val="18"/>
          <w:vertAlign w:val="superscript"/>
        </w:rPr>
        <w:t>2</w:t>
      </w:r>
      <w:r w:rsidR="006054D7" w:rsidRPr="006054D7">
        <w:rPr>
          <w:sz w:val="18"/>
        </w:rPr>
        <w:t xml:space="preserve"> med et produktionsareal på 1132 m</w:t>
      </w:r>
      <w:r w:rsidR="006054D7" w:rsidRPr="006054D7">
        <w:rPr>
          <w:sz w:val="18"/>
          <w:vertAlign w:val="superscript"/>
        </w:rPr>
        <w:t>2</w:t>
      </w:r>
      <w:r w:rsidR="006054D7" w:rsidRPr="006054D7">
        <w:rPr>
          <w:sz w:val="18"/>
        </w:rPr>
        <w:t xml:space="preserve"> her af udgør sygeafdelingen 82 m</w:t>
      </w:r>
      <w:r w:rsidR="006054D7" w:rsidRPr="006054D7">
        <w:rPr>
          <w:sz w:val="18"/>
          <w:vertAlign w:val="superscript"/>
        </w:rPr>
        <w:t>2</w:t>
      </w:r>
      <w:r w:rsidR="006054D7" w:rsidRPr="006054D7">
        <w:rPr>
          <w:sz w:val="18"/>
        </w:rPr>
        <w:t>.</w:t>
      </w:r>
      <w:r w:rsidR="00A45024">
        <w:rPr>
          <w:sz w:val="18"/>
        </w:rPr>
        <w:t xml:space="preserve"> Den østlige stald er senest forlænget i 2006.</w:t>
      </w:r>
    </w:p>
    <w:p w14:paraId="653EC8B9" w14:textId="77777777" w:rsidR="004C0495" w:rsidRDefault="004C0495" w:rsidP="002757E4">
      <w:pPr>
        <w:rPr>
          <w:sz w:val="18"/>
        </w:rPr>
      </w:pPr>
    </w:p>
    <w:p w14:paraId="34A74071" w14:textId="717B8D6C" w:rsidR="004C0495" w:rsidRDefault="004C0495" w:rsidP="002757E4">
      <w:pPr>
        <w:rPr>
          <w:sz w:val="18"/>
        </w:rPr>
      </w:pPr>
      <w:r>
        <w:rPr>
          <w:sz w:val="18"/>
        </w:rPr>
        <w:t>Der er i bilag 3 redegjort for opgørelsen af produktionsarealet i henholdsvis ansøgt, nudrift og 8-års drift.</w:t>
      </w:r>
    </w:p>
    <w:p w14:paraId="452927E5" w14:textId="77777777" w:rsidR="00FE7DD5" w:rsidRDefault="00FE7DD5" w:rsidP="002757E4">
      <w:pPr>
        <w:rPr>
          <w:sz w:val="18"/>
        </w:rPr>
      </w:pPr>
    </w:p>
    <w:p w14:paraId="79FF4AD2" w14:textId="666CC787" w:rsidR="006054D7" w:rsidRPr="006054D7" w:rsidRDefault="006054D7" w:rsidP="002757E4">
      <w:pPr>
        <w:rPr>
          <w:sz w:val="18"/>
        </w:rPr>
      </w:pPr>
      <w:r w:rsidRPr="006054D7">
        <w:rPr>
          <w:sz w:val="18"/>
        </w:rPr>
        <w:t>Der forefindes på husdyrbruget 2 gyllebeholdere på henholdsvis 1</w:t>
      </w:r>
      <w:r w:rsidR="00A45024">
        <w:rPr>
          <w:sz w:val="18"/>
        </w:rPr>
        <w:t>8</w:t>
      </w:r>
      <w:r w:rsidRPr="006054D7">
        <w:rPr>
          <w:sz w:val="18"/>
        </w:rPr>
        <w:t>00 m</w:t>
      </w:r>
      <w:r w:rsidRPr="006054D7">
        <w:rPr>
          <w:sz w:val="18"/>
          <w:vertAlign w:val="superscript"/>
        </w:rPr>
        <w:t>2</w:t>
      </w:r>
      <w:r w:rsidRPr="006054D7">
        <w:rPr>
          <w:sz w:val="18"/>
        </w:rPr>
        <w:t xml:space="preserve"> og 3</w:t>
      </w:r>
      <w:r w:rsidR="00A45024">
        <w:rPr>
          <w:sz w:val="18"/>
        </w:rPr>
        <w:t>3</w:t>
      </w:r>
      <w:r w:rsidRPr="006054D7">
        <w:rPr>
          <w:sz w:val="18"/>
        </w:rPr>
        <w:t>00 m</w:t>
      </w:r>
      <w:r w:rsidRPr="006054D7">
        <w:rPr>
          <w:sz w:val="18"/>
          <w:vertAlign w:val="superscript"/>
        </w:rPr>
        <w:t>2</w:t>
      </w:r>
      <w:r w:rsidRPr="006054D7">
        <w:rPr>
          <w:sz w:val="18"/>
        </w:rPr>
        <w:t>. Disse er placeret nord for staldbygningerne og er forbundet med rørføringer til staldenes gyllekanaler</w:t>
      </w:r>
      <w:r w:rsidR="004C0495">
        <w:rPr>
          <w:sz w:val="18"/>
        </w:rPr>
        <w:t xml:space="preserve"> som angivet på bilag 2 situationsplan</w:t>
      </w:r>
      <w:r w:rsidRPr="006054D7">
        <w:rPr>
          <w:sz w:val="18"/>
        </w:rPr>
        <w:t>.</w:t>
      </w:r>
    </w:p>
    <w:p w14:paraId="3BCB7199" w14:textId="77777777" w:rsidR="006054D7" w:rsidRPr="006054D7" w:rsidRDefault="006054D7" w:rsidP="002757E4">
      <w:pPr>
        <w:rPr>
          <w:sz w:val="18"/>
        </w:rPr>
      </w:pPr>
    </w:p>
    <w:p w14:paraId="21C0B738" w14:textId="10B4B6BB" w:rsidR="006B0CC7" w:rsidRDefault="006054D7" w:rsidP="002757E4">
      <w:pPr>
        <w:rPr>
          <w:sz w:val="18"/>
        </w:rPr>
      </w:pPr>
      <w:r w:rsidRPr="006054D7">
        <w:rPr>
          <w:sz w:val="18"/>
        </w:rPr>
        <w:t>Husdyrbruget er pr. nu godkendt til et dyrehold på 9400 slagtesvin</w:t>
      </w:r>
      <w:r>
        <w:rPr>
          <w:sz w:val="18"/>
        </w:rPr>
        <w:t xml:space="preserve"> 32-107 kg</w:t>
      </w:r>
      <w:r w:rsidRPr="006054D7">
        <w:rPr>
          <w:sz w:val="18"/>
        </w:rPr>
        <w:t>,</w:t>
      </w:r>
      <w:r>
        <w:rPr>
          <w:sz w:val="18"/>
        </w:rPr>
        <w:t xml:space="preserve"> på drænet gulv+spalter. Der har tidligere været meddelt en miljøgodkendelse til en betydelig større produktion, der omfattede bygning af en ny smågrisestald. Denne godkendelse har ikke været fuldt udnyttet således at det udelukkede er produktionen af slagtesvin i de eksisterende stalde der udgør det godkendte dyrehold.</w:t>
      </w:r>
    </w:p>
    <w:p w14:paraId="214A2871" w14:textId="77777777" w:rsidR="006054D7" w:rsidRDefault="006054D7" w:rsidP="002757E4">
      <w:pPr>
        <w:rPr>
          <w:sz w:val="18"/>
        </w:rPr>
      </w:pPr>
    </w:p>
    <w:p w14:paraId="17A39858" w14:textId="29FEC38C" w:rsidR="006054D7" w:rsidRDefault="006054D7" w:rsidP="002757E4">
      <w:pPr>
        <w:rPr>
          <w:sz w:val="18"/>
        </w:rPr>
      </w:pPr>
      <w:r>
        <w:rPr>
          <w:sz w:val="18"/>
        </w:rPr>
        <w:t xml:space="preserve">Husdyrbruget har været kontinuerlig i drift frem til ansøgers overtagelse. Og det vurderes således at der ikke har været brud i kontinuiteten for </w:t>
      </w:r>
      <w:r w:rsidR="00D23053">
        <w:rPr>
          <w:sz w:val="18"/>
        </w:rPr>
        <w:t xml:space="preserve">produktionen på </w:t>
      </w:r>
      <w:r>
        <w:rPr>
          <w:sz w:val="18"/>
        </w:rPr>
        <w:t>husdyrbruget.</w:t>
      </w:r>
    </w:p>
    <w:p w14:paraId="2103E240" w14:textId="77777777" w:rsidR="00FE7DD5" w:rsidRDefault="00FE7DD5" w:rsidP="002757E4">
      <w:pPr>
        <w:rPr>
          <w:sz w:val="18"/>
        </w:rPr>
      </w:pPr>
    </w:p>
    <w:p w14:paraId="2D0B676D" w14:textId="298B8097" w:rsidR="00FE7DD5" w:rsidRPr="006054D7" w:rsidRDefault="00FE7DD5" w:rsidP="002757E4">
      <w:pPr>
        <w:rPr>
          <w:sz w:val="18"/>
        </w:rPr>
      </w:pPr>
      <w:r>
        <w:rPr>
          <w:sz w:val="18"/>
        </w:rPr>
        <w:t>Følgende produktionsareal er lagt til grund for ansøgningen, i henholdsvis ansøgt, nudrift og 8-årsdrift.</w:t>
      </w:r>
    </w:p>
    <w:p w14:paraId="4A0A4FE9" w14:textId="77777777" w:rsidR="006B0CC7" w:rsidRPr="006B0CC7" w:rsidRDefault="006B0CC7" w:rsidP="002757E4">
      <w:pPr>
        <w:rPr>
          <w:sz w:val="18"/>
          <w:highlight w:val="yellow"/>
        </w:rPr>
      </w:pPr>
    </w:p>
    <w:p w14:paraId="2AC5142B" w14:textId="54A75CC2" w:rsidR="00CE0806" w:rsidRPr="00FE7DD5" w:rsidRDefault="003A7F89" w:rsidP="00F96917">
      <w:pPr>
        <w:pStyle w:val="Billedtekst"/>
        <w:keepNext/>
      </w:pPr>
      <w:r w:rsidRPr="00FE7DD5">
        <w:lastRenderedPageBreak/>
        <w:t xml:space="preserve">Tabel </w:t>
      </w:r>
      <w:r w:rsidR="00906502" w:rsidRPr="00FE7DD5">
        <w:rPr>
          <w:noProof/>
        </w:rPr>
        <w:fldChar w:fldCharType="begin"/>
      </w:r>
      <w:r w:rsidR="00906502" w:rsidRPr="00FE7DD5">
        <w:rPr>
          <w:noProof/>
        </w:rPr>
        <w:instrText xml:space="preserve"> SEQ Tabel \* ARABIC </w:instrText>
      </w:r>
      <w:r w:rsidR="00906502" w:rsidRPr="00FE7DD5">
        <w:rPr>
          <w:noProof/>
        </w:rPr>
        <w:fldChar w:fldCharType="separate"/>
      </w:r>
      <w:r w:rsidR="008859F8">
        <w:rPr>
          <w:noProof/>
        </w:rPr>
        <w:t>1</w:t>
      </w:r>
      <w:r w:rsidR="00906502" w:rsidRPr="00FE7DD5">
        <w:rPr>
          <w:noProof/>
        </w:rPr>
        <w:fldChar w:fldCharType="end"/>
      </w:r>
      <w:r w:rsidR="00CE0806" w:rsidRPr="00FE7DD5">
        <w:t>: Oversigt stalde og produktionsarealer</w:t>
      </w:r>
    </w:p>
    <w:tbl>
      <w:tblPr>
        <w:tblStyle w:val="Tabel-Gitter"/>
        <w:tblpPr w:leftFromText="141" w:rightFromText="141" w:vertAnchor="text" w:horzAnchor="margin" w:tblpY="80"/>
        <w:tblW w:w="9628" w:type="dxa"/>
        <w:tblLook w:val="04A0" w:firstRow="1" w:lastRow="0" w:firstColumn="1" w:lastColumn="0" w:noHBand="0" w:noVBand="1"/>
      </w:tblPr>
      <w:tblGrid>
        <w:gridCol w:w="1925"/>
        <w:gridCol w:w="3173"/>
        <w:gridCol w:w="1560"/>
        <w:gridCol w:w="1417"/>
        <w:gridCol w:w="1553"/>
      </w:tblGrid>
      <w:tr w:rsidR="00256F95" w:rsidRPr="00FE7DD5" w14:paraId="16179229" w14:textId="77777777" w:rsidTr="00906502">
        <w:tc>
          <w:tcPr>
            <w:tcW w:w="1925" w:type="dxa"/>
            <w:vMerge w:val="restart"/>
          </w:tcPr>
          <w:p w14:paraId="79538BA8" w14:textId="77777777" w:rsidR="00256F95" w:rsidRPr="00FE7DD5" w:rsidRDefault="00256F95" w:rsidP="0018155E">
            <w:pPr>
              <w:rPr>
                <w:sz w:val="18"/>
              </w:rPr>
            </w:pPr>
            <w:r w:rsidRPr="00FE7DD5">
              <w:rPr>
                <w:sz w:val="18"/>
              </w:rPr>
              <w:t>Bygning</w:t>
            </w:r>
          </w:p>
        </w:tc>
        <w:tc>
          <w:tcPr>
            <w:tcW w:w="3173" w:type="dxa"/>
            <w:vMerge w:val="restart"/>
          </w:tcPr>
          <w:p w14:paraId="15219CF3" w14:textId="77777777" w:rsidR="00256F95" w:rsidRPr="00FE7DD5" w:rsidRDefault="00256F95" w:rsidP="0018155E">
            <w:pPr>
              <w:rPr>
                <w:sz w:val="18"/>
              </w:rPr>
            </w:pPr>
            <w:r w:rsidRPr="00FE7DD5">
              <w:rPr>
                <w:sz w:val="18"/>
              </w:rPr>
              <w:t>Gulvtype</w:t>
            </w:r>
          </w:p>
        </w:tc>
        <w:tc>
          <w:tcPr>
            <w:tcW w:w="4530" w:type="dxa"/>
            <w:gridSpan w:val="3"/>
          </w:tcPr>
          <w:p w14:paraId="458EE5ED" w14:textId="77777777" w:rsidR="00256F95" w:rsidRPr="00FE7DD5" w:rsidRDefault="00256F95" w:rsidP="0018155E">
            <w:pPr>
              <w:rPr>
                <w:sz w:val="18"/>
              </w:rPr>
            </w:pPr>
            <w:r w:rsidRPr="00FE7DD5">
              <w:rPr>
                <w:sz w:val="18"/>
              </w:rPr>
              <w:t>Produktionsareal i m2</w:t>
            </w:r>
          </w:p>
        </w:tc>
      </w:tr>
      <w:tr w:rsidR="00256F95" w:rsidRPr="00FE7DD5" w14:paraId="15B5AE38" w14:textId="77777777" w:rsidTr="00906502">
        <w:tc>
          <w:tcPr>
            <w:tcW w:w="1925" w:type="dxa"/>
            <w:vMerge/>
          </w:tcPr>
          <w:p w14:paraId="214EF94D" w14:textId="77777777" w:rsidR="00256F95" w:rsidRPr="00FE7DD5" w:rsidRDefault="00256F95" w:rsidP="0018155E">
            <w:pPr>
              <w:rPr>
                <w:sz w:val="18"/>
              </w:rPr>
            </w:pPr>
          </w:p>
        </w:tc>
        <w:tc>
          <w:tcPr>
            <w:tcW w:w="3173" w:type="dxa"/>
            <w:vMerge/>
          </w:tcPr>
          <w:p w14:paraId="6DBEC09B" w14:textId="77777777" w:rsidR="00256F95" w:rsidRPr="00FE7DD5" w:rsidRDefault="00256F95" w:rsidP="0018155E">
            <w:pPr>
              <w:rPr>
                <w:sz w:val="18"/>
              </w:rPr>
            </w:pPr>
          </w:p>
        </w:tc>
        <w:tc>
          <w:tcPr>
            <w:tcW w:w="1560" w:type="dxa"/>
          </w:tcPr>
          <w:p w14:paraId="49EFFF02" w14:textId="77777777" w:rsidR="00256F95" w:rsidRPr="00FE7DD5" w:rsidRDefault="00256F95" w:rsidP="0018155E">
            <w:pPr>
              <w:rPr>
                <w:sz w:val="18"/>
              </w:rPr>
            </w:pPr>
            <w:r w:rsidRPr="00FE7DD5">
              <w:rPr>
                <w:sz w:val="18"/>
              </w:rPr>
              <w:t>Ansøgt</w:t>
            </w:r>
          </w:p>
        </w:tc>
        <w:tc>
          <w:tcPr>
            <w:tcW w:w="1417" w:type="dxa"/>
          </w:tcPr>
          <w:p w14:paraId="1716BD94" w14:textId="77777777" w:rsidR="00256F95" w:rsidRPr="00FE7DD5" w:rsidRDefault="00256F95" w:rsidP="0018155E">
            <w:pPr>
              <w:rPr>
                <w:sz w:val="18"/>
              </w:rPr>
            </w:pPr>
            <w:r w:rsidRPr="00FE7DD5">
              <w:rPr>
                <w:sz w:val="18"/>
              </w:rPr>
              <w:t>Nudrift</w:t>
            </w:r>
          </w:p>
        </w:tc>
        <w:tc>
          <w:tcPr>
            <w:tcW w:w="1553" w:type="dxa"/>
          </w:tcPr>
          <w:p w14:paraId="5E73A60A" w14:textId="77777777" w:rsidR="00256F95" w:rsidRPr="00FE7DD5" w:rsidRDefault="00256F95" w:rsidP="0018155E">
            <w:pPr>
              <w:rPr>
                <w:sz w:val="18"/>
              </w:rPr>
            </w:pPr>
            <w:r w:rsidRPr="00FE7DD5">
              <w:rPr>
                <w:sz w:val="18"/>
              </w:rPr>
              <w:t>8-års drift</w:t>
            </w:r>
          </w:p>
        </w:tc>
      </w:tr>
      <w:tr w:rsidR="00906502" w:rsidRPr="00FE7DD5" w14:paraId="1917912B" w14:textId="77777777" w:rsidTr="00906502">
        <w:tc>
          <w:tcPr>
            <w:tcW w:w="1925" w:type="dxa"/>
          </w:tcPr>
          <w:p w14:paraId="75E952FD" w14:textId="3C1724EF" w:rsidR="00906502" w:rsidRPr="00FE7DD5" w:rsidRDefault="006054D7" w:rsidP="00906502">
            <w:pPr>
              <w:rPr>
                <w:sz w:val="18"/>
              </w:rPr>
            </w:pPr>
            <w:r w:rsidRPr="00FE7DD5">
              <w:rPr>
                <w:sz w:val="18"/>
              </w:rPr>
              <w:t>Stald vest</w:t>
            </w:r>
          </w:p>
        </w:tc>
        <w:tc>
          <w:tcPr>
            <w:tcW w:w="3173" w:type="dxa"/>
          </w:tcPr>
          <w:p w14:paraId="13219A0A" w14:textId="67D0D8FA" w:rsidR="00906502" w:rsidRPr="00FE7DD5" w:rsidRDefault="006054D7" w:rsidP="00906502">
            <w:pPr>
              <w:rPr>
                <w:sz w:val="18"/>
              </w:rPr>
            </w:pPr>
            <w:r w:rsidRPr="00FE7DD5">
              <w:rPr>
                <w:sz w:val="18"/>
              </w:rPr>
              <w:t>Slagtesvin. Drænet gulv + spalter</w:t>
            </w:r>
            <w:r w:rsidR="00FE7DD5" w:rsidRPr="00FE7DD5">
              <w:rPr>
                <w:sz w:val="18"/>
              </w:rPr>
              <w:t>(33%/67%)</w:t>
            </w:r>
          </w:p>
        </w:tc>
        <w:tc>
          <w:tcPr>
            <w:tcW w:w="1560" w:type="dxa"/>
          </w:tcPr>
          <w:p w14:paraId="0B1F3B4A" w14:textId="58CAFFA7" w:rsidR="00906502" w:rsidRPr="00FE7DD5" w:rsidRDefault="00FE7DD5" w:rsidP="00906502">
            <w:pPr>
              <w:rPr>
                <w:sz w:val="18"/>
              </w:rPr>
            </w:pPr>
            <w:r w:rsidRPr="00FE7DD5">
              <w:rPr>
                <w:sz w:val="18"/>
              </w:rPr>
              <w:t>640</w:t>
            </w:r>
          </w:p>
        </w:tc>
        <w:tc>
          <w:tcPr>
            <w:tcW w:w="1417" w:type="dxa"/>
          </w:tcPr>
          <w:p w14:paraId="48324E90" w14:textId="71E9B44E" w:rsidR="00906502" w:rsidRPr="00FE7DD5" w:rsidRDefault="00FE7DD5" w:rsidP="00906502">
            <w:pPr>
              <w:rPr>
                <w:sz w:val="18"/>
              </w:rPr>
            </w:pPr>
            <w:r w:rsidRPr="00FE7DD5">
              <w:rPr>
                <w:sz w:val="18"/>
              </w:rPr>
              <w:t>640</w:t>
            </w:r>
          </w:p>
        </w:tc>
        <w:tc>
          <w:tcPr>
            <w:tcW w:w="1553" w:type="dxa"/>
          </w:tcPr>
          <w:p w14:paraId="4CFCCB7E" w14:textId="60826792" w:rsidR="00906502" w:rsidRPr="00FE7DD5" w:rsidRDefault="00FE7DD5" w:rsidP="00906502">
            <w:pPr>
              <w:rPr>
                <w:sz w:val="18"/>
              </w:rPr>
            </w:pPr>
            <w:r w:rsidRPr="00FE7DD5">
              <w:rPr>
                <w:sz w:val="18"/>
              </w:rPr>
              <w:t>640</w:t>
            </w:r>
          </w:p>
        </w:tc>
      </w:tr>
      <w:tr w:rsidR="00FE7DD5" w:rsidRPr="00FE7DD5" w14:paraId="70179975" w14:textId="77777777" w:rsidTr="00906502">
        <w:tc>
          <w:tcPr>
            <w:tcW w:w="1925" w:type="dxa"/>
            <w:vMerge w:val="restart"/>
          </w:tcPr>
          <w:p w14:paraId="7F2E9C9C" w14:textId="77777777" w:rsidR="00FE7DD5" w:rsidRPr="00FE7DD5" w:rsidRDefault="00FE7DD5" w:rsidP="00C22FF6">
            <w:pPr>
              <w:rPr>
                <w:sz w:val="18"/>
              </w:rPr>
            </w:pPr>
            <w:r w:rsidRPr="00FE7DD5">
              <w:rPr>
                <w:sz w:val="18"/>
              </w:rPr>
              <w:t>Stald Øst</w:t>
            </w:r>
          </w:p>
          <w:p w14:paraId="3A3B0E73" w14:textId="77777777" w:rsidR="00FE7DD5" w:rsidRPr="00FE7DD5" w:rsidRDefault="00FE7DD5" w:rsidP="00C22FF6">
            <w:pPr>
              <w:rPr>
                <w:sz w:val="18"/>
              </w:rPr>
            </w:pPr>
          </w:p>
          <w:p w14:paraId="0F829D41" w14:textId="06A61C56" w:rsidR="00FE7DD5" w:rsidRPr="00FE7DD5" w:rsidRDefault="00FE7DD5" w:rsidP="00C22FF6">
            <w:pPr>
              <w:rPr>
                <w:sz w:val="18"/>
              </w:rPr>
            </w:pPr>
            <w:r w:rsidRPr="00FE7DD5">
              <w:rPr>
                <w:sz w:val="18"/>
              </w:rPr>
              <w:t>(sygeafdeling)</w:t>
            </w:r>
          </w:p>
        </w:tc>
        <w:tc>
          <w:tcPr>
            <w:tcW w:w="3173" w:type="dxa"/>
          </w:tcPr>
          <w:p w14:paraId="20D770F3" w14:textId="2F5403F9" w:rsidR="00FE7DD5" w:rsidRPr="00FE7DD5" w:rsidRDefault="00FE7DD5" w:rsidP="00906502">
            <w:pPr>
              <w:rPr>
                <w:sz w:val="18"/>
              </w:rPr>
            </w:pPr>
            <w:r w:rsidRPr="00FE7DD5">
              <w:rPr>
                <w:sz w:val="18"/>
              </w:rPr>
              <w:t>Slagtesvin. Drænet gulv + spalter(33%/67%)</w:t>
            </w:r>
          </w:p>
        </w:tc>
        <w:tc>
          <w:tcPr>
            <w:tcW w:w="1560" w:type="dxa"/>
          </w:tcPr>
          <w:p w14:paraId="0414E5CF" w14:textId="1B1C05F5" w:rsidR="00FE7DD5" w:rsidRPr="00FE7DD5" w:rsidRDefault="00FE7DD5" w:rsidP="00906502">
            <w:pPr>
              <w:rPr>
                <w:sz w:val="18"/>
              </w:rPr>
            </w:pPr>
            <w:r w:rsidRPr="00FE7DD5">
              <w:rPr>
                <w:sz w:val="18"/>
              </w:rPr>
              <w:t>1050</w:t>
            </w:r>
          </w:p>
        </w:tc>
        <w:tc>
          <w:tcPr>
            <w:tcW w:w="1417" w:type="dxa"/>
          </w:tcPr>
          <w:p w14:paraId="30C0ED46" w14:textId="0679C41C" w:rsidR="00FE7DD5" w:rsidRPr="00FE7DD5" w:rsidRDefault="00FE7DD5" w:rsidP="00906502">
            <w:pPr>
              <w:rPr>
                <w:sz w:val="18"/>
              </w:rPr>
            </w:pPr>
            <w:r w:rsidRPr="00FE7DD5">
              <w:rPr>
                <w:sz w:val="18"/>
              </w:rPr>
              <w:t>1050</w:t>
            </w:r>
          </w:p>
        </w:tc>
        <w:tc>
          <w:tcPr>
            <w:tcW w:w="1553" w:type="dxa"/>
          </w:tcPr>
          <w:p w14:paraId="745B5D4F" w14:textId="2787BEA5" w:rsidR="00FE7DD5" w:rsidRPr="00FE7DD5" w:rsidRDefault="00FE7DD5" w:rsidP="00906502">
            <w:pPr>
              <w:rPr>
                <w:sz w:val="18"/>
              </w:rPr>
            </w:pPr>
            <w:r w:rsidRPr="00FE7DD5">
              <w:rPr>
                <w:sz w:val="18"/>
              </w:rPr>
              <w:t>1050</w:t>
            </w:r>
          </w:p>
        </w:tc>
      </w:tr>
      <w:tr w:rsidR="00FE7DD5" w:rsidRPr="00FE7DD5" w14:paraId="6D21C2BD" w14:textId="77777777" w:rsidTr="00906502">
        <w:tc>
          <w:tcPr>
            <w:tcW w:w="1925" w:type="dxa"/>
            <w:vMerge/>
          </w:tcPr>
          <w:p w14:paraId="5466FDC9" w14:textId="37AA3C3D" w:rsidR="00FE7DD5" w:rsidRPr="00FE7DD5" w:rsidRDefault="00FE7DD5" w:rsidP="00906502">
            <w:pPr>
              <w:rPr>
                <w:sz w:val="18"/>
              </w:rPr>
            </w:pPr>
          </w:p>
        </w:tc>
        <w:tc>
          <w:tcPr>
            <w:tcW w:w="3173" w:type="dxa"/>
          </w:tcPr>
          <w:p w14:paraId="0E22F199" w14:textId="7D46103B" w:rsidR="00FE7DD5" w:rsidRPr="00FE7DD5" w:rsidRDefault="00FE7DD5" w:rsidP="00906502">
            <w:pPr>
              <w:rPr>
                <w:sz w:val="18"/>
              </w:rPr>
            </w:pPr>
            <w:r w:rsidRPr="00FE7DD5">
              <w:rPr>
                <w:sz w:val="18"/>
              </w:rPr>
              <w:t>Slagtesvin. Drænet gulv + spalter(33%/67%)</w:t>
            </w:r>
          </w:p>
        </w:tc>
        <w:tc>
          <w:tcPr>
            <w:tcW w:w="1560" w:type="dxa"/>
          </w:tcPr>
          <w:p w14:paraId="6D9B2B6F" w14:textId="341EDD6A" w:rsidR="00FE7DD5" w:rsidRPr="00FE7DD5" w:rsidRDefault="00FE7DD5" w:rsidP="00906502">
            <w:pPr>
              <w:rPr>
                <w:sz w:val="18"/>
              </w:rPr>
            </w:pPr>
            <w:r w:rsidRPr="00FE7DD5">
              <w:rPr>
                <w:sz w:val="18"/>
              </w:rPr>
              <w:t>82</w:t>
            </w:r>
          </w:p>
        </w:tc>
        <w:tc>
          <w:tcPr>
            <w:tcW w:w="1417" w:type="dxa"/>
          </w:tcPr>
          <w:p w14:paraId="74DE2BA5" w14:textId="520A8B2A" w:rsidR="00FE7DD5" w:rsidRPr="00FE7DD5" w:rsidRDefault="00FE7DD5" w:rsidP="00906502">
            <w:pPr>
              <w:rPr>
                <w:sz w:val="18"/>
              </w:rPr>
            </w:pPr>
            <w:r w:rsidRPr="00FE7DD5">
              <w:rPr>
                <w:sz w:val="18"/>
              </w:rPr>
              <w:t>82</w:t>
            </w:r>
          </w:p>
        </w:tc>
        <w:tc>
          <w:tcPr>
            <w:tcW w:w="1553" w:type="dxa"/>
          </w:tcPr>
          <w:p w14:paraId="0A3D4F8E" w14:textId="33406409" w:rsidR="00FE7DD5" w:rsidRPr="00FE7DD5" w:rsidRDefault="00FE7DD5" w:rsidP="00906502">
            <w:pPr>
              <w:rPr>
                <w:sz w:val="18"/>
              </w:rPr>
            </w:pPr>
            <w:r w:rsidRPr="00FE7DD5">
              <w:rPr>
                <w:sz w:val="18"/>
              </w:rPr>
              <w:t>82</w:t>
            </w:r>
          </w:p>
        </w:tc>
      </w:tr>
      <w:tr w:rsidR="00FE7DD5" w:rsidRPr="00FE7DD5" w14:paraId="15E295A8" w14:textId="77777777" w:rsidTr="00C22FF6">
        <w:tc>
          <w:tcPr>
            <w:tcW w:w="5098" w:type="dxa"/>
            <w:gridSpan w:val="2"/>
          </w:tcPr>
          <w:p w14:paraId="5BED77A5" w14:textId="77777777" w:rsidR="00FE7DD5" w:rsidRPr="00FE7DD5" w:rsidRDefault="00FE7DD5" w:rsidP="00906502">
            <w:pPr>
              <w:rPr>
                <w:sz w:val="18"/>
              </w:rPr>
            </w:pPr>
            <w:r w:rsidRPr="00FE7DD5">
              <w:rPr>
                <w:sz w:val="18"/>
              </w:rPr>
              <w:t>Samlet produktionsareal</w:t>
            </w:r>
          </w:p>
          <w:p w14:paraId="25F13B5B" w14:textId="6BB36318" w:rsidR="00FE7DD5" w:rsidRPr="00FE7DD5" w:rsidRDefault="00FE7DD5" w:rsidP="00906502">
            <w:pPr>
              <w:rPr>
                <w:sz w:val="18"/>
              </w:rPr>
            </w:pPr>
          </w:p>
        </w:tc>
        <w:tc>
          <w:tcPr>
            <w:tcW w:w="1560" w:type="dxa"/>
          </w:tcPr>
          <w:p w14:paraId="327EE574" w14:textId="4013CC62" w:rsidR="00FE7DD5" w:rsidRPr="00FE7DD5" w:rsidRDefault="00FE7DD5" w:rsidP="00906502">
            <w:pPr>
              <w:rPr>
                <w:sz w:val="18"/>
              </w:rPr>
            </w:pPr>
            <w:r w:rsidRPr="00FE7DD5">
              <w:rPr>
                <w:sz w:val="18"/>
              </w:rPr>
              <w:t>1772</w:t>
            </w:r>
          </w:p>
        </w:tc>
        <w:tc>
          <w:tcPr>
            <w:tcW w:w="1417" w:type="dxa"/>
          </w:tcPr>
          <w:p w14:paraId="49357359" w14:textId="5294A477" w:rsidR="00FE7DD5" w:rsidRPr="00FE7DD5" w:rsidRDefault="00FE7DD5" w:rsidP="00906502">
            <w:pPr>
              <w:rPr>
                <w:sz w:val="18"/>
              </w:rPr>
            </w:pPr>
            <w:r w:rsidRPr="00FE7DD5">
              <w:rPr>
                <w:sz w:val="18"/>
              </w:rPr>
              <w:t>1772</w:t>
            </w:r>
          </w:p>
        </w:tc>
        <w:tc>
          <w:tcPr>
            <w:tcW w:w="1553" w:type="dxa"/>
          </w:tcPr>
          <w:p w14:paraId="2296FFDD" w14:textId="2B765368" w:rsidR="00FE7DD5" w:rsidRPr="00FE7DD5" w:rsidRDefault="00FE7DD5" w:rsidP="00906502">
            <w:pPr>
              <w:rPr>
                <w:sz w:val="18"/>
              </w:rPr>
            </w:pPr>
            <w:r w:rsidRPr="00FE7DD5">
              <w:rPr>
                <w:sz w:val="18"/>
              </w:rPr>
              <w:t>1772</w:t>
            </w:r>
          </w:p>
        </w:tc>
      </w:tr>
    </w:tbl>
    <w:p w14:paraId="29BB0498" w14:textId="77777777" w:rsidR="003A7F89" w:rsidRPr="00FE7DD5" w:rsidRDefault="003A7F89" w:rsidP="00391995">
      <w:pPr>
        <w:rPr>
          <w:sz w:val="18"/>
        </w:rPr>
      </w:pPr>
    </w:p>
    <w:p w14:paraId="24D9C849" w14:textId="0BF4A08B" w:rsidR="003A7F89" w:rsidRPr="00FE7DD5" w:rsidRDefault="00F51936" w:rsidP="00391995">
      <w:pPr>
        <w:rPr>
          <w:sz w:val="18"/>
        </w:rPr>
      </w:pPr>
      <w:r w:rsidRPr="00FE7DD5">
        <w:rPr>
          <w:sz w:val="18"/>
        </w:rPr>
        <w:t xml:space="preserve">Der er redegjort for </w:t>
      </w:r>
      <w:r w:rsidR="00227C3A" w:rsidRPr="00FE7DD5">
        <w:rPr>
          <w:sz w:val="18"/>
        </w:rPr>
        <w:t>staldbygningernes placering</w:t>
      </w:r>
      <w:r w:rsidR="00CD1CFB">
        <w:rPr>
          <w:sz w:val="18"/>
        </w:rPr>
        <w:t xml:space="preserve"> på medsendte bilag 2. I bilag 3 er der redegjort for </w:t>
      </w:r>
      <w:r w:rsidR="00FE7DD5" w:rsidRPr="00FE7DD5">
        <w:rPr>
          <w:sz w:val="18"/>
        </w:rPr>
        <w:t>produktionsarealern</w:t>
      </w:r>
      <w:r w:rsidR="00CD1CFB">
        <w:rPr>
          <w:sz w:val="18"/>
        </w:rPr>
        <w:t>es størrelse og placering i staldene.</w:t>
      </w:r>
    </w:p>
    <w:p w14:paraId="1197AC2D" w14:textId="77777777" w:rsidR="00FE7DD5" w:rsidRPr="00B81C9C" w:rsidRDefault="00FE7DD5" w:rsidP="00391995">
      <w:pPr>
        <w:rPr>
          <w:sz w:val="18"/>
        </w:rPr>
      </w:pPr>
    </w:p>
    <w:p w14:paraId="6013041D" w14:textId="1E30161A" w:rsidR="00927896" w:rsidRPr="00B81C9C" w:rsidRDefault="0030711F" w:rsidP="00391995">
      <w:pPr>
        <w:rPr>
          <w:b/>
          <w:sz w:val="18"/>
        </w:rPr>
      </w:pPr>
      <w:r w:rsidRPr="00B81C9C">
        <w:rPr>
          <w:sz w:val="18"/>
        </w:rPr>
        <w:t>Der er ing</w:t>
      </w:r>
      <w:r w:rsidR="00921F0D" w:rsidRPr="00B81C9C">
        <w:rPr>
          <w:sz w:val="18"/>
        </w:rPr>
        <w:t>en bi-aktiviteter på ejendommen.</w:t>
      </w:r>
    </w:p>
    <w:p w14:paraId="5491AC25" w14:textId="77777777" w:rsidR="00453803" w:rsidRPr="00B81C9C" w:rsidRDefault="00453803" w:rsidP="00391995">
      <w:pPr>
        <w:rPr>
          <w:sz w:val="18"/>
        </w:rPr>
      </w:pPr>
    </w:p>
    <w:p w14:paraId="22EB23FB" w14:textId="319163F4" w:rsidR="00B81C9C" w:rsidRPr="00B81C9C" w:rsidRDefault="00B81C9C" w:rsidP="00391995">
      <w:pPr>
        <w:rPr>
          <w:b/>
          <w:sz w:val="22"/>
        </w:rPr>
      </w:pPr>
      <w:r w:rsidRPr="00B81C9C">
        <w:rPr>
          <w:b/>
          <w:sz w:val="22"/>
        </w:rPr>
        <w:t>Redegørelse over forhold der kan påvirke befolkningen</w:t>
      </w:r>
    </w:p>
    <w:p w14:paraId="2B8204D3" w14:textId="77777777" w:rsidR="00B81C9C" w:rsidRPr="00B81C9C" w:rsidRDefault="00B81C9C" w:rsidP="00391995">
      <w:pPr>
        <w:rPr>
          <w:b/>
          <w:sz w:val="22"/>
        </w:rPr>
      </w:pPr>
    </w:p>
    <w:p w14:paraId="7385D896" w14:textId="77777777" w:rsidR="00453803" w:rsidRPr="00C22FF6" w:rsidRDefault="00453803" w:rsidP="00453803">
      <w:pPr>
        <w:rPr>
          <w:b/>
          <w:sz w:val="18"/>
        </w:rPr>
      </w:pPr>
      <w:r w:rsidRPr="00B81C9C">
        <w:rPr>
          <w:b/>
          <w:sz w:val="18"/>
        </w:rPr>
        <w:t>Landskab, geologi og kulturmiljø</w:t>
      </w:r>
    </w:p>
    <w:p w14:paraId="1356E323" w14:textId="4546B6AB" w:rsidR="000B57C6" w:rsidRPr="00C22FF6" w:rsidRDefault="00FE7DD5" w:rsidP="00453803">
      <w:pPr>
        <w:rPr>
          <w:sz w:val="18"/>
          <w:szCs w:val="18"/>
        </w:rPr>
      </w:pPr>
      <w:r w:rsidRPr="00C22FF6">
        <w:rPr>
          <w:sz w:val="18"/>
          <w:szCs w:val="18"/>
        </w:rPr>
        <w:t>Der planlægges ikke opført nye staldbygninger, eller andre bygningsmæssige ændringer i forbindelse med denne ansøgning.</w:t>
      </w:r>
    </w:p>
    <w:p w14:paraId="2A8986FE" w14:textId="77777777" w:rsidR="000B57C6" w:rsidRPr="00C22FF6" w:rsidRDefault="000B57C6" w:rsidP="00453803">
      <w:pPr>
        <w:rPr>
          <w:b/>
          <w:sz w:val="18"/>
        </w:rPr>
      </w:pPr>
    </w:p>
    <w:p w14:paraId="12E40700" w14:textId="78FD164A" w:rsidR="00C22FF6" w:rsidRPr="00C22FF6" w:rsidRDefault="00C22FF6" w:rsidP="00453803">
      <w:pPr>
        <w:rPr>
          <w:sz w:val="18"/>
        </w:rPr>
      </w:pPr>
      <w:r w:rsidRPr="00C22FF6">
        <w:rPr>
          <w:sz w:val="18"/>
        </w:rPr>
        <w:t>Landskabet omkring husdyrbruget er udpræget landbrugsland, med bebyggelse i form af større og mindre gårde samt enkelthuse. Husdyrbruget er beliggende lidt nord for Ulsted.</w:t>
      </w:r>
    </w:p>
    <w:p w14:paraId="37A829D2" w14:textId="77777777" w:rsidR="00C22FF6" w:rsidRPr="00C22FF6" w:rsidRDefault="00C22FF6" w:rsidP="00453803">
      <w:pPr>
        <w:rPr>
          <w:sz w:val="18"/>
        </w:rPr>
      </w:pPr>
    </w:p>
    <w:p w14:paraId="204D074D" w14:textId="2DA09299" w:rsidR="00C22FF6" w:rsidRPr="00C22FF6" w:rsidRDefault="00C22FF6" w:rsidP="00453803">
      <w:pPr>
        <w:rPr>
          <w:sz w:val="18"/>
        </w:rPr>
      </w:pPr>
      <w:r w:rsidRPr="00C22FF6">
        <w:rPr>
          <w:sz w:val="18"/>
        </w:rPr>
        <w:t>Mod vest er der et større skovareal, men derudover er landskabet åbent, men med en del læhegn og mindre skove i området.</w:t>
      </w:r>
    </w:p>
    <w:p w14:paraId="461DD689" w14:textId="77777777" w:rsidR="00C22FF6" w:rsidRPr="006B0CC7" w:rsidRDefault="00C22FF6" w:rsidP="00453803">
      <w:pPr>
        <w:rPr>
          <w:sz w:val="18"/>
          <w:highlight w:val="yellow"/>
        </w:rPr>
      </w:pPr>
    </w:p>
    <w:p w14:paraId="2F371DD0" w14:textId="77777777" w:rsidR="00453803" w:rsidRPr="00167A99" w:rsidRDefault="00453803" w:rsidP="00453803">
      <w:pPr>
        <w:rPr>
          <w:b/>
          <w:sz w:val="18"/>
        </w:rPr>
      </w:pPr>
      <w:r w:rsidRPr="00167A99">
        <w:rPr>
          <w:b/>
          <w:sz w:val="18"/>
        </w:rPr>
        <w:t>Farve og arkitektonisk udtryk</w:t>
      </w:r>
    </w:p>
    <w:p w14:paraId="3AACA98C" w14:textId="58207A2B" w:rsidR="00C22FF6" w:rsidRPr="00167A99" w:rsidRDefault="00C22FF6" w:rsidP="00453803">
      <w:pPr>
        <w:rPr>
          <w:sz w:val="18"/>
        </w:rPr>
      </w:pPr>
      <w:r w:rsidRPr="00167A99">
        <w:rPr>
          <w:sz w:val="18"/>
        </w:rPr>
        <w:t>Staldene, samt foder</w:t>
      </w:r>
      <w:r w:rsidR="00D23053">
        <w:rPr>
          <w:sz w:val="18"/>
        </w:rPr>
        <w:t>laden er opført i hvide element</w:t>
      </w:r>
      <w:r w:rsidRPr="00167A99">
        <w:rPr>
          <w:sz w:val="18"/>
        </w:rPr>
        <w:t>byg, med røde gavle. Der er anvendt grå</w:t>
      </w:r>
      <w:r w:rsidR="00D23053">
        <w:rPr>
          <w:sz w:val="18"/>
        </w:rPr>
        <w:t>/</w:t>
      </w:r>
      <w:r w:rsidRPr="00167A99">
        <w:rPr>
          <w:sz w:val="18"/>
        </w:rPr>
        <w:t>sorte tagplader med lysningsplader indlagt.</w:t>
      </w:r>
    </w:p>
    <w:p w14:paraId="1B792E23" w14:textId="77777777" w:rsidR="00C22FF6" w:rsidRPr="00167A99" w:rsidRDefault="00C22FF6" w:rsidP="00453803">
      <w:pPr>
        <w:rPr>
          <w:sz w:val="18"/>
        </w:rPr>
      </w:pPr>
    </w:p>
    <w:p w14:paraId="64C3E269" w14:textId="6B93E5AC" w:rsidR="00453803" w:rsidRPr="00167A99" w:rsidRDefault="00C22FF6" w:rsidP="00453803">
      <w:pPr>
        <w:rPr>
          <w:sz w:val="18"/>
        </w:rPr>
      </w:pPr>
      <w:r w:rsidRPr="00167A99">
        <w:rPr>
          <w:sz w:val="18"/>
        </w:rPr>
        <w:t xml:space="preserve">Der foretages ingen bygningsmæssige ændringer, eller ændringer i materiale og farvevalg i forbindelse med denne ansøgning. </w:t>
      </w:r>
    </w:p>
    <w:p w14:paraId="15766232" w14:textId="77777777" w:rsidR="00167A99" w:rsidRPr="00167A99" w:rsidRDefault="00167A99" w:rsidP="00453803">
      <w:pPr>
        <w:rPr>
          <w:sz w:val="18"/>
        </w:rPr>
      </w:pPr>
    </w:p>
    <w:p w14:paraId="79A1E3EA" w14:textId="52B17A59" w:rsidR="00167A99" w:rsidRPr="00167A99" w:rsidRDefault="00167A99" w:rsidP="00453803">
      <w:pPr>
        <w:rPr>
          <w:sz w:val="18"/>
        </w:rPr>
      </w:pPr>
      <w:r w:rsidRPr="00167A99">
        <w:rPr>
          <w:sz w:val="18"/>
        </w:rPr>
        <w:t>Det vurderes samlet at staldenes udtryk harmonerer godt med den øvrige bygningsmasse på husdyrbruget, i form af maskinhuse/lader, og derudover vurderes det at ejendommen som helhed fremstår med et ensartet udtryk i landskabet.</w:t>
      </w:r>
    </w:p>
    <w:p w14:paraId="30B11EBE" w14:textId="77777777" w:rsidR="00A36EE1" w:rsidRPr="006B0CC7" w:rsidRDefault="00A36EE1" w:rsidP="00453803">
      <w:pPr>
        <w:rPr>
          <w:sz w:val="18"/>
          <w:highlight w:val="yellow"/>
        </w:rPr>
      </w:pPr>
    </w:p>
    <w:p w14:paraId="49D1D573" w14:textId="77777777" w:rsidR="00453803" w:rsidRPr="00E90741" w:rsidRDefault="00453803" w:rsidP="00453803">
      <w:pPr>
        <w:rPr>
          <w:b/>
          <w:sz w:val="18"/>
        </w:rPr>
      </w:pPr>
      <w:r w:rsidRPr="00E90741">
        <w:rPr>
          <w:b/>
          <w:sz w:val="18"/>
        </w:rPr>
        <w:t>Bygge- og beskyttelseslinjer</w:t>
      </w:r>
    </w:p>
    <w:p w14:paraId="0A9C0B69" w14:textId="50044E4B" w:rsidR="00E90741" w:rsidRPr="00E90741" w:rsidRDefault="00E90741" w:rsidP="00453803">
      <w:pPr>
        <w:rPr>
          <w:sz w:val="18"/>
        </w:rPr>
      </w:pPr>
      <w:r w:rsidRPr="00E90741">
        <w:rPr>
          <w:sz w:val="18"/>
        </w:rPr>
        <w:t>Hele ejendommen inkl. staldene befinder sig inden for skovbyggelinjen. Der udføres dog ingen bygningsmæssige ændringer i forbindelse med ansøgningen som fordrer en dispensation for skovbyggelinjen. Derudover er der ingen bygge-og beskyttelseslinjer der påvirkes af husdyrbruget.</w:t>
      </w:r>
    </w:p>
    <w:p w14:paraId="73744EEA" w14:textId="77777777" w:rsidR="00E90741" w:rsidRPr="00E90741" w:rsidRDefault="00E90741" w:rsidP="00453803">
      <w:pPr>
        <w:rPr>
          <w:sz w:val="18"/>
        </w:rPr>
      </w:pPr>
    </w:p>
    <w:p w14:paraId="503C6165" w14:textId="1050EA35" w:rsidR="00E90741" w:rsidRPr="00E90741" w:rsidRDefault="00E90741" w:rsidP="00453803">
      <w:pPr>
        <w:rPr>
          <w:sz w:val="18"/>
        </w:rPr>
      </w:pPr>
      <w:r w:rsidRPr="00E90741">
        <w:rPr>
          <w:sz w:val="18"/>
        </w:rPr>
        <w:t>Der findes et beskyttet dige vest for ejendommens bygninger. Det forventes at der ingen påvirkning af diget vil være.</w:t>
      </w:r>
    </w:p>
    <w:p w14:paraId="1F6E7CDC" w14:textId="77777777" w:rsidR="00E90741" w:rsidRPr="00321A21" w:rsidRDefault="00E90741" w:rsidP="00453803">
      <w:pPr>
        <w:rPr>
          <w:sz w:val="18"/>
        </w:rPr>
      </w:pPr>
    </w:p>
    <w:p w14:paraId="668330E7" w14:textId="77777777" w:rsidR="00453803" w:rsidRPr="00321A21" w:rsidRDefault="00453803" w:rsidP="00453803">
      <w:pPr>
        <w:rPr>
          <w:b/>
          <w:sz w:val="18"/>
        </w:rPr>
      </w:pPr>
      <w:r w:rsidRPr="00321A21">
        <w:rPr>
          <w:b/>
          <w:sz w:val="18"/>
        </w:rPr>
        <w:t>Kommunale udpegninger</w:t>
      </w:r>
    </w:p>
    <w:p w14:paraId="6CE2237E" w14:textId="11726D22" w:rsidR="00C059FA" w:rsidRPr="00321A21" w:rsidRDefault="00321A21" w:rsidP="00453803">
      <w:pPr>
        <w:rPr>
          <w:sz w:val="18"/>
        </w:rPr>
      </w:pPr>
      <w:r w:rsidRPr="00321A21">
        <w:rPr>
          <w:sz w:val="18"/>
        </w:rPr>
        <w:t>Ejendommen ligger indenfor følgende kommunale udpegninger:</w:t>
      </w:r>
    </w:p>
    <w:p w14:paraId="524DE5B7" w14:textId="77777777" w:rsidR="00321A21" w:rsidRPr="00321A21" w:rsidRDefault="00321A21" w:rsidP="00453803">
      <w:pPr>
        <w:rPr>
          <w:sz w:val="18"/>
        </w:rPr>
      </w:pPr>
    </w:p>
    <w:p w14:paraId="6DD1680C" w14:textId="6174E61F" w:rsidR="00321A21" w:rsidRPr="00321A21" w:rsidRDefault="00321A21" w:rsidP="00321A21">
      <w:pPr>
        <w:pStyle w:val="Listeafsnit"/>
        <w:numPr>
          <w:ilvl w:val="0"/>
          <w:numId w:val="12"/>
        </w:numPr>
        <w:rPr>
          <w:sz w:val="18"/>
        </w:rPr>
      </w:pPr>
      <w:r w:rsidRPr="00321A21">
        <w:rPr>
          <w:sz w:val="18"/>
        </w:rPr>
        <w:t>Kulturhistoriske bevaringsværdier</w:t>
      </w:r>
    </w:p>
    <w:p w14:paraId="34349CEC" w14:textId="758C2C5D" w:rsidR="00321A21" w:rsidRPr="00321A21" w:rsidRDefault="00321A21" w:rsidP="00321A21">
      <w:pPr>
        <w:pStyle w:val="Listeafsnit"/>
        <w:numPr>
          <w:ilvl w:val="0"/>
          <w:numId w:val="12"/>
        </w:numPr>
        <w:rPr>
          <w:sz w:val="18"/>
        </w:rPr>
      </w:pPr>
      <w:r w:rsidRPr="00321A21">
        <w:rPr>
          <w:sz w:val="18"/>
        </w:rPr>
        <w:t>Skovrejsning ønsket</w:t>
      </w:r>
    </w:p>
    <w:p w14:paraId="7142C08D" w14:textId="77777777" w:rsidR="00321A21" w:rsidRPr="00321A21" w:rsidRDefault="00321A21" w:rsidP="00321A21">
      <w:pPr>
        <w:pStyle w:val="Listeafsnit"/>
        <w:rPr>
          <w:sz w:val="18"/>
        </w:rPr>
      </w:pPr>
    </w:p>
    <w:p w14:paraId="3D646D4D" w14:textId="70FBAC38" w:rsidR="005E5C1A" w:rsidRPr="00321A21" w:rsidRDefault="005E5C1A" w:rsidP="005E5C1A">
      <w:pPr>
        <w:rPr>
          <w:sz w:val="18"/>
        </w:rPr>
      </w:pPr>
      <w:r w:rsidRPr="00321A21">
        <w:rPr>
          <w:sz w:val="18"/>
        </w:rPr>
        <w:t>Det vur</w:t>
      </w:r>
      <w:r w:rsidR="00321A21" w:rsidRPr="00321A21">
        <w:rPr>
          <w:sz w:val="18"/>
        </w:rPr>
        <w:t>deres at ansøgningen ikke strider imod udpegningerne i kommuneplanen, og driften på husdyrbruget kan drives i overensstemmelse med de vedtagne retningslinjer</w:t>
      </w:r>
      <w:r w:rsidR="00D23053">
        <w:rPr>
          <w:sz w:val="18"/>
        </w:rPr>
        <w:t xml:space="preserve"> for udpegningerne</w:t>
      </w:r>
      <w:r w:rsidR="00321A21" w:rsidRPr="00321A21">
        <w:rPr>
          <w:sz w:val="18"/>
        </w:rPr>
        <w:t>.</w:t>
      </w:r>
    </w:p>
    <w:p w14:paraId="7D892553" w14:textId="77777777" w:rsidR="00C059FA" w:rsidRPr="00321A21" w:rsidRDefault="00C059FA" w:rsidP="00453803">
      <w:pPr>
        <w:rPr>
          <w:sz w:val="18"/>
        </w:rPr>
      </w:pPr>
    </w:p>
    <w:p w14:paraId="0F73E4D4" w14:textId="77777777" w:rsidR="00453803" w:rsidRPr="00321A21" w:rsidRDefault="00453803" w:rsidP="00453803">
      <w:pPr>
        <w:rPr>
          <w:b/>
          <w:sz w:val="18"/>
        </w:rPr>
      </w:pPr>
      <w:r w:rsidRPr="00321A21">
        <w:rPr>
          <w:b/>
          <w:sz w:val="18"/>
        </w:rPr>
        <w:t>Grundvand</w:t>
      </w:r>
    </w:p>
    <w:p w14:paraId="6C1E406D" w14:textId="01CD341C" w:rsidR="00453803" w:rsidRPr="00321A21" w:rsidRDefault="00F870B4" w:rsidP="00453803">
      <w:pPr>
        <w:rPr>
          <w:sz w:val="18"/>
        </w:rPr>
      </w:pPr>
      <w:r w:rsidRPr="00321A21">
        <w:rPr>
          <w:sz w:val="18"/>
        </w:rPr>
        <w:t xml:space="preserve">Ejendommen befinder sig </w:t>
      </w:r>
      <w:r w:rsidR="00321A21" w:rsidRPr="00321A21">
        <w:rPr>
          <w:sz w:val="18"/>
        </w:rPr>
        <w:t>udenfor</w:t>
      </w:r>
      <w:r w:rsidRPr="00321A21">
        <w:rPr>
          <w:sz w:val="18"/>
        </w:rPr>
        <w:t xml:space="preserve"> område for særlige drikkevandsinteresser. </w:t>
      </w:r>
    </w:p>
    <w:p w14:paraId="5F9A8444" w14:textId="77777777" w:rsidR="00453803" w:rsidRPr="006B0CC7" w:rsidRDefault="00453803" w:rsidP="00453803">
      <w:pPr>
        <w:rPr>
          <w:sz w:val="18"/>
          <w:highlight w:val="yellow"/>
        </w:rPr>
      </w:pPr>
    </w:p>
    <w:p w14:paraId="45D1097B" w14:textId="77777777" w:rsidR="00453803" w:rsidRPr="00321A21" w:rsidRDefault="00453803" w:rsidP="00453803">
      <w:pPr>
        <w:rPr>
          <w:b/>
          <w:sz w:val="18"/>
        </w:rPr>
      </w:pPr>
      <w:r w:rsidRPr="00321A21">
        <w:rPr>
          <w:b/>
          <w:sz w:val="18"/>
        </w:rPr>
        <w:t>Overfladevand</w:t>
      </w:r>
    </w:p>
    <w:p w14:paraId="77B66B0B" w14:textId="42BFAA5F" w:rsidR="00927896" w:rsidRPr="00321A21" w:rsidRDefault="00DC4242" w:rsidP="00453803">
      <w:pPr>
        <w:rPr>
          <w:sz w:val="18"/>
        </w:rPr>
      </w:pPr>
      <w:r w:rsidRPr="00321A21">
        <w:rPr>
          <w:sz w:val="18"/>
        </w:rPr>
        <w:lastRenderedPageBreak/>
        <w:t xml:space="preserve">Tagvand fra </w:t>
      </w:r>
      <w:r w:rsidR="004C0495">
        <w:rPr>
          <w:sz w:val="18"/>
        </w:rPr>
        <w:t>den vestlige svinestald ledes til terræn. Tagvand fra den østlige svinestald ledes via sivedræn mod nordvest som angivet på situationsplan, bilag 2.</w:t>
      </w:r>
      <w:r w:rsidRPr="00321A21">
        <w:rPr>
          <w:sz w:val="18"/>
        </w:rPr>
        <w:t xml:space="preserve"> </w:t>
      </w:r>
      <w:r w:rsidR="004C0495">
        <w:rPr>
          <w:sz w:val="18"/>
        </w:rPr>
        <w:t>Ø</w:t>
      </w:r>
      <w:r w:rsidRPr="00321A21">
        <w:rPr>
          <w:sz w:val="18"/>
        </w:rPr>
        <w:t xml:space="preserve">vrige produktionsbygninger samt stuehus ledes til terræn. </w:t>
      </w:r>
      <w:r w:rsidR="00321A21" w:rsidRPr="00321A21">
        <w:rPr>
          <w:sz w:val="18"/>
        </w:rPr>
        <w:t>Sanitært spildevand fra stuehus ledes til septiktank og nedsivningsanlæg.</w:t>
      </w:r>
    </w:p>
    <w:p w14:paraId="44F4A42A" w14:textId="77777777" w:rsidR="00DC4242" w:rsidRPr="006B0CC7" w:rsidRDefault="00DC4242" w:rsidP="00453803">
      <w:pPr>
        <w:rPr>
          <w:sz w:val="18"/>
          <w:highlight w:val="yellow"/>
        </w:rPr>
      </w:pPr>
    </w:p>
    <w:p w14:paraId="2757E7FE" w14:textId="029BB8BA" w:rsidR="00A50B8A" w:rsidRPr="00354F40" w:rsidRDefault="00927896" w:rsidP="00A50B8A">
      <w:pPr>
        <w:rPr>
          <w:sz w:val="18"/>
          <w:szCs w:val="18"/>
        </w:rPr>
      </w:pPr>
      <w:r w:rsidRPr="00354F40">
        <w:rPr>
          <w:b/>
          <w:sz w:val="18"/>
        </w:rPr>
        <w:t>Generelle afstandskrav</w:t>
      </w:r>
      <w:r w:rsidRPr="00354F40">
        <w:rPr>
          <w:b/>
          <w:sz w:val="18"/>
        </w:rPr>
        <w:br/>
      </w:r>
      <w:r w:rsidR="00A50B8A" w:rsidRPr="00354F40">
        <w:rPr>
          <w:sz w:val="18"/>
          <w:szCs w:val="22"/>
        </w:rPr>
        <w:t>Jf. ud</w:t>
      </w:r>
      <w:r w:rsidR="00A50B8A" w:rsidRPr="00354F40">
        <w:rPr>
          <w:sz w:val="18"/>
          <w:szCs w:val="18"/>
        </w:rPr>
        <w:t>pegninger</w:t>
      </w:r>
      <w:r w:rsidR="00DA5DDD" w:rsidRPr="00354F40">
        <w:rPr>
          <w:sz w:val="18"/>
          <w:szCs w:val="18"/>
        </w:rPr>
        <w:t xml:space="preserve"> og beregninger</w:t>
      </w:r>
      <w:r w:rsidR="00A50B8A" w:rsidRPr="00354F40">
        <w:rPr>
          <w:sz w:val="18"/>
          <w:szCs w:val="18"/>
        </w:rPr>
        <w:t xml:space="preserve"> i it</w:t>
      </w:r>
      <w:r w:rsidR="00DA5DDD" w:rsidRPr="00354F40">
        <w:rPr>
          <w:sz w:val="18"/>
          <w:szCs w:val="18"/>
        </w:rPr>
        <w:t>-</w:t>
      </w:r>
      <w:r w:rsidR="00A50B8A" w:rsidRPr="00354F40">
        <w:rPr>
          <w:sz w:val="18"/>
          <w:szCs w:val="18"/>
        </w:rPr>
        <w:t xml:space="preserve">ansøgningen er </w:t>
      </w:r>
      <w:r w:rsidR="00D23053">
        <w:rPr>
          <w:sz w:val="18"/>
          <w:szCs w:val="18"/>
        </w:rPr>
        <w:t xml:space="preserve">der i nedenstående redegjort for </w:t>
      </w:r>
      <w:r w:rsidR="00A50B8A" w:rsidRPr="00354F40">
        <w:rPr>
          <w:sz w:val="18"/>
          <w:szCs w:val="18"/>
        </w:rPr>
        <w:t>afstandskrav i henhold til §</w:t>
      </w:r>
      <w:r w:rsidR="00DC4242" w:rsidRPr="00354F40">
        <w:rPr>
          <w:sz w:val="18"/>
          <w:szCs w:val="18"/>
        </w:rPr>
        <w:t>§</w:t>
      </w:r>
      <w:r w:rsidR="00DA5DDD" w:rsidRPr="00354F40">
        <w:rPr>
          <w:sz w:val="18"/>
          <w:szCs w:val="18"/>
        </w:rPr>
        <w:t>6</w:t>
      </w:r>
      <w:r w:rsidR="00DC4242" w:rsidRPr="00354F40">
        <w:rPr>
          <w:sz w:val="18"/>
          <w:szCs w:val="18"/>
        </w:rPr>
        <w:t>-8</w:t>
      </w:r>
      <w:r w:rsidR="00A50B8A" w:rsidRPr="00354F40">
        <w:rPr>
          <w:sz w:val="18"/>
          <w:szCs w:val="18"/>
        </w:rPr>
        <w:t xml:space="preserve"> i Lov om miljøgodkendel</w:t>
      </w:r>
      <w:r w:rsidR="00D23053">
        <w:rPr>
          <w:sz w:val="18"/>
          <w:szCs w:val="18"/>
        </w:rPr>
        <w:t>se m.v. af husdyrbrug.</w:t>
      </w:r>
      <w:r w:rsidR="006A7899" w:rsidRPr="00354F40">
        <w:rPr>
          <w:sz w:val="18"/>
          <w:szCs w:val="18"/>
        </w:rPr>
        <w:t xml:space="preserve"> Alle afstande er angivet som afstand til nærmeste staldbygning, som udregnet i it-ansøgningen.</w:t>
      </w:r>
    </w:p>
    <w:p w14:paraId="32A5A2BB" w14:textId="6E98DDFA" w:rsidR="00B7047A" w:rsidRPr="00354F40" w:rsidRDefault="00B7047A" w:rsidP="00B7047A">
      <w:pPr>
        <w:pStyle w:val="Billedtekst"/>
        <w:keepNext/>
      </w:pPr>
      <w:r w:rsidRPr="00354F40">
        <w:t xml:space="preserve">Tabel </w:t>
      </w:r>
      <w:r w:rsidR="00906502" w:rsidRPr="00354F40">
        <w:rPr>
          <w:noProof/>
        </w:rPr>
        <w:fldChar w:fldCharType="begin"/>
      </w:r>
      <w:r w:rsidR="00906502" w:rsidRPr="00354F40">
        <w:rPr>
          <w:noProof/>
        </w:rPr>
        <w:instrText xml:space="preserve"> SEQ Tabel \* ARABIC </w:instrText>
      </w:r>
      <w:r w:rsidR="00906502" w:rsidRPr="00354F40">
        <w:rPr>
          <w:noProof/>
        </w:rPr>
        <w:fldChar w:fldCharType="separate"/>
      </w:r>
      <w:r w:rsidR="008859F8">
        <w:rPr>
          <w:noProof/>
        </w:rPr>
        <w:t>2</w:t>
      </w:r>
      <w:r w:rsidR="00906502" w:rsidRPr="00354F40">
        <w:rPr>
          <w:noProof/>
        </w:rPr>
        <w:fldChar w:fldCharType="end"/>
      </w:r>
      <w:r w:rsidRPr="00354F40">
        <w:t xml:space="preserve"> Oversigt generelle afstandskrav</w:t>
      </w:r>
    </w:p>
    <w:tbl>
      <w:tblPr>
        <w:tblStyle w:val="Tabelgitter-lys"/>
        <w:tblW w:w="8789" w:type="dxa"/>
        <w:tblLayout w:type="fixed"/>
        <w:tblLook w:val="0000" w:firstRow="0" w:lastRow="0" w:firstColumn="0" w:lastColumn="0" w:noHBand="0" w:noVBand="0"/>
      </w:tblPr>
      <w:tblGrid>
        <w:gridCol w:w="3402"/>
        <w:gridCol w:w="2127"/>
        <w:gridCol w:w="3260"/>
      </w:tblGrid>
      <w:tr w:rsidR="00DC4242" w:rsidRPr="00354F40" w14:paraId="3BBF50F8" w14:textId="77777777" w:rsidTr="0018155E">
        <w:trPr>
          <w:trHeight w:val="379"/>
        </w:trPr>
        <w:tc>
          <w:tcPr>
            <w:tcW w:w="3402" w:type="dxa"/>
          </w:tcPr>
          <w:p w14:paraId="6546F363" w14:textId="77777777" w:rsidR="00DC4242" w:rsidRPr="00354F40" w:rsidRDefault="00DC4242" w:rsidP="0018155E">
            <w:pPr>
              <w:spacing w:after="100" w:afterAutospacing="1"/>
              <w:ind w:right="-2"/>
              <w:rPr>
                <w:b/>
                <w:sz w:val="18"/>
              </w:rPr>
            </w:pPr>
            <w:r w:rsidRPr="00354F40">
              <w:rPr>
                <w:b/>
                <w:sz w:val="18"/>
              </w:rPr>
              <w:t>Afstand fra staldbygning til:</w:t>
            </w:r>
          </w:p>
        </w:tc>
        <w:tc>
          <w:tcPr>
            <w:tcW w:w="2127" w:type="dxa"/>
          </w:tcPr>
          <w:p w14:paraId="6DF405A3" w14:textId="77777777" w:rsidR="00DC4242" w:rsidRPr="00354F40" w:rsidRDefault="00DC4242" w:rsidP="0018155E">
            <w:pPr>
              <w:spacing w:after="100" w:afterAutospacing="1"/>
              <w:rPr>
                <w:b/>
                <w:sz w:val="18"/>
              </w:rPr>
            </w:pPr>
            <w:r w:rsidRPr="00354F40">
              <w:rPr>
                <w:b/>
                <w:sz w:val="18"/>
              </w:rPr>
              <w:t>Afstand, m</w:t>
            </w:r>
          </w:p>
        </w:tc>
        <w:tc>
          <w:tcPr>
            <w:tcW w:w="3260" w:type="dxa"/>
          </w:tcPr>
          <w:p w14:paraId="458934E7" w14:textId="77777777" w:rsidR="00DC4242" w:rsidRPr="00354F40" w:rsidRDefault="00DC4242" w:rsidP="0018155E">
            <w:pPr>
              <w:spacing w:after="100" w:afterAutospacing="1"/>
              <w:rPr>
                <w:b/>
                <w:sz w:val="18"/>
              </w:rPr>
            </w:pPr>
            <w:r w:rsidRPr="00354F40">
              <w:rPr>
                <w:b/>
                <w:sz w:val="18"/>
              </w:rPr>
              <w:t>Krav ifølge Husdyrloven</w:t>
            </w:r>
          </w:p>
        </w:tc>
      </w:tr>
      <w:tr w:rsidR="00DC4242" w:rsidRPr="00354F40" w14:paraId="344020F2" w14:textId="77777777" w:rsidTr="0018155E">
        <w:trPr>
          <w:trHeight w:val="187"/>
        </w:trPr>
        <w:tc>
          <w:tcPr>
            <w:tcW w:w="3402" w:type="dxa"/>
          </w:tcPr>
          <w:p w14:paraId="359205C6" w14:textId="77777777" w:rsidR="00DC4242" w:rsidRPr="00354F40" w:rsidRDefault="00DC4242" w:rsidP="0018155E">
            <w:pPr>
              <w:spacing w:after="100" w:afterAutospacing="1"/>
              <w:rPr>
                <w:sz w:val="18"/>
              </w:rPr>
            </w:pPr>
            <w:r w:rsidRPr="00354F40">
              <w:rPr>
                <w:sz w:val="18"/>
              </w:rPr>
              <w:t>Byzone eller sommerhusområde</w:t>
            </w:r>
          </w:p>
        </w:tc>
        <w:tc>
          <w:tcPr>
            <w:tcW w:w="2127" w:type="dxa"/>
          </w:tcPr>
          <w:p w14:paraId="3DF441F0" w14:textId="77777777" w:rsidR="00DC4242" w:rsidRPr="00354F40" w:rsidRDefault="00DC4242" w:rsidP="0018155E">
            <w:pPr>
              <w:spacing w:after="100" w:afterAutospacing="1"/>
              <w:jc w:val="center"/>
              <w:rPr>
                <w:sz w:val="18"/>
              </w:rPr>
            </w:pPr>
            <w:r w:rsidRPr="00354F40">
              <w:rPr>
                <w:sz w:val="18"/>
              </w:rPr>
              <w:t>&gt;500</w:t>
            </w:r>
          </w:p>
        </w:tc>
        <w:tc>
          <w:tcPr>
            <w:tcW w:w="3260" w:type="dxa"/>
          </w:tcPr>
          <w:p w14:paraId="5E927930" w14:textId="77777777" w:rsidR="00DC4242" w:rsidRPr="00354F40" w:rsidRDefault="00DC4242" w:rsidP="0018155E">
            <w:pPr>
              <w:spacing w:after="100" w:afterAutospacing="1"/>
              <w:jc w:val="center"/>
              <w:rPr>
                <w:sz w:val="18"/>
              </w:rPr>
            </w:pPr>
            <w:r w:rsidRPr="00354F40">
              <w:rPr>
                <w:sz w:val="18"/>
              </w:rPr>
              <w:t>50 m</w:t>
            </w:r>
          </w:p>
        </w:tc>
      </w:tr>
      <w:tr w:rsidR="00DC4242" w:rsidRPr="00354F40" w14:paraId="26FFE68C" w14:textId="77777777" w:rsidTr="0018155E">
        <w:trPr>
          <w:trHeight w:val="187"/>
        </w:trPr>
        <w:tc>
          <w:tcPr>
            <w:tcW w:w="3402" w:type="dxa"/>
          </w:tcPr>
          <w:p w14:paraId="1B3CBD15" w14:textId="77777777" w:rsidR="00DC4242" w:rsidRPr="00354F40" w:rsidRDefault="00DC4242" w:rsidP="0018155E">
            <w:pPr>
              <w:spacing w:after="100" w:afterAutospacing="1"/>
              <w:rPr>
                <w:sz w:val="18"/>
              </w:rPr>
            </w:pPr>
            <w:r w:rsidRPr="00354F40">
              <w:rPr>
                <w:sz w:val="18"/>
              </w:rPr>
              <w:t>Lokalplan i landzone</w:t>
            </w:r>
          </w:p>
        </w:tc>
        <w:tc>
          <w:tcPr>
            <w:tcW w:w="2127" w:type="dxa"/>
          </w:tcPr>
          <w:p w14:paraId="042E87F4" w14:textId="77777777" w:rsidR="00DC4242" w:rsidRPr="00354F40" w:rsidRDefault="00DC4242" w:rsidP="0018155E">
            <w:pPr>
              <w:spacing w:after="100" w:afterAutospacing="1"/>
              <w:jc w:val="center"/>
              <w:rPr>
                <w:sz w:val="18"/>
              </w:rPr>
            </w:pPr>
            <w:r w:rsidRPr="00354F40">
              <w:rPr>
                <w:sz w:val="18"/>
              </w:rPr>
              <w:t>&gt;500</w:t>
            </w:r>
          </w:p>
        </w:tc>
        <w:tc>
          <w:tcPr>
            <w:tcW w:w="3260" w:type="dxa"/>
          </w:tcPr>
          <w:p w14:paraId="08224D66" w14:textId="77777777" w:rsidR="00DC4242" w:rsidRPr="00354F40" w:rsidRDefault="00DC4242" w:rsidP="0018155E">
            <w:pPr>
              <w:spacing w:after="100" w:afterAutospacing="1"/>
              <w:jc w:val="center"/>
              <w:rPr>
                <w:sz w:val="18"/>
              </w:rPr>
            </w:pPr>
            <w:r w:rsidRPr="00354F40">
              <w:rPr>
                <w:sz w:val="18"/>
              </w:rPr>
              <w:t>50 m</w:t>
            </w:r>
          </w:p>
        </w:tc>
      </w:tr>
      <w:tr w:rsidR="00DC4242" w:rsidRPr="00354F40" w14:paraId="7A6D38ED" w14:textId="77777777" w:rsidTr="0018155E">
        <w:trPr>
          <w:trHeight w:val="187"/>
        </w:trPr>
        <w:tc>
          <w:tcPr>
            <w:tcW w:w="3402" w:type="dxa"/>
          </w:tcPr>
          <w:p w14:paraId="423C4DF2" w14:textId="77777777" w:rsidR="00DC4242" w:rsidRPr="00354F40" w:rsidRDefault="00DC4242" w:rsidP="0018155E">
            <w:pPr>
              <w:spacing w:after="100" w:afterAutospacing="1"/>
              <w:rPr>
                <w:sz w:val="18"/>
              </w:rPr>
            </w:pPr>
            <w:r w:rsidRPr="00354F40">
              <w:rPr>
                <w:sz w:val="18"/>
              </w:rPr>
              <w:t>Nabobeboelse</w:t>
            </w:r>
          </w:p>
        </w:tc>
        <w:tc>
          <w:tcPr>
            <w:tcW w:w="2127" w:type="dxa"/>
          </w:tcPr>
          <w:p w14:paraId="1E870286" w14:textId="2A38C7D3" w:rsidR="00DC4242" w:rsidRPr="00354F40" w:rsidRDefault="00321A21" w:rsidP="0018155E">
            <w:pPr>
              <w:spacing w:after="100" w:afterAutospacing="1"/>
              <w:jc w:val="center"/>
              <w:rPr>
                <w:sz w:val="18"/>
              </w:rPr>
            </w:pPr>
            <w:r w:rsidRPr="00354F40">
              <w:rPr>
                <w:sz w:val="18"/>
              </w:rPr>
              <w:t>113</w:t>
            </w:r>
          </w:p>
        </w:tc>
        <w:tc>
          <w:tcPr>
            <w:tcW w:w="3260" w:type="dxa"/>
          </w:tcPr>
          <w:p w14:paraId="3C789EB4" w14:textId="77777777" w:rsidR="00DC4242" w:rsidRPr="00354F40" w:rsidRDefault="00DC4242" w:rsidP="0018155E">
            <w:pPr>
              <w:spacing w:after="100" w:afterAutospacing="1"/>
              <w:jc w:val="center"/>
              <w:rPr>
                <w:sz w:val="18"/>
              </w:rPr>
            </w:pPr>
            <w:r w:rsidRPr="00354F40">
              <w:rPr>
                <w:sz w:val="18"/>
              </w:rPr>
              <w:t>50 m</w:t>
            </w:r>
          </w:p>
        </w:tc>
      </w:tr>
      <w:tr w:rsidR="00DC4242" w:rsidRPr="00354F40" w14:paraId="14703B2D" w14:textId="77777777" w:rsidTr="0018155E">
        <w:trPr>
          <w:trHeight w:val="187"/>
        </w:trPr>
        <w:tc>
          <w:tcPr>
            <w:tcW w:w="3402" w:type="dxa"/>
          </w:tcPr>
          <w:p w14:paraId="4B2DDE9F" w14:textId="77777777" w:rsidR="00DC4242" w:rsidRPr="00354F40" w:rsidRDefault="00DC4242" w:rsidP="0018155E">
            <w:pPr>
              <w:spacing w:after="100" w:afterAutospacing="1"/>
              <w:rPr>
                <w:sz w:val="18"/>
              </w:rPr>
            </w:pPr>
            <w:r w:rsidRPr="00354F40">
              <w:rPr>
                <w:sz w:val="18"/>
              </w:rPr>
              <w:t>Habitatområde (Kat 1 natur)</w:t>
            </w:r>
          </w:p>
        </w:tc>
        <w:tc>
          <w:tcPr>
            <w:tcW w:w="2127" w:type="dxa"/>
          </w:tcPr>
          <w:p w14:paraId="39C263C9" w14:textId="77777777" w:rsidR="00DC4242" w:rsidRPr="00354F40" w:rsidRDefault="00DC4242" w:rsidP="0018155E">
            <w:pPr>
              <w:spacing w:after="100" w:afterAutospacing="1"/>
              <w:jc w:val="center"/>
              <w:rPr>
                <w:sz w:val="18"/>
              </w:rPr>
            </w:pPr>
            <w:r w:rsidRPr="00354F40">
              <w:rPr>
                <w:sz w:val="18"/>
              </w:rPr>
              <w:t>&gt;500</w:t>
            </w:r>
          </w:p>
        </w:tc>
        <w:tc>
          <w:tcPr>
            <w:tcW w:w="3260" w:type="dxa"/>
          </w:tcPr>
          <w:p w14:paraId="717AF0AE" w14:textId="77777777" w:rsidR="00DC4242" w:rsidRPr="00354F40" w:rsidRDefault="00DC4242" w:rsidP="0018155E">
            <w:pPr>
              <w:spacing w:after="100" w:afterAutospacing="1"/>
              <w:jc w:val="center"/>
              <w:rPr>
                <w:sz w:val="18"/>
              </w:rPr>
            </w:pPr>
            <w:r w:rsidRPr="00354F40">
              <w:rPr>
                <w:sz w:val="18"/>
              </w:rPr>
              <w:t>10 m</w:t>
            </w:r>
          </w:p>
        </w:tc>
      </w:tr>
      <w:tr w:rsidR="00DC4242" w:rsidRPr="00354F40" w14:paraId="378AC3DA" w14:textId="77777777" w:rsidTr="0018155E">
        <w:trPr>
          <w:trHeight w:val="187"/>
        </w:trPr>
        <w:tc>
          <w:tcPr>
            <w:tcW w:w="3402" w:type="dxa"/>
          </w:tcPr>
          <w:p w14:paraId="309AD97B" w14:textId="77777777" w:rsidR="00DC4242" w:rsidRPr="00354F40" w:rsidRDefault="00DC4242" w:rsidP="0018155E">
            <w:pPr>
              <w:spacing w:after="100" w:afterAutospacing="1"/>
              <w:rPr>
                <w:sz w:val="18"/>
              </w:rPr>
            </w:pPr>
            <w:r w:rsidRPr="00354F40">
              <w:rPr>
                <w:sz w:val="18"/>
              </w:rPr>
              <w:t>Kat 2 natur</w:t>
            </w:r>
          </w:p>
        </w:tc>
        <w:tc>
          <w:tcPr>
            <w:tcW w:w="2127" w:type="dxa"/>
          </w:tcPr>
          <w:p w14:paraId="3F961D00" w14:textId="77777777" w:rsidR="00DC4242" w:rsidRPr="00354F40" w:rsidRDefault="00DC4242" w:rsidP="0018155E">
            <w:pPr>
              <w:spacing w:after="100" w:afterAutospacing="1"/>
              <w:jc w:val="center"/>
              <w:rPr>
                <w:sz w:val="18"/>
              </w:rPr>
            </w:pPr>
            <w:r w:rsidRPr="00354F40">
              <w:rPr>
                <w:sz w:val="18"/>
              </w:rPr>
              <w:t>&gt;500</w:t>
            </w:r>
          </w:p>
        </w:tc>
        <w:tc>
          <w:tcPr>
            <w:tcW w:w="3260" w:type="dxa"/>
          </w:tcPr>
          <w:p w14:paraId="7CE35041" w14:textId="77777777" w:rsidR="00DC4242" w:rsidRPr="00354F40" w:rsidRDefault="00DC4242" w:rsidP="0018155E">
            <w:pPr>
              <w:spacing w:after="100" w:afterAutospacing="1"/>
              <w:jc w:val="center"/>
              <w:rPr>
                <w:sz w:val="18"/>
              </w:rPr>
            </w:pPr>
            <w:r w:rsidRPr="00354F40">
              <w:rPr>
                <w:sz w:val="18"/>
              </w:rPr>
              <w:t>10 m</w:t>
            </w:r>
          </w:p>
        </w:tc>
      </w:tr>
      <w:tr w:rsidR="00DC4242" w:rsidRPr="00354F40" w14:paraId="211E29A8" w14:textId="77777777" w:rsidTr="0018155E">
        <w:trPr>
          <w:trHeight w:val="187"/>
        </w:trPr>
        <w:tc>
          <w:tcPr>
            <w:tcW w:w="3402" w:type="dxa"/>
          </w:tcPr>
          <w:p w14:paraId="61884DF2" w14:textId="77777777" w:rsidR="00DC4242" w:rsidRPr="00354F40" w:rsidRDefault="00DC4242" w:rsidP="0018155E">
            <w:pPr>
              <w:spacing w:after="100" w:afterAutospacing="1"/>
              <w:rPr>
                <w:sz w:val="18"/>
              </w:rPr>
            </w:pPr>
            <w:r w:rsidRPr="00354F40">
              <w:rPr>
                <w:sz w:val="18"/>
              </w:rPr>
              <w:t>Enkelt vandindvinding</w:t>
            </w:r>
          </w:p>
        </w:tc>
        <w:tc>
          <w:tcPr>
            <w:tcW w:w="2127" w:type="dxa"/>
          </w:tcPr>
          <w:p w14:paraId="45232F41" w14:textId="018F1062" w:rsidR="00DC4242" w:rsidRPr="00354F40" w:rsidRDefault="003D716E" w:rsidP="0018155E">
            <w:pPr>
              <w:spacing w:after="100" w:afterAutospacing="1"/>
              <w:jc w:val="center"/>
              <w:rPr>
                <w:sz w:val="18"/>
              </w:rPr>
            </w:pPr>
            <w:r w:rsidRPr="00354F40">
              <w:rPr>
                <w:sz w:val="18"/>
              </w:rPr>
              <w:t>&gt;22*</w:t>
            </w:r>
          </w:p>
        </w:tc>
        <w:tc>
          <w:tcPr>
            <w:tcW w:w="3260" w:type="dxa"/>
          </w:tcPr>
          <w:p w14:paraId="71D8B17E" w14:textId="77777777" w:rsidR="00DC4242" w:rsidRPr="00354F40" w:rsidRDefault="00DC4242" w:rsidP="0018155E">
            <w:pPr>
              <w:spacing w:after="100" w:afterAutospacing="1"/>
              <w:jc w:val="center"/>
              <w:rPr>
                <w:sz w:val="18"/>
              </w:rPr>
            </w:pPr>
            <w:r w:rsidRPr="00354F40">
              <w:rPr>
                <w:sz w:val="18"/>
              </w:rPr>
              <w:t>25 m</w:t>
            </w:r>
          </w:p>
        </w:tc>
      </w:tr>
      <w:tr w:rsidR="00DC4242" w:rsidRPr="00354F40" w14:paraId="448383AD" w14:textId="77777777" w:rsidTr="0018155E">
        <w:tc>
          <w:tcPr>
            <w:tcW w:w="3402" w:type="dxa"/>
          </w:tcPr>
          <w:p w14:paraId="1D30E7AD" w14:textId="77777777" w:rsidR="00DC4242" w:rsidRPr="00354F40" w:rsidRDefault="00DC4242" w:rsidP="0018155E">
            <w:pPr>
              <w:spacing w:after="100" w:afterAutospacing="1"/>
              <w:ind w:right="-2"/>
              <w:rPr>
                <w:sz w:val="18"/>
              </w:rPr>
            </w:pPr>
            <w:r w:rsidRPr="00354F40">
              <w:rPr>
                <w:sz w:val="18"/>
              </w:rPr>
              <w:t>Almene vandforsyningsanlæg</w:t>
            </w:r>
          </w:p>
        </w:tc>
        <w:tc>
          <w:tcPr>
            <w:tcW w:w="2127" w:type="dxa"/>
          </w:tcPr>
          <w:p w14:paraId="7834A2EC" w14:textId="77777777" w:rsidR="00DC4242" w:rsidRPr="00354F40" w:rsidRDefault="00DC4242" w:rsidP="0018155E">
            <w:pPr>
              <w:spacing w:after="100" w:afterAutospacing="1"/>
              <w:jc w:val="center"/>
              <w:rPr>
                <w:sz w:val="18"/>
              </w:rPr>
            </w:pPr>
            <w:r w:rsidRPr="00354F40">
              <w:rPr>
                <w:sz w:val="18"/>
              </w:rPr>
              <w:t>&gt;500</w:t>
            </w:r>
          </w:p>
        </w:tc>
        <w:tc>
          <w:tcPr>
            <w:tcW w:w="3260" w:type="dxa"/>
          </w:tcPr>
          <w:p w14:paraId="165B3817" w14:textId="77777777" w:rsidR="00DC4242" w:rsidRPr="00354F40" w:rsidRDefault="00DC4242" w:rsidP="0018155E">
            <w:pPr>
              <w:spacing w:after="100" w:afterAutospacing="1"/>
              <w:jc w:val="center"/>
              <w:rPr>
                <w:sz w:val="18"/>
              </w:rPr>
            </w:pPr>
            <w:r w:rsidRPr="00354F40">
              <w:rPr>
                <w:sz w:val="18"/>
              </w:rPr>
              <w:t>50 m</w:t>
            </w:r>
          </w:p>
        </w:tc>
      </w:tr>
      <w:tr w:rsidR="00DC4242" w:rsidRPr="00354F40" w14:paraId="19705B60" w14:textId="77777777" w:rsidTr="0018155E">
        <w:tc>
          <w:tcPr>
            <w:tcW w:w="3402" w:type="dxa"/>
          </w:tcPr>
          <w:p w14:paraId="045F5BF8" w14:textId="77777777" w:rsidR="00DC4242" w:rsidRPr="00354F40" w:rsidRDefault="00DC4242" w:rsidP="0018155E">
            <w:pPr>
              <w:spacing w:after="100" w:afterAutospacing="1"/>
              <w:ind w:right="-2"/>
              <w:rPr>
                <w:sz w:val="18"/>
              </w:rPr>
            </w:pPr>
            <w:r w:rsidRPr="00354F40">
              <w:rPr>
                <w:sz w:val="18"/>
              </w:rPr>
              <w:t>Vandløb/sø</w:t>
            </w:r>
          </w:p>
        </w:tc>
        <w:tc>
          <w:tcPr>
            <w:tcW w:w="2127" w:type="dxa"/>
          </w:tcPr>
          <w:p w14:paraId="5957DD95" w14:textId="4C347F4F" w:rsidR="00DC4242" w:rsidRPr="00354F40" w:rsidRDefault="003D716E" w:rsidP="0018155E">
            <w:pPr>
              <w:spacing w:after="100" w:afterAutospacing="1"/>
              <w:jc w:val="center"/>
              <w:rPr>
                <w:sz w:val="18"/>
              </w:rPr>
            </w:pPr>
            <w:r w:rsidRPr="00354F40">
              <w:rPr>
                <w:sz w:val="18"/>
              </w:rPr>
              <w:t>188</w:t>
            </w:r>
          </w:p>
        </w:tc>
        <w:tc>
          <w:tcPr>
            <w:tcW w:w="3260" w:type="dxa"/>
          </w:tcPr>
          <w:p w14:paraId="1ADC8894" w14:textId="77777777" w:rsidR="00DC4242" w:rsidRPr="00354F40" w:rsidRDefault="00DC4242" w:rsidP="0018155E">
            <w:pPr>
              <w:spacing w:after="100" w:afterAutospacing="1"/>
              <w:jc w:val="center"/>
              <w:rPr>
                <w:sz w:val="18"/>
              </w:rPr>
            </w:pPr>
            <w:r w:rsidRPr="00354F40">
              <w:rPr>
                <w:sz w:val="18"/>
              </w:rPr>
              <w:t>15 m</w:t>
            </w:r>
          </w:p>
        </w:tc>
      </w:tr>
      <w:tr w:rsidR="00DC4242" w:rsidRPr="00354F40" w14:paraId="6D43A39C" w14:textId="77777777" w:rsidTr="0018155E">
        <w:tc>
          <w:tcPr>
            <w:tcW w:w="3402" w:type="dxa"/>
          </w:tcPr>
          <w:p w14:paraId="066E41E7" w14:textId="77777777" w:rsidR="00DC4242" w:rsidRPr="00354F40" w:rsidRDefault="00DC4242" w:rsidP="0018155E">
            <w:pPr>
              <w:spacing w:after="100" w:afterAutospacing="1"/>
              <w:ind w:right="-2"/>
              <w:rPr>
                <w:sz w:val="18"/>
              </w:rPr>
            </w:pPr>
            <w:r w:rsidRPr="00354F40">
              <w:rPr>
                <w:sz w:val="18"/>
              </w:rPr>
              <w:t>Offentlig vej</w:t>
            </w:r>
          </w:p>
        </w:tc>
        <w:tc>
          <w:tcPr>
            <w:tcW w:w="2127" w:type="dxa"/>
          </w:tcPr>
          <w:p w14:paraId="4EE2EE18" w14:textId="778FCBA5" w:rsidR="00DC4242" w:rsidRPr="00354F40" w:rsidRDefault="003D716E" w:rsidP="002A5C66">
            <w:pPr>
              <w:spacing w:after="100" w:afterAutospacing="1"/>
              <w:jc w:val="center"/>
              <w:rPr>
                <w:sz w:val="18"/>
              </w:rPr>
            </w:pPr>
            <w:r w:rsidRPr="00354F40">
              <w:rPr>
                <w:sz w:val="18"/>
              </w:rPr>
              <w:t>102</w:t>
            </w:r>
          </w:p>
        </w:tc>
        <w:tc>
          <w:tcPr>
            <w:tcW w:w="3260" w:type="dxa"/>
          </w:tcPr>
          <w:p w14:paraId="72D4EAE1" w14:textId="77777777" w:rsidR="00DC4242" w:rsidRPr="00354F40" w:rsidRDefault="00DC4242" w:rsidP="0018155E">
            <w:pPr>
              <w:spacing w:after="100" w:afterAutospacing="1"/>
              <w:jc w:val="center"/>
              <w:rPr>
                <w:sz w:val="18"/>
              </w:rPr>
            </w:pPr>
            <w:r w:rsidRPr="00354F40">
              <w:rPr>
                <w:sz w:val="18"/>
              </w:rPr>
              <w:t>15 m</w:t>
            </w:r>
          </w:p>
        </w:tc>
      </w:tr>
      <w:tr w:rsidR="00DC4242" w:rsidRPr="00354F40" w14:paraId="1D671996" w14:textId="77777777" w:rsidTr="0018155E">
        <w:tc>
          <w:tcPr>
            <w:tcW w:w="3402" w:type="dxa"/>
          </w:tcPr>
          <w:p w14:paraId="56E88AD6" w14:textId="77777777" w:rsidR="00DC4242" w:rsidRPr="00354F40" w:rsidRDefault="00DC4242" w:rsidP="0018155E">
            <w:pPr>
              <w:spacing w:after="100" w:afterAutospacing="1"/>
              <w:ind w:right="-2"/>
              <w:rPr>
                <w:sz w:val="18"/>
              </w:rPr>
            </w:pPr>
            <w:r w:rsidRPr="00354F40">
              <w:rPr>
                <w:sz w:val="18"/>
              </w:rPr>
              <w:t>Levnedsmiddelvirksomhed</w:t>
            </w:r>
          </w:p>
        </w:tc>
        <w:tc>
          <w:tcPr>
            <w:tcW w:w="2127" w:type="dxa"/>
          </w:tcPr>
          <w:p w14:paraId="322314A0" w14:textId="77777777" w:rsidR="00DC4242" w:rsidRPr="00354F40" w:rsidRDefault="00DC4242" w:rsidP="0018155E">
            <w:pPr>
              <w:spacing w:after="100" w:afterAutospacing="1"/>
              <w:jc w:val="center"/>
              <w:rPr>
                <w:sz w:val="18"/>
              </w:rPr>
            </w:pPr>
            <w:r w:rsidRPr="00354F40">
              <w:rPr>
                <w:sz w:val="18"/>
              </w:rPr>
              <w:t>&gt;500</w:t>
            </w:r>
          </w:p>
        </w:tc>
        <w:tc>
          <w:tcPr>
            <w:tcW w:w="3260" w:type="dxa"/>
          </w:tcPr>
          <w:p w14:paraId="06DB12A6" w14:textId="77777777" w:rsidR="00DC4242" w:rsidRPr="00354F40" w:rsidRDefault="00DC4242" w:rsidP="0018155E">
            <w:pPr>
              <w:spacing w:after="100" w:afterAutospacing="1"/>
              <w:jc w:val="center"/>
              <w:rPr>
                <w:sz w:val="18"/>
              </w:rPr>
            </w:pPr>
            <w:r w:rsidRPr="00354F40">
              <w:rPr>
                <w:sz w:val="18"/>
              </w:rPr>
              <w:t>25 m</w:t>
            </w:r>
          </w:p>
        </w:tc>
      </w:tr>
      <w:tr w:rsidR="00DC4242" w:rsidRPr="00354F40" w14:paraId="084FFA52" w14:textId="77777777" w:rsidTr="0018155E">
        <w:tc>
          <w:tcPr>
            <w:tcW w:w="3402" w:type="dxa"/>
          </w:tcPr>
          <w:p w14:paraId="174D5A93" w14:textId="77777777" w:rsidR="00DC4242" w:rsidRPr="00354F40" w:rsidRDefault="00DC4242" w:rsidP="0018155E">
            <w:pPr>
              <w:spacing w:after="100" w:afterAutospacing="1"/>
              <w:ind w:right="-2"/>
              <w:rPr>
                <w:sz w:val="18"/>
              </w:rPr>
            </w:pPr>
            <w:r w:rsidRPr="00354F40">
              <w:rPr>
                <w:sz w:val="18"/>
              </w:rPr>
              <w:t>Beboelse på samme ejendom</w:t>
            </w:r>
          </w:p>
        </w:tc>
        <w:tc>
          <w:tcPr>
            <w:tcW w:w="2127" w:type="dxa"/>
          </w:tcPr>
          <w:p w14:paraId="0D986D08" w14:textId="0BE0F7F4" w:rsidR="00DC4242" w:rsidRPr="00354F40" w:rsidRDefault="003D716E" w:rsidP="0018155E">
            <w:pPr>
              <w:spacing w:after="100" w:afterAutospacing="1"/>
              <w:jc w:val="center"/>
              <w:rPr>
                <w:sz w:val="18"/>
              </w:rPr>
            </w:pPr>
            <w:r w:rsidRPr="00354F40">
              <w:rPr>
                <w:sz w:val="18"/>
              </w:rPr>
              <w:t>35</w:t>
            </w:r>
          </w:p>
        </w:tc>
        <w:tc>
          <w:tcPr>
            <w:tcW w:w="3260" w:type="dxa"/>
          </w:tcPr>
          <w:p w14:paraId="2B9B8527" w14:textId="77777777" w:rsidR="00DC4242" w:rsidRPr="00354F40" w:rsidRDefault="00DC4242" w:rsidP="0018155E">
            <w:pPr>
              <w:spacing w:after="100" w:afterAutospacing="1"/>
              <w:jc w:val="center"/>
              <w:rPr>
                <w:sz w:val="18"/>
              </w:rPr>
            </w:pPr>
            <w:r w:rsidRPr="00354F40">
              <w:rPr>
                <w:sz w:val="18"/>
              </w:rPr>
              <w:t>15 m</w:t>
            </w:r>
          </w:p>
        </w:tc>
      </w:tr>
      <w:tr w:rsidR="00DC4242" w:rsidRPr="00354F40" w14:paraId="2B3DDA66" w14:textId="77777777" w:rsidTr="0018155E">
        <w:trPr>
          <w:trHeight w:val="240"/>
        </w:trPr>
        <w:tc>
          <w:tcPr>
            <w:tcW w:w="3402" w:type="dxa"/>
          </w:tcPr>
          <w:p w14:paraId="7F42C466" w14:textId="38773435" w:rsidR="00DC4242" w:rsidRPr="00354F40" w:rsidRDefault="00DC4242" w:rsidP="0018155E">
            <w:pPr>
              <w:spacing w:after="100" w:afterAutospacing="1"/>
              <w:ind w:right="-2"/>
              <w:rPr>
                <w:sz w:val="18"/>
              </w:rPr>
            </w:pPr>
            <w:r w:rsidRPr="00354F40">
              <w:rPr>
                <w:sz w:val="18"/>
              </w:rPr>
              <w:t>Naboskel</w:t>
            </w:r>
            <w:r w:rsidR="00D37F4E" w:rsidRPr="00354F40">
              <w:rPr>
                <w:sz w:val="18"/>
              </w:rPr>
              <w:t>*</w:t>
            </w:r>
          </w:p>
        </w:tc>
        <w:tc>
          <w:tcPr>
            <w:tcW w:w="2127" w:type="dxa"/>
          </w:tcPr>
          <w:p w14:paraId="3F756821" w14:textId="02227002" w:rsidR="00DC4242" w:rsidRPr="00354F40" w:rsidRDefault="003D716E" w:rsidP="0018155E">
            <w:pPr>
              <w:spacing w:after="100" w:afterAutospacing="1"/>
              <w:jc w:val="center"/>
              <w:rPr>
                <w:sz w:val="18"/>
              </w:rPr>
            </w:pPr>
            <w:r w:rsidRPr="00354F40">
              <w:rPr>
                <w:sz w:val="18"/>
              </w:rPr>
              <w:t>96</w:t>
            </w:r>
          </w:p>
        </w:tc>
        <w:tc>
          <w:tcPr>
            <w:tcW w:w="3260" w:type="dxa"/>
          </w:tcPr>
          <w:p w14:paraId="16288332" w14:textId="77777777" w:rsidR="00DC4242" w:rsidRPr="00354F40" w:rsidRDefault="00DC4242" w:rsidP="0018155E">
            <w:pPr>
              <w:spacing w:after="100" w:afterAutospacing="1"/>
              <w:jc w:val="center"/>
              <w:rPr>
                <w:sz w:val="18"/>
              </w:rPr>
            </w:pPr>
            <w:r w:rsidRPr="00354F40">
              <w:rPr>
                <w:sz w:val="18"/>
              </w:rPr>
              <w:t>30 m</w:t>
            </w:r>
          </w:p>
        </w:tc>
      </w:tr>
      <w:tr w:rsidR="00DC4242" w:rsidRPr="00354F40" w14:paraId="32EC3AC8" w14:textId="77777777" w:rsidTr="0018155E">
        <w:trPr>
          <w:trHeight w:val="240"/>
        </w:trPr>
        <w:tc>
          <w:tcPr>
            <w:tcW w:w="3402" w:type="dxa"/>
          </w:tcPr>
          <w:p w14:paraId="7EF04E99" w14:textId="77777777" w:rsidR="00DC4242" w:rsidRPr="00354F40" w:rsidRDefault="00DC4242" w:rsidP="0018155E">
            <w:pPr>
              <w:spacing w:after="100" w:afterAutospacing="1"/>
              <w:ind w:right="-2"/>
              <w:rPr>
                <w:sz w:val="18"/>
              </w:rPr>
            </w:pPr>
          </w:p>
        </w:tc>
        <w:tc>
          <w:tcPr>
            <w:tcW w:w="2127" w:type="dxa"/>
          </w:tcPr>
          <w:p w14:paraId="640431BA" w14:textId="77777777" w:rsidR="00DC4242" w:rsidRPr="00354F40" w:rsidRDefault="00DC4242" w:rsidP="0018155E">
            <w:pPr>
              <w:spacing w:after="100" w:afterAutospacing="1"/>
              <w:jc w:val="center"/>
              <w:rPr>
                <w:sz w:val="18"/>
              </w:rPr>
            </w:pPr>
          </w:p>
        </w:tc>
        <w:tc>
          <w:tcPr>
            <w:tcW w:w="3260" w:type="dxa"/>
          </w:tcPr>
          <w:p w14:paraId="0FF48703" w14:textId="77777777" w:rsidR="00DC4242" w:rsidRPr="00354F40" w:rsidRDefault="00DC4242" w:rsidP="0018155E">
            <w:pPr>
              <w:spacing w:after="100" w:afterAutospacing="1"/>
              <w:jc w:val="center"/>
              <w:rPr>
                <w:sz w:val="18"/>
              </w:rPr>
            </w:pPr>
          </w:p>
        </w:tc>
      </w:tr>
    </w:tbl>
    <w:p w14:paraId="3EB53C58" w14:textId="77777777" w:rsidR="00203099" w:rsidRPr="00354F40" w:rsidRDefault="00203099" w:rsidP="00A50B8A">
      <w:pPr>
        <w:rPr>
          <w:sz w:val="18"/>
          <w:szCs w:val="18"/>
        </w:rPr>
      </w:pPr>
    </w:p>
    <w:p w14:paraId="6CEA8230" w14:textId="78F0F658" w:rsidR="00890AFE" w:rsidRPr="00354F40" w:rsidRDefault="00D37F4E" w:rsidP="00927896">
      <w:pPr>
        <w:rPr>
          <w:b/>
          <w:sz w:val="18"/>
        </w:rPr>
      </w:pPr>
      <w:r w:rsidRPr="00354F40">
        <w:rPr>
          <w:sz w:val="18"/>
          <w:szCs w:val="18"/>
        </w:rPr>
        <w:t>*</w:t>
      </w:r>
      <w:r w:rsidR="00890AFE" w:rsidRPr="00354F40">
        <w:rPr>
          <w:sz w:val="18"/>
          <w:szCs w:val="18"/>
        </w:rPr>
        <w:t>Afst</w:t>
      </w:r>
      <w:r w:rsidR="006A7899" w:rsidRPr="00354F40">
        <w:rPr>
          <w:sz w:val="18"/>
          <w:szCs w:val="18"/>
        </w:rPr>
        <w:t xml:space="preserve">and til </w:t>
      </w:r>
      <w:r w:rsidR="003D716E" w:rsidRPr="00354F40">
        <w:rPr>
          <w:sz w:val="18"/>
          <w:szCs w:val="18"/>
        </w:rPr>
        <w:t>enkeltvandindvinding i form af boring på ejendommen er beregnet til 22 m fra nærmeste staldbygning. Siden der ikke sker nogen bygningsmæssige ændringer, i forbindelse med ansøgningen</w:t>
      </w:r>
      <w:r w:rsidR="00D23053">
        <w:rPr>
          <w:sz w:val="18"/>
          <w:szCs w:val="18"/>
        </w:rPr>
        <w:t>, eller der derudover ikke foretages ændringer af driften der vil kunne påvirke boringen,</w:t>
      </w:r>
      <w:r w:rsidR="00354F40" w:rsidRPr="00354F40">
        <w:rPr>
          <w:sz w:val="18"/>
          <w:szCs w:val="18"/>
        </w:rPr>
        <w:t xml:space="preserve"> søges der med dette om dispensation for afstandskravet.</w:t>
      </w:r>
    </w:p>
    <w:p w14:paraId="56C19CCA" w14:textId="31B45232" w:rsidR="00890AFE" w:rsidRPr="006B0CC7" w:rsidRDefault="00890AFE" w:rsidP="00927896">
      <w:pPr>
        <w:rPr>
          <w:sz w:val="18"/>
          <w:szCs w:val="18"/>
          <w:highlight w:val="yellow"/>
        </w:rPr>
      </w:pPr>
    </w:p>
    <w:p w14:paraId="65FF6439" w14:textId="77777777" w:rsidR="0009197D" w:rsidRPr="00D23053" w:rsidRDefault="004A58D3" w:rsidP="00391995">
      <w:pPr>
        <w:rPr>
          <w:b/>
          <w:sz w:val="18"/>
          <w:szCs w:val="18"/>
        </w:rPr>
      </w:pPr>
      <w:r w:rsidRPr="00D23053">
        <w:rPr>
          <w:b/>
          <w:sz w:val="18"/>
          <w:szCs w:val="18"/>
        </w:rPr>
        <w:t>Ammoniak og påvirkning af natur og Natura 2000-områder</w:t>
      </w:r>
    </w:p>
    <w:p w14:paraId="52AB2F88" w14:textId="3D7EC4B9" w:rsidR="00027679" w:rsidRDefault="0009197D" w:rsidP="00391995">
      <w:pPr>
        <w:rPr>
          <w:sz w:val="18"/>
          <w:szCs w:val="18"/>
        </w:rPr>
      </w:pPr>
      <w:r w:rsidRPr="00D23053">
        <w:rPr>
          <w:sz w:val="18"/>
          <w:szCs w:val="22"/>
        </w:rPr>
        <w:t xml:space="preserve">Se it-ansøgningen på husdyrgodkendelse.dk for udpegning </w:t>
      </w:r>
      <w:r w:rsidR="00CB1319" w:rsidRPr="00D23053">
        <w:rPr>
          <w:sz w:val="18"/>
          <w:szCs w:val="22"/>
        </w:rPr>
        <w:t xml:space="preserve">og placering </w:t>
      </w:r>
      <w:r w:rsidRPr="00D23053">
        <w:rPr>
          <w:sz w:val="18"/>
          <w:szCs w:val="22"/>
        </w:rPr>
        <w:t>af naturtypekategorier.</w:t>
      </w:r>
      <w:r w:rsidR="003C1D2C" w:rsidRPr="00D23053">
        <w:rPr>
          <w:sz w:val="18"/>
          <w:szCs w:val="18"/>
        </w:rPr>
        <w:br/>
      </w:r>
      <w:r w:rsidR="00793F80">
        <w:rPr>
          <w:sz w:val="18"/>
          <w:szCs w:val="18"/>
        </w:rPr>
        <w:t>Produktionsændringen</w:t>
      </w:r>
      <w:r w:rsidR="003C1D2C" w:rsidRPr="00D23053">
        <w:rPr>
          <w:sz w:val="18"/>
          <w:szCs w:val="18"/>
        </w:rPr>
        <w:t xml:space="preserve"> er i ansøgningen, skemaID </w:t>
      </w:r>
      <w:r w:rsidR="00203099" w:rsidRPr="00D23053">
        <w:rPr>
          <w:sz w:val="18"/>
          <w:szCs w:val="18"/>
        </w:rPr>
        <w:t>20</w:t>
      </w:r>
      <w:r w:rsidR="00D23053" w:rsidRPr="00D23053">
        <w:rPr>
          <w:sz w:val="18"/>
          <w:szCs w:val="18"/>
        </w:rPr>
        <w:t>7734</w:t>
      </w:r>
      <w:r w:rsidR="003C1D2C" w:rsidRPr="00D23053">
        <w:rPr>
          <w:sz w:val="18"/>
          <w:szCs w:val="18"/>
        </w:rPr>
        <w:t>, vurderet ift. ammoniakemission fra staldanlægget</w:t>
      </w:r>
      <w:r w:rsidR="00D23053" w:rsidRPr="00D23053">
        <w:rPr>
          <w:sz w:val="18"/>
          <w:szCs w:val="18"/>
        </w:rPr>
        <w:t xml:space="preserve"> inkl</w:t>
      </w:r>
      <w:r w:rsidR="00D23053">
        <w:rPr>
          <w:sz w:val="18"/>
          <w:szCs w:val="18"/>
        </w:rPr>
        <w:t>.</w:t>
      </w:r>
      <w:r w:rsidR="00D23053" w:rsidRPr="00D23053">
        <w:rPr>
          <w:sz w:val="18"/>
          <w:szCs w:val="18"/>
        </w:rPr>
        <w:t xml:space="preserve"> gødningsopbevaringslagre</w:t>
      </w:r>
      <w:r w:rsidR="003C1D2C" w:rsidRPr="00D23053">
        <w:rPr>
          <w:sz w:val="18"/>
          <w:szCs w:val="18"/>
        </w:rPr>
        <w:t xml:space="preserve"> og påvirkningen fra denne på nærliggende naturområder og nærmeste Natura 2000-område.</w:t>
      </w:r>
      <w:r w:rsidR="00204469" w:rsidRPr="00D23053">
        <w:rPr>
          <w:sz w:val="18"/>
          <w:szCs w:val="18"/>
        </w:rPr>
        <w:t xml:space="preserve"> Se it-ansøgningen på husdyrgodkendelse.dk for placeringer af naturarealer.</w:t>
      </w:r>
    </w:p>
    <w:p w14:paraId="70751036" w14:textId="77777777" w:rsidR="000E3A29" w:rsidRDefault="000E3A29" w:rsidP="00391995">
      <w:pPr>
        <w:rPr>
          <w:sz w:val="18"/>
          <w:szCs w:val="18"/>
        </w:rPr>
      </w:pPr>
    </w:p>
    <w:p w14:paraId="1DB34078" w14:textId="6F42A822" w:rsidR="000E3A29" w:rsidRDefault="000E3A29" w:rsidP="00391995">
      <w:pPr>
        <w:rPr>
          <w:sz w:val="18"/>
          <w:szCs w:val="18"/>
        </w:rPr>
      </w:pPr>
      <w:r>
        <w:rPr>
          <w:sz w:val="18"/>
          <w:szCs w:val="18"/>
        </w:rPr>
        <w:t xml:space="preserve">Der er i tabel 3 vedlagt en opgørelse over beregninger af ammoniakdeposition til udpegede naturområder. </w:t>
      </w:r>
    </w:p>
    <w:p w14:paraId="7F83CB97" w14:textId="77777777" w:rsidR="000E3A29" w:rsidRDefault="000E3A29" w:rsidP="00391995">
      <w:pPr>
        <w:rPr>
          <w:sz w:val="18"/>
          <w:szCs w:val="18"/>
        </w:rPr>
      </w:pPr>
    </w:p>
    <w:p w14:paraId="7E266D51" w14:textId="00A6395B" w:rsidR="000E3A29" w:rsidRPr="00D23053" w:rsidRDefault="000E3A29" w:rsidP="00391995">
      <w:pPr>
        <w:rPr>
          <w:sz w:val="18"/>
          <w:szCs w:val="18"/>
        </w:rPr>
      </w:pPr>
      <w:r>
        <w:rPr>
          <w:sz w:val="18"/>
          <w:szCs w:val="18"/>
        </w:rPr>
        <w:t xml:space="preserve">Ligeledes er der vedhæftet et kort i figur 1 som viser husdyrbrugets placering i forhold til de naturpunkter der er beregnet ammoniakdeposition til. Der er forholdsvis langt til Kat 1 og Kat 2 natur, disse fremgår således ikke af det vedhæftede kort i figur 1. </w:t>
      </w:r>
    </w:p>
    <w:p w14:paraId="119A3453" w14:textId="77777777" w:rsidR="00204469" w:rsidRPr="006B0CC7" w:rsidRDefault="00204469" w:rsidP="00391995">
      <w:pPr>
        <w:rPr>
          <w:sz w:val="18"/>
          <w:szCs w:val="18"/>
          <w:highlight w:val="yellow"/>
        </w:rPr>
      </w:pPr>
    </w:p>
    <w:p w14:paraId="114C9AF3" w14:textId="1FC369A9" w:rsidR="00C95BA4" w:rsidRPr="00D23053" w:rsidRDefault="00C95BA4" w:rsidP="00C95BA4">
      <w:pPr>
        <w:pStyle w:val="Billedtekst"/>
        <w:keepNext/>
      </w:pPr>
      <w:r w:rsidRPr="00D23053">
        <w:lastRenderedPageBreak/>
        <w:t xml:space="preserve">Tabel </w:t>
      </w:r>
      <w:r w:rsidR="00906502" w:rsidRPr="00D23053">
        <w:rPr>
          <w:noProof/>
        </w:rPr>
        <w:fldChar w:fldCharType="begin"/>
      </w:r>
      <w:r w:rsidR="00906502" w:rsidRPr="00D23053">
        <w:rPr>
          <w:noProof/>
        </w:rPr>
        <w:instrText xml:space="preserve"> SEQ Tabel \* ARABIC </w:instrText>
      </w:r>
      <w:r w:rsidR="00906502" w:rsidRPr="00D23053">
        <w:rPr>
          <w:noProof/>
        </w:rPr>
        <w:fldChar w:fldCharType="separate"/>
      </w:r>
      <w:r w:rsidR="008859F8">
        <w:rPr>
          <w:noProof/>
        </w:rPr>
        <w:t>3</w:t>
      </w:r>
      <w:r w:rsidR="00906502" w:rsidRPr="00D23053">
        <w:rPr>
          <w:noProof/>
        </w:rPr>
        <w:fldChar w:fldCharType="end"/>
      </w:r>
      <w:r w:rsidRPr="00D23053">
        <w:t xml:space="preserve"> oversigt over ammoniakdeposition til natur</w:t>
      </w:r>
    </w:p>
    <w:p w14:paraId="546C68EB" w14:textId="5B6526C1" w:rsidR="00403BFC" w:rsidRPr="006B0CC7" w:rsidRDefault="00D23053" w:rsidP="00204469">
      <w:pPr>
        <w:rPr>
          <w:sz w:val="18"/>
          <w:szCs w:val="18"/>
          <w:highlight w:val="yellow"/>
        </w:rPr>
      </w:pPr>
      <w:r>
        <w:rPr>
          <w:noProof/>
        </w:rPr>
        <w:drawing>
          <wp:inline distT="0" distB="0" distL="0" distR="0" wp14:anchorId="528CACFA" wp14:editId="12FC2218">
            <wp:extent cx="6120130" cy="2929890"/>
            <wp:effectExtent l="0" t="0" r="0" b="381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2929890"/>
                    </a:xfrm>
                    <a:prstGeom prst="rect">
                      <a:avLst/>
                    </a:prstGeom>
                  </pic:spPr>
                </pic:pic>
              </a:graphicData>
            </a:graphic>
          </wp:inline>
        </w:drawing>
      </w:r>
    </w:p>
    <w:p w14:paraId="76B3BD46" w14:textId="77777777" w:rsidR="00D835D5" w:rsidRPr="006B0CC7" w:rsidRDefault="00D835D5" w:rsidP="00204469">
      <w:pPr>
        <w:rPr>
          <w:sz w:val="18"/>
          <w:szCs w:val="18"/>
          <w:highlight w:val="yellow"/>
        </w:rPr>
      </w:pPr>
    </w:p>
    <w:p w14:paraId="4AA1F2B9" w14:textId="77777777" w:rsidR="000E3A29" w:rsidRDefault="000E3A29" w:rsidP="000E3A29">
      <w:pPr>
        <w:keepNext/>
      </w:pPr>
      <w:r>
        <w:rPr>
          <w:noProof/>
        </w:rPr>
        <w:drawing>
          <wp:inline distT="0" distB="0" distL="0" distR="0" wp14:anchorId="5417F835" wp14:editId="29340DF7">
            <wp:extent cx="6120130" cy="375920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3759200"/>
                    </a:xfrm>
                    <a:prstGeom prst="rect">
                      <a:avLst/>
                    </a:prstGeom>
                  </pic:spPr>
                </pic:pic>
              </a:graphicData>
            </a:graphic>
          </wp:inline>
        </w:drawing>
      </w:r>
    </w:p>
    <w:p w14:paraId="6B391C35" w14:textId="0E91BCB9" w:rsidR="000E3A29" w:rsidRDefault="000E3A29" w:rsidP="000E3A29">
      <w:pPr>
        <w:pStyle w:val="Billedtekst"/>
        <w:rPr>
          <w:b/>
          <w:highlight w:val="yellow"/>
        </w:rPr>
      </w:pPr>
      <w:r>
        <w:t xml:space="preserve">Figur </w:t>
      </w:r>
      <w:r w:rsidR="00FA2A10">
        <w:rPr>
          <w:noProof/>
        </w:rPr>
        <w:fldChar w:fldCharType="begin"/>
      </w:r>
      <w:r w:rsidR="00FA2A10">
        <w:rPr>
          <w:noProof/>
        </w:rPr>
        <w:instrText xml:space="preserve"> SEQ Figur \* ARABIC </w:instrText>
      </w:r>
      <w:r w:rsidR="00FA2A10">
        <w:rPr>
          <w:noProof/>
        </w:rPr>
        <w:fldChar w:fldCharType="separate"/>
      </w:r>
      <w:r w:rsidR="008859F8">
        <w:rPr>
          <w:noProof/>
        </w:rPr>
        <w:t>1</w:t>
      </w:r>
      <w:r w:rsidR="00FA2A10">
        <w:rPr>
          <w:noProof/>
        </w:rPr>
        <w:fldChar w:fldCharType="end"/>
      </w:r>
      <w:r>
        <w:t xml:space="preserve"> Kort over naturområder og ammoniakdeposition</w:t>
      </w:r>
    </w:p>
    <w:p w14:paraId="2CEA33A8" w14:textId="77777777" w:rsidR="004F5A53" w:rsidRDefault="004F5A53" w:rsidP="004F5A53">
      <w:pPr>
        <w:rPr>
          <w:sz w:val="18"/>
          <w:szCs w:val="18"/>
        </w:rPr>
      </w:pPr>
      <w:r w:rsidRPr="00A37A6C">
        <w:rPr>
          <w:sz w:val="18"/>
          <w:szCs w:val="18"/>
        </w:rPr>
        <w:t>Generelt er der forholdsvis god afstand til de nærmeste naturtyper. Der er i det understående redegjort for påvirkningen af natur fra ammoniakemissionen fra staldanlæggene inkl. lagre af husdyrgødning.</w:t>
      </w:r>
    </w:p>
    <w:p w14:paraId="2FCC91D8" w14:textId="77777777" w:rsidR="004F5A53" w:rsidRDefault="004F5A53" w:rsidP="004F5A53">
      <w:pPr>
        <w:rPr>
          <w:sz w:val="18"/>
          <w:szCs w:val="18"/>
        </w:rPr>
      </w:pPr>
    </w:p>
    <w:p w14:paraId="734F7D65" w14:textId="65F7B97D" w:rsidR="004F5A53" w:rsidRDefault="004F5A53" w:rsidP="004F5A53">
      <w:pPr>
        <w:rPr>
          <w:sz w:val="18"/>
          <w:szCs w:val="18"/>
        </w:rPr>
      </w:pPr>
      <w:r w:rsidRPr="00494A7F">
        <w:rPr>
          <w:sz w:val="18"/>
          <w:szCs w:val="18"/>
        </w:rPr>
        <w:t xml:space="preserve">Nærmeste Kat 1 natur er ved Natura 2000 området </w:t>
      </w:r>
      <w:r>
        <w:rPr>
          <w:i/>
          <w:sz w:val="18"/>
          <w:szCs w:val="18"/>
        </w:rPr>
        <w:t>Ålborg bugt, Randers fjord og Mariager fjord</w:t>
      </w:r>
      <w:r w:rsidRPr="00494A7F">
        <w:rPr>
          <w:sz w:val="18"/>
          <w:szCs w:val="18"/>
        </w:rPr>
        <w:t xml:space="preserve">. Området befinder sig ca. </w:t>
      </w:r>
      <w:r>
        <w:rPr>
          <w:sz w:val="18"/>
          <w:szCs w:val="18"/>
        </w:rPr>
        <w:t>8</w:t>
      </w:r>
      <w:r w:rsidRPr="00494A7F">
        <w:rPr>
          <w:sz w:val="18"/>
          <w:szCs w:val="18"/>
        </w:rPr>
        <w:t xml:space="preserve"> </w:t>
      </w:r>
      <w:r>
        <w:rPr>
          <w:sz w:val="18"/>
          <w:szCs w:val="18"/>
        </w:rPr>
        <w:t>k</w:t>
      </w:r>
      <w:r w:rsidRPr="00494A7F">
        <w:rPr>
          <w:sz w:val="18"/>
          <w:szCs w:val="18"/>
        </w:rPr>
        <w:t>m</w:t>
      </w:r>
      <w:r>
        <w:rPr>
          <w:sz w:val="18"/>
          <w:szCs w:val="18"/>
        </w:rPr>
        <w:t xml:space="preserve"> øst</w:t>
      </w:r>
      <w:r w:rsidRPr="00494A7F">
        <w:rPr>
          <w:sz w:val="18"/>
          <w:szCs w:val="18"/>
        </w:rPr>
        <w:t xml:space="preserve"> f</w:t>
      </w:r>
      <w:r>
        <w:rPr>
          <w:sz w:val="18"/>
          <w:szCs w:val="18"/>
        </w:rPr>
        <w:t>or</w:t>
      </w:r>
      <w:r w:rsidRPr="00494A7F">
        <w:rPr>
          <w:sz w:val="18"/>
          <w:szCs w:val="18"/>
        </w:rPr>
        <w:t xml:space="preserve"> husdyrbruget. På </w:t>
      </w:r>
      <w:r>
        <w:rPr>
          <w:sz w:val="18"/>
          <w:szCs w:val="18"/>
        </w:rPr>
        <w:t xml:space="preserve">de udpegede Kat 1 naturtyper i </w:t>
      </w:r>
      <w:r w:rsidRPr="00494A7F">
        <w:rPr>
          <w:sz w:val="18"/>
          <w:szCs w:val="18"/>
        </w:rPr>
        <w:t>Natura 2000-området er der beregnet en totalbelastning på 0,</w:t>
      </w:r>
      <w:r>
        <w:rPr>
          <w:sz w:val="18"/>
          <w:szCs w:val="18"/>
        </w:rPr>
        <w:t>0</w:t>
      </w:r>
      <w:r w:rsidRPr="00494A7F">
        <w:rPr>
          <w:sz w:val="18"/>
          <w:szCs w:val="18"/>
        </w:rPr>
        <w:t xml:space="preserve"> kg N/ha/år. Det er vurderet, at dette ikke kan medføre nogen negativ påvirkning af Natura 2000-området ift. opnåelse af målsætningen for området.</w:t>
      </w:r>
      <w:r>
        <w:rPr>
          <w:sz w:val="18"/>
          <w:szCs w:val="18"/>
        </w:rPr>
        <w:t xml:space="preserve"> Og det </w:t>
      </w:r>
      <w:r w:rsidR="00793F80">
        <w:rPr>
          <w:sz w:val="18"/>
          <w:szCs w:val="18"/>
        </w:rPr>
        <w:t>er således vurderet at produktionsændringen</w:t>
      </w:r>
      <w:r>
        <w:rPr>
          <w:sz w:val="18"/>
          <w:szCs w:val="18"/>
        </w:rPr>
        <w:t xml:space="preserve"> ikke vil kunne føre til tilstandsændringer på det pågældende naturområde. </w:t>
      </w:r>
    </w:p>
    <w:p w14:paraId="1B70B599" w14:textId="77777777" w:rsidR="004F5A53" w:rsidRDefault="004F5A53" w:rsidP="004F5A53">
      <w:pPr>
        <w:rPr>
          <w:sz w:val="18"/>
          <w:szCs w:val="18"/>
        </w:rPr>
      </w:pPr>
    </w:p>
    <w:p w14:paraId="5603CED4" w14:textId="14587375" w:rsidR="004F5A53" w:rsidRPr="00494A7F" w:rsidRDefault="004F5A53" w:rsidP="004F5A53">
      <w:pPr>
        <w:rPr>
          <w:sz w:val="18"/>
          <w:szCs w:val="18"/>
        </w:rPr>
      </w:pPr>
      <w:r>
        <w:rPr>
          <w:sz w:val="18"/>
          <w:szCs w:val="18"/>
        </w:rPr>
        <w:lastRenderedPageBreak/>
        <w:t xml:space="preserve">Da der er lang afstand til naturområdet er det ligeledes vurderet at evt. støjgener fra trafik til og fra husdyrbruget, og andre forhold fra produktionen på husdyrbruget </w:t>
      </w:r>
      <w:r w:rsidR="001149D0">
        <w:rPr>
          <w:sz w:val="18"/>
          <w:szCs w:val="18"/>
        </w:rPr>
        <w:t xml:space="preserve">ikke </w:t>
      </w:r>
      <w:r>
        <w:rPr>
          <w:sz w:val="18"/>
          <w:szCs w:val="18"/>
        </w:rPr>
        <w:t xml:space="preserve">vil kunne forstyrre evt. naturtyper og dyretyper på naturområdet. </w:t>
      </w:r>
    </w:p>
    <w:p w14:paraId="6B22802B" w14:textId="77777777" w:rsidR="004F5A53" w:rsidRPr="00DC745F" w:rsidRDefault="004F5A53" w:rsidP="004F5A53">
      <w:pPr>
        <w:rPr>
          <w:sz w:val="18"/>
          <w:szCs w:val="18"/>
          <w:highlight w:val="yellow"/>
        </w:rPr>
      </w:pPr>
    </w:p>
    <w:p w14:paraId="619DE3BF" w14:textId="6AFC36F9" w:rsidR="004F5A53" w:rsidRDefault="004F5A53" w:rsidP="004F5A53">
      <w:pPr>
        <w:rPr>
          <w:sz w:val="18"/>
          <w:szCs w:val="18"/>
        </w:rPr>
      </w:pPr>
      <w:r w:rsidRPr="00494A7F">
        <w:rPr>
          <w:sz w:val="18"/>
          <w:szCs w:val="18"/>
        </w:rPr>
        <w:t xml:space="preserve">Nærmeste Kat 2-natur er </w:t>
      </w:r>
      <w:r>
        <w:rPr>
          <w:sz w:val="18"/>
          <w:szCs w:val="18"/>
        </w:rPr>
        <w:t>beregnet til at være et hedeareal</w:t>
      </w:r>
      <w:r w:rsidRPr="00494A7F">
        <w:rPr>
          <w:sz w:val="18"/>
          <w:szCs w:val="18"/>
        </w:rPr>
        <w:t xml:space="preserve"> som befinder sig cirka </w:t>
      </w:r>
      <w:r>
        <w:rPr>
          <w:sz w:val="18"/>
          <w:szCs w:val="18"/>
        </w:rPr>
        <w:t>5,8</w:t>
      </w:r>
      <w:r w:rsidRPr="00494A7F">
        <w:rPr>
          <w:sz w:val="18"/>
          <w:szCs w:val="18"/>
        </w:rPr>
        <w:t xml:space="preserve"> </w:t>
      </w:r>
      <w:r>
        <w:rPr>
          <w:sz w:val="18"/>
          <w:szCs w:val="18"/>
        </w:rPr>
        <w:t>k</w:t>
      </w:r>
      <w:r w:rsidRPr="00494A7F">
        <w:rPr>
          <w:sz w:val="18"/>
          <w:szCs w:val="18"/>
        </w:rPr>
        <w:t xml:space="preserve">m </w:t>
      </w:r>
      <w:r>
        <w:rPr>
          <w:sz w:val="18"/>
          <w:szCs w:val="18"/>
        </w:rPr>
        <w:t>ø</w:t>
      </w:r>
      <w:r w:rsidRPr="00494A7F">
        <w:rPr>
          <w:sz w:val="18"/>
          <w:szCs w:val="18"/>
        </w:rPr>
        <w:t xml:space="preserve">st for </w:t>
      </w:r>
      <w:r>
        <w:rPr>
          <w:sz w:val="18"/>
          <w:szCs w:val="18"/>
        </w:rPr>
        <w:t>husdyrbruget</w:t>
      </w:r>
      <w:r w:rsidRPr="00494A7F">
        <w:rPr>
          <w:sz w:val="18"/>
          <w:szCs w:val="18"/>
        </w:rPr>
        <w:t>. Med en beregnet totaldeposition på 0,</w:t>
      </w:r>
      <w:r>
        <w:rPr>
          <w:sz w:val="18"/>
          <w:szCs w:val="18"/>
        </w:rPr>
        <w:t>0</w:t>
      </w:r>
      <w:r w:rsidRPr="00494A7F">
        <w:rPr>
          <w:sz w:val="18"/>
          <w:szCs w:val="18"/>
        </w:rPr>
        <w:t xml:space="preserve"> kg NH3-N/år vurderes det at husdyrbruget med </w:t>
      </w:r>
      <w:r w:rsidR="006E3A6F">
        <w:rPr>
          <w:sz w:val="18"/>
          <w:szCs w:val="18"/>
        </w:rPr>
        <w:t>ændringen af produktionen</w:t>
      </w:r>
      <w:r w:rsidRPr="00494A7F">
        <w:rPr>
          <w:sz w:val="18"/>
          <w:szCs w:val="18"/>
        </w:rPr>
        <w:t xml:space="preserve"> overholder totaldepositionskravet på 1,0 kg NH3-N/år for kategori 2 natur.</w:t>
      </w:r>
      <w:r>
        <w:rPr>
          <w:sz w:val="18"/>
          <w:szCs w:val="18"/>
        </w:rPr>
        <w:t xml:space="preserve"> Og det er således vurderet at </w:t>
      </w:r>
      <w:r w:rsidR="006E3A6F">
        <w:rPr>
          <w:sz w:val="18"/>
          <w:szCs w:val="18"/>
        </w:rPr>
        <w:t>produktionsændringen</w:t>
      </w:r>
      <w:r>
        <w:rPr>
          <w:sz w:val="18"/>
          <w:szCs w:val="18"/>
        </w:rPr>
        <w:t xml:space="preserve"> ikke vil kunne føre til tilstandsændringer på dette naturareal.</w:t>
      </w:r>
    </w:p>
    <w:p w14:paraId="38DD96DD" w14:textId="77777777" w:rsidR="004F5A53" w:rsidRDefault="004F5A53" w:rsidP="004F5A53">
      <w:pPr>
        <w:rPr>
          <w:sz w:val="18"/>
          <w:szCs w:val="18"/>
        </w:rPr>
      </w:pPr>
    </w:p>
    <w:p w14:paraId="259BD3B4" w14:textId="56336722" w:rsidR="004F5A53" w:rsidRPr="00494A7F" w:rsidRDefault="004F5A53" w:rsidP="004F5A53">
      <w:pPr>
        <w:rPr>
          <w:sz w:val="18"/>
          <w:szCs w:val="18"/>
        </w:rPr>
      </w:pPr>
      <w:r>
        <w:rPr>
          <w:sz w:val="18"/>
          <w:szCs w:val="18"/>
        </w:rPr>
        <w:t>Der er ikke regnet totaldepositionskrav til Kat 2 naturområder beliggende længere væk, da det vurderes at afstanden til Kat 2 natur er så stor at ammoniakdepositionen fra husdyrbruget ingen effekt vil have på disse naturområder.</w:t>
      </w:r>
    </w:p>
    <w:p w14:paraId="66157163" w14:textId="77777777" w:rsidR="004F5A53" w:rsidRPr="00494A7F" w:rsidRDefault="004F5A53" w:rsidP="004F5A53">
      <w:pPr>
        <w:rPr>
          <w:sz w:val="18"/>
          <w:szCs w:val="18"/>
        </w:rPr>
      </w:pPr>
    </w:p>
    <w:p w14:paraId="5FABCA5D" w14:textId="2AD8B0F0" w:rsidR="004F5A53" w:rsidRDefault="004F5A53" w:rsidP="004F5A53">
      <w:pPr>
        <w:rPr>
          <w:sz w:val="18"/>
          <w:szCs w:val="18"/>
        </w:rPr>
      </w:pPr>
      <w:r w:rsidRPr="00494A7F">
        <w:rPr>
          <w:sz w:val="18"/>
          <w:szCs w:val="18"/>
        </w:rPr>
        <w:t xml:space="preserve">Nærmeste Kat 3-natur er en mose der befinder sig ca. </w:t>
      </w:r>
      <w:r w:rsidR="00730664">
        <w:rPr>
          <w:sz w:val="18"/>
          <w:szCs w:val="18"/>
        </w:rPr>
        <w:t>35</w:t>
      </w:r>
      <w:r>
        <w:rPr>
          <w:sz w:val="18"/>
          <w:szCs w:val="18"/>
        </w:rPr>
        <w:t>0</w:t>
      </w:r>
      <w:r w:rsidRPr="00494A7F">
        <w:rPr>
          <w:sz w:val="18"/>
          <w:szCs w:val="18"/>
        </w:rPr>
        <w:t xml:space="preserve"> m </w:t>
      </w:r>
      <w:r w:rsidR="00730664">
        <w:rPr>
          <w:sz w:val="18"/>
          <w:szCs w:val="18"/>
        </w:rPr>
        <w:t>sydøst</w:t>
      </w:r>
      <w:r w:rsidRPr="00494A7F">
        <w:rPr>
          <w:sz w:val="18"/>
          <w:szCs w:val="18"/>
        </w:rPr>
        <w:t xml:space="preserve"> for husdyrbruget. Mosearealet modtager en beregnet merdeposition på 0</w:t>
      </w:r>
      <w:r>
        <w:rPr>
          <w:sz w:val="18"/>
          <w:szCs w:val="18"/>
        </w:rPr>
        <w:t>,</w:t>
      </w:r>
      <w:r w:rsidR="00730664">
        <w:rPr>
          <w:sz w:val="18"/>
          <w:szCs w:val="18"/>
        </w:rPr>
        <w:t>0</w:t>
      </w:r>
      <w:r w:rsidRPr="00494A7F">
        <w:rPr>
          <w:sz w:val="18"/>
          <w:szCs w:val="18"/>
        </w:rPr>
        <w:t xml:space="preserve"> kg NH3-N/år. Det vurderes dermed at det generelle merdepositionskrav på 1,0 kg NH3-N/år er overholdt. </w:t>
      </w:r>
      <w:r>
        <w:rPr>
          <w:sz w:val="18"/>
          <w:szCs w:val="18"/>
        </w:rPr>
        <w:t xml:space="preserve">Og det vurderes således at den planlagte </w:t>
      </w:r>
      <w:r w:rsidR="00730664">
        <w:rPr>
          <w:sz w:val="18"/>
          <w:szCs w:val="18"/>
        </w:rPr>
        <w:t>ændring af produktionen</w:t>
      </w:r>
      <w:r>
        <w:rPr>
          <w:sz w:val="18"/>
          <w:szCs w:val="18"/>
        </w:rPr>
        <w:t xml:space="preserve"> ikke vil kunne føre til tilstandsændringer på det pågældende naturområde.</w:t>
      </w:r>
    </w:p>
    <w:p w14:paraId="5C7F4519" w14:textId="77777777" w:rsidR="004F5A53" w:rsidRDefault="004F5A53" w:rsidP="004F5A53">
      <w:pPr>
        <w:rPr>
          <w:sz w:val="18"/>
          <w:szCs w:val="18"/>
        </w:rPr>
      </w:pPr>
    </w:p>
    <w:p w14:paraId="198ABED4" w14:textId="1E9A5E69" w:rsidR="004F5A53" w:rsidRDefault="004F5A53" w:rsidP="004F5A53">
      <w:pPr>
        <w:rPr>
          <w:sz w:val="18"/>
          <w:szCs w:val="18"/>
        </w:rPr>
      </w:pPr>
      <w:r>
        <w:rPr>
          <w:sz w:val="18"/>
          <w:szCs w:val="18"/>
        </w:rPr>
        <w:t xml:space="preserve">Der er ligeledes beregnet ammoniakdeposition til </w:t>
      </w:r>
      <w:r w:rsidR="00730664">
        <w:rPr>
          <w:sz w:val="18"/>
          <w:szCs w:val="18"/>
        </w:rPr>
        <w:t>2</w:t>
      </w:r>
      <w:r>
        <w:rPr>
          <w:sz w:val="18"/>
          <w:szCs w:val="18"/>
        </w:rPr>
        <w:t xml:space="preserve"> andre Kategori 3 naturområder, i forbindelse med denne ansøgning. Herunder til </w:t>
      </w:r>
      <w:r w:rsidR="00730664">
        <w:rPr>
          <w:sz w:val="18"/>
          <w:szCs w:val="18"/>
        </w:rPr>
        <w:t xml:space="preserve">et areal med potentiel </w:t>
      </w:r>
      <w:r>
        <w:rPr>
          <w:sz w:val="18"/>
          <w:szCs w:val="18"/>
        </w:rPr>
        <w:t>ammoniakfølsom skov</w:t>
      </w:r>
      <w:r w:rsidR="00730664">
        <w:rPr>
          <w:sz w:val="18"/>
          <w:szCs w:val="18"/>
        </w:rPr>
        <w:t>, samt et moseareal nord for husdyrbruget. I begge</w:t>
      </w:r>
      <w:r>
        <w:rPr>
          <w:sz w:val="18"/>
          <w:szCs w:val="18"/>
        </w:rPr>
        <w:t xml:space="preserve"> tilfælde er der bere</w:t>
      </w:r>
      <w:r w:rsidR="00730664">
        <w:rPr>
          <w:sz w:val="18"/>
          <w:szCs w:val="18"/>
        </w:rPr>
        <w:t>gnet en merdeposition på under 0</w:t>
      </w:r>
      <w:r>
        <w:rPr>
          <w:sz w:val="18"/>
          <w:szCs w:val="18"/>
        </w:rPr>
        <w:t>,0 kg NH3-N/år</w:t>
      </w:r>
      <w:r w:rsidR="00730664">
        <w:rPr>
          <w:sz w:val="18"/>
          <w:szCs w:val="18"/>
        </w:rPr>
        <w:t>, som følge af at der ikke forekommer en merudledning af ammoniak fra den påtænkte ændring af produktionen</w:t>
      </w:r>
      <w:r>
        <w:rPr>
          <w:sz w:val="18"/>
          <w:szCs w:val="18"/>
        </w:rPr>
        <w:t>.</w:t>
      </w:r>
    </w:p>
    <w:p w14:paraId="7AC79052" w14:textId="77777777" w:rsidR="004F5A53" w:rsidRPr="00494A7F" w:rsidRDefault="004F5A53" w:rsidP="004F5A53">
      <w:pPr>
        <w:rPr>
          <w:sz w:val="18"/>
          <w:szCs w:val="18"/>
        </w:rPr>
      </w:pPr>
    </w:p>
    <w:p w14:paraId="54F89AAA" w14:textId="5C4E0F46" w:rsidR="004F5A53" w:rsidRPr="00494A7F" w:rsidRDefault="004F5A53" w:rsidP="004F5A53">
      <w:pPr>
        <w:rPr>
          <w:sz w:val="18"/>
          <w:szCs w:val="18"/>
        </w:rPr>
      </w:pPr>
      <w:r w:rsidRPr="00494A7F">
        <w:rPr>
          <w:sz w:val="18"/>
          <w:szCs w:val="18"/>
        </w:rPr>
        <w:t>D</w:t>
      </w:r>
      <w:r w:rsidR="00730664">
        <w:rPr>
          <w:sz w:val="18"/>
          <w:szCs w:val="18"/>
        </w:rPr>
        <w:t xml:space="preserve">a der i forbindelse med denne ansøgning, ikke forekommer en merudledning af ammoniak, samt at afstanden til Kat 1 og Kat 2 natur er meget stor, og totaldepositionen som følge heraf er beregnet til under 1,0 kg NH3-N/år, </w:t>
      </w:r>
      <w:r w:rsidRPr="00494A7F">
        <w:rPr>
          <w:sz w:val="18"/>
          <w:szCs w:val="18"/>
        </w:rPr>
        <w:t>vurderes</w:t>
      </w:r>
      <w:r w:rsidR="00730664">
        <w:rPr>
          <w:sz w:val="18"/>
          <w:szCs w:val="18"/>
        </w:rPr>
        <w:t xml:space="preserve"> det </w:t>
      </w:r>
      <w:r w:rsidRPr="00494A7F">
        <w:rPr>
          <w:sz w:val="18"/>
          <w:szCs w:val="18"/>
        </w:rPr>
        <w:t>samlet set at alle generelle afskæringskriterier for ammoniakde</w:t>
      </w:r>
      <w:r>
        <w:rPr>
          <w:sz w:val="18"/>
          <w:szCs w:val="18"/>
        </w:rPr>
        <w:t>position til natur er overholdt</w:t>
      </w:r>
      <w:r w:rsidR="00730664">
        <w:rPr>
          <w:sz w:val="18"/>
          <w:szCs w:val="18"/>
        </w:rPr>
        <w:t>.</w:t>
      </w:r>
      <w:r>
        <w:rPr>
          <w:sz w:val="18"/>
          <w:szCs w:val="18"/>
        </w:rPr>
        <w:t xml:space="preserve"> </w:t>
      </w:r>
      <w:r w:rsidR="00730664">
        <w:rPr>
          <w:sz w:val="18"/>
          <w:szCs w:val="18"/>
        </w:rPr>
        <w:t xml:space="preserve">Ligeledes vurderes det </w:t>
      </w:r>
      <w:r>
        <w:rPr>
          <w:sz w:val="18"/>
          <w:szCs w:val="18"/>
        </w:rPr>
        <w:t>at de</w:t>
      </w:r>
      <w:r w:rsidR="00730664">
        <w:rPr>
          <w:sz w:val="18"/>
          <w:szCs w:val="18"/>
        </w:rPr>
        <w:t>n planlagte ændring af produktionen ikke medfører e</w:t>
      </w:r>
      <w:r>
        <w:rPr>
          <w:sz w:val="18"/>
          <w:szCs w:val="18"/>
        </w:rPr>
        <w:t>n udledning af ammoniak</w:t>
      </w:r>
      <w:r w:rsidR="00730664">
        <w:rPr>
          <w:sz w:val="18"/>
          <w:szCs w:val="18"/>
        </w:rPr>
        <w:t xml:space="preserve">, </w:t>
      </w:r>
      <w:r>
        <w:rPr>
          <w:sz w:val="18"/>
          <w:szCs w:val="18"/>
        </w:rPr>
        <w:t>til naturområder som vil kunne føre til tilstandsændringer på de pågældende naturområder.</w:t>
      </w:r>
    </w:p>
    <w:p w14:paraId="08FC0C60" w14:textId="77777777" w:rsidR="000E3A29" w:rsidRDefault="000E3A29" w:rsidP="004A58D3">
      <w:pPr>
        <w:rPr>
          <w:b/>
          <w:sz w:val="18"/>
          <w:highlight w:val="yellow"/>
        </w:rPr>
      </w:pPr>
    </w:p>
    <w:p w14:paraId="2B0260E2" w14:textId="77777777" w:rsidR="004A58D3" w:rsidRPr="00FA2A10" w:rsidRDefault="004A58D3" w:rsidP="004A58D3">
      <w:pPr>
        <w:rPr>
          <w:b/>
          <w:sz w:val="18"/>
        </w:rPr>
      </w:pPr>
      <w:r w:rsidRPr="00FA2A10">
        <w:rPr>
          <w:b/>
          <w:sz w:val="18"/>
        </w:rPr>
        <w:t>Habitatdirektivets bilag IV-arter og andre arter</w:t>
      </w:r>
    </w:p>
    <w:p w14:paraId="53C8E038" w14:textId="77777777" w:rsidR="00D87633" w:rsidRPr="00FA2A10" w:rsidRDefault="004A58D3" w:rsidP="004A58D3">
      <w:pPr>
        <w:rPr>
          <w:sz w:val="18"/>
        </w:rPr>
      </w:pPr>
      <w:r w:rsidRPr="00FA2A10">
        <w:rPr>
          <w:sz w:val="18"/>
        </w:rPr>
        <w:t xml:space="preserve">Der er </w:t>
      </w:r>
      <w:r w:rsidR="000F285E" w:rsidRPr="00FA2A10">
        <w:rPr>
          <w:sz w:val="18"/>
        </w:rPr>
        <w:t xml:space="preserve">via søg på naturdata.miljøportal.dk med en radius på 500 m fra ejendommen </w:t>
      </w:r>
      <w:r w:rsidRPr="00FA2A10">
        <w:rPr>
          <w:sz w:val="18"/>
        </w:rPr>
        <w:t>fundet</w:t>
      </w:r>
      <w:r w:rsidR="0042792A" w:rsidRPr="00FA2A10">
        <w:rPr>
          <w:sz w:val="18"/>
        </w:rPr>
        <w:t xml:space="preserve"> </w:t>
      </w:r>
      <w:r w:rsidR="00D87633" w:rsidRPr="00FA2A10">
        <w:rPr>
          <w:sz w:val="18"/>
        </w:rPr>
        <w:t xml:space="preserve">følgende </w:t>
      </w:r>
      <w:r w:rsidR="0042792A" w:rsidRPr="00FA2A10">
        <w:rPr>
          <w:sz w:val="18"/>
        </w:rPr>
        <w:t>registreringer af</w:t>
      </w:r>
      <w:r w:rsidRPr="00FA2A10">
        <w:rPr>
          <w:sz w:val="18"/>
        </w:rPr>
        <w:t xml:space="preserve"> bilag IV-arter og andre beskyttede arter </w:t>
      </w:r>
      <w:r w:rsidR="00D87633" w:rsidRPr="00FA2A10">
        <w:rPr>
          <w:sz w:val="18"/>
        </w:rPr>
        <w:t xml:space="preserve">indenfor afgrænsningen. </w:t>
      </w:r>
    </w:p>
    <w:p w14:paraId="0AA33DA9" w14:textId="25916D64" w:rsidR="00D87633" w:rsidRPr="00FA2A10" w:rsidRDefault="00D87633" w:rsidP="00D87633">
      <w:pPr>
        <w:pStyle w:val="Listeafsnit"/>
        <w:numPr>
          <w:ilvl w:val="0"/>
          <w:numId w:val="13"/>
        </w:numPr>
        <w:rPr>
          <w:sz w:val="18"/>
        </w:rPr>
      </w:pPr>
      <w:r w:rsidRPr="00FA2A10">
        <w:rPr>
          <w:sz w:val="18"/>
        </w:rPr>
        <w:t>Lille vandsalamander(fredet art)</w:t>
      </w:r>
    </w:p>
    <w:p w14:paraId="22976885" w14:textId="74D28572" w:rsidR="00D87633" w:rsidRPr="00FA2A10" w:rsidRDefault="00D87633" w:rsidP="00D87633">
      <w:pPr>
        <w:pStyle w:val="Listeafsnit"/>
        <w:numPr>
          <w:ilvl w:val="0"/>
          <w:numId w:val="13"/>
        </w:numPr>
        <w:rPr>
          <w:sz w:val="18"/>
        </w:rPr>
      </w:pPr>
      <w:r w:rsidRPr="00FA2A10">
        <w:rPr>
          <w:sz w:val="18"/>
        </w:rPr>
        <w:t>Butsnudet (fredet art, bilag V)</w:t>
      </w:r>
    </w:p>
    <w:p w14:paraId="50ACA783" w14:textId="77777777" w:rsidR="00D87633" w:rsidRPr="00FA2A10" w:rsidRDefault="00D87633" w:rsidP="004A58D3">
      <w:pPr>
        <w:rPr>
          <w:sz w:val="18"/>
        </w:rPr>
      </w:pPr>
    </w:p>
    <w:p w14:paraId="395E09CE" w14:textId="4B40E0FC" w:rsidR="00D87633" w:rsidRPr="00FA2A10" w:rsidRDefault="00D87633" w:rsidP="004A58D3">
      <w:pPr>
        <w:rPr>
          <w:sz w:val="18"/>
        </w:rPr>
      </w:pPr>
      <w:r w:rsidRPr="00FA2A10">
        <w:rPr>
          <w:sz w:val="18"/>
        </w:rPr>
        <w:t>De to oven</w:t>
      </w:r>
      <w:r w:rsidR="00FA2A10">
        <w:rPr>
          <w:sz w:val="18"/>
        </w:rPr>
        <w:t>n</w:t>
      </w:r>
      <w:r w:rsidRPr="00FA2A10">
        <w:rPr>
          <w:sz w:val="18"/>
        </w:rPr>
        <w:t>ævnte registreringer er tilknyttet en større sø, beliggende i skovområdet vest for husdyrbruget</w:t>
      </w:r>
      <w:r w:rsidR="00FA2A10">
        <w:rPr>
          <w:sz w:val="18"/>
        </w:rPr>
        <w:t>, ca. 180 m vest for staldbygningerne</w:t>
      </w:r>
      <w:r w:rsidRPr="00FA2A10">
        <w:rPr>
          <w:sz w:val="18"/>
        </w:rPr>
        <w:t>. Der foretages ingen bygningsmæssige, eller arealmæssige ændringer som følge af den planlagte ændring af produktionen. Ligeledes vurderes det også at transportsituationen</w:t>
      </w:r>
      <w:r w:rsidR="00FA2A10">
        <w:rPr>
          <w:sz w:val="18"/>
        </w:rPr>
        <w:t xml:space="preserve"> til og fra husdyrbruget</w:t>
      </w:r>
      <w:r w:rsidRPr="00FA2A10">
        <w:rPr>
          <w:sz w:val="18"/>
        </w:rPr>
        <w:t xml:space="preserve"> og medhørende støjpåvirkning fra denne ikke ændres væsentligt. </w:t>
      </w:r>
    </w:p>
    <w:p w14:paraId="25542D36" w14:textId="77777777" w:rsidR="00D87633" w:rsidRDefault="00D87633" w:rsidP="004A58D3">
      <w:pPr>
        <w:rPr>
          <w:sz w:val="18"/>
          <w:highlight w:val="yellow"/>
        </w:rPr>
      </w:pPr>
    </w:p>
    <w:p w14:paraId="154B88E2" w14:textId="7F8F5C37" w:rsidR="004A58D3" w:rsidRPr="00FA2A10" w:rsidRDefault="00D87633" w:rsidP="004A58D3">
      <w:pPr>
        <w:rPr>
          <w:sz w:val="18"/>
          <w:szCs w:val="18"/>
        </w:rPr>
      </w:pPr>
      <w:r w:rsidRPr="00FA2A10">
        <w:rPr>
          <w:sz w:val="18"/>
        </w:rPr>
        <w:t xml:space="preserve">Dermed vurderes det også at påvirkningen </w:t>
      </w:r>
      <w:r w:rsidR="00FA2A10" w:rsidRPr="00FA2A10">
        <w:rPr>
          <w:sz w:val="18"/>
        </w:rPr>
        <w:t xml:space="preserve">på den </w:t>
      </w:r>
      <w:r w:rsidRPr="00FA2A10">
        <w:rPr>
          <w:sz w:val="18"/>
        </w:rPr>
        <w:t>pågældende sø er minimal, og</w:t>
      </w:r>
      <w:r w:rsidR="00FA2A10" w:rsidRPr="00FA2A10">
        <w:rPr>
          <w:sz w:val="18"/>
        </w:rPr>
        <w:t xml:space="preserve"> at ændringen af produktionen kan gennemføres uden væsentlig påvirkning af</w:t>
      </w:r>
      <w:r w:rsidR="004A58D3" w:rsidRPr="00FA2A10">
        <w:rPr>
          <w:sz w:val="18"/>
          <w:szCs w:val="18"/>
        </w:rPr>
        <w:t xml:space="preserve"> yngle- eller rastepladser for bilag IV-arter.</w:t>
      </w:r>
    </w:p>
    <w:p w14:paraId="70A30984" w14:textId="77777777" w:rsidR="0042792A" w:rsidRPr="006B0CC7" w:rsidRDefault="0042792A" w:rsidP="004A58D3">
      <w:pPr>
        <w:rPr>
          <w:sz w:val="18"/>
          <w:szCs w:val="18"/>
          <w:highlight w:val="yellow"/>
        </w:rPr>
      </w:pPr>
    </w:p>
    <w:p w14:paraId="39B1013E" w14:textId="7AF36C89" w:rsidR="0042792A" w:rsidRPr="00FA2A10" w:rsidRDefault="0042792A" w:rsidP="004A58D3">
      <w:pPr>
        <w:rPr>
          <w:sz w:val="18"/>
          <w:szCs w:val="18"/>
        </w:rPr>
      </w:pPr>
      <w:r w:rsidRPr="00FA2A10">
        <w:rPr>
          <w:sz w:val="18"/>
          <w:szCs w:val="18"/>
        </w:rPr>
        <w:t xml:space="preserve">Det er ansøgers vurdering at </w:t>
      </w:r>
      <w:r w:rsidR="006E3A6F">
        <w:rPr>
          <w:sz w:val="18"/>
          <w:szCs w:val="18"/>
        </w:rPr>
        <w:t>produktionsændring</w:t>
      </w:r>
      <w:r w:rsidRPr="00FA2A10">
        <w:rPr>
          <w:sz w:val="18"/>
          <w:szCs w:val="18"/>
        </w:rPr>
        <w:t>en vil have en neutral effekt på bilag IV arter</w:t>
      </w:r>
      <w:r w:rsidR="00FA2A10" w:rsidRPr="00FA2A10">
        <w:rPr>
          <w:sz w:val="18"/>
          <w:szCs w:val="18"/>
        </w:rPr>
        <w:t xml:space="preserve"> og andre fredede arter</w:t>
      </w:r>
      <w:r w:rsidRPr="00FA2A10">
        <w:rPr>
          <w:sz w:val="18"/>
          <w:szCs w:val="18"/>
        </w:rPr>
        <w:t>, siden ammoniakdepositionen vurderes ikke at ville kunne medføre en tilstandsændring på de naturarealer som kan fungere som leve-og fødesøgningssteder for bilag IV-arter</w:t>
      </w:r>
      <w:r w:rsidR="00FA2A10" w:rsidRPr="00FA2A10">
        <w:rPr>
          <w:sz w:val="18"/>
          <w:szCs w:val="18"/>
        </w:rPr>
        <w:t xml:space="preserve"> i nærområdet</w:t>
      </w:r>
      <w:r w:rsidRPr="00FA2A10">
        <w:rPr>
          <w:sz w:val="18"/>
          <w:szCs w:val="18"/>
        </w:rPr>
        <w:t xml:space="preserve">.  </w:t>
      </w:r>
    </w:p>
    <w:p w14:paraId="1B10B36C" w14:textId="77777777" w:rsidR="00B957F7" w:rsidRPr="006B60BC" w:rsidRDefault="00B957F7" w:rsidP="004A58D3">
      <w:pPr>
        <w:rPr>
          <w:sz w:val="18"/>
          <w:szCs w:val="18"/>
        </w:rPr>
      </w:pPr>
    </w:p>
    <w:p w14:paraId="7EAE352C" w14:textId="6E88A345" w:rsidR="00B957F7" w:rsidRPr="006B60BC" w:rsidRDefault="00B957F7" w:rsidP="00B957F7">
      <w:pPr>
        <w:rPr>
          <w:sz w:val="18"/>
          <w:szCs w:val="18"/>
        </w:rPr>
      </w:pPr>
      <w:r w:rsidRPr="006B60BC">
        <w:rPr>
          <w:sz w:val="18"/>
          <w:szCs w:val="18"/>
        </w:rPr>
        <w:t xml:space="preserve">Dersom kommunen ligger inde med </w:t>
      </w:r>
      <w:r w:rsidR="006B60BC" w:rsidRPr="006B60BC">
        <w:rPr>
          <w:sz w:val="18"/>
          <w:szCs w:val="18"/>
        </w:rPr>
        <w:t xml:space="preserve">yderligere </w:t>
      </w:r>
      <w:r w:rsidRPr="006B60BC">
        <w:rPr>
          <w:sz w:val="18"/>
          <w:szCs w:val="18"/>
        </w:rPr>
        <w:t xml:space="preserve">viden omkring bilag IV-arter, på området eller i umiddelbar nærhed heraf, anmodes kommunen om at gøre en vurdering i forhold til dette i </w:t>
      </w:r>
      <w:r w:rsidR="00260F6F" w:rsidRPr="006B60BC">
        <w:rPr>
          <w:sz w:val="18"/>
          <w:szCs w:val="18"/>
        </w:rPr>
        <w:t xml:space="preserve">forbindelse med </w:t>
      </w:r>
      <w:r w:rsidRPr="006B60BC">
        <w:rPr>
          <w:sz w:val="18"/>
          <w:szCs w:val="18"/>
        </w:rPr>
        <w:t>denne ansøgning.</w:t>
      </w:r>
    </w:p>
    <w:p w14:paraId="7BEF8A03" w14:textId="77777777" w:rsidR="00791248" w:rsidRPr="003466AE" w:rsidRDefault="00791248" w:rsidP="00791248">
      <w:pPr>
        <w:rPr>
          <w:b/>
          <w:sz w:val="18"/>
        </w:rPr>
      </w:pPr>
      <w:r w:rsidRPr="006B0CC7">
        <w:rPr>
          <w:sz w:val="18"/>
          <w:highlight w:val="yellow"/>
        </w:rPr>
        <w:br/>
      </w:r>
      <w:r w:rsidRPr="003466AE">
        <w:rPr>
          <w:b/>
          <w:sz w:val="18"/>
        </w:rPr>
        <w:t>Trafik og transport</w:t>
      </w:r>
    </w:p>
    <w:p w14:paraId="7602A167" w14:textId="77777777" w:rsidR="00791248" w:rsidRPr="003466AE" w:rsidRDefault="00791248" w:rsidP="00791248">
      <w:pPr>
        <w:rPr>
          <w:sz w:val="18"/>
        </w:rPr>
      </w:pPr>
      <w:r w:rsidRPr="003466AE">
        <w:rPr>
          <w:sz w:val="18"/>
        </w:rPr>
        <w:t xml:space="preserve">Adgangen til ejendommen sker ad Rottrupvej. Som angivet på situationsplan bilag 2, er Rottrupvej en gennemgående vej hvor husdyrbruget, ligger helt indtil vejen. Der er etableret 2 separate indkørsler til ejendommen, hvor den ene indkørsel primært bruges til privatkørsel til boligen, samt ejendommens udhuse, og den anden indkørsel primært bruges til transporter tilknyttet husdyrbrugets staldbygninger, gødningsopbevaringslagre og foderlagre.  </w:t>
      </w:r>
    </w:p>
    <w:p w14:paraId="64CC4256" w14:textId="77777777" w:rsidR="00791248" w:rsidRPr="003466AE" w:rsidRDefault="00791248" w:rsidP="00791248">
      <w:pPr>
        <w:rPr>
          <w:sz w:val="18"/>
        </w:rPr>
      </w:pPr>
    </w:p>
    <w:p w14:paraId="2F8E9897" w14:textId="45B75B72" w:rsidR="00791248" w:rsidRPr="003466AE" w:rsidRDefault="003466AE" w:rsidP="00791248">
      <w:pPr>
        <w:rPr>
          <w:sz w:val="18"/>
        </w:rPr>
      </w:pPr>
      <w:r w:rsidRPr="003466AE">
        <w:rPr>
          <w:sz w:val="18"/>
        </w:rPr>
        <w:t xml:space="preserve">Begge indkørsler har forholdsvis gode oversigtsforhold og det vurderes at </w:t>
      </w:r>
      <w:r w:rsidR="00791248" w:rsidRPr="003466AE">
        <w:rPr>
          <w:sz w:val="18"/>
        </w:rPr>
        <w:t>ind-og udkørsel</w:t>
      </w:r>
      <w:r w:rsidRPr="003466AE">
        <w:rPr>
          <w:sz w:val="18"/>
        </w:rPr>
        <w:t xml:space="preserve"> til husdyrbruget</w:t>
      </w:r>
      <w:r w:rsidR="00791248" w:rsidRPr="003466AE">
        <w:rPr>
          <w:sz w:val="18"/>
        </w:rPr>
        <w:t xml:space="preserve"> ikke</w:t>
      </w:r>
      <w:r w:rsidRPr="003466AE">
        <w:rPr>
          <w:sz w:val="18"/>
        </w:rPr>
        <w:t xml:space="preserve"> udgør</w:t>
      </w:r>
      <w:r w:rsidR="00791248" w:rsidRPr="003466AE">
        <w:rPr>
          <w:sz w:val="18"/>
        </w:rPr>
        <w:t xml:space="preserve"> nogen udvidet risiko, så længe færdselsloven overholdes.</w:t>
      </w:r>
    </w:p>
    <w:p w14:paraId="0C80AA4E" w14:textId="77777777" w:rsidR="00791248" w:rsidRPr="006B0CC7" w:rsidRDefault="00791248" w:rsidP="00791248">
      <w:pPr>
        <w:rPr>
          <w:sz w:val="18"/>
          <w:highlight w:val="yellow"/>
        </w:rPr>
      </w:pPr>
    </w:p>
    <w:p w14:paraId="39292F38" w14:textId="77777777" w:rsidR="003466AE" w:rsidRPr="003466AE" w:rsidRDefault="00791248" w:rsidP="00791248">
      <w:pPr>
        <w:rPr>
          <w:sz w:val="18"/>
        </w:rPr>
      </w:pPr>
      <w:r w:rsidRPr="003466AE">
        <w:rPr>
          <w:sz w:val="18"/>
        </w:rPr>
        <w:lastRenderedPageBreak/>
        <w:t xml:space="preserve">Det vurderes at </w:t>
      </w:r>
      <w:r w:rsidR="003466AE" w:rsidRPr="003466AE">
        <w:rPr>
          <w:sz w:val="18"/>
        </w:rPr>
        <w:t>produktionsændringen</w:t>
      </w:r>
      <w:r w:rsidRPr="003466AE">
        <w:rPr>
          <w:sz w:val="18"/>
        </w:rPr>
        <w:t xml:space="preserve"> vil medføre en </w:t>
      </w:r>
      <w:r w:rsidR="003466AE" w:rsidRPr="003466AE">
        <w:rPr>
          <w:sz w:val="18"/>
        </w:rPr>
        <w:t xml:space="preserve">marginalt </w:t>
      </w:r>
      <w:r w:rsidRPr="003466AE">
        <w:rPr>
          <w:sz w:val="18"/>
        </w:rPr>
        <w:t>øget belastning på det omkringliggende vejnet</w:t>
      </w:r>
      <w:r w:rsidR="003466AE" w:rsidRPr="003466AE">
        <w:rPr>
          <w:sz w:val="18"/>
        </w:rPr>
        <w:t>, som følge af transporter til og fra husdyrbruget</w:t>
      </w:r>
      <w:r w:rsidRPr="003466AE">
        <w:rPr>
          <w:sz w:val="18"/>
        </w:rPr>
        <w:t xml:space="preserve">. </w:t>
      </w:r>
    </w:p>
    <w:p w14:paraId="710E6081" w14:textId="77777777" w:rsidR="003466AE" w:rsidRPr="003466AE" w:rsidRDefault="003466AE" w:rsidP="00791248">
      <w:pPr>
        <w:rPr>
          <w:sz w:val="18"/>
        </w:rPr>
      </w:pPr>
    </w:p>
    <w:p w14:paraId="6C164DA4" w14:textId="77777777" w:rsidR="003466AE" w:rsidRPr="003466AE" w:rsidRDefault="003466AE" w:rsidP="00791248">
      <w:pPr>
        <w:rPr>
          <w:sz w:val="18"/>
        </w:rPr>
      </w:pPr>
      <w:r w:rsidRPr="003466AE">
        <w:rPr>
          <w:sz w:val="18"/>
        </w:rPr>
        <w:t>Primære transporter til og fra husdyrbruget vil være transp</w:t>
      </w:r>
      <w:r w:rsidR="00791248" w:rsidRPr="003466AE">
        <w:rPr>
          <w:sz w:val="18"/>
        </w:rPr>
        <w:t xml:space="preserve">ort af smågrise til ejendommen, og slagtesvin fra ejendommen, samt </w:t>
      </w:r>
      <w:r w:rsidRPr="003466AE">
        <w:rPr>
          <w:sz w:val="18"/>
        </w:rPr>
        <w:t>til</w:t>
      </w:r>
      <w:r w:rsidR="00791248" w:rsidRPr="003466AE">
        <w:rPr>
          <w:sz w:val="18"/>
        </w:rPr>
        <w:t>kørsel af foder</w:t>
      </w:r>
      <w:r w:rsidRPr="003466AE">
        <w:rPr>
          <w:sz w:val="18"/>
        </w:rPr>
        <w:t>, og gylletransporter</w:t>
      </w:r>
      <w:r w:rsidR="00791248" w:rsidRPr="003466AE">
        <w:rPr>
          <w:sz w:val="18"/>
        </w:rPr>
        <w:t xml:space="preserve">. </w:t>
      </w:r>
    </w:p>
    <w:p w14:paraId="4F3BB1A7" w14:textId="77777777" w:rsidR="003466AE" w:rsidRPr="003466AE" w:rsidRDefault="003466AE" w:rsidP="00791248">
      <w:pPr>
        <w:rPr>
          <w:sz w:val="18"/>
        </w:rPr>
      </w:pPr>
    </w:p>
    <w:p w14:paraId="3F1236D2" w14:textId="59213202" w:rsidR="00791248" w:rsidRPr="003466AE" w:rsidRDefault="003466AE" w:rsidP="00791248">
      <w:pPr>
        <w:rPr>
          <w:sz w:val="18"/>
        </w:rPr>
      </w:pPr>
      <w:r w:rsidRPr="003466AE">
        <w:rPr>
          <w:sz w:val="18"/>
        </w:rPr>
        <w:t xml:space="preserve">En stor del af husdyrbrugets arealer i omdrift ligger nord for staldbygningerne, og der er etableret markvej fra husdyrbruget til disse arealer. Således vurderes det at det er et begrænset antal gylletransporter der køres fra husdyrbruget og via offentlig vej. </w:t>
      </w:r>
    </w:p>
    <w:p w14:paraId="38CDF0E1" w14:textId="77777777" w:rsidR="00791248" w:rsidRPr="003466AE" w:rsidRDefault="00791248" w:rsidP="00791248">
      <w:pPr>
        <w:rPr>
          <w:sz w:val="18"/>
        </w:rPr>
      </w:pPr>
    </w:p>
    <w:p w14:paraId="4F9EB25E" w14:textId="5EAF400C" w:rsidR="00791248" w:rsidRPr="003466AE" w:rsidRDefault="00791248" w:rsidP="00791248">
      <w:pPr>
        <w:rPr>
          <w:sz w:val="18"/>
        </w:rPr>
      </w:pPr>
      <w:r w:rsidRPr="003466AE">
        <w:rPr>
          <w:sz w:val="18"/>
        </w:rPr>
        <w:t>Der er i nedenstående angivet en estimering af antal transporter til og fra ejendommen.</w:t>
      </w:r>
      <w:r w:rsidR="004C0495">
        <w:rPr>
          <w:sz w:val="18"/>
        </w:rPr>
        <w:t xml:space="preserve"> Transport angivelsen er baseret på at der i forbindelse med den ansøgte produktion ønskes en større fleksibilitet i forhold til til- og afgangsvægt for slagtesvinene.</w:t>
      </w:r>
    </w:p>
    <w:p w14:paraId="162D96B2" w14:textId="77777777" w:rsidR="00791248" w:rsidRPr="006B0CC7" w:rsidRDefault="00791248" w:rsidP="00791248">
      <w:pPr>
        <w:rPr>
          <w:sz w:val="18"/>
          <w:highlight w:val="yellow"/>
        </w:rPr>
      </w:pPr>
    </w:p>
    <w:p w14:paraId="451CB9C4" w14:textId="14E51E19" w:rsidR="00FF0FB8" w:rsidRDefault="00FF0FB8" w:rsidP="00FF0FB8">
      <w:pPr>
        <w:pStyle w:val="Billedtekst"/>
        <w:keepNext/>
      </w:pPr>
      <w:r>
        <w:t xml:space="preserve">Tabel </w:t>
      </w:r>
      <w:r w:rsidR="004308A4">
        <w:rPr>
          <w:noProof/>
        </w:rPr>
        <w:fldChar w:fldCharType="begin"/>
      </w:r>
      <w:r w:rsidR="004308A4">
        <w:rPr>
          <w:noProof/>
        </w:rPr>
        <w:instrText xml:space="preserve"> SEQ Tabel \* ARABIC </w:instrText>
      </w:r>
      <w:r w:rsidR="004308A4">
        <w:rPr>
          <w:noProof/>
        </w:rPr>
        <w:fldChar w:fldCharType="separate"/>
      </w:r>
      <w:r w:rsidR="008859F8">
        <w:rPr>
          <w:noProof/>
        </w:rPr>
        <w:t>4</w:t>
      </w:r>
      <w:r w:rsidR="004308A4">
        <w:rPr>
          <w:noProof/>
        </w:rPr>
        <w:fldChar w:fldCharType="end"/>
      </w:r>
      <w:r>
        <w:t xml:space="preserve"> Transportopgørelse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791248" w:rsidRPr="006B0CC7" w14:paraId="4AFB0A54" w14:textId="77777777" w:rsidTr="004308A4">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6DFAD645" w14:textId="77777777" w:rsidR="00791248" w:rsidRPr="004C0495" w:rsidRDefault="00791248" w:rsidP="004308A4">
            <w:pPr>
              <w:rPr>
                <w:b/>
                <w:bCs/>
                <w:sz w:val="18"/>
                <w:szCs w:val="18"/>
              </w:rPr>
            </w:pPr>
            <w:r w:rsidRPr="004C0495">
              <w:rPr>
                <w:b/>
                <w:bCs/>
                <w:sz w:val="18"/>
                <w:szCs w:val="18"/>
              </w:rPr>
              <w:t>Transport til og fra ejendommen</w:t>
            </w:r>
          </w:p>
        </w:tc>
      </w:tr>
      <w:tr w:rsidR="00791248" w:rsidRPr="006B0CC7" w14:paraId="57BD5872" w14:textId="77777777" w:rsidTr="009C22A6">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1BC81CB3" w14:textId="77777777" w:rsidR="00791248" w:rsidRPr="004C0495" w:rsidRDefault="00791248" w:rsidP="004308A4">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01ACE2" w14:textId="77777777" w:rsidR="00791248" w:rsidRPr="004C0495" w:rsidRDefault="00791248" w:rsidP="004308A4">
            <w:pPr>
              <w:rPr>
                <w:sz w:val="18"/>
                <w:szCs w:val="18"/>
              </w:rPr>
            </w:pPr>
            <w:r w:rsidRPr="004C0495">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523A3C" w14:textId="77777777" w:rsidR="00791248" w:rsidRPr="004C0495" w:rsidRDefault="00791248" w:rsidP="004308A4">
            <w:pPr>
              <w:rPr>
                <w:sz w:val="18"/>
                <w:szCs w:val="18"/>
              </w:rPr>
            </w:pPr>
            <w:r w:rsidRPr="004C0495">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90EB5C" w14:textId="77777777" w:rsidR="00791248" w:rsidRPr="004C0495" w:rsidRDefault="00791248" w:rsidP="004308A4">
            <w:pPr>
              <w:rPr>
                <w:sz w:val="18"/>
                <w:szCs w:val="18"/>
              </w:rPr>
            </w:pPr>
            <w:r w:rsidRPr="004C0495">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61A200E9" w14:textId="77777777" w:rsidR="00791248" w:rsidRPr="004C0495" w:rsidRDefault="00791248" w:rsidP="004308A4">
            <w:pPr>
              <w:rPr>
                <w:sz w:val="18"/>
                <w:szCs w:val="18"/>
              </w:rPr>
            </w:pPr>
            <w:r w:rsidRPr="004C0495">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1F09D858" w14:textId="77777777" w:rsidR="00791248" w:rsidRPr="004C0495" w:rsidRDefault="00791248" w:rsidP="004308A4">
            <w:pPr>
              <w:rPr>
                <w:sz w:val="18"/>
                <w:szCs w:val="18"/>
              </w:rPr>
            </w:pPr>
            <w:r w:rsidRPr="004C0495">
              <w:rPr>
                <w:sz w:val="18"/>
                <w:szCs w:val="18"/>
              </w:rPr>
              <w:t>Kommentar</w:t>
            </w:r>
          </w:p>
        </w:tc>
      </w:tr>
      <w:tr w:rsidR="00791248" w:rsidRPr="006B0CC7" w14:paraId="44116A8D" w14:textId="77777777" w:rsidTr="009C22A6">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15F6FB43" w14:textId="77777777" w:rsidR="00791248" w:rsidRPr="004C0495"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F11F7C1" w14:textId="77777777" w:rsidR="00791248" w:rsidRPr="004C0495" w:rsidRDefault="00791248" w:rsidP="004308A4">
            <w:pPr>
              <w:rPr>
                <w:sz w:val="18"/>
                <w:szCs w:val="18"/>
              </w:rPr>
            </w:pPr>
            <w:r w:rsidRPr="004C0495">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F5A8CB8" w14:textId="77777777" w:rsidR="00791248" w:rsidRPr="004C0495" w:rsidRDefault="00791248" w:rsidP="004308A4">
            <w:pPr>
              <w:rPr>
                <w:sz w:val="18"/>
                <w:szCs w:val="18"/>
              </w:rPr>
            </w:pPr>
            <w:r w:rsidRPr="004C0495">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FD52E02" w14:textId="77777777" w:rsidR="00791248" w:rsidRPr="004C0495" w:rsidRDefault="00791248" w:rsidP="004308A4">
            <w:pPr>
              <w:rPr>
                <w:sz w:val="18"/>
                <w:szCs w:val="18"/>
              </w:rPr>
            </w:pPr>
            <w:r w:rsidRPr="004C0495">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052E149" w14:textId="77777777" w:rsidR="00791248" w:rsidRPr="004C0495" w:rsidRDefault="00791248" w:rsidP="004308A4">
            <w:pPr>
              <w:rPr>
                <w:sz w:val="18"/>
                <w:szCs w:val="18"/>
              </w:rPr>
            </w:pPr>
            <w:r w:rsidRPr="004C0495">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6999033" w14:textId="77777777" w:rsidR="00791248" w:rsidRPr="004C0495" w:rsidRDefault="00791248" w:rsidP="004308A4">
            <w:pPr>
              <w:rPr>
                <w:sz w:val="18"/>
                <w:szCs w:val="18"/>
              </w:rPr>
            </w:pPr>
            <w:r w:rsidRPr="004C0495">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C3DD6E9" w14:textId="77777777" w:rsidR="00791248" w:rsidRPr="004C0495" w:rsidRDefault="00791248" w:rsidP="004308A4">
            <w:pPr>
              <w:rPr>
                <w:sz w:val="18"/>
                <w:szCs w:val="18"/>
              </w:rPr>
            </w:pPr>
            <w:r w:rsidRPr="004C0495">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2B6A6F14" w14:textId="77777777" w:rsidR="00791248" w:rsidRPr="004C0495" w:rsidRDefault="00791248" w:rsidP="004308A4">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D342237" w14:textId="77777777" w:rsidR="00791248" w:rsidRPr="004C0495" w:rsidRDefault="00791248" w:rsidP="004308A4">
            <w:pPr>
              <w:rPr>
                <w:sz w:val="18"/>
                <w:szCs w:val="18"/>
              </w:rPr>
            </w:pPr>
          </w:p>
        </w:tc>
      </w:tr>
      <w:tr w:rsidR="00791248" w:rsidRPr="006B0CC7" w14:paraId="56CF82FB"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B318381" w14:textId="77777777" w:rsidR="00791248" w:rsidRPr="004C0495" w:rsidRDefault="00791248" w:rsidP="004308A4">
            <w:pPr>
              <w:rPr>
                <w:sz w:val="18"/>
                <w:szCs w:val="18"/>
              </w:rPr>
            </w:pPr>
            <w:r w:rsidRPr="004C0495">
              <w:rPr>
                <w:sz w:val="18"/>
                <w:szCs w:val="18"/>
              </w:rPr>
              <w:t>Smågrise til ejendommen</w:t>
            </w:r>
          </w:p>
          <w:p w14:paraId="658ED55C" w14:textId="77777777" w:rsidR="00791248" w:rsidRPr="004C0495" w:rsidRDefault="00791248" w:rsidP="004308A4">
            <w:pPr>
              <w:rPr>
                <w:sz w:val="18"/>
                <w:szCs w:val="18"/>
              </w:rPr>
            </w:pPr>
          </w:p>
          <w:p w14:paraId="339C2109" w14:textId="77777777" w:rsidR="00791248" w:rsidRPr="004C0495" w:rsidRDefault="00791248" w:rsidP="004308A4">
            <w:pPr>
              <w:rPr>
                <w:sz w:val="18"/>
                <w:szCs w:val="18"/>
              </w:rPr>
            </w:pPr>
            <w:r w:rsidRPr="004C0495">
              <w:rPr>
                <w:sz w:val="18"/>
                <w:szCs w:val="18"/>
              </w:rPr>
              <w:t>Slagtesvin fra ejendommen</w:t>
            </w:r>
          </w:p>
          <w:p w14:paraId="07AC1E5B" w14:textId="77777777" w:rsidR="00791248" w:rsidRPr="004C0495"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5327E" w14:textId="77ED2A4E" w:rsidR="00791248" w:rsidRPr="004C0495" w:rsidRDefault="009C22A6" w:rsidP="004308A4">
            <w:pPr>
              <w:jc w:val="center"/>
              <w:rPr>
                <w:sz w:val="18"/>
                <w:szCs w:val="18"/>
              </w:rPr>
            </w:pPr>
            <w:r w:rsidRPr="004C0495">
              <w:rPr>
                <w:sz w:val="18"/>
                <w:szCs w:val="18"/>
              </w:rPr>
              <w:t>9400</w:t>
            </w:r>
          </w:p>
          <w:p w14:paraId="553EF6C5" w14:textId="77777777" w:rsidR="00791248" w:rsidRPr="004C0495" w:rsidRDefault="00791248" w:rsidP="004308A4">
            <w:pPr>
              <w:jc w:val="center"/>
              <w:rPr>
                <w:sz w:val="18"/>
                <w:szCs w:val="18"/>
              </w:rPr>
            </w:pPr>
          </w:p>
          <w:p w14:paraId="6B8DCC17" w14:textId="77777777" w:rsidR="00791248" w:rsidRPr="004C0495" w:rsidRDefault="00791248" w:rsidP="004308A4">
            <w:pPr>
              <w:jc w:val="center"/>
              <w:rPr>
                <w:sz w:val="18"/>
                <w:szCs w:val="18"/>
              </w:rPr>
            </w:pPr>
          </w:p>
          <w:p w14:paraId="39DB771B" w14:textId="7345B70D" w:rsidR="00791248" w:rsidRPr="004C0495" w:rsidRDefault="009C22A6" w:rsidP="004308A4">
            <w:pPr>
              <w:jc w:val="center"/>
              <w:rPr>
                <w:sz w:val="18"/>
                <w:szCs w:val="18"/>
              </w:rPr>
            </w:pPr>
            <w:r w:rsidRPr="004C0495">
              <w:rPr>
                <w:sz w:val="18"/>
                <w:szCs w:val="18"/>
              </w:rPr>
              <w:t>9250</w:t>
            </w:r>
          </w:p>
          <w:p w14:paraId="33751E40" w14:textId="77777777" w:rsidR="00791248" w:rsidRPr="004C0495" w:rsidRDefault="00791248" w:rsidP="004308A4">
            <w:pPr>
              <w:jc w:val="center"/>
              <w:rPr>
                <w:sz w:val="18"/>
                <w:szCs w:val="18"/>
              </w:rPr>
            </w:pPr>
          </w:p>
          <w:p w14:paraId="2F16561E" w14:textId="77777777" w:rsidR="00791248" w:rsidRPr="004C0495" w:rsidRDefault="00791248" w:rsidP="004308A4">
            <w:pPr>
              <w:jc w:val="center"/>
              <w:rPr>
                <w:sz w:val="18"/>
                <w:szCs w:val="18"/>
              </w:rPr>
            </w:pPr>
          </w:p>
          <w:p w14:paraId="06F280B6" w14:textId="77777777" w:rsidR="00791248" w:rsidRPr="004C0495" w:rsidRDefault="00791248" w:rsidP="004308A4">
            <w:pPr>
              <w:jc w:val="center"/>
              <w:rPr>
                <w:sz w:val="18"/>
                <w:szCs w:val="18"/>
              </w:rPr>
            </w:pPr>
          </w:p>
          <w:p w14:paraId="2040885B" w14:textId="77777777" w:rsidR="00791248" w:rsidRPr="004C0495"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BBD469" w14:textId="34B666C7" w:rsidR="00791248" w:rsidRPr="004C0495" w:rsidRDefault="009C22A6" w:rsidP="004308A4">
            <w:pPr>
              <w:jc w:val="center"/>
              <w:rPr>
                <w:sz w:val="18"/>
                <w:szCs w:val="18"/>
              </w:rPr>
            </w:pPr>
            <w:r w:rsidRPr="004C0495">
              <w:rPr>
                <w:sz w:val="18"/>
                <w:szCs w:val="18"/>
              </w:rPr>
              <w:t>11000</w:t>
            </w:r>
          </w:p>
          <w:p w14:paraId="4ED0B9AD" w14:textId="77777777" w:rsidR="00791248" w:rsidRPr="004C0495" w:rsidRDefault="00791248" w:rsidP="004308A4">
            <w:pPr>
              <w:jc w:val="center"/>
              <w:rPr>
                <w:sz w:val="18"/>
                <w:szCs w:val="18"/>
              </w:rPr>
            </w:pPr>
          </w:p>
          <w:p w14:paraId="38701384" w14:textId="77777777" w:rsidR="00791248" w:rsidRPr="004C0495" w:rsidRDefault="00791248" w:rsidP="004308A4">
            <w:pPr>
              <w:jc w:val="center"/>
              <w:rPr>
                <w:sz w:val="18"/>
                <w:szCs w:val="18"/>
              </w:rPr>
            </w:pPr>
          </w:p>
          <w:p w14:paraId="3EA9777C" w14:textId="2728F3E3" w:rsidR="00791248" w:rsidRPr="004C0495" w:rsidRDefault="009C22A6" w:rsidP="004308A4">
            <w:pPr>
              <w:jc w:val="center"/>
              <w:rPr>
                <w:sz w:val="18"/>
                <w:szCs w:val="18"/>
              </w:rPr>
            </w:pPr>
            <w:r w:rsidRPr="004C0495">
              <w:rPr>
                <w:sz w:val="18"/>
                <w:szCs w:val="18"/>
              </w:rPr>
              <w:t>10800</w:t>
            </w:r>
          </w:p>
          <w:p w14:paraId="0659A34C" w14:textId="77777777" w:rsidR="00791248" w:rsidRPr="004C0495" w:rsidRDefault="00791248" w:rsidP="004308A4">
            <w:pPr>
              <w:jc w:val="center"/>
              <w:rPr>
                <w:sz w:val="18"/>
                <w:szCs w:val="18"/>
              </w:rPr>
            </w:pPr>
          </w:p>
          <w:p w14:paraId="37DA4685" w14:textId="77777777" w:rsidR="00791248" w:rsidRPr="004C0495" w:rsidRDefault="00791248" w:rsidP="004308A4">
            <w:pPr>
              <w:jc w:val="center"/>
              <w:rPr>
                <w:sz w:val="18"/>
                <w:szCs w:val="18"/>
              </w:rPr>
            </w:pPr>
          </w:p>
          <w:p w14:paraId="4BD020BA" w14:textId="77777777" w:rsidR="00791248" w:rsidRPr="004C0495"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845332" w14:textId="36959F09" w:rsidR="00791248" w:rsidRPr="004C0495" w:rsidRDefault="009C22A6" w:rsidP="004308A4">
            <w:pPr>
              <w:jc w:val="center"/>
              <w:rPr>
                <w:sz w:val="18"/>
                <w:szCs w:val="18"/>
              </w:rPr>
            </w:pPr>
            <w:r w:rsidRPr="004C0495">
              <w:rPr>
                <w:sz w:val="18"/>
                <w:szCs w:val="18"/>
              </w:rPr>
              <w:t>600-700</w:t>
            </w:r>
          </w:p>
          <w:p w14:paraId="11784D8E" w14:textId="77777777" w:rsidR="00791248" w:rsidRPr="004C0495" w:rsidRDefault="00791248" w:rsidP="004308A4">
            <w:pPr>
              <w:jc w:val="center"/>
              <w:rPr>
                <w:sz w:val="18"/>
                <w:szCs w:val="18"/>
              </w:rPr>
            </w:pPr>
          </w:p>
          <w:p w14:paraId="4F43F064" w14:textId="77777777" w:rsidR="00791248" w:rsidRPr="004C0495" w:rsidRDefault="00791248" w:rsidP="004308A4">
            <w:pPr>
              <w:jc w:val="center"/>
              <w:rPr>
                <w:sz w:val="18"/>
                <w:szCs w:val="18"/>
              </w:rPr>
            </w:pPr>
          </w:p>
          <w:p w14:paraId="7C6A01D1" w14:textId="628EFCEE" w:rsidR="00791248" w:rsidRPr="004C0495" w:rsidRDefault="004C0495" w:rsidP="004308A4">
            <w:pPr>
              <w:jc w:val="center"/>
              <w:rPr>
                <w:sz w:val="18"/>
                <w:szCs w:val="18"/>
              </w:rPr>
            </w:pPr>
            <w:r w:rsidRPr="004C0495">
              <w:rPr>
                <w:sz w:val="18"/>
                <w:szCs w:val="18"/>
              </w:rPr>
              <w:t>220</w:t>
            </w:r>
          </w:p>
          <w:p w14:paraId="09D4B8CC" w14:textId="77777777" w:rsidR="00791248" w:rsidRPr="004C0495" w:rsidRDefault="00791248" w:rsidP="004308A4">
            <w:pPr>
              <w:jc w:val="center"/>
              <w:rPr>
                <w:sz w:val="18"/>
                <w:szCs w:val="18"/>
              </w:rPr>
            </w:pPr>
          </w:p>
          <w:p w14:paraId="40C225FA" w14:textId="77777777" w:rsidR="00791248" w:rsidRPr="004C0495" w:rsidRDefault="00791248" w:rsidP="004308A4">
            <w:pPr>
              <w:jc w:val="center"/>
              <w:rPr>
                <w:sz w:val="18"/>
                <w:szCs w:val="18"/>
              </w:rPr>
            </w:pPr>
          </w:p>
          <w:p w14:paraId="7337C6AD" w14:textId="77777777" w:rsidR="00791248" w:rsidRPr="004C0495"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CDD967" w14:textId="77777777" w:rsidR="00791248" w:rsidRPr="004C0495" w:rsidRDefault="00791248" w:rsidP="004308A4">
            <w:pPr>
              <w:jc w:val="center"/>
              <w:rPr>
                <w:sz w:val="18"/>
                <w:szCs w:val="18"/>
              </w:rPr>
            </w:pPr>
            <w:r w:rsidRPr="004C0495">
              <w:rPr>
                <w:sz w:val="18"/>
                <w:szCs w:val="18"/>
              </w:rPr>
              <w:t>600-700</w:t>
            </w:r>
          </w:p>
          <w:p w14:paraId="1D1A1651" w14:textId="77777777" w:rsidR="00791248" w:rsidRPr="004C0495" w:rsidRDefault="00791248" w:rsidP="004308A4">
            <w:pPr>
              <w:jc w:val="center"/>
              <w:rPr>
                <w:sz w:val="18"/>
                <w:szCs w:val="18"/>
              </w:rPr>
            </w:pPr>
          </w:p>
          <w:p w14:paraId="0CD6E95C" w14:textId="77777777" w:rsidR="00791248" w:rsidRPr="004C0495" w:rsidRDefault="00791248" w:rsidP="004308A4">
            <w:pPr>
              <w:jc w:val="center"/>
              <w:rPr>
                <w:sz w:val="18"/>
                <w:szCs w:val="18"/>
              </w:rPr>
            </w:pPr>
          </w:p>
          <w:p w14:paraId="2BC33049" w14:textId="29BC3C50" w:rsidR="00791248" w:rsidRPr="004C0495" w:rsidRDefault="004C0495" w:rsidP="004308A4">
            <w:pPr>
              <w:jc w:val="center"/>
              <w:rPr>
                <w:sz w:val="18"/>
                <w:szCs w:val="18"/>
              </w:rPr>
            </w:pPr>
            <w:r w:rsidRPr="004C0495">
              <w:rPr>
                <w:sz w:val="18"/>
                <w:szCs w:val="18"/>
              </w:rPr>
              <w:t>220</w:t>
            </w:r>
          </w:p>
          <w:p w14:paraId="7A202D65" w14:textId="77777777" w:rsidR="00791248" w:rsidRPr="004C0495" w:rsidRDefault="00791248" w:rsidP="004308A4">
            <w:pPr>
              <w:jc w:val="center"/>
              <w:rPr>
                <w:sz w:val="18"/>
                <w:szCs w:val="18"/>
              </w:rPr>
            </w:pPr>
          </w:p>
          <w:p w14:paraId="3F7A6378" w14:textId="77777777" w:rsidR="00791248" w:rsidRPr="004C0495"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46BC19" w14:textId="5088764B" w:rsidR="00791248" w:rsidRPr="004C0495" w:rsidRDefault="009C22A6" w:rsidP="004308A4">
            <w:pPr>
              <w:jc w:val="center"/>
              <w:rPr>
                <w:sz w:val="18"/>
                <w:szCs w:val="18"/>
              </w:rPr>
            </w:pPr>
            <w:r w:rsidRPr="004C0495">
              <w:rPr>
                <w:sz w:val="18"/>
                <w:szCs w:val="18"/>
              </w:rPr>
              <w:t>15</w:t>
            </w:r>
          </w:p>
          <w:p w14:paraId="15AAEC31" w14:textId="77777777" w:rsidR="00791248" w:rsidRPr="004C0495" w:rsidRDefault="00791248" w:rsidP="004308A4">
            <w:pPr>
              <w:jc w:val="center"/>
              <w:rPr>
                <w:sz w:val="18"/>
                <w:szCs w:val="18"/>
              </w:rPr>
            </w:pPr>
          </w:p>
          <w:p w14:paraId="5933D6DC" w14:textId="77777777" w:rsidR="00791248" w:rsidRPr="004C0495" w:rsidRDefault="00791248" w:rsidP="004308A4">
            <w:pPr>
              <w:jc w:val="center"/>
              <w:rPr>
                <w:sz w:val="18"/>
                <w:szCs w:val="18"/>
              </w:rPr>
            </w:pPr>
          </w:p>
          <w:p w14:paraId="34C6A591" w14:textId="16348095" w:rsidR="00791248" w:rsidRPr="004C0495" w:rsidRDefault="004C0495" w:rsidP="004308A4">
            <w:pPr>
              <w:jc w:val="center"/>
              <w:rPr>
                <w:sz w:val="18"/>
                <w:szCs w:val="18"/>
              </w:rPr>
            </w:pPr>
            <w:r w:rsidRPr="004C0495">
              <w:rPr>
                <w:sz w:val="18"/>
                <w:szCs w:val="18"/>
              </w:rPr>
              <w:t>40</w:t>
            </w:r>
          </w:p>
          <w:p w14:paraId="43CA77E1" w14:textId="77777777" w:rsidR="00791248" w:rsidRPr="004C0495" w:rsidRDefault="00791248" w:rsidP="004308A4">
            <w:pPr>
              <w:jc w:val="center"/>
              <w:rPr>
                <w:sz w:val="18"/>
                <w:szCs w:val="18"/>
              </w:rPr>
            </w:pPr>
          </w:p>
          <w:p w14:paraId="4965C229" w14:textId="77777777" w:rsidR="00791248" w:rsidRPr="004C0495" w:rsidRDefault="00791248" w:rsidP="004308A4">
            <w:pPr>
              <w:jc w:val="center"/>
              <w:rPr>
                <w:sz w:val="18"/>
                <w:szCs w:val="18"/>
              </w:rPr>
            </w:pPr>
          </w:p>
          <w:p w14:paraId="5FD68D6A" w14:textId="77777777" w:rsidR="00791248" w:rsidRPr="004C0495" w:rsidRDefault="00791248" w:rsidP="004308A4">
            <w:pPr>
              <w:jc w:val="center"/>
              <w:rPr>
                <w:sz w:val="18"/>
                <w:szCs w:val="18"/>
              </w:rPr>
            </w:pPr>
          </w:p>
          <w:p w14:paraId="44FBF246" w14:textId="77777777" w:rsidR="00791248" w:rsidRPr="004C0495"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8A4E4F" w14:textId="0A57C059" w:rsidR="00791248" w:rsidRPr="004C0495" w:rsidRDefault="009C22A6" w:rsidP="004308A4">
            <w:pPr>
              <w:jc w:val="center"/>
              <w:rPr>
                <w:sz w:val="18"/>
                <w:szCs w:val="18"/>
              </w:rPr>
            </w:pPr>
            <w:r w:rsidRPr="004C0495">
              <w:rPr>
                <w:sz w:val="18"/>
                <w:szCs w:val="18"/>
              </w:rPr>
              <w:t>18</w:t>
            </w:r>
          </w:p>
          <w:p w14:paraId="24EAEF3D" w14:textId="77777777" w:rsidR="00791248" w:rsidRPr="004C0495" w:rsidRDefault="00791248" w:rsidP="004308A4">
            <w:pPr>
              <w:jc w:val="center"/>
              <w:rPr>
                <w:sz w:val="18"/>
                <w:szCs w:val="18"/>
              </w:rPr>
            </w:pPr>
          </w:p>
          <w:p w14:paraId="63E8B606" w14:textId="77777777" w:rsidR="00791248" w:rsidRPr="004C0495" w:rsidRDefault="00791248" w:rsidP="004308A4">
            <w:pPr>
              <w:jc w:val="center"/>
              <w:rPr>
                <w:sz w:val="18"/>
                <w:szCs w:val="18"/>
              </w:rPr>
            </w:pPr>
          </w:p>
          <w:p w14:paraId="719BED3A" w14:textId="5B835846" w:rsidR="00791248" w:rsidRPr="004C0495" w:rsidRDefault="004C0495" w:rsidP="004308A4">
            <w:pPr>
              <w:jc w:val="center"/>
              <w:rPr>
                <w:sz w:val="18"/>
                <w:szCs w:val="18"/>
              </w:rPr>
            </w:pPr>
            <w:r w:rsidRPr="004C0495">
              <w:rPr>
                <w:sz w:val="18"/>
                <w:szCs w:val="18"/>
              </w:rPr>
              <w:t>48</w:t>
            </w:r>
          </w:p>
          <w:p w14:paraId="05E8BD3D" w14:textId="77777777" w:rsidR="00791248" w:rsidRPr="004C0495" w:rsidRDefault="00791248" w:rsidP="004308A4">
            <w:pPr>
              <w:jc w:val="center"/>
              <w:rPr>
                <w:sz w:val="18"/>
                <w:szCs w:val="18"/>
              </w:rPr>
            </w:pPr>
          </w:p>
          <w:p w14:paraId="4CB087AE" w14:textId="77777777" w:rsidR="00791248" w:rsidRPr="004C0495" w:rsidRDefault="00791248" w:rsidP="004308A4">
            <w:pPr>
              <w:jc w:val="center"/>
              <w:rPr>
                <w:sz w:val="18"/>
                <w:szCs w:val="18"/>
              </w:rPr>
            </w:pPr>
          </w:p>
          <w:p w14:paraId="2B51F2BB" w14:textId="77777777" w:rsidR="00791248" w:rsidRPr="004C0495" w:rsidRDefault="00791248" w:rsidP="004308A4">
            <w:pPr>
              <w:jc w:val="center"/>
              <w:rPr>
                <w:sz w:val="18"/>
                <w:szCs w:val="18"/>
              </w:rPr>
            </w:pPr>
          </w:p>
          <w:p w14:paraId="01D9C595" w14:textId="77777777" w:rsidR="00791248" w:rsidRPr="004C0495"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A7D89D9" w14:textId="77777777" w:rsidR="00791248" w:rsidRPr="004C0495" w:rsidRDefault="00791248" w:rsidP="004308A4">
            <w:pPr>
              <w:jc w:val="center"/>
              <w:rPr>
                <w:sz w:val="18"/>
                <w:szCs w:val="18"/>
              </w:rPr>
            </w:pPr>
            <w:r w:rsidRPr="004C0495">
              <w:rPr>
                <w:sz w:val="18"/>
                <w:szCs w:val="18"/>
              </w:rPr>
              <w:t>Lastbil/dyretransport</w:t>
            </w:r>
          </w:p>
          <w:p w14:paraId="5D1DFD75" w14:textId="77777777" w:rsidR="00791248" w:rsidRPr="004C0495" w:rsidRDefault="00791248" w:rsidP="004308A4">
            <w:pPr>
              <w:jc w:val="center"/>
              <w:rPr>
                <w:sz w:val="18"/>
                <w:szCs w:val="18"/>
              </w:rPr>
            </w:pPr>
          </w:p>
          <w:p w14:paraId="6291681D" w14:textId="77777777" w:rsidR="00791248" w:rsidRPr="004C0495" w:rsidRDefault="00791248" w:rsidP="004308A4">
            <w:pPr>
              <w:jc w:val="center"/>
              <w:rPr>
                <w:sz w:val="18"/>
                <w:szCs w:val="18"/>
              </w:rPr>
            </w:pPr>
            <w:r w:rsidRPr="004C0495">
              <w:rPr>
                <w:sz w:val="18"/>
                <w:szCs w:val="18"/>
              </w:rPr>
              <w:t>Lastbil/dyretransport</w:t>
            </w:r>
          </w:p>
        </w:tc>
        <w:tc>
          <w:tcPr>
            <w:tcW w:w="1701" w:type="dxa"/>
            <w:tcBorders>
              <w:top w:val="single" w:sz="4" w:space="0" w:color="auto"/>
              <w:left w:val="single" w:sz="4" w:space="0" w:color="auto"/>
              <w:bottom w:val="single" w:sz="4" w:space="0" w:color="auto"/>
              <w:right w:val="single" w:sz="4" w:space="0" w:color="auto"/>
            </w:tcBorders>
          </w:tcPr>
          <w:p w14:paraId="7F540EFA" w14:textId="77777777" w:rsidR="00791248" w:rsidRPr="004C0495" w:rsidRDefault="00791248" w:rsidP="004308A4">
            <w:pPr>
              <w:rPr>
                <w:sz w:val="18"/>
                <w:szCs w:val="18"/>
              </w:rPr>
            </w:pPr>
          </w:p>
        </w:tc>
      </w:tr>
      <w:tr w:rsidR="00791248" w:rsidRPr="006B0CC7" w14:paraId="50941215"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71E0C241" w14:textId="77777777" w:rsidR="00791248" w:rsidRPr="004C0495" w:rsidRDefault="00791248" w:rsidP="004308A4">
            <w:pPr>
              <w:rPr>
                <w:sz w:val="18"/>
                <w:szCs w:val="18"/>
              </w:rPr>
            </w:pPr>
            <w:r w:rsidRPr="004C0495">
              <w:rPr>
                <w:sz w:val="18"/>
                <w:szCs w:val="18"/>
              </w:rPr>
              <w:t>Døde dyr</w:t>
            </w:r>
          </w:p>
          <w:p w14:paraId="5689271B" w14:textId="77777777" w:rsidR="00791248" w:rsidRPr="004C0495" w:rsidRDefault="00791248" w:rsidP="004308A4">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6AE1B6F" w14:textId="77777777" w:rsidR="00791248" w:rsidRPr="004C0495"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5F6F5B" w14:textId="77777777" w:rsidR="00791248" w:rsidRPr="004C0495"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3FBD78" w14:textId="77777777" w:rsidR="00791248" w:rsidRPr="004C0495" w:rsidRDefault="00791248" w:rsidP="004308A4">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545C0B" w14:textId="77777777" w:rsidR="00791248" w:rsidRPr="004C0495" w:rsidRDefault="00791248" w:rsidP="004308A4">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F5BD55C" w14:textId="6F2D1DFD" w:rsidR="00791248" w:rsidRPr="004C0495" w:rsidRDefault="009C22A6" w:rsidP="004308A4">
            <w:pPr>
              <w:jc w:val="center"/>
              <w:rPr>
                <w:sz w:val="18"/>
                <w:szCs w:val="18"/>
              </w:rPr>
            </w:pPr>
            <w:r w:rsidRPr="004C0495">
              <w:rPr>
                <w:sz w:val="18"/>
                <w:szCs w:val="18"/>
              </w:rPr>
              <w:t>40-50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14E936" w14:textId="77777777" w:rsidR="00791248" w:rsidRPr="004C0495" w:rsidRDefault="00791248" w:rsidP="004308A4">
            <w:pPr>
              <w:jc w:val="center"/>
              <w:rPr>
                <w:sz w:val="18"/>
                <w:szCs w:val="18"/>
              </w:rPr>
            </w:pPr>
            <w:r w:rsidRPr="004C0495">
              <w:rPr>
                <w:sz w:val="18"/>
                <w:szCs w:val="18"/>
              </w:rPr>
              <w:t>40-50</w:t>
            </w:r>
          </w:p>
          <w:p w14:paraId="4A439EB3" w14:textId="77777777" w:rsidR="00791248" w:rsidRPr="004C0495" w:rsidRDefault="00791248" w:rsidP="004308A4">
            <w:pPr>
              <w:jc w:val="center"/>
              <w:rPr>
                <w:sz w:val="18"/>
                <w:szCs w:val="18"/>
              </w:rPr>
            </w:pPr>
          </w:p>
          <w:p w14:paraId="1F2C0A07" w14:textId="77777777" w:rsidR="00791248" w:rsidRPr="004C0495" w:rsidRDefault="00791248" w:rsidP="004308A4">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7896F94" w14:textId="77777777" w:rsidR="00791248" w:rsidRPr="004C0495" w:rsidRDefault="00791248" w:rsidP="004308A4">
            <w:pPr>
              <w:jc w:val="center"/>
              <w:rPr>
                <w:sz w:val="18"/>
                <w:szCs w:val="18"/>
              </w:rPr>
            </w:pPr>
            <w:r w:rsidRPr="004C0495">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6E8A7414" w14:textId="0D34B7DD" w:rsidR="00791248" w:rsidRPr="004C0495" w:rsidRDefault="001149D0" w:rsidP="001149D0">
            <w:pPr>
              <w:rPr>
                <w:sz w:val="18"/>
                <w:szCs w:val="18"/>
              </w:rPr>
            </w:pPr>
            <w:r>
              <w:rPr>
                <w:sz w:val="18"/>
                <w:szCs w:val="18"/>
              </w:rPr>
              <w:t>Efter behov, men tort set u</w:t>
            </w:r>
            <w:r w:rsidR="00791248" w:rsidRPr="004C0495">
              <w:rPr>
                <w:sz w:val="18"/>
                <w:szCs w:val="18"/>
              </w:rPr>
              <w:t>gentlig afhentning</w:t>
            </w:r>
          </w:p>
        </w:tc>
      </w:tr>
      <w:tr w:rsidR="00791248" w:rsidRPr="006B0CC7" w14:paraId="43342D6F"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18C4614" w14:textId="77777777" w:rsidR="00791248" w:rsidRPr="004C0495" w:rsidRDefault="00791248" w:rsidP="004308A4">
            <w:pPr>
              <w:rPr>
                <w:sz w:val="18"/>
                <w:szCs w:val="18"/>
              </w:rPr>
            </w:pPr>
            <w:r w:rsidRPr="004C0495">
              <w:rPr>
                <w:sz w:val="18"/>
                <w:szCs w:val="18"/>
              </w:rPr>
              <w:t>Indkøbt tilskudsfoder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692F0F" w14:textId="77777777" w:rsidR="00791248" w:rsidRPr="004C0495"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3F08FF" w14:textId="77777777" w:rsidR="00791248" w:rsidRPr="004C0495"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8490177" w14:textId="77777777" w:rsidR="00791248" w:rsidRPr="004C0495"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CA227A" w14:textId="77777777" w:rsidR="00791248" w:rsidRPr="004C0495"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9959B2" w14:textId="3BDBB670" w:rsidR="00791248" w:rsidRPr="004C0495" w:rsidRDefault="004C0495" w:rsidP="004308A4">
            <w:pPr>
              <w:jc w:val="center"/>
              <w:rPr>
                <w:sz w:val="18"/>
                <w:szCs w:val="18"/>
              </w:rPr>
            </w:pPr>
            <w:r w:rsidRPr="004C0495">
              <w:rPr>
                <w:sz w:val="18"/>
                <w:szCs w:val="18"/>
              </w:rPr>
              <w:t>60-70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12BE0E" w14:textId="581077E4" w:rsidR="00791248" w:rsidRPr="004C0495" w:rsidRDefault="004C0495" w:rsidP="004308A4">
            <w:pPr>
              <w:jc w:val="center"/>
              <w:rPr>
                <w:sz w:val="18"/>
                <w:szCs w:val="18"/>
              </w:rPr>
            </w:pPr>
            <w:r w:rsidRPr="004C0495">
              <w:rPr>
                <w:sz w:val="18"/>
                <w:szCs w:val="18"/>
              </w:rPr>
              <w:t>60-70</w:t>
            </w:r>
          </w:p>
        </w:tc>
        <w:tc>
          <w:tcPr>
            <w:tcW w:w="1134" w:type="dxa"/>
            <w:tcBorders>
              <w:top w:val="single" w:sz="4" w:space="0" w:color="auto"/>
              <w:left w:val="single" w:sz="4" w:space="0" w:color="auto"/>
              <w:bottom w:val="single" w:sz="4" w:space="0" w:color="auto"/>
              <w:right w:val="single" w:sz="4" w:space="0" w:color="auto"/>
            </w:tcBorders>
          </w:tcPr>
          <w:p w14:paraId="6412085C" w14:textId="77777777" w:rsidR="00791248" w:rsidRPr="004C0495" w:rsidRDefault="00791248" w:rsidP="004308A4">
            <w:pPr>
              <w:jc w:val="center"/>
              <w:rPr>
                <w:sz w:val="18"/>
                <w:szCs w:val="18"/>
              </w:rPr>
            </w:pPr>
            <w:r w:rsidRPr="004C0495">
              <w:rPr>
                <w:sz w:val="18"/>
                <w:szCs w:val="18"/>
              </w:rPr>
              <w:t>Lastbil</w:t>
            </w:r>
          </w:p>
        </w:tc>
        <w:tc>
          <w:tcPr>
            <w:tcW w:w="1701" w:type="dxa"/>
            <w:tcBorders>
              <w:top w:val="single" w:sz="4" w:space="0" w:color="auto"/>
              <w:left w:val="single" w:sz="4" w:space="0" w:color="auto"/>
              <w:bottom w:val="single" w:sz="4" w:space="0" w:color="auto"/>
              <w:right w:val="single" w:sz="4" w:space="0" w:color="auto"/>
            </w:tcBorders>
          </w:tcPr>
          <w:p w14:paraId="22D79321" w14:textId="77777777" w:rsidR="00791248" w:rsidRPr="004C0495" w:rsidRDefault="00791248" w:rsidP="004308A4">
            <w:pPr>
              <w:rPr>
                <w:sz w:val="18"/>
                <w:szCs w:val="18"/>
              </w:rPr>
            </w:pPr>
          </w:p>
        </w:tc>
      </w:tr>
      <w:tr w:rsidR="00791248" w:rsidRPr="006B0CC7" w14:paraId="3858CF0E"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BFCA00" w14:textId="77777777" w:rsidR="00791248" w:rsidRPr="004C0495" w:rsidRDefault="00791248" w:rsidP="004308A4">
            <w:pPr>
              <w:rPr>
                <w:sz w:val="18"/>
                <w:szCs w:val="18"/>
              </w:rPr>
            </w:pPr>
            <w:r w:rsidRPr="004C0495">
              <w:rPr>
                <w:sz w:val="18"/>
                <w:szCs w:val="18"/>
              </w:rPr>
              <w:t>Gødning/gylle fra ejendommen til udbringning*</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FB53133" w14:textId="77777777" w:rsidR="00791248" w:rsidRPr="004C0495"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52D4B24" w14:textId="77777777" w:rsidR="00791248" w:rsidRPr="004C0495"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45A88735" w14:textId="27690861" w:rsidR="00791248" w:rsidRPr="004C0495" w:rsidRDefault="00860291" w:rsidP="00860291">
            <w:pPr>
              <w:jc w:val="center"/>
              <w:rPr>
                <w:sz w:val="18"/>
                <w:szCs w:val="18"/>
              </w:rPr>
            </w:pPr>
            <w:r w:rsidRPr="004C0495">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D57E201" w14:textId="037338CD" w:rsidR="00791248" w:rsidRPr="004C0495" w:rsidRDefault="00860291" w:rsidP="00860291">
            <w:pPr>
              <w:jc w:val="center"/>
              <w:rPr>
                <w:sz w:val="18"/>
                <w:szCs w:val="18"/>
              </w:rPr>
            </w:pPr>
            <w:r w:rsidRPr="004C0495">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8633D4" w14:textId="6D7399FB" w:rsidR="00791248" w:rsidRPr="004C0495" w:rsidRDefault="009C22A6" w:rsidP="004308A4">
            <w:pPr>
              <w:jc w:val="center"/>
              <w:rPr>
                <w:sz w:val="18"/>
                <w:szCs w:val="18"/>
              </w:rPr>
            </w:pPr>
            <w:r w:rsidRPr="004C0495">
              <w:rPr>
                <w:sz w:val="18"/>
                <w:szCs w:val="18"/>
              </w:rPr>
              <w:t>206</w:t>
            </w:r>
          </w:p>
          <w:p w14:paraId="3A7F2269" w14:textId="77777777" w:rsidR="00791248" w:rsidRPr="004C0495" w:rsidRDefault="00791248" w:rsidP="004308A4">
            <w:pPr>
              <w:jc w:val="center"/>
              <w:rPr>
                <w:sz w:val="18"/>
                <w:szCs w:val="18"/>
              </w:rPr>
            </w:pPr>
          </w:p>
          <w:p w14:paraId="3A57DA2E" w14:textId="77777777" w:rsidR="00791248" w:rsidRPr="004C0495"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59EDDA" w14:textId="6A1564B8" w:rsidR="00791248" w:rsidRPr="004C0495" w:rsidRDefault="009C22A6" w:rsidP="004308A4">
            <w:pPr>
              <w:jc w:val="center"/>
              <w:rPr>
                <w:sz w:val="18"/>
                <w:szCs w:val="18"/>
              </w:rPr>
            </w:pPr>
            <w:r w:rsidRPr="004C0495">
              <w:rPr>
                <w:sz w:val="18"/>
                <w:szCs w:val="18"/>
              </w:rPr>
              <w:t>230</w:t>
            </w:r>
          </w:p>
        </w:tc>
        <w:tc>
          <w:tcPr>
            <w:tcW w:w="1134" w:type="dxa"/>
            <w:tcBorders>
              <w:top w:val="single" w:sz="4" w:space="0" w:color="auto"/>
              <w:left w:val="single" w:sz="4" w:space="0" w:color="auto"/>
              <w:bottom w:val="single" w:sz="4" w:space="0" w:color="auto"/>
              <w:right w:val="single" w:sz="4" w:space="0" w:color="auto"/>
            </w:tcBorders>
          </w:tcPr>
          <w:p w14:paraId="3006A78D" w14:textId="77777777" w:rsidR="00791248" w:rsidRPr="004C0495" w:rsidRDefault="00791248" w:rsidP="004308A4">
            <w:pPr>
              <w:jc w:val="center"/>
              <w:rPr>
                <w:sz w:val="18"/>
                <w:szCs w:val="18"/>
              </w:rPr>
            </w:pPr>
            <w:r w:rsidRPr="004C0495">
              <w:rPr>
                <w:sz w:val="18"/>
                <w:szCs w:val="18"/>
              </w:rPr>
              <w:t>Traktor med gylletræk</w:t>
            </w:r>
          </w:p>
        </w:tc>
        <w:tc>
          <w:tcPr>
            <w:tcW w:w="1701" w:type="dxa"/>
            <w:tcBorders>
              <w:top w:val="single" w:sz="4" w:space="0" w:color="auto"/>
              <w:left w:val="single" w:sz="4" w:space="0" w:color="auto"/>
              <w:bottom w:val="single" w:sz="4" w:space="0" w:color="auto"/>
              <w:right w:val="single" w:sz="4" w:space="0" w:color="auto"/>
            </w:tcBorders>
          </w:tcPr>
          <w:p w14:paraId="0A56A085" w14:textId="77777777" w:rsidR="00791248" w:rsidRPr="004C0495" w:rsidRDefault="00791248" w:rsidP="004308A4">
            <w:pPr>
              <w:rPr>
                <w:sz w:val="18"/>
                <w:szCs w:val="18"/>
              </w:rPr>
            </w:pPr>
            <w:r w:rsidRPr="004C0495">
              <w:rPr>
                <w:sz w:val="18"/>
                <w:szCs w:val="18"/>
              </w:rPr>
              <w:t>Fra ejendommens tilknyttede 2 beholdere til udbringning på arealer tilknyttet ejendommen. Primært forår/efterår.</w:t>
            </w:r>
          </w:p>
        </w:tc>
      </w:tr>
      <w:tr w:rsidR="00791248" w:rsidRPr="006B0CC7" w14:paraId="3F070BD8"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04EBAFDA" w14:textId="77777777" w:rsidR="00791248" w:rsidRPr="004C0495" w:rsidRDefault="00791248" w:rsidP="004308A4">
            <w:pPr>
              <w:rPr>
                <w:sz w:val="18"/>
                <w:szCs w:val="18"/>
              </w:rPr>
            </w:pPr>
            <w:r w:rsidRPr="004C0495">
              <w:rPr>
                <w:sz w:val="18"/>
                <w:szCs w:val="18"/>
              </w:rPr>
              <w:t>Andet herunder halmtransport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0C5EB74" w14:textId="77777777" w:rsidR="00791248" w:rsidRPr="004C0495"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3E69B64" w14:textId="77777777" w:rsidR="00791248" w:rsidRPr="004C0495"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0E4022D" w14:textId="77777777" w:rsidR="00791248" w:rsidRPr="004C0495"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3450B1" w14:textId="77777777" w:rsidR="00791248" w:rsidRPr="004C0495"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084FB2" w14:textId="78B680FA" w:rsidR="00791248" w:rsidRPr="004C0495" w:rsidRDefault="004C0495" w:rsidP="004308A4">
            <w:pPr>
              <w:jc w:val="center"/>
              <w:rPr>
                <w:sz w:val="18"/>
                <w:szCs w:val="18"/>
              </w:rPr>
            </w:pPr>
            <w:r>
              <w:rPr>
                <w:sz w:val="18"/>
                <w:szCs w:val="18"/>
              </w:rPr>
              <w:t>6-7</w:t>
            </w:r>
          </w:p>
          <w:p w14:paraId="19E63EC0" w14:textId="77777777" w:rsidR="00791248" w:rsidRPr="004C0495"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102127C" w14:textId="4BC2A45D" w:rsidR="00791248" w:rsidRPr="004C0495" w:rsidRDefault="004C0495" w:rsidP="004308A4">
            <w:pPr>
              <w:jc w:val="center"/>
              <w:rPr>
                <w:sz w:val="18"/>
                <w:szCs w:val="18"/>
              </w:rPr>
            </w:pPr>
            <w:r>
              <w:rPr>
                <w:sz w:val="18"/>
                <w:szCs w:val="18"/>
              </w:rPr>
              <w:t>6-7</w:t>
            </w:r>
          </w:p>
        </w:tc>
        <w:tc>
          <w:tcPr>
            <w:tcW w:w="1134" w:type="dxa"/>
            <w:tcBorders>
              <w:top w:val="single" w:sz="4" w:space="0" w:color="auto"/>
              <w:left w:val="single" w:sz="4" w:space="0" w:color="auto"/>
              <w:bottom w:val="single" w:sz="4" w:space="0" w:color="auto"/>
              <w:right w:val="single" w:sz="4" w:space="0" w:color="auto"/>
            </w:tcBorders>
          </w:tcPr>
          <w:p w14:paraId="378BE482" w14:textId="77777777" w:rsidR="00791248" w:rsidRPr="004C0495" w:rsidRDefault="00791248" w:rsidP="004308A4">
            <w:pPr>
              <w:jc w:val="center"/>
              <w:rPr>
                <w:sz w:val="18"/>
                <w:szCs w:val="18"/>
              </w:rPr>
            </w:pPr>
            <w:r w:rsidRPr="004C0495">
              <w:rPr>
                <w:sz w:val="18"/>
                <w:szCs w:val="18"/>
              </w:rPr>
              <w:t>Traktor/lastbil</w:t>
            </w:r>
          </w:p>
        </w:tc>
        <w:tc>
          <w:tcPr>
            <w:tcW w:w="1701" w:type="dxa"/>
            <w:tcBorders>
              <w:top w:val="single" w:sz="4" w:space="0" w:color="auto"/>
              <w:left w:val="single" w:sz="4" w:space="0" w:color="auto"/>
              <w:bottom w:val="single" w:sz="4" w:space="0" w:color="auto"/>
              <w:right w:val="single" w:sz="4" w:space="0" w:color="auto"/>
            </w:tcBorders>
          </w:tcPr>
          <w:p w14:paraId="0CCA1151" w14:textId="77777777" w:rsidR="00791248" w:rsidRPr="004C0495" w:rsidRDefault="00791248" w:rsidP="004308A4">
            <w:pPr>
              <w:rPr>
                <w:sz w:val="18"/>
                <w:szCs w:val="18"/>
              </w:rPr>
            </w:pPr>
            <w:r w:rsidRPr="004C0495">
              <w:rPr>
                <w:sz w:val="18"/>
                <w:szCs w:val="18"/>
              </w:rPr>
              <w:t>Diverse transporter, af materiel, halm etc.</w:t>
            </w:r>
          </w:p>
        </w:tc>
      </w:tr>
      <w:tr w:rsidR="009C22A6" w:rsidRPr="006B0CC7" w14:paraId="22C3A3EC"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65730C7C" w14:textId="46745AF1" w:rsidR="009C22A6" w:rsidRPr="004C0495" w:rsidRDefault="009C22A6" w:rsidP="004308A4">
            <w:pPr>
              <w:rPr>
                <w:sz w:val="18"/>
                <w:szCs w:val="18"/>
              </w:rPr>
            </w:pPr>
            <w:r w:rsidRPr="004C0495">
              <w:rPr>
                <w:sz w:val="18"/>
                <w:szCs w:val="18"/>
              </w:rPr>
              <w:t>Flis til fyret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B2EFAE" w14:textId="77777777" w:rsidR="009C22A6" w:rsidRPr="004C0495"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A198A4" w14:textId="77777777" w:rsidR="009C22A6" w:rsidRPr="004C0495" w:rsidRDefault="009C22A6"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69886C" w14:textId="77777777" w:rsidR="009C22A6" w:rsidRPr="004C0495" w:rsidRDefault="009C22A6"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A35D97" w14:textId="77777777" w:rsidR="009C22A6" w:rsidRPr="004C0495"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4A5933" w14:textId="05286199" w:rsidR="009C22A6" w:rsidRPr="004C0495" w:rsidRDefault="004C0495" w:rsidP="004308A4">
            <w:pPr>
              <w:jc w:val="center"/>
              <w:rPr>
                <w:sz w:val="18"/>
                <w:szCs w:val="18"/>
              </w:rPr>
            </w:pPr>
            <w:r w:rsidRPr="004C0495">
              <w:rPr>
                <w:sz w:val="18"/>
                <w:szCs w:val="18"/>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A4CD039" w14:textId="7934EDF0" w:rsidR="009C22A6" w:rsidRPr="004C0495" w:rsidRDefault="004C0495" w:rsidP="004308A4">
            <w:pPr>
              <w:jc w:val="center"/>
              <w:rPr>
                <w:sz w:val="18"/>
                <w:szCs w:val="18"/>
              </w:rPr>
            </w:pPr>
            <w:r w:rsidRPr="004C0495">
              <w:rPr>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3FDCD441" w14:textId="77777777" w:rsidR="009C22A6" w:rsidRPr="004C0495" w:rsidRDefault="009C22A6"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5C78846" w14:textId="7E991BB3" w:rsidR="009C22A6" w:rsidRPr="004C0495" w:rsidRDefault="004C0495" w:rsidP="004308A4">
            <w:pPr>
              <w:rPr>
                <w:sz w:val="18"/>
                <w:szCs w:val="18"/>
              </w:rPr>
            </w:pPr>
            <w:r w:rsidRPr="004C0495">
              <w:rPr>
                <w:sz w:val="18"/>
                <w:szCs w:val="18"/>
              </w:rPr>
              <w:t>Tilknyttet privatboligen</w:t>
            </w:r>
          </w:p>
        </w:tc>
      </w:tr>
      <w:tr w:rsidR="009C22A6" w:rsidRPr="006B0CC7" w14:paraId="6295CAD9"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024C372" w14:textId="2793BFC6" w:rsidR="009C22A6" w:rsidRPr="004C0495" w:rsidRDefault="009C22A6" w:rsidP="004308A4">
            <w:pPr>
              <w:rPr>
                <w:sz w:val="18"/>
                <w:szCs w:val="18"/>
              </w:rPr>
            </w:pPr>
            <w:r w:rsidRPr="004C0495">
              <w:rPr>
                <w:sz w:val="18"/>
                <w:szCs w:val="18"/>
              </w:rPr>
              <w:t>Fyringsolie</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6AB446" w14:textId="77777777" w:rsidR="009C22A6" w:rsidRPr="004C0495"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929C53" w14:textId="77777777" w:rsidR="009C22A6" w:rsidRPr="004C0495" w:rsidRDefault="009C22A6"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083ED27" w14:textId="77777777" w:rsidR="009C22A6" w:rsidRPr="004C0495" w:rsidRDefault="009C22A6"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2DB234" w14:textId="77777777" w:rsidR="009C22A6" w:rsidRPr="004C0495" w:rsidRDefault="009C22A6"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1A6835" w14:textId="64F7AFD2" w:rsidR="009C22A6" w:rsidRPr="004C0495" w:rsidRDefault="004C0495" w:rsidP="004308A4">
            <w:pPr>
              <w:jc w:val="center"/>
              <w:rPr>
                <w:sz w:val="18"/>
                <w:szCs w:val="18"/>
              </w:rPr>
            </w:pPr>
            <w:r>
              <w:rPr>
                <w:sz w:val="18"/>
                <w:szCs w:val="18"/>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1C8D1A" w14:textId="0D20FF82" w:rsidR="009C22A6" w:rsidRPr="004C0495" w:rsidRDefault="004C0495" w:rsidP="004308A4">
            <w:pPr>
              <w:jc w:val="center"/>
              <w:rPr>
                <w:sz w:val="18"/>
                <w:szCs w:val="18"/>
              </w:rPr>
            </w:pPr>
            <w:r>
              <w:rPr>
                <w:sz w:val="18"/>
                <w:szCs w:val="18"/>
              </w:rPr>
              <w:t>3-4</w:t>
            </w:r>
          </w:p>
        </w:tc>
        <w:tc>
          <w:tcPr>
            <w:tcW w:w="1134" w:type="dxa"/>
            <w:tcBorders>
              <w:top w:val="single" w:sz="4" w:space="0" w:color="auto"/>
              <w:left w:val="single" w:sz="4" w:space="0" w:color="auto"/>
              <w:bottom w:val="single" w:sz="4" w:space="0" w:color="auto"/>
              <w:right w:val="single" w:sz="4" w:space="0" w:color="auto"/>
            </w:tcBorders>
          </w:tcPr>
          <w:p w14:paraId="265DDBBD" w14:textId="77777777" w:rsidR="009C22A6" w:rsidRPr="004C0495" w:rsidRDefault="009C22A6" w:rsidP="004308A4">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9C3AB76" w14:textId="77777777" w:rsidR="009C22A6" w:rsidRPr="004C0495" w:rsidRDefault="009C22A6" w:rsidP="004308A4">
            <w:pPr>
              <w:rPr>
                <w:sz w:val="18"/>
                <w:szCs w:val="18"/>
              </w:rPr>
            </w:pPr>
          </w:p>
        </w:tc>
      </w:tr>
      <w:tr w:rsidR="009C22A6" w:rsidRPr="006B0CC7" w14:paraId="4A2768A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5BD8694F" w14:textId="77777777" w:rsidR="009C22A6" w:rsidRDefault="009C22A6" w:rsidP="004308A4">
            <w:pPr>
              <w:rPr>
                <w:sz w:val="18"/>
                <w:szCs w:val="18"/>
                <w:highlight w:val="yellow"/>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4CE068" w14:textId="77777777" w:rsidR="009C22A6" w:rsidRPr="006B0CC7" w:rsidRDefault="009C22A6" w:rsidP="004308A4">
            <w:pPr>
              <w:rPr>
                <w:sz w:val="18"/>
                <w:szCs w:val="18"/>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49AE0D" w14:textId="77777777" w:rsidR="009C22A6" w:rsidRPr="006B0CC7" w:rsidRDefault="009C22A6" w:rsidP="004308A4">
            <w:pPr>
              <w:rPr>
                <w:sz w:val="18"/>
                <w:szCs w:val="1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A71260" w14:textId="77777777" w:rsidR="009C22A6" w:rsidRPr="006B0CC7" w:rsidRDefault="009C22A6" w:rsidP="004308A4">
            <w:pPr>
              <w:rPr>
                <w:sz w:val="18"/>
                <w:szCs w:val="18"/>
                <w:highlight w:val="yellow"/>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78A4B3" w14:textId="77777777" w:rsidR="009C22A6" w:rsidRPr="006B0CC7" w:rsidRDefault="009C22A6" w:rsidP="004308A4">
            <w:pPr>
              <w:rPr>
                <w:sz w:val="18"/>
                <w:szCs w:val="18"/>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5326DF" w14:textId="77777777" w:rsidR="009C22A6" w:rsidRPr="006B0CC7" w:rsidRDefault="009C22A6" w:rsidP="004308A4">
            <w:pPr>
              <w:jc w:val="center"/>
              <w:rPr>
                <w:sz w:val="18"/>
                <w:szCs w:val="18"/>
                <w:highlight w:val="yellow"/>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06E331" w14:textId="77777777" w:rsidR="009C22A6" w:rsidRPr="006B0CC7" w:rsidRDefault="009C22A6" w:rsidP="004308A4">
            <w:pPr>
              <w:jc w:val="center"/>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tcPr>
          <w:p w14:paraId="1846D91F" w14:textId="77777777" w:rsidR="009C22A6" w:rsidRPr="006B0CC7" w:rsidRDefault="009C22A6" w:rsidP="004308A4">
            <w:pPr>
              <w:jc w:val="center"/>
              <w:rPr>
                <w:sz w:val="18"/>
                <w:szCs w:val="18"/>
                <w:highlight w:val="yellow"/>
              </w:rPr>
            </w:pPr>
          </w:p>
        </w:tc>
        <w:tc>
          <w:tcPr>
            <w:tcW w:w="1701" w:type="dxa"/>
            <w:tcBorders>
              <w:top w:val="single" w:sz="4" w:space="0" w:color="auto"/>
              <w:left w:val="single" w:sz="4" w:space="0" w:color="auto"/>
              <w:bottom w:val="single" w:sz="4" w:space="0" w:color="auto"/>
              <w:right w:val="single" w:sz="4" w:space="0" w:color="auto"/>
            </w:tcBorders>
          </w:tcPr>
          <w:p w14:paraId="710439B9" w14:textId="77777777" w:rsidR="009C22A6" w:rsidRPr="006B0CC7" w:rsidRDefault="009C22A6" w:rsidP="004308A4">
            <w:pPr>
              <w:rPr>
                <w:sz w:val="18"/>
                <w:szCs w:val="18"/>
                <w:highlight w:val="yellow"/>
              </w:rPr>
            </w:pPr>
          </w:p>
        </w:tc>
      </w:tr>
      <w:tr w:rsidR="00791248" w:rsidRPr="006B0CC7" w14:paraId="5FFDE464" w14:textId="77777777" w:rsidTr="009C22A6">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0C5E38E2" w14:textId="77777777" w:rsidR="00791248" w:rsidRPr="00F62742" w:rsidRDefault="00791248" w:rsidP="004308A4">
            <w:pPr>
              <w:rPr>
                <w:sz w:val="18"/>
                <w:szCs w:val="18"/>
              </w:rPr>
            </w:pPr>
            <w:r w:rsidRPr="00F62742">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B900A8" w14:textId="77777777" w:rsidR="00791248" w:rsidRPr="00F62742"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5AFC9A" w14:textId="77777777" w:rsidR="00791248" w:rsidRPr="00F62742" w:rsidRDefault="00791248" w:rsidP="004308A4">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999C67" w14:textId="77777777" w:rsidR="00791248" w:rsidRPr="00F62742" w:rsidRDefault="00791248" w:rsidP="004308A4">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11EA05" w14:textId="77777777" w:rsidR="00791248" w:rsidRPr="00F62742" w:rsidRDefault="00791248" w:rsidP="004308A4">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4B8A0D" w14:textId="7E27C786" w:rsidR="00791248" w:rsidRPr="00F62742" w:rsidRDefault="00F62742" w:rsidP="004308A4">
            <w:pPr>
              <w:jc w:val="center"/>
              <w:rPr>
                <w:sz w:val="18"/>
                <w:szCs w:val="18"/>
              </w:rPr>
            </w:pPr>
            <w:r w:rsidRPr="00F62742">
              <w:rPr>
                <w:sz w:val="18"/>
                <w:szCs w:val="18"/>
              </w:rPr>
              <w:t>402</w:t>
            </w:r>
          </w:p>
          <w:p w14:paraId="24FBCC19" w14:textId="77777777" w:rsidR="00791248" w:rsidRPr="00F62742" w:rsidRDefault="00791248" w:rsidP="004308A4">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D19779" w14:textId="40E16EFD" w:rsidR="00791248" w:rsidRPr="00F62742" w:rsidRDefault="00F62742" w:rsidP="004308A4">
            <w:pPr>
              <w:jc w:val="center"/>
              <w:rPr>
                <w:sz w:val="18"/>
                <w:szCs w:val="18"/>
              </w:rPr>
            </w:pPr>
            <w:r w:rsidRPr="00F62742">
              <w:rPr>
                <w:sz w:val="18"/>
                <w:szCs w:val="18"/>
              </w:rPr>
              <w:t>435</w:t>
            </w:r>
          </w:p>
        </w:tc>
        <w:tc>
          <w:tcPr>
            <w:tcW w:w="1134" w:type="dxa"/>
            <w:tcBorders>
              <w:top w:val="single" w:sz="4" w:space="0" w:color="auto"/>
              <w:left w:val="single" w:sz="4" w:space="0" w:color="auto"/>
              <w:bottom w:val="single" w:sz="4" w:space="0" w:color="auto"/>
              <w:right w:val="single" w:sz="4" w:space="0" w:color="auto"/>
            </w:tcBorders>
          </w:tcPr>
          <w:p w14:paraId="05ACE63C" w14:textId="77777777" w:rsidR="00791248" w:rsidRPr="006B0CC7" w:rsidRDefault="00791248" w:rsidP="004308A4">
            <w:pPr>
              <w:jc w:val="center"/>
              <w:rPr>
                <w:sz w:val="18"/>
                <w:szCs w:val="18"/>
                <w:highlight w:val="yellow"/>
              </w:rPr>
            </w:pPr>
          </w:p>
        </w:tc>
        <w:tc>
          <w:tcPr>
            <w:tcW w:w="1701" w:type="dxa"/>
            <w:tcBorders>
              <w:top w:val="single" w:sz="4" w:space="0" w:color="auto"/>
              <w:left w:val="single" w:sz="4" w:space="0" w:color="auto"/>
              <w:bottom w:val="single" w:sz="4" w:space="0" w:color="auto"/>
              <w:right w:val="single" w:sz="4" w:space="0" w:color="auto"/>
            </w:tcBorders>
          </w:tcPr>
          <w:p w14:paraId="55094737" w14:textId="77777777" w:rsidR="00791248" w:rsidRPr="006B0CC7" w:rsidRDefault="00791248" w:rsidP="004308A4">
            <w:pPr>
              <w:rPr>
                <w:sz w:val="18"/>
                <w:szCs w:val="18"/>
                <w:highlight w:val="yellow"/>
              </w:rPr>
            </w:pPr>
          </w:p>
        </w:tc>
      </w:tr>
      <w:tr w:rsidR="00791248" w:rsidRPr="006B0CC7" w14:paraId="1B18A675" w14:textId="77777777" w:rsidTr="004308A4">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2A2FC13F" w14:textId="77777777" w:rsidR="00791248" w:rsidRPr="00F62742" w:rsidRDefault="00791248" w:rsidP="004308A4">
            <w:pPr>
              <w:rPr>
                <w:sz w:val="18"/>
                <w:szCs w:val="18"/>
              </w:rPr>
            </w:pPr>
            <w:r w:rsidRPr="00F62742">
              <w:rPr>
                <w:sz w:val="18"/>
                <w:szCs w:val="18"/>
              </w:rPr>
              <w:t xml:space="preserve">Bemærkninger: </w:t>
            </w:r>
          </w:p>
          <w:p w14:paraId="05155D77" w14:textId="77777777" w:rsidR="00791248" w:rsidRPr="00F62742" w:rsidRDefault="00791248" w:rsidP="004308A4">
            <w:pPr>
              <w:jc w:val="both"/>
              <w:rPr>
                <w:sz w:val="18"/>
                <w:szCs w:val="18"/>
              </w:rPr>
            </w:pPr>
            <w:r w:rsidRPr="00F62742">
              <w:rPr>
                <w:sz w:val="18"/>
                <w:szCs w:val="18"/>
              </w:rPr>
              <w:t>En vurdering baseret ud fra antagne mængder og produktion. Vurderingen er baseret på ansøgers oplysninger.</w:t>
            </w:r>
          </w:p>
          <w:p w14:paraId="234EA4E5" w14:textId="74D082CB" w:rsidR="00791248" w:rsidRPr="006B0CC7" w:rsidRDefault="00791248" w:rsidP="00860291">
            <w:pPr>
              <w:jc w:val="both"/>
              <w:rPr>
                <w:sz w:val="18"/>
                <w:szCs w:val="18"/>
                <w:highlight w:val="yellow"/>
              </w:rPr>
            </w:pPr>
            <w:r w:rsidRPr="00F62742">
              <w:rPr>
                <w:sz w:val="18"/>
                <w:szCs w:val="18"/>
              </w:rPr>
              <w:t>* En stor del af disse transporter vil foregå direkt</w:t>
            </w:r>
            <w:r w:rsidR="00860291" w:rsidRPr="00F62742">
              <w:rPr>
                <w:sz w:val="18"/>
                <w:szCs w:val="18"/>
              </w:rPr>
              <w:t>e fra beholder til udbringning på marker nord og øst for beholderne. Således vil der være begrænset transport på offentlig veje med gylletransporter.</w:t>
            </w:r>
            <w:r w:rsidR="00F62742">
              <w:rPr>
                <w:sz w:val="18"/>
                <w:szCs w:val="18"/>
              </w:rPr>
              <w:t xml:space="preserve"> Det vurderes at ca. halvdelen af gylletransporterne vil gå af offentlig vej.</w:t>
            </w:r>
          </w:p>
        </w:tc>
      </w:tr>
    </w:tbl>
    <w:p w14:paraId="1BB69200" w14:textId="77777777" w:rsidR="00791248" w:rsidRPr="006B0CC7" w:rsidRDefault="00791248" w:rsidP="00791248">
      <w:pPr>
        <w:rPr>
          <w:sz w:val="18"/>
          <w:highlight w:val="yellow"/>
        </w:rPr>
      </w:pPr>
    </w:p>
    <w:p w14:paraId="460BC604" w14:textId="77777777" w:rsidR="00791248" w:rsidRPr="00860291" w:rsidRDefault="00791248" w:rsidP="00791248">
      <w:pPr>
        <w:rPr>
          <w:sz w:val="18"/>
        </w:rPr>
      </w:pPr>
      <w:r w:rsidRPr="00860291">
        <w:rPr>
          <w:sz w:val="18"/>
        </w:rPr>
        <w:t>Privat kørsel, samt kørsel fra ansatte og besøgende er ikke medregnet i transportopgørelsen. Ligeledes er transport direkte tilknyttet markdriften (såning, pløjning, sprøjtning og høst) af ejendommen udeladt.</w:t>
      </w:r>
    </w:p>
    <w:p w14:paraId="4CB87440" w14:textId="77777777" w:rsidR="00791248" w:rsidRPr="006B0CC7" w:rsidRDefault="00791248" w:rsidP="00791248">
      <w:pPr>
        <w:rPr>
          <w:sz w:val="18"/>
          <w:highlight w:val="yellow"/>
        </w:rPr>
      </w:pPr>
    </w:p>
    <w:p w14:paraId="5B508B32" w14:textId="25C17BC3" w:rsidR="00791248" w:rsidRPr="006429B0" w:rsidRDefault="00791248" w:rsidP="00791248">
      <w:pPr>
        <w:rPr>
          <w:sz w:val="18"/>
        </w:rPr>
      </w:pPr>
      <w:r w:rsidRPr="006429B0">
        <w:rPr>
          <w:sz w:val="18"/>
        </w:rPr>
        <w:lastRenderedPageBreak/>
        <w:t>De</w:t>
      </w:r>
      <w:r w:rsidR="00860291" w:rsidRPr="006429B0">
        <w:rPr>
          <w:sz w:val="18"/>
        </w:rPr>
        <w:t>r vil være nogen gener</w:t>
      </w:r>
      <w:r w:rsidR="006429B0" w:rsidRPr="006429B0">
        <w:rPr>
          <w:sz w:val="18"/>
        </w:rPr>
        <w:t>, som følge af transport,</w:t>
      </w:r>
      <w:r w:rsidR="00860291" w:rsidRPr="006429B0">
        <w:rPr>
          <w:sz w:val="18"/>
        </w:rPr>
        <w:t xml:space="preserve"> for naboer beliggende syd for husdyrbruget fra transport med levende dyr samt fodertransporter. </w:t>
      </w:r>
      <w:r w:rsidR="006429B0" w:rsidRPr="006429B0">
        <w:rPr>
          <w:sz w:val="18"/>
        </w:rPr>
        <w:t xml:space="preserve">Det vurderes dog at være gener der ligger indenfor det forventelige for hvad man kan forvente fra </w:t>
      </w:r>
      <w:r w:rsidR="00F62742">
        <w:rPr>
          <w:sz w:val="18"/>
        </w:rPr>
        <w:t xml:space="preserve">en </w:t>
      </w:r>
      <w:r w:rsidR="006429B0" w:rsidRPr="006429B0">
        <w:rPr>
          <w:sz w:val="18"/>
        </w:rPr>
        <w:t>produktion som den ansøgte</w:t>
      </w:r>
      <w:r w:rsidR="006429B0">
        <w:rPr>
          <w:sz w:val="18"/>
        </w:rPr>
        <w:t>, og det vurderes også at der ikke er væsentlige ændringer i for</w:t>
      </w:r>
      <w:r w:rsidR="00F62742">
        <w:rPr>
          <w:sz w:val="18"/>
        </w:rPr>
        <w:t>bindel</w:t>
      </w:r>
      <w:r w:rsidR="006429B0">
        <w:rPr>
          <w:sz w:val="18"/>
        </w:rPr>
        <w:t>se med den ansøgte produktion</w:t>
      </w:r>
      <w:r w:rsidR="00F62742">
        <w:rPr>
          <w:sz w:val="18"/>
        </w:rPr>
        <w:t>, i forhold til den nuværende situation</w:t>
      </w:r>
      <w:r w:rsidR="006429B0">
        <w:rPr>
          <w:sz w:val="18"/>
        </w:rPr>
        <w:t>.</w:t>
      </w:r>
      <w:r w:rsidR="006429B0" w:rsidRPr="006429B0">
        <w:rPr>
          <w:sz w:val="18"/>
        </w:rPr>
        <w:t xml:space="preserve"> </w:t>
      </w:r>
      <w:r w:rsidR="006429B0">
        <w:rPr>
          <w:sz w:val="18"/>
        </w:rPr>
        <w:t>D</w:t>
      </w:r>
      <w:r w:rsidR="006429B0" w:rsidRPr="006429B0">
        <w:rPr>
          <w:sz w:val="18"/>
        </w:rPr>
        <w:t>er forsøges fra ansøgers side at tage mest muligt hensyn til naboer, blandt andet ved at benytte indkørsel designeret husdyrbruget, samt at forsøge at lægge flest mulige transporter i dagtimerne, hvor der er større sandsynlighed for at naboer er på arbejde.</w:t>
      </w:r>
    </w:p>
    <w:p w14:paraId="3BF8F619" w14:textId="7F5554C7" w:rsidR="00791248" w:rsidRPr="006429B0" w:rsidRDefault="00791248" w:rsidP="00791248">
      <w:pPr>
        <w:rPr>
          <w:sz w:val="18"/>
        </w:rPr>
      </w:pPr>
      <w:r w:rsidRPr="006429B0">
        <w:rPr>
          <w:sz w:val="18"/>
        </w:rPr>
        <w:br/>
        <w:t>Gylletransporter og transp</w:t>
      </w:r>
      <w:r w:rsidRPr="00793F80">
        <w:rPr>
          <w:sz w:val="18"/>
        </w:rPr>
        <w:t>orter til og fra ejendommen med eget korn er sæsonbetonet, mens øvrige transporter med dyr og foder er jævnt fordelt over hele året</w:t>
      </w:r>
      <w:r w:rsidR="00CD1CFB" w:rsidRPr="00793F80">
        <w:rPr>
          <w:sz w:val="18"/>
        </w:rPr>
        <w:t xml:space="preserve">. </w:t>
      </w:r>
      <w:r w:rsidR="00793F80" w:rsidRPr="00793F80">
        <w:rPr>
          <w:sz w:val="18"/>
        </w:rPr>
        <w:t>E</w:t>
      </w:r>
      <w:r w:rsidR="00CD1CFB" w:rsidRPr="00793F80">
        <w:rPr>
          <w:sz w:val="18"/>
        </w:rPr>
        <w:t xml:space="preserve">n stor </w:t>
      </w:r>
      <w:r w:rsidR="00793F80" w:rsidRPr="00793F80">
        <w:rPr>
          <w:sz w:val="18"/>
        </w:rPr>
        <w:t xml:space="preserve">del af </w:t>
      </w:r>
      <w:r w:rsidRPr="00793F80">
        <w:rPr>
          <w:sz w:val="18"/>
        </w:rPr>
        <w:t xml:space="preserve">udbringningsarealerne </w:t>
      </w:r>
      <w:r w:rsidR="006429B0" w:rsidRPr="00793F80">
        <w:rPr>
          <w:sz w:val="18"/>
        </w:rPr>
        <w:t>lig</w:t>
      </w:r>
      <w:r w:rsidR="00793F80" w:rsidRPr="00793F80">
        <w:rPr>
          <w:sz w:val="18"/>
        </w:rPr>
        <w:t>g</w:t>
      </w:r>
      <w:r w:rsidR="006429B0" w:rsidRPr="00793F80">
        <w:rPr>
          <w:sz w:val="18"/>
        </w:rPr>
        <w:t>e</w:t>
      </w:r>
      <w:r w:rsidR="00793F80" w:rsidRPr="00793F80">
        <w:rPr>
          <w:sz w:val="18"/>
        </w:rPr>
        <w:t>r</w:t>
      </w:r>
      <w:r w:rsidR="006429B0" w:rsidRPr="00793F80">
        <w:rPr>
          <w:sz w:val="18"/>
        </w:rPr>
        <w:t xml:space="preserve"> nord for </w:t>
      </w:r>
      <w:r w:rsidRPr="00793F80">
        <w:rPr>
          <w:sz w:val="18"/>
        </w:rPr>
        <w:t>gyllebeholderne</w:t>
      </w:r>
      <w:r w:rsidR="006429B0" w:rsidRPr="00793F80">
        <w:rPr>
          <w:sz w:val="18"/>
        </w:rPr>
        <w:t>, og der er etableret markveje for at kunne nå stort set alle arealer hvor der udbringes gylle.</w:t>
      </w:r>
    </w:p>
    <w:p w14:paraId="5905FD5D" w14:textId="77777777" w:rsidR="00791248" w:rsidRPr="006429B0" w:rsidRDefault="00791248" w:rsidP="00791248">
      <w:pPr>
        <w:rPr>
          <w:sz w:val="18"/>
        </w:rPr>
      </w:pPr>
    </w:p>
    <w:p w14:paraId="55D5C248" w14:textId="464DF0A3" w:rsidR="00791248" w:rsidRPr="006429B0" w:rsidRDefault="00791248" w:rsidP="00791248">
      <w:pPr>
        <w:rPr>
          <w:sz w:val="18"/>
        </w:rPr>
      </w:pPr>
      <w:r w:rsidRPr="006429B0">
        <w:rPr>
          <w:sz w:val="18"/>
        </w:rPr>
        <w:t>Det vurderes samlet set, at vejnettet omkring ejendommen, uden væsentlige problemer for den øvrige trafik</w:t>
      </w:r>
      <w:r w:rsidR="00F62742">
        <w:rPr>
          <w:sz w:val="18"/>
        </w:rPr>
        <w:t>, og uden uacceptable gener for naboer,</w:t>
      </w:r>
      <w:r w:rsidRPr="006429B0">
        <w:rPr>
          <w:sz w:val="18"/>
        </w:rPr>
        <w:t xml:space="preserve"> vil kunne afvikle transporterne i forbindelse med produktion</w:t>
      </w:r>
      <w:r w:rsidR="006429B0">
        <w:rPr>
          <w:sz w:val="18"/>
        </w:rPr>
        <w:t>sændringen</w:t>
      </w:r>
      <w:r w:rsidRPr="006429B0">
        <w:rPr>
          <w:sz w:val="18"/>
        </w:rPr>
        <w:t>.</w:t>
      </w:r>
    </w:p>
    <w:p w14:paraId="6ABFEFA1" w14:textId="77777777" w:rsidR="00B957F7" w:rsidRPr="006B0CC7" w:rsidRDefault="00B957F7" w:rsidP="004A58D3">
      <w:pPr>
        <w:rPr>
          <w:sz w:val="18"/>
          <w:highlight w:val="yellow"/>
        </w:rPr>
      </w:pPr>
    </w:p>
    <w:p w14:paraId="59E1A212" w14:textId="77777777" w:rsidR="004A58D3" w:rsidRDefault="004A58D3" w:rsidP="004A58D3">
      <w:pPr>
        <w:rPr>
          <w:b/>
          <w:sz w:val="18"/>
        </w:rPr>
      </w:pPr>
      <w:r w:rsidRPr="00791248">
        <w:rPr>
          <w:b/>
          <w:sz w:val="18"/>
        </w:rPr>
        <w:t>Rekreative og kulturhistoriske interesser</w:t>
      </w:r>
    </w:p>
    <w:p w14:paraId="35A44F25" w14:textId="67B03CB8" w:rsidR="00791248" w:rsidRDefault="00791248" w:rsidP="004A58D3">
      <w:pPr>
        <w:rPr>
          <w:sz w:val="18"/>
        </w:rPr>
      </w:pPr>
      <w:r>
        <w:rPr>
          <w:sz w:val="18"/>
        </w:rPr>
        <w:t>Der er ikke umiddelbart nogen åbenlyse rekreative interesser der vurderes at ville blive påvirket af den ansøgte ændring af produktionen.</w:t>
      </w:r>
    </w:p>
    <w:p w14:paraId="310353BD" w14:textId="77777777" w:rsidR="00791248" w:rsidRDefault="00791248" w:rsidP="004A58D3">
      <w:pPr>
        <w:rPr>
          <w:sz w:val="18"/>
        </w:rPr>
      </w:pPr>
    </w:p>
    <w:p w14:paraId="6F164E7C" w14:textId="54E7AAF1" w:rsidR="00791248" w:rsidRPr="00791248" w:rsidRDefault="00791248" w:rsidP="004A58D3">
      <w:pPr>
        <w:rPr>
          <w:sz w:val="18"/>
        </w:rPr>
      </w:pPr>
      <w:r>
        <w:rPr>
          <w:sz w:val="18"/>
        </w:rPr>
        <w:t>Umiddelbart vil typiske rekreative interesser i lokalområdet være gang- og cykeltrafik og jagt i de omkringliggende skove. Siden der ikke foretages bygningsmæssige ændringer af husdyrbruget, og det vurderes at den samlede trafiksituation ikke ændres væsentligt, noget som vil kunne ændre støjbilledet i området, er den samlede vurdering at den ansøgte produktion vil have en neutral effekt på rekreative interesser i området.</w:t>
      </w:r>
    </w:p>
    <w:p w14:paraId="345BD007" w14:textId="74BC0EE3" w:rsidR="004A58D3" w:rsidRPr="006B0CC7" w:rsidRDefault="004A58D3" w:rsidP="003F3BB0">
      <w:pPr>
        <w:rPr>
          <w:sz w:val="18"/>
          <w:highlight w:val="yellow"/>
        </w:rPr>
      </w:pPr>
    </w:p>
    <w:p w14:paraId="4148593C" w14:textId="77777777" w:rsidR="00866CB0" w:rsidRPr="00FF0FB8" w:rsidRDefault="00866CB0" w:rsidP="00391995">
      <w:pPr>
        <w:rPr>
          <w:b/>
          <w:sz w:val="18"/>
        </w:rPr>
      </w:pPr>
      <w:r w:rsidRPr="00FF0FB8">
        <w:rPr>
          <w:b/>
          <w:sz w:val="18"/>
        </w:rPr>
        <w:t>Lugt og påvirkning af nærmeste omkringboende</w:t>
      </w:r>
    </w:p>
    <w:p w14:paraId="6A1EA664" w14:textId="2C657C6A" w:rsidR="00457966" w:rsidRPr="00FF0FB8" w:rsidRDefault="006E3A6F" w:rsidP="00457966">
      <w:pPr>
        <w:rPr>
          <w:sz w:val="18"/>
        </w:rPr>
      </w:pPr>
      <w:r>
        <w:rPr>
          <w:sz w:val="18"/>
        </w:rPr>
        <w:t>Produktionsændringen</w:t>
      </w:r>
      <w:r w:rsidR="00C1494A" w:rsidRPr="00FF0FB8">
        <w:rPr>
          <w:sz w:val="18"/>
        </w:rPr>
        <w:t xml:space="preserve"> er vurderet ift. lugtemission og lugtgeneafstande til</w:t>
      </w:r>
      <w:r w:rsidR="006429B0" w:rsidRPr="00FF0FB8">
        <w:rPr>
          <w:sz w:val="18"/>
        </w:rPr>
        <w:t xml:space="preserve"> de nærmest beliggende:</w:t>
      </w:r>
      <w:r w:rsidR="00C1494A" w:rsidRPr="00FF0FB8">
        <w:rPr>
          <w:sz w:val="18"/>
        </w:rPr>
        <w:t xml:space="preserve"> </w:t>
      </w:r>
      <w:r w:rsidR="002142B2" w:rsidRPr="00FF0FB8">
        <w:rPr>
          <w:sz w:val="18"/>
        </w:rPr>
        <w:t>enkelt bolig uden landbrugspligt</w:t>
      </w:r>
      <w:r w:rsidR="00C1494A" w:rsidRPr="00FF0FB8">
        <w:rPr>
          <w:sz w:val="18"/>
        </w:rPr>
        <w:t>, samlet bebyggelse</w:t>
      </w:r>
      <w:r w:rsidR="006429B0" w:rsidRPr="00FF0FB8">
        <w:rPr>
          <w:sz w:val="18"/>
        </w:rPr>
        <w:t>, lokalplanlagt område i landzone</w:t>
      </w:r>
      <w:r w:rsidR="00C1494A" w:rsidRPr="00FF0FB8">
        <w:rPr>
          <w:sz w:val="18"/>
        </w:rPr>
        <w:t xml:space="preserve"> og byzone. </w:t>
      </w:r>
      <w:r w:rsidR="00457966" w:rsidRPr="00FF0FB8">
        <w:rPr>
          <w:sz w:val="18"/>
        </w:rPr>
        <w:t>Se it-ansøgningen i husdyrgodkendelse.dk for angivelse af afstande</w:t>
      </w:r>
      <w:r w:rsidR="00285F5A" w:rsidRPr="00FF0FB8">
        <w:rPr>
          <w:sz w:val="18"/>
        </w:rPr>
        <w:t xml:space="preserve"> til boligtyper</w:t>
      </w:r>
      <w:r w:rsidR="00457966" w:rsidRPr="00FF0FB8">
        <w:rPr>
          <w:sz w:val="18"/>
        </w:rPr>
        <w:t>.</w:t>
      </w:r>
    </w:p>
    <w:p w14:paraId="36BAF737" w14:textId="77777777" w:rsidR="00FF0FB8" w:rsidRPr="00FF0FB8" w:rsidRDefault="00FF0FB8" w:rsidP="00457966">
      <w:pPr>
        <w:rPr>
          <w:sz w:val="18"/>
        </w:rPr>
      </w:pPr>
    </w:p>
    <w:p w14:paraId="3DAADBBD" w14:textId="22C6B1D5" w:rsidR="00FF0FB8" w:rsidRPr="00FF0FB8" w:rsidRDefault="00FF0FB8" w:rsidP="00457966">
      <w:pPr>
        <w:rPr>
          <w:sz w:val="18"/>
        </w:rPr>
      </w:pPr>
      <w:r w:rsidRPr="00FF0FB8">
        <w:rPr>
          <w:sz w:val="18"/>
        </w:rPr>
        <w:t>Der er i det efterfølgende afsnit redegjort for den nærmest beliggende af de forskellige typer bolig/zoner. Der er i IT-ansøgningen skemaid 207734 angivet flere boliger, som en kontrol. Disse kontrolpunkter er der ikke redegjort for i det følgende.</w:t>
      </w:r>
    </w:p>
    <w:p w14:paraId="3BA1070E" w14:textId="77777777" w:rsidR="00FF0FB8" w:rsidRPr="00FF0FB8" w:rsidRDefault="00FF0FB8" w:rsidP="00457966">
      <w:pPr>
        <w:rPr>
          <w:sz w:val="18"/>
        </w:rPr>
      </w:pPr>
    </w:p>
    <w:p w14:paraId="2B987349" w14:textId="0F4BA87C" w:rsidR="00FF0FB8" w:rsidRPr="00FF0FB8" w:rsidRDefault="00FF0FB8" w:rsidP="00457966">
      <w:pPr>
        <w:rPr>
          <w:sz w:val="18"/>
        </w:rPr>
      </w:pPr>
      <w:r w:rsidRPr="00FF0FB8">
        <w:rPr>
          <w:sz w:val="18"/>
        </w:rPr>
        <w:t>Generelt er der forholdsvis god afstand til naboer, og det er ansøgers vurdering at der ikke opleves væsentlige lugtgener, samt klager og henvendelser fra naboer som følge af lugt fra produktionen.</w:t>
      </w:r>
    </w:p>
    <w:p w14:paraId="4961C9CA" w14:textId="77777777" w:rsidR="00310C84" w:rsidRPr="00FF0FB8" w:rsidRDefault="00310C84" w:rsidP="00457966">
      <w:pPr>
        <w:rPr>
          <w:sz w:val="18"/>
        </w:rPr>
      </w:pPr>
    </w:p>
    <w:p w14:paraId="66B69305" w14:textId="7EB3B78A" w:rsidR="00B7047A" w:rsidRPr="00FF0FB8" w:rsidRDefault="00B7047A" w:rsidP="00B7047A">
      <w:pPr>
        <w:pStyle w:val="Billedtekst"/>
        <w:keepNext/>
      </w:pPr>
      <w:r w:rsidRPr="00FF0FB8">
        <w:t xml:space="preserve">Tabel </w:t>
      </w:r>
      <w:r w:rsidR="00906502" w:rsidRPr="00FF0FB8">
        <w:rPr>
          <w:noProof/>
        </w:rPr>
        <w:fldChar w:fldCharType="begin"/>
      </w:r>
      <w:r w:rsidR="00906502" w:rsidRPr="00FF0FB8">
        <w:rPr>
          <w:noProof/>
        </w:rPr>
        <w:instrText xml:space="preserve"> SEQ Tabel \* ARABIC </w:instrText>
      </w:r>
      <w:r w:rsidR="00906502" w:rsidRPr="00FF0FB8">
        <w:rPr>
          <w:noProof/>
        </w:rPr>
        <w:fldChar w:fldCharType="separate"/>
      </w:r>
      <w:r w:rsidR="008859F8">
        <w:rPr>
          <w:noProof/>
        </w:rPr>
        <w:t>5</w:t>
      </w:r>
      <w:r w:rsidR="00906502" w:rsidRPr="00FF0FB8">
        <w:rPr>
          <w:noProof/>
        </w:rPr>
        <w:fldChar w:fldCharType="end"/>
      </w:r>
      <w:r w:rsidRPr="00FF0FB8">
        <w:t xml:space="preserve"> Oversigt lugtgeneafstande</w:t>
      </w:r>
    </w:p>
    <w:p w14:paraId="47871ED4" w14:textId="1D20BF17" w:rsidR="00310C84" w:rsidRPr="006B0CC7" w:rsidRDefault="00FF0FB8" w:rsidP="00457966">
      <w:pPr>
        <w:rPr>
          <w:sz w:val="18"/>
          <w:highlight w:val="yellow"/>
        </w:rPr>
      </w:pPr>
      <w:r>
        <w:rPr>
          <w:noProof/>
        </w:rPr>
        <w:drawing>
          <wp:inline distT="0" distB="0" distL="0" distR="0" wp14:anchorId="0C4F999E" wp14:editId="772D2A3F">
            <wp:extent cx="6120130" cy="2949575"/>
            <wp:effectExtent l="0" t="0" r="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949575"/>
                    </a:xfrm>
                    <a:prstGeom prst="rect">
                      <a:avLst/>
                    </a:prstGeom>
                  </pic:spPr>
                </pic:pic>
              </a:graphicData>
            </a:graphic>
          </wp:inline>
        </w:drawing>
      </w:r>
    </w:p>
    <w:p w14:paraId="783F028A" w14:textId="77777777" w:rsidR="002142B2" w:rsidRPr="006B0CC7" w:rsidRDefault="002142B2" w:rsidP="00391995">
      <w:pPr>
        <w:rPr>
          <w:sz w:val="18"/>
          <w:szCs w:val="18"/>
          <w:highlight w:val="yellow"/>
        </w:rPr>
      </w:pPr>
    </w:p>
    <w:p w14:paraId="050B0AF0" w14:textId="0ACE7550" w:rsidR="00C504F5" w:rsidRPr="00044220" w:rsidRDefault="002142B2" w:rsidP="00C504F5">
      <w:pPr>
        <w:rPr>
          <w:sz w:val="18"/>
          <w:szCs w:val="18"/>
        </w:rPr>
      </w:pPr>
      <w:r w:rsidRPr="00044220">
        <w:rPr>
          <w:sz w:val="18"/>
          <w:szCs w:val="18"/>
        </w:rPr>
        <w:lastRenderedPageBreak/>
        <w:t xml:space="preserve">Nærmeste enkeltbolig </w:t>
      </w:r>
      <w:r w:rsidR="00B7047A" w:rsidRPr="00044220">
        <w:rPr>
          <w:sz w:val="18"/>
          <w:szCs w:val="18"/>
        </w:rPr>
        <w:t xml:space="preserve">uden landbrugspligt </w:t>
      </w:r>
      <w:r w:rsidRPr="00044220">
        <w:rPr>
          <w:sz w:val="18"/>
          <w:szCs w:val="18"/>
        </w:rPr>
        <w:t>er</w:t>
      </w:r>
      <w:r w:rsidR="00285F5A" w:rsidRPr="00044220">
        <w:rPr>
          <w:sz w:val="18"/>
          <w:szCs w:val="18"/>
        </w:rPr>
        <w:t xml:space="preserve"> </w:t>
      </w:r>
      <w:r w:rsidR="00B2363A" w:rsidRPr="00044220">
        <w:rPr>
          <w:sz w:val="18"/>
          <w:szCs w:val="18"/>
        </w:rPr>
        <w:t>Rottrupvej 19</w:t>
      </w:r>
      <w:r w:rsidR="00C504F5" w:rsidRPr="00044220">
        <w:rPr>
          <w:sz w:val="18"/>
          <w:szCs w:val="18"/>
        </w:rPr>
        <w:t>, nærmeste samlede bebyggelse er</w:t>
      </w:r>
      <w:r w:rsidR="00ED41F3" w:rsidRPr="00044220">
        <w:rPr>
          <w:sz w:val="18"/>
          <w:szCs w:val="18"/>
        </w:rPr>
        <w:t xml:space="preserve"> v</w:t>
      </w:r>
      <w:r w:rsidR="00B2363A" w:rsidRPr="00044220">
        <w:rPr>
          <w:sz w:val="18"/>
          <w:szCs w:val="18"/>
        </w:rPr>
        <w:t xml:space="preserve">urderet at være ved Rørholtvej 53, nærmeste lokalplanlagte område til visse arealanvendelser i landzone er vurderet til </w:t>
      </w:r>
      <w:r w:rsidR="00EE691C" w:rsidRPr="00044220">
        <w:rPr>
          <w:sz w:val="18"/>
          <w:szCs w:val="18"/>
        </w:rPr>
        <w:t xml:space="preserve">at være et planlagt landområde ved Gandrup, </w:t>
      </w:r>
      <w:r w:rsidR="00C504F5" w:rsidRPr="00044220">
        <w:rPr>
          <w:sz w:val="18"/>
          <w:szCs w:val="18"/>
        </w:rPr>
        <w:t xml:space="preserve">og nærmeste byzone er </w:t>
      </w:r>
      <w:r w:rsidR="00BA1280" w:rsidRPr="00044220">
        <w:rPr>
          <w:sz w:val="18"/>
          <w:szCs w:val="18"/>
        </w:rPr>
        <w:t>v</w:t>
      </w:r>
      <w:r w:rsidR="00EE691C" w:rsidRPr="00044220">
        <w:rPr>
          <w:sz w:val="18"/>
          <w:szCs w:val="18"/>
        </w:rPr>
        <w:t>ed Ulsted.</w:t>
      </w:r>
      <w:r w:rsidR="00C504F5" w:rsidRPr="00044220">
        <w:rPr>
          <w:sz w:val="18"/>
          <w:szCs w:val="18"/>
        </w:rPr>
        <w:t xml:space="preserve"> </w:t>
      </w:r>
    </w:p>
    <w:p w14:paraId="13AF58CE" w14:textId="77777777" w:rsidR="00C504F5" w:rsidRPr="00044220" w:rsidRDefault="00C504F5" w:rsidP="00C504F5">
      <w:pPr>
        <w:pStyle w:val="Brdtekst"/>
        <w:jc w:val="left"/>
        <w:rPr>
          <w:sz w:val="18"/>
          <w:szCs w:val="18"/>
        </w:rPr>
      </w:pPr>
    </w:p>
    <w:p w14:paraId="48EE927B" w14:textId="5647D5BF" w:rsidR="00C504F5" w:rsidRPr="00044220" w:rsidRDefault="00EE691C" w:rsidP="00C504F5">
      <w:pPr>
        <w:pStyle w:val="Brdtekst"/>
        <w:jc w:val="left"/>
        <w:rPr>
          <w:sz w:val="18"/>
          <w:szCs w:val="18"/>
        </w:rPr>
      </w:pPr>
      <w:r w:rsidRPr="00044220">
        <w:rPr>
          <w:sz w:val="18"/>
          <w:szCs w:val="18"/>
        </w:rPr>
        <w:t>Rottrupvej 19</w:t>
      </w:r>
      <w:r w:rsidR="00C504F5" w:rsidRPr="00044220">
        <w:rPr>
          <w:sz w:val="18"/>
          <w:szCs w:val="18"/>
        </w:rPr>
        <w:t xml:space="preserve"> som er nærmeste enkeltbolig har e</w:t>
      </w:r>
      <w:r w:rsidR="00BA1280" w:rsidRPr="00044220">
        <w:rPr>
          <w:sz w:val="18"/>
          <w:szCs w:val="18"/>
        </w:rPr>
        <w:t xml:space="preserve">n </w:t>
      </w:r>
      <w:r w:rsidRPr="00044220">
        <w:rPr>
          <w:sz w:val="18"/>
          <w:szCs w:val="18"/>
        </w:rPr>
        <w:t xml:space="preserve">målt </w:t>
      </w:r>
      <w:r w:rsidR="00BA1280" w:rsidRPr="00044220">
        <w:rPr>
          <w:sz w:val="18"/>
          <w:szCs w:val="18"/>
        </w:rPr>
        <w:t xml:space="preserve">vægtet gennemsnitsafstand på </w:t>
      </w:r>
      <w:r w:rsidRPr="00044220">
        <w:rPr>
          <w:sz w:val="18"/>
          <w:szCs w:val="18"/>
        </w:rPr>
        <w:t>365,5</w:t>
      </w:r>
      <w:r w:rsidR="00C504F5" w:rsidRPr="00044220">
        <w:rPr>
          <w:sz w:val="18"/>
          <w:szCs w:val="18"/>
        </w:rPr>
        <w:t xml:space="preserve"> m og</w:t>
      </w:r>
      <w:r w:rsidR="00ED41F3" w:rsidRPr="00044220">
        <w:rPr>
          <w:sz w:val="18"/>
          <w:szCs w:val="18"/>
        </w:rPr>
        <w:t xml:space="preserve"> en</w:t>
      </w:r>
      <w:r w:rsidRPr="00044220">
        <w:rPr>
          <w:sz w:val="18"/>
          <w:szCs w:val="18"/>
        </w:rPr>
        <w:t xml:space="preserve"> beregnet</w:t>
      </w:r>
      <w:r w:rsidR="00ED41F3" w:rsidRPr="00044220">
        <w:rPr>
          <w:sz w:val="18"/>
          <w:szCs w:val="18"/>
        </w:rPr>
        <w:t xml:space="preserve"> korrigeret geneafstand på </w:t>
      </w:r>
      <w:r w:rsidRPr="00044220">
        <w:rPr>
          <w:sz w:val="18"/>
          <w:szCs w:val="18"/>
        </w:rPr>
        <w:t>268,2</w:t>
      </w:r>
      <w:r w:rsidR="007F403F" w:rsidRPr="00044220">
        <w:rPr>
          <w:sz w:val="18"/>
          <w:szCs w:val="18"/>
        </w:rPr>
        <w:t xml:space="preserve"> </w:t>
      </w:r>
      <w:r w:rsidR="00C504F5" w:rsidRPr="00044220">
        <w:rPr>
          <w:sz w:val="18"/>
          <w:szCs w:val="18"/>
        </w:rPr>
        <w:t xml:space="preserve">m, </w:t>
      </w:r>
      <w:r w:rsidRPr="00044220">
        <w:rPr>
          <w:sz w:val="18"/>
          <w:szCs w:val="18"/>
        </w:rPr>
        <w:t xml:space="preserve">det vurderes dermed </w:t>
      </w:r>
      <w:r w:rsidR="00C504F5" w:rsidRPr="00044220">
        <w:rPr>
          <w:sz w:val="18"/>
          <w:szCs w:val="18"/>
        </w:rPr>
        <w:t xml:space="preserve">genekriteriet er dermed overholdt for </w:t>
      </w:r>
      <w:r w:rsidRPr="00044220">
        <w:rPr>
          <w:sz w:val="18"/>
          <w:szCs w:val="18"/>
        </w:rPr>
        <w:t>Rottrupvej 19</w:t>
      </w:r>
      <w:r w:rsidR="00C504F5" w:rsidRPr="00044220">
        <w:rPr>
          <w:sz w:val="18"/>
          <w:szCs w:val="18"/>
        </w:rPr>
        <w:t>.</w:t>
      </w:r>
    </w:p>
    <w:p w14:paraId="037642A4" w14:textId="77777777" w:rsidR="00C504F5" w:rsidRPr="00044220" w:rsidRDefault="00C504F5" w:rsidP="00C504F5">
      <w:pPr>
        <w:pStyle w:val="Brdtekst"/>
        <w:jc w:val="left"/>
        <w:rPr>
          <w:sz w:val="18"/>
          <w:szCs w:val="18"/>
        </w:rPr>
      </w:pPr>
    </w:p>
    <w:p w14:paraId="77A4AB91" w14:textId="7DFE71E5" w:rsidR="00BA1280" w:rsidRPr="00044220" w:rsidRDefault="00C504F5" w:rsidP="00C504F5">
      <w:pPr>
        <w:pStyle w:val="Brdtekst"/>
        <w:jc w:val="left"/>
        <w:rPr>
          <w:sz w:val="18"/>
          <w:szCs w:val="18"/>
        </w:rPr>
      </w:pPr>
      <w:r w:rsidRPr="00044220">
        <w:rPr>
          <w:sz w:val="18"/>
          <w:szCs w:val="18"/>
        </w:rPr>
        <w:t xml:space="preserve">Nærmeste samlede bebyggelse, i denne ansøgning vurderet til at være ved </w:t>
      </w:r>
      <w:r w:rsidR="00EE691C" w:rsidRPr="00044220">
        <w:rPr>
          <w:sz w:val="18"/>
          <w:szCs w:val="18"/>
        </w:rPr>
        <w:t>Rørholtvej 53</w:t>
      </w:r>
      <w:r w:rsidRPr="00044220">
        <w:rPr>
          <w:sz w:val="18"/>
          <w:szCs w:val="18"/>
        </w:rPr>
        <w:t xml:space="preserve">, som ligger </w:t>
      </w:r>
      <w:r w:rsidR="00EE691C" w:rsidRPr="00044220">
        <w:rPr>
          <w:sz w:val="18"/>
          <w:szCs w:val="18"/>
        </w:rPr>
        <w:t>nordvest</w:t>
      </w:r>
      <w:r w:rsidR="00BA1280" w:rsidRPr="00044220">
        <w:rPr>
          <w:sz w:val="18"/>
          <w:szCs w:val="18"/>
        </w:rPr>
        <w:t xml:space="preserve"> for ejendommen. Punktet for beregning af lugtgeneafstanden</w:t>
      </w:r>
      <w:r w:rsidRPr="00044220">
        <w:rPr>
          <w:sz w:val="18"/>
          <w:szCs w:val="18"/>
        </w:rPr>
        <w:t xml:space="preserve"> </w:t>
      </w:r>
      <w:r w:rsidR="00EE691C" w:rsidRPr="00044220">
        <w:rPr>
          <w:sz w:val="18"/>
          <w:szCs w:val="18"/>
        </w:rPr>
        <w:t xml:space="preserve">for samlet bebyggelse </w:t>
      </w:r>
      <w:r w:rsidRPr="00044220">
        <w:rPr>
          <w:sz w:val="18"/>
          <w:szCs w:val="18"/>
        </w:rPr>
        <w:t xml:space="preserve">har en </w:t>
      </w:r>
      <w:r w:rsidR="00EE691C" w:rsidRPr="00044220">
        <w:rPr>
          <w:sz w:val="18"/>
          <w:szCs w:val="18"/>
        </w:rPr>
        <w:t xml:space="preserve">målt </w:t>
      </w:r>
      <w:r w:rsidRPr="00044220">
        <w:rPr>
          <w:sz w:val="18"/>
          <w:szCs w:val="18"/>
        </w:rPr>
        <w:t xml:space="preserve">vægtet gennemsnitsafstand på </w:t>
      </w:r>
      <w:r w:rsidR="00EE691C" w:rsidRPr="00044220">
        <w:rPr>
          <w:sz w:val="18"/>
          <w:szCs w:val="18"/>
        </w:rPr>
        <w:t>1837,9</w:t>
      </w:r>
      <w:r w:rsidRPr="00044220">
        <w:rPr>
          <w:sz w:val="18"/>
          <w:szCs w:val="18"/>
        </w:rPr>
        <w:t xml:space="preserve"> m og en </w:t>
      </w:r>
      <w:r w:rsidR="00EE691C" w:rsidRPr="00044220">
        <w:rPr>
          <w:sz w:val="18"/>
          <w:szCs w:val="18"/>
        </w:rPr>
        <w:t xml:space="preserve">beregnet </w:t>
      </w:r>
      <w:r w:rsidRPr="00044220">
        <w:rPr>
          <w:sz w:val="18"/>
          <w:szCs w:val="18"/>
        </w:rPr>
        <w:t xml:space="preserve">korrigeret geneafstand på </w:t>
      </w:r>
      <w:r w:rsidR="00EE691C" w:rsidRPr="00044220">
        <w:rPr>
          <w:sz w:val="18"/>
          <w:szCs w:val="18"/>
        </w:rPr>
        <w:t>553,4 m. Lugtgenekravet vurderes</w:t>
      </w:r>
      <w:r w:rsidRPr="00044220">
        <w:rPr>
          <w:sz w:val="18"/>
          <w:szCs w:val="18"/>
        </w:rPr>
        <w:t xml:space="preserve"> således</w:t>
      </w:r>
      <w:r w:rsidR="00BA1280" w:rsidRPr="00044220">
        <w:rPr>
          <w:sz w:val="18"/>
          <w:szCs w:val="18"/>
        </w:rPr>
        <w:t xml:space="preserve"> </w:t>
      </w:r>
      <w:r w:rsidR="00BE5CC6" w:rsidRPr="00044220">
        <w:rPr>
          <w:sz w:val="18"/>
          <w:szCs w:val="18"/>
        </w:rPr>
        <w:t>o</w:t>
      </w:r>
      <w:r w:rsidR="00EE691C" w:rsidRPr="00044220">
        <w:rPr>
          <w:sz w:val="18"/>
          <w:szCs w:val="18"/>
        </w:rPr>
        <w:t>verholdt</w:t>
      </w:r>
      <w:r w:rsidR="00BE5CC6" w:rsidRPr="00044220">
        <w:rPr>
          <w:sz w:val="18"/>
          <w:szCs w:val="18"/>
        </w:rPr>
        <w:t xml:space="preserve">. </w:t>
      </w:r>
    </w:p>
    <w:p w14:paraId="64588763" w14:textId="77777777" w:rsidR="00BE5CC6" w:rsidRPr="00044220" w:rsidRDefault="00BE5CC6" w:rsidP="00C504F5">
      <w:pPr>
        <w:pStyle w:val="Brdtekst"/>
        <w:jc w:val="left"/>
        <w:rPr>
          <w:sz w:val="18"/>
          <w:szCs w:val="18"/>
        </w:rPr>
      </w:pPr>
    </w:p>
    <w:p w14:paraId="19C4B6F7" w14:textId="256463DE" w:rsidR="00EE691C" w:rsidRPr="00044220" w:rsidRDefault="00EE691C" w:rsidP="00C504F5">
      <w:pPr>
        <w:pStyle w:val="Brdtekst"/>
        <w:jc w:val="left"/>
        <w:rPr>
          <w:sz w:val="18"/>
          <w:szCs w:val="18"/>
        </w:rPr>
      </w:pPr>
      <w:r w:rsidRPr="00044220">
        <w:rPr>
          <w:sz w:val="18"/>
          <w:szCs w:val="18"/>
        </w:rPr>
        <w:t>Nærmeste lokalplanlagte område i landzone er vurderet at være ved Hedegårdsvej 12 ved Gandrup. Punktet for beregning har en målt vægtet gennemsnitsafstand på 4514 m, og en beregnet korrigeret geneafstand på 498,1 m. Lugtgenekravet til det angivne punkt vurderes således overholdt.</w:t>
      </w:r>
    </w:p>
    <w:p w14:paraId="46529544" w14:textId="77777777" w:rsidR="00C504F5" w:rsidRPr="006B0CC7" w:rsidRDefault="00C504F5" w:rsidP="00C504F5">
      <w:pPr>
        <w:pStyle w:val="Brdtekst"/>
        <w:jc w:val="left"/>
        <w:rPr>
          <w:sz w:val="18"/>
          <w:szCs w:val="18"/>
          <w:highlight w:val="yellow"/>
        </w:rPr>
      </w:pPr>
    </w:p>
    <w:p w14:paraId="69351D4E" w14:textId="37BB1095" w:rsidR="00C504F5" w:rsidRPr="00044220" w:rsidRDefault="00C504F5" w:rsidP="00C504F5">
      <w:pPr>
        <w:pStyle w:val="Brdtekst"/>
        <w:jc w:val="left"/>
        <w:rPr>
          <w:sz w:val="20"/>
          <w:szCs w:val="20"/>
        </w:rPr>
      </w:pPr>
      <w:r w:rsidRPr="00044220">
        <w:rPr>
          <w:sz w:val="18"/>
          <w:szCs w:val="18"/>
        </w:rPr>
        <w:t xml:space="preserve">Nærmeste byzone er </w:t>
      </w:r>
      <w:r w:rsidR="00044220" w:rsidRPr="00044220">
        <w:rPr>
          <w:sz w:val="18"/>
          <w:szCs w:val="18"/>
        </w:rPr>
        <w:t xml:space="preserve">ved den nordlige del af Ulsted. Punktet for beregning </w:t>
      </w:r>
      <w:r w:rsidRPr="00044220">
        <w:rPr>
          <w:sz w:val="18"/>
          <w:szCs w:val="18"/>
        </w:rPr>
        <w:t>har en</w:t>
      </w:r>
      <w:r w:rsidR="00044220" w:rsidRPr="00044220">
        <w:rPr>
          <w:sz w:val="18"/>
          <w:szCs w:val="18"/>
        </w:rPr>
        <w:t xml:space="preserve"> målt</w:t>
      </w:r>
      <w:r w:rsidRPr="00044220">
        <w:rPr>
          <w:sz w:val="18"/>
          <w:szCs w:val="18"/>
        </w:rPr>
        <w:t xml:space="preserve"> vægtet gennemsnitsafstand på </w:t>
      </w:r>
      <w:r w:rsidR="00044220" w:rsidRPr="00044220">
        <w:rPr>
          <w:sz w:val="18"/>
          <w:szCs w:val="18"/>
        </w:rPr>
        <w:t>1092,1</w:t>
      </w:r>
      <w:r w:rsidRPr="00044220">
        <w:rPr>
          <w:sz w:val="18"/>
          <w:szCs w:val="18"/>
        </w:rPr>
        <w:t xml:space="preserve"> m og e</w:t>
      </w:r>
      <w:r w:rsidR="00ED41F3" w:rsidRPr="00044220">
        <w:rPr>
          <w:sz w:val="18"/>
          <w:szCs w:val="18"/>
        </w:rPr>
        <w:t xml:space="preserve">n </w:t>
      </w:r>
      <w:r w:rsidR="00044220" w:rsidRPr="00044220">
        <w:rPr>
          <w:sz w:val="18"/>
          <w:szCs w:val="18"/>
        </w:rPr>
        <w:t xml:space="preserve">beregnet </w:t>
      </w:r>
      <w:r w:rsidR="00ED41F3" w:rsidRPr="00044220">
        <w:rPr>
          <w:sz w:val="18"/>
          <w:szCs w:val="18"/>
        </w:rPr>
        <w:t xml:space="preserve">korrigeret geneafstand på </w:t>
      </w:r>
      <w:r w:rsidR="00044220" w:rsidRPr="00044220">
        <w:rPr>
          <w:sz w:val="18"/>
          <w:szCs w:val="18"/>
        </w:rPr>
        <w:t>688,3</w:t>
      </w:r>
      <w:r w:rsidRPr="00044220">
        <w:rPr>
          <w:sz w:val="18"/>
          <w:szCs w:val="18"/>
        </w:rPr>
        <w:t xml:space="preserve"> m. L</w:t>
      </w:r>
      <w:r w:rsidR="00044220" w:rsidRPr="00044220">
        <w:rPr>
          <w:sz w:val="18"/>
          <w:szCs w:val="18"/>
        </w:rPr>
        <w:t>ugtgenekravet er således overholdt</w:t>
      </w:r>
      <w:r w:rsidRPr="00044220">
        <w:rPr>
          <w:sz w:val="20"/>
          <w:szCs w:val="20"/>
        </w:rPr>
        <w:t xml:space="preserve">.  </w:t>
      </w:r>
    </w:p>
    <w:p w14:paraId="36821099" w14:textId="77777777" w:rsidR="00C504F5" w:rsidRDefault="00C504F5" w:rsidP="00391995">
      <w:pPr>
        <w:rPr>
          <w:sz w:val="18"/>
          <w:highlight w:val="yellow"/>
        </w:rPr>
      </w:pPr>
    </w:p>
    <w:p w14:paraId="3A7598A1" w14:textId="77777777" w:rsidR="00044220" w:rsidRDefault="00044220" w:rsidP="00391995">
      <w:pPr>
        <w:rPr>
          <w:sz w:val="18"/>
          <w:highlight w:val="yellow"/>
        </w:rPr>
      </w:pPr>
    </w:p>
    <w:p w14:paraId="60C84B95" w14:textId="77777777" w:rsidR="00044220" w:rsidRDefault="00044220" w:rsidP="00044220">
      <w:pPr>
        <w:keepNext/>
      </w:pPr>
      <w:r>
        <w:rPr>
          <w:noProof/>
        </w:rPr>
        <w:drawing>
          <wp:inline distT="0" distB="0" distL="0" distR="0" wp14:anchorId="268E0212" wp14:editId="642FF943">
            <wp:extent cx="6120130" cy="4144645"/>
            <wp:effectExtent l="0" t="0" r="0" b="825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144645"/>
                    </a:xfrm>
                    <a:prstGeom prst="rect">
                      <a:avLst/>
                    </a:prstGeom>
                  </pic:spPr>
                </pic:pic>
              </a:graphicData>
            </a:graphic>
          </wp:inline>
        </w:drawing>
      </w:r>
    </w:p>
    <w:p w14:paraId="1E7805EA" w14:textId="7F0989EF" w:rsidR="00044220" w:rsidRPr="006B0CC7" w:rsidRDefault="00044220" w:rsidP="00044220">
      <w:pPr>
        <w:pStyle w:val="Billedtekst"/>
        <w:rPr>
          <w:highlight w:val="yellow"/>
        </w:rPr>
      </w:pPr>
      <w:r>
        <w:t xml:space="preserve">Figur </w:t>
      </w:r>
      <w:r w:rsidR="004308A4">
        <w:rPr>
          <w:noProof/>
        </w:rPr>
        <w:fldChar w:fldCharType="begin"/>
      </w:r>
      <w:r w:rsidR="004308A4">
        <w:rPr>
          <w:noProof/>
        </w:rPr>
        <w:instrText xml:space="preserve"> SEQ Figur \* ARABIC </w:instrText>
      </w:r>
      <w:r w:rsidR="004308A4">
        <w:rPr>
          <w:noProof/>
        </w:rPr>
        <w:fldChar w:fldCharType="separate"/>
      </w:r>
      <w:r w:rsidR="008859F8">
        <w:rPr>
          <w:noProof/>
        </w:rPr>
        <w:t>2</w:t>
      </w:r>
      <w:r w:rsidR="004308A4">
        <w:rPr>
          <w:noProof/>
        </w:rPr>
        <w:fldChar w:fldCharType="end"/>
      </w:r>
      <w:r>
        <w:t xml:space="preserve"> Kort visende punkter til beregning af lugtgeneafstande</w:t>
      </w:r>
    </w:p>
    <w:p w14:paraId="433EF25A" w14:textId="77777777" w:rsidR="00F51936" w:rsidRPr="006B0CC7" w:rsidRDefault="00F51936" w:rsidP="00391995">
      <w:pPr>
        <w:rPr>
          <w:sz w:val="18"/>
          <w:highlight w:val="yellow"/>
        </w:rPr>
      </w:pPr>
    </w:p>
    <w:p w14:paraId="60E43CA3" w14:textId="792BB725" w:rsidR="007157D4" w:rsidRDefault="00FB2634" w:rsidP="007157D4">
      <w:pPr>
        <w:rPr>
          <w:sz w:val="18"/>
        </w:rPr>
      </w:pPr>
      <w:r w:rsidRPr="00B81C9C">
        <w:rPr>
          <w:b/>
          <w:sz w:val="18"/>
        </w:rPr>
        <w:t>Støj</w:t>
      </w:r>
      <w:r w:rsidR="00EA4470" w:rsidRPr="00B81C9C">
        <w:rPr>
          <w:b/>
          <w:sz w:val="18"/>
        </w:rPr>
        <w:t xml:space="preserve"> og støv</w:t>
      </w:r>
      <w:r w:rsidR="007157D4" w:rsidRPr="00B81C9C">
        <w:rPr>
          <w:b/>
          <w:sz w:val="18"/>
        </w:rPr>
        <w:br/>
      </w:r>
      <w:r w:rsidR="007157D4" w:rsidRPr="00B81C9C">
        <w:rPr>
          <w:sz w:val="18"/>
        </w:rPr>
        <w:t xml:space="preserve">De normale </w:t>
      </w:r>
      <w:r w:rsidR="00671CDC" w:rsidRPr="00B81C9C">
        <w:rPr>
          <w:sz w:val="18"/>
        </w:rPr>
        <w:t xml:space="preserve">større </w:t>
      </w:r>
      <w:r w:rsidR="007157D4" w:rsidRPr="00B81C9C">
        <w:rPr>
          <w:sz w:val="18"/>
        </w:rPr>
        <w:t xml:space="preserve">støjkilder på </w:t>
      </w:r>
      <w:r w:rsidR="004308A4">
        <w:rPr>
          <w:sz w:val="18"/>
        </w:rPr>
        <w:t>husdyrbruget</w:t>
      </w:r>
      <w:r w:rsidR="007157D4" w:rsidRPr="00B81C9C">
        <w:rPr>
          <w:sz w:val="18"/>
        </w:rPr>
        <w:t xml:space="preserve"> vil være </w:t>
      </w:r>
      <w:r w:rsidR="004308A4">
        <w:rPr>
          <w:sz w:val="18"/>
        </w:rPr>
        <w:t>hånd</w:t>
      </w:r>
      <w:r w:rsidR="007157D4" w:rsidRPr="00B81C9C">
        <w:rPr>
          <w:sz w:val="18"/>
        </w:rPr>
        <w:t>højtryksrenser, foderanlæg</w:t>
      </w:r>
      <w:r w:rsidR="0070226A">
        <w:rPr>
          <w:sz w:val="18"/>
        </w:rPr>
        <w:t xml:space="preserve"> og mølleri</w:t>
      </w:r>
      <w:r w:rsidR="007157D4" w:rsidRPr="00B81C9C">
        <w:rPr>
          <w:sz w:val="18"/>
        </w:rPr>
        <w:t>, gyllepumper, den daglige brug af traktorer samt transporter til og fra ejendommen.</w:t>
      </w:r>
      <w:r w:rsidR="00302642" w:rsidRPr="00B81C9C">
        <w:rPr>
          <w:sz w:val="18"/>
        </w:rPr>
        <w:t xml:space="preserve"> </w:t>
      </w:r>
      <w:r w:rsidR="004308A4">
        <w:rPr>
          <w:sz w:val="18"/>
        </w:rPr>
        <w:t>Flytning af grise til og fra transporter vil også kunne give anledning til støjgener.</w:t>
      </w:r>
    </w:p>
    <w:p w14:paraId="412E8861" w14:textId="77777777" w:rsidR="004308A4" w:rsidRDefault="004308A4" w:rsidP="007157D4">
      <w:pPr>
        <w:rPr>
          <w:sz w:val="18"/>
        </w:rPr>
      </w:pPr>
    </w:p>
    <w:p w14:paraId="3132D32C" w14:textId="3D956025" w:rsidR="004308A4" w:rsidRDefault="004308A4" w:rsidP="007157D4">
      <w:pPr>
        <w:rPr>
          <w:sz w:val="18"/>
        </w:rPr>
      </w:pPr>
      <w:r>
        <w:rPr>
          <w:sz w:val="18"/>
        </w:rPr>
        <w:t>De normale større støvkilder på husdyrbruget er håndtering og kørsel med foder, i nogen grad vask af stalde, men primært er det transport og kørsel med maskiner der er den større væsentlige støvkilde.</w:t>
      </w:r>
    </w:p>
    <w:p w14:paraId="07323AFA" w14:textId="77777777" w:rsidR="004308A4" w:rsidRDefault="004308A4" w:rsidP="007157D4">
      <w:pPr>
        <w:rPr>
          <w:sz w:val="18"/>
        </w:rPr>
      </w:pPr>
    </w:p>
    <w:p w14:paraId="1A211A75" w14:textId="1BBAF659" w:rsidR="00F62742" w:rsidRDefault="004308A4" w:rsidP="007157D4">
      <w:pPr>
        <w:rPr>
          <w:sz w:val="18"/>
        </w:rPr>
      </w:pPr>
      <w:r>
        <w:rPr>
          <w:sz w:val="18"/>
        </w:rPr>
        <w:lastRenderedPageBreak/>
        <w:t xml:space="preserve">Da der </w:t>
      </w:r>
      <w:r w:rsidR="00F62742">
        <w:rPr>
          <w:sz w:val="18"/>
        </w:rPr>
        <w:t xml:space="preserve">ikke </w:t>
      </w:r>
      <w:r>
        <w:rPr>
          <w:sz w:val="18"/>
        </w:rPr>
        <w:t>anvendes eget korn til produktion af foder, vil der som udgangspunkt</w:t>
      </w:r>
      <w:r w:rsidR="00F62742">
        <w:rPr>
          <w:sz w:val="18"/>
        </w:rPr>
        <w:t xml:space="preserve"> ikke</w:t>
      </w:r>
      <w:r>
        <w:rPr>
          <w:sz w:val="18"/>
        </w:rPr>
        <w:t xml:space="preserve"> være støvgener fra håndtering og kørsel med</w:t>
      </w:r>
      <w:r w:rsidR="00F62742">
        <w:rPr>
          <w:sz w:val="18"/>
        </w:rPr>
        <w:t xml:space="preserve"> korn til </w:t>
      </w:r>
      <w:r w:rsidR="001149D0">
        <w:rPr>
          <w:sz w:val="18"/>
        </w:rPr>
        <w:t xml:space="preserve">foder for </w:t>
      </w:r>
      <w:r w:rsidR="00F62742">
        <w:rPr>
          <w:sz w:val="18"/>
        </w:rPr>
        <w:t>husdyrbruget. Dog vil der i høstsæsonen være kørsel med korn fra ejendommens planteavl</w:t>
      </w:r>
      <w:r w:rsidR="001149D0">
        <w:rPr>
          <w:sz w:val="18"/>
        </w:rPr>
        <w:t xml:space="preserve"> til lagring/tørring på ejendommen</w:t>
      </w:r>
      <w:r w:rsidR="00F62742">
        <w:rPr>
          <w:sz w:val="18"/>
        </w:rPr>
        <w:t>.</w:t>
      </w:r>
      <w:r w:rsidR="00A640CA">
        <w:rPr>
          <w:sz w:val="18"/>
        </w:rPr>
        <w:t xml:space="preserve"> </w:t>
      </w:r>
    </w:p>
    <w:p w14:paraId="4B72CF9D" w14:textId="77777777" w:rsidR="00F62742" w:rsidRDefault="00F62742" w:rsidP="007157D4">
      <w:pPr>
        <w:rPr>
          <w:sz w:val="18"/>
        </w:rPr>
      </w:pPr>
    </w:p>
    <w:p w14:paraId="2F2D9B05" w14:textId="6E897D4F" w:rsidR="00A640CA" w:rsidRDefault="00F62742" w:rsidP="00A640CA">
      <w:pPr>
        <w:rPr>
          <w:sz w:val="18"/>
        </w:rPr>
      </w:pPr>
      <w:r>
        <w:rPr>
          <w:sz w:val="18"/>
        </w:rPr>
        <w:t>Indkøbt færdigblandet foder vil blive tilkørt med lastbil, fra syd. Foderladen</w:t>
      </w:r>
      <w:r w:rsidR="004308A4">
        <w:rPr>
          <w:sz w:val="18"/>
        </w:rPr>
        <w:t xml:space="preserve"> befinder sig i den sydlige ende af staldbygningerne, med ca. 100 m til nærmeste nabobeboelse. </w:t>
      </w:r>
      <w:r w:rsidR="00A640CA">
        <w:rPr>
          <w:sz w:val="18"/>
        </w:rPr>
        <w:t xml:space="preserve">Der vil </w:t>
      </w:r>
      <w:r w:rsidR="001149D0">
        <w:rPr>
          <w:sz w:val="18"/>
        </w:rPr>
        <w:t xml:space="preserve">som udgangspunkt </w:t>
      </w:r>
      <w:r w:rsidR="00A640CA">
        <w:rPr>
          <w:sz w:val="18"/>
        </w:rPr>
        <w:t>ikke længere blive blandet foder på husdyrbruget, således at der ingen støvgener er tilknyttet dette.</w:t>
      </w:r>
    </w:p>
    <w:p w14:paraId="408EFDF5" w14:textId="1827D321" w:rsidR="00EA4B45" w:rsidRPr="006B0CC7" w:rsidRDefault="004308A4" w:rsidP="00F62742">
      <w:pPr>
        <w:rPr>
          <w:sz w:val="18"/>
          <w:highlight w:val="yellow"/>
        </w:rPr>
      </w:pPr>
      <w:r>
        <w:rPr>
          <w:sz w:val="18"/>
        </w:rPr>
        <w:t xml:space="preserve"> </w:t>
      </w:r>
    </w:p>
    <w:p w14:paraId="48B1818F" w14:textId="77777777" w:rsidR="00FB2634" w:rsidRPr="0070226A" w:rsidRDefault="00FB2634" w:rsidP="00FB2634">
      <w:pPr>
        <w:rPr>
          <w:b/>
          <w:sz w:val="18"/>
        </w:rPr>
      </w:pPr>
      <w:r w:rsidRPr="0070226A">
        <w:rPr>
          <w:b/>
          <w:sz w:val="18"/>
        </w:rPr>
        <w:t>Jord</w:t>
      </w:r>
    </w:p>
    <w:p w14:paraId="6248633F" w14:textId="77777777" w:rsidR="003D0553" w:rsidRDefault="0070226A" w:rsidP="00FB2634">
      <w:pPr>
        <w:rPr>
          <w:sz w:val="18"/>
        </w:rPr>
      </w:pPr>
      <w:r w:rsidRPr="0070226A">
        <w:rPr>
          <w:sz w:val="18"/>
        </w:rPr>
        <w:t>I umiddelbar</w:t>
      </w:r>
      <w:r>
        <w:rPr>
          <w:sz w:val="18"/>
        </w:rPr>
        <w:t xml:space="preserve"> nærhed af husdyrbruget er der ikke udlagt råstofgraveområde eller råstofinteresseområde. Der skal dog ikke udføres jordarbejde i forbindelse med det ansøgte, da den ansøgte produktion foregår i eksisterende staldbygninger. </w:t>
      </w:r>
    </w:p>
    <w:p w14:paraId="3BA2DD4D" w14:textId="77777777" w:rsidR="003D0553" w:rsidRDefault="003D0553" w:rsidP="00FB2634">
      <w:pPr>
        <w:rPr>
          <w:sz w:val="18"/>
        </w:rPr>
      </w:pPr>
    </w:p>
    <w:p w14:paraId="5CC437D2" w14:textId="392482D1" w:rsidR="00FB2634" w:rsidRDefault="0070226A" w:rsidP="00FB2634">
      <w:pPr>
        <w:rPr>
          <w:sz w:val="18"/>
        </w:rPr>
      </w:pPr>
      <w:r>
        <w:rPr>
          <w:sz w:val="18"/>
        </w:rPr>
        <w:t xml:space="preserve">Der er på </w:t>
      </w:r>
      <w:r w:rsidR="003D0553">
        <w:rPr>
          <w:sz w:val="18"/>
        </w:rPr>
        <w:t>nabo</w:t>
      </w:r>
      <w:r>
        <w:rPr>
          <w:sz w:val="18"/>
        </w:rPr>
        <w:t>ejendommen syd umiddelbart syd for husdyrbruget registreret jordforurening på vidensniveau V1. Det vurderes samlet at det ansøgte projekt ikke vil påvirke jordforholdene på husdyrbruget</w:t>
      </w:r>
      <w:r w:rsidR="003D0553">
        <w:rPr>
          <w:sz w:val="18"/>
        </w:rPr>
        <w:t>, eller omkringliggende jorder</w:t>
      </w:r>
      <w:r>
        <w:rPr>
          <w:sz w:val="18"/>
        </w:rPr>
        <w:t>.</w:t>
      </w:r>
    </w:p>
    <w:p w14:paraId="09E9627A" w14:textId="77777777" w:rsidR="0070226A" w:rsidRDefault="0070226A" w:rsidP="00FB2634">
      <w:pPr>
        <w:rPr>
          <w:sz w:val="18"/>
        </w:rPr>
      </w:pPr>
    </w:p>
    <w:p w14:paraId="4991A1B4" w14:textId="77777777" w:rsidR="00FB2634" w:rsidRPr="00BB44BA" w:rsidRDefault="00FB2634" w:rsidP="00FB2634">
      <w:pPr>
        <w:rPr>
          <w:b/>
          <w:sz w:val="18"/>
        </w:rPr>
      </w:pPr>
      <w:r w:rsidRPr="00BB44BA">
        <w:rPr>
          <w:b/>
          <w:sz w:val="18"/>
        </w:rPr>
        <w:t>Uheld og risici</w:t>
      </w:r>
    </w:p>
    <w:p w14:paraId="6A0871D1" w14:textId="30BC9819" w:rsidR="00BB44BA" w:rsidRDefault="00BB44BA" w:rsidP="00FB2634">
      <w:pPr>
        <w:rPr>
          <w:bCs/>
          <w:sz w:val="18"/>
        </w:rPr>
      </w:pPr>
      <w:r>
        <w:rPr>
          <w:bCs/>
          <w:sz w:val="18"/>
        </w:rPr>
        <w:t xml:space="preserve">Den største risiko for mennesker og dyr på husdyrbruget vurderes at være brand i stald og driftsbygninger. </w:t>
      </w:r>
      <w:r w:rsidR="003D0553">
        <w:rPr>
          <w:bCs/>
          <w:sz w:val="18"/>
        </w:rPr>
        <w:t xml:space="preserve">Der er taget forholdsregler på husdyrbruget for at forhindre brand. Blandt andet er der opstillet brandslukningsudstyr. </w:t>
      </w:r>
      <w:r w:rsidR="003D193D">
        <w:rPr>
          <w:bCs/>
          <w:sz w:val="18"/>
        </w:rPr>
        <w:t>Samt der foreligger instrukser for de ansatte om hvad de skal gøre i tilfælde af brand.</w:t>
      </w:r>
      <w:r w:rsidR="001149D0">
        <w:rPr>
          <w:bCs/>
          <w:sz w:val="18"/>
        </w:rPr>
        <w:t xml:space="preserve"> Derudover er der udarbejdet en beredskabsplan der fortæller hvilke aktioner der skal tages i forbindelse med brand.</w:t>
      </w:r>
    </w:p>
    <w:p w14:paraId="61034234" w14:textId="77777777" w:rsidR="00BB44BA" w:rsidRDefault="00BB44BA" w:rsidP="00FB2634">
      <w:pPr>
        <w:rPr>
          <w:bCs/>
          <w:sz w:val="18"/>
        </w:rPr>
      </w:pPr>
    </w:p>
    <w:p w14:paraId="5C9C247A" w14:textId="3FC46BBD" w:rsidR="00BB44BA" w:rsidRDefault="00BB44BA" w:rsidP="00FB2634">
      <w:pPr>
        <w:rPr>
          <w:bCs/>
          <w:sz w:val="18"/>
        </w:rPr>
      </w:pPr>
      <w:r>
        <w:rPr>
          <w:bCs/>
          <w:sz w:val="18"/>
        </w:rPr>
        <w:t>Den største miljømæssige risiko i forbindelse med den ansøgte produktion vurderes at være forurening som følge af vælt/uheld med maskiner i forbindelse med transport af gylle.</w:t>
      </w:r>
    </w:p>
    <w:p w14:paraId="07401077" w14:textId="77777777" w:rsidR="00BB44BA" w:rsidRDefault="00BB44BA" w:rsidP="00FB2634">
      <w:pPr>
        <w:rPr>
          <w:bCs/>
          <w:sz w:val="18"/>
        </w:rPr>
      </w:pPr>
    </w:p>
    <w:p w14:paraId="6D660893" w14:textId="1B0CAC92" w:rsidR="00BB44BA" w:rsidRDefault="00BB44BA" w:rsidP="00FB2634">
      <w:pPr>
        <w:rPr>
          <w:bCs/>
          <w:sz w:val="18"/>
        </w:rPr>
      </w:pPr>
      <w:r>
        <w:rPr>
          <w:bCs/>
          <w:sz w:val="18"/>
        </w:rPr>
        <w:t xml:space="preserve">Ligeledes vurderes gylleopbevaring og pumpning af gylle som en mindre risiko. </w:t>
      </w:r>
    </w:p>
    <w:p w14:paraId="5045233F" w14:textId="77777777" w:rsidR="00BB44BA" w:rsidRDefault="00BB44BA" w:rsidP="00FB2634">
      <w:pPr>
        <w:rPr>
          <w:bCs/>
          <w:sz w:val="18"/>
        </w:rPr>
      </w:pPr>
    </w:p>
    <w:p w14:paraId="0766094C" w14:textId="2322B0F3" w:rsidR="00BB44BA" w:rsidRDefault="00BB44BA" w:rsidP="00FB2634">
      <w:pPr>
        <w:rPr>
          <w:bCs/>
          <w:sz w:val="18"/>
        </w:rPr>
      </w:pPr>
      <w:r>
        <w:rPr>
          <w:bCs/>
          <w:sz w:val="18"/>
        </w:rPr>
        <w:t>Der er altid overvågning ved pumpning af gylle. Der foretages beholderkontrol hvor det sikres at opbevaringslagrene er intakte. Ligeledes fokuseres der på at udkørsel af gylle foretages med korrekt dæktryk og at traktorer</w:t>
      </w:r>
      <w:r w:rsidR="003D193D">
        <w:rPr>
          <w:bCs/>
          <w:sz w:val="18"/>
        </w:rPr>
        <w:t xml:space="preserve"> og vogne er i forsvarlig stand ved udkørsel.</w:t>
      </w:r>
    </w:p>
    <w:p w14:paraId="1DEE38DD" w14:textId="77777777" w:rsidR="00BB44BA" w:rsidRDefault="00BB44BA" w:rsidP="00FB2634">
      <w:pPr>
        <w:rPr>
          <w:bCs/>
          <w:sz w:val="18"/>
        </w:rPr>
      </w:pPr>
    </w:p>
    <w:p w14:paraId="73615F87" w14:textId="667065FE" w:rsidR="00BB44BA" w:rsidRPr="00BB44BA" w:rsidRDefault="00BB44BA" w:rsidP="00FB2634">
      <w:pPr>
        <w:rPr>
          <w:bCs/>
          <w:sz w:val="18"/>
        </w:rPr>
      </w:pPr>
      <w:r>
        <w:rPr>
          <w:bCs/>
          <w:sz w:val="18"/>
        </w:rPr>
        <w:t>Udslip og tyveri af kemikalier</w:t>
      </w:r>
      <w:r w:rsidR="003D193D">
        <w:rPr>
          <w:bCs/>
          <w:sz w:val="18"/>
        </w:rPr>
        <w:t xml:space="preserve"> og planteværnsmidler</w:t>
      </w:r>
      <w:r>
        <w:rPr>
          <w:bCs/>
          <w:sz w:val="18"/>
        </w:rPr>
        <w:t xml:space="preserve"> fra lager vurderes at være en mindre betydelig risiko. Kemikalier opbevares i aflåst kemirum</w:t>
      </w:r>
      <w:r w:rsidR="003D193D">
        <w:rPr>
          <w:bCs/>
          <w:sz w:val="18"/>
        </w:rPr>
        <w:t xml:space="preserve"> på ansøgers anden ejendom. Der vil således udelukkende v</w:t>
      </w:r>
      <w:r w:rsidR="001149D0">
        <w:rPr>
          <w:bCs/>
          <w:sz w:val="18"/>
        </w:rPr>
        <w:t>ære kemi i form af vaskemidler tilknyttet</w:t>
      </w:r>
      <w:r w:rsidR="003D193D">
        <w:rPr>
          <w:bCs/>
          <w:sz w:val="18"/>
        </w:rPr>
        <w:t xml:space="preserve"> husdyrbruget. </w:t>
      </w:r>
    </w:p>
    <w:p w14:paraId="72F5571F" w14:textId="5ED740A9" w:rsidR="000D3CD8" w:rsidRPr="006B0CC7" w:rsidRDefault="000D3CD8" w:rsidP="00FB2634">
      <w:pPr>
        <w:rPr>
          <w:bCs/>
          <w:sz w:val="18"/>
          <w:highlight w:val="yellow"/>
        </w:rPr>
      </w:pPr>
      <w:r w:rsidRPr="006B0CC7">
        <w:rPr>
          <w:bCs/>
          <w:sz w:val="18"/>
          <w:highlight w:val="yellow"/>
        </w:rPr>
        <w:br/>
      </w:r>
      <w:r w:rsidRPr="00BB44BA">
        <w:rPr>
          <w:bCs/>
          <w:sz w:val="18"/>
        </w:rPr>
        <w:t xml:space="preserve">Der henvises desuden til afsnittet om management og egenkontrol, samt beredskabsplan (bilag </w:t>
      </w:r>
      <w:r w:rsidR="00793F80">
        <w:rPr>
          <w:bCs/>
          <w:sz w:val="18"/>
        </w:rPr>
        <w:t>4</w:t>
      </w:r>
      <w:r w:rsidRPr="00BB44BA">
        <w:rPr>
          <w:bCs/>
          <w:sz w:val="18"/>
        </w:rPr>
        <w:t xml:space="preserve">). </w:t>
      </w:r>
      <w:r w:rsidR="003D0553">
        <w:rPr>
          <w:bCs/>
          <w:sz w:val="18"/>
        </w:rPr>
        <w:t>Her i gennemgås hvilke forholdsregler der skal tages af ejere og ansatte på husdyrbruget, hvis de beskrevne risici skulle opstå.</w:t>
      </w:r>
    </w:p>
    <w:p w14:paraId="491C2D35" w14:textId="77777777" w:rsidR="00FB2634" w:rsidRPr="006B0CC7" w:rsidRDefault="00FB2634" w:rsidP="00FB2634">
      <w:pPr>
        <w:rPr>
          <w:sz w:val="18"/>
          <w:highlight w:val="yellow"/>
        </w:rPr>
      </w:pPr>
    </w:p>
    <w:p w14:paraId="58FF284A" w14:textId="77777777" w:rsidR="00FB2634" w:rsidRPr="003D0553" w:rsidRDefault="00FB2634" w:rsidP="00FB2634">
      <w:pPr>
        <w:rPr>
          <w:b/>
          <w:sz w:val="18"/>
        </w:rPr>
      </w:pPr>
      <w:r w:rsidRPr="003D0553">
        <w:rPr>
          <w:b/>
          <w:sz w:val="18"/>
        </w:rPr>
        <w:t>Affald</w:t>
      </w:r>
    </w:p>
    <w:p w14:paraId="55AB78AF" w14:textId="17A2F8B4" w:rsidR="003D0553" w:rsidRDefault="003D0553" w:rsidP="00FB2634">
      <w:pPr>
        <w:rPr>
          <w:sz w:val="18"/>
        </w:rPr>
      </w:pPr>
      <w:r>
        <w:rPr>
          <w:sz w:val="18"/>
        </w:rPr>
        <w:t xml:space="preserve">Overordnet set </w:t>
      </w:r>
      <w:r w:rsidRPr="003D0553">
        <w:rPr>
          <w:sz w:val="18"/>
        </w:rPr>
        <w:t>må</w:t>
      </w:r>
      <w:r>
        <w:rPr>
          <w:sz w:val="18"/>
        </w:rPr>
        <w:t xml:space="preserve"> det</w:t>
      </w:r>
      <w:r w:rsidRPr="003D0553">
        <w:rPr>
          <w:sz w:val="18"/>
        </w:rPr>
        <w:t xml:space="preserve"> betegnes som </w:t>
      </w:r>
      <w:r>
        <w:rPr>
          <w:sz w:val="18"/>
        </w:rPr>
        <w:t xml:space="preserve">meget </w:t>
      </w:r>
      <w:r w:rsidRPr="003D0553">
        <w:rPr>
          <w:sz w:val="18"/>
        </w:rPr>
        <w:t xml:space="preserve">begrænsede mængder affald der fremkommer fra ejendommens produktion. Størsteparten af emballagen på indkøbte varer kommer i form af paller og papkasser samt plastikdunke. </w:t>
      </w:r>
    </w:p>
    <w:p w14:paraId="622BC1DE" w14:textId="77777777" w:rsidR="003D0553" w:rsidRDefault="003D0553" w:rsidP="00FB2634">
      <w:pPr>
        <w:rPr>
          <w:sz w:val="18"/>
        </w:rPr>
      </w:pPr>
    </w:p>
    <w:p w14:paraId="43B94F7E" w14:textId="01059F2A" w:rsidR="003D0553" w:rsidRDefault="003D0553" w:rsidP="00FB2634">
      <w:pPr>
        <w:rPr>
          <w:sz w:val="18"/>
        </w:rPr>
      </w:pPr>
      <w:r>
        <w:rPr>
          <w:sz w:val="18"/>
        </w:rPr>
        <w:t>Ti</w:t>
      </w:r>
      <w:r w:rsidR="006E3A6F">
        <w:rPr>
          <w:sz w:val="18"/>
        </w:rPr>
        <w:t>lskudsfoder leveres med lastbil</w:t>
      </w:r>
      <w:r>
        <w:rPr>
          <w:sz w:val="18"/>
        </w:rPr>
        <w:t xml:space="preserve">. Det vurderes således som meget begrænset hvilke affaldsmængder </w:t>
      </w:r>
      <w:r w:rsidR="001149D0">
        <w:rPr>
          <w:sz w:val="18"/>
        </w:rPr>
        <w:t xml:space="preserve">der </w:t>
      </w:r>
      <w:r>
        <w:rPr>
          <w:sz w:val="18"/>
        </w:rPr>
        <w:t xml:space="preserve">fremkommer fra </w:t>
      </w:r>
      <w:r w:rsidR="00233910">
        <w:rPr>
          <w:sz w:val="18"/>
        </w:rPr>
        <w:t xml:space="preserve">emballage fra </w:t>
      </w:r>
      <w:r>
        <w:rPr>
          <w:sz w:val="18"/>
        </w:rPr>
        <w:t xml:space="preserve">foder. </w:t>
      </w:r>
    </w:p>
    <w:p w14:paraId="2BD4D0B2" w14:textId="77777777" w:rsidR="003D0553" w:rsidRDefault="003D0553" w:rsidP="00FB2634">
      <w:pPr>
        <w:rPr>
          <w:sz w:val="18"/>
        </w:rPr>
      </w:pPr>
    </w:p>
    <w:p w14:paraId="2E41BF7F" w14:textId="5355B016" w:rsidR="003D0553" w:rsidRDefault="003D0553" w:rsidP="00FB2634">
      <w:pPr>
        <w:rPr>
          <w:sz w:val="18"/>
          <w:highlight w:val="yellow"/>
        </w:rPr>
      </w:pPr>
      <w:r>
        <w:rPr>
          <w:sz w:val="18"/>
        </w:rPr>
        <w:t>Der er en begrænset mængde re</w:t>
      </w:r>
      <w:r w:rsidR="006E3A6F">
        <w:rPr>
          <w:sz w:val="18"/>
        </w:rPr>
        <w:t>staffald fra den daglige drift. Denne afhændes via kommunal ordning.</w:t>
      </w:r>
    </w:p>
    <w:p w14:paraId="2AE5ED41" w14:textId="77777777" w:rsidR="00233910" w:rsidRDefault="00233910" w:rsidP="00FB2634">
      <w:pPr>
        <w:rPr>
          <w:sz w:val="18"/>
        </w:rPr>
      </w:pPr>
    </w:p>
    <w:p w14:paraId="51CB92A1" w14:textId="261389F4" w:rsidR="00233910" w:rsidRDefault="00233910" w:rsidP="00FB2634">
      <w:pPr>
        <w:rPr>
          <w:sz w:val="18"/>
        </w:rPr>
      </w:pPr>
      <w:r>
        <w:rPr>
          <w:sz w:val="18"/>
        </w:rPr>
        <w:t>Klinisk risikoaffald fra for eksempel kanyler og skalpeller vil blive afhændet via</w:t>
      </w:r>
      <w:r w:rsidR="006E3A6F">
        <w:rPr>
          <w:sz w:val="18"/>
        </w:rPr>
        <w:t xml:space="preserve"> den kommunale ordning for afhænding af klinisk risikoaffald.</w:t>
      </w:r>
    </w:p>
    <w:p w14:paraId="19512A11" w14:textId="77777777" w:rsidR="006E3A6F" w:rsidRDefault="006E3A6F" w:rsidP="00FB2634">
      <w:pPr>
        <w:rPr>
          <w:sz w:val="18"/>
        </w:rPr>
      </w:pPr>
    </w:p>
    <w:p w14:paraId="59C77B22" w14:textId="54CBA097" w:rsidR="006E3A6F" w:rsidRPr="00233910" w:rsidRDefault="006E3A6F" w:rsidP="00FB2634">
      <w:pPr>
        <w:rPr>
          <w:sz w:val="18"/>
        </w:rPr>
      </w:pPr>
      <w:r>
        <w:rPr>
          <w:sz w:val="18"/>
        </w:rPr>
        <w:t xml:space="preserve">Evt. udtjent materiel som for eksempel udtjente ventilatorer, udskiftes og afhændes som skrot. </w:t>
      </w:r>
    </w:p>
    <w:p w14:paraId="30E88A6D" w14:textId="77777777" w:rsidR="002F1EAE" w:rsidRPr="006B0CC7" w:rsidRDefault="002F1EAE" w:rsidP="00FB2634">
      <w:pPr>
        <w:rPr>
          <w:sz w:val="18"/>
          <w:highlight w:val="yellow"/>
        </w:rPr>
      </w:pPr>
    </w:p>
    <w:p w14:paraId="5BD08F0B" w14:textId="0612FA3A" w:rsidR="00B360A7" w:rsidRDefault="002F1EAE" w:rsidP="00FB2634">
      <w:pPr>
        <w:rPr>
          <w:sz w:val="18"/>
        </w:rPr>
      </w:pPr>
      <w:r w:rsidRPr="003D0553">
        <w:rPr>
          <w:sz w:val="18"/>
        </w:rPr>
        <w:t xml:space="preserve">Affaldshierarkiet som beskrevet </w:t>
      </w:r>
      <w:r w:rsidR="003D0553" w:rsidRPr="003D0553">
        <w:rPr>
          <w:sz w:val="18"/>
        </w:rPr>
        <w:t xml:space="preserve">i </w:t>
      </w:r>
      <w:r w:rsidRPr="003D0553">
        <w:rPr>
          <w:sz w:val="18"/>
        </w:rPr>
        <w:t>miljøbeskyttelseslovens §6b opfyldes igennem en rationel bestilling af varer til ejendommen. Der bestilles, hvis muligt sække- og kassevarer i så store partier som muligt, dog tilpasset hvad der er rationelt for driften. Således begrænses den totale affaldsmængde.</w:t>
      </w:r>
      <w:r w:rsidR="006E3A6F">
        <w:rPr>
          <w:sz w:val="18"/>
        </w:rPr>
        <w:t xml:space="preserve"> </w:t>
      </w:r>
    </w:p>
    <w:p w14:paraId="22DCA782" w14:textId="77777777" w:rsidR="006E3A6F" w:rsidRDefault="006E3A6F" w:rsidP="00FB2634">
      <w:pPr>
        <w:rPr>
          <w:sz w:val="18"/>
        </w:rPr>
      </w:pPr>
    </w:p>
    <w:p w14:paraId="211627F0" w14:textId="1F89C210" w:rsidR="006E3A6F" w:rsidRPr="003D0553" w:rsidRDefault="006E3A6F" w:rsidP="00FB2634">
      <w:pPr>
        <w:rPr>
          <w:sz w:val="18"/>
        </w:rPr>
      </w:pPr>
      <w:r>
        <w:rPr>
          <w:sz w:val="18"/>
        </w:rPr>
        <w:t xml:space="preserve">En stor del af den samlede affaldsmængde kommer fra ejendommens planteavl, da såsæd og gødning kommer som bigbags. Her er der snak om 2 fraktioner af </w:t>
      </w:r>
      <w:r w:rsidR="003D193D">
        <w:rPr>
          <w:sz w:val="18"/>
        </w:rPr>
        <w:t>plastik. Den indre plastsæk sorteres fra og går i en fraktion og den ydre sæk går i en anden. Der er etableret afhentningsaftaler for begge fraktioner.</w:t>
      </w:r>
    </w:p>
    <w:p w14:paraId="0E9F9E13" w14:textId="77777777" w:rsidR="002F1EAE" w:rsidRPr="003D0553" w:rsidRDefault="002F1EAE" w:rsidP="00FB2634">
      <w:pPr>
        <w:rPr>
          <w:sz w:val="18"/>
        </w:rPr>
      </w:pPr>
    </w:p>
    <w:p w14:paraId="438E3AE5" w14:textId="47DECE00" w:rsidR="002F1EAE" w:rsidRPr="003D0553" w:rsidRDefault="003D193D" w:rsidP="00FB2634">
      <w:pPr>
        <w:rPr>
          <w:sz w:val="18"/>
        </w:rPr>
      </w:pPr>
      <w:r>
        <w:rPr>
          <w:sz w:val="18"/>
        </w:rPr>
        <w:t>På husdyrbruget</w:t>
      </w:r>
      <w:r w:rsidR="002F1EAE" w:rsidRPr="003D0553">
        <w:rPr>
          <w:sz w:val="18"/>
        </w:rPr>
        <w:t xml:space="preserve"> tilsigtes</w:t>
      </w:r>
      <w:r>
        <w:rPr>
          <w:sz w:val="18"/>
        </w:rPr>
        <w:t xml:space="preserve"> der</w:t>
      </w:r>
      <w:r w:rsidR="002F1EAE" w:rsidRPr="003D0553">
        <w:rPr>
          <w:sz w:val="18"/>
        </w:rPr>
        <w:t xml:space="preserve"> mest muligt genbrug, hvor det giver mening. Der er på ejendommen en rimelig grad af sortering af affald i de største fraktioner. Blandt andet sorteres pap og plastik for sig. Herunder kan også nævnes at metalskrot og elektroskrot afhændes til produkthandler således at de genanvendes i størst mulig grad.</w:t>
      </w:r>
      <w:r w:rsidR="00FA2A85" w:rsidRPr="003D0553">
        <w:rPr>
          <w:sz w:val="18"/>
        </w:rPr>
        <w:t xml:space="preserve"> Det skal dog understreges at det forventes at det er meget begrænsede mængder affald som der forventes produceret ved den</w:t>
      </w:r>
      <w:r>
        <w:rPr>
          <w:sz w:val="18"/>
        </w:rPr>
        <w:t xml:space="preserve"> ansøgte produktion.</w:t>
      </w:r>
    </w:p>
    <w:p w14:paraId="41EEC4E9" w14:textId="77777777" w:rsidR="002F1EAE" w:rsidRPr="003D0553" w:rsidRDefault="002F1EAE" w:rsidP="00FB2634">
      <w:pPr>
        <w:rPr>
          <w:sz w:val="18"/>
        </w:rPr>
      </w:pPr>
    </w:p>
    <w:p w14:paraId="01CCB0A8" w14:textId="40BBF035" w:rsidR="00FA2A85" w:rsidRDefault="00B360A7" w:rsidP="00FB2634">
      <w:pPr>
        <w:rPr>
          <w:sz w:val="18"/>
        </w:rPr>
      </w:pPr>
      <w:r w:rsidRPr="003D0553">
        <w:rPr>
          <w:sz w:val="18"/>
        </w:rPr>
        <w:t>Af specielle affaldstyper kan nævnes mediciner og kanyler. Disse er vanskelige at nyttiggøre på anden vis</w:t>
      </w:r>
      <w:r w:rsidR="002F1EAE" w:rsidRPr="003D0553">
        <w:rPr>
          <w:sz w:val="18"/>
        </w:rPr>
        <w:t xml:space="preserve"> end som farligt affald, og de behandles som sådan. </w:t>
      </w:r>
      <w:r w:rsidR="006E3A6F">
        <w:rPr>
          <w:sz w:val="18"/>
        </w:rPr>
        <w:t>I forbindelse med den ansøgte produktionsændring vil der ikke længere forefindes planteværnsmidler på husdyrbruget. Da disse opbevares på ansøgers anden ejendom. Der vil således ikke være affald som følge af rester eller emballage fra planteværnsmidler på husdyrbruget.</w:t>
      </w:r>
    </w:p>
    <w:p w14:paraId="201ADBF3" w14:textId="77777777" w:rsidR="003D0553" w:rsidRPr="003D0553" w:rsidRDefault="003D0553" w:rsidP="00FB2634">
      <w:pPr>
        <w:rPr>
          <w:sz w:val="18"/>
        </w:rPr>
      </w:pPr>
    </w:p>
    <w:p w14:paraId="191CC599" w14:textId="2084F593" w:rsidR="00047823" w:rsidRPr="003D0553" w:rsidRDefault="00047823" w:rsidP="00FB2634">
      <w:pPr>
        <w:rPr>
          <w:sz w:val="18"/>
        </w:rPr>
      </w:pPr>
      <w:r w:rsidRPr="003D0553">
        <w:rPr>
          <w:sz w:val="18"/>
        </w:rPr>
        <w:t>Der er redegjort for placering af</w:t>
      </w:r>
      <w:r w:rsidR="000F7CB2" w:rsidRPr="003D0553">
        <w:rPr>
          <w:sz w:val="18"/>
        </w:rPr>
        <w:t xml:space="preserve"> </w:t>
      </w:r>
      <w:r w:rsidR="00793F80">
        <w:rPr>
          <w:sz w:val="18"/>
        </w:rPr>
        <w:t>dagrenovationsaffald</w:t>
      </w:r>
      <w:r w:rsidRPr="003D0553">
        <w:rPr>
          <w:sz w:val="18"/>
        </w:rPr>
        <w:t xml:space="preserve"> på medsendte bilag 2</w:t>
      </w:r>
      <w:r w:rsidR="006C1BFB" w:rsidRPr="003D0553">
        <w:rPr>
          <w:sz w:val="18"/>
        </w:rPr>
        <w:t>.</w:t>
      </w:r>
    </w:p>
    <w:p w14:paraId="7FD53B6C" w14:textId="77777777" w:rsidR="00047823" w:rsidRPr="006B0CC7" w:rsidRDefault="00047823" w:rsidP="00FB2634">
      <w:pPr>
        <w:rPr>
          <w:sz w:val="18"/>
          <w:highlight w:val="yellow"/>
        </w:rPr>
      </w:pPr>
    </w:p>
    <w:p w14:paraId="32558AF5" w14:textId="77777777" w:rsidR="00047823" w:rsidRPr="00233910" w:rsidRDefault="00047823" w:rsidP="00FB2634">
      <w:pPr>
        <w:rPr>
          <w:b/>
          <w:sz w:val="18"/>
        </w:rPr>
      </w:pPr>
      <w:r w:rsidRPr="00233910">
        <w:rPr>
          <w:b/>
          <w:sz w:val="18"/>
        </w:rPr>
        <w:t>Døde dyr</w:t>
      </w:r>
    </w:p>
    <w:p w14:paraId="7715F71B" w14:textId="50128172" w:rsidR="003A2559" w:rsidRPr="00233910" w:rsidRDefault="00047823" w:rsidP="00FB2634">
      <w:pPr>
        <w:rPr>
          <w:sz w:val="18"/>
        </w:rPr>
      </w:pPr>
      <w:r w:rsidRPr="00233910">
        <w:rPr>
          <w:sz w:val="18"/>
        </w:rPr>
        <w:t xml:space="preserve">Døde dyr opbevares </w:t>
      </w:r>
      <w:r w:rsidR="00A23E42" w:rsidRPr="00233910">
        <w:rPr>
          <w:sz w:val="18"/>
        </w:rPr>
        <w:t xml:space="preserve">og </w:t>
      </w:r>
      <w:r w:rsidRPr="00233910">
        <w:rPr>
          <w:sz w:val="18"/>
        </w:rPr>
        <w:t xml:space="preserve">afhentes af DAKA jf. regler om afhentning af dyr i bekendtgørelse om opbevaring af døde dyr. </w:t>
      </w:r>
      <w:r w:rsidR="00A23E42" w:rsidRPr="00233910">
        <w:rPr>
          <w:sz w:val="18"/>
        </w:rPr>
        <w:t xml:space="preserve">Afhentningsplads </w:t>
      </w:r>
      <w:r w:rsidR="006E3A6F">
        <w:rPr>
          <w:sz w:val="18"/>
        </w:rPr>
        <w:t>er ved gy</w:t>
      </w:r>
      <w:r w:rsidR="003D193D">
        <w:rPr>
          <w:sz w:val="18"/>
        </w:rPr>
        <w:t xml:space="preserve">llebeholderne nord for staldene som angivet på situationsplan side 2. </w:t>
      </w:r>
    </w:p>
    <w:p w14:paraId="22B6BFF5" w14:textId="77777777" w:rsidR="003D0553" w:rsidRDefault="003D0553" w:rsidP="00F979B2">
      <w:pPr>
        <w:rPr>
          <w:b/>
          <w:sz w:val="18"/>
          <w:highlight w:val="yellow"/>
        </w:rPr>
      </w:pPr>
    </w:p>
    <w:p w14:paraId="1724977A" w14:textId="72CC9D2E" w:rsidR="00F979B2" w:rsidRPr="00233910" w:rsidRDefault="003A2559" w:rsidP="00F979B2">
      <w:pPr>
        <w:rPr>
          <w:sz w:val="18"/>
        </w:rPr>
      </w:pPr>
      <w:r w:rsidRPr="00233910">
        <w:rPr>
          <w:b/>
          <w:sz w:val="18"/>
        </w:rPr>
        <w:t>Skadedyr</w:t>
      </w:r>
      <w:r w:rsidRPr="00233910">
        <w:rPr>
          <w:b/>
          <w:sz w:val="18"/>
        </w:rPr>
        <w:br/>
      </w:r>
      <w:r w:rsidR="00A23E42" w:rsidRPr="00233910">
        <w:rPr>
          <w:sz w:val="18"/>
        </w:rPr>
        <w:t xml:space="preserve">Skadedyr bekæmpes generelt i henhold til Statens Skadedyrsbekæmpelse samt kommunens anvisninger. </w:t>
      </w:r>
      <w:r w:rsidR="007A5014" w:rsidRPr="00233910">
        <w:rPr>
          <w:sz w:val="18"/>
        </w:rPr>
        <w:t xml:space="preserve">Der er lavet egen aftale med hensyn </w:t>
      </w:r>
      <w:r w:rsidR="00F83EEB" w:rsidRPr="00233910">
        <w:rPr>
          <w:sz w:val="18"/>
        </w:rPr>
        <w:t xml:space="preserve">til </w:t>
      </w:r>
      <w:r w:rsidR="007A5014" w:rsidRPr="00233910">
        <w:rPr>
          <w:sz w:val="18"/>
        </w:rPr>
        <w:t xml:space="preserve">rottebekæmpelse. </w:t>
      </w:r>
      <w:r w:rsidR="002C1102" w:rsidRPr="00233910">
        <w:rPr>
          <w:sz w:val="18"/>
        </w:rPr>
        <w:t>Evt. flueproblemer bekæmpes med gyllefluer i staldene.</w:t>
      </w:r>
    </w:p>
    <w:p w14:paraId="0A582693" w14:textId="2EB6EE5D" w:rsidR="002C1102" w:rsidRPr="00233910" w:rsidRDefault="002C1102" w:rsidP="00F979B2">
      <w:pPr>
        <w:rPr>
          <w:b/>
          <w:sz w:val="18"/>
        </w:rPr>
      </w:pPr>
      <w:r w:rsidRPr="00233910">
        <w:rPr>
          <w:b/>
          <w:sz w:val="18"/>
        </w:rPr>
        <w:t>___________________________________________________________________________</w:t>
      </w:r>
    </w:p>
    <w:p w14:paraId="6CB405D2" w14:textId="77777777" w:rsidR="003F553B" w:rsidRPr="00233910" w:rsidRDefault="001D6175" w:rsidP="003F553B">
      <w:pPr>
        <w:pStyle w:val="Overskrift3"/>
        <w:rPr>
          <w:sz w:val="22"/>
        </w:rPr>
      </w:pPr>
      <w:r w:rsidRPr="00233910">
        <w:rPr>
          <w:sz w:val="22"/>
        </w:rPr>
        <w:t>B</w:t>
      </w:r>
      <w:r w:rsidR="003F553B" w:rsidRPr="00233910">
        <w:rPr>
          <w:sz w:val="22"/>
        </w:rPr>
        <w:t>efolkning og menneskers sundhed</w:t>
      </w:r>
    </w:p>
    <w:p w14:paraId="005F7BA3" w14:textId="330978AF" w:rsidR="00233910" w:rsidRPr="00233910" w:rsidRDefault="00233910" w:rsidP="003F553B">
      <w:pPr>
        <w:rPr>
          <w:sz w:val="18"/>
        </w:rPr>
      </w:pPr>
      <w:r w:rsidRPr="00233910">
        <w:rPr>
          <w:sz w:val="18"/>
        </w:rPr>
        <w:t>Der</w:t>
      </w:r>
      <w:r>
        <w:rPr>
          <w:sz w:val="18"/>
        </w:rPr>
        <w:t xml:space="preserve"> er i det ovenstående redegjort for hvilke elementer der påvirker befolkningen og menneskers sundhed. Der er ligeledes redegjort for hvilke </w:t>
      </w:r>
      <w:r w:rsidR="001E5FCD">
        <w:rPr>
          <w:sz w:val="18"/>
        </w:rPr>
        <w:t xml:space="preserve">husdyrbrugets håndtering af disse elementer samt evt. </w:t>
      </w:r>
      <w:r>
        <w:rPr>
          <w:sz w:val="18"/>
        </w:rPr>
        <w:t>afbødende tiltag der foretages fra husdyrbrugets side for at begrænse denne påvirkning. I nedenstående er redegjort for hovedkonklusionerne</w:t>
      </w:r>
      <w:r w:rsidR="001E5FCD">
        <w:rPr>
          <w:sz w:val="18"/>
        </w:rPr>
        <w:t>, som ansøger vurderer dem</w:t>
      </w:r>
      <w:r>
        <w:rPr>
          <w:sz w:val="18"/>
        </w:rPr>
        <w:t>.</w:t>
      </w:r>
      <w:r w:rsidRPr="00233910">
        <w:rPr>
          <w:sz w:val="18"/>
        </w:rPr>
        <w:t xml:space="preserve"> </w:t>
      </w:r>
    </w:p>
    <w:p w14:paraId="70FCD94A" w14:textId="77777777" w:rsidR="003D193D" w:rsidRDefault="003D193D" w:rsidP="003F553B">
      <w:pPr>
        <w:rPr>
          <w:b/>
          <w:sz w:val="18"/>
        </w:rPr>
      </w:pPr>
    </w:p>
    <w:p w14:paraId="6A16C619" w14:textId="4777EEEF" w:rsidR="00233910" w:rsidRPr="001E5FCD" w:rsidRDefault="001E5FCD" w:rsidP="003F553B">
      <w:pPr>
        <w:rPr>
          <w:b/>
          <w:sz w:val="18"/>
        </w:rPr>
      </w:pPr>
      <w:r w:rsidRPr="001E5FCD">
        <w:rPr>
          <w:b/>
          <w:sz w:val="18"/>
        </w:rPr>
        <w:t>Transport</w:t>
      </w:r>
    </w:p>
    <w:p w14:paraId="51502D05" w14:textId="2C576578" w:rsidR="005F7B8B" w:rsidRDefault="00233910" w:rsidP="003F553B">
      <w:pPr>
        <w:rPr>
          <w:sz w:val="18"/>
        </w:rPr>
      </w:pPr>
      <w:r>
        <w:rPr>
          <w:sz w:val="18"/>
        </w:rPr>
        <w:t>Det er ansøgers vurdering at befolkningen vil blive påvirket mest af transport og trafik til og fra husdyrbruget. D</w:t>
      </w:r>
      <w:r w:rsidR="001E5FCD">
        <w:rPr>
          <w:sz w:val="18"/>
        </w:rPr>
        <w:t>er er snak om en minimal øgning af antallet af transporter til og fra husdyrbruget, og det vurderes at det samlede antal transporter, fortsat ligger inden for det forventelige for en produktion som den ansøgte.</w:t>
      </w:r>
      <w:r w:rsidR="003D193D">
        <w:rPr>
          <w:sz w:val="18"/>
        </w:rPr>
        <w:t xml:space="preserve"> Der tages hensyn til naboer i det omfang det lader sig gøre, ved at forsøge at planlægge transporter henlagt til dagtimerne.</w:t>
      </w:r>
    </w:p>
    <w:p w14:paraId="509EF559" w14:textId="77777777" w:rsidR="001E5FCD" w:rsidRDefault="001E5FCD" w:rsidP="003F553B">
      <w:pPr>
        <w:rPr>
          <w:sz w:val="18"/>
        </w:rPr>
      </w:pPr>
    </w:p>
    <w:p w14:paraId="5F16332B" w14:textId="71B5EB7C" w:rsidR="001E5FCD" w:rsidRPr="001E5FCD" w:rsidRDefault="001E5FCD" w:rsidP="003F553B">
      <w:pPr>
        <w:rPr>
          <w:b/>
          <w:sz w:val="18"/>
        </w:rPr>
      </w:pPr>
      <w:r w:rsidRPr="001E5FCD">
        <w:rPr>
          <w:b/>
          <w:sz w:val="18"/>
        </w:rPr>
        <w:t>Lugt</w:t>
      </w:r>
    </w:p>
    <w:p w14:paraId="498E74D8" w14:textId="2FDC865C" w:rsidR="001E5FCD" w:rsidRPr="00233910" w:rsidRDefault="001E5FCD" w:rsidP="003F553B">
      <w:pPr>
        <w:rPr>
          <w:sz w:val="18"/>
        </w:rPr>
      </w:pPr>
      <w:r>
        <w:rPr>
          <w:sz w:val="18"/>
        </w:rPr>
        <w:t>Det er ansøgers vurdering at der ikke vil fremkomme øgede gener for naboer i form af lugt fra produktionen. Ansøger vurderer at der igennem opretholdelse af en god staldhygiejne, samt hensyn til naboer i forbindelse med omrøring af gylle og gylleudbringning,</w:t>
      </w:r>
      <w:r w:rsidR="003D193D">
        <w:rPr>
          <w:sz w:val="18"/>
        </w:rPr>
        <w:t xml:space="preserve"> ved at henlægge det til dagtimerne,</w:t>
      </w:r>
      <w:r>
        <w:rPr>
          <w:sz w:val="18"/>
        </w:rPr>
        <w:t xml:space="preserve"> vil naboer ikke blive udsat for lugtgener som er uacceptable for en produktion som den ansøgte. </w:t>
      </w:r>
    </w:p>
    <w:p w14:paraId="7E1C1939" w14:textId="77777777" w:rsidR="00F979B2" w:rsidRPr="003D193D" w:rsidRDefault="00F979B2" w:rsidP="003F553B">
      <w:pPr>
        <w:rPr>
          <w:sz w:val="18"/>
        </w:rPr>
      </w:pPr>
    </w:p>
    <w:p w14:paraId="3BBEA08D" w14:textId="77777777" w:rsidR="000F60E1" w:rsidRPr="003D193D" w:rsidRDefault="00A45024" w:rsidP="003F553B">
      <w:pPr>
        <w:rPr>
          <w:sz w:val="18"/>
        </w:rPr>
      </w:pPr>
      <w:r>
        <w:rPr>
          <w:sz w:val="18"/>
        </w:rPr>
        <w:pict w14:anchorId="44D36CD6">
          <v:rect id="_x0000_i1028" style="width:0;height:1.5pt" o:hralign="center" o:hrstd="t" o:hr="t" fillcolor="#a0a0a0" stroked="f"/>
        </w:pict>
      </w:r>
    </w:p>
    <w:p w14:paraId="40AB8841" w14:textId="77777777" w:rsidR="00736F6D" w:rsidRPr="003D193D" w:rsidRDefault="00736F6D" w:rsidP="00736F6D">
      <w:pPr>
        <w:pStyle w:val="Overskrift3"/>
        <w:rPr>
          <w:b w:val="0"/>
          <w:sz w:val="18"/>
        </w:rPr>
      </w:pPr>
      <w:r w:rsidRPr="003D193D">
        <w:rPr>
          <w:sz w:val="22"/>
        </w:rPr>
        <w:t>Reduktion af miljøpåvirkning og afværgeforanstaltninger</w:t>
      </w:r>
      <w:r w:rsidRPr="006B0CC7">
        <w:rPr>
          <w:sz w:val="22"/>
          <w:highlight w:val="yellow"/>
        </w:rPr>
        <w:br/>
      </w:r>
      <w:r w:rsidRPr="003D193D">
        <w:rPr>
          <w:b w:val="0"/>
          <w:sz w:val="18"/>
        </w:rPr>
        <w:t>Herunder beskrives ansøgers valg til reduktion af miljøpåvirkninger og anvendte afværgeforanstaltninger.</w:t>
      </w:r>
    </w:p>
    <w:p w14:paraId="0F96F198" w14:textId="77777777" w:rsidR="00736F6D" w:rsidRPr="006B0CC7" w:rsidRDefault="00736F6D" w:rsidP="00736F6D">
      <w:pPr>
        <w:rPr>
          <w:sz w:val="18"/>
          <w:szCs w:val="18"/>
          <w:highlight w:val="yellow"/>
        </w:rPr>
      </w:pPr>
    </w:p>
    <w:p w14:paraId="2CBF0EBD" w14:textId="77777777" w:rsidR="00736F6D" w:rsidRPr="00A640CA" w:rsidRDefault="00736F6D" w:rsidP="00736F6D">
      <w:pPr>
        <w:rPr>
          <w:b/>
          <w:sz w:val="18"/>
        </w:rPr>
      </w:pPr>
      <w:r w:rsidRPr="00A640CA">
        <w:rPr>
          <w:b/>
          <w:sz w:val="18"/>
        </w:rPr>
        <w:t>Støj</w:t>
      </w:r>
    </w:p>
    <w:p w14:paraId="3DF0BD83" w14:textId="77777777" w:rsidR="003D193D" w:rsidRPr="00A640CA" w:rsidRDefault="00736F6D" w:rsidP="00736F6D">
      <w:pPr>
        <w:rPr>
          <w:sz w:val="18"/>
        </w:rPr>
      </w:pPr>
      <w:r w:rsidRPr="00A640CA">
        <w:rPr>
          <w:sz w:val="18"/>
        </w:rPr>
        <w:t xml:space="preserve">Ventilationsanlæg og foderanlæg vedligeholdes og rengøres efter behov for at reducere støjpåvirkningen, samt mindske energiforbruget. Flytning af grise planlægges hvis muligt til at ske indenfor alm. arbejdstid. </w:t>
      </w:r>
      <w:r w:rsidR="003D193D" w:rsidRPr="00A640CA">
        <w:rPr>
          <w:sz w:val="18"/>
        </w:rPr>
        <w:t xml:space="preserve">Derudover er udleveringen placeret i den nordlige ende af staldene, således at der er langt til nærmeste nabo mod syd. </w:t>
      </w:r>
    </w:p>
    <w:p w14:paraId="25C563A6" w14:textId="77777777" w:rsidR="003D193D" w:rsidRDefault="003D193D" w:rsidP="00736F6D">
      <w:pPr>
        <w:rPr>
          <w:sz w:val="18"/>
          <w:highlight w:val="yellow"/>
        </w:rPr>
      </w:pPr>
    </w:p>
    <w:p w14:paraId="38A53D2E" w14:textId="5D3A84B1" w:rsidR="00736F6D" w:rsidRPr="00A640CA" w:rsidRDefault="00736F6D" w:rsidP="00736F6D">
      <w:pPr>
        <w:rPr>
          <w:sz w:val="18"/>
        </w:rPr>
      </w:pPr>
      <w:r w:rsidRPr="00A640CA">
        <w:rPr>
          <w:sz w:val="18"/>
        </w:rPr>
        <w:t xml:space="preserve">Brugen af andet maskinel forsøges ligeledes henlagt til dagtimerne – dog med forbehold for, at der i særlige spidsbelastningsperioder (såning og høst) er brug for at kunne anvende maskinel udover det tidsrum. </w:t>
      </w:r>
      <w:r w:rsidR="00A640CA" w:rsidRPr="00A640CA">
        <w:rPr>
          <w:sz w:val="18"/>
        </w:rPr>
        <w:t>Brug af højtryksrenser til vask af stalde foregår indendørs, og dermed er støjbelastningen for naboer reduceret.</w:t>
      </w:r>
    </w:p>
    <w:p w14:paraId="5CF5D007" w14:textId="77777777" w:rsidR="00A640CA" w:rsidRPr="00A640CA" w:rsidRDefault="00A640CA" w:rsidP="00736F6D">
      <w:pPr>
        <w:rPr>
          <w:sz w:val="18"/>
        </w:rPr>
      </w:pPr>
    </w:p>
    <w:p w14:paraId="29016693" w14:textId="15AD8BD2" w:rsidR="00A640CA" w:rsidRPr="00A640CA" w:rsidRDefault="00A640CA" w:rsidP="00736F6D">
      <w:pPr>
        <w:rPr>
          <w:sz w:val="18"/>
        </w:rPr>
      </w:pPr>
      <w:r w:rsidRPr="00A640CA">
        <w:rPr>
          <w:sz w:val="18"/>
        </w:rPr>
        <w:lastRenderedPageBreak/>
        <w:t>Det bemærkes derudover at gyllepumper er placeret ved gyllebeholder nord for staldene. Således er der også en reduceret støjpåvirkning fra disse</w:t>
      </w:r>
      <w:r w:rsidR="009D0BD1">
        <w:rPr>
          <w:sz w:val="18"/>
        </w:rPr>
        <w:t>, da der er langt til nabobeboelse herfra</w:t>
      </w:r>
      <w:r w:rsidRPr="00A640CA">
        <w:rPr>
          <w:sz w:val="18"/>
        </w:rPr>
        <w:t>.</w:t>
      </w:r>
    </w:p>
    <w:p w14:paraId="3628E35B" w14:textId="77777777" w:rsidR="00736F6D" w:rsidRPr="006B0CC7" w:rsidRDefault="00736F6D" w:rsidP="00736F6D">
      <w:pPr>
        <w:rPr>
          <w:sz w:val="18"/>
          <w:highlight w:val="yellow"/>
        </w:rPr>
      </w:pPr>
    </w:p>
    <w:p w14:paraId="59A6E523" w14:textId="77777777" w:rsidR="00736F6D" w:rsidRPr="00A640CA" w:rsidRDefault="00736F6D" w:rsidP="00736F6D">
      <w:pPr>
        <w:rPr>
          <w:b/>
          <w:sz w:val="18"/>
        </w:rPr>
      </w:pPr>
      <w:r w:rsidRPr="00A640CA">
        <w:rPr>
          <w:b/>
          <w:sz w:val="18"/>
        </w:rPr>
        <w:t>Lugt</w:t>
      </w:r>
    </w:p>
    <w:p w14:paraId="72B149B3" w14:textId="0127103D" w:rsidR="00736F6D" w:rsidRPr="00A640CA" w:rsidRDefault="00736F6D" w:rsidP="00736F6D">
      <w:pPr>
        <w:rPr>
          <w:sz w:val="18"/>
        </w:rPr>
      </w:pPr>
      <w:r w:rsidRPr="00A640CA">
        <w:rPr>
          <w:sz w:val="18"/>
        </w:rPr>
        <w:t>Lugtemissionen fra staldanlægget søges reduceret ved kontinuerlig at fastholde en god staldhygiejne og anvende god management i staldene.</w:t>
      </w:r>
      <w:r w:rsidR="00A640CA" w:rsidRPr="00A640CA">
        <w:rPr>
          <w:sz w:val="18"/>
        </w:rPr>
        <w:t xml:space="preserve"> Ligeledes vil ventilationsudstyr blive rengjort ved behov</w:t>
      </w:r>
      <w:r w:rsidR="00694116">
        <w:rPr>
          <w:sz w:val="18"/>
        </w:rPr>
        <w:t>, og derigennem begrænses lugtgenerne fra produktionen</w:t>
      </w:r>
      <w:r w:rsidR="00A640CA" w:rsidRPr="00A640CA">
        <w:rPr>
          <w:sz w:val="18"/>
        </w:rPr>
        <w:t>.</w:t>
      </w:r>
      <w:r w:rsidRPr="00A640CA">
        <w:rPr>
          <w:sz w:val="18"/>
        </w:rPr>
        <w:t xml:space="preserve"> </w:t>
      </w:r>
      <w:r w:rsidR="00A640CA" w:rsidRPr="00A640CA">
        <w:rPr>
          <w:sz w:val="18"/>
        </w:rPr>
        <w:t>Udluftning fra gyllekummerne fra den nyeste østlige stald sidder lavt og langs væggene, og der med er spredningen af lugt begrænset.</w:t>
      </w:r>
      <w:r w:rsidR="00A640CA">
        <w:rPr>
          <w:sz w:val="18"/>
        </w:rPr>
        <w:t xml:space="preserve"> Omrøring af gylle vil udelukkende blive foretaget i forbindelse med udkørsel. </w:t>
      </w:r>
    </w:p>
    <w:p w14:paraId="16655E01" w14:textId="77777777" w:rsidR="00736F6D" w:rsidRPr="006B0CC7" w:rsidRDefault="00736F6D" w:rsidP="00736F6D">
      <w:pPr>
        <w:rPr>
          <w:sz w:val="18"/>
          <w:highlight w:val="yellow"/>
        </w:rPr>
      </w:pPr>
    </w:p>
    <w:p w14:paraId="49D3F726" w14:textId="77777777" w:rsidR="00736F6D" w:rsidRPr="00694116" w:rsidRDefault="00736F6D" w:rsidP="00736F6D">
      <w:pPr>
        <w:rPr>
          <w:b/>
          <w:sz w:val="18"/>
        </w:rPr>
      </w:pPr>
      <w:r w:rsidRPr="00694116">
        <w:rPr>
          <w:b/>
          <w:sz w:val="18"/>
        </w:rPr>
        <w:t>Ammoniak</w:t>
      </w:r>
    </w:p>
    <w:p w14:paraId="63BD3BC7" w14:textId="3E76D5A9" w:rsidR="00736F6D" w:rsidRPr="006B0CC7" w:rsidRDefault="00694116" w:rsidP="00736F6D">
      <w:pPr>
        <w:rPr>
          <w:sz w:val="18"/>
          <w:highlight w:val="yellow"/>
        </w:rPr>
      </w:pPr>
      <w:r w:rsidRPr="00694116">
        <w:rPr>
          <w:sz w:val="18"/>
        </w:rPr>
        <w:t xml:space="preserve">De tekniske beregninger i ansøgningen har vist at alle depositionskrav i forhold til natur er </w:t>
      </w:r>
      <w:r w:rsidR="009D0BD1">
        <w:rPr>
          <w:sz w:val="18"/>
        </w:rPr>
        <w:t>overholdt. Det e</w:t>
      </w:r>
      <w:r w:rsidRPr="00694116">
        <w:rPr>
          <w:sz w:val="18"/>
        </w:rPr>
        <w:t>r derfor</w:t>
      </w:r>
      <w:r w:rsidR="009D0BD1">
        <w:rPr>
          <w:sz w:val="18"/>
        </w:rPr>
        <w:t xml:space="preserve"> vurderet</w:t>
      </w:r>
      <w:r w:rsidRPr="00694116">
        <w:rPr>
          <w:sz w:val="18"/>
        </w:rPr>
        <w:t xml:space="preserve"> </w:t>
      </w:r>
      <w:r w:rsidR="009D0BD1">
        <w:rPr>
          <w:sz w:val="18"/>
        </w:rPr>
        <w:t>u</w:t>
      </w:r>
      <w:r w:rsidRPr="00694116">
        <w:rPr>
          <w:sz w:val="18"/>
        </w:rPr>
        <w:t xml:space="preserve">nødvendigt at lave </w:t>
      </w:r>
      <w:r w:rsidR="009D0BD1">
        <w:rPr>
          <w:sz w:val="18"/>
        </w:rPr>
        <w:t>miljø</w:t>
      </w:r>
      <w:r w:rsidRPr="00694116">
        <w:rPr>
          <w:sz w:val="18"/>
        </w:rPr>
        <w:t>tekniske tiltag i forhold til at begrænse ammoniakfordampningen fra den ansøgte produktion.</w:t>
      </w:r>
      <w:r w:rsidR="00736F6D" w:rsidRPr="00694116">
        <w:rPr>
          <w:sz w:val="18"/>
        </w:rPr>
        <w:t xml:space="preserve"> </w:t>
      </w:r>
      <w:r w:rsidR="00736F6D" w:rsidRPr="006B0CC7">
        <w:rPr>
          <w:sz w:val="18"/>
          <w:highlight w:val="yellow"/>
        </w:rPr>
        <w:br/>
      </w:r>
    </w:p>
    <w:p w14:paraId="6DAB2C5D" w14:textId="77777777" w:rsidR="00736F6D" w:rsidRPr="00694116" w:rsidRDefault="00736F6D" w:rsidP="00736F6D">
      <w:pPr>
        <w:rPr>
          <w:b/>
          <w:sz w:val="18"/>
        </w:rPr>
      </w:pPr>
      <w:r w:rsidRPr="00694116">
        <w:rPr>
          <w:b/>
          <w:sz w:val="18"/>
        </w:rPr>
        <w:t>Beskyttelse af jord og grundvand</w:t>
      </w:r>
    </w:p>
    <w:p w14:paraId="5AD1DB47" w14:textId="77777777" w:rsidR="00736F6D" w:rsidRPr="00694116" w:rsidRDefault="00736F6D" w:rsidP="00736F6D">
      <w:pPr>
        <w:rPr>
          <w:sz w:val="18"/>
        </w:rPr>
      </w:pPr>
      <w:r w:rsidRPr="00694116">
        <w:rPr>
          <w:sz w:val="18"/>
        </w:rPr>
        <w:t>God ledelse og dygtige medarbejdere er den bedste beskyttelse mod utilsigtede uheld.</w:t>
      </w:r>
    </w:p>
    <w:p w14:paraId="3FD6176C" w14:textId="77777777" w:rsidR="00736F6D" w:rsidRPr="006B0CC7" w:rsidRDefault="00736F6D" w:rsidP="00736F6D">
      <w:pPr>
        <w:rPr>
          <w:sz w:val="18"/>
          <w:highlight w:val="yellow"/>
        </w:rPr>
      </w:pPr>
    </w:p>
    <w:p w14:paraId="134D61E7" w14:textId="1B798F3B" w:rsidR="00736F6D" w:rsidRDefault="00736F6D" w:rsidP="00736F6D">
      <w:pPr>
        <w:rPr>
          <w:sz w:val="18"/>
        </w:rPr>
      </w:pPr>
      <w:r w:rsidRPr="00694116">
        <w:rPr>
          <w:sz w:val="18"/>
        </w:rPr>
        <w:t xml:space="preserve">Der er udarbejdet en beredskabsplan for ejendommen, som definerer hvilke handlinger, der skal ske i tilfælde af uheld og spild på ejendommen. Beredskabsplanen er vedlagt som bilag </w:t>
      </w:r>
      <w:r w:rsidR="00793F80">
        <w:rPr>
          <w:sz w:val="18"/>
        </w:rPr>
        <w:t>4</w:t>
      </w:r>
      <w:r w:rsidRPr="00694116">
        <w:rPr>
          <w:sz w:val="18"/>
        </w:rPr>
        <w:t>.</w:t>
      </w:r>
    </w:p>
    <w:p w14:paraId="1FD5C649" w14:textId="77777777" w:rsidR="00694116" w:rsidRDefault="00694116" w:rsidP="00736F6D">
      <w:pPr>
        <w:rPr>
          <w:sz w:val="18"/>
        </w:rPr>
      </w:pPr>
    </w:p>
    <w:p w14:paraId="6724A09B" w14:textId="393819C5" w:rsidR="00694116" w:rsidRPr="00694116" w:rsidRDefault="00694116" w:rsidP="00736F6D">
      <w:pPr>
        <w:rPr>
          <w:sz w:val="18"/>
        </w:rPr>
      </w:pPr>
      <w:r>
        <w:rPr>
          <w:sz w:val="18"/>
        </w:rPr>
        <w:t>Det er vurderet at siden der i fremtiden ikke skal forefindes kemirum på husdyrbruget, vil risikoen fra udslip af kemikalier til jord og grundvand, være begrænset til uheld i forbindelse med transport af sprøjteudstyr. Denne risiko vil altid være tilstede, men uheldet kan begrænses ved at medarbejdere på husdyrbruget, er bekendt med beredskabsplanen og hvilke handlinger de skal foretage sig i forbindelse med uheld.</w:t>
      </w:r>
    </w:p>
    <w:p w14:paraId="1AB1A254" w14:textId="77777777" w:rsidR="00736F6D" w:rsidRPr="00694116" w:rsidRDefault="00736F6D" w:rsidP="00736F6D">
      <w:pPr>
        <w:rPr>
          <w:sz w:val="18"/>
        </w:rPr>
      </w:pPr>
    </w:p>
    <w:p w14:paraId="2BAD27F7" w14:textId="77777777" w:rsidR="00736F6D" w:rsidRPr="00694116" w:rsidRDefault="00A45024" w:rsidP="00736F6D">
      <w:pPr>
        <w:rPr>
          <w:sz w:val="18"/>
        </w:rPr>
      </w:pPr>
      <w:r>
        <w:rPr>
          <w:sz w:val="18"/>
        </w:rPr>
        <w:pict w14:anchorId="08B5B06A">
          <v:rect id="_x0000_i1029" style="width:0;height:1.5pt" o:hralign="center" o:hrstd="t" o:hr="t" fillcolor="#a0a0a0" stroked="f"/>
        </w:pict>
      </w:r>
    </w:p>
    <w:p w14:paraId="2CE2F218" w14:textId="77777777" w:rsidR="00736F6D" w:rsidRPr="00694116" w:rsidRDefault="00736F6D" w:rsidP="00736F6D">
      <w:pPr>
        <w:pStyle w:val="Overskrift3"/>
        <w:rPr>
          <w:sz w:val="22"/>
        </w:rPr>
      </w:pPr>
      <w:r w:rsidRPr="00694116">
        <w:rPr>
          <w:sz w:val="22"/>
        </w:rPr>
        <w:t>Undersøgte alternativer</w:t>
      </w:r>
    </w:p>
    <w:p w14:paraId="196E4183" w14:textId="3FD13CD7" w:rsidR="00736F6D" w:rsidRPr="00694116" w:rsidRDefault="00736F6D" w:rsidP="00736F6D">
      <w:pPr>
        <w:rPr>
          <w:sz w:val="18"/>
        </w:rPr>
      </w:pPr>
      <w:r w:rsidRPr="00694116">
        <w:rPr>
          <w:sz w:val="18"/>
        </w:rPr>
        <w:t>Et alternativ til det ansøgte er en etablering af en produktion på en anden ejendom end de</w:t>
      </w:r>
      <w:r w:rsidR="00694116">
        <w:rPr>
          <w:sz w:val="18"/>
        </w:rPr>
        <w:t>n</w:t>
      </w:r>
      <w:r w:rsidRPr="00694116">
        <w:rPr>
          <w:sz w:val="18"/>
        </w:rPr>
        <w:t xml:space="preserve"> ansøgte. Dette vil omfatte eventuelt køb af ejendom, opgradering af inventar, evt. ny miljøgodkendelse, samt flytning af dyr med tilhørende opstartsvanskeligheder og produktionsnedgang i opstartsfasen.</w:t>
      </w:r>
    </w:p>
    <w:p w14:paraId="35D3FA4F" w14:textId="77777777" w:rsidR="00736F6D" w:rsidRPr="00694116" w:rsidRDefault="00736F6D" w:rsidP="00736F6D">
      <w:pPr>
        <w:rPr>
          <w:sz w:val="18"/>
        </w:rPr>
      </w:pPr>
    </w:p>
    <w:p w14:paraId="203679A0" w14:textId="20E26AF9" w:rsidR="00736F6D" w:rsidRDefault="00694116" w:rsidP="00736F6D">
      <w:pPr>
        <w:rPr>
          <w:sz w:val="18"/>
        </w:rPr>
      </w:pPr>
      <w:r>
        <w:rPr>
          <w:sz w:val="18"/>
        </w:rPr>
        <w:t xml:space="preserve">Ansøger vurderer at siden husdyrbrugene er i så god stand, og med en god beliggenhed i forhold til naboer og natur, vil det give god mening at fortsætte driften af staldene, selvom ansøger ikke selv som udgangspunkt er svineavler. Staldene er derfor udlejede. </w:t>
      </w:r>
    </w:p>
    <w:p w14:paraId="19D52468" w14:textId="77777777" w:rsidR="00694116" w:rsidRDefault="00694116" w:rsidP="00736F6D">
      <w:pPr>
        <w:rPr>
          <w:sz w:val="18"/>
        </w:rPr>
      </w:pPr>
    </w:p>
    <w:p w14:paraId="292E86FC" w14:textId="3C1B80EE" w:rsidR="00694116" w:rsidRPr="00694116" w:rsidRDefault="00694116" w:rsidP="00736F6D">
      <w:pPr>
        <w:rPr>
          <w:sz w:val="18"/>
        </w:rPr>
      </w:pPr>
      <w:r>
        <w:rPr>
          <w:sz w:val="18"/>
        </w:rPr>
        <w:t xml:space="preserve">Den ansøgte produktion giver god mening i forhold til at godkendelsen er fleksibel i forhold til til– og afgangsvægt af slagtesvinene. Samt at det ikke er nødvendigt at udvide de bygningsmæssige rammer for at kunne opretholde </w:t>
      </w:r>
      <w:r w:rsidR="00463F43">
        <w:rPr>
          <w:sz w:val="18"/>
        </w:rPr>
        <w:t>den nuværende produktion.</w:t>
      </w:r>
    </w:p>
    <w:p w14:paraId="147E502B" w14:textId="77777777" w:rsidR="00736F6D" w:rsidRPr="00694116" w:rsidRDefault="00736F6D" w:rsidP="00736F6D">
      <w:pPr>
        <w:rPr>
          <w:sz w:val="18"/>
        </w:rPr>
      </w:pPr>
    </w:p>
    <w:p w14:paraId="4CD64A73" w14:textId="506AF6DB" w:rsidR="00736F6D" w:rsidRPr="00694116" w:rsidRDefault="00736F6D" w:rsidP="00736F6D">
      <w:pPr>
        <w:rPr>
          <w:sz w:val="18"/>
        </w:rPr>
      </w:pPr>
      <w:r w:rsidRPr="00694116">
        <w:rPr>
          <w:sz w:val="18"/>
        </w:rPr>
        <w:t xml:space="preserve">Med </w:t>
      </w:r>
      <w:r w:rsidR="00463F43">
        <w:rPr>
          <w:sz w:val="18"/>
        </w:rPr>
        <w:t>den ansøgte produktionsændring opretholdes</w:t>
      </w:r>
      <w:r w:rsidRPr="00694116">
        <w:rPr>
          <w:sz w:val="18"/>
        </w:rPr>
        <w:t xml:space="preserve"> en harmonisk og optimal bedrift med en meget begrænset </w:t>
      </w:r>
      <w:r w:rsidR="00463F43">
        <w:rPr>
          <w:sz w:val="18"/>
        </w:rPr>
        <w:t xml:space="preserve">øgning af </w:t>
      </w:r>
      <w:r w:rsidRPr="00694116">
        <w:rPr>
          <w:sz w:val="18"/>
        </w:rPr>
        <w:t>transport af levende dyr</w:t>
      </w:r>
      <w:r w:rsidR="00463F43">
        <w:rPr>
          <w:sz w:val="18"/>
        </w:rPr>
        <w:t>.</w:t>
      </w:r>
      <w:r w:rsidRPr="00694116">
        <w:rPr>
          <w:sz w:val="18"/>
        </w:rPr>
        <w:t xml:space="preserve"> Samtidig er der stadigvæk forholdsvis langt fra ejendommen ti</w:t>
      </w:r>
      <w:r w:rsidR="00463F43">
        <w:rPr>
          <w:sz w:val="18"/>
        </w:rPr>
        <w:t xml:space="preserve">l natur og naboer og produktionsændringen </w:t>
      </w:r>
      <w:r w:rsidRPr="00694116">
        <w:rPr>
          <w:sz w:val="18"/>
        </w:rPr>
        <w:t xml:space="preserve">vurderes ikke at ville medføre en væsentlig negativ påvirkning af omgivelserne. </w:t>
      </w:r>
    </w:p>
    <w:p w14:paraId="4B6816E0" w14:textId="77777777" w:rsidR="00736F6D" w:rsidRPr="00694116" w:rsidRDefault="00736F6D" w:rsidP="00736F6D">
      <w:pPr>
        <w:rPr>
          <w:sz w:val="18"/>
        </w:rPr>
      </w:pPr>
    </w:p>
    <w:p w14:paraId="73427B45" w14:textId="77777777" w:rsidR="00736F6D" w:rsidRPr="00694116" w:rsidRDefault="00A45024" w:rsidP="00736F6D">
      <w:pPr>
        <w:rPr>
          <w:sz w:val="18"/>
        </w:rPr>
      </w:pPr>
      <w:r>
        <w:rPr>
          <w:sz w:val="18"/>
        </w:rPr>
        <w:pict w14:anchorId="3D3D8576">
          <v:rect id="_x0000_i1030" style="width:0;height:1.5pt" o:hralign="center" o:hrstd="t" o:hr="t" fillcolor="#a0a0a0" stroked="f"/>
        </w:pict>
      </w:r>
    </w:p>
    <w:p w14:paraId="587FF57C" w14:textId="77777777" w:rsidR="00736F6D" w:rsidRPr="00694116" w:rsidRDefault="00736F6D" w:rsidP="00736F6D">
      <w:pPr>
        <w:pStyle w:val="Overskrift3"/>
        <w:rPr>
          <w:sz w:val="22"/>
        </w:rPr>
      </w:pPr>
      <w:r w:rsidRPr="00694116">
        <w:rPr>
          <w:sz w:val="22"/>
        </w:rPr>
        <w:t>BAT – Bedst anvendelig teknologi</w:t>
      </w:r>
    </w:p>
    <w:p w14:paraId="3FF973C8" w14:textId="77777777" w:rsidR="00736F6D" w:rsidRPr="00694116" w:rsidRDefault="00736F6D" w:rsidP="00736F6D">
      <w:pPr>
        <w:rPr>
          <w:sz w:val="18"/>
          <w:szCs w:val="18"/>
        </w:rPr>
      </w:pPr>
      <w:r w:rsidRPr="00694116">
        <w:rPr>
          <w:sz w:val="18"/>
          <w:szCs w:val="18"/>
        </w:rPr>
        <w:t xml:space="preserve">I ansøgningen redegøres der for brugen af BAT for følgende 5 områder: </w:t>
      </w:r>
    </w:p>
    <w:p w14:paraId="5FDBA269" w14:textId="77777777" w:rsidR="00736F6D" w:rsidRPr="00694116" w:rsidRDefault="00736F6D" w:rsidP="00736F6D">
      <w:pPr>
        <w:rPr>
          <w:sz w:val="18"/>
          <w:szCs w:val="18"/>
        </w:rPr>
      </w:pPr>
    </w:p>
    <w:p w14:paraId="07F27F6C" w14:textId="77777777" w:rsidR="00736F6D" w:rsidRPr="00694116" w:rsidRDefault="00736F6D" w:rsidP="00736F6D">
      <w:pPr>
        <w:pStyle w:val="Listeafsnit"/>
        <w:numPr>
          <w:ilvl w:val="0"/>
          <w:numId w:val="1"/>
        </w:numPr>
        <w:rPr>
          <w:strike/>
          <w:sz w:val="18"/>
          <w:szCs w:val="18"/>
        </w:rPr>
      </w:pPr>
      <w:r w:rsidRPr="00694116">
        <w:rPr>
          <w:sz w:val="18"/>
          <w:szCs w:val="18"/>
        </w:rPr>
        <w:t>Staldindretning</w:t>
      </w:r>
    </w:p>
    <w:p w14:paraId="7D0F0D93" w14:textId="77777777" w:rsidR="00736F6D" w:rsidRPr="00694116" w:rsidRDefault="00736F6D" w:rsidP="00736F6D">
      <w:pPr>
        <w:pStyle w:val="Listeafsnit"/>
        <w:numPr>
          <w:ilvl w:val="0"/>
          <w:numId w:val="1"/>
        </w:numPr>
        <w:rPr>
          <w:strike/>
          <w:sz w:val="18"/>
          <w:szCs w:val="18"/>
        </w:rPr>
      </w:pPr>
      <w:r w:rsidRPr="00694116">
        <w:rPr>
          <w:sz w:val="18"/>
          <w:szCs w:val="18"/>
        </w:rPr>
        <w:t>Foder</w:t>
      </w:r>
    </w:p>
    <w:p w14:paraId="4588BB36" w14:textId="77777777" w:rsidR="00736F6D" w:rsidRPr="00694116" w:rsidRDefault="00736F6D" w:rsidP="00736F6D">
      <w:pPr>
        <w:pStyle w:val="Listeafsnit"/>
        <w:numPr>
          <w:ilvl w:val="0"/>
          <w:numId w:val="1"/>
        </w:numPr>
        <w:rPr>
          <w:strike/>
          <w:sz w:val="18"/>
          <w:szCs w:val="18"/>
        </w:rPr>
      </w:pPr>
      <w:r w:rsidRPr="00694116">
        <w:rPr>
          <w:sz w:val="18"/>
          <w:szCs w:val="18"/>
        </w:rPr>
        <w:t>Opbevaring/behandling af husdyrgødning</w:t>
      </w:r>
    </w:p>
    <w:p w14:paraId="2982D55E" w14:textId="77777777" w:rsidR="00736F6D" w:rsidRPr="00694116" w:rsidRDefault="00736F6D" w:rsidP="00736F6D">
      <w:pPr>
        <w:pStyle w:val="Listeafsnit"/>
        <w:numPr>
          <w:ilvl w:val="0"/>
          <w:numId w:val="1"/>
        </w:numPr>
        <w:rPr>
          <w:strike/>
          <w:sz w:val="18"/>
          <w:szCs w:val="18"/>
        </w:rPr>
      </w:pPr>
      <w:r w:rsidRPr="00694116">
        <w:rPr>
          <w:sz w:val="18"/>
          <w:szCs w:val="18"/>
        </w:rPr>
        <w:t xml:space="preserve">Forbrug af vand og energi samt management. </w:t>
      </w:r>
    </w:p>
    <w:p w14:paraId="1B404D52" w14:textId="0A2468E8" w:rsidR="00736F6D" w:rsidRPr="00694116" w:rsidRDefault="00736F6D" w:rsidP="00736F6D">
      <w:pPr>
        <w:pStyle w:val="Listeafsnit"/>
        <w:numPr>
          <w:ilvl w:val="0"/>
          <w:numId w:val="1"/>
        </w:numPr>
        <w:rPr>
          <w:strike/>
          <w:sz w:val="18"/>
          <w:szCs w:val="18"/>
        </w:rPr>
      </w:pPr>
      <w:r w:rsidRPr="00694116">
        <w:rPr>
          <w:sz w:val="18"/>
          <w:szCs w:val="18"/>
        </w:rPr>
        <w:t>Anvendte teknologier og evt. fravalg af oplagte teknologier.</w:t>
      </w:r>
      <w:r w:rsidR="008C1ADC">
        <w:rPr>
          <w:sz w:val="18"/>
          <w:szCs w:val="18"/>
        </w:rPr>
        <w:t xml:space="preserve"> Samt generel management.</w:t>
      </w:r>
    </w:p>
    <w:p w14:paraId="0CE2F1EC" w14:textId="77777777" w:rsidR="00736F6D" w:rsidRPr="006B0CC7" w:rsidRDefault="00736F6D" w:rsidP="00736F6D">
      <w:pPr>
        <w:rPr>
          <w:sz w:val="18"/>
          <w:highlight w:val="yellow"/>
        </w:rPr>
      </w:pPr>
    </w:p>
    <w:p w14:paraId="7967A7DF" w14:textId="77777777" w:rsidR="00736F6D" w:rsidRPr="00463F43" w:rsidRDefault="00736F6D" w:rsidP="00736F6D">
      <w:pPr>
        <w:rPr>
          <w:sz w:val="18"/>
        </w:rPr>
      </w:pPr>
      <w:r w:rsidRPr="00463F43">
        <w:rPr>
          <w:sz w:val="18"/>
        </w:rPr>
        <w:t xml:space="preserve">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 </w:t>
      </w:r>
      <w:r w:rsidRPr="00463F43">
        <w:rPr>
          <w:sz w:val="18"/>
        </w:rPr>
        <w:br/>
        <w:t>For IE-brug redegøres der i øvrigt for overvejelser over alternative teknologier.</w:t>
      </w:r>
    </w:p>
    <w:p w14:paraId="18A01E9C" w14:textId="77777777" w:rsidR="00736F6D" w:rsidRPr="006B0CC7" w:rsidRDefault="00736F6D" w:rsidP="00736F6D">
      <w:pPr>
        <w:rPr>
          <w:b/>
          <w:sz w:val="18"/>
          <w:highlight w:val="yellow"/>
        </w:rPr>
      </w:pPr>
    </w:p>
    <w:p w14:paraId="51C2FF3E" w14:textId="77777777" w:rsidR="00736F6D" w:rsidRPr="00463F43" w:rsidRDefault="00736F6D" w:rsidP="00736F6D">
      <w:pPr>
        <w:pBdr>
          <w:top w:val="single" w:sz="4" w:space="1" w:color="auto"/>
        </w:pBdr>
        <w:rPr>
          <w:sz w:val="18"/>
          <w:szCs w:val="22"/>
        </w:rPr>
      </w:pPr>
      <w:r w:rsidRPr="00463F43">
        <w:rPr>
          <w:b/>
          <w:sz w:val="18"/>
        </w:rPr>
        <w:t>Staldindretning og BAT</w:t>
      </w:r>
      <w:r w:rsidRPr="00463F43">
        <w:rPr>
          <w:b/>
          <w:sz w:val="18"/>
        </w:rPr>
        <w:br/>
      </w:r>
      <w:r w:rsidRPr="00463F43">
        <w:rPr>
          <w:sz w:val="18"/>
          <w:szCs w:val="22"/>
        </w:rPr>
        <w:t xml:space="preserve">Staldsystemer i ansøgt situation fremgår af IT-ansøgningen. Herunder beskrives krav til BAT på ammoniak. Der er samme staldsystem for samtlige dyregrupper i alle staldafsnit.  </w:t>
      </w:r>
    </w:p>
    <w:p w14:paraId="40C6CCAF" w14:textId="77777777" w:rsidR="00736F6D" w:rsidRDefault="00736F6D" w:rsidP="00736F6D">
      <w:pPr>
        <w:pBdr>
          <w:top w:val="single" w:sz="4" w:space="1" w:color="auto"/>
        </w:pBdr>
        <w:rPr>
          <w:sz w:val="18"/>
          <w:szCs w:val="22"/>
          <w:highlight w:val="yellow"/>
        </w:rPr>
      </w:pPr>
    </w:p>
    <w:p w14:paraId="79ACB290" w14:textId="23D690CD" w:rsidR="00463F43" w:rsidRPr="00463F43" w:rsidRDefault="00463F43" w:rsidP="00736F6D">
      <w:pPr>
        <w:pBdr>
          <w:top w:val="single" w:sz="4" w:space="1" w:color="auto"/>
        </w:pBdr>
        <w:rPr>
          <w:sz w:val="18"/>
          <w:szCs w:val="22"/>
        </w:rPr>
      </w:pPr>
      <w:r w:rsidRPr="00463F43">
        <w:rPr>
          <w:sz w:val="18"/>
          <w:szCs w:val="22"/>
        </w:rPr>
        <w:t>Staldene er indrettet til slagtesvin med drænet gulv + spalter (33%/67%). Der foretages ingen ændringer som følge af den ansøgte produktion, der vil kunne udløse krav om en ny BAT beregning.</w:t>
      </w:r>
    </w:p>
    <w:p w14:paraId="18011C22" w14:textId="77777777" w:rsidR="00736F6D" w:rsidRPr="00463F43" w:rsidRDefault="00736F6D" w:rsidP="00736F6D">
      <w:pPr>
        <w:pBdr>
          <w:top w:val="single" w:sz="4" w:space="1" w:color="auto"/>
        </w:pBdr>
        <w:rPr>
          <w:sz w:val="18"/>
          <w:szCs w:val="22"/>
        </w:rPr>
      </w:pPr>
    </w:p>
    <w:p w14:paraId="7DA106CF" w14:textId="4F566762" w:rsidR="00736F6D" w:rsidRPr="00463F43" w:rsidRDefault="00463F43" w:rsidP="00736F6D">
      <w:pPr>
        <w:pBdr>
          <w:top w:val="single" w:sz="4" w:space="1" w:color="auto"/>
        </w:pBdr>
        <w:rPr>
          <w:sz w:val="18"/>
          <w:szCs w:val="22"/>
        </w:rPr>
      </w:pPr>
      <w:r w:rsidRPr="00463F43">
        <w:rPr>
          <w:sz w:val="18"/>
          <w:szCs w:val="22"/>
        </w:rPr>
        <w:t>De interne sektioner i staldene er forbundet med gangarealer som redegjort for i bilag 3. Der er ligeledes redegjort for produktionsarealernes størrelse i bilag 3.</w:t>
      </w:r>
    </w:p>
    <w:p w14:paraId="53501B09" w14:textId="77777777" w:rsidR="00736F6D" w:rsidRPr="006B0CC7" w:rsidRDefault="00736F6D" w:rsidP="00736F6D">
      <w:pPr>
        <w:pStyle w:val="nummer"/>
        <w:tabs>
          <w:tab w:val="clear" w:pos="397"/>
          <w:tab w:val="left" w:pos="0"/>
        </w:tabs>
        <w:ind w:left="0" w:firstLine="0"/>
        <w:rPr>
          <w:rFonts w:ascii="Verdana" w:hAnsi="Verdana"/>
          <w:sz w:val="18"/>
          <w:szCs w:val="22"/>
          <w:highlight w:val="yellow"/>
        </w:rPr>
      </w:pPr>
    </w:p>
    <w:p w14:paraId="432A045C" w14:textId="16BEB44B" w:rsidR="00736F6D" w:rsidRPr="00463F43" w:rsidRDefault="00736F6D" w:rsidP="00736F6D">
      <w:pPr>
        <w:pStyle w:val="nummer"/>
        <w:tabs>
          <w:tab w:val="clear" w:pos="397"/>
          <w:tab w:val="left" w:pos="0"/>
        </w:tabs>
        <w:ind w:left="0" w:firstLine="0"/>
        <w:rPr>
          <w:rFonts w:ascii="Verdana" w:hAnsi="Verdana"/>
          <w:sz w:val="18"/>
        </w:rPr>
      </w:pPr>
      <w:r w:rsidRPr="00463F43">
        <w:rPr>
          <w:rFonts w:ascii="Verdana" w:hAnsi="Verdana"/>
          <w:b/>
          <w:sz w:val="18"/>
          <w:szCs w:val="22"/>
        </w:rPr>
        <w:t>Redegørelse for anvendelse af BAT ammoniak</w:t>
      </w:r>
      <w:r w:rsidRPr="00463F43">
        <w:rPr>
          <w:rFonts w:ascii="Verdana" w:hAnsi="Verdana"/>
          <w:b/>
          <w:sz w:val="18"/>
          <w:szCs w:val="22"/>
        </w:rPr>
        <w:br/>
      </w:r>
      <w:r w:rsidRPr="00463F43">
        <w:rPr>
          <w:rFonts w:ascii="Verdana" w:hAnsi="Verdana"/>
          <w:sz w:val="18"/>
        </w:rPr>
        <w:t xml:space="preserve">Det samlede vejledende ammoniaktab pr. år opnåeligt for hele anlægget ved anvendelsen af BAT er beregnet til </w:t>
      </w:r>
      <w:r w:rsidR="00463F43" w:rsidRPr="00463F43">
        <w:rPr>
          <w:rFonts w:ascii="Verdana" w:hAnsi="Verdana"/>
          <w:sz w:val="18"/>
        </w:rPr>
        <w:t>4575</w:t>
      </w:r>
      <w:r w:rsidRPr="00463F43">
        <w:rPr>
          <w:rFonts w:ascii="Verdana" w:hAnsi="Verdana"/>
          <w:sz w:val="18"/>
        </w:rPr>
        <w:t xml:space="preserve"> kgN/år, og det faktiske ammoniaktab fra hele anlægget er beregnet til </w:t>
      </w:r>
      <w:r w:rsidR="00463F43" w:rsidRPr="00463F43">
        <w:rPr>
          <w:rFonts w:ascii="Verdana" w:hAnsi="Verdana"/>
          <w:sz w:val="18"/>
        </w:rPr>
        <w:t>4575</w:t>
      </w:r>
      <w:r w:rsidRPr="00463F43">
        <w:rPr>
          <w:rFonts w:ascii="Verdana" w:hAnsi="Verdana"/>
          <w:sz w:val="18"/>
        </w:rPr>
        <w:t xml:space="preserve"> kgN/år. BAT-kravet vurderes dermed overholdt.</w:t>
      </w:r>
    </w:p>
    <w:p w14:paraId="3DF610F8" w14:textId="77777777" w:rsidR="00736F6D" w:rsidRPr="006B0CC7" w:rsidRDefault="00736F6D" w:rsidP="00736F6D">
      <w:pPr>
        <w:pStyle w:val="Brdtekst"/>
        <w:rPr>
          <w:b/>
          <w:bCs/>
          <w:sz w:val="18"/>
          <w:highlight w:val="yellow"/>
        </w:rPr>
      </w:pPr>
    </w:p>
    <w:p w14:paraId="23F5C1E1" w14:textId="77777777" w:rsidR="00736F6D" w:rsidRPr="00463F43" w:rsidRDefault="00736F6D" w:rsidP="00736F6D">
      <w:pPr>
        <w:rPr>
          <w:b/>
          <w:sz w:val="18"/>
        </w:rPr>
      </w:pPr>
      <w:r w:rsidRPr="00463F43">
        <w:rPr>
          <w:b/>
          <w:sz w:val="18"/>
        </w:rPr>
        <w:t>Samlet konklusion</w:t>
      </w:r>
    </w:p>
    <w:p w14:paraId="261B88AA" w14:textId="15CCC86A" w:rsidR="00736F6D" w:rsidRPr="00463F43" w:rsidRDefault="00736F6D" w:rsidP="00736F6D">
      <w:pPr>
        <w:rPr>
          <w:sz w:val="18"/>
        </w:rPr>
      </w:pPr>
      <w:r w:rsidRPr="00463F43">
        <w:rPr>
          <w:sz w:val="18"/>
        </w:rPr>
        <w:t xml:space="preserve">Det vurderes samlet set at BAT-niveauet </w:t>
      </w:r>
      <w:r w:rsidR="00463F43">
        <w:rPr>
          <w:sz w:val="18"/>
        </w:rPr>
        <w:t xml:space="preserve">for staldindretning </w:t>
      </w:r>
      <w:r w:rsidRPr="00463F43">
        <w:rPr>
          <w:sz w:val="18"/>
        </w:rPr>
        <w:t>for de</w:t>
      </w:r>
      <w:r w:rsidR="00463F43">
        <w:rPr>
          <w:sz w:val="18"/>
        </w:rPr>
        <w:t>tt</w:t>
      </w:r>
      <w:r w:rsidRPr="00463F43">
        <w:rPr>
          <w:sz w:val="18"/>
        </w:rPr>
        <w:t xml:space="preserve">e </w:t>
      </w:r>
      <w:r w:rsidR="00463F43">
        <w:rPr>
          <w:sz w:val="18"/>
        </w:rPr>
        <w:t>husdyrbrug</w:t>
      </w:r>
      <w:r w:rsidRPr="00463F43">
        <w:rPr>
          <w:sz w:val="18"/>
        </w:rPr>
        <w:t xml:space="preserve"> overholdes.</w:t>
      </w:r>
    </w:p>
    <w:p w14:paraId="0956B6E1" w14:textId="77777777" w:rsidR="00736F6D" w:rsidRPr="00463F43" w:rsidRDefault="00736F6D" w:rsidP="00736F6D">
      <w:pPr>
        <w:rPr>
          <w:sz w:val="18"/>
        </w:rPr>
      </w:pPr>
    </w:p>
    <w:p w14:paraId="5EB29666" w14:textId="77777777" w:rsidR="00736F6D" w:rsidRPr="00463F43" w:rsidRDefault="00736F6D" w:rsidP="00736F6D">
      <w:pPr>
        <w:rPr>
          <w:sz w:val="18"/>
        </w:rPr>
      </w:pPr>
      <w:r w:rsidRPr="00463F43">
        <w:rPr>
          <w:sz w:val="18"/>
        </w:rPr>
        <w:t>____________________________________________________________________________________</w:t>
      </w:r>
    </w:p>
    <w:p w14:paraId="0440BDE5" w14:textId="42F12420" w:rsidR="00736F6D" w:rsidRPr="00463F43" w:rsidRDefault="00736F6D" w:rsidP="00736F6D">
      <w:pPr>
        <w:pStyle w:val="nummer"/>
        <w:tabs>
          <w:tab w:val="clear" w:pos="397"/>
          <w:tab w:val="left" w:pos="0"/>
        </w:tabs>
        <w:ind w:left="0" w:firstLine="0"/>
        <w:rPr>
          <w:rFonts w:ascii="Verdana" w:hAnsi="Verdana"/>
          <w:sz w:val="18"/>
          <w:szCs w:val="22"/>
        </w:rPr>
      </w:pPr>
      <w:r w:rsidRPr="00463F43">
        <w:rPr>
          <w:rFonts w:ascii="Verdana" w:hAnsi="Verdana"/>
          <w:b/>
          <w:sz w:val="18"/>
        </w:rPr>
        <w:t>Foder, foderopbevaring og fodringstrategi og BAT</w:t>
      </w:r>
      <w:r w:rsidRPr="00463F43">
        <w:rPr>
          <w:sz w:val="18"/>
        </w:rPr>
        <w:br/>
      </w:r>
      <w:r w:rsidRPr="00463F43">
        <w:rPr>
          <w:rFonts w:ascii="Verdana" w:hAnsi="Verdana"/>
          <w:sz w:val="18"/>
          <w:szCs w:val="22"/>
        </w:rPr>
        <w:t xml:space="preserve">Der anvendes </w:t>
      </w:r>
      <w:r w:rsidR="00463F43">
        <w:rPr>
          <w:rFonts w:ascii="Verdana" w:hAnsi="Verdana"/>
          <w:sz w:val="18"/>
          <w:szCs w:val="22"/>
        </w:rPr>
        <w:t>indkøbt færdigfoder til</w:t>
      </w:r>
      <w:r w:rsidR="007B5F12">
        <w:rPr>
          <w:rFonts w:ascii="Verdana" w:hAnsi="Verdana"/>
          <w:sz w:val="18"/>
          <w:szCs w:val="22"/>
        </w:rPr>
        <w:t xml:space="preserve"> foder på husdyrbruget</w:t>
      </w:r>
      <w:r w:rsidRPr="00463F43">
        <w:rPr>
          <w:rFonts w:ascii="Verdana" w:hAnsi="Verdana"/>
          <w:sz w:val="18"/>
          <w:szCs w:val="22"/>
        </w:rPr>
        <w:t xml:space="preserve">. </w:t>
      </w:r>
      <w:r w:rsidR="007B5F12">
        <w:rPr>
          <w:rFonts w:ascii="Verdana" w:hAnsi="Verdana"/>
          <w:sz w:val="18"/>
          <w:szCs w:val="22"/>
        </w:rPr>
        <w:t>Husdyrbruget</w:t>
      </w:r>
      <w:r w:rsidRPr="00463F43">
        <w:rPr>
          <w:rFonts w:ascii="Verdana" w:hAnsi="Verdana"/>
          <w:sz w:val="18"/>
          <w:szCs w:val="22"/>
        </w:rPr>
        <w:t xml:space="preserve"> har egen opbevaring </w:t>
      </w:r>
      <w:r w:rsidR="007B5F12">
        <w:rPr>
          <w:rFonts w:ascii="Verdana" w:hAnsi="Verdana"/>
          <w:sz w:val="18"/>
          <w:szCs w:val="22"/>
        </w:rPr>
        <w:t>af foder i foderladen. Der indkøbes foder efter behov.</w:t>
      </w:r>
    </w:p>
    <w:p w14:paraId="42C1B0D0" w14:textId="77777777" w:rsidR="00736F6D" w:rsidRPr="006B0CC7" w:rsidRDefault="00736F6D" w:rsidP="00736F6D">
      <w:pPr>
        <w:pStyle w:val="nummer"/>
        <w:tabs>
          <w:tab w:val="clear" w:pos="397"/>
          <w:tab w:val="left" w:pos="0"/>
        </w:tabs>
        <w:ind w:left="0" w:firstLine="0"/>
        <w:rPr>
          <w:rFonts w:ascii="Verdana" w:hAnsi="Verdana"/>
          <w:sz w:val="18"/>
          <w:szCs w:val="22"/>
          <w:highlight w:val="yellow"/>
        </w:rPr>
      </w:pPr>
    </w:p>
    <w:p w14:paraId="1BA9055D" w14:textId="77777777" w:rsidR="00736F6D" w:rsidRPr="007B5F12" w:rsidRDefault="00736F6D" w:rsidP="00736F6D">
      <w:pPr>
        <w:pStyle w:val="nummer"/>
        <w:tabs>
          <w:tab w:val="clear" w:pos="397"/>
          <w:tab w:val="left" w:pos="0"/>
        </w:tabs>
        <w:ind w:left="0" w:firstLine="0"/>
        <w:rPr>
          <w:rFonts w:ascii="Verdana" w:hAnsi="Verdana"/>
          <w:sz w:val="18"/>
          <w:szCs w:val="22"/>
        </w:rPr>
      </w:pPr>
      <w:r w:rsidRPr="007B5F12">
        <w:rPr>
          <w:rFonts w:ascii="Verdana" w:hAnsi="Verdana"/>
          <w:sz w:val="18"/>
          <w:szCs w:val="22"/>
        </w:rPr>
        <w:t xml:space="preserve">Der anvendes fasefodring til slagtesvinene, således at der anvendes 2 eller flere forskellige foderblandinger i perioden fra indsætning til slagtning. Ved fasefodring er det muligt at fodre slagtesvinene efter deres næringsstofbehov i de forskellige vægtklasser. Derved reduceres udskillelsen af kvælstof og fosfor. </w:t>
      </w:r>
    </w:p>
    <w:p w14:paraId="3E3F868B" w14:textId="77777777" w:rsidR="00736F6D" w:rsidRPr="006B0CC7" w:rsidRDefault="00736F6D" w:rsidP="00736F6D">
      <w:pPr>
        <w:pStyle w:val="nummer"/>
        <w:tabs>
          <w:tab w:val="clear" w:pos="397"/>
          <w:tab w:val="left" w:pos="0"/>
        </w:tabs>
        <w:ind w:left="0" w:firstLine="0"/>
        <w:rPr>
          <w:rFonts w:ascii="Verdana" w:hAnsi="Verdana"/>
          <w:sz w:val="18"/>
          <w:szCs w:val="22"/>
          <w:highlight w:val="yellow"/>
        </w:rPr>
      </w:pPr>
    </w:p>
    <w:p w14:paraId="26196075" w14:textId="77777777" w:rsidR="00736F6D" w:rsidRPr="007B5F12" w:rsidRDefault="00736F6D" w:rsidP="00736F6D">
      <w:pPr>
        <w:pStyle w:val="nummer"/>
        <w:tabs>
          <w:tab w:val="clear" w:pos="397"/>
          <w:tab w:val="left" w:pos="0"/>
        </w:tabs>
        <w:ind w:left="0" w:firstLine="0"/>
        <w:rPr>
          <w:rFonts w:ascii="Verdana" w:hAnsi="Verdana"/>
          <w:sz w:val="18"/>
          <w:szCs w:val="22"/>
        </w:rPr>
      </w:pPr>
      <w:r w:rsidRPr="007B5F12">
        <w:rPr>
          <w:rFonts w:ascii="Verdana" w:hAnsi="Verdana"/>
          <w:sz w:val="18"/>
          <w:szCs w:val="22"/>
        </w:rPr>
        <w:t>Foderblandingerne tilsættes syntetiske aminosyrer. Ved at reducere proteinindholdet i foder samtidig med tilsætning af frie essentielle aminosyrer undgås at overfodre med ikke-essentielle aminosyrer. Det giver en bedre proteinudnyttelse og mindre overskydende protein, hvorved kvælstofudskillelsen mindskes. Ved at reducere protein i foder opnås desuden, at grisene mindsker vandoptagelsen, således at de udskiller mindre urin, hvilket giver en mindsket mængde gylle.</w:t>
      </w:r>
    </w:p>
    <w:p w14:paraId="369639CD" w14:textId="77777777" w:rsidR="00736F6D" w:rsidRPr="006B0CC7" w:rsidRDefault="00736F6D" w:rsidP="00736F6D">
      <w:pPr>
        <w:pStyle w:val="nummer"/>
        <w:tabs>
          <w:tab w:val="clear" w:pos="397"/>
          <w:tab w:val="left" w:pos="0"/>
        </w:tabs>
        <w:ind w:left="0" w:firstLine="0"/>
        <w:rPr>
          <w:rFonts w:ascii="Verdana" w:hAnsi="Verdana"/>
          <w:sz w:val="18"/>
          <w:szCs w:val="22"/>
          <w:highlight w:val="yellow"/>
        </w:rPr>
      </w:pPr>
    </w:p>
    <w:p w14:paraId="3C344A62" w14:textId="6FEF90EE" w:rsidR="00736F6D" w:rsidRPr="007B5F12" w:rsidRDefault="00736F6D" w:rsidP="00736F6D">
      <w:pPr>
        <w:pStyle w:val="nummer"/>
        <w:tabs>
          <w:tab w:val="clear" w:pos="397"/>
          <w:tab w:val="left" w:pos="0"/>
        </w:tabs>
        <w:ind w:left="0" w:firstLine="0"/>
        <w:rPr>
          <w:rFonts w:ascii="Verdana" w:hAnsi="Verdana"/>
          <w:sz w:val="18"/>
          <w:szCs w:val="22"/>
        </w:rPr>
      </w:pPr>
      <w:r w:rsidRPr="007B5F12">
        <w:rPr>
          <w:rFonts w:ascii="Verdana" w:hAnsi="Verdana"/>
          <w:sz w:val="18"/>
          <w:szCs w:val="22"/>
        </w:rPr>
        <w:t>De anvendte foderblandinger tilsættes enzymet fytase, hvorved fordøjeligheden af foderet</w:t>
      </w:r>
      <w:r w:rsidR="009D0BD1">
        <w:rPr>
          <w:rFonts w:ascii="Verdana" w:hAnsi="Verdana"/>
          <w:sz w:val="18"/>
          <w:szCs w:val="22"/>
        </w:rPr>
        <w:t>s</w:t>
      </w:r>
      <w:r w:rsidRPr="007B5F12">
        <w:rPr>
          <w:rFonts w:ascii="Verdana" w:hAnsi="Verdana"/>
          <w:sz w:val="18"/>
          <w:szCs w:val="22"/>
        </w:rPr>
        <w:t xml:space="preserve"> naturlige indhold af fosfor øges og udskillelsen af fosfor med gødningen reduceres.  </w:t>
      </w:r>
      <w:bookmarkStart w:id="0" w:name="_GoBack"/>
      <w:bookmarkEnd w:id="0"/>
    </w:p>
    <w:p w14:paraId="3D16746F" w14:textId="77777777" w:rsidR="00736F6D" w:rsidRPr="006B0CC7" w:rsidRDefault="00736F6D" w:rsidP="00736F6D">
      <w:pPr>
        <w:pStyle w:val="nummer"/>
        <w:tabs>
          <w:tab w:val="clear" w:pos="397"/>
          <w:tab w:val="left" w:pos="0"/>
        </w:tabs>
        <w:ind w:left="0" w:firstLine="0"/>
        <w:rPr>
          <w:rFonts w:ascii="Verdana" w:hAnsi="Verdana"/>
          <w:sz w:val="18"/>
          <w:szCs w:val="22"/>
          <w:highlight w:val="yellow"/>
        </w:rPr>
      </w:pPr>
    </w:p>
    <w:p w14:paraId="217D9035" w14:textId="77777777" w:rsidR="00736F6D" w:rsidRPr="007B5F12" w:rsidRDefault="00736F6D" w:rsidP="00736F6D">
      <w:pPr>
        <w:pStyle w:val="nummer"/>
        <w:tabs>
          <w:tab w:val="clear" w:pos="397"/>
          <w:tab w:val="left" w:pos="0"/>
        </w:tabs>
        <w:ind w:left="0" w:firstLine="0"/>
        <w:rPr>
          <w:rFonts w:ascii="Verdana" w:hAnsi="Verdana"/>
          <w:b/>
          <w:sz w:val="18"/>
          <w:szCs w:val="22"/>
        </w:rPr>
      </w:pPr>
      <w:r w:rsidRPr="007B5F12">
        <w:rPr>
          <w:rFonts w:ascii="Verdana" w:hAnsi="Verdana"/>
          <w:sz w:val="18"/>
          <w:szCs w:val="22"/>
        </w:rPr>
        <w:t>Foderplaner tilpasses løbende og dokumentation herfor samt for tilsætning af fytase, registreres og opbevares på ejendommen og vil kunne fremvises på forlangende i forbindelse med tilsyn. Således opfyldes husdyrgodkendelsesbekendtgørelsens §37 omkring fodring og dokumentation herfor på et IE-brug.</w:t>
      </w:r>
    </w:p>
    <w:p w14:paraId="6911F879" w14:textId="77777777" w:rsidR="00736F6D" w:rsidRPr="007B5F12" w:rsidRDefault="00736F6D" w:rsidP="00736F6D">
      <w:pPr>
        <w:pStyle w:val="Listeafsnit"/>
        <w:ind w:left="0"/>
        <w:rPr>
          <w:sz w:val="18"/>
        </w:rPr>
      </w:pPr>
    </w:p>
    <w:p w14:paraId="71763523" w14:textId="4D8BC736" w:rsidR="00736F6D" w:rsidRPr="007B5F12" w:rsidRDefault="007B5F12" w:rsidP="00736F6D">
      <w:pPr>
        <w:pStyle w:val="nummer"/>
        <w:tabs>
          <w:tab w:val="clear" w:pos="397"/>
          <w:tab w:val="left" w:pos="0"/>
        </w:tabs>
        <w:ind w:left="0" w:firstLine="0"/>
        <w:rPr>
          <w:rFonts w:ascii="Verdana" w:hAnsi="Verdana"/>
          <w:sz w:val="18"/>
          <w:szCs w:val="22"/>
        </w:rPr>
      </w:pPr>
      <w:r w:rsidRPr="007B5F12">
        <w:rPr>
          <w:rFonts w:ascii="Verdana" w:hAnsi="Verdana"/>
          <w:sz w:val="18"/>
          <w:szCs w:val="22"/>
        </w:rPr>
        <w:t>Placering af foderlade kan ses på bilag 2 situationsplan.</w:t>
      </w:r>
    </w:p>
    <w:p w14:paraId="5EE1713B" w14:textId="77777777" w:rsidR="00736F6D" w:rsidRPr="007B5F12" w:rsidRDefault="00736F6D" w:rsidP="00736F6D">
      <w:pPr>
        <w:pStyle w:val="nummer"/>
        <w:tabs>
          <w:tab w:val="clear" w:pos="397"/>
          <w:tab w:val="left" w:pos="0"/>
        </w:tabs>
        <w:ind w:left="0" w:firstLine="0"/>
        <w:rPr>
          <w:rFonts w:ascii="Verdana" w:hAnsi="Verdana"/>
          <w:sz w:val="18"/>
          <w:szCs w:val="22"/>
        </w:rPr>
      </w:pPr>
    </w:p>
    <w:p w14:paraId="09C1C578" w14:textId="77777777" w:rsidR="00736F6D" w:rsidRPr="007B5F12" w:rsidRDefault="00736F6D" w:rsidP="00736F6D">
      <w:pPr>
        <w:pStyle w:val="nummer"/>
        <w:tabs>
          <w:tab w:val="clear" w:pos="397"/>
          <w:tab w:val="left" w:pos="0"/>
        </w:tabs>
        <w:ind w:left="0" w:firstLine="0"/>
        <w:rPr>
          <w:rFonts w:ascii="Verdana" w:hAnsi="Verdana"/>
          <w:b/>
          <w:sz w:val="18"/>
          <w:szCs w:val="22"/>
        </w:rPr>
      </w:pPr>
      <w:r w:rsidRPr="007B5F12">
        <w:rPr>
          <w:rFonts w:ascii="Verdana" w:hAnsi="Verdana"/>
          <w:b/>
          <w:sz w:val="18"/>
          <w:szCs w:val="22"/>
        </w:rPr>
        <w:t>Redegørelse for anvendelse af BAT</w:t>
      </w:r>
    </w:p>
    <w:p w14:paraId="69C148AF" w14:textId="77777777" w:rsidR="00736F6D" w:rsidRPr="007B5F12" w:rsidRDefault="00736F6D" w:rsidP="00736F6D">
      <w:pPr>
        <w:pStyle w:val="nummer"/>
        <w:tabs>
          <w:tab w:val="clear" w:pos="397"/>
          <w:tab w:val="left" w:pos="0"/>
        </w:tabs>
        <w:ind w:left="0" w:firstLine="0"/>
        <w:rPr>
          <w:rFonts w:ascii="Verdana" w:hAnsi="Verdana"/>
          <w:sz w:val="18"/>
          <w:szCs w:val="22"/>
        </w:rPr>
      </w:pPr>
      <w:r w:rsidRPr="007B5F12">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 kan forøge fodereffektiviteten.</w:t>
      </w:r>
    </w:p>
    <w:p w14:paraId="370E5557" w14:textId="77777777" w:rsidR="00736F6D" w:rsidRPr="006B0CC7" w:rsidRDefault="00736F6D" w:rsidP="00736F6D">
      <w:pPr>
        <w:pStyle w:val="nummer"/>
        <w:tabs>
          <w:tab w:val="clear" w:pos="397"/>
          <w:tab w:val="left" w:pos="0"/>
        </w:tabs>
        <w:ind w:left="0" w:firstLine="0"/>
        <w:rPr>
          <w:rFonts w:ascii="Verdana" w:hAnsi="Verdana"/>
          <w:b/>
          <w:sz w:val="18"/>
          <w:szCs w:val="22"/>
          <w:highlight w:val="yellow"/>
        </w:rPr>
      </w:pPr>
    </w:p>
    <w:p w14:paraId="3BECB66F" w14:textId="77777777" w:rsidR="00736F6D" w:rsidRPr="007B5F12" w:rsidRDefault="00736F6D" w:rsidP="00736F6D">
      <w:pPr>
        <w:pStyle w:val="Brdtekst"/>
        <w:jc w:val="left"/>
        <w:rPr>
          <w:b/>
          <w:sz w:val="18"/>
        </w:rPr>
      </w:pPr>
      <w:r w:rsidRPr="007B5F12">
        <w:rPr>
          <w:b/>
          <w:sz w:val="18"/>
        </w:rPr>
        <w:t>Samlet konklusion</w:t>
      </w:r>
    </w:p>
    <w:p w14:paraId="031F9346" w14:textId="77777777" w:rsidR="00736F6D" w:rsidRPr="007B5F12" w:rsidRDefault="00736F6D" w:rsidP="00736F6D">
      <w:pPr>
        <w:rPr>
          <w:sz w:val="18"/>
        </w:rPr>
      </w:pPr>
      <w:r w:rsidRPr="007B5F12">
        <w:rPr>
          <w:sz w:val="18"/>
        </w:rPr>
        <w:t>Sammenholdes ansøgers valg af fodringsteknik med BREF-dokumentet, vurderes det at det ansøgte projekt lever op til BAT.</w:t>
      </w:r>
    </w:p>
    <w:p w14:paraId="6D619AD3" w14:textId="77777777" w:rsidR="00736F6D" w:rsidRPr="007B5F12" w:rsidRDefault="00736F6D" w:rsidP="00736F6D">
      <w:pPr>
        <w:rPr>
          <w:sz w:val="18"/>
        </w:rPr>
      </w:pPr>
    </w:p>
    <w:p w14:paraId="420B2B39" w14:textId="77777777" w:rsidR="007B5F12" w:rsidRDefault="007B5F12" w:rsidP="00736F6D">
      <w:pPr>
        <w:pBdr>
          <w:top w:val="single" w:sz="4" w:space="1" w:color="auto"/>
        </w:pBdr>
        <w:rPr>
          <w:b/>
          <w:sz w:val="18"/>
        </w:rPr>
      </w:pPr>
    </w:p>
    <w:p w14:paraId="547D8BE9" w14:textId="77777777" w:rsidR="00736F6D" w:rsidRPr="007B5F12" w:rsidRDefault="00736F6D" w:rsidP="00736F6D">
      <w:pPr>
        <w:pBdr>
          <w:top w:val="single" w:sz="4" w:space="1" w:color="auto"/>
        </w:pBdr>
        <w:rPr>
          <w:b/>
          <w:sz w:val="18"/>
        </w:rPr>
      </w:pPr>
      <w:r w:rsidRPr="007B5F12">
        <w:rPr>
          <w:b/>
          <w:sz w:val="18"/>
        </w:rPr>
        <w:t>Opbevaring og behandling af husdyrgødning og BAT</w:t>
      </w:r>
    </w:p>
    <w:p w14:paraId="6F6D52C4" w14:textId="5033F551" w:rsidR="00736F6D" w:rsidRPr="007B5F12" w:rsidRDefault="00736F6D" w:rsidP="00736F6D">
      <w:pPr>
        <w:pBdr>
          <w:top w:val="single" w:sz="4" w:space="1" w:color="auto"/>
        </w:pBdr>
        <w:rPr>
          <w:sz w:val="18"/>
        </w:rPr>
      </w:pPr>
      <w:r w:rsidRPr="007B5F12">
        <w:rPr>
          <w:sz w:val="18"/>
        </w:rPr>
        <w:t xml:space="preserve">Husdyrgødningen planlægges opbevaret i staldanlæggets gyllekummer, fortank og </w:t>
      </w:r>
      <w:r w:rsidR="007B5F12" w:rsidRPr="007B5F12">
        <w:rPr>
          <w:sz w:val="18"/>
        </w:rPr>
        <w:t xml:space="preserve">2 </w:t>
      </w:r>
      <w:r w:rsidRPr="007B5F12">
        <w:rPr>
          <w:sz w:val="18"/>
        </w:rPr>
        <w:t>gyllebeholder</w:t>
      </w:r>
      <w:r w:rsidR="007B5F12" w:rsidRPr="007B5F12">
        <w:rPr>
          <w:sz w:val="18"/>
        </w:rPr>
        <w:t>e på henholdsvis 3300 og 1800 m</w:t>
      </w:r>
      <w:r w:rsidR="007B5F12" w:rsidRPr="007B5F12">
        <w:rPr>
          <w:sz w:val="18"/>
          <w:vertAlign w:val="superscript"/>
        </w:rPr>
        <w:t>3</w:t>
      </w:r>
      <w:r w:rsidR="007B5F12" w:rsidRPr="007B5F12">
        <w:rPr>
          <w:sz w:val="18"/>
        </w:rPr>
        <w:t>.</w:t>
      </w:r>
    </w:p>
    <w:p w14:paraId="375D4017" w14:textId="3599F670" w:rsidR="007B5F12" w:rsidRPr="007B5F12" w:rsidRDefault="00736F6D" w:rsidP="00736F6D">
      <w:pPr>
        <w:pBdr>
          <w:top w:val="single" w:sz="4" w:space="1" w:color="auto"/>
        </w:pBdr>
        <w:rPr>
          <w:sz w:val="18"/>
        </w:rPr>
      </w:pPr>
      <w:r w:rsidRPr="006B0CC7">
        <w:rPr>
          <w:sz w:val="18"/>
          <w:highlight w:val="yellow"/>
        </w:rPr>
        <w:br/>
      </w:r>
      <w:r w:rsidRPr="007B5F12">
        <w:rPr>
          <w:sz w:val="18"/>
        </w:rPr>
        <w:t>De</w:t>
      </w:r>
      <w:r w:rsidR="007B5F12" w:rsidRPr="007B5F12">
        <w:rPr>
          <w:sz w:val="18"/>
        </w:rPr>
        <w:t>r</w:t>
      </w:r>
      <w:r w:rsidR="007B5F12">
        <w:rPr>
          <w:sz w:val="18"/>
        </w:rPr>
        <w:t xml:space="preserve"> fastholdes et veletableret flydelag på begge beholdere. Derudover omrøres der kun i beholderen i forbindelse med udbringning.</w:t>
      </w:r>
    </w:p>
    <w:p w14:paraId="23117715" w14:textId="5EAA3048" w:rsidR="00736F6D" w:rsidRPr="007B5F12" w:rsidRDefault="007B5F12" w:rsidP="00736F6D">
      <w:pPr>
        <w:pBdr>
          <w:top w:val="single" w:sz="4" w:space="1" w:color="auto"/>
        </w:pBdr>
        <w:rPr>
          <w:sz w:val="18"/>
        </w:rPr>
      </w:pPr>
      <w:r>
        <w:rPr>
          <w:sz w:val="18"/>
        </w:rPr>
        <w:br/>
        <w:t>Begge</w:t>
      </w:r>
      <w:r w:rsidR="00736F6D" w:rsidRPr="007B5F12">
        <w:rPr>
          <w:sz w:val="18"/>
        </w:rPr>
        <w:t xml:space="preserve"> tanke opfylder Husdyrgødningsbekendtgørelsens skærpede krav til pumper etc. Der udføres 10-års </w:t>
      </w:r>
      <w:r w:rsidR="00736F6D" w:rsidRPr="007B5F12">
        <w:rPr>
          <w:sz w:val="18"/>
        </w:rPr>
        <w:lastRenderedPageBreak/>
        <w:t>beholderkontrol af godkendt firma. Tankene tømmes normalt 1 gang årligt med henblik på inspektion.</w:t>
      </w:r>
      <w:r w:rsidR="00736F6D" w:rsidRPr="007B5F12">
        <w:rPr>
          <w:sz w:val="18"/>
        </w:rPr>
        <w:br/>
      </w:r>
    </w:p>
    <w:p w14:paraId="70121620" w14:textId="77777777" w:rsidR="00736F6D" w:rsidRPr="007B5F12" w:rsidRDefault="00736F6D" w:rsidP="00736F6D">
      <w:pPr>
        <w:rPr>
          <w:sz w:val="18"/>
        </w:rPr>
      </w:pPr>
      <w:r w:rsidRPr="007B5F12">
        <w:rPr>
          <w:sz w:val="18"/>
        </w:rPr>
        <w:t>Der foretages ikke behandling (separation, beluftning, biologisk behandling, forsuring, kompostering eller lign.) af husdyrgødningen på anlægget. Der er tilstrækkeligt areal til rådighed i nærområdet for udbringning af gyllen.</w:t>
      </w:r>
    </w:p>
    <w:p w14:paraId="00E7BDFE" w14:textId="77777777" w:rsidR="00736F6D" w:rsidRPr="006B0CC7" w:rsidRDefault="00736F6D" w:rsidP="00736F6D">
      <w:pPr>
        <w:rPr>
          <w:b/>
          <w:sz w:val="18"/>
          <w:highlight w:val="yellow"/>
        </w:rPr>
      </w:pPr>
    </w:p>
    <w:p w14:paraId="55707032" w14:textId="334FEB66" w:rsidR="00736F6D" w:rsidRPr="006B0CC7" w:rsidRDefault="00736F6D" w:rsidP="00736F6D">
      <w:pPr>
        <w:rPr>
          <w:sz w:val="18"/>
          <w:highlight w:val="yellow"/>
        </w:rPr>
      </w:pPr>
      <w:r w:rsidRPr="00793F80">
        <w:rPr>
          <w:sz w:val="18"/>
        </w:rPr>
        <w:t xml:space="preserve">Der er vedlagt kapacitetserklæring som bilag </w:t>
      </w:r>
      <w:r w:rsidR="00793F80" w:rsidRPr="00793F80">
        <w:rPr>
          <w:sz w:val="18"/>
        </w:rPr>
        <w:t>5</w:t>
      </w:r>
      <w:r w:rsidRPr="00793F80">
        <w:rPr>
          <w:sz w:val="18"/>
        </w:rPr>
        <w:t xml:space="preserve">. </w:t>
      </w:r>
    </w:p>
    <w:p w14:paraId="558D0D79" w14:textId="77777777" w:rsidR="00736F6D" w:rsidRPr="006B0CC7" w:rsidRDefault="00736F6D" w:rsidP="00736F6D">
      <w:pPr>
        <w:rPr>
          <w:b/>
          <w:sz w:val="18"/>
          <w:highlight w:val="yellow"/>
        </w:rPr>
      </w:pPr>
    </w:p>
    <w:p w14:paraId="1F4AC210" w14:textId="77777777" w:rsidR="00736F6D" w:rsidRPr="007B5F12" w:rsidRDefault="00736F6D" w:rsidP="00736F6D">
      <w:pPr>
        <w:pStyle w:val="nummer"/>
        <w:tabs>
          <w:tab w:val="clear" w:pos="397"/>
          <w:tab w:val="left" w:pos="0"/>
        </w:tabs>
        <w:ind w:left="0" w:firstLine="0"/>
        <w:rPr>
          <w:rFonts w:ascii="Verdana" w:hAnsi="Verdana"/>
          <w:b/>
          <w:sz w:val="18"/>
        </w:rPr>
      </w:pPr>
      <w:r w:rsidRPr="007B5F12">
        <w:rPr>
          <w:rFonts w:ascii="Verdana" w:hAnsi="Verdana"/>
          <w:b/>
          <w:sz w:val="18"/>
        </w:rPr>
        <w:t>Redegørelse for anvendelse af BAT</w:t>
      </w:r>
    </w:p>
    <w:p w14:paraId="120390E5" w14:textId="77777777" w:rsidR="00736F6D" w:rsidRPr="007B5F12" w:rsidRDefault="00736F6D" w:rsidP="00736F6D">
      <w:pPr>
        <w:rPr>
          <w:sz w:val="18"/>
        </w:rPr>
      </w:pPr>
      <w:r w:rsidRPr="007B5F12">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2DDA53B2" w14:textId="77777777" w:rsidR="00736F6D" w:rsidRPr="006B0CC7" w:rsidRDefault="00736F6D" w:rsidP="00736F6D">
      <w:pPr>
        <w:pStyle w:val="Overskrift4"/>
        <w:rPr>
          <w:sz w:val="18"/>
          <w:highlight w:val="yellow"/>
        </w:rPr>
      </w:pPr>
    </w:p>
    <w:p w14:paraId="2BC9977A" w14:textId="77777777" w:rsidR="00736F6D" w:rsidRPr="007B5F12" w:rsidRDefault="00736F6D" w:rsidP="00736F6D">
      <w:pPr>
        <w:pStyle w:val="nummer"/>
        <w:tabs>
          <w:tab w:val="clear" w:pos="397"/>
          <w:tab w:val="left" w:pos="0"/>
        </w:tabs>
        <w:ind w:left="0" w:firstLine="0"/>
        <w:rPr>
          <w:rFonts w:ascii="Verdana" w:eastAsia="Calibri" w:hAnsi="Verdana" w:cs="Times New Roman"/>
          <w:sz w:val="18"/>
          <w:szCs w:val="22"/>
          <w:lang w:eastAsia="en-US"/>
        </w:rPr>
      </w:pPr>
      <w:r w:rsidRPr="007B5F12">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6FC4E58E" w14:textId="77777777" w:rsidR="00736F6D" w:rsidRPr="007B5F12" w:rsidRDefault="00736F6D" w:rsidP="00736F6D">
      <w:pPr>
        <w:pStyle w:val="nummer"/>
        <w:tabs>
          <w:tab w:val="clear" w:pos="397"/>
          <w:tab w:val="left" w:pos="0"/>
        </w:tabs>
        <w:ind w:left="0" w:firstLine="0"/>
        <w:rPr>
          <w:rFonts w:ascii="Verdana" w:eastAsia="Calibri" w:hAnsi="Verdana" w:cs="Times New Roman"/>
          <w:b/>
          <w:sz w:val="18"/>
          <w:szCs w:val="22"/>
          <w:lang w:eastAsia="en-US"/>
        </w:rPr>
      </w:pPr>
    </w:p>
    <w:p w14:paraId="6FA7684D" w14:textId="77777777" w:rsidR="00736F6D" w:rsidRPr="007B5F12" w:rsidRDefault="00736F6D" w:rsidP="00736F6D">
      <w:pPr>
        <w:pStyle w:val="Brdtekst"/>
        <w:jc w:val="left"/>
        <w:rPr>
          <w:b/>
          <w:sz w:val="18"/>
        </w:rPr>
      </w:pPr>
      <w:r w:rsidRPr="007B5F12">
        <w:rPr>
          <w:b/>
          <w:sz w:val="18"/>
        </w:rPr>
        <w:t>Samlet konklusion</w:t>
      </w:r>
    </w:p>
    <w:p w14:paraId="04594B96" w14:textId="77777777" w:rsidR="00736F6D" w:rsidRPr="007B5F12" w:rsidRDefault="00736F6D" w:rsidP="00736F6D">
      <w:pPr>
        <w:pStyle w:val="nummer"/>
        <w:tabs>
          <w:tab w:val="clear" w:pos="397"/>
          <w:tab w:val="left" w:pos="0"/>
        </w:tabs>
        <w:ind w:left="0" w:firstLine="0"/>
        <w:rPr>
          <w:rFonts w:ascii="Verdana" w:hAnsi="Verdana"/>
          <w:sz w:val="18"/>
        </w:rPr>
      </w:pPr>
      <w:r w:rsidRPr="007B5F12">
        <w:rPr>
          <w:rFonts w:ascii="Verdana" w:hAnsi="Verdana"/>
          <w:sz w:val="18"/>
        </w:rPr>
        <w:t>Sammenholdes ansøgers foranstaltninger vedr. opbevaring og behandling af husdyrgødning, med BREF-dokumentet vurderes det at det ansøgte projekt lever op til BAT.</w:t>
      </w:r>
    </w:p>
    <w:p w14:paraId="70B56579" w14:textId="77777777" w:rsidR="00736F6D" w:rsidRPr="006B0CC7" w:rsidRDefault="00736F6D" w:rsidP="00736F6D">
      <w:pPr>
        <w:pStyle w:val="nummer"/>
        <w:tabs>
          <w:tab w:val="clear" w:pos="397"/>
          <w:tab w:val="left" w:pos="0"/>
        </w:tabs>
        <w:ind w:left="0" w:firstLine="0"/>
        <w:rPr>
          <w:rFonts w:ascii="Verdana" w:hAnsi="Verdana"/>
          <w:sz w:val="18"/>
          <w:highlight w:val="yellow"/>
        </w:rPr>
      </w:pPr>
    </w:p>
    <w:p w14:paraId="7A02C4B2" w14:textId="77777777" w:rsidR="00736F6D" w:rsidRPr="007B5F12" w:rsidRDefault="00736F6D" w:rsidP="00736F6D">
      <w:pPr>
        <w:pStyle w:val="nummer"/>
        <w:pBdr>
          <w:top w:val="single" w:sz="4" w:space="1" w:color="auto"/>
        </w:pBdr>
        <w:tabs>
          <w:tab w:val="clear" w:pos="397"/>
          <w:tab w:val="left" w:pos="0"/>
        </w:tabs>
        <w:ind w:left="0" w:firstLine="0"/>
        <w:rPr>
          <w:rFonts w:ascii="Verdana" w:hAnsi="Verdana"/>
          <w:b/>
          <w:sz w:val="18"/>
        </w:rPr>
      </w:pPr>
      <w:r w:rsidRPr="007B5F12">
        <w:rPr>
          <w:rFonts w:ascii="Verdana" w:hAnsi="Verdana"/>
          <w:b/>
          <w:sz w:val="18"/>
        </w:rPr>
        <w:t>Energi- og resurseforbrug og BAT</w:t>
      </w:r>
    </w:p>
    <w:p w14:paraId="6E900744" w14:textId="77777777" w:rsidR="007B5F12" w:rsidRDefault="00736F6D" w:rsidP="00736F6D">
      <w:pPr>
        <w:pStyle w:val="Brdtekst"/>
        <w:spacing w:before="240"/>
        <w:jc w:val="left"/>
        <w:rPr>
          <w:sz w:val="18"/>
          <w:szCs w:val="18"/>
        </w:rPr>
      </w:pPr>
      <w:r w:rsidRPr="007B5F12">
        <w:rPr>
          <w:sz w:val="18"/>
          <w:szCs w:val="18"/>
        </w:rPr>
        <w:t xml:space="preserve">Ansøger tilsigter løbende at reducere både energi- og andet resurseforbrug på ejendommen for at reducere miljøpåvirkning og forbedre det økonomiske indtjeningsgrundlag. </w:t>
      </w:r>
    </w:p>
    <w:p w14:paraId="5740D6AD" w14:textId="12842A41" w:rsidR="00736F6D" w:rsidRPr="006B0CC7" w:rsidRDefault="007B5F12" w:rsidP="00736F6D">
      <w:pPr>
        <w:pStyle w:val="Brdtekst"/>
        <w:spacing w:before="240"/>
        <w:jc w:val="left"/>
        <w:rPr>
          <w:sz w:val="18"/>
          <w:highlight w:val="yellow"/>
        </w:rPr>
      </w:pPr>
      <w:r>
        <w:rPr>
          <w:sz w:val="18"/>
          <w:szCs w:val="18"/>
        </w:rPr>
        <w:t xml:space="preserve">Der er manuel betjening af lyskilder på husdyrbruget. </w:t>
      </w:r>
      <w:r w:rsidR="00736F6D" w:rsidRPr="006B0CC7">
        <w:rPr>
          <w:sz w:val="18"/>
          <w:szCs w:val="18"/>
          <w:highlight w:val="yellow"/>
        </w:rPr>
        <w:br/>
      </w:r>
      <w:r w:rsidR="00736F6D" w:rsidRPr="000A0E0B">
        <w:rPr>
          <w:sz w:val="18"/>
          <w:szCs w:val="18"/>
        </w:rPr>
        <w:br/>
      </w:r>
      <w:r w:rsidR="000A0E0B" w:rsidRPr="000A0E0B">
        <w:rPr>
          <w:sz w:val="18"/>
        </w:rPr>
        <w:t xml:space="preserve">Der er pr. nuværende ikke etableret lavenergi-belysning i alle staldene, ved udskiftning af defekt belysning vil der blive valgt lavenergibelysning. </w:t>
      </w:r>
      <w:r w:rsidR="000A0E0B">
        <w:rPr>
          <w:sz w:val="18"/>
        </w:rPr>
        <w:t xml:space="preserve">Det samme er gældende for ventilation. </w:t>
      </w:r>
    </w:p>
    <w:p w14:paraId="44059FEB" w14:textId="77777777" w:rsidR="00736F6D" w:rsidRPr="000A0E0B" w:rsidRDefault="00736F6D" w:rsidP="00736F6D">
      <w:pPr>
        <w:pStyle w:val="Brdtekst"/>
        <w:spacing w:before="240"/>
        <w:jc w:val="left"/>
        <w:rPr>
          <w:sz w:val="18"/>
        </w:rPr>
      </w:pPr>
      <w:r w:rsidRPr="000A0E0B">
        <w:rPr>
          <w:sz w:val="18"/>
        </w:rPr>
        <w:t>Generelt set tilstræber ansøger at anvende de nyeste og mest energirigtige løsninger i staldene vedr. opvarmning, ventilation, belysning og vandforbrug således at energiforbruget holdes på et så lavt niveau som muligt.</w:t>
      </w:r>
    </w:p>
    <w:p w14:paraId="26D4DE67" w14:textId="159E0FDD" w:rsidR="00736F6D" w:rsidRPr="000A0E0B" w:rsidRDefault="00736F6D" w:rsidP="00736F6D">
      <w:pPr>
        <w:pStyle w:val="Brdtekst"/>
        <w:spacing w:before="240"/>
        <w:jc w:val="left"/>
        <w:rPr>
          <w:sz w:val="18"/>
          <w:szCs w:val="18"/>
        </w:rPr>
      </w:pPr>
      <w:r w:rsidRPr="000A0E0B">
        <w:rPr>
          <w:sz w:val="18"/>
        </w:rPr>
        <w:t xml:space="preserve">Al strømforbrug registreres og følges op. </w:t>
      </w:r>
      <w:r w:rsidRPr="000A0E0B">
        <w:rPr>
          <w:sz w:val="18"/>
          <w:szCs w:val="18"/>
        </w:rPr>
        <w:t>Årligt strømforbrug forventes at l</w:t>
      </w:r>
      <w:r w:rsidR="000A0E0B" w:rsidRPr="000A0E0B">
        <w:rPr>
          <w:sz w:val="18"/>
          <w:szCs w:val="18"/>
        </w:rPr>
        <w:t>igge på et niveau omkring 150000</w:t>
      </w:r>
      <w:r w:rsidRPr="000A0E0B">
        <w:rPr>
          <w:sz w:val="18"/>
          <w:szCs w:val="18"/>
        </w:rPr>
        <w:t xml:space="preserve"> kWh. Hovedparten af strømforbruget går til </w:t>
      </w:r>
      <w:r w:rsidR="000A0E0B" w:rsidRPr="000A0E0B">
        <w:rPr>
          <w:sz w:val="18"/>
          <w:szCs w:val="18"/>
        </w:rPr>
        <w:t>drift af ventilation og lys, foderanlæg samt i mindre grad gyllepumper og mindre maskiner såsom højtryksrenser.</w:t>
      </w:r>
    </w:p>
    <w:p w14:paraId="7C16F35B" w14:textId="5CEB976F" w:rsidR="000A0E0B" w:rsidRPr="000A0E0B" w:rsidRDefault="000A0E0B" w:rsidP="00736F6D">
      <w:pPr>
        <w:pStyle w:val="Brdtekst"/>
        <w:spacing w:before="240"/>
        <w:jc w:val="left"/>
        <w:rPr>
          <w:sz w:val="18"/>
        </w:rPr>
      </w:pPr>
      <w:r w:rsidRPr="000A0E0B">
        <w:rPr>
          <w:sz w:val="18"/>
        </w:rPr>
        <w:t xml:space="preserve">Det forventes at det årlige energiforbrug, med den ansøgte produktion, vil være på samme niveau som tidligere, evt. lidt lavere som følge af en trinvis udskiftning til mere energibesparende belysning såfremt behovet opstår. </w:t>
      </w:r>
    </w:p>
    <w:p w14:paraId="4F64DBB3" w14:textId="77777777" w:rsidR="00736F6D" w:rsidRPr="006B0CC7" w:rsidRDefault="00736F6D" w:rsidP="00736F6D">
      <w:pPr>
        <w:pStyle w:val="Brdtekst"/>
        <w:jc w:val="left"/>
        <w:rPr>
          <w:sz w:val="18"/>
          <w:highlight w:val="yellow"/>
        </w:rPr>
      </w:pPr>
    </w:p>
    <w:p w14:paraId="6B4D4A66" w14:textId="1205C4EE" w:rsidR="00736F6D" w:rsidRPr="000A0E0B" w:rsidRDefault="00736F6D" w:rsidP="00736F6D">
      <w:pPr>
        <w:pStyle w:val="Brdtekst"/>
        <w:jc w:val="left"/>
        <w:rPr>
          <w:sz w:val="18"/>
        </w:rPr>
      </w:pPr>
      <w:r w:rsidRPr="000A0E0B">
        <w:rPr>
          <w:sz w:val="18"/>
        </w:rPr>
        <w:t xml:space="preserve">Der forventes et vandforbrug på ca. </w:t>
      </w:r>
      <w:r w:rsidR="000A0E0B" w:rsidRPr="000A0E0B">
        <w:rPr>
          <w:sz w:val="18"/>
        </w:rPr>
        <w:t>60</w:t>
      </w:r>
      <w:r w:rsidRPr="000A0E0B">
        <w:rPr>
          <w:sz w:val="18"/>
        </w:rPr>
        <w:t xml:space="preserve">00 m3. </w:t>
      </w:r>
      <w:r w:rsidR="00276DBF">
        <w:rPr>
          <w:sz w:val="18"/>
        </w:rPr>
        <w:t>V</w:t>
      </w:r>
      <w:r w:rsidRPr="000A0E0B">
        <w:rPr>
          <w:sz w:val="18"/>
        </w:rPr>
        <w:t>andforbruget kontrollere</w:t>
      </w:r>
      <w:r w:rsidR="000A0E0B" w:rsidRPr="000A0E0B">
        <w:rPr>
          <w:sz w:val="18"/>
        </w:rPr>
        <w:t>s</w:t>
      </w:r>
      <w:r w:rsidRPr="000A0E0B">
        <w:rPr>
          <w:sz w:val="18"/>
        </w:rPr>
        <w:t>, registreres og følget op løbende, således at evt. vandspild kan modvirkes igennem udskiftning af sliddele. Vandet kommer fra offentlig vandforsyning.</w:t>
      </w:r>
    </w:p>
    <w:p w14:paraId="0F2C2C3C" w14:textId="77777777" w:rsidR="00736F6D" w:rsidRPr="000A0E0B" w:rsidRDefault="00736F6D" w:rsidP="00736F6D">
      <w:pPr>
        <w:pStyle w:val="Brdtekst"/>
        <w:jc w:val="left"/>
        <w:rPr>
          <w:sz w:val="18"/>
        </w:rPr>
      </w:pPr>
    </w:p>
    <w:p w14:paraId="2CA9B2F8" w14:textId="2AACF3D3" w:rsidR="00736F6D" w:rsidRPr="000A0E0B" w:rsidRDefault="00736F6D" w:rsidP="00736F6D">
      <w:pPr>
        <w:pStyle w:val="Brdtekst"/>
        <w:jc w:val="left"/>
        <w:rPr>
          <w:sz w:val="18"/>
        </w:rPr>
      </w:pPr>
      <w:r w:rsidRPr="000A0E0B">
        <w:rPr>
          <w:sz w:val="18"/>
        </w:rPr>
        <w:t xml:space="preserve">Det forventes at 2/3 af vandforbruget vil gå til drikkevand og 1/3 af vandforbruget vil gå til vask af stalde. Der anvendes iblødsætning af stalde før vask, således at vandforbrug til vask begrænses mest muligt. </w:t>
      </w:r>
    </w:p>
    <w:p w14:paraId="05439E47" w14:textId="77777777" w:rsidR="00736F6D" w:rsidRPr="000A0E0B" w:rsidRDefault="00736F6D" w:rsidP="00736F6D">
      <w:pPr>
        <w:pStyle w:val="Brdtekst"/>
        <w:jc w:val="left"/>
        <w:rPr>
          <w:sz w:val="18"/>
        </w:rPr>
      </w:pPr>
    </w:p>
    <w:p w14:paraId="0E1BB687" w14:textId="1FD1EA91" w:rsidR="00736F6D" w:rsidRPr="00276DBF" w:rsidRDefault="000A0E0B" w:rsidP="00736F6D">
      <w:pPr>
        <w:pStyle w:val="Brdtekst"/>
        <w:jc w:val="left"/>
        <w:rPr>
          <w:sz w:val="18"/>
        </w:rPr>
      </w:pPr>
      <w:r w:rsidRPr="00276DBF">
        <w:rPr>
          <w:sz w:val="18"/>
        </w:rPr>
        <w:t xml:space="preserve">Opvarmning af staldene vil i de perioder hvor det er nødvendigt foregå med oliefyr. Dette forbrug vil være årstidsafhængigt, og vil variere med behovet af naturlige årsager størst om vinteren. </w:t>
      </w:r>
      <w:r w:rsidR="00276DBF">
        <w:rPr>
          <w:sz w:val="18"/>
        </w:rPr>
        <w:t>Der har tidligere været et registreret forbrug på 13000 l fyringsolie årligt til opvarmning af staldene, og ansøger forventer at det fortsat vil være på det niveau i fremtiden.</w:t>
      </w:r>
    </w:p>
    <w:p w14:paraId="58361D60" w14:textId="77777777" w:rsidR="00736F6D" w:rsidRPr="00276DBF" w:rsidRDefault="00736F6D" w:rsidP="00736F6D">
      <w:pPr>
        <w:pStyle w:val="Brdtekst"/>
        <w:jc w:val="left"/>
        <w:rPr>
          <w:rFonts w:eastAsia="Arial Unicode MS" w:cs="Arial Unicode MS"/>
          <w:b/>
          <w:sz w:val="18"/>
          <w:lang w:eastAsia="da-DK"/>
        </w:rPr>
      </w:pPr>
    </w:p>
    <w:p w14:paraId="2F11DEE4" w14:textId="77777777" w:rsidR="00736F6D" w:rsidRPr="00276DBF" w:rsidRDefault="00736F6D" w:rsidP="00736F6D">
      <w:pPr>
        <w:pStyle w:val="Brdtekst"/>
        <w:jc w:val="left"/>
        <w:rPr>
          <w:rFonts w:eastAsia="Arial Unicode MS" w:cs="Arial Unicode MS"/>
          <w:b/>
          <w:sz w:val="18"/>
          <w:lang w:eastAsia="da-DK"/>
        </w:rPr>
      </w:pPr>
      <w:r w:rsidRPr="00276DBF">
        <w:rPr>
          <w:rFonts w:eastAsia="Arial Unicode MS" w:cs="Arial Unicode MS"/>
          <w:b/>
          <w:sz w:val="18"/>
          <w:lang w:eastAsia="da-DK"/>
        </w:rPr>
        <w:t>Redegørelse for anvendelse af BAT</w:t>
      </w:r>
    </w:p>
    <w:p w14:paraId="5BA0A3B3" w14:textId="77777777" w:rsidR="00736F6D" w:rsidRPr="00276DBF" w:rsidRDefault="00736F6D" w:rsidP="00736F6D">
      <w:pPr>
        <w:pStyle w:val="Brdtekst"/>
        <w:jc w:val="left"/>
        <w:rPr>
          <w:rFonts w:eastAsia="Arial Unicode MS" w:cs="Arial Unicode MS"/>
          <w:sz w:val="18"/>
          <w:lang w:eastAsia="da-DK"/>
        </w:rPr>
      </w:pPr>
      <w:r w:rsidRPr="00276DBF">
        <w:rPr>
          <w:rFonts w:eastAsia="Arial Unicode MS" w:cs="Arial Unicode MS"/>
          <w:sz w:val="18"/>
          <w:lang w:eastAsia="da-DK"/>
        </w:rPr>
        <w:lastRenderedPageBreak/>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3CB4DFD2" w14:textId="77777777" w:rsidR="00736F6D" w:rsidRPr="00276DBF" w:rsidRDefault="00736F6D" w:rsidP="00736F6D">
      <w:pPr>
        <w:pStyle w:val="Brdtekst"/>
        <w:jc w:val="left"/>
        <w:rPr>
          <w:rFonts w:eastAsia="Arial Unicode MS" w:cs="Arial Unicode MS"/>
          <w:sz w:val="18"/>
          <w:u w:val="single"/>
          <w:lang w:eastAsia="da-DK"/>
        </w:rPr>
      </w:pPr>
    </w:p>
    <w:p w14:paraId="01FB544F" w14:textId="51A56980" w:rsidR="00736F6D" w:rsidRPr="00276DBF" w:rsidRDefault="00736F6D" w:rsidP="00736F6D">
      <w:pPr>
        <w:pStyle w:val="Brdtekst"/>
        <w:jc w:val="left"/>
        <w:rPr>
          <w:rFonts w:eastAsia="Arial Unicode MS" w:cs="Arial Unicode MS"/>
          <w:sz w:val="18"/>
          <w:lang w:eastAsia="da-DK"/>
        </w:rPr>
      </w:pPr>
      <w:r w:rsidRPr="00276DBF">
        <w:rPr>
          <w:rFonts w:eastAsia="Arial Unicode MS" w:cs="Arial Unicode MS"/>
          <w:sz w:val="18"/>
          <w:lang w:eastAsia="da-DK"/>
        </w:rPr>
        <w:t>Når der anvendes mekanisk ventilation er det BAT at optimere udformningen af ventilationssystemet samt at undgå modstand gennem hyppig eftersyn og rengøring af ventilationssystemet. Det er desuden BA</w:t>
      </w:r>
      <w:r w:rsidR="00276DBF" w:rsidRPr="00276DBF">
        <w:rPr>
          <w:rFonts w:eastAsia="Arial Unicode MS" w:cs="Arial Unicode MS"/>
          <w:sz w:val="18"/>
          <w:lang w:eastAsia="da-DK"/>
        </w:rPr>
        <w:t>T at anvende lavenergibelysning.</w:t>
      </w:r>
      <w:r w:rsidRPr="00276DBF">
        <w:rPr>
          <w:rFonts w:eastAsia="Arial Unicode MS" w:cs="Arial Unicode MS"/>
          <w:sz w:val="18"/>
          <w:lang w:eastAsia="da-DK"/>
        </w:rPr>
        <w:t xml:space="preserve"> </w:t>
      </w:r>
    </w:p>
    <w:p w14:paraId="21DE0616" w14:textId="77777777" w:rsidR="00736F6D" w:rsidRPr="00276DBF" w:rsidRDefault="00736F6D" w:rsidP="00736F6D">
      <w:pPr>
        <w:pStyle w:val="Brdtekst"/>
        <w:jc w:val="left"/>
        <w:rPr>
          <w:rFonts w:eastAsia="Arial Unicode MS" w:cs="Arial Unicode MS"/>
          <w:sz w:val="18"/>
          <w:lang w:eastAsia="da-DK"/>
        </w:rPr>
      </w:pPr>
    </w:p>
    <w:p w14:paraId="5D9C33FD" w14:textId="77777777" w:rsidR="00736F6D" w:rsidRPr="00276DBF" w:rsidRDefault="00736F6D" w:rsidP="00736F6D">
      <w:pPr>
        <w:pStyle w:val="Brdtekst"/>
        <w:jc w:val="left"/>
        <w:rPr>
          <w:sz w:val="18"/>
        </w:rPr>
      </w:pPr>
      <w:r w:rsidRPr="00276DBF">
        <w:rPr>
          <w:rFonts w:eastAsia="Arial Unicode MS" w:cs="Arial Unicode MS"/>
          <w:sz w:val="18"/>
          <w:lang w:eastAsia="da-DK"/>
        </w:rPr>
        <w:t xml:space="preserve">I henhold til BREF er det med henblik på at reducere vandforbruget BAT </w:t>
      </w:r>
      <w:r w:rsidRPr="00276DBF">
        <w:rPr>
          <w:sz w:val="18"/>
        </w:rPr>
        <w:t>at rengøre stald og inventar med højtryksrenser efter hver produktionscyklus, at foretage regelmæssig kalibrering af drikkevandsanlæg for at undgå spild, at registrere vandforbrug samt at finde og reparere evt. lækager.</w:t>
      </w:r>
    </w:p>
    <w:p w14:paraId="4C835204" w14:textId="77777777" w:rsidR="00736F6D" w:rsidRPr="00276DBF" w:rsidRDefault="00736F6D" w:rsidP="00736F6D">
      <w:pPr>
        <w:pStyle w:val="Brdtekst"/>
        <w:jc w:val="left"/>
        <w:rPr>
          <w:rFonts w:eastAsia="Arial Unicode MS" w:cs="Arial Unicode MS"/>
          <w:sz w:val="18"/>
          <w:lang w:eastAsia="da-DK"/>
        </w:rPr>
      </w:pPr>
    </w:p>
    <w:p w14:paraId="64EE4CE0" w14:textId="77777777" w:rsidR="00736F6D" w:rsidRPr="00276DBF" w:rsidRDefault="00736F6D" w:rsidP="00736F6D">
      <w:pPr>
        <w:pStyle w:val="Brdtekst"/>
        <w:jc w:val="left"/>
        <w:rPr>
          <w:b/>
          <w:sz w:val="18"/>
        </w:rPr>
      </w:pPr>
      <w:r w:rsidRPr="00276DBF">
        <w:rPr>
          <w:b/>
          <w:sz w:val="18"/>
        </w:rPr>
        <w:t>Samlet konklusion</w:t>
      </w:r>
    </w:p>
    <w:p w14:paraId="25081D05" w14:textId="77777777" w:rsidR="00736F6D" w:rsidRPr="00276DBF" w:rsidRDefault="00736F6D" w:rsidP="00736F6D">
      <w:pPr>
        <w:pBdr>
          <w:bottom w:val="single" w:sz="12" w:space="1" w:color="auto"/>
        </w:pBdr>
        <w:rPr>
          <w:rFonts w:eastAsia="Arial Unicode MS" w:cs="Arial Unicode MS"/>
          <w:sz w:val="18"/>
        </w:rPr>
      </w:pPr>
      <w:r w:rsidRPr="00276DBF">
        <w:rPr>
          <w:sz w:val="18"/>
        </w:rPr>
        <w:t>Sammenholdes ansøgers tiltag med henblik på reduktion af energiforbruget med BREF-dokumentet vurderes det, at det ansøgte projekt lever op til BAT.</w:t>
      </w:r>
      <w:r w:rsidRPr="00276DBF">
        <w:rPr>
          <w:rFonts w:eastAsia="Arial Unicode MS" w:cs="Arial Unicode MS"/>
          <w:sz w:val="18"/>
        </w:rPr>
        <w:t xml:space="preserve"> </w:t>
      </w:r>
    </w:p>
    <w:p w14:paraId="434E1505" w14:textId="77777777" w:rsidR="00736F6D" w:rsidRPr="006B0CC7" w:rsidRDefault="00736F6D" w:rsidP="00736F6D">
      <w:pPr>
        <w:pBdr>
          <w:bottom w:val="single" w:sz="12" w:space="1" w:color="auto"/>
        </w:pBdr>
        <w:rPr>
          <w:rFonts w:eastAsia="Arial Unicode MS" w:cs="Arial Unicode MS"/>
          <w:sz w:val="18"/>
          <w:highlight w:val="yellow"/>
        </w:rPr>
      </w:pPr>
    </w:p>
    <w:p w14:paraId="2589303E" w14:textId="77777777" w:rsidR="00736F6D" w:rsidRPr="00276DBF" w:rsidRDefault="00736F6D" w:rsidP="00736F6D">
      <w:pPr>
        <w:rPr>
          <w:rFonts w:eastAsia="Arial Unicode MS" w:cs="Arial Unicode MS"/>
          <w:b/>
          <w:sz w:val="22"/>
          <w:szCs w:val="22"/>
        </w:rPr>
      </w:pPr>
      <w:r w:rsidRPr="00276DBF">
        <w:rPr>
          <w:b/>
          <w:sz w:val="22"/>
          <w:szCs w:val="22"/>
        </w:rPr>
        <w:t>Anvendte teknologier og evt. fravalg af oplagte teknologier.</w:t>
      </w:r>
    </w:p>
    <w:p w14:paraId="1B0C82AF" w14:textId="77777777" w:rsidR="00736F6D" w:rsidRPr="00276DBF" w:rsidRDefault="00736F6D" w:rsidP="00736F6D">
      <w:pPr>
        <w:rPr>
          <w:rFonts w:eastAsia="Arial Unicode MS" w:cs="Arial Unicode MS"/>
          <w:b/>
          <w:sz w:val="22"/>
        </w:rPr>
      </w:pPr>
    </w:p>
    <w:p w14:paraId="06D60B80" w14:textId="65A603DB" w:rsidR="00276DBF" w:rsidRDefault="00276DBF" w:rsidP="00736F6D">
      <w:pPr>
        <w:rPr>
          <w:rFonts w:eastAsia="Arial Unicode MS" w:cs="Arial Unicode MS"/>
          <w:sz w:val="18"/>
          <w:szCs w:val="18"/>
        </w:rPr>
      </w:pPr>
      <w:r>
        <w:rPr>
          <w:rFonts w:eastAsia="Arial Unicode MS" w:cs="Arial Unicode MS"/>
          <w:sz w:val="18"/>
          <w:szCs w:val="18"/>
        </w:rPr>
        <w:t>Der ha</w:t>
      </w:r>
      <w:r w:rsidRPr="00276DBF">
        <w:rPr>
          <w:rFonts w:eastAsia="Arial Unicode MS" w:cs="Arial Unicode MS"/>
          <w:sz w:val="18"/>
          <w:szCs w:val="18"/>
        </w:rPr>
        <w:t>r i den ansøgte</w:t>
      </w:r>
      <w:r>
        <w:rPr>
          <w:rFonts w:eastAsia="Arial Unicode MS" w:cs="Arial Unicode MS"/>
          <w:sz w:val="18"/>
          <w:szCs w:val="18"/>
        </w:rPr>
        <w:t xml:space="preserve"> produktion ikke været behov for at anvende ammoniakreducerende miljøteknologi, samt lugtreducerende miljøteknologi, ligeledes er BAT-kravet opfyldt for den ansøgte produktion. Da alle generelle afskæringskriterier vurderes for overholdt. </w:t>
      </w:r>
    </w:p>
    <w:p w14:paraId="532074A5" w14:textId="77777777" w:rsidR="00276DBF" w:rsidRDefault="00276DBF" w:rsidP="00736F6D">
      <w:pPr>
        <w:rPr>
          <w:rFonts w:eastAsia="Arial Unicode MS" w:cs="Arial Unicode MS"/>
          <w:sz w:val="18"/>
          <w:szCs w:val="18"/>
        </w:rPr>
      </w:pPr>
    </w:p>
    <w:p w14:paraId="2CEED8A7" w14:textId="5775B087" w:rsidR="00276DBF" w:rsidRDefault="00276DBF" w:rsidP="00736F6D">
      <w:pPr>
        <w:rPr>
          <w:rFonts w:eastAsia="Arial Unicode MS" w:cs="Arial Unicode MS"/>
          <w:sz w:val="18"/>
          <w:szCs w:val="18"/>
        </w:rPr>
      </w:pPr>
      <w:r>
        <w:rPr>
          <w:rFonts w:eastAsia="Arial Unicode MS" w:cs="Arial Unicode MS"/>
          <w:sz w:val="18"/>
          <w:szCs w:val="18"/>
        </w:rPr>
        <w:t>Dersom der skal udskiftes belysning eller ventilation som følge af at udstyret har været nedslidt, vil der blive anvendt lavenergi-belysning samt trinstyret ventilation.</w:t>
      </w:r>
    </w:p>
    <w:p w14:paraId="287724A9" w14:textId="77777777" w:rsidR="00736F6D" w:rsidRPr="00276DBF" w:rsidRDefault="00736F6D" w:rsidP="00736F6D">
      <w:pPr>
        <w:rPr>
          <w:rFonts w:eastAsia="Arial Unicode MS" w:cs="Arial Unicode MS"/>
          <w:b/>
          <w:sz w:val="22"/>
          <w:u w:val="single"/>
        </w:rPr>
      </w:pPr>
      <w:r w:rsidRPr="00276DBF">
        <w:rPr>
          <w:rFonts w:eastAsia="Arial Unicode MS" w:cs="Arial Unicode MS"/>
          <w:b/>
          <w:sz w:val="22"/>
          <w:u w:val="single"/>
        </w:rPr>
        <w:t xml:space="preserve">                                                                                                                                 </w:t>
      </w:r>
    </w:p>
    <w:p w14:paraId="7DC62D00" w14:textId="77777777" w:rsidR="00736F6D" w:rsidRPr="00276DBF" w:rsidRDefault="00736F6D" w:rsidP="00736F6D">
      <w:pPr>
        <w:rPr>
          <w:rFonts w:eastAsia="Arial Unicode MS" w:cs="Arial Unicode MS"/>
          <w:b/>
          <w:sz w:val="22"/>
        </w:rPr>
      </w:pPr>
    </w:p>
    <w:p w14:paraId="36B94F63" w14:textId="77777777" w:rsidR="00736F6D" w:rsidRPr="00276DBF" w:rsidRDefault="00736F6D" w:rsidP="00736F6D">
      <w:pPr>
        <w:rPr>
          <w:rFonts w:eastAsia="Arial Unicode MS" w:cs="Arial Unicode MS"/>
          <w:b/>
          <w:sz w:val="22"/>
        </w:rPr>
      </w:pPr>
      <w:r w:rsidRPr="00276DBF">
        <w:rPr>
          <w:rFonts w:eastAsia="Arial Unicode MS" w:cs="Arial Unicode MS"/>
          <w:b/>
          <w:sz w:val="22"/>
        </w:rPr>
        <w:t>Ved IE-husdyrbrugets ophør</w:t>
      </w:r>
    </w:p>
    <w:p w14:paraId="7E276280" w14:textId="77777777" w:rsidR="00736F6D" w:rsidRPr="00276DBF" w:rsidRDefault="00736F6D" w:rsidP="00736F6D">
      <w:pPr>
        <w:rPr>
          <w:rFonts w:eastAsia="Arial Unicode MS" w:cs="Arial Unicode MS"/>
          <w:sz w:val="18"/>
        </w:rPr>
      </w:pPr>
      <w:r w:rsidRPr="00276DBF">
        <w:rPr>
          <w:rFonts w:eastAsia="Arial Unicode MS" w:cs="Arial Unicode MS"/>
          <w:sz w:val="18"/>
        </w:rPr>
        <w:t xml:space="preserve">Ved ophør af produktion på husdyrbruget, vil staldene og ventilationsanlæg skulle nedvaskes, og gyllekummer tømmes. Silo- og foderanlæg vil ligeledes skulle tømmes og rengøres. </w:t>
      </w:r>
    </w:p>
    <w:p w14:paraId="47FACB06" w14:textId="77777777" w:rsidR="00736F6D" w:rsidRPr="00276DBF" w:rsidRDefault="00736F6D" w:rsidP="00736F6D">
      <w:pPr>
        <w:rPr>
          <w:rFonts w:eastAsia="Arial Unicode MS" w:cs="Arial Unicode MS"/>
          <w:sz w:val="18"/>
        </w:rPr>
      </w:pPr>
    </w:p>
    <w:p w14:paraId="7B4B8F33" w14:textId="77777777" w:rsidR="00736F6D" w:rsidRPr="00276DBF" w:rsidRDefault="00736F6D" w:rsidP="00736F6D">
      <w:pPr>
        <w:rPr>
          <w:rFonts w:eastAsia="Arial Unicode MS" w:cs="Arial Unicode MS"/>
          <w:sz w:val="18"/>
        </w:rPr>
      </w:pPr>
      <w:r w:rsidRPr="00276DBF">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1CC1988E" w14:textId="77777777" w:rsidR="00736F6D" w:rsidRPr="00276DBF" w:rsidRDefault="00736F6D" w:rsidP="00736F6D">
      <w:pPr>
        <w:rPr>
          <w:rFonts w:eastAsia="Arial Unicode MS" w:cs="Arial Unicode MS"/>
          <w:sz w:val="18"/>
        </w:rPr>
      </w:pPr>
    </w:p>
    <w:p w14:paraId="4A065155" w14:textId="77777777" w:rsidR="00736F6D" w:rsidRPr="00276DBF" w:rsidRDefault="00736F6D" w:rsidP="00736F6D">
      <w:pPr>
        <w:rPr>
          <w:rFonts w:eastAsia="Arial Unicode MS" w:cs="Arial Unicode MS"/>
          <w:sz w:val="18"/>
        </w:rPr>
      </w:pPr>
      <w:r w:rsidRPr="00276DBF">
        <w:rPr>
          <w:rFonts w:eastAsia="Arial Unicode MS" w:cs="Arial Unicode MS"/>
          <w:sz w:val="18"/>
        </w:rPr>
        <w:t>Ved ophør vil nødvendige foranstaltninger for at undgå forureningsfare fra bygninger, produktionsarealer og gyllebeholdere, blive foretaget.</w:t>
      </w:r>
    </w:p>
    <w:p w14:paraId="6F6B0A3C" w14:textId="77777777" w:rsidR="00736F6D" w:rsidRPr="00276DBF" w:rsidRDefault="00736F6D" w:rsidP="00736F6D">
      <w:pPr>
        <w:pBdr>
          <w:bottom w:val="single" w:sz="12" w:space="1" w:color="auto"/>
        </w:pBdr>
        <w:rPr>
          <w:sz w:val="18"/>
        </w:rPr>
      </w:pPr>
    </w:p>
    <w:p w14:paraId="78749043" w14:textId="77777777" w:rsidR="00736F6D" w:rsidRPr="00276DBF" w:rsidRDefault="00736F6D" w:rsidP="00736F6D">
      <w:pPr>
        <w:pBdr>
          <w:bottom w:val="single" w:sz="12" w:space="1" w:color="auto"/>
        </w:pBdr>
        <w:rPr>
          <w:sz w:val="18"/>
        </w:rPr>
      </w:pPr>
      <w:r w:rsidRPr="00276DBF">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2ACF4CE8" w14:textId="77777777" w:rsidR="00736F6D" w:rsidRPr="00276DBF" w:rsidRDefault="00736F6D" w:rsidP="00736F6D">
      <w:pPr>
        <w:pBdr>
          <w:bottom w:val="single" w:sz="12" w:space="1" w:color="auto"/>
        </w:pBdr>
        <w:rPr>
          <w:sz w:val="18"/>
        </w:rPr>
      </w:pPr>
    </w:p>
    <w:p w14:paraId="6DC62FC7" w14:textId="77777777" w:rsidR="00736F6D" w:rsidRPr="00276DBF" w:rsidRDefault="00736F6D" w:rsidP="00736F6D">
      <w:pPr>
        <w:pBdr>
          <w:bottom w:val="single" w:sz="12" w:space="1" w:color="auto"/>
        </w:pBdr>
        <w:rPr>
          <w:sz w:val="18"/>
        </w:rPr>
      </w:pPr>
      <w:r w:rsidRPr="00276DBF">
        <w:rPr>
          <w:sz w:val="18"/>
        </w:rPr>
        <w:t xml:space="preserve">Hvis der igennem risikovurderingen påvises en væsentlig risiko for menneskers sundhed eller miljø, vil oplægget også indeholde tiltag for at sikre at forureningen begrænses til af kommunen udpeget niveau.   </w:t>
      </w:r>
    </w:p>
    <w:p w14:paraId="6723DAC7" w14:textId="77777777" w:rsidR="00736F6D" w:rsidRPr="006B0CC7" w:rsidRDefault="00736F6D" w:rsidP="00736F6D">
      <w:pPr>
        <w:pBdr>
          <w:bottom w:val="single" w:sz="12" w:space="1" w:color="auto"/>
        </w:pBdr>
        <w:rPr>
          <w:sz w:val="18"/>
          <w:highlight w:val="yellow"/>
        </w:rPr>
      </w:pPr>
    </w:p>
    <w:p w14:paraId="658CFD4D" w14:textId="77777777" w:rsidR="00736F6D" w:rsidRPr="006B0CC7" w:rsidRDefault="00736F6D" w:rsidP="00736F6D">
      <w:pPr>
        <w:rPr>
          <w:sz w:val="18"/>
          <w:highlight w:val="yellow"/>
        </w:rPr>
      </w:pPr>
    </w:p>
    <w:p w14:paraId="6CDE5A39" w14:textId="77777777" w:rsidR="00736F6D" w:rsidRPr="008C1ADC" w:rsidRDefault="00736F6D" w:rsidP="00736F6D">
      <w:pPr>
        <w:rPr>
          <w:b/>
          <w:sz w:val="22"/>
        </w:rPr>
      </w:pPr>
      <w:r w:rsidRPr="008C1ADC">
        <w:rPr>
          <w:b/>
          <w:sz w:val="22"/>
        </w:rPr>
        <w:t>Miljøledelse</w:t>
      </w:r>
    </w:p>
    <w:p w14:paraId="29382216" w14:textId="77777777" w:rsidR="00736F6D" w:rsidRPr="008C1ADC" w:rsidRDefault="00736F6D" w:rsidP="00736F6D">
      <w:pPr>
        <w:rPr>
          <w:sz w:val="18"/>
        </w:rPr>
      </w:pPr>
      <w:r w:rsidRPr="008C1ADC">
        <w:rPr>
          <w:sz w:val="18"/>
        </w:rPr>
        <w:t>For alle IE-husdyrbrug skal der formuleres og føres et miljøledelsessystem. Ansvarlig for driften af husdyrbruget skal formulere:</w:t>
      </w:r>
    </w:p>
    <w:p w14:paraId="698076B0" w14:textId="77777777" w:rsidR="00736F6D" w:rsidRPr="008C1ADC" w:rsidRDefault="00736F6D" w:rsidP="00736F6D">
      <w:pPr>
        <w:pStyle w:val="Listeafsnit"/>
        <w:numPr>
          <w:ilvl w:val="0"/>
          <w:numId w:val="10"/>
        </w:numPr>
        <w:rPr>
          <w:sz w:val="18"/>
        </w:rPr>
      </w:pPr>
      <w:r w:rsidRPr="008C1ADC">
        <w:rPr>
          <w:sz w:val="18"/>
        </w:rPr>
        <w:t>En miljøpolitik med afsæt i husdyrbrugets miljøforhold</w:t>
      </w:r>
    </w:p>
    <w:p w14:paraId="00562FD5" w14:textId="77777777" w:rsidR="00736F6D" w:rsidRPr="008C1ADC" w:rsidRDefault="00736F6D" w:rsidP="00736F6D">
      <w:pPr>
        <w:pStyle w:val="Listeafsnit"/>
        <w:numPr>
          <w:ilvl w:val="0"/>
          <w:numId w:val="10"/>
        </w:numPr>
        <w:rPr>
          <w:sz w:val="18"/>
        </w:rPr>
      </w:pPr>
      <w:r w:rsidRPr="008C1ADC">
        <w:rPr>
          <w:sz w:val="18"/>
        </w:rPr>
        <w:t>Fastsætte miljømål</w:t>
      </w:r>
    </w:p>
    <w:p w14:paraId="0575B575" w14:textId="77777777" w:rsidR="00736F6D" w:rsidRPr="008C1ADC" w:rsidRDefault="00736F6D" w:rsidP="00736F6D">
      <w:pPr>
        <w:pStyle w:val="Listeafsnit"/>
        <w:numPr>
          <w:ilvl w:val="0"/>
          <w:numId w:val="10"/>
        </w:numPr>
        <w:rPr>
          <w:sz w:val="18"/>
        </w:rPr>
      </w:pPr>
      <w:r w:rsidRPr="008C1ADC">
        <w:rPr>
          <w:sz w:val="18"/>
        </w:rPr>
        <w:t>Udarbejde handlingsplaner for de fastsatte miljømål</w:t>
      </w:r>
    </w:p>
    <w:p w14:paraId="0FBEEA07" w14:textId="77777777" w:rsidR="00736F6D" w:rsidRPr="008C1ADC" w:rsidRDefault="00736F6D" w:rsidP="00736F6D">
      <w:pPr>
        <w:pStyle w:val="Listeafsnit"/>
        <w:numPr>
          <w:ilvl w:val="0"/>
          <w:numId w:val="10"/>
        </w:numPr>
        <w:rPr>
          <w:sz w:val="18"/>
        </w:rPr>
      </w:pPr>
      <w:r w:rsidRPr="008C1ADC">
        <w:rPr>
          <w:sz w:val="18"/>
        </w:rPr>
        <w:t>Minimum 1 gang årligt evaluere miljøarbejdet og foretage justeringer af mål og handlingsplaner</w:t>
      </w:r>
    </w:p>
    <w:p w14:paraId="2A24C9F3" w14:textId="77777777" w:rsidR="00736F6D" w:rsidRPr="008C1ADC" w:rsidRDefault="00736F6D" w:rsidP="00736F6D">
      <w:pPr>
        <w:pStyle w:val="Listeafsnit"/>
        <w:numPr>
          <w:ilvl w:val="0"/>
          <w:numId w:val="10"/>
        </w:numPr>
        <w:rPr>
          <w:sz w:val="18"/>
        </w:rPr>
      </w:pPr>
      <w:r w:rsidRPr="008C1ADC">
        <w:rPr>
          <w:sz w:val="18"/>
        </w:rPr>
        <w:t>Minimum 1 gang årligt gennemgå miljøledelsessystemet</w:t>
      </w:r>
    </w:p>
    <w:p w14:paraId="606433CC" w14:textId="77777777" w:rsidR="00736F6D" w:rsidRPr="008C1ADC" w:rsidRDefault="00736F6D" w:rsidP="00736F6D">
      <w:pPr>
        <w:rPr>
          <w:sz w:val="18"/>
        </w:rPr>
      </w:pPr>
    </w:p>
    <w:p w14:paraId="7F240A5C" w14:textId="29C06030" w:rsidR="00736F6D" w:rsidRPr="008C1ADC" w:rsidRDefault="00736F6D" w:rsidP="00736F6D">
      <w:pPr>
        <w:textAlignment w:val="auto"/>
        <w:rPr>
          <w:sz w:val="18"/>
        </w:rPr>
      </w:pPr>
      <w:r w:rsidRPr="008C1ADC">
        <w:rPr>
          <w:sz w:val="18"/>
        </w:rPr>
        <w:t xml:space="preserve">Ansøger praktiserer miljøledelse på sin bedrift. </w:t>
      </w:r>
      <w:r w:rsidR="008C1ADC" w:rsidRPr="008C1ADC">
        <w:rPr>
          <w:sz w:val="18"/>
        </w:rPr>
        <w:t>Da staldene er planlægges udlejet vil ansøger udføre miljøledelsesarbejdet i samarbejde med lejer af staldene.</w:t>
      </w:r>
    </w:p>
    <w:p w14:paraId="24AE6D80" w14:textId="77777777" w:rsidR="00736F6D" w:rsidRPr="006B0CC7" w:rsidRDefault="00736F6D" w:rsidP="00736F6D">
      <w:pPr>
        <w:textAlignment w:val="auto"/>
        <w:rPr>
          <w:sz w:val="18"/>
          <w:highlight w:val="yellow"/>
        </w:rPr>
      </w:pPr>
    </w:p>
    <w:p w14:paraId="52AB8790" w14:textId="67972C33" w:rsidR="00736F6D" w:rsidRPr="008C1ADC" w:rsidRDefault="00736F6D" w:rsidP="00736F6D">
      <w:pPr>
        <w:textAlignment w:val="auto"/>
        <w:rPr>
          <w:sz w:val="18"/>
        </w:rPr>
      </w:pPr>
      <w:r w:rsidRPr="008C1ADC">
        <w:rPr>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197C84C5" w14:textId="77777777" w:rsidR="00736F6D" w:rsidRPr="006B0CC7" w:rsidRDefault="00736F6D" w:rsidP="00736F6D">
      <w:pPr>
        <w:rPr>
          <w:sz w:val="18"/>
          <w:highlight w:val="yellow"/>
        </w:rPr>
      </w:pPr>
    </w:p>
    <w:p w14:paraId="58FE2ACB" w14:textId="77777777" w:rsidR="00736F6D" w:rsidRPr="008C1ADC" w:rsidRDefault="00A45024" w:rsidP="00736F6D">
      <w:pPr>
        <w:rPr>
          <w:sz w:val="18"/>
        </w:rPr>
      </w:pPr>
      <w:r>
        <w:rPr>
          <w:sz w:val="18"/>
        </w:rPr>
        <w:lastRenderedPageBreak/>
        <w:pict w14:anchorId="7C35C71F">
          <v:rect id="_x0000_i1031" style="width:0;height:1.5pt" o:hralign="center" o:hrstd="t" o:hr="t" fillcolor="#a0a0a0" stroked="f"/>
        </w:pict>
      </w:r>
    </w:p>
    <w:p w14:paraId="29BC948D" w14:textId="77777777" w:rsidR="00736F6D" w:rsidRPr="008C1ADC" w:rsidRDefault="00736F6D" w:rsidP="00736F6D">
      <w:pPr>
        <w:pStyle w:val="Overskrift3"/>
        <w:rPr>
          <w:b w:val="0"/>
          <w:sz w:val="18"/>
          <w:szCs w:val="18"/>
        </w:rPr>
      </w:pPr>
      <w:r w:rsidRPr="008C1ADC">
        <w:rPr>
          <w:sz w:val="22"/>
        </w:rPr>
        <w:t>Generel management</w:t>
      </w:r>
      <w:r w:rsidRPr="008C1ADC">
        <w:rPr>
          <w:sz w:val="22"/>
        </w:rPr>
        <w:br/>
      </w:r>
      <w:r w:rsidRPr="008C1ADC">
        <w:rPr>
          <w:b w:val="0"/>
          <w:sz w:val="18"/>
          <w:szCs w:val="18"/>
        </w:rPr>
        <w:t>Herunder beskrives ansøgers tilgang til management på ejendommen ift. produktionen:</w:t>
      </w:r>
    </w:p>
    <w:p w14:paraId="429BA0CA" w14:textId="77777777" w:rsidR="00736F6D" w:rsidRPr="008C1ADC" w:rsidRDefault="00736F6D" w:rsidP="00736F6D">
      <w:pPr>
        <w:pStyle w:val="Listeafsnit"/>
        <w:numPr>
          <w:ilvl w:val="0"/>
          <w:numId w:val="7"/>
        </w:numPr>
        <w:overflowPunct/>
        <w:autoSpaceDE/>
        <w:autoSpaceDN/>
        <w:adjustRightInd/>
        <w:spacing w:before="240"/>
        <w:textAlignment w:val="auto"/>
        <w:rPr>
          <w:sz w:val="18"/>
          <w:szCs w:val="18"/>
        </w:rPr>
      </w:pPr>
      <w:r w:rsidRPr="008C1ADC">
        <w:rPr>
          <w:sz w:val="18"/>
          <w:szCs w:val="18"/>
        </w:rPr>
        <w:t>Der udarbejdes mark- og gødningsplan i henhold til lovkrav, således at tildelingen af næringsstoffer til afgrøderne optimeres</w:t>
      </w:r>
    </w:p>
    <w:p w14:paraId="67744EBB" w14:textId="77777777" w:rsidR="00736F6D" w:rsidRPr="008C1ADC" w:rsidRDefault="00736F6D" w:rsidP="00736F6D">
      <w:pPr>
        <w:pStyle w:val="Listeafsnit"/>
        <w:numPr>
          <w:ilvl w:val="0"/>
          <w:numId w:val="7"/>
        </w:numPr>
        <w:overflowPunct/>
        <w:autoSpaceDE/>
        <w:autoSpaceDN/>
        <w:adjustRightInd/>
        <w:textAlignment w:val="auto"/>
        <w:rPr>
          <w:sz w:val="18"/>
          <w:szCs w:val="18"/>
        </w:rPr>
      </w:pPr>
      <w:r w:rsidRPr="008C1ADC">
        <w:rPr>
          <w:sz w:val="18"/>
          <w:szCs w:val="18"/>
        </w:rPr>
        <w:t xml:space="preserve">Der er tilknyttet en række fagkonsulenter, der gennemgår bedriften med ejer og medarbejdere efter behov. </w:t>
      </w:r>
    </w:p>
    <w:p w14:paraId="73FD449B" w14:textId="56048178" w:rsidR="00736F6D" w:rsidRPr="008C1ADC" w:rsidRDefault="008C1ADC" w:rsidP="00736F6D">
      <w:pPr>
        <w:pStyle w:val="Listeafsnit"/>
        <w:numPr>
          <w:ilvl w:val="0"/>
          <w:numId w:val="7"/>
        </w:numPr>
        <w:overflowPunct/>
        <w:autoSpaceDE/>
        <w:autoSpaceDN/>
        <w:adjustRightInd/>
        <w:textAlignment w:val="auto"/>
        <w:rPr>
          <w:sz w:val="18"/>
        </w:rPr>
      </w:pPr>
      <w:r w:rsidRPr="008C1ADC">
        <w:rPr>
          <w:sz w:val="18"/>
        </w:rPr>
        <w:t>Lejer af staldene vil forpligte sig til at indgå fast aftale med dyrlæge</w:t>
      </w:r>
    </w:p>
    <w:p w14:paraId="563DE4FE" w14:textId="77777777" w:rsidR="00736F6D" w:rsidRPr="008C1ADC" w:rsidRDefault="00736F6D" w:rsidP="00736F6D">
      <w:pPr>
        <w:pStyle w:val="Listeafsnit"/>
        <w:numPr>
          <w:ilvl w:val="0"/>
          <w:numId w:val="7"/>
        </w:numPr>
        <w:overflowPunct/>
        <w:autoSpaceDE/>
        <w:autoSpaceDN/>
        <w:adjustRightInd/>
        <w:textAlignment w:val="auto"/>
        <w:rPr>
          <w:sz w:val="18"/>
        </w:rPr>
      </w:pPr>
      <w:r w:rsidRPr="008C1ADC">
        <w:rPr>
          <w:sz w:val="18"/>
        </w:rPr>
        <w:t xml:space="preserve">Fodersammensætning og fodringsstrategi evalueres og tilpasses løbende, således at nyeste viden altid anvendes. </w:t>
      </w:r>
    </w:p>
    <w:p w14:paraId="1F86D9B0" w14:textId="77777777" w:rsidR="00736F6D" w:rsidRPr="008C1ADC" w:rsidRDefault="00736F6D" w:rsidP="00736F6D">
      <w:pPr>
        <w:pStyle w:val="Listeafsnit"/>
        <w:numPr>
          <w:ilvl w:val="0"/>
          <w:numId w:val="7"/>
        </w:numPr>
        <w:overflowPunct/>
        <w:autoSpaceDE/>
        <w:autoSpaceDN/>
        <w:adjustRightInd/>
        <w:textAlignment w:val="auto"/>
        <w:rPr>
          <w:sz w:val="18"/>
        </w:rPr>
      </w:pPr>
      <w:r w:rsidRPr="008C1ADC">
        <w:rPr>
          <w:sz w:val="18"/>
        </w:rPr>
        <w:t xml:space="preserve">Der føres medicinjournal og logbog for gylletanke. </w:t>
      </w:r>
    </w:p>
    <w:p w14:paraId="135A009E" w14:textId="77777777" w:rsidR="00736F6D" w:rsidRPr="008C1ADC" w:rsidRDefault="00736F6D" w:rsidP="00736F6D">
      <w:pPr>
        <w:pStyle w:val="Listeafsnit"/>
        <w:numPr>
          <w:ilvl w:val="0"/>
          <w:numId w:val="7"/>
        </w:numPr>
        <w:overflowPunct/>
        <w:autoSpaceDE/>
        <w:autoSpaceDN/>
        <w:adjustRightInd/>
        <w:textAlignment w:val="auto"/>
        <w:rPr>
          <w:sz w:val="18"/>
          <w:szCs w:val="18"/>
        </w:rPr>
      </w:pPr>
      <w:r w:rsidRPr="008C1ADC">
        <w:rPr>
          <w:sz w:val="18"/>
          <w:szCs w:val="18"/>
        </w:rPr>
        <w:t xml:space="preserve">Gylletanke bliver kontrolleret hvert 10. år af autoriseret kontrollant. </w:t>
      </w:r>
    </w:p>
    <w:p w14:paraId="7ED67267" w14:textId="77777777" w:rsidR="00736F6D" w:rsidRPr="008C1ADC" w:rsidRDefault="00736F6D" w:rsidP="00736F6D">
      <w:pPr>
        <w:pStyle w:val="Listeafsnit"/>
        <w:numPr>
          <w:ilvl w:val="0"/>
          <w:numId w:val="7"/>
        </w:numPr>
        <w:overflowPunct/>
        <w:autoSpaceDE/>
        <w:autoSpaceDN/>
        <w:adjustRightInd/>
        <w:textAlignment w:val="auto"/>
        <w:rPr>
          <w:sz w:val="18"/>
          <w:szCs w:val="18"/>
        </w:rPr>
      </w:pPr>
      <w:r w:rsidRPr="008C1ADC">
        <w:rPr>
          <w:sz w:val="18"/>
          <w:szCs w:val="18"/>
        </w:rPr>
        <w:t xml:space="preserve">Personalet uddannes løbende gennem kurser og efteruddannelse. </w:t>
      </w:r>
    </w:p>
    <w:p w14:paraId="03EFE4CA" w14:textId="77777777" w:rsidR="00736F6D" w:rsidRPr="008C1ADC" w:rsidRDefault="00736F6D" w:rsidP="00736F6D">
      <w:pPr>
        <w:pStyle w:val="Listeafsnit"/>
        <w:numPr>
          <w:ilvl w:val="0"/>
          <w:numId w:val="7"/>
        </w:numPr>
        <w:overflowPunct/>
        <w:autoSpaceDE/>
        <w:autoSpaceDN/>
        <w:adjustRightInd/>
        <w:textAlignment w:val="auto"/>
        <w:rPr>
          <w:sz w:val="18"/>
          <w:szCs w:val="18"/>
        </w:rPr>
      </w:pPr>
      <w:r w:rsidRPr="008C1ADC">
        <w:rPr>
          <w:sz w:val="18"/>
          <w:szCs w:val="18"/>
        </w:rPr>
        <w:t>Gyllepumpning foregår altid under opsyn.</w:t>
      </w:r>
    </w:p>
    <w:p w14:paraId="2528C72A" w14:textId="05E7C0AC" w:rsidR="00736F6D" w:rsidRPr="008C1ADC" w:rsidRDefault="00736F6D" w:rsidP="00736F6D">
      <w:pPr>
        <w:pStyle w:val="Brdtekst"/>
        <w:numPr>
          <w:ilvl w:val="0"/>
          <w:numId w:val="7"/>
        </w:numPr>
        <w:jc w:val="left"/>
        <w:rPr>
          <w:sz w:val="18"/>
          <w:szCs w:val="18"/>
        </w:rPr>
      </w:pPr>
      <w:r w:rsidRPr="008C1ADC">
        <w:rPr>
          <w:sz w:val="18"/>
          <w:szCs w:val="18"/>
        </w:rPr>
        <w:t>Energi- og vandforbrug</w:t>
      </w:r>
      <w:r w:rsidR="008C1ADC" w:rsidRPr="008C1ADC">
        <w:rPr>
          <w:sz w:val="18"/>
          <w:szCs w:val="18"/>
        </w:rPr>
        <w:t>, samt forbrug af fyringsolie til opvarmning</w:t>
      </w:r>
      <w:r w:rsidRPr="008C1ADC">
        <w:rPr>
          <w:sz w:val="18"/>
          <w:szCs w:val="18"/>
        </w:rPr>
        <w:t xml:space="preserve"> registreres og følges op.</w:t>
      </w:r>
    </w:p>
    <w:p w14:paraId="286D6F6D" w14:textId="2B8F3041" w:rsidR="00736F6D" w:rsidRPr="008C1ADC" w:rsidRDefault="00736F6D" w:rsidP="00736F6D">
      <w:pPr>
        <w:pStyle w:val="Listeafsnit"/>
        <w:numPr>
          <w:ilvl w:val="0"/>
          <w:numId w:val="7"/>
        </w:numPr>
        <w:overflowPunct/>
        <w:autoSpaceDE/>
        <w:autoSpaceDN/>
        <w:adjustRightInd/>
        <w:textAlignment w:val="auto"/>
        <w:rPr>
          <w:sz w:val="18"/>
        </w:rPr>
      </w:pPr>
      <w:r w:rsidRPr="008C1ADC">
        <w:rPr>
          <w:sz w:val="18"/>
          <w:szCs w:val="18"/>
        </w:rPr>
        <w:t>Der er lavet beredskabsplan således at evt. uheld kan stoppes og konsekvensen for det omgivende miljø begrænses mest muligt, denne opdateres hvert år.</w:t>
      </w:r>
      <w:r w:rsidRPr="008C1ADC">
        <w:rPr>
          <w:sz w:val="18"/>
        </w:rPr>
        <w:t xml:space="preserve"> (Se bilag </w:t>
      </w:r>
      <w:r w:rsidR="008C1ADC" w:rsidRPr="008C1ADC">
        <w:rPr>
          <w:sz w:val="18"/>
        </w:rPr>
        <w:t>4</w:t>
      </w:r>
      <w:r w:rsidRPr="008C1ADC">
        <w:rPr>
          <w:sz w:val="18"/>
        </w:rPr>
        <w:t xml:space="preserve">). </w:t>
      </w:r>
    </w:p>
    <w:p w14:paraId="095861EC" w14:textId="77777777" w:rsidR="00736F6D" w:rsidRPr="008C1ADC" w:rsidRDefault="00736F6D" w:rsidP="00736F6D">
      <w:pPr>
        <w:pStyle w:val="Listeafsnit"/>
        <w:rPr>
          <w:b/>
          <w:sz w:val="18"/>
        </w:rPr>
      </w:pPr>
    </w:p>
    <w:p w14:paraId="1EB14C7D" w14:textId="77777777" w:rsidR="00736F6D" w:rsidRPr="008C1ADC" w:rsidRDefault="00736F6D" w:rsidP="00736F6D">
      <w:pPr>
        <w:pStyle w:val="Listeafsnit"/>
        <w:ind w:left="0"/>
        <w:rPr>
          <w:b/>
          <w:sz w:val="18"/>
        </w:rPr>
      </w:pPr>
      <w:r w:rsidRPr="008C1ADC">
        <w:rPr>
          <w:b/>
          <w:sz w:val="18"/>
        </w:rPr>
        <w:t>BAT vedr. management og egenkontrol</w:t>
      </w:r>
    </w:p>
    <w:p w14:paraId="12D02244" w14:textId="77777777" w:rsidR="00736F6D" w:rsidRPr="008C1ADC" w:rsidRDefault="00736F6D" w:rsidP="00736F6D">
      <w:pPr>
        <w:pStyle w:val="Brdtekst"/>
        <w:jc w:val="left"/>
        <w:rPr>
          <w:rFonts w:eastAsia="Arial Unicode MS" w:cs="Arial Unicode MS"/>
          <w:sz w:val="18"/>
          <w:lang w:eastAsia="da-DK"/>
        </w:rPr>
      </w:pPr>
      <w:r w:rsidRPr="008C1ADC">
        <w:rPr>
          <w:sz w:val="18"/>
        </w:rPr>
        <w:t xml:space="preserve">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Pr="008C1ADC">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14:paraId="55BF4FC9" w14:textId="77777777" w:rsidR="00736F6D" w:rsidRPr="008C1ADC" w:rsidRDefault="00736F6D" w:rsidP="00736F6D">
      <w:pPr>
        <w:pStyle w:val="Brdtekst"/>
        <w:jc w:val="left"/>
        <w:rPr>
          <w:b/>
          <w:bCs/>
          <w:sz w:val="18"/>
        </w:rPr>
      </w:pPr>
    </w:p>
    <w:p w14:paraId="2764BDFE" w14:textId="77777777" w:rsidR="00736F6D" w:rsidRPr="008C1ADC" w:rsidRDefault="00736F6D" w:rsidP="00736F6D">
      <w:pPr>
        <w:pStyle w:val="Brdtekst"/>
        <w:jc w:val="left"/>
        <w:rPr>
          <w:b/>
          <w:sz w:val="18"/>
        </w:rPr>
      </w:pPr>
      <w:r w:rsidRPr="008C1ADC">
        <w:rPr>
          <w:b/>
          <w:sz w:val="18"/>
        </w:rPr>
        <w:t>Samlet konklusion</w:t>
      </w:r>
    </w:p>
    <w:p w14:paraId="5ED9894C" w14:textId="77777777" w:rsidR="00736F6D" w:rsidRPr="008C1ADC" w:rsidRDefault="00736F6D" w:rsidP="00736F6D">
      <w:pPr>
        <w:rPr>
          <w:sz w:val="18"/>
        </w:rPr>
      </w:pPr>
      <w:r w:rsidRPr="008C1ADC">
        <w:rPr>
          <w:sz w:val="18"/>
        </w:rPr>
        <w:t>Sammenholdes ansøgers redegørelse for management og egenkontrol med BREF-dokumentet vurderes det, at det ansøgte projekt lever op til BAT.</w:t>
      </w:r>
    </w:p>
    <w:p w14:paraId="5A750226" w14:textId="77777777" w:rsidR="00736F6D" w:rsidRPr="008C1ADC" w:rsidRDefault="00736F6D" w:rsidP="00736F6D">
      <w:pPr>
        <w:rPr>
          <w:sz w:val="18"/>
        </w:rPr>
      </w:pPr>
    </w:p>
    <w:p w14:paraId="55E047F7" w14:textId="77777777" w:rsidR="00736F6D" w:rsidRDefault="00A45024" w:rsidP="00736F6D">
      <w:r>
        <w:rPr>
          <w:sz w:val="18"/>
        </w:rPr>
        <w:pict w14:anchorId="3624E680">
          <v:rect id="_x0000_i1032" style="width:0;height:1.5pt" o:hralign="center" o:hrstd="t" o:hr="t" fillcolor="#a0a0a0" stroked="f"/>
        </w:pict>
      </w:r>
    </w:p>
    <w:p w14:paraId="1835B89B" w14:textId="77777777" w:rsidR="00736F6D" w:rsidRPr="00742700" w:rsidRDefault="00736F6D" w:rsidP="00736F6D"/>
    <w:p w14:paraId="4646DFD6" w14:textId="77777777" w:rsidR="00391995" w:rsidRPr="00391995" w:rsidRDefault="00391995">
      <w:pPr>
        <w:rPr>
          <w:sz w:val="18"/>
        </w:rPr>
      </w:pPr>
    </w:p>
    <w:sectPr w:rsidR="00391995" w:rsidRPr="00391995" w:rsidSect="00377730">
      <w:headerReference w:type="default" r:id="rId11"/>
      <w:footerReference w:type="default" r:id="rId12"/>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8A8B0" w14:textId="77777777" w:rsidR="00A45024" w:rsidRDefault="00A45024">
      <w:r>
        <w:separator/>
      </w:r>
    </w:p>
  </w:endnote>
  <w:endnote w:type="continuationSeparator" w:id="0">
    <w:p w14:paraId="3DFD8437" w14:textId="77777777" w:rsidR="00A45024" w:rsidRDefault="00A45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8A2D" w14:textId="566CC2E8" w:rsidR="00A45024" w:rsidRPr="00377730" w:rsidRDefault="00A45024"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sidR="009D0BD1">
      <w:rPr>
        <w:rStyle w:val="Sidetal"/>
        <w:rFonts w:ascii="Verdana" w:hAnsi="Verdana"/>
        <w:noProof/>
        <w:sz w:val="14"/>
        <w:szCs w:val="14"/>
      </w:rPr>
      <w:t>15</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sidR="009D0BD1">
      <w:rPr>
        <w:rStyle w:val="Sidetal"/>
        <w:rFonts w:ascii="Verdana" w:hAnsi="Verdana"/>
        <w:noProof/>
        <w:sz w:val="14"/>
        <w:szCs w:val="14"/>
      </w:rPr>
      <w:t>15</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Pr>
        <w:rStyle w:val="Sidetal"/>
        <w:rFonts w:ascii="Verdana" w:hAnsi="Verdana"/>
        <w:noProof/>
        <w:sz w:val="14"/>
        <w:szCs w:val="14"/>
      </w:rPr>
      <w:t>19-12-2018</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96ACD" w14:textId="77777777" w:rsidR="00A45024" w:rsidRDefault="00A45024">
      <w:r>
        <w:separator/>
      </w:r>
    </w:p>
  </w:footnote>
  <w:footnote w:type="continuationSeparator" w:id="0">
    <w:p w14:paraId="7A06B555" w14:textId="77777777" w:rsidR="00A45024" w:rsidRDefault="00A450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BAE1A" w14:textId="77777777" w:rsidR="00A45024" w:rsidRPr="00ED3A49" w:rsidRDefault="00A45024">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A45024" w:rsidRDefault="00A45024">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14:paraId="3EF4C409" w14:textId="77777777" w:rsidR="004308A4" w:rsidRDefault="004308A4">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10AAC"/>
    <w:multiLevelType w:val="hybridMultilevel"/>
    <w:tmpl w:val="5532EF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8"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7"/>
  </w:num>
  <w:num w:numId="4">
    <w:abstractNumId w:val="5"/>
  </w:num>
  <w:num w:numId="5">
    <w:abstractNumId w:val="12"/>
  </w:num>
  <w:num w:numId="6">
    <w:abstractNumId w:val="9"/>
  </w:num>
  <w:num w:numId="7">
    <w:abstractNumId w:val="4"/>
  </w:num>
  <w:num w:numId="8">
    <w:abstractNumId w:val="1"/>
  </w:num>
  <w:num w:numId="9">
    <w:abstractNumId w:val="3"/>
  </w:num>
  <w:num w:numId="10">
    <w:abstractNumId w:val="6"/>
  </w:num>
  <w:num w:numId="11">
    <w:abstractNumId w:val="8"/>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085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7D"/>
    <w:rsid w:val="000024A9"/>
    <w:rsid w:val="000115D7"/>
    <w:rsid w:val="00014628"/>
    <w:rsid w:val="0002646C"/>
    <w:rsid w:val="00027679"/>
    <w:rsid w:val="000319EB"/>
    <w:rsid w:val="00035473"/>
    <w:rsid w:val="00044220"/>
    <w:rsid w:val="00047823"/>
    <w:rsid w:val="00050AAC"/>
    <w:rsid w:val="00061305"/>
    <w:rsid w:val="000645E2"/>
    <w:rsid w:val="00080D5F"/>
    <w:rsid w:val="0009197D"/>
    <w:rsid w:val="00091A5C"/>
    <w:rsid w:val="00093F4A"/>
    <w:rsid w:val="00094A64"/>
    <w:rsid w:val="000A0E0B"/>
    <w:rsid w:val="000B57C6"/>
    <w:rsid w:val="000C52F3"/>
    <w:rsid w:val="000D3CD8"/>
    <w:rsid w:val="000D41BC"/>
    <w:rsid w:val="000E3A29"/>
    <w:rsid w:val="000F285E"/>
    <w:rsid w:val="000F60E1"/>
    <w:rsid w:val="000F7CB2"/>
    <w:rsid w:val="0010176C"/>
    <w:rsid w:val="001149D0"/>
    <w:rsid w:val="001477AF"/>
    <w:rsid w:val="001521EE"/>
    <w:rsid w:val="00167A99"/>
    <w:rsid w:val="001707BF"/>
    <w:rsid w:val="00171A4B"/>
    <w:rsid w:val="0018038D"/>
    <w:rsid w:val="00180440"/>
    <w:rsid w:val="00180DC0"/>
    <w:rsid w:val="0018155E"/>
    <w:rsid w:val="00194677"/>
    <w:rsid w:val="00197EC9"/>
    <w:rsid w:val="001A56EB"/>
    <w:rsid w:val="001D0C43"/>
    <w:rsid w:val="001D5501"/>
    <w:rsid w:val="001D6175"/>
    <w:rsid w:val="001E3565"/>
    <w:rsid w:val="001E47F9"/>
    <w:rsid w:val="001E5FCD"/>
    <w:rsid w:val="001F3156"/>
    <w:rsid w:val="00203099"/>
    <w:rsid w:val="00204469"/>
    <w:rsid w:val="002142B2"/>
    <w:rsid w:val="00227C3A"/>
    <w:rsid w:val="0023276E"/>
    <w:rsid w:val="00232AB4"/>
    <w:rsid w:val="00233910"/>
    <w:rsid w:val="00247C2B"/>
    <w:rsid w:val="00254871"/>
    <w:rsid w:val="00256F95"/>
    <w:rsid w:val="00260F6F"/>
    <w:rsid w:val="00262240"/>
    <w:rsid w:val="002643A9"/>
    <w:rsid w:val="002757E4"/>
    <w:rsid w:val="00276DBF"/>
    <w:rsid w:val="002805C2"/>
    <w:rsid w:val="00284689"/>
    <w:rsid w:val="00284A1F"/>
    <w:rsid w:val="00285F5A"/>
    <w:rsid w:val="00293255"/>
    <w:rsid w:val="00296F82"/>
    <w:rsid w:val="002A5C66"/>
    <w:rsid w:val="002A737C"/>
    <w:rsid w:val="002C1102"/>
    <w:rsid w:val="002D3306"/>
    <w:rsid w:val="002D3A43"/>
    <w:rsid w:val="002E217B"/>
    <w:rsid w:val="002F1EAE"/>
    <w:rsid w:val="002F6CAF"/>
    <w:rsid w:val="002F7B4B"/>
    <w:rsid w:val="00301200"/>
    <w:rsid w:val="00302642"/>
    <w:rsid w:val="0030711F"/>
    <w:rsid w:val="00310C84"/>
    <w:rsid w:val="003159D8"/>
    <w:rsid w:val="00321A21"/>
    <w:rsid w:val="003277CC"/>
    <w:rsid w:val="00327B7E"/>
    <w:rsid w:val="00330DA5"/>
    <w:rsid w:val="00331648"/>
    <w:rsid w:val="00332A5B"/>
    <w:rsid w:val="003424AA"/>
    <w:rsid w:val="00343148"/>
    <w:rsid w:val="0034655D"/>
    <w:rsid w:val="003466AE"/>
    <w:rsid w:val="00354F40"/>
    <w:rsid w:val="003560DC"/>
    <w:rsid w:val="00377730"/>
    <w:rsid w:val="00380888"/>
    <w:rsid w:val="00391995"/>
    <w:rsid w:val="003A2559"/>
    <w:rsid w:val="003A2857"/>
    <w:rsid w:val="003A3FE6"/>
    <w:rsid w:val="003A7F89"/>
    <w:rsid w:val="003B4A59"/>
    <w:rsid w:val="003C1D2C"/>
    <w:rsid w:val="003C35B1"/>
    <w:rsid w:val="003D0553"/>
    <w:rsid w:val="003D12AC"/>
    <w:rsid w:val="003D193D"/>
    <w:rsid w:val="003D716E"/>
    <w:rsid w:val="003E54E3"/>
    <w:rsid w:val="003F3BB0"/>
    <w:rsid w:val="003F553B"/>
    <w:rsid w:val="003F6E6B"/>
    <w:rsid w:val="00403BFC"/>
    <w:rsid w:val="00411C09"/>
    <w:rsid w:val="004136B3"/>
    <w:rsid w:val="00417D51"/>
    <w:rsid w:val="00420E07"/>
    <w:rsid w:val="00421AA4"/>
    <w:rsid w:val="00425F92"/>
    <w:rsid w:val="0042792A"/>
    <w:rsid w:val="00430353"/>
    <w:rsid w:val="004308A4"/>
    <w:rsid w:val="00431A53"/>
    <w:rsid w:val="00434D5F"/>
    <w:rsid w:val="004358A1"/>
    <w:rsid w:val="004424B5"/>
    <w:rsid w:val="00453803"/>
    <w:rsid w:val="00457966"/>
    <w:rsid w:val="00462366"/>
    <w:rsid w:val="0046338F"/>
    <w:rsid w:val="00463F43"/>
    <w:rsid w:val="00472568"/>
    <w:rsid w:val="0048063D"/>
    <w:rsid w:val="004971D3"/>
    <w:rsid w:val="004A58D3"/>
    <w:rsid w:val="004B112B"/>
    <w:rsid w:val="004B2D9B"/>
    <w:rsid w:val="004C0495"/>
    <w:rsid w:val="004D71E2"/>
    <w:rsid w:val="004E30C1"/>
    <w:rsid w:val="004F0C49"/>
    <w:rsid w:val="004F5A53"/>
    <w:rsid w:val="004F5EB6"/>
    <w:rsid w:val="004F6344"/>
    <w:rsid w:val="00505CD2"/>
    <w:rsid w:val="00507A57"/>
    <w:rsid w:val="00515A26"/>
    <w:rsid w:val="00572868"/>
    <w:rsid w:val="00574177"/>
    <w:rsid w:val="00582D9A"/>
    <w:rsid w:val="00583B6E"/>
    <w:rsid w:val="00586A46"/>
    <w:rsid w:val="005975E9"/>
    <w:rsid w:val="005A5453"/>
    <w:rsid w:val="005A5D53"/>
    <w:rsid w:val="005B40CB"/>
    <w:rsid w:val="005B4A12"/>
    <w:rsid w:val="005C0538"/>
    <w:rsid w:val="005C689A"/>
    <w:rsid w:val="005E5C1A"/>
    <w:rsid w:val="005F05CF"/>
    <w:rsid w:val="005F1456"/>
    <w:rsid w:val="005F7B8B"/>
    <w:rsid w:val="006054D7"/>
    <w:rsid w:val="006429B0"/>
    <w:rsid w:val="006520B8"/>
    <w:rsid w:val="006614F2"/>
    <w:rsid w:val="00671CDC"/>
    <w:rsid w:val="00672F2A"/>
    <w:rsid w:val="006825AD"/>
    <w:rsid w:val="00694116"/>
    <w:rsid w:val="006A7899"/>
    <w:rsid w:val="006B0CC7"/>
    <w:rsid w:val="006B60BC"/>
    <w:rsid w:val="006C1AB2"/>
    <w:rsid w:val="006C1BFB"/>
    <w:rsid w:val="006E3A6F"/>
    <w:rsid w:val="006E5807"/>
    <w:rsid w:val="0070226A"/>
    <w:rsid w:val="00703F12"/>
    <w:rsid w:val="00707281"/>
    <w:rsid w:val="007076BA"/>
    <w:rsid w:val="0071533C"/>
    <w:rsid w:val="007157D4"/>
    <w:rsid w:val="00730664"/>
    <w:rsid w:val="007343AF"/>
    <w:rsid w:val="00736F6D"/>
    <w:rsid w:val="00751D95"/>
    <w:rsid w:val="007564A3"/>
    <w:rsid w:val="00770A7D"/>
    <w:rsid w:val="00791248"/>
    <w:rsid w:val="00793F80"/>
    <w:rsid w:val="007A26FD"/>
    <w:rsid w:val="007A5014"/>
    <w:rsid w:val="007A7CD7"/>
    <w:rsid w:val="007B2817"/>
    <w:rsid w:val="007B5F12"/>
    <w:rsid w:val="007D60D5"/>
    <w:rsid w:val="007F10C4"/>
    <w:rsid w:val="007F403F"/>
    <w:rsid w:val="00801437"/>
    <w:rsid w:val="008029C2"/>
    <w:rsid w:val="00817436"/>
    <w:rsid w:val="008214F8"/>
    <w:rsid w:val="00843C65"/>
    <w:rsid w:val="0084718B"/>
    <w:rsid w:val="00860291"/>
    <w:rsid w:val="0086148B"/>
    <w:rsid w:val="00862C4B"/>
    <w:rsid w:val="00865C70"/>
    <w:rsid w:val="00866CB0"/>
    <w:rsid w:val="0087169C"/>
    <w:rsid w:val="00875E44"/>
    <w:rsid w:val="00876828"/>
    <w:rsid w:val="00881F4A"/>
    <w:rsid w:val="008859F8"/>
    <w:rsid w:val="0089060D"/>
    <w:rsid w:val="00890AFE"/>
    <w:rsid w:val="00892C5C"/>
    <w:rsid w:val="008C1ADC"/>
    <w:rsid w:val="008D0172"/>
    <w:rsid w:val="008D04F1"/>
    <w:rsid w:val="008D4AC7"/>
    <w:rsid w:val="008E0142"/>
    <w:rsid w:val="008E2C6B"/>
    <w:rsid w:val="008E4B62"/>
    <w:rsid w:val="008F5BAE"/>
    <w:rsid w:val="00906502"/>
    <w:rsid w:val="00911480"/>
    <w:rsid w:val="0091563F"/>
    <w:rsid w:val="00921F0D"/>
    <w:rsid w:val="009220B1"/>
    <w:rsid w:val="00927896"/>
    <w:rsid w:val="009524ED"/>
    <w:rsid w:val="0095505C"/>
    <w:rsid w:val="00981B0E"/>
    <w:rsid w:val="009851EA"/>
    <w:rsid w:val="00986485"/>
    <w:rsid w:val="00994B95"/>
    <w:rsid w:val="009B2456"/>
    <w:rsid w:val="009B6814"/>
    <w:rsid w:val="009C22A6"/>
    <w:rsid w:val="009D0BD1"/>
    <w:rsid w:val="009E1E02"/>
    <w:rsid w:val="009F317D"/>
    <w:rsid w:val="009F627B"/>
    <w:rsid w:val="00A05BC0"/>
    <w:rsid w:val="00A06EE8"/>
    <w:rsid w:val="00A137A3"/>
    <w:rsid w:val="00A23D7F"/>
    <w:rsid w:val="00A23E42"/>
    <w:rsid w:val="00A30993"/>
    <w:rsid w:val="00A36EE1"/>
    <w:rsid w:val="00A45024"/>
    <w:rsid w:val="00A506AC"/>
    <w:rsid w:val="00A50B8A"/>
    <w:rsid w:val="00A640CA"/>
    <w:rsid w:val="00A7273B"/>
    <w:rsid w:val="00A743D2"/>
    <w:rsid w:val="00A76F55"/>
    <w:rsid w:val="00A808EE"/>
    <w:rsid w:val="00A92A7A"/>
    <w:rsid w:val="00AA5C1E"/>
    <w:rsid w:val="00AA6226"/>
    <w:rsid w:val="00AB39CE"/>
    <w:rsid w:val="00AB7A00"/>
    <w:rsid w:val="00AC30DD"/>
    <w:rsid w:val="00AD5E37"/>
    <w:rsid w:val="00AF1C1A"/>
    <w:rsid w:val="00AF7761"/>
    <w:rsid w:val="00B00C93"/>
    <w:rsid w:val="00B047BE"/>
    <w:rsid w:val="00B122C5"/>
    <w:rsid w:val="00B162F3"/>
    <w:rsid w:val="00B1742A"/>
    <w:rsid w:val="00B177EE"/>
    <w:rsid w:val="00B2363A"/>
    <w:rsid w:val="00B360A7"/>
    <w:rsid w:val="00B36B5D"/>
    <w:rsid w:val="00B53FD7"/>
    <w:rsid w:val="00B54F3F"/>
    <w:rsid w:val="00B57AFE"/>
    <w:rsid w:val="00B619AC"/>
    <w:rsid w:val="00B61DAF"/>
    <w:rsid w:val="00B67E58"/>
    <w:rsid w:val="00B7047A"/>
    <w:rsid w:val="00B73EB4"/>
    <w:rsid w:val="00B76108"/>
    <w:rsid w:val="00B81C9C"/>
    <w:rsid w:val="00B8650C"/>
    <w:rsid w:val="00B918B4"/>
    <w:rsid w:val="00B95409"/>
    <w:rsid w:val="00B957F7"/>
    <w:rsid w:val="00B96355"/>
    <w:rsid w:val="00BA1226"/>
    <w:rsid w:val="00BA1280"/>
    <w:rsid w:val="00BB0FE1"/>
    <w:rsid w:val="00BB44BA"/>
    <w:rsid w:val="00BC01B8"/>
    <w:rsid w:val="00BC78F5"/>
    <w:rsid w:val="00BE5CC6"/>
    <w:rsid w:val="00BE6807"/>
    <w:rsid w:val="00BF11F1"/>
    <w:rsid w:val="00C059FA"/>
    <w:rsid w:val="00C10927"/>
    <w:rsid w:val="00C11B08"/>
    <w:rsid w:val="00C1494A"/>
    <w:rsid w:val="00C21801"/>
    <w:rsid w:val="00C22FF6"/>
    <w:rsid w:val="00C25EB1"/>
    <w:rsid w:val="00C36D69"/>
    <w:rsid w:val="00C469B7"/>
    <w:rsid w:val="00C504F5"/>
    <w:rsid w:val="00C532BF"/>
    <w:rsid w:val="00C55BE9"/>
    <w:rsid w:val="00C727F8"/>
    <w:rsid w:val="00C81FF9"/>
    <w:rsid w:val="00C95BA4"/>
    <w:rsid w:val="00CA5DF2"/>
    <w:rsid w:val="00CB1319"/>
    <w:rsid w:val="00CB3924"/>
    <w:rsid w:val="00CB3DBC"/>
    <w:rsid w:val="00CC429F"/>
    <w:rsid w:val="00CD1CFB"/>
    <w:rsid w:val="00CE0806"/>
    <w:rsid w:val="00CE154D"/>
    <w:rsid w:val="00CE15B9"/>
    <w:rsid w:val="00CF4140"/>
    <w:rsid w:val="00CF6A00"/>
    <w:rsid w:val="00CF72C9"/>
    <w:rsid w:val="00D00EDB"/>
    <w:rsid w:val="00D060DA"/>
    <w:rsid w:val="00D16A2C"/>
    <w:rsid w:val="00D20C4B"/>
    <w:rsid w:val="00D23053"/>
    <w:rsid w:val="00D377AB"/>
    <w:rsid w:val="00D37F4E"/>
    <w:rsid w:val="00D5043B"/>
    <w:rsid w:val="00D50BA0"/>
    <w:rsid w:val="00D54413"/>
    <w:rsid w:val="00D54F7C"/>
    <w:rsid w:val="00D5586D"/>
    <w:rsid w:val="00D65D7D"/>
    <w:rsid w:val="00D76A3D"/>
    <w:rsid w:val="00D835D5"/>
    <w:rsid w:val="00D87633"/>
    <w:rsid w:val="00DA2DA0"/>
    <w:rsid w:val="00DA5DDD"/>
    <w:rsid w:val="00DB1A62"/>
    <w:rsid w:val="00DC14A3"/>
    <w:rsid w:val="00DC1F99"/>
    <w:rsid w:val="00DC4242"/>
    <w:rsid w:val="00DC4EDD"/>
    <w:rsid w:val="00DC72A2"/>
    <w:rsid w:val="00E03491"/>
    <w:rsid w:val="00E07699"/>
    <w:rsid w:val="00E13632"/>
    <w:rsid w:val="00E14C11"/>
    <w:rsid w:val="00E25F59"/>
    <w:rsid w:val="00E2681B"/>
    <w:rsid w:val="00E30EEC"/>
    <w:rsid w:val="00E32E2A"/>
    <w:rsid w:val="00E47D98"/>
    <w:rsid w:val="00E54A2F"/>
    <w:rsid w:val="00E72A75"/>
    <w:rsid w:val="00E859DA"/>
    <w:rsid w:val="00E90741"/>
    <w:rsid w:val="00E94646"/>
    <w:rsid w:val="00E978D4"/>
    <w:rsid w:val="00EA38FF"/>
    <w:rsid w:val="00EA4470"/>
    <w:rsid w:val="00EA4B45"/>
    <w:rsid w:val="00EA68B1"/>
    <w:rsid w:val="00EC4889"/>
    <w:rsid w:val="00ED3A49"/>
    <w:rsid w:val="00ED41F3"/>
    <w:rsid w:val="00ED72EE"/>
    <w:rsid w:val="00EE691C"/>
    <w:rsid w:val="00EF11A3"/>
    <w:rsid w:val="00F23AA5"/>
    <w:rsid w:val="00F32067"/>
    <w:rsid w:val="00F46251"/>
    <w:rsid w:val="00F462BF"/>
    <w:rsid w:val="00F47640"/>
    <w:rsid w:val="00F51936"/>
    <w:rsid w:val="00F62742"/>
    <w:rsid w:val="00F83EEB"/>
    <w:rsid w:val="00F86095"/>
    <w:rsid w:val="00F870B4"/>
    <w:rsid w:val="00F91C24"/>
    <w:rsid w:val="00F96917"/>
    <w:rsid w:val="00F979B2"/>
    <w:rsid w:val="00FA2A10"/>
    <w:rsid w:val="00FA2A85"/>
    <w:rsid w:val="00FB10C6"/>
    <w:rsid w:val="00FB2634"/>
    <w:rsid w:val="00FB61F0"/>
    <w:rsid w:val="00FC4BED"/>
    <w:rsid w:val="00FD633C"/>
    <w:rsid w:val="00FE7DD5"/>
    <w:rsid w:val="00FF0FB8"/>
    <w:rsid w:val="00FF62E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58EBAC02"/>
  <w15:chartTrackingRefBased/>
  <w15:docId w15:val="{55F3BC21-376D-49F7-900A-0D6765EC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Bilag 1_Miljøkonsekvensrapport kvæg</Template>
  <TotalTime>1400</TotalTime>
  <Pages>15</Pages>
  <Words>6000</Words>
  <Characters>36939</Characters>
  <Application>Microsoft Office Word</Application>
  <DocSecurity>0</DocSecurity>
  <Lines>307</Lines>
  <Paragraphs>85</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Rasmus Arvidson</cp:lastModifiedBy>
  <cp:revision>13</cp:revision>
  <cp:lastPrinted>2018-12-10T13:54:00Z</cp:lastPrinted>
  <dcterms:created xsi:type="dcterms:W3CDTF">2018-10-31T07:40:00Z</dcterms:created>
  <dcterms:modified xsi:type="dcterms:W3CDTF">2018-12-19T10:31:00Z</dcterms:modified>
</cp:coreProperties>
</file>