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82" w:rsidRDefault="00772901" w:rsidP="00EF1E82">
      <w:bookmarkStart w:id="0" w:name="_GoBack"/>
      <w:bookmarkEnd w:id="0"/>
      <w:r>
        <w:t>Til offentliggørelse jf. § 93 stk 4:</w:t>
      </w:r>
    </w:p>
    <w:p w:rsidR="00772901" w:rsidRDefault="00772901" w:rsidP="00EF1E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navn</w:t>
            </w:r>
          </w:p>
        </w:tc>
        <w:tc>
          <w:tcPr>
            <w:tcW w:w="4889" w:type="dxa"/>
          </w:tcPr>
          <w:p w:rsidR="00772901" w:rsidRDefault="00DD05F1" w:rsidP="00EF1E82">
            <w:r>
              <w:t>Gartneriet Krebs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Virksomhedens CVR- nummer</w:t>
            </w:r>
          </w:p>
        </w:tc>
        <w:tc>
          <w:tcPr>
            <w:tcW w:w="4889" w:type="dxa"/>
          </w:tcPr>
          <w:p w:rsidR="00772901" w:rsidRDefault="00DD05F1" w:rsidP="00EF1E82">
            <w:r>
              <w:t>11745873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P-nummer</w:t>
            </w:r>
          </w:p>
        </w:tc>
        <w:tc>
          <w:tcPr>
            <w:tcW w:w="4889" w:type="dxa"/>
          </w:tcPr>
          <w:p w:rsidR="00772901" w:rsidRDefault="00DD05F1" w:rsidP="00EF1E82">
            <w:r>
              <w:t>1017204757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Adresse</w:t>
            </w:r>
          </w:p>
        </w:tc>
        <w:tc>
          <w:tcPr>
            <w:tcW w:w="4889" w:type="dxa"/>
          </w:tcPr>
          <w:p w:rsidR="00772901" w:rsidRDefault="00DD05F1" w:rsidP="00EF1E82">
            <w:r>
              <w:t>Lille Jullerupvej 44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Postnummer og by</w:t>
            </w:r>
          </w:p>
        </w:tc>
        <w:tc>
          <w:tcPr>
            <w:tcW w:w="4889" w:type="dxa"/>
          </w:tcPr>
          <w:p w:rsidR="00772901" w:rsidRDefault="00DD05F1" w:rsidP="00EF1E82">
            <w:r>
              <w:t>5471 Søndersø</w:t>
            </w:r>
          </w:p>
        </w:tc>
      </w:tr>
      <w:tr w:rsidR="00772901" w:rsidTr="00772901">
        <w:tc>
          <w:tcPr>
            <w:tcW w:w="4889" w:type="dxa"/>
          </w:tcPr>
          <w:p w:rsidR="00772901" w:rsidRDefault="00772901" w:rsidP="00EF1E82">
            <w:r>
              <w:t>Fyringsanlæggets indfyrede effekt</w:t>
            </w:r>
          </w:p>
        </w:tc>
        <w:tc>
          <w:tcPr>
            <w:tcW w:w="4889" w:type="dxa"/>
          </w:tcPr>
          <w:p w:rsidR="00772901" w:rsidRDefault="00DD05F1" w:rsidP="00EF1E82">
            <w:r>
              <w:t xml:space="preserve">1,4 </w:t>
            </w:r>
            <w:r w:rsidR="00772901">
              <w:t>MW</w:t>
            </w:r>
            <w:r>
              <w:t xml:space="preserve"> flis - nyanlæg</w:t>
            </w:r>
          </w:p>
          <w:p w:rsidR="00DD05F1" w:rsidRDefault="00DD05F1" w:rsidP="00DD05F1">
            <w:r>
              <w:t>2,0 MW gas – eksisterende nødanlæg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Default="00772901" w:rsidP="00EF1E82">
            <w:r>
              <w:t>Typer af fyringsanlæg</w:t>
            </w:r>
          </w:p>
        </w:tc>
        <w:tc>
          <w:tcPr>
            <w:tcW w:w="4889" w:type="dxa"/>
          </w:tcPr>
          <w:p w:rsidR="00772901" w:rsidRPr="00DF31F9" w:rsidRDefault="00772901" w:rsidP="00EF1E82">
            <w:pPr>
              <w:rPr>
                <w:lang w:val="en-US"/>
              </w:rPr>
            </w:pPr>
            <w:r w:rsidRPr="00DF31F9">
              <w:rPr>
                <w:lang w:val="en-US"/>
              </w:rPr>
              <w:t>Andet anlæg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EF1E82">
            <w:r w:rsidRPr="00772901">
              <w:t>Type og andel af de benyttede brændsler</w:t>
            </w:r>
          </w:p>
        </w:tc>
        <w:tc>
          <w:tcPr>
            <w:tcW w:w="4889" w:type="dxa"/>
          </w:tcPr>
          <w:p w:rsidR="00772901" w:rsidRDefault="00A4409D" w:rsidP="00EF1E82">
            <w:r>
              <w:t>Flis til daglig drift</w:t>
            </w:r>
          </w:p>
          <w:p w:rsidR="00A4409D" w:rsidRPr="00772901" w:rsidRDefault="00A4409D" w:rsidP="00EF1E82">
            <w:r>
              <w:t>Eksisterende nødanlæg med gaskedel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772901" w:rsidP="00F22CFB">
            <w:r>
              <w:t xml:space="preserve">Dato for </w:t>
            </w:r>
            <w:r w:rsidR="00F22CFB">
              <w:t>hvornår anlægget er sat i drift</w:t>
            </w:r>
          </w:p>
        </w:tc>
        <w:tc>
          <w:tcPr>
            <w:tcW w:w="4889" w:type="dxa"/>
          </w:tcPr>
          <w:p w:rsidR="00772901" w:rsidRPr="00772901" w:rsidRDefault="003C4D90" w:rsidP="00EF1E82">
            <w:r>
              <w:t>Forventet medio marts 2023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Virksomhedstype</w:t>
            </w:r>
          </w:p>
        </w:tc>
        <w:tc>
          <w:tcPr>
            <w:tcW w:w="4889" w:type="dxa"/>
          </w:tcPr>
          <w:p w:rsidR="00772901" w:rsidRDefault="00F22CFB" w:rsidP="00EF1E82">
            <w:r>
              <w:t xml:space="preserve">Listepunkt eller </w:t>
            </w:r>
            <w:r w:rsidR="007F25B2">
              <w:t>NACE-kode</w:t>
            </w:r>
          </w:p>
          <w:p w:rsidR="00DD05F1" w:rsidRDefault="00DD05F1" w:rsidP="00EF1E82">
            <w:r>
              <w:t>0130</w:t>
            </w:r>
          </w:p>
          <w:p w:rsidR="00F22CFB" w:rsidRPr="00772901" w:rsidRDefault="00F22CFB" w:rsidP="00EF1E82"/>
        </w:tc>
      </w:tr>
      <w:tr w:rsidR="00772901" w:rsidRPr="00772901" w:rsidTr="00772901">
        <w:tc>
          <w:tcPr>
            <w:tcW w:w="4889" w:type="dxa"/>
          </w:tcPr>
          <w:p w:rsidR="00F22CFB" w:rsidRDefault="00F22CFB" w:rsidP="00EF1E82">
            <w:r>
              <w:t xml:space="preserve">Antal årlige driftstimer og den forventede </w:t>
            </w:r>
          </w:p>
          <w:p w:rsidR="00772901" w:rsidRPr="00772901" w:rsidRDefault="00F22CFB" w:rsidP="00F22CFB">
            <w:r>
              <w:t>gennemsnitlige belastning</w:t>
            </w:r>
          </w:p>
        </w:tc>
        <w:tc>
          <w:tcPr>
            <w:tcW w:w="4889" w:type="dxa"/>
          </w:tcPr>
          <w:p w:rsidR="00772901" w:rsidRPr="00772901" w:rsidRDefault="00A4409D" w:rsidP="00EF1E82">
            <w:r>
              <w:t>3085 ved 50% belastning</w:t>
            </w:r>
          </w:p>
        </w:tc>
      </w:tr>
      <w:tr w:rsidR="00772901" w:rsidRPr="00772901" w:rsidTr="00772901">
        <w:tc>
          <w:tcPr>
            <w:tcW w:w="4889" w:type="dxa"/>
          </w:tcPr>
          <w:p w:rsidR="00772901" w:rsidRPr="00772901" w:rsidRDefault="00F22CFB" w:rsidP="00EF1E82">
            <w:r>
              <w:t>Dispensationer</w:t>
            </w:r>
          </w:p>
        </w:tc>
        <w:tc>
          <w:tcPr>
            <w:tcW w:w="4889" w:type="dxa"/>
          </w:tcPr>
          <w:p w:rsidR="00772901" w:rsidRPr="00772901" w:rsidRDefault="00DD05F1" w:rsidP="00EF1E82">
            <w:r>
              <w:t>Nej</w:t>
            </w:r>
          </w:p>
        </w:tc>
      </w:tr>
    </w:tbl>
    <w:p w:rsidR="00772901" w:rsidRPr="00772901" w:rsidRDefault="00772901" w:rsidP="00EF1E82"/>
    <w:p w:rsidR="00772901" w:rsidRPr="00772901" w:rsidRDefault="00772901" w:rsidP="00EF1E82"/>
    <w:sectPr w:rsidR="00772901" w:rsidRPr="00772901" w:rsidSect="00465C2F"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1F" w:rsidRDefault="007B421F" w:rsidP="009E4B94">
      <w:pPr>
        <w:spacing w:line="240" w:lineRule="auto"/>
      </w:pPr>
      <w:r>
        <w:separator/>
      </w:r>
    </w:p>
  </w:endnote>
  <w:endnote w:type="continuationSeparator" w:id="0">
    <w:p w:rsidR="007B421F" w:rsidRDefault="007B421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1F" w:rsidRDefault="007B421F" w:rsidP="009E4B94">
      <w:pPr>
        <w:spacing w:line="240" w:lineRule="auto"/>
      </w:pPr>
      <w:r>
        <w:separator/>
      </w:r>
    </w:p>
  </w:footnote>
  <w:footnote w:type="continuationSeparator" w:id="0">
    <w:p w:rsidR="007B421F" w:rsidRDefault="007B421F" w:rsidP="009E4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1F"/>
    <w:rsid w:val="00004865"/>
    <w:rsid w:val="0006278E"/>
    <w:rsid w:val="00094ABD"/>
    <w:rsid w:val="000B6E49"/>
    <w:rsid w:val="000B7231"/>
    <w:rsid w:val="000D064E"/>
    <w:rsid w:val="0013244F"/>
    <w:rsid w:val="00133338"/>
    <w:rsid w:val="00154658"/>
    <w:rsid w:val="00182651"/>
    <w:rsid w:val="00191466"/>
    <w:rsid w:val="0019169C"/>
    <w:rsid w:val="00244D70"/>
    <w:rsid w:val="002E74A4"/>
    <w:rsid w:val="002F1B78"/>
    <w:rsid w:val="00397008"/>
    <w:rsid w:val="003B35B0"/>
    <w:rsid w:val="003C4D90"/>
    <w:rsid w:val="003C4F9F"/>
    <w:rsid w:val="003C60F1"/>
    <w:rsid w:val="00405A63"/>
    <w:rsid w:val="00424709"/>
    <w:rsid w:val="00424AD9"/>
    <w:rsid w:val="00436CB7"/>
    <w:rsid w:val="00440B37"/>
    <w:rsid w:val="0044300E"/>
    <w:rsid w:val="00452D0A"/>
    <w:rsid w:val="00454C5E"/>
    <w:rsid w:val="00465C2F"/>
    <w:rsid w:val="004C01B2"/>
    <w:rsid w:val="004D69CF"/>
    <w:rsid w:val="005327A9"/>
    <w:rsid w:val="0056268C"/>
    <w:rsid w:val="005A28D4"/>
    <w:rsid w:val="005C5F97"/>
    <w:rsid w:val="005F1580"/>
    <w:rsid w:val="005F3ED8"/>
    <w:rsid w:val="00655B49"/>
    <w:rsid w:val="00655B6D"/>
    <w:rsid w:val="006777E3"/>
    <w:rsid w:val="00681D83"/>
    <w:rsid w:val="006900C2"/>
    <w:rsid w:val="006B30A9"/>
    <w:rsid w:val="006C2E8B"/>
    <w:rsid w:val="0070267E"/>
    <w:rsid w:val="00706E32"/>
    <w:rsid w:val="00745D08"/>
    <w:rsid w:val="007546AF"/>
    <w:rsid w:val="00765934"/>
    <w:rsid w:val="00772901"/>
    <w:rsid w:val="0079125B"/>
    <w:rsid w:val="007B421F"/>
    <w:rsid w:val="007E373C"/>
    <w:rsid w:val="007F25B2"/>
    <w:rsid w:val="007F5A58"/>
    <w:rsid w:val="00853A4C"/>
    <w:rsid w:val="00892D08"/>
    <w:rsid w:val="00893791"/>
    <w:rsid w:val="008D646F"/>
    <w:rsid w:val="008E5A6D"/>
    <w:rsid w:val="008F32DF"/>
    <w:rsid w:val="008F4D20"/>
    <w:rsid w:val="00951B25"/>
    <w:rsid w:val="009737E4"/>
    <w:rsid w:val="00983B74"/>
    <w:rsid w:val="00990263"/>
    <w:rsid w:val="009A25D6"/>
    <w:rsid w:val="009A4CCC"/>
    <w:rsid w:val="009E4B94"/>
    <w:rsid w:val="009F7A55"/>
    <w:rsid w:val="00A4409D"/>
    <w:rsid w:val="00A62A7B"/>
    <w:rsid w:val="00AB4582"/>
    <w:rsid w:val="00AD0052"/>
    <w:rsid w:val="00AF1D02"/>
    <w:rsid w:val="00B00D92"/>
    <w:rsid w:val="00BB4255"/>
    <w:rsid w:val="00BF6BD0"/>
    <w:rsid w:val="00C15208"/>
    <w:rsid w:val="00C30AE5"/>
    <w:rsid w:val="00C357EF"/>
    <w:rsid w:val="00C81EAE"/>
    <w:rsid w:val="00CC6322"/>
    <w:rsid w:val="00CE4B3F"/>
    <w:rsid w:val="00D24799"/>
    <w:rsid w:val="00D27D0E"/>
    <w:rsid w:val="00D3752F"/>
    <w:rsid w:val="00D66148"/>
    <w:rsid w:val="00D87D77"/>
    <w:rsid w:val="00D96141"/>
    <w:rsid w:val="00DB31AF"/>
    <w:rsid w:val="00DC61BD"/>
    <w:rsid w:val="00DD05F1"/>
    <w:rsid w:val="00DE2B28"/>
    <w:rsid w:val="00DF31F9"/>
    <w:rsid w:val="00E21D0A"/>
    <w:rsid w:val="00E44798"/>
    <w:rsid w:val="00E55EA9"/>
    <w:rsid w:val="00EE7D40"/>
    <w:rsid w:val="00EF1E82"/>
    <w:rsid w:val="00F21C4A"/>
    <w:rsid w:val="00F22CFB"/>
    <w:rsid w:val="00F4718C"/>
    <w:rsid w:val="00F710A5"/>
    <w:rsid w:val="00F754A1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841F894-32F4-423B-B0FC-D79E86E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25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25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25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25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5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5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5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5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5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table" w:styleId="Tabel-Gitter">
    <w:name w:val="Table Grid"/>
    <w:basedOn w:val="Tabel-Normal"/>
    <w:uiPriority w:val="99"/>
    <w:rsid w:val="007B42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563</Characters>
  <Application>Microsoft Office Word</Application>
  <DocSecurity>4</DocSecurity>
  <Lines>33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2</cp:revision>
  <dcterms:created xsi:type="dcterms:W3CDTF">2023-02-13T12:42:00Z</dcterms:created>
  <dcterms:modified xsi:type="dcterms:W3CDTF">2023-02-13T12:42:00Z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DocumentMetadataId">
    <vt:lpwstr>23000293022-349154304083243</vt:lpwstr>
  </property>
  <property fmtid="{D5CDD505-2E9C-101B-9397-08002B2CF9AE}" pid="4" name="DocumentNumber">
    <vt:lpwstr>D2022-184247</vt:lpwstr>
  </property>
  <property fmtid="{D5CDD505-2E9C-101B-9397-08002B2CF9AE}" pid="5" name="DocumentContentId">
    <vt:lpwstr>28DE77AA2D8F40F08198952F6A4AADD9</vt:lpwstr>
  </property>
  <property fmtid="{D5CDD505-2E9C-101B-9397-08002B2CF9AE}" pid="6" name="DocumentReadOnly">
    <vt:lpwstr>True</vt:lpwstr>
  </property>
  <property fmtid="{D5CDD505-2E9C-101B-9397-08002B2CF9AE}" pid="7" name="IsNovaDocument">
    <vt:lpwstr>True</vt:lpwstr>
  </property>
</Properties>
</file>