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Fjernvarme A.m.b.a.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Præstevænget 11,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58176613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1002075632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02-07-2024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202: Kraftproducerende anlæg, varmeproducerende anlæg, gasturbineanlæg og motoranlæg (1-5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