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18801EB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F96E16D" w:rsidR="009C5469" w:rsidRDefault="00FF55F8" w:rsidP="004F368E">
            <w:bookmarkStart w:id="0" w:name="site_site_name"/>
            <w:bookmarkEnd w:id="0"/>
            <w:r>
              <w:t>Maskinstation Casper Christensen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2F3B7C1" w:rsidR="00AE6DFA" w:rsidRDefault="00FF55F8" w:rsidP="009B63AC">
            <w:pPr>
              <w:rPr>
                <w:rFonts w:cs="Calibri"/>
              </w:rPr>
            </w:pPr>
            <w:bookmarkStart w:id="1" w:name="site_site_address"/>
            <w:bookmarkEnd w:id="1"/>
            <w:r>
              <w:rPr>
                <w:rFonts w:cs="Calibri"/>
              </w:rPr>
              <w:t>Industriparken 6</w:t>
            </w:r>
          </w:p>
          <w:p w14:paraId="63125078" w14:textId="7ADD1C62" w:rsidR="00A47D54" w:rsidRDefault="00FF55F8"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717B125" w:rsidR="002D1AC4" w:rsidRDefault="00FF55F8" w:rsidP="009B63AC">
            <w:pPr>
              <w:rPr>
                <w:rFonts w:cs="Calibri"/>
              </w:rPr>
            </w:pPr>
            <w:bookmarkStart w:id="4" w:name="ind_industry_central_company_no"/>
            <w:bookmarkEnd w:id="4"/>
            <w:r>
              <w:rPr>
                <w:rFonts w:cs="Calibri"/>
              </w:rPr>
              <w:t>32405665</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DD11321" w:rsidR="009B63AC" w:rsidRDefault="00FF55F8"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79DAD8C" w:rsidR="009B63AC" w:rsidRDefault="00FF55F8" w:rsidP="002D1AC4">
            <w:pPr>
              <w:autoSpaceDE w:val="0"/>
              <w:autoSpaceDN w:val="0"/>
              <w:adjustRightInd w:val="0"/>
            </w:pPr>
            <w:bookmarkStart w:id="6" w:name="ind_inspec_real_act_date"/>
            <w:bookmarkEnd w:id="6"/>
            <w:r>
              <w:t>26.03.2025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68D7BDEA" w:rsidR="005A44C5" w:rsidRDefault="00FF55F8" w:rsidP="009B63AC">
            <w:bookmarkStart w:id="7" w:name="ind_inspec_types_inspec_type_name"/>
            <w:bookmarkEnd w:id="7"/>
            <w:r>
              <w:t>Prioriteret tilsyn</w:t>
            </w:r>
          </w:p>
        </w:tc>
      </w:tr>
    </w:tbl>
    <w:p w14:paraId="1A40FE02" w14:textId="77777777" w:rsidR="009B63AC" w:rsidRDefault="009B63AC" w:rsidP="009B63AC"/>
    <w:p w14:paraId="4A5D5D34" w14:textId="4876046F"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694"/>
        <w:gridCol w:w="7229"/>
        <w:gridCol w:w="561"/>
      </w:tblGrid>
      <w:tr w:rsidR="00720011" w14:paraId="04DECEB8" w14:textId="77777777" w:rsidTr="00C27C39">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692435">
        <w:tc>
          <w:tcPr>
            <w:tcW w:w="114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69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7229" w:type="dxa"/>
            <w:tcBorders>
              <w:top w:val="single" w:sz="4" w:space="0" w:color="000000"/>
              <w:left w:val="single" w:sz="4" w:space="0" w:color="000000"/>
              <w:bottom w:val="single" w:sz="4" w:space="0" w:color="000000"/>
              <w:right w:val="single" w:sz="4" w:space="0" w:color="000000"/>
            </w:tcBorders>
          </w:tcPr>
          <w:p w14:paraId="23992CD4" w14:textId="0DF5BD6C" w:rsidR="00C27C39" w:rsidRPr="00C27C39" w:rsidRDefault="00C27C39" w:rsidP="00C27C39">
            <w:pPr>
              <w:rPr>
                <w:rFonts w:ascii="Garamond" w:hAnsi="Garamond"/>
              </w:rPr>
            </w:pPr>
            <w:r w:rsidRPr="00C27C39">
              <w:rPr>
                <w:rFonts w:ascii="Garamond" w:hAnsi="Garamond"/>
                <w:b/>
                <w:bCs/>
              </w:rPr>
              <w:t xml:space="preserve">Det indskærpes </w:t>
            </w:r>
            <w:r w:rsidRPr="00C27C39">
              <w:rPr>
                <w:rFonts w:ascii="Garamond" w:hAnsi="Garamond"/>
              </w:rPr>
              <w:t xml:space="preserve">jf. § 12 i Rebild kommunes regulativ for erhvervsaffald1, at farligt affald ikke må blandes med andre kategorier af farligt affald eller blandes med ikke farligt affald. Spraydåser skal derfor ikke sorteres med skrot. Du oplyste, at du i forvejen havde en beholder til spraydåser. Af samme årsag skal ’’rent’’ skrot og olieholdigt skrot også sorteres i to adskilte fraktioner. Rebild kommune gør dig opmærksom på, at du skal modtage en kvittering for bortskaffelse af farligt affald, som skal opbevares på virksomheden i 3 år og skal kunne fremvises til tilsynsmyndigheden på forlangende. </w:t>
            </w:r>
            <w:r w:rsidRPr="00C27C39">
              <w:rPr>
                <w:rFonts w:ascii="Garamond" w:hAnsi="Garamond"/>
                <w:b/>
                <w:bCs/>
              </w:rPr>
              <w:t xml:space="preserve">Indskærpelsen skal efterkommes straks. </w:t>
            </w:r>
          </w:p>
          <w:p w14:paraId="2B726F4A" w14:textId="77777777" w:rsidR="00720011" w:rsidRPr="00384AC8" w:rsidRDefault="00720011">
            <w:pPr>
              <w:rPr>
                <w:rFonts w:ascii="Garamond" w:hAnsi="Garamond"/>
              </w:rPr>
            </w:pPr>
          </w:p>
        </w:tc>
        <w:tc>
          <w:tcPr>
            <w:tcW w:w="561"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692435">
        <w:tc>
          <w:tcPr>
            <w:tcW w:w="114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69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7229"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3" w:name="ind_enforce_enforce_date_6"/>
            <w:bookmarkEnd w:id="13"/>
          </w:p>
        </w:tc>
        <w:tc>
          <w:tcPr>
            <w:tcW w:w="561"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692435">
        <w:tc>
          <w:tcPr>
            <w:tcW w:w="114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69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7229"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561"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25C3A465" w14:textId="2FE6F912"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3971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92435"/>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27C39"/>
    <w:rsid w:val="00C87ABC"/>
    <w:rsid w:val="00D01C60"/>
    <w:rsid w:val="00D114B9"/>
    <w:rsid w:val="00DC1999"/>
    <w:rsid w:val="00DC3A32"/>
    <w:rsid w:val="00E65B41"/>
    <w:rsid w:val="00E82FAE"/>
    <w:rsid w:val="00F41419"/>
    <w:rsid w:val="00F82FE4"/>
    <w:rsid w:val="00F97DC5"/>
    <w:rsid w:val="00FA5408"/>
    <w:rsid w:val="00FD6231"/>
    <w:rsid w:val="00FF48FB"/>
    <w:rsid w:val="00FF55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1480</Characters>
  <Application>Microsoft Office Word</Application>
  <DocSecurity>0</DocSecurity>
  <Lines>105</Lines>
  <Paragraphs>53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dcterms:created xsi:type="dcterms:W3CDTF">2025-04-01T07:31:00Z</dcterms:created>
  <dcterms:modified xsi:type="dcterms:W3CDTF">2025-04-01T07:32:00Z</dcterms:modified>
</cp:coreProperties>
</file>