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DE2671" w:rsidRDefault="00072510">
      <w:pPr>
        <w:rPr>
          <w:lang w:val="en-US"/>
        </w:rPr>
      </w:pPr>
      <w:bookmarkStart w:id="0" w:name="Site_site_name"/>
      <w:bookmarkStart w:id="1" w:name="_GoBack"/>
      <w:bookmarkEnd w:id="1"/>
      <w:r>
        <w:rPr>
          <w:lang w:val="en-US"/>
        </w:rPr>
        <w:t>Skovdal Svineproduktion A/S</w:t>
      </w:r>
    </w:p>
    <w:p w:rsidR="00AF6065" w:rsidRPr="005F66FD" w:rsidRDefault="009C6254">
      <w:pPr>
        <w:rPr>
          <w:lang w:val="en-US"/>
        </w:rPr>
      </w:pPr>
      <w:bookmarkStart w:id="2" w:name="site_site_address"/>
      <w:bookmarkEnd w:id="0"/>
      <w:r>
        <w:rPr>
          <w:lang w:val="en-US"/>
        </w:rPr>
        <w:t>Nykøbingvej 73</w:t>
      </w:r>
    </w:p>
    <w:p w:rsidR="00F052BE" w:rsidRPr="005F66FD" w:rsidRDefault="009C6254">
      <w:pPr>
        <w:rPr>
          <w:lang w:val="en-US"/>
        </w:rPr>
      </w:pPr>
      <w:bookmarkStart w:id="3" w:name="site_postal_codes_id"/>
      <w:bookmarkEnd w:id="2"/>
      <w:bookmarkEnd w:id="3"/>
      <w:r>
        <w:rPr>
          <w:lang w:val="en-US"/>
        </w:rPr>
        <w:t>4850 Stubbekøbing</w:t>
      </w:r>
    </w:p>
    <w:p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:rsidR="00645613" w:rsidRPr="005F66FD" w:rsidRDefault="00645613" w:rsidP="00645613">
      <w:pPr>
        <w:rPr>
          <w:b/>
          <w:sz w:val="24"/>
          <w:szCs w:val="24"/>
        </w:rPr>
      </w:pPr>
      <w:r w:rsidRPr="005F66FD">
        <w:rPr>
          <w:b/>
          <w:sz w:val="24"/>
          <w:szCs w:val="24"/>
        </w:rPr>
        <w:t>Miljøtilsyn</w:t>
      </w:r>
      <w:r w:rsidR="00861CC5" w:rsidRPr="005F66FD">
        <w:rPr>
          <w:b/>
          <w:sz w:val="24"/>
          <w:szCs w:val="24"/>
        </w:rPr>
        <w:t xml:space="preserve"> - </w:t>
      </w:r>
      <w:r w:rsidR="00072510">
        <w:rPr>
          <w:b/>
          <w:sz w:val="24"/>
          <w:szCs w:val="24"/>
        </w:rPr>
        <w:t>Skovdal Svineproduktion A/S</w:t>
      </w:r>
      <w:r w:rsidR="00861CC5" w:rsidRPr="005F66FD">
        <w:rPr>
          <w:b/>
          <w:sz w:val="24"/>
          <w:szCs w:val="24"/>
        </w:rPr>
        <w:t xml:space="preserve">, </w:t>
      </w:r>
      <w:r w:rsidR="00072510">
        <w:rPr>
          <w:b/>
          <w:sz w:val="24"/>
          <w:szCs w:val="24"/>
        </w:rPr>
        <w:t>Tårupvej 6A</w:t>
      </w:r>
      <w:r w:rsidR="005F66FD">
        <w:rPr>
          <w:b/>
          <w:sz w:val="24"/>
          <w:szCs w:val="24"/>
        </w:rPr>
        <w:t xml:space="preserve">, </w:t>
      </w:r>
      <w:r w:rsidR="00072510">
        <w:rPr>
          <w:b/>
          <w:sz w:val="24"/>
          <w:szCs w:val="24"/>
        </w:rPr>
        <w:t>4840</w:t>
      </w:r>
      <w:r w:rsidR="00F92B8F">
        <w:rPr>
          <w:b/>
          <w:sz w:val="24"/>
          <w:szCs w:val="24"/>
        </w:rPr>
        <w:t xml:space="preserve"> </w:t>
      </w:r>
      <w:r w:rsidR="00072510">
        <w:rPr>
          <w:b/>
          <w:sz w:val="24"/>
          <w:szCs w:val="24"/>
        </w:rPr>
        <w:t>Nørre-Alslev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072510" w:rsidP="004F05AE">
            <w:r>
              <w:t>Skovdal Svineproduktion A/S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072510" w:rsidP="004F05AE">
            <w:pPr>
              <w:rPr>
                <w:lang w:val="en-US"/>
              </w:rPr>
            </w:pPr>
            <w:r>
              <w:rPr>
                <w:lang w:val="en-US"/>
              </w:rPr>
              <w:t>Tårupvej 6A</w:t>
            </w:r>
          </w:p>
          <w:p w:rsidR="00C518AF" w:rsidRPr="002863B0" w:rsidRDefault="00072510" w:rsidP="00072510">
            <w:pPr>
              <w:rPr>
                <w:lang w:val="en-US"/>
              </w:rPr>
            </w:pPr>
            <w:r>
              <w:rPr>
                <w:lang w:val="en-US"/>
              </w:rPr>
              <w:t>4840</w:t>
            </w:r>
            <w:r w:rsidR="00C518AF">
              <w:rPr>
                <w:lang w:val="en-US"/>
              </w:rPr>
              <w:t xml:space="preserve"> </w:t>
            </w:r>
            <w:r>
              <w:rPr>
                <w:lang w:val="en-US"/>
              </w:rPr>
              <w:t>Nørre-Alslev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072510" w:rsidP="004F05AE">
            <w:pPr>
              <w:rPr>
                <w:lang w:val="en-US"/>
              </w:rPr>
            </w:pPr>
            <w:r>
              <w:rPr>
                <w:lang w:val="en-US"/>
              </w:rPr>
              <w:t>19463370</w:t>
            </w:r>
          </w:p>
        </w:tc>
      </w:tr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072510" w:rsidP="004F05AE">
            <w:r>
              <w:t>Svinebrug &gt;= 75 DE</w:t>
            </w:r>
          </w:p>
          <w:p w:rsidR="00C518AF" w:rsidRDefault="00C518AF" w:rsidP="004F05AE">
            <w:bookmarkStart w:id="4" w:name="ind_indtypes_mst_type_id"/>
            <w:bookmarkEnd w:id="4"/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072510" w:rsidP="004F05AE">
            <w:pPr>
              <w:rPr>
                <w:lang w:val="en-US"/>
              </w:rPr>
            </w:pPr>
            <w:r>
              <w:rPr>
                <w:lang w:val="en-US"/>
              </w:rPr>
              <w:t>08-10-2018</w:t>
            </w:r>
          </w:p>
        </w:tc>
      </w:tr>
      <w:tr w:rsidR="00C518AF" w:rsidRPr="00380FCE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072510" w:rsidP="004F05AE">
            <w:pPr>
              <w:rPr>
                <w:lang w:val="en-US"/>
              </w:rPr>
            </w:pPr>
            <w:r>
              <w:t>Prioriteret tilsyn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Pr="00380FCE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072510" w:rsidP="004F05AE">
            <w:pPr>
              <w:rPr>
                <w:lang w:val="en-US"/>
              </w:rPr>
            </w:pPr>
            <w:bookmarkStart w:id="5" w:name="ind_inspec_report_control_commentsX26"/>
            <w:bookmarkEnd w:id="5"/>
            <w:r>
              <w:rPr>
                <w:lang w:val="en-US"/>
              </w:rPr>
              <w:t>Opbevaring af husdyrgødning.</w:t>
            </w: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Håndhævelser ifm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9C6254" w:rsidP="004F05AE">
            <w:pPr>
              <w:rPr>
                <w:lang w:val="en-US"/>
              </w:rPr>
            </w:pPr>
            <w:bookmarkStart w:id="6" w:name="ind_enforce_enforce_date"/>
            <w:bookmarkEnd w:id="6"/>
            <w:r>
              <w:rPr>
                <w:lang w:val="en-US"/>
              </w:rPr>
              <w:t>08-10-2018</w:t>
            </w:r>
          </w:p>
        </w:tc>
        <w:tc>
          <w:tcPr>
            <w:tcW w:w="4249" w:type="dxa"/>
          </w:tcPr>
          <w:p w:rsidR="00C518AF" w:rsidRPr="00EF6204" w:rsidRDefault="00072510" w:rsidP="004F05AE">
            <w:pPr>
              <w:rPr>
                <w:lang w:val="en-US"/>
              </w:rPr>
            </w:pPr>
            <w:bookmarkStart w:id="7" w:name="ind_enforce_enforce_date_2"/>
            <w:bookmarkEnd w:id="7"/>
            <w:r>
              <w:rPr>
                <w:lang w:val="en-US"/>
              </w:rPr>
              <w:t>Indskærpelser</w:t>
            </w:r>
          </w:p>
        </w:tc>
      </w:tr>
      <w:tr w:rsidR="00C518AF" w:rsidRPr="003015C6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</w:tbl>
    <w:p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</w:tblGrid>
      <w:tr w:rsidR="000D3681" w:rsidRPr="00100572" w:rsidTr="000A5684">
        <w:tc>
          <w:tcPr>
            <w:tcW w:w="3085" w:type="dxa"/>
            <w:shd w:val="clear" w:color="auto" w:fill="C5E0B3" w:themeFill="accent6" w:themeFillTint="66"/>
          </w:tcPr>
          <w:p w:rsidR="000D3681" w:rsidRDefault="00072510" w:rsidP="00645613">
            <w:pPr>
              <w:rPr>
                <w:lang w:val="en-US"/>
              </w:rPr>
            </w:pPr>
            <w:bookmarkStart w:id="8" w:name="ind_control_items_control_item_nameX32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5245" w:type="dxa"/>
          </w:tcPr>
          <w:p w:rsidR="000D3681" w:rsidRDefault="00072510" w:rsidP="00645613">
            <w:pPr>
              <w:rPr>
                <w:lang w:val="en-US"/>
              </w:rPr>
            </w:pPr>
            <w:bookmarkStart w:id="9" w:name="ind_control_items_control_item_nameX32_2"/>
            <w:bookmarkEnd w:id="9"/>
            <w:r>
              <w:rPr>
                <w:lang w:val="en-US"/>
              </w:rPr>
              <w:t>Bedriften er ikke omfattet af krav om egenkontrol.</w:t>
            </w:r>
          </w:p>
        </w:tc>
      </w:tr>
      <w:tr w:rsidR="000D3681" w:rsidRPr="00100572" w:rsidTr="00D40AB5">
        <w:tc>
          <w:tcPr>
            <w:tcW w:w="3085" w:type="dxa"/>
            <w:shd w:val="clear" w:color="auto" w:fill="C5E0B3" w:themeFill="accent6" w:themeFillTint="66"/>
          </w:tcPr>
          <w:p w:rsidR="000D3681" w:rsidRDefault="00072510" w:rsidP="00645613">
            <w:pPr>
              <w:rPr>
                <w:lang w:val="en-US"/>
              </w:rPr>
            </w:pPr>
            <w:bookmarkStart w:id="10" w:name="ind_control_items_control_item_nameX29" w:colFirst="0" w:colLast="0"/>
            <w:bookmarkEnd w:id="8"/>
            <w:r>
              <w:rPr>
                <w:lang w:val="en-US"/>
              </w:rPr>
              <w:t>Jordforurening</w:t>
            </w:r>
          </w:p>
        </w:tc>
        <w:tc>
          <w:tcPr>
            <w:tcW w:w="5245" w:type="dxa"/>
          </w:tcPr>
          <w:p w:rsidR="000D3681" w:rsidRDefault="00072510" w:rsidP="00645613">
            <w:pPr>
              <w:rPr>
                <w:lang w:val="en-US"/>
              </w:rPr>
            </w:pPr>
            <w:bookmarkStart w:id="11" w:name="ind_control_items_control_item_nameX29_2"/>
            <w:bookmarkEnd w:id="11"/>
            <w:r>
              <w:rPr>
                <w:lang w:val="en-US"/>
              </w:rPr>
              <w:t>Der er ikke konstateret jordforurening.</w:t>
            </w:r>
          </w:p>
        </w:tc>
      </w:tr>
      <w:bookmarkEnd w:id="10"/>
    </w:tbl>
    <w:p w:rsidR="00764CE2" w:rsidRDefault="00764CE2" w:rsidP="00645613">
      <w:pPr>
        <w:rPr>
          <w:lang w:val="en-US"/>
        </w:rPr>
      </w:pPr>
    </w:p>
    <w:p w:rsidR="00764CE2" w:rsidRPr="006965AE" w:rsidRDefault="00764CE2" w:rsidP="00764CE2">
      <w:pPr>
        <w:rPr>
          <w:b/>
        </w:rPr>
      </w:pPr>
      <w:r w:rsidRPr="006965AE">
        <w:rPr>
          <w:b/>
        </w:rPr>
        <w:t>Aktindsigt:</w:t>
      </w:r>
    </w:p>
    <w:p w:rsidR="00F473D0" w:rsidRPr="006965AE" w:rsidRDefault="00764CE2" w:rsidP="00764CE2">
      <w:bookmarkStart w:id="12" w:name="OLE_LINK1"/>
      <w:bookmarkStart w:id="13" w:name="OLE_LINK2"/>
      <w:r w:rsidRPr="006965AE">
        <w:t>Det</w:t>
      </w:r>
      <w:r w:rsidR="00F473D0">
        <w:t xml:space="preserve"> skal oplyses, at enhver har ret til aktindsigt i de øvrige oplysninger, som tilsynsmyndighe</w:t>
      </w:r>
      <w:r w:rsidR="00F473D0">
        <w:softHyphen/>
        <w:t>den er i besiddelse af, med de begrænsninger der følger af offentlighedsloven, forvaltningsloven og Lov om aktindsigt i miljøoplysninger.</w:t>
      </w:r>
    </w:p>
    <w:bookmarkEnd w:id="12"/>
    <w:bookmarkEnd w:id="13"/>
    <w:p w:rsidR="00764CE2" w:rsidRPr="006965AE" w:rsidRDefault="00764CE2" w:rsidP="00764CE2"/>
    <w:p w:rsidR="00764CE2" w:rsidRPr="00EF6204" w:rsidRDefault="00CF165E" w:rsidP="00764CE2">
      <w:pPr>
        <w:rPr>
          <w:lang w:val="en-US"/>
        </w:rPr>
      </w:pPr>
      <w:r>
        <w:rPr>
          <w:lang w:val="en-US"/>
        </w:rPr>
        <w:t>Dato for</w:t>
      </w:r>
      <w:r w:rsidRPr="00310865">
        <w:t xml:space="preserve"> offentliggørelse</w:t>
      </w:r>
      <w:r w:rsidR="00764CE2">
        <w:rPr>
          <w:lang w:val="en-US"/>
        </w:rPr>
        <w:t xml:space="preserve">: </w:t>
      </w:r>
      <w:r w:rsidR="00934C03">
        <w:fldChar w:fldCharType="begin"/>
      </w:r>
      <w:r w:rsidR="00764CE2">
        <w:instrText xml:space="preserve"> TIME \@ "d. MMMM yyyy" </w:instrText>
      </w:r>
      <w:r w:rsidR="00934C03">
        <w:fldChar w:fldCharType="separate"/>
      </w:r>
      <w:r w:rsidR="00093E6C">
        <w:rPr>
          <w:noProof/>
        </w:rPr>
        <w:t>8. oktober 2018</w:t>
      </w:r>
      <w:r w:rsidR="00934C03">
        <w:rPr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30D2C9B7-6BE8-44A9-ACA6-1495650466AB}"/>
  </w:docVars>
  <w:rsids>
    <w:rsidRoot w:val="00F052BE"/>
    <w:rsid w:val="00022256"/>
    <w:rsid w:val="000373E5"/>
    <w:rsid w:val="00072510"/>
    <w:rsid w:val="00093E6C"/>
    <w:rsid w:val="000953B8"/>
    <w:rsid w:val="000A0F54"/>
    <w:rsid w:val="000D3681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47516"/>
    <w:rsid w:val="00861CC5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3A03"/>
    <w:rsid w:val="00923B19"/>
    <w:rsid w:val="009336D2"/>
    <w:rsid w:val="00934C03"/>
    <w:rsid w:val="009524AB"/>
    <w:rsid w:val="009609D3"/>
    <w:rsid w:val="00967FC9"/>
    <w:rsid w:val="009C6254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33061"/>
    <w:rsid w:val="00B4277B"/>
    <w:rsid w:val="00B57803"/>
    <w:rsid w:val="00B70AA3"/>
    <w:rsid w:val="00B771A2"/>
    <w:rsid w:val="00B87DB3"/>
    <w:rsid w:val="00BB0DB0"/>
    <w:rsid w:val="00BC3621"/>
    <w:rsid w:val="00BD1C67"/>
    <w:rsid w:val="00BE06A8"/>
    <w:rsid w:val="00C117B7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42ACA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EA7FDE6-1D59-4A8E-B832-87ECA35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4</DocSecurity>
  <Lines>24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2018-10-08T11:58:00Z</dcterms:created>
  <dcterms:modified xsi:type="dcterms:W3CDTF">2018-10-08T11:58:00Z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{03131E9C-D570-455F-B823-AF211ECAED51}</vt:lpwstr>
  </property>
</Properties>
</file>