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5"/>
        <w:gridCol w:w="5194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AA45CA" w:rsidP="00E54838">
            <w:bookmarkStart w:id="0" w:name="site_site_name"/>
            <w:bookmarkEnd w:id="0"/>
            <w:r>
              <w:t>Kurt Eskildsen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AA45CA" w:rsidP="00E54838">
            <w:bookmarkStart w:id="1" w:name="site_site_address"/>
            <w:bookmarkEnd w:id="1"/>
            <w:r>
              <w:t>Rømøvej 56</w:t>
            </w:r>
          </w:p>
          <w:p w:rsidR="00E70049" w:rsidRDefault="00AA45CA" w:rsidP="00E54838">
            <w:bookmarkStart w:id="2" w:name="site_postal_codes_id"/>
            <w:bookmarkEnd w:id="2"/>
            <w:r>
              <w:t>6780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Skærbæk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476F2" w:rsidP="00E54838">
            <w:bookmarkStart w:id="4" w:name="ind_industry_central_company_no"/>
            <w:bookmarkEnd w:id="4"/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AA45CA" w:rsidP="00E54838">
            <w:bookmarkStart w:id="5" w:name="ind_inspec_real_act_date"/>
            <w:bookmarkEnd w:id="5"/>
            <w:r>
              <w:t>01-05-2025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AA45CA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AA45CA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L06Landbrug med dyrehold 3 - 15 DE, HG§1, stk1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342E7A" w:rsidP="000C12F2">
            <w:r>
              <w:t>Husdyrbrugets samlede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05267E" w:rsidP="00F97B56">
            <w:bookmarkStart w:id="9" w:name="ind_inspec_report_control_commentsX32"/>
            <w:bookmarkEnd w:id="9"/>
            <w:r>
              <w:t>Ja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4193C"/>
    <w:rsid w:val="0005267E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A45CA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EC1E4A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670A7D4"/>
  <w15:docId w15:val="{DC123BAC-EF45-4671-AAF0-4DD37A95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31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519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Dorte Fabrin</cp:lastModifiedBy>
  <cp:revision>2</cp:revision>
  <cp:lastPrinted>2006-12-28T16:35:00Z</cp:lastPrinted>
  <dcterms:created xsi:type="dcterms:W3CDTF">2025-05-20T12:03:00Z</dcterms:created>
  <dcterms:modified xsi:type="dcterms:W3CDTF">2025-05-20T12:03:00Z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