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DA2CC" w14:textId="39811F80" w:rsidR="00742700" w:rsidRPr="000013BF" w:rsidRDefault="00467BE7" w:rsidP="00742700">
      <w:pPr>
        <w:spacing w:after="0" w:line="240" w:lineRule="auto"/>
        <w:rPr>
          <w:rFonts w:ascii="Verdana Pro" w:hAnsi="Verdana Pro"/>
          <w:b/>
        </w:rPr>
      </w:pPr>
      <w:r w:rsidRPr="000013BF">
        <w:rPr>
          <w:rFonts w:ascii="Verdana Pro" w:hAnsi="Verdana Pro"/>
          <w:b/>
        </w:rPr>
        <w:t>Bilag 3</w:t>
      </w:r>
      <w:r w:rsidR="000013BF">
        <w:rPr>
          <w:rFonts w:ascii="Verdana Pro" w:hAnsi="Verdana Pro"/>
          <w:b/>
        </w:rPr>
        <w:t>:</w:t>
      </w:r>
      <w:r w:rsidRPr="000013BF">
        <w:rPr>
          <w:rFonts w:ascii="Verdana Pro" w:hAnsi="Verdana Pro"/>
          <w:b/>
        </w:rPr>
        <w:t xml:space="preserve"> </w:t>
      </w:r>
      <w:r w:rsidR="00C979B2" w:rsidRPr="000013BF">
        <w:rPr>
          <w:rFonts w:ascii="Verdana Pro" w:hAnsi="Verdana Pro"/>
          <w:b/>
        </w:rPr>
        <w:t>Opgørelse</w:t>
      </w:r>
      <w:r w:rsidRPr="000013BF">
        <w:rPr>
          <w:rFonts w:ascii="Verdana Pro" w:hAnsi="Verdana Pro"/>
          <w:b/>
        </w:rPr>
        <w:t xml:space="preserve"> af produktionsareal</w:t>
      </w:r>
      <w:r w:rsidR="000013BF">
        <w:rPr>
          <w:rFonts w:ascii="Verdana Pro" w:hAnsi="Verdana Pro"/>
          <w:b/>
        </w:rPr>
        <w:t xml:space="preserve">, </w:t>
      </w:r>
      <w:r w:rsidR="008A51B3">
        <w:rPr>
          <w:rFonts w:ascii="Verdana Pro" w:hAnsi="Verdana Pro"/>
          <w:b/>
        </w:rPr>
        <w:t>Forsøgsvej 24</w:t>
      </w:r>
    </w:p>
    <w:p w14:paraId="593B311E" w14:textId="77777777" w:rsidR="00467BE7" w:rsidRPr="000013BF" w:rsidRDefault="00467BE7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1D3F3885" w14:textId="39F4E643" w:rsidR="008A51B3" w:rsidRDefault="00467BE7" w:rsidP="00742700">
      <w:pPr>
        <w:spacing w:after="0" w:line="240" w:lineRule="auto"/>
        <w:rPr>
          <w:rFonts w:ascii="Verdana Pro" w:hAnsi="Verdana Pro"/>
          <w:sz w:val="18"/>
          <w:szCs w:val="18"/>
        </w:rPr>
      </w:pPr>
      <w:r w:rsidRPr="000013BF">
        <w:rPr>
          <w:rFonts w:ascii="Verdana Pro" w:hAnsi="Verdana Pro"/>
          <w:sz w:val="18"/>
          <w:szCs w:val="18"/>
        </w:rPr>
        <w:t xml:space="preserve">Følgende produktionsareal er </w:t>
      </w:r>
      <w:r w:rsidR="000013BF">
        <w:rPr>
          <w:rFonts w:ascii="Verdana Pro" w:hAnsi="Verdana Pro"/>
          <w:sz w:val="18"/>
          <w:szCs w:val="18"/>
        </w:rPr>
        <w:t>anvendt</w:t>
      </w:r>
      <w:r w:rsidRPr="000013BF">
        <w:rPr>
          <w:rFonts w:ascii="Verdana Pro" w:hAnsi="Verdana Pro"/>
          <w:sz w:val="18"/>
          <w:szCs w:val="18"/>
        </w:rPr>
        <w:t xml:space="preserve"> i </w:t>
      </w:r>
      <w:r w:rsidR="000013BF">
        <w:rPr>
          <w:rFonts w:ascii="Verdana Pro" w:hAnsi="Verdana Pro"/>
          <w:sz w:val="18"/>
          <w:szCs w:val="18"/>
        </w:rPr>
        <w:t xml:space="preserve">ansøgning </w:t>
      </w:r>
      <w:r w:rsidR="008A51B3">
        <w:rPr>
          <w:rFonts w:ascii="Verdana Pro" w:hAnsi="Verdana Pro"/>
          <w:sz w:val="18"/>
          <w:szCs w:val="18"/>
        </w:rPr>
        <w:t>212700</w:t>
      </w:r>
      <w:r w:rsidR="000013BF">
        <w:rPr>
          <w:rFonts w:ascii="Verdana Pro" w:hAnsi="Verdana Pro"/>
          <w:sz w:val="18"/>
          <w:szCs w:val="18"/>
        </w:rPr>
        <w:t xml:space="preserve">, </w:t>
      </w:r>
      <w:r w:rsidR="008A51B3">
        <w:rPr>
          <w:rFonts w:ascii="Verdana Pro" w:hAnsi="Verdana Pro"/>
          <w:sz w:val="18"/>
          <w:szCs w:val="18"/>
        </w:rPr>
        <w:t>Forsøgsvej 24, Tylstrup. Produktionsarealet er opgjort pba. oplysninger fra ansøger, som har foretaget en fysisk opmåling af staldene og produktionsarealet.</w:t>
      </w:r>
    </w:p>
    <w:p w14:paraId="03326DFD" w14:textId="02D23837" w:rsidR="008A51B3" w:rsidRDefault="008A51B3" w:rsidP="00742700">
      <w:pPr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Staldenes navne er vist på kort herunder. Staldnavnene refererer til tabellen herunder:</w:t>
      </w:r>
    </w:p>
    <w:p w14:paraId="55C34542" w14:textId="3F44E66C" w:rsidR="008A51B3" w:rsidRDefault="008A51B3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514887DD" w14:textId="10093C73" w:rsidR="008A51B3" w:rsidRDefault="008A51B3" w:rsidP="00742700">
      <w:pPr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noProof/>
        </w:rPr>
        <w:drawing>
          <wp:inline distT="0" distB="0" distL="0" distR="0" wp14:anchorId="4D60B662" wp14:editId="1241A6B2">
            <wp:extent cx="5143500" cy="671512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2D07" w14:textId="564040BB" w:rsidR="004A4C7E" w:rsidRDefault="004A4C7E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7A0021F1" w14:textId="296DA6DB" w:rsidR="008A51B3" w:rsidRDefault="008A51B3">
      <w:pPr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br w:type="page"/>
      </w:r>
    </w:p>
    <w:p w14:paraId="6EA6EF34" w14:textId="77777777" w:rsidR="004A4C7E" w:rsidRDefault="004A4C7E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46AF36DE" w14:textId="4AD8CFE5" w:rsidR="000013BF" w:rsidRDefault="000013BF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tbl>
      <w:tblPr>
        <w:tblStyle w:val="Tabel-Gitter"/>
        <w:tblpPr w:leftFromText="141" w:rightFromText="141" w:vertAnchor="text" w:horzAnchor="margin" w:tblpY="80"/>
        <w:tblW w:w="9634" w:type="dxa"/>
        <w:tblLook w:val="04A0" w:firstRow="1" w:lastRow="0" w:firstColumn="1" w:lastColumn="0" w:noHBand="0" w:noVBand="1"/>
      </w:tblPr>
      <w:tblGrid>
        <w:gridCol w:w="2161"/>
        <w:gridCol w:w="4355"/>
        <w:gridCol w:w="850"/>
        <w:gridCol w:w="1134"/>
        <w:gridCol w:w="1134"/>
      </w:tblGrid>
      <w:tr w:rsidR="000013BF" w:rsidRPr="000013BF" w14:paraId="6B7CB558" w14:textId="77777777" w:rsidTr="000C4CB5">
        <w:tc>
          <w:tcPr>
            <w:tcW w:w="2161" w:type="dxa"/>
            <w:vMerge w:val="restart"/>
          </w:tcPr>
          <w:p w14:paraId="4260C1EA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Bygning</w:t>
            </w:r>
          </w:p>
          <w:p w14:paraId="14FBFFE8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</w:p>
        </w:tc>
        <w:tc>
          <w:tcPr>
            <w:tcW w:w="4355" w:type="dxa"/>
            <w:vMerge w:val="restart"/>
          </w:tcPr>
          <w:p w14:paraId="22952F37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Gulvtype</w:t>
            </w:r>
          </w:p>
        </w:tc>
        <w:tc>
          <w:tcPr>
            <w:tcW w:w="3118" w:type="dxa"/>
            <w:gridSpan w:val="3"/>
          </w:tcPr>
          <w:p w14:paraId="504112D7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Produktionsareal i m</w:t>
            </w:r>
            <w:r w:rsidRPr="008A51B3">
              <w:rPr>
                <w:rFonts w:ascii="Verdana Pro" w:hAnsi="Verdana Pro"/>
                <w:sz w:val="16"/>
                <w:szCs w:val="16"/>
                <w:vertAlign w:val="superscript"/>
              </w:rPr>
              <w:t>2</w:t>
            </w:r>
          </w:p>
        </w:tc>
      </w:tr>
      <w:tr w:rsidR="000013BF" w:rsidRPr="000013BF" w14:paraId="49882E9C" w14:textId="77777777" w:rsidTr="000C4CB5">
        <w:trPr>
          <w:trHeight w:val="475"/>
        </w:trPr>
        <w:tc>
          <w:tcPr>
            <w:tcW w:w="2161" w:type="dxa"/>
            <w:vMerge/>
          </w:tcPr>
          <w:p w14:paraId="2A45D8BF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</w:p>
        </w:tc>
        <w:tc>
          <w:tcPr>
            <w:tcW w:w="4355" w:type="dxa"/>
            <w:vMerge/>
          </w:tcPr>
          <w:p w14:paraId="5498E0E4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F86BF0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Ansøgt</w:t>
            </w:r>
          </w:p>
        </w:tc>
        <w:tc>
          <w:tcPr>
            <w:tcW w:w="1134" w:type="dxa"/>
          </w:tcPr>
          <w:p w14:paraId="6051993F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Nudrift</w:t>
            </w:r>
          </w:p>
        </w:tc>
        <w:tc>
          <w:tcPr>
            <w:tcW w:w="1134" w:type="dxa"/>
          </w:tcPr>
          <w:p w14:paraId="3570F588" w14:textId="77777777" w:rsidR="000013BF" w:rsidRPr="000013BF" w:rsidRDefault="000013BF" w:rsidP="000C4CB5">
            <w:pPr>
              <w:rPr>
                <w:rFonts w:ascii="Verdana Pro" w:hAnsi="Verdana Pro"/>
                <w:sz w:val="16"/>
                <w:szCs w:val="16"/>
              </w:rPr>
            </w:pPr>
            <w:r w:rsidRPr="000013BF">
              <w:rPr>
                <w:rFonts w:ascii="Verdana Pro" w:hAnsi="Verdana Pro"/>
                <w:sz w:val="16"/>
                <w:szCs w:val="16"/>
              </w:rPr>
              <w:t>8-års drift</w:t>
            </w:r>
          </w:p>
        </w:tc>
      </w:tr>
      <w:tr w:rsidR="008A51B3" w:rsidRPr="000013BF" w14:paraId="679E31F0" w14:textId="77777777" w:rsidTr="008A51B3">
        <w:trPr>
          <w:trHeight w:val="287"/>
        </w:trPr>
        <w:tc>
          <w:tcPr>
            <w:tcW w:w="2161" w:type="dxa"/>
          </w:tcPr>
          <w:p w14:paraId="0870E619" w14:textId="1D49197B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1+2</w:t>
            </w:r>
          </w:p>
        </w:tc>
        <w:tc>
          <w:tcPr>
            <w:tcW w:w="4355" w:type="dxa"/>
          </w:tcPr>
          <w:p w14:paraId="6E38153C" w14:textId="3CEB5B67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Løbe/drægtighedsstald, delvis spalter</w:t>
            </w:r>
          </w:p>
        </w:tc>
        <w:tc>
          <w:tcPr>
            <w:tcW w:w="850" w:type="dxa"/>
          </w:tcPr>
          <w:p w14:paraId="78939BED" w14:textId="765B10FF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14:paraId="51D1BA20" w14:textId="7F600D35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14:paraId="75DE2E2C" w14:textId="17551C23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595</w:t>
            </w:r>
          </w:p>
        </w:tc>
      </w:tr>
      <w:tr w:rsidR="008A51B3" w:rsidRPr="000013BF" w14:paraId="7399C3D3" w14:textId="77777777" w:rsidTr="008A51B3">
        <w:trPr>
          <w:trHeight w:val="276"/>
        </w:trPr>
        <w:tc>
          <w:tcPr>
            <w:tcW w:w="2161" w:type="dxa"/>
          </w:tcPr>
          <w:p w14:paraId="6E8E4641" w14:textId="2BB07250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3</w:t>
            </w:r>
          </w:p>
        </w:tc>
        <w:tc>
          <w:tcPr>
            <w:tcW w:w="4355" w:type="dxa"/>
          </w:tcPr>
          <w:p w14:paraId="14969045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Farestald, kassestier m. delvis spalter</w:t>
            </w:r>
          </w:p>
          <w:p w14:paraId="212FD069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632A1BA1" w14:textId="7ACAAE5B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Babystald (2-klimastald, delvis spalter)</w:t>
            </w:r>
          </w:p>
        </w:tc>
        <w:tc>
          <w:tcPr>
            <w:tcW w:w="850" w:type="dxa"/>
          </w:tcPr>
          <w:p w14:paraId="31418566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  <w:p w14:paraId="65C004C3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6172DE9B" w14:textId="5CBB3CE5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4E0E0F78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  <w:p w14:paraId="6433DA2F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0ED2C876" w14:textId="02B2C09C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A3E3076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  <w:p w14:paraId="5EA24CBB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47611CC6" w14:textId="5F75F7C7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30</w:t>
            </w:r>
          </w:p>
        </w:tc>
      </w:tr>
      <w:tr w:rsidR="008A51B3" w:rsidRPr="000013BF" w14:paraId="013AC525" w14:textId="77777777" w:rsidTr="000C4CB5">
        <w:trPr>
          <w:trHeight w:val="108"/>
        </w:trPr>
        <w:tc>
          <w:tcPr>
            <w:tcW w:w="2161" w:type="dxa"/>
          </w:tcPr>
          <w:p w14:paraId="25C9313A" w14:textId="77777777" w:rsidR="008A51B3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4</w:t>
            </w:r>
          </w:p>
          <w:p w14:paraId="0335378B" w14:textId="5A20577D" w:rsidR="008A51B3" w:rsidRPr="000013BF" w:rsidRDefault="008A51B3" w:rsidP="000C4CB5">
            <w:pPr>
              <w:rPr>
                <w:rFonts w:ascii="Verdana Pro" w:hAnsi="Verdana Pro"/>
                <w:sz w:val="16"/>
                <w:szCs w:val="16"/>
              </w:rPr>
            </w:pPr>
          </w:p>
        </w:tc>
        <w:tc>
          <w:tcPr>
            <w:tcW w:w="4355" w:type="dxa"/>
          </w:tcPr>
          <w:p w14:paraId="35203017" w14:textId="77777777" w:rsidR="008A51B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Farestald, kassestier m. delvis spalter</w:t>
            </w:r>
          </w:p>
          <w:p w14:paraId="260BCFAE" w14:textId="77777777" w:rsidR="002F49E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2BA087FE" w14:textId="2CD6B038" w:rsidR="002F49E3" w:rsidRPr="000013BF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Smågrisestald, 2-klimastald, delvis spalter</w:t>
            </w:r>
          </w:p>
        </w:tc>
        <w:tc>
          <w:tcPr>
            <w:tcW w:w="850" w:type="dxa"/>
          </w:tcPr>
          <w:p w14:paraId="03CCF9C2" w14:textId="77777777" w:rsidR="008A51B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220</w:t>
            </w:r>
          </w:p>
          <w:p w14:paraId="41FEE438" w14:textId="77777777" w:rsidR="002F49E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488DF377" w14:textId="4EEB2184" w:rsidR="002F49E3" w:rsidRPr="000013BF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175</w:t>
            </w:r>
          </w:p>
        </w:tc>
        <w:tc>
          <w:tcPr>
            <w:tcW w:w="1134" w:type="dxa"/>
          </w:tcPr>
          <w:p w14:paraId="7930B713" w14:textId="77777777" w:rsidR="008A51B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220</w:t>
            </w:r>
          </w:p>
          <w:p w14:paraId="6D754ED1" w14:textId="77777777" w:rsidR="002F49E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08C2050F" w14:textId="1F61B2CC" w:rsidR="002F49E3" w:rsidRPr="000013BF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175</w:t>
            </w:r>
          </w:p>
        </w:tc>
        <w:tc>
          <w:tcPr>
            <w:tcW w:w="1134" w:type="dxa"/>
          </w:tcPr>
          <w:p w14:paraId="7B4BBBBA" w14:textId="77777777" w:rsidR="008A51B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220</w:t>
            </w:r>
          </w:p>
          <w:p w14:paraId="44130817" w14:textId="77777777" w:rsidR="002F49E3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</w:p>
          <w:p w14:paraId="1648C859" w14:textId="14302678" w:rsidR="002F49E3" w:rsidRPr="000013BF" w:rsidRDefault="002F49E3" w:rsidP="000C4CB5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175</w:t>
            </w:r>
          </w:p>
        </w:tc>
      </w:tr>
      <w:tr w:rsidR="002F49E3" w:rsidRPr="000013BF" w14:paraId="7BA7F0ED" w14:textId="77777777" w:rsidTr="000C4CB5">
        <w:trPr>
          <w:trHeight w:val="108"/>
        </w:trPr>
        <w:tc>
          <w:tcPr>
            <w:tcW w:w="2161" w:type="dxa"/>
          </w:tcPr>
          <w:p w14:paraId="415D9660" w14:textId="2B606054" w:rsidR="002F49E3" w:rsidRPr="000013BF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5</w:t>
            </w:r>
          </w:p>
        </w:tc>
        <w:tc>
          <w:tcPr>
            <w:tcW w:w="4355" w:type="dxa"/>
          </w:tcPr>
          <w:p w14:paraId="5DA0C214" w14:textId="7777777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Farestald, kassestier m. delvis spalter</w:t>
            </w:r>
          </w:p>
          <w:p w14:paraId="7B4263CF" w14:textId="7777777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3E5EB1F3" w14:textId="3CFC07A4" w:rsidR="002F49E3" w:rsidRPr="000013BF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Smågrisestald, 2-klimastald, delvis spalter</w:t>
            </w:r>
          </w:p>
        </w:tc>
        <w:tc>
          <w:tcPr>
            <w:tcW w:w="850" w:type="dxa"/>
          </w:tcPr>
          <w:p w14:paraId="2BBDF9C4" w14:textId="26373E25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50</w:t>
            </w:r>
          </w:p>
          <w:p w14:paraId="3223B037" w14:textId="7777777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51DD7F48" w14:textId="052D455F" w:rsidR="002F49E3" w:rsidRPr="000013BF" w:rsidRDefault="00A05308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14:paraId="1A855158" w14:textId="38414F8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50</w:t>
            </w:r>
          </w:p>
          <w:p w14:paraId="078E4FB3" w14:textId="7777777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3968DC5A" w14:textId="5D08D71D" w:rsidR="002F49E3" w:rsidRPr="000013BF" w:rsidRDefault="00A05308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14:paraId="4643BD7A" w14:textId="466A3621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50</w:t>
            </w:r>
          </w:p>
          <w:p w14:paraId="2FC8BBE0" w14:textId="77777777" w:rsidR="002F49E3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06DA3174" w14:textId="098601C8" w:rsidR="002F49E3" w:rsidRPr="000013BF" w:rsidRDefault="00A05308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240</w:t>
            </w:r>
          </w:p>
        </w:tc>
      </w:tr>
      <w:tr w:rsidR="002F49E3" w:rsidRPr="000013BF" w14:paraId="2A30CEF7" w14:textId="77777777" w:rsidTr="000C4CB5">
        <w:trPr>
          <w:trHeight w:val="108"/>
        </w:trPr>
        <w:tc>
          <w:tcPr>
            <w:tcW w:w="2161" w:type="dxa"/>
          </w:tcPr>
          <w:p w14:paraId="29D70ED3" w14:textId="06BF80BE" w:rsidR="002F49E3" w:rsidRPr="000013BF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6</w:t>
            </w:r>
          </w:p>
        </w:tc>
        <w:tc>
          <w:tcPr>
            <w:tcW w:w="4355" w:type="dxa"/>
          </w:tcPr>
          <w:p w14:paraId="3A6084D4" w14:textId="026B7522" w:rsidR="002F49E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Løbe/drægtighedsstald</w:t>
            </w:r>
          </w:p>
        </w:tc>
        <w:tc>
          <w:tcPr>
            <w:tcW w:w="850" w:type="dxa"/>
          </w:tcPr>
          <w:p w14:paraId="23D47A21" w14:textId="542FCAA0" w:rsidR="002F49E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14:paraId="295E17E9" w14:textId="354C767C" w:rsidR="002F49E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14:paraId="19C809E8" w14:textId="5E1E8B6A" w:rsidR="002F49E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440</w:t>
            </w:r>
          </w:p>
        </w:tc>
      </w:tr>
      <w:tr w:rsidR="002F49E3" w:rsidRPr="000013BF" w14:paraId="5BF1517C" w14:textId="77777777" w:rsidTr="000C4CB5">
        <w:trPr>
          <w:trHeight w:val="108"/>
        </w:trPr>
        <w:tc>
          <w:tcPr>
            <w:tcW w:w="2161" w:type="dxa"/>
          </w:tcPr>
          <w:p w14:paraId="616F7CB9" w14:textId="255C5398" w:rsidR="002F49E3" w:rsidRPr="000013BF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Stald 7</w:t>
            </w:r>
          </w:p>
        </w:tc>
        <w:tc>
          <w:tcPr>
            <w:tcW w:w="4355" w:type="dxa"/>
          </w:tcPr>
          <w:p w14:paraId="63E24574" w14:textId="77777777" w:rsidR="002F49E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Slagtesvin (polte), delvis spalter 50-75 % fast</w:t>
            </w:r>
          </w:p>
          <w:p w14:paraId="6996E7AD" w14:textId="77777777" w:rsidR="00B771A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0D10ABA3" w14:textId="508F8712" w:rsidR="00B771A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Løbe/drægtighedsstald</w:t>
            </w:r>
          </w:p>
        </w:tc>
        <w:tc>
          <w:tcPr>
            <w:tcW w:w="850" w:type="dxa"/>
          </w:tcPr>
          <w:p w14:paraId="696A2FEF" w14:textId="77777777" w:rsidR="002F49E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100</w:t>
            </w:r>
          </w:p>
          <w:p w14:paraId="71105E2F" w14:textId="77777777" w:rsidR="00B771A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53954B4E" w14:textId="219B4345" w:rsidR="00B771A3" w:rsidRPr="000013BF" w:rsidRDefault="003C7C69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210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00418B2" w14:textId="77777777" w:rsidR="002F49E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310</w:t>
            </w:r>
          </w:p>
          <w:p w14:paraId="619A6E3B" w14:textId="77777777" w:rsidR="00B771A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2176C6EE" w14:textId="7D26CA20" w:rsidR="00B771A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6511E8" w14:textId="77777777" w:rsidR="002F49E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310</w:t>
            </w:r>
          </w:p>
          <w:p w14:paraId="68B5CA35" w14:textId="77777777" w:rsidR="00B771A3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64BA58E6" w14:textId="211B45F9" w:rsidR="00B771A3" w:rsidRPr="000013BF" w:rsidRDefault="00B771A3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</w:tc>
      </w:tr>
      <w:tr w:rsidR="002F49E3" w:rsidRPr="000013BF" w14:paraId="10E9EC37" w14:textId="77777777" w:rsidTr="00695BFF">
        <w:trPr>
          <w:trHeight w:val="525"/>
        </w:trPr>
        <w:tc>
          <w:tcPr>
            <w:tcW w:w="2161" w:type="dxa"/>
          </w:tcPr>
          <w:p w14:paraId="3C3F53CA" w14:textId="64C1197C" w:rsidR="002F49E3" w:rsidRPr="000013BF" w:rsidRDefault="002F49E3" w:rsidP="00695BFF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NY fare- og løbe/drægtighedsstald</w:t>
            </w:r>
          </w:p>
        </w:tc>
        <w:tc>
          <w:tcPr>
            <w:tcW w:w="4355" w:type="dxa"/>
          </w:tcPr>
          <w:p w14:paraId="016DFFB9" w14:textId="0F5054CF" w:rsidR="00695BFF" w:rsidRDefault="00695BFF" w:rsidP="00695BFF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Farestald, kassestier m. delvis spalter</w:t>
            </w:r>
          </w:p>
          <w:p w14:paraId="17D24DE9" w14:textId="7A03ACC5" w:rsidR="00695BFF" w:rsidRDefault="00695BFF" w:rsidP="00695BFF">
            <w:pPr>
              <w:rPr>
                <w:rFonts w:ascii="Verdana Pro" w:hAnsi="Verdana Pro"/>
                <w:sz w:val="16"/>
                <w:szCs w:val="16"/>
              </w:rPr>
            </w:pPr>
          </w:p>
          <w:p w14:paraId="7A080C8E" w14:textId="21D6A1B1" w:rsidR="00695BFF" w:rsidRDefault="00695BFF" w:rsidP="00695BFF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Løbe/drægtighedsstald, delvis spalter</w:t>
            </w:r>
          </w:p>
          <w:p w14:paraId="647E5162" w14:textId="77777777" w:rsidR="002F49E3" w:rsidRPr="000013BF" w:rsidRDefault="002F49E3" w:rsidP="002F49E3">
            <w:pPr>
              <w:rPr>
                <w:rFonts w:ascii="Verdana Pro" w:hAnsi="Verdana Pro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E16C92" w14:textId="77777777" w:rsidR="002F49E3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270</w:t>
            </w:r>
          </w:p>
          <w:p w14:paraId="2226F91D" w14:textId="77777777" w:rsidR="00695BF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5D05171C" w14:textId="346D917E" w:rsidR="00695BFF" w:rsidRPr="000013B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14:paraId="64C9AB83" w14:textId="77777777" w:rsidR="002F49E3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  <w:p w14:paraId="65E43B8D" w14:textId="77777777" w:rsidR="00695BF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27546657" w14:textId="7FCD6ABC" w:rsidR="00695BFF" w:rsidRPr="000013B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7D45C87" w14:textId="77777777" w:rsidR="002F49E3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  <w:p w14:paraId="10A251FA" w14:textId="77777777" w:rsidR="00695BF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</w:p>
          <w:p w14:paraId="6BE6D0EC" w14:textId="3E2F902E" w:rsidR="00695BFF" w:rsidRPr="000013BF" w:rsidRDefault="00695BFF" w:rsidP="002F49E3">
            <w:pPr>
              <w:rPr>
                <w:rFonts w:ascii="Verdana Pro" w:hAnsi="Verdana Pro"/>
                <w:sz w:val="16"/>
                <w:szCs w:val="16"/>
              </w:rPr>
            </w:pPr>
            <w:r>
              <w:rPr>
                <w:rFonts w:ascii="Verdana Pro" w:hAnsi="Verdana Pro"/>
                <w:sz w:val="16"/>
                <w:szCs w:val="16"/>
              </w:rPr>
              <w:t>-</w:t>
            </w:r>
          </w:p>
        </w:tc>
      </w:tr>
    </w:tbl>
    <w:p w14:paraId="7AAC630C" w14:textId="77777777" w:rsidR="000013BF" w:rsidRPr="000013BF" w:rsidRDefault="000013BF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6DA6F6ED" w14:textId="395BD8C9" w:rsidR="004A4C7E" w:rsidRDefault="004A4C7E" w:rsidP="00742700">
      <w:pPr>
        <w:spacing w:after="0" w:line="240" w:lineRule="auto"/>
        <w:rPr>
          <w:rFonts w:ascii="Verdana Pro" w:hAnsi="Verdana Pro"/>
          <w:sz w:val="18"/>
          <w:szCs w:val="18"/>
        </w:rPr>
      </w:pPr>
    </w:p>
    <w:p w14:paraId="6028F36D" w14:textId="3CDCB7E7" w:rsidR="00467BE7" w:rsidRPr="000013BF" w:rsidRDefault="00B67492" w:rsidP="00742700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>Stald 1+2</w:t>
      </w:r>
    </w:p>
    <w:p w14:paraId="14720BC1" w14:textId="6C51FB59" w:rsidR="00984456" w:rsidRDefault="00984456" w:rsidP="00742700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 xml:space="preserve">Stalden har et bruttoareal (udvendige mål) på ca. </w:t>
      </w:r>
      <w:r w:rsidR="00B67492">
        <w:rPr>
          <w:rFonts w:ascii="Verdana Pro" w:hAnsi="Verdana Pro"/>
          <w:sz w:val="18"/>
          <w:szCs w:val="18"/>
        </w:rPr>
        <w:t>825</w:t>
      </w:r>
      <w:r>
        <w:rPr>
          <w:rFonts w:ascii="Verdana Pro" w:hAnsi="Verdana Pro"/>
          <w:sz w:val="18"/>
          <w:szCs w:val="18"/>
        </w:rPr>
        <w:t xml:space="preserve">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Produktionsarealet er opgjort til </w:t>
      </w:r>
      <w:r w:rsidR="00B67492">
        <w:rPr>
          <w:rFonts w:ascii="Verdana Pro" w:hAnsi="Verdana Pro"/>
          <w:sz w:val="18"/>
          <w:szCs w:val="18"/>
        </w:rPr>
        <w:t>595</w:t>
      </w:r>
      <w:r>
        <w:rPr>
          <w:rFonts w:ascii="Verdana Pro" w:hAnsi="Verdana Pro"/>
          <w:sz w:val="18"/>
          <w:szCs w:val="18"/>
        </w:rPr>
        <w:t xml:space="preserve">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="00E562DD" w:rsidRPr="000013BF">
        <w:rPr>
          <w:rFonts w:ascii="Verdana Pro" w:hAnsi="Verdana Pro"/>
          <w:sz w:val="18"/>
          <w:szCs w:val="18"/>
        </w:rPr>
        <w:t xml:space="preserve">Stalden er indrettet </w:t>
      </w:r>
      <w:r w:rsidR="00B67492">
        <w:rPr>
          <w:rFonts w:ascii="Verdana Pro" w:hAnsi="Verdana Pro"/>
          <w:sz w:val="18"/>
          <w:szCs w:val="18"/>
        </w:rPr>
        <w:t>med løbe/drægtighedsstald, delvis spalter samt ornestier. Ornestierne er angivet som løbe/drægtighedsstald i ansøgningen – ud fra en worst case betragtning.</w:t>
      </w:r>
      <w:r>
        <w:rPr>
          <w:rFonts w:ascii="Verdana Pro" w:hAnsi="Verdana Pro"/>
          <w:sz w:val="18"/>
          <w:szCs w:val="18"/>
        </w:rPr>
        <w:t xml:space="preserve"> </w:t>
      </w:r>
    </w:p>
    <w:p w14:paraId="31944801" w14:textId="77777777" w:rsidR="00B67492" w:rsidRDefault="00B67492" w:rsidP="00984456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3B056347" w14:textId="4850B9F8" w:rsidR="00D71B48" w:rsidRPr="000013BF" w:rsidRDefault="00984456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I nudrift og 8-års drift anvendes der samme produktionsareal</w:t>
      </w:r>
      <w:r w:rsidR="00B67492">
        <w:rPr>
          <w:rFonts w:ascii="Verdana Pro" w:hAnsi="Verdana Pro"/>
          <w:sz w:val="18"/>
          <w:szCs w:val="18"/>
        </w:rPr>
        <w:t>.</w:t>
      </w:r>
    </w:p>
    <w:p w14:paraId="58BE7CB9" w14:textId="77777777" w:rsidR="00D71B48" w:rsidRPr="000013BF" w:rsidRDefault="00D71B48" w:rsidP="00742700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1EC3AE8F" w14:textId="77777777" w:rsidR="00D71B48" w:rsidRPr="000013BF" w:rsidRDefault="00D71B48" w:rsidP="00742700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58C63F81" w14:textId="70FBC4DC" w:rsidR="00B67492" w:rsidRPr="000013BF" w:rsidRDefault="00B67492" w:rsidP="00B67492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>Stald 3</w:t>
      </w:r>
    </w:p>
    <w:p w14:paraId="487F1227" w14:textId="03C2786C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Stalden har et bruttoareal (udvendige mål) på ca. 524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>. Produktionsarealet er opgjort til 270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Pr="000013BF">
        <w:rPr>
          <w:rFonts w:ascii="Verdana Pro" w:hAnsi="Verdana Pro"/>
          <w:sz w:val="18"/>
          <w:szCs w:val="18"/>
        </w:rPr>
        <w:t xml:space="preserve">Stalden er indrettet </w:t>
      </w:r>
      <w:r>
        <w:rPr>
          <w:rFonts w:ascii="Verdana Pro" w:hAnsi="Verdana Pro"/>
          <w:sz w:val="18"/>
          <w:szCs w:val="18"/>
        </w:rPr>
        <w:t>med farestier, delvis spalter og med en mindre babystald (til opsamling af smågrise) med delvis spalter.</w:t>
      </w:r>
    </w:p>
    <w:p w14:paraId="4DE83749" w14:textId="777777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609DD28B" w14:textId="7E3EBFCB" w:rsidR="00B67492" w:rsidRPr="000013BF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I nudrift og 8-års drift anvendes der samme produktionsareal.</w:t>
      </w:r>
    </w:p>
    <w:p w14:paraId="6F32643E" w14:textId="05BC320C" w:rsidR="00D71B48" w:rsidRDefault="00D71B48" w:rsidP="00742700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56C73F1A" w14:textId="6D381E0D" w:rsidR="00B67492" w:rsidRPr="000013BF" w:rsidRDefault="00B67492" w:rsidP="00B67492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>Stald 4</w:t>
      </w:r>
    </w:p>
    <w:p w14:paraId="34CCAC07" w14:textId="4C3DDB71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Stalden har et bruttoareal (udvendige mål) på ca. 623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>. Produktionsarealet er opgjort til 395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Pr="000013BF">
        <w:rPr>
          <w:rFonts w:ascii="Verdana Pro" w:hAnsi="Verdana Pro"/>
          <w:sz w:val="18"/>
          <w:szCs w:val="18"/>
        </w:rPr>
        <w:t xml:space="preserve">Stalden er indrettet </w:t>
      </w:r>
      <w:r>
        <w:rPr>
          <w:rFonts w:ascii="Verdana Pro" w:hAnsi="Verdana Pro"/>
          <w:sz w:val="18"/>
          <w:szCs w:val="18"/>
        </w:rPr>
        <w:t>med farestier, delvis spalter og med en 2-klimastald til smågrise.</w:t>
      </w:r>
    </w:p>
    <w:p w14:paraId="2AF04B61" w14:textId="777777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5F88A2FA" w14:textId="5BFB363C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I nudrift og 8-års drift anvendes der samme produktionsareal.</w:t>
      </w:r>
    </w:p>
    <w:p w14:paraId="4F5C7F27" w14:textId="2A86CF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5B17A989" w14:textId="7D7A6B78" w:rsidR="00B67492" w:rsidRPr="000013BF" w:rsidRDefault="00B67492" w:rsidP="00B67492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>Stald 5</w:t>
      </w:r>
    </w:p>
    <w:p w14:paraId="35CFC5A3" w14:textId="11C83DF3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Stalden har et bruttoareal (udvendige mål) på ca. 410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>. Produktionsarealet er opgjort til 290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Pr="000013BF">
        <w:rPr>
          <w:rFonts w:ascii="Verdana Pro" w:hAnsi="Verdana Pro"/>
          <w:sz w:val="18"/>
          <w:szCs w:val="18"/>
        </w:rPr>
        <w:t xml:space="preserve">Stalden er indrettet </w:t>
      </w:r>
      <w:r>
        <w:rPr>
          <w:rFonts w:ascii="Verdana Pro" w:hAnsi="Verdana Pro"/>
          <w:sz w:val="18"/>
          <w:szCs w:val="18"/>
        </w:rPr>
        <w:t>med farestier, delvis spalter og med en 2-klimastald til smågrise.</w:t>
      </w:r>
    </w:p>
    <w:p w14:paraId="7EDDC205" w14:textId="777777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1C6948C8" w14:textId="54544CE9" w:rsidR="00B67492" w:rsidRPr="000013BF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I nudrift og 8-års drift anvendes der samme produktionsareal.</w:t>
      </w:r>
    </w:p>
    <w:p w14:paraId="10D1C8F9" w14:textId="77777777" w:rsidR="00B67492" w:rsidRPr="000013BF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03ED62DC" w14:textId="7C30A7BA" w:rsidR="00B67492" w:rsidRPr="000013BF" w:rsidRDefault="00B67492" w:rsidP="00B67492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>Stald 6</w:t>
      </w:r>
    </w:p>
    <w:p w14:paraId="44F64865" w14:textId="23B697E0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Stalden har et bruttoareal (udvendige mål) på ca. 615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>. Produktionsarealet er opgjort til 440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Pr="000013BF">
        <w:rPr>
          <w:rFonts w:ascii="Verdana Pro" w:hAnsi="Verdana Pro"/>
          <w:sz w:val="18"/>
          <w:szCs w:val="18"/>
        </w:rPr>
        <w:t xml:space="preserve">Stalden er indrettet </w:t>
      </w:r>
      <w:r>
        <w:rPr>
          <w:rFonts w:ascii="Verdana Pro" w:hAnsi="Verdana Pro"/>
          <w:sz w:val="18"/>
          <w:szCs w:val="18"/>
        </w:rPr>
        <w:t>med løbe/drægtighedsstald, delvis spalter.</w:t>
      </w:r>
    </w:p>
    <w:p w14:paraId="3744268E" w14:textId="777777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4C87E396" w14:textId="2EED2D90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I nudrift og 8-års drift anvendes der samme produktionsareal.</w:t>
      </w:r>
    </w:p>
    <w:p w14:paraId="5BF9C833" w14:textId="18823308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6CF5FA33" w14:textId="30344A8D" w:rsidR="00B67492" w:rsidRPr="000013BF" w:rsidRDefault="00B67492" w:rsidP="00B67492">
      <w:pPr>
        <w:spacing w:after="0" w:line="240" w:lineRule="auto"/>
        <w:rPr>
          <w:rFonts w:ascii="Verdana Pro" w:hAnsi="Verdana Pro"/>
          <w:b/>
          <w:sz w:val="18"/>
          <w:szCs w:val="18"/>
        </w:rPr>
      </w:pPr>
      <w:r>
        <w:rPr>
          <w:rFonts w:ascii="Verdana Pro" w:hAnsi="Verdana Pro"/>
          <w:b/>
          <w:sz w:val="18"/>
          <w:szCs w:val="18"/>
        </w:rPr>
        <w:t xml:space="preserve">Stald </w:t>
      </w:r>
      <w:r w:rsidR="001300D9">
        <w:rPr>
          <w:rFonts w:ascii="Verdana Pro" w:hAnsi="Verdana Pro"/>
          <w:b/>
          <w:sz w:val="18"/>
          <w:szCs w:val="18"/>
        </w:rPr>
        <w:t>7</w:t>
      </w:r>
    </w:p>
    <w:p w14:paraId="338C5DB4" w14:textId="2A9FE328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 xml:space="preserve">Stalden har et bruttoareal (udvendige mål) på ca. </w:t>
      </w:r>
      <w:r w:rsidR="001300D9">
        <w:rPr>
          <w:rFonts w:ascii="Verdana Pro" w:hAnsi="Verdana Pro"/>
          <w:sz w:val="18"/>
          <w:szCs w:val="18"/>
        </w:rPr>
        <w:t>402</w:t>
      </w:r>
      <w:r>
        <w:rPr>
          <w:rFonts w:ascii="Verdana Pro" w:hAnsi="Verdana Pro"/>
          <w:sz w:val="18"/>
          <w:szCs w:val="18"/>
        </w:rPr>
        <w:t xml:space="preserve">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Produktionsarealet er opgjort til </w:t>
      </w:r>
      <w:r w:rsidR="001300D9">
        <w:rPr>
          <w:rFonts w:ascii="Verdana Pro" w:hAnsi="Verdana Pro"/>
          <w:sz w:val="18"/>
          <w:szCs w:val="18"/>
        </w:rPr>
        <w:t>310</w:t>
      </w:r>
      <w:r>
        <w:rPr>
          <w:rFonts w:ascii="Verdana Pro" w:hAnsi="Verdana Pro"/>
          <w:sz w:val="18"/>
          <w:szCs w:val="18"/>
        </w:rPr>
        <w:t xml:space="preserve"> m</w:t>
      </w:r>
      <w:r w:rsidRPr="00B67492"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. </w:t>
      </w:r>
      <w:r w:rsidRPr="000013BF">
        <w:rPr>
          <w:rFonts w:ascii="Verdana Pro" w:hAnsi="Verdana Pro"/>
          <w:sz w:val="18"/>
          <w:szCs w:val="18"/>
        </w:rPr>
        <w:t xml:space="preserve">Stalden er </w:t>
      </w:r>
      <w:r w:rsidR="001300D9">
        <w:rPr>
          <w:rFonts w:ascii="Verdana Pro" w:hAnsi="Verdana Pro"/>
          <w:sz w:val="18"/>
          <w:szCs w:val="18"/>
        </w:rPr>
        <w:t xml:space="preserve">i ansøgt drift </w:t>
      </w:r>
      <w:r w:rsidRPr="000013BF">
        <w:rPr>
          <w:rFonts w:ascii="Verdana Pro" w:hAnsi="Verdana Pro"/>
          <w:sz w:val="18"/>
          <w:szCs w:val="18"/>
        </w:rPr>
        <w:t xml:space="preserve">indrettet </w:t>
      </w:r>
      <w:r>
        <w:rPr>
          <w:rFonts w:ascii="Verdana Pro" w:hAnsi="Verdana Pro"/>
          <w:sz w:val="18"/>
          <w:szCs w:val="18"/>
        </w:rPr>
        <w:t xml:space="preserve">med </w:t>
      </w:r>
      <w:r w:rsidR="001300D9">
        <w:rPr>
          <w:rFonts w:ascii="Verdana Pro" w:hAnsi="Verdana Pro"/>
          <w:sz w:val="18"/>
          <w:szCs w:val="18"/>
        </w:rPr>
        <w:t xml:space="preserve">løbe/drægtighedsstald, delvis spalter (NYT) samt </w:t>
      </w:r>
      <w:r w:rsidR="0085718A">
        <w:rPr>
          <w:rFonts w:ascii="Verdana Pro" w:hAnsi="Verdana Pro"/>
          <w:sz w:val="18"/>
          <w:szCs w:val="18"/>
        </w:rPr>
        <w:t>slagtesvin (polte)</w:t>
      </w:r>
      <w:r>
        <w:rPr>
          <w:rFonts w:ascii="Verdana Pro" w:hAnsi="Verdana Pro"/>
          <w:sz w:val="18"/>
          <w:szCs w:val="18"/>
        </w:rPr>
        <w:t xml:space="preserve">, delvis spalter </w:t>
      </w:r>
      <w:r w:rsidR="0085718A">
        <w:rPr>
          <w:rFonts w:ascii="Verdana Pro" w:hAnsi="Verdana Pro"/>
          <w:sz w:val="18"/>
          <w:szCs w:val="18"/>
        </w:rPr>
        <w:t xml:space="preserve">50-75 % fast gulv. </w:t>
      </w:r>
    </w:p>
    <w:p w14:paraId="52DA4D1F" w14:textId="61D5060F" w:rsidR="0085718A" w:rsidRPr="0085718A" w:rsidRDefault="0085718A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>Der indsættes nyt inventar til drægtighedsstald i stalden. Dvs. at 210 m</w:t>
      </w:r>
      <w:r>
        <w:rPr>
          <w:rFonts w:ascii="Verdana Pro" w:hAnsi="Verdana Pro"/>
          <w:sz w:val="18"/>
          <w:szCs w:val="18"/>
          <w:vertAlign w:val="superscript"/>
        </w:rPr>
        <w:t>2</w:t>
      </w:r>
      <w:r>
        <w:rPr>
          <w:rFonts w:ascii="Verdana Pro" w:hAnsi="Verdana Pro"/>
          <w:sz w:val="18"/>
          <w:szCs w:val="18"/>
        </w:rPr>
        <w:t xml:space="preserve"> af de oprindelige poltepladser laves om til drægtighedsstald.</w:t>
      </w:r>
    </w:p>
    <w:p w14:paraId="2AF3A0E0" w14:textId="77777777" w:rsidR="00B67492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5F6F8D16" w14:textId="51627E76" w:rsidR="00B67492" w:rsidRPr="0085718A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  <w:r>
        <w:rPr>
          <w:rFonts w:ascii="Verdana Pro" w:hAnsi="Verdana Pro"/>
          <w:sz w:val="18"/>
          <w:szCs w:val="18"/>
        </w:rPr>
        <w:t xml:space="preserve">I nudrift og 8-års drift </w:t>
      </w:r>
      <w:r w:rsidR="0085718A">
        <w:rPr>
          <w:rFonts w:ascii="Verdana Pro" w:hAnsi="Verdana Pro"/>
          <w:sz w:val="18"/>
          <w:szCs w:val="18"/>
        </w:rPr>
        <w:t>anvendes staldene til slagtesvin/polte på alle 310 m</w:t>
      </w:r>
      <w:r w:rsidR="0085718A">
        <w:rPr>
          <w:rFonts w:ascii="Verdana Pro" w:hAnsi="Verdana Pro"/>
          <w:sz w:val="18"/>
          <w:szCs w:val="18"/>
          <w:vertAlign w:val="superscript"/>
        </w:rPr>
        <w:t xml:space="preserve">2 </w:t>
      </w:r>
      <w:r w:rsidR="0085718A">
        <w:rPr>
          <w:rFonts w:ascii="Verdana Pro" w:hAnsi="Verdana Pro"/>
          <w:sz w:val="18"/>
          <w:szCs w:val="18"/>
        </w:rPr>
        <w:t>produktionsareal.</w:t>
      </w:r>
    </w:p>
    <w:p w14:paraId="55EC7FF7" w14:textId="77777777" w:rsidR="00B67492" w:rsidRPr="000013BF" w:rsidRDefault="00B67492" w:rsidP="00B67492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p w14:paraId="1FD8AF3B" w14:textId="77777777" w:rsidR="00B67492" w:rsidRPr="000013BF" w:rsidRDefault="00B67492" w:rsidP="00742700">
      <w:pPr>
        <w:tabs>
          <w:tab w:val="left" w:pos="3195"/>
        </w:tabs>
        <w:spacing w:after="0" w:line="240" w:lineRule="auto"/>
        <w:rPr>
          <w:rFonts w:ascii="Verdana Pro" w:hAnsi="Verdana Pro"/>
          <w:sz w:val="18"/>
          <w:szCs w:val="18"/>
        </w:rPr>
      </w:pPr>
    </w:p>
    <w:sectPr w:rsidR="00B67492" w:rsidRPr="000013BF" w:rsidSect="00742700">
      <w:headerReference w:type="default" r:id="rId7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7CD3" w14:textId="77777777" w:rsidR="00467BE7" w:rsidRDefault="00467BE7" w:rsidP="00742700">
      <w:pPr>
        <w:spacing w:after="0" w:line="240" w:lineRule="auto"/>
      </w:pPr>
      <w:r>
        <w:separator/>
      </w:r>
    </w:p>
  </w:endnote>
  <w:endnote w:type="continuationSeparator" w:id="0">
    <w:p w14:paraId="5DDAF332" w14:textId="77777777" w:rsidR="00467BE7" w:rsidRDefault="00467BE7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B790" w14:textId="77777777" w:rsidR="00467BE7" w:rsidRDefault="00467BE7" w:rsidP="00742700">
      <w:pPr>
        <w:spacing w:after="0" w:line="240" w:lineRule="auto"/>
      </w:pPr>
      <w:r>
        <w:separator/>
      </w:r>
    </w:p>
  </w:footnote>
  <w:footnote w:type="continuationSeparator" w:id="0">
    <w:p w14:paraId="35C55309" w14:textId="77777777" w:rsidR="00467BE7" w:rsidRDefault="00467BE7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D3FB" w14:textId="77777777" w:rsidR="00742700" w:rsidRDefault="008C5B05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37B300" wp14:editId="65DAC7BC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D751B" w14:textId="77777777" w:rsidR="00742700" w:rsidRDefault="00742700" w:rsidP="00742700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5A628A9C" wp14:editId="116C7265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7B3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NJ0&#10;wgeEAgAADwUAAA4AAAAAAAAAAAAAAAAALgIAAGRycy9lMm9Eb2MueG1sUEsBAi0AFAAGAAgAAAAh&#10;AKIoPUveAAAACgEAAA8AAAAAAAAAAAAAAAAA3gQAAGRycy9kb3ducmV2LnhtbFBLBQYAAAAABAAE&#10;APMAAADpBQAAAAA=&#10;" stroked="f">
              <v:textbox>
                <w:txbxContent>
                  <w:p w14:paraId="152D751B" w14:textId="77777777" w:rsidR="00742700" w:rsidRDefault="00742700" w:rsidP="00742700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5A628A9C" wp14:editId="116C7265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14:paraId="0EB50CA5" w14:textId="77777777" w:rsidR="00742700" w:rsidRDefault="0074270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E7"/>
    <w:rsid w:val="000013BF"/>
    <w:rsid w:val="00110BB7"/>
    <w:rsid w:val="001300D9"/>
    <w:rsid w:val="002D4250"/>
    <w:rsid w:val="002F49E3"/>
    <w:rsid w:val="003076EF"/>
    <w:rsid w:val="003C29D7"/>
    <w:rsid w:val="003C7C69"/>
    <w:rsid w:val="00440B50"/>
    <w:rsid w:val="00467BE7"/>
    <w:rsid w:val="004813E4"/>
    <w:rsid w:val="004A4C7E"/>
    <w:rsid w:val="004D23EE"/>
    <w:rsid w:val="00695BFF"/>
    <w:rsid w:val="006D5A36"/>
    <w:rsid w:val="00741965"/>
    <w:rsid w:val="00742700"/>
    <w:rsid w:val="007E171D"/>
    <w:rsid w:val="0085718A"/>
    <w:rsid w:val="008A51B3"/>
    <w:rsid w:val="008C58B9"/>
    <w:rsid w:val="008C5B05"/>
    <w:rsid w:val="008E49E9"/>
    <w:rsid w:val="00984456"/>
    <w:rsid w:val="009B2EEF"/>
    <w:rsid w:val="00A05308"/>
    <w:rsid w:val="00A40D93"/>
    <w:rsid w:val="00B6469D"/>
    <w:rsid w:val="00B67492"/>
    <w:rsid w:val="00B771A3"/>
    <w:rsid w:val="00BC2C7B"/>
    <w:rsid w:val="00C576D4"/>
    <w:rsid w:val="00C64A28"/>
    <w:rsid w:val="00C979B2"/>
    <w:rsid w:val="00CA3FAD"/>
    <w:rsid w:val="00D71B48"/>
    <w:rsid w:val="00E1697C"/>
    <w:rsid w:val="00E22002"/>
    <w:rsid w:val="00E562DD"/>
    <w:rsid w:val="00E9046A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3AECD"/>
  <w15:chartTrackingRefBased/>
  <w15:docId w15:val="{A4E85093-B780-41A6-84C3-D366C793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2700"/>
  </w:style>
  <w:style w:type="paragraph" w:styleId="Sidefod">
    <w:name w:val="footer"/>
    <w:basedOn w:val="Normal"/>
    <w:link w:val="SidefodTegn"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table" w:styleId="Tabel-Gitter">
    <w:name w:val="Table Grid"/>
    <w:basedOn w:val="Tabel-Normal"/>
    <w:uiPriority w:val="59"/>
    <w:rsid w:val="0046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426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Arvidson</dc:creator>
  <cp:keywords/>
  <dc:description/>
  <cp:lastModifiedBy>Allan K. Olesen</cp:lastModifiedBy>
  <cp:revision>11</cp:revision>
  <dcterms:created xsi:type="dcterms:W3CDTF">2018-12-12T11:30:00Z</dcterms:created>
  <dcterms:modified xsi:type="dcterms:W3CDTF">2019-07-12T06:10:00Z</dcterms:modified>
</cp:coreProperties>
</file>