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D" w:rsidRDefault="00D379CD" w:rsidP="003D3F4F">
      <w:pPr>
        <w:rPr>
          <w:color w:val="FF000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1"/>
        <w:gridCol w:w="4700"/>
      </w:tblGrid>
      <w:tr w:rsidR="00D379CD" w:rsidRPr="00F71A9D" w:rsidTr="00F12F1B">
        <w:trPr>
          <w:cantSplit/>
        </w:trPr>
        <w:tc>
          <w:tcPr>
            <w:tcW w:w="4871" w:type="dxa"/>
            <w:vMerge w:val="restart"/>
          </w:tcPr>
          <w:p w:rsidR="00D379CD" w:rsidRPr="00F71A9D" w:rsidRDefault="00232583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Gentofte Kommunes genbrugsstation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Lagergårdsvej 23</w:t>
            </w:r>
          </w:p>
          <w:p w:rsidR="004E1377" w:rsidRDefault="00D379CD" w:rsidP="004E1377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>2820 Gentofte</w:t>
            </w:r>
            <w:bookmarkStart w:id="0" w:name="adresseET"/>
            <w:bookmarkStart w:id="1" w:name="adresseTO"/>
            <w:bookmarkEnd w:id="0"/>
            <w:bookmarkEnd w:id="1"/>
          </w:p>
          <w:p w:rsidR="00D379CD" w:rsidRDefault="00D379CD" w:rsidP="004E1377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 xml:space="preserve"> </w:t>
            </w:r>
            <w:bookmarkStart w:id="2" w:name="adresseTRE"/>
            <w:bookmarkStart w:id="3" w:name="postnr"/>
            <w:bookmarkStart w:id="4" w:name="by"/>
            <w:bookmarkEnd w:id="2"/>
            <w:bookmarkEnd w:id="3"/>
            <w:bookmarkEnd w:id="4"/>
          </w:p>
          <w:p w:rsidR="00872688" w:rsidRDefault="00872688" w:rsidP="004E1377">
            <w:pPr>
              <w:rPr>
                <w:sz w:val="22"/>
                <w:szCs w:val="22"/>
              </w:rPr>
            </w:pPr>
          </w:p>
          <w:p w:rsidR="00872688" w:rsidRPr="00F71A9D" w:rsidRDefault="00872688" w:rsidP="004E1377">
            <w:pPr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:rsidR="00D379CD" w:rsidRPr="00F71A9D" w:rsidRDefault="00232583" w:rsidP="00F12F1B">
            <w:pPr>
              <w:jc w:val="right"/>
              <w:rPr>
                <w:sz w:val="22"/>
                <w:szCs w:val="22"/>
              </w:rPr>
            </w:pPr>
            <w:bookmarkStart w:id="5" w:name="dagsdato_dk"/>
            <w:r>
              <w:rPr>
                <w:sz w:val="22"/>
                <w:szCs w:val="22"/>
              </w:rPr>
              <w:t>10</w:t>
            </w:r>
            <w:r w:rsidR="00D379CD">
              <w:rPr>
                <w:sz w:val="22"/>
                <w:szCs w:val="22"/>
              </w:rPr>
              <w:t>. okto</w:t>
            </w:r>
            <w:r w:rsidR="00D379CD" w:rsidRPr="00F71A9D">
              <w:rPr>
                <w:sz w:val="22"/>
                <w:szCs w:val="22"/>
              </w:rPr>
              <w:t>ber 201</w:t>
            </w:r>
            <w:bookmarkEnd w:id="5"/>
            <w:r w:rsidR="00D379CD">
              <w:rPr>
                <w:sz w:val="22"/>
                <w:szCs w:val="22"/>
              </w:rPr>
              <w:t>8</w:t>
            </w:r>
          </w:p>
        </w:tc>
      </w:tr>
      <w:tr w:rsidR="00D379CD" w:rsidRPr="00F71A9D" w:rsidTr="00F12F1B">
        <w:trPr>
          <w:cantSplit/>
        </w:trPr>
        <w:tc>
          <w:tcPr>
            <w:tcW w:w="4871" w:type="dxa"/>
            <w:vMerge/>
          </w:tcPr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:rsidR="00D379CD" w:rsidRPr="00F71A9D" w:rsidRDefault="00D379CD" w:rsidP="00F12F1B">
            <w:pPr>
              <w:jc w:val="right"/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 xml:space="preserve">Sagsnr. </w:t>
            </w:r>
            <w:r w:rsidR="00232583">
              <w:rPr>
                <w:sz w:val="22"/>
                <w:szCs w:val="22"/>
              </w:rPr>
              <w:t>EMN 2018-04129</w:t>
            </w:r>
            <w:r w:rsidRPr="00F71A9D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273"/>
        <w:gridCol w:w="2405"/>
        <w:gridCol w:w="192"/>
        <w:gridCol w:w="2360"/>
        <w:gridCol w:w="2114"/>
      </w:tblGrid>
      <w:tr w:rsidR="00232583" w:rsidRPr="00AD0963" w:rsidTr="00522872">
        <w:tc>
          <w:tcPr>
            <w:tcW w:w="5000" w:type="pct"/>
            <w:gridSpan w:val="5"/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Tilsynsnotat </w:t>
            </w:r>
            <w:r>
              <w:rPr>
                <w:rFonts w:ascii="Times New Roman" w:hAnsi="Times New Roman" w:cs="Times New Roman"/>
                <w:b/>
              </w:rPr>
              <w:t xml:space="preserve">– Virksomhedstilsyn </w:t>
            </w:r>
          </w:p>
        </w:tc>
      </w:tr>
      <w:tr w:rsidR="00232583" w:rsidRPr="00AD0963" w:rsidTr="00872688">
        <w:tc>
          <w:tcPr>
            <w:tcW w:w="1216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287" w:type="pct"/>
          </w:tcPr>
          <w:p w:rsidR="00232583" w:rsidRPr="00AD0963" w:rsidRDefault="002B564E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Gentofte Kommunes </w:t>
            </w:r>
            <w:r w:rsidR="00232583">
              <w:rPr>
                <w:rFonts w:ascii="Times New Roman" w:hAnsi="Times New Roman" w:cs="Times New Roman"/>
              </w:rPr>
              <w:t>Genbrugsstation</w:t>
            </w:r>
          </w:p>
        </w:tc>
        <w:tc>
          <w:tcPr>
            <w:tcW w:w="1366" w:type="pct"/>
            <w:gridSpan w:val="2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Sagsnr.</w:t>
            </w:r>
          </w:p>
        </w:tc>
        <w:tc>
          <w:tcPr>
            <w:tcW w:w="1131" w:type="pct"/>
          </w:tcPr>
          <w:p w:rsidR="00232583" w:rsidRPr="00AD0963" w:rsidRDefault="002B564E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GEO-2018-04129</w:t>
            </w:r>
          </w:p>
        </w:tc>
      </w:tr>
      <w:tr w:rsidR="00232583" w:rsidRPr="00AD0963" w:rsidTr="00872688">
        <w:tc>
          <w:tcPr>
            <w:tcW w:w="1216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287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Ørnegårdsvej 15, 2820 Gentofte</w:t>
            </w:r>
          </w:p>
        </w:tc>
        <w:tc>
          <w:tcPr>
            <w:tcW w:w="1366" w:type="pct"/>
            <w:gridSpan w:val="2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131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Genbrugsplads, K211</w:t>
            </w:r>
          </w:p>
        </w:tc>
      </w:tr>
      <w:tr w:rsidR="00232583" w:rsidRPr="00AD0963" w:rsidTr="00872688">
        <w:tc>
          <w:tcPr>
            <w:tcW w:w="1216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287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19438414</w:t>
            </w:r>
          </w:p>
        </w:tc>
        <w:tc>
          <w:tcPr>
            <w:tcW w:w="1366" w:type="pct"/>
            <w:gridSpan w:val="2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131" w:type="pct"/>
          </w:tcPr>
          <w:p w:rsidR="00232583" w:rsidRPr="00AD0963" w:rsidRDefault="002B564E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04-10-2018</w:t>
            </w:r>
          </w:p>
        </w:tc>
      </w:tr>
      <w:tr w:rsidR="00232583" w:rsidRPr="00872B7D" w:rsidTr="00872688">
        <w:tc>
          <w:tcPr>
            <w:tcW w:w="1216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Kontaktperson (funktion)</w:t>
            </w:r>
          </w:p>
        </w:tc>
        <w:tc>
          <w:tcPr>
            <w:tcW w:w="1287" w:type="pct"/>
          </w:tcPr>
          <w:p w:rsidR="00232583" w:rsidRPr="00AD0963" w:rsidRDefault="0059612A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Nicolas Andersen</w:t>
            </w:r>
          </w:p>
        </w:tc>
        <w:tc>
          <w:tcPr>
            <w:tcW w:w="1366" w:type="pct"/>
            <w:gridSpan w:val="2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131" w:type="pct"/>
          </w:tcPr>
          <w:p w:rsidR="00232583" w:rsidRPr="004E1377" w:rsidRDefault="004E1377" w:rsidP="00DF7CCD">
            <w:pPr>
              <w:rPr>
                <w:rFonts w:ascii="Times New Roman" w:hAnsi="Times New Roman" w:cs="Times New Roman"/>
                <w:lang w:val="en-US"/>
              </w:rPr>
            </w:pPr>
            <w:r w:rsidRPr="004E1377">
              <w:rPr>
                <w:rFonts w:ascii="Times New Roman" w:hAnsi="Times New Roman" w:cs="Times New Roman"/>
                <w:lang w:val="en-US"/>
              </w:rPr>
              <w:t xml:space="preserve">Claus Beck Schmidt </w:t>
            </w:r>
            <w:proofErr w:type="spellStart"/>
            <w:r w:rsidRPr="004E1377">
              <w:rPr>
                <w:rFonts w:ascii="Times New Roman" w:hAnsi="Times New Roman" w:cs="Times New Roman"/>
                <w:lang w:val="en-US"/>
              </w:rPr>
              <w:t>og</w:t>
            </w:r>
            <w:proofErr w:type="spellEnd"/>
            <w:r w:rsidRPr="004E1377">
              <w:rPr>
                <w:rFonts w:ascii="Times New Roman" w:hAnsi="Times New Roman" w:cs="Times New Roman"/>
                <w:lang w:val="en-US"/>
              </w:rPr>
              <w:t xml:space="preserve"> Camilla </w:t>
            </w:r>
            <w:bookmarkStart w:id="6" w:name="_GoBack"/>
            <w:bookmarkEnd w:id="6"/>
            <w:r w:rsidRPr="004E1377">
              <w:rPr>
                <w:rFonts w:ascii="Times New Roman" w:hAnsi="Times New Roman" w:cs="Times New Roman"/>
                <w:lang w:val="en-US"/>
              </w:rPr>
              <w:t xml:space="preserve">Meyer </w:t>
            </w:r>
          </w:p>
        </w:tc>
      </w:tr>
      <w:tr w:rsidR="00232583" w:rsidRPr="00AD0963" w:rsidTr="00872688">
        <w:tc>
          <w:tcPr>
            <w:tcW w:w="1216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287" w:type="pct"/>
          </w:tcPr>
          <w:p w:rsidR="0059612A" w:rsidRPr="0059612A" w:rsidRDefault="0059612A" w:rsidP="0059612A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Cs w:val="24"/>
                <w:u w:val="none"/>
              </w:rPr>
              <w:t>mand</w:t>
            </w:r>
            <w:r w:rsidRPr="0059612A">
              <w:rPr>
                <w:rStyle w:val="Hyperlink"/>
                <w:rFonts w:ascii="Times New Roman" w:hAnsi="Times New Roman" w:cs="Times New Roman"/>
                <w:color w:val="auto"/>
                <w:szCs w:val="24"/>
                <w:u w:val="none"/>
              </w:rPr>
              <w:t>@</w:t>
            </w:r>
            <w:r>
              <w:rPr>
                <w:rStyle w:val="Hyperlink"/>
                <w:rFonts w:ascii="Times New Roman" w:hAnsi="Times New Roman" w:cs="Times New Roman"/>
                <w:color w:val="auto"/>
                <w:szCs w:val="24"/>
                <w:u w:val="none"/>
              </w:rPr>
              <w:t>gentofte.dk</w:t>
            </w:r>
          </w:p>
          <w:p w:rsidR="00232583" w:rsidRPr="0059612A" w:rsidRDefault="0059612A" w:rsidP="0059612A">
            <w:pPr>
              <w:spacing w:line="360" w:lineRule="auto"/>
              <w:rPr>
                <w:rFonts w:ascii="Times New Roman" w:hAnsi="Times New Roman" w:cs="Times New Roman"/>
                <w:szCs w:val="24"/>
                <w:lang w:eastAsia="da-DK"/>
              </w:rPr>
            </w:pPr>
            <w:r w:rsidRPr="0059612A">
              <w:rPr>
                <w:rFonts w:ascii="Times New Roman" w:hAnsi="Times New Roman" w:cs="Times New Roman"/>
                <w:szCs w:val="24"/>
                <w:lang w:eastAsia="da-DK"/>
              </w:rPr>
              <w:t>26 89 71 53</w:t>
            </w:r>
          </w:p>
        </w:tc>
        <w:tc>
          <w:tcPr>
            <w:tcW w:w="1366" w:type="pct"/>
            <w:gridSpan w:val="2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131" w:type="pct"/>
          </w:tcPr>
          <w:p w:rsidR="00232583" w:rsidRPr="00AD0963" w:rsidRDefault="0082682F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Martin </w:t>
            </w:r>
            <w:r w:rsidR="0059612A">
              <w:rPr>
                <w:rFonts w:ascii="Times New Roman" w:hAnsi="Times New Roman" w:cs="Times New Roman"/>
              </w:rPr>
              <w:t xml:space="preserve">Nicolas Andersen </w:t>
            </w:r>
          </w:p>
        </w:tc>
      </w:tr>
      <w:tr w:rsidR="00232583" w:rsidRPr="00AD0963" w:rsidTr="00872688">
        <w:tc>
          <w:tcPr>
            <w:tcW w:w="1216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Formål med tilsynet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Basistilsyn </w:t>
            </w:r>
            <w:r w:rsidRPr="00AD0963">
              <w:rPr>
                <w:rFonts w:ascii="Times New Roman" w:hAnsi="Times New Roman" w:cs="Times New Roman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7B6039">
              <w:fldChar w:fldCharType="separate"/>
            </w:r>
            <w:r>
              <w:fldChar w:fldCharType="end"/>
            </w:r>
            <w:r w:rsidRPr="00AD096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6" w:type="pct"/>
            <w:gridSpan w:val="2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Tilsynskampagne </w:t>
            </w:r>
            <w:r w:rsidRPr="00AD0963">
              <w:rPr>
                <w:rFonts w:ascii="Times New Roman" w:hAnsi="Times New Roman" w:cs="Times New Roman"/>
              </w:rPr>
              <w:br/>
            </w:r>
            <w:r w:rsidRPr="00AD0963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7B6039">
              <w:fldChar w:fldCharType="separate"/>
            </w:r>
            <w:r w:rsidRPr="00AD0963">
              <w:fldChar w:fldCharType="end"/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Opfølgende tilsyn </w:t>
            </w:r>
          </w:p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7B6039">
              <w:fldChar w:fldCharType="separate"/>
            </w:r>
            <w:r w:rsidRPr="00AD0963">
              <w:fldChar w:fldCharType="end"/>
            </w:r>
          </w:p>
        </w:tc>
      </w:tr>
      <w:tr w:rsidR="00232583" w:rsidRPr="00AD0963" w:rsidTr="00872688">
        <w:tc>
          <w:tcPr>
            <w:tcW w:w="1216" w:type="pct"/>
            <w:tcBorders>
              <w:left w:val="nil"/>
              <w:bottom w:val="single" w:sz="4" w:space="0" w:color="auto"/>
              <w:right w:val="nil"/>
            </w:tcBorders>
          </w:tcPr>
          <w:p w:rsidR="0023258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  <w:p w:rsidR="00872688" w:rsidRPr="00AD0963" w:rsidRDefault="00872688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tcBorders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pct"/>
            <w:tcBorders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2583" w:rsidRPr="00AD0963" w:rsidTr="00522872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232583" w:rsidRPr="00AD0963" w:rsidTr="00522872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3258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 fungerer som genbrugsplads, der modtager affald fra private og lignende affald fra erhvervsvirksomheder.</w:t>
            </w:r>
          </w:p>
          <w:p w:rsidR="00232583" w:rsidRPr="00696B44" w:rsidRDefault="00232583" w:rsidP="00522872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>Genbrugsstationen har ligge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t på adressen siden august 2012</w:t>
            </w: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og</w:t>
            </w: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genåbnede for</w:t>
            </w:r>
          </w:p>
          <w:p w:rsidR="00232583" w:rsidRPr="00F35E45" w:rsidRDefault="00232583" w:rsidP="00522872">
            <w:pPr>
              <w:rPr>
                <w:rFonts w:ascii="Times New Roman" w:hAnsi="Times New Roman" w:cs="Times New Roman"/>
              </w:rPr>
            </w:pPr>
            <w:proofErr w:type="gramStart"/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>private</w:t>
            </w:r>
            <w:proofErr w:type="gramEnd"/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og erhverv d. 21. oktober 2013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r w:rsidRPr="00696B44">
              <w:rPr>
                <w:rFonts w:ascii="Times New Roman" w:hAnsi="Times New Roman" w:cs="Times New Roman"/>
              </w:rPr>
              <w:t xml:space="preserve"> </w:t>
            </w:r>
          </w:p>
          <w:p w:rsidR="00232583" w:rsidRPr="00AD0963" w:rsidRDefault="00232583" w:rsidP="00522872">
            <w:pPr>
              <w:rPr>
                <w:rFonts w:ascii="Times New Roman" w:hAnsi="Times New Roman" w:cs="Times New Roman"/>
                <w:color w:val="FF0000"/>
              </w:rPr>
            </w:pPr>
          </w:p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CE4177">
              <w:rPr>
                <w:rFonts w:ascii="Times New Roman" w:hAnsi="Times New Roman" w:cs="Times New Roman"/>
              </w:rPr>
              <w:t xml:space="preserve">Virksomheden er omfattet af bekendtgørelse </w:t>
            </w:r>
            <w:r>
              <w:rPr>
                <w:rFonts w:ascii="Times New Roman" w:hAnsi="Times New Roman" w:cs="Times New Roman"/>
              </w:rPr>
              <w:t>om godkendelse af listevirksomhed, Bilag 2, K211 – genbrugsplads</w:t>
            </w:r>
            <w:r w:rsidRPr="00CE41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2583" w:rsidRPr="00AD0963" w:rsidTr="00522872">
        <w:trPr>
          <w:trHeight w:val="29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522872">
        <w:trPr>
          <w:trHeight w:val="144"/>
        </w:trPr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583" w:rsidRPr="00872688" w:rsidRDefault="00232583" w:rsidP="0052287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</w:tr>
      <w:tr w:rsidR="00232583" w:rsidRPr="00AD0963" w:rsidTr="00522872">
        <w:trPr>
          <w:trHeight w:val="144"/>
        </w:trPr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3" w:rsidRPr="00AD0963" w:rsidRDefault="00232583" w:rsidP="00522872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oktober 2018</w:t>
            </w:r>
          </w:p>
        </w:tc>
      </w:tr>
      <w:tr w:rsidR="00232583" w:rsidRPr="00AD0963" w:rsidTr="00522872">
        <w:trPr>
          <w:trHeight w:val="144"/>
        </w:trPr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3" w:rsidRPr="00AD0963" w:rsidRDefault="00232583" w:rsidP="00522872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Endeligt notat til kommentering 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3" w:rsidRPr="00AD0963" w:rsidRDefault="003C205D" w:rsidP="003C2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72B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oktober 2018</w:t>
            </w:r>
            <w:r w:rsidR="00872B7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32583" w:rsidRDefault="00232583" w:rsidP="00232583"/>
    <w:p w:rsidR="00872688" w:rsidRDefault="00872688" w:rsidP="00232583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735"/>
        <w:gridCol w:w="456"/>
        <w:gridCol w:w="576"/>
        <w:gridCol w:w="4577"/>
      </w:tblGrid>
      <w:tr w:rsidR="00232583" w:rsidRPr="00AD0963" w:rsidTr="00522872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E544C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Er vilkår i miljøgodkendelse og evt. tilslutningstilladelse overholdt? </w:t>
            </w: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Vilkår om: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Drift?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lastRenderedPageBreak/>
              <w:t>Luft?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Støj?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Opbevaring af råvarer?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Affald?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Egenkontrol/Rapportering?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232583" w:rsidRPr="00AD0963" w:rsidRDefault="004E1377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Konklusioner:</w:t>
            </w:r>
            <w:r>
              <w:rPr>
                <w:rFonts w:ascii="Times New Roman" w:hAnsi="Times New Roman" w:cs="Times New Roman"/>
              </w:rPr>
              <w:t xml:space="preserve"> Alt ok.</w:t>
            </w:r>
          </w:p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Andet?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4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232583" w:rsidRPr="00AD0963" w:rsidTr="00E544C2">
        <w:tc>
          <w:tcPr>
            <w:tcW w:w="1999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244" w:type="pct"/>
          </w:tcPr>
          <w:p w:rsidR="00232583" w:rsidRPr="00AD0963" w:rsidRDefault="001A7528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Dato for eventuel kortlægning af forurening:</w:t>
            </w:r>
          </w:p>
          <w:p w:rsidR="00232583" w:rsidRDefault="00232583" w:rsidP="00522872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Forureningstype:</w:t>
            </w:r>
          </w:p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Størstedelen af ejendommen er V1-kortlagt.</w:t>
            </w:r>
          </w:p>
        </w:tc>
      </w:tr>
      <w:tr w:rsidR="00232583" w:rsidRPr="00AD0963" w:rsidTr="00E544C2">
        <w:tc>
          <w:tcPr>
            <w:tcW w:w="1999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232583" w:rsidRPr="00AD0963" w:rsidRDefault="0082682F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  <w:r w:rsidR="002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pct"/>
            <w:tcBorders>
              <w:bottom w:val="single" w:sz="4" w:space="0" w:color="auto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rPr>
          <w:trHeight w:val="285"/>
        </w:trPr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583" w:rsidRPr="00AD0963" w:rsidRDefault="00232583" w:rsidP="005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583" w:rsidRPr="00AD0963" w:rsidRDefault="00232583" w:rsidP="005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232583" w:rsidRPr="00AD0963" w:rsidTr="00E544C2"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522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82682F" w:rsidP="00522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bottom w:val="single" w:sz="4" w:space="0" w:color="auto"/>
            </w:tcBorders>
          </w:tcPr>
          <w:p w:rsidR="00232583" w:rsidRPr="00AD0963" w:rsidRDefault="00232583" w:rsidP="00872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E2F12" w:rsidRPr="003D3F4F" w:rsidRDefault="002E2F12" w:rsidP="00ED0344"/>
    <w:sectPr w:rsidR="002E2F12" w:rsidRPr="003D3F4F" w:rsidSect="00EF7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39" w:rsidRDefault="007B6039" w:rsidP="00AB66A4">
      <w:r>
        <w:separator/>
      </w:r>
    </w:p>
  </w:endnote>
  <w:endnote w:type="continuationSeparator" w:id="0">
    <w:p w:rsidR="007B6039" w:rsidRDefault="007B6039" w:rsidP="00A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12" w:rsidRPr="00077818" w:rsidRDefault="00065850" w:rsidP="00EF7D0E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930678" wp14:editId="1DE0C26B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5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E3A58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W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TyF5vTGFRBTqZ0N5dGzejFbTb87pHTVEnXgkeTrxUBmFjKSNylh4wxcse8/awYx5Oh1&#10;7NS5sV2AhB6gcxTkcheEnz2icDhd5E95B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cLV1&#10;h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9" w:name="sagsnr1"/>
    <w:bookmarkEnd w:id="9"/>
    <w:r w:rsidR="002E2F12" w:rsidRPr="00077818">
      <w:rPr>
        <w:szCs w:val="18"/>
        <w:lang w:val="en-US"/>
      </w:rPr>
      <w:t xml:space="preserve"> </w:t>
    </w:r>
    <w:proofErr w:type="spellStart"/>
    <w:r w:rsidR="002E2F12" w:rsidRPr="00077818">
      <w:rPr>
        <w:szCs w:val="18"/>
        <w:lang w:val="en-US"/>
      </w:rPr>
      <w:t>Sagsnr</w:t>
    </w:r>
    <w:proofErr w:type="spellEnd"/>
    <w:r w:rsidR="002E2F12" w:rsidRPr="00077818">
      <w:rPr>
        <w:szCs w:val="18"/>
        <w:lang w:val="en-US"/>
      </w:rPr>
      <w:t xml:space="preserve">. </w:t>
    </w:r>
    <w:r w:rsidR="008A1060">
      <w:rPr>
        <w:noProof/>
        <w:szCs w:val="18"/>
        <w:lang w:val="en-US"/>
      </w:rPr>
      <w:t>EMN-2018-04114</w:t>
    </w:r>
    <w:r w:rsidR="002E2F12" w:rsidRPr="00077818">
      <w:rPr>
        <w:lang w:val="en-US"/>
      </w:rPr>
      <w:tab/>
    </w:r>
    <w:r w:rsidR="002E2F12" w:rsidRPr="00077818">
      <w:rPr>
        <w:lang w:val="en-US"/>
      </w:rPr>
      <w:tab/>
      <w:t xml:space="preserve">Side </w:t>
    </w:r>
    <w:r w:rsidR="002E2F12">
      <w:fldChar w:fldCharType="begin"/>
    </w:r>
    <w:r w:rsidR="002E2F12" w:rsidRPr="00077818">
      <w:rPr>
        <w:lang w:val="en-US"/>
      </w:rPr>
      <w:instrText xml:space="preserve"> PAGE </w:instrText>
    </w:r>
    <w:r w:rsidR="002E2F12">
      <w:fldChar w:fldCharType="separate"/>
    </w:r>
    <w:r w:rsidR="00DF7CCD">
      <w:rPr>
        <w:noProof/>
        <w:lang w:val="en-US"/>
      </w:rPr>
      <w:t>2</w:t>
    </w:r>
    <w:r w:rsidR="002E2F12">
      <w:rPr>
        <w:noProof/>
      </w:rPr>
      <w:fldChar w:fldCharType="end"/>
    </w:r>
    <w:r w:rsidR="002E2F12" w:rsidRPr="00077818">
      <w:rPr>
        <w:lang w:val="en-US"/>
      </w:rPr>
      <w:t xml:space="preserve"> </w:t>
    </w:r>
    <w:proofErr w:type="spellStart"/>
    <w:r w:rsidR="002E2F12" w:rsidRPr="00077818">
      <w:rPr>
        <w:lang w:val="en-US"/>
      </w:rPr>
      <w:t>af</w:t>
    </w:r>
    <w:proofErr w:type="spellEnd"/>
    <w:r w:rsidR="002E2F12" w:rsidRPr="00077818">
      <w:rPr>
        <w:lang w:val="en-US"/>
      </w:rPr>
      <w:t xml:space="preserve"> </w:t>
    </w:r>
    <w:r w:rsidR="002E2F12" w:rsidRPr="0072499E">
      <w:fldChar w:fldCharType="begin"/>
    </w:r>
    <w:r w:rsidR="002E2F12" w:rsidRPr="00077818">
      <w:rPr>
        <w:lang w:val="en-US"/>
      </w:rPr>
      <w:instrText xml:space="preserve"> SECTIONPAGES </w:instrText>
    </w:r>
    <w:r w:rsidR="002E2F12" w:rsidRPr="0072499E">
      <w:fldChar w:fldCharType="separate"/>
    </w:r>
    <w:r w:rsidR="00DF7CCD">
      <w:rPr>
        <w:noProof/>
        <w:lang w:val="en-US"/>
      </w:rPr>
      <w:t>2</w:t>
    </w:r>
    <w:r w:rsidR="002E2F12" w:rsidRPr="0072499E">
      <w:fldChar w:fldCharType="end"/>
    </w:r>
  </w:p>
  <w:p w:rsidR="002E2F12" w:rsidRPr="00077818" w:rsidRDefault="002E2F12" w:rsidP="00EF7D0E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E2F12">
      <w:tc>
        <w:tcPr>
          <w:tcW w:w="9473" w:type="dxa"/>
          <w:gridSpan w:val="5"/>
        </w:tcPr>
        <w:p w:rsidR="002E2F12" w:rsidRPr="00032BF8" w:rsidRDefault="002E2F12" w:rsidP="00EF7D0E"/>
      </w:tc>
    </w:tr>
    <w:tr w:rsidR="002E2F12" w:rsidTr="00EF7D0E">
      <w:tc>
        <w:tcPr>
          <w:tcW w:w="2268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2" w:name="FooterKolonne1"/>
          <w:bookmarkEnd w:id="12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39988568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3" w:name="FooterKolonne2"/>
          <w:bookmarkEnd w:id="13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4" w:name="FooterKolonne3"/>
          <w:bookmarkEnd w:id="14"/>
        </w:p>
      </w:tc>
      <w:tc>
        <w:tcPr>
          <w:tcW w:w="3827" w:type="dxa"/>
        </w:tcPr>
        <w:p w:rsidR="002E2F12" w:rsidRDefault="002E2F12" w:rsidP="00EF7D0E">
          <w:pPr>
            <w:pStyle w:val="Sidefod"/>
            <w:rPr>
              <w:noProof/>
              <w:szCs w:val="18"/>
            </w:rPr>
          </w:pPr>
          <w:bookmarkStart w:id="15" w:name="FooterKolonne4"/>
          <w:bookmarkEnd w:id="15"/>
          <w:r>
            <w:rPr>
              <w:noProof/>
              <w:szCs w:val="18"/>
            </w:rPr>
            <w:t>Mandag-Onsdag 8.00-16.00</w:t>
          </w:r>
        </w:p>
        <w:p w:rsidR="002E2F12" w:rsidRDefault="002E2F12" w:rsidP="00EF7D0E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:rsidR="002E2F12" w:rsidRDefault="002E2F12" w:rsidP="00EF7D0E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:rsidR="002E2F12" w:rsidRPr="00077818" w:rsidRDefault="002E2F12" w:rsidP="00EF7D0E">
          <w:pPr>
            <w:rPr>
              <w:rFonts w:ascii="Arial Narrow" w:hAnsi="Arial Narrow"/>
              <w:sz w:val="18"/>
              <w:szCs w:val="18"/>
            </w:rPr>
          </w:pPr>
        </w:p>
        <w:p w:rsidR="002E2F12" w:rsidRPr="002D3A3B" w:rsidRDefault="002E2F12" w:rsidP="00EF7D0E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:rsidR="002E2F12" w:rsidRDefault="002E2F12" w:rsidP="00EF7D0E">
          <w:pPr>
            <w:pStyle w:val="Sidefod"/>
            <w:jc w:val="right"/>
            <w:rPr>
              <w:noProof/>
            </w:rPr>
          </w:pPr>
          <w:bookmarkStart w:id="16" w:name="FooterKolonne5"/>
          <w:bookmarkEnd w:id="16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DF7CC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D63940">
            <w:rPr>
              <w:noProof/>
            </w:rPr>
            <w:fldChar w:fldCharType="begin"/>
          </w:r>
          <w:r w:rsidR="00D63940">
            <w:rPr>
              <w:noProof/>
            </w:rPr>
            <w:instrText xml:space="preserve"> SECTIONPAGES </w:instrText>
          </w:r>
          <w:r w:rsidR="00D63940">
            <w:rPr>
              <w:noProof/>
            </w:rPr>
            <w:fldChar w:fldCharType="separate"/>
          </w:r>
          <w:r w:rsidR="00DF7CCD">
            <w:rPr>
              <w:noProof/>
            </w:rPr>
            <w:t>2</w:t>
          </w:r>
          <w:r w:rsidR="00D63940">
            <w:rPr>
              <w:noProof/>
            </w:rPr>
            <w:fldChar w:fldCharType="end"/>
          </w:r>
        </w:p>
        <w:p w:rsidR="002E2F12" w:rsidRPr="00032BF8" w:rsidRDefault="002E2F12" w:rsidP="00EF7D0E">
          <w:pPr>
            <w:pStyle w:val="Sidefod"/>
            <w:jc w:val="right"/>
            <w:rPr>
              <w:noProof/>
            </w:rPr>
          </w:pPr>
        </w:p>
      </w:tc>
    </w:tr>
  </w:tbl>
  <w:p w:rsidR="002E2F12" w:rsidRDefault="002E2F12" w:rsidP="00EF7D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39" w:rsidRDefault="007B6039" w:rsidP="00AB66A4">
      <w:r>
        <w:separator/>
      </w:r>
    </w:p>
  </w:footnote>
  <w:footnote w:type="continuationSeparator" w:id="0">
    <w:p w:rsidR="007B6039" w:rsidRDefault="007B6039" w:rsidP="00AB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E930676" wp14:editId="7AD0B696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930677" wp14:editId="17C3480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7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706E1B2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/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DNq&#10;D+U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7" w:name="Kommune2"/>
          <w:bookmarkEnd w:id="7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8" w:name="Header2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:rsidR="002E2F12" w:rsidRDefault="002E2F1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30679" wp14:editId="04741F8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430FF6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93067A" wp14:editId="6ECC374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0" w:name="Kommune"/>
          <w:bookmarkEnd w:id="10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1" w:name="Header"/>
          <w:bookmarkEnd w:id="11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:rsidR="002E2F12" w:rsidRDefault="002E2F12" w:rsidP="00EF7D0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4"/>
    <w:rsid w:val="0001193F"/>
    <w:rsid w:val="00065850"/>
    <w:rsid w:val="00076C96"/>
    <w:rsid w:val="000D65FF"/>
    <w:rsid w:val="00121D34"/>
    <w:rsid w:val="001A7528"/>
    <w:rsid w:val="001F5E52"/>
    <w:rsid w:val="00232583"/>
    <w:rsid w:val="00295A42"/>
    <w:rsid w:val="002B564E"/>
    <w:rsid w:val="002E2F12"/>
    <w:rsid w:val="002F007B"/>
    <w:rsid w:val="00320B3E"/>
    <w:rsid w:val="00357E9E"/>
    <w:rsid w:val="003A04AD"/>
    <w:rsid w:val="003C205D"/>
    <w:rsid w:val="003D3F4F"/>
    <w:rsid w:val="003F3653"/>
    <w:rsid w:val="00462C3E"/>
    <w:rsid w:val="00477F4D"/>
    <w:rsid w:val="004D5AC4"/>
    <w:rsid w:val="004E1377"/>
    <w:rsid w:val="0053429E"/>
    <w:rsid w:val="0059612A"/>
    <w:rsid w:val="00596E75"/>
    <w:rsid w:val="00657126"/>
    <w:rsid w:val="00773407"/>
    <w:rsid w:val="007B6039"/>
    <w:rsid w:val="0082682F"/>
    <w:rsid w:val="008715F3"/>
    <w:rsid w:val="00872688"/>
    <w:rsid w:val="00872B7D"/>
    <w:rsid w:val="0087638B"/>
    <w:rsid w:val="008A1060"/>
    <w:rsid w:val="008E3940"/>
    <w:rsid w:val="009022CC"/>
    <w:rsid w:val="0095710B"/>
    <w:rsid w:val="009C6E8A"/>
    <w:rsid w:val="009E0C4B"/>
    <w:rsid w:val="009E13D8"/>
    <w:rsid w:val="00A04EF8"/>
    <w:rsid w:val="00A92AC5"/>
    <w:rsid w:val="00AA060D"/>
    <w:rsid w:val="00AB66A4"/>
    <w:rsid w:val="00AD3678"/>
    <w:rsid w:val="00BC0F90"/>
    <w:rsid w:val="00C174E6"/>
    <w:rsid w:val="00C60F67"/>
    <w:rsid w:val="00D2163A"/>
    <w:rsid w:val="00D303C9"/>
    <w:rsid w:val="00D379CD"/>
    <w:rsid w:val="00D4508E"/>
    <w:rsid w:val="00D63940"/>
    <w:rsid w:val="00DF7CCD"/>
    <w:rsid w:val="00E05D95"/>
    <w:rsid w:val="00E34C98"/>
    <w:rsid w:val="00E544C2"/>
    <w:rsid w:val="00E85D26"/>
    <w:rsid w:val="00EC1F40"/>
    <w:rsid w:val="00ED0344"/>
    <w:rsid w:val="00ED4AA8"/>
    <w:rsid w:val="00EF7D0E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54FB9-5F92-4B26-9E14-68FBA35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3D3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3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EF7D0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A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Udgående</Korrespondance>
    <CaptiaHistorik xmlns="e7978d6f-89e2-4976-930d-b0de8dbcd927" xsi:nil="true"/>
    <CaseOwner xmlns="http://schemas.microsoft.com/sharepoint/v3">
      <UserInfo>
        <DisplayName>GK\ousg-admunke</DisplayName>
        <AccountId>224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EMN-2018-04129</CCMVisualId>
    <DocID xmlns="http://schemas.microsoft.com/sharepoint/v3">2500333</DocID>
    <CaseRecordNumber xmlns="http://schemas.microsoft.com/sharepoint/v3">0</CaseRecordNumber>
    <CaseID xmlns="http://schemas.microsoft.com/sharepoint/v3">EMN-2018-04129</CaseID>
    <CCMTemplateID xmlns="http://schemas.microsoft.com/sharepoint/v3">0</CCMTemplateID>
    <TaxCatchAll xmlns="fbcfaa9f-cac5-4c69-93f8-f1241df7352a"/>
    <Afsender xmlns="CCE013F1-416D-4588-9CE2-C9E3D566B34B" xsi:nil="true"/>
    <CCMMeetingCaseLink xmlns="CCE013F1-416D-4588-9CE2-C9E3D566B34B">
      <Url xsi:nil="true"/>
      <Description xsi:nil="true"/>
    </CCMMeetingCaseLink>
    <Modtager xmlns="CCE013F1-416D-4588-9CE2-C9E3D566B34B"/>
    <CCMMeetingCaseId xmlns="CCE013F1-416D-4588-9CE2-C9E3D566B34B" xsi:nil="true"/>
    <Preview xmlns="CCE013F1-416D-4588-9CE2-C9E3D566B34B" xsi:nil="true"/>
    <CCMAgendaStatus xmlns="CCE013F1-416D-4588-9CE2-C9E3D566B34B" xsi:nil="true"/>
    <CCMAgendaDocumentStatus xmlns="CCE013F1-416D-4588-9CE2-C9E3D566B34B" xsi:nil="true"/>
    <Dato xmlns="CCE013F1-416D-4588-9CE2-C9E3D566B34B">2016-02-17T23:00:00+00:00</Dato>
    <CCMMeetingCaseInstanceId xmlns="CCE013F1-416D-4588-9CE2-C9E3D566B34B" xsi:nil="true"/>
    <CCMAgendaItemId xmlns="CCE013F1-416D-4588-9CE2-C9E3D566B34B" xsi:nil="true"/>
    <a3c7f3665c3f4ddab65e7e70f16e8438 xmlns="CCE013F1-416D-4588-9CE2-C9E3D566B34B">
      <Terms xmlns="http://schemas.microsoft.com/office/infopath/2007/PartnerControls"/>
    </a3c7f3665c3f4ddab65e7e70f16e8438>
    <CCMCognitiveTyp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9ADB3AE81E2FE4F93CB158DC8ECBD29" ma:contentTypeVersion="1" ma:contentTypeDescription="GetOrganized dokument" ma:contentTypeScope="" ma:versionID="d2bbe4b3b53fe3f1a836da334c5e30ba">
  <xsd:schema xmlns:xsd="http://www.w3.org/2001/XMLSchema" xmlns:xs="http://www.w3.org/2001/XMLSchema" xmlns:p="http://schemas.microsoft.com/office/2006/metadata/properties" xmlns:ns1="http://schemas.microsoft.com/sharepoint/v3" xmlns:ns2="CCE013F1-416D-4588-9CE2-C9E3D566B34B" xmlns:ns3="fbcfaa9f-cac5-4c69-93f8-f1241df7352a" xmlns:ns4="e7978d6f-89e2-4976-930d-b0de8dbcd927" targetNamespace="http://schemas.microsoft.com/office/2006/metadata/properties" ma:root="true" ma:fieldsID="21d86ac53ba4d833914e47c7c9aca191" ns1:_="" ns2:_="" ns3:_="" ns4:_="">
    <xsd:import namespace="http://schemas.microsoft.com/sharepoint/v3"/>
    <xsd:import namespace="CCE013F1-416D-4588-9CE2-C9E3D566B34B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013F1-416D-4588-9CE2-C9E3D566B34B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C658A2E5-EB06-4E62-B960-D8BC7103C5B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C658A2E5-EB06-4E62-B960-D8BC7103C5B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fbcfaa9f-cac5-4c69-93f8-f1241df7352a"/>
    <ds:schemaRef ds:uri="CCE013F1-416D-4588-9CE2-C9E3D566B34B"/>
  </ds:schemaRefs>
</ds:datastoreItem>
</file>

<file path=customXml/itemProps3.xml><?xml version="1.0" encoding="utf-8"?>
<ds:datastoreItem xmlns:ds="http://schemas.openxmlformats.org/officeDocument/2006/customXml" ds:itemID="{2C3342BA-35A8-413F-93A6-81F637D4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E013F1-416D-4588-9CE2-C9E3D566B34B"/>
    <ds:schemaRef ds:uri="fbcfaa9f-cac5-4c69-93f8-f1241df7352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D48FE-0C3D-434D-B145-73F72796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Tilsynsskema miljøtilsyn 2018 offentliggjort</vt:lpstr>
      <vt:lpstr/>
    </vt:vector>
  </TitlesOfParts>
  <Company>Gentofte Kommune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miljøtilsyn 2018 offentliggjort</dc:title>
  <dc:creator>Dorte Skjoldager</dc:creator>
  <cp:lastModifiedBy>Camilla Ingrid Marie Meyer (CIM)</cp:lastModifiedBy>
  <cp:revision>2</cp:revision>
  <cp:lastPrinted>2018-10-10T10:37:00Z</cp:lastPrinted>
  <dcterms:created xsi:type="dcterms:W3CDTF">2018-12-28T08:14:00Z</dcterms:created>
  <dcterms:modified xsi:type="dcterms:W3CDTF">2018-12-28T08:14:00Z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5a063553-51e9-49ac-b3d6-e9d836b08fd6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0x010100AC085CFC53BC46CEA2EADE194AD9D4820019ADB3AE81E2FE4F93CB158DC8ECBD29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